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12.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13.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14.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15.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footer16.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footer17.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footer18.xml" ContentType="application/vnd.openxmlformats-officedocument.wordprocessingml.footer+xml"/>
  <Override PartName="/word/header39.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86C" w:rsidRPr="00304F52" w:rsidRDefault="007D286C" w:rsidP="007D286C">
      <w:pPr>
        <w:tabs>
          <w:tab w:val="center" w:pos="4680"/>
          <w:tab w:val="right" w:pos="9360"/>
        </w:tabs>
        <w:spacing w:after="0" w:line="240" w:lineRule="auto"/>
        <w:rPr>
          <w:rFonts w:cstheme="minorBidi"/>
          <w:lang w:bidi="ar-SA"/>
        </w:rPr>
      </w:pPr>
      <w:r w:rsidRPr="00304F52">
        <w:rPr>
          <w:rFonts w:cstheme="minorBidi"/>
          <w:lang w:bidi="ar-SA"/>
        </w:rPr>
        <w:t xml:space="preserve">                                   </w:t>
      </w:r>
      <w:r w:rsidRPr="00304F52">
        <w:rPr>
          <w:rFonts w:cstheme="minorBidi"/>
          <w:lang w:bidi="ar-SA"/>
        </w:rPr>
        <w:tab/>
      </w:r>
    </w:p>
    <w:p w:rsidR="007D286C" w:rsidRPr="00304F52" w:rsidRDefault="007D286C" w:rsidP="007D286C">
      <w:pPr>
        <w:spacing w:after="0" w:line="276" w:lineRule="auto"/>
        <w:rPr>
          <w:rFonts w:eastAsiaTheme="minorEastAsia" w:cs="Times New Roman"/>
          <w:lang w:bidi="ar-SA"/>
        </w:rPr>
      </w:pPr>
    </w:p>
    <w:tbl>
      <w:tblPr>
        <w:tblStyle w:val="TableGrid2"/>
        <w:tblpPr w:leftFromText="180" w:rightFromText="180" w:vertAnchor="text" w:horzAnchor="margin" w:tblpY="206"/>
        <w:tblW w:w="0" w:type="auto"/>
        <w:tblLook w:val="04A0" w:firstRow="1" w:lastRow="0" w:firstColumn="1" w:lastColumn="0" w:noHBand="0" w:noVBand="1"/>
      </w:tblPr>
      <w:tblGrid>
        <w:gridCol w:w="9243"/>
      </w:tblGrid>
      <w:tr w:rsidR="007D286C" w:rsidRPr="00304F52" w:rsidTr="007D286C">
        <w:trPr>
          <w:trHeight w:val="494"/>
        </w:trPr>
        <w:tc>
          <w:tcPr>
            <w:tcW w:w="10998" w:type="dxa"/>
            <w:shd w:val="clear" w:color="auto" w:fill="002060"/>
          </w:tcPr>
          <w:p w:rsidR="007D286C" w:rsidRPr="00304F52" w:rsidRDefault="007D286C" w:rsidP="00EC07C4">
            <w:pPr>
              <w:tabs>
                <w:tab w:val="left" w:pos="2880"/>
              </w:tabs>
              <w:spacing w:afterAutospacing="0" w:line="240" w:lineRule="auto"/>
              <w:jc w:val="center"/>
              <w:rPr>
                <w:rFonts w:eastAsiaTheme="minorEastAsia" w:cs="Times New Roman"/>
                <w:b/>
                <w:lang w:bidi="ar-SA"/>
              </w:rPr>
            </w:pPr>
            <w:r w:rsidRPr="00304F52">
              <w:rPr>
                <w:rFonts w:eastAsiaTheme="minorEastAsia" w:cs="Times New Roman"/>
                <w:b/>
                <w:sz w:val="72"/>
                <w:lang w:bidi="ar-SA"/>
              </w:rPr>
              <w:t xml:space="preserve">Mathematics </w:t>
            </w:r>
          </w:p>
        </w:tc>
      </w:tr>
    </w:tbl>
    <w:p w:rsidR="007D286C" w:rsidRPr="00304F52" w:rsidRDefault="007D286C" w:rsidP="007D286C">
      <w:pPr>
        <w:tabs>
          <w:tab w:val="left" w:pos="2880"/>
        </w:tabs>
        <w:spacing w:after="0" w:line="276" w:lineRule="auto"/>
        <w:rPr>
          <w:rFonts w:cstheme="minorBidi"/>
          <w:b/>
          <w:lang w:bidi="ar-SA"/>
        </w:rPr>
      </w:pPr>
      <w:r w:rsidRPr="00304F52">
        <w:rPr>
          <w:rFonts w:eastAsiaTheme="minorEastAsia" w:cs="Times New Roman"/>
          <w:b/>
          <w:lang w:bidi="ar-SA"/>
        </w:rPr>
        <w:tab/>
      </w:r>
    </w:p>
    <w:p w:rsidR="007D286C" w:rsidRDefault="007D286C" w:rsidP="007D286C">
      <w:pPr>
        <w:spacing w:after="0" w:line="240" w:lineRule="auto"/>
        <w:jc w:val="center"/>
        <w:rPr>
          <w:rFonts w:cstheme="minorBidi"/>
          <w:b/>
          <w:sz w:val="56"/>
          <w:lang w:bidi="ar-SA"/>
        </w:rPr>
      </w:pPr>
    </w:p>
    <w:p w:rsidR="007D286C" w:rsidRPr="00304F52" w:rsidRDefault="007D286C" w:rsidP="007D286C">
      <w:pPr>
        <w:spacing w:after="0" w:line="240" w:lineRule="auto"/>
        <w:jc w:val="center"/>
        <w:rPr>
          <w:rFonts w:cstheme="minorBidi"/>
          <w:b/>
          <w:sz w:val="56"/>
          <w:lang w:bidi="ar-SA"/>
        </w:rPr>
      </w:pPr>
      <w:r w:rsidRPr="00304F52">
        <w:rPr>
          <w:rFonts w:cstheme="minorBidi"/>
          <w:b/>
          <w:sz w:val="56"/>
          <w:lang w:bidi="ar-SA"/>
        </w:rPr>
        <w:t>Study Package-1</w:t>
      </w:r>
    </w:p>
    <w:p w:rsidR="007D286C" w:rsidRPr="00304F52" w:rsidRDefault="007D286C" w:rsidP="007D286C">
      <w:pPr>
        <w:spacing w:after="0" w:line="240" w:lineRule="auto"/>
        <w:jc w:val="center"/>
        <w:rPr>
          <w:rFonts w:cstheme="minorBidi"/>
          <w:b/>
          <w:lang w:bidi="ar-SA"/>
        </w:rPr>
      </w:pPr>
      <w:r w:rsidRPr="00304F52">
        <w:rPr>
          <w:rFonts w:cstheme="minorBidi"/>
          <w:b/>
          <w:lang w:bidi="ar-SA"/>
        </w:rPr>
        <w:t>(For All Competitive Exams)</w:t>
      </w:r>
    </w:p>
    <w:tbl>
      <w:tblPr>
        <w:tblStyle w:val="TableGrid2"/>
        <w:tblpPr w:leftFromText="180" w:rightFromText="180" w:vertAnchor="page" w:horzAnchor="margin" w:tblpXSpec="right" w:tblpY="6675"/>
        <w:tblW w:w="11034" w:type="dxa"/>
        <w:shd w:val="clear" w:color="auto" w:fill="FFFFFF" w:themeFill="background1"/>
        <w:tblLook w:val="04A0" w:firstRow="1" w:lastRow="0" w:firstColumn="1" w:lastColumn="0" w:noHBand="0" w:noVBand="1"/>
      </w:tblPr>
      <w:tblGrid>
        <w:gridCol w:w="5913"/>
        <w:gridCol w:w="5121"/>
      </w:tblGrid>
      <w:tr w:rsidR="007D286C" w:rsidRPr="00304F52" w:rsidTr="007D286C">
        <w:trPr>
          <w:trHeight w:val="4944"/>
        </w:trPr>
        <w:tc>
          <w:tcPr>
            <w:tcW w:w="5913" w:type="dxa"/>
            <w:shd w:val="clear" w:color="auto" w:fill="FFFFFF" w:themeFill="background1"/>
          </w:tcPr>
          <w:p w:rsidR="007D286C" w:rsidRPr="00304F52" w:rsidRDefault="007D286C" w:rsidP="00EC07C4">
            <w:pPr>
              <w:spacing w:afterAutospacing="0" w:line="240" w:lineRule="auto"/>
              <w:jc w:val="center"/>
              <w:rPr>
                <w:rFonts w:eastAsiaTheme="minorEastAsia" w:cs="Times New Roman"/>
                <w:b/>
                <w:lang w:bidi="ar-SA"/>
              </w:rPr>
            </w:pPr>
            <w:r>
              <w:rPr>
                <w:rFonts w:eastAsiaTheme="minorEastAsia" w:cs="Times New Roman"/>
                <w:b/>
                <w:noProof/>
                <w:lang w:bidi="ar-SA"/>
              </w:rPr>
              <w:drawing>
                <wp:inline distT="0" distB="0" distL="0" distR="0" wp14:anchorId="1875FD9C" wp14:editId="018EFB0E">
                  <wp:extent cx="3094892" cy="309489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uccess Dhara.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4845" cy="3094845"/>
                          </a:xfrm>
                          <a:prstGeom prst="rect">
                            <a:avLst/>
                          </a:prstGeom>
                        </pic:spPr>
                      </pic:pic>
                    </a:graphicData>
                  </a:graphic>
                </wp:inline>
              </w:drawing>
            </w:r>
          </w:p>
        </w:tc>
        <w:tc>
          <w:tcPr>
            <w:tcW w:w="5121" w:type="dxa"/>
            <w:shd w:val="clear" w:color="auto" w:fill="FFFFFF" w:themeFill="background1"/>
          </w:tcPr>
          <w:p w:rsidR="007D286C" w:rsidRPr="00304F52" w:rsidRDefault="007D286C" w:rsidP="00EC07C4">
            <w:pPr>
              <w:spacing w:afterAutospacing="0" w:line="240" w:lineRule="auto"/>
              <w:jc w:val="center"/>
              <w:rPr>
                <w:rFonts w:eastAsiaTheme="minorEastAsia" w:cs="Times New Roman"/>
                <w:b/>
                <w:lang w:bidi="ar-SA"/>
              </w:rPr>
            </w:pPr>
            <w:r w:rsidRPr="00304F52">
              <w:rPr>
                <w:rFonts w:eastAsiaTheme="minorEastAsia" w:cs="Times New Roman"/>
                <w:b/>
                <w:lang w:bidi="ar-SA"/>
              </w:rPr>
              <w:t xml:space="preserve">Arithmetic -1 </w:t>
            </w:r>
          </w:p>
          <w:p w:rsidR="007D286C" w:rsidRPr="00304F52" w:rsidRDefault="007D286C" w:rsidP="00EC07C4">
            <w:pPr>
              <w:spacing w:afterAutospacing="0" w:line="240" w:lineRule="auto"/>
              <w:rPr>
                <w:rFonts w:eastAsiaTheme="minorEastAsia" w:cs="Times New Roman"/>
                <w:b/>
                <w:lang w:bidi="ar-SA"/>
              </w:rPr>
            </w:pPr>
            <w:r w:rsidRPr="00304F52">
              <w:rPr>
                <w:rFonts w:eastAsiaTheme="minorEastAsia" w:cs="Times New Roman"/>
                <w:b/>
                <w:lang w:bidi="ar-SA"/>
              </w:rPr>
              <w:t>TOPIC COVERED</w:t>
            </w:r>
          </w:p>
          <w:p w:rsidR="007D286C" w:rsidRPr="00304F52" w:rsidRDefault="007D286C" w:rsidP="007D286C">
            <w:pPr>
              <w:pStyle w:val="ListParagraph"/>
              <w:numPr>
                <w:ilvl w:val="0"/>
                <w:numId w:val="375"/>
              </w:numPr>
              <w:spacing w:afterAutospacing="0" w:line="240" w:lineRule="auto"/>
              <w:rPr>
                <w:rFonts w:eastAsiaTheme="minorEastAsia" w:cs="Times New Roman"/>
                <w:b/>
                <w:lang w:bidi="ar-SA"/>
              </w:rPr>
            </w:pPr>
            <w:r w:rsidRPr="00304F52">
              <w:rPr>
                <w:rFonts w:eastAsiaTheme="minorEastAsia" w:cs="Times New Roman"/>
                <w:b/>
                <w:lang w:bidi="ar-SA"/>
              </w:rPr>
              <w:t>Tips for shortcuts</w:t>
            </w:r>
          </w:p>
          <w:p w:rsidR="007D286C" w:rsidRPr="00304F52" w:rsidRDefault="007D286C" w:rsidP="007D286C">
            <w:pPr>
              <w:pStyle w:val="ListParagraph"/>
              <w:numPr>
                <w:ilvl w:val="0"/>
                <w:numId w:val="375"/>
              </w:numPr>
              <w:spacing w:afterAutospacing="0" w:line="240" w:lineRule="auto"/>
              <w:rPr>
                <w:rFonts w:eastAsiaTheme="minorEastAsia" w:cs="Times New Roman"/>
                <w:b/>
                <w:lang w:bidi="ar-SA"/>
              </w:rPr>
            </w:pPr>
            <w:r w:rsidRPr="00304F52">
              <w:rPr>
                <w:rFonts w:eastAsiaTheme="minorEastAsia" w:cs="Times New Roman"/>
                <w:b/>
                <w:lang w:bidi="ar-SA"/>
              </w:rPr>
              <w:t>Square &amp; Square roots</w:t>
            </w:r>
          </w:p>
          <w:p w:rsidR="007D286C" w:rsidRPr="00304F52" w:rsidRDefault="007D286C" w:rsidP="007D286C">
            <w:pPr>
              <w:pStyle w:val="ListParagraph"/>
              <w:numPr>
                <w:ilvl w:val="0"/>
                <w:numId w:val="375"/>
              </w:numPr>
              <w:spacing w:afterAutospacing="0" w:line="240" w:lineRule="auto"/>
              <w:rPr>
                <w:rFonts w:eastAsiaTheme="minorEastAsia" w:cs="Times New Roman"/>
                <w:b/>
                <w:lang w:bidi="ar-SA"/>
              </w:rPr>
            </w:pPr>
            <w:r w:rsidRPr="00304F52">
              <w:rPr>
                <w:rFonts w:eastAsiaTheme="minorEastAsia" w:cs="Times New Roman"/>
                <w:b/>
                <w:lang w:bidi="ar-SA"/>
              </w:rPr>
              <w:t>Surds &amp; Indices</w:t>
            </w:r>
          </w:p>
          <w:p w:rsidR="007D286C" w:rsidRPr="00304F52" w:rsidRDefault="007D286C" w:rsidP="007D286C">
            <w:pPr>
              <w:pStyle w:val="ListParagraph"/>
              <w:numPr>
                <w:ilvl w:val="0"/>
                <w:numId w:val="375"/>
              </w:numPr>
              <w:spacing w:afterAutospacing="0" w:line="240" w:lineRule="auto"/>
              <w:rPr>
                <w:rFonts w:eastAsiaTheme="minorEastAsia" w:cs="Times New Roman"/>
                <w:b/>
                <w:lang w:bidi="ar-SA"/>
              </w:rPr>
            </w:pPr>
            <w:r w:rsidRPr="00304F52">
              <w:rPr>
                <w:rFonts w:eastAsiaTheme="minorEastAsia" w:cs="Times New Roman"/>
                <w:b/>
                <w:lang w:bidi="ar-SA"/>
              </w:rPr>
              <w:t>Simplification</w:t>
            </w:r>
          </w:p>
          <w:p w:rsidR="007D286C" w:rsidRPr="00304F52" w:rsidRDefault="007D286C" w:rsidP="007D286C">
            <w:pPr>
              <w:pStyle w:val="ListParagraph"/>
              <w:numPr>
                <w:ilvl w:val="0"/>
                <w:numId w:val="375"/>
              </w:numPr>
              <w:spacing w:afterAutospacing="0" w:line="240" w:lineRule="auto"/>
              <w:rPr>
                <w:rFonts w:eastAsiaTheme="minorEastAsia" w:cs="Times New Roman"/>
                <w:b/>
                <w:lang w:bidi="ar-SA"/>
              </w:rPr>
            </w:pPr>
            <w:r w:rsidRPr="00304F52">
              <w:rPr>
                <w:rFonts w:eastAsiaTheme="minorEastAsia" w:cs="Times New Roman"/>
                <w:b/>
                <w:lang w:bidi="ar-SA"/>
              </w:rPr>
              <w:t>Number System</w:t>
            </w:r>
          </w:p>
          <w:p w:rsidR="007D286C" w:rsidRPr="00304F52" w:rsidRDefault="007D286C" w:rsidP="007D286C">
            <w:pPr>
              <w:pStyle w:val="ListParagraph"/>
              <w:numPr>
                <w:ilvl w:val="0"/>
                <w:numId w:val="375"/>
              </w:numPr>
              <w:spacing w:afterAutospacing="0" w:line="240" w:lineRule="auto"/>
              <w:rPr>
                <w:rFonts w:eastAsiaTheme="minorEastAsia" w:cs="Times New Roman"/>
                <w:b/>
                <w:lang w:bidi="ar-SA"/>
              </w:rPr>
            </w:pPr>
            <w:r w:rsidRPr="00304F52">
              <w:rPr>
                <w:rFonts w:eastAsiaTheme="minorEastAsia" w:cs="Times New Roman"/>
                <w:b/>
                <w:lang w:bidi="ar-SA"/>
              </w:rPr>
              <w:t>Percentage</w:t>
            </w:r>
          </w:p>
          <w:p w:rsidR="007D286C" w:rsidRPr="00304F52" w:rsidRDefault="007D286C" w:rsidP="007D286C">
            <w:pPr>
              <w:pStyle w:val="ListParagraph"/>
              <w:numPr>
                <w:ilvl w:val="0"/>
                <w:numId w:val="375"/>
              </w:numPr>
              <w:spacing w:afterAutospacing="0" w:line="240" w:lineRule="auto"/>
              <w:rPr>
                <w:rFonts w:eastAsiaTheme="minorEastAsia" w:cs="Times New Roman"/>
                <w:b/>
                <w:lang w:bidi="ar-SA"/>
              </w:rPr>
            </w:pPr>
            <w:r w:rsidRPr="00304F52">
              <w:rPr>
                <w:rFonts w:eastAsiaTheme="minorEastAsia" w:cs="Times New Roman"/>
                <w:b/>
                <w:lang w:bidi="ar-SA"/>
              </w:rPr>
              <w:t>Profit and Loss</w:t>
            </w:r>
          </w:p>
          <w:p w:rsidR="007D286C" w:rsidRPr="00304F52" w:rsidRDefault="007D286C" w:rsidP="007D286C">
            <w:pPr>
              <w:pStyle w:val="ListParagraph"/>
              <w:numPr>
                <w:ilvl w:val="0"/>
                <w:numId w:val="375"/>
              </w:numPr>
              <w:spacing w:afterAutospacing="0" w:line="240" w:lineRule="auto"/>
              <w:rPr>
                <w:rFonts w:eastAsiaTheme="minorEastAsia" w:cs="Times New Roman"/>
                <w:b/>
                <w:lang w:bidi="ar-SA"/>
              </w:rPr>
            </w:pPr>
            <w:r w:rsidRPr="00304F52">
              <w:rPr>
                <w:rFonts w:eastAsiaTheme="minorEastAsia" w:cs="Times New Roman"/>
                <w:b/>
                <w:lang w:bidi="ar-SA"/>
              </w:rPr>
              <w:t>Simple Interest</w:t>
            </w:r>
          </w:p>
          <w:p w:rsidR="007D286C" w:rsidRPr="00304F52" w:rsidRDefault="007D286C" w:rsidP="007D286C">
            <w:pPr>
              <w:pStyle w:val="ListParagraph"/>
              <w:numPr>
                <w:ilvl w:val="0"/>
                <w:numId w:val="375"/>
              </w:numPr>
              <w:spacing w:afterAutospacing="0" w:line="240" w:lineRule="auto"/>
              <w:rPr>
                <w:rFonts w:eastAsiaTheme="minorEastAsia" w:cs="Times New Roman"/>
                <w:b/>
                <w:lang w:bidi="ar-SA"/>
              </w:rPr>
            </w:pPr>
            <w:r w:rsidRPr="00304F52">
              <w:rPr>
                <w:rFonts w:eastAsiaTheme="minorEastAsia" w:cs="Times New Roman"/>
                <w:b/>
                <w:lang w:bidi="ar-SA"/>
              </w:rPr>
              <w:t>Compound Interest</w:t>
            </w:r>
          </w:p>
        </w:tc>
      </w:tr>
    </w:tbl>
    <w:p w:rsidR="007D286C" w:rsidRDefault="007D286C" w:rsidP="007D286C">
      <w:pPr>
        <w:spacing w:after="0" w:line="240" w:lineRule="auto"/>
        <w:jc w:val="center"/>
        <w:rPr>
          <w:rFonts w:cstheme="minorBidi"/>
          <w:b/>
          <w:sz w:val="48"/>
          <w:u w:val="single"/>
          <w:lang w:bidi="ar-SA"/>
        </w:rPr>
      </w:pPr>
    </w:p>
    <w:p w:rsidR="007D286C" w:rsidRDefault="007D286C" w:rsidP="007D286C">
      <w:pPr>
        <w:spacing w:after="0" w:line="240" w:lineRule="auto"/>
        <w:jc w:val="center"/>
        <w:rPr>
          <w:rFonts w:cstheme="minorBidi"/>
          <w:b/>
          <w:sz w:val="48"/>
          <w:u w:val="single"/>
          <w:lang w:bidi="ar-SA"/>
        </w:rPr>
      </w:pPr>
    </w:p>
    <w:p w:rsidR="007D286C" w:rsidRDefault="007D286C" w:rsidP="007D286C">
      <w:pPr>
        <w:spacing w:after="0" w:line="240" w:lineRule="auto"/>
        <w:jc w:val="center"/>
        <w:rPr>
          <w:rFonts w:cstheme="minorBidi"/>
          <w:b/>
          <w:sz w:val="48"/>
          <w:u w:val="single"/>
          <w:lang w:bidi="ar-SA"/>
        </w:rPr>
      </w:pPr>
    </w:p>
    <w:p w:rsidR="007D286C" w:rsidRDefault="007D286C" w:rsidP="007D286C">
      <w:pPr>
        <w:spacing w:after="0" w:line="240" w:lineRule="auto"/>
        <w:jc w:val="center"/>
        <w:rPr>
          <w:rFonts w:cstheme="minorBidi"/>
          <w:b/>
          <w:sz w:val="48"/>
          <w:u w:val="single"/>
          <w:lang w:bidi="ar-SA"/>
        </w:rPr>
      </w:pPr>
    </w:p>
    <w:p w:rsidR="007D286C" w:rsidRDefault="007D286C" w:rsidP="007D286C">
      <w:pPr>
        <w:pBdr>
          <w:bottom w:val="single" w:sz="4" w:space="1" w:color="auto"/>
        </w:pBdr>
        <w:spacing w:after="0" w:line="240" w:lineRule="auto"/>
        <w:jc w:val="center"/>
        <w:rPr>
          <w:rFonts w:cstheme="minorBidi"/>
          <w:b/>
          <w:sz w:val="48"/>
          <w:lang w:bidi="ar-SA"/>
        </w:rPr>
      </w:pPr>
    </w:p>
    <w:p w:rsidR="007D286C" w:rsidRPr="00A31B6D" w:rsidRDefault="007D286C" w:rsidP="007D286C">
      <w:pPr>
        <w:pBdr>
          <w:bottom w:val="single" w:sz="4" w:space="1" w:color="auto"/>
        </w:pBdr>
        <w:spacing w:after="0" w:line="240" w:lineRule="auto"/>
        <w:jc w:val="center"/>
        <w:rPr>
          <w:rFonts w:cstheme="minorBidi"/>
          <w:b/>
          <w:sz w:val="48"/>
          <w:lang w:bidi="ar-SA"/>
        </w:rPr>
      </w:pPr>
      <w:r w:rsidRPr="00A31B6D">
        <w:rPr>
          <w:rFonts w:cstheme="minorBidi"/>
          <w:b/>
          <w:sz w:val="48"/>
          <w:lang w:bidi="ar-SA"/>
        </w:rPr>
        <w:t>Success Dhara</w:t>
      </w:r>
    </w:p>
    <w:p w:rsidR="007D286C" w:rsidRDefault="007D286C" w:rsidP="007D286C">
      <w:pPr>
        <w:spacing w:after="0" w:line="240" w:lineRule="auto"/>
        <w:jc w:val="center"/>
        <w:rPr>
          <w:rFonts w:cstheme="minorBidi"/>
          <w:lang w:bidi="ar-SA"/>
        </w:rPr>
      </w:pPr>
      <w:r>
        <w:rPr>
          <w:rFonts w:cstheme="minorBidi"/>
          <w:lang w:bidi="ar-SA"/>
        </w:rPr>
        <w:t>Sector 13, Rajiv Nagar, Mata Road, Gurugram</w:t>
      </w:r>
    </w:p>
    <w:p w:rsidR="007D286C" w:rsidRDefault="007D286C" w:rsidP="007D286C">
      <w:pPr>
        <w:spacing w:after="0" w:line="240" w:lineRule="auto"/>
        <w:jc w:val="center"/>
        <w:rPr>
          <w:rFonts w:cstheme="minorBidi"/>
          <w:b/>
          <w:lang w:bidi="ar-SA"/>
        </w:rPr>
      </w:pPr>
      <w:r>
        <w:rPr>
          <w:rFonts w:cstheme="minorBidi"/>
          <w:lang w:bidi="ar-SA"/>
        </w:rPr>
        <w:t>Web: successdhara.com, email:successdharaclasses@gmail.com</w:t>
      </w:r>
    </w:p>
    <w:p w:rsidR="007D286C" w:rsidRDefault="007D286C" w:rsidP="007D286C">
      <w:pPr>
        <w:spacing w:after="0" w:line="240" w:lineRule="auto"/>
        <w:jc w:val="center"/>
        <w:rPr>
          <w:rFonts w:cstheme="minorBidi"/>
          <w:b/>
          <w:lang w:bidi="ar-SA"/>
        </w:rPr>
      </w:pPr>
    </w:p>
    <w:p w:rsidR="007D286C" w:rsidRPr="00304F52" w:rsidRDefault="007D286C" w:rsidP="007D286C">
      <w:pPr>
        <w:tabs>
          <w:tab w:val="center" w:pos="4680"/>
          <w:tab w:val="right" w:pos="9360"/>
        </w:tabs>
        <w:spacing w:after="0" w:line="240" w:lineRule="auto"/>
        <w:rPr>
          <w:rFonts w:cstheme="minorBidi"/>
          <w:lang w:bidi="ar-SA"/>
        </w:rPr>
      </w:pPr>
    </w:p>
    <w:p w:rsidR="007D286C" w:rsidRPr="00304F52" w:rsidRDefault="007D286C" w:rsidP="007D286C">
      <w:pPr>
        <w:tabs>
          <w:tab w:val="center" w:pos="4680"/>
          <w:tab w:val="right" w:pos="9360"/>
        </w:tabs>
        <w:spacing w:after="0" w:line="240" w:lineRule="auto"/>
        <w:rPr>
          <w:rFonts w:cstheme="minorBidi"/>
          <w:b/>
          <w:lang w:bidi="ar-SA"/>
        </w:rPr>
      </w:pPr>
    </w:p>
    <w:p w:rsidR="007D286C" w:rsidRPr="00304F52" w:rsidRDefault="007D286C" w:rsidP="007D286C">
      <w:pPr>
        <w:tabs>
          <w:tab w:val="center" w:pos="4680"/>
          <w:tab w:val="right" w:pos="9360"/>
        </w:tabs>
        <w:spacing w:after="0" w:line="240" w:lineRule="auto"/>
        <w:rPr>
          <w:rFonts w:cstheme="minorBidi"/>
          <w:b/>
          <w:lang w:bidi="ar-SA"/>
        </w:rPr>
      </w:pPr>
    </w:p>
    <w:p w:rsidR="007D286C" w:rsidRPr="00304F52" w:rsidRDefault="007D286C" w:rsidP="007D286C">
      <w:pPr>
        <w:tabs>
          <w:tab w:val="center" w:pos="4680"/>
          <w:tab w:val="right" w:pos="9360"/>
        </w:tabs>
        <w:spacing w:after="0" w:line="240" w:lineRule="auto"/>
        <w:rPr>
          <w:rFonts w:cstheme="minorBidi"/>
          <w:lang w:bidi="ar-SA"/>
        </w:rPr>
      </w:pPr>
      <w:r w:rsidRPr="00304F52">
        <w:rPr>
          <w:rFonts w:cstheme="minorBidi"/>
          <w:lang w:bidi="ar-SA"/>
        </w:rPr>
        <w:lastRenderedPageBreak/>
        <w:t xml:space="preserve"> </w:t>
      </w:r>
    </w:p>
    <w:p w:rsidR="007D286C" w:rsidRPr="00304F52" w:rsidRDefault="007D286C" w:rsidP="007D286C">
      <w:pPr>
        <w:tabs>
          <w:tab w:val="center" w:pos="4680"/>
          <w:tab w:val="right" w:pos="9360"/>
        </w:tabs>
        <w:spacing w:after="0" w:line="240" w:lineRule="auto"/>
        <w:rPr>
          <w:rFonts w:cs="Arial"/>
          <w:b/>
        </w:rPr>
      </w:pPr>
    </w:p>
    <w:p w:rsidR="007D286C" w:rsidRDefault="007D286C" w:rsidP="007D286C">
      <w:pPr>
        <w:tabs>
          <w:tab w:val="center" w:pos="4680"/>
          <w:tab w:val="right" w:pos="9360"/>
        </w:tabs>
        <w:spacing w:after="0" w:line="240" w:lineRule="auto"/>
        <w:rPr>
          <w:rFonts w:cs="Arial"/>
          <w:b/>
        </w:rPr>
      </w:pPr>
    </w:p>
    <w:p w:rsidR="007D286C" w:rsidRPr="00304F52" w:rsidRDefault="007D286C" w:rsidP="007D286C">
      <w:pPr>
        <w:tabs>
          <w:tab w:val="center" w:pos="4680"/>
          <w:tab w:val="right" w:pos="9360"/>
        </w:tabs>
        <w:spacing w:after="0" w:line="240" w:lineRule="auto"/>
        <w:jc w:val="center"/>
        <w:rPr>
          <w:rFonts w:cs="Arial"/>
          <w:b/>
        </w:rPr>
      </w:pPr>
      <w:r w:rsidRPr="00304F52">
        <w:rPr>
          <w:rFonts w:cs="Arial"/>
          <w:b/>
        </w:rPr>
        <w:t>Contents</w:t>
      </w:r>
    </w:p>
    <w:p w:rsidR="007D286C" w:rsidRPr="00304F52" w:rsidRDefault="007D286C" w:rsidP="007D286C">
      <w:pPr>
        <w:tabs>
          <w:tab w:val="center" w:pos="4680"/>
          <w:tab w:val="right" w:pos="9360"/>
        </w:tabs>
        <w:spacing w:after="0" w:line="240" w:lineRule="auto"/>
        <w:rPr>
          <w:rFonts w:cs="Arial"/>
          <w:b/>
        </w:rPr>
      </w:pPr>
    </w:p>
    <w:p w:rsidR="007D286C" w:rsidRPr="00304F52" w:rsidRDefault="007D286C" w:rsidP="007D286C">
      <w:pPr>
        <w:tabs>
          <w:tab w:val="center" w:pos="4680"/>
          <w:tab w:val="right" w:pos="9360"/>
        </w:tabs>
        <w:spacing w:after="0" w:line="240" w:lineRule="auto"/>
        <w:rPr>
          <w:rFonts w:cs="Arial"/>
          <w:b/>
        </w:rPr>
      </w:pPr>
    </w:p>
    <w:p w:rsidR="007D286C" w:rsidRPr="00304F52" w:rsidRDefault="007D286C" w:rsidP="007D286C">
      <w:pPr>
        <w:tabs>
          <w:tab w:val="center" w:pos="4680"/>
          <w:tab w:val="right" w:pos="9360"/>
        </w:tabs>
        <w:spacing w:after="0" w:line="240" w:lineRule="auto"/>
        <w:rPr>
          <w:rFonts w:cs="Arial"/>
          <w:b/>
        </w:rPr>
      </w:pPr>
    </w:p>
    <w:p w:rsidR="007D286C" w:rsidRPr="00304F52" w:rsidRDefault="007D286C" w:rsidP="007D286C">
      <w:pPr>
        <w:tabs>
          <w:tab w:val="center" w:pos="4680"/>
          <w:tab w:val="right" w:pos="9360"/>
        </w:tabs>
        <w:spacing w:after="0" w:line="240" w:lineRule="auto"/>
        <w:rPr>
          <w:rFonts w:cs="Arial"/>
          <w:b/>
        </w:rPr>
      </w:pPr>
    </w:p>
    <w:p w:rsidR="007D286C" w:rsidRPr="00304F52" w:rsidRDefault="007D286C" w:rsidP="007D286C">
      <w:pPr>
        <w:tabs>
          <w:tab w:val="center" w:pos="4680"/>
          <w:tab w:val="right" w:pos="9360"/>
        </w:tabs>
        <w:spacing w:after="0" w:line="240" w:lineRule="auto"/>
        <w:rPr>
          <w:rFonts w:cs="Arial"/>
          <w:b/>
        </w:rPr>
      </w:pPr>
    </w:p>
    <w:tbl>
      <w:tblPr>
        <w:tblStyle w:val="TableGrid"/>
        <w:tblW w:w="0" w:type="auto"/>
        <w:tblLook w:val="04A0" w:firstRow="1" w:lastRow="0" w:firstColumn="1" w:lastColumn="0" w:noHBand="0" w:noVBand="1"/>
      </w:tblPr>
      <w:tblGrid>
        <w:gridCol w:w="732"/>
        <w:gridCol w:w="5524"/>
        <w:gridCol w:w="2987"/>
      </w:tblGrid>
      <w:tr w:rsidR="007D286C" w:rsidTr="00EC07C4">
        <w:tc>
          <w:tcPr>
            <w:tcW w:w="828" w:type="dxa"/>
          </w:tcPr>
          <w:p w:rsidR="007D286C" w:rsidRDefault="007D286C" w:rsidP="00EC07C4">
            <w:pPr>
              <w:tabs>
                <w:tab w:val="center" w:pos="4680"/>
                <w:tab w:val="right" w:pos="9360"/>
              </w:tabs>
              <w:spacing w:line="240" w:lineRule="auto"/>
              <w:rPr>
                <w:rFonts w:cs="Arial"/>
                <w:b/>
              </w:rPr>
            </w:pPr>
            <w:r>
              <w:rPr>
                <w:rFonts w:cs="Arial"/>
                <w:b/>
              </w:rPr>
              <w:t>1</w:t>
            </w:r>
          </w:p>
        </w:tc>
        <w:tc>
          <w:tcPr>
            <w:tcW w:w="6516" w:type="dxa"/>
          </w:tcPr>
          <w:p w:rsidR="007D286C" w:rsidRPr="00304F52" w:rsidRDefault="007D286C" w:rsidP="00EC07C4">
            <w:pPr>
              <w:tabs>
                <w:tab w:val="left" w:pos="7079"/>
              </w:tabs>
              <w:spacing w:line="240" w:lineRule="auto"/>
              <w:rPr>
                <w:rFonts w:cstheme="minorBidi"/>
                <w:lang w:bidi="ar-SA"/>
              </w:rPr>
            </w:pPr>
            <w:r w:rsidRPr="00304F52">
              <w:rPr>
                <w:rFonts w:cstheme="minorBidi"/>
                <w:lang w:bidi="ar-SA"/>
              </w:rPr>
              <w:t>Tips for shortcuts</w:t>
            </w:r>
          </w:p>
          <w:p w:rsidR="007D286C" w:rsidRDefault="007D286C" w:rsidP="00EC07C4">
            <w:pPr>
              <w:tabs>
                <w:tab w:val="center" w:pos="4680"/>
                <w:tab w:val="right" w:pos="9360"/>
              </w:tabs>
              <w:spacing w:line="240" w:lineRule="auto"/>
              <w:rPr>
                <w:rFonts w:cs="Arial"/>
                <w:b/>
              </w:rPr>
            </w:pPr>
          </w:p>
        </w:tc>
        <w:tc>
          <w:tcPr>
            <w:tcW w:w="3672" w:type="dxa"/>
          </w:tcPr>
          <w:p w:rsidR="007D286C" w:rsidRDefault="007D286C" w:rsidP="00EC07C4">
            <w:pPr>
              <w:tabs>
                <w:tab w:val="center" w:pos="4680"/>
                <w:tab w:val="right" w:pos="9360"/>
              </w:tabs>
              <w:spacing w:line="240" w:lineRule="auto"/>
              <w:rPr>
                <w:rFonts w:cs="Arial"/>
                <w:b/>
              </w:rPr>
            </w:pPr>
          </w:p>
        </w:tc>
      </w:tr>
      <w:tr w:rsidR="007D286C" w:rsidTr="00EC07C4">
        <w:tc>
          <w:tcPr>
            <w:tcW w:w="828" w:type="dxa"/>
          </w:tcPr>
          <w:p w:rsidR="007D286C" w:rsidRDefault="007D286C" w:rsidP="00EC07C4">
            <w:pPr>
              <w:tabs>
                <w:tab w:val="center" w:pos="4680"/>
                <w:tab w:val="right" w:pos="9360"/>
              </w:tabs>
              <w:spacing w:line="240" w:lineRule="auto"/>
              <w:rPr>
                <w:rFonts w:cs="Arial"/>
                <w:b/>
              </w:rPr>
            </w:pPr>
            <w:r>
              <w:rPr>
                <w:rFonts w:cs="Arial"/>
                <w:b/>
              </w:rPr>
              <w:t>2</w:t>
            </w:r>
          </w:p>
        </w:tc>
        <w:tc>
          <w:tcPr>
            <w:tcW w:w="6516" w:type="dxa"/>
          </w:tcPr>
          <w:p w:rsidR="007D286C" w:rsidRPr="00304F52" w:rsidRDefault="007D286C" w:rsidP="00EC07C4">
            <w:pPr>
              <w:tabs>
                <w:tab w:val="left" w:pos="7079"/>
              </w:tabs>
              <w:spacing w:line="240" w:lineRule="auto"/>
              <w:rPr>
                <w:rFonts w:cstheme="minorBidi"/>
                <w:lang w:bidi="ar-SA"/>
              </w:rPr>
            </w:pPr>
            <w:r w:rsidRPr="00304F52">
              <w:rPr>
                <w:rFonts w:cstheme="minorBidi"/>
                <w:lang w:bidi="ar-SA"/>
              </w:rPr>
              <w:t>Square &amp; Square roots</w:t>
            </w:r>
          </w:p>
          <w:p w:rsidR="007D286C" w:rsidRDefault="007D286C" w:rsidP="00EC07C4">
            <w:pPr>
              <w:tabs>
                <w:tab w:val="center" w:pos="4680"/>
                <w:tab w:val="right" w:pos="9360"/>
              </w:tabs>
              <w:spacing w:line="240" w:lineRule="auto"/>
              <w:rPr>
                <w:rFonts w:cs="Arial"/>
                <w:b/>
              </w:rPr>
            </w:pPr>
          </w:p>
        </w:tc>
        <w:tc>
          <w:tcPr>
            <w:tcW w:w="3672" w:type="dxa"/>
          </w:tcPr>
          <w:p w:rsidR="007D286C" w:rsidRDefault="007D286C" w:rsidP="00EC07C4">
            <w:pPr>
              <w:tabs>
                <w:tab w:val="center" w:pos="4680"/>
                <w:tab w:val="right" w:pos="9360"/>
              </w:tabs>
              <w:spacing w:line="240" w:lineRule="auto"/>
              <w:rPr>
                <w:rFonts w:cs="Arial"/>
                <w:b/>
              </w:rPr>
            </w:pPr>
          </w:p>
        </w:tc>
      </w:tr>
      <w:tr w:rsidR="007D286C" w:rsidTr="00EC07C4">
        <w:tc>
          <w:tcPr>
            <w:tcW w:w="828" w:type="dxa"/>
          </w:tcPr>
          <w:p w:rsidR="007D286C" w:rsidRDefault="007D286C" w:rsidP="00EC07C4">
            <w:pPr>
              <w:tabs>
                <w:tab w:val="center" w:pos="4680"/>
                <w:tab w:val="right" w:pos="9360"/>
              </w:tabs>
              <w:spacing w:line="240" w:lineRule="auto"/>
              <w:rPr>
                <w:rFonts w:cs="Arial"/>
                <w:b/>
              </w:rPr>
            </w:pPr>
            <w:r>
              <w:rPr>
                <w:rFonts w:cs="Arial"/>
                <w:b/>
              </w:rPr>
              <w:t>3</w:t>
            </w:r>
          </w:p>
        </w:tc>
        <w:tc>
          <w:tcPr>
            <w:tcW w:w="6516" w:type="dxa"/>
          </w:tcPr>
          <w:p w:rsidR="007D286C" w:rsidRPr="00304F52" w:rsidRDefault="007D286C" w:rsidP="00EC07C4">
            <w:pPr>
              <w:tabs>
                <w:tab w:val="left" w:pos="7079"/>
              </w:tabs>
              <w:spacing w:line="240" w:lineRule="auto"/>
              <w:rPr>
                <w:rFonts w:cstheme="minorBidi"/>
                <w:lang w:bidi="ar-SA"/>
              </w:rPr>
            </w:pPr>
            <w:r w:rsidRPr="00304F52">
              <w:rPr>
                <w:rFonts w:cstheme="minorBidi"/>
                <w:lang w:bidi="ar-SA"/>
              </w:rPr>
              <w:t>Surds &amp; Indices</w:t>
            </w:r>
          </w:p>
          <w:p w:rsidR="007D286C" w:rsidRDefault="007D286C" w:rsidP="00EC07C4">
            <w:pPr>
              <w:tabs>
                <w:tab w:val="center" w:pos="4680"/>
                <w:tab w:val="right" w:pos="9360"/>
              </w:tabs>
              <w:spacing w:line="240" w:lineRule="auto"/>
              <w:rPr>
                <w:rFonts w:cs="Arial"/>
                <w:b/>
              </w:rPr>
            </w:pPr>
          </w:p>
        </w:tc>
        <w:tc>
          <w:tcPr>
            <w:tcW w:w="3672" w:type="dxa"/>
          </w:tcPr>
          <w:p w:rsidR="007D286C" w:rsidRDefault="007D286C" w:rsidP="00EC07C4">
            <w:pPr>
              <w:tabs>
                <w:tab w:val="center" w:pos="4680"/>
                <w:tab w:val="right" w:pos="9360"/>
              </w:tabs>
              <w:spacing w:line="240" w:lineRule="auto"/>
              <w:rPr>
                <w:rFonts w:cs="Arial"/>
                <w:b/>
              </w:rPr>
            </w:pPr>
          </w:p>
        </w:tc>
      </w:tr>
      <w:tr w:rsidR="007D286C" w:rsidTr="00EC07C4">
        <w:tc>
          <w:tcPr>
            <w:tcW w:w="828" w:type="dxa"/>
          </w:tcPr>
          <w:p w:rsidR="007D286C" w:rsidRDefault="007D286C" w:rsidP="00EC07C4">
            <w:pPr>
              <w:tabs>
                <w:tab w:val="center" w:pos="4680"/>
                <w:tab w:val="right" w:pos="9360"/>
              </w:tabs>
              <w:spacing w:line="240" w:lineRule="auto"/>
              <w:rPr>
                <w:rFonts w:cs="Arial"/>
                <w:b/>
              </w:rPr>
            </w:pPr>
            <w:r>
              <w:rPr>
                <w:rFonts w:cs="Arial"/>
                <w:b/>
              </w:rPr>
              <w:t>4</w:t>
            </w:r>
          </w:p>
        </w:tc>
        <w:tc>
          <w:tcPr>
            <w:tcW w:w="6516" w:type="dxa"/>
          </w:tcPr>
          <w:p w:rsidR="007D286C" w:rsidRPr="00304F52" w:rsidRDefault="007D286C" w:rsidP="00EC07C4">
            <w:pPr>
              <w:tabs>
                <w:tab w:val="left" w:pos="7079"/>
              </w:tabs>
              <w:spacing w:line="240" w:lineRule="auto"/>
              <w:rPr>
                <w:rFonts w:cstheme="minorBidi"/>
                <w:lang w:bidi="ar-SA"/>
              </w:rPr>
            </w:pPr>
            <w:r w:rsidRPr="00304F52">
              <w:rPr>
                <w:rFonts w:cstheme="minorBidi"/>
                <w:lang w:bidi="ar-SA"/>
              </w:rPr>
              <w:t>Simplification</w:t>
            </w:r>
          </w:p>
          <w:p w:rsidR="007D286C" w:rsidRDefault="007D286C" w:rsidP="00EC07C4">
            <w:pPr>
              <w:tabs>
                <w:tab w:val="center" w:pos="4680"/>
                <w:tab w:val="right" w:pos="9360"/>
              </w:tabs>
              <w:spacing w:line="240" w:lineRule="auto"/>
              <w:rPr>
                <w:rFonts w:cs="Arial"/>
                <w:b/>
              </w:rPr>
            </w:pPr>
          </w:p>
        </w:tc>
        <w:tc>
          <w:tcPr>
            <w:tcW w:w="3672" w:type="dxa"/>
          </w:tcPr>
          <w:p w:rsidR="007D286C" w:rsidRDefault="007D286C" w:rsidP="00EC07C4">
            <w:pPr>
              <w:tabs>
                <w:tab w:val="center" w:pos="4680"/>
                <w:tab w:val="right" w:pos="9360"/>
              </w:tabs>
              <w:spacing w:line="240" w:lineRule="auto"/>
              <w:rPr>
                <w:rFonts w:cs="Arial"/>
                <w:b/>
              </w:rPr>
            </w:pPr>
          </w:p>
        </w:tc>
      </w:tr>
      <w:tr w:rsidR="007D286C" w:rsidTr="00EC07C4">
        <w:tc>
          <w:tcPr>
            <w:tcW w:w="828" w:type="dxa"/>
          </w:tcPr>
          <w:p w:rsidR="007D286C" w:rsidRDefault="007D286C" w:rsidP="00EC07C4">
            <w:pPr>
              <w:tabs>
                <w:tab w:val="center" w:pos="4680"/>
                <w:tab w:val="right" w:pos="9360"/>
              </w:tabs>
              <w:spacing w:line="240" w:lineRule="auto"/>
              <w:rPr>
                <w:rFonts w:cs="Arial"/>
                <w:b/>
              </w:rPr>
            </w:pPr>
            <w:r>
              <w:rPr>
                <w:rFonts w:cs="Arial"/>
                <w:b/>
              </w:rPr>
              <w:t>5</w:t>
            </w:r>
          </w:p>
        </w:tc>
        <w:tc>
          <w:tcPr>
            <w:tcW w:w="6516" w:type="dxa"/>
          </w:tcPr>
          <w:p w:rsidR="007D286C" w:rsidRPr="00304F52" w:rsidRDefault="007D286C" w:rsidP="00EC07C4">
            <w:pPr>
              <w:tabs>
                <w:tab w:val="left" w:pos="7079"/>
              </w:tabs>
              <w:spacing w:line="240" w:lineRule="auto"/>
              <w:rPr>
                <w:rFonts w:cstheme="minorBidi"/>
                <w:lang w:bidi="ar-SA"/>
              </w:rPr>
            </w:pPr>
            <w:r w:rsidRPr="00304F52">
              <w:rPr>
                <w:rFonts w:cstheme="minorBidi"/>
                <w:lang w:bidi="ar-SA"/>
              </w:rPr>
              <w:t>Number System</w:t>
            </w:r>
          </w:p>
          <w:p w:rsidR="007D286C" w:rsidRDefault="007D286C" w:rsidP="00EC07C4">
            <w:pPr>
              <w:tabs>
                <w:tab w:val="center" w:pos="4680"/>
                <w:tab w:val="right" w:pos="9360"/>
              </w:tabs>
              <w:spacing w:line="240" w:lineRule="auto"/>
              <w:rPr>
                <w:rFonts w:cs="Arial"/>
                <w:b/>
              </w:rPr>
            </w:pPr>
          </w:p>
        </w:tc>
        <w:tc>
          <w:tcPr>
            <w:tcW w:w="3672" w:type="dxa"/>
          </w:tcPr>
          <w:p w:rsidR="007D286C" w:rsidRDefault="007D286C" w:rsidP="00EC07C4">
            <w:pPr>
              <w:tabs>
                <w:tab w:val="center" w:pos="4680"/>
                <w:tab w:val="right" w:pos="9360"/>
              </w:tabs>
              <w:spacing w:line="240" w:lineRule="auto"/>
              <w:rPr>
                <w:rFonts w:cs="Arial"/>
                <w:b/>
              </w:rPr>
            </w:pPr>
          </w:p>
        </w:tc>
      </w:tr>
      <w:tr w:rsidR="007D286C" w:rsidTr="00EC07C4">
        <w:tc>
          <w:tcPr>
            <w:tcW w:w="828" w:type="dxa"/>
          </w:tcPr>
          <w:p w:rsidR="007D286C" w:rsidRDefault="007D286C" w:rsidP="00EC07C4">
            <w:pPr>
              <w:tabs>
                <w:tab w:val="center" w:pos="4680"/>
                <w:tab w:val="right" w:pos="9360"/>
              </w:tabs>
              <w:spacing w:line="240" w:lineRule="auto"/>
              <w:rPr>
                <w:rFonts w:cs="Arial"/>
                <w:b/>
              </w:rPr>
            </w:pPr>
            <w:r>
              <w:rPr>
                <w:rFonts w:cs="Arial"/>
                <w:b/>
              </w:rPr>
              <w:t>6</w:t>
            </w:r>
          </w:p>
        </w:tc>
        <w:tc>
          <w:tcPr>
            <w:tcW w:w="6516" w:type="dxa"/>
          </w:tcPr>
          <w:p w:rsidR="007D286C" w:rsidRPr="00304F52" w:rsidRDefault="007D286C" w:rsidP="00EC07C4">
            <w:pPr>
              <w:tabs>
                <w:tab w:val="left" w:pos="7079"/>
              </w:tabs>
              <w:spacing w:line="240" w:lineRule="auto"/>
              <w:rPr>
                <w:rFonts w:cstheme="minorBidi"/>
                <w:lang w:bidi="ar-SA"/>
              </w:rPr>
            </w:pPr>
            <w:r w:rsidRPr="00304F52">
              <w:rPr>
                <w:rFonts w:cstheme="minorBidi"/>
                <w:lang w:bidi="ar-SA"/>
              </w:rPr>
              <w:t>Percentage</w:t>
            </w:r>
          </w:p>
          <w:p w:rsidR="007D286C" w:rsidRDefault="007D286C" w:rsidP="00EC07C4">
            <w:pPr>
              <w:tabs>
                <w:tab w:val="center" w:pos="4680"/>
                <w:tab w:val="right" w:pos="9360"/>
              </w:tabs>
              <w:spacing w:line="240" w:lineRule="auto"/>
              <w:rPr>
                <w:rFonts w:cs="Arial"/>
                <w:b/>
              </w:rPr>
            </w:pPr>
          </w:p>
        </w:tc>
        <w:tc>
          <w:tcPr>
            <w:tcW w:w="3672" w:type="dxa"/>
          </w:tcPr>
          <w:p w:rsidR="007D286C" w:rsidRDefault="007D286C" w:rsidP="00EC07C4">
            <w:pPr>
              <w:tabs>
                <w:tab w:val="center" w:pos="4680"/>
                <w:tab w:val="right" w:pos="9360"/>
              </w:tabs>
              <w:spacing w:line="240" w:lineRule="auto"/>
              <w:rPr>
                <w:rFonts w:cs="Arial"/>
                <w:b/>
              </w:rPr>
            </w:pPr>
          </w:p>
        </w:tc>
      </w:tr>
      <w:tr w:rsidR="007D286C" w:rsidTr="00EC07C4">
        <w:tc>
          <w:tcPr>
            <w:tcW w:w="828" w:type="dxa"/>
          </w:tcPr>
          <w:p w:rsidR="007D286C" w:rsidRDefault="007D286C" w:rsidP="00EC07C4">
            <w:pPr>
              <w:tabs>
                <w:tab w:val="center" w:pos="4680"/>
                <w:tab w:val="right" w:pos="9360"/>
              </w:tabs>
              <w:spacing w:line="240" w:lineRule="auto"/>
              <w:rPr>
                <w:rFonts w:cs="Arial"/>
                <w:b/>
              </w:rPr>
            </w:pPr>
            <w:r>
              <w:rPr>
                <w:rFonts w:cs="Arial"/>
                <w:b/>
              </w:rPr>
              <w:t>7</w:t>
            </w:r>
          </w:p>
        </w:tc>
        <w:tc>
          <w:tcPr>
            <w:tcW w:w="6516" w:type="dxa"/>
          </w:tcPr>
          <w:p w:rsidR="007D286C" w:rsidRPr="00304F52" w:rsidRDefault="007D286C" w:rsidP="00EC07C4">
            <w:pPr>
              <w:tabs>
                <w:tab w:val="left" w:pos="7079"/>
              </w:tabs>
              <w:spacing w:line="240" w:lineRule="auto"/>
              <w:rPr>
                <w:rFonts w:cstheme="minorBidi"/>
                <w:lang w:bidi="ar-SA"/>
              </w:rPr>
            </w:pPr>
            <w:r w:rsidRPr="00304F52">
              <w:rPr>
                <w:rFonts w:cstheme="minorBidi"/>
                <w:lang w:bidi="ar-SA"/>
              </w:rPr>
              <w:t>Profit and Loss</w:t>
            </w:r>
          </w:p>
          <w:p w:rsidR="007D286C" w:rsidRDefault="007D286C" w:rsidP="00EC07C4">
            <w:pPr>
              <w:tabs>
                <w:tab w:val="center" w:pos="4680"/>
                <w:tab w:val="right" w:pos="9360"/>
              </w:tabs>
              <w:spacing w:line="240" w:lineRule="auto"/>
              <w:rPr>
                <w:rFonts w:cs="Arial"/>
                <w:b/>
              </w:rPr>
            </w:pPr>
          </w:p>
        </w:tc>
        <w:tc>
          <w:tcPr>
            <w:tcW w:w="3672" w:type="dxa"/>
          </w:tcPr>
          <w:p w:rsidR="007D286C" w:rsidRDefault="007D286C" w:rsidP="00EC07C4">
            <w:pPr>
              <w:tabs>
                <w:tab w:val="center" w:pos="4680"/>
                <w:tab w:val="right" w:pos="9360"/>
              </w:tabs>
              <w:spacing w:line="240" w:lineRule="auto"/>
              <w:rPr>
                <w:rFonts w:cs="Arial"/>
                <w:b/>
              </w:rPr>
            </w:pPr>
          </w:p>
        </w:tc>
      </w:tr>
      <w:tr w:rsidR="007D286C" w:rsidTr="00EC07C4">
        <w:tc>
          <w:tcPr>
            <w:tcW w:w="828" w:type="dxa"/>
          </w:tcPr>
          <w:p w:rsidR="007D286C" w:rsidRDefault="007D286C" w:rsidP="00EC07C4">
            <w:pPr>
              <w:tabs>
                <w:tab w:val="center" w:pos="4680"/>
                <w:tab w:val="right" w:pos="9360"/>
              </w:tabs>
              <w:spacing w:line="240" w:lineRule="auto"/>
              <w:rPr>
                <w:rFonts w:cs="Arial"/>
                <w:b/>
              </w:rPr>
            </w:pPr>
            <w:r>
              <w:rPr>
                <w:rFonts w:cs="Arial"/>
                <w:b/>
              </w:rPr>
              <w:t>8</w:t>
            </w:r>
          </w:p>
        </w:tc>
        <w:tc>
          <w:tcPr>
            <w:tcW w:w="6516" w:type="dxa"/>
          </w:tcPr>
          <w:p w:rsidR="007D286C" w:rsidRPr="00304F52" w:rsidRDefault="007D286C" w:rsidP="00EC07C4">
            <w:pPr>
              <w:tabs>
                <w:tab w:val="left" w:pos="7079"/>
              </w:tabs>
              <w:spacing w:line="240" w:lineRule="auto"/>
              <w:rPr>
                <w:rFonts w:cstheme="minorBidi"/>
                <w:lang w:bidi="ar-SA"/>
              </w:rPr>
            </w:pPr>
            <w:r w:rsidRPr="00304F52">
              <w:rPr>
                <w:rFonts w:cstheme="minorBidi"/>
                <w:lang w:bidi="ar-SA"/>
              </w:rPr>
              <w:t>Simple Interest</w:t>
            </w:r>
          </w:p>
          <w:p w:rsidR="007D286C" w:rsidRDefault="007D286C" w:rsidP="00EC07C4">
            <w:pPr>
              <w:tabs>
                <w:tab w:val="center" w:pos="4680"/>
                <w:tab w:val="right" w:pos="9360"/>
              </w:tabs>
              <w:spacing w:line="240" w:lineRule="auto"/>
              <w:rPr>
                <w:rFonts w:cs="Arial"/>
                <w:b/>
              </w:rPr>
            </w:pPr>
          </w:p>
        </w:tc>
        <w:tc>
          <w:tcPr>
            <w:tcW w:w="3672" w:type="dxa"/>
          </w:tcPr>
          <w:p w:rsidR="007D286C" w:rsidRDefault="007D286C" w:rsidP="00EC07C4">
            <w:pPr>
              <w:tabs>
                <w:tab w:val="center" w:pos="4680"/>
                <w:tab w:val="right" w:pos="9360"/>
              </w:tabs>
              <w:spacing w:line="240" w:lineRule="auto"/>
              <w:rPr>
                <w:rFonts w:cs="Arial"/>
                <w:b/>
              </w:rPr>
            </w:pPr>
          </w:p>
        </w:tc>
      </w:tr>
      <w:tr w:rsidR="007D286C" w:rsidTr="00EC07C4">
        <w:tc>
          <w:tcPr>
            <w:tcW w:w="828" w:type="dxa"/>
          </w:tcPr>
          <w:p w:rsidR="007D286C" w:rsidRDefault="007D286C" w:rsidP="00EC07C4">
            <w:pPr>
              <w:tabs>
                <w:tab w:val="center" w:pos="4680"/>
                <w:tab w:val="right" w:pos="9360"/>
              </w:tabs>
              <w:spacing w:line="240" w:lineRule="auto"/>
              <w:rPr>
                <w:rFonts w:cs="Arial"/>
                <w:b/>
              </w:rPr>
            </w:pPr>
            <w:r>
              <w:rPr>
                <w:rFonts w:cs="Arial"/>
                <w:b/>
              </w:rPr>
              <w:t>9</w:t>
            </w:r>
          </w:p>
        </w:tc>
        <w:tc>
          <w:tcPr>
            <w:tcW w:w="6516" w:type="dxa"/>
          </w:tcPr>
          <w:p w:rsidR="007D286C" w:rsidRDefault="007D286C" w:rsidP="00EC07C4">
            <w:pPr>
              <w:tabs>
                <w:tab w:val="left" w:pos="7079"/>
              </w:tabs>
              <w:spacing w:line="240" w:lineRule="auto"/>
              <w:rPr>
                <w:rFonts w:cstheme="minorBidi"/>
                <w:lang w:bidi="ar-SA"/>
              </w:rPr>
            </w:pPr>
            <w:r w:rsidRPr="00304F52">
              <w:rPr>
                <w:rFonts w:cstheme="minorBidi"/>
                <w:lang w:bidi="ar-SA"/>
              </w:rPr>
              <w:t>Compound Interest</w:t>
            </w:r>
          </w:p>
          <w:p w:rsidR="007D286C" w:rsidRPr="00304F52" w:rsidRDefault="007D286C" w:rsidP="00EC07C4">
            <w:pPr>
              <w:tabs>
                <w:tab w:val="left" w:pos="7079"/>
              </w:tabs>
              <w:spacing w:line="240" w:lineRule="auto"/>
              <w:rPr>
                <w:rFonts w:cstheme="minorBidi"/>
                <w:lang w:bidi="ar-SA"/>
              </w:rPr>
            </w:pPr>
          </w:p>
        </w:tc>
        <w:tc>
          <w:tcPr>
            <w:tcW w:w="3672" w:type="dxa"/>
          </w:tcPr>
          <w:p w:rsidR="007D286C" w:rsidRDefault="007D286C" w:rsidP="00EC07C4">
            <w:pPr>
              <w:tabs>
                <w:tab w:val="center" w:pos="4680"/>
                <w:tab w:val="right" w:pos="9360"/>
              </w:tabs>
              <w:spacing w:line="240" w:lineRule="auto"/>
              <w:rPr>
                <w:rFonts w:cs="Arial"/>
                <w:b/>
              </w:rPr>
            </w:pPr>
          </w:p>
        </w:tc>
      </w:tr>
    </w:tbl>
    <w:p w:rsidR="007D286C" w:rsidRPr="00304F52" w:rsidRDefault="007D286C" w:rsidP="007D286C">
      <w:pPr>
        <w:tabs>
          <w:tab w:val="center" w:pos="4680"/>
          <w:tab w:val="right" w:pos="9360"/>
        </w:tabs>
        <w:spacing w:after="0" w:line="240" w:lineRule="auto"/>
        <w:rPr>
          <w:rFonts w:cs="Arial"/>
          <w:b/>
        </w:rPr>
      </w:pPr>
    </w:p>
    <w:p w:rsidR="007D286C" w:rsidRPr="00304F52" w:rsidRDefault="007D286C" w:rsidP="007D286C">
      <w:pPr>
        <w:tabs>
          <w:tab w:val="center" w:pos="4680"/>
          <w:tab w:val="right" w:pos="9360"/>
        </w:tabs>
        <w:spacing w:after="0" w:line="240" w:lineRule="auto"/>
        <w:rPr>
          <w:rFonts w:cs="Arial"/>
          <w:b/>
        </w:rPr>
      </w:pPr>
    </w:p>
    <w:p w:rsidR="007D286C" w:rsidRPr="00304F52" w:rsidRDefault="007D286C" w:rsidP="007D286C">
      <w:pPr>
        <w:tabs>
          <w:tab w:val="center" w:pos="4680"/>
          <w:tab w:val="right" w:pos="9360"/>
        </w:tabs>
        <w:spacing w:after="0" w:line="240" w:lineRule="auto"/>
        <w:rPr>
          <w:rFonts w:cs="Arial"/>
          <w:b/>
        </w:rPr>
      </w:pPr>
    </w:p>
    <w:p w:rsidR="007D286C" w:rsidRPr="00304F52" w:rsidRDefault="007D286C" w:rsidP="007D286C">
      <w:pPr>
        <w:tabs>
          <w:tab w:val="center" w:pos="4680"/>
          <w:tab w:val="right" w:pos="9360"/>
        </w:tabs>
        <w:spacing w:after="0" w:line="240" w:lineRule="auto"/>
        <w:rPr>
          <w:rFonts w:cs="Arial"/>
          <w:b/>
        </w:rPr>
      </w:pPr>
    </w:p>
    <w:p w:rsidR="007D286C" w:rsidRPr="00304F52" w:rsidRDefault="007D286C" w:rsidP="007D286C">
      <w:pPr>
        <w:tabs>
          <w:tab w:val="left" w:pos="2910"/>
        </w:tabs>
        <w:spacing w:after="0" w:line="240" w:lineRule="auto"/>
        <w:rPr>
          <w:rFonts w:cs="Arial"/>
          <w:b/>
        </w:rPr>
      </w:pPr>
      <w:r w:rsidRPr="00304F52">
        <w:rPr>
          <w:rFonts w:cs="Arial"/>
          <w:b/>
        </w:rPr>
        <w:tab/>
      </w:r>
    </w:p>
    <w:p w:rsidR="007D286C" w:rsidRPr="00304F52" w:rsidRDefault="007D286C" w:rsidP="007D286C">
      <w:pPr>
        <w:tabs>
          <w:tab w:val="center" w:pos="4680"/>
          <w:tab w:val="right" w:pos="9360"/>
        </w:tabs>
        <w:spacing w:after="0" w:line="240" w:lineRule="auto"/>
        <w:rPr>
          <w:rFonts w:cs="Arial"/>
          <w:b/>
        </w:rPr>
      </w:pPr>
    </w:p>
    <w:p w:rsidR="007D286C" w:rsidRPr="00304F52" w:rsidRDefault="007D286C" w:rsidP="007D286C">
      <w:pPr>
        <w:spacing w:after="0"/>
        <w:rPr>
          <w:rFonts w:cs="Arial"/>
          <w:b/>
        </w:rPr>
      </w:pPr>
      <w:r w:rsidRPr="00304F52">
        <w:rPr>
          <w:rFonts w:cs="Arial"/>
          <w:b/>
        </w:rPr>
        <w:t xml:space="preserve">  </w:t>
      </w:r>
    </w:p>
    <w:p w:rsidR="007D286C" w:rsidRPr="00304F52" w:rsidRDefault="007D286C" w:rsidP="007D286C">
      <w:pPr>
        <w:pStyle w:val="ListParagraph"/>
        <w:spacing w:after="0"/>
        <w:rPr>
          <w:rFonts w:cs="Arial"/>
          <w:b/>
        </w:rPr>
      </w:pPr>
      <w:r w:rsidRPr="00304F52">
        <w:rPr>
          <w:rFonts w:cs="Arial"/>
          <w:b/>
        </w:rPr>
        <w:tab/>
      </w:r>
      <w:r w:rsidRPr="00304F52">
        <w:rPr>
          <w:rFonts w:cs="Arial"/>
          <w:b/>
        </w:rPr>
        <w:tab/>
      </w:r>
      <w:r w:rsidRPr="00304F52">
        <w:rPr>
          <w:rFonts w:cs="Arial"/>
          <w:b/>
        </w:rPr>
        <w:tab/>
      </w:r>
      <w:r w:rsidRPr="00304F52">
        <w:rPr>
          <w:rFonts w:cs="Arial"/>
          <w:b/>
        </w:rPr>
        <w:tab/>
      </w:r>
    </w:p>
    <w:p w:rsidR="007D286C" w:rsidRPr="00304F52" w:rsidRDefault="007D286C" w:rsidP="007D286C">
      <w:pPr>
        <w:pStyle w:val="ListParagraph"/>
        <w:spacing w:after="0"/>
        <w:rPr>
          <w:rFonts w:cs="Arial"/>
          <w:b/>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260CBE" w:rsidRDefault="00260CBE" w:rsidP="007D286C">
      <w:pPr>
        <w:spacing w:after="0" w:line="276" w:lineRule="auto"/>
        <w:rPr>
          <w:rFonts w:eastAsiaTheme="minorEastAsia" w:cs="Arial"/>
          <w:b/>
          <w:color w:val="222222"/>
          <w:sz w:val="40"/>
          <w:shd w:val="clear" w:color="auto" w:fill="FFFFFF"/>
          <w:lang w:bidi="ar-SA"/>
        </w:rPr>
      </w:pPr>
    </w:p>
    <w:p w:rsidR="007D286C" w:rsidRPr="00726EF3" w:rsidRDefault="007D286C" w:rsidP="007D286C">
      <w:pPr>
        <w:spacing w:after="0" w:line="276" w:lineRule="auto"/>
        <w:rPr>
          <w:rFonts w:eastAsiaTheme="minorEastAsia" w:cs="Arial"/>
          <w:b/>
          <w:color w:val="222222"/>
          <w:sz w:val="40"/>
          <w:shd w:val="clear" w:color="auto" w:fill="FFFFFF"/>
          <w:lang w:bidi="ar-SA"/>
        </w:rPr>
      </w:pPr>
      <w:r w:rsidRPr="00726EF3">
        <w:rPr>
          <w:rFonts w:eastAsiaTheme="minorEastAsia" w:cs="Arial"/>
          <w:b/>
          <w:color w:val="222222"/>
          <w:sz w:val="40"/>
          <w:shd w:val="clear" w:color="auto" w:fill="FFFFFF"/>
          <w:lang w:bidi="ar-SA"/>
        </w:rPr>
        <w:t>Chapter-1</w:t>
      </w:r>
    </w:p>
    <w:p w:rsidR="007D286C" w:rsidRPr="00304F52" w:rsidRDefault="007D286C" w:rsidP="007D286C">
      <w:pPr>
        <w:spacing w:after="0" w:line="276" w:lineRule="auto"/>
        <w:rPr>
          <w:rFonts w:eastAsiaTheme="minorEastAsia" w:cs="Arial"/>
          <w:b/>
          <w:color w:val="222222"/>
          <w:shd w:val="clear" w:color="auto" w:fill="FFFFFF"/>
          <w:lang w:bidi="ar-SA"/>
        </w:rPr>
      </w:pPr>
    </w:p>
    <w:p w:rsidR="007D286C" w:rsidRPr="00304F52" w:rsidRDefault="005739FA" w:rsidP="007D286C">
      <w:pPr>
        <w:spacing w:after="0" w:line="276" w:lineRule="auto"/>
        <w:rPr>
          <w:rFonts w:eastAsiaTheme="minorEastAsia" w:cs="Arial"/>
          <w:b/>
          <w:color w:val="222222"/>
          <w:shd w:val="clear" w:color="auto" w:fill="FFFFFF"/>
          <w:lang w:bidi="ar-SA"/>
        </w:rPr>
      </w:pPr>
      <w:r>
        <w:rPr>
          <w:b/>
          <w:sz w:val="36"/>
        </w:rPr>
        <w:t>Square Root and Cube Root (</w:t>
      </w:r>
      <w:r w:rsidR="007D286C" w:rsidRPr="00726EF3">
        <w:rPr>
          <w:b/>
          <w:sz w:val="36"/>
        </w:rPr>
        <w:t>Tips for Short Cuts</w:t>
      </w:r>
      <w:r>
        <w:rPr>
          <w:b/>
          <w:sz w:val="36"/>
        </w:rPr>
        <w:t>)</w:t>
      </w:r>
      <w:r w:rsidR="007D286C" w:rsidRPr="00726EF3">
        <w:rPr>
          <w:b/>
          <w:sz w:val="36"/>
        </w:rPr>
        <w:t xml:space="preserve">      </w:t>
      </w:r>
      <w:r w:rsidR="007D286C" w:rsidRPr="00304F52">
        <w:rPr>
          <w:b/>
        </w:rPr>
        <w:t xml:space="preserve">                                 </w:t>
      </w:r>
    </w:p>
    <w:tbl>
      <w:tblPr>
        <w:tblStyle w:val="LightGrid-Accent4"/>
        <w:tblW w:w="9720" w:type="dxa"/>
        <w:tblInd w:w="-162" w:type="dxa"/>
        <w:tblLook w:val="04A0" w:firstRow="1" w:lastRow="0" w:firstColumn="1" w:lastColumn="0" w:noHBand="0" w:noVBand="1"/>
      </w:tblPr>
      <w:tblGrid>
        <w:gridCol w:w="9720"/>
      </w:tblGrid>
      <w:tr w:rsidR="007D286C" w:rsidRPr="00304F52" w:rsidTr="00090E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20" w:type="dxa"/>
          </w:tcPr>
          <w:p w:rsidR="007D286C" w:rsidRPr="00304F52" w:rsidRDefault="007D286C" w:rsidP="00EC07C4">
            <w:pPr>
              <w:spacing w:line="240" w:lineRule="auto"/>
              <w:rPr>
                <w:rFonts w:eastAsiaTheme="minorEastAsia" w:cs="Arial"/>
                <w:color w:val="FFFFFF" w:themeColor="background1"/>
                <w:lang w:bidi="ar-SA"/>
              </w:rPr>
            </w:pPr>
            <w:r w:rsidRPr="00304F52">
              <w:rPr>
                <w:rFonts w:eastAsiaTheme="minorEastAsia" w:cs="Arial"/>
                <w:color w:val="FFFFFF" w:themeColor="background1"/>
                <w:lang w:bidi="ar-SA"/>
              </w:rPr>
              <w:t>Chapter Contents</w:t>
            </w:r>
          </w:p>
        </w:tc>
      </w:tr>
    </w:tbl>
    <w:p w:rsidR="007D286C" w:rsidRPr="00304F52" w:rsidRDefault="007D286C" w:rsidP="007D286C">
      <w:pPr>
        <w:spacing w:after="0" w:line="276" w:lineRule="auto"/>
        <w:ind w:left="720"/>
        <w:contextualSpacing/>
        <w:rPr>
          <w:rFonts w:eastAsiaTheme="minorEastAsia" w:cs="Arial"/>
          <w:color w:val="222222"/>
          <w:lang w:bidi="ar-SA"/>
        </w:rPr>
      </w:pP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Introduction</w:t>
      </w: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Square and Square Root of 2digit number whose unit place digit is 5</w:t>
      </w: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Square and Square Root of any number</w:t>
      </w: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Trick for Multiplication of two digit numbers ( unit place is 5 and difference of 1 in tens place digit)</w:t>
      </w: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Trick for Multiplication of two digit numbers</w:t>
      </w: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Trick for Multiplication of number with Base 10, 100, 1000…</w:t>
      </w:r>
      <w:proofErr w:type="gramStart"/>
      <w:r w:rsidRPr="00304F52">
        <w:rPr>
          <w:rFonts w:eastAsiaTheme="minorEastAsia" w:cs="Arial"/>
          <w:color w:val="222222"/>
          <w:shd w:val="clear" w:color="auto" w:fill="FFFFFF"/>
          <w:lang w:bidi="ar-SA"/>
        </w:rPr>
        <w:t>…(</w:t>
      </w:r>
      <w:proofErr w:type="gramEnd"/>
      <w:r w:rsidRPr="00304F52">
        <w:rPr>
          <w:rFonts w:eastAsiaTheme="minorEastAsia" w:cs="Arial"/>
          <w:color w:val="222222"/>
          <w:shd w:val="clear" w:color="auto" w:fill="FFFFFF"/>
          <w:lang w:bidi="ar-SA"/>
        </w:rPr>
        <w:t>close to 10, 100, 1000,…)</w:t>
      </w: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Trick to Multiply by 25 and 125</w:t>
      </w: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Trick for square of repetition of digit (1111, 222222, 33333</w:t>
      </w:r>
      <w:proofErr w:type="gramStart"/>
      <w:r w:rsidRPr="00304F52">
        <w:rPr>
          <w:rFonts w:eastAsiaTheme="minorEastAsia" w:cs="Arial"/>
          <w:color w:val="222222"/>
          <w:shd w:val="clear" w:color="auto" w:fill="FFFFFF"/>
          <w:lang w:bidi="ar-SA"/>
        </w:rPr>
        <w:t>,…..</w:t>
      </w:r>
      <w:proofErr w:type="gramEnd"/>
      <w:r w:rsidRPr="00304F52">
        <w:rPr>
          <w:rFonts w:eastAsiaTheme="minorEastAsia" w:cs="Arial"/>
          <w:color w:val="222222"/>
          <w:shd w:val="clear" w:color="auto" w:fill="FFFFFF"/>
          <w:lang w:bidi="ar-SA"/>
        </w:rPr>
        <w:t>)</w:t>
      </w: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Cube and Cube Root</w:t>
      </w:r>
    </w:p>
    <w:p w:rsidR="007D286C" w:rsidRPr="005739FA" w:rsidRDefault="007D286C" w:rsidP="007D286C">
      <w:pPr>
        <w:spacing w:after="0" w:line="276" w:lineRule="auto"/>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_____________________________________________________________________________________</w:t>
      </w:r>
      <w:r>
        <w:rPr>
          <w:rFonts w:eastAsiaTheme="minorEastAsia" w:cs="Arial"/>
          <w:color w:val="222222"/>
          <w:shd w:val="clear" w:color="auto" w:fill="FFFFFF"/>
          <w:lang w:bidi="ar-SA"/>
        </w:rPr>
        <w:t>_____</w:t>
      </w:r>
      <w:r w:rsidR="00090E6A">
        <w:rPr>
          <w:rFonts w:eastAsiaTheme="minorEastAsia" w:cs="Arial"/>
          <w:color w:val="222222"/>
          <w:shd w:val="clear" w:color="auto" w:fill="FFFFFF"/>
          <w:lang w:bidi="ar-SA"/>
        </w:rPr>
        <w:t>____________________</w:t>
      </w:r>
    </w:p>
    <w:p w:rsidR="007D286C" w:rsidRPr="00B507CC" w:rsidRDefault="005739FA" w:rsidP="007D286C">
      <w:pPr>
        <w:spacing w:after="0"/>
        <w:rPr>
          <w:b/>
          <w:i/>
        </w:rPr>
      </w:pPr>
      <w:r w:rsidRPr="00B507CC">
        <w:rPr>
          <w:b/>
          <w:i/>
        </w:rPr>
        <w:t>Square: when a number is multiplied by itself, then the product is called the square of the number.</w:t>
      </w:r>
    </w:p>
    <w:p w:rsidR="005739FA" w:rsidRPr="005739FA" w:rsidRDefault="005739FA" w:rsidP="007D286C">
      <w:pPr>
        <w:spacing w:after="0"/>
      </w:pPr>
      <w:r w:rsidRPr="005739FA">
        <w:t>For example: 64 is the square of 8 as 8 x 8 = 64, 144 is the square of 12, 100 is the square of 10 etc.</w:t>
      </w:r>
    </w:p>
    <w:p w:rsidR="007D286C" w:rsidRPr="005739FA" w:rsidRDefault="007D286C" w:rsidP="007D286C">
      <w:pPr>
        <w:spacing w:after="0"/>
      </w:pPr>
    </w:p>
    <w:p w:rsidR="007D286C" w:rsidRPr="00B507CC" w:rsidRDefault="005739FA" w:rsidP="007D286C">
      <w:pPr>
        <w:spacing w:after="0"/>
        <w:rPr>
          <w:b/>
          <w:i/>
        </w:rPr>
      </w:pPr>
      <w:r w:rsidRPr="00B507CC">
        <w:rPr>
          <w:b/>
          <w:i/>
        </w:rPr>
        <w:t>Square Root: The square root of a given number means such a number which when multiplied by itself, equals the given number.</w:t>
      </w:r>
    </w:p>
    <w:p w:rsidR="005739FA" w:rsidRPr="00B507CC" w:rsidRDefault="005739FA" w:rsidP="007D286C">
      <w:pPr>
        <w:spacing w:after="0"/>
      </w:pPr>
      <w:r w:rsidRPr="00B507CC">
        <w:t xml:space="preserve">For example: square root of 64 is 8 as 8 x 8 = 64, </w:t>
      </w:r>
      <w:r w:rsidRPr="00B507CC">
        <w:rPr>
          <w:i/>
        </w:rPr>
        <w:t>i.e.</w:t>
      </w:r>
      <w:r w:rsidRPr="00B507CC">
        <w:t xml:space="preserve"> </w:t>
      </w:r>
      <m:oMath>
        <m:rad>
          <m:radPr>
            <m:degHide m:val="1"/>
            <m:ctrlPr>
              <w:rPr>
                <w:rFonts w:ascii="Cambria Math" w:hAnsi="Cambria Math"/>
                <w:i/>
              </w:rPr>
            </m:ctrlPr>
          </m:radPr>
          <m:deg/>
          <m:e>
            <m:r>
              <w:rPr>
                <w:rFonts w:ascii="Cambria Math" w:hAnsi="Cambria Math"/>
              </w:rPr>
              <m:t>64</m:t>
            </m:r>
          </m:e>
        </m:rad>
      </m:oMath>
      <w:r w:rsidRPr="00B507CC">
        <w:rPr>
          <w:rFonts w:eastAsiaTheme="minorEastAsia"/>
        </w:rPr>
        <w:t xml:space="preserve"> = 8, square root of 144 is 12, square root of 100 is 10, etc.</w:t>
      </w:r>
    </w:p>
    <w:p w:rsidR="005739FA" w:rsidRPr="00B507CC" w:rsidRDefault="005739FA" w:rsidP="007D286C">
      <w:pPr>
        <w:spacing w:after="0"/>
        <w:sectPr w:rsidR="005739FA" w:rsidRPr="00B507CC" w:rsidSect="009A4C1C">
          <w:headerReference w:type="even" r:id="rId9"/>
          <w:headerReference w:type="default" r:id="rId10"/>
          <w:footerReference w:type="default" r:id="rId11"/>
          <w:headerReference w:type="first" r:id="rId12"/>
          <w:pgSz w:w="11907" w:h="16839" w:code="9"/>
          <w:pgMar w:top="1620" w:right="1260" w:bottom="1260" w:left="1620" w:header="720" w:footer="720" w:gutter="0"/>
          <w:cols w:sep="1" w:space="720"/>
          <w:docGrid w:linePitch="360"/>
        </w:sectPr>
      </w:pPr>
    </w:p>
    <w:p w:rsidR="007D286C" w:rsidRDefault="007D286C" w:rsidP="007D286C">
      <w:pPr>
        <w:spacing w:after="0"/>
        <w:rPr>
          <w:rFonts w:cs="Arial"/>
          <w:b/>
        </w:rPr>
      </w:pPr>
    </w:p>
    <w:tbl>
      <w:tblPr>
        <w:tblStyle w:val="LightGrid-Accent4"/>
        <w:tblW w:w="9378" w:type="dxa"/>
        <w:tblLook w:val="04A0" w:firstRow="1" w:lastRow="0" w:firstColumn="1" w:lastColumn="0" w:noHBand="0" w:noVBand="1"/>
      </w:tblPr>
      <w:tblGrid>
        <w:gridCol w:w="9378"/>
      </w:tblGrid>
      <w:tr w:rsidR="007D286C" w:rsidRPr="00B507CC" w:rsidTr="00090E6A">
        <w:trPr>
          <w:cnfStyle w:val="100000000000" w:firstRow="1" w:lastRow="0" w:firstColumn="0" w:lastColumn="0" w:oddVBand="0" w:evenVBand="0" w:oddHBand="0"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9378" w:type="dxa"/>
          </w:tcPr>
          <w:p w:rsidR="007D286C" w:rsidRPr="00B507CC" w:rsidRDefault="007D286C" w:rsidP="007D286C">
            <w:pPr>
              <w:pStyle w:val="ListParagraph"/>
              <w:numPr>
                <w:ilvl w:val="0"/>
                <w:numId w:val="471"/>
              </w:numPr>
              <w:rPr>
                <w:rFonts w:cs="Arial"/>
              </w:rPr>
            </w:pPr>
            <w:r w:rsidRPr="00B507CC">
              <w:rPr>
                <w:rFonts w:cs="Arial"/>
                <w:sz w:val="24"/>
              </w:rPr>
              <w:t>How to find Square and Square roots of Two Digit numbers whose unit place is 5 quickly</w:t>
            </w:r>
          </w:p>
        </w:tc>
      </w:tr>
    </w:tbl>
    <w:p w:rsidR="007D286C" w:rsidRPr="00726EF3" w:rsidRDefault="007D286C" w:rsidP="007D286C">
      <w:pPr>
        <w:spacing w:after="0"/>
        <w:rPr>
          <w:rFonts w:cs="Arial"/>
          <w:b/>
        </w:rPr>
      </w:pPr>
    </w:p>
    <w:p w:rsidR="007D286C" w:rsidRPr="00726EF3" w:rsidRDefault="007D286C" w:rsidP="007D286C">
      <w:pPr>
        <w:spacing w:after="0"/>
        <w:rPr>
          <w:rFonts w:cs="Arial"/>
          <w:b/>
          <w:i/>
        </w:rPr>
      </w:pPr>
    </w:p>
    <w:tbl>
      <w:tblPr>
        <w:tblStyle w:val="TableGrid"/>
        <w:tblW w:w="0" w:type="auto"/>
        <w:tblInd w:w="108" w:type="dxa"/>
        <w:shd w:val="clear" w:color="auto" w:fill="E5DFEC" w:themeFill="accent4" w:themeFillTint="33"/>
        <w:tblLook w:val="04A0" w:firstRow="1" w:lastRow="0" w:firstColumn="1" w:lastColumn="0" w:noHBand="0" w:noVBand="1"/>
      </w:tblPr>
      <w:tblGrid>
        <w:gridCol w:w="9135"/>
      </w:tblGrid>
      <w:tr w:rsidR="00B507CC" w:rsidRPr="00304F52" w:rsidTr="00B507CC">
        <w:tc>
          <w:tcPr>
            <w:tcW w:w="10710" w:type="dxa"/>
            <w:shd w:val="clear" w:color="auto" w:fill="E5DFEC" w:themeFill="accent4" w:themeFillTint="33"/>
          </w:tcPr>
          <w:p w:rsidR="00B507CC" w:rsidRDefault="00B507CC" w:rsidP="00B507CC">
            <w:pPr>
              <w:jc w:val="center"/>
              <w:rPr>
                <w:rFonts w:cs="Arial"/>
                <w:b/>
                <w:i/>
              </w:rPr>
            </w:pPr>
            <w:r>
              <w:rPr>
                <w:rFonts w:cs="Arial"/>
                <w:b/>
              </w:rPr>
              <w:t xml:space="preserve">Trick </w:t>
            </w:r>
            <w:r w:rsidRPr="0041324C">
              <w:rPr>
                <w:rFonts w:cs="Arial"/>
                <w:b/>
              </w:rPr>
              <w:t>1</w:t>
            </w:r>
          </w:p>
          <w:p w:rsidR="00B507CC" w:rsidRPr="00726EF3" w:rsidRDefault="00B507CC" w:rsidP="00B507CC">
            <w:pPr>
              <w:rPr>
                <w:rFonts w:cs="Arial"/>
                <w:b/>
                <w:i/>
              </w:rPr>
            </w:pPr>
            <w:r w:rsidRPr="00726EF3">
              <w:rPr>
                <w:rFonts w:cs="Arial"/>
                <w:b/>
                <w:i/>
              </w:rPr>
              <w:t>Square of two digit number whose unit place is 5</w:t>
            </w:r>
          </w:p>
          <w:p w:rsidR="00B507CC" w:rsidRPr="00B507CC" w:rsidRDefault="00B507CC" w:rsidP="00EC07C4">
            <w:pPr>
              <w:rPr>
                <w:rFonts w:cs="Arial"/>
                <w:b/>
                <w:i/>
                <w:vertAlign w:val="superscript"/>
              </w:rPr>
            </w:pPr>
            <w:r w:rsidRPr="00726EF3">
              <w:rPr>
                <w:rFonts w:cs="Arial"/>
                <w:b/>
                <w:i/>
              </w:rPr>
              <w:t>Example:</w:t>
            </w:r>
            <w:r w:rsidRPr="00726EF3">
              <w:rPr>
                <w:rFonts w:cs="Arial"/>
                <w:b/>
                <w:i/>
              </w:rPr>
              <w:tab/>
              <w:t>15</w:t>
            </w:r>
            <w:r w:rsidRPr="00726EF3">
              <w:rPr>
                <w:rFonts w:cs="Arial"/>
                <w:b/>
                <w:i/>
                <w:vertAlign w:val="superscript"/>
              </w:rPr>
              <w:t>2</w:t>
            </w:r>
            <w:r w:rsidRPr="00726EF3">
              <w:rPr>
                <w:rFonts w:cs="Arial"/>
                <w:b/>
                <w:i/>
              </w:rPr>
              <w:t xml:space="preserve"> , 25</w:t>
            </w:r>
            <w:r w:rsidRPr="00726EF3">
              <w:rPr>
                <w:rFonts w:cs="Arial"/>
                <w:b/>
                <w:i/>
                <w:vertAlign w:val="superscript"/>
              </w:rPr>
              <w:t>2</w:t>
            </w:r>
            <w:r w:rsidRPr="00726EF3">
              <w:rPr>
                <w:rFonts w:cs="Arial"/>
                <w:b/>
                <w:i/>
              </w:rPr>
              <w:t>, 35</w:t>
            </w:r>
            <w:r w:rsidRPr="00726EF3">
              <w:rPr>
                <w:rFonts w:cs="Arial"/>
                <w:b/>
                <w:i/>
                <w:vertAlign w:val="superscript"/>
              </w:rPr>
              <w:t>2</w:t>
            </w:r>
            <w:r w:rsidRPr="00726EF3">
              <w:rPr>
                <w:rFonts w:cs="Arial"/>
                <w:b/>
                <w:i/>
              </w:rPr>
              <w:t>, 45</w:t>
            </w:r>
            <w:r w:rsidRPr="00726EF3">
              <w:rPr>
                <w:rFonts w:cs="Arial"/>
                <w:b/>
                <w:i/>
                <w:vertAlign w:val="superscript"/>
              </w:rPr>
              <w:t>2</w:t>
            </w:r>
            <w:r w:rsidRPr="00726EF3">
              <w:rPr>
                <w:rFonts w:cs="Arial"/>
                <w:b/>
                <w:i/>
              </w:rPr>
              <w:t>, 55</w:t>
            </w:r>
            <w:r w:rsidRPr="00726EF3">
              <w:rPr>
                <w:rFonts w:cs="Arial"/>
                <w:b/>
                <w:i/>
                <w:vertAlign w:val="superscript"/>
              </w:rPr>
              <w:t>2</w:t>
            </w:r>
            <w:r w:rsidRPr="00726EF3">
              <w:rPr>
                <w:rFonts w:cs="Arial"/>
                <w:b/>
                <w:i/>
              </w:rPr>
              <w:t>, 65</w:t>
            </w:r>
            <w:r w:rsidRPr="00726EF3">
              <w:rPr>
                <w:rFonts w:cs="Arial"/>
                <w:b/>
                <w:i/>
                <w:vertAlign w:val="superscript"/>
              </w:rPr>
              <w:t>2</w:t>
            </w:r>
            <w:r w:rsidRPr="00726EF3">
              <w:rPr>
                <w:rFonts w:cs="Arial"/>
                <w:b/>
                <w:i/>
              </w:rPr>
              <w:t>, 75</w:t>
            </w:r>
            <w:r w:rsidRPr="00726EF3">
              <w:rPr>
                <w:rFonts w:cs="Arial"/>
                <w:b/>
                <w:i/>
                <w:vertAlign w:val="superscript"/>
              </w:rPr>
              <w:t>2</w:t>
            </w:r>
            <w:r w:rsidRPr="00726EF3">
              <w:rPr>
                <w:rFonts w:cs="Arial"/>
                <w:b/>
                <w:i/>
              </w:rPr>
              <w:t>, 85</w:t>
            </w:r>
            <w:r w:rsidRPr="00726EF3">
              <w:rPr>
                <w:rFonts w:cs="Arial"/>
                <w:b/>
                <w:i/>
                <w:vertAlign w:val="superscript"/>
              </w:rPr>
              <w:t>2</w:t>
            </w:r>
            <w:r w:rsidRPr="00726EF3">
              <w:rPr>
                <w:rFonts w:cs="Arial"/>
                <w:b/>
                <w:i/>
              </w:rPr>
              <w:t>, 95</w:t>
            </w:r>
            <w:r w:rsidRPr="00726EF3">
              <w:rPr>
                <w:rFonts w:cs="Arial"/>
                <w:b/>
                <w:i/>
                <w:vertAlign w:val="superscript"/>
              </w:rPr>
              <w:t>2</w:t>
            </w:r>
          </w:p>
        </w:tc>
      </w:tr>
      <w:tr w:rsidR="007D286C" w:rsidRPr="00304F52" w:rsidTr="00B507CC">
        <w:tc>
          <w:tcPr>
            <w:tcW w:w="10710" w:type="dxa"/>
            <w:shd w:val="clear" w:color="auto" w:fill="E5DFEC" w:themeFill="accent4" w:themeFillTint="33"/>
          </w:tcPr>
          <w:p w:rsidR="007D286C" w:rsidRPr="00304F52" w:rsidRDefault="007D286C" w:rsidP="00EC07C4">
            <w:pPr>
              <w:rPr>
                <w:rFonts w:cs="Arial"/>
              </w:rPr>
            </w:pPr>
            <w:r w:rsidRPr="00304F52">
              <w:rPr>
                <w:rFonts w:cs="Arial"/>
              </w:rPr>
              <w:t>Rule : -</w:t>
            </w:r>
          </w:p>
          <w:p w:rsidR="007D286C" w:rsidRPr="00304F52" w:rsidRDefault="007D286C" w:rsidP="00EC07C4">
            <w:pPr>
              <w:rPr>
                <w:rFonts w:cs="Arial"/>
              </w:rPr>
            </w:pPr>
            <w:r w:rsidRPr="00304F52">
              <w:rPr>
                <w:rFonts w:cs="Arial"/>
              </w:rPr>
              <w:t>1. Write square of unit place digit = 5</w:t>
            </w:r>
            <w:r w:rsidRPr="00304F52">
              <w:rPr>
                <w:rFonts w:cs="Arial"/>
                <w:vertAlign w:val="superscript"/>
              </w:rPr>
              <w:t>2</w:t>
            </w:r>
            <w:r w:rsidRPr="00304F52">
              <w:rPr>
                <w:rFonts w:cs="Arial"/>
              </w:rPr>
              <w:t xml:space="preserve"> = 25 (always) </w:t>
            </w:r>
          </w:p>
          <w:p w:rsidR="007D286C" w:rsidRPr="00304F52" w:rsidRDefault="007D286C" w:rsidP="00EC07C4">
            <w:pPr>
              <w:rPr>
                <w:rFonts w:cs="Arial"/>
              </w:rPr>
            </w:pPr>
            <w:r w:rsidRPr="00304F52">
              <w:rPr>
                <w:rFonts w:cs="Arial"/>
              </w:rPr>
              <w:t xml:space="preserve">2. now multiply 1 more than </w:t>
            </w:r>
            <w:proofErr w:type="spellStart"/>
            <w:r w:rsidRPr="00304F52">
              <w:rPr>
                <w:rFonts w:cs="Arial"/>
              </w:rPr>
              <w:t>tens</w:t>
            </w:r>
            <w:proofErr w:type="spellEnd"/>
            <w:r w:rsidRPr="00304F52">
              <w:rPr>
                <w:rFonts w:cs="Arial"/>
              </w:rPr>
              <w:t xml:space="preserve"> digit to tens digit and write it left of the 25 </w:t>
            </w:r>
          </w:p>
          <w:p w:rsidR="007D286C" w:rsidRPr="00304F52" w:rsidRDefault="007D286C" w:rsidP="00EC07C4">
            <w:pPr>
              <w:rPr>
                <w:rFonts w:cs="Arial"/>
              </w:rPr>
            </w:pPr>
            <w:r w:rsidRPr="00304F52">
              <w:rPr>
                <w:rFonts w:cs="Arial"/>
              </w:rPr>
              <w:t xml:space="preserve">                 (Tens digit +1) x Tens digit /25</w:t>
            </w:r>
          </w:p>
        </w:tc>
      </w:tr>
    </w:tbl>
    <w:p w:rsidR="007D286C" w:rsidRPr="00304F52" w:rsidRDefault="007D286C" w:rsidP="007D286C">
      <w:pPr>
        <w:spacing w:after="0"/>
        <w:rPr>
          <w:rFonts w:cs="Arial"/>
        </w:rPr>
      </w:pPr>
    </w:p>
    <w:p w:rsidR="007D286C" w:rsidRPr="00304F52" w:rsidRDefault="007D286C" w:rsidP="007D286C">
      <w:pPr>
        <w:spacing w:after="0"/>
        <w:rPr>
          <w:rFonts w:cs="Arial"/>
          <w:b/>
        </w:rPr>
      </w:pPr>
      <w:r w:rsidRPr="00304F52">
        <w:rPr>
          <w:rFonts w:cs="Arial"/>
          <w:b/>
        </w:rPr>
        <w:t>Do Yourself</w:t>
      </w:r>
    </w:p>
    <w:p w:rsidR="007D286C" w:rsidRPr="00304F52" w:rsidRDefault="007D286C" w:rsidP="007D286C">
      <w:pPr>
        <w:spacing w:after="0"/>
        <w:rPr>
          <w:rFonts w:cs="Arial"/>
        </w:rPr>
      </w:pPr>
    </w:p>
    <w:p w:rsidR="007D286C" w:rsidRDefault="007D286C" w:rsidP="007D286C">
      <w:pPr>
        <w:pStyle w:val="NoSpacing"/>
        <w:numPr>
          <w:ilvl w:val="0"/>
          <w:numId w:val="480"/>
        </w:numPr>
      </w:pPr>
      <w:r w:rsidRPr="00726EF3">
        <w:t>15</w:t>
      </w:r>
      <w:r w:rsidRPr="00726EF3">
        <w:rPr>
          <w:vertAlign w:val="superscript"/>
        </w:rPr>
        <w:t>2</w:t>
      </w:r>
      <w:r w:rsidRPr="00726EF3">
        <w:t xml:space="preserve"> = (1 + 1) x 1/25 = 225 </w:t>
      </w:r>
    </w:p>
    <w:p w:rsidR="007D286C" w:rsidRDefault="007D286C" w:rsidP="007D286C">
      <w:pPr>
        <w:pStyle w:val="NoSpacing"/>
        <w:numPr>
          <w:ilvl w:val="0"/>
          <w:numId w:val="480"/>
        </w:numPr>
      </w:pPr>
      <w:r w:rsidRPr="00304F52">
        <w:t>25</w:t>
      </w:r>
      <w:r w:rsidRPr="00D77826">
        <w:rPr>
          <w:vertAlign w:val="superscript"/>
        </w:rPr>
        <w:t>2</w:t>
      </w:r>
      <w:r w:rsidRPr="00304F52">
        <w:t xml:space="preserve"> = (2+1) x 2/25 = 625</w:t>
      </w:r>
    </w:p>
    <w:p w:rsidR="007D286C" w:rsidRPr="00304F52" w:rsidRDefault="007D286C" w:rsidP="007D286C">
      <w:pPr>
        <w:pStyle w:val="NoSpacing"/>
        <w:numPr>
          <w:ilvl w:val="0"/>
          <w:numId w:val="480"/>
        </w:numPr>
      </w:pPr>
      <w:r w:rsidRPr="00304F52">
        <w:t>85</w:t>
      </w:r>
      <w:r w:rsidRPr="00D77826">
        <w:rPr>
          <w:vertAlign w:val="superscript"/>
        </w:rPr>
        <w:t>2</w:t>
      </w:r>
      <w:r w:rsidRPr="00304F52">
        <w:t xml:space="preserve"> = ( 8+ 1 ) x 8/25 = 7225</w:t>
      </w:r>
    </w:p>
    <w:p w:rsidR="007D286C" w:rsidRPr="00304F52" w:rsidRDefault="007D286C" w:rsidP="007D286C">
      <w:pPr>
        <w:pStyle w:val="ListParagraph"/>
        <w:spacing w:after="0"/>
        <w:rPr>
          <w:rFonts w:cs="Arial"/>
        </w:rPr>
      </w:pPr>
    </w:p>
    <w:p w:rsidR="00B507CC" w:rsidRPr="00726EF3" w:rsidRDefault="007D286C" w:rsidP="007D286C">
      <w:pPr>
        <w:spacing w:after="0"/>
        <w:rPr>
          <w:rFonts w:cs="Arial"/>
          <w:b/>
          <w:i/>
        </w:rPr>
      </w:pPr>
      <w:r w:rsidRPr="00726EF3">
        <w:rPr>
          <w:rFonts w:cs="Arial"/>
          <w:b/>
          <w:i/>
        </w:rPr>
        <w:t xml:space="preserve"> </w:t>
      </w:r>
    </w:p>
    <w:tbl>
      <w:tblPr>
        <w:tblStyle w:val="TableGrid"/>
        <w:tblW w:w="0" w:type="auto"/>
        <w:tblInd w:w="108" w:type="dxa"/>
        <w:tblLook w:val="04A0" w:firstRow="1" w:lastRow="0" w:firstColumn="1" w:lastColumn="0" w:noHBand="0" w:noVBand="1"/>
      </w:tblPr>
      <w:tblGrid>
        <w:gridCol w:w="4502"/>
        <w:gridCol w:w="4633"/>
      </w:tblGrid>
      <w:tr w:rsidR="00B507CC" w:rsidTr="00B507CC">
        <w:tc>
          <w:tcPr>
            <w:tcW w:w="10575" w:type="dxa"/>
            <w:gridSpan w:val="2"/>
          </w:tcPr>
          <w:p w:rsidR="00B507CC" w:rsidRDefault="00B507CC" w:rsidP="00B507CC">
            <w:pPr>
              <w:jc w:val="center"/>
              <w:rPr>
                <w:rFonts w:cs="Arial"/>
                <w:b/>
                <w:i/>
              </w:rPr>
            </w:pPr>
            <w:r>
              <w:rPr>
                <w:rFonts w:cs="Arial"/>
                <w:b/>
              </w:rPr>
              <w:t xml:space="preserve">Trick </w:t>
            </w:r>
            <w:r w:rsidRPr="0041324C">
              <w:rPr>
                <w:rFonts w:cs="Arial"/>
                <w:b/>
              </w:rPr>
              <w:t>2</w:t>
            </w:r>
          </w:p>
          <w:p w:rsidR="00B507CC" w:rsidRPr="00726EF3" w:rsidRDefault="00B507CC" w:rsidP="00B507CC">
            <w:pPr>
              <w:rPr>
                <w:rFonts w:cs="Arial"/>
                <w:b/>
                <w:i/>
              </w:rPr>
            </w:pPr>
            <w:r w:rsidRPr="00726EF3">
              <w:rPr>
                <w:rFonts w:cs="Arial"/>
                <w:b/>
                <w:i/>
              </w:rPr>
              <w:t xml:space="preserve"> Square of two digit number whose unit place is 5</w:t>
            </w:r>
          </w:p>
          <w:p w:rsidR="00B507CC" w:rsidRDefault="00B507CC" w:rsidP="00B507CC">
            <w:pPr>
              <w:rPr>
                <w:rFonts w:cs="Arial"/>
                <w:b/>
                <w:i/>
              </w:rPr>
            </w:pPr>
            <w:r w:rsidRPr="00726EF3">
              <w:rPr>
                <w:rFonts w:cs="Arial"/>
                <w:b/>
                <w:i/>
              </w:rPr>
              <w:t>Example:</w:t>
            </w:r>
            <w:r w:rsidRPr="00726EF3">
              <w:rPr>
                <w:rFonts w:cs="Arial"/>
                <w:b/>
                <w:i/>
              </w:rPr>
              <w:tab/>
              <w:t>105</w:t>
            </w:r>
            <w:r w:rsidRPr="00726EF3">
              <w:rPr>
                <w:rFonts w:cs="Arial"/>
                <w:b/>
                <w:i/>
                <w:vertAlign w:val="superscript"/>
              </w:rPr>
              <w:t>2</w:t>
            </w:r>
            <w:r w:rsidRPr="00726EF3">
              <w:rPr>
                <w:rFonts w:cs="Arial"/>
                <w:b/>
                <w:i/>
              </w:rPr>
              <w:t>, 115</w:t>
            </w:r>
            <w:r w:rsidRPr="00726EF3">
              <w:rPr>
                <w:rFonts w:cs="Arial"/>
                <w:b/>
                <w:i/>
                <w:vertAlign w:val="superscript"/>
              </w:rPr>
              <w:t>2</w:t>
            </w:r>
            <w:r w:rsidRPr="00726EF3">
              <w:rPr>
                <w:rFonts w:cs="Arial"/>
                <w:b/>
                <w:i/>
              </w:rPr>
              <w:t>,</w:t>
            </w:r>
          </w:p>
        </w:tc>
      </w:tr>
      <w:tr w:rsidR="00B507CC" w:rsidTr="00090E6A">
        <w:tc>
          <w:tcPr>
            <w:tcW w:w="5287" w:type="dxa"/>
          </w:tcPr>
          <w:p w:rsidR="00B507CC" w:rsidRPr="00304F52" w:rsidRDefault="00B507CC" w:rsidP="00B507CC">
            <w:pPr>
              <w:rPr>
                <w:rFonts w:cs="Arial"/>
              </w:rPr>
            </w:pPr>
            <w:r w:rsidRPr="00304F52">
              <w:rPr>
                <w:rFonts w:cs="Arial"/>
              </w:rPr>
              <w:t>Rule : -</w:t>
            </w:r>
          </w:p>
          <w:p w:rsidR="00B507CC" w:rsidRPr="00304F52" w:rsidRDefault="00B507CC" w:rsidP="00B507CC">
            <w:pPr>
              <w:rPr>
                <w:rFonts w:cs="Arial"/>
              </w:rPr>
            </w:pPr>
            <w:r w:rsidRPr="00304F52">
              <w:rPr>
                <w:rFonts w:cs="Arial"/>
              </w:rPr>
              <w:t>1. Write square of unit place digit = 5</w:t>
            </w:r>
            <w:r w:rsidRPr="00304F52">
              <w:rPr>
                <w:rFonts w:cs="Arial"/>
                <w:vertAlign w:val="superscript"/>
              </w:rPr>
              <w:t>2</w:t>
            </w:r>
            <w:r w:rsidRPr="00304F52">
              <w:rPr>
                <w:rFonts w:cs="Arial"/>
              </w:rPr>
              <w:t xml:space="preserve"> = 25 (always) </w:t>
            </w:r>
          </w:p>
          <w:p w:rsidR="00B507CC" w:rsidRPr="00304F52" w:rsidRDefault="00B507CC" w:rsidP="00B507CC">
            <w:pPr>
              <w:rPr>
                <w:rFonts w:cs="Arial"/>
              </w:rPr>
            </w:pPr>
            <w:r>
              <w:rPr>
                <w:rFonts w:cs="Arial"/>
              </w:rPr>
              <w:t>2. N</w:t>
            </w:r>
            <w:r w:rsidRPr="00304F52">
              <w:rPr>
                <w:rFonts w:cs="Arial"/>
              </w:rPr>
              <w:t xml:space="preserve">ow multiply 1 more than </w:t>
            </w:r>
            <w:proofErr w:type="spellStart"/>
            <w:r w:rsidRPr="00304F52">
              <w:rPr>
                <w:rFonts w:cs="Arial"/>
              </w:rPr>
              <w:t>tens</w:t>
            </w:r>
            <w:proofErr w:type="spellEnd"/>
            <w:r w:rsidRPr="00304F52">
              <w:rPr>
                <w:rFonts w:cs="Arial"/>
              </w:rPr>
              <w:t xml:space="preserve"> digit to tens digit and write it left of the 25</w:t>
            </w:r>
          </w:p>
          <w:p w:rsidR="00B507CC" w:rsidRDefault="00B507CC" w:rsidP="00B507CC">
            <w:pPr>
              <w:jc w:val="center"/>
              <w:rPr>
                <w:rFonts w:cs="Arial"/>
                <w:b/>
              </w:rPr>
            </w:pPr>
            <w:r w:rsidRPr="00304F52">
              <w:rPr>
                <w:rFonts w:cs="Arial"/>
              </w:rPr>
              <w:t>(</w:t>
            </w:r>
            <w:r>
              <w:rPr>
                <w:rFonts w:cs="Arial"/>
              </w:rPr>
              <w:t>Tens digit +1) x Tens digit /25</w:t>
            </w:r>
          </w:p>
        </w:tc>
        <w:tc>
          <w:tcPr>
            <w:tcW w:w="5288" w:type="dxa"/>
          </w:tcPr>
          <w:p w:rsidR="00B507CC" w:rsidRPr="0041324C" w:rsidRDefault="00B507CC" w:rsidP="00B507CC">
            <w:pPr>
              <w:jc w:val="center"/>
              <w:rPr>
                <w:rFonts w:cs="Arial"/>
                <w:b/>
              </w:rPr>
            </w:pPr>
            <w:r w:rsidRPr="0041324C">
              <w:rPr>
                <w:rFonts w:cs="Arial"/>
                <w:b/>
              </w:rPr>
              <w:t>Shortcut Method</w:t>
            </w:r>
          </w:p>
          <w:p w:rsidR="00B507CC" w:rsidRDefault="00B507CC" w:rsidP="00B507CC">
            <w:pPr>
              <w:pStyle w:val="ListParagraph"/>
              <w:numPr>
                <w:ilvl w:val="0"/>
                <w:numId w:val="472"/>
              </w:numPr>
              <w:rPr>
                <w:rFonts w:cs="Arial"/>
              </w:rPr>
            </w:pPr>
            <w:r w:rsidRPr="00726EF3">
              <w:rPr>
                <w:rFonts w:cs="Arial"/>
              </w:rPr>
              <w:t>105</w:t>
            </w:r>
            <w:r w:rsidRPr="00726EF3">
              <w:rPr>
                <w:rFonts w:cs="Arial"/>
                <w:vertAlign w:val="superscript"/>
              </w:rPr>
              <w:t>2</w:t>
            </w:r>
            <w:r w:rsidRPr="00726EF3">
              <w:rPr>
                <w:rFonts w:cs="Arial"/>
              </w:rPr>
              <w:t xml:space="preserve"> = (10 +1) x 10/25 = 11025</w:t>
            </w:r>
          </w:p>
          <w:p w:rsidR="00B507CC" w:rsidRPr="00726EF3" w:rsidRDefault="00B507CC" w:rsidP="00B507CC">
            <w:pPr>
              <w:pStyle w:val="ListParagraph"/>
              <w:numPr>
                <w:ilvl w:val="0"/>
                <w:numId w:val="472"/>
              </w:numPr>
              <w:rPr>
                <w:rFonts w:cs="Arial"/>
              </w:rPr>
            </w:pPr>
            <w:r w:rsidRPr="00726EF3">
              <w:rPr>
                <w:rFonts w:cs="Arial"/>
              </w:rPr>
              <w:t>155</w:t>
            </w:r>
            <w:r w:rsidRPr="00726EF3">
              <w:rPr>
                <w:rFonts w:cs="Arial"/>
                <w:vertAlign w:val="superscript"/>
              </w:rPr>
              <w:t>2</w:t>
            </w:r>
            <w:r w:rsidRPr="00726EF3">
              <w:rPr>
                <w:rFonts w:cs="Arial"/>
              </w:rPr>
              <w:t xml:space="preserve"> = (15 + 1) x 15/25 = 24025</w:t>
            </w:r>
          </w:p>
          <w:p w:rsidR="00B507CC" w:rsidRDefault="00B507CC" w:rsidP="00B507CC">
            <w:pPr>
              <w:jc w:val="center"/>
              <w:rPr>
                <w:rFonts w:cs="Arial"/>
                <w:b/>
              </w:rPr>
            </w:pPr>
          </w:p>
        </w:tc>
      </w:tr>
    </w:tbl>
    <w:p w:rsidR="007D286C" w:rsidRPr="00304F52" w:rsidRDefault="007D286C" w:rsidP="007D286C">
      <w:pPr>
        <w:spacing w:after="0"/>
        <w:rPr>
          <w:rFonts w:cs="Arial"/>
        </w:rPr>
      </w:pPr>
    </w:p>
    <w:p w:rsidR="007D286C" w:rsidRPr="00304F52" w:rsidRDefault="007D286C" w:rsidP="007D286C">
      <w:pPr>
        <w:spacing w:after="0"/>
        <w:rPr>
          <w:rFonts w:cs="Arial"/>
          <w:b/>
        </w:rPr>
      </w:pPr>
      <w:r w:rsidRPr="00304F52">
        <w:rPr>
          <w:rFonts w:cs="Arial"/>
          <w:b/>
        </w:rPr>
        <w:t>Do Yourself</w:t>
      </w:r>
    </w:p>
    <w:p w:rsidR="007D286C" w:rsidRPr="00304F52" w:rsidRDefault="007D286C" w:rsidP="007D286C">
      <w:pPr>
        <w:spacing w:after="0"/>
        <w:ind w:left="720" w:firstLine="720"/>
        <w:rPr>
          <w:rFonts w:cs="Arial"/>
        </w:rPr>
      </w:pPr>
      <w:r w:rsidRPr="00304F52">
        <w:rPr>
          <w:rFonts w:cs="Arial"/>
        </w:rPr>
        <w:t>125</w:t>
      </w:r>
      <w:r w:rsidRPr="00304F52">
        <w:rPr>
          <w:rFonts w:cs="Arial"/>
          <w:vertAlign w:val="superscript"/>
        </w:rPr>
        <w:t>2</w:t>
      </w:r>
      <w:r w:rsidRPr="00304F52">
        <w:rPr>
          <w:rFonts w:cs="Arial"/>
        </w:rPr>
        <w:t xml:space="preserve">, </w:t>
      </w:r>
      <w:proofErr w:type="gramStart"/>
      <w:r w:rsidRPr="00304F52">
        <w:rPr>
          <w:rFonts w:cs="Arial"/>
        </w:rPr>
        <w:t>135</w:t>
      </w:r>
      <w:r w:rsidRPr="00304F52">
        <w:rPr>
          <w:rFonts w:cs="Arial"/>
          <w:vertAlign w:val="superscript"/>
        </w:rPr>
        <w:t>2</w:t>
      </w:r>
      <w:r w:rsidRPr="00304F52">
        <w:rPr>
          <w:rFonts w:cs="Arial"/>
        </w:rPr>
        <w:t xml:space="preserve"> ,</w:t>
      </w:r>
      <w:proofErr w:type="gramEnd"/>
      <w:r w:rsidRPr="00304F52">
        <w:rPr>
          <w:rFonts w:cs="Arial"/>
        </w:rPr>
        <w:t xml:space="preserve"> 145</w:t>
      </w:r>
      <w:r w:rsidRPr="00304F52">
        <w:rPr>
          <w:rFonts w:cs="Arial"/>
          <w:vertAlign w:val="superscript"/>
        </w:rPr>
        <w:t>2</w:t>
      </w:r>
      <w:r w:rsidRPr="00304F52">
        <w:rPr>
          <w:rFonts w:cs="Arial"/>
        </w:rPr>
        <w:t>, 155</w:t>
      </w:r>
      <w:r w:rsidRPr="00304F52">
        <w:rPr>
          <w:rFonts w:cs="Arial"/>
          <w:vertAlign w:val="superscript"/>
        </w:rPr>
        <w:t>2</w:t>
      </w:r>
      <w:r w:rsidRPr="00304F52">
        <w:rPr>
          <w:rFonts w:cs="Arial"/>
        </w:rPr>
        <w:t xml:space="preserve"> , 165</w:t>
      </w:r>
      <w:r w:rsidRPr="00304F52">
        <w:rPr>
          <w:rFonts w:cs="Arial"/>
          <w:vertAlign w:val="superscript"/>
        </w:rPr>
        <w:t>2</w:t>
      </w:r>
      <w:r w:rsidRPr="00304F52">
        <w:rPr>
          <w:rFonts w:cs="Arial"/>
        </w:rPr>
        <w:t>, 175</w:t>
      </w:r>
      <w:r w:rsidRPr="00304F52">
        <w:rPr>
          <w:rFonts w:cs="Arial"/>
          <w:vertAlign w:val="superscript"/>
        </w:rPr>
        <w:t>2</w:t>
      </w:r>
      <w:r w:rsidRPr="00304F52">
        <w:rPr>
          <w:rFonts w:cs="Arial"/>
        </w:rPr>
        <w:t xml:space="preserve"> , 185</w:t>
      </w:r>
      <w:r w:rsidRPr="00304F52">
        <w:rPr>
          <w:rFonts w:cs="Arial"/>
          <w:vertAlign w:val="superscript"/>
        </w:rPr>
        <w:t>2</w:t>
      </w:r>
      <w:r w:rsidRPr="00304F52">
        <w:rPr>
          <w:rFonts w:cs="Arial"/>
        </w:rPr>
        <w:t>, 195</w:t>
      </w:r>
      <w:r w:rsidRPr="00304F52">
        <w:rPr>
          <w:rFonts w:cs="Arial"/>
          <w:vertAlign w:val="superscript"/>
        </w:rPr>
        <w:t>2</w:t>
      </w:r>
    </w:p>
    <w:p w:rsidR="007D286C" w:rsidRPr="00726EF3" w:rsidRDefault="007D286C" w:rsidP="007D286C">
      <w:pPr>
        <w:spacing w:after="0"/>
        <w:rPr>
          <w:rFonts w:cs="Arial"/>
        </w:rPr>
      </w:pPr>
    </w:p>
    <w:tbl>
      <w:tblPr>
        <w:tblStyle w:val="LightGrid-Accent4"/>
        <w:tblW w:w="0" w:type="auto"/>
        <w:tblLook w:val="04A0" w:firstRow="1" w:lastRow="0" w:firstColumn="1" w:lastColumn="0" w:noHBand="0" w:noVBand="1"/>
      </w:tblPr>
      <w:tblGrid>
        <w:gridCol w:w="9243"/>
      </w:tblGrid>
      <w:tr w:rsidR="007D286C" w:rsidRPr="00B507CC" w:rsidTr="00B507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28" w:type="dxa"/>
          </w:tcPr>
          <w:p w:rsidR="007D286C" w:rsidRPr="00B507CC" w:rsidRDefault="007D286C" w:rsidP="007D286C">
            <w:pPr>
              <w:pStyle w:val="ListParagraph"/>
              <w:numPr>
                <w:ilvl w:val="0"/>
                <w:numId w:val="471"/>
              </w:numPr>
              <w:rPr>
                <w:rFonts w:cs="Arial"/>
                <w:sz w:val="24"/>
              </w:rPr>
            </w:pPr>
            <w:r w:rsidRPr="00B507CC">
              <w:rPr>
                <w:rFonts w:cs="Arial"/>
                <w:sz w:val="24"/>
              </w:rPr>
              <w:t>How to find Square and Square roots of any Two Digit numbers Quickly</w:t>
            </w:r>
          </w:p>
        </w:tc>
      </w:tr>
    </w:tbl>
    <w:p w:rsidR="007D286C" w:rsidRPr="00304F52" w:rsidRDefault="007D286C" w:rsidP="007D286C">
      <w:pPr>
        <w:spacing w:after="0"/>
        <w:rPr>
          <w:rFonts w:cs="Arial"/>
        </w:rPr>
      </w:pPr>
    </w:p>
    <w:p w:rsidR="007D286C" w:rsidRDefault="007D286C" w:rsidP="007D286C">
      <w:pPr>
        <w:spacing w:after="0"/>
        <w:rPr>
          <w:rFonts w:cs="Arial"/>
          <w:i/>
        </w:rPr>
      </w:pPr>
    </w:p>
    <w:tbl>
      <w:tblPr>
        <w:tblStyle w:val="TableGrid"/>
        <w:tblW w:w="0" w:type="auto"/>
        <w:tblInd w:w="108" w:type="dxa"/>
        <w:shd w:val="clear" w:color="auto" w:fill="E5DFEC" w:themeFill="accent4" w:themeFillTint="33"/>
        <w:tblLook w:val="04A0" w:firstRow="1" w:lastRow="0" w:firstColumn="1" w:lastColumn="0" w:noHBand="0" w:noVBand="1"/>
      </w:tblPr>
      <w:tblGrid>
        <w:gridCol w:w="4505"/>
        <w:gridCol w:w="4630"/>
      </w:tblGrid>
      <w:tr w:rsidR="00B507CC" w:rsidTr="00B507CC">
        <w:tc>
          <w:tcPr>
            <w:tcW w:w="10575" w:type="dxa"/>
            <w:gridSpan w:val="2"/>
            <w:shd w:val="clear" w:color="auto" w:fill="E5DFEC" w:themeFill="accent4" w:themeFillTint="33"/>
          </w:tcPr>
          <w:p w:rsidR="00B507CC" w:rsidRDefault="00B507CC" w:rsidP="00B507CC">
            <w:pPr>
              <w:jc w:val="center"/>
              <w:rPr>
                <w:rFonts w:cs="Arial"/>
                <w:b/>
                <w:i/>
              </w:rPr>
            </w:pPr>
            <w:r>
              <w:rPr>
                <w:rFonts w:cs="Arial"/>
                <w:b/>
              </w:rPr>
              <w:t xml:space="preserve">Trick </w:t>
            </w:r>
            <w:r w:rsidRPr="0041324C">
              <w:rPr>
                <w:rFonts w:cs="Arial"/>
                <w:b/>
              </w:rPr>
              <w:t>3</w:t>
            </w:r>
          </w:p>
          <w:p w:rsidR="00B507CC" w:rsidRPr="00726EF3" w:rsidRDefault="00B507CC" w:rsidP="00B507CC">
            <w:pPr>
              <w:rPr>
                <w:rFonts w:cs="Arial"/>
                <w:b/>
                <w:i/>
              </w:rPr>
            </w:pPr>
            <w:r w:rsidRPr="00726EF3">
              <w:rPr>
                <w:rFonts w:cs="Arial"/>
                <w:b/>
                <w:i/>
              </w:rPr>
              <w:t xml:space="preserve">Square of any two digit number (including two digits whose unit place is 5) </w:t>
            </w:r>
          </w:p>
          <w:p w:rsidR="00B507CC" w:rsidRDefault="00B507CC" w:rsidP="00B507CC">
            <w:pPr>
              <w:rPr>
                <w:rFonts w:cs="Arial"/>
                <w:i/>
              </w:rPr>
            </w:pPr>
            <w:r w:rsidRPr="00726EF3">
              <w:rPr>
                <w:rFonts w:cs="Arial"/>
                <w:b/>
                <w:i/>
              </w:rPr>
              <w:t>Example:</w:t>
            </w:r>
            <w:r w:rsidRPr="00726EF3">
              <w:rPr>
                <w:rFonts w:cs="Arial"/>
                <w:b/>
                <w:i/>
              </w:rPr>
              <w:tab/>
              <w:t>23</w:t>
            </w:r>
            <w:r w:rsidRPr="00726EF3">
              <w:rPr>
                <w:rFonts w:cs="Arial"/>
                <w:b/>
                <w:i/>
                <w:vertAlign w:val="superscript"/>
              </w:rPr>
              <w:t>2</w:t>
            </w:r>
            <w:r w:rsidRPr="00726EF3">
              <w:rPr>
                <w:rFonts w:cs="Arial"/>
                <w:b/>
                <w:i/>
              </w:rPr>
              <w:t>, 25</w:t>
            </w:r>
            <w:r w:rsidRPr="00726EF3">
              <w:rPr>
                <w:rFonts w:cs="Arial"/>
                <w:b/>
                <w:i/>
                <w:vertAlign w:val="superscript"/>
              </w:rPr>
              <w:t>2</w:t>
            </w:r>
            <w:r w:rsidRPr="00726EF3">
              <w:rPr>
                <w:rFonts w:cs="Arial"/>
                <w:b/>
                <w:i/>
              </w:rPr>
              <w:t>, 36</w:t>
            </w:r>
            <w:r w:rsidRPr="00726EF3">
              <w:rPr>
                <w:rFonts w:cs="Arial"/>
                <w:b/>
                <w:i/>
                <w:vertAlign w:val="superscript"/>
              </w:rPr>
              <w:t>2</w:t>
            </w:r>
            <w:r w:rsidRPr="00726EF3">
              <w:rPr>
                <w:rFonts w:cs="Arial"/>
                <w:b/>
                <w:i/>
              </w:rPr>
              <w:t xml:space="preserve"> and other two digit number</w:t>
            </w:r>
            <w:r w:rsidRPr="00726EF3">
              <w:rPr>
                <w:rFonts w:cs="Arial"/>
                <w:i/>
              </w:rPr>
              <w:t>.</w:t>
            </w:r>
          </w:p>
        </w:tc>
      </w:tr>
      <w:tr w:rsidR="00B507CC" w:rsidTr="00B507CC">
        <w:tc>
          <w:tcPr>
            <w:tcW w:w="5233" w:type="dxa"/>
            <w:shd w:val="clear" w:color="auto" w:fill="E5DFEC" w:themeFill="accent4" w:themeFillTint="33"/>
          </w:tcPr>
          <w:p w:rsidR="00B507CC" w:rsidRPr="00304F52" w:rsidRDefault="00B507CC" w:rsidP="00B507CC">
            <w:pPr>
              <w:jc w:val="center"/>
              <w:rPr>
                <w:rFonts w:cs="Arial"/>
              </w:rPr>
            </w:pPr>
            <w:r w:rsidRPr="00304F52">
              <w:rPr>
                <w:rFonts w:cs="Arial"/>
              </w:rPr>
              <w:t>Rule:-</w:t>
            </w:r>
          </w:p>
          <w:p w:rsidR="00B507CC" w:rsidRPr="00304F52" w:rsidRDefault="00B507CC" w:rsidP="00B507CC">
            <w:pPr>
              <w:rPr>
                <w:rFonts w:cs="Arial"/>
              </w:rPr>
            </w:pPr>
            <w:r w:rsidRPr="00304F52">
              <w:rPr>
                <w:rFonts w:cs="Arial"/>
              </w:rPr>
              <w:t>Step1.  Square of Unit Place (find the square of unit place and write only unit digit , add carry to 2</w:t>
            </w:r>
            <w:r w:rsidRPr="00304F52">
              <w:rPr>
                <w:rFonts w:cs="Arial"/>
                <w:vertAlign w:val="superscript"/>
              </w:rPr>
              <w:t>nd</w:t>
            </w:r>
            <w:r w:rsidRPr="00304F52">
              <w:rPr>
                <w:rFonts w:cs="Arial"/>
              </w:rPr>
              <w:t xml:space="preserve"> step 2</w:t>
            </w:r>
          </w:p>
          <w:p w:rsidR="00B507CC" w:rsidRPr="00304F52" w:rsidRDefault="00B507CC" w:rsidP="00B507CC">
            <w:pPr>
              <w:rPr>
                <w:rFonts w:cs="Arial"/>
              </w:rPr>
            </w:pPr>
            <w:r w:rsidRPr="00304F52">
              <w:rPr>
                <w:rFonts w:cs="Arial"/>
              </w:rPr>
              <w:t>Step 2.  Unit digit x tens digit x 2 + Carry</w:t>
            </w:r>
          </w:p>
          <w:p w:rsidR="00B507CC" w:rsidRDefault="00B507CC" w:rsidP="00B507CC">
            <w:pPr>
              <w:rPr>
                <w:rFonts w:cs="Arial"/>
                <w:i/>
              </w:rPr>
            </w:pPr>
            <w:r w:rsidRPr="00304F52">
              <w:rPr>
                <w:rFonts w:cs="Arial"/>
              </w:rPr>
              <w:t>Step 3.  Square of tens digit + Carry</w:t>
            </w:r>
          </w:p>
        </w:tc>
        <w:tc>
          <w:tcPr>
            <w:tcW w:w="5342" w:type="dxa"/>
            <w:shd w:val="clear" w:color="auto" w:fill="E5DFEC" w:themeFill="accent4" w:themeFillTint="33"/>
          </w:tcPr>
          <w:p w:rsidR="00B507CC" w:rsidRPr="0041324C" w:rsidRDefault="00B507CC" w:rsidP="00B507CC">
            <w:pPr>
              <w:jc w:val="center"/>
              <w:rPr>
                <w:rFonts w:cs="Arial"/>
                <w:b/>
              </w:rPr>
            </w:pPr>
            <w:r w:rsidRPr="0041324C">
              <w:rPr>
                <w:rFonts w:cs="Arial"/>
                <w:b/>
              </w:rPr>
              <w:t>Shortcut Method</w:t>
            </w:r>
          </w:p>
          <w:p w:rsidR="00B507CC" w:rsidRPr="00304F52" w:rsidRDefault="00B507CC" w:rsidP="00B507CC">
            <w:pPr>
              <w:rPr>
                <w:rFonts w:cs="Arial"/>
              </w:rPr>
            </w:pPr>
            <w:r w:rsidRPr="00304F52">
              <w:rPr>
                <w:rFonts w:cs="Arial"/>
              </w:rPr>
              <w:t xml:space="preserve">           23</w:t>
            </w:r>
            <w:r w:rsidRPr="00304F52">
              <w:rPr>
                <w:rFonts w:cs="Arial"/>
                <w:vertAlign w:val="superscript"/>
              </w:rPr>
              <w:t>2</w:t>
            </w:r>
            <w:r>
              <w:rPr>
                <w:rFonts w:cs="Arial"/>
              </w:rPr>
              <w:t xml:space="preserve"> = 529</w:t>
            </w:r>
          </w:p>
          <w:p w:rsidR="00B507CC" w:rsidRPr="00304F52" w:rsidRDefault="00B507CC" w:rsidP="00B507CC">
            <w:pPr>
              <w:rPr>
                <w:rFonts w:cs="Arial"/>
              </w:rPr>
            </w:pPr>
            <w:r w:rsidRPr="00304F52">
              <w:rPr>
                <w:rFonts w:cs="Arial"/>
              </w:rPr>
              <w:t>Step 1: 3</w:t>
            </w:r>
            <w:r w:rsidRPr="00304F52">
              <w:rPr>
                <w:rFonts w:cs="Arial"/>
                <w:vertAlign w:val="superscript"/>
              </w:rPr>
              <w:t>2</w:t>
            </w:r>
            <w:r w:rsidRPr="00304F52">
              <w:rPr>
                <w:rFonts w:cs="Arial"/>
              </w:rPr>
              <w:t xml:space="preserve"> = 9</w:t>
            </w:r>
          </w:p>
          <w:p w:rsidR="00B507CC" w:rsidRPr="00304F52" w:rsidRDefault="00B507CC" w:rsidP="00B507CC">
            <w:pPr>
              <w:rPr>
                <w:rFonts w:cs="Arial"/>
              </w:rPr>
            </w:pPr>
            <w:r w:rsidRPr="00304F52">
              <w:rPr>
                <w:rFonts w:cs="Arial"/>
              </w:rPr>
              <w:t xml:space="preserve">Step 2: 3 x 2 x 2 =12 = 1/2  = 2 ( use 1 as carry and </w:t>
            </w:r>
          </w:p>
          <w:p w:rsidR="00B507CC" w:rsidRPr="00304F52" w:rsidRDefault="00B507CC" w:rsidP="00B507CC">
            <w:pPr>
              <w:rPr>
                <w:rFonts w:cs="Arial"/>
              </w:rPr>
            </w:pPr>
            <w:r w:rsidRPr="00304F52">
              <w:rPr>
                <w:rFonts w:cs="Arial"/>
              </w:rPr>
              <w:t xml:space="preserve">              to step 3)</w:t>
            </w:r>
          </w:p>
          <w:p w:rsidR="00B507CC" w:rsidRPr="00304F52" w:rsidRDefault="00B507CC" w:rsidP="00B507CC">
            <w:pPr>
              <w:rPr>
                <w:rFonts w:cs="Arial"/>
              </w:rPr>
            </w:pPr>
            <w:r w:rsidRPr="00304F52">
              <w:rPr>
                <w:rFonts w:cs="Arial"/>
              </w:rPr>
              <w:t>Step 3: 2</w:t>
            </w:r>
            <w:r w:rsidRPr="00304F52">
              <w:rPr>
                <w:rFonts w:cs="Arial"/>
                <w:vertAlign w:val="superscript"/>
              </w:rPr>
              <w:t>2</w:t>
            </w:r>
            <w:r w:rsidRPr="00304F52">
              <w:rPr>
                <w:rFonts w:cs="Arial"/>
              </w:rPr>
              <w:t xml:space="preserve"> + 1 (carry from 2</w:t>
            </w:r>
            <w:r w:rsidRPr="00304F52">
              <w:rPr>
                <w:rFonts w:cs="Arial"/>
                <w:vertAlign w:val="superscript"/>
              </w:rPr>
              <w:t>nd</w:t>
            </w:r>
            <w:r w:rsidRPr="00304F52">
              <w:rPr>
                <w:rFonts w:cs="Arial"/>
              </w:rPr>
              <w:t xml:space="preserve"> step) = 4 + 1 = 5</w:t>
            </w:r>
          </w:p>
          <w:p w:rsidR="00B507CC" w:rsidRDefault="00B507CC" w:rsidP="00B507CC">
            <w:pPr>
              <w:rPr>
                <w:rFonts w:cs="Arial"/>
                <w:i/>
              </w:rPr>
            </w:pPr>
            <w:proofErr w:type="spellStart"/>
            <w:r>
              <w:rPr>
                <w:rFonts w:cs="Arial"/>
              </w:rPr>
              <w:t>Ans</w:t>
            </w:r>
            <w:proofErr w:type="spellEnd"/>
            <w:r>
              <w:rPr>
                <w:rFonts w:cs="Arial"/>
              </w:rPr>
              <w:t>:     529</w:t>
            </w:r>
          </w:p>
        </w:tc>
      </w:tr>
    </w:tbl>
    <w:p w:rsidR="00B507CC" w:rsidRDefault="00B507CC" w:rsidP="007D286C">
      <w:pPr>
        <w:spacing w:after="0"/>
        <w:rPr>
          <w:rFonts w:cs="Arial"/>
          <w:i/>
        </w:rPr>
      </w:pPr>
    </w:p>
    <w:p w:rsidR="007D286C" w:rsidRPr="00304F52" w:rsidRDefault="007D286C" w:rsidP="007D286C">
      <w:pPr>
        <w:spacing w:after="0"/>
        <w:rPr>
          <w:rFonts w:cs="Arial"/>
        </w:rPr>
      </w:pPr>
    </w:p>
    <w:p w:rsidR="007D286C" w:rsidRPr="00304F52" w:rsidRDefault="007D286C" w:rsidP="007D286C">
      <w:pPr>
        <w:spacing w:after="0"/>
        <w:rPr>
          <w:rFonts w:cs="Arial"/>
          <w:b/>
        </w:rPr>
      </w:pPr>
      <w:r w:rsidRPr="00304F52">
        <w:rPr>
          <w:rFonts w:cs="Arial"/>
          <w:b/>
        </w:rPr>
        <w:t>Do Yourself</w:t>
      </w:r>
    </w:p>
    <w:p w:rsidR="007D286C" w:rsidRPr="00304F52" w:rsidRDefault="007D286C" w:rsidP="007D286C">
      <w:pPr>
        <w:pStyle w:val="ListParagraph"/>
        <w:numPr>
          <w:ilvl w:val="0"/>
          <w:numId w:val="404"/>
        </w:numPr>
        <w:spacing w:after="0"/>
        <w:rPr>
          <w:rFonts w:cs="Arial"/>
        </w:rPr>
      </w:pPr>
      <w:r w:rsidRPr="00304F52">
        <w:rPr>
          <w:rFonts w:cs="Arial"/>
        </w:rPr>
        <w:t>Find Value of 25</w:t>
      </w:r>
      <w:r w:rsidRPr="00304F52">
        <w:rPr>
          <w:rFonts w:cs="Arial"/>
          <w:vertAlign w:val="superscript"/>
        </w:rPr>
        <w:t>2</w:t>
      </w:r>
      <w:r w:rsidRPr="00304F52">
        <w:rPr>
          <w:rFonts w:cs="Arial"/>
        </w:rPr>
        <w:t>, 36</w:t>
      </w:r>
      <w:r w:rsidRPr="00304F52">
        <w:rPr>
          <w:rFonts w:cs="Arial"/>
          <w:vertAlign w:val="superscript"/>
        </w:rPr>
        <w:t>2</w:t>
      </w:r>
      <w:r w:rsidRPr="00304F52">
        <w:rPr>
          <w:rFonts w:cs="Arial"/>
        </w:rPr>
        <w:t xml:space="preserve">  </w:t>
      </w:r>
    </w:p>
    <w:p w:rsidR="007D286C" w:rsidRPr="00304F52" w:rsidRDefault="007D286C" w:rsidP="007D286C">
      <w:pPr>
        <w:pStyle w:val="ListParagraph"/>
        <w:spacing w:after="0"/>
        <w:rPr>
          <w:rFonts w:cs="Arial"/>
        </w:rPr>
      </w:pPr>
    </w:p>
    <w:tbl>
      <w:tblPr>
        <w:tblStyle w:val="LightGrid-Accent4"/>
        <w:tblW w:w="0" w:type="auto"/>
        <w:tblLook w:val="04A0" w:firstRow="1" w:lastRow="0" w:firstColumn="1" w:lastColumn="0" w:noHBand="0" w:noVBand="1"/>
      </w:tblPr>
      <w:tblGrid>
        <w:gridCol w:w="9243"/>
      </w:tblGrid>
      <w:tr w:rsidR="007D286C" w:rsidRPr="00B507CC" w:rsidTr="00B507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36" w:type="dxa"/>
          </w:tcPr>
          <w:p w:rsidR="007D286C" w:rsidRPr="00B507CC" w:rsidRDefault="007D286C" w:rsidP="007D286C">
            <w:pPr>
              <w:pStyle w:val="ListParagraph"/>
              <w:numPr>
                <w:ilvl w:val="0"/>
                <w:numId w:val="471"/>
              </w:numPr>
              <w:rPr>
                <w:rFonts w:cs="Arial"/>
                <w:sz w:val="24"/>
              </w:rPr>
            </w:pPr>
            <w:r w:rsidRPr="00B507CC">
              <w:rPr>
                <w:rFonts w:cs="Arial"/>
                <w:sz w:val="24"/>
              </w:rPr>
              <w:t>How to multiply when unit place is 5 and difference of 1 in tens place digit</w:t>
            </w:r>
          </w:p>
        </w:tc>
      </w:tr>
    </w:tbl>
    <w:p w:rsidR="007D286C" w:rsidRPr="00304F52" w:rsidRDefault="007D286C" w:rsidP="007D286C">
      <w:pPr>
        <w:spacing w:after="0"/>
        <w:rPr>
          <w:rFonts w:cs="Arial"/>
          <w:b/>
        </w:rPr>
      </w:pPr>
    </w:p>
    <w:p w:rsidR="00B507CC" w:rsidRDefault="00B507CC" w:rsidP="007D286C">
      <w:pPr>
        <w:spacing w:after="0"/>
        <w:rPr>
          <w:rFonts w:cs="Arial"/>
          <w:b/>
          <w:i/>
        </w:rPr>
      </w:pPr>
    </w:p>
    <w:tbl>
      <w:tblPr>
        <w:tblStyle w:val="TableGrid"/>
        <w:tblW w:w="0" w:type="auto"/>
        <w:shd w:val="clear" w:color="auto" w:fill="E5DFEC" w:themeFill="accent4" w:themeFillTint="33"/>
        <w:tblLook w:val="04A0" w:firstRow="1" w:lastRow="0" w:firstColumn="1" w:lastColumn="0" w:noHBand="0" w:noVBand="1"/>
      </w:tblPr>
      <w:tblGrid>
        <w:gridCol w:w="4615"/>
        <w:gridCol w:w="4628"/>
      </w:tblGrid>
      <w:tr w:rsidR="00B507CC" w:rsidTr="00303388">
        <w:tc>
          <w:tcPr>
            <w:tcW w:w="10683" w:type="dxa"/>
            <w:gridSpan w:val="2"/>
            <w:shd w:val="clear" w:color="auto" w:fill="E5DFEC" w:themeFill="accent4" w:themeFillTint="33"/>
          </w:tcPr>
          <w:p w:rsidR="00B507CC" w:rsidRDefault="00B507CC" w:rsidP="00B507CC">
            <w:pPr>
              <w:jc w:val="center"/>
              <w:rPr>
                <w:rFonts w:cs="Arial"/>
                <w:b/>
                <w:i/>
              </w:rPr>
            </w:pPr>
            <w:r w:rsidRPr="0041324C">
              <w:rPr>
                <w:rFonts w:cs="Arial"/>
                <w:b/>
              </w:rPr>
              <w:t>Trick</w:t>
            </w:r>
            <w:r>
              <w:rPr>
                <w:rFonts w:cs="Arial"/>
                <w:b/>
              </w:rPr>
              <w:t xml:space="preserve"> </w:t>
            </w:r>
            <w:r w:rsidRPr="0041324C">
              <w:rPr>
                <w:rFonts w:cs="Arial"/>
                <w:b/>
              </w:rPr>
              <w:t>4</w:t>
            </w:r>
          </w:p>
          <w:p w:rsidR="00B507CC" w:rsidRPr="00B148C8" w:rsidRDefault="00B507CC" w:rsidP="00B507CC">
            <w:pPr>
              <w:rPr>
                <w:rFonts w:cs="Arial"/>
                <w:b/>
                <w:i/>
              </w:rPr>
            </w:pPr>
            <w:r w:rsidRPr="00B148C8">
              <w:rPr>
                <w:rFonts w:cs="Arial"/>
                <w:b/>
                <w:i/>
              </w:rPr>
              <w:t>Multiplication of two digit no. when unit place is 5 and difference in tens place is 1</w:t>
            </w:r>
          </w:p>
          <w:p w:rsidR="00B507CC" w:rsidRPr="00B507CC" w:rsidRDefault="00B507CC" w:rsidP="007D286C">
            <w:pPr>
              <w:rPr>
                <w:rFonts w:cs="Arial"/>
                <w:b/>
                <w:i/>
              </w:rPr>
            </w:pPr>
            <w:r>
              <w:rPr>
                <w:rFonts w:cs="Arial"/>
                <w:b/>
                <w:i/>
              </w:rPr>
              <w:t>Example:</w:t>
            </w:r>
            <w:r>
              <w:rPr>
                <w:rFonts w:cs="Arial"/>
                <w:b/>
                <w:i/>
              </w:rPr>
              <w:tab/>
              <w:t>35 x 45</w:t>
            </w:r>
          </w:p>
        </w:tc>
      </w:tr>
      <w:tr w:rsidR="00B507CC" w:rsidTr="00303388">
        <w:tc>
          <w:tcPr>
            <w:tcW w:w="5341" w:type="dxa"/>
            <w:shd w:val="clear" w:color="auto" w:fill="E5DFEC" w:themeFill="accent4" w:themeFillTint="33"/>
          </w:tcPr>
          <w:p w:rsidR="00B507CC" w:rsidRPr="00304F52" w:rsidRDefault="00B507CC" w:rsidP="00B507CC">
            <w:pPr>
              <w:jc w:val="center"/>
              <w:rPr>
                <w:rFonts w:cs="Arial"/>
              </w:rPr>
            </w:pPr>
            <w:r w:rsidRPr="00304F52">
              <w:rPr>
                <w:rFonts w:cs="Arial"/>
              </w:rPr>
              <w:t>Rule:</w:t>
            </w:r>
          </w:p>
          <w:p w:rsidR="00B507CC" w:rsidRPr="00304F52" w:rsidRDefault="00B507CC" w:rsidP="00B507CC">
            <w:pPr>
              <w:rPr>
                <w:rFonts w:cs="Arial"/>
              </w:rPr>
            </w:pPr>
            <w:r w:rsidRPr="00304F52">
              <w:rPr>
                <w:rFonts w:cs="Arial"/>
              </w:rPr>
              <w:t>Step 1: Write 75 first</w:t>
            </w:r>
          </w:p>
          <w:p w:rsidR="00B507CC" w:rsidRPr="00304F52" w:rsidRDefault="00B507CC" w:rsidP="00B507CC">
            <w:pPr>
              <w:rPr>
                <w:rFonts w:cs="Arial"/>
              </w:rPr>
            </w:pPr>
            <w:r w:rsidRPr="00304F52">
              <w:rPr>
                <w:rFonts w:cs="Arial"/>
              </w:rPr>
              <w:t xml:space="preserve">Step 2: (Greater tens place digit + 1) x  smaller tens </w:t>
            </w:r>
          </w:p>
          <w:p w:rsidR="00B507CC" w:rsidRDefault="00B507CC" w:rsidP="00B507CC">
            <w:pPr>
              <w:rPr>
                <w:rFonts w:cs="Arial"/>
                <w:i/>
              </w:rPr>
            </w:pPr>
            <w:r w:rsidRPr="00304F52">
              <w:rPr>
                <w:rFonts w:cs="Arial"/>
              </w:rPr>
              <w:t xml:space="preserve">               place digit/75</w:t>
            </w:r>
          </w:p>
        </w:tc>
        <w:tc>
          <w:tcPr>
            <w:tcW w:w="5342" w:type="dxa"/>
            <w:shd w:val="clear" w:color="auto" w:fill="E5DFEC" w:themeFill="accent4" w:themeFillTint="33"/>
          </w:tcPr>
          <w:p w:rsidR="00303388" w:rsidRPr="0041324C" w:rsidRDefault="00303388" w:rsidP="00303388">
            <w:pPr>
              <w:jc w:val="center"/>
              <w:rPr>
                <w:rFonts w:cs="Arial"/>
                <w:b/>
              </w:rPr>
            </w:pPr>
            <w:r w:rsidRPr="0041324C">
              <w:rPr>
                <w:rFonts w:cs="Arial"/>
                <w:b/>
              </w:rPr>
              <w:t>Shortcut Method:</w:t>
            </w:r>
          </w:p>
          <w:p w:rsidR="00303388" w:rsidRPr="00304F52" w:rsidRDefault="00303388" w:rsidP="00303388">
            <w:pPr>
              <w:rPr>
                <w:rFonts w:cs="Arial"/>
              </w:rPr>
            </w:pPr>
            <w:r w:rsidRPr="00304F52">
              <w:rPr>
                <w:rFonts w:cs="Arial"/>
              </w:rPr>
              <w:t>35 x 45 = 1575</w:t>
            </w:r>
          </w:p>
          <w:p w:rsidR="00303388" w:rsidRPr="00304F52" w:rsidRDefault="00303388" w:rsidP="00303388">
            <w:pPr>
              <w:rPr>
                <w:rFonts w:cs="Arial"/>
              </w:rPr>
            </w:pPr>
            <w:r w:rsidRPr="00304F52">
              <w:rPr>
                <w:rFonts w:cs="Arial"/>
              </w:rPr>
              <w:t>Here , 4 is bigger digit and 3 is smaller digit</w:t>
            </w:r>
          </w:p>
          <w:p w:rsidR="00303388" w:rsidRPr="00304F52" w:rsidRDefault="00303388" w:rsidP="00303388">
            <w:pPr>
              <w:rPr>
                <w:rFonts w:cs="Arial"/>
              </w:rPr>
            </w:pPr>
            <w:r w:rsidRPr="00304F52">
              <w:rPr>
                <w:rFonts w:cs="Arial"/>
              </w:rPr>
              <w:t>35 x 45 = (4 + 1) x 3/75 = 1575</w:t>
            </w:r>
          </w:p>
          <w:p w:rsidR="00B507CC" w:rsidRDefault="00B507CC" w:rsidP="007D286C">
            <w:pPr>
              <w:rPr>
                <w:rFonts w:cs="Arial"/>
                <w:i/>
              </w:rPr>
            </w:pPr>
          </w:p>
        </w:tc>
      </w:tr>
    </w:tbl>
    <w:p w:rsidR="00B507CC" w:rsidRPr="00B148C8" w:rsidRDefault="00B507CC" w:rsidP="007D286C">
      <w:pPr>
        <w:spacing w:after="0"/>
        <w:rPr>
          <w:rFonts w:cs="Arial"/>
          <w:i/>
        </w:rPr>
      </w:pPr>
    </w:p>
    <w:p w:rsidR="007D286C" w:rsidRPr="00304F52" w:rsidRDefault="007D286C" w:rsidP="007D286C">
      <w:pPr>
        <w:spacing w:after="0"/>
        <w:rPr>
          <w:rFonts w:cs="Arial"/>
        </w:rPr>
      </w:pPr>
      <w:r w:rsidRPr="00304F52">
        <w:rPr>
          <w:rFonts w:cs="Arial"/>
          <w:b/>
        </w:rPr>
        <w:t>Example</w:t>
      </w:r>
      <w:r w:rsidRPr="00304F52">
        <w:rPr>
          <w:rFonts w:cs="Arial"/>
        </w:rPr>
        <w:t>:</w:t>
      </w:r>
      <w:r w:rsidRPr="00304F52">
        <w:rPr>
          <w:rFonts w:cs="Arial"/>
        </w:rPr>
        <w:tab/>
        <w:t xml:space="preserve"> </w:t>
      </w:r>
      <w:r w:rsidRPr="00B148C8">
        <w:rPr>
          <w:rFonts w:cs="Arial"/>
          <w:b/>
        </w:rPr>
        <w:t>65 x 55</w:t>
      </w:r>
      <w:r w:rsidRPr="00304F52">
        <w:rPr>
          <w:rFonts w:cs="Arial"/>
        </w:rPr>
        <w:t xml:space="preserve"> </w:t>
      </w:r>
    </w:p>
    <w:p w:rsidR="007D286C" w:rsidRPr="00304F52" w:rsidRDefault="007D286C" w:rsidP="007D286C">
      <w:pPr>
        <w:spacing w:after="0"/>
        <w:rPr>
          <w:rFonts w:cs="Arial"/>
        </w:rPr>
      </w:pPr>
      <w:r w:rsidRPr="00304F52">
        <w:rPr>
          <w:rFonts w:cs="Arial"/>
        </w:rPr>
        <w:t xml:space="preserve">Solution: </w:t>
      </w:r>
      <w:r w:rsidRPr="00304F52">
        <w:rPr>
          <w:rFonts w:cs="Arial"/>
        </w:rPr>
        <w:tab/>
        <w:t>(6 + 1) x 5/75 = 3075</w:t>
      </w:r>
    </w:p>
    <w:p w:rsidR="007D286C" w:rsidRPr="00304F52" w:rsidRDefault="007D286C" w:rsidP="007D286C">
      <w:pPr>
        <w:spacing w:after="0"/>
        <w:rPr>
          <w:rFonts w:cs="Arial"/>
        </w:rPr>
      </w:pPr>
    </w:p>
    <w:p w:rsidR="007D286C" w:rsidRPr="00304F52" w:rsidRDefault="007D286C" w:rsidP="007D286C">
      <w:pPr>
        <w:spacing w:after="0"/>
        <w:rPr>
          <w:rFonts w:cs="Arial"/>
          <w:b/>
        </w:rPr>
      </w:pPr>
      <w:r w:rsidRPr="00304F52">
        <w:rPr>
          <w:rFonts w:cs="Arial"/>
          <w:b/>
        </w:rPr>
        <w:t>Do Yourself</w:t>
      </w:r>
    </w:p>
    <w:p w:rsidR="007D286C" w:rsidRDefault="007D286C" w:rsidP="007D286C">
      <w:pPr>
        <w:spacing w:after="0"/>
        <w:ind w:left="720" w:firstLine="720"/>
        <w:rPr>
          <w:rFonts w:cs="Arial"/>
        </w:rPr>
      </w:pPr>
      <w:r w:rsidRPr="00304F52">
        <w:rPr>
          <w:rFonts w:cs="Arial"/>
        </w:rPr>
        <w:t>85 x 95, 105 x 115</w:t>
      </w:r>
    </w:p>
    <w:p w:rsidR="007D286C" w:rsidRPr="00304F52" w:rsidRDefault="007D286C" w:rsidP="007D286C">
      <w:pPr>
        <w:spacing w:after="0"/>
        <w:rPr>
          <w:rFonts w:cs="Arial"/>
        </w:rPr>
      </w:pPr>
    </w:p>
    <w:tbl>
      <w:tblPr>
        <w:tblStyle w:val="LightGrid-Accent4"/>
        <w:tblW w:w="0" w:type="auto"/>
        <w:tblLook w:val="04A0" w:firstRow="1" w:lastRow="0" w:firstColumn="1" w:lastColumn="0" w:noHBand="0" w:noVBand="1"/>
      </w:tblPr>
      <w:tblGrid>
        <w:gridCol w:w="9243"/>
      </w:tblGrid>
      <w:tr w:rsidR="007D286C" w:rsidRPr="00303388" w:rsidTr="003033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28" w:type="dxa"/>
          </w:tcPr>
          <w:p w:rsidR="007D286C" w:rsidRPr="00303388" w:rsidRDefault="007D286C" w:rsidP="007D286C">
            <w:pPr>
              <w:pStyle w:val="ListParagraph"/>
              <w:numPr>
                <w:ilvl w:val="0"/>
                <w:numId w:val="471"/>
              </w:numPr>
              <w:rPr>
                <w:rFonts w:cs="Arial"/>
                <w:sz w:val="24"/>
              </w:rPr>
            </w:pPr>
            <w:r w:rsidRPr="00303388">
              <w:rPr>
                <w:rFonts w:cs="Arial"/>
                <w:sz w:val="24"/>
              </w:rPr>
              <w:t>How  to Multiply two digit numbers</w:t>
            </w:r>
          </w:p>
        </w:tc>
      </w:tr>
    </w:tbl>
    <w:p w:rsidR="007D286C" w:rsidRPr="00304F52" w:rsidRDefault="007D286C" w:rsidP="007D286C">
      <w:pPr>
        <w:spacing w:after="0"/>
        <w:rPr>
          <w:rFonts w:cs="Arial"/>
        </w:rPr>
      </w:pPr>
    </w:p>
    <w:tbl>
      <w:tblPr>
        <w:tblStyle w:val="TableGrid"/>
        <w:tblW w:w="0" w:type="auto"/>
        <w:tblLook w:val="04A0" w:firstRow="1" w:lastRow="0" w:firstColumn="1" w:lastColumn="0" w:noHBand="0" w:noVBand="1"/>
      </w:tblPr>
      <w:tblGrid>
        <w:gridCol w:w="4608"/>
        <w:gridCol w:w="4635"/>
      </w:tblGrid>
      <w:tr w:rsidR="00303388" w:rsidTr="00303388">
        <w:tc>
          <w:tcPr>
            <w:tcW w:w="10683" w:type="dxa"/>
            <w:gridSpan w:val="2"/>
          </w:tcPr>
          <w:p w:rsidR="00303388" w:rsidRDefault="00303388" w:rsidP="00303388">
            <w:pPr>
              <w:jc w:val="center"/>
              <w:rPr>
                <w:rFonts w:cs="Arial"/>
                <w:b/>
                <w:i/>
              </w:rPr>
            </w:pPr>
            <w:r>
              <w:rPr>
                <w:rFonts w:cs="Arial"/>
                <w:b/>
              </w:rPr>
              <w:t>Trick</w:t>
            </w:r>
            <w:r w:rsidRPr="0041324C">
              <w:rPr>
                <w:rFonts w:cs="Arial"/>
                <w:b/>
              </w:rPr>
              <w:t xml:space="preserve"> 5</w:t>
            </w:r>
          </w:p>
          <w:p w:rsidR="00303388" w:rsidRPr="00B148C8" w:rsidRDefault="00303388" w:rsidP="00303388">
            <w:pPr>
              <w:rPr>
                <w:rFonts w:cs="Arial"/>
                <w:b/>
                <w:i/>
              </w:rPr>
            </w:pPr>
            <w:r>
              <w:rPr>
                <w:rFonts w:cs="Arial"/>
                <w:b/>
                <w:i/>
              </w:rPr>
              <w:t>M</w:t>
            </w:r>
            <w:r w:rsidRPr="00B148C8">
              <w:rPr>
                <w:rFonts w:cs="Arial"/>
                <w:b/>
                <w:i/>
              </w:rPr>
              <w:t>ultiplication of any two digit number</w:t>
            </w:r>
          </w:p>
          <w:p w:rsidR="00303388" w:rsidRDefault="00303388" w:rsidP="00303388">
            <w:pPr>
              <w:rPr>
                <w:rFonts w:cs="Arial"/>
                <w:b/>
                <w:i/>
              </w:rPr>
            </w:pPr>
            <w:r w:rsidRPr="00B148C8">
              <w:rPr>
                <w:rFonts w:cs="Arial"/>
                <w:b/>
                <w:i/>
              </w:rPr>
              <w:t>Example:</w:t>
            </w:r>
            <w:r w:rsidRPr="00B148C8">
              <w:rPr>
                <w:rFonts w:cs="Arial"/>
                <w:b/>
                <w:i/>
              </w:rPr>
              <w:tab/>
              <w:t>56 x 65</w:t>
            </w:r>
          </w:p>
        </w:tc>
      </w:tr>
      <w:tr w:rsidR="00303388" w:rsidTr="00090E6A">
        <w:tc>
          <w:tcPr>
            <w:tcW w:w="5341" w:type="dxa"/>
          </w:tcPr>
          <w:p w:rsidR="00303388" w:rsidRPr="00304F52" w:rsidRDefault="00303388" w:rsidP="00303388">
            <w:pPr>
              <w:jc w:val="center"/>
              <w:rPr>
                <w:rFonts w:cs="Arial"/>
              </w:rPr>
            </w:pPr>
            <w:r w:rsidRPr="00304F52">
              <w:rPr>
                <w:rFonts w:cs="Arial"/>
              </w:rPr>
              <w:t>Rule:-</w:t>
            </w:r>
          </w:p>
          <w:p w:rsidR="00303388" w:rsidRPr="00304F52" w:rsidRDefault="00303388" w:rsidP="00303388">
            <w:pPr>
              <w:rPr>
                <w:rFonts w:cs="Arial"/>
              </w:rPr>
            </w:pPr>
          </w:p>
          <w:p w:rsidR="00303388" w:rsidRPr="00304F52" w:rsidRDefault="00303388" w:rsidP="00303388">
            <w:pPr>
              <w:rPr>
                <w:rFonts w:cs="Arial"/>
              </w:rPr>
            </w:pPr>
            <w:r w:rsidRPr="00304F52">
              <w:rPr>
                <w:rFonts w:cs="Arial"/>
              </w:rPr>
              <w:t>a     b</w:t>
            </w:r>
          </w:p>
          <w:p w:rsidR="00303388" w:rsidRPr="00304F52" w:rsidRDefault="00303388" w:rsidP="00303388">
            <w:pPr>
              <w:rPr>
                <w:rFonts w:cs="Arial"/>
              </w:rPr>
            </w:pPr>
            <w:r w:rsidRPr="00304F52">
              <w:rPr>
                <w:rFonts w:cs="Arial"/>
              </w:rPr>
              <w:t>c     d</w:t>
            </w:r>
          </w:p>
          <w:p w:rsidR="00303388" w:rsidRPr="00304F52" w:rsidRDefault="00303388" w:rsidP="00303388">
            <w:pPr>
              <w:rPr>
                <w:rFonts w:cs="Arial"/>
              </w:rPr>
            </w:pPr>
            <w:r w:rsidRPr="00304F52">
              <w:rPr>
                <w:rFonts w:cs="Arial"/>
              </w:rPr>
              <w:t>----------</w:t>
            </w:r>
          </w:p>
          <w:p w:rsidR="00303388" w:rsidRPr="00304F52" w:rsidRDefault="00303388" w:rsidP="00303388">
            <w:pPr>
              <w:rPr>
                <w:rFonts w:cs="Arial"/>
              </w:rPr>
            </w:pPr>
            <w:r w:rsidRPr="00304F52">
              <w:rPr>
                <w:rFonts w:cs="Arial"/>
              </w:rPr>
              <w:t>Step 1:- b x d</w:t>
            </w:r>
          </w:p>
          <w:p w:rsidR="00303388" w:rsidRPr="00304F52" w:rsidRDefault="00303388" w:rsidP="00303388">
            <w:pPr>
              <w:rPr>
                <w:rFonts w:cs="Arial"/>
              </w:rPr>
            </w:pPr>
            <w:r w:rsidRPr="00304F52">
              <w:rPr>
                <w:rFonts w:cs="Arial"/>
              </w:rPr>
              <w:t>Step 2:- a x d + b + c + Carry</w:t>
            </w:r>
          </w:p>
          <w:p w:rsidR="00303388" w:rsidRDefault="00303388" w:rsidP="00303388">
            <w:pPr>
              <w:jc w:val="center"/>
              <w:rPr>
                <w:rFonts w:cs="Arial"/>
                <w:b/>
              </w:rPr>
            </w:pPr>
            <w:r w:rsidRPr="00304F52">
              <w:rPr>
                <w:rFonts w:cs="Arial"/>
              </w:rPr>
              <w:t>Step 3:- a x c + Carry</w:t>
            </w:r>
          </w:p>
        </w:tc>
        <w:tc>
          <w:tcPr>
            <w:tcW w:w="5342" w:type="dxa"/>
          </w:tcPr>
          <w:p w:rsidR="00303388" w:rsidRPr="0041324C" w:rsidRDefault="00303388" w:rsidP="00303388">
            <w:pPr>
              <w:jc w:val="center"/>
              <w:rPr>
                <w:rFonts w:cs="Arial"/>
                <w:b/>
              </w:rPr>
            </w:pPr>
            <w:r w:rsidRPr="0041324C">
              <w:rPr>
                <w:rFonts w:cs="Arial"/>
                <w:b/>
              </w:rPr>
              <w:t>Shortcut Method</w:t>
            </w:r>
          </w:p>
          <w:p w:rsidR="00303388" w:rsidRPr="00304F52" w:rsidRDefault="00303388" w:rsidP="00303388">
            <w:pPr>
              <w:rPr>
                <w:rFonts w:cs="Arial"/>
              </w:rPr>
            </w:pPr>
            <w:r w:rsidRPr="00304F52">
              <w:rPr>
                <w:rFonts w:cs="Arial"/>
              </w:rPr>
              <w:t xml:space="preserve"> </w:t>
            </w:r>
          </w:p>
          <w:p w:rsidR="00303388" w:rsidRPr="00304F52" w:rsidRDefault="00303388" w:rsidP="00303388">
            <w:pPr>
              <w:rPr>
                <w:rFonts w:cs="Arial"/>
              </w:rPr>
            </w:pPr>
            <w:r w:rsidRPr="00304F52">
              <w:rPr>
                <w:rFonts w:cs="Arial"/>
              </w:rPr>
              <w:t xml:space="preserve"> 5      6</w:t>
            </w:r>
          </w:p>
          <w:p w:rsidR="00303388" w:rsidRPr="00304F52" w:rsidRDefault="00303388" w:rsidP="00303388">
            <w:pPr>
              <w:rPr>
                <w:rFonts w:cs="Arial"/>
              </w:rPr>
            </w:pPr>
            <w:r w:rsidRPr="00304F52">
              <w:rPr>
                <w:rFonts w:cs="Arial"/>
              </w:rPr>
              <w:t xml:space="preserve"> 6      5</w:t>
            </w:r>
          </w:p>
          <w:p w:rsidR="00303388" w:rsidRPr="00304F52" w:rsidRDefault="00303388" w:rsidP="00303388">
            <w:pPr>
              <w:rPr>
                <w:rFonts w:cs="Arial"/>
              </w:rPr>
            </w:pPr>
            <w:r w:rsidRPr="00304F52">
              <w:rPr>
                <w:rFonts w:cs="Arial"/>
              </w:rPr>
              <w:t>----------</w:t>
            </w:r>
          </w:p>
          <w:p w:rsidR="00303388" w:rsidRPr="00304F52" w:rsidRDefault="00303388" w:rsidP="00303388">
            <w:pPr>
              <w:rPr>
                <w:rFonts w:cs="Arial"/>
              </w:rPr>
            </w:pPr>
            <w:r w:rsidRPr="00304F52">
              <w:rPr>
                <w:rFonts w:cs="Arial"/>
              </w:rPr>
              <w:t>Step 1:- 6 x 5 = 30 = 0 (3 is carry)</w:t>
            </w:r>
          </w:p>
          <w:p w:rsidR="00303388" w:rsidRPr="00304F52" w:rsidRDefault="00303388" w:rsidP="00303388">
            <w:pPr>
              <w:rPr>
                <w:rFonts w:cs="Arial"/>
              </w:rPr>
            </w:pPr>
            <w:r w:rsidRPr="00304F52">
              <w:rPr>
                <w:rFonts w:cs="Arial"/>
              </w:rPr>
              <w:t>Step 2:- 5 x 5 + 6 x 6 + 3 (carry) = 64 =4 ( now 6 is Carry)</w:t>
            </w:r>
          </w:p>
          <w:p w:rsidR="00303388" w:rsidRPr="00304F52" w:rsidRDefault="00303388" w:rsidP="00303388">
            <w:pPr>
              <w:rPr>
                <w:rFonts w:cs="Arial"/>
              </w:rPr>
            </w:pPr>
            <w:r w:rsidRPr="00304F52">
              <w:rPr>
                <w:rFonts w:cs="Arial"/>
              </w:rPr>
              <w:t>Step 3:- 5 x 6 + 6 (Carry) = 36</w:t>
            </w:r>
          </w:p>
          <w:p w:rsidR="00303388" w:rsidRDefault="00303388" w:rsidP="00303388">
            <w:pPr>
              <w:jc w:val="center"/>
              <w:rPr>
                <w:rFonts w:cs="Arial"/>
                <w:b/>
              </w:rPr>
            </w:pPr>
            <w:r w:rsidRPr="00304F52">
              <w:rPr>
                <w:rFonts w:cs="Arial"/>
              </w:rPr>
              <w:t>Ans.3640</w:t>
            </w:r>
          </w:p>
        </w:tc>
      </w:tr>
    </w:tbl>
    <w:p w:rsidR="007D286C" w:rsidRPr="00303388" w:rsidRDefault="007D286C" w:rsidP="007D286C">
      <w:pPr>
        <w:spacing w:after="0"/>
        <w:rPr>
          <w:rFonts w:cs="Arial"/>
          <w:b/>
          <w:i/>
        </w:rPr>
      </w:pPr>
    </w:p>
    <w:p w:rsidR="007D286C" w:rsidRPr="00304F52" w:rsidRDefault="007D286C" w:rsidP="007D286C">
      <w:pPr>
        <w:spacing w:after="0"/>
        <w:rPr>
          <w:rFonts w:cs="Arial"/>
          <w:b/>
        </w:rPr>
      </w:pPr>
      <w:r w:rsidRPr="00304F52">
        <w:rPr>
          <w:rFonts w:cs="Arial"/>
          <w:b/>
        </w:rPr>
        <w:t>Do Yourself</w:t>
      </w:r>
    </w:p>
    <w:p w:rsidR="007D286C" w:rsidRPr="00B148C8" w:rsidRDefault="007D286C" w:rsidP="007D286C">
      <w:pPr>
        <w:pStyle w:val="ListParagraph"/>
        <w:numPr>
          <w:ilvl w:val="0"/>
          <w:numId w:val="468"/>
        </w:numPr>
        <w:spacing w:after="0"/>
        <w:rPr>
          <w:rFonts w:cs="Arial"/>
        </w:rPr>
      </w:pPr>
      <w:r w:rsidRPr="00B148C8">
        <w:rPr>
          <w:rFonts w:cs="Arial"/>
        </w:rPr>
        <w:t>69 x 81</w:t>
      </w:r>
    </w:p>
    <w:p w:rsidR="007D286C" w:rsidRPr="00304F52" w:rsidRDefault="007D286C" w:rsidP="007D286C">
      <w:pPr>
        <w:pStyle w:val="ListParagraph"/>
        <w:numPr>
          <w:ilvl w:val="0"/>
          <w:numId w:val="468"/>
        </w:numPr>
        <w:spacing w:after="0"/>
        <w:rPr>
          <w:rFonts w:cs="Arial"/>
        </w:rPr>
      </w:pPr>
      <w:r w:rsidRPr="00304F52">
        <w:rPr>
          <w:rFonts w:cs="Arial"/>
        </w:rPr>
        <w:t>88 x 83</w:t>
      </w:r>
    </w:p>
    <w:p w:rsidR="007D286C" w:rsidRPr="00304F52" w:rsidRDefault="007D286C" w:rsidP="007D286C">
      <w:pPr>
        <w:spacing w:after="0"/>
        <w:rPr>
          <w:rFonts w:cs="Arial"/>
        </w:rPr>
      </w:pPr>
    </w:p>
    <w:tbl>
      <w:tblPr>
        <w:tblStyle w:val="LightGrid-Accent4"/>
        <w:tblW w:w="0" w:type="auto"/>
        <w:tblLook w:val="04A0" w:firstRow="1" w:lastRow="0" w:firstColumn="1" w:lastColumn="0" w:noHBand="0" w:noVBand="1"/>
      </w:tblPr>
      <w:tblGrid>
        <w:gridCol w:w="9243"/>
      </w:tblGrid>
      <w:tr w:rsidR="007D286C" w:rsidRPr="00303388" w:rsidTr="003033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36" w:type="dxa"/>
          </w:tcPr>
          <w:p w:rsidR="007D286C" w:rsidRPr="00303388" w:rsidRDefault="007D286C" w:rsidP="007D286C">
            <w:pPr>
              <w:pStyle w:val="ListParagraph"/>
              <w:numPr>
                <w:ilvl w:val="0"/>
                <w:numId w:val="471"/>
              </w:numPr>
              <w:rPr>
                <w:rFonts w:cs="Arial"/>
                <w:sz w:val="24"/>
              </w:rPr>
            </w:pPr>
            <w:r w:rsidRPr="00303388">
              <w:rPr>
                <w:rFonts w:cs="Arial"/>
                <w:sz w:val="24"/>
              </w:rPr>
              <w:t>How to multiply two digits when base is 10</w:t>
            </w:r>
          </w:p>
        </w:tc>
      </w:tr>
    </w:tbl>
    <w:p w:rsidR="007D286C" w:rsidRPr="00304F52" w:rsidRDefault="007D286C" w:rsidP="007D286C">
      <w:pPr>
        <w:spacing w:after="0"/>
        <w:rPr>
          <w:rFonts w:cs="Arial"/>
        </w:rPr>
      </w:pPr>
    </w:p>
    <w:p w:rsidR="007D286C" w:rsidRDefault="007D286C" w:rsidP="007D286C">
      <w:pPr>
        <w:spacing w:after="0"/>
        <w:rPr>
          <w:rFonts w:cs="Arial"/>
          <w:b/>
          <w:i/>
        </w:rPr>
      </w:pPr>
    </w:p>
    <w:tbl>
      <w:tblPr>
        <w:tblStyle w:val="TableGrid"/>
        <w:tblW w:w="0" w:type="auto"/>
        <w:shd w:val="clear" w:color="auto" w:fill="E5DFEC" w:themeFill="accent4" w:themeFillTint="33"/>
        <w:tblLook w:val="04A0" w:firstRow="1" w:lastRow="0" w:firstColumn="1" w:lastColumn="0" w:noHBand="0" w:noVBand="1"/>
      </w:tblPr>
      <w:tblGrid>
        <w:gridCol w:w="4618"/>
        <w:gridCol w:w="4625"/>
      </w:tblGrid>
      <w:tr w:rsidR="00303388" w:rsidTr="00303388">
        <w:tc>
          <w:tcPr>
            <w:tcW w:w="10683" w:type="dxa"/>
            <w:gridSpan w:val="2"/>
            <w:shd w:val="clear" w:color="auto" w:fill="E5DFEC" w:themeFill="accent4" w:themeFillTint="33"/>
          </w:tcPr>
          <w:p w:rsidR="00303388" w:rsidRDefault="00303388" w:rsidP="00303388">
            <w:pPr>
              <w:jc w:val="center"/>
              <w:rPr>
                <w:rFonts w:cs="Arial"/>
                <w:b/>
                <w:i/>
              </w:rPr>
            </w:pPr>
            <w:r w:rsidRPr="0041324C">
              <w:rPr>
                <w:rFonts w:cs="Arial"/>
                <w:b/>
              </w:rPr>
              <w:t>Trick 6</w:t>
            </w:r>
          </w:p>
          <w:p w:rsidR="00303388" w:rsidRPr="00B148C8" w:rsidRDefault="00303388" w:rsidP="00303388">
            <w:pPr>
              <w:rPr>
                <w:rFonts w:cs="Arial"/>
                <w:b/>
                <w:i/>
              </w:rPr>
            </w:pPr>
            <w:r>
              <w:rPr>
                <w:rFonts w:cs="Arial"/>
                <w:b/>
                <w:i/>
              </w:rPr>
              <w:t>M</w:t>
            </w:r>
            <w:r w:rsidRPr="00B148C8">
              <w:rPr>
                <w:rFonts w:cs="Arial"/>
                <w:b/>
                <w:i/>
              </w:rPr>
              <w:t>ultiplication of any two digit number &lt; 20 (Base is 10)</w:t>
            </w:r>
          </w:p>
          <w:p w:rsidR="00303388" w:rsidRDefault="00303388" w:rsidP="00303388">
            <w:pPr>
              <w:rPr>
                <w:rFonts w:cs="Arial"/>
                <w:b/>
                <w:i/>
              </w:rPr>
            </w:pPr>
            <w:r w:rsidRPr="00B148C8">
              <w:rPr>
                <w:rFonts w:cs="Arial"/>
                <w:b/>
                <w:i/>
              </w:rPr>
              <w:t>Example:</w:t>
            </w:r>
            <w:r w:rsidRPr="00B148C8">
              <w:rPr>
                <w:rFonts w:cs="Arial"/>
                <w:b/>
                <w:i/>
              </w:rPr>
              <w:tab/>
              <w:t>14 x 12</w:t>
            </w:r>
          </w:p>
        </w:tc>
      </w:tr>
      <w:tr w:rsidR="00303388" w:rsidTr="00303388">
        <w:tc>
          <w:tcPr>
            <w:tcW w:w="5341" w:type="dxa"/>
            <w:shd w:val="clear" w:color="auto" w:fill="E5DFEC" w:themeFill="accent4" w:themeFillTint="33"/>
          </w:tcPr>
          <w:p w:rsidR="00303388" w:rsidRPr="00304F52" w:rsidRDefault="00303388" w:rsidP="00303388">
            <w:pPr>
              <w:jc w:val="center"/>
              <w:rPr>
                <w:rFonts w:cs="Arial"/>
              </w:rPr>
            </w:pPr>
            <w:r w:rsidRPr="00304F52">
              <w:rPr>
                <w:rFonts w:cs="Arial"/>
              </w:rPr>
              <w:t>Rule:</w:t>
            </w:r>
          </w:p>
          <w:p w:rsidR="00303388" w:rsidRPr="00304F52" w:rsidRDefault="00303388" w:rsidP="00303388">
            <w:pPr>
              <w:rPr>
                <w:rFonts w:cs="Arial"/>
              </w:rPr>
            </w:pPr>
          </w:p>
          <w:p w:rsidR="00303388" w:rsidRPr="00304F52" w:rsidRDefault="00303388" w:rsidP="00303388">
            <w:pPr>
              <w:rPr>
                <w:rFonts w:cs="Arial"/>
              </w:rPr>
            </w:pPr>
            <w:r w:rsidRPr="00304F52">
              <w:rPr>
                <w:rFonts w:cs="Arial"/>
              </w:rPr>
              <w:t xml:space="preserve">Step 1: How much 1st number more  than 10, write with + sign </w:t>
            </w:r>
          </w:p>
          <w:p w:rsidR="00303388" w:rsidRPr="00304F52" w:rsidRDefault="00303388" w:rsidP="00303388">
            <w:pPr>
              <w:rPr>
                <w:rFonts w:cs="Arial"/>
              </w:rPr>
            </w:pPr>
            <w:r w:rsidRPr="00304F52">
              <w:rPr>
                <w:rFonts w:cs="Arial"/>
              </w:rPr>
              <w:t>a = B + p   , where B=10</w:t>
            </w:r>
          </w:p>
          <w:p w:rsidR="00303388" w:rsidRPr="00304F52" w:rsidRDefault="00303388" w:rsidP="00303388">
            <w:pPr>
              <w:rPr>
                <w:rFonts w:cs="Arial"/>
              </w:rPr>
            </w:pPr>
            <w:r w:rsidRPr="00304F52">
              <w:rPr>
                <w:rFonts w:cs="Arial"/>
              </w:rPr>
              <w:t>Step 2:  Repeat this step 1 with 2nd number</w:t>
            </w:r>
          </w:p>
          <w:p w:rsidR="00303388" w:rsidRPr="00304F52" w:rsidRDefault="00303388" w:rsidP="00303388">
            <w:pPr>
              <w:rPr>
                <w:rFonts w:cs="Arial"/>
              </w:rPr>
            </w:pPr>
            <w:r w:rsidRPr="00304F52">
              <w:rPr>
                <w:rFonts w:cs="Arial"/>
              </w:rPr>
              <w:t>b = B + q   , where B= 10</w:t>
            </w:r>
          </w:p>
          <w:p w:rsidR="00303388" w:rsidRPr="00304F52" w:rsidRDefault="00303388" w:rsidP="00303388">
            <w:pPr>
              <w:rPr>
                <w:rFonts w:cs="Arial"/>
              </w:rPr>
            </w:pPr>
            <w:r w:rsidRPr="00304F52">
              <w:rPr>
                <w:rFonts w:cs="Arial"/>
              </w:rPr>
              <w:t>Step 3:</w:t>
            </w:r>
          </w:p>
          <w:p w:rsidR="00303388" w:rsidRPr="00304F52" w:rsidRDefault="00303388" w:rsidP="00303388">
            <w:pPr>
              <w:rPr>
                <w:rFonts w:cs="Arial"/>
              </w:rPr>
            </w:pPr>
            <w:r w:rsidRPr="00304F52">
              <w:rPr>
                <w:rFonts w:cs="Arial"/>
              </w:rPr>
              <w:t xml:space="preserve">                      a              +p</w:t>
            </w:r>
          </w:p>
          <w:p w:rsidR="00303388" w:rsidRPr="00304F52" w:rsidRDefault="00303388" w:rsidP="00303388">
            <w:pPr>
              <w:rPr>
                <w:rFonts w:cs="Arial"/>
              </w:rPr>
            </w:pPr>
          </w:p>
          <w:p w:rsidR="00303388" w:rsidRPr="00304F52" w:rsidRDefault="00303388" w:rsidP="00303388">
            <w:pPr>
              <w:tabs>
                <w:tab w:val="left" w:pos="2977"/>
              </w:tabs>
              <w:rPr>
                <w:rFonts w:cs="Arial"/>
              </w:rPr>
            </w:pPr>
            <w:r w:rsidRPr="00304F52">
              <w:rPr>
                <w:rFonts w:cs="Arial"/>
              </w:rPr>
              <w:t xml:space="preserve">                   x b              +q</w:t>
            </w:r>
            <w:r w:rsidRPr="00304F52">
              <w:rPr>
                <w:rFonts w:cs="Arial"/>
              </w:rPr>
              <w:tab/>
            </w:r>
          </w:p>
          <w:p w:rsidR="00303388" w:rsidRPr="00304F52" w:rsidRDefault="00303388" w:rsidP="00303388">
            <w:pPr>
              <w:rPr>
                <w:rFonts w:cs="Arial"/>
              </w:rPr>
            </w:pPr>
            <w:r w:rsidRPr="00304F52">
              <w:rPr>
                <w:rFonts w:cs="Arial"/>
              </w:rPr>
              <w:t>here , a + q = b + p = K (always same)</w:t>
            </w:r>
          </w:p>
          <w:p w:rsidR="00303388" w:rsidRPr="00304F52" w:rsidRDefault="00303388" w:rsidP="00303388">
            <w:pPr>
              <w:rPr>
                <w:rFonts w:cs="Arial"/>
              </w:rPr>
            </w:pPr>
            <w:r w:rsidRPr="00304F52">
              <w:rPr>
                <w:rFonts w:cs="Arial"/>
              </w:rPr>
              <w:t xml:space="preserve">Now , </w:t>
            </w:r>
          </w:p>
          <w:p w:rsidR="00303388" w:rsidRPr="00304F52" w:rsidRDefault="00303388" w:rsidP="00303388">
            <w:pPr>
              <w:rPr>
                <w:rFonts w:cs="Arial"/>
              </w:rPr>
            </w:pPr>
            <w:r w:rsidRPr="00304F52">
              <w:rPr>
                <w:rFonts w:cs="Arial"/>
              </w:rPr>
              <w:t xml:space="preserve">Step 4: Calculate (p x q) and write on right side </w:t>
            </w:r>
          </w:p>
          <w:p w:rsidR="00303388" w:rsidRPr="00304F52" w:rsidRDefault="00303388" w:rsidP="00303388">
            <w:pPr>
              <w:rPr>
                <w:rFonts w:cs="Arial"/>
              </w:rPr>
            </w:pPr>
            <w:r w:rsidRPr="00304F52">
              <w:rPr>
                <w:rFonts w:cs="Arial"/>
              </w:rPr>
              <w:t xml:space="preserve">              (only one digit make other digit  carry  (c) )</w:t>
            </w:r>
          </w:p>
          <w:p w:rsidR="00303388" w:rsidRPr="00304F52" w:rsidRDefault="00303388" w:rsidP="00303388">
            <w:pPr>
              <w:rPr>
                <w:rFonts w:cs="Arial"/>
              </w:rPr>
            </w:pPr>
          </w:p>
          <w:p w:rsidR="00303388" w:rsidRPr="00304F52" w:rsidRDefault="00303388" w:rsidP="00303388">
            <w:pPr>
              <w:rPr>
                <w:rFonts w:cs="Arial"/>
              </w:rPr>
            </w:pPr>
            <w:r w:rsidRPr="00304F52">
              <w:rPr>
                <w:rFonts w:cs="Arial"/>
              </w:rPr>
              <w:t xml:space="preserve">Step 5: Calculate a + q or b + p (both will be same </w:t>
            </w:r>
          </w:p>
          <w:p w:rsidR="00303388" w:rsidRPr="00304F52" w:rsidRDefault="00303388" w:rsidP="00303388">
            <w:pPr>
              <w:rPr>
                <w:rFonts w:cs="Arial"/>
              </w:rPr>
            </w:pPr>
            <w:r w:rsidRPr="00304F52">
              <w:rPr>
                <w:rFonts w:cs="Arial"/>
              </w:rPr>
              <w:t xml:space="preserve">             and write it  on left side with addition of </w:t>
            </w:r>
          </w:p>
          <w:p w:rsidR="00303388" w:rsidRPr="00304F52" w:rsidRDefault="00303388" w:rsidP="00303388">
            <w:pPr>
              <w:rPr>
                <w:rFonts w:cs="Arial"/>
              </w:rPr>
            </w:pPr>
            <w:r w:rsidRPr="00304F52">
              <w:rPr>
                <w:rFonts w:cs="Arial"/>
              </w:rPr>
              <w:t xml:space="preserve">             </w:t>
            </w:r>
            <w:r>
              <w:rPr>
                <w:rFonts w:cs="Arial"/>
              </w:rPr>
              <w:t>carry(c)</w:t>
            </w:r>
          </w:p>
          <w:p w:rsidR="00303388" w:rsidRPr="00304F52" w:rsidRDefault="00303388" w:rsidP="00303388">
            <w:pPr>
              <w:rPr>
                <w:rFonts w:cs="Arial"/>
              </w:rPr>
            </w:pPr>
            <w:proofErr w:type="spellStart"/>
            <w:r w:rsidRPr="00304F52">
              <w:rPr>
                <w:rFonts w:cs="Arial"/>
              </w:rPr>
              <w:t>Ans</w:t>
            </w:r>
            <w:proofErr w:type="spellEnd"/>
            <w:r w:rsidRPr="00304F52">
              <w:rPr>
                <w:rFonts w:cs="Arial"/>
              </w:rPr>
              <w:t>:     (a + q) + c (if any) /(p x q)</w:t>
            </w:r>
          </w:p>
          <w:p w:rsidR="00303388" w:rsidRPr="0041324C" w:rsidRDefault="00303388" w:rsidP="00303388">
            <w:pPr>
              <w:jc w:val="center"/>
              <w:rPr>
                <w:rFonts w:cs="Arial"/>
                <w:b/>
              </w:rPr>
            </w:pPr>
          </w:p>
        </w:tc>
        <w:tc>
          <w:tcPr>
            <w:tcW w:w="5342" w:type="dxa"/>
            <w:shd w:val="clear" w:color="auto" w:fill="E5DFEC" w:themeFill="accent4" w:themeFillTint="33"/>
          </w:tcPr>
          <w:p w:rsidR="00303388" w:rsidRDefault="00303388" w:rsidP="00303388">
            <w:pPr>
              <w:jc w:val="center"/>
              <w:rPr>
                <w:rFonts w:cs="Arial"/>
                <w:b/>
              </w:rPr>
            </w:pPr>
            <w:r w:rsidRPr="0041324C">
              <w:rPr>
                <w:rFonts w:cs="Arial"/>
                <w:b/>
              </w:rPr>
              <w:t>Shortcut Method</w:t>
            </w:r>
          </w:p>
          <w:p w:rsidR="00303388" w:rsidRPr="00304F52" w:rsidRDefault="00303388" w:rsidP="00303388">
            <w:pPr>
              <w:jc w:val="center"/>
              <w:rPr>
                <w:rFonts w:cs="Arial"/>
              </w:rPr>
            </w:pPr>
          </w:p>
          <w:p w:rsidR="00303388" w:rsidRPr="00304F52" w:rsidRDefault="00303388" w:rsidP="00303388">
            <w:pPr>
              <w:rPr>
                <w:rFonts w:cs="Arial"/>
              </w:rPr>
            </w:pPr>
            <w:r w:rsidRPr="00304F52">
              <w:rPr>
                <w:rFonts w:cs="Arial"/>
              </w:rPr>
              <w:t>Ex :-             14 x 12</w:t>
            </w:r>
          </w:p>
          <w:p w:rsidR="00303388" w:rsidRPr="00304F52" w:rsidRDefault="00303388" w:rsidP="00303388">
            <w:pPr>
              <w:rPr>
                <w:rFonts w:cs="Arial"/>
              </w:rPr>
            </w:pPr>
            <w:r w:rsidRPr="00304F52">
              <w:rPr>
                <w:rFonts w:cs="Arial"/>
              </w:rPr>
              <w:t xml:space="preserve">Step 1:- 14 = 10 + 4            </w:t>
            </w:r>
          </w:p>
          <w:p w:rsidR="00303388" w:rsidRPr="00304F52" w:rsidRDefault="00303388" w:rsidP="00303388">
            <w:pPr>
              <w:rPr>
                <w:rFonts w:cs="Arial"/>
              </w:rPr>
            </w:pPr>
            <w:r w:rsidRPr="00304F52">
              <w:rPr>
                <w:rFonts w:cs="Arial"/>
              </w:rPr>
              <w:t>Step 2:-  Repeat this step 1 with 2nd number</w:t>
            </w:r>
          </w:p>
          <w:p w:rsidR="00303388" w:rsidRPr="00304F52" w:rsidRDefault="00303388" w:rsidP="00303388">
            <w:pPr>
              <w:rPr>
                <w:rFonts w:cs="Arial"/>
              </w:rPr>
            </w:pPr>
            <w:r w:rsidRPr="00304F52">
              <w:rPr>
                <w:rFonts w:cs="Arial"/>
              </w:rPr>
              <w:t xml:space="preserve">               12 = 10 + 2</w:t>
            </w:r>
          </w:p>
          <w:p w:rsidR="00303388" w:rsidRPr="00304F52" w:rsidRDefault="00303388" w:rsidP="00303388">
            <w:pPr>
              <w:rPr>
                <w:rFonts w:cs="Arial"/>
              </w:rPr>
            </w:pPr>
            <w:r w:rsidRPr="00304F52">
              <w:rPr>
                <w:rFonts w:cs="Arial"/>
              </w:rPr>
              <w:t xml:space="preserve">Step 3: </w:t>
            </w:r>
          </w:p>
          <w:p w:rsidR="00303388" w:rsidRPr="00304F52" w:rsidRDefault="00303388" w:rsidP="00303388">
            <w:pPr>
              <w:rPr>
                <w:rFonts w:cs="Arial"/>
              </w:rPr>
            </w:pPr>
          </w:p>
          <w:p w:rsidR="00303388" w:rsidRPr="00304F52" w:rsidRDefault="00303388" w:rsidP="00303388">
            <w:pPr>
              <w:rPr>
                <w:rFonts w:cs="Arial"/>
              </w:rPr>
            </w:pPr>
            <w:r w:rsidRPr="00304F52">
              <w:rPr>
                <w:rFonts w:cs="Arial"/>
              </w:rPr>
              <w:t xml:space="preserve">                  14          </w:t>
            </w:r>
            <w:r>
              <w:rPr>
                <w:rFonts w:cs="Arial"/>
              </w:rPr>
              <w:t xml:space="preserve">  </w:t>
            </w:r>
            <w:r w:rsidRPr="00304F52">
              <w:rPr>
                <w:rFonts w:cs="Arial"/>
              </w:rPr>
              <w:t>+4</w:t>
            </w:r>
          </w:p>
          <w:p w:rsidR="00303388" w:rsidRPr="00304F52" w:rsidRDefault="00303388" w:rsidP="00303388">
            <w:pPr>
              <w:rPr>
                <w:rFonts w:cs="Arial"/>
              </w:rPr>
            </w:pPr>
            <w:r>
              <w:rPr>
                <w:rFonts w:cs="Arial"/>
                <w:noProof/>
                <w:lang w:bidi="ar-SA"/>
              </w:rPr>
              <mc:AlternateContent>
                <mc:Choice Requires="wps">
                  <w:drawing>
                    <wp:anchor distT="0" distB="0" distL="114300" distR="114300" simplePos="0" relativeHeight="251714560" behindDoc="0" locked="0" layoutInCell="1" allowOverlap="1" wp14:anchorId="3CA6E3D0" wp14:editId="697E66D2">
                      <wp:simplePos x="0" y="0"/>
                      <wp:positionH relativeFrom="column">
                        <wp:posOffset>709930</wp:posOffset>
                      </wp:positionH>
                      <wp:positionV relativeFrom="paragraph">
                        <wp:posOffset>13335</wp:posOffset>
                      </wp:positionV>
                      <wp:extent cx="449580" cy="474980"/>
                      <wp:effectExtent l="10795" t="52070" r="53975" b="6350"/>
                      <wp:wrapNone/>
                      <wp:docPr id="3081" name="Straight Arrow Connector 30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49580" cy="4749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3081" o:spid="_x0000_s1026" type="#_x0000_t32" style="position:absolute;margin-left:55.9pt;margin-top:1.05pt;width:35.4pt;height:37.4pt;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">
                      <v:stroke endarrow="block"/>
                    </v:shape>
                  </w:pict>
                </mc:Fallback>
              </mc:AlternateContent>
            </w:r>
            <w:r>
              <w:rPr>
                <w:rFonts w:cs="Arial"/>
                <w:noProof/>
                <w:lang w:bidi="ar-SA"/>
              </w:rPr>
              <mc:AlternateContent>
                <mc:Choice Requires="wps">
                  <w:drawing>
                    <wp:anchor distT="0" distB="0" distL="114300" distR="114300" simplePos="0" relativeHeight="251713536" behindDoc="0" locked="0" layoutInCell="1" allowOverlap="1" wp14:anchorId="313B7256" wp14:editId="509E243C">
                      <wp:simplePos x="0" y="0"/>
                      <wp:positionH relativeFrom="column">
                        <wp:posOffset>709930</wp:posOffset>
                      </wp:positionH>
                      <wp:positionV relativeFrom="paragraph">
                        <wp:posOffset>13335</wp:posOffset>
                      </wp:positionV>
                      <wp:extent cx="405130" cy="518795"/>
                      <wp:effectExtent l="10795" t="13970" r="50800" b="48260"/>
                      <wp:wrapNone/>
                      <wp:docPr id="3080" name="Straight Arrow Connector 30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5130" cy="5187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80" o:spid="_x0000_s1026" type="#_x0000_t32" style="position:absolute;margin-left:55.9pt;margin-top:1.05pt;width:31.9pt;height:40.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">
                      <v:stroke endarrow="block"/>
                    </v:shape>
                  </w:pict>
                </mc:Fallback>
              </mc:AlternateContent>
            </w:r>
          </w:p>
          <w:p w:rsidR="00303388" w:rsidRPr="00304F52" w:rsidRDefault="00303388" w:rsidP="00303388">
            <w:pPr>
              <w:rPr>
                <w:rFonts w:cs="Arial"/>
              </w:rPr>
            </w:pPr>
            <w:r w:rsidRPr="00304F52">
              <w:rPr>
                <w:rFonts w:cs="Arial"/>
              </w:rPr>
              <w:t xml:space="preserve">                                 X</w:t>
            </w:r>
          </w:p>
          <w:p w:rsidR="00303388" w:rsidRPr="00304F52" w:rsidRDefault="00303388" w:rsidP="00303388">
            <w:pPr>
              <w:rPr>
                <w:rFonts w:cs="Arial"/>
              </w:rPr>
            </w:pPr>
          </w:p>
          <w:p w:rsidR="00303388" w:rsidRPr="00304F52" w:rsidRDefault="00303388" w:rsidP="00303388">
            <w:pPr>
              <w:rPr>
                <w:rFonts w:cs="Arial"/>
              </w:rPr>
            </w:pPr>
            <w:r w:rsidRPr="00304F52">
              <w:rPr>
                <w:rFonts w:cs="Arial"/>
              </w:rPr>
              <w:t xml:space="preserve">                  12         </w:t>
            </w:r>
            <w:r>
              <w:rPr>
                <w:rFonts w:cs="Arial"/>
              </w:rPr>
              <w:t xml:space="preserve">  </w:t>
            </w:r>
            <w:r w:rsidRPr="00304F52">
              <w:rPr>
                <w:rFonts w:cs="Arial"/>
              </w:rPr>
              <w:t xml:space="preserve"> +2</w:t>
            </w:r>
          </w:p>
          <w:p w:rsidR="00303388" w:rsidRPr="00304F52" w:rsidRDefault="00303388" w:rsidP="00303388">
            <w:pPr>
              <w:rPr>
                <w:rFonts w:cs="Arial"/>
              </w:rPr>
            </w:pPr>
          </w:p>
          <w:p w:rsidR="00303388" w:rsidRPr="00304F52" w:rsidRDefault="00303388" w:rsidP="00303388">
            <w:pPr>
              <w:rPr>
                <w:rFonts w:cs="Arial"/>
              </w:rPr>
            </w:pPr>
            <w:r w:rsidRPr="00304F52">
              <w:rPr>
                <w:rFonts w:cs="Arial"/>
              </w:rPr>
              <w:t xml:space="preserve">Note : 14 + 2 =12 + 4 = 16 ( </w:t>
            </w:r>
            <w:r>
              <w:rPr>
                <w:rFonts w:cs="Arial"/>
              </w:rPr>
              <w:t>total will always will be same)</w:t>
            </w:r>
          </w:p>
          <w:p w:rsidR="00303388" w:rsidRPr="00304F52" w:rsidRDefault="00303388" w:rsidP="00303388">
            <w:pPr>
              <w:rPr>
                <w:rFonts w:cs="Arial"/>
              </w:rPr>
            </w:pPr>
            <w:r w:rsidRPr="00304F52">
              <w:rPr>
                <w:rFonts w:cs="Arial"/>
              </w:rPr>
              <w:t>Step 4:</w:t>
            </w:r>
            <w:r>
              <w:rPr>
                <w:rFonts w:cs="Arial"/>
              </w:rPr>
              <w:t xml:space="preserve"> ( 4 x 2) =8</w:t>
            </w:r>
          </w:p>
          <w:p w:rsidR="00303388" w:rsidRPr="00304F52" w:rsidRDefault="00303388" w:rsidP="00303388">
            <w:pPr>
              <w:rPr>
                <w:rFonts w:cs="Arial"/>
              </w:rPr>
            </w:pPr>
            <w:r w:rsidRPr="00304F52">
              <w:rPr>
                <w:rFonts w:cs="Arial"/>
              </w:rPr>
              <w:t>Step 5:</w:t>
            </w:r>
            <w:r>
              <w:rPr>
                <w:rFonts w:cs="Arial"/>
              </w:rPr>
              <w:t xml:space="preserve"> (14 + 2 =16 = 12 + 4)</w:t>
            </w:r>
          </w:p>
          <w:p w:rsidR="00303388" w:rsidRPr="00304F52" w:rsidRDefault="00303388" w:rsidP="00303388">
            <w:pPr>
              <w:rPr>
                <w:rFonts w:cs="Arial"/>
              </w:rPr>
            </w:pPr>
            <w:proofErr w:type="spellStart"/>
            <w:r w:rsidRPr="00304F52">
              <w:rPr>
                <w:rFonts w:cs="Arial"/>
              </w:rPr>
              <w:t>Ans</w:t>
            </w:r>
            <w:proofErr w:type="spellEnd"/>
            <w:r w:rsidRPr="00304F52">
              <w:rPr>
                <w:rFonts w:cs="Arial"/>
              </w:rPr>
              <w:t xml:space="preserve">: (14 + 2 + 0 (no carry)/(4 x 2)  </w:t>
            </w:r>
          </w:p>
          <w:p w:rsidR="00303388" w:rsidRPr="00304F52" w:rsidRDefault="00303388" w:rsidP="00303388">
            <w:pPr>
              <w:rPr>
                <w:rFonts w:cs="Arial"/>
              </w:rPr>
            </w:pPr>
            <w:r w:rsidRPr="00304F52">
              <w:rPr>
                <w:rFonts w:cs="Arial"/>
              </w:rPr>
              <w:t xml:space="preserve">       = 168</w:t>
            </w:r>
          </w:p>
          <w:p w:rsidR="00303388" w:rsidRPr="0041324C" w:rsidRDefault="00303388" w:rsidP="00303388">
            <w:pPr>
              <w:jc w:val="center"/>
              <w:rPr>
                <w:rFonts w:cs="Arial"/>
                <w:b/>
              </w:rPr>
            </w:pPr>
          </w:p>
        </w:tc>
      </w:tr>
    </w:tbl>
    <w:p w:rsidR="00303388" w:rsidRPr="00B148C8" w:rsidRDefault="00303388" w:rsidP="007D286C">
      <w:pPr>
        <w:spacing w:after="0"/>
        <w:rPr>
          <w:rFonts w:cs="Arial"/>
          <w:b/>
          <w:i/>
        </w:rPr>
      </w:pPr>
    </w:p>
    <w:p w:rsidR="007D286C" w:rsidRPr="00304F52" w:rsidRDefault="007D286C" w:rsidP="007D286C">
      <w:pPr>
        <w:spacing w:after="0"/>
        <w:rPr>
          <w:rFonts w:cs="Arial"/>
        </w:rPr>
      </w:pPr>
      <w:r w:rsidRPr="00304F52">
        <w:rPr>
          <w:rFonts w:cs="Arial"/>
        </w:rPr>
        <w:t xml:space="preserve">Example:  </w:t>
      </w:r>
      <w:r w:rsidRPr="00304F52">
        <w:rPr>
          <w:rFonts w:cs="Arial"/>
        </w:rPr>
        <w:tab/>
        <w:t xml:space="preserve">16 </w:t>
      </w:r>
      <w:r>
        <w:rPr>
          <w:rFonts w:cs="Arial"/>
        </w:rPr>
        <w:t xml:space="preserve">  </w:t>
      </w:r>
      <w:r w:rsidRPr="00304F52">
        <w:rPr>
          <w:rFonts w:cs="Arial"/>
        </w:rPr>
        <w:t xml:space="preserve">x </w:t>
      </w:r>
      <w:r>
        <w:rPr>
          <w:rFonts w:cs="Arial"/>
        </w:rPr>
        <w:t xml:space="preserve">   </w:t>
      </w:r>
      <w:r w:rsidRPr="00304F52">
        <w:rPr>
          <w:rFonts w:cs="Arial"/>
        </w:rPr>
        <w:t>19</w:t>
      </w:r>
    </w:p>
    <w:p w:rsidR="007D286C" w:rsidRPr="00304F52" w:rsidRDefault="007D286C" w:rsidP="007D286C">
      <w:pPr>
        <w:spacing w:after="0"/>
        <w:rPr>
          <w:rFonts w:cs="Arial"/>
        </w:rPr>
      </w:pPr>
      <w:r w:rsidRPr="00304F52">
        <w:rPr>
          <w:rFonts w:cs="Arial"/>
        </w:rPr>
        <w:t>Solution:</w:t>
      </w:r>
      <w:r w:rsidRPr="00304F52">
        <w:rPr>
          <w:rFonts w:cs="Arial"/>
        </w:rPr>
        <w:tab/>
        <w:t xml:space="preserve">16       </w:t>
      </w:r>
      <w:r>
        <w:rPr>
          <w:rFonts w:cs="Arial"/>
        </w:rPr>
        <w:t xml:space="preserve"> </w:t>
      </w:r>
      <w:r w:rsidRPr="00304F52">
        <w:rPr>
          <w:rFonts w:cs="Arial"/>
        </w:rPr>
        <w:t xml:space="preserve"> +6</w:t>
      </w:r>
    </w:p>
    <w:p w:rsidR="007D286C" w:rsidRPr="00304F52" w:rsidRDefault="007D286C" w:rsidP="007D286C">
      <w:pPr>
        <w:spacing w:after="0"/>
        <w:ind w:left="720" w:firstLine="720"/>
        <w:rPr>
          <w:rFonts w:cs="Arial"/>
        </w:rPr>
      </w:pPr>
    </w:p>
    <w:p w:rsidR="007D286C" w:rsidRPr="00304F52" w:rsidRDefault="007D286C" w:rsidP="007D286C">
      <w:pPr>
        <w:spacing w:after="0"/>
        <w:rPr>
          <w:rFonts w:cs="Arial"/>
        </w:rPr>
      </w:pPr>
      <w:r w:rsidRPr="00304F52">
        <w:rPr>
          <w:rFonts w:cs="Arial"/>
        </w:rPr>
        <w:t xml:space="preserve">             </w:t>
      </w:r>
      <w:r w:rsidRPr="00304F52">
        <w:rPr>
          <w:rFonts w:cs="Arial"/>
        </w:rPr>
        <w:tab/>
        <w:t xml:space="preserve"> </w:t>
      </w:r>
      <w:r w:rsidRPr="00304F52">
        <w:rPr>
          <w:rFonts w:cs="Arial"/>
        </w:rPr>
        <w:tab/>
        <w:t xml:space="preserve"> </w:t>
      </w:r>
      <w:r>
        <w:rPr>
          <w:rFonts w:cs="Arial"/>
        </w:rPr>
        <w:t xml:space="preserve">     </w:t>
      </w:r>
      <w:r w:rsidRPr="00304F52">
        <w:rPr>
          <w:rFonts w:cs="Arial"/>
        </w:rPr>
        <w:t xml:space="preserve"> X</w:t>
      </w:r>
    </w:p>
    <w:p w:rsidR="007D286C" w:rsidRPr="00304F52" w:rsidRDefault="007D286C" w:rsidP="007D286C">
      <w:pPr>
        <w:spacing w:after="0"/>
        <w:rPr>
          <w:rFonts w:cs="Arial"/>
        </w:rPr>
      </w:pPr>
    </w:p>
    <w:p w:rsidR="007D286C" w:rsidRPr="00304F52" w:rsidRDefault="007D286C" w:rsidP="007D286C">
      <w:pPr>
        <w:spacing w:after="0"/>
        <w:ind w:left="720" w:firstLine="720"/>
        <w:rPr>
          <w:rFonts w:cs="Arial"/>
        </w:rPr>
      </w:pPr>
      <w:r w:rsidRPr="00304F52">
        <w:rPr>
          <w:rFonts w:cs="Arial"/>
        </w:rPr>
        <w:t>19        +9</w:t>
      </w:r>
    </w:p>
    <w:p w:rsidR="007D286C" w:rsidRPr="00304F52" w:rsidRDefault="007D286C" w:rsidP="007D286C">
      <w:pPr>
        <w:spacing w:after="0"/>
        <w:ind w:left="720" w:firstLine="720"/>
        <w:rPr>
          <w:rFonts w:cs="Arial"/>
        </w:rPr>
      </w:pPr>
      <w:r w:rsidRPr="00304F52">
        <w:rPr>
          <w:rFonts w:cs="Arial"/>
        </w:rPr>
        <w:t>--------------------</w:t>
      </w:r>
    </w:p>
    <w:p w:rsidR="007D286C" w:rsidRPr="00304F52" w:rsidRDefault="007D286C" w:rsidP="007D286C">
      <w:pPr>
        <w:spacing w:after="0"/>
        <w:ind w:left="720" w:firstLine="720"/>
        <w:rPr>
          <w:rFonts w:cs="Arial"/>
        </w:rPr>
      </w:pPr>
      <w:r w:rsidRPr="00304F52">
        <w:rPr>
          <w:rFonts w:cs="Arial"/>
        </w:rPr>
        <w:t>(16 + 9) = 25</w:t>
      </w:r>
    </w:p>
    <w:p w:rsidR="007D286C" w:rsidRDefault="007D286C" w:rsidP="007D286C">
      <w:pPr>
        <w:spacing w:after="0"/>
        <w:ind w:left="720" w:firstLine="720"/>
        <w:rPr>
          <w:rFonts w:cs="Arial"/>
        </w:rPr>
      </w:pPr>
      <w:r w:rsidRPr="00304F52">
        <w:rPr>
          <w:rFonts w:cs="Arial"/>
        </w:rPr>
        <w:t>6 x 9 =54 = 4 and 5 = c (carry)</w:t>
      </w:r>
    </w:p>
    <w:p w:rsidR="007D286C" w:rsidRPr="00304F52" w:rsidRDefault="007D286C" w:rsidP="007D286C">
      <w:pPr>
        <w:spacing w:after="0"/>
        <w:ind w:left="720" w:firstLine="720"/>
        <w:rPr>
          <w:rFonts w:cs="Arial"/>
        </w:rPr>
      </w:pPr>
    </w:p>
    <w:p w:rsidR="007D286C" w:rsidRPr="00304F52" w:rsidRDefault="007D286C" w:rsidP="007D286C">
      <w:pPr>
        <w:spacing w:after="0"/>
        <w:ind w:left="720" w:firstLine="720"/>
        <w:rPr>
          <w:rFonts w:cs="Arial"/>
        </w:rPr>
      </w:pPr>
      <w:r w:rsidRPr="00304F52">
        <w:rPr>
          <w:rFonts w:cs="Arial"/>
        </w:rPr>
        <w:t>Ans. (16 + 9) + 4 /5 = (29 +4) /5 = 335</w:t>
      </w:r>
    </w:p>
    <w:p w:rsidR="007D286C" w:rsidRPr="00304F52" w:rsidRDefault="007D286C" w:rsidP="007D286C">
      <w:pPr>
        <w:spacing w:after="0"/>
        <w:rPr>
          <w:rFonts w:cs="Arial"/>
          <w:b/>
        </w:rPr>
      </w:pPr>
      <w:r w:rsidRPr="00304F52">
        <w:rPr>
          <w:rFonts w:cs="Arial"/>
          <w:b/>
        </w:rPr>
        <w:t>Do yourself</w:t>
      </w:r>
    </w:p>
    <w:p w:rsidR="007D286C" w:rsidRPr="00304F52" w:rsidRDefault="007D286C" w:rsidP="007D286C">
      <w:pPr>
        <w:pStyle w:val="ListParagraph"/>
        <w:numPr>
          <w:ilvl w:val="0"/>
          <w:numId w:val="469"/>
        </w:numPr>
        <w:spacing w:after="0"/>
        <w:rPr>
          <w:rFonts w:cs="Arial"/>
        </w:rPr>
      </w:pPr>
      <w:r w:rsidRPr="00304F52">
        <w:rPr>
          <w:rFonts w:cs="Arial"/>
        </w:rPr>
        <w:t>18 x 17</w:t>
      </w:r>
    </w:p>
    <w:p w:rsidR="007D286C" w:rsidRPr="00304F52" w:rsidRDefault="007D286C" w:rsidP="007D286C">
      <w:pPr>
        <w:pStyle w:val="ListParagraph"/>
        <w:numPr>
          <w:ilvl w:val="0"/>
          <w:numId w:val="469"/>
        </w:numPr>
        <w:spacing w:after="0"/>
        <w:rPr>
          <w:rFonts w:cs="Arial"/>
        </w:rPr>
      </w:pPr>
      <w:r w:rsidRPr="00304F52">
        <w:rPr>
          <w:rFonts w:cs="Arial"/>
        </w:rPr>
        <w:t>14 x 19</w:t>
      </w:r>
    </w:p>
    <w:p w:rsidR="007D286C" w:rsidRPr="00304F52" w:rsidRDefault="007D286C" w:rsidP="007D286C">
      <w:pPr>
        <w:pStyle w:val="ListParagraph"/>
        <w:spacing w:after="0"/>
        <w:rPr>
          <w:rFonts w:cs="Arial"/>
        </w:rPr>
      </w:pPr>
    </w:p>
    <w:tbl>
      <w:tblPr>
        <w:tblStyle w:val="TableGrid"/>
        <w:tblW w:w="0" w:type="auto"/>
        <w:tblLook w:val="04A0" w:firstRow="1" w:lastRow="0" w:firstColumn="1" w:lastColumn="0" w:noHBand="0" w:noVBand="1"/>
      </w:tblPr>
      <w:tblGrid>
        <w:gridCol w:w="4570"/>
        <w:gridCol w:w="4673"/>
      </w:tblGrid>
      <w:tr w:rsidR="00303388" w:rsidTr="00303388">
        <w:tc>
          <w:tcPr>
            <w:tcW w:w="10683" w:type="dxa"/>
            <w:gridSpan w:val="2"/>
          </w:tcPr>
          <w:p w:rsidR="00303388" w:rsidRDefault="00303388" w:rsidP="00303388">
            <w:pPr>
              <w:jc w:val="center"/>
              <w:rPr>
                <w:rFonts w:cs="Arial"/>
                <w:b/>
                <w:i/>
              </w:rPr>
            </w:pPr>
            <w:r w:rsidRPr="0041324C">
              <w:rPr>
                <w:rFonts w:cs="Arial"/>
                <w:b/>
              </w:rPr>
              <w:t>Trick 7</w:t>
            </w:r>
          </w:p>
          <w:p w:rsidR="00303388" w:rsidRPr="00304F52" w:rsidRDefault="00303388" w:rsidP="00303388">
            <w:pPr>
              <w:rPr>
                <w:rFonts w:cs="Arial"/>
                <w:b/>
              </w:rPr>
            </w:pPr>
            <w:r w:rsidRPr="00B148C8">
              <w:rPr>
                <w:rFonts w:cs="Arial"/>
                <w:b/>
                <w:i/>
              </w:rPr>
              <w:t>Multiplication when one number more than 20</w:t>
            </w:r>
          </w:p>
          <w:p w:rsidR="00303388" w:rsidRDefault="00303388" w:rsidP="007D286C">
            <w:pPr>
              <w:rPr>
                <w:rFonts w:cs="Arial"/>
                <w:b/>
                <w:i/>
              </w:rPr>
            </w:pPr>
            <w:r w:rsidRPr="00B148C8">
              <w:rPr>
                <w:rFonts w:cs="Arial"/>
                <w:b/>
                <w:i/>
              </w:rPr>
              <w:t>Example:</w:t>
            </w:r>
            <w:r w:rsidRPr="00B148C8">
              <w:rPr>
                <w:rFonts w:cs="Arial"/>
                <w:b/>
                <w:i/>
              </w:rPr>
              <w:tab/>
              <w:t xml:space="preserve">25 x 18 </w:t>
            </w:r>
          </w:p>
        </w:tc>
      </w:tr>
      <w:tr w:rsidR="00303388" w:rsidTr="00090E6A">
        <w:tc>
          <w:tcPr>
            <w:tcW w:w="5341" w:type="dxa"/>
          </w:tcPr>
          <w:p w:rsidR="00303388" w:rsidRPr="0010517B" w:rsidRDefault="00303388" w:rsidP="00303388">
            <w:pPr>
              <w:pStyle w:val="NoSpacing"/>
              <w:jc w:val="center"/>
            </w:pPr>
            <w:r w:rsidRPr="0010517B">
              <w:t>25      + 15</w:t>
            </w:r>
          </w:p>
          <w:p w:rsidR="00303388" w:rsidRPr="0010517B" w:rsidRDefault="00303388" w:rsidP="00303388">
            <w:pPr>
              <w:pStyle w:val="NoSpacing"/>
              <w:jc w:val="center"/>
            </w:pPr>
          </w:p>
          <w:p w:rsidR="00303388" w:rsidRPr="0010517B" w:rsidRDefault="00303388" w:rsidP="00303388">
            <w:pPr>
              <w:pStyle w:val="NoSpacing"/>
              <w:jc w:val="center"/>
            </w:pPr>
            <w:r w:rsidRPr="0010517B">
              <w:t>X</w:t>
            </w:r>
          </w:p>
          <w:p w:rsidR="00303388" w:rsidRPr="0010517B" w:rsidRDefault="00303388" w:rsidP="00303388">
            <w:pPr>
              <w:pStyle w:val="NoSpacing"/>
              <w:jc w:val="center"/>
            </w:pPr>
          </w:p>
          <w:p w:rsidR="00303388" w:rsidRPr="0010517B" w:rsidRDefault="00303388" w:rsidP="00303388">
            <w:pPr>
              <w:pStyle w:val="NoSpacing"/>
              <w:jc w:val="center"/>
            </w:pPr>
            <w:r w:rsidRPr="0010517B">
              <w:t>18        + 8</w:t>
            </w:r>
          </w:p>
          <w:p w:rsidR="00303388" w:rsidRPr="0041324C" w:rsidRDefault="00303388" w:rsidP="00303388">
            <w:pPr>
              <w:jc w:val="center"/>
              <w:rPr>
                <w:rFonts w:cs="Arial"/>
                <w:b/>
              </w:rPr>
            </w:pPr>
          </w:p>
        </w:tc>
        <w:tc>
          <w:tcPr>
            <w:tcW w:w="5342" w:type="dxa"/>
          </w:tcPr>
          <w:p w:rsidR="00303388" w:rsidRPr="0010517B" w:rsidRDefault="00303388" w:rsidP="00303388">
            <w:pPr>
              <w:pStyle w:val="NoSpacing"/>
            </w:pPr>
            <w:r w:rsidRPr="0010517B">
              <w:t>Step 1:       15 x 8 = 120 = 0 ( 12 is carry)</w:t>
            </w:r>
          </w:p>
          <w:p w:rsidR="00303388" w:rsidRPr="0010517B" w:rsidRDefault="00303388" w:rsidP="00303388">
            <w:pPr>
              <w:pStyle w:val="NoSpacing"/>
            </w:pPr>
          </w:p>
          <w:p w:rsidR="00303388" w:rsidRPr="0010517B" w:rsidRDefault="00303388" w:rsidP="00303388">
            <w:pPr>
              <w:pStyle w:val="NoSpacing"/>
            </w:pPr>
            <w:r w:rsidRPr="0010517B">
              <w:t>Step 2:       25 + 8 = 18 + 15 = 33</w:t>
            </w:r>
          </w:p>
          <w:p w:rsidR="00303388" w:rsidRPr="0010517B" w:rsidRDefault="00303388" w:rsidP="00303388">
            <w:pPr>
              <w:pStyle w:val="NoSpacing"/>
            </w:pPr>
          </w:p>
          <w:p w:rsidR="00303388" w:rsidRPr="0010517B" w:rsidRDefault="00303388" w:rsidP="00303388">
            <w:pPr>
              <w:pStyle w:val="NoSpacing"/>
            </w:pPr>
            <w:r w:rsidRPr="0010517B">
              <w:t>Step 3:       33 + 12 (carry)/0</w:t>
            </w:r>
          </w:p>
          <w:p w:rsidR="00303388" w:rsidRPr="0010517B" w:rsidRDefault="00303388" w:rsidP="00303388">
            <w:pPr>
              <w:pStyle w:val="NoSpacing"/>
            </w:pPr>
          </w:p>
          <w:p w:rsidR="00303388" w:rsidRPr="0041324C" w:rsidRDefault="00303388" w:rsidP="00303388">
            <w:pPr>
              <w:rPr>
                <w:rFonts w:cs="Arial"/>
                <w:b/>
              </w:rPr>
            </w:pPr>
            <w:r w:rsidRPr="0010517B">
              <w:t>= 450</w:t>
            </w:r>
          </w:p>
        </w:tc>
      </w:tr>
    </w:tbl>
    <w:p w:rsidR="007D286C" w:rsidRPr="00B148C8" w:rsidRDefault="007D286C" w:rsidP="007D286C">
      <w:pPr>
        <w:spacing w:after="0"/>
        <w:rPr>
          <w:rFonts w:cs="Arial"/>
          <w:b/>
          <w:i/>
        </w:rPr>
      </w:pPr>
    </w:p>
    <w:p w:rsidR="007D286C" w:rsidRPr="00304F52" w:rsidRDefault="007D286C" w:rsidP="007D286C">
      <w:pPr>
        <w:spacing w:after="0"/>
        <w:rPr>
          <w:rFonts w:cs="Arial"/>
          <w:b/>
        </w:rPr>
      </w:pPr>
    </w:p>
    <w:tbl>
      <w:tblPr>
        <w:tblStyle w:val="TableGrid"/>
        <w:tblW w:w="0" w:type="auto"/>
        <w:shd w:val="clear" w:color="auto" w:fill="E5DFEC" w:themeFill="accent4" w:themeFillTint="33"/>
        <w:tblLook w:val="04A0" w:firstRow="1" w:lastRow="0" w:firstColumn="1" w:lastColumn="0" w:noHBand="0" w:noVBand="1"/>
      </w:tblPr>
      <w:tblGrid>
        <w:gridCol w:w="2171"/>
        <w:gridCol w:w="3509"/>
        <w:gridCol w:w="3563"/>
      </w:tblGrid>
      <w:tr w:rsidR="00303388" w:rsidTr="00303388">
        <w:tc>
          <w:tcPr>
            <w:tcW w:w="10683" w:type="dxa"/>
            <w:gridSpan w:val="3"/>
            <w:shd w:val="clear" w:color="auto" w:fill="E5DFEC" w:themeFill="accent4" w:themeFillTint="33"/>
          </w:tcPr>
          <w:p w:rsidR="00303388" w:rsidRDefault="00303388" w:rsidP="00303388">
            <w:pPr>
              <w:jc w:val="center"/>
              <w:rPr>
                <w:rFonts w:cs="Arial"/>
                <w:b/>
                <w:i/>
              </w:rPr>
            </w:pPr>
            <w:r w:rsidRPr="0041324C">
              <w:rPr>
                <w:rFonts w:cs="Arial"/>
                <w:b/>
              </w:rPr>
              <w:t>Trick 8</w:t>
            </w:r>
          </w:p>
          <w:p w:rsidR="00303388" w:rsidRPr="00BD0BB4" w:rsidRDefault="00303388" w:rsidP="00303388">
            <w:pPr>
              <w:rPr>
                <w:rFonts w:cs="Arial"/>
                <w:b/>
                <w:i/>
              </w:rPr>
            </w:pPr>
            <w:r>
              <w:rPr>
                <w:rFonts w:cs="Arial"/>
                <w:b/>
                <w:i/>
              </w:rPr>
              <w:t>W</w:t>
            </w:r>
            <w:r w:rsidRPr="00BD0BB4">
              <w:rPr>
                <w:rFonts w:cs="Arial"/>
                <w:b/>
                <w:i/>
              </w:rPr>
              <w:t>hen one number is less than 10</w:t>
            </w:r>
          </w:p>
          <w:p w:rsidR="00303388" w:rsidRPr="00303388" w:rsidRDefault="00303388" w:rsidP="007D286C">
            <w:pPr>
              <w:rPr>
                <w:rFonts w:cs="Arial"/>
                <w:b/>
                <w:i/>
              </w:rPr>
            </w:pPr>
            <w:r>
              <w:rPr>
                <w:rFonts w:cs="Arial"/>
                <w:b/>
                <w:i/>
              </w:rPr>
              <w:t xml:space="preserve"> Example:</w:t>
            </w:r>
            <w:r>
              <w:rPr>
                <w:rFonts w:cs="Arial"/>
                <w:b/>
                <w:i/>
              </w:rPr>
              <w:tab/>
              <w:t xml:space="preserve"> 28 X 8</w:t>
            </w:r>
          </w:p>
        </w:tc>
      </w:tr>
      <w:tr w:rsidR="00303388" w:rsidTr="00303388">
        <w:tc>
          <w:tcPr>
            <w:tcW w:w="2538" w:type="dxa"/>
            <w:shd w:val="clear" w:color="auto" w:fill="E5DFEC" w:themeFill="accent4" w:themeFillTint="33"/>
          </w:tcPr>
          <w:p w:rsidR="00303388" w:rsidRPr="00304F52" w:rsidRDefault="00303388" w:rsidP="00303388">
            <w:pPr>
              <w:rPr>
                <w:rFonts w:cs="Arial"/>
              </w:rPr>
            </w:pPr>
            <w:r w:rsidRPr="00304F52">
              <w:rPr>
                <w:rFonts w:cs="Arial"/>
              </w:rPr>
              <w:t>A = 10 + p</w:t>
            </w:r>
          </w:p>
          <w:p w:rsidR="00303388" w:rsidRDefault="00303388" w:rsidP="00303388">
            <w:pPr>
              <w:rPr>
                <w:rFonts w:cs="Arial"/>
              </w:rPr>
            </w:pPr>
            <w:r w:rsidRPr="00304F52">
              <w:rPr>
                <w:rFonts w:cs="Arial"/>
              </w:rPr>
              <w:t xml:space="preserve">B = 10 </w:t>
            </w:r>
            <w:r>
              <w:rPr>
                <w:rFonts w:cs="Arial"/>
              </w:rPr>
              <w:t>–</w:t>
            </w:r>
            <w:r w:rsidRPr="00304F52">
              <w:rPr>
                <w:rFonts w:cs="Arial"/>
              </w:rPr>
              <w:t xml:space="preserve"> q</w:t>
            </w:r>
          </w:p>
          <w:p w:rsidR="00303388" w:rsidRPr="00304F52" w:rsidRDefault="00303388" w:rsidP="00303388">
            <w:pPr>
              <w:rPr>
                <w:rFonts w:cs="Arial"/>
              </w:rPr>
            </w:pPr>
          </w:p>
          <w:p w:rsidR="00303388" w:rsidRPr="00304F52" w:rsidRDefault="00303388" w:rsidP="00303388">
            <w:pPr>
              <w:tabs>
                <w:tab w:val="right" w:pos="2214"/>
              </w:tabs>
              <w:rPr>
                <w:rFonts w:cs="Arial"/>
              </w:rPr>
            </w:pPr>
            <w:r w:rsidRPr="00304F52">
              <w:rPr>
                <w:rFonts w:cs="Arial"/>
              </w:rPr>
              <w:t>a              +p</w:t>
            </w:r>
          </w:p>
          <w:p w:rsidR="00303388" w:rsidRPr="00304F52" w:rsidRDefault="00303388" w:rsidP="00303388">
            <w:pPr>
              <w:rPr>
                <w:rFonts w:cs="Arial"/>
              </w:rPr>
            </w:pPr>
            <w:r w:rsidRPr="00304F52">
              <w:rPr>
                <w:rFonts w:cs="Arial"/>
              </w:rPr>
              <w:t xml:space="preserve">                   X</w:t>
            </w:r>
          </w:p>
          <w:p w:rsidR="00303388" w:rsidRPr="00304F52" w:rsidRDefault="00303388" w:rsidP="00303388">
            <w:pPr>
              <w:rPr>
                <w:rFonts w:cs="Arial"/>
              </w:rPr>
            </w:pPr>
            <w:r w:rsidRPr="00304F52">
              <w:rPr>
                <w:rFonts w:cs="Arial"/>
              </w:rPr>
              <w:t>b              - q</w:t>
            </w:r>
          </w:p>
          <w:p w:rsidR="00303388" w:rsidRDefault="00303388" w:rsidP="007D286C">
            <w:pPr>
              <w:rPr>
                <w:rFonts w:cs="Arial"/>
              </w:rPr>
            </w:pPr>
          </w:p>
        </w:tc>
        <w:tc>
          <w:tcPr>
            <w:tcW w:w="4050" w:type="dxa"/>
            <w:shd w:val="clear" w:color="auto" w:fill="E5DFEC" w:themeFill="accent4" w:themeFillTint="33"/>
          </w:tcPr>
          <w:p w:rsidR="00303388" w:rsidRPr="0041324C" w:rsidRDefault="00303388" w:rsidP="00303388">
            <w:pPr>
              <w:jc w:val="center"/>
              <w:rPr>
                <w:rFonts w:cs="Arial"/>
                <w:b/>
              </w:rPr>
            </w:pPr>
            <w:r w:rsidRPr="0041324C">
              <w:rPr>
                <w:rFonts w:cs="Arial"/>
                <w:b/>
              </w:rPr>
              <w:t>Short cut Method</w:t>
            </w:r>
            <w:r>
              <w:rPr>
                <w:rFonts w:cs="Arial"/>
                <w:b/>
              </w:rPr>
              <w:t xml:space="preserve"> 1</w:t>
            </w:r>
          </w:p>
          <w:p w:rsidR="00303388" w:rsidRPr="00304F52" w:rsidRDefault="00303388" w:rsidP="00303388">
            <w:pPr>
              <w:rPr>
                <w:rFonts w:eastAsiaTheme="minorEastAsia" w:cs="Arial"/>
              </w:rPr>
            </w:pPr>
            <w:r w:rsidRPr="00304F52">
              <w:rPr>
                <w:rFonts w:cs="Arial"/>
              </w:rPr>
              <w:t xml:space="preserve">Step1:       (p X  – q ) = - </w:t>
            </w:r>
            <w:proofErr w:type="spellStart"/>
            <w:r w:rsidRPr="00304F52">
              <w:rPr>
                <w:rFonts w:cs="Arial"/>
              </w:rPr>
              <w:t>pq</w:t>
            </w:r>
            <w:proofErr w:type="spellEnd"/>
            <w:r w:rsidRPr="00304F52">
              <w:rPr>
                <w:rFonts w:cs="Arial"/>
              </w:rPr>
              <w:t xml:space="preserve"> = </w:t>
            </w:r>
            <m:oMath>
              <m:box>
                <m:boxPr>
                  <m:opEmu m:val="1"/>
                  <m:ctrlPr>
                    <w:rPr>
                      <w:rFonts w:ascii="Cambria Math" w:hAnsi="Cambria Math" w:cs="Arial"/>
                    </w:rPr>
                  </m:ctrlPr>
                </m:boxPr>
                <m:e>
                  <m:groupChr>
                    <m:groupChrPr>
                      <m:chr m:val="←"/>
                      <m:pos m:val="top"/>
                      <m:ctrlPr>
                        <w:rPr>
                          <w:rFonts w:ascii="Cambria Math" w:hAnsi="Cambria Math" w:cs="Arial"/>
                        </w:rPr>
                      </m:ctrlPr>
                    </m:groupChrPr>
                    <m:e>
                      <m:r>
                        <m:rPr>
                          <m:sty m:val="p"/>
                        </m:rPr>
                        <w:rPr>
                          <w:rFonts w:ascii="Cambria Math" w:hAnsi="Cambria Math" w:cs="Arial"/>
                        </w:rPr>
                        <m:t>p</m:t>
                      </m:r>
                    </m:e>
                  </m:groupChr>
                </m:e>
              </m:box>
            </m:oMath>
            <w:r w:rsidRPr="00304F52">
              <w:rPr>
                <w:rFonts w:eastAsiaTheme="minorEastAsia" w:cs="Arial"/>
              </w:rPr>
              <w:t xml:space="preserve"> and </w:t>
            </w:r>
            <m:oMath>
              <m:box>
                <m:boxPr>
                  <m:opEmu m:val="1"/>
                  <m:ctrlPr>
                    <w:rPr>
                      <w:rFonts w:ascii="Cambria Math" w:eastAsiaTheme="minorEastAsia" w:hAnsi="Cambria Math" w:cs="Arial"/>
                    </w:rPr>
                  </m:ctrlPr>
                </m:boxPr>
                <m:e>
                  <m:groupChr>
                    <m:groupChrPr>
                      <m:chr m:val="←"/>
                      <m:pos m:val="top"/>
                      <m:ctrlPr>
                        <w:rPr>
                          <w:rFonts w:ascii="Cambria Math" w:eastAsiaTheme="minorEastAsia" w:hAnsi="Cambria Math" w:cs="Arial"/>
                        </w:rPr>
                      </m:ctrlPr>
                    </m:groupChrPr>
                    <m:e>
                      <m:r>
                        <m:rPr>
                          <m:sty m:val="p"/>
                        </m:rPr>
                        <w:rPr>
                          <w:rFonts w:ascii="Cambria Math" w:eastAsiaTheme="minorEastAsia" w:hAnsi="Cambria Math" w:cs="Arial"/>
                        </w:rPr>
                        <m:t>q</m:t>
                      </m:r>
                    </m:e>
                  </m:groupChr>
                </m:e>
              </m:box>
            </m:oMath>
          </w:p>
          <w:p w:rsidR="00303388" w:rsidRPr="00304F52" w:rsidRDefault="00303388" w:rsidP="00303388">
            <w:pPr>
              <w:rPr>
                <w:rFonts w:eastAsiaTheme="minorEastAsia" w:cs="Arial"/>
              </w:rPr>
            </w:pPr>
            <w:r w:rsidRPr="00304F52">
              <w:rPr>
                <w:rFonts w:eastAsiaTheme="minorEastAsia" w:cs="Arial"/>
              </w:rPr>
              <w:t>Unit Place : 10 – q = R</w:t>
            </w:r>
          </w:p>
          <w:p w:rsidR="00303388" w:rsidRPr="00304F52" w:rsidRDefault="00303388" w:rsidP="00303388">
            <w:pPr>
              <w:rPr>
                <w:rFonts w:eastAsiaTheme="minorEastAsia" w:cs="Arial"/>
              </w:rPr>
            </w:pPr>
            <w:r w:rsidRPr="00304F52">
              <w:rPr>
                <w:rFonts w:eastAsiaTheme="minorEastAsia" w:cs="Arial"/>
              </w:rPr>
              <w:t>Step 2:         (a – q) = (b + p)  = K</w:t>
            </w:r>
          </w:p>
          <w:p w:rsidR="00303388" w:rsidRPr="00304F52" w:rsidRDefault="00303388" w:rsidP="00303388">
            <w:pPr>
              <w:rPr>
                <w:rFonts w:eastAsiaTheme="minorEastAsia" w:cs="Arial"/>
              </w:rPr>
            </w:pPr>
            <w:r w:rsidRPr="00304F52">
              <w:rPr>
                <w:rFonts w:eastAsiaTheme="minorEastAsia" w:cs="Arial"/>
              </w:rPr>
              <w:t>Left place = K- p = L</w:t>
            </w:r>
          </w:p>
          <w:p w:rsidR="00303388" w:rsidRPr="00304F52" w:rsidRDefault="00303388" w:rsidP="00303388">
            <w:pPr>
              <w:rPr>
                <w:rFonts w:eastAsiaTheme="minorEastAsia" w:cs="Arial"/>
              </w:rPr>
            </w:pPr>
            <w:proofErr w:type="spellStart"/>
            <w:r w:rsidRPr="00304F52">
              <w:rPr>
                <w:rFonts w:eastAsiaTheme="minorEastAsia" w:cs="Arial"/>
              </w:rPr>
              <w:t>Ans</w:t>
            </w:r>
            <w:proofErr w:type="spellEnd"/>
            <w:r w:rsidRPr="00304F52">
              <w:rPr>
                <w:rFonts w:eastAsiaTheme="minorEastAsia" w:cs="Arial"/>
              </w:rPr>
              <w:t xml:space="preserve"> :             L/R</w:t>
            </w:r>
          </w:p>
          <w:p w:rsidR="00303388" w:rsidRDefault="00303388" w:rsidP="007D286C">
            <w:pPr>
              <w:rPr>
                <w:rFonts w:cs="Arial"/>
              </w:rPr>
            </w:pPr>
          </w:p>
        </w:tc>
        <w:tc>
          <w:tcPr>
            <w:tcW w:w="4095" w:type="dxa"/>
            <w:shd w:val="clear" w:color="auto" w:fill="E5DFEC" w:themeFill="accent4" w:themeFillTint="33"/>
          </w:tcPr>
          <w:p w:rsidR="00303388" w:rsidRPr="00304F52" w:rsidRDefault="00303388" w:rsidP="00303388">
            <w:pPr>
              <w:jc w:val="center"/>
              <w:rPr>
                <w:rFonts w:cs="Arial"/>
              </w:rPr>
            </w:pPr>
            <w:r w:rsidRPr="0041324C">
              <w:rPr>
                <w:rFonts w:eastAsiaTheme="minorEastAsia" w:cs="Arial"/>
                <w:b/>
              </w:rPr>
              <w:t>Shortcut Method</w:t>
            </w:r>
            <w:r>
              <w:rPr>
                <w:rFonts w:eastAsiaTheme="minorEastAsia" w:cs="Arial"/>
                <w:b/>
              </w:rPr>
              <w:t xml:space="preserve"> </w:t>
            </w:r>
            <w:r>
              <w:rPr>
                <w:rFonts w:eastAsiaTheme="minorEastAsia" w:cs="Arial"/>
              </w:rPr>
              <w:t>2</w:t>
            </w:r>
          </w:p>
          <w:p w:rsidR="00303388" w:rsidRPr="00304F52" w:rsidRDefault="00303388" w:rsidP="00303388">
            <w:pPr>
              <w:rPr>
                <w:rFonts w:cs="Arial"/>
              </w:rPr>
            </w:pPr>
            <w:r w:rsidRPr="00304F52">
              <w:rPr>
                <w:rFonts w:cs="Arial"/>
              </w:rPr>
              <w:t>28          +18</w:t>
            </w:r>
          </w:p>
          <w:p w:rsidR="00303388" w:rsidRPr="00304F52" w:rsidRDefault="00303388" w:rsidP="00303388">
            <w:pPr>
              <w:rPr>
                <w:rFonts w:cs="Arial"/>
              </w:rPr>
            </w:pPr>
            <w:r w:rsidRPr="00304F52">
              <w:rPr>
                <w:rFonts w:cs="Arial"/>
              </w:rPr>
              <w:t xml:space="preserve">                   X</w:t>
            </w:r>
          </w:p>
          <w:p w:rsidR="00303388" w:rsidRPr="00304F52" w:rsidRDefault="00303388" w:rsidP="00303388">
            <w:pPr>
              <w:rPr>
                <w:rFonts w:cs="Arial"/>
              </w:rPr>
            </w:pPr>
            <w:r w:rsidRPr="00304F52">
              <w:rPr>
                <w:rFonts w:cs="Arial"/>
              </w:rPr>
              <w:t>8               - 2</w:t>
            </w:r>
          </w:p>
          <w:p w:rsidR="00303388" w:rsidRPr="00304F52" w:rsidRDefault="00303388" w:rsidP="00303388">
            <w:pPr>
              <w:rPr>
                <w:rFonts w:eastAsiaTheme="minorEastAsia" w:cs="Arial"/>
              </w:rPr>
            </w:pPr>
            <w:r w:rsidRPr="00304F52">
              <w:rPr>
                <w:rFonts w:cs="Arial"/>
              </w:rPr>
              <w:t xml:space="preserve">Step 1:- 18 x -2 = - 36 =  </w:t>
            </w:r>
            <m:oMath>
              <m:box>
                <m:boxPr>
                  <m:opEmu m:val="1"/>
                  <m:ctrlPr>
                    <w:rPr>
                      <w:rFonts w:ascii="Cambria Math" w:hAnsi="Cambria Math" w:cs="Arial"/>
                    </w:rPr>
                  </m:ctrlPr>
                </m:boxPr>
                <m:e>
                  <m:groupChr>
                    <m:groupChrPr>
                      <m:chr m:val="↔"/>
                      <m:pos m:val="top"/>
                      <m:ctrlPr>
                        <w:rPr>
                          <w:rFonts w:ascii="Cambria Math" w:hAnsi="Cambria Math" w:cs="Arial"/>
                        </w:rPr>
                      </m:ctrlPr>
                    </m:groupChrPr>
                    <m:e>
                      <m:r>
                        <m:rPr>
                          <m:sty m:val="p"/>
                        </m:rPr>
                        <w:rPr>
                          <w:rFonts w:ascii="Cambria Math" w:hAnsi="Cambria Math" w:cs="Arial"/>
                        </w:rPr>
                        <m:t>3</m:t>
                      </m:r>
                    </m:e>
                  </m:groupChr>
                </m:e>
              </m:box>
            </m:oMath>
            <w:r w:rsidRPr="00304F52">
              <w:rPr>
                <w:rFonts w:eastAsiaTheme="minorEastAsia" w:cs="Arial"/>
              </w:rPr>
              <w:t xml:space="preserve">and </w:t>
            </w:r>
            <m:oMath>
              <m:box>
                <m:boxPr>
                  <m:opEmu m:val="1"/>
                  <m:ctrlPr>
                    <w:rPr>
                      <w:rFonts w:ascii="Cambria Math" w:eastAsiaTheme="minorEastAsia" w:hAnsi="Cambria Math" w:cs="Arial"/>
                    </w:rPr>
                  </m:ctrlPr>
                </m:boxPr>
                <m:e>
                  <m:groupChr>
                    <m:groupChrPr>
                      <m:chr m:val="↔"/>
                      <m:pos m:val="top"/>
                      <m:ctrlPr>
                        <w:rPr>
                          <w:rFonts w:ascii="Cambria Math" w:eastAsiaTheme="minorEastAsia" w:hAnsi="Cambria Math" w:cs="Arial"/>
                        </w:rPr>
                      </m:ctrlPr>
                    </m:groupChrPr>
                    <m:e>
                      <m:r>
                        <m:rPr>
                          <m:sty m:val="p"/>
                        </m:rPr>
                        <w:rPr>
                          <w:rFonts w:ascii="Cambria Math" w:eastAsiaTheme="minorEastAsia" w:hAnsi="Cambria Math" w:cs="Arial"/>
                        </w:rPr>
                        <m:t>6</m:t>
                      </m:r>
                    </m:e>
                  </m:groupChr>
                </m:e>
              </m:box>
            </m:oMath>
          </w:p>
          <w:p w:rsidR="00303388" w:rsidRPr="00304F52" w:rsidRDefault="00303388" w:rsidP="00303388">
            <w:pPr>
              <w:rPr>
                <w:rFonts w:eastAsiaTheme="minorEastAsia" w:cs="Arial"/>
              </w:rPr>
            </w:pPr>
            <w:r w:rsidRPr="00304F52">
              <w:rPr>
                <w:rFonts w:eastAsiaTheme="minorEastAsia" w:cs="Arial"/>
              </w:rPr>
              <w:t>Unit place = 10 – 6 = 4</w:t>
            </w:r>
          </w:p>
          <w:p w:rsidR="00303388" w:rsidRPr="00304F52" w:rsidRDefault="00303388" w:rsidP="00303388">
            <w:pPr>
              <w:rPr>
                <w:rFonts w:eastAsiaTheme="minorEastAsia" w:cs="Arial"/>
              </w:rPr>
            </w:pPr>
            <w:r w:rsidRPr="00304F52">
              <w:rPr>
                <w:rFonts w:eastAsiaTheme="minorEastAsia" w:cs="Arial"/>
              </w:rPr>
              <w:t xml:space="preserve">Left digit = (28 – 2) = ( 8 + 18) =26                    </w:t>
            </w:r>
          </w:p>
          <w:p w:rsidR="00303388" w:rsidRDefault="00303388" w:rsidP="00303388">
            <w:pPr>
              <w:rPr>
                <w:rFonts w:eastAsiaTheme="minorEastAsia" w:cs="Arial"/>
              </w:rPr>
            </w:pPr>
            <w:r w:rsidRPr="00304F52">
              <w:rPr>
                <w:rFonts w:eastAsiaTheme="minorEastAsia" w:cs="Arial"/>
              </w:rPr>
              <w:t xml:space="preserve">                  26 – 3 = 23 </w:t>
            </w:r>
          </w:p>
          <w:p w:rsidR="00303388" w:rsidRDefault="00303388" w:rsidP="00303388">
            <w:pPr>
              <w:rPr>
                <w:rFonts w:eastAsiaTheme="minorEastAsia" w:cs="Arial"/>
              </w:rPr>
            </w:pPr>
          </w:p>
          <w:p w:rsidR="00303388" w:rsidRPr="00304F52" w:rsidRDefault="00303388" w:rsidP="00303388">
            <w:pPr>
              <w:rPr>
                <w:rFonts w:cs="Arial"/>
              </w:rPr>
            </w:pPr>
            <w:proofErr w:type="spellStart"/>
            <w:r w:rsidRPr="00304F52">
              <w:rPr>
                <w:rFonts w:cs="Arial"/>
              </w:rPr>
              <w:t>Ans</w:t>
            </w:r>
            <w:proofErr w:type="spellEnd"/>
            <w:r w:rsidRPr="00304F52">
              <w:rPr>
                <w:rFonts w:cs="Arial"/>
              </w:rPr>
              <w:t>:          234</w:t>
            </w:r>
          </w:p>
          <w:p w:rsidR="00303388" w:rsidRDefault="00303388" w:rsidP="00303388">
            <w:pPr>
              <w:rPr>
                <w:rFonts w:cs="Arial"/>
              </w:rPr>
            </w:pPr>
            <w:r w:rsidRPr="00304F52">
              <w:rPr>
                <w:rFonts w:cs="Arial"/>
                <w:b/>
              </w:rPr>
              <w:t>Note:- better we should multiply it orally</w:t>
            </w:r>
          </w:p>
        </w:tc>
      </w:tr>
    </w:tbl>
    <w:p w:rsidR="007D286C" w:rsidRPr="00304F52" w:rsidRDefault="007D286C" w:rsidP="007D286C">
      <w:pPr>
        <w:spacing w:after="0"/>
        <w:rPr>
          <w:rFonts w:cs="Arial"/>
        </w:rPr>
      </w:pPr>
    </w:p>
    <w:p w:rsidR="007D286C" w:rsidRPr="00304F52" w:rsidRDefault="007D286C" w:rsidP="007D286C">
      <w:pPr>
        <w:spacing w:after="0"/>
        <w:rPr>
          <w:rFonts w:cs="Arial"/>
        </w:rPr>
      </w:pPr>
    </w:p>
    <w:tbl>
      <w:tblPr>
        <w:tblStyle w:val="TableGrid"/>
        <w:tblW w:w="0" w:type="auto"/>
        <w:tblLook w:val="04A0" w:firstRow="1" w:lastRow="0" w:firstColumn="1" w:lastColumn="0" w:noHBand="0" w:noVBand="1"/>
      </w:tblPr>
      <w:tblGrid>
        <w:gridCol w:w="1780"/>
        <w:gridCol w:w="7463"/>
      </w:tblGrid>
      <w:tr w:rsidR="00303388" w:rsidTr="00303388">
        <w:tc>
          <w:tcPr>
            <w:tcW w:w="10683" w:type="dxa"/>
            <w:gridSpan w:val="2"/>
          </w:tcPr>
          <w:p w:rsidR="00303388" w:rsidRDefault="00303388" w:rsidP="00303388">
            <w:pPr>
              <w:jc w:val="center"/>
              <w:rPr>
                <w:rFonts w:cs="Arial"/>
                <w:b/>
              </w:rPr>
            </w:pPr>
            <w:r w:rsidRPr="00304F52">
              <w:rPr>
                <w:rFonts w:cs="Arial"/>
                <w:b/>
              </w:rPr>
              <w:t>Trick 9</w:t>
            </w:r>
          </w:p>
          <w:p w:rsidR="00303388" w:rsidRPr="00225047" w:rsidRDefault="00303388" w:rsidP="00303388">
            <w:pPr>
              <w:rPr>
                <w:rFonts w:cs="Arial"/>
                <w:b/>
                <w:i/>
              </w:rPr>
            </w:pPr>
            <w:r w:rsidRPr="00225047">
              <w:rPr>
                <w:rFonts w:cs="Arial"/>
                <w:b/>
                <w:i/>
              </w:rPr>
              <w:t>Multiplication when base is 100 for two Digits &lt; 100</w:t>
            </w:r>
          </w:p>
          <w:p w:rsidR="00303388" w:rsidRPr="00303388" w:rsidRDefault="00303388" w:rsidP="007D286C">
            <w:pPr>
              <w:rPr>
                <w:rFonts w:cs="Arial"/>
                <w:b/>
                <w:i/>
              </w:rPr>
            </w:pPr>
            <w:r>
              <w:rPr>
                <w:rFonts w:cs="Arial"/>
                <w:b/>
                <w:i/>
              </w:rPr>
              <w:t>Example:</w:t>
            </w:r>
            <w:r>
              <w:rPr>
                <w:rFonts w:cs="Arial"/>
                <w:b/>
                <w:i/>
              </w:rPr>
              <w:tab/>
              <w:t>98 x 97</w:t>
            </w:r>
          </w:p>
        </w:tc>
      </w:tr>
      <w:tr w:rsidR="00303388" w:rsidTr="00303388">
        <w:tc>
          <w:tcPr>
            <w:tcW w:w="1998" w:type="dxa"/>
          </w:tcPr>
          <w:p w:rsidR="00303388" w:rsidRPr="00304F52" w:rsidRDefault="00303388" w:rsidP="00303388">
            <w:pPr>
              <w:jc w:val="center"/>
              <w:rPr>
                <w:rFonts w:cs="Arial"/>
              </w:rPr>
            </w:pPr>
            <w:r w:rsidRPr="00304F52">
              <w:rPr>
                <w:rFonts w:cs="Arial"/>
              </w:rPr>
              <w:t>Rule</w:t>
            </w:r>
          </w:p>
          <w:p w:rsidR="00303388" w:rsidRPr="00304F52" w:rsidRDefault="00303388" w:rsidP="00303388">
            <w:pPr>
              <w:rPr>
                <w:rFonts w:cs="Arial"/>
              </w:rPr>
            </w:pPr>
          </w:p>
          <w:p w:rsidR="00303388" w:rsidRPr="00304F52" w:rsidRDefault="00303388" w:rsidP="00303388">
            <w:pPr>
              <w:rPr>
                <w:rFonts w:cs="Arial"/>
              </w:rPr>
            </w:pPr>
            <w:r w:rsidRPr="00304F52">
              <w:rPr>
                <w:rFonts w:cs="Arial"/>
              </w:rPr>
              <w:t>98         -02</w:t>
            </w:r>
          </w:p>
          <w:p w:rsidR="00303388" w:rsidRPr="00304F52" w:rsidRDefault="00303388" w:rsidP="00303388">
            <w:pPr>
              <w:ind w:firstLine="720"/>
              <w:rPr>
                <w:rFonts w:cs="Arial"/>
              </w:rPr>
            </w:pPr>
            <w:r w:rsidRPr="00304F52">
              <w:rPr>
                <w:rFonts w:cs="Arial"/>
              </w:rPr>
              <w:t xml:space="preserve">  X</w:t>
            </w:r>
          </w:p>
          <w:p w:rsidR="00303388" w:rsidRPr="00304F52" w:rsidRDefault="00303388" w:rsidP="00303388">
            <w:pPr>
              <w:rPr>
                <w:rFonts w:cs="Arial"/>
              </w:rPr>
            </w:pPr>
            <w:r w:rsidRPr="00304F52">
              <w:rPr>
                <w:rFonts w:cs="Arial"/>
              </w:rPr>
              <w:t>97         -03</w:t>
            </w:r>
          </w:p>
          <w:p w:rsidR="00303388" w:rsidRDefault="00303388" w:rsidP="007D286C">
            <w:pPr>
              <w:rPr>
                <w:rFonts w:cs="Arial"/>
                <w:b/>
              </w:rPr>
            </w:pPr>
          </w:p>
        </w:tc>
        <w:tc>
          <w:tcPr>
            <w:tcW w:w="8685" w:type="dxa"/>
          </w:tcPr>
          <w:p w:rsidR="00303388" w:rsidRPr="00225047" w:rsidRDefault="00303388" w:rsidP="00303388">
            <w:pPr>
              <w:jc w:val="center"/>
              <w:rPr>
                <w:rFonts w:cs="Arial"/>
                <w:b/>
              </w:rPr>
            </w:pPr>
            <w:r w:rsidRPr="00225047">
              <w:rPr>
                <w:rFonts w:cs="Arial"/>
                <w:b/>
              </w:rPr>
              <w:t>Shortcut Method</w:t>
            </w:r>
          </w:p>
          <w:p w:rsidR="00303388" w:rsidRPr="00304F52" w:rsidRDefault="00303388" w:rsidP="00303388">
            <w:pPr>
              <w:rPr>
                <w:rFonts w:cs="Arial"/>
              </w:rPr>
            </w:pPr>
          </w:p>
          <w:p w:rsidR="00303388" w:rsidRPr="00304F52" w:rsidRDefault="00303388" w:rsidP="00303388">
            <w:pPr>
              <w:rPr>
                <w:rFonts w:cs="Arial"/>
              </w:rPr>
            </w:pPr>
            <w:r w:rsidRPr="00304F52">
              <w:rPr>
                <w:rFonts w:cs="Arial"/>
              </w:rPr>
              <w:t>Base is 100</w:t>
            </w:r>
          </w:p>
          <w:p w:rsidR="00303388" w:rsidRPr="00304F52" w:rsidRDefault="00303388" w:rsidP="00303388">
            <w:pPr>
              <w:rPr>
                <w:rFonts w:cs="Arial"/>
              </w:rPr>
            </w:pPr>
            <w:r w:rsidRPr="00304F52">
              <w:rPr>
                <w:rFonts w:cs="Arial"/>
              </w:rPr>
              <w:t>Step1: 98 – 100 = -02</w:t>
            </w:r>
          </w:p>
          <w:p w:rsidR="00303388" w:rsidRPr="00304F52" w:rsidRDefault="00303388" w:rsidP="00303388">
            <w:pPr>
              <w:rPr>
                <w:rFonts w:cs="Arial"/>
              </w:rPr>
            </w:pPr>
            <w:r w:rsidRPr="00304F52">
              <w:rPr>
                <w:rFonts w:cs="Arial"/>
              </w:rPr>
              <w:t xml:space="preserve">            </w:t>
            </w:r>
            <w:r>
              <w:rPr>
                <w:rFonts w:cs="Arial"/>
              </w:rPr>
              <w:t xml:space="preserve"> </w:t>
            </w:r>
            <w:r w:rsidRPr="00304F52">
              <w:rPr>
                <w:rFonts w:cs="Arial"/>
              </w:rPr>
              <w:t>97 – 100 = -03</w:t>
            </w:r>
          </w:p>
          <w:p w:rsidR="00303388" w:rsidRPr="00304F52" w:rsidRDefault="00303388" w:rsidP="00303388">
            <w:pPr>
              <w:rPr>
                <w:rFonts w:cs="Arial"/>
              </w:rPr>
            </w:pPr>
            <w:r w:rsidRPr="00304F52">
              <w:rPr>
                <w:rFonts w:cs="Arial"/>
              </w:rPr>
              <w:t>Step 2:- 02 x 03 = 06 , write on right side use only two digit 3rd would be Carry</w:t>
            </w:r>
          </w:p>
          <w:p w:rsidR="00303388" w:rsidRPr="00304F52" w:rsidRDefault="00303388" w:rsidP="00303388">
            <w:pPr>
              <w:rPr>
                <w:rFonts w:cs="Arial"/>
              </w:rPr>
            </w:pPr>
            <w:r w:rsidRPr="00304F52">
              <w:rPr>
                <w:rFonts w:cs="Arial"/>
              </w:rPr>
              <w:t>Carry = 0</w:t>
            </w:r>
          </w:p>
          <w:p w:rsidR="00303388" w:rsidRPr="00304F52" w:rsidRDefault="00303388" w:rsidP="00303388">
            <w:pPr>
              <w:rPr>
                <w:rFonts w:cs="Arial"/>
              </w:rPr>
            </w:pPr>
            <w:r w:rsidRPr="00304F52">
              <w:rPr>
                <w:rFonts w:cs="Arial"/>
              </w:rPr>
              <w:t>Step3:- 98 -03 = 97 -02 = 95 + Carry if any , write on left side</w:t>
            </w:r>
          </w:p>
          <w:p w:rsidR="00303388" w:rsidRPr="00304F52" w:rsidRDefault="00303388" w:rsidP="00303388">
            <w:pPr>
              <w:rPr>
                <w:rFonts w:cs="Arial"/>
              </w:rPr>
            </w:pPr>
            <w:proofErr w:type="spellStart"/>
            <w:r w:rsidRPr="00304F52">
              <w:rPr>
                <w:rFonts w:cs="Arial"/>
              </w:rPr>
              <w:t>Ans</w:t>
            </w:r>
            <w:proofErr w:type="spellEnd"/>
            <w:r w:rsidRPr="00304F52">
              <w:rPr>
                <w:rFonts w:cs="Arial"/>
              </w:rPr>
              <w:t xml:space="preserve"> :-  left side digit + carry / Right side digit</w:t>
            </w:r>
          </w:p>
          <w:p w:rsidR="00303388" w:rsidRDefault="00303388" w:rsidP="00303388">
            <w:pPr>
              <w:rPr>
                <w:rFonts w:cs="Arial"/>
                <w:b/>
              </w:rPr>
            </w:pPr>
            <w:r w:rsidRPr="00304F52">
              <w:rPr>
                <w:rFonts w:cs="Arial"/>
              </w:rPr>
              <w:t xml:space="preserve">=  </w:t>
            </w:r>
            <w:r>
              <w:rPr>
                <w:rFonts w:cs="Arial"/>
              </w:rPr>
              <w:t xml:space="preserve"> 95 + 0 /06</w:t>
            </w:r>
          </w:p>
        </w:tc>
      </w:tr>
    </w:tbl>
    <w:p w:rsidR="007D286C" w:rsidRPr="00304F52" w:rsidRDefault="007D286C" w:rsidP="007D286C">
      <w:pPr>
        <w:spacing w:after="0"/>
        <w:rPr>
          <w:rFonts w:cs="Arial"/>
          <w:b/>
        </w:rPr>
      </w:pPr>
    </w:p>
    <w:p w:rsidR="007D286C" w:rsidRPr="00304F52" w:rsidRDefault="007D286C" w:rsidP="007D286C">
      <w:pPr>
        <w:spacing w:after="0"/>
        <w:rPr>
          <w:rFonts w:cs="Arial"/>
        </w:rPr>
      </w:pPr>
      <w:r w:rsidRPr="00304F52">
        <w:rPr>
          <w:rFonts w:cs="Arial"/>
        </w:rPr>
        <w:t xml:space="preserve"> </w:t>
      </w:r>
    </w:p>
    <w:p w:rsidR="007D286C" w:rsidRPr="00304F52" w:rsidRDefault="007D286C" w:rsidP="007D286C">
      <w:pPr>
        <w:spacing w:after="0"/>
        <w:rPr>
          <w:rFonts w:cs="Arial"/>
        </w:rPr>
      </w:pPr>
      <w:r w:rsidRPr="00304F52">
        <w:rPr>
          <w:rFonts w:cs="Arial"/>
          <w:b/>
        </w:rPr>
        <w:t xml:space="preserve">Example: </w:t>
      </w:r>
      <w:r w:rsidRPr="00304F52">
        <w:rPr>
          <w:rFonts w:cs="Arial"/>
          <w:b/>
        </w:rPr>
        <w:tab/>
        <w:t>89 x 87</w:t>
      </w:r>
    </w:p>
    <w:p w:rsidR="007D286C" w:rsidRPr="00304F52" w:rsidRDefault="007D286C" w:rsidP="007D286C">
      <w:pPr>
        <w:spacing w:after="0"/>
        <w:rPr>
          <w:rFonts w:cs="Arial"/>
        </w:rPr>
      </w:pPr>
      <w:r w:rsidRPr="00304F52">
        <w:rPr>
          <w:rFonts w:cs="Arial"/>
        </w:rPr>
        <w:t>Solution</w:t>
      </w:r>
      <w:r w:rsidRPr="00304F52">
        <w:rPr>
          <w:rFonts w:cs="Arial"/>
        </w:rPr>
        <w:tab/>
        <w:t>89         -11</w:t>
      </w:r>
    </w:p>
    <w:p w:rsidR="007D286C" w:rsidRPr="00304F52" w:rsidRDefault="007D286C" w:rsidP="007D286C">
      <w:pPr>
        <w:spacing w:after="0"/>
        <w:rPr>
          <w:rFonts w:cs="Arial"/>
        </w:rPr>
      </w:pPr>
      <w:r w:rsidRPr="00304F52">
        <w:rPr>
          <w:rFonts w:cs="Arial"/>
        </w:rPr>
        <w:t xml:space="preserve">              </w:t>
      </w:r>
      <w:r w:rsidRPr="00304F52">
        <w:rPr>
          <w:rFonts w:cs="Arial"/>
        </w:rPr>
        <w:tab/>
      </w:r>
      <w:r w:rsidRPr="00304F52">
        <w:rPr>
          <w:rFonts w:cs="Arial"/>
        </w:rPr>
        <w:tab/>
        <w:t xml:space="preserve">   </w:t>
      </w:r>
      <w:r>
        <w:rPr>
          <w:rFonts w:cs="Arial"/>
        </w:rPr>
        <w:t xml:space="preserve">              </w:t>
      </w:r>
      <w:r w:rsidRPr="00304F52">
        <w:rPr>
          <w:rFonts w:cs="Arial"/>
        </w:rPr>
        <w:t>X</w:t>
      </w:r>
    </w:p>
    <w:p w:rsidR="007D286C" w:rsidRDefault="007D286C" w:rsidP="007D286C">
      <w:pPr>
        <w:spacing w:after="0"/>
        <w:ind w:left="720" w:firstLine="720"/>
        <w:rPr>
          <w:rFonts w:cs="Arial"/>
        </w:rPr>
      </w:pPr>
      <w:r w:rsidRPr="00304F52">
        <w:rPr>
          <w:rFonts w:cs="Arial"/>
        </w:rPr>
        <w:t>87         -13</w:t>
      </w:r>
    </w:p>
    <w:p w:rsidR="007D286C" w:rsidRPr="00304F52" w:rsidRDefault="007D286C" w:rsidP="007D286C">
      <w:pPr>
        <w:spacing w:after="0"/>
        <w:ind w:left="720" w:firstLine="720"/>
        <w:rPr>
          <w:rFonts w:cs="Arial"/>
        </w:rPr>
      </w:pPr>
    </w:p>
    <w:p w:rsidR="007D286C" w:rsidRPr="00304F52" w:rsidRDefault="007D286C" w:rsidP="007D286C">
      <w:pPr>
        <w:spacing w:after="0"/>
        <w:rPr>
          <w:rFonts w:cs="Arial"/>
        </w:rPr>
      </w:pPr>
      <w:r w:rsidRPr="00304F52">
        <w:rPr>
          <w:rFonts w:cs="Arial"/>
        </w:rPr>
        <w:t>Step1:</w:t>
      </w:r>
      <w:r w:rsidRPr="00304F52">
        <w:rPr>
          <w:rFonts w:cs="Arial"/>
        </w:rPr>
        <w:tab/>
      </w:r>
      <w:r w:rsidRPr="00304F52">
        <w:rPr>
          <w:rFonts w:cs="Arial"/>
        </w:rPr>
        <w:tab/>
        <w:t>-11   X   -13 = 143 = 43 (1= carry)</w:t>
      </w:r>
    </w:p>
    <w:p w:rsidR="007D286C" w:rsidRPr="00304F52" w:rsidRDefault="007D286C" w:rsidP="007D286C">
      <w:pPr>
        <w:spacing w:after="0"/>
        <w:rPr>
          <w:rFonts w:cs="Arial"/>
        </w:rPr>
      </w:pPr>
    </w:p>
    <w:p w:rsidR="007D286C" w:rsidRPr="00304F52" w:rsidRDefault="007D286C" w:rsidP="007D286C">
      <w:pPr>
        <w:spacing w:after="0"/>
        <w:rPr>
          <w:rFonts w:cs="Arial"/>
        </w:rPr>
      </w:pPr>
      <w:r w:rsidRPr="00304F52">
        <w:rPr>
          <w:rFonts w:cs="Arial"/>
        </w:rPr>
        <w:t>Step2:</w:t>
      </w:r>
      <w:r w:rsidRPr="00304F52">
        <w:rPr>
          <w:rFonts w:cs="Arial"/>
        </w:rPr>
        <w:tab/>
      </w:r>
      <w:r w:rsidRPr="00304F52">
        <w:rPr>
          <w:rFonts w:cs="Arial"/>
        </w:rPr>
        <w:tab/>
        <w:t>89 – 13 = 87 – 11 = 76</w:t>
      </w:r>
    </w:p>
    <w:p w:rsidR="007D286C" w:rsidRPr="00304F52" w:rsidRDefault="007D286C" w:rsidP="007D286C">
      <w:pPr>
        <w:spacing w:after="0"/>
        <w:rPr>
          <w:rFonts w:cs="Arial"/>
        </w:rPr>
      </w:pPr>
      <w:proofErr w:type="spellStart"/>
      <w:r w:rsidRPr="00304F52">
        <w:rPr>
          <w:rFonts w:cs="Arial"/>
        </w:rPr>
        <w:t>Ans</w:t>
      </w:r>
      <w:proofErr w:type="spellEnd"/>
      <w:r w:rsidRPr="00304F52">
        <w:rPr>
          <w:rFonts w:cs="Arial"/>
        </w:rPr>
        <w:t>:</w:t>
      </w:r>
      <w:r w:rsidRPr="00304F52">
        <w:rPr>
          <w:rFonts w:cs="Arial"/>
        </w:rPr>
        <w:tab/>
      </w:r>
      <w:r w:rsidRPr="00304F52">
        <w:rPr>
          <w:rFonts w:cs="Arial"/>
        </w:rPr>
        <w:tab/>
        <w:t xml:space="preserve">76 + carry /43 = 76 + 1 /43 = 7743   </w:t>
      </w:r>
    </w:p>
    <w:p w:rsidR="007D286C" w:rsidRPr="00304F52" w:rsidRDefault="007D286C" w:rsidP="007D286C">
      <w:pPr>
        <w:spacing w:after="0"/>
        <w:rPr>
          <w:rFonts w:cs="Arial"/>
        </w:rPr>
      </w:pPr>
      <w:r w:rsidRPr="00304F52">
        <w:rPr>
          <w:rFonts w:cs="Arial"/>
          <w:b/>
        </w:rPr>
        <w:t>Note:</w:t>
      </w:r>
      <w:r w:rsidRPr="00304F52">
        <w:rPr>
          <w:rFonts w:cs="Arial"/>
        </w:rPr>
        <w:t xml:space="preserve"> </w:t>
      </w:r>
      <w:r>
        <w:rPr>
          <w:rFonts w:cs="Arial"/>
        </w:rPr>
        <w:tab/>
      </w:r>
      <w:r>
        <w:rPr>
          <w:rFonts w:cs="Arial"/>
        </w:rPr>
        <w:tab/>
      </w:r>
      <w:r w:rsidRPr="00304F52">
        <w:rPr>
          <w:rFonts w:cs="Arial"/>
        </w:rPr>
        <w:t xml:space="preserve">We can also find the square of any </w:t>
      </w:r>
      <w:proofErr w:type="spellStart"/>
      <w:r w:rsidRPr="00304F52">
        <w:rPr>
          <w:rFonts w:cs="Arial"/>
        </w:rPr>
        <w:t>dwo</w:t>
      </w:r>
      <w:proofErr w:type="spellEnd"/>
      <w:r w:rsidRPr="00304F52">
        <w:rPr>
          <w:rFonts w:cs="Arial"/>
        </w:rPr>
        <w:t xml:space="preserve"> digits close to 100</w:t>
      </w:r>
    </w:p>
    <w:p w:rsidR="007D286C" w:rsidRPr="00304F52" w:rsidRDefault="007D286C" w:rsidP="007D286C">
      <w:pPr>
        <w:spacing w:after="0"/>
        <w:rPr>
          <w:rFonts w:cs="Arial"/>
        </w:rPr>
      </w:pPr>
    </w:p>
    <w:p w:rsidR="007D286C" w:rsidRPr="00304F52" w:rsidRDefault="007D286C" w:rsidP="007D286C">
      <w:pPr>
        <w:spacing w:after="0"/>
        <w:rPr>
          <w:rFonts w:cs="Arial"/>
        </w:rPr>
      </w:pPr>
      <w:r w:rsidRPr="00304F52">
        <w:rPr>
          <w:rFonts w:cs="Arial"/>
          <w:b/>
        </w:rPr>
        <w:t>Do Yourself</w:t>
      </w:r>
    </w:p>
    <w:p w:rsidR="007D286C" w:rsidRPr="00BD0BB4" w:rsidRDefault="007D286C" w:rsidP="007D286C">
      <w:pPr>
        <w:pStyle w:val="ListParagraph"/>
        <w:numPr>
          <w:ilvl w:val="0"/>
          <w:numId w:val="405"/>
        </w:numPr>
        <w:spacing w:after="0"/>
        <w:rPr>
          <w:rFonts w:cs="Arial"/>
        </w:rPr>
      </w:pPr>
      <w:r w:rsidRPr="00BD0BB4">
        <w:rPr>
          <w:rFonts w:cs="Arial"/>
        </w:rPr>
        <w:t>89 x 87</w:t>
      </w:r>
    </w:p>
    <w:p w:rsidR="007D286C" w:rsidRPr="00304F52" w:rsidRDefault="007D286C" w:rsidP="007D286C">
      <w:pPr>
        <w:pStyle w:val="ListParagraph"/>
        <w:numPr>
          <w:ilvl w:val="0"/>
          <w:numId w:val="405"/>
        </w:numPr>
        <w:spacing w:after="0"/>
        <w:rPr>
          <w:rFonts w:cs="Arial"/>
        </w:rPr>
      </w:pPr>
      <w:r w:rsidRPr="00304F52">
        <w:rPr>
          <w:rFonts w:cs="Arial"/>
        </w:rPr>
        <w:t>86 x 94</w:t>
      </w:r>
    </w:p>
    <w:p w:rsidR="007D286C" w:rsidRPr="00304F52" w:rsidRDefault="007D286C" w:rsidP="007D286C">
      <w:pPr>
        <w:spacing w:after="0"/>
        <w:rPr>
          <w:rFonts w:cs="Arial"/>
          <w:b/>
        </w:rPr>
      </w:pPr>
    </w:p>
    <w:tbl>
      <w:tblPr>
        <w:tblStyle w:val="TableGrid"/>
        <w:tblW w:w="0" w:type="auto"/>
        <w:shd w:val="clear" w:color="auto" w:fill="E5DFEC" w:themeFill="accent4" w:themeFillTint="33"/>
        <w:tblLook w:val="04A0" w:firstRow="1" w:lastRow="0" w:firstColumn="1" w:lastColumn="0" w:noHBand="0" w:noVBand="1"/>
      </w:tblPr>
      <w:tblGrid>
        <w:gridCol w:w="3342"/>
        <w:gridCol w:w="5901"/>
      </w:tblGrid>
      <w:tr w:rsidR="00303388" w:rsidTr="00ED509E">
        <w:tc>
          <w:tcPr>
            <w:tcW w:w="10683" w:type="dxa"/>
            <w:gridSpan w:val="2"/>
            <w:shd w:val="clear" w:color="auto" w:fill="E5DFEC" w:themeFill="accent4" w:themeFillTint="33"/>
          </w:tcPr>
          <w:p w:rsidR="00303388" w:rsidRDefault="00303388" w:rsidP="00303388">
            <w:pPr>
              <w:jc w:val="center"/>
              <w:rPr>
                <w:rFonts w:cs="Arial"/>
                <w:b/>
              </w:rPr>
            </w:pPr>
            <w:r w:rsidRPr="00304F52">
              <w:rPr>
                <w:rFonts w:cs="Arial"/>
                <w:b/>
              </w:rPr>
              <w:t>Trick 10</w:t>
            </w:r>
          </w:p>
          <w:p w:rsidR="00303388" w:rsidRPr="00225047" w:rsidRDefault="00303388" w:rsidP="00303388">
            <w:pPr>
              <w:rPr>
                <w:rFonts w:cs="Arial"/>
                <w:b/>
                <w:i/>
              </w:rPr>
            </w:pPr>
            <w:r w:rsidRPr="00225047">
              <w:rPr>
                <w:rFonts w:cs="Arial"/>
                <w:b/>
                <w:i/>
              </w:rPr>
              <w:t>Multiplication when base is 100 for two digit &gt; 100</w:t>
            </w:r>
          </w:p>
          <w:p w:rsidR="00303388" w:rsidRDefault="00303388" w:rsidP="00303388">
            <w:pPr>
              <w:rPr>
                <w:rFonts w:cs="Arial"/>
                <w:b/>
                <w:i/>
              </w:rPr>
            </w:pPr>
            <w:r w:rsidRPr="00225047">
              <w:rPr>
                <w:rFonts w:cs="Arial"/>
                <w:b/>
                <w:i/>
              </w:rPr>
              <w:t>Example:</w:t>
            </w:r>
            <w:r w:rsidRPr="00225047">
              <w:rPr>
                <w:rFonts w:cs="Arial"/>
                <w:b/>
                <w:i/>
              </w:rPr>
              <w:tab/>
              <w:t>104 x 106</w:t>
            </w:r>
          </w:p>
        </w:tc>
      </w:tr>
      <w:tr w:rsidR="00303388" w:rsidTr="00ED509E">
        <w:tc>
          <w:tcPr>
            <w:tcW w:w="3798" w:type="dxa"/>
            <w:shd w:val="clear" w:color="auto" w:fill="E5DFEC" w:themeFill="accent4" w:themeFillTint="33"/>
          </w:tcPr>
          <w:p w:rsidR="00303388" w:rsidRPr="00304F52" w:rsidRDefault="00303388" w:rsidP="00303388">
            <w:pPr>
              <w:jc w:val="center"/>
              <w:rPr>
                <w:rFonts w:cs="Arial"/>
              </w:rPr>
            </w:pPr>
            <w:r w:rsidRPr="00304F52">
              <w:rPr>
                <w:rFonts w:cs="Arial"/>
                <w:b/>
              </w:rPr>
              <w:t xml:space="preserve">Rule </w:t>
            </w:r>
          </w:p>
          <w:p w:rsidR="00303388" w:rsidRPr="00304F52" w:rsidRDefault="00303388" w:rsidP="00303388">
            <w:pPr>
              <w:rPr>
                <w:rFonts w:cs="Arial"/>
              </w:rPr>
            </w:pPr>
            <w:r w:rsidRPr="00304F52">
              <w:rPr>
                <w:rFonts w:cs="Arial"/>
              </w:rPr>
              <w:t>104          +04</w:t>
            </w:r>
          </w:p>
          <w:p w:rsidR="00303388" w:rsidRPr="00304F52" w:rsidRDefault="00303388" w:rsidP="00303388">
            <w:pPr>
              <w:rPr>
                <w:rFonts w:cs="Arial"/>
              </w:rPr>
            </w:pPr>
            <w:r w:rsidRPr="00304F52">
              <w:rPr>
                <w:rFonts w:cs="Arial"/>
              </w:rPr>
              <w:t xml:space="preserve">                  </w:t>
            </w:r>
            <w:r>
              <w:rPr>
                <w:rFonts w:cs="Arial"/>
              </w:rPr>
              <w:t xml:space="preserve">  </w:t>
            </w:r>
            <w:r w:rsidRPr="00304F52">
              <w:rPr>
                <w:rFonts w:cs="Arial"/>
              </w:rPr>
              <w:t xml:space="preserve"> X</w:t>
            </w:r>
          </w:p>
          <w:p w:rsidR="00303388" w:rsidRPr="00304F52" w:rsidRDefault="00303388" w:rsidP="00303388">
            <w:pPr>
              <w:rPr>
                <w:rFonts w:cs="Arial"/>
              </w:rPr>
            </w:pPr>
            <w:r w:rsidRPr="00304F52">
              <w:rPr>
                <w:rFonts w:cs="Arial"/>
              </w:rPr>
              <w:t>106          +06</w:t>
            </w:r>
          </w:p>
          <w:p w:rsidR="00303388" w:rsidRPr="00304F52" w:rsidRDefault="00303388" w:rsidP="00303388">
            <w:pPr>
              <w:rPr>
                <w:rFonts w:cs="Arial"/>
              </w:rPr>
            </w:pPr>
            <w:r w:rsidRPr="00304F52">
              <w:rPr>
                <w:rFonts w:cs="Arial"/>
              </w:rPr>
              <w:t>___________</w:t>
            </w:r>
          </w:p>
          <w:p w:rsidR="00303388" w:rsidRPr="00304F52" w:rsidRDefault="00303388" w:rsidP="00303388">
            <w:pPr>
              <w:rPr>
                <w:rFonts w:cs="Arial"/>
              </w:rPr>
            </w:pPr>
            <w:r w:rsidRPr="00304F52">
              <w:rPr>
                <w:rFonts w:cs="Arial"/>
              </w:rPr>
              <w:t xml:space="preserve">(104 + 6)/(6 x 4) = 110/024 </w:t>
            </w:r>
          </w:p>
          <w:p w:rsidR="00303388" w:rsidRPr="00304F52" w:rsidRDefault="00303388" w:rsidP="00303388">
            <w:pPr>
              <w:rPr>
                <w:rFonts w:cs="Arial"/>
              </w:rPr>
            </w:pPr>
            <w:r w:rsidRPr="00304F52">
              <w:rPr>
                <w:rFonts w:cs="Arial"/>
              </w:rPr>
              <w:t xml:space="preserve">= (110 + 0)/ 24 </w:t>
            </w:r>
          </w:p>
          <w:p w:rsidR="00303388" w:rsidRDefault="00303388" w:rsidP="00303388">
            <w:pPr>
              <w:rPr>
                <w:rFonts w:cs="Arial"/>
                <w:b/>
                <w:i/>
              </w:rPr>
            </w:pPr>
            <w:r w:rsidRPr="00304F52">
              <w:rPr>
                <w:rFonts w:cs="Arial"/>
              </w:rPr>
              <w:t>= 11024</w:t>
            </w:r>
          </w:p>
        </w:tc>
        <w:tc>
          <w:tcPr>
            <w:tcW w:w="6885" w:type="dxa"/>
            <w:shd w:val="clear" w:color="auto" w:fill="E5DFEC" w:themeFill="accent4" w:themeFillTint="33"/>
          </w:tcPr>
          <w:p w:rsidR="00ED509E" w:rsidRPr="00304F52" w:rsidRDefault="00ED509E" w:rsidP="00ED509E">
            <w:pPr>
              <w:jc w:val="center"/>
              <w:rPr>
                <w:rFonts w:cs="Arial"/>
              </w:rPr>
            </w:pPr>
            <w:r w:rsidRPr="00304F52">
              <w:rPr>
                <w:rFonts w:cs="Arial"/>
                <w:b/>
              </w:rPr>
              <w:t>Shortcut Method</w:t>
            </w:r>
          </w:p>
          <w:p w:rsidR="00ED509E" w:rsidRPr="00304F52" w:rsidRDefault="00ED509E" w:rsidP="00ED509E">
            <w:pPr>
              <w:rPr>
                <w:rFonts w:cs="Arial"/>
                <w:b/>
              </w:rPr>
            </w:pPr>
            <w:r w:rsidRPr="00304F52">
              <w:rPr>
                <w:rFonts w:cs="Arial"/>
                <w:b/>
              </w:rPr>
              <w:t>Base 100</w:t>
            </w:r>
          </w:p>
          <w:p w:rsidR="00ED509E" w:rsidRPr="00304F52" w:rsidRDefault="00ED509E" w:rsidP="00ED509E">
            <w:pPr>
              <w:rPr>
                <w:rFonts w:cs="Arial"/>
              </w:rPr>
            </w:pPr>
            <w:r w:rsidRPr="00304F52">
              <w:rPr>
                <w:rFonts w:cs="Arial"/>
              </w:rPr>
              <w:t>Step1:   104 – 100 = +04</w:t>
            </w:r>
          </w:p>
          <w:p w:rsidR="00ED509E" w:rsidRPr="00304F52" w:rsidRDefault="00ED509E" w:rsidP="00ED509E">
            <w:pPr>
              <w:rPr>
                <w:rFonts w:cs="Arial"/>
              </w:rPr>
            </w:pPr>
            <w:r w:rsidRPr="00304F52">
              <w:rPr>
                <w:rFonts w:cs="Arial"/>
              </w:rPr>
              <w:t xml:space="preserve">              106– 100 = + 06</w:t>
            </w:r>
          </w:p>
          <w:p w:rsidR="00ED509E" w:rsidRPr="00304F52" w:rsidRDefault="00ED509E" w:rsidP="00ED509E">
            <w:pPr>
              <w:rPr>
                <w:rFonts w:cs="Arial"/>
              </w:rPr>
            </w:pPr>
            <w:r w:rsidRPr="00304F52">
              <w:rPr>
                <w:rFonts w:cs="Arial"/>
              </w:rPr>
              <w:t xml:space="preserve">Step 2:   (+ 04) x (+ 06) = 024 , write on right side use only </w:t>
            </w:r>
          </w:p>
          <w:p w:rsidR="00ED509E" w:rsidRPr="00304F52" w:rsidRDefault="00ED509E" w:rsidP="00ED509E">
            <w:pPr>
              <w:rPr>
                <w:rFonts w:cs="Arial"/>
              </w:rPr>
            </w:pPr>
            <w:r w:rsidRPr="00304F52">
              <w:rPr>
                <w:rFonts w:cs="Arial"/>
              </w:rPr>
              <w:t xml:space="preserve">               two digit 3rd would be Carry</w:t>
            </w:r>
          </w:p>
          <w:p w:rsidR="00ED509E" w:rsidRPr="00304F52" w:rsidRDefault="00ED509E" w:rsidP="00ED509E">
            <w:pPr>
              <w:rPr>
                <w:rFonts w:cs="Arial"/>
              </w:rPr>
            </w:pPr>
            <w:r w:rsidRPr="00304F52">
              <w:rPr>
                <w:rFonts w:cs="Arial"/>
              </w:rPr>
              <w:t xml:space="preserve">               Carry = 0</w:t>
            </w:r>
          </w:p>
          <w:p w:rsidR="00ED509E" w:rsidRPr="00304F52" w:rsidRDefault="00ED509E" w:rsidP="00ED509E">
            <w:pPr>
              <w:rPr>
                <w:rFonts w:cs="Arial"/>
              </w:rPr>
            </w:pPr>
            <w:r w:rsidRPr="00304F52">
              <w:rPr>
                <w:rFonts w:cs="Arial"/>
              </w:rPr>
              <w:t>Step3:     104 + 4 = 106 + 04 = 110</w:t>
            </w:r>
          </w:p>
          <w:p w:rsidR="00ED509E" w:rsidRDefault="00ED509E" w:rsidP="00ED509E">
            <w:pPr>
              <w:rPr>
                <w:rFonts w:cs="Arial"/>
              </w:rPr>
            </w:pPr>
            <w:r w:rsidRPr="00304F52">
              <w:rPr>
                <w:rFonts w:cs="Arial"/>
              </w:rPr>
              <w:t>Step 4:    110 + 0 ( Carry from 2nd step  if any) , write on left side</w:t>
            </w:r>
          </w:p>
          <w:p w:rsidR="00ED509E" w:rsidRPr="00304F52" w:rsidRDefault="00ED509E" w:rsidP="00ED509E">
            <w:pPr>
              <w:rPr>
                <w:rFonts w:cs="Arial"/>
              </w:rPr>
            </w:pPr>
          </w:p>
          <w:p w:rsidR="00ED509E" w:rsidRDefault="00ED509E" w:rsidP="00ED509E">
            <w:pPr>
              <w:rPr>
                <w:rFonts w:cs="Arial"/>
              </w:rPr>
            </w:pPr>
            <w:proofErr w:type="spellStart"/>
            <w:r w:rsidRPr="00304F52">
              <w:rPr>
                <w:rFonts w:cs="Arial"/>
              </w:rPr>
              <w:t>Ans</w:t>
            </w:r>
            <w:proofErr w:type="spellEnd"/>
            <w:r w:rsidRPr="00304F52">
              <w:rPr>
                <w:rFonts w:cs="Arial"/>
              </w:rPr>
              <w:t xml:space="preserve"> :        left side digit + carry / Right side digit</w:t>
            </w:r>
          </w:p>
          <w:p w:rsidR="00ED509E" w:rsidRPr="00304F52" w:rsidRDefault="00ED509E" w:rsidP="00ED509E">
            <w:pPr>
              <w:rPr>
                <w:rFonts w:cs="Arial"/>
              </w:rPr>
            </w:pPr>
            <w:r w:rsidRPr="00304F52">
              <w:rPr>
                <w:rFonts w:cs="Arial"/>
              </w:rPr>
              <w:t xml:space="preserve">                =  (110 + 0) /24</w:t>
            </w:r>
          </w:p>
          <w:p w:rsidR="00303388" w:rsidRDefault="00ED509E" w:rsidP="00ED509E">
            <w:pPr>
              <w:rPr>
                <w:rFonts w:cs="Arial"/>
                <w:b/>
                <w:i/>
              </w:rPr>
            </w:pPr>
            <w:proofErr w:type="spellStart"/>
            <w:r w:rsidRPr="00304F52">
              <w:rPr>
                <w:rFonts w:cs="Arial"/>
              </w:rPr>
              <w:t>Ans</w:t>
            </w:r>
            <w:proofErr w:type="spellEnd"/>
            <w:r w:rsidRPr="00304F52">
              <w:rPr>
                <w:rFonts w:cs="Arial"/>
              </w:rPr>
              <w:t xml:space="preserve"> :         </w:t>
            </w:r>
            <w:r>
              <w:rPr>
                <w:rFonts w:cs="Arial"/>
              </w:rPr>
              <w:t>11024</w:t>
            </w:r>
          </w:p>
        </w:tc>
      </w:tr>
    </w:tbl>
    <w:p w:rsidR="007D286C" w:rsidRPr="00304F52" w:rsidRDefault="007D286C" w:rsidP="007D286C">
      <w:pPr>
        <w:spacing w:after="0"/>
        <w:rPr>
          <w:rFonts w:cs="Arial"/>
        </w:rPr>
      </w:pPr>
    </w:p>
    <w:p w:rsidR="007D286C" w:rsidRPr="00304F52" w:rsidRDefault="007D286C" w:rsidP="007D286C">
      <w:pPr>
        <w:spacing w:after="0"/>
        <w:rPr>
          <w:rFonts w:cs="Arial"/>
          <w:b/>
        </w:rPr>
      </w:pPr>
      <w:r w:rsidRPr="00304F52">
        <w:rPr>
          <w:rFonts w:cs="Arial"/>
          <w:b/>
        </w:rPr>
        <w:t xml:space="preserve">Example: </w:t>
      </w:r>
      <w:r w:rsidRPr="00304F52">
        <w:rPr>
          <w:rFonts w:cs="Arial"/>
          <w:b/>
        </w:rPr>
        <w:tab/>
        <w:t>112 x 112</w:t>
      </w:r>
    </w:p>
    <w:p w:rsidR="007D286C" w:rsidRPr="00304F52" w:rsidRDefault="007D286C" w:rsidP="007D286C">
      <w:pPr>
        <w:spacing w:after="0"/>
        <w:rPr>
          <w:rFonts w:cs="Arial"/>
        </w:rPr>
      </w:pPr>
      <w:r w:rsidRPr="00304F52">
        <w:rPr>
          <w:rFonts w:cs="Arial"/>
        </w:rPr>
        <w:t xml:space="preserve">Solution: </w:t>
      </w:r>
      <w:r>
        <w:rPr>
          <w:rFonts w:cs="Arial"/>
        </w:rPr>
        <w:tab/>
      </w:r>
      <w:r w:rsidRPr="00304F52">
        <w:rPr>
          <w:rFonts w:cs="Arial"/>
        </w:rPr>
        <w:t>112          +12</w:t>
      </w:r>
    </w:p>
    <w:p w:rsidR="007D286C" w:rsidRPr="00304F52" w:rsidRDefault="007D286C" w:rsidP="007D286C">
      <w:pPr>
        <w:spacing w:after="0"/>
        <w:rPr>
          <w:rFonts w:cs="Arial"/>
        </w:rPr>
      </w:pPr>
      <w:r w:rsidRPr="00304F52">
        <w:rPr>
          <w:rFonts w:cs="Arial"/>
        </w:rPr>
        <w:t xml:space="preserve">                    </w:t>
      </w:r>
      <w:r w:rsidRPr="00304F52">
        <w:rPr>
          <w:rFonts w:cs="Arial"/>
        </w:rPr>
        <w:tab/>
      </w:r>
      <w:r w:rsidRPr="00304F52">
        <w:rPr>
          <w:rFonts w:cs="Arial"/>
        </w:rPr>
        <w:tab/>
        <w:t xml:space="preserve">       X </w:t>
      </w:r>
    </w:p>
    <w:p w:rsidR="007D286C" w:rsidRPr="00304F52" w:rsidRDefault="007D286C" w:rsidP="007D286C">
      <w:pPr>
        <w:spacing w:after="0"/>
        <w:ind w:left="720" w:firstLine="720"/>
        <w:rPr>
          <w:rFonts w:cs="Arial"/>
        </w:rPr>
      </w:pPr>
      <w:r w:rsidRPr="00304F52">
        <w:rPr>
          <w:rFonts w:cs="Arial"/>
        </w:rPr>
        <w:t>112          +12</w:t>
      </w:r>
    </w:p>
    <w:p w:rsidR="007D286C" w:rsidRPr="00304F52" w:rsidRDefault="007D286C" w:rsidP="007D286C">
      <w:pPr>
        <w:spacing w:after="0"/>
        <w:ind w:left="720" w:firstLine="720"/>
        <w:rPr>
          <w:rFonts w:cs="Arial"/>
        </w:rPr>
      </w:pPr>
      <w:r w:rsidRPr="00304F52">
        <w:rPr>
          <w:rFonts w:cs="Arial"/>
        </w:rPr>
        <w:t>_____________</w:t>
      </w:r>
    </w:p>
    <w:p w:rsidR="007D286C" w:rsidRDefault="007D286C" w:rsidP="007D286C">
      <w:pPr>
        <w:spacing w:after="0"/>
        <w:ind w:left="720" w:firstLine="720"/>
        <w:rPr>
          <w:rFonts w:cs="Arial"/>
        </w:rPr>
      </w:pPr>
      <w:r w:rsidRPr="00304F52">
        <w:rPr>
          <w:rFonts w:cs="Arial"/>
        </w:rPr>
        <w:t xml:space="preserve">(112 + 12)/ (12 x 12) </w:t>
      </w:r>
    </w:p>
    <w:p w:rsidR="007D286C" w:rsidRPr="00304F52" w:rsidRDefault="007D286C" w:rsidP="007D286C">
      <w:pPr>
        <w:spacing w:after="0"/>
        <w:ind w:left="720" w:firstLine="720"/>
        <w:rPr>
          <w:rFonts w:cs="Arial"/>
        </w:rPr>
      </w:pPr>
    </w:p>
    <w:p w:rsidR="007D286C" w:rsidRPr="00304F52" w:rsidRDefault="007D286C" w:rsidP="007D286C">
      <w:pPr>
        <w:spacing w:after="0"/>
        <w:ind w:left="720" w:firstLine="720"/>
        <w:rPr>
          <w:rFonts w:cs="Arial"/>
        </w:rPr>
      </w:pPr>
      <w:r w:rsidRPr="00304F52">
        <w:rPr>
          <w:rFonts w:cs="Arial"/>
        </w:rPr>
        <w:t>= 124/144 =</w:t>
      </w:r>
      <w:r>
        <w:rPr>
          <w:rFonts w:cs="Arial"/>
        </w:rPr>
        <w:t xml:space="preserve"> </w:t>
      </w:r>
      <w:r w:rsidRPr="00304F52">
        <w:rPr>
          <w:rFonts w:cs="Arial"/>
        </w:rPr>
        <w:t xml:space="preserve">(124 + 1) / 44 = 12544 </w:t>
      </w:r>
      <w:proofErr w:type="gramStart"/>
      <w:r w:rsidRPr="00304F52">
        <w:rPr>
          <w:rFonts w:cs="Arial"/>
        </w:rPr>
        <w:t>( 1</w:t>
      </w:r>
      <w:proofErr w:type="gramEnd"/>
      <w:r w:rsidRPr="00304F52">
        <w:rPr>
          <w:rFonts w:cs="Arial"/>
        </w:rPr>
        <w:t xml:space="preserve"> = carry)</w:t>
      </w:r>
    </w:p>
    <w:p w:rsidR="007D286C" w:rsidRDefault="007D286C" w:rsidP="007D286C">
      <w:pPr>
        <w:spacing w:after="0"/>
        <w:ind w:left="720" w:firstLine="720"/>
        <w:rPr>
          <w:rFonts w:cs="Arial"/>
        </w:rPr>
      </w:pPr>
      <w:proofErr w:type="spellStart"/>
      <w:r w:rsidRPr="00304F52">
        <w:rPr>
          <w:rFonts w:cs="Arial"/>
        </w:rPr>
        <w:t>Ans</w:t>
      </w:r>
      <w:proofErr w:type="spellEnd"/>
      <w:r w:rsidRPr="00304F52">
        <w:rPr>
          <w:rFonts w:cs="Arial"/>
        </w:rPr>
        <w:t>: 12544</w:t>
      </w:r>
    </w:p>
    <w:p w:rsidR="007D286C" w:rsidRPr="00304F52" w:rsidRDefault="007D286C" w:rsidP="007D286C">
      <w:pPr>
        <w:spacing w:after="0"/>
        <w:ind w:left="720" w:firstLine="720"/>
        <w:rPr>
          <w:rFonts w:cs="Arial"/>
        </w:rPr>
      </w:pPr>
    </w:p>
    <w:p w:rsidR="007D286C" w:rsidRPr="00304F52" w:rsidRDefault="007D286C" w:rsidP="007D286C">
      <w:pPr>
        <w:spacing w:after="0"/>
        <w:ind w:left="720" w:firstLine="720"/>
        <w:rPr>
          <w:rFonts w:cs="Arial"/>
        </w:rPr>
      </w:pPr>
      <w:r w:rsidRPr="00BD0BB4">
        <w:rPr>
          <w:rFonts w:cs="Arial"/>
          <w:b/>
        </w:rPr>
        <w:t>Note:</w:t>
      </w:r>
      <w:r w:rsidRPr="00304F52">
        <w:rPr>
          <w:rFonts w:cs="Arial"/>
        </w:rPr>
        <w:t xml:space="preserve"> We can also find the square of any three digits close to 100</w:t>
      </w:r>
    </w:p>
    <w:p w:rsidR="007D286C" w:rsidRPr="00304F52" w:rsidRDefault="007D286C" w:rsidP="007D286C">
      <w:pPr>
        <w:spacing w:after="0"/>
        <w:rPr>
          <w:rFonts w:cs="Arial"/>
          <w:b/>
        </w:rPr>
      </w:pPr>
      <w:r w:rsidRPr="00304F52">
        <w:rPr>
          <w:rFonts w:cs="Arial"/>
          <w:b/>
        </w:rPr>
        <w:t>Do Yourself</w:t>
      </w:r>
    </w:p>
    <w:p w:rsidR="007D286C" w:rsidRPr="00304F52" w:rsidRDefault="007D286C" w:rsidP="007D286C">
      <w:pPr>
        <w:spacing w:after="0"/>
        <w:rPr>
          <w:rFonts w:cs="Arial"/>
          <w:b/>
        </w:rPr>
      </w:pPr>
    </w:p>
    <w:p w:rsidR="007D286C" w:rsidRPr="00BD0BB4" w:rsidRDefault="007D286C" w:rsidP="007D286C">
      <w:pPr>
        <w:pStyle w:val="ListParagraph"/>
        <w:numPr>
          <w:ilvl w:val="0"/>
          <w:numId w:val="406"/>
        </w:numPr>
        <w:spacing w:after="0"/>
        <w:rPr>
          <w:rFonts w:cs="Arial"/>
        </w:rPr>
      </w:pPr>
      <w:r w:rsidRPr="00BD0BB4">
        <w:rPr>
          <w:rFonts w:cs="Arial"/>
        </w:rPr>
        <w:t>112 x 112</w:t>
      </w:r>
    </w:p>
    <w:p w:rsidR="007D286C" w:rsidRPr="00304F52" w:rsidRDefault="007D286C" w:rsidP="007D286C">
      <w:pPr>
        <w:pStyle w:val="ListParagraph"/>
        <w:numPr>
          <w:ilvl w:val="0"/>
          <w:numId w:val="406"/>
        </w:numPr>
        <w:spacing w:after="0"/>
        <w:rPr>
          <w:rFonts w:cs="Arial"/>
        </w:rPr>
      </w:pPr>
      <w:r w:rsidRPr="00304F52">
        <w:rPr>
          <w:rFonts w:cs="Arial"/>
        </w:rPr>
        <w:t>102 x 113</w:t>
      </w:r>
    </w:p>
    <w:p w:rsidR="007D286C" w:rsidRPr="00304F52" w:rsidRDefault="007D286C" w:rsidP="007D286C">
      <w:pPr>
        <w:pStyle w:val="ListParagraph"/>
        <w:spacing w:after="0"/>
        <w:rPr>
          <w:rFonts w:cs="Arial"/>
        </w:rPr>
      </w:pPr>
    </w:p>
    <w:tbl>
      <w:tblPr>
        <w:tblStyle w:val="TableGrid"/>
        <w:tblW w:w="0" w:type="auto"/>
        <w:tblLook w:val="04A0" w:firstRow="1" w:lastRow="0" w:firstColumn="1" w:lastColumn="0" w:noHBand="0" w:noVBand="1"/>
      </w:tblPr>
      <w:tblGrid>
        <w:gridCol w:w="4175"/>
        <w:gridCol w:w="5068"/>
      </w:tblGrid>
      <w:tr w:rsidR="00ED509E" w:rsidTr="00ED509E">
        <w:tc>
          <w:tcPr>
            <w:tcW w:w="10683" w:type="dxa"/>
            <w:gridSpan w:val="2"/>
          </w:tcPr>
          <w:p w:rsidR="00ED509E" w:rsidRDefault="00ED509E" w:rsidP="00ED509E">
            <w:pPr>
              <w:jc w:val="center"/>
              <w:rPr>
                <w:rFonts w:cs="Arial"/>
                <w:b/>
                <w:i/>
              </w:rPr>
            </w:pPr>
            <w:r w:rsidRPr="00225047">
              <w:rPr>
                <w:rFonts w:cs="Arial"/>
                <w:b/>
              </w:rPr>
              <w:t>Trick 11</w:t>
            </w:r>
          </w:p>
          <w:p w:rsidR="00ED509E" w:rsidRPr="00BD0BB4" w:rsidRDefault="00ED509E" w:rsidP="00ED509E">
            <w:pPr>
              <w:rPr>
                <w:rFonts w:cs="Arial"/>
                <w:b/>
                <w:i/>
              </w:rPr>
            </w:pPr>
            <w:r w:rsidRPr="00BD0BB4">
              <w:rPr>
                <w:rFonts w:cs="Arial"/>
                <w:b/>
                <w:i/>
              </w:rPr>
              <w:t>Multiplication when base is 100 for two Digit one &gt; 100 and other &lt; 100</w:t>
            </w:r>
          </w:p>
          <w:p w:rsidR="00ED509E" w:rsidRDefault="00ED509E" w:rsidP="00ED509E">
            <w:pPr>
              <w:rPr>
                <w:rFonts w:cs="Arial"/>
                <w:i/>
              </w:rPr>
            </w:pPr>
            <w:r w:rsidRPr="00BD0BB4">
              <w:rPr>
                <w:rFonts w:cs="Arial"/>
                <w:b/>
                <w:i/>
              </w:rPr>
              <w:t xml:space="preserve">Example: </w:t>
            </w:r>
            <w:r w:rsidRPr="00BD0BB4">
              <w:rPr>
                <w:rFonts w:cs="Arial"/>
                <w:b/>
                <w:i/>
              </w:rPr>
              <w:tab/>
              <w:t>98 x 104</w:t>
            </w:r>
          </w:p>
        </w:tc>
      </w:tr>
      <w:tr w:rsidR="00ED509E" w:rsidTr="00ED509E">
        <w:tc>
          <w:tcPr>
            <w:tcW w:w="4788" w:type="dxa"/>
          </w:tcPr>
          <w:p w:rsidR="00ED509E" w:rsidRPr="00225047" w:rsidRDefault="00ED509E" w:rsidP="00ED509E">
            <w:pPr>
              <w:jc w:val="center"/>
              <w:rPr>
                <w:rFonts w:cs="Arial"/>
                <w:b/>
              </w:rPr>
            </w:pPr>
            <w:r w:rsidRPr="00225047">
              <w:rPr>
                <w:rFonts w:cs="Arial"/>
                <w:b/>
              </w:rPr>
              <w:t>Shortcut Method</w:t>
            </w:r>
          </w:p>
          <w:p w:rsidR="00ED509E" w:rsidRPr="00304F52" w:rsidRDefault="00ED509E" w:rsidP="00ED509E">
            <w:pPr>
              <w:rPr>
                <w:rFonts w:cs="Arial"/>
              </w:rPr>
            </w:pPr>
          </w:p>
          <w:p w:rsidR="00ED509E" w:rsidRPr="00304F52" w:rsidRDefault="00ED509E" w:rsidP="00ED509E">
            <w:pPr>
              <w:rPr>
                <w:rFonts w:cs="Arial"/>
              </w:rPr>
            </w:pPr>
            <w:r w:rsidRPr="00304F52">
              <w:rPr>
                <w:rFonts w:cs="Arial"/>
              </w:rPr>
              <w:t>98         -02</w:t>
            </w:r>
          </w:p>
          <w:p w:rsidR="00ED509E" w:rsidRPr="00304F52" w:rsidRDefault="00ED509E" w:rsidP="00ED509E">
            <w:pPr>
              <w:rPr>
                <w:rFonts w:cs="Arial"/>
              </w:rPr>
            </w:pPr>
          </w:p>
          <w:p w:rsidR="00ED509E" w:rsidRPr="00304F52" w:rsidRDefault="00ED509E" w:rsidP="00ED509E">
            <w:pPr>
              <w:rPr>
                <w:rFonts w:cs="Arial"/>
              </w:rPr>
            </w:pPr>
            <w:r w:rsidRPr="00304F52">
              <w:rPr>
                <w:rFonts w:cs="Arial"/>
              </w:rPr>
              <w:t xml:space="preserve">             </w:t>
            </w:r>
            <w:r>
              <w:rPr>
                <w:rFonts w:cs="Arial"/>
              </w:rPr>
              <w:t xml:space="preserve">  </w:t>
            </w:r>
            <w:r w:rsidRPr="00304F52">
              <w:rPr>
                <w:rFonts w:cs="Arial"/>
              </w:rPr>
              <w:t xml:space="preserve">  X</w:t>
            </w:r>
          </w:p>
          <w:p w:rsidR="00ED509E" w:rsidRPr="00304F52" w:rsidRDefault="00ED509E" w:rsidP="00ED509E">
            <w:pPr>
              <w:rPr>
                <w:rFonts w:cs="Arial"/>
              </w:rPr>
            </w:pPr>
          </w:p>
          <w:p w:rsidR="00ED509E" w:rsidRDefault="00ED509E" w:rsidP="00ED509E">
            <w:pPr>
              <w:rPr>
                <w:rFonts w:cs="Arial"/>
              </w:rPr>
            </w:pPr>
            <w:r w:rsidRPr="00304F52">
              <w:rPr>
                <w:rFonts w:cs="Arial"/>
              </w:rPr>
              <w:t>104      +04</w:t>
            </w:r>
          </w:p>
          <w:p w:rsidR="00ED509E" w:rsidRPr="00304F52" w:rsidRDefault="00ED509E" w:rsidP="00ED509E">
            <w:pPr>
              <w:rPr>
                <w:rFonts w:cs="Arial"/>
              </w:rPr>
            </w:pPr>
            <w:r w:rsidRPr="00304F52">
              <w:rPr>
                <w:rFonts w:cs="Arial"/>
              </w:rPr>
              <w:t>___________</w:t>
            </w:r>
          </w:p>
          <w:p w:rsidR="00ED509E" w:rsidRPr="00304F52" w:rsidRDefault="00ED509E" w:rsidP="00ED509E">
            <w:pPr>
              <w:rPr>
                <w:rFonts w:cs="Arial"/>
              </w:rPr>
            </w:pPr>
            <w:r w:rsidRPr="00304F52">
              <w:rPr>
                <w:rFonts w:cs="Arial"/>
              </w:rPr>
              <w:t>(98 + 04)/(-02 x +04) =102 /-008</w:t>
            </w:r>
          </w:p>
          <w:p w:rsidR="00ED509E" w:rsidRDefault="00ED509E" w:rsidP="00ED509E">
            <w:pPr>
              <w:rPr>
                <w:rFonts w:cs="Arial"/>
                <w:i/>
              </w:rPr>
            </w:pPr>
            <w:r w:rsidRPr="00304F52">
              <w:rPr>
                <w:rFonts w:cs="Arial"/>
              </w:rPr>
              <w:t>= (102 -1 + 0)/(100 – 08)</w:t>
            </w:r>
            <w:r>
              <w:rPr>
                <w:rFonts w:cs="Arial"/>
              </w:rPr>
              <w:t>= 10192</w:t>
            </w:r>
          </w:p>
        </w:tc>
        <w:tc>
          <w:tcPr>
            <w:tcW w:w="5895" w:type="dxa"/>
          </w:tcPr>
          <w:p w:rsidR="00ED509E" w:rsidRPr="00304F52" w:rsidRDefault="00ED509E" w:rsidP="00ED509E">
            <w:pPr>
              <w:rPr>
                <w:rFonts w:cs="Arial"/>
                <w:b/>
              </w:rPr>
            </w:pPr>
            <w:r w:rsidRPr="00304F52">
              <w:rPr>
                <w:rFonts w:cs="Arial"/>
                <w:b/>
              </w:rPr>
              <w:t>Base 100</w:t>
            </w:r>
          </w:p>
          <w:p w:rsidR="00ED509E" w:rsidRPr="00304F52" w:rsidRDefault="00ED509E" w:rsidP="00ED509E">
            <w:pPr>
              <w:rPr>
                <w:rFonts w:cs="Arial"/>
              </w:rPr>
            </w:pPr>
          </w:p>
          <w:p w:rsidR="00ED509E" w:rsidRPr="00304F52" w:rsidRDefault="00ED509E" w:rsidP="00ED509E">
            <w:pPr>
              <w:rPr>
                <w:rFonts w:cs="Arial"/>
              </w:rPr>
            </w:pPr>
            <w:r w:rsidRPr="00304F52">
              <w:rPr>
                <w:rFonts w:cs="Arial"/>
              </w:rPr>
              <w:t>Step 1: (-02) x (+04) = -008 = (0) –(08)</w:t>
            </w:r>
          </w:p>
          <w:p w:rsidR="00ED509E" w:rsidRPr="00304F52" w:rsidRDefault="00ED509E" w:rsidP="00ED509E">
            <w:pPr>
              <w:rPr>
                <w:rFonts w:cs="Arial"/>
              </w:rPr>
            </w:pPr>
            <w:r w:rsidRPr="00304F52">
              <w:rPr>
                <w:rFonts w:cs="Arial"/>
              </w:rPr>
              <w:t xml:space="preserve">              Carry =0</w:t>
            </w:r>
          </w:p>
          <w:p w:rsidR="00ED509E" w:rsidRPr="00304F52" w:rsidRDefault="00ED509E" w:rsidP="00ED509E">
            <w:pPr>
              <w:rPr>
                <w:rFonts w:cs="Arial"/>
              </w:rPr>
            </w:pPr>
            <w:r w:rsidRPr="00304F52">
              <w:rPr>
                <w:rFonts w:cs="Arial"/>
              </w:rPr>
              <w:t xml:space="preserve">Step 2: (100-08) on Right side </w:t>
            </w:r>
          </w:p>
          <w:p w:rsidR="00ED509E" w:rsidRPr="00304F52" w:rsidRDefault="00ED509E" w:rsidP="00ED509E">
            <w:pPr>
              <w:rPr>
                <w:rFonts w:cs="Arial"/>
              </w:rPr>
            </w:pPr>
            <w:r w:rsidRPr="00304F52">
              <w:rPr>
                <w:rFonts w:cs="Arial"/>
              </w:rPr>
              <w:t>Step 3: 98 + 04 = 104 – 02 = 102</w:t>
            </w:r>
          </w:p>
          <w:p w:rsidR="00ED509E" w:rsidRDefault="00ED509E" w:rsidP="00ED509E">
            <w:pPr>
              <w:rPr>
                <w:rFonts w:cs="Arial"/>
              </w:rPr>
            </w:pPr>
            <w:r w:rsidRPr="00304F52">
              <w:rPr>
                <w:rFonts w:cs="Arial"/>
              </w:rPr>
              <w:t>Step 4: (102 – 1 + carry), on left side</w:t>
            </w:r>
          </w:p>
          <w:p w:rsidR="00ED509E" w:rsidRPr="00304F52" w:rsidRDefault="00ED509E" w:rsidP="00ED509E">
            <w:pPr>
              <w:rPr>
                <w:rFonts w:cs="Arial"/>
              </w:rPr>
            </w:pPr>
          </w:p>
          <w:p w:rsidR="00ED509E" w:rsidRPr="00304F52" w:rsidRDefault="00ED509E" w:rsidP="00ED509E">
            <w:pPr>
              <w:rPr>
                <w:rFonts w:cs="Arial"/>
              </w:rPr>
            </w:pPr>
            <w:proofErr w:type="spellStart"/>
            <w:r w:rsidRPr="00304F52">
              <w:rPr>
                <w:rFonts w:cs="Arial"/>
              </w:rPr>
              <w:t>Ans</w:t>
            </w:r>
            <w:proofErr w:type="spellEnd"/>
            <w:r w:rsidRPr="00304F52">
              <w:rPr>
                <w:rFonts w:cs="Arial"/>
              </w:rPr>
              <w:t xml:space="preserve"> : (102 – 1 + 0 )/(100 – 08 )</w:t>
            </w:r>
          </w:p>
          <w:p w:rsidR="00ED509E" w:rsidRDefault="00ED509E" w:rsidP="00ED509E">
            <w:pPr>
              <w:rPr>
                <w:rFonts w:cs="Arial"/>
                <w:i/>
              </w:rPr>
            </w:pPr>
            <w:r w:rsidRPr="00304F52">
              <w:rPr>
                <w:rFonts w:cs="Arial"/>
              </w:rPr>
              <w:t xml:space="preserve">         = 101/92 = 10192</w:t>
            </w:r>
          </w:p>
        </w:tc>
      </w:tr>
    </w:tbl>
    <w:p w:rsidR="007D286C" w:rsidRPr="00BD0BB4" w:rsidRDefault="007D286C" w:rsidP="007D286C">
      <w:pPr>
        <w:spacing w:after="0"/>
        <w:rPr>
          <w:rFonts w:cs="Arial"/>
          <w:i/>
        </w:rPr>
      </w:pPr>
    </w:p>
    <w:p w:rsidR="007D286C" w:rsidRPr="00304F52" w:rsidRDefault="007D286C" w:rsidP="007D286C">
      <w:pPr>
        <w:spacing w:after="0"/>
        <w:rPr>
          <w:rFonts w:cs="Arial"/>
        </w:rPr>
      </w:pPr>
    </w:p>
    <w:p w:rsidR="007D286C" w:rsidRPr="00304F52" w:rsidRDefault="007D286C" w:rsidP="007D286C">
      <w:pPr>
        <w:spacing w:after="0"/>
        <w:rPr>
          <w:rFonts w:cs="Arial"/>
        </w:rPr>
      </w:pPr>
      <w:r w:rsidRPr="00304F52">
        <w:rPr>
          <w:rFonts w:cs="Arial"/>
          <w:b/>
        </w:rPr>
        <w:t xml:space="preserve">Example:  </w:t>
      </w:r>
      <w:r w:rsidRPr="00304F52">
        <w:rPr>
          <w:rFonts w:cs="Arial"/>
          <w:b/>
        </w:rPr>
        <w:tab/>
        <w:t>89 x 111</w:t>
      </w:r>
    </w:p>
    <w:p w:rsidR="007D286C" w:rsidRPr="00304F52" w:rsidRDefault="007D286C" w:rsidP="007D286C">
      <w:pPr>
        <w:spacing w:after="0"/>
        <w:rPr>
          <w:rFonts w:cs="Arial"/>
        </w:rPr>
      </w:pPr>
      <w:r w:rsidRPr="00304F52">
        <w:rPr>
          <w:rFonts w:cs="Arial"/>
        </w:rPr>
        <w:t>Solution:</w:t>
      </w:r>
      <w:r>
        <w:rPr>
          <w:rFonts w:cs="Arial"/>
        </w:rPr>
        <w:tab/>
      </w:r>
      <w:r w:rsidRPr="00304F52">
        <w:rPr>
          <w:rFonts w:cs="Arial"/>
        </w:rPr>
        <w:t>89           -11</w:t>
      </w:r>
    </w:p>
    <w:p w:rsidR="007D286C" w:rsidRPr="00304F52" w:rsidRDefault="007D286C" w:rsidP="007D286C">
      <w:pPr>
        <w:spacing w:after="0"/>
        <w:rPr>
          <w:rFonts w:cs="Arial"/>
        </w:rPr>
      </w:pPr>
      <w:r w:rsidRPr="00304F52">
        <w:rPr>
          <w:rFonts w:cs="Arial"/>
        </w:rPr>
        <w:t xml:space="preserve">                  </w:t>
      </w:r>
      <w:r>
        <w:rPr>
          <w:rFonts w:cs="Arial"/>
        </w:rPr>
        <w:tab/>
      </w:r>
      <w:r>
        <w:rPr>
          <w:rFonts w:cs="Arial"/>
        </w:rPr>
        <w:tab/>
        <w:t xml:space="preserve">    </w:t>
      </w:r>
      <w:r w:rsidRPr="00304F52">
        <w:rPr>
          <w:rFonts w:cs="Arial"/>
        </w:rPr>
        <w:t>X</w:t>
      </w:r>
      <w:r w:rsidRPr="00304F52">
        <w:rPr>
          <w:rFonts w:cs="Arial"/>
        </w:rPr>
        <w:tab/>
      </w:r>
    </w:p>
    <w:p w:rsidR="007D286C" w:rsidRPr="00304F52" w:rsidRDefault="007D286C" w:rsidP="007D286C">
      <w:pPr>
        <w:spacing w:after="0"/>
        <w:ind w:left="720" w:firstLine="720"/>
        <w:rPr>
          <w:rFonts w:cs="Arial"/>
        </w:rPr>
      </w:pPr>
      <w:r w:rsidRPr="00304F52">
        <w:rPr>
          <w:rFonts w:cs="Arial"/>
        </w:rPr>
        <w:t>111         +11</w:t>
      </w:r>
    </w:p>
    <w:p w:rsidR="007D286C" w:rsidRPr="00304F52" w:rsidRDefault="007D286C" w:rsidP="007D286C">
      <w:pPr>
        <w:spacing w:after="0"/>
        <w:ind w:left="720" w:firstLine="720"/>
        <w:rPr>
          <w:rFonts w:cs="Arial"/>
        </w:rPr>
      </w:pPr>
      <w:r w:rsidRPr="00304F52">
        <w:rPr>
          <w:rFonts w:cs="Arial"/>
        </w:rPr>
        <w:t>_____________</w:t>
      </w:r>
    </w:p>
    <w:p w:rsidR="007D286C" w:rsidRPr="00304F52" w:rsidRDefault="007D286C" w:rsidP="007D286C">
      <w:pPr>
        <w:spacing w:after="0"/>
        <w:ind w:left="720" w:firstLine="720"/>
        <w:rPr>
          <w:rFonts w:eastAsiaTheme="minorEastAsia" w:cs="Arial"/>
        </w:rPr>
      </w:pPr>
      <w:r w:rsidRPr="00304F52">
        <w:rPr>
          <w:rFonts w:cs="Arial"/>
        </w:rPr>
        <w:t>(89 + 11 - 1 + C)/</w:t>
      </w:r>
      <m:oMath>
        <m:d>
          <m:dPr>
            <m:begChr m:val="{"/>
            <m:endChr m:val="}"/>
            <m:ctrlPr>
              <w:rPr>
                <w:rFonts w:ascii="Cambria Math" w:hAnsi="Cambria Math" w:cs="Arial"/>
              </w:rPr>
            </m:ctrlPr>
          </m:dPr>
          <m:e>
            <m:d>
              <m:dPr>
                <m:ctrlPr>
                  <w:rPr>
                    <w:rFonts w:ascii="Cambria Math" w:hAnsi="Cambria Math" w:cs="Arial"/>
                  </w:rPr>
                </m:ctrlPr>
              </m:dPr>
              <m:e>
                <m:r>
                  <m:rPr>
                    <m:sty m:val="p"/>
                  </m:rPr>
                  <w:rPr>
                    <w:rFonts w:ascii="Cambria Math" w:hAnsi="Cambria Math" w:cs="Arial"/>
                  </w:rPr>
                  <m:t>-11</m:t>
                </m:r>
              </m:e>
            </m:d>
            <m:r>
              <m:rPr>
                <m:sty m:val="p"/>
              </m:rPr>
              <w:rPr>
                <w:rFonts w:ascii="Cambria Math" w:hAnsi="Cambria Math" w:cs="Arial"/>
              </w:rPr>
              <m:t>x (+11)</m:t>
            </m:r>
          </m:e>
        </m:d>
      </m:oMath>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(99 + C)/ (100- 121)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(99 -1)/ (100 – 21) = 9879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Here carry is -1   (we will break – 121 = -1 - </w:t>
      </w:r>
      <w:proofErr w:type="gramStart"/>
      <w:r w:rsidRPr="00304F52">
        <w:rPr>
          <w:rFonts w:eastAsiaTheme="minorEastAsia" w:cs="Arial"/>
        </w:rPr>
        <w:t>21 )</w:t>
      </w:r>
      <w:proofErr w:type="gramEnd"/>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b/>
        </w:rPr>
        <w:t>Do Yourself</w:t>
      </w:r>
    </w:p>
    <w:p w:rsidR="007D286C" w:rsidRPr="00C83B91" w:rsidRDefault="007D286C" w:rsidP="007D286C">
      <w:pPr>
        <w:pStyle w:val="ListParagraph"/>
        <w:numPr>
          <w:ilvl w:val="0"/>
          <w:numId w:val="407"/>
        </w:numPr>
        <w:spacing w:after="0"/>
        <w:rPr>
          <w:rFonts w:cs="Arial"/>
        </w:rPr>
      </w:pPr>
      <w:r w:rsidRPr="00C83B91">
        <w:rPr>
          <w:rFonts w:cs="Arial"/>
        </w:rPr>
        <w:t>99 x 112</w:t>
      </w:r>
    </w:p>
    <w:p w:rsidR="007D286C" w:rsidRPr="00304F52" w:rsidRDefault="007D286C" w:rsidP="007D286C">
      <w:pPr>
        <w:pStyle w:val="ListParagraph"/>
        <w:numPr>
          <w:ilvl w:val="0"/>
          <w:numId w:val="407"/>
        </w:numPr>
        <w:spacing w:after="0"/>
        <w:rPr>
          <w:rFonts w:cs="Arial"/>
        </w:rPr>
      </w:pPr>
      <w:r w:rsidRPr="00304F52">
        <w:rPr>
          <w:rFonts w:cs="Arial"/>
        </w:rPr>
        <w:t>106 x 94</w:t>
      </w:r>
    </w:p>
    <w:p w:rsidR="007D286C" w:rsidRPr="00304F52" w:rsidRDefault="007D286C" w:rsidP="007D286C">
      <w:pPr>
        <w:spacing w:after="0"/>
        <w:rPr>
          <w:rFonts w:eastAsiaTheme="minorEastAsia" w:cs="Arial"/>
        </w:rPr>
      </w:pPr>
    </w:p>
    <w:tbl>
      <w:tblPr>
        <w:tblStyle w:val="TableGrid"/>
        <w:tblW w:w="0" w:type="auto"/>
        <w:shd w:val="clear" w:color="auto" w:fill="E5DFEC" w:themeFill="accent4" w:themeFillTint="33"/>
        <w:tblLook w:val="04A0" w:firstRow="1" w:lastRow="0" w:firstColumn="1" w:lastColumn="0" w:noHBand="0" w:noVBand="1"/>
      </w:tblPr>
      <w:tblGrid>
        <w:gridCol w:w="4641"/>
        <w:gridCol w:w="4602"/>
      </w:tblGrid>
      <w:tr w:rsidR="00ED509E" w:rsidTr="00ED509E">
        <w:tc>
          <w:tcPr>
            <w:tcW w:w="10683" w:type="dxa"/>
            <w:gridSpan w:val="2"/>
            <w:shd w:val="clear" w:color="auto" w:fill="E5DFEC" w:themeFill="accent4" w:themeFillTint="33"/>
          </w:tcPr>
          <w:p w:rsidR="00ED509E" w:rsidRDefault="00ED509E" w:rsidP="00ED509E">
            <w:pPr>
              <w:jc w:val="center"/>
              <w:rPr>
                <w:rFonts w:cs="Arial"/>
                <w:b/>
                <w:i/>
              </w:rPr>
            </w:pPr>
            <w:r w:rsidRPr="00225047">
              <w:rPr>
                <w:rFonts w:cs="Arial"/>
                <w:b/>
              </w:rPr>
              <w:t>Trick 12</w:t>
            </w:r>
          </w:p>
          <w:p w:rsidR="00ED509E" w:rsidRPr="00C83B91" w:rsidRDefault="00ED509E" w:rsidP="00ED509E">
            <w:pPr>
              <w:rPr>
                <w:rFonts w:cs="Arial"/>
                <w:b/>
                <w:i/>
              </w:rPr>
            </w:pPr>
            <w:r w:rsidRPr="00C83B91">
              <w:rPr>
                <w:rFonts w:cs="Arial"/>
                <w:b/>
                <w:i/>
              </w:rPr>
              <w:t>Square of a number Close to 100 (100 + a)</w:t>
            </w:r>
          </w:p>
          <w:p w:rsidR="00ED509E" w:rsidRDefault="00ED509E" w:rsidP="007D286C">
            <w:pPr>
              <w:rPr>
                <w:rFonts w:cs="Arial"/>
                <w:b/>
                <w:i/>
              </w:rPr>
            </w:pPr>
            <w:r w:rsidRPr="00C83B91">
              <w:rPr>
                <w:rFonts w:cs="Arial"/>
                <w:b/>
                <w:i/>
              </w:rPr>
              <w:t>Example:</w:t>
            </w:r>
            <w:r w:rsidRPr="00C83B91">
              <w:rPr>
                <w:rFonts w:cs="Arial"/>
                <w:b/>
                <w:i/>
              </w:rPr>
              <w:tab/>
              <w:t>104</w:t>
            </w:r>
            <w:r w:rsidRPr="00C83B91">
              <w:rPr>
                <w:rFonts w:cs="Arial"/>
                <w:b/>
                <w:i/>
                <w:vertAlign w:val="superscript"/>
              </w:rPr>
              <w:t>2</w:t>
            </w:r>
            <w:r>
              <w:rPr>
                <w:rFonts w:cs="Arial"/>
                <w:b/>
                <w:i/>
              </w:rPr>
              <w:t xml:space="preserve"> </w:t>
            </w:r>
          </w:p>
        </w:tc>
      </w:tr>
      <w:tr w:rsidR="00ED509E" w:rsidTr="00ED509E">
        <w:tc>
          <w:tcPr>
            <w:tcW w:w="5341" w:type="dxa"/>
            <w:shd w:val="clear" w:color="auto" w:fill="E5DFEC" w:themeFill="accent4" w:themeFillTint="33"/>
          </w:tcPr>
          <w:p w:rsidR="00ED509E" w:rsidRPr="00225047" w:rsidRDefault="00ED509E" w:rsidP="00ED509E">
            <w:pPr>
              <w:jc w:val="center"/>
              <w:rPr>
                <w:rFonts w:cs="Arial"/>
                <w:b/>
              </w:rPr>
            </w:pPr>
            <w:r>
              <w:rPr>
                <w:rFonts w:cs="Arial"/>
                <w:b/>
              </w:rPr>
              <w:t>Shortcut Method</w:t>
            </w:r>
          </w:p>
          <w:p w:rsidR="00ED509E" w:rsidRPr="00304F52" w:rsidRDefault="00ED509E" w:rsidP="00ED509E">
            <w:pPr>
              <w:rPr>
                <w:rFonts w:cs="Arial"/>
              </w:rPr>
            </w:pPr>
            <w:r w:rsidRPr="00304F52">
              <w:rPr>
                <w:rFonts w:cs="Arial"/>
              </w:rPr>
              <w:t>104</w:t>
            </w:r>
            <w:r w:rsidRPr="00304F52">
              <w:rPr>
                <w:rFonts w:cs="Arial"/>
                <w:vertAlign w:val="superscript"/>
              </w:rPr>
              <w:t>2</w:t>
            </w:r>
            <w:r w:rsidRPr="00304F52">
              <w:rPr>
                <w:rFonts w:cs="Arial"/>
              </w:rPr>
              <w:t xml:space="preserve"> = (104 + 4)/ 4</w:t>
            </w:r>
            <w:r w:rsidRPr="00304F52">
              <w:rPr>
                <w:rFonts w:cs="Arial"/>
                <w:vertAlign w:val="superscript"/>
              </w:rPr>
              <w:t>2</w:t>
            </w:r>
            <w:r w:rsidRPr="00304F52">
              <w:rPr>
                <w:rFonts w:cs="Arial"/>
              </w:rPr>
              <w:t xml:space="preserve"> = 10816</w:t>
            </w:r>
          </w:p>
          <w:p w:rsidR="00ED509E" w:rsidRDefault="00ED509E" w:rsidP="007D286C">
            <w:pPr>
              <w:rPr>
                <w:rFonts w:cs="Arial"/>
                <w:b/>
                <w:i/>
              </w:rPr>
            </w:pPr>
          </w:p>
        </w:tc>
        <w:tc>
          <w:tcPr>
            <w:tcW w:w="5342" w:type="dxa"/>
            <w:shd w:val="clear" w:color="auto" w:fill="E5DFEC" w:themeFill="accent4" w:themeFillTint="33"/>
          </w:tcPr>
          <w:p w:rsidR="00ED509E" w:rsidRPr="00304F52" w:rsidRDefault="00ED509E" w:rsidP="00ED509E">
            <w:pPr>
              <w:rPr>
                <w:rFonts w:cs="Arial"/>
              </w:rPr>
            </w:pPr>
            <w:r w:rsidRPr="00304F52">
              <w:rPr>
                <w:rFonts w:cs="Arial"/>
              </w:rPr>
              <w:t xml:space="preserve">Step :-1  100 + a </w:t>
            </w:r>
          </w:p>
          <w:p w:rsidR="00ED509E" w:rsidRPr="00304F52" w:rsidRDefault="00ED509E" w:rsidP="00ED509E">
            <w:pPr>
              <w:rPr>
                <w:rFonts w:cs="Arial"/>
              </w:rPr>
            </w:pPr>
            <w:r w:rsidRPr="00304F52">
              <w:rPr>
                <w:rFonts w:cs="Arial"/>
              </w:rPr>
              <w:t>Step:-2  (100  + a + a + c )/a</w:t>
            </w:r>
            <w:r w:rsidRPr="00304F52">
              <w:rPr>
                <w:rFonts w:cs="Arial"/>
                <w:vertAlign w:val="superscript"/>
              </w:rPr>
              <w:t>2</w:t>
            </w:r>
          </w:p>
          <w:p w:rsidR="00ED509E" w:rsidRDefault="00ED509E" w:rsidP="00ED509E">
            <w:pPr>
              <w:rPr>
                <w:rFonts w:cs="Arial"/>
                <w:b/>
                <w:i/>
              </w:rPr>
            </w:pPr>
            <w:r w:rsidRPr="00304F52">
              <w:rPr>
                <w:rFonts w:cs="Arial"/>
              </w:rPr>
              <w:t>Where c = carry on left side only two digit, make third digit as carry</w:t>
            </w:r>
          </w:p>
        </w:tc>
      </w:tr>
    </w:tbl>
    <w:p w:rsidR="007D286C" w:rsidRPr="00304F52" w:rsidRDefault="007D286C" w:rsidP="007D286C">
      <w:pPr>
        <w:spacing w:after="0"/>
        <w:rPr>
          <w:rFonts w:cs="Arial"/>
        </w:rPr>
      </w:pPr>
    </w:p>
    <w:p w:rsidR="007D286C" w:rsidRPr="003757BA" w:rsidRDefault="007D286C" w:rsidP="007D286C">
      <w:pPr>
        <w:spacing w:after="0"/>
        <w:rPr>
          <w:rFonts w:cs="Arial"/>
          <w:b/>
          <w:vertAlign w:val="superscript"/>
        </w:rPr>
      </w:pPr>
      <w:r w:rsidRPr="00304F52">
        <w:rPr>
          <w:rFonts w:cs="Arial"/>
          <w:b/>
        </w:rPr>
        <w:t>Example:</w:t>
      </w:r>
      <w:r w:rsidRPr="00304F52">
        <w:rPr>
          <w:rFonts w:cs="Arial"/>
          <w:b/>
        </w:rPr>
        <w:tab/>
        <w:t>112</w:t>
      </w:r>
      <w:r>
        <w:rPr>
          <w:rFonts w:cs="Arial"/>
          <w:b/>
          <w:vertAlign w:val="superscript"/>
        </w:rPr>
        <w:t>2</w:t>
      </w:r>
    </w:p>
    <w:p w:rsidR="007D286C" w:rsidRPr="00304F52" w:rsidRDefault="007D286C" w:rsidP="007D286C">
      <w:pPr>
        <w:spacing w:after="0"/>
        <w:rPr>
          <w:rFonts w:cs="Arial"/>
        </w:rPr>
      </w:pPr>
      <w:r w:rsidRPr="00304F52">
        <w:rPr>
          <w:rFonts w:cs="Arial"/>
        </w:rPr>
        <w:t>Solution:</w:t>
      </w:r>
      <w:r>
        <w:rPr>
          <w:rFonts w:cs="Arial"/>
        </w:rPr>
        <w:tab/>
      </w:r>
      <w:r w:rsidRPr="00304F52">
        <w:rPr>
          <w:rFonts w:cs="Arial"/>
        </w:rPr>
        <w:t>(112 + 12)/ 12</w:t>
      </w:r>
      <w:r w:rsidRPr="00304F52">
        <w:rPr>
          <w:rFonts w:cs="Arial"/>
          <w:vertAlign w:val="superscript"/>
        </w:rPr>
        <w:t>2</w:t>
      </w:r>
    </w:p>
    <w:p w:rsidR="007D286C" w:rsidRPr="00304F52" w:rsidRDefault="007D286C" w:rsidP="007D286C">
      <w:pPr>
        <w:spacing w:after="0"/>
        <w:ind w:left="720" w:firstLine="720"/>
        <w:rPr>
          <w:rFonts w:cs="Arial"/>
        </w:rPr>
      </w:pPr>
      <w:r w:rsidRPr="00304F52">
        <w:rPr>
          <w:rFonts w:cs="Arial"/>
        </w:rPr>
        <w:t>= 112/144 = (112 + 1)/44</w:t>
      </w:r>
      <w:proofErr w:type="gramStart"/>
      <w:r w:rsidRPr="00304F52">
        <w:rPr>
          <w:rFonts w:cs="Arial"/>
        </w:rPr>
        <w:t>( where</w:t>
      </w:r>
      <w:proofErr w:type="gramEnd"/>
      <w:r w:rsidRPr="00304F52">
        <w:rPr>
          <w:rFonts w:cs="Arial"/>
        </w:rPr>
        <w:t xml:space="preserve">  c = 1)</w:t>
      </w:r>
    </w:p>
    <w:p w:rsidR="007D286C" w:rsidRPr="00304F52" w:rsidRDefault="007D286C" w:rsidP="007D286C">
      <w:pPr>
        <w:spacing w:after="0"/>
        <w:ind w:left="720" w:firstLine="720"/>
        <w:rPr>
          <w:rFonts w:cs="Arial"/>
        </w:rPr>
      </w:pPr>
      <w:r w:rsidRPr="00304F52">
        <w:rPr>
          <w:rFonts w:cs="Arial"/>
        </w:rPr>
        <w:t xml:space="preserve">= 113/44 = 11344 </w:t>
      </w:r>
    </w:p>
    <w:p w:rsidR="007D286C" w:rsidRPr="00304F52" w:rsidRDefault="007D286C" w:rsidP="007D286C">
      <w:pPr>
        <w:spacing w:after="0"/>
        <w:rPr>
          <w:rFonts w:cs="Arial"/>
          <w:b/>
        </w:rPr>
      </w:pPr>
      <w:r w:rsidRPr="00304F52">
        <w:rPr>
          <w:rFonts w:cs="Arial"/>
          <w:b/>
        </w:rPr>
        <w:t>Do Yourself</w:t>
      </w:r>
    </w:p>
    <w:p w:rsidR="007D286C" w:rsidRPr="00304F52" w:rsidRDefault="007D286C" w:rsidP="007D286C">
      <w:pPr>
        <w:pStyle w:val="ListParagraph"/>
        <w:numPr>
          <w:ilvl w:val="0"/>
          <w:numId w:val="408"/>
        </w:numPr>
        <w:spacing w:after="0"/>
        <w:rPr>
          <w:rFonts w:cs="Arial"/>
        </w:rPr>
      </w:pPr>
      <w:r w:rsidRPr="00304F52">
        <w:rPr>
          <w:rFonts w:cs="Arial"/>
        </w:rPr>
        <w:t>112</w:t>
      </w:r>
      <w:r w:rsidRPr="00304F52">
        <w:rPr>
          <w:rFonts w:cs="Arial"/>
          <w:vertAlign w:val="superscript"/>
        </w:rPr>
        <w:t>2</w:t>
      </w:r>
      <w:r w:rsidRPr="00304F52">
        <w:rPr>
          <w:rFonts w:cs="Arial"/>
        </w:rPr>
        <w:t xml:space="preserve"> </w:t>
      </w:r>
    </w:p>
    <w:p w:rsidR="007D286C" w:rsidRPr="00C83B91" w:rsidRDefault="007D286C" w:rsidP="007D286C">
      <w:pPr>
        <w:pStyle w:val="ListParagraph"/>
        <w:numPr>
          <w:ilvl w:val="0"/>
          <w:numId w:val="408"/>
        </w:numPr>
        <w:spacing w:after="0"/>
        <w:rPr>
          <w:rFonts w:cs="Arial"/>
        </w:rPr>
      </w:pPr>
      <w:r w:rsidRPr="00304F52">
        <w:rPr>
          <w:rFonts w:cs="Arial"/>
        </w:rPr>
        <w:t>113</w:t>
      </w:r>
      <w:r w:rsidRPr="00304F52">
        <w:rPr>
          <w:rFonts w:cs="Arial"/>
          <w:vertAlign w:val="superscript"/>
        </w:rPr>
        <w:t>2</w:t>
      </w:r>
    </w:p>
    <w:p w:rsidR="007D286C" w:rsidRPr="00304F52" w:rsidRDefault="007D286C" w:rsidP="007D286C">
      <w:pPr>
        <w:pStyle w:val="ListParagraph"/>
        <w:spacing w:after="0"/>
        <w:rPr>
          <w:rFonts w:cs="Arial"/>
        </w:rPr>
      </w:pPr>
    </w:p>
    <w:tbl>
      <w:tblPr>
        <w:tblStyle w:val="TableGrid"/>
        <w:tblW w:w="0" w:type="auto"/>
        <w:tblLook w:val="04A0" w:firstRow="1" w:lastRow="0" w:firstColumn="1" w:lastColumn="0" w:noHBand="0" w:noVBand="1"/>
      </w:tblPr>
      <w:tblGrid>
        <w:gridCol w:w="4641"/>
        <w:gridCol w:w="4602"/>
      </w:tblGrid>
      <w:tr w:rsidR="00ED509E" w:rsidTr="00ED509E">
        <w:tc>
          <w:tcPr>
            <w:tcW w:w="10683" w:type="dxa"/>
            <w:gridSpan w:val="2"/>
          </w:tcPr>
          <w:p w:rsidR="00ED509E" w:rsidRDefault="00ED509E" w:rsidP="00ED509E">
            <w:pPr>
              <w:tabs>
                <w:tab w:val="left" w:pos="5370"/>
              </w:tabs>
              <w:jc w:val="center"/>
              <w:rPr>
                <w:rFonts w:cs="Arial"/>
                <w:b/>
                <w:i/>
              </w:rPr>
            </w:pPr>
            <w:r w:rsidRPr="00225047">
              <w:rPr>
                <w:rFonts w:cs="Arial"/>
                <w:b/>
              </w:rPr>
              <w:t>Trick 13</w:t>
            </w:r>
          </w:p>
          <w:p w:rsidR="00ED509E" w:rsidRPr="00C83B91" w:rsidRDefault="00ED509E" w:rsidP="00ED509E">
            <w:pPr>
              <w:tabs>
                <w:tab w:val="left" w:pos="5370"/>
              </w:tabs>
              <w:rPr>
                <w:rFonts w:cs="Arial"/>
                <w:b/>
                <w:i/>
              </w:rPr>
            </w:pPr>
            <w:r w:rsidRPr="00C83B91">
              <w:rPr>
                <w:rFonts w:cs="Arial"/>
                <w:b/>
                <w:i/>
              </w:rPr>
              <w:t>Square of a number Close to 100 (100 – a)</w:t>
            </w:r>
            <w:r w:rsidRPr="00C83B91">
              <w:rPr>
                <w:rFonts w:cs="Arial"/>
                <w:b/>
                <w:i/>
              </w:rPr>
              <w:tab/>
            </w:r>
          </w:p>
          <w:p w:rsidR="00ED509E" w:rsidRPr="00ED509E" w:rsidRDefault="00ED509E" w:rsidP="007D286C">
            <w:pPr>
              <w:rPr>
                <w:rFonts w:cs="Arial"/>
                <w:vertAlign w:val="superscript"/>
              </w:rPr>
            </w:pPr>
            <w:r w:rsidRPr="00C83B91">
              <w:rPr>
                <w:rFonts w:cs="Arial"/>
                <w:b/>
                <w:i/>
              </w:rPr>
              <w:t>Example:</w:t>
            </w:r>
            <w:r w:rsidRPr="00C83B91">
              <w:rPr>
                <w:rFonts w:cs="Arial"/>
                <w:b/>
                <w:i/>
              </w:rPr>
              <w:tab/>
              <w:t>94</w:t>
            </w:r>
            <w:r w:rsidRPr="00C83B91">
              <w:rPr>
                <w:rFonts w:cs="Arial"/>
                <w:b/>
                <w:i/>
                <w:vertAlign w:val="superscript"/>
              </w:rPr>
              <w:t>2</w:t>
            </w:r>
            <w:r w:rsidRPr="00C83B91">
              <w:rPr>
                <w:rFonts w:cs="Arial"/>
                <w:i/>
              </w:rPr>
              <w:t xml:space="preserve"> </w:t>
            </w:r>
            <w:r w:rsidRPr="00304F52">
              <w:rPr>
                <w:rFonts w:cs="Arial"/>
                <w:vertAlign w:val="superscript"/>
              </w:rPr>
              <w:tab/>
            </w:r>
          </w:p>
        </w:tc>
      </w:tr>
      <w:tr w:rsidR="00ED509E" w:rsidTr="00090E6A">
        <w:tc>
          <w:tcPr>
            <w:tcW w:w="5341" w:type="dxa"/>
          </w:tcPr>
          <w:p w:rsidR="00ED509E" w:rsidRPr="00304F52" w:rsidRDefault="00ED509E" w:rsidP="00ED509E">
            <w:pPr>
              <w:rPr>
                <w:rFonts w:cs="Arial"/>
              </w:rPr>
            </w:pPr>
            <w:r w:rsidRPr="00304F52">
              <w:rPr>
                <w:rFonts w:cs="Arial"/>
                <w:b/>
              </w:rPr>
              <w:t>Shortcut Method</w:t>
            </w:r>
          </w:p>
          <w:p w:rsidR="00ED509E" w:rsidRPr="00304F52" w:rsidRDefault="00ED509E" w:rsidP="00ED509E">
            <w:pPr>
              <w:rPr>
                <w:rFonts w:cs="Arial"/>
              </w:rPr>
            </w:pPr>
            <w:r w:rsidRPr="00304F52">
              <w:rPr>
                <w:rFonts w:cs="Arial"/>
              </w:rPr>
              <w:t>94</w:t>
            </w:r>
            <w:r w:rsidRPr="00304F52">
              <w:rPr>
                <w:rFonts w:cs="Arial"/>
                <w:vertAlign w:val="superscript"/>
              </w:rPr>
              <w:t>2</w:t>
            </w:r>
            <w:r w:rsidRPr="00304F52">
              <w:rPr>
                <w:rFonts w:cs="Arial"/>
              </w:rPr>
              <w:t xml:space="preserve"> = (94 - 6)/ 6</w:t>
            </w:r>
            <w:r w:rsidRPr="00304F52">
              <w:rPr>
                <w:rFonts w:cs="Arial"/>
                <w:vertAlign w:val="superscript"/>
              </w:rPr>
              <w:t>2</w:t>
            </w:r>
            <w:r w:rsidRPr="00304F52">
              <w:rPr>
                <w:rFonts w:cs="Arial"/>
              </w:rPr>
              <w:t xml:space="preserve"> = 88/36</w:t>
            </w:r>
          </w:p>
          <w:p w:rsidR="00ED509E" w:rsidRDefault="00ED509E" w:rsidP="007D286C">
            <w:pPr>
              <w:rPr>
                <w:rFonts w:cs="Arial"/>
              </w:rPr>
            </w:pPr>
          </w:p>
        </w:tc>
        <w:tc>
          <w:tcPr>
            <w:tcW w:w="5342" w:type="dxa"/>
          </w:tcPr>
          <w:p w:rsidR="00ED509E" w:rsidRPr="00304F52" w:rsidRDefault="00ED509E" w:rsidP="00ED509E">
            <w:pPr>
              <w:rPr>
                <w:rFonts w:cs="Arial"/>
              </w:rPr>
            </w:pPr>
            <w:r w:rsidRPr="00304F52">
              <w:rPr>
                <w:rFonts w:cs="Arial"/>
              </w:rPr>
              <w:t xml:space="preserve">Step 1:  100 – a  </w:t>
            </w:r>
          </w:p>
          <w:p w:rsidR="00ED509E" w:rsidRPr="00304F52" w:rsidRDefault="00ED509E" w:rsidP="00ED509E">
            <w:pPr>
              <w:rPr>
                <w:rFonts w:cs="Arial"/>
              </w:rPr>
            </w:pPr>
            <w:r w:rsidRPr="00304F52">
              <w:rPr>
                <w:rFonts w:cs="Arial"/>
              </w:rPr>
              <w:t>Step 2:  (100 – a  – a  + c )/a</w:t>
            </w:r>
            <w:r w:rsidRPr="00304F52">
              <w:rPr>
                <w:rFonts w:cs="Arial"/>
                <w:vertAlign w:val="superscript"/>
              </w:rPr>
              <w:t>2</w:t>
            </w:r>
          </w:p>
          <w:p w:rsidR="00ED509E" w:rsidRPr="00304F52" w:rsidRDefault="00ED509E" w:rsidP="00ED509E">
            <w:pPr>
              <w:rPr>
                <w:rFonts w:cs="Arial"/>
              </w:rPr>
            </w:pPr>
            <w:r w:rsidRPr="00304F52">
              <w:rPr>
                <w:rFonts w:cs="Arial"/>
              </w:rPr>
              <w:t xml:space="preserve">              Where c = carry</w:t>
            </w:r>
          </w:p>
          <w:p w:rsidR="00ED509E" w:rsidRDefault="00ED509E" w:rsidP="00ED509E">
            <w:pPr>
              <w:rPr>
                <w:rFonts w:cs="Arial"/>
              </w:rPr>
            </w:pPr>
            <w:r w:rsidRPr="00304F52">
              <w:rPr>
                <w:rFonts w:cs="Arial"/>
              </w:rPr>
              <w:t>On left side only two digit, make third digit as carry</w:t>
            </w:r>
          </w:p>
        </w:tc>
      </w:tr>
    </w:tbl>
    <w:p w:rsidR="007D286C" w:rsidRPr="00304F52" w:rsidRDefault="007D286C" w:rsidP="007D286C">
      <w:pPr>
        <w:spacing w:after="0"/>
        <w:rPr>
          <w:rFonts w:cs="Arial"/>
        </w:rPr>
      </w:pPr>
    </w:p>
    <w:p w:rsidR="007D286C" w:rsidRPr="00304F52" w:rsidRDefault="007D286C" w:rsidP="007D286C">
      <w:pPr>
        <w:spacing w:after="0"/>
        <w:rPr>
          <w:rFonts w:cs="Arial"/>
          <w:b/>
        </w:rPr>
      </w:pPr>
      <w:r w:rsidRPr="00304F52">
        <w:rPr>
          <w:rFonts w:cs="Arial"/>
          <w:b/>
        </w:rPr>
        <w:t>Example:</w:t>
      </w:r>
      <w:r w:rsidRPr="00C83B91">
        <w:rPr>
          <w:rFonts w:cs="Arial"/>
        </w:rPr>
        <w:t xml:space="preserve"> </w:t>
      </w:r>
      <w:r>
        <w:rPr>
          <w:rFonts w:cs="Arial"/>
        </w:rPr>
        <w:tab/>
      </w:r>
      <w:r w:rsidRPr="00304F52">
        <w:rPr>
          <w:rFonts w:cs="Arial"/>
        </w:rPr>
        <w:t>82</w:t>
      </w:r>
      <w:r w:rsidRPr="00304F52">
        <w:rPr>
          <w:rFonts w:cs="Arial"/>
          <w:vertAlign w:val="superscript"/>
        </w:rPr>
        <w:t>2</w:t>
      </w:r>
    </w:p>
    <w:p w:rsidR="007D286C" w:rsidRPr="00304F52" w:rsidRDefault="007D286C" w:rsidP="007D286C">
      <w:pPr>
        <w:spacing w:after="0"/>
        <w:rPr>
          <w:rFonts w:cs="Arial"/>
        </w:rPr>
      </w:pPr>
      <w:r w:rsidRPr="00304F52">
        <w:rPr>
          <w:rFonts w:cs="Arial"/>
        </w:rPr>
        <w:t>Solution:</w:t>
      </w:r>
      <w:r w:rsidRPr="00304F52">
        <w:rPr>
          <w:rFonts w:cs="Arial"/>
        </w:rPr>
        <w:tab/>
        <w:t>82</w:t>
      </w:r>
      <w:r w:rsidRPr="00304F52">
        <w:rPr>
          <w:rFonts w:cs="Arial"/>
          <w:vertAlign w:val="superscript"/>
        </w:rPr>
        <w:t>2</w:t>
      </w:r>
      <w:r w:rsidRPr="00304F52">
        <w:rPr>
          <w:rFonts w:cs="Arial"/>
        </w:rPr>
        <w:t xml:space="preserve"> = (82 – 18) + C /18</w:t>
      </w:r>
      <w:r w:rsidRPr="00304F52">
        <w:rPr>
          <w:rFonts w:cs="Arial"/>
          <w:vertAlign w:val="superscript"/>
        </w:rPr>
        <w:t>2</w:t>
      </w:r>
      <w:r w:rsidRPr="00304F52">
        <w:rPr>
          <w:rFonts w:cs="Arial"/>
        </w:rPr>
        <w:t xml:space="preserve"> </w:t>
      </w:r>
      <w:proofErr w:type="gramStart"/>
      <w:r w:rsidRPr="00304F52">
        <w:rPr>
          <w:rFonts w:cs="Arial"/>
        </w:rPr>
        <w:t>=(</w:t>
      </w:r>
      <w:proofErr w:type="gramEnd"/>
      <w:r w:rsidRPr="00304F52">
        <w:rPr>
          <w:rFonts w:cs="Arial"/>
        </w:rPr>
        <w:t xml:space="preserve"> 64 + c )/324 </w:t>
      </w:r>
    </w:p>
    <w:p w:rsidR="007D286C" w:rsidRPr="00304F52" w:rsidRDefault="007D286C" w:rsidP="007D286C">
      <w:pPr>
        <w:spacing w:after="0"/>
        <w:ind w:left="720" w:firstLine="720"/>
        <w:rPr>
          <w:rFonts w:cs="Arial"/>
        </w:rPr>
      </w:pPr>
      <w:r w:rsidRPr="00304F52">
        <w:rPr>
          <w:rFonts w:cs="Arial"/>
        </w:rPr>
        <w:t>= (64 + 3)/ 24, where c = 3</w:t>
      </w:r>
    </w:p>
    <w:p w:rsidR="007D286C" w:rsidRPr="00304F52" w:rsidRDefault="007D286C" w:rsidP="007D286C">
      <w:pPr>
        <w:spacing w:after="0"/>
        <w:ind w:left="720" w:firstLine="720"/>
        <w:rPr>
          <w:rFonts w:cs="Arial"/>
        </w:rPr>
      </w:pPr>
      <w:proofErr w:type="spellStart"/>
      <w:r w:rsidRPr="00304F52">
        <w:rPr>
          <w:rFonts w:cs="Arial"/>
        </w:rPr>
        <w:t>Ans</w:t>
      </w:r>
      <w:proofErr w:type="spellEnd"/>
      <w:r w:rsidRPr="00304F52">
        <w:rPr>
          <w:rFonts w:cs="Arial"/>
        </w:rPr>
        <w:t>: 6724</w:t>
      </w:r>
    </w:p>
    <w:p w:rsidR="007D286C" w:rsidRPr="00304F52" w:rsidRDefault="007D286C" w:rsidP="007D286C">
      <w:pPr>
        <w:spacing w:after="0"/>
        <w:rPr>
          <w:rFonts w:cs="Arial"/>
          <w:b/>
        </w:rPr>
      </w:pPr>
      <w:r w:rsidRPr="00304F52">
        <w:rPr>
          <w:rFonts w:cs="Arial"/>
          <w:b/>
        </w:rPr>
        <w:t>Do Yourself</w:t>
      </w:r>
    </w:p>
    <w:p w:rsidR="007D286C" w:rsidRPr="00304F52" w:rsidRDefault="007D286C" w:rsidP="007D286C">
      <w:pPr>
        <w:pStyle w:val="ListParagraph"/>
        <w:numPr>
          <w:ilvl w:val="0"/>
          <w:numId w:val="409"/>
        </w:numPr>
        <w:spacing w:after="0"/>
        <w:rPr>
          <w:rFonts w:cs="Arial"/>
        </w:rPr>
      </w:pPr>
      <w:r w:rsidRPr="00304F52">
        <w:rPr>
          <w:rFonts w:cs="Arial"/>
        </w:rPr>
        <w:t>82</w:t>
      </w:r>
      <w:r w:rsidRPr="00304F52">
        <w:rPr>
          <w:rFonts w:cs="Arial"/>
          <w:vertAlign w:val="superscript"/>
        </w:rPr>
        <w:t>2</w:t>
      </w:r>
      <w:r w:rsidRPr="00304F52">
        <w:rPr>
          <w:rFonts w:cs="Arial"/>
        </w:rPr>
        <w:t xml:space="preserve"> </w:t>
      </w:r>
    </w:p>
    <w:p w:rsidR="007D286C" w:rsidRPr="00304F52" w:rsidRDefault="007D286C" w:rsidP="007D286C">
      <w:pPr>
        <w:pStyle w:val="ListParagraph"/>
        <w:numPr>
          <w:ilvl w:val="0"/>
          <w:numId w:val="409"/>
        </w:numPr>
        <w:spacing w:after="0"/>
        <w:rPr>
          <w:rFonts w:cs="Arial"/>
        </w:rPr>
      </w:pPr>
      <w:r w:rsidRPr="00304F52">
        <w:rPr>
          <w:rFonts w:cs="Arial"/>
        </w:rPr>
        <w:t>78</w:t>
      </w:r>
      <w:r w:rsidRPr="00304F52">
        <w:rPr>
          <w:rFonts w:cs="Arial"/>
          <w:vertAlign w:val="superscript"/>
        </w:rPr>
        <w:t>2</w:t>
      </w:r>
    </w:p>
    <w:tbl>
      <w:tblPr>
        <w:tblStyle w:val="TableGrid"/>
        <w:tblW w:w="0" w:type="auto"/>
        <w:shd w:val="clear" w:color="auto" w:fill="E5DFEC" w:themeFill="accent4" w:themeFillTint="33"/>
        <w:tblLook w:val="04A0" w:firstRow="1" w:lastRow="0" w:firstColumn="1" w:lastColumn="0" w:noHBand="0" w:noVBand="1"/>
      </w:tblPr>
      <w:tblGrid>
        <w:gridCol w:w="4649"/>
        <w:gridCol w:w="4594"/>
      </w:tblGrid>
      <w:tr w:rsidR="00ED509E" w:rsidTr="00ED509E">
        <w:tc>
          <w:tcPr>
            <w:tcW w:w="10683" w:type="dxa"/>
            <w:gridSpan w:val="2"/>
            <w:shd w:val="clear" w:color="auto" w:fill="E5DFEC" w:themeFill="accent4" w:themeFillTint="33"/>
          </w:tcPr>
          <w:p w:rsidR="00ED509E" w:rsidRPr="001D3FBB" w:rsidRDefault="00ED509E" w:rsidP="00ED509E">
            <w:pPr>
              <w:jc w:val="center"/>
              <w:rPr>
                <w:rFonts w:cs="Arial"/>
                <w:b/>
              </w:rPr>
            </w:pPr>
            <w:r w:rsidRPr="001D3FBB">
              <w:rPr>
                <w:rFonts w:cs="Arial"/>
                <w:b/>
              </w:rPr>
              <w:t>Trick 14</w:t>
            </w:r>
          </w:p>
          <w:p w:rsidR="00ED509E" w:rsidRPr="00C83B91" w:rsidRDefault="00ED509E" w:rsidP="00ED509E">
            <w:pPr>
              <w:rPr>
                <w:rFonts w:cs="Arial"/>
                <w:b/>
                <w:i/>
              </w:rPr>
            </w:pPr>
            <w:r w:rsidRPr="00C83B91">
              <w:rPr>
                <w:rFonts w:cs="Arial"/>
                <w:b/>
                <w:i/>
              </w:rPr>
              <w:t>Square of a number Close to 1000 (1000 + a)</w:t>
            </w:r>
          </w:p>
          <w:p w:rsidR="00ED509E" w:rsidRDefault="00ED509E" w:rsidP="007D286C">
            <w:pPr>
              <w:rPr>
                <w:rFonts w:cs="Arial"/>
                <w:b/>
                <w:i/>
              </w:rPr>
            </w:pPr>
            <w:r w:rsidRPr="00C83B91">
              <w:rPr>
                <w:rFonts w:cs="Arial"/>
                <w:b/>
                <w:i/>
              </w:rPr>
              <w:t>Example:</w:t>
            </w:r>
            <w:r w:rsidRPr="00C83B91">
              <w:rPr>
                <w:rFonts w:cs="Arial"/>
                <w:b/>
                <w:i/>
              </w:rPr>
              <w:tab/>
              <w:t>1004</w:t>
            </w:r>
            <w:r w:rsidRPr="00C83B91">
              <w:rPr>
                <w:rFonts w:cs="Arial"/>
                <w:b/>
                <w:i/>
                <w:vertAlign w:val="superscript"/>
              </w:rPr>
              <w:t>2</w:t>
            </w:r>
            <w:r w:rsidRPr="00C83B91">
              <w:rPr>
                <w:rFonts w:cs="Arial"/>
                <w:b/>
                <w:i/>
              </w:rPr>
              <w:t xml:space="preserve"> </w:t>
            </w:r>
          </w:p>
        </w:tc>
      </w:tr>
      <w:tr w:rsidR="00ED509E" w:rsidTr="00ED509E">
        <w:tc>
          <w:tcPr>
            <w:tcW w:w="5341" w:type="dxa"/>
            <w:shd w:val="clear" w:color="auto" w:fill="E5DFEC" w:themeFill="accent4" w:themeFillTint="33"/>
          </w:tcPr>
          <w:p w:rsidR="00ED509E" w:rsidRPr="00304F52" w:rsidRDefault="00ED509E" w:rsidP="00ED509E">
            <w:pPr>
              <w:jc w:val="center"/>
              <w:rPr>
                <w:rFonts w:cs="Arial"/>
              </w:rPr>
            </w:pPr>
            <w:r w:rsidRPr="00304F52">
              <w:rPr>
                <w:rFonts w:cs="Arial"/>
              </w:rPr>
              <w:t>Rule:-</w:t>
            </w:r>
          </w:p>
          <w:p w:rsidR="00ED509E" w:rsidRPr="00304F52" w:rsidRDefault="00ED509E" w:rsidP="00ED509E">
            <w:pPr>
              <w:rPr>
                <w:rFonts w:cs="Arial"/>
              </w:rPr>
            </w:pPr>
            <w:r w:rsidRPr="00304F52">
              <w:rPr>
                <w:rFonts w:cs="Arial"/>
              </w:rPr>
              <w:t>1004</w:t>
            </w:r>
            <w:r w:rsidRPr="00304F52">
              <w:rPr>
                <w:rFonts w:cs="Arial"/>
                <w:vertAlign w:val="superscript"/>
              </w:rPr>
              <w:t>2</w:t>
            </w:r>
            <w:r w:rsidRPr="00304F52">
              <w:rPr>
                <w:rFonts w:cs="Arial"/>
              </w:rPr>
              <w:t xml:space="preserve"> = (1004 + 4)/ 4</w:t>
            </w:r>
            <w:r w:rsidRPr="00304F52">
              <w:rPr>
                <w:rFonts w:cs="Arial"/>
                <w:vertAlign w:val="superscript"/>
              </w:rPr>
              <w:t>2</w:t>
            </w:r>
            <w:r w:rsidRPr="00304F52">
              <w:rPr>
                <w:rFonts w:cs="Arial"/>
              </w:rPr>
              <w:t xml:space="preserve"> = 1008/016</w:t>
            </w:r>
          </w:p>
          <w:p w:rsidR="00ED509E" w:rsidRPr="001D3FBB" w:rsidRDefault="00ED509E" w:rsidP="00ED509E">
            <w:pPr>
              <w:jc w:val="center"/>
              <w:rPr>
                <w:rFonts w:cs="Arial"/>
                <w:b/>
              </w:rPr>
            </w:pPr>
            <w:proofErr w:type="spellStart"/>
            <w:r>
              <w:rPr>
                <w:rFonts w:cs="Arial"/>
              </w:rPr>
              <w:t>Ans</w:t>
            </w:r>
            <w:proofErr w:type="spellEnd"/>
            <w:r>
              <w:rPr>
                <w:rFonts w:cs="Arial"/>
              </w:rPr>
              <w:t>:- 1008016</w:t>
            </w:r>
          </w:p>
        </w:tc>
        <w:tc>
          <w:tcPr>
            <w:tcW w:w="5342" w:type="dxa"/>
            <w:shd w:val="clear" w:color="auto" w:fill="E5DFEC" w:themeFill="accent4" w:themeFillTint="33"/>
          </w:tcPr>
          <w:p w:rsidR="00ED509E" w:rsidRPr="00304F52" w:rsidRDefault="00ED509E" w:rsidP="00ED509E">
            <w:pPr>
              <w:rPr>
                <w:rFonts w:cs="Arial"/>
              </w:rPr>
            </w:pPr>
            <w:r w:rsidRPr="00304F52">
              <w:rPr>
                <w:rFonts w:cs="Arial"/>
              </w:rPr>
              <w:t xml:space="preserve">Step :-1  1000 + a </w:t>
            </w:r>
          </w:p>
          <w:p w:rsidR="00ED509E" w:rsidRPr="00304F52" w:rsidRDefault="00ED509E" w:rsidP="00ED509E">
            <w:pPr>
              <w:rPr>
                <w:rFonts w:cs="Arial"/>
              </w:rPr>
            </w:pPr>
            <w:r w:rsidRPr="00304F52">
              <w:rPr>
                <w:rFonts w:cs="Arial"/>
              </w:rPr>
              <w:t>Step:-2  (1000  + a + a + c )/a</w:t>
            </w:r>
            <w:r w:rsidRPr="00304F52">
              <w:rPr>
                <w:rFonts w:cs="Arial"/>
                <w:vertAlign w:val="superscript"/>
              </w:rPr>
              <w:t>2</w:t>
            </w:r>
          </w:p>
          <w:p w:rsidR="00ED509E" w:rsidRPr="00304F52" w:rsidRDefault="00ED509E" w:rsidP="00ED509E">
            <w:pPr>
              <w:rPr>
                <w:rFonts w:cs="Arial"/>
              </w:rPr>
            </w:pPr>
            <w:r w:rsidRPr="00304F52">
              <w:rPr>
                <w:rFonts w:cs="Arial"/>
              </w:rPr>
              <w:t xml:space="preserve">Where c = carry </w:t>
            </w:r>
          </w:p>
          <w:p w:rsidR="00ED509E" w:rsidRPr="001D3FBB" w:rsidRDefault="00ED509E" w:rsidP="00ED509E">
            <w:pPr>
              <w:jc w:val="center"/>
              <w:rPr>
                <w:rFonts w:cs="Arial"/>
                <w:b/>
              </w:rPr>
            </w:pPr>
            <w:r w:rsidRPr="00304F52">
              <w:rPr>
                <w:rFonts w:cs="Arial"/>
              </w:rPr>
              <w:t>On left side only three digit, make 4</w:t>
            </w:r>
            <w:r w:rsidRPr="00304F52">
              <w:rPr>
                <w:rFonts w:cs="Arial"/>
                <w:vertAlign w:val="superscript"/>
              </w:rPr>
              <w:t>th</w:t>
            </w:r>
            <w:r w:rsidRPr="00304F52">
              <w:rPr>
                <w:rFonts w:cs="Arial"/>
              </w:rPr>
              <w:t xml:space="preserve"> digit as carry</w:t>
            </w:r>
          </w:p>
        </w:tc>
      </w:tr>
    </w:tbl>
    <w:p w:rsidR="007D286C" w:rsidRPr="00304F52" w:rsidRDefault="007D286C" w:rsidP="007D286C">
      <w:pPr>
        <w:tabs>
          <w:tab w:val="left" w:pos="5370"/>
        </w:tabs>
        <w:spacing w:after="0"/>
        <w:rPr>
          <w:rFonts w:cs="Arial"/>
        </w:rPr>
      </w:pPr>
    </w:p>
    <w:p w:rsidR="007D286C" w:rsidRPr="00304F52" w:rsidRDefault="007D286C" w:rsidP="007D286C">
      <w:pPr>
        <w:tabs>
          <w:tab w:val="left" w:pos="5370"/>
        </w:tabs>
        <w:spacing w:after="0"/>
        <w:rPr>
          <w:rFonts w:cs="Arial"/>
          <w:b/>
        </w:rPr>
      </w:pPr>
      <w:r w:rsidRPr="00304F52">
        <w:rPr>
          <w:rFonts w:cs="Arial"/>
          <w:b/>
        </w:rPr>
        <w:t>Do Yourself</w:t>
      </w:r>
    </w:p>
    <w:p w:rsidR="007D286C" w:rsidRPr="00304F52" w:rsidRDefault="007D286C" w:rsidP="007D286C">
      <w:pPr>
        <w:pStyle w:val="ListParagraph"/>
        <w:numPr>
          <w:ilvl w:val="0"/>
          <w:numId w:val="410"/>
        </w:numPr>
        <w:spacing w:after="0"/>
        <w:rPr>
          <w:rFonts w:cs="Arial"/>
        </w:rPr>
      </w:pPr>
      <w:r w:rsidRPr="00304F52">
        <w:rPr>
          <w:rFonts w:cs="Arial"/>
        </w:rPr>
        <w:t>1012</w:t>
      </w:r>
      <w:r w:rsidRPr="00304F52">
        <w:rPr>
          <w:rFonts w:cs="Arial"/>
          <w:vertAlign w:val="superscript"/>
        </w:rPr>
        <w:t>2</w:t>
      </w:r>
    </w:p>
    <w:p w:rsidR="007D286C" w:rsidRPr="00304F52" w:rsidRDefault="007D286C" w:rsidP="007D286C">
      <w:pPr>
        <w:pStyle w:val="ListParagraph"/>
        <w:numPr>
          <w:ilvl w:val="0"/>
          <w:numId w:val="410"/>
        </w:numPr>
        <w:spacing w:after="0"/>
        <w:rPr>
          <w:rFonts w:cs="Arial"/>
        </w:rPr>
      </w:pPr>
      <w:r w:rsidRPr="00304F52">
        <w:rPr>
          <w:rFonts w:cs="Arial"/>
        </w:rPr>
        <w:t>1025</w:t>
      </w:r>
      <w:r w:rsidRPr="00304F52">
        <w:rPr>
          <w:rFonts w:cs="Arial"/>
          <w:vertAlign w:val="superscript"/>
        </w:rPr>
        <w:t>2</w:t>
      </w:r>
    </w:p>
    <w:tbl>
      <w:tblPr>
        <w:tblStyle w:val="TableGrid"/>
        <w:tblW w:w="0" w:type="auto"/>
        <w:tblLook w:val="04A0" w:firstRow="1" w:lastRow="0" w:firstColumn="1" w:lastColumn="0" w:noHBand="0" w:noVBand="1"/>
      </w:tblPr>
      <w:tblGrid>
        <w:gridCol w:w="4636"/>
        <w:gridCol w:w="4607"/>
      </w:tblGrid>
      <w:tr w:rsidR="00ED509E" w:rsidTr="00ED509E">
        <w:tc>
          <w:tcPr>
            <w:tcW w:w="10683" w:type="dxa"/>
            <w:gridSpan w:val="2"/>
          </w:tcPr>
          <w:p w:rsidR="00ED509E" w:rsidRDefault="00ED509E" w:rsidP="00ED509E">
            <w:pPr>
              <w:tabs>
                <w:tab w:val="left" w:pos="5370"/>
              </w:tabs>
              <w:jc w:val="center"/>
              <w:rPr>
                <w:rFonts w:cs="Arial"/>
                <w:b/>
                <w:i/>
              </w:rPr>
            </w:pPr>
            <w:r w:rsidRPr="00225047">
              <w:rPr>
                <w:rFonts w:cs="Arial"/>
                <w:b/>
              </w:rPr>
              <w:t>Trick 15</w:t>
            </w:r>
          </w:p>
          <w:p w:rsidR="00ED509E" w:rsidRPr="00C83B91" w:rsidRDefault="00ED509E" w:rsidP="00ED509E">
            <w:pPr>
              <w:tabs>
                <w:tab w:val="left" w:pos="5370"/>
              </w:tabs>
              <w:rPr>
                <w:rFonts w:cs="Arial"/>
                <w:b/>
                <w:i/>
              </w:rPr>
            </w:pPr>
            <w:r w:rsidRPr="00C83B91">
              <w:rPr>
                <w:rFonts w:cs="Arial"/>
                <w:b/>
                <w:i/>
              </w:rPr>
              <w:t>Square of a number Close to 1000 (1000 – a)</w:t>
            </w:r>
            <w:r w:rsidRPr="00C83B91">
              <w:rPr>
                <w:rFonts w:cs="Arial"/>
                <w:b/>
                <w:i/>
              </w:rPr>
              <w:tab/>
            </w:r>
          </w:p>
          <w:p w:rsidR="00ED509E" w:rsidRPr="00ED509E" w:rsidRDefault="00ED509E" w:rsidP="00ED509E">
            <w:pPr>
              <w:rPr>
                <w:rFonts w:cs="Arial"/>
                <w:vertAlign w:val="superscript"/>
              </w:rPr>
            </w:pPr>
            <w:r w:rsidRPr="00C83B91">
              <w:rPr>
                <w:rFonts w:cs="Arial"/>
                <w:b/>
                <w:i/>
              </w:rPr>
              <w:t>Example:</w:t>
            </w:r>
            <w:r w:rsidRPr="00C83B91">
              <w:rPr>
                <w:rFonts w:cs="Arial"/>
                <w:b/>
                <w:i/>
              </w:rPr>
              <w:tab/>
              <w:t>994</w:t>
            </w:r>
            <w:r w:rsidRPr="00C83B91">
              <w:rPr>
                <w:rFonts w:cs="Arial"/>
                <w:b/>
                <w:i/>
                <w:vertAlign w:val="superscript"/>
              </w:rPr>
              <w:t>2</w:t>
            </w:r>
            <w:r w:rsidRPr="00304F52">
              <w:rPr>
                <w:rFonts w:cs="Arial"/>
                <w:b/>
              </w:rPr>
              <w:t xml:space="preserve"> </w:t>
            </w:r>
            <w:r w:rsidRPr="00304F52">
              <w:rPr>
                <w:rFonts w:cs="Arial"/>
                <w:vertAlign w:val="superscript"/>
              </w:rPr>
              <w:tab/>
            </w:r>
          </w:p>
        </w:tc>
      </w:tr>
      <w:tr w:rsidR="00ED509E" w:rsidTr="00090E6A">
        <w:tc>
          <w:tcPr>
            <w:tcW w:w="5341" w:type="dxa"/>
          </w:tcPr>
          <w:p w:rsidR="00ED509E" w:rsidRPr="00225047" w:rsidRDefault="00ED509E" w:rsidP="00ED509E">
            <w:pPr>
              <w:jc w:val="center"/>
              <w:rPr>
                <w:rFonts w:cs="Arial"/>
                <w:b/>
              </w:rPr>
            </w:pPr>
            <w:r w:rsidRPr="00225047">
              <w:rPr>
                <w:rFonts w:cs="Arial"/>
                <w:b/>
              </w:rPr>
              <w:t>Shortcut Method</w:t>
            </w:r>
          </w:p>
          <w:p w:rsidR="00ED509E" w:rsidRDefault="00ED509E" w:rsidP="00ED509E">
            <w:pPr>
              <w:rPr>
                <w:rFonts w:cs="Arial"/>
              </w:rPr>
            </w:pPr>
            <w:r w:rsidRPr="00304F52">
              <w:rPr>
                <w:rFonts w:cs="Arial"/>
              </w:rPr>
              <w:t>994</w:t>
            </w:r>
            <w:r w:rsidRPr="00304F52">
              <w:rPr>
                <w:rFonts w:cs="Arial"/>
                <w:vertAlign w:val="superscript"/>
              </w:rPr>
              <w:t>2</w:t>
            </w:r>
            <w:r w:rsidRPr="00304F52">
              <w:rPr>
                <w:rFonts w:cs="Arial"/>
              </w:rPr>
              <w:t xml:space="preserve"> = (994 - 6)/ 6</w:t>
            </w:r>
            <w:r w:rsidRPr="00304F52">
              <w:rPr>
                <w:rFonts w:cs="Arial"/>
                <w:vertAlign w:val="superscript"/>
              </w:rPr>
              <w:t>2</w:t>
            </w:r>
            <w:r w:rsidRPr="00304F52">
              <w:rPr>
                <w:rFonts w:cs="Arial"/>
              </w:rPr>
              <w:t xml:space="preserve"> = 988/036</w:t>
            </w:r>
          </w:p>
          <w:p w:rsidR="00ED509E" w:rsidRDefault="00ED509E" w:rsidP="00ED509E">
            <w:pPr>
              <w:tabs>
                <w:tab w:val="left" w:pos="5370"/>
              </w:tabs>
              <w:rPr>
                <w:rFonts w:cs="Arial"/>
                <w:b/>
              </w:rPr>
            </w:pPr>
            <w:proofErr w:type="spellStart"/>
            <w:r w:rsidRPr="00304F52">
              <w:rPr>
                <w:rFonts w:cs="Arial"/>
              </w:rPr>
              <w:t>Ans</w:t>
            </w:r>
            <w:proofErr w:type="spellEnd"/>
            <w:r w:rsidRPr="00304F52">
              <w:rPr>
                <w:rFonts w:cs="Arial"/>
              </w:rPr>
              <w:t xml:space="preserve"> :-988036</w:t>
            </w:r>
          </w:p>
        </w:tc>
        <w:tc>
          <w:tcPr>
            <w:tcW w:w="5342" w:type="dxa"/>
          </w:tcPr>
          <w:p w:rsidR="00ED509E" w:rsidRPr="00304F52" w:rsidRDefault="00ED509E" w:rsidP="00ED509E">
            <w:pPr>
              <w:rPr>
                <w:rFonts w:cs="Arial"/>
              </w:rPr>
            </w:pPr>
            <w:r w:rsidRPr="00304F52">
              <w:rPr>
                <w:rFonts w:cs="Arial"/>
              </w:rPr>
              <w:t xml:space="preserve">Step :-1  1000 – a  </w:t>
            </w:r>
          </w:p>
          <w:p w:rsidR="00ED509E" w:rsidRPr="00304F52" w:rsidRDefault="00ED509E" w:rsidP="00ED509E">
            <w:pPr>
              <w:rPr>
                <w:rFonts w:cs="Arial"/>
              </w:rPr>
            </w:pPr>
            <w:r w:rsidRPr="00304F52">
              <w:rPr>
                <w:rFonts w:cs="Arial"/>
              </w:rPr>
              <w:t>Step:-2  (1000– a  – a  + c )/a</w:t>
            </w:r>
            <w:r w:rsidRPr="00304F52">
              <w:rPr>
                <w:rFonts w:cs="Arial"/>
                <w:vertAlign w:val="superscript"/>
              </w:rPr>
              <w:t>2</w:t>
            </w:r>
          </w:p>
          <w:p w:rsidR="00ED509E" w:rsidRPr="00304F52" w:rsidRDefault="00ED509E" w:rsidP="00ED509E">
            <w:pPr>
              <w:rPr>
                <w:rFonts w:cs="Arial"/>
              </w:rPr>
            </w:pPr>
            <w:r w:rsidRPr="00304F52">
              <w:rPr>
                <w:rFonts w:cs="Arial"/>
              </w:rPr>
              <w:t>Where c = carry</w:t>
            </w:r>
          </w:p>
          <w:p w:rsidR="00ED509E" w:rsidRDefault="00ED509E" w:rsidP="00ED509E">
            <w:pPr>
              <w:tabs>
                <w:tab w:val="left" w:pos="5370"/>
              </w:tabs>
              <w:rPr>
                <w:rFonts w:cs="Arial"/>
                <w:b/>
              </w:rPr>
            </w:pPr>
            <w:r w:rsidRPr="00304F52">
              <w:rPr>
                <w:rFonts w:cs="Arial"/>
              </w:rPr>
              <w:t>On left side only three</w:t>
            </w:r>
            <w:r>
              <w:rPr>
                <w:rFonts w:cs="Arial"/>
              </w:rPr>
              <w:t xml:space="preserve"> digit, make 4th digit as carry</w:t>
            </w:r>
          </w:p>
        </w:tc>
      </w:tr>
    </w:tbl>
    <w:p w:rsidR="007D286C" w:rsidRPr="00304F52" w:rsidRDefault="007D286C" w:rsidP="007D286C">
      <w:pPr>
        <w:spacing w:after="0"/>
        <w:rPr>
          <w:rFonts w:cs="Arial"/>
        </w:rPr>
      </w:pPr>
    </w:p>
    <w:p w:rsidR="007D286C" w:rsidRDefault="007D286C" w:rsidP="007D286C">
      <w:pPr>
        <w:spacing w:after="0"/>
        <w:rPr>
          <w:rFonts w:cs="Arial"/>
        </w:rPr>
      </w:pPr>
      <w:r w:rsidRPr="00C83B91">
        <w:rPr>
          <w:rFonts w:cs="Arial"/>
          <w:b/>
        </w:rPr>
        <w:t>Example:</w:t>
      </w:r>
      <w:r w:rsidRPr="00304F52">
        <w:rPr>
          <w:rFonts w:cs="Arial"/>
        </w:rPr>
        <w:t xml:space="preserve"> </w:t>
      </w:r>
      <w:r w:rsidRPr="00304F52">
        <w:rPr>
          <w:rFonts w:cs="Arial"/>
        </w:rPr>
        <w:tab/>
        <w:t>982</w:t>
      </w:r>
      <w:r w:rsidRPr="00304F52">
        <w:rPr>
          <w:rFonts w:cs="Arial"/>
          <w:vertAlign w:val="superscript"/>
        </w:rPr>
        <w:t>2</w:t>
      </w:r>
      <w:r w:rsidRPr="00304F52">
        <w:rPr>
          <w:rFonts w:cs="Arial"/>
        </w:rPr>
        <w:t xml:space="preserve"> </w:t>
      </w:r>
    </w:p>
    <w:p w:rsidR="007D286C" w:rsidRPr="00304F52" w:rsidRDefault="007D286C" w:rsidP="007D286C">
      <w:pPr>
        <w:spacing w:after="0"/>
        <w:rPr>
          <w:rFonts w:cs="Arial"/>
        </w:rPr>
      </w:pPr>
      <w:r>
        <w:rPr>
          <w:rFonts w:cs="Arial"/>
        </w:rPr>
        <w:t>Solution</w:t>
      </w:r>
      <w:r>
        <w:rPr>
          <w:rFonts w:cs="Arial"/>
        </w:rPr>
        <w:tab/>
      </w:r>
      <w:r w:rsidRPr="00304F52">
        <w:rPr>
          <w:rFonts w:cs="Arial"/>
        </w:rPr>
        <w:t>= (982 – 18)/18</w:t>
      </w:r>
      <w:r w:rsidRPr="00304F52">
        <w:rPr>
          <w:rFonts w:cs="Arial"/>
          <w:vertAlign w:val="superscript"/>
        </w:rPr>
        <w:t>2</w:t>
      </w:r>
      <w:r w:rsidRPr="00304F52">
        <w:rPr>
          <w:rFonts w:cs="Arial"/>
        </w:rPr>
        <w:t xml:space="preserve"> = 964/324</w:t>
      </w:r>
    </w:p>
    <w:p w:rsidR="007D286C" w:rsidRPr="00304F52" w:rsidRDefault="007D286C" w:rsidP="007D286C">
      <w:pPr>
        <w:spacing w:after="0"/>
        <w:ind w:left="1440"/>
        <w:rPr>
          <w:rFonts w:cs="Arial"/>
        </w:rPr>
      </w:pPr>
      <w:r w:rsidRPr="00304F52">
        <w:rPr>
          <w:rFonts w:cs="Arial"/>
        </w:rPr>
        <w:t>= (964 + 3)/24, where C = 3</w:t>
      </w:r>
    </w:p>
    <w:p w:rsidR="007D286C" w:rsidRPr="00304F52" w:rsidRDefault="007D286C" w:rsidP="007D286C">
      <w:pPr>
        <w:spacing w:after="0"/>
        <w:ind w:left="1440"/>
        <w:rPr>
          <w:rFonts w:cs="Arial"/>
        </w:rPr>
      </w:pPr>
      <w:proofErr w:type="spellStart"/>
      <w:proofErr w:type="gramStart"/>
      <w:r w:rsidRPr="00304F52">
        <w:rPr>
          <w:rFonts w:cs="Arial"/>
        </w:rPr>
        <w:t>Ans</w:t>
      </w:r>
      <w:proofErr w:type="spellEnd"/>
      <w:r w:rsidRPr="00304F52">
        <w:rPr>
          <w:rFonts w:cs="Arial"/>
        </w:rPr>
        <w:t xml:space="preserve">  =</w:t>
      </w:r>
      <w:proofErr w:type="gramEnd"/>
      <w:r w:rsidRPr="00304F52">
        <w:rPr>
          <w:rFonts w:cs="Arial"/>
        </w:rPr>
        <w:t xml:space="preserve"> 96724</w:t>
      </w:r>
    </w:p>
    <w:p w:rsidR="007D286C" w:rsidRPr="00304F52" w:rsidRDefault="007D286C" w:rsidP="007D286C">
      <w:pPr>
        <w:spacing w:after="0"/>
        <w:rPr>
          <w:rFonts w:cs="Arial"/>
        </w:rPr>
      </w:pPr>
    </w:p>
    <w:p w:rsidR="007D286C" w:rsidRPr="00304F52" w:rsidRDefault="007D286C" w:rsidP="007D286C">
      <w:pPr>
        <w:spacing w:after="0"/>
        <w:rPr>
          <w:rFonts w:cs="Arial"/>
        </w:rPr>
      </w:pPr>
    </w:p>
    <w:tbl>
      <w:tblPr>
        <w:tblStyle w:val="TableGrid"/>
        <w:tblW w:w="0" w:type="auto"/>
        <w:shd w:val="clear" w:color="auto" w:fill="E5DFEC" w:themeFill="accent4" w:themeFillTint="33"/>
        <w:tblLook w:val="04A0" w:firstRow="1" w:lastRow="0" w:firstColumn="1" w:lastColumn="0" w:noHBand="0" w:noVBand="1"/>
      </w:tblPr>
      <w:tblGrid>
        <w:gridCol w:w="9243"/>
      </w:tblGrid>
      <w:tr w:rsidR="007D286C" w:rsidRPr="00304F52" w:rsidTr="00ED509E">
        <w:tc>
          <w:tcPr>
            <w:tcW w:w="10836" w:type="dxa"/>
            <w:shd w:val="clear" w:color="auto" w:fill="E5DFEC" w:themeFill="accent4" w:themeFillTint="33"/>
          </w:tcPr>
          <w:p w:rsidR="007D286C" w:rsidRPr="00304F52" w:rsidRDefault="007D286C" w:rsidP="00EC07C4">
            <w:pPr>
              <w:rPr>
                <w:rFonts w:cs="Arial"/>
              </w:rPr>
            </w:pPr>
          </w:p>
          <w:p w:rsidR="007D286C" w:rsidRPr="00304F52" w:rsidRDefault="007D286C" w:rsidP="00EC07C4">
            <w:pPr>
              <w:jc w:val="center"/>
              <w:rPr>
                <w:rFonts w:cs="Arial"/>
                <w:b/>
              </w:rPr>
            </w:pPr>
            <w:r w:rsidRPr="00304F52">
              <w:rPr>
                <w:rFonts w:cs="Arial"/>
                <w:b/>
              </w:rPr>
              <w:t>SQUARE OF TWO DIGIT NUMBERS</w:t>
            </w:r>
          </w:p>
          <w:p w:rsidR="007D286C" w:rsidRPr="00304F52" w:rsidRDefault="007D286C" w:rsidP="00EC07C4">
            <w:pPr>
              <w:jc w:val="center"/>
              <w:rPr>
                <w:rFonts w:cs="Arial"/>
              </w:rPr>
            </w:pPr>
          </w:p>
          <w:tbl>
            <w:tblPr>
              <w:tblStyle w:val="TableGrid"/>
              <w:tblW w:w="0" w:type="auto"/>
              <w:shd w:val="clear" w:color="auto" w:fill="FFFFFF" w:themeFill="background1"/>
              <w:tblLook w:val="04A0" w:firstRow="1" w:lastRow="0" w:firstColumn="1" w:lastColumn="0" w:noHBand="0" w:noVBand="1"/>
            </w:tblPr>
            <w:tblGrid>
              <w:gridCol w:w="2013"/>
              <w:gridCol w:w="2025"/>
              <w:gridCol w:w="2013"/>
              <w:gridCol w:w="2966"/>
            </w:tblGrid>
            <w:tr w:rsidR="007D286C" w:rsidRPr="00304F52" w:rsidTr="00EC07C4">
              <w:tc>
                <w:tcPr>
                  <w:tcW w:w="2394" w:type="dxa"/>
                  <w:shd w:val="clear" w:color="auto" w:fill="FFFFFF" w:themeFill="background1"/>
                </w:tcPr>
                <w:p w:rsidR="007D286C" w:rsidRPr="00304F52" w:rsidRDefault="007D286C" w:rsidP="00EC07C4">
                  <w:pPr>
                    <w:rPr>
                      <w:rFonts w:cs="Arial"/>
                    </w:rPr>
                  </w:pPr>
                  <w:r w:rsidRPr="00304F52">
                    <w:rPr>
                      <w:rFonts w:cs="Arial"/>
                    </w:rPr>
                    <w:t xml:space="preserve">Figure </w:t>
                  </w:r>
                </w:p>
              </w:tc>
              <w:tc>
                <w:tcPr>
                  <w:tcW w:w="2394" w:type="dxa"/>
                  <w:shd w:val="clear" w:color="auto" w:fill="FFFFFF" w:themeFill="background1"/>
                </w:tcPr>
                <w:p w:rsidR="007D286C" w:rsidRPr="00304F52" w:rsidRDefault="007D286C" w:rsidP="00EC07C4">
                  <w:pPr>
                    <w:rPr>
                      <w:rFonts w:cs="Arial"/>
                    </w:rPr>
                  </w:pPr>
                  <w:r w:rsidRPr="00304F52">
                    <w:rPr>
                      <w:rFonts w:cs="Arial"/>
                    </w:rPr>
                    <w:t>Square</w:t>
                  </w:r>
                </w:p>
              </w:tc>
              <w:tc>
                <w:tcPr>
                  <w:tcW w:w="2394" w:type="dxa"/>
                  <w:shd w:val="clear" w:color="auto" w:fill="FFFFFF" w:themeFill="background1"/>
                </w:tcPr>
                <w:p w:rsidR="007D286C" w:rsidRPr="00304F52" w:rsidRDefault="007D286C" w:rsidP="00EC07C4">
                  <w:pPr>
                    <w:rPr>
                      <w:rFonts w:cs="Arial"/>
                    </w:rPr>
                  </w:pPr>
                  <w:r w:rsidRPr="00304F52">
                    <w:rPr>
                      <w:rFonts w:cs="Arial"/>
                    </w:rPr>
                    <w:t>Figure</w:t>
                  </w:r>
                </w:p>
              </w:tc>
              <w:tc>
                <w:tcPr>
                  <w:tcW w:w="3636" w:type="dxa"/>
                  <w:shd w:val="clear" w:color="auto" w:fill="FFFFFF" w:themeFill="background1"/>
                </w:tcPr>
                <w:p w:rsidR="007D286C" w:rsidRPr="00304F52" w:rsidRDefault="007D286C" w:rsidP="00EC07C4">
                  <w:pPr>
                    <w:rPr>
                      <w:rFonts w:cs="Arial"/>
                    </w:rPr>
                  </w:pPr>
                  <w:r w:rsidRPr="00304F52">
                    <w:rPr>
                      <w:rFonts w:cs="Arial"/>
                    </w:rPr>
                    <w:t>Square</w:t>
                  </w:r>
                </w:p>
              </w:tc>
            </w:tr>
            <w:tr w:rsidR="007D286C" w:rsidRPr="00304F52" w:rsidTr="00EC07C4">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11</w:t>
                  </w:r>
                  <w:r w:rsidRPr="00304F52">
                    <w:rPr>
                      <w:rFonts w:cs="Arial"/>
                      <w:vertAlign w:val="superscript"/>
                    </w:rPr>
                    <w:t>2</w:t>
                  </w:r>
                </w:p>
              </w:tc>
              <w:tc>
                <w:tcPr>
                  <w:tcW w:w="2394" w:type="dxa"/>
                  <w:shd w:val="clear" w:color="auto" w:fill="FFFFFF" w:themeFill="background1"/>
                </w:tcPr>
                <w:p w:rsidR="007D286C" w:rsidRPr="00304F52" w:rsidRDefault="007D286C" w:rsidP="00EC07C4">
                  <w:pPr>
                    <w:rPr>
                      <w:rFonts w:cs="Arial"/>
                    </w:rPr>
                  </w:pPr>
                  <w:r w:rsidRPr="00304F52">
                    <w:rPr>
                      <w:rFonts w:cs="Arial"/>
                    </w:rPr>
                    <w:t>121</w:t>
                  </w:r>
                </w:p>
              </w:tc>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21</w:t>
                  </w:r>
                  <w:r w:rsidRPr="00304F52">
                    <w:rPr>
                      <w:rFonts w:cs="Arial"/>
                      <w:vertAlign w:val="superscript"/>
                    </w:rPr>
                    <w:t>2</w:t>
                  </w:r>
                </w:p>
              </w:tc>
              <w:tc>
                <w:tcPr>
                  <w:tcW w:w="3636" w:type="dxa"/>
                  <w:shd w:val="clear" w:color="auto" w:fill="FFFFFF" w:themeFill="background1"/>
                </w:tcPr>
                <w:p w:rsidR="007D286C" w:rsidRPr="00304F52" w:rsidRDefault="007D286C" w:rsidP="00EC07C4">
                  <w:pPr>
                    <w:rPr>
                      <w:rFonts w:cs="Arial"/>
                    </w:rPr>
                  </w:pPr>
                  <w:r w:rsidRPr="00304F52">
                    <w:rPr>
                      <w:rFonts w:cs="Arial"/>
                    </w:rPr>
                    <w:t>441</w:t>
                  </w:r>
                </w:p>
              </w:tc>
            </w:tr>
            <w:tr w:rsidR="007D286C" w:rsidRPr="00304F52" w:rsidTr="00EC07C4">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12</w:t>
                  </w:r>
                  <w:r w:rsidRPr="00304F52">
                    <w:rPr>
                      <w:rFonts w:cs="Arial"/>
                      <w:vertAlign w:val="superscript"/>
                    </w:rPr>
                    <w:t>2</w:t>
                  </w:r>
                </w:p>
              </w:tc>
              <w:tc>
                <w:tcPr>
                  <w:tcW w:w="2394" w:type="dxa"/>
                  <w:shd w:val="clear" w:color="auto" w:fill="FFFFFF" w:themeFill="background1"/>
                </w:tcPr>
                <w:p w:rsidR="007D286C" w:rsidRPr="00304F52" w:rsidRDefault="007D286C" w:rsidP="00EC07C4">
                  <w:pPr>
                    <w:rPr>
                      <w:rFonts w:cs="Arial"/>
                    </w:rPr>
                  </w:pPr>
                  <w:r w:rsidRPr="00304F52">
                    <w:rPr>
                      <w:rFonts w:cs="Arial"/>
                    </w:rPr>
                    <w:t>144</w:t>
                  </w:r>
                </w:p>
              </w:tc>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22</w:t>
                  </w:r>
                  <w:r w:rsidRPr="00304F52">
                    <w:rPr>
                      <w:rFonts w:cs="Arial"/>
                      <w:vertAlign w:val="superscript"/>
                    </w:rPr>
                    <w:t>2</w:t>
                  </w:r>
                </w:p>
              </w:tc>
              <w:tc>
                <w:tcPr>
                  <w:tcW w:w="3636" w:type="dxa"/>
                  <w:shd w:val="clear" w:color="auto" w:fill="FFFFFF" w:themeFill="background1"/>
                </w:tcPr>
                <w:p w:rsidR="007D286C" w:rsidRPr="00304F52" w:rsidRDefault="007D286C" w:rsidP="00EC07C4">
                  <w:pPr>
                    <w:rPr>
                      <w:rFonts w:cs="Arial"/>
                    </w:rPr>
                  </w:pPr>
                  <w:r w:rsidRPr="00304F52">
                    <w:rPr>
                      <w:rFonts w:cs="Arial"/>
                    </w:rPr>
                    <w:t>484</w:t>
                  </w:r>
                </w:p>
              </w:tc>
            </w:tr>
            <w:tr w:rsidR="007D286C" w:rsidRPr="00304F52" w:rsidTr="00EC07C4">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13</w:t>
                  </w:r>
                  <w:r w:rsidRPr="00304F52">
                    <w:rPr>
                      <w:rFonts w:cs="Arial"/>
                      <w:vertAlign w:val="superscript"/>
                    </w:rPr>
                    <w:t>2</w:t>
                  </w:r>
                </w:p>
              </w:tc>
              <w:tc>
                <w:tcPr>
                  <w:tcW w:w="2394" w:type="dxa"/>
                  <w:shd w:val="clear" w:color="auto" w:fill="FFFFFF" w:themeFill="background1"/>
                </w:tcPr>
                <w:p w:rsidR="007D286C" w:rsidRPr="00304F52" w:rsidRDefault="007D286C" w:rsidP="00EC07C4">
                  <w:pPr>
                    <w:rPr>
                      <w:rFonts w:cs="Arial"/>
                    </w:rPr>
                  </w:pPr>
                  <w:r w:rsidRPr="00304F52">
                    <w:rPr>
                      <w:rFonts w:cs="Arial"/>
                    </w:rPr>
                    <w:t>169</w:t>
                  </w:r>
                </w:p>
              </w:tc>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23</w:t>
                  </w:r>
                  <w:r w:rsidRPr="00304F52">
                    <w:rPr>
                      <w:rFonts w:cs="Arial"/>
                      <w:vertAlign w:val="superscript"/>
                    </w:rPr>
                    <w:t>2</w:t>
                  </w:r>
                </w:p>
              </w:tc>
              <w:tc>
                <w:tcPr>
                  <w:tcW w:w="3636" w:type="dxa"/>
                  <w:shd w:val="clear" w:color="auto" w:fill="FFFFFF" w:themeFill="background1"/>
                </w:tcPr>
                <w:p w:rsidR="007D286C" w:rsidRPr="00304F52" w:rsidRDefault="007D286C" w:rsidP="00EC07C4">
                  <w:pPr>
                    <w:rPr>
                      <w:rFonts w:cs="Arial"/>
                    </w:rPr>
                  </w:pPr>
                  <w:r w:rsidRPr="00304F52">
                    <w:rPr>
                      <w:rFonts w:cs="Arial"/>
                    </w:rPr>
                    <w:t>529</w:t>
                  </w:r>
                </w:p>
              </w:tc>
            </w:tr>
            <w:tr w:rsidR="007D286C" w:rsidRPr="00304F52" w:rsidTr="00EC07C4">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14</w:t>
                  </w:r>
                  <w:r w:rsidRPr="00304F52">
                    <w:rPr>
                      <w:rFonts w:cs="Arial"/>
                      <w:vertAlign w:val="superscript"/>
                    </w:rPr>
                    <w:t>2</w:t>
                  </w:r>
                </w:p>
              </w:tc>
              <w:tc>
                <w:tcPr>
                  <w:tcW w:w="2394" w:type="dxa"/>
                  <w:shd w:val="clear" w:color="auto" w:fill="FFFFFF" w:themeFill="background1"/>
                </w:tcPr>
                <w:p w:rsidR="007D286C" w:rsidRPr="00304F52" w:rsidRDefault="007D286C" w:rsidP="00EC07C4">
                  <w:pPr>
                    <w:rPr>
                      <w:rFonts w:cs="Arial"/>
                    </w:rPr>
                  </w:pPr>
                  <w:r w:rsidRPr="00304F52">
                    <w:rPr>
                      <w:rFonts w:cs="Arial"/>
                    </w:rPr>
                    <w:t>196</w:t>
                  </w:r>
                </w:p>
              </w:tc>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24</w:t>
                  </w:r>
                  <w:r w:rsidRPr="00304F52">
                    <w:rPr>
                      <w:rFonts w:cs="Arial"/>
                      <w:vertAlign w:val="superscript"/>
                    </w:rPr>
                    <w:t>2</w:t>
                  </w:r>
                </w:p>
              </w:tc>
              <w:tc>
                <w:tcPr>
                  <w:tcW w:w="3636" w:type="dxa"/>
                  <w:shd w:val="clear" w:color="auto" w:fill="FFFFFF" w:themeFill="background1"/>
                </w:tcPr>
                <w:p w:rsidR="007D286C" w:rsidRPr="00304F52" w:rsidRDefault="007D286C" w:rsidP="00EC07C4">
                  <w:pPr>
                    <w:rPr>
                      <w:rFonts w:cs="Arial"/>
                    </w:rPr>
                  </w:pPr>
                  <w:r w:rsidRPr="00304F52">
                    <w:rPr>
                      <w:rFonts w:cs="Arial"/>
                    </w:rPr>
                    <w:t>576</w:t>
                  </w:r>
                </w:p>
              </w:tc>
            </w:tr>
            <w:tr w:rsidR="007D286C" w:rsidRPr="00304F52" w:rsidTr="00EC07C4">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15</w:t>
                  </w:r>
                  <w:r w:rsidRPr="00304F52">
                    <w:rPr>
                      <w:rFonts w:cs="Arial"/>
                      <w:vertAlign w:val="superscript"/>
                    </w:rPr>
                    <w:t>2</w:t>
                  </w:r>
                </w:p>
              </w:tc>
              <w:tc>
                <w:tcPr>
                  <w:tcW w:w="2394" w:type="dxa"/>
                  <w:shd w:val="clear" w:color="auto" w:fill="FFFFFF" w:themeFill="background1"/>
                </w:tcPr>
                <w:p w:rsidR="007D286C" w:rsidRPr="00304F52" w:rsidRDefault="007D286C" w:rsidP="00EC07C4">
                  <w:pPr>
                    <w:rPr>
                      <w:rFonts w:cs="Arial"/>
                    </w:rPr>
                  </w:pPr>
                  <w:r w:rsidRPr="00304F52">
                    <w:rPr>
                      <w:rFonts w:cs="Arial"/>
                    </w:rPr>
                    <w:t>225</w:t>
                  </w:r>
                </w:p>
              </w:tc>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25</w:t>
                  </w:r>
                  <w:r w:rsidRPr="00304F52">
                    <w:rPr>
                      <w:rFonts w:cs="Arial"/>
                      <w:vertAlign w:val="superscript"/>
                    </w:rPr>
                    <w:t>2</w:t>
                  </w:r>
                </w:p>
              </w:tc>
              <w:tc>
                <w:tcPr>
                  <w:tcW w:w="3636" w:type="dxa"/>
                  <w:shd w:val="clear" w:color="auto" w:fill="FFFFFF" w:themeFill="background1"/>
                </w:tcPr>
                <w:p w:rsidR="007D286C" w:rsidRPr="00304F52" w:rsidRDefault="007D286C" w:rsidP="00EC07C4">
                  <w:pPr>
                    <w:rPr>
                      <w:rFonts w:cs="Arial"/>
                    </w:rPr>
                  </w:pPr>
                  <w:r w:rsidRPr="00304F52">
                    <w:rPr>
                      <w:rFonts w:cs="Arial"/>
                    </w:rPr>
                    <w:t>625</w:t>
                  </w:r>
                </w:p>
              </w:tc>
            </w:tr>
            <w:tr w:rsidR="007D286C" w:rsidRPr="00304F52" w:rsidTr="00EC07C4">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16</w:t>
                  </w:r>
                  <w:r w:rsidRPr="00304F52">
                    <w:rPr>
                      <w:rFonts w:cs="Arial"/>
                      <w:vertAlign w:val="superscript"/>
                    </w:rPr>
                    <w:t>2</w:t>
                  </w:r>
                </w:p>
              </w:tc>
              <w:tc>
                <w:tcPr>
                  <w:tcW w:w="2394" w:type="dxa"/>
                  <w:shd w:val="clear" w:color="auto" w:fill="FFFFFF" w:themeFill="background1"/>
                </w:tcPr>
                <w:p w:rsidR="007D286C" w:rsidRPr="00304F52" w:rsidRDefault="007D286C" w:rsidP="00EC07C4">
                  <w:pPr>
                    <w:rPr>
                      <w:rFonts w:cs="Arial"/>
                    </w:rPr>
                  </w:pPr>
                  <w:r w:rsidRPr="00304F52">
                    <w:rPr>
                      <w:rFonts w:cs="Arial"/>
                    </w:rPr>
                    <w:t>256</w:t>
                  </w:r>
                </w:p>
              </w:tc>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26</w:t>
                  </w:r>
                  <w:r w:rsidRPr="00304F52">
                    <w:rPr>
                      <w:rFonts w:cs="Arial"/>
                      <w:vertAlign w:val="superscript"/>
                    </w:rPr>
                    <w:t>2</w:t>
                  </w:r>
                </w:p>
              </w:tc>
              <w:tc>
                <w:tcPr>
                  <w:tcW w:w="3636" w:type="dxa"/>
                  <w:shd w:val="clear" w:color="auto" w:fill="FFFFFF" w:themeFill="background1"/>
                </w:tcPr>
                <w:p w:rsidR="007D286C" w:rsidRPr="00304F52" w:rsidRDefault="007D286C" w:rsidP="00EC07C4">
                  <w:pPr>
                    <w:rPr>
                      <w:rFonts w:cs="Arial"/>
                    </w:rPr>
                  </w:pPr>
                  <w:r w:rsidRPr="00304F52">
                    <w:rPr>
                      <w:rFonts w:cs="Arial"/>
                    </w:rPr>
                    <w:t>676</w:t>
                  </w:r>
                </w:p>
              </w:tc>
            </w:tr>
            <w:tr w:rsidR="007D286C" w:rsidRPr="00304F52" w:rsidTr="00EC07C4">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17</w:t>
                  </w:r>
                  <w:r w:rsidRPr="00304F52">
                    <w:rPr>
                      <w:rFonts w:cs="Arial"/>
                      <w:vertAlign w:val="superscript"/>
                    </w:rPr>
                    <w:t>2</w:t>
                  </w:r>
                </w:p>
              </w:tc>
              <w:tc>
                <w:tcPr>
                  <w:tcW w:w="2394" w:type="dxa"/>
                  <w:shd w:val="clear" w:color="auto" w:fill="FFFFFF" w:themeFill="background1"/>
                </w:tcPr>
                <w:p w:rsidR="007D286C" w:rsidRPr="00304F52" w:rsidRDefault="007D286C" w:rsidP="00EC07C4">
                  <w:pPr>
                    <w:rPr>
                      <w:rFonts w:cs="Arial"/>
                    </w:rPr>
                  </w:pPr>
                  <w:r w:rsidRPr="00304F52">
                    <w:rPr>
                      <w:rFonts w:cs="Arial"/>
                    </w:rPr>
                    <w:t>289</w:t>
                  </w:r>
                </w:p>
              </w:tc>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27</w:t>
                  </w:r>
                  <w:r w:rsidRPr="00304F52">
                    <w:rPr>
                      <w:rFonts w:cs="Arial"/>
                      <w:vertAlign w:val="superscript"/>
                    </w:rPr>
                    <w:t>2</w:t>
                  </w:r>
                </w:p>
              </w:tc>
              <w:tc>
                <w:tcPr>
                  <w:tcW w:w="3636" w:type="dxa"/>
                  <w:shd w:val="clear" w:color="auto" w:fill="FFFFFF" w:themeFill="background1"/>
                </w:tcPr>
                <w:p w:rsidR="007D286C" w:rsidRPr="00304F52" w:rsidRDefault="007D286C" w:rsidP="00EC07C4">
                  <w:pPr>
                    <w:rPr>
                      <w:rFonts w:cs="Arial"/>
                    </w:rPr>
                  </w:pPr>
                  <w:r w:rsidRPr="00304F52">
                    <w:rPr>
                      <w:rFonts w:cs="Arial"/>
                    </w:rPr>
                    <w:t>729</w:t>
                  </w:r>
                </w:p>
              </w:tc>
            </w:tr>
            <w:tr w:rsidR="007D286C" w:rsidRPr="00304F52" w:rsidTr="00EC07C4">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18</w:t>
                  </w:r>
                  <w:r w:rsidRPr="00304F52">
                    <w:rPr>
                      <w:rFonts w:cs="Arial"/>
                      <w:vertAlign w:val="superscript"/>
                    </w:rPr>
                    <w:t>2</w:t>
                  </w:r>
                </w:p>
              </w:tc>
              <w:tc>
                <w:tcPr>
                  <w:tcW w:w="2394" w:type="dxa"/>
                  <w:shd w:val="clear" w:color="auto" w:fill="FFFFFF" w:themeFill="background1"/>
                </w:tcPr>
                <w:p w:rsidR="007D286C" w:rsidRPr="00304F52" w:rsidRDefault="007D286C" w:rsidP="00EC07C4">
                  <w:pPr>
                    <w:rPr>
                      <w:rFonts w:cs="Arial"/>
                    </w:rPr>
                  </w:pPr>
                  <w:r w:rsidRPr="00304F52">
                    <w:rPr>
                      <w:rFonts w:cs="Arial"/>
                    </w:rPr>
                    <w:t>324</w:t>
                  </w:r>
                </w:p>
              </w:tc>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28</w:t>
                  </w:r>
                  <w:r w:rsidRPr="00304F52">
                    <w:rPr>
                      <w:rFonts w:cs="Arial"/>
                      <w:vertAlign w:val="superscript"/>
                    </w:rPr>
                    <w:t>2</w:t>
                  </w:r>
                </w:p>
              </w:tc>
              <w:tc>
                <w:tcPr>
                  <w:tcW w:w="3636" w:type="dxa"/>
                  <w:shd w:val="clear" w:color="auto" w:fill="FFFFFF" w:themeFill="background1"/>
                </w:tcPr>
                <w:p w:rsidR="007D286C" w:rsidRPr="00304F52" w:rsidRDefault="007D286C" w:rsidP="00EC07C4">
                  <w:pPr>
                    <w:rPr>
                      <w:rFonts w:cs="Arial"/>
                    </w:rPr>
                  </w:pPr>
                  <w:r w:rsidRPr="00304F52">
                    <w:rPr>
                      <w:rFonts w:cs="Arial"/>
                    </w:rPr>
                    <w:t>784</w:t>
                  </w:r>
                </w:p>
              </w:tc>
            </w:tr>
            <w:tr w:rsidR="007D286C" w:rsidRPr="00304F52" w:rsidTr="00EC07C4">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19</w:t>
                  </w:r>
                  <w:r w:rsidRPr="00304F52">
                    <w:rPr>
                      <w:rFonts w:cs="Arial"/>
                      <w:vertAlign w:val="superscript"/>
                    </w:rPr>
                    <w:t>2</w:t>
                  </w:r>
                </w:p>
              </w:tc>
              <w:tc>
                <w:tcPr>
                  <w:tcW w:w="2394" w:type="dxa"/>
                  <w:shd w:val="clear" w:color="auto" w:fill="FFFFFF" w:themeFill="background1"/>
                </w:tcPr>
                <w:p w:rsidR="007D286C" w:rsidRPr="00304F52" w:rsidRDefault="007D286C" w:rsidP="00EC07C4">
                  <w:pPr>
                    <w:rPr>
                      <w:rFonts w:cs="Arial"/>
                    </w:rPr>
                  </w:pPr>
                  <w:r w:rsidRPr="00304F52">
                    <w:rPr>
                      <w:rFonts w:cs="Arial"/>
                    </w:rPr>
                    <w:t>361</w:t>
                  </w:r>
                </w:p>
              </w:tc>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29</w:t>
                  </w:r>
                  <w:r w:rsidRPr="00304F52">
                    <w:rPr>
                      <w:rFonts w:cs="Arial"/>
                      <w:vertAlign w:val="superscript"/>
                    </w:rPr>
                    <w:t>2</w:t>
                  </w:r>
                </w:p>
              </w:tc>
              <w:tc>
                <w:tcPr>
                  <w:tcW w:w="3636" w:type="dxa"/>
                  <w:shd w:val="clear" w:color="auto" w:fill="FFFFFF" w:themeFill="background1"/>
                </w:tcPr>
                <w:p w:rsidR="007D286C" w:rsidRPr="00304F52" w:rsidRDefault="007D286C" w:rsidP="00EC07C4">
                  <w:pPr>
                    <w:rPr>
                      <w:rFonts w:cs="Arial"/>
                    </w:rPr>
                  </w:pPr>
                  <w:r w:rsidRPr="00304F52">
                    <w:rPr>
                      <w:rFonts w:cs="Arial"/>
                    </w:rPr>
                    <w:t>841</w:t>
                  </w:r>
                </w:p>
              </w:tc>
            </w:tr>
            <w:tr w:rsidR="007D286C" w:rsidRPr="00304F52" w:rsidTr="00EC07C4">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20</w:t>
                  </w:r>
                  <w:r w:rsidRPr="00304F52">
                    <w:rPr>
                      <w:rFonts w:cs="Arial"/>
                      <w:vertAlign w:val="superscript"/>
                    </w:rPr>
                    <w:t>2</w:t>
                  </w:r>
                </w:p>
              </w:tc>
              <w:tc>
                <w:tcPr>
                  <w:tcW w:w="2394" w:type="dxa"/>
                  <w:shd w:val="clear" w:color="auto" w:fill="FFFFFF" w:themeFill="background1"/>
                </w:tcPr>
                <w:p w:rsidR="007D286C" w:rsidRPr="00304F52" w:rsidRDefault="007D286C" w:rsidP="00EC07C4">
                  <w:pPr>
                    <w:rPr>
                      <w:rFonts w:cs="Arial"/>
                    </w:rPr>
                  </w:pPr>
                  <w:r w:rsidRPr="00304F52">
                    <w:rPr>
                      <w:rFonts w:cs="Arial"/>
                    </w:rPr>
                    <w:t>400</w:t>
                  </w:r>
                </w:p>
              </w:tc>
              <w:tc>
                <w:tcPr>
                  <w:tcW w:w="2394" w:type="dxa"/>
                  <w:shd w:val="clear" w:color="auto" w:fill="FFFFFF" w:themeFill="background1"/>
                </w:tcPr>
                <w:p w:rsidR="007D286C" w:rsidRPr="00304F52" w:rsidRDefault="007D286C" w:rsidP="00EC07C4">
                  <w:pPr>
                    <w:rPr>
                      <w:rFonts w:cs="Arial"/>
                      <w:vertAlign w:val="superscript"/>
                    </w:rPr>
                  </w:pPr>
                  <w:r w:rsidRPr="00304F52">
                    <w:rPr>
                      <w:rFonts w:cs="Arial"/>
                    </w:rPr>
                    <w:t>30</w:t>
                  </w:r>
                  <w:r w:rsidRPr="00304F52">
                    <w:rPr>
                      <w:rFonts w:cs="Arial"/>
                      <w:vertAlign w:val="superscript"/>
                    </w:rPr>
                    <w:t>2</w:t>
                  </w:r>
                </w:p>
              </w:tc>
              <w:tc>
                <w:tcPr>
                  <w:tcW w:w="3636" w:type="dxa"/>
                  <w:shd w:val="clear" w:color="auto" w:fill="FFFFFF" w:themeFill="background1"/>
                </w:tcPr>
                <w:p w:rsidR="007D286C" w:rsidRPr="00304F52" w:rsidRDefault="007D286C" w:rsidP="00EC07C4">
                  <w:pPr>
                    <w:rPr>
                      <w:rFonts w:cs="Arial"/>
                    </w:rPr>
                  </w:pPr>
                  <w:r w:rsidRPr="00304F52">
                    <w:rPr>
                      <w:rFonts w:cs="Arial"/>
                    </w:rPr>
                    <w:t>900</w:t>
                  </w:r>
                </w:p>
              </w:tc>
            </w:tr>
            <w:tr w:rsidR="007D286C" w:rsidRPr="00304F52" w:rsidTr="00EC07C4">
              <w:tc>
                <w:tcPr>
                  <w:tcW w:w="2394" w:type="dxa"/>
                  <w:shd w:val="clear" w:color="auto" w:fill="FFFFFF" w:themeFill="background1"/>
                </w:tcPr>
                <w:p w:rsidR="007D286C" w:rsidRPr="00304F52" w:rsidRDefault="007D286C" w:rsidP="00EC07C4">
                  <w:pPr>
                    <w:rPr>
                      <w:rFonts w:cs="Arial"/>
                    </w:rPr>
                  </w:pPr>
                </w:p>
              </w:tc>
              <w:tc>
                <w:tcPr>
                  <w:tcW w:w="2394" w:type="dxa"/>
                  <w:shd w:val="clear" w:color="auto" w:fill="FFFFFF" w:themeFill="background1"/>
                </w:tcPr>
                <w:p w:rsidR="007D286C" w:rsidRPr="00304F52" w:rsidRDefault="007D286C" w:rsidP="00EC07C4">
                  <w:pPr>
                    <w:rPr>
                      <w:rFonts w:cs="Arial"/>
                    </w:rPr>
                  </w:pPr>
                </w:p>
              </w:tc>
              <w:tc>
                <w:tcPr>
                  <w:tcW w:w="2394" w:type="dxa"/>
                  <w:shd w:val="clear" w:color="auto" w:fill="FFFFFF" w:themeFill="background1"/>
                </w:tcPr>
                <w:p w:rsidR="007D286C" w:rsidRPr="00304F52" w:rsidRDefault="007D286C" w:rsidP="00EC07C4">
                  <w:pPr>
                    <w:rPr>
                      <w:rFonts w:cs="Arial"/>
                    </w:rPr>
                  </w:pPr>
                </w:p>
              </w:tc>
              <w:tc>
                <w:tcPr>
                  <w:tcW w:w="3636" w:type="dxa"/>
                  <w:shd w:val="clear" w:color="auto" w:fill="FFFFFF" w:themeFill="background1"/>
                </w:tcPr>
                <w:p w:rsidR="007D286C" w:rsidRPr="00304F52" w:rsidRDefault="007D286C" w:rsidP="00EC07C4">
                  <w:pPr>
                    <w:rPr>
                      <w:rFonts w:cs="Arial"/>
                    </w:rPr>
                  </w:pPr>
                </w:p>
              </w:tc>
            </w:tr>
          </w:tbl>
          <w:p w:rsidR="007D286C" w:rsidRPr="00304F52" w:rsidRDefault="007D286C" w:rsidP="00EC07C4">
            <w:pPr>
              <w:rPr>
                <w:rFonts w:cs="Arial"/>
              </w:rPr>
            </w:pPr>
          </w:p>
        </w:tc>
      </w:tr>
    </w:tbl>
    <w:p w:rsidR="007D286C" w:rsidRPr="00304F52" w:rsidRDefault="007D286C" w:rsidP="007D286C">
      <w:pPr>
        <w:spacing w:after="0"/>
        <w:rPr>
          <w:rFonts w:cs="Arial"/>
        </w:rPr>
      </w:pPr>
    </w:p>
    <w:p w:rsidR="007D286C" w:rsidRPr="00304F52" w:rsidRDefault="007D286C" w:rsidP="007D286C">
      <w:pPr>
        <w:spacing w:after="0"/>
        <w:rPr>
          <w:rFonts w:cs="Arial"/>
        </w:rPr>
      </w:pPr>
    </w:p>
    <w:tbl>
      <w:tblPr>
        <w:tblStyle w:val="LightGrid-Accent4"/>
        <w:tblW w:w="0" w:type="auto"/>
        <w:tblLook w:val="04A0" w:firstRow="1" w:lastRow="0" w:firstColumn="1" w:lastColumn="0" w:noHBand="0" w:noVBand="1"/>
      </w:tblPr>
      <w:tblGrid>
        <w:gridCol w:w="9243"/>
      </w:tblGrid>
      <w:tr w:rsidR="007D286C" w:rsidRPr="00ED509E" w:rsidTr="00ED50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36" w:type="dxa"/>
          </w:tcPr>
          <w:p w:rsidR="007D286C" w:rsidRPr="00ED509E" w:rsidRDefault="007D286C" w:rsidP="007D286C">
            <w:pPr>
              <w:pStyle w:val="ListParagraph"/>
              <w:numPr>
                <w:ilvl w:val="0"/>
                <w:numId w:val="471"/>
              </w:numPr>
              <w:rPr>
                <w:rFonts w:cs="Arial"/>
                <w:sz w:val="24"/>
              </w:rPr>
            </w:pPr>
            <w:r w:rsidRPr="00ED509E">
              <w:rPr>
                <w:rFonts w:cs="Arial"/>
                <w:sz w:val="24"/>
              </w:rPr>
              <w:t>How to multiply a number by 25</w:t>
            </w:r>
          </w:p>
        </w:tc>
      </w:tr>
    </w:tbl>
    <w:p w:rsidR="007D286C" w:rsidRPr="00304F52" w:rsidRDefault="007D286C" w:rsidP="007D286C">
      <w:pPr>
        <w:spacing w:after="0"/>
        <w:rPr>
          <w:rFonts w:cs="Arial"/>
        </w:rPr>
      </w:pPr>
    </w:p>
    <w:tbl>
      <w:tblPr>
        <w:tblStyle w:val="TableGrid"/>
        <w:tblW w:w="0" w:type="auto"/>
        <w:shd w:val="clear" w:color="auto" w:fill="E5DFEC" w:themeFill="accent4" w:themeFillTint="33"/>
        <w:tblLook w:val="04A0" w:firstRow="1" w:lastRow="0" w:firstColumn="1" w:lastColumn="0" w:noHBand="0" w:noVBand="1"/>
      </w:tblPr>
      <w:tblGrid>
        <w:gridCol w:w="4622"/>
        <w:gridCol w:w="4621"/>
      </w:tblGrid>
      <w:tr w:rsidR="00ED509E" w:rsidTr="00ED509E">
        <w:tc>
          <w:tcPr>
            <w:tcW w:w="10683" w:type="dxa"/>
            <w:gridSpan w:val="2"/>
            <w:shd w:val="clear" w:color="auto" w:fill="E5DFEC" w:themeFill="accent4" w:themeFillTint="33"/>
          </w:tcPr>
          <w:p w:rsidR="00ED509E" w:rsidRDefault="00ED509E" w:rsidP="00ED509E">
            <w:pPr>
              <w:jc w:val="center"/>
              <w:rPr>
                <w:rFonts w:cs="Arial"/>
                <w:b/>
              </w:rPr>
            </w:pPr>
            <w:r w:rsidRPr="00304F52">
              <w:rPr>
                <w:rFonts w:cs="Arial"/>
                <w:b/>
              </w:rPr>
              <w:t>Trick 16</w:t>
            </w:r>
          </w:p>
          <w:p w:rsidR="00ED509E" w:rsidRPr="00225047" w:rsidRDefault="00ED509E" w:rsidP="00ED509E">
            <w:pPr>
              <w:rPr>
                <w:rFonts w:cs="Arial"/>
                <w:b/>
                <w:i/>
              </w:rPr>
            </w:pPr>
            <w:r w:rsidRPr="00225047">
              <w:rPr>
                <w:rFonts w:cs="Arial"/>
                <w:b/>
                <w:i/>
              </w:rPr>
              <w:t>Multiply any number by 25</w:t>
            </w:r>
          </w:p>
          <w:p w:rsidR="00ED509E" w:rsidRDefault="00ED509E" w:rsidP="007D286C">
            <w:pPr>
              <w:rPr>
                <w:rFonts w:cs="Arial"/>
                <w:b/>
                <w:i/>
              </w:rPr>
            </w:pPr>
            <w:r w:rsidRPr="00225047">
              <w:rPr>
                <w:rFonts w:cs="Arial"/>
                <w:b/>
                <w:i/>
              </w:rPr>
              <w:t xml:space="preserve">Example: </w:t>
            </w:r>
            <w:r w:rsidRPr="00225047">
              <w:rPr>
                <w:rFonts w:cs="Arial"/>
                <w:b/>
                <w:i/>
              </w:rPr>
              <w:tab/>
              <w:t>48 x 25</w:t>
            </w:r>
          </w:p>
        </w:tc>
      </w:tr>
      <w:tr w:rsidR="00ED509E" w:rsidTr="00ED509E">
        <w:tc>
          <w:tcPr>
            <w:tcW w:w="5341" w:type="dxa"/>
            <w:shd w:val="clear" w:color="auto" w:fill="E5DFEC" w:themeFill="accent4" w:themeFillTint="33"/>
          </w:tcPr>
          <w:p w:rsidR="00ED509E" w:rsidRPr="00225047" w:rsidRDefault="00ED509E" w:rsidP="00ED509E">
            <w:pPr>
              <w:rPr>
                <w:rFonts w:cs="Arial"/>
                <w:b/>
              </w:rPr>
            </w:pPr>
            <w:r w:rsidRPr="00225047">
              <w:rPr>
                <w:rFonts w:cs="Arial"/>
                <w:b/>
              </w:rPr>
              <w:t>Shortcut Method</w:t>
            </w:r>
          </w:p>
          <w:p w:rsidR="00ED509E" w:rsidRPr="00304F52" w:rsidRDefault="00ED509E" w:rsidP="00ED509E">
            <w:pPr>
              <w:rPr>
                <w:rFonts w:cs="Arial"/>
              </w:rPr>
            </w:pPr>
            <w:r w:rsidRPr="00304F52">
              <w:rPr>
                <w:rFonts w:cs="Arial"/>
              </w:rPr>
              <w:t xml:space="preserve"> </w:t>
            </w:r>
          </w:p>
          <w:p w:rsidR="00ED509E" w:rsidRDefault="00ED509E" w:rsidP="00ED509E">
            <w:pPr>
              <w:rPr>
                <w:rFonts w:cs="Arial"/>
                <w:b/>
                <w:i/>
              </w:rPr>
            </w:pPr>
            <w:r w:rsidRPr="00304F52">
              <w:rPr>
                <w:rFonts w:cs="Arial"/>
              </w:rPr>
              <w:t xml:space="preserve">48 x 25 = </w:t>
            </w:r>
            <m:oMath>
              <m:f>
                <m:fPr>
                  <m:ctrlPr>
                    <w:rPr>
                      <w:rFonts w:ascii="Cambria Math" w:hAnsi="Cambria Math" w:cs="Arial"/>
                    </w:rPr>
                  </m:ctrlPr>
                </m:fPr>
                <m:num>
                  <m:r>
                    <m:rPr>
                      <m:sty m:val="p"/>
                    </m:rPr>
                    <w:rPr>
                      <w:rFonts w:ascii="Cambria Math" w:hAnsi="Cambria Math" w:cs="Arial"/>
                    </w:rPr>
                    <m:t>4800</m:t>
                  </m:r>
                </m:num>
                <m:den>
                  <m:r>
                    <m:rPr>
                      <m:sty m:val="p"/>
                    </m:rPr>
                    <w:rPr>
                      <w:rFonts w:ascii="Cambria Math" w:hAnsi="Cambria Math" w:cs="Arial"/>
                    </w:rPr>
                    <m:t>4</m:t>
                  </m:r>
                </m:den>
              </m:f>
              <m:r>
                <m:rPr>
                  <m:sty m:val="p"/>
                </m:rPr>
                <w:rPr>
                  <w:rFonts w:ascii="Cambria Math" w:hAnsi="Cambria Math" w:cs="Arial"/>
                </w:rPr>
                <m:t>=1200</m:t>
              </m:r>
            </m:oMath>
          </w:p>
        </w:tc>
        <w:tc>
          <w:tcPr>
            <w:tcW w:w="5342" w:type="dxa"/>
            <w:shd w:val="clear" w:color="auto" w:fill="E5DFEC" w:themeFill="accent4" w:themeFillTint="33"/>
          </w:tcPr>
          <w:p w:rsidR="00ED509E" w:rsidRPr="00304F52" w:rsidRDefault="00ED509E" w:rsidP="00ED509E">
            <w:pPr>
              <w:rPr>
                <w:rFonts w:cs="Arial"/>
              </w:rPr>
            </w:pPr>
            <w:r w:rsidRPr="00304F52">
              <w:rPr>
                <w:rFonts w:cs="Arial"/>
              </w:rPr>
              <w:t>Step 1:-  write two zero (00) to right side of other number</w:t>
            </w:r>
          </w:p>
          <w:p w:rsidR="00ED509E" w:rsidRPr="00304F52" w:rsidRDefault="00ED509E" w:rsidP="00ED509E">
            <w:pPr>
              <w:rPr>
                <w:rFonts w:cs="Arial"/>
              </w:rPr>
            </w:pPr>
            <w:r>
              <w:rPr>
                <w:rFonts w:cs="Arial"/>
              </w:rPr>
              <w:t>Step 2 :- Divide resultant by 4</w:t>
            </w:r>
          </w:p>
          <w:p w:rsidR="00ED509E" w:rsidRDefault="00ED509E" w:rsidP="00ED509E">
            <w:pPr>
              <w:rPr>
                <w:rFonts w:cs="Arial"/>
                <w:b/>
                <w:i/>
              </w:rPr>
            </w:pPr>
            <w:proofErr w:type="spellStart"/>
            <w:r w:rsidRPr="00304F52">
              <w:rPr>
                <w:rFonts w:cs="Arial"/>
              </w:rPr>
              <w:t>Ans</w:t>
            </w:r>
            <w:proofErr w:type="spellEnd"/>
            <w:r w:rsidRPr="00304F52">
              <w:rPr>
                <w:rFonts w:cs="Arial"/>
              </w:rPr>
              <w:t xml:space="preserve"> :- </w:t>
            </w:r>
            <m:oMath>
              <m:f>
                <m:fPr>
                  <m:ctrlPr>
                    <w:rPr>
                      <w:rFonts w:ascii="Cambria Math" w:hAnsi="Cambria Math" w:cs="Arial"/>
                    </w:rPr>
                  </m:ctrlPr>
                </m:fPr>
                <m:num>
                  <m:r>
                    <m:rPr>
                      <m:sty m:val="p"/>
                    </m:rPr>
                    <w:rPr>
                      <w:rFonts w:ascii="Cambria Math" w:hAnsi="Cambria Math" w:cs="Arial"/>
                    </w:rPr>
                    <m:t xml:space="preserve"> no.  x 100</m:t>
                  </m:r>
                </m:num>
                <m:den>
                  <m:r>
                    <m:rPr>
                      <m:sty m:val="p"/>
                    </m:rPr>
                    <w:rPr>
                      <w:rFonts w:ascii="Cambria Math" w:hAnsi="Cambria Math" w:cs="Arial"/>
                    </w:rPr>
                    <m:t>4</m:t>
                  </m:r>
                </m:den>
              </m:f>
            </m:oMath>
          </w:p>
        </w:tc>
      </w:tr>
    </w:tbl>
    <w:p w:rsidR="007D286C" w:rsidRPr="00304F52" w:rsidRDefault="007D286C" w:rsidP="007D286C">
      <w:pPr>
        <w:spacing w:after="0"/>
        <w:rPr>
          <w:rFonts w:cs="Arial"/>
        </w:rPr>
      </w:pPr>
    </w:p>
    <w:p w:rsidR="007D286C" w:rsidRPr="00304F52" w:rsidRDefault="007D286C" w:rsidP="007D286C">
      <w:pPr>
        <w:spacing w:after="0"/>
        <w:rPr>
          <w:rFonts w:cs="Arial"/>
        </w:rPr>
      </w:pPr>
      <w:r w:rsidRPr="00304F52">
        <w:rPr>
          <w:rFonts w:cs="Arial"/>
          <w:b/>
        </w:rPr>
        <w:t>Do Yourself</w:t>
      </w:r>
    </w:p>
    <w:p w:rsidR="007D286C" w:rsidRPr="00C644C9" w:rsidRDefault="007D286C" w:rsidP="007D286C">
      <w:pPr>
        <w:pStyle w:val="ListParagraph"/>
        <w:numPr>
          <w:ilvl w:val="0"/>
          <w:numId w:val="411"/>
        </w:numPr>
        <w:spacing w:after="0"/>
        <w:rPr>
          <w:rFonts w:cs="Arial"/>
        </w:rPr>
      </w:pPr>
      <w:r w:rsidRPr="00C644C9">
        <w:rPr>
          <w:rFonts w:cs="Arial"/>
        </w:rPr>
        <w:t>56728 x 25</w:t>
      </w:r>
    </w:p>
    <w:p w:rsidR="007D286C" w:rsidRPr="00304F52" w:rsidRDefault="007D286C" w:rsidP="007D286C">
      <w:pPr>
        <w:pStyle w:val="ListParagraph"/>
        <w:numPr>
          <w:ilvl w:val="0"/>
          <w:numId w:val="411"/>
        </w:numPr>
        <w:spacing w:after="0"/>
        <w:rPr>
          <w:rFonts w:cs="Arial"/>
        </w:rPr>
      </w:pPr>
      <w:r w:rsidRPr="00304F52">
        <w:rPr>
          <w:rFonts w:cs="Arial"/>
        </w:rPr>
        <w:t>123432 x 25</w:t>
      </w:r>
    </w:p>
    <w:p w:rsidR="007D286C" w:rsidRPr="00304F52" w:rsidRDefault="007D286C" w:rsidP="007D286C">
      <w:pPr>
        <w:spacing w:after="0"/>
        <w:rPr>
          <w:rFonts w:cs="Arial"/>
        </w:rPr>
      </w:pPr>
    </w:p>
    <w:tbl>
      <w:tblPr>
        <w:tblStyle w:val="LightGrid-Accent4"/>
        <w:tblW w:w="0" w:type="auto"/>
        <w:tblLook w:val="04A0" w:firstRow="1" w:lastRow="0" w:firstColumn="1" w:lastColumn="0" w:noHBand="0" w:noVBand="1"/>
      </w:tblPr>
      <w:tblGrid>
        <w:gridCol w:w="9243"/>
      </w:tblGrid>
      <w:tr w:rsidR="007D286C" w:rsidRPr="00ED509E" w:rsidTr="00ED50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8" w:type="dxa"/>
          </w:tcPr>
          <w:p w:rsidR="007D286C" w:rsidRPr="00ED509E" w:rsidRDefault="007D286C" w:rsidP="00EC07C4">
            <w:pPr>
              <w:rPr>
                <w:rFonts w:cs="Arial"/>
                <w:sz w:val="24"/>
              </w:rPr>
            </w:pPr>
            <w:r w:rsidRPr="00ED509E">
              <w:rPr>
                <w:rFonts w:cs="Arial"/>
                <w:sz w:val="24"/>
              </w:rPr>
              <w:t>How to multiply a number by 125</w:t>
            </w:r>
          </w:p>
        </w:tc>
      </w:tr>
    </w:tbl>
    <w:p w:rsidR="007D286C" w:rsidRPr="00304F52" w:rsidRDefault="007D286C" w:rsidP="007D286C">
      <w:pPr>
        <w:spacing w:after="0"/>
        <w:rPr>
          <w:rFonts w:cs="Arial"/>
        </w:rPr>
      </w:pPr>
    </w:p>
    <w:tbl>
      <w:tblPr>
        <w:tblStyle w:val="TableGrid"/>
        <w:tblW w:w="0" w:type="auto"/>
        <w:tblLook w:val="04A0" w:firstRow="1" w:lastRow="0" w:firstColumn="1" w:lastColumn="0" w:noHBand="0" w:noVBand="1"/>
      </w:tblPr>
      <w:tblGrid>
        <w:gridCol w:w="4595"/>
        <w:gridCol w:w="4648"/>
      </w:tblGrid>
      <w:tr w:rsidR="00ED509E" w:rsidTr="00ED509E">
        <w:tc>
          <w:tcPr>
            <w:tcW w:w="10683" w:type="dxa"/>
            <w:gridSpan w:val="2"/>
          </w:tcPr>
          <w:p w:rsidR="00ED509E" w:rsidRDefault="00ED509E" w:rsidP="00ED509E">
            <w:pPr>
              <w:jc w:val="center"/>
              <w:rPr>
                <w:rFonts w:cs="Arial"/>
                <w:b/>
                <w:i/>
              </w:rPr>
            </w:pPr>
            <w:r w:rsidRPr="00225047">
              <w:rPr>
                <w:rFonts w:cs="Arial"/>
                <w:b/>
              </w:rPr>
              <w:t>Trick 17</w:t>
            </w:r>
          </w:p>
          <w:p w:rsidR="00ED509E" w:rsidRPr="00C644C9" w:rsidRDefault="00ED509E" w:rsidP="00ED509E">
            <w:pPr>
              <w:rPr>
                <w:rFonts w:cs="Arial"/>
                <w:i/>
              </w:rPr>
            </w:pPr>
            <w:r w:rsidRPr="00C644C9">
              <w:rPr>
                <w:rFonts w:cs="Arial"/>
                <w:b/>
                <w:i/>
              </w:rPr>
              <w:t>Multiply any number by 125</w:t>
            </w:r>
          </w:p>
          <w:p w:rsidR="00ED509E" w:rsidRPr="00ED509E" w:rsidRDefault="00ED509E" w:rsidP="00ED509E">
            <w:pPr>
              <w:rPr>
                <w:rFonts w:cs="Arial"/>
                <w:b/>
                <w:i/>
              </w:rPr>
            </w:pPr>
            <w:r>
              <w:rPr>
                <w:rFonts w:cs="Arial"/>
                <w:b/>
                <w:i/>
              </w:rPr>
              <w:t xml:space="preserve">Example: </w:t>
            </w:r>
            <w:r>
              <w:rPr>
                <w:rFonts w:cs="Arial"/>
                <w:b/>
                <w:i/>
              </w:rPr>
              <w:tab/>
              <w:t>488 x 125</w:t>
            </w:r>
          </w:p>
        </w:tc>
      </w:tr>
      <w:tr w:rsidR="00ED509E" w:rsidTr="00090E6A">
        <w:tc>
          <w:tcPr>
            <w:tcW w:w="5341" w:type="dxa"/>
          </w:tcPr>
          <w:p w:rsidR="00ED509E" w:rsidRPr="00304F52" w:rsidRDefault="00ED509E" w:rsidP="00ED509E">
            <w:pPr>
              <w:rPr>
                <w:rFonts w:cs="Arial"/>
              </w:rPr>
            </w:pPr>
            <w:r w:rsidRPr="00304F52">
              <w:rPr>
                <w:rFonts w:cs="Arial"/>
              </w:rPr>
              <w:t>Shortcut Method</w:t>
            </w:r>
            <w:r>
              <w:rPr>
                <w:rFonts w:cs="Arial"/>
              </w:rPr>
              <w:t>:</w:t>
            </w:r>
          </w:p>
          <w:p w:rsidR="00ED509E" w:rsidRDefault="00ED509E" w:rsidP="00ED509E">
            <w:pPr>
              <w:tabs>
                <w:tab w:val="left" w:pos="1530"/>
              </w:tabs>
              <w:rPr>
                <w:rFonts w:cs="Arial"/>
              </w:rPr>
            </w:pPr>
            <w:r w:rsidRPr="00304F52">
              <w:rPr>
                <w:rFonts w:cs="Arial"/>
              </w:rPr>
              <w:t xml:space="preserve">488 x 25 = </w:t>
            </w:r>
            <m:oMath>
              <m:f>
                <m:fPr>
                  <m:ctrlPr>
                    <w:rPr>
                      <w:rFonts w:ascii="Cambria Math" w:hAnsi="Cambria Math" w:cs="Arial"/>
                    </w:rPr>
                  </m:ctrlPr>
                </m:fPr>
                <m:num>
                  <m:r>
                    <m:rPr>
                      <m:sty m:val="p"/>
                    </m:rPr>
                    <w:rPr>
                      <w:rFonts w:ascii="Cambria Math" w:hAnsi="Cambria Math" w:cs="Arial"/>
                    </w:rPr>
                    <m:t>488000</m:t>
                  </m:r>
                </m:num>
                <m:den>
                  <m:r>
                    <m:rPr>
                      <m:sty m:val="p"/>
                    </m:rPr>
                    <w:rPr>
                      <w:rFonts w:ascii="Cambria Math" w:hAnsi="Cambria Math" w:cs="Arial"/>
                    </w:rPr>
                    <m:t>8</m:t>
                  </m:r>
                </m:den>
              </m:f>
              <m:r>
                <m:rPr>
                  <m:sty m:val="p"/>
                </m:rPr>
                <w:rPr>
                  <w:rFonts w:ascii="Cambria Math" w:hAnsi="Cambria Math" w:cs="Arial"/>
                </w:rPr>
                <m:t>=61000</m:t>
              </m:r>
            </m:oMath>
          </w:p>
        </w:tc>
        <w:tc>
          <w:tcPr>
            <w:tcW w:w="5342" w:type="dxa"/>
          </w:tcPr>
          <w:p w:rsidR="00ED509E" w:rsidRPr="00304F52" w:rsidRDefault="00ED509E" w:rsidP="00ED509E">
            <w:pPr>
              <w:rPr>
                <w:rFonts w:cs="Arial"/>
              </w:rPr>
            </w:pPr>
            <w:r w:rsidRPr="00304F52">
              <w:rPr>
                <w:rFonts w:cs="Arial"/>
              </w:rPr>
              <w:t xml:space="preserve">Step 1:  write three zero (000) to right side of other number </w:t>
            </w:r>
          </w:p>
          <w:p w:rsidR="00ED509E" w:rsidRPr="00304F52" w:rsidRDefault="00ED509E" w:rsidP="00ED509E">
            <w:pPr>
              <w:rPr>
                <w:rFonts w:cs="Arial"/>
              </w:rPr>
            </w:pPr>
            <w:r w:rsidRPr="00304F52">
              <w:rPr>
                <w:rFonts w:cs="Arial"/>
              </w:rPr>
              <w:t>Step 2 : Divide resultant by 8</w:t>
            </w:r>
          </w:p>
          <w:p w:rsidR="00ED509E" w:rsidRDefault="00ED509E" w:rsidP="00ED509E">
            <w:pPr>
              <w:tabs>
                <w:tab w:val="left" w:pos="1530"/>
              </w:tabs>
              <w:rPr>
                <w:rFonts w:cs="Arial"/>
              </w:rPr>
            </w:pPr>
            <w:proofErr w:type="spellStart"/>
            <w:r w:rsidRPr="00304F52">
              <w:rPr>
                <w:rFonts w:cs="Arial"/>
              </w:rPr>
              <w:t>Ans</w:t>
            </w:r>
            <w:proofErr w:type="spellEnd"/>
            <w:r w:rsidRPr="00304F52">
              <w:rPr>
                <w:rFonts w:cs="Arial"/>
              </w:rPr>
              <w:t xml:space="preserve"> : </w:t>
            </w:r>
            <m:oMath>
              <m:f>
                <m:fPr>
                  <m:ctrlPr>
                    <w:rPr>
                      <w:rFonts w:ascii="Cambria Math" w:hAnsi="Cambria Math" w:cs="Arial"/>
                    </w:rPr>
                  </m:ctrlPr>
                </m:fPr>
                <m:num>
                  <m:r>
                    <m:rPr>
                      <m:sty m:val="p"/>
                    </m:rPr>
                    <w:rPr>
                      <w:rFonts w:ascii="Cambria Math" w:hAnsi="Cambria Math" w:cs="Arial"/>
                    </w:rPr>
                    <m:t xml:space="preserve"> Number x 100</m:t>
                  </m:r>
                </m:num>
                <m:den>
                  <m:r>
                    <m:rPr>
                      <m:sty m:val="p"/>
                    </m:rPr>
                    <w:rPr>
                      <w:rFonts w:ascii="Cambria Math" w:hAnsi="Cambria Math" w:cs="Arial"/>
                    </w:rPr>
                    <m:t>8</m:t>
                  </m:r>
                </m:den>
              </m:f>
            </m:oMath>
          </w:p>
        </w:tc>
      </w:tr>
    </w:tbl>
    <w:p w:rsidR="007D286C" w:rsidRPr="00304F52" w:rsidRDefault="007D286C" w:rsidP="007D286C">
      <w:pPr>
        <w:spacing w:after="0"/>
        <w:rPr>
          <w:rFonts w:cs="Arial"/>
        </w:rPr>
      </w:pPr>
    </w:p>
    <w:p w:rsidR="007D286C" w:rsidRPr="00304F52" w:rsidRDefault="007D286C" w:rsidP="007D286C">
      <w:pPr>
        <w:spacing w:after="0"/>
        <w:rPr>
          <w:rFonts w:cs="Arial"/>
        </w:rPr>
      </w:pPr>
      <w:r w:rsidRPr="00304F52">
        <w:rPr>
          <w:rFonts w:cs="Arial"/>
          <w:b/>
        </w:rPr>
        <w:t>Do Yourself</w:t>
      </w:r>
    </w:p>
    <w:p w:rsidR="007D286C" w:rsidRPr="00304F52" w:rsidRDefault="007D286C" w:rsidP="007D286C">
      <w:pPr>
        <w:pStyle w:val="ListParagraph"/>
        <w:numPr>
          <w:ilvl w:val="0"/>
          <w:numId w:val="412"/>
        </w:numPr>
        <w:spacing w:after="0"/>
        <w:rPr>
          <w:rFonts w:cs="Arial"/>
        </w:rPr>
      </w:pPr>
      <w:r w:rsidRPr="00304F52">
        <w:rPr>
          <w:rFonts w:cs="Arial"/>
        </w:rPr>
        <w:t>56728 x 125</w:t>
      </w:r>
    </w:p>
    <w:p w:rsidR="007D286C" w:rsidRPr="00304F52" w:rsidRDefault="007D286C" w:rsidP="007D286C">
      <w:pPr>
        <w:pStyle w:val="ListParagraph"/>
        <w:numPr>
          <w:ilvl w:val="0"/>
          <w:numId w:val="412"/>
        </w:numPr>
        <w:spacing w:after="0"/>
        <w:rPr>
          <w:rFonts w:cs="Arial"/>
        </w:rPr>
      </w:pPr>
      <w:r w:rsidRPr="00304F52">
        <w:rPr>
          <w:rFonts w:cs="Arial"/>
        </w:rPr>
        <w:t>123432 x 125</w:t>
      </w:r>
    </w:p>
    <w:p w:rsidR="007D286C" w:rsidRDefault="007D286C" w:rsidP="007D286C">
      <w:pPr>
        <w:spacing w:after="0"/>
        <w:rPr>
          <w:rFonts w:cs="Arial"/>
          <w:b/>
        </w:rPr>
      </w:pPr>
    </w:p>
    <w:tbl>
      <w:tblPr>
        <w:tblStyle w:val="TableGrid"/>
        <w:tblW w:w="0" w:type="auto"/>
        <w:shd w:val="clear" w:color="auto" w:fill="E5DFEC" w:themeFill="accent4" w:themeFillTint="33"/>
        <w:tblLook w:val="04A0" w:firstRow="1" w:lastRow="0" w:firstColumn="1" w:lastColumn="0" w:noHBand="0" w:noVBand="1"/>
      </w:tblPr>
      <w:tblGrid>
        <w:gridCol w:w="4123"/>
        <w:gridCol w:w="5120"/>
      </w:tblGrid>
      <w:tr w:rsidR="00ED509E" w:rsidTr="00ED509E">
        <w:tc>
          <w:tcPr>
            <w:tcW w:w="10683" w:type="dxa"/>
            <w:gridSpan w:val="2"/>
            <w:shd w:val="clear" w:color="auto" w:fill="E5DFEC" w:themeFill="accent4" w:themeFillTint="33"/>
          </w:tcPr>
          <w:p w:rsidR="00ED509E" w:rsidRDefault="00ED509E" w:rsidP="00ED509E">
            <w:pPr>
              <w:jc w:val="center"/>
              <w:rPr>
                <w:rFonts w:cs="Arial"/>
                <w:b/>
                <w:i/>
              </w:rPr>
            </w:pPr>
            <w:r w:rsidRPr="00225047">
              <w:rPr>
                <w:rFonts w:cs="Arial"/>
                <w:b/>
              </w:rPr>
              <w:t>Trick 18</w:t>
            </w:r>
          </w:p>
          <w:p w:rsidR="00ED509E" w:rsidRPr="00C644C9" w:rsidRDefault="00ED509E" w:rsidP="00ED509E">
            <w:pPr>
              <w:rPr>
                <w:rFonts w:cs="Arial"/>
                <w:b/>
                <w:i/>
              </w:rPr>
            </w:pPr>
            <w:r w:rsidRPr="00C644C9">
              <w:rPr>
                <w:rFonts w:cs="Arial"/>
                <w:b/>
                <w:i/>
              </w:rPr>
              <w:t>Square of repetition of 1</w:t>
            </w:r>
          </w:p>
          <w:p w:rsidR="00ED509E" w:rsidRPr="00ED509E" w:rsidRDefault="00ED509E" w:rsidP="007D286C">
            <w:pPr>
              <w:rPr>
                <w:rFonts w:cs="Arial"/>
                <w:b/>
                <w:vertAlign w:val="superscript"/>
              </w:rPr>
            </w:pPr>
            <w:r w:rsidRPr="00304F52">
              <w:rPr>
                <w:rFonts w:cs="Arial"/>
                <w:b/>
              </w:rPr>
              <w:t>Example:</w:t>
            </w:r>
            <w:r w:rsidRPr="00304F52">
              <w:rPr>
                <w:rFonts w:cs="Arial"/>
                <w:b/>
              </w:rPr>
              <w:tab/>
              <w:t xml:space="preserve"> (111)</w:t>
            </w:r>
            <w:r>
              <w:rPr>
                <w:rFonts w:cs="Arial"/>
                <w:b/>
                <w:vertAlign w:val="superscript"/>
              </w:rPr>
              <w:t>2</w:t>
            </w:r>
          </w:p>
        </w:tc>
      </w:tr>
      <w:tr w:rsidR="00ED509E" w:rsidTr="00ED509E">
        <w:tc>
          <w:tcPr>
            <w:tcW w:w="4788" w:type="dxa"/>
            <w:shd w:val="clear" w:color="auto" w:fill="E5DFEC" w:themeFill="accent4" w:themeFillTint="33"/>
          </w:tcPr>
          <w:p w:rsidR="00ED509E" w:rsidRPr="00304F52" w:rsidRDefault="00ED509E" w:rsidP="00ED509E">
            <w:pPr>
              <w:rPr>
                <w:rFonts w:cs="Arial"/>
              </w:rPr>
            </w:pPr>
            <w:r w:rsidRPr="00304F52">
              <w:rPr>
                <w:rFonts w:cs="Arial"/>
              </w:rPr>
              <w:t>Rule:-</w:t>
            </w:r>
          </w:p>
          <w:p w:rsidR="00ED509E" w:rsidRPr="00225047" w:rsidRDefault="00ED509E" w:rsidP="00ED509E">
            <w:pPr>
              <w:jc w:val="center"/>
              <w:rPr>
                <w:rFonts w:cs="Arial"/>
                <w:b/>
              </w:rPr>
            </w:pPr>
            <w:r w:rsidRPr="00304F52">
              <w:rPr>
                <w:rFonts w:cs="Arial"/>
              </w:rPr>
              <w:t>(111)</w:t>
            </w:r>
            <w:r w:rsidRPr="00304F52">
              <w:rPr>
                <w:rFonts w:cs="Arial"/>
                <w:vertAlign w:val="superscript"/>
              </w:rPr>
              <w:t>2</w:t>
            </w:r>
            <w:r w:rsidRPr="00304F52">
              <w:rPr>
                <w:rFonts w:cs="Arial"/>
              </w:rPr>
              <w:t xml:space="preserve"> = 12321</w:t>
            </w:r>
          </w:p>
        </w:tc>
        <w:tc>
          <w:tcPr>
            <w:tcW w:w="5895" w:type="dxa"/>
            <w:shd w:val="clear" w:color="auto" w:fill="E5DFEC" w:themeFill="accent4" w:themeFillTint="33"/>
          </w:tcPr>
          <w:p w:rsidR="00ED509E" w:rsidRPr="00304F52" w:rsidRDefault="00ED509E" w:rsidP="00ED509E">
            <w:pPr>
              <w:rPr>
                <w:rFonts w:cs="Arial"/>
              </w:rPr>
            </w:pPr>
            <w:r w:rsidRPr="00304F52">
              <w:rPr>
                <w:rFonts w:cs="Arial"/>
              </w:rPr>
              <w:t>Step:- n =3 ( digit of 1)</w:t>
            </w:r>
          </w:p>
          <w:p w:rsidR="00ED509E" w:rsidRPr="00225047" w:rsidRDefault="00ED509E" w:rsidP="00ED509E">
            <w:pPr>
              <w:rPr>
                <w:rFonts w:cs="Arial"/>
                <w:b/>
              </w:rPr>
            </w:pPr>
            <w:r w:rsidRPr="00304F52">
              <w:rPr>
                <w:rFonts w:cs="Arial"/>
              </w:rPr>
              <w:t>Step 2:- write ascending number from 1 to 3 and then descending order till 1</w:t>
            </w:r>
          </w:p>
        </w:tc>
      </w:tr>
    </w:tbl>
    <w:p w:rsidR="007D286C" w:rsidRPr="00304F52" w:rsidRDefault="007D286C" w:rsidP="007D286C">
      <w:pPr>
        <w:spacing w:after="0"/>
        <w:rPr>
          <w:rFonts w:cs="Arial"/>
        </w:rPr>
      </w:pPr>
    </w:p>
    <w:p w:rsidR="007D286C" w:rsidRPr="00304F52" w:rsidRDefault="007D286C" w:rsidP="007D286C">
      <w:pPr>
        <w:spacing w:after="0"/>
        <w:rPr>
          <w:rFonts w:cs="Arial"/>
        </w:rPr>
      </w:pPr>
      <w:r w:rsidRPr="00304F52">
        <w:rPr>
          <w:rFonts w:cs="Arial"/>
          <w:b/>
        </w:rPr>
        <w:t xml:space="preserve">Example: </w:t>
      </w:r>
      <w:r w:rsidRPr="00304F52">
        <w:rPr>
          <w:rFonts w:cs="Arial"/>
          <w:b/>
        </w:rPr>
        <w:tab/>
        <w:t>(1111111)</w:t>
      </w:r>
      <w:r w:rsidRPr="00304F52">
        <w:rPr>
          <w:rFonts w:cs="Arial"/>
          <w:b/>
          <w:vertAlign w:val="superscript"/>
        </w:rPr>
        <w:t>2</w:t>
      </w:r>
      <w:r w:rsidRPr="00304F52">
        <w:rPr>
          <w:rFonts w:cs="Arial"/>
          <w:b/>
        </w:rPr>
        <w:t xml:space="preserve"> </w:t>
      </w:r>
    </w:p>
    <w:p w:rsidR="007D286C" w:rsidRDefault="007D286C" w:rsidP="007D286C">
      <w:pPr>
        <w:spacing w:after="0"/>
        <w:rPr>
          <w:rFonts w:cs="Arial"/>
        </w:rPr>
      </w:pPr>
      <w:r w:rsidRPr="00304F52">
        <w:rPr>
          <w:rFonts w:cs="Arial"/>
        </w:rPr>
        <w:t xml:space="preserve">Solution: </w:t>
      </w:r>
      <w:r w:rsidRPr="00304F52">
        <w:rPr>
          <w:rFonts w:cs="Arial"/>
        </w:rPr>
        <w:tab/>
        <w:t>1234567654321</w:t>
      </w:r>
    </w:p>
    <w:p w:rsidR="007D286C" w:rsidRPr="00304F52" w:rsidRDefault="007D286C" w:rsidP="007D286C">
      <w:pPr>
        <w:spacing w:after="0"/>
        <w:rPr>
          <w:rFonts w:cs="Arial"/>
        </w:rPr>
      </w:pPr>
    </w:p>
    <w:p w:rsidR="007D286C" w:rsidRPr="00304F52" w:rsidRDefault="007D286C" w:rsidP="007D286C">
      <w:pPr>
        <w:spacing w:after="0"/>
        <w:rPr>
          <w:rFonts w:cs="Arial"/>
          <w:b/>
        </w:rPr>
      </w:pPr>
      <w:r w:rsidRPr="00304F52">
        <w:rPr>
          <w:rFonts w:cs="Arial"/>
          <w:b/>
        </w:rPr>
        <w:t xml:space="preserve">Example: </w:t>
      </w:r>
      <w:r w:rsidRPr="00304F52">
        <w:rPr>
          <w:rFonts w:cs="Arial"/>
          <w:b/>
        </w:rPr>
        <w:tab/>
        <w:t>(11111)</w:t>
      </w:r>
      <w:r w:rsidRPr="00304F52">
        <w:rPr>
          <w:rFonts w:cs="Arial"/>
          <w:b/>
          <w:vertAlign w:val="superscript"/>
        </w:rPr>
        <w:t>2</w:t>
      </w:r>
      <w:r w:rsidRPr="00304F52">
        <w:rPr>
          <w:rFonts w:cs="Arial"/>
          <w:b/>
        </w:rPr>
        <w:t xml:space="preserve"> </w:t>
      </w:r>
    </w:p>
    <w:p w:rsidR="007D286C" w:rsidRDefault="007D286C" w:rsidP="007D286C">
      <w:pPr>
        <w:spacing w:after="0"/>
        <w:rPr>
          <w:rFonts w:cs="Arial"/>
        </w:rPr>
      </w:pPr>
      <w:r w:rsidRPr="00304F52">
        <w:rPr>
          <w:rFonts w:cs="Arial"/>
        </w:rPr>
        <w:t>Solution:</w:t>
      </w:r>
      <w:r w:rsidRPr="00304F52">
        <w:rPr>
          <w:rFonts w:cs="Arial"/>
        </w:rPr>
        <w:tab/>
        <w:t>123454321</w:t>
      </w:r>
    </w:p>
    <w:p w:rsidR="007D286C" w:rsidRPr="00304F52" w:rsidRDefault="007D286C" w:rsidP="007D286C">
      <w:pPr>
        <w:spacing w:after="0"/>
        <w:rPr>
          <w:rFonts w:cs="Arial"/>
        </w:rPr>
      </w:pPr>
    </w:p>
    <w:p w:rsidR="007D286C" w:rsidRPr="00304F52" w:rsidRDefault="007D286C" w:rsidP="007D286C">
      <w:pPr>
        <w:spacing w:after="0"/>
        <w:rPr>
          <w:rFonts w:cs="Arial"/>
        </w:rPr>
      </w:pPr>
      <w:r w:rsidRPr="00304F52">
        <w:rPr>
          <w:rFonts w:cs="Arial"/>
          <w:b/>
        </w:rPr>
        <w:t xml:space="preserve">Example: </w:t>
      </w:r>
      <w:r w:rsidRPr="00304F52">
        <w:rPr>
          <w:rFonts w:cs="Arial"/>
          <w:b/>
        </w:rPr>
        <w:tab/>
        <w:t>22</w:t>
      </w:r>
      <w:r w:rsidRPr="00304F52">
        <w:rPr>
          <w:rFonts w:cs="Arial"/>
          <w:b/>
          <w:vertAlign w:val="superscript"/>
        </w:rPr>
        <w:t>2</w:t>
      </w:r>
      <w:r w:rsidRPr="00304F52">
        <w:rPr>
          <w:rFonts w:cs="Arial"/>
          <w:b/>
        </w:rPr>
        <w:t xml:space="preserve"> + 222</w:t>
      </w:r>
      <w:r w:rsidRPr="00304F52">
        <w:rPr>
          <w:rFonts w:cs="Arial"/>
          <w:b/>
          <w:vertAlign w:val="superscript"/>
        </w:rPr>
        <w:t>2</w:t>
      </w:r>
      <w:r w:rsidRPr="00304F52">
        <w:rPr>
          <w:rFonts w:cs="Arial"/>
          <w:b/>
        </w:rPr>
        <w:t xml:space="preserve"> +2222</w:t>
      </w:r>
      <w:r w:rsidRPr="00304F52">
        <w:rPr>
          <w:rFonts w:cs="Arial"/>
          <w:b/>
          <w:vertAlign w:val="superscript"/>
        </w:rPr>
        <w:t>2</w:t>
      </w:r>
      <w:r w:rsidRPr="00304F52">
        <w:rPr>
          <w:rFonts w:cs="Arial"/>
          <w:b/>
        </w:rPr>
        <w:t>+ 22222</w:t>
      </w:r>
      <w:r w:rsidRPr="00304F52">
        <w:rPr>
          <w:rFonts w:cs="Arial"/>
          <w:b/>
          <w:vertAlign w:val="superscript"/>
        </w:rPr>
        <w:t>2</w:t>
      </w:r>
      <w:r w:rsidRPr="00304F52">
        <w:rPr>
          <w:rFonts w:cs="Arial"/>
          <w:b/>
        </w:rPr>
        <w:t xml:space="preserve"> </w:t>
      </w:r>
    </w:p>
    <w:p w:rsidR="007D286C" w:rsidRPr="00304F52" w:rsidRDefault="007D286C" w:rsidP="007D286C">
      <w:pPr>
        <w:spacing w:after="0"/>
        <w:rPr>
          <w:rFonts w:cs="Arial"/>
        </w:rPr>
      </w:pPr>
      <w:r w:rsidRPr="00304F52">
        <w:rPr>
          <w:rFonts w:cs="Arial"/>
        </w:rPr>
        <w:t xml:space="preserve">Solution: </w:t>
      </w:r>
      <w:r w:rsidRPr="00304F52">
        <w:rPr>
          <w:rFonts w:cs="Arial"/>
        </w:rPr>
        <w:tab/>
        <w:t>4 (1</w:t>
      </w:r>
      <w:r w:rsidRPr="00304F52">
        <w:rPr>
          <w:rFonts w:cs="Arial"/>
          <w:vertAlign w:val="superscript"/>
        </w:rPr>
        <w:t>2</w:t>
      </w:r>
      <w:r w:rsidRPr="00304F52">
        <w:rPr>
          <w:rFonts w:cs="Arial"/>
        </w:rPr>
        <w:t xml:space="preserve"> + 11</w:t>
      </w:r>
      <w:r w:rsidRPr="00304F52">
        <w:rPr>
          <w:rFonts w:cs="Arial"/>
          <w:vertAlign w:val="superscript"/>
        </w:rPr>
        <w:t>2</w:t>
      </w:r>
      <w:r w:rsidRPr="00304F52">
        <w:rPr>
          <w:rFonts w:cs="Arial"/>
        </w:rPr>
        <w:t xml:space="preserve"> + 111</w:t>
      </w:r>
      <w:r w:rsidRPr="00304F52">
        <w:rPr>
          <w:rFonts w:cs="Arial"/>
          <w:vertAlign w:val="superscript"/>
        </w:rPr>
        <w:t>2</w:t>
      </w:r>
      <w:r w:rsidRPr="00304F52">
        <w:rPr>
          <w:rFonts w:cs="Arial"/>
        </w:rPr>
        <w:t xml:space="preserve"> +1111</w:t>
      </w:r>
      <w:r w:rsidRPr="00304F52">
        <w:rPr>
          <w:rFonts w:cs="Arial"/>
          <w:vertAlign w:val="superscript"/>
        </w:rPr>
        <w:t>2</w:t>
      </w:r>
      <w:r w:rsidRPr="00304F52">
        <w:rPr>
          <w:rFonts w:cs="Arial"/>
        </w:rPr>
        <w:t xml:space="preserve"> +11111</w:t>
      </w:r>
      <w:r w:rsidRPr="00304F52">
        <w:rPr>
          <w:rFonts w:cs="Arial"/>
          <w:vertAlign w:val="superscript"/>
        </w:rPr>
        <w:t>2</w:t>
      </w:r>
      <w:r w:rsidRPr="00304F52">
        <w:rPr>
          <w:rFonts w:cs="Arial"/>
        </w:rPr>
        <w:t>)</w:t>
      </w:r>
    </w:p>
    <w:p w:rsidR="007D286C" w:rsidRPr="00304F52" w:rsidRDefault="007D286C" w:rsidP="007D286C">
      <w:pPr>
        <w:spacing w:after="0"/>
        <w:ind w:left="720" w:firstLine="720"/>
        <w:rPr>
          <w:rFonts w:cs="Arial"/>
        </w:rPr>
      </w:pPr>
      <w:r w:rsidRPr="00304F52">
        <w:rPr>
          <w:rFonts w:cs="Arial"/>
        </w:rPr>
        <w:t>= 4 (11 + 121 + 12321 + 1234321 + 123454321)</w:t>
      </w:r>
    </w:p>
    <w:p w:rsidR="007D286C" w:rsidRPr="00304F52" w:rsidRDefault="007D286C" w:rsidP="007D286C">
      <w:pPr>
        <w:spacing w:after="0"/>
        <w:ind w:left="720" w:firstLine="720"/>
        <w:rPr>
          <w:rFonts w:cs="Arial"/>
        </w:rPr>
      </w:pPr>
      <w:r w:rsidRPr="00304F52">
        <w:rPr>
          <w:rFonts w:cs="Arial"/>
        </w:rPr>
        <w:t>= 4 (124701084)</w:t>
      </w:r>
    </w:p>
    <w:p w:rsidR="007D286C" w:rsidRDefault="007D286C" w:rsidP="007D286C">
      <w:pPr>
        <w:spacing w:after="0"/>
        <w:ind w:left="720" w:firstLine="720"/>
        <w:rPr>
          <w:rFonts w:cs="Arial"/>
        </w:rPr>
      </w:pPr>
      <w:r>
        <w:rPr>
          <w:rFonts w:cs="Arial"/>
        </w:rPr>
        <w:t>= 498804336</w:t>
      </w:r>
    </w:p>
    <w:p w:rsidR="007D286C" w:rsidRDefault="007D286C" w:rsidP="00AB1290">
      <w:pPr>
        <w:spacing w:after="0"/>
        <w:rPr>
          <w:rFonts w:cs="Arial"/>
          <w:b/>
        </w:rPr>
      </w:pPr>
    </w:p>
    <w:tbl>
      <w:tblPr>
        <w:tblStyle w:val="TableGrid"/>
        <w:tblW w:w="0" w:type="auto"/>
        <w:tblLook w:val="04A0" w:firstRow="1" w:lastRow="0" w:firstColumn="1" w:lastColumn="0" w:noHBand="0" w:noVBand="1"/>
      </w:tblPr>
      <w:tblGrid>
        <w:gridCol w:w="4661"/>
        <w:gridCol w:w="4582"/>
      </w:tblGrid>
      <w:tr w:rsidR="00AB1290" w:rsidTr="00AB1290">
        <w:tc>
          <w:tcPr>
            <w:tcW w:w="10683" w:type="dxa"/>
            <w:gridSpan w:val="2"/>
          </w:tcPr>
          <w:p w:rsidR="00AB1290" w:rsidRDefault="00AB1290" w:rsidP="00AB1290">
            <w:pPr>
              <w:jc w:val="center"/>
              <w:rPr>
                <w:rFonts w:cs="Arial"/>
                <w:b/>
                <w:i/>
              </w:rPr>
            </w:pPr>
            <w:r w:rsidRPr="00225047">
              <w:rPr>
                <w:rFonts w:cs="Arial"/>
                <w:b/>
              </w:rPr>
              <w:t>Trick 19</w:t>
            </w:r>
          </w:p>
          <w:p w:rsidR="00AB1290" w:rsidRPr="00C644C9" w:rsidRDefault="00AB1290" w:rsidP="00AB1290">
            <w:pPr>
              <w:rPr>
                <w:rFonts w:cs="Arial"/>
                <w:b/>
                <w:i/>
              </w:rPr>
            </w:pPr>
            <w:r w:rsidRPr="00C644C9">
              <w:rPr>
                <w:rFonts w:cs="Arial"/>
                <w:b/>
                <w:i/>
              </w:rPr>
              <w:t>Square of repetition of 3</w:t>
            </w:r>
          </w:p>
          <w:p w:rsidR="00AB1290" w:rsidRPr="00AB1290" w:rsidRDefault="00AB1290" w:rsidP="007D286C">
            <w:pPr>
              <w:rPr>
                <w:rFonts w:cs="Arial"/>
                <w:b/>
                <w:i/>
                <w:vertAlign w:val="superscript"/>
              </w:rPr>
            </w:pPr>
            <w:r w:rsidRPr="00C644C9">
              <w:rPr>
                <w:rFonts w:cs="Arial"/>
                <w:b/>
                <w:i/>
              </w:rPr>
              <w:t>Example:</w:t>
            </w:r>
            <w:r w:rsidRPr="00C644C9">
              <w:rPr>
                <w:rFonts w:cs="Arial"/>
                <w:b/>
                <w:i/>
              </w:rPr>
              <w:tab/>
              <w:t>(33)</w:t>
            </w:r>
            <w:r w:rsidRPr="00C644C9">
              <w:rPr>
                <w:rFonts w:cs="Arial"/>
                <w:b/>
                <w:i/>
                <w:vertAlign w:val="superscript"/>
              </w:rPr>
              <w:t>2</w:t>
            </w:r>
          </w:p>
        </w:tc>
      </w:tr>
      <w:tr w:rsidR="00AB1290" w:rsidTr="00090E6A">
        <w:tc>
          <w:tcPr>
            <w:tcW w:w="5341" w:type="dxa"/>
          </w:tcPr>
          <w:p w:rsidR="00AB1290" w:rsidRPr="00225047" w:rsidRDefault="00AB1290" w:rsidP="00AB1290">
            <w:pPr>
              <w:jc w:val="center"/>
              <w:rPr>
                <w:rFonts w:cs="Arial"/>
                <w:b/>
              </w:rPr>
            </w:pPr>
            <w:r w:rsidRPr="00225047">
              <w:rPr>
                <w:rFonts w:cs="Arial"/>
                <w:b/>
              </w:rPr>
              <w:t>Shortcut Method</w:t>
            </w:r>
          </w:p>
          <w:p w:rsidR="00AB1290" w:rsidRPr="00304F52" w:rsidRDefault="00AB1290" w:rsidP="00AB1290">
            <w:pPr>
              <w:rPr>
                <w:rFonts w:cs="Arial"/>
              </w:rPr>
            </w:pPr>
            <w:r w:rsidRPr="00304F52">
              <w:rPr>
                <w:rFonts w:cs="Arial"/>
              </w:rPr>
              <w:t>( OZEN) In case of 3</w:t>
            </w:r>
          </w:p>
          <w:p w:rsidR="00AB1290" w:rsidRPr="00304F52" w:rsidRDefault="00AB1290" w:rsidP="00AB1290">
            <w:pPr>
              <w:rPr>
                <w:rFonts w:cs="Arial"/>
              </w:rPr>
            </w:pPr>
            <w:r w:rsidRPr="00304F52">
              <w:rPr>
                <w:rFonts w:cs="Arial"/>
              </w:rPr>
              <w:t>O – 1 (one two times)</w:t>
            </w:r>
          </w:p>
          <w:p w:rsidR="00AB1290" w:rsidRPr="00304F52" w:rsidRDefault="00AB1290" w:rsidP="00AB1290">
            <w:pPr>
              <w:rPr>
                <w:rFonts w:cs="Arial"/>
              </w:rPr>
            </w:pPr>
            <w:r w:rsidRPr="00304F52">
              <w:rPr>
                <w:rFonts w:cs="Arial"/>
              </w:rPr>
              <w:t>Z – 0 ( zero one time )</w:t>
            </w:r>
          </w:p>
          <w:p w:rsidR="00AB1290" w:rsidRPr="00304F52" w:rsidRDefault="00AB1290" w:rsidP="00AB1290">
            <w:pPr>
              <w:rPr>
                <w:rFonts w:cs="Arial"/>
              </w:rPr>
            </w:pPr>
            <w:r w:rsidRPr="00304F52">
              <w:rPr>
                <w:rFonts w:cs="Arial"/>
              </w:rPr>
              <w:t>E – 8 ( eight  two times )</w:t>
            </w:r>
          </w:p>
          <w:p w:rsidR="00AB1290" w:rsidRPr="00304F52" w:rsidRDefault="00AB1290" w:rsidP="00AB1290">
            <w:pPr>
              <w:tabs>
                <w:tab w:val="center" w:pos="2286"/>
              </w:tabs>
              <w:rPr>
                <w:rFonts w:cs="Arial"/>
              </w:rPr>
            </w:pPr>
            <w:r w:rsidRPr="00304F52">
              <w:rPr>
                <w:rFonts w:cs="Arial"/>
              </w:rPr>
              <w:t>N – 9 ( one times)</w:t>
            </w:r>
          </w:p>
          <w:p w:rsidR="00AB1290" w:rsidRPr="00304F52" w:rsidRDefault="00AB1290" w:rsidP="00AB1290">
            <w:pPr>
              <w:tabs>
                <w:tab w:val="center" w:pos="2286"/>
              </w:tabs>
              <w:rPr>
                <w:rFonts w:cs="Arial"/>
              </w:rPr>
            </w:pPr>
          </w:p>
          <w:p w:rsidR="00AB1290" w:rsidRPr="00304F52" w:rsidRDefault="00AB1290" w:rsidP="00AB1290">
            <w:pPr>
              <w:tabs>
                <w:tab w:val="center" w:pos="2286"/>
              </w:tabs>
              <w:rPr>
                <w:rFonts w:cs="Arial"/>
              </w:rPr>
            </w:pPr>
            <w:r w:rsidRPr="00304F52">
              <w:rPr>
                <w:rFonts w:cs="Arial"/>
              </w:rPr>
              <w:t>(333)</w:t>
            </w:r>
            <w:r w:rsidRPr="00304F52">
              <w:rPr>
                <w:rFonts w:cs="Arial"/>
                <w:vertAlign w:val="superscript"/>
              </w:rPr>
              <w:t>2</w:t>
            </w:r>
            <w:r w:rsidRPr="00304F52">
              <w:rPr>
                <w:rFonts w:cs="Arial"/>
              </w:rPr>
              <w:t xml:space="preserve"> = 110889</w:t>
            </w:r>
          </w:p>
          <w:p w:rsidR="00AB1290" w:rsidRDefault="00AB1290" w:rsidP="00AB1290">
            <w:pPr>
              <w:rPr>
                <w:rFonts w:cs="Arial"/>
                <w:i/>
              </w:rPr>
            </w:pPr>
            <w:r w:rsidRPr="00304F52">
              <w:rPr>
                <w:rFonts w:cs="Arial"/>
              </w:rPr>
              <w:t>(33333)</w:t>
            </w:r>
            <w:r w:rsidRPr="00304F52">
              <w:rPr>
                <w:rFonts w:cs="Arial"/>
                <w:vertAlign w:val="superscript"/>
              </w:rPr>
              <w:t>2</w:t>
            </w:r>
            <w:r w:rsidRPr="00304F52">
              <w:rPr>
                <w:rFonts w:cs="Arial"/>
              </w:rPr>
              <w:t xml:space="preserve"> = 1111088889</w:t>
            </w:r>
            <w:r w:rsidRPr="00304F52">
              <w:rPr>
                <w:rFonts w:cs="Arial"/>
              </w:rPr>
              <w:tab/>
            </w:r>
          </w:p>
        </w:tc>
        <w:tc>
          <w:tcPr>
            <w:tcW w:w="5342" w:type="dxa"/>
          </w:tcPr>
          <w:p w:rsidR="00AB1290" w:rsidRPr="00304F52" w:rsidRDefault="00AB1290" w:rsidP="00AB1290">
            <w:pPr>
              <w:rPr>
                <w:rFonts w:cs="Arial"/>
              </w:rPr>
            </w:pPr>
            <w:r w:rsidRPr="00304F52">
              <w:rPr>
                <w:rFonts w:cs="Arial"/>
              </w:rPr>
              <w:t>Step 1 :- Count 3 in given figure = n (say)</w:t>
            </w:r>
          </w:p>
          <w:p w:rsidR="00AB1290" w:rsidRPr="00304F52" w:rsidRDefault="00AB1290" w:rsidP="00AB1290">
            <w:pPr>
              <w:rPr>
                <w:rFonts w:eastAsiaTheme="minorEastAsia" w:cs="Arial"/>
              </w:rPr>
            </w:pPr>
            <w:r w:rsidRPr="00304F52">
              <w:rPr>
                <w:rFonts w:cs="Arial"/>
              </w:rPr>
              <w:t xml:space="preserve">Step 2:- Write 1 </w:t>
            </w:r>
            <m:oMath>
              <m:d>
                <m:dPr>
                  <m:begChr m:val="{"/>
                  <m:endChr m:val="}"/>
                  <m:ctrlPr>
                    <w:rPr>
                      <w:rFonts w:ascii="Cambria Math" w:hAnsi="Cambria Math" w:cs="Arial"/>
                    </w:rPr>
                  </m:ctrlPr>
                </m:dPr>
                <m:e>
                  <m:d>
                    <m:dPr>
                      <m:ctrlPr>
                        <w:rPr>
                          <w:rFonts w:ascii="Cambria Math" w:hAnsi="Cambria Math" w:cs="Arial"/>
                        </w:rPr>
                      </m:ctrlPr>
                    </m:dPr>
                    <m:e>
                      <m:r>
                        <m:rPr>
                          <m:sty m:val="p"/>
                        </m:rPr>
                        <w:rPr>
                          <w:rFonts w:ascii="Cambria Math" w:hAnsi="Cambria Math" w:cs="Arial"/>
                        </w:rPr>
                        <m:t>n-i</m:t>
                      </m:r>
                    </m:e>
                  </m:d>
                  <m:r>
                    <m:rPr>
                      <m:sty m:val="p"/>
                    </m:rPr>
                    <w:rPr>
                      <w:rFonts w:ascii="Cambria Math" w:hAnsi="Cambria Math" w:cs="Arial"/>
                    </w:rPr>
                    <m:t>times</m:t>
                  </m:r>
                </m:e>
              </m:d>
            </m:oMath>
          </w:p>
          <w:p w:rsidR="00AB1290" w:rsidRPr="00304F52" w:rsidRDefault="00AB1290" w:rsidP="00AB1290">
            <w:pPr>
              <w:rPr>
                <w:rFonts w:cs="Arial"/>
              </w:rPr>
            </w:pPr>
            <w:r w:rsidRPr="00304F52">
              <w:rPr>
                <w:rFonts w:eastAsiaTheme="minorEastAsia" w:cs="Arial"/>
              </w:rPr>
              <w:t>Step 3:- Write 0 ( one times only)</w:t>
            </w:r>
          </w:p>
          <w:p w:rsidR="00AB1290" w:rsidRPr="00304F52" w:rsidRDefault="00AB1290" w:rsidP="00AB1290">
            <w:pPr>
              <w:rPr>
                <w:rFonts w:eastAsiaTheme="minorEastAsia" w:cs="Arial"/>
              </w:rPr>
            </w:pPr>
            <w:r w:rsidRPr="00304F52">
              <w:rPr>
                <w:rFonts w:cs="Arial"/>
              </w:rPr>
              <w:t xml:space="preserve">Step 4: Write 8 </w:t>
            </w:r>
            <m:oMath>
              <m:d>
                <m:dPr>
                  <m:begChr m:val="{"/>
                  <m:endChr m:val="}"/>
                  <m:ctrlPr>
                    <w:rPr>
                      <w:rFonts w:ascii="Cambria Math" w:hAnsi="Cambria Math" w:cs="Arial"/>
                    </w:rPr>
                  </m:ctrlPr>
                </m:dPr>
                <m:e>
                  <m:d>
                    <m:dPr>
                      <m:ctrlPr>
                        <w:rPr>
                          <w:rFonts w:ascii="Cambria Math" w:hAnsi="Cambria Math" w:cs="Arial"/>
                        </w:rPr>
                      </m:ctrlPr>
                    </m:dPr>
                    <m:e>
                      <m:r>
                        <m:rPr>
                          <m:sty m:val="p"/>
                        </m:rPr>
                        <w:rPr>
                          <w:rFonts w:ascii="Cambria Math" w:hAnsi="Cambria Math" w:cs="Arial"/>
                        </w:rPr>
                        <m:t>n-i</m:t>
                      </m:r>
                    </m:e>
                  </m:d>
                  <m:r>
                    <m:rPr>
                      <m:sty m:val="p"/>
                    </m:rPr>
                    <w:rPr>
                      <w:rFonts w:ascii="Cambria Math" w:hAnsi="Cambria Math" w:cs="Arial"/>
                    </w:rPr>
                    <m:t>times</m:t>
                  </m:r>
                </m:e>
              </m:d>
            </m:oMath>
          </w:p>
          <w:p w:rsidR="00AB1290" w:rsidRDefault="00AB1290" w:rsidP="00AB1290">
            <w:pPr>
              <w:rPr>
                <w:rFonts w:cs="Arial"/>
                <w:i/>
              </w:rPr>
            </w:pPr>
            <w:r w:rsidRPr="00304F52">
              <w:rPr>
                <w:rFonts w:cs="Arial"/>
              </w:rPr>
              <w:t>Step 5:- Write 9 ( one times only)</w:t>
            </w:r>
          </w:p>
        </w:tc>
      </w:tr>
    </w:tbl>
    <w:p w:rsidR="007D286C" w:rsidRPr="00304F52" w:rsidRDefault="007D286C" w:rsidP="007D286C">
      <w:pPr>
        <w:spacing w:after="0"/>
        <w:rPr>
          <w:rFonts w:cs="Arial"/>
        </w:rPr>
      </w:pPr>
    </w:p>
    <w:p w:rsidR="007D286C" w:rsidRPr="00C644C9" w:rsidRDefault="007D286C" w:rsidP="007D286C">
      <w:pPr>
        <w:spacing w:after="0"/>
        <w:rPr>
          <w:rFonts w:cs="Arial"/>
          <w:b/>
        </w:rPr>
      </w:pPr>
      <w:r w:rsidRPr="00C644C9">
        <w:rPr>
          <w:rFonts w:cs="Arial"/>
          <w:b/>
        </w:rPr>
        <w:t>Do Yourself</w:t>
      </w:r>
    </w:p>
    <w:p w:rsidR="007D286C" w:rsidRPr="00C644C9" w:rsidRDefault="007D286C" w:rsidP="007D286C">
      <w:pPr>
        <w:pStyle w:val="ListParagraph"/>
        <w:numPr>
          <w:ilvl w:val="0"/>
          <w:numId w:val="413"/>
        </w:numPr>
        <w:spacing w:after="0"/>
        <w:rPr>
          <w:rFonts w:cs="Arial"/>
          <w:vertAlign w:val="superscript"/>
        </w:rPr>
      </w:pPr>
      <w:r w:rsidRPr="00C644C9">
        <w:rPr>
          <w:rFonts w:cs="Arial"/>
        </w:rPr>
        <w:t>(333)</w:t>
      </w:r>
      <w:r w:rsidRPr="00C644C9">
        <w:rPr>
          <w:rFonts w:cs="Arial"/>
          <w:vertAlign w:val="superscript"/>
        </w:rPr>
        <w:t>2</w:t>
      </w:r>
    </w:p>
    <w:p w:rsidR="007D286C" w:rsidRPr="00C644C9" w:rsidRDefault="007D286C" w:rsidP="007D286C">
      <w:pPr>
        <w:pStyle w:val="ListParagraph"/>
        <w:numPr>
          <w:ilvl w:val="0"/>
          <w:numId w:val="413"/>
        </w:numPr>
        <w:spacing w:after="0"/>
        <w:rPr>
          <w:rFonts w:cs="Arial"/>
          <w:vertAlign w:val="superscript"/>
        </w:rPr>
      </w:pPr>
      <w:r w:rsidRPr="00C644C9">
        <w:rPr>
          <w:rFonts w:cs="Arial"/>
        </w:rPr>
        <w:t>(33333)</w:t>
      </w:r>
      <w:r w:rsidRPr="00C644C9">
        <w:rPr>
          <w:rFonts w:cs="Arial"/>
          <w:vertAlign w:val="superscript"/>
        </w:rPr>
        <w:t>2</w:t>
      </w:r>
    </w:p>
    <w:p w:rsidR="007D286C" w:rsidRPr="00304F52" w:rsidRDefault="007D286C" w:rsidP="007D286C">
      <w:pPr>
        <w:pStyle w:val="ListParagraph"/>
        <w:numPr>
          <w:ilvl w:val="0"/>
          <w:numId w:val="413"/>
        </w:numPr>
        <w:spacing w:after="0"/>
        <w:rPr>
          <w:rFonts w:cs="Arial"/>
        </w:rPr>
      </w:pPr>
      <w:r w:rsidRPr="00304F52">
        <w:rPr>
          <w:rFonts w:cs="Arial"/>
        </w:rPr>
        <w:t>3</w:t>
      </w:r>
      <w:r w:rsidRPr="00304F52">
        <w:rPr>
          <w:rFonts w:cs="Arial"/>
          <w:vertAlign w:val="superscript"/>
        </w:rPr>
        <w:t>2</w:t>
      </w:r>
      <w:r w:rsidRPr="00304F52">
        <w:rPr>
          <w:rFonts w:cs="Arial"/>
        </w:rPr>
        <w:t xml:space="preserve"> + 33</w:t>
      </w:r>
      <w:r w:rsidRPr="00304F52">
        <w:rPr>
          <w:rFonts w:cs="Arial"/>
          <w:vertAlign w:val="superscript"/>
        </w:rPr>
        <w:t>2</w:t>
      </w:r>
      <w:r w:rsidRPr="00304F52">
        <w:rPr>
          <w:rFonts w:cs="Arial"/>
        </w:rPr>
        <w:t xml:space="preserve"> + 333</w:t>
      </w:r>
      <w:r w:rsidRPr="00304F52">
        <w:rPr>
          <w:rFonts w:cs="Arial"/>
          <w:vertAlign w:val="superscript"/>
        </w:rPr>
        <w:t>2</w:t>
      </w:r>
      <w:r w:rsidRPr="00304F52">
        <w:rPr>
          <w:rFonts w:cs="Arial"/>
        </w:rPr>
        <w:t xml:space="preserve"> +3333</w:t>
      </w:r>
      <w:r w:rsidRPr="00304F52">
        <w:rPr>
          <w:rFonts w:cs="Arial"/>
          <w:vertAlign w:val="superscript"/>
        </w:rPr>
        <w:t>2</w:t>
      </w:r>
      <w:r w:rsidRPr="00304F52">
        <w:rPr>
          <w:rFonts w:cs="Arial"/>
        </w:rPr>
        <w:t xml:space="preserve"> +33333</w:t>
      </w:r>
      <w:r w:rsidRPr="00304F52">
        <w:rPr>
          <w:rFonts w:cs="Arial"/>
          <w:vertAlign w:val="superscript"/>
        </w:rPr>
        <w:t>2</w:t>
      </w:r>
    </w:p>
    <w:p w:rsidR="007D286C" w:rsidRPr="00304F52" w:rsidRDefault="007D286C" w:rsidP="007D286C">
      <w:pPr>
        <w:spacing w:after="0"/>
        <w:rPr>
          <w:rFonts w:cs="Arial"/>
        </w:rPr>
      </w:pPr>
    </w:p>
    <w:tbl>
      <w:tblPr>
        <w:tblStyle w:val="TableGrid"/>
        <w:tblW w:w="0" w:type="auto"/>
        <w:shd w:val="clear" w:color="auto" w:fill="E5DFEC" w:themeFill="accent4" w:themeFillTint="33"/>
        <w:tblLook w:val="04A0" w:firstRow="1" w:lastRow="0" w:firstColumn="1" w:lastColumn="0" w:noHBand="0" w:noVBand="1"/>
      </w:tblPr>
      <w:tblGrid>
        <w:gridCol w:w="4661"/>
        <w:gridCol w:w="4582"/>
      </w:tblGrid>
      <w:tr w:rsidR="00AB1290" w:rsidTr="00AB1290">
        <w:tc>
          <w:tcPr>
            <w:tcW w:w="10683" w:type="dxa"/>
            <w:gridSpan w:val="2"/>
            <w:shd w:val="clear" w:color="auto" w:fill="E5DFEC" w:themeFill="accent4" w:themeFillTint="33"/>
          </w:tcPr>
          <w:p w:rsidR="00AB1290" w:rsidRDefault="00AB1290" w:rsidP="00AB1290">
            <w:pPr>
              <w:jc w:val="center"/>
              <w:rPr>
                <w:rFonts w:cs="Arial"/>
                <w:b/>
                <w:i/>
              </w:rPr>
            </w:pPr>
            <w:r w:rsidRPr="00225047">
              <w:rPr>
                <w:rFonts w:cs="Arial"/>
                <w:b/>
              </w:rPr>
              <w:t>Trick 20</w:t>
            </w:r>
          </w:p>
          <w:p w:rsidR="00AB1290" w:rsidRPr="00C644C9" w:rsidRDefault="00AB1290" w:rsidP="00AB1290">
            <w:pPr>
              <w:rPr>
                <w:rFonts w:cs="Arial"/>
                <w:b/>
                <w:i/>
              </w:rPr>
            </w:pPr>
            <w:r w:rsidRPr="00C644C9">
              <w:rPr>
                <w:rFonts w:cs="Arial"/>
                <w:b/>
                <w:i/>
              </w:rPr>
              <w:t>Square of repetition of 9</w:t>
            </w:r>
          </w:p>
          <w:p w:rsidR="00AB1290" w:rsidRDefault="00AB1290" w:rsidP="007D286C">
            <w:pPr>
              <w:rPr>
                <w:rFonts w:cs="Arial"/>
                <w:b/>
                <w:i/>
                <w:vertAlign w:val="superscript"/>
              </w:rPr>
            </w:pPr>
            <w:r w:rsidRPr="00C644C9">
              <w:rPr>
                <w:rFonts w:cs="Arial"/>
                <w:b/>
                <w:i/>
              </w:rPr>
              <w:t>Example:</w:t>
            </w:r>
            <w:r w:rsidRPr="00C644C9">
              <w:rPr>
                <w:rFonts w:cs="Arial"/>
                <w:b/>
                <w:i/>
              </w:rPr>
              <w:tab/>
              <w:t>(99)</w:t>
            </w:r>
            <w:r w:rsidRPr="00C644C9">
              <w:rPr>
                <w:rFonts w:cs="Arial"/>
                <w:b/>
                <w:i/>
                <w:vertAlign w:val="superscript"/>
              </w:rPr>
              <w:t>2</w:t>
            </w:r>
          </w:p>
        </w:tc>
      </w:tr>
      <w:tr w:rsidR="00AB1290" w:rsidTr="00AB1290">
        <w:tc>
          <w:tcPr>
            <w:tcW w:w="5341" w:type="dxa"/>
            <w:shd w:val="clear" w:color="auto" w:fill="E5DFEC" w:themeFill="accent4" w:themeFillTint="33"/>
          </w:tcPr>
          <w:p w:rsidR="00AB1290" w:rsidRPr="00225047" w:rsidRDefault="00AB1290" w:rsidP="00AB1290">
            <w:pPr>
              <w:rPr>
                <w:rFonts w:cs="Arial"/>
                <w:b/>
              </w:rPr>
            </w:pPr>
            <w:r w:rsidRPr="00225047">
              <w:rPr>
                <w:rFonts w:cs="Arial"/>
                <w:b/>
              </w:rPr>
              <w:t>Shortcut Method</w:t>
            </w:r>
          </w:p>
          <w:p w:rsidR="00AB1290" w:rsidRPr="00304F52" w:rsidRDefault="00AB1290" w:rsidP="00AB1290">
            <w:pPr>
              <w:rPr>
                <w:rFonts w:cs="Arial"/>
              </w:rPr>
            </w:pPr>
            <w:r w:rsidRPr="00304F52">
              <w:rPr>
                <w:rFonts w:cs="Arial"/>
              </w:rPr>
              <w:t>( NEZO) In case of 9</w:t>
            </w:r>
          </w:p>
          <w:p w:rsidR="00AB1290" w:rsidRPr="00304F52" w:rsidRDefault="00AB1290" w:rsidP="00AB1290">
            <w:pPr>
              <w:rPr>
                <w:rFonts w:cs="Arial"/>
              </w:rPr>
            </w:pPr>
            <w:r w:rsidRPr="00304F52">
              <w:rPr>
                <w:rFonts w:cs="Arial"/>
              </w:rPr>
              <w:t>N – 9 ( two times)</w:t>
            </w:r>
          </w:p>
          <w:p w:rsidR="00AB1290" w:rsidRPr="00304F52" w:rsidRDefault="00AB1290" w:rsidP="00AB1290">
            <w:pPr>
              <w:rPr>
                <w:rFonts w:cs="Arial"/>
              </w:rPr>
            </w:pPr>
            <w:r w:rsidRPr="00304F52">
              <w:rPr>
                <w:rFonts w:cs="Arial"/>
              </w:rPr>
              <w:t>E– 8( one time )</w:t>
            </w:r>
          </w:p>
          <w:p w:rsidR="00AB1290" w:rsidRPr="00304F52" w:rsidRDefault="00AB1290" w:rsidP="00AB1290">
            <w:pPr>
              <w:rPr>
                <w:rFonts w:cs="Arial"/>
              </w:rPr>
            </w:pPr>
            <w:r w:rsidRPr="00304F52">
              <w:rPr>
                <w:rFonts w:cs="Arial"/>
              </w:rPr>
              <w:t>Z – 0( two times )</w:t>
            </w:r>
          </w:p>
          <w:p w:rsidR="00AB1290" w:rsidRPr="00304F52" w:rsidRDefault="00AB1290" w:rsidP="00AB1290">
            <w:pPr>
              <w:tabs>
                <w:tab w:val="center" w:pos="2286"/>
              </w:tabs>
              <w:rPr>
                <w:rFonts w:cs="Arial"/>
              </w:rPr>
            </w:pPr>
            <w:r w:rsidRPr="00304F52">
              <w:rPr>
                <w:rFonts w:cs="Arial"/>
              </w:rPr>
              <w:t>O – 1 ( one times)</w:t>
            </w:r>
          </w:p>
          <w:p w:rsidR="00AB1290" w:rsidRPr="00304F52" w:rsidRDefault="00AB1290" w:rsidP="00AB1290">
            <w:pPr>
              <w:tabs>
                <w:tab w:val="center" w:pos="2286"/>
              </w:tabs>
              <w:rPr>
                <w:rFonts w:cs="Arial"/>
              </w:rPr>
            </w:pPr>
            <w:r w:rsidRPr="00304F52">
              <w:rPr>
                <w:rFonts w:cs="Arial"/>
              </w:rPr>
              <w:t>(999)</w:t>
            </w:r>
            <w:r w:rsidRPr="00304F52">
              <w:rPr>
                <w:rFonts w:cs="Arial"/>
                <w:vertAlign w:val="superscript"/>
              </w:rPr>
              <w:t>2</w:t>
            </w:r>
            <w:r w:rsidRPr="00304F52">
              <w:rPr>
                <w:rFonts w:cs="Arial"/>
              </w:rPr>
              <w:t xml:space="preserve"> = 998001</w:t>
            </w:r>
          </w:p>
          <w:p w:rsidR="00AB1290" w:rsidRDefault="00AB1290" w:rsidP="00AB1290">
            <w:pPr>
              <w:rPr>
                <w:rFonts w:cs="Arial"/>
                <w:b/>
                <w:i/>
                <w:vertAlign w:val="superscript"/>
              </w:rPr>
            </w:pPr>
            <w:r w:rsidRPr="00304F52">
              <w:rPr>
                <w:rFonts w:cs="Arial"/>
              </w:rPr>
              <w:t>(99999)</w:t>
            </w:r>
            <w:r w:rsidRPr="00304F52">
              <w:rPr>
                <w:rFonts w:cs="Arial"/>
                <w:vertAlign w:val="superscript"/>
              </w:rPr>
              <w:t>2</w:t>
            </w:r>
            <w:r w:rsidRPr="00304F52">
              <w:rPr>
                <w:rFonts w:cs="Arial"/>
              </w:rPr>
              <w:t xml:space="preserve"> = 9999800001</w:t>
            </w:r>
          </w:p>
        </w:tc>
        <w:tc>
          <w:tcPr>
            <w:tcW w:w="5342" w:type="dxa"/>
            <w:shd w:val="clear" w:color="auto" w:fill="E5DFEC" w:themeFill="accent4" w:themeFillTint="33"/>
          </w:tcPr>
          <w:p w:rsidR="00AB1290" w:rsidRPr="00304F52" w:rsidRDefault="00AB1290" w:rsidP="00AB1290">
            <w:pPr>
              <w:rPr>
                <w:rFonts w:cs="Arial"/>
              </w:rPr>
            </w:pPr>
            <w:r w:rsidRPr="00304F52">
              <w:rPr>
                <w:rFonts w:cs="Arial"/>
              </w:rPr>
              <w:t>Step 1 :- Count 9 in given figure = n (say)</w:t>
            </w:r>
          </w:p>
          <w:p w:rsidR="00AB1290" w:rsidRPr="00304F52" w:rsidRDefault="00AB1290" w:rsidP="00AB1290">
            <w:pPr>
              <w:rPr>
                <w:rFonts w:eastAsiaTheme="minorEastAsia" w:cs="Arial"/>
              </w:rPr>
            </w:pPr>
            <w:r w:rsidRPr="00304F52">
              <w:rPr>
                <w:rFonts w:cs="Arial"/>
              </w:rPr>
              <w:t xml:space="preserve">Step 2:- Write 9 </w:t>
            </w:r>
            <m:oMath>
              <m:d>
                <m:dPr>
                  <m:begChr m:val="{"/>
                  <m:endChr m:val="}"/>
                  <m:ctrlPr>
                    <w:rPr>
                      <w:rFonts w:ascii="Cambria Math" w:hAnsi="Cambria Math" w:cs="Arial"/>
                    </w:rPr>
                  </m:ctrlPr>
                </m:dPr>
                <m:e>
                  <m:d>
                    <m:dPr>
                      <m:ctrlPr>
                        <w:rPr>
                          <w:rFonts w:ascii="Cambria Math" w:hAnsi="Cambria Math" w:cs="Arial"/>
                        </w:rPr>
                      </m:ctrlPr>
                    </m:dPr>
                    <m:e>
                      <m:r>
                        <m:rPr>
                          <m:sty m:val="p"/>
                        </m:rPr>
                        <w:rPr>
                          <w:rFonts w:ascii="Cambria Math" w:hAnsi="Cambria Math" w:cs="Arial"/>
                        </w:rPr>
                        <m:t>n-i</m:t>
                      </m:r>
                    </m:e>
                  </m:d>
                  <m:r>
                    <m:rPr>
                      <m:sty m:val="p"/>
                    </m:rPr>
                    <w:rPr>
                      <w:rFonts w:ascii="Cambria Math" w:hAnsi="Cambria Math" w:cs="Arial"/>
                    </w:rPr>
                    <m:t>times</m:t>
                  </m:r>
                </m:e>
              </m:d>
            </m:oMath>
          </w:p>
          <w:p w:rsidR="00AB1290" w:rsidRPr="00304F52" w:rsidRDefault="00AB1290" w:rsidP="00AB1290">
            <w:pPr>
              <w:rPr>
                <w:rFonts w:cs="Arial"/>
              </w:rPr>
            </w:pPr>
            <w:r w:rsidRPr="00304F52">
              <w:rPr>
                <w:rFonts w:eastAsiaTheme="minorEastAsia" w:cs="Arial"/>
              </w:rPr>
              <w:t>Step 3:- Write 8 ( one times only)</w:t>
            </w:r>
          </w:p>
          <w:p w:rsidR="00AB1290" w:rsidRPr="00304F52" w:rsidRDefault="00AB1290" w:rsidP="00AB1290">
            <w:pPr>
              <w:rPr>
                <w:rFonts w:eastAsiaTheme="minorEastAsia" w:cs="Arial"/>
              </w:rPr>
            </w:pPr>
            <w:r w:rsidRPr="00304F52">
              <w:rPr>
                <w:rFonts w:cs="Arial"/>
              </w:rPr>
              <w:t>Step 4: Write 0</w:t>
            </w:r>
            <m:oMath>
              <m:d>
                <m:dPr>
                  <m:begChr m:val="{"/>
                  <m:endChr m:val="}"/>
                  <m:ctrlPr>
                    <w:rPr>
                      <w:rFonts w:ascii="Cambria Math" w:hAnsi="Cambria Math" w:cs="Arial"/>
                    </w:rPr>
                  </m:ctrlPr>
                </m:dPr>
                <m:e>
                  <m:d>
                    <m:dPr>
                      <m:ctrlPr>
                        <w:rPr>
                          <w:rFonts w:ascii="Cambria Math" w:hAnsi="Cambria Math" w:cs="Arial"/>
                        </w:rPr>
                      </m:ctrlPr>
                    </m:dPr>
                    <m:e>
                      <m:r>
                        <m:rPr>
                          <m:sty m:val="p"/>
                        </m:rPr>
                        <w:rPr>
                          <w:rFonts w:ascii="Cambria Math" w:hAnsi="Cambria Math" w:cs="Arial"/>
                        </w:rPr>
                        <m:t>n-i</m:t>
                      </m:r>
                    </m:e>
                  </m:d>
                  <m:r>
                    <m:rPr>
                      <m:sty m:val="p"/>
                    </m:rPr>
                    <w:rPr>
                      <w:rFonts w:ascii="Cambria Math" w:hAnsi="Cambria Math" w:cs="Arial"/>
                    </w:rPr>
                    <m:t>times</m:t>
                  </m:r>
                </m:e>
              </m:d>
            </m:oMath>
          </w:p>
          <w:p w:rsidR="00AB1290" w:rsidRDefault="00AB1290" w:rsidP="00AB1290">
            <w:pPr>
              <w:rPr>
                <w:rFonts w:cs="Arial"/>
                <w:b/>
                <w:i/>
                <w:vertAlign w:val="superscript"/>
              </w:rPr>
            </w:pPr>
            <w:r w:rsidRPr="00304F52">
              <w:rPr>
                <w:rFonts w:cs="Arial"/>
              </w:rPr>
              <w:t>Step 5:- Write 1 ( one times only)</w:t>
            </w:r>
          </w:p>
        </w:tc>
      </w:tr>
    </w:tbl>
    <w:p w:rsidR="007D286C" w:rsidRPr="00304F52" w:rsidRDefault="007D286C" w:rsidP="007D286C">
      <w:pPr>
        <w:spacing w:after="0"/>
        <w:rPr>
          <w:rFonts w:cs="Arial"/>
        </w:rPr>
      </w:pPr>
    </w:p>
    <w:p w:rsidR="007D286C" w:rsidRPr="00304F52" w:rsidRDefault="007D286C" w:rsidP="007D286C">
      <w:pPr>
        <w:spacing w:after="0"/>
        <w:rPr>
          <w:rFonts w:cs="Arial"/>
          <w:b/>
        </w:rPr>
      </w:pPr>
      <w:r w:rsidRPr="00304F52">
        <w:rPr>
          <w:rFonts w:cs="Arial"/>
          <w:b/>
        </w:rPr>
        <w:t>Do Yourself</w:t>
      </w:r>
    </w:p>
    <w:p w:rsidR="007D286C" w:rsidRPr="00304F52" w:rsidRDefault="007D286C" w:rsidP="007D286C">
      <w:pPr>
        <w:pStyle w:val="ListParagraph"/>
        <w:numPr>
          <w:ilvl w:val="0"/>
          <w:numId w:val="414"/>
        </w:numPr>
        <w:spacing w:after="0"/>
        <w:rPr>
          <w:rFonts w:cs="Arial"/>
          <w:vertAlign w:val="superscript"/>
        </w:rPr>
      </w:pPr>
      <w:r w:rsidRPr="00304F52">
        <w:rPr>
          <w:rFonts w:cs="Arial"/>
        </w:rPr>
        <w:t>(9999)</w:t>
      </w:r>
      <w:r w:rsidRPr="00304F52">
        <w:rPr>
          <w:rFonts w:cs="Arial"/>
          <w:vertAlign w:val="superscript"/>
        </w:rPr>
        <w:t>2</w:t>
      </w:r>
    </w:p>
    <w:p w:rsidR="007D286C" w:rsidRPr="00C644C9" w:rsidRDefault="007D286C" w:rsidP="007D286C">
      <w:pPr>
        <w:pStyle w:val="ListParagraph"/>
        <w:numPr>
          <w:ilvl w:val="0"/>
          <w:numId w:val="414"/>
        </w:numPr>
        <w:spacing w:after="0"/>
        <w:rPr>
          <w:rFonts w:cs="Arial"/>
          <w:vertAlign w:val="superscript"/>
        </w:rPr>
      </w:pPr>
      <w:r w:rsidRPr="00C644C9">
        <w:rPr>
          <w:rFonts w:cs="Arial"/>
        </w:rPr>
        <w:t>(99999)</w:t>
      </w:r>
      <w:r w:rsidRPr="00C644C9">
        <w:rPr>
          <w:rFonts w:cs="Arial"/>
          <w:vertAlign w:val="superscript"/>
        </w:rPr>
        <w:t>2</w:t>
      </w:r>
    </w:p>
    <w:p w:rsidR="007D286C" w:rsidRPr="00304F52" w:rsidRDefault="007D286C" w:rsidP="007D286C">
      <w:pPr>
        <w:pStyle w:val="ListParagraph"/>
        <w:numPr>
          <w:ilvl w:val="0"/>
          <w:numId w:val="414"/>
        </w:numPr>
        <w:spacing w:after="0"/>
        <w:rPr>
          <w:rFonts w:cs="Arial"/>
        </w:rPr>
      </w:pPr>
      <w:r w:rsidRPr="00304F52">
        <w:rPr>
          <w:rFonts w:cs="Arial"/>
        </w:rPr>
        <w:t>9</w:t>
      </w:r>
      <w:r w:rsidRPr="00304F52">
        <w:rPr>
          <w:rFonts w:cs="Arial"/>
          <w:vertAlign w:val="superscript"/>
        </w:rPr>
        <w:t>2</w:t>
      </w:r>
      <w:r w:rsidRPr="00304F52">
        <w:rPr>
          <w:rFonts w:cs="Arial"/>
        </w:rPr>
        <w:t xml:space="preserve"> + 99</w:t>
      </w:r>
      <w:r w:rsidRPr="00304F52">
        <w:rPr>
          <w:rFonts w:cs="Arial"/>
          <w:vertAlign w:val="superscript"/>
        </w:rPr>
        <w:t>2</w:t>
      </w:r>
      <w:r w:rsidRPr="00304F52">
        <w:rPr>
          <w:rFonts w:cs="Arial"/>
        </w:rPr>
        <w:t xml:space="preserve"> + 999</w:t>
      </w:r>
      <w:r w:rsidRPr="00304F52">
        <w:rPr>
          <w:rFonts w:cs="Arial"/>
          <w:vertAlign w:val="superscript"/>
        </w:rPr>
        <w:t>2</w:t>
      </w:r>
      <w:r w:rsidRPr="00304F52">
        <w:rPr>
          <w:rFonts w:cs="Arial"/>
        </w:rPr>
        <w:t xml:space="preserve"> +9999</w:t>
      </w:r>
      <w:r w:rsidRPr="00304F52">
        <w:rPr>
          <w:rFonts w:cs="Arial"/>
          <w:vertAlign w:val="superscript"/>
        </w:rPr>
        <w:t>2</w:t>
      </w:r>
      <w:r w:rsidRPr="00304F52">
        <w:rPr>
          <w:rFonts w:cs="Arial"/>
        </w:rPr>
        <w:t xml:space="preserve"> +99999</w:t>
      </w:r>
      <w:r w:rsidRPr="00304F52">
        <w:rPr>
          <w:rFonts w:cs="Arial"/>
          <w:vertAlign w:val="superscript"/>
        </w:rPr>
        <w:t>2</w:t>
      </w:r>
    </w:p>
    <w:p w:rsidR="007D286C" w:rsidRPr="00304F52" w:rsidRDefault="007D286C" w:rsidP="007D286C">
      <w:pPr>
        <w:spacing w:after="0"/>
        <w:rPr>
          <w:rFonts w:cs="Arial"/>
        </w:rPr>
      </w:pPr>
    </w:p>
    <w:tbl>
      <w:tblPr>
        <w:tblStyle w:val="TableGrid"/>
        <w:tblW w:w="0" w:type="auto"/>
        <w:tblLook w:val="04A0" w:firstRow="1" w:lastRow="0" w:firstColumn="1" w:lastColumn="0" w:noHBand="0" w:noVBand="1"/>
      </w:tblPr>
      <w:tblGrid>
        <w:gridCol w:w="4661"/>
        <w:gridCol w:w="4582"/>
      </w:tblGrid>
      <w:tr w:rsidR="00AB1290" w:rsidTr="00AB1290">
        <w:tc>
          <w:tcPr>
            <w:tcW w:w="10683" w:type="dxa"/>
            <w:gridSpan w:val="2"/>
          </w:tcPr>
          <w:p w:rsidR="00AB1290" w:rsidRDefault="00AB1290" w:rsidP="00AB1290">
            <w:pPr>
              <w:jc w:val="center"/>
              <w:rPr>
                <w:rFonts w:cs="Arial"/>
                <w:b/>
                <w:i/>
              </w:rPr>
            </w:pPr>
            <w:r w:rsidRPr="00225047">
              <w:rPr>
                <w:rFonts w:cs="Arial"/>
                <w:b/>
              </w:rPr>
              <w:t>Trick 21</w:t>
            </w:r>
          </w:p>
          <w:p w:rsidR="00AB1290" w:rsidRPr="00C644C9" w:rsidRDefault="00AB1290" w:rsidP="00AB1290">
            <w:pPr>
              <w:rPr>
                <w:rFonts w:cs="Arial"/>
                <w:b/>
                <w:i/>
              </w:rPr>
            </w:pPr>
            <w:r w:rsidRPr="00C644C9">
              <w:rPr>
                <w:rFonts w:cs="Arial"/>
                <w:b/>
                <w:i/>
              </w:rPr>
              <w:t>Square of repetition of 6</w:t>
            </w:r>
          </w:p>
          <w:p w:rsidR="00AB1290" w:rsidRPr="00AB1290" w:rsidRDefault="00AB1290" w:rsidP="007D286C">
            <w:pPr>
              <w:rPr>
                <w:rFonts w:cs="Arial"/>
                <w:b/>
                <w:i/>
                <w:vertAlign w:val="superscript"/>
              </w:rPr>
            </w:pPr>
            <w:r w:rsidRPr="00C644C9">
              <w:rPr>
                <w:rFonts w:cs="Arial"/>
                <w:b/>
                <w:i/>
              </w:rPr>
              <w:t xml:space="preserve">Example: </w:t>
            </w:r>
            <w:r w:rsidRPr="00C644C9">
              <w:rPr>
                <w:rFonts w:cs="Arial"/>
                <w:b/>
                <w:i/>
              </w:rPr>
              <w:tab/>
              <w:t>(66)</w:t>
            </w:r>
            <w:r w:rsidRPr="00C644C9">
              <w:rPr>
                <w:rFonts w:cs="Arial"/>
                <w:b/>
                <w:i/>
                <w:vertAlign w:val="superscript"/>
              </w:rPr>
              <w:t>2</w:t>
            </w:r>
          </w:p>
        </w:tc>
      </w:tr>
      <w:tr w:rsidR="00AB1290" w:rsidTr="00090E6A">
        <w:tc>
          <w:tcPr>
            <w:tcW w:w="5341" w:type="dxa"/>
          </w:tcPr>
          <w:p w:rsidR="00AB1290" w:rsidRPr="00225047" w:rsidRDefault="00AB1290" w:rsidP="00AB1290">
            <w:pPr>
              <w:jc w:val="center"/>
              <w:rPr>
                <w:rFonts w:cs="Arial"/>
                <w:b/>
              </w:rPr>
            </w:pPr>
            <w:r w:rsidRPr="00225047">
              <w:rPr>
                <w:rFonts w:cs="Arial"/>
                <w:b/>
              </w:rPr>
              <w:t>Shortcut Method</w:t>
            </w:r>
          </w:p>
          <w:p w:rsidR="00AB1290" w:rsidRPr="00304F52" w:rsidRDefault="00AB1290" w:rsidP="00AB1290">
            <w:pPr>
              <w:rPr>
                <w:rFonts w:cs="Arial"/>
              </w:rPr>
            </w:pPr>
            <w:r w:rsidRPr="00304F52">
              <w:rPr>
                <w:rFonts w:cs="Arial"/>
              </w:rPr>
              <w:t>In case of 6</w:t>
            </w:r>
          </w:p>
          <w:p w:rsidR="00AB1290" w:rsidRPr="00304F52" w:rsidRDefault="00AB1290" w:rsidP="00AB1290">
            <w:pPr>
              <w:rPr>
                <w:rFonts w:cs="Arial"/>
              </w:rPr>
            </w:pPr>
            <w:proofErr w:type="spellStart"/>
            <w:r w:rsidRPr="00304F52">
              <w:rPr>
                <w:rFonts w:cs="Arial"/>
              </w:rPr>
              <w:t>Fo</w:t>
            </w:r>
            <w:proofErr w:type="spellEnd"/>
            <w:r w:rsidRPr="00304F52">
              <w:rPr>
                <w:rFonts w:cs="Arial"/>
              </w:rPr>
              <w:t>– 4 ( two times)</w:t>
            </w:r>
          </w:p>
          <w:p w:rsidR="00AB1290" w:rsidRPr="00304F52" w:rsidRDefault="00AB1290" w:rsidP="00AB1290">
            <w:pPr>
              <w:rPr>
                <w:rFonts w:cs="Arial"/>
              </w:rPr>
            </w:pPr>
            <w:proofErr w:type="spellStart"/>
            <w:r w:rsidRPr="00304F52">
              <w:rPr>
                <w:rFonts w:cs="Arial"/>
              </w:rPr>
              <w:t>Th</w:t>
            </w:r>
            <w:proofErr w:type="spellEnd"/>
            <w:r w:rsidRPr="00304F52">
              <w:rPr>
                <w:rFonts w:cs="Arial"/>
              </w:rPr>
              <w:t>– 3 ( one time )</w:t>
            </w:r>
          </w:p>
          <w:p w:rsidR="00AB1290" w:rsidRPr="00304F52" w:rsidRDefault="00AB1290" w:rsidP="00AB1290">
            <w:pPr>
              <w:rPr>
                <w:rFonts w:cs="Arial"/>
              </w:rPr>
            </w:pPr>
            <w:r w:rsidRPr="00304F52">
              <w:rPr>
                <w:rFonts w:cs="Arial"/>
              </w:rPr>
              <w:t>Fi– 5( two times )</w:t>
            </w:r>
          </w:p>
          <w:p w:rsidR="00AB1290" w:rsidRPr="00304F52" w:rsidRDefault="00AB1290" w:rsidP="00AB1290">
            <w:pPr>
              <w:tabs>
                <w:tab w:val="center" w:pos="2286"/>
              </w:tabs>
              <w:rPr>
                <w:rFonts w:cs="Arial"/>
              </w:rPr>
            </w:pPr>
            <w:r w:rsidRPr="00304F52">
              <w:rPr>
                <w:rFonts w:cs="Arial"/>
              </w:rPr>
              <w:t>Si – 6 ( one times)</w:t>
            </w:r>
          </w:p>
          <w:p w:rsidR="00AB1290" w:rsidRPr="00304F52" w:rsidRDefault="00AB1290" w:rsidP="00AB1290">
            <w:pPr>
              <w:tabs>
                <w:tab w:val="center" w:pos="2286"/>
              </w:tabs>
              <w:rPr>
                <w:rFonts w:cs="Arial"/>
              </w:rPr>
            </w:pPr>
            <w:r w:rsidRPr="00304F52">
              <w:rPr>
                <w:rFonts w:cs="Arial"/>
              </w:rPr>
              <w:t>(666)</w:t>
            </w:r>
            <w:r w:rsidRPr="00304F52">
              <w:rPr>
                <w:rFonts w:cs="Arial"/>
                <w:vertAlign w:val="superscript"/>
              </w:rPr>
              <w:t>2</w:t>
            </w:r>
            <w:r w:rsidRPr="00304F52">
              <w:rPr>
                <w:rFonts w:cs="Arial"/>
              </w:rPr>
              <w:t xml:space="preserve"> = 443556</w:t>
            </w:r>
          </w:p>
          <w:p w:rsidR="00AB1290" w:rsidRDefault="00AB1290" w:rsidP="00AB1290">
            <w:pPr>
              <w:rPr>
                <w:rFonts w:cs="Arial"/>
                <w:i/>
              </w:rPr>
            </w:pPr>
            <w:r w:rsidRPr="00304F52">
              <w:rPr>
                <w:rFonts w:cs="Arial"/>
              </w:rPr>
              <w:t>(99999)</w:t>
            </w:r>
            <w:r w:rsidRPr="00304F52">
              <w:rPr>
                <w:rFonts w:cs="Arial"/>
                <w:vertAlign w:val="superscript"/>
              </w:rPr>
              <w:t>2</w:t>
            </w:r>
            <w:r w:rsidRPr="00304F52">
              <w:rPr>
                <w:rFonts w:cs="Arial"/>
              </w:rPr>
              <w:t xml:space="preserve"> = 4444355556</w:t>
            </w:r>
          </w:p>
        </w:tc>
        <w:tc>
          <w:tcPr>
            <w:tcW w:w="5342" w:type="dxa"/>
          </w:tcPr>
          <w:p w:rsidR="00AB1290" w:rsidRPr="00304F52" w:rsidRDefault="00AB1290" w:rsidP="00AB1290">
            <w:pPr>
              <w:rPr>
                <w:rFonts w:cs="Arial"/>
              </w:rPr>
            </w:pPr>
            <w:r w:rsidRPr="00304F52">
              <w:rPr>
                <w:rFonts w:cs="Arial"/>
              </w:rPr>
              <w:t>Step 1 :- Count 6 in given figure = n (say)</w:t>
            </w:r>
          </w:p>
          <w:p w:rsidR="00AB1290" w:rsidRPr="00304F52" w:rsidRDefault="00AB1290" w:rsidP="00AB1290">
            <w:pPr>
              <w:rPr>
                <w:rFonts w:eastAsiaTheme="minorEastAsia" w:cs="Arial"/>
              </w:rPr>
            </w:pPr>
            <w:r w:rsidRPr="00304F52">
              <w:rPr>
                <w:rFonts w:cs="Arial"/>
              </w:rPr>
              <w:t xml:space="preserve">Step 2:- Write 4 </w:t>
            </w:r>
            <m:oMath>
              <m:d>
                <m:dPr>
                  <m:begChr m:val="{"/>
                  <m:endChr m:val="}"/>
                  <m:ctrlPr>
                    <w:rPr>
                      <w:rFonts w:ascii="Cambria Math" w:hAnsi="Cambria Math" w:cs="Arial"/>
                    </w:rPr>
                  </m:ctrlPr>
                </m:dPr>
                <m:e>
                  <m:d>
                    <m:dPr>
                      <m:ctrlPr>
                        <w:rPr>
                          <w:rFonts w:ascii="Cambria Math" w:hAnsi="Cambria Math" w:cs="Arial"/>
                        </w:rPr>
                      </m:ctrlPr>
                    </m:dPr>
                    <m:e>
                      <m:r>
                        <m:rPr>
                          <m:sty m:val="p"/>
                        </m:rPr>
                        <w:rPr>
                          <w:rFonts w:ascii="Cambria Math" w:hAnsi="Cambria Math" w:cs="Arial"/>
                        </w:rPr>
                        <m:t>n-i</m:t>
                      </m:r>
                    </m:e>
                  </m:d>
                  <m:r>
                    <m:rPr>
                      <m:sty m:val="p"/>
                    </m:rPr>
                    <w:rPr>
                      <w:rFonts w:ascii="Cambria Math" w:hAnsi="Cambria Math" w:cs="Arial"/>
                    </w:rPr>
                    <m:t>times</m:t>
                  </m:r>
                </m:e>
              </m:d>
            </m:oMath>
          </w:p>
          <w:p w:rsidR="00AB1290" w:rsidRPr="00304F52" w:rsidRDefault="00AB1290" w:rsidP="00AB1290">
            <w:pPr>
              <w:rPr>
                <w:rFonts w:eastAsiaTheme="minorEastAsia" w:cs="Arial"/>
              </w:rPr>
            </w:pPr>
            <w:r w:rsidRPr="00304F52">
              <w:rPr>
                <w:rFonts w:eastAsiaTheme="minorEastAsia" w:cs="Arial"/>
              </w:rPr>
              <w:t>Step 3:- Write 3 ( one times only)</w:t>
            </w:r>
          </w:p>
          <w:p w:rsidR="00AB1290" w:rsidRPr="00304F52" w:rsidRDefault="00AB1290" w:rsidP="00AB1290">
            <w:pPr>
              <w:rPr>
                <w:rFonts w:eastAsiaTheme="minorEastAsia" w:cs="Arial"/>
              </w:rPr>
            </w:pPr>
            <w:r w:rsidRPr="00304F52">
              <w:rPr>
                <w:rFonts w:cs="Arial"/>
              </w:rPr>
              <w:t>Step 4: Write 5</w:t>
            </w:r>
            <m:oMath>
              <m:d>
                <m:dPr>
                  <m:begChr m:val="{"/>
                  <m:endChr m:val="}"/>
                  <m:ctrlPr>
                    <w:rPr>
                      <w:rFonts w:ascii="Cambria Math" w:hAnsi="Cambria Math" w:cs="Arial"/>
                    </w:rPr>
                  </m:ctrlPr>
                </m:dPr>
                <m:e>
                  <m:d>
                    <m:dPr>
                      <m:ctrlPr>
                        <w:rPr>
                          <w:rFonts w:ascii="Cambria Math" w:hAnsi="Cambria Math" w:cs="Arial"/>
                        </w:rPr>
                      </m:ctrlPr>
                    </m:dPr>
                    <m:e>
                      <m:r>
                        <m:rPr>
                          <m:sty m:val="p"/>
                        </m:rPr>
                        <w:rPr>
                          <w:rFonts w:ascii="Cambria Math" w:hAnsi="Cambria Math" w:cs="Arial"/>
                        </w:rPr>
                        <m:t>n-i</m:t>
                      </m:r>
                    </m:e>
                  </m:d>
                  <m:r>
                    <m:rPr>
                      <m:sty m:val="p"/>
                    </m:rPr>
                    <w:rPr>
                      <w:rFonts w:ascii="Cambria Math" w:hAnsi="Cambria Math" w:cs="Arial"/>
                    </w:rPr>
                    <m:t>times</m:t>
                  </m:r>
                </m:e>
              </m:d>
            </m:oMath>
          </w:p>
          <w:p w:rsidR="00AB1290" w:rsidRDefault="00AB1290" w:rsidP="00AB1290">
            <w:pPr>
              <w:rPr>
                <w:rFonts w:cs="Arial"/>
                <w:i/>
              </w:rPr>
            </w:pPr>
            <w:r w:rsidRPr="00304F52">
              <w:rPr>
                <w:rFonts w:cs="Arial"/>
              </w:rPr>
              <w:t>Step 5:- Write 6 ( one times only)</w:t>
            </w:r>
          </w:p>
        </w:tc>
      </w:tr>
    </w:tbl>
    <w:p w:rsidR="007D286C" w:rsidRPr="00304F52" w:rsidRDefault="007D286C" w:rsidP="007D286C">
      <w:pPr>
        <w:spacing w:after="0"/>
        <w:rPr>
          <w:rFonts w:cs="Arial"/>
        </w:rPr>
      </w:pPr>
    </w:p>
    <w:p w:rsidR="007D286C" w:rsidRPr="00304F52" w:rsidRDefault="007D286C" w:rsidP="007D286C">
      <w:pPr>
        <w:spacing w:after="0"/>
        <w:rPr>
          <w:rFonts w:cs="Arial"/>
        </w:rPr>
      </w:pPr>
      <w:r w:rsidRPr="00304F52">
        <w:rPr>
          <w:rFonts w:cs="Arial"/>
        </w:rPr>
        <w:t>Do Yourself</w:t>
      </w:r>
    </w:p>
    <w:p w:rsidR="007D286C" w:rsidRPr="00304F52" w:rsidRDefault="007D286C" w:rsidP="007D286C">
      <w:pPr>
        <w:spacing w:after="0"/>
        <w:rPr>
          <w:rFonts w:cs="Arial"/>
        </w:rPr>
      </w:pPr>
    </w:p>
    <w:p w:rsidR="007D286C" w:rsidRPr="00304F52" w:rsidRDefault="007D286C" w:rsidP="007D286C">
      <w:pPr>
        <w:pStyle w:val="ListParagraph"/>
        <w:numPr>
          <w:ilvl w:val="0"/>
          <w:numId w:val="415"/>
        </w:numPr>
        <w:spacing w:after="0"/>
        <w:rPr>
          <w:rFonts w:cs="Arial"/>
          <w:vertAlign w:val="superscript"/>
        </w:rPr>
      </w:pPr>
      <w:r w:rsidRPr="00304F52">
        <w:rPr>
          <w:rFonts w:cs="Arial"/>
        </w:rPr>
        <w:t>(6666)</w:t>
      </w:r>
      <w:r w:rsidRPr="00304F52">
        <w:rPr>
          <w:rFonts w:cs="Arial"/>
          <w:vertAlign w:val="superscript"/>
        </w:rPr>
        <w:t>2</w:t>
      </w:r>
    </w:p>
    <w:p w:rsidR="007D286C" w:rsidRPr="00304F52" w:rsidRDefault="007D286C" w:rsidP="007D286C">
      <w:pPr>
        <w:pStyle w:val="ListParagraph"/>
        <w:numPr>
          <w:ilvl w:val="0"/>
          <w:numId w:val="415"/>
        </w:numPr>
        <w:spacing w:after="0"/>
        <w:rPr>
          <w:rFonts w:cs="Arial"/>
          <w:vertAlign w:val="superscript"/>
        </w:rPr>
      </w:pPr>
      <w:r w:rsidRPr="00304F52">
        <w:rPr>
          <w:rFonts w:cs="Arial"/>
        </w:rPr>
        <w:t>(666666)</w:t>
      </w:r>
      <w:r w:rsidRPr="00304F52">
        <w:rPr>
          <w:rFonts w:cs="Arial"/>
          <w:vertAlign w:val="superscript"/>
        </w:rPr>
        <w:t>2</w:t>
      </w:r>
    </w:p>
    <w:p w:rsidR="007D286C" w:rsidRPr="00C644C9" w:rsidRDefault="007D286C" w:rsidP="007D286C">
      <w:pPr>
        <w:pStyle w:val="ListParagraph"/>
        <w:numPr>
          <w:ilvl w:val="0"/>
          <w:numId w:val="415"/>
        </w:numPr>
        <w:spacing w:after="0"/>
        <w:rPr>
          <w:rFonts w:cs="Arial"/>
          <w:b/>
        </w:rPr>
      </w:pPr>
      <w:r w:rsidRPr="00C644C9">
        <w:rPr>
          <w:rFonts w:cs="Arial"/>
        </w:rPr>
        <w:t>6</w:t>
      </w:r>
      <w:r w:rsidRPr="00C644C9">
        <w:rPr>
          <w:rFonts w:cs="Arial"/>
          <w:vertAlign w:val="superscript"/>
        </w:rPr>
        <w:t>2</w:t>
      </w:r>
      <w:r w:rsidRPr="00C644C9">
        <w:rPr>
          <w:rFonts w:cs="Arial"/>
        </w:rPr>
        <w:t xml:space="preserve"> + 66</w:t>
      </w:r>
      <w:r w:rsidRPr="00C644C9">
        <w:rPr>
          <w:rFonts w:cs="Arial"/>
          <w:vertAlign w:val="superscript"/>
        </w:rPr>
        <w:t>2</w:t>
      </w:r>
      <w:r w:rsidRPr="00C644C9">
        <w:rPr>
          <w:rFonts w:cs="Arial"/>
        </w:rPr>
        <w:t xml:space="preserve"> + 666</w:t>
      </w:r>
      <w:r w:rsidRPr="00C644C9">
        <w:rPr>
          <w:rFonts w:cs="Arial"/>
          <w:vertAlign w:val="superscript"/>
        </w:rPr>
        <w:t>2</w:t>
      </w:r>
      <w:r w:rsidRPr="00C644C9">
        <w:rPr>
          <w:rFonts w:cs="Arial"/>
        </w:rPr>
        <w:t xml:space="preserve"> +6666</w:t>
      </w:r>
      <w:r w:rsidRPr="00C644C9">
        <w:rPr>
          <w:rFonts w:cs="Arial"/>
          <w:vertAlign w:val="superscript"/>
        </w:rPr>
        <w:t>2</w:t>
      </w:r>
      <w:r w:rsidRPr="00C644C9">
        <w:rPr>
          <w:rFonts w:cs="Arial"/>
        </w:rPr>
        <w:t xml:space="preserve"> +66666</w:t>
      </w:r>
      <w:r w:rsidRPr="00C644C9">
        <w:rPr>
          <w:rFonts w:cs="Arial"/>
          <w:vertAlign w:val="superscript"/>
        </w:rPr>
        <w:t>2</w:t>
      </w:r>
    </w:p>
    <w:p w:rsidR="007D286C" w:rsidRPr="00C644C9" w:rsidRDefault="007D286C" w:rsidP="007D286C">
      <w:pPr>
        <w:pStyle w:val="ListParagraph"/>
        <w:spacing w:after="0"/>
        <w:rPr>
          <w:rFonts w:cs="Arial"/>
          <w:b/>
        </w:rPr>
      </w:pPr>
    </w:p>
    <w:tbl>
      <w:tblPr>
        <w:tblStyle w:val="TableGrid"/>
        <w:tblW w:w="0" w:type="auto"/>
        <w:shd w:val="clear" w:color="auto" w:fill="E5DFEC" w:themeFill="accent4" w:themeFillTint="33"/>
        <w:tblLook w:val="04A0" w:firstRow="1" w:lastRow="0" w:firstColumn="1" w:lastColumn="0" w:noHBand="0" w:noVBand="1"/>
      </w:tblPr>
      <w:tblGrid>
        <w:gridCol w:w="4671"/>
        <w:gridCol w:w="4572"/>
      </w:tblGrid>
      <w:tr w:rsidR="00AB1290" w:rsidTr="00AB1290">
        <w:tc>
          <w:tcPr>
            <w:tcW w:w="10683" w:type="dxa"/>
            <w:gridSpan w:val="2"/>
            <w:shd w:val="clear" w:color="auto" w:fill="E5DFEC" w:themeFill="accent4" w:themeFillTint="33"/>
          </w:tcPr>
          <w:p w:rsidR="00AB1290" w:rsidRDefault="00AB1290" w:rsidP="00AB1290">
            <w:pPr>
              <w:jc w:val="center"/>
              <w:rPr>
                <w:rFonts w:cs="Arial"/>
                <w:b/>
              </w:rPr>
            </w:pPr>
            <w:r w:rsidRPr="00304F52">
              <w:rPr>
                <w:rFonts w:cs="Arial"/>
                <w:b/>
              </w:rPr>
              <w:t>Trick 22</w:t>
            </w:r>
          </w:p>
          <w:p w:rsidR="00AB1290" w:rsidRPr="00304F52" w:rsidRDefault="00AB1290" w:rsidP="00AB1290">
            <w:pPr>
              <w:rPr>
                <w:rFonts w:cs="Arial"/>
                <w:b/>
              </w:rPr>
            </w:pPr>
            <w:r w:rsidRPr="00304F52">
              <w:rPr>
                <w:rFonts w:cs="Arial"/>
                <w:b/>
              </w:rPr>
              <w:t>Multiplication of any two digit number</w:t>
            </w:r>
          </w:p>
          <w:p w:rsidR="00AB1290" w:rsidRPr="00AB1290" w:rsidRDefault="00AB1290" w:rsidP="007D286C">
            <w:pPr>
              <w:rPr>
                <w:rFonts w:cs="Arial"/>
                <w:b/>
              </w:rPr>
            </w:pPr>
            <w:r w:rsidRPr="00304F52">
              <w:rPr>
                <w:rFonts w:cs="Arial"/>
                <w:b/>
              </w:rPr>
              <w:t>Example:</w:t>
            </w:r>
            <w:r w:rsidRPr="00304F52">
              <w:rPr>
                <w:rFonts w:cs="Arial"/>
                <w:b/>
              </w:rPr>
              <w:tab/>
              <w:t>27 x 52</w:t>
            </w:r>
          </w:p>
        </w:tc>
      </w:tr>
      <w:tr w:rsidR="00AB1290" w:rsidTr="00AB1290">
        <w:tc>
          <w:tcPr>
            <w:tcW w:w="5341" w:type="dxa"/>
            <w:shd w:val="clear" w:color="auto" w:fill="E5DFEC" w:themeFill="accent4" w:themeFillTint="33"/>
          </w:tcPr>
          <w:p w:rsidR="00AB1290" w:rsidRPr="00304F52" w:rsidRDefault="00AB1290" w:rsidP="00AB1290">
            <w:pPr>
              <w:jc w:val="center"/>
              <w:rPr>
                <w:rFonts w:cs="Arial"/>
              </w:rPr>
            </w:pPr>
            <w:r w:rsidRPr="00304F52">
              <w:rPr>
                <w:rFonts w:cs="Arial"/>
              </w:rPr>
              <w:t>Shortcut Method</w:t>
            </w:r>
          </w:p>
          <w:p w:rsidR="00AB1290" w:rsidRPr="00304F52" w:rsidRDefault="00AB1290" w:rsidP="00AB1290">
            <w:pPr>
              <w:rPr>
                <w:rFonts w:cs="Arial"/>
              </w:rPr>
            </w:pPr>
            <w:r w:rsidRPr="00304F52">
              <w:rPr>
                <w:rFonts w:cs="Arial"/>
              </w:rPr>
              <w:t>a             b</w:t>
            </w:r>
          </w:p>
          <w:p w:rsidR="00AB1290" w:rsidRPr="00304F52" w:rsidRDefault="00AB1290" w:rsidP="00AB1290">
            <w:pPr>
              <w:rPr>
                <w:rFonts w:cs="Arial"/>
              </w:rPr>
            </w:pPr>
            <w:r w:rsidRPr="00304F52">
              <w:rPr>
                <w:rFonts w:cs="Arial"/>
              </w:rPr>
              <w:t xml:space="preserve">         </w:t>
            </w:r>
          </w:p>
          <w:p w:rsidR="00AB1290" w:rsidRPr="00304F52" w:rsidRDefault="00AB1290" w:rsidP="00AB1290">
            <w:pPr>
              <w:rPr>
                <w:rFonts w:cs="Arial"/>
              </w:rPr>
            </w:pPr>
            <w:r w:rsidRPr="00304F52">
              <w:rPr>
                <w:rFonts w:cs="Arial"/>
              </w:rPr>
              <w:t>c             d</w:t>
            </w:r>
          </w:p>
          <w:p w:rsidR="00AB1290" w:rsidRPr="00304F52" w:rsidRDefault="00AB1290" w:rsidP="00AB1290">
            <w:pPr>
              <w:rPr>
                <w:rFonts w:cs="Arial"/>
              </w:rPr>
            </w:pPr>
            <w:r w:rsidRPr="00304F52">
              <w:rPr>
                <w:rFonts w:cs="Arial"/>
              </w:rPr>
              <w:t>____________</w:t>
            </w:r>
          </w:p>
          <w:p w:rsidR="00AB1290" w:rsidRPr="00304F52" w:rsidRDefault="00AB1290" w:rsidP="00AB1290">
            <w:pPr>
              <w:rPr>
                <w:rFonts w:cs="Arial"/>
              </w:rPr>
            </w:pPr>
            <w:r w:rsidRPr="00304F52">
              <w:rPr>
                <w:rFonts w:cs="Arial"/>
              </w:rPr>
              <w:t>ac  + C</w:t>
            </w:r>
            <w:r w:rsidRPr="00304F52">
              <w:rPr>
                <w:rFonts w:cs="Arial"/>
                <w:vertAlign w:val="subscript"/>
              </w:rPr>
              <w:t>2</w:t>
            </w:r>
            <w:r w:rsidRPr="00304F52">
              <w:rPr>
                <w:rFonts w:cs="Arial"/>
              </w:rPr>
              <w:t>/(</w:t>
            </w:r>
            <w:proofErr w:type="spellStart"/>
            <w:r w:rsidRPr="00304F52">
              <w:rPr>
                <w:rFonts w:cs="Arial"/>
              </w:rPr>
              <w:t>ab</w:t>
            </w:r>
            <w:proofErr w:type="spellEnd"/>
            <w:r w:rsidRPr="00304F52">
              <w:rPr>
                <w:rFonts w:cs="Arial"/>
              </w:rPr>
              <w:t xml:space="preserve"> + </w:t>
            </w:r>
            <w:proofErr w:type="spellStart"/>
            <w:r w:rsidRPr="00304F52">
              <w:rPr>
                <w:rFonts w:cs="Arial"/>
              </w:rPr>
              <w:t>bc</w:t>
            </w:r>
            <w:proofErr w:type="spellEnd"/>
            <w:r w:rsidRPr="00304F52">
              <w:rPr>
                <w:rFonts w:cs="Arial"/>
              </w:rPr>
              <w:t>)+ C</w:t>
            </w:r>
            <w:r w:rsidRPr="00304F52">
              <w:rPr>
                <w:rFonts w:cs="Arial"/>
                <w:vertAlign w:val="subscript"/>
              </w:rPr>
              <w:t>1</w:t>
            </w:r>
            <w:r w:rsidRPr="00304F52">
              <w:rPr>
                <w:rFonts w:cs="Arial"/>
              </w:rPr>
              <w:t xml:space="preserve">  /</w:t>
            </w:r>
            <w:proofErr w:type="spellStart"/>
            <w:r w:rsidRPr="00304F52">
              <w:rPr>
                <w:rFonts w:cs="Arial"/>
              </w:rPr>
              <w:t>bd</w:t>
            </w:r>
            <w:proofErr w:type="spellEnd"/>
          </w:p>
          <w:p w:rsidR="00AB1290" w:rsidRDefault="00AB1290" w:rsidP="00AB1290">
            <w:pPr>
              <w:rPr>
                <w:rFonts w:cs="Arial"/>
              </w:rPr>
            </w:pPr>
            <w:r w:rsidRPr="00304F52">
              <w:rPr>
                <w:rFonts w:cs="Arial"/>
              </w:rPr>
              <w:t>where  C</w:t>
            </w:r>
            <w:r w:rsidRPr="00304F52">
              <w:rPr>
                <w:rFonts w:cs="Arial"/>
                <w:vertAlign w:val="subscript"/>
              </w:rPr>
              <w:t>1</w:t>
            </w:r>
            <w:r w:rsidRPr="00304F52">
              <w:rPr>
                <w:rFonts w:cs="Arial"/>
              </w:rPr>
              <w:t xml:space="preserve"> and C</w:t>
            </w:r>
            <w:r w:rsidRPr="00304F52">
              <w:rPr>
                <w:rFonts w:cs="Arial"/>
                <w:vertAlign w:val="subscript"/>
              </w:rPr>
              <w:t xml:space="preserve">2 </w:t>
            </w:r>
            <w:r w:rsidRPr="00304F52">
              <w:rPr>
                <w:rFonts w:cs="Arial"/>
              </w:rPr>
              <w:t xml:space="preserve">are carry obtained by multiplying </w:t>
            </w:r>
            <w:proofErr w:type="spellStart"/>
            <w:r w:rsidRPr="00304F52">
              <w:rPr>
                <w:rFonts w:cs="Arial"/>
              </w:rPr>
              <w:t>bd</w:t>
            </w:r>
            <w:proofErr w:type="spellEnd"/>
            <w:r w:rsidRPr="00304F52">
              <w:rPr>
                <w:rFonts w:cs="Arial"/>
              </w:rPr>
              <w:t xml:space="preserve"> and ( </w:t>
            </w:r>
            <w:proofErr w:type="spellStart"/>
            <w:r w:rsidRPr="00304F52">
              <w:rPr>
                <w:rFonts w:cs="Arial"/>
              </w:rPr>
              <w:t>ab</w:t>
            </w:r>
            <w:proofErr w:type="spellEnd"/>
            <w:r w:rsidRPr="00304F52">
              <w:rPr>
                <w:rFonts w:cs="Arial"/>
              </w:rPr>
              <w:t xml:space="preserve"> + </w:t>
            </w:r>
            <w:proofErr w:type="spellStart"/>
            <w:r w:rsidRPr="00304F52">
              <w:rPr>
                <w:rFonts w:cs="Arial"/>
              </w:rPr>
              <w:t>bc</w:t>
            </w:r>
            <w:proofErr w:type="spellEnd"/>
            <w:r w:rsidRPr="00304F52">
              <w:rPr>
                <w:rFonts w:cs="Arial"/>
              </w:rPr>
              <w:t>)</w:t>
            </w:r>
          </w:p>
        </w:tc>
        <w:tc>
          <w:tcPr>
            <w:tcW w:w="5342" w:type="dxa"/>
            <w:shd w:val="clear" w:color="auto" w:fill="E5DFEC" w:themeFill="accent4" w:themeFillTint="33"/>
          </w:tcPr>
          <w:p w:rsidR="00AB1290" w:rsidRPr="00304F52" w:rsidRDefault="00AB1290" w:rsidP="00AB1290">
            <w:pPr>
              <w:rPr>
                <w:rFonts w:cs="Arial"/>
              </w:rPr>
            </w:pPr>
            <w:r w:rsidRPr="00304F52">
              <w:rPr>
                <w:rFonts w:cs="Arial"/>
              </w:rPr>
              <w:t>Step 1:-</w:t>
            </w:r>
          </w:p>
          <w:p w:rsidR="00AB1290" w:rsidRPr="00304F52" w:rsidRDefault="00AB1290" w:rsidP="00AB1290">
            <w:pPr>
              <w:rPr>
                <w:rFonts w:cs="Arial"/>
              </w:rPr>
            </w:pPr>
            <w:r>
              <w:rPr>
                <w:rFonts w:cs="Arial"/>
                <w:noProof/>
                <w:lang w:bidi="ar-SA"/>
              </w:rPr>
              <mc:AlternateContent>
                <mc:Choice Requires="wps">
                  <w:drawing>
                    <wp:anchor distT="0" distB="0" distL="114300" distR="114300" simplePos="0" relativeHeight="251721728" behindDoc="0" locked="0" layoutInCell="1" allowOverlap="1" wp14:anchorId="5DE0E737" wp14:editId="18130585">
                      <wp:simplePos x="0" y="0"/>
                      <wp:positionH relativeFrom="column">
                        <wp:posOffset>467360</wp:posOffset>
                      </wp:positionH>
                      <wp:positionV relativeFrom="paragraph">
                        <wp:posOffset>140335</wp:posOffset>
                      </wp:positionV>
                      <wp:extent cx="635" cy="379730"/>
                      <wp:effectExtent l="59690" t="21590" r="53975" b="17780"/>
                      <wp:wrapNone/>
                      <wp:docPr id="3079" name="Straight Arrow Connector 30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37973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79" o:spid="_x0000_s1026" type="#_x0000_t32" style="position:absolute;margin-left:36.8pt;margin-top:11.05pt;width:.05pt;height:29.9pt;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">
                      <v:stroke startarrow="block" endarrow="block"/>
                    </v:shape>
                  </w:pict>
                </mc:Fallback>
              </mc:AlternateContent>
            </w:r>
            <w:r>
              <w:rPr>
                <w:rFonts w:cs="Arial"/>
                <w:noProof/>
                <w:lang w:bidi="ar-SA"/>
              </w:rPr>
              <mc:AlternateContent>
                <mc:Choice Requires="wps">
                  <w:drawing>
                    <wp:anchor distT="0" distB="0" distL="114300" distR="114300" simplePos="0" relativeHeight="251720704" behindDoc="0" locked="0" layoutInCell="1" allowOverlap="1" wp14:anchorId="2CC77F4F" wp14:editId="7C6BB1D1">
                      <wp:simplePos x="0" y="0"/>
                      <wp:positionH relativeFrom="column">
                        <wp:posOffset>17145</wp:posOffset>
                      </wp:positionH>
                      <wp:positionV relativeFrom="paragraph">
                        <wp:posOffset>140335</wp:posOffset>
                      </wp:positionV>
                      <wp:extent cx="0" cy="427990"/>
                      <wp:effectExtent l="57150" t="21590" r="57150" b="17145"/>
                      <wp:wrapNone/>
                      <wp:docPr id="3078" name="Straight Arrow Connector 30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2799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78" o:spid="_x0000_s1026" type="#_x0000_t32" style="position:absolute;margin-left:1.35pt;margin-top:11.05pt;width:0;height:33.7pt;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">
                      <v:stroke startarrow="block" endarrow="block"/>
                    </v:shape>
                  </w:pict>
                </mc:Fallback>
              </mc:AlternateContent>
            </w:r>
            <w:r w:rsidRPr="00304F52">
              <w:rPr>
                <w:rFonts w:cs="Arial"/>
              </w:rPr>
              <w:t xml:space="preserve">2        </w:t>
            </w:r>
            <w:r>
              <w:rPr>
                <w:rFonts w:cs="Arial"/>
              </w:rPr>
              <w:t xml:space="preserve">  </w:t>
            </w:r>
            <w:r w:rsidRPr="00304F52">
              <w:rPr>
                <w:rFonts w:cs="Arial"/>
              </w:rPr>
              <w:t xml:space="preserve"> 7</w:t>
            </w:r>
          </w:p>
          <w:p w:rsidR="00AB1290" w:rsidRPr="00304F52" w:rsidRDefault="00AB1290" w:rsidP="00AB1290">
            <w:pPr>
              <w:rPr>
                <w:rFonts w:cs="Arial"/>
              </w:rPr>
            </w:pPr>
            <w:r>
              <w:rPr>
                <w:rFonts w:cs="Arial"/>
                <w:noProof/>
                <w:lang w:bidi="ar-SA"/>
              </w:rPr>
              <mc:AlternateContent>
                <mc:Choice Requires="wps">
                  <w:drawing>
                    <wp:anchor distT="0" distB="0" distL="114300" distR="114300" simplePos="0" relativeHeight="251723776" behindDoc="0" locked="0" layoutInCell="1" allowOverlap="1" wp14:anchorId="4A91A100" wp14:editId="4FDA636D">
                      <wp:simplePos x="0" y="0"/>
                      <wp:positionH relativeFrom="column">
                        <wp:posOffset>55245</wp:posOffset>
                      </wp:positionH>
                      <wp:positionV relativeFrom="paragraph">
                        <wp:posOffset>3175</wp:posOffset>
                      </wp:positionV>
                      <wp:extent cx="355600" cy="396875"/>
                      <wp:effectExtent l="47625" t="46990" r="53975" b="51435"/>
                      <wp:wrapNone/>
                      <wp:docPr id="3077" name="Straight Arrow Connector 30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55600" cy="39687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77" o:spid="_x0000_s1026" type="#_x0000_t32" style="position:absolute;margin-left:4.35pt;margin-top:.25pt;width:28pt;height:31.25pt;flip:x 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">
                      <v:stroke startarrow="block" endarrow="block"/>
                    </v:shape>
                  </w:pict>
                </mc:Fallback>
              </mc:AlternateContent>
            </w:r>
            <w:r>
              <w:rPr>
                <w:rFonts w:cs="Arial"/>
                <w:noProof/>
                <w:lang w:bidi="ar-SA"/>
              </w:rPr>
              <mc:AlternateContent>
                <mc:Choice Requires="wps">
                  <w:drawing>
                    <wp:anchor distT="0" distB="0" distL="114300" distR="114300" simplePos="0" relativeHeight="251722752" behindDoc="0" locked="0" layoutInCell="1" allowOverlap="1" wp14:anchorId="0825320E" wp14:editId="15FDF451">
                      <wp:simplePos x="0" y="0"/>
                      <wp:positionH relativeFrom="column">
                        <wp:posOffset>55245</wp:posOffset>
                      </wp:positionH>
                      <wp:positionV relativeFrom="paragraph">
                        <wp:posOffset>3175</wp:posOffset>
                      </wp:positionV>
                      <wp:extent cx="355600" cy="396875"/>
                      <wp:effectExtent l="47625" t="46990" r="53975" b="51435"/>
                      <wp:wrapNone/>
                      <wp:docPr id="3076" name="Straight Arrow Connector 30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5600" cy="39687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76" o:spid="_x0000_s1026" type="#_x0000_t32" style="position:absolute;margin-left:4.35pt;margin-top:.25pt;width:28pt;height:31.25pt;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">
                      <v:stroke startarrow="block" endarrow="block"/>
                    </v:shape>
                  </w:pict>
                </mc:Fallback>
              </mc:AlternateContent>
            </w:r>
          </w:p>
          <w:p w:rsidR="00AB1290" w:rsidRPr="00304F52" w:rsidRDefault="00AB1290" w:rsidP="00AB1290">
            <w:pPr>
              <w:rPr>
                <w:rFonts w:cs="Arial"/>
              </w:rPr>
            </w:pPr>
            <w:r w:rsidRPr="00304F52">
              <w:rPr>
                <w:rFonts w:cs="Arial"/>
              </w:rPr>
              <w:t xml:space="preserve"> </w:t>
            </w:r>
          </w:p>
          <w:p w:rsidR="00AB1290" w:rsidRPr="00304F52" w:rsidRDefault="00AB1290" w:rsidP="00AB1290">
            <w:pPr>
              <w:rPr>
                <w:rFonts w:cs="Arial"/>
              </w:rPr>
            </w:pPr>
            <w:r w:rsidRPr="00304F52">
              <w:rPr>
                <w:rFonts w:cs="Arial"/>
              </w:rPr>
              <w:t xml:space="preserve">5        </w:t>
            </w:r>
            <w:r>
              <w:rPr>
                <w:rFonts w:cs="Arial"/>
              </w:rPr>
              <w:t xml:space="preserve">   </w:t>
            </w:r>
            <w:r w:rsidRPr="00304F52">
              <w:rPr>
                <w:rFonts w:cs="Arial"/>
              </w:rPr>
              <w:t xml:space="preserve"> 2</w:t>
            </w:r>
          </w:p>
          <w:p w:rsidR="00AB1290" w:rsidRPr="00304F52" w:rsidRDefault="00AB1290" w:rsidP="00AB1290">
            <w:pPr>
              <w:rPr>
                <w:rFonts w:cs="Arial"/>
              </w:rPr>
            </w:pPr>
            <w:r w:rsidRPr="00304F52">
              <w:rPr>
                <w:rFonts w:cs="Arial"/>
              </w:rPr>
              <w:t xml:space="preserve">Step 2:-  </w:t>
            </w:r>
          </w:p>
          <w:p w:rsidR="00AB1290" w:rsidRPr="00304F52" w:rsidRDefault="00AB1290" w:rsidP="00AB1290">
            <w:pPr>
              <w:rPr>
                <w:rFonts w:cs="Arial"/>
              </w:rPr>
            </w:pPr>
            <w:r>
              <w:rPr>
                <w:rFonts w:cs="Arial"/>
                <w:noProof/>
                <w:lang w:bidi="ar-SA"/>
              </w:rPr>
              <mc:AlternateContent>
                <mc:Choice Requires="wps">
                  <w:drawing>
                    <wp:anchor distT="0" distB="0" distL="114300" distR="114300" simplePos="0" relativeHeight="251719680" behindDoc="0" locked="0" layoutInCell="1" allowOverlap="1" wp14:anchorId="4A9287DD" wp14:editId="72730B37">
                      <wp:simplePos x="0" y="0"/>
                      <wp:positionH relativeFrom="column">
                        <wp:posOffset>757555</wp:posOffset>
                      </wp:positionH>
                      <wp:positionV relativeFrom="paragraph">
                        <wp:posOffset>156845</wp:posOffset>
                      </wp:positionV>
                      <wp:extent cx="635" cy="356870"/>
                      <wp:effectExtent l="54610" t="21590" r="59055" b="21590"/>
                      <wp:wrapNone/>
                      <wp:docPr id="3075" name="Straight Arrow Connector 30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35687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75" o:spid="_x0000_s1026" type="#_x0000_t32" style="position:absolute;margin-left:59.65pt;margin-top:12.35pt;width:.05pt;height:28.1pt;flip: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">
                      <v:stroke startarrow="block" endarrow="block"/>
                    </v:shape>
                  </w:pict>
                </mc:Fallback>
              </mc:AlternateContent>
            </w:r>
            <w:r w:rsidRPr="00304F52">
              <w:rPr>
                <w:rFonts w:cs="Arial"/>
              </w:rPr>
              <w:t xml:space="preserve">                 </w:t>
            </w:r>
            <w:r>
              <w:rPr>
                <w:rFonts w:cs="Arial"/>
              </w:rPr>
              <w:t xml:space="preserve">   </w:t>
            </w:r>
            <w:r w:rsidRPr="00304F52">
              <w:rPr>
                <w:rFonts w:cs="Arial"/>
              </w:rPr>
              <w:t xml:space="preserve">  7 </w:t>
            </w:r>
          </w:p>
          <w:p w:rsidR="00AB1290" w:rsidRPr="00304F52" w:rsidRDefault="00AB1290" w:rsidP="00AB1290">
            <w:pPr>
              <w:rPr>
                <w:rFonts w:cs="Arial"/>
              </w:rPr>
            </w:pPr>
          </w:p>
          <w:p w:rsidR="00AB1290" w:rsidRPr="00304F52" w:rsidRDefault="00AB1290" w:rsidP="00AB1290">
            <w:pPr>
              <w:rPr>
                <w:rFonts w:cs="Arial"/>
              </w:rPr>
            </w:pPr>
            <w:r w:rsidRPr="00304F52">
              <w:rPr>
                <w:rFonts w:cs="Arial"/>
              </w:rPr>
              <w:t xml:space="preserve">                </w:t>
            </w:r>
          </w:p>
          <w:p w:rsidR="00AB1290" w:rsidRPr="00304F52" w:rsidRDefault="00AB1290" w:rsidP="00AB1290">
            <w:pPr>
              <w:rPr>
                <w:rFonts w:cs="Arial"/>
              </w:rPr>
            </w:pPr>
            <w:r w:rsidRPr="00304F52">
              <w:rPr>
                <w:rFonts w:cs="Arial"/>
              </w:rPr>
              <w:t xml:space="preserve">                   </w:t>
            </w:r>
            <w:r>
              <w:rPr>
                <w:rFonts w:cs="Arial"/>
              </w:rPr>
              <w:t xml:space="preserve">    </w:t>
            </w:r>
            <w:r w:rsidRPr="00304F52">
              <w:rPr>
                <w:rFonts w:cs="Arial"/>
              </w:rPr>
              <w:t xml:space="preserve"> 2</w:t>
            </w:r>
          </w:p>
          <w:p w:rsidR="00AB1290" w:rsidRPr="00304F52" w:rsidRDefault="00AB1290" w:rsidP="00AB1290">
            <w:pPr>
              <w:rPr>
                <w:rFonts w:cs="Arial"/>
              </w:rPr>
            </w:pPr>
            <w:r w:rsidRPr="00304F52">
              <w:rPr>
                <w:rFonts w:cs="Arial"/>
              </w:rPr>
              <w:t xml:space="preserve">= 7 x 2 = 17 = </w:t>
            </w:r>
            <w:r w:rsidRPr="00304F52">
              <w:rPr>
                <w:rFonts w:cs="Arial"/>
                <w:u w:val="single"/>
              </w:rPr>
              <w:t xml:space="preserve">4 </w:t>
            </w:r>
            <w:r w:rsidRPr="00304F52">
              <w:rPr>
                <w:rFonts w:cs="Arial"/>
              </w:rPr>
              <w:t xml:space="preserve">   , here (1 = C</w:t>
            </w:r>
            <w:r w:rsidRPr="00304F52">
              <w:rPr>
                <w:rFonts w:cs="Arial"/>
                <w:vertAlign w:val="subscript"/>
              </w:rPr>
              <w:t>1</w:t>
            </w:r>
            <w:r w:rsidRPr="00304F52">
              <w:rPr>
                <w:rFonts w:cs="Arial"/>
              </w:rPr>
              <w:t>)</w:t>
            </w:r>
          </w:p>
          <w:p w:rsidR="00AB1290" w:rsidRPr="00304F52" w:rsidRDefault="00AB1290" w:rsidP="00AB1290">
            <w:pPr>
              <w:rPr>
                <w:rFonts w:cs="Arial"/>
              </w:rPr>
            </w:pPr>
            <w:r w:rsidRPr="00304F52">
              <w:rPr>
                <w:rFonts w:cs="Arial"/>
              </w:rPr>
              <w:t>Step 3:-</w:t>
            </w:r>
          </w:p>
          <w:p w:rsidR="00AB1290" w:rsidRPr="00304F52" w:rsidRDefault="00AB1290" w:rsidP="00AB1290">
            <w:pPr>
              <w:rPr>
                <w:rFonts w:cs="Arial"/>
              </w:rPr>
            </w:pPr>
            <w:r>
              <w:rPr>
                <w:rFonts w:cs="Arial"/>
                <w:noProof/>
                <w:lang w:bidi="ar-SA"/>
              </w:rPr>
              <mc:AlternateContent>
                <mc:Choice Requires="wps">
                  <w:drawing>
                    <wp:anchor distT="0" distB="0" distL="114300" distR="114300" simplePos="0" relativeHeight="251717632" behindDoc="0" locked="0" layoutInCell="1" allowOverlap="1" wp14:anchorId="42822654" wp14:editId="16054D58">
                      <wp:simplePos x="0" y="0"/>
                      <wp:positionH relativeFrom="column">
                        <wp:posOffset>55245</wp:posOffset>
                      </wp:positionH>
                      <wp:positionV relativeFrom="paragraph">
                        <wp:posOffset>148590</wp:posOffset>
                      </wp:positionV>
                      <wp:extent cx="305435" cy="313055"/>
                      <wp:effectExtent l="47625" t="45085" r="46990" b="51435"/>
                      <wp:wrapNone/>
                      <wp:docPr id="3074" name="Straight Arrow Connector 30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5435" cy="31305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74" o:spid="_x0000_s1026" type="#_x0000_t32" style="position:absolute;margin-left:4.35pt;margin-top:11.7pt;width:24.05pt;height:24.65pt;flip: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">
                      <v:stroke startarrow="block" endarrow="block"/>
                    </v:shape>
                  </w:pict>
                </mc:Fallback>
              </mc:AlternateContent>
            </w:r>
            <w:r>
              <w:rPr>
                <w:rFonts w:cs="Arial"/>
                <w:noProof/>
                <w:lang w:bidi="ar-SA"/>
              </w:rPr>
              <mc:AlternateContent>
                <mc:Choice Requires="wps">
                  <w:drawing>
                    <wp:anchor distT="0" distB="0" distL="114300" distR="114300" simplePos="0" relativeHeight="251718656" behindDoc="0" locked="0" layoutInCell="1" allowOverlap="1" wp14:anchorId="6474E0DD" wp14:editId="72E36B74">
                      <wp:simplePos x="0" y="0"/>
                      <wp:positionH relativeFrom="column">
                        <wp:posOffset>55245</wp:posOffset>
                      </wp:positionH>
                      <wp:positionV relativeFrom="paragraph">
                        <wp:posOffset>148590</wp:posOffset>
                      </wp:positionV>
                      <wp:extent cx="304800" cy="313055"/>
                      <wp:effectExtent l="47625" t="45085" r="47625" b="51435"/>
                      <wp:wrapNone/>
                      <wp:docPr id="3073" name="Straight Arrow Connector 30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04800" cy="31305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73" o:spid="_x0000_s1026" type="#_x0000_t32" style="position:absolute;margin-left:4.35pt;margin-top:11.7pt;width:24pt;height:24.65pt;flip:x 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">
                      <v:stroke startarrow="block" endarrow="block"/>
                    </v:shape>
                  </w:pict>
                </mc:Fallback>
              </mc:AlternateContent>
            </w:r>
            <w:r w:rsidRPr="00304F52">
              <w:rPr>
                <w:rFonts w:cs="Arial"/>
              </w:rPr>
              <w:t>2          7</w:t>
            </w:r>
          </w:p>
          <w:p w:rsidR="00AB1290" w:rsidRPr="00304F52" w:rsidRDefault="00AB1290" w:rsidP="00AB1290">
            <w:pPr>
              <w:rPr>
                <w:rFonts w:cs="Arial"/>
              </w:rPr>
            </w:pPr>
          </w:p>
          <w:p w:rsidR="00AB1290" w:rsidRPr="00304F52" w:rsidRDefault="00AB1290" w:rsidP="00AB1290">
            <w:pPr>
              <w:rPr>
                <w:rFonts w:cs="Arial"/>
              </w:rPr>
            </w:pPr>
          </w:p>
          <w:p w:rsidR="00AB1290" w:rsidRDefault="00AB1290" w:rsidP="00AB1290">
            <w:pPr>
              <w:rPr>
                <w:rFonts w:cs="Arial"/>
              </w:rPr>
            </w:pPr>
            <w:r w:rsidRPr="00304F52">
              <w:rPr>
                <w:rFonts w:cs="Arial"/>
              </w:rPr>
              <w:t>5          2</w:t>
            </w:r>
          </w:p>
          <w:p w:rsidR="00AB1290" w:rsidRPr="00304F52" w:rsidRDefault="00AB1290" w:rsidP="00AB1290">
            <w:pPr>
              <w:rPr>
                <w:rFonts w:cs="Arial"/>
              </w:rPr>
            </w:pPr>
          </w:p>
          <w:p w:rsidR="00AB1290" w:rsidRPr="00304F52" w:rsidRDefault="00AB1290" w:rsidP="00AB1290">
            <w:pPr>
              <w:rPr>
                <w:rFonts w:cs="Arial"/>
              </w:rPr>
            </w:pPr>
            <w:r w:rsidRPr="00304F52">
              <w:rPr>
                <w:rFonts w:cs="Arial"/>
              </w:rPr>
              <w:t>= ( 2 x 2 ) + ( 5 x 7) + C</w:t>
            </w:r>
            <w:r w:rsidRPr="00304F52">
              <w:rPr>
                <w:rFonts w:cs="Arial"/>
                <w:vertAlign w:val="subscript"/>
              </w:rPr>
              <w:t>1</w:t>
            </w:r>
          </w:p>
          <w:p w:rsidR="00AB1290" w:rsidRPr="00304F52" w:rsidRDefault="00AB1290" w:rsidP="00AB1290">
            <w:pPr>
              <w:rPr>
                <w:rFonts w:cs="Arial"/>
              </w:rPr>
            </w:pPr>
            <w:r w:rsidRPr="00304F52">
              <w:rPr>
                <w:rFonts w:cs="Arial"/>
              </w:rPr>
              <w:t>Put C</w:t>
            </w:r>
            <w:r w:rsidRPr="00304F52">
              <w:rPr>
                <w:rFonts w:cs="Arial"/>
                <w:vertAlign w:val="subscript"/>
              </w:rPr>
              <w:t>1</w:t>
            </w:r>
          </w:p>
          <w:p w:rsidR="00AB1290" w:rsidRPr="00304F52" w:rsidRDefault="00AB1290" w:rsidP="00AB1290">
            <w:pPr>
              <w:rPr>
                <w:rFonts w:cs="Arial"/>
              </w:rPr>
            </w:pPr>
            <w:r w:rsidRPr="00304F52">
              <w:rPr>
                <w:rFonts w:cs="Arial"/>
              </w:rPr>
              <w:t xml:space="preserve">= 4 + 35 + 1 = 40 = </w:t>
            </w:r>
            <w:r w:rsidRPr="00304F52">
              <w:rPr>
                <w:rFonts w:cs="Arial"/>
                <w:u w:val="single"/>
              </w:rPr>
              <w:t>0</w:t>
            </w:r>
            <w:r w:rsidRPr="00304F52">
              <w:rPr>
                <w:rFonts w:cs="Arial"/>
              </w:rPr>
              <w:t xml:space="preserve">    ,here  C</w:t>
            </w:r>
            <w:r w:rsidRPr="00304F52">
              <w:rPr>
                <w:rFonts w:cs="Arial"/>
                <w:vertAlign w:val="subscript"/>
              </w:rPr>
              <w:t xml:space="preserve">2 </w:t>
            </w:r>
            <w:r w:rsidRPr="00304F52">
              <w:rPr>
                <w:rFonts w:cs="Arial"/>
              </w:rPr>
              <w:t>= 4</w:t>
            </w:r>
          </w:p>
          <w:p w:rsidR="00AB1290" w:rsidRPr="00304F52" w:rsidRDefault="00AB1290" w:rsidP="00AB1290">
            <w:pPr>
              <w:rPr>
                <w:rFonts w:cs="Arial"/>
              </w:rPr>
            </w:pPr>
            <w:r w:rsidRPr="00304F52">
              <w:rPr>
                <w:rFonts w:cs="Arial"/>
              </w:rPr>
              <w:t>Step 4:-</w:t>
            </w:r>
          </w:p>
          <w:p w:rsidR="00AB1290" w:rsidRPr="00304F52" w:rsidRDefault="00AB1290" w:rsidP="00AB1290">
            <w:pPr>
              <w:rPr>
                <w:rFonts w:cs="Arial"/>
              </w:rPr>
            </w:pPr>
            <w:r>
              <w:rPr>
                <w:rFonts w:cs="Arial"/>
                <w:noProof/>
                <w:lang w:bidi="ar-SA"/>
              </w:rPr>
              <mc:AlternateContent>
                <mc:Choice Requires="wps">
                  <w:drawing>
                    <wp:anchor distT="0" distB="0" distL="114300" distR="114300" simplePos="0" relativeHeight="251716608" behindDoc="0" locked="0" layoutInCell="1" allowOverlap="1" wp14:anchorId="199E33EF" wp14:editId="653B15CA">
                      <wp:simplePos x="0" y="0"/>
                      <wp:positionH relativeFrom="column">
                        <wp:posOffset>297180</wp:posOffset>
                      </wp:positionH>
                      <wp:positionV relativeFrom="paragraph">
                        <wp:posOffset>156845</wp:posOffset>
                      </wp:positionV>
                      <wp:extent cx="0" cy="361950"/>
                      <wp:effectExtent l="60960" t="20320" r="53340" b="17780"/>
                      <wp:wrapNone/>
                      <wp:docPr id="3072" name="Straight Arrow Connector 30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619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72" o:spid="_x0000_s1026" type="#_x0000_t32" style="position:absolute;margin-left:23.4pt;margin-top:12.35pt;width:0;height:28.5pt;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">
                      <v:stroke startarrow="block" endarrow="block"/>
                    </v:shape>
                  </w:pict>
                </mc:Fallback>
              </mc:AlternateContent>
            </w:r>
            <w:r w:rsidRPr="00304F52">
              <w:rPr>
                <w:rFonts w:cs="Arial"/>
              </w:rPr>
              <w:t xml:space="preserve">     </w:t>
            </w:r>
            <w:r>
              <w:rPr>
                <w:rFonts w:cs="Arial"/>
              </w:rPr>
              <w:t xml:space="preserve">  </w:t>
            </w:r>
            <w:r w:rsidRPr="00304F52">
              <w:rPr>
                <w:rFonts w:cs="Arial"/>
              </w:rPr>
              <w:t xml:space="preserve">  2</w:t>
            </w:r>
          </w:p>
          <w:p w:rsidR="00AB1290" w:rsidRPr="00304F52" w:rsidRDefault="00AB1290" w:rsidP="00AB1290">
            <w:pPr>
              <w:rPr>
                <w:rFonts w:cs="Arial"/>
              </w:rPr>
            </w:pPr>
          </w:p>
          <w:p w:rsidR="00AB1290" w:rsidRPr="00304F52" w:rsidRDefault="00AB1290" w:rsidP="00AB1290">
            <w:pPr>
              <w:rPr>
                <w:rFonts w:cs="Arial"/>
              </w:rPr>
            </w:pPr>
          </w:p>
          <w:p w:rsidR="00AB1290" w:rsidRPr="00304F52" w:rsidRDefault="00AB1290" w:rsidP="00AB1290">
            <w:pPr>
              <w:rPr>
                <w:rFonts w:cs="Arial"/>
              </w:rPr>
            </w:pPr>
            <w:r w:rsidRPr="00304F52">
              <w:rPr>
                <w:rFonts w:cs="Arial"/>
              </w:rPr>
              <w:t xml:space="preserve">     </w:t>
            </w:r>
            <w:r>
              <w:rPr>
                <w:rFonts w:cs="Arial"/>
              </w:rPr>
              <w:t xml:space="preserve">  </w:t>
            </w:r>
            <w:r w:rsidRPr="00304F52">
              <w:rPr>
                <w:rFonts w:cs="Arial"/>
              </w:rPr>
              <w:t xml:space="preserve">  5</w:t>
            </w:r>
          </w:p>
          <w:p w:rsidR="00AB1290" w:rsidRPr="00304F52" w:rsidRDefault="00AB1290" w:rsidP="00AB1290">
            <w:pPr>
              <w:rPr>
                <w:rFonts w:cs="Arial"/>
              </w:rPr>
            </w:pPr>
            <w:r w:rsidRPr="00304F52">
              <w:rPr>
                <w:rFonts w:cs="Arial"/>
              </w:rPr>
              <w:t>= 2 x 5  + C</w:t>
            </w:r>
            <w:r w:rsidRPr="00304F52">
              <w:rPr>
                <w:rFonts w:cs="Arial"/>
                <w:vertAlign w:val="subscript"/>
              </w:rPr>
              <w:t>2</w:t>
            </w:r>
            <w:r w:rsidRPr="00304F52">
              <w:rPr>
                <w:rFonts w:cs="Arial"/>
              </w:rPr>
              <w:t xml:space="preserve"> = 10 + 4 = </w:t>
            </w:r>
            <w:r w:rsidRPr="00304F52">
              <w:rPr>
                <w:rFonts w:cs="Arial"/>
                <w:u w:val="single"/>
              </w:rPr>
              <w:t>14</w:t>
            </w:r>
          </w:p>
          <w:p w:rsidR="00AB1290" w:rsidRDefault="00AB1290" w:rsidP="00AB1290">
            <w:pPr>
              <w:rPr>
                <w:rFonts w:cs="Arial"/>
              </w:rPr>
            </w:pPr>
            <w:proofErr w:type="spellStart"/>
            <w:r w:rsidRPr="00304F52">
              <w:rPr>
                <w:rFonts w:cs="Arial"/>
              </w:rPr>
              <w:t>Ans</w:t>
            </w:r>
            <w:proofErr w:type="spellEnd"/>
            <w:r w:rsidRPr="00304F52">
              <w:rPr>
                <w:rFonts w:cs="Arial"/>
              </w:rPr>
              <w:t xml:space="preserve"> :- 1404</w:t>
            </w:r>
          </w:p>
        </w:tc>
      </w:tr>
    </w:tbl>
    <w:p w:rsidR="007D286C" w:rsidRPr="00304F52" w:rsidRDefault="007D286C" w:rsidP="007D286C">
      <w:pPr>
        <w:spacing w:after="0"/>
        <w:rPr>
          <w:rFonts w:cs="Arial"/>
        </w:rPr>
      </w:pPr>
    </w:p>
    <w:p w:rsidR="007D286C" w:rsidRPr="00304F52" w:rsidRDefault="007D286C" w:rsidP="007D286C">
      <w:pPr>
        <w:spacing w:after="0"/>
        <w:rPr>
          <w:rFonts w:cs="Arial"/>
        </w:rPr>
      </w:pPr>
      <w:r w:rsidRPr="00304F52">
        <w:rPr>
          <w:rFonts w:cs="Arial"/>
          <w:b/>
        </w:rPr>
        <w:t>Do Yourself</w:t>
      </w:r>
    </w:p>
    <w:p w:rsidR="007D286C" w:rsidRPr="00304F52" w:rsidRDefault="007D286C" w:rsidP="007D286C">
      <w:pPr>
        <w:pStyle w:val="ListParagraph"/>
        <w:numPr>
          <w:ilvl w:val="0"/>
          <w:numId w:val="416"/>
        </w:numPr>
        <w:spacing w:after="0"/>
        <w:rPr>
          <w:rFonts w:cs="Arial"/>
        </w:rPr>
      </w:pPr>
      <w:r w:rsidRPr="00304F52">
        <w:rPr>
          <w:rFonts w:cs="Arial"/>
        </w:rPr>
        <w:t>38 x 47</w:t>
      </w:r>
    </w:p>
    <w:p w:rsidR="007D286C" w:rsidRPr="003757BA" w:rsidRDefault="007D286C" w:rsidP="007D286C">
      <w:pPr>
        <w:pStyle w:val="ListParagraph"/>
        <w:numPr>
          <w:ilvl w:val="0"/>
          <w:numId w:val="416"/>
        </w:numPr>
        <w:spacing w:after="0"/>
        <w:rPr>
          <w:rFonts w:cs="Arial"/>
        </w:rPr>
      </w:pPr>
      <w:r w:rsidRPr="003757BA">
        <w:rPr>
          <w:rFonts w:cs="Arial"/>
        </w:rPr>
        <w:t>86 x 34</w:t>
      </w:r>
    </w:p>
    <w:p w:rsidR="007D286C" w:rsidRDefault="007D286C" w:rsidP="007D286C">
      <w:pPr>
        <w:spacing w:after="0"/>
        <w:jc w:val="center"/>
        <w:rPr>
          <w:rFonts w:cs="Arial"/>
          <w:b/>
        </w:rPr>
      </w:pPr>
    </w:p>
    <w:tbl>
      <w:tblPr>
        <w:tblStyle w:val="TableGrid"/>
        <w:tblW w:w="0" w:type="auto"/>
        <w:tblLook w:val="04A0" w:firstRow="1" w:lastRow="0" w:firstColumn="1" w:lastColumn="0" w:noHBand="0" w:noVBand="1"/>
      </w:tblPr>
      <w:tblGrid>
        <w:gridCol w:w="4704"/>
        <w:gridCol w:w="4539"/>
      </w:tblGrid>
      <w:tr w:rsidR="00AB1290" w:rsidTr="00AB1290">
        <w:tc>
          <w:tcPr>
            <w:tcW w:w="10683" w:type="dxa"/>
            <w:gridSpan w:val="2"/>
          </w:tcPr>
          <w:p w:rsidR="00AB1290" w:rsidRDefault="00AB1290" w:rsidP="00AB1290">
            <w:pPr>
              <w:jc w:val="center"/>
              <w:rPr>
                <w:rFonts w:cs="Arial"/>
                <w:b/>
                <w:i/>
              </w:rPr>
            </w:pPr>
            <w:r w:rsidRPr="00225047">
              <w:rPr>
                <w:rFonts w:cs="Arial"/>
                <w:b/>
              </w:rPr>
              <w:t>Trick 23</w:t>
            </w:r>
          </w:p>
          <w:p w:rsidR="00AB1290" w:rsidRPr="00587190" w:rsidRDefault="00AB1290" w:rsidP="00AB1290">
            <w:pPr>
              <w:rPr>
                <w:rFonts w:cs="Arial"/>
                <w:b/>
                <w:i/>
              </w:rPr>
            </w:pPr>
            <w:r w:rsidRPr="00587190">
              <w:rPr>
                <w:rFonts w:cs="Arial"/>
                <w:b/>
                <w:i/>
              </w:rPr>
              <w:t xml:space="preserve">Multiplication of three digit number </w:t>
            </w:r>
          </w:p>
          <w:p w:rsidR="00AB1290" w:rsidRDefault="00AB1290" w:rsidP="00AB1290">
            <w:pPr>
              <w:rPr>
                <w:rFonts w:cs="Arial"/>
              </w:rPr>
            </w:pPr>
            <w:r w:rsidRPr="00587190">
              <w:rPr>
                <w:rFonts w:cs="Arial"/>
                <w:b/>
                <w:i/>
              </w:rPr>
              <w:t xml:space="preserve">Example: </w:t>
            </w:r>
            <w:r w:rsidRPr="00587190">
              <w:rPr>
                <w:rFonts w:cs="Arial"/>
                <w:b/>
                <w:i/>
              </w:rPr>
              <w:tab/>
              <w:t>234 x 432</w:t>
            </w:r>
          </w:p>
        </w:tc>
      </w:tr>
      <w:tr w:rsidR="00AB1290" w:rsidTr="00090E6A">
        <w:tc>
          <w:tcPr>
            <w:tcW w:w="5341" w:type="dxa"/>
          </w:tcPr>
          <w:p w:rsidR="00AB1290" w:rsidRPr="00304F52" w:rsidRDefault="00AB1290" w:rsidP="00AB1290">
            <w:pPr>
              <w:rPr>
                <w:rFonts w:cs="Arial"/>
              </w:rPr>
            </w:pPr>
            <w:r w:rsidRPr="00304F52">
              <w:rPr>
                <w:rFonts w:cs="Arial"/>
              </w:rPr>
              <w:t>Shortcut Method</w:t>
            </w:r>
          </w:p>
          <w:p w:rsidR="00AB1290" w:rsidRPr="00304F52" w:rsidRDefault="00AB1290" w:rsidP="00AB1290">
            <w:pPr>
              <w:rPr>
                <w:rFonts w:cs="Arial"/>
              </w:rPr>
            </w:pPr>
          </w:p>
          <w:p w:rsidR="00AB1290" w:rsidRPr="00304F52" w:rsidRDefault="00AB1290" w:rsidP="00AB1290">
            <w:pPr>
              <w:rPr>
                <w:rFonts w:cs="Arial"/>
              </w:rPr>
            </w:pPr>
            <w:r w:rsidRPr="00304F52">
              <w:rPr>
                <w:rFonts w:cs="Arial"/>
              </w:rPr>
              <w:t>a             b          p</w:t>
            </w:r>
          </w:p>
          <w:p w:rsidR="00AB1290" w:rsidRPr="00304F52" w:rsidRDefault="00AB1290" w:rsidP="00AB1290">
            <w:pPr>
              <w:rPr>
                <w:rFonts w:cs="Arial"/>
              </w:rPr>
            </w:pPr>
            <w:r w:rsidRPr="00304F52">
              <w:rPr>
                <w:rFonts w:cs="Arial"/>
              </w:rPr>
              <w:t xml:space="preserve">         </w:t>
            </w:r>
          </w:p>
          <w:p w:rsidR="00AB1290" w:rsidRPr="00304F52" w:rsidRDefault="00AB1290" w:rsidP="00AB1290">
            <w:pPr>
              <w:rPr>
                <w:rFonts w:cs="Arial"/>
              </w:rPr>
            </w:pPr>
            <w:r w:rsidRPr="00304F52">
              <w:rPr>
                <w:rFonts w:cs="Arial"/>
              </w:rPr>
              <w:t>c             d          q</w:t>
            </w:r>
          </w:p>
          <w:p w:rsidR="00AB1290" w:rsidRPr="00304F52" w:rsidRDefault="00AB1290" w:rsidP="00AB1290">
            <w:pPr>
              <w:rPr>
                <w:rFonts w:cs="Arial"/>
              </w:rPr>
            </w:pPr>
            <w:r w:rsidRPr="00304F52">
              <w:rPr>
                <w:rFonts w:cs="Arial"/>
              </w:rPr>
              <w:t>________________________________________</w:t>
            </w:r>
          </w:p>
          <w:p w:rsidR="00AB1290" w:rsidRPr="00304F52" w:rsidRDefault="00AB1290" w:rsidP="00AB1290">
            <w:pPr>
              <w:rPr>
                <w:rFonts w:cs="Arial"/>
              </w:rPr>
            </w:pPr>
            <w:r w:rsidRPr="00304F52">
              <w:rPr>
                <w:rFonts w:cs="Arial"/>
              </w:rPr>
              <w:t>(ac  + C</w:t>
            </w:r>
            <w:r w:rsidRPr="00304F52">
              <w:rPr>
                <w:rFonts w:cs="Arial"/>
                <w:vertAlign w:val="subscript"/>
              </w:rPr>
              <w:t>4</w:t>
            </w:r>
            <w:r w:rsidRPr="00304F52">
              <w:rPr>
                <w:rFonts w:cs="Arial"/>
              </w:rPr>
              <w:t xml:space="preserve">)/(ad + </w:t>
            </w:r>
            <w:proofErr w:type="spellStart"/>
            <w:r w:rsidRPr="00304F52">
              <w:rPr>
                <w:rFonts w:cs="Arial"/>
              </w:rPr>
              <w:t>bc</w:t>
            </w:r>
            <w:proofErr w:type="spellEnd"/>
            <w:r w:rsidRPr="00304F52">
              <w:rPr>
                <w:rFonts w:cs="Arial"/>
              </w:rPr>
              <w:t xml:space="preserve"> + C</w:t>
            </w:r>
            <w:r w:rsidRPr="00304F52">
              <w:rPr>
                <w:rFonts w:cs="Arial"/>
                <w:vertAlign w:val="subscript"/>
              </w:rPr>
              <w:t xml:space="preserve">3 </w:t>
            </w:r>
            <w:r w:rsidRPr="00304F52">
              <w:rPr>
                <w:rFonts w:cs="Arial"/>
              </w:rPr>
              <w:t>)/(</w:t>
            </w:r>
            <w:proofErr w:type="spellStart"/>
            <w:r w:rsidRPr="00304F52">
              <w:rPr>
                <w:rFonts w:cs="Arial"/>
              </w:rPr>
              <w:t>aq</w:t>
            </w:r>
            <w:proofErr w:type="spellEnd"/>
            <w:r w:rsidRPr="00304F52">
              <w:rPr>
                <w:rFonts w:cs="Arial"/>
              </w:rPr>
              <w:t xml:space="preserve"> + pc + </w:t>
            </w:r>
            <w:proofErr w:type="spellStart"/>
            <w:r w:rsidRPr="00304F52">
              <w:rPr>
                <w:rFonts w:cs="Arial"/>
              </w:rPr>
              <w:t>bd</w:t>
            </w:r>
            <w:proofErr w:type="spellEnd"/>
            <w:r w:rsidRPr="00304F52">
              <w:rPr>
                <w:rFonts w:cs="Arial"/>
              </w:rPr>
              <w:t xml:space="preserve"> + C</w:t>
            </w:r>
            <w:r w:rsidRPr="00304F52">
              <w:rPr>
                <w:rFonts w:cs="Arial"/>
                <w:vertAlign w:val="subscript"/>
              </w:rPr>
              <w:t>2</w:t>
            </w:r>
            <w:r w:rsidRPr="00304F52">
              <w:rPr>
                <w:rFonts w:cs="Arial"/>
              </w:rPr>
              <w:t>) / (</w:t>
            </w:r>
            <w:proofErr w:type="spellStart"/>
            <w:r w:rsidRPr="00304F52">
              <w:rPr>
                <w:rFonts w:cs="Arial"/>
              </w:rPr>
              <w:t>bq</w:t>
            </w:r>
            <w:proofErr w:type="spellEnd"/>
            <w:r w:rsidRPr="00304F52">
              <w:rPr>
                <w:rFonts w:cs="Arial"/>
              </w:rPr>
              <w:t xml:space="preserve"> + </w:t>
            </w:r>
            <w:proofErr w:type="spellStart"/>
            <w:r w:rsidRPr="00304F52">
              <w:rPr>
                <w:rFonts w:cs="Arial"/>
              </w:rPr>
              <w:t>pd</w:t>
            </w:r>
            <w:proofErr w:type="spellEnd"/>
            <w:r w:rsidRPr="00304F52">
              <w:rPr>
                <w:rFonts w:cs="Arial"/>
              </w:rPr>
              <w:t xml:space="preserve"> + C</w:t>
            </w:r>
            <w:r w:rsidRPr="00304F52">
              <w:rPr>
                <w:rFonts w:cs="Arial"/>
                <w:vertAlign w:val="subscript"/>
              </w:rPr>
              <w:t>1</w:t>
            </w:r>
            <w:r w:rsidRPr="00304F52">
              <w:rPr>
                <w:rFonts w:cs="Arial"/>
              </w:rPr>
              <w:t xml:space="preserve"> )/ </w:t>
            </w:r>
            <w:proofErr w:type="spellStart"/>
            <w:r w:rsidRPr="00304F52">
              <w:rPr>
                <w:rFonts w:cs="Arial"/>
              </w:rPr>
              <w:t>bd</w:t>
            </w:r>
            <w:proofErr w:type="spellEnd"/>
          </w:p>
          <w:p w:rsidR="00AB1290" w:rsidRPr="00304F52" w:rsidRDefault="00AB1290" w:rsidP="00AB1290">
            <w:pPr>
              <w:rPr>
                <w:rFonts w:cs="Arial"/>
              </w:rPr>
            </w:pPr>
          </w:p>
          <w:p w:rsidR="00AB1290" w:rsidRPr="00225047" w:rsidRDefault="00AB1290" w:rsidP="00AB1290">
            <w:pPr>
              <w:jc w:val="center"/>
              <w:rPr>
                <w:rFonts w:cs="Arial"/>
                <w:b/>
              </w:rPr>
            </w:pPr>
            <w:r w:rsidRPr="00304F52">
              <w:rPr>
                <w:rFonts w:cs="Arial"/>
              </w:rPr>
              <w:t>where  C</w:t>
            </w:r>
            <w:r w:rsidRPr="00304F52">
              <w:rPr>
                <w:rFonts w:cs="Arial"/>
                <w:vertAlign w:val="subscript"/>
              </w:rPr>
              <w:t>1</w:t>
            </w:r>
            <w:r w:rsidRPr="00304F52">
              <w:rPr>
                <w:rFonts w:cs="Arial"/>
              </w:rPr>
              <w:t xml:space="preserve"> , C</w:t>
            </w:r>
            <w:r w:rsidRPr="00304F52">
              <w:rPr>
                <w:rFonts w:cs="Arial"/>
                <w:vertAlign w:val="subscript"/>
              </w:rPr>
              <w:t xml:space="preserve">2 </w:t>
            </w:r>
            <w:r w:rsidRPr="00304F52">
              <w:rPr>
                <w:rFonts w:cs="Arial"/>
              </w:rPr>
              <w:t>, C</w:t>
            </w:r>
            <w:r w:rsidRPr="00304F52">
              <w:rPr>
                <w:rFonts w:cs="Arial"/>
                <w:vertAlign w:val="subscript"/>
              </w:rPr>
              <w:t>3</w:t>
            </w:r>
            <w:r w:rsidRPr="00304F52">
              <w:rPr>
                <w:rFonts w:cs="Arial"/>
              </w:rPr>
              <w:t xml:space="preserve"> and</w:t>
            </w:r>
            <w:r w:rsidRPr="00304F52">
              <w:rPr>
                <w:rFonts w:cs="Arial"/>
                <w:vertAlign w:val="subscript"/>
              </w:rPr>
              <w:t xml:space="preserve"> </w:t>
            </w:r>
            <w:r w:rsidRPr="00304F52">
              <w:rPr>
                <w:rFonts w:cs="Arial"/>
              </w:rPr>
              <w:t>C</w:t>
            </w:r>
            <w:r w:rsidRPr="00304F52">
              <w:rPr>
                <w:rFonts w:cs="Arial"/>
                <w:vertAlign w:val="subscript"/>
              </w:rPr>
              <w:t>4</w:t>
            </w:r>
            <w:r w:rsidRPr="00304F52">
              <w:rPr>
                <w:rFonts w:cs="Arial"/>
              </w:rPr>
              <w:t xml:space="preserve"> are  carry obtained by multiplying </w:t>
            </w:r>
            <w:proofErr w:type="spellStart"/>
            <w:r w:rsidRPr="00304F52">
              <w:rPr>
                <w:rFonts w:cs="Arial"/>
              </w:rPr>
              <w:t>pq</w:t>
            </w:r>
            <w:proofErr w:type="spellEnd"/>
            <w:r w:rsidRPr="00304F52">
              <w:rPr>
                <w:rFonts w:cs="Arial"/>
              </w:rPr>
              <w:t xml:space="preserve"> , (</w:t>
            </w:r>
            <w:proofErr w:type="spellStart"/>
            <w:r w:rsidRPr="00304F52">
              <w:rPr>
                <w:rFonts w:cs="Arial"/>
              </w:rPr>
              <w:t>bq</w:t>
            </w:r>
            <w:proofErr w:type="spellEnd"/>
            <w:r w:rsidRPr="00304F52">
              <w:rPr>
                <w:rFonts w:cs="Arial"/>
              </w:rPr>
              <w:t xml:space="preserve"> + </w:t>
            </w:r>
            <w:proofErr w:type="spellStart"/>
            <w:r w:rsidRPr="00304F52">
              <w:rPr>
                <w:rFonts w:cs="Arial"/>
              </w:rPr>
              <w:t>pd</w:t>
            </w:r>
            <w:proofErr w:type="spellEnd"/>
            <w:r w:rsidRPr="00304F52">
              <w:rPr>
                <w:rFonts w:cs="Arial"/>
              </w:rPr>
              <w:t xml:space="preserve">), ( </w:t>
            </w:r>
            <w:proofErr w:type="spellStart"/>
            <w:r w:rsidRPr="00304F52">
              <w:rPr>
                <w:rFonts w:cs="Arial"/>
              </w:rPr>
              <w:t>aq</w:t>
            </w:r>
            <w:proofErr w:type="spellEnd"/>
            <w:r w:rsidRPr="00304F52">
              <w:rPr>
                <w:rFonts w:cs="Arial"/>
              </w:rPr>
              <w:t xml:space="preserve"> + pc + </w:t>
            </w:r>
            <w:proofErr w:type="spellStart"/>
            <w:r w:rsidRPr="00304F52">
              <w:rPr>
                <w:rFonts w:cs="Arial"/>
              </w:rPr>
              <w:t>bd</w:t>
            </w:r>
            <w:proofErr w:type="spellEnd"/>
            <w:r w:rsidRPr="00304F52">
              <w:rPr>
                <w:rFonts w:cs="Arial"/>
              </w:rPr>
              <w:t xml:space="preserve"> ), (ad + </w:t>
            </w:r>
            <w:proofErr w:type="spellStart"/>
            <w:r w:rsidRPr="00304F52">
              <w:rPr>
                <w:rFonts w:cs="Arial"/>
              </w:rPr>
              <w:t>bc</w:t>
            </w:r>
            <w:proofErr w:type="spellEnd"/>
            <w:r w:rsidRPr="00304F52">
              <w:rPr>
                <w:rFonts w:cs="Arial"/>
              </w:rPr>
              <w:t>)  and ac respectively.</w:t>
            </w:r>
          </w:p>
        </w:tc>
        <w:tc>
          <w:tcPr>
            <w:tcW w:w="5342" w:type="dxa"/>
          </w:tcPr>
          <w:p w:rsidR="00AB1290" w:rsidRPr="00304F52" w:rsidRDefault="00AB1290" w:rsidP="00AB1290">
            <w:pPr>
              <w:rPr>
                <w:rFonts w:cs="Arial"/>
              </w:rPr>
            </w:pPr>
            <w:r w:rsidRPr="00304F52">
              <w:rPr>
                <w:rFonts w:cs="Arial"/>
              </w:rPr>
              <w:t>Step 1:</w:t>
            </w:r>
          </w:p>
          <w:p w:rsidR="00AB1290" w:rsidRPr="00304F52" w:rsidRDefault="00AB1290" w:rsidP="00AB1290">
            <w:pPr>
              <w:rPr>
                <w:rFonts w:cs="Arial"/>
              </w:rPr>
            </w:pPr>
            <w:r w:rsidRPr="00304F52">
              <w:rPr>
                <w:rFonts w:cs="Arial"/>
              </w:rPr>
              <w:t>2        3       4</w:t>
            </w:r>
          </w:p>
          <w:p w:rsidR="00AB1290" w:rsidRPr="00304F52" w:rsidRDefault="00AB1290" w:rsidP="00AB1290">
            <w:pPr>
              <w:rPr>
                <w:rFonts w:cs="Arial"/>
              </w:rPr>
            </w:pPr>
          </w:p>
          <w:p w:rsidR="00AB1290" w:rsidRPr="00304F52" w:rsidRDefault="00AB1290" w:rsidP="00AB1290">
            <w:pPr>
              <w:rPr>
                <w:rFonts w:cs="Arial"/>
              </w:rPr>
            </w:pPr>
            <w:r w:rsidRPr="00304F52">
              <w:rPr>
                <w:rFonts w:cs="Arial"/>
              </w:rPr>
              <w:t>4        3        2</w:t>
            </w:r>
          </w:p>
          <w:p w:rsidR="00AB1290" w:rsidRPr="00304F52" w:rsidRDefault="00AB1290" w:rsidP="00AB1290">
            <w:pPr>
              <w:rPr>
                <w:rFonts w:cs="Arial"/>
              </w:rPr>
            </w:pPr>
          </w:p>
          <w:p w:rsidR="00AB1290" w:rsidRPr="00304F52" w:rsidRDefault="00AB1290" w:rsidP="00AB1290">
            <w:pPr>
              <w:tabs>
                <w:tab w:val="center" w:pos="2286"/>
              </w:tabs>
              <w:rPr>
                <w:rFonts w:cs="Arial"/>
              </w:rPr>
            </w:pPr>
            <w:r w:rsidRPr="00304F52">
              <w:rPr>
                <w:rFonts w:cs="Arial"/>
              </w:rPr>
              <w:t>Step 2:</w:t>
            </w:r>
          </w:p>
          <w:p w:rsidR="00AB1290" w:rsidRPr="00304F52" w:rsidRDefault="00AB1290" w:rsidP="00AB1290">
            <w:pPr>
              <w:tabs>
                <w:tab w:val="center" w:pos="2286"/>
              </w:tabs>
              <w:rPr>
                <w:rFonts w:cs="Arial"/>
              </w:rPr>
            </w:pPr>
            <w:r w:rsidRPr="00304F52">
              <w:rPr>
                <w:rFonts w:cs="Arial"/>
              </w:rPr>
              <w:tab/>
            </w:r>
          </w:p>
          <w:p w:rsidR="00AB1290" w:rsidRPr="00304F52" w:rsidRDefault="00AB1290" w:rsidP="00AB1290">
            <w:pPr>
              <w:rPr>
                <w:rFonts w:cs="Arial"/>
              </w:rPr>
            </w:pPr>
            <w:r>
              <w:rPr>
                <w:rFonts w:cs="Arial"/>
                <w:noProof/>
                <w:lang w:bidi="ar-SA"/>
              </w:rPr>
              <mc:AlternateContent>
                <mc:Choice Requires="wps">
                  <w:drawing>
                    <wp:anchor distT="0" distB="0" distL="114300" distR="114300" simplePos="0" relativeHeight="251731968" behindDoc="0" locked="0" layoutInCell="1" allowOverlap="1" wp14:anchorId="26BFC88A" wp14:editId="267D2E07">
                      <wp:simplePos x="0" y="0"/>
                      <wp:positionH relativeFrom="column">
                        <wp:posOffset>215265</wp:posOffset>
                      </wp:positionH>
                      <wp:positionV relativeFrom="paragraph">
                        <wp:posOffset>133350</wp:posOffset>
                      </wp:positionV>
                      <wp:extent cx="635" cy="381000"/>
                      <wp:effectExtent l="60325" t="17780" r="53340" b="20320"/>
                      <wp:wrapNone/>
                      <wp:docPr id="3071" name="Straight Arrow Connector 30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3810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71" o:spid="_x0000_s1026" type="#_x0000_t32" style="position:absolute;margin-left:16.95pt;margin-top:10.5pt;width:.05pt;height:30pt;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">
                      <v:stroke startarrow="block" endarrow="block"/>
                    </v:shape>
                  </w:pict>
                </mc:Fallback>
              </mc:AlternateContent>
            </w:r>
            <w:r w:rsidRPr="00304F52">
              <w:rPr>
                <w:rFonts w:cs="Arial"/>
              </w:rPr>
              <w:t xml:space="preserve">     4</w:t>
            </w:r>
          </w:p>
          <w:p w:rsidR="00AB1290" w:rsidRPr="00304F52" w:rsidRDefault="00AB1290" w:rsidP="00AB1290">
            <w:pPr>
              <w:rPr>
                <w:rFonts w:cs="Arial"/>
              </w:rPr>
            </w:pPr>
          </w:p>
          <w:p w:rsidR="00AB1290" w:rsidRPr="00304F52" w:rsidRDefault="00AB1290" w:rsidP="00AB1290">
            <w:pPr>
              <w:rPr>
                <w:rFonts w:cs="Arial"/>
              </w:rPr>
            </w:pPr>
            <w:r w:rsidRPr="00304F52">
              <w:rPr>
                <w:rFonts w:cs="Arial"/>
              </w:rPr>
              <w:t xml:space="preserve">     </w:t>
            </w:r>
          </w:p>
          <w:p w:rsidR="00AB1290" w:rsidRPr="00304F52" w:rsidRDefault="00AB1290" w:rsidP="00AB1290">
            <w:pPr>
              <w:rPr>
                <w:rFonts w:cs="Arial"/>
              </w:rPr>
            </w:pPr>
            <w:r w:rsidRPr="00304F52">
              <w:rPr>
                <w:rFonts w:cs="Arial"/>
              </w:rPr>
              <w:t xml:space="preserve">     2          = 4 X 2 = 08  = </w:t>
            </w:r>
            <w:r w:rsidRPr="00304F52">
              <w:rPr>
                <w:rFonts w:cs="Arial"/>
                <w:u w:val="single"/>
              </w:rPr>
              <w:t xml:space="preserve">8 </w:t>
            </w:r>
            <w:r w:rsidRPr="00304F52">
              <w:rPr>
                <w:rFonts w:cs="Arial"/>
              </w:rPr>
              <w:t xml:space="preserve">    here, C</w:t>
            </w:r>
            <w:r w:rsidRPr="00304F52">
              <w:rPr>
                <w:rFonts w:cs="Arial"/>
                <w:vertAlign w:val="subscript"/>
              </w:rPr>
              <w:t>1</w:t>
            </w:r>
            <w:r w:rsidRPr="00304F52">
              <w:rPr>
                <w:rFonts w:cs="Arial"/>
              </w:rPr>
              <w:t xml:space="preserve"> = 0</w:t>
            </w:r>
          </w:p>
          <w:p w:rsidR="00AB1290" w:rsidRPr="00304F52" w:rsidRDefault="00AB1290" w:rsidP="00AB1290">
            <w:pPr>
              <w:rPr>
                <w:rFonts w:cs="Arial"/>
              </w:rPr>
            </w:pPr>
          </w:p>
          <w:p w:rsidR="00AB1290" w:rsidRPr="00304F52" w:rsidRDefault="00AB1290" w:rsidP="00AB1290">
            <w:pPr>
              <w:rPr>
                <w:rFonts w:cs="Arial"/>
              </w:rPr>
            </w:pPr>
            <w:r w:rsidRPr="00304F52">
              <w:rPr>
                <w:rFonts w:cs="Arial"/>
              </w:rPr>
              <w:t xml:space="preserve">Step 3:- </w:t>
            </w:r>
          </w:p>
          <w:p w:rsidR="00AB1290" w:rsidRPr="00304F52" w:rsidRDefault="00AB1290" w:rsidP="00AB1290">
            <w:pPr>
              <w:rPr>
                <w:rFonts w:cs="Arial"/>
              </w:rPr>
            </w:pPr>
            <w:r>
              <w:rPr>
                <w:rFonts w:cs="Arial"/>
                <w:noProof/>
                <w:lang w:bidi="ar-SA"/>
              </w:rPr>
              <mc:AlternateContent>
                <mc:Choice Requires="wps">
                  <w:drawing>
                    <wp:anchor distT="0" distB="0" distL="114300" distR="114300" simplePos="0" relativeHeight="251734016" behindDoc="0" locked="0" layoutInCell="1" allowOverlap="1" wp14:anchorId="2B5B787E" wp14:editId="6F2A4B38">
                      <wp:simplePos x="0" y="0"/>
                      <wp:positionH relativeFrom="column">
                        <wp:posOffset>55245</wp:posOffset>
                      </wp:positionH>
                      <wp:positionV relativeFrom="paragraph">
                        <wp:posOffset>140335</wp:posOffset>
                      </wp:positionV>
                      <wp:extent cx="304800" cy="228600"/>
                      <wp:effectExtent l="43180" t="55880" r="42545" b="48895"/>
                      <wp:wrapNone/>
                      <wp:docPr id="3070" name="Straight Arrow Connector 30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4800" cy="2286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70" o:spid="_x0000_s1026" type="#_x0000_t32" style="position:absolute;margin-left:4.35pt;margin-top:11.05pt;width:24pt;height:18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">
                      <v:stroke startarrow="block" endarrow="block"/>
                    </v:shape>
                  </w:pict>
                </mc:Fallback>
              </mc:AlternateContent>
            </w:r>
            <w:r>
              <w:rPr>
                <w:rFonts w:cs="Arial"/>
                <w:noProof/>
                <w:lang w:bidi="ar-SA"/>
              </w:rPr>
              <mc:AlternateContent>
                <mc:Choice Requires="wps">
                  <w:drawing>
                    <wp:anchor distT="0" distB="0" distL="114300" distR="114300" simplePos="0" relativeHeight="251732992" behindDoc="0" locked="0" layoutInCell="1" allowOverlap="1" wp14:anchorId="44948E31" wp14:editId="121FC88B">
                      <wp:simplePos x="0" y="0"/>
                      <wp:positionH relativeFrom="column">
                        <wp:posOffset>55245</wp:posOffset>
                      </wp:positionH>
                      <wp:positionV relativeFrom="paragraph">
                        <wp:posOffset>140335</wp:posOffset>
                      </wp:positionV>
                      <wp:extent cx="304800" cy="228600"/>
                      <wp:effectExtent l="43180" t="55880" r="42545" b="48895"/>
                      <wp:wrapNone/>
                      <wp:docPr id="3069" name="Straight Arrow Connector 30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4800" cy="2286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69" o:spid="_x0000_s1026" type="#_x0000_t32" style="position:absolute;margin-left:4.35pt;margin-top:11.05pt;width:24pt;height:18pt;flip: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">
                      <v:stroke startarrow="block" endarrow="block"/>
                    </v:shape>
                  </w:pict>
                </mc:Fallback>
              </mc:AlternateContent>
            </w:r>
            <w:r w:rsidRPr="00304F52">
              <w:rPr>
                <w:rFonts w:cs="Arial"/>
              </w:rPr>
              <w:t>3        4</w:t>
            </w:r>
          </w:p>
          <w:p w:rsidR="00AB1290" w:rsidRPr="00304F52" w:rsidRDefault="00AB1290" w:rsidP="00AB1290">
            <w:pPr>
              <w:rPr>
                <w:rFonts w:cs="Arial"/>
              </w:rPr>
            </w:pPr>
            <w:r w:rsidRPr="00304F52">
              <w:rPr>
                <w:rFonts w:cs="Arial"/>
              </w:rPr>
              <w:t xml:space="preserve"> </w:t>
            </w:r>
          </w:p>
          <w:p w:rsidR="00AB1290" w:rsidRPr="00304F52" w:rsidRDefault="00AB1290" w:rsidP="00AB1290">
            <w:pPr>
              <w:rPr>
                <w:rFonts w:cs="Arial"/>
              </w:rPr>
            </w:pPr>
            <w:r w:rsidRPr="00304F52">
              <w:rPr>
                <w:rFonts w:cs="Arial"/>
              </w:rPr>
              <w:t>3         2        = (3 x 2) + (3 x 4) + C</w:t>
            </w:r>
            <w:r w:rsidRPr="00304F52">
              <w:rPr>
                <w:rFonts w:cs="Arial"/>
                <w:vertAlign w:val="subscript"/>
              </w:rPr>
              <w:t>1</w:t>
            </w:r>
          </w:p>
          <w:p w:rsidR="00AB1290" w:rsidRPr="00304F52" w:rsidRDefault="00AB1290" w:rsidP="00AB1290">
            <w:pPr>
              <w:rPr>
                <w:rFonts w:cs="Arial"/>
              </w:rPr>
            </w:pPr>
            <w:r w:rsidRPr="00304F52">
              <w:rPr>
                <w:rFonts w:cs="Arial"/>
              </w:rPr>
              <w:t xml:space="preserve">                      = 6 + 12 + 0 = 18 = </w:t>
            </w:r>
            <w:r w:rsidRPr="00304F52">
              <w:rPr>
                <w:rFonts w:cs="Arial"/>
                <w:u w:val="single"/>
              </w:rPr>
              <w:t>8</w:t>
            </w:r>
            <w:r w:rsidRPr="00304F52">
              <w:rPr>
                <w:rFonts w:cs="Arial"/>
              </w:rPr>
              <w:t xml:space="preserve"> ,   here C</w:t>
            </w:r>
            <w:r w:rsidRPr="00304F52">
              <w:rPr>
                <w:rFonts w:cs="Arial"/>
                <w:vertAlign w:val="subscript"/>
              </w:rPr>
              <w:t>2</w:t>
            </w:r>
            <w:r w:rsidRPr="00304F52">
              <w:rPr>
                <w:rFonts w:cs="Arial"/>
              </w:rPr>
              <w:t xml:space="preserve"> = 1</w:t>
            </w:r>
          </w:p>
          <w:p w:rsidR="00AB1290" w:rsidRPr="00304F52" w:rsidRDefault="00AB1290" w:rsidP="00AB1290">
            <w:pPr>
              <w:rPr>
                <w:rFonts w:cs="Arial"/>
              </w:rPr>
            </w:pPr>
          </w:p>
          <w:p w:rsidR="00AB1290" w:rsidRPr="00304F52" w:rsidRDefault="00AB1290" w:rsidP="00AB1290">
            <w:pPr>
              <w:rPr>
                <w:rFonts w:cs="Arial"/>
              </w:rPr>
            </w:pPr>
            <w:r w:rsidRPr="00304F52">
              <w:rPr>
                <w:rFonts w:cs="Arial"/>
              </w:rPr>
              <w:t xml:space="preserve">Step 4:- </w:t>
            </w:r>
          </w:p>
          <w:p w:rsidR="00AB1290" w:rsidRPr="00304F52" w:rsidRDefault="00AB1290" w:rsidP="00AB1290">
            <w:pPr>
              <w:rPr>
                <w:rFonts w:cs="Arial"/>
              </w:rPr>
            </w:pPr>
          </w:p>
          <w:p w:rsidR="00AB1290" w:rsidRPr="00304F52" w:rsidRDefault="00AB1290" w:rsidP="00AB1290">
            <w:pPr>
              <w:rPr>
                <w:rFonts w:cs="Arial"/>
              </w:rPr>
            </w:pPr>
            <w:r>
              <w:rPr>
                <w:rFonts w:cs="Arial"/>
                <w:noProof/>
                <w:lang w:bidi="ar-SA"/>
              </w:rPr>
              <mc:AlternateContent>
                <mc:Choice Requires="wps">
                  <w:drawing>
                    <wp:anchor distT="0" distB="0" distL="114300" distR="114300" simplePos="0" relativeHeight="251727872" behindDoc="0" locked="0" layoutInCell="1" allowOverlap="1" wp14:anchorId="685D2EB2" wp14:editId="59D55753">
                      <wp:simplePos x="0" y="0"/>
                      <wp:positionH relativeFrom="column">
                        <wp:posOffset>360045</wp:posOffset>
                      </wp:positionH>
                      <wp:positionV relativeFrom="paragraph">
                        <wp:posOffset>128905</wp:posOffset>
                      </wp:positionV>
                      <wp:extent cx="635" cy="240665"/>
                      <wp:effectExtent l="52705" t="19685" r="60960" b="15875"/>
                      <wp:wrapNone/>
                      <wp:docPr id="3068" name="Straight Arrow Connector 30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4066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68" o:spid="_x0000_s1026" type="#_x0000_t32" style="position:absolute;margin-left:28.35pt;margin-top:10.15pt;width:.05pt;height:18.95pt;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">
                      <v:stroke startarrow="block" endarrow="block"/>
                    </v:shape>
                  </w:pict>
                </mc:Fallback>
              </mc:AlternateContent>
            </w:r>
            <w:r>
              <w:rPr>
                <w:rFonts w:cs="Arial"/>
                <w:noProof/>
                <w:lang w:bidi="ar-SA"/>
              </w:rPr>
              <mc:AlternateContent>
                <mc:Choice Requires="wps">
                  <w:drawing>
                    <wp:anchor distT="0" distB="0" distL="114300" distR="114300" simplePos="0" relativeHeight="251726848" behindDoc="0" locked="0" layoutInCell="1" allowOverlap="1" wp14:anchorId="6884043C" wp14:editId="2BA36005">
                      <wp:simplePos x="0" y="0"/>
                      <wp:positionH relativeFrom="column">
                        <wp:posOffset>121285</wp:posOffset>
                      </wp:positionH>
                      <wp:positionV relativeFrom="paragraph">
                        <wp:posOffset>132715</wp:posOffset>
                      </wp:positionV>
                      <wp:extent cx="457200" cy="236855"/>
                      <wp:effectExtent l="42545" t="52070" r="43180" b="53975"/>
                      <wp:wrapNone/>
                      <wp:docPr id="3067" name="Straight Arrow Connector 30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57200" cy="23685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67" o:spid="_x0000_s1026" type="#_x0000_t32" style="position:absolute;margin-left:9.55pt;margin-top:10.45pt;width:36pt;height:18.65pt;flip:x 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">
                      <v:stroke startarrow="block" endarrow="block"/>
                    </v:shape>
                  </w:pict>
                </mc:Fallback>
              </mc:AlternateContent>
            </w:r>
            <w:r>
              <w:rPr>
                <w:rFonts w:cs="Arial"/>
                <w:noProof/>
                <w:lang w:bidi="ar-SA"/>
              </w:rPr>
              <mc:AlternateContent>
                <mc:Choice Requires="wps">
                  <w:drawing>
                    <wp:anchor distT="0" distB="0" distL="114300" distR="114300" simplePos="0" relativeHeight="251725824" behindDoc="0" locked="0" layoutInCell="1" allowOverlap="1" wp14:anchorId="35A75AB6" wp14:editId="704FC91D">
                      <wp:simplePos x="0" y="0"/>
                      <wp:positionH relativeFrom="column">
                        <wp:posOffset>121285</wp:posOffset>
                      </wp:positionH>
                      <wp:positionV relativeFrom="paragraph">
                        <wp:posOffset>133350</wp:posOffset>
                      </wp:positionV>
                      <wp:extent cx="514350" cy="236855"/>
                      <wp:effectExtent l="42545" t="52705" r="33655" b="53340"/>
                      <wp:wrapNone/>
                      <wp:docPr id="3066" name="Straight Arrow Connector 30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14350" cy="23685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66" o:spid="_x0000_s1026" type="#_x0000_t32" style="position:absolute;margin-left:9.55pt;margin-top:10.5pt;width:40.5pt;height:18.65pt;flip:y;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">
                      <v:stroke startarrow="block" endarrow="block"/>
                    </v:shape>
                  </w:pict>
                </mc:Fallback>
              </mc:AlternateContent>
            </w:r>
            <w:r w:rsidRPr="00304F52">
              <w:rPr>
                <w:rFonts w:cs="Arial"/>
              </w:rPr>
              <w:t>2        3       4</w:t>
            </w:r>
          </w:p>
          <w:p w:rsidR="00AB1290" w:rsidRPr="00304F52" w:rsidRDefault="00AB1290" w:rsidP="00AB1290">
            <w:pPr>
              <w:rPr>
                <w:rFonts w:cs="Arial"/>
              </w:rPr>
            </w:pPr>
          </w:p>
          <w:p w:rsidR="00AB1290" w:rsidRPr="00304F52" w:rsidRDefault="00AB1290" w:rsidP="00AB1290">
            <w:pPr>
              <w:rPr>
                <w:rFonts w:cs="Arial"/>
              </w:rPr>
            </w:pPr>
            <w:r w:rsidRPr="00304F52">
              <w:rPr>
                <w:rFonts w:cs="Arial"/>
              </w:rPr>
              <w:t>4        3        2    = (2 x 2) + (4 x 4 ) + ( 3 x 3) + C</w:t>
            </w:r>
            <w:r w:rsidRPr="00304F52">
              <w:rPr>
                <w:rFonts w:cs="Arial"/>
                <w:vertAlign w:val="subscript"/>
              </w:rPr>
              <w:t>2</w:t>
            </w:r>
          </w:p>
          <w:p w:rsidR="00AB1290" w:rsidRPr="00304F52" w:rsidRDefault="00AB1290" w:rsidP="00AB1290">
            <w:pPr>
              <w:rPr>
                <w:rFonts w:cs="Arial"/>
              </w:rPr>
            </w:pPr>
            <w:r w:rsidRPr="00304F52">
              <w:rPr>
                <w:rFonts w:cs="Arial"/>
              </w:rPr>
              <w:t xml:space="preserve">                           = 4 + 16 + 9 + 1 = 30 = </w:t>
            </w:r>
            <w:r w:rsidRPr="00304F52">
              <w:rPr>
                <w:rFonts w:cs="Arial"/>
                <w:u w:val="single"/>
              </w:rPr>
              <w:t xml:space="preserve">0 </w:t>
            </w:r>
            <w:r w:rsidRPr="00304F52">
              <w:rPr>
                <w:rFonts w:cs="Arial"/>
              </w:rPr>
              <w:t xml:space="preserve">  here, C</w:t>
            </w:r>
            <w:r w:rsidRPr="00304F52">
              <w:rPr>
                <w:rFonts w:cs="Arial"/>
                <w:vertAlign w:val="subscript"/>
              </w:rPr>
              <w:t>3</w:t>
            </w:r>
            <w:r w:rsidRPr="00304F52">
              <w:rPr>
                <w:rFonts w:cs="Arial"/>
              </w:rPr>
              <w:t>= 3</w:t>
            </w:r>
          </w:p>
          <w:p w:rsidR="00AB1290" w:rsidRPr="00304F52" w:rsidRDefault="00AB1290" w:rsidP="00AB1290">
            <w:pPr>
              <w:rPr>
                <w:rFonts w:cs="Arial"/>
              </w:rPr>
            </w:pPr>
          </w:p>
          <w:p w:rsidR="00AB1290" w:rsidRPr="00304F52" w:rsidRDefault="00AB1290" w:rsidP="00AB1290">
            <w:pPr>
              <w:rPr>
                <w:rFonts w:cs="Arial"/>
              </w:rPr>
            </w:pPr>
            <w:r w:rsidRPr="00304F52">
              <w:rPr>
                <w:rFonts w:cs="Arial"/>
              </w:rPr>
              <w:t>Step 5:-</w:t>
            </w:r>
          </w:p>
          <w:p w:rsidR="00AB1290" w:rsidRPr="00304F52" w:rsidRDefault="00AB1290" w:rsidP="00AB1290">
            <w:pPr>
              <w:rPr>
                <w:rFonts w:cs="Arial"/>
              </w:rPr>
            </w:pPr>
            <w:r>
              <w:rPr>
                <w:rFonts w:cs="Arial"/>
                <w:noProof/>
                <w:lang w:bidi="ar-SA"/>
              </w:rPr>
              <mc:AlternateContent>
                <mc:Choice Requires="wps">
                  <w:drawing>
                    <wp:anchor distT="0" distB="0" distL="114300" distR="114300" simplePos="0" relativeHeight="251729920" behindDoc="0" locked="0" layoutInCell="1" allowOverlap="1" wp14:anchorId="3FE344F0" wp14:editId="0CD87824">
                      <wp:simplePos x="0" y="0"/>
                      <wp:positionH relativeFrom="column">
                        <wp:posOffset>121920</wp:posOffset>
                      </wp:positionH>
                      <wp:positionV relativeFrom="paragraph">
                        <wp:posOffset>128270</wp:posOffset>
                      </wp:positionV>
                      <wp:extent cx="513715" cy="236855"/>
                      <wp:effectExtent l="33655" t="60325" r="33655" b="55245"/>
                      <wp:wrapNone/>
                      <wp:docPr id="3065" name="Straight Arrow Connector 30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13715" cy="23685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65" o:spid="_x0000_s1026" type="#_x0000_t32" style="position:absolute;margin-left:9.6pt;margin-top:10.1pt;width:40.45pt;height:18.65pt;flip:x y;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">
                      <v:stroke startarrow="block" endarrow="block"/>
                    </v:shape>
                  </w:pict>
                </mc:Fallback>
              </mc:AlternateContent>
            </w:r>
            <w:r>
              <w:rPr>
                <w:rFonts w:cs="Arial"/>
                <w:noProof/>
                <w:lang w:bidi="ar-SA"/>
              </w:rPr>
              <mc:AlternateContent>
                <mc:Choice Requires="wps">
                  <w:drawing>
                    <wp:anchor distT="0" distB="0" distL="114300" distR="114300" simplePos="0" relativeHeight="251728896" behindDoc="0" locked="0" layoutInCell="1" allowOverlap="1" wp14:anchorId="6785C575" wp14:editId="11F5052E">
                      <wp:simplePos x="0" y="0"/>
                      <wp:positionH relativeFrom="column">
                        <wp:posOffset>121920</wp:posOffset>
                      </wp:positionH>
                      <wp:positionV relativeFrom="paragraph">
                        <wp:posOffset>128270</wp:posOffset>
                      </wp:positionV>
                      <wp:extent cx="514350" cy="236855"/>
                      <wp:effectExtent l="33655" t="60325" r="42545" b="55245"/>
                      <wp:wrapNone/>
                      <wp:docPr id="3064" name="Straight Arrow Connector 30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14350" cy="23685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64" o:spid="_x0000_s1026" type="#_x0000_t32" style="position:absolute;margin-left:9.6pt;margin-top:10.1pt;width:40.5pt;height:18.65pt;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">
                      <v:stroke startarrow="block" endarrow="block"/>
                    </v:shape>
                  </w:pict>
                </mc:Fallback>
              </mc:AlternateContent>
            </w:r>
            <w:r w:rsidRPr="00304F52">
              <w:rPr>
                <w:rFonts w:cs="Arial"/>
              </w:rPr>
              <w:t>2                  3</w:t>
            </w:r>
          </w:p>
          <w:p w:rsidR="00AB1290" w:rsidRPr="00304F52" w:rsidRDefault="00AB1290" w:rsidP="00AB1290">
            <w:pPr>
              <w:rPr>
                <w:rFonts w:cs="Arial"/>
              </w:rPr>
            </w:pPr>
          </w:p>
          <w:p w:rsidR="00AB1290" w:rsidRPr="00304F52" w:rsidRDefault="00AB1290" w:rsidP="00AB1290">
            <w:pPr>
              <w:rPr>
                <w:rFonts w:cs="Arial"/>
              </w:rPr>
            </w:pPr>
            <w:r w:rsidRPr="00304F52">
              <w:rPr>
                <w:rFonts w:cs="Arial"/>
              </w:rPr>
              <w:t>4                   3      = (2 x 3) + ( 4 x 3 ) + C</w:t>
            </w:r>
            <w:r w:rsidRPr="00304F52">
              <w:rPr>
                <w:rFonts w:cs="Arial"/>
                <w:vertAlign w:val="subscript"/>
              </w:rPr>
              <w:t>3</w:t>
            </w:r>
          </w:p>
          <w:p w:rsidR="00AB1290" w:rsidRPr="00304F52" w:rsidRDefault="00AB1290" w:rsidP="00AB1290">
            <w:pPr>
              <w:rPr>
                <w:rFonts w:cs="Arial"/>
              </w:rPr>
            </w:pPr>
            <w:r w:rsidRPr="00304F52">
              <w:rPr>
                <w:rFonts w:cs="Arial"/>
              </w:rPr>
              <w:t xml:space="preserve">                              =  6 +  12 + 3 = 21 = </w:t>
            </w:r>
            <w:r w:rsidRPr="00304F52">
              <w:rPr>
                <w:rFonts w:cs="Arial"/>
                <w:u w:val="single"/>
              </w:rPr>
              <w:t xml:space="preserve">1 </w:t>
            </w:r>
            <w:r w:rsidRPr="00304F52">
              <w:rPr>
                <w:rFonts w:cs="Arial"/>
              </w:rPr>
              <w:t xml:space="preserve">   here, C</w:t>
            </w:r>
            <w:r w:rsidRPr="00304F52">
              <w:rPr>
                <w:rFonts w:cs="Arial"/>
                <w:vertAlign w:val="subscript"/>
              </w:rPr>
              <w:t>4</w:t>
            </w:r>
            <w:r w:rsidRPr="00304F52">
              <w:rPr>
                <w:rFonts w:cs="Arial"/>
              </w:rPr>
              <w:t xml:space="preserve"> =2</w:t>
            </w:r>
          </w:p>
          <w:p w:rsidR="00AB1290" w:rsidRPr="00304F52" w:rsidRDefault="00AB1290" w:rsidP="00AB1290">
            <w:pPr>
              <w:rPr>
                <w:rFonts w:cs="Arial"/>
              </w:rPr>
            </w:pPr>
          </w:p>
          <w:p w:rsidR="00AB1290" w:rsidRPr="00304F52" w:rsidRDefault="00AB1290" w:rsidP="00AB1290">
            <w:pPr>
              <w:rPr>
                <w:rFonts w:cs="Arial"/>
              </w:rPr>
            </w:pPr>
            <w:r w:rsidRPr="00304F52">
              <w:rPr>
                <w:rFonts w:cs="Arial"/>
              </w:rPr>
              <w:t>Step 6:-</w:t>
            </w:r>
          </w:p>
          <w:p w:rsidR="00AB1290" w:rsidRPr="00304F52" w:rsidRDefault="00AB1290" w:rsidP="00AB1290">
            <w:pPr>
              <w:rPr>
                <w:rFonts w:cs="Arial"/>
              </w:rPr>
            </w:pPr>
            <w:r>
              <w:rPr>
                <w:rFonts w:cs="Arial"/>
                <w:noProof/>
                <w:lang w:bidi="ar-SA"/>
              </w:rPr>
              <mc:AlternateContent>
                <mc:Choice Requires="wps">
                  <w:drawing>
                    <wp:anchor distT="0" distB="0" distL="114300" distR="114300" simplePos="0" relativeHeight="251730944" behindDoc="0" locked="0" layoutInCell="1" allowOverlap="1" wp14:anchorId="7FD469DC" wp14:editId="12EE06F3">
                      <wp:simplePos x="0" y="0"/>
                      <wp:positionH relativeFrom="column">
                        <wp:posOffset>215265</wp:posOffset>
                      </wp:positionH>
                      <wp:positionV relativeFrom="paragraph">
                        <wp:posOffset>144780</wp:posOffset>
                      </wp:positionV>
                      <wp:extent cx="0" cy="324485"/>
                      <wp:effectExtent l="60325" t="22860" r="53975" b="14605"/>
                      <wp:wrapNone/>
                      <wp:docPr id="3063" name="Straight Arrow Connector 30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2448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63" o:spid="_x0000_s1026" type="#_x0000_t32" style="position:absolute;margin-left:16.95pt;margin-top:11.4pt;width:0;height:25.55pt;flip: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">
                      <v:stroke startarrow="block" endarrow="block"/>
                    </v:shape>
                  </w:pict>
                </mc:Fallback>
              </mc:AlternateContent>
            </w:r>
            <w:r w:rsidRPr="00304F52">
              <w:rPr>
                <w:rFonts w:cs="Arial"/>
              </w:rPr>
              <w:t xml:space="preserve">     2</w:t>
            </w:r>
          </w:p>
          <w:p w:rsidR="00AB1290" w:rsidRPr="00304F52" w:rsidRDefault="00AB1290" w:rsidP="00AB1290">
            <w:pPr>
              <w:tabs>
                <w:tab w:val="left" w:pos="2775"/>
              </w:tabs>
              <w:rPr>
                <w:rFonts w:cs="Arial"/>
              </w:rPr>
            </w:pPr>
            <w:r w:rsidRPr="00304F52">
              <w:rPr>
                <w:rFonts w:cs="Arial"/>
              </w:rPr>
              <w:tab/>
            </w:r>
          </w:p>
          <w:p w:rsidR="00AB1290" w:rsidRPr="00304F52" w:rsidRDefault="00AB1290" w:rsidP="00AB1290">
            <w:pPr>
              <w:rPr>
                <w:rFonts w:cs="Arial"/>
              </w:rPr>
            </w:pPr>
            <w:r w:rsidRPr="00304F52">
              <w:rPr>
                <w:rFonts w:cs="Arial"/>
              </w:rPr>
              <w:t xml:space="preserve">     </w:t>
            </w:r>
          </w:p>
          <w:p w:rsidR="00AB1290" w:rsidRPr="00304F52" w:rsidRDefault="00AB1290" w:rsidP="00AB1290">
            <w:pPr>
              <w:tabs>
                <w:tab w:val="center" w:pos="2286"/>
              </w:tabs>
              <w:rPr>
                <w:rFonts w:cs="Arial"/>
              </w:rPr>
            </w:pPr>
            <w:r w:rsidRPr="00304F52">
              <w:rPr>
                <w:rFonts w:cs="Arial"/>
              </w:rPr>
              <w:t xml:space="preserve">     4</w:t>
            </w:r>
            <w:r w:rsidRPr="00304F52">
              <w:rPr>
                <w:rFonts w:cs="Arial"/>
              </w:rPr>
              <w:tab/>
              <w:t>=( 2 x 4 ) + C</w:t>
            </w:r>
            <w:r w:rsidRPr="00304F52">
              <w:rPr>
                <w:rFonts w:cs="Arial"/>
                <w:vertAlign w:val="subscript"/>
              </w:rPr>
              <w:t>4</w:t>
            </w:r>
            <w:r w:rsidRPr="00304F52">
              <w:rPr>
                <w:rFonts w:cs="Arial"/>
              </w:rPr>
              <w:t xml:space="preserve"> = 8 + 2 = </w:t>
            </w:r>
            <w:r w:rsidRPr="00304F52">
              <w:rPr>
                <w:rFonts w:cs="Arial"/>
                <w:u w:val="single"/>
              </w:rPr>
              <w:t xml:space="preserve">10 </w:t>
            </w:r>
          </w:p>
          <w:p w:rsidR="00AB1290" w:rsidRPr="00304F52" w:rsidRDefault="00AB1290" w:rsidP="00AB1290">
            <w:pPr>
              <w:rPr>
                <w:rFonts w:cs="Arial"/>
              </w:rPr>
            </w:pPr>
          </w:p>
          <w:p w:rsidR="00AB1290" w:rsidRPr="00225047" w:rsidRDefault="00AB1290" w:rsidP="00AB1290">
            <w:pPr>
              <w:jc w:val="center"/>
              <w:rPr>
                <w:rFonts w:cs="Arial"/>
                <w:b/>
              </w:rPr>
            </w:pPr>
            <w:proofErr w:type="spellStart"/>
            <w:r w:rsidRPr="00304F52">
              <w:rPr>
                <w:rFonts w:cs="Arial"/>
              </w:rPr>
              <w:t>Ans</w:t>
            </w:r>
            <w:proofErr w:type="spellEnd"/>
            <w:r w:rsidRPr="00304F52">
              <w:rPr>
                <w:rFonts w:cs="Arial"/>
              </w:rPr>
              <w:t xml:space="preserve"> :- 101088</w:t>
            </w:r>
          </w:p>
        </w:tc>
      </w:tr>
    </w:tbl>
    <w:p w:rsidR="007D286C" w:rsidRPr="00304F52" w:rsidRDefault="007D286C" w:rsidP="007D286C">
      <w:pPr>
        <w:spacing w:after="0"/>
        <w:rPr>
          <w:rFonts w:cs="Arial"/>
        </w:rPr>
      </w:pPr>
    </w:p>
    <w:p w:rsidR="007D286C" w:rsidRPr="00304F52" w:rsidRDefault="007D286C" w:rsidP="007D286C">
      <w:pPr>
        <w:tabs>
          <w:tab w:val="left" w:pos="1675"/>
        </w:tabs>
        <w:spacing w:after="0"/>
        <w:rPr>
          <w:rFonts w:cs="Arial"/>
        </w:rPr>
      </w:pPr>
      <w:r w:rsidRPr="00304F52">
        <w:rPr>
          <w:rFonts w:cs="Arial"/>
          <w:b/>
        </w:rPr>
        <w:t>Do Yourself</w:t>
      </w:r>
      <w:r>
        <w:rPr>
          <w:rFonts w:cs="Arial"/>
          <w:b/>
        </w:rPr>
        <w:tab/>
      </w:r>
    </w:p>
    <w:p w:rsidR="007D286C" w:rsidRPr="00304F52" w:rsidRDefault="007D286C" w:rsidP="007D286C">
      <w:pPr>
        <w:pStyle w:val="ListParagraph"/>
        <w:numPr>
          <w:ilvl w:val="0"/>
          <w:numId w:val="417"/>
        </w:numPr>
        <w:spacing w:after="0"/>
        <w:rPr>
          <w:rFonts w:cs="Arial"/>
        </w:rPr>
      </w:pPr>
      <w:r w:rsidRPr="00304F52">
        <w:rPr>
          <w:rFonts w:cs="Arial"/>
        </w:rPr>
        <w:t>534 x 124</w:t>
      </w:r>
    </w:p>
    <w:p w:rsidR="007D286C" w:rsidRPr="00304F52" w:rsidRDefault="007D286C" w:rsidP="007D286C">
      <w:pPr>
        <w:pStyle w:val="ListParagraph"/>
        <w:numPr>
          <w:ilvl w:val="0"/>
          <w:numId w:val="417"/>
        </w:numPr>
        <w:spacing w:after="0"/>
        <w:rPr>
          <w:rFonts w:cs="Arial"/>
        </w:rPr>
      </w:pPr>
      <w:r w:rsidRPr="00304F52">
        <w:rPr>
          <w:rFonts w:cs="Arial"/>
        </w:rPr>
        <w:t>123 x 675</w:t>
      </w:r>
    </w:p>
    <w:tbl>
      <w:tblPr>
        <w:tblStyle w:val="TableGrid"/>
        <w:tblW w:w="0" w:type="auto"/>
        <w:tblLook w:val="04A0" w:firstRow="1" w:lastRow="0" w:firstColumn="1" w:lastColumn="0" w:noHBand="0" w:noVBand="1"/>
      </w:tblPr>
      <w:tblGrid>
        <w:gridCol w:w="4642"/>
        <w:gridCol w:w="4601"/>
      </w:tblGrid>
      <w:tr w:rsidR="00AB1290" w:rsidTr="00AB1290">
        <w:tc>
          <w:tcPr>
            <w:tcW w:w="10683" w:type="dxa"/>
            <w:gridSpan w:val="2"/>
          </w:tcPr>
          <w:p w:rsidR="00AB1290" w:rsidRDefault="00AB1290" w:rsidP="00AB1290">
            <w:pPr>
              <w:jc w:val="center"/>
              <w:rPr>
                <w:rFonts w:cs="Arial"/>
                <w:b/>
                <w:i/>
              </w:rPr>
            </w:pPr>
            <w:r w:rsidRPr="00225047">
              <w:rPr>
                <w:rFonts w:cs="Arial"/>
                <w:b/>
              </w:rPr>
              <w:t>Trick 24</w:t>
            </w:r>
          </w:p>
          <w:p w:rsidR="00AB1290" w:rsidRPr="00587190" w:rsidRDefault="00AB1290" w:rsidP="00AB1290">
            <w:pPr>
              <w:rPr>
                <w:rFonts w:cs="Arial"/>
                <w:b/>
                <w:i/>
              </w:rPr>
            </w:pPr>
            <w:r w:rsidRPr="00587190">
              <w:rPr>
                <w:rFonts w:cs="Arial"/>
                <w:b/>
                <w:i/>
              </w:rPr>
              <w:t>Multiplication of any number with 9 and its recitative no. (9, 99, 999, 9999 etc.)</w:t>
            </w:r>
          </w:p>
          <w:p w:rsidR="00AB1290" w:rsidRPr="00AB1290" w:rsidRDefault="00AB1290" w:rsidP="007D286C">
            <w:pPr>
              <w:rPr>
                <w:rFonts w:cs="Arial"/>
                <w:b/>
                <w:i/>
              </w:rPr>
            </w:pPr>
            <w:r w:rsidRPr="00587190">
              <w:rPr>
                <w:rFonts w:cs="Arial"/>
                <w:b/>
                <w:i/>
              </w:rPr>
              <w:t xml:space="preserve">Example: </w:t>
            </w:r>
            <w:r w:rsidRPr="00587190">
              <w:rPr>
                <w:rFonts w:cs="Arial"/>
                <w:b/>
                <w:i/>
              </w:rPr>
              <w:tab/>
              <w:t>8653 X 9</w:t>
            </w:r>
          </w:p>
        </w:tc>
      </w:tr>
      <w:tr w:rsidR="00AB1290" w:rsidTr="00090E6A">
        <w:tc>
          <w:tcPr>
            <w:tcW w:w="5341" w:type="dxa"/>
          </w:tcPr>
          <w:p w:rsidR="00AB1290" w:rsidRPr="00225047" w:rsidRDefault="00AB1290" w:rsidP="00AB1290">
            <w:pPr>
              <w:rPr>
                <w:rFonts w:cs="Arial"/>
                <w:b/>
              </w:rPr>
            </w:pPr>
            <w:r w:rsidRPr="00225047">
              <w:rPr>
                <w:rFonts w:cs="Arial"/>
                <w:b/>
              </w:rPr>
              <w:t>Shortcut Method</w:t>
            </w:r>
          </w:p>
          <w:p w:rsidR="00AB1290" w:rsidRPr="00304F52" w:rsidRDefault="00AB1290" w:rsidP="00AB1290">
            <w:pPr>
              <w:rPr>
                <w:rFonts w:cs="Arial"/>
              </w:rPr>
            </w:pPr>
            <w:r w:rsidRPr="00304F52">
              <w:rPr>
                <w:rFonts w:cs="Arial"/>
              </w:rPr>
              <w:t>Step 1:- count no of 9</w:t>
            </w:r>
          </w:p>
          <w:p w:rsidR="00AB1290" w:rsidRPr="00304F52" w:rsidRDefault="00AB1290" w:rsidP="00AB1290">
            <w:pPr>
              <w:rPr>
                <w:rFonts w:cs="Arial"/>
              </w:rPr>
            </w:pPr>
            <w:r w:rsidRPr="00304F52">
              <w:rPr>
                <w:rFonts w:cs="Arial"/>
              </w:rPr>
              <w:t>Step 2:- put same no. of zero on right of other figure</w:t>
            </w:r>
          </w:p>
          <w:p w:rsidR="00AB1290" w:rsidRPr="00304F52" w:rsidRDefault="00AB1290" w:rsidP="00AB1290">
            <w:pPr>
              <w:rPr>
                <w:rFonts w:cs="Arial"/>
              </w:rPr>
            </w:pPr>
            <w:r w:rsidRPr="00304F52">
              <w:rPr>
                <w:rFonts w:cs="Arial"/>
              </w:rPr>
              <w:t xml:space="preserve">Step 3:- Now , </w:t>
            </w:r>
          </w:p>
          <w:p w:rsidR="00AB1290" w:rsidRPr="00225047" w:rsidRDefault="00AB1290" w:rsidP="00AB1290">
            <w:pPr>
              <w:jc w:val="center"/>
              <w:rPr>
                <w:rFonts w:cs="Arial"/>
                <w:b/>
              </w:rPr>
            </w:pPr>
            <w:proofErr w:type="spellStart"/>
            <w:r w:rsidRPr="00304F52">
              <w:rPr>
                <w:rFonts w:cs="Arial"/>
              </w:rPr>
              <w:t>Stract</w:t>
            </w:r>
            <w:proofErr w:type="spellEnd"/>
            <w:r w:rsidRPr="00304F52">
              <w:rPr>
                <w:rFonts w:cs="Arial"/>
              </w:rPr>
              <w:t xml:space="preserve"> the original no. from new no. obtained</w:t>
            </w:r>
          </w:p>
        </w:tc>
        <w:tc>
          <w:tcPr>
            <w:tcW w:w="5342" w:type="dxa"/>
          </w:tcPr>
          <w:p w:rsidR="00AB1290" w:rsidRPr="00304F52" w:rsidRDefault="00AB1290" w:rsidP="00AB1290">
            <w:pPr>
              <w:rPr>
                <w:rFonts w:cs="Arial"/>
              </w:rPr>
            </w:pPr>
            <w:r w:rsidRPr="00304F52">
              <w:rPr>
                <w:rFonts w:cs="Arial"/>
              </w:rPr>
              <w:t>8653 x 9</w:t>
            </w:r>
          </w:p>
          <w:p w:rsidR="00AB1290" w:rsidRPr="00304F52" w:rsidRDefault="00AB1290" w:rsidP="00AB1290">
            <w:pPr>
              <w:rPr>
                <w:rFonts w:cs="Arial"/>
              </w:rPr>
            </w:pPr>
            <w:r w:rsidRPr="00304F52">
              <w:rPr>
                <w:rFonts w:cs="Arial"/>
              </w:rPr>
              <w:t>Step 1:- no. of 9 =1</w:t>
            </w:r>
          </w:p>
          <w:p w:rsidR="00AB1290" w:rsidRPr="00304F52" w:rsidRDefault="00AB1290" w:rsidP="00AB1290">
            <w:pPr>
              <w:rPr>
                <w:rFonts w:cs="Arial"/>
              </w:rPr>
            </w:pPr>
            <w:r w:rsidRPr="00304F52">
              <w:rPr>
                <w:rFonts w:cs="Arial"/>
              </w:rPr>
              <w:t xml:space="preserve">Step 2:- put one </w:t>
            </w:r>
            <w:proofErr w:type="gramStart"/>
            <w:r w:rsidRPr="00304F52">
              <w:rPr>
                <w:rFonts w:cs="Arial"/>
              </w:rPr>
              <w:t>0  on</w:t>
            </w:r>
            <w:proofErr w:type="gramEnd"/>
            <w:r w:rsidRPr="00304F52">
              <w:rPr>
                <w:rFonts w:cs="Arial"/>
              </w:rPr>
              <w:t xml:space="preserve"> right side of the other no. </w:t>
            </w:r>
          </w:p>
          <w:p w:rsidR="00AB1290" w:rsidRPr="00304F52" w:rsidRDefault="00AB1290" w:rsidP="00AB1290">
            <w:pPr>
              <w:rPr>
                <w:rFonts w:cs="Arial"/>
              </w:rPr>
            </w:pPr>
            <w:r w:rsidRPr="00304F52">
              <w:rPr>
                <w:rFonts w:cs="Arial"/>
              </w:rPr>
              <w:t>86530</w:t>
            </w:r>
          </w:p>
          <w:p w:rsidR="00AB1290" w:rsidRPr="00304F52" w:rsidRDefault="00AB1290" w:rsidP="00AB1290">
            <w:pPr>
              <w:rPr>
                <w:rFonts w:cs="Arial"/>
              </w:rPr>
            </w:pPr>
            <w:r w:rsidRPr="00304F52">
              <w:rPr>
                <w:rFonts w:cs="Arial"/>
              </w:rPr>
              <w:t xml:space="preserve">Step 3:- </w:t>
            </w:r>
          </w:p>
          <w:p w:rsidR="00AB1290" w:rsidRPr="00304F52" w:rsidRDefault="00AB1290" w:rsidP="00AB1290">
            <w:pPr>
              <w:rPr>
                <w:rFonts w:cs="Arial"/>
              </w:rPr>
            </w:pPr>
            <w:r w:rsidRPr="00304F52">
              <w:rPr>
                <w:rFonts w:cs="Arial"/>
              </w:rPr>
              <w:t xml:space="preserve">                      86530</w:t>
            </w:r>
          </w:p>
          <w:p w:rsidR="00AB1290" w:rsidRPr="00304F52" w:rsidRDefault="00AB1290" w:rsidP="00AB1290">
            <w:pPr>
              <w:rPr>
                <w:rFonts w:cs="Arial"/>
              </w:rPr>
            </w:pPr>
            <w:r w:rsidRPr="00304F52">
              <w:rPr>
                <w:rFonts w:cs="Arial"/>
              </w:rPr>
              <w:t xml:space="preserve">                       -8653</w:t>
            </w:r>
          </w:p>
          <w:p w:rsidR="00AB1290" w:rsidRPr="00304F52" w:rsidRDefault="00AB1290" w:rsidP="00AB1290">
            <w:pPr>
              <w:rPr>
                <w:rFonts w:cs="Arial"/>
              </w:rPr>
            </w:pPr>
            <w:r w:rsidRPr="00304F52">
              <w:rPr>
                <w:rFonts w:cs="Arial"/>
              </w:rPr>
              <w:t xml:space="preserve">                     ______</w:t>
            </w:r>
          </w:p>
          <w:p w:rsidR="00AB1290" w:rsidRPr="00225047" w:rsidRDefault="00AB1290" w:rsidP="00AB1290">
            <w:pPr>
              <w:rPr>
                <w:rFonts w:cs="Arial"/>
                <w:b/>
              </w:rPr>
            </w:pPr>
            <w:r>
              <w:rPr>
                <w:rFonts w:cs="Arial"/>
              </w:rPr>
              <w:t xml:space="preserve">                     </w:t>
            </w:r>
            <w:r w:rsidRPr="00304F52">
              <w:rPr>
                <w:rFonts w:cs="Arial"/>
              </w:rPr>
              <w:t xml:space="preserve">  77877</w:t>
            </w:r>
          </w:p>
        </w:tc>
      </w:tr>
    </w:tbl>
    <w:p w:rsidR="007D286C" w:rsidRPr="00304F52" w:rsidRDefault="007D286C" w:rsidP="007D286C">
      <w:pPr>
        <w:spacing w:after="0"/>
        <w:rPr>
          <w:rFonts w:cs="Arial"/>
        </w:rPr>
      </w:pPr>
    </w:p>
    <w:p w:rsidR="007D286C" w:rsidRPr="00304F52" w:rsidRDefault="007D286C" w:rsidP="007D286C">
      <w:pPr>
        <w:spacing w:after="0"/>
        <w:rPr>
          <w:rFonts w:cs="Arial"/>
          <w:b/>
        </w:rPr>
      </w:pPr>
      <w:r w:rsidRPr="00304F52">
        <w:rPr>
          <w:rFonts w:cs="Arial"/>
          <w:b/>
        </w:rPr>
        <w:t xml:space="preserve">Example: </w:t>
      </w:r>
      <w:r w:rsidRPr="00304F52">
        <w:rPr>
          <w:rFonts w:cs="Arial"/>
          <w:b/>
        </w:rPr>
        <w:tab/>
        <w:t>8932 x 99</w:t>
      </w:r>
    </w:p>
    <w:p w:rsidR="007D286C" w:rsidRPr="00304F52" w:rsidRDefault="007D286C" w:rsidP="007D286C">
      <w:pPr>
        <w:spacing w:after="0"/>
        <w:rPr>
          <w:rFonts w:cs="Arial"/>
        </w:rPr>
      </w:pPr>
      <w:r w:rsidRPr="00304F52">
        <w:rPr>
          <w:rFonts w:cs="Arial"/>
        </w:rPr>
        <w:t xml:space="preserve">Solution: </w:t>
      </w:r>
      <w:r w:rsidRPr="00304F52">
        <w:rPr>
          <w:rFonts w:cs="Arial"/>
        </w:rPr>
        <w:tab/>
        <w:t>893200</w:t>
      </w:r>
    </w:p>
    <w:p w:rsidR="007D286C" w:rsidRPr="00304F52" w:rsidRDefault="007D286C" w:rsidP="007D286C">
      <w:pPr>
        <w:pStyle w:val="ListParagraph"/>
        <w:numPr>
          <w:ilvl w:val="0"/>
          <w:numId w:val="470"/>
        </w:numPr>
        <w:spacing w:after="0"/>
        <w:rPr>
          <w:rFonts w:cs="Arial"/>
        </w:rPr>
      </w:pPr>
      <w:r w:rsidRPr="00304F52">
        <w:rPr>
          <w:rFonts w:cs="Arial"/>
        </w:rPr>
        <w:t xml:space="preserve">          8932</w:t>
      </w:r>
    </w:p>
    <w:p w:rsidR="007D286C" w:rsidRPr="00304F52" w:rsidRDefault="007D286C" w:rsidP="007D286C">
      <w:pPr>
        <w:spacing w:after="0"/>
        <w:ind w:firstLine="720"/>
        <w:rPr>
          <w:rFonts w:cs="Arial"/>
        </w:rPr>
      </w:pPr>
      <w:r w:rsidRPr="00304F52">
        <w:rPr>
          <w:rFonts w:cs="Arial"/>
        </w:rPr>
        <w:t>___________</w:t>
      </w:r>
    </w:p>
    <w:p w:rsidR="007D286C" w:rsidRPr="00304F52" w:rsidRDefault="007D286C" w:rsidP="007D286C">
      <w:pPr>
        <w:tabs>
          <w:tab w:val="left" w:pos="2783"/>
        </w:tabs>
        <w:spacing w:after="0"/>
        <w:ind w:firstLine="720"/>
        <w:rPr>
          <w:rFonts w:cs="Arial"/>
        </w:rPr>
      </w:pPr>
      <w:r w:rsidRPr="00304F52">
        <w:rPr>
          <w:rFonts w:cs="Arial"/>
        </w:rPr>
        <w:t xml:space="preserve">          884268</w:t>
      </w:r>
      <w:r w:rsidRPr="00304F52">
        <w:rPr>
          <w:rFonts w:cs="Arial"/>
        </w:rPr>
        <w:tab/>
      </w:r>
    </w:p>
    <w:p w:rsidR="007D286C" w:rsidRPr="00304F52" w:rsidRDefault="007D286C" w:rsidP="007D286C">
      <w:pPr>
        <w:spacing w:after="0"/>
        <w:rPr>
          <w:rFonts w:cs="Arial"/>
        </w:rPr>
      </w:pPr>
    </w:p>
    <w:tbl>
      <w:tblPr>
        <w:tblStyle w:val="LightGrid-Accent4"/>
        <w:tblW w:w="0" w:type="auto"/>
        <w:tblLook w:val="04A0" w:firstRow="1" w:lastRow="0" w:firstColumn="1" w:lastColumn="0" w:noHBand="0" w:noVBand="1"/>
      </w:tblPr>
      <w:tblGrid>
        <w:gridCol w:w="9243"/>
      </w:tblGrid>
      <w:tr w:rsidR="007D286C" w:rsidRPr="00AB1290" w:rsidTr="00AB129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36" w:type="dxa"/>
          </w:tcPr>
          <w:p w:rsidR="007D286C" w:rsidRPr="00AB1290" w:rsidRDefault="007D286C" w:rsidP="007D286C">
            <w:pPr>
              <w:pStyle w:val="ListParagraph"/>
              <w:numPr>
                <w:ilvl w:val="0"/>
                <w:numId w:val="471"/>
              </w:numPr>
              <w:rPr>
                <w:rFonts w:cs="Arial"/>
                <w:sz w:val="24"/>
              </w:rPr>
            </w:pPr>
            <w:r w:rsidRPr="00AB1290">
              <w:rPr>
                <w:rFonts w:cs="Arial"/>
                <w:sz w:val="24"/>
              </w:rPr>
              <w:t>How to Calculate Multiplication of two no. made of repetition of same no.</w:t>
            </w:r>
          </w:p>
        </w:tc>
      </w:tr>
    </w:tbl>
    <w:p w:rsidR="007D286C" w:rsidRPr="00304F52" w:rsidRDefault="007D286C" w:rsidP="007D286C">
      <w:pPr>
        <w:spacing w:after="0"/>
        <w:rPr>
          <w:rFonts w:cs="Arial"/>
          <w:b/>
        </w:rPr>
      </w:pPr>
    </w:p>
    <w:tbl>
      <w:tblPr>
        <w:tblStyle w:val="TableGrid"/>
        <w:tblW w:w="0" w:type="auto"/>
        <w:shd w:val="clear" w:color="auto" w:fill="E5DFEC" w:themeFill="accent4" w:themeFillTint="33"/>
        <w:tblLook w:val="04A0" w:firstRow="1" w:lastRow="0" w:firstColumn="1" w:lastColumn="0" w:noHBand="0" w:noVBand="1"/>
      </w:tblPr>
      <w:tblGrid>
        <w:gridCol w:w="4629"/>
        <w:gridCol w:w="4614"/>
      </w:tblGrid>
      <w:tr w:rsidR="00AB1290" w:rsidTr="00AB1290">
        <w:tc>
          <w:tcPr>
            <w:tcW w:w="10683" w:type="dxa"/>
            <w:gridSpan w:val="2"/>
            <w:shd w:val="clear" w:color="auto" w:fill="E5DFEC" w:themeFill="accent4" w:themeFillTint="33"/>
          </w:tcPr>
          <w:p w:rsidR="00AB1290" w:rsidRPr="00225047" w:rsidRDefault="00AB1290" w:rsidP="00AB1290">
            <w:pPr>
              <w:jc w:val="center"/>
              <w:rPr>
                <w:rFonts w:cs="Arial"/>
                <w:b/>
              </w:rPr>
            </w:pPr>
            <w:r w:rsidRPr="00225047">
              <w:rPr>
                <w:rFonts w:cs="Arial"/>
                <w:b/>
              </w:rPr>
              <w:t>Trick 25</w:t>
            </w:r>
          </w:p>
          <w:p w:rsidR="00AB1290" w:rsidRPr="00587190" w:rsidRDefault="00AB1290" w:rsidP="00AB1290">
            <w:pPr>
              <w:rPr>
                <w:rFonts w:cs="Arial"/>
                <w:b/>
                <w:i/>
              </w:rPr>
            </w:pPr>
            <w:r w:rsidRPr="00587190">
              <w:rPr>
                <w:rFonts w:cs="Arial"/>
                <w:b/>
                <w:i/>
              </w:rPr>
              <w:t>Multiplication of two no. made of repetition of 1</w:t>
            </w:r>
          </w:p>
          <w:p w:rsidR="00AB1290" w:rsidRPr="00587190" w:rsidRDefault="00AB1290" w:rsidP="00AB1290">
            <w:pPr>
              <w:rPr>
                <w:rFonts w:cs="Arial"/>
                <w:b/>
                <w:i/>
              </w:rPr>
            </w:pPr>
            <w:r w:rsidRPr="00587190">
              <w:rPr>
                <w:rFonts w:cs="Arial"/>
                <w:b/>
                <w:i/>
              </w:rPr>
              <w:t>Example:</w:t>
            </w:r>
            <w:r w:rsidRPr="00587190">
              <w:rPr>
                <w:rFonts w:cs="Arial"/>
                <w:b/>
                <w:i/>
              </w:rPr>
              <w:tab/>
              <w:t>11111 x 1111</w:t>
            </w:r>
          </w:p>
          <w:p w:rsidR="00AB1290" w:rsidRDefault="00AB1290" w:rsidP="007D286C">
            <w:pPr>
              <w:rPr>
                <w:rFonts w:cs="Arial"/>
              </w:rPr>
            </w:pPr>
          </w:p>
        </w:tc>
      </w:tr>
      <w:tr w:rsidR="00AB1290" w:rsidTr="00AB1290">
        <w:tc>
          <w:tcPr>
            <w:tcW w:w="5341" w:type="dxa"/>
            <w:shd w:val="clear" w:color="auto" w:fill="E5DFEC" w:themeFill="accent4" w:themeFillTint="33"/>
          </w:tcPr>
          <w:p w:rsidR="00AB1290" w:rsidRPr="00AB1290" w:rsidRDefault="00AB1290" w:rsidP="00AB1290">
            <w:pPr>
              <w:jc w:val="center"/>
              <w:rPr>
                <w:rFonts w:cs="Arial"/>
                <w:b/>
              </w:rPr>
            </w:pPr>
            <w:r w:rsidRPr="00AB1290">
              <w:rPr>
                <w:rFonts w:cs="Arial"/>
                <w:b/>
              </w:rPr>
              <w:t>Shortcut Method</w:t>
            </w:r>
          </w:p>
          <w:p w:rsidR="00AB1290" w:rsidRPr="00304F52" w:rsidRDefault="00AB1290" w:rsidP="00AB1290">
            <w:pPr>
              <w:rPr>
                <w:rFonts w:cs="Arial"/>
              </w:rPr>
            </w:pPr>
            <w:r w:rsidRPr="00304F52">
              <w:rPr>
                <w:rFonts w:cs="Arial"/>
              </w:rPr>
              <w:t xml:space="preserve">n x m =   digit of multiple x digit of multiplier    </w:t>
            </w:r>
          </w:p>
          <w:p w:rsidR="00AB1290" w:rsidRPr="00304F52" w:rsidRDefault="00AB1290" w:rsidP="00AB1290">
            <w:pPr>
              <w:rPr>
                <w:rFonts w:cs="Arial"/>
              </w:rPr>
            </w:pPr>
            <w:r w:rsidRPr="00304F52">
              <w:rPr>
                <w:rFonts w:cs="Arial"/>
              </w:rPr>
              <w:t xml:space="preserve"> where m &lt; n</w:t>
            </w:r>
          </w:p>
          <w:p w:rsidR="00AB1290" w:rsidRPr="00304F52" w:rsidRDefault="00AB1290" w:rsidP="00AB1290">
            <w:pPr>
              <w:rPr>
                <w:rFonts w:cs="Arial"/>
              </w:rPr>
            </w:pPr>
            <w:r w:rsidRPr="00304F52">
              <w:rPr>
                <w:rFonts w:cs="Arial"/>
              </w:rPr>
              <w:t>Step 1:- write in ascending starting from 1 upto m</w:t>
            </w:r>
          </w:p>
          <w:p w:rsidR="00AB1290" w:rsidRPr="00304F52" w:rsidRDefault="00AB1290" w:rsidP="00AB1290">
            <w:pPr>
              <w:rPr>
                <w:rFonts w:cs="Arial"/>
              </w:rPr>
            </w:pPr>
            <w:r w:rsidRPr="00304F52">
              <w:rPr>
                <w:rFonts w:cs="Arial"/>
              </w:rPr>
              <w:t>Step 2:- write  m, (n – m  +  1 )times</w:t>
            </w:r>
          </w:p>
          <w:p w:rsidR="00AB1290" w:rsidRPr="00304F52" w:rsidRDefault="00AB1290" w:rsidP="00AB1290">
            <w:pPr>
              <w:rPr>
                <w:rFonts w:cs="Arial"/>
              </w:rPr>
            </w:pPr>
            <w:r w:rsidRPr="00304F52">
              <w:rPr>
                <w:rFonts w:cs="Arial"/>
              </w:rPr>
              <w:t>Step 3:-write in descending from m -1 to 1</w:t>
            </w:r>
          </w:p>
          <w:p w:rsidR="00AB1290" w:rsidRPr="00225047" w:rsidRDefault="00AB1290" w:rsidP="00AB1290">
            <w:pPr>
              <w:jc w:val="center"/>
              <w:rPr>
                <w:rFonts w:cs="Arial"/>
                <w:b/>
              </w:rPr>
            </w:pPr>
          </w:p>
        </w:tc>
        <w:tc>
          <w:tcPr>
            <w:tcW w:w="5342" w:type="dxa"/>
            <w:shd w:val="clear" w:color="auto" w:fill="E5DFEC" w:themeFill="accent4" w:themeFillTint="33"/>
          </w:tcPr>
          <w:p w:rsidR="00AB1290" w:rsidRPr="00304F52" w:rsidRDefault="00AB1290" w:rsidP="00AB1290">
            <w:pPr>
              <w:rPr>
                <w:rFonts w:cs="Arial"/>
              </w:rPr>
            </w:pPr>
            <w:r w:rsidRPr="00304F52">
              <w:rPr>
                <w:rFonts w:cs="Arial"/>
              </w:rPr>
              <w:t>11111 x 1111</w:t>
            </w:r>
          </w:p>
          <w:p w:rsidR="00AB1290" w:rsidRPr="00304F52" w:rsidRDefault="00AB1290" w:rsidP="00AB1290">
            <w:pPr>
              <w:rPr>
                <w:rFonts w:cs="Arial"/>
              </w:rPr>
            </w:pPr>
            <w:r w:rsidRPr="00304F52">
              <w:rPr>
                <w:rFonts w:cs="Arial"/>
              </w:rPr>
              <w:t>n = 5,  m =4</w:t>
            </w:r>
          </w:p>
          <w:p w:rsidR="00AB1290" w:rsidRPr="00304F52" w:rsidRDefault="00AB1290" w:rsidP="00AB1290">
            <w:pPr>
              <w:rPr>
                <w:rFonts w:cs="Arial"/>
              </w:rPr>
            </w:pPr>
            <w:r w:rsidRPr="00304F52">
              <w:rPr>
                <w:rFonts w:cs="Arial"/>
              </w:rPr>
              <w:t>Step1:- 1234</w:t>
            </w:r>
          </w:p>
          <w:p w:rsidR="00AB1290" w:rsidRPr="00304F52" w:rsidRDefault="00AB1290" w:rsidP="00AB1290">
            <w:pPr>
              <w:rPr>
                <w:rFonts w:cs="Arial"/>
              </w:rPr>
            </w:pPr>
            <w:r w:rsidRPr="00304F52">
              <w:rPr>
                <w:rFonts w:cs="Arial"/>
              </w:rPr>
              <w:t>Step 2:- ( 5 - 4 + 1)times = 2 times</w:t>
            </w:r>
          </w:p>
          <w:p w:rsidR="00AB1290" w:rsidRPr="00304F52" w:rsidRDefault="00AB1290" w:rsidP="00AB1290">
            <w:pPr>
              <w:rPr>
                <w:rFonts w:cs="Arial"/>
              </w:rPr>
            </w:pPr>
            <w:r w:rsidRPr="00304F52">
              <w:rPr>
                <w:rFonts w:cs="Arial"/>
              </w:rPr>
              <w:t xml:space="preserve">               =12344</w:t>
            </w:r>
          </w:p>
          <w:p w:rsidR="00AB1290" w:rsidRPr="00225047" w:rsidRDefault="00AB1290" w:rsidP="00AB1290">
            <w:pPr>
              <w:rPr>
                <w:rFonts w:cs="Arial"/>
                <w:b/>
              </w:rPr>
            </w:pPr>
            <w:r>
              <w:rPr>
                <w:rFonts w:cs="Arial"/>
              </w:rPr>
              <w:t>Step 3:- 12344321</w:t>
            </w:r>
          </w:p>
        </w:tc>
      </w:tr>
    </w:tbl>
    <w:p w:rsidR="007D286C" w:rsidRPr="00304F52" w:rsidRDefault="007D286C" w:rsidP="007D286C">
      <w:pPr>
        <w:spacing w:after="0"/>
        <w:rPr>
          <w:rFonts w:cs="Arial"/>
        </w:rPr>
      </w:pPr>
    </w:p>
    <w:p w:rsidR="007D286C" w:rsidRPr="00304F52" w:rsidRDefault="007D286C" w:rsidP="007D286C">
      <w:pPr>
        <w:spacing w:after="0"/>
        <w:rPr>
          <w:rFonts w:cs="Arial"/>
        </w:rPr>
      </w:pPr>
      <w:r w:rsidRPr="00304F52">
        <w:rPr>
          <w:rFonts w:cs="Arial"/>
          <w:b/>
        </w:rPr>
        <w:t xml:space="preserve">Example: </w:t>
      </w:r>
      <w:r w:rsidRPr="00304F52">
        <w:rPr>
          <w:rFonts w:cs="Arial"/>
          <w:b/>
        </w:rPr>
        <w:tab/>
        <w:t>111111 x 111</w:t>
      </w:r>
    </w:p>
    <w:p w:rsidR="007D286C" w:rsidRPr="00304F52" w:rsidRDefault="007D286C" w:rsidP="007D286C">
      <w:pPr>
        <w:spacing w:after="0"/>
        <w:rPr>
          <w:rFonts w:cs="Arial"/>
        </w:rPr>
      </w:pPr>
      <w:r w:rsidRPr="00304F52">
        <w:rPr>
          <w:rFonts w:cs="Arial"/>
        </w:rPr>
        <w:t>Solution:</w:t>
      </w:r>
      <w:r w:rsidRPr="00304F52">
        <w:rPr>
          <w:rFonts w:cs="Arial"/>
        </w:rPr>
        <w:tab/>
        <w:t>n = 6   , m =3</w:t>
      </w:r>
    </w:p>
    <w:p w:rsidR="007D286C" w:rsidRPr="00304F52" w:rsidRDefault="007D286C" w:rsidP="007D286C">
      <w:pPr>
        <w:spacing w:after="0"/>
        <w:ind w:left="720" w:firstLine="720"/>
        <w:rPr>
          <w:rFonts w:cs="Arial"/>
        </w:rPr>
      </w:pPr>
      <w:r w:rsidRPr="00304F52">
        <w:rPr>
          <w:rFonts w:cs="Arial"/>
        </w:rPr>
        <w:t>Write 3, (6 -3 + 1</w:t>
      </w:r>
      <w:proofErr w:type="gramStart"/>
      <w:r w:rsidRPr="00304F52">
        <w:rPr>
          <w:rFonts w:cs="Arial"/>
        </w:rPr>
        <w:t>)times</w:t>
      </w:r>
      <w:proofErr w:type="gramEnd"/>
      <w:r w:rsidRPr="00304F52">
        <w:rPr>
          <w:rFonts w:cs="Arial"/>
        </w:rPr>
        <w:t xml:space="preserve"> = 4 times</w:t>
      </w:r>
    </w:p>
    <w:p w:rsidR="007D286C" w:rsidRPr="00304F52" w:rsidRDefault="007D286C" w:rsidP="007D286C">
      <w:pPr>
        <w:spacing w:after="0"/>
        <w:ind w:left="720" w:firstLine="720"/>
        <w:rPr>
          <w:rFonts w:cs="Arial"/>
        </w:rPr>
      </w:pPr>
      <w:r w:rsidRPr="00304F52">
        <w:rPr>
          <w:rFonts w:cs="Arial"/>
        </w:rPr>
        <w:t>Ans. 12333321</w:t>
      </w:r>
    </w:p>
    <w:p w:rsidR="007D286C" w:rsidRPr="00304F52" w:rsidRDefault="007D286C" w:rsidP="007D286C">
      <w:pPr>
        <w:spacing w:after="0"/>
        <w:ind w:left="720" w:firstLine="720"/>
        <w:rPr>
          <w:rFonts w:cs="Arial"/>
        </w:rPr>
      </w:pPr>
    </w:p>
    <w:p w:rsidR="007D286C" w:rsidRPr="00304F52" w:rsidRDefault="007D286C" w:rsidP="007D286C">
      <w:pPr>
        <w:spacing w:after="0"/>
        <w:rPr>
          <w:rFonts w:cs="Arial"/>
        </w:rPr>
      </w:pPr>
      <w:r w:rsidRPr="00304F52">
        <w:rPr>
          <w:rFonts w:cs="Arial"/>
          <w:b/>
        </w:rPr>
        <w:t xml:space="preserve">Example: </w:t>
      </w:r>
      <w:r w:rsidRPr="00304F52">
        <w:rPr>
          <w:rFonts w:cs="Arial"/>
          <w:b/>
        </w:rPr>
        <w:tab/>
        <w:t xml:space="preserve">2222 x 222 = </w:t>
      </w:r>
    </w:p>
    <w:p w:rsidR="007D286C" w:rsidRPr="00304F52" w:rsidRDefault="007D286C" w:rsidP="007D286C">
      <w:pPr>
        <w:spacing w:after="0"/>
        <w:rPr>
          <w:rFonts w:cs="Arial"/>
        </w:rPr>
      </w:pPr>
      <w:r w:rsidRPr="00304F52">
        <w:rPr>
          <w:rFonts w:cs="Arial"/>
        </w:rPr>
        <w:t>Solution:</w:t>
      </w:r>
      <w:r w:rsidRPr="00304F52">
        <w:rPr>
          <w:rFonts w:cs="Arial"/>
        </w:rPr>
        <w:tab/>
        <w:t>2</w:t>
      </w:r>
      <w:r w:rsidRPr="00304F52">
        <w:rPr>
          <w:rFonts w:cs="Arial"/>
          <w:vertAlign w:val="superscript"/>
        </w:rPr>
        <w:t>2</w:t>
      </w:r>
      <w:r w:rsidRPr="00304F52">
        <w:rPr>
          <w:rFonts w:cs="Arial"/>
        </w:rPr>
        <w:t xml:space="preserve"> (1111 x 111) = 4(123321) =482394</w:t>
      </w:r>
    </w:p>
    <w:p w:rsidR="007D286C" w:rsidRPr="00304F52" w:rsidRDefault="007D286C" w:rsidP="007D286C">
      <w:pPr>
        <w:spacing w:after="0"/>
        <w:rPr>
          <w:rFonts w:cs="Arial"/>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AB1290" w:rsidRDefault="00AB1290" w:rsidP="007D286C">
      <w:pPr>
        <w:spacing w:after="0" w:line="276" w:lineRule="auto"/>
        <w:rPr>
          <w:rFonts w:eastAsiaTheme="minorEastAsia" w:cs="Arial"/>
          <w:b/>
          <w:color w:val="222222"/>
          <w:sz w:val="40"/>
          <w:shd w:val="clear" w:color="auto" w:fill="FFFFFF"/>
          <w:lang w:bidi="ar-SA"/>
        </w:rPr>
      </w:pPr>
    </w:p>
    <w:p w:rsidR="00AB1290" w:rsidRDefault="00AB1290" w:rsidP="007D286C">
      <w:pPr>
        <w:spacing w:after="0" w:line="276" w:lineRule="auto"/>
        <w:rPr>
          <w:rFonts w:eastAsiaTheme="minorEastAsia" w:cs="Arial"/>
          <w:b/>
          <w:color w:val="222222"/>
          <w:sz w:val="40"/>
          <w:shd w:val="clear" w:color="auto" w:fill="FFFFFF"/>
          <w:lang w:bidi="ar-SA"/>
        </w:rPr>
      </w:pPr>
    </w:p>
    <w:p w:rsidR="00AB1290" w:rsidRDefault="00AB1290" w:rsidP="007D286C">
      <w:pPr>
        <w:spacing w:after="0" w:line="276" w:lineRule="auto"/>
        <w:rPr>
          <w:rFonts w:eastAsiaTheme="minorEastAsia" w:cs="Arial"/>
          <w:b/>
          <w:color w:val="222222"/>
          <w:sz w:val="40"/>
          <w:shd w:val="clear" w:color="auto" w:fill="FFFFFF"/>
          <w:lang w:bidi="ar-SA"/>
        </w:rPr>
      </w:pPr>
    </w:p>
    <w:p w:rsidR="00AB1290" w:rsidRDefault="00AB1290" w:rsidP="007D286C">
      <w:pPr>
        <w:spacing w:after="0" w:line="276" w:lineRule="auto"/>
        <w:rPr>
          <w:rFonts w:eastAsiaTheme="minorEastAsia" w:cs="Arial"/>
          <w:b/>
          <w:color w:val="222222"/>
          <w:sz w:val="40"/>
          <w:shd w:val="clear" w:color="auto" w:fill="FFFFFF"/>
          <w:lang w:bidi="ar-SA"/>
        </w:rPr>
      </w:pPr>
    </w:p>
    <w:p w:rsidR="00AB1290" w:rsidRDefault="00AB1290" w:rsidP="007D286C">
      <w:pPr>
        <w:spacing w:after="0" w:line="276" w:lineRule="auto"/>
        <w:rPr>
          <w:rFonts w:eastAsiaTheme="minorEastAsia" w:cs="Arial"/>
          <w:b/>
          <w:color w:val="222222"/>
          <w:sz w:val="40"/>
          <w:shd w:val="clear" w:color="auto" w:fill="FFFFFF"/>
          <w:lang w:bidi="ar-SA"/>
        </w:rPr>
      </w:pPr>
    </w:p>
    <w:p w:rsidR="00AB1290" w:rsidRDefault="00AB1290" w:rsidP="007D286C">
      <w:pPr>
        <w:spacing w:after="0" w:line="276" w:lineRule="auto"/>
        <w:rPr>
          <w:rFonts w:eastAsiaTheme="minorEastAsia" w:cs="Arial"/>
          <w:b/>
          <w:color w:val="222222"/>
          <w:sz w:val="40"/>
          <w:shd w:val="clear" w:color="auto" w:fill="FFFFFF"/>
          <w:lang w:bidi="ar-SA"/>
        </w:rPr>
      </w:pPr>
    </w:p>
    <w:p w:rsidR="00AB1290" w:rsidRDefault="00AB1290" w:rsidP="007D286C">
      <w:pPr>
        <w:spacing w:after="0" w:line="276" w:lineRule="auto"/>
        <w:rPr>
          <w:rFonts w:eastAsiaTheme="minorEastAsia" w:cs="Arial"/>
          <w:b/>
          <w:color w:val="222222"/>
          <w:sz w:val="40"/>
          <w:shd w:val="clear" w:color="auto" w:fill="FFFFFF"/>
          <w:lang w:bidi="ar-SA"/>
        </w:rPr>
      </w:pPr>
    </w:p>
    <w:p w:rsidR="007D286C" w:rsidRPr="00587190" w:rsidRDefault="007D286C" w:rsidP="007D286C">
      <w:pPr>
        <w:spacing w:after="0" w:line="276" w:lineRule="auto"/>
        <w:rPr>
          <w:rFonts w:eastAsiaTheme="minorEastAsia" w:cs="Arial"/>
          <w:b/>
          <w:color w:val="222222"/>
          <w:sz w:val="40"/>
          <w:shd w:val="clear" w:color="auto" w:fill="FFFFFF"/>
          <w:lang w:bidi="ar-SA"/>
        </w:rPr>
      </w:pPr>
      <w:r w:rsidRPr="00587190">
        <w:rPr>
          <w:rFonts w:eastAsiaTheme="minorEastAsia" w:cs="Arial"/>
          <w:b/>
          <w:color w:val="222222"/>
          <w:sz w:val="40"/>
          <w:shd w:val="clear" w:color="auto" w:fill="FFFFFF"/>
          <w:lang w:bidi="ar-SA"/>
        </w:rPr>
        <w:t>Chapter-2</w:t>
      </w:r>
    </w:p>
    <w:p w:rsidR="007D286C" w:rsidRPr="00587190" w:rsidRDefault="007D286C" w:rsidP="007D286C">
      <w:pPr>
        <w:spacing w:after="0" w:line="276" w:lineRule="auto"/>
        <w:rPr>
          <w:rFonts w:eastAsiaTheme="minorEastAsia" w:cs="Arial"/>
          <w:b/>
          <w:color w:val="222222"/>
          <w:sz w:val="40"/>
          <w:shd w:val="clear" w:color="auto" w:fill="FFFFFF"/>
          <w:lang w:bidi="ar-SA"/>
        </w:rPr>
      </w:pPr>
      <w:r>
        <w:rPr>
          <w:b/>
          <w:sz w:val="40"/>
        </w:rPr>
        <w:t xml:space="preserve">Identities </w:t>
      </w:r>
      <w:r w:rsidRPr="00587190">
        <w:rPr>
          <w:b/>
          <w:sz w:val="40"/>
        </w:rPr>
        <w:t xml:space="preserve">Based Question                                       </w:t>
      </w:r>
    </w:p>
    <w:tbl>
      <w:tblPr>
        <w:tblStyle w:val="TableGrid3"/>
        <w:tblW w:w="9360" w:type="dxa"/>
        <w:tblInd w:w="108" w:type="dxa"/>
        <w:shd w:val="clear" w:color="auto" w:fill="000000" w:themeFill="text1"/>
        <w:tblLook w:val="04A0" w:firstRow="1" w:lastRow="0" w:firstColumn="1" w:lastColumn="0" w:noHBand="0" w:noVBand="1"/>
      </w:tblPr>
      <w:tblGrid>
        <w:gridCol w:w="9360"/>
      </w:tblGrid>
      <w:tr w:rsidR="007D286C" w:rsidRPr="00304F52" w:rsidTr="009A4C1C">
        <w:tc>
          <w:tcPr>
            <w:tcW w:w="9360" w:type="dxa"/>
            <w:shd w:val="clear" w:color="auto" w:fill="000000" w:themeFill="text1"/>
          </w:tcPr>
          <w:p w:rsidR="007D286C" w:rsidRPr="00304F52" w:rsidRDefault="007D286C" w:rsidP="00EC07C4">
            <w:pPr>
              <w:spacing w:afterAutospacing="0" w:line="240" w:lineRule="auto"/>
              <w:rPr>
                <w:rFonts w:eastAsiaTheme="minorEastAsia" w:cs="Arial"/>
                <w:color w:val="FFFFFF" w:themeColor="background1"/>
                <w:lang w:bidi="ar-SA"/>
              </w:rPr>
            </w:pPr>
            <w:r w:rsidRPr="00304F52">
              <w:rPr>
                <w:rFonts w:eastAsiaTheme="minorEastAsia" w:cs="Arial"/>
                <w:color w:val="FFFFFF" w:themeColor="background1"/>
                <w:lang w:bidi="ar-SA"/>
              </w:rPr>
              <w:t>Chapter Contents</w:t>
            </w:r>
          </w:p>
        </w:tc>
      </w:tr>
    </w:tbl>
    <w:p w:rsidR="007D286C" w:rsidRPr="00304F52" w:rsidRDefault="007D286C" w:rsidP="007D286C">
      <w:pPr>
        <w:spacing w:after="0" w:line="276" w:lineRule="auto"/>
        <w:ind w:left="720"/>
        <w:contextualSpacing/>
        <w:rPr>
          <w:rFonts w:eastAsiaTheme="minorEastAsia" w:cs="Arial"/>
          <w:color w:val="222222"/>
          <w:lang w:bidi="ar-SA"/>
        </w:rPr>
      </w:pP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Introduction</w:t>
      </w: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Square Identities</w:t>
      </w: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Cube Identities</w:t>
      </w:r>
    </w:p>
    <w:p w:rsidR="007D286C" w:rsidRPr="00304F52" w:rsidRDefault="007D286C" w:rsidP="007D286C">
      <w:pPr>
        <w:spacing w:after="0" w:line="276" w:lineRule="auto"/>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______________________________________________________________________________________</w:t>
      </w:r>
      <w:r>
        <w:rPr>
          <w:rFonts w:eastAsiaTheme="minorEastAsia" w:cs="Arial"/>
          <w:color w:val="222222"/>
          <w:shd w:val="clear" w:color="auto" w:fill="FFFFFF"/>
          <w:lang w:bidi="ar-SA"/>
        </w:rPr>
        <w:t>_____</w:t>
      </w:r>
      <w:r w:rsidR="009A4C1C">
        <w:rPr>
          <w:rFonts w:eastAsiaTheme="minorEastAsia" w:cs="Arial"/>
          <w:color w:val="222222"/>
          <w:shd w:val="clear" w:color="auto" w:fill="FFFFFF"/>
          <w:lang w:bidi="ar-SA"/>
        </w:rPr>
        <w:t>___________________</w:t>
      </w:r>
    </w:p>
    <w:p w:rsidR="007D286C" w:rsidRPr="00304F52" w:rsidRDefault="007D286C" w:rsidP="007D286C">
      <w:pPr>
        <w:spacing w:after="0" w:line="276" w:lineRule="auto"/>
        <w:rPr>
          <w:rFonts w:eastAsiaTheme="minorEastAsia" w:cs="Arial"/>
          <w:b/>
          <w:color w:val="222222"/>
          <w:shd w:val="clear" w:color="auto" w:fill="FFFFFF"/>
          <w:lang w:bidi="ar-SA"/>
        </w:rPr>
      </w:pPr>
      <w:r w:rsidRPr="00304F52">
        <w:rPr>
          <w:rFonts w:eastAsiaTheme="minorEastAsia" w:cs="Arial"/>
          <w:b/>
          <w:color w:val="222222"/>
          <w:shd w:val="clear" w:color="auto" w:fill="FFFFFF"/>
          <w:lang w:bidi="ar-SA"/>
        </w:rPr>
        <w:t>INTRODUCTION</w:t>
      </w:r>
    </w:p>
    <w:p w:rsidR="007D286C" w:rsidRDefault="007D286C" w:rsidP="007D286C">
      <w:pPr>
        <w:tabs>
          <w:tab w:val="left" w:pos="3105"/>
        </w:tabs>
        <w:spacing w:after="0"/>
        <w:rPr>
          <w:b/>
          <w:i/>
        </w:rPr>
      </w:pPr>
    </w:p>
    <w:p w:rsidR="00090E6A" w:rsidRPr="00304F52" w:rsidRDefault="00090E6A" w:rsidP="007D286C">
      <w:pPr>
        <w:tabs>
          <w:tab w:val="left" w:pos="3105"/>
        </w:tabs>
        <w:spacing w:after="0"/>
        <w:rPr>
          <w:b/>
          <w:i/>
        </w:rPr>
        <w:sectPr w:rsidR="00090E6A" w:rsidRPr="00304F52" w:rsidSect="009A4C1C">
          <w:type w:val="continuous"/>
          <w:pgSz w:w="11907" w:h="16839" w:code="9"/>
          <w:pgMar w:top="1620" w:right="1260" w:bottom="1260" w:left="1620" w:header="720" w:footer="118" w:gutter="0"/>
          <w:cols w:sep="1" w:space="720"/>
          <w:docGrid w:linePitch="360"/>
        </w:sectPr>
      </w:pPr>
    </w:p>
    <w:tbl>
      <w:tblPr>
        <w:tblStyle w:val="TableGrid"/>
        <w:tblW w:w="0" w:type="auto"/>
        <w:tblInd w:w="108" w:type="dxa"/>
        <w:shd w:val="clear" w:color="auto" w:fill="DBE5F1" w:themeFill="accent1" w:themeFillTint="33"/>
        <w:tblLook w:val="04A0" w:firstRow="1" w:lastRow="0" w:firstColumn="1" w:lastColumn="0" w:noHBand="0" w:noVBand="1"/>
      </w:tblPr>
      <w:tblGrid>
        <w:gridCol w:w="3971"/>
        <w:gridCol w:w="5164"/>
      </w:tblGrid>
      <w:tr w:rsidR="007D286C" w:rsidRPr="00304F52" w:rsidTr="00EC07C4">
        <w:tc>
          <w:tcPr>
            <w:tcW w:w="4680" w:type="dxa"/>
            <w:shd w:val="clear" w:color="auto" w:fill="DBE5F1" w:themeFill="accent1" w:themeFillTint="33"/>
          </w:tcPr>
          <w:p w:rsidR="007D286C" w:rsidRPr="00304F52" w:rsidRDefault="007D286C" w:rsidP="00EC07C4">
            <w:pPr>
              <w:tabs>
                <w:tab w:val="left" w:pos="3105"/>
              </w:tabs>
              <w:rPr>
                <w:b/>
                <w:vertAlign w:val="superscript"/>
              </w:rPr>
            </w:pPr>
            <w:r w:rsidRPr="00587190">
              <w:rPr>
                <w:b/>
                <w:sz w:val="18"/>
              </w:rPr>
              <w:t>A</w:t>
            </w:r>
            <w:r w:rsidRPr="00587190">
              <w:rPr>
                <w:b/>
                <w:sz w:val="18"/>
                <w:vertAlign w:val="superscript"/>
              </w:rPr>
              <w:t>2</w:t>
            </w:r>
            <w:r w:rsidRPr="00587190">
              <w:rPr>
                <w:b/>
                <w:sz w:val="18"/>
              </w:rPr>
              <w:t xml:space="preserve"> + B</w:t>
            </w:r>
            <w:r w:rsidRPr="00587190">
              <w:rPr>
                <w:b/>
                <w:sz w:val="18"/>
                <w:vertAlign w:val="superscript"/>
              </w:rPr>
              <w:t>2</w:t>
            </w:r>
            <w:r w:rsidRPr="00587190">
              <w:rPr>
                <w:b/>
                <w:sz w:val="18"/>
              </w:rPr>
              <w:t xml:space="preserve"> +  2AB = ( A + B )</w:t>
            </w:r>
            <w:r w:rsidRPr="00587190">
              <w:rPr>
                <w:b/>
                <w:sz w:val="18"/>
                <w:vertAlign w:val="superscript"/>
              </w:rPr>
              <w:t>2</w:t>
            </w:r>
          </w:p>
        </w:tc>
        <w:tc>
          <w:tcPr>
            <w:tcW w:w="5850" w:type="dxa"/>
            <w:shd w:val="clear" w:color="auto" w:fill="DBE5F1" w:themeFill="accent1" w:themeFillTint="33"/>
          </w:tcPr>
          <w:p w:rsidR="007D286C" w:rsidRPr="0098127C" w:rsidRDefault="007D286C" w:rsidP="00EC07C4">
            <w:pPr>
              <w:rPr>
                <w:rFonts w:eastAsiaTheme="minorEastAsia" w:cs="Arial"/>
                <w:b/>
                <w:sz w:val="18"/>
              </w:rPr>
            </w:pPr>
            <w:r w:rsidRPr="00304F52">
              <w:rPr>
                <w:rFonts w:eastAsiaTheme="minorEastAsia" w:cs="Arial"/>
                <w:b/>
              </w:rPr>
              <w:t xml:space="preserve"> </w:t>
            </w:r>
            <w:r w:rsidRPr="0098127C">
              <w:rPr>
                <w:rFonts w:eastAsiaTheme="minorEastAsia" w:cs="Arial"/>
                <w:b/>
                <w:sz w:val="18"/>
              </w:rPr>
              <w:t>3.75</w:t>
            </w:r>
            <m:oMath>
              <m:r>
                <m:rPr>
                  <m:sty m:val="b"/>
                </m:rPr>
                <w:rPr>
                  <w:rFonts w:ascii="Cambria Math" w:eastAsiaTheme="minorEastAsia" w:hAnsi="Cambria Math" w:cs="Arial"/>
                  <w:sz w:val="18"/>
                </w:rPr>
                <m:t>×3.75+0.0625+0.5×3.75.</m:t>
              </m:r>
            </m:oMath>
          </w:p>
          <w:p w:rsidR="007D286C" w:rsidRDefault="007D286C" w:rsidP="00EC07C4">
            <w:pPr>
              <w:tabs>
                <w:tab w:val="left" w:pos="3105"/>
              </w:tabs>
              <w:rPr>
                <w:b/>
                <w:sz w:val="18"/>
              </w:rPr>
            </w:pPr>
            <w:r w:rsidRPr="0098127C">
              <w:rPr>
                <w:b/>
                <w:sz w:val="18"/>
              </w:rPr>
              <w:t>= ( 3. 75 + 0 .25 )= 1</w:t>
            </w:r>
          </w:p>
          <w:p w:rsidR="007D286C" w:rsidRPr="00304F52" w:rsidRDefault="007D286C" w:rsidP="00EC07C4">
            <w:pPr>
              <w:tabs>
                <w:tab w:val="left" w:pos="3105"/>
              </w:tabs>
              <w:rPr>
                <w:b/>
              </w:rPr>
            </w:pPr>
          </w:p>
        </w:tc>
      </w:tr>
      <w:tr w:rsidR="007D286C" w:rsidRPr="00304F52" w:rsidTr="00EC07C4">
        <w:tc>
          <w:tcPr>
            <w:tcW w:w="4680" w:type="dxa"/>
            <w:shd w:val="clear" w:color="auto" w:fill="DBE5F1" w:themeFill="accent1" w:themeFillTint="33"/>
          </w:tcPr>
          <w:p w:rsidR="007D286C" w:rsidRPr="0098127C" w:rsidRDefault="007D286C" w:rsidP="00EC07C4">
            <w:pPr>
              <w:tabs>
                <w:tab w:val="left" w:pos="3105"/>
              </w:tabs>
              <w:rPr>
                <w:b/>
                <w:sz w:val="20"/>
              </w:rPr>
            </w:pPr>
            <w:r w:rsidRPr="0098127C">
              <w:rPr>
                <w:b/>
                <w:sz w:val="18"/>
              </w:rPr>
              <w:t>A</w:t>
            </w:r>
            <w:r w:rsidRPr="0098127C">
              <w:rPr>
                <w:b/>
                <w:sz w:val="18"/>
                <w:vertAlign w:val="superscript"/>
              </w:rPr>
              <w:t>2</w:t>
            </w:r>
            <w:r w:rsidRPr="0098127C">
              <w:rPr>
                <w:b/>
                <w:sz w:val="18"/>
              </w:rPr>
              <w:t xml:space="preserve"> + B</w:t>
            </w:r>
            <w:r w:rsidRPr="0098127C">
              <w:rPr>
                <w:b/>
                <w:sz w:val="18"/>
                <w:vertAlign w:val="superscript"/>
              </w:rPr>
              <w:t>2</w:t>
            </w:r>
            <w:r w:rsidRPr="0098127C">
              <w:rPr>
                <w:b/>
                <w:sz w:val="18"/>
              </w:rPr>
              <w:t xml:space="preserve"> - 2AB  = ( A – B  )</w:t>
            </w:r>
            <w:r w:rsidRPr="0098127C">
              <w:rPr>
                <w:b/>
                <w:sz w:val="18"/>
                <w:vertAlign w:val="superscript"/>
              </w:rPr>
              <w:t>2</w:t>
            </w:r>
          </w:p>
        </w:tc>
        <w:tc>
          <w:tcPr>
            <w:tcW w:w="5850" w:type="dxa"/>
            <w:shd w:val="clear" w:color="auto" w:fill="DBE5F1" w:themeFill="accent1" w:themeFillTint="33"/>
          </w:tcPr>
          <w:p w:rsidR="007D286C" w:rsidRPr="0098127C" w:rsidRDefault="007D286C" w:rsidP="00EC07C4">
            <w:pPr>
              <w:rPr>
                <w:rFonts w:eastAsiaTheme="minorEastAsia" w:cs="Arial"/>
                <w:b/>
                <w:sz w:val="18"/>
              </w:rPr>
            </w:pPr>
            <w:r w:rsidRPr="00304F52">
              <w:rPr>
                <w:rFonts w:eastAsiaTheme="minorEastAsia" w:cs="Arial"/>
                <w:b/>
              </w:rPr>
              <w:t xml:space="preserve"> </w:t>
            </w:r>
            <w:r w:rsidRPr="0098127C">
              <w:rPr>
                <w:rFonts w:eastAsiaTheme="minorEastAsia" w:cs="Arial"/>
                <w:b/>
                <w:sz w:val="18"/>
              </w:rPr>
              <w:t>3.75</w:t>
            </w:r>
            <m:oMath>
              <m:r>
                <m:rPr>
                  <m:sty m:val="b"/>
                </m:rPr>
                <w:rPr>
                  <w:rFonts w:ascii="Cambria Math" w:eastAsiaTheme="minorEastAsia" w:hAnsi="Cambria Math" w:cs="Arial"/>
                  <w:sz w:val="18"/>
                </w:rPr>
                <m:t>×3.75+0.75×0.75-0.75×7.5.</m:t>
              </m:r>
            </m:oMath>
          </w:p>
          <w:p w:rsidR="007D286C" w:rsidRPr="0098127C" w:rsidRDefault="007D286C" w:rsidP="00EC07C4">
            <w:pPr>
              <w:tabs>
                <w:tab w:val="left" w:pos="3105"/>
              </w:tabs>
              <w:rPr>
                <w:b/>
                <w:sz w:val="18"/>
              </w:rPr>
            </w:pPr>
            <w:r w:rsidRPr="0098127C">
              <w:rPr>
                <w:b/>
                <w:sz w:val="18"/>
              </w:rPr>
              <w:t xml:space="preserve">       = ( 3.75 – 0.75 ) = 9 </w:t>
            </w:r>
          </w:p>
          <w:p w:rsidR="007D286C" w:rsidRPr="00304F52" w:rsidRDefault="007D286C" w:rsidP="00EC07C4">
            <w:pPr>
              <w:tabs>
                <w:tab w:val="left" w:pos="3105"/>
              </w:tabs>
              <w:rPr>
                <w:b/>
              </w:rPr>
            </w:pPr>
          </w:p>
        </w:tc>
      </w:tr>
      <w:tr w:rsidR="007D286C" w:rsidRPr="00304F52" w:rsidTr="00EC07C4">
        <w:tc>
          <w:tcPr>
            <w:tcW w:w="4680" w:type="dxa"/>
            <w:shd w:val="clear" w:color="auto" w:fill="DBE5F1" w:themeFill="accent1" w:themeFillTint="33"/>
          </w:tcPr>
          <w:p w:rsidR="007D286C" w:rsidRPr="00304F52" w:rsidRDefault="00D143C3" w:rsidP="00EC07C4">
            <w:pPr>
              <w:tabs>
                <w:tab w:val="left" w:pos="3105"/>
              </w:tabs>
              <w:jc w:val="both"/>
              <w:rPr>
                <w:rFonts w:eastAsiaTheme="minorEastAsia"/>
                <w:b/>
              </w:rPr>
            </w:pPr>
            <m:oMath>
              <m:f>
                <m:fPr>
                  <m:ctrlPr>
                    <w:rPr>
                      <w:rFonts w:ascii="Cambria Math" w:hAnsi="Cambria Math"/>
                      <w:b/>
                    </w:rPr>
                  </m:ctrlPr>
                </m:fPr>
                <m:num>
                  <m:sSup>
                    <m:sSupPr>
                      <m:ctrlPr>
                        <w:rPr>
                          <w:rFonts w:ascii="Cambria Math" w:hAnsi="Cambria Math"/>
                          <w:b/>
                        </w:rPr>
                      </m:ctrlPr>
                    </m:sSupPr>
                    <m:e>
                      <m:r>
                        <m:rPr>
                          <m:sty m:val="b"/>
                        </m:rPr>
                        <w:rPr>
                          <w:rFonts w:ascii="Cambria Math" w:hAnsi="Cambria Math"/>
                        </w:rPr>
                        <m:t>( A+B )</m:t>
                      </m:r>
                    </m:e>
                    <m:sup>
                      <m:r>
                        <m:rPr>
                          <m:sty m:val="b"/>
                        </m:rPr>
                        <w:rPr>
                          <w:rFonts w:ascii="Cambria Math" w:hAnsi="Cambria Math"/>
                        </w:rPr>
                        <m:t>2</m:t>
                      </m:r>
                    </m:sup>
                  </m:sSup>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(A-B )</m:t>
                      </m:r>
                    </m:e>
                    <m:sup>
                      <m:r>
                        <m:rPr>
                          <m:sty m:val="b"/>
                        </m:rPr>
                        <w:rPr>
                          <w:rFonts w:ascii="Cambria Math" w:hAnsi="Cambria Math"/>
                        </w:rPr>
                        <m:t>2</m:t>
                      </m:r>
                    </m:sup>
                  </m:sSup>
                </m:num>
                <m:den>
                  <m:r>
                    <m:rPr>
                      <m:sty m:val="b"/>
                    </m:rPr>
                    <w:rPr>
                      <w:rFonts w:ascii="Cambria Math" w:hAnsi="Cambria Math"/>
                    </w:rPr>
                    <m:t xml:space="preserve">2 ( </m:t>
                  </m:r>
                  <m:sSup>
                    <m:sSupPr>
                      <m:ctrlPr>
                        <w:rPr>
                          <w:rFonts w:ascii="Cambria Math" w:hAnsi="Cambria Math"/>
                          <w:b/>
                        </w:rPr>
                      </m:ctrlPr>
                    </m:sSupPr>
                    <m:e>
                      <m:r>
                        <m:rPr>
                          <m:sty m:val="b"/>
                        </m:rPr>
                        <w:rPr>
                          <w:rFonts w:ascii="Cambria Math" w:hAnsi="Cambria Math"/>
                        </w:rPr>
                        <m:t>A</m:t>
                      </m:r>
                    </m:e>
                    <m:sup>
                      <m:r>
                        <m:rPr>
                          <m:sty m:val="b"/>
                        </m:rPr>
                        <w:rPr>
                          <w:rFonts w:ascii="Cambria Math" w:hAnsi="Cambria Math"/>
                        </w:rPr>
                        <m:t>2</m:t>
                      </m:r>
                    </m:sup>
                  </m:sSup>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B</m:t>
                      </m:r>
                    </m:e>
                    <m:sup>
                      <m:r>
                        <m:rPr>
                          <m:sty m:val="b"/>
                        </m:rPr>
                        <w:rPr>
                          <w:rFonts w:ascii="Cambria Math" w:hAnsi="Cambria Math"/>
                        </w:rPr>
                        <m:t>2</m:t>
                      </m:r>
                    </m:sup>
                  </m:sSup>
                  <m:r>
                    <m:rPr>
                      <m:sty m:val="b"/>
                    </m:rPr>
                    <w:rPr>
                      <w:rFonts w:ascii="Cambria Math" w:hAnsi="Cambria Math"/>
                    </w:rPr>
                    <m:t>)</m:t>
                  </m:r>
                </m:den>
              </m:f>
              <m:r>
                <m:rPr>
                  <m:sty m:val="b"/>
                </m:rPr>
                <w:rPr>
                  <w:rFonts w:ascii="Cambria Math" w:hAnsi="Cambria Math"/>
                </w:rPr>
                <m:t xml:space="preserve"> =</m:t>
              </m:r>
            </m:oMath>
            <w:r w:rsidR="007D286C" w:rsidRPr="0098127C">
              <w:rPr>
                <w:rFonts w:eastAsiaTheme="minorEastAsia"/>
                <w:b/>
                <w:sz w:val="18"/>
              </w:rPr>
              <w:t xml:space="preserve"> 1</w:t>
            </w:r>
          </w:p>
        </w:tc>
        <w:tc>
          <w:tcPr>
            <w:tcW w:w="5850" w:type="dxa"/>
            <w:shd w:val="clear" w:color="auto" w:fill="DBE5F1" w:themeFill="accent1" w:themeFillTint="33"/>
          </w:tcPr>
          <w:p w:rsidR="007D286C" w:rsidRPr="0098127C" w:rsidRDefault="007D286C" w:rsidP="00EC07C4">
            <w:pPr>
              <w:rPr>
                <w:rFonts w:eastAsiaTheme="minorEastAsia" w:cs="Arial"/>
                <w:b/>
                <w:sz w:val="18"/>
              </w:rPr>
            </w:pPr>
            <w:r w:rsidRPr="00304F52">
              <w:rPr>
                <w:rFonts w:eastAsiaTheme="minorEastAsia"/>
                <w:b/>
              </w:rPr>
              <w:t xml:space="preserve"> </w:t>
            </w:r>
            <m:oMath>
              <m:f>
                <m:fPr>
                  <m:ctrlPr>
                    <w:rPr>
                      <w:rFonts w:ascii="Cambria Math" w:eastAsiaTheme="minorEastAsia" w:hAnsi="Cambria Math" w:cs="Arial"/>
                      <w:b/>
                    </w:rPr>
                  </m:ctrlPr>
                </m:fPr>
                <m:num>
                  <m:r>
                    <m:rPr>
                      <m:sty m:val="b"/>
                    </m:rPr>
                    <w:rPr>
                      <w:rFonts w:ascii="Cambria Math" w:eastAsiaTheme="minorEastAsia" w:hAnsi="Cambria Math" w:cs="Arial"/>
                    </w:rPr>
                    <m:t>(63+36</m:t>
                  </m:r>
                  <m:sSup>
                    <m:sSupPr>
                      <m:ctrlPr>
                        <w:rPr>
                          <w:rFonts w:ascii="Cambria Math" w:eastAsiaTheme="minorEastAsia" w:hAnsi="Cambria Math" w:cs="Arial"/>
                          <w:b/>
                        </w:rPr>
                      </m:ctrlPr>
                    </m:sSupPr>
                    <m:e>
                      <m:r>
                        <m:rPr>
                          <m:sty m:val="b"/>
                        </m:rPr>
                        <w:rPr>
                          <w:rFonts w:ascii="Cambria Math" w:eastAsiaTheme="minorEastAsia" w:hAnsi="Cambria Math" w:cs="Arial"/>
                        </w:rPr>
                        <m:t>)</m:t>
                      </m:r>
                    </m:e>
                    <m:sup>
                      <m:r>
                        <m:rPr>
                          <m:sty m:val="b"/>
                        </m:rPr>
                        <w:rPr>
                          <w:rFonts w:ascii="Cambria Math" w:eastAsiaTheme="minorEastAsia" w:hAnsi="Cambria Math" w:cs="Arial"/>
                        </w:rPr>
                        <m:t>2</m:t>
                      </m:r>
                    </m:sup>
                  </m:sSup>
                  <m:r>
                    <m:rPr>
                      <m:sty m:val="b"/>
                    </m:rPr>
                    <w:rPr>
                      <w:rFonts w:ascii="Cambria Math" w:eastAsiaTheme="minorEastAsia" w:hAnsi="Cambria Math" w:cs="Arial"/>
                    </w:rPr>
                    <m:t>+(63-36</m:t>
                  </m:r>
                  <m:sSup>
                    <m:sSupPr>
                      <m:ctrlPr>
                        <w:rPr>
                          <w:rFonts w:ascii="Cambria Math" w:eastAsiaTheme="minorEastAsia" w:hAnsi="Cambria Math" w:cs="Arial"/>
                          <w:b/>
                        </w:rPr>
                      </m:ctrlPr>
                    </m:sSupPr>
                    <m:e>
                      <m:r>
                        <m:rPr>
                          <m:sty m:val="b"/>
                        </m:rPr>
                        <w:rPr>
                          <w:rFonts w:ascii="Cambria Math" w:eastAsiaTheme="minorEastAsia" w:hAnsi="Cambria Math" w:cs="Arial"/>
                        </w:rPr>
                        <m:t>)</m:t>
                      </m:r>
                    </m:e>
                    <m:sup>
                      <m:r>
                        <m:rPr>
                          <m:sty m:val="b"/>
                        </m:rPr>
                        <w:rPr>
                          <w:rFonts w:ascii="Cambria Math" w:eastAsiaTheme="minorEastAsia" w:hAnsi="Cambria Math" w:cs="Arial"/>
                        </w:rPr>
                        <m:t>2</m:t>
                      </m:r>
                    </m:sup>
                  </m:sSup>
                </m:num>
                <m:den>
                  <m:sSup>
                    <m:sSupPr>
                      <m:ctrlPr>
                        <w:rPr>
                          <w:rFonts w:ascii="Cambria Math" w:eastAsiaTheme="minorEastAsia" w:hAnsi="Cambria Math" w:cs="Arial"/>
                          <w:b/>
                        </w:rPr>
                      </m:ctrlPr>
                    </m:sSupPr>
                    <m:e>
                      <m:r>
                        <m:rPr>
                          <m:sty m:val="b"/>
                        </m:rPr>
                        <w:rPr>
                          <w:rFonts w:ascii="Cambria Math" w:eastAsiaTheme="minorEastAsia" w:hAnsi="Cambria Math" w:cs="Arial"/>
                        </w:rPr>
                        <m:t>63</m:t>
                      </m:r>
                    </m:e>
                    <m:sup>
                      <m:r>
                        <m:rPr>
                          <m:sty m:val="b"/>
                        </m:rPr>
                        <w:rPr>
                          <w:rFonts w:ascii="Cambria Math" w:eastAsiaTheme="minorEastAsia" w:hAnsi="Cambria Math" w:cs="Arial"/>
                        </w:rPr>
                        <m:t>2</m:t>
                      </m:r>
                    </m:sup>
                  </m:sSup>
                  <m:r>
                    <m:rPr>
                      <m:sty m:val="b"/>
                    </m:rPr>
                    <w:rPr>
                      <w:rFonts w:ascii="Cambria Math" w:eastAsiaTheme="minorEastAsia" w:hAnsi="Cambria Math" w:cs="Arial"/>
                    </w:rPr>
                    <m:t>+</m:t>
                  </m:r>
                  <m:sSup>
                    <m:sSupPr>
                      <m:ctrlPr>
                        <w:rPr>
                          <w:rFonts w:ascii="Cambria Math" w:eastAsiaTheme="minorEastAsia" w:hAnsi="Cambria Math" w:cs="Arial"/>
                          <w:b/>
                        </w:rPr>
                      </m:ctrlPr>
                    </m:sSupPr>
                    <m:e>
                      <m:r>
                        <m:rPr>
                          <m:sty m:val="b"/>
                        </m:rPr>
                        <w:rPr>
                          <w:rFonts w:ascii="Cambria Math" w:eastAsiaTheme="minorEastAsia" w:hAnsi="Cambria Math" w:cs="Arial"/>
                        </w:rPr>
                        <m:t>36</m:t>
                      </m:r>
                    </m:e>
                    <m:sup>
                      <m:r>
                        <m:rPr>
                          <m:sty m:val="b"/>
                        </m:rPr>
                        <w:rPr>
                          <w:rFonts w:ascii="Cambria Math" w:eastAsiaTheme="minorEastAsia" w:hAnsi="Cambria Math" w:cs="Arial"/>
                        </w:rPr>
                        <m:t>2</m:t>
                      </m:r>
                    </m:sup>
                  </m:sSup>
                </m:den>
              </m:f>
              <m:r>
                <m:rPr>
                  <m:sty m:val="b"/>
                </m:rPr>
                <w:rPr>
                  <w:rFonts w:ascii="Cambria Math" w:eastAsiaTheme="minorEastAsia" w:hAnsi="Cambria Math" w:cs="Arial"/>
                </w:rPr>
                <m:t>=</m:t>
              </m:r>
            </m:oMath>
            <w:r w:rsidRPr="00304F52">
              <w:rPr>
                <w:rFonts w:eastAsiaTheme="minorEastAsia"/>
                <w:b/>
              </w:rPr>
              <w:t xml:space="preserve">  </w:t>
            </w:r>
            <w:r w:rsidRPr="0098127C">
              <w:rPr>
                <w:rFonts w:eastAsiaTheme="minorEastAsia"/>
                <w:b/>
                <w:sz w:val="18"/>
              </w:rPr>
              <w:t>1</w:t>
            </w:r>
          </w:p>
          <w:p w:rsidR="007D286C" w:rsidRPr="00304F52" w:rsidRDefault="007D286C" w:rsidP="00EC07C4">
            <w:pPr>
              <w:rPr>
                <w:b/>
              </w:rPr>
            </w:pPr>
          </w:p>
        </w:tc>
      </w:tr>
      <w:tr w:rsidR="007D286C" w:rsidRPr="00304F52" w:rsidTr="00EC07C4">
        <w:tc>
          <w:tcPr>
            <w:tcW w:w="4680" w:type="dxa"/>
            <w:shd w:val="clear" w:color="auto" w:fill="DBE5F1" w:themeFill="accent1" w:themeFillTint="33"/>
          </w:tcPr>
          <w:p w:rsidR="007D286C" w:rsidRPr="00304F52" w:rsidRDefault="00D143C3" w:rsidP="00EC07C4">
            <w:pPr>
              <w:tabs>
                <w:tab w:val="left" w:pos="3105"/>
              </w:tabs>
              <w:jc w:val="both"/>
              <w:rPr>
                <w:b/>
              </w:rPr>
            </w:pPr>
            <m:oMath>
              <m:f>
                <m:fPr>
                  <m:ctrlPr>
                    <w:rPr>
                      <w:rFonts w:ascii="Cambria Math" w:hAnsi="Cambria Math"/>
                      <w:b/>
                    </w:rPr>
                  </m:ctrlPr>
                </m:fPr>
                <m:num>
                  <m:sSup>
                    <m:sSupPr>
                      <m:ctrlPr>
                        <w:rPr>
                          <w:rFonts w:ascii="Cambria Math" w:hAnsi="Cambria Math"/>
                          <w:b/>
                        </w:rPr>
                      </m:ctrlPr>
                    </m:sSupPr>
                    <m:e>
                      <m:r>
                        <m:rPr>
                          <m:sty m:val="b"/>
                        </m:rPr>
                        <w:rPr>
                          <w:rFonts w:ascii="Cambria Math" w:hAnsi="Cambria Math"/>
                        </w:rPr>
                        <m:t>( A+B )</m:t>
                      </m:r>
                    </m:e>
                    <m:sup>
                      <m:r>
                        <m:rPr>
                          <m:sty m:val="b"/>
                        </m:rPr>
                        <w:rPr>
                          <w:rFonts w:ascii="Cambria Math" w:hAnsi="Cambria Math"/>
                        </w:rPr>
                        <m:t>2</m:t>
                      </m:r>
                    </m:sup>
                  </m:sSup>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(A-B )</m:t>
                      </m:r>
                    </m:e>
                    <m:sup>
                      <m:r>
                        <m:rPr>
                          <m:sty m:val="b"/>
                        </m:rPr>
                        <w:rPr>
                          <w:rFonts w:ascii="Cambria Math" w:hAnsi="Cambria Math"/>
                        </w:rPr>
                        <m:t>2</m:t>
                      </m:r>
                    </m:sup>
                  </m:sSup>
                </m:num>
                <m:den>
                  <m:r>
                    <m:rPr>
                      <m:sty m:val="b"/>
                    </m:rPr>
                    <w:rPr>
                      <w:rFonts w:ascii="Cambria Math" w:hAnsi="Cambria Math"/>
                    </w:rPr>
                    <m:t>A B</m:t>
                  </m:r>
                </m:den>
              </m:f>
              <m:r>
                <m:rPr>
                  <m:sty m:val="b"/>
                </m:rPr>
                <w:rPr>
                  <w:rFonts w:ascii="Cambria Math" w:hAnsi="Cambria Math"/>
                </w:rPr>
                <m:t xml:space="preserve"> =</m:t>
              </m:r>
            </m:oMath>
            <w:r w:rsidR="007D286C" w:rsidRPr="00304F52">
              <w:rPr>
                <w:rFonts w:eastAsiaTheme="minorEastAsia"/>
                <w:b/>
              </w:rPr>
              <w:t xml:space="preserve"> </w:t>
            </w:r>
            <w:r w:rsidR="007D286C" w:rsidRPr="0098127C">
              <w:rPr>
                <w:rFonts w:eastAsiaTheme="minorEastAsia"/>
                <w:b/>
                <w:sz w:val="18"/>
              </w:rPr>
              <w:t>4</w:t>
            </w:r>
          </w:p>
        </w:tc>
        <w:tc>
          <w:tcPr>
            <w:tcW w:w="5850" w:type="dxa"/>
            <w:shd w:val="clear" w:color="auto" w:fill="DBE5F1" w:themeFill="accent1" w:themeFillTint="33"/>
          </w:tcPr>
          <w:p w:rsidR="007D286C" w:rsidRPr="00304F52" w:rsidRDefault="007D286C" w:rsidP="00EC07C4">
            <w:pPr>
              <w:rPr>
                <w:rFonts w:eastAsiaTheme="minorEastAsia" w:cs="Arial"/>
                <w:b/>
                <w:vertAlign w:val="superscript"/>
              </w:rPr>
            </w:pPr>
            <w:r w:rsidRPr="00304F52">
              <w:rPr>
                <w:rFonts w:eastAsiaTheme="minorEastAsia" w:cs="Arial"/>
                <w:b/>
              </w:rPr>
              <w:t xml:space="preserve">  </w:t>
            </w:r>
            <m:oMath>
              <m:f>
                <m:fPr>
                  <m:ctrlPr>
                    <w:rPr>
                      <w:rFonts w:ascii="Cambria Math" w:eastAsiaTheme="minorEastAsia" w:hAnsi="Cambria Math" w:cs="Arial"/>
                      <w:b/>
                    </w:rPr>
                  </m:ctrlPr>
                </m:fPr>
                <m:num>
                  <m:r>
                    <m:rPr>
                      <m:sty m:val="b"/>
                    </m:rPr>
                    <w:rPr>
                      <w:rFonts w:ascii="Cambria Math" w:eastAsiaTheme="minorEastAsia" w:hAnsi="Cambria Math" w:cs="Arial"/>
                    </w:rPr>
                    <m:t>0.527×0.527-2×0.527×0.495+(0.495</m:t>
                  </m:r>
                  <m:sSup>
                    <m:sSupPr>
                      <m:ctrlPr>
                        <w:rPr>
                          <w:rFonts w:ascii="Cambria Math" w:eastAsiaTheme="minorEastAsia" w:hAnsi="Cambria Math" w:cs="Arial"/>
                          <w:b/>
                        </w:rPr>
                      </m:ctrlPr>
                    </m:sSupPr>
                    <m:e>
                      <m:r>
                        <m:rPr>
                          <m:sty m:val="b"/>
                        </m:rPr>
                        <w:rPr>
                          <w:rFonts w:ascii="Cambria Math" w:eastAsiaTheme="minorEastAsia" w:hAnsi="Cambria Math" w:cs="Arial"/>
                        </w:rPr>
                        <m:t>)</m:t>
                      </m:r>
                    </m:e>
                    <m:sup>
                      <m:r>
                        <m:rPr>
                          <m:sty m:val="b"/>
                        </m:rPr>
                        <w:rPr>
                          <w:rFonts w:ascii="Cambria Math" w:eastAsiaTheme="minorEastAsia" w:hAnsi="Cambria Math" w:cs="Arial"/>
                        </w:rPr>
                        <m:t>2</m:t>
                      </m:r>
                    </m:sup>
                  </m:sSup>
                </m:num>
                <m:den>
                  <m:r>
                    <m:rPr>
                      <m:sty m:val="b"/>
                    </m:rPr>
                    <w:rPr>
                      <w:rFonts w:ascii="Cambria Math" w:eastAsiaTheme="minorEastAsia" w:hAnsi="Cambria Math" w:cs="Arial"/>
                    </w:rPr>
                    <m:t>0.032</m:t>
                  </m:r>
                </m:den>
              </m:f>
            </m:oMath>
            <w:r w:rsidRPr="00304F52">
              <w:rPr>
                <w:rFonts w:eastAsiaTheme="minorEastAsia" w:cs="Arial"/>
                <w:b/>
              </w:rPr>
              <w:t xml:space="preserve"> = 1</w:t>
            </w:r>
          </w:p>
          <w:p w:rsidR="007D286C" w:rsidRPr="00304F52" w:rsidRDefault="007D286C" w:rsidP="00EC07C4">
            <w:pPr>
              <w:tabs>
                <w:tab w:val="left" w:pos="3105"/>
              </w:tabs>
              <w:rPr>
                <w:b/>
              </w:rPr>
            </w:pPr>
          </w:p>
        </w:tc>
      </w:tr>
      <w:tr w:rsidR="007D286C" w:rsidRPr="00304F52" w:rsidTr="00EC07C4">
        <w:tc>
          <w:tcPr>
            <w:tcW w:w="4680" w:type="dxa"/>
            <w:shd w:val="clear" w:color="auto" w:fill="DBE5F1" w:themeFill="accent1" w:themeFillTint="33"/>
          </w:tcPr>
          <w:p w:rsidR="007D286C" w:rsidRPr="00304F52" w:rsidRDefault="00D143C3" w:rsidP="00EC07C4">
            <w:pPr>
              <w:tabs>
                <w:tab w:val="left" w:pos="3105"/>
              </w:tabs>
              <w:jc w:val="both"/>
              <w:rPr>
                <w:b/>
              </w:rPr>
            </w:pPr>
            <m:oMath>
              <m:f>
                <m:fPr>
                  <m:ctrlPr>
                    <w:rPr>
                      <w:rFonts w:ascii="Cambria Math" w:hAnsi="Cambria Math"/>
                      <w:b/>
                    </w:rPr>
                  </m:ctrlPr>
                </m:fPr>
                <m:num>
                  <m:sSup>
                    <m:sSupPr>
                      <m:ctrlPr>
                        <w:rPr>
                          <w:rFonts w:ascii="Cambria Math" w:hAnsi="Cambria Math"/>
                          <w:b/>
                        </w:rPr>
                      </m:ctrlPr>
                    </m:sSupPr>
                    <m:e>
                      <m:r>
                        <m:rPr>
                          <m:sty m:val="b"/>
                        </m:rPr>
                        <w:rPr>
                          <w:rFonts w:ascii="Cambria Math" w:hAnsi="Cambria Math"/>
                        </w:rPr>
                        <m:t>( A+B )</m:t>
                      </m:r>
                    </m:e>
                    <m:sup>
                      <m:r>
                        <m:rPr>
                          <m:sty m:val="b"/>
                        </m:rPr>
                        <w:rPr>
                          <w:rFonts w:ascii="Cambria Math" w:hAnsi="Cambria Math"/>
                        </w:rPr>
                        <m:t>2</m:t>
                      </m:r>
                    </m:sup>
                  </m:sSup>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(A-B )</m:t>
                      </m:r>
                    </m:e>
                    <m:sup>
                      <m:r>
                        <m:rPr>
                          <m:sty m:val="b"/>
                        </m:rPr>
                        <w:rPr>
                          <w:rFonts w:ascii="Cambria Math" w:hAnsi="Cambria Math"/>
                        </w:rPr>
                        <m:t>2</m:t>
                      </m:r>
                    </m:sup>
                  </m:sSup>
                </m:num>
                <m:den>
                  <m:r>
                    <m:rPr>
                      <m:sty m:val="b"/>
                    </m:rPr>
                    <w:rPr>
                      <w:rFonts w:ascii="Cambria Math" w:hAnsi="Cambria Math"/>
                    </w:rPr>
                    <m:t>4AB</m:t>
                  </m:r>
                </m:den>
              </m:f>
              <m:r>
                <m:rPr>
                  <m:sty m:val="b"/>
                </m:rPr>
                <w:rPr>
                  <w:rFonts w:ascii="Cambria Math" w:hAnsi="Cambria Math"/>
                </w:rPr>
                <m:t xml:space="preserve"> </m:t>
              </m:r>
            </m:oMath>
            <w:r w:rsidR="007D286C" w:rsidRPr="00304F52">
              <w:rPr>
                <w:rFonts w:eastAsiaTheme="minorEastAsia"/>
                <w:b/>
              </w:rPr>
              <w:t>= 1</w:t>
            </w:r>
          </w:p>
        </w:tc>
        <w:tc>
          <w:tcPr>
            <w:tcW w:w="5850" w:type="dxa"/>
            <w:shd w:val="clear" w:color="auto" w:fill="DBE5F1" w:themeFill="accent1" w:themeFillTint="33"/>
          </w:tcPr>
          <w:p w:rsidR="007D286C" w:rsidRPr="00304F52" w:rsidRDefault="007D286C" w:rsidP="00EC07C4">
            <w:pPr>
              <w:rPr>
                <w:rFonts w:eastAsiaTheme="minorEastAsia" w:cs="Arial"/>
                <w:b/>
              </w:rPr>
            </w:pPr>
            <m:oMath>
              <m:r>
                <m:rPr>
                  <m:sty m:val="b"/>
                </m:rPr>
                <w:rPr>
                  <w:rFonts w:ascii="Cambria Math" w:eastAsiaTheme="minorEastAsia" w:hAnsi="Cambria Math" w:cs="Arial"/>
                </w:rPr>
                <m:t xml:space="preserve">  </m:t>
              </m:r>
              <m:f>
                <m:fPr>
                  <m:ctrlPr>
                    <w:rPr>
                      <w:rFonts w:ascii="Cambria Math" w:eastAsiaTheme="minorEastAsia" w:hAnsi="Cambria Math" w:cs="Arial"/>
                      <w:b/>
                    </w:rPr>
                  </m:ctrlPr>
                </m:fPr>
                <m:num>
                  <m:r>
                    <m:rPr>
                      <m:sty m:val="b"/>
                    </m:rPr>
                    <w:rPr>
                      <w:rFonts w:ascii="Cambria Math" w:eastAsiaTheme="minorEastAsia" w:hAnsi="Cambria Math" w:cs="Arial"/>
                    </w:rPr>
                    <m:t>(1125+143</m:t>
                  </m:r>
                  <m:sSup>
                    <m:sSupPr>
                      <m:ctrlPr>
                        <w:rPr>
                          <w:rFonts w:ascii="Cambria Math" w:eastAsiaTheme="minorEastAsia" w:hAnsi="Cambria Math" w:cs="Arial"/>
                          <w:b/>
                        </w:rPr>
                      </m:ctrlPr>
                    </m:sSupPr>
                    <m:e>
                      <m:r>
                        <m:rPr>
                          <m:sty m:val="b"/>
                        </m:rPr>
                        <w:rPr>
                          <w:rFonts w:ascii="Cambria Math" w:eastAsiaTheme="minorEastAsia" w:hAnsi="Cambria Math" w:cs="Arial"/>
                        </w:rPr>
                        <m:t>)</m:t>
                      </m:r>
                    </m:e>
                    <m:sup>
                      <m:r>
                        <m:rPr>
                          <m:sty m:val="b"/>
                        </m:rPr>
                        <w:rPr>
                          <w:rFonts w:ascii="Cambria Math" w:eastAsiaTheme="minorEastAsia" w:hAnsi="Cambria Math" w:cs="Arial"/>
                        </w:rPr>
                        <m:t>2</m:t>
                      </m:r>
                    </m:sup>
                  </m:sSup>
                  <m:r>
                    <m:rPr>
                      <m:sty m:val="b"/>
                    </m:rPr>
                    <w:rPr>
                      <w:rFonts w:ascii="Cambria Math" w:eastAsiaTheme="minorEastAsia" w:hAnsi="Cambria Math" w:cs="Arial"/>
                    </w:rPr>
                    <m:t>-(1125-143</m:t>
                  </m:r>
                  <m:sSup>
                    <m:sSupPr>
                      <m:ctrlPr>
                        <w:rPr>
                          <w:rFonts w:ascii="Cambria Math" w:eastAsiaTheme="minorEastAsia" w:hAnsi="Cambria Math" w:cs="Arial"/>
                          <w:b/>
                        </w:rPr>
                      </m:ctrlPr>
                    </m:sSupPr>
                    <m:e>
                      <m:r>
                        <m:rPr>
                          <m:sty m:val="b"/>
                        </m:rPr>
                        <w:rPr>
                          <w:rFonts w:ascii="Cambria Math" w:eastAsiaTheme="minorEastAsia" w:hAnsi="Cambria Math" w:cs="Arial"/>
                        </w:rPr>
                        <m:t>)</m:t>
                      </m:r>
                    </m:e>
                    <m:sup>
                      <m:r>
                        <m:rPr>
                          <m:sty m:val="b"/>
                        </m:rPr>
                        <w:rPr>
                          <w:rFonts w:ascii="Cambria Math" w:eastAsiaTheme="minorEastAsia" w:hAnsi="Cambria Math" w:cs="Arial"/>
                        </w:rPr>
                        <m:t>2</m:t>
                      </m:r>
                    </m:sup>
                  </m:sSup>
                </m:num>
                <m:den>
                  <m:r>
                    <m:rPr>
                      <m:sty m:val="b"/>
                    </m:rPr>
                    <w:rPr>
                      <w:rFonts w:ascii="Cambria Math" w:eastAsiaTheme="minorEastAsia" w:hAnsi="Cambria Math" w:cs="Arial"/>
                    </w:rPr>
                    <m:t>1125×143</m:t>
                  </m:r>
                </m:den>
              </m:f>
              <m:r>
                <m:rPr>
                  <m:sty m:val="b"/>
                </m:rPr>
                <w:rPr>
                  <w:rFonts w:ascii="Cambria Math" w:eastAsiaTheme="minorEastAsia" w:hAnsi="Cambria Math" w:cs="Arial"/>
                </w:rPr>
                <m:t xml:space="preserve">= </m:t>
              </m:r>
            </m:oMath>
            <w:r w:rsidRPr="00304F52">
              <w:rPr>
                <w:rFonts w:eastAsiaTheme="minorEastAsia" w:cs="Arial"/>
                <w:b/>
              </w:rPr>
              <w:t xml:space="preserve"> 4</w:t>
            </w:r>
          </w:p>
          <w:p w:rsidR="007D286C" w:rsidRPr="00304F52" w:rsidRDefault="007D286C" w:rsidP="00EC07C4">
            <w:pPr>
              <w:tabs>
                <w:tab w:val="left" w:pos="3105"/>
              </w:tabs>
              <w:rPr>
                <w:b/>
              </w:rPr>
            </w:pPr>
          </w:p>
        </w:tc>
      </w:tr>
      <w:tr w:rsidR="007D286C" w:rsidRPr="00304F52" w:rsidTr="00EC07C4">
        <w:tc>
          <w:tcPr>
            <w:tcW w:w="4680" w:type="dxa"/>
            <w:shd w:val="clear" w:color="auto" w:fill="DBE5F1" w:themeFill="accent1" w:themeFillTint="33"/>
          </w:tcPr>
          <w:p w:rsidR="007D286C" w:rsidRPr="00304F52" w:rsidRDefault="00D143C3" w:rsidP="00EC07C4">
            <w:pPr>
              <w:tabs>
                <w:tab w:val="left" w:pos="3105"/>
              </w:tabs>
              <w:jc w:val="both"/>
              <w:rPr>
                <w:b/>
              </w:rPr>
            </w:pPr>
            <m:oMath>
              <m:f>
                <m:fPr>
                  <m:ctrlPr>
                    <w:rPr>
                      <w:rFonts w:ascii="Cambria Math" w:hAnsi="Cambria Math"/>
                      <w:b/>
                    </w:rPr>
                  </m:ctrlPr>
                </m:fPr>
                <m:num>
                  <m:sSup>
                    <m:sSupPr>
                      <m:ctrlPr>
                        <w:rPr>
                          <w:rFonts w:ascii="Cambria Math" w:hAnsi="Cambria Math"/>
                          <w:b/>
                        </w:rPr>
                      </m:ctrlPr>
                    </m:sSupPr>
                    <m:e>
                      <m:r>
                        <m:rPr>
                          <m:sty m:val="b"/>
                        </m:rPr>
                        <w:rPr>
                          <w:rFonts w:ascii="Cambria Math" w:hAnsi="Cambria Math"/>
                        </w:rPr>
                        <m:t>A</m:t>
                      </m:r>
                    </m:e>
                    <m:sup>
                      <m:r>
                        <m:rPr>
                          <m:sty m:val="b"/>
                        </m:rPr>
                        <w:rPr>
                          <w:rFonts w:ascii="Cambria Math" w:hAnsi="Cambria Math"/>
                        </w:rPr>
                        <m:t>2</m:t>
                      </m:r>
                    </m:sup>
                  </m:sSup>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B</m:t>
                      </m:r>
                    </m:e>
                    <m:sup>
                      <m:r>
                        <m:rPr>
                          <m:sty m:val="b"/>
                        </m:rPr>
                        <w:rPr>
                          <w:rFonts w:ascii="Cambria Math" w:hAnsi="Cambria Math"/>
                        </w:rPr>
                        <m:t>2</m:t>
                      </m:r>
                    </m:sup>
                  </m:sSup>
                </m:num>
                <m:den>
                  <m:r>
                    <m:rPr>
                      <m:sty m:val="b"/>
                    </m:rPr>
                    <w:rPr>
                      <w:rFonts w:ascii="Cambria Math" w:hAnsi="Cambria Math"/>
                    </w:rPr>
                    <m:t>A-B</m:t>
                  </m:r>
                </m:den>
              </m:f>
            </m:oMath>
            <w:r w:rsidR="007D286C" w:rsidRPr="00304F52">
              <w:rPr>
                <w:rFonts w:eastAsiaTheme="minorEastAsia"/>
                <w:b/>
              </w:rPr>
              <w:t xml:space="preserve"> = A + B</w:t>
            </w:r>
          </w:p>
        </w:tc>
        <w:tc>
          <w:tcPr>
            <w:tcW w:w="5850" w:type="dxa"/>
            <w:shd w:val="clear" w:color="auto" w:fill="DBE5F1" w:themeFill="accent1" w:themeFillTint="33"/>
          </w:tcPr>
          <w:p w:rsidR="007D286C" w:rsidRPr="00304F52" w:rsidRDefault="00D143C3" w:rsidP="00EC07C4">
            <w:pPr>
              <w:rPr>
                <w:rFonts w:eastAsiaTheme="minorEastAsia" w:cs="Arial"/>
                <w:b/>
              </w:rPr>
            </w:pPr>
            <m:oMath>
              <m:f>
                <m:fPr>
                  <m:ctrlPr>
                    <w:rPr>
                      <w:rFonts w:ascii="Cambria Math" w:eastAsiaTheme="minorEastAsia" w:hAnsi="Cambria Math" w:cs="Arial"/>
                      <w:b/>
                    </w:rPr>
                  </m:ctrlPr>
                </m:fPr>
                <m:num>
                  <m:r>
                    <m:rPr>
                      <m:sty m:val="b"/>
                    </m:rPr>
                    <w:rPr>
                      <w:rFonts w:ascii="Cambria Math" w:eastAsiaTheme="minorEastAsia" w:hAnsi="Cambria Math" w:cs="Arial"/>
                    </w:rPr>
                    <m:t>(1.73</m:t>
                  </m:r>
                  <m:sSup>
                    <m:sSupPr>
                      <m:ctrlPr>
                        <w:rPr>
                          <w:rFonts w:ascii="Cambria Math" w:eastAsiaTheme="minorEastAsia" w:hAnsi="Cambria Math" w:cs="Arial"/>
                          <w:b/>
                        </w:rPr>
                      </m:ctrlPr>
                    </m:sSupPr>
                    <m:e>
                      <m:r>
                        <m:rPr>
                          <m:sty m:val="b"/>
                        </m:rPr>
                        <w:rPr>
                          <w:rFonts w:ascii="Cambria Math" w:eastAsiaTheme="minorEastAsia" w:hAnsi="Cambria Math" w:cs="Arial"/>
                        </w:rPr>
                        <m:t>)</m:t>
                      </m:r>
                    </m:e>
                    <m:sup>
                      <m:r>
                        <m:rPr>
                          <m:sty m:val="b"/>
                        </m:rPr>
                        <w:rPr>
                          <w:rFonts w:ascii="Cambria Math" w:eastAsiaTheme="minorEastAsia" w:hAnsi="Cambria Math" w:cs="Arial"/>
                        </w:rPr>
                        <m:t>2</m:t>
                      </m:r>
                    </m:sup>
                  </m:sSup>
                  <m:r>
                    <m:rPr>
                      <m:sty m:val="b"/>
                    </m:rPr>
                    <w:rPr>
                      <w:rFonts w:ascii="Cambria Math" w:eastAsiaTheme="minorEastAsia" w:hAnsi="Cambria Math" w:cs="Arial"/>
                    </w:rPr>
                    <m:t>-(0.27</m:t>
                  </m:r>
                  <m:sSup>
                    <m:sSupPr>
                      <m:ctrlPr>
                        <w:rPr>
                          <w:rFonts w:ascii="Cambria Math" w:eastAsiaTheme="minorEastAsia" w:hAnsi="Cambria Math" w:cs="Arial"/>
                          <w:b/>
                        </w:rPr>
                      </m:ctrlPr>
                    </m:sSupPr>
                    <m:e>
                      <m:r>
                        <m:rPr>
                          <m:sty m:val="b"/>
                        </m:rPr>
                        <w:rPr>
                          <w:rFonts w:ascii="Cambria Math" w:eastAsiaTheme="minorEastAsia" w:hAnsi="Cambria Math" w:cs="Arial"/>
                        </w:rPr>
                        <m:t>)</m:t>
                      </m:r>
                    </m:e>
                    <m:sup>
                      <m:r>
                        <m:rPr>
                          <m:sty m:val="b"/>
                        </m:rPr>
                        <w:rPr>
                          <w:rFonts w:ascii="Cambria Math" w:eastAsiaTheme="minorEastAsia" w:hAnsi="Cambria Math" w:cs="Arial"/>
                        </w:rPr>
                        <m:t>2</m:t>
                      </m:r>
                    </m:sup>
                  </m:sSup>
                </m:num>
                <m:den>
                  <m:r>
                    <m:rPr>
                      <m:sty m:val="b"/>
                    </m:rPr>
                    <w:rPr>
                      <w:rFonts w:ascii="Cambria Math" w:eastAsiaTheme="minorEastAsia" w:hAnsi="Cambria Math" w:cs="Arial"/>
                    </w:rPr>
                    <m:t>1.73-0.27</m:t>
                  </m:r>
                </m:den>
              </m:f>
            </m:oMath>
            <w:r w:rsidR="007D286C" w:rsidRPr="00304F52">
              <w:rPr>
                <w:rFonts w:eastAsiaTheme="minorEastAsia" w:cs="Arial"/>
                <w:b/>
              </w:rPr>
              <w:t xml:space="preserve">  =1.73 + 0.27 = 2</w:t>
            </w:r>
          </w:p>
          <w:p w:rsidR="007D286C" w:rsidRPr="00304F52" w:rsidRDefault="007D286C" w:rsidP="00EC07C4">
            <w:pPr>
              <w:tabs>
                <w:tab w:val="left" w:pos="3105"/>
              </w:tabs>
              <w:rPr>
                <w:b/>
              </w:rPr>
            </w:pPr>
          </w:p>
        </w:tc>
      </w:tr>
      <w:tr w:rsidR="007D286C" w:rsidRPr="00304F52" w:rsidTr="00EC07C4">
        <w:tc>
          <w:tcPr>
            <w:tcW w:w="4680" w:type="dxa"/>
            <w:shd w:val="clear" w:color="auto" w:fill="DBE5F1" w:themeFill="accent1" w:themeFillTint="33"/>
          </w:tcPr>
          <w:p w:rsidR="007D286C" w:rsidRPr="00304F52" w:rsidRDefault="00D143C3" w:rsidP="00EC07C4">
            <w:pPr>
              <w:tabs>
                <w:tab w:val="left" w:pos="3105"/>
              </w:tabs>
              <w:jc w:val="both"/>
              <w:rPr>
                <w:rFonts w:eastAsia="Calibri" w:cs="Times New Roman"/>
                <w:b/>
              </w:rPr>
            </w:pPr>
            <m:oMath>
              <m:f>
                <m:fPr>
                  <m:ctrlPr>
                    <w:rPr>
                      <w:rFonts w:ascii="Cambria Math" w:hAnsi="Cambria Math"/>
                      <w:b/>
                    </w:rPr>
                  </m:ctrlPr>
                </m:fPr>
                <m:num>
                  <m:sSup>
                    <m:sSupPr>
                      <m:ctrlPr>
                        <w:rPr>
                          <w:rFonts w:ascii="Cambria Math" w:hAnsi="Cambria Math"/>
                          <w:b/>
                        </w:rPr>
                      </m:ctrlPr>
                    </m:sSupPr>
                    <m:e>
                      <m:r>
                        <m:rPr>
                          <m:sty m:val="b"/>
                        </m:rPr>
                        <w:rPr>
                          <w:rFonts w:ascii="Cambria Math" w:hAnsi="Cambria Math"/>
                        </w:rPr>
                        <m:t>A</m:t>
                      </m:r>
                    </m:e>
                    <m:sup>
                      <m:r>
                        <m:rPr>
                          <m:sty m:val="b"/>
                        </m:rPr>
                        <w:rPr>
                          <w:rFonts w:ascii="Cambria Math" w:hAnsi="Cambria Math"/>
                        </w:rPr>
                        <m:t>2</m:t>
                      </m:r>
                    </m:sup>
                  </m:sSup>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B</m:t>
                      </m:r>
                    </m:e>
                    <m:sup>
                      <m:r>
                        <m:rPr>
                          <m:sty m:val="b"/>
                        </m:rPr>
                        <w:rPr>
                          <w:rFonts w:ascii="Cambria Math" w:hAnsi="Cambria Math"/>
                        </w:rPr>
                        <m:t>2</m:t>
                      </m:r>
                    </m:sup>
                  </m:sSup>
                </m:num>
                <m:den>
                  <m:r>
                    <m:rPr>
                      <m:sty m:val="b"/>
                    </m:rPr>
                    <w:rPr>
                      <w:rFonts w:ascii="Cambria Math" w:hAnsi="Cambria Math"/>
                    </w:rPr>
                    <m:t>A-B</m:t>
                  </m:r>
                </m:den>
              </m:f>
            </m:oMath>
            <w:r w:rsidR="007D286C" w:rsidRPr="00304F52">
              <w:rPr>
                <w:rFonts w:eastAsiaTheme="minorEastAsia"/>
                <w:b/>
              </w:rPr>
              <w:t xml:space="preserve"> = A – B </w:t>
            </w:r>
          </w:p>
        </w:tc>
        <w:tc>
          <w:tcPr>
            <w:tcW w:w="5850" w:type="dxa"/>
            <w:shd w:val="clear" w:color="auto" w:fill="DBE5F1" w:themeFill="accent1" w:themeFillTint="33"/>
          </w:tcPr>
          <w:p w:rsidR="007D286C" w:rsidRPr="00304F52" w:rsidRDefault="00D143C3" w:rsidP="00EC07C4">
            <w:pPr>
              <w:tabs>
                <w:tab w:val="left" w:pos="3105"/>
              </w:tabs>
              <w:rPr>
                <w:rFonts w:eastAsia="Calibri" w:cs="Times New Roman"/>
                <w:b/>
              </w:rPr>
            </w:pPr>
            <m:oMath>
              <m:f>
                <m:fPr>
                  <m:ctrlPr>
                    <w:rPr>
                      <w:rFonts w:ascii="Cambria Math" w:eastAsiaTheme="minorEastAsia" w:hAnsi="Cambria Math" w:cs="Arial"/>
                      <w:b/>
                    </w:rPr>
                  </m:ctrlPr>
                </m:fPr>
                <m:num>
                  <m:r>
                    <m:rPr>
                      <m:sty m:val="b"/>
                    </m:rPr>
                    <w:rPr>
                      <w:rFonts w:ascii="Cambria Math" w:eastAsiaTheme="minorEastAsia" w:hAnsi="Cambria Math" w:cs="Arial"/>
                    </w:rPr>
                    <m:t>0.25×0.25-0.24×0.24</m:t>
                  </m:r>
                </m:num>
                <m:den>
                  <m:r>
                    <m:rPr>
                      <m:sty m:val="b"/>
                    </m:rPr>
                    <w:rPr>
                      <w:rFonts w:ascii="Cambria Math" w:eastAsiaTheme="minorEastAsia" w:hAnsi="Cambria Math" w:cs="Arial"/>
                    </w:rPr>
                    <m:t>0.49</m:t>
                  </m:r>
                </m:den>
              </m:f>
              <m:r>
                <m:rPr>
                  <m:sty m:val="b"/>
                </m:rPr>
                <w:rPr>
                  <w:rFonts w:ascii="Cambria Math" w:eastAsiaTheme="minorEastAsia" w:hAnsi="Cambria Math" w:cs="Arial"/>
                </w:rPr>
                <m:t>=</m:t>
              </m:r>
            </m:oMath>
            <w:r w:rsidR="007D286C" w:rsidRPr="00304F52">
              <w:rPr>
                <w:rFonts w:eastAsia="Calibri" w:cs="Times New Roman"/>
                <w:b/>
              </w:rPr>
              <w:t xml:space="preserve"> 1</w:t>
            </w:r>
          </w:p>
          <w:p w:rsidR="007D286C" w:rsidRPr="00304F52" w:rsidRDefault="007D286C" w:rsidP="00EC07C4">
            <w:pPr>
              <w:tabs>
                <w:tab w:val="left" w:pos="3105"/>
              </w:tabs>
              <w:rPr>
                <w:rFonts w:eastAsia="Calibri" w:cs="Times New Roman"/>
                <w:b/>
              </w:rPr>
            </w:pPr>
          </w:p>
        </w:tc>
      </w:tr>
      <w:tr w:rsidR="007D286C" w:rsidRPr="00304F52" w:rsidTr="00EC07C4">
        <w:tc>
          <w:tcPr>
            <w:tcW w:w="4680" w:type="dxa"/>
            <w:shd w:val="clear" w:color="auto" w:fill="DBE5F1" w:themeFill="accent1" w:themeFillTint="33"/>
          </w:tcPr>
          <w:p w:rsidR="007D286C" w:rsidRPr="0098127C" w:rsidRDefault="00D143C3" w:rsidP="00EC07C4">
            <w:pPr>
              <w:tabs>
                <w:tab w:val="left" w:pos="3105"/>
              </w:tabs>
              <w:jc w:val="both"/>
              <w:rPr>
                <w:rFonts w:eastAsia="Calibri" w:cs="Times New Roman"/>
                <w:b/>
                <w:sz w:val="18"/>
              </w:rPr>
            </w:pPr>
            <m:oMath>
              <m:sSup>
                <m:sSupPr>
                  <m:ctrlPr>
                    <w:rPr>
                      <w:rFonts w:ascii="Cambria Math" w:eastAsia="Calibri" w:hAnsi="Cambria Math" w:cs="Times New Roman"/>
                      <w:b/>
                      <w:sz w:val="18"/>
                    </w:rPr>
                  </m:ctrlPr>
                </m:sSupPr>
                <m:e>
                  <m:r>
                    <m:rPr>
                      <m:sty m:val="b"/>
                    </m:rPr>
                    <w:rPr>
                      <w:rFonts w:ascii="Cambria Math" w:eastAsia="Calibri" w:hAnsi="Cambria Math" w:cs="Times New Roman"/>
                      <w:sz w:val="18"/>
                    </w:rPr>
                    <m:t>(A+B )</m:t>
                  </m:r>
                </m:e>
                <m:sup>
                  <m:r>
                    <m:rPr>
                      <m:sty m:val="b"/>
                    </m:rPr>
                    <w:rPr>
                      <w:rFonts w:ascii="Cambria Math" w:eastAsia="Calibri" w:hAnsi="Cambria Math" w:cs="Times New Roman"/>
                      <w:sz w:val="18"/>
                    </w:rPr>
                    <m:t>2</m:t>
                  </m:r>
                </m:sup>
              </m:sSup>
            </m:oMath>
            <w:r w:rsidR="007D286C" w:rsidRPr="0098127C">
              <w:rPr>
                <w:rFonts w:eastAsia="Calibri" w:cs="Times New Roman"/>
                <w:b/>
                <w:sz w:val="18"/>
              </w:rPr>
              <w:t xml:space="preserve"> = </w:t>
            </w:r>
            <m:oMath>
              <m:sSup>
                <m:sSupPr>
                  <m:ctrlPr>
                    <w:rPr>
                      <w:rFonts w:ascii="Cambria Math" w:eastAsia="Calibri" w:hAnsi="Cambria Math" w:cs="Times New Roman"/>
                      <w:b/>
                      <w:sz w:val="18"/>
                    </w:rPr>
                  </m:ctrlPr>
                </m:sSupPr>
                <m:e>
                  <m:r>
                    <m:rPr>
                      <m:sty m:val="b"/>
                    </m:rPr>
                    <w:rPr>
                      <w:rFonts w:ascii="Cambria Math" w:eastAsia="Calibri" w:hAnsi="Cambria Math" w:cs="Times New Roman"/>
                      <w:sz w:val="18"/>
                    </w:rPr>
                    <m:t>(A-B )</m:t>
                  </m:r>
                </m:e>
                <m:sup>
                  <m:r>
                    <m:rPr>
                      <m:sty m:val="b"/>
                    </m:rPr>
                    <w:rPr>
                      <w:rFonts w:ascii="Cambria Math" w:eastAsia="Calibri" w:hAnsi="Cambria Math" w:cs="Times New Roman"/>
                      <w:sz w:val="18"/>
                    </w:rPr>
                    <m:t>2</m:t>
                  </m:r>
                </m:sup>
              </m:sSup>
            </m:oMath>
            <w:r w:rsidR="007D286C" w:rsidRPr="0098127C">
              <w:rPr>
                <w:rFonts w:eastAsia="Calibri" w:cs="Times New Roman"/>
                <w:b/>
                <w:sz w:val="18"/>
              </w:rPr>
              <w:t xml:space="preserve"> + 4AB</w:t>
            </w:r>
          </w:p>
          <w:p w:rsidR="007D286C" w:rsidRPr="00304F52" w:rsidRDefault="007D286C" w:rsidP="00EC07C4">
            <w:pPr>
              <w:tabs>
                <w:tab w:val="left" w:pos="3105"/>
              </w:tabs>
              <w:jc w:val="both"/>
              <w:rPr>
                <w:rFonts w:eastAsia="Calibri" w:cs="Times New Roman"/>
                <w:b/>
              </w:rPr>
            </w:pPr>
          </w:p>
          <w:p w:rsidR="007D286C" w:rsidRPr="00304F52" w:rsidRDefault="007D286C" w:rsidP="00EC07C4">
            <w:pPr>
              <w:tabs>
                <w:tab w:val="left" w:pos="3105"/>
              </w:tabs>
              <w:jc w:val="both"/>
              <w:rPr>
                <w:rFonts w:eastAsia="Calibri" w:cs="Times New Roman"/>
                <w:b/>
              </w:rPr>
            </w:pPr>
          </w:p>
        </w:tc>
        <w:tc>
          <w:tcPr>
            <w:tcW w:w="5850" w:type="dxa"/>
            <w:shd w:val="clear" w:color="auto" w:fill="DBE5F1" w:themeFill="accent1" w:themeFillTint="33"/>
          </w:tcPr>
          <w:p w:rsidR="007D286C" w:rsidRPr="00304F52" w:rsidRDefault="007D286C" w:rsidP="00EC07C4">
            <w:pPr>
              <w:tabs>
                <w:tab w:val="left" w:pos="3105"/>
              </w:tabs>
              <w:rPr>
                <w:rFonts w:eastAsia="Calibri" w:cs="Times New Roman"/>
                <w:b/>
              </w:rPr>
            </w:pPr>
          </w:p>
        </w:tc>
      </w:tr>
      <w:tr w:rsidR="007D286C" w:rsidRPr="00304F52" w:rsidTr="00EC07C4">
        <w:tc>
          <w:tcPr>
            <w:tcW w:w="4680" w:type="dxa"/>
            <w:shd w:val="clear" w:color="auto" w:fill="DBE5F1" w:themeFill="accent1" w:themeFillTint="33"/>
          </w:tcPr>
          <w:p w:rsidR="007D286C" w:rsidRPr="0098127C" w:rsidRDefault="00D143C3" w:rsidP="00EC07C4">
            <w:pPr>
              <w:tabs>
                <w:tab w:val="left" w:pos="3105"/>
              </w:tabs>
              <w:jc w:val="both"/>
              <w:rPr>
                <w:rFonts w:eastAsia="Calibri" w:cs="Times New Roman"/>
                <w:b/>
                <w:sz w:val="18"/>
              </w:rPr>
            </w:pPr>
            <m:oMath>
              <m:sSup>
                <m:sSupPr>
                  <m:ctrlPr>
                    <w:rPr>
                      <w:rFonts w:ascii="Cambria Math" w:eastAsia="Calibri" w:hAnsi="Cambria Math" w:cs="Times New Roman"/>
                      <w:b/>
                      <w:sz w:val="18"/>
                    </w:rPr>
                  </m:ctrlPr>
                </m:sSupPr>
                <m:e>
                  <m:r>
                    <m:rPr>
                      <m:sty m:val="b"/>
                    </m:rPr>
                    <w:rPr>
                      <w:rFonts w:ascii="Cambria Math" w:eastAsia="Calibri" w:hAnsi="Cambria Math" w:cs="Times New Roman"/>
                      <w:sz w:val="18"/>
                    </w:rPr>
                    <m:t>(A-B )</m:t>
                  </m:r>
                </m:e>
                <m:sup>
                  <m:r>
                    <m:rPr>
                      <m:sty m:val="b"/>
                    </m:rPr>
                    <w:rPr>
                      <w:rFonts w:ascii="Cambria Math" w:eastAsia="Calibri" w:hAnsi="Cambria Math" w:cs="Times New Roman"/>
                      <w:sz w:val="18"/>
                    </w:rPr>
                    <m:t>2</m:t>
                  </m:r>
                </m:sup>
              </m:sSup>
            </m:oMath>
            <w:r w:rsidR="007D286C" w:rsidRPr="0098127C">
              <w:rPr>
                <w:rFonts w:eastAsia="Calibri" w:cs="Times New Roman"/>
                <w:b/>
                <w:sz w:val="18"/>
              </w:rPr>
              <w:t xml:space="preserve"> = </w:t>
            </w:r>
            <m:oMath>
              <m:sSup>
                <m:sSupPr>
                  <m:ctrlPr>
                    <w:rPr>
                      <w:rFonts w:ascii="Cambria Math" w:eastAsia="Calibri" w:hAnsi="Cambria Math" w:cs="Times New Roman"/>
                      <w:b/>
                      <w:sz w:val="18"/>
                    </w:rPr>
                  </m:ctrlPr>
                </m:sSupPr>
                <m:e>
                  <m:r>
                    <m:rPr>
                      <m:sty m:val="b"/>
                    </m:rPr>
                    <w:rPr>
                      <w:rFonts w:ascii="Cambria Math" w:eastAsia="Calibri" w:hAnsi="Cambria Math" w:cs="Times New Roman"/>
                      <w:sz w:val="18"/>
                    </w:rPr>
                    <m:t>(A+B )</m:t>
                  </m:r>
                </m:e>
                <m:sup>
                  <m:r>
                    <m:rPr>
                      <m:sty m:val="b"/>
                    </m:rPr>
                    <w:rPr>
                      <w:rFonts w:ascii="Cambria Math" w:eastAsia="Calibri" w:hAnsi="Cambria Math" w:cs="Times New Roman"/>
                      <w:sz w:val="18"/>
                    </w:rPr>
                    <m:t>2</m:t>
                  </m:r>
                </m:sup>
              </m:sSup>
            </m:oMath>
            <w:r w:rsidR="007D286C" w:rsidRPr="0098127C">
              <w:rPr>
                <w:rFonts w:eastAsia="Calibri" w:cs="Times New Roman"/>
                <w:b/>
                <w:sz w:val="18"/>
              </w:rPr>
              <w:t xml:space="preserve"> + 4AB</w:t>
            </w:r>
          </w:p>
          <w:p w:rsidR="007D286C" w:rsidRPr="00304F52" w:rsidRDefault="007D286C" w:rsidP="00EC07C4">
            <w:pPr>
              <w:tabs>
                <w:tab w:val="left" w:pos="3105"/>
              </w:tabs>
              <w:jc w:val="both"/>
              <w:rPr>
                <w:rFonts w:eastAsia="Calibri" w:cs="Times New Roman"/>
                <w:b/>
              </w:rPr>
            </w:pPr>
          </w:p>
          <w:p w:rsidR="007D286C" w:rsidRPr="00304F52" w:rsidRDefault="007D286C" w:rsidP="00EC07C4">
            <w:pPr>
              <w:tabs>
                <w:tab w:val="left" w:pos="3105"/>
              </w:tabs>
              <w:jc w:val="both"/>
              <w:rPr>
                <w:rFonts w:eastAsia="Calibri" w:cs="Times New Roman"/>
                <w:b/>
              </w:rPr>
            </w:pPr>
          </w:p>
        </w:tc>
        <w:tc>
          <w:tcPr>
            <w:tcW w:w="5850" w:type="dxa"/>
            <w:shd w:val="clear" w:color="auto" w:fill="DBE5F1" w:themeFill="accent1" w:themeFillTint="33"/>
          </w:tcPr>
          <w:p w:rsidR="007D286C" w:rsidRPr="00304F52" w:rsidRDefault="007D286C" w:rsidP="00EC07C4">
            <w:pPr>
              <w:tabs>
                <w:tab w:val="left" w:pos="3105"/>
              </w:tabs>
              <w:rPr>
                <w:rFonts w:eastAsia="Calibri" w:cs="Times New Roman"/>
                <w:b/>
              </w:rPr>
            </w:pPr>
          </w:p>
        </w:tc>
      </w:tr>
      <w:tr w:rsidR="007D286C" w:rsidRPr="00304F52" w:rsidTr="00EC07C4">
        <w:tc>
          <w:tcPr>
            <w:tcW w:w="4680" w:type="dxa"/>
            <w:shd w:val="clear" w:color="auto" w:fill="DBE5F1" w:themeFill="accent1" w:themeFillTint="33"/>
          </w:tcPr>
          <w:p w:rsidR="007D286C" w:rsidRPr="00304F52" w:rsidRDefault="007D286C" w:rsidP="00EC07C4">
            <w:pPr>
              <w:tabs>
                <w:tab w:val="left" w:pos="3105"/>
              </w:tabs>
              <w:jc w:val="both"/>
              <w:rPr>
                <w:rFonts w:eastAsia="Calibri" w:cs="Times New Roman"/>
                <w:b/>
              </w:rPr>
            </w:pPr>
            <w:r w:rsidRPr="0098127C">
              <w:rPr>
                <w:rFonts w:eastAsia="Calibri" w:cs="Times New Roman"/>
                <w:b/>
                <w:sz w:val="18"/>
              </w:rPr>
              <w:t>A</w:t>
            </w:r>
            <w:r w:rsidRPr="0098127C">
              <w:rPr>
                <w:rFonts w:eastAsia="Calibri" w:cs="Times New Roman"/>
                <w:b/>
                <w:sz w:val="18"/>
                <w:vertAlign w:val="superscript"/>
              </w:rPr>
              <w:t>3</w:t>
            </w:r>
            <w:r w:rsidRPr="0098127C">
              <w:rPr>
                <w:rFonts w:eastAsia="Calibri" w:cs="Times New Roman"/>
                <w:b/>
                <w:sz w:val="18"/>
              </w:rPr>
              <w:t xml:space="preserve"> + B</w:t>
            </w:r>
            <w:r w:rsidRPr="0098127C">
              <w:rPr>
                <w:rFonts w:eastAsia="Calibri" w:cs="Times New Roman"/>
                <w:b/>
                <w:sz w:val="18"/>
                <w:vertAlign w:val="superscript"/>
              </w:rPr>
              <w:t>3</w:t>
            </w:r>
            <w:r w:rsidRPr="0098127C">
              <w:rPr>
                <w:rFonts w:eastAsia="Calibri" w:cs="Times New Roman"/>
                <w:b/>
                <w:sz w:val="18"/>
              </w:rPr>
              <w:t xml:space="preserve"> + 3 AB ( A + B ) = ( A + B )</w:t>
            </w:r>
            <w:r w:rsidRPr="0098127C">
              <w:rPr>
                <w:rFonts w:eastAsia="Calibri" w:cs="Times New Roman"/>
                <w:b/>
                <w:sz w:val="18"/>
                <w:vertAlign w:val="superscript"/>
              </w:rPr>
              <w:t>3</w:t>
            </w:r>
          </w:p>
        </w:tc>
        <w:tc>
          <w:tcPr>
            <w:tcW w:w="5850" w:type="dxa"/>
            <w:shd w:val="clear" w:color="auto" w:fill="DBE5F1" w:themeFill="accent1" w:themeFillTint="33"/>
          </w:tcPr>
          <w:p w:rsidR="007D286C" w:rsidRDefault="007D286C" w:rsidP="00EC07C4">
            <w:pPr>
              <w:rPr>
                <w:rFonts w:eastAsia="Calibri" w:cs="Times New Roman"/>
                <w:b/>
                <w:sz w:val="18"/>
                <w:vertAlign w:val="superscript"/>
              </w:rPr>
            </w:pPr>
            <w:r w:rsidRPr="00304F52">
              <w:rPr>
                <w:rFonts w:eastAsia="Calibri" w:cs="Times New Roman"/>
                <w:b/>
              </w:rPr>
              <w:t xml:space="preserve"> </w:t>
            </w:r>
            <w:r w:rsidRPr="0098127C">
              <w:rPr>
                <w:rFonts w:eastAsia="Calibri" w:cs="Times New Roman"/>
                <w:b/>
                <w:sz w:val="18"/>
              </w:rPr>
              <w:t>(1.25)</w:t>
            </w:r>
            <w:r w:rsidRPr="0098127C">
              <w:rPr>
                <w:rFonts w:eastAsia="Calibri" w:cs="Times New Roman"/>
                <w:b/>
                <w:sz w:val="18"/>
                <w:vertAlign w:val="superscript"/>
              </w:rPr>
              <w:t>3</w:t>
            </w:r>
            <w:r w:rsidRPr="0098127C">
              <w:rPr>
                <w:rFonts w:eastAsia="Calibri" w:cs="Times New Roman"/>
                <w:b/>
                <w:sz w:val="18"/>
              </w:rPr>
              <w:t xml:space="preserve"> +2.25 + (1.25)</w:t>
            </w:r>
            <w:r w:rsidRPr="0098127C">
              <w:rPr>
                <w:rFonts w:eastAsia="Calibri" w:cs="Times New Roman"/>
                <w:b/>
                <w:sz w:val="18"/>
                <w:vertAlign w:val="superscript"/>
              </w:rPr>
              <w:t>2</w:t>
            </w:r>
            <w:r w:rsidRPr="0098127C">
              <w:rPr>
                <w:rFonts w:eastAsia="Calibri" w:cs="Times New Roman"/>
                <w:b/>
                <w:sz w:val="18"/>
              </w:rPr>
              <w:t>+ 3.75 x (0.75 )</w:t>
            </w:r>
            <w:r w:rsidRPr="0098127C">
              <w:rPr>
                <w:rFonts w:eastAsia="Calibri" w:cs="Times New Roman"/>
                <w:b/>
                <w:sz w:val="18"/>
                <w:vertAlign w:val="superscript"/>
              </w:rPr>
              <w:t>2</w:t>
            </w:r>
            <w:r w:rsidRPr="0098127C">
              <w:rPr>
                <w:rFonts w:eastAsia="Calibri" w:cs="Times New Roman"/>
                <w:b/>
                <w:sz w:val="18"/>
              </w:rPr>
              <w:t xml:space="preserve"> + (0.75)</w:t>
            </w:r>
            <w:r w:rsidRPr="0098127C">
              <w:rPr>
                <w:rFonts w:eastAsia="Calibri" w:cs="Times New Roman"/>
                <w:b/>
                <w:sz w:val="18"/>
                <w:vertAlign w:val="superscript"/>
              </w:rPr>
              <w:t xml:space="preserve">3 </w:t>
            </w:r>
          </w:p>
          <w:p w:rsidR="007D286C" w:rsidRPr="0098127C" w:rsidRDefault="007D286C" w:rsidP="00EC07C4">
            <w:pPr>
              <w:rPr>
                <w:rFonts w:eastAsiaTheme="minorEastAsia" w:cs="Arial"/>
                <w:b/>
                <w:sz w:val="18"/>
              </w:rPr>
            </w:pPr>
            <w:r w:rsidRPr="0098127C">
              <w:rPr>
                <w:rFonts w:eastAsiaTheme="minorEastAsia" w:cs="Arial"/>
                <w:b/>
                <w:sz w:val="18"/>
              </w:rPr>
              <w:t>= ( 1.25 + .75 )</w:t>
            </w:r>
            <w:r w:rsidRPr="0098127C">
              <w:rPr>
                <w:rFonts w:eastAsiaTheme="minorEastAsia" w:cs="Arial"/>
                <w:b/>
                <w:sz w:val="18"/>
                <w:vertAlign w:val="superscript"/>
              </w:rPr>
              <w:t>3</w:t>
            </w:r>
            <w:r w:rsidRPr="0098127C">
              <w:rPr>
                <w:rFonts w:eastAsiaTheme="minorEastAsia" w:cs="Arial"/>
                <w:b/>
                <w:sz w:val="18"/>
              </w:rPr>
              <w:t xml:space="preserve"> = 2</w:t>
            </w:r>
            <w:r w:rsidRPr="0098127C">
              <w:rPr>
                <w:rFonts w:eastAsiaTheme="minorEastAsia" w:cs="Arial"/>
                <w:b/>
                <w:sz w:val="18"/>
                <w:vertAlign w:val="superscript"/>
              </w:rPr>
              <w:t>3</w:t>
            </w:r>
            <w:r w:rsidRPr="0098127C">
              <w:rPr>
                <w:rFonts w:eastAsiaTheme="minorEastAsia" w:cs="Arial"/>
                <w:b/>
                <w:sz w:val="18"/>
              </w:rPr>
              <w:t xml:space="preserve"> = 8</w:t>
            </w:r>
          </w:p>
          <w:p w:rsidR="007D286C" w:rsidRPr="00304F52" w:rsidRDefault="007D286C" w:rsidP="00EC07C4">
            <w:pPr>
              <w:rPr>
                <w:b/>
              </w:rPr>
            </w:pPr>
          </w:p>
        </w:tc>
      </w:tr>
      <w:tr w:rsidR="007D286C" w:rsidRPr="00304F52" w:rsidTr="00EC07C4">
        <w:tc>
          <w:tcPr>
            <w:tcW w:w="4680" w:type="dxa"/>
            <w:shd w:val="clear" w:color="auto" w:fill="DBE5F1" w:themeFill="accent1" w:themeFillTint="33"/>
          </w:tcPr>
          <w:p w:rsidR="007D286C" w:rsidRPr="00304F52" w:rsidRDefault="007D286C" w:rsidP="00EC07C4">
            <w:pPr>
              <w:tabs>
                <w:tab w:val="left" w:pos="3105"/>
              </w:tabs>
              <w:jc w:val="both"/>
              <w:rPr>
                <w:rFonts w:eastAsia="Calibri" w:cs="Times New Roman"/>
                <w:b/>
              </w:rPr>
            </w:pPr>
            <w:r w:rsidRPr="0098127C">
              <w:rPr>
                <w:rFonts w:eastAsia="Calibri" w:cs="Times New Roman"/>
                <w:b/>
                <w:sz w:val="18"/>
              </w:rPr>
              <w:t>A</w:t>
            </w:r>
            <w:r w:rsidRPr="0098127C">
              <w:rPr>
                <w:rFonts w:eastAsia="Calibri" w:cs="Times New Roman"/>
                <w:b/>
                <w:sz w:val="18"/>
                <w:vertAlign w:val="superscript"/>
              </w:rPr>
              <w:t>3</w:t>
            </w:r>
            <w:r w:rsidRPr="0098127C">
              <w:rPr>
                <w:rFonts w:eastAsia="Calibri" w:cs="Times New Roman"/>
                <w:b/>
                <w:sz w:val="18"/>
              </w:rPr>
              <w:t xml:space="preserve"> -  B</w:t>
            </w:r>
            <w:r w:rsidRPr="0098127C">
              <w:rPr>
                <w:rFonts w:eastAsia="Calibri" w:cs="Times New Roman"/>
                <w:b/>
                <w:sz w:val="18"/>
                <w:vertAlign w:val="superscript"/>
              </w:rPr>
              <w:t>3</w:t>
            </w:r>
            <w:r w:rsidRPr="0098127C">
              <w:rPr>
                <w:rFonts w:eastAsia="Calibri" w:cs="Times New Roman"/>
                <w:b/>
                <w:sz w:val="18"/>
              </w:rPr>
              <w:t xml:space="preserve"> -  3 AB ( A - B ) = ( A + B )</w:t>
            </w:r>
            <w:r w:rsidRPr="0098127C">
              <w:rPr>
                <w:rFonts w:eastAsia="Calibri" w:cs="Times New Roman"/>
                <w:b/>
                <w:sz w:val="18"/>
                <w:vertAlign w:val="superscript"/>
              </w:rPr>
              <w:t>3</w:t>
            </w:r>
          </w:p>
        </w:tc>
        <w:tc>
          <w:tcPr>
            <w:tcW w:w="5850" w:type="dxa"/>
            <w:shd w:val="clear" w:color="auto" w:fill="DBE5F1" w:themeFill="accent1" w:themeFillTint="33"/>
          </w:tcPr>
          <w:p w:rsidR="007D286C" w:rsidRPr="00304F52" w:rsidRDefault="00D143C3" w:rsidP="00EC07C4">
            <w:pPr>
              <w:rPr>
                <w:rFonts w:eastAsiaTheme="minorEastAsia" w:cs="Arial"/>
                <w:b/>
              </w:rPr>
            </w:pPr>
            <m:oMath>
              <m:f>
                <m:fPr>
                  <m:ctrlPr>
                    <w:rPr>
                      <w:rFonts w:ascii="Cambria Math" w:eastAsiaTheme="minorEastAsia" w:hAnsi="Cambria Math" w:cs="Arial"/>
                      <w:b/>
                    </w:rPr>
                  </m:ctrlPr>
                </m:fPr>
                <m:num>
                  <m:r>
                    <m:rPr>
                      <m:sty m:val="b"/>
                    </m:rPr>
                    <w:rPr>
                      <w:rFonts w:ascii="Cambria Math" w:eastAsiaTheme="minorEastAsia" w:hAnsi="Cambria Math" w:cs="Arial"/>
                    </w:rPr>
                    <m:t>(1.7</m:t>
                  </m:r>
                  <m:sSup>
                    <m:sSupPr>
                      <m:ctrlPr>
                        <w:rPr>
                          <w:rFonts w:ascii="Cambria Math" w:eastAsiaTheme="minorEastAsia" w:hAnsi="Cambria Math" w:cs="Arial"/>
                          <w:b/>
                        </w:rPr>
                      </m:ctrlPr>
                    </m:sSupPr>
                    <m:e>
                      <m:r>
                        <m:rPr>
                          <m:sty m:val="b"/>
                        </m:rPr>
                        <w:rPr>
                          <w:rFonts w:ascii="Cambria Math" w:eastAsiaTheme="minorEastAsia" w:hAnsi="Cambria Math" w:cs="Arial"/>
                        </w:rPr>
                        <m:t>)</m:t>
                      </m:r>
                    </m:e>
                    <m:sup>
                      <m:r>
                        <m:rPr>
                          <m:sty m:val="b"/>
                        </m:rPr>
                        <w:rPr>
                          <w:rFonts w:ascii="Cambria Math" w:eastAsiaTheme="minorEastAsia" w:hAnsi="Cambria Math" w:cs="Arial"/>
                        </w:rPr>
                        <m:t>3</m:t>
                      </m:r>
                    </m:sup>
                  </m:sSup>
                  <m:r>
                    <m:rPr>
                      <m:sty m:val="b"/>
                    </m:rPr>
                    <w:rPr>
                      <w:rFonts w:ascii="Cambria Math" w:eastAsiaTheme="minorEastAsia" w:hAnsi="Cambria Math" w:cs="Arial"/>
                    </w:rPr>
                    <m:t>-(0.7</m:t>
                  </m:r>
                  <m:sSup>
                    <m:sSupPr>
                      <m:ctrlPr>
                        <w:rPr>
                          <w:rFonts w:ascii="Cambria Math" w:eastAsiaTheme="minorEastAsia" w:hAnsi="Cambria Math" w:cs="Arial"/>
                          <w:b/>
                        </w:rPr>
                      </m:ctrlPr>
                    </m:sSupPr>
                    <m:e>
                      <m:r>
                        <m:rPr>
                          <m:sty m:val="b"/>
                        </m:rPr>
                        <w:rPr>
                          <w:rFonts w:ascii="Cambria Math" w:eastAsiaTheme="minorEastAsia" w:hAnsi="Cambria Math" w:cs="Arial"/>
                        </w:rPr>
                        <m:t>)</m:t>
                      </m:r>
                    </m:e>
                    <m:sup>
                      <m:r>
                        <m:rPr>
                          <m:sty m:val="b"/>
                        </m:rPr>
                        <w:rPr>
                          <w:rFonts w:ascii="Cambria Math" w:eastAsiaTheme="minorEastAsia" w:hAnsi="Cambria Math" w:cs="Arial"/>
                        </w:rPr>
                        <m:t>3</m:t>
                      </m:r>
                    </m:sup>
                  </m:sSup>
                  <m:r>
                    <m:rPr>
                      <m:sty m:val="b"/>
                    </m:rPr>
                    <w:rPr>
                      <w:rFonts w:ascii="Cambria Math" w:eastAsiaTheme="minorEastAsia" w:hAnsi="Cambria Math" w:cs="Arial"/>
                    </w:rPr>
                    <m:t>-3×0.7×1.7</m:t>
                  </m:r>
                </m:num>
                <m:den>
                  <m:r>
                    <m:rPr>
                      <m:sty m:val="b"/>
                    </m:rPr>
                    <w:rPr>
                      <w:rFonts w:ascii="Cambria Math" w:eastAsiaTheme="minorEastAsia" w:hAnsi="Cambria Math" w:cs="Arial"/>
                    </w:rPr>
                    <m:t>(3.6</m:t>
                  </m:r>
                  <m:sSup>
                    <m:sSupPr>
                      <m:ctrlPr>
                        <w:rPr>
                          <w:rFonts w:ascii="Cambria Math" w:eastAsiaTheme="minorEastAsia" w:hAnsi="Cambria Math" w:cs="Arial"/>
                          <w:b/>
                        </w:rPr>
                      </m:ctrlPr>
                    </m:sSupPr>
                    <m:e>
                      <m:r>
                        <m:rPr>
                          <m:sty m:val="b"/>
                        </m:rPr>
                        <w:rPr>
                          <w:rFonts w:ascii="Cambria Math" w:eastAsiaTheme="minorEastAsia" w:hAnsi="Cambria Math" w:cs="Arial"/>
                        </w:rPr>
                        <m:t>)</m:t>
                      </m:r>
                    </m:e>
                    <m:sup>
                      <m:r>
                        <m:rPr>
                          <m:sty m:val="b"/>
                        </m:rPr>
                        <w:rPr>
                          <w:rFonts w:ascii="Cambria Math" w:eastAsiaTheme="minorEastAsia" w:hAnsi="Cambria Math" w:cs="Arial"/>
                        </w:rPr>
                        <m:t>2</m:t>
                      </m:r>
                    </m:sup>
                  </m:sSup>
                  <m:r>
                    <m:rPr>
                      <m:sty m:val="b"/>
                    </m:rPr>
                    <w:rPr>
                      <w:rFonts w:ascii="Cambria Math" w:eastAsiaTheme="minorEastAsia" w:hAnsi="Cambria Math" w:cs="Arial"/>
                    </w:rPr>
                    <m:t>+(0.6</m:t>
                  </m:r>
                  <m:sSup>
                    <m:sSupPr>
                      <m:ctrlPr>
                        <w:rPr>
                          <w:rFonts w:ascii="Cambria Math" w:eastAsiaTheme="minorEastAsia" w:hAnsi="Cambria Math" w:cs="Arial"/>
                          <w:b/>
                        </w:rPr>
                      </m:ctrlPr>
                    </m:sSupPr>
                    <m:e>
                      <m:r>
                        <m:rPr>
                          <m:sty m:val="b"/>
                        </m:rPr>
                        <w:rPr>
                          <w:rFonts w:ascii="Cambria Math" w:eastAsiaTheme="minorEastAsia" w:hAnsi="Cambria Math" w:cs="Arial"/>
                        </w:rPr>
                        <m:t>)</m:t>
                      </m:r>
                    </m:e>
                    <m:sup>
                      <m:r>
                        <m:rPr>
                          <m:sty m:val="b"/>
                        </m:rPr>
                        <w:rPr>
                          <w:rFonts w:ascii="Cambria Math" w:eastAsiaTheme="minorEastAsia" w:hAnsi="Cambria Math" w:cs="Arial"/>
                        </w:rPr>
                        <m:t>2</m:t>
                      </m:r>
                    </m:sup>
                  </m:sSup>
                  <m:r>
                    <m:rPr>
                      <m:sty m:val="b"/>
                    </m:rPr>
                    <w:rPr>
                      <w:rFonts w:ascii="Cambria Math" w:eastAsiaTheme="minorEastAsia" w:hAnsi="Cambria Math" w:cs="Arial"/>
                    </w:rPr>
                    <m:t>-2×3.6×0.6</m:t>
                  </m:r>
                </m:den>
              </m:f>
            </m:oMath>
            <w:r w:rsidR="007D286C" w:rsidRPr="00304F52">
              <w:rPr>
                <w:rFonts w:eastAsia="Calibri" w:cs="Times New Roman"/>
                <w:b/>
              </w:rPr>
              <w:t xml:space="preserve"> =</w:t>
            </w:r>
            <m:oMath>
              <m:f>
                <m:fPr>
                  <m:ctrlPr>
                    <w:rPr>
                      <w:rFonts w:ascii="Cambria Math" w:eastAsia="Calibri" w:hAnsi="Cambria Math" w:cs="Times New Roman"/>
                      <w:b/>
                    </w:rPr>
                  </m:ctrlPr>
                </m:fPr>
                <m:num>
                  <m:sSup>
                    <m:sSupPr>
                      <m:ctrlPr>
                        <w:rPr>
                          <w:rFonts w:ascii="Cambria Math" w:eastAsia="Calibri" w:hAnsi="Cambria Math" w:cs="Times New Roman"/>
                          <w:b/>
                        </w:rPr>
                      </m:ctrlPr>
                    </m:sSupPr>
                    <m:e>
                      <m:r>
                        <m:rPr>
                          <m:sty m:val="b"/>
                        </m:rPr>
                        <w:rPr>
                          <w:rFonts w:ascii="Cambria Math" w:eastAsia="Calibri" w:hAnsi="Cambria Math" w:cs="Times New Roman"/>
                        </w:rPr>
                        <m:t>( 1.7-0.7)</m:t>
                      </m:r>
                    </m:e>
                    <m:sup>
                      <m:r>
                        <m:rPr>
                          <m:sty m:val="b"/>
                        </m:rPr>
                        <w:rPr>
                          <w:rFonts w:ascii="Cambria Math" w:eastAsia="Calibri" w:hAnsi="Cambria Math" w:cs="Times New Roman"/>
                        </w:rPr>
                        <m:t>3</m:t>
                      </m:r>
                    </m:sup>
                  </m:sSup>
                </m:num>
                <m:den>
                  <m:sSup>
                    <m:sSupPr>
                      <m:ctrlPr>
                        <w:rPr>
                          <w:rFonts w:ascii="Cambria Math" w:eastAsia="Calibri" w:hAnsi="Cambria Math" w:cs="Times New Roman"/>
                          <w:b/>
                        </w:rPr>
                      </m:ctrlPr>
                    </m:sSupPr>
                    <m:e>
                      <m:r>
                        <m:rPr>
                          <m:sty m:val="b"/>
                        </m:rPr>
                        <w:rPr>
                          <w:rFonts w:ascii="Cambria Math" w:eastAsia="Calibri" w:hAnsi="Cambria Math" w:cs="Times New Roman"/>
                        </w:rPr>
                        <m:t>(3.6-0.6 )</m:t>
                      </m:r>
                    </m:e>
                    <m:sup>
                      <m:r>
                        <m:rPr>
                          <m:sty m:val="b"/>
                        </m:rPr>
                        <w:rPr>
                          <w:rFonts w:ascii="Cambria Math" w:eastAsia="Calibri" w:hAnsi="Cambria Math" w:cs="Times New Roman"/>
                        </w:rPr>
                        <m:t>2</m:t>
                      </m:r>
                    </m:sup>
                  </m:sSup>
                </m:den>
              </m:f>
            </m:oMath>
            <w:r w:rsidR="007D286C" w:rsidRPr="00304F52">
              <w:rPr>
                <w:rFonts w:eastAsia="Calibri" w:cs="Times New Roman"/>
                <w:b/>
              </w:rPr>
              <w:t xml:space="preserve">  = </w:t>
            </w:r>
            <m:oMath>
              <m:f>
                <m:fPr>
                  <m:ctrlPr>
                    <w:rPr>
                      <w:rFonts w:ascii="Cambria Math" w:eastAsia="Calibri" w:hAnsi="Cambria Math" w:cs="Times New Roman"/>
                      <w:b/>
                    </w:rPr>
                  </m:ctrlPr>
                </m:fPr>
                <m:num>
                  <m:r>
                    <m:rPr>
                      <m:sty m:val="b"/>
                    </m:rPr>
                    <w:rPr>
                      <w:rFonts w:ascii="Cambria Math" w:eastAsia="Calibri" w:hAnsi="Cambria Math" w:cs="Times New Roman"/>
                    </w:rPr>
                    <m:t>1</m:t>
                  </m:r>
                </m:num>
                <m:den>
                  <m:r>
                    <m:rPr>
                      <m:sty m:val="b"/>
                    </m:rPr>
                    <w:rPr>
                      <w:rFonts w:ascii="Cambria Math" w:eastAsia="Calibri" w:hAnsi="Cambria Math" w:cs="Times New Roman"/>
                    </w:rPr>
                    <m:t>9</m:t>
                  </m:r>
                </m:den>
              </m:f>
            </m:oMath>
          </w:p>
          <w:p w:rsidR="007D286C" w:rsidRPr="00304F52" w:rsidRDefault="007D286C" w:rsidP="00EC07C4">
            <w:pPr>
              <w:tabs>
                <w:tab w:val="left" w:pos="3105"/>
              </w:tabs>
              <w:rPr>
                <w:b/>
              </w:rPr>
            </w:pPr>
          </w:p>
        </w:tc>
      </w:tr>
      <w:tr w:rsidR="007D286C" w:rsidRPr="00304F52" w:rsidTr="00EC07C4">
        <w:tc>
          <w:tcPr>
            <w:tcW w:w="4680" w:type="dxa"/>
            <w:shd w:val="clear" w:color="auto" w:fill="DBE5F1" w:themeFill="accent1" w:themeFillTint="33"/>
          </w:tcPr>
          <w:p w:rsidR="007D286C" w:rsidRPr="00304F52" w:rsidRDefault="00D143C3" w:rsidP="00EC07C4">
            <w:pPr>
              <w:tabs>
                <w:tab w:val="left" w:pos="3105"/>
              </w:tabs>
              <w:jc w:val="both"/>
              <w:rPr>
                <w:rFonts w:eastAsia="Calibri" w:cs="Times New Roman"/>
                <w:b/>
              </w:rPr>
            </w:pPr>
            <m:oMath>
              <m:f>
                <m:fPr>
                  <m:ctrlPr>
                    <w:rPr>
                      <w:rFonts w:ascii="Cambria Math" w:eastAsia="Calibri" w:hAnsi="Cambria Math" w:cs="Times New Roman"/>
                      <w:b/>
                    </w:rPr>
                  </m:ctrlPr>
                </m:fPr>
                <m:num>
                  <m:sSup>
                    <m:sSupPr>
                      <m:ctrlPr>
                        <w:rPr>
                          <w:rFonts w:ascii="Cambria Math" w:eastAsia="Calibri" w:hAnsi="Cambria Math" w:cs="Times New Roman"/>
                          <w:b/>
                        </w:rPr>
                      </m:ctrlPr>
                    </m:sSupPr>
                    <m:e>
                      <m:r>
                        <m:rPr>
                          <m:sty m:val="b"/>
                        </m:rPr>
                        <w:rPr>
                          <w:rFonts w:ascii="Cambria Math" w:eastAsia="Calibri" w:hAnsi="Cambria Math" w:cs="Times New Roman"/>
                        </w:rPr>
                        <m:t>A</m:t>
                      </m:r>
                    </m:e>
                    <m:sup>
                      <m:r>
                        <m:rPr>
                          <m:sty m:val="b"/>
                        </m:rPr>
                        <w:rPr>
                          <w:rFonts w:ascii="Cambria Math" w:eastAsia="Calibri" w:hAnsi="Cambria Math" w:cs="Times New Roman"/>
                        </w:rPr>
                        <m:t>3</m:t>
                      </m:r>
                    </m:sup>
                  </m:sSup>
                  <m:r>
                    <m:rPr>
                      <m:sty m:val="b"/>
                    </m:rPr>
                    <w:rPr>
                      <w:rFonts w:ascii="Cambria Math" w:eastAsia="Calibri" w:hAnsi="Cambria Math" w:cs="Times New Roman"/>
                    </w:rPr>
                    <m:t xml:space="preserve">+ </m:t>
                  </m:r>
                  <m:sSup>
                    <m:sSupPr>
                      <m:ctrlPr>
                        <w:rPr>
                          <w:rFonts w:ascii="Cambria Math" w:eastAsia="Calibri" w:hAnsi="Cambria Math" w:cs="Times New Roman"/>
                          <w:b/>
                        </w:rPr>
                      </m:ctrlPr>
                    </m:sSupPr>
                    <m:e>
                      <m:r>
                        <m:rPr>
                          <m:sty m:val="b"/>
                        </m:rPr>
                        <w:rPr>
                          <w:rFonts w:ascii="Cambria Math" w:eastAsia="Calibri" w:hAnsi="Cambria Math" w:cs="Times New Roman"/>
                        </w:rPr>
                        <m:t>B</m:t>
                      </m:r>
                    </m:e>
                    <m:sup>
                      <m:r>
                        <m:rPr>
                          <m:sty m:val="b"/>
                        </m:rPr>
                        <w:rPr>
                          <w:rFonts w:ascii="Cambria Math" w:eastAsia="Calibri" w:hAnsi="Cambria Math" w:cs="Times New Roman"/>
                        </w:rPr>
                        <m:t>3</m:t>
                      </m:r>
                    </m:sup>
                  </m:sSup>
                </m:num>
                <m:den>
                  <m:sSup>
                    <m:sSupPr>
                      <m:ctrlPr>
                        <w:rPr>
                          <w:rFonts w:ascii="Cambria Math" w:eastAsia="Calibri" w:hAnsi="Cambria Math" w:cs="Times New Roman"/>
                          <w:b/>
                        </w:rPr>
                      </m:ctrlPr>
                    </m:sSupPr>
                    <m:e>
                      <m:r>
                        <m:rPr>
                          <m:sty m:val="b"/>
                        </m:rPr>
                        <w:rPr>
                          <w:rFonts w:ascii="Cambria Math" w:eastAsia="Calibri" w:hAnsi="Cambria Math" w:cs="Times New Roman"/>
                        </w:rPr>
                        <m:t>A</m:t>
                      </m:r>
                    </m:e>
                    <m:sup>
                      <m:r>
                        <m:rPr>
                          <m:sty m:val="b"/>
                        </m:rPr>
                        <w:rPr>
                          <w:rFonts w:ascii="Cambria Math" w:eastAsia="Calibri" w:hAnsi="Cambria Math" w:cs="Times New Roman"/>
                        </w:rPr>
                        <m:t>2</m:t>
                      </m:r>
                    </m:sup>
                  </m:sSup>
                  <m:r>
                    <m:rPr>
                      <m:sty m:val="b"/>
                    </m:rPr>
                    <w:rPr>
                      <w:rFonts w:ascii="Cambria Math" w:eastAsia="Calibri" w:hAnsi="Cambria Math" w:cs="Times New Roman"/>
                    </w:rPr>
                    <m:t xml:space="preserve">+ </m:t>
                  </m:r>
                  <m:sSup>
                    <m:sSupPr>
                      <m:ctrlPr>
                        <w:rPr>
                          <w:rFonts w:ascii="Cambria Math" w:eastAsia="Calibri" w:hAnsi="Cambria Math" w:cs="Times New Roman"/>
                          <w:b/>
                        </w:rPr>
                      </m:ctrlPr>
                    </m:sSupPr>
                    <m:e>
                      <m:r>
                        <m:rPr>
                          <m:sty m:val="b"/>
                        </m:rPr>
                        <w:rPr>
                          <w:rFonts w:ascii="Cambria Math" w:eastAsia="Calibri" w:hAnsi="Cambria Math" w:cs="Times New Roman"/>
                        </w:rPr>
                        <m:t>B</m:t>
                      </m:r>
                    </m:e>
                    <m:sup>
                      <m:r>
                        <m:rPr>
                          <m:sty m:val="b"/>
                        </m:rPr>
                        <w:rPr>
                          <w:rFonts w:ascii="Cambria Math" w:eastAsia="Calibri" w:hAnsi="Cambria Math" w:cs="Times New Roman"/>
                        </w:rPr>
                        <m:t>2</m:t>
                      </m:r>
                    </m:sup>
                  </m:sSup>
                  <m:r>
                    <m:rPr>
                      <m:sty m:val="b"/>
                    </m:rPr>
                    <w:rPr>
                      <w:rFonts w:ascii="Cambria Math" w:eastAsia="Calibri" w:hAnsi="Cambria Math" w:cs="Times New Roman"/>
                    </w:rPr>
                    <m:t>- AB</m:t>
                  </m:r>
                </m:den>
              </m:f>
            </m:oMath>
            <w:r w:rsidR="007D286C" w:rsidRPr="00304F52">
              <w:rPr>
                <w:rFonts w:eastAsia="Calibri" w:cs="Times New Roman"/>
                <w:b/>
              </w:rPr>
              <w:t xml:space="preserve">  = </w:t>
            </w:r>
            <w:r w:rsidR="007D286C" w:rsidRPr="0098127C">
              <w:rPr>
                <w:rFonts w:eastAsia="Calibri" w:cs="Times New Roman"/>
                <w:b/>
                <w:sz w:val="18"/>
              </w:rPr>
              <w:t>(A + B)</w:t>
            </w:r>
          </w:p>
        </w:tc>
        <w:tc>
          <w:tcPr>
            <w:tcW w:w="5850" w:type="dxa"/>
            <w:shd w:val="clear" w:color="auto" w:fill="DBE5F1" w:themeFill="accent1" w:themeFillTint="33"/>
          </w:tcPr>
          <w:p w:rsidR="007D286C" w:rsidRPr="00304F52" w:rsidRDefault="007D286C" w:rsidP="00EC07C4">
            <w:pPr>
              <w:rPr>
                <w:rFonts w:eastAsiaTheme="minorEastAsia" w:cs="Arial"/>
                <w:b/>
              </w:rPr>
            </w:pPr>
            <w:r w:rsidRPr="00304F52">
              <w:rPr>
                <w:rFonts w:eastAsiaTheme="minorEastAsia" w:cs="Arial"/>
                <w:b/>
              </w:rPr>
              <w:t xml:space="preserve">  </w:t>
            </w:r>
            <m:oMath>
              <m:f>
                <m:fPr>
                  <m:ctrlPr>
                    <w:rPr>
                      <w:rFonts w:ascii="Cambria Math" w:eastAsiaTheme="minorEastAsia" w:hAnsi="Cambria Math" w:cs="Arial"/>
                      <w:b/>
                    </w:rPr>
                  </m:ctrlPr>
                </m:fPr>
                <m:num>
                  <m:r>
                    <m:rPr>
                      <m:sty m:val="b"/>
                    </m:rPr>
                    <w:rPr>
                      <w:rFonts w:ascii="Cambria Math" w:eastAsiaTheme="minorEastAsia" w:hAnsi="Cambria Math" w:cs="Arial"/>
                    </w:rPr>
                    <m:t>0.835×0.835×0.835+0.165×0.165×0.165</m:t>
                  </m:r>
                </m:num>
                <m:den>
                  <m:r>
                    <m:rPr>
                      <m:sty m:val="b"/>
                    </m:rPr>
                    <w:rPr>
                      <w:rFonts w:ascii="Cambria Math" w:eastAsiaTheme="minorEastAsia" w:hAnsi="Cambria Math" w:cs="Arial"/>
                    </w:rPr>
                    <m:t>0.835×0.835-0.835×0.165+0.165×0.165</m:t>
                  </m:r>
                </m:den>
              </m:f>
            </m:oMath>
          </w:p>
          <w:p w:rsidR="007D286C" w:rsidRPr="00304F52" w:rsidRDefault="007D286C" w:rsidP="00EC07C4">
            <w:pPr>
              <w:rPr>
                <w:rFonts w:eastAsia="Calibri" w:cs="Times New Roman"/>
                <w:b/>
              </w:rPr>
            </w:pPr>
          </w:p>
        </w:tc>
      </w:tr>
      <w:tr w:rsidR="007D286C" w:rsidRPr="00304F52" w:rsidTr="00EC07C4">
        <w:tc>
          <w:tcPr>
            <w:tcW w:w="4680" w:type="dxa"/>
            <w:shd w:val="clear" w:color="auto" w:fill="DBE5F1" w:themeFill="accent1" w:themeFillTint="33"/>
          </w:tcPr>
          <w:p w:rsidR="007D286C" w:rsidRPr="00304F52" w:rsidRDefault="007D286C" w:rsidP="00EC07C4">
            <w:pPr>
              <w:tabs>
                <w:tab w:val="left" w:pos="3105"/>
              </w:tabs>
              <w:jc w:val="both"/>
              <w:rPr>
                <w:rFonts w:eastAsia="Calibri" w:cs="Times New Roman"/>
                <w:b/>
              </w:rPr>
            </w:pPr>
            <w:r w:rsidRPr="00304F52">
              <w:rPr>
                <w:rFonts w:eastAsia="Calibri" w:cs="Times New Roman"/>
                <w:b/>
              </w:rPr>
              <w:t xml:space="preserve"> </w:t>
            </w:r>
            <m:oMath>
              <m:f>
                <m:fPr>
                  <m:ctrlPr>
                    <w:rPr>
                      <w:rFonts w:ascii="Cambria Math" w:eastAsia="Calibri" w:hAnsi="Cambria Math" w:cs="Times New Roman"/>
                      <w:b/>
                    </w:rPr>
                  </m:ctrlPr>
                </m:fPr>
                <m:num>
                  <m:sSup>
                    <m:sSupPr>
                      <m:ctrlPr>
                        <w:rPr>
                          <w:rFonts w:ascii="Cambria Math" w:eastAsia="Calibri" w:hAnsi="Cambria Math" w:cs="Times New Roman"/>
                          <w:b/>
                        </w:rPr>
                      </m:ctrlPr>
                    </m:sSupPr>
                    <m:e>
                      <m:r>
                        <m:rPr>
                          <m:sty m:val="b"/>
                        </m:rPr>
                        <w:rPr>
                          <w:rFonts w:ascii="Cambria Math" w:eastAsia="Calibri" w:hAnsi="Cambria Math" w:cs="Times New Roman"/>
                        </w:rPr>
                        <m:t>A</m:t>
                      </m:r>
                    </m:e>
                    <m:sup>
                      <m:r>
                        <m:rPr>
                          <m:sty m:val="b"/>
                        </m:rPr>
                        <w:rPr>
                          <w:rFonts w:ascii="Cambria Math" w:eastAsia="Calibri" w:hAnsi="Cambria Math" w:cs="Times New Roman"/>
                        </w:rPr>
                        <m:t>3</m:t>
                      </m:r>
                    </m:sup>
                  </m:sSup>
                  <m:r>
                    <m:rPr>
                      <m:sty m:val="b"/>
                    </m:rPr>
                    <w:rPr>
                      <w:rFonts w:ascii="Cambria Math" w:eastAsia="Calibri" w:hAnsi="Cambria Math" w:cs="Times New Roman"/>
                    </w:rPr>
                    <m:t xml:space="preserve">+ </m:t>
                  </m:r>
                  <m:sSup>
                    <m:sSupPr>
                      <m:ctrlPr>
                        <w:rPr>
                          <w:rFonts w:ascii="Cambria Math" w:eastAsia="Calibri" w:hAnsi="Cambria Math" w:cs="Times New Roman"/>
                          <w:b/>
                        </w:rPr>
                      </m:ctrlPr>
                    </m:sSupPr>
                    <m:e>
                      <m:r>
                        <m:rPr>
                          <m:sty m:val="b"/>
                        </m:rPr>
                        <w:rPr>
                          <w:rFonts w:ascii="Cambria Math" w:eastAsia="Calibri" w:hAnsi="Cambria Math" w:cs="Times New Roman"/>
                        </w:rPr>
                        <m:t>B</m:t>
                      </m:r>
                    </m:e>
                    <m:sup>
                      <m:r>
                        <m:rPr>
                          <m:sty m:val="b"/>
                        </m:rPr>
                        <w:rPr>
                          <w:rFonts w:ascii="Cambria Math" w:eastAsia="Calibri" w:hAnsi="Cambria Math" w:cs="Times New Roman"/>
                        </w:rPr>
                        <m:t>3</m:t>
                      </m:r>
                    </m:sup>
                  </m:sSup>
                </m:num>
                <m:den>
                  <m:sSup>
                    <m:sSupPr>
                      <m:ctrlPr>
                        <w:rPr>
                          <w:rFonts w:ascii="Cambria Math" w:eastAsia="Calibri" w:hAnsi="Cambria Math" w:cs="Times New Roman"/>
                          <w:b/>
                        </w:rPr>
                      </m:ctrlPr>
                    </m:sSupPr>
                    <m:e>
                      <m:r>
                        <m:rPr>
                          <m:sty m:val="b"/>
                        </m:rPr>
                        <w:rPr>
                          <w:rFonts w:ascii="Cambria Math" w:eastAsia="Calibri" w:hAnsi="Cambria Math" w:cs="Times New Roman"/>
                        </w:rPr>
                        <m:t>A</m:t>
                      </m:r>
                    </m:e>
                    <m:sup>
                      <m:r>
                        <m:rPr>
                          <m:sty m:val="b"/>
                        </m:rPr>
                        <w:rPr>
                          <w:rFonts w:ascii="Cambria Math" w:eastAsia="Calibri" w:hAnsi="Cambria Math" w:cs="Times New Roman"/>
                        </w:rPr>
                        <m:t>2</m:t>
                      </m:r>
                    </m:sup>
                  </m:sSup>
                  <m:r>
                    <m:rPr>
                      <m:sty m:val="b"/>
                    </m:rPr>
                    <w:rPr>
                      <w:rFonts w:ascii="Cambria Math" w:eastAsia="Calibri" w:hAnsi="Cambria Math" w:cs="Times New Roman"/>
                    </w:rPr>
                    <m:t xml:space="preserve">+ </m:t>
                  </m:r>
                  <m:sSup>
                    <m:sSupPr>
                      <m:ctrlPr>
                        <w:rPr>
                          <w:rFonts w:ascii="Cambria Math" w:eastAsia="Calibri" w:hAnsi="Cambria Math" w:cs="Times New Roman"/>
                          <w:b/>
                        </w:rPr>
                      </m:ctrlPr>
                    </m:sSupPr>
                    <m:e>
                      <m:r>
                        <m:rPr>
                          <m:sty m:val="b"/>
                        </m:rPr>
                        <w:rPr>
                          <w:rFonts w:ascii="Cambria Math" w:eastAsia="Calibri" w:hAnsi="Cambria Math" w:cs="Times New Roman"/>
                        </w:rPr>
                        <m:t>B</m:t>
                      </m:r>
                    </m:e>
                    <m:sup>
                      <m:r>
                        <m:rPr>
                          <m:sty m:val="b"/>
                        </m:rPr>
                        <w:rPr>
                          <w:rFonts w:ascii="Cambria Math" w:eastAsia="Calibri" w:hAnsi="Cambria Math" w:cs="Times New Roman"/>
                        </w:rPr>
                        <m:t>2</m:t>
                      </m:r>
                    </m:sup>
                  </m:sSup>
                  <m:r>
                    <m:rPr>
                      <m:sty m:val="b"/>
                    </m:rPr>
                    <w:rPr>
                      <w:rFonts w:ascii="Cambria Math" w:eastAsia="Calibri" w:hAnsi="Cambria Math" w:cs="Times New Roman"/>
                    </w:rPr>
                    <m:t>+ AB</m:t>
                  </m:r>
                </m:den>
              </m:f>
            </m:oMath>
            <w:r w:rsidRPr="00304F52">
              <w:rPr>
                <w:rFonts w:eastAsia="Calibri" w:cs="Times New Roman"/>
                <w:b/>
              </w:rPr>
              <w:t xml:space="preserve">  = </w:t>
            </w:r>
            <w:r w:rsidRPr="0098127C">
              <w:rPr>
                <w:rFonts w:eastAsia="Calibri" w:cs="Times New Roman"/>
                <w:b/>
                <w:sz w:val="18"/>
              </w:rPr>
              <w:t>(A – B )</w:t>
            </w:r>
          </w:p>
        </w:tc>
        <w:tc>
          <w:tcPr>
            <w:tcW w:w="5850" w:type="dxa"/>
            <w:shd w:val="clear" w:color="auto" w:fill="DBE5F1" w:themeFill="accent1" w:themeFillTint="33"/>
          </w:tcPr>
          <w:p w:rsidR="007D286C" w:rsidRPr="00304F52" w:rsidRDefault="00D143C3" w:rsidP="00EC07C4">
            <w:pPr>
              <w:rPr>
                <w:rFonts w:eastAsia="Calibri" w:cs="Times New Roman"/>
                <w:b/>
              </w:rPr>
            </w:pPr>
            <m:oMath>
              <m:f>
                <m:fPr>
                  <m:ctrlPr>
                    <w:rPr>
                      <w:rFonts w:ascii="Cambria Math" w:eastAsiaTheme="minorEastAsia" w:hAnsi="Cambria Math" w:cs="Arial"/>
                      <w:b/>
                    </w:rPr>
                  </m:ctrlPr>
                </m:fPr>
                <m:num>
                  <m:r>
                    <m:rPr>
                      <m:sty m:val="b"/>
                    </m:rPr>
                    <w:rPr>
                      <w:rFonts w:ascii="Cambria Math" w:eastAsiaTheme="minorEastAsia" w:hAnsi="Cambria Math" w:cs="Arial"/>
                    </w:rPr>
                    <m:t>0.89×0.89×0.89-0.64×0.64×0.64</m:t>
                  </m:r>
                </m:num>
                <m:den>
                  <m:r>
                    <m:rPr>
                      <m:sty m:val="b"/>
                    </m:rPr>
                    <w:rPr>
                      <w:rFonts w:ascii="Cambria Math" w:eastAsiaTheme="minorEastAsia" w:hAnsi="Cambria Math" w:cs="Arial"/>
                    </w:rPr>
                    <m:t>0.89×0.89+0.89×0.64+0.64×0.64</m:t>
                  </m:r>
                </m:den>
              </m:f>
            </m:oMath>
            <w:r w:rsidR="007D286C" w:rsidRPr="00304F52">
              <w:rPr>
                <w:rFonts w:eastAsia="Calibri" w:cs="Times New Roman"/>
                <w:b/>
              </w:rPr>
              <w:t xml:space="preserve">  </w:t>
            </w:r>
          </w:p>
          <w:p w:rsidR="007D286C" w:rsidRPr="00304F52" w:rsidRDefault="007D286C" w:rsidP="00EC07C4">
            <w:pPr>
              <w:rPr>
                <w:rFonts w:eastAsia="Calibri" w:cs="Times New Roman"/>
                <w:b/>
              </w:rPr>
            </w:pPr>
          </w:p>
        </w:tc>
      </w:tr>
      <w:tr w:rsidR="007D286C" w:rsidRPr="00304F52" w:rsidTr="00EC07C4">
        <w:tc>
          <w:tcPr>
            <w:tcW w:w="4680" w:type="dxa"/>
            <w:shd w:val="clear" w:color="auto" w:fill="DBE5F1" w:themeFill="accent1" w:themeFillTint="33"/>
          </w:tcPr>
          <w:p w:rsidR="007D286C" w:rsidRPr="0098127C" w:rsidRDefault="007D286C" w:rsidP="00EC07C4">
            <w:pPr>
              <w:tabs>
                <w:tab w:val="left" w:pos="3105"/>
              </w:tabs>
              <w:jc w:val="both"/>
              <w:rPr>
                <w:rFonts w:eastAsia="Calibri" w:cs="Times New Roman"/>
                <w:b/>
                <w:sz w:val="18"/>
                <w:vertAlign w:val="superscript"/>
              </w:rPr>
            </w:pPr>
            <w:r w:rsidRPr="0098127C">
              <w:rPr>
                <w:rFonts w:eastAsia="Calibri" w:cs="Times New Roman"/>
                <w:b/>
                <w:sz w:val="18"/>
              </w:rPr>
              <w:t>A</w:t>
            </w:r>
            <w:r w:rsidRPr="0098127C">
              <w:rPr>
                <w:rFonts w:eastAsia="Calibri" w:cs="Times New Roman"/>
                <w:b/>
                <w:sz w:val="18"/>
                <w:vertAlign w:val="superscript"/>
              </w:rPr>
              <w:t>2</w:t>
            </w:r>
            <w:r w:rsidRPr="0098127C">
              <w:rPr>
                <w:rFonts w:eastAsia="Calibri" w:cs="Times New Roman"/>
                <w:b/>
                <w:sz w:val="18"/>
              </w:rPr>
              <w:t xml:space="preserve"> + B</w:t>
            </w:r>
            <w:r w:rsidRPr="0098127C">
              <w:rPr>
                <w:rFonts w:eastAsia="Calibri" w:cs="Times New Roman"/>
                <w:b/>
                <w:sz w:val="18"/>
                <w:vertAlign w:val="superscript"/>
              </w:rPr>
              <w:t>2</w:t>
            </w:r>
            <w:r w:rsidRPr="0098127C">
              <w:rPr>
                <w:rFonts w:eastAsia="Calibri" w:cs="Times New Roman"/>
                <w:b/>
                <w:sz w:val="18"/>
              </w:rPr>
              <w:t xml:space="preserve"> + C</w:t>
            </w:r>
            <w:r w:rsidRPr="0098127C">
              <w:rPr>
                <w:rFonts w:eastAsia="Calibri" w:cs="Times New Roman"/>
                <w:b/>
                <w:sz w:val="18"/>
                <w:vertAlign w:val="superscript"/>
              </w:rPr>
              <w:t>2</w:t>
            </w:r>
            <w:r w:rsidRPr="0098127C">
              <w:rPr>
                <w:rFonts w:eastAsia="Calibri" w:cs="Times New Roman"/>
                <w:b/>
                <w:sz w:val="18"/>
              </w:rPr>
              <w:t xml:space="preserve"> + 2 AB + 2 BC + 2 CA = (A + B + C )</w:t>
            </w:r>
            <w:r w:rsidRPr="0098127C">
              <w:rPr>
                <w:rFonts w:eastAsia="Calibri" w:cs="Times New Roman"/>
                <w:b/>
                <w:sz w:val="18"/>
                <w:vertAlign w:val="superscript"/>
              </w:rPr>
              <w:t>2</w:t>
            </w:r>
          </w:p>
          <w:p w:rsidR="007D286C" w:rsidRPr="00304F52" w:rsidRDefault="007D286C" w:rsidP="00EC07C4">
            <w:pPr>
              <w:tabs>
                <w:tab w:val="left" w:pos="3105"/>
              </w:tabs>
              <w:jc w:val="both"/>
              <w:rPr>
                <w:rFonts w:eastAsia="Calibri" w:cs="Times New Roman"/>
                <w:b/>
                <w:vertAlign w:val="superscript"/>
              </w:rPr>
            </w:pPr>
          </w:p>
          <w:p w:rsidR="007D286C" w:rsidRPr="00304F52" w:rsidRDefault="007D286C" w:rsidP="00EC07C4">
            <w:pPr>
              <w:tabs>
                <w:tab w:val="left" w:pos="3105"/>
              </w:tabs>
              <w:jc w:val="both"/>
              <w:rPr>
                <w:rFonts w:eastAsia="Calibri" w:cs="Times New Roman"/>
                <w:b/>
              </w:rPr>
            </w:pPr>
          </w:p>
        </w:tc>
        <w:tc>
          <w:tcPr>
            <w:tcW w:w="5850" w:type="dxa"/>
            <w:shd w:val="clear" w:color="auto" w:fill="DBE5F1" w:themeFill="accent1" w:themeFillTint="33"/>
          </w:tcPr>
          <w:p w:rsidR="007D286C" w:rsidRPr="00304F52" w:rsidRDefault="007D286C" w:rsidP="00EC07C4">
            <w:pPr>
              <w:tabs>
                <w:tab w:val="left" w:pos="3105"/>
              </w:tabs>
              <w:rPr>
                <w:b/>
              </w:rPr>
            </w:pPr>
          </w:p>
        </w:tc>
      </w:tr>
      <w:tr w:rsidR="007D286C" w:rsidRPr="00304F52" w:rsidTr="00EC07C4">
        <w:tc>
          <w:tcPr>
            <w:tcW w:w="4680" w:type="dxa"/>
            <w:shd w:val="clear" w:color="auto" w:fill="DBE5F1" w:themeFill="accent1" w:themeFillTint="33"/>
          </w:tcPr>
          <w:p w:rsidR="007D286C" w:rsidRPr="0098127C" w:rsidRDefault="007D286C" w:rsidP="00EC07C4">
            <w:pPr>
              <w:tabs>
                <w:tab w:val="left" w:pos="3105"/>
              </w:tabs>
              <w:jc w:val="both"/>
              <w:rPr>
                <w:rFonts w:eastAsia="Calibri" w:cs="Times New Roman"/>
                <w:b/>
                <w:sz w:val="18"/>
              </w:rPr>
            </w:pPr>
            <w:r w:rsidRPr="0098127C">
              <w:rPr>
                <w:rFonts w:eastAsia="Calibri" w:cs="Times New Roman"/>
                <w:b/>
                <w:sz w:val="18"/>
              </w:rPr>
              <w:t>A</w:t>
            </w:r>
            <w:r w:rsidRPr="0098127C">
              <w:rPr>
                <w:rFonts w:eastAsia="Calibri" w:cs="Times New Roman"/>
                <w:b/>
                <w:sz w:val="18"/>
                <w:vertAlign w:val="superscript"/>
              </w:rPr>
              <w:t>3</w:t>
            </w:r>
            <w:r w:rsidRPr="0098127C">
              <w:rPr>
                <w:rFonts w:eastAsia="Calibri" w:cs="Times New Roman"/>
                <w:b/>
                <w:sz w:val="18"/>
              </w:rPr>
              <w:t xml:space="preserve"> + B</w:t>
            </w:r>
            <w:r w:rsidRPr="0098127C">
              <w:rPr>
                <w:rFonts w:eastAsia="Calibri" w:cs="Times New Roman"/>
                <w:b/>
                <w:sz w:val="18"/>
                <w:vertAlign w:val="superscript"/>
              </w:rPr>
              <w:t>3</w:t>
            </w:r>
            <w:r w:rsidRPr="0098127C">
              <w:rPr>
                <w:rFonts w:eastAsia="Calibri" w:cs="Times New Roman"/>
                <w:b/>
                <w:sz w:val="18"/>
              </w:rPr>
              <w:t xml:space="preserve"> + C</w:t>
            </w:r>
            <w:r w:rsidRPr="0098127C">
              <w:rPr>
                <w:rFonts w:eastAsia="Calibri" w:cs="Times New Roman"/>
                <w:b/>
                <w:sz w:val="18"/>
                <w:vertAlign w:val="superscript"/>
              </w:rPr>
              <w:t xml:space="preserve">3 </w:t>
            </w:r>
            <w:r w:rsidRPr="0098127C">
              <w:rPr>
                <w:rFonts w:eastAsia="Calibri" w:cs="Times New Roman"/>
                <w:b/>
                <w:sz w:val="18"/>
              </w:rPr>
              <w:t>+ 3abc = ( A + B + C )( A</w:t>
            </w:r>
            <w:r w:rsidRPr="0098127C">
              <w:rPr>
                <w:rFonts w:eastAsia="Calibri" w:cs="Times New Roman"/>
                <w:b/>
                <w:sz w:val="18"/>
                <w:vertAlign w:val="superscript"/>
              </w:rPr>
              <w:t>2</w:t>
            </w:r>
            <w:r w:rsidRPr="0098127C">
              <w:rPr>
                <w:rFonts w:eastAsia="Calibri" w:cs="Times New Roman"/>
                <w:b/>
                <w:sz w:val="18"/>
              </w:rPr>
              <w:t xml:space="preserve"> + B</w:t>
            </w:r>
            <w:r w:rsidRPr="0098127C">
              <w:rPr>
                <w:rFonts w:eastAsia="Calibri" w:cs="Times New Roman"/>
                <w:b/>
                <w:sz w:val="18"/>
                <w:vertAlign w:val="superscript"/>
              </w:rPr>
              <w:t>2</w:t>
            </w:r>
            <w:r w:rsidRPr="0098127C">
              <w:rPr>
                <w:rFonts w:eastAsia="Calibri" w:cs="Times New Roman"/>
                <w:b/>
                <w:sz w:val="18"/>
              </w:rPr>
              <w:t xml:space="preserve"> + C</w:t>
            </w:r>
            <w:r w:rsidRPr="0098127C">
              <w:rPr>
                <w:rFonts w:eastAsia="Calibri" w:cs="Times New Roman"/>
                <w:b/>
                <w:sz w:val="18"/>
                <w:vertAlign w:val="superscript"/>
              </w:rPr>
              <w:t>2</w:t>
            </w:r>
            <w:r w:rsidRPr="0098127C">
              <w:rPr>
                <w:rFonts w:eastAsia="Calibri" w:cs="Times New Roman"/>
                <w:b/>
                <w:sz w:val="18"/>
              </w:rPr>
              <w:t xml:space="preserve"> + 2 AB + 2 BC + 2 CA )</w:t>
            </w:r>
          </w:p>
          <w:p w:rsidR="007D286C" w:rsidRPr="0098127C" w:rsidRDefault="007D286C" w:rsidP="00EC07C4">
            <w:pPr>
              <w:tabs>
                <w:tab w:val="left" w:pos="3105"/>
              </w:tabs>
              <w:jc w:val="both"/>
              <w:rPr>
                <w:rFonts w:eastAsia="Calibri" w:cs="Times New Roman"/>
                <w:b/>
                <w:sz w:val="18"/>
              </w:rPr>
            </w:pPr>
            <w:r w:rsidRPr="0098127C">
              <w:rPr>
                <w:rFonts w:eastAsia="Calibri" w:cs="Times New Roman"/>
                <w:b/>
                <w:sz w:val="18"/>
              </w:rPr>
              <w:t xml:space="preserve">                      Or</w:t>
            </w:r>
          </w:p>
          <w:p w:rsidR="007D286C" w:rsidRPr="0098127C" w:rsidRDefault="00D143C3" w:rsidP="00EC07C4">
            <w:pPr>
              <w:tabs>
                <w:tab w:val="left" w:pos="3105"/>
              </w:tabs>
              <w:jc w:val="both"/>
              <w:rPr>
                <w:rFonts w:eastAsia="Calibri" w:cs="Times New Roman"/>
                <w:b/>
                <w:sz w:val="18"/>
              </w:rPr>
            </w:pPr>
            <m:oMath>
              <m:f>
                <m:fPr>
                  <m:ctrlPr>
                    <w:rPr>
                      <w:rFonts w:ascii="Cambria Math" w:eastAsia="Calibri" w:hAnsi="Cambria Math" w:cs="Times New Roman"/>
                      <w:b/>
                    </w:rPr>
                  </m:ctrlPr>
                </m:fPr>
                <m:num>
                  <m:sSup>
                    <m:sSupPr>
                      <m:ctrlPr>
                        <w:rPr>
                          <w:rFonts w:ascii="Cambria Math" w:eastAsia="Calibri" w:hAnsi="Cambria Math" w:cs="Times New Roman"/>
                          <w:b/>
                        </w:rPr>
                      </m:ctrlPr>
                    </m:sSupPr>
                    <m:e>
                      <m:r>
                        <m:rPr>
                          <m:sty m:val="bi"/>
                        </m:rPr>
                        <w:rPr>
                          <w:rFonts w:ascii="Cambria Math" w:eastAsia="Calibri" w:hAnsi="Cambria Math" w:cs="Times New Roman"/>
                        </w:rPr>
                        <m:t>A</m:t>
                      </m:r>
                    </m:e>
                    <m:sup>
                      <m:r>
                        <m:rPr>
                          <m:sty m:val="bi"/>
                        </m:rPr>
                        <w:rPr>
                          <w:rFonts w:ascii="Cambria Math" w:eastAsia="Calibri" w:hAnsi="Cambria Math" w:cs="Times New Roman"/>
                        </w:rPr>
                        <m:t>3</m:t>
                      </m:r>
                    </m:sup>
                  </m:sSup>
                  <m:r>
                    <m:rPr>
                      <m:sty m:val="b"/>
                    </m:rPr>
                    <w:rPr>
                      <w:rFonts w:ascii="Cambria Math" w:eastAsia="Calibri" w:hAnsi="Cambria Math" w:cs="Times New Roman"/>
                    </w:rPr>
                    <m:t>+</m:t>
                  </m:r>
                  <m:sSup>
                    <m:sSupPr>
                      <m:ctrlPr>
                        <w:rPr>
                          <w:rFonts w:ascii="Cambria Math" w:eastAsia="Calibri" w:hAnsi="Cambria Math" w:cs="Times New Roman"/>
                          <w:b/>
                        </w:rPr>
                      </m:ctrlPr>
                    </m:sSupPr>
                    <m:e>
                      <m:r>
                        <m:rPr>
                          <m:sty m:val="bi"/>
                        </m:rPr>
                        <w:rPr>
                          <w:rFonts w:ascii="Cambria Math" w:eastAsia="Calibri" w:hAnsi="Cambria Math" w:cs="Times New Roman"/>
                        </w:rPr>
                        <m:t>B</m:t>
                      </m:r>
                    </m:e>
                    <m:sup>
                      <m:r>
                        <m:rPr>
                          <m:sty m:val="bi"/>
                        </m:rPr>
                        <w:rPr>
                          <w:rFonts w:ascii="Cambria Math" w:eastAsia="Calibri" w:hAnsi="Cambria Math" w:cs="Times New Roman"/>
                        </w:rPr>
                        <m:t>3</m:t>
                      </m:r>
                    </m:sup>
                  </m:sSup>
                  <m:r>
                    <m:rPr>
                      <m:sty m:val="b"/>
                    </m:rPr>
                    <w:rPr>
                      <w:rFonts w:ascii="Cambria Math" w:eastAsia="Calibri" w:hAnsi="Cambria Math" w:cs="Times New Roman"/>
                    </w:rPr>
                    <m:t>+</m:t>
                  </m:r>
                  <m:sSup>
                    <m:sSupPr>
                      <m:ctrlPr>
                        <w:rPr>
                          <w:rFonts w:ascii="Cambria Math" w:eastAsia="Calibri" w:hAnsi="Cambria Math" w:cs="Times New Roman"/>
                          <w:b/>
                        </w:rPr>
                      </m:ctrlPr>
                    </m:sSupPr>
                    <m:e>
                      <m:r>
                        <m:rPr>
                          <m:sty m:val="bi"/>
                        </m:rPr>
                        <w:rPr>
                          <w:rFonts w:ascii="Cambria Math" w:eastAsia="Calibri" w:hAnsi="Cambria Math" w:cs="Times New Roman"/>
                        </w:rPr>
                        <m:t>C</m:t>
                      </m:r>
                    </m:e>
                    <m:sup>
                      <m:r>
                        <m:rPr>
                          <m:sty m:val="bi"/>
                        </m:rPr>
                        <w:rPr>
                          <w:rFonts w:ascii="Cambria Math" w:eastAsia="Calibri" w:hAnsi="Cambria Math" w:cs="Times New Roman"/>
                        </w:rPr>
                        <m:t>3</m:t>
                      </m:r>
                    </m:sup>
                  </m:sSup>
                  <m:r>
                    <m:rPr>
                      <m:sty m:val="b"/>
                    </m:rPr>
                    <w:rPr>
                      <w:rFonts w:ascii="Cambria Math" w:eastAsia="Calibri" w:hAnsi="Cambria Math" w:cs="Times New Roman"/>
                    </w:rPr>
                    <m:t xml:space="preserve">+3ABC </m:t>
                  </m:r>
                </m:num>
                <m:den>
                  <m:sSup>
                    <m:sSupPr>
                      <m:ctrlPr>
                        <w:rPr>
                          <w:rFonts w:ascii="Cambria Math" w:eastAsia="Calibri" w:hAnsi="Cambria Math" w:cs="Times New Roman"/>
                          <w:b/>
                        </w:rPr>
                      </m:ctrlPr>
                    </m:sSupPr>
                    <m:e>
                      <m:r>
                        <m:rPr>
                          <m:sty m:val="bi"/>
                        </m:rPr>
                        <w:rPr>
                          <w:rFonts w:ascii="Cambria Math" w:eastAsia="Calibri" w:hAnsi="Cambria Math" w:cs="Times New Roman"/>
                        </w:rPr>
                        <m:t>A</m:t>
                      </m:r>
                    </m:e>
                    <m:sup>
                      <m:r>
                        <m:rPr>
                          <m:sty m:val="bi"/>
                        </m:rPr>
                        <w:rPr>
                          <w:rFonts w:ascii="Cambria Math" w:eastAsia="Calibri" w:hAnsi="Cambria Math" w:cs="Times New Roman"/>
                        </w:rPr>
                        <m:t>2</m:t>
                      </m:r>
                    </m:sup>
                  </m:sSup>
                  <m:r>
                    <m:rPr>
                      <m:sty m:val="b"/>
                    </m:rPr>
                    <w:rPr>
                      <w:rFonts w:ascii="Cambria Math" w:eastAsia="Calibri" w:hAnsi="Cambria Math" w:cs="Times New Roman"/>
                    </w:rPr>
                    <m:t>+</m:t>
                  </m:r>
                  <m:sSup>
                    <m:sSupPr>
                      <m:ctrlPr>
                        <w:rPr>
                          <w:rFonts w:ascii="Cambria Math" w:eastAsia="Calibri" w:hAnsi="Cambria Math" w:cs="Times New Roman"/>
                          <w:b/>
                        </w:rPr>
                      </m:ctrlPr>
                    </m:sSupPr>
                    <m:e>
                      <m:r>
                        <m:rPr>
                          <m:sty m:val="bi"/>
                        </m:rPr>
                        <w:rPr>
                          <w:rFonts w:ascii="Cambria Math" w:eastAsia="Calibri" w:hAnsi="Cambria Math" w:cs="Times New Roman"/>
                        </w:rPr>
                        <m:t>B</m:t>
                      </m:r>
                    </m:e>
                    <m:sup>
                      <m:r>
                        <m:rPr>
                          <m:sty m:val="bi"/>
                        </m:rPr>
                        <w:rPr>
                          <w:rFonts w:ascii="Cambria Math" w:eastAsia="Calibri" w:hAnsi="Cambria Math" w:cs="Times New Roman"/>
                        </w:rPr>
                        <m:t>2</m:t>
                      </m:r>
                    </m:sup>
                  </m:sSup>
                  <m:r>
                    <m:rPr>
                      <m:sty m:val="b"/>
                    </m:rPr>
                    <w:rPr>
                      <w:rFonts w:ascii="Cambria Math" w:eastAsia="Calibri" w:hAnsi="Cambria Math" w:cs="Times New Roman"/>
                    </w:rPr>
                    <m:t>+</m:t>
                  </m:r>
                  <m:sSup>
                    <m:sSupPr>
                      <m:ctrlPr>
                        <w:rPr>
                          <w:rFonts w:ascii="Cambria Math" w:eastAsia="Calibri" w:hAnsi="Cambria Math" w:cs="Times New Roman"/>
                          <w:b/>
                        </w:rPr>
                      </m:ctrlPr>
                    </m:sSupPr>
                    <m:e>
                      <m:r>
                        <m:rPr>
                          <m:sty m:val="bi"/>
                        </m:rPr>
                        <w:rPr>
                          <w:rFonts w:ascii="Cambria Math" w:eastAsia="Calibri" w:hAnsi="Cambria Math" w:cs="Times New Roman"/>
                        </w:rPr>
                        <m:t>C</m:t>
                      </m:r>
                    </m:e>
                    <m:sup>
                      <m:r>
                        <m:rPr>
                          <m:sty m:val="bi"/>
                        </m:rPr>
                        <w:rPr>
                          <w:rFonts w:ascii="Cambria Math" w:eastAsia="Calibri" w:hAnsi="Cambria Math" w:cs="Times New Roman"/>
                        </w:rPr>
                        <m:t>2</m:t>
                      </m:r>
                    </m:sup>
                  </m:sSup>
                  <m:r>
                    <m:rPr>
                      <m:sty m:val="b"/>
                    </m:rPr>
                    <w:rPr>
                      <w:rFonts w:ascii="Cambria Math" w:eastAsia="Calibri" w:hAnsi="Cambria Math" w:cs="Times New Roman"/>
                    </w:rPr>
                    <m:t xml:space="preserve">+AB+BC+CA </m:t>
                  </m:r>
                </m:den>
              </m:f>
            </m:oMath>
            <w:r w:rsidR="007D286C" w:rsidRPr="0098127C">
              <w:rPr>
                <w:rFonts w:eastAsia="Calibri" w:cs="Times New Roman"/>
                <w:b/>
                <w:sz w:val="18"/>
              </w:rPr>
              <w:t xml:space="preserve"> =( A + B + C)</w:t>
            </w:r>
          </w:p>
          <w:p w:rsidR="007D286C" w:rsidRPr="0098127C" w:rsidRDefault="007D286C" w:rsidP="00EC07C4">
            <w:pPr>
              <w:tabs>
                <w:tab w:val="left" w:pos="3105"/>
              </w:tabs>
              <w:jc w:val="both"/>
              <w:rPr>
                <w:rFonts w:eastAsia="Calibri" w:cs="Times New Roman"/>
                <w:b/>
                <w:sz w:val="18"/>
              </w:rPr>
            </w:pPr>
          </w:p>
          <w:p w:rsidR="007D286C" w:rsidRPr="0098127C" w:rsidRDefault="007D286C" w:rsidP="00EC07C4">
            <w:pPr>
              <w:tabs>
                <w:tab w:val="left" w:pos="3105"/>
              </w:tabs>
              <w:jc w:val="both"/>
              <w:rPr>
                <w:rFonts w:eastAsia="Calibri" w:cs="Times New Roman"/>
                <w:b/>
                <w:sz w:val="18"/>
              </w:rPr>
            </w:pPr>
            <w:r w:rsidRPr="0098127C">
              <w:rPr>
                <w:rFonts w:eastAsia="Calibri" w:cs="Times New Roman"/>
                <w:b/>
                <w:sz w:val="18"/>
              </w:rPr>
              <w:t>If ( A + B + C ) = 0</w:t>
            </w:r>
          </w:p>
          <w:p w:rsidR="007D286C" w:rsidRPr="00304F52" w:rsidRDefault="007D286C" w:rsidP="00EC07C4">
            <w:pPr>
              <w:tabs>
                <w:tab w:val="left" w:pos="3105"/>
              </w:tabs>
              <w:jc w:val="both"/>
              <w:rPr>
                <w:rFonts w:eastAsia="Calibri" w:cs="Times New Roman"/>
                <w:b/>
              </w:rPr>
            </w:pPr>
            <w:r w:rsidRPr="0098127C">
              <w:rPr>
                <w:rFonts w:eastAsia="Calibri" w:cs="Times New Roman"/>
                <w:b/>
                <w:sz w:val="18"/>
              </w:rPr>
              <w:t>Then A</w:t>
            </w:r>
            <w:r w:rsidRPr="0098127C">
              <w:rPr>
                <w:rFonts w:eastAsia="Calibri" w:cs="Times New Roman"/>
                <w:b/>
                <w:sz w:val="18"/>
                <w:vertAlign w:val="superscript"/>
              </w:rPr>
              <w:t>2</w:t>
            </w:r>
            <w:r w:rsidRPr="0098127C">
              <w:rPr>
                <w:rFonts w:eastAsia="Calibri" w:cs="Times New Roman"/>
                <w:b/>
                <w:sz w:val="18"/>
              </w:rPr>
              <w:t xml:space="preserve"> + B</w:t>
            </w:r>
            <w:r w:rsidRPr="0098127C">
              <w:rPr>
                <w:rFonts w:eastAsia="Calibri" w:cs="Times New Roman"/>
                <w:b/>
                <w:sz w:val="18"/>
                <w:vertAlign w:val="superscript"/>
              </w:rPr>
              <w:t>2</w:t>
            </w:r>
            <w:r w:rsidRPr="0098127C">
              <w:rPr>
                <w:rFonts w:eastAsia="Calibri" w:cs="Times New Roman"/>
                <w:b/>
                <w:sz w:val="18"/>
              </w:rPr>
              <w:t xml:space="preserve"> + C</w:t>
            </w:r>
            <w:r w:rsidRPr="0098127C">
              <w:rPr>
                <w:rFonts w:eastAsia="Calibri" w:cs="Times New Roman"/>
                <w:b/>
                <w:sz w:val="18"/>
                <w:vertAlign w:val="superscript"/>
              </w:rPr>
              <w:t xml:space="preserve">3 </w:t>
            </w:r>
            <w:r w:rsidRPr="0098127C">
              <w:rPr>
                <w:rFonts w:eastAsia="Calibri" w:cs="Times New Roman"/>
                <w:b/>
                <w:sz w:val="18"/>
              </w:rPr>
              <w:t>= 3abc</w:t>
            </w:r>
          </w:p>
        </w:tc>
        <w:tc>
          <w:tcPr>
            <w:tcW w:w="5850" w:type="dxa"/>
            <w:shd w:val="clear" w:color="auto" w:fill="DBE5F1" w:themeFill="accent1" w:themeFillTint="33"/>
          </w:tcPr>
          <w:p w:rsidR="007D286C" w:rsidRPr="00304F52" w:rsidRDefault="007D286C" w:rsidP="00EC07C4">
            <w:pPr>
              <w:tabs>
                <w:tab w:val="left" w:pos="3105"/>
              </w:tabs>
              <w:rPr>
                <w:b/>
              </w:rPr>
            </w:pPr>
          </w:p>
        </w:tc>
      </w:tr>
    </w:tbl>
    <w:p w:rsidR="007D286C" w:rsidRPr="00304F52" w:rsidRDefault="007D286C" w:rsidP="007D286C">
      <w:pPr>
        <w:tabs>
          <w:tab w:val="center" w:pos="4680"/>
          <w:tab w:val="right" w:pos="9360"/>
        </w:tabs>
        <w:spacing w:after="0" w:line="240" w:lineRule="auto"/>
        <w:rPr>
          <w:rFonts w:cstheme="minorBidi"/>
          <w:lang w:bidi="ar-SA"/>
        </w:rPr>
      </w:pPr>
    </w:p>
    <w:p w:rsidR="007D286C" w:rsidRPr="00304F52" w:rsidRDefault="007D286C" w:rsidP="007D286C">
      <w:pPr>
        <w:spacing w:after="0"/>
        <w:rPr>
          <w:b/>
          <w:bCs/>
        </w:rPr>
      </w:pPr>
    </w:p>
    <w:p w:rsidR="007D286C" w:rsidRDefault="007D286C" w:rsidP="007D286C">
      <w:pPr>
        <w:spacing w:after="0"/>
        <w:jc w:val="center"/>
        <w:rPr>
          <w:rFonts w:cs="Arial"/>
          <w:b/>
          <w:bCs/>
        </w:rPr>
      </w:pPr>
      <w:r w:rsidRPr="001D3FBB">
        <w:rPr>
          <w:rFonts w:cs="Arial"/>
          <w:b/>
          <w:bCs/>
        </w:rPr>
        <w:t>Trick 1</w:t>
      </w:r>
    </w:p>
    <w:p w:rsidR="007D286C" w:rsidRPr="001D3FBB" w:rsidRDefault="007D286C" w:rsidP="007D286C">
      <w:pPr>
        <w:spacing w:after="0"/>
        <w:jc w:val="center"/>
        <w:rPr>
          <w:rFonts w:cs="Arial"/>
          <w:b/>
          <w:bCs/>
        </w:rPr>
      </w:pPr>
    </w:p>
    <w:p w:rsidR="007D286C" w:rsidRPr="0098127C" w:rsidRDefault="007D286C" w:rsidP="007D286C">
      <w:pPr>
        <w:spacing w:after="0"/>
        <w:rPr>
          <w:rFonts w:eastAsiaTheme="minorEastAsia" w:cs="Arial"/>
          <w:b/>
          <w:i/>
        </w:rPr>
      </w:pPr>
      <w:r w:rsidRPr="0098127C">
        <w:rPr>
          <w:rFonts w:eastAsiaTheme="minorEastAsia" w:cs="Arial"/>
          <w:b/>
          <w:bCs/>
          <w:i/>
        </w:rPr>
        <w:t>Example:</w:t>
      </w:r>
      <w:r w:rsidRPr="0098127C">
        <w:rPr>
          <w:rFonts w:eastAsiaTheme="minorEastAsia" w:cs="Arial"/>
          <w:b/>
          <w:bCs/>
          <w:i/>
        </w:rPr>
        <w:tab/>
      </w:r>
      <w:r w:rsidRPr="0098127C">
        <w:rPr>
          <w:rFonts w:eastAsiaTheme="minorEastAsia" w:cs="Arial"/>
          <w:b/>
          <w:i/>
        </w:rPr>
        <w:t xml:space="preserve">Simplify the following </w:t>
      </w:r>
    </w:p>
    <w:p w:rsidR="007D286C" w:rsidRDefault="007D286C" w:rsidP="007D286C">
      <w:pPr>
        <w:spacing w:after="0"/>
        <w:ind w:left="720" w:firstLine="720"/>
        <w:rPr>
          <w:rFonts w:eastAsiaTheme="minorEastAsia" w:cs="Arial"/>
          <w:b/>
          <w:i/>
        </w:rPr>
      </w:pPr>
      <w:r>
        <w:rPr>
          <w:rFonts w:eastAsiaTheme="minorEastAsia" w:cs="Arial"/>
          <w:b/>
          <w:i/>
        </w:rPr>
        <w:t>2</w:t>
      </w:r>
      <w:r w:rsidRPr="0098127C">
        <w:rPr>
          <w:rFonts w:eastAsiaTheme="minorEastAsia" w:cs="Arial"/>
          <w:b/>
          <w:i/>
        </w:rPr>
        <w:t xml:space="preserve">[1.25 </w:t>
      </w:r>
      <w:r w:rsidRPr="0098127C">
        <w:rPr>
          <w:rFonts w:eastAsiaTheme="minorEastAsia" w:cs="Arial"/>
          <w:b/>
          <w:i/>
        </w:rPr>
        <w:sym w:font="Symbol" w:char="F0B4"/>
      </w:r>
      <w:r w:rsidRPr="0098127C">
        <w:rPr>
          <w:rFonts w:eastAsiaTheme="minorEastAsia" w:cs="Arial"/>
          <w:b/>
          <w:i/>
        </w:rPr>
        <w:t xml:space="preserve"> 1.25 + 0.25 </w:t>
      </w:r>
      <w:r w:rsidRPr="0098127C">
        <w:rPr>
          <w:rFonts w:eastAsiaTheme="minorEastAsia" w:cs="Arial"/>
          <w:b/>
          <w:i/>
        </w:rPr>
        <w:sym w:font="Symbol" w:char="F0B4"/>
      </w:r>
      <w:r w:rsidRPr="0098127C">
        <w:rPr>
          <w:rFonts w:eastAsiaTheme="minorEastAsia" w:cs="Arial"/>
          <w:b/>
          <w:i/>
        </w:rPr>
        <w:t xml:space="preserve"> 0.25]</w:t>
      </w:r>
    </w:p>
    <w:p w:rsidR="007D286C" w:rsidRPr="0098127C" w:rsidRDefault="007D286C" w:rsidP="007D286C">
      <w:pPr>
        <w:spacing w:after="0"/>
        <w:ind w:left="720" w:firstLine="720"/>
        <w:rPr>
          <w:rFonts w:cs="Arial"/>
          <w:b/>
          <w:bCs/>
          <w:i/>
        </w:rPr>
      </w:pPr>
    </w:p>
    <w:tbl>
      <w:tblPr>
        <w:tblStyle w:val="TableGrid"/>
        <w:tblW w:w="0" w:type="auto"/>
        <w:tblInd w:w="108" w:type="dxa"/>
        <w:shd w:val="clear" w:color="auto" w:fill="F2DBDB" w:themeFill="accent2" w:themeFillTint="33"/>
        <w:tblLook w:val="04A0" w:firstRow="1" w:lastRow="0" w:firstColumn="1" w:lastColumn="0" w:noHBand="0" w:noVBand="1"/>
      </w:tblPr>
      <w:tblGrid>
        <w:gridCol w:w="4528"/>
        <w:gridCol w:w="4607"/>
      </w:tblGrid>
      <w:tr w:rsidR="007D286C" w:rsidRPr="00304F52" w:rsidTr="00EC07C4">
        <w:tc>
          <w:tcPr>
            <w:tcW w:w="5220" w:type="dxa"/>
            <w:shd w:val="clear" w:color="auto" w:fill="F2DBDB" w:themeFill="accent2" w:themeFillTint="33"/>
          </w:tcPr>
          <w:p w:rsidR="007D286C" w:rsidRPr="00304F52" w:rsidRDefault="007D286C" w:rsidP="00EC07C4">
            <w:pPr>
              <w:rPr>
                <w:rFonts w:cs="Arial"/>
                <w:bCs/>
              </w:rPr>
            </w:pPr>
            <w:r w:rsidRPr="00304F52">
              <w:rPr>
                <w:rFonts w:cs="Arial"/>
                <w:bCs/>
              </w:rPr>
              <w:t>Application of the formula</w:t>
            </w:r>
          </w:p>
          <w:p w:rsidR="007D286C" w:rsidRPr="00304F52" w:rsidRDefault="00D143C3" w:rsidP="00EC07C4">
            <w:pPr>
              <w:rPr>
                <w:rFonts w:eastAsiaTheme="minorEastAsia" w:cs="Arial"/>
                <w:b/>
                <w:bCs/>
              </w:rPr>
            </w:pPr>
            <m:oMath>
              <m:sSup>
                <m:sSupPr>
                  <m:ctrlPr>
                    <w:rPr>
                      <w:rFonts w:ascii="Cambria Math" w:hAnsi="Cambria Math" w:cs="Arial"/>
                      <w:bCs/>
                      <w:i/>
                    </w:rPr>
                  </m:ctrlPr>
                </m:sSupPr>
                <m:e>
                  <m:d>
                    <m:dPr>
                      <m:ctrlPr>
                        <w:rPr>
                          <w:rFonts w:ascii="Cambria Math" w:hAnsi="Cambria Math" w:cs="Arial"/>
                          <w:bCs/>
                          <w:i/>
                        </w:rPr>
                      </m:ctrlPr>
                    </m:dPr>
                    <m:e>
                      <m:r>
                        <w:rPr>
                          <w:rFonts w:ascii="Cambria Math" w:hAnsi="Cambria Math" w:cs="Arial"/>
                        </w:rPr>
                        <m:t>a+b</m:t>
                      </m:r>
                    </m:e>
                  </m:d>
                </m:e>
                <m:sup>
                  <m:r>
                    <w:rPr>
                      <w:rFonts w:ascii="Cambria Math" w:hAnsi="Cambria Math" w:cs="Arial"/>
                    </w:rPr>
                    <m:t>2</m:t>
                  </m:r>
                </m:sup>
              </m:sSup>
            </m:oMath>
            <w:r w:rsidR="007D286C" w:rsidRPr="00304F52">
              <w:rPr>
                <w:rFonts w:eastAsiaTheme="minorEastAsia" w:cs="Arial"/>
                <w:bCs/>
              </w:rPr>
              <w:t xml:space="preserve"> + </w:t>
            </w:r>
            <m:oMath>
              <m:sSup>
                <m:sSupPr>
                  <m:ctrlPr>
                    <w:rPr>
                      <w:rFonts w:ascii="Cambria Math" w:eastAsiaTheme="minorEastAsia" w:hAnsi="Cambria Math" w:cs="Arial"/>
                      <w:bCs/>
                      <w:i/>
                    </w:rPr>
                  </m:ctrlPr>
                </m:sSupPr>
                <m:e>
                  <m:d>
                    <m:dPr>
                      <m:ctrlPr>
                        <w:rPr>
                          <w:rFonts w:ascii="Cambria Math" w:eastAsiaTheme="minorEastAsia" w:hAnsi="Cambria Math" w:cs="Arial"/>
                          <w:bCs/>
                          <w:i/>
                        </w:rPr>
                      </m:ctrlPr>
                    </m:dPr>
                    <m:e>
                      <m:r>
                        <w:rPr>
                          <w:rFonts w:ascii="Cambria Math" w:eastAsiaTheme="minorEastAsia" w:hAnsi="Cambria Math" w:cs="Arial"/>
                        </w:rPr>
                        <m:t>a-b</m:t>
                      </m:r>
                    </m:e>
                  </m:d>
                </m:e>
                <m:sup>
                  <m:r>
                    <w:rPr>
                      <w:rFonts w:ascii="Cambria Math" w:eastAsiaTheme="minorEastAsia" w:hAnsi="Cambria Math" w:cs="Arial"/>
                    </w:rPr>
                    <m:t>2</m:t>
                  </m:r>
                </m:sup>
              </m:sSup>
            </m:oMath>
            <w:r w:rsidR="007D286C" w:rsidRPr="00304F52">
              <w:rPr>
                <w:rFonts w:eastAsiaTheme="minorEastAsia" w:cs="Arial"/>
                <w:bCs/>
              </w:rPr>
              <w:t xml:space="preserve"> = 2</w:t>
            </w:r>
            <m:oMath>
              <m:d>
                <m:dPr>
                  <m:ctrlPr>
                    <w:rPr>
                      <w:rFonts w:ascii="Cambria Math" w:eastAsiaTheme="minorEastAsia" w:hAnsi="Cambria Math" w:cs="Arial"/>
                      <w:bCs/>
                      <w:i/>
                    </w:rPr>
                  </m:ctrlPr>
                </m:dPr>
                <m:e>
                  <m:sSup>
                    <m:sSupPr>
                      <m:ctrlPr>
                        <w:rPr>
                          <w:rFonts w:ascii="Cambria Math" w:eastAsiaTheme="minorEastAsia" w:hAnsi="Cambria Math" w:cs="Arial"/>
                          <w:bCs/>
                          <w:i/>
                        </w:rPr>
                      </m:ctrlPr>
                    </m:sSupPr>
                    <m:e>
                      <m:r>
                        <w:rPr>
                          <w:rFonts w:ascii="Cambria Math" w:eastAsiaTheme="minorEastAsia" w:hAnsi="Cambria Math" w:cs="Arial"/>
                        </w:rPr>
                        <m:t>a</m:t>
                      </m:r>
                    </m:e>
                    <m:sup>
                      <m:r>
                        <w:rPr>
                          <w:rFonts w:ascii="Cambria Math" w:eastAsiaTheme="minorEastAsia" w:hAnsi="Cambria Math" w:cs="Arial"/>
                        </w:rPr>
                        <m:t>2</m:t>
                      </m:r>
                    </m:sup>
                  </m:sSup>
                  <m:r>
                    <w:rPr>
                      <w:rFonts w:ascii="Cambria Math" w:eastAsiaTheme="minorEastAsia" w:hAnsi="Cambria Math" w:cs="Arial"/>
                    </w:rPr>
                    <m:t xml:space="preserve">+ </m:t>
                  </m:r>
                  <m:sSup>
                    <m:sSupPr>
                      <m:ctrlPr>
                        <w:rPr>
                          <w:rFonts w:ascii="Cambria Math" w:eastAsiaTheme="minorEastAsia" w:hAnsi="Cambria Math" w:cs="Arial"/>
                          <w:bCs/>
                          <w:i/>
                        </w:rPr>
                      </m:ctrlPr>
                    </m:sSupPr>
                    <m:e>
                      <m:r>
                        <w:rPr>
                          <w:rFonts w:ascii="Cambria Math" w:eastAsiaTheme="minorEastAsia" w:hAnsi="Cambria Math" w:cs="Arial"/>
                        </w:rPr>
                        <m:t>b</m:t>
                      </m:r>
                    </m:e>
                    <m:sup>
                      <m:r>
                        <w:rPr>
                          <w:rFonts w:ascii="Cambria Math" w:eastAsiaTheme="minorEastAsia" w:hAnsi="Cambria Math" w:cs="Arial"/>
                        </w:rPr>
                        <m:t>2</m:t>
                      </m:r>
                    </m:sup>
                  </m:sSup>
                </m:e>
              </m:d>
            </m:oMath>
          </w:p>
        </w:tc>
        <w:tc>
          <w:tcPr>
            <w:tcW w:w="5310" w:type="dxa"/>
            <w:shd w:val="clear" w:color="auto" w:fill="F2DBDB" w:themeFill="accent2" w:themeFillTint="33"/>
          </w:tcPr>
          <w:p w:rsidR="007D286C" w:rsidRPr="001D3FBB" w:rsidRDefault="007D286C" w:rsidP="00EC07C4">
            <w:pPr>
              <w:jc w:val="center"/>
              <w:rPr>
                <w:rFonts w:eastAsiaTheme="minorEastAsia" w:cs="Arial"/>
                <w:b/>
                <w:bCs/>
              </w:rPr>
            </w:pPr>
            <w:r w:rsidRPr="001D3FBB">
              <w:rPr>
                <w:rFonts w:eastAsiaTheme="minorEastAsia" w:cs="Arial"/>
                <w:b/>
                <w:bCs/>
              </w:rPr>
              <w:t>Shortcut</w:t>
            </w:r>
            <w:r>
              <w:rPr>
                <w:rFonts w:eastAsiaTheme="minorEastAsia" w:cs="Arial"/>
                <w:b/>
                <w:bCs/>
              </w:rPr>
              <w:t xml:space="preserve"> Method</w:t>
            </w:r>
          </w:p>
          <w:p w:rsidR="007D286C" w:rsidRPr="00304F52" w:rsidRDefault="007D286C" w:rsidP="00EC07C4">
            <w:pPr>
              <w:rPr>
                <w:rFonts w:eastAsiaTheme="minorEastAsia" w:cs="Arial"/>
              </w:rPr>
            </w:pPr>
            <w:r w:rsidRPr="00304F52">
              <w:rPr>
                <w:rFonts w:eastAsiaTheme="minorEastAsia" w:cs="Arial"/>
                <w:bCs/>
              </w:rPr>
              <w:t xml:space="preserve"> </w:t>
            </w:r>
            <w:r>
              <w:rPr>
                <w:rFonts w:eastAsiaTheme="minorEastAsia" w:cs="Arial"/>
                <w:bCs/>
              </w:rPr>
              <w:t xml:space="preserve">    </w:t>
            </w:r>
            <w:r w:rsidRPr="00304F52">
              <w:rPr>
                <w:rFonts w:eastAsiaTheme="minorEastAsia" w:cs="Arial"/>
              </w:rPr>
              <w:t xml:space="preserve">Applying the above formula, we have </w:t>
            </w:r>
          </w:p>
          <w:p w:rsidR="007D286C" w:rsidRPr="00304F52" w:rsidRDefault="007D286C" w:rsidP="00EC07C4">
            <w:pPr>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2</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1.25</m:t>
                          </m:r>
                        </m:e>
                      </m:d>
                    </m:e>
                    <m:sup>
                      <m:r>
                        <w:rPr>
                          <w:rFonts w:ascii="Cambria Math" w:eastAsiaTheme="minorEastAsia" w:hAnsi="Cambria Math" w:cs="Arial"/>
                        </w:rPr>
                        <m:t>2</m:t>
                      </m:r>
                    </m:sup>
                  </m:sSup>
                  <m:r>
                    <w:rPr>
                      <w:rFonts w:ascii="Cambria Math" w:eastAsiaTheme="minorEastAsia" w:hAnsi="Cambria Math" w:cs="Arial"/>
                    </w:rPr>
                    <m:t>+</m:t>
                  </m:r>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025</m:t>
                          </m:r>
                        </m:e>
                      </m:d>
                    </m:e>
                    <m:sup>
                      <m:r>
                        <w:rPr>
                          <w:rFonts w:ascii="Cambria Math" w:eastAsiaTheme="minorEastAsia" w:hAnsi="Cambria Math" w:cs="Arial"/>
                        </w:rPr>
                        <m:t>2</m:t>
                      </m:r>
                    </m:sup>
                  </m:sSup>
                </m:e>
              </m:d>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1.25+0.25</m:t>
                      </m:r>
                    </m:e>
                  </m:d>
                </m:e>
                <m:sup>
                  <m:r>
                    <w:rPr>
                      <w:rFonts w:ascii="Cambria Math" w:eastAsiaTheme="minorEastAsia" w:hAnsi="Cambria Math" w:cs="Arial"/>
                    </w:rPr>
                    <m:t>2</m:t>
                  </m:r>
                </m:sup>
              </m:sSup>
            </m:oMath>
            <w:r w:rsidRPr="00304F52">
              <w:rPr>
                <w:rFonts w:eastAsiaTheme="minorEastAsia" w:cs="Arial"/>
              </w:rPr>
              <w:t xml:space="preserve">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1.25-0.25</m:t>
                      </m:r>
                    </m:e>
                  </m:d>
                </m:e>
                <m:sup>
                  <m:r>
                    <w:rPr>
                      <w:rFonts w:ascii="Cambria Math" w:eastAsiaTheme="minorEastAsia" w:hAnsi="Cambria Math" w:cs="Arial"/>
                    </w:rPr>
                    <m:t>2</m:t>
                  </m:r>
                </m:sup>
              </m:sSup>
            </m:oMath>
          </w:p>
          <w:p w:rsidR="007D286C" w:rsidRPr="00304F52" w:rsidRDefault="007D286C" w:rsidP="00EC07C4">
            <w:pPr>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1.5</m:t>
                      </m:r>
                    </m:e>
                  </m:d>
                </m:e>
                <m:sup>
                  <m:r>
                    <w:rPr>
                      <w:rFonts w:ascii="Cambria Math" w:eastAsiaTheme="minorEastAsia" w:hAnsi="Cambria Math" w:cs="Arial"/>
                    </w:rPr>
                    <m:t>2</m:t>
                  </m:r>
                </m:sup>
              </m:sSup>
            </m:oMath>
            <w:r w:rsidRPr="00304F52">
              <w:rPr>
                <w:rFonts w:eastAsiaTheme="minorEastAsia" w:cs="Arial"/>
              </w:rPr>
              <w:t xml:space="preserve">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m:t>
                      </m:r>
                    </m:e>
                  </m:d>
                </m:e>
                <m:sup>
                  <m:r>
                    <w:rPr>
                      <w:rFonts w:ascii="Cambria Math" w:eastAsiaTheme="minorEastAsia" w:hAnsi="Cambria Math" w:cs="Arial"/>
                    </w:rPr>
                    <m:t>2</m:t>
                  </m:r>
                </m:sup>
              </m:sSup>
            </m:oMath>
          </w:p>
          <w:p w:rsidR="007D286C" w:rsidRPr="0098127C" w:rsidRDefault="007D286C" w:rsidP="00EC07C4">
            <w:pPr>
              <w:rPr>
                <w:rFonts w:eastAsiaTheme="minorEastAsia" w:cs="Arial"/>
              </w:rPr>
            </w:pPr>
            <w:r w:rsidRPr="00304F52">
              <w:rPr>
                <w:rFonts w:eastAsiaTheme="minorEastAsia" w:cs="Arial"/>
              </w:rPr>
              <w:t xml:space="preserve">             </w:t>
            </w:r>
            <w:r>
              <w:rPr>
                <w:rFonts w:eastAsiaTheme="minorEastAsia" w:cs="Arial"/>
              </w:rPr>
              <w:t xml:space="preserve"> = 2.25 + 1 = 3.25</w:t>
            </w:r>
          </w:p>
        </w:tc>
      </w:tr>
    </w:tbl>
    <w:p w:rsidR="007D286C" w:rsidRPr="00304F52" w:rsidRDefault="007D286C" w:rsidP="007D286C">
      <w:pPr>
        <w:spacing w:after="0"/>
        <w:rPr>
          <w:rFonts w:eastAsiaTheme="minorEastAsia" w:cs="Arial"/>
          <w:b/>
          <w:bCs/>
        </w:rPr>
      </w:pPr>
    </w:p>
    <w:p w:rsidR="007D286C" w:rsidRDefault="007D286C" w:rsidP="007D286C">
      <w:pPr>
        <w:spacing w:after="0"/>
        <w:jc w:val="center"/>
        <w:rPr>
          <w:rFonts w:eastAsiaTheme="minorEastAsia" w:cs="Arial"/>
          <w:b/>
          <w:bCs/>
        </w:rPr>
      </w:pPr>
      <w:r w:rsidRPr="001D3FBB">
        <w:rPr>
          <w:rFonts w:eastAsiaTheme="minorEastAsia" w:cs="Arial"/>
          <w:b/>
          <w:bCs/>
        </w:rPr>
        <w:t>Trick 2</w:t>
      </w:r>
    </w:p>
    <w:p w:rsidR="007D286C" w:rsidRPr="001D3FBB" w:rsidRDefault="007D286C" w:rsidP="007D286C">
      <w:pPr>
        <w:spacing w:after="0"/>
        <w:jc w:val="center"/>
        <w:rPr>
          <w:rFonts w:eastAsiaTheme="minorEastAsia" w:cs="Arial"/>
          <w:b/>
          <w:bCs/>
        </w:rPr>
      </w:pPr>
    </w:p>
    <w:p w:rsidR="007D286C" w:rsidRPr="0098127C" w:rsidRDefault="007D286C" w:rsidP="007D286C">
      <w:pPr>
        <w:spacing w:after="0"/>
        <w:rPr>
          <w:rFonts w:eastAsiaTheme="minorEastAsia" w:cs="Arial"/>
          <w:b/>
          <w:i/>
        </w:rPr>
      </w:pPr>
      <w:r w:rsidRPr="0098127C">
        <w:rPr>
          <w:rFonts w:eastAsiaTheme="minorEastAsia" w:cs="Arial"/>
          <w:b/>
          <w:bCs/>
          <w:i/>
        </w:rPr>
        <w:t xml:space="preserve">Example: </w:t>
      </w:r>
      <w:r w:rsidRPr="0098127C">
        <w:rPr>
          <w:rFonts w:eastAsiaTheme="minorEastAsia" w:cs="Arial"/>
          <w:b/>
          <w:bCs/>
          <w:i/>
        </w:rPr>
        <w:tab/>
      </w:r>
      <w:r w:rsidRPr="0098127C">
        <w:rPr>
          <w:rFonts w:eastAsiaTheme="minorEastAsia" w:cs="Arial"/>
          <w:b/>
          <w:i/>
        </w:rPr>
        <w:t xml:space="preserve">Simplify the following </w:t>
      </w:r>
    </w:p>
    <w:p w:rsidR="007D286C" w:rsidRDefault="007D286C" w:rsidP="007D286C">
      <w:pPr>
        <w:spacing w:after="0"/>
        <w:ind w:left="720" w:firstLine="720"/>
        <w:rPr>
          <w:rFonts w:eastAsiaTheme="minorEastAsia" w:cs="Arial"/>
          <w:b/>
          <w:i/>
          <w:iCs/>
          <w:sz w:val="28"/>
        </w:rPr>
      </w:pPr>
      <w:r w:rsidRPr="0098127C">
        <w:rPr>
          <w:rFonts w:eastAsiaTheme="minorEastAsia" w:cs="Arial"/>
          <w:b/>
          <w:i/>
          <w:sz w:val="28"/>
        </w:rPr>
        <w:t xml:space="preserve"> </w:t>
      </w:r>
      <m:oMath>
        <m:f>
          <m:fPr>
            <m:ctrlPr>
              <w:rPr>
                <w:rFonts w:ascii="Cambria Math" w:eastAsiaTheme="minorEastAsia" w:hAnsi="Cambria Math" w:cs="Arial"/>
                <w:b/>
                <w:i/>
                <w:iCs/>
                <w:sz w:val="28"/>
              </w:rPr>
            </m:ctrlPr>
          </m:fPr>
          <m:num>
            <m:sSup>
              <m:sSupPr>
                <m:ctrlPr>
                  <w:rPr>
                    <w:rFonts w:ascii="Cambria Math" w:eastAsiaTheme="minorEastAsia" w:hAnsi="Cambria Math" w:cs="Arial"/>
                    <w:b/>
                    <w:i/>
                    <w:iCs/>
                    <w:sz w:val="28"/>
                  </w:rPr>
                </m:ctrlPr>
              </m:sSupPr>
              <m:e>
                <m:d>
                  <m:dPr>
                    <m:ctrlPr>
                      <w:rPr>
                        <w:rFonts w:ascii="Cambria Math" w:eastAsiaTheme="minorEastAsia" w:hAnsi="Cambria Math" w:cs="Arial"/>
                        <w:b/>
                        <w:i/>
                        <w:iCs/>
                        <w:sz w:val="28"/>
                      </w:rPr>
                    </m:ctrlPr>
                  </m:dPr>
                  <m:e>
                    <m:r>
                      <m:rPr>
                        <m:sty m:val="bi"/>
                      </m:rPr>
                      <w:rPr>
                        <w:rFonts w:ascii="Cambria Math" w:eastAsiaTheme="minorEastAsia" w:hAnsi="Cambria Math" w:cs="Arial"/>
                        <w:sz w:val="28"/>
                      </w:rPr>
                      <m:t>14.5 + 6.23</m:t>
                    </m:r>
                  </m:e>
                </m:d>
              </m:e>
              <m:sup>
                <m:r>
                  <m:rPr>
                    <m:sty m:val="bi"/>
                  </m:rPr>
                  <w:rPr>
                    <w:rFonts w:ascii="Cambria Math" w:eastAsiaTheme="minorEastAsia" w:hAnsi="Cambria Math" w:cs="Arial"/>
                    <w:sz w:val="28"/>
                  </w:rPr>
                  <m:t>2</m:t>
                </m:r>
              </m:sup>
            </m:sSup>
            <m:r>
              <m:rPr>
                <m:sty m:val="bi"/>
              </m:rPr>
              <w:rPr>
                <w:rFonts w:ascii="Cambria Math" w:eastAsiaTheme="minorEastAsia" w:hAnsi="Cambria Math" w:cs="Arial"/>
                <w:sz w:val="28"/>
              </w:rPr>
              <m:t xml:space="preserve">- </m:t>
            </m:r>
            <m:sSup>
              <m:sSupPr>
                <m:ctrlPr>
                  <w:rPr>
                    <w:rFonts w:ascii="Cambria Math" w:eastAsiaTheme="minorEastAsia" w:hAnsi="Cambria Math" w:cs="Arial"/>
                    <w:b/>
                    <w:i/>
                    <w:iCs/>
                    <w:sz w:val="28"/>
                  </w:rPr>
                </m:ctrlPr>
              </m:sSupPr>
              <m:e>
                <m:d>
                  <m:dPr>
                    <m:ctrlPr>
                      <w:rPr>
                        <w:rFonts w:ascii="Cambria Math" w:eastAsiaTheme="minorEastAsia" w:hAnsi="Cambria Math" w:cs="Arial"/>
                        <w:b/>
                        <w:i/>
                        <w:iCs/>
                        <w:sz w:val="28"/>
                      </w:rPr>
                    </m:ctrlPr>
                  </m:dPr>
                  <m:e>
                    <m:r>
                      <m:rPr>
                        <m:sty m:val="bi"/>
                      </m:rPr>
                      <w:rPr>
                        <w:rFonts w:ascii="Cambria Math" w:eastAsiaTheme="minorEastAsia" w:hAnsi="Cambria Math" w:cs="Arial"/>
                        <w:sz w:val="28"/>
                      </w:rPr>
                      <m:t>14.5-6.23</m:t>
                    </m:r>
                  </m:e>
                </m:d>
              </m:e>
              <m:sup>
                <m:r>
                  <m:rPr>
                    <m:sty m:val="bi"/>
                  </m:rPr>
                  <w:rPr>
                    <w:rFonts w:ascii="Cambria Math" w:eastAsiaTheme="minorEastAsia" w:hAnsi="Cambria Math" w:cs="Arial"/>
                    <w:sz w:val="28"/>
                  </w:rPr>
                  <m:t>2</m:t>
                </m:r>
              </m:sup>
            </m:sSup>
          </m:num>
          <m:den>
            <m:d>
              <m:dPr>
                <m:ctrlPr>
                  <w:rPr>
                    <w:rFonts w:ascii="Cambria Math" w:eastAsiaTheme="minorEastAsia" w:hAnsi="Cambria Math" w:cs="Arial"/>
                    <w:b/>
                    <w:i/>
                    <w:iCs/>
                    <w:sz w:val="28"/>
                  </w:rPr>
                </m:ctrlPr>
              </m:dPr>
              <m:e>
                <m:r>
                  <m:rPr>
                    <m:sty m:val="bi"/>
                  </m:rPr>
                  <w:rPr>
                    <w:rFonts w:ascii="Cambria Math" w:eastAsiaTheme="minorEastAsia" w:hAnsi="Cambria Math" w:cs="Arial"/>
                    <w:sz w:val="28"/>
                  </w:rPr>
                  <m:t xml:space="preserve">14.5 </m:t>
                </m:r>
                <m:r>
                  <m:rPr>
                    <m:sty m:val="bi"/>
                  </m:rPr>
                  <w:rPr>
                    <w:rFonts w:ascii="Cambria Math" w:eastAsiaTheme="minorEastAsia" w:hAnsi="Cambria Math" w:cs="Arial"/>
                    <w:b/>
                    <w:i/>
                    <w:iCs/>
                    <w:sz w:val="28"/>
                  </w:rPr>
                  <w:sym w:font="Symbol" w:char="F0B4"/>
                </m:r>
                <m:r>
                  <m:rPr>
                    <m:sty m:val="bi"/>
                  </m:rPr>
                  <w:rPr>
                    <w:rFonts w:ascii="Cambria Math" w:eastAsiaTheme="minorEastAsia" w:hAnsi="Cambria Math" w:cs="Arial"/>
                    <w:sz w:val="28"/>
                  </w:rPr>
                  <m:t xml:space="preserve"> 6.23</m:t>
                </m:r>
              </m:e>
            </m:d>
          </m:den>
        </m:f>
      </m:oMath>
    </w:p>
    <w:p w:rsidR="007D286C" w:rsidRPr="0098127C" w:rsidRDefault="007D286C" w:rsidP="007D286C">
      <w:pPr>
        <w:spacing w:after="0"/>
        <w:ind w:left="720" w:firstLine="720"/>
        <w:rPr>
          <w:rFonts w:eastAsiaTheme="minorEastAsia" w:cs="Arial"/>
          <w:b/>
          <w:i/>
          <w:iCs/>
          <w:sz w:val="28"/>
        </w:rPr>
      </w:pPr>
    </w:p>
    <w:tbl>
      <w:tblPr>
        <w:tblStyle w:val="TableGrid"/>
        <w:tblW w:w="0" w:type="auto"/>
        <w:tblInd w:w="108" w:type="dxa"/>
        <w:shd w:val="clear" w:color="auto" w:fill="DBE5F1" w:themeFill="accent1" w:themeFillTint="33"/>
        <w:tblLook w:val="04A0" w:firstRow="1" w:lastRow="0" w:firstColumn="1" w:lastColumn="0" w:noHBand="0" w:noVBand="1"/>
      </w:tblPr>
      <w:tblGrid>
        <w:gridCol w:w="2717"/>
        <w:gridCol w:w="6418"/>
      </w:tblGrid>
      <w:tr w:rsidR="007D286C" w:rsidRPr="00304F52" w:rsidTr="00EC07C4">
        <w:tc>
          <w:tcPr>
            <w:tcW w:w="3060" w:type="dxa"/>
            <w:shd w:val="clear" w:color="auto" w:fill="DBE5F1" w:themeFill="accent1" w:themeFillTint="33"/>
          </w:tcPr>
          <w:p w:rsidR="007D286C" w:rsidRPr="00304F52" w:rsidRDefault="007D286C" w:rsidP="00EC07C4">
            <w:pPr>
              <w:rPr>
                <w:rFonts w:eastAsiaTheme="minorEastAsia" w:cs="Arial"/>
                <w:bCs/>
              </w:rPr>
            </w:pPr>
            <w:r w:rsidRPr="00304F52">
              <w:rPr>
                <w:rFonts w:eastAsiaTheme="minorEastAsia" w:cs="Arial"/>
                <w:bCs/>
              </w:rPr>
              <w:t xml:space="preserve">Application of the formula, </w:t>
            </w:r>
          </w:p>
          <w:p w:rsidR="007D286C" w:rsidRPr="00304F52" w:rsidRDefault="00D143C3" w:rsidP="00EC07C4">
            <w:pPr>
              <w:rPr>
                <w:rFonts w:eastAsiaTheme="minorEastAsia" w:cs="Arial"/>
                <w:b/>
                <w:bCs/>
              </w:rPr>
            </w:pPr>
            <m:oMath>
              <m:sSup>
                <m:sSupPr>
                  <m:ctrlPr>
                    <w:rPr>
                      <w:rFonts w:ascii="Cambria Math" w:eastAsiaTheme="minorEastAsia" w:hAnsi="Cambria Math" w:cs="Arial"/>
                      <w:bCs/>
                      <w:i/>
                    </w:rPr>
                  </m:ctrlPr>
                </m:sSupPr>
                <m:e>
                  <m:d>
                    <m:dPr>
                      <m:ctrlPr>
                        <w:rPr>
                          <w:rFonts w:ascii="Cambria Math" w:eastAsiaTheme="minorEastAsia" w:hAnsi="Cambria Math" w:cs="Arial"/>
                          <w:bCs/>
                          <w:i/>
                        </w:rPr>
                      </m:ctrlPr>
                    </m:dPr>
                    <m:e>
                      <m:r>
                        <w:rPr>
                          <w:rFonts w:ascii="Cambria Math" w:eastAsiaTheme="minorEastAsia" w:hAnsi="Cambria Math" w:cs="Arial"/>
                        </w:rPr>
                        <m:t>a+b</m:t>
                      </m:r>
                    </m:e>
                  </m:d>
                </m:e>
                <m:sup>
                  <m:r>
                    <w:rPr>
                      <w:rFonts w:ascii="Cambria Math" w:eastAsiaTheme="minorEastAsia" w:hAnsi="Cambria Math" w:cs="Arial"/>
                    </w:rPr>
                    <m:t>2</m:t>
                  </m:r>
                </m:sup>
              </m:sSup>
            </m:oMath>
            <w:r w:rsidR="007D286C" w:rsidRPr="00304F52">
              <w:rPr>
                <w:rFonts w:eastAsiaTheme="minorEastAsia" w:cs="Arial"/>
                <w:bCs/>
              </w:rPr>
              <w:t xml:space="preserve"> – </w:t>
            </w:r>
            <m:oMath>
              <m:sSup>
                <m:sSupPr>
                  <m:ctrlPr>
                    <w:rPr>
                      <w:rFonts w:ascii="Cambria Math" w:eastAsiaTheme="minorEastAsia" w:hAnsi="Cambria Math" w:cs="Arial"/>
                      <w:bCs/>
                      <w:i/>
                    </w:rPr>
                  </m:ctrlPr>
                </m:sSupPr>
                <m:e>
                  <m:d>
                    <m:dPr>
                      <m:ctrlPr>
                        <w:rPr>
                          <w:rFonts w:ascii="Cambria Math" w:eastAsiaTheme="minorEastAsia" w:hAnsi="Cambria Math" w:cs="Arial"/>
                          <w:bCs/>
                          <w:i/>
                        </w:rPr>
                      </m:ctrlPr>
                    </m:dPr>
                    <m:e>
                      <m:r>
                        <w:rPr>
                          <w:rFonts w:ascii="Cambria Math" w:eastAsiaTheme="minorEastAsia" w:hAnsi="Cambria Math" w:cs="Arial"/>
                        </w:rPr>
                        <m:t>a-b</m:t>
                      </m:r>
                    </m:e>
                  </m:d>
                </m:e>
                <m:sup>
                  <m:r>
                    <w:rPr>
                      <w:rFonts w:ascii="Cambria Math" w:eastAsiaTheme="minorEastAsia" w:hAnsi="Cambria Math" w:cs="Arial"/>
                    </w:rPr>
                    <m:t>2</m:t>
                  </m:r>
                </m:sup>
              </m:sSup>
            </m:oMath>
            <w:r w:rsidR="007D286C" w:rsidRPr="00304F52">
              <w:rPr>
                <w:rFonts w:eastAsiaTheme="minorEastAsia" w:cs="Arial"/>
                <w:bCs/>
              </w:rPr>
              <w:t xml:space="preserve"> = 4ab</w:t>
            </w:r>
          </w:p>
        </w:tc>
        <w:tc>
          <w:tcPr>
            <w:tcW w:w="7668" w:type="dxa"/>
            <w:shd w:val="clear" w:color="auto" w:fill="DBE5F1" w:themeFill="accent1" w:themeFillTint="33"/>
          </w:tcPr>
          <w:p w:rsidR="007D286C" w:rsidRPr="001D3FBB" w:rsidRDefault="007D286C" w:rsidP="00EC07C4">
            <w:pPr>
              <w:jc w:val="center"/>
              <w:rPr>
                <w:rFonts w:eastAsiaTheme="minorEastAsia" w:cs="Arial"/>
                <w:b/>
                <w:bCs/>
                <w:iCs/>
              </w:rPr>
            </w:pPr>
            <w:r w:rsidRPr="001D3FBB">
              <w:rPr>
                <w:rFonts w:eastAsiaTheme="minorEastAsia" w:cs="Arial"/>
                <w:b/>
                <w:bCs/>
                <w:iCs/>
              </w:rPr>
              <w:t>Shortcut Method</w:t>
            </w:r>
          </w:p>
          <w:p w:rsidR="007D286C" w:rsidRPr="00304F52" w:rsidRDefault="007D286C" w:rsidP="00EC07C4">
            <w:pPr>
              <w:rPr>
                <w:rFonts w:eastAsiaTheme="minorEastAsia" w:cs="Arial"/>
                <w:iCs/>
              </w:rPr>
            </w:pPr>
            <w:r w:rsidRPr="00304F52">
              <w:rPr>
                <w:rFonts w:eastAsiaTheme="minorEastAsia" w:cs="Arial"/>
                <w:bCs/>
                <w:iCs/>
              </w:rPr>
              <w:t xml:space="preserve">: </w:t>
            </w:r>
            <w:r w:rsidRPr="00304F52">
              <w:rPr>
                <w:rFonts w:eastAsiaTheme="minorEastAsia" w:cs="Arial"/>
                <w:iCs/>
              </w:rPr>
              <w:t>Applying the above formula, we have</w:t>
            </w:r>
          </w:p>
          <w:p w:rsidR="007D286C" w:rsidRPr="001D3FBB" w:rsidRDefault="007D286C" w:rsidP="00EC07C4">
            <w:pPr>
              <w:rPr>
                <w:rFonts w:eastAsiaTheme="minorEastAsia" w:cs="Arial"/>
              </w:rPr>
            </w:pPr>
            <w:r w:rsidRPr="00304F52">
              <w:rPr>
                <w:rFonts w:eastAsiaTheme="minorEastAsia" w:cs="Arial"/>
                <w:iCs/>
              </w:rPr>
              <w:t xml:space="preserve">a = 14.5, and b = 6.23,       </w:t>
            </w:r>
            <m:oMath>
              <m:r>
                <w:rPr>
                  <w:rFonts w:ascii="Cambria Math" w:eastAsiaTheme="minorEastAsia" w:hAnsi="Cambria Math" w:cs="Arial"/>
                </w:rPr>
                <m:t>∴</m:t>
              </m:r>
            </m:oMath>
            <w:r w:rsidRPr="00304F52">
              <w:rPr>
                <w:rFonts w:eastAsiaTheme="minorEastAsia" w:cs="Arial"/>
                <w:iCs/>
              </w:rPr>
              <w:t xml:space="preserve"> Expression = </w:t>
            </w:r>
            <m:oMath>
              <m:f>
                <m:fPr>
                  <m:ctrlPr>
                    <w:rPr>
                      <w:rFonts w:ascii="Cambria Math" w:eastAsiaTheme="minorEastAsia" w:hAnsi="Cambria Math" w:cs="Arial"/>
                    </w:rPr>
                  </m:ctrlPr>
                </m:fPr>
                <m:num>
                  <m:r>
                    <m:rPr>
                      <m:sty m:val="p"/>
                    </m:rPr>
                    <w:rPr>
                      <w:rFonts w:ascii="Cambria Math" w:eastAsiaTheme="minorEastAsia" w:hAnsi="Cambria Math" w:cs="Arial"/>
                    </w:rPr>
                    <m:t xml:space="preserve">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14.5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6.23</m:t>
                  </m:r>
                </m:num>
                <m:den>
                  <m:r>
                    <m:rPr>
                      <m:sty m:val="p"/>
                    </m:rPr>
                    <w:rPr>
                      <w:rFonts w:ascii="Cambria Math" w:eastAsiaTheme="minorEastAsia" w:hAnsi="Cambria Math" w:cs="Arial"/>
                    </w:rPr>
                    <m:t xml:space="preserve">14.5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6.23</m:t>
                  </m:r>
                </m:den>
              </m:f>
            </m:oMath>
            <w:r>
              <w:rPr>
                <w:rFonts w:eastAsiaTheme="minorEastAsia" w:cs="Arial"/>
              </w:rPr>
              <w:t xml:space="preserve"> = 4</w:t>
            </w:r>
          </w:p>
        </w:tc>
      </w:tr>
    </w:tbl>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jc w:val="center"/>
        <w:rPr>
          <w:rFonts w:eastAsiaTheme="minorEastAsia" w:cs="Arial"/>
          <w:b/>
          <w:bCs/>
        </w:rPr>
      </w:pPr>
      <w:r w:rsidRPr="001D3FBB">
        <w:rPr>
          <w:rFonts w:eastAsiaTheme="minorEastAsia" w:cs="Arial"/>
          <w:b/>
          <w:bCs/>
        </w:rPr>
        <w:t>Trick 3</w:t>
      </w:r>
    </w:p>
    <w:p w:rsidR="007D286C" w:rsidRPr="001D3FBB" w:rsidRDefault="007D286C" w:rsidP="007D286C">
      <w:pPr>
        <w:spacing w:after="0"/>
        <w:jc w:val="center"/>
        <w:rPr>
          <w:rFonts w:eastAsiaTheme="minorEastAsia" w:cs="Arial"/>
          <w:b/>
          <w:bCs/>
        </w:rPr>
      </w:pPr>
    </w:p>
    <w:p w:rsidR="007D286C" w:rsidRDefault="007D286C" w:rsidP="007D286C">
      <w:pPr>
        <w:spacing w:after="0"/>
        <w:rPr>
          <w:rFonts w:eastAsiaTheme="minorEastAsia" w:cs="Arial"/>
          <w:b/>
          <w:i/>
        </w:rPr>
      </w:pPr>
      <w:r w:rsidRPr="0098127C">
        <w:rPr>
          <w:rFonts w:eastAsiaTheme="minorEastAsia" w:cs="Arial"/>
          <w:b/>
          <w:bCs/>
          <w:i/>
        </w:rPr>
        <w:t xml:space="preserve">Example: </w:t>
      </w:r>
      <w:r w:rsidRPr="0098127C">
        <w:rPr>
          <w:rFonts w:eastAsiaTheme="minorEastAsia" w:cs="Arial"/>
          <w:b/>
          <w:bCs/>
          <w:i/>
        </w:rPr>
        <w:tab/>
      </w:r>
      <w:r w:rsidRPr="0098127C">
        <w:rPr>
          <w:rFonts w:eastAsiaTheme="minorEastAsia" w:cs="Arial"/>
          <w:b/>
          <w:i/>
        </w:rPr>
        <w:t xml:space="preserve">Simplify </w:t>
      </w:r>
      <m:oMath>
        <m:d>
          <m:dPr>
            <m:ctrlPr>
              <w:rPr>
                <w:rFonts w:ascii="Cambria Math" w:eastAsiaTheme="minorEastAsia" w:hAnsi="Cambria Math" w:cs="Arial"/>
                <w:b/>
                <w:i/>
              </w:rPr>
            </m:ctrlPr>
          </m:dPr>
          <m:e>
            <m:sSup>
              <m:sSupPr>
                <m:ctrlPr>
                  <w:rPr>
                    <w:rFonts w:ascii="Cambria Math" w:eastAsiaTheme="minorEastAsia" w:hAnsi="Cambria Math" w:cs="Arial"/>
                    <w:b/>
                    <w:i/>
                  </w:rPr>
                </m:ctrlPr>
              </m:sSupPr>
              <m:e>
                <m:r>
                  <m:rPr>
                    <m:sty m:val="bi"/>
                  </m:rPr>
                  <w:rPr>
                    <w:rFonts w:ascii="Cambria Math" w:eastAsiaTheme="minorEastAsia" w:hAnsi="Cambria Math" w:cs="Arial"/>
                  </w:rPr>
                  <m:t>50</m:t>
                </m:r>
              </m:e>
              <m:sup>
                <m:r>
                  <m:rPr>
                    <m:sty m:val="bi"/>
                  </m:rPr>
                  <w:rPr>
                    <w:rFonts w:ascii="Cambria Math" w:eastAsiaTheme="minorEastAsia" w:hAnsi="Cambria Math" w:cs="Arial"/>
                  </w:rPr>
                  <m:t>2</m:t>
                </m:r>
              </m:sup>
            </m:sSup>
            <m:r>
              <m:rPr>
                <m:sty m:val="bi"/>
              </m:rPr>
              <w:rPr>
                <w:rFonts w:ascii="Cambria Math" w:eastAsiaTheme="minorEastAsia" w:hAnsi="Cambria Math" w:cs="Arial"/>
              </w:rPr>
              <m:t xml:space="preserve">- </m:t>
            </m:r>
            <m:sSup>
              <m:sSupPr>
                <m:ctrlPr>
                  <w:rPr>
                    <w:rFonts w:ascii="Cambria Math" w:eastAsiaTheme="minorEastAsia" w:hAnsi="Cambria Math" w:cs="Arial"/>
                    <w:b/>
                    <w:i/>
                  </w:rPr>
                </m:ctrlPr>
              </m:sSupPr>
              <m:e>
                <m:r>
                  <m:rPr>
                    <m:sty m:val="bi"/>
                  </m:rPr>
                  <w:rPr>
                    <w:rFonts w:ascii="Cambria Math" w:eastAsiaTheme="minorEastAsia" w:hAnsi="Cambria Math" w:cs="Arial"/>
                  </w:rPr>
                  <m:t>40</m:t>
                </m:r>
              </m:e>
              <m:sup>
                <m:r>
                  <m:rPr>
                    <m:sty m:val="bi"/>
                  </m:rPr>
                  <w:rPr>
                    <w:rFonts w:ascii="Cambria Math" w:eastAsiaTheme="minorEastAsia" w:hAnsi="Cambria Math" w:cs="Arial"/>
                  </w:rPr>
                  <m:t>2</m:t>
                </m:r>
              </m:sup>
            </m:sSup>
          </m:e>
        </m:d>
      </m:oMath>
      <w:r w:rsidRPr="0098127C">
        <w:rPr>
          <w:rFonts w:eastAsiaTheme="minorEastAsia" w:cs="Arial"/>
          <w:b/>
          <w:i/>
        </w:rPr>
        <w:t xml:space="preserve"> </w:t>
      </w:r>
      <w:proofErr w:type="gramStart"/>
      <w:r w:rsidRPr="0098127C">
        <w:rPr>
          <w:rFonts w:eastAsiaTheme="minorEastAsia" w:cs="Arial"/>
          <w:b/>
          <w:i/>
        </w:rPr>
        <w:t>= ?</w:t>
      </w:r>
      <w:proofErr w:type="gramEnd"/>
      <w:r w:rsidRPr="0098127C">
        <w:rPr>
          <w:rFonts w:eastAsiaTheme="minorEastAsia" w:cs="Arial"/>
          <w:b/>
          <w:i/>
        </w:rPr>
        <w:t xml:space="preserve"> </w:t>
      </w:r>
      <w:r w:rsidRPr="0098127C">
        <w:rPr>
          <w:rFonts w:eastAsiaTheme="minorEastAsia" w:cs="Arial"/>
          <w:b/>
          <w:i/>
        </w:rPr>
        <w:sym w:font="Symbol" w:char="F0B4"/>
      </w:r>
      <w:r w:rsidRPr="0098127C">
        <w:rPr>
          <w:rFonts w:eastAsiaTheme="minorEastAsia" w:cs="Arial"/>
          <w:b/>
          <w:i/>
        </w:rPr>
        <w:t xml:space="preserve"> 45</w:t>
      </w:r>
    </w:p>
    <w:p w:rsidR="007D286C" w:rsidRPr="0098127C" w:rsidRDefault="007D286C" w:rsidP="007D286C">
      <w:pPr>
        <w:spacing w:after="0"/>
        <w:rPr>
          <w:rFonts w:eastAsiaTheme="minorEastAsia" w:cs="Arial"/>
          <w:i/>
        </w:rPr>
      </w:pPr>
    </w:p>
    <w:tbl>
      <w:tblPr>
        <w:tblStyle w:val="TableGrid"/>
        <w:tblW w:w="0" w:type="auto"/>
        <w:tblInd w:w="108" w:type="dxa"/>
        <w:shd w:val="clear" w:color="auto" w:fill="EEECE1" w:themeFill="background2"/>
        <w:tblLook w:val="04A0" w:firstRow="1" w:lastRow="0" w:firstColumn="1" w:lastColumn="0" w:noHBand="0" w:noVBand="1"/>
      </w:tblPr>
      <w:tblGrid>
        <w:gridCol w:w="2705"/>
        <w:gridCol w:w="6430"/>
      </w:tblGrid>
      <w:tr w:rsidR="007D286C" w:rsidRPr="00304F52" w:rsidTr="00EC07C4">
        <w:tc>
          <w:tcPr>
            <w:tcW w:w="3060" w:type="dxa"/>
            <w:shd w:val="clear" w:color="auto" w:fill="EEECE1" w:themeFill="background2"/>
          </w:tcPr>
          <w:p w:rsidR="007D286C" w:rsidRPr="00304F52" w:rsidRDefault="007D286C" w:rsidP="00EC07C4">
            <w:pPr>
              <w:rPr>
                <w:rFonts w:eastAsiaTheme="minorEastAsia" w:cs="Arial"/>
                <w:bCs/>
              </w:rPr>
            </w:pPr>
            <w:r w:rsidRPr="00304F52">
              <w:rPr>
                <w:rFonts w:eastAsiaTheme="minorEastAsia" w:cs="Arial"/>
                <w:bCs/>
              </w:rPr>
              <w:t xml:space="preserve">Application of the formula, </w:t>
            </w:r>
          </w:p>
          <w:p w:rsidR="007D286C" w:rsidRPr="00304F52" w:rsidRDefault="007D286C" w:rsidP="00EC07C4">
            <w:pPr>
              <w:rPr>
                <w:rFonts w:eastAsiaTheme="minorEastAsia" w:cs="Arial"/>
              </w:rPr>
            </w:pPr>
            <w:r w:rsidRPr="00304F52">
              <w:rPr>
                <w:rFonts w:eastAsiaTheme="minorEastAsia" w:cs="Arial"/>
              </w:rPr>
              <w:t xml:space="preserve">(a + b)(a – b) = </w:t>
            </w:r>
            <m:oMath>
              <m:sSup>
                <m:sSupPr>
                  <m:ctrlPr>
                    <w:rPr>
                      <w:rFonts w:ascii="Cambria Math" w:eastAsiaTheme="minorEastAsia" w:hAnsi="Cambria Math" w:cs="Arial"/>
                      <w:i/>
                    </w:rPr>
                  </m:ctrlPr>
                </m:sSupPr>
                <m:e>
                  <m:r>
                    <w:rPr>
                      <w:rFonts w:ascii="Cambria Math" w:eastAsiaTheme="minorEastAsia" w:hAnsi="Cambria Math" w:cs="Arial"/>
                    </w:rPr>
                    <m:t>a</m:t>
                  </m:r>
                </m:e>
                <m:sup>
                  <m:r>
                    <w:rPr>
                      <w:rFonts w:ascii="Cambria Math" w:eastAsiaTheme="minorEastAsia" w:hAnsi="Cambria Math" w:cs="Arial"/>
                    </w:rPr>
                    <m:t>2</m:t>
                  </m:r>
                </m:sup>
              </m:sSup>
            </m:oMath>
            <w:r w:rsidRPr="00304F52">
              <w:rPr>
                <w:rFonts w:eastAsiaTheme="minorEastAsia" w:cs="Arial"/>
              </w:rPr>
              <w:t xml:space="preserve"> – </w:t>
            </w:r>
            <m:oMath>
              <m:sSup>
                <m:sSupPr>
                  <m:ctrlPr>
                    <w:rPr>
                      <w:rFonts w:ascii="Cambria Math" w:eastAsiaTheme="minorEastAsia" w:hAnsi="Cambria Math" w:cs="Arial"/>
                      <w:i/>
                    </w:rPr>
                  </m:ctrlPr>
                </m:sSupPr>
                <m:e>
                  <m:r>
                    <w:rPr>
                      <w:rFonts w:ascii="Cambria Math" w:eastAsiaTheme="minorEastAsia" w:hAnsi="Cambria Math" w:cs="Arial"/>
                    </w:rPr>
                    <m:t>b</m:t>
                  </m:r>
                </m:e>
                <m:sup>
                  <m:r>
                    <w:rPr>
                      <w:rFonts w:ascii="Cambria Math" w:eastAsiaTheme="minorEastAsia" w:hAnsi="Cambria Math" w:cs="Arial"/>
                    </w:rPr>
                    <m:t>2</m:t>
                  </m:r>
                </m:sup>
              </m:sSup>
            </m:oMath>
          </w:p>
        </w:tc>
        <w:tc>
          <w:tcPr>
            <w:tcW w:w="7668" w:type="dxa"/>
            <w:shd w:val="clear" w:color="auto" w:fill="EEECE1" w:themeFill="background2"/>
          </w:tcPr>
          <w:p w:rsidR="007D286C" w:rsidRPr="001D3FBB" w:rsidRDefault="007D286C" w:rsidP="00EC07C4">
            <w:pPr>
              <w:jc w:val="center"/>
              <w:rPr>
                <w:rFonts w:eastAsiaTheme="minorEastAsia" w:cs="Arial"/>
                <w:b/>
              </w:rPr>
            </w:pPr>
            <w:r w:rsidRPr="001D3FBB">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required number = </w:t>
            </w:r>
            <m:oMath>
              <m:r>
                <w:rPr>
                  <w:rFonts w:ascii="Cambria Math" w:eastAsiaTheme="minorEastAsia" w:hAnsi="Cambria Math" w:cs="Arial"/>
                </w:rPr>
                <m:t>x</m:t>
              </m:r>
            </m:oMath>
            <w:r w:rsidRPr="00304F52">
              <w:rPr>
                <w:rFonts w:eastAsiaTheme="minorEastAsia" w:cs="Arial"/>
              </w:rPr>
              <w:t xml:space="preserve">    Applying the above formula,</w:t>
            </w:r>
          </w:p>
          <w:p w:rsidR="007D286C" w:rsidRPr="00304F52" w:rsidRDefault="007D286C" w:rsidP="00EC07C4">
            <w:pPr>
              <w:rPr>
                <w:rFonts w:eastAsiaTheme="minorEastAsia" w:cs="Arial"/>
                <w:iCs/>
              </w:rPr>
            </w:pPr>
            <m:oMath>
              <m: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50 + 40</m:t>
                      </m:r>
                    </m:e>
                  </m:d>
                  <m:d>
                    <m:dPr>
                      <m:ctrlPr>
                        <w:rPr>
                          <w:rFonts w:ascii="Cambria Math" w:eastAsiaTheme="minorEastAsia" w:hAnsi="Cambria Math" w:cs="Arial"/>
                          <w:i/>
                        </w:rPr>
                      </m:ctrlPr>
                    </m:dPr>
                    <m:e>
                      <m:r>
                        <w:rPr>
                          <w:rFonts w:ascii="Cambria Math" w:eastAsiaTheme="minorEastAsia" w:hAnsi="Cambria Math" w:cs="Arial"/>
                        </w:rPr>
                        <m:t>50-40</m:t>
                      </m:r>
                    </m:e>
                  </m:d>
                </m:num>
                <m:den>
                  <m:r>
                    <w:rPr>
                      <w:rFonts w:ascii="Cambria Math" w:eastAsiaTheme="minorEastAsia" w:hAnsi="Cambria Math" w:cs="Arial"/>
                    </w:rPr>
                    <m:t>45</m:t>
                  </m:r>
                </m:den>
              </m:f>
            </m:oMath>
            <w:r w:rsidRPr="00304F52">
              <w:rPr>
                <w:rFonts w:eastAsiaTheme="minorEastAsia" w:cs="Arial"/>
              </w:rPr>
              <w:t xml:space="preserve">  = </w:t>
            </w:r>
            <m:oMath>
              <m:f>
                <m:fPr>
                  <m:ctrlPr>
                    <w:rPr>
                      <w:rFonts w:ascii="Cambria Math" w:eastAsiaTheme="minorEastAsia" w:hAnsi="Cambria Math" w:cs="Arial"/>
                      <w:iCs/>
                    </w:rPr>
                  </m:ctrlPr>
                </m:fPr>
                <m:num>
                  <m:r>
                    <m:rPr>
                      <m:sty m:val="p"/>
                    </m:rPr>
                    <w:rPr>
                      <w:rFonts w:ascii="Cambria Math" w:eastAsiaTheme="minorEastAsia" w:hAnsi="Cambria Math" w:cs="Arial"/>
                    </w:rPr>
                    <m:t xml:space="preserve">90 </m:t>
                  </m:r>
                  <m:r>
                    <m:rPr>
                      <m:sty m:val="p"/>
                    </m:rPr>
                    <w:rPr>
                      <w:rFonts w:ascii="Cambria Math" w:eastAsiaTheme="minorEastAsia" w:hAnsi="Cambria Math" w:cs="Arial"/>
                      <w:iCs/>
                    </w:rPr>
                    <w:sym w:font="Symbol" w:char="F0B4"/>
                  </m:r>
                  <m:r>
                    <m:rPr>
                      <m:sty m:val="p"/>
                    </m:rPr>
                    <w:rPr>
                      <w:rFonts w:ascii="Cambria Math" w:eastAsiaTheme="minorEastAsia" w:hAnsi="Cambria Math" w:cs="Arial"/>
                    </w:rPr>
                    <m:t xml:space="preserve"> 10</m:t>
                  </m:r>
                </m:num>
                <m:den>
                  <m:r>
                    <m:rPr>
                      <m:sty m:val="p"/>
                    </m:rPr>
                    <w:rPr>
                      <w:rFonts w:ascii="Cambria Math" w:eastAsiaTheme="minorEastAsia" w:hAnsi="Cambria Math" w:cs="Arial"/>
                    </w:rPr>
                    <m:t>45</m:t>
                  </m:r>
                </m:den>
              </m:f>
            </m:oMath>
            <w:r w:rsidRPr="00304F52">
              <w:rPr>
                <w:rFonts w:eastAsiaTheme="minorEastAsia" w:cs="Arial"/>
                <w:iCs/>
              </w:rPr>
              <w:t xml:space="preserve"> = 20</w:t>
            </w:r>
            <w:r w:rsidRPr="00304F52">
              <w:rPr>
                <w:rFonts w:eastAsiaTheme="minorEastAsia" w:cs="Arial"/>
                <w:iCs/>
              </w:rPr>
              <w:tab/>
            </w:r>
          </w:p>
          <w:p w:rsidR="007D286C" w:rsidRPr="00304F52" w:rsidRDefault="007D286C" w:rsidP="00EC07C4">
            <w:pPr>
              <w:rPr>
                <w:rFonts w:eastAsiaTheme="minorEastAsia" w:cs="Arial"/>
                <w:bCs/>
              </w:rPr>
            </w:pPr>
            <w:r w:rsidRPr="00304F52">
              <w:rPr>
                <w:rFonts w:eastAsiaTheme="minorEastAsia" w:cs="Arial"/>
                <w:iCs/>
              </w:rPr>
              <w:t xml:space="preserve">   </w:t>
            </w:r>
            <m:oMath>
              <m:r>
                <w:rPr>
                  <w:rFonts w:ascii="Cambria Math" w:eastAsiaTheme="minorEastAsia" w:hAnsi="Cambria Math" w:cs="Arial"/>
                </w:rPr>
                <m:t>∴</m:t>
              </m:r>
            </m:oMath>
            <w:r w:rsidRPr="00304F52">
              <w:rPr>
                <w:rFonts w:eastAsiaTheme="minorEastAsia" w:cs="Arial"/>
                <w:iCs/>
              </w:rPr>
              <w:t xml:space="preserve"> Required answer = 20              </w:t>
            </w:r>
          </w:p>
        </w:tc>
      </w:tr>
    </w:tbl>
    <w:p w:rsidR="007D286C" w:rsidRPr="00304F52" w:rsidRDefault="007D286C" w:rsidP="007D286C">
      <w:pPr>
        <w:spacing w:after="0"/>
        <w:rPr>
          <w:rFonts w:eastAsiaTheme="minorEastAsia" w:cs="Arial"/>
          <w:b/>
          <w:bCs/>
        </w:rPr>
      </w:pPr>
    </w:p>
    <w:p w:rsidR="007D286C" w:rsidRDefault="007D286C" w:rsidP="007D286C">
      <w:pPr>
        <w:spacing w:after="0"/>
        <w:jc w:val="center"/>
        <w:rPr>
          <w:rFonts w:eastAsiaTheme="minorEastAsia" w:cs="Arial"/>
          <w:b/>
          <w:bCs/>
          <w:iCs/>
        </w:rPr>
      </w:pPr>
      <w:r w:rsidRPr="001D3FBB">
        <w:rPr>
          <w:rFonts w:eastAsiaTheme="minorEastAsia" w:cs="Arial"/>
          <w:b/>
          <w:bCs/>
        </w:rPr>
        <w:t xml:space="preserve">Trick </w:t>
      </w:r>
      <w:r w:rsidRPr="001D3FBB">
        <w:rPr>
          <w:rFonts w:eastAsiaTheme="minorEastAsia" w:cs="Arial"/>
          <w:b/>
          <w:bCs/>
          <w:iCs/>
        </w:rPr>
        <w:t>4</w:t>
      </w:r>
    </w:p>
    <w:p w:rsidR="007D286C" w:rsidRPr="001D3FBB" w:rsidRDefault="007D286C" w:rsidP="007D286C">
      <w:pPr>
        <w:spacing w:after="0"/>
        <w:jc w:val="center"/>
        <w:rPr>
          <w:rFonts w:eastAsiaTheme="minorEastAsia" w:cs="Arial"/>
          <w:b/>
          <w:bCs/>
          <w:iCs/>
        </w:rPr>
      </w:pPr>
    </w:p>
    <w:p w:rsidR="007D286C" w:rsidRDefault="007D286C" w:rsidP="007D286C">
      <w:pPr>
        <w:spacing w:after="0"/>
        <w:rPr>
          <w:rFonts w:eastAsiaTheme="minorEastAsia" w:cs="Arial"/>
          <w:b/>
          <w:i/>
          <w:iCs/>
        </w:rPr>
      </w:pPr>
      <w:r w:rsidRPr="0098127C">
        <w:rPr>
          <w:rFonts w:eastAsiaTheme="minorEastAsia" w:cs="Arial"/>
          <w:b/>
          <w:bCs/>
          <w:i/>
          <w:iCs/>
        </w:rPr>
        <w:t xml:space="preserve">Example: </w:t>
      </w:r>
      <w:r w:rsidRPr="0098127C">
        <w:rPr>
          <w:rFonts w:eastAsiaTheme="minorEastAsia" w:cs="Arial"/>
          <w:b/>
          <w:bCs/>
          <w:i/>
          <w:iCs/>
        </w:rPr>
        <w:tab/>
      </w:r>
      <w:r w:rsidRPr="0098127C">
        <w:rPr>
          <w:rFonts w:eastAsiaTheme="minorEastAsia" w:cs="Arial"/>
          <w:b/>
          <w:i/>
          <w:iCs/>
        </w:rPr>
        <w:t xml:space="preserve">Simplify   0.6 </w:t>
      </w:r>
      <w:r w:rsidRPr="0098127C">
        <w:rPr>
          <w:rFonts w:eastAsiaTheme="minorEastAsia" w:cs="Arial"/>
          <w:b/>
          <w:i/>
          <w:iCs/>
        </w:rPr>
        <w:sym w:font="Symbol" w:char="F0B4"/>
      </w:r>
      <w:r w:rsidRPr="0098127C">
        <w:rPr>
          <w:rFonts w:eastAsiaTheme="minorEastAsia" w:cs="Arial"/>
          <w:b/>
          <w:i/>
          <w:iCs/>
        </w:rPr>
        <w:t xml:space="preserve"> 0.6 </w:t>
      </w:r>
      <w:r w:rsidRPr="0098127C">
        <w:rPr>
          <w:rFonts w:eastAsiaTheme="minorEastAsia" w:cs="Arial"/>
          <w:b/>
          <w:i/>
          <w:iCs/>
        </w:rPr>
        <w:sym w:font="Symbol" w:char="F0B4"/>
      </w:r>
      <w:r w:rsidRPr="0098127C">
        <w:rPr>
          <w:rFonts w:eastAsiaTheme="minorEastAsia" w:cs="Arial"/>
          <w:b/>
          <w:i/>
          <w:iCs/>
        </w:rPr>
        <w:t xml:space="preserve"> 0.6 + 0.4 </w:t>
      </w:r>
      <w:r w:rsidRPr="0098127C">
        <w:rPr>
          <w:rFonts w:eastAsiaTheme="minorEastAsia" w:cs="Arial"/>
          <w:b/>
          <w:i/>
          <w:iCs/>
        </w:rPr>
        <w:sym w:font="Symbol" w:char="F0B4"/>
      </w:r>
      <w:r w:rsidRPr="0098127C">
        <w:rPr>
          <w:rFonts w:eastAsiaTheme="minorEastAsia" w:cs="Arial"/>
          <w:b/>
          <w:i/>
          <w:iCs/>
        </w:rPr>
        <w:t xml:space="preserve"> 0.4 </w:t>
      </w:r>
      <w:r w:rsidRPr="0098127C">
        <w:rPr>
          <w:rFonts w:eastAsiaTheme="minorEastAsia" w:cs="Arial"/>
          <w:b/>
          <w:i/>
          <w:iCs/>
        </w:rPr>
        <w:sym w:font="Symbol" w:char="F0B4"/>
      </w:r>
      <w:r w:rsidRPr="0098127C">
        <w:rPr>
          <w:rFonts w:eastAsiaTheme="minorEastAsia" w:cs="Arial"/>
          <w:b/>
          <w:i/>
          <w:iCs/>
        </w:rPr>
        <w:t xml:space="preserve"> 0.4 + 0.72</w:t>
      </w:r>
    </w:p>
    <w:p w:rsidR="007D286C" w:rsidRPr="0098127C" w:rsidRDefault="007D286C" w:rsidP="007D286C">
      <w:pPr>
        <w:spacing w:after="0"/>
        <w:rPr>
          <w:rFonts w:eastAsiaTheme="minorEastAsia" w:cs="Arial"/>
          <w:i/>
          <w:iCs/>
        </w:rPr>
      </w:pPr>
    </w:p>
    <w:tbl>
      <w:tblPr>
        <w:tblStyle w:val="TableGrid"/>
        <w:tblW w:w="0" w:type="auto"/>
        <w:tblInd w:w="108" w:type="dxa"/>
        <w:shd w:val="clear" w:color="auto" w:fill="DBE5F1" w:themeFill="accent1" w:themeFillTint="33"/>
        <w:tblLook w:val="04A0" w:firstRow="1" w:lastRow="0" w:firstColumn="1" w:lastColumn="0" w:noHBand="0" w:noVBand="1"/>
      </w:tblPr>
      <w:tblGrid>
        <w:gridCol w:w="3225"/>
        <w:gridCol w:w="5910"/>
      </w:tblGrid>
      <w:tr w:rsidR="007D286C" w:rsidRPr="00304F52" w:rsidTr="00EC07C4">
        <w:tc>
          <w:tcPr>
            <w:tcW w:w="3690" w:type="dxa"/>
            <w:shd w:val="clear" w:color="auto" w:fill="DBE5F1" w:themeFill="accent1" w:themeFillTint="33"/>
          </w:tcPr>
          <w:p w:rsidR="007D286C" w:rsidRPr="00304F52" w:rsidRDefault="007D286C" w:rsidP="00EC07C4">
            <w:pPr>
              <w:rPr>
                <w:rFonts w:eastAsiaTheme="minorEastAsia" w:cs="Arial"/>
                <w:bCs/>
                <w:iCs/>
              </w:rPr>
            </w:pPr>
            <w:r w:rsidRPr="00304F52">
              <w:rPr>
                <w:rFonts w:eastAsiaTheme="minorEastAsia" w:cs="Arial"/>
                <w:bCs/>
                <w:iCs/>
              </w:rPr>
              <w:t xml:space="preserve">Application of the formula, </w:t>
            </w:r>
          </w:p>
          <w:p w:rsidR="007D286C" w:rsidRPr="00304F52" w:rsidRDefault="00D143C3" w:rsidP="00EC07C4">
            <w:pPr>
              <w:rPr>
                <w:rFonts w:eastAsiaTheme="minorEastAsia" w:cs="Arial"/>
                <w:bCs/>
                <w:iCs/>
              </w:rPr>
            </w:pPr>
            <m:oMath>
              <m:sSup>
                <m:sSupPr>
                  <m:ctrlPr>
                    <w:rPr>
                      <w:rFonts w:ascii="Cambria Math" w:eastAsiaTheme="minorEastAsia" w:hAnsi="Cambria Math" w:cs="Arial"/>
                      <w:bCs/>
                      <w:i/>
                      <w:iCs/>
                    </w:rPr>
                  </m:ctrlPr>
                </m:sSupPr>
                <m:e>
                  <m:d>
                    <m:dPr>
                      <m:ctrlPr>
                        <w:rPr>
                          <w:rFonts w:ascii="Cambria Math" w:eastAsiaTheme="minorEastAsia" w:hAnsi="Cambria Math" w:cs="Arial"/>
                          <w:bCs/>
                          <w:i/>
                          <w:iCs/>
                        </w:rPr>
                      </m:ctrlPr>
                    </m:dPr>
                    <m:e>
                      <m:r>
                        <w:rPr>
                          <w:rFonts w:ascii="Cambria Math" w:eastAsiaTheme="minorEastAsia" w:hAnsi="Cambria Math" w:cs="Arial"/>
                        </w:rPr>
                        <m:t>a+b</m:t>
                      </m:r>
                    </m:e>
                  </m:d>
                </m:e>
                <m:sup>
                  <m:r>
                    <w:rPr>
                      <w:rFonts w:ascii="Cambria Math" w:eastAsiaTheme="minorEastAsia" w:hAnsi="Cambria Math" w:cs="Arial"/>
                    </w:rPr>
                    <m:t>2</m:t>
                  </m:r>
                </m:sup>
              </m:sSup>
            </m:oMath>
            <w:r w:rsidR="007D286C" w:rsidRPr="00304F52">
              <w:rPr>
                <w:rFonts w:eastAsiaTheme="minorEastAsia" w:cs="Arial"/>
                <w:bCs/>
                <w:iCs/>
              </w:rPr>
              <w:t xml:space="preserve"> = </w:t>
            </w:r>
            <m:oMath>
              <m:sSup>
                <m:sSupPr>
                  <m:ctrlPr>
                    <w:rPr>
                      <w:rFonts w:ascii="Cambria Math" w:eastAsiaTheme="minorEastAsia" w:hAnsi="Cambria Math" w:cs="Arial"/>
                      <w:bCs/>
                      <w:i/>
                      <w:iCs/>
                    </w:rPr>
                  </m:ctrlPr>
                </m:sSupPr>
                <m:e>
                  <m:r>
                    <w:rPr>
                      <w:rFonts w:ascii="Cambria Math" w:eastAsiaTheme="minorEastAsia" w:hAnsi="Cambria Math" w:cs="Arial"/>
                    </w:rPr>
                    <m:t>a</m:t>
                  </m:r>
                </m:e>
                <m:sup>
                  <m:r>
                    <w:rPr>
                      <w:rFonts w:ascii="Cambria Math" w:eastAsiaTheme="minorEastAsia" w:hAnsi="Cambria Math" w:cs="Arial"/>
                    </w:rPr>
                    <m:t>3</m:t>
                  </m:r>
                </m:sup>
              </m:sSup>
            </m:oMath>
            <w:r w:rsidR="007D286C" w:rsidRPr="00304F52">
              <w:rPr>
                <w:rFonts w:eastAsiaTheme="minorEastAsia" w:cs="Arial"/>
                <w:bCs/>
                <w:iCs/>
              </w:rPr>
              <w:t xml:space="preserve"> + 3</w:t>
            </w:r>
            <m:oMath>
              <m:sSup>
                <m:sSupPr>
                  <m:ctrlPr>
                    <w:rPr>
                      <w:rFonts w:ascii="Cambria Math" w:eastAsiaTheme="minorEastAsia" w:hAnsi="Cambria Math" w:cs="Arial"/>
                      <w:bCs/>
                      <w:i/>
                      <w:iCs/>
                    </w:rPr>
                  </m:ctrlPr>
                </m:sSupPr>
                <m:e>
                  <m:r>
                    <w:rPr>
                      <w:rFonts w:ascii="Cambria Math" w:eastAsiaTheme="minorEastAsia" w:hAnsi="Cambria Math" w:cs="Arial"/>
                    </w:rPr>
                    <m:t>a</m:t>
                  </m:r>
                </m:e>
                <m:sup>
                  <m:r>
                    <w:rPr>
                      <w:rFonts w:ascii="Cambria Math" w:eastAsiaTheme="minorEastAsia" w:hAnsi="Cambria Math" w:cs="Arial"/>
                    </w:rPr>
                    <m:t>2</m:t>
                  </m:r>
                </m:sup>
              </m:sSup>
              <m:r>
                <w:rPr>
                  <w:rFonts w:ascii="Cambria Math" w:eastAsiaTheme="minorEastAsia" w:hAnsi="Cambria Math" w:cs="Arial"/>
                </w:rPr>
                <m:t>b</m:t>
              </m:r>
            </m:oMath>
            <w:r w:rsidR="007D286C" w:rsidRPr="00304F52">
              <w:rPr>
                <w:rFonts w:eastAsiaTheme="minorEastAsia" w:cs="Arial"/>
                <w:bCs/>
                <w:iCs/>
              </w:rPr>
              <w:t xml:space="preserve"> + 3a</w:t>
            </w:r>
            <m:oMath>
              <m:sSup>
                <m:sSupPr>
                  <m:ctrlPr>
                    <w:rPr>
                      <w:rFonts w:ascii="Cambria Math" w:eastAsiaTheme="minorEastAsia" w:hAnsi="Cambria Math" w:cs="Arial"/>
                      <w:bCs/>
                      <w:i/>
                      <w:iCs/>
                    </w:rPr>
                  </m:ctrlPr>
                </m:sSupPr>
                <m:e>
                  <m:r>
                    <w:rPr>
                      <w:rFonts w:ascii="Cambria Math" w:eastAsiaTheme="minorEastAsia" w:hAnsi="Cambria Math" w:cs="Arial"/>
                    </w:rPr>
                    <m:t>b</m:t>
                  </m:r>
                </m:e>
                <m:sup>
                  <m:r>
                    <w:rPr>
                      <w:rFonts w:ascii="Cambria Math" w:eastAsiaTheme="minorEastAsia" w:hAnsi="Cambria Math" w:cs="Arial"/>
                    </w:rPr>
                    <m:t>2</m:t>
                  </m:r>
                </m:sup>
              </m:sSup>
            </m:oMath>
            <w:r w:rsidR="007D286C" w:rsidRPr="00304F52">
              <w:rPr>
                <w:rFonts w:eastAsiaTheme="minorEastAsia" w:cs="Arial"/>
                <w:bCs/>
                <w:iCs/>
              </w:rPr>
              <w:t xml:space="preserve"> + </w:t>
            </w:r>
            <m:oMath>
              <m:sSup>
                <m:sSupPr>
                  <m:ctrlPr>
                    <w:rPr>
                      <w:rFonts w:ascii="Cambria Math" w:eastAsiaTheme="minorEastAsia" w:hAnsi="Cambria Math" w:cs="Arial"/>
                      <w:bCs/>
                      <w:i/>
                      <w:iCs/>
                    </w:rPr>
                  </m:ctrlPr>
                </m:sSupPr>
                <m:e>
                  <m:r>
                    <w:rPr>
                      <w:rFonts w:ascii="Cambria Math" w:eastAsiaTheme="minorEastAsia" w:hAnsi="Cambria Math" w:cs="Arial"/>
                    </w:rPr>
                    <m:t>b</m:t>
                  </m:r>
                </m:e>
                <m:sup>
                  <m:r>
                    <w:rPr>
                      <w:rFonts w:ascii="Cambria Math" w:eastAsiaTheme="minorEastAsia" w:hAnsi="Cambria Math" w:cs="Arial"/>
                    </w:rPr>
                    <m:t>3</m:t>
                  </m:r>
                </m:sup>
              </m:sSup>
            </m:oMath>
            <w:r w:rsidR="007D286C" w:rsidRPr="00304F52">
              <w:rPr>
                <w:rFonts w:eastAsiaTheme="minorEastAsia" w:cs="Arial"/>
                <w:bCs/>
                <w:iCs/>
              </w:rPr>
              <w:t xml:space="preserve"> </w:t>
            </w:r>
          </w:p>
          <w:p w:rsidR="007D286C" w:rsidRPr="00304F52" w:rsidRDefault="007D286C" w:rsidP="00EC07C4">
            <w:pPr>
              <w:rPr>
                <w:rFonts w:eastAsiaTheme="minorEastAsia" w:cs="Arial"/>
                <w:b/>
                <w:bCs/>
                <w:iCs/>
              </w:rPr>
            </w:pPr>
            <w:r w:rsidRPr="00304F52">
              <w:rPr>
                <w:rFonts w:eastAsiaTheme="minorEastAsia" w:cs="Arial"/>
                <w:bCs/>
                <w:iCs/>
              </w:rPr>
              <w:t xml:space="preserve">= </w:t>
            </w:r>
            <m:oMath>
              <m:sSup>
                <m:sSupPr>
                  <m:ctrlPr>
                    <w:rPr>
                      <w:rFonts w:ascii="Cambria Math" w:eastAsiaTheme="minorEastAsia" w:hAnsi="Cambria Math" w:cs="Arial"/>
                      <w:bCs/>
                      <w:i/>
                      <w:iCs/>
                    </w:rPr>
                  </m:ctrlPr>
                </m:sSupPr>
                <m:e>
                  <m:r>
                    <w:rPr>
                      <w:rFonts w:ascii="Cambria Math" w:eastAsiaTheme="minorEastAsia" w:hAnsi="Cambria Math" w:cs="Arial"/>
                    </w:rPr>
                    <m:t>a</m:t>
                  </m:r>
                </m:e>
                <m:sup>
                  <m:r>
                    <w:rPr>
                      <w:rFonts w:ascii="Cambria Math" w:eastAsiaTheme="minorEastAsia" w:hAnsi="Cambria Math" w:cs="Arial"/>
                    </w:rPr>
                    <m:t>3</m:t>
                  </m:r>
                </m:sup>
              </m:sSup>
            </m:oMath>
            <w:r w:rsidRPr="00304F52">
              <w:rPr>
                <w:rFonts w:eastAsiaTheme="minorEastAsia" w:cs="Arial"/>
                <w:bCs/>
                <w:iCs/>
              </w:rPr>
              <w:t xml:space="preserve">+ </w:t>
            </w:r>
            <m:oMath>
              <m:sSup>
                <m:sSupPr>
                  <m:ctrlPr>
                    <w:rPr>
                      <w:rFonts w:ascii="Cambria Math" w:eastAsiaTheme="minorEastAsia" w:hAnsi="Cambria Math" w:cs="Arial"/>
                      <w:bCs/>
                      <w:i/>
                      <w:iCs/>
                    </w:rPr>
                  </m:ctrlPr>
                </m:sSupPr>
                <m:e>
                  <m:r>
                    <w:rPr>
                      <w:rFonts w:ascii="Cambria Math" w:eastAsiaTheme="minorEastAsia" w:hAnsi="Cambria Math" w:cs="Arial"/>
                    </w:rPr>
                    <m:t>b</m:t>
                  </m:r>
                </m:e>
                <m:sup>
                  <m:r>
                    <w:rPr>
                      <w:rFonts w:ascii="Cambria Math" w:eastAsiaTheme="minorEastAsia" w:hAnsi="Cambria Math" w:cs="Arial"/>
                    </w:rPr>
                    <m:t>3</m:t>
                  </m:r>
                </m:sup>
              </m:sSup>
            </m:oMath>
            <w:r w:rsidRPr="00304F52">
              <w:rPr>
                <w:rFonts w:eastAsiaTheme="minorEastAsia" w:cs="Arial"/>
                <w:bCs/>
                <w:iCs/>
              </w:rPr>
              <w:t xml:space="preserve"> + 3ab(a + b)</w:t>
            </w:r>
          </w:p>
        </w:tc>
        <w:tc>
          <w:tcPr>
            <w:tcW w:w="7038" w:type="dxa"/>
            <w:shd w:val="clear" w:color="auto" w:fill="DBE5F1" w:themeFill="accent1" w:themeFillTint="33"/>
          </w:tcPr>
          <w:p w:rsidR="007D286C" w:rsidRDefault="007D286C" w:rsidP="00EC07C4">
            <w:pPr>
              <w:jc w:val="center"/>
              <w:rPr>
                <w:rFonts w:eastAsiaTheme="minorEastAsia" w:cs="Arial"/>
                <w:b/>
                <w:bCs/>
                <w:iCs/>
              </w:rPr>
            </w:pPr>
            <w:r w:rsidRPr="00304F52">
              <w:rPr>
                <w:rFonts w:eastAsiaTheme="minorEastAsia" w:cs="Arial"/>
                <w:b/>
                <w:bCs/>
                <w:iCs/>
              </w:rPr>
              <w:t>S</w:t>
            </w:r>
            <w:r>
              <w:rPr>
                <w:rFonts w:eastAsiaTheme="minorEastAsia" w:cs="Arial"/>
                <w:b/>
                <w:bCs/>
                <w:iCs/>
              </w:rPr>
              <w:t>hortcut Method</w:t>
            </w:r>
          </w:p>
          <w:p w:rsidR="007D286C" w:rsidRPr="00304F52" w:rsidRDefault="007D286C" w:rsidP="00EC07C4">
            <w:pPr>
              <w:rPr>
                <w:rFonts w:eastAsiaTheme="minorEastAsia" w:cs="Arial"/>
                <w:iCs/>
              </w:rPr>
            </w:pPr>
            <w:r w:rsidRPr="00304F52">
              <w:rPr>
                <w:rFonts w:eastAsiaTheme="minorEastAsia" w:cs="Arial"/>
                <w:iCs/>
              </w:rPr>
              <w:t xml:space="preserve">The above expression can be written as </w:t>
            </w:r>
          </w:p>
          <w:p w:rsidR="007D286C" w:rsidRPr="00304F52" w:rsidRDefault="007D286C" w:rsidP="00EC07C4">
            <w:pPr>
              <w:rPr>
                <w:rFonts w:eastAsiaTheme="minorEastAsia" w:cs="Arial"/>
                <w:iCs/>
              </w:rPr>
            </w:pPr>
            <w:r w:rsidRPr="00304F52">
              <w:rPr>
                <w:rFonts w:eastAsiaTheme="minorEastAsia" w:cs="Arial"/>
                <w:iCs/>
              </w:rPr>
              <w:t xml:space="preserve">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r>
                        <w:rPr>
                          <w:rFonts w:ascii="Cambria Math" w:eastAsiaTheme="minorEastAsia" w:hAnsi="Cambria Math" w:cs="Arial"/>
                        </w:rPr>
                        <m:t>0.6</m:t>
                      </m:r>
                    </m:e>
                  </m:d>
                </m:e>
                <m:sup>
                  <m:r>
                    <w:rPr>
                      <w:rFonts w:ascii="Cambria Math" w:eastAsiaTheme="minorEastAsia" w:hAnsi="Cambria Math" w:cs="Arial"/>
                    </w:rPr>
                    <m:t>4</m:t>
                  </m:r>
                </m:sup>
              </m:sSup>
            </m:oMath>
            <w:r w:rsidRPr="00304F52">
              <w:rPr>
                <w:rFonts w:eastAsiaTheme="minorEastAsia" w:cs="Arial"/>
                <w:iCs/>
              </w:rPr>
              <w:t xml:space="preserve"> +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r>
                        <w:rPr>
                          <w:rFonts w:ascii="Cambria Math" w:eastAsiaTheme="minorEastAsia" w:hAnsi="Cambria Math" w:cs="Arial"/>
                        </w:rPr>
                        <m:t>0.4</m:t>
                      </m:r>
                    </m:e>
                  </m:d>
                </m:e>
                <m:sup>
                  <m:r>
                    <w:rPr>
                      <w:rFonts w:ascii="Cambria Math" w:eastAsiaTheme="minorEastAsia" w:hAnsi="Cambria Math" w:cs="Arial"/>
                    </w:rPr>
                    <m:t>3</m:t>
                  </m:r>
                </m:sup>
              </m:sSup>
            </m:oMath>
            <w:r w:rsidRPr="00304F52">
              <w:rPr>
                <w:rFonts w:eastAsiaTheme="minorEastAsia" w:cs="Arial"/>
                <w:iCs/>
              </w:rPr>
              <w:t xml:space="preserve"> + 3 </w:t>
            </w:r>
            <w:r w:rsidRPr="00304F52">
              <w:rPr>
                <w:rFonts w:eastAsiaTheme="minorEastAsia" w:cs="Arial"/>
                <w:iCs/>
              </w:rPr>
              <w:sym w:font="Symbol" w:char="F0B4"/>
            </w:r>
            <w:r w:rsidRPr="00304F52">
              <w:rPr>
                <w:rFonts w:eastAsiaTheme="minorEastAsia" w:cs="Arial"/>
                <w:iCs/>
              </w:rPr>
              <w:t xml:space="preserve"> 0.6 </w:t>
            </w:r>
            <w:r w:rsidRPr="00304F52">
              <w:rPr>
                <w:rFonts w:eastAsiaTheme="minorEastAsia" w:cs="Arial"/>
                <w:iCs/>
              </w:rPr>
              <w:sym w:font="Symbol" w:char="F0B4"/>
            </w:r>
            <w:r w:rsidRPr="00304F52">
              <w:rPr>
                <w:rFonts w:eastAsiaTheme="minorEastAsia" w:cs="Arial"/>
                <w:iCs/>
              </w:rPr>
              <w:t xml:space="preserve"> 0.4(0.6 + 0.4)</w:t>
            </w:r>
          </w:p>
          <w:p w:rsidR="007D286C" w:rsidRPr="00304F52" w:rsidRDefault="007D286C" w:rsidP="00EC07C4">
            <w:pPr>
              <w:rPr>
                <w:rFonts w:eastAsiaTheme="minorEastAsia" w:cs="Arial"/>
                <w:iCs/>
              </w:rPr>
            </w:pPr>
            <w:r w:rsidRPr="00304F52">
              <w:rPr>
                <w:rFonts w:eastAsiaTheme="minorEastAsia" w:cs="Arial"/>
                <w:iCs/>
              </w:rPr>
              <w:t>Now, we suppose 0.6 = a and 0.4 = b and</w:t>
            </w:r>
          </w:p>
          <w:p w:rsidR="007D286C" w:rsidRPr="00304F52" w:rsidRDefault="007D286C" w:rsidP="00EC07C4">
            <w:pPr>
              <w:rPr>
                <w:rFonts w:eastAsiaTheme="minorEastAsia" w:cs="Arial"/>
                <w:iCs/>
              </w:rPr>
            </w:pPr>
            <w:r w:rsidRPr="00304F52">
              <w:rPr>
                <w:rFonts w:eastAsiaTheme="minorEastAsia" w:cs="Arial"/>
                <w:iCs/>
              </w:rPr>
              <w:t xml:space="preserve"> applying the above formula, we have </w:t>
            </w:r>
          </w:p>
          <w:p w:rsidR="007D286C" w:rsidRPr="00304F52" w:rsidRDefault="007D286C" w:rsidP="00EC07C4">
            <w:pPr>
              <w:rPr>
                <w:rFonts w:eastAsiaTheme="minorEastAsia" w:cs="Arial"/>
                <w:b/>
                <w:bCs/>
                <w:iCs/>
              </w:rPr>
            </w:pPr>
            <w:r w:rsidRPr="00304F52">
              <w:rPr>
                <w:rFonts w:eastAsiaTheme="minorEastAsia" w:cs="Arial"/>
                <w:iCs/>
              </w:rPr>
              <w:t xml:space="preserve"> </w:t>
            </w:r>
            <m:oMath>
              <m:sSup>
                <m:sSupPr>
                  <m:ctrlPr>
                    <w:rPr>
                      <w:rFonts w:ascii="Cambria Math" w:eastAsiaTheme="minorEastAsia" w:hAnsi="Cambria Math" w:cs="Arial"/>
                      <w:i/>
                      <w:iCs/>
                    </w:rPr>
                  </m:ctrlPr>
                </m:sSupPr>
                <m:e>
                  <m:r>
                    <m:rPr>
                      <m:sty m:val="p"/>
                    </m:rPr>
                    <w:rPr>
                      <w:rFonts w:ascii="Cambria Math" w:eastAsiaTheme="minorEastAsia" w:hAnsi="Cambria Math" w:cs="Arial"/>
                    </w:rPr>
                    <m:t>(0.6 + 0.4)</m:t>
                  </m:r>
                </m:e>
                <m:sup>
                  <m:r>
                    <w:rPr>
                      <w:rFonts w:ascii="Cambria Math" w:eastAsiaTheme="minorEastAsia" w:hAnsi="Cambria Math" w:cs="Arial"/>
                    </w:rPr>
                    <m:t>3</m:t>
                  </m:r>
                </m:sup>
              </m:sSup>
            </m:oMath>
            <w:r w:rsidRPr="00304F52">
              <w:rPr>
                <w:rFonts w:eastAsiaTheme="minorEastAsia" w:cs="Arial"/>
                <w:iCs/>
              </w:rPr>
              <w:t xml:space="preserve"> =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r>
                        <w:rPr>
                          <w:rFonts w:ascii="Cambria Math" w:eastAsiaTheme="minorEastAsia" w:hAnsi="Cambria Math" w:cs="Arial"/>
                        </w:rPr>
                        <m:t>1</m:t>
                      </m:r>
                    </m:e>
                  </m:d>
                </m:e>
                <m:sup>
                  <m:r>
                    <w:rPr>
                      <w:rFonts w:ascii="Cambria Math" w:eastAsiaTheme="minorEastAsia" w:hAnsi="Cambria Math" w:cs="Arial"/>
                    </w:rPr>
                    <m:t>3</m:t>
                  </m:r>
                </m:sup>
              </m:sSup>
            </m:oMath>
            <w:r w:rsidRPr="00304F52">
              <w:rPr>
                <w:rFonts w:eastAsiaTheme="minorEastAsia" w:cs="Arial"/>
                <w:iCs/>
              </w:rPr>
              <w:t xml:space="preserve"> = 1</w:t>
            </w:r>
          </w:p>
        </w:tc>
      </w:tr>
    </w:tbl>
    <w:p w:rsidR="007D286C" w:rsidRPr="00304F52" w:rsidRDefault="007D286C" w:rsidP="007D286C">
      <w:pPr>
        <w:spacing w:after="0"/>
        <w:rPr>
          <w:rFonts w:eastAsiaTheme="minorEastAsia" w:cs="Arial"/>
          <w:b/>
          <w:bCs/>
          <w:iCs/>
        </w:rPr>
      </w:pPr>
    </w:p>
    <w:p w:rsidR="007D286C" w:rsidRDefault="007D286C" w:rsidP="007D286C">
      <w:pPr>
        <w:spacing w:after="0"/>
        <w:jc w:val="center"/>
        <w:rPr>
          <w:rFonts w:eastAsiaTheme="minorEastAsia" w:cs="Arial"/>
          <w:b/>
          <w:bCs/>
          <w:iCs/>
        </w:rPr>
      </w:pPr>
      <w:r w:rsidRPr="001D3FBB">
        <w:rPr>
          <w:rFonts w:eastAsiaTheme="minorEastAsia" w:cs="Arial"/>
          <w:b/>
          <w:bCs/>
          <w:iCs/>
        </w:rPr>
        <w:t>Trick 5</w:t>
      </w:r>
    </w:p>
    <w:p w:rsidR="007D286C" w:rsidRPr="001D3FBB" w:rsidRDefault="007D286C" w:rsidP="007D286C">
      <w:pPr>
        <w:spacing w:after="0"/>
        <w:jc w:val="center"/>
        <w:rPr>
          <w:rFonts w:eastAsiaTheme="minorEastAsia" w:cs="Arial"/>
          <w:b/>
          <w:bCs/>
          <w:iCs/>
        </w:rPr>
      </w:pPr>
    </w:p>
    <w:p w:rsidR="007D286C" w:rsidRDefault="007D286C" w:rsidP="007D286C">
      <w:pPr>
        <w:spacing w:after="0"/>
        <w:rPr>
          <w:rFonts w:eastAsiaTheme="minorEastAsia" w:cs="Arial"/>
          <w:b/>
          <w:i/>
        </w:rPr>
      </w:pPr>
      <w:r w:rsidRPr="0098127C">
        <w:rPr>
          <w:rFonts w:eastAsiaTheme="minorEastAsia" w:cs="Arial"/>
          <w:b/>
          <w:bCs/>
          <w:i/>
          <w:iCs/>
        </w:rPr>
        <w:t xml:space="preserve">Example: </w:t>
      </w:r>
      <w:r w:rsidRPr="0098127C">
        <w:rPr>
          <w:rFonts w:eastAsiaTheme="minorEastAsia" w:cs="Arial"/>
          <w:b/>
          <w:i/>
          <w:iCs/>
        </w:rPr>
        <w:t xml:space="preserve">Simplify  </w:t>
      </w:r>
      <m:oMath>
        <m:f>
          <m:fPr>
            <m:ctrlPr>
              <w:rPr>
                <w:rFonts w:ascii="Cambria Math" w:eastAsiaTheme="minorEastAsia" w:hAnsi="Cambria Math" w:cs="Arial"/>
                <w:b/>
                <w:i/>
              </w:rPr>
            </m:ctrlPr>
          </m:fPr>
          <m:num>
            <m:sSup>
              <m:sSupPr>
                <m:ctrlPr>
                  <w:rPr>
                    <w:rFonts w:ascii="Cambria Math" w:eastAsiaTheme="minorEastAsia" w:hAnsi="Cambria Math" w:cs="Arial"/>
                    <w:b/>
                    <w:i/>
                  </w:rPr>
                </m:ctrlPr>
              </m:sSupPr>
              <m:e>
                <m:d>
                  <m:dPr>
                    <m:ctrlPr>
                      <w:rPr>
                        <w:rFonts w:ascii="Cambria Math" w:eastAsiaTheme="minorEastAsia" w:hAnsi="Cambria Math" w:cs="Arial"/>
                        <w:b/>
                        <w:i/>
                      </w:rPr>
                    </m:ctrlPr>
                  </m:dPr>
                  <m:e>
                    <m:r>
                      <m:rPr>
                        <m:sty m:val="bi"/>
                      </m:rPr>
                      <w:rPr>
                        <w:rFonts w:ascii="Cambria Math" w:eastAsiaTheme="minorEastAsia" w:hAnsi="Cambria Math" w:cs="Arial"/>
                      </w:rPr>
                      <m:t>7.65</m:t>
                    </m:r>
                  </m:e>
                </m:d>
              </m:e>
              <m:sup>
                <m:r>
                  <m:rPr>
                    <m:sty m:val="bi"/>
                  </m:rPr>
                  <w:rPr>
                    <w:rFonts w:ascii="Cambria Math" w:eastAsiaTheme="minorEastAsia" w:hAnsi="Cambria Math" w:cs="Arial"/>
                  </w:rPr>
                  <m:t>3</m:t>
                </m:r>
              </m:sup>
            </m:sSup>
            <m:r>
              <m:rPr>
                <m:sty m:val="bi"/>
              </m:rPr>
              <w:rPr>
                <w:rFonts w:ascii="Cambria Math" w:eastAsiaTheme="minorEastAsia" w:hAnsi="Cambria Math" w:cs="Arial"/>
              </w:rPr>
              <m:t xml:space="preserve">-3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7.65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7.65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0.65 + 22.95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m:t>
            </m:r>
            <m:sSup>
              <m:sSupPr>
                <m:ctrlPr>
                  <w:rPr>
                    <w:rFonts w:ascii="Cambria Math" w:eastAsiaTheme="minorEastAsia" w:hAnsi="Cambria Math" w:cs="Arial"/>
                    <w:b/>
                    <w:i/>
                  </w:rPr>
                </m:ctrlPr>
              </m:sSupPr>
              <m:e>
                <m:d>
                  <m:dPr>
                    <m:ctrlPr>
                      <w:rPr>
                        <w:rFonts w:ascii="Cambria Math" w:eastAsiaTheme="minorEastAsia" w:hAnsi="Cambria Math" w:cs="Arial"/>
                        <w:b/>
                        <w:i/>
                      </w:rPr>
                    </m:ctrlPr>
                  </m:dPr>
                  <m:e>
                    <m:r>
                      <m:rPr>
                        <m:sty m:val="bi"/>
                      </m:rPr>
                      <w:rPr>
                        <w:rFonts w:ascii="Cambria Math" w:eastAsiaTheme="minorEastAsia" w:hAnsi="Cambria Math" w:cs="Arial"/>
                      </w:rPr>
                      <m:t>0.65</m:t>
                    </m:r>
                  </m:e>
                </m:d>
              </m:e>
              <m:sup>
                <m:r>
                  <m:rPr>
                    <m:sty m:val="bi"/>
                  </m:rPr>
                  <w:rPr>
                    <w:rFonts w:ascii="Cambria Math" w:eastAsiaTheme="minorEastAsia" w:hAnsi="Cambria Math" w:cs="Arial"/>
                  </w:rPr>
                  <m:t>2</m:t>
                </m:r>
              </m:sup>
            </m:sSup>
            <m:r>
              <m:rPr>
                <m:sty m:val="bi"/>
              </m:rPr>
              <w:rPr>
                <w:rFonts w:ascii="Cambria Math" w:eastAsiaTheme="minorEastAsia" w:hAnsi="Cambria Math" w:cs="Arial"/>
              </w:rPr>
              <m:t>-</m:t>
            </m:r>
            <m:sSup>
              <m:sSupPr>
                <m:ctrlPr>
                  <w:rPr>
                    <w:rFonts w:ascii="Cambria Math" w:eastAsiaTheme="minorEastAsia" w:hAnsi="Cambria Math" w:cs="Arial"/>
                    <w:b/>
                    <w:i/>
                  </w:rPr>
                </m:ctrlPr>
              </m:sSupPr>
              <m:e>
                <m:d>
                  <m:dPr>
                    <m:ctrlPr>
                      <w:rPr>
                        <w:rFonts w:ascii="Cambria Math" w:eastAsiaTheme="minorEastAsia" w:hAnsi="Cambria Math" w:cs="Arial"/>
                        <w:b/>
                        <w:i/>
                      </w:rPr>
                    </m:ctrlPr>
                  </m:dPr>
                  <m:e>
                    <m:r>
                      <m:rPr>
                        <m:sty m:val="bi"/>
                      </m:rPr>
                      <w:rPr>
                        <w:rFonts w:ascii="Cambria Math" w:eastAsiaTheme="minorEastAsia" w:hAnsi="Cambria Math" w:cs="Arial"/>
                      </w:rPr>
                      <m:t>0.65</m:t>
                    </m:r>
                  </m:e>
                </m:d>
              </m:e>
              <m:sup>
                <m:r>
                  <m:rPr>
                    <m:sty m:val="bi"/>
                  </m:rPr>
                  <w:rPr>
                    <w:rFonts w:ascii="Cambria Math" w:eastAsiaTheme="minorEastAsia" w:hAnsi="Cambria Math" w:cs="Arial"/>
                  </w:rPr>
                  <m:t>3</m:t>
                </m:r>
              </m:sup>
            </m:sSup>
          </m:num>
          <m:den>
            <m:r>
              <m:rPr>
                <m:sty m:val="bi"/>
              </m:rPr>
              <w:rPr>
                <w:rFonts w:ascii="Cambria Math" w:eastAsiaTheme="minorEastAsia" w:hAnsi="Cambria Math" w:cs="Arial"/>
              </w:rPr>
              <m:t xml:space="preserve">7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7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7</m:t>
            </m:r>
          </m:den>
        </m:f>
      </m:oMath>
    </w:p>
    <w:p w:rsidR="007D286C" w:rsidRPr="0098127C" w:rsidRDefault="007D286C" w:rsidP="007D286C">
      <w:pPr>
        <w:spacing w:after="0"/>
        <w:rPr>
          <w:rFonts w:eastAsiaTheme="minorEastAsia" w:cs="Arial"/>
          <w:b/>
          <w:bCs/>
          <w:i/>
          <w:iCs/>
        </w:rPr>
      </w:pPr>
    </w:p>
    <w:tbl>
      <w:tblPr>
        <w:tblStyle w:val="TableGrid"/>
        <w:tblW w:w="0" w:type="auto"/>
        <w:tblInd w:w="108" w:type="dxa"/>
        <w:shd w:val="clear" w:color="auto" w:fill="EEECE1" w:themeFill="background2"/>
        <w:tblLook w:val="04A0" w:firstRow="1" w:lastRow="0" w:firstColumn="1" w:lastColumn="0" w:noHBand="0" w:noVBand="1"/>
      </w:tblPr>
      <w:tblGrid>
        <w:gridCol w:w="4071"/>
        <w:gridCol w:w="5064"/>
      </w:tblGrid>
      <w:tr w:rsidR="007D286C" w:rsidRPr="00304F52" w:rsidTr="00EC07C4">
        <w:tc>
          <w:tcPr>
            <w:tcW w:w="5310" w:type="dxa"/>
            <w:shd w:val="clear" w:color="auto" w:fill="EEECE1" w:themeFill="background2"/>
          </w:tcPr>
          <w:p w:rsidR="007D286C" w:rsidRPr="00304F52" w:rsidRDefault="007D286C" w:rsidP="00EC07C4">
            <w:pPr>
              <w:rPr>
                <w:rFonts w:eastAsiaTheme="minorEastAsia" w:cs="Arial"/>
                <w:bCs/>
                <w:iCs/>
              </w:rPr>
            </w:pPr>
            <w:r w:rsidRPr="00304F52">
              <w:rPr>
                <w:rFonts w:eastAsiaTheme="minorEastAsia" w:cs="Arial"/>
                <w:bCs/>
                <w:iCs/>
              </w:rPr>
              <w:t xml:space="preserve">Application of the formula,   </w:t>
            </w:r>
          </w:p>
          <w:p w:rsidR="007D286C" w:rsidRPr="00304F52" w:rsidRDefault="00D143C3" w:rsidP="00EC07C4">
            <w:pPr>
              <w:rPr>
                <w:rFonts w:eastAsiaTheme="minorEastAsia" w:cs="Arial"/>
                <w:bCs/>
                <w:iCs/>
                <w:vertAlign w:val="superscript"/>
              </w:rPr>
            </w:pPr>
            <m:oMath>
              <m:sSup>
                <m:sSupPr>
                  <m:ctrlPr>
                    <w:rPr>
                      <w:rFonts w:ascii="Cambria Math" w:eastAsiaTheme="minorEastAsia" w:hAnsi="Cambria Math" w:cs="Arial"/>
                      <w:bCs/>
                      <w:i/>
                      <w:iCs/>
                    </w:rPr>
                  </m:ctrlPr>
                </m:sSupPr>
                <m:e>
                  <m:d>
                    <m:dPr>
                      <m:ctrlPr>
                        <w:rPr>
                          <w:rFonts w:ascii="Cambria Math" w:eastAsiaTheme="minorEastAsia" w:hAnsi="Cambria Math" w:cs="Arial"/>
                          <w:bCs/>
                          <w:i/>
                          <w:iCs/>
                        </w:rPr>
                      </m:ctrlPr>
                    </m:dPr>
                    <m:e>
                      <m:r>
                        <w:rPr>
                          <w:rFonts w:ascii="Cambria Math" w:eastAsiaTheme="minorEastAsia" w:hAnsi="Cambria Math" w:cs="Arial"/>
                        </w:rPr>
                        <m:t>a-b</m:t>
                      </m:r>
                    </m:e>
                  </m:d>
                </m:e>
                <m:sup>
                  <m:r>
                    <w:rPr>
                      <w:rFonts w:ascii="Cambria Math" w:eastAsiaTheme="minorEastAsia" w:hAnsi="Cambria Math" w:cs="Arial"/>
                    </w:rPr>
                    <m:t>3</m:t>
                  </m:r>
                </m:sup>
              </m:sSup>
            </m:oMath>
            <w:r w:rsidR="007D286C" w:rsidRPr="00304F52">
              <w:rPr>
                <w:rFonts w:eastAsiaTheme="minorEastAsia" w:cs="Arial"/>
                <w:bCs/>
                <w:iCs/>
              </w:rPr>
              <w:t xml:space="preserve"> = </w:t>
            </w:r>
            <m:oMath>
              <m:sSup>
                <m:sSupPr>
                  <m:ctrlPr>
                    <w:rPr>
                      <w:rFonts w:ascii="Cambria Math" w:eastAsiaTheme="minorEastAsia" w:hAnsi="Cambria Math" w:cs="Arial"/>
                      <w:bCs/>
                      <w:i/>
                      <w:iCs/>
                    </w:rPr>
                  </m:ctrlPr>
                </m:sSupPr>
                <m:e>
                  <m:r>
                    <w:rPr>
                      <w:rFonts w:ascii="Cambria Math" w:eastAsiaTheme="minorEastAsia" w:hAnsi="Cambria Math" w:cs="Arial"/>
                    </w:rPr>
                    <m:t>a</m:t>
                  </m:r>
                </m:e>
                <m:sup>
                  <m:r>
                    <w:rPr>
                      <w:rFonts w:ascii="Cambria Math" w:eastAsiaTheme="minorEastAsia" w:hAnsi="Cambria Math" w:cs="Arial"/>
                    </w:rPr>
                    <m:t>3</m:t>
                  </m:r>
                </m:sup>
              </m:sSup>
            </m:oMath>
            <w:r w:rsidR="007D286C" w:rsidRPr="00304F52">
              <w:rPr>
                <w:rFonts w:eastAsiaTheme="minorEastAsia" w:cs="Arial"/>
                <w:bCs/>
                <w:iCs/>
              </w:rPr>
              <w:t xml:space="preserve"> – </w:t>
            </w:r>
            <m:oMath>
              <m:sSup>
                <m:sSupPr>
                  <m:ctrlPr>
                    <w:rPr>
                      <w:rFonts w:ascii="Cambria Math" w:eastAsiaTheme="minorEastAsia" w:hAnsi="Cambria Math" w:cs="Arial"/>
                      <w:bCs/>
                      <w:i/>
                      <w:iCs/>
                    </w:rPr>
                  </m:ctrlPr>
                </m:sSupPr>
                <m:e>
                  <m:r>
                    <w:rPr>
                      <w:rFonts w:ascii="Cambria Math" w:eastAsiaTheme="minorEastAsia" w:hAnsi="Cambria Math" w:cs="Arial"/>
                    </w:rPr>
                    <m:t>b</m:t>
                  </m:r>
                </m:e>
                <m:sup>
                  <m:r>
                    <w:rPr>
                      <w:rFonts w:ascii="Cambria Math" w:eastAsiaTheme="minorEastAsia" w:hAnsi="Cambria Math" w:cs="Arial"/>
                    </w:rPr>
                    <m:t>3</m:t>
                  </m:r>
                </m:sup>
              </m:sSup>
            </m:oMath>
            <w:r w:rsidR="007D286C" w:rsidRPr="00304F52">
              <w:rPr>
                <w:rFonts w:eastAsiaTheme="minorEastAsia" w:cs="Arial"/>
                <w:bCs/>
                <w:iCs/>
              </w:rPr>
              <w:t xml:space="preserve"> </w:t>
            </w:r>
            <m:oMath>
              <m:r>
                <w:rPr>
                  <w:rFonts w:ascii="Cambria Math" w:eastAsiaTheme="minorEastAsia" w:hAnsi="Cambria Math" w:cs="Arial"/>
                </w:rPr>
                <m:t xml:space="preserve"> </m:t>
              </m:r>
            </m:oMath>
            <w:r w:rsidR="007D286C" w:rsidRPr="00304F52">
              <w:rPr>
                <w:rFonts w:eastAsiaTheme="minorEastAsia" w:cs="Arial"/>
                <w:bCs/>
                <w:iCs/>
              </w:rPr>
              <w:t>-  3</w:t>
            </w:r>
            <m:oMath>
              <m:sSup>
                <m:sSupPr>
                  <m:ctrlPr>
                    <w:rPr>
                      <w:rFonts w:ascii="Cambria Math" w:eastAsiaTheme="minorEastAsia" w:hAnsi="Cambria Math" w:cs="Arial"/>
                      <w:bCs/>
                      <w:i/>
                      <w:iCs/>
                    </w:rPr>
                  </m:ctrlPr>
                </m:sSupPr>
                <m:e>
                  <m:r>
                    <w:rPr>
                      <w:rFonts w:ascii="Cambria Math" w:eastAsiaTheme="minorEastAsia" w:hAnsi="Cambria Math" w:cs="Arial"/>
                    </w:rPr>
                    <m:t>a</m:t>
                  </m:r>
                </m:e>
                <m:sup>
                  <m:r>
                    <w:rPr>
                      <w:rFonts w:ascii="Cambria Math" w:eastAsiaTheme="minorEastAsia" w:hAnsi="Cambria Math" w:cs="Arial"/>
                    </w:rPr>
                    <m:t>2</m:t>
                  </m:r>
                </m:sup>
              </m:sSup>
            </m:oMath>
            <w:r w:rsidR="007D286C" w:rsidRPr="00304F52">
              <w:rPr>
                <w:rFonts w:eastAsiaTheme="minorEastAsia" w:cs="Arial"/>
                <w:bCs/>
                <w:iCs/>
              </w:rPr>
              <w:t>b + 3ab</w:t>
            </w:r>
            <w:r w:rsidR="007D286C" w:rsidRPr="00304F52">
              <w:rPr>
                <w:rFonts w:eastAsiaTheme="minorEastAsia" w:cs="Arial"/>
                <w:bCs/>
                <w:iCs/>
                <w:vertAlign w:val="superscript"/>
              </w:rPr>
              <w:t>2</w:t>
            </w:r>
          </w:p>
          <w:p w:rsidR="007D286C" w:rsidRPr="00304F52" w:rsidRDefault="007D286C" w:rsidP="00EC07C4">
            <w:pPr>
              <w:rPr>
                <w:rFonts w:eastAsiaTheme="minorEastAsia" w:cs="Arial"/>
                <w:bCs/>
                <w:iCs/>
              </w:rPr>
            </w:pPr>
            <w:r w:rsidRPr="00304F52">
              <w:rPr>
                <w:rFonts w:eastAsiaTheme="minorEastAsia" w:cs="Arial"/>
                <w:bCs/>
                <w:iCs/>
                <w:vertAlign w:val="superscript"/>
              </w:rPr>
              <w:t xml:space="preserve">                     </w:t>
            </w:r>
            <w:r w:rsidRPr="00304F52">
              <w:rPr>
                <w:rFonts w:eastAsiaTheme="minorEastAsia" w:cs="Arial"/>
                <w:bCs/>
                <w:iCs/>
              </w:rPr>
              <w:t xml:space="preserve">= </w:t>
            </w:r>
            <m:oMath>
              <m:sSup>
                <m:sSupPr>
                  <m:ctrlPr>
                    <w:rPr>
                      <w:rFonts w:ascii="Cambria Math" w:eastAsiaTheme="minorEastAsia" w:hAnsi="Cambria Math" w:cs="Arial"/>
                      <w:bCs/>
                      <w:i/>
                      <w:iCs/>
                    </w:rPr>
                  </m:ctrlPr>
                </m:sSupPr>
                <m:e>
                  <m:r>
                    <w:rPr>
                      <w:rFonts w:ascii="Cambria Math" w:eastAsiaTheme="minorEastAsia" w:hAnsi="Cambria Math" w:cs="Arial"/>
                    </w:rPr>
                    <m:t>a</m:t>
                  </m:r>
                </m:e>
                <m:sup>
                  <m:r>
                    <w:rPr>
                      <w:rFonts w:ascii="Cambria Math" w:eastAsiaTheme="minorEastAsia" w:hAnsi="Cambria Math" w:cs="Arial"/>
                    </w:rPr>
                    <m:t>3</m:t>
                  </m:r>
                </m:sup>
              </m:sSup>
            </m:oMath>
            <w:r w:rsidRPr="00304F52">
              <w:rPr>
                <w:rFonts w:eastAsiaTheme="minorEastAsia" w:cs="Arial"/>
                <w:bCs/>
                <w:iCs/>
              </w:rPr>
              <w:t xml:space="preserve">– </w:t>
            </w:r>
            <m:oMath>
              <m:sSup>
                <m:sSupPr>
                  <m:ctrlPr>
                    <w:rPr>
                      <w:rFonts w:ascii="Cambria Math" w:eastAsiaTheme="minorEastAsia" w:hAnsi="Cambria Math" w:cs="Arial"/>
                      <w:bCs/>
                      <w:i/>
                      <w:iCs/>
                    </w:rPr>
                  </m:ctrlPr>
                </m:sSupPr>
                <m:e>
                  <m:r>
                    <w:rPr>
                      <w:rFonts w:ascii="Cambria Math" w:eastAsiaTheme="minorEastAsia" w:hAnsi="Cambria Math" w:cs="Arial"/>
                    </w:rPr>
                    <m:t>b</m:t>
                  </m:r>
                </m:e>
                <m:sup>
                  <m:r>
                    <w:rPr>
                      <w:rFonts w:ascii="Cambria Math" w:eastAsiaTheme="minorEastAsia" w:hAnsi="Cambria Math" w:cs="Arial"/>
                    </w:rPr>
                    <m:t>3</m:t>
                  </m:r>
                </m:sup>
              </m:sSup>
            </m:oMath>
            <w:r w:rsidRPr="00304F52">
              <w:rPr>
                <w:rFonts w:eastAsiaTheme="minorEastAsia" w:cs="Arial"/>
                <w:bCs/>
                <w:iCs/>
              </w:rPr>
              <w:t xml:space="preserve"> – 3ab(a – b) </w:t>
            </w:r>
          </w:p>
          <w:p w:rsidR="007D286C" w:rsidRPr="00304F52" w:rsidRDefault="007D286C" w:rsidP="00EC07C4">
            <w:pPr>
              <w:rPr>
                <w:rFonts w:eastAsiaTheme="minorEastAsia" w:cs="Arial"/>
                <w:b/>
                <w:bCs/>
                <w:iCs/>
              </w:rPr>
            </w:pPr>
          </w:p>
        </w:tc>
        <w:tc>
          <w:tcPr>
            <w:tcW w:w="5418" w:type="dxa"/>
            <w:shd w:val="clear" w:color="auto" w:fill="EEECE1" w:themeFill="background2"/>
          </w:tcPr>
          <w:p w:rsidR="007D286C" w:rsidRPr="00304F52" w:rsidRDefault="007D286C" w:rsidP="00EC07C4">
            <w:pPr>
              <w:jc w:val="center"/>
              <w:rPr>
                <w:rFonts w:eastAsiaTheme="minorEastAsia" w:cs="Arial"/>
              </w:rPr>
            </w:pPr>
            <w:r w:rsidRPr="00304F52">
              <w:rPr>
                <w:rFonts w:eastAsiaTheme="minorEastAsia" w:cs="Arial"/>
                <w:b/>
                <w:bCs/>
              </w:rPr>
              <w:t>S</w:t>
            </w:r>
            <w:r>
              <w:rPr>
                <w:rFonts w:eastAsiaTheme="minorEastAsia" w:cs="Arial"/>
                <w:b/>
                <w:bCs/>
              </w:rPr>
              <w:t>hortcut Method</w:t>
            </w:r>
            <w:r w:rsidRPr="00304F52">
              <w:rPr>
                <w:rFonts w:eastAsiaTheme="minorEastAsia" w:cs="Arial"/>
                <w:b/>
                <w:bCs/>
              </w:rPr>
              <w:t xml:space="preserve">:           </w:t>
            </w:r>
            <m:oMath>
              <m:f>
                <m:fPr>
                  <m:ctrlPr>
                    <w:rPr>
                      <w:rFonts w:ascii="Cambria Math" w:eastAsiaTheme="minorEastAsia" w:hAnsi="Cambria Math" w:cs="Arial"/>
                    </w:rPr>
                  </m:ctrlPr>
                </m:fPr>
                <m:num>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7.65</m:t>
                          </m:r>
                        </m:e>
                      </m:d>
                    </m:e>
                    <m:sup>
                      <m:r>
                        <m:rPr>
                          <m:sty m:val="p"/>
                        </m:rPr>
                        <w:rPr>
                          <w:rFonts w:ascii="Cambria Math" w:eastAsiaTheme="minorEastAsia" w:hAnsi="Cambria Math" w:cs="Arial"/>
                        </w:rPr>
                        <m:t>3</m:t>
                      </m:r>
                    </m:sup>
                  </m:sSup>
                  <m:r>
                    <m:rPr>
                      <m:sty m:val="p"/>
                    </m:rPr>
                    <w:rPr>
                      <w:rFonts w:ascii="Cambria Math" w:eastAsiaTheme="minorEastAsia" w:hAnsi="Cambria Math" w:cs="Arial"/>
                    </w:rPr>
                    <m:t xml:space="preserve">-3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7.65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7.65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0.65 + 22.95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0.65</m:t>
                          </m:r>
                        </m:e>
                      </m:d>
                    </m:e>
                    <m:sup>
                      <m:r>
                        <m:rPr>
                          <m:sty m:val="p"/>
                        </m:rPr>
                        <w:rPr>
                          <w:rFonts w:ascii="Cambria Math" w:eastAsiaTheme="minorEastAsia" w:hAnsi="Cambria Math" w:cs="Arial"/>
                        </w:rPr>
                        <m:t>2</m:t>
                      </m:r>
                    </m:sup>
                  </m:sSup>
                  <m:r>
                    <m:rPr>
                      <m:sty m:val="p"/>
                    </m:rPr>
                    <w:rPr>
                      <w:rFonts w:ascii="Cambria Math" w:eastAsiaTheme="minorEastAsia" w:hAnsi="Cambria Math" w:cs="Arial"/>
                    </w:rPr>
                    <m:t>-</m:t>
                  </m:r>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0.65</m:t>
                          </m:r>
                        </m:e>
                      </m:d>
                    </m:e>
                    <m:sup>
                      <m:r>
                        <m:rPr>
                          <m:sty m:val="p"/>
                        </m:rPr>
                        <w:rPr>
                          <w:rFonts w:ascii="Cambria Math" w:eastAsiaTheme="minorEastAsia" w:hAnsi="Cambria Math" w:cs="Arial"/>
                        </w:rPr>
                        <m:t>3</m:t>
                      </m:r>
                    </m:sup>
                  </m:sSup>
                </m:num>
                <m:den>
                  <m:r>
                    <m:rPr>
                      <m:sty m:val="p"/>
                    </m:rPr>
                    <w:rPr>
                      <w:rFonts w:ascii="Cambria Math" w:eastAsiaTheme="minorEastAsia" w:hAnsi="Cambria Math" w:cs="Arial"/>
                    </w:rPr>
                    <m:t xml:space="preserve">7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7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7</m:t>
                  </m:r>
                </m:den>
              </m:f>
            </m:oMath>
          </w:p>
          <w:p w:rsidR="007D286C" w:rsidRPr="00304F52" w:rsidRDefault="007D286C" w:rsidP="00EC07C4">
            <w:pPr>
              <w:rPr>
                <w:rFonts w:eastAsiaTheme="minorEastAsia" w:cs="Arial"/>
              </w:rPr>
            </w:pPr>
            <w:r w:rsidRPr="00304F52">
              <w:rPr>
                <w:rFonts w:eastAsiaTheme="minorEastAsia" w:cs="Arial"/>
              </w:rPr>
              <w:t xml:space="preserve">Now, applying the above formula, </w:t>
            </w:r>
          </w:p>
          <w:p w:rsidR="007D286C" w:rsidRPr="00304F52" w:rsidRDefault="007D286C" w:rsidP="00EC07C4">
            <w:pPr>
              <w:rPr>
                <w:rFonts w:eastAsiaTheme="minorEastAsia" w:cs="Arial"/>
                <w:b/>
                <w:bCs/>
                <w:iCs/>
              </w:rPr>
            </w:pPr>
            <w:r w:rsidRPr="00304F52">
              <w:rPr>
                <w:rFonts w:eastAsiaTheme="minorEastAsia" w:cs="Arial"/>
              </w:rPr>
              <w:t xml:space="preserve">           </w:t>
            </w:r>
            <w:r w:rsidRPr="00304F52">
              <w:rPr>
                <w:rFonts w:cs="Arial"/>
              </w:rPr>
              <w:t xml:space="preserve">       </w:t>
            </w:r>
            <m:oMath>
              <m:f>
                <m:fPr>
                  <m:ctrlPr>
                    <w:rPr>
                      <w:rFonts w:ascii="Cambria Math" w:hAnsi="Cambria Math" w:cs="Arial"/>
                      <w:i/>
                    </w:rPr>
                  </m:ctrlPr>
                </m:fPr>
                <m:num>
                  <m:sSup>
                    <m:sSupPr>
                      <m:ctrlPr>
                        <w:rPr>
                          <w:rFonts w:ascii="Cambria Math" w:hAnsi="Cambria Math" w:cs="Arial"/>
                          <w:i/>
                        </w:rPr>
                      </m:ctrlPr>
                    </m:sSupPr>
                    <m:e>
                      <m:d>
                        <m:dPr>
                          <m:ctrlPr>
                            <w:rPr>
                              <w:rFonts w:ascii="Cambria Math" w:hAnsi="Cambria Math" w:cs="Arial"/>
                              <w:i/>
                            </w:rPr>
                          </m:ctrlPr>
                        </m:dPr>
                        <m:e>
                          <m:r>
                            <w:rPr>
                              <w:rFonts w:ascii="Cambria Math" w:hAnsi="Cambria Math" w:cs="Arial"/>
                            </w:rPr>
                            <m:t>7.65-0.65</m:t>
                          </m:r>
                        </m:e>
                      </m:d>
                    </m:e>
                    <m:sup>
                      <m:r>
                        <w:rPr>
                          <w:rFonts w:ascii="Cambria Math" w:hAnsi="Cambria Math" w:cs="Arial"/>
                        </w:rPr>
                        <m:t>2</m:t>
                      </m:r>
                    </m:sup>
                  </m:sSup>
                </m:num>
                <m:den>
                  <m:sSup>
                    <m:sSupPr>
                      <m:ctrlPr>
                        <w:rPr>
                          <w:rFonts w:ascii="Cambria Math" w:hAnsi="Cambria Math" w:cs="Arial"/>
                          <w:i/>
                        </w:rPr>
                      </m:ctrlPr>
                    </m:sSupPr>
                    <m:e>
                      <m:d>
                        <m:dPr>
                          <m:ctrlPr>
                            <w:rPr>
                              <w:rFonts w:ascii="Cambria Math" w:hAnsi="Cambria Math" w:cs="Arial"/>
                              <w:i/>
                            </w:rPr>
                          </m:ctrlPr>
                        </m:dPr>
                        <m:e>
                          <m:r>
                            <w:rPr>
                              <w:rFonts w:ascii="Cambria Math" w:hAnsi="Cambria Math" w:cs="Arial"/>
                            </w:rPr>
                            <m:t>7</m:t>
                          </m:r>
                        </m:e>
                      </m:d>
                    </m:e>
                    <m:sup>
                      <m:r>
                        <w:rPr>
                          <w:rFonts w:ascii="Cambria Math" w:hAnsi="Cambria Math" w:cs="Arial"/>
                        </w:rPr>
                        <m:t>3</m:t>
                      </m:r>
                    </m:sup>
                  </m:sSup>
                </m:den>
              </m:f>
            </m:oMath>
            <w:r w:rsidRPr="00304F52">
              <w:rPr>
                <w:rFonts w:eastAsiaTheme="minorEastAsia" w:cs="Arial"/>
              </w:rPr>
              <w:t xml:space="preserve">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7</m:t>
                          </m:r>
                        </m:num>
                        <m:den>
                          <m:r>
                            <w:rPr>
                              <w:rFonts w:ascii="Cambria Math" w:eastAsiaTheme="minorEastAsia" w:hAnsi="Cambria Math" w:cs="Arial"/>
                            </w:rPr>
                            <m:t>7</m:t>
                          </m:r>
                        </m:den>
                      </m:f>
                    </m:e>
                  </m:d>
                </m:e>
                <m:sup>
                  <m:r>
                    <w:rPr>
                      <w:rFonts w:ascii="Cambria Math" w:eastAsiaTheme="minorEastAsia" w:hAnsi="Cambria Math" w:cs="Arial"/>
                    </w:rPr>
                    <m:t>3</m:t>
                  </m:r>
                </m:sup>
              </m:sSup>
            </m:oMath>
            <w:r w:rsidRPr="00304F52">
              <w:rPr>
                <w:rFonts w:eastAsiaTheme="minorEastAsia" w:cs="Arial"/>
              </w:rPr>
              <w:t>= 1</w:t>
            </w:r>
            <w:r w:rsidRPr="00304F52">
              <w:rPr>
                <w:rFonts w:eastAsiaTheme="minorEastAsia" w:cs="Arial"/>
                <w:b/>
                <w:bCs/>
                <w:iCs/>
              </w:rPr>
              <w:t xml:space="preserve">     </w:t>
            </w:r>
          </w:p>
        </w:tc>
      </w:tr>
    </w:tbl>
    <w:p w:rsidR="007D286C" w:rsidRPr="00304F52" w:rsidRDefault="007D286C" w:rsidP="007D286C">
      <w:pPr>
        <w:spacing w:after="0"/>
        <w:rPr>
          <w:rFonts w:eastAsiaTheme="minorEastAsia" w:cs="Arial"/>
          <w:b/>
          <w:bCs/>
          <w:iCs/>
        </w:rPr>
      </w:pPr>
    </w:p>
    <w:p w:rsidR="007D286C" w:rsidRDefault="007D286C" w:rsidP="007D286C">
      <w:pPr>
        <w:spacing w:after="0"/>
        <w:jc w:val="center"/>
        <w:rPr>
          <w:rFonts w:eastAsiaTheme="minorEastAsia" w:cs="Arial"/>
          <w:b/>
        </w:rPr>
      </w:pPr>
      <w:r w:rsidRPr="001D3FBB">
        <w:rPr>
          <w:rFonts w:eastAsiaTheme="minorEastAsia" w:cs="Arial"/>
          <w:b/>
        </w:rPr>
        <w:t>Trick 6</w:t>
      </w:r>
    </w:p>
    <w:p w:rsidR="007D286C" w:rsidRPr="001D3FBB" w:rsidRDefault="007D286C" w:rsidP="007D286C">
      <w:pPr>
        <w:spacing w:after="0"/>
        <w:jc w:val="center"/>
        <w:rPr>
          <w:rFonts w:eastAsiaTheme="minorEastAsia" w:cs="Arial"/>
          <w:b/>
        </w:rPr>
      </w:pPr>
    </w:p>
    <w:p w:rsidR="007D286C" w:rsidRDefault="007D286C" w:rsidP="007D286C">
      <w:pPr>
        <w:spacing w:after="0"/>
        <w:rPr>
          <w:rFonts w:eastAsiaTheme="minorEastAsia" w:cs="Arial"/>
          <w:b/>
          <w:i/>
          <w:sz w:val="24"/>
        </w:rPr>
      </w:pPr>
      <w:r w:rsidRPr="0098127C">
        <w:rPr>
          <w:rFonts w:eastAsiaTheme="minorEastAsia" w:cs="Arial"/>
          <w:b/>
          <w:i/>
        </w:rPr>
        <w:t xml:space="preserve">Example: </w:t>
      </w:r>
      <w:r>
        <w:rPr>
          <w:rFonts w:eastAsiaTheme="minorEastAsia" w:cs="Arial"/>
          <w:b/>
          <w:i/>
        </w:rPr>
        <w:tab/>
      </w:r>
      <w:r w:rsidRPr="0098127C">
        <w:rPr>
          <w:rFonts w:eastAsiaTheme="minorEastAsia" w:cs="Arial"/>
          <w:b/>
          <w:i/>
        </w:rPr>
        <w:t>Find the value of</w:t>
      </w:r>
      <w:r>
        <w:rPr>
          <w:rFonts w:eastAsiaTheme="minorEastAsia" w:cs="Arial"/>
          <w:b/>
          <w:i/>
        </w:rPr>
        <w:t xml:space="preserve"> </w:t>
      </w:r>
      <w:r w:rsidRPr="0098127C">
        <w:rPr>
          <w:rFonts w:eastAsiaTheme="minorEastAsia" w:cs="Arial"/>
          <w:b/>
          <w:i/>
        </w:rPr>
        <w:t xml:space="preserve"> </w:t>
      </w:r>
      <m:oMath>
        <m:f>
          <m:fPr>
            <m:ctrlPr>
              <w:rPr>
                <w:rFonts w:ascii="Cambria Math" w:eastAsiaTheme="minorEastAsia" w:hAnsi="Cambria Math" w:cs="Arial"/>
                <w:b/>
                <w:i/>
                <w:sz w:val="28"/>
              </w:rPr>
            </m:ctrlPr>
          </m:fPr>
          <m:num>
            <m:r>
              <m:rPr>
                <m:sty m:val="bi"/>
              </m:rPr>
              <w:rPr>
                <w:rFonts w:ascii="Cambria Math" w:eastAsiaTheme="minorEastAsia" w:hAnsi="Cambria Math" w:cs="Arial"/>
                <w:sz w:val="28"/>
              </w:rPr>
              <m:t>0.125 + 0.064</m:t>
            </m:r>
          </m:num>
          <m:den>
            <m:r>
              <m:rPr>
                <m:sty m:val="bi"/>
              </m:rPr>
              <w:rPr>
                <w:rFonts w:ascii="Cambria Math" w:eastAsiaTheme="minorEastAsia" w:hAnsi="Cambria Math" w:cs="Arial"/>
                <w:sz w:val="28"/>
              </w:rPr>
              <m:t>0.25 + 0.16-0.2</m:t>
            </m:r>
          </m:den>
        </m:f>
      </m:oMath>
    </w:p>
    <w:p w:rsidR="007D286C" w:rsidRPr="00304F52" w:rsidRDefault="007D286C" w:rsidP="007D286C">
      <w:pPr>
        <w:spacing w:after="0"/>
        <w:rPr>
          <w:rFonts w:eastAsiaTheme="minorEastAsia" w:cs="Arial"/>
          <w:b/>
          <w:bCs/>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382"/>
        <w:gridCol w:w="4753"/>
      </w:tblGrid>
      <w:tr w:rsidR="007D286C" w:rsidRPr="00304F52" w:rsidTr="00EC07C4">
        <w:tc>
          <w:tcPr>
            <w:tcW w:w="5310" w:type="dxa"/>
            <w:shd w:val="clear" w:color="auto" w:fill="DBE5F1" w:themeFill="accent1" w:themeFillTint="33"/>
          </w:tcPr>
          <w:p w:rsidR="007D286C" w:rsidRPr="00304F52" w:rsidRDefault="007D286C" w:rsidP="00EC07C4">
            <w:pPr>
              <w:rPr>
                <w:rFonts w:eastAsiaTheme="minorEastAsia" w:cs="Arial"/>
                <w:bCs/>
              </w:rPr>
            </w:pPr>
            <w:r w:rsidRPr="00304F52">
              <w:rPr>
                <w:rFonts w:eastAsiaTheme="minorEastAsia" w:cs="Arial"/>
                <w:bCs/>
              </w:rPr>
              <w:t xml:space="preserve">Application of the formula, </w:t>
            </w:r>
          </w:p>
          <w:p w:rsidR="007D286C" w:rsidRPr="00304F52" w:rsidRDefault="00D143C3" w:rsidP="00EC07C4">
            <w:pPr>
              <w:rPr>
                <w:rFonts w:eastAsiaTheme="minorEastAsia" w:cs="Arial"/>
                <w:bCs/>
              </w:rPr>
            </w:pPr>
            <m:oMath>
              <m:sSup>
                <m:sSupPr>
                  <m:ctrlPr>
                    <w:rPr>
                      <w:rFonts w:ascii="Cambria Math" w:eastAsiaTheme="minorEastAsia" w:hAnsi="Cambria Math" w:cs="Arial"/>
                      <w:bCs/>
                      <w:i/>
                    </w:rPr>
                  </m:ctrlPr>
                </m:sSupPr>
                <m:e>
                  <m:r>
                    <w:rPr>
                      <w:rFonts w:ascii="Cambria Math" w:eastAsiaTheme="minorEastAsia" w:hAnsi="Cambria Math" w:cs="Arial"/>
                    </w:rPr>
                    <m:t>a</m:t>
                  </m:r>
                </m:e>
                <m:sup>
                  <m:r>
                    <w:rPr>
                      <w:rFonts w:ascii="Cambria Math" w:eastAsiaTheme="minorEastAsia" w:hAnsi="Cambria Math" w:cs="Arial"/>
                    </w:rPr>
                    <m:t>3</m:t>
                  </m:r>
                </m:sup>
              </m:sSup>
              <m:r>
                <w:rPr>
                  <w:rFonts w:ascii="Cambria Math" w:eastAsiaTheme="minorEastAsia" w:hAnsi="Cambria Math" w:cs="Arial"/>
                </w:rPr>
                <m:t xml:space="preserve">+ </m:t>
              </m:r>
              <m:sSup>
                <m:sSupPr>
                  <m:ctrlPr>
                    <w:rPr>
                      <w:rFonts w:ascii="Cambria Math" w:eastAsiaTheme="minorEastAsia" w:hAnsi="Cambria Math" w:cs="Arial"/>
                      <w:bCs/>
                      <w:i/>
                    </w:rPr>
                  </m:ctrlPr>
                </m:sSupPr>
                <m:e>
                  <m:r>
                    <w:rPr>
                      <w:rFonts w:ascii="Cambria Math" w:eastAsiaTheme="minorEastAsia" w:hAnsi="Cambria Math" w:cs="Arial"/>
                    </w:rPr>
                    <m:t>b</m:t>
                  </m:r>
                </m:e>
                <m:sup>
                  <m:r>
                    <w:rPr>
                      <w:rFonts w:ascii="Cambria Math" w:eastAsiaTheme="minorEastAsia" w:hAnsi="Cambria Math" w:cs="Arial"/>
                    </w:rPr>
                    <m:t>3</m:t>
                  </m:r>
                </m:sup>
              </m:sSup>
            </m:oMath>
            <w:r w:rsidR="007D286C" w:rsidRPr="00304F52">
              <w:rPr>
                <w:rFonts w:eastAsiaTheme="minorEastAsia" w:cs="Arial"/>
                <w:bCs/>
              </w:rPr>
              <w:t xml:space="preserve"> = </w:t>
            </w:r>
            <m:oMath>
              <m:d>
                <m:dPr>
                  <m:ctrlPr>
                    <w:rPr>
                      <w:rFonts w:ascii="Cambria Math" w:eastAsiaTheme="minorEastAsia" w:hAnsi="Cambria Math" w:cs="Arial"/>
                      <w:bCs/>
                      <w:i/>
                    </w:rPr>
                  </m:ctrlPr>
                </m:dPr>
                <m:e>
                  <m:r>
                    <w:rPr>
                      <w:rFonts w:ascii="Cambria Math" w:eastAsiaTheme="minorEastAsia" w:hAnsi="Cambria Math" w:cs="Arial"/>
                    </w:rPr>
                    <m:t>a+b</m:t>
                  </m:r>
                </m:e>
              </m:d>
              <m:d>
                <m:dPr>
                  <m:ctrlPr>
                    <w:rPr>
                      <w:rFonts w:ascii="Cambria Math" w:eastAsiaTheme="minorEastAsia" w:hAnsi="Cambria Math" w:cs="Arial"/>
                      <w:bCs/>
                      <w:i/>
                    </w:rPr>
                  </m:ctrlPr>
                </m:dPr>
                <m:e>
                  <m:sSup>
                    <m:sSupPr>
                      <m:ctrlPr>
                        <w:rPr>
                          <w:rFonts w:ascii="Cambria Math" w:eastAsiaTheme="minorEastAsia" w:hAnsi="Cambria Math" w:cs="Arial"/>
                          <w:bCs/>
                          <w:i/>
                        </w:rPr>
                      </m:ctrlPr>
                    </m:sSupPr>
                    <m:e>
                      <m:r>
                        <w:rPr>
                          <w:rFonts w:ascii="Cambria Math" w:eastAsiaTheme="minorEastAsia" w:hAnsi="Cambria Math" w:cs="Arial"/>
                        </w:rPr>
                        <m:t>a</m:t>
                      </m:r>
                    </m:e>
                    <m:sup>
                      <m:r>
                        <w:rPr>
                          <w:rFonts w:ascii="Cambria Math" w:eastAsiaTheme="minorEastAsia" w:hAnsi="Cambria Math" w:cs="Arial"/>
                        </w:rPr>
                        <m:t>2</m:t>
                      </m:r>
                    </m:sup>
                  </m:sSup>
                  <m:r>
                    <w:rPr>
                      <w:rFonts w:ascii="Cambria Math" w:eastAsiaTheme="minorEastAsia" w:hAnsi="Cambria Math" w:cs="Arial"/>
                    </w:rPr>
                    <m:t>-ab+</m:t>
                  </m:r>
                  <m:sSup>
                    <m:sSupPr>
                      <m:ctrlPr>
                        <w:rPr>
                          <w:rFonts w:ascii="Cambria Math" w:eastAsiaTheme="minorEastAsia" w:hAnsi="Cambria Math" w:cs="Arial"/>
                          <w:bCs/>
                          <w:i/>
                        </w:rPr>
                      </m:ctrlPr>
                    </m:sSupPr>
                    <m:e>
                      <m:r>
                        <w:rPr>
                          <w:rFonts w:ascii="Cambria Math" w:eastAsiaTheme="minorEastAsia" w:hAnsi="Cambria Math" w:cs="Arial"/>
                        </w:rPr>
                        <m:t>b</m:t>
                      </m:r>
                    </m:e>
                    <m:sup>
                      <m:r>
                        <w:rPr>
                          <w:rFonts w:ascii="Cambria Math" w:eastAsiaTheme="minorEastAsia" w:hAnsi="Cambria Math" w:cs="Arial"/>
                        </w:rPr>
                        <m:t>2</m:t>
                      </m:r>
                    </m:sup>
                  </m:sSup>
                </m:e>
              </m:d>
            </m:oMath>
          </w:p>
        </w:tc>
        <w:tc>
          <w:tcPr>
            <w:tcW w:w="5418" w:type="dxa"/>
            <w:shd w:val="clear" w:color="auto" w:fill="DBE5F1" w:themeFill="accent1" w:themeFillTint="33"/>
          </w:tcPr>
          <w:p w:rsidR="007D286C" w:rsidRPr="001D3FBB" w:rsidRDefault="007D286C" w:rsidP="00EC07C4">
            <w:pPr>
              <w:jc w:val="center"/>
              <w:rPr>
                <w:rFonts w:eastAsiaTheme="minorEastAsia" w:cs="Arial"/>
                <w:b/>
                <w:bCs/>
              </w:rPr>
            </w:pPr>
            <w:r w:rsidRPr="001D3FBB">
              <w:rPr>
                <w:rFonts w:eastAsiaTheme="minorEastAsia" w:cs="Arial"/>
                <w:b/>
                <w:bCs/>
              </w:rPr>
              <w:t>Shortcut Method</w:t>
            </w:r>
          </w:p>
          <w:p w:rsidR="007D286C" w:rsidRPr="00304F52" w:rsidRDefault="007D286C" w:rsidP="00EC07C4">
            <w:pPr>
              <w:rPr>
                <w:rFonts w:eastAsiaTheme="minorEastAsia" w:cs="Arial"/>
              </w:rPr>
            </w:pPr>
            <w:r w:rsidRPr="00304F52">
              <w:rPr>
                <w:rFonts w:eastAsiaTheme="minorEastAsia" w:cs="Arial"/>
              </w:rPr>
              <w:t xml:space="preserve">The above expression =    </w:t>
            </w:r>
          </w:p>
          <w:p w:rsidR="007D286C" w:rsidRPr="00275B65" w:rsidRDefault="007D286C" w:rsidP="00EC07C4">
            <w:pPr>
              <w:rPr>
                <w:rFonts w:eastAsiaTheme="minorEastAsia" w:cs="Arial"/>
                <w:iCs/>
                <w:sz w:val="28"/>
              </w:rPr>
            </w:pPr>
            <w:r w:rsidRPr="00304F52">
              <w:rPr>
                <w:rFonts w:eastAsiaTheme="minorEastAsia" w:cs="Arial"/>
                <w:iCs/>
              </w:rPr>
              <w:t xml:space="preserve">            </w:t>
            </w:r>
            <m:oMath>
              <m:f>
                <m:fPr>
                  <m:ctrlPr>
                    <w:rPr>
                      <w:rFonts w:ascii="Cambria Math" w:eastAsiaTheme="minorEastAsia" w:hAnsi="Cambria Math" w:cs="Arial"/>
                      <w:iCs/>
                      <w:sz w:val="28"/>
                    </w:rPr>
                  </m:ctrlPr>
                </m:fPr>
                <m:num>
                  <m:sSup>
                    <m:sSupPr>
                      <m:ctrlPr>
                        <w:rPr>
                          <w:rFonts w:ascii="Cambria Math" w:eastAsiaTheme="minorEastAsia" w:hAnsi="Cambria Math" w:cs="Arial"/>
                          <w:iCs/>
                          <w:sz w:val="28"/>
                        </w:rPr>
                      </m:ctrlPr>
                    </m:sSupPr>
                    <m:e>
                      <m:d>
                        <m:dPr>
                          <m:ctrlPr>
                            <w:rPr>
                              <w:rFonts w:ascii="Cambria Math" w:eastAsiaTheme="minorEastAsia" w:hAnsi="Cambria Math" w:cs="Arial"/>
                              <w:iCs/>
                              <w:sz w:val="28"/>
                            </w:rPr>
                          </m:ctrlPr>
                        </m:dPr>
                        <m:e>
                          <m:r>
                            <m:rPr>
                              <m:sty m:val="p"/>
                            </m:rPr>
                            <w:rPr>
                              <w:rFonts w:ascii="Cambria Math" w:eastAsiaTheme="minorEastAsia" w:hAnsi="Cambria Math" w:cs="Arial"/>
                              <w:sz w:val="28"/>
                            </w:rPr>
                            <m:t>0.5</m:t>
                          </m:r>
                        </m:e>
                      </m:d>
                    </m:e>
                    <m:sup>
                      <m:r>
                        <m:rPr>
                          <m:sty m:val="p"/>
                        </m:rPr>
                        <w:rPr>
                          <w:rFonts w:ascii="Cambria Math" w:eastAsiaTheme="minorEastAsia" w:hAnsi="Cambria Math" w:cs="Arial"/>
                          <w:sz w:val="28"/>
                        </w:rPr>
                        <m:t>3</m:t>
                      </m:r>
                    </m:sup>
                  </m:sSup>
                  <m:r>
                    <m:rPr>
                      <m:sty m:val="p"/>
                    </m:rPr>
                    <w:rPr>
                      <w:rFonts w:ascii="Cambria Math" w:eastAsiaTheme="minorEastAsia" w:hAnsi="Cambria Math" w:cs="Arial"/>
                      <w:sz w:val="28"/>
                    </w:rPr>
                    <m:t xml:space="preserve"> + </m:t>
                  </m:r>
                  <m:sSup>
                    <m:sSupPr>
                      <m:ctrlPr>
                        <w:rPr>
                          <w:rFonts w:ascii="Cambria Math" w:eastAsiaTheme="minorEastAsia" w:hAnsi="Cambria Math" w:cs="Arial"/>
                          <w:iCs/>
                          <w:sz w:val="28"/>
                        </w:rPr>
                      </m:ctrlPr>
                    </m:sSupPr>
                    <m:e>
                      <m:d>
                        <m:dPr>
                          <m:ctrlPr>
                            <w:rPr>
                              <w:rFonts w:ascii="Cambria Math" w:eastAsiaTheme="minorEastAsia" w:hAnsi="Cambria Math" w:cs="Arial"/>
                              <w:iCs/>
                              <w:sz w:val="28"/>
                            </w:rPr>
                          </m:ctrlPr>
                        </m:dPr>
                        <m:e>
                          <m:r>
                            <m:rPr>
                              <m:sty m:val="p"/>
                            </m:rPr>
                            <w:rPr>
                              <w:rFonts w:ascii="Cambria Math" w:eastAsiaTheme="minorEastAsia" w:hAnsi="Cambria Math" w:cs="Arial"/>
                              <w:sz w:val="28"/>
                            </w:rPr>
                            <m:t>0.4</m:t>
                          </m:r>
                        </m:e>
                      </m:d>
                    </m:e>
                    <m:sup>
                      <m:r>
                        <m:rPr>
                          <m:sty m:val="p"/>
                        </m:rPr>
                        <w:rPr>
                          <w:rFonts w:ascii="Cambria Math" w:eastAsiaTheme="minorEastAsia" w:hAnsi="Cambria Math" w:cs="Arial"/>
                          <w:sz w:val="28"/>
                        </w:rPr>
                        <m:t>3</m:t>
                      </m:r>
                    </m:sup>
                  </m:sSup>
                </m:num>
                <m:den>
                  <m:sSup>
                    <m:sSupPr>
                      <m:ctrlPr>
                        <w:rPr>
                          <w:rFonts w:ascii="Cambria Math" w:eastAsiaTheme="minorEastAsia" w:hAnsi="Cambria Math" w:cs="Arial"/>
                          <w:iCs/>
                          <w:sz w:val="28"/>
                        </w:rPr>
                      </m:ctrlPr>
                    </m:sSupPr>
                    <m:e>
                      <m:d>
                        <m:dPr>
                          <m:ctrlPr>
                            <w:rPr>
                              <w:rFonts w:ascii="Cambria Math" w:eastAsiaTheme="minorEastAsia" w:hAnsi="Cambria Math" w:cs="Arial"/>
                              <w:iCs/>
                              <w:sz w:val="28"/>
                            </w:rPr>
                          </m:ctrlPr>
                        </m:dPr>
                        <m:e>
                          <m:r>
                            <m:rPr>
                              <m:sty m:val="p"/>
                            </m:rPr>
                            <w:rPr>
                              <w:rFonts w:ascii="Cambria Math" w:eastAsiaTheme="minorEastAsia" w:hAnsi="Cambria Math" w:cs="Arial"/>
                              <w:sz w:val="28"/>
                            </w:rPr>
                            <m:t>0.5</m:t>
                          </m:r>
                        </m:e>
                      </m:d>
                    </m:e>
                    <m:sup>
                      <m:r>
                        <m:rPr>
                          <m:sty m:val="p"/>
                        </m:rPr>
                        <w:rPr>
                          <w:rFonts w:ascii="Cambria Math" w:eastAsiaTheme="minorEastAsia" w:hAnsi="Cambria Math" w:cs="Arial"/>
                          <w:sz w:val="28"/>
                        </w:rPr>
                        <m:t>2</m:t>
                      </m:r>
                    </m:sup>
                  </m:sSup>
                  <m:r>
                    <m:rPr>
                      <m:sty m:val="p"/>
                    </m:rPr>
                    <w:rPr>
                      <w:rFonts w:ascii="Cambria Math" w:eastAsiaTheme="minorEastAsia" w:hAnsi="Cambria Math" w:cs="Arial"/>
                      <w:sz w:val="28"/>
                    </w:rPr>
                    <m:t xml:space="preserve">+ </m:t>
                  </m:r>
                  <m:sSup>
                    <m:sSupPr>
                      <m:ctrlPr>
                        <w:rPr>
                          <w:rFonts w:ascii="Cambria Math" w:eastAsiaTheme="minorEastAsia" w:hAnsi="Cambria Math" w:cs="Arial"/>
                          <w:iCs/>
                          <w:sz w:val="28"/>
                        </w:rPr>
                      </m:ctrlPr>
                    </m:sSupPr>
                    <m:e>
                      <m:d>
                        <m:dPr>
                          <m:ctrlPr>
                            <w:rPr>
                              <w:rFonts w:ascii="Cambria Math" w:eastAsiaTheme="minorEastAsia" w:hAnsi="Cambria Math" w:cs="Arial"/>
                              <w:iCs/>
                              <w:sz w:val="28"/>
                            </w:rPr>
                          </m:ctrlPr>
                        </m:dPr>
                        <m:e>
                          <m:r>
                            <m:rPr>
                              <m:sty m:val="p"/>
                            </m:rPr>
                            <w:rPr>
                              <w:rFonts w:ascii="Cambria Math" w:eastAsiaTheme="minorEastAsia" w:hAnsi="Cambria Math" w:cs="Arial"/>
                              <w:sz w:val="28"/>
                            </w:rPr>
                            <m:t>0.4</m:t>
                          </m:r>
                        </m:e>
                      </m:d>
                    </m:e>
                    <m:sup>
                      <m:r>
                        <m:rPr>
                          <m:sty m:val="p"/>
                        </m:rPr>
                        <w:rPr>
                          <w:rFonts w:ascii="Cambria Math" w:eastAsiaTheme="minorEastAsia" w:hAnsi="Cambria Math" w:cs="Arial"/>
                          <w:sz w:val="28"/>
                        </w:rPr>
                        <m:t>2</m:t>
                      </m:r>
                    </m:sup>
                  </m:sSup>
                  <m:r>
                    <m:rPr>
                      <m:sty m:val="p"/>
                    </m:rPr>
                    <w:rPr>
                      <w:rFonts w:ascii="Cambria Math" w:eastAsiaTheme="minorEastAsia" w:hAnsi="Cambria Math" w:cs="Arial"/>
                      <w:sz w:val="28"/>
                    </w:rPr>
                    <m:t>-</m:t>
                  </m:r>
                  <m:d>
                    <m:dPr>
                      <m:ctrlPr>
                        <w:rPr>
                          <w:rFonts w:ascii="Cambria Math" w:eastAsiaTheme="minorEastAsia" w:hAnsi="Cambria Math" w:cs="Arial"/>
                          <w:iCs/>
                          <w:sz w:val="28"/>
                        </w:rPr>
                      </m:ctrlPr>
                    </m:dPr>
                    <m:e>
                      <m:r>
                        <m:rPr>
                          <m:sty m:val="p"/>
                        </m:rPr>
                        <w:rPr>
                          <w:rFonts w:ascii="Cambria Math" w:eastAsiaTheme="minorEastAsia" w:hAnsi="Cambria Math" w:cs="Arial"/>
                          <w:sz w:val="28"/>
                        </w:rPr>
                        <m:t xml:space="preserve">0.5 </m:t>
                      </m:r>
                      <m:r>
                        <m:rPr>
                          <m:sty m:val="p"/>
                        </m:rPr>
                        <w:rPr>
                          <w:rFonts w:ascii="Cambria Math" w:eastAsiaTheme="minorEastAsia" w:hAnsi="Cambria Math" w:cs="Arial"/>
                          <w:iCs/>
                          <w:sz w:val="28"/>
                        </w:rPr>
                        <w:sym w:font="Symbol" w:char="F0B4"/>
                      </m:r>
                      <m:r>
                        <m:rPr>
                          <m:sty m:val="p"/>
                        </m:rPr>
                        <w:rPr>
                          <w:rFonts w:ascii="Cambria Math" w:eastAsiaTheme="minorEastAsia" w:hAnsi="Cambria Math" w:cs="Arial"/>
                          <w:sz w:val="28"/>
                        </w:rPr>
                        <m:t xml:space="preserve"> 0.4</m:t>
                      </m:r>
                    </m:e>
                  </m:d>
                </m:den>
              </m:f>
            </m:oMath>
            <w:r w:rsidRPr="00275B65">
              <w:rPr>
                <w:rFonts w:eastAsiaTheme="minorEastAsia" w:cs="Arial"/>
                <w:iCs/>
                <w:sz w:val="28"/>
              </w:rPr>
              <w:t xml:space="preserve"> </w:t>
            </w:r>
          </w:p>
          <w:p w:rsidR="007D286C" w:rsidRPr="00304F52" w:rsidRDefault="007D286C" w:rsidP="00EC07C4">
            <w:pPr>
              <w:rPr>
                <w:rFonts w:eastAsiaTheme="minorEastAsia" w:cs="Arial"/>
                <w:iCs/>
              </w:rPr>
            </w:pPr>
            <w:r w:rsidRPr="00304F52">
              <w:rPr>
                <w:rFonts w:eastAsiaTheme="minorEastAsia" w:cs="Arial"/>
                <w:iCs/>
              </w:rPr>
              <w:t xml:space="preserve">        Applying the above formula,</w:t>
            </w:r>
          </w:p>
          <w:p w:rsidR="007D286C" w:rsidRPr="00304F52" w:rsidRDefault="007D286C" w:rsidP="00EC07C4">
            <w:pPr>
              <w:rPr>
                <w:rFonts w:eastAsiaTheme="minorEastAsia" w:cs="Arial"/>
                <w:iCs/>
              </w:rPr>
            </w:pPr>
            <w:r w:rsidRPr="00304F52">
              <w:rPr>
                <w:rFonts w:eastAsiaTheme="minorEastAsia" w:cs="Arial"/>
                <w:iCs/>
              </w:rPr>
              <w:t xml:space="preserve">          (a + b) = </w:t>
            </w:r>
            <m:oMath>
              <m:f>
                <m:fPr>
                  <m:ctrlPr>
                    <w:rPr>
                      <w:rFonts w:ascii="Cambria Math" w:eastAsiaTheme="minorEastAsia" w:hAnsi="Cambria Math" w:cs="Arial"/>
                      <w:i/>
                      <w:iCs/>
                      <w:sz w:val="28"/>
                    </w:rPr>
                  </m:ctrlPr>
                </m:fPr>
                <m:num>
                  <m:sSup>
                    <m:sSupPr>
                      <m:ctrlPr>
                        <w:rPr>
                          <w:rFonts w:ascii="Cambria Math" w:eastAsiaTheme="minorEastAsia" w:hAnsi="Cambria Math" w:cs="Arial"/>
                          <w:i/>
                          <w:iCs/>
                          <w:sz w:val="28"/>
                        </w:rPr>
                      </m:ctrlPr>
                    </m:sSupPr>
                    <m:e>
                      <m:r>
                        <w:rPr>
                          <w:rFonts w:ascii="Cambria Math" w:eastAsiaTheme="minorEastAsia" w:hAnsi="Cambria Math" w:cs="Arial"/>
                          <w:sz w:val="28"/>
                        </w:rPr>
                        <m:t>a</m:t>
                      </m:r>
                    </m:e>
                    <m:sup>
                      <m:r>
                        <w:rPr>
                          <w:rFonts w:ascii="Cambria Math" w:eastAsiaTheme="minorEastAsia" w:hAnsi="Cambria Math" w:cs="Arial"/>
                          <w:sz w:val="28"/>
                        </w:rPr>
                        <m:t>3</m:t>
                      </m:r>
                    </m:sup>
                  </m:sSup>
                  <m:r>
                    <w:rPr>
                      <w:rFonts w:ascii="Cambria Math" w:eastAsiaTheme="minorEastAsia" w:hAnsi="Cambria Math" w:cs="Arial"/>
                      <w:sz w:val="28"/>
                    </w:rPr>
                    <m:t xml:space="preserve"> + </m:t>
                  </m:r>
                  <m:sSup>
                    <m:sSupPr>
                      <m:ctrlPr>
                        <w:rPr>
                          <w:rFonts w:ascii="Cambria Math" w:eastAsiaTheme="minorEastAsia" w:hAnsi="Cambria Math" w:cs="Arial"/>
                          <w:i/>
                          <w:iCs/>
                          <w:sz w:val="28"/>
                        </w:rPr>
                      </m:ctrlPr>
                    </m:sSupPr>
                    <m:e>
                      <m:r>
                        <w:rPr>
                          <w:rFonts w:ascii="Cambria Math" w:eastAsiaTheme="minorEastAsia" w:hAnsi="Cambria Math" w:cs="Arial"/>
                          <w:sz w:val="28"/>
                        </w:rPr>
                        <m:t>b</m:t>
                      </m:r>
                    </m:e>
                    <m:sup>
                      <m:r>
                        <w:rPr>
                          <w:rFonts w:ascii="Cambria Math" w:eastAsiaTheme="minorEastAsia" w:hAnsi="Cambria Math" w:cs="Arial"/>
                          <w:sz w:val="28"/>
                        </w:rPr>
                        <m:t>3</m:t>
                      </m:r>
                    </m:sup>
                  </m:sSup>
                </m:num>
                <m:den>
                  <m:sSup>
                    <m:sSupPr>
                      <m:ctrlPr>
                        <w:rPr>
                          <w:rFonts w:ascii="Cambria Math" w:eastAsiaTheme="minorEastAsia" w:hAnsi="Cambria Math" w:cs="Arial"/>
                          <w:i/>
                          <w:iCs/>
                          <w:sz w:val="28"/>
                        </w:rPr>
                      </m:ctrlPr>
                    </m:sSupPr>
                    <m:e>
                      <m:r>
                        <w:rPr>
                          <w:rFonts w:ascii="Cambria Math" w:eastAsiaTheme="minorEastAsia" w:hAnsi="Cambria Math" w:cs="Arial"/>
                          <w:sz w:val="28"/>
                        </w:rPr>
                        <m:t>a</m:t>
                      </m:r>
                    </m:e>
                    <m:sup>
                      <m:r>
                        <w:rPr>
                          <w:rFonts w:ascii="Cambria Math" w:eastAsiaTheme="minorEastAsia" w:hAnsi="Cambria Math" w:cs="Arial"/>
                          <w:sz w:val="28"/>
                        </w:rPr>
                        <m:t xml:space="preserve">2 </m:t>
                      </m:r>
                    </m:sup>
                  </m:sSup>
                  <m:r>
                    <w:rPr>
                      <w:rFonts w:ascii="Cambria Math" w:eastAsiaTheme="minorEastAsia" w:hAnsi="Cambria Math" w:cs="Arial"/>
                      <w:sz w:val="28"/>
                    </w:rPr>
                    <m:t xml:space="preserve">+ </m:t>
                  </m:r>
                  <m:sSup>
                    <m:sSupPr>
                      <m:ctrlPr>
                        <w:rPr>
                          <w:rFonts w:ascii="Cambria Math" w:eastAsiaTheme="minorEastAsia" w:hAnsi="Cambria Math" w:cs="Arial"/>
                          <w:i/>
                          <w:iCs/>
                          <w:sz w:val="28"/>
                        </w:rPr>
                      </m:ctrlPr>
                    </m:sSupPr>
                    <m:e>
                      <m:r>
                        <w:rPr>
                          <w:rFonts w:ascii="Cambria Math" w:eastAsiaTheme="minorEastAsia" w:hAnsi="Cambria Math" w:cs="Arial"/>
                          <w:sz w:val="28"/>
                        </w:rPr>
                        <m:t>b</m:t>
                      </m:r>
                    </m:e>
                    <m:sup>
                      <m:r>
                        <w:rPr>
                          <w:rFonts w:ascii="Cambria Math" w:eastAsiaTheme="minorEastAsia" w:hAnsi="Cambria Math" w:cs="Arial"/>
                          <w:sz w:val="28"/>
                        </w:rPr>
                        <m:t>2</m:t>
                      </m:r>
                    </m:sup>
                  </m:sSup>
                  <m:r>
                    <w:rPr>
                      <w:rFonts w:ascii="Cambria Math" w:eastAsiaTheme="minorEastAsia" w:hAnsi="Cambria Math" w:cs="Arial"/>
                      <w:sz w:val="28"/>
                    </w:rPr>
                    <m:t>-ab</m:t>
                  </m:r>
                </m:den>
              </m:f>
            </m:oMath>
            <w:r w:rsidRPr="00304F52">
              <w:rPr>
                <w:rFonts w:eastAsiaTheme="minorEastAsia" w:cs="Arial"/>
                <w:iCs/>
              </w:rPr>
              <w:t xml:space="preserve"> , Here a = 0.5 and b = 0.4</w:t>
            </w:r>
          </w:p>
          <w:p w:rsidR="007D286C" w:rsidRPr="0098127C" w:rsidRDefault="007D286C" w:rsidP="00EC07C4">
            <w:pPr>
              <w:rPr>
                <w:rFonts w:eastAsiaTheme="minorEastAsia" w:cs="Arial"/>
                <w:iCs/>
              </w:rPr>
            </w:pPr>
            <w:r w:rsidRPr="00304F52">
              <w:rPr>
                <w:rFonts w:eastAsiaTheme="minorEastAsia" w:cs="Arial"/>
                <w:iCs/>
              </w:rPr>
              <w:t xml:space="preserve">        </w:t>
            </w:r>
            <m:oMath>
              <m:r>
                <w:rPr>
                  <w:rFonts w:ascii="Cambria Math" w:eastAsiaTheme="minorEastAsia" w:hAnsi="Cambria Math" w:cs="Arial"/>
                </w:rPr>
                <m:t>∴</m:t>
              </m:r>
            </m:oMath>
            <w:r w:rsidRPr="00304F52">
              <w:rPr>
                <w:rFonts w:eastAsiaTheme="minorEastAsia" w:cs="Arial"/>
                <w:iCs/>
              </w:rPr>
              <w:t xml:space="preserve"> Re</w:t>
            </w:r>
            <w:proofErr w:type="spellStart"/>
            <w:r>
              <w:rPr>
                <w:rFonts w:eastAsiaTheme="minorEastAsia" w:cs="Arial"/>
                <w:iCs/>
              </w:rPr>
              <w:t>quired</w:t>
            </w:r>
            <w:proofErr w:type="spellEnd"/>
            <w:r>
              <w:rPr>
                <w:rFonts w:eastAsiaTheme="minorEastAsia" w:cs="Arial"/>
                <w:iCs/>
              </w:rPr>
              <w:t xml:space="preserve"> answer = 0.5 + 0.4 = 0.9</w:t>
            </w:r>
          </w:p>
        </w:tc>
      </w:tr>
    </w:tbl>
    <w:p w:rsidR="007D286C" w:rsidRPr="00304F52" w:rsidRDefault="007D286C" w:rsidP="007D286C">
      <w:pPr>
        <w:spacing w:after="0"/>
        <w:rPr>
          <w:rFonts w:eastAsiaTheme="minorEastAsia" w:cs="Arial"/>
          <w:b/>
          <w:bCs/>
        </w:rPr>
      </w:pPr>
    </w:p>
    <w:p w:rsidR="007D286C" w:rsidRDefault="007D286C" w:rsidP="007D286C">
      <w:pPr>
        <w:spacing w:after="0"/>
        <w:jc w:val="center"/>
        <w:rPr>
          <w:rFonts w:eastAsiaTheme="minorEastAsia" w:cs="Arial"/>
          <w:b/>
        </w:rPr>
      </w:pPr>
    </w:p>
    <w:p w:rsidR="007D286C" w:rsidRDefault="007D286C" w:rsidP="007D286C">
      <w:pPr>
        <w:spacing w:after="0"/>
        <w:jc w:val="center"/>
        <w:rPr>
          <w:rFonts w:eastAsiaTheme="minorEastAsia" w:cs="Arial"/>
          <w:b/>
        </w:rPr>
      </w:pPr>
      <w:r w:rsidRPr="001D3FBB">
        <w:rPr>
          <w:rFonts w:eastAsiaTheme="minorEastAsia" w:cs="Arial"/>
          <w:b/>
        </w:rPr>
        <w:t>Trick 7</w:t>
      </w:r>
    </w:p>
    <w:p w:rsidR="007D286C" w:rsidRPr="001D3FBB" w:rsidRDefault="007D286C" w:rsidP="007D286C">
      <w:pPr>
        <w:spacing w:after="0"/>
        <w:jc w:val="center"/>
        <w:rPr>
          <w:rFonts w:eastAsiaTheme="minorEastAsia" w:cs="Arial"/>
          <w:b/>
        </w:rPr>
      </w:pPr>
    </w:p>
    <w:p w:rsidR="007D286C" w:rsidRDefault="007D286C" w:rsidP="007D286C">
      <w:pPr>
        <w:spacing w:after="0"/>
        <w:rPr>
          <w:rFonts w:eastAsiaTheme="minorEastAsia" w:cs="Arial"/>
          <w:b/>
          <w:i/>
          <w:iCs/>
          <w:sz w:val="28"/>
        </w:rPr>
      </w:pPr>
      <w:r w:rsidRPr="00275B65">
        <w:rPr>
          <w:rFonts w:eastAsiaTheme="minorEastAsia" w:cs="Arial"/>
          <w:b/>
          <w:i/>
        </w:rPr>
        <w:t xml:space="preserve">Example: Find the value of    </w:t>
      </w:r>
      <m:oMath>
        <m:f>
          <m:fPr>
            <m:ctrlPr>
              <w:rPr>
                <w:rFonts w:ascii="Cambria Math" w:eastAsiaTheme="minorEastAsia" w:hAnsi="Cambria Math" w:cs="Arial"/>
                <w:b/>
                <w:i/>
                <w:iCs/>
                <w:sz w:val="28"/>
              </w:rPr>
            </m:ctrlPr>
          </m:fPr>
          <m:num>
            <m:r>
              <m:rPr>
                <m:sty m:val="bi"/>
              </m:rPr>
              <w:rPr>
                <w:rFonts w:ascii="Cambria Math" w:eastAsiaTheme="minorEastAsia" w:hAnsi="Cambria Math" w:cs="Arial"/>
                <w:sz w:val="28"/>
              </w:rPr>
              <m:t xml:space="preserve">3.254 </m:t>
            </m:r>
            <m:r>
              <m:rPr>
                <m:sty m:val="bi"/>
              </m:rPr>
              <w:rPr>
                <w:rFonts w:ascii="Cambria Math" w:eastAsiaTheme="minorEastAsia" w:hAnsi="Cambria Math" w:cs="Arial"/>
                <w:b/>
                <w:i/>
                <w:iCs/>
                <w:sz w:val="28"/>
              </w:rPr>
              <w:sym w:font="Symbol" w:char="F0B4"/>
            </m:r>
            <m:r>
              <m:rPr>
                <m:sty m:val="bi"/>
              </m:rPr>
              <w:rPr>
                <w:rFonts w:ascii="Cambria Math" w:eastAsiaTheme="minorEastAsia" w:hAnsi="Cambria Math" w:cs="Arial"/>
                <w:sz w:val="28"/>
              </w:rPr>
              <m:t xml:space="preserve"> 3.254 </m:t>
            </m:r>
            <m:r>
              <m:rPr>
                <m:sty m:val="bi"/>
              </m:rPr>
              <w:rPr>
                <w:rFonts w:ascii="Cambria Math" w:eastAsiaTheme="minorEastAsia" w:hAnsi="Cambria Math" w:cs="Arial"/>
                <w:b/>
                <w:i/>
                <w:iCs/>
                <w:sz w:val="28"/>
              </w:rPr>
              <w:sym w:font="Symbol" w:char="F0B4"/>
            </m:r>
            <m:r>
              <m:rPr>
                <m:sty m:val="bi"/>
              </m:rPr>
              <w:rPr>
                <w:rFonts w:ascii="Cambria Math" w:eastAsiaTheme="minorEastAsia" w:hAnsi="Cambria Math" w:cs="Arial"/>
                <w:sz w:val="28"/>
              </w:rPr>
              <m:t xml:space="preserve"> 3.254-0.746 </m:t>
            </m:r>
            <m:r>
              <m:rPr>
                <m:sty m:val="bi"/>
              </m:rPr>
              <w:rPr>
                <w:rFonts w:ascii="Cambria Math" w:eastAsiaTheme="minorEastAsia" w:hAnsi="Cambria Math" w:cs="Arial"/>
                <w:b/>
                <w:i/>
                <w:iCs/>
                <w:sz w:val="28"/>
              </w:rPr>
              <w:sym w:font="Symbol" w:char="F0B4"/>
            </m:r>
            <m:r>
              <m:rPr>
                <m:sty m:val="bi"/>
              </m:rPr>
              <w:rPr>
                <w:rFonts w:ascii="Cambria Math" w:eastAsiaTheme="minorEastAsia" w:hAnsi="Cambria Math" w:cs="Arial"/>
                <w:sz w:val="28"/>
              </w:rPr>
              <m:t xml:space="preserve"> 0.746 </m:t>
            </m:r>
            <m:r>
              <m:rPr>
                <m:sty m:val="bi"/>
              </m:rPr>
              <w:rPr>
                <w:rFonts w:ascii="Cambria Math" w:eastAsiaTheme="minorEastAsia" w:hAnsi="Cambria Math" w:cs="Arial"/>
                <w:b/>
                <w:i/>
                <w:iCs/>
                <w:sz w:val="28"/>
              </w:rPr>
              <w:sym w:font="Symbol" w:char="F0B4"/>
            </m:r>
            <m:r>
              <m:rPr>
                <m:sty m:val="bi"/>
              </m:rPr>
              <w:rPr>
                <w:rFonts w:ascii="Cambria Math" w:eastAsiaTheme="minorEastAsia" w:hAnsi="Cambria Math" w:cs="Arial"/>
                <w:sz w:val="28"/>
              </w:rPr>
              <m:t xml:space="preserve"> 0.746</m:t>
            </m:r>
          </m:num>
          <m:den>
            <m:r>
              <m:rPr>
                <m:sty m:val="bi"/>
              </m:rPr>
              <w:rPr>
                <w:rFonts w:ascii="Cambria Math" w:eastAsiaTheme="minorEastAsia" w:hAnsi="Cambria Math" w:cs="Arial"/>
                <w:sz w:val="28"/>
              </w:rPr>
              <m:t xml:space="preserve">3.254 </m:t>
            </m:r>
            <m:r>
              <m:rPr>
                <m:sty m:val="bi"/>
              </m:rPr>
              <w:rPr>
                <w:rFonts w:ascii="Cambria Math" w:eastAsiaTheme="minorEastAsia" w:hAnsi="Cambria Math" w:cs="Arial"/>
                <w:b/>
                <w:i/>
                <w:iCs/>
                <w:sz w:val="28"/>
              </w:rPr>
              <w:sym w:font="Symbol" w:char="F0B4"/>
            </m:r>
            <m:r>
              <m:rPr>
                <m:sty m:val="bi"/>
              </m:rPr>
              <w:rPr>
                <w:rFonts w:ascii="Cambria Math" w:eastAsiaTheme="minorEastAsia" w:hAnsi="Cambria Math" w:cs="Arial"/>
                <w:sz w:val="28"/>
              </w:rPr>
              <m:t xml:space="preserve"> 3.254+ 0.746 </m:t>
            </m:r>
            <m:r>
              <m:rPr>
                <m:sty m:val="bi"/>
              </m:rPr>
              <w:rPr>
                <w:rFonts w:ascii="Cambria Math" w:eastAsiaTheme="minorEastAsia" w:hAnsi="Cambria Math" w:cs="Arial"/>
                <w:b/>
                <w:i/>
                <w:iCs/>
                <w:sz w:val="28"/>
              </w:rPr>
              <w:sym w:font="Symbol" w:char="F0B4"/>
            </m:r>
            <m:r>
              <m:rPr>
                <m:sty m:val="bi"/>
              </m:rPr>
              <w:rPr>
                <w:rFonts w:ascii="Cambria Math" w:eastAsiaTheme="minorEastAsia" w:hAnsi="Cambria Math" w:cs="Arial"/>
                <w:sz w:val="28"/>
              </w:rPr>
              <m:t xml:space="preserve">  0.746+3.254 </m:t>
            </m:r>
            <m:r>
              <m:rPr>
                <m:sty m:val="bi"/>
              </m:rPr>
              <w:rPr>
                <w:rFonts w:ascii="Cambria Math" w:eastAsiaTheme="minorEastAsia" w:hAnsi="Cambria Math" w:cs="Arial"/>
                <w:b/>
                <w:i/>
                <w:iCs/>
                <w:sz w:val="28"/>
              </w:rPr>
              <w:sym w:font="Symbol" w:char="F0B4"/>
            </m:r>
            <m:r>
              <m:rPr>
                <m:sty m:val="bi"/>
              </m:rPr>
              <w:rPr>
                <w:rFonts w:ascii="Cambria Math" w:eastAsiaTheme="minorEastAsia" w:hAnsi="Cambria Math" w:cs="Arial"/>
                <w:sz w:val="28"/>
              </w:rPr>
              <m:t xml:space="preserve"> 0.746</m:t>
            </m:r>
          </m:den>
        </m:f>
      </m:oMath>
    </w:p>
    <w:p w:rsidR="007D286C" w:rsidRPr="00304F52" w:rsidRDefault="007D286C" w:rsidP="007D286C">
      <w:pPr>
        <w:spacing w:after="0"/>
        <w:rPr>
          <w:rFonts w:eastAsiaTheme="minorEastAsia" w:cs="Arial"/>
          <w:b/>
          <w:bCs/>
        </w:rPr>
      </w:pPr>
    </w:p>
    <w:tbl>
      <w:tblPr>
        <w:tblStyle w:val="TableGrid"/>
        <w:tblW w:w="0" w:type="auto"/>
        <w:tblInd w:w="108" w:type="dxa"/>
        <w:shd w:val="clear" w:color="auto" w:fill="EEECE1" w:themeFill="background2"/>
        <w:tblLook w:val="04A0" w:firstRow="1" w:lastRow="0" w:firstColumn="1" w:lastColumn="0" w:noHBand="0" w:noVBand="1"/>
      </w:tblPr>
      <w:tblGrid>
        <w:gridCol w:w="3131"/>
        <w:gridCol w:w="6004"/>
      </w:tblGrid>
      <w:tr w:rsidR="007D286C" w:rsidRPr="00304F52" w:rsidTr="00EC07C4">
        <w:tc>
          <w:tcPr>
            <w:tcW w:w="3780" w:type="dxa"/>
            <w:shd w:val="clear" w:color="auto" w:fill="EEECE1" w:themeFill="background2"/>
          </w:tcPr>
          <w:p w:rsidR="007D286C" w:rsidRPr="00304F52" w:rsidRDefault="007D286C" w:rsidP="00EC07C4">
            <w:pPr>
              <w:rPr>
                <w:rFonts w:eastAsiaTheme="minorEastAsia" w:cs="Arial"/>
                <w:b/>
                <w:bCs/>
              </w:rPr>
            </w:pPr>
            <w:r w:rsidRPr="00304F52">
              <w:rPr>
                <w:rFonts w:eastAsiaTheme="minorEastAsia" w:cs="Arial"/>
                <w:b/>
                <w:bCs/>
              </w:rPr>
              <w:t xml:space="preserve">Application of the formula, </w:t>
            </w:r>
          </w:p>
          <w:p w:rsidR="007D286C" w:rsidRPr="00304F52" w:rsidRDefault="00D143C3" w:rsidP="00EC07C4">
            <w:pPr>
              <w:rPr>
                <w:rFonts w:eastAsiaTheme="minorEastAsia" w:cs="Arial"/>
                <w:bCs/>
              </w:rPr>
            </w:pPr>
            <m:oMath>
              <m:sSup>
                <m:sSupPr>
                  <m:ctrlPr>
                    <w:rPr>
                      <w:rFonts w:ascii="Cambria Math" w:eastAsiaTheme="minorEastAsia" w:hAnsi="Cambria Math" w:cs="Arial"/>
                      <w:bCs/>
                      <w:i/>
                    </w:rPr>
                  </m:ctrlPr>
                </m:sSupPr>
                <m:e>
                  <m:r>
                    <w:rPr>
                      <w:rFonts w:ascii="Cambria Math" w:eastAsiaTheme="minorEastAsia" w:hAnsi="Cambria Math" w:cs="Arial"/>
                    </w:rPr>
                    <m:t>a</m:t>
                  </m:r>
                </m:e>
                <m:sup>
                  <m:r>
                    <w:rPr>
                      <w:rFonts w:ascii="Cambria Math" w:eastAsiaTheme="minorEastAsia" w:hAnsi="Cambria Math" w:cs="Arial"/>
                    </w:rPr>
                    <m:t>3</m:t>
                  </m:r>
                </m:sup>
              </m:sSup>
            </m:oMath>
            <w:r w:rsidR="007D286C" w:rsidRPr="00304F52">
              <w:rPr>
                <w:rFonts w:eastAsiaTheme="minorEastAsia" w:cs="Arial"/>
                <w:bCs/>
              </w:rPr>
              <w:t xml:space="preserve"> – </w:t>
            </w:r>
            <m:oMath>
              <m:sSup>
                <m:sSupPr>
                  <m:ctrlPr>
                    <w:rPr>
                      <w:rFonts w:ascii="Cambria Math" w:eastAsiaTheme="minorEastAsia" w:hAnsi="Cambria Math" w:cs="Arial"/>
                      <w:bCs/>
                      <w:i/>
                    </w:rPr>
                  </m:ctrlPr>
                </m:sSupPr>
                <m:e>
                  <m:r>
                    <w:rPr>
                      <w:rFonts w:ascii="Cambria Math" w:eastAsiaTheme="minorEastAsia" w:hAnsi="Cambria Math" w:cs="Arial"/>
                    </w:rPr>
                    <m:t>b</m:t>
                  </m:r>
                </m:e>
                <m:sup>
                  <m:r>
                    <w:rPr>
                      <w:rFonts w:ascii="Cambria Math" w:eastAsiaTheme="minorEastAsia" w:hAnsi="Cambria Math" w:cs="Arial"/>
                    </w:rPr>
                    <m:t>3</m:t>
                  </m:r>
                </m:sup>
              </m:sSup>
            </m:oMath>
            <w:r w:rsidR="007D286C" w:rsidRPr="00304F52">
              <w:rPr>
                <w:rFonts w:eastAsiaTheme="minorEastAsia" w:cs="Arial"/>
                <w:bCs/>
              </w:rPr>
              <w:t xml:space="preserve"> = </w:t>
            </w:r>
            <m:oMath>
              <m:d>
                <m:dPr>
                  <m:ctrlPr>
                    <w:rPr>
                      <w:rFonts w:ascii="Cambria Math" w:eastAsiaTheme="minorEastAsia" w:hAnsi="Cambria Math" w:cs="Arial"/>
                      <w:bCs/>
                      <w:i/>
                    </w:rPr>
                  </m:ctrlPr>
                </m:dPr>
                <m:e>
                  <m:r>
                    <w:rPr>
                      <w:rFonts w:ascii="Cambria Math" w:eastAsiaTheme="minorEastAsia" w:hAnsi="Cambria Math" w:cs="Arial"/>
                    </w:rPr>
                    <m:t>a-b</m:t>
                  </m:r>
                </m:e>
              </m:d>
              <m:d>
                <m:dPr>
                  <m:ctrlPr>
                    <w:rPr>
                      <w:rFonts w:ascii="Cambria Math" w:eastAsiaTheme="minorEastAsia" w:hAnsi="Cambria Math" w:cs="Arial"/>
                      <w:bCs/>
                      <w:i/>
                    </w:rPr>
                  </m:ctrlPr>
                </m:dPr>
                <m:e>
                  <m:sSup>
                    <m:sSupPr>
                      <m:ctrlPr>
                        <w:rPr>
                          <w:rFonts w:ascii="Cambria Math" w:eastAsiaTheme="minorEastAsia" w:hAnsi="Cambria Math" w:cs="Arial"/>
                          <w:bCs/>
                          <w:i/>
                        </w:rPr>
                      </m:ctrlPr>
                    </m:sSupPr>
                    <m:e>
                      <m:r>
                        <w:rPr>
                          <w:rFonts w:ascii="Cambria Math" w:eastAsiaTheme="minorEastAsia" w:hAnsi="Cambria Math" w:cs="Arial"/>
                        </w:rPr>
                        <m:t>a</m:t>
                      </m:r>
                    </m:e>
                    <m:sup>
                      <m:r>
                        <w:rPr>
                          <w:rFonts w:ascii="Cambria Math" w:eastAsiaTheme="minorEastAsia" w:hAnsi="Cambria Math" w:cs="Arial"/>
                        </w:rPr>
                        <m:t>2</m:t>
                      </m:r>
                    </m:sup>
                  </m:sSup>
                  <m:r>
                    <w:rPr>
                      <w:rFonts w:ascii="Cambria Math" w:eastAsiaTheme="minorEastAsia" w:hAnsi="Cambria Math" w:cs="Arial"/>
                    </w:rPr>
                    <m:t xml:space="preserve">+ab+ </m:t>
                  </m:r>
                  <m:sSup>
                    <m:sSupPr>
                      <m:ctrlPr>
                        <w:rPr>
                          <w:rFonts w:ascii="Cambria Math" w:eastAsiaTheme="minorEastAsia" w:hAnsi="Cambria Math" w:cs="Arial"/>
                          <w:bCs/>
                          <w:i/>
                        </w:rPr>
                      </m:ctrlPr>
                    </m:sSupPr>
                    <m:e>
                      <m:r>
                        <w:rPr>
                          <w:rFonts w:ascii="Cambria Math" w:eastAsiaTheme="minorEastAsia" w:hAnsi="Cambria Math" w:cs="Arial"/>
                        </w:rPr>
                        <m:t>b</m:t>
                      </m:r>
                    </m:e>
                    <m:sup>
                      <m:r>
                        <w:rPr>
                          <w:rFonts w:ascii="Cambria Math" w:eastAsiaTheme="minorEastAsia" w:hAnsi="Cambria Math" w:cs="Arial"/>
                        </w:rPr>
                        <m:t>2</m:t>
                      </m:r>
                    </m:sup>
                  </m:sSup>
                </m:e>
              </m:d>
            </m:oMath>
          </w:p>
        </w:tc>
        <w:tc>
          <w:tcPr>
            <w:tcW w:w="6948" w:type="dxa"/>
            <w:shd w:val="clear" w:color="auto" w:fill="EEECE1" w:themeFill="background2"/>
          </w:tcPr>
          <w:p w:rsidR="007D286C" w:rsidRPr="00304F52" w:rsidRDefault="007D286C" w:rsidP="00EC07C4">
            <w:pPr>
              <w:rPr>
                <w:rFonts w:eastAsiaTheme="minorEastAsia" w:cs="Arial"/>
                <w:iCs/>
              </w:rPr>
            </w:pPr>
            <w:r w:rsidRPr="00304F52">
              <w:rPr>
                <w:rFonts w:eastAsiaTheme="minorEastAsia" w:cs="Arial"/>
                <w:b/>
                <w:bCs/>
                <w:iCs/>
              </w:rPr>
              <w:t>Sol</w:t>
            </w:r>
            <w:r>
              <w:rPr>
                <w:rFonts w:eastAsiaTheme="minorEastAsia" w:cs="Arial"/>
                <w:b/>
                <w:bCs/>
                <w:iCs/>
              </w:rPr>
              <w:t>utio</w:t>
            </w:r>
            <w:r w:rsidRPr="00304F52">
              <w:rPr>
                <w:rFonts w:eastAsiaTheme="minorEastAsia" w:cs="Arial"/>
                <w:b/>
                <w:bCs/>
                <w:iCs/>
              </w:rPr>
              <w:t xml:space="preserve">n: </w:t>
            </w:r>
            <w:r w:rsidRPr="00304F52">
              <w:rPr>
                <w:rFonts w:eastAsiaTheme="minorEastAsia" w:cs="Arial"/>
                <w:iCs/>
              </w:rPr>
              <w:t xml:space="preserve">The above expression can be written as </w:t>
            </w:r>
          </w:p>
          <w:p w:rsidR="007D286C" w:rsidRPr="00275B65" w:rsidRDefault="007D286C" w:rsidP="00EC07C4">
            <w:pPr>
              <w:rPr>
                <w:rFonts w:eastAsiaTheme="minorEastAsia" w:cs="Arial"/>
                <w:sz w:val="28"/>
              </w:rPr>
            </w:pPr>
            <w:r w:rsidRPr="00304F52">
              <w:rPr>
                <w:rFonts w:eastAsiaTheme="minorEastAsia" w:cs="Arial"/>
                <w:iCs/>
              </w:rPr>
              <w:t xml:space="preserve">                         </w:t>
            </w:r>
            <m:oMath>
              <m:f>
                <m:fPr>
                  <m:ctrlPr>
                    <w:rPr>
                      <w:rFonts w:ascii="Cambria Math" w:eastAsiaTheme="minorEastAsia" w:hAnsi="Cambria Math" w:cs="Arial"/>
                      <w:sz w:val="28"/>
                    </w:rPr>
                  </m:ctrlPr>
                </m:fPr>
                <m:num>
                  <m:sSup>
                    <m:sSupPr>
                      <m:ctrlPr>
                        <w:rPr>
                          <w:rFonts w:ascii="Cambria Math" w:eastAsiaTheme="minorEastAsia" w:hAnsi="Cambria Math" w:cs="Arial"/>
                          <w:sz w:val="28"/>
                        </w:rPr>
                      </m:ctrlPr>
                    </m:sSupPr>
                    <m:e>
                      <m:d>
                        <m:dPr>
                          <m:ctrlPr>
                            <w:rPr>
                              <w:rFonts w:ascii="Cambria Math" w:eastAsiaTheme="minorEastAsia" w:hAnsi="Cambria Math" w:cs="Arial"/>
                              <w:sz w:val="28"/>
                            </w:rPr>
                          </m:ctrlPr>
                        </m:dPr>
                        <m:e>
                          <m:r>
                            <m:rPr>
                              <m:sty m:val="p"/>
                            </m:rPr>
                            <w:rPr>
                              <w:rFonts w:ascii="Cambria Math" w:eastAsiaTheme="minorEastAsia" w:hAnsi="Cambria Math" w:cs="Arial"/>
                              <w:sz w:val="28"/>
                            </w:rPr>
                            <m:t>3.254</m:t>
                          </m:r>
                        </m:e>
                      </m:d>
                    </m:e>
                    <m:sup>
                      <m:r>
                        <m:rPr>
                          <m:sty m:val="p"/>
                        </m:rPr>
                        <w:rPr>
                          <w:rFonts w:ascii="Cambria Math" w:eastAsiaTheme="minorEastAsia" w:hAnsi="Cambria Math" w:cs="Arial"/>
                          <w:sz w:val="28"/>
                        </w:rPr>
                        <m:t>3</m:t>
                      </m:r>
                    </m:sup>
                  </m:sSup>
                  <m:r>
                    <m:rPr>
                      <m:sty m:val="p"/>
                    </m:rPr>
                    <w:rPr>
                      <w:rFonts w:ascii="Cambria Math" w:eastAsiaTheme="minorEastAsia" w:hAnsi="Cambria Math" w:cs="Arial"/>
                      <w:sz w:val="28"/>
                    </w:rPr>
                    <m:t>-</m:t>
                  </m:r>
                  <m:sSup>
                    <m:sSupPr>
                      <m:ctrlPr>
                        <w:rPr>
                          <w:rFonts w:ascii="Cambria Math" w:eastAsiaTheme="minorEastAsia" w:hAnsi="Cambria Math" w:cs="Arial"/>
                          <w:sz w:val="28"/>
                        </w:rPr>
                      </m:ctrlPr>
                    </m:sSupPr>
                    <m:e>
                      <m:d>
                        <m:dPr>
                          <m:ctrlPr>
                            <w:rPr>
                              <w:rFonts w:ascii="Cambria Math" w:eastAsiaTheme="minorEastAsia" w:hAnsi="Cambria Math" w:cs="Arial"/>
                              <w:sz w:val="28"/>
                            </w:rPr>
                          </m:ctrlPr>
                        </m:dPr>
                        <m:e>
                          <m:r>
                            <m:rPr>
                              <m:sty m:val="p"/>
                            </m:rPr>
                            <w:rPr>
                              <w:rFonts w:ascii="Cambria Math" w:eastAsiaTheme="minorEastAsia" w:hAnsi="Cambria Math" w:cs="Arial"/>
                              <w:sz w:val="28"/>
                            </w:rPr>
                            <m:t>0.746</m:t>
                          </m:r>
                        </m:e>
                      </m:d>
                    </m:e>
                    <m:sup>
                      <m:r>
                        <m:rPr>
                          <m:sty m:val="p"/>
                        </m:rPr>
                        <w:rPr>
                          <w:rFonts w:ascii="Cambria Math" w:eastAsiaTheme="minorEastAsia" w:hAnsi="Cambria Math" w:cs="Arial"/>
                          <w:sz w:val="28"/>
                        </w:rPr>
                        <m:t>3</m:t>
                      </m:r>
                    </m:sup>
                  </m:sSup>
                </m:num>
                <m:den>
                  <m:sSup>
                    <m:sSupPr>
                      <m:ctrlPr>
                        <w:rPr>
                          <w:rFonts w:ascii="Cambria Math" w:eastAsiaTheme="minorEastAsia" w:hAnsi="Cambria Math" w:cs="Arial"/>
                          <w:sz w:val="28"/>
                        </w:rPr>
                      </m:ctrlPr>
                    </m:sSupPr>
                    <m:e>
                      <m:d>
                        <m:dPr>
                          <m:ctrlPr>
                            <w:rPr>
                              <w:rFonts w:ascii="Cambria Math" w:eastAsiaTheme="minorEastAsia" w:hAnsi="Cambria Math" w:cs="Arial"/>
                              <w:sz w:val="28"/>
                            </w:rPr>
                          </m:ctrlPr>
                        </m:dPr>
                        <m:e>
                          <m:r>
                            <m:rPr>
                              <m:sty m:val="p"/>
                            </m:rPr>
                            <w:rPr>
                              <w:rFonts w:ascii="Cambria Math" w:eastAsiaTheme="minorEastAsia" w:hAnsi="Cambria Math" w:cs="Arial"/>
                              <w:sz w:val="28"/>
                            </w:rPr>
                            <m:t>3.254</m:t>
                          </m:r>
                        </m:e>
                      </m:d>
                    </m:e>
                    <m:sup>
                      <m:r>
                        <m:rPr>
                          <m:sty m:val="p"/>
                        </m:rPr>
                        <w:rPr>
                          <w:rFonts w:ascii="Cambria Math" w:eastAsiaTheme="minorEastAsia" w:hAnsi="Cambria Math" w:cs="Arial"/>
                          <w:sz w:val="28"/>
                        </w:rPr>
                        <m:t>2</m:t>
                      </m:r>
                    </m:sup>
                  </m:sSup>
                  <m:r>
                    <m:rPr>
                      <m:sty m:val="p"/>
                    </m:rPr>
                    <w:rPr>
                      <w:rFonts w:ascii="Cambria Math" w:eastAsiaTheme="minorEastAsia" w:hAnsi="Cambria Math" w:cs="Arial"/>
                      <w:sz w:val="28"/>
                    </w:rPr>
                    <m:t xml:space="preserve">+ </m:t>
                  </m:r>
                  <m:sSup>
                    <m:sSupPr>
                      <m:ctrlPr>
                        <w:rPr>
                          <w:rFonts w:ascii="Cambria Math" w:eastAsiaTheme="minorEastAsia" w:hAnsi="Cambria Math" w:cs="Arial"/>
                          <w:sz w:val="28"/>
                        </w:rPr>
                      </m:ctrlPr>
                    </m:sSupPr>
                    <m:e>
                      <m:d>
                        <m:dPr>
                          <m:ctrlPr>
                            <w:rPr>
                              <w:rFonts w:ascii="Cambria Math" w:eastAsiaTheme="minorEastAsia" w:hAnsi="Cambria Math" w:cs="Arial"/>
                              <w:sz w:val="28"/>
                            </w:rPr>
                          </m:ctrlPr>
                        </m:dPr>
                        <m:e>
                          <m:r>
                            <m:rPr>
                              <m:sty m:val="p"/>
                            </m:rPr>
                            <w:rPr>
                              <w:rFonts w:ascii="Cambria Math" w:eastAsiaTheme="minorEastAsia" w:hAnsi="Cambria Math" w:cs="Arial"/>
                              <w:sz w:val="28"/>
                            </w:rPr>
                            <m:t>0.746</m:t>
                          </m:r>
                        </m:e>
                      </m:d>
                    </m:e>
                    <m:sup>
                      <m:r>
                        <m:rPr>
                          <m:sty m:val="p"/>
                        </m:rPr>
                        <w:rPr>
                          <w:rFonts w:ascii="Cambria Math" w:eastAsiaTheme="minorEastAsia" w:hAnsi="Cambria Math" w:cs="Arial"/>
                          <w:sz w:val="28"/>
                        </w:rPr>
                        <m:t>2</m:t>
                      </m:r>
                    </m:sup>
                  </m:sSup>
                  <m:r>
                    <m:rPr>
                      <m:sty m:val="p"/>
                    </m:rPr>
                    <w:rPr>
                      <w:rFonts w:ascii="Cambria Math" w:eastAsiaTheme="minorEastAsia" w:hAnsi="Cambria Math" w:cs="Arial"/>
                      <w:sz w:val="28"/>
                    </w:rPr>
                    <m:t>+</m:t>
                  </m:r>
                  <m:d>
                    <m:dPr>
                      <m:ctrlPr>
                        <w:rPr>
                          <w:rFonts w:ascii="Cambria Math" w:eastAsiaTheme="minorEastAsia" w:hAnsi="Cambria Math" w:cs="Arial"/>
                          <w:sz w:val="28"/>
                        </w:rPr>
                      </m:ctrlPr>
                    </m:dPr>
                    <m:e>
                      <m:r>
                        <m:rPr>
                          <m:sty m:val="p"/>
                        </m:rPr>
                        <w:rPr>
                          <w:rFonts w:ascii="Cambria Math" w:eastAsiaTheme="minorEastAsia" w:hAnsi="Cambria Math" w:cs="Arial"/>
                          <w:sz w:val="28"/>
                        </w:rPr>
                        <m:t xml:space="preserve">3.254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0.746</m:t>
                      </m:r>
                    </m:e>
                  </m:d>
                </m:den>
              </m:f>
            </m:oMath>
          </w:p>
          <w:p w:rsidR="007D286C" w:rsidRDefault="007D286C" w:rsidP="00EC07C4">
            <w:pPr>
              <w:rPr>
                <w:rFonts w:eastAsiaTheme="minorEastAsia" w:cs="Arial"/>
              </w:rPr>
            </w:pPr>
            <w:r w:rsidRPr="00304F52">
              <w:rPr>
                <w:rFonts w:eastAsiaTheme="minorEastAsia" w:cs="Arial"/>
              </w:rPr>
              <w:t xml:space="preserve">Now, we suppose a = 3.254 and </w:t>
            </w:r>
            <w:r>
              <w:rPr>
                <w:rFonts w:eastAsiaTheme="minorEastAsia" w:cs="Arial"/>
              </w:rPr>
              <w:t>b = 0.746</w:t>
            </w:r>
          </w:p>
          <w:p w:rsidR="007D286C" w:rsidRPr="00304F52" w:rsidRDefault="007D286C" w:rsidP="00EC07C4">
            <w:pPr>
              <w:rPr>
                <w:rFonts w:eastAsiaTheme="minorEastAsia" w:cs="Arial"/>
              </w:rPr>
            </w:pPr>
            <w:r w:rsidRPr="00304F52">
              <w:rPr>
                <w:rFonts w:eastAsiaTheme="minorEastAsia" w:cs="Arial"/>
              </w:rPr>
              <w:t>Applying the above formula, we have</w:t>
            </w:r>
          </w:p>
          <w:p w:rsidR="007D286C" w:rsidRPr="00304F52" w:rsidRDefault="007D286C" w:rsidP="00EC07C4">
            <w:pPr>
              <w:rPr>
                <w:rFonts w:eastAsiaTheme="minorEastAsia" w:cs="Arial"/>
              </w:rPr>
            </w:pPr>
            <w:r w:rsidRPr="00304F52">
              <w:rPr>
                <w:rFonts w:eastAsiaTheme="minorEastAsia" w:cs="Arial"/>
              </w:rPr>
              <w:t xml:space="preserve">            </w:t>
            </w:r>
            <m:oMath>
              <m:d>
                <m:dPr>
                  <m:ctrlPr>
                    <w:rPr>
                      <w:rFonts w:ascii="Cambria Math" w:eastAsiaTheme="minorEastAsia" w:hAnsi="Cambria Math" w:cs="Arial"/>
                      <w:i/>
                    </w:rPr>
                  </m:ctrlPr>
                </m:dPr>
                <m:e>
                  <m:r>
                    <w:rPr>
                      <w:rFonts w:ascii="Cambria Math" w:eastAsiaTheme="minorEastAsia" w:hAnsi="Cambria Math" w:cs="Arial"/>
                    </w:rPr>
                    <m:t>a-b</m:t>
                  </m:r>
                </m:e>
              </m:d>
            </m:oMath>
            <w:r w:rsidRPr="00304F52">
              <w:rPr>
                <w:rFonts w:eastAsiaTheme="minorEastAsia" w:cs="Arial"/>
              </w:rPr>
              <w:t xml:space="preserve"> = </w:t>
            </w:r>
            <m:oMath>
              <m:f>
                <m:fPr>
                  <m:ctrlPr>
                    <w:rPr>
                      <w:rFonts w:ascii="Cambria Math" w:eastAsiaTheme="minorEastAsia" w:hAnsi="Cambria Math" w:cs="Arial"/>
                      <w:i/>
                      <w:sz w:val="28"/>
                    </w:rPr>
                  </m:ctrlPr>
                </m:fPr>
                <m:num>
                  <m:sSup>
                    <m:sSupPr>
                      <m:ctrlPr>
                        <w:rPr>
                          <w:rFonts w:ascii="Cambria Math" w:eastAsiaTheme="minorEastAsia" w:hAnsi="Cambria Math" w:cs="Arial"/>
                          <w:i/>
                          <w:sz w:val="28"/>
                        </w:rPr>
                      </m:ctrlPr>
                    </m:sSupPr>
                    <m:e>
                      <m:r>
                        <w:rPr>
                          <w:rFonts w:ascii="Cambria Math" w:eastAsiaTheme="minorEastAsia" w:hAnsi="Cambria Math" w:cs="Arial"/>
                          <w:sz w:val="28"/>
                        </w:rPr>
                        <m:t>a</m:t>
                      </m:r>
                    </m:e>
                    <m:sup>
                      <m:r>
                        <w:rPr>
                          <w:rFonts w:ascii="Cambria Math" w:eastAsiaTheme="minorEastAsia" w:hAnsi="Cambria Math" w:cs="Arial"/>
                          <w:sz w:val="28"/>
                        </w:rPr>
                        <m:t>3</m:t>
                      </m:r>
                    </m:sup>
                  </m:sSup>
                  <m:r>
                    <w:rPr>
                      <w:rFonts w:ascii="Cambria Math" w:eastAsiaTheme="minorEastAsia" w:hAnsi="Cambria Math" w:cs="Arial"/>
                      <w:sz w:val="28"/>
                    </w:rPr>
                    <m:t>-</m:t>
                  </m:r>
                  <m:sSup>
                    <m:sSupPr>
                      <m:ctrlPr>
                        <w:rPr>
                          <w:rFonts w:ascii="Cambria Math" w:eastAsiaTheme="minorEastAsia" w:hAnsi="Cambria Math" w:cs="Arial"/>
                          <w:i/>
                          <w:sz w:val="28"/>
                        </w:rPr>
                      </m:ctrlPr>
                    </m:sSupPr>
                    <m:e>
                      <m:r>
                        <w:rPr>
                          <w:rFonts w:ascii="Cambria Math" w:eastAsiaTheme="minorEastAsia" w:hAnsi="Cambria Math" w:cs="Arial"/>
                          <w:sz w:val="28"/>
                        </w:rPr>
                        <m:t>b</m:t>
                      </m:r>
                    </m:e>
                    <m:sup>
                      <m:r>
                        <w:rPr>
                          <w:rFonts w:ascii="Cambria Math" w:eastAsiaTheme="minorEastAsia" w:hAnsi="Cambria Math" w:cs="Arial"/>
                          <w:sz w:val="28"/>
                        </w:rPr>
                        <m:t>3</m:t>
                      </m:r>
                    </m:sup>
                  </m:sSup>
                </m:num>
                <m:den>
                  <m:sSup>
                    <m:sSupPr>
                      <m:ctrlPr>
                        <w:rPr>
                          <w:rFonts w:ascii="Cambria Math" w:eastAsiaTheme="minorEastAsia" w:hAnsi="Cambria Math" w:cs="Arial"/>
                          <w:i/>
                          <w:sz w:val="28"/>
                        </w:rPr>
                      </m:ctrlPr>
                    </m:sSupPr>
                    <m:e>
                      <m:r>
                        <w:rPr>
                          <w:rFonts w:ascii="Cambria Math" w:eastAsiaTheme="minorEastAsia" w:hAnsi="Cambria Math" w:cs="Arial"/>
                          <w:sz w:val="28"/>
                        </w:rPr>
                        <m:t>a</m:t>
                      </m:r>
                    </m:e>
                    <m:sup>
                      <m:r>
                        <w:rPr>
                          <w:rFonts w:ascii="Cambria Math" w:eastAsiaTheme="minorEastAsia" w:hAnsi="Cambria Math" w:cs="Arial"/>
                          <w:sz w:val="28"/>
                        </w:rPr>
                        <m:t>2</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b</m:t>
                      </m:r>
                    </m:e>
                    <m:sup>
                      <m:r>
                        <w:rPr>
                          <w:rFonts w:ascii="Cambria Math" w:eastAsiaTheme="minorEastAsia" w:hAnsi="Cambria Math" w:cs="Arial"/>
                          <w:sz w:val="28"/>
                        </w:rPr>
                        <m:t>3</m:t>
                      </m:r>
                    </m:sup>
                  </m:sSup>
                  <m:r>
                    <w:rPr>
                      <w:rFonts w:ascii="Cambria Math" w:eastAsiaTheme="minorEastAsia" w:hAnsi="Cambria Math" w:cs="Arial"/>
                      <w:sz w:val="28"/>
                    </w:rPr>
                    <m:t>+ab</m:t>
                  </m:r>
                </m:den>
              </m:f>
            </m:oMath>
            <w:r w:rsidRPr="00304F52">
              <w:rPr>
                <w:rFonts w:eastAsiaTheme="minorEastAsia" w:cs="Arial"/>
              </w:rPr>
              <w:t xml:space="preserve"> = 3.254 – 0.746 = 2.508</w:t>
            </w:r>
          </w:p>
          <w:p w:rsidR="007D286C" w:rsidRPr="00275B65" w:rsidRDefault="007D286C" w:rsidP="00EC07C4">
            <w:pPr>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Pr>
                <w:rFonts w:eastAsiaTheme="minorEastAsia" w:cs="Arial"/>
              </w:rPr>
              <w:t xml:space="preserve"> Required answer = 2.508</w:t>
            </w:r>
          </w:p>
        </w:tc>
      </w:tr>
    </w:tbl>
    <w:p w:rsidR="007D286C" w:rsidRPr="00304F52" w:rsidRDefault="007D286C" w:rsidP="007D286C">
      <w:pPr>
        <w:spacing w:after="0"/>
        <w:rPr>
          <w:rFonts w:eastAsiaTheme="minorEastAsia" w:cs="Arial"/>
          <w:b/>
          <w:bCs/>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rPr>
          <w:rFonts w:eastAsiaTheme="minorEastAsia" w:cs="Arial"/>
          <w:b/>
          <w:bCs/>
        </w:rPr>
      </w:pPr>
    </w:p>
    <w:p w:rsidR="007D286C" w:rsidRDefault="007D286C" w:rsidP="007D286C">
      <w:pPr>
        <w:spacing w:after="0"/>
        <w:rPr>
          <w:rFonts w:eastAsiaTheme="minorEastAsia" w:cs="Arial"/>
          <w:b/>
          <w:bCs/>
        </w:rPr>
      </w:pPr>
    </w:p>
    <w:p w:rsidR="00090E6A" w:rsidRDefault="00090E6A" w:rsidP="007D286C">
      <w:pPr>
        <w:spacing w:after="0"/>
        <w:rPr>
          <w:rFonts w:eastAsiaTheme="minorEastAsia" w:cs="Arial"/>
          <w:b/>
          <w:bCs/>
        </w:rPr>
      </w:pPr>
    </w:p>
    <w:p w:rsidR="00090E6A" w:rsidRDefault="00090E6A" w:rsidP="007D286C">
      <w:pPr>
        <w:spacing w:after="0"/>
        <w:rPr>
          <w:rFonts w:eastAsiaTheme="minorEastAsia" w:cs="Arial"/>
          <w:b/>
          <w:bCs/>
        </w:rPr>
      </w:pPr>
    </w:p>
    <w:p w:rsidR="00090E6A" w:rsidRPr="00304F52" w:rsidRDefault="00090E6A" w:rsidP="007D286C">
      <w:pPr>
        <w:spacing w:after="0"/>
        <w:rPr>
          <w:rFonts w:eastAsiaTheme="minorEastAsia" w:cs="Arial"/>
          <w:b/>
          <w:bCs/>
        </w:rPr>
      </w:pPr>
    </w:p>
    <w:p w:rsidR="007D286C" w:rsidRPr="00304F52" w:rsidRDefault="007D286C" w:rsidP="007D286C">
      <w:pPr>
        <w:spacing w:after="0"/>
        <w:rPr>
          <w:rFonts w:eastAsiaTheme="minorEastAsia"/>
        </w:rPr>
        <w:sectPr w:rsidR="007D286C" w:rsidRPr="00304F52" w:rsidSect="009A4C1C">
          <w:type w:val="continuous"/>
          <w:pgSz w:w="11907" w:h="16839" w:code="9"/>
          <w:pgMar w:top="1620" w:right="1260" w:bottom="1260" w:left="1620" w:header="720" w:footer="720" w:gutter="0"/>
          <w:cols w:sep="1" w:space="720"/>
          <w:docGrid w:linePitch="360"/>
        </w:sectPr>
      </w:pPr>
    </w:p>
    <w:p w:rsidR="007D286C" w:rsidRDefault="007D286C" w:rsidP="007D286C">
      <w:pPr>
        <w:spacing w:after="0"/>
        <w:rPr>
          <w:rFonts w:eastAsiaTheme="minorEastAsia"/>
        </w:rPr>
      </w:pPr>
    </w:p>
    <w:p w:rsidR="007D286C" w:rsidRPr="00304F52" w:rsidRDefault="007D286C" w:rsidP="007D286C">
      <w:pPr>
        <w:spacing w:after="0"/>
        <w:rPr>
          <w:rFonts w:eastAsiaTheme="minorEastAsia"/>
        </w:rPr>
      </w:pPr>
    </w:p>
    <w:p w:rsidR="007D286C" w:rsidRDefault="007D286C" w:rsidP="007D286C">
      <w:pPr>
        <w:spacing w:after="0"/>
        <w:rPr>
          <w:rFonts w:eastAsiaTheme="minorEastAsia"/>
        </w:rPr>
      </w:pPr>
      <w:r w:rsidRPr="00304F52">
        <w:rPr>
          <w:rFonts w:eastAsiaTheme="minorEastAsia"/>
        </w:rPr>
        <w:t xml:space="preserve">                                         </w:t>
      </w:r>
    </w:p>
    <w:p w:rsidR="00090E6A" w:rsidRDefault="00090E6A" w:rsidP="007D286C">
      <w:pPr>
        <w:spacing w:after="0"/>
        <w:rPr>
          <w:rFonts w:eastAsiaTheme="minorEastAsia"/>
        </w:rPr>
      </w:pPr>
    </w:p>
    <w:p w:rsidR="00090E6A" w:rsidRPr="00304F52" w:rsidRDefault="00090E6A" w:rsidP="007D286C">
      <w:pPr>
        <w:spacing w:after="0"/>
        <w:rPr>
          <w:rFonts w:eastAsiaTheme="minorEastAsia"/>
          <w:b/>
          <w:bCs/>
        </w:rPr>
      </w:pPr>
    </w:p>
    <w:tbl>
      <w:tblPr>
        <w:tblStyle w:val="LightGrid-Accent6"/>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36" w:type="dxa"/>
          </w:tcPr>
          <w:p w:rsidR="007D286C" w:rsidRPr="00304F52" w:rsidRDefault="007D286C" w:rsidP="00EC07C4">
            <w:pPr>
              <w:tabs>
                <w:tab w:val="center" w:pos="4680"/>
                <w:tab w:val="right" w:pos="9360"/>
              </w:tabs>
              <w:spacing w:line="240" w:lineRule="auto"/>
              <w:jc w:val="center"/>
              <w:rPr>
                <w:rFonts w:cstheme="minorBidi"/>
                <w:lang w:bidi="ar-SA"/>
              </w:rPr>
            </w:pPr>
            <w:r w:rsidRPr="00304F52">
              <w:rPr>
                <w:rFonts w:cstheme="minorBidi"/>
                <w:lang w:bidi="ar-SA"/>
              </w:rPr>
              <w:t>EXERCISE</w:t>
            </w:r>
          </w:p>
        </w:tc>
      </w:tr>
    </w:tbl>
    <w:p w:rsidR="007D286C" w:rsidRPr="00304F52" w:rsidRDefault="007D286C" w:rsidP="007D286C">
      <w:pPr>
        <w:spacing w:before="100" w:beforeAutospacing="1" w:after="0" w:line="240" w:lineRule="auto"/>
        <w:rPr>
          <w:rFonts w:eastAsiaTheme="minorEastAsia" w:cstheme="minorBidi"/>
          <w:u w:val="single"/>
        </w:rPr>
        <w:sectPr w:rsidR="007D286C" w:rsidRPr="00304F52" w:rsidSect="009A4C1C">
          <w:type w:val="continuous"/>
          <w:pgSz w:w="11907" w:h="16839" w:code="9"/>
          <w:pgMar w:top="1620" w:right="1260" w:bottom="1260" w:left="1620" w:header="720" w:footer="720" w:gutter="0"/>
          <w:cols w:sep="1" w:space="720"/>
          <w:docGrid w:linePitch="360"/>
        </w:sectPr>
      </w:pPr>
      <w:r w:rsidRPr="00304F52">
        <w:rPr>
          <w:rFonts w:eastAsiaTheme="minorEastAsia" w:cstheme="minorBidi"/>
          <w:b/>
          <w:u w:val="single"/>
        </w:rPr>
        <w:t xml:space="preserve">                                                  </w:t>
      </w:r>
    </w:p>
    <w:p w:rsidR="007D286C" w:rsidRPr="007252D3" w:rsidRDefault="007D286C" w:rsidP="007D286C">
      <w:pPr>
        <w:pStyle w:val="ListParagraph"/>
        <w:numPr>
          <w:ilvl w:val="0"/>
          <w:numId w:val="360"/>
        </w:numPr>
        <w:spacing w:after="0"/>
        <w:rPr>
          <w:rFonts w:eastAsiaTheme="minorEastAsia" w:cs="Arial"/>
        </w:rPr>
      </w:pPr>
      <w:r w:rsidRPr="007252D3">
        <w:rPr>
          <w:rFonts w:eastAsiaTheme="minorEastAsia" w:cs="Arial"/>
        </w:rPr>
        <w:t xml:space="preserve">Find the value of   </w:t>
      </w:r>
      <m:oMath>
        <m:f>
          <m:fPr>
            <m:ctrlPr>
              <w:rPr>
                <w:rFonts w:ascii="Cambria Math" w:hAnsi="Cambria Math" w:cs="Arial"/>
                <w:i/>
                <w:sz w:val="28"/>
              </w:rPr>
            </m:ctrlPr>
          </m:fPr>
          <m:num>
            <m:sSup>
              <m:sSupPr>
                <m:ctrlPr>
                  <w:rPr>
                    <w:rFonts w:ascii="Cambria Math" w:hAnsi="Cambria Math" w:cs="Arial"/>
                    <w:i/>
                    <w:sz w:val="28"/>
                  </w:rPr>
                </m:ctrlPr>
              </m:sSupPr>
              <m:e>
                <m:r>
                  <w:rPr>
                    <w:rFonts w:ascii="Cambria Math" w:hAnsi="Cambria Math" w:cs="Arial"/>
                    <w:sz w:val="28"/>
                  </w:rPr>
                  <m:t>(3.4567)</m:t>
                </m:r>
              </m:e>
              <m:sup>
                <m:r>
                  <w:rPr>
                    <w:rFonts w:ascii="Cambria Math" w:hAnsi="Cambria Math" w:cs="Arial"/>
                    <w:sz w:val="28"/>
                  </w:rPr>
                  <m:t>2</m:t>
                </m:r>
              </m:sup>
            </m:sSup>
            <m:r>
              <w:rPr>
                <w:rFonts w:ascii="Cambria Math" w:hAnsi="Cambria Math" w:cs="Arial"/>
                <w:sz w:val="28"/>
              </w:rPr>
              <m:t xml:space="preserve">- </m:t>
            </m:r>
            <m:sSup>
              <m:sSupPr>
                <m:ctrlPr>
                  <w:rPr>
                    <w:rFonts w:ascii="Cambria Math" w:hAnsi="Cambria Math" w:cs="Arial"/>
                    <w:i/>
                    <w:sz w:val="28"/>
                  </w:rPr>
                </m:ctrlPr>
              </m:sSupPr>
              <m:e>
                <m:r>
                  <w:rPr>
                    <w:rFonts w:ascii="Cambria Math" w:hAnsi="Cambria Math" w:cs="Arial"/>
                    <w:sz w:val="28"/>
                  </w:rPr>
                  <m:t>(3.4533)</m:t>
                </m:r>
              </m:e>
              <m:sup>
                <m:r>
                  <w:rPr>
                    <w:rFonts w:ascii="Cambria Math" w:hAnsi="Cambria Math" w:cs="Arial"/>
                    <w:sz w:val="28"/>
                  </w:rPr>
                  <m:t>2</m:t>
                </m:r>
              </m:sup>
            </m:sSup>
          </m:num>
          <m:den>
            <m:r>
              <w:rPr>
                <w:rFonts w:ascii="Cambria Math" w:hAnsi="Cambria Math" w:cs="Arial"/>
                <w:sz w:val="28"/>
              </w:rPr>
              <m:t>0.0034</m:t>
            </m:r>
          </m:den>
        </m:f>
      </m:oMath>
      <w:r w:rsidRPr="007252D3">
        <w:rPr>
          <w:rFonts w:eastAsiaTheme="minorEastAsia" w:cs="Arial"/>
        </w:rPr>
        <w:t xml:space="preserve"> </w:t>
      </w:r>
    </w:p>
    <w:p w:rsidR="00090E6A" w:rsidRDefault="007D286C" w:rsidP="007D286C">
      <w:pPr>
        <w:pStyle w:val="ListParagraph"/>
        <w:spacing w:after="0"/>
        <w:ind w:left="390"/>
        <w:rPr>
          <w:rFonts w:eastAsiaTheme="minorEastAsia" w:cs="Arial"/>
        </w:rPr>
      </w:pPr>
      <w:r w:rsidRPr="00304F52">
        <w:rPr>
          <w:rFonts w:eastAsiaTheme="minorEastAsia" w:cs="Arial"/>
        </w:rPr>
        <w:t xml:space="preserve">a) 6.91     </w:t>
      </w:r>
      <w:r w:rsidRPr="00304F52">
        <w:rPr>
          <w:rFonts w:eastAsiaTheme="minorEastAsia" w:cs="Arial"/>
        </w:rPr>
        <w:tab/>
      </w:r>
      <w:r w:rsidR="00090E6A">
        <w:rPr>
          <w:rFonts w:eastAsiaTheme="minorEastAsia" w:cs="Arial"/>
        </w:rPr>
        <w:tab/>
      </w:r>
      <w:r w:rsidRPr="00304F52">
        <w:rPr>
          <w:rFonts w:eastAsiaTheme="minorEastAsia" w:cs="Arial"/>
        </w:rPr>
        <w:t xml:space="preserve">b) 7    </w:t>
      </w:r>
      <w:r>
        <w:rPr>
          <w:rFonts w:eastAsiaTheme="minorEastAsia" w:cs="Arial"/>
        </w:rPr>
        <w:tab/>
      </w:r>
    </w:p>
    <w:p w:rsidR="007D286C" w:rsidRPr="00304F52" w:rsidRDefault="007D286C" w:rsidP="007D286C">
      <w:pPr>
        <w:pStyle w:val="ListParagraph"/>
        <w:spacing w:after="0"/>
        <w:ind w:left="390"/>
        <w:rPr>
          <w:rFonts w:eastAsiaTheme="minorEastAsia" w:cs="Arial"/>
        </w:rPr>
      </w:pPr>
      <w:r w:rsidRPr="00304F52">
        <w:rPr>
          <w:rFonts w:eastAsiaTheme="minorEastAsia" w:cs="Arial"/>
        </w:rPr>
        <w:t xml:space="preserve">c) 6.81   </w:t>
      </w:r>
      <w:r>
        <w:rPr>
          <w:rFonts w:eastAsiaTheme="minorEastAsia" w:cs="Arial"/>
        </w:rPr>
        <w:tab/>
      </w:r>
      <w:r w:rsidR="00090E6A">
        <w:rPr>
          <w:rFonts w:eastAsiaTheme="minorEastAsia" w:cs="Arial"/>
        </w:rPr>
        <w:tab/>
      </w:r>
      <w:r w:rsidRPr="00304F52">
        <w:rPr>
          <w:rFonts w:eastAsiaTheme="minorEastAsia" w:cs="Arial"/>
        </w:rPr>
        <w:t xml:space="preserve">d) 7.1   </w:t>
      </w:r>
    </w:p>
    <w:p w:rsidR="007D286C" w:rsidRPr="00304F52" w:rsidRDefault="007D286C" w:rsidP="007D286C">
      <w:pPr>
        <w:pStyle w:val="ListParagraph"/>
        <w:spacing w:after="0"/>
        <w:ind w:left="750"/>
        <w:rPr>
          <w:rFonts w:cs="Arial"/>
        </w:rPr>
      </w:pPr>
      <w:r w:rsidRPr="00304F52">
        <w:rPr>
          <w:rFonts w:eastAsiaTheme="minorEastAsia" w:cs="Arial"/>
        </w:rPr>
        <w:t xml:space="preserve">   </w:t>
      </w:r>
    </w:p>
    <w:p w:rsidR="007D286C" w:rsidRPr="00304F52" w:rsidRDefault="007D286C" w:rsidP="007D286C">
      <w:pPr>
        <w:pStyle w:val="ListParagraph"/>
        <w:numPr>
          <w:ilvl w:val="0"/>
          <w:numId w:val="361"/>
        </w:numPr>
        <w:spacing w:after="0"/>
        <w:rPr>
          <w:rFonts w:eastAsiaTheme="minorEastAsia" w:cs="Arial"/>
        </w:rPr>
      </w:pPr>
      <w:r w:rsidRPr="00304F52">
        <w:rPr>
          <w:rFonts w:cs="Arial"/>
        </w:rPr>
        <w:t>Find the value of</w:t>
      </w:r>
    </w:p>
    <w:p w:rsidR="007D286C" w:rsidRDefault="007D286C" w:rsidP="007D286C">
      <w:pPr>
        <w:pStyle w:val="ListParagraph"/>
        <w:spacing w:after="0"/>
        <w:ind w:left="360"/>
        <w:rPr>
          <w:rFonts w:eastAsiaTheme="minorEastAsia" w:cs="Arial"/>
        </w:rPr>
      </w:pPr>
      <w:r w:rsidRPr="00275B65">
        <w:rPr>
          <w:rFonts w:cs="Arial"/>
          <w:sz w:val="24"/>
        </w:rPr>
        <w:t xml:space="preserve"> </w:t>
      </w:r>
      <w:r w:rsidRPr="00275B65">
        <w:rPr>
          <w:rFonts w:cs="Arial"/>
          <w:sz w:val="28"/>
        </w:rPr>
        <w:t xml:space="preserve"> </w:t>
      </w:r>
      <m:oMath>
        <m:f>
          <m:fPr>
            <m:ctrlPr>
              <w:rPr>
                <w:rFonts w:ascii="Cambria Math" w:hAnsi="Cambria Math" w:cs="Arial"/>
                <w:i/>
                <w:sz w:val="28"/>
              </w:rPr>
            </m:ctrlPr>
          </m:fPr>
          <m:num>
            <m:r>
              <w:rPr>
                <w:rFonts w:ascii="Cambria Math" w:hAnsi="Cambria Math" w:cs="Arial"/>
                <w:sz w:val="28"/>
              </w:rPr>
              <m:t xml:space="preserve">0.05 X 0.05 X 0.05-0.04 X 0.04 X 0.04 </m:t>
            </m:r>
          </m:num>
          <m:den>
            <m:r>
              <w:rPr>
                <w:rFonts w:ascii="Cambria Math" w:hAnsi="Cambria Math" w:cs="Arial"/>
                <w:sz w:val="28"/>
              </w:rPr>
              <m:t>0.05 X 0.05+0.002+0.04 X 0.04</m:t>
            </m:r>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090E6A" w:rsidRDefault="007D286C" w:rsidP="007D286C">
      <w:pPr>
        <w:pStyle w:val="ListParagraph"/>
        <w:spacing w:after="0"/>
        <w:ind w:left="360"/>
        <w:rPr>
          <w:rFonts w:eastAsiaTheme="minorEastAsia" w:cs="Arial"/>
        </w:rPr>
      </w:pPr>
      <w:r w:rsidRPr="00304F52">
        <w:rPr>
          <w:rFonts w:eastAsiaTheme="minorEastAsia" w:cs="Arial"/>
        </w:rPr>
        <w:t xml:space="preserve">a) 1      </w:t>
      </w:r>
      <w:r>
        <w:rPr>
          <w:rFonts w:eastAsiaTheme="minorEastAsia" w:cs="Arial"/>
        </w:rPr>
        <w:tab/>
      </w:r>
      <w:r w:rsidR="00090E6A">
        <w:rPr>
          <w:rFonts w:eastAsiaTheme="minorEastAsia" w:cs="Arial"/>
        </w:rPr>
        <w:tab/>
      </w:r>
      <w:r w:rsidRPr="00304F52">
        <w:rPr>
          <w:rFonts w:eastAsiaTheme="minorEastAsia" w:cs="Arial"/>
        </w:rPr>
        <w:t xml:space="preserve">b) 0.1   </w:t>
      </w:r>
    </w:p>
    <w:p w:rsidR="007D286C" w:rsidRPr="00D77826" w:rsidRDefault="007D286C" w:rsidP="007D286C">
      <w:pPr>
        <w:pStyle w:val="ListParagraph"/>
        <w:spacing w:after="0"/>
        <w:ind w:left="360"/>
        <w:rPr>
          <w:rFonts w:eastAsiaTheme="minorEastAsia" w:cs="Arial"/>
        </w:rPr>
      </w:pPr>
      <w:r w:rsidRPr="00304F52">
        <w:rPr>
          <w:rFonts w:eastAsiaTheme="minorEastAsia" w:cs="Arial"/>
        </w:rPr>
        <w:t xml:space="preserve">c) 0.01  </w:t>
      </w:r>
      <w:r>
        <w:rPr>
          <w:rFonts w:eastAsiaTheme="minorEastAsia" w:cs="Arial"/>
        </w:rPr>
        <w:tab/>
      </w:r>
      <w:r w:rsidRPr="00304F52">
        <w:rPr>
          <w:rFonts w:eastAsiaTheme="minorEastAsia" w:cs="Arial"/>
        </w:rPr>
        <w:tab/>
        <w:t>d) 0.001</w:t>
      </w:r>
    </w:p>
    <w:p w:rsidR="007D286C" w:rsidRPr="00304F52" w:rsidRDefault="007D286C" w:rsidP="007D286C">
      <w:pPr>
        <w:pStyle w:val="ListParagraph"/>
        <w:spacing w:after="0"/>
        <w:ind w:left="360"/>
        <w:rPr>
          <w:rFonts w:eastAsiaTheme="minorEastAsia" w:cs="Arial"/>
        </w:rPr>
      </w:pPr>
    </w:p>
    <w:p w:rsidR="007D286C" w:rsidRPr="00275B65" w:rsidRDefault="007D286C" w:rsidP="007D286C">
      <w:pPr>
        <w:pStyle w:val="ListParagraph"/>
        <w:numPr>
          <w:ilvl w:val="0"/>
          <w:numId w:val="361"/>
        </w:numPr>
        <w:spacing w:after="0"/>
        <w:rPr>
          <w:rFonts w:eastAsiaTheme="minorEastAsia" w:cs="Arial"/>
        </w:rPr>
      </w:pPr>
      <w:r w:rsidRPr="00275B65">
        <w:rPr>
          <w:rFonts w:eastAsiaTheme="minorEastAsia" w:cs="Arial"/>
        </w:rPr>
        <w:t xml:space="preserve">Find value of </w:t>
      </w:r>
    </w:p>
    <w:p w:rsidR="007D286C" w:rsidRPr="00304F52" w:rsidRDefault="00D143C3" w:rsidP="007D286C">
      <w:pPr>
        <w:spacing w:after="0"/>
        <w:rPr>
          <w:rFonts w:eastAsiaTheme="minorEastAsia" w:cs="Arial"/>
        </w:rPr>
      </w:pPr>
      <m:oMath>
        <m:sSup>
          <m:sSupPr>
            <m:ctrlPr>
              <w:rPr>
                <w:rFonts w:ascii="Cambria Math" w:eastAsiaTheme="minorEastAsia" w:hAnsi="Cambria Math" w:cs="Arial"/>
                <w:i/>
              </w:rPr>
            </m:ctrlPr>
          </m:sSupPr>
          <m:e>
            <m:d>
              <m:dPr>
                <m:begChr m:val="["/>
                <m:endChr m:val="]"/>
                <m:ctrlPr>
                  <w:rPr>
                    <w:rFonts w:ascii="Cambria Math" w:eastAsiaTheme="minorEastAsia" w:hAnsi="Cambria Math" w:cs="Arial"/>
                    <w:i/>
                  </w:rPr>
                </m:ctrlPr>
              </m:dPr>
              <m:e>
                <m:r>
                  <w:rPr>
                    <w:rFonts w:ascii="Cambria Math" w:eastAsiaTheme="minorEastAsia" w:hAnsi="Cambria Math" w:cs="Arial"/>
                  </w:rPr>
                  <m:t>41.59 X 41.59+58.41 X 58.41+83.18 x  58.41</m:t>
                </m:r>
              </m:e>
            </m:d>
          </m:e>
          <m:sup>
            <m:f>
              <m:fPr>
                <m:type m:val="skw"/>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sup>
        </m:sSup>
      </m:oMath>
      <w:r w:rsidR="007D286C" w:rsidRPr="00304F52">
        <w:rPr>
          <w:rFonts w:eastAsiaTheme="minorEastAsia" w:cs="Arial"/>
        </w:rPr>
        <w:t xml:space="preserve"> </w:t>
      </w:r>
    </w:p>
    <w:p w:rsidR="00090E6A"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a) 20     </w:t>
      </w:r>
      <w:r>
        <w:rPr>
          <w:rFonts w:eastAsiaTheme="minorEastAsia" w:cs="Arial"/>
        </w:rPr>
        <w:tab/>
      </w:r>
      <w:r w:rsidR="00090E6A">
        <w:rPr>
          <w:rFonts w:eastAsiaTheme="minorEastAsia" w:cs="Arial"/>
        </w:rPr>
        <w:tab/>
      </w:r>
      <w:r w:rsidRPr="00304F52">
        <w:rPr>
          <w:rFonts w:eastAsiaTheme="minorEastAsia" w:cs="Arial"/>
        </w:rPr>
        <w:t xml:space="preserve">b) 50   </w:t>
      </w:r>
      <w:r>
        <w:rPr>
          <w:rFonts w:eastAsiaTheme="minorEastAsia" w:cs="Arial"/>
        </w:rPr>
        <w:tab/>
      </w:r>
      <w:r>
        <w:rPr>
          <w:rFonts w:eastAsiaTheme="minorEastAsia" w:cs="Arial"/>
        </w:rPr>
        <w:tab/>
      </w:r>
    </w:p>
    <w:p w:rsidR="007D286C" w:rsidRDefault="007D286C" w:rsidP="00090E6A">
      <w:pPr>
        <w:spacing w:after="0"/>
        <w:ind w:firstLine="360"/>
        <w:rPr>
          <w:rFonts w:eastAsiaTheme="minorEastAsia" w:cs="Arial"/>
        </w:rPr>
      </w:pPr>
      <w:r w:rsidRPr="00304F52">
        <w:rPr>
          <w:rFonts w:eastAsiaTheme="minorEastAsia" w:cs="Arial"/>
        </w:rPr>
        <w:t xml:space="preserve">c) 90   </w:t>
      </w:r>
      <w:r w:rsidRPr="00304F52">
        <w:rPr>
          <w:rFonts w:eastAsiaTheme="minorEastAsia" w:cs="Arial"/>
        </w:rPr>
        <w:tab/>
      </w:r>
      <w:r w:rsidR="00090E6A">
        <w:rPr>
          <w:rFonts w:eastAsiaTheme="minorEastAsia" w:cs="Arial"/>
        </w:rPr>
        <w:tab/>
      </w:r>
      <w:r w:rsidRPr="00304F52">
        <w:rPr>
          <w:rFonts w:eastAsiaTheme="minorEastAsia" w:cs="Arial"/>
        </w:rPr>
        <w:t>d) 100</w:t>
      </w:r>
    </w:p>
    <w:p w:rsidR="007D286C" w:rsidRPr="00304F52" w:rsidRDefault="007D286C" w:rsidP="007D286C">
      <w:pPr>
        <w:spacing w:after="0"/>
        <w:rPr>
          <w:rFonts w:eastAsiaTheme="minorEastAsia" w:cs="Arial"/>
        </w:rPr>
      </w:pPr>
    </w:p>
    <w:p w:rsidR="007D286C" w:rsidRDefault="007D286C" w:rsidP="007D286C">
      <w:pPr>
        <w:pStyle w:val="ListParagraph"/>
        <w:numPr>
          <w:ilvl w:val="0"/>
          <w:numId w:val="361"/>
        </w:numPr>
        <w:spacing w:after="0"/>
        <w:rPr>
          <w:rFonts w:eastAsiaTheme="minorEastAsia" w:cs="Arial"/>
        </w:rPr>
      </w:pPr>
      <w:r w:rsidRPr="00304F52">
        <w:rPr>
          <w:rFonts w:eastAsiaTheme="minorEastAsia" w:cs="Arial"/>
        </w:rPr>
        <w:t xml:space="preserve">Find the value </w:t>
      </w:r>
      <w:r w:rsidRPr="00275B65">
        <w:rPr>
          <w:rFonts w:eastAsiaTheme="minorEastAsia" w:cs="Arial"/>
          <w:sz w:val="28"/>
        </w:rPr>
        <w:t xml:space="preserve"> </w:t>
      </w:r>
      <m:oMath>
        <m:f>
          <m:fPr>
            <m:ctrlPr>
              <w:rPr>
                <w:rFonts w:ascii="Cambria Math" w:eastAsiaTheme="minorEastAsia" w:hAnsi="Cambria Math" w:cs="Arial"/>
                <w:i/>
                <w:sz w:val="28"/>
              </w:rPr>
            </m:ctrlPr>
          </m:fPr>
          <m:num>
            <m:r>
              <w:rPr>
                <w:rFonts w:ascii="Cambria Math" w:eastAsiaTheme="minorEastAsia" w:hAnsi="Cambria Math" w:cs="Arial"/>
                <w:sz w:val="28"/>
              </w:rPr>
              <m:t>5.32 X 56+5.32X 44</m:t>
            </m:r>
          </m:num>
          <m:den>
            <m:sSup>
              <m:sSupPr>
                <m:ctrlPr>
                  <w:rPr>
                    <w:rFonts w:ascii="Cambria Math" w:eastAsiaTheme="minorEastAsia" w:hAnsi="Cambria Math" w:cs="Arial"/>
                    <w:i/>
                    <w:sz w:val="28"/>
                  </w:rPr>
                </m:ctrlPr>
              </m:sSupPr>
              <m:e>
                <m:r>
                  <w:rPr>
                    <w:rFonts w:ascii="Cambria Math" w:eastAsiaTheme="minorEastAsia" w:hAnsi="Cambria Math" w:cs="Arial"/>
                    <w:sz w:val="28"/>
                  </w:rPr>
                  <m:t>(7.66)</m:t>
                </m:r>
              </m:e>
              <m:sup>
                <m:r>
                  <w:rPr>
                    <w:rFonts w:ascii="Cambria Math" w:eastAsiaTheme="minorEastAsia" w:hAnsi="Cambria Math" w:cs="Arial"/>
                    <w:sz w:val="28"/>
                  </w:rPr>
                  <m:t>2</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(2.34)</m:t>
                </m:r>
              </m:e>
              <m:sup>
                <m:r>
                  <w:rPr>
                    <w:rFonts w:ascii="Cambria Math" w:eastAsiaTheme="minorEastAsia" w:hAnsi="Cambria Math" w:cs="Arial"/>
                    <w:sz w:val="28"/>
                  </w:rPr>
                  <m:t>2</m:t>
                </m:r>
              </m:sup>
            </m:sSup>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090E6A"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a) 7.32    </w:t>
      </w:r>
      <w:r w:rsidRPr="00304F52">
        <w:rPr>
          <w:rFonts w:eastAsiaTheme="minorEastAsia" w:cs="Arial"/>
        </w:rPr>
        <w:tab/>
      </w:r>
      <w:r w:rsidR="00090E6A">
        <w:rPr>
          <w:rFonts w:eastAsiaTheme="minorEastAsia" w:cs="Arial"/>
        </w:rPr>
        <w:tab/>
      </w:r>
      <w:r w:rsidRPr="00304F52">
        <w:rPr>
          <w:rFonts w:eastAsiaTheme="minorEastAsia" w:cs="Arial"/>
        </w:rPr>
        <w:t xml:space="preserve">b) 8.5    </w:t>
      </w:r>
      <w:r>
        <w:rPr>
          <w:rFonts w:eastAsiaTheme="minorEastAsia" w:cs="Arial"/>
        </w:rPr>
        <w:tab/>
      </w:r>
    </w:p>
    <w:p w:rsidR="007D286C" w:rsidRDefault="007D286C" w:rsidP="00090E6A">
      <w:pPr>
        <w:spacing w:after="0"/>
        <w:ind w:firstLine="360"/>
        <w:rPr>
          <w:rFonts w:eastAsiaTheme="minorEastAsia" w:cs="Arial"/>
        </w:rPr>
      </w:pPr>
      <w:r w:rsidRPr="00304F52">
        <w:rPr>
          <w:rFonts w:eastAsiaTheme="minorEastAsia" w:cs="Arial"/>
        </w:rPr>
        <w:t xml:space="preserve">c) 10  </w:t>
      </w:r>
      <w:r w:rsidRPr="00304F52">
        <w:rPr>
          <w:rFonts w:eastAsiaTheme="minorEastAsia" w:cs="Arial"/>
        </w:rPr>
        <w:tab/>
      </w:r>
      <w:r w:rsidR="00090E6A">
        <w:rPr>
          <w:rFonts w:eastAsiaTheme="minorEastAsia" w:cs="Arial"/>
        </w:rPr>
        <w:tab/>
      </w:r>
      <w:r w:rsidRPr="00304F52">
        <w:rPr>
          <w:rFonts w:eastAsiaTheme="minorEastAsia" w:cs="Arial"/>
        </w:rPr>
        <w:t>d) 12</w:t>
      </w:r>
    </w:p>
    <w:p w:rsidR="007D286C" w:rsidRPr="00304F52" w:rsidRDefault="007D286C" w:rsidP="007D286C">
      <w:pPr>
        <w:spacing w:after="0"/>
        <w:rPr>
          <w:rFonts w:eastAsiaTheme="minorEastAsia" w:cs="Arial"/>
        </w:rPr>
      </w:pPr>
    </w:p>
    <w:p w:rsidR="007D286C" w:rsidRDefault="007D286C" w:rsidP="007D286C">
      <w:pPr>
        <w:pStyle w:val="ListParagraph"/>
        <w:numPr>
          <w:ilvl w:val="0"/>
          <w:numId w:val="361"/>
        </w:numPr>
        <w:spacing w:after="0"/>
        <w:rPr>
          <w:rFonts w:eastAsiaTheme="minorEastAsia" w:cs="Arial"/>
          <w:sz w:val="28"/>
        </w:rPr>
      </w:pPr>
      <w:r w:rsidRPr="00304F52">
        <w:rPr>
          <w:rFonts w:cs="Arial"/>
        </w:rPr>
        <w:t xml:space="preserve">Find the value of </w:t>
      </w:r>
      <m:oMath>
        <m:f>
          <m:fPr>
            <m:ctrlPr>
              <w:rPr>
                <w:rFonts w:ascii="Cambria Math" w:hAnsi="Cambria Math" w:cs="Arial"/>
                <w:i/>
                <w:sz w:val="28"/>
              </w:rPr>
            </m:ctrlPr>
          </m:fPr>
          <m:num>
            <m:sSup>
              <m:sSupPr>
                <m:ctrlPr>
                  <w:rPr>
                    <w:rFonts w:ascii="Cambria Math" w:hAnsi="Cambria Math" w:cs="Arial"/>
                    <w:i/>
                    <w:sz w:val="28"/>
                  </w:rPr>
                </m:ctrlPr>
              </m:sSupPr>
              <m:e>
                <m:r>
                  <w:rPr>
                    <w:rFonts w:ascii="Cambria Math" w:hAnsi="Cambria Math" w:cs="Arial"/>
                    <w:sz w:val="28"/>
                  </w:rPr>
                  <m:t>(3.07)</m:t>
                </m:r>
              </m:e>
              <m:sup>
                <m:r>
                  <w:rPr>
                    <w:rFonts w:ascii="Cambria Math" w:hAnsi="Cambria Math" w:cs="Arial"/>
                    <w:sz w:val="28"/>
                  </w:rPr>
                  <m:t>7</m:t>
                </m:r>
              </m:sup>
            </m:sSup>
            <m:r>
              <w:rPr>
                <w:rFonts w:ascii="Cambria Math" w:hAnsi="Cambria Math" w:cs="Arial"/>
                <w:sz w:val="28"/>
              </w:rPr>
              <m:t xml:space="preserve"> +  </m:t>
            </m:r>
            <m:sSup>
              <m:sSupPr>
                <m:ctrlPr>
                  <w:rPr>
                    <w:rFonts w:ascii="Cambria Math" w:hAnsi="Cambria Math" w:cs="Arial"/>
                    <w:i/>
                    <w:sz w:val="28"/>
                  </w:rPr>
                </m:ctrlPr>
              </m:sSupPr>
              <m:e>
                <m:r>
                  <w:rPr>
                    <w:rFonts w:ascii="Cambria Math" w:hAnsi="Cambria Math" w:cs="Arial"/>
                    <w:sz w:val="28"/>
                  </w:rPr>
                  <m:t>(193)</m:t>
                </m:r>
              </m:e>
              <m:sup>
                <m:r>
                  <w:rPr>
                    <w:rFonts w:ascii="Cambria Math" w:hAnsi="Cambria Math" w:cs="Arial"/>
                    <w:sz w:val="28"/>
                  </w:rPr>
                  <m:t>2</m:t>
                </m:r>
              </m:sup>
            </m:sSup>
          </m:num>
          <m:den>
            <m:sSup>
              <m:sSupPr>
                <m:ctrlPr>
                  <w:rPr>
                    <w:rFonts w:ascii="Cambria Math" w:hAnsi="Cambria Math" w:cs="Arial"/>
                    <w:i/>
                    <w:sz w:val="28"/>
                  </w:rPr>
                </m:ctrlPr>
              </m:sSupPr>
              <m:e>
                <m:r>
                  <w:rPr>
                    <w:rFonts w:ascii="Cambria Math" w:hAnsi="Cambria Math" w:cs="Arial"/>
                    <w:sz w:val="28"/>
                  </w:rPr>
                  <m:t>(.307)</m:t>
                </m:r>
              </m:e>
              <m:sup>
                <m:r>
                  <w:rPr>
                    <w:rFonts w:ascii="Cambria Math" w:hAnsi="Cambria Math" w:cs="Arial"/>
                    <w:sz w:val="28"/>
                  </w:rPr>
                  <m:t>2</m:t>
                </m:r>
              </m:sup>
            </m:sSup>
            <m:r>
              <w:rPr>
                <w:rFonts w:ascii="Cambria Math" w:hAnsi="Cambria Math" w:cs="Arial"/>
                <w:sz w:val="28"/>
              </w:rPr>
              <m:t xml:space="preserve">+ </m:t>
            </m:r>
            <m:sSup>
              <m:sSupPr>
                <m:ctrlPr>
                  <w:rPr>
                    <w:rFonts w:ascii="Cambria Math" w:hAnsi="Cambria Math" w:cs="Arial"/>
                    <w:i/>
                    <w:sz w:val="28"/>
                  </w:rPr>
                </m:ctrlPr>
              </m:sSupPr>
              <m:e>
                <m:r>
                  <w:rPr>
                    <w:rFonts w:ascii="Cambria Math" w:hAnsi="Cambria Math" w:cs="Arial"/>
                    <w:sz w:val="28"/>
                  </w:rPr>
                  <m:t>(.00193)</m:t>
                </m:r>
              </m:e>
              <m:sup>
                <m:r>
                  <w:rPr>
                    <w:rFonts w:ascii="Cambria Math" w:hAnsi="Cambria Math" w:cs="Arial"/>
                    <w:sz w:val="28"/>
                  </w:rPr>
                  <m:t>2</m:t>
                </m:r>
              </m:sup>
            </m:sSup>
          </m:den>
        </m:f>
      </m:oMath>
      <w:r w:rsidRPr="00275B65">
        <w:rPr>
          <w:rFonts w:eastAsiaTheme="minorEastAsia" w:cs="Arial"/>
          <w:sz w:val="28"/>
        </w:rPr>
        <w:t xml:space="preserve">  </w:t>
      </w:r>
    </w:p>
    <w:p w:rsidR="007D286C" w:rsidRPr="00275B65" w:rsidRDefault="007D286C" w:rsidP="007D286C">
      <w:pPr>
        <w:pStyle w:val="ListParagraph"/>
        <w:spacing w:after="0"/>
        <w:ind w:left="360"/>
        <w:rPr>
          <w:rFonts w:eastAsiaTheme="minorEastAsia" w:cs="Arial"/>
          <w:sz w:val="28"/>
        </w:rPr>
      </w:pPr>
    </w:p>
    <w:p w:rsidR="007D286C" w:rsidRDefault="007D286C" w:rsidP="007D286C">
      <w:pPr>
        <w:spacing w:after="0"/>
        <w:rPr>
          <w:rFonts w:eastAsiaTheme="minorEastAsia" w:cs="Arial"/>
        </w:rPr>
      </w:pPr>
      <w:r w:rsidRPr="00304F52">
        <w:rPr>
          <w:rFonts w:eastAsiaTheme="minorEastAsia" w:cs="Arial"/>
        </w:rPr>
        <w:t xml:space="preserve">      a) 100    </w:t>
      </w:r>
      <w:r w:rsidRPr="00304F52">
        <w:rPr>
          <w:rFonts w:eastAsiaTheme="minorEastAsia" w:cs="Arial"/>
        </w:rPr>
        <w:tab/>
        <w:t xml:space="preserve">b) 1    </w:t>
      </w:r>
      <w:r>
        <w:rPr>
          <w:rFonts w:eastAsiaTheme="minorEastAsia" w:cs="Arial"/>
        </w:rPr>
        <w:t xml:space="preserve">      </w:t>
      </w:r>
      <w:r w:rsidRPr="00304F52">
        <w:rPr>
          <w:rFonts w:eastAsiaTheme="minorEastAsia" w:cs="Arial"/>
        </w:rPr>
        <w:t xml:space="preserve">c) 200  </w:t>
      </w:r>
      <w:r w:rsidRPr="00304F52">
        <w:rPr>
          <w:rFonts w:eastAsiaTheme="minorEastAsia" w:cs="Arial"/>
        </w:rPr>
        <w:tab/>
        <w:t>d</w:t>
      </w:r>
      <w:proofErr w:type="gramStart"/>
      <w:r w:rsidRPr="00304F52">
        <w:rPr>
          <w:rFonts w:eastAsiaTheme="minorEastAsia" w:cs="Arial"/>
        </w:rPr>
        <w:t>)2</w:t>
      </w:r>
      <w:proofErr w:type="gramEnd"/>
    </w:p>
    <w:p w:rsidR="007D286C" w:rsidRPr="00304F52" w:rsidRDefault="007D286C" w:rsidP="007D286C">
      <w:pPr>
        <w:spacing w:after="0"/>
        <w:rPr>
          <w:rFonts w:cs="Arial"/>
        </w:rPr>
      </w:pPr>
    </w:p>
    <w:p w:rsidR="007D286C" w:rsidRPr="00304F52" w:rsidRDefault="007D286C" w:rsidP="007D286C">
      <w:pPr>
        <w:pStyle w:val="ListParagraph"/>
        <w:numPr>
          <w:ilvl w:val="0"/>
          <w:numId w:val="361"/>
        </w:numPr>
        <w:spacing w:after="0"/>
        <w:rPr>
          <w:rFonts w:eastAsiaTheme="minorEastAsia" w:cs="Arial"/>
        </w:rPr>
      </w:pPr>
      <w:r w:rsidRPr="00304F52">
        <w:rPr>
          <w:rFonts w:cs="Arial"/>
        </w:rPr>
        <w:t xml:space="preserve">Find the value of </w:t>
      </w:r>
    </w:p>
    <w:p w:rsidR="007D286C" w:rsidRPr="00304F52" w:rsidRDefault="007D286C" w:rsidP="007D286C">
      <w:pPr>
        <w:pStyle w:val="ListParagraph"/>
        <w:spacing w:after="0"/>
        <w:ind w:left="360"/>
        <w:rPr>
          <w:rFonts w:cs="Arial"/>
        </w:rPr>
      </w:pPr>
    </w:p>
    <w:p w:rsidR="007D286C" w:rsidRDefault="00D143C3" w:rsidP="007D286C">
      <w:pPr>
        <w:pStyle w:val="ListParagraph"/>
        <w:spacing w:after="0"/>
        <w:ind w:left="360"/>
        <w:rPr>
          <w:rFonts w:eastAsiaTheme="minorEastAsia" w:cs="Arial"/>
        </w:rPr>
      </w:pPr>
      <m:oMath>
        <m:d>
          <m:dPr>
            <m:begChr m:val="["/>
            <m:endChr m:val="]"/>
            <m:ctrlPr>
              <w:rPr>
                <w:rFonts w:ascii="Cambria Math" w:hAnsi="Cambria Math" w:cs="Arial"/>
                <w:i/>
                <w:sz w:val="28"/>
              </w:rPr>
            </m:ctrlPr>
          </m:dPr>
          <m:e>
            <m:f>
              <m:fPr>
                <m:ctrlPr>
                  <w:rPr>
                    <w:rFonts w:ascii="Cambria Math" w:hAnsi="Cambria Math" w:cs="Arial"/>
                    <w:i/>
                    <w:sz w:val="28"/>
                  </w:rPr>
                </m:ctrlPr>
              </m:fPr>
              <m:num>
                <m:r>
                  <w:rPr>
                    <w:rFonts w:ascii="Cambria Math" w:hAnsi="Cambria Math" w:cs="Arial"/>
                    <w:sz w:val="28"/>
                  </w:rPr>
                  <m:t xml:space="preserve">0.05 X 0.05 X 0.05-0.04 X 0.04 X 0.04 </m:t>
                </m:r>
              </m:num>
              <m:den>
                <m:r>
                  <w:rPr>
                    <w:rFonts w:ascii="Cambria Math" w:hAnsi="Cambria Math" w:cs="Arial"/>
                    <w:sz w:val="28"/>
                  </w:rPr>
                  <m:t>0.05 X 0.05+0.002+0.04 X 0.04</m:t>
                </m:r>
              </m:den>
            </m:f>
          </m:e>
        </m:d>
      </m:oMath>
      <w:r w:rsidR="007D286C" w:rsidRPr="00304F52">
        <w:rPr>
          <w:rFonts w:eastAsiaTheme="minorEastAsia" w:cs="Arial"/>
        </w:rPr>
        <w:t xml:space="preserve"> </w:t>
      </w:r>
      <w:proofErr w:type="gramStart"/>
      <w:r w:rsidR="007D286C" w:rsidRPr="00304F52">
        <w:rPr>
          <w:rFonts w:eastAsiaTheme="minorEastAsia" w:cs="Arial"/>
        </w:rPr>
        <w:t>x</w:t>
      </w:r>
      <w:proofErr w:type="gramEnd"/>
      <w:r w:rsidR="007D286C" w:rsidRPr="00304F52">
        <w:rPr>
          <w:rFonts w:eastAsiaTheme="minorEastAsia" w:cs="Arial"/>
        </w:rPr>
        <w:t xml:space="preserve"> 10 </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eastAsiaTheme="minorEastAsia" w:cs="Arial"/>
        </w:rPr>
      </w:pPr>
      <w:r w:rsidRPr="00304F52">
        <w:rPr>
          <w:rFonts w:eastAsiaTheme="minorEastAsia" w:cs="Arial"/>
        </w:rPr>
        <w:t xml:space="preserve">      a) 1      </w:t>
      </w:r>
      <w:r w:rsidRPr="00304F52">
        <w:rPr>
          <w:rFonts w:eastAsiaTheme="minorEastAsia" w:cs="Arial"/>
        </w:rPr>
        <w:tab/>
        <w:t xml:space="preserve">b) 0.1   </w:t>
      </w:r>
      <w:r>
        <w:rPr>
          <w:rFonts w:eastAsiaTheme="minorEastAsia" w:cs="Arial"/>
        </w:rPr>
        <w:t xml:space="preserve">      </w:t>
      </w:r>
      <w:r w:rsidRPr="00304F52">
        <w:rPr>
          <w:rFonts w:eastAsiaTheme="minorEastAsia" w:cs="Arial"/>
        </w:rPr>
        <w:t xml:space="preserve"> c) 0.01    </w:t>
      </w:r>
      <w:r>
        <w:rPr>
          <w:rFonts w:eastAsiaTheme="minorEastAsia" w:cs="Arial"/>
        </w:rPr>
        <w:tab/>
      </w:r>
      <w:r w:rsidRPr="00304F52">
        <w:rPr>
          <w:rFonts w:eastAsiaTheme="minorEastAsia" w:cs="Arial"/>
        </w:rPr>
        <w:t>d) 0.001</w:t>
      </w:r>
    </w:p>
    <w:p w:rsidR="007D286C" w:rsidRPr="00304F52" w:rsidRDefault="007D286C" w:rsidP="007D286C">
      <w:pPr>
        <w:spacing w:after="0"/>
        <w:rPr>
          <w:rFonts w:eastAsiaTheme="minorEastAsia" w:cs="Arial"/>
        </w:rPr>
      </w:pPr>
    </w:p>
    <w:p w:rsidR="007D286C" w:rsidRPr="00E24FEA" w:rsidRDefault="007D286C" w:rsidP="007D286C">
      <w:pPr>
        <w:pStyle w:val="ListParagraph"/>
        <w:numPr>
          <w:ilvl w:val="0"/>
          <w:numId w:val="361"/>
        </w:numPr>
        <w:spacing w:after="0"/>
        <w:rPr>
          <w:rFonts w:eastAsiaTheme="minorEastAsia" w:cs="Arial"/>
        </w:rPr>
      </w:pPr>
      <w:r w:rsidRPr="00E24FEA">
        <w:rPr>
          <w:rFonts w:eastAsiaTheme="minorEastAsia" w:cs="Arial"/>
        </w:rPr>
        <w:t xml:space="preserve">Find the value of  </w:t>
      </w:r>
    </w:p>
    <w:p w:rsidR="007D286C" w:rsidRDefault="00D143C3" w:rsidP="007D286C">
      <w:pPr>
        <w:pStyle w:val="ListParagraph"/>
        <w:spacing w:after="0"/>
        <w:ind w:left="360"/>
        <w:rPr>
          <w:rFonts w:eastAsiaTheme="minorEastAsia" w:cs="Arial"/>
        </w:rPr>
      </w:pPr>
      <m:oMath>
        <m:f>
          <m:fPr>
            <m:ctrlPr>
              <w:rPr>
                <w:rFonts w:ascii="Cambria Math" w:eastAsiaTheme="minorEastAsia" w:hAnsi="Cambria Math" w:cs="Arial"/>
                <w:i/>
                <w:sz w:val="28"/>
              </w:rPr>
            </m:ctrlPr>
          </m:fPr>
          <m:num>
            <m:r>
              <w:rPr>
                <w:rFonts w:ascii="Cambria Math" w:eastAsiaTheme="minorEastAsia" w:hAnsi="Cambria Math" w:cs="Arial"/>
                <w:sz w:val="28"/>
              </w:rPr>
              <m:t>0.06 X 0.06 X 0.06-0.05 X 0.05 X 0.05</m:t>
            </m:r>
          </m:num>
          <m:den>
            <m:r>
              <w:rPr>
                <w:rFonts w:ascii="Cambria Math" w:eastAsiaTheme="minorEastAsia" w:hAnsi="Cambria Math" w:cs="Arial"/>
                <w:sz w:val="28"/>
              </w:rPr>
              <m:t>0.06 X 0.06+0.06 X 0.05+0.05 X 0.05</m:t>
            </m:r>
          </m:den>
        </m:f>
      </m:oMath>
      <w:r w:rsidR="007D286C"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eastAsiaTheme="minorEastAsia" w:cs="Arial"/>
        </w:rPr>
      </w:pPr>
      <w:r w:rsidRPr="00304F52">
        <w:rPr>
          <w:rFonts w:eastAsiaTheme="minorEastAsia" w:cs="Arial"/>
        </w:rPr>
        <w:t xml:space="preserve">       a) 0.01    </w:t>
      </w:r>
      <w:r w:rsidRPr="00304F52">
        <w:rPr>
          <w:rFonts w:eastAsiaTheme="minorEastAsia" w:cs="Arial"/>
        </w:rPr>
        <w:tab/>
        <w:t xml:space="preserve">b) 0.1  </w:t>
      </w:r>
      <w:r>
        <w:rPr>
          <w:rFonts w:eastAsiaTheme="minorEastAsia" w:cs="Arial"/>
        </w:rPr>
        <w:tab/>
        <w:t xml:space="preserve">     </w:t>
      </w:r>
      <w:r w:rsidRPr="00304F52">
        <w:rPr>
          <w:rFonts w:eastAsiaTheme="minorEastAsia" w:cs="Arial"/>
        </w:rPr>
        <w:t xml:space="preserve">c) 0.001  </w:t>
      </w:r>
      <w:r>
        <w:rPr>
          <w:rFonts w:eastAsiaTheme="minorEastAsia" w:cs="Arial"/>
        </w:rPr>
        <w:tab/>
      </w:r>
      <w:r w:rsidRPr="00304F52">
        <w:rPr>
          <w:rFonts w:eastAsiaTheme="minorEastAsia" w:cs="Arial"/>
        </w:rPr>
        <w:t>d) 0.02</w:t>
      </w:r>
    </w:p>
    <w:p w:rsidR="007D286C" w:rsidRPr="00304F52" w:rsidRDefault="007D286C" w:rsidP="007D286C">
      <w:pPr>
        <w:spacing w:after="0"/>
        <w:rPr>
          <w:rFonts w:eastAsiaTheme="minorEastAsia" w:cs="Arial"/>
        </w:rPr>
      </w:pPr>
    </w:p>
    <w:p w:rsidR="007D286C" w:rsidRPr="00304F52" w:rsidRDefault="00D143C3" w:rsidP="007D286C">
      <w:pPr>
        <w:pStyle w:val="ListParagraph"/>
        <w:numPr>
          <w:ilvl w:val="0"/>
          <w:numId w:val="361"/>
        </w:numPr>
        <w:spacing w:after="0"/>
        <w:rPr>
          <w:rFonts w:eastAsiaTheme="minorEastAsia" w:cs="Arial"/>
        </w:rPr>
      </w:pPr>
      <m:oMath>
        <m:f>
          <m:fPr>
            <m:ctrlPr>
              <w:rPr>
                <w:rFonts w:ascii="Cambria Math" w:hAnsi="Cambria Math" w:cs="Arial"/>
                <w:i/>
                <w:sz w:val="28"/>
              </w:rPr>
            </m:ctrlPr>
          </m:fPr>
          <m:num>
            <m:sSup>
              <m:sSupPr>
                <m:ctrlPr>
                  <w:rPr>
                    <w:rFonts w:ascii="Cambria Math" w:hAnsi="Cambria Math" w:cs="Arial"/>
                    <w:i/>
                    <w:sz w:val="28"/>
                  </w:rPr>
                </m:ctrlPr>
              </m:sSupPr>
              <m:e>
                <m:r>
                  <w:rPr>
                    <w:rFonts w:ascii="Cambria Math" w:hAnsi="Cambria Math" w:cs="Arial"/>
                    <w:sz w:val="28"/>
                  </w:rPr>
                  <m:t>(2.644)</m:t>
                </m:r>
              </m:e>
              <m:sup>
                <m:r>
                  <w:rPr>
                    <w:rFonts w:ascii="Cambria Math" w:hAnsi="Cambria Math" w:cs="Arial"/>
                    <w:sz w:val="28"/>
                  </w:rPr>
                  <m:t>2</m:t>
                </m:r>
              </m:sup>
            </m:sSup>
            <m:r>
              <w:rPr>
                <w:rFonts w:ascii="Cambria Math" w:hAnsi="Cambria Math" w:cs="Arial"/>
                <w:sz w:val="28"/>
              </w:rPr>
              <m:t xml:space="preserve">- </m:t>
            </m:r>
            <m:sSup>
              <m:sSupPr>
                <m:ctrlPr>
                  <w:rPr>
                    <w:rFonts w:ascii="Cambria Math" w:hAnsi="Cambria Math" w:cs="Arial"/>
                    <w:i/>
                    <w:sz w:val="28"/>
                  </w:rPr>
                </m:ctrlPr>
              </m:sSupPr>
              <m:e>
                <m:r>
                  <w:rPr>
                    <w:rFonts w:ascii="Cambria Math" w:hAnsi="Cambria Math" w:cs="Arial"/>
                    <w:sz w:val="28"/>
                  </w:rPr>
                  <m:t>(2.356)</m:t>
                </m:r>
              </m:e>
              <m:sup>
                <m:r>
                  <w:rPr>
                    <w:rFonts w:ascii="Cambria Math" w:hAnsi="Cambria Math" w:cs="Arial"/>
                    <w:sz w:val="28"/>
                  </w:rPr>
                  <m:t>2</m:t>
                </m:r>
              </m:sup>
            </m:sSup>
          </m:num>
          <m:den>
            <m:r>
              <w:rPr>
                <w:rFonts w:ascii="Cambria Math" w:hAnsi="Cambria Math" w:cs="Arial"/>
                <w:sz w:val="28"/>
              </w:rPr>
              <m:t>0.288</m:t>
            </m:r>
          </m:den>
        </m:f>
      </m:oMath>
      <w:r w:rsidR="007D286C" w:rsidRPr="00304F52">
        <w:rPr>
          <w:rFonts w:eastAsiaTheme="minorEastAsia" w:cs="Arial"/>
        </w:rPr>
        <w:t xml:space="preserve"> = </w:t>
      </w:r>
    </w:p>
    <w:p w:rsidR="007D286C" w:rsidRDefault="007D286C" w:rsidP="007D286C">
      <w:pPr>
        <w:spacing w:after="0"/>
        <w:rPr>
          <w:rFonts w:eastAsiaTheme="minorEastAsia" w:cs="Arial"/>
        </w:rPr>
      </w:pPr>
      <w:r w:rsidRPr="00304F52">
        <w:rPr>
          <w:rFonts w:eastAsiaTheme="minorEastAsia" w:cs="Arial"/>
        </w:rPr>
        <w:t xml:space="preserve">       a) 1     </w:t>
      </w:r>
      <w:r w:rsidRPr="00304F52">
        <w:rPr>
          <w:rFonts w:eastAsiaTheme="minorEastAsia" w:cs="Arial"/>
        </w:rPr>
        <w:tab/>
        <w:t xml:space="preserve">b) 5    </w:t>
      </w:r>
      <w:r>
        <w:rPr>
          <w:rFonts w:eastAsiaTheme="minorEastAsia" w:cs="Arial"/>
        </w:rPr>
        <w:tab/>
        <w:t xml:space="preserve">    </w:t>
      </w:r>
      <w:r w:rsidRPr="00304F52">
        <w:rPr>
          <w:rFonts w:eastAsiaTheme="minorEastAsia" w:cs="Arial"/>
        </w:rPr>
        <w:t xml:space="preserve">c) 4    </w:t>
      </w:r>
      <w:r>
        <w:rPr>
          <w:rFonts w:eastAsiaTheme="minorEastAsia" w:cs="Arial"/>
        </w:rPr>
        <w:tab/>
      </w:r>
      <w:r w:rsidRPr="00304F52">
        <w:rPr>
          <w:rFonts w:eastAsiaTheme="minorEastAsia" w:cs="Arial"/>
        </w:rPr>
        <w:t>d</w:t>
      </w:r>
      <w:proofErr w:type="gramStart"/>
      <w:r w:rsidRPr="00304F52">
        <w:rPr>
          <w:rFonts w:eastAsiaTheme="minorEastAsia" w:cs="Arial"/>
        </w:rPr>
        <w:t>)6</w:t>
      </w:r>
      <w:proofErr w:type="gramEnd"/>
    </w:p>
    <w:p w:rsidR="007D286C" w:rsidRPr="00304F52" w:rsidRDefault="007D286C" w:rsidP="007D286C">
      <w:pPr>
        <w:spacing w:after="0"/>
        <w:rPr>
          <w:rFonts w:eastAsiaTheme="minorEastAsia" w:cs="Arial"/>
        </w:rPr>
      </w:pPr>
    </w:p>
    <w:p w:rsidR="007D286C" w:rsidRPr="00304F52" w:rsidRDefault="007D286C" w:rsidP="007D286C">
      <w:pPr>
        <w:pStyle w:val="ListParagraph"/>
        <w:numPr>
          <w:ilvl w:val="0"/>
          <w:numId w:val="361"/>
        </w:numPr>
        <w:spacing w:after="0"/>
        <w:rPr>
          <w:rFonts w:eastAsiaTheme="minorEastAsia" w:cs="Arial"/>
        </w:rPr>
      </w:pPr>
      <w:r w:rsidRPr="00304F52">
        <w:rPr>
          <w:rFonts w:eastAsiaTheme="minorEastAsia" w:cs="Arial"/>
        </w:rPr>
        <w:t xml:space="preserve">Solve: </w:t>
      </w:r>
    </w:p>
    <w:p w:rsidR="007D286C" w:rsidRPr="00304F52" w:rsidRDefault="007D286C" w:rsidP="007D286C">
      <w:pPr>
        <w:pStyle w:val="ListParagraph"/>
        <w:spacing w:after="0"/>
        <w:ind w:left="360"/>
        <w:rPr>
          <w:rFonts w:eastAsiaTheme="minorEastAsia" w:cs="Arial"/>
        </w:rPr>
      </w:pPr>
    </w:p>
    <w:p w:rsidR="007D286C" w:rsidRDefault="00D143C3" w:rsidP="007D286C">
      <w:pPr>
        <w:pStyle w:val="ListParagraph"/>
        <w:spacing w:after="0"/>
        <w:ind w:left="360"/>
        <w:rPr>
          <w:rFonts w:eastAsiaTheme="minorEastAsia" w:cs="Arial"/>
        </w:rPr>
      </w:pPr>
      <m:oMath>
        <m:f>
          <m:fPr>
            <m:ctrlPr>
              <w:rPr>
                <w:rFonts w:ascii="Cambria Math" w:eastAsiaTheme="minorEastAsia" w:hAnsi="Cambria Math" w:cs="Arial"/>
                <w:i/>
                <w:sz w:val="28"/>
              </w:rPr>
            </m:ctrlPr>
          </m:fPr>
          <m:num>
            <m:sSup>
              <m:sSupPr>
                <m:ctrlPr>
                  <w:rPr>
                    <w:rFonts w:ascii="Cambria Math" w:eastAsiaTheme="minorEastAsia" w:hAnsi="Cambria Math" w:cs="Arial"/>
                    <w:i/>
                    <w:sz w:val="28"/>
                  </w:rPr>
                </m:ctrlPr>
              </m:sSupPr>
              <m:e>
                <m:r>
                  <w:rPr>
                    <w:rFonts w:ascii="Cambria Math" w:eastAsiaTheme="minorEastAsia" w:hAnsi="Cambria Math" w:cs="Arial"/>
                    <w:sz w:val="28"/>
                  </w:rPr>
                  <m:t>(0.7)</m:t>
                </m:r>
              </m:e>
              <m:sup>
                <m:r>
                  <w:rPr>
                    <w:rFonts w:ascii="Cambria Math" w:eastAsiaTheme="minorEastAsia" w:hAnsi="Cambria Math" w:cs="Arial"/>
                    <w:sz w:val="28"/>
                  </w:rPr>
                  <m:t>3</m:t>
                </m:r>
              </m:sup>
            </m:sSup>
            <m:r>
              <w:rPr>
                <w:rFonts w:ascii="Cambria Math" w:eastAsiaTheme="minorEastAsia" w:hAnsi="Cambria Math" w:cs="Arial"/>
                <w:sz w:val="28"/>
              </w:rPr>
              <m:t>+ (</m:t>
            </m:r>
            <m:sSup>
              <m:sSupPr>
                <m:ctrlPr>
                  <w:rPr>
                    <w:rFonts w:ascii="Cambria Math" w:eastAsiaTheme="minorEastAsia" w:hAnsi="Cambria Math" w:cs="Arial"/>
                    <w:i/>
                    <w:sz w:val="28"/>
                  </w:rPr>
                </m:ctrlPr>
              </m:sSupPr>
              <m:e>
                <m:r>
                  <w:rPr>
                    <w:rFonts w:ascii="Cambria Math" w:eastAsiaTheme="minorEastAsia" w:hAnsi="Cambria Math" w:cs="Arial"/>
                    <w:sz w:val="28"/>
                  </w:rPr>
                  <m:t>0.2)</m:t>
                </m:r>
              </m:e>
              <m:sup>
                <m:r>
                  <w:rPr>
                    <w:rFonts w:ascii="Cambria Math" w:eastAsiaTheme="minorEastAsia" w:hAnsi="Cambria Math" w:cs="Arial"/>
                    <w:sz w:val="28"/>
                  </w:rPr>
                  <m:t>3</m:t>
                </m:r>
              </m:sup>
            </m:sSup>
            <m:r>
              <w:rPr>
                <w:rFonts w:ascii="Cambria Math" w:eastAsiaTheme="minorEastAsia" w:hAnsi="Cambria Math" w:cs="Arial"/>
                <w:sz w:val="28"/>
              </w:rPr>
              <m:t>+ (</m:t>
            </m:r>
            <m:sSup>
              <m:sSupPr>
                <m:ctrlPr>
                  <w:rPr>
                    <w:rFonts w:ascii="Cambria Math" w:eastAsiaTheme="minorEastAsia" w:hAnsi="Cambria Math" w:cs="Arial"/>
                    <w:i/>
                    <w:sz w:val="28"/>
                  </w:rPr>
                </m:ctrlPr>
              </m:sSupPr>
              <m:e>
                <m:r>
                  <w:rPr>
                    <w:rFonts w:ascii="Cambria Math" w:eastAsiaTheme="minorEastAsia" w:hAnsi="Cambria Math" w:cs="Arial"/>
                    <w:sz w:val="28"/>
                  </w:rPr>
                  <m:t>0.1)</m:t>
                </m:r>
              </m:e>
              <m:sup>
                <m:r>
                  <w:rPr>
                    <w:rFonts w:ascii="Cambria Math" w:eastAsiaTheme="minorEastAsia" w:hAnsi="Cambria Math" w:cs="Arial"/>
                    <w:sz w:val="28"/>
                  </w:rPr>
                  <m:t>3</m:t>
                </m:r>
              </m:sup>
            </m:sSup>
            <m:r>
              <w:rPr>
                <w:rFonts w:ascii="Cambria Math" w:eastAsiaTheme="minorEastAsia" w:hAnsi="Cambria Math" w:cs="Arial"/>
                <w:sz w:val="28"/>
              </w:rPr>
              <m:t>- 0.042</m:t>
            </m:r>
          </m:num>
          <m:den>
            <m:sSup>
              <m:sSupPr>
                <m:ctrlPr>
                  <w:rPr>
                    <w:rFonts w:ascii="Cambria Math" w:eastAsiaTheme="minorEastAsia" w:hAnsi="Cambria Math" w:cs="Arial"/>
                    <w:i/>
                    <w:sz w:val="28"/>
                  </w:rPr>
                </m:ctrlPr>
              </m:sSupPr>
              <m:e>
                <m:r>
                  <w:rPr>
                    <w:rFonts w:ascii="Cambria Math" w:eastAsiaTheme="minorEastAsia" w:hAnsi="Cambria Math" w:cs="Arial"/>
                    <w:sz w:val="28"/>
                  </w:rPr>
                  <m:t>(0.7)</m:t>
                </m:r>
              </m:e>
              <m:sup>
                <m:r>
                  <w:rPr>
                    <w:rFonts w:ascii="Cambria Math" w:eastAsiaTheme="minorEastAsia" w:hAnsi="Cambria Math" w:cs="Arial"/>
                    <w:sz w:val="28"/>
                  </w:rPr>
                  <m:t>2</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(0.2)</m:t>
                </m:r>
              </m:e>
              <m:sup>
                <m:r>
                  <w:rPr>
                    <w:rFonts w:ascii="Cambria Math" w:eastAsiaTheme="minorEastAsia" w:hAnsi="Cambria Math" w:cs="Arial"/>
                    <w:sz w:val="28"/>
                  </w:rPr>
                  <m:t>2</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(0.1)</m:t>
                </m:r>
              </m:e>
              <m:sup>
                <m:r>
                  <w:rPr>
                    <w:rFonts w:ascii="Cambria Math" w:eastAsiaTheme="minorEastAsia" w:hAnsi="Cambria Math" w:cs="Arial"/>
                    <w:sz w:val="28"/>
                  </w:rPr>
                  <m:t>2</m:t>
                </m:r>
              </m:sup>
            </m:sSup>
            <m:r>
              <w:rPr>
                <w:rFonts w:ascii="Cambria Math" w:eastAsiaTheme="minorEastAsia" w:hAnsi="Cambria Math" w:cs="Arial"/>
                <w:sz w:val="28"/>
              </w:rPr>
              <m:t>- 0.7 X 0.2-0.7 X 0.1-0.2 X 0.1</m:t>
            </m:r>
          </m:den>
        </m:f>
      </m:oMath>
      <w:r w:rsidR="007D286C"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090E6A" w:rsidRDefault="007D286C" w:rsidP="007D286C">
      <w:pPr>
        <w:spacing w:after="0"/>
        <w:rPr>
          <w:rFonts w:eastAsiaTheme="minorEastAsia" w:cs="Arial"/>
        </w:rPr>
      </w:pPr>
      <w:r w:rsidRPr="00304F52">
        <w:rPr>
          <w:rFonts w:eastAsiaTheme="minorEastAsia" w:cs="Arial"/>
        </w:rPr>
        <w:t xml:space="preserve">       a) 0.6    </w:t>
      </w:r>
      <w:r w:rsidRPr="00304F52">
        <w:rPr>
          <w:rFonts w:eastAsiaTheme="minorEastAsia" w:cs="Arial"/>
        </w:rPr>
        <w:tab/>
      </w:r>
      <w:r w:rsidR="00090E6A">
        <w:rPr>
          <w:rFonts w:eastAsiaTheme="minorEastAsia" w:cs="Arial"/>
        </w:rPr>
        <w:tab/>
      </w:r>
      <w:r w:rsidRPr="00304F52">
        <w:rPr>
          <w:rFonts w:eastAsiaTheme="minorEastAsia" w:cs="Arial"/>
        </w:rPr>
        <w:t xml:space="preserve">b) 0.8   </w:t>
      </w:r>
      <w:r>
        <w:rPr>
          <w:rFonts w:eastAsiaTheme="minorEastAsia" w:cs="Arial"/>
        </w:rPr>
        <w:tab/>
        <w:t xml:space="preserve">       </w:t>
      </w:r>
    </w:p>
    <w:p w:rsidR="007D286C" w:rsidRDefault="007D286C" w:rsidP="00090E6A">
      <w:pPr>
        <w:spacing w:after="0"/>
        <w:ind w:firstLine="360"/>
        <w:rPr>
          <w:rFonts w:eastAsiaTheme="minorEastAsia" w:cs="Arial"/>
        </w:rPr>
      </w:pPr>
      <w:r w:rsidRPr="00304F52">
        <w:rPr>
          <w:rFonts w:eastAsiaTheme="minorEastAsia" w:cs="Arial"/>
        </w:rPr>
        <w:t xml:space="preserve">c) 1  </w:t>
      </w:r>
      <w:r>
        <w:rPr>
          <w:rFonts w:eastAsiaTheme="minorEastAsia" w:cs="Arial"/>
        </w:rPr>
        <w:tab/>
      </w:r>
      <w:r w:rsidR="00090E6A">
        <w:rPr>
          <w:rFonts w:eastAsiaTheme="minorEastAsia" w:cs="Arial"/>
        </w:rPr>
        <w:tab/>
      </w:r>
      <w:r w:rsidRPr="00304F52">
        <w:rPr>
          <w:rFonts w:eastAsiaTheme="minorEastAsia" w:cs="Arial"/>
        </w:rPr>
        <w:t>d) 1.4</w:t>
      </w:r>
    </w:p>
    <w:p w:rsidR="007D286C" w:rsidRPr="00304F52" w:rsidRDefault="007D286C" w:rsidP="007D286C">
      <w:pPr>
        <w:spacing w:after="0"/>
        <w:rPr>
          <w:rFonts w:eastAsiaTheme="minorEastAsia" w:cs="Arial"/>
        </w:rPr>
      </w:pPr>
    </w:p>
    <w:p w:rsidR="007D286C" w:rsidRPr="00E24FEA" w:rsidRDefault="007D286C" w:rsidP="007D286C">
      <w:pPr>
        <w:pStyle w:val="ListParagraph"/>
        <w:numPr>
          <w:ilvl w:val="0"/>
          <w:numId w:val="361"/>
        </w:numPr>
        <w:spacing w:after="0"/>
        <w:rPr>
          <w:rFonts w:eastAsiaTheme="minorEastAsia" w:cs="Arial"/>
        </w:rPr>
      </w:pPr>
      <w:r w:rsidRPr="00304F52">
        <w:rPr>
          <w:rFonts w:eastAsiaTheme="minorEastAsia" w:cs="Arial"/>
        </w:rPr>
        <w:t>If n= -19  and m = 23 then find the value of  25n</w:t>
      </w:r>
      <w:r w:rsidRPr="00304F52">
        <w:rPr>
          <w:rFonts w:eastAsiaTheme="minorEastAsia" w:cs="Arial"/>
          <w:vertAlign w:val="superscript"/>
        </w:rPr>
        <w:t>2</w:t>
      </w:r>
      <w:r w:rsidRPr="00304F52">
        <w:rPr>
          <w:rFonts w:eastAsiaTheme="minorEastAsia" w:cs="Arial"/>
        </w:rPr>
        <w:t xml:space="preserve"> + 40mn + 16 m</w:t>
      </w:r>
      <w:r w:rsidRPr="00304F52">
        <w:rPr>
          <w:rFonts w:eastAsiaTheme="minorEastAsia" w:cs="Arial"/>
          <w:vertAlign w:val="superscript"/>
        </w:rPr>
        <w:t>2</w:t>
      </w:r>
    </w:p>
    <w:p w:rsidR="007D286C" w:rsidRPr="00304F52" w:rsidRDefault="007D286C" w:rsidP="007D286C">
      <w:pPr>
        <w:pStyle w:val="ListParagraph"/>
        <w:spacing w:after="0"/>
        <w:ind w:left="360"/>
        <w:rPr>
          <w:rFonts w:eastAsiaTheme="minorEastAsia" w:cs="Arial"/>
        </w:rPr>
      </w:pPr>
    </w:p>
    <w:p w:rsidR="00090E6A" w:rsidRDefault="007D286C" w:rsidP="007D286C">
      <w:pPr>
        <w:spacing w:after="0"/>
        <w:rPr>
          <w:rFonts w:eastAsiaTheme="minorEastAsia" w:cs="Arial"/>
        </w:rPr>
      </w:pPr>
      <w:r w:rsidRPr="00304F52">
        <w:rPr>
          <w:rFonts w:eastAsiaTheme="minorEastAsia" w:cs="Arial"/>
        </w:rPr>
        <w:t xml:space="preserve">       a) 0        </w:t>
      </w:r>
      <w:r w:rsidRPr="00304F52">
        <w:rPr>
          <w:rFonts w:eastAsiaTheme="minorEastAsia" w:cs="Arial"/>
        </w:rPr>
        <w:tab/>
      </w:r>
      <w:r w:rsidR="00090E6A">
        <w:rPr>
          <w:rFonts w:eastAsiaTheme="minorEastAsia" w:cs="Arial"/>
        </w:rPr>
        <w:tab/>
      </w:r>
      <w:r w:rsidRPr="00304F52">
        <w:rPr>
          <w:rFonts w:eastAsiaTheme="minorEastAsia" w:cs="Arial"/>
        </w:rPr>
        <w:t xml:space="preserve">b) 9   </w:t>
      </w:r>
      <w:r>
        <w:rPr>
          <w:rFonts w:eastAsiaTheme="minorEastAsia" w:cs="Arial"/>
        </w:rPr>
        <w:tab/>
        <w:t xml:space="preserve">     </w:t>
      </w:r>
    </w:p>
    <w:p w:rsidR="007D286C" w:rsidRDefault="007D286C" w:rsidP="00090E6A">
      <w:pPr>
        <w:spacing w:after="0"/>
        <w:ind w:firstLine="360"/>
        <w:rPr>
          <w:rFonts w:eastAsiaTheme="minorEastAsia" w:cs="Arial"/>
        </w:rPr>
      </w:pPr>
      <w:r w:rsidRPr="00304F52">
        <w:rPr>
          <w:rFonts w:eastAsiaTheme="minorEastAsia" w:cs="Arial"/>
        </w:rPr>
        <w:t xml:space="preserve">c) 16  </w:t>
      </w:r>
      <w:r w:rsidRPr="00304F52">
        <w:rPr>
          <w:rFonts w:eastAsiaTheme="minorEastAsia" w:cs="Arial"/>
        </w:rPr>
        <w:tab/>
      </w:r>
      <w:r w:rsidR="00090E6A">
        <w:rPr>
          <w:rFonts w:eastAsiaTheme="minorEastAsia" w:cs="Arial"/>
        </w:rPr>
        <w:tab/>
      </w:r>
      <w:r w:rsidRPr="00304F52">
        <w:rPr>
          <w:rFonts w:eastAsiaTheme="minorEastAsia" w:cs="Arial"/>
        </w:rPr>
        <w:t>d) 25</w:t>
      </w:r>
    </w:p>
    <w:p w:rsidR="007D286C" w:rsidRPr="00304F52" w:rsidRDefault="007D286C" w:rsidP="007D286C">
      <w:pPr>
        <w:spacing w:after="0"/>
        <w:rPr>
          <w:rFonts w:eastAsiaTheme="minorEastAsia" w:cs="Arial"/>
        </w:rPr>
      </w:pPr>
    </w:p>
    <w:p w:rsidR="007D286C" w:rsidRDefault="00D143C3" w:rsidP="007D286C">
      <w:pPr>
        <w:pStyle w:val="ListParagraph"/>
        <w:numPr>
          <w:ilvl w:val="0"/>
          <w:numId w:val="361"/>
        </w:numPr>
        <w:spacing w:after="0"/>
        <w:rPr>
          <w:rFonts w:eastAsiaTheme="minorEastAsia" w:cs="Arial"/>
        </w:rPr>
      </w:pPr>
      <m:oMath>
        <m:f>
          <m:fPr>
            <m:ctrlPr>
              <w:rPr>
                <w:rFonts w:ascii="Cambria Math" w:hAnsi="Cambria Math" w:cs="Arial"/>
                <w:i/>
                <w:sz w:val="28"/>
              </w:rPr>
            </m:ctrlPr>
          </m:fPr>
          <m:num>
            <m:sSup>
              <m:sSupPr>
                <m:ctrlPr>
                  <w:rPr>
                    <w:rFonts w:ascii="Cambria Math" w:hAnsi="Cambria Math" w:cs="Arial"/>
                    <w:i/>
                    <w:sz w:val="28"/>
                  </w:rPr>
                </m:ctrlPr>
              </m:sSupPr>
              <m:e>
                <m:r>
                  <w:rPr>
                    <w:rFonts w:ascii="Cambria Math" w:hAnsi="Cambria Math" w:cs="Arial"/>
                    <w:sz w:val="28"/>
                  </w:rPr>
                  <m:t>(856+167)</m:t>
                </m:r>
              </m:e>
              <m:sup>
                <m:r>
                  <w:rPr>
                    <w:rFonts w:ascii="Cambria Math" w:hAnsi="Cambria Math" w:cs="Arial"/>
                    <w:sz w:val="28"/>
                  </w:rPr>
                  <m:t>2</m:t>
                </m:r>
              </m:sup>
            </m:sSup>
            <m:r>
              <w:rPr>
                <w:rFonts w:ascii="Cambria Math" w:hAnsi="Cambria Math" w:cs="Arial"/>
                <w:sz w:val="28"/>
              </w:rPr>
              <m:t xml:space="preserve"> +  </m:t>
            </m:r>
            <m:sSup>
              <m:sSupPr>
                <m:ctrlPr>
                  <w:rPr>
                    <w:rFonts w:ascii="Cambria Math" w:hAnsi="Cambria Math" w:cs="Arial"/>
                    <w:i/>
                    <w:sz w:val="28"/>
                  </w:rPr>
                </m:ctrlPr>
              </m:sSupPr>
              <m:e>
                <m:r>
                  <w:rPr>
                    <w:rFonts w:ascii="Cambria Math" w:hAnsi="Cambria Math" w:cs="Arial"/>
                    <w:sz w:val="28"/>
                  </w:rPr>
                  <m:t>(856-167)</m:t>
                </m:r>
              </m:e>
              <m:sup>
                <m:r>
                  <w:rPr>
                    <w:rFonts w:ascii="Cambria Math" w:hAnsi="Cambria Math" w:cs="Arial"/>
                    <w:sz w:val="28"/>
                  </w:rPr>
                  <m:t>2</m:t>
                </m:r>
              </m:sup>
            </m:sSup>
          </m:num>
          <m:den>
            <m:sSup>
              <m:sSupPr>
                <m:ctrlPr>
                  <w:rPr>
                    <w:rFonts w:ascii="Cambria Math" w:hAnsi="Cambria Math" w:cs="Arial"/>
                    <w:i/>
                    <w:sz w:val="28"/>
                  </w:rPr>
                </m:ctrlPr>
              </m:sSupPr>
              <m:e>
                <m:r>
                  <w:rPr>
                    <w:rFonts w:ascii="Cambria Math" w:hAnsi="Cambria Math" w:cs="Arial"/>
                    <w:sz w:val="28"/>
                  </w:rPr>
                  <m:t>(856)</m:t>
                </m:r>
              </m:e>
              <m:sup>
                <m:r>
                  <w:rPr>
                    <w:rFonts w:ascii="Cambria Math" w:hAnsi="Cambria Math" w:cs="Arial"/>
                    <w:sz w:val="28"/>
                  </w:rPr>
                  <m:t>2</m:t>
                </m:r>
              </m:sup>
            </m:sSup>
            <m:r>
              <w:rPr>
                <w:rFonts w:ascii="Cambria Math" w:hAnsi="Cambria Math" w:cs="Arial"/>
                <w:sz w:val="28"/>
              </w:rPr>
              <m:t xml:space="preserve">+ </m:t>
            </m:r>
            <m:sSup>
              <m:sSupPr>
                <m:ctrlPr>
                  <w:rPr>
                    <w:rFonts w:ascii="Cambria Math" w:hAnsi="Cambria Math" w:cs="Arial"/>
                    <w:i/>
                    <w:sz w:val="28"/>
                  </w:rPr>
                </m:ctrlPr>
              </m:sSupPr>
              <m:e>
                <m:r>
                  <w:rPr>
                    <w:rFonts w:ascii="Cambria Math" w:hAnsi="Cambria Math" w:cs="Arial"/>
                    <w:sz w:val="28"/>
                  </w:rPr>
                  <m:t>(167)</m:t>
                </m:r>
              </m:e>
              <m:sup>
                <m:r>
                  <w:rPr>
                    <w:rFonts w:ascii="Cambria Math" w:hAnsi="Cambria Math" w:cs="Arial"/>
                    <w:sz w:val="28"/>
                  </w:rPr>
                  <m:t>2</m:t>
                </m:r>
              </m:sup>
            </m:sSup>
          </m:den>
        </m:f>
      </m:oMath>
      <w:r w:rsidR="007D286C" w:rsidRPr="00304F52">
        <w:rPr>
          <w:rFonts w:eastAsiaTheme="minorEastAsia" w:cs="Arial"/>
        </w:rPr>
        <w:t xml:space="preserve">  = </w:t>
      </w:r>
    </w:p>
    <w:p w:rsidR="007D286C" w:rsidRPr="00304F52" w:rsidRDefault="007D286C" w:rsidP="007D286C">
      <w:pPr>
        <w:pStyle w:val="ListParagraph"/>
        <w:spacing w:after="0"/>
        <w:ind w:left="360"/>
        <w:rPr>
          <w:rFonts w:eastAsiaTheme="minorEastAsia" w:cs="Arial"/>
        </w:rPr>
      </w:pPr>
    </w:p>
    <w:p w:rsidR="00090E6A" w:rsidRDefault="009114D0" w:rsidP="007D286C">
      <w:pPr>
        <w:spacing w:after="0"/>
        <w:rPr>
          <w:rFonts w:cs="Arial"/>
        </w:rPr>
      </w:pPr>
      <w:r>
        <w:rPr>
          <w:rFonts w:cs="Arial"/>
        </w:rPr>
        <w:t xml:space="preserve">       </w:t>
      </w:r>
      <w:r w:rsidR="007D286C" w:rsidRPr="00304F52">
        <w:rPr>
          <w:rFonts w:cs="Arial"/>
        </w:rPr>
        <w:t xml:space="preserve">a) 0       </w:t>
      </w:r>
      <w:r w:rsidR="007D286C" w:rsidRPr="00304F52">
        <w:rPr>
          <w:rFonts w:cs="Arial"/>
        </w:rPr>
        <w:tab/>
      </w:r>
      <w:r w:rsidR="00090E6A">
        <w:rPr>
          <w:rFonts w:cs="Arial"/>
        </w:rPr>
        <w:tab/>
      </w:r>
      <w:r w:rsidR="007D286C" w:rsidRPr="00304F52">
        <w:rPr>
          <w:rFonts w:cs="Arial"/>
        </w:rPr>
        <w:t xml:space="preserve">b) 16    </w:t>
      </w:r>
      <w:r w:rsidR="007D286C">
        <w:rPr>
          <w:rFonts w:cs="Arial"/>
        </w:rPr>
        <w:t xml:space="preserve"> </w:t>
      </w:r>
      <w:r w:rsidR="007D286C" w:rsidRPr="00304F52">
        <w:rPr>
          <w:rFonts w:cs="Arial"/>
        </w:rPr>
        <w:t xml:space="preserve">  </w:t>
      </w:r>
    </w:p>
    <w:p w:rsidR="007D286C" w:rsidRDefault="007D286C" w:rsidP="00090E6A">
      <w:pPr>
        <w:spacing w:after="0"/>
        <w:ind w:firstLine="360"/>
        <w:rPr>
          <w:rFonts w:cs="Arial"/>
        </w:rPr>
      </w:pPr>
      <w:r w:rsidRPr="00304F52">
        <w:rPr>
          <w:rFonts w:cs="Arial"/>
        </w:rPr>
        <w:t xml:space="preserve">c) 2     </w:t>
      </w:r>
      <w:r w:rsidRPr="00304F52">
        <w:rPr>
          <w:rFonts w:cs="Arial"/>
        </w:rPr>
        <w:tab/>
      </w:r>
      <w:r w:rsidRPr="00304F52">
        <w:rPr>
          <w:rFonts w:cs="Arial"/>
        </w:rPr>
        <w:tab/>
        <w:t>d)</w:t>
      </w:r>
      <w:r>
        <w:rPr>
          <w:rFonts w:cs="Arial"/>
        </w:rPr>
        <w:t xml:space="preserve"> 4</w:t>
      </w:r>
    </w:p>
    <w:p w:rsidR="007D286C" w:rsidRPr="00304F52" w:rsidRDefault="007D286C" w:rsidP="007D286C">
      <w:pPr>
        <w:spacing w:after="0"/>
        <w:rPr>
          <w:rFonts w:cs="Arial"/>
        </w:rPr>
      </w:pPr>
    </w:p>
    <w:p w:rsidR="007D286C" w:rsidRDefault="007D286C" w:rsidP="007D286C">
      <w:pPr>
        <w:pStyle w:val="ListParagraph"/>
        <w:numPr>
          <w:ilvl w:val="0"/>
          <w:numId w:val="361"/>
        </w:numPr>
        <w:spacing w:after="0"/>
        <w:rPr>
          <w:rFonts w:cs="Arial"/>
        </w:rPr>
      </w:pPr>
      <w:r w:rsidRPr="00304F52">
        <w:rPr>
          <w:rFonts w:cs="Arial"/>
        </w:rPr>
        <w:t xml:space="preserve">Find the value of  </w:t>
      </w:r>
      <m:oMath>
        <m:f>
          <m:fPr>
            <m:ctrlPr>
              <w:rPr>
                <w:rFonts w:ascii="Cambria Math" w:hAnsi="Cambria Math" w:cs="Arial"/>
                <w:i/>
                <w:sz w:val="28"/>
              </w:rPr>
            </m:ctrlPr>
          </m:fPr>
          <m:num>
            <m:d>
              <m:dPr>
                <m:ctrlPr>
                  <w:rPr>
                    <w:rFonts w:ascii="Cambria Math" w:hAnsi="Cambria Math" w:cs="Arial"/>
                    <w:i/>
                    <w:sz w:val="28"/>
                  </w:rPr>
                </m:ctrlPr>
              </m:dPr>
              <m:e>
                <m:r>
                  <w:rPr>
                    <w:rFonts w:ascii="Cambria Math" w:hAnsi="Cambria Math" w:cs="Arial"/>
                    <w:sz w:val="28"/>
                  </w:rPr>
                  <m:t>4.6-3.7</m:t>
                </m:r>
              </m:e>
            </m:d>
            <m:r>
              <w:rPr>
                <w:rFonts w:ascii="Cambria Math" w:hAnsi="Cambria Math" w:cs="Arial"/>
                <w:sz w:val="28"/>
              </w:rPr>
              <m:t>X 0.21</m:t>
            </m:r>
          </m:num>
          <m:den>
            <m:r>
              <w:rPr>
                <w:rFonts w:ascii="Cambria Math" w:hAnsi="Cambria Math" w:cs="Arial"/>
                <w:sz w:val="28"/>
              </w:rPr>
              <m:t>0.1 X 0.189</m:t>
            </m:r>
          </m:den>
        </m:f>
      </m:oMath>
      <w:r w:rsidRPr="00304F52">
        <w:rPr>
          <w:rFonts w:cs="Arial"/>
        </w:rPr>
        <w:t xml:space="preserve">        </w:t>
      </w:r>
    </w:p>
    <w:p w:rsidR="007D286C" w:rsidRPr="00304F52" w:rsidRDefault="007D286C" w:rsidP="007D286C">
      <w:pPr>
        <w:pStyle w:val="ListParagraph"/>
        <w:spacing w:after="0"/>
        <w:ind w:left="360"/>
        <w:rPr>
          <w:rFonts w:cs="Arial"/>
        </w:rPr>
      </w:pPr>
    </w:p>
    <w:p w:rsidR="00090E6A" w:rsidRDefault="007D286C" w:rsidP="007D286C">
      <w:pPr>
        <w:spacing w:after="0"/>
        <w:rPr>
          <w:rFonts w:cs="Arial"/>
        </w:rPr>
      </w:pPr>
      <w:r w:rsidRPr="00304F52">
        <w:rPr>
          <w:rFonts w:cs="Arial"/>
        </w:rPr>
        <w:t xml:space="preserve">       </w:t>
      </w:r>
      <w:proofErr w:type="gramStart"/>
      <w:r w:rsidRPr="00304F52">
        <w:rPr>
          <w:rFonts w:cs="Arial"/>
        </w:rPr>
        <w:t>a)</w:t>
      </w:r>
      <w:proofErr w:type="gramEnd"/>
      <w:r w:rsidRPr="00304F52">
        <w:rPr>
          <w:rFonts w:cs="Arial"/>
        </w:rPr>
        <w:t xml:space="preserve">100   </w:t>
      </w:r>
      <w:r w:rsidRPr="00304F52">
        <w:rPr>
          <w:rFonts w:cs="Arial"/>
        </w:rPr>
        <w:tab/>
      </w:r>
      <w:r w:rsidR="00090E6A">
        <w:rPr>
          <w:rFonts w:cs="Arial"/>
        </w:rPr>
        <w:tab/>
      </w:r>
      <w:r w:rsidRPr="00304F52">
        <w:rPr>
          <w:rFonts w:cs="Arial"/>
        </w:rPr>
        <w:t xml:space="preserve">b) 1000    </w:t>
      </w:r>
    </w:p>
    <w:p w:rsidR="007D286C" w:rsidRDefault="007D286C" w:rsidP="00090E6A">
      <w:pPr>
        <w:spacing w:after="0"/>
        <w:ind w:firstLine="360"/>
        <w:rPr>
          <w:rFonts w:cs="Arial"/>
        </w:rPr>
      </w:pPr>
      <w:r>
        <w:rPr>
          <w:rFonts w:cs="Arial"/>
        </w:rPr>
        <w:t>c</w:t>
      </w:r>
      <w:r w:rsidRPr="00304F52">
        <w:rPr>
          <w:rFonts w:cs="Arial"/>
        </w:rPr>
        <w:t xml:space="preserve">) 10000 </w:t>
      </w:r>
      <w:r>
        <w:rPr>
          <w:rFonts w:cs="Arial"/>
        </w:rPr>
        <w:tab/>
      </w:r>
      <w:r w:rsidR="00090E6A">
        <w:rPr>
          <w:rFonts w:cs="Arial"/>
        </w:rPr>
        <w:tab/>
      </w:r>
      <w:r w:rsidRPr="00304F52">
        <w:rPr>
          <w:rFonts w:cs="Arial"/>
        </w:rPr>
        <w:t>d) 100000</w:t>
      </w:r>
    </w:p>
    <w:p w:rsidR="007D286C" w:rsidRPr="00304F52" w:rsidRDefault="007D286C" w:rsidP="007D286C">
      <w:pPr>
        <w:spacing w:after="0"/>
        <w:rPr>
          <w:rFonts w:cs="Arial"/>
        </w:rPr>
      </w:pPr>
    </w:p>
    <w:p w:rsidR="007D286C" w:rsidRPr="00A77B40" w:rsidRDefault="007D286C" w:rsidP="007D286C">
      <w:pPr>
        <w:pStyle w:val="ListParagraph"/>
        <w:numPr>
          <w:ilvl w:val="0"/>
          <w:numId w:val="361"/>
        </w:numPr>
        <w:spacing w:after="0"/>
        <w:rPr>
          <w:rFonts w:cs="Arial"/>
        </w:rPr>
      </w:pPr>
      <w:r w:rsidRPr="00304F52">
        <w:rPr>
          <w:rFonts w:cs="Arial"/>
        </w:rPr>
        <w:t xml:space="preserve">Solve  </w:t>
      </w:r>
      <m:oMath>
        <m:f>
          <m:fPr>
            <m:ctrlPr>
              <w:rPr>
                <w:rFonts w:ascii="Cambria Math" w:hAnsi="Cambria Math" w:cs="Arial"/>
                <w:i/>
                <w:sz w:val="28"/>
              </w:rPr>
            </m:ctrlPr>
          </m:fPr>
          <m:num>
            <m:r>
              <w:rPr>
                <w:rFonts w:ascii="Cambria Math" w:hAnsi="Cambria Math" w:cs="Arial"/>
                <w:sz w:val="28"/>
              </w:rPr>
              <m:t>785 X 785 X 785+435 X 435 X 435</m:t>
            </m:r>
          </m:num>
          <m:den>
            <m:sSup>
              <m:sSupPr>
                <m:ctrlPr>
                  <w:rPr>
                    <w:rFonts w:ascii="Cambria Math" w:hAnsi="Cambria Math" w:cs="Arial"/>
                    <w:i/>
                    <w:sz w:val="28"/>
                  </w:rPr>
                </m:ctrlPr>
              </m:sSupPr>
              <m:e>
                <m:r>
                  <w:rPr>
                    <w:rFonts w:ascii="Cambria Math" w:hAnsi="Cambria Math" w:cs="Arial"/>
                    <w:sz w:val="28"/>
                  </w:rPr>
                  <m:t>(785)</m:t>
                </m:r>
              </m:e>
              <m:sup>
                <m:r>
                  <w:rPr>
                    <w:rFonts w:ascii="Cambria Math" w:hAnsi="Cambria Math" w:cs="Arial"/>
                    <w:sz w:val="28"/>
                  </w:rPr>
                  <m:t>2</m:t>
                </m:r>
              </m:sup>
            </m:sSup>
            <m:r>
              <w:rPr>
                <w:rFonts w:ascii="Cambria Math" w:hAnsi="Cambria Math" w:cs="Arial"/>
                <w:sz w:val="28"/>
              </w:rPr>
              <m:t xml:space="preserve">+ </m:t>
            </m:r>
            <m:sSup>
              <m:sSupPr>
                <m:ctrlPr>
                  <w:rPr>
                    <w:rFonts w:ascii="Cambria Math" w:hAnsi="Cambria Math" w:cs="Arial"/>
                    <w:i/>
                    <w:sz w:val="28"/>
                  </w:rPr>
                </m:ctrlPr>
              </m:sSupPr>
              <m:e>
                <m:r>
                  <w:rPr>
                    <w:rFonts w:ascii="Cambria Math" w:hAnsi="Cambria Math" w:cs="Arial"/>
                    <w:sz w:val="28"/>
                  </w:rPr>
                  <m:t>(435)</m:t>
                </m:r>
              </m:e>
              <m:sup>
                <m:r>
                  <w:rPr>
                    <w:rFonts w:ascii="Cambria Math" w:hAnsi="Cambria Math" w:cs="Arial"/>
                    <w:sz w:val="28"/>
                  </w:rPr>
                  <m:t>2</m:t>
                </m:r>
              </m:sup>
            </m:sSup>
            <m:r>
              <w:rPr>
                <w:rFonts w:ascii="Cambria Math" w:hAnsi="Cambria Math" w:cs="Arial"/>
                <w:sz w:val="28"/>
              </w:rPr>
              <m:t>- 785 X 435</m:t>
            </m:r>
          </m:den>
        </m:f>
      </m:oMath>
    </w:p>
    <w:p w:rsidR="007D286C" w:rsidRPr="00304F52" w:rsidRDefault="007D286C" w:rsidP="007D286C">
      <w:pPr>
        <w:pStyle w:val="ListParagraph"/>
        <w:spacing w:after="0"/>
        <w:ind w:left="360"/>
        <w:rPr>
          <w:rFonts w:cs="Arial"/>
        </w:rPr>
      </w:pPr>
    </w:p>
    <w:p w:rsidR="009114D0" w:rsidRDefault="007D286C" w:rsidP="007D286C">
      <w:pPr>
        <w:spacing w:after="0"/>
        <w:rPr>
          <w:rFonts w:cs="Arial"/>
        </w:rPr>
      </w:pPr>
      <w:r w:rsidRPr="00304F52">
        <w:rPr>
          <w:rFonts w:cs="Arial"/>
        </w:rPr>
        <w:t xml:space="preserve">     </w:t>
      </w:r>
      <w:r w:rsidR="009114D0">
        <w:rPr>
          <w:rFonts w:cs="Arial"/>
        </w:rPr>
        <w:t xml:space="preserve"> </w:t>
      </w:r>
      <w:r w:rsidRPr="00304F52">
        <w:rPr>
          <w:rFonts w:cs="Arial"/>
        </w:rPr>
        <w:t xml:space="preserve"> a) 350    </w:t>
      </w:r>
      <w:r w:rsidRPr="00304F52">
        <w:rPr>
          <w:rFonts w:cs="Arial"/>
        </w:rPr>
        <w:tab/>
      </w:r>
      <w:r w:rsidR="009114D0">
        <w:rPr>
          <w:rFonts w:cs="Arial"/>
        </w:rPr>
        <w:tab/>
      </w:r>
      <w:r w:rsidRPr="00304F52">
        <w:rPr>
          <w:rFonts w:cs="Arial"/>
        </w:rPr>
        <w:t xml:space="preserve">b) 785  </w:t>
      </w:r>
      <w:r>
        <w:rPr>
          <w:rFonts w:cs="Arial"/>
        </w:rPr>
        <w:t xml:space="preserve">    </w:t>
      </w:r>
      <w:r w:rsidRPr="00304F52">
        <w:rPr>
          <w:rFonts w:cs="Arial"/>
        </w:rPr>
        <w:t xml:space="preserve"> </w:t>
      </w:r>
    </w:p>
    <w:p w:rsidR="007D286C" w:rsidRDefault="007D286C" w:rsidP="009114D0">
      <w:pPr>
        <w:spacing w:after="0"/>
        <w:ind w:firstLine="360"/>
        <w:rPr>
          <w:rFonts w:cs="Arial"/>
        </w:rPr>
      </w:pPr>
      <w:r w:rsidRPr="00304F52">
        <w:rPr>
          <w:rFonts w:cs="Arial"/>
        </w:rPr>
        <w:t xml:space="preserve">c) 1220  </w:t>
      </w:r>
      <w:r w:rsidRPr="00304F52">
        <w:rPr>
          <w:rFonts w:cs="Arial"/>
        </w:rPr>
        <w:tab/>
      </w:r>
      <w:r w:rsidR="009114D0">
        <w:rPr>
          <w:rFonts w:cs="Arial"/>
        </w:rPr>
        <w:tab/>
      </w:r>
      <w:r w:rsidRPr="00304F52">
        <w:rPr>
          <w:rFonts w:cs="Arial"/>
        </w:rPr>
        <w:t>d) 1320</w:t>
      </w:r>
    </w:p>
    <w:p w:rsidR="007D286C" w:rsidRPr="00304F52" w:rsidRDefault="007D286C" w:rsidP="007D286C">
      <w:pPr>
        <w:spacing w:after="0"/>
        <w:rPr>
          <w:rFonts w:cs="Arial"/>
        </w:rPr>
      </w:pPr>
    </w:p>
    <w:p w:rsidR="007D286C" w:rsidRDefault="007D286C" w:rsidP="007D286C">
      <w:pPr>
        <w:pStyle w:val="ListParagraph"/>
        <w:numPr>
          <w:ilvl w:val="0"/>
          <w:numId w:val="361"/>
        </w:numPr>
        <w:spacing w:after="0"/>
        <w:rPr>
          <w:rFonts w:eastAsiaTheme="minorEastAsia" w:cs="Arial"/>
        </w:rPr>
      </w:pPr>
      <w:r w:rsidRPr="00304F52">
        <w:rPr>
          <w:rFonts w:cs="Arial"/>
        </w:rPr>
        <w:t xml:space="preserve">Solve  </w:t>
      </w:r>
      <m:oMath>
        <m:sSup>
          <m:sSupPr>
            <m:ctrlPr>
              <w:rPr>
                <w:rFonts w:ascii="Cambria Math" w:hAnsi="Cambria Math" w:cs="Arial"/>
                <w:i/>
              </w:rPr>
            </m:ctrlPr>
          </m:sSupPr>
          <m:e>
            <m:r>
              <w:rPr>
                <w:rFonts w:ascii="Cambria Math" w:hAnsi="Cambria Math" w:cs="Arial"/>
              </w:rPr>
              <m:t>(5.5)</m:t>
            </m:r>
          </m:e>
          <m:sup>
            <m:r>
              <w:rPr>
                <w:rFonts w:ascii="Cambria Math" w:hAnsi="Cambria Math" w:cs="Arial"/>
              </w:rPr>
              <m:t>3</m:t>
            </m:r>
          </m:sup>
        </m:sSup>
        <m:r>
          <w:rPr>
            <w:rFonts w:ascii="Cambria Math" w:hAnsi="Cambria Math" w:cs="Arial"/>
          </w:rPr>
          <m:t xml:space="preserve">- </m:t>
        </m:r>
        <m:sSup>
          <m:sSupPr>
            <m:ctrlPr>
              <w:rPr>
                <w:rFonts w:ascii="Cambria Math" w:hAnsi="Cambria Math" w:cs="Arial"/>
                <w:i/>
              </w:rPr>
            </m:ctrlPr>
          </m:sSupPr>
          <m:e>
            <m:r>
              <w:rPr>
                <w:rFonts w:ascii="Cambria Math" w:hAnsi="Cambria Math" w:cs="Arial"/>
              </w:rPr>
              <m:t>(4.5)</m:t>
            </m:r>
          </m:e>
          <m:sup>
            <m:r>
              <w:rPr>
                <w:rFonts w:ascii="Cambria Math" w:hAnsi="Cambria Math" w:cs="Arial"/>
              </w:rPr>
              <m:t>3</m:t>
            </m:r>
          </m:sup>
        </m:sSup>
      </m:oMath>
    </w:p>
    <w:p w:rsidR="007D286C" w:rsidRPr="00304F52" w:rsidRDefault="007D286C" w:rsidP="007D286C">
      <w:pPr>
        <w:pStyle w:val="ListParagraph"/>
        <w:spacing w:after="0"/>
        <w:ind w:left="360"/>
        <w:rPr>
          <w:rFonts w:eastAsiaTheme="minorEastAsia" w:cs="Arial"/>
        </w:rPr>
      </w:pPr>
    </w:p>
    <w:p w:rsidR="009114D0" w:rsidRDefault="007D286C" w:rsidP="007D286C">
      <w:pPr>
        <w:spacing w:after="0"/>
        <w:rPr>
          <w:rFonts w:eastAsiaTheme="minorEastAsia" w:cs="Arial"/>
        </w:rPr>
      </w:pPr>
      <w:r w:rsidRPr="00304F52">
        <w:rPr>
          <w:rFonts w:eastAsiaTheme="minorEastAsia" w:cs="Arial"/>
        </w:rPr>
        <w:t xml:space="preserve">      </w:t>
      </w:r>
      <w:r w:rsidR="009114D0">
        <w:rPr>
          <w:rFonts w:eastAsiaTheme="minorEastAsia" w:cs="Arial"/>
        </w:rPr>
        <w:t xml:space="preserve"> </w:t>
      </w:r>
      <w:r w:rsidRPr="00304F52">
        <w:rPr>
          <w:rFonts w:eastAsiaTheme="minorEastAsia" w:cs="Arial"/>
        </w:rPr>
        <w:t xml:space="preserve">a) 1     </w:t>
      </w:r>
      <w:r w:rsidRPr="00304F52">
        <w:rPr>
          <w:rFonts w:eastAsiaTheme="minorEastAsia" w:cs="Arial"/>
        </w:rPr>
        <w:tab/>
      </w:r>
      <w:r w:rsidR="009114D0">
        <w:rPr>
          <w:rFonts w:eastAsiaTheme="minorEastAsia" w:cs="Arial"/>
        </w:rPr>
        <w:tab/>
      </w:r>
      <w:r w:rsidRPr="00304F52">
        <w:rPr>
          <w:rFonts w:eastAsiaTheme="minorEastAsia" w:cs="Arial"/>
        </w:rPr>
        <w:t>b) 75</w:t>
      </w:r>
      <w:r>
        <w:rPr>
          <w:rFonts w:eastAsiaTheme="minorEastAsia" w:cs="Arial"/>
        </w:rPr>
        <w:tab/>
      </w:r>
    </w:p>
    <w:p w:rsidR="007D286C" w:rsidRDefault="007D286C" w:rsidP="009114D0">
      <w:pPr>
        <w:spacing w:after="0"/>
        <w:ind w:firstLine="360"/>
        <w:rPr>
          <w:rFonts w:eastAsiaTheme="minorEastAsia" w:cs="Arial"/>
        </w:rPr>
      </w:pPr>
      <w:r>
        <w:rPr>
          <w:rFonts w:eastAsiaTheme="minorEastAsia" w:cs="Arial"/>
        </w:rPr>
        <w:t>c</w:t>
      </w:r>
      <w:r w:rsidRPr="00304F52">
        <w:rPr>
          <w:rFonts w:eastAsiaTheme="minorEastAsia" w:cs="Arial"/>
        </w:rPr>
        <w:t>) 74.25</w:t>
      </w:r>
      <w:r w:rsidRPr="00304F52">
        <w:rPr>
          <w:rFonts w:eastAsiaTheme="minorEastAsia" w:cs="Arial"/>
        </w:rPr>
        <w:tab/>
      </w:r>
      <w:r w:rsidR="009114D0">
        <w:rPr>
          <w:rFonts w:eastAsiaTheme="minorEastAsia" w:cs="Arial"/>
        </w:rPr>
        <w:tab/>
      </w:r>
      <w:r w:rsidRPr="00304F52">
        <w:rPr>
          <w:rFonts w:eastAsiaTheme="minorEastAsia" w:cs="Arial"/>
        </w:rPr>
        <w:t>d) 75.25</w:t>
      </w:r>
    </w:p>
    <w:p w:rsidR="007D286C" w:rsidRPr="00304F52" w:rsidRDefault="007D286C" w:rsidP="007D286C">
      <w:pPr>
        <w:spacing w:after="0"/>
        <w:rPr>
          <w:rFonts w:eastAsiaTheme="minorEastAsia" w:cs="Arial"/>
        </w:rPr>
      </w:pPr>
    </w:p>
    <w:p w:rsidR="007D286C" w:rsidRPr="00A77B40" w:rsidRDefault="007D286C" w:rsidP="007D286C">
      <w:pPr>
        <w:pStyle w:val="ListParagraph"/>
        <w:numPr>
          <w:ilvl w:val="0"/>
          <w:numId w:val="361"/>
        </w:numPr>
        <w:spacing w:after="0"/>
        <w:rPr>
          <w:rFonts w:eastAsiaTheme="minorEastAsia" w:cs="Arial"/>
        </w:rPr>
      </w:pPr>
      <w:r w:rsidRPr="00A77B40">
        <w:rPr>
          <w:rFonts w:eastAsiaTheme="minorEastAsia" w:cs="Arial"/>
        </w:rPr>
        <w:t xml:space="preserve">Solve  </w:t>
      </w:r>
      <m:oMath>
        <m:f>
          <m:fPr>
            <m:ctrlPr>
              <w:rPr>
                <w:rFonts w:ascii="Cambria Math" w:eastAsiaTheme="minorEastAsia" w:hAnsi="Cambria Math" w:cs="Arial"/>
                <w:i/>
                <w:sz w:val="28"/>
              </w:rPr>
            </m:ctrlPr>
          </m:fPr>
          <m:num>
            <m:sSup>
              <m:sSupPr>
                <m:ctrlPr>
                  <w:rPr>
                    <w:rFonts w:ascii="Cambria Math" w:eastAsiaTheme="minorEastAsia" w:hAnsi="Cambria Math" w:cs="Arial"/>
                    <w:i/>
                    <w:sz w:val="28"/>
                  </w:rPr>
                </m:ctrlPr>
              </m:sSupPr>
              <m:e>
                <m:r>
                  <w:rPr>
                    <w:rFonts w:ascii="Cambria Math" w:eastAsiaTheme="minorEastAsia" w:hAnsi="Cambria Math" w:cs="Arial"/>
                    <w:sz w:val="28"/>
                  </w:rPr>
                  <m:t>(0.03)</m:t>
                </m:r>
              </m:e>
              <m:sup>
                <m:r>
                  <w:rPr>
                    <w:rFonts w:ascii="Cambria Math" w:eastAsiaTheme="minorEastAsia" w:hAnsi="Cambria Math" w:cs="Arial"/>
                    <w:sz w:val="28"/>
                  </w:rPr>
                  <m:t>2</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(0.01)</m:t>
                </m:r>
              </m:e>
              <m:sup>
                <m:r>
                  <w:rPr>
                    <w:rFonts w:ascii="Cambria Math" w:eastAsiaTheme="minorEastAsia" w:hAnsi="Cambria Math" w:cs="Arial"/>
                    <w:sz w:val="28"/>
                  </w:rPr>
                  <m:t>2</m:t>
                </m:r>
              </m:sup>
            </m:sSup>
          </m:num>
          <m:den>
            <m:r>
              <w:rPr>
                <w:rFonts w:ascii="Cambria Math" w:eastAsiaTheme="minorEastAsia" w:hAnsi="Cambria Math" w:cs="Arial"/>
                <w:sz w:val="28"/>
              </w:rPr>
              <m:t>0.03-0.01</m:t>
            </m:r>
          </m:den>
        </m:f>
      </m:oMath>
      <w:r w:rsidRPr="00A77B40">
        <w:rPr>
          <w:rFonts w:eastAsiaTheme="minorEastAsia" w:cs="Arial"/>
          <w:sz w:val="28"/>
        </w:rPr>
        <w:t xml:space="preserve"> </w:t>
      </w:r>
    </w:p>
    <w:p w:rsidR="007D286C" w:rsidRDefault="007D286C" w:rsidP="007D286C">
      <w:pPr>
        <w:pStyle w:val="ListParagraph"/>
        <w:spacing w:after="0"/>
        <w:ind w:left="360"/>
        <w:rPr>
          <w:rFonts w:eastAsiaTheme="minorEastAsia" w:cs="Arial"/>
          <w:sz w:val="28"/>
        </w:rPr>
      </w:pPr>
    </w:p>
    <w:p w:rsidR="007D286C" w:rsidRDefault="007D286C" w:rsidP="007D286C">
      <w:pPr>
        <w:pStyle w:val="ListParagraph"/>
        <w:spacing w:after="0"/>
        <w:ind w:left="360"/>
        <w:rPr>
          <w:rFonts w:eastAsiaTheme="minorEastAsia" w:cs="Arial"/>
        </w:rPr>
      </w:pPr>
      <w:r w:rsidRPr="00A77B40">
        <w:rPr>
          <w:rFonts w:eastAsiaTheme="minorEastAsia" w:cs="Arial"/>
        </w:rPr>
        <w:t xml:space="preserve"> a) 0.02   </w:t>
      </w:r>
      <w:r w:rsidRPr="00A77B40">
        <w:rPr>
          <w:rFonts w:eastAsiaTheme="minorEastAsia" w:cs="Arial"/>
        </w:rPr>
        <w:tab/>
        <w:t xml:space="preserve">b) 0.004  </w:t>
      </w:r>
      <w:r>
        <w:rPr>
          <w:rFonts w:eastAsiaTheme="minorEastAsia" w:cs="Arial"/>
        </w:rPr>
        <w:t xml:space="preserve">        </w:t>
      </w:r>
      <w:r w:rsidRPr="00304F52">
        <w:rPr>
          <w:rFonts w:eastAsiaTheme="minorEastAsia" w:cs="Arial"/>
        </w:rPr>
        <w:t xml:space="preserve">c) 0.4 </w:t>
      </w:r>
      <w:r w:rsidRPr="00304F52">
        <w:rPr>
          <w:rFonts w:eastAsiaTheme="minorEastAsia" w:cs="Arial"/>
        </w:rPr>
        <w:tab/>
        <w:t>d) 0.04</w:t>
      </w:r>
    </w:p>
    <w:p w:rsidR="007D286C" w:rsidRPr="00304F52" w:rsidRDefault="007D286C" w:rsidP="007D286C">
      <w:pPr>
        <w:pStyle w:val="ListParagraph"/>
        <w:spacing w:after="0"/>
        <w:ind w:left="360"/>
        <w:rPr>
          <w:rFonts w:eastAsiaTheme="minorEastAsia" w:cs="Arial"/>
        </w:rPr>
      </w:pPr>
    </w:p>
    <w:p w:rsidR="007D286C" w:rsidRDefault="007D286C" w:rsidP="007D286C">
      <w:pPr>
        <w:pStyle w:val="ListParagraph"/>
        <w:numPr>
          <w:ilvl w:val="0"/>
          <w:numId w:val="361"/>
        </w:numPr>
        <w:spacing w:after="0"/>
        <w:rPr>
          <w:rFonts w:eastAsiaTheme="minorEastAsia" w:cs="Arial"/>
        </w:rPr>
      </w:pPr>
      <w:r w:rsidRPr="00304F52">
        <w:rPr>
          <w:rFonts w:eastAsiaTheme="minorEastAsia" w:cs="Arial"/>
        </w:rPr>
        <w:t xml:space="preserve">(6.5 X 6.5 – 45.5 + 3.5 X 3.5) = </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eastAsiaTheme="minorEastAsia" w:cs="Arial"/>
        </w:rPr>
      </w:pPr>
      <w:r w:rsidRPr="00304F52">
        <w:rPr>
          <w:rFonts w:eastAsiaTheme="minorEastAsia" w:cs="Arial"/>
        </w:rPr>
        <w:t xml:space="preserve">      a) 10       </w:t>
      </w:r>
      <w:r w:rsidRPr="00304F52">
        <w:rPr>
          <w:rFonts w:eastAsiaTheme="minorEastAsia" w:cs="Arial"/>
        </w:rPr>
        <w:tab/>
        <w:t>b) 9</w:t>
      </w:r>
      <w:r>
        <w:rPr>
          <w:rFonts w:eastAsiaTheme="minorEastAsia" w:cs="Arial"/>
        </w:rPr>
        <w:t xml:space="preserve">                 </w:t>
      </w:r>
      <w:r w:rsidRPr="00304F52">
        <w:rPr>
          <w:rFonts w:eastAsiaTheme="minorEastAsia" w:cs="Arial"/>
        </w:rPr>
        <w:t xml:space="preserve">c) 7   </w:t>
      </w:r>
      <w:r w:rsidRPr="00304F52">
        <w:rPr>
          <w:rFonts w:eastAsiaTheme="minorEastAsia" w:cs="Arial"/>
        </w:rPr>
        <w:tab/>
        <w:t>d) 6</w:t>
      </w:r>
    </w:p>
    <w:p w:rsidR="007D286C" w:rsidRPr="00304F52" w:rsidRDefault="007D286C" w:rsidP="007D286C">
      <w:pPr>
        <w:spacing w:after="0"/>
        <w:rPr>
          <w:rFonts w:eastAsiaTheme="minorEastAsia" w:cs="Arial"/>
        </w:rPr>
      </w:pPr>
    </w:p>
    <w:p w:rsidR="007D286C" w:rsidRDefault="007D286C" w:rsidP="007D286C">
      <w:pPr>
        <w:pStyle w:val="ListParagraph"/>
        <w:numPr>
          <w:ilvl w:val="0"/>
          <w:numId w:val="361"/>
        </w:numPr>
        <w:spacing w:after="0"/>
        <w:rPr>
          <w:rFonts w:eastAsiaTheme="minorEastAsia" w:cs="Arial"/>
        </w:rPr>
      </w:pPr>
      <w:r w:rsidRPr="00304F52">
        <w:rPr>
          <w:rFonts w:eastAsiaTheme="minorEastAsia" w:cs="Arial"/>
        </w:rPr>
        <w:t>(3.75 X 3.75 – 2 X 3.75 X 2.75 + 2.75 X 2.75)</w:t>
      </w:r>
    </w:p>
    <w:p w:rsidR="007D286C" w:rsidRPr="00304F52" w:rsidRDefault="007D286C" w:rsidP="007D286C">
      <w:pPr>
        <w:pStyle w:val="ListParagraph"/>
        <w:spacing w:after="0"/>
        <w:ind w:left="360"/>
        <w:rPr>
          <w:rFonts w:eastAsiaTheme="minorEastAsia" w:cs="Arial"/>
        </w:rPr>
      </w:pPr>
    </w:p>
    <w:p w:rsidR="007D286C" w:rsidRPr="00A77B40" w:rsidRDefault="007D286C" w:rsidP="007D286C">
      <w:pPr>
        <w:pStyle w:val="ListParagraph"/>
        <w:numPr>
          <w:ilvl w:val="0"/>
          <w:numId w:val="473"/>
        </w:numPr>
        <w:spacing w:after="0"/>
        <w:rPr>
          <w:rFonts w:eastAsiaTheme="minorEastAsia" w:cs="Arial"/>
        </w:rPr>
      </w:pPr>
      <w:r w:rsidRPr="00A77B40">
        <w:rPr>
          <w:rFonts w:eastAsiaTheme="minorEastAsia" w:cs="Arial"/>
        </w:rPr>
        <w:t xml:space="preserve">1.00     </w:t>
      </w:r>
      <w:r w:rsidRPr="00A77B40">
        <w:rPr>
          <w:rFonts w:eastAsiaTheme="minorEastAsia" w:cs="Arial"/>
        </w:rPr>
        <w:tab/>
        <w:t xml:space="preserve">b) 1.75     </w:t>
      </w:r>
      <w:r>
        <w:rPr>
          <w:rFonts w:eastAsiaTheme="minorEastAsia" w:cs="Arial"/>
        </w:rPr>
        <w:t xml:space="preserve">      </w:t>
      </w:r>
      <w:r w:rsidRPr="00A77B40">
        <w:rPr>
          <w:rFonts w:eastAsiaTheme="minorEastAsia" w:cs="Arial"/>
        </w:rPr>
        <w:t xml:space="preserve">c) 4.75 </w:t>
      </w:r>
      <w:r w:rsidRPr="00A77B40">
        <w:rPr>
          <w:rFonts w:eastAsiaTheme="minorEastAsia" w:cs="Arial"/>
        </w:rPr>
        <w:tab/>
        <w:t>d) 6.50</w:t>
      </w:r>
    </w:p>
    <w:p w:rsidR="007D286C" w:rsidRPr="00304F52" w:rsidRDefault="007D286C" w:rsidP="007D286C">
      <w:pPr>
        <w:spacing w:after="0"/>
        <w:rPr>
          <w:rFonts w:eastAsiaTheme="minorEastAsia" w:cs="Arial"/>
        </w:rPr>
      </w:pPr>
    </w:p>
    <w:p w:rsidR="007D286C" w:rsidRDefault="00D143C3" w:rsidP="007D286C">
      <w:pPr>
        <w:pStyle w:val="ListParagraph"/>
        <w:numPr>
          <w:ilvl w:val="0"/>
          <w:numId w:val="361"/>
        </w:numPr>
        <w:spacing w:after="0"/>
        <w:rPr>
          <w:rFonts w:eastAsiaTheme="minorEastAsia" w:cs="Arial"/>
        </w:rPr>
      </w:pPr>
      <m:oMath>
        <m:f>
          <m:fPr>
            <m:ctrlPr>
              <w:rPr>
                <w:rFonts w:ascii="Cambria Math" w:eastAsiaTheme="minorEastAsia" w:hAnsi="Cambria Math" w:cs="Arial"/>
                <w:i/>
                <w:sz w:val="28"/>
              </w:rPr>
            </m:ctrlPr>
          </m:fPr>
          <m:num>
            <m:sSup>
              <m:sSupPr>
                <m:ctrlPr>
                  <w:rPr>
                    <w:rFonts w:ascii="Cambria Math" w:eastAsiaTheme="minorEastAsia" w:hAnsi="Cambria Math" w:cs="Arial"/>
                    <w:i/>
                    <w:sz w:val="28"/>
                  </w:rPr>
                </m:ctrlPr>
              </m:sSupPr>
              <m:e>
                <m:r>
                  <w:rPr>
                    <w:rFonts w:ascii="Cambria Math" w:eastAsiaTheme="minorEastAsia" w:hAnsi="Cambria Math" w:cs="Arial"/>
                    <w:sz w:val="28"/>
                  </w:rPr>
                  <m:t>(0.092)</m:t>
                </m:r>
              </m:e>
              <m:sup>
                <m:r>
                  <w:rPr>
                    <w:rFonts w:ascii="Cambria Math" w:eastAsiaTheme="minorEastAsia" w:hAnsi="Cambria Math" w:cs="Arial"/>
                    <w:sz w:val="28"/>
                  </w:rPr>
                  <m:t>3</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0.085</m:t>
                </m:r>
              </m:e>
              <m:sup>
                <m:r>
                  <w:rPr>
                    <w:rFonts w:ascii="Cambria Math" w:eastAsiaTheme="minorEastAsia" w:hAnsi="Cambria Math" w:cs="Arial"/>
                    <w:sz w:val="28"/>
                  </w:rPr>
                  <m:t>3</m:t>
                </m:r>
              </m:sup>
            </m:sSup>
          </m:num>
          <m:den>
            <m:r>
              <w:rPr>
                <w:rFonts w:ascii="Cambria Math" w:eastAsiaTheme="minorEastAsia" w:hAnsi="Cambria Math" w:cs="Arial"/>
                <w:sz w:val="28"/>
              </w:rPr>
              <m:t>(0.092+0.085)</m:t>
            </m:r>
          </m:den>
        </m:f>
      </m:oMath>
      <w:r w:rsidR="007D286C" w:rsidRPr="00304F52">
        <w:rPr>
          <w:rFonts w:eastAsiaTheme="minorEastAsia" w:cs="Arial"/>
        </w:rPr>
        <w:t xml:space="preserve"> + (0.092 + 0.085) = </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eastAsiaTheme="minorEastAsia" w:cs="Arial"/>
        </w:rPr>
      </w:pPr>
      <w:r w:rsidRPr="00304F52">
        <w:rPr>
          <w:rFonts w:eastAsiaTheme="minorEastAsia" w:cs="Arial"/>
        </w:rPr>
        <w:t xml:space="preserve">      a) 0.0152     </w:t>
      </w:r>
      <w:r>
        <w:rPr>
          <w:rFonts w:eastAsiaTheme="minorEastAsia" w:cs="Arial"/>
        </w:rPr>
        <w:tab/>
      </w:r>
      <w:r w:rsidRPr="00304F52">
        <w:rPr>
          <w:rFonts w:eastAsiaTheme="minorEastAsia" w:cs="Arial"/>
        </w:rPr>
        <w:t>b) 0.0154</w:t>
      </w:r>
      <w:r>
        <w:rPr>
          <w:rFonts w:eastAsiaTheme="minorEastAsia" w:cs="Arial"/>
        </w:rPr>
        <w:t xml:space="preserve">      </w:t>
      </w:r>
      <w:r w:rsidRPr="00304F52">
        <w:rPr>
          <w:rFonts w:eastAsiaTheme="minorEastAsia" w:cs="Arial"/>
        </w:rPr>
        <w:t>c)</w:t>
      </w:r>
      <w:r>
        <w:rPr>
          <w:rFonts w:eastAsiaTheme="minorEastAsia" w:cs="Arial"/>
        </w:rPr>
        <w:t xml:space="preserve"> 0.0140 </w:t>
      </w:r>
      <w:r w:rsidRPr="00304F52">
        <w:rPr>
          <w:rFonts w:eastAsiaTheme="minorEastAsia" w:cs="Arial"/>
        </w:rPr>
        <w:tab/>
        <w:t>d) 0.0157</w:t>
      </w:r>
    </w:p>
    <w:p w:rsidR="007D286C" w:rsidRPr="00304F52" w:rsidRDefault="007D286C" w:rsidP="007D286C">
      <w:pPr>
        <w:spacing w:after="0"/>
        <w:ind w:firstLine="360"/>
        <w:rPr>
          <w:rFonts w:eastAsiaTheme="minorEastAsia" w:cs="Arial"/>
        </w:rPr>
      </w:pPr>
    </w:p>
    <w:p w:rsidR="007D286C" w:rsidRDefault="007D286C" w:rsidP="007D286C">
      <w:pPr>
        <w:pStyle w:val="ListParagraph"/>
        <w:numPr>
          <w:ilvl w:val="0"/>
          <w:numId w:val="361"/>
        </w:numPr>
        <w:spacing w:after="0"/>
        <w:rPr>
          <w:rFonts w:eastAsiaTheme="minorEastAsia" w:cs="Arial"/>
        </w:rPr>
      </w:pPr>
      <w:r w:rsidRPr="00304F52">
        <w:rPr>
          <w:rFonts w:eastAsiaTheme="minorEastAsia" w:cs="Arial"/>
        </w:rPr>
        <w:t>Sum of two numbers is 39 and sum of their squares is 273. Find the larger number?</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a) 27     </w:t>
      </w:r>
      <w:r w:rsidRPr="00304F52">
        <w:rPr>
          <w:rFonts w:eastAsiaTheme="minorEastAsia" w:cs="Arial"/>
        </w:rPr>
        <w:tab/>
        <w:t xml:space="preserve">b) 23  </w:t>
      </w:r>
      <w:r>
        <w:rPr>
          <w:rFonts w:eastAsiaTheme="minorEastAsia" w:cs="Arial"/>
        </w:rPr>
        <w:t xml:space="preserve">  </w:t>
      </w:r>
      <w:r w:rsidRPr="00304F52">
        <w:rPr>
          <w:rFonts w:eastAsiaTheme="minorEastAsia" w:cs="Arial"/>
        </w:rPr>
        <w:t xml:space="preserve">c) 29    </w:t>
      </w:r>
      <w:r w:rsidRPr="00304F52">
        <w:rPr>
          <w:rFonts w:eastAsiaTheme="minorEastAsia" w:cs="Arial"/>
        </w:rPr>
        <w:tab/>
        <w:t>d) none of these</w:t>
      </w:r>
    </w:p>
    <w:p w:rsidR="007D286C" w:rsidRPr="00304F52" w:rsidRDefault="007D286C" w:rsidP="007D286C">
      <w:pPr>
        <w:spacing w:after="0"/>
        <w:rPr>
          <w:rFonts w:eastAsiaTheme="minorEastAsia" w:cs="Arial"/>
        </w:rPr>
      </w:pPr>
    </w:p>
    <w:p w:rsidR="007D286C" w:rsidRDefault="007D286C" w:rsidP="007D286C">
      <w:pPr>
        <w:pStyle w:val="ListParagraph"/>
        <w:numPr>
          <w:ilvl w:val="0"/>
          <w:numId w:val="361"/>
        </w:numPr>
        <w:spacing w:after="0"/>
        <w:rPr>
          <w:rFonts w:eastAsiaTheme="minorEastAsia" w:cs="Arial"/>
        </w:rPr>
      </w:pPr>
      <w:r w:rsidRPr="00304F52">
        <w:rPr>
          <w:rFonts w:eastAsiaTheme="minorEastAsia" w:cs="Arial"/>
        </w:rPr>
        <w:t>(7.5 X 7.5 + 37.5 + 2.5 X 2.5 )=</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cs="Arial"/>
        </w:rPr>
      </w:pPr>
      <w:r w:rsidRPr="00304F52">
        <w:rPr>
          <w:rFonts w:cs="Arial"/>
        </w:rPr>
        <w:t xml:space="preserve">      a) 100    </w:t>
      </w:r>
      <w:r w:rsidRPr="00304F52">
        <w:rPr>
          <w:rFonts w:cs="Arial"/>
        </w:rPr>
        <w:tab/>
        <w:t xml:space="preserve"> b) 80</w:t>
      </w:r>
      <w:r>
        <w:rPr>
          <w:rFonts w:cs="Arial"/>
        </w:rPr>
        <w:t xml:space="preserve">   </w:t>
      </w:r>
      <w:r w:rsidRPr="00304F52">
        <w:rPr>
          <w:rFonts w:cs="Arial"/>
        </w:rPr>
        <w:t>c) 60</w:t>
      </w:r>
      <w:r w:rsidRPr="00304F52">
        <w:rPr>
          <w:rFonts w:cs="Arial"/>
        </w:rPr>
        <w:tab/>
        <w:t>d) 30</w:t>
      </w:r>
    </w:p>
    <w:p w:rsidR="007D286C" w:rsidRPr="00304F52" w:rsidRDefault="007D286C" w:rsidP="007D286C">
      <w:pPr>
        <w:spacing w:after="0"/>
        <w:rPr>
          <w:rFonts w:cs="Arial"/>
        </w:rPr>
      </w:pPr>
    </w:p>
    <w:p w:rsidR="007D286C" w:rsidRDefault="007D286C" w:rsidP="007D286C">
      <w:pPr>
        <w:pStyle w:val="ListParagraph"/>
        <w:numPr>
          <w:ilvl w:val="0"/>
          <w:numId w:val="362"/>
        </w:numPr>
        <w:spacing w:after="0"/>
        <w:rPr>
          <w:rFonts w:cs="Arial"/>
        </w:rPr>
      </w:pPr>
      <w:r w:rsidRPr="00304F52">
        <w:rPr>
          <w:rFonts w:cs="Arial"/>
        </w:rPr>
        <w:t xml:space="preserve">5.6 X 13.23 + 5.6 X 9.43 + 5.6 X 77.34 = </w:t>
      </w:r>
    </w:p>
    <w:p w:rsidR="007D286C" w:rsidRPr="00304F52" w:rsidRDefault="007D286C" w:rsidP="007D286C">
      <w:pPr>
        <w:pStyle w:val="ListParagraph"/>
        <w:spacing w:after="0"/>
        <w:ind w:left="360"/>
        <w:rPr>
          <w:rFonts w:cs="Arial"/>
        </w:rPr>
      </w:pPr>
    </w:p>
    <w:p w:rsidR="007D286C" w:rsidRDefault="007D286C" w:rsidP="007D286C">
      <w:pPr>
        <w:spacing w:after="0"/>
        <w:rPr>
          <w:rFonts w:cs="Arial"/>
        </w:rPr>
      </w:pPr>
      <w:r w:rsidRPr="00304F52">
        <w:rPr>
          <w:rFonts w:cs="Arial"/>
        </w:rPr>
        <w:t xml:space="preserve">      a) 579      </w:t>
      </w:r>
      <w:r w:rsidRPr="00304F52">
        <w:rPr>
          <w:rFonts w:cs="Arial"/>
        </w:rPr>
        <w:tab/>
        <w:t>b) 560</w:t>
      </w:r>
      <w:r>
        <w:rPr>
          <w:rFonts w:cs="Arial"/>
        </w:rPr>
        <w:t xml:space="preserve">   </w:t>
      </w:r>
      <w:r w:rsidRPr="00304F52">
        <w:rPr>
          <w:rFonts w:cs="Arial"/>
        </w:rPr>
        <w:t>c) 569     d) 650</w:t>
      </w:r>
    </w:p>
    <w:p w:rsidR="007D286C" w:rsidRPr="00304F52" w:rsidRDefault="007D286C" w:rsidP="007D286C">
      <w:pPr>
        <w:spacing w:after="0"/>
        <w:rPr>
          <w:rFonts w:cs="Arial"/>
        </w:rPr>
      </w:pPr>
    </w:p>
    <w:p w:rsidR="007D286C" w:rsidRDefault="007D286C" w:rsidP="007D286C">
      <w:pPr>
        <w:pStyle w:val="ListParagraph"/>
        <w:numPr>
          <w:ilvl w:val="0"/>
          <w:numId w:val="362"/>
        </w:numPr>
        <w:spacing w:after="0"/>
        <w:rPr>
          <w:rFonts w:eastAsiaTheme="minorEastAsia" w:cs="Arial"/>
        </w:rPr>
      </w:pPr>
      <w:r w:rsidRPr="00304F52">
        <w:rPr>
          <w:rFonts w:cs="Arial"/>
        </w:rPr>
        <w:t xml:space="preserve">(6 </w:t>
      </w:r>
      <m:oMath>
        <m:f>
          <m:fPr>
            <m:ctrlPr>
              <w:rPr>
                <w:rFonts w:ascii="Cambria Math" w:hAnsi="Cambria Math" w:cs="Arial"/>
                <w:i/>
              </w:rPr>
            </m:ctrlPr>
          </m:fPr>
          <m:num>
            <m:r>
              <w:rPr>
                <w:rFonts w:ascii="Cambria Math" w:hAnsi="Cambria Math" w:cs="Arial"/>
              </w:rPr>
              <m:t>1</m:t>
            </m:r>
          </m:num>
          <m:den>
            <m:r>
              <w:rPr>
                <w:rFonts w:ascii="Cambria Math" w:hAnsi="Cambria Math" w:cs="Arial"/>
              </w:rPr>
              <m:t>4</m:t>
            </m:r>
          </m:den>
        </m:f>
      </m:oMath>
      <w:r w:rsidRPr="00304F52">
        <w:rPr>
          <w:rFonts w:eastAsiaTheme="minorEastAsia" w:cs="Arial"/>
        </w:rPr>
        <w:t xml:space="preserve"> + 2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r>
          <w:rPr>
            <w:rFonts w:ascii="Cambria Math" w:eastAsiaTheme="minorEastAsia" w:hAnsi="Cambria Math" w:cs="Arial"/>
          </w:rPr>
          <m:t xml:space="preserve"> </m:t>
        </m:r>
      </m:oMath>
      <w:r w:rsidRPr="00304F52">
        <w:rPr>
          <w:rFonts w:eastAsiaTheme="minorEastAsia" w:cs="Arial"/>
        </w:rPr>
        <w:t>) ( 6</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rPr>
        <w:t xml:space="preserve"> - 2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eastAsiaTheme="minorEastAsia" w:cs="Arial"/>
        </w:rPr>
      </w:pPr>
      <w:r w:rsidRPr="00304F52">
        <w:rPr>
          <w:rFonts w:eastAsiaTheme="minorEastAsia" w:cs="Arial"/>
        </w:rPr>
        <w:t xml:space="preserve">      a) 32 </w:t>
      </w:r>
      <m:oMath>
        <m:f>
          <m:fPr>
            <m:ctrlPr>
              <w:rPr>
                <w:rFonts w:ascii="Cambria Math" w:eastAsiaTheme="minorEastAsia" w:hAnsi="Cambria Math" w:cs="Arial"/>
                <w:i/>
              </w:rPr>
            </m:ctrlPr>
          </m:fPr>
          <m:num>
            <m:r>
              <w:rPr>
                <w:rFonts w:ascii="Cambria Math" w:eastAsiaTheme="minorEastAsia" w:hAnsi="Cambria Math" w:cs="Arial"/>
              </w:rPr>
              <m:t>13</m:t>
            </m:r>
          </m:num>
          <m:den>
            <m:r>
              <w:rPr>
                <w:rFonts w:ascii="Cambria Math" w:eastAsiaTheme="minorEastAsia" w:hAnsi="Cambria Math" w:cs="Arial"/>
              </w:rPr>
              <m:t>16</m:t>
            </m:r>
          </m:den>
        </m:f>
      </m:oMath>
      <w:r w:rsidRPr="00304F52">
        <w:rPr>
          <w:rFonts w:eastAsiaTheme="minorEastAsia" w:cs="Arial"/>
        </w:rPr>
        <w:t xml:space="preserve">       </w:t>
      </w:r>
      <w:r w:rsidRPr="00304F52">
        <w:rPr>
          <w:rFonts w:eastAsiaTheme="minorEastAsia" w:cs="Arial"/>
        </w:rPr>
        <w:tab/>
        <w:t>b) 29</w:t>
      </w:r>
      <w:r>
        <w:rPr>
          <w:rFonts w:eastAsiaTheme="minorEastAsia" w:cs="Arial"/>
        </w:rPr>
        <w:t xml:space="preserve">    </w:t>
      </w:r>
      <w:r w:rsidRPr="00304F52">
        <w:rPr>
          <w:rFonts w:eastAsiaTheme="minorEastAsia" w:cs="Arial"/>
        </w:rPr>
        <w:t>c) 31</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16</m:t>
            </m:r>
          </m:den>
        </m:f>
      </m:oMath>
      <w:r w:rsidRPr="00304F52">
        <w:rPr>
          <w:rFonts w:eastAsiaTheme="minorEastAsia" w:cs="Arial"/>
        </w:rPr>
        <w:t xml:space="preserve"> </w:t>
      </w:r>
      <w:r>
        <w:rPr>
          <w:rFonts w:eastAsiaTheme="minorEastAsia" w:cs="Arial"/>
        </w:rPr>
        <w:t xml:space="preserve">   </w:t>
      </w:r>
      <w:r w:rsidRPr="00304F52">
        <w:rPr>
          <w:rFonts w:eastAsiaTheme="minorEastAsia" w:cs="Arial"/>
        </w:rPr>
        <w:t>d) none</w:t>
      </w:r>
    </w:p>
    <w:p w:rsidR="007D286C" w:rsidRPr="00304F52" w:rsidRDefault="007D286C" w:rsidP="007D286C">
      <w:pPr>
        <w:spacing w:after="0"/>
        <w:rPr>
          <w:rFonts w:eastAsiaTheme="minorEastAsia" w:cs="Arial"/>
        </w:rPr>
      </w:pPr>
    </w:p>
    <w:p w:rsidR="007D286C" w:rsidRDefault="007D286C" w:rsidP="007D286C">
      <w:pPr>
        <w:pStyle w:val="ListParagraph"/>
        <w:numPr>
          <w:ilvl w:val="0"/>
          <w:numId w:val="362"/>
        </w:numPr>
        <w:spacing w:after="0"/>
        <w:rPr>
          <w:rFonts w:eastAsiaTheme="minorEastAsia" w:cs="Arial"/>
        </w:rPr>
      </w:pPr>
      <w:r w:rsidRPr="00304F52">
        <w:rPr>
          <w:rFonts w:eastAsiaTheme="minorEastAsia" w:cs="Arial"/>
        </w:rPr>
        <w:t>3.87 X 3.87 + 2 X 3.87 X 0.13 + 0.13 X 0.13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Default="007D286C" w:rsidP="007D286C">
      <w:pPr>
        <w:spacing w:after="0"/>
        <w:rPr>
          <w:rFonts w:eastAsiaTheme="minorEastAsia" w:cs="Arial"/>
        </w:rPr>
      </w:pPr>
      <w:r w:rsidRPr="00304F52">
        <w:rPr>
          <w:rFonts w:eastAsiaTheme="minorEastAsia" w:cs="Arial"/>
        </w:rPr>
        <w:t xml:space="preserve">      a) 6        </w:t>
      </w:r>
      <w:r w:rsidRPr="00304F52">
        <w:rPr>
          <w:rFonts w:eastAsiaTheme="minorEastAsia" w:cs="Arial"/>
        </w:rPr>
        <w:tab/>
      </w:r>
      <w:r>
        <w:rPr>
          <w:rFonts w:eastAsiaTheme="minorEastAsia" w:cs="Arial"/>
        </w:rPr>
        <w:t xml:space="preserve">b) </w:t>
      </w:r>
      <w:r w:rsidRPr="00304F52">
        <w:rPr>
          <w:rFonts w:eastAsiaTheme="minorEastAsia" w:cs="Arial"/>
        </w:rPr>
        <w:t>16</w:t>
      </w:r>
      <w:r>
        <w:rPr>
          <w:rFonts w:eastAsiaTheme="minorEastAsia" w:cs="Arial"/>
        </w:rPr>
        <w:t xml:space="preserve">   </w:t>
      </w:r>
      <w:r w:rsidRPr="00304F52">
        <w:rPr>
          <w:rFonts w:eastAsiaTheme="minorEastAsia" w:cs="Arial"/>
        </w:rPr>
        <w:t>c) 16.43</w:t>
      </w:r>
      <w:r>
        <w:rPr>
          <w:rFonts w:eastAsiaTheme="minorEastAsia" w:cs="Arial"/>
        </w:rPr>
        <w:t xml:space="preserve">   </w:t>
      </w:r>
      <w:r w:rsidRPr="00304F52">
        <w:rPr>
          <w:rFonts w:eastAsiaTheme="minorEastAsia" w:cs="Arial"/>
        </w:rPr>
        <w:t>d) 14.86</w:t>
      </w:r>
    </w:p>
    <w:p w:rsidR="007D286C" w:rsidRPr="00304F52" w:rsidRDefault="007D286C" w:rsidP="007D286C">
      <w:pPr>
        <w:spacing w:after="0"/>
        <w:rPr>
          <w:rFonts w:eastAsiaTheme="minorEastAsia" w:cs="Arial"/>
        </w:rPr>
      </w:pPr>
    </w:p>
    <w:p w:rsidR="007D286C" w:rsidRDefault="007D286C" w:rsidP="007D286C">
      <w:pPr>
        <w:pStyle w:val="ListParagraph"/>
        <w:numPr>
          <w:ilvl w:val="0"/>
          <w:numId w:val="362"/>
        </w:numPr>
        <w:spacing w:after="0"/>
        <w:rPr>
          <w:rFonts w:eastAsiaTheme="minorEastAsia" w:cs="Arial"/>
        </w:rPr>
      </w:pPr>
      <w:r w:rsidRPr="00304F52">
        <w:rPr>
          <w:rFonts w:eastAsiaTheme="minorEastAsia" w:cs="Arial"/>
        </w:rPr>
        <w:t>( .43 X .43 – 2 X .43 X .57 + .57 X .57)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Default="007D286C" w:rsidP="007D286C">
      <w:pPr>
        <w:spacing w:after="0"/>
        <w:rPr>
          <w:rFonts w:eastAsiaTheme="minorEastAsia" w:cs="Arial"/>
        </w:rPr>
      </w:pPr>
      <w:r w:rsidRPr="00304F52">
        <w:rPr>
          <w:rFonts w:eastAsiaTheme="minorEastAsia" w:cs="Arial"/>
        </w:rPr>
        <w:t xml:space="preserve">      a)  16.9    </w:t>
      </w:r>
      <w:r w:rsidRPr="00304F52">
        <w:rPr>
          <w:rFonts w:eastAsiaTheme="minorEastAsia" w:cs="Arial"/>
        </w:rPr>
        <w:tab/>
        <w:t>b) 19.6</w:t>
      </w:r>
      <w:r>
        <w:rPr>
          <w:rFonts w:eastAsiaTheme="minorEastAsia" w:cs="Arial"/>
        </w:rPr>
        <w:t xml:space="preserve">   </w:t>
      </w:r>
      <w:r w:rsidRPr="00304F52">
        <w:rPr>
          <w:rFonts w:eastAsiaTheme="minorEastAsia" w:cs="Arial"/>
        </w:rPr>
        <w:t>c) 0.0196     d) .196</w:t>
      </w:r>
    </w:p>
    <w:p w:rsidR="007D286C" w:rsidRPr="00304F52" w:rsidRDefault="007D286C" w:rsidP="007D286C">
      <w:pPr>
        <w:spacing w:after="0"/>
        <w:rPr>
          <w:rFonts w:eastAsiaTheme="minorEastAsia" w:cs="Arial"/>
        </w:rPr>
      </w:pPr>
    </w:p>
    <w:p w:rsidR="007D286C" w:rsidRDefault="00D143C3" w:rsidP="007D286C">
      <w:pPr>
        <w:pStyle w:val="ListParagraph"/>
        <w:numPr>
          <w:ilvl w:val="0"/>
          <w:numId w:val="362"/>
        </w:numPr>
        <w:spacing w:after="0"/>
        <w:rPr>
          <w:rFonts w:eastAsiaTheme="minorEastAsia" w:cs="Arial"/>
        </w:rPr>
      </w:pPr>
      <m:oMath>
        <m:sSup>
          <m:sSupPr>
            <m:ctrlPr>
              <w:rPr>
                <w:rFonts w:ascii="Cambria Math" w:eastAsiaTheme="minorEastAsia" w:hAnsi="Cambria Math" w:cs="Arial"/>
                <w:sz w:val="28"/>
              </w:rPr>
            </m:ctrlPr>
          </m:sSupPr>
          <m:e>
            <m:r>
              <m:rPr>
                <m:sty m:val="p"/>
              </m:rPr>
              <w:rPr>
                <w:rFonts w:ascii="Cambria Math" w:eastAsiaTheme="minorEastAsia" w:hAnsi="Cambria Math" w:cs="Arial"/>
                <w:sz w:val="28"/>
              </w:rPr>
              <m:t>(</m:t>
            </m:r>
            <m:f>
              <m:fPr>
                <m:ctrlPr>
                  <w:rPr>
                    <w:rFonts w:ascii="Cambria Math" w:eastAsiaTheme="minorEastAsia" w:hAnsi="Cambria Math" w:cs="Arial"/>
                    <w:sz w:val="28"/>
                  </w:rPr>
                </m:ctrlPr>
              </m:fPr>
              <m:num>
                <m:r>
                  <m:rPr>
                    <m:sty m:val="p"/>
                  </m:rPr>
                  <w:rPr>
                    <w:rFonts w:ascii="Cambria Math" w:eastAsiaTheme="minorEastAsia" w:hAnsi="Cambria Math" w:cs="Arial"/>
                    <w:sz w:val="28"/>
                  </w:rPr>
                  <m:t>.6 X .6 X .6+ .4 X .4 X .4</m:t>
                </m:r>
              </m:num>
              <m:den>
                <m:r>
                  <m:rPr>
                    <m:sty m:val="p"/>
                  </m:rPr>
                  <w:rPr>
                    <w:rFonts w:ascii="Cambria Math" w:eastAsiaTheme="minorEastAsia" w:hAnsi="Cambria Math" w:cs="Arial"/>
                    <w:sz w:val="28"/>
                  </w:rPr>
                  <m:t>.3 X .3 X .3+ .2 X .2 X.2</m:t>
                </m:r>
              </m:den>
            </m:f>
            <m:r>
              <m:rPr>
                <m:sty m:val="p"/>
              </m:rPr>
              <w:rPr>
                <w:rFonts w:ascii="Cambria Math" w:eastAsiaTheme="minorEastAsia" w:hAnsi="Cambria Math" w:cs="Arial"/>
                <w:sz w:val="28"/>
              </w:rPr>
              <m:t xml:space="preserve"> )</m:t>
            </m:r>
          </m:e>
          <m:sup>
            <m:r>
              <m:rPr>
                <m:sty m:val="p"/>
              </m:rPr>
              <w:rPr>
                <w:rFonts w:ascii="Cambria Math" w:eastAsiaTheme="minorEastAsia" w:hAnsi="Cambria Math" w:cs="Arial"/>
                <w:sz w:val="28"/>
              </w:rPr>
              <m:t>2</m:t>
            </m:r>
          </m:sup>
        </m:sSup>
      </m:oMath>
      <w:r w:rsidR="007D286C" w:rsidRPr="00E73EB6">
        <w:rPr>
          <w:rFonts w:eastAsiaTheme="minorEastAsia" w:cs="Arial"/>
          <w:sz w:val="28"/>
        </w:rPr>
        <w:t xml:space="preserve"> =</w:t>
      </w:r>
      <w:r w:rsidR="007D286C"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eastAsiaTheme="minorEastAsia" w:cs="Arial"/>
        </w:rPr>
      </w:pPr>
      <w:r w:rsidRPr="00304F52">
        <w:rPr>
          <w:rFonts w:eastAsiaTheme="minorEastAsia" w:cs="Arial"/>
        </w:rPr>
        <w:t xml:space="preserve">      a) 64  </w:t>
      </w:r>
      <w:r w:rsidRPr="00304F52">
        <w:rPr>
          <w:rFonts w:eastAsiaTheme="minorEastAsia" w:cs="Arial"/>
        </w:rPr>
        <w:tab/>
        <w:t xml:space="preserve"> b) 46</w:t>
      </w:r>
      <w:r>
        <w:rPr>
          <w:rFonts w:eastAsiaTheme="minorEastAsia" w:cs="Arial"/>
        </w:rPr>
        <w:t xml:space="preserve">       </w:t>
      </w:r>
      <w:r w:rsidRPr="00304F52">
        <w:rPr>
          <w:rFonts w:eastAsiaTheme="minorEastAsia" w:cs="Arial"/>
        </w:rPr>
        <w:t xml:space="preserve">c) 49     </w:t>
      </w:r>
      <w:r>
        <w:rPr>
          <w:rFonts w:eastAsiaTheme="minorEastAsia" w:cs="Arial"/>
        </w:rPr>
        <w:t xml:space="preserve"> </w:t>
      </w:r>
      <w:r w:rsidRPr="00304F52">
        <w:rPr>
          <w:rFonts w:eastAsiaTheme="minorEastAsia" w:cs="Arial"/>
        </w:rPr>
        <w:t>d) 81</w:t>
      </w:r>
    </w:p>
    <w:p w:rsidR="007D286C" w:rsidRPr="00304F52" w:rsidRDefault="007D286C" w:rsidP="007D286C">
      <w:pPr>
        <w:spacing w:after="0"/>
        <w:rPr>
          <w:rFonts w:eastAsiaTheme="minorEastAsia" w:cs="Arial"/>
        </w:rPr>
      </w:pPr>
    </w:p>
    <w:p w:rsidR="007D286C" w:rsidRDefault="00D143C3" w:rsidP="007D286C">
      <w:pPr>
        <w:pStyle w:val="ListParagraph"/>
        <w:numPr>
          <w:ilvl w:val="0"/>
          <w:numId w:val="362"/>
        </w:numPr>
        <w:spacing w:after="0"/>
        <w:rPr>
          <w:rFonts w:eastAsiaTheme="minorEastAsia" w:cs="Arial"/>
        </w:rPr>
      </w:pPr>
      <m:oMath>
        <m:d>
          <m:dPr>
            <m:begChr m:val="["/>
            <m:endChr m:val="]"/>
            <m:ctrlPr>
              <w:rPr>
                <w:rFonts w:ascii="Cambria Math" w:eastAsiaTheme="minorEastAsia" w:hAnsi="Cambria Math" w:cs="Arial"/>
                <w:i/>
                <w:sz w:val="28"/>
              </w:rPr>
            </m:ctrlPr>
          </m:dPr>
          <m:e>
            <m:f>
              <m:fPr>
                <m:ctrlPr>
                  <w:rPr>
                    <w:rFonts w:ascii="Cambria Math" w:eastAsiaTheme="minorEastAsia" w:hAnsi="Cambria Math" w:cs="Arial"/>
                    <w:i/>
                    <w:sz w:val="28"/>
                  </w:rPr>
                </m:ctrlPr>
              </m:fPr>
              <m:num>
                <m:r>
                  <w:rPr>
                    <w:rFonts w:ascii="Cambria Math" w:eastAsiaTheme="minorEastAsia" w:hAnsi="Cambria Math" w:cs="Arial"/>
                    <w:sz w:val="28"/>
                  </w:rPr>
                  <m:t>7.93 X 7.93 X 7.93+2.07 X 2.07 X 2.07</m:t>
                </m:r>
              </m:num>
              <m:den>
                <m:r>
                  <w:rPr>
                    <w:rFonts w:ascii="Cambria Math" w:eastAsiaTheme="minorEastAsia" w:hAnsi="Cambria Math" w:cs="Arial"/>
                    <w:sz w:val="28"/>
                  </w:rPr>
                  <m:t>7.93 X 7.93-7.93 X 2.07 X 2.07</m:t>
                </m:r>
              </m:den>
            </m:f>
          </m:e>
        </m:d>
      </m:oMath>
      <w:r w:rsidR="007D286C" w:rsidRPr="000701E4">
        <w:rPr>
          <w:rFonts w:eastAsiaTheme="minorEastAsia" w:cs="Arial"/>
          <w:sz w:val="28"/>
        </w:rPr>
        <w:t xml:space="preserve"> </w:t>
      </w:r>
      <w:r w:rsidR="007D286C"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cs="Arial"/>
        </w:rPr>
      </w:pPr>
      <w:r w:rsidRPr="00304F52">
        <w:rPr>
          <w:rFonts w:cs="Arial"/>
        </w:rPr>
        <w:t xml:space="preserve">      a) 25     </w:t>
      </w:r>
      <w:r w:rsidRPr="00304F52">
        <w:rPr>
          <w:rFonts w:cs="Arial"/>
        </w:rPr>
        <w:tab/>
        <w:t>b)   15    c) 26.43</w:t>
      </w:r>
      <w:r w:rsidRPr="00304F52">
        <w:rPr>
          <w:rFonts w:cs="Arial"/>
        </w:rPr>
        <w:tab/>
        <w:t>d) 10</w:t>
      </w:r>
    </w:p>
    <w:p w:rsidR="007D286C" w:rsidRPr="00304F52" w:rsidRDefault="007D286C" w:rsidP="007D286C">
      <w:pPr>
        <w:spacing w:after="0"/>
        <w:rPr>
          <w:rFonts w:cs="Arial"/>
        </w:rPr>
      </w:pPr>
    </w:p>
    <w:p w:rsidR="007D286C" w:rsidRDefault="00D143C3" w:rsidP="007D286C">
      <w:pPr>
        <w:pStyle w:val="ListParagraph"/>
        <w:numPr>
          <w:ilvl w:val="0"/>
          <w:numId w:val="362"/>
        </w:numPr>
        <w:spacing w:after="0"/>
        <w:rPr>
          <w:rFonts w:eastAsiaTheme="minorEastAsia" w:cs="Arial"/>
        </w:rPr>
      </w:pPr>
      <m:oMath>
        <m:f>
          <m:fPr>
            <m:ctrlPr>
              <w:rPr>
                <w:rFonts w:ascii="Cambria Math" w:hAnsi="Cambria Math" w:cs="Arial"/>
                <w:i/>
                <w:sz w:val="28"/>
              </w:rPr>
            </m:ctrlPr>
          </m:fPr>
          <m:num>
            <m:sSup>
              <m:sSupPr>
                <m:ctrlPr>
                  <w:rPr>
                    <w:rFonts w:ascii="Cambria Math" w:hAnsi="Cambria Math" w:cs="Arial"/>
                    <w:i/>
                    <w:sz w:val="28"/>
                  </w:rPr>
                </m:ctrlPr>
              </m:sSupPr>
              <m:e>
                <m:r>
                  <w:rPr>
                    <w:rFonts w:ascii="Cambria Math" w:hAnsi="Cambria Math" w:cs="Arial"/>
                    <w:sz w:val="28"/>
                  </w:rPr>
                  <m:t>(0.1)</m:t>
                </m:r>
              </m:e>
              <m:sup>
                <m:r>
                  <w:rPr>
                    <w:rFonts w:ascii="Cambria Math" w:hAnsi="Cambria Math" w:cs="Arial"/>
                    <w:sz w:val="28"/>
                  </w:rPr>
                  <m:t>3</m:t>
                </m:r>
              </m:sup>
            </m:sSup>
            <m:r>
              <w:rPr>
                <w:rFonts w:ascii="Cambria Math" w:hAnsi="Cambria Math" w:cs="Arial"/>
                <w:sz w:val="28"/>
              </w:rPr>
              <m:t xml:space="preserve">+ </m:t>
            </m:r>
            <m:sSup>
              <m:sSupPr>
                <m:ctrlPr>
                  <w:rPr>
                    <w:rFonts w:ascii="Cambria Math" w:hAnsi="Cambria Math" w:cs="Arial"/>
                    <w:i/>
                    <w:sz w:val="28"/>
                  </w:rPr>
                </m:ctrlPr>
              </m:sSupPr>
              <m:e>
                <m:r>
                  <w:rPr>
                    <w:rFonts w:ascii="Cambria Math" w:hAnsi="Cambria Math" w:cs="Arial"/>
                    <w:sz w:val="28"/>
                  </w:rPr>
                  <m:t>(0.2)</m:t>
                </m:r>
              </m:e>
              <m:sup>
                <m:r>
                  <w:rPr>
                    <w:rFonts w:ascii="Cambria Math" w:hAnsi="Cambria Math" w:cs="Arial"/>
                    <w:sz w:val="28"/>
                  </w:rPr>
                  <m:t>3</m:t>
                </m:r>
              </m:sup>
            </m:sSup>
            <m:r>
              <w:rPr>
                <w:rFonts w:ascii="Cambria Math" w:hAnsi="Cambria Math" w:cs="Arial"/>
                <w:sz w:val="28"/>
              </w:rPr>
              <m:t xml:space="preserve">+ </m:t>
            </m:r>
            <m:sSup>
              <m:sSupPr>
                <m:ctrlPr>
                  <w:rPr>
                    <w:rFonts w:ascii="Cambria Math" w:hAnsi="Cambria Math" w:cs="Arial"/>
                    <w:i/>
                    <w:sz w:val="28"/>
                  </w:rPr>
                </m:ctrlPr>
              </m:sSupPr>
              <m:e>
                <m:r>
                  <w:rPr>
                    <w:rFonts w:ascii="Cambria Math" w:hAnsi="Cambria Math" w:cs="Arial"/>
                    <w:sz w:val="28"/>
                  </w:rPr>
                  <m:t>(0.3)</m:t>
                </m:r>
              </m:e>
              <m:sup>
                <m:r>
                  <w:rPr>
                    <w:rFonts w:ascii="Cambria Math" w:hAnsi="Cambria Math" w:cs="Arial"/>
                    <w:sz w:val="28"/>
                  </w:rPr>
                  <m:t>3</m:t>
                </m:r>
              </m:sup>
            </m:sSup>
            <m:r>
              <w:rPr>
                <w:rFonts w:ascii="Cambria Math" w:hAnsi="Cambria Math" w:cs="Arial"/>
                <w:sz w:val="28"/>
              </w:rPr>
              <m:t>- 3 X 0.1 X 0.2 X 0.3</m:t>
            </m:r>
          </m:num>
          <m:den>
            <m:sSup>
              <m:sSupPr>
                <m:ctrlPr>
                  <w:rPr>
                    <w:rFonts w:ascii="Cambria Math" w:hAnsi="Cambria Math" w:cs="Arial"/>
                    <w:i/>
                    <w:sz w:val="28"/>
                  </w:rPr>
                </m:ctrlPr>
              </m:sSupPr>
              <m:e>
                <m:r>
                  <w:rPr>
                    <w:rFonts w:ascii="Cambria Math" w:hAnsi="Cambria Math" w:cs="Arial"/>
                    <w:sz w:val="28"/>
                  </w:rPr>
                  <m:t>(0.1)</m:t>
                </m:r>
              </m:e>
              <m:sup>
                <m:r>
                  <w:rPr>
                    <w:rFonts w:ascii="Cambria Math" w:hAnsi="Cambria Math" w:cs="Arial"/>
                    <w:sz w:val="28"/>
                  </w:rPr>
                  <m:t>2</m:t>
                </m:r>
              </m:sup>
            </m:sSup>
            <m:r>
              <w:rPr>
                <w:rFonts w:ascii="Cambria Math" w:hAnsi="Cambria Math" w:cs="Arial"/>
                <w:sz w:val="28"/>
              </w:rPr>
              <m:t xml:space="preserve">+ </m:t>
            </m:r>
            <m:sSup>
              <m:sSupPr>
                <m:ctrlPr>
                  <w:rPr>
                    <w:rFonts w:ascii="Cambria Math" w:hAnsi="Cambria Math" w:cs="Arial"/>
                    <w:i/>
                    <w:sz w:val="28"/>
                  </w:rPr>
                </m:ctrlPr>
              </m:sSupPr>
              <m:e>
                <m:r>
                  <w:rPr>
                    <w:rFonts w:ascii="Cambria Math" w:hAnsi="Cambria Math" w:cs="Arial"/>
                    <w:sz w:val="28"/>
                  </w:rPr>
                  <m:t>(0.2)</m:t>
                </m:r>
              </m:e>
              <m:sup>
                <m:r>
                  <w:rPr>
                    <w:rFonts w:ascii="Cambria Math" w:hAnsi="Cambria Math" w:cs="Arial"/>
                    <w:sz w:val="28"/>
                  </w:rPr>
                  <m:t>2</m:t>
                </m:r>
              </m:sup>
            </m:sSup>
            <m:r>
              <w:rPr>
                <w:rFonts w:ascii="Cambria Math" w:hAnsi="Cambria Math" w:cs="Arial"/>
                <w:sz w:val="28"/>
              </w:rPr>
              <m:t xml:space="preserve">+ </m:t>
            </m:r>
            <m:sSup>
              <m:sSupPr>
                <m:ctrlPr>
                  <w:rPr>
                    <w:rFonts w:ascii="Cambria Math" w:hAnsi="Cambria Math" w:cs="Arial"/>
                    <w:i/>
                    <w:sz w:val="28"/>
                  </w:rPr>
                </m:ctrlPr>
              </m:sSupPr>
              <m:e>
                <m:r>
                  <w:rPr>
                    <w:rFonts w:ascii="Cambria Math" w:hAnsi="Cambria Math" w:cs="Arial"/>
                    <w:sz w:val="28"/>
                  </w:rPr>
                  <m:t>(0.3)</m:t>
                </m:r>
              </m:e>
              <m:sup>
                <m:r>
                  <w:rPr>
                    <w:rFonts w:ascii="Cambria Math" w:hAnsi="Cambria Math" w:cs="Arial"/>
                    <w:sz w:val="28"/>
                  </w:rPr>
                  <m:t>2</m:t>
                </m:r>
              </m:sup>
            </m:sSup>
            <m:r>
              <w:rPr>
                <w:rFonts w:ascii="Cambria Math" w:hAnsi="Cambria Math" w:cs="Arial"/>
                <w:sz w:val="28"/>
              </w:rPr>
              <m:t>- 0.1 X 0.2 -0.1 X 0.3-0.2 X 0.3</m:t>
            </m:r>
          </m:den>
        </m:f>
      </m:oMath>
      <w:r w:rsidR="007D286C" w:rsidRPr="00304F52">
        <w:rPr>
          <w:rFonts w:eastAsiaTheme="minorEastAsia" w:cs="Arial"/>
        </w:rPr>
        <w:t xml:space="preserve"> = </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eastAsiaTheme="minorEastAsia" w:cs="Arial"/>
        </w:rPr>
      </w:pPr>
      <w:r w:rsidRPr="00304F52">
        <w:rPr>
          <w:rFonts w:eastAsiaTheme="minorEastAsia" w:cs="Arial"/>
        </w:rPr>
        <w:t xml:space="preserve">      a) 60     </w:t>
      </w:r>
      <w:r w:rsidRPr="00304F52">
        <w:rPr>
          <w:rFonts w:eastAsiaTheme="minorEastAsia" w:cs="Arial"/>
        </w:rPr>
        <w:tab/>
        <w:t>b) 0.6    c) 0.06</w:t>
      </w:r>
      <w:r w:rsidRPr="00304F52">
        <w:rPr>
          <w:rFonts w:eastAsiaTheme="minorEastAsia" w:cs="Arial"/>
        </w:rPr>
        <w:tab/>
      </w:r>
      <w:r w:rsidRPr="00304F52">
        <w:rPr>
          <w:rFonts w:eastAsiaTheme="minorEastAsia" w:cs="Arial"/>
        </w:rPr>
        <w:tab/>
        <w:t>d) 0.006</w:t>
      </w:r>
    </w:p>
    <w:p w:rsidR="007D286C" w:rsidRPr="00304F52" w:rsidRDefault="007D286C" w:rsidP="007D286C">
      <w:pPr>
        <w:spacing w:after="0"/>
        <w:rPr>
          <w:rFonts w:eastAsiaTheme="minorEastAsia" w:cs="Arial"/>
        </w:rPr>
      </w:pPr>
    </w:p>
    <w:p w:rsidR="007D286C" w:rsidRDefault="00D143C3" w:rsidP="007D286C">
      <w:pPr>
        <w:pStyle w:val="ListParagraph"/>
        <w:numPr>
          <w:ilvl w:val="0"/>
          <w:numId w:val="362"/>
        </w:numPr>
        <w:spacing w:after="0"/>
        <w:rPr>
          <w:rFonts w:eastAsiaTheme="minorEastAsia" w:cs="Arial"/>
        </w:rPr>
      </w:pPr>
      <m:oMath>
        <m:d>
          <m:dPr>
            <m:begChr m:val="["/>
            <m:endChr m:val="]"/>
            <m:ctrlPr>
              <w:rPr>
                <w:rFonts w:ascii="Cambria Math" w:eastAsiaTheme="minorEastAsia" w:hAnsi="Cambria Math" w:cs="Arial"/>
                <w:i/>
                <w:sz w:val="28"/>
              </w:rPr>
            </m:ctrlPr>
          </m:dPr>
          <m:e>
            <m:f>
              <m:fPr>
                <m:ctrlPr>
                  <w:rPr>
                    <w:rFonts w:ascii="Cambria Math" w:eastAsiaTheme="minorEastAsia" w:hAnsi="Cambria Math" w:cs="Arial"/>
                    <w:i/>
                    <w:sz w:val="28"/>
                  </w:rPr>
                </m:ctrlPr>
              </m:fPr>
              <m:num>
                <m:r>
                  <w:rPr>
                    <w:rFonts w:ascii="Cambria Math" w:eastAsiaTheme="minorEastAsia" w:hAnsi="Cambria Math" w:cs="Arial"/>
                    <w:sz w:val="28"/>
                  </w:rPr>
                  <m:t>2.357 X 2.357-0.857 X 0.857</m:t>
                </m:r>
              </m:num>
              <m:den>
                <m:sSup>
                  <m:sSupPr>
                    <m:ctrlPr>
                      <w:rPr>
                        <w:rFonts w:ascii="Cambria Math" w:eastAsiaTheme="minorEastAsia" w:hAnsi="Cambria Math" w:cs="Arial"/>
                        <w:i/>
                        <w:sz w:val="28"/>
                      </w:rPr>
                    </m:ctrlPr>
                  </m:sSupPr>
                  <m:e>
                    <m:r>
                      <w:rPr>
                        <w:rFonts w:ascii="Cambria Math" w:eastAsiaTheme="minorEastAsia" w:hAnsi="Cambria Math" w:cs="Arial"/>
                        <w:sz w:val="28"/>
                      </w:rPr>
                      <m:t>(2.357)</m:t>
                    </m:r>
                  </m:e>
                  <m:sup>
                    <m:r>
                      <w:rPr>
                        <w:rFonts w:ascii="Cambria Math" w:eastAsiaTheme="minorEastAsia" w:hAnsi="Cambria Math" w:cs="Arial"/>
                        <w:sz w:val="28"/>
                      </w:rPr>
                      <m:t>2</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(0.857)</m:t>
                    </m:r>
                  </m:e>
                  <m:sup>
                    <m:r>
                      <w:rPr>
                        <w:rFonts w:ascii="Cambria Math" w:eastAsiaTheme="minorEastAsia" w:hAnsi="Cambria Math" w:cs="Arial"/>
                        <w:sz w:val="28"/>
                      </w:rPr>
                      <m:t>2</m:t>
                    </m:r>
                  </m:sup>
                </m:sSup>
                <m:r>
                  <w:rPr>
                    <w:rFonts w:ascii="Cambria Math" w:eastAsiaTheme="minorEastAsia" w:hAnsi="Cambria Math" w:cs="Arial"/>
                    <w:sz w:val="28"/>
                  </w:rPr>
                  <m:t>- 2.357 X 1.714</m:t>
                </m:r>
              </m:den>
            </m:f>
          </m:e>
        </m:d>
      </m:oMath>
      <w:r w:rsidR="007D286C" w:rsidRPr="00304F52">
        <w:rPr>
          <w:rFonts w:eastAsiaTheme="minorEastAsia" w:cs="Arial"/>
        </w:rPr>
        <w:t xml:space="preserve"> = </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eastAsiaTheme="minorEastAsia" w:cs="Arial"/>
        </w:rPr>
      </w:pPr>
      <w:r w:rsidRPr="00304F52">
        <w:rPr>
          <w:rFonts w:eastAsiaTheme="minorEastAsia" w:cs="Arial"/>
        </w:rPr>
        <w:t xml:space="preserve">      a)  2.14     </w:t>
      </w:r>
      <w:r w:rsidRPr="00304F52">
        <w:rPr>
          <w:rFonts w:eastAsiaTheme="minorEastAsia" w:cs="Arial"/>
        </w:rPr>
        <w:tab/>
        <w:t>b) 2.35</w:t>
      </w:r>
      <w:r>
        <w:rPr>
          <w:rFonts w:eastAsiaTheme="minorEastAsia" w:cs="Arial"/>
        </w:rPr>
        <w:t xml:space="preserve">     c</w:t>
      </w:r>
      <w:r w:rsidRPr="00304F52">
        <w:rPr>
          <w:rFonts w:eastAsiaTheme="minorEastAsia" w:cs="Arial"/>
        </w:rPr>
        <w:t xml:space="preserve">) 2.85    </w:t>
      </w:r>
      <w:r w:rsidRPr="00304F52">
        <w:rPr>
          <w:rFonts w:eastAsiaTheme="minorEastAsia" w:cs="Arial"/>
        </w:rPr>
        <w:tab/>
        <w:t>d) 2.39</w:t>
      </w:r>
    </w:p>
    <w:p w:rsidR="007D286C" w:rsidRPr="00304F52" w:rsidRDefault="007D286C" w:rsidP="007D286C">
      <w:pPr>
        <w:spacing w:after="0"/>
        <w:rPr>
          <w:rFonts w:eastAsiaTheme="minorEastAsia" w:cs="Arial"/>
        </w:rPr>
      </w:pPr>
    </w:p>
    <w:p w:rsidR="007D286C" w:rsidRDefault="00D143C3" w:rsidP="007D286C">
      <w:pPr>
        <w:pStyle w:val="ListParagraph"/>
        <w:numPr>
          <w:ilvl w:val="0"/>
          <w:numId w:val="362"/>
        </w:numPr>
        <w:spacing w:after="0"/>
        <w:rPr>
          <w:rFonts w:eastAsiaTheme="minorEastAsia" w:cs="Arial"/>
        </w:rPr>
      </w:pPr>
      <m:oMath>
        <m:f>
          <m:fPr>
            <m:ctrlPr>
              <w:rPr>
                <w:rFonts w:ascii="Cambria Math" w:eastAsiaTheme="minorEastAsia" w:hAnsi="Cambria Math" w:cs="Arial"/>
                <w:i/>
                <w:sz w:val="28"/>
              </w:rPr>
            </m:ctrlPr>
          </m:fPr>
          <m:num>
            <m:r>
              <w:rPr>
                <w:rFonts w:ascii="Cambria Math" w:eastAsiaTheme="minorEastAsia" w:hAnsi="Cambria Math" w:cs="Arial"/>
                <w:sz w:val="28"/>
              </w:rPr>
              <m:t>5.75 X 5.75 +3.25 X 3.25-11.5 X 3.25</m:t>
            </m:r>
          </m:num>
          <m:den>
            <m:r>
              <w:rPr>
                <w:rFonts w:ascii="Cambria Math" w:eastAsiaTheme="minorEastAsia" w:hAnsi="Cambria Math" w:cs="Arial"/>
                <w:sz w:val="28"/>
              </w:rPr>
              <m:t>5.75 X 5.75-3.25 X 3.25</m:t>
            </m:r>
          </m:den>
        </m:f>
      </m:oMath>
      <w:r w:rsidR="007D286C" w:rsidRPr="000701E4">
        <w:rPr>
          <w:rFonts w:eastAsiaTheme="minorEastAsia" w:cs="Arial"/>
        </w:rPr>
        <w:t xml:space="preserve"> = </w:t>
      </w:r>
    </w:p>
    <w:p w:rsidR="007D286C" w:rsidRPr="000701E4" w:rsidRDefault="007D286C" w:rsidP="007D286C">
      <w:pPr>
        <w:pStyle w:val="ListParagraph"/>
        <w:spacing w:after="0"/>
        <w:ind w:left="360"/>
        <w:rPr>
          <w:rFonts w:eastAsiaTheme="minorEastAsia" w:cs="Arial"/>
        </w:rPr>
      </w:pPr>
    </w:p>
    <w:p w:rsidR="007D286C" w:rsidRDefault="007D286C" w:rsidP="007D286C">
      <w:pPr>
        <w:pStyle w:val="ListParagraph"/>
        <w:spacing w:after="0"/>
        <w:ind w:left="360"/>
        <w:rPr>
          <w:rFonts w:eastAsiaTheme="minorEastAsia" w:cs="Arial"/>
        </w:rPr>
      </w:pPr>
      <w:r w:rsidRPr="000701E4">
        <w:rPr>
          <w:rFonts w:eastAsiaTheme="minorEastAsia" w:cs="Arial"/>
        </w:rPr>
        <w:t xml:space="preserve">a) 18    </w:t>
      </w:r>
      <w:r w:rsidRPr="000701E4">
        <w:rPr>
          <w:rFonts w:eastAsiaTheme="minorEastAsia" w:cs="Arial"/>
        </w:rPr>
        <w:tab/>
        <w:t xml:space="preserve"> b) 19</w:t>
      </w:r>
      <w:r>
        <w:rPr>
          <w:rFonts w:eastAsiaTheme="minorEastAsia" w:cs="Arial"/>
        </w:rPr>
        <w:t xml:space="preserve">      </w:t>
      </w:r>
      <w:r w:rsidRPr="00304F52">
        <w:rPr>
          <w:rFonts w:eastAsiaTheme="minorEastAsia" w:cs="Arial"/>
        </w:rPr>
        <w:t>c) 28</w:t>
      </w:r>
      <w:r w:rsidRPr="00304F52">
        <w:rPr>
          <w:rFonts w:eastAsiaTheme="minorEastAsia" w:cs="Arial"/>
        </w:rPr>
        <w:tab/>
      </w:r>
      <w:r w:rsidRPr="00304F52">
        <w:rPr>
          <w:rFonts w:eastAsiaTheme="minorEastAsia" w:cs="Arial"/>
        </w:rPr>
        <w:tab/>
        <w:t>d</w:t>
      </w:r>
      <w:proofErr w:type="gramStart"/>
      <w:r w:rsidRPr="00304F52">
        <w:rPr>
          <w:rFonts w:eastAsiaTheme="minorEastAsia" w:cs="Arial"/>
        </w:rPr>
        <w:t>)29</w:t>
      </w:r>
      <w:proofErr w:type="gramEnd"/>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numPr>
          <w:ilvl w:val="0"/>
          <w:numId w:val="362"/>
        </w:numPr>
        <w:spacing w:after="0"/>
        <w:rPr>
          <w:rFonts w:eastAsiaTheme="minorEastAsia" w:cs="Arial"/>
        </w:rPr>
      </w:pPr>
      <m:oMath>
        <m:f>
          <m:fPr>
            <m:ctrlPr>
              <w:rPr>
                <w:rFonts w:ascii="Cambria Math" w:eastAsiaTheme="minorEastAsia" w:hAnsi="Cambria Math" w:cs="Arial"/>
                <w:i/>
                <w:sz w:val="28"/>
              </w:rPr>
            </m:ctrlPr>
          </m:fPr>
          <m:num>
            <m:sSup>
              <m:sSupPr>
                <m:ctrlPr>
                  <w:rPr>
                    <w:rFonts w:ascii="Cambria Math" w:eastAsiaTheme="minorEastAsia" w:hAnsi="Cambria Math" w:cs="Arial"/>
                    <w:i/>
                    <w:sz w:val="28"/>
                  </w:rPr>
                </m:ctrlPr>
              </m:sSupPr>
              <m:e>
                <m:r>
                  <w:rPr>
                    <w:rFonts w:ascii="Cambria Math" w:eastAsiaTheme="minorEastAsia" w:hAnsi="Cambria Math" w:cs="Arial"/>
                    <w:sz w:val="28"/>
                  </w:rPr>
                  <m:t>(1.5)</m:t>
                </m:r>
              </m:e>
              <m:sup>
                <m:r>
                  <w:rPr>
                    <w:rFonts w:ascii="Cambria Math" w:eastAsiaTheme="minorEastAsia" w:hAnsi="Cambria Math" w:cs="Arial"/>
                    <w:sz w:val="28"/>
                  </w:rPr>
                  <m:t>3</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(4.7)</m:t>
                </m:r>
              </m:e>
              <m:sup>
                <m:r>
                  <w:rPr>
                    <w:rFonts w:ascii="Cambria Math" w:eastAsiaTheme="minorEastAsia" w:hAnsi="Cambria Math" w:cs="Arial"/>
                    <w:sz w:val="28"/>
                  </w:rPr>
                  <m:t>3</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(3.8)</m:t>
                </m:r>
              </m:e>
              <m:sup>
                <m:r>
                  <w:rPr>
                    <w:rFonts w:ascii="Cambria Math" w:eastAsiaTheme="minorEastAsia" w:hAnsi="Cambria Math" w:cs="Arial"/>
                    <w:sz w:val="28"/>
                  </w:rPr>
                  <m:t>3</m:t>
                </m:r>
              </m:sup>
            </m:sSup>
            <m:r>
              <w:rPr>
                <w:rFonts w:ascii="Cambria Math" w:eastAsiaTheme="minorEastAsia" w:hAnsi="Cambria Math" w:cs="Arial"/>
                <w:sz w:val="28"/>
              </w:rPr>
              <m:t>- 3 X 1.5 X 4.7 X 3.8</m:t>
            </m:r>
          </m:num>
          <m:den>
            <m:sSup>
              <m:sSupPr>
                <m:ctrlPr>
                  <w:rPr>
                    <w:rFonts w:ascii="Cambria Math" w:eastAsiaTheme="minorEastAsia" w:hAnsi="Cambria Math" w:cs="Arial"/>
                    <w:i/>
                    <w:sz w:val="28"/>
                  </w:rPr>
                </m:ctrlPr>
              </m:sSupPr>
              <m:e>
                <m:r>
                  <w:rPr>
                    <w:rFonts w:ascii="Cambria Math" w:eastAsiaTheme="minorEastAsia" w:hAnsi="Cambria Math" w:cs="Arial"/>
                    <w:sz w:val="28"/>
                  </w:rPr>
                  <m:t>(1.5)</m:t>
                </m:r>
              </m:e>
              <m:sup>
                <m:r>
                  <w:rPr>
                    <w:rFonts w:ascii="Cambria Math" w:eastAsiaTheme="minorEastAsia" w:hAnsi="Cambria Math" w:cs="Arial"/>
                    <w:sz w:val="28"/>
                  </w:rPr>
                  <m:t>2</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(4.7)</m:t>
                </m:r>
              </m:e>
              <m:sup>
                <m:r>
                  <w:rPr>
                    <w:rFonts w:ascii="Cambria Math" w:eastAsiaTheme="minorEastAsia" w:hAnsi="Cambria Math" w:cs="Arial"/>
                    <w:sz w:val="28"/>
                  </w:rPr>
                  <m:t>2</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(3.8)</m:t>
                </m:r>
              </m:e>
              <m:sup>
                <m:r>
                  <w:rPr>
                    <w:rFonts w:ascii="Cambria Math" w:eastAsiaTheme="minorEastAsia" w:hAnsi="Cambria Math" w:cs="Arial"/>
                    <w:sz w:val="28"/>
                  </w:rPr>
                  <m:t>2</m:t>
                </m:r>
              </m:sup>
            </m:sSup>
            <m:r>
              <w:rPr>
                <w:rFonts w:ascii="Cambria Math" w:eastAsiaTheme="minorEastAsia" w:hAnsi="Cambria Math" w:cs="Arial"/>
                <w:sz w:val="28"/>
              </w:rPr>
              <m:t>- 1.5 X 4.7-4.7 X 3.8-1.5 X 3.8</m:t>
            </m:r>
          </m:den>
        </m:f>
        <m:r>
          <w:rPr>
            <w:rFonts w:ascii="Cambria Math" w:eastAsiaTheme="minorEastAsia" w:hAnsi="Cambria Math" w:cs="Arial"/>
            <w:sz w:val="28"/>
          </w:rPr>
          <m:t xml:space="preserve"> </m:t>
        </m:r>
      </m:oMath>
      <w:r w:rsidR="007D286C" w:rsidRPr="00304F52">
        <w:rPr>
          <w:rFonts w:eastAsiaTheme="minorEastAsia" w:cs="Arial"/>
        </w:rPr>
        <w:t>=</w:t>
      </w:r>
    </w:p>
    <w:p w:rsidR="007D286C"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a)  12      </w:t>
      </w:r>
      <w:r w:rsidRPr="00304F52">
        <w:rPr>
          <w:rFonts w:eastAsiaTheme="minorEastAsia" w:cs="Arial"/>
        </w:rPr>
        <w:tab/>
        <w:t>b) 10</w:t>
      </w:r>
      <w:r>
        <w:rPr>
          <w:rFonts w:eastAsiaTheme="minorEastAsia" w:cs="Arial"/>
        </w:rPr>
        <w:t xml:space="preserve">       </w:t>
      </w:r>
      <w:r w:rsidRPr="00304F52">
        <w:rPr>
          <w:rFonts w:eastAsiaTheme="minorEastAsia" w:cs="Arial"/>
        </w:rPr>
        <w:t xml:space="preserve">c) 15 </w:t>
      </w:r>
      <w:r>
        <w:rPr>
          <w:rFonts w:eastAsiaTheme="minorEastAsia" w:cs="Arial"/>
        </w:rPr>
        <w:tab/>
      </w:r>
      <w:r w:rsidRPr="00304F52">
        <w:rPr>
          <w:rFonts w:eastAsiaTheme="minorEastAsia" w:cs="Arial"/>
        </w:rPr>
        <w:tab/>
        <w:t>d) 13</w:t>
      </w:r>
    </w:p>
    <w:p w:rsidR="007D286C" w:rsidRPr="00304F52" w:rsidRDefault="007D286C" w:rsidP="007D286C">
      <w:pPr>
        <w:spacing w:after="0"/>
        <w:ind w:firstLine="360"/>
        <w:rPr>
          <w:rFonts w:eastAsiaTheme="minorEastAsia" w:cs="Arial"/>
        </w:rPr>
      </w:pPr>
    </w:p>
    <w:p w:rsidR="007D286C" w:rsidRPr="000701E4" w:rsidRDefault="007D286C" w:rsidP="007D286C">
      <w:pPr>
        <w:pStyle w:val="ListParagraph"/>
        <w:numPr>
          <w:ilvl w:val="0"/>
          <w:numId w:val="362"/>
        </w:numPr>
        <w:spacing w:after="0"/>
        <w:rPr>
          <w:rFonts w:eastAsiaTheme="minorEastAsia" w:cs="Arial"/>
        </w:rPr>
      </w:pPr>
      <w:r w:rsidRPr="00304F52">
        <w:rPr>
          <w:rFonts w:eastAsiaTheme="minorEastAsia" w:cs="Arial"/>
        </w:rPr>
        <w:t xml:space="preserve">Find value of   </w:t>
      </w:r>
      <m:oMath>
        <m:f>
          <m:fPr>
            <m:ctrlPr>
              <w:rPr>
                <w:rFonts w:ascii="Cambria Math" w:eastAsiaTheme="minorEastAsia" w:hAnsi="Cambria Math" w:cs="Arial"/>
                <w:i/>
                <w:sz w:val="28"/>
              </w:rPr>
            </m:ctrlPr>
          </m:fPr>
          <m:num>
            <m:sSup>
              <m:sSupPr>
                <m:ctrlPr>
                  <w:rPr>
                    <w:rFonts w:ascii="Cambria Math" w:eastAsiaTheme="minorEastAsia" w:hAnsi="Cambria Math" w:cs="Arial"/>
                    <w:i/>
                    <w:sz w:val="28"/>
                  </w:rPr>
                </m:ctrlPr>
              </m:sSupPr>
              <m:e>
                <m:r>
                  <w:rPr>
                    <w:rFonts w:ascii="Cambria Math" w:eastAsiaTheme="minorEastAsia" w:hAnsi="Cambria Math" w:cs="Arial"/>
                    <w:sz w:val="28"/>
                  </w:rPr>
                  <m:t>(9.5+29.8)</m:t>
                </m:r>
              </m:e>
              <m:sup>
                <m:r>
                  <w:rPr>
                    <w:rFonts w:ascii="Cambria Math" w:eastAsiaTheme="minorEastAsia" w:hAnsi="Cambria Math" w:cs="Arial"/>
                    <w:sz w:val="28"/>
                  </w:rPr>
                  <m:t>2</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(29.8- 9.5)</m:t>
                </m:r>
              </m:e>
              <m:sup>
                <m:r>
                  <w:rPr>
                    <w:rFonts w:ascii="Cambria Math" w:eastAsiaTheme="minorEastAsia" w:hAnsi="Cambria Math" w:cs="Arial"/>
                    <w:sz w:val="28"/>
                  </w:rPr>
                  <m:t>2</m:t>
                </m:r>
              </m:sup>
            </m:sSup>
          </m:num>
          <m:den>
            <m:sSup>
              <m:sSupPr>
                <m:ctrlPr>
                  <w:rPr>
                    <w:rFonts w:ascii="Cambria Math" w:eastAsiaTheme="minorEastAsia" w:hAnsi="Cambria Math" w:cs="Arial"/>
                    <w:i/>
                    <w:sz w:val="28"/>
                  </w:rPr>
                </m:ctrlPr>
              </m:sSupPr>
              <m:e>
                <m:r>
                  <w:rPr>
                    <w:rFonts w:ascii="Cambria Math" w:eastAsiaTheme="minorEastAsia" w:hAnsi="Cambria Math" w:cs="Arial"/>
                    <w:sz w:val="28"/>
                  </w:rPr>
                  <m:t>(29.8)</m:t>
                </m:r>
              </m:e>
              <m:sup>
                <m:r>
                  <w:rPr>
                    <w:rFonts w:ascii="Cambria Math" w:eastAsiaTheme="minorEastAsia" w:hAnsi="Cambria Math" w:cs="Arial"/>
                    <w:sz w:val="28"/>
                  </w:rPr>
                  <m:t>2</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(9.5)</m:t>
                </m:r>
              </m:e>
              <m:sup>
                <m:r>
                  <w:rPr>
                    <w:rFonts w:ascii="Cambria Math" w:eastAsiaTheme="minorEastAsia" w:hAnsi="Cambria Math" w:cs="Arial"/>
                    <w:sz w:val="28"/>
                  </w:rPr>
                  <m:t>2</m:t>
                </m:r>
              </m:sup>
            </m:sSup>
          </m:den>
        </m:f>
      </m:oMath>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a)  13      </w:t>
      </w:r>
      <w:r>
        <w:rPr>
          <w:rFonts w:eastAsiaTheme="minorEastAsia" w:cs="Arial"/>
        </w:rPr>
        <w:tab/>
      </w:r>
      <w:r w:rsidRPr="00304F52">
        <w:rPr>
          <w:rFonts w:eastAsiaTheme="minorEastAsia" w:cs="Arial"/>
        </w:rPr>
        <w:t>b) 14</w:t>
      </w:r>
      <w:r>
        <w:rPr>
          <w:rFonts w:eastAsiaTheme="minorEastAsia" w:cs="Arial"/>
        </w:rPr>
        <w:t xml:space="preserve">      </w:t>
      </w:r>
      <w:r w:rsidRPr="00304F52">
        <w:rPr>
          <w:rFonts w:eastAsiaTheme="minorEastAsia" w:cs="Arial"/>
        </w:rPr>
        <w:t>c)   2</w:t>
      </w:r>
      <w:r w:rsidRPr="00304F52">
        <w:rPr>
          <w:rFonts w:eastAsiaTheme="minorEastAsia" w:cs="Arial"/>
        </w:rPr>
        <w:tab/>
      </w:r>
      <w:r w:rsidRPr="00304F52">
        <w:rPr>
          <w:rFonts w:eastAsiaTheme="minorEastAsia" w:cs="Arial"/>
        </w:rPr>
        <w:tab/>
        <w:t>d) 4</w:t>
      </w:r>
    </w:p>
    <w:p w:rsidR="007D286C" w:rsidRPr="00304F52" w:rsidRDefault="007D286C" w:rsidP="007D286C">
      <w:pPr>
        <w:spacing w:after="0"/>
        <w:ind w:firstLine="360"/>
        <w:rPr>
          <w:rFonts w:eastAsiaTheme="minorEastAsia" w:cs="Arial"/>
        </w:rPr>
      </w:pPr>
    </w:p>
    <w:p w:rsidR="007D286C" w:rsidRDefault="00D143C3" w:rsidP="007D286C">
      <w:pPr>
        <w:pStyle w:val="ListParagraph"/>
        <w:numPr>
          <w:ilvl w:val="0"/>
          <w:numId w:val="362"/>
        </w:numPr>
        <w:spacing w:after="0"/>
        <w:rPr>
          <w:rFonts w:eastAsiaTheme="minorEastAsia" w:cs="Arial"/>
        </w:rPr>
      </w:pPr>
      <m:oMath>
        <m:sSup>
          <m:sSupPr>
            <m:ctrlPr>
              <w:rPr>
                <w:rFonts w:ascii="Cambria Math" w:eastAsiaTheme="minorEastAsia" w:hAnsi="Cambria Math" w:cs="Arial"/>
                <w:i/>
                <w:sz w:val="28"/>
              </w:rPr>
            </m:ctrlPr>
          </m:sSupPr>
          <m:e>
            <m:d>
              <m:dPr>
                <m:begChr m:val="["/>
                <m:endChr m:val="]"/>
                <m:ctrlPr>
                  <w:rPr>
                    <w:rFonts w:ascii="Cambria Math" w:eastAsiaTheme="minorEastAsia" w:hAnsi="Cambria Math" w:cs="Arial"/>
                    <w:i/>
                    <w:sz w:val="28"/>
                  </w:rPr>
                </m:ctrlPr>
              </m:dPr>
              <m:e>
                <m:f>
                  <m:fPr>
                    <m:ctrlPr>
                      <w:rPr>
                        <w:rFonts w:ascii="Cambria Math" w:eastAsiaTheme="minorEastAsia" w:hAnsi="Cambria Math" w:cs="Arial"/>
                        <w:i/>
                        <w:sz w:val="28"/>
                      </w:rPr>
                    </m:ctrlPr>
                  </m:fPr>
                  <m:num>
                    <m:r>
                      <w:rPr>
                        <w:rFonts w:ascii="Cambria Math" w:eastAsiaTheme="minorEastAsia" w:hAnsi="Cambria Math" w:cs="Arial"/>
                        <w:sz w:val="28"/>
                      </w:rPr>
                      <m:t>0.8 X 0.8 X 0.8+0.4 X 0.4 X 0.4</m:t>
                    </m:r>
                  </m:num>
                  <m:den>
                    <m:r>
                      <w:rPr>
                        <w:rFonts w:ascii="Cambria Math" w:eastAsiaTheme="minorEastAsia" w:hAnsi="Cambria Math" w:cs="Arial"/>
                        <w:sz w:val="28"/>
                      </w:rPr>
                      <m:t>0.4 X 0.4 X 0.4+0.2 X 0.2 X 0.2</m:t>
                    </m:r>
                  </m:den>
                </m:f>
              </m:e>
            </m:d>
          </m:e>
          <m:sup>
            <m:r>
              <w:rPr>
                <w:rFonts w:ascii="Cambria Math" w:eastAsiaTheme="minorEastAsia" w:hAnsi="Cambria Math" w:cs="Arial"/>
                <w:sz w:val="28"/>
              </w:rPr>
              <m:t>2</m:t>
            </m:r>
          </m:sup>
        </m:sSup>
      </m:oMath>
      <w:r w:rsidR="007D286C" w:rsidRPr="00304F52">
        <w:rPr>
          <w:rFonts w:eastAsiaTheme="minorEastAsia" w:cs="Arial"/>
        </w:rPr>
        <w:t>=</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a)     64     </w:t>
      </w:r>
      <w:r w:rsidRPr="00304F52">
        <w:rPr>
          <w:rFonts w:eastAsiaTheme="minorEastAsia" w:cs="Arial"/>
        </w:rPr>
        <w:tab/>
        <w:t xml:space="preserve">b) 48 </w:t>
      </w:r>
      <w:r>
        <w:rPr>
          <w:rFonts w:eastAsiaTheme="minorEastAsia" w:cs="Arial"/>
        </w:rPr>
        <w:tab/>
      </w:r>
      <w:r w:rsidRPr="00304F52">
        <w:rPr>
          <w:rFonts w:eastAsiaTheme="minorEastAsia" w:cs="Arial"/>
        </w:rPr>
        <w:t>c) 76</w:t>
      </w:r>
      <w:r w:rsidRPr="00304F52">
        <w:rPr>
          <w:rFonts w:eastAsiaTheme="minorEastAsia" w:cs="Arial"/>
        </w:rPr>
        <w:tab/>
      </w:r>
      <w:r w:rsidRPr="00304F52">
        <w:rPr>
          <w:rFonts w:eastAsiaTheme="minorEastAsia" w:cs="Arial"/>
        </w:rPr>
        <w:tab/>
        <w:t>d) 59</w:t>
      </w:r>
    </w:p>
    <w:p w:rsidR="007D286C" w:rsidRPr="00304F52" w:rsidRDefault="007D286C" w:rsidP="007D286C">
      <w:pPr>
        <w:spacing w:after="0"/>
        <w:rPr>
          <w:rFonts w:eastAsiaTheme="minorEastAsia" w:cs="Arial"/>
        </w:rPr>
      </w:pPr>
    </w:p>
    <w:p w:rsidR="007D286C" w:rsidRDefault="00D143C3" w:rsidP="007D286C">
      <w:pPr>
        <w:pStyle w:val="ListParagraph"/>
        <w:numPr>
          <w:ilvl w:val="0"/>
          <w:numId w:val="362"/>
        </w:numPr>
        <w:spacing w:after="0"/>
        <w:rPr>
          <w:rFonts w:eastAsiaTheme="minorEastAsia" w:cs="Arial"/>
        </w:rPr>
      </w:pPr>
      <m:oMath>
        <m:f>
          <m:fPr>
            <m:ctrlPr>
              <w:rPr>
                <w:rFonts w:ascii="Cambria Math" w:eastAsiaTheme="minorEastAsia" w:hAnsi="Cambria Math" w:cs="Arial"/>
                <w:i/>
                <w:sz w:val="28"/>
              </w:rPr>
            </m:ctrlPr>
          </m:fPr>
          <m:num>
            <m:sSup>
              <m:sSupPr>
                <m:ctrlPr>
                  <w:rPr>
                    <w:rFonts w:ascii="Cambria Math" w:eastAsiaTheme="minorEastAsia" w:hAnsi="Cambria Math" w:cs="Arial"/>
                    <w:i/>
                    <w:sz w:val="28"/>
                  </w:rPr>
                </m:ctrlPr>
              </m:sSupPr>
              <m:e>
                <m:r>
                  <w:rPr>
                    <w:rFonts w:ascii="Cambria Math" w:eastAsiaTheme="minorEastAsia" w:hAnsi="Cambria Math" w:cs="Arial"/>
                    <w:sz w:val="28"/>
                  </w:rPr>
                  <m:t>(6.36+9.54)</m:t>
                </m:r>
              </m:e>
              <m:sup>
                <m:r>
                  <w:rPr>
                    <w:rFonts w:ascii="Cambria Math" w:eastAsiaTheme="minorEastAsia" w:hAnsi="Cambria Math" w:cs="Arial"/>
                    <w:sz w:val="28"/>
                  </w:rPr>
                  <m:t>2</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(9.54-6.36)</m:t>
                </m:r>
              </m:e>
              <m:sup>
                <m:r>
                  <w:rPr>
                    <w:rFonts w:ascii="Cambria Math" w:eastAsiaTheme="minorEastAsia" w:hAnsi="Cambria Math" w:cs="Arial"/>
                    <w:sz w:val="28"/>
                  </w:rPr>
                  <m:t>2</m:t>
                </m:r>
              </m:sup>
            </m:sSup>
          </m:num>
          <m:den>
            <m:r>
              <w:rPr>
                <w:rFonts w:ascii="Cambria Math" w:eastAsiaTheme="minorEastAsia" w:hAnsi="Cambria Math" w:cs="Arial"/>
                <w:sz w:val="28"/>
              </w:rPr>
              <m:t>9.54 X 6.36</m:t>
            </m:r>
          </m:den>
        </m:f>
      </m:oMath>
      <w:r w:rsidR="007D286C"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a)   16     </w:t>
      </w:r>
      <w:r w:rsidRPr="00304F52">
        <w:rPr>
          <w:rFonts w:eastAsiaTheme="minorEastAsia" w:cs="Arial"/>
        </w:rPr>
        <w:tab/>
        <w:t>b) 4</w:t>
      </w:r>
      <w:r>
        <w:rPr>
          <w:rFonts w:eastAsiaTheme="minorEastAsia" w:cs="Arial"/>
        </w:rPr>
        <w:tab/>
      </w:r>
      <w:r w:rsidRPr="00304F52">
        <w:rPr>
          <w:rFonts w:eastAsiaTheme="minorEastAsia" w:cs="Arial"/>
        </w:rPr>
        <w:t>c</w:t>
      </w:r>
      <w:proofErr w:type="gramStart"/>
      <w:r w:rsidRPr="00304F52">
        <w:rPr>
          <w:rFonts w:eastAsiaTheme="minorEastAsia" w:cs="Arial"/>
        </w:rPr>
        <w:t>)  76</w:t>
      </w:r>
      <w:proofErr w:type="gramEnd"/>
      <w:r>
        <w:rPr>
          <w:rFonts w:eastAsiaTheme="minorEastAsia" w:cs="Arial"/>
        </w:rPr>
        <w:tab/>
      </w:r>
      <w:r w:rsidRPr="00304F52">
        <w:rPr>
          <w:rFonts w:eastAsiaTheme="minorEastAsia" w:cs="Arial"/>
        </w:rPr>
        <w:tab/>
        <w:t>d) 9.84</w:t>
      </w:r>
    </w:p>
    <w:p w:rsidR="007D286C" w:rsidRPr="00304F52" w:rsidRDefault="007D286C" w:rsidP="007D286C">
      <w:pPr>
        <w:spacing w:after="0"/>
        <w:rPr>
          <w:rFonts w:eastAsiaTheme="minorEastAsia" w:cs="Arial"/>
        </w:rPr>
      </w:pPr>
    </w:p>
    <w:p w:rsidR="007D286C" w:rsidRDefault="00D143C3" w:rsidP="007D286C">
      <w:pPr>
        <w:pStyle w:val="ListParagraph"/>
        <w:numPr>
          <w:ilvl w:val="0"/>
          <w:numId w:val="362"/>
        </w:numPr>
        <w:spacing w:after="0"/>
        <w:rPr>
          <w:rFonts w:eastAsiaTheme="minorEastAsia" w:cs="Arial"/>
        </w:rPr>
      </w:pPr>
      <m:oMath>
        <m:sSup>
          <m:sSupPr>
            <m:ctrlPr>
              <w:rPr>
                <w:rFonts w:ascii="Cambria Math" w:eastAsiaTheme="minorEastAsia" w:hAnsi="Cambria Math" w:cs="Arial"/>
                <w:i/>
                <w:sz w:val="28"/>
              </w:rPr>
            </m:ctrlPr>
          </m:sSupPr>
          <m:e>
            <m:r>
              <w:rPr>
                <w:rFonts w:ascii="Cambria Math" w:eastAsiaTheme="minorEastAsia" w:hAnsi="Cambria Math" w:cs="Arial"/>
                <w:sz w:val="28"/>
              </w:rPr>
              <m:t xml:space="preserve">( </m:t>
            </m:r>
            <m:f>
              <m:fPr>
                <m:ctrlPr>
                  <w:rPr>
                    <w:rFonts w:ascii="Cambria Math" w:eastAsiaTheme="minorEastAsia" w:hAnsi="Cambria Math" w:cs="Arial"/>
                    <w:i/>
                    <w:sz w:val="28"/>
                  </w:rPr>
                </m:ctrlPr>
              </m:fPr>
              <m:num>
                <m:r>
                  <w:rPr>
                    <w:rFonts w:ascii="Cambria Math" w:eastAsiaTheme="minorEastAsia" w:hAnsi="Cambria Math" w:cs="Arial"/>
                    <w:sz w:val="28"/>
                  </w:rPr>
                  <m:t>3</m:t>
                </m:r>
              </m:num>
              <m:den>
                <m:r>
                  <w:rPr>
                    <w:rFonts w:ascii="Cambria Math" w:eastAsiaTheme="minorEastAsia" w:hAnsi="Cambria Math" w:cs="Arial"/>
                    <w:sz w:val="28"/>
                  </w:rPr>
                  <m:t>2</m:t>
                </m:r>
              </m:den>
            </m:f>
            <m:r>
              <w:rPr>
                <w:rFonts w:ascii="Cambria Math" w:eastAsiaTheme="minorEastAsia" w:hAnsi="Cambria Math" w:cs="Arial"/>
                <w:sz w:val="28"/>
              </w:rPr>
              <m:t xml:space="preserve"> )</m:t>
            </m:r>
          </m:e>
          <m:sup>
            <m:r>
              <w:rPr>
                <w:rFonts w:ascii="Cambria Math" w:eastAsiaTheme="minorEastAsia" w:hAnsi="Cambria Math" w:cs="Arial"/>
                <w:sz w:val="28"/>
              </w:rPr>
              <m:t>3</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m:t>
            </m:r>
            <m:f>
              <m:fPr>
                <m:ctrlPr>
                  <w:rPr>
                    <w:rFonts w:ascii="Cambria Math" w:eastAsiaTheme="minorEastAsia" w:hAnsi="Cambria Math" w:cs="Arial"/>
                    <w:i/>
                    <w:sz w:val="28"/>
                  </w:rPr>
                </m:ctrlPr>
              </m:fPr>
              <m:num>
                <m:r>
                  <w:rPr>
                    <w:rFonts w:ascii="Cambria Math" w:eastAsiaTheme="minorEastAsia" w:hAnsi="Cambria Math" w:cs="Arial"/>
                    <w:sz w:val="28"/>
                  </w:rPr>
                  <m:t>2</m:t>
                </m:r>
              </m:num>
              <m:den>
                <m:r>
                  <w:rPr>
                    <w:rFonts w:ascii="Cambria Math" w:eastAsiaTheme="minorEastAsia" w:hAnsi="Cambria Math" w:cs="Arial"/>
                    <w:sz w:val="28"/>
                  </w:rPr>
                  <m:t>3</m:t>
                </m:r>
              </m:den>
            </m:f>
            <m:r>
              <w:rPr>
                <w:rFonts w:ascii="Cambria Math" w:eastAsiaTheme="minorEastAsia" w:hAnsi="Cambria Math" w:cs="Arial"/>
                <w:sz w:val="28"/>
              </w:rPr>
              <m:t>)</m:t>
            </m:r>
          </m:e>
          <m:sup>
            <m:r>
              <w:rPr>
                <w:rFonts w:ascii="Cambria Math" w:eastAsiaTheme="minorEastAsia" w:hAnsi="Cambria Math" w:cs="Arial"/>
                <w:sz w:val="28"/>
              </w:rPr>
              <m:t>3</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m:t>
            </m:r>
            <m:f>
              <m:fPr>
                <m:ctrlPr>
                  <w:rPr>
                    <w:rFonts w:ascii="Cambria Math" w:eastAsiaTheme="minorEastAsia" w:hAnsi="Cambria Math" w:cs="Arial"/>
                    <w:i/>
                    <w:sz w:val="28"/>
                  </w:rPr>
                </m:ctrlPr>
              </m:fPr>
              <m:num>
                <m:r>
                  <w:rPr>
                    <w:rFonts w:ascii="Cambria Math" w:eastAsiaTheme="minorEastAsia" w:hAnsi="Cambria Math" w:cs="Arial"/>
                    <w:sz w:val="28"/>
                  </w:rPr>
                  <m:t>13</m:t>
                </m:r>
              </m:num>
              <m:den>
                <m:r>
                  <w:rPr>
                    <w:rFonts w:ascii="Cambria Math" w:eastAsiaTheme="minorEastAsia" w:hAnsi="Cambria Math" w:cs="Arial"/>
                    <w:sz w:val="28"/>
                  </w:rPr>
                  <m:t>6</m:t>
                </m:r>
              </m:den>
            </m:f>
            <m:r>
              <w:rPr>
                <w:rFonts w:ascii="Cambria Math" w:eastAsiaTheme="minorEastAsia" w:hAnsi="Cambria Math" w:cs="Arial"/>
                <w:sz w:val="28"/>
              </w:rPr>
              <m:t>)</m:t>
            </m:r>
          </m:e>
          <m:sup>
            <m:r>
              <w:rPr>
                <w:rFonts w:ascii="Cambria Math" w:eastAsiaTheme="minorEastAsia" w:hAnsi="Cambria Math" w:cs="Arial"/>
                <w:sz w:val="28"/>
              </w:rPr>
              <m:t>3</m:t>
            </m:r>
          </m:sup>
        </m:sSup>
      </m:oMath>
      <w:r w:rsidR="007D286C" w:rsidRPr="00304F52">
        <w:rPr>
          <w:rFonts w:eastAsiaTheme="minorEastAsia" w:cs="Arial"/>
        </w:rPr>
        <w:t xml:space="preserve"> = </w:t>
      </w:r>
    </w:p>
    <w:p w:rsidR="007D286C" w:rsidRPr="00304F52" w:rsidRDefault="007D286C" w:rsidP="007D286C">
      <w:pPr>
        <w:pStyle w:val="ListParagraph"/>
        <w:spacing w:after="0"/>
        <w:ind w:left="360"/>
        <w:rPr>
          <w:rFonts w:eastAsiaTheme="minorEastAsia" w:cs="Arial"/>
        </w:rPr>
      </w:pPr>
    </w:p>
    <w:p w:rsidR="007D286C" w:rsidRDefault="007D286C" w:rsidP="007D286C">
      <w:pPr>
        <w:spacing w:after="0"/>
        <w:rPr>
          <w:rFonts w:eastAsiaTheme="minorEastAsia" w:cs="Arial"/>
        </w:rPr>
      </w:pPr>
      <w:r w:rsidRPr="00304F52">
        <w:rPr>
          <w:rFonts w:eastAsiaTheme="minorEastAsia" w:cs="Arial"/>
        </w:rPr>
        <w:t xml:space="preserve">      </w:t>
      </w:r>
      <w:proofErr w:type="gramStart"/>
      <w:r w:rsidRPr="00304F52">
        <w:rPr>
          <w:rFonts w:eastAsiaTheme="minorEastAsia" w:cs="Arial"/>
        </w:rPr>
        <w:t>a</w:t>
      </w:r>
      <w:proofErr w:type="gramEnd"/>
      <w:r w:rsidRPr="00304F52">
        <w:rPr>
          <w:rFonts w:eastAsiaTheme="minorEastAsia" w:cs="Arial"/>
        </w:rPr>
        <w:t xml:space="preserve">)   13/2     </w:t>
      </w:r>
      <w:r>
        <w:rPr>
          <w:rFonts w:eastAsiaTheme="minorEastAsia" w:cs="Arial"/>
        </w:rPr>
        <w:tab/>
      </w:r>
      <w:r w:rsidRPr="00304F52">
        <w:rPr>
          <w:rFonts w:eastAsiaTheme="minorEastAsia" w:cs="Arial"/>
        </w:rPr>
        <w:t>b) – 13/2    c) 169/4</w:t>
      </w:r>
      <w:r w:rsidRPr="00304F52">
        <w:rPr>
          <w:rFonts w:eastAsiaTheme="minorEastAsia" w:cs="Arial"/>
        </w:rPr>
        <w:tab/>
        <w:t>d) none</w:t>
      </w:r>
    </w:p>
    <w:p w:rsidR="007D286C" w:rsidRPr="00304F52" w:rsidRDefault="007D286C" w:rsidP="007D286C">
      <w:pPr>
        <w:spacing w:after="0"/>
        <w:rPr>
          <w:rFonts w:eastAsiaTheme="minorEastAsia" w:cs="Arial"/>
        </w:rPr>
      </w:pPr>
    </w:p>
    <w:p w:rsidR="007D286C" w:rsidRPr="00304F52" w:rsidRDefault="00D143C3" w:rsidP="007D286C">
      <w:pPr>
        <w:pStyle w:val="ListParagraph"/>
        <w:numPr>
          <w:ilvl w:val="0"/>
          <w:numId w:val="362"/>
        </w:numPr>
        <w:spacing w:after="0"/>
        <w:rPr>
          <w:rFonts w:eastAsiaTheme="minorEastAsia" w:cs="Arial"/>
        </w:rPr>
      </w:pPr>
      <m:oMath>
        <m:f>
          <m:fPr>
            <m:ctrlPr>
              <w:rPr>
                <w:rFonts w:ascii="Cambria Math" w:eastAsiaTheme="minorEastAsia" w:hAnsi="Cambria Math" w:cs="Arial"/>
                <w:i/>
                <w:sz w:val="28"/>
              </w:rPr>
            </m:ctrlPr>
          </m:fPr>
          <m:num>
            <m:r>
              <w:rPr>
                <w:rFonts w:ascii="Cambria Math" w:eastAsiaTheme="minorEastAsia" w:hAnsi="Cambria Math" w:cs="Arial"/>
                <w:sz w:val="28"/>
              </w:rPr>
              <m:t>0.2 X 0.2 X 0.2+0.02 X 0.02 X 0.02</m:t>
            </m:r>
          </m:num>
          <m:den>
            <m:r>
              <w:rPr>
                <w:rFonts w:ascii="Cambria Math" w:eastAsiaTheme="minorEastAsia" w:hAnsi="Cambria Math" w:cs="Arial"/>
                <w:sz w:val="28"/>
              </w:rPr>
              <m:t xml:space="preserve">0.6 X 0.6 X 0.6+0.06+ 0.06 X 0.06 </m:t>
            </m:r>
          </m:den>
        </m:f>
      </m:oMath>
      <w:r w:rsidR="007D286C" w:rsidRPr="00881A6C">
        <w:rPr>
          <w:rFonts w:eastAsiaTheme="minorEastAsia" w:cs="Arial"/>
          <w:sz w:val="28"/>
        </w:rPr>
        <w:t xml:space="preserve"> </w:t>
      </w:r>
      <m:oMath>
        <m:r>
          <w:rPr>
            <w:rFonts w:ascii="Cambria Math" w:eastAsiaTheme="minorEastAsia" w:hAnsi="Cambria Math" w:cs="Arial"/>
            <w:sz w:val="28"/>
          </w:rPr>
          <m:t>÷</m:t>
        </m:r>
      </m:oMath>
      <w:r w:rsidR="007D286C" w:rsidRPr="00881A6C">
        <w:rPr>
          <w:rFonts w:eastAsiaTheme="minorEastAsia" w:cs="Arial"/>
          <w:sz w:val="28"/>
        </w:rPr>
        <w:t xml:space="preserve"> </w:t>
      </w:r>
      <m:oMath>
        <m:f>
          <m:fPr>
            <m:ctrlPr>
              <w:rPr>
                <w:rFonts w:ascii="Cambria Math" w:eastAsiaTheme="minorEastAsia" w:hAnsi="Cambria Math" w:cs="Arial"/>
                <w:i/>
                <w:sz w:val="28"/>
              </w:rPr>
            </m:ctrlPr>
          </m:fPr>
          <m:num>
            <m:r>
              <w:rPr>
                <w:rFonts w:ascii="Cambria Math" w:eastAsiaTheme="minorEastAsia" w:hAnsi="Cambria Math" w:cs="Arial"/>
                <w:sz w:val="28"/>
              </w:rPr>
              <m:t xml:space="preserve">2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3  </m:t>
                </m:r>
              </m:den>
            </m:f>
            <m:r>
              <w:rPr>
                <w:rFonts w:ascii="Cambria Math" w:eastAsiaTheme="minorEastAsia" w:hAnsi="Cambria Math" w:cs="Arial"/>
                <w:sz w:val="28"/>
              </w:rPr>
              <m:t xml:space="preserve">- 1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6</m:t>
                </m:r>
              </m:den>
            </m:f>
          </m:num>
          <m:den>
            <m:r>
              <w:rPr>
                <w:rFonts w:ascii="Cambria Math" w:eastAsiaTheme="minorEastAsia" w:hAnsi="Cambria Math" w:cs="Arial"/>
                <w:sz w:val="28"/>
              </w:rPr>
              <m:t xml:space="preserve">2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3</m:t>
                </m:r>
              </m:den>
            </m:f>
            <m:r>
              <w:rPr>
                <w:rFonts w:ascii="Cambria Math" w:eastAsiaTheme="minorEastAsia" w:hAnsi="Cambria Math" w:cs="Arial"/>
                <w:sz w:val="28"/>
              </w:rPr>
              <m:t xml:space="preserve"> + 1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6</m:t>
                </m:r>
              </m:den>
            </m:f>
          </m:den>
        </m:f>
      </m:oMath>
      <w:r w:rsidR="007D286C" w:rsidRPr="00304F52">
        <w:rPr>
          <w:rFonts w:eastAsiaTheme="minorEastAsia" w:cs="Arial"/>
        </w:rPr>
        <w:t xml:space="preserve"> </w:t>
      </w:r>
      <w:r w:rsidR="007D286C">
        <w:rPr>
          <w:rFonts w:eastAsiaTheme="minorEastAsia" w:cs="Arial"/>
        </w:rPr>
        <w:t xml:space="preserve"> </w:t>
      </w:r>
      <w:r w:rsidR="007D286C" w:rsidRPr="00304F52">
        <w:rPr>
          <w:rFonts w:eastAsiaTheme="minorEastAsia" w:cs="Arial"/>
        </w:rPr>
        <w:t xml:space="preserve">= </w:t>
      </w:r>
    </w:p>
    <w:p w:rsidR="007D286C" w:rsidRPr="00304F52" w:rsidRDefault="007D286C" w:rsidP="007D286C">
      <w:pPr>
        <w:spacing w:after="0"/>
        <w:rPr>
          <w:rFonts w:eastAsiaTheme="minorEastAsia" w:cs="Arial"/>
        </w:rPr>
      </w:pPr>
      <w:r w:rsidRPr="00304F52">
        <w:rPr>
          <w:rFonts w:eastAsiaTheme="minorEastAsia" w:cs="Arial"/>
        </w:rPr>
        <w:t xml:space="preserve">      </w:t>
      </w:r>
      <w:proofErr w:type="gramStart"/>
      <w:r w:rsidRPr="00304F52">
        <w:rPr>
          <w:rFonts w:eastAsiaTheme="minorEastAsia" w:cs="Arial"/>
        </w:rPr>
        <w:t>a</w:t>
      </w:r>
      <w:proofErr w:type="gramEnd"/>
      <w:r w:rsidRPr="00304F52">
        <w:rPr>
          <w:rFonts w:eastAsiaTheme="minorEastAsia" w:cs="Arial"/>
        </w:rPr>
        <w:t xml:space="preserve">)  1/12    </w:t>
      </w:r>
      <w:r w:rsidRPr="00304F52">
        <w:rPr>
          <w:rFonts w:eastAsiaTheme="minorEastAsia" w:cs="Arial"/>
        </w:rPr>
        <w:tab/>
      </w:r>
      <w:r w:rsidRPr="00304F52">
        <w:rPr>
          <w:rFonts w:eastAsiaTheme="minorEastAsia" w:cs="Arial"/>
        </w:rPr>
        <w:tab/>
      </w:r>
      <w:r w:rsidRPr="00304F52">
        <w:rPr>
          <w:rFonts w:eastAsiaTheme="minorEastAsia" w:cs="Arial"/>
        </w:rPr>
        <w:tab/>
        <w:t xml:space="preserve">b) 1/7    </w:t>
      </w:r>
    </w:p>
    <w:p w:rsidR="007D286C" w:rsidRDefault="007D286C" w:rsidP="007D286C">
      <w:pPr>
        <w:spacing w:after="0"/>
        <w:ind w:firstLine="360"/>
        <w:rPr>
          <w:rFonts w:eastAsiaTheme="minorEastAsia" w:cs="Arial"/>
        </w:rPr>
      </w:pPr>
      <w:proofErr w:type="gramStart"/>
      <w:r w:rsidRPr="00304F52">
        <w:rPr>
          <w:rFonts w:eastAsiaTheme="minorEastAsia" w:cs="Arial"/>
        </w:rPr>
        <w:t>c</w:t>
      </w:r>
      <w:proofErr w:type="gramEnd"/>
      <w:r w:rsidRPr="00304F52">
        <w:rPr>
          <w:rFonts w:eastAsiaTheme="minorEastAsia" w:cs="Arial"/>
        </w:rPr>
        <w:t xml:space="preserve">) 1/6     </w:t>
      </w:r>
      <w:r w:rsidRPr="00304F52">
        <w:rPr>
          <w:rFonts w:eastAsiaTheme="minorEastAsia" w:cs="Arial"/>
        </w:rPr>
        <w:tab/>
      </w:r>
      <w:r w:rsidRPr="00304F52">
        <w:rPr>
          <w:rFonts w:eastAsiaTheme="minorEastAsia" w:cs="Arial"/>
        </w:rPr>
        <w:tab/>
      </w:r>
      <w:r w:rsidRPr="00304F52">
        <w:rPr>
          <w:rFonts w:eastAsiaTheme="minorEastAsia" w:cs="Arial"/>
        </w:rPr>
        <w:tab/>
        <w:t>d) 1/9</w:t>
      </w:r>
    </w:p>
    <w:p w:rsidR="007D286C" w:rsidRPr="00304F52" w:rsidRDefault="007D286C" w:rsidP="007D286C">
      <w:pPr>
        <w:spacing w:after="0"/>
        <w:ind w:firstLine="360"/>
        <w:rPr>
          <w:rFonts w:eastAsiaTheme="minorEastAsia" w:cs="Arial"/>
        </w:rPr>
      </w:pPr>
    </w:p>
    <w:p w:rsidR="007D286C" w:rsidRPr="00304F52" w:rsidRDefault="007D286C" w:rsidP="007D286C">
      <w:pPr>
        <w:pStyle w:val="ListParagraph"/>
        <w:numPr>
          <w:ilvl w:val="0"/>
          <w:numId w:val="362"/>
        </w:numPr>
        <w:spacing w:after="0"/>
        <w:rPr>
          <w:rFonts w:eastAsiaTheme="minorEastAsia" w:cs="Arial"/>
        </w:rPr>
      </w:pPr>
      <w:r w:rsidRPr="00304F52">
        <w:rPr>
          <w:rFonts w:eastAsiaTheme="minorEastAsia" w:cs="Arial"/>
        </w:rPr>
        <w:t>Sum of two numbers is 22 and sum of their squares is 404. Find the product of the numbers?</w:t>
      </w:r>
    </w:p>
    <w:p w:rsidR="007D286C" w:rsidRPr="00304F52"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a) 40    </w:t>
      </w:r>
      <w:r w:rsidRPr="00304F52">
        <w:rPr>
          <w:rFonts w:eastAsiaTheme="minorEastAsia" w:cs="Arial"/>
        </w:rPr>
        <w:tab/>
      </w:r>
      <w:r w:rsidRPr="00304F52">
        <w:rPr>
          <w:rFonts w:eastAsiaTheme="minorEastAsia" w:cs="Arial"/>
        </w:rPr>
        <w:tab/>
      </w:r>
      <w:r w:rsidRPr="00304F52">
        <w:rPr>
          <w:rFonts w:eastAsiaTheme="minorEastAsia" w:cs="Arial"/>
        </w:rPr>
        <w:tab/>
        <w:t xml:space="preserve">b) 44    </w:t>
      </w:r>
    </w:p>
    <w:p w:rsidR="007D286C" w:rsidRDefault="007D286C" w:rsidP="007D286C">
      <w:pPr>
        <w:spacing w:after="0"/>
        <w:ind w:firstLine="360"/>
        <w:rPr>
          <w:rFonts w:eastAsiaTheme="minorEastAsia" w:cs="Arial"/>
        </w:rPr>
      </w:pPr>
      <w:r w:rsidRPr="00304F52">
        <w:rPr>
          <w:rFonts w:eastAsiaTheme="minorEastAsia" w:cs="Arial"/>
        </w:rPr>
        <w:t xml:space="preserve">c)  80    </w:t>
      </w:r>
      <w:r w:rsidRPr="00304F52">
        <w:rPr>
          <w:rFonts w:eastAsiaTheme="minorEastAsia" w:cs="Arial"/>
        </w:rPr>
        <w:tab/>
      </w:r>
      <w:r w:rsidRPr="00304F52">
        <w:rPr>
          <w:rFonts w:eastAsiaTheme="minorEastAsia" w:cs="Arial"/>
        </w:rPr>
        <w:tab/>
      </w:r>
      <w:r w:rsidRPr="00304F52">
        <w:rPr>
          <w:rFonts w:eastAsiaTheme="minorEastAsia" w:cs="Arial"/>
        </w:rPr>
        <w:tab/>
        <w:t>d) 88</w:t>
      </w:r>
    </w:p>
    <w:p w:rsidR="007D286C" w:rsidRPr="00304F52" w:rsidRDefault="007D286C" w:rsidP="007D286C">
      <w:pPr>
        <w:spacing w:after="0"/>
        <w:ind w:firstLine="360"/>
        <w:rPr>
          <w:rFonts w:eastAsiaTheme="minorEastAsia" w:cs="Arial"/>
        </w:rPr>
      </w:pPr>
    </w:p>
    <w:p w:rsidR="007D286C" w:rsidRPr="00304F52" w:rsidRDefault="007D286C" w:rsidP="007D286C">
      <w:pPr>
        <w:pStyle w:val="ListParagraph"/>
        <w:numPr>
          <w:ilvl w:val="0"/>
          <w:numId w:val="362"/>
        </w:numPr>
        <w:spacing w:after="0"/>
        <w:rPr>
          <w:rFonts w:eastAsiaTheme="minorEastAsia" w:cs="Arial"/>
        </w:rPr>
      </w:pPr>
      <w:r w:rsidRPr="00304F52">
        <w:rPr>
          <w:rFonts w:eastAsiaTheme="minorEastAsia" w:cs="Arial"/>
        </w:rPr>
        <w:t>Sum of two numbers is 40 and difference is 273. Find the ratio of two numbers?</w:t>
      </w:r>
    </w:p>
    <w:p w:rsidR="007D286C" w:rsidRPr="00304F52"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 xml:space="preserve"> </w:t>
      </w:r>
      <w:proofErr w:type="gramStart"/>
      <w:r w:rsidRPr="00304F52">
        <w:rPr>
          <w:rFonts w:eastAsiaTheme="minorEastAsia" w:cs="Arial"/>
        </w:rPr>
        <w:t>a</w:t>
      </w:r>
      <w:proofErr w:type="gramEnd"/>
      <w:r w:rsidRPr="00304F52">
        <w:rPr>
          <w:rFonts w:eastAsiaTheme="minorEastAsia" w:cs="Arial"/>
        </w:rPr>
        <w:t xml:space="preserve">)  21 : 19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 xml:space="preserve">b) 22: 9   </w:t>
      </w:r>
    </w:p>
    <w:p w:rsidR="007D286C" w:rsidRDefault="007D286C" w:rsidP="007D286C">
      <w:pPr>
        <w:spacing w:after="0"/>
        <w:ind w:firstLine="360"/>
        <w:rPr>
          <w:rFonts w:eastAsiaTheme="minorEastAsia" w:cs="Arial"/>
        </w:rPr>
      </w:pPr>
      <w:proofErr w:type="gramStart"/>
      <w:r w:rsidRPr="00304F52">
        <w:rPr>
          <w:rFonts w:eastAsiaTheme="minorEastAsia" w:cs="Arial"/>
        </w:rPr>
        <w:t>c</w:t>
      </w:r>
      <w:proofErr w:type="gramEnd"/>
      <w:r w:rsidRPr="00304F52">
        <w:rPr>
          <w:rFonts w:eastAsiaTheme="minorEastAsia" w:cs="Arial"/>
        </w:rPr>
        <w:t xml:space="preserve">) 11 : 9    </w:t>
      </w:r>
      <w:r w:rsidRPr="00304F52">
        <w:rPr>
          <w:rFonts w:eastAsiaTheme="minorEastAsia" w:cs="Arial"/>
        </w:rPr>
        <w:tab/>
      </w:r>
      <w:r w:rsidRPr="00304F52">
        <w:rPr>
          <w:rFonts w:eastAsiaTheme="minorEastAsia" w:cs="Arial"/>
        </w:rPr>
        <w:tab/>
      </w:r>
      <w:r w:rsidRPr="00304F52">
        <w:rPr>
          <w:rFonts w:eastAsiaTheme="minorEastAsia" w:cs="Arial"/>
        </w:rPr>
        <w:tab/>
        <w:t>d) 11 : 18</w:t>
      </w:r>
    </w:p>
    <w:p w:rsidR="007D286C" w:rsidRPr="00304F52" w:rsidRDefault="007D286C" w:rsidP="007D286C">
      <w:pPr>
        <w:spacing w:after="0"/>
        <w:ind w:firstLine="360"/>
        <w:rPr>
          <w:rFonts w:eastAsiaTheme="minorEastAsia" w:cs="Arial"/>
        </w:rPr>
      </w:pPr>
    </w:p>
    <w:p w:rsidR="007D286C" w:rsidRPr="00304F52" w:rsidRDefault="007D286C" w:rsidP="007D286C">
      <w:pPr>
        <w:pStyle w:val="ListParagraph"/>
        <w:numPr>
          <w:ilvl w:val="0"/>
          <w:numId w:val="362"/>
        </w:numPr>
        <w:spacing w:after="0"/>
        <w:rPr>
          <w:rFonts w:eastAsiaTheme="minorEastAsia" w:cs="Arial"/>
        </w:rPr>
      </w:pPr>
      <w:r w:rsidRPr="00304F52">
        <w:rPr>
          <w:rFonts w:eastAsiaTheme="minorEastAsia" w:cs="Arial"/>
        </w:rPr>
        <w:t xml:space="preserve">Find value of  </w:t>
      </w:r>
      <m:oMath>
        <m:f>
          <m:fPr>
            <m:ctrlPr>
              <w:rPr>
                <w:rFonts w:ascii="Cambria Math" w:eastAsiaTheme="minorEastAsia" w:hAnsi="Cambria Math" w:cs="Arial"/>
                <w:i/>
                <w:sz w:val="28"/>
              </w:rPr>
            </m:ctrlPr>
          </m:fPr>
          <m:num>
            <m:r>
              <w:rPr>
                <w:rFonts w:ascii="Cambria Math" w:eastAsiaTheme="minorEastAsia" w:hAnsi="Cambria Math" w:cs="Arial"/>
                <w:sz w:val="28"/>
              </w:rPr>
              <m:t>3.15 X 3.15-1.15 X 1.15</m:t>
            </m:r>
          </m:num>
          <m:den>
            <m:r>
              <w:rPr>
                <w:rFonts w:ascii="Cambria Math" w:eastAsiaTheme="minorEastAsia" w:hAnsi="Cambria Math" w:cs="Arial"/>
                <w:sz w:val="28"/>
              </w:rPr>
              <m:t>4.30</m:t>
            </m:r>
          </m:den>
        </m:f>
      </m:oMath>
      <w:r w:rsidRPr="00304F52">
        <w:rPr>
          <w:rFonts w:eastAsiaTheme="minorEastAsia" w:cs="Arial"/>
        </w:rPr>
        <w:t xml:space="preserve"> =</w:t>
      </w:r>
    </w:p>
    <w:p w:rsidR="007D286C" w:rsidRPr="00304F52" w:rsidRDefault="007D286C" w:rsidP="007D286C">
      <w:pPr>
        <w:spacing w:after="0"/>
        <w:rPr>
          <w:rFonts w:eastAsiaTheme="minorEastAsia" w:cs="Arial"/>
        </w:rPr>
      </w:pPr>
      <w:r w:rsidRPr="00304F52">
        <w:rPr>
          <w:rFonts w:eastAsiaTheme="minorEastAsia" w:cs="Arial"/>
        </w:rPr>
        <w:t xml:space="preserve">      a)  4        </w:t>
      </w:r>
      <w:r w:rsidRPr="00304F52">
        <w:rPr>
          <w:rFonts w:eastAsiaTheme="minorEastAsia" w:cs="Arial"/>
        </w:rPr>
        <w:tab/>
      </w:r>
      <w:r w:rsidRPr="00304F52">
        <w:rPr>
          <w:rFonts w:eastAsiaTheme="minorEastAsia" w:cs="Arial"/>
        </w:rPr>
        <w:tab/>
      </w:r>
      <w:r w:rsidRPr="00304F52">
        <w:rPr>
          <w:rFonts w:eastAsiaTheme="minorEastAsia" w:cs="Arial"/>
        </w:rPr>
        <w:tab/>
        <w:t xml:space="preserve">b) 3        </w:t>
      </w:r>
    </w:p>
    <w:p w:rsidR="007D286C" w:rsidRDefault="007D286C" w:rsidP="007D286C">
      <w:pPr>
        <w:spacing w:after="0"/>
        <w:ind w:firstLine="360"/>
        <w:rPr>
          <w:rFonts w:eastAsiaTheme="minorEastAsia" w:cs="Arial"/>
        </w:rPr>
      </w:pPr>
      <w:r w:rsidRPr="00304F52">
        <w:rPr>
          <w:rFonts w:eastAsiaTheme="minorEastAsia" w:cs="Arial"/>
        </w:rPr>
        <w:t xml:space="preserve">c) 2        </w:t>
      </w:r>
      <w:r w:rsidRPr="00304F52">
        <w:rPr>
          <w:rFonts w:eastAsiaTheme="minorEastAsia" w:cs="Arial"/>
        </w:rPr>
        <w:tab/>
      </w:r>
      <w:r w:rsidRPr="00304F52">
        <w:rPr>
          <w:rFonts w:eastAsiaTheme="minorEastAsia" w:cs="Arial"/>
        </w:rPr>
        <w:tab/>
      </w:r>
      <w:r w:rsidRPr="00304F52">
        <w:rPr>
          <w:rFonts w:eastAsiaTheme="minorEastAsia" w:cs="Arial"/>
        </w:rPr>
        <w:tab/>
        <w:t>d) 1</w:t>
      </w:r>
    </w:p>
    <w:p w:rsidR="007D286C" w:rsidRPr="00304F52" w:rsidRDefault="007D286C" w:rsidP="007D286C">
      <w:pPr>
        <w:spacing w:after="0"/>
        <w:ind w:firstLine="360"/>
        <w:rPr>
          <w:rFonts w:eastAsiaTheme="minorEastAsia" w:cs="Arial"/>
        </w:rPr>
      </w:pPr>
    </w:p>
    <w:p w:rsidR="007D286C" w:rsidRPr="00304F52" w:rsidRDefault="007D286C" w:rsidP="007D286C">
      <w:pPr>
        <w:pStyle w:val="ListParagraph"/>
        <w:numPr>
          <w:ilvl w:val="0"/>
          <w:numId w:val="362"/>
        </w:numPr>
        <w:spacing w:after="0"/>
        <w:rPr>
          <w:rFonts w:eastAsiaTheme="minorEastAsia" w:cs="Arial"/>
        </w:rPr>
      </w:pPr>
      <w:r w:rsidRPr="00304F52">
        <w:rPr>
          <w:rFonts w:eastAsiaTheme="minorEastAsia" w:cs="Arial"/>
        </w:rPr>
        <w:t>Sum of two numbers is 18 and sum of their squares is 180. Find the product of the numbers?</w:t>
      </w:r>
    </w:p>
    <w:p w:rsidR="007D286C" w:rsidRPr="00304F52" w:rsidRDefault="007D286C" w:rsidP="007D286C">
      <w:pPr>
        <w:spacing w:after="0"/>
        <w:rPr>
          <w:rFonts w:eastAsiaTheme="minorEastAsia" w:cs="Arial"/>
        </w:rPr>
      </w:pPr>
      <w:r w:rsidRPr="00304F52">
        <w:rPr>
          <w:rFonts w:eastAsiaTheme="minorEastAsia" w:cs="Arial"/>
        </w:rPr>
        <w:t xml:space="preserve">      a) 80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 xml:space="preserve">b) 72         </w:t>
      </w:r>
    </w:p>
    <w:p w:rsidR="007D286C" w:rsidRDefault="007D286C" w:rsidP="007D286C">
      <w:pPr>
        <w:spacing w:after="0"/>
        <w:ind w:firstLine="360"/>
        <w:rPr>
          <w:rFonts w:eastAsiaTheme="minorEastAsia" w:cs="Arial"/>
        </w:rPr>
      </w:pPr>
      <w:r w:rsidRPr="00304F52">
        <w:rPr>
          <w:rFonts w:eastAsiaTheme="minorEastAsia" w:cs="Arial"/>
        </w:rPr>
        <w:t xml:space="preserve">c) 112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d) 98</w:t>
      </w:r>
    </w:p>
    <w:p w:rsidR="007D286C" w:rsidRPr="00304F52" w:rsidRDefault="007D286C" w:rsidP="007D286C">
      <w:pPr>
        <w:spacing w:after="0"/>
        <w:ind w:firstLine="360"/>
        <w:rPr>
          <w:rFonts w:eastAsiaTheme="minorEastAsia" w:cs="Arial"/>
        </w:rPr>
      </w:pPr>
    </w:p>
    <w:p w:rsidR="007D286C" w:rsidRPr="00304F52" w:rsidRDefault="007D286C" w:rsidP="007D286C">
      <w:pPr>
        <w:pStyle w:val="ListParagraph"/>
        <w:numPr>
          <w:ilvl w:val="0"/>
          <w:numId w:val="362"/>
        </w:numPr>
        <w:spacing w:after="0"/>
        <w:rPr>
          <w:rFonts w:eastAsiaTheme="minorEastAsia" w:cs="Arial"/>
        </w:rPr>
      </w:pPr>
      <w:r w:rsidRPr="00304F52">
        <w:rPr>
          <w:rFonts w:eastAsiaTheme="minorEastAsia" w:cs="Arial"/>
        </w:rPr>
        <w:t>Find value of (7.5 X 7.5 – 67.5 + 4.5 X 4.5 )</w:t>
      </w:r>
    </w:p>
    <w:p w:rsidR="007D286C" w:rsidRPr="00304F52" w:rsidRDefault="007D286C" w:rsidP="007D286C">
      <w:pPr>
        <w:spacing w:after="0"/>
        <w:rPr>
          <w:rFonts w:eastAsiaTheme="minorEastAsia" w:cs="Arial"/>
        </w:rPr>
      </w:pPr>
      <w:r w:rsidRPr="00304F52">
        <w:rPr>
          <w:rFonts w:eastAsiaTheme="minorEastAsia" w:cs="Arial"/>
        </w:rPr>
        <w:t xml:space="preserve">      a) 32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 xml:space="preserve">b) 67.5      </w:t>
      </w:r>
    </w:p>
    <w:p w:rsidR="007D286C" w:rsidRDefault="007D286C" w:rsidP="007D286C">
      <w:pPr>
        <w:spacing w:after="0"/>
        <w:ind w:firstLine="360"/>
        <w:rPr>
          <w:rFonts w:eastAsiaTheme="minorEastAsia" w:cs="Arial"/>
        </w:rPr>
      </w:pPr>
      <w:r w:rsidRPr="00304F52">
        <w:rPr>
          <w:rFonts w:eastAsiaTheme="minorEastAsia" w:cs="Arial"/>
        </w:rPr>
        <w:t xml:space="preserve">c) 16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d) 9</w:t>
      </w:r>
    </w:p>
    <w:p w:rsidR="007D286C" w:rsidRPr="00304F52" w:rsidRDefault="007D286C" w:rsidP="007D286C">
      <w:pPr>
        <w:spacing w:after="0"/>
        <w:ind w:firstLine="360"/>
        <w:rPr>
          <w:rFonts w:eastAsiaTheme="minorEastAsia" w:cs="Arial"/>
        </w:rPr>
      </w:pPr>
    </w:p>
    <w:p w:rsidR="007D286C" w:rsidRPr="00304F52" w:rsidRDefault="00D143C3" w:rsidP="007D286C">
      <w:pPr>
        <w:pStyle w:val="ListParagraph"/>
        <w:numPr>
          <w:ilvl w:val="0"/>
          <w:numId w:val="362"/>
        </w:numPr>
        <w:spacing w:after="0"/>
        <w:rPr>
          <w:rFonts w:eastAsiaTheme="minorEastAsia" w:cs="Arial"/>
        </w:rPr>
      </w:pPr>
      <m:oMath>
        <m:f>
          <m:fPr>
            <m:ctrlPr>
              <w:rPr>
                <w:rFonts w:ascii="Cambria Math" w:eastAsiaTheme="minorEastAsia" w:hAnsi="Cambria Math" w:cs="Arial"/>
                <w:i/>
                <w:sz w:val="28"/>
              </w:rPr>
            </m:ctrlPr>
          </m:fPr>
          <m:num>
            <m:r>
              <w:rPr>
                <w:rFonts w:ascii="Cambria Math" w:eastAsiaTheme="minorEastAsia" w:hAnsi="Cambria Math" w:cs="Arial"/>
                <w:sz w:val="28"/>
              </w:rPr>
              <m:t>885 X 885 X 885+235 X 235 X 235</m:t>
            </m:r>
          </m:num>
          <m:den>
            <m:r>
              <w:rPr>
                <w:rFonts w:ascii="Cambria Math" w:eastAsiaTheme="minorEastAsia" w:hAnsi="Cambria Math" w:cs="Arial"/>
                <w:sz w:val="28"/>
              </w:rPr>
              <m:t>(</m:t>
            </m:r>
            <m:sSup>
              <m:sSupPr>
                <m:ctrlPr>
                  <w:rPr>
                    <w:rFonts w:ascii="Cambria Math" w:eastAsiaTheme="minorEastAsia" w:hAnsi="Cambria Math" w:cs="Arial"/>
                    <w:i/>
                    <w:sz w:val="28"/>
                  </w:rPr>
                </m:ctrlPr>
              </m:sSupPr>
              <m:e>
                <m:r>
                  <w:rPr>
                    <w:rFonts w:ascii="Cambria Math" w:eastAsiaTheme="minorEastAsia" w:hAnsi="Cambria Math" w:cs="Arial"/>
                    <w:sz w:val="28"/>
                  </w:rPr>
                  <m:t>885)</m:t>
                </m:r>
              </m:e>
              <m:sup>
                <m:r>
                  <w:rPr>
                    <w:rFonts w:ascii="Cambria Math" w:eastAsiaTheme="minorEastAsia" w:hAnsi="Cambria Math" w:cs="Arial"/>
                    <w:sz w:val="28"/>
                  </w:rPr>
                  <m:t>2</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(235)</m:t>
                </m:r>
              </m:e>
              <m:sup>
                <m:r>
                  <w:rPr>
                    <w:rFonts w:ascii="Cambria Math" w:eastAsiaTheme="minorEastAsia" w:hAnsi="Cambria Math" w:cs="Arial"/>
                    <w:sz w:val="28"/>
                  </w:rPr>
                  <m:t>2</m:t>
                </m:r>
              </m:sup>
            </m:sSup>
            <m:r>
              <w:rPr>
                <w:rFonts w:ascii="Cambria Math" w:eastAsiaTheme="minorEastAsia" w:hAnsi="Cambria Math" w:cs="Arial"/>
                <w:sz w:val="28"/>
              </w:rPr>
              <m:t>- 885 X 235</m:t>
            </m:r>
          </m:den>
        </m:f>
      </m:oMath>
      <w:r w:rsidR="007D286C" w:rsidRPr="00304F52">
        <w:rPr>
          <w:rFonts w:eastAsiaTheme="minorEastAsia" w:cs="Arial"/>
        </w:rPr>
        <w:t xml:space="preserve"> = </w:t>
      </w:r>
    </w:p>
    <w:p w:rsidR="007D286C" w:rsidRPr="00304F52" w:rsidRDefault="007D286C" w:rsidP="007D286C">
      <w:pPr>
        <w:spacing w:after="0"/>
        <w:rPr>
          <w:rFonts w:eastAsiaTheme="minorEastAsia" w:cs="Arial"/>
        </w:rPr>
      </w:pPr>
      <w:r w:rsidRPr="00304F52">
        <w:rPr>
          <w:rFonts w:eastAsiaTheme="minorEastAsia" w:cs="Arial"/>
        </w:rPr>
        <w:t xml:space="preserve">      a)  1050    </w:t>
      </w:r>
      <w:r w:rsidRPr="00304F52">
        <w:rPr>
          <w:rFonts w:eastAsiaTheme="minorEastAsia" w:cs="Arial"/>
        </w:rPr>
        <w:tab/>
      </w:r>
      <w:r w:rsidRPr="00304F52">
        <w:rPr>
          <w:rFonts w:eastAsiaTheme="minorEastAsia" w:cs="Arial"/>
        </w:rPr>
        <w:tab/>
      </w:r>
      <w:r w:rsidRPr="00304F52">
        <w:rPr>
          <w:rFonts w:eastAsiaTheme="minorEastAsia" w:cs="Arial"/>
        </w:rPr>
        <w:tab/>
        <w:t xml:space="preserve">b) 1125   </w:t>
      </w:r>
    </w:p>
    <w:p w:rsidR="007D286C" w:rsidRDefault="007D286C" w:rsidP="007D286C">
      <w:pPr>
        <w:spacing w:after="0"/>
        <w:ind w:firstLine="360"/>
        <w:rPr>
          <w:rFonts w:eastAsiaTheme="minorEastAsia" w:cs="Arial"/>
        </w:rPr>
      </w:pPr>
      <w:r w:rsidRPr="00304F52">
        <w:rPr>
          <w:rFonts w:eastAsiaTheme="minorEastAsia" w:cs="Arial"/>
        </w:rPr>
        <w:t xml:space="preserve">c) 1120         </w:t>
      </w:r>
      <w:r w:rsidRPr="00304F52">
        <w:rPr>
          <w:rFonts w:eastAsiaTheme="minorEastAsia" w:cs="Arial"/>
        </w:rPr>
        <w:tab/>
      </w:r>
      <w:r w:rsidRPr="00304F52">
        <w:rPr>
          <w:rFonts w:eastAsiaTheme="minorEastAsia" w:cs="Arial"/>
        </w:rPr>
        <w:tab/>
        <w:t>d) 920</w:t>
      </w:r>
    </w:p>
    <w:p w:rsidR="007D286C" w:rsidRPr="00304F52" w:rsidRDefault="007D286C" w:rsidP="007D286C">
      <w:pPr>
        <w:spacing w:after="0"/>
        <w:ind w:firstLine="360"/>
        <w:rPr>
          <w:rFonts w:eastAsiaTheme="minorEastAsia" w:cs="Arial"/>
        </w:rPr>
      </w:pPr>
    </w:p>
    <w:p w:rsidR="007D286C" w:rsidRPr="00304F52" w:rsidRDefault="007D286C" w:rsidP="007D286C">
      <w:pPr>
        <w:pStyle w:val="ListParagraph"/>
        <w:numPr>
          <w:ilvl w:val="0"/>
          <w:numId w:val="362"/>
        </w:numPr>
        <w:spacing w:after="0"/>
        <w:rPr>
          <w:rFonts w:eastAsiaTheme="minorEastAsia" w:cs="Arial"/>
        </w:rPr>
      </w:pPr>
      <w:r w:rsidRPr="00304F52">
        <w:rPr>
          <w:rFonts w:eastAsiaTheme="minorEastAsia" w:cs="Arial"/>
        </w:rPr>
        <w:t xml:space="preserve">Find value of  </w:t>
      </w:r>
      <m:oMath>
        <m:r>
          <w:rPr>
            <w:rFonts w:ascii="Cambria Math" w:eastAsiaTheme="minorEastAsia" w:hAnsi="Cambria Math" w:cs="Arial"/>
          </w:rPr>
          <m:t>(</m:t>
        </m:r>
        <m:sSup>
          <m:sSupPr>
            <m:ctrlPr>
              <w:rPr>
                <w:rFonts w:ascii="Cambria Math" w:eastAsiaTheme="minorEastAsia" w:hAnsi="Cambria Math" w:cs="Arial"/>
                <w:i/>
              </w:rPr>
            </m:ctrlPr>
          </m:sSupPr>
          <m:e>
            <m:r>
              <w:rPr>
                <w:rFonts w:ascii="Cambria Math" w:eastAsiaTheme="minorEastAsia" w:hAnsi="Cambria Math" w:cs="Arial"/>
              </w:rPr>
              <m:t>6.6)</m:t>
            </m:r>
          </m:e>
          <m:sup>
            <m:r>
              <w:rPr>
                <w:rFonts w:ascii="Cambria Math" w:eastAsiaTheme="minorEastAsia" w:hAnsi="Cambria Math" w:cs="Arial"/>
              </w:rPr>
              <m:t>3</m:t>
            </m:r>
          </m:sup>
        </m:sSup>
        <m:r>
          <w:rPr>
            <w:rFonts w:ascii="Cambria Math" w:eastAsiaTheme="minorEastAsia" w:hAnsi="Cambria Math" w:cs="Arial"/>
          </w:rPr>
          <m:t xml:space="preserve">- </m:t>
        </m:r>
        <m:sSup>
          <m:sSupPr>
            <m:ctrlPr>
              <w:rPr>
                <w:rFonts w:ascii="Cambria Math" w:eastAsiaTheme="minorEastAsia" w:hAnsi="Cambria Math" w:cs="Arial"/>
                <w:i/>
              </w:rPr>
            </m:ctrlPr>
          </m:sSupPr>
          <m:e>
            <m:r>
              <w:rPr>
                <w:rFonts w:ascii="Cambria Math" w:eastAsiaTheme="minorEastAsia" w:hAnsi="Cambria Math" w:cs="Arial"/>
              </w:rPr>
              <m:t>(4.6)</m:t>
            </m:r>
          </m:e>
          <m:sup>
            <m:r>
              <w:rPr>
                <w:rFonts w:ascii="Cambria Math" w:eastAsiaTheme="minorEastAsia" w:hAnsi="Cambria Math" w:cs="Arial"/>
              </w:rPr>
              <m:t>3</m:t>
            </m:r>
          </m:sup>
        </m:sSup>
      </m:oMath>
    </w:p>
    <w:p w:rsidR="007D286C" w:rsidRPr="00304F52" w:rsidRDefault="007D286C" w:rsidP="007D286C">
      <w:pPr>
        <w:spacing w:after="0"/>
        <w:ind w:left="360"/>
        <w:rPr>
          <w:rFonts w:eastAsiaTheme="minorEastAsia" w:cs="Arial"/>
        </w:rPr>
      </w:pPr>
      <w:r w:rsidRPr="00304F52">
        <w:rPr>
          <w:rFonts w:eastAsiaTheme="minorEastAsia" w:cs="Arial"/>
        </w:rPr>
        <w:t xml:space="preserve">a)  216.366    </w:t>
      </w:r>
      <w:r w:rsidRPr="00304F52">
        <w:rPr>
          <w:rFonts w:eastAsiaTheme="minorEastAsia" w:cs="Arial"/>
        </w:rPr>
        <w:tab/>
      </w:r>
      <w:r w:rsidRPr="00304F52">
        <w:rPr>
          <w:rFonts w:eastAsiaTheme="minorEastAsia" w:cs="Arial"/>
        </w:rPr>
        <w:tab/>
        <w:t xml:space="preserve">b) 206.04    </w:t>
      </w:r>
    </w:p>
    <w:p w:rsidR="007D286C" w:rsidRDefault="007D286C" w:rsidP="007D286C">
      <w:pPr>
        <w:spacing w:after="0"/>
        <w:ind w:left="360"/>
        <w:rPr>
          <w:rFonts w:eastAsiaTheme="minorEastAsia" w:cs="Arial"/>
        </w:rPr>
      </w:pPr>
      <w:r w:rsidRPr="00304F52">
        <w:rPr>
          <w:rFonts w:eastAsiaTheme="minorEastAsia" w:cs="Arial"/>
        </w:rPr>
        <w:t xml:space="preserve">c) 170.36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d) 190.16</w:t>
      </w:r>
    </w:p>
    <w:p w:rsidR="007D286C" w:rsidRPr="00304F52" w:rsidRDefault="007D286C" w:rsidP="007D286C">
      <w:pPr>
        <w:spacing w:after="0"/>
        <w:ind w:left="360"/>
        <w:rPr>
          <w:rFonts w:eastAsiaTheme="minorEastAsia" w:cs="Arial"/>
        </w:rPr>
      </w:pPr>
    </w:p>
    <w:p w:rsidR="007D286C" w:rsidRPr="00304F52" w:rsidRDefault="007D286C" w:rsidP="007D286C">
      <w:pPr>
        <w:pStyle w:val="ListParagraph"/>
        <w:numPr>
          <w:ilvl w:val="0"/>
          <w:numId w:val="362"/>
        </w:numPr>
        <w:spacing w:after="0"/>
        <w:rPr>
          <w:rFonts w:eastAsiaTheme="minorEastAsia" w:cs="Arial"/>
        </w:rPr>
      </w:pPr>
      <w:r w:rsidRPr="00304F52">
        <w:rPr>
          <w:rFonts w:eastAsiaTheme="minorEastAsia" w:cs="Arial"/>
        </w:rPr>
        <w:t>Sum of two numbers is 12 and sum of their squares is 90. Find the product of the numbers?</w:t>
      </w:r>
    </w:p>
    <w:p w:rsidR="007D286C" w:rsidRPr="00304F52" w:rsidRDefault="007D286C" w:rsidP="007D286C">
      <w:pPr>
        <w:spacing w:after="0"/>
        <w:rPr>
          <w:rFonts w:eastAsiaTheme="minorEastAsia" w:cs="Arial"/>
        </w:rPr>
      </w:pPr>
      <w:r w:rsidRPr="00304F52">
        <w:rPr>
          <w:rFonts w:eastAsiaTheme="minorEastAsia" w:cs="Arial"/>
        </w:rPr>
        <w:t xml:space="preserve">      a)  32        </w:t>
      </w:r>
      <w:r w:rsidRPr="00304F52">
        <w:rPr>
          <w:rFonts w:eastAsiaTheme="minorEastAsia" w:cs="Arial"/>
        </w:rPr>
        <w:tab/>
      </w:r>
      <w:r w:rsidRPr="00304F52">
        <w:rPr>
          <w:rFonts w:eastAsiaTheme="minorEastAsia" w:cs="Arial"/>
        </w:rPr>
        <w:tab/>
      </w:r>
      <w:r w:rsidRPr="00304F52">
        <w:rPr>
          <w:rFonts w:eastAsiaTheme="minorEastAsia" w:cs="Arial"/>
        </w:rPr>
        <w:tab/>
        <w:t xml:space="preserve">b) 35        </w:t>
      </w:r>
    </w:p>
    <w:p w:rsidR="007D286C" w:rsidRDefault="007D286C" w:rsidP="007D286C">
      <w:pPr>
        <w:spacing w:after="0"/>
        <w:ind w:firstLine="360"/>
        <w:rPr>
          <w:rFonts w:eastAsiaTheme="minorEastAsia" w:cs="Arial"/>
        </w:rPr>
      </w:pPr>
      <w:r w:rsidRPr="00304F52">
        <w:rPr>
          <w:rFonts w:eastAsiaTheme="minorEastAsia" w:cs="Arial"/>
        </w:rPr>
        <w:t xml:space="preserve">c) 27        </w:t>
      </w:r>
      <w:r w:rsidRPr="00304F52">
        <w:rPr>
          <w:rFonts w:eastAsiaTheme="minorEastAsia" w:cs="Arial"/>
        </w:rPr>
        <w:tab/>
      </w:r>
      <w:r w:rsidRPr="00304F52">
        <w:rPr>
          <w:rFonts w:eastAsiaTheme="minorEastAsia" w:cs="Arial"/>
        </w:rPr>
        <w:tab/>
      </w:r>
      <w:r w:rsidRPr="00304F52">
        <w:rPr>
          <w:rFonts w:eastAsiaTheme="minorEastAsia" w:cs="Arial"/>
        </w:rPr>
        <w:tab/>
        <w:t>d) 36</w:t>
      </w:r>
    </w:p>
    <w:p w:rsidR="007D286C" w:rsidRPr="00304F52" w:rsidRDefault="007D286C" w:rsidP="007D286C">
      <w:pPr>
        <w:spacing w:after="0"/>
        <w:ind w:firstLine="360"/>
        <w:rPr>
          <w:rFonts w:eastAsiaTheme="minorEastAsia" w:cs="Arial"/>
        </w:rPr>
      </w:pPr>
    </w:p>
    <w:p w:rsidR="007D286C" w:rsidRPr="00304F52" w:rsidRDefault="007D286C" w:rsidP="007D286C">
      <w:pPr>
        <w:pStyle w:val="ListParagraph"/>
        <w:numPr>
          <w:ilvl w:val="0"/>
          <w:numId w:val="362"/>
        </w:numPr>
        <w:spacing w:after="0"/>
        <w:rPr>
          <w:rFonts w:eastAsiaTheme="minorEastAsia" w:cs="Arial"/>
        </w:rPr>
      </w:pPr>
      <w:r w:rsidRPr="00304F52">
        <w:rPr>
          <w:rFonts w:eastAsiaTheme="minorEastAsia" w:cs="Arial"/>
        </w:rPr>
        <w:t>Sum of two numbers is 9 and product is 20. Find the sum of their reciprocal?</w:t>
      </w:r>
    </w:p>
    <w:p w:rsidR="007D286C" w:rsidRPr="00304F52" w:rsidRDefault="007D286C" w:rsidP="007D286C">
      <w:pPr>
        <w:spacing w:after="0"/>
        <w:rPr>
          <w:rFonts w:eastAsiaTheme="minorEastAsia" w:cs="Arial"/>
        </w:rPr>
      </w:pPr>
      <w:r w:rsidRPr="00304F52">
        <w:rPr>
          <w:rFonts w:eastAsiaTheme="minorEastAsia" w:cs="Arial"/>
        </w:rPr>
        <w:t xml:space="preserve">      </w:t>
      </w:r>
      <w:proofErr w:type="gramStart"/>
      <w:r w:rsidRPr="00304F52">
        <w:rPr>
          <w:rFonts w:eastAsiaTheme="minorEastAsia" w:cs="Arial"/>
        </w:rPr>
        <w:t>a</w:t>
      </w:r>
      <w:proofErr w:type="gramEnd"/>
      <w:r w:rsidRPr="00304F52">
        <w:rPr>
          <w:rFonts w:eastAsiaTheme="minorEastAsia" w:cs="Arial"/>
        </w:rPr>
        <w:t xml:space="preserve">)   9/20   </w:t>
      </w:r>
      <w:r w:rsidRPr="00304F52">
        <w:rPr>
          <w:rFonts w:eastAsiaTheme="minorEastAsia" w:cs="Arial"/>
        </w:rPr>
        <w:tab/>
      </w:r>
      <w:r w:rsidRPr="00304F52">
        <w:rPr>
          <w:rFonts w:eastAsiaTheme="minorEastAsia" w:cs="Arial"/>
        </w:rPr>
        <w:tab/>
      </w:r>
      <w:r w:rsidRPr="00304F52">
        <w:rPr>
          <w:rFonts w:eastAsiaTheme="minorEastAsia" w:cs="Arial"/>
        </w:rPr>
        <w:tab/>
        <w:t xml:space="preserve">b) 1/12    </w:t>
      </w:r>
    </w:p>
    <w:p w:rsidR="007D286C" w:rsidRDefault="007D286C" w:rsidP="007D286C">
      <w:pPr>
        <w:spacing w:after="0"/>
        <w:ind w:firstLine="360"/>
        <w:rPr>
          <w:rFonts w:eastAsiaTheme="minorEastAsia" w:cs="Arial"/>
        </w:rPr>
      </w:pPr>
      <w:r w:rsidRPr="00304F52">
        <w:rPr>
          <w:rFonts w:eastAsiaTheme="minorEastAsia" w:cs="Arial"/>
        </w:rPr>
        <w:t xml:space="preserve">c) 19/20    </w:t>
      </w:r>
      <w:r w:rsidRPr="00304F52">
        <w:rPr>
          <w:rFonts w:eastAsiaTheme="minorEastAsia" w:cs="Arial"/>
        </w:rPr>
        <w:tab/>
      </w:r>
      <w:r w:rsidRPr="00304F52">
        <w:rPr>
          <w:rFonts w:eastAsiaTheme="minorEastAsia" w:cs="Arial"/>
        </w:rPr>
        <w:tab/>
      </w:r>
      <w:r w:rsidRPr="00304F52">
        <w:rPr>
          <w:rFonts w:eastAsiaTheme="minorEastAsia" w:cs="Arial"/>
        </w:rPr>
        <w:tab/>
        <w:t>d) 1</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20</m:t>
            </m:r>
          </m:den>
        </m:f>
      </m:oMath>
    </w:p>
    <w:p w:rsidR="007D286C" w:rsidRPr="00304F52" w:rsidRDefault="007D286C" w:rsidP="007D286C">
      <w:pPr>
        <w:spacing w:after="0"/>
        <w:ind w:firstLine="360"/>
        <w:rPr>
          <w:rFonts w:eastAsiaTheme="minorEastAsia" w:cs="Arial"/>
        </w:rPr>
      </w:pPr>
    </w:p>
    <w:p w:rsidR="007D286C" w:rsidRPr="00304F52" w:rsidRDefault="007D286C" w:rsidP="007D286C">
      <w:pPr>
        <w:pStyle w:val="ListParagraph"/>
        <w:numPr>
          <w:ilvl w:val="0"/>
          <w:numId w:val="362"/>
        </w:numPr>
        <w:spacing w:after="0"/>
        <w:rPr>
          <w:rFonts w:eastAsiaTheme="minorEastAsia" w:cs="Arial"/>
        </w:rPr>
      </w:pPr>
      <w:r w:rsidRPr="00304F52">
        <w:rPr>
          <w:rFonts w:eastAsiaTheme="minorEastAsia" w:cs="Arial"/>
        </w:rPr>
        <w:t>If  a</w:t>
      </w:r>
      <w:r w:rsidRPr="00304F52">
        <w:rPr>
          <w:rFonts w:eastAsiaTheme="minorEastAsia" w:cs="Arial"/>
          <w:vertAlign w:val="superscript"/>
        </w:rPr>
        <w:t>3</w:t>
      </w:r>
      <w:r w:rsidRPr="00304F52">
        <w:rPr>
          <w:rFonts w:eastAsiaTheme="minorEastAsia" w:cs="Arial"/>
        </w:rPr>
        <w:t xml:space="preserve"> + b</w:t>
      </w:r>
      <w:r w:rsidRPr="00304F52">
        <w:rPr>
          <w:rFonts w:eastAsiaTheme="minorEastAsia" w:cs="Arial"/>
          <w:vertAlign w:val="superscript"/>
        </w:rPr>
        <w:t xml:space="preserve">3 </w:t>
      </w:r>
      <w:r w:rsidRPr="00304F52">
        <w:rPr>
          <w:rFonts w:eastAsiaTheme="minorEastAsia" w:cs="Arial"/>
        </w:rPr>
        <w:t xml:space="preserve">= 0, than </w:t>
      </w:r>
    </w:p>
    <w:p w:rsidR="007D286C" w:rsidRPr="00304F52" w:rsidRDefault="007D286C" w:rsidP="007D286C">
      <w:pPr>
        <w:spacing w:after="0"/>
        <w:rPr>
          <w:rFonts w:eastAsiaTheme="minorEastAsia" w:cs="Arial"/>
        </w:rPr>
      </w:pPr>
      <w:r w:rsidRPr="00304F52">
        <w:rPr>
          <w:rFonts w:eastAsiaTheme="minorEastAsia" w:cs="Arial"/>
        </w:rPr>
        <w:t xml:space="preserve">      a) </w:t>
      </w:r>
      <w:proofErr w:type="gramStart"/>
      <w:r w:rsidRPr="00304F52">
        <w:rPr>
          <w:rFonts w:eastAsiaTheme="minorEastAsia" w:cs="Arial"/>
        </w:rPr>
        <w:t>a</w:t>
      </w:r>
      <w:proofErr w:type="gramEnd"/>
      <w:r w:rsidRPr="00304F52">
        <w:rPr>
          <w:rFonts w:eastAsiaTheme="minorEastAsia" w:cs="Arial"/>
        </w:rPr>
        <w:t xml:space="preserve"> + b = </w:t>
      </w:r>
      <m:oMath>
        <m:r>
          <w:rPr>
            <w:rFonts w:ascii="Cambria Math" w:eastAsiaTheme="minorEastAsia" w:hAnsi="Cambria Math" w:cs="Arial"/>
          </w:rPr>
          <m:t>3</m:t>
        </m:r>
        <m:rad>
          <m:radPr>
            <m:degHide m:val="1"/>
            <m:ctrlPr>
              <w:rPr>
                <w:rFonts w:ascii="Cambria Math" w:eastAsiaTheme="minorEastAsia" w:hAnsi="Cambria Math" w:cs="Arial"/>
                <w:i/>
              </w:rPr>
            </m:ctrlPr>
          </m:radPr>
          <m:deg/>
          <m:e>
            <m:r>
              <w:rPr>
                <w:rFonts w:ascii="Cambria Math" w:eastAsiaTheme="minorEastAsia" w:hAnsi="Cambria Math" w:cs="Arial"/>
              </w:rPr>
              <m:t>ab</m:t>
            </m:r>
          </m:e>
        </m:rad>
      </m:oMath>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 xml:space="preserve">b) a + b = </w:t>
      </w:r>
      <m:oMath>
        <m:rad>
          <m:radPr>
            <m:degHide m:val="1"/>
            <m:ctrlPr>
              <w:rPr>
                <w:rFonts w:ascii="Cambria Math" w:eastAsiaTheme="minorEastAsia" w:hAnsi="Cambria Math" w:cs="Arial"/>
                <w:i/>
              </w:rPr>
            </m:ctrlPr>
          </m:radPr>
          <m:deg/>
          <m:e>
            <m:r>
              <w:rPr>
                <w:rFonts w:ascii="Cambria Math" w:eastAsiaTheme="minorEastAsia" w:hAnsi="Cambria Math" w:cs="Arial"/>
              </w:rPr>
              <m:t>ab</m:t>
            </m:r>
          </m:e>
        </m:rad>
      </m:oMath>
      <w:r w:rsidRPr="00304F52">
        <w:rPr>
          <w:rFonts w:eastAsiaTheme="minorEastAsia" w:cs="Arial"/>
        </w:rPr>
        <w:t xml:space="preserve">     </w:t>
      </w:r>
    </w:p>
    <w:p w:rsidR="007D286C" w:rsidRDefault="007D286C" w:rsidP="007D286C">
      <w:pPr>
        <w:spacing w:after="0"/>
        <w:ind w:firstLine="360"/>
        <w:rPr>
          <w:rFonts w:eastAsiaTheme="minorEastAsia" w:cs="Arial"/>
          <w:vertAlign w:val="superscript"/>
        </w:rPr>
      </w:pPr>
      <w:r w:rsidRPr="00304F52">
        <w:rPr>
          <w:rFonts w:eastAsiaTheme="minorEastAsia" w:cs="Arial"/>
        </w:rPr>
        <w:t xml:space="preserve">c) </w:t>
      </w:r>
      <w:proofErr w:type="gramStart"/>
      <w:r w:rsidRPr="00304F52">
        <w:rPr>
          <w:rFonts w:eastAsiaTheme="minorEastAsia" w:cs="Arial"/>
        </w:rPr>
        <w:t>a</w:t>
      </w:r>
      <w:proofErr w:type="gramEnd"/>
      <w:r w:rsidRPr="00304F52">
        <w:rPr>
          <w:rFonts w:eastAsiaTheme="minorEastAsia" w:cs="Arial"/>
        </w:rPr>
        <w:t xml:space="preserve"> + b = a</w:t>
      </w:r>
      <w:r w:rsidRPr="00304F52">
        <w:rPr>
          <w:rFonts w:eastAsiaTheme="minorEastAsia" w:cs="Arial"/>
          <w:vertAlign w:val="superscript"/>
        </w:rPr>
        <w:t>2</w:t>
      </w:r>
      <w:r w:rsidRPr="00304F52">
        <w:rPr>
          <w:rFonts w:eastAsiaTheme="minorEastAsia" w:cs="Arial"/>
        </w:rPr>
        <w:t xml:space="preserve"> + b</w:t>
      </w:r>
      <w:r w:rsidRPr="00304F52">
        <w:rPr>
          <w:rFonts w:eastAsiaTheme="minorEastAsia" w:cs="Arial"/>
          <w:vertAlign w:val="superscript"/>
        </w:rPr>
        <w:t xml:space="preserve">2   </w:t>
      </w: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d) a – b = a</w:t>
      </w:r>
      <w:r w:rsidRPr="00304F52">
        <w:rPr>
          <w:rFonts w:eastAsiaTheme="minorEastAsia" w:cs="Arial"/>
          <w:vertAlign w:val="superscript"/>
        </w:rPr>
        <w:t>2</w:t>
      </w:r>
      <w:r w:rsidRPr="00304F52">
        <w:rPr>
          <w:rFonts w:eastAsiaTheme="minorEastAsia" w:cs="Arial"/>
        </w:rPr>
        <w:t xml:space="preserve"> – b</w:t>
      </w:r>
      <w:r w:rsidRPr="00304F52">
        <w:rPr>
          <w:rFonts w:eastAsiaTheme="minorEastAsia" w:cs="Arial"/>
          <w:vertAlign w:val="superscript"/>
        </w:rPr>
        <w:t>2</w:t>
      </w:r>
    </w:p>
    <w:p w:rsidR="007D286C" w:rsidRPr="00304F52" w:rsidRDefault="007D286C" w:rsidP="007D286C">
      <w:pPr>
        <w:spacing w:after="0"/>
        <w:ind w:firstLine="360"/>
        <w:rPr>
          <w:rFonts w:eastAsiaTheme="minorEastAsia" w:cs="Arial"/>
        </w:rPr>
      </w:pPr>
    </w:p>
    <w:p w:rsidR="007D286C" w:rsidRPr="00304F52" w:rsidRDefault="00D143C3" w:rsidP="007D286C">
      <w:pPr>
        <w:pStyle w:val="ListParagraph"/>
        <w:numPr>
          <w:ilvl w:val="0"/>
          <w:numId w:val="362"/>
        </w:numPr>
        <w:spacing w:after="0"/>
        <w:rPr>
          <w:rFonts w:eastAsiaTheme="minorEastAsia" w:cs="Arial"/>
        </w:rPr>
      </w:pPr>
      <m:oMath>
        <m:f>
          <m:fPr>
            <m:ctrlPr>
              <w:rPr>
                <w:rFonts w:ascii="Cambria Math" w:eastAsiaTheme="minorEastAsia" w:hAnsi="Cambria Math" w:cs="Arial"/>
                <w:i/>
                <w:sz w:val="28"/>
              </w:rPr>
            </m:ctrlPr>
          </m:fPr>
          <m:num>
            <m:sSup>
              <m:sSupPr>
                <m:ctrlPr>
                  <w:rPr>
                    <w:rFonts w:ascii="Cambria Math" w:eastAsiaTheme="minorEastAsia" w:hAnsi="Cambria Math" w:cs="Arial"/>
                    <w:i/>
                    <w:sz w:val="28"/>
                  </w:rPr>
                </m:ctrlPr>
              </m:sSupPr>
              <m:e>
                <m:r>
                  <w:rPr>
                    <w:rFonts w:ascii="Cambria Math" w:eastAsiaTheme="minorEastAsia" w:hAnsi="Cambria Math" w:cs="Arial"/>
                    <w:sz w:val="28"/>
                  </w:rPr>
                  <m:t>(8.6)</m:t>
                </m:r>
              </m:e>
              <m:sup>
                <m:r>
                  <w:rPr>
                    <w:rFonts w:ascii="Cambria Math" w:eastAsiaTheme="minorEastAsia" w:hAnsi="Cambria Math" w:cs="Arial"/>
                    <w:sz w:val="28"/>
                  </w:rPr>
                  <m:t>3</m:t>
                </m:r>
              </m:sup>
            </m:sSup>
            <m:r>
              <w:rPr>
                <w:rFonts w:ascii="Cambria Math" w:eastAsiaTheme="minorEastAsia" w:hAnsi="Cambria Math" w:cs="Arial"/>
                <w:sz w:val="28"/>
              </w:rPr>
              <m:t xml:space="preserve">+ </m:t>
            </m:r>
            <m:sSup>
              <m:sSupPr>
                <m:ctrlPr>
                  <w:rPr>
                    <w:rFonts w:ascii="Cambria Math" w:eastAsiaTheme="minorEastAsia" w:hAnsi="Cambria Math" w:cs="Arial"/>
                    <w:i/>
                    <w:sz w:val="28"/>
                  </w:rPr>
                </m:ctrlPr>
              </m:sSupPr>
              <m:e>
                <m:r>
                  <w:rPr>
                    <w:rFonts w:ascii="Cambria Math" w:eastAsiaTheme="minorEastAsia" w:hAnsi="Cambria Math" w:cs="Arial"/>
                    <w:sz w:val="28"/>
                  </w:rPr>
                  <m:t>(1.4)</m:t>
                </m:r>
              </m:e>
              <m:sup>
                <m:r>
                  <w:rPr>
                    <w:rFonts w:ascii="Cambria Math" w:eastAsiaTheme="minorEastAsia" w:hAnsi="Cambria Math" w:cs="Arial"/>
                    <w:sz w:val="28"/>
                  </w:rPr>
                  <m:t>3</m:t>
                </m:r>
              </m:sup>
            </m:sSup>
          </m:num>
          <m:den>
            <m:r>
              <w:rPr>
                <w:rFonts w:ascii="Cambria Math" w:eastAsiaTheme="minorEastAsia" w:hAnsi="Cambria Math" w:cs="Arial"/>
                <w:sz w:val="28"/>
              </w:rPr>
              <m:t>8.6 X 8.6-8.6 X 1.4+1.4 X 1.4</m:t>
            </m:r>
          </m:den>
        </m:f>
      </m:oMath>
      <w:r w:rsidR="007D286C" w:rsidRPr="00304F52">
        <w:rPr>
          <w:rFonts w:eastAsiaTheme="minorEastAsia" w:cs="Arial"/>
        </w:rPr>
        <w:t xml:space="preserve"> = </w:t>
      </w:r>
    </w:p>
    <w:p w:rsidR="007D286C" w:rsidRPr="00304F52" w:rsidRDefault="007D286C" w:rsidP="007D286C">
      <w:pPr>
        <w:spacing w:after="0"/>
        <w:rPr>
          <w:rFonts w:eastAsiaTheme="minorEastAsia" w:cs="Arial"/>
        </w:rPr>
      </w:pPr>
      <w:r w:rsidRPr="00304F52">
        <w:rPr>
          <w:rFonts w:eastAsiaTheme="minorEastAsia" w:cs="Arial"/>
        </w:rPr>
        <w:t xml:space="preserve">      a) 1000    </w:t>
      </w:r>
      <w:r w:rsidRPr="00304F52">
        <w:rPr>
          <w:rFonts w:eastAsiaTheme="minorEastAsia" w:cs="Arial"/>
        </w:rPr>
        <w:tab/>
      </w:r>
      <w:r w:rsidRPr="00304F52">
        <w:rPr>
          <w:rFonts w:eastAsiaTheme="minorEastAsia" w:cs="Arial"/>
        </w:rPr>
        <w:tab/>
      </w:r>
      <w:r w:rsidRPr="00304F52">
        <w:rPr>
          <w:rFonts w:eastAsiaTheme="minorEastAsia" w:cs="Arial"/>
        </w:rPr>
        <w:tab/>
        <w:t xml:space="preserve">b) 7.2     </w:t>
      </w:r>
    </w:p>
    <w:p w:rsidR="007D286C" w:rsidRDefault="007D286C" w:rsidP="007D286C">
      <w:pPr>
        <w:spacing w:after="0"/>
        <w:ind w:firstLine="360"/>
        <w:rPr>
          <w:rFonts w:eastAsiaTheme="minorEastAsia" w:cs="Arial"/>
        </w:rPr>
      </w:pPr>
      <w:r w:rsidRPr="00304F52">
        <w:rPr>
          <w:rFonts w:eastAsiaTheme="minorEastAsia" w:cs="Arial"/>
        </w:rPr>
        <w:t xml:space="preserve">c) 10     </w:t>
      </w:r>
      <w:r w:rsidRPr="00304F52">
        <w:rPr>
          <w:rFonts w:eastAsiaTheme="minorEastAsia" w:cs="Arial"/>
        </w:rPr>
        <w:tab/>
      </w:r>
      <w:r w:rsidRPr="00304F52">
        <w:rPr>
          <w:rFonts w:eastAsiaTheme="minorEastAsia" w:cs="Arial"/>
        </w:rPr>
        <w:tab/>
      </w:r>
      <w:r w:rsidRPr="00304F52">
        <w:rPr>
          <w:rFonts w:eastAsiaTheme="minorEastAsia" w:cs="Arial"/>
        </w:rPr>
        <w:tab/>
        <w:t>d) 1</w:t>
      </w:r>
    </w:p>
    <w:p w:rsidR="007D286C" w:rsidRPr="00304F52" w:rsidRDefault="007D286C" w:rsidP="007D286C">
      <w:pPr>
        <w:spacing w:after="0"/>
        <w:ind w:firstLine="360"/>
        <w:rPr>
          <w:rFonts w:eastAsiaTheme="minorEastAsia" w:cs="Arial"/>
        </w:rPr>
      </w:pPr>
    </w:p>
    <w:p w:rsidR="007D286C" w:rsidRPr="00304F52" w:rsidRDefault="007D286C" w:rsidP="007D286C">
      <w:pPr>
        <w:pStyle w:val="ListParagraph"/>
        <w:numPr>
          <w:ilvl w:val="0"/>
          <w:numId w:val="362"/>
        </w:numPr>
        <w:spacing w:after="0"/>
        <w:rPr>
          <w:rFonts w:eastAsiaTheme="minorEastAsia" w:cs="Arial"/>
        </w:rPr>
      </w:pPr>
      <w:r w:rsidRPr="00304F52">
        <w:rPr>
          <w:rFonts w:eastAsiaTheme="minorEastAsia" w:cs="Arial"/>
        </w:rPr>
        <w:t>Find value of 65</w:t>
      </w:r>
      <w:r w:rsidRPr="00304F52">
        <w:rPr>
          <w:rFonts w:eastAsiaTheme="minorEastAsia" w:cs="Arial"/>
          <w:vertAlign w:val="superscript"/>
        </w:rPr>
        <w:t>2</w:t>
      </w:r>
      <w:r w:rsidRPr="00304F52">
        <w:rPr>
          <w:rFonts w:eastAsiaTheme="minorEastAsia" w:cs="Arial"/>
        </w:rPr>
        <w:t xml:space="preserve"> – 55</w:t>
      </w:r>
      <w:r w:rsidRPr="00304F52">
        <w:rPr>
          <w:rFonts w:eastAsiaTheme="minorEastAsia" w:cs="Arial"/>
          <w:vertAlign w:val="superscript"/>
        </w:rPr>
        <w:t>2</w:t>
      </w:r>
      <w:r w:rsidRPr="00304F52">
        <w:rPr>
          <w:rFonts w:eastAsiaTheme="minorEastAsia" w:cs="Arial"/>
        </w:rPr>
        <w:t xml:space="preserve"> = </w:t>
      </w:r>
    </w:p>
    <w:p w:rsidR="007D286C" w:rsidRPr="00304F52" w:rsidRDefault="007D286C" w:rsidP="007D286C">
      <w:pPr>
        <w:spacing w:after="0"/>
        <w:rPr>
          <w:rFonts w:eastAsiaTheme="minorEastAsia" w:cs="Arial"/>
        </w:rPr>
      </w:pPr>
      <w:r w:rsidRPr="00304F52">
        <w:rPr>
          <w:rFonts w:eastAsiaTheme="minorEastAsia" w:cs="Arial"/>
        </w:rPr>
        <w:t xml:space="preserve">      a) 10     </w:t>
      </w:r>
      <w:r w:rsidRPr="00304F52">
        <w:rPr>
          <w:rFonts w:eastAsiaTheme="minorEastAsia" w:cs="Arial"/>
        </w:rPr>
        <w:tab/>
      </w:r>
      <w:r w:rsidRPr="00304F52">
        <w:rPr>
          <w:rFonts w:eastAsiaTheme="minorEastAsia" w:cs="Arial"/>
        </w:rPr>
        <w:tab/>
      </w:r>
      <w:r w:rsidRPr="00304F52">
        <w:rPr>
          <w:rFonts w:eastAsiaTheme="minorEastAsia" w:cs="Arial"/>
        </w:rPr>
        <w:tab/>
        <w:t xml:space="preserve">b) 120    </w:t>
      </w:r>
    </w:p>
    <w:p w:rsidR="007D286C" w:rsidRPr="00304F52" w:rsidRDefault="007D286C" w:rsidP="007D286C">
      <w:pPr>
        <w:spacing w:after="0"/>
        <w:rPr>
          <w:rFonts w:eastAsiaTheme="minorEastAsia" w:cs="Arial"/>
        </w:rPr>
      </w:pPr>
      <w:r w:rsidRPr="00304F52">
        <w:rPr>
          <w:rFonts w:eastAsiaTheme="minorEastAsia" w:cs="Arial"/>
        </w:rPr>
        <w:t xml:space="preserve">      c) 1200    </w:t>
      </w:r>
      <w:r w:rsidRPr="00304F52">
        <w:rPr>
          <w:rFonts w:eastAsiaTheme="minorEastAsia" w:cs="Arial"/>
        </w:rPr>
        <w:tab/>
      </w:r>
      <w:r w:rsidRPr="00304F52">
        <w:rPr>
          <w:rFonts w:eastAsiaTheme="minorEastAsia" w:cs="Arial"/>
        </w:rPr>
        <w:tab/>
      </w:r>
      <w:r w:rsidRPr="00304F52">
        <w:rPr>
          <w:rFonts w:eastAsiaTheme="minorEastAsia" w:cs="Arial"/>
        </w:rPr>
        <w:tab/>
        <w:t>d) 100</w:t>
      </w:r>
    </w:p>
    <w:p w:rsidR="007D286C" w:rsidRPr="00304F52" w:rsidRDefault="007D286C" w:rsidP="007D286C">
      <w:pPr>
        <w:spacing w:after="0"/>
        <w:rPr>
          <w:rFonts w:eastAsiaTheme="minorEastAsia"/>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spacing w:after="0"/>
        <w:rPr>
          <w:rFonts w:eastAsiaTheme="minorEastAsia"/>
        </w:rPr>
      </w:pPr>
    </w:p>
    <w:p w:rsidR="007D286C" w:rsidRPr="00304F52" w:rsidRDefault="007D286C" w:rsidP="007D286C">
      <w:pPr>
        <w:spacing w:after="0"/>
      </w:pPr>
    </w:p>
    <w:p w:rsidR="007D286C" w:rsidRPr="00304F52" w:rsidRDefault="007D286C" w:rsidP="007D286C">
      <w:pPr>
        <w:pStyle w:val="ListParagraph"/>
        <w:spacing w:after="0"/>
        <w:ind w:left="690"/>
      </w:pPr>
    </w:p>
    <w:p w:rsidR="007D286C" w:rsidRPr="00304F52" w:rsidRDefault="007D286C" w:rsidP="007D286C">
      <w:pPr>
        <w:pStyle w:val="ListParagraph"/>
        <w:spacing w:after="0"/>
        <w:ind w:left="780"/>
      </w:pPr>
      <w:r w:rsidRPr="00304F52">
        <w:t xml:space="preserve">  </w:t>
      </w:r>
    </w:p>
    <w:p w:rsidR="007D286C" w:rsidRPr="00304F52" w:rsidRDefault="007D286C" w:rsidP="007D286C">
      <w:pPr>
        <w:spacing w:after="0"/>
      </w:pPr>
    </w:p>
    <w:p w:rsidR="007D286C" w:rsidRPr="00304F52" w:rsidRDefault="007D286C" w:rsidP="007D286C">
      <w:pPr>
        <w:spacing w:after="0"/>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9A4C1C" w:rsidRDefault="009A4C1C" w:rsidP="007D286C">
      <w:pPr>
        <w:spacing w:after="0" w:line="276" w:lineRule="auto"/>
        <w:rPr>
          <w:rFonts w:eastAsiaTheme="minorEastAsia" w:cs="Arial"/>
          <w:b/>
          <w:color w:val="222222"/>
          <w:sz w:val="40"/>
          <w:shd w:val="clear" w:color="auto" w:fill="FFFFFF"/>
          <w:lang w:bidi="ar-SA"/>
        </w:rPr>
      </w:pPr>
    </w:p>
    <w:p w:rsidR="007D286C" w:rsidRPr="00881A6C" w:rsidRDefault="007D286C" w:rsidP="007D286C">
      <w:pPr>
        <w:spacing w:after="0" w:line="276" w:lineRule="auto"/>
        <w:rPr>
          <w:rFonts w:eastAsiaTheme="minorEastAsia" w:cs="Arial"/>
          <w:b/>
          <w:color w:val="222222"/>
          <w:sz w:val="40"/>
          <w:shd w:val="clear" w:color="auto" w:fill="FFFFFF"/>
          <w:lang w:bidi="ar-SA"/>
        </w:rPr>
      </w:pPr>
      <w:r w:rsidRPr="00881A6C">
        <w:rPr>
          <w:rFonts w:eastAsiaTheme="minorEastAsia" w:cs="Arial"/>
          <w:b/>
          <w:color w:val="222222"/>
          <w:sz w:val="40"/>
          <w:shd w:val="clear" w:color="auto" w:fill="FFFFFF"/>
          <w:lang w:bidi="ar-SA"/>
        </w:rPr>
        <w:t>Chapter-3</w:t>
      </w:r>
    </w:p>
    <w:p w:rsidR="007D286C" w:rsidRPr="00881A6C" w:rsidRDefault="007D286C" w:rsidP="007D286C">
      <w:pPr>
        <w:spacing w:after="0" w:line="276" w:lineRule="auto"/>
        <w:rPr>
          <w:rFonts w:eastAsiaTheme="minorEastAsia" w:cs="Arial"/>
          <w:b/>
          <w:color w:val="222222"/>
          <w:sz w:val="40"/>
          <w:shd w:val="clear" w:color="auto" w:fill="FFFFFF"/>
          <w:lang w:bidi="ar-SA"/>
        </w:rPr>
      </w:pPr>
      <w:r w:rsidRPr="00881A6C">
        <w:rPr>
          <w:b/>
          <w:sz w:val="40"/>
        </w:rPr>
        <w:t xml:space="preserve">Square and Square Roots                                        </w:t>
      </w:r>
    </w:p>
    <w:p w:rsidR="007D286C" w:rsidRPr="00304F52" w:rsidRDefault="007D286C" w:rsidP="007D286C">
      <w:pPr>
        <w:spacing w:after="0" w:line="276" w:lineRule="auto"/>
        <w:ind w:left="720"/>
        <w:contextualSpacing/>
        <w:rPr>
          <w:rFonts w:eastAsiaTheme="minorEastAsia" w:cs="Arial"/>
          <w:color w:val="222222"/>
          <w:lang w:bidi="ar-SA"/>
        </w:rPr>
      </w:pPr>
    </w:p>
    <w:p w:rsidR="009A4C1C" w:rsidRDefault="007D286C" w:rsidP="007D286C">
      <w:p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Introduction</w:t>
      </w:r>
    </w:p>
    <w:p w:rsidR="007D286C" w:rsidRPr="00304F52" w:rsidRDefault="007D286C" w:rsidP="007D286C">
      <w:p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______________________________________________________________________________________</w:t>
      </w:r>
      <w:r>
        <w:rPr>
          <w:rFonts w:eastAsiaTheme="minorEastAsia" w:cs="Arial"/>
          <w:color w:val="222222"/>
          <w:shd w:val="clear" w:color="auto" w:fill="FFFFFF"/>
          <w:lang w:bidi="ar-SA"/>
        </w:rPr>
        <w:t>_____</w:t>
      </w:r>
      <w:r w:rsidR="009A4C1C">
        <w:rPr>
          <w:rFonts w:eastAsiaTheme="minorEastAsia" w:cs="Arial"/>
          <w:color w:val="222222"/>
          <w:shd w:val="clear" w:color="auto" w:fill="FFFFFF"/>
          <w:lang w:bidi="ar-SA"/>
        </w:rPr>
        <w:t>___________________</w:t>
      </w:r>
    </w:p>
    <w:p w:rsidR="007D286C" w:rsidRPr="00304F52" w:rsidRDefault="007D286C" w:rsidP="007D286C">
      <w:pPr>
        <w:spacing w:after="0" w:line="276" w:lineRule="auto"/>
      </w:pPr>
      <w:r w:rsidRPr="00304F52">
        <w:rPr>
          <w:rFonts w:eastAsiaTheme="minorEastAsia" w:cs="Arial"/>
          <w:b/>
          <w:color w:val="222222"/>
          <w:shd w:val="clear" w:color="auto" w:fill="FFFFFF"/>
          <w:lang w:bidi="ar-SA"/>
        </w:rPr>
        <w:t>INTRODUCTION</w:t>
      </w:r>
    </w:p>
    <w:p w:rsidR="007D286C" w:rsidRPr="00304F52" w:rsidRDefault="007D286C" w:rsidP="007D286C">
      <w:pPr>
        <w:spacing w:after="0"/>
        <w:sectPr w:rsidR="007D286C" w:rsidRPr="00304F52" w:rsidSect="009A4C1C">
          <w:headerReference w:type="even" r:id="rId13"/>
          <w:headerReference w:type="default" r:id="rId14"/>
          <w:footerReference w:type="even" r:id="rId15"/>
          <w:footerReference w:type="default" r:id="rId16"/>
          <w:headerReference w:type="first" r:id="rId17"/>
          <w:footerReference w:type="first" r:id="rId18"/>
          <w:type w:val="continuous"/>
          <w:pgSz w:w="11907" w:h="16839" w:code="9"/>
          <w:pgMar w:top="1620" w:right="1260" w:bottom="1260" w:left="1620" w:header="540" w:footer="720" w:gutter="0"/>
          <w:cols w:space="720"/>
          <w:docGrid w:linePitch="360"/>
        </w:sectPr>
      </w:pPr>
    </w:p>
    <w:p w:rsidR="007D286C" w:rsidRPr="00304F52" w:rsidRDefault="007D286C" w:rsidP="007D286C">
      <w:pPr>
        <w:spacing w:after="0"/>
        <w:rPr>
          <w:rFonts w:cs="Arial"/>
          <w:b/>
        </w:rPr>
      </w:pPr>
      <w:r w:rsidRPr="00304F52">
        <w:rPr>
          <w:rFonts w:cs="Arial"/>
          <w:b/>
        </w:rPr>
        <w:t>Square Root</w:t>
      </w:r>
    </w:p>
    <w:p w:rsidR="007D286C" w:rsidRPr="00304F52" w:rsidRDefault="007D286C" w:rsidP="007D286C">
      <w:pPr>
        <w:spacing w:after="0"/>
        <w:rPr>
          <w:rFonts w:cs="Arial"/>
        </w:rPr>
      </w:pPr>
      <w:r w:rsidRPr="00304F52">
        <w:rPr>
          <w:rFonts w:cs="Arial"/>
        </w:rPr>
        <w:t>Rule1: If a number unit place digit is 2, 3, 7, 8 and 0, square root of such number will not be a whole number, it will be a decimal number</w:t>
      </w:r>
    </w:p>
    <w:p w:rsidR="007D286C" w:rsidRPr="00304F52" w:rsidRDefault="007D286C" w:rsidP="007D286C">
      <w:pPr>
        <w:spacing w:after="0"/>
        <w:rPr>
          <w:rFonts w:cs="Arial"/>
        </w:rPr>
      </w:pPr>
      <w:r w:rsidRPr="00304F52">
        <w:rPr>
          <w:rFonts w:cs="Arial"/>
        </w:rPr>
        <w:t xml:space="preserve">Rule2: If number &lt; 900, then learn the square up to 30 </w:t>
      </w:r>
    </w:p>
    <w:p w:rsidR="007D286C" w:rsidRPr="00304F52" w:rsidRDefault="007D286C" w:rsidP="007D286C">
      <w:pPr>
        <w:spacing w:after="0"/>
        <w:rPr>
          <w:rFonts w:cs="Arial"/>
        </w:rPr>
      </w:pPr>
      <w:r w:rsidRPr="00304F52">
        <w:rPr>
          <w:rFonts w:cs="Arial"/>
        </w:rPr>
        <w:t xml:space="preserve">Rule3: How to find perfect square root </w:t>
      </w:r>
    </w:p>
    <w:p w:rsidR="007D286C" w:rsidRPr="00304F52" w:rsidRDefault="007D286C" w:rsidP="007D286C">
      <w:pPr>
        <w:spacing w:after="0"/>
        <w:rPr>
          <w:rFonts w:cs="Arial"/>
        </w:rPr>
      </w:pPr>
      <w:r w:rsidRPr="00304F52">
        <w:rPr>
          <w:rFonts w:cs="Arial"/>
        </w:rPr>
        <w:t xml:space="preserve">Unit digit of square root number      (Unit place of </w:t>
      </w:r>
    </w:p>
    <w:p w:rsidR="007D286C" w:rsidRPr="00304F52" w:rsidRDefault="007D286C" w:rsidP="007D286C">
      <w:pPr>
        <w:spacing w:after="0"/>
        <w:rPr>
          <w:rFonts w:cs="Arial"/>
        </w:rPr>
      </w:pPr>
      <w:r w:rsidRPr="00304F52">
        <w:rPr>
          <w:rFonts w:cs="Arial"/>
        </w:rPr>
        <w:t xml:space="preserve">                                                                     </w:t>
      </w:r>
      <w:proofErr w:type="gramStart"/>
      <w:r w:rsidRPr="00304F52">
        <w:rPr>
          <w:rFonts w:cs="Arial"/>
        </w:rPr>
        <w:t>required</w:t>
      </w:r>
      <w:proofErr w:type="gramEnd"/>
      <w:r w:rsidRPr="00304F52">
        <w:rPr>
          <w:rFonts w:cs="Arial"/>
        </w:rPr>
        <w:t xml:space="preserve"> no.(</w:t>
      </w:r>
    </w:p>
    <w:p w:rsidR="007D286C" w:rsidRPr="00304F52" w:rsidRDefault="007D286C" w:rsidP="007D286C">
      <w:pPr>
        <w:tabs>
          <w:tab w:val="left" w:pos="4425"/>
        </w:tabs>
        <w:spacing w:after="0"/>
        <w:rPr>
          <w:rFonts w:cs="Arial"/>
        </w:rPr>
      </w:pPr>
      <w:r w:rsidRPr="00304F52">
        <w:rPr>
          <w:rFonts w:cs="Arial"/>
        </w:rPr>
        <w:t>1                                                            1, 9 (1</w:t>
      </w:r>
      <w:r w:rsidRPr="00304F52">
        <w:rPr>
          <w:rFonts w:cs="Arial"/>
          <w:vertAlign w:val="superscript"/>
        </w:rPr>
        <w:t>2</w:t>
      </w:r>
      <w:r w:rsidRPr="00304F52">
        <w:rPr>
          <w:rFonts w:cs="Arial"/>
        </w:rPr>
        <w:t xml:space="preserve"> =1, 9</w:t>
      </w:r>
      <w:r w:rsidRPr="00304F52">
        <w:rPr>
          <w:rFonts w:cs="Arial"/>
          <w:vertAlign w:val="superscript"/>
        </w:rPr>
        <w:t>2</w:t>
      </w:r>
      <w:r w:rsidRPr="00304F52">
        <w:rPr>
          <w:rFonts w:cs="Arial"/>
        </w:rPr>
        <w:t xml:space="preserve">= </w:t>
      </w:r>
      <w:proofErr w:type="gramStart"/>
      <w:r w:rsidRPr="00304F52">
        <w:rPr>
          <w:rFonts w:cs="Arial"/>
        </w:rPr>
        <w:t>1 )</w:t>
      </w:r>
      <w:proofErr w:type="gramEnd"/>
    </w:p>
    <w:p w:rsidR="007D286C" w:rsidRPr="00304F52" w:rsidRDefault="007D286C" w:rsidP="007D286C">
      <w:pPr>
        <w:tabs>
          <w:tab w:val="left" w:pos="4425"/>
        </w:tabs>
        <w:spacing w:after="0"/>
        <w:rPr>
          <w:rFonts w:cs="Arial"/>
        </w:rPr>
      </w:pPr>
      <w:r w:rsidRPr="00304F52">
        <w:rPr>
          <w:rFonts w:cs="Arial"/>
        </w:rPr>
        <w:t xml:space="preserve">4                                                            2, 8 </w:t>
      </w:r>
      <w:proofErr w:type="gramStart"/>
      <w:r w:rsidRPr="00304F52">
        <w:rPr>
          <w:rFonts w:cs="Arial"/>
        </w:rPr>
        <w:t>( 2</w:t>
      </w:r>
      <w:r w:rsidRPr="00304F52">
        <w:rPr>
          <w:rFonts w:cs="Arial"/>
          <w:vertAlign w:val="superscript"/>
        </w:rPr>
        <w:t>2</w:t>
      </w:r>
      <w:proofErr w:type="gramEnd"/>
      <w:r w:rsidRPr="00304F52">
        <w:rPr>
          <w:rFonts w:cs="Arial"/>
        </w:rPr>
        <w:t xml:space="preserve"> =4, 8</w:t>
      </w:r>
      <w:r w:rsidRPr="00304F52">
        <w:rPr>
          <w:rFonts w:cs="Arial"/>
          <w:vertAlign w:val="superscript"/>
        </w:rPr>
        <w:t>2</w:t>
      </w:r>
      <w:r w:rsidRPr="00304F52">
        <w:rPr>
          <w:rFonts w:cs="Arial"/>
        </w:rPr>
        <w:t>= 4)</w:t>
      </w:r>
    </w:p>
    <w:p w:rsidR="007D286C" w:rsidRPr="00304F52" w:rsidRDefault="007D286C" w:rsidP="007D286C">
      <w:pPr>
        <w:tabs>
          <w:tab w:val="left" w:pos="4425"/>
        </w:tabs>
        <w:spacing w:after="0"/>
        <w:rPr>
          <w:rFonts w:cs="Arial"/>
        </w:rPr>
      </w:pPr>
      <w:r w:rsidRPr="00304F52">
        <w:rPr>
          <w:rFonts w:cs="Arial"/>
        </w:rPr>
        <w:t>5                                                            5</w:t>
      </w:r>
    </w:p>
    <w:p w:rsidR="007D286C" w:rsidRPr="00304F52" w:rsidRDefault="007D286C" w:rsidP="007D286C">
      <w:pPr>
        <w:tabs>
          <w:tab w:val="left" w:pos="4425"/>
        </w:tabs>
        <w:spacing w:after="0"/>
        <w:rPr>
          <w:rFonts w:cs="Arial"/>
        </w:rPr>
      </w:pPr>
      <w:r w:rsidRPr="00304F52">
        <w:rPr>
          <w:rFonts w:cs="Arial"/>
        </w:rPr>
        <w:t>6                                                           4, 6 (4</w:t>
      </w:r>
      <w:r w:rsidRPr="00304F52">
        <w:rPr>
          <w:rFonts w:cs="Arial"/>
          <w:vertAlign w:val="superscript"/>
        </w:rPr>
        <w:t>2</w:t>
      </w:r>
      <w:r w:rsidRPr="00304F52">
        <w:rPr>
          <w:rFonts w:cs="Arial"/>
        </w:rPr>
        <w:t xml:space="preserve"> = 16, 6</w:t>
      </w:r>
      <w:r w:rsidRPr="00304F52">
        <w:rPr>
          <w:rFonts w:cs="Arial"/>
          <w:vertAlign w:val="superscript"/>
        </w:rPr>
        <w:t>2</w:t>
      </w:r>
      <w:r w:rsidRPr="00304F52">
        <w:rPr>
          <w:rFonts w:cs="Arial"/>
        </w:rPr>
        <w:t xml:space="preserve"> = 36)</w:t>
      </w:r>
    </w:p>
    <w:p w:rsidR="007D286C" w:rsidRPr="00304F52" w:rsidRDefault="007D286C" w:rsidP="007D286C">
      <w:pPr>
        <w:tabs>
          <w:tab w:val="left" w:pos="4425"/>
        </w:tabs>
        <w:spacing w:after="0"/>
        <w:rPr>
          <w:rFonts w:cs="Arial"/>
        </w:rPr>
      </w:pPr>
      <w:r w:rsidRPr="00304F52">
        <w:rPr>
          <w:rFonts w:cs="Arial"/>
        </w:rPr>
        <w:t xml:space="preserve">9                                                           </w:t>
      </w:r>
      <w:r>
        <w:rPr>
          <w:rFonts w:cs="Arial"/>
        </w:rPr>
        <w:t>3, 7 (</w:t>
      </w:r>
      <w:r w:rsidRPr="00304F52">
        <w:rPr>
          <w:rFonts w:cs="Arial"/>
        </w:rPr>
        <w:t>3</w:t>
      </w:r>
      <w:r w:rsidRPr="00304F52">
        <w:rPr>
          <w:rFonts w:cs="Arial"/>
          <w:vertAlign w:val="superscript"/>
        </w:rPr>
        <w:t>2</w:t>
      </w:r>
      <w:r w:rsidRPr="00304F52">
        <w:rPr>
          <w:rFonts w:cs="Arial"/>
        </w:rPr>
        <w:t xml:space="preserve"> = 9, 7</w:t>
      </w:r>
      <w:r w:rsidRPr="00304F52">
        <w:rPr>
          <w:rFonts w:cs="Arial"/>
          <w:vertAlign w:val="superscript"/>
        </w:rPr>
        <w:t>2</w:t>
      </w:r>
      <w:r w:rsidRPr="00304F52">
        <w:rPr>
          <w:rFonts w:cs="Arial"/>
        </w:rPr>
        <w:t xml:space="preserve">= </w:t>
      </w:r>
      <w:proofErr w:type="gramStart"/>
      <w:r w:rsidRPr="00304F52">
        <w:rPr>
          <w:rFonts w:cs="Arial"/>
        </w:rPr>
        <w:t>49 )</w:t>
      </w:r>
      <w:proofErr w:type="gramEnd"/>
    </w:p>
    <w:p w:rsidR="007D286C" w:rsidRPr="00304F52" w:rsidRDefault="007D286C" w:rsidP="007D286C">
      <w:pPr>
        <w:tabs>
          <w:tab w:val="left" w:pos="4425"/>
        </w:tabs>
        <w:spacing w:after="0"/>
        <w:rPr>
          <w:rFonts w:cs="Arial"/>
        </w:rPr>
      </w:pPr>
      <w:r w:rsidRPr="00304F52">
        <w:rPr>
          <w:rFonts w:cs="Arial"/>
        </w:rPr>
        <w:t>0                                                           0</w:t>
      </w:r>
    </w:p>
    <w:p w:rsidR="007D286C" w:rsidRPr="00304F52" w:rsidRDefault="007D286C" w:rsidP="007D286C">
      <w:pPr>
        <w:spacing w:after="0"/>
        <w:rPr>
          <w:rFonts w:cs="Arial"/>
        </w:rPr>
      </w:pPr>
      <w:r>
        <w:rPr>
          <w:rFonts w:cs="Arial"/>
        </w:rPr>
        <w:t xml:space="preserve"> </w:t>
      </w:r>
    </w:p>
    <w:p w:rsidR="007D286C" w:rsidRPr="00912DAB" w:rsidRDefault="007D286C" w:rsidP="007D286C">
      <w:pPr>
        <w:spacing w:after="0"/>
        <w:jc w:val="center"/>
        <w:rPr>
          <w:rFonts w:cs="Arial"/>
          <w:b/>
        </w:rPr>
      </w:pPr>
      <w:r w:rsidRPr="00912DAB">
        <w:rPr>
          <w:rFonts w:cs="Arial"/>
          <w:b/>
        </w:rPr>
        <w:t>Trick</w:t>
      </w:r>
      <w:r>
        <w:rPr>
          <w:rFonts w:cs="Arial"/>
          <w:b/>
        </w:rPr>
        <w:t xml:space="preserve"> </w:t>
      </w:r>
      <w:r w:rsidRPr="00912DAB">
        <w:rPr>
          <w:rFonts w:cs="Arial"/>
          <w:b/>
        </w:rPr>
        <w:t>1</w:t>
      </w:r>
    </w:p>
    <w:p w:rsidR="007D286C" w:rsidRDefault="007D286C" w:rsidP="007D286C">
      <w:pPr>
        <w:spacing w:after="0"/>
        <w:rPr>
          <w:rFonts w:cs="Arial"/>
          <w:i/>
        </w:rPr>
      </w:pPr>
    </w:p>
    <w:p w:rsidR="007D286C" w:rsidRDefault="007D286C" w:rsidP="007D286C">
      <w:pPr>
        <w:spacing w:after="0"/>
        <w:rPr>
          <w:rFonts w:cs="Arial"/>
          <w:b/>
          <w:i/>
        </w:rPr>
      </w:pPr>
      <w:r w:rsidRPr="00ED0F20">
        <w:rPr>
          <w:rFonts w:cs="Arial"/>
          <w:b/>
          <w:i/>
        </w:rPr>
        <w:t>How to find Square Root (Method1)</w:t>
      </w:r>
    </w:p>
    <w:p w:rsidR="007D286C" w:rsidRPr="00881A6C" w:rsidRDefault="007D286C" w:rsidP="007D286C">
      <w:pPr>
        <w:spacing w:after="0"/>
        <w:rPr>
          <w:rFonts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9135"/>
      </w:tblGrid>
      <w:tr w:rsidR="007D286C" w:rsidRPr="00304F52" w:rsidTr="00EC07C4">
        <w:tc>
          <w:tcPr>
            <w:tcW w:w="10908" w:type="dxa"/>
            <w:shd w:val="clear" w:color="auto" w:fill="DBE5F1" w:themeFill="accent1" w:themeFillTint="33"/>
          </w:tcPr>
          <w:p w:rsidR="007D286C" w:rsidRPr="00304F52" w:rsidRDefault="007D286C" w:rsidP="00EC07C4">
            <w:pPr>
              <w:rPr>
                <w:rFonts w:eastAsiaTheme="minorEastAsia" w:cs="Arial"/>
              </w:rPr>
            </w:pPr>
            <w:r w:rsidRPr="00304F52">
              <w:rPr>
                <w:rFonts w:cs="Arial"/>
              </w:rPr>
              <w:t xml:space="preserve">Rule1:Find square root of </w:t>
            </w:r>
            <m:oMath>
              <m:rad>
                <m:radPr>
                  <m:degHide m:val="1"/>
                  <m:ctrlPr>
                    <w:rPr>
                      <w:rFonts w:ascii="Cambria Math" w:hAnsi="Cambria Math" w:cs="Arial"/>
                      <w:i/>
                    </w:rPr>
                  </m:ctrlPr>
                </m:radPr>
                <m:deg/>
                <m:e>
                  <m:r>
                    <w:rPr>
                      <w:rFonts w:ascii="Cambria Math" w:hAnsi="Cambria Math" w:cs="Arial"/>
                    </w:rPr>
                    <m:t>2304</m:t>
                  </m:r>
                </m:e>
              </m:rad>
            </m:oMath>
          </w:p>
          <w:p w:rsidR="007D286C" w:rsidRPr="00304F52" w:rsidRDefault="007D286C" w:rsidP="00EC07C4">
            <w:pPr>
              <w:rPr>
                <w:rFonts w:eastAsiaTheme="minorEastAsia" w:cs="Arial"/>
              </w:rPr>
            </w:pPr>
            <w:r w:rsidRPr="00304F52">
              <w:rPr>
                <w:rFonts w:eastAsiaTheme="minorEastAsia" w:cs="Arial"/>
              </w:rPr>
              <w:t>Step I: maker pairs  from right</w:t>
            </w:r>
          </w:p>
          <w:p w:rsidR="007D286C" w:rsidRPr="00304F52" w:rsidRDefault="007D286C" w:rsidP="00EC07C4">
            <w:pPr>
              <w:rPr>
                <w:rFonts w:eastAsiaTheme="minorEastAsia" w:cs="Arial"/>
              </w:rPr>
            </w:pPr>
            <w:r w:rsidRPr="00304F52">
              <w:rPr>
                <w:rFonts w:eastAsiaTheme="minorEastAsia" w:cs="Arial"/>
              </w:rPr>
              <w:t>Step II: Since unit place is 4, so unit place of answer can be either 2 or 8</w:t>
            </w:r>
          </w:p>
          <w:p w:rsidR="007D286C" w:rsidRPr="00304F52" w:rsidRDefault="007D286C" w:rsidP="00EC07C4">
            <w:pPr>
              <w:rPr>
                <w:rFonts w:eastAsiaTheme="minorEastAsia" w:cs="Arial"/>
              </w:rPr>
            </w:pPr>
            <w:r w:rsidRPr="00304F52">
              <w:rPr>
                <w:rFonts w:eastAsiaTheme="minorEastAsia" w:cs="Arial"/>
              </w:rPr>
              <w:t>Step III: 4</w:t>
            </w:r>
            <w:r w:rsidRPr="00304F52">
              <w:rPr>
                <w:rFonts w:eastAsiaTheme="minorEastAsia" w:cs="Arial"/>
                <w:vertAlign w:val="superscript"/>
              </w:rPr>
              <w:t>2</w:t>
            </w:r>
            <w:r w:rsidRPr="00304F52">
              <w:rPr>
                <w:rFonts w:eastAsiaTheme="minorEastAsia" w:cs="Arial"/>
              </w:rPr>
              <w:t xml:space="preserve"> &lt; 23 &lt; 5</w:t>
            </w:r>
            <w:r w:rsidRPr="00304F52">
              <w:rPr>
                <w:rFonts w:eastAsiaTheme="minorEastAsia" w:cs="Arial"/>
                <w:vertAlign w:val="superscript"/>
              </w:rPr>
              <w:t>2</w:t>
            </w:r>
            <w:r w:rsidRPr="00304F52">
              <w:rPr>
                <w:rFonts w:eastAsiaTheme="minorEastAsia" w:cs="Arial"/>
              </w:rPr>
              <w:t xml:space="preserve"> </w:t>
            </w:r>
          </w:p>
          <w:p w:rsidR="007D286C" w:rsidRPr="00304F52" w:rsidRDefault="007D286C" w:rsidP="00EC07C4">
            <w:pPr>
              <w:rPr>
                <w:rFonts w:eastAsiaTheme="minorEastAsia" w:cs="Arial"/>
              </w:rPr>
            </w:pPr>
            <m:oMath>
              <m:r>
                <w:rPr>
                  <w:rFonts w:ascii="Cambria Math" w:eastAsiaTheme="minorEastAsia" w:hAnsi="Cambria Math" w:cs="Arial"/>
                </w:rPr>
                <m:t>∴</m:t>
              </m:r>
            </m:oMath>
            <w:r w:rsidRPr="00304F52">
              <w:rPr>
                <w:rFonts w:eastAsiaTheme="minorEastAsia" w:cs="Arial"/>
              </w:rPr>
              <w:t xml:space="preserve"> left digit of answer will be 4</w:t>
            </w:r>
          </w:p>
          <w:p w:rsidR="007D286C" w:rsidRPr="00304F52" w:rsidRDefault="007D286C" w:rsidP="00EC07C4">
            <w:pPr>
              <w:rPr>
                <w:rFonts w:eastAsiaTheme="minorEastAsia" w:cs="Arial"/>
              </w:rPr>
            </w:pPr>
            <w:r w:rsidRPr="00304F52">
              <w:rPr>
                <w:rFonts w:eastAsiaTheme="minorEastAsia" w:cs="Arial"/>
              </w:rPr>
              <w:t>And answer can be either 42 or 48</w:t>
            </w:r>
          </w:p>
          <w:p w:rsidR="007D286C" w:rsidRPr="00304F52" w:rsidRDefault="007D286C" w:rsidP="00EC07C4">
            <w:pPr>
              <w:rPr>
                <w:rFonts w:eastAsiaTheme="minorEastAsia" w:cs="Arial"/>
              </w:rPr>
            </w:pPr>
            <w:r w:rsidRPr="00304F52">
              <w:rPr>
                <w:rFonts w:eastAsiaTheme="minorEastAsia" w:cs="Arial"/>
              </w:rPr>
              <w:t>Since square root of 2304 is close to 48</w:t>
            </w:r>
          </w:p>
          <w:p w:rsidR="007D286C" w:rsidRPr="00304F52" w:rsidRDefault="007D286C" w:rsidP="00EC07C4">
            <w:pPr>
              <w:rPr>
                <w:rFonts w:eastAsiaTheme="minorEastAsia" w:cs="Arial"/>
              </w:rPr>
            </w:pPr>
            <m:oMath>
              <m:r>
                <w:rPr>
                  <w:rFonts w:ascii="Cambria Math" w:eastAsiaTheme="minorEastAsia" w:hAnsi="Cambria Math" w:cs="Arial"/>
                </w:rPr>
                <m:t>∴</m:t>
              </m:r>
            </m:oMath>
            <w:r w:rsidRPr="00304F52">
              <w:rPr>
                <w:rFonts w:eastAsiaTheme="minorEastAsia" w:cs="Arial"/>
              </w:rPr>
              <w:t xml:space="preserve"> </w:t>
            </w:r>
            <m:oMath>
              <m:rad>
                <m:radPr>
                  <m:degHide m:val="1"/>
                  <m:ctrlPr>
                    <w:rPr>
                      <w:rFonts w:ascii="Cambria Math" w:hAnsi="Cambria Math" w:cs="Arial"/>
                      <w:i/>
                    </w:rPr>
                  </m:ctrlPr>
                </m:radPr>
                <m:deg/>
                <m:e>
                  <m:r>
                    <w:rPr>
                      <w:rFonts w:ascii="Cambria Math" w:hAnsi="Cambria Math" w:cs="Arial"/>
                    </w:rPr>
                    <m:t>2304</m:t>
                  </m:r>
                </m:e>
              </m:rad>
            </m:oMath>
            <w:r w:rsidRPr="00304F52">
              <w:rPr>
                <w:rFonts w:eastAsiaTheme="minorEastAsia" w:cs="Arial"/>
              </w:rPr>
              <w:t xml:space="preserve"> = 48</w:t>
            </w:r>
          </w:p>
          <w:p w:rsidR="007D286C" w:rsidRPr="00304F52" w:rsidRDefault="007D286C" w:rsidP="00EC07C4">
            <w:pPr>
              <w:rPr>
                <w:rFonts w:cs="Arial"/>
              </w:rPr>
            </w:pPr>
          </w:p>
        </w:tc>
      </w:tr>
    </w:tbl>
    <w:p w:rsidR="007D286C" w:rsidRPr="00304F52" w:rsidRDefault="007D286C" w:rsidP="007D286C">
      <w:pPr>
        <w:spacing w:after="0"/>
        <w:rPr>
          <w:rFonts w:cs="Arial"/>
        </w:rPr>
      </w:pPr>
    </w:p>
    <w:p w:rsidR="007D286C" w:rsidRPr="00304F52" w:rsidRDefault="007D286C" w:rsidP="007D286C">
      <w:pPr>
        <w:spacing w:after="0"/>
        <w:rPr>
          <w:rFonts w:eastAsiaTheme="minorEastAsia" w:cs="Arial"/>
        </w:rPr>
      </w:pPr>
      <w:r w:rsidRPr="00304F52">
        <w:rPr>
          <w:rFonts w:cs="Arial"/>
        </w:rPr>
        <w:t xml:space="preserve">Ex: </w:t>
      </w:r>
      <m:oMath>
        <m:rad>
          <m:radPr>
            <m:degHide m:val="1"/>
            <m:ctrlPr>
              <w:rPr>
                <w:rFonts w:ascii="Cambria Math" w:hAnsi="Cambria Math" w:cs="Arial"/>
                <w:i/>
              </w:rPr>
            </m:ctrlPr>
          </m:radPr>
          <m:deg/>
          <m:e>
            <m:r>
              <w:rPr>
                <w:rFonts w:ascii="Cambria Math" w:hAnsi="Cambria Math" w:cs="Arial"/>
              </w:rPr>
              <m:t>5329</m:t>
            </m:r>
          </m:e>
        </m:rad>
      </m:oMath>
      <w:r w:rsidRPr="00304F52">
        <w:rPr>
          <w:rFonts w:eastAsiaTheme="minorEastAsia" w:cs="Arial"/>
        </w:rPr>
        <w:t xml:space="preserve"> = </w:t>
      </w:r>
    </w:p>
    <w:p w:rsidR="007D286C" w:rsidRPr="00304F52" w:rsidRDefault="007D286C" w:rsidP="007D286C">
      <w:pPr>
        <w:spacing w:after="0"/>
        <w:rPr>
          <w:rFonts w:eastAsiaTheme="minorEastAsia" w:cs="Arial"/>
        </w:rPr>
      </w:pPr>
      <w:r w:rsidRPr="00304F52">
        <w:rPr>
          <w:rFonts w:eastAsiaTheme="minorEastAsia" w:cs="Arial"/>
        </w:rPr>
        <w:t>Step I: Right digit of answer will be 3 or 7</w:t>
      </w:r>
    </w:p>
    <w:p w:rsidR="007D286C" w:rsidRPr="00304F52" w:rsidRDefault="007D286C" w:rsidP="007D286C">
      <w:pPr>
        <w:spacing w:after="0"/>
        <w:rPr>
          <w:rFonts w:cs="Arial"/>
        </w:rPr>
      </w:pPr>
      <w:r w:rsidRPr="00304F52">
        <w:rPr>
          <w:rFonts w:eastAsiaTheme="minorEastAsia" w:cs="Arial"/>
        </w:rPr>
        <w:t>Step II: 7</w:t>
      </w:r>
      <w:r w:rsidRPr="00304F52">
        <w:rPr>
          <w:rFonts w:eastAsiaTheme="minorEastAsia" w:cs="Arial"/>
          <w:vertAlign w:val="superscript"/>
        </w:rPr>
        <w:t>2</w:t>
      </w:r>
      <w:r w:rsidRPr="00304F52">
        <w:rPr>
          <w:rFonts w:eastAsiaTheme="minorEastAsia" w:cs="Arial"/>
        </w:rPr>
        <w:t xml:space="preserve"> &lt; 53 &lt; 8</w:t>
      </w:r>
      <w:r w:rsidRPr="00304F52">
        <w:rPr>
          <w:rFonts w:eastAsiaTheme="minorEastAsia" w:cs="Arial"/>
          <w:vertAlign w:val="superscript"/>
        </w:rPr>
        <w:t>2</w:t>
      </w:r>
    </w:p>
    <w:p w:rsidR="007D286C" w:rsidRPr="00304F52" w:rsidRDefault="007D286C" w:rsidP="007D286C">
      <w:pPr>
        <w:spacing w:after="0"/>
        <w:rPr>
          <w:rFonts w:cs="Arial"/>
        </w:rPr>
      </w:pPr>
      <w:r w:rsidRPr="00304F52">
        <w:rPr>
          <w:rFonts w:cs="Arial"/>
        </w:rPr>
        <w:t>Step III: (70)</w:t>
      </w:r>
      <w:r w:rsidRPr="00304F52">
        <w:rPr>
          <w:rFonts w:cs="Arial"/>
          <w:vertAlign w:val="superscript"/>
        </w:rPr>
        <w:t xml:space="preserve">2 </w:t>
      </w:r>
      <w:r w:rsidRPr="00304F52">
        <w:rPr>
          <w:rFonts w:cs="Arial"/>
        </w:rPr>
        <w:t>= 4900, (80)</w:t>
      </w:r>
      <w:r w:rsidRPr="00304F52">
        <w:rPr>
          <w:rFonts w:cs="Arial"/>
          <w:vertAlign w:val="superscript"/>
        </w:rPr>
        <w:t>2</w:t>
      </w:r>
      <w:r w:rsidRPr="00304F52">
        <w:rPr>
          <w:rFonts w:cs="Arial"/>
        </w:rPr>
        <w:t>= 6400</w:t>
      </w:r>
    </w:p>
    <w:p w:rsidR="007D286C" w:rsidRPr="00304F52" w:rsidRDefault="007D286C" w:rsidP="007D286C">
      <w:pPr>
        <w:spacing w:after="0"/>
        <w:rPr>
          <w:rFonts w:cs="Arial"/>
        </w:rPr>
      </w:pPr>
      <w:r w:rsidRPr="00304F52">
        <w:rPr>
          <w:rFonts w:cs="Arial"/>
        </w:rPr>
        <w:t xml:space="preserve">Since 5329 is close to 4900 </w:t>
      </w:r>
    </w:p>
    <w:p w:rsidR="007D286C" w:rsidRPr="00304F52" w:rsidRDefault="007D286C" w:rsidP="007D286C">
      <w:pPr>
        <w:spacing w:after="0"/>
        <w:rPr>
          <w:rFonts w:eastAsiaTheme="minorEastAsia" w:cs="Arial"/>
        </w:rPr>
      </w:pPr>
      <m:oMath>
        <m:r>
          <w:rPr>
            <w:rFonts w:ascii="Cambria Math" w:eastAsiaTheme="minorEastAsia" w:hAnsi="Cambria Math" w:cs="Arial"/>
          </w:rPr>
          <m:t>∴</m:t>
        </m:r>
      </m:oMath>
      <w:r w:rsidRPr="00304F52">
        <w:rPr>
          <w:rFonts w:eastAsiaTheme="minorEastAsia" w:cs="Arial"/>
        </w:rPr>
        <w:t xml:space="preserve"> </w:t>
      </w:r>
      <m:oMath>
        <m:rad>
          <m:radPr>
            <m:degHide m:val="1"/>
            <m:ctrlPr>
              <w:rPr>
                <w:rFonts w:ascii="Cambria Math" w:hAnsi="Cambria Math" w:cs="Arial"/>
                <w:i/>
              </w:rPr>
            </m:ctrlPr>
          </m:radPr>
          <m:deg/>
          <m:e>
            <m:r>
              <w:rPr>
                <w:rFonts w:ascii="Cambria Math" w:hAnsi="Cambria Math" w:cs="Arial"/>
              </w:rPr>
              <m:t>5329</m:t>
            </m:r>
          </m:e>
        </m:rad>
      </m:oMath>
      <w:r w:rsidRPr="00304F52">
        <w:rPr>
          <w:rFonts w:eastAsiaTheme="minorEastAsia" w:cs="Arial"/>
        </w:rPr>
        <w:t xml:space="preserve"> = 48</w:t>
      </w:r>
    </w:p>
    <w:p w:rsidR="007D286C" w:rsidRDefault="007D286C" w:rsidP="007D286C">
      <w:pPr>
        <w:spacing w:after="0"/>
        <w:jc w:val="center"/>
        <w:rPr>
          <w:rFonts w:eastAsiaTheme="minorEastAsia" w:cs="Arial"/>
          <w:b/>
        </w:rPr>
      </w:pPr>
    </w:p>
    <w:p w:rsidR="007D286C" w:rsidRPr="00912DAB" w:rsidRDefault="007D286C" w:rsidP="007D286C">
      <w:pPr>
        <w:spacing w:after="0"/>
        <w:jc w:val="center"/>
        <w:rPr>
          <w:rFonts w:eastAsiaTheme="minorEastAsia" w:cs="Arial"/>
        </w:rPr>
      </w:pPr>
      <w:r w:rsidRPr="00912DAB">
        <w:rPr>
          <w:rFonts w:eastAsiaTheme="minorEastAsia" w:cs="Arial"/>
          <w:b/>
        </w:rPr>
        <w:t>Trick 2</w:t>
      </w:r>
    </w:p>
    <w:p w:rsidR="007D286C" w:rsidRDefault="007D286C" w:rsidP="007D286C">
      <w:pPr>
        <w:spacing w:after="0"/>
        <w:rPr>
          <w:rFonts w:eastAsiaTheme="minorEastAsia" w:cs="Arial"/>
        </w:rPr>
      </w:pPr>
    </w:p>
    <w:p w:rsidR="007D286C" w:rsidRDefault="007D286C" w:rsidP="007D286C">
      <w:pPr>
        <w:spacing w:after="0"/>
        <w:rPr>
          <w:rFonts w:eastAsiaTheme="minorEastAsia" w:cs="Arial"/>
        </w:rPr>
      </w:pPr>
      <w:r w:rsidRPr="00ED0F20">
        <w:rPr>
          <w:rFonts w:eastAsiaTheme="minorEastAsia" w:cs="Arial"/>
          <w:b/>
          <w:i/>
        </w:rPr>
        <w:t>How to find square root (Method2</w:t>
      </w:r>
      <w:r w:rsidRPr="00304F52">
        <w:rPr>
          <w:rFonts w:eastAsiaTheme="minorEastAsia" w:cs="Arial"/>
        </w:rPr>
        <w:t>)</w:t>
      </w:r>
    </w:p>
    <w:p w:rsidR="007D286C" w:rsidRPr="00304F52" w:rsidRDefault="007D286C" w:rsidP="007D286C">
      <w:pPr>
        <w:spacing w:after="0"/>
        <w:rPr>
          <w:rFonts w:eastAsiaTheme="minorEastAsia" w:cs="Arial"/>
        </w:rPr>
      </w:pPr>
    </w:p>
    <w:tbl>
      <w:tblPr>
        <w:tblStyle w:val="TableGrid"/>
        <w:tblW w:w="0" w:type="auto"/>
        <w:tblInd w:w="108" w:type="dxa"/>
        <w:shd w:val="clear" w:color="auto" w:fill="EEECE1" w:themeFill="background2"/>
        <w:tblLook w:val="04A0" w:firstRow="1" w:lastRow="0" w:firstColumn="1" w:lastColumn="0" w:noHBand="0" w:noVBand="1"/>
      </w:tblPr>
      <w:tblGrid>
        <w:gridCol w:w="9135"/>
      </w:tblGrid>
      <w:tr w:rsidR="007D286C" w:rsidRPr="00304F52" w:rsidTr="00EC07C4">
        <w:tc>
          <w:tcPr>
            <w:tcW w:w="10908" w:type="dxa"/>
            <w:shd w:val="clear" w:color="auto" w:fill="EEECE1" w:themeFill="background2"/>
          </w:tcPr>
          <w:p w:rsidR="007D286C" w:rsidRPr="00304F52" w:rsidRDefault="007D286C" w:rsidP="00EC07C4">
            <w:pPr>
              <w:rPr>
                <w:rFonts w:eastAsiaTheme="minorEastAsia" w:cs="Arial"/>
              </w:rPr>
            </w:pPr>
            <w:r w:rsidRPr="00304F52">
              <w:rPr>
                <w:rFonts w:eastAsiaTheme="minorEastAsia" w:cs="Arial"/>
              </w:rPr>
              <w:t>Rule: Find square root of 5329</w:t>
            </w:r>
          </w:p>
          <w:p w:rsidR="007D286C" w:rsidRPr="00304F52" w:rsidRDefault="007D286C" w:rsidP="00EC07C4">
            <w:pPr>
              <w:rPr>
                <w:rFonts w:eastAsiaTheme="minorEastAsia" w:cs="Arial"/>
              </w:rPr>
            </w:pPr>
            <w:r w:rsidRPr="00304F52">
              <w:rPr>
                <w:rFonts w:eastAsiaTheme="minorEastAsia" w:cs="Arial"/>
              </w:rPr>
              <w:t>Step I: Make pairs from right</w:t>
            </w:r>
          </w:p>
          <w:p w:rsidR="007D286C" w:rsidRPr="00304F52" w:rsidRDefault="007D286C" w:rsidP="00EC07C4">
            <w:pPr>
              <w:rPr>
                <w:rFonts w:eastAsiaTheme="minorEastAsia" w:cs="Arial"/>
              </w:rPr>
            </w:pPr>
            <w:r w:rsidRPr="00304F52">
              <w:rPr>
                <w:rFonts w:eastAsiaTheme="minorEastAsia" w:cs="Arial"/>
              </w:rPr>
              <w:t>53/29</w:t>
            </w:r>
          </w:p>
          <w:p w:rsidR="007D286C" w:rsidRPr="00304F52" w:rsidRDefault="007D286C" w:rsidP="00EC07C4">
            <w:pPr>
              <w:rPr>
                <w:rFonts w:eastAsiaTheme="minorEastAsia" w:cs="Arial"/>
              </w:rPr>
            </w:pPr>
            <w:r w:rsidRPr="00304F52">
              <w:rPr>
                <w:rFonts w:eastAsiaTheme="minorEastAsia" w:cs="Arial"/>
              </w:rPr>
              <w:t xml:space="preserve">Step II: Since unit place digit is 9 </w:t>
            </w:r>
          </w:p>
          <w:p w:rsidR="007D286C" w:rsidRPr="00304F52" w:rsidRDefault="007D286C" w:rsidP="00EC07C4">
            <w:pPr>
              <w:rPr>
                <w:rFonts w:eastAsiaTheme="minorEastAsia" w:cs="Arial"/>
              </w:rPr>
            </w:pPr>
            <m:oMath>
              <m:r>
                <w:rPr>
                  <w:rFonts w:ascii="Cambria Math" w:eastAsiaTheme="minorEastAsia" w:hAnsi="Cambria Math" w:cs="Arial"/>
                </w:rPr>
                <m:t>∴</m:t>
              </m:r>
            </m:oMath>
            <w:r w:rsidRPr="00304F52">
              <w:rPr>
                <w:rFonts w:eastAsiaTheme="minorEastAsia" w:cs="Arial"/>
              </w:rPr>
              <w:t xml:space="preserve"> unit digit of the square root will be 3 or 7</w:t>
            </w:r>
          </w:p>
          <w:p w:rsidR="007D286C" w:rsidRPr="00304F52" w:rsidRDefault="007D286C" w:rsidP="00EC07C4">
            <w:pPr>
              <w:rPr>
                <w:rFonts w:eastAsiaTheme="minorEastAsia" w:cs="Arial"/>
              </w:rPr>
            </w:pPr>
            <w:r>
              <w:rPr>
                <w:rFonts w:eastAsiaTheme="minorEastAsia" w:cs="Arial"/>
                <w:noProof/>
                <w:lang w:bidi="ar-SA"/>
              </w:rPr>
              <mc:AlternateContent>
                <mc:Choice Requires="wps">
                  <w:drawing>
                    <wp:anchor distT="0" distB="0" distL="114300" distR="114300" simplePos="0" relativeHeight="251687936" behindDoc="0" locked="0" layoutInCell="1" allowOverlap="1" wp14:anchorId="508D4CA7" wp14:editId="57C27B3B">
                      <wp:simplePos x="0" y="0"/>
                      <wp:positionH relativeFrom="column">
                        <wp:posOffset>381000</wp:posOffset>
                      </wp:positionH>
                      <wp:positionV relativeFrom="paragraph">
                        <wp:posOffset>104775</wp:posOffset>
                      </wp:positionV>
                      <wp:extent cx="266700" cy="161925"/>
                      <wp:effectExtent l="11430" t="11430" r="7620" b="7620"/>
                      <wp:wrapNone/>
                      <wp:docPr id="3062" name="Straight Arrow Connector 30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6700" cy="1619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62" o:spid="_x0000_s1026" type="#_x0000_t32" style="position:absolute;margin-left:30pt;margin-top:8.25pt;width:21pt;height:12.75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"/>
                  </w:pict>
                </mc:Fallback>
              </mc:AlternateContent>
            </w:r>
            <w:r w:rsidRPr="00304F52">
              <w:rPr>
                <w:rFonts w:eastAsiaTheme="minorEastAsia" w:cs="Arial"/>
              </w:rPr>
              <w:t xml:space="preserve">                      3</w:t>
            </w:r>
          </w:p>
          <w:p w:rsidR="007D286C" w:rsidRPr="00304F52" w:rsidRDefault="007D286C" w:rsidP="00EC07C4">
            <w:pPr>
              <w:rPr>
                <w:rFonts w:eastAsiaTheme="minorEastAsia" w:cs="Arial"/>
              </w:rPr>
            </w:pPr>
            <w:r>
              <w:rPr>
                <w:rFonts w:eastAsiaTheme="minorEastAsia" w:cs="Arial"/>
                <w:noProof/>
                <w:lang w:bidi="ar-SA"/>
              </w:rPr>
              <mc:AlternateContent>
                <mc:Choice Requires="wps">
                  <w:drawing>
                    <wp:anchor distT="0" distB="0" distL="114300" distR="114300" simplePos="0" relativeHeight="251686912" behindDoc="0" locked="0" layoutInCell="1" allowOverlap="1" wp14:anchorId="5AFE7B18" wp14:editId="6FC540CD">
                      <wp:simplePos x="0" y="0"/>
                      <wp:positionH relativeFrom="column">
                        <wp:posOffset>381000</wp:posOffset>
                      </wp:positionH>
                      <wp:positionV relativeFrom="paragraph">
                        <wp:posOffset>142240</wp:posOffset>
                      </wp:positionV>
                      <wp:extent cx="266700" cy="123825"/>
                      <wp:effectExtent l="11430" t="11430" r="7620" b="7620"/>
                      <wp:wrapNone/>
                      <wp:docPr id="3061" name="Straight Arrow Connector 30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123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61" o:spid="_x0000_s1026" type="#_x0000_t32" style="position:absolute;margin-left:30pt;margin-top:11.2pt;width:21pt;height:9.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"/>
                  </w:pict>
                </mc:Fallback>
              </mc:AlternateContent>
            </w:r>
            <w:r w:rsidRPr="00304F52">
              <w:rPr>
                <w:rFonts w:eastAsiaTheme="minorEastAsia" w:cs="Arial"/>
              </w:rPr>
              <w:t xml:space="preserve">53/29 </w:t>
            </w:r>
          </w:p>
          <w:p w:rsidR="007D286C" w:rsidRPr="00304F52" w:rsidRDefault="007D286C" w:rsidP="00EC07C4">
            <w:pPr>
              <w:rPr>
                <w:rFonts w:eastAsiaTheme="minorEastAsia" w:cs="Arial"/>
              </w:rPr>
            </w:pPr>
            <w:r w:rsidRPr="00304F52">
              <w:rPr>
                <w:rFonts w:eastAsiaTheme="minorEastAsia" w:cs="Arial"/>
              </w:rPr>
              <w:t xml:space="preserve">                      7</w:t>
            </w:r>
          </w:p>
          <w:p w:rsidR="007D286C" w:rsidRPr="00304F52" w:rsidRDefault="007D286C" w:rsidP="00EC07C4">
            <w:pPr>
              <w:rPr>
                <w:rFonts w:eastAsiaTheme="minorEastAsia" w:cs="Arial"/>
              </w:rPr>
            </w:pPr>
            <w:r w:rsidRPr="00304F52">
              <w:rPr>
                <w:rFonts w:eastAsiaTheme="minorEastAsia" w:cs="Arial"/>
              </w:rPr>
              <w:t>From left side 49 = 7</w:t>
            </w:r>
            <w:r w:rsidRPr="00304F52">
              <w:rPr>
                <w:rFonts w:eastAsiaTheme="minorEastAsia" w:cs="Arial"/>
                <w:vertAlign w:val="superscript"/>
              </w:rPr>
              <w:t>2</w:t>
            </w:r>
            <w:r w:rsidRPr="00304F52">
              <w:rPr>
                <w:rFonts w:eastAsiaTheme="minorEastAsia" w:cs="Arial"/>
              </w:rPr>
              <w:t xml:space="preserve"> is close to 53 </w:t>
            </w:r>
          </w:p>
          <w:p w:rsidR="007D286C" w:rsidRPr="00304F52" w:rsidRDefault="007D286C" w:rsidP="00EC07C4">
            <w:pPr>
              <w:rPr>
                <w:rFonts w:eastAsiaTheme="minorEastAsia" w:cs="Arial"/>
              </w:rPr>
            </w:pPr>
            <m:oMath>
              <m:r>
                <w:rPr>
                  <w:rFonts w:ascii="Cambria Math" w:eastAsiaTheme="minorEastAsia" w:hAnsi="Cambria Math" w:cs="Arial"/>
                </w:rPr>
                <m:t>∴</m:t>
              </m:r>
            </m:oMath>
            <w:r w:rsidRPr="00304F52">
              <w:rPr>
                <w:rFonts w:eastAsiaTheme="minorEastAsia" w:cs="Arial"/>
              </w:rPr>
              <w:t xml:space="preserve"> left digit will be 7, now</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Pr>
                <w:rFonts w:eastAsiaTheme="minorEastAsia" w:cs="Arial"/>
                <w:noProof/>
                <w:lang w:bidi="ar-SA"/>
              </w:rPr>
              <mc:AlternateContent>
                <mc:Choice Requires="wps">
                  <w:drawing>
                    <wp:anchor distT="0" distB="0" distL="114300" distR="114300" simplePos="0" relativeHeight="251689984" behindDoc="0" locked="0" layoutInCell="1" allowOverlap="1" wp14:anchorId="7D53E6B0" wp14:editId="16C5F5A3">
                      <wp:simplePos x="0" y="0"/>
                      <wp:positionH relativeFrom="column">
                        <wp:posOffset>381000</wp:posOffset>
                      </wp:positionH>
                      <wp:positionV relativeFrom="paragraph">
                        <wp:posOffset>104775</wp:posOffset>
                      </wp:positionV>
                      <wp:extent cx="266700" cy="161925"/>
                      <wp:effectExtent l="11430" t="5080" r="7620" b="13970"/>
                      <wp:wrapNone/>
                      <wp:docPr id="3060" name="Straight Arrow Connector 30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6700" cy="1619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60" o:spid="_x0000_s1026" type="#_x0000_t32" style="position:absolute;margin-left:30pt;margin-top:8.25pt;width:21pt;height:12.75pt;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"/>
                  </w:pict>
                </mc:Fallback>
              </mc:AlternateContent>
            </w:r>
            <w:r w:rsidRPr="00304F52">
              <w:rPr>
                <w:rFonts w:eastAsiaTheme="minorEastAsia" w:cs="Arial"/>
              </w:rPr>
              <w:t xml:space="preserve">                      73</w:t>
            </w:r>
          </w:p>
          <w:p w:rsidR="007D286C" w:rsidRPr="00304F52" w:rsidRDefault="007D286C" w:rsidP="00EC07C4">
            <w:pPr>
              <w:rPr>
                <w:rFonts w:eastAsiaTheme="minorEastAsia" w:cs="Arial"/>
              </w:rPr>
            </w:pPr>
            <w:r>
              <w:rPr>
                <w:rFonts w:eastAsiaTheme="minorEastAsia" w:cs="Arial"/>
                <w:noProof/>
                <w:lang w:bidi="ar-SA"/>
              </w:rPr>
              <mc:AlternateContent>
                <mc:Choice Requires="wps">
                  <w:drawing>
                    <wp:anchor distT="0" distB="0" distL="114300" distR="114300" simplePos="0" relativeHeight="251688960" behindDoc="0" locked="0" layoutInCell="1" allowOverlap="1" wp14:anchorId="436D1FE4" wp14:editId="4C6D5813">
                      <wp:simplePos x="0" y="0"/>
                      <wp:positionH relativeFrom="column">
                        <wp:posOffset>381000</wp:posOffset>
                      </wp:positionH>
                      <wp:positionV relativeFrom="paragraph">
                        <wp:posOffset>142240</wp:posOffset>
                      </wp:positionV>
                      <wp:extent cx="266700" cy="123825"/>
                      <wp:effectExtent l="11430" t="5080" r="7620" b="13970"/>
                      <wp:wrapNone/>
                      <wp:docPr id="3059" name="Straight Arrow Connector 30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123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59" o:spid="_x0000_s1026" type="#_x0000_t32" style="position:absolute;margin-left:30pt;margin-top:11.2pt;width:21pt;height:9.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"/>
                  </w:pict>
                </mc:Fallback>
              </mc:AlternateContent>
            </w:r>
            <w:r w:rsidRPr="00304F52">
              <w:rPr>
                <w:rFonts w:eastAsiaTheme="minorEastAsia" w:cs="Arial"/>
              </w:rPr>
              <w:t xml:space="preserve">53/29 </w:t>
            </w:r>
          </w:p>
          <w:p w:rsidR="007D286C" w:rsidRPr="00304F52" w:rsidRDefault="007D286C" w:rsidP="00EC07C4">
            <w:pPr>
              <w:rPr>
                <w:rFonts w:eastAsiaTheme="minorEastAsia" w:cs="Arial"/>
              </w:rPr>
            </w:pPr>
            <w:r w:rsidRPr="00304F52">
              <w:rPr>
                <w:rFonts w:eastAsiaTheme="minorEastAsia" w:cs="Arial"/>
              </w:rPr>
              <w:t xml:space="preserve">                      77</w:t>
            </w:r>
          </w:p>
          <w:p w:rsidR="007D286C" w:rsidRPr="00304F52" w:rsidRDefault="007D286C" w:rsidP="00EC07C4">
            <w:pPr>
              <w:rPr>
                <w:rFonts w:eastAsiaTheme="minorEastAsia" w:cs="Arial"/>
              </w:rPr>
            </w:pPr>
            <w:r w:rsidRPr="00304F52">
              <w:rPr>
                <w:rFonts w:eastAsiaTheme="minorEastAsia" w:cs="Arial"/>
              </w:rPr>
              <w:t>We have to choose any one from 73 or 77</w:t>
            </w:r>
          </w:p>
          <w:p w:rsidR="007D286C" w:rsidRPr="00304F52" w:rsidRDefault="007D286C" w:rsidP="00EC07C4">
            <w:pPr>
              <w:rPr>
                <w:rFonts w:eastAsiaTheme="minorEastAsia" w:cs="Arial"/>
              </w:rPr>
            </w:pPr>
            <w:r w:rsidRPr="00304F52">
              <w:rPr>
                <w:rFonts w:eastAsiaTheme="minorEastAsia" w:cs="Arial"/>
              </w:rPr>
              <w:t>Step IV: (77)</w:t>
            </w:r>
            <w:r w:rsidRPr="00304F52">
              <w:rPr>
                <w:rFonts w:eastAsiaTheme="minorEastAsia" w:cs="Arial"/>
                <w:vertAlign w:val="superscript"/>
              </w:rPr>
              <w:t>2</w:t>
            </w:r>
            <w:r w:rsidRPr="00304F52">
              <w:rPr>
                <w:rFonts w:eastAsiaTheme="minorEastAsia" w:cs="Arial"/>
              </w:rPr>
              <w:t xml:space="preserve"> = 7</w:t>
            </w:r>
            <w:r w:rsidRPr="00304F52">
              <w:rPr>
                <w:rFonts w:eastAsiaTheme="minorEastAsia" w:cs="Arial"/>
                <w:vertAlign w:val="superscript"/>
              </w:rPr>
              <w:t>2</w:t>
            </w:r>
            <w:r w:rsidRPr="00304F52">
              <w:rPr>
                <w:rFonts w:eastAsiaTheme="minorEastAsia" w:cs="Arial"/>
              </w:rPr>
              <w:t xml:space="preserve"> + 7 = 49 + 7 = 56 &gt;53</w:t>
            </w:r>
          </w:p>
          <w:p w:rsidR="007D286C" w:rsidRPr="00304F52" w:rsidRDefault="007D286C" w:rsidP="00EC07C4">
            <w:pPr>
              <w:rPr>
                <w:rFonts w:eastAsiaTheme="minorEastAsia" w:cs="Arial"/>
              </w:rPr>
            </w:pPr>
            <w:r w:rsidRPr="00304F52">
              <w:rPr>
                <w:rFonts w:eastAsiaTheme="minorEastAsia" w:cs="Arial"/>
              </w:rPr>
              <w:t xml:space="preserve">  (73)</w:t>
            </w:r>
            <w:r w:rsidRPr="00304F52">
              <w:rPr>
                <w:rFonts w:eastAsiaTheme="minorEastAsia" w:cs="Arial"/>
                <w:vertAlign w:val="superscript"/>
              </w:rPr>
              <w:t xml:space="preserve">2 </w:t>
            </w:r>
            <w:r w:rsidRPr="00304F52">
              <w:rPr>
                <w:rFonts w:eastAsiaTheme="minorEastAsia" w:cs="Arial"/>
              </w:rPr>
              <w:t>= 7</w:t>
            </w:r>
            <w:r w:rsidRPr="00304F52">
              <w:rPr>
                <w:rFonts w:eastAsiaTheme="minorEastAsia" w:cs="Arial"/>
                <w:vertAlign w:val="superscript"/>
              </w:rPr>
              <w:t>2</w:t>
            </w:r>
            <w:r w:rsidRPr="00304F52">
              <w:rPr>
                <w:rFonts w:eastAsiaTheme="minorEastAsia" w:cs="Arial"/>
              </w:rPr>
              <w:t xml:space="preserve"> + 3 = 49 + 3 = 52 &lt; 53</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52 &lt; 53 &lt; 56</w:t>
            </w:r>
          </w:p>
          <w:p w:rsidR="007D286C" w:rsidRPr="00304F52" w:rsidRDefault="007D286C" w:rsidP="00EC07C4">
            <w:pPr>
              <w:rPr>
                <w:rFonts w:eastAsiaTheme="minorEastAsia" w:cs="Arial"/>
              </w:rPr>
            </w:pPr>
            <w:r w:rsidRPr="00304F52">
              <w:rPr>
                <w:rFonts w:eastAsiaTheme="minorEastAsia" w:cs="Arial"/>
              </w:rPr>
              <w:t>Smallest option is required answer = 73</w:t>
            </w:r>
          </w:p>
          <w:p w:rsidR="007D286C" w:rsidRPr="00304F52" w:rsidRDefault="007D286C" w:rsidP="00EC07C4">
            <w:pPr>
              <w:rPr>
                <w:rFonts w:eastAsiaTheme="minorEastAsia" w:cs="Arial"/>
              </w:rPr>
            </w:pPr>
            <m:oMath>
              <m:r>
                <w:rPr>
                  <w:rFonts w:ascii="Cambria Math" w:eastAsiaTheme="minorEastAsia" w:hAnsi="Cambria Math" w:cs="Arial"/>
                </w:rPr>
                <m:t>∴</m:t>
              </m:r>
            </m:oMath>
            <w:r w:rsidRPr="00304F52">
              <w:rPr>
                <w:rFonts w:eastAsiaTheme="minorEastAsia" w:cs="Arial"/>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5329</m:t>
                  </m:r>
                </m:e>
              </m:rad>
            </m:oMath>
            <w:r>
              <w:rPr>
                <w:rFonts w:eastAsiaTheme="minorEastAsia" w:cs="Arial"/>
              </w:rPr>
              <w:t xml:space="preserve"> = 73</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Ex</w:t>
      </w:r>
      <w:r>
        <w:rPr>
          <w:rFonts w:eastAsiaTheme="minorEastAsia" w:cs="Arial"/>
        </w:rPr>
        <w:t>ample</w:t>
      </w:r>
      <w:r w:rsidRPr="00304F52">
        <w:rPr>
          <w:rFonts w:eastAsiaTheme="minorEastAsia" w:cs="Arial"/>
        </w:rPr>
        <w:t>:</w:t>
      </w:r>
      <w:r>
        <w:rPr>
          <w:rFonts w:eastAsiaTheme="minorEastAsia" w:cs="Arial"/>
        </w:rPr>
        <w:tab/>
      </w:r>
      <w:r>
        <w:rPr>
          <w:rFonts w:eastAsiaTheme="minorEastAsia" w:cs="Arial"/>
        </w:rPr>
        <w:tab/>
      </w:r>
      <w:r w:rsidRPr="00304F52">
        <w:rPr>
          <w:rFonts w:eastAsiaTheme="minorEastAsia" w:cs="Arial"/>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5929</m:t>
            </m:r>
          </m:e>
        </m:rad>
      </m:oMath>
      <w:r w:rsidRPr="00304F52">
        <w:rPr>
          <w:rFonts w:eastAsiaTheme="minorEastAsia" w:cs="Arial"/>
        </w:rPr>
        <w:t xml:space="preserve"> </w:t>
      </w:r>
      <w:proofErr w:type="gramStart"/>
      <w:r w:rsidRPr="00304F52">
        <w:rPr>
          <w:rFonts w:eastAsiaTheme="minorEastAsia" w:cs="Arial"/>
        </w:rPr>
        <w:t>= ?</w:t>
      </w:r>
      <w:proofErr w:type="gramEnd"/>
    </w:p>
    <w:p w:rsidR="007D286C" w:rsidRPr="00304F52" w:rsidRDefault="007D286C" w:rsidP="007D286C">
      <w:pPr>
        <w:spacing w:after="0"/>
        <w:ind w:left="720" w:firstLine="720"/>
        <w:rPr>
          <w:rFonts w:eastAsiaTheme="minorEastAsia" w:cs="Arial"/>
        </w:rPr>
      </w:pPr>
      <w:r w:rsidRPr="00304F52">
        <w:rPr>
          <w:rFonts w:eastAsiaTheme="minorEastAsia" w:cs="Arial"/>
        </w:rPr>
        <w:t>Step I:     59/29</w:t>
      </w:r>
    </w:p>
    <w:p w:rsidR="007D286C" w:rsidRPr="00304F52" w:rsidRDefault="007D286C" w:rsidP="007D286C">
      <w:pPr>
        <w:spacing w:after="0"/>
        <w:ind w:left="720" w:firstLine="720"/>
        <w:rPr>
          <w:rFonts w:eastAsiaTheme="minorEastAsia" w:cs="Arial"/>
        </w:rPr>
      </w:pPr>
      <w:r w:rsidRPr="00304F52">
        <w:rPr>
          <w:rFonts w:eastAsiaTheme="minorEastAsia" w:cs="Arial"/>
        </w:rPr>
        <w:t>Step II: unit place either 3 or 7</w:t>
      </w:r>
    </w:p>
    <w:p w:rsidR="007D286C" w:rsidRPr="00304F52" w:rsidRDefault="007D286C" w:rsidP="007D286C">
      <w:pPr>
        <w:spacing w:after="0"/>
        <w:rPr>
          <w:rFonts w:eastAsiaTheme="minorEastAsia" w:cs="Arial"/>
        </w:rPr>
      </w:pPr>
      <w:r>
        <w:rPr>
          <w:rFonts w:eastAsiaTheme="minorEastAsia" w:cs="Arial"/>
          <w:noProof/>
          <w:lang w:bidi="ar-SA"/>
        </w:rPr>
        <mc:AlternateContent>
          <mc:Choice Requires="wps">
            <w:drawing>
              <wp:anchor distT="0" distB="0" distL="114300" distR="114300" simplePos="0" relativeHeight="251683840" behindDoc="0" locked="0" layoutInCell="1" allowOverlap="1" wp14:anchorId="19D8C079" wp14:editId="2B5CA731">
                <wp:simplePos x="0" y="0"/>
                <wp:positionH relativeFrom="column">
                  <wp:posOffset>1784985</wp:posOffset>
                </wp:positionH>
                <wp:positionV relativeFrom="paragraph">
                  <wp:posOffset>104775</wp:posOffset>
                </wp:positionV>
                <wp:extent cx="396240" cy="161925"/>
                <wp:effectExtent l="13335" t="13970" r="9525" b="5080"/>
                <wp:wrapNone/>
                <wp:docPr id="3058" name="Straight Arrow Connector 30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6240" cy="1619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58" o:spid="_x0000_s1026" type="#_x0000_t32" style="position:absolute;margin-left:140.55pt;margin-top:8.25pt;width:31.2pt;height:12.75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"/>
            </w:pict>
          </mc:Fallback>
        </mc:AlternateContent>
      </w:r>
      <w:r w:rsidRPr="00304F52">
        <w:rPr>
          <w:rFonts w:eastAsiaTheme="minorEastAsia" w:cs="Arial"/>
        </w:rPr>
        <w:t xml:space="preserve">                     </w:t>
      </w:r>
      <w:r>
        <w:rPr>
          <w:rFonts w:eastAsiaTheme="minorEastAsia" w:cs="Arial"/>
        </w:rPr>
        <w:tab/>
      </w:r>
      <w:r>
        <w:rPr>
          <w:rFonts w:eastAsiaTheme="minorEastAsia" w:cs="Arial"/>
        </w:rPr>
        <w:tab/>
      </w:r>
      <w:r>
        <w:rPr>
          <w:rFonts w:eastAsiaTheme="minorEastAsia" w:cs="Arial"/>
        </w:rPr>
        <w:tab/>
      </w:r>
      <w:r w:rsidRPr="00304F52">
        <w:rPr>
          <w:rFonts w:eastAsiaTheme="minorEastAsia" w:cs="Arial"/>
        </w:rPr>
        <w:t xml:space="preserve"> </w:t>
      </w:r>
      <w:r>
        <w:rPr>
          <w:rFonts w:eastAsiaTheme="minorEastAsia" w:cs="Arial"/>
        </w:rPr>
        <w:tab/>
      </w:r>
      <w:r w:rsidRPr="00304F52">
        <w:rPr>
          <w:rFonts w:eastAsiaTheme="minorEastAsia" w:cs="Arial"/>
        </w:rPr>
        <w:t>3</w:t>
      </w:r>
    </w:p>
    <w:p w:rsidR="007D286C" w:rsidRPr="00304F52" w:rsidRDefault="007D286C" w:rsidP="007D286C">
      <w:pPr>
        <w:spacing w:after="0"/>
        <w:ind w:left="1440" w:firstLine="720"/>
        <w:rPr>
          <w:rFonts w:eastAsiaTheme="minorEastAsia" w:cs="Arial"/>
        </w:rPr>
      </w:pPr>
      <w:r>
        <w:rPr>
          <w:rFonts w:eastAsiaTheme="minorEastAsia" w:cs="Arial"/>
          <w:noProof/>
          <w:lang w:bidi="ar-SA"/>
        </w:rPr>
        <mc:AlternateContent>
          <mc:Choice Requires="wps">
            <w:drawing>
              <wp:anchor distT="0" distB="0" distL="114300" distR="114300" simplePos="0" relativeHeight="251682816" behindDoc="0" locked="0" layoutInCell="1" allowOverlap="1" wp14:anchorId="1C86D659" wp14:editId="7BD9DC1C">
                <wp:simplePos x="0" y="0"/>
                <wp:positionH relativeFrom="column">
                  <wp:posOffset>1784985</wp:posOffset>
                </wp:positionH>
                <wp:positionV relativeFrom="paragraph">
                  <wp:posOffset>142240</wp:posOffset>
                </wp:positionV>
                <wp:extent cx="396240" cy="123825"/>
                <wp:effectExtent l="13335" t="13970" r="9525" b="5080"/>
                <wp:wrapNone/>
                <wp:docPr id="3055" name="Straight Arrow Connector 30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240" cy="123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55" o:spid="_x0000_s1026" type="#_x0000_t32" style="position:absolute;margin-left:140.55pt;margin-top:11.2pt;width:31.2pt;height:9.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"/>
            </w:pict>
          </mc:Fallback>
        </mc:AlternateContent>
      </w:r>
      <w:r w:rsidRPr="00304F52">
        <w:rPr>
          <w:rFonts w:eastAsiaTheme="minorEastAsia" w:cs="Arial"/>
        </w:rPr>
        <w:t xml:space="preserve">59/29 </w:t>
      </w:r>
    </w:p>
    <w:p w:rsidR="007D286C" w:rsidRPr="00304F52"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Pr>
          <w:rFonts w:eastAsiaTheme="minorEastAsia" w:cs="Arial"/>
        </w:rPr>
        <w:tab/>
      </w:r>
      <w:r>
        <w:rPr>
          <w:rFonts w:eastAsiaTheme="minorEastAsia" w:cs="Arial"/>
        </w:rPr>
        <w:tab/>
      </w:r>
      <w:r w:rsidRPr="00304F52">
        <w:rPr>
          <w:rFonts w:eastAsiaTheme="minorEastAsia" w:cs="Arial"/>
        </w:rPr>
        <w:t>7</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Step III: since 49 = </w:t>
      </w:r>
      <w:proofErr w:type="gramStart"/>
      <w:r w:rsidRPr="00304F52">
        <w:rPr>
          <w:rFonts w:eastAsiaTheme="minorEastAsia" w:cs="Arial"/>
        </w:rPr>
        <w:t>7</w:t>
      </w:r>
      <w:r w:rsidRPr="00304F52">
        <w:rPr>
          <w:rFonts w:eastAsiaTheme="minorEastAsia" w:cs="Arial"/>
          <w:vertAlign w:val="superscript"/>
        </w:rPr>
        <w:t xml:space="preserve">2 </w:t>
      </w:r>
      <w:r w:rsidRPr="00304F52">
        <w:rPr>
          <w:rFonts w:eastAsiaTheme="minorEastAsia" w:cs="Arial"/>
        </w:rPr>
        <w:t xml:space="preserve"> is</w:t>
      </w:r>
      <w:proofErr w:type="gramEnd"/>
      <w:r w:rsidRPr="00304F52">
        <w:rPr>
          <w:rFonts w:eastAsiaTheme="minorEastAsia" w:cs="Arial"/>
        </w:rPr>
        <w:t xml:space="preserve"> closest to  59  </w:t>
      </w:r>
    </w:p>
    <w:p w:rsidR="007D286C" w:rsidRPr="00304F52" w:rsidRDefault="007D286C" w:rsidP="007D286C">
      <w:pPr>
        <w:spacing w:after="0"/>
        <w:ind w:left="720" w:firstLine="720"/>
        <w:rPr>
          <w:rFonts w:eastAsiaTheme="minorEastAsia" w:cs="Arial"/>
        </w:rPr>
      </w:pPr>
      <m:oMath>
        <m:r>
          <w:rPr>
            <w:rFonts w:ascii="Cambria Math" w:eastAsiaTheme="minorEastAsia" w:hAnsi="Cambria Math" w:cs="Arial"/>
          </w:rPr>
          <m:t>∴</m:t>
        </m:r>
      </m:oMath>
      <w:r w:rsidRPr="00304F52">
        <w:rPr>
          <w:rFonts w:eastAsiaTheme="minorEastAsia" w:cs="Arial"/>
        </w:rPr>
        <w:t xml:space="preserve"> </w:t>
      </w:r>
      <w:r>
        <w:rPr>
          <w:rFonts w:eastAsiaTheme="minorEastAsia" w:cs="Arial"/>
        </w:rPr>
        <w:tab/>
      </w:r>
      <w:r w:rsidRPr="00304F52">
        <w:rPr>
          <w:rFonts w:eastAsiaTheme="minorEastAsia" w:cs="Arial"/>
        </w:rPr>
        <w:t>Tens place digit will be 7</w:t>
      </w:r>
    </w:p>
    <w:p w:rsidR="007D286C" w:rsidRPr="00304F52" w:rsidRDefault="007D286C" w:rsidP="007D286C">
      <w:pPr>
        <w:spacing w:after="0"/>
        <w:rPr>
          <w:rFonts w:eastAsiaTheme="minorEastAsia" w:cs="Arial"/>
        </w:rPr>
      </w:pPr>
      <w:r>
        <w:rPr>
          <w:rFonts w:eastAsiaTheme="minorEastAsia" w:cs="Arial"/>
          <w:noProof/>
          <w:lang w:bidi="ar-SA"/>
        </w:rPr>
        <mc:AlternateContent>
          <mc:Choice Requires="wps">
            <w:drawing>
              <wp:anchor distT="0" distB="0" distL="114300" distR="114300" simplePos="0" relativeHeight="251685888" behindDoc="0" locked="0" layoutInCell="1" allowOverlap="1" wp14:anchorId="6FDE1ED2" wp14:editId="375159D9">
                <wp:simplePos x="0" y="0"/>
                <wp:positionH relativeFrom="column">
                  <wp:posOffset>1784985</wp:posOffset>
                </wp:positionH>
                <wp:positionV relativeFrom="paragraph">
                  <wp:posOffset>113665</wp:posOffset>
                </wp:positionV>
                <wp:extent cx="448310" cy="161925"/>
                <wp:effectExtent l="13335" t="6350" r="5080" b="12700"/>
                <wp:wrapNone/>
                <wp:docPr id="3050" name="Straight Arrow Connector 30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48310" cy="1619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50" o:spid="_x0000_s1026" type="#_x0000_t32" style="position:absolute;margin-left:140.55pt;margin-top:8.95pt;width:35.3pt;height:12.7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"/>
            </w:pict>
          </mc:Fallback>
        </mc:AlternateContent>
      </w:r>
      <w:r w:rsidRPr="00304F52">
        <w:rPr>
          <w:rFonts w:eastAsiaTheme="minorEastAsia" w:cs="Arial"/>
        </w:rPr>
        <w:t xml:space="preserve">                     </w:t>
      </w:r>
      <w:r>
        <w:rPr>
          <w:rFonts w:eastAsiaTheme="minorEastAsia" w:cs="Arial"/>
        </w:rPr>
        <w:tab/>
      </w:r>
      <w:r>
        <w:rPr>
          <w:rFonts w:eastAsiaTheme="minorEastAsia" w:cs="Arial"/>
        </w:rPr>
        <w:tab/>
      </w:r>
      <w:r>
        <w:rPr>
          <w:rFonts w:eastAsiaTheme="minorEastAsia" w:cs="Arial"/>
        </w:rPr>
        <w:tab/>
      </w:r>
      <w:r>
        <w:rPr>
          <w:rFonts w:eastAsiaTheme="minorEastAsia" w:cs="Arial"/>
        </w:rPr>
        <w:tab/>
      </w:r>
      <w:r w:rsidRPr="00304F52">
        <w:rPr>
          <w:rFonts w:eastAsiaTheme="minorEastAsia" w:cs="Arial"/>
        </w:rPr>
        <w:t>73</w:t>
      </w:r>
    </w:p>
    <w:p w:rsidR="007D286C" w:rsidRPr="00304F52" w:rsidRDefault="007D286C" w:rsidP="007D286C">
      <w:pPr>
        <w:spacing w:after="0"/>
        <w:ind w:left="1440" w:firstLine="720"/>
        <w:rPr>
          <w:rFonts w:eastAsiaTheme="minorEastAsia" w:cs="Arial"/>
        </w:rPr>
      </w:pPr>
      <w:r>
        <w:rPr>
          <w:rFonts w:eastAsiaTheme="minorEastAsia" w:cs="Arial"/>
          <w:noProof/>
          <w:lang w:bidi="ar-SA"/>
        </w:rPr>
        <mc:AlternateContent>
          <mc:Choice Requires="wps">
            <w:drawing>
              <wp:anchor distT="0" distB="0" distL="114300" distR="114300" simplePos="0" relativeHeight="251684864" behindDoc="0" locked="0" layoutInCell="1" allowOverlap="1" wp14:anchorId="46F0A18A" wp14:editId="1871FE75">
                <wp:simplePos x="0" y="0"/>
                <wp:positionH relativeFrom="column">
                  <wp:posOffset>1784985</wp:posOffset>
                </wp:positionH>
                <wp:positionV relativeFrom="paragraph">
                  <wp:posOffset>104140</wp:posOffset>
                </wp:positionV>
                <wp:extent cx="448310" cy="201930"/>
                <wp:effectExtent l="13335" t="6985" r="5080" b="10160"/>
                <wp:wrapNone/>
                <wp:docPr id="3049" name="Straight Arrow Connector 30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310" cy="2019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49" o:spid="_x0000_s1026" type="#_x0000_t32" style="position:absolute;margin-left:140.55pt;margin-top:8.2pt;width:35.3pt;height:15.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"/>
            </w:pict>
          </mc:Fallback>
        </mc:AlternateContent>
      </w:r>
      <w:r w:rsidRPr="00304F52">
        <w:rPr>
          <w:rFonts w:eastAsiaTheme="minorEastAsia" w:cs="Arial"/>
        </w:rPr>
        <w:t xml:space="preserve">59/29 </w:t>
      </w:r>
    </w:p>
    <w:p w:rsidR="007D286C" w:rsidRPr="00304F52"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Pr>
          <w:rFonts w:eastAsiaTheme="minorEastAsia" w:cs="Arial"/>
        </w:rPr>
        <w:tab/>
      </w:r>
      <w:r>
        <w:rPr>
          <w:rFonts w:eastAsiaTheme="minorEastAsia" w:cs="Arial"/>
        </w:rPr>
        <w:tab/>
      </w:r>
      <w:r w:rsidRPr="00304F52">
        <w:rPr>
          <w:rFonts w:eastAsiaTheme="minorEastAsia" w:cs="Arial"/>
        </w:rPr>
        <w:t>77</w:t>
      </w:r>
    </w:p>
    <w:p w:rsidR="007D286C" w:rsidRPr="00304F52" w:rsidRDefault="007D286C" w:rsidP="007D286C">
      <w:pPr>
        <w:spacing w:after="0"/>
        <w:ind w:left="720" w:firstLine="720"/>
        <w:rPr>
          <w:rFonts w:eastAsiaTheme="minorEastAsia" w:cs="Arial"/>
        </w:rPr>
      </w:pPr>
      <w:proofErr w:type="spellStart"/>
      <w:r w:rsidRPr="00304F52">
        <w:rPr>
          <w:rFonts w:eastAsiaTheme="minorEastAsia" w:cs="Arial"/>
        </w:rPr>
        <w:t>Chose</w:t>
      </w:r>
      <w:proofErr w:type="spellEnd"/>
      <w:r w:rsidRPr="00304F52">
        <w:rPr>
          <w:rFonts w:eastAsiaTheme="minorEastAsia" w:cs="Arial"/>
        </w:rPr>
        <w:t xml:space="preserve"> one number from 73 and 77</w:t>
      </w:r>
    </w:p>
    <w:p w:rsidR="007D286C" w:rsidRPr="00304F52" w:rsidRDefault="007D286C" w:rsidP="007D286C">
      <w:pPr>
        <w:spacing w:after="0"/>
        <w:ind w:left="720" w:firstLine="720"/>
        <w:rPr>
          <w:rFonts w:eastAsiaTheme="minorEastAsia" w:cs="Arial"/>
        </w:rPr>
      </w:pPr>
      <w:r w:rsidRPr="00304F52">
        <w:rPr>
          <w:rFonts w:eastAsiaTheme="minorEastAsia" w:cs="Arial"/>
        </w:rPr>
        <w:t>Step IV: (77)</w:t>
      </w:r>
      <w:r w:rsidRPr="00304F52">
        <w:rPr>
          <w:rFonts w:eastAsiaTheme="minorEastAsia" w:cs="Arial"/>
          <w:vertAlign w:val="superscript"/>
        </w:rPr>
        <w:t>2</w:t>
      </w:r>
      <w:r w:rsidRPr="00304F52">
        <w:rPr>
          <w:rFonts w:eastAsiaTheme="minorEastAsia" w:cs="Arial"/>
        </w:rPr>
        <w:t xml:space="preserve"> = 7</w:t>
      </w:r>
      <w:r w:rsidRPr="00304F52">
        <w:rPr>
          <w:rFonts w:eastAsiaTheme="minorEastAsia" w:cs="Arial"/>
          <w:vertAlign w:val="superscript"/>
        </w:rPr>
        <w:t>2</w:t>
      </w:r>
      <w:r w:rsidRPr="00304F52">
        <w:rPr>
          <w:rFonts w:eastAsiaTheme="minorEastAsia" w:cs="Arial"/>
        </w:rPr>
        <w:t xml:space="preserve"> + 7 = 49 + 7 = 56 &lt; 59</w:t>
      </w:r>
    </w:p>
    <w:p w:rsidR="007D286C" w:rsidRPr="00304F52"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(73)</w:t>
      </w:r>
      <w:r w:rsidRPr="00304F52">
        <w:rPr>
          <w:rFonts w:eastAsiaTheme="minorEastAsia" w:cs="Arial"/>
          <w:vertAlign w:val="superscript"/>
        </w:rPr>
        <w:t xml:space="preserve">2 </w:t>
      </w:r>
      <w:r w:rsidRPr="00304F52">
        <w:rPr>
          <w:rFonts w:eastAsiaTheme="minorEastAsia" w:cs="Arial"/>
        </w:rPr>
        <w:t>= 7</w:t>
      </w:r>
      <w:r w:rsidRPr="00304F52">
        <w:rPr>
          <w:rFonts w:eastAsiaTheme="minorEastAsia" w:cs="Arial"/>
          <w:vertAlign w:val="superscript"/>
        </w:rPr>
        <w:t>2</w:t>
      </w:r>
      <w:r w:rsidRPr="00304F52">
        <w:rPr>
          <w:rFonts w:eastAsiaTheme="minorEastAsia" w:cs="Arial"/>
        </w:rPr>
        <w:t xml:space="preserve"> + 3 = 49 + 3 = 52 &lt; 59</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In this case number closest to 59 will be answer </w:t>
      </w:r>
      <w:proofErr w:type="spellStart"/>
      <w:r w:rsidRPr="00304F52">
        <w:rPr>
          <w:rFonts w:eastAsiaTheme="minorEastAsia" w:cs="Arial"/>
        </w:rPr>
        <w:t>e.i.</w:t>
      </w:r>
      <w:proofErr w:type="spellEnd"/>
      <w:r w:rsidRPr="00304F52">
        <w:rPr>
          <w:rFonts w:eastAsiaTheme="minorEastAsia" w:cs="Arial"/>
        </w:rPr>
        <w:t xml:space="preserve"> 56 is close to 59</w:t>
      </w:r>
    </w:p>
    <w:p w:rsidR="007D286C" w:rsidRDefault="007D286C" w:rsidP="007D286C">
      <w:pPr>
        <w:spacing w:after="0"/>
        <w:ind w:left="720" w:firstLine="720"/>
        <w:rPr>
          <w:rFonts w:eastAsiaTheme="minorEastAsia" w:cs="Arial"/>
        </w:rPr>
      </w:pPr>
      <m:oMath>
        <m:r>
          <w:rPr>
            <w:rFonts w:ascii="Cambria Math" w:eastAsiaTheme="minorEastAsia" w:hAnsi="Cambria Math" w:cs="Arial"/>
          </w:rPr>
          <m:t>∴</m:t>
        </m:r>
      </m:oMath>
      <w:r w:rsidRPr="00304F52">
        <w:rPr>
          <w:rFonts w:eastAsiaTheme="minorEastAsia" w:cs="Arial"/>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5929</m:t>
            </m:r>
          </m:e>
        </m:rad>
      </m:oMath>
      <w:r w:rsidRPr="00304F52">
        <w:rPr>
          <w:rFonts w:eastAsiaTheme="minorEastAsia" w:cs="Arial"/>
        </w:rPr>
        <w:t xml:space="preserve"> = 77 </w:t>
      </w:r>
    </w:p>
    <w:p w:rsidR="007D286C" w:rsidRPr="00304F52" w:rsidRDefault="007D286C" w:rsidP="007D286C">
      <w:pPr>
        <w:spacing w:after="0"/>
        <w:ind w:left="720" w:firstLine="720"/>
        <w:rPr>
          <w:rFonts w:eastAsiaTheme="minorEastAsia" w:cs="Arial"/>
        </w:rPr>
      </w:pPr>
    </w:p>
    <w:p w:rsidR="007D286C" w:rsidRPr="00912DAB" w:rsidRDefault="007D286C" w:rsidP="007D286C">
      <w:pPr>
        <w:spacing w:after="0"/>
        <w:jc w:val="center"/>
        <w:rPr>
          <w:rFonts w:eastAsiaTheme="minorEastAsia" w:cs="Arial"/>
          <w:b/>
        </w:rPr>
      </w:pPr>
      <w:r w:rsidRPr="00912DAB">
        <w:rPr>
          <w:rFonts w:eastAsiaTheme="minorEastAsia" w:cs="Arial"/>
          <w:b/>
        </w:rPr>
        <w:t>Trick3</w:t>
      </w:r>
    </w:p>
    <w:p w:rsidR="007D286C" w:rsidRDefault="007D286C" w:rsidP="007D286C">
      <w:pPr>
        <w:spacing w:after="0"/>
        <w:rPr>
          <w:rFonts w:eastAsiaTheme="minorEastAsia" w:cs="Arial"/>
          <w:b/>
        </w:rPr>
      </w:pPr>
    </w:p>
    <w:p w:rsidR="007D286C" w:rsidRDefault="007D286C" w:rsidP="007D286C">
      <w:pPr>
        <w:spacing w:after="0"/>
        <w:rPr>
          <w:rFonts w:eastAsiaTheme="minorEastAsia" w:cs="Arial"/>
          <w:b/>
          <w:i/>
        </w:rPr>
      </w:pPr>
      <w:r w:rsidRPr="00ED0F20">
        <w:rPr>
          <w:rFonts w:eastAsiaTheme="minorEastAsia" w:cs="Arial"/>
          <w:b/>
          <w:i/>
        </w:rPr>
        <w:t>How to find square root (Method3)</w:t>
      </w:r>
    </w:p>
    <w:p w:rsidR="007D286C" w:rsidRPr="00ED0F20" w:rsidRDefault="007D286C" w:rsidP="007D286C">
      <w:pPr>
        <w:spacing w:after="0"/>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9135"/>
      </w:tblGrid>
      <w:tr w:rsidR="007D286C" w:rsidRPr="00304F52" w:rsidTr="00EC07C4">
        <w:tc>
          <w:tcPr>
            <w:tcW w:w="10908" w:type="dxa"/>
            <w:shd w:val="clear" w:color="auto" w:fill="DBE5F1" w:themeFill="accent1" w:themeFillTint="33"/>
          </w:tcPr>
          <w:p w:rsidR="007D286C" w:rsidRPr="00304F52" w:rsidRDefault="007D286C" w:rsidP="00EC07C4">
            <w:pPr>
              <w:rPr>
                <w:rFonts w:eastAsiaTheme="minorEastAsia" w:cs="Arial"/>
              </w:rPr>
            </w:pPr>
            <w:r w:rsidRPr="00304F52">
              <w:rPr>
                <w:rFonts w:cs="Arial"/>
              </w:rPr>
              <w:t xml:space="preserve">Find Square root of 9801 or Solve </w:t>
            </w:r>
            <m:oMath>
              <m:rad>
                <m:radPr>
                  <m:degHide m:val="1"/>
                  <m:ctrlPr>
                    <w:rPr>
                      <w:rFonts w:ascii="Cambria Math" w:hAnsi="Cambria Math" w:cs="Arial"/>
                      <w:i/>
                    </w:rPr>
                  </m:ctrlPr>
                </m:radPr>
                <m:deg/>
                <m:e>
                  <m:r>
                    <w:rPr>
                      <w:rFonts w:ascii="Cambria Math" w:hAnsi="Cambria Math" w:cs="Arial"/>
                    </w:rPr>
                    <m:t>9801</m:t>
                  </m:r>
                </m:e>
              </m:rad>
            </m:oMath>
          </w:p>
          <w:p w:rsidR="007D286C" w:rsidRPr="00304F52" w:rsidRDefault="007D286C" w:rsidP="00EC07C4">
            <w:pPr>
              <w:rPr>
                <w:rFonts w:eastAsiaTheme="minorEastAsia" w:cs="Arial"/>
              </w:rPr>
            </w:pPr>
            <w:r w:rsidRPr="00304F52">
              <w:rPr>
                <w:rFonts w:eastAsiaTheme="minorEastAsia" w:cs="Arial"/>
              </w:rPr>
              <w:t xml:space="preserve">Step1: Make pair from right hand side of given number </w:t>
            </w:r>
            <m:oMath>
              <m:d>
                <m:dPr>
                  <m:begChr m:val="["/>
                  <m:endChr m:val="]"/>
                  <m:ctrlPr>
                    <w:rPr>
                      <w:rFonts w:ascii="Cambria Math" w:eastAsiaTheme="minorEastAsia" w:hAnsi="Cambria Math" w:cs="Arial"/>
                      <w:i/>
                    </w:rPr>
                  </m:ctrlPr>
                </m:dPr>
                <m:e>
                  <m:acc>
                    <m:accPr>
                      <m:chr m:val="̅"/>
                      <m:ctrlPr>
                        <w:rPr>
                          <w:rFonts w:ascii="Cambria Math" w:eastAsiaTheme="minorEastAsia" w:hAnsi="Cambria Math" w:cs="Arial"/>
                          <w:i/>
                        </w:rPr>
                      </m:ctrlPr>
                    </m:accPr>
                    <m:e>
                      <m:r>
                        <w:rPr>
                          <w:rFonts w:ascii="Cambria Math" w:eastAsiaTheme="minorEastAsia" w:hAnsi="Cambria Math" w:cs="Arial"/>
                        </w:rPr>
                        <m:t>98</m:t>
                      </m:r>
                    </m:e>
                  </m:acc>
                  <m:r>
                    <w:rPr>
                      <w:rFonts w:ascii="Cambria Math" w:eastAsiaTheme="minorEastAsia" w:hAnsi="Cambria Math" w:cs="Arial"/>
                    </w:rPr>
                    <m:t xml:space="preserve"> </m:t>
                  </m:r>
                  <m:acc>
                    <m:accPr>
                      <m:chr m:val="̅"/>
                      <m:ctrlPr>
                        <w:rPr>
                          <w:rFonts w:ascii="Cambria Math" w:eastAsiaTheme="minorEastAsia" w:hAnsi="Cambria Math" w:cs="Arial"/>
                          <w:i/>
                        </w:rPr>
                      </m:ctrlPr>
                    </m:accPr>
                    <m:e>
                      <m:r>
                        <w:rPr>
                          <w:rFonts w:ascii="Cambria Math" w:eastAsiaTheme="minorEastAsia" w:hAnsi="Cambria Math" w:cs="Arial"/>
                        </w:rPr>
                        <m:t>01</m:t>
                      </m:r>
                    </m:e>
                  </m:acc>
                </m:e>
              </m:d>
            </m:oMath>
          </w:p>
          <w:p w:rsidR="007D286C" w:rsidRPr="00304F52" w:rsidRDefault="007D286C" w:rsidP="00EC07C4">
            <w:pPr>
              <w:rPr>
                <w:rFonts w:eastAsiaTheme="minorEastAsia" w:cs="Arial"/>
              </w:rPr>
            </w:pPr>
            <w:r w:rsidRPr="00304F52">
              <w:rPr>
                <w:rFonts w:eastAsiaTheme="minorEastAsia" w:cs="Arial"/>
              </w:rPr>
              <w:t xml:space="preserve">Step2: Write square root of each pair  </w:t>
            </w:r>
          </w:p>
          <w:p w:rsidR="007D286C" w:rsidRPr="00304F52" w:rsidRDefault="007D286C" w:rsidP="00EC07C4">
            <w:pPr>
              <w:ind w:firstLine="720"/>
              <w:rPr>
                <w:rFonts w:eastAsiaTheme="minorEastAsia" w:cs="Arial"/>
              </w:rPr>
            </w:pPr>
            <w:r w:rsidRPr="00304F52">
              <w:rPr>
                <w:rFonts w:eastAsiaTheme="minorEastAsia" w:cs="Arial"/>
              </w:rPr>
              <w:t>98          01</w:t>
            </w:r>
          </w:p>
          <w:p w:rsidR="007D286C" w:rsidRPr="00304F52" w:rsidRDefault="007D286C" w:rsidP="00EC07C4">
            <w:pPr>
              <w:ind w:firstLine="720"/>
              <w:rPr>
                <w:rFonts w:cs="Arial"/>
              </w:rPr>
            </w:pPr>
            <w:r>
              <w:rPr>
                <w:rFonts w:cs="Arial"/>
                <w:noProof/>
                <w:lang w:bidi="ar-SA"/>
              </w:rPr>
              <mc:AlternateContent>
                <mc:Choice Requires="wps">
                  <w:drawing>
                    <wp:anchor distT="0" distB="0" distL="114300" distR="114300" simplePos="0" relativeHeight="251691008" behindDoc="0" locked="0" layoutInCell="1" allowOverlap="1" wp14:anchorId="683B8161" wp14:editId="4DDF4CE4">
                      <wp:simplePos x="0" y="0"/>
                      <wp:positionH relativeFrom="column">
                        <wp:posOffset>523875</wp:posOffset>
                      </wp:positionH>
                      <wp:positionV relativeFrom="paragraph">
                        <wp:posOffset>635</wp:posOffset>
                      </wp:positionV>
                      <wp:extent cx="0" cy="210185"/>
                      <wp:effectExtent l="59055" t="10795" r="55245" b="17145"/>
                      <wp:wrapNone/>
                      <wp:docPr id="3048" name="Straight Arrow Connector 30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01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48" o:spid="_x0000_s1026" type="#_x0000_t32" style="position:absolute;margin-left:41.25pt;margin-top:.05pt;width:0;height:16.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">
                      <v:stroke endarrow="block"/>
                    </v:shape>
                  </w:pict>
                </mc:Fallback>
              </mc:AlternateContent>
            </w:r>
            <w:r>
              <w:rPr>
                <w:rFonts w:cs="Arial"/>
                <w:noProof/>
                <w:lang w:bidi="ar-SA"/>
              </w:rPr>
              <mc:AlternateContent>
                <mc:Choice Requires="wps">
                  <w:drawing>
                    <wp:anchor distT="0" distB="0" distL="114300" distR="114300" simplePos="0" relativeHeight="251692032" behindDoc="0" locked="0" layoutInCell="1" allowOverlap="1" wp14:anchorId="0A959AD4" wp14:editId="28615BE2">
                      <wp:simplePos x="0" y="0"/>
                      <wp:positionH relativeFrom="column">
                        <wp:posOffset>1000125</wp:posOffset>
                      </wp:positionH>
                      <wp:positionV relativeFrom="paragraph">
                        <wp:posOffset>635</wp:posOffset>
                      </wp:positionV>
                      <wp:extent cx="0" cy="210185"/>
                      <wp:effectExtent l="59055" t="10795" r="55245" b="17145"/>
                      <wp:wrapNone/>
                      <wp:docPr id="3047" name="Straight Arrow Connector 30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01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47" o:spid="_x0000_s1026" type="#_x0000_t32" style="position:absolute;margin-left:78.75pt;margin-top:.05pt;width:0;height:16.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">
                      <v:stroke endarrow="block"/>
                    </v:shape>
                  </w:pict>
                </mc:Fallback>
              </mc:AlternateContent>
            </w:r>
          </w:p>
          <w:p w:rsidR="007D286C" w:rsidRPr="00304F52" w:rsidRDefault="007D286C" w:rsidP="00EC07C4">
            <w:pPr>
              <w:rPr>
                <w:rFonts w:cs="Arial"/>
              </w:rPr>
            </w:pPr>
            <w:r w:rsidRPr="00304F52">
              <w:rPr>
                <w:rFonts w:cs="Arial"/>
              </w:rPr>
              <w:t xml:space="preserve">               (9)        1 or 9</w:t>
            </w:r>
          </w:p>
          <w:p w:rsidR="007D286C" w:rsidRPr="00304F52" w:rsidRDefault="00D143C3" w:rsidP="00EC07C4">
            <w:pPr>
              <w:rPr>
                <w:rFonts w:eastAsiaTheme="minorEastAsia" w:cs="Arial"/>
              </w:rPr>
            </w:pPr>
            <m:oMath>
              <m:d>
                <m:dPr>
                  <m:begChr m:val="["/>
                  <m:endChr m:val="]"/>
                  <m:ctrlPr>
                    <w:rPr>
                      <w:rFonts w:ascii="Cambria Math" w:hAnsi="Cambria Math" w:cs="Arial"/>
                      <w:i/>
                    </w:rPr>
                  </m:ctrlPr>
                </m:dPr>
                <m:e>
                  <m:r>
                    <w:rPr>
                      <w:rFonts w:ascii="Cambria Math" w:hAnsi="Cambria Math" w:cs="Arial"/>
                    </w:rPr>
                    <m:t xml:space="preserve">98 →since </m:t>
                  </m:r>
                  <m:sSup>
                    <m:sSupPr>
                      <m:ctrlPr>
                        <w:rPr>
                          <w:rFonts w:ascii="Cambria Math" w:hAnsi="Cambria Math" w:cs="Arial"/>
                          <w:i/>
                        </w:rPr>
                      </m:ctrlPr>
                    </m:sSupPr>
                    <m:e>
                      <m:r>
                        <w:rPr>
                          <w:rFonts w:ascii="Cambria Math" w:hAnsi="Cambria Math" w:cs="Arial"/>
                        </w:rPr>
                        <m:t>9</m:t>
                      </m:r>
                    </m:e>
                    <m:sup>
                      <m:r>
                        <w:rPr>
                          <w:rFonts w:ascii="Cambria Math" w:hAnsi="Cambria Math" w:cs="Arial"/>
                        </w:rPr>
                        <m:t>2</m:t>
                      </m:r>
                    </m:sup>
                  </m:sSup>
                  <m:r>
                    <w:rPr>
                      <w:rFonts w:ascii="Cambria Math" w:hAnsi="Cambria Math" w:cs="Arial"/>
                    </w:rPr>
                    <m:t xml:space="preserve">=81,  </m:t>
                  </m:r>
                  <m:sSup>
                    <m:sSupPr>
                      <m:ctrlPr>
                        <w:rPr>
                          <w:rFonts w:ascii="Cambria Math" w:hAnsi="Cambria Math" w:cs="Arial"/>
                          <w:i/>
                        </w:rPr>
                      </m:ctrlPr>
                    </m:sSupPr>
                    <m:e>
                      <m:r>
                        <w:rPr>
                          <w:rFonts w:ascii="Cambria Math" w:hAnsi="Cambria Math" w:cs="Arial"/>
                        </w:rPr>
                        <m:t>10</m:t>
                      </m:r>
                    </m:e>
                    <m:sup>
                      <m:r>
                        <w:rPr>
                          <w:rFonts w:ascii="Cambria Math" w:hAnsi="Cambria Math" w:cs="Arial"/>
                        </w:rPr>
                        <m:t>2</m:t>
                      </m:r>
                    </m:sup>
                  </m:sSup>
                  <m:r>
                    <w:rPr>
                      <w:rFonts w:ascii="Cambria Math" w:hAnsi="Cambria Math" w:cs="Arial"/>
                    </w:rPr>
                    <m:t xml:space="preserve">= 100&gt;98 </m:t>
                  </m:r>
                </m:e>
              </m:d>
            </m:oMath>
            <w:r w:rsidR="007D286C" w:rsidRPr="00304F52">
              <w:rPr>
                <w:rFonts w:eastAsiaTheme="minorEastAsia" w:cs="Arial"/>
              </w:rPr>
              <w:t xml:space="preserve"> </w:t>
            </w:r>
          </w:p>
          <w:p w:rsidR="007D286C" w:rsidRPr="00304F52" w:rsidRDefault="007D286C" w:rsidP="00EC07C4">
            <w:pPr>
              <w:rPr>
                <w:rFonts w:cs="Arial"/>
              </w:rPr>
            </w:pPr>
            <w:r w:rsidRPr="00304F52">
              <w:rPr>
                <w:rFonts w:cs="Arial"/>
              </w:rPr>
              <w:t xml:space="preserve">Number can be either 91 or 99 </w:t>
            </w:r>
          </w:p>
          <w:p w:rsidR="007D286C" w:rsidRPr="00304F52" w:rsidRDefault="007D286C" w:rsidP="00EC07C4">
            <w:pPr>
              <w:rPr>
                <w:rFonts w:cs="Arial"/>
              </w:rPr>
            </w:pPr>
            <w:r w:rsidRPr="00304F52">
              <w:rPr>
                <w:rFonts w:cs="Arial"/>
              </w:rPr>
              <w:t>(Compare with the number lie between them and have and unit digit is 5)</w:t>
            </w:r>
          </w:p>
          <w:p w:rsidR="007D286C" w:rsidRPr="00304F52" w:rsidRDefault="007D286C" w:rsidP="00EC07C4">
            <w:pPr>
              <w:rPr>
                <w:rFonts w:cs="Arial"/>
              </w:rPr>
            </w:pPr>
            <w:r w:rsidRPr="00304F52">
              <w:rPr>
                <w:rFonts w:cs="Arial"/>
              </w:rPr>
              <w:t>Ex: 95</w:t>
            </w:r>
            <w:r w:rsidRPr="00304F52">
              <w:rPr>
                <w:rFonts w:cs="Arial"/>
                <w:vertAlign w:val="superscript"/>
              </w:rPr>
              <w:t>2</w:t>
            </w:r>
            <w:r w:rsidRPr="00304F52">
              <w:rPr>
                <w:rFonts w:cs="Arial"/>
              </w:rPr>
              <w:t xml:space="preserve"> =9025 (see rule of square)</w:t>
            </w:r>
          </w:p>
          <w:p w:rsidR="007D286C" w:rsidRPr="00304F52" w:rsidRDefault="007D286C" w:rsidP="00EC07C4">
            <w:pPr>
              <w:rPr>
                <w:rFonts w:eastAsiaTheme="minorEastAsia" w:cs="Arial"/>
              </w:rPr>
            </w:pPr>
            <m:oMath>
              <m:r>
                <w:rPr>
                  <w:rFonts w:ascii="Cambria Math" w:hAnsi="Cambria Math" w:cs="Arial"/>
                </w:rPr>
                <m:t>∴</m:t>
              </m:r>
            </m:oMath>
            <w:r w:rsidRPr="00304F52">
              <w:rPr>
                <w:rFonts w:eastAsiaTheme="minorEastAsia" w:cs="Arial"/>
              </w:rPr>
              <w:t xml:space="preserve">  9801 &gt; 9025     </w:t>
            </w:r>
          </w:p>
          <w:p w:rsidR="007D286C" w:rsidRPr="00304F52" w:rsidRDefault="007D286C" w:rsidP="00EC07C4">
            <w:pPr>
              <w:rPr>
                <w:rFonts w:eastAsiaTheme="minorEastAsia" w:cs="Arial"/>
              </w:rPr>
            </w:pPr>
            <m:oMath>
              <m:r>
                <w:rPr>
                  <w:rFonts w:ascii="Cambria Math" w:hAnsi="Cambria Math" w:cs="Arial"/>
                </w:rPr>
                <m:t>∴</m:t>
              </m:r>
            </m:oMath>
            <w:r w:rsidRPr="00304F52">
              <w:rPr>
                <w:rFonts w:eastAsiaTheme="minorEastAsia" w:cs="Arial"/>
              </w:rPr>
              <w:t xml:space="preserve"> </w:t>
            </w:r>
            <m:oMath>
              <m:rad>
                <m:radPr>
                  <m:degHide m:val="1"/>
                  <m:ctrlPr>
                    <w:rPr>
                      <w:rFonts w:ascii="Cambria Math" w:hAnsi="Cambria Math" w:cs="Arial"/>
                      <w:i/>
                    </w:rPr>
                  </m:ctrlPr>
                </m:radPr>
                <m:deg/>
                <m:e>
                  <m:r>
                    <w:rPr>
                      <w:rFonts w:ascii="Cambria Math" w:hAnsi="Cambria Math" w:cs="Arial"/>
                    </w:rPr>
                    <m:t>9801</m:t>
                  </m:r>
                </m:e>
              </m:rad>
            </m:oMath>
            <w:r>
              <w:rPr>
                <w:rFonts w:eastAsiaTheme="minorEastAsia" w:cs="Arial"/>
              </w:rPr>
              <w:t xml:space="preserve"> = 99</w:t>
            </w:r>
          </w:p>
        </w:tc>
      </w:tr>
    </w:tbl>
    <w:p w:rsidR="007D286C" w:rsidRPr="00304F52" w:rsidRDefault="007D286C" w:rsidP="007D286C">
      <w:pPr>
        <w:spacing w:after="0"/>
        <w:rPr>
          <w:rFonts w:eastAsiaTheme="minorEastAsia" w:cs="Arial"/>
        </w:rPr>
      </w:pPr>
    </w:p>
    <w:p w:rsidR="007D286C" w:rsidRPr="0017024B" w:rsidRDefault="007D286C" w:rsidP="007D286C">
      <w:pPr>
        <w:spacing w:after="0"/>
        <w:rPr>
          <w:rFonts w:eastAsiaTheme="minorEastAsia" w:cs="Arial"/>
          <w:b/>
        </w:rPr>
      </w:pPr>
      <w:r w:rsidRPr="0017024B">
        <w:rPr>
          <w:rFonts w:eastAsiaTheme="minorEastAsia" w:cs="Arial"/>
          <w:b/>
        </w:rPr>
        <w:t>Example1:</w:t>
      </w:r>
      <w:r w:rsidRPr="0017024B">
        <w:rPr>
          <w:rFonts w:eastAsiaTheme="minorEastAsia" w:cs="Arial"/>
          <w:b/>
        </w:rPr>
        <w:tab/>
        <w:t xml:space="preserve">Solve </w:t>
      </w:r>
      <m:oMath>
        <m:rad>
          <m:radPr>
            <m:degHide m:val="1"/>
            <m:ctrlPr>
              <w:rPr>
                <w:rFonts w:ascii="Cambria Math" w:hAnsi="Cambria Math" w:cs="Arial"/>
                <w:b/>
                <w:i/>
              </w:rPr>
            </m:ctrlPr>
          </m:radPr>
          <m:deg/>
          <m:e>
            <m:r>
              <m:rPr>
                <m:sty m:val="bi"/>
              </m:rPr>
              <w:rPr>
                <w:rFonts w:ascii="Cambria Math" w:hAnsi="Cambria Math" w:cs="Arial"/>
              </w:rPr>
              <m:t xml:space="preserve">7056 </m:t>
            </m:r>
          </m:e>
        </m:rad>
      </m:oMath>
      <w:r w:rsidRPr="0017024B">
        <w:rPr>
          <w:rFonts w:eastAsiaTheme="minorEastAsia" w:cs="Arial"/>
          <w:b/>
        </w:rPr>
        <w:t xml:space="preserve"> </w:t>
      </w:r>
      <w:proofErr w:type="gramStart"/>
      <w:r w:rsidRPr="0017024B">
        <w:rPr>
          <w:rFonts w:eastAsiaTheme="minorEastAsia" w:cs="Arial"/>
          <w:b/>
        </w:rPr>
        <w:t>= ?</w:t>
      </w:r>
      <w:proofErr w:type="gramEnd"/>
      <w:r w:rsidRPr="0017024B">
        <w:rPr>
          <w:rFonts w:eastAsiaTheme="minorEastAsia" w:cs="Arial"/>
          <w:b/>
        </w:rPr>
        <w:t xml:space="preserve"> </w:t>
      </w:r>
    </w:p>
    <w:p w:rsidR="007D286C" w:rsidRPr="00304F52" w:rsidRDefault="007D286C" w:rsidP="007D286C">
      <w:pPr>
        <w:spacing w:after="0"/>
        <w:rPr>
          <w:rFonts w:eastAsiaTheme="minorEastAsia" w:cs="Arial"/>
        </w:rPr>
      </w:pPr>
      <w:r>
        <w:rPr>
          <w:rFonts w:eastAsiaTheme="minorEastAsia" w:cs="Arial"/>
        </w:rPr>
        <w:t>Solution:</w:t>
      </w:r>
    </w:p>
    <w:p w:rsidR="007D286C" w:rsidRDefault="007D286C" w:rsidP="007D286C">
      <w:pPr>
        <w:spacing w:after="0"/>
        <w:rPr>
          <w:rFonts w:eastAsiaTheme="minorEastAsia" w:cs="Arial"/>
        </w:rPr>
      </w:pPr>
      <m:oMath>
        <m:r>
          <w:rPr>
            <w:rFonts w:ascii="Cambria Math" w:eastAsiaTheme="minorEastAsia" w:hAnsi="Cambria Math" w:cs="Arial"/>
          </w:rPr>
          <m:t xml:space="preserve">                            </m:t>
        </m:r>
        <m:d>
          <m:dPr>
            <m:begChr m:val="["/>
            <m:endChr m:val="]"/>
            <m:ctrlPr>
              <w:rPr>
                <w:rFonts w:ascii="Cambria Math" w:eastAsiaTheme="minorEastAsia" w:hAnsi="Cambria Math" w:cs="Arial"/>
                <w:i/>
              </w:rPr>
            </m:ctrlPr>
          </m:dPr>
          <m:e>
            <m:acc>
              <m:accPr>
                <m:chr m:val="̅"/>
                <m:ctrlPr>
                  <w:rPr>
                    <w:rFonts w:ascii="Cambria Math" w:eastAsiaTheme="minorEastAsia" w:hAnsi="Cambria Math" w:cs="Arial"/>
                    <w:i/>
                  </w:rPr>
                </m:ctrlPr>
              </m:accPr>
              <m:e>
                <m:r>
                  <w:rPr>
                    <w:rFonts w:ascii="Cambria Math" w:eastAsiaTheme="minorEastAsia" w:hAnsi="Cambria Math" w:cs="Arial"/>
                  </w:rPr>
                  <m:t>70</m:t>
                </m:r>
              </m:e>
            </m:acc>
            <m:r>
              <w:rPr>
                <w:rFonts w:ascii="Cambria Math" w:eastAsiaTheme="minorEastAsia" w:hAnsi="Cambria Math" w:cs="Arial"/>
              </w:rPr>
              <m:t xml:space="preserve">                                      </m:t>
            </m:r>
            <m:acc>
              <m:accPr>
                <m:chr m:val="̅"/>
                <m:ctrlPr>
                  <w:rPr>
                    <w:rFonts w:ascii="Cambria Math" w:eastAsiaTheme="minorEastAsia" w:hAnsi="Cambria Math" w:cs="Arial"/>
                    <w:i/>
                  </w:rPr>
                </m:ctrlPr>
              </m:accPr>
              <m:e>
                <m:r>
                  <w:rPr>
                    <w:rFonts w:ascii="Cambria Math" w:eastAsiaTheme="minorEastAsia" w:hAnsi="Cambria Math" w:cs="Arial"/>
                  </w:rPr>
                  <m:t>56</m:t>
                </m:r>
              </m:e>
            </m:acc>
          </m:e>
        </m:d>
      </m:oMath>
      <w:r w:rsidRPr="00304F52">
        <w:rPr>
          <w:rFonts w:eastAsiaTheme="minorEastAsia" w:cs="Arial"/>
        </w:rPr>
        <w:t xml:space="preserve"> </w:t>
      </w:r>
      <w:r>
        <w:rPr>
          <w:rFonts w:eastAsiaTheme="minorEastAsia" w:cs="Arial"/>
        </w:rPr>
        <w:t xml:space="preserve"> </w:t>
      </w:r>
    </w:p>
    <w:p w:rsidR="007D286C" w:rsidRPr="00304F52" w:rsidRDefault="007D286C" w:rsidP="007D286C">
      <w:pPr>
        <w:spacing w:after="0"/>
        <w:rPr>
          <w:rFonts w:eastAsiaTheme="minorEastAsia" w:cs="Arial"/>
        </w:rPr>
      </w:pPr>
      <w:r>
        <w:rPr>
          <w:rFonts w:cs="Arial"/>
          <w:noProof/>
          <w:lang w:bidi="ar-SA"/>
        </w:rPr>
        <mc:AlternateContent>
          <mc:Choice Requires="wps">
            <w:drawing>
              <wp:anchor distT="0" distB="0" distL="114300" distR="114300" simplePos="0" relativeHeight="251679744" behindDoc="0" locked="0" layoutInCell="1" allowOverlap="1" wp14:anchorId="3A0EAEAA" wp14:editId="604F871F">
                <wp:simplePos x="0" y="0"/>
                <wp:positionH relativeFrom="column">
                  <wp:posOffset>2329815</wp:posOffset>
                </wp:positionH>
                <wp:positionV relativeFrom="paragraph">
                  <wp:posOffset>60325</wp:posOffset>
                </wp:positionV>
                <wp:extent cx="0" cy="210185"/>
                <wp:effectExtent l="53340" t="6985" r="60960" b="20955"/>
                <wp:wrapNone/>
                <wp:docPr id="3046" name="Straight Arrow Connector 30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01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46" o:spid="_x0000_s1026" type="#_x0000_t32" style="position:absolute;margin-left:183.45pt;margin-top:4.75pt;width:0;height:16.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">
                <v:stroke endarrow="block"/>
              </v:shape>
            </w:pict>
          </mc:Fallback>
        </mc:AlternateContent>
      </w:r>
      <w:r>
        <w:rPr>
          <w:rFonts w:cs="Arial"/>
          <w:noProof/>
          <w:lang w:bidi="ar-SA"/>
        </w:rPr>
        <mc:AlternateContent>
          <mc:Choice Requires="wps">
            <w:drawing>
              <wp:anchor distT="0" distB="0" distL="114300" distR="114300" simplePos="0" relativeHeight="251678720" behindDoc="0" locked="0" layoutInCell="1" allowOverlap="1" wp14:anchorId="65FFA885" wp14:editId="1BF0E49D">
                <wp:simplePos x="0" y="0"/>
                <wp:positionH relativeFrom="column">
                  <wp:posOffset>1002030</wp:posOffset>
                </wp:positionH>
                <wp:positionV relativeFrom="paragraph">
                  <wp:posOffset>7620</wp:posOffset>
                </wp:positionV>
                <wp:extent cx="0" cy="210185"/>
                <wp:effectExtent l="59055" t="11430" r="55245" b="16510"/>
                <wp:wrapNone/>
                <wp:docPr id="3045" name="Straight Arrow Connector 30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01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45" o:spid="_x0000_s1026" type="#_x0000_t32" style="position:absolute;margin-left:78.9pt;margin-top:.6pt;width:0;height:16.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">
                <v:stroke endarrow="block"/>
              </v:shape>
            </w:pict>
          </mc:Fallback>
        </mc:AlternateContent>
      </w:r>
      <w:r>
        <w:rPr>
          <w:rFonts w:eastAsiaTheme="minorEastAsia" w:cs="Arial"/>
        </w:rPr>
        <w:tab/>
      </w:r>
    </w:p>
    <w:p w:rsidR="007D286C" w:rsidRPr="00304F52" w:rsidRDefault="007D286C" w:rsidP="007D286C">
      <w:pPr>
        <w:tabs>
          <w:tab w:val="left" w:pos="1050"/>
        </w:tabs>
        <w:spacing w:after="0"/>
        <w:rPr>
          <w:rFonts w:cs="Arial"/>
        </w:rPr>
      </w:pPr>
      <w:r w:rsidRPr="00304F52">
        <w:rPr>
          <w:rFonts w:cs="Arial"/>
        </w:rPr>
        <w:t xml:space="preserve">            </w:t>
      </w:r>
      <w:r w:rsidRPr="00304F52">
        <w:rPr>
          <w:rFonts w:cs="Arial"/>
        </w:rPr>
        <w:tab/>
      </w:r>
    </w:p>
    <w:p w:rsidR="007D286C" w:rsidRPr="00304F52" w:rsidRDefault="007D286C" w:rsidP="007D286C">
      <w:pPr>
        <w:spacing w:after="0"/>
        <w:ind w:left="720" w:firstLine="720"/>
        <w:rPr>
          <w:rFonts w:cs="Arial"/>
        </w:rPr>
      </w:pPr>
      <w:r w:rsidRPr="00304F52">
        <w:rPr>
          <w:rFonts w:cs="Arial"/>
        </w:rPr>
        <w:t>(Tens place</w:t>
      </w:r>
      <w:proofErr w:type="gramStart"/>
      <w:r w:rsidRPr="00304F52">
        <w:rPr>
          <w:rFonts w:cs="Arial"/>
        </w:rPr>
        <w:t>)  8</w:t>
      </w:r>
      <w:proofErr w:type="gramEnd"/>
      <w:r w:rsidRPr="00304F52">
        <w:rPr>
          <w:rFonts w:cs="Arial"/>
        </w:rPr>
        <w:tab/>
        <w:t xml:space="preserve">           4 or 6 (unit place) </w:t>
      </w:r>
    </w:p>
    <w:p w:rsidR="007D286C" w:rsidRPr="00304F52" w:rsidRDefault="007D286C" w:rsidP="007D286C">
      <w:pPr>
        <w:spacing w:after="0"/>
        <w:ind w:left="720" w:firstLine="720"/>
        <w:rPr>
          <w:rFonts w:eastAsiaTheme="minorEastAsia" w:cs="Arial"/>
        </w:rPr>
      </w:pPr>
      <m:oMath>
        <m:r>
          <w:rPr>
            <w:rFonts w:ascii="Cambria Math" w:hAnsi="Cambria Math" w:cs="Arial"/>
          </w:rPr>
          <m:t>∴</m:t>
        </m:r>
      </m:oMath>
      <w:r w:rsidRPr="00304F52">
        <w:rPr>
          <w:rFonts w:eastAsiaTheme="minorEastAsia" w:cs="Arial"/>
        </w:rPr>
        <w:t xml:space="preserve"> </w:t>
      </w:r>
      <w:r>
        <w:rPr>
          <w:rFonts w:eastAsiaTheme="minorEastAsia" w:cs="Arial"/>
        </w:rPr>
        <w:tab/>
      </w:r>
      <w:proofErr w:type="gramStart"/>
      <w:r w:rsidRPr="00304F52">
        <w:rPr>
          <w:rFonts w:eastAsiaTheme="minorEastAsia" w:cs="Arial"/>
        </w:rPr>
        <w:t>number</w:t>
      </w:r>
      <w:proofErr w:type="gramEnd"/>
      <w:r w:rsidRPr="00304F52">
        <w:rPr>
          <w:rFonts w:eastAsiaTheme="minorEastAsia" w:cs="Arial"/>
        </w:rPr>
        <w:t xml:space="preserve"> =   84 or 86</w:t>
      </w:r>
    </w:p>
    <w:p w:rsidR="007D286C" w:rsidRPr="00304F52" w:rsidRDefault="007D286C" w:rsidP="007D286C">
      <w:pPr>
        <w:spacing w:after="0"/>
        <w:ind w:left="1440" w:firstLine="720"/>
        <w:rPr>
          <w:rFonts w:eastAsiaTheme="minorEastAsia" w:cs="Arial"/>
        </w:rPr>
      </w:pPr>
      <w:r w:rsidRPr="00304F52">
        <w:rPr>
          <w:rFonts w:eastAsiaTheme="minorEastAsia" w:cs="Arial"/>
        </w:rPr>
        <w:t xml:space="preserve">Compare </w:t>
      </w:r>
      <m:oMath>
        <m:sSup>
          <m:sSupPr>
            <m:ctrlPr>
              <w:rPr>
                <w:rFonts w:ascii="Cambria Math" w:eastAsiaTheme="minorEastAsia" w:hAnsi="Cambria Math" w:cs="Arial"/>
                <w:i/>
              </w:rPr>
            </m:ctrlPr>
          </m:sSupPr>
          <m:e>
            <m:r>
              <w:rPr>
                <w:rFonts w:ascii="Cambria Math" w:eastAsiaTheme="minorEastAsia" w:hAnsi="Cambria Math" w:cs="Arial"/>
              </w:rPr>
              <m:t>(85)</m:t>
            </m:r>
          </m:e>
          <m:sup>
            <m:r>
              <w:rPr>
                <w:rFonts w:ascii="Cambria Math" w:eastAsiaTheme="minorEastAsia" w:hAnsi="Cambria Math" w:cs="Arial"/>
              </w:rPr>
              <m:t>2</m:t>
            </m:r>
          </m:sup>
        </m:sSup>
      </m:oMath>
      <w:r w:rsidRPr="00304F52">
        <w:rPr>
          <w:rFonts w:eastAsiaTheme="minorEastAsia" w:cs="Arial"/>
        </w:rPr>
        <w:t xml:space="preserve"> = 7225</w:t>
      </w:r>
    </w:p>
    <w:p w:rsidR="007D286C" w:rsidRPr="00304F52" w:rsidRDefault="007D286C" w:rsidP="007D286C">
      <w:pPr>
        <w:spacing w:after="0"/>
        <w:ind w:left="720" w:firstLine="720"/>
        <w:rPr>
          <w:rFonts w:eastAsiaTheme="minorEastAsia" w:cs="Arial"/>
        </w:rPr>
      </w:pPr>
      <m:oMath>
        <m:r>
          <w:rPr>
            <w:rFonts w:ascii="Cambria Math" w:hAnsi="Cambria Math" w:cs="Arial"/>
          </w:rPr>
          <m:t>∴</m:t>
        </m:r>
      </m:oMath>
      <w:r w:rsidRPr="00304F52">
        <w:rPr>
          <w:rFonts w:eastAsiaTheme="minorEastAsia" w:cs="Arial"/>
        </w:rPr>
        <w:t xml:space="preserve"> </w:t>
      </w:r>
      <w:r>
        <w:rPr>
          <w:rFonts w:eastAsiaTheme="minorEastAsia" w:cs="Arial"/>
        </w:rPr>
        <w:tab/>
      </w:r>
      <w:r w:rsidRPr="00304F52">
        <w:rPr>
          <w:rFonts w:eastAsiaTheme="minorEastAsia" w:cs="Arial"/>
        </w:rPr>
        <w:t>7056 &lt; 7225</w:t>
      </w:r>
    </w:p>
    <w:p w:rsidR="007D286C" w:rsidRDefault="007D286C" w:rsidP="007D286C">
      <w:pPr>
        <w:spacing w:after="0"/>
        <w:ind w:left="720" w:firstLine="720"/>
        <w:rPr>
          <w:rFonts w:eastAsiaTheme="minorEastAsia" w:cs="Arial"/>
        </w:rPr>
      </w:pPr>
      <m:oMath>
        <m:r>
          <w:rPr>
            <w:rFonts w:ascii="Cambria Math" w:hAnsi="Cambria Math" w:cs="Arial"/>
          </w:rPr>
          <m:t>∴</m:t>
        </m:r>
      </m:oMath>
      <w:r w:rsidRPr="00304F52">
        <w:rPr>
          <w:rFonts w:eastAsiaTheme="minorEastAsia" w:cs="Arial"/>
        </w:rPr>
        <w:t xml:space="preserve"> </w:t>
      </w:r>
      <w:r>
        <w:rPr>
          <w:rFonts w:eastAsiaTheme="minorEastAsia" w:cs="Arial"/>
        </w:rPr>
        <w:tab/>
      </w:r>
      <m:oMath>
        <m:rad>
          <m:radPr>
            <m:degHide m:val="1"/>
            <m:ctrlPr>
              <w:rPr>
                <w:rFonts w:ascii="Cambria Math" w:hAnsi="Cambria Math" w:cs="Arial"/>
                <w:i/>
              </w:rPr>
            </m:ctrlPr>
          </m:radPr>
          <m:deg/>
          <m:e>
            <m:r>
              <w:rPr>
                <w:rFonts w:ascii="Cambria Math" w:hAnsi="Cambria Math" w:cs="Arial"/>
              </w:rPr>
              <m:t xml:space="preserve">7056 </m:t>
            </m:r>
          </m:e>
        </m:rad>
      </m:oMath>
      <w:r w:rsidRPr="00304F52">
        <w:rPr>
          <w:rFonts w:eastAsiaTheme="minorEastAsia" w:cs="Arial"/>
        </w:rPr>
        <w:t xml:space="preserve"> = 84</w:t>
      </w:r>
    </w:p>
    <w:p w:rsidR="007D286C" w:rsidRPr="00304F52" w:rsidRDefault="007D286C" w:rsidP="007D286C">
      <w:pPr>
        <w:spacing w:after="0"/>
        <w:ind w:left="720" w:firstLine="720"/>
        <w:rPr>
          <w:rFonts w:cs="Arial"/>
        </w:rPr>
      </w:pPr>
    </w:p>
    <w:p w:rsidR="007D286C" w:rsidRPr="0017024B" w:rsidRDefault="007D286C" w:rsidP="007D286C">
      <w:pPr>
        <w:spacing w:after="0"/>
        <w:rPr>
          <w:rFonts w:eastAsiaTheme="minorEastAsia" w:cs="Arial"/>
          <w:b/>
        </w:rPr>
      </w:pPr>
      <w:r w:rsidRPr="0017024B">
        <w:rPr>
          <w:rFonts w:eastAsiaTheme="minorEastAsia" w:cs="Arial"/>
          <w:b/>
        </w:rPr>
        <w:t>Example2:</w:t>
      </w:r>
      <w:r w:rsidRPr="0017024B">
        <w:rPr>
          <w:rFonts w:eastAsiaTheme="minorEastAsia" w:cs="Arial"/>
          <w:b/>
        </w:rPr>
        <w:tab/>
        <w:t xml:space="preserve"> </w:t>
      </w:r>
      <m:oMath>
        <m:rad>
          <m:radPr>
            <m:degHide m:val="1"/>
            <m:ctrlPr>
              <w:rPr>
                <w:rFonts w:ascii="Cambria Math" w:hAnsi="Cambria Math" w:cs="Arial"/>
                <w:b/>
                <w:i/>
              </w:rPr>
            </m:ctrlPr>
          </m:radPr>
          <m:deg/>
          <m:e>
            <m:r>
              <m:rPr>
                <m:sty m:val="bi"/>
              </m:rPr>
              <w:rPr>
                <w:rFonts w:ascii="Cambria Math" w:hAnsi="Cambria Math" w:cs="Arial"/>
              </w:rPr>
              <m:t xml:space="preserve">1024 </m:t>
            </m:r>
          </m:e>
        </m:rad>
      </m:oMath>
      <w:r w:rsidRPr="0017024B">
        <w:rPr>
          <w:rFonts w:eastAsiaTheme="minorEastAsia" w:cs="Arial"/>
          <w:b/>
        </w:rPr>
        <w:t xml:space="preserve"> </w:t>
      </w:r>
      <w:proofErr w:type="gramStart"/>
      <w:r w:rsidRPr="0017024B">
        <w:rPr>
          <w:rFonts w:eastAsiaTheme="minorEastAsia" w:cs="Arial"/>
          <w:b/>
        </w:rPr>
        <w:t>= ?</w:t>
      </w:r>
      <w:proofErr w:type="gramEnd"/>
      <w:r w:rsidRPr="0017024B">
        <w:rPr>
          <w:rFonts w:eastAsiaTheme="minorEastAsia" w:cs="Arial"/>
          <w:b/>
        </w:rPr>
        <w:t xml:space="preserve"> </w:t>
      </w:r>
    </w:p>
    <w:p w:rsidR="007D286C" w:rsidRPr="00304F52" w:rsidRDefault="007D286C" w:rsidP="007D286C">
      <w:pPr>
        <w:spacing w:after="0"/>
        <w:rPr>
          <w:rFonts w:eastAsiaTheme="minorEastAsia" w:cs="Arial"/>
        </w:rPr>
      </w:pPr>
      <w:r>
        <w:rPr>
          <w:rFonts w:eastAsiaTheme="minorEastAsia" w:cs="Arial"/>
        </w:rPr>
        <w:t>Solution:</w:t>
      </w:r>
    </w:p>
    <w:p w:rsidR="007D286C" w:rsidRPr="00304F52" w:rsidRDefault="007D286C" w:rsidP="007D286C">
      <w:pPr>
        <w:spacing w:after="0"/>
        <w:rPr>
          <w:rFonts w:eastAsiaTheme="minorEastAsia" w:cs="Arial"/>
        </w:rPr>
      </w:pPr>
    </w:p>
    <w:p w:rsidR="007D286C" w:rsidRDefault="007D286C" w:rsidP="007D286C">
      <w:pPr>
        <w:spacing w:after="0"/>
        <w:rPr>
          <w:rFonts w:eastAsiaTheme="minorEastAsia" w:cs="Arial"/>
        </w:rPr>
      </w:pPr>
      <m:oMath>
        <m:r>
          <w:rPr>
            <w:rFonts w:ascii="Cambria Math" w:eastAsiaTheme="minorEastAsia" w:hAnsi="Cambria Math" w:cs="Arial"/>
          </w:rPr>
          <m:t xml:space="preserve">                             </m:t>
        </m:r>
        <m:d>
          <m:dPr>
            <m:begChr m:val="["/>
            <m:endChr m:val="]"/>
            <m:ctrlPr>
              <w:rPr>
                <w:rFonts w:ascii="Cambria Math" w:eastAsiaTheme="minorEastAsia" w:hAnsi="Cambria Math" w:cs="Arial"/>
                <w:i/>
              </w:rPr>
            </m:ctrlPr>
          </m:dPr>
          <m:e>
            <m:acc>
              <m:accPr>
                <m:chr m:val="̅"/>
                <m:ctrlPr>
                  <w:rPr>
                    <w:rFonts w:ascii="Cambria Math" w:eastAsiaTheme="minorEastAsia" w:hAnsi="Cambria Math" w:cs="Arial"/>
                    <w:i/>
                  </w:rPr>
                </m:ctrlPr>
              </m:accPr>
              <m:e>
                <m:r>
                  <w:rPr>
                    <w:rFonts w:ascii="Cambria Math" w:eastAsiaTheme="minorEastAsia" w:hAnsi="Cambria Math" w:cs="Arial"/>
                  </w:rPr>
                  <m:t>10</m:t>
                </m:r>
              </m:e>
            </m:acc>
            <m:r>
              <w:rPr>
                <w:rFonts w:ascii="Cambria Math" w:eastAsiaTheme="minorEastAsia" w:hAnsi="Cambria Math" w:cs="Arial"/>
              </w:rPr>
              <m:t xml:space="preserve">                                    </m:t>
            </m:r>
            <m:acc>
              <m:accPr>
                <m:chr m:val="̅"/>
                <m:ctrlPr>
                  <w:rPr>
                    <w:rFonts w:ascii="Cambria Math" w:eastAsiaTheme="minorEastAsia" w:hAnsi="Cambria Math" w:cs="Arial"/>
                    <w:i/>
                  </w:rPr>
                </m:ctrlPr>
              </m:accPr>
              <m:e>
                <m:r>
                  <w:rPr>
                    <w:rFonts w:ascii="Cambria Math" w:eastAsiaTheme="minorEastAsia" w:hAnsi="Cambria Math" w:cs="Arial"/>
                  </w:rPr>
                  <m:t>24</m:t>
                </m:r>
              </m:e>
            </m:acc>
          </m:e>
        </m:d>
      </m:oMath>
      <w:r w:rsidRPr="00304F52">
        <w:rPr>
          <w:rFonts w:eastAsiaTheme="minorEastAsia" w:cs="Arial"/>
        </w:rPr>
        <w:t xml:space="preserve"> </w:t>
      </w:r>
    </w:p>
    <w:p w:rsidR="007D286C" w:rsidRPr="00304F52" w:rsidRDefault="007D286C" w:rsidP="007D286C">
      <w:pPr>
        <w:spacing w:after="0"/>
        <w:rPr>
          <w:rFonts w:eastAsiaTheme="minorEastAsia" w:cs="Arial"/>
        </w:rPr>
      </w:pPr>
      <w:r>
        <w:rPr>
          <w:rFonts w:cs="Arial"/>
          <w:noProof/>
          <w:lang w:bidi="ar-SA"/>
        </w:rPr>
        <mc:AlternateContent>
          <mc:Choice Requires="wps">
            <w:drawing>
              <wp:anchor distT="0" distB="0" distL="114300" distR="114300" simplePos="0" relativeHeight="251660288" behindDoc="0" locked="0" layoutInCell="1" allowOverlap="1" wp14:anchorId="037F1CE7" wp14:editId="3E84706E">
                <wp:simplePos x="0" y="0"/>
                <wp:positionH relativeFrom="column">
                  <wp:posOffset>2268220</wp:posOffset>
                </wp:positionH>
                <wp:positionV relativeFrom="paragraph">
                  <wp:posOffset>46990</wp:posOffset>
                </wp:positionV>
                <wp:extent cx="0" cy="210185"/>
                <wp:effectExtent l="58420" t="10160" r="55880" b="17780"/>
                <wp:wrapNone/>
                <wp:docPr id="3044" name="Straight Arrow Connector 30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01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44" o:spid="_x0000_s1026" type="#_x0000_t32" style="position:absolute;margin-left:178.6pt;margin-top:3.7pt;width:0;height:16.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">
                <v:stroke endarrow="block"/>
              </v:shape>
            </w:pict>
          </mc:Fallback>
        </mc:AlternateContent>
      </w:r>
      <w:r>
        <w:rPr>
          <w:rFonts w:cs="Arial"/>
          <w:noProof/>
          <w:lang w:bidi="ar-SA"/>
        </w:rPr>
        <mc:AlternateContent>
          <mc:Choice Requires="wps">
            <w:drawing>
              <wp:anchor distT="0" distB="0" distL="114300" distR="114300" simplePos="0" relativeHeight="251659264" behindDoc="0" locked="0" layoutInCell="1" allowOverlap="1" wp14:anchorId="79DA13BC" wp14:editId="3E340317">
                <wp:simplePos x="0" y="0"/>
                <wp:positionH relativeFrom="column">
                  <wp:posOffset>1002030</wp:posOffset>
                </wp:positionH>
                <wp:positionV relativeFrom="paragraph">
                  <wp:posOffset>46990</wp:posOffset>
                </wp:positionV>
                <wp:extent cx="0" cy="210185"/>
                <wp:effectExtent l="59055" t="10160" r="55245" b="17780"/>
                <wp:wrapNone/>
                <wp:docPr id="3042" name="Straight Arrow Connector 30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01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42" o:spid="_x0000_s1026" type="#_x0000_t32" style="position:absolute;margin-left:78.9pt;margin-top:3.7pt;width:0;height:16.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">
                <v:stroke endarrow="block"/>
              </v:shape>
            </w:pict>
          </mc:Fallback>
        </mc:AlternateContent>
      </w:r>
    </w:p>
    <w:p w:rsidR="007D286C" w:rsidRPr="00304F52" w:rsidRDefault="007D286C" w:rsidP="007D286C">
      <w:pPr>
        <w:tabs>
          <w:tab w:val="left" w:pos="1050"/>
        </w:tabs>
        <w:spacing w:after="0"/>
        <w:rPr>
          <w:rFonts w:cs="Arial"/>
        </w:rPr>
      </w:pPr>
      <w:r w:rsidRPr="00304F52">
        <w:rPr>
          <w:rFonts w:cs="Arial"/>
        </w:rPr>
        <w:t xml:space="preserve">            </w:t>
      </w:r>
      <w:r w:rsidRPr="00304F52">
        <w:rPr>
          <w:rFonts w:cs="Arial"/>
        </w:rPr>
        <w:tab/>
      </w:r>
    </w:p>
    <w:p w:rsidR="007D286C" w:rsidRPr="00304F52" w:rsidRDefault="007D286C" w:rsidP="007D286C">
      <w:pPr>
        <w:spacing w:after="0"/>
        <w:ind w:left="720" w:firstLine="720"/>
        <w:rPr>
          <w:rFonts w:cs="Arial"/>
        </w:rPr>
      </w:pPr>
      <w:r w:rsidRPr="00304F52">
        <w:rPr>
          <w:rFonts w:cs="Arial"/>
        </w:rPr>
        <w:t xml:space="preserve">(Tens place)  </w:t>
      </w:r>
      <w:r>
        <w:rPr>
          <w:rFonts w:cs="Arial"/>
        </w:rPr>
        <w:t xml:space="preserve"> </w:t>
      </w:r>
      <w:r w:rsidRPr="00304F52">
        <w:rPr>
          <w:rFonts w:cs="Arial"/>
        </w:rPr>
        <w:t>3</w:t>
      </w:r>
      <w:r w:rsidRPr="00304F52">
        <w:rPr>
          <w:rFonts w:cs="Arial"/>
        </w:rPr>
        <w:tab/>
        <w:t xml:space="preserve">           2 or 8 (unit place) </w:t>
      </w:r>
    </w:p>
    <w:p w:rsidR="007D286C" w:rsidRPr="00304F52" w:rsidRDefault="007D286C" w:rsidP="007D286C">
      <w:pPr>
        <w:spacing w:after="0"/>
        <w:ind w:left="720" w:firstLine="720"/>
        <w:rPr>
          <w:rFonts w:eastAsiaTheme="minorEastAsia" w:cs="Arial"/>
        </w:rPr>
      </w:pPr>
      <m:oMath>
        <m:r>
          <w:rPr>
            <w:rFonts w:ascii="Cambria Math" w:hAnsi="Cambria Math" w:cs="Arial"/>
          </w:rPr>
          <m:t>∴</m:t>
        </m:r>
      </m:oMath>
      <w:r>
        <w:rPr>
          <w:rFonts w:eastAsiaTheme="minorEastAsia" w:cs="Arial"/>
        </w:rPr>
        <w:tab/>
      </w:r>
      <w:r w:rsidRPr="00304F52">
        <w:rPr>
          <w:rFonts w:eastAsiaTheme="minorEastAsia" w:cs="Arial"/>
        </w:rPr>
        <w:t>Number =   32 or 38</w:t>
      </w:r>
    </w:p>
    <w:p w:rsidR="007D286C" w:rsidRPr="00304F52" w:rsidRDefault="007D286C" w:rsidP="007D286C">
      <w:pPr>
        <w:spacing w:after="0"/>
        <w:ind w:left="1440" w:firstLine="720"/>
        <w:rPr>
          <w:rFonts w:eastAsiaTheme="minorEastAsia" w:cs="Arial"/>
        </w:rPr>
      </w:pPr>
      <w:r w:rsidRPr="00304F52">
        <w:rPr>
          <w:rFonts w:eastAsiaTheme="minorEastAsia" w:cs="Arial"/>
        </w:rPr>
        <w:t xml:space="preserve">Compare </w:t>
      </w:r>
      <m:oMath>
        <m:sSup>
          <m:sSupPr>
            <m:ctrlPr>
              <w:rPr>
                <w:rFonts w:ascii="Cambria Math" w:eastAsiaTheme="minorEastAsia" w:hAnsi="Cambria Math" w:cs="Arial"/>
                <w:i/>
              </w:rPr>
            </m:ctrlPr>
          </m:sSupPr>
          <m:e>
            <m:r>
              <w:rPr>
                <w:rFonts w:ascii="Cambria Math" w:eastAsiaTheme="minorEastAsia" w:hAnsi="Cambria Math" w:cs="Arial"/>
              </w:rPr>
              <m:t>(35)</m:t>
            </m:r>
          </m:e>
          <m:sup>
            <m:r>
              <w:rPr>
                <w:rFonts w:ascii="Cambria Math" w:eastAsiaTheme="minorEastAsia" w:hAnsi="Cambria Math" w:cs="Arial"/>
              </w:rPr>
              <m:t>2</m:t>
            </m:r>
          </m:sup>
        </m:sSup>
      </m:oMath>
      <w:r w:rsidRPr="00304F52">
        <w:rPr>
          <w:rFonts w:eastAsiaTheme="minorEastAsia" w:cs="Arial"/>
        </w:rPr>
        <w:t xml:space="preserve"> = 1225</w:t>
      </w:r>
    </w:p>
    <w:p w:rsidR="007D286C" w:rsidRPr="00304F52" w:rsidRDefault="007D286C" w:rsidP="007D286C">
      <w:pPr>
        <w:spacing w:after="0"/>
        <w:ind w:left="720" w:firstLine="720"/>
        <w:rPr>
          <w:rFonts w:eastAsiaTheme="minorEastAsia" w:cs="Arial"/>
        </w:rPr>
      </w:pPr>
      <m:oMath>
        <m:r>
          <w:rPr>
            <w:rFonts w:ascii="Cambria Math" w:hAnsi="Cambria Math" w:cs="Arial"/>
          </w:rPr>
          <m:t>∴</m:t>
        </m:r>
      </m:oMath>
      <w:r>
        <w:rPr>
          <w:rFonts w:eastAsiaTheme="minorEastAsia" w:cs="Arial"/>
        </w:rPr>
        <w:tab/>
      </w:r>
      <w:r w:rsidRPr="00304F52">
        <w:rPr>
          <w:rFonts w:eastAsiaTheme="minorEastAsia" w:cs="Arial"/>
        </w:rPr>
        <w:t>1225 &gt; 1024</w:t>
      </w:r>
    </w:p>
    <w:p w:rsidR="007D286C" w:rsidRDefault="007D286C" w:rsidP="007D286C">
      <w:pPr>
        <w:spacing w:after="0"/>
        <w:ind w:left="720" w:firstLine="720"/>
        <w:rPr>
          <w:rFonts w:eastAsiaTheme="minorEastAsia" w:cs="Arial"/>
        </w:rPr>
      </w:pPr>
      <m:oMath>
        <m:r>
          <w:rPr>
            <w:rFonts w:ascii="Cambria Math" w:hAnsi="Cambria Math" w:cs="Arial"/>
          </w:rPr>
          <m:t>∴</m:t>
        </m:r>
      </m:oMath>
      <w:r w:rsidRPr="00304F52">
        <w:rPr>
          <w:rFonts w:eastAsiaTheme="minorEastAsia" w:cs="Arial"/>
        </w:rPr>
        <w:t xml:space="preserve"> </w:t>
      </w:r>
      <w:r>
        <w:rPr>
          <w:rFonts w:eastAsiaTheme="minorEastAsia" w:cs="Arial"/>
        </w:rPr>
        <w:tab/>
      </w:r>
      <m:oMath>
        <m:rad>
          <m:radPr>
            <m:degHide m:val="1"/>
            <m:ctrlPr>
              <w:rPr>
                <w:rFonts w:ascii="Cambria Math" w:hAnsi="Cambria Math" w:cs="Arial"/>
                <w:i/>
              </w:rPr>
            </m:ctrlPr>
          </m:radPr>
          <m:deg/>
          <m:e>
            <m:r>
              <w:rPr>
                <w:rFonts w:ascii="Cambria Math" w:hAnsi="Cambria Math" w:cs="Arial"/>
              </w:rPr>
              <m:t xml:space="preserve">1024 </m:t>
            </m:r>
          </m:e>
        </m:rad>
      </m:oMath>
      <w:r w:rsidRPr="00304F52">
        <w:rPr>
          <w:rFonts w:eastAsiaTheme="minorEastAsia" w:cs="Arial"/>
        </w:rPr>
        <w:t xml:space="preserve"> = 32</w:t>
      </w:r>
    </w:p>
    <w:p w:rsidR="007D286C" w:rsidRPr="00304F52" w:rsidRDefault="007D286C" w:rsidP="007D286C">
      <w:pPr>
        <w:spacing w:after="0"/>
        <w:ind w:left="720" w:firstLine="720"/>
        <w:rPr>
          <w:rFonts w:eastAsiaTheme="minorEastAsia" w:cs="Arial"/>
        </w:rPr>
      </w:pPr>
    </w:p>
    <w:p w:rsidR="007D286C" w:rsidRDefault="007D286C" w:rsidP="007D286C">
      <w:pPr>
        <w:spacing w:after="0"/>
        <w:rPr>
          <w:rFonts w:eastAsiaTheme="minorEastAsia" w:cs="Arial"/>
          <w:b/>
        </w:rPr>
      </w:pPr>
      <w:r w:rsidRPr="0017024B">
        <w:rPr>
          <w:rFonts w:eastAsiaTheme="minorEastAsia" w:cs="Arial"/>
          <w:b/>
        </w:rPr>
        <w:t>Example3:</w:t>
      </w:r>
      <w:r w:rsidRPr="0017024B">
        <w:rPr>
          <w:rFonts w:eastAsiaTheme="minorEastAsia" w:cs="Arial"/>
          <w:b/>
        </w:rPr>
        <w:tab/>
        <w:t xml:space="preserve"> </w:t>
      </w:r>
      <m:oMath>
        <m:rad>
          <m:radPr>
            <m:degHide m:val="1"/>
            <m:ctrlPr>
              <w:rPr>
                <w:rFonts w:ascii="Cambria Math" w:hAnsi="Cambria Math" w:cs="Arial"/>
                <w:b/>
                <w:i/>
              </w:rPr>
            </m:ctrlPr>
          </m:radPr>
          <m:deg/>
          <m:e>
            <m:r>
              <m:rPr>
                <m:sty m:val="bi"/>
              </m:rPr>
              <w:rPr>
                <w:rFonts w:ascii="Cambria Math" w:hAnsi="Cambria Math" w:cs="Arial"/>
              </w:rPr>
              <m:t xml:space="preserve">7921 </m:t>
            </m:r>
          </m:e>
        </m:rad>
      </m:oMath>
      <w:r w:rsidRPr="0017024B">
        <w:rPr>
          <w:rFonts w:eastAsiaTheme="minorEastAsia" w:cs="Arial"/>
          <w:b/>
        </w:rPr>
        <w:t xml:space="preserve"> </w:t>
      </w:r>
      <w:proofErr w:type="gramStart"/>
      <w:r w:rsidRPr="0017024B">
        <w:rPr>
          <w:rFonts w:eastAsiaTheme="minorEastAsia" w:cs="Arial"/>
          <w:b/>
        </w:rPr>
        <w:t>= ?</w:t>
      </w:r>
      <w:proofErr w:type="gramEnd"/>
      <w:r w:rsidRPr="0017024B">
        <w:rPr>
          <w:rFonts w:eastAsiaTheme="minorEastAsia" w:cs="Arial"/>
          <w:b/>
        </w:rPr>
        <w:t xml:space="preserve"> </w:t>
      </w:r>
    </w:p>
    <w:p w:rsidR="007D286C" w:rsidRPr="0017024B" w:rsidRDefault="007D286C" w:rsidP="007D286C">
      <w:pPr>
        <w:spacing w:after="0"/>
        <w:rPr>
          <w:rFonts w:eastAsiaTheme="minorEastAsia" w:cs="Arial"/>
          <w:b/>
        </w:rPr>
      </w:pPr>
      <w:r>
        <w:rPr>
          <w:rFonts w:eastAsiaTheme="minorEastAsia" w:cs="Arial"/>
          <w:b/>
        </w:rPr>
        <w:t>Solution:</w:t>
      </w:r>
    </w:p>
    <w:p w:rsidR="007D286C" w:rsidRPr="00304F52" w:rsidRDefault="007D286C" w:rsidP="007D286C">
      <w:pPr>
        <w:spacing w:after="0"/>
        <w:rPr>
          <w:rFonts w:eastAsiaTheme="minorEastAsia" w:cs="Arial"/>
        </w:rPr>
      </w:pPr>
    </w:p>
    <w:p w:rsidR="007D286C" w:rsidRDefault="007D286C" w:rsidP="007D286C">
      <w:pPr>
        <w:spacing w:after="0"/>
        <w:rPr>
          <w:rFonts w:eastAsiaTheme="minorEastAsia" w:cs="Arial"/>
        </w:rPr>
      </w:pPr>
      <m:oMath>
        <m:r>
          <w:rPr>
            <w:rFonts w:ascii="Cambria Math" w:eastAsiaTheme="minorEastAsia" w:hAnsi="Cambria Math" w:cs="Arial"/>
          </w:rPr>
          <m:t xml:space="preserve">                               </m:t>
        </m:r>
        <m:d>
          <m:dPr>
            <m:begChr m:val="["/>
            <m:endChr m:val="]"/>
            <m:ctrlPr>
              <w:rPr>
                <w:rFonts w:ascii="Cambria Math" w:eastAsiaTheme="minorEastAsia" w:hAnsi="Cambria Math" w:cs="Arial"/>
                <w:i/>
              </w:rPr>
            </m:ctrlPr>
          </m:dPr>
          <m:e>
            <m:acc>
              <m:accPr>
                <m:chr m:val="̅"/>
                <m:ctrlPr>
                  <w:rPr>
                    <w:rFonts w:ascii="Cambria Math" w:eastAsiaTheme="minorEastAsia" w:hAnsi="Cambria Math" w:cs="Arial"/>
                    <w:i/>
                  </w:rPr>
                </m:ctrlPr>
              </m:accPr>
              <m:e>
                <m:r>
                  <w:rPr>
                    <w:rFonts w:ascii="Cambria Math" w:eastAsiaTheme="minorEastAsia" w:hAnsi="Cambria Math" w:cs="Arial"/>
                  </w:rPr>
                  <m:t>79</m:t>
                </m:r>
              </m:e>
            </m:acc>
            <m:r>
              <w:rPr>
                <w:rFonts w:ascii="Cambria Math" w:eastAsiaTheme="minorEastAsia" w:hAnsi="Cambria Math" w:cs="Arial"/>
              </w:rPr>
              <m:t xml:space="preserve">                                   </m:t>
            </m:r>
            <m:acc>
              <m:accPr>
                <m:chr m:val="̅"/>
                <m:ctrlPr>
                  <w:rPr>
                    <w:rFonts w:ascii="Cambria Math" w:eastAsiaTheme="minorEastAsia" w:hAnsi="Cambria Math" w:cs="Arial"/>
                    <w:i/>
                  </w:rPr>
                </m:ctrlPr>
              </m:accPr>
              <m:e>
                <m:r>
                  <w:rPr>
                    <w:rFonts w:ascii="Cambria Math" w:eastAsiaTheme="minorEastAsia" w:hAnsi="Cambria Math" w:cs="Arial"/>
                  </w:rPr>
                  <m:t>21</m:t>
                </m:r>
              </m:e>
            </m:acc>
          </m:e>
        </m:d>
      </m:oMath>
      <w:r w:rsidRPr="00304F52">
        <w:rPr>
          <w:rFonts w:eastAsiaTheme="minorEastAsia" w:cs="Arial"/>
        </w:rPr>
        <w:t xml:space="preserve"> </w:t>
      </w:r>
    </w:p>
    <w:p w:rsidR="007D286C" w:rsidRPr="00304F52" w:rsidRDefault="007D286C" w:rsidP="007D286C">
      <w:pPr>
        <w:spacing w:after="0"/>
        <w:rPr>
          <w:rFonts w:eastAsiaTheme="minorEastAsia" w:cs="Arial"/>
        </w:rPr>
      </w:pPr>
      <w:r>
        <w:rPr>
          <w:rFonts w:cs="Arial"/>
          <w:noProof/>
          <w:lang w:bidi="ar-SA"/>
        </w:rPr>
        <mc:AlternateContent>
          <mc:Choice Requires="wps">
            <w:drawing>
              <wp:anchor distT="0" distB="0" distL="114300" distR="114300" simplePos="0" relativeHeight="251680768" behindDoc="0" locked="0" layoutInCell="1" allowOverlap="1" wp14:anchorId="6C67637E" wp14:editId="5560C651">
                <wp:simplePos x="0" y="0"/>
                <wp:positionH relativeFrom="column">
                  <wp:posOffset>1099185</wp:posOffset>
                </wp:positionH>
                <wp:positionV relativeFrom="paragraph">
                  <wp:posOffset>90170</wp:posOffset>
                </wp:positionV>
                <wp:extent cx="0" cy="210185"/>
                <wp:effectExtent l="60960" t="10795" r="53340" b="17145"/>
                <wp:wrapNone/>
                <wp:docPr id="3041" name="Straight Arrow Connector 30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01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41" o:spid="_x0000_s1026" type="#_x0000_t32" style="position:absolute;margin-left:86.55pt;margin-top:7.1pt;width:0;height:16.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">
                <v:stroke endarrow="block"/>
              </v:shape>
            </w:pict>
          </mc:Fallback>
        </mc:AlternateContent>
      </w:r>
      <w:r>
        <w:rPr>
          <w:rFonts w:cs="Arial"/>
          <w:noProof/>
          <w:lang w:bidi="ar-SA"/>
        </w:rPr>
        <mc:AlternateContent>
          <mc:Choice Requires="wps">
            <w:drawing>
              <wp:anchor distT="0" distB="0" distL="114300" distR="114300" simplePos="0" relativeHeight="251681792" behindDoc="0" locked="0" layoutInCell="1" allowOverlap="1" wp14:anchorId="7CA500D7" wp14:editId="611E3C21">
                <wp:simplePos x="0" y="0"/>
                <wp:positionH relativeFrom="column">
                  <wp:posOffset>2329815</wp:posOffset>
                </wp:positionH>
                <wp:positionV relativeFrom="paragraph">
                  <wp:posOffset>90170</wp:posOffset>
                </wp:positionV>
                <wp:extent cx="0" cy="210185"/>
                <wp:effectExtent l="53340" t="10795" r="60960" b="17145"/>
                <wp:wrapNone/>
                <wp:docPr id="30" name="Straight Arrow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01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 o:spid="_x0000_s1026" type="#_x0000_t32" style="position:absolute;margin-left:183.45pt;margin-top:7.1pt;width:0;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">
                <v:stroke endarrow="block"/>
              </v:shape>
            </w:pict>
          </mc:Fallback>
        </mc:AlternateContent>
      </w:r>
    </w:p>
    <w:p w:rsidR="007D286C" w:rsidRPr="00304F52" w:rsidRDefault="007D286C" w:rsidP="007D286C">
      <w:pPr>
        <w:tabs>
          <w:tab w:val="left" w:pos="1050"/>
        </w:tabs>
        <w:spacing w:after="0"/>
        <w:rPr>
          <w:rFonts w:cs="Arial"/>
        </w:rPr>
      </w:pPr>
      <w:r w:rsidRPr="00304F52">
        <w:rPr>
          <w:rFonts w:cs="Arial"/>
        </w:rPr>
        <w:t xml:space="preserve">            </w:t>
      </w:r>
      <w:r w:rsidRPr="00304F52">
        <w:rPr>
          <w:rFonts w:cs="Arial"/>
        </w:rPr>
        <w:tab/>
      </w:r>
    </w:p>
    <w:p w:rsidR="007D286C" w:rsidRPr="00304F52" w:rsidRDefault="007D286C" w:rsidP="007D286C">
      <w:pPr>
        <w:spacing w:after="0"/>
        <w:ind w:left="720" w:firstLine="720"/>
        <w:rPr>
          <w:rFonts w:cs="Arial"/>
        </w:rPr>
      </w:pPr>
      <w:r w:rsidRPr="00304F52">
        <w:rPr>
          <w:rFonts w:cs="Arial"/>
        </w:rPr>
        <w:t>(Tens place) 8</w:t>
      </w:r>
      <w:r w:rsidRPr="00304F52">
        <w:rPr>
          <w:rFonts w:cs="Arial"/>
        </w:rPr>
        <w:tab/>
        <w:t xml:space="preserve">           1 or 9 (unit place) </w:t>
      </w:r>
    </w:p>
    <w:p w:rsidR="007D286C" w:rsidRPr="00304F52" w:rsidRDefault="007D286C" w:rsidP="007D286C">
      <w:pPr>
        <w:spacing w:after="0"/>
        <w:ind w:left="720" w:firstLine="720"/>
        <w:rPr>
          <w:rFonts w:eastAsiaTheme="minorEastAsia" w:cs="Arial"/>
        </w:rPr>
      </w:pPr>
      <m:oMath>
        <m:r>
          <w:rPr>
            <w:rFonts w:ascii="Cambria Math" w:hAnsi="Cambria Math" w:cs="Arial"/>
          </w:rPr>
          <m:t>∴</m:t>
        </m:r>
      </m:oMath>
      <w:r w:rsidRPr="00304F52">
        <w:rPr>
          <w:rFonts w:eastAsiaTheme="minorEastAsia" w:cs="Arial"/>
        </w:rPr>
        <w:t xml:space="preserve"> </w:t>
      </w:r>
      <w:r>
        <w:rPr>
          <w:rFonts w:eastAsiaTheme="minorEastAsia" w:cs="Arial"/>
        </w:rPr>
        <w:tab/>
      </w:r>
      <w:r w:rsidRPr="00304F52">
        <w:rPr>
          <w:rFonts w:eastAsiaTheme="minorEastAsia" w:cs="Arial"/>
        </w:rPr>
        <w:t>Number =   81 or 89</w:t>
      </w:r>
    </w:p>
    <w:p w:rsidR="007D286C" w:rsidRPr="00304F52" w:rsidRDefault="007D286C" w:rsidP="007D286C">
      <w:pPr>
        <w:spacing w:after="0"/>
        <w:ind w:left="1440" w:firstLine="720"/>
        <w:rPr>
          <w:rFonts w:eastAsiaTheme="minorEastAsia" w:cs="Arial"/>
        </w:rPr>
      </w:pPr>
      <w:r w:rsidRPr="00304F52">
        <w:rPr>
          <w:rFonts w:eastAsiaTheme="minorEastAsia" w:cs="Arial"/>
        </w:rPr>
        <w:t xml:space="preserve">Compare </w:t>
      </w:r>
      <m:oMath>
        <m:sSup>
          <m:sSupPr>
            <m:ctrlPr>
              <w:rPr>
                <w:rFonts w:ascii="Cambria Math" w:eastAsiaTheme="minorEastAsia" w:hAnsi="Cambria Math" w:cs="Arial"/>
                <w:i/>
              </w:rPr>
            </m:ctrlPr>
          </m:sSupPr>
          <m:e>
            <m:r>
              <w:rPr>
                <w:rFonts w:ascii="Cambria Math" w:eastAsiaTheme="minorEastAsia" w:hAnsi="Cambria Math" w:cs="Arial"/>
              </w:rPr>
              <m:t>(85)</m:t>
            </m:r>
          </m:e>
          <m:sup>
            <m:r>
              <w:rPr>
                <w:rFonts w:ascii="Cambria Math" w:eastAsiaTheme="minorEastAsia" w:hAnsi="Cambria Math" w:cs="Arial"/>
              </w:rPr>
              <m:t>2</m:t>
            </m:r>
          </m:sup>
        </m:sSup>
      </m:oMath>
      <w:r w:rsidRPr="00304F52">
        <w:rPr>
          <w:rFonts w:eastAsiaTheme="minorEastAsia" w:cs="Arial"/>
        </w:rPr>
        <w:t xml:space="preserve"> = 7225</w:t>
      </w:r>
    </w:p>
    <w:p w:rsidR="007D286C" w:rsidRPr="00304F52" w:rsidRDefault="007D286C" w:rsidP="007D286C">
      <w:pPr>
        <w:spacing w:after="0"/>
        <w:ind w:left="720" w:firstLine="720"/>
        <w:rPr>
          <w:rFonts w:eastAsiaTheme="minorEastAsia" w:cs="Arial"/>
        </w:rPr>
      </w:pPr>
      <m:oMath>
        <m:r>
          <w:rPr>
            <w:rFonts w:ascii="Cambria Math" w:hAnsi="Cambria Math" w:cs="Arial"/>
          </w:rPr>
          <m:t>∴</m:t>
        </m:r>
      </m:oMath>
      <w:r w:rsidRPr="00304F52">
        <w:rPr>
          <w:rFonts w:eastAsiaTheme="minorEastAsia" w:cs="Arial"/>
        </w:rPr>
        <w:t xml:space="preserve"> </w:t>
      </w:r>
      <w:r>
        <w:rPr>
          <w:rFonts w:eastAsiaTheme="minorEastAsia" w:cs="Arial"/>
        </w:rPr>
        <w:tab/>
      </w:r>
      <w:r w:rsidRPr="00304F52">
        <w:rPr>
          <w:rFonts w:eastAsiaTheme="minorEastAsia" w:cs="Arial"/>
        </w:rPr>
        <w:t>7225 &lt; 7921</w:t>
      </w:r>
    </w:p>
    <w:p w:rsidR="007D286C" w:rsidRDefault="007D286C" w:rsidP="007D286C">
      <w:pPr>
        <w:spacing w:after="0"/>
        <w:ind w:left="720" w:firstLine="720"/>
        <w:rPr>
          <w:rFonts w:eastAsiaTheme="minorEastAsia" w:cs="Arial"/>
        </w:rPr>
      </w:pPr>
      <m:oMath>
        <m:r>
          <w:rPr>
            <w:rFonts w:ascii="Cambria Math" w:hAnsi="Cambria Math" w:cs="Arial"/>
          </w:rPr>
          <m:t>∴</m:t>
        </m:r>
      </m:oMath>
      <w:r w:rsidRPr="00304F52">
        <w:rPr>
          <w:rFonts w:eastAsiaTheme="minorEastAsia" w:cs="Arial"/>
        </w:rPr>
        <w:t xml:space="preserve"> </w:t>
      </w:r>
      <w:r>
        <w:rPr>
          <w:rFonts w:eastAsiaTheme="minorEastAsia" w:cs="Arial"/>
        </w:rPr>
        <w:tab/>
      </w:r>
      <m:oMath>
        <m:rad>
          <m:radPr>
            <m:degHide m:val="1"/>
            <m:ctrlPr>
              <w:rPr>
                <w:rFonts w:ascii="Cambria Math" w:hAnsi="Cambria Math" w:cs="Arial"/>
                <w:i/>
              </w:rPr>
            </m:ctrlPr>
          </m:radPr>
          <m:deg/>
          <m:e>
            <m:r>
              <w:rPr>
                <w:rFonts w:ascii="Cambria Math" w:hAnsi="Cambria Math" w:cs="Arial"/>
              </w:rPr>
              <m:t xml:space="preserve">7921 </m:t>
            </m:r>
          </m:e>
        </m:rad>
      </m:oMath>
      <w:r w:rsidRPr="00304F52">
        <w:rPr>
          <w:rFonts w:eastAsiaTheme="minorEastAsia" w:cs="Arial"/>
        </w:rPr>
        <w:t xml:space="preserve"> = 89</w:t>
      </w:r>
    </w:p>
    <w:p w:rsidR="007D286C" w:rsidRPr="00304F52" w:rsidRDefault="007D286C" w:rsidP="007D286C">
      <w:pPr>
        <w:spacing w:after="0"/>
        <w:ind w:left="720" w:firstLine="720"/>
        <w:rPr>
          <w:rFonts w:eastAsiaTheme="minorEastAsia" w:cs="Arial"/>
        </w:rPr>
      </w:pPr>
    </w:p>
    <w:tbl>
      <w:tblPr>
        <w:tblStyle w:val="TableGrid"/>
        <w:tblW w:w="0" w:type="auto"/>
        <w:shd w:val="clear" w:color="auto" w:fill="EEECE1" w:themeFill="background2"/>
        <w:tblLook w:val="04A0" w:firstRow="1" w:lastRow="0" w:firstColumn="1" w:lastColumn="0" w:noHBand="0" w:noVBand="1"/>
      </w:tblPr>
      <w:tblGrid>
        <w:gridCol w:w="9243"/>
      </w:tblGrid>
      <w:tr w:rsidR="007D286C" w:rsidRPr="00304F52" w:rsidTr="00EC07C4">
        <w:tc>
          <w:tcPr>
            <w:tcW w:w="10836" w:type="dxa"/>
            <w:shd w:val="clear" w:color="auto" w:fill="EEECE1" w:themeFill="background2"/>
          </w:tcPr>
          <w:p w:rsidR="007D286C" w:rsidRPr="00912DAB" w:rsidRDefault="007D286C" w:rsidP="00EC07C4">
            <w:pPr>
              <w:rPr>
                <w:rFonts w:eastAsiaTheme="minorEastAsia" w:cs="Arial"/>
                <w:b/>
              </w:rPr>
            </w:pPr>
            <w:r w:rsidRPr="00912DAB">
              <w:rPr>
                <w:rFonts w:eastAsiaTheme="minorEastAsia" w:cs="Arial"/>
                <w:b/>
              </w:rPr>
              <w:t>Rule: Factorization method</w:t>
            </w:r>
          </w:p>
          <w:p w:rsidR="007D286C" w:rsidRPr="00304F52" w:rsidRDefault="00D143C3" w:rsidP="00EC07C4">
            <w:pPr>
              <w:rPr>
                <w:rFonts w:eastAsiaTheme="minorEastAsia" w:cs="Arial"/>
              </w:rPr>
            </w:pPr>
            <m:oMath>
              <m:rad>
                <m:radPr>
                  <m:degHide m:val="1"/>
                  <m:ctrlPr>
                    <w:rPr>
                      <w:rFonts w:ascii="Cambria Math" w:hAnsi="Cambria Math" w:cs="Arial"/>
                      <w:i/>
                    </w:rPr>
                  </m:ctrlPr>
                </m:radPr>
                <m:deg/>
                <m:e>
                  <m:r>
                    <w:rPr>
                      <w:rFonts w:ascii="Cambria Math" w:hAnsi="Cambria Math" w:cs="Arial"/>
                    </w:rPr>
                    <m:t>256</m:t>
                  </m:r>
                </m:e>
              </m:rad>
            </m:oMath>
            <w:r w:rsidR="007D286C" w:rsidRPr="00304F52">
              <w:rPr>
                <w:rFonts w:eastAsiaTheme="minorEastAsia" w:cs="Arial"/>
              </w:rPr>
              <w:t xml:space="preserve">  = </w:t>
            </w:r>
            <m:oMath>
              <m:acc>
                <m:accPr>
                  <m:chr m:val="̅"/>
                  <m:ctrlPr>
                    <w:rPr>
                      <w:rFonts w:ascii="Cambria Math" w:eastAsiaTheme="minorEastAsia" w:hAnsi="Cambria Math" w:cs="Arial"/>
                      <w:i/>
                    </w:rPr>
                  </m:ctrlPr>
                </m:accPr>
                <m:e>
                  <m:r>
                    <w:rPr>
                      <w:rFonts w:ascii="Cambria Math" w:eastAsiaTheme="minorEastAsia" w:hAnsi="Cambria Math" w:cs="Arial"/>
                    </w:rPr>
                    <m:t>2 X 2</m:t>
                  </m:r>
                </m:e>
              </m:acc>
              <m:r>
                <w:rPr>
                  <w:rFonts w:ascii="Cambria Math" w:eastAsiaTheme="minorEastAsia" w:hAnsi="Cambria Math" w:cs="Arial"/>
                </w:rPr>
                <m:t xml:space="preserve">  X </m:t>
              </m:r>
              <m:acc>
                <m:accPr>
                  <m:chr m:val="̅"/>
                  <m:ctrlPr>
                    <w:rPr>
                      <w:rFonts w:ascii="Cambria Math" w:eastAsiaTheme="minorEastAsia" w:hAnsi="Cambria Math" w:cs="Arial"/>
                      <w:i/>
                    </w:rPr>
                  </m:ctrlPr>
                </m:accPr>
                <m:e>
                  <m:r>
                    <w:rPr>
                      <w:rFonts w:ascii="Cambria Math" w:eastAsiaTheme="minorEastAsia" w:hAnsi="Cambria Math" w:cs="Arial"/>
                    </w:rPr>
                    <m:t>2 X 2</m:t>
                  </m:r>
                </m:e>
              </m:acc>
              <m:r>
                <w:rPr>
                  <w:rFonts w:ascii="Cambria Math" w:eastAsiaTheme="minorEastAsia" w:hAnsi="Cambria Math" w:cs="Arial"/>
                </w:rPr>
                <m:t xml:space="preserve"> X</m:t>
              </m:r>
              <m:acc>
                <m:accPr>
                  <m:chr m:val="̅"/>
                  <m:ctrlPr>
                    <w:rPr>
                      <w:rFonts w:ascii="Cambria Math" w:eastAsiaTheme="minorEastAsia" w:hAnsi="Cambria Math" w:cs="Arial"/>
                      <w:i/>
                    </w:rPr>
                  </m:ctrlPr>
                </m:accPr>
                <m:e>
                  <m:r>
                    <w:rPr>
                      <w:rFonts w:ascii="Cambria Math" w:eastAsiaTheme="minorEastAsia" w:hAnsi="Cambria Math" w:cs="Arial"/>
                    </w:rPr>
                    <m:t>2 X 2</m:t>
                  </m:r>
                </m:e>
              </m:acc>
              <m:r>
                <w:rPr>
                  <w:rFonts w:ascii="Cambria Math" w:eastAsiaTheme="minorEastAsia" w:hAnsi="Cambria Math" w:cs="Arial"/>
                </w:rPr>
                <m:t xml:space="preserve"> X </m:t>
              </m:r>
              <m:acc>
                <m:accPr>
                  <m:chr m:val="̅"/>
                  <m:ctrlPr>
                    <w:rPr>
                      <w:rFonts w:ascii="Cambria Math" w:eastAsiaTheme="minorEastAsia" w:hAnsi="Cambria Math" w:cs="Arial"/>
                      <w:i/>
                    </w:rPr>
                  </m:ctrlPr>
                </m:accPr>
                <m:e>
                  <m:r>
                    <w:rPr>
                      <w:rFonts w:ascii="Cambria Math" w:eastAsiaTheme="minorEastAsia" w:hAnsi="Cambria Math" w:cs="Arial"/>
                    </w:rPr>
                    <m:t>2 X 2</m:t>
                  </m:r>
                </m:e>
              </m:acc>
            </m:oMath>
            <w:r w:rsidR="007D286C">
              <w:rPr>
                <w:rFonts w:eastAsiaTheme="minorEastAsia" w:cs="Arial"/>
              </w:rPr>
              <w:t xml:space="preserve">  = 2 X 2 X 2 X 2 = 16</w:t>
            </w:r>
          </w:p>
        </w:tc>
      </w:tr>
    </w:tbl>
    <w:p w:rsidR="007D286C" w:rsidRPr="00304F52" w:rsidRDefault="007D286C" w:rsidP="007D286C">
      <w:pPr>
        <w:spacing w:after="0"/>
        <w:rPr>
          <w:rFonts w:eastAsiaTheme="minorEastAsia" w:cs="Arial"/>
        </w:rPr>
      </w:pPr>
    </w:p>
    <w:p w:rsidR="007D286C" w:rsidRDefault="007D286C" w:rsidP="007D286C">
      <w:pPr>
        <w:spacing w:after="0"/>
        <w:rPr>
          <w:rFonts w:eastAsiaTheme="minorEastAsia" w:cs="Arial"/>
          <w:b/>
        </w:rPr>
      </w:pPr>
      <w:r w:rsidRPr="00912DAB">
        <w:rPr>
          <w:rFonts w:eastAsiaTheme="minorEastAsia" w:cs="Arial"/>
          <w:b/>
        </w:rPr>
        <w:t xml:space="preserve">Rule: </w:t>
      </w:r>
    </w:p>
    <w:p w:rsidR="007D286C" w:rsidRPr="00912DAB" w:rsidRDefault="007D286C" w:rsidP="007D286C">
      <w:pPr>
        <w:spacing w:after="0"/>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9135"/>
      </w:tblGrid>
      <w:tr w:rsidR="007D286C" w:rsidRPr="00304F52" w:rsidTr="00EC07C4">
        <w:tc>
          <w:tcPr>
            <w:tcW w:w="10188"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How to find square (Division Method)</w:t>
            </w:r>
          </w:p>
        </w:tc>
      </w:tr>
      <w:tr w:rsidR="007D286C" w:rsidRPr="00304F52" w:rsidTr="00EC07C4">
        <w:tc>
          <w:tcPr>
            <w:tcW w:w="10188"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Ex: Find square root of 15625</w:t>
            </w:r>
          </w:p>
          <w:p w:rsidR="007D286C" w:rsidRPr="00304F52" w:rsidRDefault="007D286C" w:rsidP="00EC07C4">
            <w:pPr>
              <w:rPr>
                <w:rFonts w:eastAsiaTheme="minorEastAsia" w:cs="Arial"/>
              </w:rPr>
            </w:pPr>
            <w:r w:rsidRPr="00304F52">
              <w:rPr>
                <w:rFonts w:eastAsiaTheme="minorEastAsia" w:cs="Arial"/>
              </w:rPr>
              <w:t>For large figure we should use division method</w:t>
            </w:r>
          </w:p>
          <w:p w:rsidR="007D286C" w:rsidRPr="00304F52" w:rsidRDefault="007D286C" w:rsidP="00EC07C4">
            <w:pPr>
              <w:rPr>
                <w:rFonts w:cs="Arial"/>
                <w:b/>
              </w:rPr>
            </w:pPr>
            <w:r w:rsidRPr="00304F52">
              <w:rPr>
                <w:rFonts w:eastAsiaTheme="minorEastAsia" w:cs="Arial"/>
                <w:b/>
              </w:rPr>
              <w:t xml:space="preserve">Rule: Make pair from right in given number. </w:t>
            </w:r>
          </w:p>
          <w:p w:rsidR="007D286C" w:rsidRPr="00304F52" w:rsidRDefault="007D286C" w:rsidP="00EC07C4">
            <w:pPr>
              <w:pStyle w:val="NoSpacing"/>
              <w:jc w:val="both"/>
              <w:rPr>
                <w:rFonts w:cs="Arial"/>
              </w:rPr>
            </w:pPr>
            <w:r w:rsidRPr="00304F52">
              <w:rPr>
                <w:rFonts w:cs="Arial"/>
              </w:rPr>
              <w:t xml:space="preserve">Ex: </w:t>
            </w:r>
            <m:oMath>
              <m:rad>
                <m:radPr>
                  <m:degHide m:val="1"/>
                  <m:ctrlPr>
                    <w:rPr>
                      <w:rFonts w:ascii="Cambria Math" w:eastAsiaTheme="minorEastAsia" w:hAnsi="Cambria Math" w:cs="Arial"/>
                    </w:rPr>
                  </m:ctrlPr>
                </m:radPr>
                <m:deg/>
                <m:e>
                  <m:r>
                    <m:rPr>
                      <m:sty m:val="b"/>
                    </m:rPr>
                    <w:rPr>
                      <w:rStyle w:val="ga-root-h1"/>
                      <w:rFonts w:ascii="Cambria Math" w:eastAsiaTheme="minorEastAsia" w:hAnsi="Cambria Math" w:cs="Arial"/>
                    </w:rPr>
                    <m:t>15625</m:t>
                  </m:r>
                  <m:r>
                    <m:rPr>
                      <m:sty m:val="b"/>
                    </m:rPr>
                    <w:rPr>
                      <w:rStyle w:val="apple-converted-space"/>
                      <w:rFonts w:ascii="Cambria Math" w:hAnsi="Cambria Math" w:cs="Arial"/>
                    </w:rPr>
                    <m:t> </m:t>
                  </m:r>
                </m:e>
              </m:rad>
            </m:oMath>
            <w:proofErr w:type="gramStart"/>
            <w:r w:rsidRPr="00304F52">
              <w:rPr>
                <w:rFonts w:cs="Arial"/>
              </w:rPr>
              <w:t>= ?</w:t>
            </w:r>
            <w:proofErr w:type="gramEnd"/>
          </w:p>
          <w:p w:rsidR="007D286C" w:rsidRPr="00304F52" w:rsidRDefault="007D286C" w:rsidP="00EC07C4">
            <w:pPr>
              <w:pStyle w:val="NoSpacing"/>
              <w:jc w:val="both"/>
              <w:rPr>
                <w:rFonts w:cs="Arial"/>
              </w:rPr>
            </w:pPr>
            <w:r w:rsidRPr="00304F52">
              <w:rPr>
                <w:rFonts w:cs="Arial"/>
              </w:rPr>
              <w:t xml:space="preserve">    </w:t>
            </w:r>
          </w:p>
          <w:p w:rsidR="007D286C" w:rsidRPr="00304F52" w:rsidRDefault="007D286C" w:rsidP="00EC07C4">
            <w:pPr>
              <w:pStyle w:val="NoSpacing"/>
              <w:jc w:val="both"/>
              <w:rPr>
                <w:rFonts w:cs="Arial"/>
              </w:rPr>
            </w:pPr>
            <w:r w:rsidRPr="00304F52">
              <w:rPr>
                <w:rFonts w:cs="Arial"/>
              </w:rPr>
              <w:t xml:space="preserve">   1|1</w:t>
            </w:r>
            <m:oMath>
              <m:acc>
                <m:accPr>
                  <m:chr m:val="̅"/>
                  <m:ctrlPr>
                    <w:rPr>
                      <w:rFonts w:ascii="Cambria Math" w:hAnsi="Cambria Math" w:cs="Arial"/>
                      <w:i/>
                    </w:rPr>
                  </m:ctrlPr>
                </m:accPr>
                <m:e>
                  <m:r>
                    <w:rPr>
                      <w:rFonts w:ascii="Cambria Math" w:hAnsi="Cambria Math" w:cs="Arial"/>
                    </w:rPr>
                    <m:t>56</m:t>
                  </m:r>
                </m:e>
              </m:acc>
              <m:r>
                <w:rPr>
                  <w:rFonts w:ascii="Cambria Math" w:hAnsi="Cambria Math" w:cs="Arial"/>
                </w:rPr>
                <m:t xml:space="preserve"> </m:t>
              </m:r>
              <m:acc>
                <m:accPr>
                  <m:chr m:val="̅"/>
                  <m:ctrlPr>
                    <w:rPr>
                      <w:rFonts w:ascii="Cambria Math" w:hAnsi="Cambria Math" w:cs="Arial"/>
                      <w:i/>
                    </w:rPr>
                  </m:ctrlPr>
                </m:accPr>
                <m:e>
                  <m:r>
                    <w:rPr>
                      <w:rFonts w:ascii="Cambria Math" w:hAnsi="Cambria Math" w:cs="Arial"/>
                    </w:rPr>
                    <m:t>25</m:t>
                  </m:r>
                </m:e>
              </m:acc>
            </m:oMath>
            <w:r w:rsidRPr="00304F52">
              <w:rPr>
                <w:rFonts w:cs="Arial"/>
              </w:rPr>
              <w:t>( 125</w:t>
            </w:r>
          </w:p>
          <w:p w:rsidR="007D286C" w:rsidRPr="00304F52" w:rsidRDefault="007D286C" w:rsidP="00EC07C4">
            <w:pPr>
              <w:pStyle w:val="NoSpacing"/>
              <w:jc w:val="both"/>
              <w:rPr>
                <w:rFonts w:cs="Arial"/>
              </w:rPr>
            </w:pPr>
            <w:r w:rsidRPr="00304F52">
              <w:rPr>
                <w:rFonts w:cs="Arial"/>
              </w:rPr>
              <w:t xml:space="preserve">    |1</w:t>
            </w:r>
          </w:p>
          <w:p w:rsidR="007D286C" w:rsidRPr="00304F52" w:rsidRDefault="007D286C" w:rsidP="00EC07C4">
            <w:pPr>
              <w:pStyle w:val="NoSpacing"/>
              <w:jc w:val="both"/>
              <w:rPr>
                <w:rFonts w:cs="Arial"/>
              </w:rPr>
            </w:pPr>
            <w:r w:rsidRPr="00304F52">
              <w:rPr>
                <w:rFonts w:cs="Arial"/>
              </w:rPr>
              <w:t xml:space="preserve">    |-------</w:t>
            </w:r>
          </w:p>
          <w:p w:rsidR="007D286C" w:rsidRPr="00304F52" w:rsidRDefault="007D286C" w:rsidP="00EC07C4">
            <w:pPr>
              <w:pStyle w:val="NoSpacing"/>
              <w:jc w:val="both"/>
              <w:rPr>
                <w:rFonts w:cs="Arial"/>
              </w:rPr>
            </w:pPr>
            <w:r w:rsidRPr="00304F52">
              <w:rPr>
                <w:rFonts w:cs="Arial"/>
              </w:rPr>
              <w:t xml:space="preserve">  22| 56</w:t>
            </w:r>
          </w:p>
          <w:p w:rsidR="007D286C" w:rsidRPr="00304F52" w:rsidRDefault="007D286C" w:rsidP="00EC07C4">
            <w:pPr>
              <w:pStyle w:val="NoSpacing"/>
              <w:jc w:val="both"/>
              <w:rPr>
                <w:rFonts w:cs="Arial"/>
              </w:rPr>
            </w:pPr>
            <w:r w:rsidRPr="00304F52">
              <w:rPr>
                <w:rFonts w:cs="Arial"/>
              </w:rPr>
              <w:t xml:space="preserve">    | 44</w:t>
            </w:r>
          </w:p>
          <w:p w:rsidR="007D286C" w:rsidRPr="00304F52" w:rsidRDefault="007D286C" w:rsidP="00EC07C4">
            <w:pPr>
              <w:pStyle w:val="NoSpacing"/>
              <w:jc w:val="both"/>
              <w:rPr>
                <w:rFonts w:cs="Arial"/>
              </w:rPr>
            </w:pPr>
            <w:r w:rsidRPr="00304F52">
              <w:rPr>
                <w:rFonts w:cs="Arial"/>
              </w:rPr>
              <w:t xml:space="preserve">    |-------</w:t>
            </w:r>
          </w:p>
          <w:p w:rsidR="007D286C" w:rsidRPr="00304F52" w:rsidRDefault="007D286C" w:rsidP="00EC07C4">
            <w:pPr>
              <w:pStyle w:val="NoSpacing"/>
              <w:jc w:val="both"/>
              <w:rPr>
                <w:rFonts w:cs="Arial"/>
              </w:rPr>
            </w:pPr>
            <w:r w:rsidRPr="00304F52">
              <w:rPr>
                <w:rFonts w:cs="Arial"/>
              </w:rPr>
              <w:t xml:space="preserve"> 245| 1225</w:t>
            </w:r>
          </w:p>
          <w:p w:rsidR="007D286C" w:rsidRPr="00304F52" w:rsidRDefault="007D286C" w:rsidP="00EC07C4">
            <w:pPr>
              <w:pStyle w:val="NoSpacing"/>
              <w:jc w:val="both"/>
              <w:rPr>
                <w:rFonts w:cs="Arial"/>
              </w:rPr>
            </w:pPr>
            <w:r w:rsidRPr="00304F52">
              <w:rPr>
                <w:rFonts w:cs="Arial"/>
              </w:rPr>
              <w:t xml:space="preserve">    | 1225</w:t>
            </w:r>
          </w:p>
          <w:p w:rsidR="007D286C" w:rsidRPr="00304F52" w:rsidRDefault="007D286C" w:rsidP="00EC07C4">
            <w:pPr>
              <w:pStyle w:val="NoSpacing"/>
              <w:jc w:val="both"/>
              <w:rPr>
                <w:rFonts w:cs="Arial"/>
              </w:rPr>
            </w:pPr>
            <w:r w:rsidRPr="00304F52">
              <w:rPr>
                <w:rFonts w:cs="Arial"/>
              </w:rPr>
              <w:t xml:space="preserve">    |-------</w:t>
            </w:r>
          </w:p>
          <w:p w:rsidR="007D286C" w:rsidRPr="00304F52" w:rsidRDefault="007D286C" w:rsidP="00EC07C4">
            <w:pPr>
              <w:pStyle w:val="NoSpacing"/>
              <w:jc w:val="both"/>
              <w:rPr>
                <w:rFonts w:cs="Arial"/>
              </w:rPr>
            </w:pPr>
            <w:r w:rsidRPr="00304F52">
              <w:rPr>
                <w:rFonts w:cs="Arial"/>
              </w:rPr>
              <w:t xml:space="preserve">    |    X</w:t>
            </w:r>
          </w:p>
          <w:p w:rsidR="007D286C" w:rsidRPr="00304F52" w:rsidRDefault="007D286C" w:rsidP="00EC07C4">
            <w:pPr>
              <w:pStyle w:val="NoSpacing"/>
              <w:jc w:val="both"/>
              <w:rPr>
                <w:rFonts w:cs="Arial"/>
              </w:rPr>
            </w:pPr>
            <w:r w:rsidRPr="00304F52">
              <w:rPr>
                <w:rFonts w:cs="Arial"/>
              </w:rPr>
              <w:t xml:space="preserve">    |-------     </w:t>
            </w:r>
          </w:p>
          <w:p w:rsidR="007D286C" w:rsidRPr="00304F52" w:rsidRDefault="007D286C" w:rsidP="007D286C">
            <w:pPr>
              <w:pStyle w:val="NoSpacing"/>
              <w:numPr>
                <w:ilvl w:val="0"/>
                <w:numId w:val="363"/>
              </w:numPr>
              <w:jc w:val="both"/>
              <w:rPr>
                <w:rFonts w:cs="Arial"/>
              </w:rPr>
            </w:pPr>
            <w:r w:rsidRPr="00304F52">
              <w:rPr>
                <w:rStyle w:val="ga-root-h1"/>
                <w:rFonts w:eastAsiaTheme="minorEastAsia" w:cs="Arial"/>
              </w:rPr>
              <w:t>15625</w:t>
            </w:r>
            <w:r w:rsidRPr="00304F52">
              <w:rPr>
                <w:rStyle w:val="apple-converted-space"/>
                <w:rFonts w:cs="Arial"/>
              </w:rPr>
              <w:t> </w:t>
            </w:r>
            <w:r w:rsidRPr="00304F52">
              <w:rPr>
                <w:rFonts w:cs="Arial"/>
              </w:rPr>
              <w:t>= 125.</w:t>
            </w:r>
          </w:p>
          <w:p w:rsidR="007D286C" w:rsidRPr="00304F52" w:rsidRDefault="007D286C" w:rsidP="00EC07C4">
            <w:pPr>
              <w:rPr>
                <w:rFonts w:eastAsiaTheme="minorEastAsia" w:cs="Arial"/>
              </w:rPr>
            </w:pPr>
          </w:p>
        </w:tc>
      </w:tr>
    </w:tbl>
    <w:p w:rsidR="007D286C" w:rsidRDefault="007D286C" w:rsidP="007D286C">
      <w:pPr>
        <w:pStyle w:val="NoSpacing"/>
        <w:jc w:val="both"/>
        <w:rPr>
          <w:rFonts w:cs="Arial"/>
          <w:b/>
        </w:rPr>
      </w:pPr>
    </w:p>
    <w:p w:rsidR="007D286C" w:rsidRDefault="007D286C" w:rsidP="007D286C">
      <w:pPr>
        <w:pStyle w:val="NoSpacing"/>
        <w:jc w:val="both"/>
        <w:rPr>
          <w:rFonts w:cs="Arial"/>
          <w:b/>
        </w:rPr>
      </w:pPr>
      <w:r>
        <w:rPr>
          <w:rFonts w:cs="Arial"/>
          <w:b/>
        </w:rPr>
        <w:t>Do yourself:</w:t>
      </w:r>
    </w:p>
    <w:p w:rsidR="007D286C" w:rsidRDefault="007D286C" w:rsidP="007D286C">
      <w:pPr>
        <w:pStyle w:val="NoSpacing"/>
        <w:jc w:val="both"/>
        <w:rPr>
          <w:rFonts w:cs="Arial"/>
          <w:b/>
        </w:rPr>
      </w:pPr>
    </w:p>
    <w:p w:rsidR="007D286C" w:rsidRPr="00304F52" w:rsidRDefault="007D286C" w:rsidP="007D286C">
      <w:pPr>
        <w:pStyle w:val="NoSpacing"/>
        <w:jc w:val="both"/>
        <w:rPr>
          <w:rFonts w:cs="Arial"/>
        </w:rPr>
      </w:pPr>
      <w:r w:rsidRPr="00304F52">
        <w:rPr>
          <w:rFonts w:cs="Arial"/>
        </w:rPr>
        <w:t>Ex</w:t>
      </w:r>
      <w:r>
        <w:rPr>
          <w:rFonts w:cs="Arial"/>
        </w:rPr>
        <w:t>ample</w:t>
      </w:r>
      <w:r w:rsidRPr="00304F52">
        <w:rPr>
          <w:rFonts w:cs="Arial"/>
        </w:rPr>
        <w:t xml:space="preserve">: </w:t>
      </w:r>
      <w:r>
        <w:rPr>
          <w:rFonts w:cs="Arial"/>
        </w:rPr>
        <w:tab/>
      </w:r>
      <w:r w:rsidRPr="00304F52">
        <w:rPr>
          <w:rFonts w:cs="Arial"/>
        </w:rPr>
        <w:t>Find square root of 7921</w:t>
      </w:r>
    </w:p>
    <w:p w:rsidR="007D286C" w:rsidRPr="00304F52" w:rsidRDefault="007D286C" w:rsidP="007D286C">
      <w:pPr>
        <w:pStyle w:val="NoSpacing"/>
        <w:jc w:val="both"/>
        <w:rPr>
          <w:rFonts w:cs="Arial"/>
        </w:rPr>
      </w:pPr>
      <w:r w:rsidRPr="00304F52">
        <w:rPr>
          <w:rFonts w:cs="Arial"/>
        </w:rPr>
        <w:t>Ex</w:t>
      </w:r>
      <w:r>
        <w:rPr>
          <w:rFonts w:cs="Arial"/>
        </w:rPr>
        <w:t>ample</w:t>
      </w:r>
      <w:r w:rsidRPr="00304F52">
        <w:rPr>
          <w:rFonts w:cs="Arial"/>
        </w:rPr>
        <w:t xml:space="preserve">: </w:t>
      </w:r>
      <w:r>
        <w:rPr>
          <w:rFonts w:cs="Arial"/>
        </w:rPr>
        <w:tab/>
      </w:r>
      <w:r w:rsidRPr="00304F52">
        <w:rPr>
          <w:rFonts w:cs="Arial"/>
        </w:rPr>
        <w:t>Find square root of 5625</w:t>
      </w:r>
    </w:p>
    <w:p w:rsidR="007D286C" w:rsidRPr="00304F52" w:rsidRDefault="007D286C" w:rsidP="007D286C">
      <w:pPr>
        <w:pStyle w:val="NoSpacing"/>
        <w:jc w:val="both"/>
        <w:rPr>
          <w:rFonts w:cs="Arial"/>
        </w:rPr>
      </w:pPr>
      <w:r w:rsidRPr="00304F52">
        <w:rPr>
          <w:rFonts w:cs="Arial"/>
        </w:rPr>
        <w:t>Ex</w:t>
      </w:r>
      <w:r>
        <w:rPr>
          <w:rFonts w:cs="Arial"/>
        </w:rPr>
        <w:t>ample</w:t>
      </w:r>
      <w:r w:rsidRPr="00304F52">
        <w:rPr>
          <w:rFonts w:cs="Arial"/>
          <w:b/>
        </w:rPr>
        <w:t xml:space="preserve">: </w:t>
      </w:r>
      <w:r>
        <w:rPr>
          <w:rFonts w:cs="Arial"/>
          <w:b/>
        </w:rPr>
        <w:tab/>
      </w:r>
      <w:r w:rsidRPr="00304F52">
        <w:rPr>
          <w:rFonts w:cs="Arial"/>
        </w:rPr>
        <w:t>Find square root of 1024</w:t>
      </w:r>
    </w:p>
    <w:p w:rsidR="007D286C" w:rsidRPr="00304F52" w:rsidRDefault="007D286C" w:rsidP="007D286C">
      <w:pPr>
        <w:pStyle w:val="NoSpacing"/>
        <w:jc w:val="both"/>
        <w:rPr>
          <w:rFonts w:cs="Arial"/>
          <w:b/>
        </w:rPr>
      </w:pPr>
    </w:p>
    <w:p w:rsidR="007D286C" w:rsidRDefault="007D286C" w:rsidP="007D286C">
      <w:pPr>
        <w:pStyle w:val="NoSpacing"/>
        <w:jc w:val="center"/>
        <w:rPr>
          <w:rFonts w:cs="Arial"/>
          <w:b/>
        </w:rPr>
      </w:pPr>
      <w:r w:rsidRPr="00DA74C0">
        <w:rPr>
          <w:rFonts w:cs="Arial"/>
          <w:b/>
        </w:rPr>
        <w:t>Trick 4</w:t>
      </w:r>
    </w:p>
    <w:p w:rsidR="007D286C" w:rsidRPr="00DA74C0" w:rsidRDefault="007D286C" w:rsidP="007D286C">
      <w:pPr>
        <w:pStyle w:val="NoSpacing"/>
        <w:jc w:val="center"/>
        <w:rPr>
          <w:rFonts w:cs="Arial"/>
          <w:b/>
        </w:rPr>
      </w:pPr>
    </w:p>
    <w:p w:rsidR="007D286C" w:rsidRPr="0017024B" w:rsidRDefault="007D286C" w:rsidP="007D286C">
      <w:pPr>
        <w:pStyle w:val="NoSpacing"/>
        <w:jc w:val="both"/>
        <w:rPr>
          <w:rFonts w:cs="Arial"/>
          <w:b/>
          <w:i/>
        </w:rPr>
      </w:pPr>
      <w:r>
        <w:rPr>
          <w:rFonts w:cs="Arial"/>
          <w:b/>
          <w:i/>
        </w:rPr>
        <w:t>Example</w:t>
      </w:r>
      <w:r w:rsidRPr="0017024B">
        <w:rPr>
          <w:rFonts w:cs="Arial"/>
          <w:b/>
          <w:i/>
        </w:rPr>
        <w:t xml:space="preserve">: </w:t>
      </w:r>
      <w:r>
        <w:rPr>
          <w:rFonts w:cs="Arial"/>
          <w:b/>
          <w:i/>
        </w:rPr>
        <w:tab/>
        <w:t xml:space="preserve">Find square root of </w:t>
      </w:r>
      <w:r w:rsidRPr="0017024B">
        <w:rPr>
          <w:rFonts w:cs="Arial"/>
          <w:b/>
          <w:i/>
        </w:rPr>
        <w:t>numbers up to 2 digit from decimal</w:t>
      </w:r>
    </w:p>
    <w:p w:rsidR="007D286C" w:rsidRPr="00304F52" w:rsidRDefault="007D286C" w:rsidP="007D286C">
      <w:pPr>
        <w:pStyle w:val="NoSpacing"/>
        <w:jc w:val="both"/>
        <w:rPr>
          <w:rFonts w:cs="Arial"/>
          <w:b/>
        </w:rPr>
      </w:pPr>
    </w:p>
    <w:tbl>
      <w:tblPr>
        <w:tblStyle w:val="TableGrid"/>
        <w:tblW w:w="0" w:type="auto"/>
        <w:tblInd w:w="108" w:type="dxa"/>
        <w:shd w:val="clear" w:color="auto" w:fill="EEECE1" w:themeFill="background2"/>
        <w:tblLook w:val="04A0" w:firstRow="1" w:lastRow="0" w:firstColumn="1" w:lastColumn="0" w:noHBand="0" w:noVBand="1"/>
      </w:tblPr>
      <w:tblGrid>
        <w:gridCol w:w="4533"/>
        <w:gridCol w:w="4602"/>
      </w:tblGrid>
      <w:tr w:rsidR="007D286C" w:rsidRPr="00304F52" w:rsidTr="00EC07C4">
        <w:tc>
          <w:tcPr>
            <w:tcW w:w="5047" w:type="dxa"/>
            <w:shd w:val="clear" w:color="auto" w:fill="EEECE1" w:themeFill="background2"/>
          </w:tcPr>
          <w:p w:rsidR="007D286C" w:rsidRDefault="007D286C" w:rsidP="00EC07C4">
            <w:pPr>
              <w:pStyle w:val="NoSpacing"/>
              <w:jc w:val="center"/>
              <w:rPr>
                <w:rFonts w:cs="Arial"/>
              </w:rPr>
            </w:pPr>
            <w:r>
              <w:rPr>
                <w:rFonts w:cs="Arial"/>
              </w:rPr>
              <w:t>Rule</w:t>
            </w:r>
          </w:p>
          <w:p w:rsidR="007D286C" w:rsidRPr="0017024B" w:rsidRDefault="007D286C" w:rsidP="00EC07C4">
            <w:pPr>
              <w:pStyle w:val="NoSpacing"/>
              <w:jc w:val="both"/>
              <w:rPr>
                <w:rFonts w:cs="Arial"/>
              </w:rPr>
            </w:pPr>
            <w:r w:rsidRPr="0017024B">
              <w:rPr>
                <w:rFonts w:cs="Arial"/>
              </w:rPr>
              <w:t>Find square root of  numbers up to 2 digit from decimal</w:t>
            </w:r>
          </w:p>
          <w:p w:rsidR="007D286C" w:rsidRPr="00304F52" w:rsidRDefault="007D286C" w:rsidP="00EC07C4">
            <w:pPr>
              <w:pStyle w:val="NoSpacing"/>
              <w:jc w:val="both"/>
              <w:rPr>
                <w:rFonts w:cs="Arial"/>
                <w:b/>
              </w:rPr>
            </w:pPr>
            <w:r w:rsidRPr="0017024B">
              <w:rPr>
                <w:rFonts w:eastAsiaTheme="minorEastAsia" w:cs="Arial"/>
              </w:rPr>
              <w:t xml:space="preserve">Use formula:  </w:t>
            </w:r>
            <m:oMath>
              <m:rad>
                <m:radPr>
                  <m:degHide m:val="1"/>
                  <m:ctrlPr>
                    <w:rPr>
                      <w:rFonts w:ascii="Cambria Math" w:hAnsi="Cambria Math" w:cs="Arial"/>
                      <w:i/>
                    </w:rPr>
                  </m:ctrlPr>
                </m:radPr>
                <m:deg/>
                <m:e>
                  <m:r>
                    <w:rPr>
                      <w:rFonts w:ascii="Cambria Math" w:hAnsi="Cambria Math" w:cs="Arial"/>
                    </w:rPr>
                    <m:t>X ±Y</m:t>
                  </m:r>
                </m:e>
              </m:rad>
              <m:r>
                <w:rPr>
                  <w:rFonts w:ascii="Cambria Math" w:hAnsi="Cambria Math" w:cs="Arial"/>
                </w:rPr>
                <m:t xml:space="preserve">= </m:t>
              </m:r>
              <m:rad>
                <m:radPr>
                  <m:degHide m:val="1"/>
                  <m:ctrlPr>
                    <w:rPr>
                      <w:rFonts w:ascii="Cambria Math" w:hAnsi="Cambria Math" w:cs="Arial"/>
                      <w:i/>
                    </w:rPr>
                  </m:ctrlPr>
                </m:radPr>
                <m:deg/>
                <m:e>
                  <m:r>
                    <w:rPr>
                      <w:rFonts w:ascii="Cambria Math" w:hAnsi="Cambria Math" w:cs="Arial"/>
                    </w:rPr>
                    <m:t>X</m:t>
                  </m:r>
                </m:e>
              </m:rad>
              <m:r>
                <w:rPr>
                  <w:rFonts w:ascii="Cambria Math" w:hAnsi="Cambria Math" w:cs="Arial"/>
                </w:rPr>
                <m:t xml:space="preserve"> ± </m:t>
              </m:r>
              <m:f>
                <m:fPr>
                  <m:ctrlPr>
                    <w:rPr>
                      <w:rFonts w:ascii="Cambria Math" w:hAnsi="Cambria Math" w:cs="Arial"/>
                      <w:i/>
                    </w:rPr>
                  </m:ctrlPr>
                </m:fPr>
                <m:num>
                  <m:r>
                    <w:rPr>
                      <w:rFonts w:ascii="Cambria Math" w:hAnsi="Cambria Math" w:cs="Arial"/>
                    </w:rPr>
                    <m:t>Y</m:t>
                  </m:r>
                </m:num>
                <m:den>
                  <m:r>
                    <w:rPr>
                      <w:rFonts w:ascii="Cambria Math" w:hAnsi="Cambria Math" w:cs="Arial"/>
                    </w:rPr>
                    <m:t>2</m:t>
                  </m:r>
                  <m:rad>
                    <m:radPr>
                      <m:degHide m:val="1"/>
                      <m:ctrlPr>
                        <w:rPr>
                          <w:rFonts w:ascii="Cambria Math" w:hAnsi="Cambria Math" w:cs="Arial"/>
                          <w:i/>
                        </w:rPr>
                      </m:ctrlPr>
                    </m:radPr>
                    <m:deg/>
                    <m:e>
                      <m:r>
                        <w:rPr>
                          <w:rFonts w:ascii="Cambria Math" w:hAnsi="Cambria Math" w:cs="Arial"/>
                        </w:rPr>
                        <m:t>X</m:t>
                      </m:r>
                    </m:e>
                  </m:rad>
                </m:den>
              </m:f>
            </m:oMath>
            <w:r w:rsidRPr="00304F52">
              <w:rPr>
                <w:rFonts w:eastAsiaTheme="minorEastAsia" w:cs="Arial"/>
                <w:b/>
              </w:rPr>
              <w:t xml:space="preserve">  </w:t>
            </w:r>
          </w:p>
        </w:tc>
        <w:tc>
          <w:tcPr>
            <w:tcW w:w="5141" w:type="dxa"/>
            <w:shd w:val="clear" w:color="auto" w:fill="EEECE1" w:themeFill="background2"/>
          </w:tcPr>
          <w:p w:rsidR="007D286C" w:rsidRPr="00DA74C0" w:rsidRDefault="007D286C" w:rsidP="00EC07C4">
            <w:pPr>
              <w:pStyle w:val="NoSpacing"/>
              <w:jc w:val="center"/>
              <w:rPr>
                <w:rFonts w:cs="Arial"/>
                <w:b/>
              </w:rPr>
            </w:pPr>
            <w:r w:rsidRPr="00DA74C0">
              <w:rPr>
                <w:rFonts w:cs="Arial"/>
                <w:b/>
              </w:rPr>
              <w:t>Shortcut Method</w:t>
            </w:r>
          </w:p>
          <w:p w:rsidR="007D286C" w:rsidRPr="00304F52" w:rsidRDefault="007D286C" w:rsidP="00EC07C4">
            <w:pPr>
              <w:pStyle w:val="NoSpacing"/>
              <w:jc w:val="both"/>
              <w:rPr>
                <w:rFonts w:cs="Arial"/>
              </w:rPr>
            </w:pPr>
            <w:r w:rsidRPr="00304F52">
              <w:rPr>
                <w:rFonts w:cs="Arial"/>
              </w:rPr>
              <w:t>Find square root of 35</w:t>
            </w:r>
          </w:p>
          <w:p w:rsidR="007D286C" w:rsidRPr="00304F52" w:rsidRDefault="00D143C3" w:rsidP="00EC07C4">
            <w:pPr>
              <w:pStyle w:val="NoSpacing"/>
              <w:jc w:val="both"/>
              <w:rPr>
                <w:rFonts w:eastAsiaTheme="minorEastAsia" w:cs="Arial"/>
              </w:rPr>
            </w:pPr>
            <m:oMath>
              <m:rad>
                <m:radPr>
                  <m:degHide m:val="1"/>
                  <m:ctrlPr>
                    <w:rPr>
                      <w:rFonts w:ascii="Cambria Math" w:hAnsi="Cambria Math" w:cs="Arial"/>
                      <w:i/>
                    </w:rPr>
                  </m:ctrlPr>
                </m:radPr>
                <m:deg/>
                <m:e>
                  <m:r>
                    <w:rPr>
                      <w:rFonts w:ascii="Cambria Math" w:hAnsi="Cambria Math" w:cs="Arial"/>
                    </w:rPr>
                    <m:t>35</m:t>
                  </m:r>
                </m:e>
              </m:rad>
            </m:oMath>
            <w:r w:rsidR="007D286C"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36-1</m:t>
                  </m:r>
                </m:e>
              </m:rad>
            </m:oMath>
            <w:r w:rsidR="007D286C"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36</m:t>
                  </m:r>
                </m:e>
              </m:rad>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 xml:space="preserve">2 X </m:t>
                  </m:r>
                  <m:rad>
                    <m:radPr>
                      <m:degHide m:val="1"/>
                      <m:ctrlPr>
                        <w:rPr>
                          <w:rFonts w:ascii="Cambria Math" w:eastAsiaTheme="minorEastAsia" w:hAnsi="Cambria Math" w:cs="Arial"/>
                          <w:i/>
                        </w:rPr>
                      </m:ctrlPr>
                    </m:radPr>
                    <m:deg/>
                    <m:e>
                      <m:r>
                        <w:rPr>
                          <w:rFonts w:ascii="Cambria Math" w:eastAsiaTheme="minorEastAsia" w:hAnsi="Cambria Math" w:cs="Arial"/>
                        </w:rPr>
                        <m:t>36</m:t>
                      </m:r>
                    </m:e>
                  </m:rad>
                </m:den>
              </m:f>
            </m:oMath>
            <w:r w:rsidR="007D286C" w:rsidRPr="00304F52">
              <w:rPr>
                <w:rFonts w:eastAsiaTheme="minorEastAsia" w:cs="Arial"/>
              </w:rPr>
              <w:t xml:space="preserve"> </w:t>
            </w:r>
          </w:p>
          <w:p w:rsidR="007D286C" w:rsidRPr="00DA74C0" w:rsidRDefault="007D286C" w:rsidP="00EC07C4">
            <w:pPr>
              <w:pStyle w:val="NoSpacing"/>
              <w:jc w:val="both"/>
              <w:rPr>
                <w:rFonts w:eastAsiaTheme="minorEastAsia" w:cs="Arial"/>
              </w:rPr>
            </w:pPr>
            <w:r w:rsidRPr="00304F52">
              <w:rPr>
                <w:rFonts w:eastAsiaTheme="minorEastAsia" w:cs="Arial"/>
              </w:rPr>
              <w:t xml:space="preserve">= 6 -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72-1</m:t>
                  </m:r>
                </m:num>
                <m:den>
                  <m:r>
                    <w:rPr>
                      <w:rFonts w:ascii="Cambria Math" w:eastAsiaTheme="minorEastAsia" w:hAnsi="Cambria Math" w:cs="Arial"/>
                    </w:rPr>
                    <m:t>12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71</m:t>
                  </m:r>
                </m:num>
                <m:den>
                  <m:r>
                    <w:rPr>
                      <w:rFonts w:ascii="Cambria Math" w:eastAsiaTheme="minorEastAsia" w:hAnsi="Cambria Math" w:cs="Arial"/>
                    </w:rPr>
                    <m:t>12</m:t>
                  </m:r>
                </m:den>
              </m:f>
            </m:oMath>
            <w:r>
              <w:rPr>
                <w:rFonts w:eastAsiaTheme="minorEastAsia" w:cs="Arial"/>
              </w:rPr>
              <w:t xml:space="preserve"> = 5.91</w:t>
            </w:r>
          </w:p>
        </w:tc>
      </w:tr>
    </w:tbl>
    <w:p w:rsidR="007D286C" w:rsidRPr="00304F52" w:rsidRDefault="007D286C" w:rsidP="007D286C">
      <w:pPr>
        <w:pStyle w:val="NoSpacing"/>
        <w:jc w:val="both"/>
        <w:rPr>
          <w:rFonts w:cs="Arial"/>
          <w:b/>
        </w:rPr>
      </w:pPr>
    </w:p>
    <w:p w:rsidR="007D286C" w:rsidRPr="0017024B" w:rsidRDefault="007D286C" w:rsidP="007D286C">
      <w:pPr>
        <w:pStyle w:val="NoSpacing"/>
        <w:jc w:val="both"/>
        <w:rPr>
          <w:rFonts w:cs="Arial"/>
          <w:b/>
        </w:rPr>
      </w:pPr>
      <w:r w:rsidRPr="0017024B">
        <w:rPr>
          <w:rFonts w:cs="Arial"/>
          <w:b/>
        </w:rPr>
        <w:t>Do yourself</w:t>
      </w:r>
    </w:p>
    <w:p w:rsidR="007D286C" w:rsidRPr="00304F52" w:rsidRDefault="007D286C" w:rsidP="007D286C">
      <w:pPr>
        <w:pStyle w:val="NoSpacing"/>
        <w:jc w:val="both"/>
        <w:rPr>
          <w:rFonts w:cs="Arial"/>
        </w:rPr>
      </w:pPr>
      <w:r w:rsidRPr="00304F52">
        <w:rPr>
          <w:rFonts w:cs="Arial"/>
        </w:rPr>
        <w:t>Ex</w:t>
      </w:r>
      <w:r>
        <w:rPr>
          <w:rFonts w:cs="Arial"/>
        </w:rPr>
        <w:t>ample</w:t>
      </w:r>
      <w:r w:rsidRPr="00304F52">
        <w:rPr>
          <w:rFonts w:cs="Arial"/>
        </w:rPr>
        <w:t xml:space="preserve">: </w:t>
      </w:r>
      <w:r>
        <w:rPr>
          <w:rFonts w:cs="Arial"/>
        </w:rPr>
        <w:tab/>
      </w:r>
      <w:r w:rsidRPr="00304F52">
        <w:rPr>
          <w:rFonts w:cs="Arial"/>
        </w:rPr>
        <w:t>Find square root of 48</w:t>
      </w:r>
    </w:p>
    <w:p w:rsidR="007D286C" w:rsidRPr="00304F52" w:rsidRDefault="007D286C" w:rsidP="007D286C">
      <w:pPr>
        <w:pStyle w:val="NoSpacing"/>
        <w:jc w:val="both"/>
        <w:rPr>
          <w:rFonts w:cs="Arial"/>
        </w:rPr>
      </w:pPr>
      <w:r w:rsidRPr="00304F52">
        <w:rPr>
          <w:rFonts w:cs="Arial"/>
        </w:rPr>
        <w:t>Ex</w:t>
      </w:r>
      <w:r>
        <w:rPr>
          <w:rFonts w:cs="Arial"/>
        </w:rPr>
        <w:t>ample</w:t>
      </w:r>
      <w:r w:rsidRPr="00304F52">
        <w:rPr>
          <w:rFonts w:cs="Arial"/>
        </w:rPr>
        <w:t xml:space="preserve">: </w:t>
      </w:r>
      <w:r>
        <w:rPr>
          <w:rFonts w:cs="Arial"/>
        </w:rPr>
        <w:tab/>
      </w:r>
      <w:r w:rsidRPr="00304F52">
        <w:rPr>
          <w:rFonts w:cs="Arial"/>
        </w:rPr>
        <w:t>Find square root of 67</w:t>
      </w:r>
    </w:p>
    <w:p w:rsidR="007D286C" w:rsidRPr="00304F52" w:rsidRDefault="007D286C" w:rsidP="007D286C">
      <w:pPr>
        <w:pStyle w:val="NoSpacing"/>
        <w:jc w:val="both"/>
        <w:rPr>
          <w:rFonts w:cs="Arial"/>
          <w:b/>
        </w:rPr>
      </w:pPr>
    </w:p>
    <w:p w:rsidR="007D286C" w:rsidRPr="00282905" w:rsidRDefault="007D286C" w:rsidP="007D286C">
      <w:pPr>
        <w:pStyle w:val="NoSpacing"/>
        <w:jc w:val="center"/>
        <w:rPr>
          <w:rFonts w:cs="Arial"/>
          <w:b/>
        </w:rPr>
      </w:pPr>
      <w:r w:rsidRPr="00282905">
        <w:rPr>
          <w:rFonts w:cs="Arial"/>
          <w:b/>
        </w:rPr>
        <w:t>Trick 5</w:t>
      </w:r>
    </w:p>
    <w:p w:rsidR="007D286C" w:rsidRDefault="007D286C" w:rsidP="007D286C">
      <w:pPr>
        <w:pStyle w:val="NoSpacing"/>
        <w:jc w:val="both"/>
        <w:rPr>
          <w:rFonts w:cs="Arial"/>
          <w:b/>
          <w:i/>
        </w:rPr>
      </w:pPr>
    </w:p>
    <w:p w:rsidR="007D286C" w:rsidRPr="0017024B" w:rsidRDefault="007D286C" w:rsidP="007D286C">
      <w:pPr>
        <w:pStyle w:val="NoSpacing"/>
        <w:jc w:val="both"/>
        <w:rPr>
          <w:rFonts w:cs="Arial"/>
          <w:i/>
        </w:rPr>
      </w:pPr>
      <w:r w:rsidRPr="0017024B">
        <w:rPr>
          <w:rFonts w:cs="Arial"/>
          <w:b/>
          <w:i/>
        </w:rPr>
        <w:t>Find square root of numbers up to 2 digits from decimal (large number)</w:t>
      </w:r>
    </w:p>
    <w:p w:rsidR="007D286C" w:rsidRPr="00304F52" w:rsidRDefault="007D286C" w:rsidP="007D286C">
      <w:pPr>
        <w:pStyle w:val="NoSpacing"/>
        <w:jc w:val="both"/>
        <w:rPr>
          <w:rFonts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450"/>
        <w:gridCol w:w="4685"/>
      </w:tblGrid>
      <w:tr w:rsidR="007D286C" w:rsidRPr="00304F52" w:rsidTr="00EC07C4">
        <w:tc>
          <w:tcPr>
            <w:tcW w:w="5018" w:type="dxa"/>
            <w:shd w:val="clear" w:color="auto" w:fill="DBE5F1" w:themeFill="accent1" w:themeFillTint="33"/>
          </w:tcPr>
          <w:p w:rsidR="007D286C" w:rsidRDefault="007D286C" w:rsidP="00EC07C4">
            <w:pPr>
              <w:pStyle w:val="NoSpacing"/>
              <w:jc w:val="both"/>
              <w:rPr>
                <w:rFonts w:cs="Arial"/>
                <w:b/>
              </w:rPr>
            </w:pPr>
            <w:r w:rsidRPr="00304F52">
              <w:rPr>
                <w:rFonts w:cs="Arial"/>
                <w:b/>
              </w:rPr>
              <w:t xml:space="preserve">Rule </w:t>
            </w:r>
          </w:p>
          <w:p w:rsidR="007D286C" w:rsidRPr="00DA74C0" w:rsidRDefault="007D286C" w:rsidP="00EC07C4">
            <w:pPr>
              <w:pStyle w:val="NoSpacing"/>
              <w:jc w:val="both"/>
              <w:rPr>
                <w:rFonts w:cs="Arial"/>
              </w:rPr>
            </w:pPr>
            <w:r w:rsidRPr="00DA74C0">
              <w:rPr>
                <w:rFonts w:cs="Arial"/>
              </w:rPr>
              <w:t xml:space="preserve">Find square root of numbers up to 2 digits from decimal (large number) </w:t>
            </w:r>
          </w:p>
        </w:tc>
        <w:tc>
          <w:tcPr>
            <w:tcW w:w="5170" w:type="dxa"/>
            <w:shd w:val="clear" w:color="auto" w:fill="DBE5F1" w:themeFill="accent1" w:themeFillTint="33"/>
          </w:tcPr>
          <w:p w:rsidR="007D286C" w:rsidRPr="00282905" w:rsidRDefault="007D286C" w:rsidP="00EC07C4">
            <w:pPr>
              <w:pStyle w:val="NoSpacing"/>
              <w:jc w:val="center"/>
              <w:rPr>
                <w:rFonts w:cs="Arial"/>
                <w:b/>
              </w:rPr>
            </w:pPr>
            <w:r w:rsidRPr="00282905">
              <w:rPr>
                <w:rFonts w:cs="Arial"/>
                <w:b/>
              </w:rPr>
              <w:t>Shortcut Method</w:t>
            </w:r>
          </w:p>
          <w:p w:rsidR="007D286C" w:rsidRPr="00304F52" w:rsidRDefault="007D286C" w:rsidP="00EC07C4">
            <w:pPr>
              <w:pStyle w:val="NoSpacing"/>
              <w:jc w:val="both"/>
              <w:rPr>
                <w:rFonts w:cs="Arial"/>
              </w:rPr>
            </w:pPr>
            <w:r w:rsidRPr="00304F52">
              <w:rPr>
                <w:rFonts w:cs="Arial"/>
              </w:rPr>
              <w:t>Find square root of 3125</w:t>
            </w:r>
          </w:p>
          <w:p w:rsidR="007D286C" w:rsidRPr="00304F52" w:rsidRDefault="007D286C" w:rsidP="00EC07C4">
            <w:pPr>
              <w:pStyle w:val="NoSpacing"/>
              <w:jc w:val="both"/>
              <w:rPr>
                <w:rFonts w:cs="Arial"/>
              </w:rPr>
            </w:pPr>
            <w:r w:rsidRPr="00304F52">
              <w:rPr>
                <w:rFonts w:cs="Arial"/>
              </w:rPr>
              <w:t>Step I: 2500 &lt; 3125 &lt; 3600</w:t>
            </w:r>
          </w:p>
          <w:p w:rsidR="007D286C" w:rsidRPr="00304F52" w:rsidRDefault="007D286C" w:rsidP="007D286C">
            <w:pPr>
              <w:pStyle w:val="NoSpacing"/>
              <w:numPr>
                <w:ilvl w:val="0"/>
                <w:numId w:val="364"/>
              </w:numPr>
              <w:jc w:val="both"/>
              <w:rPr>
                <w:rFonts w:cs="Arial"/>
              </w:rPr>
            </w:pPr>
            <w:r w:rsidRPr="00304F52">
              <w:rPr>
                <w:rFonts w:cs="Arial"/>
              </w:rPr>
              <w:t>(50)</w:t>
            </w:r>
            <w:r w:rsidRPr="00304F52">
              <w:rPr>
                <w:rFonts w:cs="Arial"/>
                <w:vertAlign w:val="superscript"/>
              </w:rPr>
              <w:t>2</w:t>
            </w:r>
            <w:r w:rsidRPr="00304F52">
              <w:rPr>
                <w:rFonts w:cs="Arial"/>
              </w:rPr>
              <w:t xml:space="preserve"> = 3125 &lt; (60)</w:t>
            </w:r>
            <w:r w:rsidRPr="00304F52">
              <w:rPr>
                <w:rFonts w:cs="Arial"/>
                <w:vertAlign w:val="superscript"/>
              </w:rPr>
              <w:t>2</w:t>
            </w:r>
          </w:p>
          <w:p w:rsidR="007D286C" w:rsidRPr="00304F52" w:rsidRDefault="007D286C" w:rsidP="00EC07C4">
            <w:pPr>
              <w:pStyle w:val="NoSpacing"/>
              <w:jc w:val="both"/>
              <w:rPr>
                <w:rFonts w:cs="Arial"/>
              </w:rPr>
            </w:pPr>
            <w:r w:rsidRPr="00304F52">
              <w:rPr>
                <w:rFonts w:cs="Arial"/>
              </w:rPr>
              <w:t xml:space="preserve">It is clear that the digit before point will lie between 50 and 60 </w:t>
            </w:r>
          </w:p>
          <w:p w:rsidR="007D286C" w:rsidRPr="00304F52" w:rsidRDefault="007D286C" w:rsidP="00EC07C4">
            <w:pPr>
              <w:pStyle w:val="NoSpacing"/>
              <w:jc w:val="both"/>
              <w:rPr>
                <w:rFonts w:eastAsiaTheme="minorEastAsia" w:cs="Arial"/>
              </w:rPr>
            </w:pPr>
            <w:r w:rsidRPr="00304F52">
              <w:rPr>
                <w:rFonts w:cs="Arial"/>
              </w:rPr>
              <w:t xml:space="preserve">Step II: 3125 </w:t>
            </w:r>
            <m:oMath>
              <m:r>
                <w:rPr>
                  <w:rFonts w:ascii="Cambria Math" w:hAnsi="Cambria Math" w:cs="Arial"/>
                </w:rPr>
                <m:t>÷</m:t>
              </m:r>
            </m:oMath>
            <w:r w:rsidRPr="00304F52">
              <w:rPr>
                <w:rFonts w:eastAsiaTheme="minorEastAsia" w:cs="Arial"/>
              </w:rPr>
              <w:t xml:space="preserve"> 50  = 62.5</w:t>
            </w:r>
          </w:p>
          <w:p w:rsidR="007D286C" w:rsidRPr="00304F52" w:rsidRDefault="007D286C" w:rsidP="00EC07C4">
            <w:pPr>
              <w:pStyle w:val="NoSpacing"/>
              <w:jc w:val="both"/>
              <w:rPr>
                <w:rFonts w:eastAsiaTheme="minorEastAsia" w:cs="Arial"/>
              </w:rPr>
            </w:pPr>
            <w:r w:rsidRPr="00304F52">
              <w:rPr>
                <w:rFonts w:eastAsiaTheme="minorEastAsia" w:cs="Arial"/>
              </w:rPr>
              <w:t>Step III: 62.5 -  50   = 12.5</w:t>
            </w:r>
          </w:p>
          <w:p w:rsidR="007D286C" w:rsidRPr="00304F52" w:rsidRDefault="007D286C" w:rsidP="00EC07C4">
            <w:pPr>
              <w:pStyle w:val="NoSpacing"/>
              <w:jc w:val="both"/>
              <w:rPr>
                <w:rFonts w:eastAsiaTheme="minorEastAsia" w:cs="Arial"/>
              </w:rPr>
            </w:pPr>
            <w:r w:rsidRPr="00304F52">
              <w:rPr>
                <w:rFonts w:eastAsiaTheme="minorEastAsia" w:cs="Arial"/>
              </w:rPr>
              <w:t xml:space="preserve">Step III: 12.5 </w:t>
            </w:r>
            <m:oMath>
              <m:r>
                <w:rPr>
                  <w:rFonts w:ascii="Cambria Math" w:eastAsiaTheme="minorEastAsia" w:hAnsi="Cambria Math" w:cs="Arial"/>
                </w:rPr>
                <m:t>÷</m:t>
              </m:r>
            </m:oMath>
            <w:r w:rsidRPr="00304F52">
              <w:rPr>
                <w:rFonts w:eastAsiaTheme="minorEastAsia" w:cs="Arial"/>
              </w:rPr>
              <w:t xml:space="preserve"> 2     = 6.25</w:t>
            </w:r>
          </w:p>
          <w:p w:rsidR="007D286C" w:rsidRPr="00DA74C0" w:rsidRDefault="007D286C" w:rsidP="00EC07C4">
            <w:pPr>
              <w:pStyle w:val="NoSpacing"/>
              <w:jc w:val="both"/>
              <w:rPr>
                <w:rFonts w:eastAsiaTheme="minorEastAsia" w:cs="Arial"/>
              </w:rPr>
            </w:pPr>
            <m:oMath>
              <m:r>
                <w:rPr>
                  <w:rFonts w:ascii="Cambria Math" w:hAnsi="Cambria Math" w:cs="Arial"/>
                </w:rPr>
                <m:t>∴</m:t>
              </m:r>
            </m:oMath>
            <w:r w:rsidRPr="00304F52">
              <w:rPr>
                <w:rFonts w:eastAsiaTheme="minorEastAsia" w:cs="Arial"/>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3125</m:t>
                  </m:r>
                </m:e>
              </m:rad>
            </m:oMath>
            <w:r>
              <w:rPr>
                <w:rFonts w:eastAsiaTheme="minorEastAsia" w:cs="Arial"/>
              </w:rPr>
              <w:t xml:space="preserve"> = 50 + 6.25 = 56.25</w:t>
            </w:r>
          </w:p>
        </w:tc>
      </w:tr>
    </w:tbl>
    <w:p w:rsidR="007D286C" w:rsidRPr="00304F52" w:rsidRDefault="007D286C" w:rsidP="007D286C">
      <w:pPr>
        <w:pStyle w:val="NoSpacing"/>
        <w:jc w:val="both"/>
        <w:rPr>
          <w:rFonts w:cs="Arial"/>
          <w:b/>
        </w:rPr>
      </w:pPr>
    </w:p>
    <w:p w:rsidR="007D286C" w:rsidRPr="0017024B" w:rsidRDefault="007D286C" w:rsidP="007D286C">
      <w:pPr>
        <w:pStyle w:val="NoSpacing"/>
        <w:jc w:val="both"/>
        <w:rPr>
          <w:rFonts w:eastAsiaTheme="minorEastAsia" w:cs="Arial"/>
          <w:b/>
        </w:rPr>
      </w:pPr>
      <w:r w:rsidRPr="0017024B">
        <w:rPr>
          <w:rFonts w:cs="Arial"/>
          <w:b/>
        </w:rPr>
        <w:t xml:space="preserve">Example: </w:t>
      </w:r>
      <w:r w:rsidRPr="0017024B">
        <w:rPr>
          <w:rFonts w:cs="Arial"/>
          <w:b/>
        </w:rPr>
        <w:tab/>
        <w:t xml:space="preserve">Solve </w:t>
      </w:r>
      <m:oMath>
        <m:rad>
          <m:radPr>
            <m:degHide m:val="1"/>
            <m:ctrlPr>
              <w:rPr>
                <w:rFonts w:ascii="Cambria Math" w:hAnsi="Cambria Math" w:cs="Arial"/>
                <w:b/>
                <w:i/>
              </w:rPr>
            </m:ctrlPr>
          </m:radPr>
          <m:deg/>
          <m:e>
            <m:r>
              <m:rPr>
                <m:sty m:val="bi"/>
              </m:rPr>
              <w:rPr>
                <w:rFonts w:ascii="Cambria Math" w:hAnsi="Cambria Math" w:cs="Arial"/>
              </w:rPr>
              <m:t>5000</m:t>
            </m:r>
          </m:e>
        </m:rad>
      </m:oMath>
      <w:r w:rsidRPr="0017024B">
        <w:rPr>
          <w:rFonts w:eastAsiaTheme="minorEastAsia" w:cs="Arial"/>
          <w:b/>
        </w:rPr>
        <w:t xml:space="preserve"> </w:t>
      </w:r>
    </w:p>
    <w:p w:rsidR="007D286C" w:rsidRPr="00304F52" w:rsidRDefault="007D286C" w:rsidP="007D286C">
      <w:pPr>
        <w:pStyle w:val="NoSpacing"/>
        <w:jc w:val="both"/>
        <w:rPr>
          <w:rFonts w:eastAsiaTheme="minorEastAsia" w:cs="Arial"/>
        </w:rPr>
      </w:pPr>
      <w:r>
        <w:rPr>
          <w:rFonts w:eastAsiaTheme="minorEastAsia" w:cs="Arial"/>
        </w:rPr>
        <w:t>Solution:</w:t>
      </w:r>
    </w:p>
    <w:p w:rsidR="007D286C" w:rsidRPr="00304F52" w:rsidRDefault="007D286C" w:rsidP="007D286C">
      <w:pPr>
        <w:pStyle w:val="NoSpacing"/>
        <w:ind w:left="720" w:firstLine="720"/>
        <w:jc w:val="both"/>
        <w:rPr>
          <w:rFonts w:eastAsiaTheme="minorEastAsia" w:cs="Arial"/>
        </w:rPr>
      </w:pPr>
      <w:r w:rsidRPr="00304F52">
        <w:rPr>
          <w:rFonts w:eastAsiaTheme="minorEastAsia" w:cs="Arial"/>
        </w:rPr>
        <w:t xml:space="preserve">Step I: </w:t>
      </w:r>
      <w:r>
        <w:rPr>
          <w:rFonts w:eastAsiaTheme="minorEastAsia" w:cs="Arial"/>
        </w:rPr>
        <w:tab/>
      </w:r>
      <w:r>
        <w:rPr>
          <w:rFonts w:eastAsiaTheme="minorEastAsia" w:cs="Arial"/>
        </w:rPr>
        <w:tab/>
      </w:r>
      <w:r w:rsidRPr="00304F52">
        <w:rPr>
          <w:rFonts w:eastAsiaTheme="minorEastAsia" w:cs="Arial"/>
        </w:rPr>
        <w:t>4900 &lt; 5000</w:t>
      </w:r>
    </w:p>
    <w:p w:rsidR="007D286C" w:rsidRPr="00304F52" w:rsidRDefault="007D286C" w:rsidP="007D286C">
      <w:pPr>
        <w:pStyle w:val="NoSpacing"/>
        <w:ind w:left="2160" w:firstLine="720"/>
        <w:jc w:val="both"/>
        <w:rPr>
          <w:rFonts w:eastAsiaTheme="minorEastAsia" w:cs="Arial"/>
        </w:rPr>
      </w:pPr>
      <w:r w:rsidRPr="00304F52">
        <w:rPr>
          <w:rFonts w:eastAsiaTheme="minorEastAsia" w:cs="Arial"/>
        </w:rPr>
        <w:t xml:space="preserve">70 &lt; </w:t>
      </w:r>
      <m:oMath>
        <m:rad>
          <m:radPr>
            <m:degHide m:val="1"/>
            <m:ctrlPr>
              <w:rPr>
                <w:rFonts w:ascii="Cambria Math" w:hAnsi="Cambria Math" w:cs="Arial"/>
                <w:i/>
              </w:rPr>
            </m:ctrlPr>
          </m:radPr>
          <m:deg/>
          <m:e>
            <m:r>
              <w:rPr>
                <w:rFonts w:ascii="Cambria Math" w:hAnsi="Cambria Math" w:cs="Arial"/>
              </w:rPr>
              <m:t>5000</m:t>
            </m:r>
          </m:e>
        </m:rad>
      </m:oMath>
    </w:p>
    <w:p w:rsidR="007D286C" w:rsidRDefault="007D286C" w:rsidP="007D286C">
      <w:pPr>
        <w:pStyle w:val="NoSpacing"/>
        <w:ind w:left="720" w:firstLine="720"/>
        <w:jc w:val="both"/>
        <w:rPr>
          <w:rFonts w:eastAsiaTheme="minorEastAsia" w:cs="Arial"/>
        </w:rPr>
      </w:pPr>
      <w:r>
        <w:rPr>
          <w:rFonts w:eastAsiaTheme="minorEastAsia" w:cs="Arial"/>
        </w:rPr>
        <w:t xml:space="preserve">It is clear that </w:t>
      </w:r>
      <w:proofErr w:type="spellStart"/>
      <w:r>
        <w:rPr>
          <w:rFonts w:eastAsiaTheme="minorEastAsia" w:cs="Arial"/>
        </w:rPr>
        <w:t>ans</w:t>
      </w:r>
      <w:proofErr w:type="spellEnd"/>
      <w:r>
        <w:rPr>
          <w:rFonts w:eastAsiaTheme="minorEastAsia" w:cs="Arial"/>
        </w:rPr>
        <w:t xml:space="preserve"> </w:t>
      </w:r>
      <w:r w:rsidRPr="00304F52">
        <w:rPr>
          <w:rFonts w:eastAsiaTheme="minorEastAsia" w:cs="Arial"/>
        </w:rPr>
        <w:t>will be just more than 70</w:t>
      </w:r>
    </w:p>
    <w:p w:rsidR="007D286C" w:rsidRPr="00304F52" w:rsidRDefault="007D286C" w:rsidP="007D286C">
      <w:pPr>
        <w:pStyle w:val="NoSpacing"/>
        <w:ind w:left="720" w:firstLine="720"/>
        <w:jc w:val="both"/>
        <w:rPr>
          <w:rFonts w:eastAsiaTheme="minorEastAsia" w:cs="Arial"/>
        </w:rPr>
      </w:pPr>
    </w:p>
    <w:p w:rsidR="007D286C" w:rsidRPr="00304F52" w:rsidRDefault="007D286C" w:rsidP="007D286C">
      <w:pPr>
        <w:pStyle w:val="NoSpacing"/>
        <w:ind w:left="720" w:firstLine="720"/>
        <w:jc w:val="both"/>
        <w:rPr>
          <w:rFonts w:eastAsiaTheme="minorEastAsia" w:cs="Arial"/>
        </w:rPr>
      </w:pPr>
      <w:r w:rsidRPr="00304F52">
        <w:rPr>
          <w:rFonts w:eastAsiaTheme="minorEastAsia" w:cs="Arial"/>
        </w:rPr>
        <w:t xml:space="preserve">Step II: </w:t>
      </w:r>
      <w:r>
        <w:rPr>
          <w:rFonts w:eastAsiaTheme="minorEastAsia" w:cs="Arial"/>
        </w:rPr>
        <w:tab/>
      </w:r>
      <w:r>
        <w:rPr>
          <w:rFonts w:eastAsiaTheme="minorEastAsia" w:cs="Arial"/>
        </w:rPr>
        <w:tab/>
      </w:r>
      <w:r w:rsidRPr="00304F52">
        <w:rPr>
          <w:rFonts w:eastAsiaTheme="minorEastAsia" w:cs="Arial"/>
        </w:rPr>
        <w:t xml:space="preserve">5000 </w:t>
      </w:r>
      <m:oMath>
        <m:r>
          <w:rPr>
            <w:rFonts w:ascii="Cambria Math" w:eastAsiaTheme="minorEastAsia" w:hAnsi="Cambria Math" w:cs="Arial"/>
          </w:rPr>
          <m:t>÷</m:t>
        </m:r>
      </m:oMath>
      <w:r w:rsidRPr="00304F52">
        <w:rPr>
          <w:rFonts w:eastAsiaTheme="minorEastAsia" w:cs="Arial"/>
        </w:rPr>
        <w:t xml:space="preserve"> 70 = 71.25</w:t>
      </w:r>
    </w:p>
    <w:p w:rsidR="007D286C" w:rsidRPr="00304F52" w:rsidRDefault="007D286C" w:rsidP="007D286C">
      <w:pPr>
        <w:pStyle w:val="NoSpacing"/>
        <w:ind w:left="720" w:firstLine="720"/>
        <w:jc w:val="both"/>
        <w:rPr>
          <w:rFonts w:eastAsiaTheme="minorEastAsia" w:cs="Arial"/>
        </w:rPr>
      </w:pPr>
      <w:r w:rsidRPr="00304F52">
        <w:rPr>
          <w:rFonts w:eastAsiaTheme="minorEastAsia" w:cs="Arial"/>
        </w:rPr>
        <w:t xml:space="preserve">Step III: </w:t>
      </w:r>
      <w:r>
        <w:rPr>
          <w:rFonts w:eastAsiaTheme="minorEastAsia" w:cs="Arial"/>
        </w:rPr>
        <w:tab/>
      </w:r>
      <w:r w:rsidRPr="00304F52">
        <w:rPr>
          <w:rFonts w:eastAsiaTheme="minorEastAsia" w:cs="Arial"/>
        </w:rPr>
        <w:t>71.25 – 70 = 1.42</w:t>
      </w:r>
    </w:p>
    <w:p w:rsidR="007D286C" w:rsidRPr="00304F52" w:rsidRDefault="007D286C" w:rsidP="007D286C">
      <w:pPr>
        <w:pStyle w:val="NoSpacing"/>
        <w:ind w:left="720" w:firstLine="720"/>
        <w:jc w:val="both"/>
        <w:rPr>
          <w:rFonts w:eastAsiaTheme="minorEastAsia" w:cs="Arial"/>
        </w:rPr>
      </w:pPr>
      <w:r w:rsidRPr="00304F52">
        <w:rPr>
          <w:rFonts w:eastAsiaTheme="minorEastAsia" w:cs="Arial"/>
        </w:rPr>
        <w:t xml:space="preserve">Step IV: </w:t>
      </w:r>
      <w:r>
        <w:rPr>
          <w:rFonts w:eastAsiaTheme="minorEastAsia" w:cs="Arial"/>
        </w:rPr>
        <w:tab/>
      </w:r>
      <w:r w:rsidRPr="00304F52">
        <w:rPr>
          <w:rFonts w:eastAsiaTheme="minorEastAsia" w:cs="Arial"/>
        </w:rPr>
        <w:t xml:space="preserve">1.42 </w:t>
      </w:r>
      <m:oMath>
        <m:r>
          <w:rPr>
            <w:rFonts w:ascii="Cambria Math" w:eastAsiaTheme="minorEastAsia" w:hAnsi="Cambria Math" w:cs="Arial"/>
          </w:rPr>
          <m:t>÷</m:t>
        </m:r>
      </m:oMath>
      <w:r w:rsidRPr="00304F52">
        <w:rPr>
          <w:rFonts w:eastAsiaTheme="minorEastAsia" w:cs="Arial"/>
        </w:rPr>
        <w:t xml:space="preserve"> 2 = 0.71</w:t>
      </w:r>
    </w:p>
    <w:p w:rsidR="007D286C" w:rsidRPr="00304F52" w:rsidRDefault="007D286C" w:rsidP="007D286C">
      <w:pPr>
        <w:pStyle w:val="NoSpacing"/>
        <w:jc w:val="both"/>
        <w:rPr>
          <w:rFonts w:eastAsiaTheme="minorEastAsia" w:cs="Arial"/>
        </w:rPr>
      </w:pPr>
      <w:r w:rsidRPr="00304F52">
        <w:rPr>
          <w:rFonts w:eastAsiaTheme="minorEastAsia" w:cs="Arial"/>
        </w:rPr>
        <w:t xml:space="preserve"> </w:t>
      </w:r>
    </w:p>
    <w:p w:rsidR="007D286C" w:rsidRDefault="007D286C" w:rsidP="007D286C">
      <w:pPr>
        <w:pStyle w:val="NoSpacing"/>
        <w:ind w:left="720" w:firstLine="720"/>
        <w:jc w:val="both"/>
        <w:rPr>
          <w:rFonts w:eastAsiaTheme="minorEastAsia" w:cs="Arial"/>
        </w:rPr>
      </w:pPr>
      <m:oMath>
        <m:r>
          <w:rPr>
            <w:rFonts w:ascii="Cambria Math" w:hAnsi="Cambria Math" w:cs="Arial"/>
          </w:rPr>
          <m:t>∴</m:t>
        </m:r>
      </m:oMath>
      <w:r w:rsidRPr="00304F52">
        <w:rPr>
          <w:rFonts w:eastAsiaTheme="minorEastAsia" w:cs="Arial"/>
        </w:rPr>
        <w:t xml:space="preserve"> </w:t>
      </w:r>
      <m:oMath>
        <m:rad>
          <m:radPr>
            <m:degHide m:val="1"/>
            <m:ctrlPr>
              <w:rPr>
                <w:rFonts w:ascii="Cambria Math" w:hAnsi="Cambria Math" w:cs="Arial"/>
                <w:i/>
              </w:rPr>
            </m:ctrlPr>
          </m:radPr>
          <m:deg/>
          <m:e>
            <m:r>
              <w:rPr>
                <w:rFonts w:ascii="Cambria Math" w:hAnsi="Cambria Math" w:cs="Arial"/>
              </w:rPr>
              <m:t>5000</m:t>
            </m:r>
          </m:e>
        </m:rad>
      </m:oMath>
      <w:r w:rsidRPr="00304F52">
        <w:rPr>
          <w:rFonts w:eastAsiaTheme="minorEastAsia" w:cs="Arial"/>
        </w:rPr>
        <w:t xml:space="preserve"> = 70.71 </w:t>
      </w:r>
    </w:p>
    <w:p w:rsidR="007D286C" w:rsidRPr="00304F52" w:rsidRDefault="007D286C" w:rsidP="007D286C">
      <w:pPr>
        <w:pStyle w:val="NoSpacing"/>
        <w:ind w:left="720" w:firstLine="720"/>
        <w:jc w:val="both"/>
        <w:rPr>
          <w:rFonts w:eastAsiaTheme="minorEastAsia" w:cs="Arial"/>
        </w:rPr>
      </w:pPr>
    </w:p>
    <w:p w:rsidR="007D286C" w:rsidRPr="00304F52" w:rsidRDefault="007D286C" w:rsidP="007D286C">
      <w:pPr>
        <w:pStyle w:val="NoSpacing"/>
        <w:jc w:val="both"/>
        <w:rPr>
          <w:rFonts w:cs="Arial"/>
          <w:b/>
        </w:rPr>
      </w:pPr>
      <w:r w:rsidRPr="00304F52">
        <w:rPr>
          <w:rFonts w:eastAsiaTheme="minorEastAsia" w:cs="Arial"/>
          <w:b/>
        </w:rPr>
        <w:t xml:space="preserve">Note: It is a logical method answer may come approximate </w:t>
      </w:r>
    </w:p>
    <w:p w:rsidR="007D286C" w:rsidRPr="00304F52" w:rsidRDefault="007D286C" w:rsidP="007D286C">
      <w:pPr>
        <w:pStyle w:val="NoSpacing"/>
        <w:jc w:val="both"/>
        <w:rPr>
          <w:rFonts w:cs="Arial"/>
          <w:b/>
        </w:rPr>
      </w:pPr>
    </w:p>
    <w:p w:rsidR="007D286C" w:rsidRPr="00304F52" w:rsidRDefault="007D286C" w:rsidP="007D286C">
      <w:pPr>
        <w:pStyle w:val="NoSpacing"/>
        <w:jc w:val="both"/>
        <w:rPr>
          <w:rFonts w:cs="Arial"/>
          <w:b/>
        </w:rPr>
      </w:pPr>
    </w:p>
    <w:p w:rsidR="007D286C" w:rsidRPr="002E46FA" w:rsidRDefault="007D286C" w:rsidP="007D286C">
      <w:pPr>
        <w:pStyle w:val="NoSpacing"/>
        <w:jc w:val="both"/>
        <w:rPr>
          <w:rFonts w:cs="Arial"/>
          <w:b/>
          <w:i/>
        </w:rPr>
      </w:pPr>
      <w:r>
        <w:rPr>
          <w:rFonts w:cs="Arial"/>
          <w:b/>
          <w:i/>
        </w:rPr>
        <w:t>Rule</w:t>
      </w:r>
      <w:r w:rsidRPr="002E46FA">
        <w:rPr>
          <w:rFonts w:cs="Arial"/>
          <w:b/>
          <w:i/>
        </w:rPr>
        <w:t>:</w:t>
      </w:r>
      <w:r>
        <w:rPr>
          <w:rFonts w:cs="Arial"/>
          <w:b/>
          <w:i/>
        </w:rPr>
        <w:t xml:space="preserve"> </w:t>
      </w:r>
      <w:r w:rsidRPr="002E46FA">
        <w:rPr>
          <w:rFonts w:cs="Arial"/>
          <w:b/>
          <w:i/>
        </w:rPr>
        <w:t>Division Method</w:t>
      </w:r>
    </w:p>
    <w:p w:rsidR="007D286C" w:rsidRPr="00304F52" w:rsidRDefault="007D286C" w:rsidP="007D286C">
      <w:pPr>
        <w:pStyle w:val="NoSpacing"/>
        <w:jc w:val="both"/>
        <w:rPr>
          <w:rFonts w:cs="Arial"/>
          <w:b/>
        </w:rPr>
      </w:pPr>
    </w:p>
    <w:tbl>
      <w:tblPr>
        <w:tblStyle w:val="TableGrid"/>
        <w:tblW w:w="0" w:type="auto"/>
        <w:tblInd w:w="108" w:type="dxa"/>
        <w:shd w:val="clear" w:color="auto" w:fill="EEECE1" w:themeFill="background2"/>
        <w:tblLook w:val="04A0" w:firstRow="1" w:lastRow="0" w:firstColumn="1" w:lastColumn="0" w:noHBand="0" w:noVBand="1"/>
      </w:tblPr>
      <w:tblGrid>
        <w:gridCol w:w="4504"/>
        <w:gridCol w:w="4631"/>
      </w:tblGrid>
      <w:tr w:rsidR="007D286C" w:rsidRPr="00304F52" w:rsidTr="00EC07C4">
        <w:tc>
          <w:tcPr>
            <w:tcW w:w="5346" w:type="dxa"/>
            <w:shd w:val="clear" w:color="auto" w:fill="EEECE1" w:themeFill="background2"/>
          </w:tcPr>
          <w:p w:rsidR="007D286C" w:rsidRPr="00304F52" w:rsidRDefault="007D286C" w:rsidP="00EC07C4">
            <w:pPr>
              <w:pStyle w:val="NoSpacing"/>
              <w:jc w:val="both"/>
              <w:rPr>
                <w:rFonts w:cs="Arial"/>
                <w:b/>
              </w:rPr>
            </w:pPr>
            <w:r w:rsidRPr="00304F52">
              <w:rPr>
                <w:rFonts w:cs="Arial"/>
                <w:b/>
              </w:rPr>
              <w:t xml:space="preserve">Find Square Root of </w:t>
            </w:r>
            <m:oMath>
              <m:rad>
                <m:radPr>
                  <m:degHide m:val="1"/>
                  <m:ctrlPr>
                    <w:rPr>
                      <w:rFonts w:ascii="Cambria Math" w:eastAsiaTheme="minorEastAsia" w:hAnsi="Cambria Math" w:cs="Arial"/>
                    </w:rPr>
                  </m:ctrlPr>
                </m:radPr>
                <m:deg/>
                <m:e>
                  <m:r>
                    <m:rPr>
                      <m:sty m:val="b"/>
                    </m:rPr>
                    <w:rPr>
                      <w:rStyle w:val="ga-root-h1"/>
                      <w:rFonts w:ascii="Cambria Math" w:eastAsiaTheme="minorEastAsia" w:hAnsi="Cambria Math" w:cs="Arial"/>
                    </w:rPr>
                    <m:t>1.5625</m:t>
                  </m:r>
                  <m:r>
                    <m:rPr>
                      <m:sty m:val="b"/>
                    </m:rPr>
                    <w:rPr>
                      <w:rStyle w:val="apple-converted-space"/>
                      <w:rFonts w:ascii="Cambria Math" w:hAnsi="Cambria Math" w:cs="Arial"/>
                    </w:rPr>
                    <m:t> </m:t>
                  </m:r>
                </m:e>
              </m:rad>
            </m:oMath>
          </w:p>
        </w:tc>
        <w:tc>
          <w:tcPr>
            <w:tcW w:w="5454" w:type="dxa"/>
            <w:shd w:val="clear" w:color="auto" w:fill="EEECE1" w:themeFill="background2"/>
          </w:tcPr>
          <w:p w:rsidR="007D286C" w:rsidRPr="00304F52" w:rsidRDefault="007D286C" w:rsidP="00EC07C4">
            <w:pPr>
              <w:pStyle w:val="NoSpacing"/>
              <w:jc w:val="both"/>
              <w:rPr>
                <w:rFonts w:cs="Arial"/>
                <w:b/>
              </w:rPr>
            </w:pPr>
            <w:r w:rsidRPr="00304F52">
              <w:rPr>
                <w:rFonts w:cs="Arial"/>
                <w:b/>
              </w:rPr>
              <w:t xml:space="preserve">Detail method: </w:t>
            </w:r>
          </w:p>
          <w:p w:rsidR="007D286C" w:rsidRPr="00304F52" w:rsidRDefault="00D143C3" w:rsidP="00EC07C4">
            <w:pPr>
              <w:pStyle w:val="NoSpacing"/>
              <w:jc w:val="both"/>
              <w:rPr>
                <w:rFonts w:cs="Arial"/>
              </w:rPr>
            </w:pPr>
            <m:oMath>
              <m:rad>
                <m:radPr>
                  <m:degHide m:val="1"/>
                  <m:ctrlPr>
                    <w:rPr>
                      <w:rFonts w:ascii="Cambria Math" w:eastAsiaTheme="minorEastAsia" w:hAnsi="Cambria Math" w:cs="Arial"/>
                    </w:rPr>
                  </m:ctrlPr>
                </m:radPr>
                <m:deg/>
                <m:e>
                  <m:r>
                    <m:rPr>
                      <m:sty m:val="b"/>
                    </m:rPr>
                    <w:rPr>
                      <w:rStyle w:val="ga-root-h1"/>
                      <w:rFonts w:ascii="Cambria Math" w:eastAsiaTheme="minorEastAsia" w:hAnsi="Cambria Math" w:cs="Arial"/>
                    </w:rPr>
                    <m:t>1.5625</m:t>
                  </m:r>
                  <m:r>
                    <m:rPr>
                      <m:sty m:val="b"/>
                    </m:rPr>
                    <w:rPr>
                      <w:rStyle w:val="apple-converted-space"/>
                      <w:rFonts w:ascii="Cambria Math" w:hAnsi="Cambria Math" w:cs="Arial"/>
                    </w:rPr>
                    <m:t> </m:t>
                  </m:r>
                </m:e>
              </m:rad>
            </m:oMath>
            <w:r w:rsidR="007D286C" w:rsidRPr="00304F52">
              <w:rPr>
                <w:rFonts w:cs="Arial"/>
              </w:rPr>
              <w:t>= ?</w:t>
            </w:r>
          </w:p>
          <w:p w:rsidR="007D286C" w:rsidRPr="00304F52" w:rsidRDefault="007D286C" w:rsidP="00EC07C4">
            <w:pPr>
              <w:pStyle w:val="NoSpacing"/>
              <w:jc w:val="both"/>
              <w:rPr>
                <w:rFonts w:cs="Arial"/>
              </w:rPr>
            </w:pPr>
            <w:r w:rsidRPr="00304F52">
              <w:rPr>
                <w:rFonts w:cs="Arial"/>
              </w:rPr>
              <w:t xml:space="preserve">    </w:t>
            </w:r>
          </w:p>
          <w:p w:rsidR="007D286C" w:rsidRPr="00304F52" w:rsidRDefault="007D286C" w:rsidP="00EC07C4">
            <w:pPr>
              <w:pStyle w:val="NoSpacing"/>
              <w:jc w:val="both"/>
              <w:rPr>
                <w:rFonts w:cs="Arial"/>
              </w:rPr>
            </w:pPr>
            <w:r w:rsidRPr="00304F52">
              <w:rPr>
                <w:rFonts w:cs="Arial"/>
              </w:rPr>
              <w:t xml:space="preserve">   1|1.5625( 1.25</w:t>
            </w:r>
          </w:p>
          <w:p w:rsidR="007D286C" w:rsidRPr="00304F52" w:rsidRDefault="007D286C" w:rsidP="00EC07C4">
            <w:pPr>
              <w:pStyle w:val="NoSpacing"/>
              <w:jc w:val="both"/>
              <w:rPr>
                <w:rFonts w:cs="Arial"/>
              </w:rPr>
            </w:pPr>
            <w:r w:rsidRPr="00304F52">
              <w:rPr>
                <w:rFonts w:cs="Arial"/>
              </w:rPr>
              <w:t xml:space="preserve">    |1</w:t>
            </w:r>
          </w:p>
          <w:p w:rsidR="007D286C" w:rsidRPr="00304F52" w:rsidRDefault="007D286C" w:rsidP="00EC07C4">
            <w:pPr>
              <w:pStyle w:val="NoSpacing"/>
              <w:jc w:val="both"/>
              <w:rPr>
                <w:rFonts w:cs="Arial"/>
              </w:rPr>
            </w:pPr>
            <w:r w:rsidRPr="00304F52">
              <w:rPr>
                <w:rFonts w:cs="Arial"/>
              </w:rPr>
              <w:t xml:space="preserve">    |-------</w:t>
            </w:r>
          </w:p>
          <w:p w:rsidR="007D286C" w:rsidRPr="00304F52" w:rsidRDefault="007D286C" w:rsidP="00EC07C4">
            <w:pPr>
              <w:pStyle w:val="NoSpacing"/>
              <w:jc w:val="both"/>
              <w:rPr>
                <w:rFonts w:cs="Arial"/>
              </w:rPr>
            </w:pPr>
            <w:r w:rsidRPr="00304F52">
              <w:rPr>
                <w:rFonts w:cs="Arial"/>
              </w:rPr>
              <w:t xml:space="preserve">  22| 56</w:t>
            </w:r>
          </w:p>
          <w:p w:rsidR="007D286C" w:rsidRPr="00304F52" w:rsidRDefault="007D286C" w:rsidP="00EC07C4">
            <w:pPr>
              <w:pStyle w:val="NoSpacing"/>
              <w:jc w:val="both"/>
              <w:rPr>
                <w:rFonts w:cs="Arial"/>
              </w:rPr>
            </w:pPr>
            <w:r w:rsidRPr="00304F52">
              <w:rPr>
                <w:rFonts w:cs="Arial"/>
              </w:rPr>
              <w:t xml:space="preserve">    | 44</w:t>
            </w:r>
          </w:p>
          <w:p w:rsidR="007D286C" w:rsidRPr="00304F52" w:rsidRDefault="007D286C" w:rsidP="00EC07C4">
            <w:pPr>
              <w:pStyle w:val="NoSpacing"/>
              <w:jc w:val="both"/>
              <w:rPr>
                <w:rFonts w:cs="Arial"/>
              </w:rPr>
            </w:pPr>
            <w:r w:rsidRPr="00304F52">
              <w:rPr>
                <w:rFonts w:cs="Arial"/>
              </w:rPr>
              <w:t xml:space="preserve">    |-------</w:t>
            </w:r>
          </w:p>
          <w:p w:rsidR="007D286C" w:rsidRPr="00304F52" w:rsidRDefault="007D286C" w:rsidP="00EC07C4">
            <w:pPr>
              <w:pStyle w:val="NoSpacing"/>
              <w:jc w:val="both"/>
              <w:rPr>
                <w:rFonts w:cs="Arial"/>
              </w:rPr>
            </w:pPr>
            <w:r w:rsidRPr="00304F52">
              <w:rPr>
                <w:rFonts w:cs="Arial"/>
              </w:rPr>
              <w:t xml:space="preserve"> 245| 1225</w:t>
            </w:r>
          </w:p>
          <w:p w:rsidR="007D286C" w:rsidRPr="00304F52" w:rsidRDefault="007D286C" w:rsidP="00EC07C4">
            <w:pPr>
              <w:pStyle w:val="NoSpacing"/>
              <w:jc w:val="both"/>
              <w:rPr>
                <w:rFonts w:cs="Arial"/>
              </w:rPr>
            </w:pPr>
            <w:r w:rsidRPr="00304F52">
              <w:rPr>
                <w:rFonts w:cs="Arial"/>
              </w:rPr>
              <w:t xml:space="preserve">    | 1225</w:t>
            </w:r>
          </w:p>
          <w:p w:rsidR="007D286C" w:rsidRPr="00304F52" w:rsidRDefault="007D286C" w:rsidP="00EC07C4">
            <w:pPr>
              <w:pStyle w:val="NoSpacing"/>
              <w:jc w:val="both"/>
              <w:rPr>
                <w:rFonts w:cs="Arial"/>
              </w:rPr>
            </w:pPr>
            <w:r w:rsidRPr="00304F52">
              <w:rPr>
                <w:rFonts w:cs="Arial"/>
              </w:rPr>
              <w:t xml:space="preserve">    |-------</w:t>
            </w:r>
          </w:p>
          <w:p w:rsidR="007D286C" w:rsidRPr="00304F52" w:rsidRDefault="007D286C" w:rsidP="00EC07C4">
            <w:pPr>
              <w:pStyle w:val="NoSpacing"/>
              <w:jc w:val="both"/>
              <w:rPr>
                <w:rFonts w:cs="Arial"/>
              </w:rPr>
            </w:pPr>
            <w:r w:rsidRPr="00304F52">
              <w:rPr>
                <w:rFonts w:cs="Arial"/>
              </w:rPr>
              <w:t xml:space="preserve">    |    X</w:t>
            </w:r>
          </w:p>
          <w:p w:rsidR="007D286C" w:rsidRPr="00304F52" w:rsidRDefault="007D286C" w:rsidP="00EC07C4">
            <w:pPr>
              <w:pStyle w:val="NoSpacing"/>
              <w:jc w:val="both"/>
              <w:rPr>
                <w:rFonts w:cs="Arial"/>
              </w:rPr>
            </w:pPr>
            <w:r w:rsidRPr="00304F52">
              <w:rPr>
                <w:rFonts w:cs="Arial"/>
              </w:rPr>
              <w:t xml:space="preserve">    |-------     </w:t>
            </w:r>
          </w:p>
          <w:p w:rsidR="007D286C" w:rsidRPr="00304F52" w:rsidRDefault="007D286C" w:rsidP="00EC07C4">
            <w:pPr>
              <w:pStyle w:val="NoSpacing"/>
              <w:jc w:val="both"/>
              <w:rPr>
                <w:rFonts w:cs="Arial"/>
              </w:rPr>
            </w:pPr>
            <w:r w:rsidRPr="00304F52">
              <w:rPr>
                <w:rFonts w:cs="Arial"/>
                <w:noProof/>
                <w:lang w:bidi="ar-SA"/>
              </w:rPr>
              <w:drawing>
                <wp:inline distT="0" distB="0" distL="0" distR="0" wp14:anchorId="5FF599EC" wp14:editId="6C1EEE10">
                  <wp:extent cx="158115" cy="100965"/>
                  <wp:effectExtent l="19050" t="0" r="0" b="0"/>
                  <wp:docPr id="1" name="Picture 145" descr="http://www.indiabix.com/_files/images/aptitude/1-sym-tf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www.indiabix.com/_files/images/aptitude/1-sym-tfr.gif"/>
                          <pic:cNvPicPr>
                            <a:picLocks noChangeAspect="1" noChangeArrowheads="1"/>
                          </pic:cNvPicPr>
                        </pic:nvPicPr>
                        <pic:blipFill>
                          <a:blip r:embed="rId19" cstate="print"/>
                          <a:srcRect/>
                          <a:stretch>
                            <a:fillRect/>
                          </a:stretch>
                        </pic:blipFill>
                        <pic:spPr bwMode="auto">
                          <a:xfrm>
                            <a:off x="0" y="0"/>
                            <a:ext cx="158115" cy="100965"/>
                          </a:xfrm>
                          <a:prstGeom prst="rect">
                            <a:avLst/>
                          </a:prstGeom>
                          <a:noFill/>
                          <a:ln w="9525">
                            <a:noFill/>
                            <a:miter lim="800000"/>
                            <a:headEnd/>
                            <a:tailEnd/>
                          </a:ln>
                        </pic:spPr>
                      </pic:pic>
                    </a:graphicData>
                  </a:graphic>
                </wp:inline>
              </w:drawing>
            </w:r>
            <w:r w:rsidRPr="00304F52">
              <w:rPr>
                <w:rStyle w:val="apple-converted-space"/>
                <w:rFonts w:cs="Arial"/>
              </w:rPr>
              <w:t> </w:t>
            </w:r>
            <w:r w:rsidRPr="00304F52">
              <w:rPr>
                <w:rStyle w:val="ga-root-h1"/>
                <w:rFonts w:eastAsiaTheme="minorEastAsia" w:cs="Arial"/>
              </w:rPr>
              <w:t>1.5625</w:t>
            </w:r>
            <w:r w:rsidRPr="00304F52">
              <w:rPr>
                <w:rStyle w:val="apple-converted-space"/>
                <w:rFonts w:cs="Arial"/>
              </w:rPr>
              <w:t> </w:t>
            </w:r>
            <w:r w:rsidRPr="00304F52">
              <w:rPr>
                <w:rFonts w:cs="Arial"/>
              </w:rPr>
              <w:t>= 1.25.</w:t>
            </w:r>
          </w:p>
          <w:p w:rsidR="007D286C" w:rsidRPr="00304F52" w:rsidRDefault="007D286C" w:rsidP="00EC07C4">
            <w:pPr>
              <w:pStyle w:val="NoSpacing"/>
              <w:jc w:val="both"/>
              <w:rPr>
                <w:rFonts w:cs="Arial"/>
                <w:b/>
              </w:rPr>
            </w:pPr>
          </w:p>
        </w:tc>
      </w:tr>
    </w:tbl>
    <w:p w:rsidR="007D286C" w:rsidRPr="00304F52" w:rsidRDefault="007D286C" w:rsidP="007D286C">
      <w:pPr>
        <w:pStyle w:val="NoSpacing"/>
        <w:jc w:val="both"/>
        <w:rPr>
          <w:rFonts w:cs="Arial"/>
          <w:b/>
        </w:rPr>
      </w:pPr>
    </w:p>
    <w:p w:rsidR="007D286C" w:rsidRPr="00304F52" w:rsidRDefault="007D286C" w:rsidP="007D286C">
      <w:pPr>
        <w:pStyle w:val="NoSpacing"/>
        <w:jc w:val="both"/>
        <w:rPr>
          <w:rFonts w:cs="Arial"/>
          <w:b/>
        </w:rPr>
      </w:pPr>
      <w:r w:rsidRPr="00304F52">
        <w:rPr>
          <w:rFonts w:cs="Arial"/>
          <w:b/>
        </w:rPr>
        <w:t>Rule: How to find Cube Root</w:t>
      </w:r>
    </w:p>
    <w:p w:rsidR="007D286C" w:rsidRPr="00304F52" w:rsidRDefault="007D286C" w:rsidP="007D286C">
      <w:pPr>
        <w:pStyle w:val="NoSpacing"/>
        <w:jc w:val="both"/>
        <w:rPr>
          <w:rFonts w:cs="Arial"/>
          <w:b/>
        </w:rPr>
      </w:pPr>
      <w:r w:rsidRPr="00304F52">
        <w:rPr>
          <w:rFonts w:cs="Arial"/>
          <w:b/>
        </w:rPr>
        <w:t>Cube root is equal to three equal factors</w:t>
      </w:r>
    </w:p>
    <w:p w:rsidR="007D286C" w:rsidRPr="00304F52" w:rsidRDefault="007D286C" w:rsidP="007D286C">
      <w:pPr>
        <w:pStyle w:val="NoSpacing"/>
        <w:jc w:val="both"/>
        <w:rPr>
          <w:rFonts w:cs="Arial"/>
          <w:b/>
        </w:rPr>
      </w:pPr>
    </w:p>
    <w:p w:rsidR="007D286C" w:rsidRPr="00304F52" w:rsidRDefault="007D286C" w:rsidP="007D286C">
      <w:pPr>
        <w:pStyle w:val="NoSpacing"/>
        <w:jc w:val="both"/>
        <w:rPr>
          <w:rFonts w:eastAsiaTheme="minorEastAsia" w:cs="Arial"/>
          <w:b/>
        </w:rPr>
      </w:pPr>
      <w:r w:rsidRPr="00304F52">
        <w:rPr>
          <w:rFonts w:cs="Arial"/>
          <w:b/>
        </w:rPr>
        <w:t>Ex</w:t>
      </w:r>
      <w:r>
        <w:rPr>
          <w:rFonts w:cs="Arial"/>
          <w:b/>
        </w:rPr>
        <w:t>ample</w:t>
      </w:r>
      <w:r w:rsidRPr="00304F52">
        <w:rPr>
          <w:rFonts w:cs="Arial"/>
          <w:b/>
        </w:rPr>
        <w:t xml:space="preserve">: </w:t>
      </w:r>
      <m:oMath>
        <m:rad>
          <m:radPr>
            <m:ctrlPr>
              <w:rPr>
                <w:rFonts w:ascii="Cambria Math" w:hAnsi="Cambria Math" w:cs="Arial"/>
                <w:b/>
                <w:i/>
              </w:rPr>
            </m:ctrlPr>
          </m:radPr>
          <m:deg>
            <m:r>
              <m:rPr>
                <m:sty m:val="bi"/>
              </m:rPr>
              <w:rPr>
                <w:rFonts w:ascii="Cambria Math" w:hAnsi="Cambria Math" w:cs="Arial"/>
              </w:rPr>
              <m:t>3</m:t>
            </m:r>
          </m:deg>
          <m:e>
            <m:r>
              <m:rPr>
                <m:sty m:val="bi"/>
              </m:rPr>
              <w:rPr>
                <w:rFonts w:ascii="Cambria Math" w:hAnsi="Cambria Math" w:cs="Arial"/>
              </w:rPr>
              <m:t>27</m:t>
            </m:r>
          </m:e>
        </m:rad>
      </m:oMath>
      <w:r w:rsidRPr="00304F52">
        <w:rPr>
          <w:rFonts w:eastAsiaTheme="minorEastAsia" w:cs="Arial"/>
          <w:b/>
        </w:rPr>
        <w:t xml:space="preserve"> =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3 X 3 X 3</m:t>
            </m:r>
          </m:e>
        </m:rad>
      </m:oMath>
      <w:r w:rsidRPr="00304F52">
        <w:rPr>
          <w:rFonts w:eastAsiaTheme="minorEastAsia" w:cs="Arial"/>
          <w:b/>
        </w:rPr>
        <w:t xml:space="preserve"> = 3</w:t>
      </w:r>
    </w:p>
    <w:p w:rsidR="007D286C" w:rsidRPr="00304F52" w:rsidRDefault="007D286C" w:rsidP="007D286C">
      <w:pPr>
        <w:pStyle w:val="NoSpacing"/>
        <w:jc w:val="both"/>
        <w:rPr>
          <w:rFonts w:cs="Arial"/>
          <w:b/>
        </w:rPr>
      </w:pPr>
    </w:p>
    <w:p w:rsidR="007D286C" w:rsidRPr="00304F52" w:rsidRDefault="007D286C" w:rsidP="007D286C">
      <w:pPr>
        <w:pStyle w:val="NoSpacing"/>
        <w:jc w:val="both"/>
        <w:rPr>
          <w:rFonts w:cs="Arial"/>
          <w:b/>
        </w:rPr>
      </w:pPr>
    </w:p>
    <w:tbl>
      <w:tblPr>
        <w:tblStyle w:val="LightGrid"/>
        <w:tblW w:w="0" w:type="auto"/>
        <w:tblInd w:w="108" w:type="dxa"/>
        <w:tblLook w:val="04A0" w:firstRow="1" w:lastRow="0" w:firstColumn="1" w:lastColumn="0" w:noHBand="0" w:noVBand="1"/>
      </w:tblPr>
      <w:tblGrid>
        <w:gridCol w:w="9135"/>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0" w:type="dxa"/>
          </w:tcPr>
          <w:p w:rsidR="007D286C" w:rsidRPr="00304F52" w:rsidRDefault="007D286C" w:rsidP="00EC07C4">
            <w:pPr>
              <w:pStyle w:val="NoSpacing"/>
              <w:jc w:val="both"/>
              <w:rPr>
                <w:rFonts w:cs="Arial"/>
              </w:rPr>
            </w:pPr>
            <w:r w:rsidRPr="00304F52">
              <w:rPr>
                <w:rFonts w:cs="Arial"/>
              </w:rPr>
              <w:t>Important Note:</w:t>
            </w:r>
          </w:p>
          <w:p w:rsidR="007D286C" w:rsidRPr="00304F52" w:rsidRDefault="007D286C" w:rsidP="007D286C">
            <w:pPr>
              <w:pStyle w:val="NoSpacing"/>
              <w:numPr>
                <w:ilvl w:val="0"/>
                <w:numId w:val="365"/>
              </w:numPr>
              <w:jc w:val="both"/>
              <w:rPr>
                <w:rFonts w:cs="Arial"/>
                <w:b w:val="0"/>
              </w:rPr>
            </w:pPr>
            <w:r w:rsidRPr="00304F52">
              <w:rPr>
                <w:rFonts w:cs="Arial"/>
                <w:b w:val="0"/>
              </w:rPr>
              <w:t xml:space="preserve">If unit place digit is 2 </w:t>
            </w:r>
          </w:p>
          <w:p w:rsidR="007D286C" w:rsidRPr="00304F52" w:rsidRDefault="007D286C" w:rsidP="007D286C">
            <w:pPr>
              <w:pStyle w:val="NoSpacing"/>
              <w:numPr>
                <w:ilvl w:val="0"/>
                <w:numId w:val="364"/>
              </w:numPr>
              <w:jc w:val="both"/>
              <w:rPr>
                <w:rFonts w:cs="Arial"/>
                <w:b w:val="0"/>
              </w:rPr>
            </w:pPr>
            <w:r w:rsidRPr="00304F52">
              <w:rPr>
                <w:rFonts w:cs="Arial"/>
                <w:b w:val="0"/>
              </w:rPr>
              <w:t>Last digit of the cube root will be 8</w:t>
            </w:r>
          </w:p>
          <w:p w:rsidR="007D286C" w:rsidRPr="00304F52" w:rsidRDefault="007D286C" w:rsidP="007D286C">
            <w:pPr>
              <w:pStyle w:val="NoSpacing"/>
              <w:numPr>
                <w:ilvl w:val="0"/>
                <w:numId w:val="365"/>
              </w:numPr>
              <w:jc w:val="both"/>
              <w:rPr>
                <w:rFonts w:cs="Arial"/>
                <w:b w:val="0"/>
              </w:rPr>
            </w:pPr>
            <w:r w:rsidRPr="00304F52">
              <w:rPr>
                <w:rFonts w:cs="Arial"/>
                <w:b w:val="0"/>
              </w:rPr>
              <w:t>If the unit place digit is 8</w:t>
            </w:r>
          </w:p>
          <w:p w:rsidR="007D286C" w:rsidRPr="00304F52" w:rsidRDefault="007D286C" w:rsidP="007D286C">
            <w:pPr>
              <w:pStyle w:val="NoSpacing"/>
              <w:numPr>
                <w:ilvl w:val="0"/>
                <w:numId w:val="364"/>
              </w:numPr>
              <w:jc w:val="both"/>
              <w:rPr>
                <w:rFonts w:cs="Arial"/>
                <w:b w:val="0"/>
              </w:rPr>
            </w:pPr>
            <w:r w:rsidRPr="00304F52">
              <w:rPr>
                <w:rFonts w:cs="Arial"/>
                <w:b w:val="0"/>
              </w:rPr>
              <w:t>Last digit of the cube root will be 2</w:t>
            </w:r>
          </w:p>
          <w:p w:rsidR="007D286C" w:rsidRPr="00304F52" w:rsidRDefault="007D286C" w:rsidP="007D286C">
            <w:pPr>
              <w:pStyle w:val="NoSpacing"/>
              <w:numPr>
                <w:ilvl w:val="0"/>
                <w:numId w:val="365"/>
              </w:numPr>
              <w:jc w:val="both"/>
              <w:rPr>
                <w:rFonts w:cs="Arial"/>
                <w:b w:val="0"/>
              </w:rPr>
            </w:pPr>
            <w:r w:rsidRPr="00304F52">
              <w:rPr>
                <w:rFonts w:cs="Arial"/>
                <w:b w:val="0"/>
              </w:rPr>
              <w:t>If the unit place digit is 3</w:t>
            </w:r>
          </w:p>
          <w:p w:rsidR="007D286C" w:rsidRPr="00304F52" w:rsidRDefault="007D286C" w:rsidP="007D286C">
            <w:pPr>
              <w:pStyle w:val="NoSpacing"/>
              <w:numPr>
                <w:ilvl w:val="0"/>
                <w:numId w:val="364"/>
              </w:numPr>
              <w:jc w:val="both"/>
              <w:rPr>
                <w:rFonts w:cs="Arial"/>
                <w:b w:val="0"/>
              </w:rPr>
            </w:pPr>
            <w:r w:rsidRPr="00304F52">
              <w:rPr>
                <w:rFonts w:cs="Arial"/>
                <w:b w:val="0"/>
              </w:rPr>
              <w:t>Last digit of the cube root will be 7</w:t>
            </w:r>
          </w:p>
          <w:p w:rsidR="007D286C" w:rsidRPr="00304F52" w:rsidRDefault="007D286C" w:rsidP="007D286C">
            <w:pPr>
              <w:pStyle w:val="NoSpacing"/>
              <w:numPr>
                <w:ilvl w:val="0"/>
                <w:numId w:val="365"/>
              </w:numPr>
              <w:jc w:val="both"/>
              <w:rPr>
                <w:rFonts w:cs="Arial"/>
                <w:b w:val="0"/>
              </w:rPr>
            </w:pPr>
            <w:r w:rsidRPr="00304F52">
              <w:rPr>
                <w:rFonts w:cs="Arial"/>
                <w:b w:val="0"/>
              </w:rPr>
              <w:t>If the unit place digit is 7</w:t>
            </w:r>
          </w:p>
          <w:p w:rsidR="007D286C" w:rsidRPr="00304F52" w:rsidRDefault="007D286C" w:rsidP="007D286C">
            <w:pPr>
              <w:pStyle w:val="NoSpacing"/>
              <w:numPr>
                <w:ilvl w:val="0"/>
                <w:numId w:val="364"/>
              </w:numPr>
              <w:jc w:val="both"/>
              <w:rPr>
                <w:rFonts w:cs="Arial"/>
                <w:b w:val="0"/>
              </w:rPr>
            </w:pPr>
            <w:r w:rsidRPr="00304F52">
              <w:rPr>
                <w:rFonts w:cs="Arial"/>
                <w:b w:val="0"/>
              </w:rPr>
              <w:t>Last digit of the cube root will be 3</w:t>
            </w:r>
          </w:p>
          <w:p w:rsidR="007D286C" w:rsidRPr="00304F52" w:rsidRDefault="007D286C" w:rsidP="007D286C">
            <w:pPr>
              <w:pStyle w:val="NoSpacing"/>
              <w:numPr>
                <w:ilvl w:val="0"/>
                <w:numId w:val="365"/>
              </w:numPr>
              <w:jc w:val="both"/>
              <w:rPr>
                <w:rFonts w:cs="Arial"/>
                <w:b w:val="0"/>
              </w:rPr>
            </w:pPr>
            <w:r w:rsidRPr="00304F52">
              <w:rPr>
                <w:rFonts w:cs="Arial"/>
                <w:b w:val="0"/>
              </w:rPr>
              <w:t>If unit place of digit is 1, 4, 5, 6, 9 and 0</w:t>
            </w:r>
          </w:p>
          <w:p w:rsidR="007D286C" w:rsidRPr="00304F52" w:rsidRDefault="007D286C" w:rsidP="007D286C">
            <w:pPr>
              <w:pStyle w:val="NoSpacing"/>
              <w:numPr>
                <w:ilvl w:val="0"/>
                <w:numId w:val="364"/>
              </w:numPr>
              <w:jc w:val="both"/>
              <w:rPr>
                <w:rFonts w:cs="Arial"/>
                <w:b w:val="0"/>
              </w:rPr>
            </w:pPr>
            <w:r w:rsidRPr="00304F52">
              <w:rPr>
                <w:rFonts w:cs="Arial"/>
                <w:b w:val="0"/>
              </w:rPr>
              <w:t>Last digit of the cube root will be same as unit place</w:t>
            </w:r>
          </w:p>
          <w:p w:rsidR="007D286C" w:rsidRPr="00304F52" w:rsidRDefault="007D286C" w:rsidP="00EC07C4">
            <w:pPr>
              <w:pStyle w:val="NoSpacing"/>
              <w:ind w:left="720"/>
              <w:jc w:val="both"/>
              <w:rPr>
                <w:rFonts w:cs="Arial"/>
                <w:b w:val="0"/>
              </w:rPr>
            </w:pPr>
          </w:p>
        </w:tc>
      </w:tr>
    </w:tbl>
    <w:p w:rsidR="007D286C" w:rsidRPr="00304F52" w:rsidRDefault="007D286C" w:rsidP="007D286C">
      <w:pPr>
        <w:pStyle w:val="NoSpacing"/>
        <w:jc w:val="both"/>
        <w:rPr>
          <w:rFonts w:cs="Arial"/>
          <w:b/>
        </w:rPr>
      </w:pPr>
    </w:p>
    <w:p w:rsidR="007D286C" w:rsidRPr="00304F52" w:rsidRDefault="007D286C" w:rsidP="007D286C">
      <w:pPr>
        <w:pStyle w:val="NoSpacing"/>
        <w:jc w:val="both"/>
        <w:rPr>
          <w:rFonts w:cs="Arial"/>
          <w:b/>
        </w:rPr>
      </w:pPr>
    </w:p>
    <w:p w:rsidR="007D286C" w:rsidRPr="00304F52" w:rsidRDefault="007D286C" w:rsidP="007D286C">
      <w:pPr>
        <w:pStyle w:val="NoSpacing"/>
        <w:jc w:val="both"/>
        <w:rPr>
          <w:rFonts w:cs="Arial"/>
          <w:b/>
        </w:rPr>
      </w:pPr>
      <w:r w:rsidRPr="00304F52">
        <w:rPr>
          <w:rFonts w:cs="Arial"/>
          <w:b/>
        </w:rPr>
        <w:t>Remember the unit Place Digit of Cube</w:t>
      </w:r>
    </w:p>
    <w:p w:rsidR="007D286C" w:rsidRPr="00304F52" w:rsidRDefault="007D286C" w:rsidP="007D286C">
      <w:pPr>
        <w:pStyle w:val="NoSpacing"/>
        <w:jc w:val="both"/>
        <w:rPr>
          <w:rFonts w:cs="Arial"/>
          <w:b/>
        </w:rPr>
      </w:pPr>
    </w:p>
    <w:tbl>
      <w:tblPr>
        <w:tblStyle w:val="LightList-Accent5"/>
        <w:tblW w:w="0" w:type="auto"/>
        <w:tblInd w:w="108" w:type="dxa"/>
        <w:tblLook w:val="04A0" w:firstRow="1" w:lastRow="0" w:firstColumn="1" w:lastColumn="0" w:noHBand="0" w:noVBand="1"/>
      </w:tblPr>
      <w:tblGrid>
        <w:gridCol w:w="2304"/>
        <w:gridCol w:w="6831"/>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8" w:type="dxa"/>
          </w:tcPr>
          <w:p w:rsidR="007D286C" w:rsidRPr="00304F52" w:rsidRDefault="007D286C" w:rsidP="00EC07C4">
            <w:pPr>
              <w:pStyle w:val="NoSpacing"/>
              <w:jc w:val="both"/>
              <w:rPr>
                <w:rFonts w:cs="Arial"/>
                <w:b w:val="0"/>
              </w:rPr>
            </w:pPr>
            <w:r w:rsidRPr="00304F52">
              <w:rPr>
                <w:rFonts w:cs="Arial"/>
                <w:b w:val="0"/>
              </w:rPr>
              <w:t>Unit place of  Question</w:t>
            </w:r>
          </w:p>
        </w:tc>
        <w:tc>
          <w:tcPr>
            <w:tcW w:w="7700" w:type="dxa"/>
          </w:tcPr>
          <w:p w:rsidR="007D286C" w:rsidRPr="00304F52" w:rsidRDefault="007D286C" w:rsidP="00EC07C4">
            <w:pPr>
              <w:pStyle w:val="NoSpacing"/>
              <w:jc w:val="both"/>
              <w:cnfStyle w:val="100000000000" w:firstRow="1" w:lastRow="0" w:firstColumn="0" w:lastColumn="0" w:oddVBand="0" w:evenVBand="0" w:oddHBand="0" w:evenHBand="0" w:firstRowFirstColumn="0" w:firstRowLastColumn="0" w:lastRowFirstColumn="0" w:lastRowLastColumn="0"/>
              <w:rPr>
                <w:rFonts w:cs="Arial"/>
                <w:b w:val="0"/>
              </w:rPr>
            </w:pPr>
            <w:r w:rsidRPr="00304F52">
              <w:rPr>
                <w:rFonts w:cs="Arial"/>
                <w:b w:val="0"/>
              </w:rPr>
              <w:t>Unit place of Answer</w:t>
            </w:r>
          </w:p>
        </w:tc>
      </w:tr>
      <w:tr w:rsidR="007D286C" w:rsidRPr="00304F52" w:rsidTr="00EC07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8" w:type="dxa"/>
          </w:tcPr>
          <w:p w:rsidR="007D286C" w:rsidRPr="00304F52" w:rsidRDefault="007D286C" w:rsidP="00EC07C4">
            <w:pPr>
              <w:pStyle w:val="NoSpacing"/>
              <w:jc w:val="both"/>
              <w:rPr>
                <w:rFonts w:cs="Arial"/>
                <w:b w:val="0"/>
                <w:vertAlign w:val="superscript"/>
              </w:rPr>
            </w:pPr>
            <w:r w:rsidRPr="00304F52">
              <w:rPr>
                <w:rFonts w:cs="Arial"/>
                <w:b w:val="0"/>
              </w:rPr>
              <w:t>1</w:t>
            </w:r>
            <w:r w:rsidRPr="00304F52">
              <w:rPr>
                <w:rFonts w:cs="Arial"/>
                <w:b w:val="0"/>
                <w:vertAlign w:val="superscript"/>
              </w:rPr>
              <w:t>3</w:t>
            </w:r>
          </w:p>
        </w:tc>
        <w:tc>
          <w:tcPr>
            <w:tcW w:w="7700" w:type="dxa"/>
          </w:tcPr>
          <w:p w:rsidR="007D286C" w:rsidRPr="00304F52" w:rsidRDefault="007D286C" w:rsidP="00EC07C4">
            <w:pPr>
              <w:pStyle w:val="NoSpacing"/>
              <w:jc w:val="both"/>
              <w:cnfStyle w:val="000000100000" w:firstRow="0" w:lastRow="0" w:firstColumn="0" w:lastColumn="0" w:oddVBand="0" w:evenVBand="0" w:oddHBand="1" w:evenHBand="0" w:firstRowFirstColumn="0" w:firstRowLastColumn="0" w:lastRowFirstColumn="0" w:lastRowLastColumn="0"/>
              <w:rPr>
                <w:rFonts w:cs="Arial"/>
                <w:b/>
              </w:rPr>
            </w:pPr>
            <w:r w:rsidRPr="00304F52">
              <w:rPr>
                <w:rFonts w:cs="Arial"/>
                <w:b/>
              </w:rPr>
              <w:t>1</w:t>
            </w:r>
          </w:p>
        </w:tc>
      </w:tr>
      <w:tr w:rsidR="007D286C" w:rsidRPr="00304F52" w:rsidTr="00EC07C4">
        <w:tc>
          <w:tcPr>
            <w:cnfStyle w:val="001000000000" w:firstRow="0" w:lastRow="0" w:firstColumn="1" w:lastColumn="0" w:oddVBand="0" w:evenVBand="0" w:oddHBand="0" w:evenHBand="0" w:firstRowFirstColumn="0" w:firstRowLastColumn="0" w:lastRowFirstColumn="0" w:lastRowLastColumn="0"/>
            <w:tcW w:w="2488" w:type="dxa"/>
          </w:tcPr>
          <w:p w:rsidR="007D286C" w:rsidRPr="00304F52" w:rsidRDefault="007D286C" w:rsidP="00EC07C4">
            <w:pPr>
              <w:pStyle w:val="NoSpacing"/>
              <w:jc w:val="both"/>
              <w:rPr>
                <w:rFonts w:cs="Arial"/>
                <w:b w:val="0"/>
                <w:vertAlign w:val="superscript"/>
              </w:rPr>
            </w:pPr>
            <w:r w:rsidRPr="00304F52">
              <w:rPr>
                <w:rFonts w:cs="Arial"/>
                <w:b w:val="0"/>
              </w:rPr>
              <w:t>2</w:t>
            </w:r>
            <w:r w:rsidRPr="00304F52">
              <w:rPr>
                <w:rFonts w:cs="Arial"/>
                <w:b w:val="0"/>
                <w:vertAlign w:val="superscript"/>
              </w:rPr>
              <w:t>3</w:t>
            </w:r>
          </w:p>
        </w:tc>
        <w:tc>
          <w:tcPr>
            <w:tcW w:w="7700" w:type="dxa"/>
          </w:tcPr>
          <w:p w:rsidR="007D286C" w:rsidRPr="00304F52" w:rsidRDefault="007D286C" w:rsidP="00EC07C4">
            <w:pPr>
              <w:pStyle w:val="NoSpacing"/>
              <w:jc w:val="both"/>
              <w:cnfStyle w:val="000000000000" w:firstRow="0" w:lastRow="0" w:firstColumn="0" w:lastColumn="0" w:oddVBand="0" w:evenVBand="0" w:oddHBand="0" w:evenHBand="0" w:firstRowFirstColumn="0" w:firstRowLastColumn="0" w:lastRowFirstColumn="0" w:lastRowLastColumn="0"/>
              <w:rPr>
                <w:rFonts w:cs="Arial"/>
                <w:b/>
              </w:rPr>
            </w:pPr>
            <w:r w:rsidRPr="00304F52">
              <w:rPr>
                <w:rFonts w:cs="Arial"/>
                <w:b/>
              </w:rPr>
              <w:t>8</w:t>
            </w:r>
          </w:p>
        </w:tc>
      </w:tr>
      <w:tr w:rsidR="007D286C" w:rsidRPr="00304F52" w:rsidTr="00EC07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8" w:type="dxa"/>
          </w:tcPr>
          <w:p w:rsidR="007D286C" w:rsidRPr="00304F52" w:rsidRDefault="007D286C" w:rsidP="00EC07C4">
            <w:pPr>
              <w:pStyle w:val="NoSpacing"/>
              <w:jc w:val="both"/>
              <w:rPr>
                <w:rFonts w:cs="Arial"/>
                <w:b w:val="0"/>
                <w:vertAlign w:val="superscript"/>
              </w:rPr>
            </w:pPr>
            <w:r w:rsidRPr="00304F52">
              <w:rPr>
                <w:rFonts w:cs="Arial"/>
                <w:b w:val="0"/>
              </w:rPr>
              <w:t>3</w:t>
            </w:r>
            <w:r w:rsidRPr="00304F52">
              <w:rPr>
                <w:rFonts w:cs="Arial"/>
                <w:b w:val="0"/>
                <w:vertAlign w:val="superscript"/>
              </w:rPr>
              <w:t>3</w:t>
            </w:r>
          </w:p>
        </w:tc>
        <w:tc>
          <w:tcPr>
            <w:tcW w:w="7700" w:type="dxa"/>
          </w:tcPr>
          <w:p w:rsidR="007D286C" w:rsidRPr="00304F52" w:rsidRDefault="007D286C" w:rsidP="00EC07C4">
            <w:pPr>
              <w:pStyle w:val="NoSpacing"/>
              <w:jc w:val="both"/>
              <w:cnfStyle w:val="000000100000" w:firstRow="0" w:lastRow="0" w:firstColumn="0" w:lastColumn="0" w:oddVBand="0" w:evenVBand="0" w:oddHBand="1" w:evenHBand="0" w:firstRowFirstColumn="0" w:firstRowLastColumn="0" w:lastRowFirstColumn="0" w:lastRowLastColumn="0"/>
              <w:rPr>
                <w:rFonts w:cs="Arial"/>
                <w:b/>
              </w:rPr>
            </w:pPr>
            <w:r w:rsidRPr="00304F52">
              <w:rPr>
                <w:rFonts w:cs="Arial"/>
                <w:b/>
              </w:rPr>
              <w:t>7</w:t>
            </w:r>
          </w:p>
        </w:tc>
      </w:tr>
      <w:tr w:rsidR="007D286C" w:rsidRPr="00304F52" w:rsidTr="00EC07C4">
        <w:tc>
          <w:tcPr>
            <w:cnfStyle w:val="001000000000" w:firstRow="0" w:lastRow="0" w:firstColumn="1" w:lastColumn="0" w:oddVBand="0" w:evenVBand="0" w:oddHBand="0" w:evenHBand="0" w:firstRowFirstColumn="0" w:firstRowLastColumn="0" w:lastRowFirstColumn="0" w:lastRowLastColumn="0"/>
            <w:tcW w:w="2488" w:type="dxa"/>
          </w:tcPr>
          <w:p w:rsidR="007D286C" w:rsidRPr="00304F52" w:rsidRDefault="007D286C" w:rsidP="00EC07C4">
            <w:pPr>
              <w:pStyle w:val="NoSpacing"/>
              <w:jc w:val="both"/>
              <w:rPr>
                <w:rFonts w:cs="Arial"/>
                <w:b w:val="0"/>
                <w:vertAlign w:val="superscript"/>
              </w:rPr>
            </w:pPr>
            <w:r w:rsidRPr="00304F52">
              <w:rPr>
                <w:rFonts w:cs="Arial"/>
                <w:b w:val="0"/>
              </w:rPr>
              <w:t>4</w:t>
            </w:r>
            <w:r w:rsidRPr="00304F52">
              <w:rPr>
                <w:rFonts w:cs="Arial"/>
                <w:b w:val="0"/>
                <w:vertAlign w:val="superscript"/>
              </w:rPr>
              <w:t>3</w:t>
            </w:r>
          </w:p>
        </w:tc>
        <w:tc>
          <w:tcPr>
            <w:tcW w:w="7700" w:type="dxa"/>
          </w:tcPr>
          <w:p w:rsidR="007D286C" w:rsidRPr="00304F52" w:rsidRDefault="007D286C" w:rsidP="00EC07C4">
            <w:pPr>
              <w:pStyle w:val="NoSpacing"/>
              <w:jc w:val="both"/>
              <w:cnfStyle w:val="000000000000" w:firstRow="0" w:lastRow="0" w:firstColumn="0" w:lastColumn="0" w:oddVBand="0" w:evenVBand="0" w:oddHBand="0" w:evenHBand="0" w:firstRowFirstColumn="0" w:firstRowLastColumn="0" w:lastRowFirstColumn="0" w:lastRowLastColumn="0"/>
              <w:rPr>
                <w:rFonts w:cs="Arial"/>
                <w:b/>
              </w:rPr>
            </w:pPr>
            <w:r w:rsidRPr="00304F52">
              <w:rPr>
                <w:rFonts w:cs="Arial"/>
                <w:b/>
              </w:rPr>
              <w:t>4</w:t>
            </w:r>
          </w:p>
        </w:tc>
      </w:tr>
      <w:tr w:rsidR="007D286C" w:rsidRPr="00304F52" w:rsidTr="00EC07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8" w:type="dxa"/>
          </w:tcPr>
          <w:p w:rsidR="007D286C" w:rsidRPr="00304F52" w:rsidRDefault="007D286C" w:rsidP="00EC07C4">
            <w:pPr>
              <w:pStyle w:val="NoSpacing"/>
              <w:jc w:val="both"/>
              <w:rPr>
                <w:rFonts w:cs="Arial"/>
                <w:b w:val="0"/>
                <w:vertAlign w:val="superscript"/>
              </w:rPr>
            </w:pPr>
            <w:r w:rsidRPr="00304F52">
              <w:rPr>
                <w:rFonts w:cs="Arial"/>
                <w:b w:val="0"/>
              </w:rPr>
              <w:t>5</w:t>
            </w:r>
            <w:r w:rsidRPr="00304F52">
              <w:rPr>
                <w:rFonts w:cs="Arial"/>
                <w:b w:val="0"/>
                <w:vertAlign w:val="superscript"/>
              </w:rPr>
              <w:t>3</w:t>
            </w:r>
          </w:p>
        </w:tc>
        <w:tc>
          <w:tcPr>
            <w:tcW w:w="7700" w:type="dxa"/>
          </w:tcPr>
          <w:p w:rsidR="007D286C" w:rsidRPr="00304F52" w:rsidRDefault="007D286C" w:rsidP="00EC07C4">
            <w:pPr>
              <w:pStyle w:val="NoSpacing"/>
              <w:jc w:val="both"/>
              <w:cnfStyle w:val="000000100000" w:firstRow="0" w:lastRow="0" w:firstColumn="0" w:lastColumn="0" w:oddVBand="0" w:evenVBand="0" w:oddHBand="1" w:evenHBand="0" w:firstRowFirstColumn="0" w:firstRowLastColumn="0" w:lastRowFirstColumn="0" w:lastRowLastColumn="0"/>
              <w:rPr>
                <w:rFonts w:cs="Arial"/>
                <w:b/>
              </w:rPr>
            </w:pPr>
            <w:r w:rsidRPr="00304F52">
              <w:rPr>
                <w:rFonts w:cs="Arial"/>
                <w:b/>
              </w:rPr>
              <w:t>5</w:t>
            </w:r>
          </w:p>
        </w:tc>
      </w:tr>
      <w:tr w:rsidR="007D286C" w:rsidRPr="00304F52" w:rsidTr="00EC07C4">
        <w:tc>
          <w:tcPr>
            <w:cnfStyle w:val="001000000000" w:firstRow="0" w:lastRow="0" w:firstColumn="1" w:lastColumn="0" w:oddVBand="0" w:evenVBand="0" w:oddHBand="0" w:evenHBand="0" w:firstRowFirstColumn="0" w:firstRowLastColumn="0" w:lastRowFirstColumn="0" w:lastRowLastColumn="0"/>
            <w:tcW w:w="2488" w:type="dxa"/>
          </w:tcPr>
          <w:p w:rsidR="007D286C" w:rsidRPr="00304F52" w:rsidRDefault="007D286C" w:rsidP="00EC07C4">
            <w:pPr>
              <w:pStyle w:val="NoSpacing"/>
              <w:jc w:val="both"/>
              <w:rPr>
                <w:rFonts w:cs="Arial"/>
                <w:b w:val="0"/>
                <w:vertAlign w:val="superscript"/>
              </w:rPr>
            </w:pPr>
            <w:r w:rsidRPr="00304F52">
              <w:rPr>
                <w:rFonts w:cs="Arial"/>
                <w:b w:val="0"/>
              </w:rPr>
              <w:t>6</w:t>
            </w:r>
            <w:r w:rsidRPr="00304F52">
              <w:rPr>
                <w:rFonts w:cs="Arial"/>
                <w:b w:val="0"/>
                <w:vertAlign w:val="superscript"/>
              </w:rPr>
              <w:t>3</w:t>
            </w:r>
          </w:p>
        </w:tc>
        <w:tc>
          <w:tcPr>
            <w:tcW w:w="7700" w:type="dxa"/>
          </w:tcPr>
          <w:p w:rsidR="007D286C" w:rsidRPr="00304F52" w:rsidRDefault="007D286C" w:rsidP="00EC07C4">
            <w:pPr>
              <w:pStyle w:val="NoSpacing"/>
              <w:jc w:val="both"/>
              <w:cnfStyle w:val="000000000000" w:firstRow="0" w:lastRow="0" w:firstColumn="0" w:lastColumn="0" w:oddVBand="0" w:evenVBand="0" w:oddHBand="0" w:evenHBand="0" w:firstRowFirstColumn="0" w:firstRowLastColumn="0" w:lastRowFirstColumn="0" w:lastRowLastColumn="0"/>
              <w:rPr>
                <w:rFonts w:cs="Arial"/>
                <w:b/>
              </w:rPr>
            </w:pPr>
            <w:r w:rsidRPr="00304F52">
              <w:rPr>
                <w:rFonts w:cs="Arial"/>
                <w:b/>
              </w:rPr>
              <w:t>6</w:t>
            </w:r>
          </w:p>
        </w:tc>
      </w:tr>
      <w:tr w:rsidR="007D286C" w:rsidRPr="00304F52" w:rsidTr="00EC07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8" w:type="dxa"/>
          </w:tcPr>
          <w:p w:rsidR="007D286C" w:rsidRPr="00304F52" w:rsidRDefault="007D286C" w:rsidP="00EC07C4">
            <w:pPr>
              <w:pStyle w:val="NoSpacing"/>
              <w:jc w:val="both"/>
              <w:rPr>
                <w:rFonts w:cs="Arial"/>
                <w:b w:val="0"/>
                <w:vertAlign w:val="superscript"/>
              </w:rPr>
            </w:pPr>
            <w:r w:rsidRPr="00304F52">
              <w:rPr>
                <w:rFonts w:cs="Arial"/>
                <w:b w:val="0"/>
              </w:rPr>
              <w:t>7</w:t>
            </w:r>
            <w:r w:rsidRPr="00304F52">
              <w:rPr>
                <w:rFonts w:cs="Arial"/>
                <w:b w:val="0"/>
                <w:vertAlign w:val="superscript"/>
              </w:rPr>
              <w:t>3</w:t>
            </w:r>
          </w:p>
        </w:tc>
        <w:tc>
          <w:tcPr>
            <w:tcW w:w="7700" w:type="dxa"/>
          </w:tcPr>
          <w:p w:rsidR="007D286C" w:rsidRPr="00304F52" w:rsidRDefault="007D286C" w:rsidP="00EC07C4">
            <w:pPr>
              <w:pStyle w:val="NoSpacing"/>
              <w:jc w:val="both"/>
              <w:cnfStyle w:val="000000100000" w:firstRow="0" w:lastRow="0" w:firstColumn="0" w:lastColumn="0" w:oddVBand="0" w:evenVBand="0" w:oddHBand="1" w:evenHBand="0" w:firstRowFirstColumn="0" w:firstRowLastColumn="0" w:lastRowFirstColumn="0" w:lastRowLastColumn="0"/>
              <w:rPr>
                <w:rFonts w:cs="Arial"/>
                <w:b/>
              </w:rPr>
            </w:pPr>
            <w:r w:rsidRPr="00304F52">
              <w:rPr>
                <w:rFonts w:cs="Arial"/>
                <w:b/>
              </w:rPr>
              <w:t>3</w:t>
            </w:r>
          </w:p>
        </w:tc>
      </w:tr>
      <w:tr w:rsidR="007D286C" w:rsidRPr="00304F52" w:rsidTr="00EC07C4">
        <w:tc>
          <w:tcPr>
            <w:cnfStyle w:val="001000000000" w:firstRow="0" w:lastRow="0" w:firstColumn="1" w:lastColumn="0" w:oddVBand="0" w:evenVBand="0" w:oddHBand="0" w:evenHBand="0" w:firstRowFirstColumn="0" w:firstRowLastColumn="0" w:lastRowFirstColumn="0" w:lastRowLastColumn="0"/>
            <w:tcW w:w="2488" w:type="dxa"/>
          </w:tcPr>
          <w:p w:rsidR="007D286C" w:rsidRPr="00304F52" w:rsidRDefault="007D286C" w:rsidP="00EC07C4">
            <w:pPr>
              <w:pStyle w:val="NoSpacing"/>
              <w:jc w:val="both"/>
              <w:rPr>
                <w:rFonts w:cs="Arial"/>
                <w:b w:val="0"/>
                <w:vertAlign w:val="superscript"/>
              </w:rPr>
            </w:pPr>
            <w:r w:rsidRPr="00304F52">
              <w:rPr>
                <w:rFonts w:cs="Arial"/>
                <w:b w:val="0"/>
              </w:rPr>
              <w:t>8</w:t>
            </w:r>
            <w:r w:rsidRPr="00304F52">
              <w:rPr>
                <w:rFonts w:cs="Arial"/>
                <w:b w:val="0"/>
                <w:vertAlign w:val="superscript"/>
              </w:rPr>
              <w:t>3</w:t>
            </w:r>
          </w:p>
        </w:tc>
        <w:tc>
          <w:tcPr>
            <w:tcW w:w="7700" w:type="dxa"/>
          </w:tcPr>
          <w:p w:rsidR="007D286C" w:rsidRPr="00304F52" w:rsidRDefault="007D286C" w:rsidP="00EC07C4">
            <w:pPr>
              <w:pStyle w:val="NoSpacing"/>
              <w:jc w:val="both"/>
              <w:cnfStyle w:val="000000000000" w:firstRow="0" w:lastRow="0" w:firstColumn="0" w:lastColumn="0" w:oddVBand="0" w:evenVBand="0" w:oddHBand="0" w:evenHBand="0" w:firstRowFirstColumn="0" w:firstRowLastColumn="0" w:lastRowFirstColumn="0" w:lastRowLastColumn="0"/>
              <w:rPr>
                <w:rFonts w:cs="Arial"/>
                <w:b/>
              </w:rPr>
            </w:pPr>
            <w:r w:rsidRPr="00304F52">
              <w:rPr>
                <w:rFonts w:cs="Arial"/>
                <w:b/>
              </w:rPr>
              <w:t>2</w:t>
            </w:r>
          </w:p>
        </w:tc>
      </w:tr>
      <w:tr w:rsidR="007D286C" w:rsidRPr="00304F52" w:rsidTr="00EC07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8" w:type="dxa"/>
          </w:tcPr>
          <w:p w:rsidR="007D286C" w:rsidRPr="00304F52" w:rsidRDefault="007D286C" w:rsidP="00EC07C4">
            <w:pPr>
              <w:pStyle w:val="NoSpacing"/>
              <w:jc w:val="both"/>
              <w:rPr>
                <w:rFonts w:cs="Arial"/>
                <w:b w:val="0"/>
                <w:vertAlign w:val="superscript"/>
              </w:rPr>
            </w:pPr>
            <w:r w:rsidRPr="00304F52">
              <w:rPr>
                <w:rFonts w:cs="Arial"/>
                <w:b w:val="0"/>
              </w:rPr>
              <w:t>9</w:t>
            </w:r>
            <w:r w:rsidRPr="00304F52">
              <w:rPr>
                <w:rFonts w:cs="Arial"/>
                <w:b w:val="0"/>
                <w:vertAlign w:val="superscript"/>
              </w:rPr>
              <w:t>3</w:t>
            </w:r>
          </w:p>
        </w:tc>
        <w:tc>
          <w:tcPr>
            <w:tcW w:w="7700" w:type="dxa"/>
          </w:tcPr>
          <w:p w:rsidR="007D286C" w:rsidRPr="00304F52" w:rsidRDefault="007D286C" w:rsidP="00EC07C4">
            <w:pPr>
              <w:pStyle w:val="NoSpacing"/>
              <w:jc w:val="both"/>
              <w:cnfStyle w:val="000000100000" w:firstRow="0" w:lastRow="0" w:firstColumn="0" w:lastColumn="0" w:oddVBand="0" w:evenVBand="0" w:oddHBand="1" w:evenHBand="0" w:firstRowFirstColumn="0" w:firstRowLastColumn="0" w:lastRowFirstColumn="0" w:lastRowLastColumn="0"/>
              <w:rPr>
                <w:rFonts w:cs="Arial"/>
                <w:b/>
              </w:rPr>
            </w:pPr>
            <w:r w:rsidRPr="00304F52">
              <w:rPr>
                <w:rFonts w:cs="Arial"/>
                <w:b/>
              </w:rPr>
              <w:t>9</w:t>
            </w:r>
          </w:p>
        </w:tc>
      </w:tr>
      <w:tr w:rsidR="007D286C" w:rsidRPr="00304F52" w:rsidTr="00EC07C4">
        <w:tc>
          <w:tcPr>
            <w:cnfStyle w:val="001000000000" w:firstRow="0" w:lastRow="0" w:firstColumn="1" w:lastColumn="0" w:oddVBand="0" w:evenVBand="0" w:oddHBand="0" w:evenHBand="0" w:firstRowFirstColumn="0" w:firstRowLastColumn="0" w:lastRowFirstColumn="0" w:lastRowLastColumn="0"/>
            <w:tcW w:w="2488" w:type="dxa"/>
          </w:tcPr>
          <w:p w:rsidR="007D286C" w:rsidRPr="00304F52" w:rsidRDefault="007D286C" w:rsidP="00EC07C4">
            <w:pPr>
              <w:pStyle w:val="NoSpacing"/>
              <w:jc w:val="both"/>
              <w:rPr>
                <w:rFonts w:cs="Arial"/>
                <w:b w:val="0"/>
                <w:vertAlign w:val="superscript"/>
              </w:rPr>
            </w:pPr>
            <w:r w:rsidRPr="00304F52">
              <w:rPr>
                <w:rFonts w:cs="Arial"/>
                <w:b w:val="0"/>
              </w:rPr>
              <w:t>10</w:t>
            </w:r>
            <w:r w:rsidRPr="00304F52">
              <w:rPr>
                <w:rFonts w:cs="Arial"/>
                <w:b w:val="0"/>
                <w:vertAlign w:val="superscript"/>
              </w:rPr>
              <w:t>3</w:t>
            </w:r>
          </w:p>
        </w:tc>
        <w:tc>
          <w:tcPr>
            <w:tcW w:w="7700" w:type="dxa"/>
          </w:tcPr>
          <w:p w:rsidR="007D286C" w:rsidRPr="00304F52" w:rsidRDefault="007D286C" w:rsidP="00EC07C4">
            <w:pPr>
              <w:pStyle w:val="NoSpacing"/>
              <w:jc w:val="both"/>
              <w:cnfStyle w:val="000000000000" w:firstRow="0" w:lastRow="0" w:firstColumn="0" w:lastColumn="0" w:oddVBand="0" w:evenVBand="0" w:oddHBand="0" w:evenHBand="0" w:firstRowFirstColumn="0" w:firstRowLastColumn="0" w:lastRowFirstColumn="0" w:lastRowLastColumn="0"/>
              <w:rPr>
                <w:rFonts w:cs="Arial"/>
                <w:b/>
              </w:rPr>
            </w:pPr>
            <w:r w:rsidRPr="00304F52">
              <w:rPr>
                <w:rFonts w:cs="Arial"/>
                <w:b/>
              </w:rPr>
              <w:t>0</w:t>
            </w:r>
          </w:p>
        </w:tc>
      </w:tr>
    </w:tbl>
    <w:p w:rsidR="007D286C" w:rsidRPr="00304F52" w:rsidRDefault="007D286C" w:rsidP="007D286C">
      <w:pPr>
        <w:pStyle w:val="NoSpacing"/>
        <w:jc w:val="both"/>
        <w:rPr>
          <w:rFonts w:cs="Arial"/>
          <w:b/>
        </w:rPr>
      </w:pPr>
    </w:p>
    <w:tbl>
      <w:tblPr>
        <w:tblStyle w:val="TableGrid"/>
        <w:tblW w:w="0" w:type="auto"/>
        <w:tblInd w:w="108" w:type="dxa"/>
        <w:shd w:val="clear" w:color="auto" w:fill="000000" w:themeFill="text1"/>
        <w:tblLook w:val="04A0" w:firstRow="1" w:lastRow="0" w:firstColumn="1" w:lastColumn="0" w:noHBand="0" w:noVBand="1"/>
      </w:tblPr>
      <w:tblGrid>
        <w:gridCol w:w="9135"/>
      </w:tblGrid>
      <w:tr w:rsidR="007D286C" w:rsidTr="00EC07C4">
        <w:tc>
          <w:tcPr>
            <w:tcW w:w="10188" w:type="dxa"/>
            <w:shd w:val="clear" w:color="auto" w:fill="000000" w:themeFill="text1"/>
          </w:tcPr>
          <w:p w:rsidR="007D286C" w:rsidRDefault="007D286C" w:rsidP="00EC07C4">
            <w:pPr>
              <w:pStyle w:val="NoSpacing"/>
              <w:jc w:val="both"/>
              <w:rPr>
                <w:rFonts w:cs="Arial"/>
                <w:b/>
              </w:rPr>
            </w:pPr>
            <w:r>
              <w:rPr>
                <w:rFonts w:cs="Arial"/>
                <w:b/>
              </w:rPr>
              <w:t xml:space="preserve">How to find cube root </w:t>
            </w:r>
          </w:p>
        </w:tc>
      </w:tr>
    </w:tbl>
    <w:p w:rsidR="007D286C" w:rsidRDefault="007D286C" w:rsidP="007D286C">
      <w:pPr>
        <w:pStyle w:val="NoSpacing"/>
        <w:jc w:val="both"/>
        <w:rPr>
          <w:rFonts w:cs="Arial"/>
          <w:b/>
        </w:rPr>
      </w:pPr>
    </w:p>
    <w:p w:rsidR="007D286C" w:rsidRDefault="007D286C" w:rsidP="007D286C">
      <w:pPr>
        <w:pStyle w:val="NoSpacing"/>
        <w:jc w:val="center"/>
        <w:rPr>
          <w:rFonts w:cs="Arial"/>
          <w:b/>
        </w:rPr>
      </w:pPr>
    </w:p>
    <w:p w:rsidR="007D286C" w:rsidRDefault="007D286C" w:rsidP="007D286C">
      <w:pPr>
        <w:pStyle w:val="NoSpacing"/>
        <w:jc w:val="center"/>
        <w:rPr>
          <w:rFonts w:cs="Arial"/>
          <w:b/>
        </w:rPr>
      </w:pPr>
      <w:r>
        <w:rPr>
          <w:rFonts w:cs="Arial"/>
          <w:b/>
        </w:rPr>
        <w:t>Trick 6</w:t>
      </w:r>
    </w:p>
    <w:p w:rsidR="007D286C" w:rsidRPr="00304F52" w:rsidRDefault="007D286C" w:rsidP="007D286C">
      <w:pPr>
        <w:pStyle w:val="NoSpacing"/>
        <w:jc w:val="both"/>
        <w:rPr>
          <w:rFonts w:cs="Arial"/>
          <w:b/>
        </w:rPr>
      </w:pPr>
    </w:p>
    <w:p w:rsidR="007D286C" w:rsidRPr="00282905" w:rsidRDefault="007D286C" w:rsidP="007D286C">
      <w:pPr>
        <w:pStyle w:val="NoSpacing"/>
        <w:jc w:val="both"/>
        <w:rPr>
          <w:rFonts w:cs="Arial"/>
          <w:b/>
          <w:i/>
        </w:rPr>
      </w:pPr>
      <w:r w:rsidRPr="00282905">
        <w:rPr>
          <w:rFonts w:cs="Arial"/>
          <w:b/>
          <w:i/>
        </w:rPr>
        <w:t>Example: Find cube root of 5832</w:t>
      </w:r>
    </w:p>
    <w:p w:rsidR="007D286C" w:rsidRPr="00304F52" w:rsidRDefault="007D286C" w:rsidP="007D286C">
      <w:pPr>
        <w:pStyle w:val="NoSpacing"/>
        <w:jc w:val="both"/>
        <w:rPr>
          <w:rFonts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3"/>
        <w:gridCol w:w="4592"/>
      </w:tblGrid>
      <w:tr w:rsidR="007D286C" w:rsidRPr="00304F52" w:rsidTr="00EC07C4">
        <w:tc>
          <w:tcPr>
            <w:tcW w:w="5049" w:type="dxa"/>
            <w:shd w:val="clear" w:color="auto" w:fill="DBE5F1" w:themeFill="accent1" w:themeFillTint="33"/>
          </w:tcPr>
          <w:p w:rsidR="007D286C" w:rsidRPr="00304F52" w:rsidRDefault="007D286C" w:rsidP="00EC07C4">
            <w:pPr>
              <w:pStyle w:val="NoSpacing"/>
              <w:jc w:val="center"/>
              <w:rPr>
                <w:rFonts w:cs="Arial"/>
                <w:b/>
              </w:rPr>
            </w:pPr>
            <w:r w:rsidRPr="00304F52">
              <w:rPr>
                <w:rFonts w:cs="Arial"/>
                <w:b/>
              </w:rPr>
              <w:t>Rule:</w:t>
            </w:r>
          </w:p>
          <w:p w:rsidR="007D286C" w:rsidRPr="00304F52" w:rsidRDefault="007D286C" w:rsidP="00EC07C4">
            <w:pPr>
              <w:pStyle w:val="NoSpacing"/>
              <w:jc w:val="both"/>
              <w:rPr>
                <w:rFonts w:cs="Arial"/>
                <w:b/>
              </w:rPr>
            </w:pPr>
            <w:r w:rsidRPr="00304F52">
              <w:rPr>
                <w:rFonts w:cs="Arial"/>
                <w:b/>
              </w:rPr>
              <w:t>Step I Divide the given figure in two groups. Make a group of three from right side and other group of remainder</w:t>
            </w:r>
          </w:p>
          <w:p w:rsidR="007D286C" w:rsidRPr="00304F52" w:rsidRDefault="007D286C" w:rsidP="00EC07C4">
            <w:pPr>
              <w:pStyle w:val="NoSpacing"/>
              <w:jc w:val="both"/>
              <w:rPr>
                <w:rFonts w:cs="Arial"/>
                <w:b/>
              </w:rPr>
            </w:pPr>
            <w:r w:rsidRPr="00304F52">
              <w:rPr>
                <w:rFonts w:cs="Arial"/>
                <w:b/>
              </w:rPr>
              <w:t>Step II: cube of unit place digit of question = unit place of answer</w:t>
            </w:r>
          </w:p>
          <w:p w:rsidR="007D286C" w:rsidRPr="00304F52" w:rsidRDefault="007D286C" w:rsidP="00EC07C4">
            <w:pPr>
              <w:pStyle w:val="NoSpacing"/>
              <w:jc w:val="both"/>
              <w:rPr>
                <w:rFonts w:cs="Arial"/>
                <w:b/>
              </w:rPr>
            </w:pPr>
            <w:r w:rsidRPr="00304F52">
              <w:rPr>
                <w:rFonts w:cs="Arial"/>
                <w:b/>
              </w:rPr>
              <w:t>Step III: check in which two perfect cube is 2</w:t>
            </w:r>
            <w:r w:rsidRPr="00304F52">
              <w:rPr>
                <w:rFonts w:cs="Arial"/>
                <w:b/>
                <w:vertAlign w:val="superscript"/>
              </w:rPr>
              <w:t>nd</w:t>
            </w:r>
            <w:r w:rsidRPr="00304F52">
              <w:rPr>
                <w:rFonts w:cs="Arial"/>
                <w:b/>
              </w:rPr>
              <w:t xml:space="preserve"> group digit lie</w:t>
            </w:r>
          </w:p>
          <w:p w:rsidR="007D286C" w:rsidRPr="00304F52" w:rsidRDefault="007D286C" w:rsidP="00EC07C4">
            <w:pPr>
              <w:pStyle w:val="NoSpacing"/>
              <w:jc w:val="both"/>
              <w:rPr>
                <w:rFonts w:cs="Arial"/>
                <w:b/>
              </w:rPr>
            </w:pPr>
            <w:r w:rsidRPr="00304F52">
              <w:rPr>
                <w:rFonts w:cs="Arial"/>
                <w:b/>
              </w:rPr>
              <w:t>Out of these two perfect cubes smaller number will be the right digit of required answer.</w:t>
            </w:r>
          </w:p>
          <w:p w:rsidR="007D286C" w:rsidRPr="00304F52" w:rsidRDefault="007D286C" w:rsidP="00EC07C4">
            <w:pPr>
              <w:pStyle w:val="NoSpacing"/>
              <w:jc w:val="both"/>
              <w:rPr>
                <w:rFonts w:cs="Arial"/>
                <w:b/>
              </w:rPr>
            </w:pPr>
          </w:p>
        </w:tc>
        <w:tc>
          <w:tcPr>
            <w:tcW w:w="5139" w:type="dxa"/>
            <w:shd w:val="clear" w:color="auto" w:fill="DBE5F1" w:themeFill="accent1" w:themeFillTint="33"/>
          </w:tcPr>
          <w:p w:rsidR="007D286C" w:rsidRPr="00282905" w:rsidRDefault="007D286C" w:rsidP="00EC07C4">
            <w:pPr>
              <w:pStyle w:val="NoSpacing"/>
              <w:jc w:val="center"/>
              <w:rPr>
                <w:rFonts w:cs="Arial"/>
                <w:b/>
              </w:rPr>
            </w:pPr>
            <w:r w:rsidRPr="00282905">
              <w:rPr>
                <w:rFonts w:cs="Arial"/>
                <w:b/>
              </w:rPr>
              <w:t>Shortcut Method:</w:t>
            </w:r>
          </w:p>
          <w:p w:rsidR="007D286C" w:rsidRPr="00304F52" w:rsidRDefault="007D286C" w:rsidP="00EC07C4">
            <w:pPr>
              <w:pStyle w:val="NoSpacing"/>
              <w:jc w:val="both"/>
              <w:rPr>
                <w:rFonts w:cs="Arial"/>
              </w:rPr>
            </w:pPr>
            <w:r w:rsidRPr="00304F52">
              <w:rPr>
                <w:rFonts w:cs="Arial"/>
              </w:rPr>
              <w:t>Step I: 5 and 832 two groups</w:t>
            </w:r>
          </w:p>
          <w:p w:rsidR="007D286C" w:rsidRPr="00304F52" w:rsidRDefault="007D286C" w:rsidP="00EC07C4">
            <w:pPr>
              <w:pStyle w:val="NoSpacing"/>
              <w:jc w:val="both"/>
              <w:rPr>
                <w:rFonts w:cs="Arial"/>
              </w:rPr>
            </w:pPr>
            <w:r w:rsidRPr="00304F52">
              <w:rPr>
                <w:rFonts w:cs="Arial"/>
              </w:rPr>
              <w:t>Step II: unit place of the question  is 2</w:t>
            </w:r>
          </w:p>
          <w:p w:rsidR="007D286C" w:rsidRPr="00304F52" w:rsidRDefault="007D286C" w:rsidP="00EC07C4">
            <w:pPr>
              <w:pStyle w:val="NoSpacing"/>
              <w:jc w:val="both"/>
              <w:rPr>
                <w:rFonts w:cs="Arial"/>
              </w:rPr>
            </w:pPr>
            <m:oMath>
              <m:r>
                <w:rPr>
                  <w:rFonts w:ascii="Cambria Math" w:hAnsi="Cambria Math" w:cs="Arial"/>
                </w:rPr>
                <m:t>∴</m:t>
              </m:r>
            </m:oMath>
            <w:r w:rsidRPr="00304F52">
              <w:rPr>
                <w:rFonts w:cs="Arial"/>
              </w:rPr>
              <w:t xml:space="preserve">  8 will be the unit place of  required answer</w:t>
            </w:r>
          </w:p>
          <w:p w:rsidR="007D286C" w:rsidRPr="00304F52" w:rsidRDefault="007D286C" w:rsidP="00EC07C4">
            <w:pPr>
              <w:pStyle w:val="NoSpacing"/>
              <w:jc w:val="both"/>
              <w:rPr>
                <w:rFonts w:cs="Arial"/>
              </w:rPr>
            </w:pPr>
            <w:r w:rsidRPr="00304F52">
              <w:rPr>
                <w:rFonts w:cs="Arial"/>
              </w:rPr>
              <w:t>Step III: group 2</w:t>
            </w:r>
            <w:r w:rsidRPr="00304F52">
              <w:rPr>
                <w:rFonts w:cs="Arial"/>
                <w:vertAlign w:val="superscript"/>
              </w:rPr>
              <w:t>nd</w:t>
            </w:r>
            <w:r w:rsidRPr="00304F52">
              <w:rPr>
                <w:rFonts w:cs="Arial"/>
              </w:rPr>
              <w:t xml:space="preserve"> digit = 5</w:t>
            </w:r>
          </w:p>
          <w:p w:rsidR="007D286C" w:rsidRPr="00304F52" w:rsidRDefault="007D286C" w:rsidP="00EC07C4">
            <w:pPr>
              <w:pStyle w:val="NoSpacing"/>
              <w:jc w:val="both"/>
              <w:rPr>
                <w:rFonts w:cs="Arial"/>
              </w:rPr>
            </w:pPr>
            <w:r w:rsidRPr="00304F52">
              <w:rPr>
                <w:rFonts w:cs="Arial"/>
              </w:rPr>
              <w:t>1</w:t>
            </w:r>
            <w:r w:rsidRPr="00304F52">
              <w:rPr>
                <w:rFonts w:cs="Arial"/>
                <w:vertAlign w:val="superscript"/>
              </w:rPr>
              <w:t xml:space="preserve">3 </w:t>
            </w:r>
            <w:r w:rsidRPr="00304F52">
              <w:rPr>
                <w:rFonts w:cs="Arial"/>
              </w:rPr>
              <w:t>&lt; 5 &lt; 2</w:t>
            </w:r>
            <w:r w:rsidRPr="00304F52">
              <w:rPr>
                <w:rFonts w:cs="Arial"/>
                <w:vertAlign w:val="superscript"/>
              </w:rPr>
              <w:t>3</w:t>
            </w:r>
            <w:r w:rsidRPr="00304F52">
              <w:rPr>
                <w:rFonts w:cs="Arial"/>
              </w:rPr>
              <w:t xml:space="preserve"> </w:t>
            </w:r>
          </w:p>
          <w:p w:rsidR="007D286C" w:rsidRPr="00304F52" w:rsidRDefault="007D286C" w:rsidP="00EC07C4">
            <w:pPr>
              <w:pStyle w:val="NoSpacing"/>
              <w:jc w:val="both"/>
              <w:rPr>
                <w:rFonts w:eastAsiaTheme="minorEastAsia" w:cs="Arial"/>
              </w:rPr>
            </w:pPr>
            <m:oMath>
              <m:r>
                <w:rPr>
                  <w:rFonts w:ascii="Cambria Math" w:hAnsi="Cambria Math" w:cs="Arial"/>
                </w:rPr>
                <m:t>∴</m:t>
              </m:r>
            </m:oMath>
            <w:r w:rsidRPr="00304F52">
              <w:rPr>
                <w:rFonts w:eastAsiaTheme="minorEastAsia" w:cs="Arial"/>
              </w:rPr>
              <w:t xml:space="preserve"> tens place digit = 1</w:t>
            </w:r>
          </w:p>
          <w:p w:rsidR="007D286C" w:rsidRPr="00304F52" w:rsidRDefault="007D286C" w:rsidP="00EC07C4">
            <w:pPr>
              <w:pStyle w:val="NoSpacing"/>
              <w:jc w:val="both"/>
              <w:rPr>
                <w:rFonts w:eastAsiaTheme="minorEastAsia" w:cs="Arial"/>
              </w:rPr>
            </w:pPr>
          </w:p>
          <w:p w:rsidR="007D286C" w:rsidRPr="00304F52" w:rsidRDefault="007D286C" w:rsidP="00EC07C4">
            <w:pPr>
              <w:pStyle w:val="NoSpacing"/>
              <w:jc w:val="both"/>
              <w:rPr>
                <w:rFonts w:cs="Arial"/>
                <w:b/>
              </w:rPr>
            </w:pPr>
            <m:oMath>
              <m:r>
                <w:rPr>
                  <w:rFonts w:ascii="Cambria Math" w:hAnsi="Cambria Math" w:cs="Arial"/>
                </w:rPr>
                <m:t>∴</m:t>
              </m:r>
            </m:oMath>
            <w:r w:rsidRPr="00304F52">
              <w:rPr>
                <w:rFonts w:eastAsiaTheme="minorEastAsia" w:cs="Arial"/>
              </w:rPr>
              <w:t xml:space="preserve">  </w:t>
            </w:r>
            <m:oMath>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5832</m:t>
                  </m:r>
                </m:e>
              </m:rad>
            </m:oMath>
          </w:p>
        </w:tc>
      </w:tr>
    </w:tbl>
    <w:p w:rsidR="007D286C" w:rsidRDefault="007D286C" w:rsidP="007D286C">
      <w:pPr>
        <w:pStyle w:val="NoSpacing"/>
        <w:jc w:val="both"/>
        <w:rPr>
          <w:rFonts w:cs="Arial"/>
          <w:b/>
        </w:rPr>
      </w:pPr>
    </w:p>
    <w:p w:rsidR="007D286C" w:rsidRPr="00304F52" w:rsidRDefault="007D286C" w:rsidP="007D286C">
      <w:pPr>
        <w:pStyle w:val="NoSpacing"/>
        <w:jc w:val="both"/>
        <w:rPr>
          <w:rFonts w:cs="Arial"/>
          <w:b/>
        </w:rPr>
      </w:pPr>
      <w:r>
        <w:rPr>
          <w:rFonts w:cs="Arial"/>
          <w:b/>
        </w:rPr>
        <w:t>Do yourself:</w:t>
      </w:r>
    </w:p>
    <w:p w:rsidR="007D286C" w:rsidRPr="00304F52" w:rsidRDefault="007D286C" w:rsidP="007D286C">
      <w:pPr>
        <w:pStyle w:val="NoSpacing"/>
        <w:jc w:val="both"/>
        <w:rPr>
          <w:rFonts w:eastAsiaTheme="minorEastAsia" w:cs="Arial"/>
        </w:rPr>
      </w:pPr>
      <w:r w:rsidRPr="00304F52">
        <w:rPr>
          <w:rFonts w:cs="Arial"/>
        </w:rPr>
        <w:t>Ex</w:t>
      </w:r>
      <w:r>
        <w:rPr>
          <w:rFonts w:cs="Arial"/>
        </w:rPr>
        <w:t>ample</w:t>
      </w:r>
      <w:r w:rsidRPr="00304F52">
        <w:rPr>
          <w:rFonts w:cs="Arial"/>
        </w:rPr>
        <w:t>:</w:t>
      </w:r>
      <w:r>
        <w:rPr>
          <w:rFonts w:cs="Arial"/>
        </w:rPr>
        <w:tab/>
      </w:r>
      <w:r w:rsidRPr="00304F52">
        <w:rPr>
          <w:rFonts w:cs="Arial"/>
        </w:rPr>
        <w:t xml:space="preserve">Solve </w:t>
      </w:r>
      <m:oMath>
        <m:rad>
          <m:radPr>
            <m:ctrlPr>
              <w:rPr>
                <w:rFonts w:ascii="Cambria Math" w:hAnsi="Cambria Math" w:cs="Arial"/>
                <w:i/>
              </w:rPr>
            </m:ctrlPr>
          </m:radPr>
          <m:deg>
            <m:r>
              <w:rPr>
                <w:rFonts w:ascii="Cambria Math" w:hAnsi="Cambria Math" w:cs="Arial"/>
              </w:rPr>
              <m:t>3</m:t>
            </m:r>
          </m:deg>
          <m:e>
            <m:r>
              <w:rPr>
                <w:rFonts w:ascii="Cambria Math" w:hAnsi="Cambria Math" w:cs="Arial"/>
              </w:rPr>
              <m:t>27000</m:t>
            </m:r>
          </m:e>
        </m:rad>
      </m:oMath>
    </w:p>
    <w:p w:rsidR="007D286C" w:rsidRPr="00304F52" w:rsidRDefault="007D286C" w:rsidP="007D286C">
      <w:pPr>
        <w:pStyle w:val="NoSpacing"/>
        <w:jc w:val="both"/>
        <w:rPr>
          <w:rFonts w:eastAsiaTheme="minorEastAsia" w:cs="Arial"/>
        </w:rPr>
      </w:pPr>
      <w:r w:rsidRPr="00304F52">
        <w:rPr>
          <w:rFonts w:eastAsiaTheme="minorEastAsia" w:cs="Arial"/>
        </w:rPr>
        <w:t>Ex</w:t>
      </w:r>
      <w:r>
        <w:rPr>
          <w:rFonts w:eastAsiaTheme="minorEastAsia" w:cs="Arial"/>
        </w:rPr>
        <w:t>ample</w:t>
      </w:r>
      <w:r w:rsidRPr="00304F52">
        <w:rPr>
          <w:rFonts w:eastAsiaTheme="minorEastAsia" w:cs="Arial"/>
        </w:rPr>
        <w:t>:</w:t>
      </w:r>
      <w:r>
        <w:rPr>
          <w:rFonts w:eastAsiaTheme="minorEastAsia" w:cs="Arial"/>
        </w:rPr>
        <w:tab/>
      </w:r>
      <w:r w:rsidRPr="00304F52">
        <w:rPr>
          <w:rFonts w:eastAsiaTheme="minorEastAsia" w:cs="Arial"/>
        </w:rPr>
        <w:t xml:space="preserve">Solve </w:t>
      </w:r>
      <m:oMath>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157464</m:t>
            </m:r>
          </m:e>
        </m:rad>
      </m:oMath>
    </w:p>
    <w:p w:rsidR="007D286C" w:rsidRPr="00304F52" w:rsidRDefault="007D286C" w:rsidP="007D286C">
      <w:pPr>
        <w:pStyle w:val="NoSpacing"/>
        <w:jc w:val="both"/>
        <w:rPr>
          <w:rFonts w:cs="Arial"/>
          <w:b/>
        </w:rPr>
      </w:pPr>
    </w:p>
    <w:tbl>
      <w:tblPr>
        <w:tblStyle w:val="TableGrid"/>
        <w:tblW w:w="0" w:type="auto"/>
        <w:shd w:val="clear" w:color="auto" w:fill="EEECE1" w:themeFill="background2"/>
        <w:tblLook w:val="04A0" w:firstRow="1" w:lastRow="0" w:firstColumn="1" w:lastColumn="0" w:noHBand="0" w:noVBand="1"/>
      </w:tblPr>
      <w:tblGrid>
        <w:gridCol w:w="3054"/>
        <w:gridCol w:w="6189"/>
      </w:tblGrid>
      <w:tr w:rsidR="007D286C" w:rsidRPr="00304F52" w:rsidTr="00EC07C4">
        <w:tc>
          <w:tcPr>
            <w:tcW w:w="5499" w:type="dxa"/>
            <w:shd w:val="clear" w:color="auto" w:fill="EEECE1" w:themeFill="background2"/>
          </w:tcPr>
          <w:p w:rsidR="007D286C" w:rsidRPr="00304F52" w:rsidRDefault="007D286C" w:rsidP="00EC07C4">
            <w:pPr>
              <w:pStyle w:val="NoSpacing"/>
              <w:jc w:val="both"/>
              <w:rPr>
                <w:rFonts w:cs="Arial"/>
                <w:b/>
              </w:rPr>
            </w:pPr>
            <w:r w:rsidRPr="00304F52">
              <w:rPr>
                <w:rFonts w:cs="Arial"/>
                <w:b/>
              </w:rPr>
              <w:t>Rule: find Cube root of number contain seven to nine digits (If there are 3 or more group</w:t>
            </w:r>
          </w:p>
        </w:tc>
        <w:tc>
          <w:tcPr>
            <w:tcW w:w="5499" w:type="dxa"/>
            <w:shd w:val="clear" w:color="auto" w:fill="EEECE1" w:themeFill="background2"/>
          </w:tcPr>
          <w:p w:rsidR="007D286C" w:rsidRPr="00304F52" w:rsidRDefault="007D286C" w:rsidP="00EC07C4">
            <w:pPr>
              <w:pStyle w:val="NoSpacing"/>
              <w:jc w:val="both"/>
              <w:rPr>
                <w:rFonts w:cs="Arial"/>
              </w:rPr>
            </w:pPr>
            <w:r w:rsidRPr="00304F52">
              <w:rPr>
                <w:rFonts w:cs="Arial"/>
              </w:rPr>
              <w:t>Find cube root of 387420489</w:t>
            </w:r>
          </w:p>
          <w:p w:rsidR="007D286C" w:rsidRPr="00304F52" w:rsidRDefault="007D286C" w:rsidP="00EC07C4">
            <w:pPr>
              <w:pStyle w:val="NoSpacing"/>
              <w:jc w:val="both"/>
              <w:rPr>
                <w:rFonts w:cs="Arial"/>
              </w:rPr>
            </w:pPr>
            <w:r w:rsidRPr="00304F52">
              <w:rPr>
                <w:rFonts w:cs="Arial"/>
              </w:rPr>
              <w:t xml:space="preserve">Or </w:t>
            </w:r>
          </w:p>
          <w:p w:rsidR="007D286C" w:rsidRPr="00304F52" w:rsidRDefault="007D286C" w:rsidP="00EC07C4">
            <w:pPr>
              <w:pStyle w:val="NoSpacing"/>
              <w:jc w:val="both"/>
              <w:rPr>
                <w:rFonts w:eastAsiaTheme="minorEastAsia" w:cs="Arial"/>
              </w:rPr>
            </w:pPr>
            <w:r w:rsidRPr="00304F52">
              <w:rPr>
                <w:rFonts w:cs="Arial"/>
              </w:rPr>
              <w:t xml:space="preserve">Solve </w:t>
            </w:r>
            <m:oMath>
              <m:rad>
                <m:radPr>
                  <m:ctrlPr>
                    <w:rPr>
                      <w:rFonts w:ascii="Cambria Math" w:hAnsi="Cambria Math" w:cs="Arial"/>
                      <w:i/>
                    </w:rPr>
                  </m:ctrlPr>
                </m:radPr>
                <m:deg>
                  <m:r>
                    <w:rPr>
                      <w:rFonts w:ascii="Cambria Math" w:hAnsi="Cambria Math" w:cs="Arial"/>
                    </w:rPr>
                    <m:t>3</m:t>
                  </m:r>
                </m:deg>
                <m:e>
                  <m:r>
                    <w:rPr>
                      <w:rFonts w:ascii="Cambria Math" w:hAnsi="Cambria Math" w:cs="Arial"/>
                    </w:rPr>
                    <m:t>387420489</m:t>
                  </m:r>
                </m:e>
              </m:rad>
            </m:oMath>
          </w:p>
          <w:p w:rsidR="007D286C" w:rsidRPr="00304F52" w:rsidRDefault="007D286C" w:rsidP="00EC07C4">
            <w:pPr>
              <w:pStyle w:val="NoSpacing"/>
              <w:jc w:val="both"/>
              <w:rPr>
                <w:rFonts w:eastAsiaTheme="minorEastAsia" w:cs="Arial"/>
              </w:rPr>
            </w:pPr>
            <w:r w:rsidRPr="00304F52">
              <w:rPr>
                <w:rFonts w:eastAsiaTheme="minorEastAsia" w:cs="Arial"/>
              </w:rPr>
              <w:t>Step I: make group of the digit from right</w:t>
            </w:r>
          </w:p>
          <w:p w:rsidR="007D286C" w:rsidRPr="00304F52" w:rsidRDefault="007D286C" w:rsidP="00EC07C4">
            <w:pPr>
              <w:pStyle w:val="NoSpacing"/>
              <w:jc w:val="both"/>
              <w:rPr>
                <w:rFonts w:eastAsiaTheme="minorEastAsia" w:cs="Arial"/>
              </w:rPr>
            </w:pPr>
            <w:r w:rsidRPr="00304F52">
              <w:rPr>
                <w:rFonts w:eastAsiaTheme="minorEastAsia" w:cs="Arial"/>
              </w:rPr>
              <w:t>489, 420, 387</w:t>
            </w:r>
          </w:p>
          <w:p w:rsidR="007D286C" w:rsidRPr="00304F52" w:rsidRDefault="007D286C" w:rsidP="00EC07C4">
            <w:pPr>
              <w:pStyle w:val="NoSpacing"/>
              <w:jc w:val="both"/>
              <w:rPr>
                <w:rFonts w:eastAsiaTheme="minorEastAsia" w:cs="Arial"/>
              </w:rPr>
            </w:pPr>
            <w:r w:rsidRPr="00304F52">
              <w:rPr>
                <w:rFonts w:eastAsiaTheme="minorEastAsia" w:cs="Arial"/>
              </w:rPr>
              <w:t xml:space="preserve">Step II: unit place digit of 489 is 9. </w:t>
            </w:r>
            <w:proofErr w:type="spellStart"/>
            <w:r w:rsidRPr="00304F52">
              <w:rPr>
                <w:rFonts w:eastAsiaTheme="minorEastAsia" w:cs="Arial"/>
              </w:rPr>
              <w:t>i.e</w:t>
            </w:r>
            <w:proofErr w:type="spellEnd"/>
            <w:r w:rsidRPr="00304F52">
              <w:rPr>
                <w:rFonts w:eastAsiaTheme="minorEastAsia" w:cs="Arial"/>
              </w:rPr>
              <w:t>, 9</w:t>
            </w:r>
            <w:r w:rsidRPr="00304F52">
              <w:rPr>
                <w:rFonts w:eastAsiaTheme="minorEastAsia" w:cs="Arial"/>
                <w:vertAlign w:val="superscript"/>
              </w:rPr>
              <w:t>3</w:t>
            </w:r>
            <w:r w:rsidRPr="00304F52">
              <w:rPr>
                <w:rFonts w:eastAsiaTheme="minorEastAsia" w:cs="Arial"/>
              </w:rPr>
              <w:t xml:space="preserve"> = 9 (unit place digit)</w:t>
            </w:r>
          </w:p>
          <w:p w:rsidR="007D286C" w:rsidRPr="00304F52" w:rsidRDefault="007D286C" w:rsidP="00EC07C4">
            <w:pPr>
              <w:pStyle w:val="NoSpacing"/>
              <w:jc w:val="both"/>
              <w:rPr>
                <w:rFonts w:eastAsiaTheme="minorEastAsia" w:cs="Arial"/>
              </w:rPr>
            </w:pPr>
            <w:r w:rsidRPr="00304F52">
              <w:rPr>
                <w:rFonts w:eastAsiaTheme="minorEastAsia" w:cs="Arial"/>
              </w:rPr>
              <w:t>Step III: In last group 387, 343 = 7</w:t>
            </w:r>
            <w:r w:rsidRPr="00304F52">
              <w:rPr>
                <w:rFonts w:eastAsiaTheme="minorEastAsia" w:cs="Arial"/>
                <w:vertAlign w:val="superscript"/>
              </w:rPr>
              <w:t>3</w:t>
            </w:r>
            <w:r w:rsidRPr="00304F52">
              <w:rPr>
                <w:rFonts w:eastAsiaTheme="minorEastAsia" w:cs="Arial"/>
              </w:rPr>
              <w:t xml:space="preserve"> is closest to 387</w:t>
            </w:r>
          </w:p>
          <w:p w:rsidR="007D286C" w:rsidRPr="00304F52" w:rsidRDefault="007D286C" w:rsidP="00EC07C4">
            <w:pPr>
              <w:pStyle w:val="NoSpacing"/>
              <w:jc w:val="both"/>
              <w:rPr>
                <w:rFonts w:eastAsiaTheme="minorEastAsia" w:cs="Arial"/>
              </w:rPr>
            </w:pPr>
            <m:oMath>
              <m:r>
                <w:rPr>
                  <w:rFonts w:ascii="Cambria Math" w:eastAsiaTheme="minorEastAsia" w:hAnsi="Cambria Math" w:cs="Arial"/>
                </w:rPr>
                <m:t>∴</m:t>
              </m:r>
            </m:oMath>
            <w:r w:rsidRPr="00304F52">
              <w:rPr>
                <w:rFonts w:eastAsiaTheme="minorEastAsia" w:cs="Arial"/>
              </w:rPr>
              <w:t xml:space="preserve">   100</w:t>
            </w:r>
            <w:r w:rsidRPr="00304F52">
              <w:rPr>
                <w:rFonts w:eastAsiaTheme="minorEastAsia" w:cs="Arial"/>
                <w:vertAlign w:val="superscript"/>
              </w:rPr>
              <w:t>th</w:t>
            </w:r>
            <w:r w:rsidRPr="00304F52">
              <w:rPr>
                <w:rFonts w:eastAsiaTheme="minorEastAsia" w:cs="Arial"/>
              </w:rPr>
              <w:t xml:space="preserve"> place digit = 7 (7</w:t>
            </w:r>
            <w:r w:rsidRPr="00304F52">
              <w:rPr>
                <w:rFonts w:eastAsiaTheme="minorEastAsia" w:cs="Arial"/>
                <w:vertAlign w:val="superscript"/>
              </w:rPr>
              <w:t>3</w:t>
            </w:r>
            <w:r w:rsidRPr="00304F52">
              <w:rPr>
                <w:rFonts w:eastAsiaTheme="minorEastAsia" w:cs="Arial"/>
              </w:rPr>
              <w:t xml:space="preserve"> &lt; 387 &lt; 8</w:t>
            </w:r>
            <w:r w:rsidRPr="00304F52">
              <w:rPr>
                <w:rFonts w:eastAsiaTheme="minorEastAsia" w:cs="Arial"/>
                <w:vertAlign w:val="superscript"/>
              </w:rPr>
              <w:t>3</w:t>
            </w:r>
            <w:r w:rsidRPr="00304F52">
              <w:rPr>
                <w:rFonts w:eastAsiaTheme="minorEastAsia" w:cs="Arial"/>
              </w:rPr>
              <w:t xml:space="preserve"> )</w:t>
            </w:r>
          </w:p>
          <w:p w:rsidR="007D286C" w:rsidRPr="00304F52" w:rsidRDefault="007D286C" w:rsidP="00EC07C4">
            <w:pPr>
              <w:pStyle w:val="NoSpacing"/>
              <w:jc w:val="both"/>
              <w:rPr>
                <w:rFonts w:eastAsiaTheme="minorEastAsia" w:cs="Arial"/>
              </w:rPr>
            </w:pPr>
            <w:r w:rsidRPr="00304F52">
              <w:rPr>
                <w:rFonts w:eastAsiaTheme="minorEastAsia" w:cs="Arial"/>
              </w:rPr>
              <w:t>Step IV: To find middle term of cube root</w:t>
            </w:r>
          </w:p>
          <w:p w:rsidR="007D286C" w:rsidRPr="00304F52" w:rsidRDefault="007D286C" w:rsidP="00EC07C4">
            <w:pPr>
              <w:pStyle w:val="NoSpacing"/>
              <w:jc w:val="both"/>
              <w:rPr>
                <w:rFonts w:eastAsiaTheme="minorEastAsia" w:cs="Arial"/>
              </w:rPr>
            </w:pPr>
            <w:r w:rsidRPr="00304F52">
              <w:rPr>
                <w:rFonts w:eastAsiaTheme="minorEastAsia" w:cs="Arial"/>
              </w:rPr>
              <w:t>Let x is middle term</w:t>
            </w:r>
          </w:p>
          <w:p w:rsidR="007D286C" w:rsidRPr="00304F52" w:rsidRDefault="007D286C" w:rsidP="00EC07C4">
            <w:pPr>
              <w:pStyle w:val="NoSpacing"/>
              <w:jc w:val="both"/>
              <w:rPr>
                <w:rFonts w:eastAsiaTheme="minorEastAsia" w:cs="Arial"/>
              </w:rPr>
            </w:pPr>
            <m:oMath>
              <m:r>
                <w:rPr>
                  <w:rFonts w:ascii="Cambria Math" w:eastAsiaTheme="minorEastAsia" w:hAnsi="Cambria Math" w:cs="Arial"/>
                </w:rPr>
                <m:t>∴</m:t>
              </m:r>
            </m:oMath>
            <w:r w:rsidRPr="00304F52">
              <w:rPr>
                <w:rFonts w:eastAsiaTheme="minorEastAsia" w:cs="Arial"/>
              </w:rPr>
              <w:t xml:space="preserve"> cube root = 7x9</w:t>
            </w:r>
          </w:p>
          <w:p w:rsidR="007D286C" w:rsidRPr="00304F52" w:rsidRDefault="007D286C" w:rsidP="00EC07C4">
            <w:pPr>
              <w:pStyle w:val="NoSpacing"/>
              <w:jc w:val="both"/>
              <w:rPr>
                <w:rFonts w:eastAsiaTheme="minorEastAsia" w:cs="Arial"/>
              </w:rPr>
            </w:pPr>
            <w:r w:rsidRPr="00304F52">
              <w:rPr>
                <w:rFonts w:eastAsiaTheme="minorEastAsia" w:cs="Arial"/>
              </w:rPr>
              <w:t>Step V: Subtract cube of unit place digit 9 ( unit place of answer) from given number and ignore unit place digit</w:t>
            </w:r>
          </w:p>
          <w:p w:rsidR="007D286C" w:rsidRPr="00304F52" w:rsidRDefault="007D286C" w:rsidP="00EC07C4">
            <w:pPr>
              <w:pStyle w:val="NoSpacing"/>
              <w:jc w:val="both"/>
              <w:rPr>
                <w:rFonts w:eastAsiaTheme="minorEastAsia" w:cs="Arial"/>
              </w:rPr>
            </w:pPr>
          </w:p>
          <w:p w:rsidR="007D286C" w:rsidRPr="00304F52" w:rsidRDefault="007D286C" w:rsidP="00EC07C4">
            <w:pPr>
              <w:pStyle w:val="NoSpacing"/>
              <w:tabs>
                <w:tab w:val="left" w:pos="945"/>
              </w:tabs>
              <w:jc w:val="both"/>
              <w:rPr>
                <w:rFonts w:eastAsiaTheme="minorEastAsia" w:cs="Arial"/>
              </w:rPr>
            </w:pPr>
            <w:r w:rsidRPr="00304F52">
              <w:rPr>
                <w:rFonts w:eastAsiaTheme="minorEastAsia" w:cs="Arial"/>
              </w:rPr>
              <w:tab/>
              <w:t xml:space="preserve">387420489 </w:t>
            </w:r>
          </w:p>
          <w:p w:rsidR="007D286C" w:rsidRPr="00304F52" w:rsidRDefault="007D286C" w:rsidP="00EC07C4">
            <w:pPr>
              <w:pStyle w:val="NoSpacing"/>
              <w:tabs>
                <w:tab w:val="left" w:pos="945"/>
              </w:tabs>
              <w:ind w:left="720"/>
              <w:jc w:val="both"/>
              <w:rPr>
                <w:rFonts w:eastAsiaTheme="minorEastAsia" w:cs="Arial"/>
              </w:rPr>
            </w:pPr>
            <w:r w:rsidRPr="00304F52">
              <w:rPr>
                <w:rFonts w:eastAsiaTheme="minorEastAsia" w:cs="Arial"/>
              </w:rPr>
              <w:t xml:space="preserve">                  -  729</w:t>
            </w:r>
          </w:p>
          <w:p w:rsidR="007D286C" w:rsidRPr="00304F52" w:rsidRDefault="007D286C" w:rsidP="00EC07C4">
            <w:pPr>
              <w:pStyle w:val="NoSpacing"/>
              <w:tabs>
                <w:tab w:val="left" w:pos="945"/>
              </w:tabs>
              <w:ind w:left="720"/>
              <w:jc w:val="both"/>
              <w:rPr>
                <w:rFonts w:eastAsiaTheme="minorEastAsia" w:cs="Arial"/>
              </w:rPr>
            </w:pPr>
            <w:r w:rsidRPr="00304F52">
              <w:rPr>
                <w:rFonts w:eastAsiaTheme="minorEastAsia" w:cs="Arial"/>
              </w:rPr>
              <w:t>---------------------</w:t>
            </w:r>
          </w:p>
          <w:p w:rsidR="007D286C" w:rsidRPr="00304F52" w:rsidRDefault="007D286C" w:rsidP="00EC07C4">
            <w:pPr>
              <w:pStyle w:val="NoSpacing"/>
              <w:tabs>
                <w:tab w:val="left" w:pos="945"/>
              </w:tabs>
              <w:ind w:left="720"/>
              <w:jc w:val="both"/>
              <w:rPr>
                <w:rFonts w:eastAsiaTheme="minorEastAsia" w:cs="Arial"/>
              </w:rPr>
            </w:pPr>
            <w:r w:rsidRPr="00304F52">
              <w:rPr>
                <w:rFonts w:eastAsiaTheme="minorEastAsia" w:cs="Arial"/>
              </w:rPr>
              <w:t xml:space="preserve">    387419760 = 38741976 (ignore 0, unit place digit)</w:t>
            </w:r>
          </w:p>
          <w:p w:rsidR="007D286C" w:rsidRPr="00304F52" w:rsidRDefault="007D286C" w:rsidP="00EC07C4">
            <w:pPr>
              <w:pStyle w:val="NoSpacing"/>
              <w:tabs>
                <w:tab w:val="left" w:pos="945"/>
              </w:tabs>
              <w:jc w:val="both"/>
              <w:rPr>
                <w:rFonts w:eastAsiaTheme="minorEastAsia" w:cs="Arial"/>
              </w:rPr>
            </w:pPr>
            <w:r w:rsidRPr="00304F52">
              <w:rPr>
                <w:rFonts w:eastAsiaTheme="minorEastAsia" w:cs="Arial"/>
              </w:rPr>
              <w:t>Step VI: Now, in 38741976, unit place = 6</w:t>
            </w:r>
          </w:p>
          <w:p w:rsidR="007D286C" w:rsidRPr="00304F52" w:rsidRDefault="007D286C" w:rsidP="00EC07C4">
            <w:pPr>
              <w:pStyle w:val="NoSpacing"/>
              <w:tabs>
                <w:tab w:val="left" w:pos="945"/>
              </w:tabs>
              <w:jc w:val="both"/>
              <w:rPr>
                <w:rFonts w:eastAsiaTheme="minorEastAsia" w:cs="Arial"/>
              </w:rPr>
            </w:pPr>
            <w:r w:rsidRPr="00304F52">
              <w:rPr>
                <w:rFonts w:eastAsiaTheme="minorEastAsia" w:cs="Arial"/>
              </w:rPr>
              <w:t xml:space="preserve">Step VII:  6 should also come in 3 X </w:t>
            </w:r>
            <w:proofErr w:type="spellStart"/>
            <w:r w:rsidRPr="00304F52">
              <w:rPr>
                <w:rFonts w:eastAsiaTheme="minorEastAsia" w:cs="Arial"/>
              </w:rPr>
              <w:t>x</w:t>
            </w:r>
            <w:proofErr w:type="spellEnd"/>
            <w:r w:rsidRPr="00304F52">
              <w:rPr>
                <w:rFonts w:eastAsiaTheme="minorEastAsia" w:cs="Arial"/>
              </w:rPr>
              <w:t xml:space="preserve"> </w:t>
            </w:r>
            <w:proofErr w:type="spellStart"/>
            <w:r w:rsidRPr="00304F52">
              <w:rPr>
                <w:rFonts w:eastAsiaTheme="minorEastAsia" w:cs="Arial"/>
              </w:rPr>
              <w:t>X</w:t>
            </w:r>
            <w:proofErr w:type="spellEnd"/>
            <w:r w:rsidRPr="00304F52">
              <w:rPr>
                <w:rFonts w:eastAsiaTheme="minorEastAsia" w:cs="Arial"/>
              </w:rPr>
              <w:t xml:space="preserve"> 9</w:t>
            </w:r>
            <w:r w:rsidRPr="00304F52">
              <w:rPr>
                <w:rFonts w:eastAsiaTheme="minorEastAsia" w:cs="Arial"/>
                <w:vertAlign w:val="superscript"/>
              </w:rPr>
              <w:t>2</w:t>
            </w:r>
            <w:r w:rsidRPr="00304F52">
              <w:rPr>
                <w:rFonts w:eastAsiaTheme="minorEastAsia" w:cs="Arial"/>
              </w:rPr>
              <w:t xml:space="preserve"> = 243x </w:t>
            </w:r>
          </w:p>
          <w:p w:rsidR="007D286C" w:rsidRPr="00304F52" w:rsidRDefault="007D286C" w:rsidP="00EC07C4">
            <w:pPr>
              <w:pStyle w:val="NoSpacing"/>
              <w:tabs>
                <w:tab w:val="left" w:pos="945"/>
              </w:tabs>
              <w:jc w:val="both"/>
              <w:rPr>
                <w:rFonts w:eastAsiaTheme="minorEastAsia" w:cs="Arial"/>
              </w:rPr>
            </w:pPr>
            <w:r w:rsidRPr="00304F52">
              <w:rPr>
                <w:rFonts w:eastAsiaTheme="minorEastAsia" w:cs="Arial"/>
              </w:rPr>
              <w:t xml:space="preserve">  </w:t>
            </w:r>
            <w:r w:rsidRPr="00304F52">
              <w:rPr>
                <w:rFonts w:eastAsiaTheme="minorEastAsia" w:cs="Cambria Math"/>
              </w:rPr>
              <w:t>∵</w:t>
            </w:r>
            <w:r w:rsidRPr="00304F52">
              <w:rPr>
                <w:rFonts w:eastAsiaTheme="minorEastAsia" w:cs="Arial"/>
              </w:rPr>
              <w:t xml:space="preserve">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3 X </m:t>
                  </m:r>
                  <m:d>
                    <m:dPr>
                      <m:ctrlPr>
                        <w:rPr>
                          <w:rFonts w:ascii="Cambria Math" w:eastAsiaTheme="minorEastAsia" w:hAnsi="Cambria Math" w:cs="Arial"/>
                          <w:i/>
                        </w:rPr>
                      </m:ctrlPr>
                    </m:dPr>
                    <m:e>
                      <m:r>
                        <w:rPr>
                          <w:rFonts w:ascii="Cambria Math" w:eastAsiaTheme="minorEastAsia" w:hAnsi="Cambria Math" w:cs="Arial"/>
                        </w:rPr>
                        <m:t>middle digit of cube root</m:t>
                      </m:r>
                    </m:e>
                  </m:d>
                  <m:r>
                    <w:rPr>
                      <w:rFonts w:ascii="Cambria Math" w:eastAsiaTheme="minorEastAsia" w:hAnsi="Cambria Math" w:cs="Arial"/>
                    </w:rPr>
                    <m:t xml:space="preserve">X </m:t>
                  </m:r>
                  <m:sSup>
                    <m:sSupPr>
                      <m:ctrlPr>
                        <w:rPr>
                          <w:rFonts w:ascii="Cambria Math" w:eastAsiaTheme="minorEastAsia" w:hAnsi="Cambria Math" w:cs="Arial"/>
                          <w:i/>
                        </w:rPr>
                      </m:ctrlPr>
                    </m:sSupPr>
                    <m:e>
                      <m:r>
                        <w:rPr>
                          <w:rFonts w:ascii="Cambria Math" w:eastAsiaTheme="minorEastAsia" w:hAnsi="Cambria Math" w:cs="Arial"/>
                        </w:rPr>
                        <m:t>(unit place of cube root)</m:t>
                      </m:r>
                    </m:e>
                    <m:sup>
                      <m:r>
                        <w:rPr>
                          <w:rFonts w:ascii="Cambria Math" w:eastAsiaTheme="minorEastAsia" w:hAnsi="Cambria Math" w:cs="Arial"/>
                        </w:rPr>
                        <m:t>2</m:t>
                      </m:r>
                    </m:sup>
                  </m:sSup>
                </m:e>
              </m:d>
            </m:oMath>
            <w:r w:rsidRPr="00304F52">
              <w:rPr>
                <w:rFonts w:eastAsiaTheme="minorEastAsia" w:cs="Arial"/>
              </w:rPr>
              <w:t xml:space="preserve"> </w:t>
            </w:r>
          </w:p>
          <w:p w:rsidR="007D286C" w:rsidRPr="00304F52" w:rsidRDefault="007D286C" w:rsidP="00EC07C4">
            <w:pPr>
              <w:pStyle w:val="NoSpacing"/>
              <w:tabs>
                <w:tab w:val="left" w:pos="945"/>
              </w:tabs>
              <w:jc w:val="both"/>
              <w:rPr>
                <w:rFonts w:eastAsiaTheme="minorEastAsia" w:cs="Arial"/>
              </w:rPr>
            </w:pPr>
            <w:r w:rsidRPr="00304F52">
              <w:rPr>
                <w:rFonts w:eastAsiaTheme="minorEastAsia" w:cs="Arial"/>
              </w:rPr>
              <w:t>Step IX: By hit and trial put x = 3 in 243x, we will get unit place = 6</w:t>
            </w:r>
          </w:p>
          <w:p w:rsidR="007D286C" w:rsidRPr="00304F52" w:rsidRDefault="007D286C" w:rsidP="00EC07C4">
            <w:pPr>
              <w:pStyle w:val="NoSpacing"/>
              <w:tabs>
                <w:tab w:val="left" w:pos="945"/>
              </w:tabs>
              <w:jc w:val="both"/>
              <w:rPr>
                <w:rFonts w:eastAsiaTheme="minorEastAsia" w:cs="Arial"/>
              </w:rPr>
            </w:pPr>
            <w:proofErr w:type="spellStart"/>
            <w:r w:rsidRPr="00304F52">
              <w:rPr>
                <w:rFonts w:eastAsiaTheme="minorEastAsia" w:cs="Arial"/>
              </w:rPr>
              <w:t>i.e</w:t>
            </w:r>
            <w:proofErr w:type="spellEnd"/>
            <w:r w:rsidRPr="00304F52">
              <w:rPr>
                <w:rFonts w:eastAsiaTheme="minorEastAsia" w:cs="Arial"/>
              </w:rPr>
              <w:t xml:space="preserve">, 243 X 2 = 486 </w:t>
            </w:r>
          </w:p>
          <w:p w:rsidR="007D286C" w:rsidRPr="00304F52" w:rsidRDefault="007D286C" w:rsidP="00EC07C4">
            <w:pPr>
              <w:pStyle w:val="NoSpacing"/>
              <w:tabs>
                <w:tab w:val="left" w:pos="945"/>
              </w:tabs>
              <w:jc w:val="both"/>
              <w:rPr>
                <w:rFonts w:eastAsiaTheme="minorEastAsia" w:cs="Arial"/>
              </w:rPr>
            </w:pPr>
            <m:oMath>
              <m:r>
                <w:rPr>
                  <w:rFonts w:ascii="Cambria Math" w:eastAsiaTheme="minorEastAsia" w:hAnsi="Cambria Math" w:cs="Arial"/>
                </w:rPr>
                <m:t>∴</m:t>
              </m:r>
            </m:oMath>
            <w:r w:rsidRPr="00304F52">
              <w:rPr>
                <w:rFonts w:eastAsiaTheme="minorEastAsia" w:cs="Arial"/>
              </w:rPr>
              <w:t xml:space="preserve"> cube root = 729</w:t>
            </w:r>
          </w:p>
          <w:p w:rsidR="007D286C" w:rsidRPr="00304F52" w:rsidRDefault="00D143C3" w:rsidP="007D286C">
            <w:pPr>
              <w:pStyle w:val="NoSpacing"/>
              <w:numPr>
                <w:ilvl w:val="0"/>
                <w:numId w:val="364"/>
              </w:numPr>
              <w:tabs>
                <w:tab w:val="left" w:pos="945"/>
              </w:tabs>
              <w:jc w:val="both"/>
              <w:rPr>
                <w:rFonts w:eastAsiaTheme="minorEastAsia" w:cs="Arial"/>
                <w:b/>
              </w:rPr>
            </w:pPr>
            <m:oMath>
              <m:rad>
                <m:radPr>
                  <m:ctrlPr>
                    <w:rPr>
                      <w:rFonts w:ascii="Cambria Math" w:hAnsi="Cambria Math" w:cs="Arial"/>
                      <w:i/>
                    </w:rPr>
                  </m:ctrlPr>
                </m:radPr>
                <m:deg>
                  <m:r>
                    <w:rPr>
                      <w:rFonts w:ascii="Cambria Math" w:hAnsi="Cambria Math" w:cs="Arial"/>
                    </w:rPr>
                    <m:t>3</m:t>
                  </m:r>
                </m:deg>
                <m:e>
                  <m:r>
                    <w:rPr>
                      <w:rFonts w:ascii="Cambria Math" w:hAnsi="Cambria Math" w:cs="Arial"/>
                    </w:rPr>
                    <m:t>387420489</m:t>
                  </m:r>
                </m:e>
              </m:rad>
            </m:oMath>
            <w:r w:rsidR="007D286C" w:rsidRPr="00304F52">
              <w:rPr>
                <w:rFonts w:eastAsiaTheme="minorEastAsia" w:cs="Arial"/>
              </w:rPr>
              <w:t xml:space="preserve"> = 729</w:t>
            </w:r>
          </w:p>
          <w:p w:rsidR="007D286C" w:rsidRPr="00304F52" w:rsidRDefault="007D286C" w:rsidP="00EC07C4">
            <w:pPr>
              <w:pStyle w:val="NoSpacing"/>
              <w:jc w:val="both"/>
              <w:rPr>
                <w:rFonts w:cs="Arial"/>
                <w:b/>
              </w:rPr>
            </w:pPr>
          </w:p>
        </w:tc>
      </w:tr>
    </w:tbl>
    <w:p w:rsidR="007D286C" w:rsidRPr="00304F52" w:rsidRDefault="007D286C" w:rsidP="007D286C">
      <w:pPr>
        <w:tabs>
          <w:tab w:val="left" w:pos="3105"/>
        </w:tabs>
        <w:spacing w:after="0"/>
        <w:rPr>
          <w:rFonts w:cs="Arial"/>
          <w:b/>
        </w:rPr>
        <w:sectPr w:rsidR="007D286C" w:rsidRPr="00304F52" w:rsidSect="009A4C1C">
          <w:type w:val="continuous"/>
          <w:pgSz w:w="11907" w:h="16839" w:code="9"/>
          <w:pgMar w:top="1620" w:right="1260" w:bottom="1260" w:left="1620" w:header="540" w:footer="720" w:gutter="0"/>
          <w:cols w:space="720"/>
          <w:docGrid w:linePitch="360"/>
        </w:sectPr>
      </w:pPr>
    </w:p>
    <w:p w:rsidR="007D286C" w:rsidRPr="00304F52" w:rsidRDefault="007D286C" w:rsidP="007D286C">
      <w:pPr>
        <w:tabs>
          <w:tab w:val="left" w:pos="3105"/>
        </w:tabs>
        <w:spacing w:after="0"/>
        <w:rPr>
          <w:rFonts w:cs="Arial"/>
          <w:b/>
        </w:rPr>
      </w:pPr>
    </w:p>
    <w:p w:rsidR="007D286C" w:rsidRPr="00304F52" w:rsidRDefault="007D286C" w:rsidP="007D286C">
      <w:pPr>
        <w:tabs>
          <w:tab w:val="left" w:pos="3105"/>
        </w:tabs>
        <w:spacing w:after="0"/>
        <w:rPr>
          <w:rFonts w:cs="Arial"/>
          <w:b/>
        </w:rPr>
      </w:pPr>
    </w:p>
    <w:p w:rsidR="007D286C" w:rsidRPr="00304F52" w:rsidRDefault="007D286C" w:rsidP="007D286C">
      <w:pPr>
        <w:tabs>
          <w:tab w:val="left" w:pos="3105"/>
        </w:tabs>
        <w:spacing w:after="0"/>
        <w:rPr>
          <w:rFonts w:cs="Arial"/>
          <w:b/>
        </w:rPr>
      </w:pPr>
    </w:p>
    <w:p w:rsidR="007D286C" w:rsidRPr="00304F52" w:rsidRDefault="007D286C" w:rsidP="007D286C">
      <w:pPr>
        <w:tabs>
          <w:tab w:val="left" w:pos="3105"/>
        </w:tabs>
        <w:spacing w:after="0"/>
        <w:rPr>
          <w:b/>
        </w:rPr>
        <w:sectPr w:rsidR="007D286C" w:rsidRPr="00304F52" w:rsidSect="009A4C1C">
          <w:type w:val="continuous"/>
          <w:pgSz w:w="11907" w:h="16839" w:code="9"/>
          <w:pgMar w:top="1620" w:right="1260" w:bottom="1260" w:left="1620" w:header="540" w:footer="720" w:gutter="0"/>
          <w:cols w:space="720"/>
          <w:docGrid w:linePitch="360"/>
        </w:sectPr>
      </w:pPr>
    </w:p>
    <w:p w:rsidR="007D286C" w:rsidRPr="00304F52" w:rsidRDefault="007D286C" w:rsidP="007D286C">
      <w:pPr>
        <w:tabs>
          <w:tab w:val="left" w:pos="3105"/>
        </w:tabs>
        <w:spacing w:after="0"/>
        <w:rPr>
          <w:b/>
        </w:rPr>
      </w:pPr>
    </w:p>
    <w:p w:rsidR="007D286C" w:rsidRPr="00304F52" w:rsidRDefault="007D286C" w:rsidP="007D286C">
      <w:pPr>
        <w:tabs>
          <w:tab w:val="left" w:pos="3105"/>
        </w:tabs>
        <w:spacing w:after="0"/>
        <w:rPr>
          <w:b/>
        </w:rPr>
      </w:pPr>
    </w:p>
    <w:p w:rsidR="007D286C" w:rsidRPr="00304F52" w:rsidRDefault="007D286C" w:rsidP="007D286C">
      <w:pPr>
        <w:tabs>
          <w:tab w:val="left" w:pos="3105"/>
        </w:tabs>
        <w:spacing w:after="0"/>
        <w:rPr>
          <w:b/>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Pr="002E46FA" w:rsidRDefault="007D286C" w:rsidP="007D286C">
      <w:pPr>
        <w:spacing w:after="0" w:line="276" w:lineRule="auto"/>
        <w:rPr>
          <w:rFonts w:eastAsiaTheme="minorEastAsia" w:cs="Arial"/>
          <w:b/>
          <w:color w:val="222222"/>
          <w:sz w:val="40"/>
          <w:shd w:val="clear" w:color="auto" w:fill="FFFFFF"/>
          <w:lang w:bidi="ar-SA"/>
        </w:rPr>
      </w:pPr>
      <w:r w:rsidRPr="002E46FA">
        <w:rPr>
          <w:rFonts w:eastAsiaTheme="minorEastAsia" w:cs="Arial"/>
          <w:b/>
          <w:color w:val="222222"/>
          <w:sz w:val="40"/>
          <w:shd w:val="clear" w:color="auto" w:fill="FFFFFF"/>
          <w:lang w:bidi="ar-SA"/>
        </w:rPr>
        <w:t>Chapter- 4</w:t>
      </w:r>
    </w:p>
    <w:p w:rsidR="007D286C" w:rsidRPr="002E46FA" w:rsidRDefault="007D286C" w:rsidP="007D286C">
      <w:pPr>
        <w:spacing w:after="0" w:line="276" w:lineRule="auto"/>
        <w:rPr>
          <w:rFonts w:eastAsiaTheme="minorEastAsia" w:cs="Arial"/>
          <w:b/>
          <w:color w:val="222222"/>
          <w:sz w:val="40"/>
          <w:shd w:val="clear" w:color="auto" w:fill="FFFFFF"/>
          <w:lang w:bidi="ar-SA"/>
        </w:rPr>
      </w:pPr>
      <w:r w:rsidRPr="002E46FA">
        <w:rPr>
          <w:b/>
          <w:sz w:val="40"/>
        </w:rPr>
        <w:t xml:space="preserve">Surds and Indices                                        </w:t>
      </w:r>
    </w:p>
    <w:tbl>
      <w:tblPr>
        <w:tblStyle w:val="TableGrid3"/>
        <w:tblW w:w="10170" w:type="dxa"/>
        <w:tblInd w:w="108" w:type="dxa"/>
        <w:shd w:val="clear" w:color="auto" w:fill="000000" w:themeFill="text1"/>
        <w:tblLook w:val="04A0" w:firstRow="1" w:lastRow="0" w:firstColumn="1" w:lastColumn="0" w:noHBand="0" w:noVBand="1"/>
      </w:tblPr>
      <w:tblGrid>
        <w:gridCol w:w="10170"/>
      </w:tblGrid>
      <w:tr w:rsidR="007D286C" w:rsidRPr="00304F52" w:rsidTr="00EC07C4">
        <w:tc>
          <w:tcPr>
            <w:tcW w:w="10170" w:type="dxa"/>
            <w:shd w:val="clear" w:color="auto" w:fill="000000" w:themeFill="text1"/>
          </w:tcPr>
          <w:p w:rsidR="007D286C" w:rsidRPr="00304F52" w:rsidRDefault="007D286C" w:rsidP="00EC07C4">
            <w:pPr>
              <w:spacing w:afterAutospacing="0" w:line="240" w:lineRule="auto"/>
              <w:rPr>
                <w:rFonts w:eastAsiaTheme="minorEastAsia" w:cs="Arial"/>
                <w:color w:val="FFFFFF" w:themeColor="background1"/>
                <w:lang w:bidi="ar-SA"/>
              </w:rPr>
            </w:pPr>
            <w:r w:rsidRPr="00304F52">
              <w:rPr>
                <w:rFonts w:eastAsiaTheme="minorEastAsia" w:cs="Arial"/>
                <w:color w:val="FFFFFF" w:themeColor="background1"/>
                <w:lang w:bidi="ar-SA"/>
              </w:rPr>
              <w:t>Chapter Contents</w:t>
            </w:r>
          </w:p>
        </w:tc>
      </w:tr>
    </w:tbl>
    <w:p w:rsidR="007D286C" w:rsidRPr="00304F52" w:rsidRDefault="007D286C" w:rsidP="007D286C">
      <w:pPr>
        <w:spacing w:after="0" w:line="276" w:lineRule="auto"/>
        <w:ind w:left="720"/>
        <w:contextualSpacing/>
        <w:rPr>
          <w:rFonts w:eastAsiaTheme="minorEastAsia" w:cs="Arial"/>
          <w:color w:val="222222"/>
          <w:lang w:bidi="ar-SA"/>
        </w:rPr>
      </w:pP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Introduction</w:t>
      </w:r>
    </w:p>
    <w:p w:rsidR="007D286C" w:rsidRPr="00304F52" w:rsidRDefault="007D286C" w:rsidP="007D286C">
      <w:pPr>
        <w:spacing w:after="0" w:line="276" w:lineRule="auto"/>
        <w:ind w:left="360"/>
        <w:contextualSpacing/>
        <w:rPr>
          <w:rFonts w:eastAsiaTheme="minorEastAsia" w:cs="Arial"/>
          <w:color w:val="222222"/>
          <w:shd w:val="clear" w:color="auto" w:fill="FFFFFF"/>
          <w:lang w:bidi="ar-SA"/>
        </w:rPr>
      </w:pPr>
    </w:p>
    <w:p w:rsidR="007D286C" w:rsidRPr="00304F52" w:rsidRDefault="007D286C" w:rsidP="007D286C">
      <w:pPr>
        <w:spacing w:after="0" w:line="276" w:lineRule="auto"/>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_____________________________________________________________________________________</w:t>
      </w:r>
      <w:r>
        <w:rPr>
          <w:rFonts w:eastAsiaTheme="minorEastAsia" w:cs="Arial"/>
          <w:color w:val="222222"/>
          <w:shd w:val="clear" w:color="auto" w:fill="FFFFFF"/>
          <w:lang w:bidi="ar-SA"/>
        </w:rPr>
        <w:t>_____________________________________</w:t>
      </w:r>
      <w:r w:rsidRPr="00304F52">
        <w:rPr>
          <w:rFonts w:eastAsiaTheme="minorEastAsia" w:cs="Arial"/>
          <w:color w:val="222222"/>
          <w:shd w:val="clear" w:color="auto" w:fill="FFFFFF"/>
          <w:lang w:bidi="ar-SA"/>
        </w:rPr>
        <w:t>_</w:t>
      </w:r>
    </w:p>
    <w:p w:rsidR="007D286C" w:rsidRPr="00304F52" w:rsidRDefault="007D286C" w:rsidP="007D286C">
      <w:pPr>
        <w:spacing w:after="0" w:line="276" w:lineRule="auto"/>
        <w:sectPr w:rsidR="007D286C" w:rsidRPr="00304F52" w:rsidSect="009A4C1C">
          <w:type w:val="continuous"/>
          <w:pgSz w:w="11907" w:h="16839" w:code="9"/>
          <w:pgMar w:top="1620" w:right="1260" w:bottom="1260" w:left="1620" w:header="540" w:footer="720" w:gutter="0"/>
          <w:cols w:space="720"/>
          <w:docGrid w:linePitch="360"/>
        </w:sectPr>
      </w:pPr>
      <w:r w:rsidRPr="00304F52">
        <w:rPr>
          <w:rFonts w:eastAsiaTheme="minorEastAsia" w:cs="Arial"/>
          <w:b/>
          <w:color w:val="222222"/>
          <w:shd w:val="clear" w:color="auto" w:fill="FFFFFF"/>
          <w:lang w:bidi="ar-SA"/>
        </w:rPr>
        <w:t>INTRODUCTION</w:t>
      </w:r>
    </w:p>
    <w:p w:rsidR="007D286C" w:rsidRPr="00304F52" w:rsidRDefault="007D286C" w:rsidP="007D286C">
      <w:pPr>
        <w:spacing w:after="0"/>
        <w:rPr>
          <w:rFonts w:cs="Arial"/>
          <w:b/>
          <w:bCs/>
        </w:rPr>
      </w:pPr>
    </w:p>
    <w:p w:rsidR="007D286C" w:rsidRPr="00304F52" w:rsidRDefault="007D286C" w:rsidP="007D286C">
      <w:pPr>
        <w:spacing w:after="0"/>
        <w:rPr>
          <w:rFonts w:eastAsiaTheme="minorEastAsia" w:cs="Arial"/>
          <w:b/>
          <w:bCs/>
        </w:rPr>
      </w:pPr>
    </w:p>
    <w:tbl>
      <w:tblPr>
        <w:tblStyle w:val="TableGrid"/>
        <w:tblW w:w="0" w:type="auto"/>
        <w:tblInd w:w="108" w:type="dxa"/>
        <w:shd w:val="clear" w:color="auto" w:fill="DBE5F1" w:themeFill="accent1" w:themeFillTint="33"/>
        <w:tblLook w:val="04A0" w:firstRow="1" w:lastRow="0" w:firstColumn="1" w:lastColumn="0" w:noHBand="0" w:noVBand="1"/>
      </w:tblPr>
      <w:tblGrid>
        <w:gridCol w:w="9135"/>
      </w:tblGrid>
      <w:tr w:rsidR="007D286C" w:rsidRPr="00304F52" w:rsidTr="00EC07C4">
        <w:tc>
          <w:tcPr>
            <w:tcW w:w="10188" w:type="dxa"/>
            <w:shd w:val="clear" w:color="auto" w:fill="DBE5F1" w:themeFill="accent1" w:themeFillTint="33"/>
          </w:tcPr>
          <w:p w:rsidR="007D286C" w:rsidRPr="00304F52" w:rsidRDefault="007D286C" w:rsidP="00EC07C4">
            <w:pPr>
              <w:rPr>
                <w:rFonts w:eastAsiaTheme="minorEastAsia" w:cs="Arial"/>
                <w:b/>
                <w:bCs/>
              </w:rPr>
            </w:pPr>
            <w:r w:rsidRPr="00304F52">
              <w:rPr>
                <w:rFonts w:eastAsiaTheme="minorEastAsia" w:cs="Arial"/>
                <w:b/>
                <w:bCs/>
              </w:rPr>
              <w:t xml:space="preserve">Application of the formulae </w:t>
            </w:r>
          </w:p>
          <w:p w:rsidR="007D286C" w:rsidRPr="00304F52" w:rsidRDefault="00D143C3" w:rsidP="00EC07C4">
            <w:pPr>
              <w:pStyle w:val="ListParagraph"/>
              <w:numPr>
                <w:ilvl w:val="0"/>
                <w:numId w:val="337"/>
              </w:numPr>
              <w:spacing w:line="259" w:lineRule="auto"/>
              <w:rPr>
                <w:rFonts w:eastAsiaTheme="minorEastAsia" w:cs="Arial"/>
              </w:rPr>
            </w:pPr>
            <m:oMath>
              <m:sSup>
                <m:sSupPr>
                  <m:ctrlPr>
                    <w:rPr>
                      <w:rFonts w:ascii="Cambria Math" w:eastAsiaTheme="minorEastAsia" w:hAnsi="Cambria Math" w:cs="Arial"/>
                      <w:i/>
                    </w:rPr>
                  </m:ctrlPr>
                </m:sSupPr>
                <m:e>
                  <m:r>
                    <w:rPr>
                      <w:rFonts w:ascii="Cambria Math" w:eastAsiaTheme="minorEastAsia" w:hAnsi="Cambria Math" w:cs="Arial"/>
                    </w:rPr>
                    <m:t>a</m:t>
                  </m:r>
                </m:e>
                <m:sup>
                  <m:r>
                    <w:rPr>
                      <w:rFonts w:ascii="Cambria Math" w:eastAsiaTheme="minorEastAsia" w:hAnsi="Cambria Math" w:cs="Arial"/>
                    </w:rPr>
                    <m:t>m</m:t>
                  </m:r>
                </m:sup>
              </m:sSup>
            </m:oMath>
            <w:r w:rsidR="007D286C" w:rsidRPr="00304F52">
              <w:rPr>
                <w:rFonts w:eastAsiaTheme="minorEastAsia" w:cs="Arial"/>
              </w:rPr>
              <w:t xml:space="preserve"> </w:t>
            </w:r>
            <w:r w:rsidR="007D286C" w:rsidRPr="00304F52">
              <w:rPr>
                <w:rFonts w:eastAsiaTheme="minorEastAsia" w:cs="Arial"/>
              </w:rPr>
              <w:sym w:font="Symbol" w:char="F0B4"/>
            </w:r>
            <w:r w:rsidR="007D286C" w:rsidRPr="00304F52">
              <w:rPr>
                <w:rFonts w:eastAsiaTheme="minorEastAsia" w:cs="Arial"/>
              </w:rPr>
              <w:t xml:space="preserve"> </w:t>
            </w:r>
            <m:oMath>
              <m:sSup>
                <m:sSupPr>
                  <m:ctrlPr>
                    <w:rPr>
                      <w:rFonts w:ascii="Cambria Math" w:eastAsiaTheme="minorEastAsia" w:hAnsi="Cambria Math" w:cs="Arial"/>
                      <w:i/>
                    </w:rPr>
                  </m:ctrlPr>
                </m:sSupPr>
                <m:e>
                  <m:r>
                    <w:rPr>
                      <w:rFonts w:ascii="Cambria Math" w:eastAsiaTheme="minorEastAsia" w:hAnsi="Cambria Math" w:cs="Arial"/>
                    </w:rPr>
                    <m:t>a</m:t>
                  </m:r>
                </m:e>
                <m:sup>
                  <m:r>
                    <w:rPr>
                      <w:rFonts w:ascii="Cambria Math" w:eastAsiaTheme="minorEastAsia" w:hAnsi="Cambria Math" w:cs="Arial"/>
                    </w:rPr>
                    <m:t>n</m:t>
                  </m:r>
                </m:sup>
              </m:sSup>
            </m:oMath>
            <w:r w:rsidR="007D286C" w:rsidRPr="00304F52">
              <w:rPr>
                <w:rFonts w:eastAsiaTheme="minorEastAsia" w:cs="Arial"/>
              </w:rPr>
              <w:t xml:space="preserve"> = </w:t>
            </w:r>
            <m:oMath>
              <m:sSup>
                <m:sSupPr>
                  <m:ctrlPr>
                    <w:rPr>
                      <w:rFonts w:ascii="Cambria Math" w:eastAsiaTheme="minorEastAsia" w:hAnsi="Cambria Math" w:cs="Arial"/>
                      <w:i/>
                    </w:rPr>
                  </m:ctrlPr>
                </m:sSupPr>
                <m:e>
                  <m:r>
                    <w:rPr>
                      <w:rFonts w:ascii="Cambria Math" w:eastAsiaTheme="minorEastAsia" w:hAnsi="Cambria Math" w:cs="Arial"/>
                    </w:rPr>
                    <m:t>a</m:t>
                  </m:r>
                </m:e>
                <m:sup>
                  <m:r>
                    <w:rPr>
                      <w:rFonts w:ascii="Cambria Math" w:eastAsiaTheme="minorEastAsia" w:hAnsi="Cambria Math" w:cs="Arial"/>
                    </w:rPr>
                    <m:t>m + n</m:t>
                  </m:r>
                </m:sup>
              </m:sSup>
            </m:oMath>
          </w:p>
          <w:p w:rsidR="007D286C" w:rsidRPr="00304F52" w:rsidRDefault="00D143C3" w:rsidP="00EC07C4">
            <w:pPr>
              <w:pStyle w:val="ListParagraph"/>
              <w:numPr>
                <w:ilvl w:val="0"/>
                <w:numId w:val="337"/>
              </w:numPr>
              <w:spacing w:line="259" w:lineRule="auto"/>
              <w:rPr>
                <w:rFonts w:eastAsiaTheme="minorEastAsia" w:cs="Arial"/>
              </w:rPr>
            </w:pPr>
            <m:oMath>
              <m:sSup>
                <m:sSupPr>
                  <m:ctrlPr>
                    <w:rPr>
                      <w:rFonts w:ascii="Cambria Math" w:eastAsiaTheme="minorEastAsia" w:hAnsi="Cambria Math" w:cs="Arial"/>
                      <w:i/>
                    </w:rPr>
                  </m:ctrlPr>
                </m:sSupPr>
                <m:e>
                  <m:r>
                    <w:rPr>
                      <w:rFonts w:ascii="Cambria Math" w:eastAsiaTheme="minorEastAsia" w:hAnsi="Cambria Math" w:cs="Arial"/>
                    </w:rPr>
                    <m:t>a</m:t>
                  </m:r>
                </m:e>
                <m:sup>
                  <m:r>
                    <w:rPr>
                      <w:rFonts w:ascii="Cambria Math" w:eastAsiaTheme="minorEastAsia" w:hAnsi="Cambria Math" w:cs="Arial"/>
                    </w:rPr>
                    <m:t>m</m:t>
                  </m:r>
                </m:sup>
              </m:sSup>
            </m:oMath>
            <w:r w:rsidR="007D286C" w:rsidRPr="00304F52">
              <w:rPr>
                <w:rFonts w:eastAsiaTheme="minorEastAsia" w:cs="Arial"/>
              </w:rPr>
              <w:t xml:space="preserve"> </w:t>
            </w:r>
            <w:r w:rsidR="007D286C" w:rsidRPr="00304F52">
              <w:rPr>
                <w:rFonts w:eastAsiaTheme="minorEastAsia" w:cs="Arial"/>
              </w:rPr>
              <w:sym w:font="Symbol" w:char="F0B8"/>
            </w:r>
            <w:r w:rsidR="007D286C" w:rsidRPr="00304F52">
              <w:rPr>
                <w:rFonts w:eastAsiaTheme="minorEastAsia" w:cs="Arial"/>
              </w:rPr>
              <w:t xml:space="preserve"> </w:t>
            </w:r>
            <m:oMath>
              <m:sSup>
                <m:sSupPr>
                  <m:ctrlPr>
                    <w:rPr>
                      <w:rFonts w:ascii="Cambria Math" w:eastAsiaTheme="minorEastAsia" w:hAnsi="Cambria Math" w:cs="Arial"/>
                      <w:i/>
                    </w:rPr>
                  </m:ctrlPr>
                </m:sSupPr>
                <m:e>
                  <m:r>
                    <w:rPr>
                      <w:rFonts w:ascii="Cambria Math" w:eastAsiaTheme="minorEastAsia" w:hAnsi="Cambria Math" w:cs="Arial"/>
                    </w:rPr>
                    <m:t>a</m:t>
                  </m:r>
                </m:e>
                <m:sup>
                  <m:r>
                    <w:rPr>
                      <w:rFonts w:ascii="Cambria Math" w:eastAsiaTheme="minorEastAsia" w:hAnsi="Cambria Math" w:cs="Arial"/>
                    </w:rPr>
                    <m:t>n</m:t>
                  </m:r>
                </m:sup>
              </m:sSup>
            </m:oMath>
            <w:r w:rsidR="007D286C" w:rsidRPr="00304F52">
              <w:rPr>
                <w:rFonts w:eastAsiaTheme="minorEastAsia" w:cs="Arial"/>
              </w:rPr>
              <w:t xml:space="preserve"> = </w:t>
            </w:r>
            <m:oMath>
              <m:sSup>
                <m:sSupPr>
                  <m:ctrlPr>
                    <w:rPr>
                      <w:rFonts w:ascii="Cambria Math" w:eastAsiaTheme="minorEastAsia" w:hAnsi="Cambria Math" w:cs="Arial"/>
                      <w:i/>
                    </w:rPr>
                  </m:ctrlPr>
                </m:sSupPr>
                <m:e>
                  <m:r>
                    <w:rPr>
                      <w:rFonts w:ascii="Cambria Math" w:eastAsiaTheme="minorEastAsia" w:hAnsi="Cambria Math" w:cs="Arial"/>
                    </w:rPr>
                    <m:t>a</m:t>
                  </m:r>
                </m:e>
                <m:sup>
                  <m:r>
                    <w:rPr>
                      <w:rFonts w:ascii="Cambria Math" w:eastAsiaTheme="minorEastAsia" w:hAnsi="Cambria Math" w:cs="Arial"/>
                    </w:rPr>
                    <m:t>m- n</m:t>
                  </m:r>
                </m:sup>
              </m:sSup>
            </m:oMath>
          </w:p>
          <w:p w:rsidR="007D286C" w:rsidRPr="00304F52" w:rsidRDefault="00D143C3" w:rsidP="00EC07C4">
            <w:pPr>
              <w:pStyle w:val="ListParagraph"/>
              <w:numPr>
                <w:ilvl w:val="0"/>
                <w:numId w:val="337"/>
              </w:numPr>
              <w:spacing w:line="259" w:lineRule="auto"/>
              <w:rPr>
                <w:rFonts w:eastAsiaTheme="minorEastAsia" w:cs="Arial"/>
              </w:rPr>
            </w:pP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a</m:t>
                          </m:r>
                        </m:num>
                        <m:den>
                          <m:r>
                            <w:rPr>
                              <w:rFonts w:ascii="Cambria Math" w:eastAsiaTheme="minorEastAsia" w:hAnsi="Cambria Math" w:cs="Arial"/>
                            </w:rPr>
                            <m:t>b</m:t>
                          </m:r>
                        </m:den>
                      </m:f>
                    </m:e>
                  </m:d>
                </m:e>
                <m:sup>
                  <m:f>
                    <m:fPr>
                      <m:ctrlPr>
                        <w:rPr>
                          <w:rFonts w:ascii="Cambria Math" w:eastAsiaTheme="minorEastAsia" w:hAnsi="Cambria Math" w:cs="Arial"/>
                          <w:i/>
                        </w:rPr>
                      </m:ctrlPr>
                    </m:fPr>
                    <m:num>
                      <m:r>
                        <w:rPr>
                          <w:rFonts w:ascii="Cambria Math" w:eastAsiaTheme="minorEastAsia" w:hAnsi="Cambria Math" w:cs="Arial"/>
                        </w:rPr>
                        <m:t>m</m:t>
                      </m:r>
                    </m:num>
                    <m:den>
                      <m:r>
                        <w:rPr>
                          <w:rFonts w:ascii="Cambria Math" w:eastAsiaTheme="minorEastAsia" w:hAnsi="Cambria Math" w:cs="Arial"/>
                        </w:rPr>
                        <m:t>n</m:t>
                      </m:r>
                    </m:den>
                  </m:f>
                </m:sup>
              </m:sSup>
            </m:oMath>
            <w:r w:rsidR="007D286C" w:rsidRPr="00304F52">
              <w:rPr>
                <w:rFonts w:eastAsiaTheme="minorEastAsia" w:cs="Arial"/>
              </w:rPr>
              <w:t xml:space="preserve">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b</m:t>
                          </m:r>
                        </m:num>
                        <m:den>
                          <m:r>
                            <w:rPr>
                              <w:rFonts w:ascii="Cambria Math" w:eastAsiaTheme="minorEastAsia" w:hAnsi="Cambria Math" w:cs="Arial"/>
                            </w:rPr>
                            <m:t>a</m:t>
                          </m:r>
                        </m:den>
                      </m:f>
                    </m:e>
                  </m:d>
                </m:e>
                <m:sup>
                  <m:f>
                    <m:fPr>
                      <m:ctrlPr>
                        <w:rPr>
                          <w:rFonts w:ascii="Cambria Math" w:eastAsiaTheme="minorEastAsia" w:hAnsi="Cambria Math" w:cs="Arial"/>
                          <w:i/>
                        </w:rPr>
                      </m:ctrlPr>
                    </m:fPr>
                    <m:num>
                      <m:r>
                        <w:rPr>
                          <w:rFonts w:ascii="Cambria Math" w:eastAsiaTheme="minorEastAsia" w:hAnsi="Cambria Math" w:cs="Arial"/>
                        </w:rPr>
                        <m:t>m</m:t>
                      </m:r>
                    </m:num>
                    <m:den>
                      <m:r>
                        <w:rPr>
                          <w:rFonts w:ascii="Cambria Math" w:eastAsiaTheme="minorEastAsia" w:hAnsi="Cambria Math" w:cs="Arial"/>
                        </w:rPr>
                        <m:t>n</m:t>
                      </m:r>
                    </m:den>
                  </m:f>
                </m:sup>
              </m:sSup>
            </m:oMath>
          </w:p>
          <w:p w:rsidR="007D286C" w:rsidRPr="00304F52" w:rsidRDefault="00D143C3" w:rsidP="00EC07C4">
            <w:pPr>
              <w:pStyle w:val="ListParagraph"/>
              <w:numPr>
                <w:ilvl w:val="0"/>
                <w:numId w:val="337"/>
              </w:numPr>
              <w:spacing w:line="259" w:lineRule="auto"/>
              <w:rPr>
                <w:rFonts w:eastAsiaTheme="minorEastAsia" w:cs="Arial"/>
                <w:iCs/>
              </w:rPr>
            </w:pP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r>
                        <w:rPr>
                          <w:rFonts w:ascii="Cambria Math" w:eastAsiaTheme="minorEastAsia" w:hAnsi="Cambria Math" w:cs="Arial"/>
                        </w:rPr>
                        <m:t>-</m:t>
                      </m:r>
                      <m:f>
                        <m:fPr>
                          <m:ctrlPr>
                            <w:rPr>
                              <w:rFonts w:ascii="Cambria Math" w:eastAsiaTheme="minorEastAsia" w:hAnsi="Cambria Math" w:cs="Arial"/>
                              <w:i/>
                              <w:iCs/>
                            </w:rPr>
                          </m:ctrlPr>
                        </m:fPr>
                        <m:num>
                          <m:r>
                            <w:rPr>
                              <w:rFonts w:ascii="Cambria Math" w:eastAsiaTheme="minorEastAsia" w:hAnsi="Cambria Math" w:cs="Arial"/>
                            </w:rPr>
                            <m:t>a</m:t>
                          </m:r>
                        </m:num>
                        <m:den>
                          <m:r>
                            <w:rPr>
                              <w:rFonts w:ascii="Cambria Math" w:eastAsiaTheme="minorEastAsia" w:hAnsi="Cambria Math" w:cs="Arial"/>
                            </w:rPr>
                            <m:t>b</m:t>
                          </m:r>
                        </m:den>
                      </m:f>
                    </m:e>
                  </m:d>
                </m:e>
                <m:sup>
                  <m:f>
                    <m:fPr>
                      <m:ctrlPr>
                        <w:rPr>
                          <w:rFonts w:ascii="Cambria Math" w:eastAsiaTheme="minorEastAsia" w:hAnsi="Cambria Math" w:cs="Arial"/>
                          <w:i/>
                          <w:iCs/>
                        </w:rPr>
                      </m:ctrlPr>
                    </m:fPr>
                    <m:num>
                      <m:r>
                        <w:rPr>
                          <w:rFonts w:ascii="Cambria Math" w:eastAsiaTheme="minorEastAsia" w:hAnsi="Cambria Math" w:cs="Arial"/>
                        </w:rPr>
                        <m:t>m</m:t>
                      </m:r>
                    </m:num>
                    <m:den>
                      <m:r>
                        <w:rPr>
                          <w:rFonts w:ascii="Cambria Math" w:eastAsiaTheme="minorEastAsia" w:hAnsi="Cambria Math" w:cs="Arial"/>
                        </w:rPr>
                        <m:t>n</m:t>
                      </m:r>
                    </m:den>
                  </m:f>
                </m:sup>
              </m:sSup>
            </m:oMath>
            <w:r w:rsidR="007D286C" w:rsidRPr="00304F52">
              <w:rPr>
                <w:rFonts w:eastAsiaTheme="minorEastAsia" w:cs="Arial"/>
                <w:iCs/>
              </w:rPr>
              <w:t xml:space="preserve"> =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r>
                        <w:rPr>
                          <w:rFonts w:ascii="Cambria Math" w:eastAsiaTheme="minorEastAsia" w:hAnsi="Cambria Math" w:cs="Arial"/>
                        </w:rPr>
                        <m:t>-</m:t>
                      </m:r>
                      <m:f>
                        <m:fPr>
                          <m:ctrlPr>
                            <w:rPr>
                              <w:rFonts w:ascii="Cambria Math" w:eastAsiaTheme="minorEastAsia" w:hAnsi="Cambria Math" w:cs="Arial"/>
                              <w:i/>
                              <w:iCs/>
                            </w:rPr>
                          </m:ctrlPr>
                        </m:fPr>
                        <m:num>
                          <m:r>
                            <w:rPr>
                              <w:rFonts w:ascii="Cambria Math" w:eastAsiaTheme="minorEastAsia" w:hAnsi="Cambria Math" w:cs="Arial"/>
                            </w:rPr>
                            <m:t>b</m:t>
                          </m:r>
                        </m:num>
                        <m:den>
                          <m:r>
                            <w:rPr>
                              <w:rFonts w:ascii="Cambria Math" w:eastAsiaTheme="minorEastAsia" w:hAnsi="Cambria Math" w:cs="Arial"/>
                            </w:rPr>
                            <m:t>a</m:t>
                          </m:r>
                        </m:den>
                      </m:f>
                    </m:e>
                  </m:d>
                </m:e>
                <m:sup>
                  <m:r>
                    <w:rPr>
                      <w:rFonts w:ascii="Cambria Math" w:eastAsiaTheme="minorEastAsia" w:hAnsi="Cambria Math" w:cs="Arial"/>
                    </w:rPr>
                    <m:t>+</m:t>
                  </m:r>
                  <m:f>
                    <m:fPr>
                      <m:ctrlPr>
                        <w:rPr>
                          <w:rFonts w:ascii="Cambria Math" w:eastAsiaTheme="minorEastAsia" w:hAnsi="Cambria Math" w:cs="Arial"/>
                          <w:i/>
                          <w:iCs/>
                        </w:rPr>
                      </m:ctrlPr>
                    </m:fPr>
                    <m:num>
                      <m:r>
                        <w:rPr>
                          <w:rFonts w:ascii="Cambria Math" w:eastAsiaTheme="minorEastAsia" w:hAnsi="Cambria Math" w:cs="Arial"/>
                        </w:rPr>
                        <m:t>m</m:t>
                      </m:r>
                    </m:num>
                    <m:den>
                      <m:r>
                        <w:rPr>
                          <w:rFonts w:ascii="Cambria Math" w:eastAsiaTheme="minorEastAsia" w:hAnsi="Cambria Math" w:cs="Arial"/>
                        </w:rPr>
                        <m:t>n</m:t>
                      </m:r>
                    </m:den>
                  </m:f>
                </m:sup>
              </m:sSup>
            </m:oMath>
          </w:p>
          <w:p w:rsidR="007D286C" w:rsidRPr="00304F52" w:rsidRDefault="00D143C3" w:rsidP="00EC07C4">
            <w:pPr>
              <w:pStyle w:val="ListParagraph"/>
              <w:numPr>
                <w:ilvl w:val="0"/>
                <w:numId w:val="337"/>
              </w:numPr>
              <w:spacing w:line="259" w:lineRule="auto"/>
              <w:rPr>
                <w:rFonts w:eastAsiaTheme="minorEastAsia" w:cs="Arial"/>
                <w:b/>
                <w:bCs/>
              </w:rPr>
            </w:pPr>
            <m:oMath>
              <m:sSup>
                <m:sSupPr>
                  <m:ctrlPr>
                    <w:rPr>
                      <w:rFonts w:ascii="Cambria Math" w:eastAsiaTheme="minorEastAsia" w:hAnsi="Cambria Math" w:cs="Arial"/>
                      <w:i/>
                      <w:iCs/>
                    </w:rPr>
                  </m:ctrlPr>
                </m:sSupPr>
                <m:e>
                  <m:r>
                    <w:rPr>
                      <w:rFonts w:ascii="Cambria Math" w:eastAsiaTheme="minorEastAsia" w:hAnsi="Cambria Math" w:cs="Arial"/>
                    </w:rPr>
                    <m:t>a</m:t>
                  </m:r>
                </m:e>
                <m:sup>
                  <m:r>
                    <w:rPr>
                      <w:rFonts w:ascii="Cambria Math" w:eastAsiaTheme="minorEastAsia" w:hAnsi="Cambria Math" w:cs="Arial"/>
                    </w:rPr>
                    <m:t>m</m:t>
                  </m:r>
                </m:sup>
              </m:sSup>
            </m:oMath>
            <w:r w:rsidR="007D286C" w:rsidRPr="00304F52">
              <w:rPr>
                <w:rFonts w:eastAsiaTheme="minorEastAsia" w:cs="Arial"/>
                <w:iCs/>
              </w:rPr>
              <w:t xml:space="preserve"> </w:t>
            </w:r>
            <w:r w:rsidR="007D286C" w:rsidRPr="00304F52">
              <w:rPr>
                <w:rFonts w:eastAsiaTheme="minorEastAsia" w:cs="Arial"/>
                <w:iCs/>
              </w:rPr>
              <w:sym w:font="Symbol" w:char="F0B8"/>
            </w:r>
            <w:r w:rsidR="007D286C" w:rsidRPr="00304F52">
              <w:rPr>
                <w:rFonts w:eastAsiaTheme="minorEastAsia" w:cs="Arial"/>
                <w:iCs/>
              </w:rPr>
              <w:t xml:space="preserve"> </w:t>
            </w:r>
            <m:oMath>
              <m:sSup>
                <m:sSupPr>
                  <m:ctrlPr>
                    <w:rPr>
                      <w:rFonts w:ascii="Cambria Math" w:eastAsiaTheme="minorEastAsia" w:hAnsi="Cambria Math" w:cs="Arial"/>
                      <w:i/>
                      <w:iCs/>
                    </w:rPr>
                  </m:ctrlPr>
                </m:sSupPr>
                <m:e>
                  <m:r>
                    <w:rPr>
                      <w:rFonts w:ascii="Cambria Math" w:eastAsiaTheme="minorEastAsia" w:hAnsi="Cambria Math" w:cs="Arial"/>
                    </w:rPr>
                    <m:t>b</m:t>
                  </m:r>
                </m:e>
                <m:sup>
                  <m:r>
                    <w:rPr>
                      <w:rFonts w:ascii="Cambria Math" w:eastAsiaTheme="minorEastAsia" w:hAnsi="Cambria Math" w:cs="Arial"/>
                    </w:rPr>
                    <m:t>-n</m:t>
                  </m:r>
                </m:sup>
              </m:sSup>
            </m:oMath>
            <w:r w:rsidR="007D286C" w:rsidRPr="00304F52">
              <w:rPr>
                <w:rFonts w:eastAsiaTheme="minorEastAsia" w:cs="Arial"/>
                <w:iCs/>
              </w:rPr>
              <w:t xml:space="preserve"> = </w:t>
            </w:r>
            <m:oMath>
              <m:sSup>
                <m:sSupPr>
                  <m:ctrlPr>
                    <w:rPr>
                      <w:rFonts w:ascii="Cambria Math" w:eastAsiaTheme="minorEastAsia" w:hAnsi="Cambria Math" w:cs="Arial"/>
                      <w:i/>
                      <w:iCs/>
                    </w:rPr>
                  </m:ctrlPr>
                </m:sSupPr>
                <m:e>
                  <m:r>
                    <w:rPr>
                      <w:rFonts w:ascii="Cambria Math" w:eastAsiaTheme="minorEastAsia" w:hAnsi="Cambria Math" w:cs="Arial"/>
                    </w:rPr>
                    <m:t>a</m:t>
                  </m:r>
                </m:e>
                <m:sup>
                  <m:r>
                    <w:rPr>
                      <w:rFonts w:ascii="Cambria Math" w:eastAsiaTheme="minorEastAsia" w:hAnsi="Cambria Math" w:cs="Arial"/>
                    </w:rPr>
                    <m:t>m</m:t>
                  </m:r>
                </m:sup>
              </m:sSup>
            </m:oMath>
            <w:r w:rsidR="007D286C" w:rsidRPr="00304F52">
              <w:rPr>
                <w:rFonts w:eastAsiaTheme="minorEastAsia" w:cs="Arial"/>
                <w:iCs/>
              </w:rPr>
              <w:t xml:space="preserve"> </w:t>
            </w:r>
            <m:oMath>
              <m:r>
                <m:rPr>
                  <m:sty m:val="p"/>
                </m:rPr>
                <w:rPr>
                  <w:rFonts w:ascii="Cambria Math" w:eastAsiaTheme="minorEastAsia" w:hAnsi="Cambria Math" w:cs="Arial"/>
                </w:rPr>
                <w:sym w:font="Symbol" w:char="F0B4"/>
              </m:r>
              <m:r>
                <w:rPr>
                  <w:rFonts w:ascii="Cambria Math" w:eastAsiaTheme="minorEastAsia" w:hAnsi="Cambria Math" w:cs="Arial"/>
                </w:rPr>
                <m:t xml:space="preserve"> </m:t>
              </m:r>
              <m:sSup>
                <m:sSupPr>
                  <m:ctrlPr>
                    <w:rPr>
                      <w:rFonts w:ascii="Cambria Math" w:eastAsiaTheme="minorEastAsia" w:hAnsi="Cambria Math" w:cs="Arial"/>
                      <w:i/>
                      <w:iCs/>
                    </w:rPr>
                  </m:ctrlPr>
                </m:sSupPr>
                <m:e>
                  <m:r>
                    <w:rPr>
                      <w:rFonts w:ascii="Cambria Math" w:eastAsiaTheme="minorEastAsia" w:hAnsi="Cambria Math" w:cs="Arial"/>
                    </w:rPr>
                    <m:t>b</m:t>
                  </m:r>
                </m:e>
                <m:sup>
                  <m:r>
                    <w:rPr>
                      <w:rFonts w:ascii="Cambria Math" w:eastAsiaTheme="minorEastAsia" w:hAnsi="Cambria Math" w:cs="Arial"/>
                    </w:rPr>
                    <m:t>n</m:t>
                  </m:r>
                </m:sup>
              </m:sSup>
            </m:oMath>
          </w:p>
        </w:tc>
      </w:tr>
    </w:tbl>
    <w:p w:rsidR="007D286C" w:rsidRPr="00304F52" w:rsidRDefault="007D286C" w:rsidP="007D286C">
      <w:pPr>
        <w:spacing w:after="0"/>
        <w:rPr>
          <w:rFonts w:eastAsiaTheme="minorEastAsia" w:cs="Arial"/>
          <w:b/>
          <w:bCs/>
        </w:rPr>
      </w:pPr>
    </w:p>
    <w:p w:rsidR="007D286C" w:rsidRPr="002E46FA" w:rsidRDefault="007D286C" w:rsidP="007D286C">
      <w:pPr>
        <w:spacing w:after="0"/>
        <w:rPr>
          <w:rFonts w:eastAsiaTheme="minorEastAsia" w:cs="Arial"/>
          <w:b/>
          <w:i/>
        </w:rPr>
      </w:pPr>
      <w:r w:rsidRPr="002E46FA">
        <w:rPr>
          <w:rFonts w:eastAsiaTheme="minorEastAsia" w:cs="Arial"/>
          <w:b/>
          <w:bCs/>
          <w:i/>
        </w:rPr>
        <w:t xml:space="preserve">Example 4: </w:t>
      </w:r>
      <w:r w:rsidRPr="002E46FA">
        <w:rPr>
          <w:rFonts w:eastAsiaTheme="minorEastAsia" w:cs="Arial"/>
          <w:b/>
          <w:bCs/>
          <w:i/>
        </w:rPr>
        <w:tab/>
      </w:r>
      <w:r w:rsidRPr="002E46FA">
        <w:rPr>
          <w:rFonts w:eastAsiaTheme="minorEastAsia" w:cs="Arial"/>
          <w:b/>
          <w:i/>
        </w:rPr>
        <w:t xml:space="preserve">Find the value of </w:t>
      </w:r>
      <m:oMath>
        <m:sSup>
          <m:sSupPr>
            <m:ctrlPr>
              <w:rPr>
                <w:rFonts w:ascii="Cambria Math" w:eastAsiaTheme="minorEastAsia" w:hAnsi="Cambria Math" w:cs="Arial"/>
                <w:b/>
                <w:i/>
              </w:rPr>
            </m:ctrlPr>
          </m:sSupPr>
          <m:e>
            <m:d>
              <m:dPr>
                <m:ctrlPr>
                  <w:rPr>
                    <w:rFonts w:ascii="Cambria Math" w:eastAsiaTheme="minorEastAsia" w:hAnsi="Cambria Math" w:cs="Arial"/>
                    <w:b/>
                    <w:i/>
                  </w:rPr>
                </m:ctrlPr>
              </m:dPr>
              <m:e>
                <m:r>
                  <m:rPr>
                    <m:sty m:val="bi"/>
                  </m:rPr>
                  <w:rPr>
                    <w:rFonts w:ascii="Cambria Math" w:eastAsiaTheme="minorEastAsia" w:hAnsi="Cambria Math" w:cs="Arial"/>
                  </w:rPr>
                  <m:t>-</m:t>
                </m:r>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216</m:t>
                    </m:r>
                  </m:den>
                </m:f>
              </m:e>
            </m:d>
          </m:e>
          <m:sup>
            <m:f>
              <m:fPr>
                <m:ctrlPr>
                  <w:rPr>
                    <w:rFonts w:ascii="Cambria Math" w:eastAsiaTheme="minorEastAsia" w:hAnsi="Cambria Math" w:cs="Arial"/>
                    <w:b/>
                    <w:i/>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3</m:t>
                </m:r>
              </m:den>
            </m:f>
          </m:sup>
        </m:sSup>
      </m:oMath>
      <w:r w:rsidRPr="002E46FA">
        <w:rPr>
          <w:rFonts w:eastAsiaTheme="minorEastAsia" w:cs="Arial"/>
          <w:b/>
          <w:i/>
        </w:rPr>
        <w:t xml:space="preserve"> </w:t>
      </w:r>
    </w:p>
    <w:p w:rsidR="007D286C" w:rsidRPr="00304F52" w:rsidRDefault="007D286C" w:rsidP="007D286C">
      <w:pPr>
        <w:spacing w:after="0"/>
        <w:rPr>
          <w:rFonts w:eastAsiaTheme="minorEastAsia" w:cs="Arial"/>
        </w:rPr>
      </w:pPr>
    </w:p>
    <w:p w:rsidR="007D286C" w:rsidRPr="0010517B" w:rsidRDefault="007D286C" w:rsidP="007D286C">
      <w:pPr>
        <w:pStyle w:val="NoSpacing"/>
      </w:pPr>
      <w:r w:rsidRPr="00304F52">
        <w:rPr>
          <w:bCs/>
        </w:rPr>
        <w:t>Solution:</w:t>
      </w:r>
      <w:r w:rsidRPr="00304F52">
        <w:rPr>
          <w:b/>
          <w:bCs/>
        </w:rPr>
        <w:t xml:space="preserve"> </w:t>
      </w:r>
      <w:r w:rsidRPr="00304F52">
        <w:rPr>
          <w:b/>
          <w:bCs/>
        </w:rPr>
        <w:tab/>
      </w:r>
      <w:r w:rsidRPr="0010517B">
        <w:t xml:space="preserve">Applying the above formula (v), we have </w:t>
      </w:r>
    </w:p>
    <w:p w:rsidR="007D286C" w:rsidRPr="0010517B" w:rsidRDefault="007D286C" w:rsidP="007D286C">
      <w:pPr>
        <w:pStyle w:val="NoSpacing"/>
      </w:pPr>
    </w:p>
    <w:p w:rsidR="007D286C" w:rsidRPr="0010517B" w:rsidRDefault="007D286C" w:rsidP="007D286C">
      <w:pPr>
        <w:pStyle w:val="NoSpacing"/>
      </w:pPr>
      <w:r w:rsidRPr="0010517B">
        <w:t xml:space="preserve">        </w:t>
      </w:r>
      <w:r w:rsidRPr="0010517B">
        <w:tab/>
      </w:r>
      <w:r w:rsidRPr="0010517B">
        <w:tab/>
      </w:r>
      <m:oMath>
        <m:sSup>
          <m:sSupPr>
            <m:ctrlPr>
              <w:rPr>
                <w:rFonts w:ascii="Cambria Math" w:hAnsi="Cambria Math"/>
              </w:rPr>
            </m:ctrlPr>
          </m:sSupPr>
          <m:e>
            <m:d>
              <m:dPr>
                <m:ctrlPr>
                  <w:rPr>
                    <w:rFonts w:ascii="Cambria Math" w:hAnsi="Cambria Math"/>
                  </w:rPr>
                </m:ctrlPr>
              </m:dPr>
              <m:e>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216</m:t>
                    </m:r>
                  </m:den>
                </m:f>
              </m:e>
            </m:d>
          </m:e>
          <m:sup>
            <m:r>
              <m:rPr>
                <m:sty m:val="p"/>
              </m:rPr>
              <w:rPr>
                <w:rFonts w:ascii="Cambria Math" w:hAnsi="Cambria Math"/>
              </w:rPr>
              <m:t>-</m:t>
            </m:r>
            <m:f>
              <m:fPr>
                <m:ctrlPr>
                  <w:rPr>
                    <w:rFonts w:ascii="Cambria Math" w:hAnsi="Cambria Math"/>
                  </w:rPr>
                </m:ctrlPr>
              </m:fPr>
              <m:num>
                <m:r>
                  <m:rPr>
                    <m:sty m:val="p"/>
                  </m:rPr>
                  <w:rPr>
                    <w:rFonts w:ascii="Cambria Math" w:hAnsi="Cambria Math"/>
                  </w:rPr>
                  <m:t>2</m:t>
                </m:r>
              </m:num>
              <m:den>
                <m:r>
                  <m:rPr>
                    <m:sty m:val="p"/>
                  </m:rPr>
                  <w:rPr>
                    <w:rFonts w:ascii="Cambria Math" w:hAnsi="Cambria Math"/>
                  </w:rPr>
                  <m:t>3</m:t>
                </m:r>
              </m:den>
            </m:f>
          </m:sup>
        </m:sSup>
      </m:oMath>
      <w:r w:rsidRPr="0010517B">
        <w:t xml:space="preserve"> = </w:t>
      </w:r>
      <m:oMath>
        <m:d>
          <m:dPr>
            <m:ctrlPr>
              <w:rPr>
                <w:rFonts w:ascii="Cambria Math" w:hAnsi="Cambria Math"/>
              </w:rPr>
            </m:ctrlPr>
          </m:dPr>
          <m:e>
            <m:r>
              <m:rPr>
                <m:sty m:val="p"/>
              </m:rPr>
              <w:rPr>
                <w:rFonts w:ascii="Cambria Math" w:hAnsi="Cambria Math"/>
              </w:rPr>
              <m:t>-216</m:t>
            </m:r>
          </m:e>
        </m:d>
        <m:f>
          <m:fPr>
            <m:ctrlPr>
              <w:rPr>
                <w:rFonts w:ascii="Cambria Math" w:hAnsi="Cambria Math"/>
              </w:rPr>
            </m:ctrlPr>
          </m:fPr>
          <m:num>
            <m:r>
              <m:rPr>
                <m:sty m:val="p"/>
              </m:rPr>
              <w:rPr>
                <w:rFonts w:ascii="Cambria Math" w:hAnsi="Cambria Math"/>
              </w:rPr>
              <m:t>2</m:t>
            </m:r>
          </m:num>
          <m:den>
            <m:r>
              <m:rPr>
                <m:sty m:val="p"/>
              </m:rPr>
              <w:rPr>
                <w:rFonts w:ascii="Cambria Math" w:hAnsi="Cambria Math"/>
              </w:rPr>
              <m:t>3</m:t>
            </m:r>
          </m:den>
        </m:f>
      </m:oMath>
      <w:r w:rsidRPr="0010517B">
        <w:t xml:space="preserve"> = </w:t>
      </w:r>
      <m:oMath>
        <m:sSup>
          <m:sSupPr>
            <m:ctrlPr>
              <w:rPr>
                <w:rFonts w:ascii="Cambria Math" w:hAnsi="Cambria Math"/>
              </w:rPr>
            </m:ctrlPr>
          </m:sSupPr>
          <m:e>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r>
                          <m:rPr>
                            <m:sty m:val="p"/>
                          </m:rPr>
                          <w:rPr>
                            <w:rFonts w:ascii="Cambria Math" w:hAnsi="Cambria Math"/>
                          </w:rPr>
                          <m:t>-6</m:t>
                        </m:r>
                      </m:e>
                    </m:d>
                  </m:e>
                  <m:sup>
                    <m:r>
                      <m:rPr>
                        <m:sty m:val="p"/>
                      </m:rPr>
                      <w:rPr>
                        <w:rFonts w:ascii="Cambria Math" w:hAnsi="Cambria Math"/>
                      </w:rPr>
                      <m:t>3</m:t>
                    </m:r>
                  </m:sup>
                </m:sSup>
              </m:e>
            </m:d>
          </m:e>
          <m:sup>
            <m:f>
              <m:fPr>
                <m:ctrlPr>
                  <w:rPr>
                    <w:rFonts w:ascii="Cambria Math" w:hAnsi="Cambria Math"/>
                  </w:rPr>
                </m:ctrlPr>
              </m:fPr>
              <m:num>
                <m:r>
                  <m:rPr>
                    <m:sty m:val="p"/>
                  </m:rPr>
                  <w:rPr>
                    <w:rFonts w:ascii="Cambria Math" w:hAnsi="Cambria Math"/>
                  </w:rPr>
                  <m:t>2</m:t>
                </m:r>
              </m:num>
              <m:den>
                <m:r>
                  <m:rPr>
                    <m:sty m:val="p"/>
                  </m:rPr>
                  <w:rPr>
                    <w:rFonts w:ascii="Cambria Math" w:hAnsi="Cambria Math"/>
                  </w:rPr>
                  <m:t>3</m:t>
                </m:r>
              </m:den>
            </m:f>
          </m:sup>
        </m:sSup>
      </m:oMath>
      <w:r w:rsidRPr="0010517B">
        <w:t xml:space="preserve"> = </w:t>
      </w:r>
      <m:oMath>
        <m:sSup>
          <m:sSupPr>
            <m:ctrlPr>
              <w:rPr>
                <w:rFonts w:ascii="Cambria Math" w:hAnsi="Cambria Math"/>
              </w:rPr>
            </m:ctrlPr>
          </m:sSupPr>
          <m:e>
            <m:d>
              <m:dPr>
                <m:ctrlPr>
                  <w:rPr>
                    <w:rFonts w:ascii="Cambria Math" w:hAnsi="Cambria Math"/>
                  </w:rPr>
                </m:ctrlPr>
              </m:dPr>
              <m:e>
                <m:r>
                  <m:rPr>
                    <m:sty m:val="p"/>
                  </m:rPr>
                  <w:rPr>
                    <w:rFonts w:ascii="Cambria Math" w:hAnsi="Cambria Math"/>
                  </w:rPr>
                  <m:t>-6</m:t>
                </m:r>
              </m:e>
            </m:d>
          </m:e>
          <m:sup>
            <m:r>
              <m:rPr>
                <m:sty m:val="p"/>
              </m:rPr>
              <w:rPr>
                <w:rFonts w:ascii="Cambria Math" w:hAnsi="Cambria Math"/>
              </w:rPr>
              <m:t>2</m:t>
            </m:r>
          </m:sup>
        </m:sSup>
      </m:oMath>
      <w:r w:rsidRPr="0010517B">
        <w:t xml:space="preserve"> = 36</w:t>
      </w:r>
    </w:p>
    <w:p w:rsidR="007D286C" w:rsidRPr="00304F52" w:rsidRDefault="007D286C" w:rsidP="007D286C">
      <w:pPr>
        <w:spacing w:after="0"/>
        <w:rPr>
          <w:rFonts w:eastAsiaTheme="minorEastAsia" w:cs="Arial"/>
        </w:rPr>
      </w:pPr>
    </w:p>
    <w:p w:rsidR="007D286C" w:rsidRPr="002E46FA" w:rsidRDefault="007D286C" w:rsidP="007D286C">
      <w:pPr>
        <w:spacing w:after="0"/>
        <w:rPr>
          <w:rFonts w:eastAsiaTheme="minorEastAsia" w:cs="Arial"/>
          <w:b/>
          <w:i/>
        </w:rPr>
      </w:pPr>
      <w:r w:rsidRPr="002E46FA">
        <w:rPr>
          <w:rFonts w:eastAsiaTheme="minorEastAsia" w:cs="Arial"/>
          <w:b/>
          <w:bCs/>
          <w:i/>
        </w:rPr>
        <w:t xml:space="preserve">Example 5: </w:t>
      </w:r>
      <w:r w:rsidRPr="002E46FA">
        <w:rPr>
          <w:rFonts w:eastAsiaTheme="minorEastAsia" w:cs="Arial"/>
          <w:b/>
          <w:bCs/>
          <w:i/>
        </w:rPr>
        <w:tab/>
      </w:r>
      <w:r w:rsidRPr="002E46FA">
        <w:rPr>
          <w:rFonts w:eastAsiaTheme="minorEastAsia" w:cs="Arial"/>
          <w:b/>
          <w:i/>
        </w:rPr>
        <w:t xml:space="preserve">Find the value of </w:t>
      </w:r>
      <m:oMath>
        <m:sSup>
          <m:sSupPr>
            <m:ctrlPr>
              <w:rPr>
                <w:rFonts w:ascii="Cambria Math" w:eastAsiaTheme="minorEastAsia" w:hAnsi="Cambria Math" w:cs="Arial"/>
                <w:b/>
                <w:i/>
              </w:rPr>
            </m:ctrlPr>
          </m:sSupPr>
          <m:e>
            <m:d>
              <m:dPr>
                <m:ctrlPr>
                  <w:rPr>
                    <w:rFonts w:ascii="Cambria Math" w:eastAsiaTheme="minorEastAsia" w:hAnsi="Cambria Math" w:cs="Arial"/>
                    <w:b/>
                    <w:i/>
                  </w:rPr>
                </m:ctrlPr>
              </m:dPr>
              <m:e>
                <m:r>
                  <m:rPr>
                    <m:sty m:val="bi"/>
                  </m:rPr>
                  <w:rPr>
                    <w:rFonts w:ascii="Cambria Math" w:eastAsiaTheme="minorEastAsia" w:hAnsi="Cambria Math" w:cs="Arial"/>
                  </w:rPr>
                  <m:t>-2</m:t>
                </m:r>
              </m:e>
            </m:d>
          </m:e>
          <m:sup>
            <m:sSup>
              <m:sSupPr>
                <m:ctrlPr>
                  <w:rPr>
                    <w:rFonts w:ascii="Cambria Math" w:eastAsiaTheme="minorEastAsia" w:hAnsi="Cambria Math" w:cs="Arial"/>
                    <w:b/>
                    <w:i/>
                  </w:rPr>
                </m:ctrlPr>
              </m:sSupPr>
              <m:e>
                <m:d>
                  <m:dPr>
                    <m:ctrlPr>
                      <w:rPr>
                        <w:rFonts w:ascii="Cambria Math" w:eastAsiaTheme="minorEastAsia" w:hAnsi="Cambria Math" w:cs="Arial"/>
                        <w:b/>
                        <w:i/>
                      </w:rPr>
                    </m:ctrlPr>
                  </m:dPr>
                  <m:e>
                    <m:r>
                      <m:rPr>
                        <m:sty m:val="bi"/>
                      </m:rPr>
                      <w:rPr>
                        <w:rFonts w:ascii="Cambria Math" w:eastAsiaTheme="minorEastAsia" w:hAnsi="Cambria Math" w:cs="Arial"/>
                      </w:rPr>
                      <m:t>-2</m:t>
                    </m:r>
                  </m:e>
                </m:d>
              </m:e>
              <m:sup>
                <m:d>
                  <m:dPr>
                    <m:ctrlPr>
                      <w:rPr>
                        <w:rFonts w:ascii="Cambria Math" w:eastAsiaTheme="minorEastAsia" w:hAnsi="Cambria Math" w:cs="Arial"/>
                        <w:b/>
                        <w:i/>
                      </w:rPr>
                    </m:ctrlPr>
                  </m:dPr>
                  <m:e>
                    <m:r>
                      <m:rPr>
                        <m:sty m:val="bi"/>
                      </m:rPr>
                      <w:rPr>
                        <w:rFonts w:ascii="Cambria Math" w:eastAsiaTheme="minorEastAsia" w:hAnsi="Cambria Math" w:cs="Arial"/>
                      </w:rPr>
                      <m:t>-2</m:t>
                    </m:r>
                  </m:e>
                </m:d>
              </m:sup>
            </m:sSup>
          </m:sup>
        </m:sSup>
      </m:oMath>
      <w:r w:rsidRPr="002E46FA">
        <w:rPr>
          <w:rFonts w:eastAsiaTheme="minorEastAsia" w:cs="Arial"/>
          <w:b/>
          <w:i/>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bCs/>
        </w:rPr>
        <w:t>Solution:</w:t>
      </w:r>
      <w:r w:rsidRPr="00304F52">
        <w:rPr>
          <w:rFonts w:eastAsiaTheme="minorEastAsia" w:cs="Arial"/>
          <w:b/>
          <w:bCs/>
        </w:rPr>
        <w:t xml:space="preserve"> </w:t>
      </w:r>
      <w:r w:rsidRPr="00304F52">
        <w:rPr>
          <w:rFonts w:eastAsiaTheme="minorEastAsia" w:cs="Arial"/>
          <w:b/>
          <w:bCs/>
        </w:rPr>
        <w:tab/>
      </w:r>
      <w:r w:rsidRPr="00304F52">
        <w:rPr>
          <w:rFonts w:eastAsiaTheme="minorEastAsia" w:cs="Arial"/>
        </w:rPr>
        <w:t>Applying the above formula (v), we have</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-2</m:t>
                </m:r>
              </m:e>
            </m:d>
          </m:e>
          <m:sup>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-2</m:t>
                    </m:r>
                  </m:e>
                </m:d>
              </m:e>
              <m:sup>
                <m:d>
                  <m:dPr>
                    <m:ctrlPr>
                      <w:rPr>
                        <w:rFonts w:ascii="Cambria Math" w:eastAsiaTheme="minorEastAsia" w:hAnsi="Cambria Math" w:cs="Arial"/>
                        <w:i/>
                      </w:rPr>
                    </m:ctrlPr>
                  </m:dPr>
                  <m:e>
                    <m:r>
                      <w:rPr>
                        <w:rFonts w:ascii="Cambria Math" w:eastAsiaTheme="minorEastAsia" w:hAnsi="Cambria Math" w:cs="Arial"/>
                      </w:rPr>
                      <m:t>-2</m:t>
                    </m:r>
                  </m:e>
                </m:d>
              </m:sup>
            </m:sSup>
          </m:sup>
        </m:sSup>
      </m:oMath>
      <w:r w:rsidRPr="00304F52">
        <w:rPr>
          <w:rFonts w:eastAsiaTheme="minorEastAsia" w:cs="Arial"/>
        </w:rPr>
        <w:t xml:space="preserve">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e>
            </m:d>
          </m:e>
          <m:sup>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+2</m:t>
                    </m:r>
                  </m:e>
                </m:d>
              </m:e>
              <m:sup>
                <m:d>
                  <m:dPr>
                    <m:ctrlPr>
                      <w:rPr>
                        <w:rFonts w:ascii="Cambria Math" w:eastAsiaTheme="minorEastAsia" w:hAnsi="Cambria Math" w:cs="Arial"/>
                        <w:i/>
                      </w:rPr>
                    </m:ctrlPr>
                  </m:dPr>
                  <m:e>
                    <m:r>
                      <w:rPr>
                        <w:rFonts w:ascii="Cambria Math" w:eastAsiaTheme="minorEastAsia" w:hAnsi="Cambria Math" w:cs="Arial"/>
                      </w:rPr>
                      <m:t>-2</m:t>
                    </m:r>
                  </m:e>
                </m:d>
              </m:sup>
            </m:sSup>
          </m:sup>
        </m:sSup>
      </m:oMath>
      <w:r w:rsidRPr="00304F52">
        <w:rPr>
          <w:rFonts w:eastAsiaTheme="minorEastAsia" w:cs="Arial"/>
        </w:rPr>
        <w:t xml:space="preserve">=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e>
            </m:d>
          </m:e>
          <m:sup>
            <m:r>
              <w:rPr>
                <w:rFonts w:ascii="Cambria Math" w:eastAsiaTheme="minorEastAsia" w:hAnsi="Cambria Math" w:cs="Arial"/>
              </w:rPr>
              <m:t>-2</m:t>
            </m:r>
          </m:sup>
        </m:sSup>
      </m:oMath>
      <w:r w:rsidRPr="00304F52">
        <w:rPr>
          <w:rFonts w:eastAsiaTheme="minorEastAsia" w:cs="Arial"/>
        </w:rPr>
        <w:t xml:space="preserve">=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4</m:t>
                </m:r>
              </m:e>
            </m:d>
          </m:e>
          <m:sup>
            <m:r>
              <w:rPr>
                <w:rFonts w:ascii="Cambria Math" w:eastAsiaTheme="minorEastAsia" w:hAnsi="Cambria Math" w:cs="Arial"/>
              </w:rPr>
              <m:t>2</m:t>
            </m:r>
          </m:sup>
        </m:sSup>
      </m:oMath>
      <w:r w:rsidRPr="00304F52">
        <w:rPr>
          <w:rFonts w:eastAsiaTheme="minorEastAsia" w:cs="Arial"/>
        </w:rPr>
        <w:t xml:space="preserve"> = 16</w:t>
      </w:r>
    </w:p>
    <w:p w:rsidR="007D286C" w:rsidRPr="00304F52" w:rsidRDefault="007D286C" w:rsidP="007D286C">
      <w:pPr>
        <w:spacing w:after="0"/>
        <w:rPr>
          <w:rFonts w:eastAsiaTheme="minorEastAsia" w:cs="Arial"/>
        </w:rPr>
      </w:pPr>
    </w:p>
    <w:p w:rsidR="007D286C" w:rsidRPr="002E46FA" w:rsidRDefault="007D286C" w:rsidP="007D286C">
      <w:pPr>
        <w:spacing w:after="0"/>
        <w:rPr>
          <w:rFonts w:eastAsiaTheme="minorEastAsia" w:cs="Arial"/>
          <w:b/>
          <w:i/>
        </w:rPr>
      </w:pPr>
      <w:r w:rsidRPr="00897DE7">
        <w:rPr>
          <w:rFonts w:eastAsiaTheme="minorEastAsia" w:cs="Arial"/>
          <w:b/>
          <w:bCs/>
          <w:i/>
        </w:rPr>
        <w:t>Example 6:</w:t>
      </w:r>
      <w:r w:rsidRPr="002E46FA">
        <w:rPr>
          <w:rFonts w:eastAsiaTheme="minorEastAsia" w:cs="Arial"/>
          <w:b/>
          <w:bCs/>
          <w:i/>
        </w:rPr>
        <w:t xml:space="preserve"> </w:t>
      </w:r>
      <w:r w:rsidRPr="002E46FA">
        <w:rPr>
          <w:rFonts w:eastAsiaTheme="minorEastAsia" w:cs="Arial"/>
          <w:b/>
          <w:bCs/>
          <w:i/>
        </w:rPr>
        <w:tab/>
      </w:r>
      <w:r w:rsidRPr="002E46FA">
        <w:rPr>
          <w:rFonts w:eastAsiaTheme="minorEastAsia" w:cs="Arial"/>
          <w:b/>
          <w:i/>
        </w:rPr>
        <w:t xml:space="preserve">Find the value of </w:t>
      </w:r>
      <m:oMath>
        <m:sSup>
          <m:sSupPr>
            <m:ctrlPr>
              <w:rPr>
                <w:rFonts w:ascii="Cambria Math" w:eastAsiaTheme="minorEastAsia" w:hAnsi="Cambria Math" w:cs="Arial"/>
                <w:b/>
                <w:i/>
              </w:rPr>
            </m:ctrlPr>
          </m:sSupPr>
          <m:e>
            <m:d>
              <m:dPr>
                <m:ctrlPr>
                  <w:rPr>
                    <w:rFonts w:ascii="Cambria Math" w:eastAsiaTheme="minorEastAsia" w:hAnsi="Cambria Math" w:cs="Arial"/>
                    <w:b/>
                    <w:i/>
                  </w:rPr>
                </m:ctrlPr>
              </m:dPr>
              <m:e>
                <m:r>
                  <m:rPr>
                    <m:sty m:val="bi"/>
                  </m:rPr>
                  <w:rPr>
                    <w:rFonts w:ascii="Cambria Math" w:eastAsiaTheme="minorEastAsia" w:hAnsi="Cambria Math" w:cs="Arial"/>
                  </w:rPr>
                  <m:t>343</m:t>
                </m:r>
              </m:e>
            </m:d>
          </m:e>
          <m:sup>
            <m:r>
              <m:rPr>
                <m:sty m:val="bi"/>
              </m:rPr>
              <w:rPr>
                <w:rFonts w:ascii="Cambria Math" w:eastAsiaTheme="minorEastAsia" w:hAnsi="Cambria Math" w:cs="Arial"/>
              </w:rPr>
              <m:t>2</m:t>
            </m:r>
          </m:sup>
        </m:sSup>
      </m:oMath>
      <w:r w:rsidRPr="002E46FA">
        <w:rPr>
          <w:rFonts w:eastAsiaTheme="minorEastAsia" w:cs="Arial"/>
          <w:b/>
          <w:i/>
        </w:rPr>
        <w:t xml:space="preserve"> </w:t>
      </w:r>
      <w:r w:rsidRPr="002E46FA">
        <w:rPr>
          <w:rFonts w:eastAsiaTheme="minorEastAsia" w:cs="Arial"/>
          <w:b/>
          <w:i/>
        </w:rPr>
        <w:sym w:font="Symbol" w:char="F0B8"/>
      </w:r>
      <w:r w:rsidRPr="002E46FA">
        <w:rPr>
          <w:rFonts w:eastAsiaTheme="minorEastAsia" w:cs="Arial"/>
          <w:b/>
          <w:i/>
        </w:rPr>
        <w:t xml:space="preserve"> </w:t>
      </w:r>
      <m:oMath>
        <m:sSup>
          <m:sSupPr>
            <m:ctrlPr>
              <w:rPr>
                <w:rFonts w:ascii="Cambria Math" w:eastAsiaTheme="minorEastAsia" w:hAnsi="Cambria Math" w:cs="Arial"/>
                <w:b/>
                <w:i/>
              </w:rPr>
            </m:ctrlPr>
          </m:sSupPr>
          <m:e>
            <m:d>
              <m:dPr>
                <m:ctrlPr>
                  <w:rPr>
                    <w:rFonts w:ascii="Cambria Math" w:eastAsiaTheme="minorEastAsia" w:hAnsi="Cambria Math" w:cs="Arial"/>
                    <w:b/>
                    <w:i/>
                  </w:rPr>
                </m:ctrlPr>
              </m:dPr>
              <m:e>
                <m:r>
                  <m:rPr>
                    <m:sty m:val="bi"/>
                  </m:rPr>
                  <w:rPr>
                    <w:rFonts w:ascii="Cambria Math" w:eastAsiaTheme="minorEastAsia" w:hAnsi="Cambria Math" w:cs="Arial"/>
                  </w:rPr>
                  <m:t>343</m:t>
                </m:r>
              </m:e>
            </m:d>
          </m:e>
          <m:sup>
            <m:f>
              <m:fPr>
                <m:type m:val="lin"/>
                <m:ctrlPr>
                  <w:rPr>
                    <w:rFonts w:ascii="Cambria Math" w:eastAsiaTheme="minorEastAsia" w:hAnsi="Cambria Math" w:cs="Arial"/>
                    <w:b/>
                    <w:i/>
                  </w:rPr>
                </m:ctrlPr>
              </m:fPr>
              <m:num>
                <m:r>
                  <m:rPr>
                    <m:sty m:val="bi"/>
                  </m:rPr>
                  <w:rPr>
                    <w:rFonts w:ascii="Cambria Math" w:eastAsiaTheme="minorEastAsia" w:hAnsi="Cambria Math" w:cs="Arial"/>
                  </w:rPr>
                  <m:t>4</m:t>
                </m:r>
              </m:num>
              <m:den>
                <m:r>
                  <m:rPr>
                    <m:sty m:val="bi"/>
                  </m:rPr>
                  <w:rPr>
                    <w:rFonts w:ascii="Cambria Math" w:eastAsiaTheme="minorEastAsia" w:hAnsi="Cambria Math" w:cs="Arial"/>
                  </w:rPr>
                  <m:t>3</m:t>
                </m:r>
              </m:den>
            </m:f>
          </m:sup>
        </m:sSup>
      </m:oMath>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iCs/>
        </w:rPr>
      </w:pPr>
      <w:r w:rsidRPr="00897DE7">
        <w:rPr>
          <w:rFonts w:eastAsiaTheme="minorEastAsia" w:cs="Arial"/>
          <w:bCs/>
          <w:iCs/>
        </w:rPr>
        <w:t>Solution:</w:t>
      </w:r>
      <w:r w:rsidRPr="00304F52">
        <w:rPr>
          <w:rFonts w:eastAsiaTheme="minorEastAsia" w:cs="Arial"/>
          <w:b/>
          <w:bCs/>
          <w:iCs/>
        </w:rPr>
        <w:t xml:space="preserve"> </w:t>
      </w:r>
      <w:r w:rsidRPr="00304F52">
        <w:rPr>
          <w:rFonts w:eastAsiaTheme="minorEastAsia" w:cs="Arial"/>
          <w:b/>
          <w:bCs/>
          <w:iCs/>
        </w:rPr>
        <w:tab/>
      </w:r>
      <w:r w:rsidRPr="00304F52">
        <w:rPr>
          <w:rFonts w:eastAsiaTheme="minorEastAsia" w:cs="Arial"/>
          <w:iCs/>
        </w:rPr>
        <w:t xml:space="preserve">Applying the above formula (ii), we have </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Pr>
          <w:rFonts w:eastAsiaTheme="minorEastAsia" w:cs="Arial"/>
          <w:iCs/>
        </w:rPr>
        <w:tab/>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r>
                  <w:rPr>
                    <w:rFonts w:ascii="Cambria Math" w:eastAsiaTheme="minorEastAsia" w:hAnsi="Cambria Math" w:cs="Arial"/>
                  </w:rPr>
                  <m:t>343</m:t>
                </m:r>
              </m:e>
            </m:d>
          </m:e>
          <m:sup>
            <m:r>
              <w:rPr>
                <w:rFonts w:ascii="Cambria Math" w:eastAsiaTheme="minorEastAsia" w:hAnsi="Cambria Math" w:cs="Arial"/>
              </w:rPr>
              <m:t>2</m:t>
            </m:r>
          </m:sup>
        </m:sSup>
      </m:oMath>
      <w:r w:rsidRPr="00304F52">
        <w:rPr>
          <w:rFonts w:eastAsiaTheme="minorEastAsia" w:cs="Arial"/>
          <w:iCs/>
        </w:rPr>
        <w:t xml:space="preserve"> </w:t>
      </w:r>
      <w:r w:rsidRPr="00304F52">
        <w:rPr>
          <w:rFonts w:eastAsiaTheme="minorEastAsia" w:cs="Arial"/>
          <w:iCs/>
        </w:rPr>
        <w:sym w:font="Symbol" w:char="F0B8"/>
      </w:r>
      <w:r w:rsidRPr="00304F52">
        <w:rPr>
          <w:rFonts w:eastAsiaTheme="minorEastAsia" w:cs="Arial"/>
          <w:iCs/>
        </w:rPr>
        <w:t xml:space="preserve">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r>
                  <w:rPr>
                    <w:rFonts w:ascii="Cambria Math" w:eastAsiaTheme="minorEastAsia" w:hAnsi="Cambria Math" w:cs="Arial"/>
                  </w:rPr>
                  <m:t>343</m:t>
                </m:r>
              </m:e>
            </m:d>
          </m:e>
          <m:sup>
            <m:f>
              <m:fPr>
                <m:type m:val="lin"/>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3</m:t>
                </m:r>
              </m:den>
            </m:f>
          </m:sup>
        </m:sSup>
      </m:oMath>
      <w:r w:rsidRPr="00304F52">
        <w:rPr>
          <w:rFonts w:eastAsiaTheme="minorEastAsia" w:cs="Arial"/>
          <w:iCs/>
        </w:rPr>
        <w:t xml:space="preserve"> =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r>
                  <w:rPr>
                    <w:rFonts w:ascii="Cambria Math" w:eastAsiaTheme="minorEastAsia" w:hAnsi="Cambria Math" w:cs="Arial"/>
                  </w:rPr>
                  <m:t>343</m:t>
                </m:r>
              </m:e>
            </m:d>
          </m:e>
          <m:sup>
            <m:r>
              <w:rPr>
                <w:rFonts w:ascii="Cambria Math" w:eastAsiaTheme="minorEastAsia" w:hAnsi="Cambria Math" w:cs="Arial"/>
              </w:rPr>
              <m:t>2-</m:t>
            </m:r>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3</m:t>
                </m:r>
              </m:den>
            </m:f>
          </m:sup>
        </m:sSup>
      </m:oMath>
      <w:r w:rsidRPr="00304F52">
        <w:rPr>
          <w:rFonts w:eastAsiaTheme="minorEastAsia" w:cs="Arial"/>
          <w:iCs/>
        </w:rPr>
        <w:t xml:space="preserve"> =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r>
                  <w:rPr>
                    <w:rFonts w:ascii="Cambria Math" w:eastAsiaTheme="minorEastAsia" w:hAnsi="Cambria Math" w:cs="Arial"/>
                  </w:rPr>
                  <m:t>343</m:t>
                </m:r>
              </m:e>
            </m:d>
          </m:e>
          <m:sup>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3</m:t>
                </m:r>
              </m:den>
            </m:f>
          </m:sup>
        </m:sSup>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Pr>
          <w:rFonts w:eastAsiaTheme="minorEastAsia" w:cs="Arial"/>
          <w:iCs/>
        </w:rPr>
        <w:tab/>
      </w:r>
      <w:r w:rsidRPr="00304F52">
        <w:rPr>
          <w:rFonts w:eastAsiaTheme="minorEastAsia" w:cs="Arial"/>
          <w:iCs/>
        </w:rPr>
        <w:t xml:space="preserve">= </w:t>
      </w:r>
      <m:oMath>
        <m:sSup>
          <m:sSupPr>
            <m:ctrlPr>
              <w:rPr>
                <w:rFonts w:ascii="Cambria Math" w:eastAsiaTheme="minorEastAsia" w:hAnsi="Cambria Math" w:cs="Arial"/>
                <w:i/>
                <w:iCs/>
              </w:rPr>
            </m:ctrlPr>
          </m:sSupPr>
          <m:e>
            <m:d>
              <m:dPr>
                <m:begChr m:val="["/>
                <m:endChr m:val="]"/>
                <m:ctrlPr>
                  <w:rPr>
                    <w:rFonts w:ascii="Cambria Math" w:eastAsiaTheme="minorEastAsia" w:hAnsi="Cambria Math" w:cs="Arial"/>
                    <w:i/>
                    <w:iCs/>
                  </w:rPr>
                </m:ctrlPr>
              </m:dPr>
              <m:e>
                <m:sSup>
                  <m:sSupPr>
                    <m:ctrlPr>
                      <w:rPr>
                        <w:rFonts w:ascii="Cambria Math" w:eastAsiaTheme="minorEastAsia" w:hAnsi="Cambria Math" w:cs="Arial"/>
                        <w:i/>
                        <w:iCs/>
                      </w:rPr>
                    </m:ctrlPr>
                  </m:sSupPr>
                  <m:e>
                    <m:d>
                      <m:dPr>
                        <m:ctrlPr>
                          <w:rPr>
                            <w:rFonts w:ascii="Cambria Math" w:eastAsiaTheme="minorEastAsia" w:hAnsi="Cambria Math" w:cs="Arial"/>
                            <w:i/>
                            <w:iCs/>
                          </w:rPr>
                        </m:ctrlPr>
                      </m:dPr>
                      <m:e>
                        <m:r>
                          <w:rPr>
                            <w:rFonts w:ascii="Cambria Math" w:eastAsiaTheme="minorEastAsia" w:hAnsi="Cambria Math" w:cs="Arial"/>
                          </w:rPr>
                          <m:t>7</m:t>
                        </m:r>
                      </m:e>
                    </m:d>
                  </m:e>
                  <m:sup>
                    <m:r>
                      <w:rPr>
                        <w:rFonts w:ascii="Cambria Math" w:eastAsiaTheme="minorEastAsia" w:hAnsi="Cambria Math" w:cs="Arial"/>
                      </w:rPr>
                      <m:t>3</m:t>
                    </m:r>
                  </m:sup>
                </m:sSup>
              </m:e>
            </m:d>
          </m:e>
          <m:sup>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3</m:t>
                </m:r>
              </m:den>
            </m:f>
          </m:sup>
        </m:sSup>
      </m:oMath>
      <w:r w:rsidRPr="00304F52">
        <w:rPr>
          <w:rFonts w:eastAsiaTheme="minorEastAsia" w:cs="Arial"/>
          <w:iCs/>
        </w:rPr>
        <w:t xml:space="preserve"> = </w:t>
      </w:r>
      <m:oMath>
        <m:sSup>
          <m:sSupPr>
            <m:ctrlPr>
              <w:rPr>
                <w:rFonts w:ascii="Cambria Math" w:eastAsiaTheme="minorEastAsia" w:hAnsi="Cambria Math" w:cs="Arial"/>
                <w:i/>
                <w:iCs/>
              </w:rPr>
            </m:ctrlPr>
          </m:sSupPr>
          <m:e>
            <m:r>
              <w:rPr>
                <w:rFonts w:ascii="Cambria Math" w:eastAsiaTheme="minorEastAsia" w:hAnsi="Cambria Math" w:cs="Arial"/>
              </w:rPr>
              <m:t>7</m:t>
            </m:r>
          </m:e>
          <m:sup>
            <m:r>
              <w:rPr>
                <w:rFonts w:ascii="Cambria Math" w:eastAsiaTheme="minorEastAsia" w:hAnsi="Cambria Math" w:cs="Arial"/>
              </w:rPr>
              <m:t>2</m:t>
            </m:r>
          </m:sup>
        </m:sSup>
      </m:oMath>
      <w:r w:rsidRPr="00304F52">
        <w:rPr>
          <w:rFonts w:eastAsiaTheme="minorEastAsia" w:cs="Arial"/>
          <w:iCs/>
        </w:rPr>
        <w:t xml:space="preserve"> = 49</w:t>
      </w:r>
    </w:p>
    <w:p w:rsidR="007D286C" w:rsidRDefault="007D286C" w:rsidP="007D286C">
      <w:pPr>
        <w:spacing w:after="0"/>
        <w:rPr>
          <w:rFonts w:eastAsiaTheme="minorEastAsia" w:cs="Arial"/>
          <w:b/>
          <w:i/>
          <w:iCs/>
        </w:rPr>
      </w:pPr>
    </w:p>
    <w:p w:rsidR="007D286C" w:rsidRPr="00282905" w:rsidRDefault="007D286C" w:rsidP="007D286C">
      <w:pPr>
        <w:spacing w:after="0"/>
        <w:jc w:val="center"/>
        <w:rPr>
          <w:rFonts w:eastAsiaTheme="minorEastAsia" w:cs="Arial"/>
          <w:b/>
          <w:iCs/>
        </w:rPr>
      </w:pPr>
      <w:r w:rsidRPr="00282905">
        <w:rPr>
          <w:rFonts w:eastAsiaTheme="minorEastAsia" w:cs="Arial"/>
          <w:b/>
          <w:iCs/>
        </w:rPr>
        <w:t>Trick1:</w:t>
      </w:r>
    </w:p>
    <w:p w:rsidR="007D286C" w:rsidRDefault="007D286C" w:rsidP="007D286C">
      <w:pPr>
        <w:spacing w:after="0"/>
        <w:rPr>
          <w:rFonts w:eastAsiaTheme="minorEastAsia" w:cs="Arial"/>
          <w:b/>
          <w:bCs/>
          <w:i/>
          <w:iCs/>
        </w:rPr>
      </w:pPr>
    </w:p>
    <w:p w:rsidR="007D286C" w:rsidRPr="00897DE7" w:rsidRDefault="007D286C" w:rsidP="007D286C">
      <w:pPr>
        <w:spacing w:after="0"/>
        <w:rPr>
          <w:rFonts w:eastAsiaTheme="minorEastAsia" w:cs="Arial"/>
          <w:b/>
          <w:iCs/>
        </w:rPr>
      </w:pPr>
      <w:r w:rsidRPr="00897DE7">
        <w:rPr>
          <w:rFonts w:eastAsiaTheme="minorEastAsia" w:cs="Arial"/>
          <w:b/>
          <w:bCs/>
          <w:i/>
          <w:iCs/>
        </w:rPr>
        <w:t>Example:</w:t>
      </w:r>
      <w:r w:rsidRPr="00897DE7">
        <w:rPr>
          <w:rFonts w:eastAsiaTheme="minorEastAsia" w:cs="Arial"/>
          <w:b/>
          <w:bCs/>
          <w:i/>
          <w:iCs/>
        </w:rPr>
        <w:tab/>
        <w:t xml:space="preserve">Solve </w:t>
      </w:r>
      <m:oMath>
        <m:sSup>
          <m:sSupPr>
            <m:ctrlPr>
              <w:rPr>
                <w:rFonts w:ascii="Cambria Math" w:eastAsiaTheme="minorEastAsia" w:hAnsi="Cambria Math" w:cs="Arial"/>
                <w:b/>
                <w:i/>
                <w:iCs/>
              </w:rPr>
            </m:ctrlPr>
          </m:sSupPr>
          <m:e>
            <m:d>
              <m:dPr>
                <m:ctrlPr>
                  <w:rPr>
                    <w:rFonts w:ascii="Cambria Math" w:eastAsiaTheme="minorEastAsia" w:hAnsi="Cambria Math" w:cs="Arial"/>
                    <w:b/>
                    <w:i/>
                    <w:iCs/>
                  </w:rPr>
                </m:ctrlPr>
              </m:dPr>
              <m:e>
                <m:rad>
                  <m:radPr>
                    <m:ctrlPr>
                      <w:rPr>
                        <w:rFonts w:ascii="Cambria Math" w:eastAsiaTheme="minorEastAsia" w:hAnsi="Cambria Math" w:cs="Arial"/>
                        <w:b/>
                        <w:i/>
                        <w:iCs/>
                      </w:rPr>
                    </m:ctrlPr>
                  </m:radPr>
                  <m:deg>
                    <m:r>
                      <m:rPr>
                        <m:sty m:val="bi"/>
                      </m:rPr>
                      <w:rPr>
                        <w:rFonts w:ascii="Cambria Math" w:eastAsiaTheme="minorEastAsia" w:hAnsi="Cambria Math" w:cs="Arial"/>
                      </w:rPr>
                      <m:t>3</m:t>
                    </m:r>
                  </m:deg>
                  <m:e>
                    <m:r>
                      <m:rPr>
                        <m:sty m:val="bi"/>
                      </m:rPr>
                      <w:rPr>
                        <w:rFonts w:ascii="Cambria Math" w:eastAsiaTheme="minorEastAsia" w:hAnsi="Cambria Math" w:cs="Arial"/>
                      </w:rPr>
                      <m:t>5</m:t>
                    </m:r>
                  </m:e>
                </m:rad>
              </m:e>
            </m:d>
          </m:e>
          <m:sup>
            <m:r>
              <m:rPr>
                <m:sty m:val="bi"/>
              </m:rPr>
              <w:rPr>
                <w:rFonts w:ascii="Cambria Math" w:eastAsiaTheme="minorEastAsia" w:hAnsi="Cambria Math" w:cs="Arial"/>
              </w:rPr>
              <m:t>3</m:t>
            </m:r>
          </m:sup>
        </m:sSup>
      </m:oMath>
      <w:r w:rsidRPr="00897DE7">
        <w:rPr>
          <w:rFonts w:eastAsiaTheme="minorEastAsia" w:cs="Arial"/>
          <w:b/>
          <w:iCs/>
        </w:rPr>
        <w:t xml:space="preserve">                      </w:t>
      </w:r>
    </w:p>
    <w:tbl>
      <w:tblPr>
        <w:tblStyle w:val="TableGrid"/>
        <w:tblW w:w="0" w:type="auto"/>
        <w:tblInd w:w="108" w:type="dxa"/>
        <w:shd w:val="clear" w:color="auto" w:fill="EEECE1" w:themeFill="background2"/>
        <w:tblLook w:val="04A0" w:firstRow="1" w:lastRow="0" w:firstColumn="1" w:lastColumn="0" w:noHBand="0" w:noVBand="1"/>
      </w:tblPr>
      <w:tblGrid>
        <w:gridCol w:w="4515"/>
        <w:gridCol w:w="4620"/>
      </w:tblGrid>
      <w:tr w:rsidR="007D286C" w:rsidRPr="00304F52" w:rsidTr="00EC07C4">
        <w:tc>
          <w:tcPr>
            <w:tcW w:w="5038" w:type="dxa"/>
            <w:shd w:val="clear" w:color="auto" w:fill="EEECE1" w:themeFill="background2"/>
          </w:tcPr>
          <w:p w:rsidR="007D286C" w:rsidRPr="00304F52" w:rsidRDefault="007D286C" w:rsidP="00EC07C4">
            <w:pPr>
              <w:rPr>
                <w:rFonts w:eastAsiaTheme="minorEastAsia" w:cs="Arial"/>
                <w:b/>
                <w:bCs/>
                <w:iCs/>
              </w:rPr>
            </w:pPr>
            <w:r w:rsidRPr="00304F52">
              <w:rPr>
                <w:rFonts w:eastAsiaTheme="minorEastAsia" w:cs="Arial"/>
                <w:b/>
                <w:bCs/>
                <w:iCs/>
              </w:rPr>
              <w:t xml:space="preserve">For any positive integer ‘n’ and a positive rational number </w:t>
            </w:r>
          </w:p>
          <w:p w:rsidR="007D286C" w:rsidRPr="00304F52" w:rsidRDefault="007D286C" w:rsidP="00EC07C4">
            <w:pPr>
              <w:rPr>
                <w:rFonts w:eastAsiaTheme="minorEastAsia" w:cs="Arial"/>
                <w:b/>
                <w:bCs/>
                <w:iCs/>
              </w:rPr>
            </w:pPr>
            <w:r w:rsidRPr="00304F52">
              <w:rPr>
                <w:rFonts w:eastAsiaTheme="minorEastAsia" w:cs="Arial"/>
                <w:b/>
                <w:bCs/>
                <w:iCs/>
              </w:rPr>
              <w:t xml:space="preserve">‘a’, </w:t>
            </w:r>
            <m:oMath>
              <m:sSup>
                <m:sSupPr>
                  <m:ctrlPr>
                    <w:rPr>
                      <w:rFonts w:ascii="Cambria Math" w:eastAsiaTheme="minorEastAsia" w:hAnsi="Cambria Math" w:cs="Arial"/>
                      <w:b/>
                      <w:bCs/>
                      <w:i/>
                      <w:iCs/>
                    </w:rPr>
                  </m:ctrlPr>
                </m:sSupPr>
                <m:e>
                  <m:d>
                    <m:dPr>
                      <m:ctrlPr>
                        <w:rPr>
                          <w:rFonts w:ascii="Cambria Math" w:eastAsiaTheme="minorEastAsia" w:hAnsi="Cambria Math" w:cs="Arial"/>
                          <w:b/>
                          <w:bCs/>
                          <w:i/>
                          <w:iCs/>
                        </w:rPr>
                      </m:ctrlPr>
                    </m:dPr>
                    <m:e>
                      <m:rad>
                        <m:radPr>
                          <m:ctrlPr>
                            <w:rPr>
                              <w:rFonts w:ascii="Cambria Math" w:eastAsiaTheme="minorEastAsia" w:hAnsi="Cambria Math" w:cs="Arial"/>
                              <w:b/>
                              <w:bCs/>
                              <w:i/>
                              <w:iCs/>
                            </w:rPr>
                          </m:ctrlPr>
                        </m:radPr>
                        <m:deg>
                          <m:r>
                            <m:rPr>
                              <m:sty m:val="bi"/>
                            </m:rPr>
                            <w:rPr>
                              <w:rFonts w:ascii="Cambria Math" w:eastAsiaTheme="minorEastAsia" w:hAnsi="Cambria Math" w:cs="Arial"/>
                            </w:rPr>
                            <m:t>n</m:t>
                          </m:r>
                        </m:deg>
                        <m:e>
                          <m:r>
                            <m:rPr>
                              <m:sty m:val="bi"/>
                            </m:rPr>
                            <w:rPr>
                              <w:rFonts w:ascii="Cambria Math" w:eastAsiaTheme="minorEastAsia" w:hAnsi="Cambria Math" w:cs="Arial"/>
                            </w:rPr>
                            <m:t>a</m:t>
                          </m:r>
                        </m:e>
                      </m:rad>
                    </m:e>
                  </m:d>
                </m:e>
                <m:sup>
                  <m:r>
                    <m:rPr>
                      <m:sty m:val="bi"/>
                    </m:rPr>
                    <w:rPr>
                      <w:rFonts w:ascii="Cambria Math" w:eastAsiaTheme="minorEastAsia" w:hAnsi="Cambria Math" w:cs="Arial"/>
                    </w:rPr>
                    <m:t>n</m:t>
                  </m:r>
                </m:sup>
              </m:sSup>
            </m:oMath>
            <w:r w:rsidRPr="00304F52">
              <w:rPr>
                <w:rFonts w:eastAsiaTheme="minorEastAsia" w:cs="Arial"/>
                <w:b/>
                <w:bCs/>
                <w:iCs/>
              </w:rPr>
              <w:t xml:space="preserve"> = a.</w:t>
            </w:r>
          </w:p>
        </w:tc>
        <w:tc>
          <w:tcPr>
            <w:tcW w:w="5150" w:type="dxa"/>
            <w:shd w:val="clear" w:color="auto" w:fill="EEECE1" w:themeFill="background2"/>
          </w:tcPr>
          <w:p w:rsidR="007D286C" w:rsidRPr="00304F52" w:rsidRDefault="007D286C" w:rsidP="00EC07C4">
            <w:pPr>
              <w:rPr>
                <w:rFonts w:eastAsiaTheme="minorEastAsia" w:cs="Arial"/>
                <w:b/>
                <w:bCs/>
                <w:iCs/>
              </w:rPr>
            </w:pPr>
            <w:r w:rsidRPr="00304F52">
              <w:rPr>
                <w:rFonts w:eastAsiaTheme="minorEastAsia" w:cs="Arial"/>
                <w:bCs/>
                <w:iCs/>
              </w:rPr>
              <w:t>Example</w:t>
            </w:r>
            <w:r w:rsidRPr="00304F52">
              <w:rPr>
                <w:rFonts w:eastAsiaTheme="minorEastAsia" w:cs="Arial"/>
                <w:b/>
                <w:bCs/>
                <w:iCs/>
              </w:rPr>
              <w:t xml:space="preserve">: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5</m:t>
                          </m:r>
                        </m:e>
                      </m:rad>
                    </m:e>
                  </m:d>
                </m:e>
                <m:sup>
                  <m:r>
                    <w:rPr>
                      <w:rFonts w:ascii="Cambria Math" w:eastAsiaTheme="minorEastAsia" w:hAnsi="Cambria Math" w:cs="Arial"/>
                    </w:rPr>
                    <m:t>3</m:t>
                  </m:r>
                </m:sup>
              </m:sSup>
            </m:oMath>
            <w:r w:rsidRPr="00304F52">
              <w:rPr>
                <w:rFonts w:eastAsiaTheme="minorEastAsia" w:cs="Arial"/>
                <w:iCs/>
              </w:rPr>
              <w:t>= 5</w:t>
            </w:r>
          </w:p>
        </w:tc>
      </w:tr>
    </w:tbl>
    <w:p w:rsidR="007D286C" w:rsidRPr="00304F52" w:rsidRDefault="007D286C" w:rsidP="007D286C">
      <w:pPr>
        <w:spacing w:after="0"/>
        <w:ind w:firstLine="720"/>
        <w:rPr>
          <w:rFonts w:eastAsiaTheme="minorEastAsia" w:cs="Arial"/>
          <w:b/>
          <w:bCs/>
          <w:iCs/>
        </w:rPr>
      </w:pPr>
    </w:p>
    <w:p w:rsidR="007D286C" w:rsidRPr="00304F52" w:rsidRDefault="007D286C" w:rsidP="007D286C">
      <w:pPr>
        <w:spacing w:after="0"/>
        <w:rPr>
          <w:rFonts w:eastAsiaTheme="minorEastAsia" w:cs="Arial"/>
          <w:b/>
          <w:bCs/>
          <w:iCs/>
        </w:rPr>
      </w:pPr>
    </w:p>
    <w:p w:rsidR="007D286C" w:rsidRPr="00304F52" w:rsidRDefault="007D286C" w:rsidP="007D286C">
      <w:pPr>
        <w:spacing w:after="60"/>
        <w:rPr>
          <w:rFonts w:eastAsiaTheme="minorEastAsia" w:cs="Arial"/>
          <w:iCs/>
        </w:rPr>
      </w:pPr>
      <w:r w:rsidRPr="00897DE7">
        <w:rPr>
          <w:rFonts w:eastAsiaTheme="minorEastAsia" w:cs="Arial"/>
          <w:b/>
          <w:bCs/>
          <w:i/>
          <w:iCs/>
        </w:rPr>
        <w:t>Example 1</w:t>
      </w:r>
      <w:r w:rsidRPr="00897DE7">
        <w:rPr>
          <w:rFonts w:eastAsiaTheme="minorEastAsia" w:cs="Arial"/>
          <w:b/>
          <w:bCs/>
          <w:iCs/>
        </w:rPr>
        <w:t xml:space="preserve">: </w:t>
      </w:r>
      <w:r w:rsidRPr="002E46FA">
        <w:rPr>
          <w:rFonts w:eastAsiaTheme="minorEastAsia" w:cs="Arial"/>
          <w:b/>
          <w:bCs/>
          <w:i/>
          <w:iCs/>
        </w:rPr>
        <w:tab/>
      </w:r>
      <w:r w:rsidRPr="002E46FA">
        <w:rPr>
          <w:rFonts w:eastAsiaTheme="minorEastAsia" w:cs="Arial"/>
          <w:b/>
          <w:i/>
          <w:iCs/>
        </w:rPr>
        <w:t>Simplify the following:</w:t>
      </w:r>
      <m:oMath>
        <m:rad>
          <m:radPr>
            <m:ctrlPr>
              <w:rPr>
                <w:rFonts w:ascii="Cambria Math" w:eastAsiaTheme="minorEastAsia" w:hAnsi="Cambria Math" w:cs="Arial"/>
                <w:b/>
                <w:i/>
                <w:iCs/>
              </w:rPr>
            </m:ctrlPr>
          </m:radPr>
          <m:deg>
            <m:r>
              <m:rPr>
                <m:sty m:val="bi"/>
              </m:rPr>
              <w:rPr>
                <w:rFonts w:ascii="Cambria Math" w:eastAsiaTheme="minorEastAsia" w:hAnsi="Cambria Math" w:cs="Arial"/>
              </w:rPr>
              <m:t>3</m:t>
            </m:r>
          </m:deg>
          <m:e>
            <m:r>
              <m:rPr>
                <m:sty m:val="bi"/>
              </m:rPr>
              <w:rPr>
                <w:rFonts w:ascii="Cambria Math" w:eastAsiaTheme="minorEastAsia" w:hAnsi="Cambria Math" w:cs="Arial"/>
              </w:rPr>
              <m:t>64</m:t>
            </m:r>
          </m:e>
        </m:rad>
      </m:oMath>
    </w:p>
    <w:p w:rsidR="007D286C" w:rsidRPr="00304F52" w:rsidRDefault="007D286C" w:rsidP="007D286C">
      <w:pPr>
        <w:spacing w:after="0"/>
        <w:rPr>
          <w:rFonts w:eastAsiaTheme="minorEastAsia" w:cs="Arial"/>
          <w:iCs/>
        </w:rPr>
      </w:pPr>
      <w:r w:rsidRPr="00304F52">
        <w:rPr>
          <w:rFonts w:eastAsiaTheme="minorEastAsia" w:cs="Arial"/>
          <w:bCs/>
          <w:iCs/>
        </w:rPr>
        <w:t>Solution:</w:t>
      </w:r>
      <w:r w:rsidRPr="00304F52">
        <w:rPr>
          <w:rFonts w:eastAsiaTheme="minorEastAsia" w:cs="Arial"/>
          <w:bCs/>
          <w:iCs/>
        </w:rPr>
        <w:tab/>
      </w:r>
      <w:r w:rsidRPr="00304F52">
        <w:rPr>
          <w:rFonts w:eastAsiaTheme="minorEastAsia" w:cs="Arial"/>
          <w:b/>
          <w:bCs/>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64</m:t>
            </m:r>
          </m:e>
        </m:rad>
      </m:oMath>
      <w:r w:rsidRPr="00304F52">
        <w:rPr>
          <w:rFonts w:eastAsiaTheme="minorEastAsia" w:cs="Arial"/>
          <w:iCs/>
        </w:rPr>
        <w:t xml:space="preserve">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4</m:t>
                    </m:r>
                  </m:e>
                </m:rad>
              </m:e>
            </m:d>
          </m:e>
          <m:sup>
            <m:r>
              <w:rPr>
                <w:rFonts w:ascii="Cambria Math" w:eastAsiaTheme="minorEastAsia" w:hAnsi="Cambria Math" w:cs="Arial"/>
              </w:rPr>
              <m:t>3</m:t>
            </m:r>
          </m:sup>
        </m:sSup>
      </m:oMath>
    </w:p>
    <w:p w:rsidR="007D286C" w:rsidRPr="00304F52" w:rsidRDefault="007D286C" w:rsidP="007D286C">
      <w:pPr>
        <w:spacing w:after="0"/>
        <w:rPr>
          <w:rFonts w:eastAsiaTheme="minorEastAsia" w:cs="Arial"/>
          <w:iCs/>
        </w:rPr>
      </w:pPr>
    </w:p>
    <w:p w:rsidR="007D286C" w:rsidRPr="00897DE7" w:rsidRDefault="007D286C" w:rsidP="007D286C">
      <w:pPr>
        <w:spacing w:before="60" w:after="60"/>
        <w:rPr>
          <w:rFonts w:eastAsiaTheme="minorEastAsia" w:cs="Arial"/>
          <w:i/>
          <w:iCs/>
        </w:rPr>
      </w:pPr>
      <w:r w:rsidRPr="00897DE7">
        <w:rPr>
          <w:rFonts w:eastAsiaTheme="minorEastAsia" w:cs="Arial"/>
          <w:bCs/>
          <w:i/>
          <w:iCs/>
        </w:rPr>
        <w:t>Example 2</w:t>
      </w:r>
      <w:r w:rsidRPr="00897DE7">
        <w:rPr>
          <w:rFonts w:eastAsiaTheme="minorEastAsia" w:cs="Arial"/>
          <w:b/>
          <w:bCs/>
          <w:i/>
          <w:iCs/>
        </w:rPr>
        <w:tab/>
        <w:t xml:space="preserve">: </w:t>
      </w:r>
      <w:r w:rsidRPr="00897DE7">
        <w:rPr>
          <w:rFonts w:eastAsiaTheme="minorEastAsia" w:cs="Arial"/>
          <w:i/>
          <w:iCs/>
        </w:rPr>
        <w:t>Find the value of x in each of the following:</w:t>
      </w:r>
    </w:p>
    <w:p w:rsidR="007D286C" w:rsidRPr="00897DE7" w:rsidRDefault="007D286C" w:rsidP="007D286C">
      <w:pPr>
        <w:spacing w:after="0"/>
        <w:rPr>
          <w:rFonts w:eastAsiaTheme="minorEastAsia" w:cs="Arial"/>
          <w:i/>
          <w:iCs/>
        </w:rPr>
      </w:pPr>
    </w:p>
    <w:p w:rsidR="007D286C" w:rsidRDefault="00D143C3" w:rsidP="007D286C">
      <w:pPr>
        <w:pStyle w:val="ListParagraph"/>
        <w:numPr>
          <w:ilvl w:val="0"/>
          <w:numId w:val="481"/>
        </w:numPr>
        <w:spacing w:after="60" w:line="259" w:lineRule="auto"/>
        <w:rPr>
          <w:rFonts w:eastAsiaTheme="minorEastAsia" w:cs="Arial"/>
          <w:i/>
          <w:iCs/>
        </w:rPr>
      </w:pP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4x-7-5</m:t>
            </m:r>
          </m:e>
        </m:rad>
      </m:oMath>
      <w:r w:rsidR="007D286C" w:rsidRPr="00C04449">
        <w:rPr>
          <w:rFonts w:eastAsiaTheme="minorEastAsia" w:cs="Arial"/>
          <w:i/>
          <w:iCs/>
        </w:rPr>
        <w:t xml:space="preserve"> = 0</w:t>
      </w:r>
    </w:p>
    <w:p w:rsidR="007D286C" w:rsidRPr="00C04449" w:rsidRDefault="00D143C3" w:rsidP="007D286C">
      <w:pPr>
        <w:pStyle w:val="ListParagraph"/>
        <w:numPr>
          <w:ilvl w:val="0"/>
          <w:numId w:val="481"/>
        </w:numPr>
        <w:spacing w:after="60" w:line="259" w:lineRule="auto"/>
        <w:rPr>
          <w:rFonts w:eastAsiaTheme="minorEastAsia" w:cs="Arial"/>
          <w:i/>
          <w:iCs/>
        </w:rPr>
      </w:pPr>
      <m:oMath>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3x+1</m:t>
            </m:r>
          </m:e>
        </m:rad>
      </m:oMath>
      <w:r w:rsidR="007D286C" w:rsidRPr="00C04449">
        <w:rPr>
          <w:rFonts w:eastAsiaTheme="minorEastAsia" w:cs="Arial"/>
          <w:i/>
          <w:iCs/>
        </w:rPr>
        <w:t xml:space="preserve"> = 2</w:t>
      </w:r>
    </w:p>
    <w:p w:rsidR="007D286C" w:rsidRPr="00304F52" w:rsidRDefault="007D286C" w:rsidP="007D286C">
      <w:pPr>
        <w:pStyle w:val="ListParagraph"/>
        <w:spacing w:after="0" w:line="259" w:lineRule="auto"/>
        <w:ind w:left="1215"/>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bCs/>
          <w:iCs/>
        </w:rPr>
        <w:t>Solution:</w:t>
      </w:r>
      <w:r w:rsidRPr="00304F52">
        <w:rPr>
          <w:rFonts w:eastAsiaTheme="minorEastAsia" w:cs="Arial"/>
          <w:b/>
          <w:bCs/>
          <w:iCs/>
        </w:rPr>
        <w:t xml:space="preserve"> </w:t>
      </w:r>
      <w:r w:rsidRPr="00304F52">
        <w:rPr>
          <w:rFonts w:eastAsiaTheme="minorEastAsia" w:cs="Arial"/>
          <w:b/>
          <w:bCs/>
          <w:iCs/>
        </w:rPr>
        <w:tab/>
      </w:r>
      <w:r w:rsidRPr="00304F52">
        <w:rPr>
          <w:rFonts w:eastAsiaTheme="minorEastAsia" w:cs="Arial"/>
          <w:iCs/>
        </w:rPr>
        <w:t xml:space="preserve">(i)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4x-7-5</m:t>
            </m:r>
          </m:e>
        </m:rad>
      </m:oMath>
      <w:r w:rsidRPr="00304F52">
        <w:rPr>
          <w:rFonts w:eastAsiaTheme="minorEastAsia" w:cs="Arial"/>
          <w:iCs/>
        </w:rPr>
        <w:t xml:space="preserve"> = 0</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  </w:t>
      </w:r>
      <m:oMath>
        <m:r>
          <w:rPr>
            <w:rFonts w:ascii="Cambria Math" w:eastAsiaTheme="minorEastAsia" w:hAnsi="Cambria Math" w:cs="Arial"/>
          </w:rPr>
          <m:t>⟹</m:t>
        </m:r>
      </m:oMath>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4x-7-5</m:t>
            </m:r>
          </m:e>
        </m:rad>
      </m:oMath>
      <w:r w:rsidRPr="00304F52">
        <w:rPr>
          <w:rFonts w:eastAsiaTheme="minorEastAsia" w:cs="Arial"/>
          <w:iCs/>
        </w:rPr>
        <w:t xml:space="preserve"> </w:t>
      </w:r>
      <m:oMath>
        <m:r>
          <w:rPr>
            <w:rFonts w:ascii="Cambria Math" w:eastAsiaTheme="minorEastAsia" w:hAnsi="Cambria Math" w:cs="Arial"/>
          </w:rPr>
          <m:t>⟹</m:t>
        </m:r>
      </m:oMath>
      <w:r w:rsidRPr="00304F52">
        <w:rPr>
          <w:rFonts w:eastAsiaTheme="minorEastAsia" w:cs="Arial"/>
          <w:iCs/>
        </w:rPr>
        <w:t xml:space="preserve">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4x-7</m:t>
                    </m:r>
                  </m:e>
                </m:rad>
              </m:e>
            </m:d>
          </m:e>
          <m:sup>
            <m:r>
              <w:rPr>
                <w:rFonts w:ascii="Cambria Math" w:eastAsiaTheme="minorEastAsia" w:hAnsi="Cambria Math" w:cs="Arial"/>
              </w:rPr>
              <m:t>3</m:t>
            </m:r>
          </m:sup>
        </m:sSup>
      </m:oMath>
      <w:r w:rsidRPr="00304F52">
        <w:rPr>
          <w:rFonts w:eastAsiaTheme="minorEastAsia" w:cs="Arial"/>
          <w:iCs/>
        </w:rPr>
        <w:t xml:space="preserve"> = </w:t>
      </w:r>
      <m:oMath>
        <m:sSup>
          <m:sSupPr>
            <m:ctrlPr>
              <w:rPr>
                <w:rFonts w:ascii="Cambria Math" w:eastAsiaTheme="minorEastAsia" w:hAnsi="Cambria Math" w:cs="Arial"/>
                <w:i/>
                <w:iCs/>
              </w:rPr>
            </m:ctrlPr>
          </m:sSupPr>
          <m:e>
            <m:r>
              <w:rPr>
                <w:rFonts w:ascii="Cambria Math" w:eastAsiaTheme="minorEastAsia" w:hAnsi="Cambria Math" w:cs="Arial"/>
              </w:rPr>
              <m:t>5</m:t>
            </m:r>
          </m:e>
          <m:sup>
            <m:r>
              <w:rPr>
                <w:rFonts w:ascii="Cambria Math" w:eastAsiaTheme="minorEastAsia" w:hAnsi="Cambria Math" w:cs="Arial"/>
              </w:rPr>
              <m:t>3</m:t>
            </m:r>
          </m:sup>
        </m:sSup>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 </w:t>
      </w:r>
      <m:oMath>
        <m:r>
          <w:rPr>
            <w:rFonts w:ascii="Cambria Math" w:eastAsiaTheme="minorEastAsia" w:hAnsi="Cambria Math" w:cs="Arial"/>
          </w:rPr>
          <m:t>⟹</m:t>
        </m:r>
      </m:oMath>
      <w:r w:rsidRPr="00304F52">
        <w:rPr>
          <w:rFonts w:eastAsiaTheme="minorEastAsia" w:cs="Arial"/>
          <w:iCs/>
        </w:rPr>
        <w:t xml:space="preserve"> 4</w:t>
      </w:r>
      <m:oMath>
        <m:r>
          <w:rPr>
            <w:rFonts w:ascii="Cambria Math" w:eastAsiaTheme="minorEastAsia" w:hAnsi="Cambria Math" w:cs="Arial"/>
          </w:rPr>
          <m:t>x</m:t>
        </m:r>
      </m:oMath>
      <w:r w:rsidRPr="00304F52">
        <w:rPr>
          <w:rFonts w:eastAsiaTheme="minorEastAsia" w:cs="Arial"/>
          <w:iCs/>
        </w:rPr>
        <w:t xml:space="preserve"> – 7 = 125     </w:t>
      </w:r>
      <m:oMath>
        <m:d>
          <m:dPr>
            <m:begChr m:val="["/>
            <m:endChr m:val="]"/>
            <m:ctrlPr>
              <w:rPr>
                <w:rFonts w:ascii="Cambria Math" w:eastAsiaTheme="minorEastAsia" w:hAnsi="Cambria Math" w:cs="Arial"/>
                <w:i/>
                <w:iCs/>
              </w:rPr>
            </m:ctrlPr>
          </m:dPr>
          <m:e>
            <m:r>
              <w:rPr>
                <w:rFonts w:ascii="Cambria Math" w:eastAsiaTheme="minorEastAsia" w:hAnsi="Cambria Math" w:cs="Arial"/>
              </w:rPr>
              <m:t xml:space="preserve">∵ </m:t>
            </m:r>
            <m:sSup>
              <m:sSupPr>
                <m:ctrlPr>
                  <w:rPr>
                    <w:rFonts w:ascii="Cambria Math" w:eastAsiaTheme="minorEastAsia" w:hAnsi="Cambria Math" w:cs="Arial"/>
                    <w:i/>
                    <w:iCs/>
                  </w:rPr>
                </m:ctrlPr>
              </m:sSupPr>
              <m:e>
                <m:d>
                  <m:dPr>
                    <m:ctrlPr>
                      <w:rPr>
                        <w:rFonts w:ascii="Cambria Math" w:eastAsiaTheme="minorEastAsia" w:hAnsi="Cambria Math" w:cs="Arial"/>
                        <w:i/>
                        <w:iCs/>
                      </w:rPr>
                    </m:ctrlPr>
                  </m:dPr>
                  <m:e>
                    <m:rad>
                      <m:radPr>
                        <m:ctrlPr>
                          <w:rPr>
                            <w:rFonts w:ascii="Cambria Math" w:eastAsiaTheme="minorEastAsia" w:hAnsi="Cambria Math" w:cs="Arial"/>
                            <w:i/>
                            <w:iCs/>
                          </w:rPr>
                        </m:ctrlPr>
                      </m:radPr>
                      <m:deg>
                        <m:r>
                          <w:rPr>
                            <w:rFonts w:ascii="Cambria Math" w:eastAsiaTheme="minorEastAsia" w:hAnsi="Cambria Math" w:cs="Arial"/>
                          </w:rPr>
                          <m:t>n</m:t>
                        </m:r>
                      </m:deg>
                      <m:e>
                        <m:r>
                          <w:rPr>
                            <w:rFonts w:ascii="Cambria Math" w:eastAsiaTheme="minorEastAsia" w:hAnsi="Cambria Math" w:cs="Arial"/>
                          </w:rPr>
                          <m:t>a</m:t>
                        </m:r>
                      </m:e>
                    </m:rad>
                  </m:e>
                </m:d>
              </m:e>
              <m:sup>
                <m:r>
                  <w:rPr>
                    <w:rFonts w:ascii="Cambria Math" w:eastAsiaTheme="minorEastAsia" w:hAnsi="Cambria Math" w:cs="Arial"/>
                  </w:rPr>
                  <m:t>n</m:t>
                </m:r>
              </m:sup>
            </m:sSup>
            <m:r>
              <w:rPr>
                <w:rFonts w:ascii="Cambria Math" w:eastAsiaTheme="minorEastAsia" w:hAnsi="Cambria Math" w:cs="Arial"/>
              </w:rPr>
              <m:t>=a</m:t>
            </m:r>
          </m:e>
        </m:d>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   </w:t>
      </w:r>
      <m:oMath>
        <m:r>
          <w:rPr>
            <w:rFonts w:ascii="Cambria Math" w:eastAsiaTheme="minorEastAsia" w:hAnsi="Cambria Math" w:cs="Arial"/>
          </w:rPr>
          <m:t>⟹</m:t>
        </m:r>
      </m:oMath>
      <w:r w:rsidRPr="00304F52">
        <w:rPr>
          <w:rFonts w:eastAsiaTheme="minorEastAsia" w:cs="Arial"/>
          <w:iCs/>
        </w:rPr>
        <w:t xml:space="preserve"> </w:t>
      </w:r>
      <m:oMath>
        <m:r>
          <w:rPr>
            <w:rFonts w:ascii="Cambria Math" w:eastAsiaTheme="minorEastAsia" w:hAnsi="Cambria Math" w:cs="Arial"/>
          </w:rPr>
          <m:t>x</m:t>
        </m:r>
      </m:oMath>
      <w:r w:rsidRPr="00304F52">
        <w:rPr>
          <w:rFonts w:eastAsiaTheme="minorEastAsia" w:cs="Arial"/>
          <w:iCs/>
        </w:rPr>
        <w:t xml:space="preserve"> = 33</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(ii) </w:t>
      </w:r>
      <m:oMath>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3x+1</m:t>
            </m:r>
          </m:e>
        </m:rad>
      </m:oMath>
      <w:r w:rsidRPr="00304F52">
        <w:rPr>
          <w:rFonts w:eastAsiaTheme="minorEastAsia" w:cs="Arial"/>
          <w:iCs/>
        </w:rPr>
        <w:t xml:space="preserve"> = 2</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r>
      <m:oMath>
        <m:r>
          <w:rPr>
            <w:rFonts w:ascii="Cambria Math" w:eastAsiaTheme="minorEastAsia" w:hAnsi="Cambria Math" w:cs="Arial"/>
          </w:rPr>
          <m:t>⟹</m:t>
        </m:r>
      </m:oMath>
      <w:r w:rsidRPr="00304F52">
        <w:rPr>
          <w:rFonts w:eastAsiaTheme="minorEastAsia" w:cs="Arial"/>
          <w:iCs/>
        </w:rPr>
        <w:t xml:space="preserve">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3x+1</m:t>
                    </m:r>
                  </m:e>
                </m:rad>
              </m:e>
            </m:d>
          </m:e>
          <m:sup>
            <m:r>
              <w:rPr>
                <w:rFonts w:ascii="Cambria Math" w:eastAsiaTheme="minorEastAsia" w:hAnsi="Cambria Math" w:cs="Arial"/>
              </w:rPr>
              <m:t>4</m:t>
            </m:r>
          </m:sup>
        </m:sSup>
      </m:oMath>
      <w:r w:rsidRPr="00304F52">
        <w:rPr>
          <w:rFonts w:eastAsiaTheme="minorEastAsia" w:cs="Arial"/>
          <w:iCs/>
        </w:rPr>
        <w:t xml:space="preserve"> = </w:t>
      </w:r>
      <m:oMath>
        <m:sSup>
          <m:sSupPr>
            <m:ctrlPr>
              <w:rPr>
                <w:rFonts w:ascii="Cambria Math" w:eastAsiaTheme="minorEastAsia" w:hAnsi="Cambria Math" w:cs="Arial"/>
                <w:i/>
                <w:iCs/>
              </w:rPr>
            </m:ctrlPr>
          </m:sSupPr>
          <m:e>
            <m:r>
              <w:rPr>
                <w:rFonts w:ascii="Cambria Math" w:eastAsiaTheme="minorEastAsia" w:hAnsi="Cambria Math" w:cs="Arial"/>
              </w:rPr>
              <m:t>2</m:t>
            </m:r>
          </m:e>
          <m:sup>
            <m:r>
              <w:rPr>
                <w:rFonts w:ascii="Cambria Math" w:eastAsiaTheme="minorEastAsia" w:hAnsi="Cambria Math" w:cs="Arial"/>
              </w:rPr>
              <m:t>4</m:t>
            </m:r>
          </m:sup>
        </m:sSup>
      </m:oMath>
      <w:r w:rsidRPr="00304F52">
        <w:rPr>
          <w:rFonts w:eastAsiaTheme="minorEastAsia" w:cs="Arial"/>
          <w:iCs/>
        </w:rPr>
        <w:t xml:space="preserve"> </w:t>
      </w:r>
      <m:oMath>
        <m:r>
          <w:rPr>
            <w:rFonts w:ascii="Cambria Math" w:eastAsiaTheme="minorEastAsia" w:hAnsi="Cambria Math" w:cs="Arial"/>
          </w:rPr>
          <m:t>⇒</m:t>
        </m:r>
      </m:oMath>
      <w:r w:rsidRPr="00304F52">
        <w:rPr>
          <w:rFonts w:eastAsiaTheme="minorEastAsia" w:cs="Arial"/>
          <w:iCs/>
        </w:rPr>
        <w:t xml:space="preserve"> </w:t>
      </w:r>
      <m:oMath>
        <m:r>
          <w:rPr>
            <w:rFonts w:ascii="Cambria Math" w:eastAsiaTheme="minorEastAsia" w:hAnsi="Cambria Math" w:cs="Arial"/>
          </w:rPr>
          <m:t>3x</m:t>
        </m:r>
      </m:oMath>
      <w:r w:rsidRPr="00304F52">
        <w:rPr>
          <w:rFonts w:eastAsiaTheme="minorEastAsia" w:cs="Arial"/>
          <w:iCs/>
        </w:rPr>
        <w:t xml:space="preserve"> + 1 = 16</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r>
      <m:oMath>
        <m:r>
          <w:rPr>
            <w:rFonts w:ascii="Cambria Math" w:eastAsiaTheme="minorEastAsia" w:hAnsi="Cambria Math" w:cs="Arial"/>
          </w:rPr>
          <m:t>⇒</m:t>
        </m:r>
      </m:oMath>
      <w:r w:rsidRPr="00304F52">
        <w:rPr>
          <w:rFonts w:eastAsiaTheme="minorEastAsia" w:cs="Arial"/>
          <w:iCs/>
        </w:rPr>
        <w:t xml:space="preserve"> 3x = 15                   </w:t>
      </w:r>
      <m:oMath>
        <m:d>
          <m:dPr>
            <m:begChr m:val="["/>
            <m:endChr m:val="]"/>
            <m:ctrlPr>
              <w:rPr>
                <w:rFonts w:ascii="Cambria Math" w:eastAsiaTheme="minorEastAsia" w:hAnsi="Cambria Math" w:cs="Arial"/>
                <w:i/>
                <w:iCs/>
              </w:rPr>
            </m:ctrlPr>
          </m:dPr>
          <m:e>
            <m:r>
              <w:rPr>
                <w:rFonts w:ascii="Cambria Math" w:eastAsiaTheme="minorEastAsia" w:hAnsi="Cambria Math" w:cs="Arial"/>
              </w:rPr>
              <m:t xml:space="preserve">∵ </m:t>
            </m:r>
            <m:sSup>
              <m:sSupPr>
                <m:ctrlPr>
                  <w:rPr>
                    <w:rFonts w:ascii="Cambria Math" w:eastAsiaTheme="minorEastAsia" w:hAnsi="Cambria Math" w:cs="Arial"/>
                    <w:i/>
                    <w:iCs/>
                  </w:rPr>
                </m:ctrlPr>
              </m:sSupPr>
              <m:e>
                <m:d>
                  <m:dPr>
                    <m:ctrlPr>
                      <w:rPr>
                        <w:rFonts w:ascii="Cambria Math" w:eastAsiaTheme="minorEastAsia" w:hAnsi="Cambria Math" w:cs="Arial"/>
                        <w:i/>
                        <w:iCs/>
                      </w:rPr>
                    </m:ctrlPr>
                  </m:dPr>
                  <m:e>
                    <m:rad>
                      <m:radPr>
                        <m:ctrlPr>
                          <w:rPr>
                            <w:rFonts w:ascii="Cambria Math" w:eastAsiaTheme="minorEastAsia" w:hAnsi="Cambria Math" w:cs="Arial"/>
                            <w:i/>
                            <w:iCs/>
                          </w:rPr>
                        </m:ctrlPr>
                      </m:radPr>
                      <m:deg>
                        <m:r>
                          <w:rPr>
                            <w:rFonts w:ascii="Cambria Math" w:eastAsiaTheme="minorEastAsia" w:hAnsi="Cambria Math" w:cs="Arial"/>
                          </w:rPr>
                          <m:t>n</m:t>
                        </m:r>
                      </m:deg>
                      <m:e>
                        <m:r>
                          <w:rPr>
                            <w:rFonts w:ascii="Cambria Math" w:eastAsiaTheme="minorEastAsia" w:hAnsi="Cambria Math" w:cs="Arial"/>
                          </w:rPr>
                          <m:t>a</m:t>
                        </m:r>
                      </m:e>
                    </m:rad>
                  </m:e>
                </m:d>
              </m:e>
              <m:sup>
                <m:r>
                  <w:rPr>
                    <w:rFonts w:ascii="Cambria Math" w:eastAsiaTheme="minorEastAsia" w:hAnsi="Cambria Math" w:cs="Arial"/>
                  </w:rPr>
                  <m:t>n</m:t>
                </m:r>
              </m:sup>
            </m:sSup>
            <m:r>
              <w:rPr>
                <w:rFonts w:ascii="Cambria Math" w:eastAsiaTheme="minorEastAsia" w:hAnsi="Cambria Math" w:cs="Arial"/>
              </w:rPr>
              <m:t>=a</m:t>
            </m:r>
          </m:e>
        </m:d>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r>
      <m:oMath>
        <m:r>
          <w:rPr>
            <w:rFonts w:ascii="Cambria Math" w:eastAsiaTheme="minorEastAsia" w:hAnsi="Cambria Math" w:cs="Arial"/>
          </w:rPr>
          <m:t>⇒</m:t>
        </m:r>
      </m:oMath>
      <w:r w:rsidRPr="00304F52">
        <w:rPr>
          <w:rFonts w:eastAsiaTheme="minorEastAsia" w:cs="Arial"/>
          <w:iCs/>
        </w:rPr>
        <w:t xml:space="preserve"> </w:t>
      </w:r>
      <m:oMath>
        <m:r>
          <w:rPr>
            <w:rFonts w:ascii="Cambria Math" w:eastAsiaTheme="minorEastAsia" w:hAnsi="Cambria Math" w:cs="Arial"/>
          </w:rPr>
          <m:t>x</m:t>
        </m:r>
      </m:oMath>
      <w:r w:rsidRPr="00304F52">
        <w:rPr>
          <w:rFonts w:eastAsiaTheme="minorEastAsia" w:cs="Arial"/>
          <w:iCs/>
        </w:rPr>
        <w:t xml:space="preserve"> = 5</w:t>
      </w:r>
    </w:p>
    <w:p w:rsidR="007D286C" w:rsidRDefault="007D286C" w:rsidP="007D286C">
      <w:pPr>
        <w:spacing w:after="0"/>
        <w:rPr>
          <w:rFonts w:eastAsiaTheme="minorEastAsia" w:cs="Arial"/>
          <w:b/>
          <w:bCs/>
          <w:i/>
          <w:iCs/>
        </w:rPr>
      </w:pPr>
    </w:p>
    <w:p w:rsidR="007D286C" w:rsidRPr="00282905" w:rsidRDefault="007D286C" w:rsidP="007D286C">
      <w:pPr>
        <w:spacing w:after="0"/>
        <w:jc w:val="center"/>
        <w:rPr>
          <w:rFonts w:eastAsiaTheme="minorEastAsia" w:cs="Arial"/>
          <w:b/>
          <w:bCs/>
          <w:iCs/>
        </w:rPr>
      </w:pPr>
      <w:r w:rsidRPr="00282905">
        <w:rPr>
          <w:rFonts w:eastAsiaTheme="minorEastAsia" w:cs="Arial"/>
          <w:b/>
          <w:bCs/>
          <w:iCs/>
        </w:rPr>
        <w:t>Trick2</w:t>
      </w:r>
    </w:p>
    <w:p w:rsidR="007D286C" w:rsidRDefault="007D286C" w:rsidP="007D286C">
      <w:pPr>
        <w:spacing w:after="0"/>
        <w:rPr>
          <w:rFonts w:eastAsiaTheme="minorEastAsia" w:cs="Arial"/>
          <w:b/>
          <w:i/>
          <w:iCs/>
        </w:rPr>
      </w:pPr>
      <w:r w:rsidRPr="00897DE7">
        <w:rPr>
          <w:rFonts w:eastAsiaTheme="minorEastAsia" w:cs="Arial"/>
          <w:b/>
          <w:bCs/>
          <w:i/>
          <w:iCs/>
        </w:rPr>
        <w:t xml:space="preserve">Example: </w:t>
      </w:r>
      <w:r w:rsidRPr="00897DE7">
        <w:rPr>
          <w:rFonts w:eastAsiaTheme="minorEastAsia" w:cs="Arial"/>
          <w:b/>
          <w:i/>
          <w:iCs/>
        </w:rPr>
        <w:t xml:space="preserve"> </w:t>
      </w:r>
      <w:r>
        <w:rPr>
          <w:rFonts w:eastAsiaTheme="minorEastAsia" w:cs="Arial"/>
          <w:b/>
          <w:i/>
          <w:iCs/>
        </w:rPr>
        <w:t xml:space="preserve"> </w:t>
      </w:r>
      <w:r>
        <w:rPr>
          <w:rFonts w:eastAsiaTheme="minorEastAsia" w:cs="Arial"/>
          <w:b/>
          <w:i/>
          <w:iCs/>
        </w:rPr>
        <w:tab/>
      </w:r>
      <w:proofErr w:type="gramStart"/>
      <w:r>
        <w:rPr>
          <w:rFonts w:eastAsiaTheme="minorEastAsia" w:cs="Arial"/>
          <w:b/>
          <w:i/>
          <w:iCs/>
        </w:rPr>
        <w:t xml:space="preserve">Solve </w:t>
      </w:r>
      <m:oMath>
        <m:rad>
          <m:radPr>
            <m:ctrlPr>
              <w:rPr>
                <w:rFonts w:ascii="Cambria Math" w:eastAsiaTheme="minorEastAsia" w:hAnsi="Cambria Math" w:cs="Arial"/>
                <w:b/>
                <w:i/>
                <w:iCs/>
              </w:rPr>
            </m:ctrlPr>
          </m:radPr>
          <m:deg>
            <w:proofErr w:type="gramEnd"/>
            <m:r>
              <m:rPr>
                <m:sty m:val="bi"/>
              </m:rPr>
              <w:rPr>
                <w:rFonts w:ascii="Cambria Math" w:eastAsiaTheme="minorEastAsia" w:hAnsi="Cambria Math" w:cs="Arial"/>
              </w:rPr>
              <m:t>3</m:t>
            </m:r>
          </m:deg>
          <m:e>
            <m:r>
              <m:rPr>
                <m:sty m:val="bi"/>
              </m:rPr>
              <w:rPr>
                <w:rFonts w:ascii="Cambria Math" w:eastAsiaTheme="minorEastAsia" w:hAnsi="Cambria Math" w:cs="Arial"/>
              </w:rPr>
              <m:t>3</m:t>
            </m:r>
          </m:e>
        </m:rad>
      </m:oMath>
      <w:r w:rsidRPr="00897DE7">
        <w:rPr>
          <w:rFonts w:eastAsiaTheme="minorEastAsia" w:cs="Arial"/>
          <w:b/>
          <w:i/>
          <w:iCs/>
        </w:rPr>
        <w:t xml:space="preserve"> . </w:t>
      </w:r>
      <m:oMath>
        <m:rad>
          <m:radPr>
            <m:ctrlPr>
              <w:rPr>
                <w:rFonts w:ascii="Cambria Math" w:eastAsiaTheme="minorEastAsia" w:hAnsi="Cambria Math" w:cs="Arial"/>
                <w:b/>
                <w:i/>
                <w:iCs/>
              </w:rPr>
            </m:ctrlPr>
          </m:radPr>
          <m:deg>
            <m:r>
              <m:rPr>
                <m:sty m:val="bi"/>
              </m:rPr>
              <w:rPr>
                <w:rFonts w:ascii="Cambria Math" w:eastAsiaTheme="minorEastAsia" w:hAnsi="Cambria Math" w:cs="Arial"/>
              </w:rPr>
              <m:t>3</m:t>
            </m:r>
          </m:deg>
          <m:e>
            <m:r>
              <m:rPr>
                <m:sty m:val="bi"/>
              </m:rPr>
              <w:rPr>
                <w:rFonts w:ascii="Cambria Math" w:eastAsiaTheme="minorEastAsia" w:hAnsi="Cambria Math" w:cs="Arial"/>
              </w:rPr>
              <m:t>4</m:t>
            </m:r>
          </m:e>
        </m:rad>
      </m:oMath>
    </w:p>
    <w:p w:rsidR="007D286C" w:rsidRPr="00897DE7" w:rsidRDefault="007D286C" w:rsidP="007D286C">
      <w:pPr>
        <w:spacing w:after="0"/>
        <w:rPr>
          <w:rFonts w:eastAsiaTheme="minorEastAsia" w:cs="Arial"/>
          <w:b/>
          <w:bCs/>
          <w:i/>
          <w:iCs/>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29"/>
        <w:gridCol w:w="4606"/>
      </w:tblGrid>
      <w:tr w:rsidR="007D286C" w:rsidRPr="00304F52" w:rsidTr="00EC07C4">
        <w:tc>
          <w:tcPr>
            <w:tcW w:w="5043" w:type="dxa"/>
            <w:shd w:val="clear" w:color="auto" w:fill="DBE5F1" w:themeFill="accent1" w:themeFillTint="33"/>
          </w:tcPr>
          <w:p w:rsidR="007D286C" w:rsidRPr="00304F52" w:rsidRDefault="007D286C" w:rsidP="00EC07C4">
            <w:pPr>
              <w:rPr>
                <w:rFonts w:eastAsiaTheme="minorEastAsia" w:cs="Arial"/>
                <w:b/>
                <w:bCs/>
                <w:iCs/>
              </w:rPr>
            </w:pPr>
            <w:r w:rsidRPr="00304F52">
              <w:rPr>
                <w:rFonts w:eastAsiaTheme="minorEastAsia" w:cs="Arial"/>
                <w:b/>
                <w:bCs/>
                <w:iCs/>
              </w:rPr>
              <w:t xml:space="preserve">If ‘n’ is a positive integer and ‘a’, ‘b’ are rational numbers, then </w:t>
            </w:r>
            <m:oMath>
              <m:rad>
                <m:radPr>
                  <m:ctrlPr>
                    <w:rPr>
                      <w:rFonts w:ascii="Cambria Math" w:eastAsiaTheme="minorEastAsia" w:hAnsi="Cambria Math" w:cs="Arial"/>
                      <w:b/>
                      <w:bCs/>
                      <w:i/>
                      <w:iCs/>
                    </w:rPr>
                  </m:ctrlPr>
                </m:radPr>
                <m:deg>
                  <m:r>
                    <m:rPr>
                      <m:sty m:val="bi"/>
                    </m:rPr>
                    <w:rPr>
                      <w:rFonts w:ascii="Cambria Math" w:eastAsiaTheme="minorEastAsia" w:hAnsi="Cambria Math" w:cs="Arial"/>
                    </w:rPr>
                    <m:t>n</m:t>
                  </m:r>
                </m:deg>
                <m:e>
                  <m:r>
                    <w:rPr>
                      <w:rFonts w:ascii="Cambria Math" w:eastAsiaTheme="minorEastAsia" w:hAnsi="Cambria Math" w:cs="Arial"/>
                    </w:rPr>
                    <m:t>a</m:t>
                  </m:r>
                </m:e>
              </m:rad>
            </m:oMath>
            <w:r w:rsidRPr="00304F52">
              <w:rPr>
                <w:rFonts w:eastAsiaTheme="minorEastAsia" w:cs="Arial"/>
                <w:b/>
                <w:bCs/>
                <w:iCs/>
              </w:rPr>
              <w:t xml:space="preserve"> </w:t>
            </w:r>
            <m:oMath>
              <m:rad>
                <m:radPr>
                  <m:ctrlPr>
                    <w:rPr>
                      <w:rFonts w:ascii="Cambria Math" w:eastAsiaTheme="minorEastAsia" w:hAnsi="Cambria Math" w:cs="Arial"/>
                      <w:b/>
                      <w:bCs/>
                      <w:i/>
                      <w:iCs/>
                    </w:rPr>
                  </m:ctrlPr>
                </m:radPr>
                <m:deg>
                  <m:r>
                    <m:rPr>
                      <m:sty m:val="bi"/>
                    </m:rPr>
                    <w:rPr>
                      <w:rFonts w:ascii="Cambria Math" w:eastAsiaTheme="minorEastAsia" w:hAnsi="Cambria Math" w:cs="Arial"/>
                    </w:rPr>
                    <m:t>n</m:t>
                  </m:r>
                </m:deg>
                <m:e>
                  <m:r>
                    <w:rPr>
                      <w:rFonts w:ascii="Cambria Math" w:eastAsiaTheme="minorEastAsia" w:hAnsi="Cambria Math" w:cs="Arial"/>
                    </w:rPr>
                    <m:t>b</m:t>
                  </m:r>
                </m:e>
              </m:rad>
            </m:oMath>
            <w:r w:rsidRPr="00304F52">
              <w:rPr>
                <w:rFonts w:eastAsiaTheme="minorEastAsia" w:cs="Arial"/>
                <w:b/>
                <w:bCs/>
                <w:iCs/>
              </w:rPr>
              <w:t xml:space="preserve"> </w:t>
            </w:r>
            <w:r w:rsidRPr="00304F52">
              <w:rPr>
                <w:rFonts w:eastAsiaTheme="minorEastAsia" w:cs="Arial"/>
                <w:iCs/>
              </w:rPr>
              <w:t xml:space="preserve">= </w:t>
            </w:r>
            <m:oMath>
              <m:rad>
                <m:radPr>
                  <m:ctrlPr>
                    <w:rPr>
                      <w:rFonts w:ascii="Cambria Math" w:eastAsiaTheme="minorEastAsia" w:hAnsi="Cambria Math" w:cs="Arial"/>
                      <w:b/>
                      <w:bCs/>
                      <w:i/>
                      <w:iCs/>
                    </w:rPr>
                  </m:ctrlPr>
                </m:radPr>
                <m:deg>
                  <m:r>
                    <m:rPr>
                      <m:sty m:val="bi"/>
                    </m:rPr>
                    <w:rPr>
                      <w:rFonts w:ascii="Cambria Math" w:eastAsiaTheme="minorEastAsia" w:hAnsi="Cambria Math" w:cs="Arial"/>
                    </w:rPr>
                    <m:t>n</m:t>
                  </m:r>
                </m:deg>
                <m:e>
                  <m:r>
                    <m:rPr>
                      <m:sty m:val="bi"/>
                    </m:rPr>
                    <w:rPr>
                      <w:rFonts w:ascii="Cambria Math" w:eastAsiaTheme="minorEastAsia" w:hAnsi="Cambria Math" w:cs="Arial"/>
                    </w:rPr>
                    <m:t>a</m:t>
                  </m:r>
                </m:e>
              </m:rad>
              <m:r>
                <m:rPr>
                  <m:sty m:val="bi"/>
                </m:rPr>
                <w:rPr>
                  <w:rFonts w:ascii="Cambria Math" w:eastAsiaTheme="minorEastAsia" w:hAnsi="Cambria Math" w:cs="Arial"/>
                </w:rPr>
                <m:t>b</m:t>
              </m:r>
            </m:oMath>
          </w:p>
        </w:tc>
        <w:tc>
          <w:tcPr>
            <w:tcW w:w="5145" w:type="dxa"/>
            <w:shd w:val="clear" w:color="auto" w:fill="DBE5F1" w:themeFill="accent1" w:themeFillTint="33"/>
          </w:tcPr>
          <w:p w:rsidR="007D286C" w:rsidRPr="00304F52" w:rsidRDefault="007D286C" w:rsidP="00EC07C4">
            <w:pPr>
              <w:rPr>
                <w:rFonts w:eastAsiaTheme="minorEastAsia" w:cs="Arial"/>
                <w:iCs/>
              </w:rPr>
            </w:pPr>
            <w:r w:rsidRPr="00304F52">
              <w:rPr>
                <w:rFonts w:eastAsiaTheme="minorEastAsia" w:cs="Arial"/>
                <w:bCs/>
                <w:iCs/>
              </w:rPr>
              <w:t>Ex</w:t>
            </w:r>
            <w:r>
              <w:rPr>
                <w:rFonts w:eastAsiaTheme="minorEastAsia" w:cs="Arial"/>
                <w:bCs/>
                <w:iCs/>
              </w:rPr>
              <w:t>ample</w:t>
            </w:r>
            <w:proofErr w:type="gramStart"/>
            <w:r w:rsidRPr="00304F52">
              <w:rPr>
                <w:rFonts w:eastAsiaTheme="minorEastAsia" w:cs="Arial"/>
                <w:bCs/>
                <w:iCs/>
              </w:rPr>
              <w:t>:</w:t>
            </w:r>
            <w:r>
              <w:rPr>
                <w:rFonts w:eastAsiaTheme="minorEastAsia" w:cs="Arial"/>
                <w:bCs/>
                <w:iCs/>
              </w:rPr>
              <w:t xml:space="preserve"> </w:t>
            </w:r>
            <w:r w:rsidRPr="00304F52">
              <w:rPr>
                <w:rFonts w:eastAsiaTheme="minorEastAsia" w:cs="Arial"/>
                <w:bCs/>
                <w:iCs/>
              </w:rPr>
              <w:t xml:space="preserve"> </w:t>
            </w:r>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3</m:t>
                  </m:r>
                </m:e>
              </m:rad>
            </m:oMath>
            <w:r w:rsidRPr="00304F52">
              <w:rPr>
                <w:rFonts w:eastAsiaTheme="minorEastAsia" w:cs="Arial"/>
                <w:iCs/>
              </w:rPr>
              <w:t xml:space="preserve"> .</w:t>
            </w:r>
            <w:proofErr w:type="gramEnd"/>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4</m:t>
                  </m:r>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 xml:space="preserve">3 </m:t>
                  </m:r>
                  <m:r>
                    <w:rPr>
                      <w:rFonts w:ascii="Cambria Math" w:eastAsiaTheme="minorEastAsia" w:hAnsi="Cambria Math" w:cs="Arial"/>
                      <w:i/>
                      <w:iCs/>
                    </w:rPr>
                    <w:sym w:font="Symbol" w:char="F0B4"/>
                  </m:r>
                  <m:r>
                    <w:rPr>
                      <w:rFonts w:ascii="Cambria Math" w:eastAsiaTheme="minorEastAsia" w:hAnsi="Cambria Math" w:cs="Arial"/>
                    </w:rPr>
                    <m:t xml:space="preserve"> 4</m:t>
                  </m:r>
                </m:e>
              </m:rad>
            </m:oMath>
          </w:p>
          <w:p w:rsidR="007D286C" w:rsidRPr="00304F52" w:rsidRDefault="007D286C" w:rsidP="00EC07C4">
            <w:pPr>
              <w:rPr>
                <w:rFonts w:eastAsiaTheme="minorEastAsia" w:cs="Arial"/>
                <w:iCs/>
              </w:rPr>
            </w:pPr>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12</m:t>
                  </m:r>
                </m:e>
              </m:rad>
            </m:oMath>
          </w:p>
        </w:tc>
      </w:tr>
    </w:tbl>
    <w:p w:rsidR="007D286C" w:rsidRPr="00304F52" w:rsidRDefault="007D286C" w:rsidP="007D286C">
      <w:pPr>
        <w:spacing w:after="0"/>
        <w:rPr>
          <w:rFonts w:eastAsiaTheme="minorEastAsia" w:cs="Arial"/>
          <w:b/>
          <w:bCs/>
          <w:iCs/>
        </w:rPr>
      </w:pPr>
    </w:p>
    <w:p w:rsidR="007D286C" w:rsidRPr="00897DE7" w:rsidRDefault="007D286C" w:rsidP="007D286C">
      <w:pPr>
        <w:spacing w:after="0"/>
        <w:rPr>
          <w:rFonts w:eastAsiaTheme="minorEastAsia" w:cs="Arial"/>
          <w:b/>
          <w:i/>
          <w:iCs/>
        </w:rPr>
      </w:pPr>
      <w:r w:rsidRPr="00897DE7">
        <w:rPr>
          <w:rFonts w:eastAsiaTheme="minorEastAsia" w:cs="Arial"/>
          <w:b/>
          <w:bCs/>
          <w:i/>
          <w:iCs/>
        </w:rPr>
        <w:t xml:space="preserve">Example: </w:t>
      </w:r>
      <w:r w:rsidRPr="00897DE7">
        <w:rPr>
          <w:rFonts w:eastAsiaTheme="minorEastAsia" w:cs="Arial"/>
          <w:b/>
          <w:bCs/>
          <w:i/>
          <w:iCs/>
        </w:rPr>
        <w:tab/>
      </w:r>
      <w:r w:rsidRPr="00897DE7">
        <w:rPr>
          <w:rFonts w:eastAsiaTheme="minorEastAsia" w:cs="Arial"/>
          <w:b/>
          <w:i/>
          <w:iCs/>
        </w:rPr>
        <w:t xml:space="preserve">Simplify the following </w:t>
      </w:r>
      <w:r>
        <w:rPr>
          <w:rFonts w:eastAsiaTheme="minorEastAsia" w:cs="Arial"/>
          <w:b/>
          <w:i/>
          <w:iCs/>
        </w:rPr>
        <w:t xml:space="preserve"> </w:t>
      </w:r>
      <m:oMath>
        <m:rad>
          <m:radPr>
            <m:ctrlPr>
              <w:rPr>
                <w:rFonts w:ascii="Cambria Math" w:eastAsiaTheme="minorEastAsia" w:hAnsi="Cambria Math" w:cs="Arial"/>
                <w:b/>
                <w:i/>
                <w:iCs/>
              </w:rPr>
            </m:ctrlPr>
          </m:radPr>
          <m:deg>
            <m:r>
              <m:rPr>
                <m:sty m:val="bi"/>
              </m:rPr>
              <w:rPr>
                <w:rFonts w:ascii="Cambria Math" w:eastAsiaTheme="minorEastAsia" w:hAnsi="Cambria Math" w:cs="Arial"/>
              </w:rPr>
              <m:t>3</m:t>
            </m:r>
          </m:deg>
          <m:e>
            <m:r>
              <m:rPr>
                <m:sty m:val="bi"/>
              </m:rPr>
              <w:rPr>
                <w:rFonts w:ascii="Cambria Math" w:eastAsiaTheme="minorEastAsia" w:hAnsi="Cambria Math" w:cs="Arial"/>
              </w:rPr>
              <m:t>128</m:t>
            </m:r>
          </m:e>
        </m:rad>
      </m:oMath>
      <w:r w:rsidRPr="00897DE7">
        <w:rPr>
          <w:rFonts w:eastAsiaTheme="minorEastAsia" w:cs="Arial"/>
          <w:b/>
          <w:i/>
          <w:iCs/>
        </w:rPr>
        <w:t xml:space="preserve"> </w:t>
      </w:r>
    </w:p>
    <w:p w:rsidR="007D286C" w:rsidRPr="00304F52" w:rsidRDefault="007D286C" w:rsidP="007D286C">
      <w:pPr>
        <w:pStyle w:val="ListParagraph"/>
        <w:spacing w:after="0" w:line="259" w:lineRule="auto"/>
        <w:ind w:left="1125"/>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bCs/>
          <w:iCs/>
        </w:rPr>
        <w:t>Solution:</w:t>
      </w:r>
      <w:r w:rsidRPr="00304F52">
        <w:rPr>
          <w:rFonts w:eastAsiaTheme="minorEastAsia" w:cs="Arial"/>
          <w:b/>
          <w:bCs/>
          <w:iCs/>
        </w:rPr>
        <w:t xml:space="preserve"> </w:t>
      </w:r>
      <w:r w:rsidRPr="00304F52">
        <w:rPr>
          <w:rFonts w:eastAsiaTheme="minorEastAsia" w:cs="Arial"/>
          <w:b/>
          <w:bCs/>
          <w:iCs/>
        </w:rPr>
        <w:tab/>
      </w:r>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 xml:space="preserve"> 3</m:t>
            </m:r>
          </m:deg>
          <m:e>
            <m:r>
              <w:rPr>
                <w:rFonts w:ascii="Cambria Math" w:eastAsiaTheme="minorEastAsia" w:hAnsi="Cambria Math" w:cs="Arial"/>
              </w:rPr>
              <m:t>128</m:t>
            </m:r>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 xml:space="preserve">64 </m:t>
            </m:r>
            <m:r>
              <m:rPr>
                <m:sty m:val="p"/>
              </m:rPr>
              <w:rPr>
                <w:rFonts w:ascii="Cambria Math" w:hAnsi="Cambria Math" w:cs="Arial"/>
              </w:rPr>
              <w:sym w:font="Symbol" w:char="F0B4"/>
            </m:r>
            <m:r>
              <w:rPr>
                <w:rFonts w:ascii="Cambria Math" w:eastAsiaTheme="minorEastAsia" w:hAnsi="Cambria Math" w:cs="Arial"/>
              </w:rPr>
              <m:t xml:space="preserve"> 2</m:t>
            </m:r>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64</m:t>
            </m:r>
          </m:e>
        </m:rad>
      </m:oMath>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2</m:t>
            </m:r>
          </m:e>
        </m:rad>
      </m:oMath>
      <w:r w:rsidRPr="00304F52">
        <w:rPr>
          <w:rFonts w:eastAsiaTheme="minorEastAsia" w:cs="Arial"/>
          <w:iCs/>
        </w:rPr>
        <w:t xml:space="preserve"> </w:t>
      </w:r>
    </w:p>
    <w:p w:rsidR="007D286C" w:rsidRPr="00304F52" w:rsidRDefault="007D286C" w:rsidP="007D286C">
      <w:pPr>
        <w:spacing w:after="0"/>
        <w:rPr>
          <w:rFonts w:eastAsiaTheme="minorEastAsia" w:cs="Arial"/>
          <w:iCs/>
        </w:rPr>
      </w:pPr>
    </w:p>
    <w:p w:rsidR="007D286C"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t xml:space="preserve"> </w:t>
      </w:r>
      <w:r>
        <w:rPr>
          <w:rFonts w:eastAsiaTheme="minorEastAsia" w:cs="Arial"/>
          <w:iCs/>
        </w:rPr>
        <w:tab/>
      </w:r>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3</m:t>
            </m:r>
          </m:deg>
          <m:e>
            <m:sSup>
              <m:sSupPr>
                <m:ctrlPr>
                  <w:rPr>
                    <w:rFonts w:ascii="Cambria Math" w:eastAsiaTheme="minorEastAsia" w:hAnsi="Cambria Math" w:cs="Arial"/>
                    <w:i/>
                    <w:iCs/>
                  </w:rPr>
                </m:ctrlPr>
              </m:sSupPr>
              <m:e>
                <m:r>
                  <w:rPr>
                    <w:rFonts w:ascii="Cambria Math" w:eastAsiaTheme="minorEastAsia" w:hAnsi="Cambria Math" w:cs="Arial"/>
                  </w:rPr>
                  <m:t>4</m:t>
                </m:r>
              </m:e>
              <m:sup>
                <m:r>
                  <w:rPr>
                    <w:rFonts w:ascii="Cambria Math" w:eastAsiaTheme="minorEastAsia" w:hAnsi="Cambria Math" w:cs="Arial"/>
                  </w:rPr>
                  <m:t>3</m:t>
                </m:r>
              </m:sup>
            </m:sSup>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2</m:t>
            </m:r>
          </m:e>
        </m:rad>
      </m:oMath>
      <w:r w:rsidRPr="00304F52">
        <w:rPr>
          <w:rFonts w:eastAsiaTheme="minorEastAsia" w:cs="Arial"/>
          <w:iCs/>
        </w:rPr>
        <w:t xml:space="preserve"> = 4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2</m:t>
            </m:r>
          </m:e>
        </m:rad>
      </m:oMath>
      <w:r w:rsidRPr="00304F52">
        <w:rPr>
          <w:rFonts w:eastAsiaTheme="minorEastAsia" w:cs="Arial"/>
          <w:iCs/>
        </w:rPr>
        <w:t xml:space="preserve">  [Using 1</w:t>
      </w:r>
      <w:r w:rsidRPr="00304F52">
        <w:rPr>
          <w:rFonts w:eastAsiaTheme="minorEastAsia" w:cs="Arial"/>
          <w:iCs/>
          <w:vertAlign w:val="superscript"/>
        </w:rPr>
        <w:t>st</w:t>
      </w:r>
      <w:r w:rsidRPr="00304F52">
        <w:rPr>
          <w:rFonts w:eastAsiaTheme="minorEastAsia" w:cs="Arial"/>
          <w:iCs/>
        </w:rPr>
        <w:t xml:space="preserve"> Law </w:t>
      </w:r>
      <m:oMath>
        <m:rad>
          <m:radPr>
            <m:ctrlPr>
              <w:rPr>
                <w:rFonts w:ascii="Cambria Math" w:eastAsiaTheme="minorEastAsia" w:hAnsi="Cambria Math" w:cs="Arial"/>
                <w:i/>
                <w:iCs/>
              </w:rPr>
            </m:ctrlPr>
          </m:radPr>
          <m:deg>
            <m:r>
              <w:rPr>
                <w:rFonts w:ascii="Cambria Math" w:eastAsiaTheme="minorEastAsia" w:hAnsi="Cambria Math" w:cs="Arial"/>
              </w:rPr>
              <m:t>3</m:t>
            </m:r>
          </m:deg>
          <m:e>
            <m:sSup>
              <m:sSupPr>
                <m:ctrlPr>
                  <w:rPr>
                    <w:rFonts w:ascii="Cambria Math" w:eastAsiaTheme="minorEastAsia" w:hAnsi="Cambria Math" w:cs="Arial"/>
                    <w:i/>
                    <w:iCs/>
                  </w:rPr>
                </m:ctrlPr>
              </m:sSupPr>
              <m:e>
                <m:r>
                  <w:rPr>
                    <w:rFonts w:ascii="Cambria Math" w:eastAsiaTheme="minorEastAsia" w:hAnsi="Cambria Math" w:cs="Arial"/>
                  </w:rPr>
                  <m:t>4</m:t>
                </m:r>
              </m:e>
              <m:sup>
                <m:r>
                  <w:rPr>
                    <w:rFonts w:ascii="Cambria Math" w:eastAsiaTheme="minorEastAsia" w:hAnsi="Cambria Math" w:cs="Arial"/>
                  </w:rPr>
                  <m:t>3</m:t>
                </m:r>
              </m:sup>
            </m:sSup>
          </m:e>
        </m:rad>
      </m:oMath>
      <w:r w:rsidRPr="00304F52">
        <w:rPr>
          <w:rFonts w:eastAsiaTheme="minorEastAsia" w:cs="Arial"/>
          <w:iCs/>
        </w:rPr>
        <w:t xml:space="preserve"> = 4]</w:t>
      </w:r>
    </w:p>
    <w:p w:rsidR="007D286C" w:rsidRDefault="007D286C" w:rsidP="007D286C">
      <w:pPr>
        <w:spacing w:after="0"/>
        <w:rPr>
          <w:rFonts w:eastAsiaTheme="minorEastAsia" w:cs="Arial"/>
          <w:iCs/>
        </w:rPr>
      </w:pPr>
    </w:p>
    <w:p w:rsidR="007D286C" w:rsidRPr="00897DE7" w:rsidRDefault="007D286C" w:rsidP="007D286C">
      <w:pPr>
        <w:spacing w:after="0"/>
        <w:jc w:val="center"/>
        <w:rPr>
          <w:rFonts w:eastAsiaTheme="minorEastAsia" w:cs="Arial"/>
          <w:b/>
          <w:iCs/>
        </w:rPr>
      </w:pPr>
      <w:r w:rsidRPr="00897DE7">
        <w:rPr>
          <w:rFonts w:eastAsiaTheme="minorEastAsia" w:cs="Arial"/>
          <w:b/>
          <w:iCs/>
        </w:rPr>
        <w:t>Trick</w:t>
      </w:r>
      <w:r>
        <w:rPr>
          <w:rFonts w:eastAsiaTheme="minorEastAsia" w:cs="Arial"/>
          <w:b/>
          <w:iCs/>
        </w:rPr>
        <w:t>3</w:t>
      </w:r>
    </w:p>
    <w:p w:rsidR="007D286C" w:rsidRDefault="007D286C" w:rsidP="007D286C">
      <w:pPr>
        <w:spacing w:after="0"/>
        <w:rPr>
          <w:rFonts w:eastAsiaTheme="minorEastAsia" w:cs="Arial"/>
          <w:b/>
          <w:iCs/>
        </w:rPr>
      </w:pPr>
      <w:r w:rsidRPr="00897DE7">
        <w:rPr>
          <w:rFonts w:eastAsiaTheme="minorEastAsia" w:cs="Arial"/>
          <w:b/>
          <w:bCs/>
          <w:iCs/>
        </w:rPr>
        <w:t>Example:</w:t>
      </w:r>
      <w:r w:rsidRPr="00897DE7">
        <w:rPr>
          <w:rFonts w:eastAsiaTheme="minorEastAsia" w:cs="Arial"/>
          <w:b/>
          <w:bCs/>
          <w:iCs/>
        </w:rPr>
        <w:tab/>
        <w:t xml:space="preserve">Solve </w:t>
      </w:r>
      <m:oMath>
        <m:r>
          <m:rPr>
            <m:sty m:val="bi"/>
          </m:rPr>
          <w:rPr>
            <w:rFonts w:ascii="Cambria Math" w:eastAsiaTheme="minorEastAsia" w:hAnsi="Cambria Math" w:cs="Arial"/>
          </w:rPr>
          <m:t xml:space="preserve"> </m:t>
        </m:r>
        <m:rad>
          <m:radPr>
            <m:ctrlPr>
              <w:rPr>
                <w:rFonts w:ascii="Cambria Math" w:eastAsiaTheme="minorEastAsia" w:hAnsi="Cambria Math" w:cs="Arial"/>
                <w:b/>
                <w:i/>
                <w:iCs/>
              </w:rPr>
            </m:ctrlPr>
          </m:radPr>
          <m:deg>
            <m:r>
              <m:rPr>
                <m:sty m:val="bi"/>
              </m:rPr>
              <w:rPr>
                <w:rFonts w:ascii="Cambria Math" w:eastAsiaTheme="minorEastAsia" w:hAnsi="Cambria Math" w:cs="Arial"/>
              </w:rPr>
              <m:t>3</m:t>
            </m:r>
          </m:deg>
          <m:e>
            <m:f>
              <m:fPr>
                <m:ctrlPr>
                  <w:rPr>
                    <w:rFonts w:ascii="Cambria Math" w:eastAsiaTheme="minorEastAsia" w:hAnsi="Cambria Math" w:cs="Arial"/>
                    <w:b/>
                    <w:i/>
                    <w:iCs/>
                  </w:rPr>
                </m:ctrlPr>
              </m:fPr>
              <m:num>
                <m:r>
                  <m:rPr>
                    <m:sty m:val="bi"/>
                  </m:rPr>
                  <w:rPr>
                    <w:rFonts w:ascii="Cambria Math" w:eastAsiaTheme="minorEastAsia" w:hAnsi="Cambria Math" w:cs="Arial"/>
                  </w:rPr>
                  <m:t>8</m:t>
                </m:r>
              </m:num>
              <m:den>
                <m:r>
                  <m:rPr>
                    <m:sty m:val="bi"/>
                  </m:rPr>
                  <w:rPr>
                    <w:rFonts w:ascii="Cambria Math" w:eastAsiaTheme="minorEastAsia" w:hAnsi="Cambria Math" w:cs="Arial"/>
                  </w:rPr>
                  <m:t>27</m:t>
                </m:r>
              </m:den>
            </m:f>
          </m:e>
        </m:rad>
      </m:oMath>
    </w:p>
    <w:p w:rsidR="007D286C" w:rsidRPr="00897DE7" w:rsidRDefault="007D286C" w:rsidP="007D286C">
      <w:pPr>
        <w:spacing w:after="0"/>
        <w:rPr>
          <w:rFonts w:eastAsiaTheme="minorEastAsia" w:cs="Arial"/>
          <w:b/>
          <w:bCs/>
          <w:iCs/>
        </w:rPr>
      </w:pPr>
    </w:p>
    <w:tbl>
      <w:tblPr>
        <w:tblStyle w:val="TableGrid"/>
        <w:tblW w:w="0" w:type="auto"/>
        <w:tblInd w:w="108" w:type="dxa"/>
        <w:shd w:val="clear" w:color="auto" w:fill="EEECE1" w:themeFill="background2"/>
        <w:tblLook w:val="04A0" w:firstRow="1" w:lastRow="0" w:firstColumn="1" w:lastColumn="0" w:noHBand="0" w:noVBand="1"/>
      </w:tblPr>
      <w:tblGrid>
        <w:gridCol w:w="4484"/>
        <w:gridCol w:w="4651"/>
      </w:tblGrid>
      <w:tr w:rsidR="007D286C" w:rsidRPr="00304F52" w:rsidTr="00EC07C4">
        <w:tc>
          <w:tcPr>
            <w:tcW w:w="5028" w:type="dxa"/>
            <w:shd w:val="clear" w:color="auto" w:fill="EEECE1" w:themeFill="background2"/>
          </w:tcPr>
          <w:p w:rsidR="007D286C" w:rsidRPr="00304F52" w:rsidRDefault="007D286C" w:rsidP="00EC07C4">
            <w:pPr>
              <w:rPr>
                <w:rFonts w:eastAsiaTheme="minorEastAsia" w:cs="Arial"/>
                <w:iCs/>
              </w:rPr>
            </w:pPr>
            <w:r w:rsidRPr="00304F52">
              <w:rPr>
                <w:rFonts w:eastAsiaTheme="minorEastAsia" w:cs="Arial"/>
                <w:b/>
                <w:bCs/>
                <w:iCs/>
              </w:rPr>
              <w:t xml:space="preserve">If ‘n’ is a positive integer and ‘a’, ‘b’ are rational numbers, then </w:t>
            </w:r>
            <m:oMath>
              <m:f>
                <m:fPr>
                  <m:ctrlPr>
                    <w:rPr>
                      <w:rFonts w:ascii="Cambria Math" w:eastAsiaTheme="minorEastAsia" w:hAnsi="Cambria Math" w:cs="Arial"/>
                      <w:b/>
                      <w:bCs/>
                      <w:i/>
                      <w:iCs/>
                    </w:rPr>
                  </m:ctrlPr>
                </m:fPr>
                <m:num>
                  <m:rad>
                    <m:radPr>
                      <m:ctrlPr>
                        <w:rPr>
                          <w:rFonts w:ascii="Cambria Math" w:eastAsiaTheme="minorEastAsia" w:hAnsi="Cambria Math" w:cs="Arial"/>
                          <w:b/>
                          <w:bCs/>
                          <w:i/>
                          <w:iCs/>
                        </w:rPr>
                      </m:ctrlPr>
                    </m:radPr>
                    <m:deg>
                      <m:r>
                        <m:rPr>
                          <m:sty m:val="bi"/>
                        </m:rPr>
                        <w:rPr>
                          <w:rFonts w:ascii="Cambria Math" w:eastAsiaTheme="minorEastAsia" w:hAnsi="Cambria Math" w:cs="Arial"/>
                        </w:rPr>
                        <m:t>n</m:t>
                      </m:r>
                    </m:deg>
                    <m:e>
                      <m:r>
                        <m:rPr>
                          <m:sty m:val="bi"/>
                        </m:rPr>
                        <w:rPr>
                          <w:rFonts w:ascii="Cambria Math" w:eastAsiaTheme="minorEastAsia" w:hAnsi="Cambria Math" w:cs="Arial"/>
                        </w:rPr>
                        <m:t>a</m:t>
                      </m:r>
                    </m:e>
                  </m:rad>
                </m:num>
                <m:den>
                  <m:rad>
                    <m:radPr>
                      <m:ctrlPr>
                        <w:rPr>
                          <w:rFonts w:ascii="Cambria Math" w:eastAsiaTheme="minorEastAsia" w:hAnsi="Cambria Math" w:cs="Arial"/>
                          <w:b/>
                          <w:bCs/>
                          <w:i/>
                          <w:iCs/>
                        </w:rPr>
                      </m:ctrlPr>
                    </m:radPr>
                    <m:deg>
                      <m:r>
                        <m:rPr>
                          <m:sty m:val="bi"/>
                        </m:rPr>
                        <w:rPr>
                          <w:rFonts w:ascii="Cambria Math" w:eastAsiaTheme="minorEastAsia" w:hAnsi="Cambria Math" w:cs="Arial"/>
                        </w:rPr>
                        <m:t>n</m:t>
                      </m:r>
                    </m:deg>
                    <m:e>
                      <m:r>
                        <m:rPr>
                          <m:sty m:val="bi"/>
                        </m:rPr>
                        <w:rPr>
                          <w:rFonts w:ascii="Cambria Math" w:eastAsiaTheme="minorEastAsia" w:hAnsi="Cambria Math" w:cs="Arial"/>
                        </w:rPr>
                        <m:t>b</m:t>
                      </m:r>
                    </m:e>
                  </m:rad>
                </m:den>
              </m:f>
            </m:oMath>
            <w:r w:rsidRPr="00304F52">
              <w:rPr>
                <w:rFonts w:eastAsiaTheme="minorEastAsia" w:cs="Arial"/>
                <w:b/>
                <w:bCs/>
                <w:iCs/>
              </w:rPr>
              <w:t xml:space="preserve"> </w:t>
            </w:r>
            <w:r w:rsidRPr="00304F52">
              <w:rPr>
                <w:rFonts w:eastAsiaTheme="minorEastAsia" w:cs="Arial"/>
                <w:iCs/>
              </w:rPr>
              <w:t>=</w:t>
            </w:r>
            <m:oMath>
              <m:rad>
                <m:radPr>
                  <m:ctrlPr>
                    <w:rPr>
                      <w:rFonts w:ascii="Cambria Math" w:eastAsiaTheme="minorEastAsia" w:hAnsi="Cambria Math" w:cs="Arial"/>
                      <w:i/>
                      <w:iCs/>
                    </w:rPr>
                  </m:ctrlPr>
                </m:radPr>
                <m:deg>
                  <m:r>
                    <w:rPr>
                      <w:rFonts w:ascii="Cambria Math" w:eastAsiaTheme="minorEastAsia" w:hAnsi="Cambria Math" w:cs="Arial"/>
                    </w:rPr>
                    <m:t>n</m:t>
                  </m:r>
                </m:deg>
                <m:e>
                  <m:f>
                    <m:fPr>
                      <m:ctrlPr>
                        <w:rPr>
                          <w:rFonts w:ascii="Cambria Math" w:eastAsiaTheme="minorEastAsia" w:hAnsi="Cambria Math" w:cs="Arial"/>
                          <w:i/>
                          <w:iCs/>
                        </w:rPr>
                      </m:ctrlPr>
                    </m:fPr>
                    <m:num>
                      <m:r>
                        <w:rPr>
                          <w:rFonts w:ascii="Cambria Math" w:eastAsiaTheme="minorEastAsia" w:hAnsi="Cambria Math" w:cs="Arial"/>
                        </w:rPr>
                        <m:t>a</m:t>
                      </m:r>
                    </m:num>
                    <m:den>
                      <m:r>
                        <w:rPr>
                          <w:rFonts w:ascii="Cambria Math" w:eastAsiaTheme="minorEastAsia" w:hAnsi="Cambria Math" w:cs="Arial"/>
                        </w:rPr>
                        <m:t>b</m:t>
                      </m:r>
                    </m:den>
                  </m:f>
                </m:e>
              </m:rad>
            </m:oMath>
            <w:r w:rsidRPr="00304F52">
              <w:rPr>
                <w:rFonts w:eastAsiaTheme="minorEastAsia" w:cs="Arial"/>
                <w:iCs/>
              </w:rPr>
              <w:t xml:space="preserve"> .</w:t>
            </w:r>
          </w:p>
        </w:tc>
        <w:tc>
          <w:tcPr>
            <w:tcW w:w="5160" w:type="dxa"/>
            <w:shd w:val="clear" w:color="auto" w:fill="EEECE1" w:themeFill="background2"/>
          </w:tcPr>
          <w:p w:rsidR="007D286C" w:rsidRPr="00304F52" w:rsidRDefault="007D286C" w:rsidP="00EC07C4">
            <w:pPr>
              <w:rPr>
                <w:rFonts w:eastAsiaTheme="minorEastAsia" w:cs="Arial"/>
                <w:iCs/>
              </w:rPr>
            </w:pPr>
            <w:r w:rsidRPr="00304F52">
              <w:rPr>
                <w:rFonts w:eastAsiaTheme="minorEastAsia" w:cs="Arial"/>
                <w:bCs/>
                <w:iCs/>
              </w:rPr>
              <w:t>Ex</w:t>
            </w:r>
            <w:r>
              <w:rPr>
                <w:rFonts w:eastAsiaTheme="minorEastAsia" w:cs="Arial"/>
                <w:bCs/>
                <w:iCs/>
              </w:rPr>
              <w:t>ample</w:t>
            </w:r>
            <w:r w:rsidRPr="00304F52">
              <w:rPr>
                <w:rFonts w:eastAsiaTheme="minorEastAsia" w:cs="Arial"/>
                <w:bCs/>
                <w:iCs/>
              </w:rPr>
              <w:t>:</w:t>
            </w:r>
            <m:oMath>
              <m:r>
                <w:rPr>
                  <w:rFonts w:ascii="Cambria Math" w:eastAsiaTheme="minorEastAsia" w:hAnsi="Cambria Math" w:cs="Arial"/>
                </w:rPr>
                <m:t xml:space="preserve"> </m:t>
              </m:r>
              <m:rad>
                <m:radPr>
                  <m:ctrlPr>
                    <w:rPr>
                      <w:rFonts w:ascii="Cambria Math" w:eastAsiaTheme="minorEastAsia" w:hAnsi="Cambria Math" w:cs="Arial"/>
                      <w:i/>
                      <w:iCs/>
                    </w:rPr>
                  </m:ctrlPr>
                </m:radPr>
                <m:deg>
                  <m:r>
                    <w:rPr>
                      <w:rFonts w:ascii="Cambria Math" w:eastAsiaTheme="minorEastAsia" w:hAnsi="Cambria Math" w:cs="Arial"/>
                    </w:rPr>
                    <m:t>3</m:t>
                  </m:r>
                </m:deg>
                <m:e>
                  <m:f>
                    <m:fPr>
                      <m:ctrlPr>
                        <w:rPr>
                          <w:rFonts w:ascii="Cambria Math" w:eastAsiaTheme="minorEastAsia" w:hAnsi="Cambria Math" w:cs="Arial"/>
                          <w:i/>
                          <w:iCs/>
                        </w:rPr>
                      </m:ctrlPr>
                    </m:fPr>
                    <m:num>
                      <m:r>
                        <w:rPr>
                          <w:rFonts w:ascii="Cambria Math" w:eastAsiaTheme="minorEastAsia" w:hAnsi="Cambria Math" w:cs="Arial"/>
                        </w:rPr>
                        <m:t>8</m:t>
                      </m:r>
                    </m:num>
                    <m:den>
                      <m:r>
                        <w:rPr>
                          <w:rFonts w:ascii="Cambria Math" w:eastAsiaTheme="minorEastAsia" w:hAnsi="Cambria Math" w:cs="Arial"/>
                        </w:rPr>
                        <m:t>27</m:t>
                      </m:r>
                    </m:den>
                  </m:f>
                </m:e>
              </m:rad>
              <m:r>
                <w:rPr>
                  <w:rFonts w:ascii="Cambria Math" w:eastAsiaTheme="minorEastAsia" w:hAnsi="Cambria Math" w:cs="Arial"/>
                </w:rPr>
                <m:t xml:space="preserve"> </m:t>
              </m:r>
            </m:oMath>
            <w:r w:rsidRPr="00304F52">
              <w:rPr>
                <w:rFonts w:eastAsiaTheme="minorEastAsia" w:cs="Arial"/>
                <w:iCs/>
              </w:rPr>
              <w:t xml:space="preserve"> = </w:t>
            </w:r>
            <m:oMath>
              <m:f>
                <m:fPr>
                  <m:ctrlPr>
                    <w:rPr>
                      <w:rFonts w:ascii="Cambria Math" w:eastAsiaTheme="minorEastAsia" w:hAnsi="Cambria Math" w:cs="Arial"/>
                      <w:i/>
                      <w:iCs/>
                    </w:rPr>
                  </m:ctrlPr>
                </m:fPr>
                <m:num>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8</m:t>
                      </m:r>
                    </m:e>
                  </m:rad>
                </m:num>
                <m:den>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27</m:t>
                      </m:r>
                    </m:e>
                  </m:rad>
                </m:den>
              </m:f>
            </m:oMath>
            <w:r w:rsidRPr="00304F52">
              <w:rPr>
                <w:rFonts w:eastAsiaTheme="minorEastAsia" w:cs="Arial"/>
                <w:iCs/>
              </w:rPr>
              <w:t xml:space="preserve"> </w:t>
            </w:r>
          </w:p>
          <w:p w:rsidR="007D286C" w:rsidRPr="00304F52" w:rsidRDefault="007D286C" w:rsidP="00EC07C4">
            <w:pPr>
              <w:rPr>
                <w:rFonts w:eastAsiaTheme="minorEastAsia" w:cs="Arial"/>
                <w:b/>
                <w:bCs/>
                <w:iCs/>
              </w:rPr>
            </w:pPr>
            <w:r w:rsidRPr="00304F52">
              <w:rPr>
                <w:rFonts w:eastAsiaTheme="minorEastAsia" w:cs="Arial"/>
                <w:iCs/>
              </w:rPr>
              <w:t xml:space="preserve">                      = </w:t>
            </w:r>
            <m:oMath>
              <m:f>
                <m:fPr>
                  <m:ctrlPr>
                    <w:rPr>
                      <w:rFonts w:ascii="Cambria Math" w:eastAsiaTheme="minorEastAsia" w:hAnsi="Cambria Math" w:cs="Arial"/>
                      <w:i/>
                      <w:iCs/>
                    </w:rPr>
                  </m:ctrlPr>
                </m:fPr>
                <m:num>
                  <m:rad>
                    <m:radPr>
                      <m:ctrlPr>
                        <w:rPr>
                          <w:rFonts w:ascii="Cambria Math" w:eastAsiaTheme="minorEastAsia" w:hAnsi="Cambria Math" w:cs="Arial"/>
                          <w:i/>
                          <w:iCs/>
                        </w:rPr>
                      </m:ctrlPr>
                    </m:radPr>
                    <m:deg>
                      <m:r>
                        <w:rPr>
                          <w:rFonts w:ascii="Cambria Math" w:eastAsiaTheme="minorEastAsia" w:hAnsi="Cambria Math" w:cs="Arial"/>
                        </w:rPr>
                        <m:t>3</m:t>
                      </m:r>
                    </m:deg>
                    <m:e>
                      <m:sSup>
                        <m:sSupPr>
                          <m:ctrlPr>
                            <w:rPr>
                              <w:rFonts w:ascii="Cambria Math" w:eastAsiaTheme="minorEastAsia" w:hAnsi="Cambria Math" w:cs="Arial"/>
                              <w:i/>
                              <w:iCs/>
                            </w:rPr>
                          </m:ctrlPr>
                        </m:sSupPr>
                        <m:e>
                          <m:r>
                            <w:rPr>
                              <w:rFonts w:ascii="Cambria Math" w:eastAsiaTheme="minorEastAsia" w:hAnsi="Cambria Math" w:cs="Arial"/>
                            </w:rPr>
                            <m:t>2</m:t>
                          </m:r>
                        </m:e>
                        <m:sup>
                          <m:r>
                            <w:rPr>
                              <w:rFonts w:ascii="Cambria Math" w:eastAsiaTheme="minorEastAsia" w:hAnsi="Cambria Math" w:cs="Arial"/>
                            </w:rPr>
                            <m:t>2</m:t>
                          </m:r>
                        </m:sup>
                      </m:sSup>
                    </m:e>
                  </m:rad>
                </m:num>
                <m:den>
                  <m:rad>
                    <m:radPr>
                      <m:ctrlPr>
                        <w:rPr>
                          <w:rFonts w:ascii="Cambria Math" w:eastAsiaTheme="minorEastAsia" w:hAnsi="Cambria Math" w:cs="Arial"/>
                          <w:i/>
                          <w:iCs/>
                        </w:rPr>
                      </m:ctrlPr>
                    </m:radPr>
                    <m:deg>
                      <m:r>
                        <w:rPr>
                          <w:rFonts w:ascii="Cambria Math" w:eastAsiaTheme="minorEastAsia" w:hAnsi="Cambria Math" w:cs="Arial"/>
                        </w:rPr>
                        <m:t>3</m:t>
                      </m:r>
                    </m:deg>
                    <m:e>
                      <m:sSup>
                        <m:sSupPr>
                          <m:ctrlPr>
                            <w:rPr>
                              <w:rFonts w:ascii="Cambria Math" w:eastAsiaTheme="minorEastAsia" w:hAnsi="Cambria Math" w:cs="Arial"/>
                              <w:i/>
                              <w:iCs/>
                            </w:rPr>
                          </m:ctrlPr>
                        </m:sSupPr>
                        <m:e>
                          <m:r>
                            <w:rPr>
                              <w:rFonts w:ascii="Cambria Math" w:eastAsiaTheme="minorEastAsia" w:hAnsi="Cambria Math" w:cs="Arial"/>
                            </w:rPr>
                            <m:t>3</m:t>
                          </m:r>
                        </m:e>
                        <m:sup>
                          <m:r>
                            <w:rPr>
                              <w:rFonts w:ascii="Cambria Math" w:eastAsiaTheme="minorEastAsia" w:hAnsi="Cambria Math" w:cs="Arial"/>
                            </w:rPr>
                            <m:t>3</m:t>
                          </m:r>
                        </m:sup>
                      </m:sSup>
                    </m:e>
                  </m:rad>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3</m:t>
                  </m:r>
                </m:den>
              </m:f>
            </m:oMath>
            <w:r w:rsidRPr="00304F52">
              <w:rPr>
                <w:rFonts w:eastAsiaTheme="minorEastAsia" w:cs="Arial"/>
                <w:iCs/>
              </w:rPr>
              <w:t xml:space="preserve">                     </w:t>
            </w:r>
          </w:p>
        </w:tc>
      </w:tr>
    </w:tbl>
    <w:p w:rsidR="007D286C" w:rsidRPr="00304F52" w:rsidRDefault="007D286C" w:rsidP="007D286C">
      <w:pPr>
        <w:spacing w:after="0"/>
        <w:ind w:firstLine="720"/>
        <w:rPr>
          <w:rFonts w:eastAsiaTheme="minorEastAsia" w:cs="Arial"/>
          <w:b/>
          <w:bCs/>
          <w:iCs/>
        </w:rPr>
      </w:pPr>
    </w:p>
    <w:p w:rsidR="007D286C" w:rsidRPr="00304F52" w:rsidRDefault="007D286C" w:rsidP="007D286C">
      <w:pPr>
        <w:spacing w:after="0"/>
        <w:rPr>
          <w:rFonts w:eastAsiaTheme="minorEastAsia" w:cs="Arial"/>
          <w:b/>
          <w:bCs/>
          <w:iCs/>
        </w:rPr>
      </w:pPr>
    </w:p>
    <w:p w:rsidR="007D286C" w:rsidRPr="00897DE7" w:rsidRDefault="007D286C" w:rsidP="007D286C">
      <w:pPr>
        <w:spacing w:after="0"/>
        <w:rPr>
          <w:rFonts w:eastAsiaTheme="minorEastAsia" w:cs="Arial"/>
          <w:b/>
          <w:i/>
          <w:iCs/>
        </w:rPr>
      </w:pPr>
      <w:r w:rsidRPr="00897DE7">
        <w:rPr>
          <w:rFonts w:eastAsiaTheme="minorEastAsia" w:cs="Arial"/>
          <w:b/>
          <w:bCs/>
          <w:i/>
          <w:iCs/>
        </w:rPr>
        <w:t xml:space="preserve">Example: </w:t>
      </w:r>
      <w:r w:rsidRPr="00897DE7">
        <w:rPr>
          <w:rFonts w:eastAsiaTheme="minorEastAsia" w:cs="Arial"/>
          <w:b/>
          <w:bCs/>
          <w:i/>
          <w:iCs/>
        </w:rPr>
        <w:tab/>
      </w:r>
      <w:r w:rsidRPr="00897DE7">
        <w:rPr>
          <w:rFonts w:eastAsiaTheme="minorEastAsia" w:cs="Arial"/>
          <w:b/>
          <w:i/>
          <w:iCs/>
        </w:rPr>
        <w:t>Simplify each of the following:</w:t>
      </w:r>
    </w:p>
    <w:p w:rsidR="007D286C" w:rsidRPr="00897DE7" w:rsidRDefault="007D286C" w:rsidP="007D286C">
      <w:pPr>
        <w:spacing w:after="0"/>
        <w:rPr>
          <w:rFonts w:eastAsiaTheme="minorEastAsia" w:cs="Arial"/>
          <w:b/>
          <w:i/>
          <w:iCs/>
        </w:rPr>
      </w:pPr>
    </w:p>
    <w:p w:rsidR="007D286C" w:rsidRPr="00897DE7" w:rsidRDefault="007D286C" w:rsidP="007D286C">
      <w:pPr>
        <w:spacing w:after="0" w:line="259" w:lineRule="auto"/>
        <w:ind w:left="1065" w:firstLine="375"/>
        <w:rPr>
          <w:rFonts w:eastAsiaTheme="minorEastAsia" w:cs="Arial"/>
          <w:b/>
          <w:i/>
          <w:iCs/>
        </w:rPr>
      </w:pPr>
      <w:r w:rsidRPr="00897DE7">
        <w:rPr>
          <w:rFonts w:eastAsiaTheme="minorEastAsia" w:cs="Arial"/>
          <w:b/>
          <w:i/>
          <w:iCs/>
        </w:rPr>
        <w:t>(</w:t>
      </w:r>
      <w:proofErr w:type="gramStart"/>
      <w:r w:rsidRPr="00897DE7">
        <w:rPr>
          <w:rFonts w:eastAsiaTheme="minorEastAsia" w:cs="Arial"/>
          <w:b/>
          <w:i/>
          <w:iCs/>
        </w:rPr>
        <w:t>i</w:t>
      </w:r>
      <w:proofErr w:type="gramEnd"/>
      <w:r w:rsidRPr="00897DE7">
        <w:rPr>
          <w:rFonts w:eastAsiaTheme="minorEastAsia" w:cs="Arial"/>
          <w:b/>
          <w:i/>
          <w:iCs/>
        </w:rPr>
        <w:t xml:space="preserve">) </w:t>
      </w:r>
      <m:oMath>
        <m:f>
          <m:fPr>
            <m:ctrlPr>
              <w:rPr>
                <w:rFonts w:ascii="Cambria Math" w:eastAsiaTheme="minorEastAsia" w:hAnsi="Cambria Math" w:cs="Arial"/>
                <w:b/>
                <w:i/>
                <w:iCs/>
              </w:rPr>
            </m:ctrlPr>
          </m:fPr>
          <m:num>
            <m:rad>
              <m:radPr>
                <m:ctrlPr>
                  <w:rPr>
                    <w:rFonts w:ascii="Cambria Math" w:eastAsiaTheme="minorEastAsia" w:hAnsi="Cambria Math" w:cs="Arial"/>
                    <w:b/>
                    <w:i/>
                    <w:iCs/>
                  </w:rPr>
                </m:ctrlPr>
              </m:radPr>
              <m:deg>
                <m:r>
                  <m:rPr>
                    <m:sty m:val="bi"/>
                  </m:rPr>
                  <w:rPr>
                    <w:rFonts w:ascii="Cambria Math" w:eastAsiaTheme="minorEastAsia" w:hAnsi="Cambria Math" w:cs="Arial"/>
                  </w:rPr>
                  <m:t>4</m:t>
                </m:r>
              </m:deg>
              <m:e>
                <m:r>
                  <m:rPr>
                    <m:sty m:val="bi"/>
                  </m:rPr>
                  <w:rPr>
                    <w:rFonts w:ascii="Cambria Math" w:eastAsiaTheme="minorEastAsia" w:hAnsi="Cambria Math" w:cs="Arial"/>
                  </w:rPr>
                  <m:t>3888</m:t>
                </m:r>
              </m:e>
            </m:rad>
          </m:num>
          <m:den>
            <m:rad>
              <m:radPr>
                <m:ctrlPr>
                  <w:rPr>
                    <w:rFonts w:ascii="Cambria Math" w:eastAsiaTheme="minorEastAsia" w:hAnsi="Cambria Math" w:cs="Arial"/>
                    <w:b/>
                    <w:i/>
                    <w:iCs/>
                  </w:rPr>
                </m:ctrlPr>
              </m:radPr>
              <m:deg>
                <m:r>
                  <m:rPr>
                    <m:sty m:val="bi"/>
                  </m:rPr>
                  <w:rPr>
                    <w:rFonts w:ascii="Cambria Math" w:eastAsiaTheme="minorEastAsia" w:hAnsi="Cambria Math" w:cs="Arial"/>
                  </w:rPr>
                  <m:t>4</m:t>
                </m:r>
              </m:deg>
              <m:e>
                <m:r>
                  <m:rPr>
                    <m:sty m:val="bi"/>
                  </m:rPr>
                  <w:rPr>
                    <w:rFonts w:ascii="Cambria Math" w:eastAsiaTheme="minorEastAsia" w:hAnsi="Cambria Math" w:cs="Arial"/>
                  </w:rPr>
                  <m:t>48</m:t>
                </m:r>
              </m:e>
            </m:rad>
          </m:den>
        </m:f>
      </m:oMath>
      <w:r w:rsidRPr="00897DE7">
        <w:rPr>
          <w:rFonts w:eastAsiaTheme="minorEastAsia" w:cs="Arial"/>
          <w:b/>
          <w:i/>
          <w:iCs/>
        </w:rPr>
        <w:t xml:space="preserve"> </w:t>
      </w:r>
    </w:p>
    <w:p w:rsidR="007D286C" w:rsidRPr="00304F52" w:rsidRDefault="007D286C" w:rsidP="007D286C">
      <w:pPr>
        <w:pStyle w:val="ListParagraph"/>
        <w:spacing w:after="0" w:line="259" w:lineRule="auto"/>
        <w:ind w:left="1065"/>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bCs/>
          <w:iCs/>
        </w:rPr>
        <w:t>Solution</w:t>
      </w:r>
      <w:r w:rsidRPr="00304F52">
        <w:rPr>
          <w:rFonts w:eastAsiaTheme="minorEastAsia" w:cs="Arial"/>
          <w:b/>
          <w:bCs/>
          <w:iCs/>
        </w:rPr>
        <w:t xml:space="preserve">: </w:t>
      </w:r>
      <w:r w:rsidRPr="00304F52">
        <w:rPr>
          <w:rFonts w:eastAsiaTheme="minorEastAsia" w:cs="Arial"/>
          <w:b/>
          <w:bCs/>
          <w:iCs/>
        </w:rPr>
        <w:tab/>
      </w:r>
      <w:r>
        <w:rPr>
          <w:rFonts w:eastAsiaTheme="minorEastAsia" w:cs="Arial"/>
          <w:iCs/>
        </w:rPr>
        <w:t>(i</w:t>
      </w:r>
      <w:r w:rsidRPr="00304F52">
        <w:rPr>
          <w:rFonts w:eastAsiaTheme="minorEastAsia" w:cs="Arial"/>
          <w:iCs/>
        </w:rPr>
        <w:t xml:space="preserve">) </w:t>
      </w:r>
      <w:r w:rsidRPr="00304F52">
        <w:rPr>
          <w:rFonts w:cs="Arial"/>
        </w:rPr>
        <w:t xml:space="preserve">  </w:t>
      </w:r>
      <m:oMath>
        <m:f>
          <m:fPr>
            <m:ctrlPr>
              <w:rPr>
                <w:rFonts w:ascii="Cambria Math" w:eastAsiaTheme="minorEastAsia" w:hAnsi="Cambria Math" w:cs="Arial"/>
                <w:i/>
                <w:iCs/>
              </w:rPr>
            </m:ctrlPr>
          </m:fPr>
          <m:num>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3888</m:t>
                </m:r>
              </m:e>
            </m:rad>
          </m:num>
          <m:den>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48</m:t>
                </m:r>
              </m:e>
            </m:rad>
          </m:den>
        </m:f>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4</m:t>
            </m:r>
          </m:deg>
          <m:e>
            <m:f>
              <m:fPr>
                <m:ctrlPr>
                  <w:rPr>
                    <w:rFonts w:ascii="Cambria Math" w:eastAsiaTheme="minorEastAsia" w:hAnsi="Cambria Math" w:cs="Arial"/>
                    <w:i/>
                    <w:iCs/>
                  </w:rPr>
                </m:ctrlPr>
              </m:fPr>
              <m:num>
                <m:r>
                  <w:rPr>
                    <w:rFonts w:ascii="Cambria Math" w:eastAsiaTheme="minorEastAsia" w:hAnsi="Cambria Math" w:cs="Arial"/>
                  </w:rPr>
                  <m:t>3888</m:t>
                </m:r>
              </m:num>
              <m:den>
                <m:r>
                  <w:rPr>
                    <w:rFonts w:ascii="Cambria Math" w:eastAsiaTheme="minorEastAsia" w:hAnsi="Cambria Math" w:cs="Arial"/>
                  </w:rPr>
                  <m:t>48</m:t>
                </m:r>
              </m:den>
            </m:f>
          </m:e>
        </m:rad>
      </m:oMath>
    </w:p>
    <w:p w:rsidR="007D286C" w:rsidRPr="00304F52" w:rsidRDefault="007D286C" w:rsidP="007D286C">
      <w:pPr>
        <w:spacing w:after="0"/>
        <w:rPr>
          <w:rFonts w:cs="Arial"/>
        </w:rPr>
      </w:pPr>
    </w:p>
    <w:p w:rsidR="007D286C" w:rsidRPr="00304F52" w:rsidRDefault="007D286C" w:rsidP="007D286C">
      <w:pPr>
        <w:pStyle w:val="ListParagraph"/>
        <w:spacing w:after="0"/>
        <w:ind w:left="1065" w:firstLine="375"/>
        <w:rPr>
          <w:rFonts w:eastAsiaTheme="minorEastAsia" w:cs="Arial"/>
          <w:iCs/>
        </w:rPr>
      </w:pPr>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81</m:t>
            </m:r>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4</m:t>
            </m:r>
          </m:deg>
          <m:e>
            <m:sSup>
              <m:sSupPr>
                <m:ctrlPr>
                  <w:rPr>
                    <w:rFonts w:ascii="Cambria Math" w:eastAsiaTheme="minorEastAsia" w:hAnsi="Cambria Math" w:cs="Arial"/>
                    <w:i/>
                    <w:iCs/>
                  </w:rPr>
                </m:ctrlPr>
              </m:sSupPr>
              <m:e>
                <m:r>
                  <w:rPr>
                    <w:rFonts w:ascii="Cambria Math" w:eastAsiaTheme="minorEastAsia" w:hAnsi="Cambria Math" w:cs="Arial"/>
                  </w:rPr>
                  <m:t>3</m:t>
                </m:r>
              </m:e>
              <m:sup>
                <m:r>
                  <w:rPr>
                    <w:rFonts w:ascii="Cambria Math" w:eastAsiaTheme="minorEastAsia" w:hAnsi="Cambria Math" w:cs="Arial"/>
                  </w:rPr>
                  <m:t>4</m:t>
                </m:r>
              </m:sup>
            </m:sSup>
          </m:e>
        </m:rad>
      </m:oMath>
      <w:r w:rsidRPr="00304F52">
        <w:rPr>
          <w:rFonts w:eastAsiaTheme="minorEastAsia" w:cs="Arial"/>
          <w:iCs/>
        </w:rPr>
        <w:t xml:space="preserve"> =3 </w:t>
      </w:r>
      <m:oMath>
        <m:d>
          <m:dPr>
            <m:begChr m:val="["/>
            <m:endChr m:val="]"/>
            <m:ctrlPr>
              <w:rPr>
                <w:rFonts w:ascii="Cambria Math" w:eastAsiaTheme="minorEastAsia" w:hAnsi="Cambria Math" w:cs="Arial"/>
                <w:i/>
                <w:iCs/>
              </w:rPr>
            </m:ctrlPr>
          </m:dPr>
          <m:e>
            <m:r>
              <w:rPr>
                <w:rFonts w:ascii="Cambria Math" w:eastAsiaTheme="minorEastAsia" w:hAnsi="Cambria Math" w:cs="Arial"/>
              </w:rPr>
              <m:t xml:space="preserve">∵ </m:t>
            </m:r>
            <m:sSup>
              <m:sSupPr>
                <m:ctrlPr>
                  <w:rPr>
                    <w:rFonts w:ascii="Cambria Math" w:eastAsiaTheme="minorEastAsia" w:hAnsi="Cambria Math" w:cs="Arial"/>
                    <w:i/>
                    <w:iCs/>
                  </w:rPr>
                </m:ctrlPr>
              </m:sSupPr>
              <m:e>
                <m:d>
                  <m:dPr>
                    <m:ctrlPr>
                      <w:rPr>
                        <w:rFonts w:ascii="Cambria Math" w:eastAsiaTheme="minorEastAsia" w:hAnsi="Cambria Math" w:cs="Arial"/>
                        <w:i/>
                        <w:iCs/>
                      </w:rPr>
                    </m:ctrlPr>
                  </m:dPr>
                  <m:e>
                    <m:rad>
                      <m:radPr>
                        <m:ctrlPr>
                          <w:rPr>
                            <w:rFonts w:ascii="Cambria Math" w:eastAsiaTheme="minorEastAsia" w:hAnsi="Cambria Math" w:cs="Arial"/>
                            <w:i/>
                            <w:iCs/>
                          </w:rPr>
                        </m:ctrlPr>
                      </m:radPr>
                      <m:deg>
                        <m:r>
                          <w:rPr>
                            <w:rFonts w:ascii="Cambria Math" w:eastAsiaTheme="minorEastAsia" w:hAnsi="Cambria Math" w:cs="Arial"/>
                          </w:rPr>
                          <m:t>n</m:t>
                        </m:r>
                      </m:deg>
                      <m:e>
                        <m:r>
                          <w:rPr>
                            <w:rFonts w:ascii="Cambria Math" w:eastAsiaTheme="minorEastAsia" w:hAnsi="Cambria Math" w:cs="Arial"/>
                          </w:rPr>
                          <m:t>a</m:t>
                        </m:r>
                      </m:e>
                    </m:rad>
                  </m:e>
                </m:d>
              </m:e>
              <m:sup>
                <m:r>
                  <w:rPr>
                    <w:rFonts w:ascii="Cambria Math" w:eastAsiaTheme="minorEastAsia" w:hAnsi="Cambria Math" w:cs="Arial"/>
                  </w:rPr>
                  <m:t>n</m:t>
                </m:r>
              </m:sup>
            </m:sSup>
            <m:r>
              <w:rPr>
                <w:rFonts w:ascii="Cambria Math" w:eastAsiaTheme="minorEastAsia" w:hAnsi="Cambria Math" w:cs="Arial"/>
              </w:rPr>
              <m:t>=a</m:t>
            </m:r>
          </m:e>
        </m:d>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b/>
          <w:bCs/>
          <w:iCs/>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54"/>
        <w:gridCol w:w="4581"/>
      </w:tblGrid>
      <w:tr w:rsidR="007D286C" w:rsidRPr="00304F52" w:rsidTr="00EC07C4">
        <w:tc>
          <w:tcPr>
            <w:tcW w:w="5051" w:type="dxa"/>
            <w:shd w:val="clear" w:color="auto" w:fill="DBE5F1" w:themeFill="accent1" w:themeFillTint="33"/>
          </w:tcPr>
          <w:p w:rsidR="007D286C" w:rsidRPr="00304F52" w:rsidRDefault="007D286C" w:rsidP="00EC07C4">
            <w:pPr>
              <w:rPr>
                <w:rFonts w:eastAsiaTheme="minorEastAsia" w:cs="Arial"/>
                <w:b/>
                <w:bCs/>
                <w:iCs/>
              </w:rPr>
            </w:pPr>
            <w:r w:rsidRPr="00304F52">
              <w:rPr>
                <w:rFonts w:eastAsiaTheme="minorEastAsia" w:cs="Arial"/>
                <w:b/>
                <w:bCs/>
                <w:iCs/>
              </w:rPr>
              <w:t xml:space="preserve">If ‘m’, ‘n’ are positive integers and ‘a’ is a positive rational number, then </w:t>
            </w:r>
            <m:oMath>
              <m:rad>
                <m:radPr>
                  <m:ctrlPr>
                    <w:rPr>
                      <w:rFonts w:ascii="Cambria Math" w:eastAsiaTheme="minorEastAsia" w:hAnsi="Cambria Math" w:cs="Arial"/>
                      <w:b/>
                      <w:bCs/>
                      <w:i/>
                      <w:iCs/>
                    </w:rPr>
                  </m:ctrlPr>
                </m:radPr>
                <m:deg>
                  <m:r>
                    <m:rPr>
                      <m:sty m:val="bi"/>
                    </m:rPr>
                    <w:rPr>
                      <w:rFonts w:ascii="Cambria Math" w:eastAsiaTheme="minorEastAsia" w:hAnsi="Cambria Math" w:cs="Arial"/>
                    </w:rPr>
                    <m:t>m</m:t>
                  </m:r>
                </m:deg>
                <m:e>
                  <m:rad>
                    <m:radPr>
                      <m:ctrlPr>
                        <w:rPr>
                          <w:rFonts w:ascii="Cambria Math" w:eastAsiaTheme="minorEastAsia" w:hAnsi="Cambria Math" w:cs="Arial"/>
                          <w:b/>
                          <w:bCs/>
                          <w:i/>
                          <w:iCs/>
                        </w:rPr>
                      </m:ctrlPr>
                    </m:radPr>
                    <m:deg>
                      <m:r>
                        <m:rPr>
                          <m:sty m:val="bi"/>
                        </m:rPr>
                        <w:rPr>
                          <w:rFonts w:ascii="Cambria Math" w:eastAsiaTheme="minorEastAsia" w:hAnsi="Cambria Math" w:cs="Arial"/>
                        </w:rPr>
                        <m:t>n</m:t>
                      </m:r>
                    </m:deg>
                    <m:e>
                      <m:r>
                        <m:rPr>
                          <m:sty m:val="bi"/>
                        </m:rPr>
                        <w:rPr>
                          <w:rFonts w:ascii="Cambria Math" w:eastAsiaTheme="minorEastAsia" w:hAnsi="Cambria Math" w:cs="Arial"/>
                        </w:rPr>
                        <m:t>a</m:t>
                      </m:r>
                    </m:e>
                  </m:rad>
                </m:e>
              </m:rad>
            </m:oMath>
            <w:r w:rsidRPr="00304F52">
              <w:rPr>
                <w:rFonts w:eastAsiaTheme="minorEastAsia" w:cs="Arial"/>
                <w:b/>
                <w:bCs/>
                <w:iCs/>
              </w:rPr>
              <w:t xml:space="preserve"> = </w:t>
            </w:r>
            <m:oMath>
              <m:rad>
                <m:radPr>
                  <m:ctrlPr>
                    <w:rPr>
                      <w:rFonts w:ascii="Cambria Math" w:eastAsiaTheme="minorEastAsia" w:hAnsi="Cambria Math" w:cs="Arial"/>
                      <w:b/>
                      <w:bCs/>
                      <w:i/>
                      <w:iCs/>
                    </w:rPr>
                  </m:ctrlPr>
                </m:radPr>
                <m:deg>
                  <m:r>
                    <m:rPr>
                      <m:sty m:val="bi"/>
                    </m:rPr>
                    <w:rPr>
                      <w:rFonts w:ascii="Cambria Math" w:eastAsiaTheme="minorEastAsia" w:hAnsi="Cambria Math" w:cs="Arial"/>
                    </w:rPr>
                    <m:t>mn</m:t>
                  </m:r>
                </m:deg>
                <m:e>
                  <m:r>
                    <m:rPr>
                      <m:sty m:val="bi"/>
                    </m:rPr>
                    <w:rPr>
                      <w:rFonts w:ascii="Cambria Math" w:eastAsiaTheme="minorEastAsia" w:hAnsi="Cambria Math" w:cs="Arial"/>
                    </w:rPr>
                    <m:t>a</m:t>
                  </m:r>
                </m:e>
              </m:rad>
            </m:oMath>
            <w:r w:rsidRPr="00304F52">
              <w:rPr>
                <w:rFonts w:eastAsiaTheme="minorEastAsia" w:cs="Arial"/>
                <w:b/>
                <w:bCs/>
                <w:iCs/>
              </w:rPr>
              <w:t xml:space="preserve"> </w:t>
            </w:r>
            <w:proofErr w:type="gramStart"/>
            <w:r w:rsidRPr="00304F52">
              <w:rPr>
                <w:rFonts w:eastAsiaTheme="minorEastAsia" w:cs="Arial"/>
                <w:b/>
                <w:bCs/>
                <w:iCs/>
              </w:rPr>
              <w:t xml:space="preserve">= </w:t>
            </w:r>
            <m:oMath>
              <m:rad>
                <m:radPr>
                  <m:ctrlPr>
                    <w:rPr>
                      <w:rFonts w:ascii="Cambria Math" w:eastAsiaTheme="minorEastAsia" w:hAnsi="Cambria Math" w:cs="Arial"/>
                      <w:b/>
                      <w:bCs/>
                      <w:i/>
                      <w:iCs/>
                    </w:rPr>
                  </m:ctrlPr>
                </m:radPr>
                <m:deg>
                  <w:proofErr w:type="gramEnd"/>
                  <m:r>
                    <m:rPr>
                      <m:sty m:val="bi"/>
                    </m:rPr>
                    <w:rPr>
                      <w:rFonts w:ascii="Cambria Math" w:eastAsiaTheme="minorEastAsia" w:hAnsi="Cambria Math" w:cs="Arial"/>
                    </w:rPr>
                    <m:t>n</m:t>
                  </m:r>
                </m:deg>
                <m:e>
                  <m:rad>
                    <m:radPr>
                      <m:ctrlPr>
                        <w:rPr>
                          <w:rFonts w:ascii="Cambria Math" w:eastAsiaTheme="minorEastAsia" w:hAnsi="Cambria Math" w:cs="Arial"/>
                          <w:b/>
                          <w:bCs/>
                          <w:i/>
                          <w:iCs/>
                        </w:rPr>
                      </m:ctrlPr>
                    </m:radPr>
                    <m:deg>
                      <m:r>
                        <m:rPr>
                          <m:sty m:val="bi"/>
                        </m:rPr>
                        <w:rPr>
                          <w:rFonts w:ascii="Cambria Math" w:eastAsiaTheme="minorEastAsia" w:hAnsi="Cambria Math" w:cs="Arial"/>
                        </w:rPr>
                        <m:t>m</m:t>
                      </m:r>
                    </m:deg>
                    <m:e>
                      <m:r>
                        <m:rPr>
                          <m:sty m:val="bi"/>
                        </m:rPr>
                        <w:rPr>
                          <w:rFonts w:ascii="Cambria Math" w:eastAsiaTheme="minorEastAsia" w:hAnsi="Cambria Math" w:cs="Arial"/>
                        </w:rPr>
                        <m:t>a</m:t>
                      </m:r>
                    </m:e>
                  </m:rad>
                </m:e>
              </m:rad>
            </m:oMath>
            <w:r w:rsidRPr="00304F52">
              <w:rPr>
                <w:rFonts w:eastAsiaTheme="minorEastAsia" w:cs="Arial"/>
                <w:b/>
                <w:bCs/>
                <w:iCs/>
              </w:rPr>
              <w:t xml:space="preserve"> .</w:t>
            </w:r>
          </w:p>
        </w:tc>
        <w:tc>
          <w:tcPr>
            <w:tcW w:w="5137" w:type="dxa"/>
            <w:shd w:val="clear" w:color="auto" w:fill="DBE5F1" w:themeFill="accent1" w:themeFillTint="33"/>
          </w:tcPr>
          <w:p w:rsidR="007D286C" w:rsidRPr="00304F52" w:rsidRDefault="007D286C" w:rsidP="00EC07C4">
            <w:pPr>
              <w:pStyle w:val="ListParagraph"/>
              <w:ind w:left="0"/>
              <w:rPr>
                <w:rFonts w:eastAsiaTheme="minorEastAsia" w:cs="Arial"/>
                <w:b/>
                <w:bCs/>
                <w:iCs/>
              </w:rPr>
            </w:pPr>
            <w:r w:rsidRPr="00304F52">
              <w:rPr>
                <w:rFonts w:eastAsiaTheme="minorEastAsia" w:cs="Arial"/>
                <w:bCs/>
                <w:iCs/>
              </w:rPr>
              <w:t>Ex</w:t>
            </w:r>
            <w:r w:rsidRPr="00304F52">
              <w:rPr>
                <w:rFonts w:eastAsiaTheme="minorEastAsia" w:cs="Arial"/>
                <w:b/>
                <w:bCs/>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4</m:t>
                  </m:r>
                </m:deg>
                <m:e>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3</m:t>
                      </m:r>
                    </m:e>
                  </m:rad>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12</m:t>
                  </m:r>
                </m:deg>
                <m:e>
                  <m:r>
                    <w:rPr>
                      <w:rFonts w:ascii="Cambria Math" w:eastAsiaTheme="minorEastAsia" w:hAnsi="Cambria Math" w:cs="Arial"/>
                    </w:rPr>
                    <m:t>3</m:t>
                  </m:r>
                </m:e>
              </m:rad>
            </m:oMath>
          </w:p>
        </w:tc>
      </w:tr>
    </w:tbl>
    <w:p w:rsidR="007D286C" w:rsidRPr="00304F52" w:rsidRDefault="007D286C" w:rsidP="007D286C">
      <w:pPr>
        <w:pStyle w:val="ListParagraph"/>
        <w:spacing w:after="0"/>
        <w:ind w:left="1785" w:firstLine="375"/>
        <w:rPr>
          <w:rFonts w:eastAsiaTheme="minorEastAsia" w:cs="Arial"/>
          <w:b/>
          <w:bCs/>
          <w:iCs/>
        </w:rPr>
      </w:pPr>
    </w:p>
    <w:p w:rsidR="007D286C" w:rsidRPr="00897DE7" w:rsidRDefault="007D286C" w:rsidP="007D286C">
      <w:pPr>
        <w:spacing w:after="0"/>
        <w:rPr>
          <w:rFonts w:eastAsiaTheme="minorEastAsia" w:cs="Arial"/>
          <w:b/>
          <w:i/>
          <w:iCs/>
        </w:rPr>
      </w:pPr>
      <w:r w:rsidRPr="00897DE7">
        <w:rPr>
          <w:rFonts w:eastAsiaTheme="minorEastAsia" w:cs="Arial"/>
          <w:b/>
          <w:bCs/>
          <w:i/>
          <w:iCs/>
        </w:rPr>
        <w:t xml:space="preserve">Example: </w:t>
      </w:r>
      <w:r w:rsidRPr="00897DE7">
        <w:rPr>
          <w:rFonts w:eastAsiaTheme="minorEastAsia" w:cs="Arial"/>
          <w:b/>
          <w:bCs/>
          <w:i/>
          <w:iCs/>
        </w:rPr>
        <w:tab/>
      </w:r>
      <w:r w:rsidRPr="00897DE7">
        <w:rPr>
          <w:rFonts w:eastAsiaTheme="minorEastAsia" w:cs="Arial"/>
          <w:b/>
          <w:i/>
          <w:iCs/>
        </w:rPr>
        <w:t xml:space="preserve">Simplify each of the following </w:t>
      </w:r>
    </w:p>
    <w:p w:rsidR="007D286C" w:rsidRPr="00897DE7" w:rsidRDefault="007D286C" w:rsidP="007D286C">
      <w:pPr>
        <w:spacing w:after="0" w:line="259" w:lineRule="auto"/>
        <w:ind w:left="1170" w:firstLine="270"/>
        <w:rPr>
          <w:rFonts w:eastAsiaTheme="minorEastAsia" w:cs="Arial"/>
          <w:b/>
          <w:i/>
          <w:iCs/>
        </w:rPr>
      </w:pPr>
      <w:r w:rsidRPr="00897DE7">
        <w:rPr>
          <w:rFonts w:eastAsiaTheme="minorEastAsia" w:cs="Arial"/>
          <w:b/>
          <w:i/>
          <w:iCs/>
        </w:rPr>
        <w:t>(</w:t>
      </w:r>
      <w:proofErr w:type="gramStart"/>
      <w:r w:rsidRPr="00897DE7">
        <w:rPr>
          <w:rFonts w:eastAsiaTheme="minorEastAsia" w:cs="Arial"/>
          <w:b/>
          <w:i/>
          <w:iCs/>
        </w:rPr>
        <w:t>i</w:t>
      </w:r>
      <w:proofErr w:type="gramEnd"/>
      <w:r w:rsidRPr="00897DE7">
        <w:rPr>
          <w:rFonts w:eastAsiaTheme="minorEastAsia" w:cs="Arial"/>
          <w:b/>
          <w:i/>
          <w:iCs/>
        </w:rPr>
        <w:t xml:space="preserve">) </w:t>
      </w:r>
      <m:oMath>
        <m:rad>
          <m:radPr>
            <m:ctrlPr>
              <w:rPr>
                <w:rFonts w:ascii="Cambria Math" w:eastAsiaTheme="minorEastAsia" w:hAnsi="Cambria Math" w:cs="Arial"/>
                <w:b/>
                <w:i/>
                <w:iCs/>
              </w:rPr>
            </m:ctrlPr>
          </m:radPr>
          <m:deg>
            <m:r>
              <m:rPr>
                <m:sty m:val="bi"/>
              </m:rPr>
              <w:rPr>
                <w:rFonts w:ascii="Cambria Math" w:eastAsiaTheme="minorEastAsia" w:hAnsi="Cambria Math" w:cs="Arial"/>
              </w:rPr>
              <m:t>2</m:t>
            </m:r>
          </m:deg>
          <m:e>
            <m:rad>
              <m:radPr>
                <m:ctrlPr>
                  <w:rPr>
                    <w:rFonts w:ascii="Cambria Math" w:eastAsiaTheme="minorEastAsia" w:hAnsi="Cambria Math" w:cs="Arial"/>
                    <w:b/>
                    <w:i/>
                    <w:iCs/>
                  </w:rPr>
                </m:ctrlPr>
              </m:radPr>
              <m:deg>
                <m:r>
                  <m:rPr>
                    <m:sty m:val="bi"/>
                  </m:rPr>
                  <w:rPr>
                    <w:rFonts w:ascii="Cambria Math" w:eastAsiaTheme="minorEastAsia" w:hAnsi="Cambria Math" w:cs="Arial"/>
                  </w:rPr>
                  <m:t>3</m:t>
                </m:r>
              </m:deg>
              <m:e>
                <m:r>
                  <m:rPr>
                    <m:sty m:val="bi"/>
                  </m:rPr>
                  <w:rPr>
                    <w:rFonts w:ascii="Cambria Math" w:eastAsiaTheme="minorEastAsia" w:hAnsi="Cambria Math" w:cs="Arial"/>
                  </w:rPr>
                  <m:t>5</m:t>
                </m:r>
              </m:e>
            </m:rad>
          </m:e>
        </m:rad>
      </m:oMath>
      <w:r w:rsidRPr="00897DE7">
        <w:rPr>
          <w:rFonts w:eastAsiaTheme="minorEastAsia" w:cs="Arial"/>
          <w:b/>
          <w:i/>
          <w:iCs/>
        </w:rPr>
        <w:t xml:space="preserve"> </w:t>
      </w:r>
    </w:p>
    <w:p w:rsidR="007D286C" w:rsidRPr="00304F52" w:rsidRDefault="007D286C" w:rsidP="007D286C">
      <w:pPr>
        <w:pStyle w:val="ListParagraph"/>
        <w:spacing w:after="0" w:line="259" w:lineRule="auto"/>
        <w:ind w:left="117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bCs/>
          <w:iCs/>
        </w:rPr>
        <w:t>Solution:</w:t>
      </w:r>
      <w:r w:rsidRPr="00304F52">
        <w:rPr>
          <w:rFonts w:eastAsiaTheme="minorEastAsia" w:cs="Arial"/>
          <w:b/>
          <w:bCs/>
          <w:iCs/>
        </w:rPr>
        <w:t xml:space="preserve"> </w:t>
      </w:r>
      <w:r w:rsidRPr="00304F52">
        <w:rPr>
          <w:rFonts w:eastAsiaTheme="minorEastAsia" w:cs="Arial"/>
          <w:iCs/>
        </w:rPr>
        <w:tab/>
        <w:t xml:space="preserve">(i) </w:t>
      </w:r>
      <m:oMath>
        <m:rad>
          <m:radPr>
            <m:ctrlPr>
              <w:rPr>
                <w:rFonts w:ascii="Cambria Math" w:eastAsiaTheme="minorEastAsia" w:hAnsi="Cambria Math" w:cs="Arial"/>
                <w:i/>
                <w:iCs/>
              </w:rPr>
            </m:ctrlPr>
          </m:radPr>
          <m:deg>
            <m:r>
              <w:rPr>
                <w:rFonts w:ascii="Cambria Math" w:eastAsiaTheme="minorEastAsia" w:hAnsi="Cambria Math" w:cs="Arial"/>
              </w:rPr>
              <m:t>2</m:t>
            </m:r>
          </m:deg>
          <m:e>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5</m:t>
                </m:r>
              </m:e>
            </m:rad>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6</m:t>
            </m:r>
          </m:deg>
          <m:e>
            <m:r>
              <w:rPr>
                <w:rFonts w:ascii="Cambria Math" w:eastAsiaTheme="minorEastAsia" w:hAnsi="Cambria Math" w:cs="Arial"/>
              </w:rPr>
              <m:t>5</m:t>
            </m:r>
          </m:e>
        </m:rad>
      </m:oMath>
    </w:p>
    <w:p w:rsidR="007D286C" w:rsidRDefault="007D286C" w:rsidP="007D286C">
      <w:pPr>
        <w:spacing w:after="0"/>
        <w:rPr>
          <w:rFonts w:eastAsiaTheme="minorEastAsia" w:cs="Arial"/>
          <w:iCs/>
        </w:rPr>
      </w:pPr>
    </w:p>
    <w:p w:rsidR="007D286C" w:rsidRDefault="007D286C" w:rsidP="007D286C">
      <w:pPr>
        <w:spacing w:after="0"/>
        <w:jc w:val="center"/>
        <w:rPr>
          <w:rFonts w:eastAsiaTheme="minorEastAsia" w:cs="Arial"/>
          <w:b/>
          <w:iCs/>
        </w:rPr>
      </w:pPr>
      <w:r w:rsidRPr="00282905">
        <w:rPr>
          <w:rFonts w:eastAsiaTheme="minorEastAsia" w:cs="Arial"/>
          <w:b/>
          <w:iCs/>
        </w:rPr>
        <w:t>Trick 4</w:t>
      </w:r>
    </w:p>
    <w:p w:rsidR="007D286C" w:rsidRPr="00282905" w:rsidRDefault="007D286C" w:rsidP="007D286C">
      <w:pPr>
        <w:spacing w:after="0"/>
        <w:jc w:val="center"/>
        <w:rPr>
          <w:rFonts w:eastAsiaTheme="minorEastAsia" w:cs="Arial"/>
          <w:b/>
          <w:iCs/>
        </w:rPr>
      </w:pPr>
    </w:p>
    <w:p w:rsidR="007D286C" w:rsidRPr="00897DE7" w:rsidRDefault="007D286C" w:rsidP="007D286C">
      <w:pPr>
        <w:spacing w:after="0"/>
        <w:rPr>
          <w:rFonts w:eastAsiaTheme="minorEastAsia" w:cs="Arial"/>
          <w:b/>
          <w:i/>
          <w:iCs/>
        </w:rPr>
      </w:pPr>
      <w:r w:rsidRPr="00897DE7">
        <w:rPr>
          <w:rFonts w:eastAsiaTheme="minorEastAsia" w:cs="Arial"/>
          <w:b/>
          <w:i/>
          <w:iCs/>
        </w:rPr>
        <w:t>Example:</w:t>
      </w:r>
      <w:r w:rsidRPr="00897DE7">
        <w:rPr>
          <w:rFonts w:eastAsiaTheme="minorEastAsia" w:cs="Arial"/>
          <w:b/>
          <w:i/>
          <w:iCs/>
        </w:rPr>
        <w:tab/>
        <w:t xml:space="preserve">Evaluate Ex:    </w:t>
      </w:r>
      <m:oMath>
        <m:rad>
          <m:radPr>
            <m:ctrlPr>
              <w:rPr>
                <w:rFonts w:ascii="Cambria Math" w:eastAsiaTheme="minorEastAsia" w:hAnsi="Cambria Math" w:cs="Arial"/>
                <w:b/>
                <w:i/>
                <w:iCs/>
              </w:rPr>
            </m:ctrlPr>
          </m:radPr>
          <m:deg>
            <m:r>
              <m:rPr>
                <m:sty m:val="bi"/>
              </m:rPr>
              <w:rPr>
                <w:rFonts w:ascii="Cambria Math" w:eastAsiaTheme="minorEastAsia" w:hAnsi="Cambria Math" w:cs="Arial"/>
              </w:rPr>
              <m:t>5</m:t>
            </m:r>
          </m:deg>
          <m:e>
            <m:rad>
              <m:radPr>
                <m:ctrlPr>
                  <w:rPr>
                    <w:rFonts w:ascii="Cambria Math" w:eastAsiaTheme="minorEastAsia" w:hAnsi="Cambria Math" w:cs="Arial"/>
                    <w:b/>
                    <w:i/>
                    <w:iCs/>
                  </w:rPr>
                </m:ctrlPr>
              </m:radPr>
              <m:deg>
                <m:r>
                  <m:rPr>
                    <m:sty m:val="bi"/>
                  </m:rPr>
                  <w:rPr>
                    <w:rFonts w:ascii="Cambria Math" w:eastAsiaTheme="minorEastAsia" w:hAnsi="Cambria Math" w:cs="Arial"/>
                  </w:rPr>
                  <m:t>4</m:t>
                </m:r>
              </m:deg>
              <m:e>
                <m:sSup>
                  <m:sSupPr>
                    <m:ctrlPr>
                      <w:rPr>
                        <w:rFonts w:ascii="Cambria Math" w:eastAsiaTheme="minorEastAsia" w:hAnsi="Cambria Math" w:cs="Arial"/>
                        <w:b/>
                        <w:i/>
                        <w:iCs/>
                      </w:rPr>
                    </m:ctrlPr>
                  </m:sSupPr>
                  <m:e>
                    <m:d>
                      <m:dPr>
                        <m:ctrlPr>
                          <w:rPr>
                            <w:rFonts w:ascii="Cambria Math" w:eastAsiaTheme="minorEastAsia" w:hAnsi="Cambria Math" w:cs="Arial"/>
                            <w:b/>
                            <w:i/>
                            <w:iCs/>
                          </w:rPr>
                        </m:ctrlPr>
                      </m:dPr>
                      <m:e>
                        <m:sSup>
                          <m:sSupPr>
                            <m:ctrlPr>
                              <w:rPr>
                                <w:rFonts w:ascii="Cambria Math" w:eastAsiaTheme="minorEastAsia" w:hAnsi="Cambria Math" w:cs="Arial"/>
                                <w:b/>
                                <w:i/>
                                <w:iCs/>
                              </w:rPr>
                            </m:ctrlPr>
                          </m:sSupPr>
                          <m:e>
                            <m:r>
                              <m:rPr>
                                <m:sty m:val="bi"/>
                              </m:rPr>
                              <w:rPr>
                                <w:rFonts w:ascii="Cambria Math" w:eastAsiaTheme="minorEastAsia" w:hAnsi="Cambria Math" w:cs="Arial"/>
                              </w:rPr>
                              <m:t>2</m:t>
                            </m:r>
                          </m:e>
                          <m:sup>
                            <m:r>
                              <m:rPr>
                                <m:sty m:val="bi"/>
                              </m:rPr>
                              <w:rPr>
                                <w:rFonts w:ascii="Cambria Math" w:eastAsiaTheme="minorEastAsia" w:hAnsi="Cambria Math" w:cs="Arial"/>
                              </w:rPr>
                              <m:t>3</m:t>
                            </m:r>
                          </m:sup>
                        </m:sSup>
                      </m:e>
                    </m:d>
                  </m:e>
                  <m:sup>
                    <m:r>
                      <m:rPr>
                        <m:sty m:val="bi"/>
                      </m:rPr>
                      <w:rPr>
                        <w:rFonts w:ascii="Cambria Math" w:eastAsiaTheme="minorEastAsia" w:hAnsi="Cambria Math" w:cs="Arial"/>
                      </w:rPr>
                      <m:t>4</m:t>
                    </m:r>
                  </m:sup>
                </m:sSup>
              </m:e>
            </m:rad>
          </m:e>
        </m:rad>
      </m:oMath>
      <w:r w:rsidRPr="00897DE7">
        <w:rPr>
          <w:rFonts w:eastAsiaTheme="minorEastAsia" w:cs="Arial"/>
          <w:b/>
          <w:i/>
          <w:iCs/>
        </w:rPr>
        <w:t xml:space="preserve">  </w:t>
      </w:r>
    </w:p>
    <w:p w:rsidR="007D286C" w:rsidRPr="00304F52" w:rsidRDefault="007D286C" w:rsidP="007D286C">
      <w:pPr>
        <w:spacing w:after="0"/>
        <w:rPr>
          <w:rFonts w:eastAsiaTheme="minorEastAsia" w:cs="Arial"/>
          <w:b/>
          <w:bCs/>
          <w:iCs/>
        </w:rPr>
      </w:pPr>
    </w:p>
    <w:tbl>
      <w:tblPr>
        <w:tblStyle w:val="TableGrid"/>
        <w:tblW w:w="0" w:type="auto"/>
        <w:tblInd w:w="108" w:type="dxa"/>
        <w:shd w:val="clear" w:color="auto" w:fill="EEECE1" w:themeFill="background2"/>
        <w:tblLook w:val="04A0" w:firstRow="1" w:lastRow="0" w:firstColumn="1" w:lastColumn="0" w:noHBand="0" w:noVBand="1"/>
      </w:tblPr>
      <w:tblGrid>
        <w:gridCol w:w="5271"/>
        <w:gridCol w:w="3864"/>
      </w:tblGrid>
      <w:tr w:rsidR="007D286C" w:rsidRPr="00304F52" w:rsidTr="00EC07C4">
        <w:tc>
          <w:tcPr>
            <w:tcW w:w="5897" w:type="dxa"/>
            <w:shd w:val="clear" w:color="auto" w:fill="EEECE1" w:themeFill="background2"/>
          </w:tcPr>
          <w:p w:rsidR="007D286C" w:rsidRPr="00304F52" w:rsidRDefault="007D286C" w:rsidP="00EC07C4">
            <w:pPr>
              <w:rPr>
                <w:rFonts w:eastAsiaTheme="minorEastAsia" w:cs="Arial"/>
                <w:b/>
                <w:bCs/>
                <w:iCs/>
              </w:rPr>
            </w:pPr>
            <w:r w:rsidRPr="00304F52">
              <w:rPr>
                <w:rFonts w:eastAsiaTheme="minorEastAsia" w:cs="Arial"/>
                <w:b/>
                <w:bCs/>
                <w:iCs/>
              </w:rPr>
              <w:t xml:space="preserve">If ‘m’, ‘n’ are positive integers and ‘a’ is positive rational number, then </w:t>
            </w:r>
            <m:oMath>
              <m:rad>
                <m:radPr>
                  <m:ctrlPr>
                    <w:rPr>
                      <w:rFonts w:ascii="Cambria Math" w:eastAsiaTheme="minorEastAsia" w:hAnsi="Cambria Math" w:cs="Arial"/>
                      <w:b/>
                      <w:bCs/>
                      <w:i/>
                      <w:iCs/>
                    </w:rPr>
                  </m:ctrlPr>
                </m:radPr>
                <m:deg>
                  <m:r>
                    <m:rPr>
                      <m:sty m:val="bi"/>
                    </m:rPr>
                    <w:rPr>
                      <w:rFonts w:ascii="Cambria Math" w:eastAsiaTheme="minorEastAsia" w:hAnsi="Cambria Math" w:cs="Arial"/>
                    </w:rPr>
                    <m:t>n</m:t>
                  </m:r>
                </m:deg>
                <m:e>
                  <m:rad>
                    <m:radPr>
                      <m:ctrlPr>
                        <w:rPr>
                          <w:rFonts w:ascii="Cambria Math" w:eastAsiaTheme="minorEastAsia" w:hAnsi="Cambria Math" w:cs="Arial"/>
                          <w:b/>
                          <w:bCs/>
                          <w:i/>
                          <w:iCs/>
                        </w:rPr>
                      </m:ctrlPr>
                    </m:radPr>
                    <m:deg>
                      <m:r>
                        <m:rPr>
                          <m:sty m:val="bi"/>
                        </m:rPr>
                        <w:rPr>
                          <w:rFonts w:ascii="Cambria Math" w:eastAsiaTheme="minorEastAsia" w:hAnsi="Cambria Math" w:cs="Arial"/>
                        </w:rPr>
                        <m:t>m</m:t>
                      </m:r>
                    </m:deg>
                    <m:e>
                      <m:sSup>
                        <m:sSupPr>
                          <m:ctrlPr>
                            <w:rPr>
                              <w:rFonts w:ascii="Cambria Math" w:eastAsiaTheme="minorEastAsia" w:hAnsi="Cambria Math" w:cs="Arial"/>
                              <w:b/>
                              <w:bCs/>
                              <w:i/>
                              <w:iCs/>
                            </w:rPr>
                          </m:ctrlPr>
                        </m:sSupPr>
                        <m:e>
                          <m:d>
                            <m:dPr>
                              <m:ctrlPr>
                                <w:rPr>
                                  <w:rFonts w:ascii="Cambria Math" w:eastAsiaTheme="minorEastAsia" w:hAnsi="Cambria Math" w:cs="Arial"/>
                                  <w:b/>
                                  <w:bCs/>
                                  <w:i/>
                                  <w:iCs/>
                                </w:rPr>
                              </m:ctrlPr>
                            </m:dPr>
                            <m:e>
                              <m:sSup>
                                <m:sSupPr>
                                  <m:ctrlPr>
                                    <w:rPr>
                                      <w:rFonts w:ascii="Cambria Math" w:eastAsiaTheme="minorEastAsia" w:hAnsi="Cambria Math" w:cs="Arial"/>
                                      <w:b/>
                                      <w:bCs/>
                                      <w:i/>
                                      <w:iCs/>
                                    </w:rPr>
                                  </m:ctrlPr>
                                </m:sSupPr>
                                <m:e>
                                  <m:r>
                                    <m:rPr>
                                      <m:sty m:val="bi"/>
                                    </m:rPr>
                                    <w:rPr>
                                      <w:rFonts w:ascii="Cambria Math" w:eastAsiaTheme="minorEastAsia" w:hAnsi="Cambria Math" w:cs="Arial"/>
                                    </w:rPr>
                                    <m:t>a</m:t>
                                  </m:r>
                                </m:e>
                                <m:sup>
                                  <m:r>
                                    <m:rPr>
                                      <m:sty m:val="bi"/>
                                    </m:rPr>
                                    <w:rPr>
                                      <w:rFonts w:ascii="Cambria Math" w:eastAsiaTheme="minorEastAsia" w:hAnsi="Cambria Math" w:cs="Arial"/>
                                    </w:rPr>
                                    <m:t>p</m:t>
                                  </m:r>
                                </m:sup>
                              </m:sSup>
                            </m:e>
                          </m:d>
                        </m:e>
                        <m:sup>
                          <m:r>
                            <m:rPr>
                              <m:sty m:val="bi"/>
                            </m:rPr>
                            <w:rPr>
                              <w:rFonts w:ascii="Cambria Math" w:eastAsiaTheme="minorEastAsia" w:hAnsi="Cambria Math" w:cs="Arial"/>
                            </w:rPr>
                            <m:t>m</m:t>
                          </m:r>
                        </m:sup>
                      </m:sSup>
                    </m:e>
                  </m:rad>
                </m:e>
              </m:rad>
            </m:oMath>
            <w:r w:rsidRPr="00304F52">
              <w:rPr>
                <w:rFonts w:eastAsiaTheme="minorEastAsia" w:cs="Arial"/>
                <w:b/>
                <w:bCs/>
                <w:iCs/>
              </w:rPr>
              <w:t xml:space="preserve"> = </w:t>
            </w:r>
            <m:oMath>
              <m:rad>
                <m:radPr>
                  <m:ctrlPr>
                    <w:rPr>
                      <w:rFonts w:ascii="Cambria Math" w:eastAsiaTheme="minorEastAsia" w:hAnsi="Cambria Math" w:cs="Arial"/>
                      <w:b/>
                      <w:bCs/>
                      <w:i/>
                      <w:iCs/>
                    </w:rPr>
                  </m:ctrlPr>
                </m:radPr>
                <m:deg>
                  <m:r>
                    <m:rPr>
                      <m:sty m:val="bi"/>
                    </m:rPr>
                    <w:rPr>
                      <w:rFonts w:ascii="Cambria Math" w:eastAsiaTheme="minorEastAsia" w:hAnsi="Cambria Math" w:cs="Arial"/>
                    </w:rPr>
                    <m:t>n</m:t>
                  </m:r>
                </m:deg>
                <m:e>
                  <m:sSup>
                    <m:sSupPr>
                      <m:ctrlPr>
                        <w:rPr>
                          <w:rFonts w:ascii="Cambria Math" w:eastAsiaTheme="minorEastAsia" w:hAnsi="Cambria Math" w:cs="Arial"/>
                          <w:b/>
                          <w:bCs/>
                          <w:i/>
                          <w:iCs/>
                        </w:rPr>
                      </m:ctrlPr>
                    </m:sSupPr>
                    <m:e>
                      <m:r>
                        <m:rPr>
                          <m:sty m:val="bi"/>
                        </m:rPr>
                        <w:rPr>
                          <w:rFonts w:ascii="Cambria Math" w:eastAsiaTheme="minorEastAsia" w:hAnsi="Cambria Math" w:cs="Arial"/>
                        </w:rPr>
                        <m:t>a</m:t>
                      </m:r>
                    </m:e>
                    <m:sup>
                      <m:r>
                        <m:rPr>
                          <m:sty m:val="bi"/>
                        </m:rPr>
                        <w:rPr>
                          <w:rFonts w:ascii="Cambria Math" w:eastAsiaTheme="minorEastAsia" w:hAnsi="Cambria Math" w:cs="Arial"/>
                        </w:rPr>
                        <m:t>p</m:t>
                      </m:r>
                    </m:sup>
                  </m:sSup>
                </m:e>
              </m:rad>
            </m:oMath>
            <w:r w:rsidRPr="00304F52">
              <w:rPr>
                <w:rFonts w:eastAsiaTheme="minorEastAsia" w:cs="Arial"/>
                <w:b/>
                <w:bCs/>
                <w:iCs/>
              </w:rPr>
              <w:t xml:space="preserve"> = </w:t>
            </w:r>
            <m:oMath>
              <m:rad>
                <m:radPr>
                  <m:ctrlPr>
                    <w:rPr>
                      <w:rFonts w:ascii="Cambria Math" w:eastAsiaTheme="minorEastAsia" w:hAnsi="Cambria Math" w:cs="Arial"/>
                      <w:b/>
                      <w:bCs/>
                      <w:i/>
                      <w:iCs/>
                    </w:rPr>
                  </m:ctrlPr>
                </m:radPr>
                <m:deg>
                  <m:r>
                    <m:rPr>
                      <m:sty m:val="bi"/>
                    </m:rPr>
                    <w:rPr>
                      <w:rFonts w:ascii="Cambria Math" w:eastAsiaTheme="minorEastAsia" w:hAnsi="Cambria Math" w:cs="Arial"/>
                    </w:rPr>
                    <m:t>mn</m:t>
                  </m:r>
                </m:deg>
                <m:e>
                  <m:sSup>
                    <m:sSupPr>
                      <m:ctrlPr>
                        <w:rPr>
                          <w:rFonts w:ascii="Cambria Math" w:eastAsiaTheme="minorEastAsia" w:hAnsi="Cambria Math" w:cs="Arial"/>
                          <w:b/>
                          <w:bCs/>
                          <w:i/>
                          <w:iCs/>
                        </w:rPr>
                      </m:ctrlPr>
                    </m:sSupPr>
                    <m:e>
                      <m:r>
                        <m:rPr>
                          <m:sty m:val="bi"/>
                        </m:rPr>
                        <w:rPr>
                          <w:rFonts w:ascii="Cambria Math" w:eastAsiaTheme="minorEastAsia" w:hAnsi="Cambria Math" w:cs="Arial"/>
                        </w:rPr>
                        <m:t>a</m:t>
                      </m:r>
                    </m:e>
                    <m:sup>
                      <m:r>
                        <m:rPr>
                          <m:sty m:val="bi"/>
                        </m:rPr>
                        <w:rPr>
                          <w:rFonts w:ascii="Cambria Math" w:eastAsiaTheme="minorEastAsia" w:hAnsi="Cambria Math" w:cs="Arial"/>
                        </w:rPr>
                        <m:t>pm</m:t>
                      </m:r>
                    </m:sup>
                  </m:sSup>
                </m:e>
              </m:rad>
            </m:oMath>
          </w:p>
        </w:tc>
        <w:tc>
          <w:tcPr>
            <w:tcW w:w="4291" w:type="dxa"/>
            <w:shd w:val="clear" w:color="auto" w:fill="EEECE1" w:themeFill="background2"/>
          </w:tcPr>
          <w:p w:rsidR="007D286C" w:rsidRPr="00304F52" w:rsidRDefault="007D286C" w:rsidP="00EC07C4">
            <w:pPr>
              <w:rPr>
                <w:rFonts w:eastAsiaTheme="minorEastAsia" w:cs="Arial"/>
                <w:iCs/>
              </w:rPr>
            </w:pPr>
            <w:r w:rsidRPr="00304F52">
              <w:rPr>
                <w:rFonts w:eastAsiaTheme="minorEastAsia" w:cs="Arial"/>
                <w:iCs/>
              </w:rPr>
              <w:t xml:space="preserve">Ex:    </w:t>
            </w:r>
            <m:oMath>
              <m:rad>
                <m:radPr>
                  <m:ctrlPr>
                    <w:rPr>
                      <w:rFonts w:ascii="Cambria Math" w:eastAsiaTheme="minorEastAsia" w:hAnsi="Cambria Math" w:cs="Arial"/>
                      <w:i/>
                      <w:iCs/>
                    </w:rPr>
                  </m:ctrlPr>
                </m:radPr>
                <m:deg>
                  <m:r>
                    <w:rPr>
                      <w:rFonts w:ascii="Cambria Math" w:eastAsiaTheme="minorEastAsia" w:hAnsi="Cambria Math" w:cs="Arial"/>
                    </w:rPr>
                    <m:t>5</m:t>
                  </m:r>
                </m:deg>
                <m:e>
                  <m:rad>
                    <m:radPr>
                      <m:ctrlPr>
                        <w:rPr>
                          <w:rFonts w:ascii="Cambria Math" w:eastAsiaTheme="minorEastAsia" w:hAnsi="Cambria Math" w:cs="Arial"/>
                          <w:i/>
                          <w:iCs/>
                        </w:rPr>
                      </m:ctrlPr>
                    </m:radPr>
                    <m:deg>
                      <m:r>
                        <w:rPr>
                          <w:rFonts w:ascii="Cambria Math" w:eastAsiaTheme="minorEastAsia" w:hAnsi="Cambria Math" w:cs="Arial"/>
                        </w:rPr>
                        <m:t>4</m:t>
                      </m:r>
                    </m:deg>
                    <m:e>
                      <m:sSup>
                        <m:sSupPr>
                          <m:ctrlPr>
                            <w:rPr>
                              <w:rFonts w:ascii="Cambria Math" w:eastAsiaTheme="minorEastAsia" w:hAnsi="Cambria Math" w:cs="Arial"/>
                              <w:i/>
                              <w:iCs/>
                            </w:rPr>
                          </m:ctrlPr>
                        </m:sSupPr>
                        <m:e>
                          <m:d>
                            <m:dPr>
                              <m:ctrlPr>
                                <w:rPr>
                                  <w:rFonts w:ascii="Cambria Math" w:eastAsiaTheme="minorEastAsia" w:hAnsi="Cambria Math" w:cs="Arial"/>
                                  <w:i/>
                                  <w:iCs/>
                                </w:rPr>
                              </m:ctrlPr>
                            </m:dPr>
                            <m:e>
                              <m:sSup>
                                <m:sSupPr>
                                  <m:ctrlPr>
                                    <w:rPr>
                                      <w:rFonts w:ascii="Cambria Math" w:eastAsiaTheme="minorEastAsia" w:hAnsi="Cambria Math" w:cs="Arial"/>
                                      <w:i/>
                                      <w:iCs/>
                                    </w:rPr>
                                  </m:ctrlPr>
                                </m:sSupPr>
                                <m:e>
                                  <m:r>
                                    <w:rPr>
                                      <w:rFonts w:ascii="Cambria Math" w:eastAsiaTheme="minorEastAsia" w:hAnsi="Cambria Math" w:cs="Arial"/>
                                    </w:rPr>
                                    <m:t>2</m:t>
                                  </m:r>
                                </m:e>
                                <m:sup>
                                  <m:r>
                                    <w:rPr>
                                      <w:rFonts w:ascii="Cambria Math" w:eastAsiaTheme="minorEastAsia" w:hAnsi="Cambria Math" w:cs="Arial"/>
                                    </w:rPr>
                                    <m:t>3</m:t>
                                  </m:r>
                                </m:sup>
                              </m:sSup>
                            </m:e>
                          </m:d>
                        </m:e>
                        <m:sup>
                          <m:r>
                            <w:rPr>
                              <w:rFonts w:ascii="Cambria Math" w:eastAsiaTheme="minorEastAsia" w:hAnsi="Cambria Math" w:cs="Arial"/>
                            </w:rPr>
                            <m:t>4</m:t>
                          </m:r>
                        </m:sup>
                      </m:sSup>
                    </m:e>
                  </m:rad>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5</m:t>
                  </m:r>
                </m:deg>
                <m:e>
                  <m:sSup>
                    <m:sSupPr>
                      <m:ctrlPr>
                        <w:rPr>
                          <w:rFonts w:ascii="Cambria Math" w:eastAsiaTheme="minorEastAsia" w:hAnsi="Cambria Math" w:cs="Arial"/>
                          <w:i/>
                          <w:iCs/>
                        </w:rPr>
                      </m:ctrlPr>
                    </m:sSupPr>
                    <m:e>
                      <m:r>
                        <w:rPr>
                          <w:rFonts w:ascii="Cambria Math" w:eastAsiaTheme="minorEastAsia" w:hAnsi="Cambria Math" w:cs="Arial"/>
                        </w:rPr>
                        <m:t>2</m:t>
                      </m:r>
                    </m:e>
                    <m:sup>
                      <m:r>
                        <w:rPr>
                          <w:rFonts w:ascii="Cambria Math" w:eastAsiaTheme="minorEastAsia" w:hAnsi="Cambria Math" w:cs="Arial"/>
                        </w:rPr>
                        <m:t>3</m:t>
                      </m:r>
                    </m:sup>
                  </m:sSup>
                </m:e>
              </m:rad>
            </m:oMath>
            <w:r w:rsidRPr="00304F52">
              <w:rPr>
                <w:rFonts w:eastAsiaTheme="minorEastAsia" w:cs="Arial"/>
                <w:iCs/>
              </w:rPr>
              <w:t xml:space="preserve"> </w:t>
            </w:r>
            <w:proofErr w:type="gramStart"/>
            <w:r w:rsidRPr="00304F52">
              <w:rPr>
                <w:rFonts w:eastAsiaTheme="minorEastAsia" w:cs="Arial"/>
                <w:iCs/>
              </w:rPr>
              <w:t xml:space="preserve">= </w:t>
            </w:r>
            <m:oMath>
              <m:rad>
                <m:radPr>
                  <m:ctrlPr>
                    <w:rPr>
                      <w:rFonts w:ascii="Cambria Math" w:eastAsiaTheme="minorEastAsia" w:hAnsi="Cambria Math" w:cs="Arial"/>
                      <w:i/>
                      <w:iCs/>
                    </w:rPr>
                  </m:ctrlPr>
                </m:radPr>
                <m:deg>
                  <w:proofErr w:type="gramEnd"/>
                  <m:r>
                    <w:rPr>
                      <w:rFonts w:ascii="Cambria Math" w:eastAsiaTheme="minorEastAsia" w:hAnsi="Cambria Math" w:cs="Arial"/>
                    </w:rPr>
                    <m:t>5</m:t>
                  </m:r>
                </m:deg>
                <m:e>
                  <m:r>
                    <w:rPr>
                      <w:rFonts w:ascii="Cambria Math" w:eastAsiaTheme="minorEastAsia" w:hAnsi="Cambria Math" w:cs="Arial"/>
                    </w:rPr>
                    <m:t>8</m:t>
                  </m:r>
                </m:e>
              </m:rad>
            </m:oMath>
            <w:r w:rsidRPr="00304F52">
              <w:rPr>
                <w:rFonts w:eastAsiaTheme="minorEastAsia" w:cs="Arial"/>
                <w:iCs/>
              </w:rPr>
              <w:t xml:space="preserve"> .</w:t>
            </w:r>
          </w:p>
          <w:p w:rsidR="007D286C" w:rsidRPr="00304F52" w:rsidRDefault="007D286C" w:rsidP="00EC07C4">
            <w:pPr>
              <w:rPr>
                <w:rFonts w:eastAsiaTheme="minorEastAsia" w:cs="Arial"/>
                <w:b/>
                <w:bCs/>
                <w:iCs/>
              </w:rPr>
            </w:pPr>
          </w:p>
        </w:tc>
      </w:tr>
    </w:tbl>
    <w:p w:rsidR="007D286C" w:rsidRPr="00304F52" w:rsidRDefault="007D286C" w:rsidP="007D286C">
      <w:pPr>
        <w:spacing w:after="0"/>
        <w:rPr>
          <w:rFonts w:eastAsiaTheme="minorEastAsia" w:cs="Arial"/>
          <w:b/>
          <w:bCs/>
          <w:iCs/>
        </w:rPr>
      </w:pPr>
    </w:p>
    <w:p w:rsidR="007D286C" w:rsidRPr="00304F52" w:rsidRDefault="007D286C" w:rsidP="007D286C">
      <w:pPr>
        <w:spacing w:after="0"/>
        <w:rPr>
          <w:rFonts w:eastAsiaTheme="minorEastAsia" w:cs="Arial"/>
          <w:b/>
          <w:bCs/>
          <w:iCs/>
        </w:rPr>
      </w:pPr>
    </w:p>
    <w:p w:rsidR="007D286C" w:rsidRDefault="007D286C" w:rsidP="007D286C">
      <w:pPr>
        <w:spacing w:after="0"/>
        <w:jc w:val="center"/>
        <w:rPr>
          <w:rFonts w:eastAsiaTheme="minorEastAsia" w:cs="Arial"/>
          <w:b/>
          <w:bCs/>
          <w:iCs/>
        </w:rPr>
      </w:pPr>
      <w:r w:rsidRPr="00282905">
        <w:rPr>
          <w:rFonts w:eastAsiaTheme="minorEastAsia" w:cs="Arial"/>
          <w:b/>
          <w:bCs/>
          <w:iCs/>
        </w:rPr>
        <w:t>Trick5:</w:t>
      </w:r>
    </w:p>
    <w:p w:rsidR="007D286C" w:rsidRPr="00282905" w:rsidRDefault="007D286C" w:rsidP="007D286C">
      <w:pPr>
        <w:spacing w:after="0"/>
        <w:jc w:val="center"/>
        <w:rPr>
          <w:rFonts w:eastAsiaTheme="minorEastAsia" w:cs="Arial"/>
          <w:b/>
          <w:bCs/>
          <w:iCs/>
        </w:rPr>
      </w:pPr>
    </w:p>
    <w:p w:rsidR="007D286C" w:rsidRPr="00D41C66" w:rsidRDefault="007D286C" w:rsidP="007D286C">
      <w:pPr>
        <w:spacing w:after="0"/>
        <w:rPr>
          <w:rFonts w:eastAsiaTheme="minorEastAsia" w:cs="Arial"/>
          <w:b/>
          <w:bCs/>
          <w:i/>
          <w:iCs/>
        </w:rPr>
      </w:pPr>
      <w:r w:rsidRPr="00D41C66">
        <w:rPr>
          <w:rFonts w:eastAsiaTheme="minorEastAsia" w:cs="Arial"/>
          <w:b/>
          <w:bCs/>
          <w:i/>
          <w:iCs/>
        </w:rPr>
        <w:t>Example:</w:t>
      </w:r>
      <w:r w:rsidRPr="00D41C66">
        <w:rPr>
          <w:rFonts w:eastAsiaTheme="minorEastAsia" w:cs="Arial"/>
          <w:b/>
          <w:i/>
          <w:iCs/>
        </w:rPr>
        <w:t xml:space="preserve"> </w:t>
      </w:r>
      <w:r>
        <w:rPr>
          <w:rFonts w:eastAsiaTheme="minorEastAsia" w:cs="Arial"/>
          <w:b/>
          <w:i/>
          <w:iCs/>
        </w:rPr>
        <w:tab/>
      </w:r>
      <w:r w:rsidRPr="00D41C66">
        <w:rPr>
          <w:rFonts w:eastAsiaTheme="minorEastAsia" w:cs="Arial"/>
          <w:b/>
          <w:i/>
          <w:iCs/>
        </w:rPr>
        <w:t xml:space="preserve">Which surd is larger </w:t>
      </w:r>
      <m:oMath>
        <m:rad>
          <m:radPr>
            <m:ctrlPr>
              <w:rPr>
                <w:rFonts w:ascii="Cambria Math" w:eastAsiaTheme="minorEastAsia" w:hAnsi="Cambria Math" w:cs="Arial"/>
                <w:b/>
                <w:i/>
                <w:iCs/>
              </w:rPr>
            </m:ctrlPr>
          </m:radPr>
          <m:deg>
            <m:r>
              <m:rPr>
                <m:sty m:val="bi"/>
              </m:rPr>
              <w:rPr>
                <w:rFonts w:ascii="Cambria Math" w:eastAsiaTheme="minorEastAsia" w:hAnsi="Cambria Math" w:cs="Arial"/>
              </w:rPr>
              <m:t>3</m:t>
            </m:r>
          </m:deg>
          <m:e>
            <m:r>
              <m:rPr>
                <m:sty m:val="bi"/>
              </m:rPr>
              <w:rPr>
                <w:rFonts w:ascii="Cambria Math" w:eastAsiaTheme="minorEastAsia" w:hAnsi="Cambria Math" w:cs="Arial"/>
              </w:rPr>
              <m:t>3</m:t>
            </m:r>
          </m:e>
        </m:rad>
      </m:oMath>
      <w:r w:rsidRPr="00D41C66">
        <w:rPr>
          <w:rFonts w:eastAsiaTheme="minorEastAsia" w:cs="Arial"/>
          <w:b/>
          <w:i/>
          <w:iCs/>
        </w:rPr>
        <w:t xml:space="preserve"> </w:t>
      </w:r>
      <w:proofErr w:type="gramStart"/>
      <w:r w:rsidRPr="00D41C66">
        <w:rPr>
          <w:rFonts w:eastAsiaTheme="minorEastAsia" w:cs="Arial"/>
          <w:b/>
          <w:i/>
          <w:iCs/>
        </w:rPr>
        <w:t xml:space="preserve">or </w:t>
      </w:r>
      <m:oMath>
        <m:rad>
          <m:radPr>
            <m:ctrlPr>
              <w:rPr>
                <w:rFonts w:ascii="Cambria Math" w:eastAsiaTheme="minorEastAsia" w:hAnsi="Cambria Math" w:cs="Arial"/>
                <w:b/>
                <w:i/>
                <w:iCs/>
              </w:rPr>
            </m:ctrlPr>
          </m:radPr>
          <m:deg>
            <w:proofErr w:type="gramEnd"/>
            <m:r>
              <m:rPr>
                <m:sty m:val="bi"/>
              </m:rPr>
              <w:rPr>
                <w:rFonts w:ascii="Cambria Math" w:eastAsiaTheme="minorEastAsia" w:hAnsi="Cambria Math" w:cs="Arial"/>
              </w:rPr>
              <m:t>4</m:t>
            </m:r>
          </m:deg>
          <m:e>
            <m:r>
              <m:rPr>
                <m:sty m:val="bi"/>
              </m:rPr>
              <w:rPr>
                <w:rFonts w:ascii="Cambria Math" w:eastAsiaTheme="minorEastAsia" w:hAnsi="Cambria Math" w:cs="Arial"/>
              </w:rPr>
              <m:t>5</m:t>
            </m:r>
          </m:e>
        </m:rad>
      </m:oMath>
      <w:r w:rsidRPr="00D41C66">
        <w:rPr>
          <w:rFonts w:eastAsiaTheme="minorEastAsia" w:cs="Arial"/>
          <w:b/>
          <w:i/>
          <w:iCs/>
        </w:rPr>
        <w:t xml:space="preserve"> ?</w:t>
      </w:r>
    </w:p>
    <w:tbl>
      <w:tblPr>
        <w:tblStyle w:val="TableGrid"/>
        <w:tblW w:w="0" w:type="auto"/>
        <w:tblInd w:w="108" w:type="dxa"/>
        <w:shd w:val="clear" w:color="auto" w:fill="DBE5F1" w:themeFill="accent1" w:themeFillTint="33"/>
        <w:tblLook w:val="04A0" w:firstRow="1" w:lastRow="0" w:firstColumn="1" w:lastColumn="0" w:noHBand="0" w:noVBand="1"/>
      </w:tblPr>
      <w:tblGrid>
        <w:gridCol w:w="3740"/>
        <w:gridCol w:w="5395"/>
      </w:tblGrid>
      <w:tr w:rsidR="007D286C" w:rsidRPr="00304F52" w:rsidTr="00EC07C4">
        <w:tc>
          <w:tcPr>
            <w:tcW w:w="4125" w:type="dxa"/>
            <w:shd w:val="clear" w:color="auto" w:fill="DBE5F1" w:themeFill="accent1" w:themeFillTint="33"/>
          </w:tcPr>
          <w:p w:rsidR="007D286C" w:rsidRPr="00304F52" w:rsidRDefault="007D286C" w:rsidP="00EC07C4">
            <w:pPr>
              <w:rPr>
                <w:rFonts w:eastAsiaTheme="minorEastAsia" w:cs="Arial"/>
                <w:b/>
                <w:bCs/>
                <w:iCs/>
              </w:rPr>
            </w:pPr>
            <w:r w:rsidRPr="00304F52">
              <w:rPr>
                <w:rFonts w:eastAsiaTheme="minorEastAsia" w:cs="Arial"/>
                <w:b/>
                <w:bCs/>
                <w:iCs/>
              </w:rPr>
              <w:t xml:space="preserve">Comparison of Surds of Distinct Orders </w:t>
            </w:r>
          </w:p>
        </w:tc>
        <w:tc>
          <w:tcPr>
            <w:tcW w:w="6063" w:type="dxa"/>
            <w:shd w:val="clear" w:color="auto" w:fill="DBE5F1" w:themeFill="accent1" w:themeFillTint="33"/>
          </w:tcPr>
          <w:p w:rsidR="007D286C" w:rsidRPr="00304F52" w:rsidRDefault="007D286C" w:rsidP="00EC07C4">
            <w:pPr>
              <w:rPr>
                <w:rFonts w:eastAsiaTheme="minorEastAsia" w:cs="Arial"/>
                <w:iCs/>
              </w:rPr>
            </w:pPr>
            <w:r w:rsidRPr="00304F52">
              <w:rPr>
                <w:rFonts w:eastAsiaTheme="minorEastAsia" w:cs="Arial"/>
                <w:b/>
                <w:bCs/>
                <w:iCs/>
              </w:rPr>
              <w:t>Ex</w:t>
            </w:r>
            <w:r>
              <w:rPr>
                <w:rFonts w:eastAsiaTheme="minorEastAsia" w:cs="Arial"/>
                <w:b/>
                <w:bCs/>
                <w:iCs/>
              </w:rPr>
              <w:t>ample:</w:t>
            </w:r>
            <w:r w:rsidRPr="00304F52">
              <w:rPr>
                <w:rFonts w:eastAsiaTheme="minorEastAsia" w:cs="Arial"/>
                <w:b/>
                <w:bCs/>
                <w:iCs/>
              </w:rPr>
              <w:t xml:space="preserve"> </w:t>
            </w:r>
            <w:r w:rsidRPr="00304F52">
              <w:rPr>
                <w:rFonts w:eastAsiaTheme="minorEastAsia" w:cs="Arial"/>
                <w:iCs/>
              </w:rPr>
              <w:t xml:space="preserve">Which surd is larger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3</m:t>
                  </m:r>
                </m:e>
              </m:rad>
            </m:oMath>
            <w:r w:rsidRPr="00304F52">
              <w:rPr>
                <w:rFonts w:eastAsiaTheme="minorEastAsia" w:cs="Arial"/>
                <w:iCs/>
              </w:rPr>
              <w:t xml:space="preserve"> </w:t>
            </w:r>
            <w:proofErr w:type="gramStart"/>
            <w:r w:rsidRPr="00304F52">
              <w:rPr>
                <w:rFonts w:eastAsiaTheme="minorEastAsia" w:cs="Arial"/>
                <w:iCs/>
              </w:rPr>
              <w:t xml:space="preserve">or </w:t>
            </w:r>
            <m:oMath>
              <m:rad>
                <m:radPr>
                  <m:ctrlPr>
                    <w:rPr>
                      <w:rFonts w:ascii="Cambria Math" w:eastAsiaTheme="minorEastAsia" w:hAnsi="Cambria Math" w:cs="Arial"/>
                      <w:i/>
                      <w:iCs/>
                    </w:rPr>
                  </m:ctrlPr>
                </m:radPr>
                <m:deg>
                  <w:proofErr w:type="gramEnd"/>
                  <m:r>
                    <w:rPr>
                      <w:rFonts w:ascii="Cambria Math" w:eastAsiaTheme="minorEastAsia" w:hAnsi="Cambria Math" w:cs="Arial"/>
                    </w:rPr>
                    <m:t>4</m:t>
                  </m:r>
                </m:deg>
                <m:e>
                  <m:r>
                    <w:rPr>
                      <w:rFonts w:ascii="Cambria Math" w:eastAsiaTheme="minorEastAsia" w:hAnsi="Cambria Math" w:cs="Arial"/>
                    </w:rPr>
                    <m:t>5</m:t>
                  </m:r>
                </m:e>
              </m:rad>
            </m:oMath>
            <w:r w:rsidRPr="00304F52">
              <w:rPr>
                <w:rFonts w:eastAsiaTheme="minorEastAsia" w:cs="Arial"/>
                <w:iCs/>
              </w:rPr>
              <w:t xml:space="preserve"> ?</w:t>
            </w:r>
          </w:p>
          <w:p w:rsidR="007D286C" w:rsidRPr="00304F52" w:rsidRDefault="007D286C" w:rsidP="00EC07C4">
            <w:pPr>
              <w:rPr>
                <w:rFonts w:eastAsiaTheme="minorEastAsia" w:cs="Arial"/>
                <w:iCs/>
              </w:rPr>
            </w:pPr>
            <w:r w:rsidRPr="00304F52">
              <w:rPr>
                <w:rFonts w:eastAsiaTheme="minorEastAsia" w:cs="Arial"/>
                <w:b/>
                <w:bCs/>
                <w:iCs/>
              </w:rPr>
              <w:t xml:space="preserve">Solution: </w:t>
            </w:r>
            <w:r w:rsidRPr="00304F52">
              <w:rPr>
                <w:rFonts w:eastAsiaTheme="minorEastAsia" w:cs="Arial"/>
                <w:iCs/>
              </w:rPr>
              <w:t>The orders of the given surds are 3 and 4 respectively.</w:t>
            </w:r>
          </w:p>
          <w:p w:rsidR="007D286C" w:rsidRPr="00304F52" w:rsidRDefault="007D286C" w:rsidP="00EC07C4">
            <w:pPr>
              <w:rPr>
                <w:rFonts w:eastAsiaTheme="minorEastAsia" w:cs="Arial"/>
                <w:iCs/>
              </w:rPr>
            </w:pPr>
            <w:r w:rsidRPr="00304F52">
              <w:rPr>
                <w:rFonts w:eastAsiaTheme="minorEastAsia" w:cs="Arial"/>
                <w:iCs/>
              </w:rPr>
              <w:t xml:space="preserve">      Now, LCM of 3 and 4 = 12.</w:t>
            </w:r>
          </w:p>
          <w:p w:rsidR="007D286C" w:rsidRPr="00304F52" w:rsidRDefault="007D286C" w:rsidP="00EC07C4">
            <w:pPr>
              <w:rPr>
                <w:rFonts w:eastAsiaTheme="minorEastAsia" w:cs="Arial"/>
                <w:iCs/>
              </w:rPr>
            </w:pPr>
            <w:r w:rsidRPr="00304F52">
              <w:rPr>
                <w:rFonts w:eastAsiaTheme="minorEastAsia" w:cs="Arial"/>
                <w:iCs/>
              </w:rPr>
              <w:t xml:space="preserve">        So, we convert each surd into a surd of order 12.</w:t>
            </w:r>
          </w:p>
          <w:p w:rsidR="007D286C" w:rsidRPr="00304F52" w:rsidRDefault="007D286C" w:rsidP="00EC07C4">
            <w:pPr>
              <w:rPr>
                <w:rFonts w:eastAsiaTheme="minorEastAsia" w:cs="Arial"/>
                <w:iCs/>
              </w:rPr>
            </w:pPr>
            <w:r w:rsidRPr="00304F52">
              <w:rPr>
                <w:rFonts w:eastAsiaTheme="minorEastAsia" w:cs="Arial"/>
                <w:iCs/>
              </w:rPr>
              <w:t xml:space="preserve">          Now,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3</m:t>
                  </m:r>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12</m:t>
                  </m:r>
                </m:deg>
                <m:e>
                  <m:sSup>
                    <m:sSupPr>
                      <m:ctrlPr>
                        <w:rPr>
                          <w:rFonts w:ascii="Cambria Math" w:eastAsiaTheme="minorEastAsia" w:hAnsi="Cambria Math" w:cs="Arial"/>
                          <w:i/>
                          <w:iCs/>
                        </w:rPr>
                      </m:ctrlPr>
                    </m:sSupPr>
                    <m:e>
                      <m:r>
                        <w:rPr>
                          <w:rFonts w:ascii="Cambria Math" w:eastAsiaTheme="minorEastAsia" w:hAnsi="Cambria Math" w:cs="Arial"/>
                        </w:rPr>
                        <m:t>3</m:t>
                      </m:r>
                    </m:e>
                    <m:sup>
                      <m:r>
                        <w:rPr>
                          <w:rFonts w:ascii="Cambria Math" w:eastAsiaTheme="minorEastAsia" w:hAnsi="Cambria Math" w:cs="Arial"/>
                        </w:rPr>
                        <m:t>4</m:t>
                      </m:r>
                    </m:sup>
                  </m:sSup>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12</m:t>
                  </m:r>
                </m:deg>
                <m:e>
                  <m:r>
                    <w:rPr>
                      <w:rFonts w:ascii="Cambria Math" w:eastAsiaTheme="minorEastAsia" w:hAnsi="Cambria Math" w:cs="Arial"/>
                    </w:rPr>
                    <m:t>81</m:t>
                  </m:r>
                </m:e>
              </m:rad>
            </m:oMath>
          </w:p>
          <w:p w:rsidR="007D286C" w:rsidRPr="00304F52" w:rsidRDefault="007D286C" w:rsidP="00EC07C4">
            <w:pPr>
              <w:rPr>
                <w:rFonts w:eastAsiaTheme="minorEastAsia" w:cs="Arial"/>
                <w:iCs/>
              </w:rPr>
            </w:pPr>
            <w:r w:rsidRPr="00304F52">
              <w:rPr>
                <w:rFonts w:eastAsiaTheme="minorEastAsia" w:cs="Arial"/>
                <w:iCs/>
              </w:rPr>
              <w:t xml:space="preserve">           And </w:t>
            </w:r>
            <m:oMath>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5</m:t>
                  </m:r>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12</m:t>
                  </m:r>
                </m:deg>
                <m:e>
                  <m:sSup>
                    <m:sSupPr>
                      <m:ctrlPr>
                        <w:rPr>
                          <w:rFonts w:ascii="Cambria Math" w:eastAsiaTheme="minorEastAsia" w:hAnsi="Cambria Math" w:cs="Arial"/>
                          <w:i/>
                          <w:iCs/>
                        </w:rPr>
                      </m:ctrlPr>
                    </m:sSupPr>
                    <m:e>
                      <m:r>
                        <w:rPr>
                          <w:rFonts w:ascii="Cambria Math" w:eastAsiaTheme="minorEastAsia" w:hAnsi="Cambria Math" w:cs="Arial"/>
                        </w:rPr>
                        <m:t>5</m:t>
                      </m:r>
                    </m:e>
                    <m:sup>
                      <m:r>
                        <w:rPr>
                          <w:rFonts w:ascii="Cambria Math" w:eastAsiaTheme="minorEastAsia" w:hAnsi="Cambria Math" w:cs="Arial"/>
                        </w:rPr>
                        <m:t>3</m:t>
                      </m:r>
                    </m:sup>
                  </m:sSup>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12</m:t>
                  </m:r>
                </m:deg>
                <m:e>
                  <m:r>
                    <w:rPr>
                      <w:rFonts w:ascii="Cambria Math" w:eastAsiaTheme="minorEastAsia" w:hAnsi="Cambria Math" w:cs="Arial"/>
                    </w:rPr>
                    <m:t>125</m:t>
                  </m:r>
                </m:e>
              </m:rad>
            </m:oMath>
          </w:p>
          <w:p w:rsidR="007D286C" w:rsidRPr="00304F52" w:rsidRDefault="007D286C" w:rsidP="00EC07C4">
            <w:pPr>
              <w:rPr>
                <w:rFonts w:eastAsiaTheme="minorEastAsia" w:cs="Arial"/>
                <w:iCs/>
              </w:rPr>
            </w:pPr>
            <w:r w:rsidRPr="00304F52">
              <w:rPr>
                <w:rFonts w:eastAsiaTheme="minorEastAsia" w:cs="Arial"/>
                <w:iCs/>
              </w:rPr>
              <w:t xml:space="preserve">        Clearly, 125 &gt; 81</w:t>
            </w:r>
          </w:p>
          <w:p w:rsidR="007D286C" w:rsidRPr="00304F52" w:rsidRDefault="007D286C" w:rsidP="00EC07C4">
            <w:pPr>
              <w:rPr>
                <w:rFonts w:eastAsiaTheme="minorEastAsia" w:cs="Arial"/>
                <w:iCs/>
              </w:rPr>
            </w:pPr>
            <w:r w:rsidRPr="00304F52">
              <w:rPr>
                <w:rFonts w:eastAsiaTheme="minorEastAsia" w:cs="Arial"/>
                <w:iCs/>
              </w:rPr>
              <w:t xml:space="preserve">          </w:t>
            </w:r>
            <m:oMath>
              <m:r>
                <w:rPr>
                  <w:rFonts w:ascii="Cambria Math" w:eastAsiaTheme="minorEastAsia" w:hAnsi="Cambria Math" w:cs="Arial"/>
                </w:rPr>
                <m:t>∴</m:t>
              </m:r>
            </m:oMath>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hAnsi="Cambria Math" w:cs="Arial"/>
                    </w:rPr>
                    <m:t>12</m:t>
                  </m:r>
                </m:deg>
                <m:e>
                  <m:r>
                    <w:rPr>
                      <w:rFonts w:ascii="Cambria Math" w:eastAsiaTheme="minorEastAsia" w:hAnsi="Cambria Math" w:cs="Arial"/>
                    </w:rPr>
                    <m:t>125</m:t>
                  </m:r>
                </m:e>
              </m:rad>
            </m:oMath>
            <w:r w:rsidRPr="00304F52">
              <w:rPr>
                <w:rFonts w:eastAsiaTheme="minorEastAsia" w:cs="Arial"/>
                <w:iCs/>
              </w:rPr>
              <w:t xml:space="preserve"> &gt; </w:t>
            </w:r>
            <m:oMath>
              <m:rad>
                <m:radPr>
                  <m:ctrlPr>
                    <w:rPr>
                      <w:rFonts w:ascii="Cambria Math" w:eastAsiaTheme="minorEastAsia" w:hAnsi="Cambria Math" w:cs="Arial"/>
                      <w:i/>
                      <w:iCs/>
                    </w:rPr>
                  </m:ctrlPr>
                </m:radPr>
                <m:deg>
                  <m:r>
                    <w:rPr>
                      <w:rFonts w:ascii="Cambria Math" w:hAnsi="Cambria Math" w:cs="Arial"/>
                    </w:rPr>
                    <m:t>12</m:t>
                  </m:r>
                </m:deg>
                <m:e>
                  <m:r>
                    <w:rPr>
                      <w:rFonts w:ascii="Cambria Math" w:eastAsiaTheme="minorEastAsia" w:hAnsi="Cambria Math" w:cs="Arial"/>
                    </w:rPr>
                    <m:t>81</m:t>
                  </m:r>
                </m:e>
              </m:rad>
            </m:oMath>
            <w:r w:rsidRPr="00304F52">
              <w:rPr>
                <w:rFonts w:eastAsiaTheme="minorEastAsia" w:cs="Arial"/>
                <w:iCs/>
              </w:rPr>
              <w:t xml:space="preserve">  </w:t>
            </w:r>
            <m:oMath>
              <m:r>
                <w:rPr>
                  <w:rFonts w:ascii="Cambria Math" w:eastAsiaTheme="minorEastAsia" w:hAnsi="Cambria Math" w:cs="Arial"/>
                </w:rPr>
                <m:t>⇒</m:t>
              </m:r>
            </m:oMath>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5</m:t>
                  </m:r>
                </m:e>
              </m:rad>
            </m:oMath>
            <w:r w:rsidRPr="00304F52">
              <w:rPr>
                <w:rFonts w:eastAsiaTheme="minorEastAsia" w:cs="Arial"/>
                <w:iCs/>
              </w:rPr>
              <w:t xml:space="preserve"> &gt;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3</m:t>
                  </m:r>
                </m:e>
              </m:rad>
            </m:oMath>
            <w:r w:rsidRPr="00304F52">
              <w:rPr>
                <w:rFonts w:eastAsiaTheme="minorEastAsia" w:cs="Arial"/>
                <w:iCs/>
              </w:rPr>
              <w:t xml:space="preserve"> .</w:t>
            </w:r>
          </w:p>
          <w:p w:rsidR="007D286C" w:rsidRPr="00304F52" w:rsidRDefault="007D286C" w:rsidP="00EC07C4">
            <w:pPr>
              <w:rPr>
                <w:rFonts w:eastAsiaTheme="minorEastAsia" w:cs="Arial"/>
                <w:b/>
                <w:bCs/>
                <w:iCs/>
              </w:rPr>
            </w:pPr>
          </w:p>
        </w:tc>
      </w:tr>
    </w:tbl>
    <w:p w:rsidR="007D286C" w:rsidRPr="00304F52" w:rsidRDefault="007D286C" w:rsidP="007D286C">
      <w:pPr>
        <w:spacing w:after="0"/>
        <w:ind w:left="720" w:firstLine="720"/>
        <w:rPr>
          <w:rFonts w:eastAsiaTheme="minorEastAsia" w:cs="Arial"/>
          <w:b/>
          <w:bCs/>
          <w:iCs/>
        </w:rPr>
      </w:pPr>
    </w:p>
    <w:p w:rsidR="007D286C" w:rsidRPr="00304F52" w:rsidRDefault="007D286C" w:rsidP="007D286C">
      <w:pPr>
        <w:spacing w:after="0"/>
        <w:rPr>
          <w:rFonts w:eastAsiaTheme="minorEastAsia" w:cs="Arial"/>
          <w:iCs/>
        </w:rPr>
      </w:pPr>
      <w:r w:rsidRPr="00D41C66">
        <w:rPr>
          <w:rFonts w:eastAsiaTheme="minorEastAsia" w:cs="Arial"/>
          <w:b/>
          <w:bCs/>
          <w:i/>
          <w:iCs/>
        </w:rPr>
        <w:t xml:space="preserve">Example 2: </w:t>
      </w:r>
      <w:r w:rsidRPr="00D41C66">
        <w:rPr>
          <w:rFonts w:eastAsiaTheme="minorEastAsia" w:cs="Arial"/>
          <w:b/>
          <w:bCs/>
          <w:i/>
          <w:iCs/>
        </w:rPr>
        <w:tab/>
      </w:r>
      <w:r w:rsidRPr="00D41C66">
        <w:rPr>
          <w:rFonts w:eastAsiaTheme="minorEastAsia" w:cs="Arial"/>
          <w:b/>
          <w:i/>
          <w:iCs/>
        </w:rPr>
        <w:t xml:space="preserve">Which is greater </w:t>
      </w:r>
      <m:oMath>
        <m:rad>
          <m:radPr>
            <m:degHide m:val="1"/>
            <m:ctrlPr>
              <w:rPr>
                <w:rFonts w:ascii="Cambria Math" w:eastAsiaTheme="minorEastAsia" w:hAnsi="Cambria Math" w:cs="Arial"/>
                <w:b/>
                <w:i/>
                <w:iCs/>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m:t>
        </m:r>
      </m:oMath>
      <w:r w:rsidRPr="00D41C66">
        <w:rPr>
          <w:rFonts w:eastAsiaTheme="minorEastAsia" w:cs="Arial"/>
          <w:b/>
          <w:i/>
          <w:iCs/>
        </w:rPr>
        <w:t>or</w:t>
      </w:r>
      <m:oMath>
        <m:rad>
          <m:radPr>
            <m:ctrlPr>
              <w:rPr>
                <w:rFonts w:ascii="Cambria Math" w:eastAsiaTheme="minorEastAsia" w:hAnsi="Cambria Math" w:cs="Arial"/>
                <w:b/>
                <w:i/>
                <w:iCs/>
              </w:rPr>
            </m:ctrlPr>
          </m:radPr>
          <m:deg>
            <m:r>
              <m:rPr>
                <m:sty m:val="bi"/>
              </m:rPr>
              <w:rPr>
                <w:rFonts w:ascii="Cambria Math" w:eastAsiaTheme="minorEastAsia" w:hAnsi="Cambria Math" w:cs="Arial"/>
              </w:rPr>
              <m:t>4</m:t>
            </m:r>
          </m:deg>
          <m:e>
            <m:r>
              <m:rPr>
                <m:sty m:val="bi"/>
              </m:rPr>
              <w:rPr>
                <w:rFonts w:ascii="Cambria Math" w:eastAsiaTheme="minorEastAsia" w:hAnsi="Cambria Math" w:cs="Arial"/>
              </w:rPr>
              <m:t>10</m:t>
            </m:r>
          </m:e>
        </m:rad>
      </m:oMath>
      <w:r w:rsidRPr="00D41C66">
        <w:rPr>
          <w:rFonts w:eastAsiaTheme="minorEastAsia" w:cs="Arial"/>
          <w:b/>
          <w:i/>
          <w:iCs/>
        </w:rPr>
        <w:t xml:space="preserve"> .</w:t>
      </w:r>
    </w:p>
    <w:p w:rsidR="007D286C" w:rsidRPr="00304F52" w:rsidRDefault="007D286C" w:rsidP="007D286C">
      <w:pPr>
        <w:spacing w:after="0"/>
        <w:ind w:left="1440" w:hanging="1440"/>
        <w:rPr>
          <w:rFonts w:eastAsiaTheme="minorEastAsia" w:cs="Arial"/>
          <w:iCs/>
        </w:rPr>
      </w:pPr>
      <w:r w:rsidRPr="00304F52">
        <w:rPr>
          <w:rFonts w:eastAsiaTheme="minorEastAsia" w:cs="Arial"/>
          <w:bCs/>
          <w:iCs/>
        </w:rPr>
        <w:t xml:space="preserve">Solution: </w:t>
      </w:r>
      <w:r w:rsidRPr="00304F52">
        <w:rPr>
          <w:rFonts w:eastAsiaTheme="minorEastAsia" w:cs="Arial"/>
          <w:bCs/>
          <w:iCs/>
        </w:rPr>
        <w:tab/>
      </w:r>
      <w:r w:rsidRPr="00304F52">
        <w:rPr>
          <w:rFonts w:eastAsiaTheme="minorEastAsia" w:cs="Arial"/>
          <w:iCs/>
        </w:rPr>
        <w:t xml:space="preserve">The orders of the given surds are 2 and 4 respectively. LCM of 2 and 4 is 4. </w:t>
      </w:r>
    </w:p>
    <w:p w:rsidR="007D286C" w:rsidRPr="00304F52" w:rsidRDefault="007D286C" w:rsidP="007D286C">
      <w:pPr>
        <w:spacing w:after="0"/>
        <w:ind w:left="1440"/>
        <w:rPr>
          <w:rFonts w:eastAsiaTheme="minorEastAsia" w:cs="Arial"/>
          <w:iCs/>
        </w:rPr>
      </w:pPr>
      <w:r w:rsidRPr="00304F52">
        <w:rPr>
          <w:rFonts w:eastAsiaTheme="minorEastAsia" w:cs="Arial"/>
          <w:iCs/>
        </w:rPr>
        <w:t>So, we convert each surd into a surd of order 4.</w:t>
      </w: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Now, </w:t>
      </w:r>
      <m:oMath>
        <m:rad>
          <m:radPr>
            <m:degHide m:val="1"/>
            <m:ctrlPr>
              <w:rPr>
                <w:rFonts w:ascii="Cambria Math" w:eastAsiaTheme="minorEastAsia" w:hAnsi="Cambria Math" w:cs="Arial"/>
                <w:i/>
                <w:iCs/>
              </w:rPr>
            </m:ctrlPr>
          </m:radPr>
          <m:deg/>
          <m:e>
            <m:r>
              <w:rPr>
                <w:rFonts w:ascii="Cambria Math" w:eastAsiaTheme="minorEastAsia" w:hAnsi="Cambria Math" w:cs="Arial"/>
              </w:rPr>
              <m:t>3</m:t>
            </m:r>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4</m:t>
            </m:r>
          </m:deg>
          <m:e>
            <m:sSup>
              <m:sSupPr>
                <m:ctrlPr>
                  <w:rPr>
                    <w:rFonts w:ascii="Cambria Math" w:eastAsiaTheme="minorEastAsia" w:hAnsi="Cambria Math" w:cs="Arial"/>
                    <w:i/>
                    <w:iCs/>
                  </w:rPr>
                </m:ctrlPr>
              </m:sSupPr>
              <m:e>
                <m:r>
                  <w:rPr>
                    <w:rFonts w:ascii="Cambria Math" w:eastAsiaTheme="minorEastAsia" w:hAnsi="Cambria Math" w:cs="Arial"/>
                  </w:rPr>
                  <m:t>3</m:t>
                </m:r>
              </m:e>
              <m:sup>
                <m:r>
                  <w:rPr>
                    <w:rFonts w:ascii="Cambria Math" w:eastAsiaTheme="minorEastAsia" w:hAnsi="Cambria Math" w:cs="Arial"/>
                  </w:rPr>
                  <m:t>2</m:t>
                </m:r>
              </m:sup>
            </m:sSup>
          </m:e>
        </m:rad>
      </m:oMath>
      <w:r w:rsidRPr="00304F52">
        <w:rPr>
          <w:rFonts w:eastAsiaTheme="minorEastAsia" w:cs="Arial"/>
          <w:iCs/>
        </w:rPr>
        <w:t xml:space="preserve"> </w:t>
      </w:r>
      <w:proofErr w:type="gramStart"/>
      <w:r w:rsidRPr="00304F52">
        <w:rPr>
          <w:rFonts w:eastAsiaTheme="minorEastAsia" w:cs="Arial"/>
          <w:iCs/>
        </w:rPr>
        <w:t xml:space="preserve">= </w:t>
      </w:r>
      <w:proofErr w:type="gramEnd"/>
      <m:oMath>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9</m:t>
            </m:r>
          </m:e>
        </m:rad>
      </m:oMath>
      <w:r w:rsidRPr="00304F52">
        <w:rPr>
          <w:rFonts w:eastAsiaTheme="minorEastAsia" w:cs="Arial"/>
          <w:iCs/>
        </w:rPr>
        <w:t>.</w:t>
      </w:r>
    </w:p>
    <w:p w:rsidR="007D286C" w:rsidRPr="00304F52" w:rsidRDefault="007D286C" w:rsidP="007D286C">
      <w:pPr>
        <w:spacing w:after="0"/>
        <w:rPr>
          <w:rFonts w:eastAsiaTheme="minorEastAsia" w:cs="Arial"/>
          <w:iCs/>
        </w:rPr>
      </w:pPr>
      <w:r w:rsidRPr="00304F52">
        <w:rPr>
          <w:rFonts w:eastAsiaTheme="minorEastAsia" w:cs="Arial"/>
          <w:iCs/>
        </w:rPr>
        <w:t xml:space="preserve">                                                 </w:t>
      </w:r>
      <m:oMath>
        <m:d>
          <m:dPr>
            <m:begChr m:val="["/>
            <m:endChr m:val="]"/>
            <m:ctrlPr>
              <w:rPr>
                <w:rFonts w:ascii="Cambria Math" w:eastAsiaTheme="minorEastAsia" w:hAnsi="Cambria Math" w:cs="Arial"/>
                <w:i/>
                <w:iCs/>
              </w:rPr>
            </m:ctrlPr>
          </m:dPr>
          <m:e>
            <m:r>
              <w:rPr>
                <w:rFonts w:ascii="Cambria Math" w:eastAsiaTheme="minorEastAsia" w:hAnsi="Cambria Math" w:cs="Arial"/>
              </w:rPr>
              <m:t xml:space="preserve">∵ </m:t>
            </m:r>
            <m:rad>
              <m:radPr>
                <m:ctrlPr>
                  <w:rPr>
                    <w:rFonts w:ascii="Cambria Math" w:eastAsiaTheme="minorEastAsia" w:hAnsi="Cambria Math" w:cs="Arial"/>
                    <w:i/>
                    <w:iCs/>
                  </w:rPr>
                </m:ctrlPr>
              </m:radPr>
              <m:deg>
                <m:r>
                  <w:rPr>
                    <w:rFonts w:ascii="Cambria Math" w:eastAsiaTheme="minorEastAsia" w:hAnsi="Cambria Math" w:cs="Arial"/>
                  </w:rPr>
                  <m:t>n</m:t>
                </m:r>
              </m:deg>
              <m:e>
                <m:sSup>
                  <m:sSupPr>
                    <m:ctrlPr>
                      <w:rPr>
                        <w:rFonts w:ascii="Cambria Math" w:eastAsiaTheme="minorEastAsia" w:hAnsi="Cambria Math" w:cs="Arial"/>
                        <w:i/>
                        <w:iCs/>
                      </w:rPr>
                    </m:ctrlPr>
                  </m:sSupPr>
                  <m:e>
                    <m:r>
                      <w:rPr>
                        <w:rFonts w:ascii="Cambria Math" w:eastAsiaTheme="minorEastAsia" w:hAnsi="Cambria Math" w:cs="Arial"/>
                      </w:rPr>
                      <m:t>a</m:t>
                    </m:r>
                  </m:e>
                  <m:sup>
                    <m:r>
                      <w:rPr>
                        <w:rFonts w:ascii="Cambria Math" w:eastAsiaTheme="minorEastAsia" w:hAnsi="Cambria Math" w:cs="Arial"/>
                      </w:rPr>
                      <m:t>n</m:t>
                    </m:r>
                  </m:sup>
                </m:sSup>
              </m:e>
            </m:rad>
            <m:r>
              <w:rPr>
                <w:rFonts w:ascii="Cambria Math" w:eastAsiaTheme="minorEastAsia" w:hAnsi="Cambria Math" w:cs="Arial"/>
              </w:rPr>
              <m:t>=a</m:t>
            </m:r>
          </m:e>
        </m:d>
      </m:oMath>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Clearly, 10 &gt; 9</w:t>
      </w: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 </w:t>
      </w:r>
      <m:oMath>
        <m:r>
          <w:rPr>
            <w:rFonts w:ascii="Cambria Math" w:eastAsiaTheme="minorEastAsia" w:hAnsi="Cambria Math" w:cs="Arial"/>
          </w:rPr>
          <m:t>∴</m:t>
        </m:r>
      </m:oMath>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10</m:t>
            </m:r>
          </m:e>
        </m:rad>
      </m:oMath>
      <w:r w:rsidRPr="00304F52">
        <w:rPr>
          <w:rFonts w:eastAsiaTheme="minorEastAsia" w:cs="Arial"/>
          <w:iCs/>
        </w:rPr>
        <w:t xml:space="preserve"> &gt; </w:t>
      </w:r>
      <m:oMath>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9</m:t>
            </m:r>
          </m:e>
        </m:rad>
      </m:oMath>
      <w:r w:rsidRPr="00304F52">
        <w:rPr>
          <w:rFonts w:eastAsiaTheme="minorEastAsia" w:cs="Arial"/>
          <w:iCs/>
        </w:rPr>
        <w:t xml:space="preserve"> </w:t>
      </w:r>
      <m:oMath>
        <m:r>
          <w:rPr>
            <w:rFonts w:ascii="Cambria Math" w:eastAsiaTheme="minorEastAsia" w:hAnsi="Cambria Math" w:cs="Arial"/>
          </w:rPr>
          <m:t>⇒</m:t>
        </m:r>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10</m:t>
            </m:r>
          </m:e>
        </m:rad>
      </m:oMath>
      <w:r w:rsidRPr="00304F52">
        <w:rPr>
          <w:rFonts w:eastAsiaTheme="minorEastAsia" w:cs="Arial"/>
          <w:iCs/>
        </w:rPr>
        <w:t xml:space="preserve"> &gt; </w:t>
      </w:r>
      <m:oMath>
        <m:rad>
          <m:radPr>
            <m:degHide m:val="1"/>
            <m:ctrlPr>
              <w:rPr>
                <w:rFonts w:ascii="Cambria Math" w:eastAsiaTheme="minorEastAsia" w:hAnsi="Cambria Math" w:cs="Arial"/>
                <w:i/>
                <w:iCs/>
              </w:rPr>
            </m:ctrlPr>
          </m:radPr>
          <m:deg/>
          <m:e>
            <m:r>
              <w:rPr>
                <w:rFonts w:ascii="Cambria Math" w:eastAsiaTheme="minorEastAsia" w:hAnsi="Cambria Math" w:cs="Arial"/>
              </w:rPr>
              <m:t>3</m:t>
            </m:r>
          </m:e>
        </m:rad>
      </m:oMath>
    </w:p>
    <w:p w:rsidR="007D286C" w:rsidRPr="00304F52" w:rsidRDefault="007D286C" w:rsidP="007D286C">
      <w:pPr>
        <w:spacing w:after="0"/>
        <w:rPr>
          <w:rFonts w:eastAsiaTheme="minorEastAsia" w:cs="Arial"/>
          <w:iCs/>
        </w:rPr>
      </w:pPr>
    </w:p>
    <w:p w:rsidR="007D286C" w:rsidRPr="00D41C66" w:rsidRDefault="007D286C" w:rsidP="007D286C">
      <w:pPr>
        <w:spacing w:after="0"/>
        <w:rPr>
          <w:rFonts w:eastAsiaTheme="minorEastAsia" w:cs="Arial"/>
          <w:b/>
          <w:i/>
          <w:iCs/>
        </w:rPr>
      </w:pPr>
      <w:r w:rsidRPr="00D41C66">
        <w:rPr>
          <w:rFonts w:eastAsiaTheme="minorEastAsia" w:cs="Arial"/>
          <w:b/>
          <w:bCs/>
          <w:i/>
          <w:iCs/>
        </w:rPr>
        <w:t xml:space="preserve">Example 3: </w:t>
      </w:r>
      <w:r w:rsidRPr="00D41C66">
        <w:rPr>
          <w:rFonts w:eastAsiaTheme="minorEastAsia" w:cs="Arial"/>
          <w:b/>
          <w:bCs/>
          <w:i/>
          <w:iCs/>
        </w:rPr>
        <w:tab/>
      </w:r>
      <w:r w:rsidRPr="00D41C66">
        <w:rPr>
          <w:rFonts w:eastAsiaTheme="minorEastAsia" w:cs="Arial"/>
          <w:b/>
          <w:i/>
          <w:iCs/>
        </w:rPr>
        <w:t xml:space="preserve">Which is greater </w:t>
      </w:r>
      <m:oMath>
        <m:rad>
          <m:radPr>
            <m:ctrlPr>
              <w:rPr>
                <w:rFonts w:ascii="Cambria Math" w:eastAsiaTheme="minorEastAsia" w:hAnsi="Cambria Math" w:cs="Arial"/>
                <w:b/>
                <w:i/>
                <w:iCs/>
              </w:rPr>
            </m:ctrlPr>
          </m:radPr>
          <m:deg>
            <m:r>
              <m:rPr>
                <m:sty m:val="bi"/>
              </m:rPr>
              <w:rPr>
                <w:rFonts w:ascii="Cambria Math" w:eastAsiaTheme="minorEastAsia" w:hAnsi="Cambria Math" w:cs="Arial"/>
              </w:rPr>
              <m:t>3</m:t>
            </m:r>
          </m:deg>
          <m:e>
            <m:r>
              <m:rPr>
                <m:sty m:val="bi"/>
              </m:rPr>
              <w:rPr>
                <w:rFonts w:ascii="Cambria Math" w:eastAsiaTheme="minorEastAsia" w:hAnsi="Cambria Math" w:cs="Arial"/>
              </w:rPr>
              <m:t>6</m:t>
            </m:r>
          </m:e>
        </m:rad>
      </m:oMath>
      <w:r w:rsidRPr="00D41C66">
        <w:rPr>
          <w:rFonts w:eastAsiaTheme="minorEastAsia" w:cs="Arial"/>
          <w:b/>
          <w:i/>
          <w:iCs/>
        </w:rPr>
        <w:t xml:space="preserve"> or  </w:t>
      </w:r>
      <m:oMath>
        <m:rad>
          <m:radPr>
            <m:ctrlPr>
              <w:rPr>
                <w:rFonts w:ascii="Cambria Math" w:eastAsiaTheme="minorEastAsia" w:hAnsi="Cambria Math" w:cs="Arial"/>
                <w:b/>
                <w:i/>
                <w:iCs/>
              </w:rPr>
            </m:ctrlPr>
          </m:radPr>
          <m:deg>
            <m:r>
              <m:rPr>
                <m:sty m:val="bi"/>
              </m:rPr>
              <w:rPr>
                <w:rFonts w:ascii="Cambria Math" w:eastAsiaTheme="minorEastAsia" w:hAnsi="Cambria Math" w:cs="Arial"/>
              </w:rPr>
              <m:t>4</m:t>
            </m:r>
          </m:deg>
          <m:e>
            <m:r>
              <m:rPr>
                <m:sty m:val="bi"/>
              </m:rPr>
              <w:rPr>
                <w:rFonts w:ascii="Cambria Math" w:eastAsiaTheme="minorEastAsia" w:hAnsi="Cambria Math" w:cs="Arial"/>
              </w:rPr>
              <m:t>8</m:t>
            </m:r>
          </m:e>
        </m:rad>
      </m:oMath>
      <w:r w:rsidRPr="00D41C66">
        <w:rPr>
          <w:rFonts w:eastAsiaTheme="minorEastAsia" w:cs="Arial"/>
          <w:b/>
          <w:i/>
          <w:iCs/>
        </w:rPr>
        <w:t xml:space="preserve"> ?</w:t>
      </w:r>
    </w:p>
    <w:p w:rsidR="007D286C" w:rsidRPr="00304F52" w:rsidRDefault="007D286C" w:rsidP="007D286C">
      <w:pPr>
        <w:spacing w:after="0"/>
        <w:rPr>
          <w:rFonts w:eastAsiaTheme="minorEastAsia" w:cs="Arial"/>
          <w:iCs/>
        </w:rPr>
      </w:pPr>
      <w:r w:rsidRPr="00304F52">
        <w:rPr>
          <w:rFonts w:eastAsiaTheme="minorEastAsia" w:cs="Arial"/>
          <w:bCs/>
          <w:iCs/>
        </w:rPr>
        <w:t>Solution:</w:t>
      </w:r>
      <w:r w:rsidRPr="00304F52">
        <w:rPr>
          <w:rFonts w:eastAsiaTheme="minorEastAsia" w:cs="Arial"/>
          <w:b/>
          <w:bCs/>
          <w:iCs/>
        </w:rPr>
        <w:t xml:space="preserve"> </w:t>
      </w:r>
      <w:r w:rsidRPr="00304F52">
        <w:rPr>
          <w:rFonts w:eastAsiaTheme="minorEastAsia" w:cs="Arial"/>
          <w:b/>
          <w:bCs/>
          <w:iCs/>
        </w:rPr>
        <w:tab/>
      </w:r>
      <w:r w:rsidRPr="00304F52">
        <w:rPr>
          <w:rFonts w:eastAsiaTheme="minorEastAsia" w:cs="Arial"/>
          <w:iCs/>
        </w:rPr>
        <w:t xml:space="preserve">The orders of the given surds are 3 and 4 respectively. LCM of 3 and 4 is 12. </w:t>
      </w:r>
    </w:p>
    <w:p w:rsidR="007D286C" w:rsidRPr="00304F52" w:rsidRDefault="007D286C" w:rsidP="007D286C">
      <w:pPr>
        <w:spacing w:after="0"/>
        <w:ind w:left="720" w:firstLine="720"/>
        <w:rPr>
          <w:rFonts w:eastAsiaTheme="minorEastAsia" w:cs="Arial"/>
          <w:iCs/>
        </w:rPr>
      </w:pPr>
      <w:r w:rsidRPr="00304F52">
        <w:rPr>
          <w:rFonts w:eastAsiaTheme="minorEastAsia" w:cs="Arial"/>
          <w:iCs/>
        </w:rPr>
        <w:t>Convert each surd into a surd of order 12.</w:t>
      </w: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Now, </w:t>
      </w:r>
      <m:oMath>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6</m:t>
            </m:r>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12</m:t>
            </m:r>
          </m:deg>
          <m:e>
            <m:sSup>
              <m:sSupPr>
                <m:ctrlPr>
                  <w:rPr>
                    <w:rFonts w:ascii="Cambria Math" w:eastAsiaTheme="minorEastAsia" w:hAnsi="Cambria Math" w:cs="Arial"/>
                    <w:i/>
                    <w:iCs/>
                  </w:rPr>
                </m:ctrlPr>
              </m:sSupPr>
              <m:e>
                <m:r>
                  <w:rPr>
                    <w:rFonts w:ascii="Cambria Math" w:eastAsiaTheme="minorEastAsia" w:hAnsi="Cambria Math" w:cs="Arial"/>
                  </w:rPr>
                  <m:t>6</m:t>
                </m:r>
              </m:e>
              <m:sup>
                <m:r>
                  <w:rPr>
                    <w:rFonts w:ascii="Cambria Math" w:eastAsiaTheme="minorEastAsia" w:hAnsi="Cambria Math" w:cs="Arial"/>
                  </w:rPr>
                  <m:t>4</m:t>
                </m:r>
              </m:sup>
            </m:sSup>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12</m:t>
            </m:r>
          </m:deg>
          <m:e>
            <m:r>
              <w:rPr>
                <w:rFonts w:ascii="Cambria Math" w:eastAsiaTheme="minorEastAsia" w:hAnsi="Cambria Math" w:cs="Arial"/>
              </w:rPr>
              <m:t>1296</m:t>
            </m:r>
          </m:e>
        </m:rad>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r>
      <w:proofErr w:type="gramStart"/>
      <w:r w:rsidRPr="00304F52">
        <w:rPr>
          <w:rFonts w:eastAsiaTheme="minorEastAsia" w:cs="Arial"/>
          <w:iCs/>
        </w:rPr>
        <w:t>and</w:t>
      </w:r>
      <w:proofErr w:type="gramEnd"/>
      <w:r w:rsidRPr="00304F52">
        <w:rPr>
          <w:rFonts w:eastAsiaTheme="minorEastAsia" w:cs="Arial"/>
          <w:iCs/>
        </w:rPr>
        <w:t>,</w:t>
      </w:r>
      <w:r>
        <w:rPr>
          <w:rFonts w:eastAsiaTheme="minorEastAsia" w:cs="Arial"/>
          <w:iCs/>
        </w:rPr>
        <w:t xml:space="preserve"> </w:t>
      </w:r>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8</m:t>
            </m:r>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12</m:t>
            </m:r>
          </m:deg>
          <m:e>
            <m:sSup>
              <m:sSupPr>
                <m:ctrlPr>
                  <w:rPr>
                    <w:rFonts w:ascii="Cambria Math" w:eastAsiaTheme="minorEastAsia" w:hAnsi="Cambria Math" w:cs="Arial"/>
                    <w:i/>
                    <w:iCs/>
                  </w:rPr>
                </m:ctrlPr>
              </m:sSupPr>
              <m:e>
                <m:r>
                  <w:rPr>
                    <w:rFonts w:ascii="Cambria Math" w:eastAsiaTheme="minorEastAsia" w:hAnsi="Cambria Math" w:cs="Arial"/>
                  </w:rPr>
                  <m:t>8</m:t>
                </m:r>
              </m:e>
              <m:sup>
                <m:r>
                  <w:rPr>
                    <w:rFonts w:ascii="Cambria Math" w:eastAsiaTheme="minorEastAsia" w:hAnsi="Cambria Math" w:cs="Arial"/>
                  </w:rPr>
                  <m:t>3</m:t>
                </m:r>
              </m:sup>
            </m:sSup>
          </m:e>
        </m:rad>
        <m:r>
          <w:rPr>
            <w:rFonts w:ascii="Cambria Math" w:eastAsiaTheme="minorEastAsia" w:hAnsi="Cambria Math" w:cs="Arial"/>
          </w:rPr>
          <m:t xml:space="preserve"> </m:t>
        </m:r>
      </m:oMath>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12</m:t>
            </m:r>
          </m:deg>
          <m:e>
            <m:r>
              <w:rPr>
                <w:rFonts w:ascii="Cambria Math" w:eastAsiaTheme="minorEastAsia" w:hAnsi="Cambria Math" w:cs="Arial"/>
              </w:rPr>
              <m:t>512</m:t>
            </m:r>
          </m:e>
        </m:rad>
      </m:oMath>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Clearly, 1296 &gt; 512</w:t>
      </w: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 </w:t>
      </w:r>
      <m:oMath>
        <m:r>
          <w:rPr>
            <w:rFonts w:ascii="Cambria Math" w:eastAsiaTheme="minorEastAsia" w:hAnsi="Cambria Math" w:cs="Arial"/>
          </w:rPr>
          <m:t>∴</m:t>
        </m:r>
      </m:oMath>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12</m:t>
            </m:r>
          </m:deg>
          <m:e>
            <m:r>
              <w:rPr>
                <w:rFonts w:ascii="Cambria Math" w:eastAsiaTheme="minorEastAsia" w:hAnsi="Cambria Math" w:cs="Arial"/>
              </w:rPr>
              <m:t>1296</m:t>
            </m:r>
          </m:e>
        </m:rad>
      </m:oMath>
      <w:r w:rsidRPr="00304F52">
        <w:rPr>
          <w:rFonts w:eastAsiaTheme="minorEastAsia" w:cs="Arial"/>
          <w:iCs/>
        </w:rPr>
        <w:t xml:space="preserve"> &gt; </w:t>
      </w:r>
      <m:oMath>
        <m:rad>
          <m:radPr>
            <m:ctrlPr>
              <w:rPr>
                <w:rFonts w:ascii="Cambria Math" w:eastAsiaTheme="minorEastAsia" w:hAnsi="Cambria Math" w:cs="Arial"/>
                <w:i/>
                <w:iCs/>
              </w:rPr>
            </m:ctrlPr>
          </m:radPr>
          <m:deg>
            <m:r>
              <w:rPr>
                <w:rFonts w:ascii="Cambria Math" w:eastAsiaTheme="minorEastAsia" w:hAnsi="Cambria Math" w:cs="Arial"/>
              </w:rPr>
              <m:t>12</m:t>
            </m:r>
          </m:deg>
          <m:e>
            <m:r>
              <w:rPr>
                <w:rFonts w:ascii="Cambria Math" w:eastAsiaTheme="minorEastAsia" w:hAnsi="Cambria Math" w:cs="Arial"/>
              </w:rPr>
              <m:t>572</m:t>
            </m:r>
          </m:e>
        </m:rad>
      </m:oMath>
      <w:r w:rsidRPr="00304F52">
        <w:rPr>
          <w:rFonts w:eastAsiaTheme="minorEastAsia" w:cs="Arial"/>
          <w:iCs/>
        </w:rPr>
        <w:t xml:space="preserve"> </w:t>
      </w:r>
      <m:oMath>
        <m:r>
          <w:rPr>
            <w:rFonts w:ascii="Cambria Math" w:eastAsiaTheme="minorEastAsia" w:hAnsi="Cambria Math" w:cs="Arial"/>
          </w:rPr>
          <m:t xml:space="preserve">⇒ </m:t>
        </m:r>
        <m:rad>
          <m:radPr>
            <m:ctrlPr>
              <w:rPr>
                <w:rFonts w:ascii="Cambria Math" w:eastAsiaTheme="minorEastAsia" w:hAnsi="Cambria Math" w:cs="Arial"/>
                <w:i/>
                <w:iCs/>
              </w:rPr>
            </m:ctrlPr>
          </m:radPr>
          <m:deg>
            <m:r>
              <w:rPr>
                <w:rFonts w:ascii="Cambria Math" w:eastAsiaTheme="minorEastAsia" w:hAnsi="Cambria Math" w:cs="Arial"/>
              </w:rPr>
              <m:t>3</m:t>
            </m:r>
          </m:deg>
          <m:e>
            <m:r>
              <w:rPr>
                <w:rFonts w:ascii="Cambria Math" w:eastAsiaTheme="minorEastAsia" w:hAnsi="Cambria Math" w:cs="Arial"/>
              </w:rPr>
              <m:t>6</m:t>
            </m:r>
          </m:e>
        </m:rad>
      </m:oMath>
      <w:r w:rsidRPr="00304F52">
        <w:rPr>
          <w:rFonts w:eastAsiaTheme="minorEastAsia" w:cs="Arial"/>
          <w:iCs/>
        </w:rPr>
        <w:t xml:space="preserve"> &gt; </w:t>
      </w:r>
      <m:oMath>
        <m:rad>
          <m:radPr>
            <m:ctrlPr>
              <w:rPr>
                <w:rFonts w:ascii="Cambria Math" w:eastAsiaTheme="minorEastAsia" w:hAnsi="Cambria Math" w:cs="Arial"/>
                <w:i/>
                <w:iCs/>
              </w:rPr>
            </m:ctrlPr>
          </m:radPr>
          <m:deg>
            <m:r>
              <w:rPr>
                <w:rFonts w:ascii="Cambria Math" w:eastAsiaTheme="minorEastAsia" w:hAnsi="Cambria Math" w:cs="Arial"/>
              </w:rPr>
              <m:t>4</m:t>
            </m:r>
          </m:deg>
          <m:e>
            <m:r>
              <w:rPr>
                <w:rFonts w:ascii="Cambria Math" w:eastAsiaTheme="minorEastAsia" w:hAnsi="Cambria Math" w:cs="Arial"/>
              </w:rPr>
              <m:t>8</m:t>
            </m:r>
          </m:e>
        </m:rad>
      </m:oMath>
    </w:p>
    <w:p w:rsidR="007D286C" w:rsidRPr="00304F52" w:rsidRDefault="007D286C" w:rsidP="007D286C">
      <w:pPr>
        <w:spacing w:after="0"/>
        <w:rPr>
          <w:rFonts w:eastAsiaTheme="minorEastAsia" w:cs="Arial"/>
          <w:iCs/>
        </w:rPr>
      </w:pPr>
    </w:p>
    <w:p w:rsidR="007D286C" w:rsidRPr="00D41C66" w:rsidRDefault="007D286C" w:rsidP="007D286C">
      <w:pPr>
        <w:spacing w:after="0"/>
        <w:rPr>
          <w:rFonts w:eastAsiaTheme="minorEastAsia" w:cs="Arial"/>
          <w:b/>
          <w:i/>
          <w:iCs/>
        </w:rPr>
      </w:pPr>
      <w:r w:rsidRPr="00D41C66">
        <w:rPr>
          <w:rFonts w:eastAsiaTheme="minorEastAsia" w:cs="Arial"/>
          <w:b/>
          <w:bCs/>
          <w:i/>
          <w:iCs/>
        </w:rPr>
        <w:t xml:space="preserve">Example 4: </w:t>
      </w:r>
      <w:r w:rsidRPr="00D41C66">
        <w:rPr>
          <w:rFonts w:eastAsiaTheme="minorEastAsia" w:cs="Arial"/>
          <w:b/>
          <w:bCs/>
          <w:i/>
          <w:iCs/>
        </w:rPr>
        <w:tab/>
      </w:r>
      <w:r w:rsidRPr="00D41C66">
        <w:rPr>
          <w:rFonts w:eastAsiaTheme="minorEastAsia" w:cs="Arial"/>
          <w:b/>
          <w:i/>
          <w:iCs/>
        </w:rPr>
        <w:t xml:space="preserve">Which is greater </w:t>
      </w:r>
      <m:oMath>
        <m:sSup>
          <m:sSupPr>
            <m:ctrlPr>
              <w:rPr>
                <w:rFonts w:ascii="Cambria Math" w:eastAsiaTheme="minorEastAsia" w:hAnsi="Cambria Math" w:cs="Arial"/>
                <w:b/>
                <w:i/>
                <w:iCs/>
              </w:rPr>
            </m:ctrlPr>
          </m:sSupPr>
          <m:e>
            <m:d>
              <m:dPr>
                <m:ctrlPr>
                  <w:rPr>
                    <w:rFonts w:ascii="Cambria Math" w:eastAsiaTheme="minorEastAsia" w:hAnsi="Cambria Math" w:cs="Arial"/>
                    <w:b/>
                    <w:i/>
                    <w:iCs/>
                  </w:rPr>
                </m:ctrlPr>
              </m:dPr>
              <m:e>
                <m:f>
                  <m:fPr>
                    <m:ctrlPr>
                      <w:rPr>
                        <w:rFonts w:ascii="Cambria Math" w:eastAsiaTheme="minorEastAsia" w:hAnsi="Cambria Math" w:cs="Arial"/>
                        <w:b/>
                        <w:i/>
                        <w:iCs/>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e>
            </m:d>
          </m:e>
          <m:sup>
            <m:f>
              <m:fPr>
                <m:type m:val="lin"/>
                <m:ctrlPr>
                  <w:rPr>
                    <w:rFonts w:ascii="Cambria Math" w:eastAsiaTheme="minorEastAsia" w:hAnsi="Cambria Math" w:cs="Arial"/>
                    <w:b/>
                    <w:i/>
                    <w:iCs/>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sup>
        </m:sSup>
      </m:oMath>
      <w:r w:rsidRPr="00D41C66">
        <w:rPr>
          <w:rFonts w:eastAsiaTheme="minorEastAsia" w:cs="Arial"/>
          <w:b/>
          <w:i/>
          <w:iCs/>
        </w:rPr>
        <w:t xml:space="preserve"> </w:t>
      </w:r>
      <w:proofErr w:type="gramStart"/>
      <w:r w:rsidRPr="00D41C66">
        <w:rPr>
          <w:rFonts w:eastAsiaTheme="minorEastAsia" w:cs="Arial"/>
          <w:b/>
          <w:i/>
          <w:iCs/>
        </w:rPr>
        <w:t xml:space="preserve">or </w:t>
      </w:r>
      <w:proofErr w:type="gramEnd"/>
      <m:oMath>
        <m:sSup>
          <m:sSupPr>
            <m:ctrlPr>
              <w:rPr>
                <w:rFonts w:ascii="Cambria Math" w:eastAsiaTheme="minorEastAsia" w:hAnsi="Cambria Math" w:cs="Arial"/>
                <w:b/>
                <w:i/>
                <w:iCs/>
              </w:rPr>
            </m:ctrlPr>
          </m:sSupPr>
          <m:e>
            <m:d>
              <m:dPr>
                <m:ctrlPr>
                  <w:rPr>
                    <w:rFonts w:ascii="Cambria Math" w:eastAsiaTheme="minorEastAsia" w:hAnsi="Cambria Math" w:cs="Arial"/>
                    <w:b/>
                    <w:i/>
                    <w:iCs/>
                  </w:rPr>
                </m:ctrlPr>
              </m:dPr>
              <m:e>
                <m:f>
                  <m:fPr>
                    <m:ctrlPr>
                      <w:rPr>
                        <w:rFonts w:ascii="Cambria Math" w:eastAsiaTheme="minorEastAsia" w:hAnsi="Cambria Math" w:cs="Arial"/>
                        <w:b/>
                        <w:i/>
                        <w:iCs/>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3</m:t>
                    </m:r>
                  </m:den>
                </m:f>
              </m:e>
            </m:d>
          </m:e>
          <m:sup>
            <m:f>
              <m:fPr>
                <m:type m:val="lin"/>
                <m:ctrlPr>
                  <w:rPr>
                    <w:rFonts w:ascii="Cambria Math" w:eastAsiaTheme="minorEastAsia" w:hAnsi="Cambria Math" w:cs="Arial"/>
                    <w:b/>
                    <w:i/>
                    <w:iCs/>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sup>
        </m:sSup>
      </m:oMath>
      <w:r w:rsidRPr="00D41C66">
        <w:rPr>
          <w:rFonts w:eastAsiaTheme="minorEastAsia" w:cs="Arial"/>
          <w:b/>
          <w:i/>
          <w:iCs/>
        </w:rPr>
        <w:t>?</w:t>
      </w:r>
    </w:p>
    <w:p w:rsidR="007D286C" w:rsidRPr="00304F52" w:rsidRDefault="007D286C" w:rsidP="007D286C">
      <w:pPr>
        <w:spacing w:after="0"/>
        <w:rPr>
          <w:rFonts w:eastAsiaTheme="minorEastAsia" w:cs="Arial"/>
          <w:iCs/>
        </w:rPr>
      </w:pPr>
    </w:p>
    <w:p w:rsidR="007D286C" w:rsidRPr="00304F52" w:rsidRDefault="007D286C" w:rsidP="007D286C">
      <w:pPr>
        <w:spacing w:after="0"/>
        <w:ind w:left="1440" w:hanging="1440"/>
        <w:rPr>
          <w:rFonts w:eastAsiaTheme="minorEastAsia" w:cs="Arial"/>
          <w:iCs/>
        </w:rPr>
      </w:pPr>
      <w:r w:rsidRPr="00304F52">
        <w:rPr>
          <w:rFonts w:eastAsiaTheme="minorEastAsia" w:cs="Arial"/>
          <w:bCs/>
          <w:iCs/>
        </w:rPr>
        <w:t>Solution:</w:t>
      </w:r>
      <w:r w:rsidRPr="00304F52">
        <w:rPr>
          <w:rFonts w:eastAsiaTheme="minorEastAsia" w:cs="Arial"/>
          <w:b/>
          <w:bCs/>
          <w:iCs/>
        </w:rPr>
        <w:t xml:space="preserve"> </w:t>
      </w:r>
      <w:r w:rsidRPr="00304F52">
        <w:rPr>
          <w:rFonts w:eastAsiaTheme="minorEastAsia" w:cs="Arial"/>
          <w:b/>
          <w:bCs/>
          <w:iCs/>
        </w:rPr>
        <w:tab/>
      </w:r>
      <w:r w:rsidRPr="00304F52">
        <w:rPr>
          <w:rFonts w:eastAsiaTheme="minorEastAsia" w:cs="Arial"/>
          <w:iCs/>
        </w:rPr>
        <w:t>The orders of the given surds are 2 and 3 respectively. LCM of 2 and 3 is 6.</w:t>
      </w:r>
    </w:p>
    <w:p w:rsidR="007D286C" w:rsidRPr="00304F52" w:rsidRDefault="007D286C" w:rsidP="007D286C">
      <w:pPr>
        <w:spacing w:after="0"/>
        <w:ind w:left="1440"/>
        <w:rPr>
          <w:rFonts w:eastAsiaTheme="minorEastAsia" w:cs="Arial"/>
          <w:iCs/>
        </w:rPr>
      </w:pPr>
      <w:r w:rsidRPr="00304F52">
        <w:rPr>
          <w:rFonts w:eastAsiaTheme="minorEastAsia" w:cs="Arial"/>
          <w:iCs/>
        </w:rPr>
        <w:t>Covert each surd into a surd of order 6 as given below</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2</m:t>
                    </m:r>
                  </m:den>
                </m:f>
              </m:e>
            </m:d>
          </m:e>
          <m:sup>
            <m:f>
              <m:fPr>
                <m:type m:val="lin"/>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2</m:t>
                </m:r>
              </m:den>
            </m:f>
          </m:sup>
        </m:sSup>
      </m:oMath>
      <w:r w:rsidRPr="00304F52">
        <w:rPr>
          <w:rFonts w:eastAsiaTheme="minorEastAsia" w:cs="Arial"/>
          <w:iCs/>
        </w:rPr>
        <w:t xml:space="preserve"> = </w:t>
      </w:r>
      <m:oMath>
        <m:rad>
          <m:radPr>
            <m:degHide m:val="1"/>
            <m:ctrlPr>
              <w:rPr>
                <w:rFonts w:ascii="Cambria Math" w:eastAsiaTheme="minorEastAsia" w:hAnsi="Cambria Math" w:cs="Arial"/>
                <w:i/>
                <w:iCs/>
              </w:rPr>
            </m:ctrlPr>
          </m:radPr>
          <m:deg/>
          <m:e>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2</m:t>
                </m:r>
              </m:den>
            </m:f>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6</m:t>
            </m:r>
          </m:deg>
          <m:e>
            <m:sSup>
              <m:sSupPr>
                <m:ctrlPr>
                  <w:rPr>
                    <w:rFonts w:ascii="Cambria Math" w:eastAsiaTheme="minorEastAsia" w:hAnsi="Cambria Math" w:cs="Arial"/>
                    <w:i/>
                    <w:iCs/>
                  </w:rPr>
                </m:ctrlPr>
              </m:sSupPr>
              <m:e>
                <m:d>
                  <m:dPr>
                    <m:ctrlPr>
                      <w:rPr>
                        <w:rFonts w:ascii="Cambria Math" w:eastAsiaTheme="minorEastAsia" w:hAnsi="Cambria Math" w:cs="Arial"/>
                        <w:i/>
                        <w:iCs/>
                      </w:rPr>
                    </m:ctrlPr>
                  </m:dPr>
                  <m:e>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2</m:t>
                        </m:r>
                      </m:den>
                    </m:f>
                  </m:e>
                </m:d>
              </m:e>
              <m:sup>
                <m:r>
                  <w:rPr>
                    <w:rFonts w:ascii="Cambria Math" w:eastAsiaTheme="minorEastAsia" w:hAnsi="Cambria Math" w:cs="Arial"/>
                  </w:rPr>
                  <m:t>3</m:t>
                </m:r>
              </m:sup>
            </m:sSup>
          </m:e>
        </m:rad>
      </m:oMath>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6</m:t>
            </m:r>
          </m:deg>
          <m:e>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8</m:t>
                </m:r>
              </m:den>
            </m:f>
          </m:e>
        </m:rad>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  And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3</m:t>
                    </m:r>
                  </m:den>
                </m:f>
              </m:e>
            </m:d>
          </m:e>
          <m:sup>
            <m:f>
              <m:fPr>
                <m:type m:val="lin"/>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m:t>
                </m:r>
              </m:den>
            </m:f>
          </m:sup>
        </m:sSup>
      </m:oMath>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3</m:t>
            </m:r>
          </m:deg>
          <m:e>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3</m:t>
                </m:r>
              </m:den>
            </m:f>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6</m:t>
            </m:r>
          </m:deg>
          <m:e>
            <m:sSup>
              <m:sSupPr>
                <m:ctrlPr>
                  <w:rPr>
                    <w:rFonts w:ascii="Cambria Math" w:eastAsiaTheme="minorEastAsia" w:hAnsi="Cambria Math" w:cs="Arial"/>
                    <w:i/>
                    <w:iCs/>
                  </w:rPr>
                </m:ctrlPr>
              </m:sSupPr>
              <m:e>
                <m:d>
                  <m:dPr>
                    <m:ctrlPr>
                      <w:rPr>
                        <w:rFonts w:ascii="Cambria Math" w:eastAsiaTheme="minorEastAsia" w:hAnsi="Cambria Math" w:cs="Arial"/>
                        <w:i/>
                        <w:iCs/>
                      </w:rPr>
                    </m:ctrlPr>
                  </m:dPr>
                  <m:e>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3</m:t>
                        </m:r>
                      </m:den>
                    </m:f>
                  </m:e>
                </m:d>
              </m:e>
              <m:sup>
                <m:r>
                  <w:rPr>
                    <w:rFonts w:ascii="Cambria Math" w:eastAsiaTheme="minorEastAsia" w:hAnsi="Cambria Math" w:cs="Arial"/>
                  </w:rPr>
                  <m:t>2</m:t>
                </m:r>
              </m:sup>
            </m:sSup>
          </m:e>
        </m:rad>
      </m:oMath>
      <w:r w:rsidRPr="00304F52">
        <w:rPr>
          <w:rFonts w:eastAsiaTheme="minorEastAsia" w:cs="Arial"/>
          <w:iCs/>
        </w:rPr>
        <w:t xml:space="preserve"> = </w:t>
      </w:r>
      <m:oMath>
        <m:rad>
          <m:radPr>
            <m:ctrlPr>
              <w:rPr>
                <w:rFonts w:ascii="Cambria Math" w:eastAsiaTheme="minorEastAsia" w:hAnsi="Cambria Math" w:cs="Arial"/>
                <w:i/>
                <w:iCs/>
              </w:rPr>
            </m:ctrlPr>
          </m:radPr>
          <m:deg>
            <m:r>
              <w:rPr>
                <w:rFonts w:ascii="Cambria Math" w:eastAsiaTheme="minorEastAsia" w:hAnsi="Cambria Math" w:cs="Arial"/>
              </w:rPr>
              <m:t>6</m:t>
            </m:r>
          </m:deg>
          <m:e>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9</m:t>
                </m:r>
              </m:den>
            </m:f>
          </m:e>
        </m:rad>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  Now, </w:t>
      </w:r>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9</m:t>
            </m:r>
          </m:den>
        </m:f>
      </m:oMath>
      <w:r w:rsidRPr="00304F52">
        <w:rPr>
          <w:rFonts w:eastAsiaTheme="minorEastAsia" w:cs="Arial"/>
          <w:iCs/>
        </w:rPr>
        <w:t xml:space="preserve"> &gt;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8</m:t>
            </m:r>
          </m:den>
        </m:f>
      </m:oMath>
      <w:r w:rsidRPr="00304F52">
        <w:rPr>
          <w:rFonts w:eastAsiaTheme="minorEastAsia" w:cs="Arial"/>
          <w:iCs/>
        </w:rPr>
        <w:t xml:space="preserve">    </w:t>
      </w:r>
      <m:oMath>
        <m:d>
          <m:dPr>
            <m:begChr m:val="["/>
            <m:endChr m:val="]"/>
            <m:ctrlPr>
              <w:rPr>
                <w:rFonts w:ascii="Cambria Math" w:eastAsiaTheme="minorEastAsia" w:hAnsi="Cambria Math" w:cs="Arial"/>
                <w:i/>
                <w:iCs/>
              </w:rPr>
            </m:ctrlPr>
          </m:dPr>
          <m:e>
            <m:r>
              <w:rPr>
                <w:rFonts w:ascii="Cambria Math" w:eastAsiaTheme="minorEastAsia" w:hAnsi="Cambria Math" w:cs="Arial"/>
              </w:rPr>
              <m:t xml:space="preserve">∵4 </m:t>
            </m:r>
            <m:r>
              <w:rPr>
                <w:rFonts w:ascii="Cambria Math" w:eastAsiaTheme="minorEastAsia" w:hAnsi="Cambria Math" w:cs="Arial"/>
                <w:i/>
                <w:iCs/>
              </w:rPr>
              <w:sym w:font="Symbol" w:char="F0B4"/>
            </m:r>
            <m:r>
              <w:rPr>
                <w:rFonts w:ascii="Cambria Math" w:eastAsiaTheme="minorEastAsia" w:hAnsi="Cambria Math" w:cs="Arial"/>
              </w:rPr>
              <m:t xml:space="preserve"> 8&gt;9 </m:t>
            </m:r>
            <m:r>
              <w:rPr>
                <w:rFonts w:ascii="Cambria Math" w:eastAsiaTheme="minorEastAsia" w:hAnsi="Cambria Math" w:cs="Arial"/>
                <w:i/>
                <w:iCs/>
              </w:rPr>
              <w:sym w:font="Symbol" w:char="F0B4"/>
            </m:r>
            <m:r>
              <w:rPr>
                <w:rFonts w:ascii="Cambria Math" w:eastAsiaTheme="minorEastAsia" w:hAnsi="Cambria Math" w:cs="Arial"/>
              </w:rPr>
              <m:t xml:space="preserve"> 1</m:t>
            </m:r>
          </m:e>
        </m:d>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   </w:t>
      </w:r>
      <m:oMath>
        <m:r>
          <w:rPr>
            <w:rFonts w:ascii="Cambria Math" w:eastAsiaTheme="minorEastAsia" w:hAnsi="Cambria Math" w:cs="Arial"/>
          </w:rPr>
          <m:t>∴</m:t>
        </m:r>
      </m:oMath>
      <w:r w:rsidRPr="00304F52">
        <w:rPr>
          <w:rFonts w:eastAsiaTheme="minorEastAsia" w:cs="Arial"/>
          <w:iCs/>
        </w:rPr>
        <w:t xml:space="preserve"> </w:t>
      </w:r>
      <m:oMath>
        <m:rad>
          <m:radPr>
            <m:ctrlPr>
              <w:rPr>
                <w:rFonts w:ascii="Cambria Math" w:eastAsiaTheme="minorEastAsia" w:hAnsi="Cambria Math" w:cs="Arial"/>
                <w:i/>
                <w:iCs/>
              </w:rPr>
            </m:ctrlPr>
          </m:radPr>
          <m:deg>
            <m:r>
              <w:rPr>
                <w:rFonts w:ascii="Cambria Math" w:eastAsiaTheme="minorEastAsia" w:hAnsi="Cambria Math" w:cs="Arial"/>
              </w:rPr>
              <m:t>6</m:t>
            </m:r>
          </m:deg>
          <m:e>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9</m:t>
                </m:r>
              </m:den>
            </m:f>
          </m:e>
        </m:rad>
      </m:oMath>
      <w:r w:rsidRPr="00304F52">
        <w:rPr>
          <w:rFonts w:eastAsiaTheme="minorEastAsia" w:cs="Arial"/>
          <w:iCs/>
        </w:rPr>
        <w:t xml:space="preserve"> &gt; </w:t>
      </w:r>
      <m:oMath>
        <m:rad>
          <m:radPr>
            <m:ctrlPr>
              <w:rPr>
                <w:rFonts w:ascii="Cambria Math" w:eastAsiaTheme="minorEastAsia" w:hAnsi="Cambria Math" w:cs="Arial"/>
                <w:i/>
                <w:iCs/>
              </w:rPr>
            </m:ctrlPr>
          </m:radPr>
          <m:deg>
            <m:r>
              <w:rPr>
                <w:rFonts w:ascii="Cambria Math" w:eastAsiaTheme="minorEastAsia" w:hAnsi="Cambria Math" w:cs="Arial"/>
              </w:rPr>
              <m:t>6</m:t>
            </m:r>
          </m:deg>
          <m:e>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8</m:t>
                </m:r>
              </m:den>
            </m:f>
          </m:e>
        </m:rad>
      </m:oMath>
      <w:r w:rsidRPr="00304F52">
        <w:rPr>
          <w:rFonts w:eastAsiaTheme="minorEastAsia" w:cs="Arial"/>
          <w:iCs/>
        </w:rPr>
        <w:t xml:space="preserve"> </w:t>
      </w:r>
      <m:oMath>
        <m:r>
          <w:rPr>
            <w:rFonts w:ascii="Cambria Math" w:eastAsiaTheme="minorEastAsia" w:hAnsi="Cambria Math" w:cs="Arial"/>
          </w:rPr>
          <m:t>⇒</m:t>
        </m:r>
      </m:oMath>
      <w:r w:rsidRPr="00304F52">
        <w:rPr>
          <w:rFonts w:eastAsiaTheme="minorEastAsia" w:cs="Arial"/>
          <w:iCs/>
        </w:rPr>
        <w:t xml:space="preserve">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3</m:t>
                    </m:r>
                  </m:den>
                </m:f>
              </m:e>
            </m:d>
          </m:e>
          <m:sup>
            <m:f>
              <m:fPr>
                <m:type m:val="lin"/>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m:t>
                </m:r>
              </m:den>
            </m:f>
          </m:sup>
        </m:sSup>
      </m:oMath>
      <w:r w:rsidRPr="00304F52">
        <w:rPr>
          <w:rFonts w:eastAsiaTheme="minorEastAsia" w:cs="Arial"/>
          <w:iCs/>
        </w:rPr>
        <w:t xml:space="preserve"> &gt; </w:t>
      </w:r>
      <m:oMath>
        <m:sSup>
          <m:sSupPr>
            <m:ctrlPr>
              <w:rPr>
                <w:rFonts w:ascii="Cambria Math" w:eastAsiaTheme="minorEastAsia" w:hAnsi="Cambria Math" w:cs="Arial"/>
                <w:i/>
                <w:iCs/>
              </w:rPr>
            </m:ctrlPr>
          </m:sSupPr>
          <m:e>
            <m:d>
              <m:dPr>
                <m:ctrlPr>
                  <w:rPr>
                    <w:rFonts w:ascii="Cambria Math" w:eastAsiaTheme="minorEastAsia" w:hAnsi="Cambria Math" w:cs="Arial"/>
                    <w:i/>
                    <w:iCs/>
                  </w:rPr>
                </m:ctrlPr>
              </m:dPr>
              <m:e>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2</m:t>
                    </m:r>
                  </m:den>
                </m:f>
              </m:e>
            </m:d>
          </m:e>
          <m:sup>
            <m:f>
              <m:fPr>
                <m:type m:val="lin"/>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2</m:t>
                </m:r>
              </m:den>
            </m:f>
          </m:sup>
        </m:sSup>
      </m:oMath>
      <w:r w:rsidRPr="00304F52">
        <w:rPr>
          <w:rFonts w:eastAsiaTheme="minorEastAsia" w:cs="Arial"/>
          <w:iCs/>
        </w:rPr>
        <w:t>.</w:t>
      </w:r>
    </w:p>
    <w:p w:rsidR="007D286C" w:rsidRDefault="007D286C" w:rsidP="007D286C">
      <w:pPr>
        <w:spacing w:after="0"/>
        <w:rPr>
          <w:rFonts w:eastAsiaTheme="minorEastAsia" w:cs="Arial"/>
          <w:iCs/>
        </w:rPr>
      </w:pPr>
    </w:p>
    <w:p w:rsidR="007D286C" w:rsidRPr="00282905" w:rsidRDefault="007D286C" w:rsidP="007D286C">
      <w:pPr>
        <w:spacing w:after="0"/>
        <w:jc w:val="center"/>
        <w:rPr>
          <w:rFonts w:eastAsiaTheme="minorEastAsia" w:cs="Arial"/>
          <w:b/>
        </w:rPr>
      </w:pPr>
      <w:r w:rsidRPr="00282905">
        <w:rPr>
          <w:rFonts w:eastAsiaTheme="minorEastAsia" w:cs="Arial"/>
          <w:b/>
        </w:rPr>
        <w:t>Trick6</w:t>
      </w:r>
    </w:p>
    <w:p w:rsidR="007D286C" w:rsidRPr="00D41C66" w:rsidRDefault="007D286C" w:rsidP="007D286C">
      <w:pPr>
        <w:spacing w:after="0"/>
        <w:rPr>
          <w:rFonts w:eastAsiaTheme="minorEastAsia" w:cs="Arial"/>
          <w:b/>
          <w:i/>
        </w:rPr>
      </w:pPr>
    </w:p>
    <w:p w:rsidR="007D286C" w:rsidRDefault="007D286C" w:rsidP="007D286C">
      <w:pPr>
        <w:spacing w:after="0"/>
        <w:rPr>
          <w:rFonts w:eastAsiaTheme="minorEastAsia" w:cs="Arial"/>
          <w:b/>
          <w:i/>
        </w:rPr>
      </w:pPr>
      <w:r w:rsidRPr="00D41C66">
        <w:rPr>
          <w:rFonts w:eastAsiaTheme="minorEastAsia" w:cs="Arial"/>
          <w:b/>
          <w:i/>
        </w:rPr>
        <w:t>Example: Write surds in ascending order</w:t>
      </w:r>
      <w:r>
        <w:rPr>
          <w:rFonts w:eastAsiaTheme="minorEastAsia" w:cs="Arial"/>
          <w:b/>
          <w:i/>
        </w:rPr>
        <w:t xml:space="preserve"> </w:t>
      </w:r>
      <w:r w:rsidRPr="00D41C66">
        <w:rPr>
          <w:rFonts w:eastAsiaTheme="minorEastAsia" w:cs="Arial"/>
          <w:b/>
          <w:i/>
        </w:rPr>
        <w:t xml:space="preserve"> </w:t>
      </w:r>
      <m:oMath>
        <m:rad>
          <m:radPr>
            <m:ctrlPr>
              <w:rPr>
                <w:rFonts w:ascii="Cambria Math" w:eastAsiaTheme="minorEastAsia" w:hAnsi="Cambria Math" w:cs="Arial"/>
                <w:b/>
                <w:i/>
              </w:rPr>
            </m:ctrlPr>
          </m:radPr>
          <m:deg>
            <m:r>
              <m:rPr>
                <m:sty m:val="bi"/>
              </m:rPr>
              <w:rPr>
                <w:rFonts w:ascii="Cambria Math" w:eastAsiaTheme="minorEastAsia" w:hAnsi="Cambria Math" w:cs="Arial"/>
              </w:rPr>
              <m:t>4</m:t>
            </m:r>
          </m:deg>
          <m:e>
            <m:r>
              <m:rPr>
                <m:sty m:val="bi"/>
              </m:rPr>
              <w:rPr>
                <w:rFonts w:ascii="Cambria Math" w:eastAsiaTheme="minorEastAsia" w:hAnsi="Cambria Math" w:cs="Arial"/>
              </w:rPr>
              <m:t>3</m:t>
            </m:r>
          </m:e>
        </m:rad>
      </m:oMath>
      <w:r w:rsidRPr="00D41C66">
        <w:rPr>
          <w:rFonts w:eastAsiaTheme="minorEastAsia" w:cs="Arial"/>
          <w:b/>
          <w:i/>
        </w:rPr>
        <w:t xml:space="preserve"> </w:t>
      </w:r>
      <w:proofErr w:type="gramStart"/>
      <w:r w:rsidRPr="00D41C66">
        <w:rPr>
          <w:rFonts w:eastAsiaTheme="minorEastAsia" w:cs="Arial"/>
          <w:b/>
          <w:i/>
        </w:rPr>
        <w:t xml:space="preserve">, </w:t>
      </w:r>
      <m:oMath>
        <m:rad>
          <m:radPr>
            <m:ctrlPr>
              <w:rPr>
                <w:rFonts w:ascii="Cambria Math" w:eastAsiaTheme="minorEastAsia" w:hAnsi="Cambria Math" w:cs="Arial"/>
                <w:b/>
                <w:i/>
              </w:rPr>
            </m:ctrlPr>
          </m:radPr>
          <m:deg>
            <w:proofErr w:type="gramEnd"/>
            <m:r>
              <m:rPr>
                <m:sty m:val="bi"/>
              </m:rPr>
              <w:rPr>
                <w:rFonts w:ascii="Cambria Math" w:eastAsiaTheme="minorEastAsia" w:hAnsi="Cambria Math" w:cs="Arial"/>
              </w:rPr>
              <m:t>6</m:t>
            </m:r>
          </m:deg>
          <m:e>
            <m:r>
              <m:rPr>
                <m:sty m:val="bi"/>
              </m:rPr>
              <w:rPr>
                <w:rFonts w:ascii="Cambria Math" w:eastAsiaTheme="minorEastAsia" w:hAnsi="Cambria Math" w:cs="Arial"/>
              </w:rPr>
              <m:t>7</m:t>
            </m:r>
          </m:e>
        </m:rad>
      </m:oMath>
      <w:r w:rsidRPr="00D41C66">
        <w:rPr>
          <w:rFonts w:eastAsiaTheme="minorEastAsia" w:cs="Arial"/>
          <w:b/>
          <w:i/>
        </w:rPr>
        <w:t xml:space="preserve"> , </w:t>
      </w:r>
      <m:oMath>
        <m:rad>
          <m:radPr>
            <m:ctrlPr>
              <w:rPr>
                <w:rFonts w:ascii="Cambria Math" w:eastAsiaTheme="minorEastAsia" w:hAnsi="Cambria Math" w:cs="Arial"/>
                <w:b/>
                <w:i/>
              </w:rPr>
            </m:ctrlPr>
          </m:radPr>
          <m:deg>
            <m:r>
              <m:rPr>
                <m:sty m:val="bi"/>
              </m:rPr>
              <w:rPr>
                <w:rFonts w:ascii="Cambria Math" w:eastAsiaTheme="minorEastAsia" w:hAnsi="Cambria Math" w:cs="Arial"/>
              </w:rPr>
              <m:t>12</m:t>
            </m:r>
          </m:deg>
          <m:e>
            <m:r>
              <m:rPr>
                <m:sty m:val="bi"/>
              </m:rPr>
              <w:rPr>
                <w:rFonts w:ascii="Cambria Math" w:eastAsiaTheme="minorEastAsia" w:hAnsi="Cambria Math" w:cs="Arial"/>
              </w:rPr>
              <m:t>48</m:t>
            </m:r>
          </m:e>
        </m:rad>
      </m:oMath>
    </w:p>
    <w:p w:rsidR="007D286C" w:rsidRPr="00D41C66" w:rsidRDefault="007D286C" w:rsidP="007D286C">
      <w:pPr>
        <w:spacing w:after="0"/>
        <w:rPr>
          <w:rFonts w:eastAsiaTheme="minorEastAsia" w:cs="Arial"/>
          <w:i/>
          <w:iCs/>
        </w:rPr>
      </w:pPr>
    </w:p>
    <w:tbl>
      <w:tblPr>
        <w:tblStyle w:val="TableGrid"/>
        <w:tblW w:w="0" w:type="auto"/>
        <w:tblInd w:w="198" w:type="dxa"/>
        <w:shd w:val="clear" w:color="auto" w:fill="EEECE1" w:themeFill="background2"/>
        <w:tblLook w:val="04A0" w:firstRow="1" w:lastRow="0" w:firstColumn="1" w:lastColumn="0" w:noHBand="0" w:noVBand="1"/>
      </w:tblPr>
      <w:tblGrid>
        <w:gridCol w:w="4224"/>
        <w:gridCol w:w="4821"/>
      </w:tblGrid>
      <w:tr w:rsidR="007D286C" w:rsidRPr="00304F52" w:rsidTr="00EC07C4">
        <w:tc>
          <w:tcPr>
            <w:tcW w:w="4587" w:type="dxa"/>
            <w:shd w:val="clear" w:color="auto" w:fill="EEECE1" w:themeFill="background2"/>
          </w:tcPr>
          <w:p w:rsidR="007D286C" w:rsidRPr="00304F52" w:rsidRDefault="007D286C" w:rsidP="00EC07C4">
            <w:pPr>
              <w:rPr>
                <w:rFonts w:cs="Arial"/>
              </w:rPr>
            </w:pPr>
            <w:r w:rsidRPr="00304F52">
              <w:rPr>
                <w:rFonts w:cs="Arial"/>
              </w:rPr>
              <w:t xml:space="preserve">Rule: -  Make power same of  </w:t>
            </w:r>
          </w:p>
          <w:p w:rsidR="007D286C" w:rsidRPr="00304F52" w:rsidRDefault="007D286C" w:rsidP="00EC07C4">
            <w:pPr>
              <w:rPr>
                <w:rFonts w:cs="Arial"/>
              </w:rPr>
            </w:pPr>
            <w:r w:rsidRPr="00304F52">
              <w:rPr>
                <w:rFonts w:cs="Arial"/>
              </w:rPr>
              <w:t>Step 1:- find LCM of powers p, q, and r = ( L say)</w:t>
            </w:r>
          </w:p>
          <w:p w:rsidR="007D286C" w:rsidRPr="00304F52" w:rsidRDefault="007D286C" w:rsidP="00EC07C4">
            <w:pPr>
              <w:rPr>
                <w:rFonts w:cs="Arial"/>
              </w:rPr>
            </w:pPr>
            <w:r w:rsidRPr="00304F52">
              <w:rPr>
                <w:rFonts w:cs="Arial"/>
              </w:rPr>
              <w:t xml:space="preserve">Step2:- Divide LCM L from power and make it power of a , b and c  </w:t>
            </w:r>
          </w:p>
          <w:p w:rsidR="007D286C" w:rsidRPr="00304F52" w:rsidRDefault="007D286C" w:rsidP="00EC07C4">
            <w:pPr>
              <w:rPr>
                <w:rFonts w:cs="Arial"/>
              </w:rPr>
            </w:pPr>
          </w:p>
          <w:p w:rsidR="007D286C" w:rsidRPr="00304F52" w:rsidRDefault="007D286C" w:rsidP="00EC07C4">
            <w:pPr>
              <w:rPr>
                <w:rFonts w:eastAsiaTheme="minorEastAsia" w:cs="Arial"/>
                <w:i/>
                <w:color w:val="FF0000"/>
              </w:rPr>
            </w:pPr>
          </w:p>
        </w:tc>
        <w:tc>
          <w:tcPr>
            <w:tcW w:w="5223" w:type="dxa"/>
            <w:shd w:val="clear" w:color="auto" w:fill="EEECE1" w:themeFill="background2"/>
          </w:tcPr>
          <w:p w:rsidR="007D286C" w:rsidRPr="00304F52" w:rsidRDefault="007D286C" w:rsidP="00EC07C4">
            <w:pPr>
              <w:rPr>
                <w:rFonts w:eastAsiaTheme="minorEastAsia" w:cs="Arial"/>
              </w:rPr>
            </w:pPr>
            <w:r w:rsidRPr="00304F52">
              <w:rPr>
                <w:rFonts w:eastAsiaTheme="minorEastAsia" w:cs="Arial"/>
              </w:rPr>
              <w:t>Example</w:t>
            </w:r>
            <w:r w:rsidRPr="00304F52">
              <w:rPr>
                <w:rFonts w:eastAsiaTheme="minorEastAsia" w:cs="Arial"/>
                <w:i/>
              </w:rPr>
              <w:t xml:space="preserve">: </w:t>
            </w:r>
            <m:oMath>
              <m:rad>
                <m:radPr>
                  <m:ctrlPr>
                    <w:rPr>
                      <w:rFonts w:ascii="Cambria Math" w:eastAsiaTheme="minorEastAsia" w:hAnsi="Cambria Math" w:cs="Arial"/>
                      <w:i/>
                    </w:rPr>
                  </m:ctrlPr>
                </m:radPr>
                <m:deg>
                  <m:r>
                    <w:rPr>
                      <w:rFonts w:ascii="Cambria Math" w:eastAsiaTheme="minorEastAsia" w:hAnsi="Cambria Math" w:cs="Arial"/>
                    </w:rPr>
                    <m:t>4</m:t>
                  </m:r>
                </m:deg>
                <m:e>
                  <m:r>
                    <w:rPr>
                      <w:rFonts w:ascii="Cambria Math" w:eastAsiaTheme="minorEastAsia" w:hAnsi="Cambria Math" w:cs="Arial"/>
                    </w:rPr>
                    <m:t>3</m:t>
                  </m:r>
                </m:e>
              </m:rad>
            </m:oMath>
            <w:r w:rsidRPr="00304F52">
              <w:rPr>
                <w:rFonts w:eastAsiaTheme="minorEastAsia" w:cs="Arial"/>
              </w:rPr>
              <w:t xml:space="preserve"> , </w:t>
            </w:r>
            <m:oMath>
              <m:rad>
                <m:radPr>
                  <m:ctrlPr>
                    <w:rPr>
                      <w:rFonts w:ascii="Cambria Math" w:eastAsiaTheme="minorEastAsia" w:hAnsi="Cambria Math" w:cs="Arial"/>
                      <w:i/>
                    </w:rPr>
                  </m:ctrlPr>
                </m:radPr>
                <m:deg>
                  <m:r>
                    <w:rPr>
                      <w:rFonts w:ascii="Cambria Math" w:eastAsiaTheme="minorEastAsia" w:hAnsi="Cambria Math" w:cs="Arial"/>
                    </w:rPr>
                    <m:t>6</m:t>
                  </m:r>
                </m:deg>
                <m:e>
                  <m:r>
                    <w:rPr>
                      <w:rFonts w:ascii="Cambria Math" w:eastAsiaTheme="minorEastAsia" w:hAnsi="Cambria Math" w:cs="Arial"/>
                    </w:rPr>
                    <m:t>7</m:t>
                  </m:r>
                </m:e>
              </m:rad>
            </m:oMath>
            <w:r w:rsidRPr="00304F52">
              <w:rPr>
                <w:rFonts w:eastAsiaTheme="minorEastAsia" w:cs="Arial"/>
              </w:rPr>
              <w:t xml:space="preserve"> , </w:t>
            </w:r>
            <m:oMath>
              <m:rad>
                <m:radPr>
                  <m:ctrlPr>
                    <w:rPr>
                      <w:rFonts w:ascii="Cambria Math" w:eastAsiaTheme="minorEastAsia" w:hAnsi="Cambria Math" w:cs="Arial"/>
                      <w:i/>
                    </w:rPr>
                  </m:ctrlPr>
                </m:radPr>
                <m:deg>
                  <m:r>
                    <w:rPr>
                      <w:rFonts w:ascii="Cambria Math" w:eastAsiaTheme="minorEastAsia" w:hAnsi="Cambria Math" w:cs="Arial"/>
                    </w:rPr>
                    <m:t>12</m:t>
                  </m:r>
                </m:deg>
                <m:e>
                  <m:r>
                    <w:rPr>
                      <w:rFonts w:ascii="Cambria Math" w:eastAsiaTheme="minorEastAsia" w:hAnsi="Cambria Math" w:cs="Arial"/>
                    </w:rPr>
                    <m:t>48</m:t>
                  </m:r>
                </m:e>
              </m:rad>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cs="Arial"/>
              </w:rPr>
            </w:pPr>
            <w:r w:rsidRPr="00304F52">
              <w:rPr>
                <w:rFonts w:cs="Arial"/>
              </w:rPr>
              <w:t>Step 1:- LCM of 4, 6, and 12 = 12</w:t>
            </w:r>
          </w:p>
          <w:p w:rsidR="007D286C" w:rsidRPr="00304F52" w:rsidRDefault="007D286C" w:rsidP="00EC07C4">
            <w:pPr>
              <w:rPr>
                <w:rFonts w:cs="Arial"/>
              </w:rPr>
            </w:pPr>
          </w:p>
          <w:p w:rsidR="007D286C" w:rsidRPr="00304F52" w:rsidRDefault="007D286C" w:rsidP="00EC07C4">
            <w:pPr>
              <w:rPr>
                <w:rFonts w:cs="Arial"/>
              </w:rPr>
            </w:pPr>
            <w:r w:rsidRPr="00304F52">
              <w:rPr>
                <w:rFonts w:cs="Arial"/>
              </w:rPr>
              <w:t xml:space="preserve">Step 2:- </w:t>
            </w:r>
          </w:p>
          <w:p w:rsidR="007D286C" w:rsidRPr="00304F52" w:rsidRDefault="007D286C" w:rsidP="00EC07C4">
            <w:pPr>
              <w:rPr>
                <w:rFonts w:cs="Arial"/>
              </w:rPr>
            </w:pPr>
          </w:p>
          <w:p w:rsidR="007D286C" w:rsidRPr="00304F52" w:rsidRDefault="00D143C3" w:rsidP="00EC07C4">
            <w:pPr>
              <w:rPr>
                <w:rFonts w:eastAsiaTheme="minorEastAsia" w:cs="Arial"/>
              </w:rPr>
            </w:pPr>
            <m:oMath>
              <m:rad>
                <m:radPr>
                  <m:ctrlPr>
                    <w:rPr>
                      <w:rFonts w:ascii="Cambria Math" w:eastAsiaTheme="minorEastAsia" w:hAnsi="Cambria Math" w:cs="Arial"/>
                      <w:i/>
                    </w:rPr>
                  </m:ctrlPr>
                </m:radPr>
                <m:deg>
                  <m:r>
                    <w:rPr>
                      <w:rFonts w:ascii="Cambria Math" w:eastAsiaTheme="minorEastAsia" w:hAnsi="Cambria Math" w:cs="Arial"/>
                    </w:rPr>
                    <m:t>4</m:t>
                  </m:r>
                </m:deg>
                <m:e>
                  <m:r>
                    <w:rPr>
                      <w:rFonts w:ascii="Cambria Math" w:eastAsiaTheme="minorEastAsia" w:hAnsi="Cambria Math" w:cs="Arial"/>
                    </w:rPr>
                    <m:t>3</m:t>
                  </m:r>
                </m:e>
              </m:rad>
            </m:oMath>
            <w:r w:rsidR="007D286C" w:rsidRPr="00304F52">
              <w:rPr>
                <w:rFonts w:eastAsiaTheme="minorEastAsia" w:cs="Arial"/>
              </w:rPr>
              <w:t xml:space="preserve"> = </w:t>
            </w:r>
            <m:oMath>
              <m:rad>
                <m:radPr>
                  <m:ctrlPr>
                    <w:rPr>
                      <w:rFonts w:ascii="Cambria Math" w:eastAsiaTheme="minorEastAsia" w:hAnsi="Cambria Math" w:cs="Arial"/>
                      <w:i/>
                    </w:rPr>
                  </m:ctrlPr>
                </m:radPr>
                <m:deg>
                  <m:r>
                    <w:rPr>
                      <w:rFonts w:ascii="Cambria Math" w:eastAsiaTheme="minorEastAsia" w:hAnsi="Cambria Math" w:cs="Arial"/>
                    </w:rPr>
                    <m:t>12</m:t>
                  </m:r>
                </m:deg>
                <m:e>
                  <m:sSup>
                    <m:sSupPr>
                      <m:ctrlPr>
                        <w:rPr>
                          <w:rFonts w:ascii="Cambria Math" w:eastAsiaTheme="minorEastAsia" w:hAnsi="Cambria Math" w:cs="Arial"/>
                          <w:i/>
                        </w:rPr>
                      </m:ctrlPr>
                    </m:sSupPr>
                    <m:e>
                      <m:r>
                        <w:rPr>
                          <w:rFonts w:ascii="Cambria Math" w:eastAsiaTheme="minorEastAsia" w:hAnsi="Cambria Math" w:cs="Arial"/>
                        </w:rPr>
                        <m:t>3</m:t>
                      </m:r>
                    </m:e>
                    <m:sup>
                      <m:r>
                        <w:rPr>
                          <w:rFonts w:ascii="Cambria Math" w:eastAsiaTheme="minorEastAsia" w:hAnsi="Cambria Math" w:cs="Arial"/>
                        </w:rPr>
                        <m:t>3</m:t>
                      </m:r>
                    </m:sup>
                  </m:sSup>
                </m:e>
              </m:rad>
            </m:oMath>
            <w:r w:rsidR="007D286C" w:rsidRPr="00304F52">
              <w:rPr>
                <w:rFonts w:eastAsiaTheme="minorEastAsia" w:cs="Arial"/>
              </w:rPr>
              <w:t xml:space="preserve"> = </w:t>
            </w:r>
            <m:oMath>
              <m:rad>
                <m:radPr>
                  <m:ctrlPr>
                    <w:rPr>
                      <w:rFonts w:ascii="Cambria Math" w:eastAsiaTheme="minorEastAsia" w:hAnsi="Cambria Math" w:cs="Arial"/>
                      <w:i/>
                    </w:rPr>
                  </m:ctrlPr>
                </m:radPr>
                <m:deg>
                  <m:r>
                    <w:rPr>
                      <w:rFonts w:ascii="Cambria Math" w:eastAsiaTheme="minorEastAsia" w:hAnsi="Cambria Math" w:cs="Arial"/>
                    </w:rPr>
                    <m:t>12</m:t>
                  </m:r>
                </m:deg>
                <m:e>
                  <m:r>
                    <w:rPr>
                      <w:rFonts w:ascii="Cambria Math" w:eastAsiaTheme="minorEastAsia" w:hAnsi="Cambria Math" w:cs="Arial"/>
                    </w:rPr>
                    <m:t>27</m:t>
                  </m:r>
                </m:e>
              </m:rad>
            </m:oMath>
          </w:p>
          <w:p w:rsidR="007D286C" w:rsidRPr="00304F52" w:rsidRDefault="007D286C" w:rsidP="00EC07C4">
            <w:pPr>
              <w:rPr>
                <w:rFonts w:eastAsiaTheme="minorEastAsia" w:cs="Arial"/>
              </w:rPr>
            </w:pPr>
          </w:p>
          <w:p w:rsidR="007D286C" w:rsidRPr="00304F52" w:rsidRDefault="00D143C3" w:rsidP="00EC07C4">
            <w:pPr>
              <w:rPr>
                <w:rFonts w:eastAsiaTheme="minorEastAsia" w:cs="Arial"/>
              </w:rPr>
            </w:pPr>
            <m:oMath>
              <m:rad>
                <m:radPr>
                  <m:ctrlPr>
                    <w:rPr>
                      <w:rFonts w:ascii="Cambria Math" w:eastAsiaTheme="minorEastAsia" w:hAnsi="Cambria Math" w:cs="Arial"/>
                      <w:i/>
                    </w:rPr>
                  </m:ctrlPr>
                </m:radPr>
                <m:deg>
                  <m:r>
                    <w:rPr>
                      <w:rFonts w:ascii="Cambria Math" w:eastAsiaTheme="minorEastAsia" w:hAnsi="Cambria Math" w:cs="Arial"/>
                    </w:rPr>
                    <m:t>6</m:t>
                  </m:r>
                </m:deg>
                <m:e>
                  <m:r>
                    <w:rPr>
                      <w:rFonts w:ascii="Cambria Math" w:eastAsiaTheme="minorEastAsia" w:hAnsi="Cambria Math" w:cs="Arial"/>
                    </w:rPr>
                    <m:t>7</m:t>
                  </m:r>
                </m:e>
              </m:rad>
            </m:oMath>
            <w:r w:rsidR="007D286C" w:rsidRPr="00304F52">
              <w:rPr>
                <w:rFonts w:eastAsiaTheme="minorEastAsia" w:cs="Arial"/>
              </w:rPr>
              <w:t xml:space="preserve"> = </w:t>
            </w:r>
            <m:oMath>
              <m:rad>
                <m:radPr>
                  <m:ctrlPr>
                    <w:rPr>
                      <w:rFonts w:ascii="Cambria Math" w:eastAsiaTheme="minorEastAsia" w:hAnsi="Cambria Math" w:cs="Arial"/>
                      <w:i/>
                    </w:rPr>
                  </m:ctrlPr>
                </m:radPr>
                <m:deg>
                  <m:r>
                    <w:rPr>
                      <w:rFonts w:ascii="Cambria Math" w:eastAsiaTheme="minorEastAsia" w:hAnsi="Cambria Math" w:cs="Arial"/>
                    </w:rPr>
                    <m:t>12</m:t>
                  </m:r>
                </m:deg>
                <m:e>
                  <m:sSup>
                    <m:sSupPr>
                      <m:ctrlPr>
                        <w:rPr>
                          <w:rFonts w:ascii="Cambria Math" w:eastAsiaTheme="minorEastAsia" w:hAnsi="Cambria Math" w:cs="Arial"/>
                          <w:i/>
                        </w:rPr>
                      </m:ctrlPr>
                    </m:sSupPr>
                    <m:e>
                      <m:r>
                        <w:rPr>
                          <w:rFonts w:ascii="Cambria Math" w:eastAsiaTheme="minorEastAsia" w:hAnsi="Cambria Math" w:cs="Arial"/>
                        </w:rPr>
                        <m:t>7</m:t>
                      </m:r>
                    </m:e>
                    <m:sup>
                      <m:r>
                        <w:rPr>
                          <w:rFonts w:ascii="Cambria Math" w:eastAsiaTheme="minorEastAsia" w:hAnsi="Cambria Math" w:cs="Arial"/>
                        </w:rPr>
                        <m:t>2</m:t>
                      </m:r>
                    </m:sup>
                  </m:sSup>
                </m:e>
              </m:rad>
            </m:oMath>
            <w:r w:rsidR="007D286C" w:rsidRPr="00304F52">
              <w:rPr>
                <w:rFonts w:eastAsiaTheme="minorEastAsia" w:cs="Arial"/>
              </w:rPr>
              <w:t xml:space="preserve"> = </w:t>
            </w:r>
            <m:oMath>
              <m:rad>
                <m:radPr>
                  <m:ctrlPr>
                    <w:rPr>
                      <w:rFonts w:ascii="Cambria Math" w:eastAsiaTheme="minorEastAsia" w:hAnsi="Cambria Math" w:cs="Arial"/>
                      <w:i/>
                    </w:rPr>
                  </m:ctrlPr>
                </m:radPr>
                <m:deg>
                  <m:r>
                    <w:rPr>
                      <w:rFonts w:ascii="Cambria Math" w:eastAsiaTheme="minorEastAsia" w:hAnsi="Cambria Math" w:cs="Arial"/>
                    </w:rPr>
                    <m:t>12</m:t>
                  </m:r>
                </m:deg>
                <m:e>
                  <m:r>
                    <w:rPr>
                      <w:rFonts w:ascii="Cambria Math" w:eastAsiaTheme="minorEastAsia" w:hAnsi="Cambria Math" w:cs="Arial"/>
                    </w:rPr>
                    <m:t>49</m:t>
                  </m:r>
                </m:e>
              </m:rad>
            </m:oMath>
          </w:p>
          <w:p w:rsidR="007D286C" w:rsidRPr="00304F52" w:rsidRDefault="007D286C" w:rsidP="00EC07C4">
            <w:pPr>
              <w:rPr>
                <w:rFonts w:eastAsiaTheme="minorEastAsia" w:cs="Arial"/>
              </w:rPr>
            </w:pPr>
          </w:p>
          <w:p w:rsidR="007D286C" w:rsidRPr="00304F52" w:rsidRDefault="00D143C3" w:rsidP="00EC07C4">
            <w:pPr>
              <w:rPr>
                <w:rFonts w:eastAsiaTheme="minorEastAsia" w:cs="Arial"/>
              </w:rPr>
            </w:pPr>
            <m:oMath>
              <m:rad>
                <m:radPr>
                  <m:ctrlPr>
                    <w:rPr>
                      <w:rFonts w:ascii="Cambria Math" w:eastAsiaTheme="minorEastAsia" w:hAnsi="Cambria Math" w:cs="Arial"/>
                      <w:i/>
                    </w:rPr>
                  </m:ctrlPr>
                </m:radPr>
                <m:deg>
                  <m:r>
                    <w:rPr>
                      <w:rFonts w:ascii="Cambria Math" w:eastAsiaTheme="minorEastAsia" w:hAnsi="Cambria Math" w:cs="Arial"/>
                    </w:rPr>
                    <m:t>4</m:t>
                  </m:r>
                </m:deg>
                <m:e>
                  <m:r>
                    <w:rPr>
                      <w:rFonts w:ascii="Cambria Math" w:eastAsiaTheme="minorEastAsia" w:hAnsi="Cambria Math" w:cs="Arial"/>
                    </w:rPr>
                    <m:t>48</m:t>
                  </m:r>
                </m:e>
              </m:rad>
            </m:oMath>
            <w:r w:rsidR="007D286C" w:rsidRPr="00304F52">
              <w:rPr>
                <w:rFonts w:eastAsiaTheme="minorEastAsia" w:cs="Arial"/>
              </w:rPr>
              <w:t xml:space="preserve"> = </w:t>
            </w:r>
            <m:oMath>
              <m:rad>
                <m:radPr>
                  <m:ctrlPr>
                    <w:rPr>
                      <w:rFonts w:ascii="Cambria Math" w:eastAsiaTheme="minorEastAsia" w:hAnsi="Cambria Math" w:cs="Arial"/>
                      <w:i/>
                    </w:rPr>
                  </m:ctrlPr>
                </m:radPr>
                <m:deg>
                  <m:r>
                    <w:rPr>
                      <w:rFonts w:ascii="Cambria Math" w:eastAsiaTheme="minorEastAsia" w:hAnsi="Cambria Math" w:cs="Arial"/>
                    </w:rPr>
                    <m:t>12</m:t>
                  </m:r>
                </m:deg>
                <m:e>
                  <m:sSup>
                    <m:sSupPr>
                      <m:ctrlPr>
                        <w:rPr>
                          <w:rFonts w:ascii="Cambria Math" w:eastAsiaTheme="minorEastAsia" w:hAnsi="Cambria Math" w:cs="Arial"/>
                          <w:i/>
                        </w:rPr>
                      </m:ctrlPr>
                    </m:sSupPr>
                    <m:e>
                      <m:r>
                        <w:rPr>
                          <w:rFonts w:ascii="Cambria Math" w:eastAsiaTheme="minorEastAsia" w:hAnsi="Cambria Math" w:cs="Arial"/>
                        </w:rPr>
                        <m:t>48</m:t>
                      </m:r>
                    </m:e>
                    <m:sup>
                      <m:r>
                        <w:rPr>
                          <w:rFonts w:ascii="Cambria Math" w:eastAsiaTheme="minorEastAsia" w:hAnsi="Cambria Math" w:cs="Arial"/>
                        </w:rPr>
                        <m:t>1</m:t>
                      </m:r>
                    </m:sup>
                  </m:sSup>
                </m:e>
              </m:rad>
            </m:oMath>
            <w:r w:rsidR="007D286C" w:rsidRPr="00304F52">
              <w:rPr>
                <w:rFonts w:eastAsiaTheme="minorEastAsia" w:cs="Arial"/>
              </w:rPr>
              <w:t xml:space="preserve"> = </w:t>
            </w:r>
            <m:oMath>
              <m:rad>
                <m:radPr>
                  <m:ctrlPr>
                    <w:rPr>
                      <w:rFonts w:ascii="Cambria Math" w:eastAsiaTheme="minorEastAsia" w:hAnsi="Cambria Math" w:cs="Arial"/>
                      <w:i/>
                    </w:rPr>
                  </m:ctrlPr>
                </m:radPr>
                <m:deg>
                  <m:r>
                    <w:rPr>
                      <w:rFonts w:ascii="Cambria Math" w:eastAsiaTheme="minorEastAsia" w:hAnsi="Cambria Math" w:cs="Arial"/>
                    </w:rPr>
                    <m:t>12</m:t>
                  </m:r>
                </m:deg>
                <m:e>
                  <m:r>
                    <w:rPr>
                      <w:rFonts w:ascii="Cambria Math" w:eastAsiaTheme="minorEastAsia" w:hAnsi="Cambria Math" w:cs="Arial"/>
                    </w:rPr>
                    <m:t>48</m:t>
                  </m:r>
                </m:e>
              </m:rad>
            </m:oMath>
            <w:r w:rsidR="007D286C"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Here, </w:t>
            </w:r>
            <m:oMath>
              <m:rad>
                <m:radPr>
                  <m:ctrlPr>
                    <w:rPr>
                      <w:rFonts w:ascii="Cambria Math" w:eastAsiaTheme="minorEastAsia" w:hAnsi="Cambria Math" w:cs="Arial"/>
                      <w:i/>
                    </w:rPr>
                  </m:ctrlPr>
                </m:radPr>
                <m:deg>
                  <m:r>
                    <w:rPr>
                      <w:rFonts w:ascii="Cambria Math" w:eastAsiaTheme="minorEastAsia" w:hAnsi="Cambria Math" w:cs="Arial"/>
                    </w:rPr>
                    <m:t>12</m:t>
                  </m:r>
                </m:deg>
                <m:e>
                  <m:r>
                    <w:rPr>
                      <w:rFonts w:ascii="Cambria Math" w:eastAsiaTheme="minorEastAsia" w:hAnsi="Cambria Math" w:cs="Arial"/>
                    </w:rPr>
                    <m:t>27</m:t>
                  </m:r>
                </m:e>
              </m:rad>
            </m:oMath>
            <w:r w:rsidRPr="00304F52">
              <w:rPr>
                <w:rFonts w:eastAsiaTheme="minorEastAsia" w:cs="Arial"/>
              </w:rPr>
              <w:t xml:space="preserve"> &lt; </w:t>
            </w:r>
            <m:oMath>
              <m:rad>
                <m:radPr>
                  <m:ctrlPr>
                    <w:rPr>
                      <w:rFonts w:ascii="Cambria Math" w:eastAsiaTheme="minorEastAsia" w:hAnsi="Cambria Math" w:cs="Arial"/>
                      <w:i/>
                    </w:rPr>
                  </m:ctrlPr>
                </m:radPr>
                <m:deg>
                  <m:r>
                    <w:rPr>
                      <w:rFonts w:ascii="Cambria Math" w:eastAsiaTheme="minorEastAsia" w:hAnsi="Cambria Math" w:cs="Arial"/>
                    </w:rPr>
                    <m:t>12</m:t>
                  </m:r>
                </m:deg>
                <m:e>
                  <m:r>
                    <w:rPr>
                      <w:rFonts w:ascii="Cambria Math" w:eastAsiaTheme="minorEastAsia" w:hAnsi="Cambria Math" w:cs="Arial"/>
                    </w:rPr>
                    <m:t>48</m:t>
                  </m:r>
                </m:e>
              </m:rad>
            </m:oMath>
            <w:r w:rsidRPr="00304F52">
              <w:rPr>
                <w:rFonts w:eastAsiaTheme="minorEastAsia" w:cs="Arial"/>
              </w:rPr>
              <w:t xml:space="preserve"> &lt; </w:t>
            </w:r>
            <m:oMath>
              <m:rad>
                <m:radPr>
                  <m:ctrlPr>
                    <w:rPr>
                      <w:rFonts w:ascii="Cambria Math" w:eastAsiaTheme="minorEastAsia" w:hAnsi="Cambria Math" w:cs="Arial"/>
                      <w:i/>
                    </w:rPr>
                  </m:ctrlPr>
                </m:radPr>
                <m:deg>
                  <m:r>
                    <w:rPr>
                      <w:rFonts w:ascii="Cambria Math" w:eastAsiaTheme="minorEastAsia" w:hAnsi="Cambria Math" w:cs="Arial"/>
                    </w:rPr>
                    <m:t>12</m:t>
                  </m:r>
                </m:deg>
                <m:e>
                  <m:r>
                    <w:rPr>
                      <w:rFonts w:ascii="Cambria Math" w:eastAsiaTheme="minorEastAsia" w:hAnsi="Cambria Math" w:cs="Arial"/>
                    </w:rPr>
                    <m:t>49</m:t>
                  </m:r>
                </m:e>
              </m:rad>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Therefore</w:t>
            </w:r>
          </w:p>
          <w:p w:rsidR="007D286C" w:rsidRPr="00304F52" w:rsidRDefault="007D286C" w:rsidP="00EC07C4">
            <w:pPr>
              <w:rPr>
                <w:rFonts w:eastAsiaTheme="minorEastAsia" w:cs="Arial"/>
              </w:rPr>
            </w:pPr>
          </w:p>
          <w:p w:rsidR="007D286C" w:rsidRPr="00304F52" w:rsidRDefault="00D143C3" w:rsidP="00EC07C4">
            <w:pPr>
              <w:rPr>
                <w:rFonts w:eastAsiaTheme="minorEastAsia" w:cs="Arial"/>
                <w:i/>
                <w:color w:val="FF0000"/>
              </w:rPr>
            </w:pPr>
            <m:oMath>
              <m:rad>
                <m:radPr>
                  <m:ctrlPr>
                    <w:rPr>
                      <w:rFonts w:ascii="Cambria Math" w:eastAsiaTheme="minorEastAsia" w:hAnsi="Cambria Math" w:cs="Arial"/>
                      <w:i/>
                    </w:rPr>
                  </m:ctrlPr>
                </m:radPr>
                <m:deg>
                  <m:r>
                    <w:rPr>
                      <w:rFonts w:ascii="Cambria Math" w:eastAsiaTheme="minorEastAsia" w:hAnsi="Cambria Math" w:cs="Arial"/>
                    </w:rPr>
                    <m:t>4</m:t>
                  </m:r>
                </m:deg>
                <m:e>
                  <m:r>
                    <w:rPr>
                      <w:rFonts w:ascii="Cambria Math" w:eastAsiaTheme="minorEastAsia" w:hAnsi="Cambria Math" w:cs="Arial"/>
                    </w:rPr>
                    <m:t>3</m:t>
                  </m:r>
                </m:e>
              </m:rad>
            </m:oMath>
            <w:r w:rsidR="007D286C" w:rsidRPr="00304F52">
              <w:rPr>
                <w:rFonts w:eastAsiaTheme="minorEastAsia" w:cs="Arial"/>
              </w:rPr>
              <w:t xml:space="preserve"> &lt;</w:t>
            </w:r>
            <m:oMath>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eastAsiaTheme="minorEastAsia" w:hAnsi="Cambria Math" w:cs="Arial"/>
                    </w:rPr>
                    <m:t>12</m:t>
                  </m:r>
                </m:deg>
                <m:e>
                  <m:r>
                    <w:rPr>
                      <w:rFonts w:ascii="Cambria Math" w:eastAsiaTheme="minorEastAsia" w:hAnsi="Cambria Math" w:cs="Arial"/>
                    </w:rPr>
                    <m:t>48</m:t>
                  </m:r>
                </m:e>
              </m:rad>
            </m:oMath>
            <w:r w:rsidR="007D286C" w:rsidRPr="00304F52">
              <w:rPr>
                <w:rFonts w:eastAsiaTheme="minorEastAsia" w:cs="Arial"/>
              </w:rPr>
              <w:t xml:space="preserve">  &lt;</w:t>
            </w:r>
            <m:oMath>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eastAsiaTheme="minorEastAsia" w:hAnsi="Cambria Math" w:cs="Arial"/>
                    </w:rPr>
                    <m:t>6</m:t>
                  </m:r>
                </m:deg>
                <m:e>
                  <m:r>
                    <w:rPr>
                      <w:rFonts w:ascii="Cambria Math" w:eastAsiaTheme="minorEastAsia" w:hAnsi="Cambria Math" w:cs="Arial"/>
                    </w:rPr>
                    <m:t>7</m:t>
                  </m:r>
                </m:e>
              </m:rad>
              <m:r>
                <w:rPr>
                  <w:rFonts w:ascii="Cambria Math" w:eastAsiaTheme="minorEastAsia" w:hAnsi="Cambria Math" w:cs="Arial"/>
                </w:rPr>
                <m:t xml:space="preserve"> </m:t>
              </m:r>
            </m:oMath>
            <w:r w:rsidR="007D286C" w:rsidRPr="00304F52">
              <w:rPr>
                <w:rFonts w:eastAsiaTheme="minorEastAsia" w:cs="Arial"/>
              </w:rPr>
              <w:t xml:space="preserve"> </w:t>
            </w:r>
          </w:p>
        </w:tc>
      </w:tr>
    </w:tbl>
    <w:p w:rsidR="007D286C" w:rsidRPr="00304F52" w:rsidRDefault="007D286C" w:rsidP="007D286C">
      <w:pPr>
        <w:spacing w:after="0"/>
        <w:rPr>
          <w:rFonts w:eastAsiaTheme="minorEastAsia" w:cs="Arial"/>
          <w:b/>
          <w:i/>
          <w:color w:val="FF0000"/>
        </w:rPr>
      </w:pPr>
    </w:p>
    <w:p w:rsidR="007D286C" w:rsidRPr="00304F52" w:rsidRDefault="007D286C" w:rsidP="007D286C">
      <w:pPr>
        <w:spacing w:after="0"/>
        <w:jc w:val="center"/>
        <w:rPr>
          <w:rFonts w:cs="Arial"/>
          <w:b/>
        </w:rPr>
      </w:pPr>
    </w:p>
    <w:p w:rsidR="007D286C" w:rsidRPr="00282905" w:rsidRDefault="007D286C" w:rsidP="007D286C">
      <w:pPr>
        <w:spacing w:after="0"/>
        <w:jc w:val="center"/>
        <w:rPr>
          <w:rFonts w:eastAsiaTheme="minorEastAsia" w:cs="Arial"/>
          <w:b/>
        </w:rPr>
      </w:pPr>
      <w:r w:rsidRPr="00282905">
        <w:rPr>
          <w:rFonts w:eastAsiaTheme="minorEastAsia" w:cs="Arial"/>
          <w:b/>
        </w:rPr>
        <w:t>Trick7</w:t>
      </w:r>
    </w:p>
    <w:p w:rsidR="007D286C" w:rsidRPr="00D41C66" w:rsidRDefault="007D286C" w:rsidP="007D286C">
      <w:pPr>
        <w:spacing w:after="0"/>
        <w:rPr>
          <w:rFonts w:eastAsiaTheme="minorEastAsia" w:cs="Arial"/>
          <w:b/>
          <w:i/>
        </w:rPr>
      </w:pPr>
    </w:p>
    <w:p w:rsidR="007D286C" w:rsidRDefault="007D286C" w:rsidP="007D286C">
      <w:pPr>
        <w:spacing w:after="0"/>
        <w:rPr>
          <w:rFonts w:eastAsiaTheme="minorEastAsia" w:cs="Arial"/>
          <w:b/>
          <w:i/>
        </w:rPr>
      </w:pPr>
      <w:r w:rsidRPr="00D41C66">
        <w:rPr>
          <w:rFonts w:eastAsiaTheme="minorEastAsia" w:cs="Arial"/>
          <w:b/>
          <w:i/>
        </w:rPr>
        <w:t>Example:</w:t>
      </w:r>
      <w:r w:rsidRPr="00D41C66">
        <w:rPr>
          <w:rFonts w:cs="Arial"/>
          <w:b/>
          <w:i/>
        </w:rPr>
        <w:t xml:space="preserve"> </w:t>
      </w:r>
      <w:r>
        <w:rPr>
          <w:rFonts w:cs="Arial"/>
          <w:b/>
          <w:i/>
        </w:rPr>
        <w:tab/>
      </w:r>
      <w:r w:rsidRPr="00D41C66">
        <w:rPr>
          <w:rFonts w:cs="Arial"/>
          <w:b/>
          <w:i/>
        </w:rPr>
        <w:t xml:space="preserve">Solve </w:t>
      </w:r>
      <m:oMath>
        <m:f>
          <m:fPr>
            <m:ctrlPr>
              <w:rPr>
                <w:rFonts w:ascii="Cambria Math" w:hAnsi="Cambria Math" w:cs="Arial"/>
                <w:b/>
                <w:i/>
              </w:rPr>
            </m:ctrlPr>
          </m:fPr>
          <m:num>
            <m:r>
              <m:rPr>
                <m:sty m:val="bi"/>
              </m:rPr>
              <w:rPr>
                <w:rFonts w:ascii="Cambria Math" w:hAnsi="Cambria Math" w:cs="Arial"/>
              </w:rPr>
              <m:t>1</m:t>
            </m:r>
          </m:num>
          <m:den>
            <m:rad>
              <m:radPr>
                <m:degHide m:val="1"/>
                <m:ctrlPr>
                  <w:rPr>
                    <w:rFonts w:ascii="Cambria Math" w:hAnsi="Cambria Math" w:cs="Arial"/>
                    <w:b/>
                    <w:i/>
                  </w:rPr>
                </m:ctrlPr>
              </m:radPr>
              <m:deg/>
              <m:e>
                <m:r>
                  <m:rPr>
                    <m:sty m:val="bi"/>
                  </m:rPr>
                  <w:rPr>
                    <w:rFonts w:ascii="Cambria Math" w:hAnsi="Cambria Math" w:cs="Arial"/>
                  </w:rPr>
                  <m:t>3</m:t>
                </m:r>
              </m:e>
            </m:rad>
            <m:r>
              <m:rPr>
                <m:sty m:val="bi"/>
              </m:rPr>
              <w:rPr>
                <w:rFonts w:ascii="Cambria Math" w:hAnsi="Cambria Math" w:cs="Arial"/>
              </w:rPr>
              <m:t xml:space="preserve">+ </m:t>
            </m:r>
            <m:rad>
              <m:radPr>
                <m:degHide m:val="1"/>
                <m:ctrlPr>
                  <w:rPr>
                    <w:rFonts w:ascii="Cambria Math" w:hAnsi="Cambria Math" w:cs="Arial"/>
                    <w:b/>
                    <w:i/>
                  </w:rPr>
                </m:ctrlPr>
              </m:radPr>
              <m:deg/>
              <m:e>
                <m:r>
                  <m:rPr>
                    <m:sty m:val="bi"/>
                  </m:rPr>
                  <w:rPr>
                    <w:rFonts w:ascii="Cambria Math" w:hAnsi="Cambria Math" w:cs="Arial"/>
                  </w:rPr>
                  <m:t>2</m:t>
                </m:r>
              </m:e>
            </m:rad>
          </m:den>
        </m:f>
      </m:oMath>
    </w:p>
    <w:p w:rsidR="007D286C" w:rsidRPr="00D41C66" w:rsidRDefault="007D286C" w:rsidP="007D286C">
      <w:pPr>
        <w:spacing w:after="0"/>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2339"/>
        <w:gridCol w:w="3751"/>
        <w:gridCol w:w="3045"/>
      </w:tblGrid>
      <w:tr w:rsidR="007D286C" w:rsidRPr="00304F52" w:rsidTr="00EC07C4">
        <w:tc>
          <w:tcPr>
            <w:tcW w:w="2592" w:type="dxa"/>
            <w:shd w:val="clear" w:color="auto" w:fill="DBE5F1" w:themeFill="accent1" w:themeFillTint="33"/>
          </w:tcPr>
          <w:p w:rsidR="007D286C" w:rsidRPr="00304F52" w:rsidRDefault="007D286C" w:rsidP="00EC07C4">
            <w:pPr>
              <w:rPr>
                <w:rFonts w:eastAsiaTheme="minorEastAsia" w:cs="Arial"/>
              </w:rPr>
            </w:pPr>
            <w:r w:rsidRPr="00304F52">
              <w:rPr>
                <w:rFonts w:cs="Arial"/>
              </w:rPr>
              <w:t xml:space="preserve">Solve </w:t>
            </w:r>
            <m:oMath>
              <m:f>
                <m:fPr>
                  <m:ctrlPr>
                    <w:rPr>
                      <w:rFonts w:ascii="Cambria Math" w:hAnsi="Cambria Math" w:cs="Arial"/>
                    </w:rPr>
                  </m:ctrlPr>
                </m:fPr>
                <m:num>
                  <m:r>
                    <m:rPr>
                      <m:sty m:val="p"/>
                    </m:rPr>
                    <w:rPr>
                      <w:rFonts w:ascii="Cambria Math" w:hAnsi="Cambria Math" w:cs="Arial"/>
                    </w:rPr>
                    <m:t>1</m:t>
                  </m:r>
                </m:num>
                <m:den>
                  <m:rad>
                    <m:radPr>
                      <m:degHide m:val="1"/>
                      <m:ctrlPr>
                        <w:rPr>
                          <w:rFonts w:ascii="Cambria Math" w:hAnsi="Cambria Math" w:cs="Arial"/>
                        </w:rPr>
                      </m:ctrlPr>
                    </m:radPr>
                    <m:deg/>
                    <m:e>
                      <m:r>
                        <w:rPr>
                          <w:rFonts w:ascii="Cambria Math" w:hAnsi="Cambria Math" w:cs="Arial"/>
                        </w:rPr>
                        <m:t>a</m:t>
                      </m:r>
                    </m:e>
                  </m:rad>
                  <m:r>
                    <m:rPr>
                      <m:sty m:val="p"/>
                    </m:rPr>
                    <w:rPr>
                      <w:rFonts w:ascii="Cambria Math" w:hAnsi="Cambria Math" w:cs="Arial"/>
                    </w:rPr>
                    <m:t xml:space="preserve">+ </m:t>
                  </m:r>
                  <m:rad>
                    <m:radPr>
                      <m:degHide m:val="1"/>
                      <m:ctrlPr>
                        <w:rPr>
                          <w:rFonts w:ascii="Cambria Math" w:hAnsi="Cambria Math" w:cs="Arial"/>
                        </w:rPr>
                      </m:ctrlPr>
                    </m:radPr>
                    <m:deg/>
                    <m:e>
                      <m:r>
                        <w:rPr>
                          <w:rFonts w:ascii="Cambria Math" w:hAnsi="Cambria Math" w:cs="Arial"/>
                        </w:rPr>
                        <m:t>b</m:t>
                      </m:r>
                    </m:e>
                  </m:rad>
                </m:den>
              </m:f>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cs="Arial"/>
              </w:rPr>
              <w:t>Rule:-</w:t>
            </w:r>
            <w:r w:rsidRPr="00304F52">
              <w:rPr>
                <w:rFonts w:eastAsiaTheme="minorEastAsia" w:cs="Arial"/>
              </w:rPr>
              <w:t xml:space="preserve"> if a = b + 1</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b/>
              </w:rPr>
            </w:pPr>
            <w:r w:rsidRPr="00304F52">
              <w:rPr>
                <w:rFonts w:cs="Arial"/>
                <w:b/>
              </w:rPr>
              <w:t xml:space="preserve">  </w:t>
            </w:r>
            <m:oMath>
              <m:f>
                <m:fPr>
                  <m:ctrlPr>
                    <w:rPr>
                      <w:rFonts w:ascii="Cambria Math" w:hAnsi="Cambria Math" w:cs="Arial"/>
                      <w:b/>
                      <w:i/>
                    </w:rPr>
                  </m:ctrlPr>
                </m:fPr>
                <m:num>
                  <m:r>
                    <m:rPr>
                      <m:sty m:val="bi"/>
                    </m:rPr>
                    <w:rPr>
                      <w:rFonts w:ascii="Cambria Math" w:hAnsi="Cambria Math" w:cs="Arial"/>
                    </w:rPr>
                    <m:t>1</m:t>
                  </m:r>
                </m:num>
                <m:den>
                  <m:rad>
                    <m:radPr>
                      <m:degHide m:val="1"/>
                      <m:ctrlPr>
                        <w:rPr>
                          <w:rFonts w:ascii="Cambria Math" w:hAnsi="Cambria Math" w:cs="Arial"/>
                          <w:b/>
                          <w:i/>
                        </w:rPr>
                      </m:ctrlPr>
                    </m:radPr>
                    <m:deg/>
                    <m:e>
                      <m:r>
                        <m:rPr>
                          <m:sty m:val="bi"/>
                        </m:rPr>
                        <w:rPr>
                          <w:rFonts w:ascii="Cambria Math" w:hAnsi="Cambria Math" w:cs="Arial"/>
                        </w:rPr>
                        <m:t xml:space="preserve">a   </m:t>
                      </m:r>
                    </m:e>
                  </m:rad>
                  <m:r>
                    <m:rPr>
                      <m:sty m:val="bi"/>
                    </m:rPr>
                    <w:rPr>
                      <w:rFonts w:ascii="Cambria Math" w:hAnsi="Cambria Math" w:cs="Arial"/>
                    </w:rPr>
                    <m:t xml:space="preserve">+ </m:t>
                  </m:r>
                  <m:rad>
                    <m:radPr>
                      <m:degHide m:val="1"/>
                      <m:ctrlPr>
                        <w:rPr>
                          <w:rFonts w:ascii="Cambria Math" w:hAnsi="Cambria Math" w:cs="Arial"/>
                          <w:b/>
                          <w:i/>
                        </w:rPr>
                      </m:ctrlPr>
                    </m:radPr>
                    <m:deg/>
                    <m:e>
                      <m:r>
                        <m:rPr>
                          <m:sty m:val="bi"/>
                        </m:rPr>
                        <w:rPr>
                          <w:rFonts w:ascii="Cambria Math" w:hAnsi="Cambria Math" w:cs="Arial"/>
                        </w:rPr>
                        <m:t>b</m:t>
                      </m:r>
                    </m:e>
                  </m:rad>
                </m:den>
              </m:f>
            </m:oMath>
            <w:r w:rsidRPr="00304F52">
              <w:rPr>
                <w:rFonts w:eastAsiaTheme="minorEastAsia" w:cs="Arial"/>
                <w:b/>
              </w:rPr>
              <w:t xml:space="preserve">   =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a </m:t>
                  </m:r>
                </m:e>
              </m:rad>
            </m:oMath>
            <w:r w:rsidRPr="00304F52">
              <w:rPr>
                <w:rFonts w:eastAsiaTheme="minorEastAsia" w:cs="Arial"/>
                <w:b/>
              </w:rPr>
              <w:t xml:space="preserve"> -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b</m:t>
                  </m:r>
                </m:e>
              </m:rad>
            </m:oMath>
            <w:r w:rsidRPr="00304F52">
              <w:rPr>
                <w:rFonts w:eastAsiaTheme="minorEastAsia" w:cs="Arial"/>
                <w:b/>
              </w:rPr>
              <w:t xml:space="preserve">  </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b/>
              </w:rPr>
              <w:t xml:space="preserve">    </w:t>
            </w:r>
            <w:r w:rsidRPr="00304F52">
              <w:rPr>
                <w:rFonts w:eastAsiaTheme="minorEastAsia" w:cs="Arial"/>
              </w:rPr>
              <w:t>And</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b/>
              </w:rPr>
            </w:pPr>
            <w:r w:rsidRPr="00304F52">
              <w:rPr>
                <w:rFonts w:cs="Arial"/>
                <w:b/>
              </w:rPr>
              <w:t xml:space="preserve">  </w:t>
            </w:r>
            <m:oMath>
              <m:f>
                <m:fPr>
                  <m:ctrlPr>
                    <w:rPr>
                      <w:rFonts w:ascii="Cambria Math" w:hAnsi="Cambria Math" w:cs="Arial"/>
                      <w:b/>
                      <w:i/>
                    </w:rPr>
                  </m:ctrlPr>
                </m:fPr>
                <m:num>
                  <m:r>
                    <m:rPr>
                      <m:sty m:val="bi"/>
                    </m:rPr>
                    <w:rPr>
                      <w:rFonts w:ascii="Cambria Math" w:hAnsi="Cambria Math" w:cs="Arial"/>
                    </w:rPr>
                    <m:t>1</m:t>
                  </m:r>
                </m:num>
                <m:den>
                  <m:rad>
                    <m:radPr>
                      <m:degHide m:val="1"/>
                      <m:ctrlPr>
                        <w:rPr>
                          <w:rFonts w:ascii="Cambria Math" w:hAnsi="Cambria Math" w:cs="Arial"/>
                          <w:b/>
                          <w:i/>
                        </w:rPr>
                      </m:ctrlPr>
                    </m:radPr>
                    <m:deg/>
                    <m:e>
                      <m:r>
                        <m:rPr>
                          <m:sty m:val="bi"/>
                        </m:rPr>
                        <w:rPr>
                          <w:rFonts w:ascii="Cambria Math" w:hAnsi="Cambria Math" w:cs="Arial"/>
                        </w:rPr>
                        <m:t>a</m:t>
                      </m:r>
                    </m:e>
                  </m:rad>
                  <m:r>
                    <m:rPr>
                      <m:sty m:val="bi"/>
                    </m:rPr>
                    <w:rPr>
                      <w:rFonts w:ascii="Cambria Math" w:hAnsi="Cambria Math" w:cs="Arial"/>
                    </w:rPr>
                    <m:t xml:space="preserve">  - </m:t>
                  </m:r>
                  <m:rad>
                    <m:radPr>
                      <m:degHide m:val="1"/>
                      <m:ctrlPr>
                        <w:rPr>
                          <w:rFonts w:ascii="Cambria Math" w:hAnsi="Cambria Math" w:cs="Arial"/>
                          <w:b/>
                          <w:i/>
                        </w:rPr>
                      </m:ctrlPr>
                    </m:radPr>
                    <m:deg/>
                    <m:e>
                      <m:r>
                        <m:rPr>
                          <m:sty m:val="bi"/>
                        </m:rPr>
                        <w:rPr>
                          <w:rFonts w:ascii="Cambria Math" w:hAnsi="Cambria Math" w:cs="Arial"/>
                        </w:rPr>
                        <m:t xml:space="preserve"> b</m:t>
                      </m:r>
                    </m:e>
                  </m:rad>
                </m:den>
              </m:f>
            </m:oMath>
            <w:r w:rsidRPr="00304F52">
              <w:rPr>
                <w:rFonts w:eastAsiaTheme="minorEastAsia" w:cs="Arial"/>
                <w:b/>
              </w:rPr>
              <w:t xml:space="preserve">   =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a </m:t>
                  </m:r>
                </m:e>
              </m:rad>
            </m:oMath>
            <w:r w:rsidRPr="00304F52">
              <w:rPr>
                <w:rFonts w:eastAsiaTheme="minorEastAsia" w:cs="Arial"/>
                <w:b/>
              </w:rPr>
              <w:t xml:space="preserve"> +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b</m:t>
                  </m:r>
                </m:e>
              </m:rad>
            </m:oMath>
          </w:p>
          <w:p w:rsidR="007D286C" w:rsidRPr="00304F52" w:rsidRDefault="007D286C" w:rsidP="00EC07C4">
            <w:pPr>
              <w:rPr>
                <w:rFonts w:eastAsiaTheme="minorEastAsia" w:cs="Arial"/>
                <w:b/>
              </w:rPr>
            </w:pPr>
          </w:p>
        </w:tc>
        <w:tc>
          <w:tcPr>
            <w:tcW w:w="4156" w:type="dxa"/>
            <w:shd w:val="clear" w:color="auto" w:fill="DBE5F1" w:themeFill="accent1" w:themeFillTint="33"/>
          </w:tcPr>
          <w:p w:rsidR="007D286C" w:rsidRPr="00304F52" w:rsidRDefault="007D286C" w:rsidP="00EC07C4">
            <w:pPr>
              <w:rPr>
                <w:rFonts w:eastAsiaTheme="minorEastAsia" w:cs="Arial"/>
              </w:rPr>
            </w:pPr>
            <w:r w:rsidRPr="00304F52">
              <w:rPr>
                <w:rFonts w:cs="Arial"/>
              </w:rPr>
              <w:t xml:space="preserve">Example: Solve </w:t>
            </w:r>
            <m:oMath>
              <m:f>
                <m:fPr>
                  <m:ctrlPr>
                    <w:rPr>
                      <w:rFonts w:ascii="Cambria Math" w:hAnsi="Cambria Math" w:cs="Arial"/>
                    </w:rPr>
                  </m:ctrlPr>
                </m:fPr>
                <m:num>
                  <m:r>
                    <m:rPr>
                      <m:sty m:val="p"/>
                    </m:rPr>
                    <w:rPr>
                      <w:rFonts w:ascii="Cambria Math" w:hAnsi="Cambria Math" w:cs="Arial"/>
                    </w:rPr>
                    <m:t>1</m:t>
                  </m:r>
                </m:num>
                <m:den>
                  <m:rad>
                    <m:radPr>
                      <m:degHide m:val="1"/>
                      <m:ctrlPr>
                        <w:rPr>
                          <w:rFonts w:ascii="Cambria Math" w:hAnsi="Cambria Math" w:cs="Arial"/>
                        </w:rPr>
                      </m:ctrlPr>
                    </m:radPr>
                    <m:deg/>
                    <m:e>
                      <m:r>
                        <m:rPr>
                          <m:sty m:val="p"/>
                        </m:rPr>
                        <w:rPr>
                          <w:rFonts w:ascii="Cambria Math" w:hAnsi="Cambria Math" w:cs="Arial"/>
                        </w:rPr>
                        <m:t>3</m:t>
                      </m:r>
                    </m:e>
                  </m:rad>
                  <m:r>
                    <m:rPr>
                      <m:sty m:val="p"/>
                    </m:rPr>
                    <w:rPr>
                      <w:rFonts w:ascii="Cambria Math" w:hAnsi="Cambria Math" w:cs="Arial"/>
                    </w:rPr>
                    <m:t xml:space="preserve">+ </m:t>
                  </m:r>
                  <m:rad>
                    <m:radPr>
                      <m:degHide m:val="1"/>
                      <m:ctrlPr>
                        <w:rPr>
                          <w:rFonts w:ascii="Cambria Math" w:hAnsi="Cambria Math" w:cs="Arial"/>
                        </w:rPr>
                      </m:ctrlPr>
                    </m:radPr>
                    <m:deg/>
                    <m:e>
                      <m:r>
                        <m:rPr>
                          <m:sty m:val="p"/>
                        </m:rPr>
                        <w:rPr>
                          <w:rFonts w:ascii="Cambria Math" w:hAnsi="Cambria Math" w:cs="Arial"/>
                        </w:rPr>
                        <m:t>2</m:t>
                      </m:r>
                    </m:e>
                  </m:rad>
                </m:den>
              </m:f>
            </m:oMath>
          </w:p>
          <w:p w:rsidR="007D286C" w:rsidRPr="00304F52" w:rsidRDefault="007D286C" w:rsidP="00EC07C4">
            <w:pPr>
              <w:rPr>
                <w:rFonts w:cs="Arial"/>
              </w:rPr>
            </w:pPr>
          </w:p>
          <w:p w:rsidR="007D286C" w:rsidRPr="00304F52" w:rsidRDefault="007D286C" w:rsidP="00EC07C4">
            <w:pPr>
              <w:rPr>
                <w:rFonts w:cs="Arial"/>
                <w:b/>
              </w:rPr>
            </w:pPr>
            <w:r w:rsidRPr="00304F52">
              <w:rPr>
                <w:rFonts w:cs="Arial"/>
                <w:b/>
              </w:rPr>
              <w:t xml:space="preserve">Detail Method </w:t>
            </w:r>
          </w:p>
          <w:p w:rsidR="007D286C" w:rsidRPr="00304F52" w:rsidRDefault="007D286C" w:rsidP="00EC07C4">
            <w:pPr>
              <w:rPr>
                <w:rFonts w:cs="Arial"/>
              </w:rPr>
            </w:pPr>
          </w:p>
          <w:p w:rsidR="007D286C" w:rsidRPr="00304F52" w:rsidRDefault="007D286C" w:rsidP="00EC07C4">
            <w:pPr>
              <w:rPr>
                <w:rFonts w:cs="Arial"/>
              </w:rPr>
            </w:pPr>
            <w:r w:rsidRPr="00304F52">
              <w:rPr>
                <w:rFonts w:cs="Arial"/>
              </w:rPr>
              <w:t>Solve by rationalizing</w:t>
            </w:r>
          </w:p>
          <w:p w:rsidR="007D286C" w:rsidRPr="00304F52" w:rsidRDefault="007D286C" w:rsidP="00EC07C4">
            <w:pPr>
              <w:rPr>
                <w:rFonts w:cs="Arial"/>
              </w:rPr>
            </w:pPr>
          </w:p>
          <w:p w:rsidR="007D286C" w:rsidRPr="00304F52" w:rsidRDefault="00D143C3" w:rsidP="00EC07C4">
            <w:pPr>
              <w:rPr>
                <w:rFonts w:cs="Arial"/>
              </w:rPr>
            </w:pPr>
            <m:oMath>
              <m:f>
                <m:fPr>
                  <m:ctrlPr>
                    <w:rPr>
                      <w:rFonts w:ascii="Cambria Math" w:hAnsi="Cambria Math" w:cs="Arial"/>
                      <w:i/>
                    </w:rPr>
                  </m:ctrlPr>
                </m:fPr>
                <m:num>
                  <m:r>
                    <w:rPr>
                      <w:rFonts w:ascii="Cambria Math" w:hAnsi="Cambria Math" w:cs="Arial"/>
                    </w:rPr>
                    <m:t>1</m:t>
                  </m:r>
                </m:num>
                <m:den>
                  <m:rad>
                    <m:radPr>
                      <m:degHide m:val="1"/>
                      <m:ctrlPr>
                        <w:rPr>
                          <w:rFonts w:ascii="Cambria Math" w:hAnsi="Cambria Math" w:cs="Arial"/>
                          <w:i/>
                        </w:rPr>
                      </m:ctrlPr>
                    </m:radPr>
                    <m:deg/>
                    <m:e>
                      <m:r>
                        <w:rPr>
                          <w:rFonts w:ascii="Cambria Math" w:hAnsi="Cambria Math" w:cs="Arial"/>
                        </w:rPr>
                        <m:t>3</m:t>
                      </m:r>
                    </m:e>
                  </m:rad>
                  <m:r>
                    <w:rPr>
                      <w:rFonts w:ascii="Cambria Math" w:hAnsi="Cambria Math" w:cs="Arial"/>
                    </w:rPr>
                    <m:t xml:space="preserve">+ </m:t>
                  </m:r>
                  <m:rad>
                    <m:radPr>
                      <m:degHide m:val="1"/>
                      <m:ctrlPr>
                        <w:rPr>
                          <w:rFonts w:ascii="Cambria Math" w:hAnsi="Cambria Math" w:cs="Arial"/>
                          <w:i/>
                        </w:rPr>
                      </m:ctrlPr>
                    </m:radPr>
                    <m:deg/>
                    <m:e>
                      <m:r>
                        <w:rPr>
                          <w:rFonts w:ascii="Cambria Math" w:hAnsi="Cambria Math" w:cs="Arial"/>
                        </w:rPr>
                        <m:t>2</m:t>
                      </m:r>
                    </m:e>
                  </m:rad>
                </m:den>
              </m:f>
            </m:oMath>
            <w:r w:rsidR="007D286C" w:rsidRPr="00304F52">
              <w:rPr>
                <w:rFonts w:eastAsiaTheme="minorEastAsia" w:cs="Arial"/>
              </w:rPr>
              <w:t xml:space="preserve"> x </w:t>
            </w: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2</m:t>
                      </m:r>
                    </m:e>
                  </m:rad>
                </m:num>
                <m:den>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 </m:t>
                  </m:r>
                  <m:rad>
                    <m:radPr>
                      <m:degHide m:val="1"/>
                      <m:ctrlPr>
                        <w:rPr>
                          <w:rFonts w:ascii="Cambria Math" w:eastAsiaTheme="minorEastAsia" w:hAnsi="Cambria Math" w:cs="Arial"/>
                          <w:i/>
                        </w:rPr>
                      </m:ctrlPr>
                    </m:radPr>
                    <m:deg/>
                    <m:e>
                      <m:r>
                        <w:rPr>
                          <w:rFonts w:ascii="Cambria Math" w:eastAsiaTheme="minorEastAsia" w:hAnsi="Cambria Math" w:cs="Arial"/>
                        </w:rPr>
                        <m:t>2</m:t>
                      </m:r>
                    </m:e>
                  </m:rad>
                </m:den>
              </m:f>
            </m:oMath>
            <w:r w:rsidR="007D286C" w:rsidRPr="00304F52">
              <w:rPr>
                <w:rFonts w:eastAsiaTheme="minorEastAsia" w:cs="Arial"/>
              </w:rPr>
              <w:t xml:space="preserve"> = </w:t>
            </w: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2</m:t>
                      </m:r>
                    </m:e>
                  </m:rad>
                </m:num>
                <m:den>
                  <m:r>
                    <w:rPr>
                      <w:rFonts w:ascii="Cambria Math" w:eastAsiaTheme="minorEastAsia" w:hAnsi="Cambria Math" w:cs="Arial"/>
                    </w:rPr>
                    <m:t>3-2</m:t>
                  </m:r>
                </m:den>
              </m:f>
            </m:oMath>
            <w:r w:rsidR="007D286C"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3 </m:t>
                  </m:r>
                </m:e>
              </m:rad>
            </m:oMath>
            <w:r w:rsidR="007D286C"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007D286C" w:rsidRPr="00304F52">
              <w:rPr>
                <w:rFonts w:eastAsiaTheme="minorEastAsia" w:cs="Arial"/>
              </w:rPr>
              <w:t xml:space="preserve">  </w:t>
            </w:r>
          </w:p>
          <w:p w:rsidR="007D286C" w:rsidRPr="00304F52" w:rsidRDefault="007D286C" w:rsidP="00EC07C4">
            <w:pPr>
              <w:rPr>
                <w:rFonts w:eastAsiaTheme="minorEastAsia" w:cs="Arial"/>
              </w:rPr>
            </w:pPr>
          </w:p>
        </w:tc>
        <w:tc>
          <w:tcPr>
            <w:tcW w:w="3440" w:type="dxa"/>
            <w:shd w:val="clear" w:color="auto" w:fill="DBE5F1" w:themeFill="accent1" w:themeFillTint="33"/>
          </w:tcPr>
          <w:p w:rsidR="007D286C" w:rsidRPr="00304F52" w:rsidRDefault="007D286C" w:rsidP="00EC07C4">
            <w:pPr>
              <w:rPr>
                <w:rFonts w:eastAsiaTheme="minorEastAsia" w:cs="Arial"/>
                <w:i/>
                <w:color w:val="FF0000"/>
              </w:rPr>
            </w:pPr>
            <w:r w:rsidRPr="00304F52">
              <w:rPr>
                <w:rFonts w:cs="Arial"/>
              </w:rPr>
              <w:t xml:space="preserve">Trick :- </w:t>
            </w:r>
            <m:oMath>
              <m:f>
                <m:fPr>
                  <m:ctrlPr>
                    <w:rPr>
                      <w:rFonts w:ascii="Cambria Math" w:hAnsi="Cambria Math" w:cs="Arial"/>
                      <w:i/>
                    </w:rPr>
                  </m:ctrlPr>
                </m:fPr>
                <m:num>
                  <m:r>
                    <w:rPr>
                      <w:rFonts w:ascii="Cambria Math" w:hAnsi="Cambria Math" w:cs="Arial"/>
                    </w:rPr>
                    <m:t>1</m:t>
                  </m:r>
                </m:num>
                <m:den>
                  <m:rad>
                    <m:radPr>
                      <m:degHide m:val="1"/>
                      <m:ctrlPr>
                        <w:rPr>
                          <w:rFonts w:ascii="Cambria Math" w:hAnsi="Cambria Math" w:cs="Arial"/>
                          <w:i/>
                        </w:rPr>
                      </m:ctrlPr>
                    </m:radPr>
                    <m:deg/>
                    <m:e>
                      <m:r>
                        <w:rPr>
                          <w:rFonts w:ascii="Cambria Math" w:hAnsi="Cambria Math" w:cs="Arial"/>
                        </w:rPr>
                        <m:t>3</m:t>
                      </m:r>
                    </m:e>
                  </m:rad>
                  <m:r>
                    <w:rPr>
                      <w:rFonts w:ascii="Cambria Math" w:hAnsi="Cambria Math" w:cs="Arial"/>
                    </w:rPr>
                    <m:t xml:space="preserve">+ </m:t>
                  </m:r>
                  <m:rad>
                    <m:radPr>
                      <m:degHide m:val="1"/>
                      <m:ctrlPr>
                        <w:rPr>
                          <w:rFonts w:ascii="Cambria Math" w:hAnsi="Cambria Math" w:cs="Arial"/>
                          <w:i/>
                        </w:rPr>
                      </m:ctrlPr>
                    </m:radPr>
                    <m:deg/>
                    <m:e>
                      <m:r>
                        <w:rPr>
                          <w:rFonts w:ascii="Cambria Math" w:hAnsi="Cambria Math" w:cs="Arial"/>
                        </w:rPr>
                        <m:t>2</m:t>
                      </m:r>
                    </m:e>
                  </m:rad>
                </m:den>
              </m:f>
            </m:oMath>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3 </m:t>
                  </m:r>
                </m:e>
              </m:rad>
            </m:oMath>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i/>
                <w:color w:val="FF0000"/>
              </w:rPr>
              <w:t xml:space="preserve">  </w:t>
            </w:r>
          </w:p>
        </w:tc>
      </w:tr>
    </w:tbl>
    <w:p w:rsidR="007D286C" w:rsidRPr="00304F52" w:rsidRDefault="007D286C" w:rsidP="007D286C">
      <w:pPr>
        <w:spacing w:after="0"/>
        <w:rPr>
          <w:rFonts w:eastAsiaTheme="minorEastAsia" w:cs="Arial"/>
          <w:b/>
          <w:i/>
          <w:color w:val="FF0000"/>
        </w:rPr>
      </w:pPr>
    </w:p>
    <w:p w:rsidR="007D286C" w:rsidRPr="00304F52" w:rsidRDefault="007D286C" w:rsidP="007D286C">
      <w:pPr>
        <w:spacing w:after="0"/>
        <w:rPr>
          <w:rFonts w:eastAsiaTheme="minorEastAsia" w:cs="Arial"/>
        </w:rPr>
      </w:pPr>
      <w:r w:rsidRPr="00304F52">
        <w:rPr>
          <w:rFonts w:eastAsiaTheme="minorEastAsia" w:cs="Arial"/>
        </w:rPr>
        <w:t xml:space="preserve">Do Yourself </w:t>
      </w:r>
    </w:p>
    <w:p w:rsidR="007D286C" w:rsidRPr="00304F52" w:rsidRDefault="007D286C" w:rsidP="007D286C">
      <w:pPr>
        <w:spacing w:after="0"/>
        <w:rPr>
          <w:rFonts w:eastAsiaTheme="minorEastAsia" w:cs="Arial"/>
        </w:rPr>
      </w:pPr>
    </w:p>
    <w:p w:rsidR="007D286C" w:rsidRPr="00D41C66" w:rsidRDefault="007D286C" w:rsidP="007D286C">
      <w:pPr>
        <w:pStyle w:val="ListParagraph"/>
        <w:numPr>
          <w:ilvl w:val="0"/>
          <w:numId w:val="394"/>
        </w:numPr>
        <w:spacing w:after="0"/>
        <w:rPr>
          <w:rFonts w:eastAsiaTheme="minorEastAsia" w:cs="Arial"/>
          <w:b/>
        </w:rPr>
      </w:pPr>
      <w:r w:rsidRPr="00D41C66">
        <w:rPr>
          <w:rFonts w:cs="Arial"/>
          <w:b/>
        </w:rPr>
        <w:t>Example:</w:t>
      </w:r>
      <w:r w:rsidRPr="00D41C66">
        <w:rPr>
          <w:rFonts w:cs="Arial"/>
          <w:b/>
        </w:rPr>
        <w:tab/>
      </w:r>
      <w:r w:rsidRPr="00D41C66">
        <w:rPr>
          <w:rFonts w:cs="Arial"/>
          <w:b/>
        </w:rPr>
        <w:tab/>
        <w:t xml:space="preserve">Solve </w:t>
      </w:r>
      <m:oMath>
        <m:f>
          <m:fPr>
            <m:ctrlPr>
              <w:rPr>
                <w:rFonts w:ascii="Cambria Math" w:hAnsi="Cambria Math" w:cs="Arial"/>
                <w:b/>
              </w:rPr>
            </m:ctrlPr>
          </m:fPr>
          <m:num>
            <m:r>
              <m:rPr>
                <m:sty m:val="b"/>
              </m:rPr>
              <w:rPr>
                <w:rFonts w:ascii="Cambria Math" w:hAnsi="Cambria Math" w:cs="Arial"/>
              </w:rPr>
              <m:t>1</m:t>
            </m:r>
          </m:num>
          <m:den>
            <m:rad>
              <m:radPr>
                <m:degHide m:val="1"/>
                <m:ctrlPr>
                  <w:rPr>
                    <w:rFonts w:ascii="Cambria Math" w:hAnsi="Cambria Math" w:cs="Arial"/>
                    <w:b/>
                  </w:rPr>
                </m:ctrlPr>
              </m:radPr>
              <m:deg/>
              <m:e>
                <m:r>
                  <m:rPr>
                    <m:sty m:val="b"/>
                  </m:rPr>
                  <w:rPr>
                    <w:rFonts w:ascii="Cambria Math" w:hAnsi="Cambria Math" w:cs="Arial"/>
                  </w:rPr>
                  <m:t>112</m:t>
                </m:r>
              </m:e>
            </m:rad>
            <m:r>
              <m:rPr>
                <m:sty m:val="b"/>
              </m:rPr>
              <w:rPr>
                <w:rFonts w:ascii="Cambria Math" w:hAnsi="Cambria Math" w:cs="Arial"/>
              </w:rPr>
              <m:t xml:space="preserve">+ </m:t>
            </m:r>
            <m:rad>
              <m:radPr>
                <m:degHide m:val="1"/>
                <m:ctrlPr>
                  <w:rPr>
                    <w:rFonts w:ascii="Cambria Math" w:hAnsi="Cambria Math" w:cs="Arial"/>
                    <w:b/>
                  </w:rPr>
                </m:ctrlPr>
              </m:radPr>
              <m:deg/>
              <m:e>
                <m:r>
                  <m:rPr>
                    <m:sty m:val="b"/>
                  </m:rPr>
                  <w:rPr>
                    <w:rFonts w:ascii="Cambria Math" w:hAnsi="Cambria Math" w:cs="Arial"/>
                  </w:rPr>
                  <m:t>111</m:t>
                </m:r>
              </m:e>
            </m:rad>
          </m:den>
        </m:f>
      </m:oMath>
      <w:r w:rsidRPr="00D41C66">
        <w:rPr>
          <w:rFonts w:eastAsiaTheme="minorEastAsia" w:cs="Arial"/>
          <w:b/>
        </w:rPr>
        <w:t xml:space="preserve"> </w:t>
      </w:r>
    </w:p>
    <w:p w:rsidR="007D286C" w:rsidRPr="00D41C66" w:rsidRDefault="007D286C" w:rsidP="007D286C">
      <w:pPr>
        <w:spacing w:after="0"/>
        <w:rPr>
          <w:rFonts w:eastAsiaTheme="minorEastAsia" w:cs="Arial"/>
          <w:b/>
        </w:rPr>
      </w:pPr>
    </w:p>
    <w:p w:rsidR="007D286C" w:rsidRPr="00D41C66" w:rsidRDefault="007D286C" w:rsidP="007D286C">
      <w:pPr>
        <w:pStyle w:val="ListParagraph"/>
        <w:numPr>
          <w:ilvl w:val="0"/>
          <w:numId w:val="394"/>
        </w:numPr>
        <w:spacing w:after="0"/>
        <w:rPr>
          <w:rFonts w:eastAsiaTheme="minorEastAsia" w:cs="Arial"/>
          <w:b/>
        </w:rPr>
      </w:pPr>
      <w:r w:rsidRPr="00D41C66">
        <w:rPr>
          <w:rFonts w:cs="Arial"/>
          <w:b/>
        </w:rPr>
        <w:t>Example</w:t>
      </w:r>
      <w:r w:rsidRPr="00D41C66">
        <w:rPr>
          <w:rFonts w:cs="Arial"/>
          <w:b/>
        </w:rPr>
        <w:tab/>
      </w:r>
      <w:r w:rsidRPr="00D41C66">
        <w:rPr>
          <w:rFonts w:cs="Arial"/>
          <w:b/>
        </w:rPr>
        <w:tab/>
        <w:t xml:space="preserve">Solve </w:t>
      </w:r>
      <m:oMath>
        <m:f>
          <m:fPr>
            <m:ctrlPr>
              <w:rPr>
                <w:rFonts w:ascii="Cambria Math" w:hAnsi="Cambria Math" w:cs="Arial"/>
                <w:b/>
              </w:rPr>
            </m:ctrlPr>
          </m:fPr>
          <m:num>
            <m:r>
              <m:rPr>
                <m:sty m:val="b"/>
              </m:rPr>
              <w:rPr>
                <w:rFonts w:ascii="Cambria Math" w:hAnsi="Cambria Math" w:cs="Arial"/>
              </w:rPr>
              <m:t>1</m:t>
            </m:r>
          </m:num>
          <m:den>
            <m:rad>
              <m:radPr>
                <m:degHide m:val="1"/>
                <m:ctrlPr>
                  <w:rPr>
                    <w:rFonts w:ascii="Cambria Math" w:hAnsi="Cambria Math" w:cs="Arial"/>
                    <w:b/>
                  </w:rPr>
                </m:ctrlPr>
              </m:radPr>
              <m:deg/>
              <m:e>
                <m:r>
                  <m:rPr>
                    <m:sty m:val="b"/>
                  </m:rPr>
                  <w:rPr>
                    <w:rFonts w:ascii="Cambria Math" w:hAnsi="Cambria Math" w:cs="Arial"/>
                  </w:rPr>
                  <m:t>1234</m:t>
                </m:r>
              </m:e>
            </m:rad>
            <m:r>
              <m:rPr>
                <m:sty m:val="b"/>
              </m:rPr>
              <w:rPr>
                <w:rFonts w:ascii="Cambria Math" w:hAnsi="Cambria Math" w:cs="Arial"/>
              </w:rPr>
              <m:t xml:space="preserve"> - </m:t>
            </m:r>
            <m:rad>
              <m:radPr>
                <m:degHide m:val="1"/>
                <m:ctrlPr>
                  <w:rPr>
                    <w:rFonts w:ascii="Cambria Math" w:hAnsi="Cambria Math" w:cs="Arial"/>
                    <w:b/>
                  </w:rPr>
                </m:ctrlPr>
              </m:radPr>
              <m:deg/>
              <m:e>
                <m:r>
                  <m:rPr>
                    <m:sty m:val="b"/>
                  </m:rPr>
                  <w:rPr>
                    <w:rFonts w:ascii="Cambria Math" w:hAnsi="Cambria Math" w:cs="Arial"/>
                  </w:rPr>
                  <m:t>1233</m:t>
                </m:r>
              </m:e>
            </m:rad>
          </m:den>
        </m:f>
      </m:oMath>
      <w:r w:rsidRPr="00D41C66">
        <w:rPr>
          <w:rFonts w:eastAsiaTheme="minorEastAsia" w:cs="Arial"/>
          <w:b/>
        </w:rPr>
        <w:t xml:space="preserve"> </w:t>
      </w:r>
    </w:p>
    <w:p w:rsidR="007D286C" w:rsidRPr="00304F52" w:rsidRDefault="007D286C" w:rsidP="007D286C">
      <w:pPr>
        <w:spacing w:after="0"/>
        <w:rPr>
          <w:rFonts w:eastAsiaTheme="minorEastAsia" w:cs="Arial"/>
          <w:b/>
          <w:i/>
          <w:color w:val="FF0000"/>
        </w:rPr>
      </w:pPr>
    </w:p>
    <w:p w:rsidR="007D286C" w:rsidRPr="00304F52" w:rsidRDefault="007D286C" w:rsidP="007D286C">
      <w:pPr>
        <w:tabs>
          <w:tab w:val="left" w:pos="955"/>
        </w:tabs>
        <w:spacing w:after="0"/>
        <w:rPr>
          <w:rFonts w:cs="Arial"/>
          <w:b/>
          <w:i/>
        </w:rPr>
      </w:pPr>
    </w:p>
    <w:p w:rsidR="007D286C" w:rsidRDefault="007D286C" w:rsidP="007D286C">
      <w:pPr>
        <w:tabs>
          <w:tab w:val="left" w:pos="2686"/>
        </w:tabs>
        <w:spacing w:after="0"/>
        <w:jc w:val="center"/>
        <w:rPr>
          <w:rFonts w:cs="Arial"/>
          <w:b/>
        </w:rPr>
      </w:pPr>
      <w:r w:rsidRPr="00282905">
        <w:rPr>
          <w:rFonts w:cs="Arial"/>
          <w:b/>
        </w:rPr>
        <w:t>Trick</w:t>
      </w:r>
      <w:r>
        <w:rPr>
          <w:rFonts w:cs="Arial"/>
          <w:b/>
        </w:rPr>
        <w:t xml:space="preserve"> </w:t>
      </w:r>
      <w:r w:rsidRPr="00282905">
        <w:rPr>
          <w:rFonts w:cs="Arial"/>
          <w:b/>
        </w:rPr>
        <w:t>8</w:t>
      </w:r>
    </w:p>
    <w:p w:rsidR="007D286C" w:rsidRPr="00282905" w:rsidRDefault="007D286C" w:rsidP="007D286C">
      <w:pPr>
        <w:tabs>
          <w:tab w:val="left" w:pos="2686"/>
        </w:tabs>
        <w:spacing w:after="0"/>
        <w:jc w:val="center"/>
        <w:rPr>
          <w:rFonts w:cs="Arial"/>
          <w:b/>
        </w:rPr>
      </w:pPr>
    </w:p>
    <w:p w:rsidR="007D286C" w:rsidRPr="00D05E16" w:rsidRDefault="007D286C" w:rsidP="007D286C">
      <w:pPr>
        <w:tabs>
          <w:tab w:val="left" w:pos="2686"/>
        </w:tabs>
        <w:spacing w:after="0"/>
        <w:rPr>
          <w:rFonts w:eastAsiaTheme="minorEastAsia" w:cs="Arial"/>
          <w:b/>
          <w:i/>
        </w:rPr>
      </w:pPr>
      <w:r w:rsidRPr="00D05E16">
        <w:rPr>
          <w:rFonts w:cs="Arial"/>
          <w:b/>
          <w:i/>
        </w:rPr>
        <w:t xml:space="preserve">Example:                         Solve </w:t>
      </w:r>
      <m:oMath>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den>
        </m:f>
      </m:oMath>
    </w:p>
    <w:p w:rsidR="007D286C" w:rsidRPr="00304F52" w:rsidRDefault="007D286C" w:rsidP="007D286C">
      <w:pPr>
        <w:tabs>
          <w:tab w:val="left" w:pos="2686"/>
        </w:tabs>
        <w:spacing w:after="0"/>
        <w:rPr>
          <w:rFonts w:eastAsiaTheme="minorEastAsia" w:cs="Arial"/>
          <w:b/>
        </w:rPr>
      </w:pPr>
    </w:p>
    <w:tbl>
      <w:tblPr>
        <w:tblStyle w:val="TableGrid"/>
        <w:tblW w:w="0" w:type="auto"/>
        <w:tblInd w:w="108" w:type="dxa"/>
        <w:shd w:val="clear" w:color="auto" w:fill="EEECE1" w:themeFill="background2"/>
        <w:tblLook w:val="04A0" w:firstRow="1" w:lastRow="0" w:firstColumn="1" w:lastColumn="0" w:noHBand="0" w:noVBand="1"/>
      </w:tblPr>
      <w:tblGrid>
        <w:gridCol w:w="2973"/>
        <w:gridCol w:w="3066"/>
        <w:gridCol w:w="3096"/>
      </w:tblGrid>
      <w:tr w:rsidR="007D286C" w:rsidRPr="00304F52" w:rsidTr="00EC07C4">
        <w:tc>
          <w:tcPr>
            <w:tcW w:w="3321" w:type="dxa"/>
            <w:shd w:val="clear" w:color="auto" w:fill="EEECE1" w:themeFill="background2"/>
          </w:tcPr>
          <w:p w:rsidR="007D286C" w:rsidRPr="00304F52" w:rsidRDefault="007D286C" w:rsidP="00EC07C4">
            <w:pPr>
              <w:rPr>
                <w:rFonts w:cs="Arial"/>
                <w:b/>
              </w:rPr>
            </w:pPr>
            <w:r w:rsidRPr="00304F52">
              <w:rPr>
                <w:rFonts w:cs="Arial"/>
                <w:b/>
              </w:rPr>
              <w:t xml:space="preserve">Solve: </w:t>
            </w:r>
            <m:oMath>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a </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b</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a</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b</m:t>
                      </m:r>
                    </m:e>
                  </m:rad>
                </m:den>
              </m:f>
            </m:oMath>
          </w:p>
          <w:p w:rsidR="007D286C" w:rsidRPr="00304F52" w:rsidRDefault="007D286C" w:rsidP="00EC07C4">
            <w:pPr>
              <w:rPr>
                <w:rFonts w:cs="Arial"/>
                <w:b/>
              </w:rPr>
            </w:pPr>
            <w:r w:rsidRPr="00304F52">
              <w:rPr>
                <w:rFonts w:cs="Arial"/>
                <w:b/>
              </w:rPr>
              <w:t xml:space="preserve">Rule:-  </w:t>
            </w:r>
          </w:p>
          <w:p w:rsidR="007D286C" w:rsidRPr="00304F52" w:rsidRDefault="007D286C" w:rsidP="00EC07C4">
            <w:pPr>
              <w:rPr>
                <w:rFonts w:cs="Arial"/>
                <w:b/>
              </w:rPr>
            </w:pPr>
          </w:p>
          <w:p w:rsidR="007D286C" w:rsidRPr="00304F52" w:rsidRDefault="007D286C" w:rsidP="00EC07C4">
            <w:pPr>
              <w:rPr>
                <w:rFonts w:cs="Arial"/>
              </w:rPr>
            </w:pPr>
            <w:r w:rsidRPr="00304F52">
              <w:rPr>
                <w:rFonts w:cs="Arial"/>
                <w:b/>
              </w:rPr>
              <w:t xml:space="preserve">Case 1:- </w:t>
            </w:r>
            <w:r w:rsidRPr="00304F52">
              <w:rPr>
                <w:rFonts w:cs="Arial"/>
              </w:rPr>
              <w:t>If  a = b + 1</w:t>
            </w:r>
          </w:p>
          <w:p w:rsidR="007D286C" w:rsidRPr="00304F52" w:rsidRDefault="007D286C" w:rsidP="00EC07C4">
            <w:pPr>
              <w:rPr>
                <w:rFonts w:cs="Arial"/>
                <w:b/>
              </w:rPr>
            </w:pPr>
          </w:p>
          <w:p w:rsidR="007D286C" w:rsidRPr="00304F52" w:rsidRDefault="007D286C" w:rsidP="00EC07C4">
            <w:pPr>
              <w:rPr>
                <w:rFonts w:eastAsiaTheme="minorEastAsia" w:cs="Arial"/>
                <w:b/>
              </w:rPr>
            </w:pPr>
            <w:r w:rsidRPr="00304F52">
              <w:rPr>
                <w:rFonts w:cs="Arial"/>
                <w:b/>
              </w:rPr>
              <w:t xml:space="preserve"> </w:t>
            </w:r>
            <m:oMath>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a </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b</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a</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b</m:t>
                      </m:r>
                    </m:e>
                  </m:rad>
                </m:den>
              </m:f>
            </m:oMath>
            <w:r w:rsidRPr="00304F52">
              <w:rPr>
                <w:rFonts w:eastAsiaTheme="minorEastAsia" w:cs="Arial"/>
                <w:b/>
              </w:rPr>
              <w:t xml:space="preserve"> = </w:t>
            </w:r>
            <m:oMath>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a</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b</m:t>
                  </m:r>
                </m:e>
              </m:rad>
              <m:sSup>
                <m:sSupPr>
                  <m:ctrlPr>
                    <w:rPr>
                      <w:rFonts w:ascii="Cambria Math" w:eastAsiaTheme="minorEastAsia" w:hAnsi="Cambria Math" w:cs="Arial"/>
                      <w:b/>
                      <w:i/>
                    </w:rPr>
                  </m:ctrlPr>
                </m:sSupPr>
                <m:e>
                  <m:r>
                    <m:rPr>
                      <m:sty m:val="bi"/>
                    </m:rPr>
                    <w:rPr>
                      <w:rFonts w:ascii="Cambria Math" w:eastAsiaTheme="minorEastAsia" w:hAnsi="Cambria Math" w:cs="Arial"/>
                    </w:rPr>
                    <m:t>)</m:t>
                  </m:r>
                </m:e>
                <m:sup>
                  <m:r>
                    <m:rPr>
                      <m:sty m:val="bi"/>
                    </m:rPr>
                    <w:rPr>
                      <w:rFonts w:ascii="Cambria Math" w:eastAsiaTheme="minorEastAsia" w:hAnsi="Cambria Math" w:cs="Arial"/>
                    </w:rPr>
                    <m:t>2</m:t>
                  </m:r>
                </m:sup>
              </m:sSup>
            </m:oMath>
          </w:p>
          <w:p w:rsidR="007D286C" w:rsidRPr="00304F52" w:rsidRDefault="007D286C" w:rsidP="00EC07C4">
            <w:pPr>
              <w:rPr>
                <w:rFonts w:eastAsiaTheme="minorEastAsia" w:cs="Arial"/>
                <w:b/>
              </w:rPr>
            </w:pPr>
          </w:p>
          <w:p w:rsidR="007D286C" w:rsidRPr="00304F52" w:rsidRDefault="007D286C" w:rsidP="00EC07C4">
            <w:pPr>
              <w:rPr>
                <w:rFonts w:eastAsiaTheme="minorEastAsia" w:cs="Arial"/>
                <w:b/>
              </w:rPr>
            </w:pPr>
            <w:r w:rsidRPr="00304F52">
              <w:rPr>
                <w:rFonts w:eastAsiaTheme="minorEastAsia" w:cs="Arial"/>
                <w:b/>
              </w:rPr>
              <w:t>Or</w:t>
            </w:r>
          </w:p>
          <w:p w:rsidR="007D286C" w:rsidRPr="00304F52" w:rsidRDefault="007D286C" w:rsidP="00EC07C4">
            <w:pPr>
              <w:rPr>
                <w:rFonts w:eastAsiaTheme="minorEastAsia" w:cs="Arial"/>
                <w:b/>
              </w:rPr>
            </w:pPr>
          </w:p>
          <w:p w:rsidR="007D286C" w:rsidRPr="00304F52" w:rsidRDefault="00D143C3" w:rsidP="00EC07C4">
            <w:pPr>
              <w:rPr>
                <w:rFonts w:eastAsiaTheme="minorEastAsia" w:cs="Arial"/>
                <w:b/>
              </w:rPr>
            </w:pPr>
            <m:oMath>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a </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b</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a</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b</m:t>
                      </m:r>
                    </m:e>
                  </m:rad>
                </m:den>
              </m:f>
            </m:oMath>
            <w:r w:rsidR="007D286C" w:rsidRPr="00304F52">
              <w:rPr>
                <w:rFonts w:eastAsiaTheme="minorEastAsia" w:cs="Arial"/>
                <w:b/>
              </w:rPr>
              <w:t xml:space="preserve"> =  </w:t>
            </w:r>
            <w:r w:rsidR="007D286C" w:rsidRPr="00304F52">
              <w:rPr>
                <w:rFonts w:eastAsiaTheme="minorEastAsia" w:cs="Arial"/>
              </w:rPr>
              <w:t>a + b  + 2</w:t>
            </w:r>
            <m:oMath>
              <m:rad>
                <m:radPr>
                  <m:degHide m:val="1"/>
                  <m:ctrlPr>
                    <w:rPr>
                      <w:rFonts w:ascii="Cambria Math" w:eastAsiaTheme="minorEastAsia" w:hAnsi="Cambria Math" w:cs="Arial"/>
                      <w:i/>
                    </w:rPr>
                  </m:ctrlPr>
                </m:radPr>
                <m:deg/>
                <m:e>
                  <m:r>
                    <w:rPr>
                      <w:rFonts w:ascii="Cambria Math" w:eastAsiaTheme="minorEastAsia" w:hAnsi="Cambria Math" w:cs="Arial"/>
                    </w:rPr>
                    <m:t>ab</m:t>
                  </m:r>
                </m:e>
              </m:rad>
            </m:oMath>
            <w:r w:rsidR="007D286C" w:rsidRPr="00304F52">
              <w:rPr>
                <w:rFonts w:eastAsiaTheme="minorEastAsia" w:cs="Arial"/>
                <w:b/>
              </w:rPr>
              <w:t xml:space="preserve"> </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rPr>
              <w:t>And</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b/>
              </w:rPr>
              <w:t xml:space="preserve">Case 2:- </w:t>
            </w:r>
            <w:r w:rsidRPr="00304F52">
              <w:rPr>
                <w:rFonts w:eastAsiaTheme="minorEastAsia" w:cs="Arial"/>
              </w:rPr>
              <w:t>if a ≠ b + 1</w:t>
            </w:r>
          </w:p>
          <w:p w:rsidR="007D286C" w:rsidRPr="00304F52" w:rsidRDefault="007D286C" w:rsidP="00EC07C4">
            <w:pPr>
              <w:rPr>
                <w:rFonts w:eastAsiaTheme="minorEastAsia" w:cs="Arial"/>
                <w:b/>
              </w:rPr>
            </w:pPr>
          </w:p>
          <w:p w:rsidR="007D286C" w:rsidRPr="00304F52" w:rsidRDefault="00D143C3" w:rsidP="00EC07C4">
            <w:pPr>
              <w:rPr>
                <w:rFonts w:eastAsiaTheme="minorEastAsia" w:cs="Arial"/>
                <w:b/>
              </w:rPr>
            </w:pPr>
            <m:oMath>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a </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b</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a</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b</m:t>
                      </m:r>
                    </m:e>
                  </m:rad>
                </m:den>
              </m:f>
            </m:oMath>
            <w:r w:rsidR="007D286C" w:rsidRPr="00304F52">
              <w:rPr>
                <w:rFonts w:eastAsiaTheme="minorEastAsia" w:cs="Arial"/>
                <w:b/>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a+b</m:t>
                  </m:r>
                </m:num>
                <m:den>
                  <m:r>
                    <m:rPr>
                      <m:sty m:val="bi"/>
                    </m:rPr>
                    <w:rPr>
                      <w:rFonts w:ascii="Cambria Math" w:eastAsiaTheme="minorEastAsia" w:hAnsi="Cambria Math" w:cs="Arial"/>
                    </w:rPr>
                    <m:t>a-b</m:t>
                  </m:r>
                </m:den>
              </m:f>
            </m:oMath>
            <w:r w:rsidR="007D286C" w:rsidRPr="00304F52">
              <w:rPr>
                <w:rFonts w:eastAsiaTheme="minorEastAsia" w:cs="Arial"/>
                <w:b/>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2</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ab</m:t>
                      </m:r>
                    </m:e>
                  </m:rad>
                </m:num>
                <m:den>
                  <m:r>
                    <m:rPr>
                      <m:sty m:val="bi"/>
                    </m:rPr>
                    <w:rPr>
                      <w:rFonts w:ascii="Cambria Math" w:eastAsiaTheme="minorEastAsia" w:hAnsi="Cambria Math" w:cs="Arial"/>
                    </w:rPr>
                    <m:t>a-b</m:t>
                  </m:r>
                </m:den>
              </m:f>
            </m:oMath>
            <w:r w:rsidR="007D286C" w:rsidRPr="00304F52">
              <w:rPr>
                <w:rFonts w:eastAsiaTheme="minorEastAsia" w:cs="Arial"/>
                <w:b/>
              </w:rPr>
              <w:t xml:space="preserve"> </w:t>
            </w:r>
          </w:p>
          <w:p w:rsidR="007D286C" w:rsidRPr="00304F52" w:rsidRDefault="007D286C" w:rsidP="00EC07C4">
            <w:pPr>
              <w:rPr>
                <w:rFonts w:eastAsiaTheme="minorEastAsia" w:cs="Arial"/>
                <w:b/>
              </w:rPr>
            </w:pPr>
          </w:p>
        </w:tc>
        <w:tc>
          <w:tcPr>
            <w:tcW w:w="3430" w:type="dxa"/>
            <w:shd w:val="clear" w:color="auto" w:fill="EEECE1" w:themeFill="background2"/>
          </w:tcPr>
          <w:p w:rsidR="007D286C" w:rsidRPr="00304F52" w:rsidRDefault="007D286C" w:rsidP="00EC07C4">
            <w:pPr>
              <w:rPr>
                <w:rFonts w:eastAsiaTheme="minorEastAsia" w:cs="Arial"/>
                <w:b/>
              </w:rPr>
            </w:pPr>
            <w:r w:rsidRPr="00304F52">
              <w:rPr>
                <w:rFonts w:eastAsiaTheme="minorEastAsia" w:cs="Arial"/>
                <w:b/>
              </w:rPr>
              <w:t xml:space="preserve">Solve: </w:t>
            </w:r>
            <m:oMath>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3 </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den>
              </m:f>
            </m:oMath>
          </w:p>
          <w:p w:rsidR="007D286C" w:rsidRPr="00304F52" w:rsidRDefault="007D286C" w:rsidP="00EC07C4">
            <w:pPr>
              <w:rPr>
                <w:rFonts w:eastAsiaTheme="minorEastAsia" w:cs="Arial"/>
                <w:b/>
              </w:rPr>
            </w:pPr>
          </w:p>
        </w:tc>
        <w:tc>
          <w:tcPr>
            <w:tcW w:w="3437" w:type="dxa"/>
            <w:shd w:val="clear" w:color="auto" w:fill="EEECE1" w:themeFill="background2"/>
          </w:tcPr>
          <w:p w:rsidR="007D286C" w:rsidRPr="00304F52" w:rsidRDefault="007D286C" w:rsidP="00EC07C4">
            <w:pPr>
              <w:rPr>
                <w:rFonts w:cs="Arial"/>
                <w:b/>
              </w:rPr>
            </w:pPr>
            <w:r w:rsidRPr="00304F52">
              <w:rPr>
                <w:rFonts w:cs="Arial"/>
                <w:b/>
              </w:rPr>
              <w:t xml:space="preserve">Method 1:-  </w:t>
            </w:r>
          </w:p>
          <w:p w:rsidR="007D286C" w:rsidRPr="00304F52" w:rsidRDefault="007D286C" w:rsidP="00EC07C4">
            <w:pPr>
              <w:rPr>
                <w:rFonts w:cs="Arial"/>
                <w:b/>
              </w:rPr>
            </w:pPr>
            <w:r w:rsidRPr="00304F52">
              <w:rPr>
                <w:rFonts w:cs="Arial"/>
                <w:b/>
              </w:rPr>
              <w:t>Case 1:- If  a = b + 1</w:t>
            </w:r>
          </w:p>
          <w:p w:rsidR="007D286C" w:rsidRPr="00304F52" w:rsidRDefault="007D286C" w:rsidP="00EC07C4">
            <w:pPr>
              <w:rPr>
                <w:rFonts w:cs="Arial"/>
                <w:b/>
              </w:rPr>
            </w:pPr>
          </w:p>
          <w:p w:rsidR="007D286C" w:rsidRPr="00304F52" w:rsidRDefault="007D286C" w:rsidP="00EC07C4">
            <w:pPr>
              <w:rPr>
                <w:rFonts w:eastAsiaTheme="minorEastAsia" w:cs="Arial"/>
                <w:b/>
              </w:rPr>
            </w:pPr>
            <w:r w:rsidRPr="00304F52">
              <w:rPr>
                <w:rFonts w:cs="Arial"/>
                <w:b/>
              </w:rPr>
              <w:t xml:space="preserve"> </w:t>
            </w:r>
            <m:oMath>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3 </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den>
              </m:f>
            </m:oMath>
            <w:r w:rsidRPr="00304F52">
              <w:rPr>
                <w:rFonts w:eastAsiaTheme="minorEastAsia" w:cs="Arial"/>
                <w:b/>
              </w:rPr>
              <w:t xml:space="preserve"> = </w:t>
            </w:r>
            <m:oMath>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sSup>
                <m:sSupPr>
                  <m:ctrlPr>
                    <w:rPr>
                      <w:rFonts w:ascii="Cambria Math" w:eastAsiaTheme="minorEastAsia" w:hAnsi="Cambria Math" w:cs="Arial"/>
                      <w:b/>
                      <w:i/>
                    </w:rPr>
                  </m:ctrlPr>
                </m:sSupPr>
                <m:e>
                  <m:r>
                    <m:rPr>
                      <m:sty m:val="bi"/>
                    </m:rPr>
                    <w:rPr>
                      <w:rFonts w:ascii="Cambria Math" w:eastAsiaTheme="minorEastAsia" w:hAnsi="Cambria Math" w:cs="Arial"/>
                    </w:rPr>
                    <m:t>)</m:t>
                  </m:r>
                </m:e>
                <m:sup>
                  <m:r>
                    <m:rPr>
                      <m:sty m:val="bi"/>
                    </m:rPr>
                    <w:rPr>
                      <w:rFonts w:ascii="Cambria Math" w:eastAsiaTheme="minorEastAsia" w:hAnsi="Cambria Math" w:cs="Arial"/>
                    </w:rPr>
                    <m:t>2</m:t>
                  </m:r>
                </m:sup>
              </m:sSup>
            </m:oMath>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rPr>
              <w:t>Or</w:t>
            </w:r>
          </w:p>
          <w:p w:rsidR="007D286C" w:rsidRPr="00304F52" w:rsidRDefault="007D286C" w:rsidP="00EC07C4">
            <w:pPr>
              <w:rPr>
                <w:rFonts w:eastAsiaTheme="minorEastAsia" w:cs="Arial"/>
                <w:b/>
              </w:rPr>
            </w:pPr>
          </w:p>
          <w:p w:rsidR="007D286C" w:rsidRPr="00304F52" w:rsidRDefault="00D143C3" w:rsidP="00EC07C4">
            <w:pPr>
              <w:rPr>
                <w:rFonts w:eastAsiaTheme="minorEastAsia" w:cs="Arial"/>
                <w:b/>
              </w:rPr>
            </w:pPr>
            <m:oMath>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3 </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den>
              </m:f>
            </m:oMath>
            <w:r w:rsidR="007D286C" w:rsidRPr="00304F52">
              <w:rPr>
                <w:rFonts w:eastAsiaTheme="minorEastAsia" w:cs="Arial"/>
                <w:b/>
              </w:rPr>
              <w:t xml:space="preserve"> =  </w:t>
            </w:r>
            <w:r w:rsidR="007D286C" w:rsidRPr="00304F52">
              <w:rPr>
                <w:rFonts w:eastAsiaTheme="minorEastAsia" w:cs="Arial"/>
              </w:rPr>
              <w:t>3 + 2  + 2</w:t>
            </w:r>
            <m:oMath>
              <m:rad>
                <m:radPr>
                  <m:degHide m:val="1"/>
                  <m:ctrlPr>
                    <w:rPr>
                      <w:rFonts w:ascii="Cambria Math" w:eastAsiaTheme="minorEastAsia" w:hAnsi="Cambria Math" w:cs="Arial"/>
                      <w:i/>
                    </w:rPr>
                  </m:ctrlPr>
                </m:radPr>
                <m:deg/>
                <m:e>
                  <m:r>
                    <w:rPr>
                      <w:rFonts w:ascii="Cambria Math" w:eastAsiaTheme="minorEastAsia" w:hAnsi="Cambria Math" w:cs="Arial"/>
                    </w:rPr>
                    <m:t>2 x 3</m:t>
                  </m:r>
                </m:e>
              </m:rad>
            </m:oMath>
            <w:r w:rsidR="007D286C" w:rsidRPr="00304F52">
              <w:rPr>
                <w:rFonts w:eastAsiaTheme="minorEastAsia" w:cs="Arial"/>
                <w:b/>
              </w:rPr>
              <w:t xml:space="preserve"> </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rPr>
              <w:t>= 5 + 2</w:t>
            </w:r>
            <m:oMath>
              <m:rad>
                <m:radPr>
                  <m:degHide m:val="1"/>
                  <m:ctrlPr>
                    <w:rPr>
                      <w:rFonts w:ascii="Cambria Math" w:eastAsiaTheme="minorEastAsia" w:hAnsi="Cambria Math" w:cs="Arial"/>
                      <w:i/>
                    </w:rPr>
                  </m:ctrlPr>
                </m:radPr>
                <m:deg/>
                <m:e>
                  <m:r>
                    <w:rPr>
                      <w:rFonts w:ascii="Cambria Math" w:eastAsiaTheme="minorEastAsia" w:hAnsi="Cambria Math" w:cs="Arial"/>
                    </w:rPr>
                    <m:t>6</m:t>
                  </m:r>
                </m:e>
              </m:rad>
            </m:oMath>
            <w:r w:rsidRPr="00304F52">
              <w:rPr>
                <w:rFonts w:eastAsiaTheme="minorEastAsia" w:cs="Arial"/>
              </w:rPr>
              <w:t xml:space="preserve"> </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b/>
              </w:rPr>
              <w:t xml:space="preserve">Case 2:- </w:t>
            </w:r>
            <w:r w:rsidRPr="00304F52">
              <w:rPr>
                <w:rFonts w:eastAsiaTheme="minorEastAsia" w:cs="Arial"/>
              </w:rPr>
              <w:t>if a ≠ b + 1</w:t>
            </w:r>
          </w:p>
          <w:p w:rsidR="007D286C" w:rsidRPr="00304F52" w:rsidRDefault="007D286C" w:rsidP="00EC07C4">
            <w:pPr>
              <w:rPr>
                <w:rFonts w:eastAsiaTheme="minorEastAsia" w:cs="Arial"/>
                <w:b/>
              </w:rPr>
            </w:pPr>
          </w:p>
          <w:p w:rsidR="007D286C" w:rsidRPr="00304F52" w:rsidRDefault="00D143C3" w:rsidP="00EC07C4">
            <w:pPr>
              <w:rPr>
                <w:rFonts w:eastAsiaTheme="minorEastAsia" w:cs="Arial"/>
                <w:b/>
              </w:rPr>
            </w:pPr>
            <m:oMath>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3 </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den>
              </m:f>
            </m:oMath>
            <w:r w:rsidR="007D286C" w:rsidRPr="00304F52">
              <w:rPr>
                <w:rFonts w:eastAsiaTheme="minorEastAsia" w:cs="Arial"/>
                <w:b/>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3+2</m:t>
                  </m:r>
                </m:num>
                <m:den>
                  <m:r>
                    <m:rPr>
                      <m:sty m:val="bi"/>
                    </m:rPr>
                    <w:rPr>
                      <w:rFonts w:ascii="Cambria Math" w:eastAsiaTheme="minorEastAsia" w:hAnsi="Cambria Math" w:cs="Arial"/>
                    </w:rPr>
                    <m:t>3-2</m:t>
                  </m:r>
                </m:den>
              </m:f>
            </m:oMath>
            <w:r w:rsidR="007D286C" w:rsidRPr="00304F52">
              <w:rPr>
                <w:rFonts w:eastAsiaTheme="minorEastAsia" w:cs="Arial"/>
                <w:b/>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2</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 x 2</m:t>
                      </m:r>
                    </m:e>
                  </m:rad>
                </m:num>
                <m:den>
                  <m:r>
                    <m:rPr>
                      <m:sty m:val="bi"/>
                    </m:rPr>
                    <w:rPr>
                      <w:rFonts w:ascii="Cambria Math" w:eastAsiaTheme="minorEastAsia" w:hAnsi="Cambria Math" w:cs="Arial"/>
                    </w:rPr>
                    <m:t>3-2</m:t>
                  </m:r>
                </m:den>
              </m:f>
            </m:oMath>
            <w:r w:rsidR="007D286C" w:rsidRPr="00304F52">
              <w:rPr>
                <w:rFonts w:eastAsiaTheme="minorEastAsia" w:cs="Arial"/>
                <w:b/>
              </w:rPr>
              <w:t xml:space="preserve"> </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i/>
                <w:color w:val="FF0000"/>
              </w:rPr>
            </w:pPr>
            <w:r w:rsidRPr="00304F52">
              <w:rPr>
                <w:rFonts w:eastAsiaTheme="minorEastAsia" w:cs="Arial"/>
              </w:rPr>
              <w:t>= 5 + 2</w:t>
            </w:r>
            <m:oMath>
              <m:rad>
                <m:radPr>
                  <m:degHide m:val="1"/>
                  <m:ctrlPr>
                    <w:rPr>
                      <w:rFonts w:ascii="Cambria Math" w:eastAsiaTheme="minorEastAsia" w:hAnsi="Cambria Math" w:cs="Arial"/>
                      <w:i/>
                    </w:rPr>
                  </m:ctrlPr>
                </m:radPr>
                <m:deg/>
                <m:e>
                  <m:r>
                    <w:rPr>
                      <w:rFonts w:ascii="Cambria Math" w:eastAsiaTheme="minorEastAsia" w:hAnsi="Cambria Math" w:cs="Arial"/>
                    </w:rPr>
                    <m:t>6</m:t>
                  </m:r>
                </m:e>
              </m:rad>
            </m:oMath>
          </w:p>
        </w:tc>
      </w:tr>
    </w:tbl>
    <w:p w:rsidR="007D286C" w:rsidRPr="00304F52" w:rsidRDefault="007D286C" w:rsidP="007D286C">
      <w:pPr>
        <w:spacing w:after="0"/>
        <w:rPr>
          <w:rFonts w:cs="Arial"/>
          <w:b/>
        </w:rPr>
      </w:pPr>
    </w:p>
    <w:p w:rsidR="007D286C" w:rsidRPr="00D05E16" w:rsidRDefault="007D286C" w:rsidP="007D286C">
      <w:pPr>
        <w:spacing w:after="0"/>
        <w:rPr>
          <w:rFonts w:eastAsiaTheme="minorEastAsia" w:cs="Arial"/>
          <w:b/>
          <w:i/>
        </w:rPr>
      </w:pPr>
      <w:r w:rsidRPr="00D05E16">
        <w:rPr>
          <w:rFonts w:eastAsiaTheme="minorEastAsia" w:cs="Arial"/>
          <w:b/>
          <w:i/>
        </w:rPr>
        <w:t xml:space="preserve">Example1: </w:t>
      </w:r>
      <w:r w:rsidRPr="00D05E16">
        <w:rPr>
          <w:rFonts w:eastAsiaTheme="minorEastAsia" w:cs="Arial"/>
          <w:b/>
          <w:i/>
        </w:rPr>
        <w:tab/>
      </w:r>
      <w:r w:rsidRPr="00D05E16">
        <w:rPr>
          <w:rFonts w:cs="Arial"/>
          <w:b/>
          <w:i/>
        </w:rPr>
        <w:t xml:space="preserve">Solve </w:t>
      </w:r>
      <m:oMath>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34</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33</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44</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33</m:t>
                </m:r>
              </m:e>
            </m:rad>
          </m:den>
        </m:f>
      </m:oMath>
    </w:p>
    <w:p w:rsidR="007D286C" w:rsidRPr="00304F52" w:rsidRDefault="007D286C" w:rsidP="007D286C">
      <w:pPr>
        <w:spacing w:after="0"/>
        <w:rPr>
          <w:rFonts w:eastAsiaTheme="minorEastAsia" w:cs="Arial"/>
          <w:b/>
        </w:rPr>
      </w:pPr>
      <w:r w:rsidRPr="00304F52">
        <w:rPr>
          <w:rFonts w:eastAsiaTheme="minorEastAsia" w:cs="Arial"/>
        </w:rPr>
        <w:t>Solution:</w:t>
      </w:r>
      <w:r w:rsidRPr="00304F52">
        <w:rPr>
          <w:rFonts w:eastAsiaTheme="minorEastAsia" w:cs="Arial"/>
          <w:b/>
        </w:rPr>
        <w:t xml:space="preserve"> </w:t>
      </w:r>
      <w:r w:rsidRPr="00304F52">
        <w:rPr>
          <w:rFonts w:eastAsiaTheme="minorEastAsia" w:cs="Arial"/>
          <w:b/>
        </w:rPr>
        <w:tab/>
      </w:r>
      <w:r w:rsidRPr="00304F52">
        <w:rPr>
          <w:rFonts w:eastAsiaTheme="minorEastAsia" w:cs="Arial"/>
        </w:rPr>
        <w:t>On rationalizing</w:t>
      </w:r>
    </w:p>
    <w:p w:rsidR="007D286C" w:rsidRPr="00304F52" w:rsidRDefault="00D143C3" w:rsidP="007D286C">
      <w:pPr>
        <w:spacing w:after="0"/>
        <w:ind w:left="720" w:firstLine="720"/>
        <w:rPr>
          <w:rFonts w:eastAsiaTheme="minorEastAsia" w:cs="Arial"/>
        </w:rPr>
      </w:pPr>
      <m:oMath>
        <m:f>
          <m:fPr>
            <m:ctrlPr>
              <w:rPr>
                <w:rFonts w:ascii="Cambria Math" w:hAnsi="Cambria Math" w:cs="Arial"/>
                <w:i/>
              </w:rPr>
            </m:ctrlPr>
          </m:fPr>
          <m:num>
            <m:rad>
              <m:radPr>
                <m:degHide m:val="1"/>
                <m:ctrlPr>
                  <w:rPr>
                    <w:rFonts w:ascii="Cambria Math" w:hAnsi="Cambria Math" w:cs="Arial"/>
                    <w:i/>
                  </w:rPr>
                </m:ctrlPr>
              </m:radPr>
              <m:deg/>
              <m:e>
                <m:r>
                  <w:rPr>
                    <w:rFonts w:ascii="Cambria Math" w:hAnsi="Cambria Math" w:cs="Arial"/>
                  </w:rPr>
                  <m:t>34</m:t>
                </m:r>
              </m:e>
            </m:rad>
            <m:r>
              <w:rPr>
                <w:rFonts w:ascii="Cambria Math" w:hAnsi="Cambria Math" w:cs="Arial"/>
              </w:rPr>
              <m:t xml:space="preserve">+ </m:t>
            </m:r>
            <m:rad>
              <m:radPr>
                <m:degHide m:val="1"/>
                <m:ctrlPr>
                  <w:rPr>
                    <w:rFonts w:ascii="Cambria Math" w:hAnsi="Cambria Math" w:cs="Arial"/>
                    <w:i/>
                  </w:rPr>
                </m:ctrlPr>
              </m:radPr>
              <m:deg/>
              <m:e>
                <m:r>
                  <w:rPr>
                    <w:rFonts w:ascii="Cambria Math" w:hAnsi="Cambria Math" w:cs="Arial"/>
                  </w:rPr>
                  <m:t>33</m:t>
                </m:r>
              </m:e>
            </m:rad>
          </m:num>
          <m:den>
            <m:rad>
              <m:radPr>
                <m:degHide m:val="1"/>
                <m:ctrlPr>
                  <w:rPr>
                    <w:rFonts w:ascii="Cambria Math" w:hAnsi="Cambria Math" w:cs="Arial"/>
                    <w:i/>
                  </w:rPr>
                </m:ctrlPr>
              </m:radPr>
              <m:deg/>
              <m:e>
                <m:r>
                  <w:rPr>
                    <w:rFonts w:ascii="Cambria Math" w:hAnsi="Cambria Math" w:cs="Arial"/>
                  </w:rPr>
                  <m:t>44</m:t>
                </m:r>
              </m:e>
            </m:rad>
            <m:r>
              <w:rPr>
                <w:rFonts w:ascii="Cambria Math" w:hAnsi="Cambria Math" w:cs="Arial"/>
              </w:rPr>
              <m:t xml:space="preserve">- </m:t>
            </m:r>
            <m:rad>
              <m:radPr>
                <m:degHide m:val="1"/>
                <m:ctrlPr>
                  <w:rPr>
                    <w:rFonts w:ascii="Cambria Math" w:hAnsi="Cambria Math" w:cs="Arial"/>
                    <w:i/>
                  </w:rPr>
                </m:ctrlPr>
              </m:radPr>
              <m:deg/>
              <m:e>
                <m:r>
                  <w:rPr>
                    <w:rFonts w:ascii="Cambria Math" w:hAnsi="Cambria Math" w:cs="Arial"/>
                  </w:rPr>
                  <m:t>33</m:t>
                </m:r>
              </m:e>
            </m:rad>
          </m:den>
        </m:f>
      </m:oMath>
      <w:r w:rsidR="007D286C" w:rsidRPr="00304F52">
        <w:rPr>
          <w:rFonts w:eastAsiaTheme="minorEastAsia" w:cs="Arial"/>
        </w:rPr>
        <w:t xml:space="preserve"> x </w:t>
      </w: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44</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33</m:t>
                </m:r>
              </m:e>
            </m:rad>
          </m:num>
          <m:den>
            <m:rad>
              <m:radPr>
                <m:degHide m:val="1"/>
                <m:ctrlPr>
                  <w:rPr>
                    <w:rFonts w:ascii="Cambria Math" w:eastAsiaTheme="minorEastAsia" w:hAnsi="Cambria Math" w:cs="Arial"/>
                    <w:i/>
                  </w:rPr>
                </m:ctrlPr>
              </m:radPr>
              <m:deg/>
              <m:e>
                <m:r>
                  <w:rPr>
                    <w:rFonts w:ascii="Cambria Math" w:eastAsiaTheme="minorEastAsia" w:hAnsi="Cambria Math" w:cs="Arial"/>
                  </w:rPr>
                  <m:t>44</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33</m:t>
                </m:r>
              </m:e>
            </m:rad>
          </m:den>
        </m:f>
      </m:oMath>
      <w:r w:rsidR="007D286C" w:rsidRPr="00304F52">
        <w:rPr>
          <w:rFonts w:eastAsiaTheme="minorEastAsia" w:cs="Arial"/>
        </w:rPr>
        <w:t xml:space="preserve"> = </w:t>
      </w: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34</m:t>
                </m:r>
              </m:e>
            </m:rad>
            <m:r>
              <w:rPr>
                <w:rFonts w:ascii="Cambria Math" w:eastAsiaTheme="minorEastAsia" w:hAnsi="Cambria Math" w:cs="Arial"/>
              </w:rPr>
              <m:t xml:space="preserve"> </m:t>
            </m:r>
            <m:d>
              <m:dPr>
                <m:ctrlPr>
                  <w:rPr>
                    <w:rFonts w:ascii="Cambria Math" w:eastAsiaTheme="minorEastAsia" w:hAnsi="Cambria Math" w:cs="Arial"/>
                    <w:i/>
                  </w:rPr>
                </m:ctrlPr>
              </m:dPr>
              <m:e>
                <m:rad>
                  <m:radPr>
                    <m:degHide m:val="1"/>
                    <m:ctrlPr>
                      <w:rPr>
                        <w:rFonts w:ascii="Cambria Math" w:hAnsi="Cambria Math" w:cs="Arial"/>
                        <w:i/>
                      </w:rPr>
                    </m:ctrlPr>
                  </m:radPr>
                  <m:deg/>
                  <m:e>
                    <m:r>
                      <w:rPr>
                        <w:rFonts w:ascii="Cambria Math" w:hAnsi="Cambria Math" w:cs="Arial"/>
                      </w:rPr>
                      <m:t>44</m:t>
                    </m:r>
                  </m:e>
                </m:rad>
                <m:r>
                  <w:rPr>
                    <w:rFonts w:ascii="Cambria Math" w:hAnsi="Cambria Math" w:cs="Arial"/>
                  </w:rPr>
                  <m:t xml:space="preserve">+ </m:t>
                </m:r>
                <m:rad>
                  <m:radPr>
                    <m:degHide m:val="1"/>
                    <m:ctrlPr>
                      <w:rPr>
                        <w:rFonts w:ascii="Cambria Math" w:hAnsi="Cambria Math" w:cs="Arial"/>
                        <w:i/>
                      </w:rPr>
                    </m:ctrlPr>
                  </m:radPr>
                  <m:deg/>
                  <m:e>
                    <m:r>
                      <w:rPr>
                        <w:rFonts w:ascii="Cambria Math" w:hAnsi="Cambria Math" w:cs="Arial"/>
                      </w:rPr>
                      <m:t>33</m:t>
                    </m:r>
                  </m:e>
                </m:rad>
                <m:r>
                  <w:rPr>
                    <w:rFonts w:ascii="Cambria Math" w:hAnsi="Cambria Math" w:cs="Arial"/>
                  </w:rPr>
                  <m:t xml:space="preserve"> </m:t>
                </m:r>
                <m:ctrlPr>
                  <w:rPr>
                    <w:rFonts w:ascii="Cambria Math" w:hAnsi="Cambria Math" w:cs="Arial"/>
                    <w:i/>
                  </w:rPr>
                </m:ctrlPr>
              </m:e>
            </m:d>
            <m:r>
              <w:rPr>
                <w:rFonts w:ascii="Cambria Math" w:hAnsi="Cambria Math" w:cs="Arial"/>
              </w:rPr>
              <m:t xml:space="preserve">+ </m:t>
            </m:r>
            <m:rad>
              <m:radPr>
                <m:degHide m:val="1"/>
                <m:ctrlPr>
                  <w:rPr>
                    <w:rFonts w:ascii="Cambria Math" w:hAnsi="Cambria Math" w:cs="Arial"/>
                    <w:i/>
                  </w:rPr>
                </m:ctrlPr>
              </m:radPr>
              <m:deg/>
              <m:e>
                <m:r>
                  <w:rPr>
                    <w:rFonts w:ascii="Cambria Math" w:hAnsi="Cambria Math" w:cs="Arial"/>
                  </w:rPr>
                  <m:t>33</m:t>
                </m:r>
              </m:e>
            </m:rad>
            <m:r>
              <w:rPr>
                <w:rFonts w:ascii="Cambria Math"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44</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33</m:t>
                </m:r>
              </m:e>
            </m:rad>
            <m:r>
              <w:rPr>
                <w:rFonts w:ascii="Cambria Math" w:hAnsi="Cambria Math" w:cs="Arial"/>
              </w:rPr>
              <m:t xml:space="preserve"> )  </m:t>
            </m:r>
          </m:num>
          <m:den>
            <m:r>
              <w:rPr>
                <w:rFonts w:ascii="Cambria Math" w:eastAsiaTheme="minorEastAsia" w:hAnsi="Cambria Math" w:cs="Arial"/>
              </w:rPr>
              <m:t>44-33</m:t>
            </m:r>
          </m:den>
        </m:f>
      </m:oMath>
      <w:r w:rsidR="007D286C"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d>
              <m:dPr>
                <m:ctrlPr>
                  <w:rPr>
                    <w:rFonts w:ascii="Cambria Math" w:eastAsiaTheme="minorEastAsia" w:hAnsi="Cambria Math" w:cs="Arial"/>
                    <w:i/>
                  </w:rPr>
                </m:ctrlPr>
              </m:dPr>
              <m:e>
                <m:rad>
                  <m:radPr>
                    <m:degHide m:val="1"/>
                    <m:ctrlPr>
                      <w:rPr>
                        <w:rFonts w:ascii="Cambria Math" w:hAnsi="Cambria Math" w:cs="Arial"/>
                        <w:i/>
                      </w:rPr>
                    </m:ctrlPr>
                  </m:radPr>
                  <m:deg/>
                  <m:e>
                    <m:r>
                      <w:rPr>
                        <w:rFonts w:ascii="Cambria Math" w:hAnsi="Cambria Math" w:cs="Arial"/>
                      </w:rPr>
                      <m:t>1496</m:t>
                    </m:r>
                  </m:e>
                </m:rad>
                <m:r>
                  <w:rPr>
                    <w:rFonts w:ascii="Cambria Math" w:hAnsi="Cambria Math" w:cs="Arial"/>
                  </w:rPr>
                  <m:t xml:space="preserve">+ </m:t>
                </m:r>
                <m:rad>
                  <m:radPr>
                    <m:degHide m:val="1"/>
                    <m:ctrlPr>
                      <w:rPr>
                        <w:rFonts w:ascii="Cambria Math" w:hAnsi="Cambria Math" w:cs="Arial"/>
                        <w:i/>
                      </w:rPr>
                    </m:ctrlPr>
                  </m:radPr>
                  <m:deg/>
                  <m:e>
                    <m:r>
                      <w:rPr>
                        <w:rFonts w:ascii="Cambria Math" w:hAnsi="Cambria Math" w:cs="Arial"/>
                      </w:rPr>
                      <m:t>1122</m:t>
                    </m:r>
                  </m:e>
                </m:rad>
                <m:r>
                  <w:rPr>
                    <w:rFonts w:ascii="Cambria Math" w:hAnsi="Cambria Math" w:cs="Arial"/>
                  </w:rPr>
                  <m:t xml:space="preserve"> </m:t>
                </m:r>
                <m:ctrlPr>
                  <w:rPr>
                    <w:rFonts w:ascii="Cambria Math" w:hAnsi="Cambria Math" w:cs="Arial"/>
                    <w:i/>
                  </w:rPr>
                </m:ctrlPr>
              </m:e>
            </m:d>
            <m:r>
              <w:rPr>
                <w:rFonts w:ascii="Cambria Math" w:hAnsi="Cambria Math" w:cs="Arial"/>
              </w:rPr>
              <m:t>+ (</m:t>
            </m:r>
            <m:rad>
              <m:radPr>
                <m:degHide m:val="1"/>
                <m:ctrlPr>
                  <w:rPr>
                    <w:rFonts w:ascii="Cambria Math" w:eastAsiaTheme="minorEastAsia" w:hAnsi="Cambria Math" w:cs="Arial"/>
                    <w:i/>
                  </w:rPr>
                </m:ctrlPr>
              </m:radPr>
              <m:deg/>
              <m:e>
                <m:r>
                  <w:rPr>
                    <w:rFonts w:ascii="Cambria Math" w:eastAsiaTheme="minorEastAsia" w:hAnsi="Cambria Math" w:cs="Arial"/>
                  </w:rPr>
                  <m:t>1452</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1089</m:t>
                </m:r>
              </m:e>
            </m:rad>
            <m:r>
              <w:rPr>
                <w:rFonts w:ascii="Cambria Math" w:hAnsi="Cambria Math" w:cs="Arial"/>
              </w:rPr>
              <m:t xml:space="preserve"> )  </m:t>
            </m:r>
          </m:num>
          <m:den>
            <m:r>
              <w:rPr>
                <w:rFonts w:ascii="Cambria Math" w:eastAsiaTheme="minorEastAsia" w:hAnsi="Cambria Math" w:cs="Arial"/>
              </w:rPr>
              <m:t>44-33</m:t>
            </m:r>
          </m:den>
        </m:f>
      </m:oMath>
      <w:r w:rsidRPr="00304F52">
        <w:rPr>
          <w:rFonts w:eastAsiaTheme="minorEastAsia" w:cs="Arial"/>
        </w:rPr>
        <w:t xml:space="preserve"> = </w:t>
      </w:r>
      <m:oMath>
        <m:f>
          <m:fPr>
            <m:ctrlPr>
              <w:rPr>
                <w:rFonts w:ascii="Cambria Math" w:eastAsiaTheme="minorEastAsia" w:hAnsi="Cambria Math" w:cs="Arial"/>
                <w:i/>
              </w:rPr>
            </m:ctrlPr>
          </m:fPr>
          <m:num>
            <m:d>
              <m:dPr>
                <m:ctrlPr>
                  <w:rPr>
                    <w:rFonts w:ascii="Cambria Math" w:eastAsiaTheme="minorEastAsia" w:hAnsi="Cambria Math" w:cs="Arial"/>
                    <w:i/>
                  </w:rPr>
                </m:ctrlPr>
              </m:dPr>
              <m:e>
                <m:rad>
                  <m:radPr>
                    <m:degHide m:val="1"/>
                    <m:ctrlPr>
                      <w:rPr>
                        <w:rFonts w:ascii="Cambria Math" w:hAnsi="Cambria Math" w:cs="Arial"/>
                        <w:i/>
                      </w:rPr>
                    </m:ctrlPr>
                  </m:radPr>
                  <m:deg/>
                  <m:e>
                    <m:r>
                      <w:rPr>
                        <w:rFonts w:ascii="Cambria Math" w:hAnsi="Cambria Math" w:cs="Arial"/>
                      </w:rPr>
                      <m:t>1496</m:t>
                    </m:r>
                  </m:e>
                </m:rad>
                <m:r>
                  <w:rPr>
                    <w:rFonts w:ascii="Cambria Math" w:hAnsi="Cambria Math" w:cs="Arial"/>
                  </w:rPr>
                  <m:t xml:space="preserve">+ </m:t>
                </m:r>
                <m:rad>
                  <m:radPr>
                    <m:degHide m:val="1"/>
                    <m:ctrlPr>
                      <w:rPr>
                        <w:rFonts w:ascii="Cambria Math" w:hAnsi="Cambria Math" w:cs="Arial"/>
                        <w:i/>
                      </w:rPr>
                    </m:ctrlPr>
                  </m:radPr>
                  <m:deg/>
                  <m:e>
                    <m:r>
                      <w:rPr>
                        <w:rFonts w:ascii="Cambria Math" w:hAnsi="Cambria Math" w:cs="Arial"/>
                      </w:rPr>
                      <m:t>1122</m:t>
                    </m:r>
                  </m:e>
                </m:rad>
                <m:r>
                  <w:rPr>
                    <w:rFonts w:ascii="Cambria Math" w:hAnsi="Cambria Math" w:cs="Arial"/>
                  </w:rPr>
                  <m:t xml:space="preserve"> </m:t>
                </m:r>
                <m:ctrlPr>
                  <w:rPr>
                    <w:rFonts w:ascii="Cambria Math" w:hAnsi="Cambria Math" w:cs="Arial"/>
                    <w:i/>
                  </w:rPr>
                </m:ctrlPr>
              </m:e>
            </m:d>
            <m:r>
              <w:rPr>
                <w:rFonts w:ascii="Cambria Math" w:hAnsi="Cambria Math" w:cs="Arial"/>
              </w:rPr>
              <m:t>+ (</m:t>
            </m:r>
            <m:rad>
              <m:radPr>
                <m:degHide m:val="1"/>
                <m:ctrlPr>
                  <w:rPr>
                    <w:rFonts w:ascii="Cambria Math" w:eastAsiaTheme="minorEastAsia" w:hAnsi="Cambria Math" w:cs="Arial"/>
                    <w:i/>
                  </w:rPr>
                </m:ctrlPr>
              </m:radPr>
              <m:deg/>
              <m:e>
                <m:r>
                  <w:rPr>
                    <w:rFonts w:ascii="Cambria Math" w:eastAsiaTheme="minorEastAsia" w:hAnsi="Cambria Math" w:cs="Arial"/>
                  </w:rPr>
                  <m:t>1452</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1089</m:t>
                </m:r>
              </m:e>
            </m:rad>
            <m:r>
              <w:rPr>
                <w:rFonts w:ascii="Cambria Math" w:hAnsi="Cambria Math" w:cs="Arial"/>
              </w:rPr>
              <m:t xml:space="preserve"> )  </m:t>
            </m:r>
          </m:num>
          <m:den>
            <m:r>
              <w:rPr>
                <w:rFonts w:ascii="Cambria Math" w:eastAsiaTheme="minorEastAsia" w:hAnsi="Cambria Math" w:cs="Arial"/>
              </w:rPr>
              <m:t>1</m:t>
            </m:r>
          </m:den>
        </m:f>
      </m:oMath>
      <w:r w:rsidRPr="00304F52">
        <w:rPr>
          <w:rFonts w:eastAsiaTheme="minorEastAsia" w:cs="Arial"/>
        </w:rPr>
        <w:t xml:space="preserve">  </w:t>
      </w:r>
    </w:p>
    <w:p w:rsidR="007D286C" w:rsidRPr="00304F52" w:rsidRDefault="007D286C" w:rsidP="007D286C">
      <w:pPr>
        <w:spacing w:after="0"/>
        <w:rPr>
          <w:rFonts w:eastAsiaTheme="minorEastAsia" w:cs="Arial"/>
          <w:b/>
        </w:rPr>
      </w:pPr>
      <w:r w:rsidRPr="00304F52">
        <w:rPr>
          <w:rFonts w:eastAsiaTheme="minorEastAsia" w:cs="Arial"/>
          <w:b/>
        </w:rPr>
        <w:t>Do Yourself</w:t>
      </w:r>
    </w:p>
    <w:p w:rsidR="007D286C" w:rsidRPr="00304F52" w:rsidRDefault="007D286C" w:rsidP="007D286C">
      <w:pPr>
        <w:pStyle w:val="ListParagraph"/>
        <w:numPr>
          <w:ilvl w:val="0"/>
          <w:numId w:val="395"/>
        </w:numPr>
        <w:spacing w:after="0"/>
        <w:rPr>
          <w:rFonts w:eastAsiaTheme="minorEastAsia" w:cs="Arial"/>
        </w:rPr>
      </w:pPr>
      <w:r w:rsidRPr="00304F52">
        <w:rPr>
          <w:rFonts w:eastAsiaTheme="minorEastAsia" w:cs="Arial"/>
        </w:rPr>
        <w:t xml:space="preserve">Ex:- </w:t>
      </w:r>
      <w:r w:rsidRPr="00304F52">
        <w:rPr>
          <w:rFonts w:cs="Arial"/>
        </w:rPr>
        <w:t xml:space="preserve">Solve </w:t>
      </w:r>
      <m:oMath>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r>
                  <m:rPr>
                    <m:sty m:val="p"/>
                  </m:rPr>
                  <w:rPr>
                    <w:rFonts w:ascii="Cambria Math" w:eastAsiaTheme="minorEastAsia" w:hAnsi="Cambria Math" w:cs="Arial"/>
                  </w:rPr>
                  <m:t>23</m:t>
                </m:r>
              </m:e>
            </m:rad>
            <m:r>
              <m:rPr>
                <m:sty m:val="p"/>
              </m:rPr>
              <w:rPr>
                <w:rFonts w:ascii="Cambria Math" w:eastAsiaTheme="minorEastAsia" w:hAnsi="Cambria Math" w:cs="Arial"/>
              </w:rPr>
              <m:t>+</m:t>
            </m:r>
            <m:rad>
              <m:radPr>
                <m:degHide m:val="1"/>
                <m:ctrlPr>
                  <w:rPr>
                    <w:rFonts w:ascii="Cambria Math" w:eastAsiaTheme="minorEastAsia" w:hAnsi="Cambria Math" w:cs="Arial"/>
                  </w:rPr>
                </m:ctrlPr>
              </m:radPr>
              <m:deg/>
              <m:e>
                <m:r>
                  <m:rPr>
                    <m:sty m:val="p"/>
                  </m:rPr>
                  <w:rPr>
                    <w:rFonts w:ascii="Cambria Math" w:eastAsiaTheme="minorEastAsia" w:hAnsi="Cambria Math" w:cs="Arial"/>
                  </w:rPr>
                  <m:t>22</m:t>
                </m:r>
              </m:e>
            </m:rad>
          </m:num>
          <m:den>
            <m:rad>
              <m:radPr>
                <m:degHide m:val="1"/>
                <m:ctrlPr>
                  <w:rPr>
                    <w:rFonts w:ascii="Cambria Math" w:eastAsiaTheme="minorEastAsia" w:hAnsi="Cambria Math" w:cs="Arial"/>
                  </w:rPr>
                </m:ctrlPr>
              </m:radPr>
              <m:deg/>
              <m:e>
                <m:r>
                  <m:rPr>
                    <m:sty m:val="p"/>
                  </m:rPr>
                  <w:rPr>
                    <w:rFonts w:ascii="Cambria Math" w:eastAsiaTheme="minorEastAsia" w:hAnsi="Cambria Math" w:cs="Arial"/>
                  </w:rPr>
                  <m:t>23</m:t>
                </m:r>
              </m:e>
            </m:rad>
            <m:r>
              <m:rPr>
                <m:sty m:val="p"/>
              </m:rPr>
              <w:rPr>
                <w:rFonts w:ascii="Cambria Math" w:eastAsiaTheme="minorEastAsia" w:hAnsi="Cambria Math" w:cs="Arial"/>
              </w:rPr>
              <m:t xml:space="preserve"> - </m:t>
            </m:r>
            <m:rad>
              <m:radPr>
                <m:degHide m:val="1"/>
                <m:ctrlPr>
                  <w:rPr>
                    <w:rFonts w:ascii="Cambria Math" w:eastAsiaTheme="minorEastAsia" w:hAnsi="Cambria Math" w:cs="Arial"/>
                  </w:rPr>
                </m:ctrlPr>
              </m:radPr>
              <m:deg/>
              <m:e>
                <m:r>
                  <m:rPr>
                    <m:sty m:val="p"/>
                  </m:rPr>
                  <w:rPr>
                    <w:rFonts w:ascii="Cambria Math" w:eastAsiaTheme="minorEastAsia" w:hAnsi="Cambria Math" w:cs="Arial"/>
                  </w:rPr>
                  <m:t>22</m:t>
                </m:r>
              </m:e>
            </m:rad>
          </m:den>
        </m:f>
      </m:oMath>
      <w:r w:rsidRPr="00304F52">
        <w:rPr>
          <w:rFonts w:eastAsiaTheme="minorEastAsia" w:cs="Arial"/>
        </w:rPr>
        <w:t xml:space="preserve"> </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95"/>
        </w:numPr>
        <w:spacing w:after="0"/>
        <w:rPr>
          <w:rFonts w:cs="Arial"/>
        </w:rPr>
      </w:pPr>
      <w:r w:rsidRPr="00304F52">
        <w:rPr>
          <w:rFonts w:eastAsiaTheme="minorEastAsia" w:cs="Arial"/>
        </w:rPr>
        <w:t xml:space="preserve">Ex:- </w:t>
      </w:r>
      <w:r w:rsidRPr="00304F52">
        <w:rPr>
          <w:rFonts w:cs="Arial"/>
        </w:rPr>
        <w:t xml:space="preserve">Solve </w:t>
      </w:r>
      <m:oMath>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r>
                  <m:rPr>
                    <m:sty m:val="p"/>
                  </m:rPr>
                  <w:rPr>
                    <w:rFonts w:ascii="Cambria Math" w:eastAsiaTheme="minorEastAsia" w:hAnsi="Cambria Math" w:cs="Arial"/>
                  </w:rPr>
                  <m:t>34</m:t>
                </m:r>
              </m:e>
            </m:rad>
            <m:r>
              <m:rPr>
                <m:sty m:val="p"/>
              </m:rPr>
              <w:rPr>
                <w:rFonts w:ascii="Cambria Math" w:eastAsiaTheme="minorEastAsia" w:hAnsi="Cambria Math" w:cs="Arial"/>
              </w:rPr>
              <m:t xml:space="preserve">+ </m:t>
            </m:r>
            <m:rad>
              <m:radPr>
                <m:degHide m:val="1"/>
                <m:ctrlPr>
                  <w:rPr>
                    <w:rFonts w:ascii="Cambria Math" w:eastAsiaTheme="minorEastAsia" w:hAnsi="Cambria Math" w:cs="Arial"/>
                  </w:rPr>
                </m:ctrlPr>
              </m:radPr>
              <m:deg/>
              <m:e>
                <m:r>
                  <m:rPr>
                    <m:sty m:val="p"/>
                  </m:rPr>
                  <w:rPr>
                    <w:rFonts w:ascii="Cambria Math" w:eastAsiaTheme="minorEastAsia" w:hAnsi="Cambria Math" w:cs="Arial"/>
                  </w:rPr>
                  <m:t>33</m:t>
                </m:r>
              </m:e>
            </m:rad>
          </m:num>
          <m:den>
            <m:rad>
              <m:radPr>
                <m:degHide m:val="1"/>
                <m:ctrlPr>
                  <w:rPr>
                    <w:rFonts w:ascii="Cambria Math" w:eastAsiaTheme="minorEastAsia" w:hAnsi="Cambria Math" w:cs="Arial"/>
                  </w:rPr>
                </m:ctrlPr>
              </m:radPr>
              <m:deg/>
              <m:e>
                <m:r>
                  <m:rPr>
                    <m:sty m:val="p"/>
                  </m:rPr>
                  <w:rPr>
                    <w:rFonts w:ascii="Cambria Math" w:eastAsiaTheme="minorEastAsia" w:hAnsi="Cambria Math" w:cs="Arial"/>
                  </w:rPr>
                  <m:t>44</m:t>
                </m:r>
              </m:e>
            </m:rad>
            <m:r>
              <m:rPr>
                <m:sty m:val="p"/>
              </m:rPr>
              <w:rPr>
                <w:rFonts w:ascii="Cambria Math" w:eastAsiaTheme="minorEastAsia" w:hAnsi="Cambria Math" w:cs="Arial"/>
              </w:rPr>
              <m:t xml:space="preserve"> - </m:t>
            </m:r>
            <m:rad>
              <m:radPr>
                <m:degHide m:val="1"/>
                <m:ctrlPr>
                  <w:rPr>
                    <w:rFonts w:ascii="Cambria Math" w:eastAsiaTheme="minorEastAsia" w:hAnsi="Cambria Math" w:cs="Arial"/>
                  </w:rPr>
                </m:ctrlPr>
              </m:radPr>
              <m:deg/>
              <m:e>
                <m:r>
                  <m:rPr>
                    <m:sty m:val="p"/>
                  </m:rPr>
                  <w:rPr>
                    <w:rFonts w:ascii="Cambria Math" w:eastAsiaTheme="minorEastAsia" w:hAnsi="Cambria Math" w:cs="Arial"/>
                  </w:rPr>
                  <m:t>33</m:t>
                </m:r>
              </m:e>
            </m:rad>
          </m:den>
        </m:f>
      </m:oMath>
    </w:p>
    <w:p w:rsidR="007D286C" w:rsidRPr="00304F52" w:rsidRDefault="007D286C" w:rsidP="007D286C">
      <w:pPr>
        <w:spacing w:after="0"/>
        <w:rPr>
          <w:rFonts w:cs="Arial"/>
          <w:b/>
          <w:i/>
          <w:color w:val="FF0000"/>
        </w:rPr>
      </w:pPr>
    </w:p>
    <w:p w:rsidR="007D286C" w:rsidRPr="00282905" w:rsidRDefault="007D286C" w:rsidP="007D286C">
      <w:pPr>
        <w:spacing w:after="0"/>
        <w:jc w:val="center"/>
        <w:rPr>
          <w:rFonts w:cs="Arial"/>
          <w:b/>
        </w:rPr>
      </w:pPr>
      <w:r w:rsidRPr="00282905">
        <w:rPr>
          <w:rFonts w:cs="Arial"/>
          <w:b/>
        </w:rPr>
        <w:t>Trick</w:t>
      </w:r>
      <w:r>
        <w:rPr>
          <w:rFonts w:cs="Arial"/>
          <w:b/>
        </w:rPr>
        <w:t xml:space="preserve"> </w:t>
      </w:r>
      <w:r w:rsidRPr="00282905">
        <w:rPr>
          <w:rFonts w:cs="Arial"/>
          <w:b/>
        </w:rPr>
        <w:t>9</w:t>
      </w:r>
    </w:p>
    <w:p w:rsidR="007D286C" w:rsidRPr="00D05E16" w:rsidRDefault="007D286C" w:rsidP="007D286C">
      <w:pPr>
        <w:spacing w:after="0"/>
        <w:rPr>
          <w:rFonts w:cs="Arial"/>
          <w:b/>
          <w:i/>
        </w:rPr>
      </w:pPr>
      <w:r w:rsidRPr="00D05E16">
        <w:rPr>
          <w:rFonts w:cs="Arial"/>
          <w:b/>
          <w:i/>
        </w:rPr>
        <w:t xml:space="preserve">  </w:t>
      </w:r>
    </w:p>
    <w:p w:rsidR="007D286C" w:rsidRPr="00D05E16" w:rsidRDefault="007D286C" w:rsidP="007D286C">
      <w:pPr>
        <w:spacing w:after="0"/>
        <w:rPr>
          <w:rFonts w:eastAsiaTheme="minorEastAsia" w:cs="Arial"/>
          <w:b/>
          <w:i/>
        </w:rPr>
      </w:pPr>
      <w:r w:rsidRPr="00D05E16">
        <w:rPr>
          <w:rFonts w:cs="Arial"/>
          <w:b/>
          <w:i/>
        </w:rPr>
        <w:t>Example:</w:t>
      </w:r>
      <w:r w:rsidRPr="00D05E16">
        <w:rPr>
          <w:rFonts w:cs="Arial"/>
          <w:b/>
          <w:i/>
        </w:rPr>
        <w:tab/>
        <w:t xml:space="preserve">Solve </w:t>
      </w:r>
      <m:oMath>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den>
        </m:f>
      </m:oMath>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2928"/>
        <w:gridCol w:w="3155"/>
        <w:gridCol w:w="3052"/>
      </w:tblGrid>
      <w:tr w:rsidR="007D286C" w:rsidRPr="00304F52" w:rsidTr="00EC07C4">
        <w:tc>
          <w:tcPr>
            <w:tcW w:w="3311" w:type="dxa"/>
            <w:shd w:val="clear" w:color="auto" w:fill="DBE5F1" w:themeFill="accent1" w:themeFillTint="33"/>
          </w:tcPr>
          <w:p w:rsidR="007D286C" w:rsidRPr="00304F52" w:rsidRDefault="007D286C" w:rsidP="00EC07C4">
            <w:pPr>
              <w:rPr>
                <w:rFonts w:cs="Arial"/>
                <w:b/>
              </w:rPr>
            </w:pPr>
            <w:r w:rsidRPr="00304F52">
              <w:rPr>
                <w:rFonts w:cs="Arial"/>
                <w:b/>
              </w:rPr>
              <w:t xml:space="preserve">Rule:-  </w:t>
            </w:r>
          </w:p>
          <w:p w:rsidR="007D286C" w:rsidRPr="00304F52" w:rsidRDefault="007D286C" w:rsidP="00EC07C4">
            <w:pPr>
              <w:rPr>
                <w:rFonts w:cs="Arial"/>
                <w:b/>
              </w:rPr>
            </w:pPr>
          </w:p>
          <w:p w:rsidR="007D286C" w:rsidRPr="00304F52" w:rsidRDefault="007D286C" w:rsidP="00EC07C4">
            <w:pPr>
              <w:rPr>
                <w:rFonts w:cs="Arial"/>
              </w:rPr>
            </w:pPr>
            <w:r w:rsidRPr="00304F52">
              <w:rPr>
                <w:rFonts w:cs="Arial"/>
                <w:b/>
              </w:rPr>
              <w:t xml:space="preserve">Case 1:- </w:t>
            </w:r>
            <w:r w:rsidRPr="00304F52">
              <w:rPr>
                <w:rFonts w:cs="Arial"/>
              </w:rPr>
              <w:t>If  a = b + 1</w:t>
            </w:r>
          </w:p>
          <w:p w:rsidR="007D286C" w:rsidRPr="00304F52" w:rsidRDefault="007D286C" w:rsidP="00EC07C4">
            <w:pPr>
              <w:rPr>
                <w:rFonts w:cs="Arial"/>
              </w:rPr>
            </w:pPr>
          </w:p>
          <w:p w:rsidR="007D286C" w:rsidRPr="00304F52" w:rsidRDefault="007D286C" w:rsidP="00EC07C4">
            <w:pPr>
              <w:rPr>
                <w:rFonts w:eastAsiaTheme="minorEastAsia" w:cs="Arial"/>
              </w:rPr>
            </w:pPr>
            <w:r w:rsidRPr="00304F52">
              <w:rPr>
                <w:rFonts w:cs="Arial"/>
                <w:b/>
              </w:rPr>
              <w:t xml:space="preserve"> </w:t>
            </w: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 xml:space="preserve">a </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b</m:t>
                      </m:r>
                    </m:e>
                  </m:rad>
                </m:num>
                <m:den>
                  <m:rad>
                    <m:radPr>
                      <m:degHide m:val="1"/>
                      <m:ctrlPr>
                        <w:rPr>
                          <w:rFonts w:ascii="Cambria Math" w:eastAsiaTheme="minorEastAsia" w:hAnsi="Cambria Math" w:cs="Arial"/>
                          <w:i/>
                        </w:rPr>
                      </m:ctrlPr>
                    </m:radPr>
                    <m:deg/>
                    <m:e>
                      <m:r>
                        <w:rPr>
                          <w:rFonts w:ascii="Cambria Math" w:eastAsiaTheme="minorEastAsia" w:hAnsi="Cambria Math" w:cs="Arial"/>
                        </w:rPr>
                        <m:t>a</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b</m:t>
                      </m:r>
                    </m:e>
                  </m:rad>
                </m:den>
              </m:f>
            </m:oMath>
            <w:r w:rsidRPr="00304F52">
              <w:rPr>
                <w:rFonts w:eastAsiaTheme="minorEastAsia" w:cs="Arial"/>
              </w:rPr>
              <w:t xml:space="preserve"> = </w:t>
            </w:r>
            <m:oMath>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a</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b</m:t>
                  </m:r>
                </m:e>
              </m:rad>
              <m:sSup>
                <m:sSupPr>
                  <m:ctrlPr>
                    <w:rPr>
                      <w:rFonts w:ascii="Cambria Math" w:eastAsiaTheme="minorEastAsia" w:hAnsi="Cambria Math" w:cs="Arial"/>
                      <w:i/>
                    </w:rPr>
                  </m:ctrlPr>
                </m:sSupPr>
                <m:e>
                  <m:r>
                    <w:rPr>
                      <w:rFonts w:ascii="Cambria Math" w:eastAsiaTheme="minorEastAsia" w:hAnsi="Cambria Math" w:cs="Arial"/>
                    </w:rPr>
                    <m:t>)</m:t>
                  </m:r>
                </m:e>
                <m:sup>
                  <m:r>
                    <w:rPr>
                      <w:rFonts w:ascii="Cambria Math" w:eastAsiaTheme="minorEastAsia" w:hAnsi="Cambria Math" w:cs="Arial"/>
                    </w:rPr>
                    <m:t>2</m:t>
                  </m:r>
                </m:sup>
              </m:sSup>
            </m:oMath>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rPr>
              <w:t>Or</w:t>
            </w:r>
          </w:p>
          <w:p w:rsidR="007D286C" w:rsidRPr="00304F52" w:rsidRDefault="00D143C3" w:rsidP="00EC07C4">
            <w:pPr>
              <w:rPr>
                <w:rFonts w:eastAsiaTheme="minorEastAsia" w:cs="Arial"/>
              </w:rPr>
            </w:pP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 xml:space="preserve">a </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b</m:t>
                      </m:r>
                    </m:e>
                  </m:rad>
                </m:num>
                <m:den>
                  <m:rad>
                    <m:radPr>
                      <m:degHide m:val="1"/>
                      <m:ctrlPr>
                        <w:rPr>
                          <w:rFonts w:ascii="Cambria Math" w:eastAsiaTheme="minorEastAsia" w:hAnsi="Cambria Math" w:cs="Arial"/>
                          <w:i/>
                        </w:rPr>
                      </m:ctrlPr>
                    </m:radPr>
                    <m:deg/>
                    <m:e>
                      <m:r>
                        <w:rPr>
                          <w:rFonts w:ascii="Cambria Math" w:eastAsiaTheme="minorEastAsia" w:hAnsi="Cambria Math" w:cs="Arial"/>
                        </w:rPr>
                        <m:t>a</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b</m:t>
                      </m:r>
                    </m:e>
                  </m:rad>
                </m:den>
              </m:f>
            </m:oMath>
            <w:r w:rsidR="007D286C" w:rsidRPr="00304F52">
              <w:rPr>
                <w:rFonts w:eastAsiaTheme="minorEastAsia" w:cs="Arial"/>
              </w:rPr>
              <w:t xml:space="preserve"> =  a + b  - 2</w:t>
            </w:r>
            <m:oMath>
              <m:rad>
                <m:radPr>
                  <m:degHide m:val="1"/>
                  <m:ctrlPr>
                    <w:rPr>
                      <w:rFonts w:ascii="Cambria Math" w:eastAsiaTheme="minorEastAsia" w:hAnsi="Cambria Math" w:cs="Arial"/>
                      <w:i/>
                    </w:rPr>
                  </m:ctrlPr>
                </m:radPr>
                <m:deg/>
                <m:e>
                  <m:r>
                    <w:rPr>
                      <w:rFonts w:ascii="Cambria Math" w:eastAsiaTheme="minorEastAsia" w:hAnsi="Cambria Math" w:cs="Arial"/>
                    </w:rPr>
                    <m:t>ab</m:t>
                  </m:r>
                </m:e>
              </m:rad>
            </m:oMath>
            <w:r w:rsidR="007D286C" w:rsidRPr="00304F52">
              <w:rPr>
                <w:rFonts w:eastAsiaTheme="minorEastAsia" w:cs="Arial"/>
              </w:rPr>
              <w:t xml:space="preserve"> </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rPr>
              <w:t>And</w:t>
            </w:r>
          </w:p>
          <w:p w:rsidR="007D286C" w:rsidRPr="00304F52" w:rsidRDefault="007D286C" w:rsidP="00EC07C4">
            <w:pPr>
              <w:rPr>
                <w:rFonts w:eastAsiaTheme="minorEastAsia" w:cs="Arial"/>
              </w:rPr>
            </w:pPr>
          </w:p>
          <w:p w:rsidR="007D286C" w:rsidRPr="00304F52" w:rsidRDefault="007D286C" w:rsidP="00EC07C4">
            <w:pPr>
              <w:rPr>
                <w:rFonts w:eastAsiaTheme="minorEastAsia" w:cs="Arial"/>
                <w:b/>
              </w:rPr>
            </w:pPr>
            <w:r w:rsidRPr="00304F52">
              <w:rPr>
                <w:rFonts w:eastAsiaTheme="minorEastAsia" w:cs="Arial"/>
                <w:b/>
              </w:rPr>
              <w:t xml:space="preserve">Case 2:- </w:t>
            </w:r>
            <w:r w:rsidRPr="00304F52">
              <w:rPr>
                <w:rFonts w:eastAsiaTheme="minorEastAsia" w:cs="Arial"/>
              </w:rPr>
              <w:t>if a ≠ b + 1</w:t>
            </w:r>
          </w:p>
          <w:p w:rsidR="007D286C" w:rsidRPr="00304F52" w:rsidRDefault="007D286C" w:rsidP="00EC07C4">
            <w:pPr>
              <w:rPr>
                <w:rFonts w:eastAsiaTheme="minorEastAsia" w:cs="Arial"/>
                <w:b/>
              </w:rPr>
            </w:pPr>
          </w:p>
          <w:p w:rsidR="007D286C" w:rsidRPr="00304F52" w:rsidRDefault="00D143C3" w:rsidP="00EC07C4">
            <w:pPr>
              <w:rPr>
                <w:rFonts w:eastAsiaTheme="minorEastAsia" w:cs="Arial"/>
              </w:rPr>
            </w:pP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 xml:space="preserve">a </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b</m:t>
                      </m:r>
                    </m:e>
                  </m:rad>
                </m:num>
                <m:den>
                  <m:rad>
                    <m:radPr>
                      <m:degHide m:val="1"/>
                      <m:ctrlPr>
                        <w:rPr>
                          <w:rFonts w:ascii="Cambria Math" w:eastAsiaTheme="minorEastAsia" w:hAnsi="Cambria Math" w:cs="Arial"/>
                          <w:i/>
                        </w:rPr>
                      </m:ctrlPr>
                    </m:radPr>
                    <m:deg/>
                    <m:e>
                      <m:r>
                        <w:rPr>
                          <w:rFonts w:ascii="Cambria Math" w:eastAsiaTheme="minorEastAsia" w:hAnsi="Cambria Math" w:cs="Arial"/>
                        </w:rPr>
                        <m:t>a</m:t>
                      </m:r>
                    </m:e>
                  </m:rad>
                  <m:r>
                    <w:rPr>
                      <w:rFonts w:ascii="Cambria Math" w:eastAsiaTheme="minorEastAsia" w:hAnsi="Cambria Math" w:cs="Arial"/>
                    </w:rPr>
                    <m:t xml:space="preserve"> + </m:t>
                  </m:r>
                  <m:rad>
                    <m:radPr>
                      <m:degHide m:val="1"/>
                      <m:ctrlPr>
                        <w:rPr>
                          <w:rFonts w:ascii="Cambria Math" w:eastAsiaTheme="minorEastAsia" w:hAnsi="Cambria Math" w:cs="Arial"/>
                          <w:i/>
                        </w:rPr>
                      </m:ctrlPr>
                    </m:radPr>
                    <m:deg/>
                    <m:e>
                      <m:r>
                        <w:rPr>
                          <w:rFonts w:ascii="Cambria Math" w:eastAsiaTheme="minorEastAsia" w:hAnsi="Cambria Math" w:cs="Arial"/>
                        </w:rPr>
                        <m:t>b</m:t>
                      </m:r>
                    </m:e>
                  </m:rad>
                </m:den>
              </m:f>
            </m:oMath>
            <w:r w:rsidR="007D286C"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a+b</m:t>
                  </m:r>
                </m:num>
                <m:den>
                  <m:r>
                    <w:rPr>
                      <w:rFonts w:ascii="Cambria Math" w:eastAsiaTheme="minorEastAsia" w:hAnsi="Cambria Math" w:cs="Arial"/>
                    </w:rPr>
                    <m:t>a-b</m:t>
                  </m:r>
                </m:den>
              </m:f>
            </m:oMath>
            <w:r w:rsidR="007D286C"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m:t>
                  </m:r>
                  <m:rad>
                    <m:radPr>
                      <m:degHide m:val="1"/>
                      <m:ctrlPr>
                        <w:rPr>
                          <w:rFonts w:ascii="Cambria Math" w:eastAsiaTheme="minorEastAsia" w:hAnsi="Cambria Math" w:cs="Arial"/>
                          <w:i/>
                        </w:rPr>
                      </m:ctrlPr>
                    </m:radPr>
                    <m:deg/>
                    <m:e>
                      <m:r>
                        <w:rPr>
                          <w:rFonts w:ascii="Cambria Math" w:eastAsiaTheme="minorEastAsia" w:hAnsi="Cambria Math" w:cs="Arial"/>
                        </w:rPr>
                        <m:t>ab</m:t>
                      </m:r>
                    </m:e>
                  </m:rad>
                </m:num>
                <m:den>
                  <m:r>
                    <w:rPr>
                      <w:rFonts w:ascii="Cambria Math" w:eastAsiaTheme="minorEastAsia" w:hAnsi="Cambria Math" w:cs="Arial"/>
                    </w:rPr>
                    <m:t>a-b</m:t>
                  </m:r>
                </m:den>
              </m:f>
            </m:oMath>
            <w:r w:rsidR="007D286C" w:rsidRPr="00304F52">
              <w:rPr>
                <w:rFonts w:eastAsiaTheme="minorEastAsia" w:cs="Arial"/>
              </w:rPr>
              <w:t xml:space="preserve"> </w:t>
            </w:r>
          </w:p>
          <w:p w:rsidR="007D286C" w:rsidRPr="00304F52" w:rsidRDefault="007D286C" w:rsidP="00EC07C4">
            <w:pPr>
              <w:rPr>
                <w:rFonts w:eastAsiaTheme="minorEastAsia" w:cs="Arial"/>
                <w:b/>
              </w:rPr>
            </w:pPr>
          </w:p>
        </w:tc>
        <w:tc>
          <w:tcPr>
            <w:tcW w:w="3451"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b/>
              </w:rPr>
              <w:t xml:space="preserve"> </w:t>
            </w:r>
            <w:r w:rsidRPr="00304F52">
              <w:rPr>
                <w:rFonts w:eastAsiaTheme="minorEastAsia" w:cs="Arial"/>
              </w:rPr>
              <w:t>Detail Method:</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m:oMath>
              <m:r>
                <w:rPr>
                  <w:rFonts w:ascii="Cambria Math" w:eastAsiaTheme="minorEastAsia" w:hAnsi="Cambria Math" w:cs="Arial"/>
                </w:rPr>
                <m:t xml:space="preserve"> </m:t>
              </m:r>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 xml:space="preserve">3 </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2</m:t>
                      </m:r>
                    </m:e>
                  </m:rad>
                </m:num>
                <m:den>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2</m:t>
                      </m:r>
                    </m:e>
                  </m:rad>
                </m:den>
              </m:f>
            </m:oMath>
            <w:r w:rsidRPr="00304F52">
              <w:rPr>
                <w:rFonts w:eastAsiaTheme="minorEastAsia" w:cs="Arial"/>
              </w:rPr>
              <w:t xml:space="preserve"> </w:t>
            </w:r>
          </w:p>
          <w:p w:rsidR="007D286C" w:rsidRPr="00304F52" w:rsidRDefault="007D286C" w:rsidP="00EC07C4">
            <w:pPr>
              <w:rPr>
                <w:rFonts w:eastAsiaTheme="minorEastAsia" w:cs="Arial"/>
                <w:b/>
              </w:rPr>
            </w:pPr>
          </w:p>
          <w:p w:rsidR="007D286C" w:rsidRPr="00304F52" w:rsidRDefault="007D286C" w:rsidP="00EC07C4">
            <w:pPr>
              <w:rPr>
                <w:rFonts w:cs="Arial"/>
                <w:b/>
              </w:rPr>
            </w:pPr>
            <w:r w:rsidRPr="00304F52">
              <w:rPr>
                <w:rFonts w:cs="Arial"/>
                <w:b/>
              </w:rPr>
              <w:t xml:space="preserve">On rationalizing </w:t>
            </w:r>
          </w:p>
          <w:p w:rsidR="007D286C" w:rsidRPr="00304F52" w:rsidRDefault="007D286C" w:rsidP="00EC07C4">
            <w:pPr>
              <w:rPr>
                <w:rFonts w:cs="Arial"/>
                <w:b/>
              </w:rPr>
            </w:pPr>
          </w:p>
          <w:p w:rsidR="007D286C" w:rsidRPr="00304F52" w:rsidRDefault="00D143C3" w:rsidP="00EC07C4">
            <w:pPr>
              <w:rPr>
                <w:rFonts w:eastAsiaTheme="minorEastAsia" w:cs="Arial"/>
                <w:b/>
              </w:rPr>
            </w:pPr>
            <m:oMath>
              <m:f>
                <m:fPr>
                  <m:ctrlPr>
                    <w:rPr>
                      <w:rFonts w:ascii="Cambria Math" w:hAnsi="Cambria Math" w:cs="Arial"/>
                      <w:b/>
                      <w:i/>
                    </w:rPr>
                  </m:ctrlPr>
                </m:fPr>
                <m:num>
                  <m:rad>
                    <m:radPr>
                      <m:degHide m:val="1"/>
                      <m:ctrlPr>
                        <w:rPr>
                          <w:rFonts w:ascii="Cambria Math" w:hAnsi="Cambria Math" w:cs="Arial"/>
                          <w:b/>
                          <w:i/>
                        </w:rPr>
                      </m:ctrlPr>
                    </m:radPr>
                    <m:deg/>
                    <m:e>
                      <m:r>
                        <m:rPr>
                          <m:sty m:val="bi"/>
                        </m:rPr>
                        <w:rPr>
                          <w:rFonts w:ascii="Cambria Math" w:hAnsi="Cambria Math" w:cs="Arial"/>
                        </w:rPr>
                        <m:t>3</m:t>
                      </m:r>
                    </m:e>
                  </m:rad>
                  <m:r>
                    <m:rPr>
                      <m:sty m:val="bi"/>
                    </m:rPr>
                    <w:rPr>
                      <w:rFonts w:ascii="Cambria Math" w:hAnsi="Cambria Math" w:cs="Arial"/>
                    </w:rPr>
                    <m:t xml:space="preserve">- </m:t>
                  </m:r>
                  <m:rad>
                    <m:radPr>
                      <m:degHide m:val="1"/>
                      <m:ctrlPr>
                        <w:rPr>
                          <w:rFonts w:ascii="Cambria Math" w:hAnsi="Cambria Math" w:cs="Arial"/>
                          <w:b/>
                          <w:i/>
                        </w:rPr>
                      </m:ctrlPr>
                    </m:radPr>
                    <m:deg/>
                    <m:e>
                      <m:r>
                        <m:rPr>
                          <m:sty m:val="bi"/>
                        </m:rPr>
                        <w:rPr>
                          <w:rFonts w:ascii="Cambria Math" w:hAnsi="Cambria Math" w:cs="Arial"/>
                        </w:rPr>
                        <m:t>2</m:t>
                      </m:r>
                    </m:e>
                  </m:rad>
                </m:num>
                <m:den>
                  <m:rad>
                    <m:radPr>
                      <m:degHide m:val="1"/>
                      <m:ctrlPr>
                        <w:rPr>
                          <w:rFonts w:ascii="Cambria Math" w:hAnsi="Cambria Math" w:cs="Arial"/>
                          <w:b/>
                          <w:i/>
                        </w:rPr>
                      </m:ctrlPr>
                    </m:radPr>
                    <m:deg/>
                    <m:e>
                      <m:r>
                        <m:rPr>
                          <m:sty m:val="bi"/>
                        </m:rPr>
                        <w:rPr>
                          <w:rFonts w:ascii="Cambria Math" w:hAnsi="Cambria Math" w:cs="Arial"/>
                        </w:rPr>
                        <m:t>3</m:t>
                      </m:r>
                    </m:e>
                  </m:rad>
                  <m:r>
                    <m:rPr>
                      <m:sty m:val="bi"/>
                    </m:rPr>
                    <w:rPr>
                      <w:rFonts w:ascii="Cambria Math" w:hAnsi="Cambria Math" w:cs="Arial"/>
                    </w:rPr>
                    <m:t xml:space="preserve"> + </m:t>
                  </m:r>
                  <m:rad>
                    <m:radPr>
                      <m:degHide m:val="1"/>
                      <m:ctrlPr>
                        <w:rPr>
                          <w:rFonts w:ascii="Cambria Math" w:hAnsi="Cambria Math" w:cs="Arial"/>
                          <w:b/>
                          <w:i/>
                        </w:rPr>
                      </m:ctrlPr>
                    </m:radPr>
                    <m:deg/>
                    <m:e>
                      <m:r>
                        <m:rPr>
                          <m:sty m:val="bi"/>
                        </m:rPr>
                        <w:rPr>
                          <w:rFonts w:ascii="Cambria Math" w:hAnsi="Cambria Math" w:cs="Arial"/>
                        </w:rPr>
                        <m:t>2</m:t>
                      </m:r>
                    </m:e>
                  </m:rad>
                </m:den>
              </m:f>
            </m:oMath>
            <w:r w:rsidR="007D286C" w:rsidRPr="00304F52">
              <w:rPr>
                <w:rFonts w:eastAsiaTheme="minorEastAsia" w:cs="Arial"/>
                <w:b/>
              </w:rPr>
              <w:t xml:space="preserve"> </w:t>
            </w:r>
            <w:r w:rsidR="007D286C" w:rsidRPr="00304F52">
              <w:rPr>
                <w:rFonts w:eastAsiaTheme="minorEastAsia" w:cs="Arial"/>
              </w:rPr>
              <w:t>x</w:t>
            </w:r>
            <w:r w:rsidR="007D286C" w:rsidRPr="00304F52">
              <w:rPr>
                <w:rFonts w:eastAsiaTheme="minorEastAsia" w:cs="Arial"/>
                <w:b/>
              </w:rPr>
              <w:t xml:space="preserve"> </w:t>
            </w:r>
            <m:oMath>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den>
              </m:f>
            </m:oMath>
            <w:r w:rsidR="007D286C" w:rsidRPr="00304F52">
              <w:rPr>
                <w:rFonts w:eastAsiaTheme="minorEastAsia" w:cs="Arial"/>
                <w:b/>
              </w:rPr>
              <w:t xml:space="preserve"> </w:t>
            </w:r>
            <w:r w:rsidR="007D286C" w:rsidRPr="00304F52">
              <w:rPr>
                <w:rFonts w:eastAsiaTheme="minorEastAsia" w:cs="Arial"/>
              </w:rPr>
              <w:t>=</w:t>
            </w:r>
            <w:r w:rsidR="007D286C" w:rsidRPr="00304F52">
              <w:rPr>
                <w:rFonts w:eastAsiaTheme="minorEastAsia" w:cs="Arial"/>
                <w:b/>
              </w:rPr>
              <w:t xml:space="preserve"> </w:t>
            </w:r>
            <m:oMath>
              <m:f>
                <m:fPr>
                  <m:ctrlPr>
                    <w:rPr>
                      <w:rFonts w:ascii="Cambria Math" w:eastAsiaTheme="minorEastAsia" w:hAnsi="Cambria Math" w:cs="Arial"/>
                      <w:b/>
                      <w:i/>
                    </w:rPr>
                  </m:ctrlPr>
                </m:fPr>
                <m:num>
                  <m:sSup>
                    <m:sSupPr>
                      <m:ctrlPr>
                        <w:rPr>
                          <w:rFonts w:ascii="Cambria Math" w:eastAsiaTheme="minorEastAsia" w:hAnsi="Cambria Math" w:cs="Arial"/>
                          <w:b/>
                          <w:i/>
                        </w:rPr>
                      </m:ctrlPr>
                    </m:sSupPr>
                    <m:e>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r>
                        <m:rPr>
                          <m:sty m:val="bi"/>
                        </m:rPr>
                        <w:rPr>
                          <w:rFonts w:ascii="Cambria Math" w:eastAsiaTheme="minorEastAsia" w:hAnsi="Cambria Math" w:cs="Arial"/>
                        </w:rPr>
                        <m:t xml:space="preserve"> )</m:t>
                      </m:r>
                    </m:e>
                    <m:sup>
                      <m:r>
                        <m:rPr>
                          <m:sty m:val="bi"/>
                        </m:rPr>
                        <w:rPr>
                          <w:rFonts w:ascii="Cambria Math" w:eastAsiaTheme="minorEastAsia" w:hAnsi="Cambria Math" w:cs="Arial"/>
                        </w:rPr>
                        <m:t>2</m:t>
                      </m:r>
                    </m:sup>
                  </m:sSup>
                </m:num>
                <m:den>
                  <m:r>
                    <m:rPr>
                      <m:sty m:val="bi"/>
                    </m:rPr>
                    <w:rPr>
                      <w:rFonts w:ascii="Cambria Math" w:eastAsiaTheme="minorEastAsia" w:hAnsi="Cambria Math" w:cs="Arial"/>
                    </w:rPr>
                    <m:t>3-2</m:t>
                  </m:r>
                </m:den>
              </m:f>
            </m:oMath>
            <w:r w:rsidR="007D286C" w:rsidRPr="00304F52">
              <w:rPr>
                <w:rFonts w:eastAsiaTheme="minorEastAsia" w:cs="Arial"/>
                <w:b/>
              </w:rPr>
              <w:t xml:space="preserve"> </w:t>
            </w:r>
          </w:p>
          <w:p w:rsidR="007D286C" w:rsidRPr="00304F52" w:rsidRDefault="007D286C" w:rsidP="00EC07C4">
            <w:pPr>
              <w:rPr>
                <w:rFonts w:eastAsiaTheme="minorEastAsia" w:cs="Arial"/>
              </w:rPr>
            </w:pPr>
            <w:r w:rsidRPr="00304F52">
              <w:rPr>
                <w:rFonts w:eastAsiaTheme="minorEastAsia" w:cs="Arial"/>
              </w:rPr>
              <w:t>=</w:t>
            </w:r>
            <w:r w:rsidRPr="00304F52">
              <w:rPr>
                <w:rFonts w:eastAsiaTheme="minorEastAsia" w:cs="Arial"/>
                <w:b/>
              </w:rPr>
              <w:t xml:space="preserve"> </w:t>
            </w:r>
            <m:oMath>
              <m:sSup>
                <m:sSupPr>
                  <m:ctrlPr>
                    <w:rPr>
                      <w:rFonts w:ascii="Cambria Math" w:eastAsiaTheme="minorEastAsia" w:hAnsi="Cambria Math" w:cs="Arial"/>
                    </w:rPr>
                  </m:ctrlPr>
                </m:sSupPr>
                <m:e>
                  <m:r>
                    <m:rPr>
                      <m:sty m:val="p"/>
                    </m:rPr>
                    <w:rPr>
                      <w:rFonts w:ascii="Cambria Math" w:eastAsiaTheme="minorEastAsia" w:hAnsi="Cambria Math" w:cs="Arial"/>
                    </w:rPr>
                    <m:t>(</m:t>
                  </m:r>
                  <m:rad>
                    <m:radPr>
                      <m:degHide m:val="1"/>
                      <m:ctrlPr>
                        <w:rPr>
                          <w:rFonts w:ascii="Cambria Math" w:eastAsiaTheme="minorEastAsia" w:hAnsi="Cambria Math" w:cs="Arial"/>
                        </w:rPr>
                      </m:ctrlPr>
                    </m:radPr>
                    <m:deg/>
                    <m:e>
                      <m:r>
                        <m:rPr>
                          <m:sty m:val="p"/>
                        </m:rPr>
                        <w:rPr>
                          <w:rFonts w:ascii="Cambria Math" w:eastAsiaTheme="minorEastAsia" w:hAnsi="Cambria Math" w:cs="Arial"/>
                        </w:rPr>
                        <m:t>3</m:t>
                      </m:r>
                    </m:e>
                  </m:rad>
                  <m:r>
                    <m:rPr>
                      <m:sty m:val="p"/>
                    </m:rPr>
                    <w:rPr>
                      <w:rFonts w:ascii="Cambria Math" w:eastAsiaTheme="minorEastAsia" w:hAnsi="Cambria Math" w:cs="Arial"/>
                    </w:rPr>
                    <m:t>-</m:t>
                  </m:r>
                  <m:rad>
                    <m:radPr>
                      <m:degHide m:val="1"/>
                      <m:ctrlPr>
                        <w:rPr>
                          <w:rFonts w:ascii="Cambria Math" w:eastAsiaTheme="minorEastAsia" w:hAnsi="Cambria Math" w:cs="Arial"/>
                        </w:rPr>
                      </m:ctrlPr>
                    </m:radPr>
                    <m:deg/>
                    <m:e>
                      <m:r>
                        <m:rPr>
                          <m:sty m:val="p"/>
                        </m:rPr>
                        <w:rPr>
                          <w:rFonts w:ascii="Cambria Math" w:eastAsiaTheme="minorEastAsia" w:hAnsi="Cambria Math" w:cs="Arial"/>
                        </w:rPr>
                        <m:t>2</m:t>
                      </m:r>
                    </m:e>
                  </m:rad>
                  <m:r>
                    <m:rPr>
                      <m:sty m:val="p"/>
                    </m:rPr>
                    <w:rPr>
                      <w:rFonts w:ascii="Cambria Math" w:eastAsiaTheme="minorEastAsia" w:hAnsi="Cambria Math" w:cs="Arial"/>
                    </w:rPr>
                    <m:t xml:space="preserve"> )</m:t>
                  </m:r>
                </m:e>
                <m:sup>
                  <m:r>
                    <m:rPr>
                      <m:sty m:val="p"/>
                    </m:rPr>
                    <w:rPr>
                      <w:rFonts w:ascii="Cambria Math" w:eastAsiaTheme="minorEastAsia" w:hAnsi="Cambria Math" w:cs="Arial"/>
                    </w:rPr>
                    <m:t>2</m:t>
                  </m:r>
                </m:sup>
              </m:sSup>
            </m:oMath>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b/>
              </w:rPr>
              <w:t xml:space="preserve"> </w:t>
            </w:r>
            <w:r w:rsidRPr="00304F52">
              <w:rPr>
                <w:rFonts w:eastAsiaTheme="minorEastAsia" w:cs="Arial"/>
              </w:rPr>
              <w:t>Or</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cs="Arial"/>
              </w:rPr>
              <w:t xml:space="preserve">= </w:t>
            </w:r>
            <w:r w:rsidRPr="00304F52">
              <w:rPr>
                <w:rFonts w:eastAsiaTheme="minorEastAsia" w:cs="Arial"/>
              </w:rPr>
              <w:t>3 + 2  - 2</w:t>
            </w:r>
            <m:oMath>
              <m:rad>
                <m:radPr>
                  <m:degHide m:val="1"/>
                  <m:ctrlPr>
                    <w:rPr>
                      <w:rFonts w:ascii="Cambria Math" w:eastAsiaTheme="minorEastAsia" w:hAnsi="Cambria Math" w:cs="Arial"/>
                      <w:i/>
                    </w:rPr>
                  </m:ctrlPr>
                </m:radPr>
                <m:deg/>
                <m:e>
                  <m:r>
                    <w:rPr>
                      <w:rFonts w:ascii="Cambria Math" w:eastAsiaTheme="minorEastAsia" w:hAnsi="Cambria Math" w:cs="Arial"/>
                    </w:rPr>
                    <m:t>2 x 3</m:t>
                  </m:r>
                </m:e>
              </m:rad>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Or</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rPr>
              <w:t>= 5 - 2</w:t>
            </w:r>
            <m:oMath>
              <m:rad>
                <m:radPr>
                  <m:degHide m:val="1"/>
                  <m:ctrlPr>
                    <w:rPr>
                      <w:rFonts w:ascii="Cambria Math" w:eastAsiaTheme="minorEastAsia" w:hAnsi="Cambria Math" w:cs="Arial"/>
                      <w:i/>
                    </w:rPr>
                  </m:ctrlPr>
                </m:radPr>
                <m:deg/>
                <m:e>
                  <m:r>
                    <w:rPr>
                      <w:rFonts w:ascii="Cambria Math" w:eastAsiaTheme="minorEastAsia" w:hAnsi="Cambria Math" w:cs="Arial"/>
                    </w:rPr>
                    <m:t>6</m:t>
                  </m:r>
                </m:e>
              </m:rad>
            </m:oMath>
            <w:r w:rsidRPr="00304F52">
              <w:rPr>
                <w:rFonts w:eastAsiaTheme="minorEastAsia" w:cs="Arial"/>
              </w:rPr>
              <w:t xml:space="preserve"> </w:t>
            </w:r>
          </w:p>
          <w:p w:rsidR="007D286C" w:rsidRPr="00304F52" w:rsidRDefault="007D286C" w:rsidP="00EC07C4">
            <w:pPr>
              <w:rPr>
                <w:rFonts w:eastAsiaTheme="minorEastAsia" w:cs="Arial"/>
              </w:rPr>
            </w:pPr>
          </w:p>
        </w:tc>
        <w:tc>
          <w:tcPr>
            <w:tcW w:w="3426" w:type="dxa"/>
            <w:shd w:val="clear" w:color="auto" w:fill="DBE5F1" w:themeFill="accent1" w:themeFillTint="33"/>
          </w:tcPr>
          <w:p w:rsidR="007D286C" w:rsidRPr="00304F52" w:rsidRDefault="007D286C" w:rsidP="00EC07C4">
            <w:pPr>
              <w:rPr>
                <w:rFonts w:cs="Arial"/>
                <w:b/>
              </w:rPr>
            </w:pPr>
            <w:r w:rsidRPr="00304F52">
              <w:rPr>
                <w:rFonts w:cs="Arial"/>
                <w:b/>
              </w:rPr>
              <w:t xml:space="preserve">Method 1:-  </w:t>
            </w:r>
          </w:p>
          <w:p w:rsidR="007D286C" w:rsidRPr="00304F52" w:rsidRDefault="007D286C" w:rsidP="00EC07C4">
            <w:pPr>
              <w:rPr>
                <w:rFonts w:cs="Arial"/>
                <w:b/>
              </w:rPr>
            </w:pPr>
          </w:p>
          <w:p w:rsidR="007D286C" w:rsidRPr="00304F52" w:rsidRDefault="007D286C" w:rsidP="00EC07C4">
            <w:pPr>
              <w:rPr>
                <w:rFonts w:cs="Arial"/>
              </w:rPr>
            </w:pPr>
            <w:r w:rsidRPr="00304F52">
              <w:rPr>
                <w:rFonts w:cs="Arial"/>
                <w:b/>
              </w:rPr>
              <w:t xml:space="preserve">Case 1:- </w:t>
            </w:r>
            <w:r w:rsidRPr="00304F52">
              <w:rPr>
                <w:rFonts w:cs="Arial"/>
              </w:rPr>
              <w:t>If  a = b + 1</w:t>
            </w:r>
          </w:p>
          <w:p w:rsidR="007D286C" w:rsidRPr="00304F52" w:rsidRDefault="007D286C" w:rsidP="00EC07C4">
            <w:pPr>
              <w:rPr>
                <w:rFonts w:cs="Arial"/>
                <w:b/>
              </w:rPr>
            </w:pPr>
          </w:p>
          <w:p w:rsidR="007D286C" w:rsidRPr="00304F52" w:rsidRDefault="007D286C" w:rsidP="00EC07C4">
            <w:pPr>
              <w:rPr>
                <w:rFonts w:eastAsiaTheme="minorEastAsia" w:cs="Arial"/>
              </w:rPr>
            </w:pPr>
            <w:r w:rsidRPr="00304F52">
              <w:rPr>
                <w:rFonts w:cs="Arial"/>
                <w:b/>
              </w:rPr>
              <w:t xml:space="preserve"> </w:t>
            </w: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 xml:space="preserve">3 </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2</m:t>
                      </m:r>
                    </m:e>
                  </m:rad>
                </m:num>
                <m:den>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2</m:t>
                      </m:r>
                    </m:e>
                  </m:rad>
                </m:den>
              </m:f>
            </m:oMath>
            <w:r w:rsidRPr="00304F52">
              <w:rPr>
                <w:rFonts w:eastAsiaTheme="minorEastAsia" w:cs="Arial"/>
              </w:rPr>
              <w:t xml:space="preserve"> = </w:t>
            </w:r>
            <m:oMath>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2</m:t>
                  </m:r>
                </m:e>
              </m:rad>
              <m:sSup>
                <m:sSupPr>
                  <m:ctrlPr>
                    <w:rPr>
                      <w:rFonts w:ascii="Cambria Math" w:eastAsiaTheme="minorEastAsia" w:hAnsi="Cambria Math" w:cs="Arial"/>
                      <w:i/>
                    </w:rPr>
                  </m:ctrlPr>
                </m:sSupPr>
                <m:e>
                  <m:r>
                    <w:rPr>
                      <w:rFonts w:ascii="Cambria Math" w:eastAsiaTheme="minorEastAsia" w:hAnsi="Cambria Math" w:cs="Arial"/>
                    </w:rPr>
                    <m:t>)</m:t>
                  </m:r>
                </m:e>
                <m:sup>
                  <m:r>
                    <w:rPr>
                      <w:rFonts w:ascii="Cambria Math" w:eastAsiaTheme="minorEastAsia" w:hAnsi="Cambria Math" w:cs="Arial"/>
                    </w:rPr>
                    <m:t>2</m:t>
                  </m:r>
                </m:sup>
              </m:sSup>
            </m:oMath>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rPr>
              <w:t>Or</w:t>
            </w:r>
          </w:p>
          <w:p w:rsidR="007D286C" w:rsidRPr="00304F52" w:rsidRDefault="007D286C" w:rsidP="00EC07C4">
            <w:pPr>
              <w:rPr>
                <w:rFonts w:eastAsiaTheme="minorEastAsia" w:cs="Arial"/>
                <w:b/>
              </w:rPr>
            </w:pPr>
          </w:p>
          <w:p w:rsidR="007D286C" w:rsidRPr="00304F52" w:rsidRDefault="00D143C3" w:rsidP="00EC07C4">
            <w:pPr>
              <w:rPr>
                <w:rFonts w:eastAsiaTheme="minorEastAsia" w:cs="Arial"/>
              </w:rPr>
            </w:pP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 xml:space="preserve">3 </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2</m:t>
                      </m:r>
                    </m:e>
                  </m:rad>
                </m:num>
                <m:den>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 </m:t>
                  </m:r>
                  <m:rad>
                    <m:radPr>
                      <m:degHide m:val="1"/>
                      <m:ctrlPr>
                        <w:rPr>
                          <w:rFonts w:ascii="Cambria Math" w:eastAsiaTheme="minorEastAsia" w:hAnsi="Cambria Math" w:cs="Arial"/>
                          <w:i/>
                        </w:rPr>
                      </m:ctrlPr>
                    </m:radPr>
                    <m:deg/>
                    <m:e>
                      <m:r>
                        <w:rPr>
                          <w:rFonts w:ascii="Cambria Math" w:eastAsiaTheme="minorEastAsia" w:hAnsi="Cambria Math" w:cs="Arial"/>
                        </w:rPr>
                        <m:t>2</m:t>
                      </m:r>
                    </m:e>
                  </m:rad>
                </m:den>
              </m:f>
            </m:oMath>
            <w:r w:rsidR="007D286C" w:rsidRPr="00304F52">
              <w:rPr>
                <w:rFonts w:eastAsiaTheme="minorEastAsia" w:cs="Arial"/>
              </w:rPr>
              <w:t xml:space="preserve"> =  3 + 2  - 2</w:t>
            </w:r>
            <m:oMath>
              <m:rad>
                <m:radPr>
                  <m:degHide m:val="1"/>
                  <m:ctrlPr>
                    <w:rPr>
                      <w:rFonts w:ascii="Cambria Math" w:eastAsiaTheme="minorEastAsia" w:hAnsi="Cambria Math" w:cs="Arial"/>
                      <w:i/>
                    </w:rPr>
                  </m:ctrlPr>
                </m:radPr>
                <m:deg/>
                <m:e>
                  <m:r>
                    <w:rPr>
                      <w:rFonts w:ascii="Cambria Math" w:eastAsiaTheme="minorEastAsia" w:hAnsi="Cambria Math" w:cs="Arial"/>
                    </w:rPr>
                    <m:t>2 x 3</m:t>
                  </m:r>
                </m:e>
              </m:rad>
            </m:oMath>
            <w:r w:rsidR="007D286C"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5 + 2</w:t>
            </w:r>
            <m:oMath>
              <m:rad>
                <m:radPr>
                  <m:degHide m:val="1"/>
                  <m:ctrlPr>
                    <w:rPr>
                      <w:rFonts w:ascii="Cambria Math" w:eastAsiaTheme="minorEastAsia" w:hAnsi="Cambria Math" w:cs="Arial"/>
                      <w:i/>
                    </w:rPr>
                  </m:ctrlPr>
                </m:radPr>
                <m:deg/>
                <m:e>
                  <m:r>
                    <w:rPr>
                      <w:rFonts w:ascii="Cambria Math" w:eastAsiaTheme="minorEastAsia" w:hAnsi="Cambria Math" w:cs="Arial"/>
                    </w:rPr>
                    <m:t>6</m:t>
                  </m:r>
                </m:e>
              </m:rad>
            </m:oMath>
            <w:r w:rsidRPr="00304F52">
              <w:rPr>
                <w:rFonts w:eastAsiaTheme="minorEastAsia" w:cs="Arial"/>
              </w:rPr>
              <w:t xml:space="preserve"> </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b/>
              </w:rPr>
              <w:t xml:space="preserve">Case 2:- </w:t>
            </w:r>
            <w:r w:rsidRPr="00304F52">
              <w:rPr>
                <w:rFonts w:eastAsiaTheme="minorEastAsia" w:cs="Arial"/>
              </w:rPr>
              <w:t>if a ≠ b + 1</w:t>
            </w:r>
          </w:p>
          <w:p w:rsidR="007D286C" w:rsidRPr="00304F52" w:rsidRDefault="007D286C" w:rsidP="00EC07C4">
            <w:pPr>
              <w:rPr>
                <w:rFonts w:eastAsiaTheme="minorEastAsia" w:cs="Arial"/>
                <w:b/>
              </w:rPr>
            </w:pPr>
          </w:p>
          <w:p w:rsidR="007D286C" w:rsidRPr="00304F52" w:rsidRDefault="00D143C3" w:rsidP="00EC07C4">
            <w:pPr>
              <w:rPr>
                <w:rFonts w:eastAsiaTheme="minorEastAsia" w:cs="Arial"/>
                <w:b/>
              </w:rPr>
            </w:pPr>
            <m:oMath>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3 </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den>
              </m:f>
            </m:oMath>
            <w:r w:rsidR="007D286C" w:rsidRPr="00304F52">
              <w:rPr>
                <w:rFonts w:eastAsiaTheme="minorEastAsia" w:cs="Arial"/>
                <w:b/>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3+2</m:t>
                  </m:r>
                </m:num>
                <m:den>
                  <m:r>
                    <m:rPr>
                      <m:sty m:val="bi"/>
                    </m:rPr>
                    <w:rPr>
                      <w:rFonts w:ascii="Cambria Math" w:eastAsiaTheme="minorEastAsia" w:hAnsi="Cambria Math" w:cs="Arial"/>
                    </w:rPr>
                    <m:t>3-2</m:t>
                  </m:r>
                </m:den>
              </m:f>
            </m:oMath>
            <w:r w:rsidR="007D286C" w:rsidRPr="00304F52">
              <w:rPr>
                <w:rFonts w:eastAsiaTheme="minorEastAsia" w:cs="Arial"/>
                <w:b/>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2</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 x 2</m:t>
                      </m:r>
                    </m:e>
                  </m:rad>
                </m:num>
                <m:den>
                  <m:r>
                    <m:rPr>
                      <m:sty m:val="bi"/>
                    </m:rPr>
                    <w:rPr>
                      <w:rFonts w:ascii="Cambria Math" w:eastAsiaTheme="minorEastAsia" w:hAnsi="Cambria Math" w:cs="Arial"/>
                    </w:rPr>
                    <m:t>3-2</m:t>
                  </m:r>
                </m:den>
              </m:f>
            </m:oMath>
            <w:r w:rsidR="007D286C" w:rsidRPr="00304F52">
              <w:rPr>
                <w:rFonts w:eastAsiaTheme="minorEastAsia" w:cs="Arial"/>
                <w:b/>
              </w:rPr>
              <w:t xml:space="preserve"> </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rPr>
              <w:t>= 5 -  2</w:t>
            </w:r>
            <m:oMath>
              <m:rad>
                <m:radPr>
                  <m:degHide m:val="1"/>
                  <m:ctrlPr>
                    <w:rPr>
                      <w:rFonts w:ascii="Cambria Math" w:eastAsiaTheme="minorEastAsia" w:hAnsi="Cambria Math" w:cs="Arial"/>
                      <w:i/>
                    </w:rPr>
                  </m:ctrlPr>
                </m:radPr>
                <m:deg/>
                <m:e>
                  <m:r>
                    <w:rPr>
                      <w:rFonts w:ascii="Cambria Math" w:eastAsiaTheme="minorEastAsia" w:hAnsi="Cambria Math" w:cs="Arial"/>
                    </w:rPr>
                    <m:t>6</m:t>
                  </m:r>
                </m:e>
              </m:rad>
            </m:oMath>
          </w:p>
          <w:p w:rsidR="007D286C" w:rsidRPr="00304F52" w:rsidRDefault="007D286C" w:rsidP="00EC07C4">
            <w:pPr>
              <w:rPr>
                <w:rFonts w:eastAsiaTheme="minorEastAsia" w:cs="Arial"/>
                <w:b/>
                <w:color w:val="FF0000"/>
              </w:rPr>
            </w:pPr>
          </w:p>
        </w:tc>
      </w:tr>
    </w:tbl>
    <w:p w:rsidR="007D286C" w:rsidRPr="00304F52" w:rsidRDefault="007D286C" w:rsidP="007D286C">
      <w:pPr>
        <w:spacing w:after="0"/>
        <w:rPr>
          <w:rFonts w:eastAsiaTheme="minorEastAsia" w:cs="Arial"/>
          <w:b/>
          <w:color w:val="FF0000"/>
        </w:rPr>
      </w:pPr>
    </w:p>
    <w:p w:rsidR="007D286C" w:rsidRPr="00D05E16" w:rsidRDefault="007D286C" w:rsidP="007D286C">
      <w:pPr>
        <w:spacing w:after="0"/>
        <w:rPr>
          <w:rFonts w:eastAsiaTheme="minorEastAsia" w:cs="Arial"/>
          <w:b/>
          <w:i/>
        </w:rPr>
      </w:pPr>
      <w:r w:rsidRPr="00D05E16">
        <w:rPr>
          <w:rFonts w:eastAsiaTheme="minorEastAsia" w:cs="Arial"/>
          <w:b/>
          <w:i/>
        </w:rPr>
        <w:t xml:space="preserve">Example1: </w:t>
      </w:r>
      <w:r w:rsidRPr="00D05E16">
        <w:rPr>
          <w:rFonts w:eastAsiaTheme="minorEastAsia" w:cs="Arial"/>
          <w:b/>
          <w:i/>
        </w:rPr>
        <w:tab/>
        <w:t xml:space="preserve">Solve </w:t>
      </w:r>
      <m:oMath>
        <m:rad>
          <m:radPr>
            <m:degHide m:val="1"/>
            <m:ctrlPr>
              <w:rPr>
                <w:rFonts w:ascii="Cambria Math" w:eastAsiaTheme="minorEastAsia" w:hAnsi="Cambria Math" w:cs="Arial"/>
                <w:b/>
                <w:i/>
              </w:rPr>
            </m:ctrlPr>
          </m:radPr>
          <m:deg/>
          <m:e>
            <m:r>
              <m:rPr>
                <m:sty m:val="bi"/>
              </m:rPr>
              <w:rPr>
                <w:rFonts w:ascii="Cambria Math" w:hAnsi="Cambria Math" w:cs="Arial"/>
              </w:rPr>
              <m:t xml:space="preserve">  </m:t>
            </m:r>
            <m:f>
              <m:fPr>
                <m:ctrlPr>
                  <w:rPr>
                    <w:rFonts w:ascii="Cambria Math" w:eastAsiaTheme="minorEastAsia" w:hAnsi="Cambria Math" w:cs="Arial"/>
                    <w:b/>
                    <w:i/>
                  </w:rPr>
                </m:ctrlPr>
              </m:fPr>
              <m:num>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den>
            </m:f>
          </m:e>
        </m:rad>
      </m:oMath>
    </w:p>
    <w:p w:rsidR="007D286C" w:rsidRPr="00304F52" w:rsidRDefault="007D286C" w:rsidP="007D286C">
      <w:pPr>
        <w:spacing w:after="0"/>
        <w:rPr>
          <w:rFonts w:eastAsiaTheme="minorEastAsia" w:cs="Arial"/>
          <w:b/>
        </w:rPr>
      </w:pPr>
      <w:r w:rsidRPr="00304F52">
        <w:rPr>
          <w:rFonts w:cs="Arial"/>
        </w:rPr>
        <w:t>Solution:</w:t>
      </w:r>
      <w:r w:rsidRPr="00304F52">
        <w:rPr>
          <w:rFonts w:cs="Arial"/>
        </w:rPr>
        <w:tab/>
        <w:t xml:space="preserve"> </w:t>
      </w:r>
      <w:r w:rsidRPr="00304F52">
        <w:rPr>
          <w:rFonts w:eastAsiaTheme="minorEastAsia" w:cs="Arial"/>
          <w:b/>
        </w:rPr>
        <w:t xml:space="preserve"> </w:t>
      </w:r>
      <m:oMath>
        <m:rad>
          <m:radPr>
            <m:degHide m:val="1"/>
            <m:ctrlPr>
              <w:rPr>
                <w:rFonts w:ascii="Cambria Math" w:eastAsiaTheme="minorEastAsia" w:hAnsi="Cambria Math" w:cs="Arial"/>
              </w:rPr>
            </m:ctrlPr>
          </m:radPr>
          <m:deg/>
          <m:e>
            <m:r>
              <m:rPr>
                <m:sty m:val="p"/>
              </m:rPr>
              <w:rPr>
                <w:rFonts w:ascii="Cambria Math" w:hAnsi="Cambria Math" w:cs="Arial"/>
              </w:rPr>
              <m:t xml:space="preserve">  </m:t>
            </m:r>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r>
                      <m:rPr>
                        <m:sty m:val="p"/>
                      </m:rPr>
                      <w:rPr>
                        <w:rFonts w:ascii="Cambria Math" w:eastAsiaTheme="minorEastAsia" w:hAnsi="Cambria Math" w:cs="Arial"/>
                      </w:rPr>
                      <m:t>3</m:t>
                    </m:r>
                  </m:e>
                </m:rad>
                <m:r>
                  <m:rPr>
                    <m:sty m:val="p"/>
                  </m:rPr>
                  <w:rPr>
                    <w:rFonts w:ascii="Cambria Math" w:eastAsiaTheme="minorEastAsia" w:hAnsi="Cambria Math" w:cs="Arial"/>
                  </w:rPr>
                  <m:t xml:space="preserve"> + </m:t>
                </m:r>
                <m:rad>
                  <m:radPr>
                    <m:degHide m:val="1"/>
                    <m:ctrlPr>
                      <w:rPr>
                        <w:rFonts w:ascii="Cambria Math" w:eastAsiaTheme="minorEastAsia" w:hAnsi="Cambria Math" w:cs="Arial"/>
                      </w:rPr>
                    </m:ctrlPr>
                  </m:radPr>
                  <m:deg/>
                  <m:e>
                    <m:r>
                      <m:rPr>
                        <m:sty m:val="p"/>
                      </m:rPr>
                      <w:rPr>
                        <w:rFonts w:ascii="Cambria Math" w:eastAsiaTheme="minorEastAsia" w:hAnsi="Cambria Math" w:cs="Arial"/>
                      </w:rPr>
                      <m:t>2</m:t>
                    </m:r>
                  </m:e>
                </m:rad>
              </m:num>
              <m:den>
                <m:rad>
                  <m:radPr>
                    <m:degHide m:val="1"/>
                    <m:ctrlPr>
                      <w:rPr>
                        <w:rFonts w:ascii="Cambria Math" w:eastAsiaTheme="minorEastAsia" w:hAnsi="Cambria Math" w:cs="Arial"/>
                      </w:rPr>
                    </m:ctrlPr>
                  </m:radPr>
                  <m:deg/>
                  <m:e>
                    <m:r>
                      <m:rPr>
                        <m:sty m:val="p"/>
                      </m:rPr>
                      <w:rPr>
                        <w:rFonts w:ascii="Cambria Math" w:eastAsiaTheme="minorEastAsia" w:hAnsi="Cambria Math" w:cs="Arial"/>
                      </w:rPr>
                      <m:t>3</m:t>
                    </m:r>
                  </m:e>
                </m:rad>
                <m:r>
                  <m:rPr>
                    <m:sty m:val="p"/>
                  </m:rPr>
                  <w:rPr>
                    <w:rFonts w:ascii="Cambria Math" w:eastAsiaTheme="minorEastAsia" w:hAnsi="Cambria Math" w:cs="Arial"/>
                  </w:rPr>
                  <m:t xml:space="preserve"> - </m:t>
                </m:r>
                <m:rad>
                  <m:radPr>
                    <m:degHide m:val="1"/>
                    <m:ctrlPr>
                      <w:rPr>
                        <w:rFonts w:ascii="Cambria Math" w:eastAsiaTheme="minorEastAsia" w:hAnsi="Cambria Math" w:cs="Arial"/>
                      </w:rPr>
                    </m:ctrlPr>
                  </m:radPr>
                  <m:deg/>
                  <m:e>
                    <m:r>
                      <m:rPr>
                        <m:sty m:val="p"/>
                      </m:rPr>
                      <w:rPr>
                        <w:rFonts w:ascii="Cambria Math" w:eastAsiaTheme="minorEastAsia" w:hAnsi="Cambria Math" w:cs="Arial"/>
                      </w:rPr>
                      <m:t>2</m:t>
                    </m:r>
                  </m:e>
                </m:rad>
              </m:den>
            </m:f>
          </m:e>
        </m:rad>
      </m:oMath>
      <w:r w:rsidRPr="00304F52">
        <w:rPr>
          <w:rFonts w:eastAsiaTheme="minorEastAsia" w:cs="Arial"/>
          <w:b/>
        </w:rPr>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b/>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2</m:t>
                </m:r>
              </m:e>
            </m:rad>
            <m:sSup>
              <m:sSupPr>
                <m:ctrlPr>
                  <w:rPr>
                    <w:rFonts w:ascii="Cambria Math" w:eastAsiaTheme="minorEastAsia" w:hAnsi="Cambria Math" w:cs="Arial"/>
                    <w:i/>
                  </w:rPr>
                </m:ctrlPr>
              </m:sSupPr>
              <m:e>
                <m:r>
                  <w:rPr>
                    <w:rFonts w:ascii="Cambria Math" w:eastAsiaTheme="minorEastAsia" w:hAnsi="Cambria Math" w:cs="Arial"/>
                  </w:rPr>
                  <m:t>)</m:t>
                </m:r>
              </m:e>
              <m:sup>
                <m:r>
                  <w:rPr>
                    <w:rFonts w:ascii="Cambria Math" w:eastAsiaTheme="minorEastAsia" w:hAnsi="Cambria Math" w:cs="Arial"/>
                  </w:rPr>
                  <m:t>2</m:t>
                </m:r>
              </m:sup>
            </m:sSup>
          </m:e>
        </m:rad>
      </m:oMath>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rPr>
        <w:t xml:space="preserve"> </w:t>
      </w:r>
    </w:p>
    <w:p w:rsidR="007D286C" w:rsidRDefault="007D286C" w:rsidP="007D286C">
      <w:pPr>
        <w:spacing w:after="0"/>
        <w:rPr>
          <w:rFonts w:eastAsiaTheme="minorEastAsia" w:cs="Arial"/>
          <w:b/>
        </w:rPr>
      </w:pPr>
    </w:p>
    <w:p w:rsidR="007D286C" w:rsidRDefault="007D286C" w:rsidP="007D286C">
      <w:pPr>
        <w:spacing w:after="0"/>
        <w:rPr>
          <w:rFonts w:eastAsiaTheme="minorEastAsia" w:cs="Arial"/>
          <w:b/>
        </w:rPr>
      </w:pPr>
      <w:r w:rsidRPr="00D05E16">
        <w:rPr>
          <w:rFonts w:eastAsiaTheme="minorEastAsia" w:cs="Arial"/>
          <w:b/>
        </w:rPr>
        <w:t>Do Yourself</w:t>
      </w:r>
    </w:p>
    <w:p w:rsidR="007D286C" w:rsidRPr="00D05E16" w:rsidRDefault="007D286C" w:rsidP="007D286C">
      <w:pPr>
        <w:spacing w:after="0"/>
        <w:rPr>
          <w:rFonts w:eastAsiaTheme="minorEastAsia" w:cs="Arial"/>
          <w:b/>
        </w:rPr>
      </w:pPr>
    </w:p>
    <w:p w:rsidR="007D286C" w:rsidRPr="00304F52" w:rsidRDefault="007D286C" w:rsidP="007D286C">
      <w:pPr>
        <w:pStyle w:val="ListParagraph"/>
        <w:numPr>
          <w:ilvl w:val="0"/>
          <w:numId w:val="396"/>
        </w:numPr>
        <w:spacing w:after="0"/>
        <w:rPr>
          <w:rFonts w:eastAsiaTheme="minorEastAsia" w:cs="Arial"/>
        </w:rPr>
      </w:pPr>
      <w:r w:rsidRPr="00304F52">
        <w:rPr>
          <w:rFonts w:cs="Arial"/>
        </w:rPr>
        <w:t xml:space="preserve">Solve </w:t>
      </w:r>
      <m:oMath>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r>
                  <m:rPr>
                    <m:sty m:val="p"/>
                  </m:rPr>
                  <w:rPr>
                    <w:rFonts w:ascii="Cambria Math" w:eastAsiaTheme="minorEastAsia" w:hAnsi="Cambria Math" w:cs="Arial"/>
                  </w:rPr>
                  <m:t>23</m:t>
                </m:r>
              </m:e>
            </m:rad>
            <m:r>
              <m:rPr>
                <m:sty m:val="p"/>
              </m:rPr>
              <w:rPr>
                <w:rFonts w:ascii="Cambria Math" w:eastAsiaTheme="minorEastAsia" w:hAnsi="Cambria Math" w:cs="Arial"/>
              </w:rPr>
              <m:t xml:space="preserve"> -</m:t>
            </m:r>
            <m:rad>
              <m:radPr>
                <m:degHide m:val="1"/>
                <m:ctrlPr>
                  <w:rPr>
                    <w:rFonts w:ascii="Cambria Math" w:eastAsiaTheme="minorEastAsia" w:hAnsi="Cambria Math" w:cs="Arial"/>
                  </w:rPr>
                </m:ctrlPr>
              </m:radPr>
              <m:deg/>
              <m:e>
                <m:r>
                  <m:rPr>
                    <m:sty m:val="p"/>
                  </m:rPr>
                  <w:rPr>
                    <w:rFonts w:ascii="Cambria Math" w:eastAsiaTheme="minorEastAsia" w:hAnsi="Cambria Math" w:cs="Arial"/>
                  </w:rPr>
                  <m:t>22</m:t>
                </m:r>
              </m:e>
            </m:rad>
          </m:num>
          <m:den>
            <m:rad>
              <m:radPr>
                <m:degHide m:val="1"/>
                <m:ctrlPr>
                  <w:rPr>
                    <w:rFonts w:ascii="Cambria Math" w:eastAsiaTheme="minorEastAsia" w:hAnsi="Cambria Math" w:cs="Arial"/>
                  </w:rPr>
                </m:ctrlPr>
              </m:radPr>
              <m:deg/>
              <m:e>
                <m:r>
                  <m:rPr>
                    <m:sty m:val="p"/>
                  </m:rPr>
                  <w:rPr>
                    <w:rFonts w:ascii="Cambria Math" w:eastAsiaTheme="minorEastAsia" w:hAnsi="Cambria Math" w:cs="Arial"/>
                  </w:rPr>
                  <m:t>23</m:t>
                </m:r>
              </m:e>
            </m:rad>
            <m:r>
              <m:rPr>
                <m:sty m:val="p"/>
              </m:rPr>
              <w:rPr>
                <w:rFonts w:ascii="Cambria Math" w:eastAsiaTheme="minorEastAsia" w:hAnsi="Cambria Math" w:cs="Arial"/>
              </w:rPr>
              <m:t xml:space="preserve"> + </m:t>
            </m:r>
            <m:rad>
              <m:radPr>
                <m:degHide m:val="1"/>
                <m:ctrlPr>
                  <w:rPr>
                    <w:rFonts w:ascii="Cambria Math" w:eastAsiaTheme="minorEastAsia" w:hAnsi="Cambria Math" w:cs="Arial"/>
                  </w:rPr>
                </m:ctrlPr>
              </m:radPr>
              <m:deg/>
              <m:e>
                <m:r>
                  <m:rPr>
                    <m:sty m:val="p"/>
                  </m:rPr>
                  <w:rPr>
                    <w:rFonts w:ascii="Cambria Math" w:eastAsiaTheme="minorEastAsia" w:hAnsi="Cambria Math" w:cs="Arial"/>
                  </w:rPr>
                  <m:t>22</m:t>
                </m:r>
              </m:e>
            </m:rad>
          </m:den>
        </m:f>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304F52" w:rsidRDefault="007D286C" w:rsidP="007D286C">
      <w:pPr>
        <w:pStyle w:val="ListParagraph"/>
        <w:numPr>
          <w:ilvl w:val="0"/>
          <w:numId w:val="396"/>
        </w:numPr>
        <w:spacing w:after="0"/>
        <w:rPr>
          <w:rFonts w:eastAsiaTheme="minorEastAsia" w:cs="Arial"/>
          <w:b/>
          <w:i/>
          <w:color w:val="FF0000"/>
        </w:rPr>
      </w:pPr>
      <w:r w:rsidRPr="00304F52">
        <w:rPr>
          <w:rFonts w:cs="Arial"/>
        </w:rPr>
        <w:t xml:space="preserve">Solve </w:t>
      </w:r>
      <m:oMath>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r>
                  <m:rPr>
                    <m:sty m:val="p"/>
                  </m:rPr>
                  <w:rPr>
                    <w:rFonts w:ascii="Cambria Math" w:eastAsiaTheme="minorEastAsia" w:hAnsi="Cambria Math" w:cs="Arial"/>
                  </w:rPr>
                  <m:t>34</m:t>
                </m:r>
              </m:e>
            </m:rad>
            <m:r>
              <m:rPr>
                <m:sty m:val="p"/>
              </m:rPr>
              <w:rPr>
                <w:rFonts w:ascii="Cambria Math" w:eastAsiaTheme="minorEastAsia" w:hAnsi="Cambria Math" w:cs="Arial"/>
              </w:rPr>
              <m:t xml:space="preserve"> - </m:t>
            </m:r>
            <m:rad>
              <m:radPr>
                <m:degHide m:val="1"/>
                <m:ctrlPr>
                  <w:rPr>
                    <w:rFonts w:ascii="Cambria Math" w:eastAsiaTheme="minorEastAsia" w:hAnsi="Cambria Math" w:cs="Arial"/>
                  </w:rPr>
                </m:ctrlPr>
              </m:radPr>
              <m:deg/>
              <m:e>
                <m:r>
                  <m:rPr>
                    <m:sty m:val="p"/>
                  </m:rPr>
                  <w:rPr>
                    <w:rFonts w:ascii="Cambria Math" w:eastAsiaTheme="minorEastAsia" w:hAnsi="Cambria Math" w:cs="Arial"/>
                  </w:rPr>
                  <m:t>33</m:t>
                </m:r>
              </m:e>
            </m:rad>
          </m:num>
          <m:den>
            <m:rad>
              <m:radPr>
                <m:degHide m:val="1"/>
                <m:ctrlPr>
                  <w:rPr>
                    <w:rFonts w:ascii="Cambria Math" w:eastAsiaTheme="minorEastAsia" w:hAnsi="Cambria Math" w:cs="Arial"/>
                  </w:rPr>
                </m:ctrlPr>
              </m:radPr>
              <m:deg/>
              <m:e>
                <m:r>
                  <m:rPr>
                    <m:sty m:val="p"/>
                  </m:rPr>
                  <w:rPr>
                    <w:rFonts w:ascii="Cambria Math" w:eastAsiaTheme="minorEastAsia" w:hAnsi="Cambria Math" w:cs="Arial"/>
                  </w:rPr>
                  <m:t>44</m:t>
                </m:r>
              </m:e>
            </m:rad>
            <m:r>
              <m:rPr>
                <m:sty m:val="p"/>
              </m:rPr>
              <w:rPr>
                <w:rFonts w:ascii="Cambria Math" w:eastAsiaTheme="minorEastAsia" w:hAnsi="Cambria Math" w:cs="Arial"/>
              </w:rPr>
              <m:t xml:space="preserve"> + </m:t>
            </m:r>
            <m:rad>
              <m:radPr>
                <m:degHide m:val="1"/>
                <m:ctrlPr>
                  <w:rPr>
                    <w:rFonts w:ascii="Cambria Math" w:eastAsiaTheme="minorEastAsia" w:hAnsi="Cambria Math" w:cs="Arial"/>
                  </w:rPr>
                </m:ctrlPr>
              </m:radPr>
              <m:deg/>
              <m:e>
                <m:r>
                  <m:rPr>
                    <m:sty m:val="p"/>
                  </m:rPr>
                  <w:rPr>
                    <w:rFonts w:ascii="Cambria Math" w:eastAsiaTheme="minorEastAsia" w:hAnsi="Cambria Math" w:cs="Arial"/>
                  </w:rPr>
                  <m:t>33</m:t>
                </m:r>
              </m:e>
            </m:rad>
          </m:den>
        </m:f>
      </m:oMath>
    </w:p>
    <w:p w:rsidR="007D286C" w:rsidRPr="00304F52" w:rsidRDefault="007D286C" w:rsidP="007D286C">
      <w:pPr>
        <w:pStyle w:val="ListParagraph"/>
        <w:spacing w:after="0"/>
        <w:rPr>
          <w:rFonts w:eastAsiaTheme="minorEastAsia" w:cs="Arial"/>
          <w:b/>
          <w:i/>
          <w:color w:val="FF0000"/>
        </w:rPr>
      </w:pPr>
    </w:p>
    <w:p w:rsidR="007D286C" w:rsidRPr="00304F52" w:rsidRDefault="007D286C" w:rsidP="007D286C">
      <w:pPr>
        <w:pStyle w:val="ListParagraph"/>
        <w:spacing w:after="0"/>
        <w:ind w:left="1890"/>
        <w:rPr>
          <w:rFonts w:eastAsiaTheme="minorEastAsia" w:cs="Arial"/>
          <w:b/>
          <w:i/>
          <w:color w:val="FF0000"/>
        </w:rPr>
      </w:pPr>
    </w:p>
    <w:p w:rsidR="007D286C" w:rsidRDefault="007D286C" w:rsidP="007D286C">
      <w:pPr>
        <w:spacing w:after="0"/>
        <w:jc w:val="center"/>
        <w:rPr>
          <w:rFonts w:eastAsiaTheme="minorEastAsia" w:cs="Arial"/>
          <w:b/>
        </w:rPr>
      </w:pPr>
      <w:r w:rsidRPr="00282905">
        <w:rPr>
          <w:rFonts w:eastAsiaTheme="minorEastAsia" w:cs="Arial"/>
          <w:b/>
        </w:rPr>
        <w:t>Trick 10</w:t>
      </w:r>
    </w:p>
    <w:p w:rsidR="007D286C" w:rsidRPr="00282905" w:rsidRDefault="007D286C" w:rsidP="007D286C">
      <w:pPr>
        <w:spacing w:after="0"/>
        <w:jc w:val="center"/>
        <w:rPr>
          <w:rFonts w:eastAsiaTheme="minorEastAsia" w:cs="Arial"/>
          <w:b/>
        </w:rPr>
      </w:pPr>
    </w:p>
    <w:p w:rsidR="007D286C" w:rsidRPr="00D05E16" w:rsidRDefault="007D286C" w:rsidP="007D286C">
      <w:pPr>
        <w:spacing w:after="0"/>
        <w:rPr>
          <w:rFonts w:eastAsiaTheme="minorEastAsia" w:cs="Arial"/>
          <w:b/>
          <w:i/>
        </w:rPr>
      </w:pPr>
      <w:r w:rsidRPr="00D05E16">
        <w:rPr>
          <w:rFonts w:eastAsiaTheme="minorEastAsia" w:cs="Arial"/>
          <w:b/>
          <w:i/>
        </w:rPr>
        <w:t>Example:</w:t>
      </w:r>
      <w:r w:rsidRPr="00D05E16">
        <w:rPr>
          <w:rFonts w:eastAsiaTheme="minorEastAsia" w:cs="Arial"/>
          <w:b/>
          <w:i/>
        </w:rPr>
        <w:tab/>
        <w:t xml:space="preserve">Find value of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7+4</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e>
        </m:rad>
      </m:oMath>
      <w:r w:rsidRPr="00D05E16">
        <w:rPr>
          <w:rFonts w:eastAsiaTheme="minorEastAsia" w:cs="Arial"/>
          <w:b/>
          <w:i/>
        </w:rPr>
        <w:t xml:space="preserve"> </w:t>
      </w:r>
    </w:p>
    <w:p w:rsidR="007D286C" w:rsidRPr="00304F52" w:rsidRDefault="007D286C" w:rsidP="007D286C">
      <w:pPr>
        <w:spacing w:after="0"/>
        <w:rPr>
          <w:rFonts w:eastAsiaTheme="minorEastAsia" w:cs="Arial"/>
          <w:b/>
        </w:rPr>
      </w:pPr>
    </w:p>
    <w:tbl>
      <w:tblPr>
        <w:tblStyle w:val="TableGrid"/>
        <w:tblW w:w="0" w:type="auto"/>
        <w:tblInd w:w="108" w:type="dxa"/>
        <w:shd w:val="clear" w:color="auto" w:fill="EEECE1" w:themeFill="background2"/>
        <w:tblLook w:val="04A0" w:firstRow="1" w:lastRow="0" w:firstColumn="1" w:lastColumn="0" w:noHBand="0" w:noVBand="1"/>
      </w:tblPr>
      <w:tblGrid>
        <w:gridCol w:w="3159"/>
        <w:gridCol w:w="3268"/>
        <w:gridCol w:w="2708"/>
      </w:tblGrid>
      <w:tr w:rsidR="007D286C" w:rsidRPr="00304F52" w:rsidTr="00EC07C4">
        <w:tc>
          <w:tcPr>
            <w:tcW w:w="3365" w:type="dxa"/>
            <w:shd w:val="clear" w:color="auto" w:fill="EEECE1" w:themeFill="background2"/>
          </w:tcPr>
          <w:p w:rsidR="007D286C" w:rsidRPr="00304F52" w:rsidRDefault="007D286C" w:rsidP="00EC07C4">
            <w:pPr>
              <w:rPr>
                <w:rFonts w:eastAsiaTheme="minorEastAsia" w:cs="Arial"/>
                <w:b/>
              </w:rPr>
            </w:pPr>
            <w:r w:rsidRPr="00304F52">
              <w:rPr>
                <w:rFonts w:eastAsiaTheme="minorEastAsia" w:cs="Arial"/>
                <w:b/>
              </w:rPr>
              <w:t xml:space="preserve">Rule:- </w:t>
            </w:r>
          </w:p>
          <w:p w:rsidR="007D286C" w:rsidRPr="00304F52" w:rsidRDefault="007D286C" w:rsidP="00EC07C4">
            <w:pPr>
              <w:rPr>
                <w:rFonts w:eastAsiaTheme="minorEastAsia" w:cs="Arial"/>
              </w:rPr>
            </w:pPr>
            <w:r w:rsidRPr="00304F52">
              <w:rPr>
                <w:rFonts w:eastAsiaTheme="minorEastAsia" w:cs="Arial"/>
                <w:b/>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a+2m</m:t>
                  </m:r>
                  <m:rad>
                    <m:radPr>
                      <m:degHide m:val="1"/>
                      <m:ctrlPr>
                        <w:rPr>
                          <w:rFonts w:ascii="Cambria Math" w:eastAsiaTheme="minorEastAsia" w:hAnsi="Cambria Math" w:cs="Arial"/>
                          <w:i/>
                        </w:rPr>
                      </m:ctrlPr>
                    </m:radPr>
                    <m:deg/>
                    <m:e>
                      <m:r>
                        <w:rPr>
                          <w:rFonts w:ascii="Cambria Math" w:eastAsiaTheme="minorEastAsia" w:hAnsi="Cambria Math" w:cs="Arial"/>
                        </w:rPr>
                        <m:t>n</m:t>
                      </m:r>
                    </m:e>
                  </m:rad>
                </m:e>
              </m:rad>
            </m:oMath>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m+n+2m</m:t>
                  </m:r>
                  <m:rad>
                    <m:radPr>
                      <m:degHide m:val="1"/>
                      <m:ctrlPr>
                        <w:rPr>
                          <w:rFonts w:ascii="Cambria Math" w:eastAsiaTheme="minorEastAsia" w:hAnsi="Cambria Math" w:cs="Arial"/>
                          <w:i/>
                        </w:rPr>
                      </m:ctrlPr>
                    </m:radPr>
                    <m:deg/>
                    <m:e>
                      <m:r>
                        <w:rPr>
                          <w:rFonts w:ascii="Cambria Math" w:eastAsiaTheme="minorEastAsia" w:hAnsi="Cambria Math" w:cs="Arial"/>
                        </w:rPr>
                        <m:t>n</m:t>
                      </m:r>
                    </m:e>
                  </m:rad>
                </m:e>
              </m:rad>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rad>
                <m:radPr>
                  <m:degHide m:val="1"/>
                  <m:ctrlPr>
                    <w:rPr>
                      <w:rFonts w:ascii="Cambria Math" w:eastAsiaTheme="minorEastAsia" w:hAnsi="Cambria Math" w:cs="Arial"/>
                      <w:i/>
                    </w:rPr>
                  </m:ctrlPr>
                </m:radPr>
                <m:deg/>
                <m:e>
                  <m:sSup>
                    <m:sSupPr>
                      <m:ctrlPr>
                        <w:rPr>
                          <w:rFonts w:ascii="Cambria Math" w:eastAsiaTheme="minorEastAsia" w:hAnsi="Cambria Math" w:cs="Arial"/>
                          <w:i/>
                        </w:rPr>
                      </m:ctrlPr>
                    </m:sSupPr>
                    <m:e>
                      <m:rad>
                        <m:radPr>
                          <m:degHide m:val="1"/>
                          <m:ctrlPr>
                            <w:rPr>
                              <w:rFonts w:ascii="Cambria Math" w:eastAsiaTheme="minorEastAsia" w:hAnsi="Cambria Math" w:cs="Arial"/>
                              <w:i/>
                            </w:rPr>
                          </m:ctrlPr>
                        </m:radPr>
                        <m:deg/>
                        <m:e>
                          <m:r>
                            <w:rPr>
                              <w:rFonts w:ascii="Cambria Math" w:eastAsiaTheme="minorEastAsia" w:hAnsi="Cambria Math" w:cs="Arial"/>
                            </w:rPr>
                            <m:t>m</m:t>
                          </m:r>
                        </m:e>
                      </m:rad>
                    </m:e>
                    <m:sup>
                      <m:r>
                        <w:rPr>
                          <w:rFonts w:ascii="Cambria Math" w:eastAsiaTheme="minorEastAsia" w:hAnsi="Cambria Math" w:cs="Arial"/>
                        </w:rPr>
                        <m:t>2</m:t>
                      </m:r>
                    </m:sup>
                  </m:sSup>
                  <m:r>
                    <w:rPr>
                      <w:rFonts w:ascii="Cambria Math" w:eastAsiaTheme="minorEastAsia" w:hAnsi="Cambria Math" w:cs="Arial"/>
                    </w:rPr>
                    <m:t xml:space="preserve">+ </m:t>
                  </m:r>
                  <m:sSup>
                    <m:sSupPr>
                      <m:ctrlPr>
                        <w:rPr>
                          <w:rFonts w:ascii="Cambria Math" w:eastAsiaTheme="minorEastAsia" w:hAnsi="Cambria Math" w:cs="Arial"/>
                          <w:i/>
                        </w:rPr>
                      </m:ctrlPr>
                    </m:sSupPr>
                    <m:e>
                      <m:rad>
                        <m:radPr>
                          <m:degHide m:val="1"/>
                          <m:ctrlPr>
                            <w:rPr>
                              <w:rFonts w:ascii="Cambria Math" w:eastAsiaTheme="minorEastAsia" w:hAnsi="Cambria Math" w:cs="Arial"/>
                              <w:i/>
                            </w:rPr>
                          </m:ctrlPr>
                        </m:radPr>
                        <m:deg/>
                        <m:e>
                          <m:r>
                            <w:rPr>
                              <w:rFonts w:ascii="Cambria Math" w:eastAsiaTheme="minorEastAsia" w:hAnsi="Cambria Math" w:cs="Arial"/>
                            </w:rPr>
                            <m:t>n</m:t>
                          </m:r>
                        </m:e>
                      </m:rad>
                    </m:e>
                    <m:sup>
                      <m:r>
                        <w:rPr>
                          <w:rFonts w:ascii="Cambria Math" w:eastAsiaTheme="minorEastAsia" w:hAnsi="Cambria Math" w:cs="Arial"/>
                        </w:rPr>
                        <m:t>2</m:t>
                      </m:r>
                    </m:sup>
                  </m:sSup>
                  <m:r>
                    <w:rPr>
                      <w:rFonts w:ascii="Cambria Math" w:eastAsiaTheme="minorEastAsia" w:hAnsi="Cambria Math" w:cs="Arial"/>
                    </w:rPr>
                    <m:t>+2m</m:t>
                  </m:r>
                  <m:rad>
                    <m:radPr>
                      <m:degHide m:val="1"/>
                      <m:ctrlPr>
                        <w:rPr>
                          <w:rFonts w:ascii="Cambria Math" w:eastAsiaTheme="minorEastAsia" w:hAnsi="Cambria Math" w:cs="Arial"/>
                          <w:i/>
                        </w:rPr>
                      </m:ctrlPr>
                    </m:radPr>
                    <m:deg/>
                    <m:e>
                      <m:r>
                        <w:rPr>
                          <w:rFonts w:ascii="Cambria Math" w:eastAsiaTheme="minorEastAsia" w:hAnsi="Cambria Math" w:cs="Arial"/>
                        </w:rPr>
                        <m:t>n</m:t>
                      </m:r>
                    </m:e>
                  </m:rad>
                </m:e>
              </m:rad>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b/>
              </w:rPr>
            </w:pPr>
            <w:r w:rsidRPr="00304F52">
              <w:rPr>
                <w:rFonts w:eastAsiaTheme="minorEastAsia" w:cs="Arial"/>
              </w:rPr>
              <w:t xml:space="preserve">= </w:t>
            </w:r>
            <m:oMath>
              <m:rad>
                <m:radPr>
                  <m:degHide m:val="1"/>
                  <m:ctrlPr>
                    <w:rPr>
                      <w:rFonts w:ascii="Cambria Math" w:eastAsiaTheme="minorEastAsia" w:hAnsi="Cambria Math" w:cs="Arial"/>
                      <w:i/>
                    </w:rPr>
                  </m:ctrlPr>
                </m:radPr>
                <m:deg/>
                <m:e>
                  <m:sSup>
                    <m:sSupPr>
                      <m:ctrlPr>
                        <w:rPr>
                          <w:rFonts w:ascii="Cambria Math" w:eastAsiaTheme="minorEastAsia" w:hAnsi="Cambria Math" w:cs="Arial"/>
                          <w:i/>
                        </w:rPr>
                      </m:ctrlPr>
                    </m:sSupPr>
                    <m:e>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m</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n</m:t>
                          </m:r>
                        </m:e>
                      </m:rad>
                      <m:r>
                        <w:rPr>
                          <w:rFonts w:ascii="Cambria Math" w:eastAsiaTheme="minorEastAsia" w:hAnsi="Cambria Math" w:cs="Arial"/>
                        </w:rPr>
                        <m:t>)</m:t>
                      </m:r>
                    </m:e>
                    <m:sup>
                      <m:r>
                        <w:rPr>
                          <w:rFonts w:ascii="Cambria Math" w:eastAsiaTheme="minorEastAsia" w:hAnsi="Cambria Math" w:cs="Arial"/>
                        </w:rPr>
                        <m:t>2</m:t>
                      </m:r>
                    </m:sup>
                  </m:sSup>
                </m:e>
              </m:rad>
            </m:oMath>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m</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n</m:t>
                  </m:r>
                </m:e>
              </m:rad>
            </m:oMath>
            <w:r w:rsidRPr="00304F52">
              <w:rPr>
                <w:rFonts w:eastAsiaTheme="minorEastAsia" w:cs="Arial"/>
              </w:rPr>
              <w:t xml:space="preserve"> )</w:t>
            </w:r>
          </w:p>
        </w:tc>
        <w:tc>
          <w:tcPr>
            <w:tcW w:w="3479" w:type="dxa"/>
            <w:shd w:val="clear" w:color="auto" w:fill="EEECE1" w:themeFill="background2"/>
          </w:tcPr>
          <w:p w:rsidR="007D286C" w:rsidRPr="00304F52" w:rsidRDefault="007D286C" w:rsidP="00EC07C4">
            <w:pPr>
              <w:rPr>
                <w:rFonts w:eastAsiaTheme="minorEastAsia" w:cs="Arial"/>
              </w:rPr>
            </w:pPr>
            <w:r w:rsidRPr="00304F52">
              <w:rPr>
                <w:rFonts w:eastAsiaTheme="minorEastAsia" w:cs="Arial"/>
              </w:rPr>
              <w:t xml:space="preserve">Detail Method :-  </w:t>
            </w:r>
          </w:p>
          <w:p w:rsidR="007D286C" w:rsidRPr="00304F52" w:rsidRDefault="00D143C3" w:rsidP="00EC07C4">
            <w:pPr>
              <w:rPr>
                <w:rFonts w:eastAsiaTheme="minorEastAsia" w:cs="Arial"/>
              </w:rPr>
            </w:pPr>
            <m:oMath>
              <m:rad>
                <m:radPr>
                  <m:degHide m:val="1"/>
                  <m:ctrlPr>
                    <w:rPr>
                      <w:rFonts w:ascii="Cambria Math" w:eastAsiaTheme="minorEastAsia" w:hAnsi="Cambria Math" w:cs="Arial"/>
                      <w:i/>
                    </w:rPr>
                  </m:ctrlPr>
                </m:radPr>
                <m:deg/>
                <m:e>
                  <m:r>
                    <w:rPr>
                      <w:rFonts w:ascii="Cambria Math" w:eastAsiaTheme="minorEastAsia" w:hAnsi="Cambria Math" w:cs="Arial"/>
                    </w:rPr>
                    <m:t>7+4</m:t>
                  </m:r>
                  <m:rad>
                    <m:radPr>
                      <m:degHide m:val="1"/>
                      <m:ctrlPr>
                        <w:rPr>
                          <w:rFonts w:ascii="Cambria Math" w:eastAsiaTheme="minorEastAsia" w:hAnsi="Cambria Math" w:cs="Arial"/>
                          <w:i/>
                        </w:rPr>
                      </m:ctrlPr>
                    </m:radPr>
                    <m:deg/>
                    <m:e>
                      <m:r>
                        <w:rPr>
                          <w:rFonts w:ascii="Cambria Math" w:eastAsiaTheme="minorEastAsia" w:hAnsi="Cambria Math" w:cs="Arial"/>
                        </w:rPr>
                        <m:t>3</m:t>
                      </m:r>
                    </m:e>
                  </m:rad>
                </m:e>
              </m:rad>
            </m:oMath>
            <w:r w:rsidR="007D286C"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4+3+4</m:t>
                  </m:r>
                  <m:rad>
                    <m:radPr>
                      <m:degHide m:val="1"/>
                      <m:ctrlPr>
                        <w:rPr>
                          <w:rFonts w:ascii="Cambria Math" w:eastAsiaTheme="minorEastAsia" w:hAnsi="Cambria Math" w:cs="Arial"/>
                          <w:i/>
                        </w:rPr>
                      </m:ctrlPr>
                    </m:radPr>
                    <m:deg/>
                    <m:e>
                      <m:r>
                        <w:rPr>
                          <w:rFonts w:ascii="Cambria Math" w:eastAsiaTheme="minorEastAsia" w:hAnsi="Cambria Math" w:cs="Arial"/>
                        </w:rPr>
                        <m:t>3</m:t>
                      </m:r>
                    </m:e>
                  </m:rad>
                </m:e>
              </m:rad>
              <m:r>
                <w:rPr>
                  <w:rFonts w:ascii="Cambria Math" w:eastAsiaTheme="minorEastAsia" w:hAnsi="Cambria Math" w:cs="Arial"/>
                </w:rPr>
                <m:t xml:space="preserve">  </m:t>
              </m:r>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w:t>
            </w:r>
            <m:oMath>
              <m:rad>
                <m:radPr>
                  <m:degHide m:val="1"/>
                  <m:ctrlPr>
                    <w:rPr>
                      <w:rFonts w:ascii="Cambria Math" w:eastAsiaTheme="minorEastAsia" w:hAnsi="Cambria Math" w:cs="Arial"/>
                      <w:i/>
                    </w:rPr>
                  </m:ctrlPr>
                </m:radPr>
                <m:deg/>
                <m:e>
                  <m:sSup>
                    <m:sSupPr>
                      <m:ctrlPr>
                        <w:rPr>
                          <w:rFonts w:ascii="Cambria Math" w:eastAsiaTheme="minorEastAsia" w:hAnsi="Cambria Math" w:cs="Arial"/>
                          <w:i/>
                        </w:rPr>
                      </m:ctrlPr>
                    </m:sSupPr>
                    <m:e>
                      <m:rad>
                        <m:radPr>
                          <m:degHide m:val="1"/>
                          <m:ctrlPr>
                            <w:rPr>
                              <w:rFonts w:ascii="Cambria Math" w:eastAsiaTheme="minorEastAsia" w:hAnsi="Cambria Math" w:cs="Arial"/>
                              <w:i/>
                            </w:rPr>
                          </m:ctrlPr>
                        </m:radPr>
                        <m:deg/>
                        <m:e>
                          <m:r>
                            <w:rPr>
                              <w:rFonts w:ascii="Cambria Math" w:eastAsiaTheme="minorEastAsia" w:hAnsi="Cambria Math" w:cs="Arial"/>
                            </w:rPr>
                            <m:t>4</m:t>
                          </m:r>
                        </m:e>
                      </m:rad>
                    </m:e>
                    <m:sup>
                      <m:r>
                        <w:rPr>
                          <w:rFonts w:ascii="Cambria Math" w:eastAsiaTheme="minorEastAsia" w:hAnsi="Cambria Math" w:cs="Arial"/>
                        </w:rPr>
                        <m:t>2</m:t>
                      </m:r>
                    </m:sup>
                  </m:sSup>
                  <m:r>
                    <w:rPr>
                      <w:rFonts w:ascii="Cambria Math" w:eastAsiaTheme="minorEastAsia" w:hAnsi="Cambria Math" w:cs="Arial"/>
                    </w:rPr>
                    <m:t xml:space="preserve">+ </m:t>
                  </m:r>
                  <m:sSup>
                    <m:sSupPr>
                      <m:ctrlPr>
                        <w:rPr>
                          <w:rFonts w:ascii="Cambria Math" w:eastAsiaTheme="minorEastAsia" w:hAnsi="Cambria Math" w:cs="Arial"/>
                          <w:i/>
                        </w:rPr>
                      </m:ctrlPr>
                    </m:sSupPr>
                    <m:e>
                      <m:rad>
                        <m:radPr>
                          <m:degHide m:val="1"/>
                          <m:ctrlPr>
                            <w:rPr>
                              <w:rFonts w:ascii="Cambria Math" w:eastAsiaTheme="minorEastAsia" w:hAnsi="Cambria Math" w:cs="Arial"/>
                              <w:i/>
                            </w:rPr>
                          </m:ctrlPr>
                        </m:radPr>
                        <m:deg/>
                        <m:e>
                          <m:r>
                            <w:rPr>
                              <w:rFonts w:ascii="Cambria Math" w:eastAsiaTheme="minorEastAsia" w:hAnsi="Cambria Math" w:cs="Arial"/>
                            </w:rPr>
                            <m:t>3</m:t>
                          </m:r>
                        </m:e>
                      </m:rad>
                    </m:e>
                    <m:sup>
                      <m:r>
                        <w:rPr>
                          <w:rFonts w:ascii="Cambria Math" w:eastAsiaTheme="minorEastAsia" w:hAnsi="Cambria Math" w:cs="Arial"/>
                        </w:rPr>
                        <m:t>2</m:t>
                      </m:r>
                    </m:sup>
                  </m:sSup>
                  <m:r>
                    <w:rPr>
                      <w:rFonts w:ascii="Cambria Math" w:eastAsiaTheme="minorEastAsia" w:hAnsi="Cambria Math" w:cs="Arial"/>
                    </w:rPr>
                    <m:t>+2 X 2</m:t>
                  </m:r>
                  <m:rad>
                    <m:radPr>
                      <m:degHide m:val="1"/>
                      <m:ctrlPr>
                        <w:rPr>
                          <w:rFonts w:ascii="Cambria Math" w:eastAsiaTheme="minorEastAsia" w:hAnsi="Cambria Math" w:cs="Arial"/>
                          <w:i/>
                        </w:rPr>
                      </m:ctrlPr>
                    </m:radPr>
                    <m:deg/>
                    <m:e>
                      <m:r>
                        <w:rPr>
                          <w:rFonts w:ascii="Cambria Math" w:eastAsiaTheme="minorEastAsia" w:hAnsi="Cambria Math" w:cs="Arial"/>
                        </w:rPr>
                        <m:t>3</m:t>
                      </m:r>
                    </m:e>
                  </m:rad>
                </m:e>
              </m:rad>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w:t>
            </w:r>
            <m:oMath>
              <m:rad>
                <m:radPr>
                  <m:degHide m:val="1"/>
                  <m:ctrlPr>
                    <w:rPr>
                      <w:rFonts w:ascii="Cambria Math" w:eastAsiaTheme="minorEastAsia" w:hAnsi="Cambria Math" w:cs="Arial"/>
                      <w:i/>
                    </w:rPr>
                  </m:ctrlPr>
                </m:radPr>
                <m:deg/>
                <m:e>
                  <m:sSup>
                    <m:sSupPr>
                      <m:ctrlPr>
                        <w:rPr>
                          <w:rFonts w:ascii="Cambria Math" w:eastAsiaTheme="minorEastAsia" w:hAnsi="Cambria Math" w:cs="Arial"/>
                        </w:rPr>
                      </m:ctrlPr>
                    </m:sSupPr>
                    <m:e>
                      <m:r>
                        <m:rPr>
                          <m:sty m:val="p"/>
                        </m:rPr>
                        <w:rPr>
                          <w:rFonts w:ascii="Cambria Math" w:eastAsiaTheme="minorEastAsia" w:hAnsi="Cambria Math" w:cs="Arial"/>
                        </w:rPr>
                        <m:t>(</m:t>
                      </m:r>
                      <m:sSup>
                        <m:sSupPr>
                          <m:ctrlPr>
                            <w:rPr>
                              <w:rFonts w:ascii="Cambria Math" w:eastAsiaTheme="minorEastAsia" w:hAnsi="Cambria Math" w:cs="Arial"/>
                            </w:rPr>
                          </m:ctrlPr>
                        </m:sSupPr>
                        <m:e>
                          <m:rad>
                            <m:radPr>
                              <m:degHide m:val="1"/>
                              <m:ctrlPr>
                                <w:rPr>
                                  <w:rFonts w:ascii="Cambria Math" w:eastAsiaTheme="minorEastAsia" w:hAnsi="Cambria Math" w:cs="Arial"/>
                                </w:rPr>
                              </m:ctrlPr>
                            </m:radPr>
                            <m:deg/>
                            <m:e>
                              <m:r>
                                <m:rPr>
                                  <m:sty m:val="p"/>
                                </m:rPr>
                                <w:rPr>
                                  <w:rFonts w:ascii="Cambria Math" w:eastAsiaTheme="minorEastAsia" w:hAnsi="Cambria Math" w:cs="Arial"/>
                                </w:rPr>
                                <m:t>4</m:t>
                              </m:r>
                            </m:e>
                          </m:rad>
                        </m:e>
                        <m:sup>
                          <m:r>
                            <m:rPr>
                              <m:sty m:val="p"/>
                            </m:rPr>
                            <w:rPr>
                              <w:rFonts w:ascii="Cambria Math" w:eastAsiaTheme="minorEastAsia" w:hAnsi="Cambria Math" w:cs="Arial"/>
                            </w:rPr>
                            <m:t>2</m:t>
                          </m:r>
                        </m:sup>
                      </m:sSup>
                      <m:r>
                        <m:rPr>
                          <m:sty m:val="p"/>
                        </m:rPr>
                        <w:rPr>
                          <w:rFonts w:ascii="Cambria Math" w:eastAsiaTheme="minorEastAsia" w:hAnsi="Cambria Math" w:cs="Arial"/>
                        </w:rPr>
                        <m:t xml:space="preserve">+ </m:t>
                      </m:r>
                      <m:sSup>
                        <m:sSupPr>
                          <m:ctrlPr>
                            <w:rPr>
                              <w:rFonts w:ascii="Cambria Math" w:eastAsiaTheme="minorEastAsia" w:hAnsi="Cambria Math" w:cs="Arial"/>
                            </w:rPr>
                          </m:ctrlPr>
                        </m:sSupPr>
                        <m:e>
                          <m:rad>
                            <m:radPr>
                              <m:degHide m:val="1"/>
                              <m:ctrlPr>
                                <w:rPr>
                                  <w:rFonts w:ascii="Cambria Math" w:eastAsiaTheme="minorEastAsia" w:hAnsi="Cambria Math" w:cs="Arial"/>
                                </w:rPr>
                              </m:ctrlPr>
                            </m:radPr>
                            <m:deg/>
                            <m:e>
                              <m:r>
                                <m:rPr>
                                  <m:sty m:val="p"/>
                                </m:rPr>
                                <w:rPr>
                                  <w:rFonts w:ascii="Cambria Math" w:eastAsiaTheme="minorEastAsia" w:hAnsi="Cambria Math" w:cs="Arial"/>
                                </w:rPr>
                                <m:t>3</m:t>
                              </m:r>
                            </m:e>
                          </m:rad>
                        </m:e>
                        <m:sup>
                          <m:r>
                            <m:rPr>
                              <m:sty m:val="p"/>
                            </m:rPr>
                            <w:rPr>
                              <w:rFonts w:ascii="Cambria Math" w:eastAsiaTheme="minorEastAsia" w:hAnsi="Cambria Math" w:cs="Arial"/>
                            </w:rPr>
                            <m:t>2</m:t>
                          </m:r>
                        </m:sup>
                      </m:sSup>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 xml:space="preserve"> </m:t>
                  </m:r>
                </m:e>
              </m:rad>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(2 +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p>
          <w:p w:rsidR="007D286C" w:rsidRPr="00304F52" w:rsidRDefault="007D286C" w:rsidP="00EC07C4">
            <w:pPr>
              <w:rPr>
                <w:rFonts w:eastAsiaTheme="minorEastAsia" w:cs="Arial"/>
                <w:b/>
              </w:rPr>
            </w:pPr>
          </w:p>
        </w:tc>
        <w:tc>
          <w:tcPr>
            <w:tcW w:w="3344" w:type="dxa"/>
            <w:shd w:val="clear" w:color="auto" w:fill="EEECE1" w:themeFill="background2"/>
          </w:tcPr>
          <w:p w:rsidR="007D286C" w:rsidRPr="00304F52" w:rsidRDefault="007D286C" w:rsidP="00EC07C4">
            <w:pPr>
              <w:rPr>
                <w:rFonts w:eastAsiaTheme="minorEastAsia" w:cs="Arial"/>
                <w:b/>
                <w:vertAlign w:val="superscript"/>
              </w:rPr>
            </w:pPr>
          </w:p>
        </w:tc>
      </w:tr>
    </w:tbl>
    <w:p w:rsidR="007D286C" w:rsidRPr="00304F52" w:rsidRDefault="007D286C" w:rsidP="007D286C">
      <w:pPr>
        <w:spacing w:after="0"/>
        <w:rPr>
          <w:rFonts w:eastAsiaTheme="minorEastAsia" w:cs="Arial"/>
          <w:b/>
        </w:rPr>
      </w:pPr>
    </w:p>
    <w:p w:rsidR="007D286C" w:rsidRPr="00D05E16" w:rsidRDefault="007D286C" w:rsidP="007D286C">
      <w:pPr>
        <w:spacing w:after="0"/>
        <w:rPr>
          <w:rFonts w:eastAsiaTheme="minorEastAsia" w:cs="Arial"/>
          <w:b/>
          <w:i/>
        </w:rPr>
      </w:pPr>
      <w:r w:rsidRPr="00D05E16">
        <w:rPr>
          <w:rFonts w:eastAsiaTheme="minorEastAsia" w:cs="Arial"/>
          <w:b/>
          <w:i/>
        </w:rPr>
        <w:t xml:space="preserve">Example1: </w:t>
      </w:r>
      <w:r w:rsidRPr="00D05E16">
        <w:rPr>
          <w:rFonts w:eastAsiaTheme="minorEastAsia" w:cs="Arial"/>
          <w:b/>
          <w:i/>
        </w:rPr>
        <w:tab/>
        <w:t xml:space="preserve">Find value of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13-4</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e>
        </m:rad>
      </m:oMath>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Solution:</w:t>
      </w:r>
      <w:r w:rsidRPr="00304F52">
        <w:rPr>
          <w:rFonts w:eastAsiaTheme="minorEastAsia" w:cs="Arial"/>
        </w:rPr>
        <w:tab/>
        <w:t xml:space="preserve"> </w:t>
      </w:r>
      <m:oMath>
        <m:rad>
          <m:radPr>
            <m:degHide m:val="1"/>
            <m:ctrlPr>
              <w:rPr>
                <w:rFonts w:ascii="Cambria Math" w:eastAsiaTheme="minorEastAsia" w:hAnsi="Cambria Math" w:cs="Arial"/>
                <w:i/>
              </w:rPr>
            </m:ctrlPr>
          </m:radPr>
          <m:deg/>
          <m:e>
            <m:sSup>
              <m:sSupPr>
                <m:ctrlPr>
                  <w:rPr>
                    <w:rFonts w:ascii="Cambria Math" w:eastAsiaTheme="minorEastAsia" w:hAnsi="Cambria Math" w:cs="Arial"/>
                    <w:i/>
                  </w:rPr>
                </m:ctrlPr>
              </m:sSupPr>
              <m:e>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12</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m:t>
                    </m:r>
                  </m:e>
                </m:rad>
                <m:r>
                  <w:rPr>
                    <w:rFonts w:ascii="Cambria Math" w:eastAsiaTheme="minorEastAsia" w:hAnsi="Cambria Math" w:cs="Arial"/>
                  </w:rPr>
                  <m:t>)</m:t>
                </m:r>
              </m:e>
              <m:sup>
                <m:r>
                  <w:rPr>
                    <w:rFonts w:ascii="Cambria Math" w:eastAsiaTheme="minorEastAsia" w:hAnsi="Cambria Math" w:cs="Arial"/>
                  </w:rPr>
                  <m:t>2</m:t>
                </m:r>
              </m:sup>
            </m:sSup>
          </m:e>
        </m:rad>
      </m:oMath>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12</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1</m:t>
            </m:r>
          </m:e>
        </m:rad>
      </m:oMath>
      <w:r w:rsidRPr="00304F52">
        <w:rPr>
          <w:rFonts w:eastAsiaTheme="minorEastAsia" w:cs="Arial"/>
        </w:rPr>
        <w:t xml:space="preserve"> ) = 2</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3 </m:t>
            </m:r>
          </m:e>
        </m:rad>
      </m:oMath>
      <w:r w:rsidRPr="00304F52">
        <w:rPr>
          <w:rFonts w:eastAsiaTheme="minorEastAsia" w:cs="Arial"/>
        </w:rPr>
        <w:t xml:space="preserve"> - 1 </w:t>
      </w:r>
    </w:p>
    <w:p w:rsidR="007D286C" w:rsidRPr="00304F52" w:rsidRDefault="007D286C" w:rsidP="007D286C">
      <w:pPr>
        <w:spacing w:after="0"/>
        <w:ind w:left="720" w:firstLine="720"/>
        <w:rPr>
          <w:rFonts w:eastAsiaTheme="minorEastAsia" w:cs="Arial"/>
        </w:rPr>
      </w:pPr>
    </w:p>
    <w:p w:rsidR="007D286C" w:rsidRPr="00D05E16" w:rsidRDefault="007D286C" w:rsidP="007D286C">
      <w:pPr>
        <w:spacing w:after="0"/>
        <w:rPr>
          <w:rFonts w:eastAsiaTheme="minorEastAsia" w:cs="Arial"/>
          <w:b/>
          <w:i/>
        </w:rPr>
      </w:pPr>
      <w:r w:rsidRPr="00D05E16">
        <w:rPr>
          <w:rFonts w:eastAsiaTheme="minorEastAsia" w:cs="Arial"/>
          <w:b/>
          <w:i/>
        </w:rPr>
        <w:t xml:space="preserve">Example2: </w:t>
      </w:r>
      <w:r w:rsidRPr="00D05E16">
        <w:rPr>
          <w:rFonts w:eastAsiaTheme="minorEastAsia" w:cs="Arial"/>
          <w:b/>
          <w:i/>
        </w:rPr>
        <w:tab/>
        <w:t xml:space="preserve">Solve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28-10</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e>
        </m:rad>
      </m:oMath>
      <w:r w:rsidRPr="00D05E16">
        <w:rPr>
          <w:rFonts w:eastAsiaTheme="minorEastAsia" w:cs="Arial"/>
          <w:b/>
          <w:i/>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Solution: </w:t>
      </w:r>
      <w:r w:rsidRPr="00304F52">
        <w:rPr>
          <w:rFonts w:eastAsiaTheme="minorEastAsia" w:cs="Arial"/>
        </w:rPr>
        <w:tab/>
      </w:r>
      <m:oMath>
        <m:rad>
          <m:radPr>
            <m:degHide m:val="1"/>
            <m:ctrlPr>
              <w:rPr>
                <w:rFonts w:ascii="Cambria Math" w:eastAsiaTheme="minorEastAsia" w:hAnsi="Cambria Math" w:cs="Arial"/>
                <w:i/>
              </w:rPr>
            </m:ctrlPr>
          </m:radPr>
          <m:deg/>
          <m:e>
            <m:r>
              <w:rPr>
                <w:rFonts w:ascii="Cambria Math" w:eastAsiaTheme="minorEastAsia" w:hAnsi="Cambria Math" w:cs="Arial"/>
              </w:rPr>
              <m:t>28-10</m:t>
            </m:r>
            <m:rad>
              <m:radPr>
                <m:degHide m:val="1"/>
                <m:ctrlPr>
                  <w:rPr>
                    <w:rFonts w:ascii="Cambria Math" w:eastAsiaTheme="minorEastAsia" w:hAnsi="Cambria Math" w:cs="Arial"/>
                    <w:i/>
                  </w:rPr>
                </m:ctrlPr>
              </m:radPr>
              <m:deg/>
              <m:e>
                <m:r>
                  <w:rPr>
                    <w:rFonts w:ascii="Cambria Math" w:eastAsiaTheme="minorEastAsia" w:hAnsi="Cambria Math" w:cs="Arial"/>
                  </w:rPr>
                  <m:t>3</m:t>
                </m:r>
              </m:e>
            </m:rad>
          </m:e>
        </m:rad>
      </m:oMath>
      <w:r w:rsidRPr="00304F52">
        <w:rPr>
          <w:rFonts w:eastAsiaTheme="minorEastAsia" w:cs="Arial"/>
        </w:rPr>
        <w:t xml:space="preserve"> = </w:t>
      </w:r>
      <m:oMath>
        <m:rad>
          <m:radPr>
            <m:degHide m:val="1"/>
            <m:ctrlPr>
              <w:rPr>
                <w:rFonts w:ascii="Cambria Math" w:eastAsiaTheme="minorEastAsia" w:hAnsi="Cambria Math" w:cs="Arial"/>
                <w:i/>
              </w:rPr>
            </m:ctrlPr>
          </m:radPr>
          <m:deg/>
          <m:e>
            <m:sSup>
              <m:sSupPr>
                <m:ctrlPr>
                  <w:rPr>
                    <w:rFonts w:ascii="Cambria Math" w:eastAsiaTheme="minorEastAsia" w:hAnsi="Cambria Math" w:cs="Arial"/>
                    <w:i/>
                  </w:rPr>
                </m:ctrlPr>
              </m:sSupPr>
              <m:e>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25</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m:t>
                </m:r>
              </m:e>
              <m:sup>
                <m:r>
                  <w:rPr>
                    <w:rFonts w:ascii="Cambria Math" w:eastAsiaTheme="minorEastAsia" w:hAnsi="Cambria Math" w:cs="Arial"/>
                  </w:rPr>
                  <m:t>2</m:t>
                </m:r>
              </m:sup>
            </m:sSup>
          </m:e>
        </m:rad>
      </m:oMath>
      <w:r w:rsidRPr="00304F52">
        <w:rPr>
          <w:rFonts w:eastAsiaTheme="minorEastAsia" w:cs="Arial"/>
        </w:rPr>
        <w:t xml:space="preserve">  = (5 -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D05E16" w:rsidRDefault="007D286C" w:rsidP="007D286C">
      <w:pPr>
        <w:spacing w:after="0"/>
        <w:rPr>
          <w:rFonts w:eastAsiaTheme="minorEastAsia" w:cs="Arial"/>
          <w:b/>
          <w:i/>
        </w:rPr>
      </w:pPr>
      <w:r w:rsidRPr="00D05E16">
        <w:rPr>
          <w:rFonts w:eastAsiaTheme="minorEastAsia" w:cs="Arial"/>
          <w:b/>
          <w:i/>
        </w:rPr>
        <w:t xml:space="preserve">Example3: </w:t>
      </w:r>
      <w:r w:rsidRPr="00D05E16">
        <w:rPr>
          <w:rFonts w:eastAsiaTheme="minorEastAsia" w:cs="Arial"/>
          <w:b/>
          <w:i/>
        </w:rPr>
        <w:tab/>
        <w:t xml:space="preserve">Solve:-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3+8</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7+4</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e>
                </m:rad>
              </m:e>
            </m:rad>
          </m:e>
        </m:rad>
      </m:oMath>
      <w:r w:rsidRPr="00D05E16">
        <w:rPr>
          <w:rFonts w:eastAsiaTheme="minorEastAsia" w:cs="Arial"/>
          <w:b/>
          <w:i/>
        </w:rPr>
        <w:tab/>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Solution:</w:t>
      </w:r>
      <w:r w:rsidRPr="00304F52">
        <w:rPr>
          <w:rFonts w:eastAsiaTheme="minorEastAsia" w:cs="Arial"/>
        </w:rPr>
        <w:tab/>
      </w:r>
      <m:oMath>
        <m:rad>
          <m:radPr>
            <m:degHide m:val="1"/>
            <m:ctrlPr>
              <w:rPr>
                <w:rFonts w:ascii="Cambria Math" w:eastAsiaTheme="minorEastAsia" w:hAnsi="Cambria Math" w:cs="Arial"/>
                <w:i/>
              </w:rPr>
            </m:ctrlPr>
          </m:radPr>
          <m:deg/>
          <m:e>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3+8</m:t>
                </m:r>
                <m:rad>
                  <m:radPr>
                    <m:degHide m:val="1"/>
                    <m:ctrlPr>
                      <w:rPr>
                        <w:rFonts w:ascii="Cambria Math" w:eastAsiaTheme="minorEastAsia" w:hAnsi="Cambria Math" w:cs="Arial"/>
                        <w:i/>
                      </w:rPr>
                    </m:ctrlPr>
                  </m:radPr>
                  <m:deg/>
                  <m:e>
                    <m:r>
                      <w:rPr>
                        <w:rFonts w:ascii="Cambria Math" w:eastAsiaTheme="minorEastAsia" w:hAnsi="Cambria Math" w:cs="Arial"/>
                      </w:rPr>
                      <m:t>7+4</m:t>
                    </m:r>
                    <m:rad>
                      <m:radPr>
                        <m:degHide m:val="1"/>
                        <m:ctrlPr>
                          <w:rPr>
                            <w:rFonts w:ascii="Cambria Math" w:eastAsiaTheme="minorEastAsia" w:hAnsi="Cambria Math" w:cs="Arial"/>
                            <w:i/>
                          </w:rPr>
                        </m:ctrlPr>
                      </m:radPr>
                      <m:deg/>
                      <m:e>
                        <m:r>
                          <w:rPr>
                            <w:rFonts w:ascii="Cambria Math" w:eastAsiaTheme="minorEastAsia" w:hAnsi="Cambria Math" w:cs="Arial"/>
                          </w:rPr>
                          <m:t>3</m:t>
                        </m:r>
                      </m:e>
                    </m:rad>
                  </m:e>
                </m:rad>
              </m:e>
            </m:rad>
          </m:e>
        </m:rad>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w:t>
      </w:r>
      <w:r w:rsidRPr="00304F52">
        <w:rPr>
          <w:rFonts w:eastAsiaTheme="minorEastAsia" w:cs="Arial"/>
          <w:b/>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 xml:space="preserve">3+8(2+ </m:t>
                </m:r>
                <m:rad>
                  <m:radPr>
                    <m:degHide m:val="1"/>
                    <m:ctrlPr>
                      <w:rPr>
                        <w:rFonts w:ascii="Cambria Math" w:eastAsiaTheme="minorEastAsia" w:hAnsi="Cambria Math" w:cs="Arial"/>
                        <w:i/>
                      </w:rPr>
                    </m:ctrlPr>
                  </m:radPr>
                  <m:deg/>
                  <m:e>
                    <m:r>
                      <w:rPr>
                        <w:rFonts w:ascii="Cambria Math" w:eastAsiaTheme="minorEastAsia" w:hAnsi="Cambria Math" w:cs="Arial"/>
                      </w:rPr>
                      <m:t xml:space="preserve">3 </m:t>
                    </m:r>
                  </m:e>
                </m:rad>
                <m:r>
                  <w:rPr>
                    <w:rFonts w:ascii="Cambria Math" w:eastAsiaTheme="minorEastAsia" w:hAnsi="Cambria Math" w:cs="Arial"/>
                  </w:rPr>
                  <m:t>)</m:t>
                </m:r>
              </m:e>
            </m:rad>
          </m:e>
        </m:rad>
        <m:r>
          <w:rPr>
            <w:rFonts w:ascii="Cambria Math" w:eastAsiaTheme="minorEastAsia" w:hAnsi="Cambria Math" w:cs="Arial"/>
          </w:rPr>
          <m:t xml:space="preserve"> </m:t>
        </m:r>
      </m:oMath>
      <w:r w:rsidRPr="00304F52">
        <w:rPr>
          <w:rFonts w:eastAsiaTheme="minorEastAsia" w:cs="Arial"/>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3+16+ 8</m:t>
                </m:r>
                <m:rad>
                  <m:radPr>
                    <m:degHide m:val="1"/>
                    <m:ctrlPr>
                      <w:rPr>
                        <w:rFonts w:ascii="Cambria Math" w:eastAsiaTheme="minorEastAsia" w:hAnsi="Cambria Math" w:cs="Arial"/>
                        <w:i/>
                      </w:rPr>
                    </m:ctrlPr>
                  </m:radPr>
                  <m:deg/>
                  <m:e>
                    <m:r>
                      <w:rPr>
                        <w:rFonts w:ascii="Cambria Math" w:eastAsiaTheme="minorEastAsia" w:hAnsi="Cambria Math" w:cs="Arial"/>
                      </w:rPr>
                      <m:t xml:space="preserve">3 </m:t>
                    </m:r>
                  </m:e>
                </m:rad>
                <m:r>
                  <w:rPr>
                    <w:rFonts w:ascii="Cambria Math" w:eastAsiaTheme="minorEastAsia" w:hAnsi="Cambria Math" w:cs="Arial"/>
                  </w:rPr>
                  <m:t>)</m:t>
                </m:r>
              </m:e>
            </m:rad>
          </m:e>
        </m:rad>
      </m:oMath>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19 + 8</m:t>
                </m:r>
                <m:rad>
                  <m:radPr>
                    <m:degHide m:val="1"/>
                    <m:ctrlPr>
                      <w:rPr>
                        <w:rFonts w:ascii="Cambria Math" w:eastAsiaTheme="minorEastAsia" w:hAnsi="Cambria Math" w:cs="Arial"/>
                        <w:i/>
                      </w:rPr>
                    </m:ctrlPr>
                  </m:radPr>
                  <m:deg/>
                  <m:e>
                    <m:r>
                      <w:rPr>
                        <w:rFonts w:ascii="Cambria Math" w:eastAsiaTheme="minorEastAsia" w:hAnsi="Cambria Math" w:cs="Arial"/>
                      </w:rPr>
                      <m:t xml:space="preserve">3 </m:t>
                    </m:r>
                  </m:e>
                </m:rad>
                <m:r>
                  <w:rPr>
                    <w:rFonts w:ascii="Cambria Math" w:eastAsiaTheme="minorEastAsia" w:hAnsi="Cambria Math" w:cs="Arial"/>
                  </w:rPr>
                  <m:t>)</m:t>
                </m:r>
              </m:e>
            </m:rad>
          </m:e>
        </m:rad>
      </m:oMath>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19 + 8</m:t>
                </m:r>
                <m:rad>
                  <m:radPr>
                    <m:degHide m:val="1"/>
                    <m:ctrlPr>
                      <w:rPr>
                        <w:rFonts w:ascii="Cambria Math" w:eastAsiaTheme="minorEastAsia" w:hAnsi="Cambria Math" w:cs="Arial"/>
                        <w:i/>
                      </w:rPr>
                    </m:ctrlPr>
                  </m:radPr>
                  <m:deg/>
                  <m:e>
                    <m:r>
                      <w:rPr>
                        <w:rFonts w:ascii="Cambria Math" w:eastAsiaTheme="minorEastAsia" w:hAnsi="Cambria Math" w:cs="Arial"/>
                      </w:rPr>
                      <m:t xml:space="preserve">3 </m:t>
                    </m:r>
                  </m:e>
                </m:rad>
                <m:r>
                  <w:rPr>
                    <w:rFonts w:ascii="Cambria Math" w:eastAsiaTheme="minorEastAsia" w:hAnsi="Cambria Math" w:cs="Arial"/>
                  </w:rPr>
                  <m:t>)</m:t>
                </m:r>
              </m:e>
            </m:rad>
          </m:e>
        </m:rad>
      </m:oMath>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+ 4+ </m:t>
            </m:r>
            <m:rad>
              <m:radPr>
                <m:degHide m:val="1"/>
                <m:ctrlPr>
                  <w:rPr>
                    <w:rFonts w:ascii="Cambria Math" w:eastAsiaTheme="minorEastAsia" w:hAnsi="Cambria Math" w:cs="Arial"/>
                    <w:i/>
                  </w:rPr>
                </m:ctrlPr>
              </m:radPr>
              <m:deg/>
              <m:e>
                <m:r>
                  <w:rPr>
                    <w:rFonts w:ascii="Cambria Math" w:eastAsiaTheme="minorEastAsia" w:hAnsi="Cambria Math" w:cs="Arial"/>
                  </w:rPr>
                  <m:t>3</m:t>
                </m:r>
              </m:e>
            </m:rad>
          </m:e>
        </m:rad>
      </m:oMath>
      <w:r w:rsidRPr="00304F52">
        <w:rPr>
          <w:rFonts w:eastAsiaTheme="minorEastAsia" w:cs="Arial"/>
        </w:rPr>
        <w:t xml:space="preserve">  = 2</w:t>
      </w:r>
    </w:p>
    <w:p w:rsidR="007D286C" w:rsidRPr="00304F52" w:rsidRDefault="007D286C" w:rsidP="007D286C">
      <w:pPr>
        <w:spacing w:after="0"/>
        <w:rPr>
          <w:rFonts w:eastAsiaTheme="minorEastAsia" w:cs="Arial"/>
          <w:b/>
        </w:rPr>
      </w:pPr>
    </w:p>
    <w:p w:rsidR="007D286C" w:rsidRPr="00304F52" w:rsidRDefault="007D286C" w:rsidP="007D286C">
      <w:pPr>
        <w:spacing w:after="0"/>
        <w:rPr>
          <w:rFonts w:eastAsiaTheme="minorEastAsia" w:cs="Arial"/>
          <w:b/>
        </w:rPr>
      </w:pPr>
      <w:r w:rsidRPr="00304F52">
        <w:rPr>
          <w:rFonts w:eastAsiaTheme="minorEastAsia" w:cs="Arial"/>
          <w:b/>
        </w:rPr>
        <w:t>Do Yourself</w:t>
      </w:r>
    </w:p>
    <w:p w:rsidR="007D286C" w:rsidRPr="00304F52" w:rsidRDefault="007D286C" w:rsidP="007D286C">
      <w:pPr>
        <w:pStyle w:val="ListParagraph"/>
        <w:numPr>
          <w:ilvl w:val="0"/>
          <w:numId w:val="384"/>
        </w:numPr>
        <w:spacing w:after="0"/>
        <w:rPr>
          <w:rFonts w:eastAsiaTheme="minorEastAsia" w:cs="Arial"/>
        </w:rPr>
      </w:pPr>
      <w:r w:rsidRPr="00304F52">
        <w:rPr>
          <w:rFonts w:eastAsiaTheme="minorEastAsia" w:cs="Arial"/>
        </w:rPr>
        <w:t xml:space="preserve">Find value of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(28-10 </m:t>
            </m:r>
            <m:rad>
              <m:radPr>
                <m:degHide m:val="1"/>
                <m:ctrlPr>
                  <w:rPr>
                    <w:rFonts w:ascii="Cambria Math" w:eastAsiaTheme="minorEastAsia" w:hAnsi="Cambria Math" w:cs="Arial"/>
                    <w:i/>
                  </w:rPr>
                </m:ctrlPr>
              </m:radPr>
              <m:deg/>
              <m:e>
                <m:r>
                  <w:rPr>
                    <w:rFonts w:ascii="Cambria Math" w:eastAsiaTheme="minorEastAsia" w:hAnsi="Cambria Math" w:cs="Arial"/>
                  </w:rPr>
                  <m:t>3</m:t>
                </m:r>
              </m:e>
            </m:rad>
          </m:e>
        </m:rad>
      </m:oMath>
      <w:r w:rsidRPr="00304F52">
        <w:rPr>
          <w:rFonts w:eastAsiaTheme="minorEastAsia" w:cs="Arial"/>
        </w:rPr>
        <w:t xml:space="preserve"> </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84"/>
        </w:numPr>
        <w:spacing w:after="0"/>
        <w:rPr>
          <w:rFonts w:eastAsiaTheme="minorEastAsia" w:cs="Arial"/>
        </w:rPr>
      </w:pPr>
      <w:r w:rsidRPr="00304F52">
        <w:rPr>
          <w:rFonts w:eastAsiaTheme="minorEastAsia" w:cs="Arial"/>
        </w:rPr>
        <w:t xml:space="preserve">Find value of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7+4 </m:t>
            </m:r>
            <m:rad>
              <m:radPr>
                <m:degHide m:val="1"/>
                <m:ctrlPr>
                  <w:rPr>
                    <w:rFonts w:ascii="Cambria Math" w:eastAsiaTheme="minorEastAsia" w:hAnsi="Cambria Math" w:cs="Arial"/>
                    <w:i/>
                  </w:rPr>
                </m:ctrlPr>
              </m:radPr>
              <m:deg/>
              <m:e>
                <m:r>
                  <w:rPr>
                    <w:rFonts w:ascii="Cambria Math" w:eastAsiaTheme="minorEastAsia" w:hAnsi="Cambria Math" w:cs="Arial"/>
                  </w:rPr>
                  <m:t>3</m:t>
                </m:r>
              </m:e>
            </m:rad>
          </m:e>
        </m:rad>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282905" w:rsidRDefault="007D286C" w:rsidP="007D286C">
      <w:pPr>
        <w:spacing w:after="0"/>
        <w:ind w:left="30"/>
        <w:jc w:val="center"/>
        <w:rPr>
          <w:rFonts w:eastAsiaTheme="minorEastAsia" w:cs="Arial"/>
          <w:b/>
        </w:rPr>
      </w:pPr>
      <w:r w:rsidRPr="00282905">
        <w:rPr>
          <w:rFonts w:eastAsiaTheme="minorEastAsia" w:cs="Arial"/>
          <w:b/>
        </w:rPr>
        <w:t>Trick11</w:t>
      </w:r>
    </w:p>
    <w:p w:rsidR="007D286C" w:rsidRPr="00D05E16" w:rsidRDefault="007D286C" w:rsidP="007D286C">
      <w:pPr>
        <w:spacing w:after="0"/>
        <w:ind w:left="30"/>
        <w:rPr>
          <w:rFonts w:eastAsiaTheme="minorEastAsia" w:cs="Arial"/>
          <w:b/>
          <w:i/>
        </w:rPr>
      </w:pPr>
      <w:r w:rsidRPr="00D05E16">
        <w:rPr>
          <w:rFonts w:eastAsiaTheme="minorEastAsia" w:cs="Arial"/>
          <w:b/>
          <w:i/>
        </w:rPr>
        <w:t xml:space="preserve"> </w:t>
      </w:r>
    </w:p>
    <w:p w:rsidR="007D286C" w:rsidRPr="00D05E16" w:rsidRDefault="007D286C" w:rsidP="007D286C">
      <w:pPr>
        <w:spacing w:after="0"/>
        <w:ind w:left="30"/>
        <w:rPr>
          <w:rFonts w:eastAsiaTheme="minorEastAsia" w:cs="Arial"/>
          <w:b/>
          <w:i/>
        </w:rPr>
      </w:pPr>
      <w:r w:rsidRPr="00D05E16">
        <w:rPr>
          <w:rFonts w:eastAsiaTheme="minorEastAsia" w:cs="Arial"/>
          <w:b/>
          <w:i/>
        </w:rPr>
        <w:t xml:space="preserve">Example: </w:t>
      </w:r>
      <w:r w:rsidRPr="00D05E16">
        <w:rPr>
          <w:rFonts w:eastAsiaTheme="minorEastAsia" w:cs="Arial"/>
          <w:b/>
          <w:i/>
        </w:rPr>
        <w:tab/>
        <w:t xml:space="preserve">Solve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4</m:t>
                </m:r>
              </m:e>
            </m:rad>
          </m:den>
        </m:f>
      </m:oMath>
      <w:r w:rsidRPr="00D05E16">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4</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5</m:t>
                </m:r>
              </m:e>
            </m:rad>
          </m:den>
        </m:f>
      </m:oMath>
      <w:r w:rsidRPr="00D05E16">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5</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6</m:t>
                </m:r>
              </m:e>
            </m:rad>
          </m:den>
        </m:f>
      </m:oMath>
      <w:r w:rsidRPr="00D05E16">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99</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100</m:t>
                </m:r>
              </m:e>
            </m:rad>
          </m:den>
        </m:f>
      </m:oMath>
      <w:r w:rsidRPr="00D05E16">
        <w:rPr>
          <w:rFonts w:eastAsiaTheme="minorEastAsia" w:cs="Arial"/>
          <w:b/>
          <w:i/>
        </w:rPr>
        <w:t xml:space="preserve"> </w:t>
      </w:r>
    </w:p>
    <w:p w:rsidR="007D286C" w:rsidRPr="00304F52" w:rsidRDefault="007D286C" w:rsidP="007D286C">
      <w:pPr>
        <w:spacing w:after="0"/>
        <w:ind w:left="30"/>
        <w:rPr>
          <w:rFonts w:eastAsiaTheme="minorEastAsia" w:cs="Arial"/>
          <w:b/>
        </w:rPr>
      </w:pPr>
    </w:p>
    <w:tbl>
      <w:tblPr>
        <w:tblStyle w:val="TableGrid"/>
        <w:tblW w:w="0" w:type="auto"/>
        <w:tblInd w:w="198" w:type="dxa"/>
        <w:shd w:val="clear" w:color="auto" w:fill="DBE5F1" w:themeFill="accent1" w:themeFillTint="33"/>
        <w:tblLook w:val="04A0" w:firstRow="1" w:lastRow="0" w:firstColumn="1" w:lastColumn="0" w:noHBand="0" w:noVBand="1"/>
      </w:tblPr>
      <w:tblGrid>
        <w:gridCol w:w="4406"/>
        <w:gridCol w:w="4639"/>
      </w:tblGrid>
      <w:tr w:rsidR="007D286C" w:rsidRPr="00304F52" w:rsidTr="00EC07C4">
        <w:tc>
          <w:tcPr>
            <w:tcW w:w="5136" w:type="dxa"/>
            <w:shd w:val="clear" w:color="auto" w:fill="DBE5F1" w:themeFill="accent1" w:themeFillTint="33"/>
          </w:tcPr>
          <w:p w:rsidR="007D286C" w:rsidRPr="00304F52" w:rsidRDefault="007D286C" w:rsidP="00EC07C4">
            <w:pPr>
              <w:rPr>
                <w:rFonts w:eastAsiaTheme="minorEastAsia" w:cs="Arial"/>
                <w:b/>
              </w:rPr>
            </w:pPr>
            <w:r w:rsidRPr="00304F52">
              <w:rPr>
                <w:rFonts w:eastAsiaTheme="minorEastAsia" w:cs="Arial"/>
                <w:b/>
              </w:rPr>
              <w:t xml:space="preserve">Rule1:--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a</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a+1</m:t>
                      </m:r>
                    </m:e>
                  </m:rad>
                </m:den>
              </m:f>
            </m:oMath>
            <w:r w:rsidRPr="00304F52">
              <w:rPr>
                <w:rFonts w:eastAsiaTheme="minorEastAsia" w:cs="Arial"/>
                <w:b/>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a+1</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a+2</m:t>
                      </m:r>
                    </m:e>
                  </m:rad>
                </m:den>
              </m:f>
            </m:oMath>
            <w:r w:rsidRPr="00304F52">
              <w:rPr>
                <w:rFonts w:eastAsiaTheme="minorEastAsia" w:cs="Arial"/>
                <w:b/>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a+2</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a+3</m:t>
                      </m:r>
                    </m:e>
                  </m:rad>
                </m:den>
              </m:f>
            </m:oMath>
            <w:r w:rsidRPr="00304F52">
              <w:rPr>
                <w:rFonts w:eastAsiaTheme="minorEastAsia" w:cs="Arial"/>
                <w:b/>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a+n </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a+ n +1</m:t>
                      </m:r>
                    </m:e>
                  </m:rad>
                </m:den>
              </m:f>
            </m:oMath>
            <w:r w:rsidRPr="00304F52">
              <w:rPr>
                <w:rFonts w:eastAsiaTheme="minorEastAsia" w:cs="Arial"/>
                <w:b/>
              </w:rPr>
              <w:t xml:space="preserve"> </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b/>
              </w:rPr>
              <w:t>Step 1:-</w:t>
            </w:r>
            <w:r w:rsidRPr="00304F52">
              <w:rPr>
                <w:rFonts w:eastAsiaTheme="minorEastAsia" w:cs="Arial"/>
              </w:rPr>
              <w:t xml:space="preserve"> Change the order (bigger term will come 1</w:t>
            </w:r>
            <w:r w:rsidRPr="00304F52">
              <w:rPr>
                <w:rFonts w:eastAsiaTheme="minorEastAsia" w:cs="Arial"/>
                <w:vertAlign w:val="superscript"/>
              </w:rPr>
              <w:t>st</w:t>
            </w:r>
            <w:r w:rsidRPr="00304F52">
              <w:rPr>
                <w:rFonts w:eastAsiaTheme="minorEastAsia" w:cs="Arial"/>
              </w:rPr>
              <w:t>)</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b/>
              </w:rPr>
            </w:pPr>
            <w:r w:rsidRPr="00304F52">
              <w:rPr>
                <w:rFonts w:eastAsiaTheme="minorEastAsia" w:cs="Arial"/>
                <w:b/>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a+1</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a</m:t>
                      </m:r>
                    </m:e>
                  </m:rad>
                </m:den>
              </m:f>
            </m:oMath>
            <w:r w:rsidRPr="00304F52">
              <w:rPr>
                <w:rFonts w:eastAsiaTheme="minorEastAsia" w:cs="Arial"/>
                <w:b/>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a+2</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a+1</m:t>
                      </m:r>
                    </m:e>
                  </m:rad>
                </m:den>
              </m:f>
            </m:oMath>
            <w:r w:rsidRPr="00304F52">
              <w:rPr>
                <w:rFonts w:eastAsiaTheme="minorEastAsia" w:cs="Arial"/>
                <w:b/>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a+3</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a+2</m:t>
                      </m:r>
                    </m:e>
                  </m:rad>
                </m:den>
              </m:f>
            </m:oMath>
            <w:r w:rsidRPr="00304F52">
              <w:rPr>
                <w:rFonts w:eastAsiaTheme="minorEastAsia" w:cs="Arial"/>
                <w:b/>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a+n+1 </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a+ n </m:t>
                      </m:r>
                    </m:e>
                  </m:rad>
                </m:den>
              </m:f>
            </m:oMath>
            <w:r w:rsidRPr="00304F52">
              <w:rPr>
                <w:rFonts w:eastAsiaTheme="minorEastAsia" w:cs="Arial"/>
                <w:b/>
              </w:rPr>
              <w:t xml:space="preserve"> </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rPr>
              <w:t>Required answer = ( - 1</w:t>
            </w:r>
            <w:r w:rsidRPr="00304F52">
              <w:rPr>
                <w:rFonts w:eastAsiaTheme="minorEastAsia" w:cs="Arial"/>
                <w:vertAlign w:val="superscript"/>
              </w:rPr>
              <w:t>st</w:t>
            </w:r>
            <w:r w:rsidRPr="00304F52">
              <w:rPr>
                <w:rFonts w:eastAsiaTheme="minorEastAsia" w:cs="Arial"/>
              </w:rPr>
              <w:t xml:space="preserve"> term + last term)\</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a</m:t>
                  </m:r>
                </m:e>
              </m:rad>
              <m:r>
                <w:rPr>
                  <w:rFonts w:ascii="Cambria Math" w:eastAsiaTheme="minorEastAsia" w:hAnsi="Cambria Math" w:cs="Arial"/>
                </w:rPr>
                <m:t xml:space="preserve"> </m:t>
              </m:r>
            </m:oMath>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a+n+1</m:t>
                  </m:r>
                </m:e>
              </m:rad>
            </m:oMath>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rPr>
              <w:t xml:space="preserve">Or  </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b/>
              </w:rPr>
              <w:t xml:space="preserve">Rule1:--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a</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a+1</m:t>
                      </m:r>
                    </m:e>
                  </m:rad>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a+1</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a+2</m:t>
                      </m:r>
                    </m:e>
                  </m:rad>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a+2</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a+3</m:t>
                      </m:r>
                    </m:e>
                  </m:rad>
                </m:den>
              </m:f>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 xml:space="preserve">a+n </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a+ n +1</m:t>
                      </m:r>
                    </m:e>
                  </m:rad>
                </m:den>
              </m:f>
            </m:oMath>
            <w:r w:rsidRPr="00304F52">
              <w:rPr>
                <w:rFonts w:eastAsiaTheme="minorEastAsia" w:cs="Arial"/>
              </w:rPr>
              <w:t xml:space="preserve"> </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i/>
              </w:rPr>
            </w:pPr>
            <w:r w:rsidRPr="00304F52">
              <w:rPr>
                <w:rFonts w:eastAsiaTheme="minorEastAsia" w:cs="Arial"/>
                <w:i/>
              </w:rPr>
              <w:t xml:space="preserve">without changing the </w:t>
            </w:r>
          </w:p>
          <w:p w:rsidR="007D286C" w:rsidRPr="00304F52" w:rsidRDefault="007D286C" w:rsidP="00EC07C4">
            <w:pPr>
              <w:rPr>
                <w:rFonts w:eastAsiaTheme="minorEastAsia" w:cs="Arial"/>
                <w:i/>
              </w:rPr>
            </w:pPr>
            <w:r w:rsidRPr="00304F52">
              <w:rPr>
                <w:rFonts w:eastAsiaTheme="minorEastAsia" w:cs="Arial"/>
                <w:i/>
              </w:rPr>
              <w:t>Required answer = (1</w:t>
            </w:r>
            <w:r w:rsidRPr="00304F52">
              <w:rPr>
                <w:rFonts w:eastAsiaTheme="minorEastAsia" w:cs="Arial"/>
                <w:i/>
                <w:vertAlign w:val="superscript"/>
              </w:rPr>
              <w:t>st</w:t>
            </w:r>
            <w:r w:rsidRPr="00304F52">
              <w:rPr>
                <w:rFonts w:eastAsiaTheme="minorEastAsia" w:cs="Arial"/>
                <w:i/>
              </w:rPr>
              <w:t xml:space="preserve"> term + last term)</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b/>
              </w:rPr>
              <w:t xml:space="preserve"> </w:t>
            </w:r>
            <w:r w:rsidRPr="00304F52">
              <w:rPr>
                <w:rFonts w:eastAsiaTheme="minorEastAsia" w:cs="Arial"/>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a</m:t>
                  </m:r>
                </m:e>
              </m:rad>
              <m:r>
                <w:rPr>
                  <w:rFonts w:ascii="Cambria Math" w:eastAsiaTheme="minorEastAsia" w:hAnsi="Cambria Math" w:cs="Arial"/>
                </w:rPr>
                <m:t xml:space="preserve"> </m:t>
              </m:r>
            </m:oMath>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a+n+1</m:t>
                  </m:r>
                </m:e>
              </m:rad>
            </m:oMath>
          </w:p>
        </w:tc>
        <w:tc>
          <w:tcPr>
            <w:tcW w:w="5304"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Trick: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4</m:t>
                      </m:r>
                    </m:e>
                  </m:rad>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4</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5</m:t>
                      </m:r>
                    </m:e>
                  </m:rad>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6</m:t>
                      </m:r>
                    </m:e>
                  </m:rad>
                </m:den>
              </m:f>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99</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100</m:t>
                      </m:r>
                    </m:e>
                  </m:rad>
                </m:den>
              </m:f>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Step 1:- Change order of terms</w:t>
            </w:r>
          </w:p>
          <w:p w:rsidR="007D286C" w:rsidRPr="00304F52" w:rsidRDefault="007D286C" w:rsidP="00EC07C4">
            <w:pPr>
              <w:rPr>
                <w:rFonts w:eastAsiaTheme="minorEastAsia" w:cs="Arial"/>
              </w:rPr>
            </w:pPr>
          </w:p>
          <w:p w:rsidR="007D286C" w:rsidRPr="00304F52" w:rsidRDefault="00D143C3" w:rsidP="00EC07C4">
            <w:pPr>
              <w:rPr>
                <w:rFonts w:eastAsiaTheme="minorEastAsia" w:cs="Arial"/>
              </w:rPr>
            </w:pP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4</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3</m:t>
                      </m:r>
                    </m:e>
                  </m:rad>
                </m:den>
              </m:f>
              <m:r>
                <w:rPr>
                  <w:rFonts w:ascii="Cambria Math" w:eastAsiaTheme="minorEastAsia" w:hAnsi="Cambria Math" w:cs="Arial"/>
                </w:rPr>
                <m:t xml:space="preserve">  </m:t>
              </m:r>
            </m:oMath>
            <w:r w:rsidR="007D286C"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4</m:t>
                      </m:r>
                    </m:e>
                  </m:rad>
                </m:den>
              </m:f>
              <m:r>
                <w:rPr>
                  <w:rFonts w:ascii="Cambria Math" w:eastAsiaTheme="minorEastAsia" w:hAnsi="Cambria Math" w:cs="Arial"/>
                </w:rPr>
                <m:t xml:space="preserve"> </m:t>
              </m:r>
            </m:oMath>
            <w:r w:rsidR="007D286C"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6</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5</m:t>
                      </m:r>
                    </m:e>
                  </m:rad>
                </m:den>
              </m:f>
              <m:r>
                <w:rPr>
                  <w:rFonts w:ascii="Cambria Math" w:eastAsiaTheme="minorEastAsia" w:hAnsi="Cambria Math" w:cs="Arial"/>
                </w:rPr>
                <m:t xml:space="preserve"> </m:t>
              </m:r>
            </m:oMath>
            <w:r w:rsidR="007D286C"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100</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99</m:t>
                      </m:r>
                    </m:e>
                  </m:rad>
                </m:den>
              </m:f>
            </m:oMath>
            <w:r w:rsidR="007D286C" w:rsidRPr="00304F52">
              <w:rPr>
                <w:rFonts w:eastAsiaTheme="minorEastAsia" w:cs="Arial"/>
              </w:rPr>
              <w:t xml:space="preserve"> </w:t>
            </w:r>
          </w:p>
          <w:p w:rsidR="007D286C" w:rsidRPr="00304F52" w:rsidRDefault="007D286C" w:rsidP="00EC07C4">
            <w:pPr>
              <w:tabs>
                <w:tab w:val="left" w:pos="2437"/>
              </w:tabs>
              <w:rPr>
                <w:rFonts w:eastAsiaTheme="minorEastAsia" w:cs="Arial"/>
              </w:rPr>
            </w:pPr>
            <w:r w:rsidRPr="00304F52">
              <w:rPr>
                <w:rFonts w:eastAsiaTheme="minorEastAsia" w:cs="Arial"/>
              </w:rPr>
              <w:tab/>
            </w:r>
          </w:p>
          <w:p w:rsidR="007D286C" w:rsidRPr="00304F52" w:rsidRDefault="007D286C" w:rsidP="00EC07C4">
            <w:pPr>
              <w:rPr>
                <w:rFonts w:eastAsiaTheme="minorEastAsia" w:cs="Arial"/>
                <w:b/>
                <w:i/>
                <w:color w:val="FF0000"/>
              </w:rPr>
            </w:pPr>
            <w:r w:rsidRPr="00304F52">
              <w:rPr>
                <w:rFonts w:eastAsiaTheme="minorEastAsia" w:cs="Arial"/>
              </w:rPr>
              <w:t xml:space="preserve">Required answer =  -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100</m:t>
                  </m:r>
                </m:e>
              </m:rad>
            </m:oMath>
            <w:r w:rsidRPr="00304F52">
              <w:rPr>
                <w:rFonts w:eastAsiaTheme="minorEastAsia" w:cs="Arial"/>
              </w:rPr>
              <w:t xml:space="preserve"> = 10 -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p>
        </w:tc>
      </w:tr>
    </w:tbl>
    <w:p w:rsidR="007D286C" w:rsidRPr="00304F52" w:rsidRDefault="007D286C" w:rsidP="007D286C">
      <w:pPr>
        <w:spacing w:after="0"/>
        <w:ind w:left="30"/>
        <w:rPr>
          <w:rFonts w:eastAsiaTheme="minorEastAsia" w:cs="Arial"/>
          <w:b/>
          <w:i/>
          <w:color w:val="FF0000"/>
        </w:rPr>
      </w:pPr>
    </w:p>
    <w:p w:rsidR="007D286C" w:rsidRPr="00304F52" w:rsidRDefault="007D286C" w:rsidP="007D286C">
      <w:pPr>
        <w:spacing w:after="0"/>
        <w:rPr>
          <w:rFonts w:eastAsiaTheme="minorEastAsia" w:cs="Arial"/>
          <w:b/>
        </w:rPr>
      </w:pPr>
      <w:r>
        <w:rPr>
          <w:rFonts w:eastAsiaTheme="minorEastAsia" w:cs="Arial"/>
          <w:b/>
        </w:rPr>
        <w:t xml:space="preserve"> </w:t>
      </w:r>
      <w:r w:rsidRPr="00304F52">
        <w:rPr>
          <w:rFonts w:eastAsiaTheme="minorEastAsia" w:cs="Arial"/>
          <w:b/>
        </w:rPr>
        <w:t>Detail Method:-</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After rationalization of each term  </w:t>
      </w:r>
    </w:p>
    <w:p w:rsidR="007D286C" w:rsidRPr="00304F52" w:rsidRDefault="00D143C3" w:rsidP="007D286C">
      <w:pPr>
        <w:spacing w:after="0"/>
        <w:ind w:left="720" w:firstLine="720"/>
        <w:rPr>
          <w:rFonts w:eastAsiaTheme="minorEastAsia" w:cs="Arial"/>
        </w:rPr>
      </w:pP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4</m:t>
                </m:r>
              </m:e>
            </m:rad>
          </m:den>
        </m:f>
        <m:r>
          <w:rPr>
            <w:rFonts w:ascii="Cambria Math" w:eastAsiaTheme="minorEastAsia" w:hAnsi="Cambria Math" w:cs="Arial"/>
          </w:rPr>
          <m:t xml:space="preserve"> x </m:t>
        </m:r>
      </m:oMath>
      <w:r w:rsidR="007D286C"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4</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5</m:t>
                </m:r>
              </m:e>
            </m:rad>
          </m:den>
        </m:f>
      </m:oMath>
      <w:r w:rsidR="007D286C"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6</m:t>
                </m:r>
              </m:e>
            </m:rad>
          </m:den>
        </m:f>
      </m:oMath>
      <w:r w:rsidR="007D286C"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99</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100</m:t>
                </m:r>
              </m:e>
            </m:rad>
          </m:den>
        </m:f>
      </m:oMath>
      <w:r w:rsidR="007D286C" w:rsidRPr="00304F52">
        <w:rPr>
          <w:rFonts w:eastAsiaTheme="minorEastAsia" w:cs="Arial"/>
        </w:rPr>
        <w:t xml:space="preserve">  </w:t>
      </w:r>
    </w:p>
    <w:p w:rsidR="007D286C" w:rsidRPr="00304F52" w:rsidRDefault="007D286C" w:rsidP="007D286C">
      <w:pPr>
        <w:spacing w:after="0"/>
        <w:ind w:firstLine="720"/>
        <w:rPr>
          <w:rFonts w:eastAsiaTheme="minorEastAsia" w:cs="Arial"/>
          <w:b/>
        </w:rPr>
      </w:pPr>
    </w:p>
    <w:p w:rsidR="007D286C" w:rsidRPr="00304F52" w:rsidRDefault="007D286C" w:rsidP="007D286C">
      <w:pPr>
        <w:spacing w:after="0"/>
        <w:ind w:left="720" w:firstLine="720"/>
        <w:rPr>
          <w:rFonts w:eastAsiaTheme="minorEastAsia" w:cs="Arial"/>
          <w:b/>
        </w:rPr>
      </w:pPr>
      <w:r w:rsidRPr="00304F52">
        <w:rPr>
          <w:rFonts w:eastAsiaTheme="minorEastAsia" w:cs="Arial"/>
          <w:b/>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4</m:t>
                </m:r>
              </m:e>
            </m:rad>
          </m:den>
        </m:f>
        <m:r>
          <w:rPr>
            <w:rFonts w:ascii="Cambria Math" w:eastAsiaTheme="minorEastAsia" w:hAnsi="Cambria Math" w:cs="Arial"/>
          </w:rPr>
          <m:t xml:space="preserve"> x</m:t>
        </m:r>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 </m:t>
            </m:r>
            <m:rad>
              <m:radPr>
                <m:degHide m:val="1"/>
                <m:ctrlPr>
                  <w:rPr>
                    <w:rFonts w:ascii="Cambria Math" w:eastAsiaTheme="minorEastAsia" w:hAnsi="Cambria Math" w:cs="Arial"/>
                    <w:i/>
                  </w:rPr>
                </m:ctrlPr>
              </m:radPr>
              <m:deg/>
              <m:e>
                <m:r>
                  <w:rPr>
                    <w:rFonts w:ascii="Cambria Math" w:eastAsiaTheme="minorEastAsia" w:hAnsi="Cambria Math" w:cs="Arial"/>
                  </w:rPr>
                  <m:t>4</m:t>
                </m:r>
              </m:e>
            </m:rad>
          </m:num>
          <m:den>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 </m:t>
            </m:r>
            <m:rad>
              <m:radPr>
                <m:degHide m:val="1"/>
                <m:ctrlPr>
                  <w:rPr>
                    <w:rFonts w:ascii="Cambria Math" w:eastAsiaTheme="minorEastAsia" w:hAnsi="Cambria Math" w:cs="Arial"/>
                    <w:i/>
                  </w:rPr>
                </m:ctrlPr>
              </m:radPr>
              <m:deg/>
              <m:e>
                <m:r>
                  <w:rPr>
                    <w:rFonts w:ascii="Cambria Math" w:eastAsiaTheme="minorEastAsia" w:hAnsi="Cambria Math" w:cs="Arial"/>
                  </w:rPr>
                  <m:t>4</m:t>
                </m:r>
              </m:e>
            </m:rad>
          </m:den>
        </m:f>
        <m:r>
          <w:rPr>
            <w:rFonts w:ascii="Cambria Math" w:eastAsiaTheme="minorEastAsia" w:hAnsi="Cambria Math" w:cs="Arial"/>
          </w:rPr>
          <m:t xml:space="preserve"> </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4</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5</m:t>
                </m:r>
              </m:e>
            </m:rad>
          </m:den>
        </m:f>
        <m:r>
          <w:rPr>
            <w:rFonts w:ascii="Cambria Math" w:eastAsiaTheme="minorEastAsia" w:hAnsi="Cambria Math" w:cs="Arial"/>
          </w:rPr>
          <m:t xml:space="preserve">x </m:t>
        </m:r>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4</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5</m:t>
                </m:r>
              </m:e>
            </m:rad>
          </m:num>
          <m:den>
            <m:rad>
              <m:radPr>
                <m:degHide m:val="1"/>
                <m:ctrlPr>
                  <w:rPr>
                    <w:rFonts w:ascii="Cambria Math" w:eastAsiaTheme="minorEastAsia" w:hAnsi="Cambria Math" w:cs="Arial"/>
                    <w:i/>
                  </w:rPr>
                </m:ctrlPr>
              </m:radPr>
              <m:deg/>
              <m:e>
                <m:r>
                  <w:rPr>
                    <w:rFonts w:ascii="Cambria Math" w:eastAsiaTheme="minorEastAsia" w:hAnsi="Cambria Math" w:cs="Arial"/>
                  </w:rPr>
                  <m:t>4</m:t>
                </m:r>
              </m:e>
            </m:rad>
            <m:r>
              <w:rPr>
                <w:rFonts w:ascii="Cambria Math" w:eastAsiaTheme="minorEastAsia" w:hAnsi="Cambria Math" w:cs="Arial"/>
              </w:rPr>
              <m:t xml:space="preserve"> - </m:t>
            </m:r>
            <m:rad>
              <m:radPr>
                <m:degHide m:val="1"/>
                <m:ctrlPr>
                  <w:rPr>
                    <w:rFonts w:ascii="Cambria Math" w:eastAsiaTheme="minorEastAsia" w:hAnsi="Cambria Math" w:cs="Arial"/>
                    <w:i/>
                  </w:rPr>
                </m:ctrlPr>
              </m:radPr>
              <m:deg/>
              <m:e>
                <m:r>
                  <w:rPr>
                    <w:rFonts w:ascii="Cambria Math" w:eastAsiaTheme="minorEastAsia" w:hAnsi="Cambria Math" w:cs="Arial"/>
                  </w:rPr>
                  <m:t>5</m:t>
                </m:r>
              </m:e>
            </m:rad>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6</m:t>
                </m:r>
              </m:e>
            </m:rad>
          </m:den>
        </m:f>
        <m:r>
          <w:rPr>
            <w:rFonts w:ascii="Cambria Math" w:eastAsiaTheme="minorEastAsia" w:hAnsi="Cambria Math" w:cs="Arial"/>
          </w:rPr>
          <m:t xml:space="preserve"> x</m:t>
        </m:r>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6</m:t>
                </m:r>
              </m:e>
            </m:rad>
          </m:num>
          <m:den>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 </m:t>
            </m:r>
            <m:rad>
              <m:radPr>
                <m:degHide m:val="1"/>
                <m:ctrlPr>
                  <w:rPr>
                    <w:rFonts w:ascii="Cambria Math" w:eastAsiaTheme="minorEastAsia" w:hAnsi="Cambria Math" w:cs="Arial"/>
                    <w:i/>
                  </w:rPr>
                </m:ctrlPr>
              </m:radPr>
              <m:deg/>
              <m:e>
                <m:r>
                  <w:rPr>
                    <w:rFonts w:ascii="Cambria Math" w:eastAsiaTheme="minorEastAsia" w:hAnsi="Cambria Math" w:cs="Arial"/>
                  </w:rPr>
                  <m:t>6</m:t>
                </m:r>
              </m:e>
            </m:rad>
          </m:den>
        </m:f>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99</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100</m:t>
                </m:r>
              </m:e>
            </m:rad>
          </m:den>
        </m:f>
        <m:r>
          <w:rPr>
            <w:rFonts w:ascii="Cambria Math" w:eastAsiaTheme="minorEastAsia" w:hAnsi="Cambria Math" w:cs="Arial"/>
          </w:rPr>
          <m:t>x</m:t>
        </m:r>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99</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100</m:t>
                </m:r>
              </m:e>
            </m:rad>
          </m:num>
          <m:den>
            <m:rad>
              <m:radPr>
                <m:degHide m:val="1"/>
                <m:ctrlPr>
                  <w:rPr>
                    <w:rFonts w:ascii="Cambria Math" w:eastAsiaTheme="minorEastAsia" w:hAnsi="Cambria Math" w:cs="Arial"/>
                    <w:i/>
                  </w:rPr>
                </m:ctrlPr>
              </m:radPr>
              <m:deg/>
              <m:e>
                <m:r>
                  <w:rPr>
                    <w:rFonts w:ascii="Cambria Math" w:eastAsiaTheme="minorEastAsia" w:hAnsi="Cambria Math" w:cs="Arial"/>
                  </w:rPr>
                  <m:t>99</m:t>
                </m:r>
              </m:e>
            </m:rad>
            <m:r>
              <w:rPr>
                <w:rFonts w:ascii="Cambria Math" w:eastAsiaTheme="minorEastAsia" w:hAnsi="Cambria Math" w:cs="Arial"/>
              </w:rPr>
              <m:t xml:space="preserve"> - </m:t>
            </m:r>
            <m:rad>
              <m:radPr>
                <m:degHide m:val="1"/>
                <m:ctrlPr>
                  <w:rPr>
                    <w:rFonts w:ascii="Cambria Math" w:eastAsiaTheme="minorEastAsia" w:hAnsi="Cambria Math" w:cs="Arial"/>
                    <w:i/>
                  </w:rPr>
                </m:ctrlPr>
              </m:radPr>
              <m:deg/>
              <m:e>
                <m:r>
                  <w:rPr>
                    <w:rFonts w:ascii="Cambria Math" w:eastAsiaTheme="minorEastAsia" w:hAnsi="Cambria Math" w:cs="Arial"/>
                  </w:rPr>
                  <m:t>100</m:t>
                </m:r>
              </m:e>
            </m:rad>
          </m:den>
        </m:f>
      </m:oMath>
      <w:r w:rsidRPr="00304F52">
        <w:rPr>
          <w:rFonts w:eastAsiaTheme="minorEastAsia" w:cs="Arial"/>
          <w:b/>
        </w:rPr>
        <w:t xml:space="preserve"> </w:t>
      </w:r>
    </w:p>
    <w:p w:rsidR="007D286C" w:rsidRPr="00304F52" w:rsidRDefault="007D286C" w:rsidP="007D286C">
      <w:pPr>
        <w:spacing w:after="0"/>
        <w:ind w:firstLine="720"/>
        <w:rPr>
          <w:rFonts w:eastAsiaTheme="minorEastAsia" w:cs="Arial"/>
          <w:b/>
        </w:rPr>
      </w:pPr>
    </w:p>
    <w:p w:rsidR="007D286C" w:rsidRPr="00304F52" w:rsidRDefault="007D286C" w:rsidP="007D286C">
      <w:pPr>
        <w:spacing w:after="0"/>
        <w:ind w:left="720" w:firstLine="720"/>
        <w:rPr>
          <w:rFonts w:eastAsiaTheme="minorEastAsia" w:cs="Arial"/>
        </w:rPr>
      </w:pPr>
      <m:oMath>
        <m:r>
          <m:rPr>
            <m:sty m:val="bi"/>
          </m:rP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 </m:t>
        </m:r>
        <m:rad>
          <m:radPr>
            <m:degHide m:val="1"/>
            <m:ctrlPr>
              <w:rPr>
                <w:rFonts w:ascii="Cambria Math" w:eastAsiaTheme="minorEastAsia" w:hAnsi="Cambria Math" w:cs="Arial"/>
                <w:i/>
              </w:rPr>
            </m:ctrlPr>
          </m:radPr>
          <m:deg/>
          <m:e>
            <m:r>
              <w:rPr>
                <w:rFonts w:ascii="Cambria Math" w:eastAsiaTheme="minorEastAsia" w:hAnsi="Cambria Math" w:cs="Arial"/>
              </w:rPr>
              <m:t>4</m:t>
            </m:r>
          </m:e>
        </m:rad>
      </m:oMath>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4</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5</m:t>
            </m:r>
          </m:e>
        </m:rad>
      </m:oMath>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6</m:t>
            </m:r>
          </m:e>
        </m:rad>
      </m:oMath>
      <w:r w:rsidRPr="00304F52">
        <w:rPr>
          <w:rFonts w:eastAsiaTheme="minorEastAsia" w:cs="Arial"/>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99</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100</m:t>
            </m:r>
          </m:e>
        </m:rad>
      </m:oMath>
      <w:r w:rsidRPr="00304F52">
        <w:rPr>
          <w:rFonts w:eastAsiaTheme="minorEastAsia" w:cs="Arial"/>
        </w:rPr>
        <w:t xml:space="preserve"> </w:t>
      </w:r>
    </w:p>
    <w:p w:rsidR="007D286C" w:rsidRPr="00304F52" w:rsidRDefault="007D286C" w:rsidP="007D286C">
      <w:pPr>
        <w:spacing w:after="0"/>
        <w:ind w:firstLine="720"/>
        <w:rPr>
          <w:rFonts w:eastAsiaTheme="minorEastAsia" w:cs="Arial"/>
          <w:b/>
        </w:rPr>
      </w:pPr>
    </w:p>
    <w:p w:rsidR="007D286C" w:rsidRPr="00304F52" w:rsidRDefault="007D286C" w:rsidP="007D286C">
      <w:pPr>
        <w:spacing w:after="0"/>
        <w:ind w:left="720" w:firstLine="720"/>
        <w:rPr>
          <w:rFonts w:eastAsiaTheme="minorEastAsia" w:cs="Arial"/>
          <w:b/>
        </w:rPr>
      </w:pPr>
      <w:r w:rsidRPr="00304F52">
        <w:rPr>
          <w:rFonts w:eastAsiaTheme="minorEastAsia" w:cs="Arial"/>
          <w:b/>
        </w:rPr>
        <w:t>= from 2</w:t>
      </w:r>
      <w:r w:rsidRPr="00304F52">
        <w:rPr>
          <w:rFonts w:eastAsiaTheme="minorEastAsia" w:cs="Arial"/>
          <w:b/>
          <w:vertAlign w:val="superscript"/>
        </w:rPr>
        <w:t>nd</w:t>
      </w:r>
      <w:r w:rsidRPr="00304F52">
        <w:rPr>
          <w:rFonts w:eastAsiaTheme="minorEastAsia" w:cs="Arial"/>
          <w:b/>
        </w:rPr>
        <w:t xml:space="preserve"> term each alternate term will be cancel</w:t>
      </w:r>
    </w:p>
    <w:p w:rsidR="007D286C" w:rsidRPr="00304F52" w:rsidRDefault="007D286C" w:rsidP="007D286C">
      <w:pPr>
        <w:spacing w:after="0"/>
        <w:ind w:firstLine="720"/>
        <w:rPr>
          <w:rFonts w:eastAsiaTheme="minorEastAsia" w:cs="Arial"/>
          <w:b/>
        </w:rPr>
      </w:pPr>
    </w:p>
    <w:p w:rsidR="007D286C" w:rsidRPr="00304F52" w:rsidRDefault="007D286C" w:rsidP="007D286C">
      <w:pPr>
        <w:spacing w:after="0"/>
        <w:ind w:left="720" w:firstLine="720"/>
        <w:rPr>
          <w:rFonts w:eastAsiaTheme="minorEastAsia" w:cs="Arial"/>
          <w:i/>
          <w:color w:val="FF0000"/>
        </w:rPr>
      </w:pPr>
      <w:r w:rsidRPr="00304F52">
        <w:rPr>
          <w:rFonts w:eastAsiaTheme="minorEastAsia" w:cs="Arial"/>
          <w:b/>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100</m:t>
            </m:r>
          </m:e>
        </m:rad>
      </m:oMath>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- 10</w:t>
      </w:r>
    </w:p>
    <w:p w:rsidR="007D286C" w:rsidRPr="00304F52" w:rsidRDefault="007D286C" w:rsidP="007D286C">
      <w:pPr>
        <w:spacing w:after="0"/>
        <w:rPr>
          <w:rFonts w:eastAsiaTheme="minorEastAsia" w:cs="Arial"/>
          <w:b/>
        </w:rPr>
      </w:pPr>
    </w:p>
    <w:p w:rsidR="007D286C" w:rsidRDefault="007D286C" w:rsidP="007D286C">
      <w:pPr>
        <w:spacing w:after="0"/>
        <w:jc w:val="center"/>
        <w:rPr>
          <w:rFonts w:eastAsiaTheme="minorEastAsia" w:cs="Arial"/>
          <w:b/>
        </w:rPr>
      </w:pPr>
      <w:r w:rsidRPr="00282905">
        <w:rPr>
          <w:rFonts w:eastAsiaTheme="minorEastAsia" w:cs="Arial"/>
          <w:b/>
        </w:rPr>
        <w:t>Trick12</w:t>
      </w:r>
    </w:p>
    <w:p w:rsidR="007D286C" w:rsidRPr="00282905" w:rsidRDefault="007D286C" w:rsidP="007D286C">
      <w:pPr>
        <w:spacing w:after="0"/>
        <w:jc w:val="center"/>
        <w:rPr>
          <w:rFonts w:eastAsiaTheme="minorEastAsia" w:cs="Arial"/>
          <w:b/>
        </w:rPr>
      </w:pPr>
    </w:p>
    <w:p w:rsidR="007D286C" w:rsidRPr="00D05E16" w:rsidRDefault="007D286C" w:rsidP="007D286C">
      <w:pPr>
        <w:spacing w:after="0"/>
        <w:rPr>
          <w:rFonts w:eastAsiaTheme="minorEastAsia" w:cs="Arial"/>
          <w:b/>
          <w:i/>
        </w:rPr>
      </w:pPr>
      <w:r w:rsidRPr="00D05E16">
        <w:rPr>
          <w:rFonts w:eastAsiaTheme="minorEastAsia" w:cs="Arial"/>
          <w:b/>
          <w:i/>
        </w:rPr>
        <w:t>Example:</w:t>
      </w:r>
      <w:r w:rsidRPr="00D05E16">
        <w:rPr>
          <w:rFonts w:eastAsiaTheme="minorEastAsia" w:cs="Arial"/>
          <w:b/>
          <w:i/>
        </w:rPr>
        <w:tab/>
        <w:t xml:space="preserve">Solve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110+</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110+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110 +… </m:t>
                    </m:r>
                  </m:e>
                </m:rad>
                <m:r>
                  <m:rPr>
                    <m:sty m:val="bi"/>
                  </m:rPr>
                  <w:rPr>
                    <w:rFonts w:ascii="Cambria Math" w:eastAsiaTheme="minorEastAsia" w:hAnsi="Cambria Math" w:cs="Arial"/>
                  </w:rPr>
                  <m:t xml:space="preserve">…………..∞ </m:t>
                </m:r>
              </m:e>
            </m:rad>
          </m:e>
        </m:rad>
      </m:oMath>
    </w:p>
    <w:p w:rsidR="007D286C" w:rsidRPr="00304F52" w:rsidRDefault="007D286C" w:rsidP="007D286C">
      <w:pPr>
        <w:spacing w:after="0"/>
        <w:rPr>
          <w:rFonts w:eastAsiaTheme="minorEastAsia" w:cs="Arial"/>
          <w:b/>
          <w:color w:val="FF0000"/>
        </w:rPr>
      </w:pPr>
    </w:p>
    <w:tbl>
      <w:tblPr>
        <w:tblStyle w:val="TableGrid"/>
        <w:tblW w:w="0" w:type="auto"/>
        <w:tblInd w:w="108" w:type="dxa"/>
        <w:shd w:val="clear" w:color="auto" w:fill="EEECE1" w:themeFill="background2"/>
        <w:tblLook w:val="04A0" w:firstRow="1" w:lastRow="0" w:firstColumn="1" w:lastColumn="0" w:noHBand="0" w:noVBand="1"/>
      </w:tblPr>
      <w:tblGrid>
        <w:gridCol w:w="2765"/>
        <w:gridCol w:w="3541"/>
        <w:gridCol w:w="2829"/>
      </w:tblGrid>
      <w:tr w:rsidR="007D286C" w:rsidRPr="00304F52" w:rsidTr="00EC07C4">
        <w:tc>
          <w:tcPr>
            <w:tcW w:w="3468" w:type="dxa"/>
            <w:shd w:val="clear" w:color="auto" w:fill="EEECE1" w:themeFill="background2"/>
          </w:tcPr>
          <w:p w:rsidR="007D286C" w:rsidRPr="00304F52" w:rsidRDefault="007D286C" w:rsidP="00EC07C4">
            <w:pPr>
              <w:rPr>
                <w:rFonts w:eastAsiaTheme="minorEastAsia" w:cs="Arial"/>
              </w:rPr>
            </w:pPr>
            <w:r w:rsidRPr="00304F52">
              <w:rPr>
                <w:rFonts w:eastAsiaTheme="minorEastAsia" w:cs="Arial"/>
              </w:rPr>
              <w:t>Required answer =( n +1 )</w:t>
            </w:r>
          </w:p>
          <w:p w:rsidR="007D286C" w:rsidRPr="00304F52" w:rsidRDefault="007D286C" w:rsidP="00EC07C4">
            <w:pPr>
              <w:rPr>
                <w:rFonts w:eastAsiaTheme="minorEastAsia" w:cs="Arial"/>
              </w:rPr>
            </w:pPr>
            <w:r w:rsidRPr="00304F52">
              <w:rPr>
                <w:rFonts w:eastAsiaTheme="minorEastAsia" w:cs="Arial"/>
              </w:rPr>
              <w:t xml:space="preserve">Note:- a </w:t>
            </w:r>
            <m:oMath>
              <m:r>
                <w:rPr>
                  <w:rFonts w:ascii="Cambria Math" w:eastAsiaTheme="minorEastAsia" w:hAnsi="Cambria Math" w:cs="Arial"/>
                </w:rPr>
                <m:t>≠</m:t>
              </m:r>
            </m:oMath>
            <w:r w:rsidRPr="00304F52">
              <w:rPr>
                <w:rFonts w:eastAsiaTheme="minorEastAsia" w:cs="Arial"/>
              </w:rPr>
              <w:t xml:space="preserve"> n (n + 1), not possible to break in n ( n + 1 ),  then</w:t>
            </w:r>
          </w:p>
          <w:p w:rsidR="007D286C" w:rsidRPr="00304F52" w:rsidRDefault="007D286C" w:rsidP="00EC07C4">
            <w:pPr>
              <w:rPr>
                <w:rFonts w:eastAsiaTheme="minorEastAsia" w:cs="Arial"/>
                <w:b/>
              </w:rPr>
            </w:pPr>
            <w:r w:rsidRPr="00304F52">
              <w:rPr>
                <w:rFonts w:eastAsiaTheme="minorEastAsia" w:cs="Arial"/>
              </w:rPr>
              <w:t>Required answer = cannot determine or imaginary solution 0r not defined</w:t>
            </w:r>
          </w:p>
        </w:tc>
        <w:tc>
          <w:tcPr>
            <w:tcW w:w="3576" w:type="dxa"/>
            <w:shd w:val="clear" w:color="auto" w:fill="EEECE1" w:themeFill="background2"/>
          </w:tcPr>
          <w:p w:rsidR="007D286C" w:rsidRPr="00304F52" w:rsidRDefault="007D286C" w:rsidP="00EC07C4">
            <w:pPr>
              <w:rPr>
                <w:rFonts w:eastAsiaTheme="minorEastAsia" w:cs="Arial"/>
              </w:rPr>
            </w:pPr>
            <w:r w:rsidRPr="006602BE">
              <w:rPr>
                <w:rFonts w:eastAsiaTheme="minorEastAsia" w:cs="Arial"/>
                <w:b/>
              </w:rPr>
              <w:t>Shortcut Method 1</w:t>
            </w:r>
            <w:r w:rsidRPr="00304F52">
              <w:rPr>
                <w:rFonts w:eastAsiaTheme="minorEastAsia" w:cs="Arial"/>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110+</m:t>
                  </m:r>
                  <m:rad>
                    <m:radPr>
                      <m:degHide m:val="1"/>
                      <m:ctrlPr>
                        <w:rPr>
                          <w:rFonts w:ascii="Cambria Math" w:eastAsiaTheme="minorEastAsia" w:hAnsi="Cambria Math" w:cs="Arial"/>
                          <w:i/>
                        </w:rPr>
                      </m:ctrlPr>
                    </m:radPr>
                    <m:deg/>
                    <m:e>
                      <m:r>
                        <w:rPr>
                          <w:rFonts w:ascii="Cambria Math" w:eastAsiaTheme="minorEastAsia" w:hAnsi="Cambria Math" w:cs="Arial"/>
                        </w:rPr>
                        <m:t xml:space="preserve">110+ </m:t>
                      </m:r>
                      <m:rad>
                        <m:radPr>
                          <m:degHide m:val="1"/>
                          <m:ctrlPr>
                            <w:rPr>
                              <w:rFonts w:ascii="Cambria Math" w:eastAsiaTheme="minorEastAsia" w:hAnsi="Cambria Math" w:cs="Arial"/>
                              <w:i/>
                            </w:rPr>
                          </m:ctrlPr>
                        </m:radPr>
                        <m:deg/>
                        <m:e>
                          <m:r>
                            <w:rPr>
                              <w:rFonts w:ascii="Cambria Math" w:eastAsiaTheme="minorEastAsia" w:hAnsi="Cambria Math" w:cs="Arial"/>
                            </w:rPr>
                            <m:t xml:space="preserve">110 +… </m:t>
                          </m:r>
                        </m:e>
                      </m:rad>
                      <m:r>
                        <w:rPr>
                          <w:rFonts w:ascii="Cambria Math" w:eastAsiaTheme="minorEastAsia" w:hAnsi="Cambria Math" w:cs="Arial"/>
                        </w:rPr>
                        <m:t xml:space="preserve">….∞ </m:t>
                      </m:r>
                    </m:e>
                  </m:rad>
                </m:e>
              </m:rad>
            </m:oMath>
          </w:p>
          <w:p w:rsidR="007D286C" w:rsidRPr="00304F52" w:rsidRDefault="007D286C" w:rsidP="00EC07C4">
            <w:pPr>
              <w:rPr>
                <w:rFonts w:eastAsiaTheme="minorEastAsia" w:cs="Arial"/>
              </w:rPr>
            </w:pPr>
            <w:r w:rsidRPr="00304F52">
              <w:rPr>
                <w:rFonts w:eastAsiaTheme="minorEastAsia" w:cs="Arial"/>
              </w:rPr>
              <w:t xml:space="preserve">Step 1:- 110 = 10 x 11 </w:t>
            </w:r>
          </w:p>
          <w:p w:rsidR="007D286C" w:rsidRPr="00304F52" w:rsidRDefault="007D286C" w:rsidP="00EC07C4">
            <w:pPr>
              <w:rPr>
                <w:rFonts w:eastAsiaTheme="minorEastAsia" w:cs="Arial"/>
              </w:rPr>
            </w:pPr>
            <w:r w:rsidRPr="00304F52">
              <w:rPr>
                <w:rFonts w:eastAsiaTheme="minorEastAsia" w:cs="Arial"/>
              </w:rPr>
              <w:t xml:space="preserve">Since + </w:t>
            </w:r>
            <w:proofErr w:type="spellStart"/>
            <w:r w:rsidRPr="00304F52">
              <w:rPr>
                <w:rFonts w:eastAsiaTheme="minorEastAsia" w:cs="Arial"/>
              </w:rPr>
              <w:t>ve</w:t>
            </w:r>
            <w:proofErr w:type="spellEnd"/>
            <w:r w:rsidRPr="00304F52">
              <w:rPr>
                <w:rFonts w:eastAsiaTheme="minorEastAsia" w:cs="Arial"/>
              </w:rPr>
              <w:t xml:space="preserve"> sign in question</w:t>
            </w:r>
          </w:p>
          <w:p w:rsidR="007D286C" w:rsidRPr="00304F52" w:rsidRDefault="007D286C" w:rsidP="00EC07C4">
            <w:pPr>
              <w:rPr>
                <w:rFonts w:eastAsiaTheme="minorEastAsia" w:cs="Arial"/>
                <w:b/>
              </w:rPr>
            </w:pPr>
            <w:r w:rsidRPr="00304F52">
              <w:rPr>
                <w:rFonts w:eastAsiaTheme="minorEastAsia" w:cs="Arial"/>
              </w:rPr>
              <w:t>Required answer = 11</w:t>
            </w:r>
          </w:p>
        </w:tc>
        <w:tc>
          <w:tcPr>
            <w:tcW w:w="3576" w:type="dxa"/>
            <w:shd w:val="clear" w:color="auto" w:fill="EEECE1" w:themeFill="background2"/>
          </w:tcPr>
          <w:p w:rsidR="007D286C" w:rsidRPr="006602BE" w:rsidRDefault="007D286C" w:rsidP="00EC07C4">
            <w:pPr>
              <w:rPr>
                <w:rFonts w:eastAsiaTheme="minorEastAsia" w:cs="Arial"/>
                <w:b/>
              </w:rPr>
            </w:pPr>
            <w:r w:rsidRPr="006602BE">
              <w:rPr>
                <w:rFonts w:eastAsiaTheme="minorEastAsia" w:cs="Arial"/>
                <w:b/>
              </w:rPr>
              <w:t>Shortcut Method 2</w:t>
            </w:r>
          </w:p>
          <w:p w:rsidR="007D286C" w:rsidRPr="00304F52" w:rsidRDefault="007D286C" w:rsidP="00EC07C4">
            <w:pPr>
              <w:rPr>
                <w:rFonts w:eastAsiaTheme="minorEastAsia" w:cs="Arial"/>
              </w:rPr>
            </w:pPr>
            <w:r w:rsidRPr="00304F52">
              <w:rPr>
                <w:rFonts w:eastAsiaTheme="minorEastAsia" w:cs="Arial"/>
              </w:rPr>
              <w:t>Step1 :- check nearest complete square</w:t>
            </w:r>
          </w:p>
          <w:p w:rsidR="007D286C" w:rsidRPr="00304F52" w:rsidRDefault="007D286C" w:rsidP="00EC07C4">
            <w:pPr>
              <w:rPr>
                <w:rFonts w:eastAsiaTheme="minorEastAsia" w:cs="Arial"/>
              </w:rPr>
            </w:pPr>
            <w:r w:rsidRPr="00304F52">
              <w:rPr>
                <w:rFonts w:eastAsiaTheme="minorEastAsia" w:cs="Arial"/>
              </w:rPr>
              <w:t xml:space="preserve">100 or 121 </w:t>
            </w:r>
          </w:p>
          <w:p w:rsidR="007D286C" w:rsidRPr="00304F52" w:rsidRDefault="007D286C" w:rsidP="00EC07C4">
            <w:pPr>
              <w:rPr>
                <w:rFonts w:eastAsiaTheme="minorEastAsia" w:cs="Arial"/>
              </w:rPr>
            </w:pPr>
            <w:r w:rsidRPr="00304F52">
              <w:rPr>
                <w:rFonts w:eastAsiaTheme="minorEastAsia" w:cs="Arial"/>
              </w:rPr>
              <w:t>Since 121 &gt; 100</w:t>
            </w:r>
          </w:p>
          <w:p w:rsidR="007D286C" w:rsidRPr="00304F52" w:rsidRDefault="007D286C" w:rsidP="00EC07C4">
            <w:pPr>
              <w:rPr>
                <w:rFonts w:eastAsiaTheme="minorEastAsia" w:cs="Arial"/>
                <w:vertAlign w:val="superscript"/>
              </w:rPr>
            </w:pPr>
            <w:r w:rsidRPr="00304F52">
              <w:rPr>
                <w:rFonts w:eastAsiaTheme="minorEastAsia" w:cs="Arial"/>
              </w:rPr>
              <w:t>Or 11</w:t>
            </w:r>
            <w:r w:rsidRPr="00304F52">
              <w:rPr>
                <w:rFonts w:eastAsiaTheme="minorEastAsia" w:cs="Arial"/>
                <w:vertAlign w:val="superscript"/>
              </w:rPr>
              <w:t>2</w:t>
            </w:r>
            <w:r w:rsidRPr="00304F52">
              <w:rPr>
                <w:rFonts w:eastAsiaTheme="minorEastAsia" w:cs="Arial"/>
              </w:rPr>
              <w:t xml:space="preserve"> &gt; 10</w:t>
            </w:r>
            <w:r w:rsidRPr="00304F52">
              <w:rPr>
                <w:rFonts w:eastAsiaTheme="minorEastAsia" w:cs="Arial"/>
                <w:vertAlign w:val="superscript"/>
              </w:rPr>
              <w:t>2</w:t>
            </w:r>
          </w:p>
          <w:p w:rsidR="007D286C" w:rsidRPr="00304F52" w:rsidRDefault="007D286C" w:rsidP="00EC07C4">
            <w:pPr>
              <w:rPr>
                <w:rFonts w:eastAsiaTheme="minorEastAsia" w:cs="Arial"/>
                <w:b/>
                <w:color w:val="FF0000"/>
              </w:rPr>
            </w:pPr>
            <w:r w:rsidRPr="00304F52">
              <w:rPr>
                <w:rFonts w:eastAsiaTheme="minorEastAsia" w:cs="Arial"/>
              </w:rPr>
              <w:t>Therefore required answer = 11</w:t>
            </w:r>
          </w:p>
        </w:tc>
      </w:tr>
    </w:tbl>
    <w:p w:rsidR="007D286C" w:rsidRPr="00304F52" w:rsidRDefault="007D286C" w:rsidP="007D286C">
      <w:pPr>
        <w:spacing w:after="0"/>
        <w:rPr>
          <w:rFonts w:eastAsiaTheme="minorEastAsia" w:cs="Arial"/>
          <w:b/>
          <w:color w:val="FF0000"/>
        </w:rPr>
      </w:pPr>
    </w:p>
    <w:p w:rsidR="007D286C" w:rsidRPr="00304F52" w:rsidRDefault="007D286C" w:rsidP="007D286C">
      <w:pPr>
        <w:spacing w:after="0"/>
        <w:rPr>
          <w:rFonts w:eastAsiaTheme="minorEastAsia" w:cs="Arial"/>
          <w:b/>
        </w:rPr>
      </w:pPr>
      <w:r w:rsidRPr="00304F52">
        <w:rPr>
          <w:rFonts w:eastAsiaTheme="minorEastAsia" w:cs="Arial"/>
          <w:b/>
        </w:rPr>
        <w:t>Detail Method:</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rad>
          <m:radPr>
            <m:degHide m:val="1"/>
            <m:ctrlPr>
              <w:rPr>
                <w:rFonts w:ascii="Cambria Math" w:eastAsiaTheme="minorEastAsia" w:hAnsi="Cambria Math" w:cs="Arial"/>
                <w:i/>
              </w:rPr>
            </m:ctrlPr>
          </m:radPr>
          <m:deg/>
          <m:e>
            <m:r>
              <w:rPr>
                <w:rFonts w:ascii="Cambria Math" w:eastAsiaTheme="minorEastAsia" w:hAnsi="Cambria Math" w:cs="Arial"/>
              </w:rPr>
              <m:t>110+</m:t>
            </m:r>
            <m:rad>
              <m:radPr>
                <m:degHide m:val="1"/>
                <m:ctrlPr>
                  <w:rPr>
                    <w:rFonts w:ascii="Cambria Math" w:eastAsiaTheme="minorEastAsia" w:hAnsi="Cambria Math" w:cs="Arial"/>
                    <w:i/>
                  </w:rPr>
                </m:ctrlPr>
              </m:radPr>
              <m:deg/>
              <m:e>
                <m:r>
                  <w:rPr>
                    <w:rFonts w:ascii="Cambria Math" w:eastAsiaTheme="minorEastAsia" w:hAnsi="Cambria Math" w:cs="Arial"/>
                  </w:rPr>
                  <m:t xml:space="preserve">110+ </m:t>
                </m:r>
                <m:rad>
                  <m:radPr>
                    <m:degHide m:val="1"/>
                    <m:ctrlPr>
                      <w:rPr>
                        <w:rFonts w:ascii="Cambria Math" w:eastAsiaTheme="minorEastAsia" w:hAnsi="Cambria Math" w:cs="Arial"/>
                        <w:i/>
                      </w:rPr>
                    </m:ctrlPr>
                  </m:radPr>
                  <m:deg/>
                  <m:e>
                    <m:r>
                      <w:rPr>
                        <w:rFonts w:ascii="Cambria Math" w:eastAsiaTheme="minorEastAsia" w:hAnsi="Cambria Math" w:cs="Arial"/>
                      </w:rPr>
                      <m:t xml:space="preserve">110 +… </m:t>
                    </m:r>
                  </m:e>
                </m:rad>
                <m:r>
                  <w:rPr>
                    <w:rFonts w:ascii="Cambria Math" w:eastAsiaTheme="minorEastAsia" w:hAnsi="Cambria Math" w:cs="Arial"/>
                  </w:rPr>
                  <m:t xml:space="preserve">….∞ </m:t>
                </m:r>
              </m:e>
            </m:rad>
          </m:e>
        </m:rad>
      </m:oMath>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proofErr w:type="gramStart"/>
      <w:r w:rsidRPr="00304F52">
        <w:rPr>
          <w:rFonts w:eastAsiaTheme="minorEastAsia" w:cs="Arial"/>
        </w:rPr>
        <w:t>Let  X</w:t>
      </w:r>
      <w:proofErr w:type="gramEnd"/>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110+</m:t>
            </m:r>
            <m:rad>
              <m:radPr>
                <m:degHide m:val="1"/>
                <m:ctrlPr>
                  <w:rPr>
                    <w:rFonts w:ascii="Cambria Math" w:eastAsiaTheme="minorEastAsia" w:hAnsi="Cambria Math" w:cs="Arial"/>
                    <w:i/>
                  </w:rPr>
                </m:ctrlPr>
              </m:radPr>
              <m:deg/>
              <m:e>
                <m:r>
                  <w:rPr>
                    <w:rFonts w:ascii="Cambria Math" w:eastAsiaTheme="minorEastAsia" w:hAnsi="Cambria Math" w:cs="Arial"/>
                  </w:rPr>
                  <m:t xml:space="preserve">110+ </m:t>
                </m:r>
                <m:rad>
                  <m:radPr>
                    <m:degHide m:val="1"/>
                    <m:ctrlPr>
                      <w:rPr>
                        <w:rFonts w:ascii="Cambria Math" w:eastAsiaTheme="minorEastAsia" w:hAnsi="Cambria Math" w:cs="Arial"/>
                        <w:i/>
                      </w:rPr>
                    </m:ctrlPr>
                  </m:radPr>
                  <m:deg/>
                  <m:e>
                    <m:r>
                      <w:rPr>
                        <w:rFonts w:ascii="Cambria Math" w:eastAsiaTheme="minorEastAsia" w:hAnsi="Cambria Math" w:cs="Arial"/>
                      </w:rPr>
                      <m:t xml:space="preserve">110 +… </m:t>
                    </m:r>
                  </m:e>
                </m:rad>
                <m:r>
                  <w:rPr>
                    <w:rFonts w:ascii="Cambria Math" w:eastAsiaTheme="minorEastAsia" w:hAnsi="Cambria Math" w:cs="Arial"/>
                  </w:rPr>
                  <m:t xml:space="preserve">….∞ </m:t>
                </m:r>
              </m:e>
            </m:rad>
          </m:e>
        </m:rad>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 xml:space="preserve">x = </w:t>
      </w:r>
      <m:oMath>
        <m:rad>
          <m:radPr>
            <m:degHide m:val="1"/>
            <m:ctrlPr>
              <w:rPr>
                <w:rFonts w:ascii="Cambria Math" w:eastAsiaTheme="minorEastAsia" w:hAnsi="Cambria Math" w:cs="Arial"/>
                <w:i/>
              </w:rPr>
            </m:ctrlPr>
          </m:radPr>
          <m:deg/>
          <m:e>
            <m:r>
              <w:rPr>
                <w:rFonts w:ascii="Cambria Math" w:eastAsiaTheme="minorEastAsia" w:hAnsi="Cambria Math" w:cs="Arial"/>
              </w:rPr>
              <m:t>110+x</m:t>
            </m:r>
          </m:e>
        </m:rad>
      </m:oMath>
      <w:r w:rsidRPr="00304F52">
        <w:rPr>
          <w:rFonts w:eastAsiaTheme="minorEastAsia" w:cs="Arial"/>
        </w:rPr>
        <w:t xml:space="preserve"> </w:t>
      </w:r>
    </w:p>
    <w:p w:rsidR="007D286C" w:rsidRPr="00304F52" w:rsidRDefault="007D286C" w:rsidP="007D286C">
      <w:pPr>
        <w:pStyle w:val="ListParagraph"/>
        <w:spacing w:after="0"/>
        <w:ind w:left="39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 xml:space="preserve">squaring both side </w:t>
      </w:r>
    </w:p>
    <w:p w:rsidR="007D286C" w:rsidRPr="00304F52" w:rsidRDefault="007D286C" w:rsidP="007D286C">
      <w:pPr>
        <w:spacing w:after="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x</w:t>
      </w:r>
      <w:r w:rsidRPr="00304F52">
        <w:rPr>
          <w:rFonts w:eastAsiaTheme="minorEastAsia" w:cs="Arial"/>
          <w:vertAlign w:val="superscript"/>
        </w:rPr>
        <w:t>2</w:t>
      </w:r>
      <w:r w:rsidRPr="00304F52">
        <w:rPr>
          <w:rFonts w:eastAsiaTheme="minorEastAsia" w:cs="Arial"/>
        </w:rPr>
        <w:t xml:space="preserve"> = 110 + x = 0</w:t>
      </w:r>
    </w:p>
    <w:p w:rsidR="007D286C" w:rsidRPr="00304F52" w:rsidRDefault="007D286C" w:rsidP="007D286C">
      <w:pPr>
        <w:spacing w:after="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x</w:t>
      </w:r>
      <w:r w:rsidRPr="00304F52">
        <w:rPr>
          <w:rFonts w:eastAsiaTheme="minorEastAsia" w:cs="Arial"/>
          <w:vertAlign w:val="superscript"/>
        </w:rPr>
        <w:t>2</w:t>
      </w:r>
      <w:r w:rsidRPr="00304F52">
        <w:rPr>
          <w:rFonts w:eastAsiaTheme="minorEastAsia" w:cs="Arial"/>
        </w:rPr>
        <w:t xml:space="preserve">  - x -110 = 0</w:t>
      </w:r>
    </w:p>
    <w:p w:rsidR="007D286C" w:rsidRPr="00304F52" w:rsidRDefault="007D286C" w:rsidP="007D286C">
      <w:pPr>
        <w:spacing w:after="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(x – 11) (x +10) = 0</w:t>
      </w:r>
    </w:p>
    <w:p w:rsidR="007D286C" w:rsidRPr="00304F52" w:rsidRDefault="007D286C" w:rsidP="007D286C">
      <w:pPr>
        <w:spacing w:after="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x = 11 , x = - 10</w:t>
      </w:r>
    </w:p>
    <w:p w:rsidR="007D286C" w:rsidRPr="00304F52" w:rsidRDefault="007D286C" w:rsidP="007D286C">
      <w:pPr>
        <w:pStyle w:val="ListParagraph"/>
        <w:spacing w:after="0"/>
        <w:ind w:left="390"/>
        <w:rPr>
          <w:rFonts w:eastAsiaTheme="minorEastAsia" w:cs="Arial"/>
        </w:rPr>
      </w:pPr>
    </w:p>
    <w:p w:rsidR="007D286C" w:rsidRPr="00D05E16" w:rsidRDefault="007D286C" w:rsidP="007D286C">
      <w:pPr>
        <w:spacing w:after="0"/>
        <w:rPr>
          <w:rFonts w:eastAsiaTheme="minorEastAsia" w:cs="Arial"/>
          <w:b/>
          <w:i/>
        </w:rPr>
      </w:pPr>
      <w:r w:rsidRPr="00D05E16">
        <w:rPr>
          <w:rFonts w:eastAsiaTheme="minorEastAsia" w:cs="Arial"/>
          <w:b/>
          <w:i/>
        </w:rPr>
        <w:t xml:space="preserve">Example1: </w:t>
      </w:r>
      <w:r w:rsidRPr="00D05E16">
        <w:rPr>
          <w:rFonts w:eastAsiaTheme="minorEastAsia" w:cs="Arial"/>
          <w:b/>
          <w:i/>
        </w:rPr>
        <w:tab/>
        <w:t xml:space="preserve">Solve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71+</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71+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71 +… </m:t>
                    </m:r>
                  </m:e>
                </m:rad>
                <m:r>
                  <m:rPr>
                    <m:sty m:val="bi"/>
                  </m:rPr>
                  <w:rPr>
                    <w:rFonts w:ascii="Cambria Math" w:eastAsiaTheme="minorEastAsia" w:hAnsi="Cambria Math" w:cs="Arial"/>
                  </w:rPr>
                  <m:t xml:space="preserve">…………..∞ </m:t>
                </m:r>
              </m:e>
            </m:rad>
          </m:e>
        </m:rad>
      </m:oMath>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Solution:</w:t>
      </w:r>
      <w:r w:rsidRPr="00304F52">
        <w:rPr>
          <w:rFonts w:eastAsiaTheme="minorEastAsia" w:cs="Arial"/>
        </w:rPr>
        <w:tab/>
        <w:t>Here 71 is not breakable in consecutive factor, n (n + 1)</w:t>
      </w:r>
    </w:p>
    <w:p w:rsidR="007D286C" w:rsidRPr="00304F52" w:rsidRDefault="007D286C" w:rsidP="007D286C">
      <w:pPr>
        <w:spacing w:after="0"/>
        <w:ind w:left="720" w:firstLine="720"/>
        <w:rPr>
          <w:rFonts w:eastAsiaTheme="minorEastAsia" w:cs="Arial"/>
        </w:rPr>
      </w:pPr>
      <w:r w:rsidRPr="00304F52">
        <w:rPr>
          <w:rFonts w:eastAsiaTheme="minorEastAsia" w:cs="Arial"/>
        </w:rPr>
        <w:t>Required answer = cannot determine</w:t>
      </w:r>
    </w:p>
    <w:p w:rsidR="007D286C" w:rsidRPr="00304F52" w:rsidRDefault="007D286C" w:rsidP="007D286C">
      <w:pPr>
        <w:spacing w:after="0"/>
        <w:rPr>
          <w:rFonts w:eastAsiaTheme="minorEastAsia" w:cs="Arial"/>
          <w:b/>
          <w:color w:val="FF0000"/>
        </w:rPr>
      </w:pPr>
    </w:p>
    <w:p w:rsidR="007D286C" w:rsidRPr="00304F52" w:rsidRDefault="007D286C" w:rsidP="007D286C">
      <w:pPr>
        <w:spacing w:after="0"/>
        <w:rPr>
          <w:rFonts w:eastAsiaTheme="minorEastAsia" w:cs="Arial"/>
          <w:b/>
        </w:rPr>
      </w:pPr>
      <w:r w:rsidRPr="00304F52">
        <w:rPr>
          <w:rFonts w:eastAsiaTheme="minorEastAsia" w:cs="Arial"/>
          <w:b/>
        </w:rPr>
        <w:t>Do Yourself</w:t>
      </w:r>
    </w:p>
    <w:p w:rsidR="007D286C" w:rsidRPr="00304F52" w:rsidRDefault="007D286C" w:rsidP="007D286C">
      <w:pPr>
        <w:pStyle w:val="ListParagraph"/>
        <w:numPr>
          <w:ilvl w:val="0"/>
          <w:numId w:val="385"/>
        </w:numPr>
        <w:spacing w:after="0"/>
        <w:rPr>
          <w:rFonts w:eastAsiaTheme="minorEastAsia" w:cs="Arial"/>
        </w:rPr>
      </w:pPr>
      <w:r w:rsidRPr="00304F52">
        <w:rPr>
          <w:rFonts w:eastAsiaTheme="minorEastAsia" w:cs="Arial"/>
        </w:rPr>
        <w:t xml:space="preserve">Solve </w:t>
      </w:r>
      <m:oMath>
        <m:rad>
          <m:radPr>
            <m:degHide m:val="1"/>
            <m:ctrlPr>
              <w:rPr>
                <w:rFonts w:ascii="Cambria Math" w:eastAsiaTheme="minorEastAsia" w:hAnsi="Cambria Math" w:cs="Arial"/>
                <w:i/>
              </w:rPr>
            </m:ctrlPr>
          </m:radPr>
          <m:deg/>
          <m:e>
            <m:r>
              <w:rPr>
                <w:rFonts w:ascii="Cambria Math" w:eastAsiaTheme="minorEastAsia" w:hAnsi="Cambria Math" w:cs="Arial"/>
              </w:rPr>
              <m:t>42+</m:t>
            </m:r>
            <m:rad>
              <m:radPr>
                <m:degHide m:val="1"/>
                <m:ctrlPr>
                  <w:rPr>
                    <w:rFonts w:ascii="Cambria Math" w:eastAsiaTheme="minorEastAsia" w:hAnsi="Cambria Math" w:cs="Arial"/>
                    <w:i/>
                  </w:rPr>
                </m:ctrlPr>
              </m:radPr>
              <m:deg/>
              <m:e>
                <m:r>
                  <w:rPr>
                    <w:rFonts w:ascii="Cambria Math" w:eastAsiaTheme="minorEastAsia" w:hAnsi="Cambria Math" w:cs="Arial"/>
                  </w:rPr>
                  <m:t xml:space="preserve">42+ </m:t>
                </m:r>
                <m:rad>
                  <m:radPr>
                    <m:degHide m:val="1"/>
                    <m:ctrlPr>
                      <w:rPr>
                        <w:rFonts w:ascii="Cambria Math" w:eastAsiaTheme="minorEastAsia" w:hAnsi="Cambria Math" w:cs="Arial"/>
                        <w:i/>
                      </w:rPr>
                    </m:ctrlPr>
                  </m:radPr>
                  <m:deg/>
                  <m:e>
                    <m:r>
                      <w:rPr>
                        <w:rFonts w:ascii="Cambria Math" w:eastAsiaTheme="minorEastAsia" w:hAnsi="Cambria Math" w:cs="Arial"/>
                      </w:rPr>
                      <m:t xml:space="preserve">42 +… </m:t>
                    </m:r>
                  </m:e>
                </m:rad>
                <m:r>
                  <w:rPr>
                    <w:rFonts w:ascii="Cambria Math" w:eastAsiaTheme="minorEastAsia" w:hAnsi="Cambria Math" w:cs="Arial"/>
                  </w:rPr>
                  <m:t xml:space="preserve">…………..∞ </m:t>
                </m:r>
              </m:e>
            </m:rad>
          </m:e>
        </m:rad>
      </m:oMath>
      <w:r w:rsidRPr="00304F52">
        <w:rPr>
          <w:rFonts w:eastAsiaTheme="minorEastAsia" w:cs="Arial"/>
        </w:rPr>
        <w:t xml:space="preserve"> </w:t>
      </w:r>
    </w:p>
    <w:p w:rsidR="007D286C" w:rsidRPr="00304F52" w:rsidRDefault="007D286C" w:rsidP="007D286C">
      <w:pPr>
        <w:pStyle w:val="ListParagraph"/>
        <w:spacing w:after="0"/>
        <w:ind w:left="775"/>
        <w:rPr>
          <w:rFonts w:eastAsiaTheme="minorEastAsia" w:cs="Arial"/>
        </w:rPr>
      </w:pPr>
    </w:p>
    <w:p w:rsidR="007D286C" w:rsidRPr="00304F52" w:rsidRDefault="007D286C" w:rsidP="007D286C">
      <w:pPr>
        <w:pStyle w:val="ListParagraph"/>
        <w:numPr>
          <w:ilvl w:val="0"/>
          <w:numId w:val="385"/>
        </w:numPr>
        <w:spacing w:after="0"/>
        <w:rPr>
          <w:rFonts w:eastAsiaTheme="minorEastAsia" w:cs="Arial"/>
        </w:rPr>
      </w:pPr>
      <w:r w:rsidRPr="00304F52">
        <w:rPr>
          <w:rFonts w:eastAsiaTheme="minorEastAsia" w:cs="Arial"/>
        </w:rPr>
        <w:t xml:space="preserve">Solve </w:t>
      </w:r>
      <m:oMath>
        <m:rad>
          <m:radPr>
            <m:degHide m:val="1"/>
            <m:ctrlPr>
              <w:rPr>
                <w:rFonts w:ascii="Cambria Math" w:eastAsiaTheme="minorEastAsia" w:hAnsi="Cambria Math" w:cs="Arial"/>
                <w:i/>
              </w:rPr>
            </m:ctrlPr>
          </m:radPr>
          <m:deg/>
          <m:e>
            <m:r>
              <w:rPr>
                <w:rFonts w:ascii="Cambria Math" w:eastAsiaTheme="minorEastAsia" w:hAnsi="Cambria Math" w:cs="Arial"/>
              </w:rPr>
              <m:t>71+</m:t>
            </m:r>
            <m:rad>
              <m:radPr>
                <m:degHide m:val="1"/>
                <m:ctrlPr>
                  <w:rPr>
                    <w:rFonts w:ascii="Cambria Math" w:eastAsiaTheme="minorEastAsia" w:hAnsi="Cambria Math" w:cs="Arial"/>
                    <w:i/>
                  </w:rPr>
                </m:ctrlPr>
              </m:radPr>
              <m:deg/>
              <m:e>
                <m:r>
                  <w:rPr>
                    <w:rFonts w:ascii="Cambria Math" w:eastAsiaTheme="minorEastAsia" w:hAnsi="Cambria Math" w:cs="Arial"/>
                  </w:rPr>
                  <m:t xml:space="preserve">71+ </m:t>
                </m:r>
                <m:rad>
                  <m:radPr>
                    <m:degHide m:val="1"/>
                    <m:ctrlPr>
                      <w:rPr>
                        <w:rFonts w:ascii="Cambria Math" w:eastAsiaTheme="minorEastAsia" w:hAnsi="Cambria Math" w:cs="Arial"/>
                        <w:i/>
                      </w:rPr>
                    </m:ctrlPr>
                  </m:radPr>
                  <m:deg/>
                  <m:e>
                    <m:r>
                      <w:rPr>
                        <w:rFonts w:ascii="Cambria Math" w:eastAsiaTheme="minorEastAsia" w:hAnsi="Cambria Math" w:cs="Arial"/>
                      </w:rPr>
                      <m:t xml:space="preserve">71 +… </m:t>
                    </m:r>
                  </m:e>
                </m:rad>
                <m:r>
                  <w:rPr>
                    <w:rFonts w:ascii="Cambria Math" w:eastAsiaTheme="minorEastAsia" w:hAnsi="Cambria Math" w:cs="Arial"/>
                  </w:rPr>
                  <m:t xml:space="preserve">…………..∞ </m:t>
                </m:r>
              </m:e>
            </m:rad>
          </m:e>
        </m:rad>
      </m:oMath>
    </w:p>
    <w:p w:rsidR="007D286C" w:rsidRPr="00304F52" w:rsidRDefault="007D286C" w:rsidP="007D286C">
      <w:pPr>
        <w:spacing w:after="0"/>
        <w:rPr>
          <w:rFonts w:eastAsiaTheme="minorEastAsia" w:cs="Arial"/>
          <w:b/>
          <w:color w:val="FF0000"/>
        </w:rPr>
      </w:pPr>
    </w:p>
    <w:p w:rsidR="007D286C" w:rsidRPr="00304F52" w:rsidRDefault="007D286C" w:rsidP="007D286C">
      <w:pPr>
        <w:spacing w:after="0"/>
        <w:rPr>
          <w:rFonts w:eastAsiaTheme="minorEastAsia" w:cs="Arial"/>
          <w:b/>
          <w:color w:val="FF0000"/>
        </w:rPr>
      </w:pPr>
    </w:p>
    <w:p w:rsidR="007D286C" w:rsidRPr="00304F52" w:rsidRDefault="007D286C" w:rsidP="007D286C">
      <w:pPr>
        <w:spacing w:after="0"/>
        <w:rPr>
          <w:rFonts w:eastAsiaTheme="minorEastAsia" w:cs="Arial"/>
          <w:b/>
        </w:rPr>
      </w:pPr>
    </w:p>
    <w:p w:rsidR="007D286C" w:rsidRDefault="007D286C" w:rsidP="007D286C">
      <w:pPr>
        <w:spacing w:after="0"/>
        <w:jc w:val="center"/>
        <w:rPr>
          <w:rFonts w:eastAsiaTheme="minorEastAsia" w:cs="Arial"/>
          <w:b/>
        </w:rPr>
      </w:pPr>
      <w:r w:rsidRPr="00282905">
        <w:rPr>
          <w:rFonts w:eastAsiaTheme="minorEastAsia" w:cs="Arial"/>
          <w:b/>
        </w:rPr>
        <w:t>Trick13</w:t>
      </w:r>
    </w:p>
    <w:p w:rsidR="007D286C" w:rsidRPr="00282905" w:rsidRDefault="007D286C" w:rsidP="007D286C">
      <w:pPr>
        <w:spacing w:after="0"/>
        <w:jc w:val="center"/>
        <w:rPr>
          <w:rFonts w:eastAsiaTheme="minorEastAsia" w:cs="Arial"/>
          <w:b/>
        </w:rPr>
      </w:pPr>
    </w:p>
    <w:p w:rsidR="007D286C" w:rsidRPr="006D6C0C" w:rsidRDefault="007D286C" w:rsidP="007D286C">
      <w:pPr>
        <w:spacing w:after="0"/>
        <w:rPr>
          <w:rFonts w:eastAsiaTheme="minorEastAsia" w:cs="Arial"/>
          <w:b/>
          <w:i/>
        </w:rPr>
      </w:pPr>
      <w:r w:rsidRPr="006D6C0C">
        <w:rPr>
          <w:rFonts w:eastAsiaTheme="minorEastAsia" w:cs="Arial"/>
          <w:b/>
          <w:i/>
        </w:rPr>
        <w:t>Example:</w:t>
      </w:r>
      <w:r w:rsidRPr="006D6C0C">
        <w:rPr>
          <w:rFonts w:eastAsiaTheme="minorEastAsia" w:cs="Arial"/>
          <w:b/>
          <w:i/>
        </w:rPr>
        <w:tab/>
        <w:t xml:space="preserve">Solve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110-</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110-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110-… </m:t>
                    </m:r>
                  </m:e>
                </m:rad>
                <m:r>
                  <m:rPr>
                    <m:sty m:val="bi"/>
                  </m:rPr>
                  <w:rPr>
                    <w:rFonts w:ascii="Cambria Math" w:eastAsiaTheme="minorEastAsia" w:hAnsi="Cambria Math" w:cs="Arial"/>
                  </w:rPr>
                  <m:t xml:space="preserve">…………..∞ </m:t>
                </m:r>
              </m:e>
            </m:rad>
          </m:e>
        </m:rad>
      </m:oMath>
    </w:p>
    <w:p w:rsidR="007D286C" w:rsidRPr="00304F52" w:rsidRDefault="007D286C" w:rsidP="007D286C">
      <w:pPr>
        <w:spacing w:after="0"/>
        <w:rPr>
          <w:rFonts w:eastAsiaTheme="minorEastAsia" w:cs="Arial"/>
          <w:b/>
          <w:i/>
          <w:color w:val="FF0000"/>
        </w:rPr>
      </w:pPr>
    </w:p>
    <w:tbl>
      <w:tblPr>
        <w:tblStyle w:val="TableGrid"/>
        <w:tblW w:w="0" w:type="auto"/>
        <w:tblInd w:w="108" w:type="dxa"/>
        <w:shd w:val="clear" w:color="auto" w:fill="DBE5F1" w:themeFill="accent1" w:themeFillTint="33"/>
        <w:tblLook w:val="04A0" w:firstRow="1" w:lastRow="0" w:firstColumn="1" w:lastColumn="0" w:noHBand="0" w:noVBand="1"/>
      </w:tblPr>
      <w:tblGrid>
        <w:gridCol w:w="3686"/>
        <w:gridCol w:w="3202"/>
        <w:gridCol w:w="2247"/>
      </w:tblGrid>
      <w:tr w:rsidR="007D286C" w:rsidRPr="00304F52" w:rsidTr="00EC07C4">
        <w:tc>
          <w:tcPr>
            <w:tcW w:w="3927" w:type="dxa"/>
            <w:shd w:val="clear" w:color="auto" w:fill="DBE5F1" w:themeFill="accent1" w:themeFillTint="33"/>
          </w:tcPr>
          <w:p w:rsidR="007D286C" w:rsidRPr="00304F52" w:rsidRDefault="007D286C" w:rsidP="00EC07C4">
            <w:pPr>
              <w:jc w:val="center"/>
              <w:rPr>
                <w:rFonts w:eastAsiaTheme="minorEastAsia" w:cs="Arial"/>
                <w:b/>
              </w:rPr>
            </w:pPr>
            <w:r w:rsidRPr="00304F52">
              <w:rPr>
                <w:rFonts w:eastAsiaTheme="minorEastAsia" w:cs="Arial"/>
                <w:b/>
              </w:rPr>
              <w:t xml:space="preserve">Rule:-  </w:t>
            </w:r>
            <m:oMath>
              <m:rad>
                <m:radPr>
                  <m:degHide m:val="1"/>
                  <m:ctrlPr>
                    <w:rPr>
                      <w:rFonts w:ascii="Cambria Math" w:eastAsiaTheme="minorEastAsia" w:hAnsi="Cambria Math" w:cs="Arial"/>
                      <w:b/>
                      <w:i/>
                    </w:rPr>
                  </m:ctrlPr>
                </m:radPr>
                <m:deg/>
                <m:e>
                  <m:r>
                    <m:rPr>
                      <m:sty m:val="p"/>
                    </m:rPr>
                    <w:rPr>
                      <w:rFonts w:ascii="Cambria Math" w:eastAsiaTheme="minorEastAsia" w:hAnsi="Cambria Math" w:cs="Arial"/>
                    </w:rPr>
                    <m:t>a-</m:t>
                  </m:r>
                  <m:rad>
                    <m:radPr>
                      <m:degHide m:val="1"/>
                      <m:ctrlPr>
                        <w:rPr>
                          <w:rFonts w:ascii="Cambria Math" w:eastAsiaTheme="minorEastAsia" w:hAnsi="Cambria Math" w:cs="Arial"/>
                        </w:rPr>
                      </m:ctrlPr>
                    </m:radPr>
                    <m:deg/>
                    <m:e>
                      <m:r>
                        <m:rPr>
                          <m:sty m:val="p"/>
                        </m:rPr>
                        <w:rPr>
                          <w:rFonts w:ascii="Cambria Math" w:eastAsiaTheme="minorEastAsia" w:hAnsi="Cambria Math" w:cs="Arial"/>
                        </w:rPr>
                        <m:t xml:space="preserve">a- </m:t>
                      </m:r>
                      <m:rad>
                        <m:radPr>
                          <m:degHide m:val="1"/>
                          <m:ctrlPr>
                            <w:rPr>
                              <w:rFonts w:ascii="Cambria Math" w:eastAsiaTheme="minorEastAsia" w:hAnsi="Cambria Math" w:cs="Arial"/>
                            </w:rPr>
                          </m:ctrlPr>
                        </m:radPr>
                        <m:deg/>
                        <m:e>
                          <m:r>
                            <m:rPr>
                              <m:sty m:val="p"/>
                            </m:rPr>
                            <w:rPr>
                              <w:rFonts w:ascii="Cambria Math" w:eastAsiaTheme="minorEastAsia" w:hAnsi="Cambria Math" w:cs="Arial"/>
                            </w:rPr>
                            <m:t xml:space="preserve">a-… </m:t>
                          </m:r>
                        </m:e>
                      </m:rad>
                      <m:r>
                        <m:rPr>
                          <m:sty m:val="p"/>
                        </m:rPr>
                        <w:rPr>
                          <w:rFonts w:ascii="Cambria Math" w:eastAsiaTheme="minorEastAsia" w:hAnsi="Cambria Math" w:cs="Arial"/>
                        </w:rPr>
                        <m:t xml:space="preserve">…………..∞ </m:t>
                      </m:r>
                    </m:e>
                  </m:rad>
                </m:e>
              </m:rad>
            </m:oMath>
          </w:p>
          <w:p w:rsidR="007D286C" w:rsidRPr="00304F52" w:rsidRDefault="007D286C" w:rsidP="00EC07C4">
            <w:pPr>
              <w:rPr>
                <w:rFonts w:eastAsiaTheme="minorEastAsia" w:cs="Arial"/>
              </w:rPr>
            </w:pPr>
            <w:r w:rsidRPr="00304F52">
              <w:rPr>
                <w:rFonts w:eastAsiaTheme="minorEastAsia" w:cs="Arial"/>
              </w:rPr>
              <w:t>Step 1:- Write a = n(n + 1)</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Since - </w:t>
            </w:r>
            <w:proofErr w:type="spellStart"/>
            <w:r w:rsidRPr="00304F52">
              <w:rPr>
                <w:rFonts w:eastAsiaTheme="minorEastAsia" w:cs="Arial"/>
              </w:rPr>
              <w:t>ve</w:t>
            </w:r>
            <w:proofErr w:type="spellEnd"/>
            <w:r w:rsidRPr="00304F52">
              <w:rPr>
                <w:rFonts w:eastAsiaTheme="minorEastAsia" w:cs="Arial"/>
              </w:rPr>
              <w:t xml:space="preserve"> sign in question</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Required answer = n</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Note:- a </w:t>
            </w:r>
            <m:oMath>
              <m:r>
                <w:rPr>
                  <w:rFonts w:ascii="Cambria Math" w:eastAsiaTheme="minorEastAsia" w:hAnsi="Cambria Math" w:cs="Arial"/>
                </w:rPr>
                <m:t>≠</m:t>
              </m:r>
            </m:oMath>
            <w:r w:rsidRPr="00304F52">
              <w:rPr>
                <w:rFonts w:eastAsiaTheme="minorEastAsia" w:cs="Arial"/>
              </w:rPr>
              <w:t xml:space="preserve"> n (n + 1), not possible to </w:t>
            </w:r>
          </w:p>
          <w:p w:rsidR="007D286C" w:rsidRPr="00304F52" w:rsidRDefault="007D286C" w:rsidP="00EC07C4">
            <w:pPr>
              <w:rPr>
                <w:rFonts w:eastAsiaTheme="minorEastAsia" w:cs="Arial"/>
              </w:rPr>
            </w:pPr>
            <w:r w:rsidRPr="00304F52">
              <w:rPr>
                <w:rFonts w:eastAsiaTheme="minorEastAsia" w:cs="Arial"/>
              </w:rPr>
              <w:t>break in n ( n + 1 ),  then</w:t>
            </w:r>
          </w:p>
          <w:p w:rsidR="007D286C" w:rsidRPr="00304F52" w:rsidRDefault="007D286C" w:rsidP="00EC07C4">
            <w:pPr>
              <w:rPr>
                <w:rFonts w:eastAsiaTheme="minorEastAsia" w:cs="Arial"/>
              </w:rPr>
            </w:pPr>
          </w:p>
          <w:p w:rsidR="007D286C" w:rsidRPr="00304F52" w:rsidRDefault="007D286C" w:rsidP="00EC07C4">
            <w:pPr>
              <w:rPr>
                <w:rFonts w:eastAsiaTheme="minorEastAsia" w:cs="Arial"/>
                <w:b/>
              </w:rPr>
            </w:pPr>
            <w:r w:rsidRPr="00304F52">
              <w:rPr>
                <w:rFonts w:eastAsiaTheme="minorEastAsia" w:cs="Arial"/>
              </w:rPr>
              <w:t>Required answer = cannot determine or imaginary solution 0r not defined</w:t>
            </w:r>
          </w:p>
        </w:tc>
        <w:tc>
          <w:tcPr>
            <w:tcW w:w="3276" w:type="dxa"/>
            <w:shd w:val="clear" w:color="auto" w:fill="DBE5F1" w:themeFill="accent1" w:themeFillTint="33"/>
          </w:tcPr>
          <w:p w:rsidR="007D286C" w:rsidRPr="00304F52" w:rsidRDefault="007D286C" w:rsidP="00EC07C4">
            <w:pPr>
              <w:jc w:val="center"/>
              <w:rPr>
                <w:rFonts w:eastAsiaTheme="minorEastAsia" w:cs="Arial"/>
              </w:rPr>
            </w:pPr>
            <w:r w:rsidRPr="00282905">
              <w:rPr>
                <w:rFonts w:eastAsiaTheme="minorEastAsia" w:cs="Arial"/>
                <w:b/>
              </w:rPr>
              <w:t>Shortcut 1:</w:t>
            </w:r>
            <w:r w:rsidRPr="00304F52">
              <w:rPr>
                <w:rFonts w:eastAsiaTheme="minorEastAsia" w:cs="Arial"/>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110-</m:t>
                  </m:r>
                  <m:rad>
                    <m:radPr>
                      <m:degHide m:val="1"/>
                      <m:ctrlPr>
                        <w:rPr>
                          <w:rFonts w:ascii="Cambria Math" w:eastAsiaTheme="minorEastAsia" w:hAnsi="Cambria Math" w:cs="Arial"/>
                          <w:i/>
                        </w:rPr>
                      </m:ctrlPr>
                    </m:radPr>
                    <m:deg/>
                    <m:e>
                      <m:r>
                        <w:rPr>
                          <w:rFonts w:ascii="Cambria Math" w:eastAsiaTheme="minorEastAsia" w:hAnsi="Cambria Math" w:cs="Arial"/>
                        </w:rPr>
                        <m:t xml:space="preserve">110- </m:t>
                      </m:r>
                      <m:rad>
                        <m:radPr>
                          <m:degHide m:val="1"/>
                          <m:ctrlPr>
                            <w:rPr>
                              <w:rFonts w:ascii="Cambria Math" w:eastAsiaTheme="minorEastAsia" w:hAnsi="Cambria Math" w:cs="Arial"/>
                              <w:i/>
                            </w:rPr>
                          </m:ctrlPr>
                        </m:radPr>
                        <m:deg/>
                        <m:e>
                          <m:r>
                            <w:rPr>
                              <w:rFonts w:ascii="Cambria Math" w:eastAsiaTheme="minorEastAsia" w:hAnsi="Cambria Math" w:cs="Arial"/>
                            </w:rPr>
                            <m:t xml:space="preserve">110-… </m:t>
                          </m:r>
                        </m:e>
                      </m:rad>
                      <m:r>
                        <w:rPr>
                          <w:rFonts w:ascii="Cambria Math" w:eastAsiaTheme="minorEastAsia" w:hAnsi="Cambria Math" w:cs="Arial"/>
                        </w:rPr>
                        <m:t xml:space="preserve">∞ </m:t>
                      </m:r>
                    </m:e>
                  </m:rad>
                </m:e>
              </m:rad>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Step 1:- 110 = 10 x 11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Since - </w:t>
            </w:r>
            <w:proofErr w:type="spellStart"/>
            <w:r w:rsidRPr="00304F52">
              <w:rPr>
                <w:rFonts w:eastAsiaTheme="minorEastAsia" w:cs="Arial"/>
              </w:rPr>
              <w:t>ve</w:t>
            </w:r>
            <w:proofErr w:type="spellEnd"/>
            <w:r w:rsidRPr="00304F52">
              <w:rPr>
                <w:rFonts w:eastAsiaTheme="minorEastAsia" w:cs="Arial"/>
              </w:rPr>
              <w:t xml:space="preserve"> sign in question</w:t>
            </w:r>
          </w:p>
          <w:p w:rsidR="007D286C" w:rsidRPr="00304F52" w:rsidRDefault="007D286C" w:rsidP="00EC07C4">
            <w:pPr>
              <w:rPr>
                <w:rFonts w:eastAsiaTheme="minorEastAsia" w:cs="Arial"/>
              </w:rPr>
            </w:pPr>
          </w:p>
          <w:p w:rsidR="007D286C" w:rsidRPr="00304F52" w:rsidRDefault="007D286C" w:rsidP="00EC07C4">
            <w:pPr>
              <w:rPr>
                <w:rFonts w:eastAsiaTheme="minorEastAsia" w:cs="Arial"/>
                <w:b/>
              </w:rPr>
            </w:pPr>
            <w:r w:rsidRPr="00304F52">
              <w:rPr>
                <w:rFonts w:eastAsiaTheme="minorEastAsia" w:cs="Arial"/>
              </w:rPr>
              <w:t>Required answer = 10</w:t>
            </w:r>
          </w:p>
        </w:tc>
        <w:tc>
          <w:tcPr>
            <w:tcW w:w="2985" w:type="dxa"/>
            <w:shd w:val="clear" w:color="auto" w:fill="DBE5F1" w:themeFill="accent1" w:themeFillTint="33"/>
          </w:tcPr>
          <w:p w:rsidR="007D286C" w:rsidRPr="00282905" w:rsidRDefault="007D286C" w:rsidP="00EC07C4">
            <w:pPr>
              <w:jc w:val="center"/>
              <w:rPr>
                <w:rFonts w:eastAsiaTheme="minorEastAsia" w:cs="Arial"/>
                <w:b/>
              </w:rPr>
            </w:pPr>
            <w:r w:rsidRPr="00282905">
              <w:rPr>
                <w:rFonts w:eastAsiaTheme="minorEastAsia" w:cs="Arial"/>
                <w:b/>
              </w:rPr>
              <w:t>Shortcut 2</w:t>
            </w:r>
          </w:p>
          <w:p w:rsidR="007D286C" w:rsidRPr="00304F52" w:rsidRDefault="007D286C" w:rsidP="00EC07C4">
            <w:pPr>
              <w:rPr>
                <w:rFonts w:eastAsiaTheme="minorEastAsia" w:cs="Arial"/>
              </w:rPr>
            </w:pPr>
            <w:r w:rsidRPr="00304F52">
              <w:rPr>
                <w:rFonts w:eastAsiaTheme="minorEastAsia" w:cs="Arial"/>
              </w:rPr>
              <w:t>Step1 :- check nearest complete square</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100 or 121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Since 121 &lt; 100</w:t>
            </w:r>
          </w:p>
          <w:p w:rsidR="007D286C" w:rsidRPr="00304F52" w:rsidRDefault="007D286C" w:rsidP="00EC07C4">
            <w:pPr>
              <w:rPr>
                <w:rFonts w:eastAsiaTheme="minorEastAsia" w:cs="Arial"/>
              </w:rPr>
            </w:pPr>
          </w:p>
          <w:p w:rsidR="007D286C" w:rsidRPr="00304F52" w:rsidRDefault="007D286C" w:rsidP="00EC07C4">
            <w:pPr>
              <w:rPr>
                <w:rFonts w:eastAsiaTheme="minorEastAsia" w:cs="Arial"/>
                <w:vertAlign w:val="superscript"/>
              </w:rPr>
            </w:pPr>
            <w:r w:rsidRPr="00304F52">
              <w:rPr>
                <w:rFonts w:eastAsiaTheme="minorEastAsia" w:cs="Arial"/>
              </w:rPr>
              <w:t>Or 11</w:t>
            </w:r>
            <w:r w:rsidRPr="00304F52">
              <w:rPr>
                <w:rFonts w:eastAsiaTheme="minorEastAsia" w:cs="Arial"/>
                <w:vertAlign w:val="superscript"/>
              </w:rPr>
              <w:t>2</w:t>
            </w:r>
            <w:r w:rsidRPr="00304F52">
              <w:rPr>
                <w:rFonts w:eastAsiaTheme="minorEastAsia" w:cs="Arial"/>
              </w:rPr>
              <w:t xml:space="preserve"> &lt; 10</w:t>
            </w:r>
            <w:r w:rsidRPr="00304F52">
              <w:rPr>
                <w:rFonts w:eastAsiaTheme="minorEastAsia" w:cs="Arial"/>
                <w:vertAlign w:val="superscript"/>
              </w:rPr>
              <w:t>2</w:t>
            </w:r>
          </w:p>
          <w:p w:rsidR="007D286C" w:rsidRPr="00304F52" w:rsidRDefault="007D286C" w:rsidP="00EC07C4">
            <w:pPr>
              <w:rPr>
                <w:rFonts w:eastAsiaTheme="minorEastAsia" w:cs="Arial"/>
                <w:vertAlign w:val="superscript"/>
              </w:rPr>
            </w:pPr>
          </w:p>
          <w:p w:rsidR="007D286C" w:rsidRPr="00304F52" w:rsidRDefault="007D286C" w:rsidP="00EC07C4">
            <w:pPr>
              <w:rPr>
                <w:rFonts w:eastAsiaTheme="minorEastAsia" w:cs="Arial"/>
                <w:b/>
                <w:i/>
                <w:color w:val="FF0000"/>
              </w:rPr>
            </w:pPr>
            <w:r w:rsidRPr="00304F52">
              <w:rPr>
                <w:rFonts w:eastAsiaTheme="minorEastAsia" w:cs="Arial"/>
              </w:rPr>
              <w:t>Therefore required answer = 10</w:t>
            </w:r>
          </w:p>
        </w:tc>
      </w:tr>
    </w:tbl>
    <w:p w:rsidR="007D286C" w:rsidRPr="00304F52" w:rsidRDefault="007D286C" w:rsidP="007D286C">
      <w:pPr>
        <w:spacing w:after="0"/>
        <w:rPr>
          <w:rFonts w:eastAsiaTheme="minorEastAsia" w:cs="Arial"/>
          <w:b/>
          <w:i/>
          <w:color w:val="FF0000"/>
        </w:rPr>
      </w:pPr>
    </w:p>
    <w:p w:rsidR="007D286C" w:rsidRPr="00304F52" w:rsidRDefault="007D286C" w:rsidP="007D286C">
      <w:pPr>
        <w:spacing w:after="0"/>
        <w:rPr>
          <w:rFonts w:eastAsiaTheme="minorEastAsia" w:cs="Arial"/>
          <w:b/>
        </w:rPr>
      </w:pPr>
      <w:r w:rsidRPr="00304F52">
        <w:rPr>
          <w:rFonts w:eastAsiaTheme="minorEastAsia" w:cs="Arial"/>
          <w:b/>
        </w:rPr>
        <w:t>Detail Method:</w:t>
      </w:r>
    </w:p>
    <w:p w:rsidR="007D286C" w:rsidRPr="00304F52" w:rsidRDefault="007D286C" w:rsidP="007D286C">
      <w:pPr>
        <w:spacing w:after="0"/>
        <w:rPr>
          <w:rFonts w:eastAsiaTheme="minorEastAsia" w:cs="Arial"/>
        </w:rPr>
      </w:pPr>
      <w:r w:rsidRPr="00304F52">
        <w:rPr>
          <w:rFonts w:eastAsiaTheme="minorEastAsia" w:cs="Arial"/>
          <w:b/>
        </w:rPr>
        <w:t xml:space="preserve"> </w:t>
      </w:r>
      <w:r w:rsidRPr="00304F52">
        <w:rPr>
          <w:rFonts w:eastAsiaTheme="minorEastAsia" w:cs="Arial"/>
          <w:b/>
        </w:rPr>
        <w:tab/>
      </w:r>
      <w:proofErr w:type="gramStart"/>
      <w:r w:rsidRPr="00304F52">
        <w:rPr>
          <w:rFonts w:eastAsiaTheme="minorEastAsia" w:cs="Arial"/>
        </w:rPr>
        <w:t>Let  X</w:t>
      </w:r>
      <w:proofErr w:type="gramEnd"/>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110-</m:t>
            </m:r>
            <m:rad>
              <m:radPr>
                <m:degHide m:val="1"/>
                <m:ctrlPr>
                  <w:rPr>
                    <w:rFonts w:ascii="Cambria Math" w:eastAsiaTheme="minorEastAsia" w:hAnsi="Cambria Math" w:cs="Arial"/>
                    <w:i/>
                  </w:rPr>
                </m:ctrlPr>
              </m:radPr>
              <m:deg/>
              <m:e>
                <m:r>
                  <w:rPr>
                    <w:rFonts w:ascii="Cambria Math" w:eastAsiaTheme="minorEastAsia" w:hAnsi="Cambria Math" w:cs="Arial"/>
                  </w:rPr>
                  <m:t xml:space="preserve">110- </m:t>
                </m:r>
                <m:rad>
                  <m:radPr>
                    <m:degHide m:val="1"/>
                    <m:ctrlPr>
                      <w:rPr>
                        <w:rFonts w:ascii="Cambria Math" w:eastAsiaTheme="minorEastAsia" w:hAnsi="Cambria Math" w:cs="Arial"/>
                        <w:i/>
                      </w:rPr>
                    </m:ctrlPr>
                  </m:radPr>
                  <m:deg/>
                  <m:e>
                    <m:r>
                      <w:rPr>
                        <w:rFonts w:ascii="Cambria Math" w:eastAsiaTheme="minorEastAsia" w:hAnsi="Cambria Math" w:cs="Arial"/>
                      </w:rPr>
                      <m:t xml:space="preserve">110-… </m:t>
                    </m:r>
                  </m:e>
                </m:rad>
                <m:r>
                  <w:rPr>
                    <w:rFonts w:ascii="Cambria Math" w:eastAsiaTheme="minorEastAsia" w:hAnsi="Cambria Math" w:cs="Arial"/>
                  </w:rPr>
                  <m:t xml:space="preserve">….∞ </m:t>
                </m:r>
              </m:e>
            </m:rad>
          </m:e>
        </m:rad>
      </m:oMath>
      <w:r w:rsidRPr="00304F52">
        <w:rPr>
          <w:rFonts w:eastAsiaTheme="minorEastAsia" w:cs="Arial"/>
        </w:rPr>
        <w:t xml:space="preserve"> </w:t>
      </w: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 xml:space="preserve">x = </w:t>
      </w:r>
      <m:oMath>
        <m:rad>
          <m:radPr>
            <m:degHide m:val="1"/>
            <m:ctrlPr>
              <w:rPr>
                <w:rFonts w:ascii="Cambria Math" w:eastAsiaTheme="minorEastAsia" w:hAnsi="Cambria Math" w:cs="Arial"/>
                <w:i/>
              </w:rPr>
            </m:ctrlPr>
          </m:radPr>
          <m:deg/>
          <m:e>
            <m:r>
              <w:rPr>
                <w:rFonts w:ascii="Cambria Math" w:eastAsiaTheme="minorEastAsia" w:hAnsi="Cambria Math" w:cs="Arial"/>
              </w:rPr>
              <m:t>110-x</m:t>
            </m:r>
          </m:e>
        </m:rad>
      </m:oMath>
      <w:r w:rsidRPr="00304F52">
        <w:rPr>
          <w:rFonts w:eastAsiaTheme="minorEastAsia" w:cs="Arial"/>
        </w:rPr>
        <w:t xml:space="preserve"> </w:t>
      </w:r>
    </w:p>
    <w:p w:rsidR="007D286C" w:rsidRPr="00304F52" w:rsidRDefault="007D286C" w:rsidP="007D286C">
      <w:pPr>
        <w:pStyle w:val="ListParagraph"/>
        <w:spacing w:after="0"/>
        <w:ind w:left="180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 xml:space="preserve">squaring both side </w:t>
      </w:r>
    </w:p>
    <w:p w:rsidR="007D286C" w:rsidRPr="00304F52" w:rsidRDefault="007D286C" w:rsidP="007D286C">
      <w:pPr>
        <w:spacing w:after="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x</w:t>
      </w:r>
      <w:r w:rsidRPr="00304F52">
        <w:rPr>
          <w:rFonts w:eastAsiaTheme="minorEastAsia" w:cs="Arial"/>
          <w:vertAlign w:val="superscript"/>
        </w:rPr>
        <w:t>2</w:t>
      </w:r>
      <w:r w:rsidRPr="00304F52">
        <w:rPr>
          <w:rFonts w:eastAsiaTheme="minorEastAsia" w:cs="Arial"/>
        </w:rPr>
        <w:t xml:space="preserve"> = 110 - x = 0</w:t>
      </w:r>
    </w:p>
    <w:p w:rsidR="007D286C" w:rsidRPr="00304F52" w:rsidRDefault="007D286C" w:rsidP="007D286C">
      <w:pPr>
        <w:spacing w:after="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x</w:t>
      </w:r>
      <w:r w:rsidRPr="00304F52">
        <w:rPr>
          <w:rFonts w:eastAsiaTheme="minorEastAsia" w:cs="Arial"/>
          <w:vertAlign w:val="superscript"/>
        </w:rPr>
        <w:t>2</w:t>
      </w:r>
      <w:r w:rsidRPr="00304F52">
        <w:rPr>
          <w:rFonts w:eastAsiaTheme="minorEastAsia" w:cs="Arial"/>
        </w:rPr>
        <w:t xml:space="preserve">  + x -110 = 0</w:t>
      </w:r>
    </w:p>
    <w:p w:rsidR="007D286C" w:rsidRPr="00304F52" w:rsidRDefault="007D286C" w:rsidP="007D286C">
      <w:pPr>
        <w:spacing w:after="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(x + 11) (x -10) = 0</w:t>
      </w:r>
    </w:p>
    <w:p w:rsidR="007D286C" w:rsidRPr="00304F52" w:rsidRDefault="007D286C" w:rsidP="007D286C">
      <w:pPr>
        <w:spacing w:after="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x = -11 , x = + 10</w:t>
      </w:r>
    </w:p>
    <w:p w:rsidR="007D286C" w:rsidRPr="00304F52" w:rsidRDefault="007D286C" w:rsidP="007D286C">
      <w:pPr>
        <w:spacing w:after="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Required ans.= 10</w:t>
      </w:r>
    </w:p>
    <w:p w:rsidR="007D286C" w:rsidRPr="00304F52" w:rsidRDefault="007D286C" w:rsidP="007D286C">
      <w:pPr>
        <w:spacing w:after="0"/>
        <w:rPr>
          <w:rFonts w:eastAsiaTheme="minorEastAsia" w:cs="Arial"/>
          <w:b/>
        </w:rPr>
      </w:pPr>
    </w:p>
    <w:p w:rsidR="007D286C" w:rsidRDefault="007D286C" w:rsidP="007D286C">
      <w:pPr>
        <w:spacing w:after="0"/>
        <w:jc w:val="center"/>
        <w:rPr>
          <w:rFonts w:eastAsiaTheme="minorEastAsia" w:cs="Arial"/>
          <w:b/>
        </w:rPr>
      </w:pPr>
      <w:r w:rsidRPr="00442E09">
        <w:rPr>
          <w:rFonts w:eastAsiaTheme="minorEastAsia" w:cs="Arial"/>
          <w:b/>
        </w:rPr>
        <w:t>Trick14</w:t>
      </w:r>
    </w:p>
    <w:p w:rsidR="007D286C" w:rsidRPr="00442E09" w:rsidRDefault="007D286C" w:rsidP="007D286C">
      <w:pPr>
        <w:spacing w:after="0"/>
        <w:jc w:val="center"/>
        <w:rPr>
          <w:rFonts w:eastAsiaTheme="minorEastAsia" w:cs="Arial"/>
          <w:b/>
        </w:rPr>
      </w:pPr>
    </w:p>
    <w:p w:rsidR="007D286C" w:rsidRPr="006D6C0C" w:rsidRDefault="007D286C" w:rsidP="007D286C">
      <w:pPr>
        <w:spacing w:after="0"/>
        <w:rPr>
          <w:rFonts w:eastAsiaTheme="minorEastAsia" w:cs="Arial"/>
          <w:b/>
          <w:i/>
        </w:rPr>
      </w:pPr>
      <w:r w:rsidRPr="006D6C0C">
        <w:rPr>
          <w:rFonts w:eastAsiaTheme="minorEastAsia" w:cs="Arial"/>
          <w:b/>
          <w:i/>
        </w:rPr>
        <w:t>Example:</w:t>
      </w:r>
      <w:r w:rsidRPr="006D6C0C">
        <w:rPr>
          <w:rFonts w:eastAsiaTheme="minorEastAsia" w:cs="Arial"/>
          <w:b/>
          <w:i/>
        </w:rPr>
        <w:tab/>
        <w:t xml:space="preserve">Solve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110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110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110 … </m:t>
                    </m:r>
                  </m:e>
                </m:rad>
                <m:r>
                  <m:rPr>
                    <m:sty m:val="bi"/>
                  </m:rPr>
                  <w:rPr>
                    <w:rFonts w:ascii="Cambria Math" w:eastAsiaTheme="minorEastAsia" w:hAnsi="Cambria Math" w:cs="Arial"/>
                  </w:rPr>
                  <m:t xml:space="preserve">…………..∞ </m:t>
                </m:r>
              </m:e>
            </m:rad>
          </m:e>
        </m:rad>
      </m:oMath>
      <w:r w:rsidRPr="006D6C0C">
        <w:rPr>
          <w:rFonts w:eastAsiaTheme="minorEastAsia" w:cs="Arial"/>
          <w:b/>
          <w:i/>
        </w:rPr>
        <w:t xml:space="preserve"> </w:t>
      </w:r>
    </w:p>
    <w:p w:rsidR="007D286C" w:rsidRPr="00304F52" w:rsidRDefault="007D286C" w:rsidP="007D286C">
      <w:pPr>
        <w:spacing w:after="0"/>
        <w:rPr>
          <w:rFonts w:eastAsiaTheme="minorEastAsia" w:cs="Arial"/>
          <w:b/>
        </w:rPr>
      </w:pPr>
    </w:p>
    <w:tbl>
      <w:tblPr>
        <w:tblStyle w:val="TableGrid"/>
        <w:tblW w:w="0" w:type="auto"/>
        <w:tblInd w:w="108" w:type="dxa"/>
        <w:shd w:val="clear" w:color="auto" w:fill="EEECE1" w:themeFill="background2"/>
        <w:tblLook w:val="04A0" w:firstRow="1" w:lastRow="0" w:firstColumn="1" w:lastColumn="0" w:noHBand="0" w:noVBand="1"/>
      </w:tblPr>
      <w:tblGrid>
        <w:gridCol w:w="3327"/>
        <w:gridCol w:w="5808"/>
      </w:tblGrid>
      <w:tr w:rsidR="007D286C" w:rsidRPr="00304F52" w:rsidTr="00EC07C4">
        <w:tc>
          <w:tcPr>
            <w:tcW w:w="3437" w:type="dxa"/>
            <w:shd w:val="clear" w:color="auto" w:fill="EEECE1" w:themeFill="background2"/>
          </w:tcPr>
          <w:p w:rsidR="007D286C" w:rsidRPr="00304F52" w:rsidRDefault="007D286C" w:rsidP="00EC07C4">
            <w:pPr>
              <w:rPr>
                <w:rFonts w:eastAsiaTheme="minorEastAsia" w:cs="Arial"/>
                <w:b/>
              </w:rPr>
            </w:pPr>
            <w:r w:rsidRPr="00304F52">
              <w:rPr>
                <w:rFonts w:eastAsiaTheme="minorEastAsia" w:cs="Arial"/>
                <w:b/>
              </w:rPr>
              <w:t xml:space="preserve">Rule:-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a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a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a  … </m:t>
                          </m:r>
                        </m:e>
                      </m:rad>
                      <m:r>
                        <m:rPr>
                          <m:sty m:val="bi"/>
                        </m:rPr>
                        <w:rPr>
                          <w:rFonts w:ascii="Cambria Math" w:eastAsiaTheme="minorEastAsia" w:hAnsi="Cambria Math" w:cs="Arial"/>
                        </w:rPr>
                        <m:t xml:space="preserve">…………..∞ </m:t>
                      </m:r>
                    </m:e>
                  </m:rad>
                </m:e>
              </m:rad>
            </m:oMath>
          </w:p>
          <w:p w:rsidR="007D286C" w:rsidRPr="00304F52" w:rsidRDefault="007D286C" w:rsidP="00EC07C4">
            <w:pPr>
              <w:rPr>
                <w:rFonts w:eastAsiaTheme="minorEastAsia" w:cs="Arial"/>
                <w:b/>
              </w:rPr>
            </w:pPr>
          </w:p>
          <w:p w:rsidR="007D286C" w:rsidRPr="00304F52" w:rsidRDefault="007D286C" w:rsidP="00EC07C4">
            <w:pPr>
              <w:rPr>
                <w:rFonts w:eastAsiaTheme="minorEastAsia" w:cs="Arial"/>
              </w:rPr>
            </w:pPr>
            <w:r w:rsidRPr="00304F52">
              <w:rPr>
                <w:rFonts w:eastAsiaTheme="minorEastAsia" w:cs="Arial"/>
              </w:rPr>
              <w:t>Required answer = x</w:t>
            </w:r>
          </w:p>
        </w:tc>
        <w:tc>
          <w:tcPr>
            <w:tcW w:w="6643" w:type="dxa"/>
            <w:shd w:val="clear" w:color="auto" w:fill="EEECE1" w:themeFill="background2"/>
          </w:tcPr>
          <w:p w:rsidR="007D286C" w:rsidRPr="00442E09" w:rsidRDefault="007D286C" w:rsidP="00EC07C4">
            <w:pPr>
              <w:jc w:val="center"/>
              <w:rPr>
                <w:rFonts w:eastAsiaTheme="minorEastAsia" w:cs="Arial"/>
                <w:b/>
              </w:rPr>
            </w:pPr>
            <w:r w:rsidRPr="00442E09">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110 </m:t>
                  </m:r>
                  <m:rad>
                    <m:radPr>
                      <m:degHide m:val="1"/>
                      <m:ctrlPr>
                        <w:rPr>
                          <w:rFonts w:ascii="Cambria Math" w:eastAsiaTheme="minorEastAsia" w:hAnsi="Cambria Math" w:cs="Arial"/>
                          <w:i/>
                        </w:rPr>
                      </m:ctrlPr>
                    </m:radPr>
                    <m:deg/>
                    <m:e>
                      <m:r>
                        <w:rPr>
                          <w:rFonts w:ascii="Cambria Math" w:eastAsiaTheme="minorEastAsia" w:hAnsi="Cambria Math" w:cs="Arial"/>
                        </w:rPr>
                        <m:t xml:space="preserve">110  </m:t>
                      </m:r>
                      <m:rad>
                        <m:radPr>
                          <m:degHide m:val="1"/>
                          <m:ctrlPr>
                            <w:rPr>
                              <w:rFonts w:ascii="Cambria Math" w:eastAsiaTheme="minorEastAsia" w:hAnsi="Cambria Math" w:cs="Arial"/>
                              <w:i/>
                            </w:rPr>
                          </m:ctrlPr>
                        </m:radPr>
                        <m:deg/>
                        <m:e>
                          <m:r>
                            <w:rPr>
                              <w:rFonts w:ascii="Cambria Math" w:eastAsiaTheme="minorEastAsia" w:hAnsi="Cambria Math" w:cs="Arial"/>
                            </w:rPr>
                            <m:t xml:space="preserve">110 … </m:t>
                          </m:r>
                        </m:e>
                      </m:rad>
                      <m:r>
                        <w:rPr>
                          <w:rFonts w:ascii="Cambria Math" w:eastAsiaTheme="minorEastAsia" w:hAnsi="Cambria Math" w:cs="Arial"/>
                        </w:rPr>
                        <m:t xml:space="preserve">∞ </m:t>
                      </m:r>
                    </m:e>
                  </m:rad>
                </m:e>
              </m:rad>
            </m:oMath>
          </w:p>
          <w:p w:rsidR="007D286C" w:rsidRPr="00304F52" w:rsidRDefault="007D286C" w:rsidP="00EC07C4">
            <w:pPr>
              <w:rPr>
                <w:rFonts w:eastAsiaTheme="minorEastAsia" w:cs="Arial"/>
                <w:b/>
              </w:rPr>
            </w:pPr>
            <w:r w:rsidRPr="00304F52">
              <w:rPr>
                <w:rFonts w:eastAsiaTheme="minorEastAsia" w:cs="Arial"/>
              </w:rPr>
              <w:t>Required answer = x = 110</w:t>
            </w:r>
          </w:p>
        </w:tc>
      </w:tr>
    </w:tbl>
    <w:p w:rsidR="007D286C" w:rsidRPr="00304F52" w:rsidRDefault="007D286C" w:rsidP="007D286C">
      <w:pPr>
        <w:spacing w:after="0"/>
        <w:rPr>
          <w:rFonts w:eastAsiaTheme="minorEastAsia" w:cs="Arial"/>
          <w:b/>
        </w:rPr>
      </w:pPr>
    </w:p>
    <w:p w:rsidR="007D286C" w:rsidRPr="00304F52" w:rsidRDefault="007D286C" w:rsidP="007D286C">
      <w:pPr>
        <w:spacing w:after="0"/>
        <w:rPr>
          <w:rFonts w:eastAsiaTheme="minorEastAsia" w:cs="Arial"/>
          <w:b/>
        </w:rPr>
      </w:pPr>
      <w:r w:rsidRPr="00304F52">
        <w:rPr>
          <w:rFonts w:eastAsiaTheme="minorEastAsia" w:cs="Arial"/>
          <w:b/>
        </w:rPr>
        <w:t xml:space="preserve">Detail method:-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Let x =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110  </m:t>
            </m:r>
            <m:rad>
              <m:radPr>
                <m:degHide m:val="1"/>
                <m:ctrlPr>
                  <w:rPr>
                    <w:rFonts w:ascii="Cambria Math" w:eastAsiaTheme="minorEastAsia" w:hAnsi="Cambria Math" w:cs="Arial"/>
                    <w:i/>
                  </w:rPr>
                </m:ctrlPr>
              </m:radPr>
              <m:deg/>
              <m:e>
                <m:r>
                  <w:rPr>
                    <w:rFonts w:ascii="Cambria Math" w:eastAsiaTheme="minorEastAsia" w:hAnsi="Cambria Math" w:cs="Arial"/>
                  </w:rPr>
                  <m:t xml:space="preserve">110  </m:t>
                </m:r>
                <m:rad>
                  <m:radPr>
                    <m:degHide m:val="1"/>
                    <m:ctrlPr>
                      <w:rPr>
                        <w:rFonts w:ascii="Cambria Math" w:eastAsiaTheme="minorEastAsia" w:hAnsi="Cambria Math" w:cs="Arial"/>
                        <w:i/>
                      </w:rPr>
                    </m:ctrlPr>
                  </m:radPr>
                  <m:deg/>
                  <m:e>
                    <m:r>
                      <w:rPr>
                        <w:rFonts w:ascii="Cambria Math" w:eastAsiaTheme="minorEastAsia" w:hAnsi="Cambria Math" w:cs="Arial"/>
                      </w:rPr>
                      <m:t xml:space="preserve">110 … </m:t>
                    </m:r>
                  </m:e>
                </m:rad>
                <m:r>
                  <w:rPr>
                    <w:rFonts w:ascii="Cambria Math" w:eastAsiaTheme="minorEastAsia" w:hAnsi="Cambria Math" w:cs="Arial"/>
                  </w:rPr>
                  <m:t xml:space="preserve">…………..∞ </m:t>
                </m:r>
              </m:e>
            </m:rad>
          </m:e>
        </m:rad>
      </m:oMath>
    </w:p>
    <w:p w:rsidR="007D286C" w:rsidRPr="00304F52" w:rsidRDefault="007D286C" w:rsidP="007D286C">
      <w:pPr>
        <w:spacing w:after="0"/>
        <w:ind w:left="720" w:firstLine="72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 xml:space="preserve">x =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110 x </m:t>
            </m:r>
          </m:e>
        </m:rad>
      </m:oMath>
      <w:r w:rsidRPr="00304F52">
        <w:rPr>
          <w:rFonts w:eastAsiaTheme="minorEastAsia" w:cs="Arial"/>
        </w:rPr>
        <w:t xml:space="preserve"> </w:t>
      </w:r>
    </w:p>
    <w:p w:rsidR="007D286C" w:rsidRPr="00304F52" w:rsidRDefault="007D286C" w:rsidP="007D286C">
      <w:pPr>
        <w:pStyle w:val="ListParagraph"/>
        <w:spacing w:after="0"/>
        <w:ind w:left="1800"/>
        <w:rPr>
          <w:rFonts w:eastAsiaTheme="minorEastAsia" w:cs="Arial"/>
        </w:rPr>
      </w:pPr>
    </w:p>
    <w:p w:rsidR="007D286C" w:rsidRPr="00304F52" w:rsidRDefault="007D286C" w:rsidP="007D286C">
      <w:pPr>
        <w:pStyle w:val="ListParagraph"/>
        <w:spacing w:after="0"/>
        <w:ind w:left="1110" w:firstLine="330"/>
        <w:rPr>
          <w:rFonts w:eastAsiaTheme="minorEastAsia" w:cs="Arial"/>
        </w:rPr>
      </w:pPr>
      <w:r w:rsidRPr="00304F52">
        <w:rPr>
          <w:rFonts w:eastAsiaTheme="minorEastAsia" w:cs="Arial"/>
        </w:rPr>
        <w:t>Squaring both side</w:t>
      </w:r>
    </w:p>
    <w:p w:rsidR="007D286C" w:rsidRPr="00304F52" w:rsidRDefault="007D286C" w:rsidP="007D286C">
      <w:pPr>
        <w:pStyle w:val="ListParagraph"/>
        <w:spacing w:after="0"/>
        <w:ind w:left="1110" w:firstLine="330"/>
        <w:rPr>
          <w:rFonts w:eastAsiaTheme="minorEastAsia" w:cs="Arial"/>
        </w:rPr>
      </w:pPr>
    </w:p>
    <w:p w:rsidR="007D286C" w:rsidRPr="00304F52" w:rsidRDefault="007D286C" w:rsidP="007D286C">
      <w:pPr>
        <w:pStyle w:val="ListParagraph"/>
        <w:spacing w:after="0"/>
        <w:ind w:left="780" w:firstLine="660"/>
        <w:rPr>
          <w:rFonts w:eastAsiaTheme="minorEastAsia" w:cs="Arial"/>
        </w:rPr>
      </w:pPr>
      <w:proofErr w:type="gramStart"/>
      <w:r w:rsidRPr="00304F52">
        <w:rPr>
          <w:rFonts w:eastAsiaTheme="minorEastAsia" w:cs="Arial"/>
        </w:rPr>
        <w:t>x</w:t>
      </w:r>
      <w:r w:rsidRPr="00304F52">
        <w:rPr>
          <w:rFonts w:eastAsiaTheme="minorEastAsia" w:cs="Arial"/>
          <w:vertAlign w:val="superscript"/>
        </w:rPr>
        <w:t>2</w:t>
      </w:r>
      <w:proofErr w:type="gramEnd"/>
      <w:r w:rsidRPr="00304F52">
        <w:rPr>
          <w:rFonts w:eastAsiaTheme="minorEastAsia" w:cs="Arial"/>
        </w:rPr>
        <w:t xml:space="preserve"> = 110 x</w:t>
      </w:r>
    </w:p>
    <w:p w:rsidR="007D286C" w:rsidRPr="00304F52" w:rsidRDefault="007D286C" w:rsidP="007D286C">
      <w:pPr>
        <w:pStyle w:val="ListParagraph"/>
        <w:spacing w:after="0"/>
        <w:ind w:left="780" w:firstLine="66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x = 110</w:t>
      </w:r>
    </w:p>
    <w:p w:rsidR="007D286C" w:rsidRPr="00304F52" w:rsidRDefault="007D286C" w:rsidP="007D286C">
      <w:pPr>
        <w:pStyle w:val="ListParagraph"/>
        <w:spacing w:after="0"/>
        <w:ind w:left="1800"/>
        <w:rPr>
          <w:rFonts w:eastAsiaTheme="minorEastAsia" w:cs="Arial"/>
        </w:rPr>
      </w:pPr>
    </w:p>
    <w:p w:rsidR="007D286C" w:rsidRPr="006D6C0C" w:rsidRDefault="007D286C" w:rsidP="007D286C">
      <w:pPr>
        <w:spacing w:after="0"/>
        <w:ind w:left="30"/>
        <w:rPr>
          <w:rFonts w:eastAsiaTheme="minorEastAsia" w:cs="Arial"/>
          <w:b/>
          <w:i/>
        </w:rPr>
      </w:pPr>
      <w:r w:rsidRPr="006D6C0C">
        <w:rPr>
          <w:rFonts w:eastAsiaTheme="minorEastAsia" w:cs="Arial"/>
          <w:b/>
          <w:i/>
        </w:rPr>
        <w:t>Example1:</w:t>
      </w:r>
      <w:r w:rsidRPr="006D6C0C">
        <w:rPr>
          <w:rFonts w:eastAsiaTheme="minorEastAsia" w:cs="Arial"/>
          <w:b/>
          <w:i/>
        </w:rPr>
        <w:tab/>
        <w:t xml:space="preserve">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2 x </m:t>
            </m:r>
            <m:rad>
              <m:radPr>
                <m:ctrlPr>
                  <w:rPr>
                    <w:rFonts w:ascii="Cambria Math" w:eastAsiaTheme="minorEastAsia" w:hAnsi="Cambria Math" w:cs="Arial"/>
                    <w:b/>
                    <w:i/>
                  </w:rPr>
                </m:ctrlPr>
              </m:radPr>
              <m:deg>
                <m:r>
                  <m:rPr>
                    <m:sty m:val="bi"/>
                  </m:rPr>
                  <w:rPr>
                    <w:rFonts w:ascii="Cambria Math" w:eastAsiaTheme="minorEastAsia" w:hAnsi="Cambria Math" w:cs="Arial"/>
                  </w:rPr>
                  <m:t>3</m:t>
                </m:r>
              </m:deg>
              <m:e>
                <m:r>
                  <m:rPr>
                    <m:sty m:val="bi"/>
                  </m:rPr>
                  <w:rPr>
                    <w:rFonts w:ascii="Cambria Math" w:eastAsiaTheme="minorEastAsia" w:hAnsi="Cambria Math" w:cs="Arial"/>
                  </w:rPr>
                  <m:t xml:space="preserve">4 x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2 x </m:t>
                    </m:r>
                    <m:rad>
                      <m:radPr>
                        <m:ctrlPr>
                          <w:rPr>
                            <w:rFonts w:ascii="Cambria Math" w:eastAsiaTheme="minorEastAsia" w:hAnsi="Cambria Math" w:cs="Arial"/>
                            <w:b/>
                            <w:i/>
                          </w:rPr>
                        </m:ctrlPr>
                      </m:radPr>
                      <m:deg>
                        <m:r>
                          <m:rPr>
                            <m:sty m:val="bi"/>
                          </m:rPr>
                          <w:rPr>
                            <w:rFonts w:ascii="Cambria Math" w:eastAsiaTheme="minorEastAsia" w:hAnsi="Cambria Math" w:cs="Arial"/>
                          </w:rPr>
                          <m:t>3</m:t>
                        </m:r>
                      </m:deg>
                      <m:e>
                        <m:r>
                          <m:rPr>
                            <m:sty m:val="bi"/>
                          </m:rPr>
                          <w:rPr>
                            <w:rFonts w:ascii="Cambria Math" w:eastAsiaTheme="minorEastAsia" w:hAnsi="Cambria Math" w:cs="Arial"/>
                          </w:rPr>
                          <m:t xml:space="preserve">4 x </m:t>
                        </m:r>
                      </m:e>
                    </m:rad>
                    <m:r>
                      <m:rPr>
                        <m:sty m:val="bi"/>
                      </m:rPr>
                      <w:rPr>
                        <w:rFonts w:ascii="Cambria Math" w:eastAsiaTheme="minorEastAsia" w:hAnsi="Cambria Math" w:cs="Arial"/>
                      </w:rPr>
                      <m:t>……………..∞</m:t>
                    </m:r>
                  </m:e>
                </m:rad>
              </m:e>
            </m:rad>
          </m:e>
        </m:rad>
      </m:oMath>
      <w:r w:rsidRPr="006D6C0C">
        <w:rPr>
          <w:rFonts w:eastAsiaTheme="minorEastAsia" w:cs="Arial"/>
          <w:b/>
          <w:i/>
        </w:rPr>
        <w:t xml:space="preserve"> </w:t>
      </w:r>
    </w:p>
    <w:p w:rsidR="007D286C" w:rsidRPr="00304F52" w:rsidRDefault="007D286C" w:rsidP="007D286C">
      <w:pPr>
        <w:spacing w:after="0"/>
        <w:ind w:left="30"/>
        <w:rPr>
          <w:rFonts w:eastAsiaTheme="minorEastAsia" w:cs="Arial"/>
          <w:b/>
        </w:rPr>
      </w:pPr>
    </w:p>
    <w:p w:rsidR="007D286C" w:rsidRPr="00304F52" w:rsidRDefault="007D286C" w:rsidP="007D286C">
      <w:pPr>
        <w:spacing w:after="0"/>
        <w:ind w:left="30"/>
        <w:rPr>
          <w:rFonts w:eastAsiaTheme="minorEastAsia" w:cs="Arial"/>
        </w:rPr>
      </w:pPr>
      <w:r w:rsidRPr="00304F52">
        <w:rPr>
          <w:rFonts w:eastAsiaTheme="minorEastAsia" w:cs="Arial"/>
        </w:rPr>
        <w:t>Solution:</w:t>
      </w:r>
      <w:r w:rsidRPr="00304F52">
        <w:rPr>
          <w:rFonts w:eastAsiaTheme="minorEastAsia" w:cs="Arial"/>
          <w:b/>
        </w:rPr>
        <w:t xml:space="preserve"> </w:t>
      </w:r>
      <w:r w:rsidRPr="00304F52">
        <w:rPr>
          <w:rFonts w:eastAsiaTheme="minorEastAsia" w:cs="Arial"/>
          <w:b/>
        </w:rPr>
        <w:tab/>
      </w:r>
      <w:r w:rsidRPr="00304F52">
        <w:rPr>
          <w:rFonts w:eastAsiaTheme="minorEastAsia" w:cs="Arial"/>
        </w:rPr>
        <w:t xml:space="preserve">Let y =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2 x </m:t>
            </m:r>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 xml:space="preserve">4 x </m:t>
                </m:r>
                <m:rad>
                  <m:radPr>
                    <m:degHide m:val="1"/>
                    <m:ctrlPr>
                      <w:rPr>
                        <w:rFonts w:ascii="Cambria Math" w:eastAsiaTheme="minorEastAsia" w:hAnsi="Cambria Math" w:cs="Arial"/>
                        <w:i/>
                      </w:rPr>
                    </m:ctrlPr>
                  </m:radPr>
                  <m:deg/>
                  <m:e>
                    <m:r>
                      <w:rPr>
                        <w:rFonts w:ascii="Cambria Math" w:eastAsiaTheme="minorEastAsia" w:hAnsi="Cambria Math" w:cs="Arial"/>
                      </w:rPr>
                      <m:t xml:space="preserve">2 x </m:t>
                    </m:r>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 xml:space="preserve">4 x </m:t>
                        </m:r>
                      </m:e>
                    </m:rad>
                    <m:r>
                      <w:rPr>
                        <w:rFonts w:ascii="Cambria Math" w:eastAsiaTheme="minorEastAsia" w:hAnsi="Cambria Math" w:cs="Arial"/>
                      </w:rPr>
                      <m:t>……………..∞</m:t>
                    </m:r>
                  </m:e>
                </m:rad>
              </m:e>
            </m:rad>
          </m:e>
        </m:rad>
      </m:oMath>
    </w:p>
    <w:p w:rsidR="007D286C" w:rsidRPr="00304F52" w:rsidRDefault="007D286C" w:rsidP="007D286C">
      <w:pPr>
        <w:spacing w:after="0"/>
        <w:ind w:left="30"/>
        <w:rPr>
          <w:rFonts w:eastAsiaTheme="minorEastAsia" w:cs="Arial"/>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rPr>
        <w:t xml:space="preserve">y =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2 x </m:t>
            </m:r>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4 x y</m:t>
                </m:r>
              </m:e>
            </m:rad>
          </m:e>
        </m:rad>
      </m:oMath>
      <w:r w:rsidRPr="00304F52">
        <w:rPr>
          <w:rFonts w:eastAsiaTheme="minorEastAsia" w:cs="Arial"/>
        </w:rPr>
        <w:t xml:space="preserve"> </w:t>
      </w:r>
    </w:p>
    <w:p w:rsidR="007D286C" w:rsidRPr="00304F52" w:rsidRDefault="007D286C" w:rsidP="007D286C">
      <w:pPr>
        <w:pStyle w:val="ListParagraph"/>
        <w:spacing w:after="0"/>
        <w:ind w:left="1800"/>
        <w:rPr>
          <w:rFonts w:eastAsiaTheme="minorEastAsia" w:cs="Arial"/>
          <w:b/>
        </w:rPr>
      </w:pPr>
    </w:p>
    <w:p w:rsidR="007D286C" w:rsidRPr="00304F52" w:rsidRDefault="007D286C" w:rsidP="007D286C">
      <w:pPr>
        <w:pStyle w:val="ListParagraph"/>
        <w:spacing w:after="0"/>
        <w:ind w:left="1110" w:firstLine="330"/>
        <w:rPr>
          <w:rFonts w:eastAsiaTheme="minorEastAsia" w:cs="Arial"/>
        </w:rPr>
      </w:pPr>
      <w:r w:rsidRPr="00304F52">
        <w:rPr>
          <w:rFonts w:eastAsiaTheme="minorEastAsia" w:cs="Arial"/>
        </w:rPr>
        <w:t>Squaring both side</w:t>
      </w:r>
    </w:p>
    <w:p w:rsidR="007D286C" w:rsidRPr="00304F52" w:rsidRDefault="007D286C" w:rsidP="007D286C">
      <w:pPr>
        <w:pStyle w:val="ListParagraph"/>
        <w:spacing w:after="0"/>
        <w:ind w:left="390"/>
        <w:rPr>
          <w:rFonts w:eastAsiaTheme="minorEastAsia" w:cs="Arial"/>
        </w:rPr>
      </w:pPr>
    </w:p>
    <w:p w:rsidR="007D286C" w:rsidRPr="00304F52" w:rsidRDefault="007D286C" w:rsidP="007D286C">
      <w:pPr>
        <w:pStyle w:val="ListParagraph"/>
        <w:spacing w:after="0"/>
        <w:ind w:left="780" w:firstLine="660"/>
        <w:rPr>
          <w:rFonts w:eastAsiaTheme="minorEastAsia" w:cs="Arial"/>
        </w:rPr>
      </w:pPr>
      <w:r w:rsidRPr="00304F52">
        <w:rPr>
          <w:rFonts w:eastAsiaTheme="minorEastAsia" w:cs="Arial"/>
        </w:rPr>
        <w:t>y</w:t>
      </w:r>
      <w:r w:rsidRPr="00304F52">
        <w:rPr>
          <w:rFonts w:eastAsiaTheme="minorEastAsia" w:cs="Arial"/>
          <w:vertAlign w:val="superscript"/>
        </w:rPr>
        <w:t>2</w:t>
      </w:r>
      <w:r w:rsidRPr="00304F52">
        <w:rPr>
          <w:rFonts w:eastAsiaTheme="minorEastAsia" w:cs="Arial"/>
        </w:rPr>
        <w:t xml:space="preserve"> =2 x </w:t>
      </w:r>
      <m:oMath>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4 y</m:t>
            </m:r>
          </m:e>
        </m:rad>
      </m:oMath>
      <w:r w:rsidRPr="00304F52">
        <w:rPr>
          <w:rFonts w:eastAsiaTheme="minorEastAsia" w:cs="Arial"/>
        </w:rPr>
        <w:t xml:space="preserve"> </w:t>
      </w:r>
    </w:p>
    <w:p w:rsidR="007D286C" w:rsidRPr="00304F52" w:rsidRDefault="007D286C" w:rsidP="007D286C">
      <w:pPr>
        <w:pStyle w:val="ListParagraph"/>
        <w:spacing w:after="0"/>
        <w:ind w:left="390"/>
        <w:rPr>
          <w:rFonts w:eastAsiaTheme="minorEastAsia" w:cs="Arial"/>
        </w:rPr>
      </w:pPr>
    </w:p>
    <w:p w:rsidR="007D286C" w:rsidRPr="00304F52" w:rsidRDefault="007D286C" w:rsidP="007D286C">
      <w:pPr>
        <w:pStyle w:val="ListParagraph"/>
        <w:spacing w:after="0"/>
        <w:ind w:left="1110" w:firstLine="330"/>
        <w:rPr>
          <w:rFonts w:eastAsiaTheme="minorEastAsia" w:cs="Arial"/>
        </w:rPr>
      </w:pPr>
      <w:r w:rsidRPr="00304F52">
        <w:rPr>
          <w:rFonts w:eastAsiaTheme="minorEastAsia" w:cs="Arial"/>
        </w:rPr>
        <w:t>Cubic both side</w:t>
      </w:r>
    </w:p>
    <w:p w:rsidR="007D286C" w:rsidRPr="00304F52" w:rsidRDefault="007D286C" w:rsidP="007D286C">
      <w:pPr>
        <w:pStyle w:val="ListParagraph"/>
        <w:tabs>
          <w:tab w:val="left" w:pos="5026"/>
        </w:tabs>
        <w:spacing w:after="0"/>
        <w:ind w:left="390"/>
        <w:rPr>
          <w:rFonts w:eastAsiaTheme="minorEastAsia" w:cs="Arial"/>
        </w:rPr>
      </w:pPr>
      <w:r w:rsidRPr="00304F52">
        <w:rPr>
          <w:rFonts w:eastAsiaTheme="minorEastAsia" w:cs="Arial"/>
        </w:rPr>
        <w:tab/>
      </w:r>
    </w:p>
    <w:p w:rsidR="007D286C" w:rsidRPr="00304F52" w:rsidRDefault="007D286C" w:rsidP="007D286C">
      <w:pPr>
        <w:pStyle w:val="ListParagraph"/>
        <w:spacing w:after="0"/>
        <w:ind w:left="780" w:firstLine="660"/>
        <w:rPr>
          <w:rFonts w:eastAsiaTheme="minorEastAsia" w:cs="Arial"/>
        </w:rPr>
      </w:pPr>
      <w:r w:rsidRPr="00304F52">
        <w:rPr>
          <w:rFonts w:eastAsiaTheme="minorEastAsia" w:cs="Arial"/>
        </w:rPr>
        <w:t>(y</w:t>
      </w:r>
      <w:r w:rsidRPr="00304F52">
        <w:rPr>
          <w:rFonts w:eastAsiaTheme="minorEastAsia" w:cs="Arial"/>
          <w:vertAlign w:val="superscript"/>
        </w:rPr>
        <w:t>2</w:t>
      </w:r>
      <w:r w:rsidRPr="00304F52">
        <w:rPr>
          <w:rFonts w:eastAsiaTheme="minorEastAsia" w:cs="Arial"/>
        </w:rPr>
        <w:t>)</w:t>
      </w:r>
      <w:r w:rsidRPr="00304F52">
        <w:rPr>
          <w:rFonts w:eastAsiaTheme="minorEastAsia" w:cs="Arial"/>
          <w:vertAlign w:val="superscript"/>
        </w:rPr>
        <w:t>3</w:t>
      </w:r>
      <w:r w:rsidRPr="00304F52">
        <w:rPr>
          <w:rFonts w:eastAsiaTheme="minorEastAsia" w:cs="Arial"/>
        </w:rPr>
        <w:t xml:space="preserve"> = 8 x 4y</w:t>
      </w:r>
      <w:r>
        <w:rPr>
          <w:rFonts w:eastAsiaTheme="minorEastAsia" w:cs="Arial"/>
        </w:rPr>
        <w:t xml:space="preserve">      or   </w:t>
      </w:r>
      <w:r w:rsidRPr="00304F52">
        <w:rPr>
          <w:rFonts w:eastAsiaTheme="minorEastAsia" w:cs="Arial"/>
        </w:rPr>
        <w:t>y</w:t>
      </w:r>
      <w:r w:rsidRPr="00304F52">
        <w:rPr>
          <w:rFonts w:eastAsiaTheme="minorEastAsia" w:cs="Arial"/>
          <w:vertAlign w:val="superscript"/>
        </w:rPr>
        <w:t xml:space="preserve">6 </w:t>
      </w:r>
      <w:r w:rsidRPr="00304F52">
        <w:rPr>
          <w:rFonts w:eastAsiaTheme="minorEastAsia" w:cs="Arial"/>
        </w:rPr>
        <w:t>= 8 x 4y</w:t>
      </w:r>
    </w:p>
    <w:p w:rsidR="007D286C" w:rsidRPr="00304F52" w:rsidRDefault="007D286C" w:rsidP="007D286C">
      <w:pPr>
        <w:pStyle w:val="ListParagraph"/>
        <w:spacing w:after="0"/>
        <w:ind w:left="1110" w:firstLine="330"/>
        <w:rPr>
          <w:rFonts w:eastAsiaTheme="minorEastAsia" w:cs="Arial"/>
        </w:rPr>
      </w:pPr>
    </w:p>
    <w:p w:rsidR="007D286C" w:rsidRPr="006D6C0C" w:rsidRDefault="007D286C" w:rsidP="007D286C">
      <w:pPr>
        <w:pStyle w:val="ListParagraph"/>
        <w:numPr>
          <w:ilvl w:val="0"/>
          <w:numId w:val="359"/>
        </w:numPr>
        <w:spacing w:after="0"/>
        <w:rPr>
          <w:rFonts w:eastAsiaTheme="minorEastAsia" w:cs="Arial"/>
        </w:rPr>
      </w:pPr>
      <w:r w:rsidRPr="006D6C0C">
        <w:rPr>
          <w:rFonts w:eastAsiaTheme="minorEastAsia" w:cs="Arial"/>
        </w:rPr>
        <w:t>y</w:t>
      </w:r>
      <w:r w:rsidRPr="006D6C0C">
        <w:rPr>
          <w:rFonts w:eastAsiaTheme="minorEastAsia" w:cs="Arial"/>
          <w:vertAlign w:val="superscript"/>
        </w:rPr>
        <w:t>5</w:t>
      </w:r>
      <w:r w:rsidRPr="006D6C0C">
        <w:rPr>
          <w:rFonts w:eastAsiaTheme="minorEastAsia" w:cs="Arial"/>
        </w:rPr>
        <w:t xml:space="preserve"> = 32</w:t>
      </w:r>
      <w:r>
        <w:rPr>
          <w:rFonts w:eastAsiaTheme="minorEastAsia" w:cs="Arial"/>
        </w:rPr>
        <w:t xml:space="preserve">         =&gt; </w:t>
      </w:r>
      <w:r w:rsidRPr="006D6C0C">
        <w:rPr>
          <w:rFonts w:eastAsiaTheme="minorEastAsia" w:cs="Arial"/>
        </w:rPr>
        <w:t>y = 2</w:t>
      </w:r>
    </w:p>
    <w:p w:rsidR="007D286C" w:rsidRPr="00304F52" w:rsidRDefault="007D286C" w:rsidP="007D286C">
      <w:pPr>
        <w:spacing w:after="0"/>
        <w:rPr>
          <w:rFonts w:eastAsiaTheme="minorEastAsia" w:cs="Arial"/>
          <w:b/>
        </w:rPr>
      </w:pPr>
    </w:p>
    <w:p w:rsidR="007D286C" w:rsidRDefault="007D286C" w:rsidP="007D286C">
      <w:pPr>
        <w:spacing w:after="0"/>
        <w:rPr>
          <w:rFonts w:eastAsiaTheme="minorEastAsia" w:cs="Arial"/>
          <w:b/>
          <w:i/>
        </w:rPr>
      </w:pPr>
    </w:p>
    <w:p w:rsidR="007D286C" w:rsidRDefault="007D286C" w:rsidP="007D286C">
      <w:pPr>
        <w:spacing w:after="0"/>
        <w:jc w:val="center"/>
        <w:rPr>
          <w:rFonts w:eastAsiaTheme="minorEastAsia" w:cs="Arial"/>
          <w:b/>
        </w:rPr>
      </w:pPr>
      <w:r w:rsidRPr="00442E09">
        <w:rPr>
          <w:rFonts w:eastAsiaTheme="minorEastAsia" w:cs="Arial"/>
          <w:b/>
        </w:rPr>
        <w:t>Trick15</w:t>
      </w:r>
    </w:p>
    <w:p w:rsidR="007D286C" w:rsidRPr="00442E09" w:rsidRDefault="007D286C" w:rsidP="007D286C">
      <w:pPr>
        <w:spacing w:after="0"/>
        <w:jc w:val="center"/>
        <w:rPr>
          <w:rFonts w:eastAsiaTheme="minorEastAsia" w:cs="Arial"/>
          <w:b/>
        </w:rPr>
      </w:pPr>
    </w:p>
    <w:p w:rsidR="007D286C" w:rsidRPr="006D6C0C" w:rsidRDefault="007D286C" w:rsidP="007D286C">
      <w:pPr>
        <w:spacing w:after="0"/>
        <w:rPr>
          <w:rFonts w:eastAsiaTheme="minorEastAsia" w:cs="Arial"/>
          <w:b/>
          <w:i/>
        </w:rPr>
      </w:pPr>
      <w:r>
        <w:rPr>
          <w:rFonts w:eastAsiaTheme="minorEastAsia" w:cs="Arial"/>
          <w:b/>
          <w:i/>
        </w:rPr>
        <w:t>Example:</w:t>
      </w:r>
      <w:r>
        <w:rPr>
          <w:rFonts w:eastAsiaTheme="minorEastAsia" w:cs="Arial"/>
          <w:b/>
          <w:i/>
        </w:rPr>
        <w:tab/>
      </w:r>
      <w:r w:rsidRPr="006D6C0C">
        <w:rPr>
          <w:rFonts w:eastAsiaTheme="minorEastAsia" w:cs="Arial"/>
          <w:b/>
          <w:i/>
        </w:rPr>
        <w:t xml:space="preserve">Solve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110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110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 xml:space="preserve">110 … </m:t>
                    </m:r>
                  </m:e>
                </m:rad>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110</m:t>
                    </m:r>
                  </m:e>
                </m:rad>
                <m:r>
                  <m:rPr>
                    <m:sty m:val="bi"/>
                  </m:rPr>
                  <w:rPr>
                    <w:rFonts w:ascii="Cambria Math" w:eastAsiaTheme="minorEastAsia" w:hAnsi="Cambria Math" w:cs="Arial"/>
                  </w:rPr>
                  <m:t xml:space="preserve"> </m:t>
                </m:r>
              </m:e>
            </m:rad>
          </m:e>
        </m:rad>
      </m:oMath>
      <w:r w:rsidRPr="006D6C0C">
        <w:rPr>
          <w:rFonts w:eastAsiaTheme="minorEastAsia" w:cs="Arial"/>
          <w:b/>
          <w:i/>
        </w:rPr>
        <w:t xml:space="preserve"> </w:t>
      </w:r>
    </w:p>
    <w:p w:rsidR="007D286C" w:rsidRPr="00304F52" w:rsidRDefault="007D286C" w:rsidP="007D286C">
      <w:pPr>
        <w:spacing w:after="0"/>
        <w:rPr>
          <w:rFonts w:eastAsiaTheme="minorEastAsia" w:cs="Arial"/>
          <w:b/>
          <w:color w:val="FF0000"/>
        </w:rPr>
      </w:pPr>
    </w:p>
    <w:tbl>
      <w:tblPr>
        <w:tblStyle w:val="TableGrid"/>
        <w:tblW w:w="0" w:type="auto"/>
        <w:tblInd w:w="108" w:type="dxa"/>
        <w:shd w:val="clear" w:color="auto" w:fill="DBE5F1" w:themeFill="accent1" w:themeFillTint="33"/>
        <w:tblLook w:val="04A0" w:firstRow="1" w:lastRow="0" w:firstColumn="1" w:lastColumn="0" w:noHBand="0" w:noVBand="1"/>
      </w:tblPr>
      <w:tblGrid>
        <w:gridCol w:w="3418"/>
        <w:gridCol w:w="2525"/>
        <w:gridCol w:w="3192"/>
      </w:tblGrid>
      <w:tr w:rsidR="007D286C" w:rsidRPr="00304F52" w:rsidTr="00EC07C4">
        <w:tc>
          <w:tcPr>
            <w:tcW w:w="3526"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b/>
              </w:rPr>
              <w:t xml:space="preserve">Rule:-  </w:t>
            </w:r>
            <m:oMath>
              <m:rad>
                <m:radPr>
                  <m:degHide m:val="1"/>
                  <m:ctrlPr>
                    <w:rPr>
                      <w:rFonts w:ascii="Cambria Math" w:eastAsiaTheme="minorEastAsia" w:hAnsi="Cambria Math" w:cs="Arial"/>
                      <w:i/>
                    </w:rPr>
                  </m:ctrlPr>
                </m:radPr>
                <m:deg/>
                <m:e>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1</m:t>
                      </m:r>
                    </m:sub>
                  </m:sSub>
                  <m:r>
                    <w:rPr>
                      <w:rFonts w:ascii="Cambria Math" w:eastAsiaTheme="minorEastAsia" w:hAnsi="Cambria Math" w:cs="Arial"/>
                    </w:rPr>
                    <m:t xml:space="preserve"> </m:t>
                  </m:r>
                  <m:rad>
                    <m:radPr>
                      <m:degHide m:val="1"/>
                      <m:ctrlPr>
                        <w:rPr>
                          <w:rFonts w:ascii="Cambria Math" w:eastAsiaTheme="minorEastAsia" w:hAnsi="Cambria Math" w:cs="Arial"/>
                          <w:i/>
                        </w:rPr>
                      </m:ctrlPr>
                    </m:radPr>
                    <m:deg/>
                    <m:e>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1</m:t>
                          </m:r>
                        </m:sub>
                      </m:sSub>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 xml:space="preserve"> </m:t>
                          </m:r>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 xml:space="preserve">2 </m:t>
                              </m:r>
                            </m:sub>
                          </m:sSub>
                          <m:r>
                            <w:rPr>
                              <w:rFonts w:ascii="Cambria Math" w:eastAsiaTheme="minorEastAsia" w:hAnsi="Cambria Math" w:cs="Arial"/>
                            </w:rPr>
                            <m:t xml:space="preserve">… </m:t>
                          </m:r>
                        </m:e>
                      </m:rad>
                      <m:r>
                        <w:rPr>
                          <w:rFonts w:ascii="Cambria Math" w:eastAsiaTheme="minorEastAsia" w:hAnsi="Cambria Math" w:cs="Arial"/>
                        </w:rPr>
                        <m:t>…………</m:t>
                      </m:r>
                      <m:rad>
                        <m:radPr>
                          <m:degHide m:val="1"/>
                          <m:ctrlPr>
                            <w:rPr>
                              <w:rFonts w:ascii="Cambria Math" w:eastAsiaTheme="minorEastAsia" w:hAnsi="Cambria Math" w:cs="Arial"/>
                              <w:i/>
                            </w:rPr>
                          </m:ctrlPr>
                        </m:radPr>
                        <m:deg/>
                        <m:e>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n</m:t>
                              </m:r>
                            </m:sub>
                          </m:sSub>
                        </m:e>
                      </m:rad>
                      <m:r>
                        <w:rPr>
                          <w:rFonts w:ascii="Cambria Math" w:eastAsiaTheme="minorEastAsia" w:hAnsi="Cambria Math" w:cs="Arial"/>
                        </w:rPr>
                        <m:t xml:space="preserve"> </m:t>
                      </m:r>
                    </m:e>
                  </m:rad>
                </m:e>
              </m:rad>
            </m:oMath>
          </w:p>
          <w:p w:rsidR="007D286C" w:rsidRPr="00304F52" w:rsidRDefault="007D286C" w:rsidP="00EC07C4">
            <w:pPr>
              <w:rPr>
                <w:rFonts w:eastAsiaTheme="minorEastAsia" w:cs="Arial"/>
              </w:rPr>
            </w:pPr>
            <w:r w:rsidRPr="00304F52">
              <w:rPr>
                <w:rFonts w:eastAsiaTheme="minorEastAsia" w:cs="Arial"/>
              </w:rPr>
              <w:t xml:space="preserve">Required answer =  </w:t>
            </w:r>
            <m:oMath>
              <m:sSup>
                <m:sSupPr>
                  <m:ctrlPr>
                    <w:rPr>
                      <w:rFonts w:ascii="Cambria Math" w:eastAsiaTheme="minorEastAsia" w:hAnsi="Cambria Math" w:cs="Arial"/>
                      <w:i/>
                    </w:rPr>
                  </m:ctrlPr>
                </m:sSupPr>
                <m:e>
                  <m:r>
                    <w:rPr>
                      <w:rFonts w:ascii="Cambria Math" w:eastAsiaTheme="minorEastAsia" w:hAnsi="Cambria Math" w:cs="Arial"/>
                    </w:rPr>
                    <m:t>a</m:t>
                  </m:r>
                </m:e>
                <m:sup>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2</m:t>
                          </m:r>
                        </m:e>
                        <m:sup>
                          <m:r>
                            <w:rPr>
                              <w:rFonts w:ascii="Cambria Math" w:eastAsiaTheme="minorEastAsia" w:hAnsi="Cambria Math" w:cs="Arial"/>
                            </w:rPr>
                            <m:t>n</m:t>
                          </m:r>
                        </m:sup>
                      </m:sSup>
                      <m:r>
                        <w:rPr>
                          <w:rFonts w:ascii="Cambria Math" w:eastAsiaTheme="minorEastAsia" w:hAnsi="Cambria Math" w:cs="Arial"/>
                        </w:rPr>
                        <m:t>- 1</m:t>
                      </m:r>
                    </m:num>
                    <m:den>
                      <m:sSup>
                        <m:sSupPr>
                          <m:ctrlPr>
                            <w:rPr>
                              <w:rFonts w:ascii="Cambria Math" w:eastAsiaTheme="minorEastAsia" w:hAnsi="Cambria Math" w:cs="Arial"/>
                              <w:i/>
                            </w:rPr>
                          </m:ctrlPr>
                        </m:sSupPr>
                        <m:e>
                          <m:r>
                            <w:rPr>
                              <w:rFonts w:ascii="Cambria Math" w:eastAsiaTheme="minorEastAsia" w:hAnsi="Cambria Math" w:cs="Arial"/>
                            </w:rPr>
                            <m:t>2</m:t>
                          </m:r>
                        </m:e>
                        <m:sup>
                          <m:r>
                            <w:rPr>
                              <w:rFonts w:ascii="Cambria Math" w:eastAsiaTheme="minorEastAsia" w:hAnsi="Cambria Math" w:cs="Arial"/>
                            </w:rPr>
                            <m:t>n</m:t>
                          </m:r>
                        </m:sup>
                      </m:sSup>
                    </m:den>
                  </m:f>
                </m:sup>
              </m:sSup>
            </m:oMath>
          </w:p>
        </w:tc>
        <w:tc>
          <w:tcPr>
            <w:tcW w:w="3576" w:type="dxa"/>
            <w:shd w:val="clear" w:color="auto" w:fill="DBE5F1" w:themeFill="accent1" w:themeFillTint="33"/>
          </w:tcPr>
          <w:p w:rsidR="007D286C" w:rsidRPr="00304F52" w:rsidRDefault="007D286C" w:rsidP="00EC07C4">
            <w:pPr>
              <w:rPr>
                <w:rFonts w:eastAsiaTheme="minorEastAsia" w:cs="Arial"/>
                <w:b/>
              </w:rPr>
            </w:pPr>
          </w:p>
        </w:tc>
        <w:tc>
          <w:tcPr>
            <w:tcW w:w="3576"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Method1 :- </w:t>
            </w:r>
            <m:oMath>
              <m:rad>
                <m:radPr>
                  <m:degHide m:val="1"/>
                  <m:ctrlPr>
                    <w:rPr>
                      <w:rFonts w:ascii="Cambria Math" w:eastAsiaTheme="minorEastAsia" w:hAnsi="Cambria Math" w:cs="Arial"/>
                      <w:i/>
                    </w:rPr>
                  </m:ctrlPr>
                </m:radPr>
                <m:deg/>
                <m:e>
                  <m:r>
                    <w:rPr>
                      <w:rFonts w:ascii="Cambria Math" w:eastAsiaTheme="minorEastAsia" w:hAnsi="Cambria Math" w:cs="Arial"/>
                    </w:rPr>
                    <m:t>110 x</m:t>
                  </m:r>
                  <m:rad>
                    <m:radPr>
                      <m:degHide m:val="1"/>
                      <m:ctrlPr>
                        <w:rPr>
                          <w:rFonts w:ascii="Cambria Math" w:eastAsiaTheme="minorEastAsia" w:hAnsi="Cambria Math" w:cs="Arial"/>
                          <w:i/>
                        </w:rPr>
                      </m:ctrlPr>
                    </m:radPr>
                    <m:deg/>
                    <m:e>
                      <m:r>
                        <w:rPr>
                          <w:rFonts w:ascii="Cambria Math" w:eastAsiaTheme="minorEastAsia" w:hAnsi="Cambria Math" w:cs="Arial"/>
                        </w:rPr>
                        <m:t xml:space="preserve">110 x </m:t>
                      </m:r>
                      <m:rad>
                        <m:radPr>
                          <m:degHide m:val="1"/>
                          <m:ctrlPr>
                            <w:rPr>
                              <w:rFonts w:ascii="Cambria Math" w:eastAsiaTheme="minorEastAsia" w:hAnsi="Cambria Math" w:cs="Arial"/>
                              <w:i/>
                            </w:rPr>
                          </m:ctrlPr>
                        </m:radPr>
                        <m:deg/>
                        <m:e>
                          <m:r>
                            <w:rPr>
                              <w:rFonts w:ascii="Cambria Math" w:eastAsiaTheme="minorEastAsia" w:hAnsi="Cambria Math" w:cs="Arial"/>
                            </w:rPr>
                            <m:t>110 x</m:t>
                          </m:r>
                        </m:e>
                      </m:rad>
                    </m:e>
                  </m:rad>
                </m:e>
              </m:rad>
            </m:oMath>
          </w:p>
          <w:p w:rsidR="007D286C" w:rsidRPr="00304F52" w:rsidRDefault="007D286C" w:rsidP="00EC07C4">
            <w:pPr>
              <w:rPr>
                <w:rFonts w:eastAsiaTheme="minorEastAsia" w:cs="Arial"/>
                <w:b/>
              </w:rPr>
            </w:pPr>
            <w:r w:rsidRPr="00304F52">
              <w:rPr>
                <w:rFonts w:eastAsiaTheme="minorEastAsia" w:cs="Arial"/>
              </w:rPr>
              <w:t xml:space="preserve">Required answer = </w:t>
            </w:r>
            <m:oMath>
              <m:sSup>
                <m:sSupPr>
                  <m:ctrlPr>
                    <w:rPr>
                      <w:rFonts w:ascii="Cambria Math" w:eastAsiaTheme="minorEastAsia" w:hAnsi="Cambria Math" w:cs="Arial"/>
                      <w:i/>
                    </w:rPr>
                  </m:ctrlPr>
                </m:sSupPr>
                <m:e>
                  <m:r>
                    <w:rPr>
                      <w:rFonts w:ascii="Cambria Math" w:eastAsiaTheme="minorEastAsia" w:hAnsi="Cambria Math" w:cs="Arial"/>
                    </w:rPr>
                    <m:t>110</m:t>
                  </m:r>
                </m:e>
                <m:sup>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2</m:t>
                          </m:r>
                        </m:e>
                        <m:sup>
                          <m:r>
                            <w:rPr>
                              <w:rFonts w:ascii="Cambria Math" w:eastAsiaTheme="minorEastAsia" w:hAnsi="Cambria Math" w:cs="Arial"/>
                            </w:rPr>
                            <m:t>3</m:t>
                          </m:r>
                        </m:sup>
                      </m:sSup>
                      <m:r>
                        <w:rPr>
                          <w:rFonts w:ascii="Cambria Math" w:eastAsiaTheme="minorEastAsia" w:hAnsi="Cambria Math" w:cs="Arial"/>
                        </w:rPr>
                        <m:t>- 1</m:t>
                      </m:r>
                    </m:num>
                    <m:den>
                      <m:sSup>
                        <m:sSupPr>
                          <m:ctrlPr>
                            <w:rPr>
                              <w:rFonts w:ascii="Cambria Math" w:eastAsiaTheme="minorEastAsia" w:hAnsi="Cambria Math" w:cs="Arial"/>
                              <w:i/>
                            </w:rPr>
                          </m:ctrlPr>
                        </m:sSupPr>
                        <m:e>
                          <m:r>
                            <w:rPr>
                              <w:rFonts w:ascii="Cambria Math" w:eastAsiaTheme="minorEastAsia" w:hAnsi="Cambria Math" w:cs="Arial"/>
                            </w:rPr>
                            <m:t>2</m:t>
                          </m:r>
                        </m:e>
                        <m:sup>
                          <m:r>
                            <w:rPr>
                              <w:rFonts w:ascii="Cambria Math" w:eastAsiaTheme="minorEastAsia" w:hAnsi="Cambria Math" w:cs="Arial"/>
                            </w:rPr>
                            <m:t>3</m:t>
                          </m:r>
                        </m:sup>
                      </m:sSup>
                    </m:den>
                  </m:f>
                </m:sup>
              </m:sSup>
            </m:oMath>
            <w:r w:rsidRPr="00304F52">
              <w:rPr>
                <w:rFonts w:eastAsiaTheme="minorEastAsia" w:cs="Arial"/>
              </w:rPr>
              <w:t xml:space="preserve"> = </w:t>
            </w:r>
            <m:oMath>
              <m:sSup>
                <m:sSupPr>
                  <m:ctrlPr>
                    <w:rPr>
                      <w:rFonts w:ascii="Cambria Math" w:eastAsiaTheme="minorEastAsia" w:hAnsi="Cambria Math" w:cs="Arial"/>
                      <w:i/>
                    </w:rPr>
                  </m:ctrlPr>
                </m:sSupPr>
                <m:e>
                  <m:r>
                    <w:rPr>
                      <w:rFonts w:ascii="Cambria Math" w:eastAsiaTheme="minorEastAsia" w:hAnsi="Cambria Math" w:cs="Arial"/>
                    </w:rPr>
                    <m:t>110</m:t>
                  </m:r>
                </m:e>
                <m:sup>
                  <m:f>
                    <m:fPr>
                      <m:ctrlPr>
                        <w:rPr>
                          <w:rFonts w:ascii="Cambria Math" w:eastAsiaTheme="minorEastAsia" w:hAnsi="Cambria Math" w:cs="Arial"/>
                          <w:i/>
                        </w:rPr>
                      </m:ctrlPr>
                    </m:fPr>
                    <m:num>
                      <m:r>
                        <w:rPr>
                          <w:rFonts w:ascii="Cambria Math" w:eastAsiaTheme="minorEastAsia" w:hAnsi="Cambria Math" w:cs="Arial"/>
                        </w:rPr>
                        <m:t>7</m:t>
                      </m:r>
                    </m:num>
                    <m:den>
                      <m:r>
                        <w:rPr>
                          <w:rFonts w:ascii="Cambria Math" w:eastAsiaTheme="minorEastAsia" w:hAnsi="Cambria Math" w:cs="Arial"/>
                        </w:rPr>
                        <m:t>8</m:t>
                      </m:r>
                    </m:den>
                  </m:f>
                </m:sup>
              </m:sSup>
            </m:oMath>
          </w:p>
        </w:tc>
      </w:tr>
    </w:tbl>
    <w:p w:rsidR="007D286C" w:rsidRPr="00304F52" w:rsidRDefault="007D286C" w:rsidP="007D286C">
      <w:pPr>
        <w:spacing w:after="0"/>
        <w:rPr>
          <w:rFonts w:eastAsiaTheme="minorEastAsia" w:cs="Arial"/>
          <w:b/>
        </w:rPr>
      </w:pPr>
    </w:p>
    <w:p w:rsidR="007D286C" w:rsidRPr="00304F52" w:rsidRDefault="007D286C" w:rsidP="007D286C">
      <w:pPr>
        <w:spacing w:after="0"/>
        <w:rPr>
          <w:rFonts w:eastAsiaTheme="minorEastAsia" w:cs="Arial"/>
          <w:b/>
        </w:rPr>
      </w:pPr>
      <w:r w:rsidRPr="00304F52">
        <w:rPr>
          <w:rFonts w:eastAsiaTheme="minorEastAsia" w:cs="Arial"/>
          <w:b/>
        </w:rPr>
        <w:t>Do Yourself</w:t>
      </w:r>
    </w:p>
    <w:p w:rsidR="007D286C" w:rsidRPr="00304F52" w:rsidRDefault="00D143C3" w:rsidP="007D286C">
      <w:pPr>
        <w:pStyle w:val="ListParagraph"/>
        <w:numPr>
          <w:ilvl w:val="0"/>
          <w:numId w:val="386"/>
        </w:numPr>
        <w:spacing w:after="0"/>
        <w:rPr>
          <w:rFonts w:eastAsiaTheme="minorEastAsia" w:cs="Arial"/>
        </w:rPr>
      </w:pPr>
      <m:oMath>
        <m:rad>
          <m:radPr>
            <m:degHide m:val="1"/>
            <m:ctrlPr>
              <w:rPr>
                <w:rFonts w:ascii="Cambria Math" w:eastAsiaTheme="minorEastAsia" w:hAnsi="Cambria Math" w:cs="Arial"/>
              </w:rPr>
            </m:ctrlPr>
          </m:radPr>
          <m:deg/>
          <m:e>
            <m:r>
              <m:rPr>
                <m:sty m:val="p"/>
              </m:rPr>
              <w:rPr>
                <w:rFonts w:ascii="Cambria Math" w:eastAsiaTheme="minorEastAsia" w:hAnsi="Cambria Math" w:cs="Arial"/>
              </w:rPr>
              <m:t xml:space="preserve">11  </m:t>
            </m:r>
            <m:rad>
              <m:radPr>
                <m:degHide m:val="1"/>
                <m:ctrlPr>
                  <w:rPr>
                    <w:rFonts w:ascii="Cambria Math" w:eastAsiaTheme="minorEastAsia" w:hAnsi="Cambria Math" w:cs="Arial"/>
                  </w:rPr>
                </m:ctrlPr>
              </m:radPr>
              <m:deg/>
              <m:e>
                <m:r>
                  <m:rPr>
                    <m:sty m:val="p"/>
                  </m:rPr>
                  <w:rPr>
                    <w:rFonts w:ascii="Cambria Math" w:eastAsiaTheme="minorEastAsia" w:hAnsi="Cambria Math" w:cs="Arial"/>
                  </w:rPr>
                  <m:t xml:space="preserve">11  </m:t>
                </m:r>
                <m:rad>
                  <m:radPr>
                    <m:degHide m:val="1"/>
                    <m:ctrlPr>
                      <w:rPr>
                        <w:rFonts w:ascii="Cambria Math" w:eastAsiaTheme="minorEastAsia" w:hAnsi="Cambria Math" w:cs="Arial"/>
                      </w:rPr>
                    </m:ctrlPr>
                  </m:radPr>
                  <m:deg/>
                  <m:e>
                    <m:r>
                      <m:rPr>
                        <m:sty m:val="p"/>
                      </m:rPr>
                      <w:rPr>
                        <w:rFonts w:ascii="Cambria Math" w:eastAsiaTheme="minorEastAsia" w:hAnsi="Cambria Math" w:cs="Arial"/>
                      </w:rPr>
                      <m:t xml:space="preserve">11 … </m:t>
                    </m:r>
                  </m:e>
                </m:rad>
                <m:r>
                  <m:rPr>
                    <m:sty m:val="p"/>
                  </m:rPr>
                  <w:rPr>
                    <w:rFonts w:ascii="Cambria Math" w:eastAsiaTheme="minorEastAsia" w:hAnsi="Cambria Math" w:cs="Arial"/>
                  </w:rPr>
                  <m:t>…………..</m:t>
                </m:r>
                <m:rad>
                  <m:radPr>
                    <m:degHide m:val="1"/>
                    <m:ctrlPr>
                      <w:rPr>
                        <w:rFonts w:ascii="Cambria Math" w:eastAsiaTheme="minorEastAsia" w:hAnsi="Cambria Math" w:cs="Arial"/>
                      </w:rPr>
                    </m:ctrlPr>
                  </m:radPr>
                  <m:deg/>
                  <m:e>
                    <m:r>
                      <m:rPr>
                        <m:sty m:val="p"/>
                      </m:rPr>
                      <w:rPr>
                        <w:rFonts w:ascii="Cambria Math" w:eastAsiaTheme="minorEastAsia" w:hAnsi="Cambria Math" w:cs="Arial"/>
                      </w:rPr>
                      <m:t>11</m:t>
                    </m:r>
                  </m:e>
                </m:rad>
                <m:r>
                  <m:rPr>
                    <m:sty m:val="p"/>
                  </m:rPr>
                  <w:rPr>
                    <w:rFonts w:ascii="Cambria Math" w:eastAsiaTheme="minorEastAsia" w:hAnsi="Cambria Math" w:cs="Arial"/>
                  </w:rPr>
                  <m:t xml:space="preserve"> </m:t>
                </m:r>
              </m:e>
            </m:rad>
          </m:e>
        </m:rad>
      </m:oMath>
    </w:p>
    <w:p w:rsidR="007D286C" w:rsidRPr="00304F52" w:rsidRDefault="007D286C" w:rsidP="007D286C">
      <w:pPr>
        <w:pStyle w:val="ListParagraph"/>
        <w:spacing w:after="0"/>
        <w:rPr>
          <w:rFonts w:eastAsiaTheme="minorEastAsia" w:cs="Arial"/>
        </w:rPr>
      </w:pPr>
    </w:p>
    <w:p w:rsidR="007D286C" w:rsidRPr="00304F52" w:rsidRDefault="00D143C3" w:rsidP="007D286C">
      <w:pPr>
        <w:pStyle w:val="ListParagraph"/>
        <w:numPr>
          <w:ilvl w:val="0"/>
          <w:numId w:val="386"/>
        </w:numPr>
        <w:spacing w:after="0"/>
        <w:rPr>
          <w:rFonts w:eastAsiaTheme="minorEastAsia" w:cs="Arial"/>
        </w:rPr>
      </w:pPr>
      <m:oMath>
        <m:rad>
          <m:radPr>
            <m:degHide m:val="1"/>
            <m:ctrlPr>
              <w:rPr>
                <w:rFonts w:ascii="Cambria Math" w:eastAsiaTheme="minorEastAsia" w:hAnsi="Cambria Math" w:cs="Arial"/>
              </w:rPr>
            </m:ctrlPr>
          </m:radPr>
          <m:deg/>
          <m:e>
            <m:r>
              <m:rPr>
                <m:sty m:val="p"/>
              </m:rPr>
              <w:rPr>
                <w:rFonts w:ascii="Cambria Math" w:eastAsiaTheme="minorEastAsia" w:hAnsi="Cambria Math" w:cs="Arial"/>
              </w:rPr>
              <m:t xml:space="preserve">10  </m:t>
            </m:r>
            <m:rad>
              <m:radPr>
                <m:degHide m:val="1"/>
                <m:ctrlPr>
                  <w:rPr>
                    <w:rFonts w:ascii="Cambria Math" w:eastAsiaTheme="minorEastAsia" w:hAnsi="Cambria Math" w:cs="Arial"/>
                  </w:rPr>
                </m:ctrlPr>
              </m:radPr>
              <m:deg/>
              <m:e>
                <m:r>
                  <m:rPr>
                    <m:sty m:val="p"/>
                  </m:rPr>
                  <w:rPr>
                    <w:rFonts w:ascii="Cambria Math" w:eastAsiaTheme="minorEastAsia" w:hAnsi="Cambria Math" w:cs="Arial"/>
                  </w:rPr>
                  <m:t xml:space="preserve">10  </m:t>
                </m:r>
                <m:rad>
                  <m:radPr>
                    <m:degHide m:val="1"/>
                    <m:ctrlPr>
                      <w:rPr>
                        <w:rFonts w:ascii="Cambria Math" w:eastAsiaTheme="minorEastAsia" w:hAnsi="Cambria Math" w:cs="Arial"/>
                      </w:rPr>
                    </m:ctrlPr>
                  </m:radPr>
                  <m:deg/>
                  <m:e>
                    <m:r>
                      <m:rPr>
                        <m:sty m:val="p"/>
                      </m:rPr>
                      <w:rPr>
                        <w:rFonts w:ascii="Cambria Math" w:eastAsiaTheme="minorEastAsia" w:hAnsi="Cambria Math" w:cs="Arial"/>
                      </w:rPr>
                      <m:t xml:space="preserve">10 … </m:t>
                    </m:r>
                  </m:e>
                </m:rad>
                <m:r>
                  <m:rPr>
                    <m:sty m:val="p"/>
                  </m:rPr>
                  <w:rPr>
                    <w:rFonts w:ascii="Cambria Math" w:eastAsiaTheme="minorEastAsia" w:hAnsi="Cambria Math" w:cs="Arial"/>
                  </w:rPr>
                  <m:t>…………..</m:t>
                </m:r>
                <m:rad>
                  <m:radPr>
                    <m:degHide m:val="1"/>
                    <m:ctrlPr>
                      <w:rPr>
                        <w:rFonts w:ascii="Cambria Math" w:eastAsiaTheme="minorEastAsia" w:hAnsi="Cambria Math" w:cs="Arial"/>
                      </w:rPr>
                    </m:ctrlPr>
                  </m:radPr>
                  <m:deg/>
                  <m:e>
                    <m:r>
                      <m:rPr>
                        <m:sty m:val="p"/>
                      </m:rPr>
                      <w:rPr>
                        <w:rFonts w:ascii="Cambria Math" w:eastAsiaTheme="minorEastAsia" w:hAnsi="Cambria Math" w:cs="Arial"/>
                      </w:rPr>
                      <m:t>10</m:t>
                    </m:r>
                  </m:e>
                </m:rad>
                <m:r>
                  <m:rPr>
                    <m:sty m:val="p"/>
                  </m:rPr>
                  <w:rPr>
                    <w:rFonts w:ascii="Cambria Math" w:eastAsiaTheme="minorEastAsia" w:hAnsi="Cambria Math" w:cs="Arial"/>
                  </w:rPr>
                  <m:t xml:space="preserve"> </m:t>
                </m:r>
              </m:e>
            </m:rad>
          </m:e>
        </m:rad>
      </m:oMath>
    </w:p>
    <w:p w:rsidR="007D286C" w:rsidRPr="00304F52" w:rsidRDefault="007D286C" w:rsidP="007D286C">
      <w:pPr>
        <w:pStyle w:val="ListParagraph"/>
        <w:spacing w:after="0"/>
        <w:rPr>
          <w:rFonts w:eastAsiaTheme="minorEastAsia" w:cs="Arial"/>
        </w:rPr>
      </w:pPr>
    </w:p>
    <w:p w:rsidR="007D286C" w:rsidRPr="00304F52" w:rsidRDefault="00D143C3" w:rsidP="007D286C">
      <w:pPr>
        <w:pStyle w:val="ListParagraph"/>
        <w:numPr>
          <w:ilvl w:val="0"/>
          <w:numId w:val="386"/>
        </w:numPr>
        <w:spacing w:after="0"/>
        <w:rPr>
          <w:rFonts w:eastAsiaTheme="minorEastAsia" w:cs="Arial"/>
        </w:rPr>
      </w:pPr>
      <m:oMath>
        <m:rad>
          <m:radPr>
            <m:degHide m:val="1"/>
            <m:ctrlPr>
              <w:rPr>
                <w:rFonts w:ascii="Cambria Math" w:eastAsiaTheme="minorEastAsia" w:hAnsi="Cambria Math" w:cs="Arial"/>
              </w:rPr>
            </m:ctrlPr>
          </m:radPr>
          <m:deg/>
          <m:e>
            <m:r>
              <m:rPr>
                <m:sty m:val="p"/>
              </m:rPr>
              <w:rPr>
                <w:rFonts w:ascii="Cambria Math" w:eastAsiaTheme="minorEastAsia" w:hAnsi="Cambria Math" w:cs="Arial"/>
              </w:rPr>
              <m:t xml:space="preserve">1000  </m:t>
            </m:r>
            <m:rad>
              <m:radPr>
                <m:degHide m:val="1"/>
                <m:ctrlPr>
                  <w:rPr>
                    <w:rFonts w:ascii="Cambria Math" w:eastAsiaTheme="minorEastAsia" w:hAnsi="Cambria Math" w:cs="Arial"/>
                  </w:rPr>
                </m:ctrlPr>
              </m:radPr>
              <m:deg/>
              <m:e>
                <m:r>
                  <m:rPr>
                    <m:sty m:val="p"/>
                  </m:rPr>
                  <w:rPr>
                    <w:rFonts w:ascii="Cambria Math" w:eastAsiaTheme="minorEastAsia" w:hAnsi="Cambria Math" w:cs="Arial"/>
                  </w:rPr>
                  <m:t xml:space="preserve">1000  </m:t>
                </m:r>
                <m:rad>
                  <m:radPr>
                    <m:degHide m:val="1"/>
                    <m:ctrlPr>
                      <w:rPr>
                        <w:rFonts w:ascii="Cambria Math" w:eastAsiaTheme="minorEastAsia" w:hAnsi="Cambria Math" w:cs="Arial"/>
                      </w:rPr>
                    </m:ctrlPr>
                  </m:radPr>
                  <m:deg/>
                  <m:e>
                    <m:r>
                      <m:rPr>
                        <m:sty m:val="p"/>
                      </m:rPr>
                      <w:rPr>
                        <w:rFonts w:ascii="Cambria Math" w:eastAsiaTheme="minorEastAsia" w:hAnsi="Cambria Math" w:cs="Arial"/>
                      </w:rPr>
                      <m:t xml:space="preserve">1000 … </m:t>
                    </m:r>
                  </m:e>
                </m:rad>
                <m:r>
                  <m:rPr>
                    <m:sty m:val="p"/>
                  </m:rPr>
                  <w:rPr>
                    <w:rFonts w:ascii="Cambria Math" w:eastAsiaTheme="minorEastAsia" w:hAnsi="Cambria Math" w:cs="Arial"/>
                  </w:rPr>
                  <m:t>…………..</m:t>
                </m:r>
                <m:rad>
                  <m:radPr>
                    <m:degHide m:val="1"/>
                    <m:ctrlPr>
                      <w:rPr>
                        <w:rFonts w:ascii="Cambria Math" w:eastAsiaTheme="minorEastAsia" w:hAnsi="Cambria Math" w:cs="Arial"/>
                      </w:rPr>
                    </m:ctrlPr>
                  </m:radPr>
                  <m:deg/>
                  <m:e>
                    <m:r>
                      <m:rPr>
                        <m:sty m:val="p"/>
                      </m:rPr>
                      <w:rPr>
                        <w:rFonts w:ascii="Cambria Math" w:eastAsiaTheme="minorEastAsia" w:hAnsi="Cambria Math" w:cs="Arial"/>
                      </w:rPr>
                      <m:t>1000</m:t>
                    </m:r>
                  </m:e>
                </m:rad>
                <m:r>
                  <m:rPr>
                    <m:sty m:val="p"/>
                  </m:rPr>
                  <w:rPr>
                    <w:rFonts w:ascii="Cambria Math" w:eastAsiaTheme="minorEastAsia" w:hAnsi="Cambria Math" w:cs="Arial"/>
                  </w:rPr>
                  <m:t xml:space="preserve"> </m:t>
                </m:r>
              </m:e>
            </m:rad>
          </m:e>
        </m:rad>
      </m:oMath>
    </w:p>
    <w:p w:rsidR="007D286C" w:rsidRPr="00304F52" w:rsidRDefault="007D286C" w:rsidP="007D286C">
      <w:pPr>
        <w:pStyle w:val="ListParagraph"/>
        <w:spacing w:after="0"/>
        <w:rPr>
          <w:rFonts w:eastAsiaTheme="minorEastAsia" w:cs="Arial"/>
        </w:rPr>
      </w:pPr>
    </w:p>
    <w:p w:rsidR="007D286C" w:rsidRDefault="007D286C" w:rsidP="007D286C">
      <w:pPr>
        <w:spacing w:after="0"/>
        <w:rPr>
          <w:rFonts w:eastAsiaTheme="minorEastAsia" w:cs="Arial"/>
          <w:b/>
        </w:rPr>
      </w:pPr>
    </w:p>
    <w:p w:rsidR="007D286C" w:rsidRDefault="007D286C" w:rsidP="007D286C">
      <w:pPr>
        <w:spacing w:after="0"/>
        <w:jc w:val="center"/>
        <w:rPr>
          <w:rFonts w:eastAsiaTheme="minorEastAsia" w:cs="Arial"/>
          <w:b/>
        </w:rPr>
      </w:pPr>
      <w:r w:rsidRPr="00442E09">
        <w:rPr>
          <w:rFonts w:eastAsiaTheme="minorEastAsia" w:cs="Arial"/>
          <w:b/>
        </w:rPr>
        <w:t>Trick16</w:t>
      </w:r>
    </w:p>
    <w:p w:rsidR="007D286C" w:rsidRPr="00442E09" w:rsidRDefault="007D286C" w:rsidP="007D286C">
      <w:pPr>
        <w:spacing w:after="0"/>
        <w:jc w:val="center"/>
        <w:rPr>
          <w:rFonts w:eastAsiaTheme="minorEastAsia" w:cs="Arial"/>
          <w:b/>
        </w:rPr>
      </w:pPr>
    </w:p>
    <w:p w:rsidR="007D286C" w:rsidRPr="006D6C0C" w:rsidRDefault="007D286C" w:rsidP="007D286C">
      <w:pPr>
        <w:spacing w:after="0"/>
        <w:rPr>
          <w:rFonts w:eastAsiaTheme="minorEastAsia" w:cs="Arial"/>
          <w:b/>
          <w:i/>
        </w:rPr>
      </w:pPr>
      <w:r w:rsidRPr="006D6C0C">
        <w:rPr>
          <w:rFonts w:eastAsiaTheme="minorEastAsia" w:cs="Arial"/>
          <w:b/>
          <w:i/>
        </w:rPr>
        <w:t>Example:</w:t>
      </w:r>
      <w:r w:rsidRPr="006D6C0C">
        <w:rPr>
          <w:rFonts w:eastAsiaTheme="minorEastAsia" w:cs="Arial"/>
          <w:b/>
          <w:i/>
        </w:rPr>
        <w:tab/>
        <w:t xml:space="preserve">Find the range </w:t>
      </w:r>
      <m:oMath>
        <m:f>
          <m:fPr>
            <m:ctrlPr>
              <w:rPr>
                <w:rFonts w:ascii="Cambria Math" w:eastAsiaTheme="minorEastAsia" w:hAnsi="Cambria Math" w:cs="Arial"/>
                <w:b/>
                <w:i/>
                <w:sz w:val="28"/>
              </w:rPr>
            </m:ctrlPr>
          </m:fPr>
          <m:num>
            <m:r>
              <m:rPr>
                <m:sty m:val="bi"/>
              </m:rPr>
              <w:rPr>
                <w:rFonts w:ascii="Cambria Math" w:eastAsiaTheme="minorEastAsia" w:hAnsi="Cambria Math" w:cs="Arial"/>
                <w:sz w:val="28"/>
              </w:rPr>
              <m:t xml:space="preserve">1+ </m:t>
            </m:r>
            <m:rad>
              <m:radPr>
                <m:degHide m:val="1"/>
                <m:ctrlPr>
                  <w:rPr>
                    <w:rFonts w:ascii="Cambria Math" w:eastAsiaTheme="minorEastAsia" w:hAnsi="Cambria Math" w:cs="Arial"/>
                    <w:b/>
                    <w:i/>
                    <w:sz w:val="28"/>
                  </w:rPr>
                </m:ctrlPr>
              </m:radPr>
              <m:deg/>
              <m:e>
                <m:r>
                  <m:rPr>
                    <m:sty m:val="bi"/>
                  </m:rPr>
                  <w:rPr>
                    <w:rFonts w:ascii="Cambria Math" w:eastAsiaTheme="minorEastAsia" w:hAnsi="Cambria Math" w:cs="Arial"/>
                    <w:sz w:val="28"/>
                  </w:rPr>
                  <m:t>29</m:t>
                </m:r>
              </m:e>
            </m:rad>
          </m:num>
          <m:den>
            <m:r>
              <m:rPr>
                <m:sty m:val="bi"/>
              </m:rPr>
              <w:rPr>
                <w:rFonts w:ascii="Cambria Math" w:eastAsiaTheme="minorEastAsia" w:hAnsi="Cambria Math" w:cs="Arial"/>
                <w:sz w:val="28"/>
              </w:rPr>
              <m:t>2</m:t>
            </m:r>
          </m:den>
        </m:f>
      </m:oMath>
      <w:r w:rsidRPr="006D6C0C">
        <w:rPr>
          <w:rFonts w:eastAsiaTheme="minorEastAsia" w:cs="Arial"/>
          <w:b/>
          <w:i/>
          <w:sz w:val="28"/>
        </w:rPr>
        <w:t xml:space="preserve"> </w:t>
      </w:r>
    </w:p>
    <w:p w:rsidR="007D286C" w:rsidRPr="00304F52" w:rsidRDefault="007D286C" w:rsidP="007D286C">
      <w:pPr>
        <w:spacing w:after="0"/>
        <w:rPr>
          <w:rFonts w:eastAsiaTheme="minorEastAsia" w:cs="Arial"/>
          <w:b/>
        </w:rPr>
      </w:pPr>
    </w:p>
    <w:tbl>
      <w:tblPr>
        <w:tblStyle w:val="TableGrid"/>
        <w:tblW w:w="0" w:type="auto"/>
        <w:tblInd w:w="108" w:type="dxa"/>
        <w:shd w:val="clear" w:color="auto" w:fill="EEECE1" w:themeFill="background2"/>
        <w:tblLook w:val="04A0" w:firstRow="1" w:lastRow="0" w:firstColumn="1" w:lastColumn="0" w:noHBand="0" w:noVBand="1"/>
      </w:tblPr>
      <w:tblGrid>
        <w:gridCol w:w="4488"/>
        <w:gridCol w:w="4647"/>
      </w:tblGrid>
      <w:tr w:rsidR="007D286C" w:rsidRPr="00304F52" w:rsidTr="00EC07C4">
        <w:tc>
          <w:tcPr>
            <w:tcW w:w="4950" w:type="dxa"/>
            <w:shd w:val="clear" w:color="auto" w:fill="EEECE1" w:themeFill="background2"/>
          </w:tcPr>
          <w:p w:rsidR="007D286C" w:rsidRDefault="007D286C" w:rsidP="00EC07C4">
            <w:pPr>
              <w:jc w:val="center"/>
              <w:rPr>
                <w:rFonts w:eastAsiaTheme="minorEastAsia" w:cs="Arial"/>
                <w:b/>
              </w:rPr>
            </w:pPr>
            <w:r>
              <w:rPr>
                <w:rFonts w:eastAsiaTheme="minorEastAsia" w:cs="Arial"/>
                <w:b/>
              </w:rPr>
              <w:t>Rule</w:t>
            </w:r>
          </w:p>
          <w:p w:rsidR="007D286C" w:rsidRPr="00304F52" w:rsidRDefault="007D286C" w:rsidP="00EC07C4">
            <w:pPr>
              <w:rPr>
                <w:rFonts w:eastAsiaTheme="minorEastAsia" w:cs="Arial"/>
                <w:b/>
              </w:rPr>
            </w:pPr>
            <w:r w:rsidRPr="00304F52">
              <w:rPr>
                <w:rFonts w:eastAsiaTheme="minorEastAsia" w:cs="Arial"/>
              </w:rPr>
              <w:t>How to find Range</w:t>
            </w:r>
          </w:p>
          <w:p w:rsidR="007D286C" w:rsidRPr="00304F52" w:rsidRDefault="00D143C3" w:rsidP="00EC07C4">
            <w:pPr>
              <w:jc w:val="center"/>
              <w:rPr>
                <w:rFonts w:eastAsiaTheme="minorEastAsia" w:cs="Arial"/>
              </w:rPr>
            </w:pPr>
            <m:oMathPara>
              <m:oMath>
                <m:f>
                  <m:fPr>
                    <m:ctrlPr>
                      <w:rPr>
                        <w:rFonts w:ascii="Cambria Math" w:eastAsiaTheme="minorEastAsia" w:hAnsi="Cambria Math" w:cs="Arial"/>
                      </w:rPr>
                    </m:ctrlPr>
                  </m:fPr>
                  <m:num>
                    <m:r>
                      <m:rPr>
                        <m:sty m:val="p"/>
                      </m:rPr>
                      <w:rPr>
                        <w:rFonts w:ascii="Cambria Math" w:eastAsiaTheme="minorEastAsia" w:hAnsi="Cambria Math" w:cs="Arial"/>
                      </w:rPr>
                      <m:t xml:space="preserve">1+ </m:t>
                    </m:r>
                    <m:rad>
                      <m:radPr>
                        <m:degHide m:val="1"/>
                        <m:ctrlPr>
                          <w:rPr>
                            <w:rFonts w:ascii="Cambria Math" w:eastAsiaTheme="minorEastAsia" w:hAnsi="Cambria Math" w:cs="Arial"/>
                          </w:rPr>
                        </m:ctrlPr>
                      </m:radPr>
                      <m:deg/>
                      <m:e>
                        <m:r>
                          <m:rPr>
                            <m:sty m:val="p"/>
                          </m:rPr>
                          <w:rPr>
                            <w:rFonts w:ascii="Cambria Math" w:eastAsiaTheme="minorEastAsia" w:hAnsi="Cambria Math" w:cs="Arial"/>
                          </w:rPr>
                          <m:t>m</m:t>
                        </m:r>
                      </m:e>
                    </m:rad>
                  </m:num>
                  <m:den>
                    <m:r>
                      <m:rPr>
                        <m:sty m:val="p"/>
                      </m:rPr>
                      <w:rPr>
                        <w:rFonts w:ascii="Cambria Math" w:eastAsiaTheme="minorEastAsia" w:hAnsi="Cambria Math" w:cs="Arial"/>
                      </w:rPr>
                      <m:t>2</m:t>
                    </m:r>
                  </m:den>
                </m:f>
              </m:oMath>
            </m:oMathPara>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Step 1:- consider any digit which either less or greater than m and having perfect square root</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Step2:- Required range</w:t>
            </w:r>
          </w:p>
          <w:p w:rsidR="007D286C" w:rsidRPr="00304F52" w:rsidRDefault="007D286C" w:rsidP="00EC07C4">
            <w:pPr>
              <w:rPr>
                <w:rFonts w:eastAsiaTheme="minorEastAsia" w:cs="Arial"/>
              </w:rPr>
            </w:pPr>
          </w:p>
          <w:p w:rsidR="007D286C" w:rsidRPr="006D6C0C" w:rsidRDefault="00D143C3" w:rsidP="00EC07C4">
            <w:pPr>
              <w:jc w:val="center"/>
              <w:rPr>
                <w:rFonts w:eastAsiaTheme="minorEastAsia" w:cs="Arial"/>
              </w:rPr>
            </w:pPr>
            <m:oMath>
              <m:f>
                <m:fPr>
                  <m:ctrlPr>
                    <w:rPr>
                      <w:rFonts w:ascii="Cambria Math" w:eastAsiaTheme="minorEastAsia" w:hAnsi="Cambria Math" w:cs="Arial"/>
                      <w:i/>
                    </w:rPr>
                  </m:ctrlPr>
                </m:fPr>
                <m:num>
                  <m:r>
                    <w:rPr>
                      <w:rFonts w:ascii="Cambria Math" w:eastAsiaTheme="minorEastAsia" w:hAnsi="Cambria Math" w:cs="Arial"/>
                    </w:rPr>
                    <m:t xml:space="preserve">1+ </m:t>
                  </m:r>
                  <m:rad>
                    <m:radPr>
                      <m:degHide m:val="1"/>
                      <m:ctrlPr>
                        <w:rPr>
                          <w:rFonts w:ascii="Cambria Math" w:eastAsiaTheme="minorEastAsia" w:hAnsi="Cambria Math" w:cs="Arial"/>
                          <w:i/>
                        </w:rPr>
                      </m:ctrlPr>
                    </m:radPr>
                    <m:deg/>
                    <m:e>
                      <m:r>
                        <w:rPr>
                          <w:rFonts w:ascii="Cambria Math" w:eastAsiaTheme="minorEastAsia" w:hAnsi="Cambria Math" w:cs="Arial"/>
                        </w:rPr>
                        <m:t>a</m:t>
                      </m:r>
                    </m:e>
                  </m:rad>
                </m:num>
                <m:den>
                  <m:r>
                    <w:rPr>
                      <w:rFonts w:ascii="Cambria Math" w:eastAsiaTheme="minorEastAsia" w:hAnsi="Cambria Math" w:cs="Arial"/>
                    </w:rPr>
                    <m:t>2</m:t>
                  </m:r>
                </m:den>
              </m:f>
            </m:oMath>
            <w:r w:rsidR="007D286C" w:rsidRPr="00304F52">
              <w:rPr>
                <w:rFonts w:eastAsiaTheme="minorEastAsia" w:cs="Arial"/>
              </w:rPr>
              <w:t xml:space="preserve"> &lt; </w:t>
            </w:r>
            <m:oMath>
              <m:f>
                <m:fPr>
                  <m:ctrlPr>
                    <w:rPr>
                      <w:rFonts w:ascii="Cambria Math" w:eastAsiaTheme="minorEastAsia" w:hAnsi="Cambria Math" w:cs="Arial"/>
                      <w:i/>
                    </w:rPr>
                  </m:ctrlPr>
                </m:fPr>
                <m:num>
                  <m:r>
                    <w:rPr>
                      <w:rFonts w:ascii="Cambria Math" w:eastAsiaTheme="minorEastAsia" w:hAnsi="Cambria Math" w:cs="Arial"/>
                    </w:rPr>
                    <m:t xml:space="preserve">1+ </m:t>
                  </m:r>
                  <m:rad>
                    <m:radPr>
                      <m:degHide m:val="1"/>
                      <m:ctrlPr>
                        <w:rPr>
                          <w:rFonts w:ascii="Cambria Math" w:eastAsiaTheme="minorEastAsia" w:hAnsi="Cambria Math" w:cs="Arial"/>
                          <w:i/>
                        </w:rPr>
                      </m:ctrlPr>
                    </m:radPr>
                    <m:deg/>
                    <m:e>
                      <m:r>
                        <w:rPr>
                          <w:rFonts w:ascii="Cambria Math" w:eastAsiaTheme="minorEastAsia" w:hAnsi="Cambria Math" w:cs="Arial"/>
                        </w:rPr>
                        <m:t>m</m:t>
                      </m:r>
                    </m:e>
                  </m:rad>
                </m:num>
                <m:den>
                  <m:r>
                    <w:rPr>
                      <w:rFonts w:ascii="Cambria Math" w:eastAsiaTheme="minorEastAsia" w:hAnsi="Cambria Math" w:cs="Arial"/>
                    </w:rPr>
                    <m:t>2</m:t>
                  </m:r>
                </m:den>
              </m:f>
            </m:oMath>
            <w:r w:rsidR="007D286C" w:rsidRPr="00304F52">
              <w:rPr>
                <w:rFonts w:eastAsiaTheme="minorEastAsia" w:cs="Arial"/>
              </w:rPr>
              <w:t xml:space="preserve">  &lt;</w:t>
            </w:r>
            <m:oMath>
              <m:f>
                <m:fPr>
                  <m:ctrlPr>
                    <w:rPr>
                      <w:rFonts w:ascii="Cambria Math" w:eastAsiaTheme="minorEastAsia" w:hAnsi="Cambria Math" w:cs="Arial"/>
                      <w:i/>
                    </w:rPr>
                  </m:ctrlPr>
                </m:fPr>
                <m:num>
                  <m:r>
                    <w:rPr>
                      <w:rFonts w:ascii="Cambria Math" w:eastAsiaTheme="minorEastAsia" w:hAnsi="Cambria Math" w:cs="Arial"/>
                    </w:rPr>
                    <m:t xml:space="preserve">1+ </m:t>
                  </m:r>
                  <m:rad>
                    <m:radPr>
                      <m:degHide m:val="1"/>
                      <m:ctrlPr>
                        <w:rPr>
                          <w:rFonts w:ascii="Cambria Math" w:eastAsiaTheme="minorEastAsia" w:hAnsi="Cambria Math" w:cs="Arial"/>
                          <w:i/>
                        </w:rPr>
                      </m:ctrlPr>
                    </m:radPr>
                    <m:deg/>
                    <m:e>
                      <m:r>
                        <w:rPr>
                          <w:rFonts w:ascii="Cambria Math" w:eastAsiaTheme="minorEastAsia" w:hAnsi="Cambria Math" w:cs="Arial"/>
                        </w:rPr>
                        <m:t>b</m:t>
                      </m:r>
                    </m:e>
                  </m:rad>
                </m:num>
                <m:den>
                  <m:r>
                    <w:rPr>
                      <w:rFonts w:ascii="Cambria Math" w:eastAsiaTheme="minorEastAsia" w:hAnsi="Cambria Math" w:cs="Arial"/>
                    </w:rPr>
                    <m:t>2</m:t>
                  </m:r>
                </m:den>
              </m:f>
            </m:oMath>
          </w:p>
        </w:tc>
        <w:tc>
          <w:tcPr>
            <w:tcW w:w="5130" w:type="dxa"/>
            <w:shd w:val="clear" w:color="auto" w:fill="EEECE1" w:themeFill="background2"/>
          </w:tcPr>
          <w:p w:rsidR="007D286C" w:rsidRPr="00442E09" w:rsidRDefault="007D286C" w:rsidP="00EC07C4">
            <w:pPr>
              <w:jc w:val="center"/>
              <w:rPr>
                <w:rFonts w:eastAsiaTheme="minorEastAsia" w:cs="Arial"/>
                <w:b/>
              </w:rPr>
            </w:pPr>
            <w:r w:rsidRPr="00442E09">
              <w:rPr>
                <w:rFonts w:eastAsiaTheme="minorEastAsia" w:cs="Arial"/>
                <w:b/>
              </w:rPr>
              <w:t xml:space="preserve">Shortcut </w:t>
            </w:r>
            <w:r>
              <w:rPr>
                <w:rFonts w:eastAsiaTheme="minorEastAsia" w:cs="Arial"/>
                <w:b/>
              </w:rPr>
              <w:t xml:space="preserve">Method </w:t>
            </w:r>
          </w:p>
          <w:p w:rsidR="007D286C" w:rsidRPr="00304F52" w:rsidRDefault="00D143C3" w:rsidP="00EC07C4">
            <w:pPr>
              <w:jc w:val="center"/>
              <w:rPr>
                <w:rFonts w:eastAsiaTheme="minorEastAsia" w:cs="Arial"/>
              </w:rPr>
            </w:pPr>
            <m:oMathPara>
              <m:oMath>
                <m:f>
                  <m:fPr>
                    <m:ctrlPr>
                      <w:rPr>
                        <w:rFonts w:ascii="Cambria Math" w:eastAsiaTheme="minorEastAsia" w:hAnsi="Cambria Math" w:cs="Arial"/>
                        <w:i/>
                      </w:rPr>
                    </m:ctrlPr>
                  </m:fPr>
                  <m:num>
                    <m:r>
                      <w:rPr>
                        <w:rFonts w:ascii="Cambria Math" w:eastAsiaTheme="minorEastAsia" w:hAnsi="Cambria Math" w:cs="Arial"/>
                      </w:rPr>
                      <m:t xml:space="preserve">1+ </m:t>
                    </m:r>
                    <m:rad>
                      <m:radPr>
                        <m:degHide m:val="1"/>
                        <m:ctrlPr>
                          <w:rPr>
                            <w:rFonts w:ascii="Cambria Math" w:eastAsiaTheme="minorEastAsia" w:hAnsi="Cambria Math" w:cs="Arial"/>
                            <w:i/>
                          </w:rPr>
                        </m:ctrlPr>
                      </m:radPr>
                      <m:deg/>
                      <m:e>
                        <m:r>
                          <w:rPr>
                            <w:rFonts w:ascii="Cambria Math" w:eastAsiaTheme="minorEastAsia" w:hAnsi="Cambria Math" w:cs="Arial"/>
                          </w:rPr>
                          <m:t>29</m:t>
                        </m:r>
                      </m:e>
                    </m:rad>
                  </m:num>
                  <m:den>
                    <m:r>
                      <w:rPr>
                        <w:rFonts w:ascii="Cambria Math" w:eastAsiaTheme="minorEastAsia" w:hAnsi="Cambria Math" w:cs="Arial"/>
                      </w:rPr>
                      <m:t>2</m:t>
                    </m:r>
                  </m:den>
                </m:f>
              </m:oMath>
            </m:oMathPara>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Here 25 &lt; 29 &lt; 36</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Required range</w:t>
            </w:r>
          </w:p>
          <w:p w:rsidR="007D286C" w:rsidRPr="00304F52" w:rsidRDefault="007D286C" w:rsidP="00EC07C4">
            <w:pPr>
              <w:rPr>
                <w:rFonts w:eastAsiaTheme="minorEastAsia" w:cs="Arial"/>
              </w:rPr>
            </w:pPr>
          </w:p>
          <w:p w:rsidR="007D286C" w:rsidRPr="00304F52" w:rsidRDefault="00D143C3" w:rsidP="00EC07C4">
            <w:pPr>
              <w:jc w:val="center"/>
              <w:rPr>
                <w:rFonts w:eastAsiaTheme="minorEastAsia" w:cs="Arial"/>
              </w:rPr>
            </w:pPr>
            <m:oMath>
              <m:f>
                <m:fPr>
                  <m:ctrlPr>
                    <w:rPr>
                      <w:rFonts w:ascii="Cambria Math" w:eastAsiaTheme="minorEastAsia" w:hAnsi="Cambria Math" w:cs="Arial"/>
                      <w:i/>
                    </w:rPr>
                  </m:ctrlPr>
                </m:fPr>
                <m:num>
                  <m:r>
                    <w:rPr>
                      <w:rFonts w:ascii="Cambria Math" w:eastAsiaTheme="minorEastAsia" w:hAnsi="Cambria Math" w:cs="Arial"/>
                    </w:rPr>
                    <m:t xml:space="preserve">1+ </m:t>
                  </m:r>
                  <m:rad>
                    <m:radPr>
                      <m:degHide m:val="1"/>
                      <m:ctrlPr>
                        <w:rPr>
                          <w:rFonts w:ascii="Cambria Math" w:eastAsiaTheme="minorEastAsia" w:hAnsi="Cambria Math" w:cs="Arial"/>
                          <w:i/>
                        </w:rPr>
                      </m:ctrlPr>
                    </m:radPr>
                    <m:deg/>
                    <m:e>
                      <m:r>
                        <w:rPr>
                          <w:rFonts w:ascii="Cambria Math" w:eastAsiaTheme="minorEastAsia" w:hAnsi="Cambria Math" w:cs="Arial"/>
                        </w:rPr>
                        <m:t>25</m:t>
                      </m:r>
                    </m:e>
                  </m:rad>
                </m:num>
                <m:den>
                  <m:r>
                    <w:rPr>
                      <w:rFonts w:ascii="Cambria Math" w:eastAsiaTheme="minorEastAsia" w:hAnsi="Cambria Math" w:cs="Arial"/>
                    </w:rPr>
                    <m:t>2</m:t>
                  </m:r>
                </m:den>
              </m:f>
            </m:oMath>
            <w:r w:rsidR="007D286C" w:rsidRPr="00304F52">
              <w:rPr>
                <w:rFonts w:eastAsiaTheme="minorEastAsia" w:cs="Arial"/>
              </w:rPr>
              <w:t xml:space="preserve">  &lt; </w:t>
            </w:r>
            <m:oMath>
              <m:f>
                <m:fPr>
                  <m:ctrlPr>
                    <w:rPr>
                      <w:rFonts w:ascii="Cambria Math" w:eastAsiaTheme="minorEastAsia" w:hAnsi="Cambria Math" w:cs="Arial"/>
                      <w:i/>
                    </w:rPr>
                  </m:ctrlPr>
                </m:fPr>
                <m:num>
                  <m:r>
                    <w:rPr>
                      <w:rFonts w:ascii="Cambria Math" w:eastAsiaTheme="minorEastAsia" w:hAnsi="Cambria Math" w:cs="Arial"/>
                    </w:rPr>
                    <m:t xml:space="preserve">1+ </m:t>
                  </m:r>
                  <m:rad>
                    <m:radPr>
                      <m:degHide m:val="1"/>
                      <m:ctrlPr>
                        <w:rPr>
                          <w:rFonts w:ascii="Cambria Math" w:eastAsiaTheme="minorEastAsia" w:hAnsi="Cambria Math" w:cs="Arial"/>
                          <w:i/>
                        </w:rPr>
                      </m:ctrlPr>
                    </m:radPr>
                    <m:deg/>
                    <m:e>
                      <m:r>
                        <w:rPr>
                          <w:rFonts w:ascii="Cambria Math" w:eastAsiaTheme="minorEastAsia" w:hAnsi="Cambria Math" w:cs="Arial"/>
                        </w:rPr>
                        <m:t>m</m:t>
                      </m:r>
                    </m:e>
                  </m:rad>
                </m:num>
                <m:den>
                  <m:r>
                    <w:rPr>
                      <w:rFonts w:ascii="Cambria Math" w:eastAsiaTheme="minorEastAsia" w:hAnsi="Cambria Math" w:cs="Arial"/>
                    </w:rPr>
                    <m:t>2</m:t>
                  </m:r>
                </m:den>
              </m:f>
            </m:oMath>
            <w:r w:rsidR="007D286C" w:rsidRPr="00304F52">
              <w:rPr>
                <w:rFonts w:eastAsiaTheme="minorEastAsia" w:cs="Arial"/>
              </w:rPr>
              <w:t xml:space="preserve">  &lt; </w:t>
            </w:r>
            <m:oMath>
              <m:f>
                <m:fPr>
                  <m:ctrlPr>
                    <w:rPr>
                      <w:rFonts w:ascii="Cambria Math" w:eastAsiaTheme="minorEastAsia" w:hAnsi="Cambria Math" w:cs="Arial"/>
                      <w:i/>
                    </w:rPr>
                  </m:ctrlPr>
                </m:fPr>
                <m:num>
                  <m:r>
                    <w:rPr>
                      <w:rFonts w:ascii="Cambria Math" w:eastAsiaTheme="minorEastAsia" w:hAnsi="Cambria Math" w:cs="Arial"/>
                    </w:rPr>
                    <m:t xml:space="preserve">1+ </m:t>
                  </m:r>
                  <m:rad>
                    <m:radPr>
                      <m:degHide m:val="1"/>
                      <m:ctrlPr>
                        <w:rPr>
                          <w:rFonts w:ascii="Cambria Math" w:eastAsiaTheme="minorEastAsia" w:hAnsi="Cambria Math" w:cs="Arial"/>
                          <w:i/>
                        </w:rPr>
                      </m:ctrlPr>
                    </m:radPr>
                    <m:deg/>
                    <m:e>
                      <m:r>
                        <w:rPr>
                          <w:rFonts w:ascii="Cambria Math" w:eastAsiaTheme="minorEastAsia" w:hAnsi="Cambria Math" w:cs="Arial"/>
                        </w:rPr>
                        <m:t>36</m:t>
                      </m:r>
                    </m:e>
                  </m:rad>
                </m:num>
                <m:den>
                  <m:r>
                    <w:rPr>
                      <w:rFonts w:ascii="Cambria Math" w:eastAsiaTheme="minorEastAsia" w:hAnsi="Cambria Math" w:cs="Arial"/>
                    </w:rPr>
                    <m:t>2</m:t>
                  </m:r>
                </m:den>
              </m:f>
            </m:oMath>
          </w:p>
          <w:p w:rsidR="007D286C" w:rsidRPr="00304F52" w:rsidRDefault="007D286C" w:rsidP="00EC07C4">
            <w:pPr>
              <w:jc w:val="center"/>
              <w:rPr>
                <w:rFonts w:eastAsiaTheme="minorEastAsia" w:cs="Arial"/>
              </w:rPr>
            </w:pPr>
          </w:p>
          <w:p w:rsidR="007D286C" w:rsidRPr="00442E09" w:rsidRDefault="007D286C" w:rsidP="00EC07C4">
            <w:pPr>
              <w:rPr>
                <w:rFonts w:eastAsiaTheme="minorEastAsia" w:cs="Arial"/>
              </w:rPr>
            </w:pPr>
            <m:oMath>
              <m:r>
                <w:rPr>
                  <w:rFonts w:ascii="Cambria Math" w:eastAsiaTheme="minorEastAsia" w:hAnsi="Cambria Math" w:cs="Arial"/>
                </w:rPr>
                <m:t xml:space="preserve">∴ </m:t>
              </m:r>
            </m:oMath>
            <w:r w:rsidRPr="00304F52">
              <w:rPr>
                <w:rFonts w:eastAsiaTheme="minorEastAsia" w:cs="Arial"/>
              </w:rPr>
              <w:t xml:space="preserve"> 3 &lt; m &lt;3.5</w:t>
            </w:r>
          </w:p>
        </w:tc>
      </w:tr>
    </w:tbl>
    <w:p w:rsidR="007D286C" w:rsidRPr="00304F52" w:rsidRDefault="007D286C" w:rsidP="007D286C">
      <w:pPr>
        <w:spacing w:after="0"/>
        <w:rPr>
          <w:rFonts w:eastAsiaTheme="minorEastAsia" w:cs="Arial"/>
          <w:b/>
        </w:rPr>
      </w:pPr>
    </w:p>
    <w:p w:rsidR="007D286C" w:rsidRPr="00304F52" w:rsidRDefault="007D286C" w:rsidP="007D286C">
      <w:pPr>
        <w:spacing w:after="0"/>
        <w:rPr>
          <w:rFonts w:eastAsiaTheme="minorEastAsia" w:cs="Arial"/>
          <w:b/>
        </w:rPr>
      </w:pPr>
      <w:r w:rsidRPr="00304F52">
        <w:rPr>
          <w:rFonts w:eastAsiaTheme="minorEastAsia" w:cs="Arial"/>
          <w:b/>
        </w:rPr>
        <w:t>Do Yourself</w:t>
      </w:r>
    </w:p>
    <w:p w:rsidR="007D286C" w:rsidRPr="00304F52" w:rsidRDefault="007D286C" w:rsidP="007D286C">
      <w:pPr>
        <w:pStyle w:val="ListParagraph"/>
        <w:numPr>
          <w:ilvl w:val="0"/>
          <w:numId w:val="387"/>
        </w:numPr>
        <w:spacing w:after="0"/>
        <w:rPr>
          <w:rFonts w:eastAsiaTheme="minorEastAsia" w:cs="Arial"/>
        </w:rPr>
      </w:pPr>
      <w:r w:rsidRPr="00304F52">
        <w:rPr>
          <w:rFonts w:eastAsiaTheme="minorEastAsia" w:cs="Arial"/>
        </w:rPr>
        <w:t xml:space="preserve">Find Range of </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87"/>
        </w:numPr>
        <w:spacing w:after="0"/>
        <w:rPr>
          <w:rFonts w:eastAsiaTheme="minorEastAsia" w:cs="Arial"/>
        </w:rPr>
      </w:pPr>
      <w:r w:rsidRPr="00304F52">
        <w:rPr>
          <w:rFonts w:eastAsiaTheme="minorEastAsia" w:cs="Arial"/>
        </w:rPr>
        <w:t>Find Range of</w:t>
      </w:r>
    </w:p>
    <w:p w:rsidR="007D286C" w:rsidRDefault="007D286C" w:rsidP="007D286C">
      <w:pPr>
        <w:spacing w:after="0"/>
        <w:rPr>
          <w:rFonts w:eastAsiaTheme="minorEastAsia" w:cs="Arial"/>
          <w:b/>
        </w:rPr>
      </w:pPr>
    </w:p>
    <w:p w:rsidR="007D286C" w:rsidRDefault="007D286C" w:rsidP="007D286C">
      <w:pPr>
        <w:spacing w:after="0"/>
        <w:jc w:val="center"/>
        <w:rPr>
          <w:rFonts w:eastAsiaTheme="minorEastAsia" w:cs="Arial"/>
          <w:b/>
        </w:rPr>
      </w:pPr>
      <w:r w:rsidRPr="00442E09">
        <w:rPr>
          <w:rFonts w:eastAsiaTheme="minorEastAsia" w:cs="Arial"/>
          <w:b/>
        </w:rPr>
        <w:t>Trick17</w:t>
      </w:r>
    </w:p>
    <w:p w:rsidR="007D286C" w:rsidRPr="00442E09" w:rsidRDefault="007D286C" w:rsidP="007D286C">
      <w:pPr>
        <w:spacing w:after="0"/>
        <w:jc w:val="center"/>
        <w:rPr>
          <w:rFonts w:eastAsiaTheme="minorEastAsia" w:cs="Arial"/>
          <w:b/>
        </w:rPr>
      </w:pPr>
    </w:p>
    <w:p w:rsidR="007D286C" w:rsidRDefault="007D286C" w:rsidP="007D286C">
      <w:pPr>
        <w:spacing w:after="0"/>
        <w:rPr>
          <w:rFonts w:eastAsiaTheme="minorEastAsia" w:cs="Arial"/>
          <w:b/>
          <w:i/>
        </w:rPr>
      </w:pPr>
      <w:r w:rsidRPr="006D6C0C">
        <w:rPr>
          <w:rFonts w:eastAsiaTheme="minorEastAsia" w:cs="Arial"/>
          <w:b/>
          <w:i/>
        </w:rPr>
        <w:t>Example:</w:t>
      </w:r>
      <w:r w:rsidRPr="006D6C0C">
        <w:rPr>
          <w:rFonts w:eastAsiaTheme="minorEastAsia" w:cs="Arial"/>
          <w:b/>
          <w:i/>
        </w:rPr>
        <w:tab/>
        <w:t xml:space="preserve">If x = 7 + 4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oMath>
      <w:r w:rsidRPr="006D6C0C">
        <w:rPr>
          <w:rFonts w:eastAsiaTheme="minorEastAsia" w:cs="Arial"/>
          <w:b/>
          <w:i/>
        </w:rPr>
        <w:t xml:space="preserve">  find</w:t>
      </w:r>
      <w:r>
        <w:rPr>
          <w:rFonts w:eastAsiaTheme="minorEastAsia" w:cs="Arial"/>
          <w:b/>
          <w:i/>
        </w:rPr>
        <w:t xml:space="preserve"> </w:t>
      </w:r>
      <w:r w:rsidRPr="006D6C0C">
        <w:rPr>
          <w:rFonts w:eastAsiaTheme="minorEastAsia" w:cs="Arial"/>
          <w:b/>
          <w:i/>
        </w:rPr>
        <w:t xml:space="preserve"> </w:t>
      </w:r>
      <m:oMath>
        <m:f>
          <m:fPr>
            <m:ctrlPr>
              <w:rPr>
                <w:rFonts w:ascii="Cambria Math" w:eastAsiaTheme="minorEastAsia" w:hAnsi="Cambria Math" w:cs="Arial"/>
                <w:b/>
                <w:i/>
                <w:sz w:val="28"/>
              </w:rPr>
            </m:ctrlPr>
          </m:fPr>
          <m:num>
            <m:r>
              <m:rPr>
                <m:sty m:val="bi"/>
              </m:rPr>
              <w:rPr>
                <w:rFonts w:ascii="Cambria Math" w:eastAsiaTheme="minorEastAsia" w:hAnsi="Cambria Math" w:cs="Arial"/>
                <w:sz w:val="28"/>
              </w:rPr>
              <m:t>1</m:t>
            </m:r>
          </m:num>
          <m:den>
            <m:r>
              <m:rPr>
                <m:sty m:val="bi"/>
              </m:rPr>
              <w:rPr>
                <w:rFonts w:ascii="Cambria Math" w:eastAsiaTheme="minorEastAsia" w:hAnsi="Cambria Math" w:cs="Arial"/>
                <w:sz w:val="28"/>
              </w:rPr>
              <m:t>x</m:t>
            </m:r>
          </m:den>
        </m:f>
      </m:oMath>
      <w:r w:rsidRPr="006D6C0C">
        <w:rPr>
          <w:rFonts w:eastAsiaTheme="minorEastAsia" w:cs="Arial"/>
          <w:b/>
          <w:i/>
        </w:rPr>
        <w:t xml:space="preserve"> </w:t>
      </w:r>
    </w:p>
    <w:p w:rsidR="007D286C" w:rsidRPr="00304F52" w:rsidRDefault="007D286C" w:rsidP="007D286C">
      <w:pPr>
        <w:spacing w:after="0"/>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903"/>
        <w:gridCol w:w="4232"/>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If the difference of square of two number is 1,  sign of their inverse(conjugate) number will be change</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Step1:- If x = a + b </w:t>
            </w:r>
            <m:oMath>
              <m:rad>
                <m:radPr>
                  <m:degHide m:val="1"/>
                  <m:ctrlPr>
                    <w:rPr>
                      <w:rFonts w:ascii="Cambria Math" w:eastAsiaTheme="minorEastAsia" w:hAnsi="Cambria Math" w:cs="Arial"/>
                      <w:i/>
                    </w:rPr>
                  </m:ctrlPr>
                </m:radPr>
                <m:deg/>
                <m:e>
                  <m:r>
                    <w:rPr>
                      <w:rFonts w:ascii="Cambria Math" w:eastAsiaTheme="minorEastAsia" w:hAnsi="Cambria Math" w:cs="Arial"/>
                    </w:rPr>
                    <m:t>c</m:t>
                  </m:r>
                </m:e>
              </m:rad>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Step2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x</m:t>
                  </m:r>
                </m:den>
              </m:f>
            </m:oMath>
            <w:r w:rsidRPr="00304F52">
              <w:rPr>
                <w:rFonts w:eastAsiaTheme="minorEastAsia" w:cs="Arial"/>
              </w:rPr>
              <w:t xml:space="preserve"> = a - b </w:t>
            </w:r>
            <m:oMath>
              <m:rad>
                <m:radPr>
                  <m:degHide m:val="1"/>
                  <m:ctrlPr>
                    <w:rPr>
                      <w:rFonts w:ascii="Cambria Math" w:eastAsiaTheme="minorEastAsia" w:hAnsi="Cambria Math" w:cs="Arial"/>
                      <w:i/>
                    </w:rPr>
                  </m:ctrlPr>
                </m:radPr>
                <m:deg/>
                <m:e>
                  <m:r>
                    <w:rPr>
                      <w:rFonts w:ascii="Cambria Math" w:eastAsiaTheme="minorEastAsia" w:hAnsi="Cambria Math" w:cs="Arial"/>
                    </w:rPr>
                    <m:t>c</m:t>
                  </m:r>
                </m:e>
              </m:rad>
            </m:oMath>
            <w:r w:rsidRPr="00304F52">
              <w:rPr>
                <w:rFonts w:eastAsiaTheme="minorEastAsia" w:cs="Arial"/>
              </w:rPr>
              <w:t xml:space="preserve">    </w:t>
            </w:r>
          </w:p>
        </w:tc>
        <w:tc>
          <w:tcPr>
            <w:tcW w:w="4770" w:type="dxa"/>
            <w:shd w:val="clear" w:color="auto" w:fill="DBE5F1" w:themeFill="accent1" w:themeFillTint="33"/>
          </w:tcPr>
          <w:p w:rsidR="007D286C" w:rsidRPr="00442E09" w:rsidRDefault="007D286C" w:rsidP="00EC07C4">
            <w:pPr>
              <w:jc w:val="center"/>
              <w:rPr>
                <w:rFonts w:eastAsiaTheme="minorEastAsia" w:cs="Arial"/>
                <w:b/>
              </w:rPr>
            </w:pPr>
            <w:r w:rsidRPr="00442E09">
              <w:rPr>
                <w:rFonts w:eastAsiaTheme="minorEastAsia" w:cs="Arial"/>
                <w:b/>
              </w:rPr>
              <w:t>Shortcut Method</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Step1:- If x = 7 + 4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Here ( 7 ) </w:t>
            </w:r>
            <w:r w:rsidRPr="00304F52">
              <w:rPr>
                <w:rFonts w:eastAsiaTheme="minorEastAsia" w:cs="Arial"/>
                <w:vertAlign w:val="superscript"/>
              </w:rPr>
              <w:t>2</w:t>
            </w:r>
            <w:r w:rsidRPr="00304F52">
              <w:rPr>
                <w:rFonts w:eastAsiaTheme="minorEastAsia" w:cs="Arial"/>
              </w:rPr>
              <w:t xml:space="preserve"> – (4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r w:rsidRPr="00304F52">
              <w:rPr>
                <w:rFonts w:eastAsiaTheme="minorEastAsia" w:cs="Arial"/>
                <w:vertAlign w:val="superscript"/>
              </w:rPr>
              <w:t>2</w:t>
            </w:r>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 49 – 48 = 1</w:t>
            </w:r>
          </w:p>
          <w:p w:rsidR="007D286C" w:rsidRPr="00304F52" w:rsidRDefault="007D286C" w:rsidP="00EC07C4">
            <w:pPr>
              <w:rPr>
                <w:rFonts w:eastAsiaTheme="minorEastAsia" w:cs="Arial"/>
              </w:rPr>
            </w:pPr>
            <m:oMath>
              <m:r>
                <w:rPr>
                  <w:rFonts w:ascii="Cambria Math" w:eastAsiaTheme="minorEastAsia" w:hAnsi="Cambria Math" w:cs="Arial"/>
                </w:rPr>
                <m:t>∴</m:t>
              </m:r>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Step2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x</m:t>
                  </m:r>
                </m:den>
              </m:f>
            </m:oMath>
            <w:r w:rsidRPr="00304F52">
              <w:rPr>
                <w:rFonts w:eastAsiaTheme="minorEastAsia" w:cs="Arial"/>
              </w:rPr>
              <w:t xml:space="preserve"> = 7 - 4 </w:t>
            </w:r>
            <m:oMath>
              <m:rad>
                <m:radPr>
                  <m:degHide m:val="1"/>
                  <m:ctrlPr>
                    <w:rPr>
                      <w:rFonts w:ascii="Cambria Math" w:eastAsiaTheme="minorEastAsia" w:hAnsi="Cambria Math" w:cs="Arial"/>
                    </w:rPr>
                  </m:ctrlPr>
                </m:radPr>
                <m:deg/>
                <m:e>
                  <m:r>
                    <m:rPr>
                      <m:sty m:val="p"/>
                    </m:rPr>
                    <w:rPr>
                      <w:rFonts w:ascii="Cambria Math" w:eastAsiaTheme="minorEastAsia" w:hAnsi="Cambria Math" w:cs="Arial"/>
                    </w:rPr>
                    <m:t>3</m:t>
                  </m:r>
                </m:e>
              </m:rad>
            </m:oMath>
            <w:r w:rsidRPr="00304F52">
              <w:rPr>
                <w:rFonts w:eastAsiaTheme="minorEastAsia" w:cs="Arial"/>
              </w:rPr>
              <w:t xml:space="preserve">    </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b/>
        </w:rPr>
      </w:pPr>
    </w:p>
    <w:p w:rsidR="007D286C" w:rsidRPr="00E6462D" w:rsidRDefault="007D286C" w:rsidP="007D286C">
      <w:pPr>
        <w:spacing w:after="60"/>
        <w:rPr>
          <w:rFonts w:eastAsiaTheme="minorEastAsia" w:cs="Arial"/>
          <w:b/>
          <w:i/>
        </w:rPr>
      </w:pPr>
      <w:r w:rsidRPr="00E6462D">
        <w:rPr>
          <w:rFonts w:eastAsiaTheme="minorEastAsia" w:cs="Arial"/>
          <w:b/>
          <w:i/>
        </w:rPr>
        <w:t>Example1:</w:t>
      </w:r>
      <w:r w:rsidRPr="00E6462D">
        <w:rPr>
          <w:rFonts w:eastAsiaTheme="minorEastAsia" w:cs="Arial"/>
          <w:b/>
          <w:i/>
        </w:rPr>
        <w:tab/>
        <w:t xml:space="preserve">If x = </w:t>
      </w:r>
      <m:oMath>
        <m:f>
          <m:fPr>
            <m:ctrlPr>
              <w:rPr>
                <w:rFonts w:ascii="Cambria Math" w:eastAsiaTheme="minorEastAsia" w:hAnsi="Cambria Math" w:cs="Arial"/>
                <w:b/>
                <w:i/>
                <w:sz w:val="24"/>
              </w:rPr>
            </m:ctrlPr>
          </m:fPr>
          <m:num>
            <m:r>
              <m:rPr>
                <m:sty m:val="bi"/>
              </m:rPr>
              <w:rPr>
                <w:rFonts w:ascii="Cambria Math" w:eastAsiaTheme="minorEastAsia" w:hAnsi="Cambria Math" w:cs="Arial"/>
                <w:sz w:val="24"/>
              </w:rPr>
              <m:t>1</m:t>
            </m:r>
          </m:num>
          <m:den>
            <m:r>
              <m:rPr>
                <m:sty m:val="bi"/>
              </m:rPr>
              <w:rPr>
                <w:rFonts w:ascii="Cambria Math" w:eastAsiaTheme="minorEastAsia" w:hAnsi="Cambria Math" w:cs="Arial"/>
                <w:sz w:val="24"/>
              </w:rPr>
              <m:t>7+4</m:t>
            </m:r>
            <m:rad>
              <m:radPr>
                <m:degHide m:val="1"/>
                <m:ctrlPr>
                  <w:rPr>
                    <w:rFonts w:ascii="Cambria Math" w:eastAsiaTheme="minorEastAsia" w:hAnsi="Cambria Math" w:cs="Arial"/>
                    <w:b/>
                    <w:i/>
                    <w:sz w:val="24"/>
                  </w:rPr>
                </m:ctrlPr>
              </m:radPr>
              <m:deg/>
              <m:e>
                <m:r>
                  <m:rPr>
                    <m:sty m:val="bi"/>
                  </m:rPr>
                  <w:rPr>
                    <w:rFonts w:ascii="Cambria Math" w:eastAsiaTheme="minorEastAsia" w:hAnsi="Cambria Math" w:cs="Arial"/>
                    <w:sz w:val="24"/>
                  </w:rPr>
                  <m:t>3</m:t>
                </m:r>
              </m:e>
            </m:rad>
          </m:den>
        </m:f>
      </m:oMath>
      <w:r w:rsidRPr="00E6462D">
        <w:rPr>
          <w:rFonts w:eastAsiaTheme="minorEastAsia" w:cs="Arial"/>
          <w:b/>
          <w:i/>
          <w:sz w:val="24"/>
        </w:rPr>
        <w:t xml:space="preserve">  </w:t>
      </w:r>
      <w:r w:rsidRPr="00E6462D">
        <w:rPr>
          <w:rFonts w:eastAsiaTheme="minorEastAsia" w:cs="Arial"/>
          <w:b/>
          <w:i/>
        </w:rPr>
        <w:t xml:space="preserve">and y = </w:t>
      </w:r>
      <m:oMath>
        <m:f>
          <m:fPr>
            <m:ctrlPr>
              <w:rPr>
                <w:rFonts w:ascii="Cambria Math" w:eastAsiaTheme="minorEastAsia" w:hAnsi="Cambria Math" w:cs="Arial"/>
                <w:b/>
                <w:i/>
                <w:sz w:val="24"/>
              </w:rPr>
            </m:ctrlPr>
          </m:fPr>
          <m:num>
            <m:r>
              <m:rPr>
                <m:sty m:val="bi"/>
              </m:rPr>
              <w:rPr>
                <w:rFonts w:ascii="Cambria Math" w:eastAsiaTheme="minorEastAsia" w:hAnsi="Cambria Math" w:cs="Arial"/>
                <w:sz w:val="24"/>
              </w:rPr>
              <m:t>1</m:t>
            </m:r>
          </m:num>
          <m:den>
            <m:r>
              <m:rPr>
                <m:sty m:val="bi"/>
              </m:rPr>
              <w:rPr>
                <w:rFonts w:ascii="Cambria Math" w:eastAsiaTheme="minorEastAsia" w:hAnsi="Cambria Math" w:cs="Arial"/>
                <w:sz w:val="24"/>
              </w:rPr>
              <m:t>7- 4</m:t>
            </m:r>
            <m:rad>
              <m:radPr>
                <m:degHide m:val="1"/>
                <m:ctrlPr>
                  <w:rPr>
                    <w:rFonts w:ascii="Cambria Math" w:eastAsiaTheme="minorEastAsia" w:hAnsi="Cambria Math" w:cs="Arial"/>
                    <w:b/>
                    <w:i/>
                    <w:sz w:val="24"/>
                  </w:rPr>
                </m:ctrlPr>
              </m:radPr>
              <m:deg/>
              <m:e>
                <m:r>
                  <m:rPr>
                    <m:sty m:val="bi"/>
                  </m:rPr>
                  <w:rPr>
                    <w:rFonts w:ascii="Cambria Math" w:eastAsiaTheme="minorEastAsia" w:hAnsi="Cambria Math" w:cs="Arial"/>
                    <w:sz w:val="24"/>
                  </w:rPr>
                  <m:t>3</m:t>
                </m:r>
              </m:e>
            </m:rad>
          </m:den>
        </m:f>
      </m:oMath>
      <w:r w:rsidRPr="00E6462D">
        <w:rPr>
          <w:rFonts w:eastAsiaTheme="minorEastAsia" w:cs="Arial"/>
          <w:b/>
          <w:i/>
        </w:rPr>
        <w:t xml:space="preserve">   then find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x+1</m:t>
            </m:r>
          </m:den>
        </m:f>
      </m:oMath>
      <w:r w:rsidRPr="00E6462D">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y+1</m:t>
            </m:r>
          </m:den>
        </m:f>
      </m:oMath>
    </w:p>
    <w:p w:rsidR="007D286C" w:rsidRPr="00304F52" w:rsidRDefault="007D286C" w:rsidP="007D286C">
      <w:pPr>
        <w:spacing w:after="6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Solution:</w:t>
      </w:r>
      <w:r w:rsidRPr="00304F52">
        <w:rPr>
          <w:rFonts w:eastAsiaTheme="minorEastAsia" w:cs="Arial"/>
        </w:rPr>
        <w:tab/>
        <w:t xml:space="preserve">If </w:t>
      </w:r>
      <w:r w:rsidRPr="00E6462D">
        <w:rPr>
          <w:rFonts w:eastAsiaTheme="minorEastAsia" w:cs="Arial"/>
          <w:sz w:val="24"/>
        </w:rPr>
        <w:t xml:space="preserve">x = </w:t>
      </w:r>
      <m:oMath>
        <m:f>
          <m:fPr>
            <m:ctrlPr>
              <w:rPr>
                <w:rFonts w:ascii="Cambria Math" w:eastAsiaTheme="minorEastAsia" w:hAnsi="Cambria Math" w:cs="Arial"/>
                <w:i/>
                <w:sz w:val="24"/>
              </w:rPr>
            </m:ctrlPr>
          </m:fPr>
          <m:num>
            <m:r>
              <w:rPr>
                <w:rFonts w:ascii="Cambria Math" w:eastAsiaTheme="minorEastAsia" w:hAnsi="Cambria Math" w:cs="Arial"/>
                <w:sz w:val="24"/>
              </w:rPr>
              <m:t>1</m:t>
            </m:r>
          </m:num>
          <m:den>
            <m:r>
              <w:rPr>
                <w:rFonts w:ascii="Cambria Math" w:eastAsiaTheme="minorEastAsia" w:hAnsi="Cambria Math" w:cs="Arial"/>
                <w:sz w:val="24"/>
              </w:rPr>
              <m:t>7+4</m:t>
            </m:r>
            <m:rad>
              <m:radPr>
                <m:degHide m:val="1"/>
                <m:ctrlPr>
                  <w:rPr>
                    <w:rFonts w:ascii="Cambria Math" w:eastAsiaTheme="minorEastAsia" w:hAnsi="Cambria Math" w:cs="Arial"/>
                    <w:i/>
                    <w:sz w:val="24"/>
                  </w:rPr>
                </m:ctrlPr>
              </m:radPr>
              <m:deg/>
              <m:e>
                <m:r>
                  <w:rPr>
                    <w:rFonts w:ascii="Cambria Math" w:eastAsiaTheme="minorEastAsia" w:hAnsi="Cambria Math" w:cs="Arial"/>
                    <w:sz w:val="24"/>
                  </w:rPr>
                  <m:t>3</m:t>
                </m:r>
              </m:e>
            </m:rad>
          </m:den>
        </m:f>
      </m:oMath>
      <w:r w:rsidRPr="00304F52">
        <w:rPr>
          <w:rFonts w:eastAsiaTheme="minorEastAsia" w:cs="Arial"/>
        </w:rPr>
        <w:t xml:space="preserve">      Then,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x</m:t>
            </m:r>
          </m:den>
        </m:f>
      </m:oMath>
      <w:r w:rsidRPr="00E6462D">
        <w:rPr>
          <w:rFonts w:eastAsiaTheme="minorEastAsia" w:cs="Arial"/>
          <w:sz w:val="28"/>
        </w:rPr>
        <w:t xml:space="preserve"> =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7- 4</m:t>
            </m:r>
            <m:rad>
              <m:radPr>
                <m:degHide m:val="1"/>
                <m:ctrlPr>
                  <w:rPr>
                    <w:rFonts w:ascii="Cambria Math" w:eastAsiaTheme="minorEastAsia" w:hAnsi="Cambria Math" w:cs="Arial"/>
                    <w:i/>
                    <w:sz w:val="28"/>
                  </w:rPr>
                </m:ctrlPr>
              </m:radPr>
              <m:deg/>
              <m:e>
                <m:r>
                  <w:rPr>
                    <w:rFonts w:ascii="Cambria Math" w:eastAsiaTheme="minorEastAsia" w:hAnsi="Cambria Math" w:cs="Arial"/>
                    <w:sz w:val="28"/>
                  </w:rPr>
                  <m:t>3</m:t>
                </m:r>
              </m:e>
            </m:rad>
          </m:den>
        </m:f>
      </m:oMath>
      <w:r w:rsidRPr="00304F52">
        <w:rPr>
          <w:rFonts w:eastAsiaTheme="minorEastAsia" w:cs="Arial"/>
        </w:rPr>
        <w:t xml:space="preserve">   </w:t>
      </w:r>
    </w:p>
    <w:p w:rsidR="007D286C" w:rsidRPr="00304F52" w:rsidRDefault="007D286C" w:rsidP="007D286C">
      <w:pPr>
        <w:spacing w:after="60"/>
        <w:rPr>
          <w:rFonts w:eastAsiaTheme="minorEastAsia" w:cs="Arial"/>
        </w:rPr>
      </w:pPr>
    </w:p>
    <w:p w:rsidR="007D286C" w:rsidRPr="00304F52" w:rsidRDefault="007D286C" w:rsidP="007D286C">
      <w:pPr>
        <w:tabs>
          <w:tab w:val="left" w:pos="6771"/>
        </w:tabs>
        <w:spacing w:after="0"/>
        <w:ind w:left="720" w:firstLine="720"/>
        <w:rPr>
          <w:rFonts w:eastAsiaTheme="minorEastAsia" w:cs="Arial"/>
        </w:rPr>
      </w:pPr>
      <m:oMath>
        <m:r>
          <w:rPr>
            <w:rFonts w:ascii="Cambria Math" w:eastAsiaTheme="minorEastAsia" w:hAnsi="Cambria Math" w:cs="Arial"/>
          </w:rPr>
          <m:t xml:space="preserve">∴ </m:t>
        </m:r>
      </m:oMath>
      <w:r w:rsidRPr="00304F52">
        <w:rPr>
          <w:rFonts w:eastAsiaTheme="minorEastAsia" w:cs="Arial"/>
        </w:rPr>
        <w:t xml:space="preserve"> y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x</m:t>
            </m:r>
          </m:den>
        </m:f>
      </m:oMath>
      <w:r w:rsidRPr="00304F52">
        <w:rPr>
          <w:rFonts w:eastAsiaTheme="minorEastAsia" w:cs="Arial"/>
        </w:rPr>
        <w:t xml:space="preserve"> </w:t>
      </w:r>
      <w:r w:rsidRPr="00304F52">
        <w:rPr>
          <w:rFonts w:eastAsiaTheme="minorEastAsia" w:cs="Arial"/>
        </w:rPr>
        <w:tab/>
      </w:r>
    </w:p>
    <w:p w:rsidR="007D286C" w:rsidRPr="00304F52" w:rsidRDefault="007D286C" w:rsidP="007D286C">
      <w:pPr>
        <w:spacing w:after="60"/>
        <w:rPr>
          <w:rFonts w:eastAsiaTheme="minorEastAsia" w:cs="Arial"/>
        </w:rPr>
      </w:pPr>
    </w:p>
    <w:p w:rsidR="007D286C" w:rsidRPr="00304F52" w:rsidRDefault="007D286C" w:rsidP="007D286C">
      <w:pPr>
        <w:spacing w:after="60"/>
        <w:ind w:left="720" w:firstLine="720"/>
        <w:rPr>
          <w:rFonts w:eastAsiaTheme="minorEastAsia" w:cs="Arial"/>
        </w:rPr>
      </w:pPr>
      <w:r w:rsidRPr="00304F52">
        <w:rPr>
          <w:rFonts w:eastAsiaTheme="minorEastAsia" w:cs="Arial"/>
        </w:rPr>
        <w:t xml:space="preserve">Now,  </w:t>
      </w:r>
      <m:oMath>
        <m:f>
          <m:fPr>
            <m:ctrlPr>
              <w:rPr>
                <w:rFonts w:ascii="Cambria Math" w:eastAsiaTheme="minorEastAsia" w:hAnsi="Cambria Math" w:cs="Arial"/>
                <w:i/>
                <w:sz w:val="24"/>
              </w:rPr>
            </m:ctrlPr>
          </m:fPr>
          <m:num>
            <m:r>
              <w:rPr>
                <w:rFonts w:ascii="Cambria Math" w:eastAsiaTheme="minorEastAsia" w:hAnsi="Cambria Math" w:cs="Arial"/>
                <w:sz w:val="24"/>
              </w:rPr>
              <m:t>1</m:t>
            </m:r>
          </m:num>
          <m:den>
            <m:r>
              <w:rPr>
                <w:rFonts w:ascii="Cambria Math" w:eastAsiaTheme="minorEastAsia" w:hAnsi="Cambria Math" w:cs="Arial"/>
                <w:sz w:val="24"/>
              </w:rPr>
              <m:t>x+1</m:t>
            </m:r>
          </m:den>
        </m:f>
      </m:oMath>
      <w:r w:rsidRPr="00E6462D">
        <w:rPr>
          <w:rFonts w:eastAsiaTheme="minorEastAsia" w:cs="Arial"/>
          <w:sz w:val="24"/>
        </w:rPr>
        <w:t xml:space="preserve"> + </w:t>
      </w:r>
      <m:oMath>
        <m:f>
          <m:fPr>
            <m:ctrlPr>
              <w:rPr>
                <w:rFonts w:ascii="Cambria Math" w:eastAsiaTheme="minorEastAsia" w:hAnsi="Cambria Math" w:cs="Arial"/>
                <w:i/>
                <w:sz w:val="24"/>
              </w:rPr>
            </m:ctrlPr>
          </m:fPr>
          <m:num>
            <m:r>
              <w:rPr>
                <w:rFonts w:ascii="Cambria Math" w:eastAsiaTheme="minorEastAsia" w:hAnsi="Cambria Math" w:cs="Arial"/>
                <w:sz w:val="24"/>
              </w:rPr>
              <m:t>1</m:t>
            </m:r>
          </m:num>
          <m:den>
            <m:r>
              <w:rPr>
                <w:rFonts w:ascii="Cambria Math" w:eastAsiaTheme="minorEastAsia" w:hAnsi="Cambria Math" w:cs="Arial"/>
                <w:sz w:val="24"/>
              </w:rPr>
              <m:t>y+1</m:t>
            </m:r>
          </m:den>
        </m:f>
        <m:r>
          <w:rPr>
            <w:rFonts w:ascii="Cambria Math" w:eastAsiaTheme="minorEastAsia" w:hAnsi="Cambria Math" w:cs="Arial"/>
            <w:sz w:val="24"/>
          </w:rPr>
          <m:t xml:space="preserve">= </m:t>
        </m:r>
        <m:f>
          <m:fPr>
            <m:ctrlPr>
              <w:rPr>
                <w:rFonts w:ascii="Cambria Math" w:eastAsiaTheme="minorEastAsia" w:hAnsi="Cambria Math" w:cs="Arial"/>
                <w:i/>
                <w:sz w:val="24"/>
              </w:rPr>
            </m:ctrlPr>
          </m:fPr>
          <m:num>
            <m:r>
              <w:rPr>
                <w:rFonts w:ascii="Cambria Math" w:eastAsiaTheme="minorEastAsia" w:hAnsi="Cambria Math" w:cs="Arial"/>
                <w:sz w:val="24"/>
              </w:rPr>
              <m:t>1</m:t>
            </m:r>
          </m:num>
          <m:den>
            <m:r>
              <w:rPr>
                <w:rFonts w:ascii="Cambria Math" w:eastAsiaTheme="minorEastAsia" w:hAnsi="Cambria Math" w:cs="Arial"/>
                <w:sz w:val="24"/>
              </w:rPr>
              <m:t>x+1</m:t>
            </m:r>
          </m:den>
        </m:f>
      </m:oMath>
      <w:r w:rsidRPr="00E6462D">
        <w:rPr>
          <w:rFonts w:eastAsiaTheme="minorEastAsia" w:cs="Arial"/>
          <w:sz w:val="24"/>
        </w:rPr>
        <w:t xml:space="preserve"> + </w:t>
      </w:r>
      <m:oMath>
        <m:f>
          <m:fPr>
            <m:ctrlPr>
              <w:rPr>
                <w:rFonts w:ascii="Cambria Math" w:eastAsiaTheme="minorEastAsia" w:hAnsi="Cambria Math" w:cs="Arial"/>
                <w:i/>
                <w:sz w:val="24"/>
              </w:rPr>
            </m:ctrlPr>
          </m:fPr>
          <m:num>
            <m:r>
              <w:rPr>
                <w:rFonts w:ascii="Cambria Math" w:eastAsiaTheme="minorEastAsia" w:hAnsi="Cambria Math" w:cs="Arial"/>
                <w:sz w:val="24"/>
              </w:rPr>
              <m:t>1</m:t>
            </m:r>
          </m:num>
          <m:den>
            <m:f>
              <m:fPr>
                <m:ctrlPr>
                  <w:rPr>
                    <w:rFonts w:ascii="Cambria Math" w:eastAsiaTheme="minorEastAsia" w:hAnsi="Cambria Math" w:cs="Arial"/>
                    <w:i/>
                    <w:sz w:val="24"/>
                  </w:rPr>
                </m:ctrlPr>
              </m:fPr>
              <m:num>
                <m:r>
                  <w:rPr>
                    <w:rFonts w:ascii="Cambria Math" w:eastAsiaTheme="minorEastAsia" w:hAnsi="Cambria Math" w:cs="Arial"/>
                    <w:sz w:val="24"/>
                  </w:rPr>
                  <m:t>1</m:t>
                </m:r>
              </m:num>
              <m:den>
                <m:r>
                  <w:rPr>
                    <w:rFonts w:ascii="Cambria Math" w:eastAsiaTheme="minorEastAsia" w:hAnsi="Cambria Math" w:cs="Arial"/>
                    <w:sz w:val="24"/>
                  </w:rPr>
                  <m:t>x</m:t>
                </m:r>
              </m:den>
            </m:f>
            <m:r>
              <w:rPr>
                <w:rFonts w:ascii="Cambria Math" w:eastAsiaTheme="minorEastAsia" w:hAnsi="Cambria Math" w:cs="Arial"/>
                <w:sz w:val="24"/>
              </w:rPr>
              <m:t>+1</m:t>
            </m:r>
          </m:den>
        </m:f>
      </m:oMath>
      <w:r w:rsidRPr="00E6462D">
        <w:rPr>
          <w:rFonts w:eastAsiaTheme="minorEastAsia" w:cs="Arial"/>
          <w:sz w:val="24"/>
        </w:rPr>
        <w:t xml:space="preserve"> = </w:t>
      </w:r>
      <m:oMath>
        <m:f>
          <m:fPr>
            <m:ctrlPr>
              <w:rPr>
                <w:rFonts w:ascii="Cambria Math" w:eastAsiaTheme="minorEastAsia" w:hAnsi="Cambria Math" w:cs="Arial"/>
                <w:i/>
                <w:sz w:val="24"/>
              </w:rPr>
            </m:ctrlPr>
          </m:fPr>
          <m:num>
            <m:r>
              <w:rPr>
                <w:rFonts w:ascii="Cambria Math" w:eastAsiaTheme="minorEastAsia" w:hAnsi="Cambria Math" w:cs="Arial"/>
                <w:sz w:val="24"/>
              </w:rPr>
              <m:t>1</m:t>
            </m:r>
          </m:num>
          <m:den>
            <m:r>
              <w:rPr>
                <w:rFonts w:ascii="Cambria Math" w:eastAsiaTheme="minorEastAsia" w:hAnsi="Cambria Math" w:cs="Arial"/>
                <w:sz w:val="24"/>
              </w:rPr>
              <m:t>x+1</m:t>
            </m:r>
          </m:den>
        </m:f>
      </m:oMath>
      <w:r w:rsidRPr="00E6462D">
        <w:rPr>
          <w:rFonts w:eastAsiaTheme="minorEastAsia" w:cs="Arial"/>
          <w:sz w:val="24"/>
        </w:rPr>
        <w:t xml:space="preserve"> + </w:t>
      </w:r>
      <m:oMath>
        <m:f>
          <m:fPr>
            <m:ctrlPr>
              <w:rPr>
                <w:rFonts w:ascii="Cambria Math" w:eastAsiaTheme="minorEastAsia" w:hAnsi="Cambria Math" w:cs="Arial"/>
                <w:i/>
                <w:sz w:val="24"/>
              </w:rPr>
            </m:ctrlPr>
          </m:fPr>
          <m:num>
            <m:r>
              <w:rPr>
                <w:rFonts w:ascii="Cambria Math" w:eastAsiaTheme="minorEastAsia" w:hAnsi="Cambria Math" w:cs="Arial"/>
                <w:sz w:val="24"/>
              </w:rPr>
              <m:t>x</m:t>
            </m:r>
          </m:num>
          <m:den>
            <m:r>
              <w:rPr>
                <w:rFonts w:ascii="Cambria Math" w:eastAsiaTheme="minorEastAsia" w:hAnsi="Cambria Math" w:cs="Arial"/>
                <w:sz w:val="24"/>
              </w:rPr>
              <m:t>x+1</m:t>
            </m:r>
          </m:den>
        </m:f>
      </m:oMath>
      <w:r w:rsidRPr="00E6462D">
        <w:rPr>
          <w:rFonts w:eastAsiaTheme="minorEastAsia" w:cs="Arial"/>
          <w:sz w:val="24"/>
        </w:rPr>
        <w:t xml:space="preserve"> = </w:t>
      </w:r>
      <m:oMath>
        <m:f>
          <m:fPr>
            <m:ctrlPr>
              <w:rPr>
                <w:rFonts w:ascii="Cambria Math" w:eastAsiaTheme="minorEastAsia" w:hAnsi="Cambria Math" w:cs="Arial"/>
                <w:i/>
                <w:sz w:val="24"/>
              </w:rPr>
            </m:ctrlPr>
          </m:fPr>
          <m:num>
            <m:r>
              <w:rPr>
                <w:rFonts w:ascii="Cambria Math" w:eastAsiaTheme="minorEastAsia" w:hAnsi="Cambria Math" w:cs="Arial"/>
                <w:sz w:val="24"/>
              </w:rPr>
              <m:t>x + 1</m:t>
            </m:r>
          </m:num>
          <m:den>
            <m:r>
              <w:rPr>
                <w:rFonts w:ascii="Cambria Math" w:eastAsiaTheme="minorEastAsia" w:hAnsi="Cambria Math" w:cs="Arial"/>
                <w:sz w:val="24"/>
              </w:rPr>
              <m:t>x+1</m:t>
            </m:r>
          </m:den>
        </m:f>
      </m:oMath>
      <w:r w:rsidRPr="00E6462D">
        <w:rPr>
          <w:rFonts w:eastAsiaTheme="minorEastAsia" w:cs="Arial"/>
          <w:sz w:val="24"/>
        </w:rPr>
        <w:t xml:space="preserve"> =</w:t>
      </w:r>
      <w:r w:rsidRPr="00304F52">
        <w:rPr>
          <w:rFonts w:eastAsiaTheme="minorEastAsia" w:cs="Arial"/>
        </w:rPr>
        <w:t xml:space="preserve"> 1</w:t>
      </w:r>
    </w:p>
    <w:p w:rsidR="007D286C" w:rsidRPr="00304F52" w:rsidRDefault="007D286C" w:rsidP="007D286C">
      <w:pPr>
        <w:spacing w:after="0"/>
        <w:ind w:left="1440"/>
        <w:rPr>
          <w:rFonts w:eastAsiaTheme="minorEastAsia" w:cs="Arial"/>
        </w:rPr>
      </w:pPr>
    </w:p>
    <w:p w:rsidR="007D286C" w:rsidRPr="00304F52" w:rsidRDefault="007D286C" w:rsidP="007D286C">
      <w:pPr>
        <w:spacing w:after="0"/>
        <w:rPr>
          <w:rFonts w:eastAsiaTheme="minorEastAsia" w:cs="Arial"/>
        </w:rPr>
      </w:pPr>
    </w:p>
    <w:p w:rsidR="007D286C" w:rsidRPr="00E6462D" w:rsidRDefault="007D286C" w:rsidP="007D286C">
      <w:pPr>
        <w:spacing w:after="0"/>
        <w:rPr>
          <w:rFonts w:eastAsiaTheme="minorEastAsia" w:cs="Arial"/>
          <w:b/>
          <w:i/>
        </w:rPr>
      </w:pPr>
      <w:r w:rsidRPr="00E6462D">
        <w:rPr>
          <w:rFonts w:eastAsiaTheme="minorEastAsia" w:cs="Arial"/>
          <w:b/>
          <w:i/>
        </w:rPr>
        <w:t xml:space="preserve">Example2: </w:t>
      </w:r>
      <w:r w:rsidRPr="00E6462D">
        <w:rPr>
          <w:rFonts w:eastAsiaTheme="minorEastAsia" w:cs="Arial"/>
          <w:b/>
          <w:i/>
        </w:rPr>
        <w:tab/>
        <w:t xml:space="preserve">If x </w:t>
      </w:r>
      <w:proofErr w:type="gramStart"/>
      <w:r w:rsidRPr="00E6462D">
        <w:rPr>
          <w:rFonts w:eastAsiaTheme="minorEastAsia" w:cs="Arial"/>
          <w:b/>
          <w:i/>
        </w:rPr>
        <w:t xml:space="preserve">= </w:t>
      </w:r>
      <w:proofErr w:type="gramEnd"/>
      <m:oMath>
        <m:sSup>
          <m:sSupPr>
            <m:ctrlPr>
              <w:rPr>
                <w:rFonts w:ascii="Cambria Math" w:eastAsiaTheme="minorEastAsia" w:hAnsi="Cambria Math" w:cs="Arial"/>
                <w:b/>
                <w:i/>
              </w:rPr>
            </m:ctrlPr>
          </m:sSupPr>
          <m:e>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r>
              <m:rPr>
                <m:sty m:val="bi"/>
              </m:rPr>
              <w:rPr>
                <w:rFonts w:ascii="Cambria Math" w:eastAsiaTheme="minorEastAsia" w:hAnsi="Cambria Math" w:cs="Arial"/>
              </w:rPr>
              <m:t>)</m:t>
            </m:r>
          </m:e>
          <m:sup>
            <m:r>
              <m:rPr>
                <m:sty m:val="bi"/>
              </m:rPr>
              <w:rPr>
                <w:rFonts w:ascii="Cambria Math" w:eastAsiaTheme="minorEastAsia" w:hAnsi="Cambria Math" w:cs="Arial"/>
              </w:rPr>
              <m:t xml:space="preserve">-3 </m:t>
            </m:r>
          </m:sup>
        </m:sSup>
      </m:oMath>
      <w:r w:rsidRPr="00E6462D">
        <w:rPr>
          <w:rFonts w:eastAsiaTheme="minorEastAsia" w:cs="Arial"/>
          <w:b/>
          <w:i/>
        </w:rPr>
        <w:t xml:space="preserve">, y = </w:t>
      </w:r>
      <m:oMath>
        <m:sSup>
          <m:sSupPr>
            <m:ctrlPr>
              <w:rPr>
                <w:rFonts w:ascii="Cambria Math" w:eastAsiaTheme="minorEastAsia" w:hAnsi="Cambria Math" w:cs="Arial"/>
                <w:b/>
                <w:i/>
              </w:rPr>
            </m:ctrlPr>
          </m:sSupPr>
          <m:e>
            <m:r>
              <m:rPr>
                <m:sty m:val="bi"/>
              </m:rPr>
              <w:rPr>
                <w:rFonts w:ascii="Cambria Math" w:eastAsiaTheme="minorEastAsia" w:hAnsi="Cambria Math" w:cs="Arial"/>
              </w:rPr>
              <m:t>(</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r>
              <m:rPr>
                <m:sty m:val="bi"/>
              </m:rPr>
              <w:rPr>
                <w:rFonts w:ascii="Cambria Math" w:eastAsiaTheme="minorEastAsia" w:hAnsi="Cambria Math" w:cs="Arial"/>
              </w:rPr>
              <m:t xml:space="preserve">- </m:t>
            </m:r>
            <m:rad>
              <m:radPr>
                <m:degHide m:val="1"/>
                <m:ctrlPr>
                  <w:rPr>
                    <w:rFonts w:ascii="Cambria Math" w:eastAsiaTheme="minorEastAsia" w:hAnsi="Cambria Math" w:cs="Arial"/>
                    <w:b/>
                    <w:i/>
                  </w:rPr>
                </m:ctrlPr>
              </m:radPr>
              <m:deg/>
              <m:e>
                <m:r>
                  <m:rPr>
                    <m:sty m:val="bi"/>
                  </m:rPr>
                  <w:rPr>
                    <w:rFonts w:ascii="Cambria Math" w:eastAsiaTheme="minorEastAsia" w:hAnsi="Cambria Math" w:cs="Arial"/>
                  </w:rPr>
                  <m:t>2</m:t>
                </m:r>
              </m:e>
            </m:rad>
            <m:r>
              <m:rPr>
                <m:sty m:val="bi"/>
              </m:rPr>
              <w:rPr>
                <w:rFonts w:ascii="Cambria Math" w:eastAsiaTheme="minorEastAsia" w:hAnsi="Cambria Math" w:cs="Arial"/>
              </w:rPr>
              <m:t>)</m:t>
            </m:r>
          </m:e>
          <m:sup>
            <m:r>
              <m:rPr>
                <m:sty m:val="bi"/>
              </m:rPr>
              <w:rPr>
                <w:rFonts w:ascii="Cambria Math" w:eastAsiaTheme="minorEastAsia" w:hAnsi="Cambria Math" w:cs="Arial"/>
              </w:rPr>
              <m:t xml:space="preserve">-3 </m:t>
            </m:r>
          </m:sup>
        </m:sSup>
      </m:oMath>
      <w:r w:rsidRPr="00E6462D">
        <w:rPr>
          <w:rFonts w:eastAsiaTheme="minorEastAsia" w:cs="Arial"/>
          <w:b/>
          <w:i/>
        </w:rPr>
        <w:t xml:space="preserve">,  find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x+1</m:t>
            </m:r>
          </m:den>
        </m:f>
      </m:oMath>
      <w:r w:rsidRPr="00E6462D">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y+1</m:t>
            </m:r>
          </m:den>
        </m:f>
      </m:oMath>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Solution:</w:t>
      </w:r>
      <w:r w:rsidRPr="00304F52">
        <w:rPr>
          <w:rFonts w:eastAsiaTheme="minorEastAsia" w:cs="Arial"/>
        </w:rPr>
        <w:tab/>
        <w:t xml:space="preserve">If x = </w:t>
      </w:r>
      <m:oMath>
        <m:sSup>
          <m:sSupPr>
            <m:ctrlPr>
              <w:rPr>
                <w:rFonts w:ascii="Cambria Math" w:eastAsiaTheme="minorEastAsia" w:hAnsi="Cambria Math" w:cs="Arial"/>
                <w:i/>
              </w:rPr>
            </m:ctrlPr>
          </m:sSupPr>
          <m:e>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2</m:t>
                </m:r>
              </m:e>
            </m:rad>
            <m:r>
              <w:rPr>
                <w:rFonts w:ascii="Cambria Math" w:eastAsiaTheme="minorEastAsia" w:hAnsi="Cambria Math" w:cs="Arial"/>
              </w:rPr>
              <m:t>)</m:t>
            </m:r>
          </m:e>
          <m:sup>
            <m:r>
              <w:rPr>
                <w:rFonts w:ascii="Cambria Math" w:eastAsiaTheme="minorEastAsia" w:hAnsi="Cambria Math" w:cs="Arial"/>
              </w:rPr>
              <m:t xml:space="preserve">-3 </m:t>
            </m:r>
          </m:sup>
        </m:sSup>
      </m:oMath>
      <w:r w:rsidRPr="00304F52">
        <w:rPr>
          <w:rFonts w:eastAsiaTheme="minorEastAsia" w:cs="Arial"/>
        </w:rPr>
        <w:t xml:space="preserve"> then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x</m:t>
            </m:r>
          </m:den>
        </m:f>
      </m:oMath>
      <w:r w:rsidRPr="00304F52">
        <w:rPr>
          <w:rFonts w:eastAsiaTheme="minorEastAsia" w:cs="Arial"/>
        </w:rPr>
        <w:t xml:space="preserve">  = </w:t>
      </w:r>
      <m:oMath>
        <m:sSup>
          <m:sSupPr>
            <m:ctrlPr>
              <w:rPr>
                <w:rFonts w:ascii="Cambria Math" w:eastAsiaTheme="minorEastAsia" w:hAnsi="Cambria Math" w:cs="Arial"/>
                <w:i/>
              </w:rPr>
            </m:ctrlPr>
          </m:sSupPr>
          <m:e>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2</m:t>
                </m:r>
              </m:e>
            </m:rad>
            <m:r>
              <w:rPr>
                <w:rFonts w:ascii="Cambria Math" w:eastAsiaTheme="minorEastAsia" w:hAnsi="Cambria Math" w:cs="Arial"/>
              </w:rPr>
              <m:t>)</m:t>
            </m:r>
          </m:e>
          <m:sup>
            <m:r>
              <w:rPr>
                <w:rFonts w:ascii="Cambria Math" w:eastAsiaTheme="minorEastAsia" w:hAnsi="Cambria Math" w:cs="Arial"/>
              </w:rPr>
              <m:t xml:space="preserve">-3 </m:t>
            </m:r>
          </m:sup>
        </m:sSup>
      </m:oMath>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m:oMath>
        <m:r>
          <w:rPr>
            <w:rFonts w:ascii="Cambria Math" w:eastAsiaTheme="minorEastAsia" w:hAnsi="Cambria Math" w:cs="Arial"/>
          </w:rPr>
          <m:t>∴</m:t>
        </m:r>
      </m:oMath>
      <w:r w:rsidRPr="00304F52">
        <w:rPr>
          <w:rFonts w:eastAsiaTheme="minorEastAsia" w:cs="Arial"/>
        </w:rPr>
        <w:t xml:space="preserve"> y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x</m:t>
            </m:r>
          </m:den>
        </m:f>
      </m:oMath>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Now,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x+1</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y+1</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x+1</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x</m:t>
                </m:r>
              </m:den>
            </m:f>
            <m:r>
              <w:rPr>
                <w:rFonts w:ascii="Cambria Math" w:eastAsiaTheme="minorEastAsia" w:hAnsi="Cambria Math" w:cs="Arial"/>
              </w:rPr>
              <m:t>+1</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x+1</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x+1</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 + 1</m:t>
            </m:r>
          </m:num>
          <m:den>
            <m:r>
              <w:rPr>
                <w:rFonts w:ascii="Cambria Math" w:eastAsiaTheme="minorEastAsia" w:hAnsi="Cambria Math" w:cs="Arial"/>
              </w:rPr>
              <m:t>x+1</m:t>
            </m:r>
          </m:den>
        </m:f>
      </m:oMath>
      <w:r w:rsidRPr="00304F52">
        <w:rPr>
          <w:rFonts w:eastAsiaTheme="minorEastAsia" w:cs="Arial"/>
        </w:rPr>
        <w:t xml:space="preserve"> = 1</w:t>
      </w:r>
    </w:p>
    <w:p w:rsidR="007D286C" w:rsidRPr="00304F52" w:rsidRDefault="007D286C" w:rsidP="007D286C">
      <w:pPr>
        <w:spacing w:after="0"/>
        <w:rPr>
          <w:rFonts w:eastAsiaTheme="minorEastAsia" w:cs="Arial"/>
        </w:rPr>
      </w:pPr>
    </w:p>
    <w:p w:rsidR="007D286C" w:rsidRPr="00E6462D" w:rsidRDefault="007D286C" w:rsidP="007D286C">
      <w:pPr>
        <w:spacing w:after="0"/>
        <w:rPr>
          <w:rFonts w:eastAsiaTheme="minorEastAsia" w:cs="Arial"/>
          <w:b/>
          <w:i/>
        </w:rPr>
      </w:pPr>
      <w:r w:rsidRPr="00E6462D">
        <w:rPr>
          <w:rFonts w:eastAsiaTheme="minorEastAsia" w:cs="Arial"/>
          <w:b/>
          <w:i/>
        </w:rPr>
        <w:t xml:space="preserve">Example3: </w:t>
      </w:r>
      <w:r w:rsidRPr="00E6462D">
        <w:rPr>
          <w:rFonts w:eastAsiaTheme="minorEastAsia" w:cs="Arial"/>
          <w:b/>
          <w:i/>
        </w:rPr>
        <w:tab/>
        <w:t xml:space="preserve">If x = 7 + 4 </w:t>
      </w:r>
      <m:oMath>
        <m:rad>
          <m:radPr>
            <m:degHide m:val="1"/>
            <m:ctrlPr>
              <w:rPr>
                <w:rFonts w:ascii="Cambria Math" w:eastAsiaTheme="minorEastAsia" w:hAnsi="Cambria Math" w:cs="Arial"/>
                <w:b/>
                <w:i/>
              </w:rPr>
            </m:ctrlPr>
          </m:radPr>
          <m:deg/>
          <m:e>
            <m:r>
              <m:rPr>
                <m:sty m:val="bi"/>
              </m:rPr>
              <w:rPr>
                <w:rFonts w:ascii="Cambria Math" w:eastAsiaTheme="minorEastAsia" w:hAnsi="Cambria Math" w:cs="Arial"/>
              </w:rPr>
              <m:t>3</m:t>
            </m:r>
          </m:e>
        </m:rad>
      </m:oMath>
      <w:r w:rsidRPr="00E6462D">
        <w:rPr>
          <w:rFonts w:eastAsiaTheme="minorEastAsia" w:cs="Arial"/>
          <w:b/>
          <w:i/>
        </w:rPr>
        <w:t xml:space="preserve">  find x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x</m:t>
            </m:r>
          </m:den>
        </m:f>
      </m:oMath>
      <w:r w:rsidRPr="00E6462D">
        <w:rPr>
          <w:rFonts w:eastAsiaTheme="minorEastAsia" w:cs="Arial"/>
          <w:b/>
          <w:i/>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Solution:</w:t>
      </w:r>
      <w:r w:rsidRPr="00304F52">
        <w:rPr>
          <w:rFonts w:eastAsiaTheme="minorEastAsia" w:cs="Arial"/>
        </w:rPr>
        <w:tab/>
        <w:t xml:space="preserve">x = 7 + 4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then, </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x</m:t>
            </m:r>
          </m:den>
        </m:f>
      </m:oMath>
      <w:r w:rsidRPr="00304F52">
        <w:rPr>
          <w:rFonts w:eastAsiaTheme="minorEastAsia" w:cs="Arial"/>
        </w:rPr>
        <w:t xml:space="preserve">  = 7 - 4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m:oMath>
        <m:r>
          <w:rPr>
            <w:rFonts w:ascii="Cambria Math" w:eastAsiaTheme="minorEastAsia" w:hAnsi="Cambria Math" w:cs="Arial"/>
          </w:rPr>
          <m:t>∴</m:t>
        </m:r>
      </m:oMath>
      <w:r w:rsidRPr="00304F52">
        <w:rPr>
          <w:rFonts w:eastAsiaTheme="minorEastAsia" w:cs="Arial"/>
        </w:rPr>
        <w:t xml:space="preserve"> x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x</m:t>
            </m:r>
          </m:den>
        </m:f>
      </m:oMath>
      <w:r w:rsidRPr="00304F52">
        <w:rPr>
          <w:rFonts w:eastAsiaTheme="minorEastAsia" w:cs="Arial"/>
        </w:rPr>
        <w:t xml:space="preserve"> = 7 + 4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+ 7 - 4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 14</w:t>
      </w:r>
    </w:p>
    <w:p w:rsidR="007D286C" w:rsidRPr="00304F52" w:rsidRDefault="007D286C" w:rsidP="007D286C">
      <w:pPr>
        <w:spacing w:after="0"/>
        <w:rPr>
          <w:rFonts w:eastAsiaTheme="minorEastAsia" w:cs="Arial"/>
          <w:b/>
        </w:rPr>
      </w:pPr>
    </w:p>
    <w:p w:rsidR="007D286C" w:rsidRDefault="007D286C" w:rsidP="007D286C">
      <w:pPr>
        <w:spacing w:after="0"/>
        <w:jc w:val="center"/>
        <w:rPr>
          <w:rFonts w:eastAsiaTheme="minorEastAsia" w:cs="Arial"/>
          <w:b/>
        </w:rPr>
      </w:pPr>
      <w:r w:rsidRPr="00442E09">
        <w:rPr>
          <w:rFonts w:eastAsiaTheme="minorEastAsia" w:cs="Arial"/>
          <w:b/>
        </w:rPr>
        <w:t>Trick18</w:t>
      </w:r>
    </w:p>
    <w:p w:rsidR="007D286C" w:rsidRPr="00442E09" w:rsidRDefault="007D286C" w:rsidP="007D286C">
      <w:pPr>
        <w:spacing w:after="0"/>
        <w:jc w:val="center"/>
        <w:rPr>
          <w:rFonts w:eastAsiaTheme="minorEastAsia" w:cs="Arial"/>
          <w:b/>
        </w:rPr>
      </w:pPr>
    </w:p>
    <w:p w:rsidR="007D286C" w:rsidRPr="00E6462D" w:rsidRDefault="007D286C" w:rsidP="007D286C">
      <w:pPr>
        <w:spacing w:after="0"/>
        <w:rPr>
          <w:rFonts w:eastAsiaTheme="minorEastAsia" w:cs="Arial"/>
          <w:b/>
          <w:i/>
        </w:rPr>
      </w:pPr>
      <w:r w:rsidRPr="00E6462D">
        <w:rPr>
          <w:rFonts w:eastAsiaTheme="minorEastAsia" w:cs="Arial"/>
          <w:b/>
          <w:i/>
        </w:rPr>
        <w:t>Example:</w:t>
      </w:r>
      <w:r w:rsidRPr="00E6462D">
        <w:rPr>
          <w:rFonts w:eastAsiaTheme="minorEastAsia" w:cs="Arial"/>
          <w:b/>
          <w:i/>
        </w:rPr>
        <w:tab/>
        <w:t>If x = 14 find the value of x</w:t>
      </w:r>
      <w:r w:rsidRPr="00E6462D">
        <w:rPr>
          <w:rFonts w:eastAsiaTheme="minorEastAsia" w:cs="Arial"/>
          <w:b/>
          <w:i/>
          <w:vertAlign w:val="superscript"/>
        </w:rPr>
        <w:t>5</w:t>
      </w:r>
      <w:r w:rsidRPr="00E6462D">
        <w:rPr>
          <w:rFonts w:eastAsiaTheme="minorEastAsia" w:cs="Arial"/>
          <w:b/>
          <w:i/>
        </w:rPr>
        <w:t xml:space="preserve"> -15x</w:t>
      </w:r>
      <w:r w:rsidRPr="00E6462D">
        <w:rPr>
          <w:rFonts w:eastAsiaTheme="minorEastAsia" w:cs="Arial"/>
          <w:b/>
          <w:i/>
          <w:vertAlign w:val="superscript"/>
        </w:rPr>
        <w:t xml:space="preserve">4 </w:t>
      </w:r>
      <w:r w:rsidRPr="00E6462D">
        <w:rPr>
          <w:rFonts w:eastAsiaTheme="minorEastAsia" w:cs="Arial"/>
          <w:b/>
          <w:i/>
        </w:rPr>
        <w:t>+ 15x</w:t>
      </w:r>
      <w:r w:rsidRPr="00E6462D">
        <w:rPr>
          <w:rFonts w:eastAsiaTheme="minorEastAsia" w:cs="Arial"/>
          <w:b/>
          <w:i/>
          <w:vertAlign w:val="superscript"/>
        </w:rPr>
        <w:t>3</w:t>
      </w:r>
      <w:r w:rsidRPr="00E6462D">
        <w:rPr>
          <w:rFonts w:eastAsiaTheme="minorEastAsia" w:cs="Arial"/>
          <w:b/>
          <w:i/>
        </w:rPr>
        <w:t xml:space="preserve"> – 15x</w:t>
      </w:r>
      <w:r w:rsidRPr="00E6462D">
        <w:rPr>
          <w:rFonts w:eastAsiaTheme="minorEastAsia" w:cs="Arial"/>
          <w:b/>
          <w:i/>
          <w:vertAlign w:val="superscript"/>
        </w:rPr>
        <w:t>2</w:t>
      </w:r>
      <w:r w:rsidRPr="00E6462D">
        <w:rPr>
          <w:rFonts w:eastAsiaTheme="minorEastAsia" w:cs="Arial"/>
          <w:b/>
          <w:i/>
        </w:rPr>
        <w:t xml:space="preserve"> + 15x</w:t>
      </w:r>
    </w:p>
    <w:p w:rsidR="007D286C" w:rsidRPr="00304F52" w:rsidRDefault="007D286C" w:rsidP="007D286C">
      <w:pPr>
        <w:spacing w:after="0"/>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18"/>
        <w:gridCol w:w="4617"/>
      </w:tblGrid>
      <w:tr w:rsidR="007D286C" w:rsidRPr="00304F52" w:rsidTr="00EC07C4">
        <w:tc>
          <w:tcPr>
            <w:tcW w:w="5040" w:type="dxa"/>
            <w:shd w:val="clear" w:color="auto" w:fill="DBE5F1" w:themeFill="accent1" w:themeFillTint="33"/>
          </w:tcPr>
          <w:p w:rsidR="007D286C"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If x = a then the value of 1x</w:t>
            </w:r>
            <w:r w:rsidRPr="00304F52">
              <w:rPr>
                <w:rFonts w:eastAsiaTheme="minorEastAsia" w:cs="Arial"/>
                <w:vertAlign w:val="superscript"/>
              </w:rPr>
              <w:t>5</w:t>
            </w:r>
            <w:r w:rsidRPr="00304F52">
              <w:rPr>
                <w:rFonts w:eastAsiaTheme="minorEastAsia" w:cs="Arial"/>
              </w:rPr>
              <w:t xml:space="preserve"> -bx</w:t>
            </w:r>
            <w:r w:rsidRPr="00304F52">
              <w:rPr>
                <w:rFonts w:eastAsiaTheme="minorEastAsia" w:cs="Arial"/>
                <w:vertAlign w:val="superscript"/>
              </w:rPr>
              <w:t xml:space="preserve">4 </w:t>
            </w:r>
            <w:r w:rsidRPr="00304F52">
              <w:rPr>
                <w:rFonts w:eastAsiaTheme="minorEastAsia" w:cs="Arial"/>
              </w:rPr>
              <w:t>+ bx</w:t>
            </w:r>
            <w:r w:rsidRPr="00304F52">
              <w:rPr>
                <w:rFonts w:eastAsiaTheme="minorEastAsia" w:cs="Arial"/>
                <w:vertAlign w:val="superscript"/>
              </w:rPr>
              <w:t>3</w:t>
            </w:r>
            <w:r w:rsidRPr="00304F52">
              <w:rPr>
                <w:rFonts w:eastAsiaTheme="minorEastAsia" w:cs="Arial"/>
              </w:rPr>
              <w:t xml:space="preserve"> – bx</w:t>
            </w:r>
            <w:r w:rsidRPr="00304F52">
              <w:rPr>
                <w:rFonts w:eastAsiaTheme="minorEastAsia" w:cs="Arial"/>
                <w:vertAlign w:val="superscript"/>
              </w:rPr>
              <w:t>2</w:t>
            </w:r>
            <w:r w:rsidRPr="00304F52">
              <w:rPr>
                <w:rFonts w:eastAsiaTheme="minorEastAsia" w:cs="Arial"/>
              </w:rPr>
              <w:t xml:space="preserve"> + </w:t>
            </w:r>
            <w:proofErr w:type="spellStart"/>
            <w:r w:rsidRPr="00304F52">
              <w:rPr>
                <w:rFonts w:eastAsiaTheme="minorEastAsia" w:cs="Arial"/>
              </w:rPr>
              <w:t>bx</w:t>
            </w:r>
            <w:proofErr w:type="spellEnd"/>
          </w:p>
          <w:p w:rsidR="007D286C" w:rsidRPr="00304F52" w:rsidRDefault="007D286C" w:rsidP="00EC07C4">
            <w:pPr>
              <w:rPr>
                <w:rFonts w:eastAsiaTheme="minorEastAsia" w:cs="Arial"/>
              </w:rPr>
            </w:pPr>
            <w:r w:rsidRPr="00304F52">
              <w:rPr>
                <w:rFonts w:eastAsiaTheme="minorEastAsia" w:cs="Arial"/>
              </w:rPr>
              <w:t>Step1:- Break coefficients b = a + 1</w:t>
            </w:r>
          </w:p>
          <w:p w:rsidR="007D286C" w:rsidRPr="00304F52" w:rsidRDefault="007D286C" w:rsidP="00EC07C4">
            <w:pPr>
              <w:rPr>
                <w:rFonts w:eastAsiaTheme="minorEastAsia" w:cs="Arial"/>
              </w:rPr>
            </w:pPr>
            <w:r w:rsidRPr="00304F52">
              <w:rPr>
                <w:rFonts w:eastAsiaTheme="minorEastAsia" w:cs="Arial"/>
              </w:rPr>
              <w:t>Step2:-All term will be cancel out , and then put value of x = a</w:t>
            </w:r>
          </w:p>
        </w:tc>
        <w:tc>
          <w:tcPr>
            <w:tcW w:w="4950" w:type="dxa"/>
            <w:shd w:val="clear" w:color="auto" w:fill="DBE5F1" w:themeFill="accent1" w:themeFillTint="33"/>
          </w:tcPr>
          <w:p w:rsidR="007D286C" w:rsidRPr="00442E09" w:rsidRDefault="007D286C" w:rsidP="00EC07C4">
            <w:pPr>
              <w:jc w:val="center"/>
              <w:rPr>
                <w:rFonts w:eastAsiaTheme="minorEastAsia" w:cs="Arial"/>
                <w:b/>
              </w:rPr>
            </w:pPr>
            <w:r w:rsidRPr="00442E09">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If x = 14 find the value of x</w:t>
            </w:r>
            <w:r w:rsidRPr="00304F52">
              <w:rPr>
                <w:rFonts w:eastAsiaTheme="minorEastAsia" w:cs="Arial"/>
                <w:vertAlign w:val="superscript"/>
              </w:rPr>
              <w:t>5</w:t>
            </w:r>
            <w:r w:rsidRPr="00304F52">
              <w:rPr>
                <w:rFonts w:eastAsiaTheme="minorEastAsia" w:cs="Arial"/>
              </w:rPr>
              <w:t xml:space="preserve"> -15x</w:t>
            </w:r>
            <w:r w:rsidRPr="00304F52">
              <w:rPr>
                <w:rFonts w:eastAsiaTheme="minorEastAsia" w:cs="Arial"/>
                <w:vertAlign w:val="superscript"/>
              </w:rPr>
              <w:t xml:space="preserve">4 </w:t>
            </w:r>
            <w:r w:rsidRPr="00304F52">
              <w:rPr>
                <w:rFonts w:eastAsiaTheme="minorEastAsia" w:cs="Arial"/>
              </w:rPr>
              <w:t>+ 15x</w:t>
            </w:r>
            <w:r w:rsidRPr="00304F52">
              <w:rPr>
                <w:rFonts w:eastAsiaTheme="minorEastAsia" w:cs="Arial"/>
                <w:vertAlign w:val="superscript"/>
              </w:rPr>
              <w:t>3</w:t>
            </w:r>
            <w:r w:rsidRPr="00304F52">
              <w:rPr>
                <w:rFonts w:eastAsiaTheme="minorEastAsia" w:cs="Arial"/>
              </w:rPr>
              <w:t xml:space="preserve"> – 15x</w:t>
            </w:r>
            <w:r w:rsidRPr="00304F52">
              <w:rPr>
                <w:rFonts w:eastAsiaTheme="minorEastAsia" w:cs="Arial"/>
                <w:vertAlign w:val="superscript"/>
              </w:rPr>
              <w:t>2</w:t>
            </w:r>
            <w:r w:rsidRPr="00304F52">
              <w:rPr>
                <w:rFonts w:eastAsiaTheme="minorEastAsia" w:cs="Arial"/>
              </w:rPr>
              <w:t xml:space="preserve"> + 15x</w:t>
            </w:r>
          </w:p>
          <w:p w:rsidR="007D286C" w:rsidRPr="00304F52" w:rsidRDefault="007D286C" w:rsidP="00EC07C4">
            <w:pPr>
              <w:rPr>
                <w:rFonts w:eastAsiaTheme="minorEastAsia" w:cs="Arial"/>
              </w:rPr>
            </w:pPr>
            <w:r w:rsidRPr="00304F52">
              <w:rPr>
                <w:rFonts w:eastAsiaTheme="minorEastAsia" w:cs="Arial"/>
              </w:rPr>
              <w:t>Step 1:- 15 = 14 + 1</w:t>
            </w:r>
          </w:p>
          <w:p w:rsidR="007D286C" w:rsidRPr="00304F52" w:rsidRDefault="007D286C" w:rsidP="00EC07C4">
            <w:pPr>
              <w:rPr>
                <w:rFonts w:eastAsiaTheme="minorEastAsia" w:cs="Arial"/>
              </w:rPr>
            </w:pPr>
            <w:r w:rsidRPr="00304F52">
              <w:rPr>
                <w:rFonts w:eastAsiaTheme="minorEastAsia" w:cs="Arial"/>
              </w:rPr>
              <w:t>(x</w:t>
            </w:r>
            <w:r w:rsidRPr="00304F52">
              <w:rPr>
                <w:rFonts w:eastAsiaTheme="minorEastAsia" w:cs="Arial"/>
                <w:vertAlign w:val="superscript"/>
              </w:rPr>
              <w:t>5</w:t>
            </w:r>
            <w:r w:rsidRPr="00304F52">
              <w:rPr>
                <w:rFonts w:eastAsiaTheme="minorEastAsia" w:cs="Arial"/>
              </w:rPr>
              <w:t xml:space="preserve"> -14x</w:t>
            </w:r>
            <w:r w:rsidRPr="00304F52">
              <w:rPr>
                <w:rFonts w:eastAsiaTheme="minorEastAsia" w:cs="Arial"/>
                <w:vertAlign w:val="superscript"/>
              </w:rPr>
              <w:t xml:space="preserve">4 </w:t>
            </w:r>
            <w:r w:rsidRPr="00304F52">
              <w:rPr>
                <w:rFonts w:eastAsiaTheme="minorEastAsia" w:cs="Arial"/>
              </w:rPr>
              <w:t>- x</w:t>
            </w:r>
            <w:r w:rsidRPr="00304F52">
              <w:rPr>
                <w:rFonts w:eastAsiaTheme="minorEastAsia" w:cs="Arial"/>
                <w:vertAlign w:val="superscript"/>
              </w:rPr>
              <w:t>4</w:t>
            </w:r>
            <w:r w:rsidRPr="00304F52">
              <w:rPr>
                <w:rFonts w:eastAsiaTheme="minorEastAsia" w:cs="Arial"/>
              </w:rPr>
              <w:t xml:space="preserve"> + 14x</w:t>
            </w:r>
            <w:r w:rsidRPr="00304F52">
              <w:rPr>
                <w:rFonts w:eastAsiaTheme="minorEastAsia" w:cs="Arial"/>
                <w:vertAlign w:val="superscript"/>
              </w:rPr>
              <w:t>3</w:t>
            </w:r>
            <w:r w:rsidRPr="00304F52">
              <w:rPr>
                <w:rFonts w:eastAsiaTheme="minorEastAsia" w:cs="Arial"/>
              </w:rPr>
              <w:t xml:space="preserve"> + x</w:t>
            </w:r>
            <w:r w:rsidRPr="00304F52">
              <w:rPr>
                <w:rFonts w:eastAsiaTheme="minorEastAsia" w:cs="Arial"/>
                <w:vertAlign w:val="superscript"/>
              </w:rPr>
              <w:t>3</w:t>
            </w:r>
            <w:r w:rsidRPr="00304F52">
              <w:rPr>
                <w:rFonts w:eastAsiaTheme="minorEastAsia" w:cs="Arial"/>
              </w:rPr>
              <w:t xml:space="preserve"> -  14x</w:t>
            </w:r>
            <w:r w:rsidRPr="00304F52">
              <w:rPr>
                <w:rFonts w:eastAsiaTheme="minorEastAsia" w:cs="Arial"/>
                <w:vertAlign w:val="superscript"/>
              </w:rPr>
              <w:t xml:space="preserve">2 </w:t>
            </w:r>
            <w:r w:rsidRPr="00304F52">
              <w:rPr>
                <w:rFonts w:eastAsiaTheme="minorEastAsia" w:cs="Arial"/>
              </w:rPr>
              <w:t xml:space="preserve"> - x</w:t>
            </w:r>
            <w:r w:rsidRPr="00304F52">
              <w:rPr>
                <w:rFonts w:eastAsiaTheme="minorEastAsia" w:cs="Arial"/>
                <w:vertAlign w:val="superscript"/>
              </w:rPr>
              <w:t xml:space="preserve">2 </w:t>
            </w:r>
            <w:r w:rsidRPr="00304F52">
              <w:rPr>
                <w:rFonts w:eastAsiaTheme="minorEastAsia" w:cs="Arial"/>
              </w:rPr>
              <w:t>+  14x) + x</w:t>
            </w:r>
          </w:p>
          <w:p w:rsidR="007D286C" w:rsidRPr="00304F52" w:rsidRDefault="007D286C" w:rsidP="00EC07C4">
            <w:pPr>
              <w:rPr>
                <w:rFonts w:eastAsiaTheme="minorEastAsia" w:cs="Arial"/>
              </w:rPr>
            </w:pPr>
          </w:p>
          <w:p w:rsidR="007D286C" w:rsidRPr="00E6462D" w:rsidRDefault="007D286C" w:rsidP="007D286C">
            <w:pPr>
              <w:pStyle w:val="ListParagraph"/>
              <w:numPr>
                <w:ilvl w:val="0"/>
                <w:numId w:val="359"/>
              </w:numPr>
              <w:tabs>
                <w:tab w:val="left" w:pos="2595"/>
              </w:tabs>
              <w:rPr>
                <w:rFonts w:eastAsiaTheme="minorEastAsia" w:cs="Arial"/>
              </w:rPr>
            </w:pPr>
            <w:r w:rsidRPr="00304F52">
              <w:rPr>
                <w:rFonts w:eastAsiaTheme="minorEastAsia" w:cs="Arial"/>
              </w:rPr>
              <w:t xml:space="preserve"> x = 14 ( Put x = 14 and other term will be cancel out</w:t>
            </w:r>
          </w:p>
        </w:tc>
      </w:tr>
    </w:tbl>
    <w:p w:rsidR="007D286C" w:rsidRPr="00304F52" w:rsidRDefault="007D286C" w:rsidP="007D286C">
      <w:pPr>
        <w:spacing w:after="0"/>
        <w:rPr>
          <w:rFonts w:eastAsiaTheme="minorEastAsia" w:cs="Arial"/>
          <w:b/>
        </w:rPr>
      </w:pPr>
    </w:p>
    <w:p w:rsidR="007D286C" w:rsidRPr="00E6462D" w:rsidRDefault="007D286C" w:rsidP="007D286C">
      <w:pPr>
        <w:spacing w:after="0"/>
        <w:rPr>
          <w:rFonts w:eastAsiaTheme="minorEastAsia" w:cs="Arial"/>
          <w:b/>
          <w:i/>
        </w:rPr>
      </w:pPr>
      <w:r w:rsidRPr="00E6462D">
        <w:rPr>
          <w:rFonts w:eastAsiaTheme="minorEastAsia" w:cs="Arial"/>
          <w:b/>
          <w:i/>
        </w:rPr>
        <w:t xml:space="preserve">Example1: </w:t>
      </w:r>
      <w:r w:rsidRPr="00E6462D">
        <w:rPr>
          <w:rFonts w:eastAsiaTheme="minorEastAsia" w:cs="Arial"/>
          <w:b/>
          <w:i/>
        </w:rPr>
        <w:tab/>
        <w:t>If x = 12 find the value of x</w:t>
      </w:r>
      <w:r w:rsidRPr="00E6462D">
        <w:rPr>
          <w:rFonts w:eastAsiaTheme="minorEastAsia" w:cs="Arial"/>
          <w:b/>
          <w:i/>
          <w:vertAlign w:val="superscript"/>
        </w:rPr>
        <w:t>6</w:t>
      </w:r>
      <w:r w:rsidRPr="00E6462D">
        <w:rPr>
          <w:rFonts w:eastAsiaTheme="minorEastAsia" w:cs="Arial"/>
          <w:b/>
          <w:i/>
        </w:rPr>
        <w:t>- 13x</w:t>
      </w:r>
      <w:r w:rsidRPr="00E6462D">
        <w:rPr>
          <w:rFonts w:eastAsiaTheme="minorEastAsia" w:cs="Arial"/>
          <w:b/>
          <w:i/>
          <w:vertAlign w:val="superscript"/>
        </w:rPr>
        <w:t>5</w:t>
      </w:r>
      <w:r w:rsidRPr="00E6462D">
        <w:rPr>
          <w:rFonts w:eastAsiaTheme="minorEastAsia" w:cs="Arial"/>
          <w:b/>
          <w:i/>
        </w:rPr>
        <w:t xml:space="preserve"> + 13x</w:t>
      </w:r>
      <w:r w:rsidRPr="00E6462D">
        <w:rPr>
          <w:rFonts w:eastAsiaTheme="minorEastAsia" w:cs="Arial"/>
          <w:b/>
          <w:i/>
          <w:vertAlign w:val="superscript"/>
        </w:rPr>
        <w:t xml:space="preserve">4 </w:t>
      </w:r>
      <w:r w:rsidRPr="00E6462D">
        <w:rPr>
          <w:rFonts w:eastAsiaTheme="minorEastAsia" w:cs="Arial"/>
          <w:b/>
          <w:i/>
        </w:rPr>
        <w:t>- 13x</w:t>
      </w:r>
      <w:r w:rsidRPr="00E6462D">
        <w:rPr>
          <w:rFonts w:eastAsiaTheme="minorEastAsia" w:cs="Arial"/>
          <w:b/>
          <w:i/>
          <w:vertAlign w:val="superscript"/>
        </w:rPr>
        <w:t>3</w:t>
      </w:r>
      <w:r w:rsidRPr="00E6462D">
        <w:rPr>
          <w:rFonts w:eastAsiaTheme="minorEastAsia" w:cs="Arial"/>
          <w:b/>
          <w:i/>
        </w:rPr>
        <w:t xml:space="preserve"> + 15x</w:t>
      </w:r>
      <w:r w:rsidRPr="00E6462D">
        <w:rPr>
          <w:rFonts w:eastAsiaTheme="minorEastAsia" w:cs="Arial"/>
          <w:b/>
          <w:i/>
          <w:vertAlign w:val="superscript"/>
        </w:rPr>
        <w:t>2</w:t>
      </w:r>
      <w:r w:rsidRPr="00E6462D">
        <w:rPr>
          <w:rFonts w:eastAsiaTheme="minorEastAsia" w:cs="Arial"/>
          <w:b/>
          <w:i/>
        </w:rPr>
        <w:t xml:space="preserve"> - 13x +5</w:t>
      </w:r>
    </w:p>
    <w:p w:rsidR="007D286C" w:rsidRPr="00E6462D" w:rsidRDefault="007D286C" w:rsidP="007D286C">
      <w:pPr>
        <w:spacing w:after="0"/>
        <w:rPr>
          <w:rFonts w:eastAsiaTheme="minorEastAsia" w:cs="Arial"/>
          <w:b/>
          <w:i/>
        </w:rPr>
      </w:pPr>
    </w:p>
    <w:p w:rsidR="007D286C" w:rsidRPr="00E6462D" w:rsidRDefault="007D286C" w:rsidP="007D286C">
      <w:pPr>
        <w:spacing w:after="0"/>
        <w:rPr>
          <w:rFonts w:eastAsiaTheme="minorEastAsia" w:cs="Arial"/>
        </w:rPr>
      </w:pPr>
      <w:r w:rsidRPr="00E6462D">
        <w:rPr>
          <w:rFonts w:eastAsiaTheme="minorEastAsia" w:cs="Arial"/>
        </w:rPr>
        <w:t>Solution:</w:t>
      </w:r>
      <w:r w:rsidRPr="00E6462D">
        <w:rPr>
          <w:rFonts w:eastAsiaTheme="minorEastAsia" w:cs="Arial"/>
        </w:rPr>
        <w:tab/>
        <w:t>x</w:t>
      </w:r>
      <w:r w:rsidRPr="00E6462D">
        <w:rPr>
          <w:rFonts w:eastAsiaTheme="minorEastAsia" w:cs="Arial"/>
          <w:vertAlign w:val="superscript"/>
        </w:rPr>
        <w:t>6</w:t>
      </w:r>
      <w:r w:rsidRPr="00E6462D">
        <w:rPr>
          <w:rFonts w:eastAsiaTheme="minorEastAsia" w:cs="Arial"/>
        </w:rPr>
        <w:t>- 13x</w:t>
      </w:r>
      <w:r w:rsidRPr="00E6462D">
        <w:rPr>
          <w:rFonts w:eastAsiaTheme="minorEastAsia" w:cs="Arial"/>
          <w:vertAlign w:val="superscript"/>
        </w:rPr>
        <w:t>5</w:t>
      </w:r>
      <w:r w:rsidRPr="00E6462D">
        <w:rPr>
          <w:rFonts w:eastAsiaTheme="minorEastAsia" w:cs="Arial"/>
        </w:rPr>
        <w:t xml:space="preserve"> + 13x</w:t>
      </w:r>
      <w:r w:rsidRPr="00E6462D">
        <w:rPr>
          <w:rFonts w:eastAsiaTheme="minorEastAsia" w:cs="Arial"/>
          <w:vertAlign w:val="superscript"/>
        </w:rPr>
        <w:t xml:space="preserve">4 </w:t>
      </w:r>
      <w:r w:rsidRPr="00E6462D">
        <w:rPr>
          <w:rFonts w:eastAsiaTheme="minorEastAsia" w:cs="Arial"/>
        </w:rPr>
        <w:t>- 13x</w:t>
      </w:r>
      <w:r w:rsidRPr="00E6462D">
        <w:rPr>
          <w:rFonts w:eastAsiaTheme="minorEastAsia" w:cs="Arial"/>
          <w:vertAlign w:val="superscript"/>
        </w:rPr>
        <w:t>3</w:t>
      </w:r>
      <w:r w:rsidRPr="00E6462D">
        <w:rPr>
          <w:rFonts w:eastAsiaTheme="minorEastAsia" w:cs="Arial"/>
        </w:rPr>
        <w:t xml:space="preserve"> + 15x</w:t>
      </w:r>
      <w:r w:rsidRPr="00E6462D">
        <w:rPr>
          <w:rFonts w:eastAsiaTheme="minorEastAsia" w:cs="Arial"/>
          <w:vertAlign w:val="superscript"/>
        </w:rPr>
        <w:t>2</w:t>
      </w:r>
      <w:r w:rsidRPr="00E6462D">
        <w:rPr>
          <w:rFonts w:eastAsiaTheme="minorEastAsia" w:cs="Arial"/>
        </w:rPr>
        <w:t xml:space="preserve"> - 13x +5 </w:t>
      </w:r>
    </w:p>
    <w:p w:rsidR="007D286C" w:rsidRPr="00E6462D" w:rsidRDefault="007D286C" w:rsidP="007D286C">
      <w:pPr>
        <w:spacing w:after="0"/>
        <w:rPr>
          <w:rFonts w:eastAsiaTheme="minorEastAsia" w:cs="Arial"/>
        </w:rPr>
      </w:pPr>
    </w:p>
    <w:p w:rsidR="007D286C" w:rsidRPr="00E6462D" w:rsidRDefault="007D286C" w:rsidP="007D286C">
      <w:pPr>
        <w:spacing w:after="0"/>
        <w:ind w:left="720" w:firstLine="720"/>
        <w:rPr>
          <w:rFonts w:eastAsiaTheme="minorEastAsia" w:cs="Arial"/>
        </w:rPr>
      </w:pPr>
      <w:r w:rsidRPr="00E6462D">
        <w:rPr>
          <w:rFonts w:eastAsiaTheme="minorEastAsia" w:cs="Arial"/>
        </w:rPr>
        <w:t>= x</w:t>
      </w:r>
      <w:r w:rsidRPr="00E6462D">
        <w:rPr>
          <w:rFonts w:eastAsiaTheme="minorEastAsia" w:cs="Arial"/>
          <w:vertAlign w:val="superscript"/>
        </w:rPr>
        <w:t>6</w:t>
      </w:r>
      <w:r w:rsidRPr="00E6462D">
        <w:rPr>
          <w:rFonts w:eastAsiaTheme="minorEastAsia" w:cs="Arial"/>
        </w:rPr>
        <w:t>- 13x</w:t>
      </w:r>
      <w:r w:rsidRPr="00E6462D">
        <w:rPr>
          <w:rFonts w:eastAsiaTheme="minorEastAsia" w:cs="Arial"/>
          <w:vertAlign w:val="superscript"/>
        </w:rPr>
        <w:t>5</w:t>
      </w:r>
      <w:r w:rsidRPr="00E6462D">
        <w:rPr>
          <w:rFonts w:eastAsiaTheme="minorEastAsia" w:cs="Arial"/>
        </w:rPr>
        <w:t xml:space="preserve"> + 13x</w:t>
      </w:r>
      <w:r w:rsidRPr="00E6462D">
        <w:rPr>
          <w:rFonts w:eastAsiaTheme="minorEastAsia" w:cs="Arial"/>
          <w:vertAlign w:val="superscript"/>
        </w:rPr>
        <w:t xml:space="preserve">4 </w:t>
      </w:r>
      <w:r w:rsidRPr="00E6462D">
        <w:rPr>
          <w:rFonts w:eastAsiaTheme="minorEastAsia" w:cs="Arial"/>
        </w:rPr>
        <w:t>- 13x</w:t>
      </w:r>
      <w:r w:rsidRPr="00E6462D">
        <w:rPr>
          <w:rFonts w:eastAsiaTheme="minorEastAsia" w:cs="Arial"/>
          <w:vertAlign w:val="superscript"/>
        </w:rPr>
        <w:t>3</w:t>
      </w:r>
      <w:r w:rsidRPr="00E6462D">
        <w:rPr>
          <w:rFonts w:eastAsiaTheme="minorEastAsia" w:cs="Arial"/>
        </w:rPr>
        <w:t xml:space="preserve"> + 13x</w:t>
      </w:r>
      <w:r w:rsidRPr="00E6462D">
        <w:rPr>
          <w:rFonts w:eastAsiaTheme="minorEastAsia" w:cs="Arial"/>
          <w:vertAlign w:val="superscript"/>
        </w:rPr>
        <w:t>2</w:t>
      </w:r>
      <w:r w:rsidRPr="00E6462D">
        <w:rPr>
          <w:rFonts w:eastAsiaTheme="minorEastAsia" w:cs="Arial"/>
        </w:rPr>
        <w:t xml:space="preserve"> + 2 x</w:t>
      </w:r>
      <w:r w:rsidRPr="00E6462D">
        <w:rPr>
          <w:rFonts w:eastAsiaTheme="minorEastAsia" w:cs="Arial"/>
          <w:vertAlign w:val="superscript"/>
        </w:rPr>
        <w:t>2</w:t>
      </w:r>
      <w:r w:rsidRPr="00E6462D">
        <w:rPr>
          <w:rFonts w:eastAsiaTheme="minorEastAsia" w:cs="Arial"/>
        </w:rPr>
        <w:t xml:space="preserve"> - 13x +5</w:t>
      </w:r>
    </w:p>
    <w:p w:rsidR="007D286C" w:rsidRPr="00E6462D" w:rsidRDefault="007D286C" w:rsidP="007D286C">
      <w:pPr>
        <w:spacing w:after="0"/>
        <w:rPr>
          <w:rFonts w:eastAsiaTheme="minorEastAsia" w:cs="Arial"/>
        </w:rPr>
      </w:pPr>
    </w:p>
    <w:p w:rsidR="007D286C" w:rsidRPr="00E6462D" w:rsidRDefault="007D286C" w:rsidP="007D286C">
      <w:pPr>
        <w:spacing w:after="0"/>
        <w:ind w:left="720" w:firstLine="720"/>
        <w:rPr>
          <w:rFonts w:eastAsiaTheme="minorEastAsia" w:cs="Arial"/>
        </w:rPr>
      </w:pPr>
      <w:r w:rsidRPr="00E6462D">
        <w:rPr>
          <w:rFonts w:eastAsiaTheme="minorEastAsia" w:cs="Arial"/>
        </w:rPr>
        <w:t>= (x</w:t>
      </w:r>
      <w:r w:rsidRPr="00E6462D">
        <w:rPr>
          <w:rFonts w:eastAsiaTheme="minorEastAsia" w:cs="Arial"/>
          <w:vertAlign w:val="superscript"/>
        </w:rPr>
        <w:t>6</w:t>
      </w:r>
      <w:r w:rsidRPr="00E6462D">
        <w:rPr>
          <w:rFonts w:eastAsiaTheme="minorEastAsia" w:cs="Arial"/>
        </w:rPr>
        <w:t>- 13x</w:t>
      </w:r>
      <w:r w:rsidRPr="00E6462D">
        <w:rPr>
          <w:rFonts w:eastAsiaTheme="minorEastAsia" w:cs="Arial"/>
          <w:vertAlign w:val="superscript"/>
        </w:rPr>
        <w:t>5</w:t>
      </w:r>
      <w:r w:rsidRPr="00E6462D">
        <w:rPr>
          <w:rFonts w:eastAsiaTheme="minorEastAsia" w:cs="Arial"/>
        </w:rPr>
        <w:t xml:space="preserve"> + 13x</w:t>
      </w:r>
      <w:r w:rsidRPr="00E6462D">
        <w:rPr>
          <w:rFonts w:eastAsiaTheme="minorEastAsia" w:cs="Arial"/>
          <w:vertAlign w:val="superscript"/>
        </w:rPr>
        <w:t xml:space="preserve">4 </w:t>
      </w:r>
      <w:r w:rsidRPr="00E6462D">
        <w:rPr>
          <w:rFonts w:eastAsiaTheme="minorEastAsia" w:cs="Arial"/>
        </w:rPr>
        <w:t>- 13x</w:t>
      </w:r>
      <w:r w:rsidRPr="00E6462D">
        <w:rPr>
          <w:rFonts w:eastAsiaTheme="minorEastAsia" w:cs="Arial"/>
          <w:vertAlign w:val="superscript"/>
        </w:rPr>
        <w:t>3</w:t>
      </w:r>
      <w:r w:rsidRPr="00E6462D">
        <w:rPr>
          <w:rFonts w:eastAsiaTheme="minorEastAsia" w:cs="Arial"/>
        </w:rPr>
        <w:t xml:space="preserve"> + 13x</w:t>
      </w:r>
      <w:r w:rsidRPr="00E6462D">
        <w:rPr>
          <w:rFonts w:eastAsiaTheme="minorEastAsia" w:cs="Arial"/>
          <w:vertAlign w:val="superscript"/>
        </w:rPr>
        <w:t>2</w:t>
      </w:r>
      <w:r w:rsidRPr="00E6462D">
        <w:rPr>
          <w:rFonts w:eastAsiaTheme="minorEastAsia" w:cs="Arial"/>
        </w:rPr>
        <w:t xml:space="preserve"> - 13x) + (5 + 2 x</w:t>
      </w:r>
      <w:r w:rsidRPr="00E6462D">
        <w:rPr>
          <w:rFonts w:eastAsiaTheme="minorEastAsia" w:cs="Arial"/>
          <w:vertAlign w:val="superscript"/>
        </w:rPr>
        <w:t>2</w:t>
      </w:r>
      <w:r w:rsidRPr="00E6462D">
        <w:rPr>
          <w:rFonts w:eastAsiaTheme="minorEastAsia" w:cs="Arial"/>
        </w:rPr>
        <w:t>)</w:t>
      </w:r>
    </w:p>
    <w:p w:rsidR="007D286C" w:rsidRPr="00E6462D" w:rsidRDefault="007D286C" w:rsidP="007D286C">
      <w:pPr>
        <w:spacing w:after="0"/>
        <w:rPr>
          <w:rFonts w:eastAsiaTheme="minorEastAsia" w:cs="Arial"/>
        </w:rPr>
      </w:pPr>
    </w:p>
    <w:p w:rsidR="007D286C" w:rsidRPr="00E6462D" w:rsidRDefault="007D286C" w:rsidP="007D286C">
      <w:pPr>
        <w:spacing w:after="0"/>
        <w:ind w:left="720" w:firstLine="720"/>
        <w:rPr>
          <w:rFonts w:eastAsiaTheme="minorEastAsia" w:cs="Arial"/>
        </w:rPr>
      </w:pPr>
      <w:r w:rsidRPr="00E6462D">
        <w:rPr>
          <w:rFonts w:eastAsiaTheme="minorEastAsia" w:cs="Arial"/>
        </w:rPr>
        <w:t>Here, (x</w:t>
      </w:r>
      <w:r w:rsidRPr="00E6462D">
        <w:rPr>
          <w:rFonts w:eastAsiaTheme="minorEastAsia" w:cs="Arial"/>
          <w:vertAlign w:val="superscript"/>
        </w:rPr>
        <w:t>6</w:t>
      </w:r>
      <w:r w:rsidRPr="00E6462D">
        <w:rPr>
          <w:rFonts w:eastAsiaTheme="minorEastAsia" w:cs="Arial"/>
        </w:rPr>
        <w:t>- 13x</w:t>
      </w:r>
      <w:r w:rsidRPr="00E6462D">
        <w:rPr>
          <w:rFonts w:eastAsiaTheme="minorEastAsia" w:cs="Arial"/>
          <w:vertAlign w:val="superscript"/>
        </w:rPr>
        <w:t>5</w:t>
      </w:r>
      <w:r w:rsidRPr="00E6462D">
        <w:rPr>
          <w:rFonts w:eastAsiaTheme="minorEastAsia" w:cs="Arial"/>
        </w:rPr>
        <w:t xml:space="preserve"> + 13x</w:t>
      </w:r>
      <w:r w:rsidRPr="00E6462D">
        <w:rPr>
          <w:rFonts w:eastAsiaTheme="minorEastAsia" w:cs="Arial"/>
          <w:vertAlign w:val="superscript"/>
        </w:rPr>
        <w:t xml:space="preserve">4 </w:t>
      </w:r>
      <w:r w:rsidRPr="00E6462D">
        <w:rPr>
          <w:rFonts w:eastAsiaTheme="minorEastAsia" w:cs="Arial"/>
        </w:rPr>
        <w:t>- 13x</w:t>
      </w:r>
      <w:r w:rsidRPr="00E6462D">
        <w:rPr>
          <w:rFonts w:eastAsiaTheme="minorEastAsia" w:cs="Arial"/>
          <w:vertAlign w:val="superscript"/>
        </w:rPr>
        <w:t>3</w:t>
      </w:r>
      <w:r w:rsidRPr="00E6462D">
        <w:rPr>
          <w:rFonts w:eastAsiaTheme="minorEastAsia" w:cs="Arial"/>
        </w:rPr>
        <w:t xml:space="preserve"> + 13x</w:t>
      </w:r>
      <w:r w:rsidRPr="00E6462D">
        <w:rPr>
          <w:rFonts w:eastAsiaTheme="minorEastAsia" w:cs="Arial"/>
          <w:vertAlign w:val="superscript"/>
        </w:rPr>
        <w:t>2</w:t>
      </w:r>
      <w:r w:rsidRPr="00E6462D">
        <w:rPr>
          <w:rFonts w:eastAsiaTheme="minorEastAsia" w:cs="Arial"/>
        </w:rPr>
        <w:t xml:space="preserve"> - 13x</w:t>
      </w:r>
      <w:proofErr w:type="gramStart"/>
      <w:r w:rsidRPr="00E6462D">
        <w:rPr>
          <w:rFonts w:eastAsiaTheme="minorEastAsia" w:cs="Arial"/>
        </w:rPr>
        <w:t>)=</w:t>
      </w:r>
      <w:proofErr w:type="gramEnd"/>
      <w:r w:rsidRPr="00E6462D">
        <w:rPr>
          <w:rFonts w:eastAsiaTheme="minorEastAsia" w:cs="Arial"/>
        </w:rPr>
        <w:t xml:space="preserve"> 0  (put x =12)</w:t>
      </w:r>
    </w:p>
    <w:p w:rsidR="007D286C" w:rsidRPr="00E6462D" w:rsidRDefault="007D286C" w:rsidP="007D286C">
      <w:pPr>
        <w:spacing w:after="0"/>
        <w:rPr>
          <w:rFonts w:eastAsiaTheme="minorEastAsia" w:cs="Arial"/>
        </w:rPr>
      </w:pPr>
    </w:p>
    <w:p w:rsidR="007D286C" w:rsidRPr="00E6462D" w:rsidRDefault="007D286C" w:rsidP="007D286C">
      <w:pPr>
        <w:spacing w:after="0"/>
        <w:ind w:left="720" w:firstLine="720"/>
        <w:rPr>
          <w:rFonts w:eastAsiaTheme="minorEastAsia" w:cs="Arial"/>
        </w:rPr>
      </w:pPr>
      <m:oMath>
        <m:r>
          <m:rPr>
            <m:sty m:val="p"/>
          </m:rPr>
          <w:rPr>
            <w:rFonts w:ascii="Cambria Math" w:eastAsiaTheme="minorEastAsia" w:hAnsi="Cambria Math" w:cs="Arial"/>
          </w:rPr>
          <m:t>∴</m:t>
        </m:r>
      </m:oMath>
      <w:r w:rsidRPr="00E6462D">
        <w:rPr>
          <w:rFonts w:eastAsiaTheme="minorEastAsia" w:cs="Arial"/>
        </w:rPr>
        <w:t xml:space="preserve"> 5 + 2 x</w:t>
      </w:r>
      <w:r w:rsidRPr="00E6462D">
        <w:rPr>
          <w:rFonts w:eastAsiaTheme="minorEastAsia" w:cs="Arial"/>
          <w:vertAlign w:val="superscript"/>
        </w:rPr>
        <w:t>2</w:t>
      </w:r>
      <w:r w:rsidRPr="00E6462D">
        <w:rPr>
          <w:rFonts w:eastAsiaTheme="minorEastAsia" w:cs="Arial"/>
        </w:rPr>
        <w:t xml:space="preserve"> = 5 + 2 (12)</w:t>
      </w:r>
      <w:r w:rsidRPr="00E6462D">
        <w:rPr>
          <w:rFonts w:eastAsiaTheme="minorEastAsia" w:cs="Arial"/>
          <w:vertAlign w:val="superscript"/>
        </w:rPr>
        <w:t>2</w:t>
      </w:r>
      <w:r w:rsidRPr="00E6462D">
        <w:rPr>
          <w:rFonts w:eastAsiaTheme="minorEastAsia" w:cs="Arial"/>
        </w:rPr>
        <w:t xml:space="preserve"> = 193</w:t>
      </w:r>
    </w:p>
    <w:p w:rsidR="007D286C" w:rsidRPr="00304F52" w:rsidRDefault="007D286C" w:rsidP="007D286C">
      <w:pPr>
        <w:spacing w:after="0"/>
        <w:rPr>
          <w:rFonts w:eastAsiaTheme="minorEastAsia" w:cs="Arial"/>
          <w:b/>
        </w:rPr>
      </w:pPr>
    </w:p>
    <w:p w:rsidR="007D286C" w:rsidRDefault="007D286C" w:rsidP="007D286C">
      <w:pPr>
        <w:spacing w:after="0"/>
        <w:jc w:val="center"/>
        <w:rPr>
          <w:rFonts w:eastAsiaTheme="minorEastAsia" w:cs="Arial"/>
          <w:b/>
        </w:rPr>
      </w:pPr>
      <w:r w:rsidRPr="00442E09">
        <w:rPr>
          <w:rFonts w:eastAsiaTheme="minorEastAsia" w:cs="Arial"/>
          <w:b/>
        </w:rPr>
        <w:t>Trick19</w:t>
      </w:r>
    </w:p>
    <w:p w:rsidR="007D286C" w:rsidRDefault="007D286C" w:rsidP="007D286C">
      <w:pPr>
        <w:spacing w:after="0"/>
        <w:jc w:val="center"/>
        <w:rPr>
          <w:rFonts w:eastAsiaTheme="minorEastAsia" w:cs="Arial"/>
          <w:b/>
        </w:rPr>
      </w:pPr>
    </w:p>
    <w:p w:rsidR="007D286C" w:rsidRDefault="007D286C" w:rsidP="007D286C">
      <w:pPr>
        <w:spacing w:after="0"/>
        <w:rPr>
          <w:rFonts w:eastAsiaTheme="minorEastAsia" w:cs="Arial"/>
          <w:b/>
          <w:i/>
        </w:rPr>
      </w:pPr>
      <w:r w:rsidRPr="00E6462D">
        <w:rPr>
          <w:rFonts w:eastAsiaTheme="minorEastAsia" w:cs="Arial"/>
          <w:b/>
          <w:i/>
        </w:rPr>
        <w:t>Example:</w:t>
      </w:r>
      <w:r w:rsidRPr="00E6462D">
        <w:rPr>
          <w:rFonts w:eastAsiaTheme="minorEastAsia" w:cs="Arial"/>
          <w:b/>
          <w:i/>
        </w:rPr>
        <w:tab/>
        <w:t xml:space="preserve">Find value of </w:t>
      </w:r>
      <m:oMath>
        <m:rad>
          <m:radPr>
            <m:ctrlPr>
              <w:rPr>
                <w:rFonts w:ascii="Cambria Math" w:eastAsiaTheme="minorEastAsia" w:hAnsi="Cambria Math" w:cs="Arial"/>
                <w:b/>
                <w:i/>
              </w:rPr>
            </m:ctrlPr>
          </m:radPr>
          <m:deg>
            <m:r>
              <m:rPr>
                <m:sty m:val="bi"/>
              </m:rPr>
              <w:rPr>
                <w:rFonts w:ascii="Cambria Math" w:eastAsiaTheme="minorEastAsia" w:hAnsi="Cambria Math" w:cs="Arial"/>
              </w:rPr>
              <m:t>3</m:t>
            </m:r>
          </m:deg>
          <m:e>
            <m:r>
              <m:rPr>
                <m:sty m:val="bi"/>
              </m:rPr>
              <w:rPr>
                <w:rFonts w:ascii="Cambria Math" w:eastAsiaTheme="minorEastAsia" w:hAnsi="Cambria Math" w:cs="Arial"/>
              </w:rPr>
              <m:t>3</m:t>
            </m:r>
            <m:r>
              <m:rPr>
                <m:sty m:val="bi"/>
              </m:rPr>
              <w:rPr>
                <w:rFonts w:ascii="Cambria Math" w:eastAsiaTheme="minorEastAsia" w:hAnsi="Cambria Math" w:cs="Arial"/>
              </w:rPr>
              <m:t xml:space="preserve">x-8 </m:t>
            </m:r>
          </m:e>
        </m:rad>
        <m:r>
          <m:rPr>
            <m:sty m:val="bi"/>
          </m:rPr>
          <w:rPr>
            <w:rFonts w:ascii="Cambria Math" w:eastAsiaTheme="minorEastAsia" w:hAnsi="Cambria Math" w:cs="Arial"/>
          </w:rPr>
          <m:t>– 4=0</m:t>
        </m:r>
      </m:oMath>
    </w:p>
    <w:p w:rsidR="007D286C" w:rsidRPr="00E6462D" w:rsidRDefault="007D286C" w:rsidP="007D286C">
      <w:pPr>
        <w:spacing w:after="0"/>
        <w:rPr>
          <w:rFonts w:eastAsiaTheme="minorEastAsia" w:cs="Arial"/>
          <w:b/>
          <w:i/>
        </w:rPr>
      </w:pPr>
    </w:p>
    <w:tbl>
      <w:tblPr>
        <w:tblStyle w:val="TableGrid"/>
        <w:tblW w:w="0" w:type="auto"/>
        <w:tblInd w:w="108" w:type="dxa"/>
        <w:shd w:val="clear" w:color="auto" w:fill="EEECE1" w:themeFill="background2"/>
        <w:tblLook w:val="04A0" w:firstRow="1" w:lastRow="0" w:firstColumn="1" w:lastColumn="0" w:noHBand="0" w:noVBand="1"/>
      </w:tblPr>
      <w:tblGrid>
        <w:gridCol w:w="4296"/>
        <w:gridCol w:w="4839"/>
      </w:tblGrid>
      <w:tr w:rsidR="007D286C" w:rsidRPr="00304F52" w:rsidTr="00EC07C4">
        <w:tc>
          <w:tcPr>
            <w:tcW w:w="5256" w:type="dxa"/>
            <w:shd w:val="clear" w:color="auto" w:fill="EEECE1" w:themeFill="background2"/>
          </w:tcPr>
          <w:p w:rsidR="007D286C" w:rsidRPr="00304F52" w:rsidRDefault="007D286C" w:rsidP="00EC07C4">
            <w:pPr>
              <w:rPr>
                <w:rFonts w:eastAsiaTheme="minorEastAsia" w:cs="Arial"/>
              </w:rPr>
            </w:pPr>
            <w:r w:rsidRPr="00304F52">
              <w:rPr>
                <w:rFonts w:eastAsiaTheme="minorEastAsia" w:cs="Arial"/>
              </w:rPr>
              <w:t xml:space="preserve">Shortcut Method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1:-</w:t>
            </w:r>
            <m:oMath>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 xml:space="preserve">3x-8 </m:t>
                  </m:r>
                </m:e>
              </m:rad>
            </m:oMath>
            <w:r w:rsidRPr="00304F52">
              <w:rPr>
                <w:rFonts w:eastAsiaTheme="minorEastAsia" w:cs="Arial"/>
              </w:rPr>
              <w:t xml:space="preserve"> - 4 =0</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Solve  by option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Let we have option 12, 24, 8 and 36</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Try one by one with oral calculation</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Let x = 24</w:t>
            </w:r>
          </w:p>
          <w:p w:rsidR="007D286C" w:rsidRPr="00304F52" w:rsidRDefault="007D286C" w:rsidP="00EC07C4">
            <w:pPr>
              <w:rPr>
                <w:rFonts w:eastAsiaTheme="minorEastAsia" w:cs="Arial"/>
              </w:rPr>
            </w:pPr>
          </w:p>
          <w:p w:rsidR="007D286C" w:rsidRPr="00304F52" w:rsidRDefault="00D143C3" w:rsidP="00EC07C4">
            <w:pPr>
              <w:rPr>
                <w:rFonts w:eastAsiaTheme="minorEastAsia" w:cs="Arial"/>
              </w:rPr>
            </w:pPr>
            <m:oMath>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 xml:space="preserve">3x 24-8 </m:t>
                  </m:r>
                </m:e>
              </m:rad>
              <m:r>
                <w:rPr>
                  <w:rFonts w:ascii="Cambria Math" w:eastAsiaTheme="minorEastAsia" w:hAnsi="Cambria Math" w:cs="Arial"/>
                </w:rPr>
                <m:t>– 4</m:t>
              </m:r>
            </m:oMath>
            <w:r w:rsidR="007D286C"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64</m:t>
                  </m:r>
                </m:e>
              </m:rad>
            </m:oMath>
            <w:r w:rsidRPr="00304F52">
              <w:rPr>
                <w:rFonts w:eastAsiaTheme="minorEastAsia" w:cs="Arial"/>
              </w:rPr>
              <w:t xml:space="preserve"> - 4 = 0</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Hence satisfied the result</w:t>
            </w:r>
          </w:p>
          <w:p w:rsidR="007D286C" w:rsidRPr="00304F52" w:rsidRDefault="007D286C" w:rsidP="00EC07C4">
            <w:pPr>
              <w:rPr>
                <w:rFonts w:eastAsiaTheme="minorEastAsia" w:cs="Arial"/>
                <w:b/>
              </w:rPr>
            </w:pPr>
          </w:p>
        </w:tc>
        <w:tc>
          <w:tcPr>
            <w:tcW w:w="5364" w:type="dxa"/>
            <w:shd w:val="clear" w:color="auto" w:fill="EEECE1" w:themeFill="background2"/>
          </w:tcPr>
          <w:p w:rsidR="007D286C" w:rsidRPr="00304F52" w:rsidRDefault="007D286C" w:rsidP="00EC07C4">
            <w:pPr>
              <w:rPr>
                <w:rFonts w:eastAsiaTheme="minorEastAsia" w:cs="Arial"/>
              </w:rPr>
            </w:pPr>
            <w:r w:rsidRPr="00304F52">
              <w:rPr>
                <w:rFonts w:eastAsiaTheme="minorEastAsia" w:cs="Arial"/>
              </w:rPr>
              <w:t>Method2:-</w:t>
            </w:r>
            <m:oMath>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 xml:space="preserve">3x-8 </m:t>
                  </m:r>
                </m:e>
              </m:rad>
              <m:r>
                <w:rPr>
                  <w:rFonts w:ascii="Cambria Math" w:eastAsiaTheme="minorEastAsia" w:hAnsi="Cambria Math" w:cs="Arial"/>
                </w:rPr>
                <m:t>– 4=0</m:t>
              </m:r>
            </m:oMath>
          </w:p>
          <w:p w:rsidR="007D286C" w:rsidRPr="00304F52" w:rsidRDefault="007D286C" w:rsidP="00EC07C4">
            <w:pPr>
              <w:rPr>
                <w:rFonts w:eastAsiaTheme="minorEastAsia" w:cs="Arial"/>
              </w:rPr>
            </w:pPr>
          </w:p>
          <w:p w:rsidR="007D286C" w:rsidRPr="00304F52" w:rsidRDefault="00D143C3" w:rsidP="007D286C">
            <w:pPr>
              <w:pStyle w:val="ListParagraph"/>
              <w:numPr>
                <w:ilvl w:val="0"/>
                <w:numId w:val="359"/>
              </w:numPr>
              <w:rPr>
                <w:rFonts w:eastAsiaTheme="minorEastAsia" w:cs="Arial"/>
              </w:rPr>
            </w:pPr>
            <m:oMath>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 xml:space="preserve">3x-8 </m:t>
                  </m:r>
                </m:e>
              </m:rad>
            </m:oMath>
            <w:r w:rsidR="007D286C" w:rsidRPr="00304F52">
              <w:rPr>
                <w:rFonts w:eastAsiaTheme="minorEastAsia" w:cs="Arial"/>
              </w:rPr>
              <w:t xml:space="preserve"> = 4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Cubic both side </w:t>
            </w:r>
          </w:p>
          <w:p w:rsidR="007D286C" w:rsidRPr="00304F52" w:rsidRDefault="007D286C" w:rsidP="00EC07C4">
            <w:pPr>
              <w:rPr>
                <w:rFonts w:eastAsiaTheme="minorEastAsia" w:cs="Arial"/>
              </w:rPr>
            </w:pPr>
          </w:p>
          <w:p w:rsidR="007D286C" w:rsidRPr="00304F52" w:rsidRDefault="007D286C" w:rsidP="00EC07C4">
            <w:pPr>
              <w:rPr>
                <w:rFonts w:eastAsiaTheme="minorEastAsia" w:cs="Arial"/>
                <w:vertAlign w:val="superscript"/>
              </w:rPr>
            </w:pPr>
            <w:r w:rsidRPr="00304F52">
              <w:rPr>
                <w:rFonts w:eastAsiaTheme="minorEastAsia" w:cs="Arial"/>
              </w:rPr>
              <w:t xml:space="preserve">                      3x – 8 = (4)</w:t>
            </w:r>
            <w:r w:rsidRPr="00304F52">
              <w:rPr>
                <w:rFonts w:eastAsiaTheme="minorEastAsia" w:cs="Arial"/>
                <w:vertAlign w:val="superscript"/>
              </w:rPr>
              <w:t>3</w:t>
            </w:r>
          </w:p>
          <w:p w:rsidR="007D286C" w:rsidRPr="00304F52" w:rsidRDefault="007D286C" w:rsidP="00EC07C4">
            <w:pPr>
              <w:rPr>
                <w:rFonts w:eastAsiaTheme="minorEastAsia" w:cs="Arial"/>
              </w:rPr>
            </w:pPr>
          </w:p>
          <w:p w:rsidR="007D286C" w:rsidRPr="00304F52" w:rsidRDefault="007D286C" w:rsidP="007D286C">
            <w:pPr>
              <w:pStyle w:val="ListParagraph"/>
              <w:numPr>
                <w:ilvl w:val="0"/>
                <w:numId w:val="359"/>
              </w:numPr>
              <w:spacing w:line="240" w:lineRule="auto"/>
              <w:rPr>
                <w:rFonts w:eastAsiaTheme="minorEastAsia" w:cs="Arial"/>
              </w:rPr>
            </w:pPr>
            <w:r w:rsidRPr="00304F52">
              <w:rPr>
                <w:rFonts w:eastAsiaTheme="minorEastAsia" w:cs="Arial"/>
              </w:rPr>
              <w:t xml:space="preserve">3x – 8 = 64 </w:t>
            </w:r>
          </w:p>
          <w:p w:rsidR="007D286C" w:rsidRPr="00304F52" w:rsidRDefault="007D286C" w:rsidP="00EC07C4">
            <w:pPr>
              <w:pStyle w:val="ListParagraph"/>
              <w:spacing w:line="240" w:lineRule="auto"/>
              <w:ind w:left="1800"/>
              <w:rPr>
                <w:rFonts w:eastAsiaTheme="minorEastAsia" w:cs="Arial"/>
              </w:rPr>
            </w:pPr>
          </w:p>
          <w:p w:rsidR="007D286C" w:rsidRPr="00304F52" w:rsidRDefault="007D286C" w:rsidP="007D286C">
            <w:pPr>
              <w:pStyle w:val="ListParagraph"/>
              <w:numPr>
                <w:ilvl w:val="0"/>
                <w:numId w:val="359"/>
              </w:numPr>
              <w:spacing w:line="240" w:lineRule="auto"/>
              <w:rPr>
                <w:rFonts w:eastAsiaTheme="minorEastAsia" w:cs="Arial"/>
              </w:rPr>
            </w:pPr>
            <w:r w:rsidRPr="00304F52">
              <w:rPr>
                <w:rFonts w:eastAsiaTheme="minorEastAsia" w:cs="Arial"/>
              </w:rPr>
              <w:t>3x = 72</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b/>
              </w:rPr>
            </w:pPr>
            <w:r w:rsidRPr="00304F52">
              <w:rPr>
                <w:rFonts w:eastAsiaTheme="minorEastAsia" w:cs="Arial"/>
              </w:rPr>
              <w:t xml:space="preserve">                        x = 24</w:t>
            </w:r>
          </w:p>
        </w:tc>
      </w:tr>
    </w:tbl>
    <w:p w:rsidR="007D286C" w:rsidRPr="00304F52" w:rsidRDefault="007D286C" w:rsidP="007D286C">
      <w:pPr>
        <w:spacing w:after="0"/>
        <w:rPr>
          <w:rFonts w:eastAsiaTheme="minorEastAsia" w:cs="Arial"/>
          <w:b/>
        </w:rPr>
      </w:pPr>
    </w:p>
    <w:p w:rsidR="007D286C" w:rsidRPr="00304F52" w:rsidRDefault="007D286C" w:rsidP="007D286C">
      <w:pPr>
        <w:pStyle w:val="NoSpacing"/>
        <w:jc w:val="both"/>
        <w:rPr>
          <w:rFonts w:cs="Arial"/>
          <w:b/>
        </w:rPr>
      </w:pPr>
      <w:r w:rsidRPr="00304F52">
        <w:rPr>
          <w:rFonts w:cs="Arial"/>
          <w:b/>
        </w:rPr>
        <w:t>Do Yourself</w:t>
      </w:r>
    </w:p>
    <w:p w:rsidR="007D286C" w:rsidRPr="00304F52" w:rsidRDefault="007D286C" w:rsidP="007D286C">
      <w:pPr>
        <w:pStyle w:val="NoSpacing"/>
        <w:jc w:val="both"/>
        <w:rPr>
          <w:rFonts w:cs="Arial"/>
          <w:i/>
        </w:rPr>
      </w:pPr>
    </w:p>
    <w:p w:rsidR="007D286C" w:rsidRPr="00304F52" w:rsidRDefault="007D286C" w:rsidP="007D286C">
      <w:pPr>
        <w:pStyle w:val="ListParagraph"/>
        <w:numPr>
          <w:ilvl w:val="0"/>
          <w:numId w:val="388"/>
        </w:numPr>
        <w:spacing w:after="0"/>
        <w:rPr>
          <w:rFonts w:eastAsiaTheme="minorEastAsia" w:cs="Arial"/>
        </w:rPr>
      </w:pPr>
      <w:r w:rsidRPr="00304F52">
        <w:rPr>
          <w:rFonts w:eastAsiaTheme="minorEastAsia" w:cs="Arial"/>
        </w:rPr>
        <w:t xml:space="preserve">Find value of </w:t>
      </w:r>
      <m:oMath>
        <m:rad>
          <m:radPr>
            <m:ctrlPr>
              <w:rPr>
                <w:rFonts w:ascii="Cambria Math" w:eastAsiaTheme="minorEastAsia" w:hAnsi="Cambria Math" w:cs="Arial"/>
              </w:rPr>
            </m:ctrlPr>
          </m:radPr>
          <m:deg>
            <m:r>
              <m:rPr>
                <m:sty m:val="p"/>
              </m:rPr>
              <w:rPr>
                <w:rFonts w:ascii="Cambria Math" w:eastAsiaTheme="minorEastAsia" w:hAnsi="Cambria Math" w:cs="Arial"/>
              </w:rPr>
              <m:t>4</m:t>
            </m:r>
          </m:deg>
          <m:e>
            <m:r>
              <m:rPr>
                <m:sty m:val="p"/>
              </m:rPr>
              <w:rPr>
                <w:rFonts w:ascii="Cambria Math" w:eastAsiaTheme="minorEastAsia" w:hAnsi="Cambria Math" w:cs="Arial"/>
              </w:rPr>
              <m:t xml:space="preserve">4x+ 8 </m:t>
            </m:r>
          </m:e>
        </m:rad>
        <m:r>
          <m:rPr>
            <m:sty m:val="p"/>
          </m:rPr>
          <w:rPr>
            <w:rFonts w:ascii="Cambria Math" w:eastAsiaTheme="minorEastAsia" w:hAnsi="Cambria Math" w:cs="Arial"/>
          </w:rPr>
          <m:t>– 3=0</m:t>
        </m:r>
      </m:oMath>
    </w:p>
    <w:p w:rsidR="007D286C" w:rsidRPr="00304F52" w:rsidRDefault="007D286C" w:rsidP="007D286C">
      <w:pPr>
        <w:pStyle w:val="NoSpacing"/>
        <w:numPr>
          <w:ilvl w:val="0"/>
          <w:numId w:val="388"/>
        </w:numPr>
        <w:jc w:val="both"/>
        <w:rPr>
          <w:rFonts w:cs="Arial"/>
        </w:rPr>
      </w:pPr>
      <w:r w:rsidRPr="00304F52">
        <w:rPr>
          <w:rFonts w:eastAsiaTheme="minorEastAsia" w:cs="Arial"/>
        </w:rPr>
        <w:t xml:space="preserve">Find value of </w:t>
      </w:r>
      <m:oMath>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 xml:space="preserve">4x-7 </m:t>
            </m:r>
          </m:e>
        </m:rad>
        <m:r>
          <m:rPr>
            <m:sty m:val="p"/>
          </m:rPr>
          <w:rPr>
            <w:rFonts w:ascii="Cambria Math" w:eastAsiaTheme="minorEastAsia" w:hAnsi="Cambria Math" w:cs="Arial"/>
          </w:rPr>
          <m:t>– 5=0</m:t>
        </m:r>
      </m:oMath>
    </w:p>
    <w:p w:rsidR="007D286C" w:rsidRPr="00304F52" w:rsidRDefault="007D286C" w:rsidP="007D286C">
      <w:pPr>
        <w:pStyle w:val="NoSpacing"/>
        <w:ind w:left="720"/>
        <w:jc w:val="both"/>
        <w:rPr>
          <w:rFonts w:eastAsiaTheme="minorEastAsia" w:cs="Arial"/>
        </w:rPr>
      </w:pPr>
    </w:p>
    <w:p w:rsidR="007D286C" w:rsidRPr="00304F52" w:rsidRDefault="007D286C" w:rsidP="007D286C">
      <w:pPr>
        <w:pStyle w:val="NoSpacing"/>
        <w:jc w:val="both"/>
        <w:rPr>
          <w:rFonts w:cs="Arial"/>
        </w:rPr>
      </w:pP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36" w:type="dxa"/>
          </w:tcPr>
          <w:p w:rsidR="007D286C" w:rsidRPr="00304F52" w:rsidRDefault="007D286C" w:rsidP="00EC07C4">
            <w:pPr>
              <w:pStyle w:val="NoSpacing"/>
              <w:jc w:val="center"/>
              <w:rPr>
                <w:rFonts w:cs="Arial"/>
              </w:rPr>
            </w:pPr>
            <w:r w:rsidRPr="00304F52">
              <w:rPr>
                <w:rFonts w:cs="Arial"/>
              </w:rPr>
              <w:t>Some More Example</w:t>
            </w:r>
          </w:p>
        </w:tc>
      </w:tr>
    </w:tbl>
    <w:p w:rsidR="007D286C" w:rsidRPr="00304F52" w:rsidRDefault="007D286C" w:rsidP="007D286C">
      <w:pPr>
        <w:pStyle w:val="NoSpacing"/>
        <w:jc w:val="both"/>
        <w:rPr>
          <w:rFonts w:cs="Arial"/>
        </w:rPr>
      </w:pPr>
    </w:p>
    <w:p w:rsidR="007D286C" w:rsidRPr="00E6462D" w:rsidRDefault="007D286C" w:rsidP="007D286C">
      <w:pPr>
        <w:pStyle w:val="NoSpacing"/>
        <w:jc w:val="both"/>
        <w:rPr>
          <w:rFonts w:cs="Arial"/>
          <w:b/>
          <w:i/>
          <w:vanish/>
        </w:rPr>
      </w:pPr>
    </w:p>
    <w:p w:rsidR="007D286C" w:rsidRPr="00E6462D" w:rsidRDefault="007D286C" w:rsidP="007D286C">
      <w:pPr>
        <w:pStyle w:val="NoSpacing"/>
        <w:jc w:val="both"/>
        <w:rPr>
          <w:rFonts w:cs="Arial"/>
          <w:b/>
          <w:i/>
        </w:rPr>
      </w:pPr>
      <w:r w:rsidRPr="00E6462D">
        <w:rPr>
          <w:rFonts w:cs="Arial"/>
          <w:b/>
          <w:i/>
        </w:rPr>
        <w:t>Example1:</w:t>
      </w:r>
      <w:r w:rsidRPr="00E6462D">
        <w:rPr>
          <w:rFonts w:cs="Arial"/>
          <w:b/>
          <w:i/>
        </w:rPr>
        <w:tab/>
        <w:t>What should come in place of both</w:t>
      </w:r>
      <w:r w:rsidRPr="00E6462D">
        <w:rPr>
          <w:rStyle w:val="apple-converted-space"/>
          <w:rFonts w:cs="Arial"/>
          <w:b/>
          <w:i/>
        </w:rPr>
        <w:t> </w:t>
      </w:r>
      <w:r w:rsidRPr="00E6462D">
        <w:rPr>
          <w:rFonts w:cs="Arial"/>
          <w:b/>
          <w:i/>
          <w:iCs/>
        </w:rPr>
        <w:t>x</w:t>
      </w:r>
      <w:r w:rsidRPr="00E6462D">
        <w:rPr>
          <w:rStyle w:val="apple-converted-space"/>
          <w:rFonts w:cs="Arial"/>
          <w:b/>
          <w:i/>
        </w:rPr>
        <w:t> </w:t>
      </w:r>
      <w:r w:rsidRPr="00E6462D">
        <w:rPr>
          <w:rFonts w:cs="Arial"/>
          <w:b/>
          <w:i/>
        </w:rPr>
        <w:t xml:space="preserve">in the equation    </w:t>
      </w:r>
      <m:oMath>
        <m:f>
          <m:fPr>
            <m:ctrlPr>
              <w:rPr>
                <w:rFonts w:ascii="Cambria Math" w:hAnsi="Cambria Math" w:cs="Arial"/>
                <w:b/>
                <w:i/>
              </w:rPr>
            </m:ctrlPr>
          </m:fPr>
          <m:num>
            <m:r>
              <m:rPr>
                <m:sty m:val="bi"/>
              </m:rPr>
              <w:rPr>
                <w:rFonts w:ascii="Cambria Math" w:hAnsi="Cambria Math" w:cs="Arial"/>
              </w:rPr>
              <m:t>x</m:t>
            </m:r>
          </m:num>
          <m:den>
            <m:rad>
              <m:radPr>
                <m:degHide m:val="1"/>
                <m:ctrlPr>
                  <w:rPr>
                    <w:rFonts w:ascii="Cambria Math" w:hAnsi="Cambria Math" w:cs="Arial"/>
                    <w:b/>
                    <w:i/>
                  </w:rPr>
                </m:ctrlPr>
              </m:radPr>
              <m:deg/>
              <m:e>
                <m:r>
                  <m:rPr>
                    <m:sty m:val="bi"/>
                  </m:rPr>
                  <w:rPr>
                    <w:rFonts w:ascii="Cambria Math" w:hAnsi="Cambria Math" w:cs="Arial"/>
                  </w:rPr>
                  <m:t>128</m:t>
                </m:r>
              </m:e>
            </m:rad>
          </m:den>
        </m:f>
      </m:oMath>
      <w:r w:rsidRPr="00E6462D">
        <w:rPr>
          <w:rFonts w:cs="Arial"/>
          <w:b/>
          <w:i/>
        </w:rPr>
        <w:t xml:space="preserve"> =</w:t>
      </w:r>
      <m:oMath>
        <m:r>
          <m:rPr>
            <m:sty m:val="bi"/>
          </m:rPr>
          <w:rPr>
            <w:rFonts w:ascii="Cambria Math" w:hAnsi="Cambria Math" w:cs="Arial"/>
          </w:rPr>
          <m:t xml:space="preserve">  </m:t>
        </m:r>
        <m:f>
          <m:fPr>
            <m:ctrlPr>
              <w:rPr>
                <w:rFonts w:ascii="Cambria Math" w:hAnsi="Cambria Math" w:cs="Arial"/>
                <w:b/>
                <w:i/>
              </w:rPr>
            </m:ctrlPr>
          </m:fPr>
          <m:num>
            <m:rad>
              <m:radPr>
                <m:degHide m:val="1"/>
                <m:ctrlPr>
                  <w:rPr>
                    <w:rFonts w:ascii="Cambria Math" w:hAnsi="Cambria Math" w:cs="Arial"/>
                    <w:b/>
                    <w:i/>
                  </w:rPr>
                </m:ctrlPr>
              </m:radPr>
              <m:deg/>
              <m:e>
                <m:r>
                  <m:rPr>
                    <m:sty m:val="bi"/>
                  </m:rPr>
                  <w:rPr>
                    <w:rFonts w:ascii="Cambria Math" w:hAnsi="Cambria Math" w:cs="Arial"/>
                  </w:rPr>
                  <m:t>162</m:t>
                </m:r>
              </m:e>
            </m:rad>
          </m:num>
          <m:den>
            <m:r>
              <m:rPr>
                <m:sty m:val="bi"/>
              </m:rPr>
              <w:rPr>
                <w:rFonts w:ascii="Cambria Math" w:hAnsi="Cambria Math" w:cs="Arial"/>
              </w:rPr>
              <m:t>x</m:t>
            </m:r>
          </m:den>
        </m:f>
      </m:oMath>
    </w:p>
    <w:p w:rsidR="007D286C" w:rsidRPr="00304F52" w:rsidRDefault="007D286C" w:rsidP="007D286C">
      <w:pPr>
        <w:pStyle w:val="NoSpacing"/>
        <w:jc w:val="both"/>
        <w:rPr>
          <w:rFonts w:eastAsiaTheme="minorEastAsia" w:cs="Arial"/>
        </w:rPr>
      </w:pPr>
      <w:r w:rsidRPr="00304F52">
        <w:rPr>
          <w:rFonts w:cs="Arial"/>
        </w:rPr>
        <w:t xml:space="preserve">Solution: </w:t>
      </w:r>
      <w:r w:rsidRPr="00304F52">
        <w:rPr>
          <w:rFonts w:cs="Arial"/>
        </w:rPr>
        <w:tab/>
        <w:t>Let</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x</m:t>
            </m:r>
          </m:num>
          <m:den>
            <m:rad>
              <m:radPr>
                <m:degHide m:val="1"/>
                <m:ctrlPr>
                  <w:rPr>
                    <w:rFonts w:ascii="Cambria Math" w:hAnsi="Cambria Math" w:cs="Arial"/>
                  </w:rPr>
                </m:ctrlPr>
              </m:radPr>
              <m:deg/>
              <m:e>
                <m:r>
                  <m:rPr>
                    <m:sty m:val="p"/>
                  </m:rPr>
                  <w:rPr>
                    <w:rFonts w:ascii="Cambria Math" w:hAnsi="Cambria Math" w:cs="Arial"/>
                  </w:rPr>
                  <m:t>128</m:t>
                </m:r>
              </m:e>
            </m:rad>
          </m:den>
        </m:f>
      </m:oMath>
      <w:r w:rsidRPr="00304F52">
        <w:rPr>
          <w:rFonts w:cs="Arial"/>
        </w:rPr>
        <w:t xml:space="preserve"> =</w:t>
      </w:r>
      <m:oMath>
        <m:r>
          <m:rPr>
            <m:sty m:val="p"/>
          </m:rPr>
          <w:rPr>
            <w:rFonts w:ascii="Cambria Math" w:hAnsi="Cambria Math" w:cs="Arial"/>
          </w:rPr>
          <m:t xml:space="preserve">  </m:t>
        </m:r>
        <m:f>
          <m:fPr>
            <m:ctrlPr>
              <w:rPr>
                <w:rFonts w:ascii="Cambria Math" w:hAnsi="Cambria Math" w:cs="Arial"/>
              </w:rPr>
            </m:ctrlPr>
          </m:fPr>
          <m:num>
            <m:rad>
              <m:radPr>
                <m:degHide m:val="1"/>
                <m:ctrlPr>
                  <w:rPr>
                    <w:rFonts w:ascii="Cambria Math" w:hAnsi="Cambria Math" w:cs="Arial"/>
                  </w:rPr>
                </m:ctrlPr>
              </m:radPr>
              <m:deg/>
              <m:e>
                <m:r>
                  <m:rPr>
                    <m:sty m:val="p"/>
                  </m:rPr>
                  <w:rPr>
                    <w:rFonts w:ascii="Cambria Math" w:hAnsi="Cambria Math" w:cs="Arial"/>
                  </w:rPr>
                  <m:t>162</m:t>
                </m:r>
              </m:e>
            </m:rad>
          </m:num>
          <m:den>
            <m:r>
              <m:rPr>
                <m:sty m:val="p"/>
              </m:rPr>
              <w:rPr>
                <w:rFonts w:ascii="Cambria Math" w:hAnsi="Cambria Math" w:cs="Arial"/>
              </w:rPr>
              <m:t>x</m:t>
            </m:r>
          </m:den>
        </m:f>
      </m:oMath>
    </w:p>
    <w:p w:rsidR="007D286C" w:rsidRPr="00304F52" w:rsidRDefault="007D286C" w:rsidP="007D286C">
      <w:pPr>
        <w:pStyle w:val="NoSpacing"/>
        <w:jc w:val="center"/>
        <w:rPr>
          <w:rFonts w:cs="Arial"/>
        </w:rPr>
      </w:pPr>
    </w:p>
    <w:p w:rsidR="007D286C" w:rsidRPr="00304F52" w:rsidRDefault="007D286C" w:rsidP="007D286C">
      <w:pPr>
        <w:pStyle w:val="NoSpacing"/>
        <w:ind w:left="720" w:firstLine="720"/>
        <w:jc w:val="both"/>
        <w:rPr>
          <w:rFonts w:cs="Arial"/>
        </w:rPr>
      </w:pPr>
      <w:r w:rsidRPr="00304F52">
        <w:rPr>
          <w:rFonts w:cs="Arial"/>
        </w:rPr>
        <w:t>Then,</w:t>
      </w:r>
      <w:r w:rsidRPr="00304F52">
        <w:rPr>
          <w:rStyle w:val="apple-converted-space"/>
          <w:rFonts w:cs="Arial"/>
        </w:rPr>
        <w:t> </w:t>
      </w:r>
      <w:r w:rsidRPr="00304F52">
        <w:rPr>
          <w:rFonts w:cs="Arial"/>
          <w:iCs/>
        </w:rPr>
        <w:t>x</w:t>
      </w:r>
      <w:r w:rsidRPr="00304F52">
        <w:rPr>
          <w:rFonts w:cs="Arial"/>
          <w:vertAlign w:val="superscript"/>
        </w:rPr>
        <w:t>2</w:t>
      </w:r>
      <w:r w:rsidRPr="00304F52">
        <w:rPr>
          <w:rStyle w:val="apple-converted-space"/>
          <w:rFonts w:cs="Arial"/>
        </w:rPr>
        <w:t> </w:t>
      </w:r>
      <w:r w:rsidRPr="00304F52">
        <w:rPr>
          <w:rFonts w:cs="Arial"/>
        </w:rPr>
        <w:t>=</w:t>
      </w:r>
      <m:oMath>
        <m:rad>
          <m:radPr>
            <m:degHide m:val="1"/>
            <m:ctrlPr>
              <w:rPr>
                <w:rFonts w:ascii="Cambria Math" w:hAnsi="Cambria Math" w:cs="Arial"/>
              </w:rPr>
            </m:ctrlPr>
          </m:radPr>
          <m:deg/>
          <m:e>
            <m:r>
              <m:rPr>
                <m:sty m:val="p"/>
              </m:rPr>
              <w:rPr>
                <w:rStyle w:val="ga-root-h1"/>
                <w:rFonts w:ascii="Cambria Math" w:hAnsi="Cambria Math" w:cs="Arial"/>
              </w:rPr>
              <m:t>128 x 162</m:t>
            </m:r>
          </m:e>
        </m:rad>
      </m:oMath>
      <w:r w:rsidRPr="00304F52">
        <w:rPr>
          <w:rStyle w:val="apple-converted-space"/>
          <w:rFonts w:cs="Arial"/>
        </w:rPr>
        <w:t> </w:t>
      </w:r>
    </w:p>
    <w:p w:rsidR="007D286C" w:rsidRPr="00304F52" w:rsidRDefault="007D286C" w:rsidP="007D286C">
      <w:pPr>
        <w:pStyle w:val="NoSpacing"/>
        <w:jc w:val="both"/>
        <w:rPr>
          <w:rFonts w:cs="Arial"/>
        </w:rPr>
      </w:pPr>
      <w:r w:rsidRPr="00304F52">
        <w:rPr>
          <w:rFonts w:cs="Arial"/>
        </w:rPr>
        <w:t>  </w:t>
      </w:r>
      <w:r w:rsidRPr="00304F52">
        <w:rPr>
          <w:rFonts w:cs="Arial"/>
        </w:rPr>
        <w:tab/>
      </w:r>
      <w:r w:rsidRPr="00304F52">
        <w:rPr>
          <w:rFonts w:cs="Arial"/>
        </w:rPr>
        <w:tab/>
      </w:r>
    </w:p>
    <w:p w:rsidR="007D286C" w:rsidRPr="00304F52" w:rsidRDefault="007D286C" w:rsidP="007D286C">
      <w:pPr>
        <w:pStyle w:val="NoSpacing"/>
        <w:ind w:left="720" w:firstLine="720"/>
        <w:jc w:val="both"/>
        <w:rPr>
          <w:rFonts w:cs="Arial"/>
        </w:rPr>
      </w:pPr>
      <w:r w:rsidRPr="00304F52">
        <w:rPr>
          <w:rFonts w:cs="Arial"/>
        </w:rPr>
        <w:t xml:space="preserve"> =</w:t>
      </w:r>
      <m:oMath>
        <m:rad>
          <m:radPr>
            <m:degHide m:val="1"/>
            <m:ctrlPr>
              <w:rPr>
                <w:rFonts w:ascii="Cambria Math" w:hAnsi="Cambria Math" w:cs="Arial"/>
              </w:rPr>
            </m:ctrlPr>
          </m:radPr>
          <m:deg/>
          <m:e>
            <m:r>
              <m:rPr>
                <m:sty m:val="p"/>
              </m:rPr>
              <w:rPr>
                <w:rStyle w:val="ga-root-h1"/>
                <w:rFonts w:ascii="Cambria Math" w:eastAsiaTheme="minorEastAsia" w:hAnsi="Cambria Math" w:cs="Arial"/>
              </w:rPr>
              <m:t>64 x 2 x 18 x 9</m:t>
            </m:r>
          </m:e>
        </m:rad>
      </m:oMath>
      <w:r w:rsidRPr="00304F52">
        <w:rPr>
          <w:rStyle w:val="apple-converted-space"/>
          <w:rFonts w:cs="Arial"/>
        </w:rPr>
        <w:t> </w:t>
      </w:r>
    </w:p>
    <w:p w:rsidR="007D286C" w:rsidRPr="00304F52" w:rsidRDefault="007D286C" w:rsidP="007D286C">
      <w:pPr>
        <w:pStyle w:val="NoSpacing"/>
        <w:jc w:val="both"/>
        <w:rPr>
          <w:rFonts w:cs="Arial"/>
        </w:rPr>
      </w:pPr>
      <w:r w:rsidRPr="00304F52">
        <w:rPr>
          <w:rFonts w:cs="Arial"/>
        </w:rPr>
        <w:t xml:space="preserve">   </w:t>
      </w:r>
    </w:p>
    <w:p w:rsidR="007D286C" w:rsidRPr="00304F52" w:rsidRDefault="007D286C" w:rsidP="007D286C">
      <w:pPr>
        <w:pStyle w:val="NoSpacing"/>
        <w:ind w:left="720" w:firstLine="720"/>
        <w:jc w:val="both"/>
        <w:rPr>
          <w:rFonts w:cs="Arial"/>
        </w:rPr>
      </w:pPr>
      <w:r w:rsidRPr="00304F52">
        <w:rPr>
          <w:rFonts w:cs="Arial"/>
        </w:rPr>
        <w:t>=</w:t>
      </w:r>
      <m:oMath>
        <m:rad>
          <m:radPr>
            <m:degHide m:val="1"/>
            <m:ctrlPr>
              <w:rPr>
                <w:rFonts w:ascii="Cambria Math" w:hAnsi="Cambria Math" w:cs="Arial"/>
              </w:rPr>
            </m:ctrlPr>
          </m:radPr>
          <m:deg/>
          <m:e>
            <m:sSup>
              <m:sSupPr>
                <m:ctrlPr>
                  <w:rPr>
                    <w:rStyle w:val="ga-root-h2"/>
                    <w:rFonts w:ascii="Cambria Math" w:hAnsi="Cambria Math" w:cs="Arial"/>
                  </w:rPr>
                </m:ctrlPr>
              </m:sSupPr>
              <m:e>
                <m:r>
                  <m:rPr>
                    <m:sty m:val="p"/>
                  </m:rPr>
                  <w:rPr>
                    <w:rStyle w:val="ga-root-h2"/>
                    <w:rFonts w:ascii="Cambria Math" w:hAnsi="Cambria Math" w:cs="Arial"/>
                  </w:rPr>
                  <m:t>8</m:t>
                </m:r>
              </m:e>
              <m:sup>
                <m:r>
                  <m:rPr>
                    <m:sty m:val="p"/>
                  </m:rPr>
                  <w:rPr>
                    <w:rStyle w:val="ga-root-h2"/>
                    <w:rFonts w:ascii="Cambria Math" w:hAnsi="Cambria Math" w:cs="Arial"/>
                  </w:rPr>
                  <m:t>2</m:t>
                </m:r>
              </m:sup>
            </m:sSup>
            <m:sSup>
              <m:sSupPr>
                <m:ctrlPr>
                  <w:rPr>
                    <w:rStyle w:val="ga-root-h2"/>
                    <w:rFonts w:ascii="Cambria Math" w:hAnsi="Cambria Math" w:cs="Arial"/>
                  </w:rPr>
                </m:ctrlPr>
              </m:sSupPr>
              <m:e>
                <m:r>
                  <m:rPr>
                    <m:sty m:val="p"/>
                  </m:rPr>
                  <w:rPr>
                    <w:rStyle w:val="ga-root-h2"/>
                    <w:rFonts w:ascii="Cambria Math" w:hAnsi="Cambria Math" w:cs="Arial"/>
                  </w:rPr>
                  <m:t>6</m:t>
                </m:r>
              </m:e>
              <m:sup>
                <m:r>
                  <m:rPr>
                    <m:sty m:val="p"/>
                  </m:rPr>
                  <w:rPr>
                    <w:rStyle w:val="ga-root-h2"/>
                    <w:rFonts w:ascii="Cambria Math" w:hAnsi="Cambria Math" w:cs="Arial"/>
                  </w:rPr>
                  <m:t>2</m:t>
                </m:r>
              </m:sup>
            </m:sSup>
            <m:sSup>
              <m:sSupPr>
                <m:ctrlPr>
                  <w:rPr>
                    <w:rStyle w:val="ga-root-h2"/>
                    <w:rFonts w:ascii="Cambria Math" w:hAnsi="Cambria Math" w:cs="Arial"/>
                  </w:rPr>
                </m:ctrlPr>
              </m:sSupPr>
              <m:e>
                <m:r>
                  <m:rPr>
                    <m:sty m:val="p"/>
                  </m:rPr>
                  <w:rPr>
                    <w:rStyle w:val="ga-root-h2"/>
                    <w:rFonts w:ascii="Cambria Math" w:hAnsi="Cambria Math" w:cs="Arial"/>
                  </w:rPr>
                  <m:t>3</m:t>
                </m:r>
              </m:e>
              <m:sup>
                <m:r>
                  <m:rPr>
                    <m:sty m:val="p"/>
                  </m:rPr>
                  <w:rPr>
                    <w:rStyle w:val="ga-root-h2"/>
                    <w:rFonts w:ascii="Cambria Math" w:hAnsi="Cambria Math" w:cs="Arial"/>
                  </w:rPr>
                  <m:t>2</m:t>
                </m:r>
              </m:sup>
            </m:sSup>
            <m:r>
              <m:rPr>
                <m:sty m:val="p"/>
              </m:rPr>
              <w:rPr>
                <w:rStyle w:val="apple-converted-space"/>
                <w:rFonts w:ascii="Cambria Math" w:hAnsi="Cambria Math" w:cs="Arial"/>
              </w:rPr>
              <m:t> </m:t>
            </m:r>
          </m:e>
        </m:rad>
      </m:oMath>
    </w:p>
    <w:p w:rsidR="007D286C" w:rsidRPr="00304F52" w:rsidRDefault="007D286C" w:rsidP="007D286C">
      <w:pPr>
        <w:pStyle w:val="NoSpacing"/>
        <w:jc w:val="both"/>
        <w:rPr>
          <w:rFonts w:cs="Arial"/>
        </w:rPr>
      </w:pPr>
      <w:r w:rsidRPr="00304F52">
        <w:rPr>
          <w:rFonts w:cs="Arial"/>
        </w:rPr>
        <w:t>  </w:t>
      </w:r>
    </w:p>
    <w:p w:rsidR="007D286C" w:rsidRPr="00304F52" w:rsidRDefault="007D286C" w:rsidP="007D286C">
      <w:pPr>
        <w:pStyle w:val="NoSpacing"/>
        <w:ind w:left="720" w:firstLine="720"/>
        <w:jc w:val="both"/>
        <w:rPr>
          <w:rFonts w:cs="Arial"/>
        </w:rPr>
      </w:pPr>
      <w:r w:rsidRPr="00304F52">
        <w:rPr>
          <w:rFonts w:cs="Arial"/>
        </w:rPr>
        <w:t xml:space="preserve"> = 8 x 6 x 3 = 144.</w:t>
      </w:r>
    </w:p>
    <w:p w:rsidR="007D286C" w:rsidRPr="00304F52" w:rsidRDefault="007D286C" w:rsidP="007D286C">
      <w:pPr>
        <w:pStyle w:val="NoSpacing"/>
        <w:jc w:val="both"/>
        <w:rPr>
          <w:rStyle w:val="apple-converted-space"/>
          <w:rFonts w:cs="Arial"/>
        </w:rPr>
      </w:pPr>
    </w:p>
    <w:p w:rsidR="007D286C" w:rsidRPr="00304F52" w:rsidRDefault="007D286C" w:rsidP="007D286C">
      <w:pPr>
        <w:pStyle w:val="NoSpacing"/>
        <w:numPr>
          <w:ilvl w:val="0"/>
          <w:numId w:val="389"/>
        </w:numPr>
        <w:jc w:val="both"/>
        <w:rPr>
          <w:rFonts w:cs="Arial"/>
        </w:rPr>
      </w:pPr>
      <w:r w:rsidRPr="00304F52">
        <w:rPr>
          <w:rFonts w:cs="Arial"/>
          <w:iCs/>
        </w:rPr>
        <w:t>x</w:t>
      </w:r>
      <w:r w:rsidRPr="00304F52">
        <w:rPr>
          <w:rStyle w:val="apple-converted-space"/>
          <w:rFonts w:cs="Arial"/>
        </w:rPr>
        <w:t> </w:t>
      </w:r>
      <w:r w:rsidRPr="00304F52">
        <w:rPr>
          <w:rFonts w:cs="Arial"/>
        </w:rPr>
        <w:t>=</w:t>
      </w:r>
      <w:r w:rsidRPr="00304F52">
        <w:rPr>
          <w:rStyle w:val="apple-converted-space"/>
          <w:rFonts w:cs="Arial"/>
        </w:rPr>
        <w:t> </w:t>
      </w:r>
      <w:r w:rsidRPr="00304F52">
        <w:rPr>
          <w:rStyle w:val="ga-root-h1"/>
          <w:rFonts w:eastAsiaTheme="minorEastAsia" w:cs="Arial"/>
        </w:rPr>
        <w:t>144</w:t>
      </w:r>
      <w:r w:rsidRPr="00304F52">
        <w:rPr>
          <w:rStyle w:val="apple-converted-space"/>
          <w:rFonts w:cs="Arial"/>
        </w:rPr>
        <w:t> </w:t>
      </w:r>
      <w:r w:rsidRPr="00304F52">
        <w:rPr>
          <w:rFonts w:cs="Arial"/>
        </w:rPr>
        <w:t>= 12.</w:t>
      </w:r>
    </w:p>
    <w:p w:rsidR="007D286C" w:rsidRPr="00304F52" w:rsidRDefault="007D286C" w:rsidP="007D286C">
      <w:pPr>
        <w:pStyle w:val="NoSpacing"/>
        <w:ind w:left="720"/>
        <w:jc w:val="both"/>
        <w:rPr>
          <w:rFonts w:cs="Arial"/>
        </w:rPr>
      </w:pPr>
    </w:p>
    <w:p w:rsidR="007D286C" w:rsidRPr="00E6462D" w:rsidRDefault="007D286C" w:rsidP="007D286C">
      <w:pPr>
        <w:pStyle w:val="NoSpacing"/>
        <w:jc w:val="both"/>
        <w:rPr>
          <w:rFonts w:cs="Arial"/>
          <w:b/>
          <w:i/>
        </w:rPr>
      </w:pPr>
      <w:r w:rsidRPr="00E6462D">
        <w:rPr>
          <w:rFonts w:cs="Arial"/>
          <w:b/>
          <w:i/>
        </w:rPr>
        <w:t>Example2:</w:t>
      </w:r>
      <w:r w:rsidRPr="00E6462D">
        <w:rPr>
          <w:rFonts w:cs="Arial"/>
          <w:b/>
          <w:i/>
        </w:rPr>
        <w:tab/>
        <w:t xml:space="preserve">The least perfect square, which is divisible by each of 21, 36 and </w:t>
      </w:r>
      <w:proofErr w:type="gramStart"/>
      <w:r w:rsidRPr="00E6462D">
        <w:rPr>
          <w:rFonts w:cs="Arial"/>
          <w:b/>
          <w:i/>
        </w:rPr>
        <w:t>66</w:t>
      </w:r>
      <w:proofErr w:type="gramEnd"/>
      <w:r w:rsidRPr="00E6462D">
        <w:rPr>
          <w:rFonts w:cs="Arial"/>
          <w:b/>
          <w:i/>
        </w:rPr>
        <w:t xml:space="preserve"> is:</w:t>
      </w:r>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r w:rsidRPr="00304F52">
        <w:rPr>
          <w:rFonts w:cs="Arial"/>
        </w:rPr>
        <w:t xml:space="preserve">Solution: </w:t>
      </w:r>
      <w:r w:rsidRPr="00304F52">
        <w:rPr>
          <w:rFonts w:cs="Arial"/>
        </w:rPr>
        <w:tab/>
        <w:t>L.C.M. of 21, 36, 66 = 2772.</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Now, 2772 = 2 x 2 x 3 x 3 x 7 x 11</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To make it a perfect square, it must be multiplied by 7 x 11.</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So, required number = 2</w:t>
      </w:r>
      <w:r w:rsidRPr="00304F52">
        <w:rPr>
          <w:rFonts w:cs="Arial"/>
          <w:vertAlign w:val="superscript"/>
        </w:rPr>
        <w:t>2</w:t>
      </w:r>
      <w:r w:rsidRPr="00304F52">
        <w:rPr>
          <w:rStyle w:val="apple-converted-space"/>
          <w:rFonts w:cs="Arial"/>
        </w:rPr>
        <w:t> </w:t>
      </w:r>
      <w:r w:rsidRPr="00304F52">
        <w:rPr>
          <w:rFonts w:cs="Arial"/>
        </w:rPr>
        <w:t>x 3</w:t>
      </w:r>
      <w:r w:rsidRPr="00304F52">
        <w:rPr>
          <w:rFonts w:cs="Arial"/>
          <w:vertAlign w:val="superscript"/>
        </w:rPr>
        <w:t>2</w:t>
      </w:r>
      <w:r w:rsidRPr="00304F52">
        <w:rPr>
          <w:rStyle w:val="apple-converted-space"/>
          <w:rFonts w:cs="Arial"/>
        </w:rPr>
        <w:t> </w:t>
      </w:r>
      <w:r w:rsidRPr="00304F52">
        <w:rPr>
          <w:rFonts w:cs="Arial"/>
        </w:rPr>
        <w:t>x 7</w:t>
      </w:r>
      <w:r w:rsidRPr="00304F52">
        <w:rPr>
          <w:rFonts w:cs="Arial"/>
          <w:vertAlign w:val="superscript"/>
        </w:rPr>
        <w:t>2</w:t>
      </w:r>
      <w:r w:rsidRPr="00304F52">
        <w:rPr>
          <w:rStyle w:val="apple-converted-space"/>
          <w:rFonts w:cs="Arial"/>
        </w:rPr>
        <w:t> </w:t>
      </w:r>
      <w:r w:rsidRPr="00304F52">
        <w:rPr>
          <w:rFonts w:cs="Arial"/>
        </w:rPr>
        <w:t>x 11</w:t>
      </w:r>
      <w:r w:rsidRPr="00304F52">
        <w:rPr>
          <w:rFonts w:cs="Arial"/>
          <w:vertAlign w:val="superscript"/>
        </w:rPr>
        <w:t>2</w:t>
      </w:r>
      <w:r w:rsidRPr="00304F52">
        <w:rPr>
          <w:rStyle w:val="apple-converted-space"/>
          <w:rFonts w:cs="Arial"/>
        </w:rPr>
        <w:t> </w:t>
      </w:r>
      <w:r w:rsidRPr="00304F52">
        <w:rPr>
          <w:rFonts w:cs="Arial"/>
        </w:rPr>
        <w:t>= 213444</w:t>
      </w:r>
    </w:p>
    <w:p w:rsidR="007D286C" w:rsidRPr="00304F52" w:rsidRDefault="007D286C" w:rsidP="007D286C">
      <w:pPr>
        <w:pStyle w:val="NoSpacing"/>
        <w:jc w:val="both"/>
        <w:rPr>
          <w:rFonts w:cs="Arial"/>
        </w:rPr>
      </w:pPr>
    </w:p>
    <w:p w:rsidR="007D286C" w:rsidRPr="00E6462D" w:rsidRDefault="007D286C" w:rsidP="007D286C">
      <w:pPr>
        <w:pStyle w:val="NoSpacing"/>
        <w:jc w:val="both"/>
        <w:rPr>
          <w:rFonts w:cs="Arial"/>
          <w:b/>
          <w:i/>
        </w:rPr>
      </w:pPr>
      <w:r w:rsidRPr="00E6462D">
        <w:rPr>
          <w:rFonts w:cs="Arial"/>
          <w:b/>
          <w:i/>
        </w:rPr>
        <w:t xml:space="preserve">Example3:  </w:t>
      </w:r>
      <w:r w:rsidRPr="00E6462D">
        <w:rPr>
          <w:rFonts w:cs="Arial"/>
          <w:b/>
          <w:i/>
        </w:rPr>
        <w:tab/>
        <w:t>If 3</w:t>
      </w:r>
      <m:oMath>
        <m:rad>
          <m:radPr>
            <m:degHide m:val="1"/>
            <m:ctrlPr>
              <w:rPr>
                <w:rFonts w:ascii="Cambria Math" w:hAnsi="Cambria Math" w:cs="Arial"/>
                <w:b/>
                <w:i/>
              </w:rPr>
            </m:ctrlPr>
          </m:radPr>
          <m:deg/>
          <m:e>
            <m:r>
              <m:rPr>
                <m:sty m:val="bi"/>
              </m:rPr>
              <w:rPr>
                <w:rFonts w:ascii="Cambria Math" w:hAnsi="Cambria Math" w:cs="Arial"/>
              </w:rPr>
              <m:t>5</m:t>
            </m:r>
          </m:e>
        </m:rad>
      </m:oMath>
      <w:r w:rsidRPr="00E6462D">
        <w:rPr>
          <w:rStyle w:val="apple-converted-space"/>
          <w:rFonts w:cs="Arial"/>
          <w:b/>
          <w:i/>
        </w:rPr>
        <w:t> </w:t>
      </w:r>
      <w:r w:rsidRPr="00E6462D">
        <w:rPr>
          <w:rFonts w:cs="Arial"/>
          <w:b/>
          <w:i/>
        </w:rPr>
        <w:t>+</w:t>
      </w:r>
      <w:r w:rsidRPr="00E6462D">
        <w:rPr>
          <w:rStyle w:val="apple-converted-space"/>
          <w:rFonts w:cs="Arial"/>
          <w:b/>
          <w:i/>
        </w:rPr>
        <w:t> </w:t>
      </w:r>
      <m:oMath>
        <m:rad>
          <m:radPr>
            <m:degHide m:val="1"/>
            <m:ctrlPr>
              <w:rPr>
                <w:rStyle w:val="apple-converted-space"/>
                <w:rFonts w:ascii="Cambria Math" w:hAnsi="Cambria Math" w:cs="Arial"/>
                <w:b/>
                <w:i/>
              </w:rPr>
            </m:ctrlPr>
          </m:radPr>
          <m:deg/>
          <m:e>
            <m:r>
              <m:rPr>
                <m:sty m:val="bi"/>
              </m:rPr>
              <w:rPr>
                <w:rStyle w:val="apple-converted-space"/>
                <w:rFonts w:ascii="Cambria Math" w:hAnsi="Cambria Math" w:cs="Arial"/>
              </w:rPr>
              <m:t>125</m:t>
            </m:r>
          </m:e>
        </m:rad>
      </m:oMath>
      <w:r w:rsidRPr="00E6462D">
        <w:rPr>
          <w:rStyle w:val="apple-converted-space"/>
          <w:rFonts w:cs="Arial"/>
          <w:b/>
          <w:i/>
        </w:rPr>
        <w:t> </w:t>
      </w:r>
      <w:r w:rsidRPr="00E6462D">
        <w:rPr>
          <w:rFonts w:cs="Arial"/>
          <w:b/>
          <w:i/>
        </w:rPr>
        <w:t>= 17.88, then what will be the value of</w:t>
      </w:r>
      <w:r w:rsidRPr="00E6462D">
        <w:rPr>
          <w:rStyle w:val="apple-converted-space"/>
          <w:rFonts w:cs="Arial"/>
          <w:b/>
          <w:i/>
        </w:rPr>
        <w:t> </w:t>
      </w:r>
      <m:oMath>
        <m:rad>
          <m:radPr>
            <m:degHide m:val="1"/>
            <m:ctrlPr>
              <w:rPr>
                <w:rStyle w:val="apple-converted-space"/>
                <w:rFonts w:ascii="Cambria Math" w:hAnsi="Cambria Math" w:cs="Arial"/>
                <w:b/>
                <w:i/>
              </w:rPr>
            </m:ctrlPr>
          </m:radPr>
          <m:deg/>
          <m:e>
            <m:r>
              <m:rPr>
                <m:sty m:val="bi"/>
              </m:rPr>
              <w:rPr>
                <w:rStyle w:val="apple-converted-space"/>
                <w:rFonts w:ascii="Cambria Math" w:hAnsi="Cambria Math" w:cs="Arial"/>
              </w:rPr>
              <m:t>80</m:t>
            </m:r>
          </m:e>
        </m:rad>
      </m:oMath>
      <w:r w:rsidRPr="00E6462D">
        <w:rPr>
          <w:rFonts w:cs="Arial"/>
          <w:b/>
          <w:i/>
        </w:rPr>
        <w:t>+ 6</w:t>
      </w:r>
      <m:oMath>
        <m:rad>
          <m:radPr>
            <m:degHide m:val="1"/>
            <m:ctrlPr>
              <w:rPr>
                <w:rFonts w:ascii="Cambria Math" w:hAnsi="Cambria Math" w:cs="Arial"/>
                <w:b/>
                <w:i/>
              </w:rPr>
            </m:ctrlPr>
          </m:radPr>
          <m:deg/>
          <m:e>
            <m:r>
              <m:rPr>
                <m:sty m:val="bi"/>
              </m:rPr>
              <w:rPr>
                <w:rFonts w:ascii="Cambria Math" w:hAnsi="Cambria Math" w:cs="Arial"/>
              </w:rPr>
              <m:t>5</m:t>
            </m:r>
          </m:e>
        </m:rad>
        <m:r>
          <m:rPr>
            <m:sty m:val="bi"/>
          </m:rPr>
          <w:rPr>
            <w:rFonts w:ascii="Cambria Math" w:hAnsi="Cambria Math" w:cs="Arial"/>
          </w:rPr>
          <m:t xml:space="preserve"> </m:t>
        </m:r>
      </m:oMath>
      <w:r w:rsidRPr="00E6462D">
        <w:rPr>
          <w:rFonts w:cs="Arial"/>
          <w:b/>
          <w:i/>
        </w:rPr>
        <w:t>?</w:t>
      </w:r>
    </w:p>
    <w:p w:rsidR="007D286C" w:rsidRPr="00E6462D" w:rsidRDefault="007D286C" w:rsidP="007D286C">
      <w:pPr>
        <w:pStyle w:val="NoSpacing"/>
        <w:jc w:val="both"/>
        <w:rPr>
          <w:rFonts w:cs="Arial"/>
          <w:b/>
          <w:i/>
        </w:rPr>
      </w:pPr>
    </w:p>
    <w:p w:rsidR="007D286C" w:rsidRPr="00304F52" w:rsidRDefault="007D286C" w:rsidP="007D286C">
      <w:pPr>
        <w:pStyle w:val="NoSpacing"/>
        <w:jc w:val="both"/>
        <w:rPr>
          <w:rFonts w:cs="Arial"/>
        </w:rPr>
      </w:pPr>
      <w:r w:rsidRPr="00304F52">
        <w:rPr>
          <w:rFonts w:cs="Arial"/>
        </w:rPr>
        <w:t xml:space="preserve">Solution: </w:t>
      </w:r>
      <w:r w:rsidRPr="00304F52">
        <w:rPr>
          <w:rFonts w:cs="Arial"/>
        </w:rPr>
        <w:tab/>
        <w:t>3</w:t>
      </w:r>
      <m:oMath>
        <m:rad>
          <m:radPr>
            <m:degHide m:val="1"/>
            <m:ctrlPr>
              <w:rPr>
                <w:rFonts w:ascii="Cambria Math" w:hAnsi="Cambria Math" w:cs="Arial"/>
              </w:rPr>
            </m:ctrlPr>
          </m:radPr>
          <m:deg/>
          <m:e>
            <m:r>
              <m:rPr>
                <m:sty m:val="p"/>
              </m:rPr>
              <w:rPr>
                <w:rFonts w:ascii="Cambria Math" w:hAnsi="Cambria Math" w:cs="Arial"/>
              </w:rPr>
              <m:t>5</m:t>
            </m:r>
          </m:e>
        </m:rad>
      </m:oMath>
      <w:r w:rsidRPr="00304F52">
        <w:rPr>
          <w:rStyle w:val="apple-converted-space"/>
          <w:rFonts w:cs="Arial"/>
        </w:rPr>
        <w:t> </w:t>
      </w:r>
      <w:r w:rsidRPr="00304F52">
        <w:rPr>
          <w:rFonts w:cs="Arial"/>
        </w:rPr>
        <w:t>+</w:t>
      </w:r>
      <w:r w:rsidRPr="00304F52">
        <w:rPr>
          <w:rStyle w:val="apple-converted-space"/>
          <w:rFonts w:cs="Arial"/>
        </w:rPr>
        <w:t> </w:t>
      </w:r>
      <m:oMath>
        <m:rad>
          <m:radPr>
            <m:degHide m:val="1"/>
            <m:ctrlPr>
              <w:rPr>
                <w:rStyle w:val="apple-converted-space"/>
                <w:rFonts w:ascii="Cambria Math" w:hAnsi="Cambria Math" w:cs="Arial"/>
              </w:rPr>
            </m:ctrlPr>
          </m:radPr>
          <m:deg/>
          <m:e>
            <m:r>
              <m:rPr>
                <m:sty m:val="p"/>
              </m:rPr>
              <w:rPr>
                <w:rStyle w:val="apple-converted-space"/>
                <w:rFonts w:ascii="Cambria Math" w:hAnsi="Cambria Math" w:cs="Arial"/>
              </w:rPr>
              <m:t>125</m:t>
            </m:r>
          </m:e>
        </m:rad>
      </m:oMath>
      <w:r w:rsidRPr="00304F52">
        <w:rPr>
          <w:rStyle w:val="apple-converted-space"/>
          <w:rFonts w:cs="Arial"/>
        </w:rPr>
        <w:t> </w:t>
      </w:r>
      <w:r w:rsidRPr="00304F52">
        <w:rPr>
          <w:rFonts w:cs="Arial"/>
        </w:rPr>
        <w:t>= 17.88</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Style w:val="apple-converted-space"/>
          <w:rFonts w:cs="Arial"/>
        </w:rPr>
      </w:pPr>
      <w:r w:rsidRPr="00304F52">
        <w:rPr>
          <w:rFonts w:cs="Arial"/>
          <w:noProof/>
          <w:lang w:bidi="ar-SA"/>
        </w:rPr>
        <w:drawing>
          <wp:inline distT="0" distB="0" distL="0" distR="0" wp14:anchorId="799FDB43" wp14:editId="04AB987F">
            <wp:extent cx="161925" cy="85725"/>
            <wp:effectExtent l="19050" t="0" r="9525" b="0"/>
            <wp:docPr id="17" name="Picture 147" descr="http://www.indiabix.com/_files/images/aptitude/1-sym-i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www.indiabix.com/_files/images/aptitude/1-sym-imp.gif"/>
                    <pic:cNvPicPr>
                      <a:picLocks noChangeAspect="1" noChangeArrowheads="1"/>
                    </pic:cNvPicPr>
                  </pic:nvPicPr>
                  <pic:blipFill>
                    <a:blip r:embed="rId20" cstate="print"/>
                    <a:srcRect/>
                    <a:stretch>
                      <a:fillRect/>
                    </a:stretch>
                  </pic:blipFill>
                  <pic:spPr bwMode="auto">
                    <a:xfrm>
                      <a:off x="0" y="0"/>
                      <a:ext cx="161925" cy="85725"/>
                    </a:xfrm>
                    <a:prstGeom prst="rect">
                      <a:avLst/>
                    </a:prstGeom>
                    <a:noFill/>
                    <a:ln w="9525">
                      <a:noFill/>
                      <a:miter lim="800000"/>
                      <a:headEnd/>
                      <a:tailEnd/>
                    </a:ln>
                  </pic:spPr>
                </pic:pic>
              </a:graphicData>
            </a:graphic>
          </wp:inline>
        </w:drawing>
      </w:r>
      <w:r w:rsidRPr="00304F52">
        <w:rPr>
          <w:rFonts w:cs="Arial"/>
        </w:rPr>
        <w:t xml:space="preserve"> 3</w:t>
      </w:r>
      <m:oMath>
        <m:rad>
          <m:radPr>
            <m:degHide m:val="1"/>
            <m:ctrlPr>
              <w:rPr>
                <w:rFonts w:ascii="Cambria Math" w:hAnsi="Cambria Math" w:cs="Arial"/>
              </w:rPr>
            </m:ctrlPr>
          </m:radPr>
          <m:deg/>
          <m:e>
            <m:r>
              <m:rPr>
                <m:sty m:val="p"/>
              </m:rPr>
              <w:rPr>
                <w:rFonts w:ascii="Cambria Math" w:hAnsi="Cambria Math" w:cs="Arial"/>
              </w:rPr>
              <m:t>5</m:t>
            </m:r>
          </m:e>
        </m:rad>
      </m:oMath>
      <w:r w:rsidRPr="00304F52">
        <w:rPr>
          <w:rStyle w:val="apple-converted-space"/>
          <w:rFonts w:cs="Arial"/>
        </w:rPr>
        <w:t> </w:t>
      </w:r>
      <w:r w:rsidRPr="00304F52">
        <w:rPr>
          <w:rFonts w:cs="Arial"/>
        </w:rPr>
        <w:t>+</w:t>
      </w:r>
      <w:r w:rsidRPr="00304F52">
        <w:rPr>
          <w:rStyle w:val="apple-converted-space"/>
          <w:rFonts w:cs="Arial"/>
        </w:rPr>
        <w:t> </w:t>
      </w:r>
      <m:oMath>
        <m:rad>
          <m:radPr>
            <m:degHide m:val="1"/>
            <m:ctrlPr>
              <w:rPr>
                <w:rStyle w:val="apple-converted-space"/>
                <w:rFonts w:ascii="Cambria Math" w:hAnsi="Cambria Math" w:cs="Arial"/>
              </w:rPr>
            </m:ctrlPr>
          </m:radPr>
          <m:deg/>
          <m:e>
            <m:r>
              <m:rPr>
                <m:sty m:val="p"/>
              </m:rPr>
              <w:rPr>
                <w:rStyle w:val="apple-converted-space"/>
                <w:rFonts w:ascii="Cambria Math" w:hAnsi="Cambria Math" w:cs="Arial"/>
              </w:rPr>
              <m:t>25</m:t>
            </m:r>
            <m:r>
              <w:rPr>
                <w:rStyle w:val="apple-converted-space"/>
                <w:rFonts w:ascii="Cambria Math" w:hAnsi="Cambria Math" w:cs="Arial"/>
              </w:rPr>
              <m:t>x</m:t>
            </m:r>
            <m:r>
              <m:rPr>
                <m:sty m:val="p"/>
              </m:rPr>
              <w:rPr>
                <w:rStyle w:val="apple-converted-space"/>
                <w:rFonts w:ascii="Cambria Math" w:hAnsi="Cambria Math" w:cs="Arial"/>
              </w:rPr>
              <m:t>5</m:t>
            </m:r>
          </m:e>
        </m:rad>
      </m:oMath>
      <w:r w:rsidRPr="00304F52">
        <w:rPr>
          <w:rStyle w:val="apple-converted-space"/>
          <w:rFonts w:cs="Arial"/>
        </w:rPr>
        <w:t> </w:t>
      </w:r>
      <w:r w:rsidRPr="00304F52">
        <w:rPr>
          <w:rFonts w:cs="Arial"/>
        </w:rPr>
        <w:t>= 17.88</w:t>
      </w:r>
      <w:r w:rsidRPr="00304F52">
        <w:rPr>
          <w:rStyle w:val="apple-converted-space"/>
          <w:rFonts w:cs="Arial"/>
        </w:rPr>
        <w:t> </w:t>
      </w:r>
    </w:p>
    <w:p w:rsidR="007D286C" w:rsidRPr="00304F52" w:rsidRDefault="007D286C" w:rsidP="007D286C">
      <w:pPr>
        <w:pStyle w:val="NoSpacing"/>
        <w:jc w:val="both"/>
        <w:rPr>
          <w:rStyle w:val="apple-converted-space"/>
          <w:rFonts w:cs="Arial"/>
        </w:rPr>
      </w:pPr>
    </w:p>
    <w:p w:rsidR="007D286C" w:rsidRPr="00304F52" w:rsidRDefault="007D286C" w:rsidP="007D286C">
      <w:pPr>
        <w:pStyle w:val="NoSpacing"/>
        <w:ind w:left="720" w:firstLine="720"/>
        <w:jc w:val="both"/>
        <w:rPr>
          <w:rFonts w:cs="Arial"/>
        </w:rPr>
      </w:pPr>
      <w:r w:rsidRPr="00304F52">
        <w:rPr>
          <w:rFonts w:cs="Arial"/>
          <w:noProof/>
          <w:lang w:bidi="ar-SA"/>
        </w:rPr>
        <w:drawing>
          <wp:inline distT="0" distB="0" distL="0" distR="0" wp14:anchorId="4605FD0E" wp14:editId="6EC9CF69">
            <wp:extent cx="158115" cy="86360"/>
            <wp:effectExtent l="19050" t="0" r="0" b="0"/>
            <wp:docPr id="18" name="Picture 148" descr="http://www.indiabix.com/_files/images/aptitude/1-sym-i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www.indiabix.com/_files/images/aptitude/1-sym-imp.gif"/>
                    <pic:cNvPicPr>
                      <a:picLocks noChangeAspect="1" noChangeArrowheads="1"/>
                    </pic:cNvPicPr>
                  </pic:nvPicPr>
                  <pic:blipFill>
                    <a:blip r:embed="rId20"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Style w:val="apple-converted-space"/>
          <w:rFonts w:cs="Arial"/>
        </w:rPr>
        <w:t> </w:t>
      </w:r>
      <w:r w:rsidRPr="00304F52">
        <w:rPr>
          <w:rFonts w:cs="Arial"/>
        </w:rPr>
        <w:t>3</w:t>
      </w:r>
      <m:oMath>
        <m:rad>
          <m:radPr>
            <m:degHide m:val="1"/>
            <m:ctrlPr>
              <w:rPr>
                <w:rFonts w:ascii="Cambria Math" w:hAnsi="Cambria Math" w:cs="Arial"/>
              </w:rPr>
            </m:ctrlPr>
          </m:radPr>
          <m:deg/>
          <m:e>
            <m:r>
              <m:rPr>
                <m:sty m:val="p"/>
              </m:rPr>
              <w:rPr>
                <w:rFonts w:ascii="Cambria Math" w:hAnsi="Cambria Math" w:cs="Arial"/>
              </w:rPr>
              <m:t>5</m:t>
            </m:r>
          </m:e>
        </m:rad>
      </m:oMath>
      <w:r w:rsidRPr="00304F52">
        <w:rPr>
          <w:rStyle w:val="apple-converted-space"/>
          <w:rFonts w:cs="Arial"/>
        </w:rPr>
        <w:t> </w:t>
      </w:r>
      <w:r w:rsidRPr="00304F52">
        <w:rPr>
          <w:rFonts w:cs="Arial"/>
        </w:rPr>
        <w:t>+ 5</w:t>
      </w:r>
      <m:oMath>
        <m:rad>
          <m:radPr>
            <m:degHide m:val="1"/>
            <m:ctrlPr>
              <w:rPr>
                <w:rFonts w:ascii="Cambria Math" w:hAnsi="Cambria Math" w:cs="Arial"/>
              </w:rPr>
            </m:ctrlPr>
          </m:radPr>
          <m:deg/>
          <m:e>
            <m:r>
              <m:rPr>
                <m:sty m:val="p"/>
              </m:rPr>
              <w:rPr>
                <w:rFonts w:ascii="Cambria Math" w:hAnsi="Cambria Math" w:cs="Arial"/>
              </w:rPr>
              <m:t>5</m:t>
            </m:r>
          </m:e>
        </m:rad>
      </m:oMath>
      <w:r w:rsidRPr="00304F52">
        <w:rPr>
          <w:rStyle w:val="apple-converted-space"/>
          <w:rFonts w:cs="Arial"/>
        </w:rPr>
        <w:t> </w:t>
      </w:r>
      <w:r w:rsidRPr="00304F52">
        <w:rPr>
          <w:rFonts w:cs="Arial"/>
        </w:rPr>
        <w:t>= 17.88</w:t>
      </w:r>
    </w:p>
    <w:p w:rsidR="007D286C" w:rsidRPr="00304F52" w:rsidRDefault="007D286C" w:rsidP="007D286C">
      <w:pPr>
        <w:pStyle w:val="NoSpacing"/>
        <w:jc w:val="both"/>
        <w:rPr>
          <w:rStyle w:val="apple-converted-space"/>
          <w:rFonts w:cs="Arial"/>
        </w:rPr>
      </w:pPr>
    </w:p>
    <w:p w:rsidR="007D286C" w:rsidRPr="00304F52" w:rsidRDefault="007D286C" w:rsidP="007D286C">
      <w:pPr>
        <w:pStyle w:val="NoSpacing"/>
        <w:ind w:left="720" w:firstLine="720"/>
        <w:jc w:val="both"/>
        <w:rPr>
          <w:rFonts w:cs="Arial"/>
        </w:rPr>
      </w:pPr>
      <w:r w:rsidRPr="00304F52">
        <w:rPr>
          <w:rFonts w:cs="Arial"/>
          <w:noProof/>
          <w:lang w:bidi="ar-SA"/>
        </w:rPr>
        <w:drawing>
          <wp:inline distT="0" distB="0" distL="0" distR="0" wp14:anchorId="4F26DA5E" wp14:editId="20941F4B">
            <wp:extent cx="158115" cy="86360"/>
            <wp:effectExtent l="19050" t="0" r="0" b="0"/>
            <wp:docPr id="19" name="Picture 149" descr="http://www.indiabix.com/_files/images/aptitude/1-sym-i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www.indiabix.com/_files/images/aptitude/1-sym-imp.gif"/>
                    <pic:cNvPicPr>
                      <a:picLocks noChangeAspect="1" noChangeArrowheads="1"/>
                    </pic:cNvPicPr>
                  </pic:nvPicPr>
                  <pic:blipFill>
                    <a:blip r:embed="rId20"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Style w:val="apple-converted-space"/>
          <w:rFonts w:cs="Arial"/>
        </w:rPr>
        <w:t> </w:t>
      </w:r>
      <w:r w:rsidRPr="00304F52">
        <w:rPr>
          <w:rFonts w:cs="Arial"/>
        </w:rPr>
        <w:t>8</w:t>
      </w:r>
      <m:oMath>
        <m:rad>
          <m:radPr>
            <m:degHide m:val="1"/>
            <m:ctrlPr>
              <w:rPr>
                <w:rFonts w:ascii="Cambria Math" w:hAnsi="Cambria Math" w:cs="Arial"/>
              </w:rPr>
            </m:ctrlPr>
          </m:radPr>
          <m:deg/>
          <m:e>
            <m:r>
              <m:rPr>
                <m:sty m:val="p"/>
              </m:rPr>
              <w:rPr>
                <w:rFonts w:ascii="Cambria Math" w:hAnsi="Cambria Math" w:cs="Arial"/>
              </w:rPr>
              <m:t>5</m:t>
            </m:r>
          </m:e>
        </m:rad>
      </m:oMath>
      <w:r w:rsidRPr="00304F52">
        <w:rPr>
          <w:rStyle w:val="apple-converted-space"/>
          <w:rFonts w:cs="Arial"/>
        </w:rPr>
        <w:t> </w:t>
      </w:r>
      <w:r w:rsidRPr="00304F52">
        <w:rPr>
          <w:rFonts w:cs="Arial"/>
        </w:rPr>
        <w:t>= 17.88</w:t>
      </w:r>
    </w:p>
    <w:p w:rsidR="007D286C" w:rsidRPr="00304F52" w:rsidRDefault="007D286C" w:rsidP="007D286C">
      <w:pPr>
        <w:pStyle w:val="NoSpacing"/>
        <w:jc w:val="both"/>
        <w:rPr>
          <w:rStyle w:val="apple-converted-space"/>
          <w:rFonts w:cs="Arial"/>
        </w:rPr>
      </w:pPr>
    </w:p>
    <w:p w:rsidR="007D286C" w:rsidRPr="00304F52" w:rsidRDefault="007D286C" w:rsidP="007D286C">
      <w:pPr>
        <w:pStyle w:val="NoSpacing"/>
        <w:ind w:left="720" w:firstLine="720"/>
        <w:jc w:val="both"/>
        <w:rPr>
          <w:rFonts w:cs="Arial"/>
        </w:rPr>
      </w:pPr>
      <w:r w:rsidRPr="00304F52">
        <w:rPr>
          <w:rFonts w:cs="Arial"/>
          <w:noProof/>
          <w:lang w:bidi="ar-SA"/>
        </w:rPr>
        <w:drawing>
          <wp:inline distT="0" distB="0" distL="0" distR="0" wp14:anchorId="6D813D3C" wp14:editId="12172175">
            <wp:extent cx="158115" cy="86360"/>
            <wp:effectExtent l="19050" t="0" r="0" b="0"/>
            <wp:docPr id="21" name="Picture 150" descr="http://www.indiabix.com/_files/images/aptitude/1-sym-i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www.indiabix.com/_files/images/aptitude/1-sym-imp.gif"/>
                    <pic:cNvPicPr>
                      <a:picLocks noChangeAspect="1" noChangeArrowheads="1"/>
                    </pic:cNvPicPr>
                  </pic:nvPicPr>
                  <pic:blipFill>
                    <a:blip r:embed="rId20"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Style w:val="apple-converted-space"/>
          <w:rFonts w:cs="Arial"/>
        </w:rPr>
        <w:t> </w:t>
      </w:r>
      <m:oMath>
        <m:rad>
          <m:radPr>
            <m:degHide m:val="1"/>
            <m:ctrlPr>
              <w:rPr>
                <w:rStyle w:val="apple-converted-space"/>
                <w:rFonts w:ascii="Cambria Math" w:hAnsi="Cambria Math" w:cs="Arial"/>
              </w:rPr>
            </m:ctrlPr>
          </m:radPr>
          <m:deg/>
          <m:e>
            <m:r>
              <m:rPr>
                <m:sty m:val="p"/>
              </m:rPr>
              <w:rPr>
                <w:rStyle w:val="apple-converted-space"/>
                <w:rFonts w:ascii="Cambria Math" w:hAnsi="Cambria Math" w:cs="Arial"/>
              </w:rPr>
              <m:t>5</m:t>
            </m:r>
          </m:e>
        </m:rad>
      </m:oMath>
      <w:r w:rsidRPr="00304F52">
        <w:rPr>
          <w:rStyle w:val="apple-converted-space"/>
          <w:rFonts w:cs="Arial"/>
        </w:rPr>
        <w:t> </w:t>
      </w:r>
      <w:r w:rsidRPr="00304F52">
        <w:rPr>
          <w:rFonts w:cs="Arial"/>
        </w:rPr>
        <w:t>= 2.235</w:t>
      </w:r>
    </w:p>
    <w:p w:rsidR="007D286C" w:rsidRPr="00304F52" w:rsidRDefault="007D286C" w:rsidP="007D286C">
      <w:pPr>
        <w:pStyle w:val="NoSpacing"/>
        <w:jc w:val="both"/>
        <w:rPr>
          <w:rStyle w:val="apple-converted-space"/>
          <w:rFonts w:cs="Arial"/>
        </w:rPr>
      </w:pPr>
    </w:p>
    <w:p w:rsidR="007D286C" w:rsidRPr="00304F52" w:rsidRDefault="007D286C" w:rsidP="007D286C">
      <w:pPr>
        <w:pStyle w:val="NoSpacing"/>
        <w:ind w:left="720" w:firstLine="720"/>
        <w:jc w:val="both"/>
        <w:rPr>
          <w:rFonts w:cs="Arial"/>
        </w:rPr>
      </w:pPr>
      <w:r w:rsidRPr="00304F52">
        <w:rPr>
          <w:rFonts w:cs="Arial"/>
          <w:noProof/>
          <w:lang w:bidi="ar-SA"/>
        </w:rPr>
        <w:drawing>
          <wp:inline distT="0" distB="0" distL="0" distR="0" wp14:anchorId="1C6B4652" wp14:editId="5A756FD6">
            <wp:extent cx="158115" cy="100965"/>
            <wp:effectExtent l="19050" t="0" r="0" b="0"/>
            <wp:docPr id="22" name="Picture 151" descr="http://www.indiabix.com/_files/images/aptitude/1-sym-tf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www.indiabix.com/_files/images/aptitude/1-sym-tfr.gif"/>
                    <pic:cNvPicPr>
                      <a:picLocks noChangeAspect="1" noChangeArrowheads="1"/>
                    </pic:cNvPicPr>
                  </pic:nvPicPr>
                  <pic:blipFill>
                    <a:blip r:embed="rId19" cstate="print"/>
                    <a:srcRect/>
                    <a:stretch>
                      <a:fillRect/>
                    </a:stretch>
                  </pic:blipFill>
                  <pic:spPr bwMode="auto">
                    <a:xfrm>
                      <a:off x="0" y="0"/>
                      <a:ext cx="158115" cy="100965"/>
                    </a:xfrm>
                    <a:prstGeom prst="rect">
                      <a:avLst/>
                    </a:prstGeom>
                    <a:noFill/>
                    <a:ln w="9525">
                      <a:noFill/>
                      <a:miter lim="800000"/>
                      <a:headEnd/>
                      <a:tailEnd/>
                    </a:ln>
                  </pic:spPr>
                </pic:pic>
              </a:graphicData>
            </a:graphic>
          </wp:inline>
        </w:drawing>
      </w:r>
      <w:r w:rsidRPr="00304F52">
        <w:rPr>
          <w:rStyle w:val="apple-converted-space"/>
          <w:rFonts w:cs="Arial"/>
        </w:rPr>
        <w:t> </w:t>
      </w:r>
      <m:oMath>
        <m:rad>
          <m:radPr>
            <m:degHide m:val="1"/>
            <m:ctrlPr>
              <w:rPr>
                <w:rStyle w:val="apple-converted-space"/>
                <w:rFonts w:ascii="Cambria Math" w:hAnsi="Cambria Math" w:cs="Arial"/>
              </w:rPr>
            </m:ctrlPr>
          </m:radPr>
          <m:deg/>
          <m:e>
            <m:r>
              <m:rPr>
                <m:sty m:val="p"/>
              </m:rPr>
              <w:rPr>
                <w:rStyle w:val="apple-converted-space"/>
                <w:rFonts w:ascii="Cambria Math" w:hAnsi="Cambria Math" w:cs="Arial"/>
              </w:rPr>
              <m:t>80</m:t>
            </m:r>
          </m:e>
        </m:rad>
      </m:oMath>
      <w:r w:rsidRPr="00304F52">
        <w:rPr>
          <w:rStyle w:val="apple-converted-space"/>
          <w:rFonts w:cs="Arial"/>
        </w:rPr>
        <w:t> </w:t>
      </w:r>
      <w:r w:rsidRPr="00304F52">
        <w:rPr>
          <w:rFonts w:cs="Arial"/>
        </w:rPr>
        <w:t>+ 6</w:t>
      </w:r>
      <m:oMath>
        <m:rad>
          <m:radPr>
            <m:degHide m:val="1"/>
            <m:ctrlPr>
              <w:rPr>
                <w:rFonts w:ascii="Cambria Math" w:hAnsi="Cambria Math" w:cs="Arial"/>
              </w:rPr>
            </m:ctrlPr>
          </m:radPr>
          <m:deg/>
          <m:e>
            <m:r>
              <m:rPr>
                <m:sty m:val="p"/>
              </m:rPr>
              <w:rPr>
                <w:rFonts w:ascii="Cambria Math" w:hAnsi="Cambria Math" w:cs="Arial"/>
              </w:rPr>
              <m:t>5</m:t>
            </m:r>
          </m:e>
        </m:rad>
      </m:oMath>
      <w:r w:rsidRPr="00304F52">
        <w:rPr>
          <w:rStyle w:val="apple-converted-space"/>
          <w:rFonts w:cs="Arial"/>
        </w:rPr>
        <w:t> </w:t>
      </w:r>
      <w:r w:rsidRPr="00304F52">
        <w:rPr>
          <w:rFonts w:cs="Arial"/>
        </w:rPr>
        <w:t>=</w:t>
      </w:r>
      <w:r w:rsidRPr="00304F52">
        <w:rPr>
          <w:rStyle w:val="apple-converted-space"/>
          <w:rFonts w:cs="Arial"/>
        </w:rPr>
        <w:t> </w:t>
      </w:r>
      <m:oMath>
        <m:rad>
          <m:radPr>
            <m:degHide m:val="1"/>
            <m:ctrlPr>
              <w:rPr>
                <w:rStyle w:val="apple-converted-space"/>
                <w:rFonts w:ascii="Cambria Math" w:hAnsi="Cambria Math" w:cs="Arial"/>
              </w:rPr>
            </m:ctrlPr>
          </m:radPr>
          <m:deg/>
          <m:e>
            <m:r>
              <m:rPr>
                <m:sty m:val="p"/>
              </m:rPr>
              <w:rPr>
                <w:rStyle w:val="ga-root-h1"/>
                <w:rFonts w:ascii="Cambria Math" w:eastAsiaTheme="minorEastAsia" w:hAnsi="Cambria Math" w:cs="Arial"/>
              </w:rPr>
              <m:t>16 x 5</m:t>
            </m:r>
            <m:r>
              <m:rPr>
                <m:sty m:val="p"/>
              </m:rPr>
              <w:rPr>
                <w:rStyle w:val="apple-converted-space"/>
                <w:rFonts w:ascii="Cambria Math" w:hAnsi="Cambria Math" w:cs="Arial"/>
              </w:rPr>
              <m:t> </m:t>
            </m:r>
          </m:e>
        </m:rad>
      </m:oMath>
      <w:r w:rsidRPr="00304F52">
        <w:rPr>
          <w:rFonts w:cs="Arial"/>
        </w:rPr>
        <w:t>+ 6</w:t>
      </w:r>
      <m:oMath>
        <m:rad>
          <m:radPr>
            <m:degHide m:val="1"/>
            <m:ctrlPr>
              <w:rPr>
                <w:rFonts w:ascii="Cambria Math" w:hAnsi="Cambria Math" w:cs="Arial"/>
              </w:rPr>
            </m:ctrlPr>
          </m:radPr>
          <m:deg/>
          <m:e>
            <m:r>
              <m:rPr>
                <m:sty m:val="p"/>
              </m:rPr>
              <w:rPr>
                <w:rFonts w:ascii="Cambria Math" w:hAnsi="Cambria Math" w:cs="Arial"/>
              </w:rPr>
              <m:t>5</m:t>
            </m:r>
          </m:e>
        </m:rad>
      </m:oMath>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r w:rsidRPr="00304F52">
        <w:rPr>
          <w:rFonts w:cs="Arial"/>
        </w:rPr>
        <w:t>  </w:t>
      </w:r>
      <w:r w:rsidRPr="00304F52">
        <w:rPr>
          <w:rFonts w:cs="Arial"/>
        </w:rPr>
        <w:tab/>
      </w:r>
      <w:r w:rsidRPr="00304F52">
        <w:rPr>
          <w:rFonts w:cs="Arial"/>
        </w:rPr>
        <w:tab/>
        <w:t xml:space="preserve"> = 4</w:t>
      </w:r>
      <m:oMath>
        <m:rad>
          <m:radPr>
            <m:degHide m:val="1"/>
            <m:ctrlPr>
              <w:rPr>
                <w:rFonts w:ascii="Cambria Math" w:hAnsi="Cambria Math" w:cs="Arial"/>
              </w:rPr>
            </m:ctrlPr>
          </m:radPr>
          <m:deg/>
          <m:e>
            <m:r>
              <m:rPr>
                <m:sty m:val="p"/>
              </m:rPr>
              <w:rPr>
                <w:rFonts w:ascii="Cambria Math" w:hAnsi="Cambria Math" w:cs="Arial"/>
              </w:rPr>
              <m:t>5</m:t>
            </m:r>
          </m:e>
        </m:rad>
      </m:oMath>
      <w:r w:rsidRPr="00304F52">
        <w:rPr>
          <w:rStyle w:val="apple-converted-space"/>
          <w:rFonts w:cs="Arial"/>
        </w:rPr>
        <w:t> </w:t>
      </w:r>
      <w:r w:rsidRPr="00304F52">
        <w:rPr>
          <w:rFonts w:cs="Arial"/>
        </w:rPr>
        <w:t>+ 6</w:t>
      </w:r>
      <m:oMath>
        <m:rad>
          <m:radPr>
            <m:degHide m:val="1"/>
            <m:ctrlPr>
              <w:rPr>
                <w:rFonts w:ascii="Cambria Math" w:hAnsi="Cambria Math" w:cs="Arial"/>
              </w:rPr>
            </m:ctrlPr>
          </m:radPr>
          <m:deg/>
          <m:e>
            <m:r>
              <m:rPr>
                <m:sty m:val="p"/>
              </m:rPr>
              <w:rPr>
                <w:rFonts w:ascii="Cambria Math" w:hAnsi="Cambria Math" w:cs="Arial"/>
              </w:rPr>
              <m:t>5</m:t>
            </m:r>
          </m:e>
        </m:rad>
      </m:oMath>
    </w:p>
    <w:p w:rsidR="007D286C" w:rsidRPr="00304F52" w:rsidRDefault="007D286C" w:rsidP="007D286C">
      <w:pPr>
        <w:pStyle w:val="NoSpacing"/>
        <w:jc w:val="both"/>
        <w:rPr>
          <w:rFonts w:cs="Arial"/>
        </w:rPr>
      </w:pPr>
      <w:r w:rsidRPr="00304F52">
        <w:rPr>
          <w:rFonts w:cs="Arial"/>
        </w:rPr>
        <w:t> </w:t>
      </w:r>
    </w:p>
    <w:p w:rsidR="007D286C" w:rsidRPr="00304F52" w:rsidRDefault="007D286C" w:rsidP="007D286C">
      <w:pPr>
        <w:pStyle w:val="NoSpacing"/>
        <w:jc w:val="both"/>
        <w:rPr>
          <w:rFonts w:cs="Arial"/>
        </w:rPr>
      </w:pPr>
      <w:r w:rsidRPr="00304F52">
        <w:rPr>
          <w:rFonts w:cs="Arial"/>
        </w:rPr>
        <w:t> </w:t>
      </w:r>
      <w:r w:rsidRPr="00304F52">
        <w:rPr>
          <w:rFonts w:cs="Arial"/>
        </w:rPr>
        <w:tab/>
      </w:r>
      <w:r w:rsidRPr="00304F52">
        <w:rPr>
          <w:rFonts w:cs="Arial"/>
        </w:rPr>
        <w:tab/>
        <w:t xml:space="preserve"> = 10</w:t>
      </w:r>
      <m:oMath>
        <m:rad>
          <m:radPr>
            <m:degHide m:val="1"/>
            <m:ctrlPr>
              <w:rPr>
                <w:rFonts w:ascii="Cambria Math" w:hAnsi="Cambria Math" w:cs="Arial"/>
              </w:rPr>
            </m:ctrlPr>
          </m:radPr>
          <m:deg/>
          <m:e>
            <m:r>
              <m:rPr>
                <m:sty m:val="p"/>
              </m:rPr>
              <w:rPr>
                <w:rFonts w:ascii="Cambria Math" w:hAnsi="Cambria Math" w:cs="Arial"/>
              </w:rPr>
              <m:t>5</m:t>
            </m:r>
          </m:e>
        </m:rad>
      </m:oMath>
      <w:r w:rsidRPr="00304F52">
        <w:rPr>
          <w:rStyle w:val="apple-converted-space"/>
          <w:rFonts w:cs="Arial"/>
        </w:rPr>
        <w:t> </w:t>
      </w:r>
      <w:r w:rsidRPr="00304F52">
        <w:rPr>
          <w:rFonts w:cs="Arial"/>
        </w:rPr>
        <w:t>= (10 x 2.235) = 22.35</w:t>
      </w:r>
    </w:p>
    <w:p w:rsidR="007D286C" w:rsidRPr="00304F52" w:rsidRDefault="007D286C" w:rsidP="007D286C">
      <w:pPr>
        <w:pStyle w:val="NoSpacing"/>
        <w:jc w:val="both"/>
        <w:rPr>
          <w:rFonts w:cs="Arial"/>
        </w:rPr>
      </w:pPr>
    </w:p>
    <w:p w:rsidR="007D286C" w:rsidRPr="00E6462D" w:rsidRDefault="007D286C" w:rsidP="007D286C">
      <w:pPr>
        <w:pStyle w:val="NoSpacing"/>
        <w:jc w:val="both"/>
        <w:rPr>
          <w:rFonts w:cs="Arial"/>
          <w:b/>
          <w:i/>
        </w:rPr>
      </w:pPr>
      <w:r w:rsidRPr="00E6462D">
        <w:rPr>
          <w:rFonts w:cs="Arial"/>
          <w:b/>
          <w:i/>
        </w:rPr>
        <w:t>Example</w:t>
      </w:r>
      <w:r>
        <w:rPr>
          <w:rFonts w:cs="Arial"/>
          <w:b/>
          <w:i/>
        </w:rPr>
        <w:t>4</w:t>
      </w:r>
      <w:r w:rsidRPr="00E6462D">
        <w:rPr>
          <w:rFonts w:cs="Arial"/>
          <w:b/>
          <w:i/>
        </w:rPr>
        <w:t>: If</w:t>
      </w:r>
      <w:r w:rsidRPr="00E6462D">
        <w:rPr>
          <w:rStyle w:val="apple-converted-space"/>
          <w:rFonts w:cs="Arial"/>
          <w:b/>
          <w:i/>
        </w:rPr>
        <w:t> </w:t>
      </w:r>
      <w:r w:rsidRPr="00E6462D">
        <w:rPr>
          <w:rFonts w:cs="Arial"/>
          <w:b/>
          <w:i/>
          <w:iCs/>
        </w:rPr>
        <w:t>a</w:t>
      </w:r>
      <w:r w:rsidRPr="00E6462D">
        <w:rPr>
          <w:rStyle w:val="apple-converted-space"/>
          <w:rFonts w:cs="Arial"/>
          <w:b/>
          <w:i/>
        </w:rPr>
        <w:t> </w:t>
      </w:r>
      <w:r w:rsidRPr="00E6462D">
        <w:rPr>
          <w:rFonts w:cs="Arial"/>
          <w:b/>
          <w:i/>
        </w:rPr>
        <w:t>= 0.1039, then the value of</w:t>
      </w:r>
      <w:r w:rsidRPr="00E6462D">
        <w:rPr>
          <w:rStyle w:val="apple-converted-space"/>
          <w:rFonts w:cs="Arial"/>
          <w:b/>
          <w:i/>
        </w:rPr>
        <w:t> </w:t>
      </w:r>
      <m:oMath>
        <m:rad>
          <m:radPr>
            <m:degHide m:val="1"/>
            <m:ctrlPr>
              <w:rPr>
                <w:rStyle w:val="apple-converted-space"/>
                <w:rFonts w:ascii="Cambria Math" w:hAnsi="Cambria Math" w:cs="Arial"/>
                <w:b/>
                <w:i/>
              </w:rPr>
            </m:ctrlPr>
          </m:radPr>
          <m:deg/>
          <m:e>
            <m:sSup>
              <m:sSupPr>
                <m:ctrlPr>
                  <w:rPr>
                    <w:rStyle w:val="ga-root-h2"/>
                    <w:rFonts w:ascii="Cambria Math" w:hAnsi="Cambria Math" w:cs="Arial"/>
                    <w:b/>
                    <w:i/>
                  </w:rPr>
                </m:ctrlPr>
              </m:sSupPr>
              <m:e>
                <m:r>
                  <m:rPr>
                    <m:sty m:val="bi"/>
                  </m:rPr>
                  <w:rPr>
                    <w:rStyle w:val="ga-root-h2"/>
                    <w:rFonts w:ascii="Cambria Math" w:hAnsi="Cambria Math" w:cs="Arial"/>
                  </w:rPr>
                  <m:t>4</m:t>
                </m:r>
                <m:r>
                  <m:rPr>
                    <m:sty m:val="bi"/>
                  </m:rPr>
                  <w:rPr>
                    <w:rStyle w:val="ga-root-h2"/>
                    <w:rFonts w:ascii="Cambria Math" w:hAnsi="Cambria Math" w:cs="Arial"/>
                  </w:rPr>
                  <m:t>a</m:t>
                </m:r>
              </m:e>
              <m:sup>
                <m:r>
                  <m:rPr>
                    <m:sty m:val="bi"/>
                  </m:rPr>
                  <w:rPr>
                    <w:rStyle w:val="ga-root-h2"/>
                    <w:rFonts w:ascii="Cambria Math" w:hAnsi="Cambria Math" w:cs="Arial"/>
                  </w:rPr>
                  <m:t>2</m:t>
                </m:r>
              </m:sup>
            </m:sSup>
            <m:r>
              <m:rPr>
                <m:sty m:val="bi"/>
              </m:rPr>
              <w:rPr>
                <w:rStyle w:val="apple-converted-space"/>
                <w:rFonts w:ascii="Cambria Math" w:hAnsi="Cambria Math" w:cs="Arial"/>
              </w:rPr>
              <m:t> </m:t>
            </m:r>
            <m:r>
              <m:rPr>
                <m:sty m:val="bi"/>
              </m:rPr>
              <w:rPr>
                <w:rStyle w:val="ga-root-h2"/>
                <w:rFonts w:ascii="Cambria Math" w:hAnsi="Cambria Math" w:cs="Arial"/>
              </w:rPr>
              <m:t>- 4</m:t>
            </m:r>
            <m:r>
              <m:rPr>
                <m:sty m:val="bi"/>
              </m:rPr>
              <w:rPr>
                <w:rStyle w:val="ga-root-h2"/>
                <w:rFonts w:ascii="Cambria Math" w:hAnsi="Cambria Math" w:cs="Arial"/>
              </w:rPr>
              <m:t>a</m:t>
            </m:r>
            <m:r>
              <m:rPr>
                <m:sty m:val="bi"/>
              </m:rPr>
              <w:rPr>
                <w:rStyle w:val="apple-converted-space"/>
                <w:rFonts w:ascii="Cambria Math" w:hAnsi="Cambria Math" w:cs="Arial"/>
              </w:rPr>
              <m:t> </m:t>
            </m:r>
            <m:r>
              <m:rPr>
                <m:sty m:val="bi"/>
              </m:rPr>
              <w:rPr>
                <w:rStyle w:val="ga-root-h2"/>
                <w:rFonts w:ascii="Cambria Math" w:hAnsi="Cambria Math" w:cs="Arial"/>
              </w:rPr>
              <m:t>+ 1</m:t>
            </m:r>
            <m:r>
              <m:rPr>
                <m:sty m:val="bi"/>
              </m:rPr>
              <w:rPr>
                <w:rStyle w:val="apple-converted-space"/>
                <w:rFonts w:ascii="Cambria Math" w:hAnsi="Cambria Math" w:cs="Arial"/>
              </w:rPr>
              <m:t> </m:t>
            </m:r>
          </m:e>
        </m:rad>
      </m:oMath>
      <w:r w:rsidRPr="00E6462D">
        <w:rPr>
          <w:rFonts w:cs="Arial"/>
          <w:b/>
          <w:i/>
        </w:rPr>
        <w:t>+ 3</w:t>
      </w:r>
      <w:r w:rsidRPr="00E6462D">
        <w:rPr>
          <w:rFonts w:cs="Arial"/>
          <w:b/>
          <w:i/>
          <w:iCs/>
        </w:rPr>
        <w:t>a</w:t>
      </w:r>
      <w:r w:rsidRPr="00E6462D">
        <w:rPr>
          <w:rStyle w:val="apple-converted-space"/>
          <w:rFonts w:cs="Arial"/>
          <w:b/>
          <w:i/>
        </w:rPr>
        <w:t> </w:t>
      </w:r>
      <w:proofErr w:type="gramStart"/>
      <w:r w:rsidRPr="00E6462D">
        <w:rPr>
          <w:rFonts w:cs="Arial"/>
          <w:b/>
          <w:i/>
        </w:rPr>
        <w:t>is</w:t>
      </w:r>
      <w:proofErr w:type="gramEnd"/>
      <w:r w:rsidRPr="00E6462D">
        <w:rPr>
          <w:rFonts w:cs="Arial"/>
          <w:b/>
          <w:i/>
        </w:rPr>
        <w:t>:</w:t>
      </w:r>
    </w:p>
    <w:p w:rsidR="007D286C" w:rsidRPr="00304F52" w:rsidRDefault="007D286C" w:rsidP="007D286C">
      <w:pPr>
        <w:pStyle w:val="NoSpacing"/>
        <w:jc w:val="both"/>
        <w:rPr>
          <w:rFonts w:cs="Arial"/>
        </w:rPr>
      </w:pPr>
      <w:r w:rsidRPr="00304F52">
        <w:rPr>
          <w:rStyle w:val="apple-converted-space"/>
          <w:rFonts w:eastAsiaTheme="minorEastAsia" w:cs="Arial"/>
        </w:rPr>
        <w:t>Solution:</w:t>
      </w:r>
      <w:r w:rsidRPr="00304F52">
        <w:rPr>
          <w:rStyle w:val="apple-converted-space"/>
          <w:rFonts w:eastAsiaTheme="minorEastAsia" w:cs="Arial"/>
        </w:rPr>
        <w:tab/>
      </w:r>
      <m:oMath>
        <m:rad>
          <m:radPr>
            <m:degHide m:val="1"/>
            <m:ctrlPr>
              <w:rPr>
                <w:rStyle w:val="apple-converted-space"/>
                <w:rFonts w:ascii="Cambria Math" w:hAnsi="Cambria Math" w:cs="Arial"/>
              </w:rPr>
            </m:ctrlPr>
          </m:radPr>
          <m:deg/>
          <m:e>
            <m:r>
              <m:rPr>
                <m:sty m:val="p"/>
              </m:rPr>
              <w:rPr>
                <w:rStyle w:val="ga-root-h2"/>
                <w:rFonts w:ascii="Cambria Math" w:hAnsi="Cambria Math" w:cs="Arial"/>
              </w:rPr>
              <m:t>4</m:t>
            </m:r>
            <m:sSup>
              <m:sSupPr>
                <m:ctrlPr>
                  <w:rPr>
                    <w:rStyle w:val="ga-root-h2"/>
                    <w:rFonts w:ascii="Cambria Math" w:hAnsi="Cambria Math" w:cs="Arial"/>
                  </w:rPr>
                </m:ctrlPr>
              </m:sSupPr>
              <m:e>
                <m:r>
                  <w:rPr>
                    <w:rStyle w:val="ga-root-h2"/>
                    <w:rFonts w:ascii="Cambria Math" w:hAnsi="Cambria Math" w:cs="Arial"/>
                  </w:rPr>
                  <m:t>a</m:t>
                </m:r>
              </m:e>
              <m:sup>
                <m:r>
                  <m:rPr>
                    <m:sty m:val="p"/>
                  </m:rPr>
                  <w:rPr>
                    <w:rStyle w:val="ga-root-h2"/>
                    <w:rFonts w:ascii="Cambria Math" w:hAnsi="Cambria Math" w:cs="Arial"/>
                  </w:rPr>
                  <m:t>2</m:t>
                </m:r>
              </m:sup>
            </m:sSup>
            <m:r>
              <m:rPr>
                <m:sty m:val="p"/>
              </m:rPr>
              <w:rPr>
                <w:rStyle w:val="apple-converted-space"/>
                <w:rFonts w:ascii="Cambria Math" w:hAnsi="Cambria Math" w:cs="Arial"/>
              </w:rPr>
              <m:t> </m:t>
            </m:r>
            <m:r>
              <m:rPr>
                <m:sty m:val="p"/>
              </m:rPr>
              <w:rPr>
                <w:rStyle w:val="ga-root-h2"/>
                <w:rFonts w:ascii="Cambria Math" w:hAnsi="Cambria Math" w:cs="Arial"/>
              </w:rPr>
              <m:t>- 4</m:t>
            </m:r>
            <m:r>
              <w:rPr>
                <w:rStyle w:val="ga-root-h2"/>
                <w:rFonts w:ascii="Cambria Math" w:hAnsi="Cambria Math" w:cs="Arial"/>
              </w:rPr>
              <m:t>a</m:t>
            </m:r>
            <m:r>
              <m:rPr>
                <m:sty m:val="p"/>
              </m:rPr>
              <w:rPr>
                <w:rStyle w:val="apple-converted-space"/>
                <w:rFonts w:ascii="Cambria Math" w:hAnsi="Cambria Math" w:cs="Arial"/>
              </w:rPr>
              <m:t> </m:t>
            </m:r>
            <m:r>
              <m:rPr>
                <m:sty m:val="p"/>
              </m:rPr>
              <w:rPr>
                <w:rStyle w:val="ga-root-h2"/>
                <w:rFonts w:ascii="Cambria Math" w:hAnsi="Cambria Math" w:cs="Arial"/>
              </w:rPr>
              <m:t>+ 1</m:t>
            </m:r>
            <m:r>
              <m:rPr>
                <m:sty m:val="p"/>
              </m:rPr>
              <w:rPr>
                <w:rStyle w:val="apple-converted-space"/>
                <w:rFonts w:ascii="Cambria Math" w:hAnsi="Cambria Math" w:cs="Arial"/>
              </w:rPr>
              <m:t> </m:t>
            </m:r>
          </m:e>
        </m:rad>
      </m:oMath>
      <w:r w:rsidRPr="00304F52">
        <w:rPr>
          <w:rFonts w:cs="Arial"/>
        </w:rPr>
        <w:t>+ 3</w:t>
      </w:r>
      <w:r w:rsidRPr="00304F52">
        <w:rPr>
          <w:rFonts w:cs="Arial"/>
          <w:iCs/>
        </w:rPr>
        <w:t>a</w:t>
      </w:r>
      <w:proofErr w:type="gramStart"/>
      <w:r w:rsidRPr="00304F52">
        <w:rPr>
          <w:rStyle w:val="apple-converted-space"/>
          <w:rFonts w:cs="Arial"/>
          <w:b/>
        </w:rPr>
        <w:t> </w:t>
      </w:r>
      <w:r w:rsidRPr="00304F52">
        <w:rPr>
          <w:rStyle w:val="apple-converted-space"/>
          <w:rFonts w:cs="Arial"/>
        </w:rPr>
        <w:t> </w:t>
      </w:r>
      <w:r w:rsidRPr="00304F52">
        <w:rPr>
          <w:rFonts w:cs="Arial"/>
        </w:rPr>
        <w:t>=</w:t>
      </w:r>
      <w:proofErr w:type="gramEnd"/>
      <w:r w:rsidRPr="00304F52">
        <w:rPr>
          <w:rStyle w:val="apple-converted-space"/>
          <w:rFonts w:cs="Arial"/>
        </w:rPr>
        <w:t> </w:t>
      </w:r>
      <m:oMath>
        <m:rad>
          <m:radPr>
            <m:degHide m:val="1"/>
            <m:ctrlPr>
              <w:rPr>
                <w:rStyle w:val="apple-converted-space"/>
                <w:rFonts w:ascii="Cambria Math" w:hAnsi="Cambria Math" w:cs="Arial"/>
                <w:b/>
              </w:rPr>
            </m:ctrlPr>
          </m:radPr>
          <m:deg/>
          <m:e>
            <m:r>
              <m:rPr>
                <m:sty m:val="p"/>
              </m:rPr>
              <w:rPr>
                <w:rStyle w:val="ga-root-h2"/>
                <w:rFonts w:ascii="Cambria Math" w:hAnsi="Cambria Math" w:cs="Arial"/>
              </w:rPr>
              <m:t xml:space="preserve"> (1)</m:t>
            </m:r>
            <m:r>
              <m:rPr>
                <m:sty m:val="p"/>
              </m:rPr>
              <w:rPr>
                <w:rStyle w:val="ga-root-h2"/>
                <w:rFonts w:ascii="Cambria Math" w:hAnsi="Cambria Math" w:cs="Arial"/>
                <w:vertAlign w:val="superscript"/>
              </w:rPr>
              <m:t>2</m:t>
            </m:r>
            <m:r>
              <m:rPr>
                <m:sty m:val="p"/>
              </m:rPr>
              <w:rPr>
                <w:rStyle w:val="apple-converted-space"/>
                <w:rFonts w:ascii="Cambria Math" w:hAnsi="Cambria Math" w:cs="Arial"/>
              </w:rPr>
              <m:t> </m:t>
            </m:r>
            <m:r>
              <m:rPr>
                <m:sty m:val="p"/>
              </m:rPr>
              <w:rPr>
                <w:rStyle w:val="ga-root-h2"/>
                <w:rFonts w:ascii="Cambria Math" w:hAnsi="Cambria Math" w:cs="Arial"/>
              </w:rPr>
              <m:t>+ (2</m:t>
            </m:r>
            <m:r>
              <w:rPr>
                <w:rStyle w:val="ga-root-h2"/>
                <w:rFonts w:ascii="Cambria Math" w:hAnsi="Cambria Math" w:cs="Arial"/>
              </w:rPr>
              <m:t>a</m:t>
            </m:r>
            <m:r>
              <m:rPr>
                <m:sty m:val="p"/>
              </m:rPr>
              <w:rPr>
                <w:rStyle w:val="ga-root-h2"/>
                <w:rFonts w:ascii="Cambria Math" w:hAnsi="Cambria Math" w:cs="Arial"/>
              </w:rPr>
              <m:t>)</m:t>
            </m:r>
            <m:r>
              <m:rPr>
                <m:sty m:val="p"/>
              </m:rPr>
              <w:rPr>
                <w:rStyle w:val="ga-root-h2"/>
                <w:rFonts w:ascii="Cambria Math" w:hAnsi="Cambria Math" w:cs="Arial"/>
                <w:vertAlign w:val="superscript"/>
              </w:rPr>
              <m:t>2</m:t>
            </m:r>
            <m:r>
              <m:rPr>
                <m:sty m:val="p"/>
              </m:rPr>
              <w:rPr>
                <w:rStyle w:val="apple-converted-space"/>
                <w:rFonts w:ascii="Cambria Math" w:hAnsi="Cambria Math" w:cs="Arial"/>
              </w:rPr>
              <m:t> </m:t>
            </m:r>
            <m:r>
              <m:rPr>
                <m:sty m:val="p"/>
              </m:rPr>
              <w:rPr>
                <w:rStyle w:val="ga-root-h2"/>
                <w:rFonts w:ascii="Cambria Math" w:hAnsi="Cambria Math" w:cs="Arial"/>
              </w:rPr>
              <m:t xml:space="preserve">- 2 </m:t>
            </m:r>
            <m:r>
              <w:rPr>
                <w:rStyle w:val="ga-root-h2"/>
                <w:rFonts w:ascii="Cambria Math" w:hAnsi="Cambria Math" w:cs="Arial"/>
              </w:rPr>
              <m:t>x</m:t>
            </m:r>
            <m:r>
              <m:rPr>
                <m:sty m:val="p"/>
              </m:rPr>
              <w:rPr>
                <w:rStyle w:val="ga-root-h2"/>
                <w:rFonts w:ascii="Cambria Math" w:hAnsi="Cambria Math" w:cs="Arial"/>
              </w:rPr>
              <m:t xml:space="preserve"> 1 </m:t>
            </m:r>
            <m:r>
              <w:rPr>
                <w:rStyle w:val="ga-root-h2"/>
                <w:rFonts w:ascii="Cambria Math" w:hAnsi="Cambria Math" w:cs="Arial"/>
              </w:rPr>
              <m:t>x</m:t>
            </m:r>
            <m:r>
              <m:rPr>
                <m:sty m:val="p"/>
              </m:rPr>
              <w:rPr>
                <w:rStyle w:val="ga-root-h2"/>
                <w:rFonts w:ascii="Cambria Math" w:hAnsi="Cambria Math" w:cs="Arial"/>
              </w:rPr>
              <m:t xml:space="preserve"> 2</m:t>
            </m:r>
            <m:r>
              <w:rPr>
                <w:rStyle w:val="ga-root-h2"/>
                <w:rFonts w:ascii="Cambria Math" w:hAnsi="Cambria Math" w:cs="Arial"/>
              </w:rPr>
              <m:t>a</m:t>
            </m:r>
            <m:r>
              <m:rPr>
                <m:sty m:val="p"/>
              </m:rPr>
              <w:rPr>
                <w:rStyle w:val="apple-converted-space"/>
                <w:rFonts w:ascii="Cambria Math" w:hAnsi="Cambria Math" w:cs="Arial"/>
              </w:rPr>
              <m:t> </m:t>
            </m:r>
            <m:r>
              <m:rPr>
                <m:sty m:val="b"/>
              </m:rPr>
              <w:rPr>
                <w:rStyle w:val="apple-converted-space"/>
                <w:rFonts w:ascii="Cambria Math" w:hAnsi="Cambria Math" w:cs="Arial"/>
              </w:rPr>
              <m:t> </m:t>
            </m:r>
          </m:e>
        </m:rad>
      </m:oMath>
      <w:r w:rsidRPr="00304F52">
        <w:rPr>
          <w:rFonts w:cs="Arial"/>
        </w:rPr>
        <w:t>+ 3</w:t>
      </w:r>
      <w:r w:rsidRPr="00304F52">
        <w:rPr>
          <w:rFonts w:cs="Arial"/>
          <w:iCs/>
        </w:rPr>
        <w:t>a</w:t>
      </w:r>
    </w:p>
    <w:p w:rsidR="007D286C" w:rsidRPr="00304F52" w:rsidRDefault="007D286C" w:rsidP="007D286C">
      <w:pPr>
        <w:pStyle w:val="NoSpacing"/>
        <w:jc w:val="both"/>
        <w:rPr>
          <w:rFonts w:cs="Arial"/>
        </w:rPr>
      </w:pPr>
      <w:r w:rsidRPr="00304F52">
        <w:rPr>
          <w:rFonts w:cs="Arial"/>
        </w:rPr>
        <w:t>  </w:t>
      </w:r>
    </w:p>
    <w:p w:rsidR="007D286C" w:rsidRPr="00304F52" w:rsidRDefault="007D286C" w:rsidP="007D286C">
      <w:pPr>
        <w:pStyle w:val="NoSpacing"/>
        <w:ind w:left="720" w:firstLine="720"/>
        <w:jc w:val="both"/>
        <w:rPr>
          <w:rFonts w:cs="Arial"/>
        </w:rPr>
      </w:pPr>
      <w:r w:rsidRPr="00304F52">
        <w:rPr>
          <w:rFonts w:cs="Arial"/>
        </w:rPr>
        <w:t xml:space="preserve"> =</w:t>
      </w:r>
      <m:oMath>
        <m:rad>
          <m:radPr>
            <m:degHide m:val="1"/>
            <m:ctrlPr>
              <w:rPr>
                <w:rStyle w:val="apple-converted-space"/>
                <w:rFonts w:ascii="Cambria Math" w:hAnsi="Cambria Math" w:cs="Arial"/>
                <w:b/>
              </w:rPr>
            </m:ctrlPr>
          </m:radPr>
          <m:deg/>
          <m:e>
            <m:r>
              <m:rPr>
                <m:sty m:val="p"/>
              </m:rPr>
              <w:rPr>
                <w:rStyle w:val="ga-root-h2"/>
                <w:rFonts w:ascii="Cambria Math" w:hAnsi="Cambria Math" w:cs="Arial"/>
              </w:rPr>
              <m:t>(1 - 2</m:t>
            </m:r>
            <m:r>
              <w:rPr>
                <w:rStyle w:val="ga-root-h2"/>
                <w:rFonts w:ascii="Cambria Math" w:hAnsi="Cambria Math" w:cs="Arial"/>
              </w:rPr>
              <m:t>a</m:t>
            </m:r>
            <m:r>
              <m:rPr>
                <m:sty m:val="p"/>
              </m:rPr>
              <w:rPr>
                <w:rStyle w:val="ga-root-h2"/>
                <w:rFonts w:ascii="Cambria Math" w:hAnsi="Cambria Math" w:cs="Arial"/>
              </w:rPr>
              <m:t>)</m:t>
            </m:r>
            <m:r>
              <m:rPr>
                <m:sty m:val="p"/>
              </m:rPr>
              <w:rPr>
                <w:rStyle w:val="ga-root-h2"/>
                <w:rFonts w:ascii="Cambria Math" w:hAnsi="Cambria Math" w:cs="Arial"/>
                <w:vertAlign w:val="superscript"/>
              </w:rPr>
              <m:t>2</m:t>
            </m:r>
            <m:r>
              <m:rPr>
                <m:sty m:val="p"/>
              </m:rPr>
              <w:rPr>
                <w:rStyle w:val="apple-converted-space"/>
                <w:rFonts w:ascii="Cambria Math" w:hAnsi="Cambria Math" w:cs="Arial"/>
              </w:rPr>
              <m:t> </m:t>
            </m:r>
            <m:r>
              <m:rPr>
                <m:sty m:val="b"/>
              </m:rPr>
              <w:rPr>
                <w:rStyle w:val="apple-converted-space"/>
                <w:rFonts w:ascii="Cambria Math" w:hAnsi="Cambria Math" w:cs="Arial"/>
              </w:rPr>
              <m:t> </m:t>
            </m:r>
          </m:e>
        </m:rad>
      </m:oMath>
      <w:r w:rsidRPr="00304F52">
        <w:rPr>
          <w:rStyle w:val="apple-converted-space"/>
          <w:rFonts w:cs="Arial"/>
        </w:rPr>
        <w:t> </w:t>
      </w:r>
      <w:r w:rsidRPr="00304F52">
        <w:rPr>
          <w:rFonts w:cs="Arial"/>
        </w:rPr>
        <w:t>+ 3</w:t>
      </w:r>
      <w:r w:rsidRPr="00304F52">
        <w:rPr>
          <w:rFonts w:cs="Arial"/>
          <w:iCs/>
        </w:rPr>
        <w:t>a</w:t>
      </w:r>
    </w:p>
    <w:p w:rsidR="007D286C" w:rsidRPr="00304F52" w:rsidRDefault="007D286C" w:rsidP="007D286C">
      <w:pPr>
        <w:pStyle w:val="NoSpacing"/>
        <w:jc w:val="both"/>
        <w:rPr>
          <w:rFonts w:cs="Arial"/>
        </w:rPr>
      </w:pPr>
      <w:r w:rsidRPr="00304F52">
        <w:rPr>
          <w:rFonts w:cs="Arial"/>
        </w:rPr>
        <w:t> </w:t>
      </w:r>
    </w:p>
    <w:p w:rsidR="007D286C" w:rsidRPr="00304F52" w:rsidRDefault="007D286C" w:rsidP="007D286C">
      <w:pPr>
        <w:pStyle w:val="NoSpacing"/>
        <w:jc w:val="both"/>
        <w:rPr>
          <w:rFonts w:cs="Arial"/>
        </w:rPr>
      </w:pPr>
      <w:r w:rsidRPr="00304F52">
        <w:rPr>
          <w:rFonts w:cs="Arial"/>
        </w:rPr>
        <w:t xml:space="preserve">  </w:t>
      </w:r>
      <w:r w:rsidRPr="00304F52">
        <w:rPr>
          <w:rFonts w:cs="Arial"/>
        </w:rPr>
        <w:tab/>
      </w:r>
      <w:r w:rsidRPr="00304F52">
        <w:rPr>
          <w:rFonts w:cs="Arial"/>
        </w:rPr>
        <w:tab/>
        <w:t>= (1 - 2</w:t>
      </w:r>
      <w:r w:rsidRPr="00304F52">
        <w:rPr>
          <w:rFonts w:cs="Arial"/>
          <w:iCs/>
        </w:rPr>
        <w:t>a</w:t>
      </w:r>
      <w:r w:rsidRPr="00304F52">
        <w:rPr>
          <w:rFonts w:cs="Arial"/>
        </w:rPr>
        <w:t>) + 3</w:t>
      </w:r>
      <w:r w:rsidRPr="00304F52">
        <w:rPr>
          <w:rFonts w:cs="Arial"/>
          <w:iCs/>
        </w:rPr>
        <w:t>a</w:t>
      </w:r>
    </w:p>
    <w:p w:rsidR="007D286C" w:rsidRPr="00304F52" w:rsidRDefault="007D286C" w:rsidP="007D286C">
      <w:pPr>
        <w:pStyle w:val="NoSpacing"/>
        <w:jc w:val="both"/>
        <w:rPr>
          <w:rFonts w:cs="Arial"/>
        </w:rPr>
      </w:pPr>
      <w:r w:rsidRPr="00304F52">
        <w:rPr>
          <w:rFonts w:cs="Arial"/>
        </w:rPr>
        <w:t xml:space="preserve">   </w:t>
      </w:r>
    </w:p>
    <w:p w:rsidR="007D286C" w:rsidRPr="00304F52" w:rsidRDefault="007D286C" w:rsidP="007D286C">
      <w:pPr>
        <w:pStyle w:val="NoSpacing"/>
        <w:ind w:left="720" w:firstLine="720"/>
        <w:jc w:val="both"/>
        <w:rPr>
          <w:rFonts w:cs="Arial"/>
        </w:rPr>
      </w:pPr>
      <w:r w:rsidRPr="00304F52">
        <w:rPr>
          <w:rFonts w:cs="Arial"/>
        </w:rPr>
        <w:t>= (1 +</w:t>
      </w:r>
      <w:r w:rsidRPr="00304F52">
        <w:rPr>
          <w:rStyle w:val="apple-converted-space"/>
          <w:rFonts w:cs="Arial"/>
        </w:rPr>
        <w:t> </w:t>
      </w:r>
      <w:r w:rsidRPr="00304F52">
        <w:rPr>
          <w:rFonts w:cs="Arial"/>
          <w:iCs/>
        </w:rPr>
        <w:t>a</w:t>
      </w:r>
      <w:r w:rsidRPr="00304F52">
        <w:rPr>
          <w:rFonts w:cs="Arial"/>
        </w:rPr>
        <w:t>)</w:t>
      </w:r>
    </w:p>
    <w:p w:rsidR="007D286C" w:rsidRPr="00304F52" w:rsidRDefault="007D286C" w:rsidP="007D286C">
      <w:pPr>
        <w:pStyle w:val="NoSpacing"/>
        <w:jc w:val="both"/>
        <w:rPr>
          <w:rFonts w:cs="Arial"/>
        </w:rPr>
      </w:pPr>
      <w:r w:rsidRPr="00304F52">
        <w:rPr>
          <w:rFonts w:cs="Arial"/>
        </w:rPr>
        <w:t>  </w:t>
      </w:r>
    </w:p>
    <w:p w:rsidR="007D286C" w:rsidRPr="00304F52" w:rsidRDefault="007D286C" w:rsidP="007D286C">
      <w:pPr>
        <w:pStyle w:val="NoSpacing"/>
        <w:jc w:val="both"/>
        <w:rPr>
          <w:rFonts w:cs="Arial"/>
        </w:rPr>
      </w:pPr>
      <w:r w:rsidRPr="00304F52">
        <w:rPr>
          <w:rFonts w:cs="Arial"/>
        </w:rPr>
        <w:t xml:space="preserve"> </w:t>
      </w:r>
      <w:r w:rsidRPr="00304F52">
        <w:rPr>
          <w:rFonts w:cs="Arial"/>
        </w:rPr>
        <w:tab/>
      </w:r>
      <w:r w:rsidRPr="00304F52">
        <w:rPr>
          <w:rFonts w:cs="Arial"/>
        </w:rPr>
        <w:tab/>
        <w:t>= (1 + 0.1039)</w:t>
      </w:r>
    </w:p>
    <w:p w:rsidR="007D286C" w:rsidRPr="00304F52" w:rsidRDefault="007D286C" w:rsidP="007D286C">
      <w:pPr>
        <w:pStyle w:val="NoSpacing"/>
        <w:jc w:val="both"/>
        <w:rPr>
          <w:rFonts w:cs="Arial"/>
        </w:rPr>
      </w:pPr>
      <w:r w:rsidRPr="00304F52">
        <w:rPr>
          <w:rFonts w:cs="Arial"/>
        </w:rPr>
        <w:t> </w:t>
      </w:r>
    </w:p>
    <w:p w:rsidR="007D286C" w:rsidRPr="00304F52" w:rsidRDefault="007D286C" w:rsidP="007D286C">
      <w:pPr>
        <w:pStyle w:val="NoSpacing"/>
        <w:jc w:val="both"/>
        <w:rPr>
          <w:rFonts w:cs="Arial"/>
        </w:rPr>
      </w:pPr>
      <w:r w:rsidRPr="00304F52">
        <w:rPr>
          <w:rFonts w:cs="Arial"/>
        </w:rPr>
        <w:t> </w:t>
      </w:r>
      <w:r w:rsidRPr="00304F52">
        <w:rPr>
          <w:rFonts w:cs="Arial"/>
        </w:rPr>
        <w:tab/>
      </w:r>
      <w:r w:rsidRPr="00304F52">
        <w:rPr>
          <w:rFonts w:cs="Arial"/>
        </w:rPr>
        <w:tab/>
        <w:t xml:space="preserve"> = 1.1039</w:t>
      </w:r>
    </w:p>
    <w:p w:rsidR="007D286C" w:rsidRPr="00304F52" w:rsidRDefault="007D286C" w:rsidP="007D286C">
      <w:pPr>
        <w:pStyle w:val="NoSpacing"/>
        <w:jc w:val="both"/>
        <w:rPr>
          <w:rFonts w:cs="Arial"/>
        </w:rPr>
      </w:pPr>
    </w:p>
    <w:p w:rsidR="007D286C" w:rsidRPr="00E6462D" w:rsidRDefault="007D286C" w:rsidP="007D286C">
      <w:pPr>
        <w:pStyle w:val="NoSpacing"/>
        <w:jc w:val="both"/>
        <w:rPr>
          <w:rFonts w:cs="Arial"/>
          <w:b/>
          <w:i/>
        </w:rPr>
      </w:pPr>
      <w:r w:rsidRPr="00E6462D">
        <w:rPr>
          <w:rFonts w:cs="Arial"/>
          <w:b/>
          <w:i/>
        </w:rPr>
        <w:t>Example5: If</w:t>
      </w:r>
      <w:r w:rsidRPr="00E6462D">
        <w:rPr>
          <w:rStyle w:val="apple-converted-space"/>
          <w:rFonts w:cs="Arial"/>
          <w:b/>
          <w:i/>
        </w:rPr>
        <w:t> </w:t>
      </w:r>
      <w:r w:rsidRPr="00E6462D">
        <w:rPr>
          <w:rFonts w:cs="Arial"/>
          <w:b/>
          <w:i/>
          <w:iCs/>
        </w:rPr>
        <w:t>x</w:t>
      </w:r>
      <w:r w:rsidRPr="00E6462D">
        <w:rPr>
          <w:rStyle w:val="apple-converted-space"/>
          <w:rFonts w:cs="Arial"/>
          <w:b/>
          <w:i/>
        </w:rPr>
        <w:t> </w:t>
      </w:r>
      <w:r w:rsidRPr="00E6462D">
        <w:rPr>
          <w:rFonts w:cs="Arial"/>
          <w:b/>
          <w:i/>
        </w:rPr>
        <w:t>=</w:t>
      </w:r>
      <m:oMath>
        <m:r>
          <m:rPr>
            <m:sty m:val="bi"/>
          </m:rPr>
          <w:rPr>
            <w:rFonts w:ascii="Cambria Math" w:hAnsi="Cambria Math" w:cs="Arial"/>
          </w:rPr>
          <m:t xml:space="preserve"> </m:t>
        </m:r>
        <m:f>
          <m:fPr>
            <m:ctrlPr>
              <w:rPr>
                <w:rFonts w:ascii="Cambria Math" w:hAnsi="Cambria Math" w:cs="Arial"/>
                <w:b/>
                <w:i/>
              </w:rPr>
            </m:ctrlPr>
          </m:fPr>
          <m:num>
            <m:rad>
              <m:radPr>
                <m:degHide m:val="1"/>
                <m:ctrlPr>
                  <w:rPr>
                    <w:rFonts w:ascii="Cambria Math" w:hAnsi="Cambria Math" w:cs="Arial"/>
                    <w:b/>
                    <w:i/>
                  </w:rPr>
                </m:ctrlPr>
              </m:radPr>
              <m:deg/>
              <m:e>
                <m:r>
                  <m:rPr>
                    <m:sty m:val="bi"/>
                  </m:rPr>
                  <w:rPr>
                    <w:rFonts w:ascii="Cambria Math" w:hAnsi="Cambria Math" w:cs="Arial"/>
                  </w:rPr>
                  <m:t>3</m:t>
                </m:r>
              </m:e>
            </m:rad>
            <m:r>
              <m:rPr>
                <m:sty m:val="bi"/>
              </m:rPr>
              <w:rPr>
                <w:rFonts w:ascii="Cambria Math" w:hAnsi="Cambria Math" w:cs="Arial"/>
              </w:rPr>
              <m:t>+1</m:t>
            </m:r>
          </m:num>
          <m:den>
            <m:rad>
              <m:radPr>
                <m:degHide m:val="1"/>
                <m:ctrlPr>
                  <w:rPr>
                    <w:rFonts w:ascii="Cambria Math" w:hAnsi="Cambria Math" w:cs="Arial"/>
                    <w:b/>
                    <w:i/>
                  </w:rPr>
                </m:ctrlPr>
              </m:radPr>
              <m:deg/>
              <m:e>
                <m:r>
                  <m:rPr>
                    <m:sty m:val="bi"/>
                  </m:rPr>
                  <w:rPr>
                    <w:rFonts w:ascii="Cambria Math" w:hAnsi="Cambria Math" w:cs="Arial"/>
                  </w:rPr>
                  <m:t>3</m:t>
                </m:r>
              </m:e>
            </m:rad>
            <m:r>
              <m:rPr>
                <m:sty m:val="bi"/>
              </m:rPr>
              <w:rPr>
                <w:rFonts w:ascii="Cambria Math" w:hAnsi="Cambria Math" w:cs="Arial"/>
              </w:rPr>
              <m:t>-1</m:t>
            </m:r>
          </m:den>
        </m:f>
      </m:oMath>
      <w:r w:rsidRPr="00E6462D">
        <w:rPr>
          <w:rFonts w:cs="Arial"/>
          <w:b/>
          <w:i/>
        </w:rPr>
        <w:t xml:space="preserve"> and</w:t>
      </w:r>
      <w:r w:rsidRPr="00E6462D">
        <w:rPr>
          <w:rStyle w:val="apple-converted-space"/>
          <w:rFonts w:cs="Arial"/>
          <w:b/>
          <w:i/>
        </w:rPr>
        <w:t> </w:t>
      </w:r>
      <w:r w:rsidRPr="00E6462D">
        <w:rPr>
          <w:rFonts w:cs="Arial"/>
          <w:b/>
          <w:i/>
          <w:iCs/>
        </w:rPr>
        <w:t>y</w:t>
      </w:r>
      <w:r w:rsidRPr="00E6462D">
        <w:rPr>
          <w:rStyle w:val="apple-converted-space"/>
          <w:rFonts w:cs="Arial"/>
          <w:b/>
          <w:i/>
        </w:rPr>
        <w:t> </w:t>
      </w:r>
      <w:r w:rsidRPr="00E6462D">
        <w:rPr>
          <w:rFonts w:cs="Arial"/>
          <w:b/>
          <w:i/>
        </w:rPr>
        <w:t>=</w:t>
      </w:r>
      <m:oMath>
        <m:r>
          <m:rPr>
            <m:sty m:val="bi"/>
          </m:rPr>
          <w:rPr>
            <w:rFonts w:ascii="Cambria Math" w:hAnsi="Cambria Math" w:cs="Arial"/>
          </w:rPr>
          <m:t xml:space="preserve"> </m:t>
        </m:r>
        <m:f>
          <m:fPr>
            <m:ctrlPr>
              <w:rPr>
                <w:rFonts w:ascii="Cambria Math" w:hAnsi="Cambria Math" w:cs="Arial"/>
                <w:b/>
                <w:i/>
              </w:rPr>
            </m:ctrlPr>
          </m:fPr>
          <m:num>
            <m:rad>
              <m:radPr>
                <m:degHide m:val="1"/>
                <m:ctrlPr>
                  <w:rPr>
                    <w:rFonts w:ascii="Cambria Math" w:hAnsi="Cambria Math" w:cs="Arial"/>
                    <w:b/>
                    <w:i/>
                  </w:rPr>
                </m:ctrlPr>
              </m:radPr>
              <m:deg/>
              <m:e>
                <m:r>
                  <m:rPr>
                    <m:sty m:val="bi"/>
                  </m:rPr>
                  <w:rPr>
                    <w:rFonts w:ascii="Cambria Math" w:hAnsi="Cambria Math" w:cs="Arial"/>
                  </w:rPr>
                  <m:t>3</m:t>
                </m:r>
              </m:e>
            </m:rad>
            <m:r>
              <m:rPr>
                <m:sty m:val="bi"/>
              </m:rPr>
              <w:rPr>
                <w:rFonts w:ascii="Cambria Math" w:hAnsi="Cambria Math" w:cs="Arial"/>
              </w:rPr>
              <m:t>-1</m:t>
            </m:r>
          </m:num>
          <m:den>
            <m:rad>
              <m:radPr>
                <m:degHide m:val="1"/>
                <m:ctrlPr>
                  <w:rPr>
                    <w:rFonts w:ascii="Cambria Math" w:hAnsi="Cambria Math" w:cs="Arial"/>
                    <w:b/>
                    <w:i/>
                  </w:rPr>
                </m:ctrlPr>
              </m:radPr>
              <m:deg/>
              <m:e>
                <m:r>
                  <m:rPr>
                    <m:sty m:val="bi"/>
                  </m:rPr>
                  <w:rPr>
                    <w:rFonts w:ascii="Cambria Math" w:hAnsi="Cambria Math" w:cs="Arial"/>
                  </w:rPr>
                  <m:t>3</m:t>
                </m:r>
              </m:e>
            </m:rad>
            <m:r>
              <m:rPr>
                <m:sty m:val="bi"/>
              </m:rPr>
              <w:rPr>
                <w:rFonts w:ascii="Cambria Math" w:hAnsi="Cambria Math" w:cs="Arial"/>
              </w:rPr>
              <m:t>+1</m:t>
            </m:r>
          </m:den>
        </m:f>
      </m:oMath>
      <w:r w:rsidRPr="00E6462D">
        <w:rPr>
          <w:rFonts w:cs="Arial"/>
          <w:b/>
          <w:i/>
        </w:rPr>
        <w:tab/>
        <w:t>, then the value of (</w:t>
      </w:r>
      <w:r w:rsidRPr="00E6462D">
        <w:rPr>
          <w:rFonts w:cs="Arial"/>
          <w:b/>
          <w:i/>
          <w:iCs/>
        </w:rPr>
        <w:t>x</w:t>
      </w:r>
      <w:r w:rsidRPr="00E6462D">
        <w:rPr>
          <w:rFonts w:cs="Arial"/>
          <w:b/>
          <w:i/>
          <w:vertAlign w:val="superscript"/>
        </w:rPr>
        <w:t>2</w:t>
      </w:r>
      <w:r w:rsidRPr="00E6462D">
        <w:rPr>
          <w:rStyle w:val="apple-converted-space"/>
          <w:rFonts w:cs="Arial"/>
          <w:b/>
          <w:i/>
        </w:rPr>
        <w:t> </w:t>
      </w:r>
      <w:r w:rsidRPr="00E6462D">
        <w:rPr>
          <w:rFonts w:cs="Arial"/>
          <w:b/>
          <w:i/>
        </w:rPr>
        <w:t>+</w:t>
      </w:r>
      <w:r w:rsidRPr="00E6462D">
        <w:rPr>
          <w:rStyle w:val="apple-converted-space"/>
          <w:rFonts w:cs="Arial"/>
          <w:b/>
          <w:i/>
        </w:rPr>
        <w:t> </w:t>
      </w:r>
      <w:r w:rsidRPr="00E6462D">
        <w:rPr>
          <w:rFonts w:cs="Arial"/>
          <w:b/>
          <w:i/>
          <w:iCs/>
        </w:rPr>
        <w:t>y</w:t>
      </w:r>
      <w:r w:rsidRPr="00E6462D">
        <w:rPr>
          <w:rFonts w:cs="Arial"/>
          <w:b/>
          <w:i/>
          <w:vertAlign w:val="superscript"/>
        </w:rPr>
        <w:t>2</w:t>
      </w:r>
      <w:r w:rsidRPr="00E6462D">
        <w:rPr>
          <w:rFonts w:cs="Arial"/>
          <w:b/>
          <w:i/>
        </w:rPr>
        <w:t>) is:</w:t>
      </w:r>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r w:rsidRPr="00304F52">
        <w:rPr>
          <w:rFonts w:cs="Arial"/>
          <w:b/>
        </w:rPr>
        <w:t xml:space="preserve"> </w:t>
      </w:r>
      <w:r w:rsidRPr="00304F52">
        <w:rPr>
          <w:rFonts w:cs="Arial"/>
        </w:rPr>
        <w:t>Solution:</w:t>
      </w:r>
      <w:r w:rsidRPr="00304F52">
        <w:rPr>
          <w:rFonts w:cs="Arial"/>
          <w:b/>
        </w:rPr>
        <w:tab/>
      </w:r>
      <w:r w:rsidRPr="00304F52">
        <w:rPr>
          <w:rFonts w:cs="Arial"/>
          <w:iCs/>
        </w:rPr>
        <w:t>x</w:t>
      </w:r>
      <w:r w:rsidRPr="00304F52">
        <w:rPr>
          <w:rStyle w:val="apple-converted-space"/>
          <w:rFonts w:cs="Arial"/>
        </w:rPr>
        <w:t> </w:t>
      </w:r>
      <w:r w:rsidRPr="00304F52">
        <w:rPr>
          <w:rFonts w:cs="Arial"/>
        </w:rPr>
        <w:t>=</w:t>
      </w:r>
      <m:oMath>
        <m:f>
          <m:fPr>
            <m:ctrlPr>
              <w:rPr>
                <w:rFonts w:ascii="Cambria Math" w:hAnsi="Cambria Math" w:cs="Arial"/>
              </w:rPr>
            </m:ctrlPr>
          </m:fPr>
          <m:num>
            <m:rad>
              <m:radPr>
                <m:degHide m:val="1"/>
                <m:ctrlPr>
                  <w:rPr>
                    <w:rFonts w:ascii="Cambria Math" w:hAnsi="Cambria Math" w:cs="Arial"/>
                  </w:rPr>
                </m:ctrlPr>
              </m:radPr>
              <m:deg/>
              <m:e>
                <m:r>
                  <m:rPr>
                    <m:sty m:val="p"/>
                  </m:rPr>
                  <w:rPr>
                    <w:rFonts w:ascii="Cambria Math" w:hAnsi="Cambria Math" w:cs="Arial"/>
                  </w:rPr>
                  <m:t>3</m:t>
                </m:r>
              </m:e>
            </m:rad>
            <m:r>
              <m:rPr>
                <m:sty m:val="p"/>
              </m:rPr>
              <w:rPr>
                <w:rFonts w:ascii="Cambria Math" w:hAnsi="Cambria Math" w:cs="Arial"/>
              </w:rPr>
              <m:t>+1</m:t>
            </m:r>
          </m:num>
          <m:den>
            <m:rad>
              <m:radPr>
                <m:degHide m:val="1"/>
                <m:ctrlPr>
                  <w:rPr>
                    <w:rFonts w:ascii="Cambria Math" w:hAnsi="Cambria Math" w:cs="Arial"/>
                  </w:rPr>
                </m:ctrlPr>
              </m:radPr>
              <m:deg/>
              <m:e>
                <m:r>
                  <m:rPr>
                    <m:sty m:val="p"/>
                  </m:rPr>
                  <w:rPr>
                    <w:rFonts w:ascii="Cambria Math" w:hAnsi="Cambria Math" w:cs="Arial"/>
                  </w:rPr>
                  <m:t>3</m:t>
                </m:r>
              </m:e>
            </m:rad>
            <m:r>
              <m:rPr>
                <m:sty m:val="p"/>
              </m:rPr>
              <w:rPr>
                <w:rFonts w:ascii="Cambria Math" w:hAnsi="Cambria Math" w:cs="Arial"/>
              </w:rPr>
              <m:t>-1</m:t>
            </m:r>
          </m:den>
        </m:f>
        <m:r>
          <m:rPr>
            <m:sty m:val="p"/>
          </m:rPr>
          <w:rPr>
            <w:rFonts w:ascii="Cambria Math" w:hAnsi="Cambria Math" w:cs="Arial"/>
          </w:rPr>
          <m:t xml:space="preserve"> </m:t>
        </m:r>
      </m:oMath>
      <w:r w:rsidRPr="00304F52">
        <w:rPr>
          <w:rFonts w:cs="Arial"/>
        </w:rPr>
        <w:t xml:space="preserve">x </w:t>
      </w:r>
      <m:oMath>
        <m:f>
          <m:fPr>
            <m:ctrlPr>
              <w:rPr>
                <w:rFonts w:ascii="Cambria Math" w:hAnsi="Cambria Math" w:cs="Arial"/>
              </w:rPr>
            </m:ctrlPr>
          </m:fPr>
          <m:num>
            <m:rad>
              <m:radPr>
                <m:degHide m:val="1"/>
                <m:ctrlPr>
                  <w:rPr>
                    <w:rFonts w:ascii="Cambria Math" w:hAnsi="Cambria Math" w:cs="Arial"/>
                  </w:rPr>
                </m:ctrlPr>
              </m:radPr>
              <m:deg/>
              <m:e>
                <m:r>
                  <m:rPr>
                    <m:sty m:val="p"/>
                  </m:rPr>
                  <w:rPr>
                    <w:rFonts w:ascii="Cambria Math" w:hAnsi="Cambria Math" w:cs="Arial"/>
                  </w:rPr>
                  <m:t>3</m:t>
                </m:r>
              </m:e>
            </m:rad>
            <m:r>
              <m:rPr>
                <m:sty m:val="p"/>
              </m:rPr>
              <w:rPr>
                <w:rFonts w:ascii="Cambria Math" w:hAnsi="Cambria Math" w:cs="Arial"/>
              </w:rPr>
              <m:t>+1</m:t>
            </m:r>
          </m:num>
          <m:den>
            <m:rad>
              <m:radPr>
                <m:degHide m:val="1"/>
                <m:ctrlPr>
                  <w:rPr>
                    <w:rFonts w:ascii="Cambria Math" w:hAnsi="Cambria Math" w:cs="Arial"/>
                  </w:rPr>
                </m:ctrlPr>
              </m:radPr>
              <m:deg/>
              <m:e>
                <m:r>
                  <m:rPr>
                    <m:sty m:val="p"/>
                  </m:rPr>
                  <w:rPr>
                    <w:rFonts w:ascii="Cambria Math" w:hAnsi="Cambria Math" w:cs="Arial"/>
                  </w:rPr>
                  <m:t>3</m:t>
                </m:r>
              </m:e>
            </m:rad>
            <m:r>
              <m:rPr>
                <m:sty m:val="p"/>
              </m:rPr>
              <w:rPr>
                <w:rFonts w:ascii="Cambria Math" w:hAnsi="Cambria Math" w:cs="Arial"/>
              </w:rPr>
              <m:t>+1</m:t>
            </m:r>
          </m:den>
        </m:f>
        <m:r>
          <m:rPr>
            <m:sty m:val="p"/>
          </m:rPr>
          <w:rPr>
            <w:rFonts w:ascii="Cambria Math" w:hAnsi="Cambria Math" w:cs="Arial"/>
          </w:rPr>
          <m:t xml:space="preserve">   </m:t>
        </m:r>
      </m:oMath>
      <w:r w:rsidRPr="00304F52">
        <w:rPr>
          <w:rFonts w:cs="Arial"/>
        </w:rPr>
        <w:t xml:space="preserve">= </w:t>
      </w:r>
      <m:oMath>
        <m:f>
          <m:fPr>
            <m:ctrlPr>
              <w:rPr>
                <w:rFonts w:ascii="Cambria Math" w:hAnsi="Cambria Math" w:cs="Arial"/>
              </w:rPr>
            </m:ctrlPr>
          </m:fPr>
          <m:num>
            <m:r>
              <m:rPr>
                <m:sty m:val="p"/>
              </m:rPr>
              <w:rPr>
                <w:rFonts w:ascii="Cambria Math" w:hAnsi="Cambria Math" w:cs="Arial"/>
              </w:rPr>
              <m:t>(</m:t>
            </m:r>
            <m:rad>
              <m:radPr>
                <m:degHide m:val="1"/>
                <m:ctrlPr>
                  <w:rPr>
                    <w:rFonts w:ascii="Cambria Math" w:hAnsi="Cambria Math" w:cs="Arial"/>
                  </w:rPr>
                </m:ctrlPr>
              </m:radPr>
              <m:deg/>
              <m:e>
                <m:r>
                  <m:rPr>
                    <m:sty m:val="p"/>
                  </m:rPr>
                  <w:rPr>
                    <w:rFonts w:ascii="Cambria Math" w:hAnsi="Cambria Math" w:cs="Arial"/>
                  </w:rPr>
                  <m:t>3</m:t>
                </m:r>
              </m:e>
            </m:rad>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1)</m:t>
                </m:r>
              </m:e>
              <m:sup>
                <m:r>
                  <m:rPr>
                    <m:sty m:val="p"/>
                  </m:rPr>
                  <w:rPr>
                    <w:rFonts w:ascii="Cambria Math" w:hAnsi="Cambria Math" w:cs="Arial"/>
                  </w:rPr>
                  <m:t>2</m:t>
                </m:r>
              </m:sup>
            </m:sSup>
          </m:num>
          <m:den>
            <m:d>
              <m:dPr>
                <m:ctrlPr>
                  <w:rPr>
                    <w:rFonts w:ascii="Cambria Math" w:hAnsi="Cambria Math" w:cs="Arial"/>
                  </w:rPr>
                </m:ctrlPr>
              </m:dPr>
              <m:e>
                <m:r>
                  <m:rPr>
                    <m:sty m:val="p"/>
                  </m:rPr>
                  <w:rPr>
                    <w:rFonts w:ascii="Cambria Math" w:hAnsi="Cambria Math" w:cs="Arial"/>
                  </w:rPr>
                  <m:t>3-1</m:t>
                </m:r>
              </m:e>
            </m:d>
          </m:den>
        </m:f>
      </m:oMath>
      <w:r w:rsidRPr="00304F52">
        <w:rPr>
          <w:rFonts w:cs="Arial"/>
        </w:rPr>
        <w:t xml:space="preserve">  =</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3+1+2</m:t>
            </m:r>
            <m:rad>
              <m:radPr>
                <m:degHide m:val="1"/>
                <m:ctrlPr>
                  <w:rPr>
                    <w:rFonts w:ascii="Cambria Math" w:hAnsi="Cambria Math" w:cs="Arial"/>
                  </w:rPr>
                </m:ctrlPr>
              </m:radPr>
              <m:deg/>
              <m:e>
                <m:r>
                  <m:rPr>
                    <m:sty m:val="p"/>
                  </m:rPr>
                  <w:rPr>
                    <w:rFonts w:ascii="Cambria Math" w:hAnsi="Cambria Math" w:cs="Arial"/>
                  </w:rPr>
                  <m:t>3</m:t>
                </m:r>
              </m:e>
            </m:rad>
          </m:num>
          <m:den>
            <m:r>
              <m:rPr>
                <m:sty m:val="p"/>
              </m:rPr>
              <w:rPr>
                <w:rFonts w:ascii="Cambria Math" w:hAnsi="Cambria Math" w:cs="Arial"/>
              </w:rPr>
              <m:t>2</m:t>
            </m:r>
          </m:den>
        </m:f>
      </m:oMath>
      <w:r w:rsidRPr="00304F52">
        <w:rPr>
          <w:rFonts w:cs="Arial"/>
        </w:rPr>
        <w:t xml:space="preserve"> = 2 +</w:t>
      </w:r>
      <m:oMath>
        <m:rad>
          <m:radPr>
            <m:degHide m:val="1"/>
            <m:ctrlPr>
              <w:rPr>
                <w:rFonts w:ascii="Cambria Math" w:hAnsi="Cambria Math" w:cs="Arial"/>
              </w:rPr>
            </m:ctrlPr>
          </m:radPr>
          <m:deg/>
          <m:e>
            <m:r>
              <m:rPr>
                <m:sty m:val="p"/>
              </m:rPr>
              <w:rPr>
                <w:rFonts w:ascii="Cambria Math" w:hAnsi="Cambria Math" w:cs="Arial"/>
              </w:rPr>
              <m:t>3</m:t>
            </m:r>
          </m:e>
        </m:rad>
      </m:oMath>
      <w:r w:rsidRPr="00304F52">
        <w:rPr>
          <w:rFonts w:cs="Arial"/>
        </w:rPr>
        <w:t>.</w:t>
      </w:r>
    </w:p>
    <w:p w:rsidR="007D286C" w:rsidRPr="00304F52" w:rsidRDefault="007D286C" w:rsidP="007D286C">
      <w:pPr>
        <w:pStyle w:val="NoSpacing"/>
        <w:ind w:firstLine="720"/>
        <w:jc w:val="both"/>
        <w:rPr>
          <w:rFonts w:cs="Arial"/>
          <w:iCs/>
        </w:rPr>
      </w:pPr>
    </w:p>
    <w:p w:rsidR="007D286C" w:rsidRPr="00304F52" w:rsidRDefault="007D286C" w:rsidP="007D286C">
      <w:pPr>
        <w:pStyle w:val="NoSpacing"/>
        <w:ind w:left="720" w:firstLine="720"/>
        <w:jc w:val="both"/>
        <w:rPr>
          <w:rFonts w:cs="Arial"/>
        </w:rPr>
      </w:pPr>
      <w:r w:rsidRPr="00304F52">
        <w:rPr>
          <w:rFonts w:cs="Arial"/>
          <w:iCs/>
        </w:rPr>
        <w:t>y</w:t>
      </w:r>
      <w:r w:rsidRPr="00304F52">
        <w:rPr>
          <w:rStyle w:val="apple-converted-space"/>
          <w:rFonts w:cs="Arial"/>
        </w:rPr>
        <w:t> </w:t>
      </w:r>
      <w:r w:rsidRPr="00304F52">
        <w:rPr>
          <w:rFonts w:cs="Arial"/>
        </w:rPr>
        <w:t>=</w:t>
      </w:r>
      <m:oMath>
        <m:f>
          <m:fPr>
            <m:ctrlPr>
              <w:rPr>
                <w:rFonts w:ascii="Cambria Math" w:hAnsi="Cambria Math" w:cs="Arial"/>
              </w:rPr>
            </m:ctrlPr>
          </m:fPr>
          <m:num>
            <m:rad>
              <m:radPr>
                <m:degHide m:val="1"/>
                <m:ctrlPr>
                  <w:rPr>
                    <w:rFonts w:ascii="Cambria Math" w:hAnsi="Cambria Math" w:cs="Arial"/>
                  </w:rPr>
                </m:ctrlPr>
              </m:radPr>
              <m:deg/>
              <m:e>
                <m:r>
                  <m:rPr>
                    <m:sty m:val="b"/>
                  </m:rPr>
                  <w:rPr>
                    <w:rFonts w:ascii="Cambria Math" w:hAnsi="Cambria Math" w:cs="Arial"/>
                  </w:rPr>
                  <m:t>3</m:t>
                </m:r>
              </m:e>
            </m:rad>
            <m:r>
              <m:rPr>
                <m:sty m:val="p"/>
              </m:rPr>
              <w:rPr>
                <w:rFonts w:ascii="Cambria Math" w:hAnsi="Cambria Math" w:cs="Arial"/>
              </w:rPr>
              <m:t>-</m:t>
            </m:r>
            <m:r>
              <m:rPr>
                <m:sty m:val="b"/>
              </m:rPr>
              <w:rPr>
                <w:rFonts w:ascii="Cambria Math" w:hAnsi="Cambria Math" w:cs="Arial"/>
              </w:rPr>
              <m:t>1</m:t>
            </m:r>
          </m:num>
          <m:den>
            <m:rad>
              <m:radPr>
                <m:degHide m:val="1"/>
                <m:ctrlPr>
                  <w:rPr>
                    <w:rFonts w:ascii="Cambria Math" w:hAnsi="Cambria Math" w:cs="Arial"/>
                  </w:rPr>
                </m:ctrlPr>
              </m:radPr>
              <m:deg/>
              <m:e>
                <m:r>
                  <m:rPr>
                    <m:sty m:val="b"/>
                  </m:rPr>
                  <w:rPr>
                    <w:rFonts w:ascii="Cambria Math" w:hAnsi="Cambria Math" w:cs="Arial"/>
                  </w:rPr>
                  <m:t>3</m:t>
                </m:r>
              </m:e>
            </m:rad>
            <m:r>
              <m:rPr>
                <m:sty m:val="p"/>
              </m:rPr>
              <w:rPr>
                <w:rFonts w:ascii="Cambria Math" w:hAnsi="Cambria Math" w:cs="Arial"/>
              </w:rPr>
              <m:t>+</m:t>
            </m:r>
            <m:r>
              <m:rPr>
                <m:sty m:val="b"/>
              </m:rPr>
              <w:rPr>
                <w:rFonts w:ascii="Cambria Math" w:hAnsi="Cambria Math" w:cs="Arial"/>
              </w:rPr>
              <m:t>1</m:t>
            </m:r>
          </m:den>
        </m:f>
      </m:oMath>
      <w:r w:rsidRPr="00304F52">
        <w:rPr>
          <w:rFonts w:cs="Arial"/>
        </w:rPr>
        <w:tab/>
        <w:t>x</w:t>
      </w:r>
      <m:oMath>
        <m:f>
          <m:fPr>
            <m:ctrlPr>
              <w:rPr>
                <w:rFonts w:ascii="Cambria Math" w:hAnsi="Cambria Math" w:cs="Arial"/>
              </w:rPr>
            </m:ctrlPr>
          </m:fPr>
          <m:num>
            <m:rad>
              <m:radPr>
                <m:degHide m:val="1"/>
                <m:ctrlPr>
                  <w:rPr>
                    <w:rFonts w:ascii="Cambria Math" w:hAnsi="Cambria Math" w:cs="Arial"/>
                  </w:rPr>
                </m:ctrlPr>
              </m:radPr>
              <m:deg/>
              <m:e>
                <m:r>
                  <m:rPr>
                    <m:sty m:val="b"/>
                  </m:rPr>
                  <w:rPr>
                    <w:rFonts w:ascii="Cambria Math" w:hAnsi="Cambria Math" w:cs="Arial"/>
                  </w:rPr>
                  <m:t>3</m:t>
                </m:r>
              </m:e>
            </m:rad>
            <m:r>
              <m:rPr>
                <m:sty m:val="p"/>
              </m:rPr>
              <w:rPr>
                <w:rFonts w:ascii="Cambria Math" w:hAnsi="Cambria Math" w:cs="Arial"/>
              </w:rPr>
              <m:t>-</m:t>
            </m:r>
            <m:r>
              <m:rPr>
                <m:sty m:val="b"/>
              </m:rPr>
              <w:rPr>
                <w:rFonts w:ascii="Cambria Math" w:hAnsi="Cambria Math" w:cs="Arial"/>
              </w:rPr>
              <m:t>1</m:t>
            </m:r>
          </m:num>
          <m:den>
            <m:rad>
              <m:radPr>
                <m:degHide m:val="1"/>
                <m:ctrlPr>
                  <w:rPr>
                    <w:rFonts w:ascii="Cambria Math" w:hAnsi="Cambria Math" w:cs="Arial"/>
                  </w:rPr>
                </m:ctrlPr>
              </m:radPr>
              <m:deg/>
              <m:e>
                <m:r>
                  <m:rPr>
                    <m:sty m:val="b"/>
                  </m:rPr>
                  <w:rPr>
                    <w:rFonts w:ascii="Cambria Math" w:hAnsi="Cambria Math" w:cs="Arial"/>
                  </w:rPr>
                  <m:t>3</m:t>
                </m:r>
              </m:e>
            </m:rad>
            <m:r>
              <m:rPr>
                <m:sty m:val="p"/>
              </m:rPr>
              <w:rPr>
                <w:rFonts w:ascii="Cambria Math" w:hAnsi="Cambria Math" w:cs="Arial"/>
              </w:rPr>
              <m:t>-</m:t>
            </m:r>
            <m:r>
              <m:rPr>
                <m:sty m:val="b"/>
              </m:rPr>
              <w:rPr>
                <w:rFonts w:ascii="Cambria Math" w:hAnsi="Cambria Math" w:cs="Arial"/>
              </w:rPr>
              <m:t>1</m:t>
            </m:r>
          </m:den>
        </m:f>
      </m:oMath>
      <w:r w:rsidRPr="00304F52">
        <w:rPr>
          <w:rFonts w:cs="Arial"/>
        </w:rPr>
        <w:tab/>
        <w:t>=</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m:t>
            </m:r>
            <m:rad>
              <m:radPr>
                <m:degHide m:val="1"/>
                <m:ctrlPr>
                  <w:rPr>
                    <w:rFonts w:ascii="Cambria Math" w:hAnsi="Cambria Math" w:cs="Arial"/>
                  </w:rPr>
                </m:ctrlPr>
              </m:radPr>
              <m:deg/>
              <m:e>
                <m:r>
                  <m:rPr>
                    <m:sty m:val="p"/>
                  </m:rPr>
                  <w:rPr>
                    <w:rFonts w:ascii="Cambria Math" w:hAnsi="Cambria Math" w:cs="Arial"/>
                  </w:rPr>
                  <m:t>3</m:t>
                </m:r>
              </m:e>
            </m:rad>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1)</m:t>
                </m:r>
              </m:e>
              <m:sup>
                <m:r>
                  <m:rPr>
                    <m:sty m:val="p"/>
                  </m:rPr>
                  <w:rPr>
                    <w:rFonts w:ascii="Cambria Math" w:hAnsi="Cambria Math" w:cs="Arial"/>
                  </w:rPr>
                  <m:t>2</m:t>
                </m:r>
              </m:sup>
            </m:sSup>
          </m:num>
          <m:den>
            <m:d>
              <m:dPr>
                <m:ctrlPr>
                  <w:rPr>
                    <w:rFonts w:ascii="Cambria Math" w:hAnsi="Cambria Math" w:cs="Arial"/>
                  </w:rPr>
                </m:ctrlPr>
              </m:dPr>
              <m:e>
                <m:r>
                  <m:rPr>
                    <m:sty m:val="p"/>
                  </m:rPr>
                  <w:rPr>
                    <w:rFonts w:ascii="Cambria Math" w:hAnsi="Cambria Math" w:cs="Arial"/>
                  </w:rPr>
                  <m:t>3-1</m:t>
                </m:r>
              </m:e>
            </m:d>
          </m:den>
        </m:f>
      </m:oMath>
      <w:r w:rsidRPr="00304F52">
        <w:rPr>
          <w:rFonts w:cs="Arial"/>
        </w:rPr>
        <w:t>=</w:t>
      </w:r>
      <m:oMath>
        <m:f>
          <m:fPr>
            <m:ctrlPr>
              <w:rPr>
                <w:rFonts w:ascii="Cambria Math" w:hAnsi="Cambria Math" w:cs="Arial"/>
              </w:rPr>
            </m:ctrlPr>
          </m:fPr>
          <m:num>
            <m:r>
              <m:rPr>
                <m:sty m:val="p"/>
              </m:rPr>
              <w:rPr>
                <w:rFonts w:ascii="Cambria Math" w:hAnsi="Cambria Math" w:cs="Arial"/>
              </w:rPr>
              <m:t>3+1-2</m:t>
            </m:r>
            <m:rad>
              <m:radPr>
                <m:degHide m:val="1"/>
                <m:ctrlPr>
                  <w:rPr>
                    <w:rFonts w:ascii="Cambria Math" w:hAnsi="Cambria Math" w:cs="Arial"/>
                  </w:rPr>
                </m:ctrlPr>
              </m:radPr>
              <m:deg/>
              <m:e>
                <m:r>
                  <m:rPr>
                    <m:sty m:val="p"/>
                  </m:rPr>
                  <w:rPr>
                    <w:rFonts w:ascii="Cambria Math" w:hAnsi="Cambria Math" w:cs="Arial"/>
                  </w:rPr>
                  <m:t>3</m:t>
                </m:r>
              </m:e>
            </m:rad>
          </m:num>
          <m:den>
            <m:r>
              <m:rPr>
                <m:sty m:val="p"/>
              </m:rPr>
              <w:rPr>
                <w:rFonts w:ascii="Cambria Math" w:hAnsi="Cambria Math" w:cs="Arial"/>
              </w:rPr>
              <m:t>2</m:t>
            </m:r>
          </m:den>
        </m:f>
      </m:oMath>
      <w:r w:rsidRPr="00304F52">
        <w:rPr>
          <w:rFonts w:cs="Arial"/>
        </w:rPr>
        <w:tab/>
        <w:t>= 2 -</w:t>
      </w:r>
      <w:r w:rsidRPr="00304F52">
        <w:rPr>
          <w:rStyle w:val="apple-converted-space"/>
          <w:rFonts w:cs="Arial"/>
        </w:rPr>
        <w:t> </w:t>
      </w:r>
      <m:oMath>
        <m:rad>
          <m:radPr>
            <m:degHide m:val="1"/>
            <m:ctrlPr>
              <w:rPr>
                <w:rStyle w:val="apple-converted-space"/>
                <w:rFonts w:ascii="Cambria Math" w:hAnsi="Cambria Math" w:cs="Arial"/>
              </w:rPr>
            </m:ctrlPr>
          </m:radPr>
          <m:deg/>
          <m:e>
            <m:r>
              <m:rPr>
                <m:sty m:val="p"/>
              </m:rPr>
              <w:rPr>
                <w:rStyle w:val="apple-converted-space"/>
                <w:rFonts w:ascii="Cambria Math" w:hAnsi="Cambria Math" w:cs="Arial"/>
              </w:rPr>
              <m:t>3</m:t>
            </m:r>
          </m:e>
        </m:rad>
      </m:oMath>
      <w:r w:rsidRPr="00304F52">
        <w:rPr>
          <w:rFonts w:cs="Arial"/>
        </w:rPr>
        <w:tab/>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noProof/>
          <w:lang w:bidi="ar-SA"/>
        </w:rPr>
        <w:drawing>
          <wp:inline distT="0" distB="0" distL="0" distR="0" wp14:anchorId="6650397C" wp14:editId="2EBA3499">
            <wp:extent cx="158115" cy="100965"/>
            <wp:effectExtent l="19050" t="0" r="0" b="0"/>
            <wp:docPr id="23" name="Picture 168" descr="http://www.indiabix.com/_files/images/aptitude/1-sym-tf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www.indiabix.com/_files/images/aptitude/1-sym-tfr.gif"/>
                    <pic:cNvPicPr>
                      <a:picLocks noChangeAspect="1" noChangeArrowheads="1"/>
                    </pic:cNvPicPr>
                  </pic:nvPicPr>
                  <pic:blipFill>
                    <a:blip r:embed="rId19" cstate="print"/>
                    <a:srcRect/>
                    <a:stretch>
                      <a:fillRect/>
                    </a:stretch>
                  </pic:blipFill>
                  <pic:spPr bwMode="auto">
                    <a:xfrm>
                      <a:off x="0" y="0"/>
                      <a:ext cx="158115" cy="100965"/>
                    </a:xfrm>
                    <a:prstGeom prst="rect">
                      <a:avLst/>
                    </a:prstGeom>
                    <a:noFill/>
                    <a:ln w="9525">
                      <a:noFill/>
                      <a:miter lim="800000"/>
                      <a:headEnd/>
                      <a:tailEnd/>
                    </a:ln>
                  </pic:spPr>
                </pic:pic>
              </a:graphicData>
            </a:graphic>
          </wp:inline>
        </w:drawing>
      </w:r>
      <w:r w:rsidRPr="00304F52">
        <w:rPr>
          <w:rStyle w:val="apple-converted-space"/>
          <w:rFonts w:cs="Arial"/>
        </w:rPr>
        <w:t> </w:t>
      </w:r>
      <w:proofErr w:type="gramStart"/>
      <w:r w:rsidRPr="00304F52">
        <w:rPr>
          <w:rFonts w:cs="Arial"/>
          <w:iCs/>
        </w:rPr>
        <w:t>x</w:t>
      </w:r>
      <w:r w:rsidRPr="00304F52">
        <w:rPr>
          <w:rFonts w:cs="Arial"/>
          <w:vertAlign w:val="superscript"/>
        </w:rPr>
        <w:t>2</w:t>
      </w:r>
      <w:proofErr w:type="gramEnd"/>
      <w:r w:rsidRPr="00304F52">
        <w:rPr>
          <w:rStyle w:val="apple-converted-space"/>
          <w:rFonts w:cs="Arial"/>
        </w:rPr>
        <w:t> </w:t>
      </w:r>
      <w:r w:rsidRPr="00304F52">
        <w:rPr>
          <w:rFonts w:cs="Arial"/>
        </w:rPr>
        <w:t>+</w:t>
      </w:r>
      <w:r w:rsidRPr="00304F52">
        <w:rPr>
          <w:rStyle w:val="apple-converted-space"/>
          <w:rFonts w:cs="Arial"/>
        </w:rPr>
        <w:t> </w:t>
      </w:r>
      <w:r w:rsidRPr="00304F52">
        <w:rPr>
          <w:rFonts w:cs="Arial"/>
          <w:iCs/>
        </w:rPr>
        <w:t>y</w:t>
      </w:r>
      <w:r w:rsidRPr="00304F52">
        <w:rPr>
          <w:rFonts w:cs="Arial"/>
          <w:vertAlign w:val="superscript"/>
        </w:rPr>
        <w:t>2</w:t>
      </w:r>
      <w:r w:rsidRPr="00304F52">
        <w:rPr>
          <w:rStyle w:val="apple-converted-space"/>
          <w:rFonts w:cs="Arial"/>
        </w:rPr>
        <w:t> </w:t>
      </w:r>
      <w:r w:rsidRPr="00304F52">
        <w:rPr>
          <w:rFonts w:cs="Arial"/>
        </w:rPr>
        <w:t>= (2 +</w:t>
      </w:r>
      <m:oMath>
        <m:rad>
          <m:radPr>
            <m:degHide m:val="1"/>
            <m:ctrlPr>
              <w:rPr>
                <w:rFonts w:ascii="Cambria Math" w:hAnsi="Cambria Math" w:cs="Arial"/>
              </w:rPr>
            </m:ctrlPr>
          </m:radPr>
          <m:deg/>
          <m:e>
            <m:r>
              <m:rPr>
                <m:sty m:val="p"/>
              </m:rPr>
              <w:rPr>
                <w:rFonts w:ascii="Cambria Math" w:hAnsi="Cambria Math" w:cs="Arial"/>
              </w:rPr>
              <m:t>3</m:t>
            </m:r>
          </m:e>
        </m:rad>
      </m:oMath>
      <w:r w:rsidRPr="00304F52">
        <w:rPr>
          <w:rFonts w:cs="Arial"/>
        </w:rPr>
        <w:t>)</w:t>
      </w:r>
      <w:r w:rsidRPr="00304F52">
        <w:rPr>
          <w:rFonts w:cs="Arial"/>
          <w:vertAlign w:val="superscript"/>
        </w:rPr>
        <w:t>2</w:t>
      </w:r>
      <w:r w:rsidRPr="00304F52">
        <w:rPr>
          <w:rStyle w:val="apple-converted-space"/>
          <w:rFonts w:cs="Arial"/>
        </w:rPr>
        <w:t> </w:t>
      </w:r>
      <w:r w:rsidRPr="00304F52">
        <w:rPr>
          <w:rFonts w:cs="Arial"/>
        </w:rPr>
        <w:t>+ (2 -</w:t>
      </w:r>
      <w:r w:rsidRPr="00304F52">
        <w:rPr>
          <w:rStyle w:val="apple-converted-space"/>
          <w:rFonts w:cs="Arial"/>
        </w:rPr>
        <w:t> </w:t>
      </w:r>
      <m:oMath>
        <m:rad>
          <m:radPr>
            <m:degHide m:val="1"/>
            <m:ctrlPr>
              <w:rPr>
                <w:rStyle w:val="apple-converted-space"/>
                <w:rFonts w:ascii="Cambria Math" w:hAnsi="Cambria Math" w:cs="Arial"/>
              </w:rPr>
            </m:ctrlPr>
          </m:radPr>
          <m:deg/>
          <m:e>
            <m:r>
              <m:rPr>
                <m:sty m:val="p"/>
              </m:rPr>
              <w:rPr>
                <w:rStyle w:val="apple-converted-space"/>
                <w:rFonts w:ascii="Cambria Math" w:hAnsi="Cambria Math" w:cs="Arial"/>
              </w:rPr>
              <m:t>3</m:t>
            </m:r>
          </m:e>
        </m:rad>
      </m:oMath>
      <w:r w:rsidRPr="00304F52">
        <w:rPr>
          <w:rFonts w:cs="Arial"/>
        </w:rPr>
        <w:t>)</w:t>
      </w:r>
      <w:r w:rsidRPr="00304F52">
        <w:rPr>
          <w:rFonts w:cs="Arial"/>
          <w:vertAlign w:val="superscript"/>
        </w:rPr>
        <w:t xml:space="preserve">2 </w:t>
      </w:r>
    </w:p>
    <w:p w:rsidR="007D286C" w:rsidRPr="00304F52" w:rsidRDefault="007D286C" w:rsidP="007D286C">
      <w:pPr>
        <w:pStyle w:val="NoSpacing"/>
        <w:jc w:val="both"/>
        <w:rPr>
          <w:rFonts w:cs="Arial"/>
        </w:rPr>
      </w:pPr>
      <w:r w:rsidRPr="00304F52">
        <w:rPr>
          <w:rFonts w:cs="Arial"/>
        </w:rPr>
        <w:t xml:space="preserve">   </w:t>
      </w:r>
    </w:p>
    <w:p w:rsidR="007D286C" w:rsidRPr="00304F52" w:rsidRDefault="007D286C" w:rsidP="007D286C">
      <w:pPr>
        <w:pStyle w:val="NoSpacing"/>
        <w:ind w:left="720" w:firstLine="720"/>
        <w:jc w:val="both"/>
        <w:rPr>
          <w:rFonts w:cs="Arial"/>
        </w:rPr>
      </w:pPr>
      <w:r w:rsidRPr="00304F52">
        <w:rPr>
          <w:rFonts w:cs="Arial"/>
        </w:rPr>
        <w:t>= 2(4 + 3) = 14</w:t>
      </w:r>
    </w:p>
    <w:p w:rsidR="007D286C" w:rsidRPr="00304F52" w:rsidRDefault="007D286C" w:rsidP="007D286C">
      <w:pPr>
        <w:pStyle w:val="NoSpacing"/>
        <w:ind w:left="720" w:firstLine="720"/>
        <w:jc w:val="both"/>
        <w:rPr>
          <w:rFonts w:cs="Arial"/>
        </w:rPr>
      </w:pPr>
    </w:p>
    <w:p w:rsidR="007D286C" w:rsidRPr="00E6462D" w:rsidRDefault="007D286C" w:rsidP="007D286C">
      <w:pPr>
        <w:pStyle w:val="NoSpacing"/>
        <w:ind w:left="1440" w:hanging="1440"/>
        <w:jc w:val="both"/>
        <w:rPr>
          <w:rFonts w:cs="Arial"/>
          <w:b/>
          <w:i/>
        </w:rPr>
      </w:pPr>
      <w:r w:rsidRPr="00E6462D">
        <w:rPr>
          <w:rFonts w:cs="Arial"/>
          <w:b/>
          <w:i/>
        </w:rPr>
        <w:t>Example6: </w:t>
      </w:r>
      <w:r w:rsidRPr="00E6462D">
        <w:rPr>
          <w:rFonts w:cs="Arial"/>
          <w:b/>
          <w:i/>
        </w:rPr>
        <w:tab/>
        <w:t xml:space="preserve">A group of students decided to collect as many </w:t>
      </w:r>
      <w:proofErr w:type="spellStart"/>
      <w:r w:rsidRPr="00E6462D">
        <w:rPr>
          <w:rFonts w:cs="Arial"/>
          <w:b/>
          <w:i/>
        </w:rPr>
        <w:t>paise</w:t>
      </w:r>
      <w:proofErr w:type="spellEnd"/>
      <w:r w:rsidRPr="00E6462D">
        <w:rPr>
          <w:rFonts w:cs="Arial"/>
          <w:b/>
          <w:i/>
        </w:rPr>
        <w:t xml:space="preserve"> from each member of group as is the number of members. If the total collection amounts to Rs. 59.29, the number of the member is the group is:</w:t>
      </w:r>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r w:rsidRPr="00304F52">
        <w:rPr>
          <w:rFonts w:cs="Arial"/>
        </w:rPr>
        <w:t xml:space="preserve">Solution: </w:t>
      </w:r>
      <w:r w:rsidRPr="00304F52">
        <w:rPr>
          <w:rFonts w:cs="Arial"/>
        </w:rPr>
        <w:tab/>
        <w:t xml:space="preserve">Money collected = (59.29 x 100) </w:t>
      </w:r>
      <w:proofErr w:type="spellStart"/>
      <w:r w:rsidRPr="00304F52">
        <w:rPr>
          <w:rFonts w:cs="Arial"/>
        </w:rPr>
        <w:t>paise</w:t>
      </w:r>
      <w:proofErr w:type="spellEnd"/>
      <w:r w:rsidRPr="00304F52">
        <w:rPr>
          <w:rFonts w:cs="Arial"/>
        </w:rPr>
        <w:t xml:space="preserve"> = 5929 </w:t>
      </w:r>
      <w:proofErr w:type="spellStart"/>
      <w:r w:rsidRPr="00304F52">
        <w:rPr>
          <w:rFonts w:cs="Arial"/>
        </w:rPr>
        <w:t>paise</w:t>
      </w:r>
      <w:proofErr w:type="spellEnd"/>
      <w:r w:rsidRPr="00304F52">
        <w:rPr>
          <w:rFonts w:cs="Arial"/>
        </w:rPr>
        <w:t>.</w:t>
      </w:r>
    </w:p>
    <w:p w:rsidR="007D286C" w:rsidRPr="00304F52" w:rsidRDefault="007D286C" w:rsidP="007D286C">
      <w:pPr>
        <w:pStyle w:val="NoSpacing"/>
        <w:jc w:val="both"/>
        <w:rPr>
          <w:rStyle w:val="apple-converted-space"/>
          <w:rFonts w:cs="Arial"/>
        </w:rPr>
      </w:pPr>
    </w:p>
    <w:p w:rsidR="007D286C" w:rsidRPr="00304F52" w:rsidRDefault="007D286C" w:rsidP="007D286C">
      <w:pPr>
        <w:pStyle w:val="NoSpacing"/>
        <w:numPr>
          <w:ilvl w:val="0"/>
          <w:numId w:val="390"/>
        </w:numPr>
        <w:jc w:val="both"/>
        <w:rPr>
          <w:rFonts w:cs="Arial"/>
        </w:rPr>
      </w:pPr>
      <w:r w:rsidRPr="00304F52">
        <w:rPr>
          <w:rFonts w:cs="Arial"/>
        </w:rPr>
        <w:t>Number of members =</w:t>
      </w:r>
      <w:r w:rsidRPr="00304F52">
        <w:rPr>
          <w:rStyle w:val="apple-converted-space"/>
          <w:rFonts w:cs="Arial"/>
        </w:rPr>
        <w:t> </w:t>
      </w:r>
      <w:r w:rsidRPr="00304F52">
        <w:rPr>
          <w:rStyle w:val="ga-root-h1"/>
          <w:rFonts w:cs="Arial"/>
        </w:rPr>
        <w:t>5929</w:t>
      </w:r>
      <w:r w:rsidRPr="00304F52">
        <w:rPr>
          <w:rStyle w:val="apple-converted-space"/>
          <w:rFonts w:cs="Arial"/>
        </w:rPr>
        <w:t> </w:t>
      </w:r>
      <w:r w:rsidRPr="00304F52">
        <w:rPr>
          <w:rFonts w:cs="Arial"/>
        </w:rPr>
        <w:t>= 77.</w:t>
      </w:r>
    </w:p>
    <w:p w:rsidR="007D286C" w:rsidRPr="00304F52" w:rsidRDefault="007D286C" w:rsidP="007D286C">
      <w:pPr>
        <w:pStyle w:val="NoSpacing"/>
        <w:ind w:left="720"/>
        <w:jc w:val="both"/>
        <w:rPr>
          <w:rFonts w:cs="Arial"/>
        </w:rPr>
      </w:pPr>
    </w:p>
    <w:p w:rsidR="007D286C" w:rsidRPr="00E6462D" w:rsidRDefault="007D286C" w:rsidP="007D286C">
      <w:pPr>
        <w:pStyle w:val="NoSpacing"/>
        <w:jc w:val="both"/>
        <w:rPr>
          <w:rFonts w:cs="Arial"/>
          <w:b/>
          <w:i/>
        </w:rPr>
      </w:pPr>
      <w:r w:rsidRPr="00E6462D">
        <w:rPr>
          <w:rFonts w:cs="Arial"/>
          <w:b/>
          <w:i/>
        </w:rPr>
        <w:t xml:space="preserve">Example7: </w:t>
      </w:r>
      <w:r w:rsidRPr="00E6462D">
        <w:rPr>
          <w:rFonts w:cs="Arial"/>
          <w:b/>
          <w:i/>
        </w:rPr>
        <w:tab/>
        <w:t>The square root of (7 + 3</w:t>
      </w:r>
      <m:oMath>
        <m:rad>
          <m:radPr>
            <m:degHide m:val="1"/>
            <m:ctrlPr>
              <w:rPr>
                <w:rFonts w:ascii="Cambria Math" w:hAnsi="Cambria Math" w:cs="Arial"/>
                <w:b/>
                <w:i/>
              </w:rPr>
            </m:ctrlPr>
          </m:radPr>
          <m:deg/>
          <m:e>
            <m:r>
              <m:rPr>
                <m:sty m:val="bi"/>
              </m:rPr>
              <w:rPr>
                <w:rFonts w:ascii="Cambria Math" w:hAnsi="Cambria Math" w:cs="Arial"/>
              </w:rPr>
              <m:t>5</m:t>
            </m:r>
          </m:e>
        </m:rad>
      </m:oMath>
      <w:r w:rsidRPr="00E6462D">
        <w:rPr>
          <w:rFonts w:cs="Arial"/>
          <w:b/>
          <w:i/>
        </w:rPr>
        <w:t>) (7 - 3</w:t>
      </w:r>
      <m:oMath>
        <m:rad>
          <m:radPr>
            <m:degHide m:val="1"/>
            <m:ctrlPr>
              <w:rPr>
                <w:rFonts w:ascii="Cambria Math" w:hAnsi="Cambria Math" w:cs="Arial"/>
                <w:b/>
                <w:i/>
              </w:rPr>
            </m:ctrlPr>
          </m:radPr>
          <m:deg/>
          <m:e>
            <m:r>
              <m:rPr>
                <m:sty m:val="bi"/>
              </m:rPr>
              <w:rPr>
                <w:rFonts w:ascii="Cambria Math" w:hAnsi="Cambria Math" w:cs="Arial"/>
              </w:rPr>
              <m:t>5</m:t>
            </m:r>
          </m:e>
        </m:rad>
      </m:oMath>
      <w:r w:rsidRPr="00E6462D">
        <w:rPr>
          <w:rFonts w:cs="Arial"/>
          <w:b/>
          <w:i/>
        </w:rPr>
        <w:t>) is</w:t>
      </w:r>
    </w:p>
    <w:p w:rsidR="007D286C" w:rsidRPr="00304F52" w:rsidRDefault="007D286C" w:rsidP="007D286C">
      <w:pPr>
        <w:pStyle w:val="NoSpacing"/>
        <w:jc w:val="both"/>
        <w:rPr>
          <w:rFonts w:cs="Arial"/>
          <w:b/>
          <w:bCs/>
        </w:rPr>
      </w:pPr>
    </w:p>
    <w:p w:rsidR="007D286C" w:rsidRPr="00304F52" w:rsidRDefault="007D286C" w:rsidP="007D286C">
      <w:pPr>
        <w:pStyle w:val="NoSpacing"/>
        <w:jc w:val="both"/>
        <w:rPr>
          <w:rFonts w:eastAsiaTheme="minorEastAsia" w:cs="Arial"/>
          <w:color w:val="5EAC1A"/>
        </w:rPr>
      </w:pPr>
      <w:r w:rsidRPr="00304F52">
        <w:rPr>
          <w:rFonts w:cs="Arial"/>
          <w:bCs/>
        </w:rPr>
        <w:t xml:space="preserve">Solution: </w:t>
      </w:r>
      <w:r w:rsidRPr="00304F52">
        <w:rPr>
          <w:rFonts w:eastAsiaTheme="minorEastAsia" w:cs="Arial"/>
          <w:bCs/>
        </w:rPr>
        <w:tab/>
      </w:r>
      <m:oMath>
        <m:rad>
          <m:radPr>
            <m:degHide m:val="1"/>
            <m:ctrlPr>
              <w:rPr>
                <w:rFonts w:ascii="Cambria Math" w:hAnsi="Cambria Math" w:cs="Arial"/>
              </w:rPr>
            </m:ctrlPr>
          </m:radPr>
          <m:deg/>
          <m:e>
            <m:r>
              <m:rPr>
                <m:sty m:val="p"/>
              </m:rPr>
              <w:rPr>
                <w:rFonts w:ascii="Cambria Math" w:hAnsi="Cambria Math" w:cs="Arial"/>
              </w:rPr>
              <m:t>(7 + 3</m:t>
            </m:r>
            <m:rad>
              <m:radPr>
                <m:degHide m:val="1"/>
                <m:ctrlPr>
                  <w:rPr>
                    <w:rFonts w:ascii="Cambria Math" w:hAnsi="Cambria Math" w:cs="Arial"/>
                  </w:rPr>
                </m:ctrlPr>
              </m:radPr>
              <m:deg/>
              <m:e>
                <m:r>
                  <m:rPr>
                    <m:sty m:val="p"/>
                  </m:rPr>
                  <w:rPr>
                    <w:rFonts w:ascii="Cambria Math" w:hAnsi="Cambria Math" w:cs="Arial"/>
                  </w:rPr>
                  <m:t>5</m:t>
                </m:r>
              </m:e>
            </m:rad>
            <m:r>
              <m:rPr>
                <m:sty m:val="p"/>
              </m:rPr>
              <w:rPr>
                <w:rFonts w:ascii="Cambria Math" w:hAnsi="Cambria Math" w:cs="Arial"/>
              </w:rPr>
              <m:t>) (7 - 3</m:t>
            </m:r>
            <m:rad>
              <m:radPr>
                <m:degHide m:val="1"/>
                <m:ctrlPr>
                  <w:rPr>
                    <w:rFonts w:ascii="Cambria Math" w:hAnsi="Cambria Math" w:cs="Arial"/>
                  </w:rPr>
                </m:ctrlPr>
              </m:radPr>
              <m:deg/>
              <m:e>
                <m:r>
                  <m:rPr>
                    <m:sty m:val="p"/>
                  </m:rPr>
                  <w:rPr>
                    <w:rFonts w:ascii="Cambria Math" w:hAnsi="Cambria Math" w:cs="Arial"/>
                  </w:rPr>
                  <m:t>5</m:t>
                </m:r>
              </m:e>
            </m:rad>
            <m:r>
              <m:rPr>
                <m:sty m:val="p"/>
              </m:rPr>
              <w:rPr>
                <w:rFonts w:ascii="Cambria Math" w:hAnsi="Cambria Math" w:cs="Arial"/>
              </w:rPr>
              <m:t>)</m:t>
            </m:r>
          </m:e>
        </m:rad>
      </m:oMath>
      <w:r w:rsidRPr="00304F52">
        <w:rPr>
          <w:rFonts w:eastAsiaTheme="minorEastAsia" w:cs="Arial"/>
        </w:rPr>
        <w:t xml:space="preserve">  =</w:t>
      </w:r>
      <m:oMath>
        <m:rad>
          <m:radPr>
            <m:degHide m:val="1"/>
            <m:ctrlPr>
              <w:rPr>
                <w:rFonts w:ascii="Cambria Math" w:eastAsiaTheme="minorEastAsia" w:hAnsi="Cambria Math" w:cs="Arial"/>
              </w:rPr>
            </m:ctrlPr>
          </m:radPr>
          <m:deg/>
          <m:e>
            <m:r>
              <m:rPr>
                <m:sty m:val="p"/>
              </m:rPr>
              <w:rPr>
                <w:rFonts w:ascii="Cambria Math" w:hAnsi="Cambria Math" w:cs="Arial"/>
              </w:rPr>
              <m:t>(7)</m:t>
            </m:r>
            <m:r>
              <m:rPr>
                <m:sty m:val="p"/>
              </m:rPr>
              <w:rPr>
                <w:rFonts w:ascii="Cambria Math" w:hAnsi="Cambria Math" w:cs="Arial"/>
                <w:vertAlign w:val="superscript"/>
              </w:rPr>
              <m:t>2</m:t>
            </m:r>
            <m:r>
              <m:rPr>
                <m:sty m:val="p"/>
              </m:rPr>
              <w:rPr>
                <w:rStyle w:val="apple-converted-space"/>
                <w:rFonts w:ascii="Cambria Math" w:hAnsi="Cambria Math" w:cs="Arial"/>
              </w:rPr>
              <m:t> </m:t>
            </m:r>
            <m:r>
              <m:rPr>
                <m:sty m:val="p"/>
              </m:rPr>
              <w:rPr>
                <w:rFonts w:ascii="Cambria Math" w:hAnsi="Cambria Math" w:cs="Arial"/>
              </w:rPr>
              <m:t>- (3</m:t>
            </m:r>
            <m:rad>
              <m:radPr>
                <m:degHide m:val="1"/>
                <m:ctrlPr>
                  <w:rPr>
                    <w:rFonts w:ascii="Cambria Math" w:hAnsi="Cambria Math" w:cs="Arial"/>
                  </w:rPr>
                </m:ctrlPr>
              </m:radPr>
              <m:deg/>
              <m:e>
                <m:r>
                  <m:rPr>
                    <m:sty m:val="p"/>
                  </m:rPr>
                  <w:rPr>
                    <w:rFonts w:ascii="Cambria Math" w:hAnsi="Cambria Math" w:cs="Arial"/>
                  </w:rPr>
                  <m:t>5</m:t>
                </m:r>
              </m:e>
            </m:rad>
            <m:r>
              <m:rPr>
                <m:sty m:val="p"/>
              </m:rPr>
              <w:rPr>
                <w:rFonts w:ascii="Cambria Math" w:hAnsi="Cambria Math" w:cs="Arial"/>
              </w:rPr>
              <m:t>)</m:t>
            </m:r>
            <m:r>
              <m:rPr>
                <m:sty m:val="p"/>
              </m:rPr>
              <w:rPr>
                <w:rFonts w:ascii="Cambria Math" w:hAnsi="Cambria Math" w:cs="Arial"/>
                <w:vertAlign w:val="superscript"/>
              </w:rPr>
              <m:t>2</m:t>
            </m:r>
          </m:e>
        </m:rad>
      </m:oMath>
      <w:r w:rsidRPr="00304F52">
        <w:rPr>
          <w:rFonts w:eastAsiaTheme="minorEastAsia" w:cs="Arial"/>
        </w:rPr>
        <w:t xml:space="preserve"> = </w:t>
      </w:r>
      <m:oMath>
        <m:rad>
          <m:radPr>
            <m:degHide m:val="1"/>
            <m:ctrlPr>
              <w:rPr>
                <w:rFonts w:ascii="Cambria Math" w:eastAsiaTheme="minorEastAsia" w:hAnsi="Cambria Math" w:cs="Arial"/>
              </w:rPr>
            </m:ctrlPr>
          </m:radPr>
          <m:deg/>
          <m:e>
            <m:r>
              <m:rPr>
                <m:sty m:val="p"/>
              </m:rPr>
              <w:rPr>
                <w:rStyle w:val="ga-root-h1"/>
                <w:rFonts w:ascii="Cambria Math" w:hAnsi="Cambria Math" w:cs="Arial"/>
              </w:rPr>
              <m:t>49 - 45</m:t>
            </m:r>
            <m:r>
              <m:rPr>
                <m:sty m:val="p"/>
              </m:rPr>
              <w:rPr>
                <w:rStyle w:val="apple-converted-space"/>
                <w:rFonts w:ascii="Cambria Math" w:hAnsi="Cambria Math" w:cs="Arial"/>
              </w:rPr>
              <m:t> </m:t>
            </m:r>
          </m:e>
        </m:rad>
      </m:oMath>
      <w:r w:rsidRPr="00304F52">
        <w:rPr>
          <w:rFonts w:eastAsiaTheme="minorEastAsia" w:cs="Arial"/>
        </w:rPr>
        <w:t xml:space="preserve"> =</w:t>
      </w:r>
      <m:oMath>
        <m:rad>
          <m:radPr>
            <m:degHide m:val="1"/>
            <m:ctrlPr>
              <w:rPr>
                <w:rFonts w:ascii="Cambria Math" w:eastAsiaTheme="minorEastAsia" w:hAnsi="Cambria Math" w:cs="Arial"/>
              </w:rPr>
            </m:ctrlPr>
          </m:radPr>
          <m:deg/>
          <m:e>
            <m:r>
              <m:rPr>
                <m:sty m:val="p"/>
              </m:rPr>
              <w:rPr>
                <w:rFonts w:ascii="Cambria Math" w:eastAsiaTheme="minorEastAsia" w:hAnsi="Cambria Math" w:cs="Arial"/>
              </w:rPr>
              <m:t>4</m:t>
            </m:r>
          </m:e>
        </m:rad>
        <m:r>
          <m:rPr>
            <m:sty m:val="p"/>
          </m:rPr>
          <w:rPr>
            <w:rFonts w:ascii="Cambria Math" w:eastAsiaTheme="minorEastAsia" w:hAnsi="Cambria Math" w:cs="Arial"/>
          </w:rPr>
          <m:t>=</m:t>
        </m:r>
      </m:oMath>
      <w:r w:rsidRPr="00304F52">
        <w:rPr>
          <w:rFonts w:cs="Arial"/>
        </w:rPr>
        <w:t>2</w:t>
      </w:r>
    </w:p>
    <w:p w:rsidR="007D286C" w:rsidRPr="00304F52" w:rsidRDefault="007D286C" w:rsidP="007D286C">
      <w:pPr>
        <w:pStyle w:val="NoSpacing"/>
        <w:jc w:val="both"/>
        <w:rPr>
          <w:rFonts w:cs="Arial"/>
        </w:rPr>
      </w:pPr>
    </w:p>
    <w:p w:rsidR="007D286C" w:rsidRPr="00E6462D" w:rsidRDefault="007D286C" w:rsidP="007D286C">
      <w:pPr>
        <w:pStyle w:val="NoSpacing"/>
        <w:jc w:val="both"/>
        <w:rPr>
          <w:rFonts w:cs="Arial"/>
          <w:b/>
          <w:i/>
        </w:rPr>
      </w:pPr>
      <w:r w:rsidRPr="00E6462D">
        <w:rPr>
          <w:rFonts w:cs="Arial"/>
          <w:b/>
          <w:i/>
        </w:rPr>
        <w:t>Example8: </w:t>
      </w:r>
      <w:r w:rsidRPr="00E6462D">
        <w:rPr>
          <w:rFonts w:cs="Arial"/>
          <w:b/>
          <w:i/>
        </w:rPr>
        <w:tab/>
        <w:t>If</w:t>
      </w:r>
      <w:r w:rsidRPr="00E6462D">
        <w:rPr>
          <w:rStyle w:val="apple-converted-space"/>
          <w:rFonts w:cs="Arial"/>
          <w:b/>
          <w:i/>
        </w:rPr>
        <w:t> </w:t>
      </w:r>
      <m:oMath>
        <m:rad>
          <m:radPr>
            <m:degHide m:val="1"/>
            <m:ctrlPr>
              <w:rPr>
                <w:rStyle w:val="apple-converted-space"/>
                <w:rFonts w:ascii="Cambria Math" w:hAnsi="Cambria Math" w:cs="Arial"/>
                <w:b/>
                <w:i/>
              </w:rPr>
            </m:ctrlPr>
          </m:radPr>
          <m:deg/>
          <m:e>
            <m:r>
              <m:rPr>
                <m:sty m:val="bi"/>
              </m:rPr>
              <w:rPr>
                <w:rStyle w:val="apple-converted-space"/>
                <w:rFonts w:ascii="Cambria Math" w:hAnsi="Cambria Math" w:cs="Arial"/>
              </w:rPr>
              <m:t>5</m:t>
            </m:r>
          </m:e>
        </m:rad>
      </m:oMath>
      <w:r w:rsidRPr="00E6462D">
        <w:rPr>
          <w:rStyle w:val="apple-converted-space"/>
          <w:rFonts w:cs="Arial"/>
          <w:b/>
          <w:i/>
        </w:rPr>
        <w:t> </w:t>
      </w:r>
      <w:r w:rsidRPr="00E6462D">
        <w:rPr>
          <w:rFonts w:cs="Arial"/>
          <w:b/>
          <w:i/>
        </w:rPr>
        <w:t>= 2.236, then the value of</w:t>
      </w:r>
      <m:oMath>
        <m:r>
          <m:rPr>
            <m:sty m:val="bi"/>
          </m:rPr>
          <w:rPr>
            <w:rFonts w:ascii="Cambria Math" w:hAnsi="Cambria Math" w:cs="Arial"/>
          </w:rPr>
          <m:t xml:space="preserve">  </m:t>
        </m:r>
        <m:f>
          <m:fPr>
            <m:ctrlPr>
              <w:rPr>
                <w:rFonts w:ascii="Cambria Math" w:hAnsi="Cambria Math" w:cs="Arial"/>
                <w:b/>
                <w:i/>
              </w:rPr>
            </m:ctrlPr>
          </m:fPr>
          <m:num>
            <m:rad>
              <m:radPr>
                <m:degHide m:val="1"/>
                <m:ctrlPr>
                  <w:rPr>
                    <w:rFonts w:ascii="Cambria Math" w:hAnsi="Cambria Math" w:cs="Arial"/>
                    <w:b/>
                    <w:i/>
                  </w:rPr>
                </m:ctrlPr>
              </m:radPr>
              <m:deg/>
              <m:e>
                <m:r>
                  <m:rPr>
                    <m:sty m:val="bi"/>
                  </m:rPr>
                  <w:rPr>
                    <w:rFonts w:ascii="Cambria Math" w:hAnsi="Cambria Math" w:cs="Arial"/>
                  </w:rPr>
                  <m:t>5</m:t>
                </m:r>
              </m:e>
            </m:rad>
          </m:num>
          <m:den>
            <m:r>
              <m:rPr>
                <m:sty m:val="bi"/>
              </m:rPr>
              <w:rPr>
                <w:rFonts w:ascii="Cambria Math" w:hAnsi="Cambria Math" w:cs="Arial"/>
              </w:rPr>
              <m:t>2</m:t>
            </m:r>
          </m:den>
        </m:f>
        <m:r>
          <m:rPr>
            <m:sty m:val="bi"/>
          </m:rPr>
          <w:rPr>
            <w:rFonts w:ascii="Cambria Math" w:hAnsi="Cambria Math" w:cs="Arial"/>
          </w:rPr>
          <m:t>-</m:t>
        </m:r>
        <m:f>
          <m:fPr>
            <m:ctrlPr>
              <w:rPr>
                <w:rFonts w:ascii="Cambria Math" w:hAnsi="Cambria Math" w:cs="Arial"/>
                <w:b/>
                <w:i/>
              </w:rPr>
            </m:ctrlPr>
          </m:fPr>
          <m:num>
            <m:r>
              <m:rPr>
                <m:sty m:val="bi"/>
              </m:rPr>
              <w:rPr>
                <w:rFonts w:ascii="Cambria Math" w:hAnsi="Cambria Math" w:cs="Arial"/>
              </w:rPr>
              <m:t>10</m:t>
            </m:r>
          </m:num>
          <m:den>
            <m:rad>
              <m:radPr>
                <m:degHide m:val="1"/>
                <m:ctrlPr>
                  <w:rPr>
                    <w:rFonts w:ascii="Cambria Math" w:hAnsi="Cambria Math" w:cs="Arial"/>
                    <w:b/>
                    <w:i/>
                  </w:rPr>
                </m:ctrlPr>
              </m:radPr>
              <m:deg/>
              <m:e>
                <m:r>
                  <m:rPr>
                    <m:sty m:val="bi"/>
                  </m:rPr>
                  <w:rPr>
                    <w:rFonts w:ascii="Cambria Math" w:hAnsi="Cambria Math" w:cs="Arial"/>
                  </w:rPr>
                  <m:t>5</m:t>
                </m:r>
              </m:e>
            </m:rad>
          </m:den>
        </m:f>
      </m:oMath>
      <w:r w:rsidRPr="00E6462D">
        <w:rPr>
          <w:rFonts w:cs="Arial"/>
          <w:b/>
          <w:i/>
        </w:rPr>
        <w:t xml:space="preserve"> +</w:t>
      </w:r>
      <w:r w:rsidRPr="00E6462D">
        <w:rPr>
          <w:rStyle w:val="apple-converted-space"/>
          <w:rFonts w:cs="Arial"/>
          <w:b/>
          <w:i/>
        </w:rPr>
        <w:t> </w:t>
      </w:r>
      <m:oMath>
        <m:rad>
          <m:radPr>
            <m:degHide m:val="1"/>
            <m:ctrlPr>
              <w:rPr>
                <w:rStyle w:val="apple-converted-space"/>
                <w:rFonts w:ascii="Cambria Math" w:hAnsi="Cambria Math" w:cs="Arial"/>
                <w:b/>
                <w:i/>
              </w:rPr>
            </m:ctrlPr>
          </m:radPr>
          <m:deg/>
          <m:e>
            <m:r>
              <m:rPr>
                <m:sty m:val="bi"/>
              </m:rPr>
              <w:rPr>
                <w:rStyle w:val="apple-converted-space"/>
                <w:rFonts w:ascii="Cambria Math" w:hAnsi="Cambria Math" w:cs="Arial"/>
              </w:rPr>
              <m:t>125</m:t>
            </m:r>
          </m:e>
        </m:rad>
      </m:oMath>
      <w:r w:rsidRPr="00E6462D">
        <w:rPr>
          <w:rStyle w:val="apple-converted-space"/>
          <w:rFonts w:cs="Arial"/>
          <w:b/>
          <w:i/>
        </w:rPr>
        <w:t> </w:t>
      </w:r>
      <w:r w:rsidRPr="00E6462D">
        <w:rPr>
          <w:rFonts w:cs="Arial"/>
          <w:b/>
          <w:i/>
        </w:rPr>
        <w:t>is equal to:</w:t>
      </w:r>
    </w:p>
    <w:p w:rsidR="007D286C" w:rsidRPr="00304F52" w:rsidRDefault="007D286C" w:rsidP="007D286C">
      <w:pPr>
        <w:pStyle w:val="NoSpacing"/>
        <w:jc w:val="both"/>
        <w:rPr>
          <w:rFonts w:eastAsiaTheme="minorEastAsia" w:cs="Arial"/>
        </w:rPr>
      </w:pPr>
    </w:p>
    <w:p w:rsidR="007D286C" w:rsidRPr="00304F52" w:rsidRDefault="007D286C" w:rsidP="007D286C">
      <w:pPr>
        <w:pStyle w:val="NoSpacing"/>
        <w:jc w:val="both"/>
        <w:rPr>
          <w:rFonts w:cs="Arial"/>
        </w:rPr>
      </w:pPr>
      <w:r w:rsidRPr="00304F52">
        <w:rPr>
          <w:rFonts w:eastAsiaTheme="minorEastAsia" w:cs="Arial"/>
        </w:rPr>
        <w:t>Solution:</w:t>
      </w:r>
      <w:r w:rsidRPr="00304F52">
        <w:rPr>
          <w:rFonts w:eastAsiaTheme="minorEastAsia" w:cs="Arial"/>
        </w:rPr>
        <w:tab/>
        <w:t xml:space="preserve"> </w:t>
      </w:r>
      <m:oMath>
        <m:f>
          <m:fPr>
            <m:ctrlPr>
              <w:rPr>
                <w:rFonts w:ascii="Cambria Math" w:hAnsi="Cambria Math" w:cs="Arial"/>
              </w:rPr>
            </m:ctrlPr>
          </m:fPr>
          <m:num>
            <m:rad>
              <m:radPr>
                <m:degHide m:val="1"/>
                <m:ctrlPr>
                  <w:rPr>
                    <w:rFonts w:ascii="Cambria Math" w:hAnsi="Cambria Math" w:cs="Arial"/>
                  </w:rPr>
                </m:ctrlPr>
              </m:radPr>
              <m:deg/>
              <m:e>
                <m:r>
                  <m:rPr>
                    <m:sty m:val="p"/>
                  </m:rPr>
                  <w:rPr>
                    <w:rFonts w:ascii="Cambria Math" w:hAnsi="Cambria Math" w:cs="Arial"/>
                  </w:rPr>
                  <m:t>5</m:t>
                </m:r>
              </m:e>
            </m:rad>
          </m:num>
          <m:den>
            <m:r>
              <m:rPr>
                <m:sty m:val="p"/>
              </m:rPr>
              <w:rPr>
                <w:rFonts w:ascii="Cambria Math" w:hAnsi="Cambria Math" w:cs="Arial"/>
              </w:rPr>
              <m:t>2</m:t>
            </m:r>
          </m:den>
        </m:f>
        <m:r>
          <m:rPr>
            <m:sty m:val="p"/>
          </m:rPr>
          <w:rPr>
            <w:rFonts w:ascii="Cambria Math" w:hAnsi="Cambria Math" w:cs="Arial"/>
          </w:rPr>
          <m:t>-</m:t>
        </m:r>
        <m:f>
          <m:fPr>
            <m:ctrlPr>
              <w:rPr>
                <w:rFonts w:ascii="Cambria Math" w:hAnsi="Cambria Math" w:cs="Arial"/>
              </w:rPr>
            </m:ctrlPr>
          </m:fPr>
          <m:num>
            <m:r>
              <m:rPr>
                <m:sty m:val="p"/>
              </m:rPr>
              <w:rPr>
                <w:rFonts w:ascii="Cambria Math" w:hAnsi="Cambria Math" w:cs="Arial"/>
              </w:rPr>
              <m:t>10</m:t>
            </m:r>
          </m:num>
          <m:den>
            <m:rad>
              <m:radPr>
                <m:degHide m:val="1"/>
                <m:ctrlPr>
                  <w:rPr>
                    <w:rFonts w:ascii="Cambria Math" w:hAnsi="Cambria Math" w:cs="Arial"/>
                  </w:rPr>
                </m:ctrlPr>
              </m:radPr>
              <m:deg/>
              <m:e>
                <m:r>
                  <m:rPr>
                    <m:sty m:val="p"/>
                  </m:rPr>
                  <w:rPr>
                    <w:rFonts w:ascii="Cambria Math" w:hAnsi="Cambria Math" w:cs="Arial"/>
                  </w:rPr>
                  <m:t>5</m:t>
                </m:r>
              </m:e>
            </m:rad>
          </m:den>
        </m:f>
      </m:oMath>
      <w:r w:rsidRPr="00304F52">
        <w:rPr>
          <w:rFonts w:cs="Arial"/>
        </w:rPr>
        <w:t xml:space="preserve"> +</w:t>
      </w:r>
      <w:r w:rsidRPr="00304F52">
        <w:rPr>
          <w:rStyle w:val="apple-converted-space"/>
          <w:rFonts w:cs="Arial"/>
        </w:rPr>
        <w:t> </w:t>
      </w:r>
      <m:oMath>
        <m:rad>
          <m:radPr>
            <m:degHide m:val="1"/>
            <m:ctrlPr>
              <w:rPr>
                <w:rStyle w:val="apple-converted-space"/>
                <w:rFonts w:ascii="Cambria Math" w:hAnsi="Cambria Math" w:cs="Arial"/>
              </w:rPr>
            </m:ctrlPr>
          </m:radPr>
          <m:deg/>
          <m:e>
            <m:r>
              <m:rPr>
                <m:sty m:val="p"/>
              </m:rPr>
              <w:rPr>
                <w:rStyle w:val="apple-converted-space"/>
                <w:rFonts w:ascii="Cambria Math" w:hAnsi="Cambria Math" w:cs="Arial"/>
              </w:rPr>
              <m:t>125</m:t>
            </m:r>
          </m:e>
        </m:rad>
        <m:r>
          <m:rPr>
            <m:sty m:val="p"/>
          </m:rPr>
          <w:rPr>
            <w:rFonts w:ascii="Cambria Math" w:hAnsi="Cambria Math" w:cs="Arial"/>
          </w:rPr>
          <m:t xml:space="preserve"> </m:t>
        </m:r>
      </m:oMath>
      <w:r w:rsidRPr="00304F52">
        <w:rPr>
          <w:rFonts w:cs="Arial"/>
        </w:rPr>
        <w:t>=</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m:t>
            </m:r>
            <m:sSup>
              <m:sSupPr>
                <m:ctrlPr>
                  <w:rPr>
                    <w:rFonts w:ascii="Cambria Math" w:hAnsi="Cambria Math" w:cs="Arial"/>
                  </w:rPr>
                </m:ctrlPr>
              </m:sSupPr>
              <m:e>
                <m:rad>
                  <m:radPr>
                    <m:degHide m:val="1"/>
                    <m:ctrlPr>
                      <w:rPr>
                        <w:rFonts w:ascii="Cambria Math" w:hAnsi="Cambria Math" w:cs="Arial"/>
                      </w:rPr>
                    </m:ctrlPr>
                  </m:radPr>
                  <m:deg/>
                  <m:e>
                    <m:r>
                      <m:rPr>
                        <m:sty m:val="p"/>
                      </m:rPr>
                      <w:rPr>
                        <w:rFonts w:ascii="Cambria Math" w:hAnsi="Cambria Math" w:cs="Arial"/>
                      </w:rPr>
                      <m:t>5</m:t>
                    </m:r>
                  </m:e>
                </m:rad>
                <m:r>
                  <m:rPr>
                    <m:sty m:val="p"/>
                  </m:rPr>
                  <w:rPr>
                    <w:rFonts w:ascii="Cambria Math" w:hAnsi="Cambria Math" w:cs="Arial"/>
                  </w:rPr>
                  <m:t>)</m:t>
                </m:r>
              </m:e>
              <m:sup>
                <m:r>
                  <m:rPr>
                    <m:sty m:val="p"/>
                  </m:rPr>
                  <w:rPr>
                    <w:rFonts w:ascii="Cambria Math" w:hAnsi="Cambria Math" w:cs="Arial"/>
                  </w:rPr>
                  <m:t>2</m:t>
                </m:r>
              </m:sup>
            </m:sSup>
            <m:r>
              <m:rPr>
                <m:sty m:val="p"/>
              </m:rPr>
              <w:rPr>
                <w:rFonts w:ascii="Cambria Math" w:hAnsi="Cambria Math" w:cs="Arial"/>
              </w:rPr>
              <m:t>-20+2</m:t>
            </m:r>
            <m:rad>
              <m:radPr>
                <m:degHide m:val="1"/>
                <m:ctrlPr>
                  <w:rPr>
                    <w:rFonts w:ascii="Cambria Math" w:hAnsi="Cambria Math" w:cs="Arial"/>
                  </w:rPr>
                </m:ctrlPr>
              </m:radPr>
              <m:deg/>
              <m:e>
                <m:r>
                  <m:rPr>
                    <m:sty m:val="p"/>
                  </m:rPr>
                  <w:rPr>
                    <w:rFonts w:ascii="Cambria Math" w:hAnsi="Cambria Math" w:cs="Arial"/>
                  </w:rPr>
                  <m:t>5</m:t>
                </m:r>
              </m:e>
            </m:rad>
            <m:r>
              <m:rPr>
                <m:sty m:val="p"/>
              </m:rPr>
              <w:rPr>
                <w:rFonts w:ascii="Cambria Math" w:hAnsi="Cambria Math" w:cs="Arial"/>
              </w:rPr>
              <m:t xml:space="preserve"> </m:t>
            </m:r>
            <m:r>
              <w:rPr>
                <w:rFonts w:ascii="Cambria Math" w:hAnsi="Cambria Math" w:cs="Arial"/>
              </w:rPr>
              <m:t>x</m:t>
            </m:r>
            <m:r>
              <m:rPr>
                <m:sty m:val="p"/>
              </m:rPr>
              <w:rPr>
                <w:rFonts w:ascii="Cambria Math" w:hAnsi="Cambria Math" w:cs="Arial"/>
              </w:rPr>
              <m:t xml:space="preserve"> 5</m:t>
            </m:r>
            <m:rad>
              <m:radPr>
                <m:degHide m:val="1"/>
                <m:ctrlPr>
                  <w:rPr>
                    <w:rFonts w:ascii="Cambria Math" w:hAnsi="Cambria Math" w:cs="Arial"/>
                  </w:rPr>
                </m:ctrlPr>
              </m:radPr>
              <m:deg/>
              <m:e>
                <m:r>
                  <m:rPr>
                    <m:sty m:val="p"/>
                  </m:rPr>
                  <w:rPr>
                    <w:rFonts w:ascii="Cambria Math" w:hAnsi="Cambria Math" w:cs="Arial"/>
                  </w:rPr>
                  <m:t>5</m:t>
                </m:r>
              </m:e>
            </m:rad>
          </m:num>
          <m:den>
            <m:r>
              <m:rPr>
                <m:sty m:val="p"/>
              </m:rPr>
              <w:rPr>
                <w:rFonts w:ascii="Cambria Math" w:hAnsi="Cambria Math" w:cs="Arial"/>
              </w:rPr>
              <m:t>2</m:t>
            </m:r>
            <m:rad>
              <m:radPr>
                <m:degHide m:val="1"/>
                <m:ctrlPr>
                  <w:rPr>
                    <w:rFonts w:ascii="Cambria Math" w:hAnsi="Cambria Math" w:cs="Arial"/>
                  </w:rPr>
                </m:ctrlPr>
              </m:radPr>
              <m:deg/>
              <m:e>
                <m:r>
                  <m:rPr>
                    <m:sty m:val="p"/>
                  </m:rPr>
                  <w:rPr>
                    <w:rFonts w:ascii="Cambria Math" w:hAnsi="Cambria Math" w:cs="Arial"/>
                  </w:rPr>
                  <m:t>5</m:t>
                </m:r>
              </m:e>
            </m:rad>
          </m:den>
        </m:f>
      </m:oMath>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vanish/>
        </w:rPr>
      </w:pPr>
      <w:r w:rsidRPr="00304F52">
        <w:rPr>
          <w:rFonts w:cs="Arial"/>
        </w:rPr>
        <w:t>=</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5-20+50</m:t>
            </m:r>
          </m:num>
          <m:den>
            <m:r>
              <m:rPr>
                <m:sty m:val="p"/>
              </m:rPr>
              <w:rPr>
                <w:rFonts w:ascii="Cambria Math" w:hAnsi="Cambria Math" w:cs="Arial"/>
              </w:rPr>
              <m:t>25</m:t>
            </m:r>
          </m:den>
        </m:f>
      </m:oMath>
      <w:r w:rsidRPr="00304F52">
        <w:rPr>
          <w:rFonts w:cs="Arial"/>
        </w:rPr>
        <w:t xml:space="preserve"> =</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35</m:t>
            </m:r>
          </m:num>
          <m:den>
            <m:r>
              <m:rPr>
                <m:sty m:val="p"/>
              </m:rPr>
              <w:rPr>
                <w:rFonts w:ascii="Cambria Math" w:hAnsi="Cambria Math" w:cs="Arial"/>
              </w:rPr>
              <m:t>2</m:t>
            </m:r>
            <m:rad>
              <m:radPr>
                <m:degHide m:val="1"/>
                <m:ctrlPr>
                  <w:rPr>
                    <w:rFonts w:ascii="Cambria Math" w:hAnsi="Cambria Math" w:cs="Arial"/>
                  </w:rPr>
                </m:ctrlPr>
              </m:radPr>
              <m:deg/>
              <m:e>
                <m:r>
                  <m:rPr>
                    <m:sty m:val="p"/>
                  </m:rPr>
                  <w:rPr>
                    <w:rFonts w:ascii="Cambria Math" w:hAnsi="Cambria Math" w:cs="Arial"/>
                  </w:rPr>
                  <m:t>5</m:t>
                </m:r>
              </m:e>
            </m:rad>
          </m:den>
        </m:f>
        <m:r>
          <w:rPr>
            <w:rFonts w:ascii="Cambria Math" w:hAnsi="Cambria Math" w:cs="Arial"/>
          </w:rPr>
          <m:t>x</m:t>
        </m:r>
        <m:f>
          <m:fPr>
            <m:ctrlPr>
              <w:rPr>
                <w:rFonts w:ascii="Cambria Math" w:hAnsi="Cambria Math" w:cs="Arial"/>
              </w:rPr>
            </m:ctrlPr>
          </m:fPr>
          <m:num>
            <m:rad>
              <m:radPr>
                <m:degHide m:val="1"/>
                <m:ctrlPr>
                  <w:rPr>
                    <w:rFonts w:ascii="Cambria Math" w:hAnsi="Cambria Math" w:cs="Arial"/>
                  </w:rPr>
                </m:ctrlPr>
              </m:radPr>
              <m:deg/>
              <m:e>
                <m:r>
                  <m:rPr>
                    <m:sty m:val="p"/>
                  </m:rPr>
                  <w:rPr>
                    <w:rFonts w:ascii="Cambria Math" w:hAnsi="Cambria Math" w:cs="Arial"/>
                  </w:rPr>
                  <m:t>5</m:t>
                </m:r>
              </m:e>
            </m:rad>
          </m:num>
          <m:den>
            <m:rad>
              <m:radPr>
                <m:degHide m:val="1"/>
                <m:ctrlPr>
                  <w:rPr>
                    <w:rFonts w:ascii="Cambria Math" w:hAnsi="Cambria Math" w:cs="Arial"/>
                  </w:rPr>
                </m:ctrlPr>
              </m:radPr>
              <m:deg/>
              <m:e>
                <m:r>
                  <m:rPr>
                    <m:sty m:val="p"/>
                  </m:rPr>
                  <w:rPr>
                    <w:rFonts w:ascii="Cambria Math" w:hAnsi="Cambria Math" w:cs="Arial"/>
                  </w:rPr>
                  <m:t>5</m:t>
                </m:r>
              </m:e>
            </m:rad>
          </m:den>
        </m:f>
        <m:r>
          <w:rPr>
            <w:rFonts w:ascii="Cambria Math" w:hAnsi="Cambria Math" w:cs="Arial"/>
          </w:rPr>
          <m:t xml:space="preserve"> </m:t>
        </m:r>
      </m:oMath>
      <w:r w:rsidRPr="00304F52">
        <w:rPr>
          <w:rFonts w:cs="Arial"/>
        </w:rPr>
        <w:t xml:space="preserve">= </w:t>
      </w:r>
      <m:oMath>
        <m:f>
          <m:fPr>
            <m:ctrlPr>
              <w:rPr>
                <w:rFonts w:ascii="Cambria Math" w:hAnsi="Cambria Math" w:cs="Arial"/>
              </w:rPr>
            </m:ctrlPr>
          </m:fPr>
          <m:num>
            <m:r>
              <m:rPr>
                <m:sty m:val="p"/>
              </m:rPr>
              <w:rPr>
                <w:rFonts w:ascii="Cambria Math" w:hAnsi="Cambria Math" w:cs="Arial"/>
              </w:rPr>
              <m:t>35</m:t>
            </m:r>
            <m:rad>
              <m:radPr>
                <m:degHide m:val="1"/>
                <m:ctrlPr>
                  <w:rPr>
                    <w:rFonts w:ascii="Cambria Math" w:hAnsi="Cambria Math" w:cs="Arial"/>
                  </w:rPr>
                </m:ctrlPr>
              </m:radPr>
              <m:deg/>
              <m:e>
                <m:r>
                  <m:rPr>
                    <m:sty m:val="p"/>
                  </m:rPr>
                  <w:rPr>
                    <w:rFonts w:ascii="Cambria Math" w:hAnsi="Cambria Math" w:cs="Arial"/>
                  </w:rPr>
                  <m:t>5</m:t>
                </m:r>
              </m:e>
            </m:rad>
          </m:num>
          <m:den>
            <m:r>
              <m:rPr>
                <m:sty m:val="p"/>
              </m:rPr>
              <w:rPr>
                <w:rFonts w:ascii="Cambria Math" w:hAnsi="Cambria Math" w:cs="Arial"/>
              </w:rPr>
              <m:t>10</m:t>
            </m:r>
          </m:den>
        </m:f>
      </m:oMath>
      <w:r w:rsidRPr="00304F52">
        <w:rPr>
          <w:rFonts w:eastAsiaTheme="minorEastAsia" w:cs="Arial"/>
        </w:rPr>
        <w:t xml:space="preserve"> </w:t>
      </w:r>
    </w:p>
    <w:p w:rsidR="007D286C" w:rsidRPr="00304F52" w:rsidRDefault="007D286C" w:rsidP="007D286C">
      <w:pPr>
        <w:pStyle w:val="NoSpacing"/>
        <w:jc w:val="both"/>
        <w:rPr>
          <w:rFonts w:cs="Arial"/>
        </w:rPr>
      </w:pPr>
      <w:r w:rsidRPr="00304F52">
        <w:rPr>
          <w:rFonts w:cs="Arial"/>
        </w:rPr>
        <w:t>=</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 xml:space="preserve">7 </m:t>
            </m:r>
            <m:r>
              <w:rPr>
                <w:rFonts w:ascii="Cambria Math" w:hAnsi="Cambria Math" w:cs="Arial"/>
              </w:rPr>
              <m:t>x</m:t>
            </m:r>
            <m:r>
              <m:rPr>
                <m:sty m:val="p"/>
              </m:rPr>
              <w:rPr>
                <w:rFonts w:ascii="Cambria Math" w:hAnsi="Cambria Math" w:cs="Arial"/>
              </w:rPr>
              <m:t xml:space="preserve"> 2.236</m:t>
            </m:r>
          </m:num>
          <m:den>
            <m:r>
              <m:rPr>
                <m:sty m:val="p"/>
              </m:rPr>
              <w:rPr>
                <w:rFonts w:ascii="Cambria Math" w:hAnsi="Cambria Math" w:cs="Arial"/>
              </w:rPr>
              <m:t>2</m:t>
            </m:r>
          </m:den>
        </m:f>
      </m:oMath>
    </w:p>
    <w:p w:rsidR="007D286C" w:rsidRPr="00304F52" w:rsidRDefault="007D286C" w:rsidP="007D286C">
      <w:pPr>
        <w:pStyle w:val="NoSpacing"/>
        <w:jc w:val="both"/>
        <w:rPr>
          <w:rFonts w:cs="Arial"/>
        </w:rPr>
      </w:pPr>
    </w:p>
    <w:p w:rsidR="007D286C" w:rsidRDefault="007D286C" w:rsidP="007D286C">
      <w:pPr>
        <w:pStyle w:val="NoSpacing"/>
        <w:ind w:left="720" w:firstLine="720"/>
        <w:jc w:val="both"/>
        <w:rPr>
          <w:rFonts w:cs="Arial"/>
        </w:rPr>
      </w:pPr>
      <w:r w:rsidRPr="00304F52">
        <w:rPr>
          <w:rFonts w:cs="Arial"/>
        </w:rPr>
        <w:t>= 7 x 1.118 = 7.826</w:t>
      </w:r>
    </w:p>
    <w:p w:rsidR="007D286C" w:rsidRPr="00304F52" w:rsidRDefault="007D286C" w:rsidP="007D286C">
      <w:pPr>
        <w:pStyle w:val="NoSpacing"/>
        <w:ind w:left="720" w:firstLine="720"/>
        <w:jc w:val="both"/>
        <w:rPr>
          <w:rFonts w:cs="Arial"/>
        </w:rPr>
      </w:pPr>
    </w:p>
    <w:p w:rsidR="007D286C" w:rsidRPr="00304F52" w:rsidRDefault="007D286C" w:rsidP="007D286C">
      <w:pPr>
        <w:pStyle w:val="NoSpacing"/>
        <w:jc w:val="both"/>
        <w:rPr>
          <w:rFonts w:cs="Arial"/>
        </w:rPr>
      </w:pPr>
      <w:r w:rsidRPr="00E6462D">
        <w:rPr>
          <w:rFonts w:cs="Arial"/>
          <w:b/>
          <w:i/>
        </w:rPr>
        <w:t>Example9: </w:t>
      </w:r>
      <w:r w:rsidRPr="00E6462D">
        <w:rPr>
          <w:rFonts w:eastAsiaTheme="minorEastAsia" w:cs="Arial"/>
          <w:b/>
          <w:i/>
        </w:rPr>
        <w:tab/>
      </w:r>
      <m:oMath>
        <m:d>
          <m:dPr>
            <m:ctrlPr>
              <w:rPr>
                <w:rFonts w:ascii="Cambria Math" w:hAnsi="Cambria Math" w:cs="Arial"/>
                <w:b/>
                <w:i/>
              </w:rPr>
            </m:ctrlPr>
          </m:dPr>
          <m:e>
            <m:f>
              <m:fPr>
                <m:ctrlPr>
                  <w:rPr>
                    <w:rFonts w:ascii="Cambria Math" w:hAnsi="Cambria Math" w:cs="Arial"/>
                    <w:b/>
                    <w:i/>
                  </w:rPr>
                </m:ctrlPr>
              </m:fPr>
              <m:num>
                <m:rad>
                  <m:radPr>
                    <m:degHide m:val="1"/>
                    <m:ctrlPr>
                      <w:rPr>
                        <w:rFonts w:ascii="Cambria Math" w:hAnsi="Cambria Math" w:cs="Arial"/>
                        <w:b/>
                        <w:i/>
                      </w:rPr>
                    </m:ctrlPr>
                  </m:radPr>
                  <m:deg/>
                  <m:e>
                    <m:r>
                      <m:rPr>
                        <m:sty m:val="bi"/>
                      </m:rPr>
                      <w:rPr>
                        <w:rFonts w:ascii="Cambria Math" w:hAnsi="Cambria Math" w:cs="Arial"/>
                      </w:rPr>
                      <m:t>625</m:t>
                    </m:r>
                  </m:e>
                </m:rad>
              </m:num>
              <m:den>
                <m:r>
                  <m:rPr>
                    <m:sty m:val="bi"/>
                  </m:rPr>
                  <w:rPr>
                    <w:rFonts w:ascii="Cambria Math" w:hAnsi="Cambria Math" w:cs="Arial"/>
                  </w:rPr>
                  <m:t>11</m:t>
                </m:r>
              </m:den>
            </m:f>
            <m:r>
              <m:rPr>
                <m:sty m:val="bi"/>
              </m:rPr>
              <w:rPr>
                <w:rFonts w:ascii="Cambria Math" w:hAnsi="Cambria Math" w:cs="Arial"/>
              </w:rPr>
              <m:t>x</m:t>
            </m:r>
            <m:f>
              <m:fPr>
                <m:ctrlPr>
                  <w:rPr>
                    <w:rFonts w:ascii="Cambria Math" w:hAnsi="Cambria Math" w:cs="Arial"/>
                    <w:b/>
                    <w:i/>
                  </w:rPr>
                </m:ctrlPr>
              </m:fPr>
              <m:num>
                <m:r>
                  <m:rPr>
                    <m:sty m:val="bi"/>
                  </m:rPr>
                  <w:rPr>
                    <w:rFonts w:ascii="Cambria Math" w:hAnsi="Cambria Math" w:cs="Arial"/>
                  </w:rPr>
                  <m:t>14</m:t>
                </m:r>
              </m:num>
              <m:den>
                <m:rad>
                  <m:radPr>
                    <m:degHide m:val="1"/>
                    <m:ctrlPr>
                      <w:rPr>
                        <w:rFonts w:ascii="Cambria Math" w:hAnsi="Cambria Math" w:cs="Arial"/>
                        <w:b/>
                        <w:i/>
                      </w:rPr>
                    </m:ctrlPr>
                  </m:radPr>
                  <m:deg/>
                  <m:e>
                    <m:r>
                      <m:rPr>
                        <m:sty m:val="bi"/>
                      </m:rPr>
                      <w:rPr>
                        <w:rFonts w:ascii="Cambria Math" w:hAnsi="Cambria Math" w:cs="Arial"/>
                      </w:rPr>
                      <m:t>25</m:t>
                    </m:r>
                  </m:e>
                </m:rad>
              </m:den>
            </m:f>
            <m:r>
              <m:rPr>
                <m:sty m:val="bi"/>
              </m:rPr>
              <w:rPr>
                <w:rFonts w:ascii="Cambria Math" w:hAnsi="Cambria Math" w:cs="Arial"/>
              </w:rPr>
              <m:t>x</m:t>
            </m:r>
            <m:f>
              <m:fPr>
                <m:ctrlPr>
                  <w:rPr>
                    <w:rFonts w:ascii="Cambria Math" w:hAnsi="Cambria Math" w:cs="Arial"/>
                    <w:b/>
                    <w:i/>
                  </w:rPr>
                </m:ctrlPr>
              </m:fPr>
              <m:num>
                <m:r>
                  <m:rPr>
                    <m:sty m:val="bi"/>
                  </m:rPr>
                  <w:rPr>
                    <w:rFonts w:ascii="Cambria Math" w:hAnsi="Cambria Math" w:cs="Arial"/>
                  </w:rPr>
                  <m:t>11</m:t>
                </m:r>
              </m:num>
              <m:den>
                <m:rad>
                  <m:radPr>
                    <m:degHide m:val="1"/>
                    <m:ctrlPr>
                      <w:rPr>
                        <w:rFonts w:ascii="Cambria Math" w:hAnsi="Cambria Math" w:cs="Arial"/>
                        <w:b/>
                        <w:i/>
                      </w:rPr>
                    </m:ctrlPr>
                  </m:radPr>
                  <m:deg/>
                  <m:e>
                    <m:r>
                      <m:rPr>
                        <m:sty m:val="bi"/>
                      </m:rPr>
                      <w:rPr>
                        <w:rFonts w:ascii="Cambria Math" w:hAnsi="Cambria Math" w:cs="Arial"/>
                      </w:rPr>
                      <m:t>196</m:t>
                    </m:r>
                  </m:e>
                </m:rad>
              </m:den>
            </m:f>
          </m:e>
        </m:d>
      </m:oMath>
      <w:r w:rsidRPr="00E6462D">
        <w:rPr>
          <w:rFonts w:cs="Arial"/>
          <w:b/>
          <w:i/>
        </w:rPr>
        <w:t xml:space="preserve"> is equal to:</w:t>
      </w:r>
    </w:p>
    <w:p w:rsidR="007D286C" w:rsidRPr="00304F52" w:rsidRDefault="007D286C" w:rsidP="007D286C">
      <w:pPr>
        <w:pStyle w:val="NoSpacing"/>
        <w:jc w:val="both"/>
        <w:rPr>
          <w:rFonts w:cs="Arial"/>
        </w:rPr>
      </w:pPr>
      <w:r w:rsidRPr="00304F52">
        <w:rPr>
          <w:rFonts w:cs="Arial"/>
        </w:rPr>
        <w:t xml:space="preserve">Solution: </w:t>
      </w:r>
      <w:r w:rsidRPr="00304F52">
        <w:rPr>
          <w:rFonts w:cs="Arial"/>
        </w:rPr>
        <w:tab/>
        <w:t>Given Expression =</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25</m:t>
            </m:r>
          </m:num>
          <m:den>
            <m:r>
              <m:rPr>
                <m:sty m:val="p"/>
              </m:rPr>
              <w:rPr>
                <w:rFonts w:ascii="Cambria Math" w:hAnsi="Cambria Math" w:cs="Arial"/>
              </w:rPr>
              <m:t>11</m:t>
            </m:r>
          </m:den>
        </m:f>
      </m:oMath>
      <w:r w:rsidRPr="00304F52">
        <w:rPr>
          <w:rFonts w:cs="Arial"/>
        </w:rPr>
        <w:t xml:space="preserve"> x</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14</m:t>
            </m:r>
          </m:num>
          <m:den>
            <m:r>
              <m:rPr>
                <m:sty m:val="p"/>
              </m:rPr>
              <w:rPr>
                <w:rFonts w:ascii="Cambria Math" w:hAnsi="Cambria Math" w:cs="Arial"/>
              </w:rPr>
              <m:t>5</m:t>
            </m:r>
          </m:den>
        </m:f>
      </m:oMath>
      <w:r w:rsidRPr="00304F52">
        <w:rPr>
          <w:rFonts w:cs="Arial"/>
        </w:rPr>
        <w:tab/>
        <w:t>x</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11</m:t>
            </m:r>
          </m:num>
          <m:den>
            <m:r>
              <m:rPr>
                <m:sty m:val="p"/>
              </m:rPr>
              <w:rPr>
                <w:rFonts w:ascii="Cambria Math" w:hAnsi="Cambria Math" w:cs="Arial"/>
              </w:rPr>
              <m:t>14</m:t>
            </m:r>
          </m:den>
        </m:f>
      </m:oMath>
      <w:r w:rsidRPr="00304F52">
        <w:rPr>
          <w:rFonts w:cs="Arial"/>
        </w:rPr>
        <w:t xml:space="preserve"> = 5.</w:t>
      </w:r>
    </w:p>
    <w:p w:rsidR="007D286C" w:rsidRPr="00304F52" w:rsidRDefault="007D286C" w:rsidP="007D286C">
      <w:pPr>
        <w:pStyle w:val="NoSpacing"/>
        <w:jc w:val="both"/>
        <w:rPr>
          <w:rFonts w:cs="Arial"/>
        </w:rPr>
      </w:pPr>
    </w:p>
    <w:p w:rsidR="007D286C" w:rsidRPr="00E6462D" w:rsidRDefault="007D286C" w:rsidP="007D286C">
      <w:pPr>
        <w:pStyle w:val="NoSpacing"/>
        <w:jc w:val="both"/>
        <w:rPr>
          <w:rFonts w:cs="Arial"/>
          <w:b/>
          <w:i/>
        </w:rPr>
      </w:pPr>
      <w:r w:rsidRPr="00E6462D">
        <w:rPr>
          <w:rFonts w:cs="Arial"/>
          <w:b/>
          <w:i/>
        </w:rPr>
        <w:t>Example10: </w:t>
      </w:r>
      <w:r w:rsidRPr="00E6462D">
        <w:rPr>
          <w:rFonts w:cs="Arial"/>
          <w:b/>
          <w:i/>
        </w:rPr>
        <w:tab/>
        <w:t xml:space="preserve"> </w:t>
      </w:r>
      <m:oMath>
        <m:rad>
          <m:radPr>
            <m:degHide m:val="1"/>
            <m:ctrlPr>
              <w:rPr>
                <w:rFonts w:ascii="Cambria Math" w:hAnsi="Cambria Math" w:cs="Arial"/>
                <w:b/>
                <w:i/>
              </w:rPr>
            </m:ctrlPr>
          </m:radPr>
          <m:deg/>
          <m:e>
            <m:r>
              <m:rPr>
                <m:sty m:val="bi"/>
              </m:rPr>
              <w:rPr>
                <w:rFonts w:ascii="Cambria Math" w:hAnsi="Cambria Math" w:cs="Arial"/>
              </w:rPr>
              <m:t>0.0169</m:t>
            </m:r>
          </m:e>
        </m:rad>
      </m:oMath>
      <w:r w:rsidRPr="00E6462D">
        <w:rPr>
          <w:rStyle w:val="ga-root-h1"/>
          <w:rFonts w:cs="Arial"/>
          <w:b/>
          <w:i/>
        </w:rPr>
        <w:t xml:space="preserve"> x?</w:t>
      </w:r>
      <w:r w:rsidRPr="00E6462D">
        <w:rPr>
          <w:rStyle w:val="apple-converted-space"/>
          <w:rFonts w:cs="Arial"/>
          <w:b/>
          <w:i/>
        </w:rPr>
        <w:t> </w:t>
      </w:r>
      <w:r w:rsidRPr="00E6462D">
        <w:rPr>
          <w:rFonts w:cs="Arial"/>
          <w:b/>
          <w:i/>
        </w:rPr>
        <w:t>= 1.3</w:t>
      </w:r>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r w:rsidRPr="00304F52">
        <w:rPr>
          <w:rFonts w:cs="Arial"/>
        </w:rPr>
        <w:t>Solution:</w:t>
      </w:r>
      <w:r w:rsidRPr="00304F52">
        <w:rPr>
          <w:rFonts w:cs="Arial"/>
        </w:rPr>
        <w:tab/>
        <w:t>Let</w:t>
      </w:r>
      <w:r w:rsidRPr="00304F52">
        <w:rPr>
          <w:rStyle w:val="apple-converted-space"/>
          <w:rFonts w:eastAsiaTheme="minorEastAsia" w:cs="Arial"/>
        </w:rPr>
        <w:t> </w:t>
      </w:r>
      <m:oMath>
        <m:rad>
          <m:radPr>
            <m:degHide m:val="1"/>
            <m:ctrlPr>
              <w:rPr>
                <w:rFonts w:ascii="Cambria Math" w:eastAsiaTheme="minorEastAsia" w:hAnsi="Cambria Math" w:cs="Arial"/>
              </w:rPr>
            </m:ctrlPr>
          </m:radPr>
          <m:deg/>
          <m:e>
            <m:r>
              <m:rPr>
                <m:sty m:val="p"/>
              </m:rPr>
              <w:rPr>
                <w:rFonts w:ascii="Cambria Math" w:hAnsi="Cambria Math" w:cs="Arial"/>
              </w:rPr>
              <m:t>0.0169</m:t>
            </m:r>
          </m:e>
        </m:rad>
      </m:oMath>
      <w:r w:rsidRPr="00304F52">
        <w:rPr>
          <w:rStyle w:val="ga-root-h1"/>
          <w:rFonts w:cs="Arial"/>
        </w:rPr>
        <w:t xml:space="preserve"> x?</w:t>
      </w:r>
      <w:r w:rsidRPr="00304F52">
        <w:rPr>
          <w:rStyle w:val="apple-converted-space"/>
          <w:rFonts w:cs="Arial"/>
          <w:b/>
        </w:rPr>
        <w:t> </w:t>
      </w:r>
      <w:r w:rsidRPr="00304F52">
        <w:rPr>
          <w:rFonts w:cs="Arial"/>
        </w:rPr>
        <w:t xml:space="preserve">= 1.3                                                                  </w:t>
      </w:r>
    </w:p>
    <w:p w:rsidR="007D286C" w:rsidRPr="00304F52" w:rsidRDefault="007D286C" w:rsidP="007D286C">
      <w:pPr>
        <w:pStyle w:val="NoSpacing"/>
        <w:ind w:firstLine="720"/>
        <w:jc w:val="both"/>
        <w:rPr>
          <w:rFonts w:cs="Arial"/>
        </w:rPr>
      </w:pPr>
    </w:p>
    <w:p w:rsidR="007D286C" w:rsidRPr="00304F52" w:rsidRDefault="007D286C" w:rsidP="007D286C">
      <w:pPr>
        <w:pStyle w:val="NoSpacing"/>
        <w:ind w:left="720" w:firstLine="720"/>
        <w:jc w:val="both"/>
        <w:rPr>
          <w:rFonts w:cs="Arial"/>
        </w:rPr>
      </w:pPr>
      <w:r w:rsidRPr="00304F52">
        <w:rPr>
          <w:rFonts w:cs="Arial"/>
        </w:rPr>
        <w:t>Then, 0.0169</w:t>
      </w:r>
      <w:r w:rsidRPr="00304F52">
        <w:rPr>
          <w:rFonts w:cs="Arial"/>
          <w:iCs/>
        </w:rPr>
        <w:t>x</w:t>
      </w:r>
      <w:r w:rsidRPr="00304F52">
        <w:rPr>
          <w:rStyle w:val="apple-converted-space"/>
          <w:rFonts w:eastAsiaTheme="minorEastAsia" w:cs="Arial"/>
        </w:rPr>
        <w:t> </w:t>
      </w:r>
      <w:r w:rsidRPr="00304F52">
        <w:rPr>
          <w:rFonts w:cs="Arial"/>
        </w:rPr>
        <w:t>= (1.3)</w:t>
      </w:r>
      <w:r w:rsidRPr="00304F52">
        <w:rPr>
          <w:rFonts w:cs="Arial"/>
          <w:vertAlign w:val="superscript"/>
        </w:rPr>
        <w:t>2</w:t>
      </w:r>
      <w:r w:rsidRPr="00304F52">
        <w:rPr>
          <w:rStyle w:val="apple-converted-space"/>
          <w:rFonts w:eastAsiaTheme="minorEastAsia" w:cs="Arial"/>
        </w:rPr>
        <w:t> </w:t>
      </w:r>
      <w:r w:rsidRPr="00304F52">
        <w:rPr>
          <w:rFonts w:cs="Arial"/>
        </w:rPr>
        <w:t>= 1.69</w:t>
      </w:r>
    </w:p>
    <w:p w:rsidR="007D286C" w:rsidRPr="00304F52" w:rsidRDefault="007D286C" w:rsidP="007D286C">
      <w:pPr>
        <w:pStyle w:val="NoSpacing"/>
        <w:ind w:left="720" w:firstLine="720"/>
        <w:jc w:val="both"/>
        <w:rPr>
          <w:rStyle w:val="apple-converted-space"/>
          <w:rFonts w:cs="Arial"/>
        </w:rPr>
      </w:pPr>
    </w:p>
    <w:p w:rsidR="007D286C" w:rsidRPr="00304F52" w:rsidRDefault="007D286C" w:rsidP="007D286C">
      <w:pPr>
        <w:pStyle w:val="NoSpacing"/>
        <w:ind w:left="720" w:firstLine="720"/>
        <w:jc w:val="both"/>
        <w:rPr>
          <w:rFonts w:cs="Arial"/>
        </w:rPr>
      </w:pPr>
      <w:r w:rsidRPr="00304F52">
        <w:rPr>
          <w:rFonts w:cs="Arial"/>
          <w:noProof/>
          <w:lang w:bidi="ar-SA"/>
        </w:rPr>
        <w:drawing>
          <wp:inline distT="0" distB="0" distL="0" distR="0" wp14:anchorId="3880904C" wp14:editId="372C8EB9">
            <wp:extent cx="158115" cy="86360"/>
            <wp:effectExtent l="19050" t="0" r="0" b="0"/>
            <wp:docPr id="25" name="Picture 182" descr="http://www.indiabix.com/_files/images/aptitude/1-sym-i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www.indiabix.com/_files/images/aptitude/1-sym-imp.gif"/>
                    <pic:cNvPicPr>
                      <a:picLocks noChangeAspect="1" noChangeArrowheads="1"/>
                    </pic:cNvPicPr>
                  </pic:nvPicPr>
                  <pic:blipFill>
                    <a:blip r:embed="rId20"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Style w:val="apple-converted-space"/>
          <w:rFonts w:cs="Arial"/>
        </w:rPr>
        <w:t> </w:t>
      </w:r>
      <w:r w:rsidRPr="00304F52">
        <w:rPr>
          <w:rFonts w:cs="Arial"/>
          <w:iCs/>
        </w:rPr>
        <w:t>x</w:t>
      </w:r>
      <w:r w:rsidRPr="00304F52">
        <w:rPr>
          <w:rStyle w:val="apple-converted-space"/>
          <w:rFonts w:cs="Arial"/>
        </w:rPr>
        <w:t> </w:t>
      </w:r>
      <w:r w:rsidRPr="00304F52">
        <w:rPr>
          <w:rFonts w:cs="Arial"/>
        </w:rPr>
        <w:t>=</w:t>
      </w:r>
      <w:r w:rsidRPr="00304F52">
        <w:rPr>
          <w:rFonts w:cs="Arial"/>
        </w:rPr>
        <w:tab/>
        <w:t>1.69</w:t>
      </w:r>
      <w:r w:rsidRPr="00304F52">
        <w:rPr>
          <w:rFonts w:cs="Arial"/>
        </w:rPr>
        <w:tab/>
        <w:t>= 100</w:t>
      </w:r>
    </w:p>
    <w:p w:rsidR="007D286C" w:rsidRPr="00304F52" w:rsidRDefault="007D286C" w:rsidP="007D286C">
      <w:pPr>
        <w:pStyle w:val="NoSpacing"/>
        <w:jc w:val="both"/>
        <w:rPr>
          <w:rFonts w:cs="Arial"/>
        </w:rPr>
      </w:pPr>
      <w:r w:rsidRPr="00304F52">
        <w:rPr>
          <w:rFonts w:cs="Arial"/>
        </w:rPr>
        <w:tab/>
      </w:r>
    </w:p>
    <w:p w:rsidR="007D286C" w:rsidRPr="00E6462D" w:rsidRDefault="007D286C" w:rsidP="007D286C">
      <w:pPr>
        <w:pStyle w:val="NoSpacing"/>
        <w:jc w:val="both"/>
        <w:rPr>
          <w:rFonts w:cs="Arial"/>
          <w:b/>
          <w:i/>
        </w:rPr>
      </w:pPr>
      <w:r w:rsidRPr="00E6462D">
        <w:rPr>
          <w:rFonts w:cs="Arial"/>
          <w:b/>
          <w:i/>
        </w:rPr>
        <w:t>Example11: </w:t>
      </w:r>
      <w:r w:rsidRPr="00E6462D">
        <w:rPr>
          <w:rFonts w:eastAsiaTheme="minorEastAsia" w:cs="Arial"/>
          <w:b/>
          <w:i/>
        </w:rPr>
        <w:tab/>
      </w:r>
      <m:oMath>
        <m:sSup>
          <m:sSupPr>
            <m:ctrlPr>
              <w:rPr>
                <w:rFonts w:ascii="Cambria Math" w:hAnsi="Cambria Math" w:cs="Arial"/>
                <w:b/>
                <w:i/>
              </w:rPr>
            </m:ctrlPr>
          </m:sSupPr>
          <m:e>
            <m:d>
              <m:dPr>
                <m:ctrlPr>
                  <w:rPr>
                    <w:rFonts w:ascii="Cambria Math" w:hAnsi="Cambria Math" w:cs="Arial"/>
                    <w:b/>
                    <w:i/>
                  </w:rPr>
                </m:ctrlPr>
              </m:dPr>
              <m:e>
                <m:rad>
                  <m:radPr>
                    <m:degHide m:val="1"/>
                    <m:ctrlPr>
                      <w:rPr>
                        <w:rFonts w:ascii="Cambria Math" w:hAnsi="Cambria Math" w:cs="Arial"/>
                        <w:b/>
                        <w:i/>
                      </w:rPr>
                    </m:ctrlPr>
                  </m:radPr>
                  <m:deg/>
                  <m:e>
                    <m:r>
                      <m:rPr>
                        <m:sty m:val="bi"/>
                      </m:rPr>
                      <w:rPr>
                        <w:rFonts w:ascii="Cambria Math" w:hAnsi="Cambria Math" w:cs="Arial"/>
                      </w:rPr>
                      <m:t>3</m:t>
                    </m:r>
                  </m:e>
                </m:rad>
                <m:r>
                  <m:rPr>
                    <m:sty m:val="bi"/>
                  </m:rPr>
                  <w:rPr>
                    <w:rFonts w:ascii="Cambria Math" w:hAnsi="Cambria Math" w:cs="Arial"/>
                  </w:rPr>
                  <m:t>-</m:t>
                </m:r>
                <m:f>
                  <m:fPr>
                    <m:ctrlPr>
                      <w:rPr>
                        <w:rFonts w:ascii="Cambria Math" w:hAnsi="Cambria Math" w:cs="Arial"/>
                        <w:b/>
                        <w:i/>
                      </w:rPr>
                    </m:ctrlPr>
                  </m:fPr>
                  <m:num>
                    <m:r>
                      <m:rPr>
                        <m:sty m:val="bi"/>
                      </m:rPr>
                      <w:rPr>
                        <w:rFonts w:ascii="Cambria Math" w:hAnsi="Cambria Math" w:cs="Arial"/>
                      </w:rPr>
                      <m:t>1</m:t>
                    </m:r>
                  </m:num>
                  <m:den>
                    <m:rad>
                      <m:radPr>
                        <m:degHide m:val="1"/>
                        <m:ctrlPr>
                          <w:rPr>
                            <w:rFonts w:ascii="Cambria Math" w:hAnsi="Cambria Math" w:cs="Arial"/>
                            <w:b/>
                            <w:i/>
                          </w:rPr>
                        </m:ctrlPr>
                      </m:radPr>
                      <m:deg/>
                      <m:e>
                        <m:r>
                          <m:rPr>
                            <m:sty m:val="bi"/>
                          </m:rPr>
                          <w:rPr>
                            <w:rFonts w:ascii="Cambria Math" w:hAnsi="Cambria Math" w:cs="Arial"/>
                          </w:rPr>
                          <m:t>3</m:t>
                        </m:r>
                      </m:e>
                    </m:rad>
                  </m:den>
                </m:f>
              </m:e>
            </m:d>
          </m:e>
          <m:sup>
            <m:r>
              <m:rPr>
                <m:sty m:val="bi"/>
              </m:rPr>
              <w:rPr>
                <w:rFonts w:ascii="Cambria Math" w:hAnsi="Cambria Math" w:cs="Arial"/>
              </w:rPr>
              <m:t>2</m:t>
            </m:r>
          </m:sup>
        </m:sSup>
      </m:oMath>
      <w:r w:rsidRPr="00E6462D">
        <w:rPr>
          <w:rFonts w:cs="Arial"/>
          <w:b/>
          <w:i/>
        </w:rPr>
        <w:t xml:space="preserve"> Simplifies to:</w:t>
      </w:r>
    </w:p>
    <w:p w:rsidR="007D286C" w:rsidRPr="00304F52" w:rsidRDefault="007D286C" w:rsidP="007D286C">
      <w:pPr>
        <w:pStyle w:val="NoSpacing"/>
        <w:jc w:val="both"/>
        <w:rPr>
          <w:rFonts w:cs="Arial"/>
          <w:b/>
        </w:rPr>
      </w:pPr>
    </w:p>
    <w:p w:rsidR="007D286C" w:rsidRPr="00304F52" w:rsidRDefault="007D286C" w:rsidP="007D286C">
      <w:pPr>
        <w:pStyle w:val="NoSpacing"/>
        <w:jc w:val="both"/>
        <w:rPr>
          <w:rFonts w:cs="Arial"/>
        </w:rPr>
      </w:pPr>
      <w:r w:rsidRPr="00304F52">
        <w:rPr>
          <w:rFonts w:eastAsiaTheme="minorEastAsia" w:cs="Arial"/>
        </w:rPr>
        <w:t>Solution:</w:t>
      </w:r>
      <w:r w:rsidRPr="00304F52">
        <w:rPr>
          <w:rFonts w:eastAsiaTheme="minorEastAsia" w:cs="Arial"/>
        </w:rPr>
        <w:tab/>
        <w:t xml:space="preserve"> </w:t>
      </w:r>
      <m:oMath>
        <m:sSup>
          <m:sSupPr>
            <m:ctrlPr>
              <w:rPr>
                <w:rFonts w:ascii="Cambria Math" w:hAnsi="Cambria Math" w:cs="Arial"/>
              </w:rPr>
            </m:ctrlPr>
          </m:sSupPr>
          <m:e>
            <m:d>
              <m:dPr>
                <m:ctrlPr>
                  <w:rPr>
                    <w:rFonts w:ascii="Cambria Math" w:hAnsi="Cambria Math" w:cs="Arial"/>
                  </w:rPr>
                </m:ctrlPr>
              </m:dPr>
              <m:e>
                <m:rad>
                  <m:radPr>
                    <m:degHide m:val="1"/>
                    <m:ctrlPr>
                      <w:rPr>
                        <w:rFonts w:ascii="Cambria Math" w:hAnsi="Cambria Math" w:cs="Arial"/>
                      </w:rPr>
                    </m:ctrlPr>
                  </m:radPr>
                  <m:deg/>
                  <m:e>
                    <m:r>
                      <m:rPr>
                        <m:sty m:val="p"/>
                      </m:rPr>
                      <w:rPr>
                        <w:rFonts w:ascii="Cambria Math" w:hAnsi="Cambria Math" w:cs="Arial"/>
                      </w:rPr>
                      <m:t>3</m:t>
                    </m:r>
                  </m:e>
                </m:rad>
                <m:r>
                  <m:rPr>
                    <m:sty m:val="p"/>
                  </m:rPr>
                  <w:rPr>
                    <w:rFonts w:ascii="Cambria Math" w:hAnsi="Cambria Math" w:cs="Arial"/>
                  </w:rPr>
                  <m:t>-</m:t>
                </m:r>
                <m:f>
                  <m:fPr>
                    <m:ctrlPr>
                      <w:rPr>
                        <w:rFonts w:ascii="Cambria Math" w:hAnsi="Cambria Math" w:cs="Arial"/>
                      </w:rPr>
                    </m:ctrlPr>
                  </m:fPr>
                  <m:num>
                    <m:r>
                      <m:rPr>
                        <m:sty m:val="p"/>
                      </m:rPr>
                      <w:rPr>
                        <w:rFonts w:ascii="Cambria Math" w:hAnsi="Cambria Math" w:cs="Arial"/>
                      </w:rPr>
                      <m:t>1</m:t>
                    </m:r>
                  </m:num>
                  <m:den>
                    <m:rad>
                      <m:radPr>
                        <m:degHide m:val="1"/>
                        <m:ctrlPr>
                          <w:rPr>
                            <w:rFonts w:ascii="Cambria Math" w:hAnsi="Cambria Math" w:cs="Arial"/>
                          </w:rPr>
                        </m:ctrlPr>
                      </m:radPr>
                      <m:deg/>
                      <m:e>
                        <m:r>
                          <m:rPr>
                            <m:sty m:val="p"/>
                          </m:rPr>
                          <w:rPr>
                            <w:rFonts w:ascii="Cambria Math" w:hAnsi="Cambria Math" w:cs="Arial"/>
                          </w:rPr>
                          <m:t>3</m:t>
                        </m:r>
                      </m:e>
                    </m:rad>
                  </m:den>
                </m:f>
              </m:e>
            </m:d>
          </m:e>
          <m:sup>
            <m:r>
              <m:rPr>
                <m:sty m:val="p"/>
              </m:rPr>
              <w:rPr>
                <w:rFonts w:ascii="Cambria Math" w:hAnsi="Cambria Math" w:cs="Arial"/>
              </w:rPr>
              <m:t>2</m:t>
            </m:r>
          </m:sup>
        </m:sSup>
      </m:oMath>
      <w:r w:rsidRPr="00304F52">
        <w:rPr>
          <w:rFonts w:cs="Arial"/>
        </w:rPr>
        <w:t xml:space="preserve">  = (</w:t>
      </w:r>
      <m:oMath>
        <m:rad>
          <m:radPr>
            <m:degHide m:val="1"/>
            <m:ctrlPr>
              <w:rPr>
                <w:rFonts w:ascii="Cambria Math" w:hAnsi="Cambria Math" w:cs="Arial"/>
              </w:rPr>
            </m:ctrlPr>
          </m:radPr>
          <m:deg/>
          <m:e>
            <m:r>
              <m:rPr>
                <m:sty m:val="p"/>
              </m:rPr>
              <w:rPr>
                <w:rFonts w:ascii="Cambria Math" w:hAnsi="Cambria Math" w:cs="Arial"/>
              </w:rPr>
              <m:t>3</m:t>
            </m:r>
          </m:e>
        </m:rad>
      </m:oMath>
      <w:proofErr w:type="gramStart"/>
      <w:r w:rsidRPr="00304F52">
        <w:rPr>
          <w:rFonts w:cs="Arial"/>
        </w:rPr>
        <w:t>)</w:t>
      </w:r>
      <w:r w:rsidRPr="00304F52">
        <w:rPr>
          <w:rFonts w:cs="Arial"/>
          <w:vertAlign w:val="superscript"/>
        </w:rPr>
        <w:t>2</w:t>
      </w:r>
      <w:proofErr w:type="gramEnd"/>
      <w:r w:rsidRPr="00304F52">
        <w:rPr>
          <w:rStyle w:val="apple-converted-space"/>
          <w:rFonts w:cs="Arial"/>
        </w:rPr>
        <w:t> </w:t>
      </w:r>
      <w:r w:rsidRPr="00304F52">
        <w:rPr>
          <w:rFonts w:cs="Arial"/>
        </w:rPr>
        <w:t xml:space="preserve">+ </w:t>
      </w:r>
      <m:oMath>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m:rPr>
                        <m:sty m:val="p"/>
                      </m:rPr>
                      <w:rPr>
                        <w:rFonts w:ascii="Cambria Math" w:hAnsi="Cambria Math" w:cs="Arial"/>
                      </w:rPr>
                      <m:t>1</m:t>
                    </m:r>
                  </m:num>
                  <m:den>
                    <m:rad>
                      <m:radPr>
                        <m:degHide m:val="1"/>
                        <m:ctrlPr>
                          <w:rPr>
                            <w:rFonts w:ascii="Cambria Math" w:hAnsi="Cambria Math" w:cs="Arial"/>
                          </w:rPr>
                        </m:ctrlPr>
                      </m:radPr>
                      <m:deg/>
                      <m:e>
                        <m:r>
                          <m:rPr>
                            <m:sty m:val="p"/>
                          </m:rPr>
                          <w:rPr>
                            <w:rFonts w:ascii="Cambria Math" w:hAnsi="Cambria Math" w:cs="Arial"/>
                          </w:rPr>
                          <m:t>3</m:t>
                        </m:r>
                      </m:e>
                    </m:rad>
                  </m:den>
                </m:f>
              </m:e>
            </m:d>
          </m:e>
          <m:sup>
            <m:r>
              <m:rPr>
                <m:sty m:val="p"/>
              </m:rPr>
              <w:rPr>
                <w:rFonts w:ascii="Cambria Math" w:hAnsi="Cambria Math" w:cs="Arial"/>
              </w:rPr>
              <m:t>2</m:t>
            </m:r>
          </m:sup>
        </m:sSup>
      </m:oMath>
      <w:r w:rsidRPr="00304F52">
        <w:rPr>
          <w:rFonts w:cs="Arial"/>
        </w:rPr>
        <w:t>- 2 x</w:t>
      </w:r>
      <w:r w:rsidRPr="00304F52">
        <w:rPr>
          <w:rStyle w:val="apple-converted-space"/>
          <w:rFonts w:cs="Arial"/>
        </w:rPr>
        <w:t> </w:t>
      </w:r>
      <m:oMath>
        <m:rad>
          <m:radPr>
            <m:degHide m:val="1"/>
            <m:ctrlPr>
              <w:rPr>
                <w:rStyle w:val="apple-converted-space"/>
                <w:rFonts w:ascii="Cambria Math" w:hAnsi="Cambria Math" w:cs="Arial"/>
              </w:rPr>
            </m:ctrlPr>
          </m:radPr>
          <m:deg/>
          <m:e>
            <m:r>
              <m:rPr>
                <m:sty m:val="p"/>
              </m:rPr>
              <w:rPr>
                <w:rStyle w:val="apple-converted-space"/>
                <w:rFonts w:ascii="Cambria Math" w:hAnsi="Cambria Math" w:cs="Arial"/>
              </w:rPr>
              <m:t>3</m:t>
            </m:r>
          </m:e>
        </m:rad>
      </m:oMath>
      <w:r w:rsidRPr="00304F52">
        <w:rPr>
          <w:rStyle w:val="apple-converted-space"/>
          <w:rFonts w:cs="Arial"/>
        </w:rPr>
        <w:t> </w:t>
      </w:r>
      <w:r w:rsidRPr="00304F52">
        <w:rPr>
          <w:rFonts w:cs="Arial"/>
        </w:rPr>
        <w:t>x</w:t>
      </w:r>
      <m:oMath>
        <m:f>
          <m:fPr>
            <m:ctrlPr>
              <w:rPr>
                <w:rFonts w:ascii="Cambria Math" w:hAnsi="Cambria Math" w:cs="Arial"/>
              </w:rPr>
            </m:ctrlPr>
          </m:fPr>
          <m:num>
            <m:r>
              <m:rPr>
                <m:sty m:val="p"/>
              </m:rPr>
              <w:rPr>
                <w:rFonts w:ascii="Cambria Math" w:hAnsi="Cambria Math" w:cs="Arial"/>
              </w:rPr>
              <m:t>1</m:t>
            </m:r>
          </m:num>
          <m:den>
            <m:rad>
              <m:radPr>
                <m:degHide m:val="1"/>
                <m:ctrlPr>
                  <w:rPr>
                    <w:rFonts w:ascii="Cambria Math" w:hAnsi="Cambria Math" w:cs="Arial"/>
                  </w:rPr>
                </m:ctrlPr>
              </m:radPr>
              <m:deg/>
              <m:e>
                <m:r>
                  <m:rPr>
                    <m:sty m:val="p"/>
                  </m:rPr>
                  <w:rPr>
                    <w:rFonts w:ascii="Cambria Math" w:hAnsi="Cambria Math" w:cs="Arial"/>
                  </w:rPr>
                  <m:t>3</m:t>
                </m:r>
              </m:e>
            </m:rad>
          </m:den>
        </m:f>
      </m:oMath>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vanish/>
        </w:rPr>
      </w:pPr>
      <w:r w:rsidRPr="00304F52">
        <w:rPr>
          <w:rFonts w:cs="Arial"/>
        </w:rPr>
        <w:t xml:space="preserve">= 3 +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3</m:t>
            </m:r>
          </m:den>
        </m:f>
      </m:oMath>
      <w:r w:rsidRPr="00304F52">
        <w:rPr>
          <w:rFonts w:cs="Arial"/>
        </w:rPr>
        <w:tab/>
        <w:t xml:space="preserve"> - </w:t>
      </w:r>
      <w:proofErr w:type="gramStart"/>
      <w:r w:rsidRPr="00304F52">
        <w:rPr>
          <w:rFonts w:cs="Arial"/>
        </w:rPr>
        <w:t>2  =</w:t>
      </w:r>
      <w:proofErr w:type="gramEnd"/>
      <w:r w:rsidRPr="00304F52">
        <w:rPr>
          <w:rFonts w:cs="Arial"/>
        </w:rPr>
        <w:t xml:space="preserve"> 1 +</w:t>
      </w:r>
      <w:r w:rsidRPr="00304F52">
        <w:rPr>
          <w:rFonts w:eastAsiaTheme="minorEastAsia" w:cs="Arial"/>
        </w:rPr>
        <w:t xml:space="preserve">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3</m:t>
            </m:r>
          </m:den>
        </m:f>
        <m:r>
          <m:rPr>
            <m:sty m:val="p"/>
          </m:rPr>
          <w:rPr>
            <w:rFonts w:ascii="Cambria Math" w:hAnsi="Cambria Math" w:cs="Arial"/>
          </w:rPr>
          <m:t xml:space="preserve">  </m:t>
        </m:r>
      </m:oMath>
    </w:p>
    <w:p w:rsidR="007D286C" w:rsidRPr="00304F52" w:rsidRDefault="007D286C" w:rsidP="007D286C">
      <w:pPr>
        <w:pStyle w:val="NoSpacing"/>
        <w:jc w:val="both"/>
        <w:rPr>
          <w:rFonts w:eastAsiaTheme="minorEastAsia" w:cs="Arial"/>
        </w:rPr>
      </w:pPr>
      <w:r w:rsidRPr="00304F52">
        <w:rPr>
          <w:rFonts w:cs="Arial"/>
        </w:rPr>
        <w:t>=</w:t>
      </w:r>
      <m:oMath>
        <m: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4</m:t>
            </m:r>
          </m:num>
          <m:den>
            <m:r>
              <m:rPr>
                <m:sty m:val="p"/>
              </m:rPr>
              <w:rPr>
                <w:rFonts w:ascii="Cambria Math" w:hAnsi="Cambria Math" w:cs="Arial"/>
              </w:rPr>
              <m:t>3</m:t>
            </m:r>
          </m:den>
        </m:f>
        <m:r>
          <w:rPr>
            <w:rFonts w:ascii="Cambria Math" w:hAnsi="Cambria Math" w:cs="Arial"/>
          </w:rPr>
          <m:t xml:space="preserve"> </m:t>
        </m:r>
      </m:oMath>
    </w:p>
    <w:p w:rsidR="007D286C" w:rsidRPr="00304F52" w:rsidRDefault="007D286C" w:rsidP="007D286C">
      <w:pPr>
        <w:pStyle w:val="NoSpacing"/>
        <w:jc w:val="both"/>
        <w:rPr>
          <w:rFonts w:cs="Arial"/>
        </w:rPr>
      </w:pPr>
    </w:p>
    <w:p w:rsidR="007D286C" w:rsidRPr="00E6462D" w:rsidRDefault="007D286C" w:rsidP="007D286C">
      <w:pPr>
        <w:pStyle w:val="NoSpacing"/>
        <w:jc w:val="both"/>
        <w:rPr>
          <w:rFonts w:cs="Arial"/>
          <w:b/>
          <w:i/>
        </w:rPr>
      </w:pPr>
      <w:r w:rsidRPr="00E6462D">
        <w:rPr>
          <w:rFonts w:cs="Arial"/>
          <w:b/>
          <w:i/>
        </w:rPr>
        <w:t>Example12: </w:t>
      </w:r>
      <w:r w:rsidRPr="00E6462D">
        <w:rPr>
          <w:rFonts w:cs="Arial"/>
          <w:b/>
          <w:i/>
        </w:rPr>
        <w:tab/>
        <w:t>(17)</w:t>
      </w:r>
      <w:r w:rsidRPr="00E6462D">
        <w:rPr>
          <w:rFonts w:cs="Arial"/>
          <w:b/>
          <w:i/>
          <w:vertAlign w:val="superscript"/>
        </w:rPr>
        <w:t>3.5</w:t>
      </w:r>
      <w:r w:rsidRPr="00E6462D">
        <w:rPr>
          <w:rFonts w:cs="Arial"/>
          <w:b/>
          <w:i/>
        </w:rPr>
        <w:t> x (17)</w:t>
      </w:r>
      <w:r w:rsidRPr="00E6462D">
        <w:rPr>
          <w:rFonts w:cs="Arial"/>
          <w:b/>
          <w:i/>
          <w:vertAlign w:val="superscript"/>
        </w:rPr>
        <w:t>?</w:t>
      </w:r>
      <w:r w:rsidRPr="00E6462D">
        <w:rPr>
          <w:rFonts w:cs="Arial"/>
          <w:b/>
          <w:i/>
        </w:rPr>
        <w:t> = 17</w:t>
      </w:r>
      <w:r w:rsidRPr="00E6462D">
        <w:rPr>
          <w:rFonts w:cs="Arial"/>
          <w:b/>
          <w:i/>
          <w:vertAlign w:val="superscript"/>
        </w:rPr>
        <w:t>8</w:t>
      </w:r>
    </w:p>
    <w:p w:rsidR="007D286C" w:rsidRPr="00304F52" w:rsidRDefault="007D286C" w:rsidP="007D286C">
      <w:pPr>
        <w:pStyle w:val="NoSpacing"/>
        <w:jc w:val="both"/>
        <w:rPr>
          <w:rFonts w:cs="Arial"/>
          <w:color w:val="808080"/>
        </w:rPr>
      </w:pPr>
    </w:p>
    <w:p w:rsidR="007D286C" w:rsidRPr="00304F52" w:rsidRDefault="007D286C" w:rsidP="007D286C">
      <w:pPr>
        <w:pStyle w:val="NoSpacing"/>
        <w:jc w:val="both"/>
        <w:rPr>
          <w:rFonts w:cs="Arial"/>
        </w:rPr>
      </w:pPr>
      <w:r w:rsidRPr="00304F52">
        <w:rPr>
          <w:rFonts w:cs="Arial"/>
        </w:rPr>
        <w:t xml:space="preserve">Solution: </w:t>
      </w:r>
      <w:r w:rsidRPr="00304F52">
        <w:rPr>
          <w:rFonts w:cs="Arial"/>
        </w:rPr>
        <w:tab/>
        <w:t>Let (17)</w:t>
      </w:r>
      <w:r w:rsidRPr="00304F52">
        <w:rPr>
          <w:rFonts w:cs="Arial"/>
          <w:vertAlign w:val="superscript"/>
        </w:rPr>
        <w:t>3.5</w:t>
      </w:r>
      <w:r w:rsidRPr="00304F52">
        <w:rPr>
          <w:rFonts w:cs="Arial"/>
        </w:rPr>
        <w:t> x (17</w:t>
      </w:r>
      <w:proofErr w:type="gramStart"/>
      <w:r w:rsidRPr="00304F52">
        <w:rPr>
          <w:rFonts w:cs="Arial"/>
        </w:rPr>
        <w:t>)</w:t>
      </w:r>
      <w:r w:rsidRPr="00304F52">
        <w:rPr>
          <w:rFonts w:cs="Arial"/>
          <w:iCs/>
          <w:vertAlign w:val="superscript"/>
        </w:rPr>
        <w:t>x</w:t>
      </w:r>
      <w:proofErr w:type="gramEnd"/>
      <w:r w:rsidRPr="00304F52">
        <w:rPr>
          <w:rFonts w:cs="Arial"/>
        </w:rPr>
        <w:t> = 17</w:t>
      </w:r>
      <w:r w:rsidRPr="00304F52">
        <w:rPr>
          <w:rFonts w:cs="Arial"/>
          <w:vertAlign w:val="superscript"/>
        </w:rPr>
        <w:t>8</w:t>
      </w:r>
      <w:r w:rsidRPr="00304F52">
        <w:rPr>
          <w:rFonts w:cs="Arial"/>
        </w:rPr>
        <w:t>.</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Then, (17)</w:t>
      </w:r>
      <w:r w:rsidRPr="00304F52">
        <w:rPr>
          <w:rFonts w:cs="Arial"/>
          <w:vertAlign w:val="superscript"/>
        </w:rPr>
        <w:t>3.5 + </w:t>
      </w:r>
      <w:r w:rsidRPr="00304F52">
        <w:rPr>
          <w:rFonts w:cs="Arial"/>
          <w:iCs/>
          <w:vertAlign w:val="superscript"/>
        </w:rPr>
        <w:t>x</w:t>
      </w:r>
      <w:r w:rsidRPr="00304F52">
        <w:rPr>
          <w:rFonts w:cs="Arial"/>
        </w:rPr>
        <w:t> = 17</w:t>
      </w:r>
      <w:r w:rsidRPr="00304F52">
        <w:rPr>
          <w:rFonts w:cs="Arial"/>
          <w:vertAlign w:val="superscript"/>
        </w:rPr>
        <w:t>8</w:t>
      </w:r>
      <w:r w:rsidRPr="00304F52">
        <w:rPr>
          <w:rFonts w:cs="Arial"/>
        </w:rPr>
        <w:t>.</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noProof/>
          <w:lang w:bidi="ar-SA"/>
        </w:rPr>
        <w:drawing>
          <wp:inline distT="0" distB="0" distL="0" distR="0" wp14:anchorId="436C2440" wp14:editId="26B78B4F">
            <wp:extent cx="158115" cy="100965"/>
            <wp:effectExtent l="19050" t="0" r="0" b="0"/>
            <wp:docPr id="26" name="Picture 699" descr="http://www.indiabix.com/_files/images/aptitude/1-sym-tf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descr="http://www.indiabix.com/_files/images/aptitude/1-sym-tfr.gif"/>
                    <pic:cNvPicPr>
                      <a:picLocks noChangeAspect="1" noChangeArrowheads="1"/>
                    </pic:cNvPicPr>
                  </pic:nvPicPr>
                  <pic:blipFill>
                    <a:blip r:embed="rId19" cstate="print"/>
                    <a:srcRect/>
                    <a:stretch>
                      <a:fillRect/>
                    </a:stretch>
                  </pic:blipFill>
                  <pic:spPr bwMode="auto">
                    <a:xfrm>
                      <a:off x="0" y="0"/>
                      <a:ext cx="158115" cy="100965"/>
                    </a:xfrm>
                    <a:prstGeom prst="rect">
                      <a:avLst/>
                    </a:prstGeom>
                    <a:noFill/>
                    <a:ln w="9525">
                      <a:noFill/>
                      <a:miter lim="800000"/>
                      <a:headEnd/>
                      <a:tailEnd/>
                    </a:ln>
                  </pic:spPr>
                </pic:pic>
              </a:graphicData>
            </a:graphic>
          </wp:inline>
        </w:drawing>
      </w:r>
      <w:r w:rsidRPr="00304F52">
        <w:rPr>
          <w:rFonts w:cs="Arial"/>
        </w:rPr>
        <w:t> 3.5 + </w:t>
      </w:r>
      <w:r w:rsidRPr="00304F52">
        <w:rPr>
          <w:rFonts w:cs="Arial"/>
          <w:iCs/>
        </w:rPr>
        <w:t>x</w:t>
      </w:r>
      <w:r w:rsidRPr="00304F52">
        <w:rPr>
          <w:rFonts w:cs="Arial"/>
        </w:rPr>
        <w:t> = 8</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noProof/>
          <w:lang w:bidi="ar-SA"/>
        </w:rPr>
        <w:drawing>
          <wp:inline distT="0" distB="0" distL="0" distR="0" wp14:anchorId="6A682A4A" wp14:editId="392B5BDC">
            <wp:extent cx="158115" cy="86360"/>
            <wp:effectExtent l="19050" t="0" r="0" b="0"/>
            <wp:docPr id="27" name="Picture 700" descr="http://www.indiabix.com/_files/images/aptitude/1-sym-i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0" descr="http://www.indiabix.com/_files/images/aptitude/1-sym-imp.gif"/>
                    <pic:cNvPicPr>
                      <a:picLocks noChangeAspect="1" noChangeArrowheads="1"/>
                    </pic:cNvPicPr>
                  </pic:nvPicPr>
                  <pic:blipFill>
                    <a:blip r:embed="rId20"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Fonts w:cs="Arial"/>
        </w:rPr>
        <w:t> </w:t>
      </w:r>
      <w:r w:rsidRPr="00304F52">
        <w:rPr>
          <w:rFonts w:cs="Arial"/>
          <w:iCs/>
        </w:rPr>
        <w:t>x</w:t>
      </w:r>
      <w:r w:rsidRPr="00304F52">
        <w:rPr>
          <w:rFonts w:cs="Arial"/>
        </w:rPr>
        <w:t> = (8 - 3.5)</w:t>
      </w:r>
    </w:p>
    <w:p w:rsidR="007D286C" w:rsidRPr="00304F52" w:rsidRDefault="007D286C" w:rsidP="007D286C">
      <w:pPr>
        <w:pStyle w:val="NoSpacing"/>
        <w:ind w:left="720"/>
        <w:jc w:val="both"/>
        <w:rPr>
          <w:rFonts w:cs="Arial"/>
        </w:rPr>
      </w:pPr>
    </w:p>
    <w:p w:rsidR="007D286C" w:rsidRPr="00304F52" w:rsidRDefault="007D286C" w:rsidP="007D286C">
      <w:pPr>
        <w:pStyle w:val="NoSpacing"/>
        <w:numPr>
          <w:ilvl w:val="0"/>
          <w:numId w:val="369"/>
        </w:numPr>
        <w:jc w:val="both"/>
        <w:rPr>
          <w:rFonts w:cs="Arial"/>
        </w:rPr>
      </w:pPr>
      <w:r w:rsidRPr="00304F52">
        <w:rPr>
          <w:rFonts w:cs="Arial"/>
          <w:iCs/>
        </w:rPr>
        <w:t>x</w:t>
      </w:r>
      <w:r w:rsidRPr="00304F52">
        <w:rPr>
          <w:rFonts w:cs="Arial"/>
        </w:rPr>
        <w:t> = 4.5</w:t>
      </w:r>
    </w:p>
    <w:p w:rsidR="007D286C" w:rsidRPr="00304F52" w:rsidRDefault="007D286C" w:rsidP="007D286C">
      <w:pPr>
        <w:pStyle w:val="NoSpacing"/>
        <w:ind w:left="1800"/>
        <w:jc w:val="both"/>
        <w:rPr>
          <w:rFonts w:cs="Arial"/>
        </w:rPr>
      </w:pPr>
    </w:p>
    <w:p w:rsidR="007D286C" w:rsidRPr="00E6462D" w:rsidRDefault="007D286C" w:rsidP="007D286C">
      <w:pPr>
        <w:pStyle w:val="NoSpacing"/>
        <w:jc w:val="both"/>
        <w:rPr>
          <w:rFonts w:cs="Arial"/>
          <w:b/>
          <w:i/>
        </w:rPr>
      </w:pPr>
      <w:r w:rsidRPr="00E6462D">
        <w:rPr>
          <w:rFonts w:cs="Arial"/>
          <w:b/>
          <w:i/>
        </w:rPr>
        <w:t>Example13: </w:t>
      </w:r>
      <w:r w:rsidRPr="00E6462D">
        <w:rPr>
          <w:rFonts w:cs="Arial"/>
          <w:b/>
          <w:i/>
        </w:rPr>
        <w:tab/>
        <w:t>If</w:t>
      </w:r>
      <m:oMath>
        <m:sSup>
          <m:sSupPr>
            <m:ctrlPr>
              <w:rPr>
                <w:rFonts w:ascii="Cambria Math" w:hAnsi="Cambria Math" w:cs="Arial"/>
                <w:b/>
                <w:i/>
              </w:rPr>
            </m:ctrlPr>
          </m:sSupPr>
          <m:e>
            <m:d>
              <m:dPr>
                <m:ctrlPr>
                  <w:rPr>
                    <w:rFonts w:ascii="Cambria Math" w:hAnsi="Cambria Math" w:cs="Arial"/>
                    <w:b/>
                    <w:i/>
                  </w:rPr>
                </m:ctrlPr>
              </m:dPr>
              <m:e>
                <m:f>
                  <m:fPr>
                    <m:ctrlPr>
                      <w:rPr>
                        <w:rFonts w:ascii="Cambria Math" w:hAnsi="Cambria Math" w:cs="Arial"/>
                        <w:b/>
                        <w:i/>
                      </w:rPr>
                    </m:ctrlPr>
                  </m:fPr>
                  <m:num>
                    <m:r>
                      <m:rPr>
                        <m:sty m:val="bi"/>
                      </m:rPr>
                      <w:rPr>
                        <w:rFonts w:ascii="Cambria Math" w:hAnsi="Cambria Math" w:cs="Arial"/>
                      </w:rPr>
                      <m:t>a</m:t>
                    </m:r>
                  </m:num>
                  <m:den>
                    <m:r>
                      <m:rPr>
                        <m:sty m:val="bi"/>
                      </m:rPr>
                      <w:rPr>
                        <w:rFonts w:ascii="Cambria Math" w:hAnsi="Cambria Math" w:cs="Arial"/>
                      </w:rPr>
                      <m:t>b</m:t>
                    </m:r>
                  </m:den>
                </m:f>
              </m:e>
            </m:d>
          </m:e>
          <m:sup>
            <m:r>
              <m:rPr>
                <m:sty m:val="bi"/>
              </m:rPr>
              <w:rPr>
                <w:rFonts w:ascii="Cambria Math" w:hAnsi="Cambria Math" w:cs="Arial"/>
              </w:rPr>
              <m:t>x-1</m:t>
            </m:r>
          </m:sup>
        </m:sSup>
        <m:r>
          <m:rPr>
            <m:sty m:val="bi"/>
          </m:rPr>
          <w:rPr>
            <w:rFonts w:ascii="Cambria Math" w:hAnsi="Cambria Math" w:cs="Arial"/>
          </w:rPr>
          <m:t>=</m:t>
        </m:r>
        <m:sSup>
          <m:sSupPr>
            <m:ctrlPr>
              <w:rPr>
                <w:rFonts w:ascii="Cambria Math" w:hAnsi="Cambria Math" w:cs="Arial"/>
                <w:b/>
                <w:i/>
              </w:rPr>
            </m:ctrlPr>
          </m:sSupPr>
          <m:e>
            <m:d>
              <m:dPr>
                <m:ctrlPr>
                  <w:rPr>
                    <w:rFonts w:ascii="Cambria Math" w:hAnsi="Cambria Math" w:cs="Arial"/>
                    <w:b/>
                    <w:i/>
                  </w:rPr>
                </m:ctrlPr>
              </m:dPr>
              <m:e>
                <m:f>
                  <m:fPr>
                    <m:ctrlPr>
                      <w:rPr>
                        <w:rFonts w:ascii="Cambria Math" w:hAnsi="Cambria Math" w:cs="Arial"/>
                        <w:b/>
                        <w:i/>
                      </w:rPr>
                    </m:ctrlPr>
                  </m:fPr>
                  <m:num>
                    <m:r>
                      <m:rPr>
                        <m:sty m:val="bi"/>
                      </m:rPr>
                      <w:rPr>
                        <w:rFonts w:ascii="Cambria Math" w:hAnsi="Cambria Math" w:cs="Arial"/>
                      </w:rPr>
                      <m:t>b</m:t>
                    </m:r>
                  </m:num>
                  <m:den>
                    <m:r>
                      <m:rPr>
                        <m:sty m:val="bi"/>
                      </m:rPr>
                      <w:rPr>
                        <w:rFonts w:ascii="Cambria Math" w:hAnsi="Cambria Math" w:cs="Arial"/>
                      </w:rPr>
                      <m:t>a</m:t>
                    </m:r>
                  </m:den>
                </m:f>
              </m:e>
            </m:d>
          </m:e>
          <m:sup>
            <m:r>
              <m:rPr>
                <m:sty m:val="bi"/>
              </m:rPr>
              <w:rPr>
                <w:rFonts w:ascii="Cambria Math" w:hAnsi="Cambria Math" w:cs="Arial"/>
              </w:rPr>
              <m:t>x-3</m:t>
            </m:r>
          </m:sup>
        </m:sSup>
      </m:oMath>
      <w:r w:rsidRPr="00E6462D">
        <w:rPr>
          <w:rFonts w:cs="Arial"/>
          <w:b/>
          <w:i/>
        </w:rPr>
        <w:t>, then the value of </w:t>
      </w:r>
      <w:r w:rsidRPr="00E6462D">
        <w:rPr>
          <w:rFonts w:cs="Arial"/>
          <w:b/>
          <w:i/>
          <w:iCs/>
        </w:rPr>
        <w:t>x</w:t>
      </w:r>
      <w:r w:rsidRPr="00E6462D">
        <w:rPr>
          <w:rFonts w:cs="Arial"/>
          <w:b/>
          <w:i/>
        </w:rPr>
        <w:t> is:</w:t>
      </w:r>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r w:rsidRPr="00304F52">
        <w:rPr>
          <w:rFonts w:cs="Arial"/>
        </w:rPr>
        <w:t xml:space="preserve">Solution: </w:t>
      </w:r>
      <w:r w:rsidRPr="00304F52">
        <w:rPr>
          <w:rFonts w:cs="Arial"/>
        </w:rPr>
        <w:tab/>
        <w:t>Given </w:t>
      </w:r>
      <m:oMath>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w:rPr>
                        <w:rFonts w:ascii="Cambria Math" w:hAnsi="Cambria Math" w:cs="Arial"/>
                      </w:rPr>
                      <m:t>a</m:t>
                    </m:r>
                  </m:num>
                  <m:den>
                    <m:r>
                      <w:rPr>
                        <w:rFonts w:ascii="Cambria Math" w:hAnsi="Cambria Math" w:cs="Arial"/>
                      </w:rPr>
                      <m:t>b</m:t>
                    </m:r>
                  </m:den>
                </m:f>
              </m:e>
            </m:d>
          </m:e>
          <m:sup>
            <m:r>
              <w:rPr>
                <w:rFonts w:ascii="Cambria Math" w:hAnsi="Cambria Math" w:cs="Arial"/>
              </w:rPr>
              <m:t>x</m:t>
            </m:r>
            <m:r>
              <m:rPr>
                <m:sty m:val="p"/>
              </m:rPr>
              <w:rPr>
                <w:rFonts w:ascii="Cambria Math" w:hAnsi="Cambria Math" w:cs="Arial"/>
              </w:rPr>
              <m:t>-1</m:t>
            </m:r>
          </m:sup>
        </m:sSup>
        <m:r>
          <m:rPr>
            <m:sty m:val="p"/>
          </m:rPr>
          <w:rPr>
            <w:rFonts w:ascii="Cambria Math" w:hAnsi="Cambria Math" w:cs="Arial"/>
          </w:rPr>
          <m:t>=</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w:rPr>
                        <w:rFonts w:ascii="Cambria Math" w:hAnsi="Cambria Math" w:cs="Arial"/>
                      </w:rPr>
                      <m:t>b</m:t>
                    </m:r>
                  </m:num>
                  <m:den>
                    <m:r>
                      <w:rPr>
                        <w:rFonts w:ascii="Cambria Math" w:hAnsi="Cambria Math" w:cs="Arial"/>
                      </w:rPr>
                      <m:t>a</m:t>
                    </m:r>
                  </m:den>
                </m:f>
              </m:e>
            </m:d>
          </m:e>
          <m:sup>
            <m:r>
              <w:rPr>
                <w:rFonts w:ascii="Cambria Math" w:hAnsi="Cambria Math" w:cs="Arial"/>
              </w:rPr>
              <m:t>x</m:t>
            </m:r>
            <m:r>
              <m:rPr>
                <m:sty m:val="p"/>
              </m:rPr>
              <w:rPr>
                <w:rFonts w:ascii="Cambria Math" w:hAnsi="Cambria Math" w:cs="Arial"/>
              </w:rPr>
              <m:t>-3</m:t>
            </m:r>
          </m:sup>
        </m:sSup>
      </m:oMath>
      <w:r w:rsidRPr="00304F52">
        <w:rPr>
          <w:rFonts w:cs="Arial"/>
        </w:rPr>
        <w:tab/>
      </w:r>
    </w:p>
    <w:p w:rsidR="007D286C" w:rsidRPr="00304F52" w:rsidRDefault="007D286C" w:rsidP="007D286C">
      <w:pPr>
        <w:pStyle w:val="NoSpacing"/>
        <w:jc w:val="both"/>
        <w:rPr>
          <w:rFonts w:cs="Arial"/>
        </w:rPr>
      </w:pPr>
      <w:r w:rsidRPr="00304F52">
        <w:rPr>
          <w:rFonts w:cs="Arial"/>
        </w:rPr>
        <w:tab/>
      </w:r>
      <w:r w:rsidRPr="00304F52">
        <w:rPr>
          <w:rFonts w:cs="Arial"/>
        </w:rPr>
        <w:tab/>
      </w:r>
    </w:p>
    <w:p w:rsidR="007D286C" w:rsidRPr="00304F52" w:rsidRDefault="00D143C3" w:rsidP="007D286C">
      <w:pPr>
        <w:pStyle w:val="NoSpacing"/>
        <w:ind w:left="720" w:firstLine="720"/>
        <w:jc w:val="both"/>
        <w:rPr>
          <w:rFonts w:cs="Arial"/>
        </w:rPr>
      </w:pPr>
      <m:oMath>
        <m:sSup>
          <m:sSupPr>
            <m:ctrlPr>
              <w:rPr>
                <w:rFonts w:ascii="Cambria Math" w:hAnsi="Cambria Math" w:cs="Arial"/>
              </w:rPr>
            </m:ctrlPr>
          </m:sSupPr>
          <m:e>
            <m:r>
              <m:rPr>
                <m:sty m:val="p"/>
              </m:rPr>
              <w:rPr>
                <w:rFonts w:ascii="Cambria Math" w:hAnsi="Cambria Math" w:cs="Arial"/>
                <w:noProof/>
                <w:lang w:bidi="ar-SA"/>
              </w:rPr>
              <w:drawing>
                <wp:inline distT="0" distB="0" distL="0" distR="0" wp14:anchorId="4F6FCDE1" wp14:editId="0F3A0B1B">
                  <wp:extent cx="158115" cy="86360"/>
                  <wp:effectExtent l="19050" t="0" r="0" b="0"/>
                  <wp:docPr id="3" name="Picture 711" descr="http://www.indiabix.com/_files/images/aptitude/1-sym-i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descr="http://www.indiabix.com/_files/images/aptitude/1-sym-imp.gif"/>
                          <pic:cNvPicPr>
                            <a:picLocks noChangeAspect="1" noChangeArrowheads="1"/>
                          </pic:cNvPicPr>
                        </pic:nvPicPr>
                        <pic:blipFill>
                          <a:blip r:embed="rId20"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m:r>
            <m:r>
              <m:rPr>
                <m:sty m:val="p"/>
              </m:rPr>
              <w:rPr>
                <w:rFonts w:ascii="Cambria Math" w:hAnsi="Cambria Math" w:cs="Arial"/>
              </w:rPr>
              <m:t xml:space="preserve"> </m:t>
            </m:r>
            <m:d>
              <m:dPr>
                <m:ctrlPr>
                  <w:rPr>
                    <w:rFonts w:ascii="Cambria Math" w:hAnsi="Cambria Math" w:cs="Arial"/>
                  </w:rPr>
                </m:ctrlPr>
              </m:dPr>
              <m:e>
                <m:f>
                  <m:fPr>
                    <m:ctrlPr>
                      <w:rPr>
                        <w:rFonts w:ascii="Cambria Math" w:hAnsi="Cambria Math" w:cs="Arial"/>
                      </w:rPr>
                    </m:ctrlPr>
                  </m:fPr>
                  <m:num>
                    <m:r>
                      <w:rPr>
                        <w:rFonts w:ascii="Cambria Math" w:hAnsi="Cambria Math" w:cs="Arial"/>
                      </w:rPr>
                      <m:t>a</m:t>
                    </m:r>
                  </m:num>
                  <m:den>
                    <m:r>
                      <w:rPr>
                        <w:rFonts w:ascii="Cambria Math" w:hAnsi="Cambria Math" w:cs="Arial"/>
                      </w:rPr>
                      <m:t>b</m:t>
                    </m:r>
                  </m:den>
                </m:f>
              </m:e>
            </m:d>
          </m:e>
          <m:sup>
            <m:r>
              <w:rPr>
                <w:rFonts w:ascii="Cambria Math" w:hAnsi="Cambria Math" w:cs="Arial"/>
              </w:rPr>
              <m:t>x</m:t>
            </m:r>
            <m:r>
              <m:rPr>
                <m:sty m:val="p"/>
              </m:rPr>
              <w:rPr>
                <w:rFonts w:ascii="Cambria Math" w:hAnsi="Cambria Math" w:cs="Arial"/>
              </w:rPr>
              <m:t>-1</m:t>
            </m:r>
          </m:sup>
        </m:sSup>
        <m:r>
          <m:rPr>
            <m:sty m:val="p"/>
          </m:rPr>
          <w:rPr>
            <w:rFonts w:ascii="Cambria Math" w:hAnsi="Cambria Math" w:cs="Arial"/>
          </w:rPr>
          <m:t>=</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w:rPr>
                        <w:rFonts w:ascii="Cambria Math" w:hAnsi="Cambria Math" w:cs="Arial"/>
                      </w:rPr>
                      <m:t>a</m:t>
                    </m:r>
                  </m:num>
                  <m:den>
                    <m:r>
                      <w:rPr>
                        <w:rFonts w:ascii="Cambria Math" w:hAnsi="Cambria Math" w:cs="Arial"/>
                      </w:rPr>
                      <m:t>b</m:t>
                    </m:r>
                  </m:den>
                </m:f>
              </m:e>
            </m:d>
          </m:e>
          <m:sup>
            <m:r>
              <w:rPr>
                <w:rFonts w:ascii="Cambria Math" w:hAnsi="Cambria Math" w:cs="Arial"/>
              </w:rPr>
              <m:t>x</m:t>
            </m:r>
            <m:r>
              <m:rPr>
                <m:sty m:val="p"/>
              </m:rPr>
              <w:rPr>
                <w:rFonts w:ascii="Cambria Math" w:hAnsi="Cambria Math" w:cs="Arial"/>
              </w:rPr>
              <m:t>-3</m:t>
            </m:r>
          </m:sup>
        </m:sSup>
      </m:oMath>
      <w:r w:rsidR="007D286C" w:rsidRPr="00304F52">
        <w:rPr>
          <w:rFonts w:cs="Arial"/>
        </w:rPr>
        <w:t>=</w:t>
      </w:r>
      <m:oMath>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w:rPr>
                        <w:rFonts w:ascii="Cambria Math" w:hAnsi="Cambria Math" w:cs="Arial"/>
                      </w:rPr>
                      <m:t>a</m:t>
                    </m:r>
                  </m:num>
                  <m:den>
                    <m:r>
                      <w:rPr>
                        <w:rFonts w:ascii="Cambria Math" w:hAnsi="Cambria Math" w:cs="Arial"/>
                      </w:rPr>
                      <m:t>b</m:t>
                    </m:r>
                  </m:den>
                </m:f>
              </m:e>
            </m:d>
          </m:e>
          <m:sup>
            <m:d>
              <m:dPr>
                <m:ctrlPr>
                  <w:rPr>
                    <w:rFonts w:ascii="Cambria Math" w:hAnsi="Cambria Math" w:cs="Arial"/>
                  </w:rPr>
                </m:ctrlPr>
              </m:dPr>
              <m:e>
                <m:r>
                  <m:rPr>
                    <m:sty m:val="p"/>
                  </m:rPr>
                  <w:rPr>
                    <w:rFonts w:ascii="Cambria Math" w:hAnsi="Cambria Math" w:cs="Arial"/>
                  </w:rPr>
                  <m:t>3-</m:t>
                </m:r>
                <m:r>
                  <w:rPr>
                    <w:rFonts w:ascii="Cambria Math" w:hAnsi="Cambria Math" w:cs="Arial"/>
                  </w:rPr>
                  <m:t>x</m:t>
                </m:r>
              </m:e>
            </m:d>
          </m:sup>
        </m:sSup>
      </m:oMath>
      <w:r w:rsidR="007D286C" w:rsidRPr="00304F52">
        <w:rPr>
          <w:rFonts w:cs="Arial"/>
        </w:rPr>
        <w:tab/>
      </w:r>
      <w:r w:rsidR="007D286C" w:rsidRPr="00304F52">
        <w:rPr>
          <w:rFonts w:cs="Arial"/>
        </w:rPr>
        <w:tab/>
      </w:r>
    </w:p>
    <w:p w:rsidR="007D286C" w:rsidRPr="00304F52" w:rsidRDefault="007D286C" w:rsidP="007D286C">
      <w:pPr>
        <w:pStyle w:val="NoSpacing"/>
        <w:jc w:val="both"/>
        <w:rPr>
          <w:rFonts w:cs="Arial"/>
        </w:rPr>
      </w:pPr>
      <w:r w:rsidRPr="00304F52">
        <w:rPr>
          <w:rFonts w:cs="Arial"/>
        </w:rPr>
        <w:tab/>
      </w:r>
      <w:r w:rsidRPr="00304F52">
        <w:rPr>
          <w:rFonts w:cs="Arial"/>
        </w:rPr>
        <w:tab/>
      </w:r>
      <w:r w:rsidRPr="00304F52">
        <w:rPr>
          <w:rFonts w:cs="Arial"/>
        </w:rPr>
        <w:tab/>
      </w:r>
      <w:r w:rsidRPr="00304F52">
        <w:rPr>
          <w:rFonts w:cs="Arial"/>
        </w:rPr>
        <w:tab/>
      </w:r>
      <w:r w:rsidRPr="00304F52">
        <w:rPr>
          <w:rFonts w:cs="Arial"/>
        </w:rPr>
        <w:tab/>
      </w:r>
      <w:r w:rsidRPr="00304F52">
        <w:rPr>
          <w:rFonts w:cs="Arial"/>
        </w:rPr>
        <w:tab/>
      </w:r>
      <w:r w:rsidRPr="00304F52">
        <w:rPr>
          <w:rFonts w:cs="Arial"/>
        </w:rPr>
        <w:tab/>
      </w:r>
      <w:r w:rsidRPr="00304F52">
        <w:rPr>
          <w:rFonts w:cs="Arial"/>
        </w:rPr>
        <w:tab/>
      </w:r>
    </w:p>
    <w:p w:rsidR="007D286C" w:rsidRPr="00304F52" w:rsidRDefault="007D286C" w:rsidP="007D286C">
      <w:pPr>
        <w:pStyle w:val="NoSpacing"/>
        <w:numPr>
          <w:ilvl w:val="0"/>
          <w:numId w:val="392"/>
        </w:numPr>
        <w:jc w:val="both"/>
        <w:rPr>
          <w:rFonts w:cs="Arial"/>
          <w:iCs/>
        </w:rPr>
      </w:pPr>
      <w:r w:rsidRPr="00304F52">
        <w:rPr>
          <w:rFonts w:cs="Arial"/>
          <w:iCs/>
        </w:rPr>
        <w:t xml:space="preserve"> x</w:t>
      </w:r>
      <w:r w:rsidRPr="00304F52">
        <w:rPr>
          <w:rFonts w:cs="Arial"/>
        </w:rPr>
        <w:t> - 1 = 3 - </w:t>
      </w:r>
      <w:r w:rsidRPr="00304F52">
        <w:rPr>
          <w:rFonts w:cs="Arial"/>
          <w:iCs/>
        </w:rPr>
        <w:t>x</w:t>
      </w:r>
    </w:p>
    <w:p w:rsidR="007D286C" w:rsidRPr="00304F52" w:rsidRDefault="007D286C" w:rsidP="007D286C">
      <w:pPr>
        <w:pStyle w:val="NoSpacing"/>
        <w:ind w:left="720"/>
        <w:jc w:val="both"/>
        <w:rPr>
          <w:rFonts w:cs="Arial"/>
        </w:rPr>
      </w:pPr>
    </w:p>
    <w:p w:rsidR="007D286C" w:rsidRPr="00304F52" w:rsidRDefault="007D286C" w:rsidP="007D286C">
      <w:pPr>
        <w:pStyle w:val="NoSpacing"/>
        <w:numPr>
          <w:ilvl w:val="0"/>
          <w:numId w:val="391"/>
        </w:numPr>
        <w:jc w:val="both"/>
        <w:rPr>
          <w:rFonts w:cs="Arial"/>
        </w:rPr>
      </w:pPr>
      <w:r w:rsidRPr="00304F52">
        <w:rPr>
          <w:rFonts w:cs="Arial"/>
        </w:rPr>
        <w:t xml:space="preserve"> 2</w:t>
      </w:r>
      <w:r w:rsidRPr="00304F52">
        <w:rPr>
          <w:rFonts w:cs="Arial"/>
          <w:iCs/>
        </w:rPr>
        <w:t>x</w:t>
      </w:r>
      <w:r w:rsidRPr="00304F52">
        <w:rPr>
          <w:rFonts w:cs="Arial"/>
        </w:rPr>
        <w:t> = 4</w:t>
      </w:r>
    </w:p>
    <w:p w:rsidR="007D286C" w:rsidRPr="00304F52" w:rsidRDefault="007D286C" w:rsidP="007D286C">
      <w:pPr>
        <w:pStyle w:val="NoSpacing"/>
        <w:ind w:left="720"/>
        <w:jc w:val="both"/>
        <w:rPr>
          <w:rFonts w:cs="Arial"/>
        </w:rPr>
      </w:pPr>
    </w:p>
    <w:p w:rsidR="007D286C" w:rsidRPr="00304F52" w:rsidRDefault="007D286C" w:rsidP="007D286C">
      <w:pPr>
        <w:pStyle w:val="NoSpacing"/>
        <w:numPr>
          <w:ilvl w:val="0"/>
          <w:numId w:val="370"/>
        </w:numPr>
        <w:jc w:val="both"/>
        <w:rPr>
          <w:rFonts w:cs="Arial"/>
        </w:rPr>
      </w:pPr>
      <w:r w:rsidRPr="00304F52">
        <w:rPr>
          <w:rFonts w:cs="Arial"/>
          <w:iCs/>
        </w:rPr>
        <w:t>x</w:t>
      </w:r>
      <w:r w:rsidRPr="00304F52">
        <w:rPr>
          <w:rFonts w:cs="Arial"/>
        </w:rPr>
        <w:t> = 2.</w:t>
      </w:r>
    </w:p>
    <w:p w:rsidR="007D286C" w:rsidRPr="00304F52" w:rsidRDefault="007D286C" w:rsidP="007D286C">
      <w:pPr>
        <w:pStyle w:val="NoSpacing"/>
        <w:ind w:left="720"/>
        <w:jc w:val="both"/>
        <w:rPr>
          <w:rFonts w:cs="Arial"/>
        </w:rPr>
      </w:pPr>
    </w:p>
    <w:p w:rsidR="007D286C" w:rsidRPr="00E6462D" w:rsidRDefault="007D286C" w:rsidP="007D286C">
      <w:pPr>
        <w:pStyle w:val="NoSpacing"/>
        <w:jc w:val="both"/>
        <w:rPr>
          <w:rFonts w:cs="Arial"/>
          <w:b/>
          <w:i/>
        </w:rPr>
      </w:pPr>
      <w:r w:rsidRPr="00E6462D">
        <w:rPr>
          <w:rFonts w:cs="Arial"/>
          <w:b/>
          <w:i/>
        </w:rPr>
        <w:t>Example14:</w:t>
      </w:r>
      <w:r w:rsidRPr="00E6462D">
        <w:rPr>
          <w:rFonts w:cs="Arial"/>
          <w:b/>
          <w:i/>
        </w:rPr>
        <w:tab/>
        <w:t>Given that 10</w:t>
      </w:r>
      <w:r w:rsidRPr="00E6462D">
        <w:rPr>
          <w:rFonts w:cs="Arial"/>
          <w:b/>
          <w:i/>
          <w:vertAlign w:val="superscript"/>
        </w:rPr>
        <w:t>0.48</w:t>
      </w:r>
      <w:r w:rsidRPr="00E6462D">
        <w:rPr>
          <w:rFonts w:cs="Arial"/>
          <w:b/>
          <w:i/>
        </w:rPr>
        <w:t> = </w:t>
      </w:r>
      <w:r w:rsidRPr="00E6462D">
        <w:rPr>
          <w:rFonts w:cs="Arial"/>
          <w:b/>
          <w:i/>
          <w:iCs/>
        </w:rPr>
        <w:t>x</w:t>
      </w:r>
      <w:r w:rsidRPr="00E6462D">
        <w:rPr>
          <w:rFonts w:cs="Arial"/>
          <w:b/>
          <w:i/>
        </w:rPr>
        <w:t>, 10</w:t>
      </w:r>
      <w:r w:rsidRPr="00E6462D">
        <w:rPr>
          <w:rFonts w:cs="Arial"/>
          <w:b/>
          <w:i/>
          <w:vertAlign w:val="superscript"/>
        </w:rPr>
        <w:t>0.70</w:t>
      </w:r>
      <w:r w:rsidRPr="00E6462D">
        <w:rPr>
          <w:rFonts w:cs="Arial"/>
          <w:b/>
          <w:i/>
        </w:rPr>
        <w:t> = </w:t>
      </w:r>
      <w:r w:rsidRPr="00E6462D">
        <w:rPr>
          <w:rFonts w:cs="Arial"/>
          <w:b/>
          <w:i/>
          <w:iCs/>
        </w:rPr>
        <w:t>y</w:t>
      </w:r>
      <w:r w:rsidRPr="00E6462D">
        <w:rPr>
          <w:rFonts w:cs="Arial"/>
          <w:b/>
          <w:i/>
        </w:rPr>
        <w:t> and </w:t>
      </w:r>
      <w:proofErr w:type="spellStart"/>
      <w:r w:rsidRPr="00E6462D">
        <w:rPr>
          <w:rFonts w:cs="Arial"/>
          <w:b/>
          <w:i/>
          <w:iCs/>
        </w:rPr>
        <w:t>x</w:t>
      </w:r>
      <w:r w:rsidRPr="00E6462D">
        <w:rPr>
          <w:rFonts w:cs="Arial"/>
          <w:b/>
          <w:i/>
          <w:iCs/>
          <w:vertAlign w:val="superscript"/>
        </w:rPr>
        <w:t>z</w:t>
      </w:r>
      <w:proofErr w:type="spellEnd"/>
      <w:r w:rsidRPr="00E6462D">
        <w:rPr>
          <w:rFonts w:cs="Arial"/>
          <w:b/>
          <w:i/>
        </w:rPr>
        <w:t> = </w:t>
      </w:r>
      <w:r w:rsidRPr="00E6462D">
        <w:rPr>
          <w:rFonts w:cs="Arial"/>
          <w:b/>
          <w:i/>
          <w:iCs/>
        </w:rPr>
        <w:t>y</w:t>
      </w:r>
      <w:r w:rsidRPr="00E6462D">
        <w:rPr>
          <w:rFonts w:cs="Arial"/>
          <w:b/>
          <w:i/>
          <w:vertAlign w:val="superscript"/>
        </w:rPr>
        <w:t>2</w:t>
      </w:r>
      <w:r w:rsidRPr="00E6462D">
        <w:rPr>
          <w:rFonts w:cs="Arial"/>
          <w:b/>
          <w:i/>
        </w:rPr>
        <w:t>, then the value of </w:t>
      </w:r>
      <w:r w:rsidRPr="00E6462D">
        <w:rPr>
          <w:rFonts w:cs="Arial"/>
          <w:b/>
          <w:i/>
          <w:iCs/>
        </w:rPr>
        <w:t>z</w:t>
      </w:r>
      <w:r w:rsidRPr="00E6462D">
        <w:rPr>
          <w:rFonts w:cs="Arial"/>
          <w:b/>
          <w:i/>
        </w:rPr>
        <w:t> is close to:</w:t>
      </w:r>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r w:rsidRPr="00304F52">
        <w:rPr>
          <w:rFonts w:cs="Arial"/>
          <w:iCs/>
        </w:rPr>
        <w:t xml:space="preserve">Solution: </w:t>
      </w:r>
      <w:r w:rsidRPr="00304F52">
        <w:rPr>
          <w:rFonts w:cs="Arial"/>
          <w:iCs/>
        </w:rPr>
        <w:tab/>
      </w:r>
      <w:proofErr w:type="spellStart"/>
      <w:r w:rsidRPr="00304F52">
        <w:rPr>
          <w:rFonts w:cs="Arial"/>
          <w:iCs/>
        </w:rPr>
        <w:t>x</w:t>
      </w:r>
      <w:r w:rsidRPr="00304F52">
        <w:rPr>
          <w:rFonts w:cs="Arial"/>
          <w:iCs/>
          <w:vertAlign w:val="superscript"/>
        </w:rPr>
        <w:t>z</w:t>
      </w:r>
      <w:proofErr w:type="spellEnd"/>
      <w:r w:rsidRPr="00304F52">
        <w:rPr>
          <w:rFonts w:cs="Arial"/>
        </w:rPr>
        <w:t> = </w:t>
      </w:r>
      <w:r w:rsidRPr="00304F52">
        <w:rPr>
          <w:rFonts w:cs="Arial"/>
          <w:iCs/>
        </w:rPr>
        <w:t>y</w:t>
      </w:r>
      <w:r w:rsidRPr="00304F52">
        <w:rPr>
          <w:rFonts w:cs="Arial"/>
          <w:vertAlign w:val="superscript"/>
        </w:rPr>
        <w:t>2</w:t>
      </w:r>
      <w:r w:rsidRPr="00304F52">
        <w:rPr>
          <w:rFonts w:cs="Arial"/>
        </w:rPr>
        <w:t>    </w:t>
      </w:r>
      <w:r w:rsidRPr="00304F52">
        <w:rPr>
          <w:rFonts w:cs="Arial"/>
          <w:noProof/>
          <w:lang w:bidi="ar-SA"/>
        </w:rPr>
        <w:drawing>
          <wp:inline distT="0" distB="0" distL="0" distR="0" wp14:anchorId="40C8C088" wp14:editId="708F044F">
            <wp:extent cx="158115" cy="86360"/>
            <wp:effectExtent l="19050" t="0" r="0" b="0"/>
            <wp:docPr id="31" name="Picture 722" descr="http://www.indiabix.com/_files/images/aptitude/1-sym-bi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descr="http://www.indiabix.com/_files/images/aptitude/1-sym-bim.gif"/>
                    <pic:cNvPicPr>
                      <a:picLocks noChangeAspect="1" noChangeArrowheads="1"/>
                    </pic:cNvPicPr>
                  </pic:nvPicPr>
                  <pic:blipFill>
                    <a:blip r:embed="rId21"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Fonts w:cs="Arial"/>
        </w:rPr>
        <w:t>    10</w:t>
      </w:r>
      <w:r w:rsidRPr="00304F52">
        <w:rPr>
          <w:rFonts w:cs="Arial"/>
          <w:vertAlign w:val="superscript"/>
        </w:rPr>
        <w:t>(0.48</w:t>
      </w:r>
      <w:r w:rsidRPr="00304F52">
        <w:rPr>
          <w:rFonts w:cs="Arial"/>
          <w:iCs/>
          <w:vertAlign w:val="superscript"/>
        </w:rPr>
        <w:t>z</w:t>
      </w:r>
      <w:r w:rsidRPr="00304F52">
        <w:rPr>
          <w:rFonts w:cs="Arial"/>
          <w:vertAlign w:val="superscript"/>
        </w:rPr>
        <w:t>)</w:t>
      </w:r>
      <w:r w:rsidRPr="00304F52">
        <w:rPr>
          <w:rFonts w:cs="Arial"/>
        </w:rPr>
        <w:t> = 10</w:t>
      </w:r>
      <w:r w:rsidRPr="00304F52">
        <w:rPr>
          <w:rFonts w:cs="Arial"/>
          <w:vertAlign w:val="superscript"/>
        </w:rPr>
        <w:t>(2 x 0.70)</w:t>
      </w:r>
      <w:r w:rsidRPr="00304F52">
        <w:rPr>
          <w:rFonts w:cs="Arial"/>
        </w:rPr>
        <w:t> = 10</w:t>
      </w:r>
      <w:r w:rsidRPr="00304F52">
        <w:rPr>
          <w:rFonts w:cs="Arial"/>
          <w:vertAlign w:val="superscript"/>
        </w:rPr>
        <w:t>1.40</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noProof/>
          <w:lang w:bidi="ar-SA"/>
        </w:rPr>
        <w:drawing>
          <wp:inline distT="0" distB="0" distL="0" distR="0" wp14:anchorId="39A541E9" wp14:editId="13DE6130">
            <wp:extent cx="158115" cy="86360"/>
            <wp:effectExtent l="19050" t="0" r="0" b="0"/>
            <wp:docPr id="3040" name="Picture 723" descr="http://www.indiabix.com/_files/images/aptitude/1-sym-i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descr="http://www.indiabix.com/_files/images/aptitude/1-sym-imp.gif"/>
                    <pic:cNvPicPr>
                      <a:picLocks noChangeAspect="1" noChangeArrowheads="1"/>
                    </pic:cNvPicPr>
                  </pic:nvPicPr>
                  <pic:blipFill>
                    <a:blip r:embed="rId20"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Fonts w:cs="Arial"/>
        </w:rPr>
        <w:t> 0.48</w:t>
      </w:r>
      <w:r w:rsidRPr="00304F52">
        <w:rPr>
          <w:rFonts w:cs="Arial"/>
          <w:iCs/>
        </w:rPr>
        <w:t>z</w:t>
      </w:r>
      <w:r w:rsidRPr="00304F52">
        <w:rPr>
          <w:rFonts w:cs="Arial"/>
        </w:rPr>
        <w:t> = 1.40</w:t>
      </w:r>
    </w:p>
    <w:p w:rsidR="007D286C" w:rsidRPr="00304F52" w:rsidRDefault="007D286C" w:rsidP="007D286C">
      <w:pPr>
        <w:pStyle w:val="NoSpacing"/>
        <w:ind w:firstLine="720"/>
        <w:jc w:val="both"/>
        <w:rPr>
          <w:rFonts w:cs="Arial"/>
        </w:rPr>
      </w:pPr>
    </w:p>
    <w:p w:rsidR="007D286C" w:rsidRPr="00304F52" w:rsidRDefault="007D286C" w:rsidP="007D286C">
      <w:pPr>
        <w:pStyle w:val="NoSpacing"/>
        <w:ind w:left="720" w:firstLine="720"/>
        <w:jc w:val="both"/>
        <w:rPr>
          <w:rFonts w:cs="Arial"/>
        </w:rPr>
      </w:pPr>
      <w:r w:rsidRPr="00304F52">
        <w:rPr>
          <w:rFonts w:cs="Arial"/>
          <w:noProof/>
          <w:lang w:bidi="ar-SA"/>
        </w:rPr>
        <w:drawing>
          <wp:inline distT="0" distB="0" distL="0" distR="0" wp14:anchorId="5543243C" wp14:editId="0BD1FBAD">
            <wp:extent cx="158115" cy="86360"/>
            <wp:effectExtent l="19050" t="0" r="0" b="0"/>
            <wp:docPr id="3043" name="Picture 724" descr="http://www.indiabix.com/_files/images/aptitude/1-sym-i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descr="http://www.indiabix.com/_files/images/aptitude/1-sym-imp.gif"/>
                    <pic:cNvPicPr>
                      <a:picLocks noChangeAspect="1" noChangeArrowheads="1"/>
                    </pic:cNvPicPr>
                  </pic:nvPicPr>
                  <pic:blipFill>
                    <a:blip r:embed="rId20"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Fonts w:cs="Arial"/>
        </w:rPr>
        <w:t> </w:t>
      </w:r>
      <w:r w:rsidRPr="00304F52">
        <w:rPr>
          <w:rFonts w:cs="Arial"/>
          <w:iCs/>
        </w:rPr>
        <w:t>z</w:t>
      </w:r>
      <w:r w:rsidRPr="00304F52">
        <w:rPr>
          <w:rFonts w:cs="Arial"/>
        </w:rPr>
        <w:t xml:space="preserve"> = </w:t>
      </w:r>
      <m:oMath>
        <m:f>
          <m:fPr>
            <m:ctrlPr>
              <w:rPr>
                <w:rFonts w:ascii="Cambria Math" w:hAnsi="Cambria Math" w:cs="Arial"/>
              </w:rPr>
            </m:ctrlPr>
          </m:fPr>
          <m:num>
            <m:r>
              <m:rPr>
                <m:sty m:val="p"/>
              </m:rPr>
              <w:rPr>
                <w:rFonts w:ascii="Cambria Math" w:hAnsi="Cambria Math" w:cs="Arial"/>
              </w:rPr>
              <m:t>140</m:t>
            </m:r>
          </m:num>
          <m:den>
            <m:r>
              <m:rPr>
                <m:sty m:val="p"/>
              </m:rPr>
              <w:rPr>
                <w:rFonts w:ascii="Cambria Math" w:hAnsi="Cambria Math" w:cs="Arial"/>
              </w:rPr>
              <m:t>48</m:t>
            </m:r>
          </m:den>
        </m:f>
      </m:oMath>
      <w:r w:rsidRPr="00304F52">
        <w:rPr>
          <w:rFonts w:cs="Arial"/>
        </w:rPr>
        <w:t xml:space="preserve">  = </w:t>
      </w:r>
      <m:oMath>
        <m:f>
          <m:fPr>
            <m:ctrlPr>
              <w:rPr>
                <w:rFonts w:ascii="Cambria Math" w:hAnsi="Cambria Math" w:cs="Arial"/>
              </w:rPr>
            </m:ctrlPr>
          </m:fPr>
          <m:num>
            <m:r>
              <m:rPr>
                <m:sty m:val="p"/>
              </m:rPr>
              <w:rPr>
                <w:rFonts w:ascii="Cambria Math" w:hAnsi="Cambria Math" w:cs="Arial"/>
              </w:rPr>
              <m:t>35</m:t>
            </m:r>
          </m:num>
          <m:den>
            <m:r>
              <m:rPr>
                <m:sty m:val="p"/>
              </m:rPr>
              <w:rPr>
                <w:rFonts w:ascii="Cambria Math" w:hAnsi="Cambria Math" w:cs="Arial"/>
              </w:rPr>
              <m:t>12</m:t>
            </m:r>
          </m:den>
        </m:f>
      </m:oMath>
      <w:r w:rsidRPr="00304F52">
        <w:rPr>
          <w:rFonts w:cs="Arial"/>
        </w:rPr>
        <w:t xml:space="preserve">  = 2.9 (approx.)</w:t>
      </w:r>
    </w:p>
    <w:p w:rsidR="007D286C" w:rsidRPr="00304F52" w:rsidRDefault="007D286C" w:rsidP="007D286C">
      <w:pPr>
        <w:pStyle w:val="NoSpacing"/>
        <w:jc w:val="both"/>
        <w:rPr>
          <w:rFonts w:cs="Arial"/>
        </w:rPr>
      </w:pPr>
    </w:p>
    <w:p w:rsidR="007D286C" w:rsidRPr="00E6462D" w:rsidRDefault="007D286C" w:rsidP="007D286C">
      <w:pPr>
        <w:pStyle w:val="NoSpacing"/>
        <w:jc w:val="both"/>
        <w:rPr>
          <w:rFonts w:cs="Arial"/>
          <w:b/>
          <w:i/>
        </w:rPr>
      </w:pPr>
      <w:r w:rsidRPr="00E6462D">
        <w:rPr>
          <w:rFonts w:cs="Arial"/>
          <w:b/>
          <w:i/>
        </w:rPr>
        <w:t>Example15:</w:t>
      </w:r>
      <w:r w:rsidRPr="00E6462D">
        <w:rPr>
          <w:rFonts w:cs="Arial"/>
          <w:b/>
          <w:i/>
        </w:rPr>
        <w:tab/>
        <w:t> If 5</w:t>
      </w:r>
      <w:r w:rsidRPr="00E6462D">
        <w:rPr>
          <w:rFonts w:cs="Arial"/>
          <w:b/>
          <w:i/>
          <w:iCs/>
          <w:vertAlign w:val="superscript"/>
        </w:rPr>
        <w:t>a</w:t>
      </w:r>
      <w:r w:rsidRPr="00E6462D">
        <w:rPr>
          <w:rFonts w:cs="Arial"/>
          <w:b/>
          <w:i/>
        </w:rPr>
        <w:t> = 3125, then the value of 5</w:t>
      </w:r>
      <w:r w:rsidRPr="00E6462D">
        <w:rPr>
          <w:rFonts w:cs="Arial"/>
          <w:b/>
          <w:i/>
          <w:vertAlign w:val="superscript"/>
        </w:rPr>
        <w:t>(</w:t>
      </w:r>
      <w:r w:rsidRPr="00E6462D">
        <w:rPr>
          <w:rFonts w:cs="Arial"/>
          <w:b/>
          <w:i/>
          <w:iCs/>
          <w:vertAlign w:val="superscript"/>
        </w:rPr>
        <w:t>a</w:t>
      </w:r>
      <w:r w:rsidRPr="00E6462D">
        <w:rPr>
          <w:rFonts w:cs="Arial"/>
          <w:b/>
          <w:i/>
          <w:vertAlign w:val="superscript"/>
        </w:rPr>
        <w:t> - 3)</w:t>
      </w:r>
      <w:r w:rsidRPr="00E6462D">
        <w:rPr>
          <w:rFonts w:cs="Arial"/>
          <w:b/>
          <w:i/>
        </w:rPr>
        <w:t> is:</w:t>
      </w:r>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r w:rsidRPr="00304F52">
        <w:rPr>
          <w:rFonts w:cs="Arial"/>
        </w:rPr>
        <w:t xml:space="preserve">Solution: </w:t>
      </w:r>
      <w:r w:rsidRPr="00304F52">
        <w:rPr>
          <w:rFonts w:cs="Arial"/>
        </w:rPr>
        <w:tab/>
        <w:t>5</w:t>
      </w:r>
      <w:r w:rsidRPr="00304F52">
        <w:rPr>
          <w:rFonts w:cs="Arial"/>
          <w:iCs/>
          <w:vertAlign w:val="superscript"/>
        </w:rPr>
        <w:t>a</w:t>
      </w:r>
      <w:r w:rsidRPr="00304F52">
        <w:rPr>
          <w:rFonts w:cs="Arial"/>
        </w:rPr>
        <w:t> = 3125    </w:t>
      </w:r>
      <w:r w:rsidRPr="00304F52">
        <w:rPr>
          <w:rFonts w:cs="Arial"/>
          <w:noProof/>
          <w:lang w:bidi="ar-SA"/>
        </w:rPr>
        <w:drawing>
          <wp:inline distT="0" distB="0" distL="0" distR="0" wp14:anchorId="11B0C237" wp14:editId="45176B75">
            <wp:extent cx="158115" cy="86360"/>
            <wp:effectExtent l="19050" t="0" r="0" b="0"/>
            <wp:docPr id="3051" name="Picture 726" descr="http://www.indiabix.com/_files/images/aptitude/1-sym-bi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descr="http://www.indiabix.com/_files/images/aptitude/1-sym-bim.gif"/>
                    <pic:cNvPicPr>
                      <a:picLocks noChangeAspect="1" noChangeArrowheads="1"/>
                    </pic:cNvPicPr>
                  </pic:nvPicPr>
                  <pic:blipFill>
                    <a:blip r:embed="rId21"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Fonts w:cs="Arial"/>
        </w:rPr>
        <w:t>    5</w:t>
      </w:r>
      <w:r w:rsidRPr="00304F52">
        <w:rPr>
          <w:rFonts w:cs="Arial"/>
          <w:iCs/>
          <w:vertAlign w:val="superscript"/>
        </w:rPr>
        <w:t>a</w:t>
      </w:r>
      <w:r w:rsidRPr="00304F52">
        <w:rPr>
          <w:rFonts w:cs="Arial"/>
        </w:rPr>
        <w:t> = 5</w:t>
      </w:r>
      <w:r w:rsidRPr="00304F52">
        <w:rPr>
          <w:rFonts w:cs="Arial"/>
          <w:vertAlign w:val="superscript"/>
        </w:rPr>
        <w:t>5</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noProof/>
          <w:lang w:bidi="ar-SA"/>
        </w:rPr>
        <w:drawing>
          <wp:inline distT="0" distB="0" distL="0" distR="0" wp14:anchorId="2E82392D" wp14:editId="54D84CBC">
            <wp:extent cx="158115" cy="86360"/>
            <wp:effectExtent l="19050" t="0" r="0" b="0"/>
            <wp:docPr id="3052" name="Picture 727" descr="http://www.indiabix.com/_files/images/aptitude/1-sym-i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descr="http://www.indiabix.com/_files/images/aptitude/1-sym-imp.gif"/>
                    <pic:cNvPicPr>
                      <a:picLocks noChangeAspect="1" noChangeArrowheads="1"/>
                    </pic:cNvPicPr>
                  </pic:nvPicPr>
                  <pic:blipFill>
                    <a:blip r:embed="rId20"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Fonts w:cs="Arial"/>
        </w:rPr>
        <w:t> </w:t>
      </w:r>
      <w:r w:rsidRPr="00304F52">
        <w:rPr>
          <w:rFonts w:cs="Arial"/>
          <w:iCs/>
        </w:rPr>
        <w:t>a</w:t>
      </w:r>
      <w:r w:rsidRPr="00304F52">
        <w:rPr>
          <w:rFonts w:cs="Arial"/>
        </w:rPr>
        <w:t> = 5.</w:t>
      </w:r>
    </w:p>
    <w:p w:rsidR="007D286C" w:rsidRPr="00304F52" w:rsidRDefault="007D286C" w:rsidP="007D286C">
      <w:pPr>
        <w:pStyle w:val="NoSpacing"/>
        <w:ind w:left="720"/>
        <w:jc w:val="both"/>
        <w:rPr>
          <w:rFonts w:cs="Arial"/>
        </w:rPr>
      </w:pPr>
    </w:p>
    <w:p w:rsidR="007D286C" w:rsidRPr="00304F52" w:rsidRDefault="007D286C" w:rsidP="007D286C">
      <w:pPr>
        <w:pStyle w:val="NoSpacing"/>
        <w:numPr>
          <w:ilvl w:val="0"/>
          <w:numId w:val="367"/>
        </w:numPr>
        <w:jc w:val="both"/>
        <w:rPr>
          <w:rFonts w:cs="Arial"/>
        </w:rPr>
      </w:pPr>
      <w:r w:rsidRPr="00304F52">
        <w:rPr>
          <w:rFonts w:cs="Arial"/>
        </w:rPr>
        <w:t>5</w:t>
      </w:r>
      <w:r w:rsidRPr="00304F52">
        <w:rPr>
          <w:rFonts w:cs="Arial"/>
          <w:vertAlign w:val="superscript"/>
        </w:rPr>
        <w:t>(</w:t>
      </w:r>
      <w:r w:rsidRPr="00304F52">
        <w:rPr>
          <w:rFonts w:cs="Arial"/>
          <w:iCs/>
          <w:vertAlign w:val="superscript"/>
        </w:rPr>
        <w:t>a</w:t>
      </w:r>
      <w:r w:rsidRPr="00304F52">
        <w:rPr>
          <w:rFonts w:cs="Arial"/>
          <w:vertAlign w:val="superscript"/>
        </w:rPr>
        <w:t> - 3)</w:t>
      </w:r>
      <w:r w:rsidRPr="00304F52">
        <w:rPr>
          <w:rFonts w:cs="Arial"/>
        </w:rPr>
        <w:t> = 5</w:t>
      </w:r>
      <w:r w:rsidRPr="00304F52">
        <w:rPr>
          <w:rFonts w:cs="Arial"/>
          <w:vertAlign w:val="superscript"/>
        </w:rPr>
        <w:t>(5 - 3)</w:t>
      </w:r>
      <w:r w:rsidRPr="00304F52">
        <w:rPr>
          <w:rFonts w:cs="Arial"/>
        </w:rPr>
        <w:t> = 5</w:t>
      </w:r>
      <w:r w:rsidRPr="00304F52">
        <w:rPr>
          <w:rFonts w:cs="Arial"/>
          <w:vertAlign w:val="superscript"/>
        </w:rPr>
        <w:t>2</w:t>
      </w:r>
      <w:r w:rsidRPr="00304F52">
        <w:rPr>
          <w:rFonts w:cs="Arial"/>
        </w:rPr>
        <w:t> = 25.</w:t>
      </w:r>
    </w:p>
    <w:p w:rsidR="007D286C" w:rsidRPr="00304F52" w:rsidRDefault="007D286C" w:rsidP="007D286C">
      <w:pPr>
        <w:pStyle w:val="NoSpacing"/>
        <w:ind w:left="720"/>
        <w:jc w:val="both"/>
        <w:rPr>
          <w:rFonts w:cs="Arial"/>
        </w:rPr>
      </w:pPr>
    </w:p>
    <w:p w:rsidR="007D286C" w:rsidRPr="00E6462D" w:rsidRDefault="007D286C" w:rsidP="007D286C">
      <w:pPr>
        <w:pStyle w:val="NoSpacing"/>
        <w:jc w:val="both"/>
        <w:rPr>
          <w:rFonts w:cs="Arial"/>
          <w:b/>
          <w:i/>
        </w:rPr>
      </w:pPr>
      <w:r w:rsidRPr="00E6462D">
        <w:rPr>
          <w:rFonts w:cs="Arial"/>
          <w:b/>
          <w:i/>
        </w:rPr>
        <w:t xml:space="preserve">Example16: </w:t>
      </w:r>
      <w:r w:rsidRPr="00E6462D">
        <w:rPr>
          <w:rFonts w:cs="Arial"/>
          <w:b/>
          <w:i/>
        </w:rPr>
        <w:tab/>
        <w:t>If 3</w:t>
      </w:r>
      <w:r w:rsidRPr="00E6462D">
        <w:rPr>
          <w:rFonts w:cs="Arial"/>
          <w:b/>
          <w:i/>
          <w:vertAlign w:val="superscript"/>
        </w:rPr>
        <w:t>(</w:t>
      </w:r>
      <w:r w:rsidRPr="00E6462D">
        <w:rPr>
          <w:rFonts w:cs="Arial"/>
          <w:b/>
          <w:i/>
          <w:iCs/>
          <w:vertAlign w:val="superscript"/>
        </w:rPr>
        <w:t>x</w:t>
      </w:r>
      <w:r w:rsidRPr="00E6462D">
        <w:rPr>
          <w:rFonts w:cs="Arial"/>
          <w:b/>
          <w:i/>
          <w:vertAlign w:val="superscript"/>
        </w:rPr>
        <w:t> - </w:t>
      </w:r>
      <w:r w:rsidRPr="00E6462D">
        <w:rPr>
          <w:rFonts w:cs="Arial"/>
          <w:b/>
          <w:i/>
          <w:iCs/>
          <w:vertAlign w:val="superscript"/>
        </w:rPr>
        <w:t>y</w:t>
      </w:r>
      <w:r w:rsidRPr="00E6462D">
        <w:rPr>
          <w:rFonts w:cs="Arial"/>
          <w:b/>
          <w:i/>
          <w:vertAlign w:val="superscript"/>
        </w:rPr>
        <w:t>)</w:t>
      </w:r>
      <w:r w:rsidRPr="00E6462D">
        <w:rPr>
          <w:rFonts w:cs="Arial"/>
          <w:b/>
          <w:i/>
        </w:rPr>
        <w:t> = 27 and 3</w:t>
      </w:r>
      <w:r w:rsidRPr="00E6462D">
        <w:rPr>
          <w:rFonts w:cs="Arial"/>
          <w:b/>
          <w:i/>
          <w:vertAlign w:val="superscript"/>
        </w:rPr>
        <w:t>(</w:t>
      </w:r>
      <w:r w:rsidRPr="00E6462D">
        <w:rPr>
          <w:rFonts w:cs="Arial"/>
          <w:b/>
          <w:i/>
          <w:iCs/>
          <w:vertAlign w:val="superscript"/>
        </w:rPr>
        <w:t>x</w:t>
      </w:r>
      <w:r w:rsidRPr="00E6462D">
        <w:rPr>
          <w:rFonts w:cs="Arial"/>
          <w:b/>
          <w:i/>
          <w:vertAlign w:val="superscript"/>
        </w:rPr>
        <w:t> + </w:t>
      </w:r>
      <w:r w:rsidRPr="00E6462D">
        <w:rPr>
          <w:rFonts w:cs="Arial"/>
          <w:b/>
          <w:i/>
          <w:iCs/>
          <w:vertAlign w:val="superscript"/>
        </w:rPr>
        <w:t>y</w:t>
      </w:r>
      <w:r w:rsidRPr="00E6462D">
        <w:rPr>
          <w:rFonts w:cs="Arial"/>
          <w:b/>
          <w:i/>
          <w:vertAlign w:val="superscript"/>
        </w:rPr>
        <w:t>)</w:t>
      </w:r>
      <w:r w:rsidRPr="00E6462D">
        <w:rPr>
          <w:rFonts w:cs="Arial"/>
          <w:b/>
          <w:i/>
        </w:rPr>
        <w:t> = 243, then </w:t>
      </w:r>
      <w:r w:rsidRPr="00E6462D">
        <w:rPr>
          <w:rFonts w:cs="Arial"/>
          <w:b/>
          <w:i/>
          <w:iCs/>
        </w:rPr>
        <w:t>x</w:t>
      </w:r>
      <w:r w:rsidRPr="00E6462D">
        <w:rPr>
          <w:rFonts w:cs="Arial"/>
          <w:b/>
          <w:i/>
        </w:rPr>
        <w:t> is equal to:</w:t>
      </w:r>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r w:rsidRPr="00304F52">
        <w:rPr>
          <w:rFonts w:cs="Arial"/>
        </w:rPr>
        <w:t>Sol</w:t>
      </w:r>
      <w:r>
        <w:rPr>
          <w:rFonts w:cs="Arial"/>
        </w:rPr>
        <w:t>ution</w:t>
      </w:r>
      <w:r w:rsidRPr="00304F52">
        <w:rPr>
          <w:rFonts w:cs="Arial"/>
        </w:rPr>
        <w:t xml:space="preserve">: </w:t>
      </w:r>
      <w:r w:rsidRPr="00304F52">
        <w:rPr>
          <w:rFonts w:cs="Arial"/>
        </w:rPr>
        <w:tab/>
      </w:r>
      <w:r w:rsidRPr="00304F52">
        <w:rPr>
          <w:rFonts w:cs="Arial"/>
        </w:rPr>
        <w:tab/>
        <w:t>3</w:t>
      </w:r>
      <w:r w:rsidRPr="00304F52">
        <w:rPr>
          <w:rFonts w:cs="Arial"/>
          <w:iCs/>
          <w:vertAlign w:val="superscript"/>
        </w:rPr>
        <w:t>x</w:t>
      </w:r>
      <w:r w:rsidRPr="00304F52">
        <w:rPr>
          <w:rFonts w:cs="Arial"/>
          <w:vertAlign w:val="superscript"/>
        </w:rPr>
        <w:t> - </w:t>
      </w:r>
      <w:r w:rsidRPr="00304F52">
        <w:rPr>
          <w:rFonts w:cs="Arial"/>
          <w:iCs/>
          <w:vertAlign w:val="superscript"/>
        </w:rPr>
        <w:t>y</w:t>
      </w:r>
      <w:r w:rsidRPr="00304F52">
        <w:rPr>
          <w:rFonts w:cs="Arial"/>
        </w:rPr>
        <w:t> = 27 = 3</w:t>
      </w:r>
      <w:r w:rsidRPr="00304F52">
        <w:rPr>
          <w:rFonts w:cs="Arial"/>
          <w:vertAlign w:val="superscript"/>
        </w:rPr>
        <w:t>3</w:t>
      </w:r>
      <w:r w:rsidRPr="00304F52">
        <w:rPr>
          <w:rFonts w:cs="Arial"/>
        </w:rPr>
        <w:t>    </w:t>
      </w:r>
      <w:r w:rsidRPr="00304F52">
        <w:rPr>
          <w:rFonts w:cs="Arial"/>
          <w:noProof/>
          <w:lang w:bidi="ar-SA"/>
        </w:rPr>
        <w:drawing>
          <wp:inline distT="0" distB="0" distL="0" distR="0" wp14:anchorId="0904BCE4" wp14:editId="15CF1C38">
            <wp:extent cx="158115" cy="86360"/>
            <wp:effectExtent l="19050" t="0" r="0" b="0"/>
            <wp:docPr id="3053" name="Picture 730" descr="http://www.indiabix.com/_files/images/aptitude/1-sym-bi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0" descr="http://www.indiabix.com/_files/images/aptitude/1-sym-bim.gif"/>
                    <pic:cNvPicPr>
                      <a:picLocks noChangeAspect="1" noChangeArrowheads="1"/>
                    </pic:cNvPicPr>
                  </pic:nvPicPr>
                  <pic:blipFill>
                    <a:blip r:embed="rId21"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Fonts w:cs="Arial"/>
        </w:rPr>
        <w:t>    </w:t>
      </w:r>
      <w:r w:rsidRPr="00304F52">
        <w:rPr>
          <w:rFonts w:cs="Arial"/>
          <w:iCs/>
        </w:rPr>
        <w:t>x</w:t>
      </w:r>
      <w:r w:rsidRPr="00304F52">
        <w:rPr>
          <w:rFonts w:cs="Arial"/>
        </w:rPr>
        <w:t> - </w:t>
      </w:r>
      <w:r w:rsidRPr="00304F52">
        <w:rPr>
          <w:rFonts w:cs="Arial"/>
          <w:iCs/>
        </w:rPr>
        <w:t>y</w:t>
      </w:r>
      <w:r w:rsidRPr="00304F52">
        <w:rPr>
          <w:rFonts w:cs="Arial"/>
        </w:rPr>
        <w:t> = 3      ......... (</w:t>
      </w:r>
      <w:proofErr w:type="gramStart"/>
      <w:r w:rsidRPr="00304F52">
        <w:rPr>
          <w:rFonts w:cs="Arial"/>
        </w:rPr>
        <w:t>i</w:t>
      </w:r>
      <w:proofErr w:type="gramEnd"/>
      <w:r w:rsidRPr="00304F52">
        <w:rPr>
          <w:rFonts w:cs="Arial"/>
        </w:rPr>
        <w:t>)</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3</w:t>
      </w:r>
      <w:r w:rsidRPr="00304F52">
        <w:rPr>
          <w:rFonts w:cs="Arial"/>
          <w:iCs/>
          <w:vertAlign w:val="superscript"/>
        </w:rPr>
        <w:t>x</w:t>
      </w:r>
      <w:r w:rsidRPr="00304F52">
        <w:rPr>
          <w:rFonts w:cs="Arial"/>
          <w:vertAlign w:val="superscript"/>
        </w:rPr>
        <w:t> + </w:t>
      </w:r>
      <w:r w:rsidRPr="00304F52">
        <w:rPr>
          <w:rFonts w:cs="Arial"/>
          <w:iCs/>
          <w:vertAlign w:val="superscript"/>
        </w:rPr>
        <w:t>y</w:t>
      </w:r>
      <w:r w:rsidRPr="00304F52">
        <w:rPr>
          <w:rFonts w:cs="Arial"/>
        </w:rPr>
        <w:t> = 243 = 3</w:t>
      </w:r>
      <w:r w:rsidRPr="00304F52">
        <w:rPr>
          <w:rFonts w:cs="Arial"/>
          <w:vertAlign w:val="superscript"/>
        </w:rPr>
        <w:t>5</w:t>
      </w:r>
      <w:r w:rsidRPr="00304F52">
        <w:rPr>
          <w:rFonts w:cs="Arial"/>
        </w:rPr>
        <w:t>    </w:t>
      </w:r>
      <w:r w:rsidRPr="00304F52">
        <w:rPr>
          <w:rFonts w:cs="Arial"/>
          <w:noProof/>
          <w:lang w:bidi="ar-SA"/>
        </w:rPr>
        <w:drawing>
          <wp:inline distT="0" distB="0" distL="0" distR="0" wp14:anchorId="457A5C52" wp14:editId="023496AD">
            <wp:extent cx="158115" cy="86360"/>
            <wp:effectExtent l="19050" t="0" r="0" b="0"/>
            <wp:docPr id="3054" name="Picture 731" descr="http://www.indiabix.com/_files/images/aptitude/1-sym-bi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1" descr="http://www.indiabix.com/_files/images/aptitude/1-sym-bim.gif"/>
                    <pic:cNvPicPr>
                      <a:picLocks noChangeAspect="1" noChangeArrowheads="1"/>
                    </pic:cNvPicPr>
                  </pic:nvPicPr>
                  <pic:blipFill>
                    <a:blip r:embed="rId21"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Fonts w:cs="Arial"/>
        </w:rPr>
        <w:t>    </w:t>
      </w:r>
      <w:r w:rsidRPr="00304F52">
        <w:rPr>
          <w:rFonts w:cs="Arial"/>
          <w:iCs/>
        </w:rPr>
        <w:t>x</w:t>
      </w:r>
      <w:r w:rsidRPr="00304F52">
        <w:rPr>
          <w:rFonts w:cs="Arial"/>
        </w:rPr>
        <w:t> + </w:t>
      </w:r>
      <w:r w:rsidRPr="00304F52">
        <w:rPr>
          <w:rFonts w:cs="Arial"/>
          <w:iCs/>
        </w:rPr>
        <w:t>y</w:t>
      </w:r>
      <w:r w:rsidRPr="00304F52">
        <w:rPr>
          <w:rFonts w:cs="Arial"/>
        </w:rPr>
        <w:t> = 5   ........ (ii)</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On solving (i) and (ii), we get </w:t>
      </w:r>
      <w:r w:rsidRPr="00304F52">
        <w:rPr>
          <w:rFonts w:cs="Arial"/>
          <w:iCs/>
        </w:rPr>
        <w:t>x</w:t>
      </w:r>
      <w:r w:rsidRPr="00304F52">
        <w:rPr>
          <w:rFonts w:cs="Arial"/>
        </w:rPr>
        <w:t> = 4.</w:t>
      </w:r>
    </w:p>
    <w:p w:rsidR="007D286C" w:rsidRPr="00304F52" w:rsidRDefault="007D286C" w:rsidP="007D286C">
      <w:pPr>
        <w:pStyle w:val="NoSpacing"/>
        <w:ind w:left="720" w:firstLine="720"/>
        <w:jc w:val="both"/>
        <w:rPr>
          <w:rFonts w:cs="Arial"/>
        </w:rPr>
      </w:pPr>
    </w:p>
    <w:p w:rsidR="007D286C" w:rsidRPr="00304F52" w:rsidRDefault="007D286C" w:rsidP="007D286C">
      <w:pPr>
        <w:pStyle w:val="NoSpacing"/>
        <w:jc w:val="both"/>
        <w:rPr>
          <w:rFonts w:cs="Arial"/>
        </w:rPr>
      </w:pPr>
    </w:p>
    <w:p w:rsidR="007D286C" w:rsidRPr="00AC2EB3" w:rsidRDefault="007D286C" w:rsidP="007D286C">
      <w:pPr>
        <w:pStyle w:val="NoSpacing"/>
        <w:jc w:val="both"/>
        <w:rPr>
          <w:rFonts w:cs="Arial"/>
          <w:b/>
          <w:i/>
        </w:rPr>
      </w:pPr>
      <w:r w:rsidRPr="00AC2EB3">
        <w:rPr>
          <w:rFonts w:cs="Arial"/>
          <w:b/>
          <w:i/>
        </w:rPr>
        <w:t>Example17: </w:t>
      </w:r>
      <w:r w:rsidRPr="00AC2EB3">
        <w:rPr>
          <w:rFonts w:cs="Arial"/>
          <w:b/>
          <w:i/>
        </w:rPr>
        <w:tab/>
        <w:t>(256)</w:t>
      </w:r>
      <w:r w:rsidRPr="00AC2EB3">
        <w:rPr>
          <w:rFonts w:cs="Arial"/>
          <w:b/>
          <w:i/>
          <w:vertAlign w:val="superscript"/>
        </w:rPr>
        <w:t>0.16</w:t>
      </w:r>
      <w:r w:rsidRPr="00AC2EB3">
        <w:rPr>
          <w:rFonts w:cs="Arial"/>
          <w:b/>
          <w:i/>
        </w:rPr>
        <w:t> x (256)</w:t>
      </w:r>
      <w:r w:rsidRPr="00AC2EB3">
        <w:rPr>
          <w:rFonts w:cs="Arial"/>
          <w:b/>
          <w:i/>
          <w:vertAlign w:val="superscript"/>
        </w:rPr>
        <w:t>0.09</w:t>
      </w:r>
      <w:r w:rsidRPr="00AC2EB3">
        <w:rPr>
          <w:rFonts w:cs="Arial"/>
          <w:b/>
          <w:i/>
        </w:rPr>
        <w:t> </w:t>
      </w:r>
      <w:proofErr w:type="gramStart"/>
      <w:r w:rsidRPr="00AC2EB3">
        <w:rPr>
          <w:rFonts w:cs="Arial"/>
          <w:b/>
          <w:i/>
        </w:rPr>
        <w:t>= ?</w:t>
      </w:r>
      <w:proofErr w:type="gramEnd"/>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(256)</w:t>
      </w:r>
      <w:r w:rsidRPr="00304F52">
        <w:rPr>
          <w:rFonts w:cs="Arial"/>
          <w:vertAlign w:val="superscript"/>
        </w:rPr>
        <w:t>0.16</w:t>
      </w:r>
      <w:r w:rsidRPr="00304F52">
        <w:rPr>
          <w:rFonts w:cs="Arial"/>
        </w:rPr>
        <w:t> x (256)</w:t>
      </w:r>
      <w:r w:rsidRPr="00304F52">
        <w:rPr>
          <w:rFonts w:cs="Arial"/>
          <w:vertAlign w:val="superscript"/>
        </w:rPr>
        <w:t>0.09</w:t>
      </w:r>
      <w:r w:rsidRPr="00304F52">
        <w:rPr>
          <w:rFonts w:cs="Arial"/>
        </w:rPr>
        <w:t> = (256</w:t>
      </w:r>
      <w:proofErr w:type="gramStart"/>
      <w:r w:rsidRPr="00304F52">
        <w:rPr>
          <w:rFonts w:cs="Arial"/>
        </w:rPr>
        <w:t>)</w:t>
      </w:r>
      <w:r w:rsidRPr="00304F52">
        <w:rPr>
          <w:rFonts w:cs="Arial"/>
          <w:vertAlign w:val="superscript"/>
        </w:rPr>
        <w:t>(</w:t>
      </w:r>
      <w:proofErr w:type="gramEnd"/>
      <w:r w:rsidRPr="00304F52">
        <w:rPr>
          <w:rFonts w:cs="Arial"/>
          <w:vertAlign w:val="superscript"/>
        </w:rPr>
        <w:t>0.16 + 0.09)</w:t>
      </w:r>
    </w:p>
    <w:p w:rsidR="007D286C" w:rsidRPr="00304F52" w:rsidRDefault="007D286C" w:rsidP="007D286C">
      <w:pPr>
        <w:pStyle w:val="NoSpacing"/>
        <w:jc w:val="both"/>
        <w:rPr>
          <w:rFonts w:cs="Arial"/>
        </w:rPr>
      </w:pPr>
      <w:r w:rsidRPr="00304F52">
        <w:rPr>
          <w:rFonts w:cs="Arial"/>
        </w:rPr>
        <w:t>  </w:t>
      </w:r>
    </w:p>
    <w:p w:rsidR="007D286C" w:rsidRPr="00304F52" w:rsidRDefault="007D286C" w:rsidP="007D286C">
      <w:pPr>
        <w:pStyle w:val="NoSpacing"/>
        <w:ind w:left="720" w:firstLine="720"/>
        <w:jc w:val="both"/>
        <w:rPr>
          <w:rFonts w:cs="Arial"/>
        </w:rPr>
      </w:pPr>
      <w:r w:rsidRPr="00304F52">
        <w:rPr>
          <w:rFonts w:cs="Arial"/>
        </w:rPr>
        <w:t xml:space="preserve"> = (256)</w:t>
      </w:r>
      <w:r w:rsidRPr="00304F52">
        <w:rPr>
          <w:rFonts w:cs="Arial"/>
          <w:vertAlign w:val="superscript"/>
        </w:rPr>
        <w:t>0.25</w:t>
      </w:r>
      <w:r w:rsidRPr="00304F52">
        <w:rPr>
          <w:rFonts w:cs="Arial"/>
        </w:rPr>
        <w:t xml:space="preserve"> = (256</w:t>
      </w:r>
      <w:proofErr w:type="gramStart"/>
      <w:r w:rsidRPr="00304F52">
        <w:rPr>
          <w:rFonts w:cs="Arial"/>
        </w:rPr>
        <w:t>)</w:t>
      </w:r>
      <w:r w:rsidRPr="00304F52">
        <w:rPr>
          <w:rFonts w:cs="Arial"/>
          <w:vertAlign w:val="superscript"/>
        </w:rPr>
        <w:t>(</w:t>
      </w:r>
      <w:proofErr w:type="gramEnd"/>
      <w:r w:rsidRPr="00304F52">
        <w:rPr>
          <w:rFonts w:cs="Arial"/>
          <w:vertAlign w:val="superscript"/>
        </w:rPr>
        <w:t>25/100)</w:t>
      </w:r>
      <w:r w:rsidRPr="00304F52">
        <w:rPr>
          <w:rFonts w:cs="Arial"/>
        </w:rPr>
        <w:t xml:space="preserve"> = (256)</w:t>
      </w:r>
      <w:r w:rsidRPr="00304F52">
        <w:rPr>
          <w:rFonts w:cs="Arial"/>
          <w:vertAlign w:val="superscript"/>
        </w:rPr>
        <w:t>(1/4)</w:t>
      </w:r>
      <w:r w:rsidRPr="00304F52">
        <w:rPr>
          <w:rFonts w:cs="Arial"/>
        </w:rPr>
        <w:t xml:space="preserve"> = (4</w:t>
      </w:r>
      <w:r w:rsidRPr="00304F52">
        <w:rPr>
          <w:rFonts w:cs="Arial"/>
          <w:vertAlign w:val="superscript"/>
        </w:rPr>
        <w:t>4</w:t>
      </w:r>
      <w:r w:rsidRPr="00304F52">
        <w:rPr>
          <w:rFonts w:cs="Arial"/>
        </w:rPr>
        <w:t>)</w:t>
      </w:r>
      <w:r w:rsidRPr="00304F52">
        <w:rPr>
          <w:rFonts w:cs="Arial"/>
          <w:vertAlign w:val="superscript"/>
        </w:rPr>
        <w:t>(1/4)</w:t>
      </w:r>
    </w:p>
    <w:p w:rsidR="007D286C" w:rsidRPr="00304F52" w:rsidRDefault="007D286C" w:rsidP="007D286C">
      <w:pPr>
        <w:pStyle w:val="NoSpacing"/>
        <w:jc w:val="both"/>
        <w:rPr>
          <w:rFonts w:cs="Arial"/>
        </w:rPr>
      </w:pPr>
      <w:r w:rsidRPr="00304F52">
        <w:rPr>
          <w:rFonts w:cs="Arial"/>
        </w:rPr>
        <w:t xml:space="preserve">   </w:t>
      </w:r>
      <w:r w:rsidRPr="00304F52">
        <w:rPr>
          <w:rFonts w:cs="Arial"/>
        </w:rPr>
        <w:tab/>
      </w:r>
      <w:r w:rsidRPr="00304F52">
        <w:rPr>
          <w:rFonts w:cs="Arial"/>
        </w:rPr>
        <w:tab/>
      </w:r>
    </w:p>
    <w:p w:rsidR="007D286C" w:rsidRPr="00304F52" w:rsidRDefault="007D286C" w:rsidP="007D286C">
      <w:pPr>
        <w:pStyle w:val="NoSpacing"/>
        <w:ind w:left="720" w:firstLine="720"/>
        <w:jc w:val="both"/>
        <w:rPr>
          <w:rFonts w:cs="Arial"/>
        </w:rPr>
      </w:pPr>
      <w:r w:rsidRPr="00304F52">
        <w:rPr>
          <w:rFonts w:cs="Arial"/>
        </w:rPr>
        <w:t>= 4</w:t>
      </w:r>
      <w:r w:rsidRPr="00304F52">
        <w:rPr>
          <w:rFonts w:cs="Arial"/>
          <w:vertAlign w:val="superscript"/>
        </w:rPr>
        <w:t>4(1/4</w:t>
      </w:r>
      <w:proofErr w:type="gramStart"/>
      <w:r w:rsidRPr="00304F52">
        <w:rPr>
          <w:rFonts w:cs="Arial"/>
          <w:vertAlign w:val="superscript"/>
        </w:rPr>
        <w:t>)</w:t>
      </w:r>
      <w:r w:rsidRPr="00304F52">
        <w:rPr>
          <w:rFonts w:cs="Arial"/>
        </w:rPr>
        <w:t xml:space="preserve">  =</w:t>
      </w:r>
      <w:proofErr w:type="gramEnd"/>
      <w:r w:rsidRPr="00304F52">
        <w:rPr>
          <w:rFonts w:cs="Arial"/>
        </w:rPr>
        <w:t xml:space="preserve"> 4</w:t>
      </w:r>
      <w:r w:rsidRPr="00304F52">
        <w:rPr>
          <w:rFonts w:cs="Arial"/>
          <w:vertAlign w:val="superscript"/>
        </w:rPr>
        <w:t>1</w:t>
      </w:r>
      <w:r w:rsidRPr="00304F52">
        <w:rPr>
          <w:rFonts w:cs="Arial"/>
        </w:rPr>
        <w:t xml:space="preserve"> = 4</w:t>
      </w:r>
    </w:p>
    <w:p w:rsidR="007D286C" w:rsidRPr="00304F52" w:rsidRDefault="007D286C" w:rsidP="007D286C">
      <w:pPr>
        <w:pStyle w:val="NoSpacing"/>
        <w:jc w:val="both"/>
        <w:rPr>
          <w:rFonts w:cs="Arial"/>
        </w:rPr>
      </w:pPr>
    </w:p>
    <w:p w:rsidR="007D286C" w:rsidRPr="00AC2EB3" w:rsidRDefault="007D286C" w:rsidP="007D286C">
      <w:pPr>
        <w:pStyle w:val="NoSpacing"/>
        <w:jc w:val="both"/>
        <w:rPr>
          <w:rFonts w:cs="Arial"/>
          <w:b/>
          <w:i/>
        </w:rPr>
      </w:pPr>
      <w:r w:rsidRPr="00AC2EB3">
        <w:rPr>
          <w:rFonts w:cs="Arial"/>
          <w:b/>
          <w:i/>
        </w:rPr>
        <w:t>Example18:</w:t>
      </w:r>
      <w:r w:rsidRPr="00AC2EB3">
        <w:rPr>
          <w:rFonts w:cs="Arial"/>
          <w:b/>
          <w:i/>
        </w:rPr>
        <w:tab/>
        <w:t>The value of [(10)</w:t>
      </w:r>
      <w:r w:rsidRPr="00AC2EB3">
        <w:rPr>
          <w:rFonts w:cs="Arial"/>
          <w:b/>
          <w:i/>
          <w:vertAlign w:val="superscript"/>
        </w:rPr>
        <w:t>150</w:t>
      </w:r>
      <w:r w:rsidRPr="00AC2EB3">
        <w:rPr>
          <w:rFonts w:cs="Arial"/>
          <w:b/>
          <w:i/>
        </w:rPr>
        <w:t> ÷ (10)</w:t>
      </w:r>
      <w:r w:rsidRPr="00AC2EB3">
        <w:rPr>
          <w:rFonts w:cs="Arial"/>
          <w:b/>
          <w:i/>
          <w:vertAlign w:val="superscript"/>
        </w:rPr>
        <w:t>146</w:t>
      </w:r>
      <w:r w:rsidRPr="00AC2EB3">
        <w:rPr>
          <w:rFonts w:cs="Arial"/>
          <w:b/>
          <w:i/>
        </w:rPr>
        <w:t>]</w:t>
      </w:r>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r w:rsidRPr="00304F52">
        <w:rPr>
          <w:rFonts w:cs="Arial"/>
        </w:rPr>
        <w:t>Sol</w:t>
      </w:r>
      <w:r>
        <w:rPr>
          <w:rFonts w:cs="Arial"/>
        </w:rPr>
        <w:t>ution</w:t>
      </w:r>
      <w:r w:rsidRPr="00304F52">
        <w:rPr>
          <w:rFonts w:cs="Arial"/>
        </w:rPr>
        <w:t xml:space="preserve">: </w:t>
      </w:r>
      <w:r>
        <w:rPr>
          <w:rFonts w:cs="Arial"/>
        </w:rPr>
        <w:tab/>
      </w:r>
      <w:r w:rsidRPr="00304F52">
        <w:rPr>
          <w:rFonts w:cs="Arial"/>
        </w:rPr>
        <w:t>(10)</w:t>
      </w:r>
      <w:r w:rsidRPr="00304F52">
        <w:rPr>
          <w:rFonts w:cs="Arial"/>
          <w:vertAlign w:val="superscript"/>
        </w:rPr>
        <w:t>150</w:t>
      </w:r>
      <w:r w:rsidRPr="00304F52">
        <w:rPr>
          <w:rFonts w:cs="Arial"/>
        </w:rPr>
        <w:t> ÷ (10)</w:t>
      </w:r>
      <w:r w:rsidRPr="00304F52">
        <w:rPr>
          <w:rFonts w:cs="Arial"/>
          <w:vertAlign w:val="superscript"/>
        </w:rPr>
        <w:t>146</w:t>
      </w:r>
      <w:r w:rsidRPr="00304F52">
        <w:rPr>
          <w:rFonts w:cs="Arial"/>
        </w:rPr>
        <w:t> =</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150</m:t>
                </m:r>
              </m:sup>
            </m:sSup>
          </m:num>
          <m:den>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146</m:t>
                </m:r>
              </m:sup>
            </m:sSup>
          </m:den>
        </m:f>
      </m:oMath>
    </w:p>
    <w:p w:rsidR="007D286C" w:rsidRPr="00304F52" w:rsidRDefault="007D286C" w:rsidP="007D286C">
      <w:pPr>
        <w:pStyle w:val="NoSpacing"/>
        <w:jc w:val="both"/>
        <w:rPr>
          <w:rFonts w:cs="Arial"/>
        </w:rPr>
      </w:pPr>
      <w:r w:rsidRPr="00304F52">
        <w:rPr>
          <w:rFonts w:cs="Arial"/>
        </w:rPr>
        <w:t xml:space="preserve">   </w:t>
      </w:r>
      <w:r w:rsidRPr="00304F52">
        <w:rPr>
          <w:rFonts w:cs="Arial"/>
        </w:rPr>
        <w:tab/>
      </w:r>
      <w:r w:rsidRPr="00304F52">
        <w:rPr>
          <w:rFonts w:cs="Arial"/>
        </w:rPr>
        <w:tab/>
      </w:r>
    </w:p>
    <w:p w:rsidR="007D286C" w:rsidRPr="00304F52" w:rsidRDefault="007D286C" w:rsidP="007D286C">
      <w:pPr>
        <w:pStyle w:val="NoSpacing"/>
        <w:ind w:left="720" w:firstLine="720"/>
        <w:jc w:val="both"/>
        <w:rPr>
          <w:rFonts w:cs="Arial"/>
        </w:rPr>
      </w:pPr>
      <w:r w:rsidRPr="00304F52">
        <w:rPr>
          <w:rFonts w:cs="Arial"/>
        </w:rPr>
        <w:t>= 10</w:t>
      </w:r>
      <w:r w:rsidRPr="00304F52">
        <w:rPr>
          <w:rFonts w:cs="Arial"/>
          <w:vertAlign w:val="superscript"/>
        </w:rPr>
        <w:t>150 – 146</w:t>
      </w:r>
      <w:r w:rsidRPr="00304F52">
        <w:rPr>
          <w:rFonts w:cs="Arial"/>
        </w:rPr>
        <w:t xml:space="preserve"> = 10</w:t>
      </w:r>
      <w:r w:rsidRPr="00304F52">
        <w:rPr>
          <w:rFonts w:cs="Arial"/>
          <w:vertAlign w:val="superscript"/>
        </w:rPr>
        <w:t>4</w:t>
      </w:r>
      <w:r w:rsidRPr="00304F52">
        <w:rPr>
          <w:rFonts w:cs="Arial"/>
        </w:rPr>
        <w:t xml:space="preserve"> = 10000</w:t>
      </w:r>
    </w:p>
    <w:p w:rsidR="007D286C" w:rsidRPr="00304F52" w:rsidRDefault="007D286C" w:rsidP="007D286C">
      <w:pPr>
        <w:pStyle w:val="NoSpacing"/>
        <w:ind w:left="720" w:firstLine="720"/>
        <w:jc w:val="both"/>
        <w:rPr>
          <w:rFonts w:cs="Arial"/>
        </w:rPr>
      </w:pPr>
    </w:p>
    <w:p w:rsidR="007D286C" w:rsidRPr="00304F52" w:rsidRDefault="007D286C" w:rsidP="007D286C">
      <w:pPr>
        <w:pStyle w:val="NoSpacing"/>
        <w:jc w:val="both"/>
        <w:rPr>
          <w:rFonts w:cs="Arial"/>
        </w:rPr>
      </w:pPr>
      <w:r w:rsidRPr="00AC2EB3">
        <w:rPr>
          <w:rFonts w:cs="Arial"/>
          <w:b/>
          <w:i/>
        </w:rPr>
        <w:t>Example19:</w:t>
      </w:r>
      <w:r w:rsidRPr="00304F52">
        <w:rPr>
          <w:rFonts w:cs="Arial"/>
        </w:rPr>
        <w:t> </w:t>
      </w:r>
      <w:r w:rsidRPr="00304F52">
        <w:rPr>
          <w:rFonts w:eastAsiaTheme="minorEastAsia" w:cs="Arial"/>
        </w:rPr>
        <w:tab/>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1+</m:t>
            </m:r>
            <m:sSup>
              <m:sSupPr>
                <m:ctrlPr>
                  <w:rPr>
                    <w:rFonts w:ascii="Cambria Math" w:hAnsi="Cambria Math" w:cs="Arial"/>
                  </w:rPr>
                </m:ctrlPr>
              </m:sSupPr>
              <m:e>
                <m:r>
                  <w:rPr>
                    <w:rFonts w:ascii="Cambria Math" w:hAnsi="Cambria Math" w:cs="Arial"/>
                  </w:rPr>
                  <m:t>x</m:t>
                </m:r>
              </m:e>
              <m:sup>
                <m:r>
                  <m:rPr>
                    <m:sty m:val="p"/>
                  </m:rPr>
                  <w:rPr>
                    <w:rFonts w:ascii="Cambria Math" w:hAnsi="Cambria Math" w:cs="Arial"/>
                  </w:rPr>
                  <m:t>(</m:t>
                </m:r>
                <m:r>
                  <w:rPr>
                    <w:rFonts w:ascii="Cambria Math" w:hAnsi="Cambria Math" w:cs="Arial"/>
                  </w:rPr>
                  <m:t>b</m:t>
                </m:r>
                <m:r>
                  <m:rPr>
                    <m:sty m:val="p"/>
                  </m:rPr>
                  <w:rPr>
                    <w:rFonts w:ascii="Cambria Math" w:hAnsi="Cambria Math" w:cs="Arial"/>
                  </w:rPr>
                  <m:t>-</m:t>
                </m:r>
                <m:r>
                  <w:rPr>
                    <w:rFonts w:ascii="Cambria Math" w:hAnsi="Cambria Math" w:cs="Arial"/>
                  </w:rPr>
                  <m:t>a</m:t>
                </m:r>
                <m:r>
                  <m:rPr>
                    <m:sty m:val="p"/>
                  </m:rPr>
                  <w:rPr>
                    <w:rFonts w:ascii="Cambria Math" w:hAnsi="Cambria Math" w:cs="Arial"/>
                  </w:rPr>
                  <m:t>)</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m:rPr>
                    <m:sty m:val="p"/>
                  </m:rPr>
                  <w:rPr>
                    <w:rFonts w:ascii="Cambria Math" w:hAnsi="Cambria Math" w:cs="Arial"/>
                  </w:rPr>
                  <m:t>(</m:t>
                </m:r>
                <m:r>
                  <w:rPr>
                    <w:rFonts w:ascii="Cambria Math" w:hAnsi="Cambria Math" w:cs="Arial"/>
                  </w:rPr>
                  <m:t>c</m:t>
                </m:r>
                <m:r>
                  <m:rPr>
                    <m:sty m:val="p"/>
                  </m:rPr>
                  <w:rPr>
                    <w:rFonts w:ascii="Cambria Math" w:hAnsi="Cambria Math" w:cs="Arial"/>
                  </w:rPr>
                  <m:t>-</m:t>
                </m:r>
                <m:r>
                  <w:rPr>
                    <w:rFonts w:ascii="Cambria Math" w:hAnsi="Cambria Math" w:cs="Arial"/>
                  </w:rPr>
                  <m:t>a</m:t>
                </m:r>
                <m:r>
                  <m:rPr>
                    <m:sty m:val="p"/>
                  </m:rPr>
                  <w:rPr>
                    <w:rFonts w:ascii="Cambria Math" w:hAnsi="Cambria Math" w:cs="Arial"/>
                  </w:rPr>
                  <m:t>)</m:t>
                </m:r>
              </m:sup>
            </m:sSup>
          </m:den>
        </m:f>
      </m:oMath>
      <w:r w:rsidRPr="00304F52">
        <w:rPr>
          <w:rFonts w:cs="Arial"/>
        </w:rPr>
        <w:t>+</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1+</m:t>
            </m:r>
            <m:sSup>
              <m:sSupPr>
                <m:ctrlPr>
                  <w:rPr>
                    <w:rFonts w:ascii="Cambria Math" w:hAnsi="Cambria Math" w:cs="Arial"/>
                  </w:rPr>
                </m:ctrlPr>
              </m:sSupPr>
              <m:e>
                <m:r>
                  <w:rPr>
                    <w:rFonts w:ascii="Cambria Math" w:hAnsi="Cambria Math" w:cs="Arial"/>
                  </w:rPr>
                  <m:t>x</m:t>
                </m:r>
              </m:e>
              <m:sup>
                <m:r>
                  <m:rPr>
                    <m:sty m:val="p"/>
                  </m:rPr>
                  <w:rPr>
                    <w:rFonts w:ascii="Cambria Math" w:hAnsi="Cambria Math" w:cs="Arial"/>
                  </w:rPr>
                  <m:t>(</m:t>
                </m:r>
                <m:r>
                  <w:rPr>
                    <w:rFonts w:ascii="Cambria Math" w:hAnsi="Cambria Math" w:cs="Arial"/>
                  </w:rPr>
                  <m:t>a</m:t>
                </m:r>
                <m:r>
                  <m:rPr>
                    <m:sty m:val="p"/>
                  </m:rPr>
                  <w:rPr>
                    <w:rFonts w:ascii="Cambria Math" w:hAnsi="Cambria Math" w:cs="Arial"/>
                  </w:rPr>
                  <m:t>-</m:t>
                </m:r>
                <m:r>
                  <w:rPr>
                    <w:rFonts w:ascii="Cambria Math" w:hAnsi="Cambria Math" w:cs="Arial"/>
                  </w:rPr>
                  <m:t>b</m:t>
                </m:r>
                <m:r>
                  <m:rPr>
                    <m:sty m:val="p"/>
                  </m:rPr>
                  <w:rPr>
                    <w:rFonts w:ascii="Cambria Math" w:hAnsi="Cambria Math" w:cs="Arial"/>
                  </w:rPr>
                  <m:t>)</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m:rPr>
                    <m:sty m:val="p"/>
                  </m:rPr>
                  <w:rPr>
                    <w:rFonts w:ascii="Cambria Math" w:hAnsi="Cambria Math" w:cs="Arial"/>
                  </w:rPr>
                  <m:t>(</m:t>
                </m:r>
                <m:r>
                  <w:rPr>
                    <w:rFonts w:ascii="Cambria Math" w:hAnsi="Cambria Math" w:cs="Arial"/>
                  </w:rPr>
                  <m:t>c</m:t>
                </m:r>
                <m:r>
                  <m:rPr>
                    <m:sty m:val="p"/>
                  </m:rPr>
                  <w:rPr>
                    <w:rFonts w:ascii="Cambria Math" w:hAnsi="Cambria Math" w:cs="Arial"/>
                  </w:rPr>
                  <m:t>-</m:t>
                </m:r>
                <m:r>
                  <w:rPr>
                    <w:rFonts w:ascii="Cambria Math" w:hAnsi="Cambria Math" w:cs="Arial"/>
                  </w:rPr>
                  <m:t>b</m:t>
                </m:r>
                <m:r>
                  <m:rPr>
                    <m:sty m:val="p"/>
                  </m:rPr>
                  <w:rPr>
                    <w:rFonts w:ascii="Cambria Math" w:hAnsi="Cambria Math" w:cs="Arial"/>
                  </w:rPr>
                  <m:t>)</m:t>
                </m:r>
              </m:sup>
            </m:sSup>
          </m:den>
        </m:f>
        <m:r>
          <m:rPr>
            <m:sty m:val="p"/>
          </m:rPr>
          <w:rPr>
            <w:rFonts w:ascii="Cambria Math" w:hAnsi="Cambria Math" w:cs="Arial"/>
          </w:rPr>
          <m:t>+</m:t>
        </m:r>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1+</m:t>
            </m:r>
            <m:sSup>
              <m:sSupPr>
                <m:ctrlPr>
                  <w:rPr>
                    <w:rFonts w:ascii="Cambria Math" w:hAnsi="Cambria Math" w:cs="Arial"/>
                  </w:rPr>
                </m:ctrlPr>
              </m:sSupPr>
              <m:e>
                <m:r>
                  <w:rPr>
                    <w:rFonts w:ascii="Cambria Math" w:hAnsi="Cambria Math" w:cs="Arial"/>
                  </w:rPr>
                  <m:t>x</m:t>
                </m:r>
              </m:e>
              <m:sup>
                <m:r>
                  <m:rPr>
                    <m:sty m:val="p"/>
                  </m:rPr>
                  <w:rPr>
                    <w:rFonts w:ascii="Cambria Math" w:hAnsi="Cambria Math" w:cs="Arial"/>
                  </w:rPr>
                  <m:t>(</m:t>
                </m:r>
                <m:r>
                  <w:rPr>
                    <w:rFonts w:ascii="Cambria Math" w:hAnsi="Cambria Math" w:cs="Arial"/>
                  </w:rPr>
                  <m:t>b</m:t>
                </m:r>
                <m:r>
                  <m:rPr>
                    <m:sty m:val="p"/>
                  </m:rPr>
                  <w:rPr>
                    <w:rFonts w:ascii="Cambria Math" w:hAnsi="Cambria Math" w:cs="Arial"/>
                  </w:rPr>
                  <m:t>-</m:t>
                </m:r>
                <m:r>
                  <w:rPr>
                    <w:rFonts w:ascii="Cambria Math" w:hAnsi="Cambria Math" w:cs="Arial"/>
                  </w:rPr>
                  <m:t>c</m:t>
                </m:r>
                <m:r>
                  <m:rPr>
                    <m:sty m:val="p"/>
                  </m:rPr>
                  <w:rPr>
                    <w:rFonts w:ascii="Cambria Math" w:hAnsi="Cambria Math" w:cs="Arial"/>
                  </w:rPr>
                  <m:t>)</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m:rPr>
                    <m:sty m:val="p"/>
                  </m:rPr>
                  <w:rPr>
                    <w:rFonts w:ascii="Cambria Math" w:hAnsi="Cambria Math" w:cs="Arial"/>
                  </w:rPr>
                  <m:t>(</m:t>
                </m:r>
                <m:r>
                  <w:rPr>
                    <w:rFonts w:ascii="Cambria Math" w:hAnsi="Cambria Math" w:cs="Arial"/>
                  </w:rPr>
                  <m:t>a</m:t>
                </m:r>
                <m:r>
                  <m:rPr>
                    <m:sty m:val="p"/>
                  </m:rPr>
                  <w:rPr>
                    <w:rFonts w:ascii="Cambria Math" w:hAnsi="Cambria Math" w:cs="Arial"/>
                  </w:rPr>
                  <m:t>-</m:t>
                </m:r>
                <m:r>
                  <w:rPr>
                    <w:rFonts w:ascii="Cambria Math" w:hAnsi="Cambria Math" w:cs="Arial"/>
                  </w:rPr>
                  <m:t>c</m:t>
                </m:r>
                <m:r>
                  <m:rPr>
                    <m:sty m:val="p"/>
                  </m:rPr>
                  <w:rPr>
                    <w:rFonts w:ascii="Cambria Math" w:hAnsi="Cambria Math" w:cs="Arial"/>
                  </w:rPr>
                  <m:t>)</m:t>
                </m:r>
              </m:sup>
            </m:sSup>
          </m:den>
        </m:f>
      </m:oMath>
      <w:r w:rsidRPr="00304F52">
        <w:rPr>
          <w:rFonts w:cs="Arial"/>
        </w:rPr>
        <w:t xml:space="preserve"> </w:t>
      </w:r>
      <w:proofErr w:type="gramStart"/>
      <w:r w:rsidRPr="00304F52">
        <w:rPr>
          <w:rFonts w:cs="Arial"/>
        </w:rPr>
        <w:t>=  ?</w:t>
      </w:r>
      <w:proofErr w:type="gramEnd"/>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r w:rsidRPr="00304F52">
        <w:rPr>
          <w:rFonts w:cs="Arial"/>
        </w:rPr>
        <w:t xml:space="preserve">Solution: </w:t>
      </w:r>
      <w:r w:rsidRPr="00304F52">
        <w:rPr>
          <w:rFonts w:cs="Arial"/>
        </w:rPr>
        <w:tab/>
        <w:t xml:space="preserve">Given Exp. = </w:t>
      </w:r>
      <m:oMath>
        <m:f>
          <m:fPr>
            <m:ctrlPr>
              <w:rPr>
                <w:rFonts w:ascii="Cambria Math" w:hAnsi="Cambria Math" w:cs="Arial"/>
              </w:rPr>
            </m:ctrlPr>
          </m:fPr>
          <m:num>
            <m:r>
              <m:rPr>
                <m:sty m:val="p"/>
              </m:rPr>
              <w:rPr>
                <w:rFonts w:ascii="Cambria Math" w:hAnsi="Cambria Math" w:cs="Arial"/>
              </w:rPr>
              <m:t>1</m:t>
            </m:r>
          </m:num>
          <m:den>
            <m:d>
              <m:dPr>
                <m:ctrlPr>
                  <w:rPr>
                    <w:rFonts w:ascii="Cambria Math" w:hAnsi="Cambria Math" w:cs="Arial"/>
                  </w:rPr>
                </m:ctrlPr>
              </m:dPr>
              <m:e>
                <m:r>
                  <m:rPr>
                    <m:sty m:val="p"/>
                  </m:rPr>
                  <w:rPr>
                    <w:rFonts w:ascii="Cambria Math" w:hAnsi="Cambria Math" w:cs="Arial"/>
                  </w:rPr>
                  <m:t>1+</m:t>
                </m:r>
                <m:f>
                  <m:fPr>
                    <m:ctrlPr>
                      <w:rPr>
                        <w:rFonts w:ascii="Cambria Math" w:hAnsi="Cambria Math" w:cs="Arial"/>
                      </w:rPr>
                    </m:ctrlPr>
                  </m:fPr>
                  <m:num>
                    <m:sSup>
                      <m:sSupPr>
                        <m:ctrlPr>
                          <w:rPr>
                            <w:rFonts w:ascii="Cambria Math" w:hAnsi="Cambria Math" w:cs="Arial"/>
                          </w:rPr>
                        </m:ctrlPr>
                      </m:sSupPr>
                      <m:e>
                        <m:r>
                          <w:rPr>
                            <w:rFonts w:ascii="Cambria Math" w:hAnsi="Cambria Math" w:cs="Arial"/>
                          </w:rPr>
                          <m:t>x</m:t>
                        </m:r>
                      </m:e>
                      <m:sup>
                        <m:r>
                          <w:rPr>
                            <w:rFonts w:ascii="Cambria Math" w:hAnsi="Cambria Math" w:cs="Arial"/>
                          </w:rPr>
                          <m:t>b</m:t>
                        </m:r>
                      </m:sup>
                    </m:sSup>
                  </m:num>
                  <m:den>
                    <m:sSup>
                      <m:sSupPr>
                        <m:ctrlPr>
                          <w:rPr>
                            <w:rFonts w:ascii="Cambria Math" w:hAnsi="Cambria Math" w:cs="Arial"/>
                          </w:rPr>
                        </m:ctrlPr>
                      </m:sSupPr>
                      <m:e>
                        <m:r>
                          <w:rPr>
                            <w:rFonts w:ascii="Cambria Math" w:hAnsi="Cambria Math" w:cs="Arial"/>
                          </w:rPr>
                          <m:t>x</m:t>
                        </m:r>
                      </m:e>
                      <m:sup>
                        <m:r>
                          <w:rPr>
                            <w:rFonts w:ascii="Cambria Math" w:hAnsi="Cambria Math" w:cs="Arial"/>
                          </w:rPr>
                          <m:t>a</m:t>
                        </m:r>
                      </m:sup>
                    </m:sSup>
                  </m:den>
                </m:f>
                <m:r>
                  <m:rPr>
                    <m:sty m:val="p"/>
                  </m:rPr>
                  <w:rPr>
                    <w:rFonts w:ascii="Cambria Math" w:hAnsi="Cambria Math" w:cs="Arial"/>
                  </w:rPr>
                  <m:t>+</m:t>
                </m:r>
                <m:f>
                  <m:fPr>
                    <m:ctrlPr>
                      <w:rPr>
                        <w:rFonts w:ascii="Cambria Math" w:hAnsi="Cambria Math" w:cs="Arial"/>
                      </w:rPr>
                    </m:ctrlPr>
                  </m:fPr>
                  <m:num>
                    <m:sSup>
                      <m:sSupPr>
                        <m:ctrlPr>
                          <w:rPr>
                            <w:rFonts w:ascii="Cambria Math" w:hAnsi="Cambria Math" w:cs="Arial"/>
                          </w:rPr>
                        </m:ctrlPr>
                      </m:sSupPr>
                      <m:e>
                        <m:r>
                          <w:rPr>
                            <w:rFonts w:ascii="Cambria Math" w:hAnsi="Cambria Math" w:cs="Arial"/>
                          </w:rPr>
                          <m:t>x</m:t>
                        </m:r>
                      </m:e>
                      <m:sup>
                        <m:r>
                          <w:rPr>
                            <w:rFonts w:ascii="Cambria Math" w:hAnsi="Cambria Math" w:cs="Arial"/>
                          </w:rPr>
                          <m:t>c</m:t>
                        </m:r>
                      </m:sup>
                    </m:sSup>
                  </m:num>
                  <m:den>
                    <m:sSup>
                      <m:sSupPr>
                        <m:ctrlPr>
                          <w:rPr>
                            <w:rFonts w:ascii="Cambria Math" w:hAnsi="Cambria Math" w:cs="Arial"/>
                          </w:rPr>
                        </m:ctrlPr>
                      </m:sSupPr>
                      <m:e>
                        <m:r>
                          <w:rPr>
                            <w:rFonts w:ascii="Cambria Math" w:hAnsi="Cambria Math" w:cs="Arial"/>
                          </w:rPr>
                          <m:t>x</m:t>
                        </m:r>
                      </m:e>
                      <m:sup>
                        <m:r>
                          <w:rPr>
                            <w:rFonts w:ascii="Cambria Math" w:hAnsi="Cambria Math" w:cs="Arial"/>
                          </w:rPr>
                          <m:t>a</m:t>
                        </m:r>
                      </m:sup>
                    </m:sSup>
                  </m:den>
                </m:f>
              </m:e>
            </m:d>
          </m:den>
        </m:f>
      </m:oMath>
      <w:r w:rsidRPr="00304F52">
        <w:rPr>
          <w:rFonts w:cs="Arial"/>
        </w:rPr>
        <w:t>+</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1</m:t>
            </m:r>
          </m:num>
          <m:den>
            <m:d>
              <m:dPr>
                <m:ctrlPr>
                  <w:rPr>
                    <w:rFonts w:ascii="Cambria Math" w:hAnsi="Cambria Math" w:cs="Arial"/>
                  </w:rPr>
                </m:ctrlPr>
              </m:dPr>
              <m:e>
                <m:r>
                  <m:rPr>
                    <m:sty m:val="p"/>
                  </m:rPr>
                  <w:rPr>
                    <w:rFonts w:ascii="Cambria Math" w:hAnsi="Cambria Math" w:cs="Arial"/>
                  </w:rPr>
                  <m:t>1+</m:t>
                </m:r>
                <m:f>
                  <m:fPr>
                    <m:ctrlPr>
                      <w:rPr>
                        <w:rFonts w:ascii="Cambria Math" w:hAnsi="Cambria Math" w:cs="Arial"/>
                      </w:rPr>
                    </m:ctrlPr>
                  </m:fPr>
                  <m:num>
                    <m:sSup>
                      <m:sSupPr>
                        <m:ctrlPr>
                          <w:rPr>
                            <w:rFonts w:ascii="Cambria Math" w:hAnsi="Cambria Math" w:cs="Arial"/>
                          </w:rPr>
                        </m:ctrlPr>
                      </m:sSupPr>
                      <m:e>
                        <m:r>
                          <w:rPr>
                            <w:rFonts w:ascii="Cambria Math" w:hAnsi="Cambria Math" w:cs="Arial"/>
                          </w:rPr>
                          <m:t>x</m:t>
                        </m:r>
                      </m:e>
                      <m:sup>
                        <m:r>
                          <w:rPr>
                            <w:rFonts w:ascii="Cambria Math" w:hAnsi="Cambria Math" w:cs="Arial"/>
                          </w:rPr>
                          <m:t>a</m:t>
                        </m:r>
                      </m:sup>
                    </m:sSup>
                  </m:num>
                  <m:den>
                    <m:sSup>
                      <m:sSupPr>
                        <m:ctrlPr>
                          <w:rPr>
                            <w:rFonts w:ascii="Cambria Math" w:hAnsi="Cambria Math" w:cs="Arial"/>
                          </w:rPr>
                        </m:ctrlPr>
                      </m:sSupPr>
                      <m:e>
                        <m:r>
                          <w:rPr>
                            <w:rFonts w:ascii="Cambria Math" w:hAnsi="Cambria Math" w:cs="Arial"/>
                          </w:rPr>
                          <m:t>x</m:t>
                        </m:r>
                      </m:e>
                      <m:sup>
                        <m:r>
                          <w:rPr>
                            <w:rFonts w:ascii="Cambria Math" w:hAnsi="Cambria Math" w:cs="Arial"/>
                          </w:rPr>
                          <m:t>b</m:t>
                        </m:r>
                      </m:sup>
                    </m:sSup>
                  </m:den>
                </m:f>
                <m:r>
                  <m:rPr>
                    <m:sty m:val="p"/>
                  </m:rPr>
                  <w:rPr>
                    <w:rFonts w:ascii="Cambria Math" w:hAnsi="Cambria Math" w:cs="Arial"/>
                  </w:rPr>
                  <m:t>+</m:t>
                </m:r>
                <m:f>
                  <m:fPr>
                    <m:ctrlPr>
                      <w:rPr>
                        <w:rFonts w:ascii="Cambria Math" w:hAnsi="Cambria Math" w:cs="Arial"/>
                      </w:rPr>
                    </m:ctrlPr>
                  </m:fPr>
                  <m:num>
                    <m:sSup>
                      <m:sSupPr>
                        <m:ctrlPr>
                          <w:rPr>
                            <w:rFonts w:ascii="Cambria Math" w:hAnsi="Cambria Math" w:cs="Arial"/>
                          </w:rPr>
                        </m:ctrlPr>
                      </m:sSupPr>
                      <m:e>
                        <m:r>
                          <w:rPr>
                            <w:rFonts w:ascii="Cambria Math" w:hAnsi="Cambria Math" w:cs="Arial"/>
                          </w:rPr>
                          <m:t>x</m:t>
                        </m:r>
                      </m:e>
                      <m:sup>
                        <m:r>
                          <w:rPr>
                            <w:rFonts w:ascii="Cambria Math" w:hAnsi="Cambria Math" w:cs="Arial"/>
                          </w:rPr>
                          <m:t>c</m:t>
                        </m:r>
                      </m:sup>
                    </m:sSup>
                  </m:num>
                  <m:den>
                    <m:sSup>
                      <m:sSupPr>
                        <m:ctrlPr>
                          <w:rPr>
                            <w:rFonts w:ascii="Cambria Math" w:hAnsi="Cambria Math" w:cs="Arial"/>
                          </w:rPr>
                        </m:ctrlPr>
                      </m:sSupPr>
                      <m:e>
                        <m:r>
                          <w:rPr>
                            <w:rFonts w:ascii="Cambria Math" w:hAnsi="Cambria Math" w:cs="Arial"/>
                          </w:rPr>
                          <m:t>x</m:t>
                        </m:r>
                      </m:e>
                      <m:sup>
                        <m:r>
                          <w:rPr>
                            <w:rFonts w:ascii="Cambria Math" w:hAnsi="Cambria Math" w:cs="Arial"/>
                          </w:rPr>
                          <m:t>b</m:t>
                        </m:r>
                      </m:sup>
                    </m:sSup>
                  </m:den>
                </m:f>
              </m:e>
            </m:d>
          </m:den>
        </m:f>
        <m:r>
          <m:rPr>
            <m:sty m:val="p"/>
          </m:rPr>
          <w:rPr>
            <w:rFonts w:ascii="Cambria Math" w:hAnsi="Cambria Math" w:cs="Arial"/>
          </w:rPr>
          <m:t xml:space="preserve"> </m:t>
        </m:r>
      </m:oMath>
      <w:r w:rsidRPr="00304F52">
        <w:rPr>
          <w:rFonts w:cs="Arial"/>
        </w:rPr>
        <w:t>  +</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1</m:t>
            </m:r>
          </m:num>
          <m:den>
            <m:d>
              <m:dPr>
                <m:ctrlPr>
                  <w:rPr>
                    <w:rFonts w:ascii="Cambria Math" w:hAnsi="Cambria Math" w:cs="Arial"/>
                  </w:rPr>
                </m:ctrlPr>
              </m:dPr>
              <m:e>
                <m:r>
                  <m:rPr>
                    <m:sty m:val="p"/>
                  </m:rPr>
                  <w:rPr>
                    <w:rFonts w:ascii="Cambria Math" w:hAnsi="Cambria Math" w:cs="Arial"/>
                  </w:rPr>
                  <m:t>1+</m:t>
                </m:r>
                <m:f>
                  <m:fPr>
                    <m:ctrlPr>
                      <w:rPr>
                        <w:rFonts w:ascii="Cambria Math" w:hAnsi="Cambria Math" w:cs="Arial"/>
                      </w:rPr>
                    </m:ctrlPr>
                  </m:fPr>
                  <m:num>
                    <m:sSup>
                      <m:sSupPr>
                        <m:ctrlPr>
                          <w:rPr>
                            <w:rFonts w:ascii="Cambria Math" w:hAnsi="Cambria Math" w:cs="Arial"/>
                          </w:rPr>
                        </m:ctrlPr>
                      </m:sSupPr>
                      <m:e>
                        <m:r>
                          <w:rPr>
                            <w:rFonts w:ascii="Cambria Math" w:hAnsi="Cambria Math" w:cs="Arial"/>
                          </w:rPr>
                          <m:t>x</m:t>
                        </m:r>
                      </m:e>
                      <m:sup>
                        <m:r>
                          <w:rPr>
                            <w:rFonts w:ascii="Cambria Math" w:hAnsi="Cambria Math" w:cs="Arial"/>
                          </w:rPr>
                          <m:t>b</m:t>
                        </m:r>
                      </m:sup>
                    </m:sSup>
                  </m:num>
                  <m:den>
                    <m:sSup>
                      <m:sSupPr>
                        <m:ctrlPr>
                          <w:rPr>
                            <w:rFonts w:ascii="Cambria Math" w:hAnsi="Cambria Math" w:cs="Arial"/>
                          </w:rPr>
                        </m:ctrlPr>
                      </m:sSupPr>
                      <m:e>
                        <m:r>
                          <w:rPr>
                            <w:rFonts w:ascii="Cambria Math" w:hAnsi="Cambria Math" w:cs="Arial"/>
                          </w:rPr>
                          <m:t>x</m:t>
                        </m:r>
                      </m:e>
                      <m:sup>
                        <m:r>
                          <w:rPr>
                            <w:rFonts w:ascii="Cambria Math" w:hAnsi="Cambria Math" w:cs="Arial"/>
                          </w:rPr>
                          <m:t>c</m:t>
                        </m:r>
                      </m:sup>
                    </m:sSup>
                  </m:den>
                </m:f>
                <m:r>
                  <m:rPr>
                    <m:sty m:val="p"/>
                  </m:rPr>
                  <w:rPr>
                    <w:rFonts w:ascii="Cambria Math" w:hAnsi="Cambria Math" w:cs="Arial"/>
                  </w:rPr>
                  <m:t>+</m:t>
                </m:r>
                <m:f>
                  <m:fPr>
                    <m:ctrlPr>
                      <w:rPr>
                        <w:rFonts w:ascii="Cambria Math" w:hAnsi="Cambria Math" w:cs="Arial"/>
                      </w:rPr>
                    </m:ctrlPr>
                  </m:fPr>
                  <m:num>
                    <m:sSup>
                      <m:sSupPr>
                        <m:ctrlPr>
                          <w:rPr>
                            <w:rFonts w:ascii="Cambria Math" w:hAnsi="Cambria Math" w:cs="Arial"/>
                          </w:rPr>
                        </m:ctrlPr>
                      </m:sSupPr>
                      <m:e>
                        <m:r>
                          <w:rPr>
                            <w:rFonts w:ascii="Cambria Math" w:hAnsi="Cambria Math" w:cs="Arial"/>
                          </w:rPr>
                          <m:t>x</m:t>
                        </m:r>
                      </m:e>
                      <m:sup>
                        <m:r>
                          <w:rPr>
                            <w:rFonts w:ascii="Cambria Math" w:hAnsi="Cambria Math" w:cs="Arial"/>
                          </w:rPr>
                          <m:t>a</m:t>
                        </m:r>
                      </m:sup>
                    </m:sSup>
                  </m:num>
                  <m:den>
                    <m:sSup>
                      <m:sSupPr>
                        <m:ctrlPr>
                          <w:rPr>
                            <w:rFonts w:ascii="Cambria Math" w:hAnsi="Cambria Math" w:cs="Arial"/>
                          </w:rPr>
                        </m:ctrlPr>
                      </m:sSupPr>
                      <m:e>
                        <m:r>
                          <w:rPr>
                            <w:rFonts w:ascii="Cambria Math" w:hAnsi="Cambria Math" w:cs="Arial"/>
                          </w:rPr>
                          <m:t>x</m:t>
                        </m:r>
                      </m:e>
                      <m:sup>
                        <m:r>
                          <w:rPr>
                            <w:rFonts w:ascii="Cambria Math" w:hAnsi="Cambria Math" w:cs="Arial"/>
                          </w:rPr>
                          <m:t>c</m:t>
                        </m:r>
                      </m:sup>
                    </m:sSup>
                  </m:den>
                </m:f>
              </m:e>
            </m:d>
          </m:den>
        </m:f>
      </m:oMath>
      <w:r w:rsidRPr="00304F52">
        <w:rPr>
          <w:rFonts w:cs="Arial"/>
        </w:rPr>
        <w:t> </w:t>
      </w:r>
      <w:r w:rsidRPr="00304F52">
        <w:rPr>
          <w:rFonts w:cs="Arial"/>
        </w:rPr>
        <w:tab/>
      </w:r>
    </w:p>
    <w:p w:rsidR="007D286C" w:rsidRPr="00304F52" w:rsidRDefault="007D286C" w:rsidP="007D286C">
      <w:pPr>
        <w:pStyle w:val="NoSpacing"/>
        <w:jc w:val="both"/>
        <w:rPr>
          <w:rFonts w:cs="Arial"/>
          <w:vanish/>
        </w:rPr>
      </w:pPr>
    </w:p>
    <w:p w:rsidR="007D286C" w:rsidRPr="00304F52" w:rsidRDefault="007D286C" w:rsidP="007D286C">
      <w:pPr>
        <w:pStyle w:val="NoSpacing"/>
        <w:jc w:val="both"/>
        <w:rPr>
          <w:rFonts w:cs="Arial"/>
        </w:rPr>
      </w:pPr>
      <w:r w:rsidRPr="00304F52">
        <w:rPr>
          <w:rFonts w:cs="Arial"/>
        </w:rPr>
        <w:t xml:space="preserve">   </w:t>
      </w:r>
    </w:p>
    <w:p w:rsidR="007D286C" w:rsidRPr="00304F52" w:rsidRDefault="007D286C" w:rsidP="007D286C">
      <w:pPr>
        <w:pStyle w:val="NoSpacing"/>
        <w:ind w:left="720" w:firstLine="720"/>
        <w:jc w:val="both"/>
        <w:rPr>
          <w:rFonts w:cs="Arial"/>
        </w:rPr>
      </w:pPr>
      <w:r w:rsidRPr="00304F52">
        <w:rPr>
          <w:rFonts w:cs="Arial"/>
        </w:rPr>
        <w:t xml:space="preserve">= </w:t>
      </w:r>
      <m:oMath>
        <m:f>
          <m:fPr>
            <m:ctrlPr>
              <w:rPr>
                <w:rFonts w:ascii="Cambria Math" w:hAnsi="Cambria Math" w:cs="Arial"/>
              </w:rPr>
            </m:ctrlPr>
          </m:fPr>
          <m:num>
            <m:sSup>
              <m:sSupPr>
                <m:ctrlPr>
                  <w:rPr>
                    <w:rFonts w:ascii="Cambria Math" w:hAnsi="Cambria Math" w:cs="Arial"/>
                  </w:rPr>
                </m:ctrlPr>
              </m:sSupPr>
              <m:e>
                <m:r>
                  <w:rPr>
                    <w:rFonts w:ascii="Cambria Math" w:hAnsi="Cambria Math" w:cs="Arial"/>
                  </w:rPr>
                  <m:t>x</m:t>
                </m:r>
              </m:e>
              <m:sup>
                <m:r>
                  <w:rPr>
                    <w:rFonts w:ascii="Cambria Math" w:hAnsi="Cambria Math" w:cs="Arial"/>
                  </w:rPr>
                  <m:t>a</m:t>
                </m:r>
              </m:sup>
            </m:sSup>
          </m:num>
          <m:den>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a</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b</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c</m:t>
                </m:r>
              </m:sup>
            </m:sSup>
            <m:r>
              <m:rPr>
                <m:sty m:val="p"/>
              </m:rPr>
              <w:rPr>
                <w:rFonts w:ascii="Cambria Math" w:hAnsi="Cambria Math" w:cs="Arial"/>
              </w:rPr>
              <m:t>)</m:t>
            </m:r>
          </m:den>
        </m:f>
      </m:oMath>
      <w:r w:rsidRPr="00304F52">
        <w:rPr>
          <w:rFonts w:cs="Arial"/>
        </w:rPr>
        <w:tab/>
        <w:t xml:space="preserve">+ </w:t>
      </w:r>
      <m:oMath>
        <m:f>
          <m:fPr>
            <m:ctrlPr>
              <w:rPr>
                <w:rFonts w:ascii="Cambria Math" w:hAnsi="Cambria Math" w:cs="Arial"/>
              </w:rPr>
            </m:ctrlPr>
          </m:fPr>
          <m:num>
            <m:sSup>
              <m:sSupPr>
                <m:ctrlPr>
                  <w:rPr>
                    <w:rFonts w:ascii="Cambria Math" w:hAnsi="Cambria Math" w:cs="Arial"/>
                  </w:rPr>
                </m:ctrlPr>
              </m:sSupPr>
              <m:e>
                <m:r>
                  <w:rPr>
                    <w:rFonts w:ascii="Cambria Math" w:hAnsi="Cambria Math" w:cs="Arial"/>
                  </w:rPr>
                  <m:t>x</m:t>
                </m:r>
              </m:e>
              <m:sup>
                <m:r>
                  <w:rPr>
                    <w:rFonts w:ascii="Cambria Math" w:hAnsi="Cambria Math" w:cs="Arial"/>
                  </w:rPr>
                  <m:t>b</m:t>
                </m:r>
              </m:sup>
            </m:sSup>
          </m:num>
          <m:den>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a</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b</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c</m:t>
                </m:r>
              </m:sup>
            </m:sSup>
            <m:r>
              <m:rPr>
                <m:sty m:val="p"/>
              </m:rPr>
              <w:rPr>
                <w:rFonts w:ascii="Cambria Math" w:hAnsi="Cambria Math" w:cs="Arial"/>
              </w:rPr>
              <m:t>)</m:t>
            </m:r>
          </m:den>
        </m:f>
      </m:oMath>
      <w:r w:rsidRPr="00304F52">
        <w:rPr>
          <w:rFonts w:cs="Arial"/>
        </w:rPr>
        <w:tab/>
        <w:t>+</w:t>
      </w:r>
      <w:r w:rsidRPr="00304F52">
        <w:rPr>
          <w:rFonts w:eastAsiaTheme="minorEastAsia" w:cs="Arial"/>
        </w:rPr>
        <w:t xml:space="preserve"> </w:t>
      </w:r>
      <m:oMath>
        <m:f>
          <m:fPr>
            <m:ctrlPr>
              <w:rPr>
                <w:rFonts w:ascii="Cambria Math" w:hAnsi="Cambria Math" w:cs="Arial"/>
              </w:rPr>
            </m:ctrlPr>
          </m:fPr>
          <m:num>
            <m:sSup>
              <m:sSupPr>
                <m:ctrlPr>
                  <w:rPr>
                    <w:rFonts w:ascii="Cambria Math" w:hAnsi="Cambria Math" w:cs="Arial"/>
                  </w:rPr>
                </m:ctrlPr>
              </m:sSupPr>
              <m:e>
                <m:r>
                  <w:rPr>
                    <w:rFonts w:ascii="Cambria Math" w:hAnsi="Cambria Math" w:cs="Arial"/>
                  </w:rPr>
                  <m:t>x</m:t>
                </m:r>
              </m:e>
              <m:sup>
                <m:r>
                  <w:rPr>
                    <w:rFonts w:ascii="Cambria Math" w:hAnsi="Cambria Math" w:cs="Arial"/>
                  </w:rPr>
                  <m:t>c</m:t>
                </m:r>
              </m:sup>
            </m:sSup>
          </m:num>
          <m:den>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a</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b</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c</m:t>
                </m:r>
              </m:sup>
            </m:sSup>
            <m:r>
              <m:rPr>
                <m:sty m:val="p"/>
              </m:rPr>
              <w:rPr>
                <w:rFonts w:ascii="Cambria Math" w:hAnsi="Cambria Math" w:cs="Arial"/>
              </w:rPr>
              <m:t>)</m:t>
            </m:r>
          </m:den>
        </m:f>
      </m:oMath>
      <w:r w:rsidRPr="00304F52">
        <w:rPr>
          <w:rFonts w:cs="Arial"/>
        </w:rPr>
        <w:tab/>
      </w:r>
      <w:r w:rsidRPr="00304F52">
        <w:rPr>
          <w:rFonts w:cs="Arial"/>
        </w:rPr>
        <w:tab/>
      </w:r>
    </w:p>
    <w:p w:rsidR="007D286C" w:rsidRPr="00304F52" w:rsidRDefault="007D286C" w:rsidP="007D286C">
      <w:pPr>
        <w:pStyle w:val="NoSpacing"/>
        <w:jc w:val="both"/>
        <w:rPr>
          <w:rFonts w:cs="Arial"/>
          <w:vanish/>
        </w:rPr>
      </w:pPr>
    </w:p>
    <w:p w:rsidR="007D286C" w:rsidRPr="00304F52" w:rsidRDefault="007D286C" w:rsidP="007D286C">
      <w:pPr>
        <w:pStyle w:val="NoSpacing"/>
        <w:jc w:val="both"/>
        <w:rPr>
          <w:rFonts w:cs="Arial"/>
        </w:rPr>
      </w:pPr>
      <w:r w:rsidRPr="00304F52">
        <w:rPr>
          <w:rFonts w:cs="Arial"/>
        </w:rPr>
        <w:t>  </w:t>
      </w:r>
    </w:p>
    <w:p w:rsidR="007D286C" w:rsidRPr="00304F52" w:rsidRDefault="007D286C" w:rsidP="007D286C">
      <w:pPr>
        <w:pStyle w:val="NoSpacing"/>
        <w:ind w:left="720" w:firstLine="720"/>
        <w:jc w:val="both"/>
        <w:rPr>
          <w:rFonts w:cs="Arial"/>
        </w:rPr>
      </w:pPr>
      <w:r w:rsidRPr="00304F52">
        <w:rPr>
          <w:rFonts w:cs="Arial"/>
        </w:rPr>
        <w:t xml:space="preserve"> = </w:t>
      </w:r>
      <m:oMath>
        <m:f>
          <m:fPr>
            <m:ctrlPr>
              <w:rPr>
                <w:rFonts w:ascii="Cambria Math" w:hAnsi="Cambria Math" w:cs="Arial"/>
              </w:rPr>
            </m:ctrlPr>
          </m:fPr>
          <m:num>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a</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b</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c</m:t>
                </m:r>
              </m:sup>
            </m:sSup>
            <m:r>
              <m:rPr>
                <m:sty m:val="p"/>
              </m:rPr>
              <w:rPr>
                <w:rFonts w:ascii="Cambria Math" w:hAnsi="Cambria Math" w:cs="Arial"/>
              </w:rPr>
              <m:t>)</m:t>
            </m:r>
          </m:num>
          <m:den>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a</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b</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x</m:t>
                </m:r>
              </m:e>
              <m:sup>
                <m:r>
                  <w:rPr>
                    <w:rFonts w:ascii="Cambria Math" w:hAnsi="Cambria Math" w:cs="Arial"/>
                  </w:rPr>
                  <m:t>c</m:t>
                </m:r>
              </m:sup>
            </m:sSup>
            <m:r>
              <m:rPr>
                <m:sty m:val="p"/>
              </m:rPr>
              <w:rPr>
                <w:rFonts w:ascii="Cambria Math" w:hAnsi="Cambria Math" w:cs="Arial"/>
              </w:rPr>
              <m:t>)</m:t>
            </m:r>
          </m:den>
        </m:f>
      </m:oMath>
      <w:r w:rsidRPr="00304F52">
        <w:rPr>
          <w:rFonts w:cs="Arial"/>
        </w:rPr>
        <w:t xml:space="preserve">  = 1.</w:t>
      </w:r>
    </w:p>
    <w:p w:rsidR="007D286C" w:rsidRPr="00304F52" w:rsidRDefault="007D286C" w:rsidP="007D286C">
      <w:pPr>
        <w:pStyle w:val="NoSpacing"/>
        <w:jc w:val="both"/>
        <w:rPr>
          <w:rFonts w:cs="Arial"/>
        </w:rPr>
      </w:pPr>
    </w:p>
    <w:p w:rsidR="007D286C" w:rsidRPr="00AC2EB3" w:rsidRDefault="007D286C" w:rsidP="007D286C">
      <w:pPr>
        <w:pStyle w:val="NoSpacing"/>
        <w:jc w:val="both"/>
        <w:rPr>
          <w:rFonts w:cs="Arial"/>
          <w:b/>
          <w:i/>
        </w:rPr>
      </w:pPr>
      <w:r w:rsidRPr="00AC2EB3">
        <w:rPr>
          <w:rFonts w:cs="Arial"/>
          <w:b/>
          <w:i/>
        </w:rPr>
        <w:t>Example20: </w:t>
      </w:r>
      <w:r w:rsidRPr="00AC2EB3">
        <w:rPr>
          <w:rFonts w:cs="Arial"/>
          <w:b/>
          <w:i/>
        </w:rPr>
        <w:tab/>
        <w:t>(25)</w:t>
      </w:r>
      <w:r w:rsidRPr="00AC2EB3">
        <w:rPr>
          <w:rFonts w:cs="Arial"/>
          <w:b/>
          <w:i/>
          <w:vertAlign w:val="superscript"/>
        </w:rPr>
        <w:t>7.5</w:t>
      </w:r>
      <w:r w:rsidRPr="00AC2EB3">
        <w:rPr>
          <w:rFonts w:cs="Arial"/>
          <w:b/>
          <w:i/>
        </w:rPr>
        <w:t> x (5)</w:t>
      </w:r>
      <w:r w:rsidRPr="00AC2EB3">
        <w:rPr>
          <w:rFonts w:cs="Arial"/>
          <w:b/>
          <w:i/>
          <w:vertAlign w:val="superscript"/>
        </w:rPr>
        <w:t>2.5</w:t>
      </w:r>
      <w:r w:rsidRPr="00AC2EB3">
        <w:rPr>
          <w:rFonts w:cs="Arial"/>
          <w:b/>
          <w:i/>
        </w:rPr>
        <w:t> ÷ (125)</w:t>
      </w:r>
      <w:r w:rsidRPr="00AC2EB3">
        <w:rPr>
          <w:rFonts w:cs="Arial"/>
          <w:b/>
          <w:i/>
          <w:vertAlign w:val="superscript"/>
        </w:rPr>
        <w:t>1.5</w:t>
      </w:r>
      <w:r w:rsidRPr="00AC2EB3">
        <w:rPr>
          <w:rFonts w:cs="Arial"/>
          <w:b/>
          <w:i/>
        </w:rPr>
        <w:t> = 5</w:t>
      </w:r>
      <w:r w:rsidRPr="00AC2EB3">
        <w:rPr>
          <w:rFonts w:cs="Arial"/>
          <w:b/>
          <w:i/>
          <w:vertAlign w:val="superscript"/>
        </w:rPr>
        <w:t>?</w:t>
      </w:r>
    </w:p>
    <w:p w:rsidR="007D286C" w:rsidRPr="00304F52" w:rsidRDefault="007D286C" w:rsidP="007D286C">
      <w:pPr>
        <w:pStyle w:val="NoSpacing"/>
        <w:jc w:val="both"/>
        <w:rPr>
          <w:rFonts w:cs="Arial"/>
        </w:rPr>
      </w:pPr>
      <w:r w:rsidRPr="00304F52">
        <w:rPr>
          <w:rFonts w:cs="Arial"/>
          <w:color w:val="5EAC1A"/>
        </w:rPr>
        <w:t>:</w:t>
      </w:r>
    </w:p>
    <w:p w:rsidR="007D286C" w:rsidRPr="00304F52" w:rsidRDefault="007D286C" w:rsidP="007D286C">
      <w:pPr>
        <w:pStyle w:val="NoSpacing"/>
        <w:jc w:val="both"/>
        <w:rPr>
          <w:rFonts w:cs="Arial"/>
        </w:rPr>
      </w:pPr>
      <w:r w:rsidRPr="00304F52">
        <w:rPr>
          <w:rFonts w:cs="Arial"/>
        </w:rPr>
        <w:t xml:space="preserve">Solution: </w:t>
      </w:r>
      <w:r w:rsidRPr="00304F52">
        <w:rPr>
          <w:rFonts w:cs="Arial"/>
        </w:rPr>
        <w:tab/>
        <w:t>Let (25)</w:t>
      </w:r>
      <w:r w:rsidRPr="00304F52">
        <w:rPr>
          <w:rFonts w:cs="Arial"/>
          <w:vertAlign w:val="superscript"/>
        </w:rPr>
        <w:t>7.5</w:t>
      </w:r>
      <w:r w:rsidRPr="00304F52">
        <w:rPr>
          <w:rFonts w:cs="Arial"/>
        </w:rPr>
        <w:t> x (5)</w:t>
      </w:r>
      <w:r w:rsidRPr="00304F52">
        <w:rPr>
          <w:rFonts w:cs="Arial"/>
          <w:vertAlign w:val="superscript"/>
        </w:rPr>
        <w:t>2.5</w:t>
      </w:r>
      <w:r w:rsidRPr="00304F52">
        <w:rPr>
          <w:rFonts w:cs="Arial"/>
        </w:rPr>
        <w:t> ÷ (125)</w:t>
      </w:r>
      <w:r w:rsidRPr="00304F52">
        <w:rPr>
          <w:rFonts w:cs="Arial"/>
          <w:vertAlign w:val="superscript"/>
        </w:rPr>
        <w:t>1.5</w:t>
      </w:r>
      <w:r w:rsidRPr="00304F52">
        <w:rPr>
          <w:rFonts w:cs="Arial"/>
        </w:rPr>
        <w:t> = 5</w:t>
      </w:r>
      <w:r w:rsidRPr="00304F52">
        <w:rPr>
          <w:rFonts w:cs="Arial"/>
          <w:iCs/>
          <w:vertAlign w:val="superscript"/>
        </w:rPr>
        <w:t>x</w:t>
      </w:r>
      <w:r w:rsidRPr="00304F52">
        <w:rPr>
          <w:rFonts w:cs="Arial"/>
        </w:rPr>
        <w:t>.</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 xml:space="preserve">Then, </w:t>
      </w:r>
      <m:oMath>
        <m:f>
          <m:fPr>
            <m:ctrlPr>
              <w:rPr>
                <w:rFonts w:ascii="Cambria Math" w:hAnsi="Cambria Math" w:cs="Arial"/>
              </w:rPr>
            </m:ctrlPr>
          </m:fPr>
          <m:num>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5</m:t>
                </m:r>
              </m:e>
              <m:sup>
                <m:r>
                  <m:rPr>
                    <m:sty m:val="p"/>
                  </m:rPr>
                  <w:rPr>
                    <w:rFonts w:ascii="Cambria Math" w:hAnsi="Cambria Math" w:cs="Arial"/>
                  </w:rPr>
                  <m:t>2</m:t>
                </m:r>
              </m:sup>
            </m:sSup>
            <m:r>
              <m:rPr>
                <m:sty m:val="p"/>
              </m:rPr>
              <w:rPr>
                <w:rFonts w:ascii="Cambria Math" w:hAnsi="Cambria Math" w:cs="Arial"/>
              </w:rPr>
              <m:t>)</m:t>
            </m:r>
            <m:r>
              <m:rPr>
                <m:sty m:val="p"/>
              </m:rPr>
              <w:rPr>
                <w:rFonts w:ascii="Cambria Math" w:hAnsi="Cambria Math" w:cs="Arial"/>
                <w:vertAlign w:val="superscript"/>
              </w:rPr>
              <m:t>7.5</m:t>
            </m:r>
            <m:r>
              <m:rPr>
                <m:sty m:val="p"/>
              </m:rPr>
              <w:rPr>
                <w:rFonts w:ascii="Cambria Math" w:hAnsi="Cambria Math" w:cs="Arial"/>
              </w:rPr>
              <m:t> </m:t>
            </m:r>
            <m:r>
              <w:rPr>
                <w:rFonts w:ascii="Cambria Math" w:hAnsi="Cambria Math" w:cs="Arial"/>
              </w:rPr>
              <m:t>x</m:t>
            </m:r>
            <m:r>
              <m:rPr>
                <m:sty m:val="p"/>
              </m:rPr>
              <w:rPr>
                <w:rFonts w:ascii="Cambria Math" w:hAnsi="Cambria Math" w:cs="Arial"/>
              </w:rPr>
              <m:t xml:space="preserve"> (5)</m:t>
            </m:r>
            <m:r>
              <m:rPr>
                <m:sty m:val="p"/>
              </m:rPr>
              <w:rPr>
                <w:rFonts w:ascii="Cambria Math" w:hAnsi="Cambria Math" w:cs="Arial"/>
                <w:vertAlign w:val="superscript"/>
              </w:rPr>
              <m:t>2.5</m:t>
            </m:r>
          </m:num>
          <m:den>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5</m:t>
                </m:r>
              </m:e>
              <m:sup>
                <m:r>
                  <m:rPr>
                    <m:sty m:val="p"/>
                  </m:rPr>
                  <w:rPr>
                    <w:rFonts w:ascii="Cambria Math" w:hAnsi="Cambria Math" w:cs="Arial"/>
                  </w:rPr>
                  <m:t>3</m:t>
                </m:r>
              </m:sup>
            </m:sSup>
            <m:r>
              <m:rPr>
                <m:sty m:val="p"/>
              </m:rPr>
              <w:rPr>
                <w:rFonts w:ascii="Cambria Math" w:hAnsi="Cambria Math" w:cs="Arial"/>
              </w:rPr>
              <m:t>)</m:t>
            </m:r>
            <m:r>
              <m:rPr>
                <m:sty m:val="p"/>
              </m:rPr>
              <w:rPr>
                <w:rFonts w:ascii="Cambria Math" w:hAnsi="Cambria Math" w:cs="Arial"/>
                <w:vertAlign w:val="superscript"/>
              </w:rPr>
              <m:t>1.5</m:t>
            </m:r>
          </m:den>
        </m:f>
      </m:oMath>
      <w:r w:rsidRPr="00304F52">
        <w:rPr>
          <w:rFonts w:cs="Arial"/>
        </w:rPr>
        <w:tab/>
        <w:t>= 5</w:t>
      </w:r>
      <w:r w:rsidRPr="00304F52">
        <w:rPr>
          <w:rFonts w:cs="Arial"/>
          <w:iCs/>
          <w:vertAlign w:val="superscript"/>
        </w:rPr>
        <w:t>x</w:t>
      </w:r>
      <w:r w:rsidRPr="00304F52">
        <w:rPr>
          <w:rFonts w:cs="Arial"/>
        </w:rPr>
        <w:tab/>
      </w:r>
    </w:p>
    <w:p w:rsidR="007D286C" w:rsidRPr="00304F52" w:rsidRDefault="007D286C" w:rsidP="007D286C">
      <w:pPr>
        <w:pStyle w:val="NoSpacing"/>
        <w:jc w:val="both"/>
        <w:rPr>
          <w:rFonts w:cs="Arial"/>
        </w:rPr>
      </w:pPr>
    </w:p>
    <w:p w:rsidR="007D286C" w:rsidRPr="00304F52" w:rsidRDefault="00D143C3" w:rsidP="007D286C">
      <w:pPr>
        <w:pStyle w:val="NoSpacing"/>
        <w:ind w:left="1080" w:firstLine="360"/>
        <w:jc w:val="both"/>
        <w:rPr>
          <w:rFonts w:cs="Arial"/>
          <w:iCs/>
        </w:rPr>
      </w:pPr>
      <m:oMath>
        <m:f>
          <m:fPr>
            <m:ctrlPr>
              <w:rPr>
                <w:rFonts w:ascii="Cambria Math" w:hAnsi="Cambria Math" w:cs="Arial"/>
              </w:rPr>
            </m:ctrlPr>
          </m:fPr>
          <m:num>
            <m:sSup>
              <m:sSupPr>
                <m:ctrlPr>
                  <w:rPr>
                    <w:rFonts w:ascii="Cambria Math" w:hAnsi="Cambria Math" w:cs="Arial"/>
                  </w:rPr>
                </m:ctrlPr>
              </m:sSupPr>
              <m:e>
                <m:r>
                  <m:rPr>
                    <m:sty m:val="p"/>
                  </m:rPr>
                  <w:rPr>
                    <w:rFonts w:ascii="Cambria Math" w:hAnsi="Cambria Math" w:cs="Arial"/>
                  </w:rPr>
                  <m:t>5</m:t>
                </m:r>
              </m:e>
              <m:sup>
                <m:r>
                  <m:rPr>
                    <m:sty m:val="p"/>
                  </m:rPr>
                  <w:rPr>
                    <w:rFonts w:ascii="Cambria Math" w:hAnsi="Cambria Math" w:cs="Arial"/>
                  </w:rPr>
                  <m:t>(2</m:t>
                </m:r>
                <m:r>
                  <w:rPr>
                    <w:rFonts w:ascii="Cambria Math" w:hAnsi="Cambria Math" w:cs="Arial"/>
                  </w:rPr>
                  <m:t>x</m:t>
                </m:r>
                <m:r>
                  <m:rPr>
                    <m:sty m:val="p"/>
                  </m:rPr>
                  <w:rPr>
                    <w:rFonts w:ascii="Cambria Math" w:hAnsi="Cambria Math" w:cs="Arial"/>
                  </w:rPr>
                  <m:t>7.5)</m:t>
                </m:r>
              </m:sup>
            </m:sSup>
          </m:num>
          <m:den>
            <m:sSup>
              <m:sSupPr>
                <m:ctrlPr>
                  <w:rPr>
                    <w:rFonts w:ascii="Cambria Math" w:hAnsi="Cambria Math" w:cs="Arial"/>
                  </w:rPr>
                </m:ctrlPr>
              </m:sSupPr>
              <m:e>
                <m:r>
                  <m:rPr>
                    <m:sty m:val="p"/>
                  </m:rPr>
                  <w:rPr>
                    <w:rFonts w:ascii="Cambria Math" w:hAnsi="Cambria Math" w:cs="Arial"/>
                  </w:rPr>
                  <m:t>5</m:t>
                </m:r>
              </m:e>
              <m:sup>
                <m:r>
                  <m:rPr>
                    <m:sty m:val="p"/>
                  </m:rPr>
                  <w:rPr>
                    <w:rFonts w:ascii="Cambria Math" w:hAnsi="Cambria Math" w:cs="Arial"/>
                  </w:rPr>
                  <m:t>(3</m:t>
                </m:r>
                <m:r>
                  <w:rPr>
                    <w:rFonts w:ascii="Cambria Math" w:hAnsi="Cambria Math" w:cs="Arial"/>
                  </w:rPr>
                  <m:t>x</m:t>
                </m:r>
                <m:r>
                  <m:rPr>
                    <m:sty m:val="p"/>
                  </m:rPr>
                  <w:rPr>
                    <w:rFonts w:ascii="Cambria Math" w:hAnsi="Cambria Math" w:cs="Arial"/>
                  </w:rPr>
                  <m:t>1.5)</m:t>
                </m:r>
              </m:sup>
            </m:sSup>
          </m:den>
        </m:f>
      </m:oMath>
      <w:r w:rsidR="007D286C" w:rsidRPr="00304F52">
        <w:rPr>
          <w:rFonts w:eastAsiaTheme="minorEastAsia" w:cs="Arial"/>
        </w:rPr>
        <w:t xml:space="preserve"> </w:t>
      </w:r>
      <w:proofErr w:type="gramStart"/>
      <w:r w:rsidR="007D286C" w:rsidRPr="00304F52">
        <w:rPr>
          <w:rFonts w:cs="Arial"/>
        </w:rPr>
        <w:t>= 5</w:t>
      </w:r>
      <w:r w:rsidR="007D286C" w:rsidRPr="00304F52">
        <w:rPr>
          <w:rFonts w:cs="Arial"/>
          <w:iCs/>
        </w:rPr>
        <w:t>x</w:t>
      </w:r>
      <w:proofErr w:type="gramEnd"/>
    </w:p>
    <w:p w:rsidR="007D286C" w:rsidRPr="00304F52" w:rsidRDefault="007D286C" w:rsidP="007D286C">
      <w:pPr>
        <w:pStyle w:val="NoSpacing"/>
        <w:ind w:left="1080" w:firstLine="360"/>
        <w:jc w:val="both"/>
        <w:rPr>
          <w:rFonts w:cs="Arial"/>
          <w:iCs/>
        </w:rPr>
      </w:pPr>
    </w:p>
    <w:p w:rsidR="007D286C" w:rsidRPr="00304F52" w:rsidRDefault="007D286C" w:rsidP="007D286C">
      <w:pPr>
        <w:pStyle w:val="NoSpacing"/>
        <w:numPr>
          <w:ilvl w:val="0"/>
          <w:numId w:val="393"/>
        </w:numPr>
        <w:jc w:val="both"/>
        <w:rPr>
          <w:rFonts w:cs="Arial"/>
          <w:vanish/>
        </w:rPr>
      </w:pPr>
      <w:r w:rsidRPr="00304F52">
        <w:rPr>
          <w:rFonts w:cs="Arial"/>
          <w:vanish/>
        </w:rPr>
        <w:tab/>
      </w:r>
    </w:p>
    <w:p w:rsidR="007D286C" w:rsidRPr="00304F52" w:rsidRDefault="007D286C" w:rsidP="007D286C">
      <w:pPr>
        <w:pStyle w:val="NoSpacing"/>
        <w:jc w:val="both"/>
        <w:rPr>
          <w:rFonts w:cs="Arial"/>
          <w:vanish/>
        </w:rPr>
      </w:pPr>
    </w:p>
    <w:p w:rsidR="007D286C" w:rsidRPr="00304F52" w:rsidRDefault="007D286C" w:rsidP="007D286C">
      <w:pPr>
        <w:pStyle w:val="NoSpacing"/>
        <w:jc w:val="both"/>
        <w:rPr>
          <w:rFonts w:cs="Arial"/>
          <w:vanish/>
        </w:rPr>
      </w:pPr>
    </w:p>
    <w:p w:rsidR="007D286C" w:rsidRPr="00304F52" w:rsidRDefault="007D286C" w:rsidP="007D286C">
      <w:pPr>
        <w:pStyle w:val="NoSpacing"/>
        <w:ind w:left="720" w:firstLine="720"/>
        <w:jc w:val="both"/>
        <w:rPr>
          <w:rFonts w:cs="Arial"/>
        </w:rPr>
      </w:pPr>
      <w:r w:rsidRPr="00304F52">
        <w:rPr>
          <w:rFonts w:cs="Arial"/>
          <w:noProof/>
          <w:lang w:bidi="ar-SA"/>
        </w:rPr>
        <w:drawing>
          <wp:inline distT="0" distB="0" distL="0" distR="0" wp14:anchorId="36851901" wp14:editId="2B1D1103">
            <wp:extent cx="158115" cy="86360"/>
            <wp:effectExtent l="19050" t="0" r="0" b="0"/>
            <wp:docPr id="3056" name="Picture 775" descr="http://www.indiabix.com/_files/images/aptitude/1-sym-i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 descr="http://www.indiabix.com/_files/images/aptitude/1-sym-imp.gif"/>
                    <pic:cNvPicPr>
                      <a:picLocks noChangeAspect="1" noChangeArrowheads="1"/>
                    </pic:cNvPicPr>
                  </pic:nvPicPr>
                  <pic:blipFill>
                    <a:blip r:embed="rId20"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Fonts w:cs="Arial"/>
        </w:rPr>
        <w:t xml:space="preserve"> </w:t>
      </w:r>
      <m:oMath>
        <m:f>
          <m:fPr>
            <m:ctrlPr>
              <w:rPr>
                <w:rFonts w:ascii="Cambria Math" w:hAnsi="Cambria Math" w:cs="Arial"/>
              </w:rPr>
            </m:ctrlPr>
          </m:fPr>
          <m:num>
            <m:sSup>
              <m:sSupPr>
                <m:ctrlPr>
                  <w:rPr>
                    <w:rFonts w:ascii="Cambria Math" w:hAnsi="Cambria Math" w:cs="Arial"/>
                  </w:rPr>
                </m:ctrlPr>
              </m:sSupPr>
              <m:e>
                <m:r>
                  <m:rPr>
                    <m:sty m:val="p"/>
                  </m:rPr>
                  <w:rPr>
                    <w:rFonts w:ascii="Cambria Math" w:hAnsi="Cambria Math" w:cs="Arial"/>
                  </w:rPr>
                  <m:t>5</m:t>
                </m:r>
              </m:e>
              <m:sup>
                <m:r>
                  <m:rPr>
                    <m:sty m:val="p"/>
                  </m:rPr>
                  <w:rPr>
                    <w:rFonts w:ascii="Cambria Math" w:hAnsi="Cambria Math" w:cs="Arial"/>
                  </w:rPr>
                  <m:t>1.5</m:t>
                </m:r>
              </m:sup>
            </m:sSup>
            <m:r>
              <w:rPr>
                <w:rFonts w:ascii="Cambria Math" w:hAnsi="Cambria Math" w:cs="Arial"/>
              </w:rPr>
              <m:t>x</m:t>
            </m:r>
            <m:sSup>
              <m:sSupPr>
                <m:ctrlPr>
                  <w:rPr>
                    <w:rFonts w:ascii="Cambria Math" w:hAnsi="Cambria Math" w:cs="Arial"/>
                  </w:rPr>
                </m:ctrlPr>
              </m:sSupPr>
              <m:e>
                <m:r>
                  <m:rPr>
                    <m:sty m:val="p"/>
                  </m:rPr>
                  <w:rPr>
                    <w:rFonts w:ascii="Cambria Math" w:hAnsi="Cambria Math" w:cs="Arial"/>
                  </w:rPr>
                  <m:t>5</m:t>
                </m:r>
              </m:e>
              <m:sup>
                <m:r>
                  <m:rPr>
                    <m:sty m:val="p"/>
                  </m:rPr>
                  <w:rPr>
                    <w:rFonts w:ascii="Cambria Math" w:hAnsi="Cambria Math" w:cs="Arial"/>
                  </w:rPr>
                  <m:t>2.5</m:t>
                </m:r>
              </m:sup>
            </m:sSup>
          </m:num>
          <m:den>
            <m:sSup>
              <m:sSupPr>
                <m:ctrlPr>
                  <w:rPr>
                    <w:rFonts w:ascii="Cambria Math" w:hAnsi="Cambria Math" w:cs="Arial"/>
                  </w:rPr>
                </m:ctrlPr>
              </m:sSupPr>
              <m:e>
                <m:r>
                  <m:rPr>
                    <m:sty m:val="p"/>
                  </m:rPr>
                  <w:rPr>
                    <w:rFonts w:ascii="Cambria Math" w:hAnsi="Cambria Math" w:cs="Arial"/>
                  </w:rPr>
                  <m:t>5</m:t>
                </m:r>
              </m:e>
              <m:sup>
                <m:r>
                  <m:rPr>
                    <m:sty m:val="p"/>
                  </m:rPr>
                  <w:rPr>
                    <w:rFonts w:ascii="Cambria Math" w:hAnsi="Cambria Math" w:cs="Arial"/>
                  </w:rPr>
                  <m:t>4.5</m:t>
                </m:r>
              </m:sup>
            </m:sSup>
          </m:den>
        </m:f>
        <m:r>
          <m:rPr>
            <m:sty m:val="p"/>
          </m:rPr>
          <w:rPr>
            <w:rFonts w:ascii="Cambria Math" w:hAnsi="Cambria Math" w:cs="Arial"/>
          </w:rPr>
          <m:t xml:space="preserve"> </m:t>
        </m:r>
      </m:oMath>
      <w:proofErr w:type="gramStart"/>
      <w:r w:rsidRPr="00304F52">
        <w:rPr>
          <w:rFonts w:cs="Arial"/>
        </w:rPr>
        <w:t>= 5</w:t>
      </w:r>
      <w:r w:rsidRPr="00304F52">
        <w:rPr>
          <w:rFonts w:cs="Arial"/>
          <w:iCs/>
          <w:vertAlign w:val="superscript"/>
        </w:rPr>
        <w:t>x</w:t>
      </w:r>
      <w:proofErr w:type="gramEnd"/>
      <w:r w:rsidRPr="00304F52">
        <w:rPr>
          <w:rFonts w:cs="Arial"/>
        </w:rPr>
        <w:tab/>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noProof/>
          <w:lang w:bidi="ar-SA"/>
        </w:rPr>
        <w:drawing>
          <wp:inline distT="0" distB="0" distL="0" distR="0" wp14:anchorId="15225BD0" wp14:editId="6228E51F">
            <wp:extent cx="158115" cy="86360"/>
            <wp:effectExtent l="19050" t="0" r="0" b="0"/>
            <wp:docPr id="3057" name="Picture 776" descr="http://www.indiabix.com/_files/images/aptitude/1-sym-i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 descr="http://www.indiabix.com/_files/images/aptitude/1-sym-imp.gif"/>
                    <pic:cNvPicPr>
                      <a:picLocks noChangeAspect="1" noChangeArrowheads="1"/>
                    </pic:cNvPicPr>
                  </pic:nvPicPr>
                  <pic:blipFill>
                    <a:blip r:embed="rId20" cstate="print"/>
                    <a:srcRect/>
                    <a:stretch>
                      <a:fillRect/>
                    </a:stretch>
                  </pic:blipFill>
                  <pic:spPr bwMode="auto">
                    <a:xfrm>
                      <a:off x="0" y="0"/>
                      <a:ext cx="158115" cy="86360"/>
                    </a:xfrm>
                    <a:prstGeom prst="rect">
                      <a:avLst/>
                    </a:prstGeom>
                    <a:noFill/>
                    <a:ln w="9525">
                      <a:noFill/>
                      <a:miter lim="800000"/>
                      <a:headEnd/>
                      <a:tailEnd/>
                    </a:ln>
                  </pic:spPr>
                </pic:pic>
              </a:graphicData>
            </a:graphic>
          </wp:inline>
        </w:drawing>
      </w:r>
      <w:r w:rsidRPr="00304F52">
        <w:rPr>
          <w:rFonts w:cs="Arial"/>
        </w:rPr>
        <w:t> 5</w:t>
      </w:r>
      <w:r w:rsidRPr="00304F52">
        <w:rPr>
          <w:rFonts w:cs="Arial"/>
          <w:iCs/>
          <w:vertAlign w:val="superscript"/>
        </w:rPr>
        <w:t>x</w:t>
      </w:r>
      <w:r w:rsidRPr="00304F52">
        <w:rPr>
          <w:rFonts w:cs="Arial"/>
        </w:rPr>
        <w:t> = 5</w:t>
      </w:r>
      <w:r w:rsidRPr="00304F52">
        <w:rPr>
          <w:rFonts w:cs="Arial"/>
          <w:vertAlign w:val="superscript"/>
        </w:rPr>
        <w:t>(15 + 2.5 - 4.5)</w:t>
      </w:r>
    </w:p>
    <w:p w:rsidR="007D286C" w:rsidRPr="00304F52" w:rsidRDefault="007D286C" w:rsidP="007D286C">
      <w:pPr>
        <w:pStyle w:val="NoSpacing"/>
        <w:jc w:val="both"/>
        <w:rPr>
          <w:rFonts w:cs="Arial"/>
        </w:rPr>
      </w:pPr>
    </w:p>
    <w:p w:rsidR="007D286C" w:rsidRPr="00304F52" w:rsidRDefault="007D286C" w:rsidP="007D286C">
      <w:pPr>
        <w:pStyle w:val="NoSpacing"/>
        <w:numPr>
          <w:ilvl w:val="0"/>
          <w:numId w:val="359"/>
        </w:numPr>
        <w:jc w:val="both"/>
        <w:rPr>
          <w:rFonts w:cs="Arial"/>
          <w:vertAlign w:val="superscript"/>
        </w:rPr>
      </w:pPr>
      <w:r w:rsidRPr="00304F52">
        <w:rPr>
          <w:rFonts w:cs="Arial"/>
        </w:rPr>
        <w:t>5</w:t>
      </w:r>
      <w:r w:rsidRPr="00304F52">
        <w:rPr>
          <w:rFonts w:cs="Arial"/>
          <w:iCs/>
          <w:vertAlign w:val="superscript"/>
        </w:rPr>
        <w:t>x</w:t>
      </w:r>
      <w:r w:rsidRPr="00304F52">
        <w:rPr>
          <w:rFonts w:cs="Arial"/>
        </w:rPr>
        <w:t> = 5</w:t>
      </w:r>
      <w:r w:rsidRPr="00304F52">
        <w:rPr>
          <w:rFonts w:cs="Arial"/>
          <w:vertAlign w:val="superscript"/>
        </w:rPr>
        <w:t>13</w:t>
      </w:r>
    </w:p>
    <w:p w:rsidR="007D286C" w:rsidRPr="00304F52" w:rsidRDefault="007D286C" w:rsidP="007D286C">
      <w:pPr>
        <w:pStyle w:val="NoSpacing"/>
        <w:ind w:left="720"/>
        <w:jc w:val="both"/>
        <w:rPr>
          <w:rFonts w:cs="Arial"/>
        </w:rPr>
      </w:pPr>
    </w:p>
    <w:p w:rsidR="007D286C" w:rsidRPr="00304F52" w:rsidRDefault="007D286C" w:rsidP="007D286C">
      <w:pPr>
        <w:pStyle w:val="NoSpacing"/>
        <w:numPr>
          <w:ilvl w:val="0"/>
          <w:numId w:val="368"/>
        </w:numPr>
        <w:jc w:val="both"/>
        <w:rPr>
          <w:rFonts w:cs="Arial"/>
        </w:rPr>
      </w:pPr>
      <w:r w:rsidRPr="00304F52">
        <w:rPr>
          <w:rFonts w:cs="Arial"/>
          <w:iCs/>
        </w:rPr>
        <w:t>x</w:t>
      </w:r>
      <w:r w:rsidRPr="00304F52">
        <w:rPr>
          <w:rFonts w:cs="Arial"/>
        </w:rPr>
        <w:t> = 13.</w:t>
      </w:r>
    </w:p>
    <w:p w:rsidR="007D286C" w:rsidRPr="00304F52" w:rsidRDefault="007D286C" w:rsidP="007D286C">
      <w:pPr>
        <w:pStyle w:val="NoSpacing"/>
        <w:ind w:left="720"/>
        <w:jc w:val="both"/>
        <w:rPr>
          <w:rFonts w:cs="Arial"/>
        </w:rPr>
      </w:pPr>
    </w:p>
    <w:p w:rsidR="007D286C" w:rsidRPr="00AC2EB3" w:rsidRDefault="007D286C" w:rsidP="007D286C">
      <w:pPr>
        <w:pStyle w:val="NoSpacing"/>
        <w:jc w:val="both"/>
        <w:rPr>
          <w:rFonts w:cs="Arial"/>
          <w:b/>
          <w:i/>
        </w:rPr>
      </w:pPr>
      <w:r w:rsidRPr="00AC2EB3">
        <w:rPr>
          <w:rFonts w:cs="Arial"/>
          <w:b/>
          <w:i/>
        </w:rPr>
        <w:t xml:space="preserve">Example21: </w:t>
      </w:r>
      <w:r w:rsidRPr="00AC2EB3">
        <w:rPr>
          <w:rFonts w:cs="Arial"/>
          <w:b/>
          <w:i/>
        </w:rPr>
        <w:tab/>
        <w:t>(0.04)</w:t>
      </w:r>
      <w:r w:rsidRPr="00AC2EB3">
        <w:rPr>
          <w:rFonts w:cs="Arial"/>
          <w:b/>
          <w:i/>
          <w:vertAlign w:val="superscript"/>
        </w:rPr>
        <w:t>-1.5</w:t>
      </w:r>
      <w:r w:rsidRPr="00AC2EB3">
        <w:rPr>
          <w:rFonts w:cs="Arial"/>
          <w:b/>
          <w:i/>
        </w:rPr>
        <w:t> =?</w:t>
      </w:r>
    </w:p>
    <w:p w:rsidR="007D286C" w:rsidRPr="00304F52" w:rsidRDefault="007D286C" w:rsidP="007D286C">
      <w:pPr>
        <w:pStyle w:val="NoSpacing"/>
        <w:jc w:val="both"/>
        <w:rPr>
          <w:rFonts w:cs="Arial"/>
        </w:rPr>
      </w:pPr>
      <w:r w:rsidRPr="00304F52">
        <w:rPr>
          <w:rFonts w:cs="Arial"/>
        </w:rPr>
        <w:tab/>
      </w:r>
      <w:r w:rsidRPr="00304F52">
        <w:rPr>
          <w:rFonts w:cs="Arial"/>
        </w:rPr>
        <w:tab/>
      </w:r>
      <w:r w:rsidRPr="00304F52">
        <w:rPr>
          <w:rFonts w:cs="Arial"/>
        </w:rPr>
        <w:tab/>
      </w:r>
      <w:r w:rsidRPr="00304F52">
        <w:rPr>
          <w:rFonts w:cs="Arial"/>
        </w:rPr>
        <w:tab/>
      </w:r>
      <w:r w:rsidRPr="00304F52">
        <w:rPr>
          <w:rFonts w:cs="Arial"/>
        </w:rPr>
        <w:tab/>
      </w:r>
      <w:r w:rsidRPr="00304F52">
        <w:rPr>
          <w:rFonts w:cs="Arial"/>
        </w:rPr>
        <w:tab/>
      </w:r>
    </w:p>
    <w:p w:rsidR="007D286C" w:rsidRPr="00304F52" w:rsidRDefault="007D286C" w:rsidP="007D286C">
      <w:pPr>
        <w:pStyle w:val="NoSpacing"/>
        <w:jc w:val="both"/>
        <w:rPr>
          <w:rFonts w:cs="Arial"/>
        </w:rPr>
      </w:pPr>
      <w:r w:rsidRPr="00304F52">
        <w:rPr>
          <w:rFonts w:cs="Arial"/>
        </w:rPr>
        <w:t xml:space="preserve"> Solution: </w:t>
      </w:r>
      <w:r w:rsidRPr="00304F52">
        <w:rPr>
          <w:rFonts w:cs="Arial"/>
        </w:rPr>
        <w:tab/>
        <w:t>(0.04)</w:t>
      </w:r>
      <w:r w:rsidRPr="00304F52">
        <w:rPr>
          <w:rFonts w:cs="Arial"/>
          <w:vertAlign w:val="superscript"/>
        </w:rPr>
        <w:t>-1.5</w:t>
      </w:r>
      <w:r w:rsidRPr="00304F52">
        <w:rPr>
          <w:rFonts w:cs="Arial"/>
        </w:rPr>
        <w:t> = (25</w:t>
      </w:r>
      <w:proofErr w:type="gramStart"/>
      <w:r w:rsidRPr="00304F52">
        <w:rPr>
          <w:rFonts w:cs="Arial"/>
        </w:rPr>
        <w:t>)</w:t>
      </w:r>
      <w:r w:rsidRPr="00304F52">
        <w:rPr>
          <w:rFonts w:cs="Arial"/>
          <w:vertAlign w:val="superscript"/>
        </w:rPr>
        <w:t>(</w:t>
      </w:r>
      <w:proofErr w:type="gramEnd"/>
      <w:r w:rsidRPr="00304F52">
        <w:rPr>
          <w:rFonts w:cs="Arial"/>
          <w:vertAlign w:val="superscript"/>
        </w:rPr>
        <w:t>3/2)</w:t>
      </w:r>
    </w:p>
    <w:p w:rsidR="007D286C" w:rsidRPr="00304F52" w:rsidRDefault="007D286C" w:rsidP="007D286C">
      <w:pPr>
        <w:pStyle w:val="NoSpacing"/>
        <w:jc w:val="both"/>
        <w:rPr>
          <w:rFonts w:cs="Arial"/>
        </w:rPr>
      </w:pPr>
      <w:r w:rsidRPr="00304F52">
        <w:rPr>
          <w:rFonts w:cs="Arial"/>
        </w:rPr>
        <w:t xml:space="preserve">   </w:t>
      </w:r>
    </w:p>
    <w:p w:rsidR="007D286C" w:rsidRPr="00304F52" w:rsidRDefault="007D286C" w:rsidP="007D286C">
      <w:pPr>
        <w:pStyle w:val="NoSpacing"/>
        <w:ind w:left="720" w:firstLine="720"/>
        <w:jc w:val="both"/>
        <w:rPr>
          <w:rFonts w:cs="Arial"/>
        </w:rPr>
      </w:pPr>
      <w:r w:rsidRPr="00304F52">
        <w:rPr>
          <w:rFonts w:cs="Arial"/>
        </w:rPr>
        <w:t>= (5</w:t>
      </w:r>
      <w:r w:rsidRPr="00304F52">
        <w:rPr>
          <w:rFonts w:cs="Arial"/>
          <w:vertAlign w:val="superscript"/>
        </w:rPr>
        <w:t>2</w:t>
      </w:r>
      <w:proofErr w:type="gramStart"/>
      <w:r w:rsidRPr="00304F52">
        <w:rPr>
          <w:rFonts w:cs="Arial"/>
        </w:rPr>
        <w:t>)</w:t>
      </w:r>
      <w:r w:rsidRPr="00304F52">
        <w:rPr>
          <w:rFonts w:cs="Arial"/>
          <w:vertAlign w:val="superscript"/>
        </w:rPr>
        <w:t>(</w:t>
      </w:r>
      <w:proofErr w:type="gramEnd"/>
      <w:r w:rsidRPr="00304F52">
        <w:rPr>
          <w:rFonts w:cs="Arial"/>
          <w:vertAlign w:val="superscript"/>
        </w:rPr>
        <w:t>3/2)</w:t>
      </w:r>
      <w:r w:rsidRPr="00304F52">
        <w:rPr>
          <w:rFonts w:cs="Arial"/>
        </w:rPr>
        <w:t xml:space="preserve"> = (5)</w:t>
      </w:r>
      <w:r w:rsidRPr="00304F52">
        <w:rPr>
          <w:rFonts w:cs="Arial"/>
          <w:vertAlign w:val="superscript"/>
        </w:rPr>
        <w:t>2 x (3/2)</w:t>
      </w:r>
      <w:r w:rsidRPr="00304F52">
        <w:rPr>
          <w:rFonts w:cs="Arial"/>
        </w:rPr>
        <w:t xml:space="preserve"> = 5</w:t>
      </w:r>
      <w:r w:rsidRPr="00304F52">
        <w:rPr>
          <w:rFonts w:cs="Arial"/>
          <w:vertAlign w:val="superscript"/>
        </w:rPr>
        <w:t>3</w:t>
      </w:r>
      <w:r w:rsidRPr="00304F52">
        <w:rPr>
          <w:rFonts w:cs="Arial"/>
        </w:rPr>
        <w:t xml:space="preserve"> = 125.</w:t>
      </w:r>
    </w:p>
    <w:p w:rsidR="007D286C" w:rsidRPr="00304F52" w:rsidRDefault="007D286C" w:rsidP="007D286C">
      <w:pPr>
        <w:pStyle w:val="NoSpacing"/>
        <w:jc w:val="both"/>
        <w:rPr>
          <w:rFonts w:cs="Arial"/>
        </w:rPr>
      </w:pPr>
    </w:p>
    <w:p w:rsidR="007D286C" w:rsidRPr="00AC2EB3" w:rsidRDefault="007D286C" w:rsidP="007D286C">
      <w:pPr>
        <w:pStyle w:val="NoSpacing"/>
        <w:jc w:val="both"/>
        <w:rPr>
          <w:rFonts w:cs="Arial"/>
          <w:b/>
          <w:i/>
        </w:rPr>
      </w:pPr>
      <w:r w:rsidRPr="00AC2EB3">
        <w:rPr>
          <w:rFonts w:cs="Arial"/>
          <w:b/>
          <w:i/>
        </w:rPr>
        <w:t>Example22:</w:t>
      </w:r>
      <w:r w:rsidRPr="00AC2EB3">
        <w:rPr>
          <w:rFonts w:cs="Arial"/>
          <w:b/>
          <w:i/>
        </w:rPr>
        <w:tab/>
        <w:t> </w:t>
      </w:r>
      <m:oMath>
        <m:f>
          <m:fPr>
            <m:ctrlPr>
              <w:rPr>
                <w:rFonts w:ascii="Cambria Math" w:hAnsi="Cambria Math" w:cs="Arial"/>
                <w:b/>
                <w:i/>
              </w:rPr>
            </m:ctrlPr>
          </m:fPr>
          <m:num>
            <m:sSup>
              <m:sSupPr>
                <m:ctrlPr>
                  <w:rPr>
                    <w:rFonts w:ascii="Cambria Math" w:hAnsi="Cambria Math" w:cs="Arial"/>
                    <w:b/>
                    <w:i/>
                  </w:rPr>
                </m:ctrlPr>
              </m:sSupPr>
              <m:e>
                <m:d>
                  <m:dPr>
                    <m:ctrlPr>
                      <w:rPr>
                        <w:rFonts w:ascii="Cambria Math" w:hAnsi="Cambria Math" w:cs="Arial"/>
                        <w:b/>
                        <w:i/>
                      </w:rPr>
                    </m:ctrlPr>
                  </m:dPr>
                  <m:e>
                    <m:r>
                      <m:rPr>
                        <m:sty m:val="bi"/>
                      </m:rPr>
                      <w:rPr>
                        <w:rFonts w:ascii="Cambria Math" w:hAnsi="Cambria Math" w:cs="Arial"/>
                      </w:rPr>
                      <m:t>243</m:t>
                    </m:r>
                  </m:e>
                </m:d>
              </m:e>
              <m:sup>
                <m:f>
                  <m:fPr>
                    <m:ctrlPr>
                      <w:rPr>
                        <w:rFonts w:ascii="Cambria Math" w:hAnsi="Cambria Math" w:cs="Arial"/>
                        <w:b/>
                        <w:i/>
                      </w:rPr>
                    </m:ctrlPr>
                  </m:fPr>
                  <m:num>
                    <m:r>
                      <m:rPr>
                        <m:sty m:val="bi"/>
                      </m:rPr>
                      <w:rPr>
                        <w:rFonts w:ascii="Cambria Math" w:hAnsi="Cambria Math" w:cs="Arial"/>
                      </w:rPr>
                      <m:t>n</m:t>
                    </m:r>
                  </m:num>
                  <m:den>
                    <m:r>
                      <m:rPr>
                        <m:sty m:val="bi"/>
                      </m:rPr>
                      <w:rPr>
                        <w:rFonts w:ascii="Cambria Math" w:hAnsi="Cambria Math" w:cs="Arial"/>
                      </w:rPr>
                      <m:t>5</m:t>
                    </m:r>
                  </m:den>
                </m:f>
              </m:sup>
            </m:sSup>
            <m:r>
              <m:rPr>
                <m:sty m:val="bi"/>
              </m:rPr>
              <w:rPr>
                <w:rFonts w:ascii="Cambria Math" w:hAnsi="Cambria Math" w:cs="Arial"/>
              </w:rPr>
              <m:t xml:space="preserve"> x </m:t>
            </m:r>
            <m:sSup>
              <m:sSupPr>
                <m:ctrlPr>
                  <w:rPr>
                    <w:rFonts w:ascii="Cambria Math" w:hAnsi="Cambria Math" w:cs="Arial"/>
                    <w:b/>
                    <w:i/>
                  </w:rPr>
                </m:ctrlPr>
              </m:sSupPr>
              <m:e>
                <m:r>
                  <m:rPr>
                    <m:sty m:val="bi"/>
                  </m:rPr>
                  <w:rPr>
                    <w:rFonts w:ascii="Cambria Math" w:hAnsi="Cambria Math" w:cs="Arial"/>
                  </w:rPr>
                  <m:t>3</m:t>
                </m:r>
              </m:e>
              <m:sup>
                <m:r>
                  <m:rPr>
                    <m:sty m:val="bi"/>
                  </m:rPr>
                  <w:rPr>
                    <w:rFonts w:ascii="Cambria Math" w:hAnsi="Cambria Math" w:cs="Arial"/>
                  </w:rPr>
                  <m:t>2</m:t>
                </m:r>
                <m:r>
                  <m:rPr>
                    <m:sty m:val="bi"/>
                  </m:rPr>
                  <w:rPr>
                    <w:rFonts w:ascii="Cambria Math" w:hAnsi="Cambria Math" w:cs="Arial"/>
                  </w:rPr>
                  <m:t>n+1</m:t>
                </m:r>
              </m:sup>
            </m:sSup>
          </m:num>
          <m:den>
            <m:sSup>
              <m:sSupPr>
                <m:ctrlPr>
                  <w:rPr>
                    <w:rFonts w:ascii="Cambria Math" w:hAnsi="Cambria Math" w:cs="Arial"/>
                    <w:b/>
                    <w:i/>
                  </w:rPr>
                </m:ctrlPr>
              </m:sSupPr>
              <m:e>
                <m:r>
                  <m:rPr>
                    <m:sty m:val="bi"/>
                  </m:rPr>
                  <w:rPr>
                    <w:rFonts w:ascii="Cambria Math" w:hAnsi="Cambria Math" w:cs="Arial"/>
                  </w:rPr>
                  <m:t>9</m:t>
                </m:r>
              </m:e>
              <m:sup>
                <m:r>
                  <m:rPr>
                    <m:sty m:val="bi"/>
                  </m:rPr>
                  <w:rPr>
                    <w:rFonts w:ascii="Cambria Math" w:hAnsi="Cambria Math" w:cs="Arial"/>
                  </w:rPr>
                  <m:t>n</m:t>
                </m:r>
              </m:sup>
            </m:sSup>
            <m:r>
              <m:rPr>
                <m:sty m:val="bi"/>
              </m:rPr>
              <w:rPr>
                <w:rFonts w:ascii="Cambria Math" w:hAnsi="Cambria Math" w:cs="Arial"/>
              </w:rPr>
              <m:t> x</m:t>
            </m:r>
            <m:sSup>
              <m:sSupPr>
                <m:ctrlPr>
                  <w:rPr>
                    <w:rFonts w:ascii="Cambria Math" w:hAnsi="Cambria Math" w:cs="Arial"/>
                    <w:b/>
                    <w:i/>
                  </w:rPr>
                </m:ctrlPr>
              </m:sSupPr>
              <m:e>
                <m:r>
                  <m:rPr>
                    <m:sty m:val="bi"/>
                  </m:rPr>
                  <w:rPr>
                    <w:rFonts w:ascii="Cambria Math" w:hAnsi="Cambria Math" w:cs="Arial"/>
                  </w:rPr>
                  <m:t>3</m:t>
                </m:r>
              </m:e>
              <m:sup>
                <m:r>
                  <m:rPr>
                    <m:sty m:val="bi"/>
                  </m:rPr>
                  <w:rPr>
                    <w:rFonts w:ascii="Cambria Math" w:hAnsi="Cambria Math" w:cs="Arial"/>
                  </w:rPr>
                  <m:t>n-1</m:t>
                </m:r>
              </m:sup>
            </m:sSup>
            <m:r>
              <m:rPr>
                <m:sty m:val="bi"/>
              </m:rPr>
              <w:rPr>
                <w:rFonts w:ascii="Cambria Math" w:hAnsi="Cambria Math" w:cs="Arial"/>
              </w:rPr>
              <m:t xml:space="preserve"> </m:t>
            </m:r>
          </m:den>
        </m:f>
      </m:oMath>
      <w:proofErr w:type="gramStart"/>
      <w:r w:rsidRPr="00AC2EB3">
        <w:rPr>
          <w:rFonts w:cs="Arial"/>
          <w:b/>
          <w:i/>
        </w:rPr>
        <w:t>= ?</w:t>
      </w:r>
      <w:proofErr w:type="gramEnd"/>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r w:rsidRPr="00304F52">
        <w:rPr>
          <w:rFonts w:cs="Arial"/>
        </w:rPr>
        <w:t xml:space="preserve">Solution: </w:t>
      </w:r>
      <w:r w:rsidRPr="00304F52">
        <w:rPr>
          <w:rFonts w:cs="Arial"/>
        </w:rPr>
        <w:tab/>
        <w:t xml:space="preserve">Given Expression </w:t>
      </w:r>
    </w:p>
    <w:p w:rsidR="007D286C" w:rsidRPr="00304F52" w:rsidRDefault="007D286C" w:rsidP="007D286C">
      <w:pPr>
        <w:pStyle w:val="NoSpacing"/>
        <w:ind w:left="720" w:firstLine="720"/>
        <w:jc w:val="both"/>
        <w:rPr>
          <w:rFonts w:cs="Arial"/>
        </w:rPr>
      </w:pPr>
    </w:p>
    <w:p w:rsidR="007D286C" w:rsidRPr="00304F52" w:rsidRDefault="007D286C" w:rsidP="007D286C">
      <w:pPr>
        <w:pStyle w:val="NoSpacing"/>
        <w:ind w:left="720" w:firstLine="720"/>
        <w:jc w:val="both"/>
        <w:rPr>
          <w:rFonts w:cs="Arial"/>
        </w:rPr>
      </w:pPr>
      <w:r w:rsidRPr="00304F52">
        <w:rPr>
          <w:rFonts w:cs="Arial"/>
        </w:rPr>
        <w:t xml:space="preserve"> </w:t>
      </w:r>
      <m:oMath>
        <m:f>
          <m:fPr>
            <m:ctrlPr>
              <w:rPr>
                <w:rFonts w:ascii="Cambria Math" w:hAnsi="Cambria Math" w:cs="Arial"/>
              </w:rPr>
            </m:ctrlPr>
          </m:fPr>
          <m:num>
            <m:sSup>
              <m:sSupPr>
                <m:ctrlPr>
                  <w:rPr>
                    <w:rFonts w:ascii="Cambria Math" w:hAnsi="Cambria Math" w:cs="Arial"/>
                  </w:rPr>
                </m:ctrlPr>
              </m:sSupPr>
              <m:e>
                <m:d>
                  <m:dPr>
                    <m:ctrlPr>
                      <w:rPr>
                        <w:rFonts w:ascii="Cambria Math" w:hAnsi="Cambria Math" w:cs="Arial"/>
                      </w:rPr>
                    </m:ctrlPr>
                  </m:dPr>
                  <m:e>
                    <m:r>
                      <m:rPr>
                        <m:sty m:val="b"/>
                      </m:rPr>
                      <w:rPr>
                        <w:rFonts w:ascii="Cambria Math" w:hAnsi="Cambria Math" w:cs="Arial"/>
                      </w:rPr>
                      <m:t>243</m:t>
                    </m:r>
                  </m:e>
                </m:d>
              </m:e>
              <m:sup>
                <m:f>
                  <m:fPr>
                    <m:ctrlPr>
                      <w:rPr>
                        <w:rFonts w:ascii="Cambria Math" w:hAnsi="Cambria Math" w:cs="Arial"/>
                      </w:rPr>
                    </m:ctrlPr>
                  </m:fPr>
                  <m:num>
                    <m:r>
                      <m:rPr>
                        <m:sty m:val="bi"/>
                      </m:rPr>
                      <w:rPr>
                        <w:rFonts w:ascii="Cambria Math" w:hAnsi="Cambria Math" w:cs="Arial"/>
                      </w:rPr>
                      <m:t>n</m:t>
                    </m:r>
                  </m:num>
                  <m:den>
                    <m:r>
                      <m:rPr>
                        <m:sty m:val="b"/>
                      </m:rPr>
                      <w:rPr>
                        <w:rFonts w:ascii="Cambria Math" w:hAnsi="Cambria Math" w:cs="Arial"/>
                      </w:rPr>
                      <m:t>5</m:t>
                    </m:r>
                  </m:den>
                </m:f>
              </m:sup>
            </m:sSup>
            <m:r>
              <m:rPr>
                <m:sty m:val="p"/>
              </m:rPr>
              <w:rPr>
                <w:rFonts w:ascii="Cambria Math" w:hAnsi="Cambria Math" w:cs="Arial"/>
              </w:rPr>
              <m:t> </m:t>
            </m:r>
            <m:r>
              <m:rPr>
                <m:sty m:val="bi"/>
              </m:rPr>
              <w:rPr>
                <w:rFonts w:ascii="Cambria Math" w:hAnsi="Cambria Math" w:cs="Arial"/>
              </w:rPr>
              <m:t>x</m:t>
            </m:r>
            <m:r>
              <m:rPr>
                <m:sty m:val="p"/>
              </m:rPr>
              <w:rPr>
                <w:rFonts w:ascii="Cambria Math" w:hAnsi="Cambria Math" w:cs="Arial"/>
              </w:rPr>
              <m:t xml:space="preserve"> </m:t>
            </m:r>
            <m:sSup>
              <m:sSupPr>
                <m:ctrlPr>
                  <w:rPr>
                    <w:rFonts w:ascii="Cambria Math" w:hAnsi="Cambria Math" w:cs="Arial"/>
                  </w:rPr>
                </m:ctrlPr>
              </m:sSupPr>
              <m:e>
                <m:r>
                  <m:rPr>
                    <m:sty m:val="b"/>
                  </m:rPr>
                  <w:rPr>
                    <w:rFonts w:ascii="Cambria Math" w:hAnsi="Cambria Math" w:cs="Arial"/>
                  </w:rPr>
                  <m:t>3</m:t>
                </m:r>
              </m:e>
              <m:sup>
                <m:r>
                  <m:rPr>
                    <m:sty m:val="b"/>
                  </m:rPr>
                  <w:rPr>
                    <w:rFonts w:ascii="Cambria Math" w:hAnsi="Cambria Math" w:cs="Arial"/>
                  </w:rPr>
                  <m:t>2</m:t>
                </m:r>
                <m:r>
                  <m:rPr>
                    <m:sty m:val="bi"/>
                  </m:rPr>
                  <w:rPr>
                    <w:rFonts w:ascii="Cambria Math" w:hAnsi="Cambria Math" w:cs="Arial"/>
                  </w:rPr>
                  <m:t>n</m:t>
                </m:r>
                <m:r>
                  <m:rPr>
                    <m:sty m:val="p"/>
                  </m:rPr>
                  <w:rPr>
                    <w:rFonts w:ascii="Cambria Math" w:hAnsi="Cambria Math" w:cs="Arial"/>
                  </w:rPr>
                  <m:t>+</m:t>
                </m:r>
                <m:r>
                  <m:rPr>
                    <m:sty m:val="b"/>
                  </m:rPr>
                  <w:rPr>
                    <w:rFonts w:ascii="Cambria Math" w:hAnsi="Cambria Math" w:cs="Arial"/>
                  </w:rPr>
                  <m:t>1</m:t>
                </m:r>
              </m:sup>
            </m:sSup>
          </m:num>
          <m:den>
            <m:sSup>
              <m:sSupPr>
                <m:ctrlPr>
                  <w:rPr>
                    <w:rFonts w:ascii="Cambria Math" w:hAnsi="Cambria Math" w:cs="Arial"/>
                  </w:rPr>
                </m:ctrlPr>
              </m:sSupPr>
              <m:e>
                <m:r>
                  <m:rPr>
                    <m:sty m:val="b"/>
                  </m:rPr>
                  <w:rPr>
                    <w:rFonts w:ascii="Cambria Math" w:hAnsi="Cambria Math" w:cs="Arial"/>
                  </w:rPr>
                  <m:t>9</m:t>
                </m:r>
              </m:e>
              <m:sup>
                <m:r>
                  <m:rPr>
                    <m:sty m:val="bi"/>
                  </m:rPr>
                  <w:rPr>
                    <w:rFonts w:ascii="Cambria Math" w:hAnsi="Cambria Math" w:cs="Arial"/>
                  </w:rPr>
                  <m:t>n</m:t>
                </m:r>
              </m:sup>
            </m:sSup>
            <m:r>
              <m:rPr>
                <m:sty m:val="p"/>
              </m:rPr>
              <w:rPr>
                <w:rFonts w:ascii="Cambria Math" w:hAnsi="Cambria Math" w:cs="Arial"/>
              </w:rPr>
              <m:t> </m:t>
            </m:r>
            <m:r>
              <m:rPr>
                <m:sty m:val="bi"/>
              </m:rPr>
              <w:rPr>
                <w:rFonts w:ascii="Cambria Math" w:hAnsi="Cambria Math" w:cs="Arial"/>
              </w:rPr>
              <m:t>x</m:t>
            </m:r>
            <m:sSup>
              <m:sSupPr>
                <m:ctrlPr>
                  <w:rPr>
                    <w:rFonts w:ascii="Cambria Math" w:hAnsi="Cambria Math" w:cs="Arial"/>
                  </w:rPr>
                </m:ctrlPr>
              </m:sSupPr>
              <m:e>
                <m:r>
                  <m:rPr>
                    <m:sty m:val="b"/>
                  </m:rPr>
                  <w:rPr>
                    <w:rFonts w:ascii="Cambria Math" w:hAnsi="Cambria Math" w:cs="Arial"/>
                  </w:rPr>
                  <m:t>3</m:t>
                </m:r>
              </m:e>
              <m:sup>
                <m:r>
                  <m:rPr>
                    <m:sty m:val="bi"/>
                  </m:rPr>
                  <w:rPr>
                    <w:rFonts w:ascii="Cambria Math" w:hAnsi="Cambria Math" w:cs="Arial"/>
                  </w:rPr>
                  <m:t>n</m:t>
                </m:r>
                <m:r>
                  <m:rPr>
                    <m:sty m:val="p"/>
                  </m:rPr>
                  <w:rPr>
                    <w:rFonts w:ascii="Cambria Math" w:hAnsi="Cambria Math" w:cs="Arial"/>
                  </w:rPr>
                  <m:t>-</m:t>
                </m:r>
                <m:r>
                  <m:rPr>
                    <m:sty m:val="b"/>
                  </m:rPr>
                  <w:rPr>
                    <w:rFonts w:ascii="Cambria Math" w:hAnsi="Cambria Math" w:cs="Arial"/>
                  </w:rPr>
                  <m:t>1</m:t>
                </m:r>
              </m:sup>
            </m:sSup>
            <m:r>
              <m:rPr>
                <m:sty m:val="p"/>
              </m:rPr>
              <w:rPr>
                <w:rFonts w:ascii="Cambria Math" w:hAnsi="Cambria Math" w:cs="Arial"/>
              </w:rPr>
              <m:t xml:space="preserve"> </m:t>
            </m:r>
          </m:den>
        </m:f>
      </m:oMath>
      <w:r w:rsidRPr="00304F52">
        <w:rPr>
          <w:rFonts w:cs="Arial"/>
        </w:rPr>
        <w:t xml:space="preserve"> = </w:t>
      </w:r>
      <m:oMath>
        <m:f>
          <m:fPr>
            <m:ctrlPr>
              <w:rPr>
                <w:rFonts w:ascii="Cambria Math" w:hAnsi="Cambria Math" w:cs="Arial"/>
              </w:rPr>
            </m:ctrlPr>
          </m:fPr>
          <m:num>
            <m:sSup>
              <m:sSupPr>
                <m:ctrlPr>
                  <w:rPr>
                    <w:rFonts w:ascii="Cambria Math" w:hAnsi="Cambria Math" w:cs="Arial"/>
                  </w:rPr>
                </m:ctrlPr>
              </m:sSupPr>
              <m:e>
                <m:d>
                  <m:dPr>
                    <m:ctrlPr>
                      <w:rPr>
                        <w:rFonts w:ascii="Cambria Math" w:hAnsi="Cambria Math" w:cs="Arial"/>
                      </w:rPr>
                    </m:ctrlPr>
                  </m:dPr>
                  <m:e>
                    <m:sSup>
                      <m:sSupPr>
                        <m:ctrlPr>
                          <w:rPr>
                            <w:rFonts w:ascii="Cambria Math" w:hAnsi="Cambria Math" w:cs="Arial"/>
                          </w:rPr>
                        </m:ctrlPr>
                      </m:sSupPr>
                      <m:e>
                        <m:r>
                          <m:rPr>
                            <m:sty m:val="p"/>
                          </m:rPr>
                          <w:rPr>
                            <w:rFonts w:ascii="Cambria Math" w:hAnsi="Cambria Math" w:cs="Arial"/>
                          </w:rPr>
                          <m:t>3</m:t>
                        </m:r>
                      </m:e>
                      <m:sup>
                        <m:r>
                          <m:rPr>
                            <m:sty m:val="p"/>
                          </m:rPr>
                          <w:rPr>
                            <w:rFonts w:ascii="Cambria Math" w:hAnsi="Cambria Math" w:cs="Arial"/>
                          </w:rPr>
                          <m:t>5</m:t>
                        </m:r>
                      </m:sup>
                    </m:sSup>
                  </m:e>
                </m:d>
              </m:e>
              <m:sup>
                <m:d>
                  <m:dPr>
                    <m:ctrlPr>
                      <w:rPr>
                        <w:rFonts w:ascii="Cambria Math" w:hAnsi="Cambria Math" w:cs="Arial"/>
                      </w:rPr>
                    </m:ctrlPr>
                  </m:dPr>
                  <m:e>
                    <m:f>
                      <m:fPr>
                        <m:ctrlPr>
                          <w:rPr>
                            <w:rFonts w:ascii="Cambria Math" w:hAnsi="Cambria Math" w:cs="Arial"/>
                          </w:rPr>
                        </m:ctrlPr>
                      </m:fPr>
                      <m:num>
                        <m:r>
                          <w:rPr>
                            <w:rFonts w:ascii="Cambria Math" w:hAnsi="Cambria Math" w:cs="Arial"/>
                          </w:rPr>
                          <m:t>n</m:t>
                        </m:r>
                      </m:num>
                      <m:den>
                        <m:r>
                          <m:rPr>
                            <m:sty m:val="p"/>
                          </m:rPr>
                          <w:rPr>
                            <w:rFonts w:ascii="Cambria Math" w:hAnsi="Cambria Math" w:cs="Arial"/>
                          </w:rPr>
                          <m:t>5</m:t>
                        </m:r>
                      </m:den>
                    </m:f>
                  </m:e>
                </m:d>
              </m:sup>
            </m:sSup>
            <m:r>
              <w:rPr>
                <w:rFonts w:ascii="Cambria Math" w:hAnsi="Cambria Math" w:cs="Arial"/>
              </w:rPr>
              <m:t>x</m:t>
            </m:r>
            <m:sSup>
              <m:sSupPr>
                <m:ctrlPr>
                  <w:rPr>
                    <w:rFonts w:ascii="Cambria Math" w:hAnsi="Cambria Math" w:cs="Arial"/>
                  </w:rPr>
                </m:ctrlPr>
              </m:sSupPr>
              <m:e>
                <m:r>
                  <m:rPr>
                    <m:sty m:val="p"/>
                  </m:rPr>
                  <w:rPr>
                    <w:rFonts w:ascii="Cambria Math" w:hAnsi="Cambria Math" w:cs="Arial"/>
                  </w:rPr>
                  <m:t>3</m:t>
                </m:r>
              </m:e>
              <m:sup>
                <m:r>
                  <m:rPr>
                    <m:sty m:val="p"/>
                  </m:rPr>
                  <w:rPr>
                    <w:rFonts w:ascii="Cambria Math" w:hAnsi="Cambria Math" w:cs="Arial"/>
                  </w:rPr>
                  <m:t>2</m:t>
                </m:r>
                <m:r>
                  <w:rPr>
                    <w:rFonts w:ascii="Cambria Math" w:hAnsi="Cambria Math" w:cs="Arial"/>
                  </w:rPr>
                  <m:t>n</m:t>
                </m:r>
                <m:r>
                  <m:rPr>
                    <m:sty m:val="p"/>
                  </m:rPr>
                  <w:rPr>
                    <w:rFonts w:ascii="Cambria Math" w:hAnsi="Cambria Math" w:cs="Arial"/>
                  </w:rPr>
                  <m:t>+1</m:t>
                </m:r>
              </m:sup>
            </m:sSup>
          </m:num>
          <m:den>
            <m:sSup>
              <m:sSupPr>
                <m:ctrlPr>
                  <w:rPr>
                    <w:rFonts w:ascii="Cambria Math" w:hAnsi="Cambria Math" w:cs="Arial"/>
                  </w:rPr>
                </m:ctrlPr>
              </m:sSupPr>
              <m:e>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3</m:t>
                    </m:r>
                  </m:e>
                  <m:sup>
                    <m:r>
                      <m:rPr>
                        <m:sty m:val="p"/>
                      </m:rPr>
                      <w:rPr>
                        <w:rFonts w:ascii="Cambria Math" w:hAnsi="Cambria Math" w:cs="Arial"/>
                      </w:rPr>
                      <m:t>2</m:t>
                    </m:r>
                  </m:sup>
                </m:sSup>
                <m:r>
                  <m:rPr>
                    <m:sty m:val="p"/>
                  </m:rPr>
                  <w:rPr>
                    <w:rFonts w:ascii="Cambria Math" w:hAnsi="Cambria Math" w:cs="Arial"/>
                  </w:rPr>
                  <m:t>)</m:t>
                </m:r>
              </m:e>
              <m:sup>
                <m:r>
                  <w:rPr>
                    <w:rFonts w:ascii="Cambria Math" w:hAnsi="Cambria Math" w:cs="Arial"/>
                  </w:rPr>
                  <m:t>n</m:t>
                </m:r>
              </m:sup>
            </m:sSup>
            <m:r>
              <w:rPr>
                <w:rFonts w:ascii="Cambria Math" w:hAnsi="Cambria Math" w:cs="Arial"/>
              </w:rPr>
              <m:t>x</m:t>
            </m:r>
            <m:sSup>
              <m:sSupPr>
                <m:ctrlPr>
                  <w:rPr>
                    <w:rFonts w:ascii="Cambria Math" w:hAnsi="Cambria Math" w:cs="Arial"/>
                  </w:rPr>
                </m:ctrlPr>
              </m:sSupPr>
              <m:e>
                <m:r>
                  <m:rPr>
                    <m:sty m:val="p"/>
                  </m:rPr>
                  <w:rPr>
                    <w:rFonts w:ascii="Cambria Math" w:hAnsi="Cambria Math" w:cs="Arial"/>
                  </w:rPr>
                  <m:t>3</m:t>
                </m:r>
              </m:e>
              <m:sup>
                <m:r>
                  <w:rPr>
                    <w:rFonts w:ascii="Cambria Math" w:hAnsi="Cambria Math" w:cs="Arial"/>
                  </w:rPr>
                  <m:t>n</m:t>
                </m:r>
                <m:r>
                  <m:rPr>
                    <m:sty m:val="p"/>
                  </m:rPr>
                  <w:rPr>
                    <w:rFonts w:ascii="Cambria Math" w:hAnsi="Cambria Math" w:cs="Arial"/>
                  </w:rPr>
                  <m:t>-1</m:t>
                </m:r>
              </m:sup>
            </m:sSup>
          </m:den>
        </m:f>
      </m:oMath>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w:t>
      </w:r>
      <m:oMath>
        <m:f>
          <m:fPr>
            <m:ctrlPr>
              <w:rPr>
                <w:rFonts w:ascii="Cambria Math" w:hAnsi="Cambria Math" w:cs="Arial"/>
              </w:rPr>
            </m:ctrlPr>
          </m:fPr>
          <m:num>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3</m:t>
                    </m:r>
                  </m:e>
                </m:d>
              </m:e>
              <m:sup>
                <m:r>
                  <w:rPr>
                    <w:rFonts w:ascii="Cambria Math" w:hAnsi="Cambria Math" w:cs="Arial"/>
                  </w:rPr>
                  <m:t>n</m:t>
                </m:r>
              </m:sup>
            </m:sSup>
            <m:r>
              <w:rPr>
                <w:rFonts w:ascii="Cambria Math" w:hAnsi="Cambria Math" w:cs="Arial"/>
              </w:rPr>
              <m:t>x</m:t>
            </m:r>
            <m:sSup>
              <m:sSupPr>
                <m:ctrlPr>
                  <w:rPr>
                    <w:rFonts w:ascii="Cambria Math" w:hAnsi="Cambria Math" w:cs="Arial"/>
                  </w:rPr>
                </m:ctrlPr>
              </m:sSupPr>
              <m:e>
                <m:r>
                  <m:rPr>
                    <m:sty m:val="p"/>
                  </m:rPr>
                  <w:rPr>
                    <w:rFonts w:ascii="Cambria Math" w:hAnsi="Cambria Math" w:cs="Arial"/>
                  </w:rPr>
                  <m:t>3</m:t>
                </m:r>
              </m:e>
              <m:sup>
                <m:r>
                  <m:rPr>
                    <m:sty m:val="p"/>
                  </m:rPr>
                  <w:rPr>
                    <w:rFonts w:ascii="Cambria Math" w:hAnsi="Cambria Math" w:cs="Arial"/>
                  </w:rPr>
                  <m:t>2n+1</m:t>
                </m:r>
              </m:sup>
            </m:sSup>
          </m:num>
          <m:den>
            <m:sSup>
              <m:sSupPr>
                <m:ctrlPr>
                  <w:rPr>
                    <w:rFonts w:ascii="Cambria Math" w:hAnsi="Cambria Math" w:cs="Arial"/>
                  </w:rPr>
                </m:ctrlPr>
              </m:sSupPr>
              <m:e>
                <m:r>
                  <m:rPr>
                    <m:sty m:val="p"/>
                  </m:rPr>
                  <w:rPr>
                    <w:rFonts w:ascii="Cambria Math" w:hAnsi="Cambria Math" w:cs="Arial"/>
                  </w:rPr>
                  <m:t>(3)</m:t>
                </m:r>
              </m:e>
              <m:sup>
                <m:r>
                  <m:rPr>
                    <m:sty m:val="p"/>
                  </m:rPr>
                  <w:rPr>
                    <w:rFonts w:ascii="Cambria Math" w:hAnsi="Cambria Math" w:cs="Arial"/>
                  </w:rPr>
                  <m:t>2</m:t>
                </m:r>
                <m:r>
                  <w:rPr>
                    <w:rFonts w:ascii="Cambria Math" w:hAnsi="Cambria Math" w:cs="Arial"/>
                  </w:rPr>
                  <m:t>n</m:t>
                </m:r>
              </m:sup>
            </m:sSup>
            <m:r>
              <w:rPr>
                <w:rFonts w:ascii="Cambria Math" w:hAnsi="Cambria Math" w:cs="Arial"/>
              </w:rPr>
              <m:t>x</m:t>
            </m:r>
            <m:sSup>
              <m:sSupPr>
                <m:ctrlPr>
                  <w:rPr>
                    <w:rFonts w:ascii="Cambria Math" w:hAnsi="Cambria Math" w:cs="Arial"/>
                  </w:rPr>
                </m:ctrlPr>
              </m:sSupPr>
              <m:e>
                <m:r>
                  <m:rPr>
                    <m:sty m:val="p"/>
                  </m:rPr>
                  <w:rPr>
                    <w:rFonts w:ascii="Cambria Math" w:hAnsi="Cambria Math" w:cs="Arial"/>
                  </w:rPr>
                  <m:t xml:space="preserve"> 3</m:t>
                </m:r>
              </m:e>
              <m:sup>
                <m:r>
                  <w:rPr>
                    <w:rFonts w:ascii="Cambria Math" w:hAnsi="Cambria Math" w:cs="Arial"/>
                  </w:rPr>
                  <m:t>n</m:t>
                </m:r>
                <m:r>
                  <m:rPr>
                    <m:sty m:val="p"/>
                  </m:rPr>
                  <w:rPr>
                    <w:rFonts w:ascii="Cambria Math" w:hAnsi="Cambria Math" w:cs="Arial"/>
                  </w:rPr>
                  <m:t>-1</m:t>
                </m:r>
              </m:sup>
            </m:sSup>
          </m:den>
        </m:f>
      </m:oMath>
      <w:r w:rsidRPr="00304F52">
        <w:rPr>
          <w:rFonts w:cs="Arial"/>
        </w:rPr>
        <w:t xml:space="preserve"> =</w:t>
      </w:r>
      <m:oMath>
        <m:r>
          <m:rPr>
            <m:sty m:val="p"/>
          </m:rPr>
          <w:rPr>
            <w:rFonts w:ascii="Cambria Math" w:hAnsi="Cambria Math" w:cs="Arial"/>
          </w:rPr>
          <m:t xml:space="preserve"> </m:t>
        </m:r>
        <m:f>
          <m:fPr>
            <m:ctrlPr>
              <w:rPr>
                <w:rFonts w:ascii="Cambria Math" w:hAnsi="Cambria Math" w:cs="Arial"/>
              </w:rPr>
            </m:ctrlPr>
          </m:fPr>
          <m:num>
            <m:sSup>
              <m:sSupPr>
                <m:ctrlPr>
                  <w:rPr>
                    <w:rFonts w:ascii="Cambria Math" w:hAnsi="Cambria Math" w:cs="Arial"/>
                  </w:rPr>
                </m:ctrlPr>
              </m:sSupPr>
              <m:e>
                <m:r>
                  <m:rPr>
                    <m:sty m:val="p"/>
                  </m:rPr>
                  <w:rPr>
                    <w:rFonts w:ascii="Cambria Math" w:hAnsi="Cambria Math" w:cs="Arial"/>
                  </w:rPr>
                  <m:t xml:space="preserve"> 3</m:t>
                </m:r>
              </m:e>
              <m:sup>
                <m:r>
                  <m:rPr>
                    <m:sty m:val="p"/>
                  </m:rPr>
                  <w:rPr>
                    <w:rFonts w:ascii="Cambria Math" w:hAnsi="Cambria Math" w:cs="Arial"/>
                  </w:rPr>
                  <m:t>(</m:t>
                </m:r>
                <m:r>
                  <w:rPr>
                    <w:rFonts w:ascii="Cambria Math" w:hAnsi="Cambria Math" w:cs="Arial"/>
                  </w:rPr>
                  <m:t>n</m:t>
                </m:r>
                <m:r>
                  <m:rPr>
                    <m:sty m:val="p"/>
                  </m:rPr>
                  <w:rPr>
                    <w:rFonts w:ascii="Cambria Math" w:hAnsi="Cambria Math" w:cs="Arial"/>
                  </w:rPr>
                  <m:t>+2</m:t>
                </m:r>
                <m:r>
                  <w:rPr>
                    <w:rFonts w:ascii="Cambria Math" w:hAnsi="Cambria Math" w:cs="Arial"/>
                  </w:rPr>
                  <m:t>n</m:t>
                </m:r>
                <m:r>
                  <m:rPr>
                    <m:sty m:val="p"/>
                  </m:rPr>
                  <w:rPr>
                    <w:rFonts w:ascii="Cambria Math" w:hAnsi="Cambria Math" w:cs="Arial"/>
                  </w:rPr>
                  <m:t>+1)</m:t>
                </m:r>
              </m:sup>
            </m:sSup>
          </m:num>
          <m:den>
            <m:sSup>
              <m:sSupPr>
                <m:ctrlPr>
                  <w:rPr>
                    <w:rFonts w:ascii="Cambria Math" w:hAnsi="Cambria Math" w:cs="Arial"/>
                  </w:rPr>
                </m:ctrlPr>
              </m:sSupPr>
              <m:e>
                <m:r>
                  <m:rPr>
                    <m:sty m:val="p"/>
                  </m:rPr>
                  <w:rPr>
                    <w:rFonts w:ascii="Cambria Math" w:hAnsi="Cambria Math" w:cs="Arial"/>
                  </w:rPr>
                  <m:t>3</m:t>
                </m:r>
              </m:e>
              <m:sup>
                <m:r>
                  <m:rPr>
                    <m:sty m:val="p"/>
                  </m:rPr>
                  <w:rPr>
                    <w:rFonts w:ascii="Cambria Math" w:hAnsi="Cambria Math" w:cs="Arial"/>
                  </w:rPr>
                  <m:t>(2</m:t>
                </m:r>
                <m:r>
                  <w:rPr>
                    <w:rFonts w:ascii="Cambria Math" w:hAnsi="Cambria Math" w:cs="Arial"/>
                  </w:rPr>
                  <m:t>n</m:t>
                </m:r>
                <m:r>
                  <m:rPr>
                    <m:sty m:val="p"/>
                  </m:rPr>
                  <w:rPr>
                    <w:rFonts w:ascii="Cambria Math" w:hAnsi="Cambria Math" w:cs="Arial"/>
                  </w:rPr>
                  <m:t>+</m:t>
                </m:r>
                <m:r>
                  <w:rPr>
                    <w:rFonts w:ascii="Cambria Math" w:hAnsi="Cambria Math" w:cs="Arial"/>
                  </w:rPr>
                  <m:t>n</m:t>
                </m:r>
                <m:r>
                  <m:rPr>
                    <m:sty m:val="p"/>
                  </m:rPr>
                  <w:rPr>
                    <w:rFonts w:ascii="Cambria Math" w:hAnsi="Cambria Math" w:cs="Arial"/>
                  </w:rPr>
                  <m:t>-1)</m:t>
                </m:r>
              </m:sup>
            </m:sSup>
          </m:den>
        </m:f>
      </m:oMath>
      <w:r w:rsidRPr="00304F52">
        <w:rPr>
          <w:rFonts w:cs="Arial"/>
        </w:rPr>
        <w:tab/>
        <w:t xml:space="preserve">= </w:t>
      </w:r>
      <m:oMath>
        <m:f>
          <m:fPr>
            <m:ctrlPr>
              <w:rPr>
                <w:rFonts w:ascii="Cambria Math" w:hAnsi="Cambria Math" w:cs="Arial"/>
              </w:rPr>
            </m:ctrlPr>
          </m:fPr>
          <m:num>
            <m:sSup>
              <m:sSupPr>
                <m:ctrlPr>
                  <w:rPr>
                    <w:rFonts w:ascii="Cambria Math" w:hAnsi="Cambria Math" w:cs="Arial"/>
                  </w:rPr>
                </m:ctrlPr>
              </m:sSupPr>
              <m:e>
                <m:r>
                  <m:rPr>
                    <m:sty m:val="p"/>
                  </m:rPr>
                  <w:rPr>
                    <w:rFonts w:ascii="Cambria Math" w:hAnsi="Cambria Math" w:cs="Arial"/>
                  </w:rPr>
                  <m:t>3</m:t>
                </m:r>
              </m:e>
              <m:sup>
                <m:r>
                  <m:rPr>
                    <m:sty m:val="p"/>
                  </m:rPr>
                  <w:rPr>
                    <w:rFonts w:ascii="Cambria Math" w:hAnsi="Cambria Math" w:cs="Arial"/>
                  </w:rPr>
                  <m:t>3</m:t>
                </m:r>
                <m:r>
                  <w:rPr>
                    <w:rFonts w:ascii="Cambria Math" w:hAnsi="Cambria Math" w:cs="Arial"/>
                  </w:rPr>
                  <m:t>n</m:t>
                </m:r>
                <m:r>
                  <m:rPr>
                    <m:sty m:val="p"/>
                  </m:rPr>
                  <w:rPr>
                    <w:rFonts w:ascii="Cambria Math" w:hAnsi="Cambria Math" w:cs="Arial"/>
                  </w:rPr>
                  <m:t>+1</m:t>
                </m:r>
              </m:sup>
            </m:sSup>
          </m:num>
          <m:den>
            <m:sSup>
              <m:sSupPr>
                <m:ctrlPr>
                  <w:rPr>
                    <w:rFonts w:ascii="Cambria Math" w:hAnsi="Cambria Math" w:cs="Arial"/>
                  </w:rPr>
                </m:ctrlPr>
              </m:sSupPr>
              <m:e>
                <m:r>
                  <m:rPr>
                    <m:sty m:val="p"/>
                  </m:rPr>
                  <w:rPr>
                    <w:rFonts w:ascii="Cambria Math" w:hAnsi="Cambria Math" w:cs="Arial"/>
                  </w:rPr>
                  <m:t>3</m:t>
                </m:r>
              </m:e>
              <m:sup>
                <m:r>
                  <m:rPr>
                    <m:sty m:val="p"/>
                  </m:rPr>
                  <w:rPr>
                    <w:rFonts w:ascii="Cambria Math" w:hAnsi="Cambria Math" w:cs="Arial"/>
                  </w:rPr>
                  <m:t>3</m:t>
                </m:r>
                <m:r>
                  <w:rPr>
                    <w:rFonts w:ascii="Cambria Math" w:hAnsi="Cambria Math" w:cs="Arial"/>
                  </w:rPr>
                  <m:t>n</m:t>
                </m:r>
                <m:r>
                  <m:rPr>
                    <m:sty m:val="p"/>
                  </m:rPr>
                  <w:rPr>
                    <w:rFonts w:ascii="Cambria Math" w:hAnsi="Cambria Math" w:cs="Arial"/>
                  </w:rPr>
                  <m:t>-1</m:t>
                </m:r>
              </m:sup>
            </m:sSup>
          </m:den>
        </m:f>
      </m:oMath>
      <w:r w:rsidRPr="00304F52">
        <w:rPr>
          <w:rFonts w:cs="Arial"/>
        </w:rPr>
        <w:tab/>
      </w:r>
      <w:r w:rsidRPr="00304F52">
        <w:rPr>
          <w:rFonts w:cs="Arial"/>
        </w:rPr>
        <w:tab/>
      </w:r>
    </w:p>
    <w:p w:rsidR="007D286C" w:rsidRPr="00304F52" w:rsidRDefault="007D286C" w:rsidP="007D286C">
      <w:pPr>
        <w:pStyle w:val="NoSpacing"/>
        <w:jc w:val="both"/>
        <w:rPr>
          <w:rFonts w:cs="Arial"/>
        </w:rPr>
      </w:pPr>
      <w:r w:rsidRPr="00304F52">
        <w:rPr>
          <w:rFonts w:cs="Arial"/>
        </w:rPr>
        <w:tab/>
      </w:r>
    </w:p>
    <w:p w:rsidR="007D286C" w:rsidRPr="00304F52" w:rsidRDefault="007D286C" w:rsidP="007D286C">
      <w:pPr>
        <w:pStyle w:val="NoSpacing"/>
        <w:ind w:left="720" w:firstLine="720"/>
        <w:jc w:val="both"/>
        <w:rPr>
          <w:rFonts w:cs="Arial"/>
        </w:rPr>
      </w:pPr>
      <w:r w:rsidRPr="00304F52">
        <w:rPr>
          <w:rFonts w:cs="Arial"/>
        </w:rPr>
        <w:t xml:space="preserve">= </w:t>
      </w:r>
      <m:oMath>
        <m:sSup>
          <m:sSupPr>
            <m:ctrlPr>
              <w:rPr>
                <w:rFonts w:ascii="Cambria Math" w:hAnsi="Cambria Math" w:cs="Arial"/>
              </w:rPr>
            </m:ctrlPr>
          </m:sSupPr>
          <m:e>
            <m:r>
              <m:rPr>
                <m:sty m:val="p"/>
              </m:rPr>
              <w:rPr>
                <w:rFonts w:ascii="Cambria Math" w:hAnsi="Cambria Math" w:cs="Arial"/>
              </w:rPr>
              <m:t>3</m:t>
            </m:r>
          </m:e>
          <m:sup>
            <m:d>
              <m:dPr>
                <m:ctrlPr>
                  <w:rPr>
                    <w:rFonts w:ascii="Cambria Math" w:hAnsi="Cambria Math" w:cs="Arial"/>
                  </w:rPr>
                </m:ctrlPr>
              </m:dPr>
              <m:e>
                <m:r>
                  <m:rPr>
                    <m:sty m:val="p"/>
                  </m:rPr>
                  <w:rPr>
                    <w:rFonts w:ascii="Cambria Math" w:hAnsi="Cambria Math" w:cs="Arial"/>
                  </w:rPr>
                  <m:t>3</m:t>
                </m:r>
                <m:r>
                  <w:rPr>
                    <w:rFonts w:ascii="Cambria Math" w:hAnsi="Cambria Math" w:cs="Arial"/>
                  </w:rPr>
                  <m:t>n</m:t>
                </m:r>
                <m:r>
                  <m:rPr>
                    <m:sty m:val="p"/>
                  </m:rPr>
                  <w:rPr>
                    <w:rFonts w:ascii="Cambria Math" w:hAnsi="Cambria Math" w:cs="Arial"/>
                  </w:rPr>
                  <m:t>+1-3</m:t>
                </m:r>
                <m:r>
                  <w:rPr>
                    <w:rFonts w:ascii="Cambria Math" w:hAnsi="Cambria Math" w:cs="Arial"/>
                  </w:rPr>
                  <m:t>n</m:t>
                </m:r>
                <m:r>
                  <m:rPr>
                    <m:sty m:val="p"/>
                  </m:rPr>
                  <w:rPr>
                    <w:rFonts w:ascii="Cambria Math" w:hAnsi="Cambria Math" w:cs="Arial"/>
                  </w:rPr>
                  <m:t>+1</m:t>
                </m:r>
              </m:e>
            </m:d>
          </m:sup>
        </m:sSup>
      </m:oMath>
      <w:r w:rsidRPr="00304F52">
        <w:rPr>
          <w:rFonts w:cs="Arial"/>
          <w:vertAlign w:val="superscript"/>
        </w:rPr>
        <w:t xml:space="preserve"> </w:t>
      </w:r>
      <w:r w:rsidRPr="00304F52">
        <w:rPr>
          <w:rFonts w:cs="Arial"/>
        </w:rPr>
        <w:t> = 3</w:t>
      </w:r>
      <w:r w:rsidRPr="00304F52">
        <w:rPr>
          <w:rFonts w:cs="Arial"/>
          <w:vertAlign w:val="superscript"/>
        </w:rPr>
        <w:t>2</w:t>
      </w:r>
      <w:r w:rsidRPr="00304F52">
        <w:rPr>
          <w:rFonts w:cs="Arial"/>
        </w:rPr>
        <w:t>   = 9.</w:t>
      </w:r>
    </w:p>
    <w:p w:rsidR="007D286C" w:rsidRPr="00304F52" w:rsidRDefault="007D286C" w:rsidP="007D286C">
      <w:pPr>
        <w:pStyle w:val="NoSpacing"/>
        <w:jc w:val="both"/>
        <w:rPr>
          <w:rFonts w:cs="Arial"/>
        </w:rPr>
      </w:pPr>
    </w:p>
    <w:p w:rsidR="007D286C" w:rsidRPr="00AC2EB3" w:rsidRDefault="007D286C" w:rsidP="007D286C">
      <w:pPr>
        <w:pStyle w:val="NoSpacing"/>
        <w:jc w:val="both"/>
        <w:rPr>
          <w:rFonts w:cs="Arial"/>
          <w:b/>
          <w:i/>
        </w:rPr>
      </w:pPr>
      <w:r w:rsidRPr="00AC2EB3">
        <w:rPr>
          <w:rFonts w:cs="Arial"/>
          <w:b/>
          <w:i/>
        </w:rPr>
        <w:t>Example23:</w:t>
      </w:r>
      <w:r w:rsidRPr="00AC2EB3">
        <w:rPr>
          <w:rFonts w:eastAsiaTheme="minorEastAsia" w:cs="Arial"/>
          <w:b/>
          <w:i/>
        </w:rPr>
        <w:tab/>
      </w:r>
      <m:oMath>
        <m:r>
          <m:rPr>
            <m:sty m:val="bi"/>
          </m:rPr>
          <w:rPr>
            <w:rFonts w:ascii="Cambria Math" w:hAnsi="Cambria Math" w:cs="Arial"/>
          </w:rPr>
          <m:t xml:space="preserve"> </m:t>
        </m:r>
        <m:f>
          <m:fPr>
            <m:ctrlPr>
              <w:rPr>
                <w:rFonts w:ascii="Cambria Math" w:hAnsi="Cambria Math" w:cs="Arial"/>
                <w:b/>
                <w:i/>
              </w:rPr>
            </m:ctrlPr>
          </m:fPr>
          <m:num>
            <m:r>
              <m:rPr>
                <m:sty m:val="bi"/>
              </m:rPr>
              <w:rPr>
                <w:rFonts w:ascii="Cambria Math" w:hAnsi="Cambria Math" w:cs="Arial"/>
              </w:rPr>
              <m:t>1</m:t>
            </m:r>
          </m:num>
          <m:den>
            <m:r>
              <m:rPr>
                <m:sty m:val="bi"/>
              </m:rPr>
              <w:rPr>
                <w:rFonts w:ascii="Cambria Math" w:hAnsi="Cambria Math" w:cs="Arial"/>
              </w:rPr>
              <m:t>1 + </m:t>
            </m:r>
            <m:sSup>
              <m:sSupPr>
                <m:ctrlPr>
                  <w:rPr>
                    <w:rFonts w:ascii="Cambria Math" w:hAnsi="Cambria Math" w:cs="Arial"/>
                    <w:b/>
                    <w:i/>
                    <w:iCs/>
                  </w:rPr>
                </m:ctrlPr>
              </m:sSupPr>
              <m:e>
                <m:r>
                  <m:rPr>
                    <m:sty m:val="bi"/>
                  </m:rPr>
                  <w:rPr>
                    <w:rFonts w:ascii="Cambria Math" w:hAnsi="Cambria Math" w:cs="Arial"/>
                  </w:rPr>
                  <m:t>a</m:t>
                </m:r>
              </m:e>
              <m:sup>
                <m:r>
                  <m:rPr>
                    <m:sty m:val="bi"/>
                  </m:rPr>
                  <w:rPr>
                    <w:rFonts w:ascii="Cambria Math" w:hAnsi="Cambria Math" w:cs="Arial"/>
                  </w:rPr>
                  <m:t>(n-m)</m:t>
                </m:r>
              </m:sup>
            </m:sSup>
          </m:den>
        </m:f>
      </m:oMath>
      <w:r w:rsidRPr="00AC2EB3">
        <w:rPr>
          <w:rFonts w:cs="Arial"/>
          <w:b/>
          <w:i/>
        </w:rPr>
        <w:t xml:space="preserve"> +</w:t>
      </w:r>
      <m:oMath>
        <m:r>
          <m:rPr>
            <m:sty m:val="bi"/>
          </m:rPr>
          <w:rPr>
            <w:rFonts w:ascii="Cambria Math" w:hAnsi="Cambria Math" w:cs="Arial"/>
          </w:rPr>
          <m:t xml:space="preserve"> </m:t>
        </m:r>
        <m:f>
          <m:fPr>
            <m:ctrlPr>
              <w:rPr>
                <w:rFonts w:ascii="Cambria Math" w:hAnsi="Cambria Math" w:cs="Arial"/>
                <w:b/>
                <w:i/>
              </w:rPr>
            </m:ctrlPr>
          </m:fPr>
          <m:num>
            <m:r>
              <m:rPr>
                <m:sty m:val="bi"/>
              </m:rPr>
              <w:rPr>
                <w:rFonts w:ascii="Cambria Math" w:hAnsi="Cambria Math" w:cs="Arial"/>
              </w:rPr>
              <m:t>1</m:t>
            </m:r>
          </m:num>
          <m:den>
            <m:r>
              <m:rPr>
                <m:sty m:val="bi"/>
              </m:rPr>
              <w:rPr>
                <w:rFonts w:ascii="Cambria Math" w:hAnsi="Cambria Math" w:cs="Arial"/>
              </w:rPr>
              <m:t>1+</m:t>
            </m:r>
            <m:sSup>
              <m:sSupPr>
                <m:ctrlPr>
                  <w:rPr>
                    <w:rFonts w:ascii="Cambria Math" w:hAnsi="Cambria Math" w:cs="Arial"/>
                    <w:b/>
                    <w:i/>
                  </w:rPr>
                </m:ctrlPr>
              </m:sSupPr>
              <m:e>
                <m:r>
                  <m:rPr>
                    <m:sty m:val="bi"/>
                  </m:rPr>
                  <w:rPr>
                    <w:rFonts w:ascii="Cambria Math" w:hAnsi="Cambria Math" w:cs="Arial"/>
                  </w:rPr>
                  <m:t>a</m:t>
                </m:r>
              </m:e>
              <m:sup>
                <m:r>
                  <m:rPr>
                    <m:sty m:val="bi"/>
                  </m:rPr>
                  <w:rPr>
                    <w:rFonts w:ascii="Cambria Math" w:hAnsi="Cambria Math" w:cs="Arial"/>
                  </w:rPr>
                  <m:t>(m-n)</m:t>
                </m:r>
              </m:sup>
            </m:sSup>
          </m:den>
        </m:f>
        <m:r>
          <m:rPr>
            <m:sty m:val="bi"/>
          </m:rPr>
          <w:rPr>
            <w:rFonts w:ascii="Cambria Math" w:hAnsi="Cambria Math" w:cs="Arial"/>
          </w:rPr>
          <m:t xml:space="preserve"> </m:t>
        </m:r>
      </m:oMath>
      <w:r w:rsidRPr="00AC2EB3">
        <w:rPr>
          <w:rFonts w:cs="Arial"/>
          <w:b/>
          <w:i/>
        </w:rPr>
        <w:t>=   ?</w:t>
      </w:r>
    </w:p>
    <w:p w:rsidR="007D286C" w:rsidRPr="00304F52" w:rsidRDefault="007D286C" w:rsidP="007D286C">
      <w:pPr>
        <w:pStyle w:val="NoSpacing"/>
        <w:jc w:val="both"/>
        <w:rPr>
          <w:rFonts w:eastAsiaTheme="minorEastAsia" w:cs="Arial"/>
          <w:color w:val="5EAC1A"/>
        </w:rPr>
      </w:pPr>
    </w:p>
    <w:p w:rsidR="007D286C" w:rsidRPr="00304F52" w:rsidRDefault="007D286C" w:rsidP="007D286C">
      <w:pPr>
        <w:pStyle w:val="NoSpacing"/>
        <w:jc w:val="both"/>
        <w:rPr>
          <w:rFonts w:cs="Arial"/>
        </w:rPr>
      </w:pPr>
      <w:r w:rsidRPr="00304F52">
        <w:rPr>
          <w:rFonts w:eastAsiaTheme="minorEastAsia" w:cs="Arial"/>
        </w:rPr>
        <w:t>Solution:</w:t>
      </w:r>
      <w:r w:rsidRPr="00304F52">
        <w:rPr>
          <w:rFonts w:eastAsiaTheme="minorEastAsia" w:cs="Arial"/>
          <w:color w:val="5EAC1A"/>
        </w:rPr>
        <w:t xml:space="preserve"> </w:t>
      </w:r>
      <w:r w:rsidRPr="00304F52">
        <w:rPr>
          <w:rFonts w:eastAsiaTheme="minorEastAsia" w:cs="Arial"/>
          <w:color w:val="5EAC1A"/>
        </w:rPr>
        <w:tab/>
      </w:r>
      <m:oMath>
        <m:r>
          <m:rPr>
            <m:sty m:val="p"/>
          </m:rPr>
          <w:rPr>
            <w:rFonts w:ascii="Cambria Math" w:hAnsi="Cambria Math" w:cs="Arial"/>
            <w:color w:val="5EAC1A"/>
          </w:rPr>
          <m:t xml:space="preserve"> </m:t>
        </m:r>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1 + </m:t>
            </m:r>
            <m:sSup>
              <m:sSupPr>
                <m:ctrlPr>
                  <w:rPr>
                    <w:rFonts w:ascii="Cambria Math" w:hAnsi="Cambria Math" w:cs="Arial"/>
                    <w:iCs/>
                  </w:rPr>
                </m:ctrlPr>
              </m:sSupPr>
              <m:e>
                <m:r>
                  <w:rPr>
                    <w:rFonts w:ascii="Cambria Math" w:hAnsi="Cambria Math" w:cs="Arial"/>
                  </w:rPr>
                  <m:t>a</m:t>
                </m:r>
              </m:e>
              <m:sup>
                <m:r>
                  <m:rPr>
                    <m:sty m:val="p"/>
                  </m:rPr>
                  <w:rPr>
                    <w:rFonts w:ascii="Cambria Math" w:hAnsi="Cambria Math" w:cs="Arial"/>
                  </w:rPr>
                  <m:t>(</m:t>
                </m:r>
                <m:r>
                  <w:rPr>
                    <w:rFonts w:ascii="Cambria Math" w:hAnsi="Cambria Math" w:cs="Arial"/>
                  </w:rPr>
                  <m:t>n</m:t>
                </m:r>
                <m:r>
                  <m:rPr>
                    <m:sty m:val="p"/>
                  </m:rPr>
                  <w:rPr>
                    <w:rFonts w:ascii="Cambria Math" w:hAnsi="Cambria Math" w:cs="Arial"/>
                  </w:rPr>
                  <m:t>-</m:t>
                </m:r>
                <m:r>
                  <w:rPr>
                    <w:rFonts w:ascii="Cambria Math" w:hAnsi="Cambria Math" w:cs="Arial"/>
                  </w:rPr>
                  <m:t>m</m:t>
                </m:r>
                <m:r>
                  <m:rPr>
                    <m:sty m:val="p"/>
                  </m:rPr>
                  <w:rPr>
                    <w:rFonts w:ascii="Cambria Math" w:hAnsi="Cambria Math" w:cs="Arial"/>
                  </w:rPr>
                  <m:t>)</m:t>
                </m:r>
              </m:sup>
            </m:sSup>
          </m:den>
        </m:f>
      </m:oMath>
      <w:r w:rsidRPr="00304F52">
        <w:rPr>
          <w:rFonts w:cs="Arial"/>
        </w:rPr>
        <w:t xml:space="preserve"> +</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1+</m:t>
            </m:r>
            <m:sSup>
              <m:sSupPr>
                <m:ctrlPr>
                  <w:rPr>
                    <w:rFonts w:ascii="Cambria Math" w:hAnsi="Cambria Math" w:cs="Arial"/>
                  </w:rPr>
                </m:ctrlPr>
              </m:sSupPr>
              <m:e>
                <m:r>
                  <w:rPr>
                    <w:rFonts w:ascii="Cambria Math" w:hAnsi="Cambria Math" w:cs="Arial"/>
                  </w:rPr>
                  <m:t>a</m:t>
                </m:r>
              </m:e>
              <m:sup>
                <m:r>
                  <m:rPr>
                    <m:sty m:val="p"/>
                  </m:rPr>
                  <w:rPr>
                    <w:rFonts w:ascii="Cambria Math" w:hAnsi="Cambria Math" w:cs="Arial"/>
                  </w:rPr>
                  <m:t>(</m:t>
                </m:r>
                <m:r>
                  <w:rPr>
                    <w:rFonts w:ascii="Cambria Math" w:hAnsi="Cambria Math" w:cs="Arial"/>
                  </w:rPr>
                  <m:t>m</m:t>
                </m:r>
                <m:r>
                  <m:rPr>
                    <m:sty m:val="p"/>
                  </m:rPr>
                  <w:rPr>
                    <w:rFonts w:ascii="Cambria Math" w:hAnsi="Cambria Math" w:cs="Arial"/>
                  </w:rPr>
                  <m:t>-</m:t>
                </m:r>
                <m:r>
                  <w:rPr>
                    <w:rFonts w:ascii="Cambria Math" w:hAnsi="Cambria Math" w:cs="Arial"/>
                  </w:rPr>
                  <m:t>n</m:t>
                </m:r>
                <m:r>
                  <m:rPr>
                    <m:sty m:val="p"/>
                  </m:rPr>
                  <w:rPr>
                    <w:rFonts w:ascii="Cambria Math" w:hAnsi="Cambria Math" w:cs="Arial"/>
                  </w:rPr>
                  <m:t>)</m:t>
                </m:r>
              </m:sup>
            </m:sSup>
          </m:den>
        </m:f>
      </m:oMath>
      <w:proofErr w:type="gramStart"/>
      <w:r w:rsidRPr="00304F52">
        <w:rPr>
          <w:rFonts w:cs="Arial"/>
        </w:rPr>
        <w:t>=  </w:t>
      </w:r>
      <w:proofErr w:type="gramEnd"/>
      <m:oMath>
        <m:f>
          <m:fPr>
            <m:ctrlPr>
              <w:rPr>
                <w:rFonts w:ascii="Cambria Math" w:hAnsi="Cambria Math" w:cs="Arial"/>
              </w:rPr>
            </m:ctrlPr>
          </m:fPr>
          <m:num>
            <m:r>
              <m:rPr>
                <m:sty m:val="p"/>
              </m:rPr>
              <w:rPr>
                <w:rFonts w:ascii="Cambria Math" w:hAnsi="Cambria Math" w:cs="Arial"/>
              </w:rPr>
              <m:t>1</m:t>
            </m:r>
          </m:num>
          <m:den>
            <m:d>
              <m:dPr>
                <m:ctrlPr>
                  <w:rPr>
                    <w:rFonts w:ascii="Cambria Math" w:hAnsi="Cambria Math" w:cs="Arial"/>
                  </w:rPr>
                </m:ctrlPr>
              </m:dPr>
              <m:e>
                <m:r>
                  <m:rPr>
                    <m:sty m:val="p"/>
                  </m:rPr>
                  <w:rPr>
                    <w:rFonts w:ascii="Cambria Math" w:hAnsi="Cambria Math" w:cs="Arial"/>
                  </w:rPr>
                  <m:t>1+</m:t>
                </m:r>
                <m:f>
                  <m:fPr>
                    <m:ctrlPr>
                      <w:rPr>
                        <w:rFonts w:ascii="Cambria Math" w:hAnsi="Cambria Math" w:cs="Arial"/>
                      </w:rPr>
                    </m:ctrlPr>
                  </m:fPr>
                  <m:num>
                    <m:sSup>
                      <m:sSupPr>
                        <m:ctrlPr>
                          <w:rPr>
                            <w:rFonts w:ascii="Cambria Math" w:hAnsi="Cambria Math" w:cs="Arial"/>
                          </w:rPr>
                        </m:ctrlPr>
                      </m:sSupPr>
                      <m:e>
                        <m:r>
                          <w:rPr>
                            <w:rFonts w:ascii="Cambria Math" w:hAnsi="Cambria Math" w:cs="Arial"/>
                          </w:rPr>
                          <m:t>a</m:t>
                        </m:r>
                      </m:e>
                      <m:sup>
                        <m:r>
                          <w:rPr>
                            <w:rFonts w:ascii="Cambria Math" w:hAnsi="Cambria Math" w:cs="Arial"/>
                          </w:rPr>
                          <m:t>n</m:t>
                        </m:r>
                      </m:sup>
                    </m:sSup>
                  </m:num>
                  <m:den>
                    <m:sSup>
                      <m:sSupPr>
                        <m:ctrlPr>
                          <w:rPr>
                            <w:rFonts w:ascii="Cambria Math" w:hAnsi="Cambria Math" w:cs="Arial"/>
                          </w:rPr>
                        </m:ctrlPr>
                      </m:sSupPr>
                      <m:e>
                        <m:r>
                          <w:rPr>
                            <w:rFonts w:ascii="Cambria Math" w:hAnsi="Cambria Math" w:cs="Arial"/>
                          </w:rPr>
                          <m:t>a</m:t>
                        </m:r>
                      </m:e>
                      <m:sup>
                        <m:r>
                          <w:rPr>
                            <w:rFonts w:ascii="Cambria Math" w:hAnsi="Cambria Math" w:cs="Arial"/>
                          </w:rPr>
                          <m:t>m</m:t>
                        </m:r>
                      </m:sup>
                    </m:sSup>
                  </m:den>
                </m:f>
              </m:e>
            </m:d>
          </m:den>
        </m:f>
        <m:r>
          <m:rPr>
            <m:sty m:val="p"/>
          </m:rPr>
          <w:rPr>
            <w:rFonts w:ascii="Cambria Math" w:hAnsi="Cambria Math" w:cs="Arial"/>
          </w:rPr>
          <m:t xml:space="preserve">  </m:t>
        </m:r>
      </m:oMath>
      <w:r w:rsidRPr="00304F52">
        <w:rPr>
          <w:rFonts w:cs="Arial"/>
        </w:rPr>
        <w:t>+ </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1</m:t>
            </m:r>
          </m:num>
          <m:den>
            <m:d>
              <m:dPr>
                <m:ctrlPr>
                  <w:rPr>
                    <w:rFonts w:ascii="Cambria Math" w:hAnsi="Cambria Math" w:cs="Arial"/>
                  </w:rPr>
                </m:ctrlPr>
              </m:dPr>
              <m:e>
                <m:r>
                  <m:rPr>
                    <m:sty m:val="p"/>
                  </m:rPr>
                  <w:rPr>
                    <w:rFonts w:ascii="Cambria Math" w:hAnsi="Cambria Math" w:cs="Arial"/>
                  </w:rPr>
                  <m:t>1+</m:t>
                </m:r>
                <m:f>
                  <m:fPr>
                    <m:ctrlPr>
                      <w:rPr>
                        <w:rFonts w:ascii="Cambria Math" w:hAnsi="Cambria Math" w:cs="Arial"/>
                      </w:rPr>
                    </m:ctrlPr>
                  </m:fPr>
                  <m:num>
                    <m:sSup>
                      <m:sSupPr>
                        <m:ctrlPr>
                          <w:rPr>
                            <w:rFonts w:ascii="Cambria Math" w:hAnsi="Cambria Math" w:cs="Arial"/>
                          </w:rPr>
                        </m:ctrlPr>
                      </m:sSupPr>
                      <m:e>
                        <m:r>
                          <w:rPr>
                            <w:rFonts w:ascii="Cambria Math" w:hAnsi="Cambria Math" w:cs="Arial"/>
                          </w:rPr>
                          <m:t>a</m:t>
                        </m:r>
                      </m:e>
                      <m:sup>
                        <m:r>
                          <w:rPr>
                            <w:rFonts w:ascii="Cambria Math" w:hAnsi="Cambria Math" w:cs="Arial"/>
                          </w:rPr>
                          <m:t>m</m:t>
                        </m:r>
                      </m:sup>
                    </m:sSup>
                  </m:num>
                  <m:den>
                    <m:sSup>
                      <m:sSupPr>
                        <m:ctrlPr>
                          <w:rPr>
                            <w:rFonts w:ascii="Cambria Math" w:hAnsi="Cambria Math" w:cs="Arial"/>
                          </w:rPr>
                        </m:ctrlPr>
                      </m:sSupPr>
                      <m:e>
                        <m:r>
                          <w:rPr>
                            <w:rFonts w:ascii="Cambria Math" w:hAnsi="Cambria Math" w:cs="Arial"/>
                          </w:rPr>
                          <m:t>a</m:t>
                        </m:r>
                      </m:e>
                      <m:sup>
                        <m:r>
                          <w:rPr>
                            <w:rFonts w:ascii="Cambria Math" w:hAnsi="Cambria Math" w:cs="Arial"/>
                          </w:rPr>
                          <m:t>n</m:t>
                        </m:r>
                      </m:sup>
                    </m:sSup>
                  </m:den>
                </m:f>
              </m:e>
            </m:d>
          </m:den>
        </m:f>
      </m:oMath>
    </w:p>
    <w:p w:rsidR="007D286C" w:rsidRPr="00304F52" w:rsidRDefault="007D286C" w:rsidP="007D286C">
      <w:pPr>
        <w:pStyle w:val="NoSpacing"/>
        <w:jc w:val="both"/>
        <w:rPr>
          <w:rFonts w:cs="Arial"/>
        </w:rPr>
      </w:pPr>
      <w:r w:rsidRPr="00304F52">
        <w:rPr>
          <w:rFonts w:cs="Arial"/>
        </w:rPr>
        <w:t>  </w:t>
      </w:r>
    </w:p>
    <w:p w:rsidR="007D286C" w:rsidRPr="00304F52" w:rsidRDefault="007D286C" w:rsidP="007D286C">
      <w:pPr>
        <w:pStyle w:val="NoSpacing"/>
        <w:ind w:left="720" w:firstLine="720"/>
        <w:jc w:val="both"/>
        <w:rPr>
          <w:rFonts w:cs="Arial"/>
        </w:rPr>
      </w:pPr>
      <w:r w:rsidRPr="00304F52">
        <w:rPr>
          <w:rFonts w:cs="Arial"/>
        </w:rPr>
        <w:t xml:space="preserve"> =</w:t>
      </w:r>
      <m:oMath>
        <m:r>
          <m:rPr>
            <m:sty m:val="p"/>
          </m:rPr>
          <w:rPr>
            <w:rFonts w:ascii="Cambria Math" w:hAnsi="Cambria Math" w:cs="Arial"/>
          </w:rPr>
          <m:t xml:space="preserve"> </m:t>
        </m:r>
        <m:f>
          <m:fPr>
            <m:ctrlPr>
              <w:rPr>
                <w:rFonts w:ascii="Cambria Math" w:hAnsi="Cambria Math" w:cs="Arial"/>
              </w:rPr>
            </m:ctrlPr>
          </m:fPr>
          <m:num>
            <m:sSup>
              <m:sSupPr>
                <m:ctrlPr>
                  <w:rPr>
                    <w:rFonts w:ascii="Cambria Math" w:hAnsi="Cambria Math" w:cs="Arial"/>
                  </w:rPr>
                </m:ctrlPr>
              </m:sSupPr>
              <m:e>
                <m:r>
                  <w:rPr>
                    <w:rFonts w:ascii="Cambria Math" w:hAnsi="Cambria Math" w:cs="Arial"/>
                  </w:rPr>
                  <m:t>a</m:t>
                </m:r>
              </m:e>
              <m:sup>
                <m:r>
                  <w:rPr>
                    <w:rFonts w:ascii="Cambria Math" w:hAnsi="Cambria Math" w:cs="Arial"/>
                  </w:rPr>
                  <m:t>m</m:t>
                </m:r>
              </m:sup>
            </m:sSup>
          </m:num>
          <m:den>
            <m:r>
              <m:rPr>
                <m:sty m:val="p"/>
              </m:rPr>
              <w:rPr>
                <w:rFonts w:ascii="Cambria Math" w:hAnsi="Cambria Math" w:cs="Arial"/>
              </w:rPr>
              <m:t>(</m:t>
            </m:r>
            <m:sSup>
              <m:sSupPr>
                <m:ctrlPr>
                  <w:rPr>
                    <w:rFonts w:ascii="Cambria Math" w:hAnsi="Cambria Math" w:cs="Arial"/>
                  </w:rPr>
                </m:ctrlPr>
              </m:sSupPr>
              <m:e>
                <m:r>
                  <w:rPr>
                    <w:rFonts w:ascii="Cambria Math" w:hAnsi="Cambria Math" w:cs="Arial"/>
                  </w:rPr>
                  <m:t>a</m:t>
                </m:r>
              </m:e>
              <m:sup>
                <m:r>
                  <w:rPr>
                    <w:rFonts w:ascii="Cambria Math" w:hAnsi="Cambria Math" w:cs="Arial"/>
                  </w:rPr>
                  <m:t>m</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a</m:t>
                </m:r>
              </m:e>
              <m:sup>
                <m:r>
                  <w:rPr>
                    <w:rFonts w:ascii="Cambria Math" w:hAnsi="Cambria Math" w:cs="Arial"/>
                  </w:rPr>
                  <m:t>n</m:t>
                </m:r>
              </m:sup>
            </m:sSup>
            <m:r>
              <m:rPr>
                <m:sty m:val="p"/>
              </m:rPr>
              <w:rPr>
                <w:rFonts w:ascii="Cambria Math" w:hAnsi="Cambria Math" w:cs="Arial"/>
              </w:rPr>
              <m:t>)</m:t>
            </m:r>
          </m:den>
        </m:f>
      </m:oMath>
      <w:r w:rsidRPr="00304F52">
        <w:rPr>
          <w:rFonts w:cs="Arial"/>
        </w:rPr>
        <w:t xml:space="preserve"> +</w:t>
      </w:r>
      <m:oMath>
        <m:f>
          <m:fPr>
            <m:ctrlPr>
              <w:rPr>
                <w:rFonts w:ascii="Cambria Math" w:hAnsi="Cambria Math" w:cs="Arial"/>
              </w:rPr>
            </m:ctrlPr>
          </m:fPr>
          <m:num>
            <m:sSup>
              <m:sSupPr>
                <m:ctrlPr>
                  <w:rPr>
                    <w:rFonts w:ascii="Cambria Math" w:hAnsi="Cambria Math" w:cs="Arial"/>
                  </w:rPr>
                </m:ctrlPr>
              </m:sSupPr>
              <m:e>
                <m:r>
                  <w:rPr>
                    <w:rFonts w:ascii="Cambria Math" w:hAnsi="Cambria Math" w:cs="Arial"/>
                  </w:rPr>
                  <m:t>a</m:t>
                </m:r>
              </m:e>
              <m:sup>
                <m:r>
                  <w:rPr>
                    <w:rFonts w:ascii="Cambria Math" w:hAnsi="Cambria Math" w:cs="Arial"/>
                  </w:rPr>
                  <m:t>n</m:t>
                </m:r>
              </m:sup>
            </m:sSup>
          </m:num>
          <m:den>
            <m:r>
              <m:rPr>
                <m:sty m:val="p"/>
              </m:rPr>
              <w:rPr>
                <w:rFonts w:ascii="Cambria Math" w:hAnsi="Cambria Math" w:cs="Arial"/>
              </w:rPr>
              <m:t>(</m:t>
            </m:r>
            <m:sSup>
              <m:sSupPr>
                <m:ctrlPr>
                  <w:rPr>
                    <w:rFonts w:ascii="Cambria Math" w:hAnsi="Cambria Math" w:cs="Arial"/>
                  </w:rPr>
                </m:ctrlPr>
              </m:sSupPr>
              <m:e>
                <m:r>
                  <w:rPr>
                    <w:rFonts w:ascii="Cambria Math" w:hAnsi="Cambria Math" w:cs="Arial"/>
                  </w:rPr>
                  <m:t>a</m:t>
                </m:r>
              </m:e>
              <m:sup>
                <m:r>
                  <w:rPr>
                    <w:rFonts w:ascii="Cambria Math" w:hAnsi="Cambria Math" w:cs="Arial"/>
                  </w:rPr>
                  <m:t>m</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a</m:t>
                </m:r>
              </m:e>
              <m:sup>
                <m:r>
                  <w:rPr>
                    <w:rFonts w:ascii="Cambria Math" w:hAnsi="Cambria Math" w:cs="Arial"/>
                  </w:rPr>
                  <m:t>n</m:t>
                </m:r>
              </m:sup>
            </m:sSup>
            <m:r>
              <m:rPr>
                <m:sty m:val="p"/>
              </m:rPr>
              <w:rPr>
                <w:rFonts w:ascii="Cambria Math" w:hAnsi="Cambria Math" w:cs="Arial"/>
              </w:rPr>
              <m:t>)</m:t>
            </m:r>
          </m:den>
        </m:f>
        <m:r>
          <m:rPr>
            <m:sty m:val="p"/>
          </m:rPr>
          <w:rPr>
            <w:rFonts w:ascii="Cambria Math" w:hAnsi="Cambria Math" w:cs="Arial"/>
          </w:rPr>
          <m:t xml:space="preserve"> </m:t>
        </m:r>
      </m:oMath>
      <w:r w:rsidRPr="00304F52">
        <w:rPr>
          <w:rFonts w:cs="Arial"/>
        </w:rPr>
        <w:t xml:space="preserve"> =</w:t>
      </w:r>
      <w:r w:rsidRPr="00304F52">
        <w:rPr>
          <w:rFonts w:eastAsiaTheme="minorEastAsia" w:cs="Arial"/>
        </w:rPr>
        <w:t xml:space="preserve"> </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m:t>
            </m:r>
            <m:sSup>
              <m:sSupPr>
                <m:ctrlPr>
                  <w:rPr>
                    <w:rFonts w:ascii="Cambria Math" w:hAnsi="Cambria Math" w:cs="Arial"/>
                  </w:rPr>
                </m:ctrlPr>
              </m:sSupPr>
              <m:e>
                <m:r>
                  <w:rPr>
                    <w:rFonts w:ascii="Cambria Math" w:hAnsi="Cambria Math" w:cs="Arial"/>
                  </w:rPr>
                  <m:t>a</m:t>
                </m:r>
              </m:e>
              <m:sup>
                <m:r>
                  <w:rPr>
                    <w:rFonts w:ascii="Cambria Math" w:hAnsi="Cambria Math" w:cs="Arial"/>
                  </w:rPr>
                  <m:t>m</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a</m:t>
                </m:r>
              </m:e>
              <m:sup>
                <m:r>
                  <w:rPr>
                    <w:rFonts w:ascii="Cambria Math" w:hAnsi="Cambria Math" w:cs="Arial"/>
                  </w:rPr>
                  <m:t>n</m:t>
                </m:r>
              </m:sup>
            </m:sSup>
            <m:r>
              <m:rPr>
                <m:sty m:val="p"/>
              </m:rPr>
              <w:rPr>
                <w:rFonts w:ascii="Cambria Math" w:hAnsi="Cambria Math" w:cs="Arial"/>
              </w:rPr>
              <m:t>)</m:t>
            </m:r>
          </m:num>
          <m:den>
            <m:d>
              <m:dPr>
                <m:ctrlPr>
                  <w:rPr>
                    <w:rFonts w:ascii="Cambria Math" w:hAnsi="Cambria Math" w:cs="Arial"/>
                  </w:rPr>
                </m:ctrlPr>
              </m:dPr>
              <m:e>
                <m:sSup>
                  <m:sSupPr>
                    <m:ctrlPr>
                      <w:rPr>
                        <w:rFonts w:ascii="Cambria Math" w:hAnsi="Cambria Math" w:cs="Arial"/>
                      </w:rPr>
                    </m:ctrlPr>
                  </m:sSupPr>
                  <m:e>
                    <m:r>
                      <w:rPr>
                        <w:rFonts w:ascii="Cambria Math" w:hAnsi="Cambria Math" w:cs="Arial"/>
                      </w:rPr>
                      <m:t>a</m:t>
                    </m:r>
                  </m:e>
                  <m:sup>
                    <m:r>
                      <w:rPr>
                        <w:rFonts w:ascii="Cambria Math" w:hAnsi="Cambria Math" w:cs="Arial"/>
                      </w:rPr>
                      <m:t>m</m:t>
                    </m:r>
                  </m:sup>
                </m:sSup>
                <m:r>
                  <m:rPr>
                    <m:sty m:val="p"/>
                  </m:rPr>
                  <w:rPr>
                    <w:rFonts w:ascii="Cambria Math" w:hAnsi="Cambria Math" w:cs="Arial"/>
                  </w:rPr>
                  <m:t>+</m:t>
                </m:r>
                <m:sSup>
                  <m:sSupPr>
                    <m:ctrlPr>
                      <w:rPr>
                        <w:rFonts w:ascii="Cambria Math" w:hAnsi="Cambria Math" w:cs="Arial"/>
                      </w:rPr>
                    </m:ctrlPr>
                  </m:sSupPr>
                  <m:e>
                    <m:r>
                      <w:rPr>
                        <w:rFonts w:ascii="Cambria Math" w:hAnsi="Cambria Math" w:cs="Arial"/>
                      </w:rPr>
                      <m:t>a</m:t>
                    </m:r>
                  </m:e>
                  <m:sup>
                    <m:r>
                      <w:rPr>
                        <w:rFonts w:ascii="Cambria Math" w:hAnsi="Cambria Math" w:cs="Arial"/>
                      </w:rPr>
                      <m:t>n</m:t>
                    </m:r>
                  </m:sup>
                </m:sSup>
              </m:e>
            </m:d>
          </m:den>
        </m:f>
      </m:oMath>
      <w:r w:rsidRPr="00304F52">
        <w:rPr>
          <w:rFonts w:cs="Arial"/>
        </w:rPr>
        <w:t xml:space="preserve">  = 1.</w:t>
      </w:r>
    </w:p>
    <w:p w:rsidR="007D286C" w:rsidRPr="00304F52" w:rsidRDefault="007D286C" w:rsidP="007D286C">
      <w:pPr>
        <w:pStyle w:val="NoSpacing"/>
        <w:jc w:val="both"/>
        <w:rPr>
          <w:rFonts w:cs="Arial"/>
        </w:rPr>
      </w:pPr>
    </w:p>
    <w:p w:rsidR="007D286C" w:rsidRPr="00AC2EB3" w:rsidRDefault="007D286C" w:rsidP="007D286C">
      <w:pPr>
        <w:pStyle w:val="NoSpacing"/>
        <w:jc w:val="both"/>
        <w:rPr>
          <w:rFonts w:cs="Arial"/>
          <w:b/>
          <w:i/>
        </w:rPr>
      </w:pPr>
      <w:r w:rsidRPr="00AC2EB3">
        <w:rPr>
          <w:rFonts w:cs="Arial"/>
          <w:b/>
          <w:i/>
        </w:rPr>
        <w:t xml:space="preserve">Example24: </w:t>
      </w:r>
      <w:r w:rsidRPr="00AC2EB3">
        <w:rPr>
          <w:rFonts w:cs="Arial"/>
          <w:b/>
          <w:i/>
        </w:rPr>
        <w:tab/>
        <w:t>If </w:t>
      </w:r>
      <w:r w:rsidRPr="00AC2EB3">
        <w:rPr>
          <w:rFonts w:cs="Arial"/>
          <w:b/>
          <w:i/>
          <w:iCs/>
        </w:rPr>
        <w:t>m</w:t>
      </w:r>
      <w:r w:rsidRPr="00AC2EB3">
        <w:rPr>
          <w:rFonts w:cs="Arial"/>
          <w:b/>
          <w:i/>
        </w:rPr>
        <w:t> and </w:t>
      </w:r>
      <w:r w:rsidRPr="00AC2EB3">
        <w:rPr>
          <w:rFonts w:cs="Arial"/>
          <w:b/>
          <w:i/>
          <w:iCs/>
        </w:rPr>
        <w:t>n</w:t>
      </w:r>
      <w:r w:rsidRPr="00AC2EB3">
        <w:rPr>
          <w:rFonts w:cs="Arial"/>
          <w:b/>
          <w:i/>
        </w:rPr>
        <w:t> are whole numbers such that </w:t>
      </w:r>
      <w:r w:rsidRPr="00AC2EB3">
        <w:rPr>
          <w:rFonts w:cs="Arial"/>
          <w:b/>
          <w:i/>
          <w:iCs/>
        </w:rPr>
        <w:t xml:space="preserve">m </w:t>
      </w:r>
      <w:r w:rsidRPr="00AC2EB3">
        <w:rPr>
          <w:rFonts w:cs="Arial"/>
          <w:b/>
          <w:i/>
          <w:iCs/>
          <w:vertAlign w:val="superscript"/>
        </w:rPr>
        <w:t>n</w:t>
      </w:r>
      <w:r w:rsidRPr="00AC2EB3">
        <w:rPr>
          <w:rFonts w:cs="Arial"/>
          <w:b/>
          <w:i/>
        </w:rPr>
        <w:t> = 121, the value of (</w:t>
      </w:r>
      <w:r w:rsidRPr="00AC2EB3">
        <w:rPr>
          <w:rFonts w:cs="Arial"/>
          <w:b/>
          <w:i/>
          <w:iCs/>
        </w:rPr>
        <w:t>m</w:t>
      </w:r>
      <w:r w:rsidRPr="00AC2EB3">
        <w:rPr>
          <w:rFonts w:cs="Arial"/>
          <w:b/>
          <w:i/>
        </w:rPr>
        <w:t xml:space="preserve"> - 1) </w:t>
      </w:r>
      <w:r w:rsidRPr="00AC2EB3">
        <w:rPr>
          <w:rFonts w:cs="Arial"/>
          <w:b/>
          <w:i/>
          <w:iCs/>
          <w:vertAlign w:val="superscript"/>
        </w:rPr>
        <w:t>n</w:t>
      </w:r>
      <w:r w:rsidRPr="00AC2EB3">
        <w:rPr>
          <w:rFonts w:cs="Arial"/>
          <w:b/>
          <w:i/>
          <w:vertAlign w:val="superscript"/>
        </w:rPr>
        <w:t> + 1</w:t>
      </w:r>
      <w:r w:rsidRPr="00AC2EB3">
        <w:rPr>
          <w:rFonts w:cs="Arial"/>
          <w:b/>
          <w:i/>
        </w:rPr>
        <w:t> is:</w:t>
      </w:r>
    </w:p>
    <w:p w:rsidR="007D286C" w:rsidRPr="00304F52" w:rsidRDefault="007D286C" w:rsidP="007D286C">
      <w:pPr>
        <w:pStyle w:val="NoSpacing"/>
        <w:jc w:val="both"/>
        <w:rPr>
          <w:rFonts w:cs="Arial"/>
        </w:rPr>
      </w:pPr>
      <w:r w:rsidRPr="00304F52">
        <w:rPr>
          <w:rFonts w:cs="Arial"/>
        </w:rPr>
        <w:t xml:space="preserve">Solution: </w:t>
      </w:r>
      <w:r w:rsidRPr="00304F52">
        <w:rPr>
          <w:rFonts w:cs="Arial"/>
        </w:rPr>
        <w:tab/>
        <w:t>We know that 11</w:t>
      </w:r>
      <w:r w:rsidRPr="00304F52">
        <w:rPr>
          <w:rFonts w:cs="Arial"/>
          <w:vertAlign w:val="superscript"/>
        </w:rPr>
        <w:t>2</w:t>
      </w:r>
      <w:r w:rsidRPr="00304F52">
        <w:rPr>
          <w:rFonts w:cs="Arial"/>
        </w:rPr>
        <w:t> = 121.</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Putting </w:t>
      </w:r>
      <w:r w:rsidRPr="00304F52">
        <w:rPr>
          <w:rFonts w:cs="Arial"/>
          <w:iCs/>
        </w:rPr>
        <w:t>m</w:t>
      </w:r>
      <w:r w:rsidRPr="00304F52">
        <w:rPr>
          <w:rFonts w:cs="Arial"/>
        </w:rPr>
        <w:t> = 11 and </w:t>
      </w:r>
      <w:r w:rsidRPr="00304F52">
        <w:rPr>
          <w:rFonts w:cs="Arial"/>
          <w:iCs/>
        </w:rPr>
        <w:t>n</w:t>
      </w:r>
      <w:r w:rsidRPr="00304F52">
        <w:rPr>
          <w:rFonts w:cs="Arial"/>
        </w:rPr>
        <w:t> = 2, we get:</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w:t>
      </w:r>
      <w:r w:rsidRPr="00304F52">
        <w:rPr>
          <w:rFonts w:cs="Arial"/>
          <w:iCs/>
        </w:rPr>
        <w:t>m</w:t>
      </w:r>
      <w:r w:rsidRPr="00304F52">
        <w:rPr>
          <w:rFonts w:cs="Arial"/>
        </w:rPr>
        <w:t> - 1</w:t>
      </w:r>
      <w:proofErr w:type="gramStart"/>
      <w:r w:rsidRPr="00304F52">
        <w:rPr>
          <w:rFonts w:cs="Arial"/>
        </w:rPr>
        <w:t>)</w:t>
      </w:r>
      <w:r w:rsidRPr="00304F52">
        <w:rPr>
          <w:rFonts w:cs="Arial"/>
          <w:iCs/>
          <w:vertAlign w:val="superscript"/>
        </w:rPr>
        <w:t>n</w:t>
      </w:r>
      <w:proofErr w:type="gramEnd"/>
      <w:r w:rsidRPr="00304F52">
        <w:rPr>
          <w:rFonts w:cs="Arial"/>
          <w:vertAlign w:val="superscript"/>
        </w:rPr>
        <w:t> + 1</w:t>
      </w:r>
      <w:r w:rsidRPr="00304F52">
        <w:rPr>
          <w:rFonts w:cs="Arial"/>
        </w:rPr>
        <w:t> = (11 - 1)</w:t>
      </w:r>
      <w:r w:rsidRPr="00304F52">
        <w:rPr>
          <w:rFonts w:cs="Arial"/>
          <w:vertAlign w:val="superscript"/>
        </w:rPr>
        <w:t>(2 + 1)</w:t>
      </w:r>
      <w:r w:rsidRPr="00304F52">
        <w:rPr>
          <w:rFonts w:cs="Arial"/>
        </w:rPr>
        <w:t> = 10</w:t>
      </w:r>
      <w:r w:rsidRPr="00304F52">
        <w:rPr>
          <w:rFonts w:cs="Arial"/>
          <w:vertAlign w:val="superscript"/>
        </w:rPr>
        <w:t>3</w:t>
      </w:r>
      <w:r w:rsidRPr="00304F52">
        <w:rPr>
          <w:rFonts w:cs="Arial"/>
        </w:rPr>
        <w:t> = 1000.</w:t>
      </w:r>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rPr>
      </w:pPr>
      <w:r w:rsidRPr="00AC2EB3">
        <w:rPr>
          <w:rFonts w:cs="Arial"/>
          <w:b/>
          <w:i/>
        </w:rPr>
        <w:t>Example25</w:t>
      </w:r>
      <w:proofErr w:type="gramStart"/>
      <w:r>
        <w:rPr>
          <w:rFonts w:cs="Arial"/>
          <w:b/>
          <w:i/>
        </w:rPr>
        <w:t xml:space="preserve">: </w:t>
      </w:r>
      <w:r>
        <w:rPr>
          <w:rFonts w:cs="Arial"/>
          <w:b/>
          <w:i/>
        </w:rPr>
        <w:tab/>
      </w:r>
      <m:oMath>
        <m:sSup>
          <m:sSupPr>
            <m:ctrlPr>
              <w:rPr>
                <w:rFonts w:ascii="Cambria Math" w:hAnsi="Cambria Math" w:cs="Arial"/>
                <w:b/>
                <w:i/>
              </w:rPr>
            </m:ctrlPr>
          </m:sSupPr>
          <m:e>
            <m:d>
              <m:dPr>
                <m:ctrlPr>
                  <w:rPr>
                    <w:rFonts w:ascii="Cambria Math" w:hAnsi="Cambria Math" w:cs="Arial"/>
                    <w:b/>
                    <w:i/>
                  </w:rPr>
                </m:ctrlPr>
              </m:dPr>
              <m:e>
                <m:f>
                  <m:fPr>
                    <m:ctrlPr>
                      <w:rPr>
                        <w:rFonts w:ascii="Cambria Math" w:hAnsi="Cambria Math" w:cs="Arial"/>
                        <w:b/>
                        <w:i/>
                      </w:rPr>
                    </m:ctrlPr>
                  </m:fPr>
                  <m:num>
                    <m:sSup>
                      <m:sSupPr>
                        <m:ctrlPr>
                          <w:rPr>
                            <w:rFonts w:ascii="Cambria Math" w:hAnsi="Cambria Math" w:cs="Arial"/>
                            <w:b/>
                            <w:i/>
                          </w:rPr>
                        </m:ctrlPr>
                      </m:sSupPr>
                      <m:e>
                        <m:r>
                          <m:rPr>
                            <m:sty m:val="bi"/>
                          </m:rPr>
                          <w:rPr>
                            <w:rFonts w:ascii="Cambria Math" w:hAnsi="Cambria Math" w:cs="Arial"/>
                          </w:rPr>
                          <m:t>x</m:t>
                        </m:r>
                      </m:e>
                      <m:sup>
                        <m:r>
                          <m:rPr>
                            <m:sty m:val="bi"/>
                          </m:rPr>
                          <w:rPr>
                            <w:rFonts w:ascii="Cambria Math" w:hAnsi="Cambria Math" w:cs="Arial"/>
                          </w:rPr>
                          <m:t>b</m:t>
                        </m:r>
                      </m:sup>
                    </m:sSup>
                  </m:num>
                  <m:den>
                    <m:sSup>
                      <m:sSupPr>
                        <m:ctrlPr>
                          <w:rPr>
                            <w:rFonts w:ascii="Cambria Math" w:hAnsi="Cambria Math" w:cs="Arial"/>
                            <w:b/>
                            <w:i/>
                          </w:rPr>
                        </m:ctrlPr>
                      </m:sSupPr>
                      <m:e>
                        <m:r>
                          <m:rPr>
                            <m:sty m:val="bi"/>
                          </m:rPr>
                          <w:rPr>
                            <w:rFonts w:ascii="Cambria Math" w:hAnsi="Cambria Math" w:cs="Arial"/>
                          </w:rPr>
                          <m:t>x</m:t>
                        </m:r>
                      </m:e>
                      <m:sup>
                        <m:r>
                          <m:rPr>
                            <m:sty m:val="bi"/>
                          </m:rPr>
                          <w:rPr>
                            <w:rFonts w:ascii="Cambria Math" w:hAnsi="Cambria Math" w:cs="Arial"/>
                          </w:rPr>
                          <m:t>c</m:t>
                        </m:r>
                      </m:sup>
                    </m:sSup>
                  </m:den>
                </m:f>
              </m:e>
            </m:d>
          </m:e>
          <m:sup>
            <m:d>
              <m:dPr>
                <m:ctrlPr>
                  <w:rPr>
                    <w:rFonts w:ascii="Cambria Math" w:hAnsi="Cambria Math" w:cs="Arial"/>
                    <w:b/>
                    <w:i/>
                  </w:rPr>
                </m:ctrlPr>
              </m:dPr>
              <m:e>
                <m:r>
                  <m:rPr>
                    <m:sty m:val="bi"/>
                  </m:rPr>
                  <w:rPr>
                    <w:rFonts w:ascii="Cambria Math" w:hAnsi="Cambria Math" w:cs="Arial"/>
                  </w:rPr>
                  <m:t>b+c-a</m:t>
                </m:r>
              </m:e>
            </m:d>
          </m:sup>
        </m:sSup>
      </m:oMath>
      <w:r w:rsidRPr="00AC2EB3">
        <w:rPr>
          <w:rFonts w:cs="Arial"/>
          <w:b/>
          <w:i/>
        </w:rPr>
        <w:t>.</w:t>
      </w:r>
      <w:proofErr w:type="gramEnd"/>
      <m:oMath>
        <m:r>
          <m:rPr>
            <m:sty m:val="bi"/>
          </m:rPr>
          <w:rPr>
            <w:rFonts w:ascii="Cambria Math" w:hAnsi="Cambria Math" w:cs="Arial"/>
          </w:rPr>
          <m:t xml:space="preserve"> </m:t>
        </m:r>
        <m:sSup>
          <m:sSupPr>
            <m:ctrlPr>
              <w:rPr>
                <w:rFonts w:ascii="Cambria Math" w:hAnsi="Cambria Math" w:cs="Arial"/>
                <w:b/>
                <w:i/>
              </w:rPr>
            </m:ctrlPr>
          </m:sSupPr>
          <m:e>
            <m:d>
              <m:dPr>
                <m:ctrlPr>
                  <w:rPr>
                    <w:rFonts w:ascii="Cambria Math" w:hAnsi="Cambria Math" w:cs="Arial"/>
                    <w:b/>
                    <w:i/>
                  </w:rPr>
                </m:ctrlPr>
              </m:dPr>
              <m:e>
                <m:f>
                  <m:fPr>
                    <m:ctrlPr>
                      <w:rPr>
                        <w:rFonts w:ascii="Cambria Math" w:hAnsi="Cambria Math" w:cs="Arial"/>
                        <w:b/>
                        <w:i/>
                      </w:rPr>
                    </m:ctrlPr>
                  </m:fPr>
                  <m:num>
                    <m:sSup>
                      <m:sSupPr>
                        <m:ctrlPr>
                          <w:rPr>
                            <w:rFonts w:ascii="Cambria Math" w:hAnsi="Cambria Math" w:cs="Arial"/>
                            <w:b/>
                            <w:i/>
                          </w:rPr>
                        </m:ctrlPr>
                      </m:sSupPr>
                      <m:e>
                        <m:r>
                          <m:rPr>
                            <m:sty m:val="bi"/>
                          </m:rPr>
                          <w:rPr>
                            <w:rFonts w:ascii="Cambria Math" w:hAnsi="Cambria Math" w:cs="Arial"/>
                          </w:rPr>
                          <m:t>x</m:t>
                        </m:r>
                      </m:e>
                      <m:sup>
                        <m:r>
                          <m:rPr>
                            <m:sty m:val="bi"/>
                          </m:rPr>
                          <w:rPr>
                            <w:rFonts w:ascii="Cambria Math" w:hAnsi="Cambria Math" w:cs="Arial"/>
                          </w:rPr>
                          <m:t>c</m:t>
                        </m:r>
                      </m:sup>
                    </m:sSup>
                  </m:num>
                  <m:den>
                    <m:sSup>
                      <m:sSupPr>
                        <m:ctrlPr>
                          <w:rPr>
                            <w:rFonts w:ascii="Cambria Math" w:hAnsi="Cambria Math" w:cs="Arial"/>
                            <w:b/>
                            <w:i/>
                          </w:rPr>
                        </m:ctrlPr>
                      </m:sSupPr>
                      <m:e>
                        <m:r>
                          <m:rPr>
                            <m:sty m:val="bi"/>
                          </m:rPr>
                          <w:rPr>
                            <w:rFonts w:ascii="Cambria Math" w:hAnsi="Cambria Math" w:cs="Arial"/>
                          </w:rPr>
                          <m:t>x</m:t>
                        </m:r>
                      </m:e>
                      <m:sup>
                        <m:r>
                          <m:rPr>
                            <m:sty m:val="bi"/>
                          </m:rPr>
                          <w:rPr>
                            <w:rFonts w:ascii="Cambria Math" w:hAnsi="Cambria Math" w:cs="Arial"/>
                          </w:rPr>
                          <m:t>a</m:t>
                        </m:r>
                      </m:sup>
                    </m:sSup>
                  </m:den>
                </m:f>
              </m:e>
            </m:d>
          </m:e>
          <m:sup>
            <m:d>
              <m:dPr>
                <m:ctrlPr>
                  <w:rPr>
                    <w:rFonts w:ascii="Cambria Math" w:hAnsi="Cambria Math" w:cs="Arial"/>
                    <w:b/>
                    <w:i/>
                  </w:rPr>
                </m:ctrlPr>
              </m:dPr>
              <m:e>
                <m:r>
                  <m:rPr>
                    <m:sty m:val="bi"/>
                  </m:rPr>
                  <w:rPr>
                    <w:rFonts w:ascii="Cambria Math" w:hAnsi="Cambria Math" w:cs="Arial"/>
                  </w:rPr>
                  <m:t>c+a-b</m:t>
                </m:r>
              </m:e>
            </m:d>
          </m:sup>
        </m:sSup>
        <m:r>
          <m:rPr>
            <m:sty m:val="bi"/>
          </m:rPr>
          <w:rPr>
            <w:rFonts w:ascii="Cambria Math" w:hAnsi="Cambria Math" w:cs="Arial"/>
          </w:rPr>
          <m:t xml:space="preserve">. </m:t>
        </m:r>
        <m:sSup>
          <m:sSupPr>
            <m:ctrlPr>
              <w:rPr>
                <w:rFonts w:ascii="Cambria Math" w:hAnsi="Cambria Math" w:cs="Arial"/>
                <w:b/>
                <w:i/>
              </w:rPr>
            </m:ctrlPr>
          </m:sSupPr>
          <m:e>
            <m:d>
              <m:dPr>
                <m:ctrlPr>
                  <w:rPr>
                    <w:rFonts w:ascii="Cambria Math" w:hAnsi="Cambria Math" w:cs="Arial"/>
                    <w:b/>
                    <w:i/>
                  </w:rPr>
                </m:ctrlPr>
              </m:dPr>
              <m:e>
                <m:f>
                  <m:fPr>
                    <m:ctrlPr>
                      <w:rPr>
                        <w:rFonts w:ascii="Cambria Math" w:hAnsi="Cambria Math" w:cs="Arial"/>
                        <w:b/>
                        <w:i/>
                      </w:rPr>
                    </m:ctrlPr>
                  </m:fPr>
                  <m:num>
                    <m:sSup>
                      <m:sSupPr>
                        <m:ctrlPr>
                          <w:rPr>
                            <w:rFonts w:ascii="Cambria Math" w:hAnsi="Cambria Math" w:cs="Arial"/>
                            <w:b/>
                            <w:i/>
                          </w:rPr>
                        </m:ctrlPr>
                      </m:sSupPr>
                      <m:e>
                        <m:r>
                          <m:rPr>
                            <m:sty m:val="bi"/>
                          </m:rPr>
                          <w:rPr>
                            <w:rFonts w:ascii="Cambria Math" w:hAnsi="Cambria Math" w:cs="Arial"/>
                          </w:rPr>
                          <m:t>x</m:t>
                        </m:r>
                      </m:e>
                      <m:sup>
                        <m:r>
                          <m:rPr>
                            <m:sty m:val="bi"/>
                          </m:rPr>
                          <w:rPr>
                            <w:rFonts w:ascii="Cambria Math" w:hAnsi="Cambria Math" w:cs="Arial"/>
                          </w:rPr>
                          <m:t>a</m:t>
                        </m:r>
                      </m:sup>
                    </m:sSup>
                  </m:num>
                  <m:den>
                    <m:sSup>
                      <m:sSupPr>
                        <m:ctrlPr>
                          <w:rPr>
                            <w:rFonts w:ascii="Cambria Math" w:hAnsi="Cambria Math" w:cs="Arial"/>
                            <w:b/>
                            <w:i/>
                          </w:rPr>
                        </m:ctrlPr>
                      </m:sSupPr>
                      <m:e>
                        <m:r>
                          <m:rPr>
                            <m:sty m:val="bi"/>
                          </m:rPr>
                          <w:rPr>
                            <w:rFonts w:ascii="Cambria Math" w:hAnsi="Cambria Math" w:cs="Arial"/>
                          </w:rPr>
                          <m:t>x</m:t>
                        </m:r>
                      </m:e>
                      <m:sup>
                        <m:r>
                          <m:rPr>
                            <m:sty m:val="bi"/>
                          </m:rPr>
                          <w:rPr>
                            <w:rFonts w:ascii="Cambria Math" w:hAnsi="Cambria Math" w:cs="Arial"/>
                          </w:rPr>
                          <m:t>b</m:t>
                        </m:r>
                      </m:sup>
                    </m:sSup>
                  </m:den>
                </m:f>
              </m:e>
            </m:d>
          </m:e>
          <m:sup>
            <m:d>
              <m:dPr>
                <m:ctrlPr>
                  <w:rPr>
                    <w:rFonts w:ascii="Cambria Math" w:hAnsi="Cambria Math" w:cs="Arial"/>
                    <w:b/>
                    <w:i/>
                  </w:rPr>
                </m:ctrlPr>
              </m:dPr>
              <m:e>
                <m:r>
                  <m:rPr>
                    <m:sty m:val="bi"/>
                  </m:rPr>
                  <w:rPr>
                    <w:rFonts w:ascii="Cambria Math" w:hAnsi="Cambria Math" w:cs="Arial"/>
                  </w:rPr>
                  <m:t>a+b-c</m:t>
                </m:r>
              </m:e>
            </m:d>
          </m:sup>
        </m:sSup>
      </m:oMath>
      <w:r w:rsidRPr="00AC2EB3">
        <w:rPr>
          <w:rFonts w:cs="Arial"/>
          <w:b/>
          <w:i/>
        </w:rPr>
        <w:t>= ?</w:t>
      </w:r>
    </w:p>
    <w:p w:rsidR="007D286C" w:rsidRPr="00304F52" w:rsidRDefault="007D286C" w:rsidP="007D286C">
      <w:pPr>
        <w:pStyle w:val="NoSpacing"/>
        <w:jc w:val="both"/>
        <w:rPr>
          <w:rFonts w:cs="Arial"/>
        </w:rPr>
      </w:pPr>
      <w:r w:rsidRPr="00304F52">
        <w:rPr>
          <w:rFonts w:cs="Arial"/>
        </w:rPr>
        <w:t xml:space="preserve">Solution: </w:t>
      </w:r>
      <w:r w:rsidRPr="00304F52">
        <w:rPr>
          <w:rFonts w:cs="Arial"/>
        </w:rPr>
        <w:tab/>
        <w:t>Given Exp.</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 </w:t>
      </w:r>
      <m:oMath>
        <m:sSup>
          <m:sSupPr>
            <m:ctrlPr>
              <w:rPr>
                <w:rFonts w:ascii="Cambria Math" w:hAnsi="Cambria Math" w:cs="Arial"/>
                <w:i/>
              </w:rPr>
            </m:ctrlPr>
          </m:sSupPr>
          <m:e>
            <m:r>
              <w:rPr>
                <w:rFonts w:ascii="Cambria Math" w:hAnsi="Cambria Math" w:cs="Arial"/>
              </w:rPr>
              <m:t>x</m:t>
            </m:r>
          </m:e>
          <m:sup>
            <m:d>
              <m:dPr>
                <m:ctrlPr>
                  <w:rPr>
                    <w:rFonts w:ascii="Cambria Math" w:hAnsi="Cambria Math" w:cs="Arial"/>
                    <w:i/>
                  </w:rPr>
                </m:ctrlPr>
              </m:dPr>
              <m:e>
                <m:r>
                  <w:rPr>
                    <w:rFonts w:ascii="Cambria Math" w:hAnsi="Cambria Math" w:cs="Arial"/>
                  </w:rPr>
                  <m:t>b-c</m:t>
                </m:r>
              </m:e>
            </m:d>
            <m:d>
              <m:dPr>
                <m:ctrlPr>
                  <w:rPr>
                    <w:rFonts w:ascii="Cambria Math" w:hAnsi="Cambria Math" w:cs="Arial"/>
                    <w:i/>
                  </w:rPr>
                </m:ctrlPr>
              </m:dPr>
              <m:e>
                <m:r>
                  <w:rPr>
                    <w:rFonts w:ascii="Cambria Math" w:hAnsi="Cambria Math" w:cs="Arial"/>
                  </w:rPr>
                  <m:t>b+c-a</m:t>
                </m:r>
              </m:e>
            </m:d>
          </m:sup>
        </m:sSup>
      </m:oMath>
      <w:r w:rsidRPr="00304F52">
        <w:rPr>
          <w:rFonts w:cs="Arial"/>
        </w:rPr>
        <w:t>. </w:t>
      </w:r>
      <m:oMath>
        <m:sSup>
          <m:sSupPr>
            <m:ctrlPr>
              <w:rPr>
                <w:rFonts w:ascii="Cambria Math" w:hAnsi="Cambria Math" w:cs="Arial"/>
                <w:i/>
              </w:rPr>
            </m:ctrlPr>
          </m:sSupPr>
          <m:e>
            <m:r>
              <w:rPr>
                <w:rFonts w:ascii="Cambria Math" w:hAnsi="Cambria Math" w:cs="Arial"/>
              </w:rPr>
              <m:t>x</m:t>
            </m:r>
          </m:e>
          <m:sup>
            <m:d>
              <m:dPr>
                <m:ctrlPr>
                  <w:rPr>
                    <w:rFonts w:ascii="Cambria Math" w:hAnsi="Cambria Math" w:cs="Arial"/>
                    <w:i/>
                  </w:rPr>
                </m:ctrlPr>
              </m:dPr>
              <m:e>
                <m:r>
                  <w:rPr>
                    <w:rFonts w:ascii="Cambria Math" w:hAnsi="Cambria Math" w:cs="Arial"/>
                  </w:rPr>
                  <m:t>c-a</m:t>
                </m:r>
              </m:e>
            </m:d>
            <m:d>
              <m:dPr>
                <m:ctrlPr>
                  <w:rPr>
                    <w:rFonts w:ascii="Cambria Math" w:hAnsi="Cambria Math" w:cs="Arial"/>
                    <w:i/>
                  </w:rPr>
                </m:ctrlPr>
              </m:dPr>
              <m:e>
                <m:r>
                  <w:rPr>
                    <w:rFonts w:ascii="Cambria Math" w:hAnsi="Cambria Math" w:cs="Arial"/>
                  </w:rPr>
                  <m:t>c+a-b</m:t>
                </m:r>
              </m:e>
            </m:d>
          </m:sup>
        </m:sSup>
      </m:oMath>
      <w:r w:rsidRPr="00304F52">
        <w:rPr>
          <w:rFonts w:cs="Arial"/>
        </w:rPr>
        <w:t>. </w:t>
      </w:r>
      <m:oMath>
        <m:sSup>
          <m:sSupPr>
            <m:ctrlPr>
              <w:rPr>
                <w:rFonts w:ascii="Cambria Math" w:hAnsi="Cambria Math" w:cs="Arial"/>
                <w:i/>
              </w:rPr>
            </m:ctrlPr>
          </m:sSupPr>
          <m:e>
            <m:r>
              <w:rPr>
                <w:rFonts w:ascii="Cambria Math" w:hAnsi="Cambria Math" w:cs="Arial"/>
              </w:rPr>
              <m:t>x</m:t>
            </m:r>
          </m:e>
          <m:sup>
            <m:d>
              <m:dPr>
                <m:ctrlPr>
                  <w:rPr>
                    <w:rFonts w:ascii="Cambria Math" w:hAnsi="Cambria Math" w:cs="Arial"/>
                    <w:i/>
                  </w:rPr>
                </m:ctrlPr>
              </m:dPr>
              <m:e>
                <m:r>
                  <w:rPr>
                    <w:rFonts w:ascii="Cambria Math" w:hAnsi="Cambria Math" w:cs="Arial"/>
                  </w:rPr>
                  <m:t>a-b</m:t>
                </m:r>
              </m:e>
            </m:d>
            <m:d>
              <m:dPr>
                <m:ctrlPr>
                  <w:rPr>
                    <w:rFonts w:ascii="Cambria Math" w:hAnsi="Cambria Math" w:cs="Arial"/>
                    <w:i/>
                  </w:rPr>
                </m:ctrlPr>
              </m:dPr>
              <m:e>
                <m:r>
                  <w:rPr>
                    <w:rFonts w:ascii="Cambria Math" w:hAnsi="Cambria Math" w:cs="Arial"/>
                  </w:rPr>
                  <m:t>a+b-c</m:t>
                </m:r>
              </m:e>
            </m:d>
          </m:sup>
        </m:sSup>
      </m:oMath>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 </w:t>
      </w:r>
      <m:oMath>
        <m:sSup>
          <m:sSupPr>
            <m:ctrlPr>
              <w:rPr>
                <w:rFonts w:ascii="Cambria Math" w:hAnsi="Cambria Math" w:cs="Arial"/>
                <w:i/>
              </w:rPr>
            </m:ctrlPr>
          </m:sSupPr>
          <m:e>
            <m:r>
              <w:rPr>
                <w:rFonts w:ascii="Cambria Math" w:hAnsi="Cambria Math" w:cs="Arial"/>
              </w:rPr>
              <m:t>x</m:t>
            </m:r>
          </m:e>
          <m:sup>
            <m:d>
              <m:dPr>
                <m:ctrlPr>
                  <w:rPr>
                    <w:rFonts w:ascii="Cambria Math" w:hAnsi="Cambria Math" w:cs="Arial"/>
                    <w:i/>
                  </w:rPr>
                </m:ctrlPr>
              </m:dPr>
              <m:e>
                <m:r>
                  <w:rPr>
                    <w:rFonts w:ascii="Cambria Math" w:hAnsi="Cambria Math" w:cs="Arial"/>
                  </w:rPr>
                  <m:t>b-c</m:t>
                </m:r>
              </m:e>
            </m:d>
            <m:d>
              <m:dPr>
                <m:ctrlPr>
                  <w:rPr>
                    <w:rFonts w:ascii="Cambria Math" w:hAnsi="Cambria Math" w:cs="Arial"/>
                    <w:i/>
                  </w:rPr>
                </m:ctrlPr>
              </m:dPr>
              <m:e>
                <m:r>
                  <w:rPr>
                    <w:rFonts w:ascii="Cambria Math" w:hAnsi="Cambria Math" w:cs="Arial"/>
                  </w:rPr>
                  <m:t>b+c</m:t>
                </m:r>
              </m:e>
            </m:d>
            <m:r>
              <w:rPr>
                <w:rFonts w:ascii="Cambria Math" w:hAnsi="Cambria Math" w:cs="Arial"/>
              </w:rPr>
              <m:t>-a</m:t>
            </m:r>
            <m:d>
              <m:dPr>
                <m:ctrlPr>
                  <w:rPr>
                    <w:rFonts w:ascii="Cambria Math" w:hAnsi="Cambria Math" w:cs="Arial"/>
                    <w:i/>
                  </w:rPr>
                </m:ctrlPr>
              </m:dPr>
              <m:e>
                <m:r>
                  <w:rPr>
                    <w:rFonts w:ascii="Cambria Math" w:hAnsi="Cambria Math" w:cs="Arial"/>
                  </w:rPr>
                  <m:t>b-c</m:t>
                </m:r>
              </m:e>
            </m:d>
          </m:sup>
        </m:sSup>
      </m:oMath>
      <w:r w:rsidRPr="00304F52">
        <w:rPr>
          <w:rFonts w:cs="Arial"/>
        </w:rPr>
        <w:t> .  </w:t>
      </w:r>
      <m:oMath>
        <m:sSup>
          <m:sSupPr>
            <m:ctrlPr>
              <w:rPr>
                <w:rFonts w:ascii="Cambria Math" w:hAnsi="Cambria Math" w:cs="Arial"/>
                <w:i/>
              </w:rPr>
            </m:ctrlPr>
          </m:sSupPr>
          <m:e>
            <m:r>
              <w:rPr>
                <w:rFonts w:ascii="Cambria Math" w:hAnsi="Cambria Math" w:cs="Arial"/>
              </w:rPr>
              <m:t>x</m:t>
            </m:r>
          </m:e>
          <m:sup>
            <m:d>
              <m:dPr>
                <m:ctrlPr>
                  <w:rPr>
                    <w:rFonts w:ascii="Cambria Math" w:hAnsi="Cambria Math" w:cs="Arial"/>
                    <w:i/>
                  </w:rPr>
                </m:ctrlPr>
              </m:dPr>
              <m:e>
                <m:r>
                  <w:rPr>
                    <w:rFonts w:ascii="Cambria Math" w:hAnsi="Cambria Math" w:cs="Arial"/>
                  </w:rPr>
                  <m:t>c-a</m:t>
                </m:r>
              </m:e>
            </m:d>
            <m:d>
              <m:dPr>
                <m:ctrlPr>
                  <w:rPr>
                    <w:rFonts w:ascii="Cambria Math" w:hAnsi="Cambria Math" w:cs="Arial"/>
                    <w:i/>
                  </w:rPr>
                </m:ctrlPr>
              </m:dPr>
              <m:e>
                <m:r>
                  <w:rPr>
                    <w:rFonts w:ascii="Cambria Math" w:hAnsi="Cambria Math" w:cs="Arial"/>
                  </w:rPr>
                  <m:t>c+a</m:t>
                </m:r>
              </m:e>
            </m:d>
            <m:r>
              <w:rPr>
                <w:rFonts w:ascii="Cambria Math" w:hAnsi="Cambria Math" w:cs="Arial"/>
              </w:rPr>
              <m:t>-b</m:t>
            </m:r>
            <m:d>
              <m:dPr>
                <m:ctrlPr>
                  <w:rPr>
                    <w:rFonts w:ascii="Cambria Math" w:hAnsi="Cambria Math" w:cs="Arial"/>
                    <w:i/>
                  </w:rPr>
                </m:ctrlPr>
              </m:dPr>
              <m:e>
                <m:r>
                  <w:rPr>
                    <w:rFonts w:ascii="Cambria Math" w:hAnsi="Cambria Math" w:cs="Arial"/>
                  </w:rPr>
                  <m:t>c-a</m:t>
                </m:r>
              </m:e>
            </m:d>
          </m:sup>
        </m:sSup>
      </m:oMath>
      <w:r w:rsidRPr="00304F52">
        <w:rPr>
          <w:rFonts w:cs="Arial"/>
        </w:rPr>
        <w:t> .  </w:t>
      </w:r>
      <m:oMath>
        <m:sSup>
          <m:sSupPr>
            <m:ctrlPr>
              <w:rPr>
                <w:rFonts w:ascii="Cambria Math" w:hAnsi="Cambria Math" w:cs="Arial"/>
                <w:i/>
              </w:rPr>
            </m:ctrlPr>
          </m:sSupPr>
          <m:e>
            <m:r>
              <w:rPr>
                <w:rFonts w:ascii="Cambria Math" w:hAnsi="Cambria Math" w:cs="Arial"/>
              </w:rPr>
              <m:t>x</m:t>
            </m:r>
          </m:e>
          <m:sup>
            <m:d>
              <m:dPr>
                <m:ctrlPr>
                  <w:rPr>
                    <w:rFonts w:ascii="Cambria Math" w:hAnsi="Cambria Math" w:cs="Arial"/>
                    <w:i/>
                  </w:rPr>
                </m:ctrlPr>
              </m:dPr>
              <m:e>
                <m:r>
                  <w:rPr>
                    <w:rFonts w:ascii="Cambria Math" w:hAnsi="Cambria Math" w:cs="Arial"/>
                  </w:rPr>
                  <m:t>a-b</m:t>
                </m:r>
              </m:e>
            </m:d>
            <m:d>
              <m:dPr>
                <m:ctrlPr>
                  <w:rPr>
                    <w:rFonts w:ascii="Cambria Math" w:hAnsi="Cambria Math" w:cs="Arial"/>
                    <w:i/>
                  </w:rPr>
                </m:ctrlPr>
              </m:dPr>
              <m:e>
                <m:r>
                  <w:rPr>
                    <w:rFonts w:ascii="Cambria Math" w:hAnsi="Cambria Math" w:cs="Arial"/>
                  </w:rPr>
                  <m:t>a+b</m:t>
                </m:r>
              </m:e>
            </m:d>
            <m:r>
              <w:rPr>
                <w:rFonts w:ascii="Cambria Math" w:hAnsi="Cambria Math" w:cs="Arial"/>
              </w:rPr>
              <m:t>-c</m:t>
            </m:r>
            <m:d>
              <m:dPr>
                <m:ctrlPr>
                  <w:rPr>
                    <w:rFonts w:ascii="Cambria Math" w:hAnsi="Cambria Math" w:cs="Arial"/>
                    <w:i/>
                  </w:rPr>
                </m:ctrlPr>
              </m:dPr>
              <m:e>
                <m:r>
                  <w:rPr>
                    <w:rFonts w:ascii="Cambria Math" w:hAnsi="Cambria Math" w:cs="Arial"/>
                  </w:rPr>
                  <m:t>a-b</m:t>
                </m:r>
              </m:e>
            </m:d>
          </m:sup>
        </m:sSup>
      </m:oMath>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 </w:t>
      </w:r>
      <w:r w:rsidRPr="00304F52">
        <w:rPr>
          <w:rFonts w:cs="Arial"/>
          <w:vertAlign w:val="superscript"/>
        </w:rPr>
        <w:t xml:space="preserve"> </w:t>
      </w:r>
      <m:oMath>
        <m:d>
          <m:dPr>
            <m:ctrlPr>
              <w:rPr>
                <w:rFonts w:ascii="Cambria Math" w:hAnsi="Cambria Math" w:cs="Arial"/>
                <w:i/>
                <w:vertAlign w:val="superscript"/>
              </w:rPr>
            </m:ctrlPr>
          </m:dPr>
          <m:e>
            <m:sSup>
              <m:sSupPr>
                <m:ctrlPr>
                  <w:rPr>
                    <w:rFonts w:ascii="Cambria Math" w:hAnsi="Cambria Math" w:cs="Arial"/>
                    <w:i/>
                    <w:vertAlign w:val="superscript"/>
                  </w:rPr>
                </m:ctrlPr>
              </m:sSupPr>
              <m:e>
                <m:r>
                  <w:rPr>
                    <w:rFonts w:ascii="Cambria Math" w:hAnsi="Cambria Math" w:cs="Arial"/>
                    <w:vertAlign w:val="superscript"/>
                  </w:rPr>
                  <m:t>x</m:t>
                </m:r>
              </m:e>
              <m:sup>
                <m:sSup>
                  <m:sSupPr>
                    <m:ctrlPr>
                      <w:rPr>
                        <w:rFonts w:ascii="Cambria Math" w:hAnsi="Cambria Math" w:cs="Arial"/>
                        <w:i/>
                        <w:vertAlign w:val="superscript"/>
                      </w:rPr>
                    </m:ctrlPr>
                  </m:sSupPr>
                  <m:e>
                    <m:r>
                      <w:rPr>
                        <w:rFonts w:ascii="Cambria Math" w:hAnsi="Cambria Math" w:cs="Arial"/>
                        <w:vertAlign w:val="superscript"/>
                      </w:rPr>
                      <m:t>b</m:t>
                    </m:r>
                  </m:e>
                  <m:sup>
                    <m:r>
                      <w:rPr>
                        <w:rFonts w:ascii="Cambria Math" w:hAnsi="Cambria Math" w:cs="Arial"/>
                        <w:vertAlign w:val="superscript"/>
                      </w:rPr>
                      <m:t>2</m:t>
                    </m:r>
                  </m:sup>
                </m:sSup>
                <m:r>
                  <w:rPr>
                    <w:rFonts w:ascii="Cambria Math" w:hAnsi="Cambria Math" w:cs="Arial"/>
                    <w:vertAlign w:val="superscript"/>
                  </w:rPr>
                  <m:t>-</m:t>
                </m:r>
                <m:sSup>
                  <m:sSupPr>
                    <m:ctrlPr>
                      <w:rPr>
                        <w:rFonts w:ascii="Cambria Math" w:hAnsi="Cambria Math" w:cs="Arial"/>
                        <w:i/>
                        <w:vertAlign w:val="superscript"/>
                      </w:rPr>
                    </m:ctrlPr>
                  </m:sSupPr>
                  <m:e>
                    <m:r>
                      <w:rPr>
                        <w:rFonts w:ascii="Cambria Math" w:hAnsi="Cambria Math" w:cs="Arial"/>
                        <w:vertAlign w:val="superscript"/>
                      </w:rPr>
                      <m:t>c</m:t>
                    </m:r>
                  </m:e>
                  <m:sup>
                    <m:r>
                      <w:rPr>
                        <w:rFonts w:ascii="Cambria Math" w:hAnsi="Cambria Math" w:cs="Arial"/>
                        <w:vertAlign w:val="superscript"/>
                      </w:rPr>
                      <m:t>2</m:t>
                    </m:r>
                  </m:sup>
                </m:sSup>
                <m:r>
                  <w:rPr>
                    <w:rFonts w:ascii="Cambria Math" w:hAnsi="Cambria Math" w:cs="Arial"/>
                    <w:vertAlign w:val="superscript"/>
                  </w:rPr>
                  <m:t xml:space="preserve">+ </m:t>
                </m:r>
                <m:sSup>
                  <m:sSupPr>
                    <m:ctrlPr>
                      <w:rPr>
                        <w:rFonts w:ascii="Cambria Math" w:hAnsi="Cambria Math" w:cs="Arial"/>
                        <w:i/>
                        <w:vertAlign w:val="superscript"/>
                      </w:rPr>
                    </m:ctrlPr>
                  </m:sSupPr>
                  <m:e>
                    <m:r>
                      <w:rPr>
                        <w:rFonts w:ascii="Cambria Math" w:hAnsi="Cambria Math" w:cs="Arial"/>
                        <w:vertAlign w:val="superscript"/>
                      </w:rPr>
                      <m:t>c</m:t>
                    </m:r>
                  </m:e>
                  <m:sup>
                    <m:r>
                      <w:rPr>
                        <w:rFonts w:ascii="Cambria Math" w:hAnsi="Cambria Math" w:cs="Arial"/>
                        <w:vertAlign w:val="superscript"/>
                      </w:rPr>
                      <m:t>2</m:t>
                    </m:r>
                  </m:sup>
                </m:sSup>
                <m:r>
                  <w:rPr>
                    <w:rFonts w:ascii="Cambria Math" w:hAnsi="Cambria Math" w:cs="Arial"/>
                    <w:vertAlign w:val="superscript"/>
                  </w:rPr>
                  <m:t>-</m:t>
                </m:r>
                <m:sSup>
                  <m:sSupPr>
                    <m:ctrlPr>
                      <w:rPr>
                        <w:rFonts w:ascii="Cambria Math" w:hAnsi="Cambria Math" w:cs="Arial"/>
                        <w:i/>
                        <w:vertAlign w:val="superscript"/>
                      </w:rPr>
                    </m:ctrlPr>
                  </m:sSupPr>
                  <m:e>
                    <m:r>
                      <w:rPr>
                        <w:rFonts w:ascii="Cambria Math" w:hAnsi="Cambria Math" w:cs="Arial"/>
                        <w:vertAlign w:val="superscript"/>
                      </w:rPr>
                      <m:t>a</m:t>
                    </m:r>
                  </m:e>
                  <m:sup>
                    <m:r>
                      <w:rPr>
                        <w:rFonts w:ascii="Cambria Math" w:hAnsi="Cambria Math" w:cs="Arial"/>
                        <w:vertAlign w:val="superscript"/>
                      </w:rPr>
                      <m:t>2</m:t>
                    </m:r>
                  </m:sup>
                </m:sSup>
                <m:r>
                  <w:rPr>
                    <w:rFonts w:ascii="Cambria Math" w:hAnsi="Cambria Math" w:cs="Arial"/>
                    <w:vertAlign w:val="superscript"/>
                  </w:rPr>
                  <m:t xml:space="preserve">+ </m:t>
                </m:r>
                <m:sSup>
                  <m:sSupPr>
                    <m:ctrlPr>
                      <w:rPr>
                        <w:rFonts w:ascii="Cambria Math" w:hAnsi="Cambria Math" w:cs="Arial"/>
                        <w:i/>
                        <w:vertAlign w:val="superscript"/>
                      </w:rPr>
                    </m:ctrlPr>
                  </m:sSupPr>
                  <m:e>
                    <m:r>
                      <w:rPr>
                        <w:rFonts w:ascii="Cambria Math" w:hAnsi="Cambria Math" w:cs="Arial"/>
                        <w:vertAlign w:val="superscript"/>
                      </w:rPr>
                      <m:t>a</m:t>
                    </m:r>
                  </m:e>
                  <m:sup>
                    <m:r>
                      <w:rPr>
                        <w:rFonts w:ascii="Cambria Math" w:hAnsi="Cambria Math" w:cs="Arial"/>
                        <w:vertAlign w:val="superscript"/>
                      </w:rPr>
                      <m:t>2</m:t>
                    </m:r>
                  </m:sup>
                </m:sSup>
                <m:r>
                  <w:rPr>
                    <w:rFonts w:ascii="Cambria Math" w:hAnsi="Cambria Math" w:cs="Arial"/>
                    <w:vertAlign w:val="superscript"/>
                  </w:rPr>
                  <m:t xml:space="preserve">- </m:t>
                </m:r>
                <m:sSup>
                  <m:sSupPr>
                    <m:ctrlPr>
                      <w:rPr>
                        <w:rFonts w:ascii="Cambria Math" w:hAnsi="Cambria Math" w:cs="Arial"/>
                        <w:i/>
                        <w:vertAlign w:val="superscript"/>
                      </w:rPr>
                    </m:ctrlPr>
                  </m:sSupPr>
                  <m:e>
                    <m:r>
                      <w:rPr>
                        <w:rFonts w:ascii="Cambria Math" w:hAnsi="Cambria Math" w:cs="Arial"/>
                        <w:vertAlign w:val="superscript"/>
                      </w:rPr>
                      <m:t>b</m:t>
                    </m:r>
                  </m:e>
                  <m:sup>
                    <m:r>
                      <w:rPr>
                        <w:rFonts w:ascii="Cambria Math" w:hAnsi="Cambria Math" w:cs="Arial"/>
                        <w:vertAlign w:val="superscript"/>
                      </w:rPr>
                      <m:t>2</m:t>
                    </m:r>
                  </m:sup>
                </m:sSup>
              </m:sup>
            </m:sSup>
          </m:e>
        </m:d>
      </m:oMath>
      <w:r w:rsidRPr="00304F52">
        <w:rPr>
          <w:rFonts w:cs="Arial"/>
        </w:rPr>
        <w:t>.  </w:t>
      </w:r>
      <m:oMath>
        <m:sSup>
          <m:sSupPr>
            <m:ctrlPr>
              <w:rPr>
                <w:rFonts w:ascii="Cambria Math" w:hAnsi="Cambria Math" w:cs="Arial"/>
                <w:i/>
              </w:rPr>
            </m:ctrlPr>
          </m:sSupPr>
          <m:e>
            <m:d>
              <m:dPr>
                <m:ctrlPr>
                  <w:rPr>
                    <w:rFonts w:ascii="Cambria Math" w:hAnsi="Cambria Math" w:cs="Arial"/>
                    <w:i/>
                  </w:rPr>
                </m:ctrlPr>
              </m:dPr>
              <m:e>
                <m:r>
                  <w:rPr>
                    <w:rFonts w:ascii="Cambria Math" w:hAnsi="Cambria Math" w:cs="Arial"/>
                  </w:rPr>
                  <m:t>x</m:t>
                </m:r>
              </m:e>
            </m:d>
          </m:e>
          <m:sup>
            <m:r>
              <w:rPr>
                <w:rFonts w:ascii="Cambria Math" w:hAnsi="Cambria Math" w:cs="Arial"/>
              </w:rPr>
              <m:t>-</m:t>
            </m:r>
            <m:d>
              <m:dPr>
                <m:ctrlPr>
                  <w:rPr>
                    <w:rFonts w:ascii="Cambria Math" w:hAnsi="Cambria Math" w:cs="Arial"/>
                    <w:i/>
                  </w:rPr>
                </m:ctrlPr>
              </m:dPr>
              <m:e>
                <m:r>
                  <w:rPr>
                    <w:rFonts w:ascii="Cambria Math" w:hAnsi="Cambria Math" w:cs="Arial"/>
                  </w:rPr>
                  <m:t>b-c</m:t>
                </m:r>
              </m:e>
            </m:d>
            <m:r>
              <w:rPr>
                <w:rFonts w:ascii="Cambria Math" w:hAnsi="Cambria Math" w:cs="Arial"/>
              </w:rPr>
              <m:t>-b</m:t>
            </m:r>
            <m:d>
              <m:dPr>
                <m:ctrlPr>
                  <w:rPr>
                    <w:rFonts w:ascii="Cambria Math" w:hAnsi="Cambria Math" w:cs="Arial"/>
                    <w:i/>
                  </w:rPr>
                </m:ctrlPr>
              </m:dPr>
              <m:e>
                <m:r>
                  <w:rPr>
                    <w:rFonts w:ascii="Cambria Math" w:hAnsi="Cambria Math" w:cs="Arial"/>
                  </w:rPr>
                  <m:t>c-a</m:t>
                </m:r>
              </m:e>
            </m:d>
            <m:r>
              <w:rPr>
                <w:rFonts w:ascii="Cambria Math" w:hAnsi="Cambria Math" w:cs="Arial"/>
              </w:rPr>
              <m:t>-c</m:t>
            </m:r>
            <m:d>
              <m:dPr>
                <m:ctrlPr>
                  <w:rPr>
                    <w:rFonts w:ascii="Cambria Math" w:hAnsi="Cambria Math" w:cs="Arial"/>
                    <w:i/>
                  </w:rPr>
                </m:ctrlPr>
              </m:dPr>
              <m:e>
                <m:r>
                  <w:rPr>
                    <w:rFonts w:ascii="Cambria Math" w:hAnsi="Cambria Math" w:cs="Arial"/>
                  </w:rPr>
                  <m:t>a-b</m:t>
                </m:r>
              </m:e>
            </m:d>
          </m:sup>
        </m:sSup>
      </m:oMath>
      <w:r w:rsidRPr="00304F52">
        <w:rPr>
          <w:rFonts w:cs="Arial"/>
        </w:rPr>
        <w:t> </w:t>
      </w:r>
    </w:p>
    <w:p w:rsidR="007D286C" w:rsidRPr="00304F52" w:rsidRDefault="007D286C" w:rsidP="007D286C">
      <w:pPr>
        <w:pStyle w:val="NoSpacing"/>
        <w:jc w:val="both"/>
        <w:rPr>
          <w:rFonts w:cs="Arial"/>
        </w:rPr>
      </w:pPr>
    </w:p>
    <w:p w:rsidR="007D286C" w:rsidRPr="00304F52" w:rsidRDefault="007D286C" w:rsidP="007D286C">
      <w:pPr>
        <w:pStyle w:val="NoSpacing"/>
        <w:ind w:left="720" w:firstLine="720"/>
        <w:jc w:val="both"/>
        <w:rPr>
          <w:rFonts w:cs="Arial"/>
        </w:rPr>
      </w:pPr>
      <w:r w:rsidRPr="00304F52">
        <w:rPr>
          <w:rFonts w:cs="Arial"/>
        </w:rPr>
        <w:t xml:space="preserve">= </w:t>
      </w:r>
      <m:oMath>
        <m:sSup>
          <m:sSupPr>
            <m:ctrlPr>
              <w:rPr>
                <w:rFonts w:ascii="Cambria Math" w:hAnsi="Cambria Math" w:cs="Arial"/>
                <w:i/>
              </w:rPr>
            </m:ctrlPr>
          </m:sSupPr>
          <m:e>
            <m:r>
              <w:rPr>
                <w:rFonts w:ascii="Cambria Math" w:hAnsi="Cambria Math" w:cs="Arial"/>
              </w:rPr>
              <m:t>x</m:t>
            </m:r>
          </m:e>
          <m:sup>
            <m:r>
              <w:rPr>
                <w:rFonts w:ascii="Cambria Math" w:hAnsi="Cambria Math" w:cs="Arial"/>
              </w:rPr>
              <m:t>0</m:t>
            </m:r>
          </m:sup>
        </m:sSup>
        <m:r>
          <w:rPr>
            <w:rFonts w:ascii="Cambria Math" w:hAnsi="Cambria Math" w:cs="Arial"/>
          </w:rPr>
          <m:t xml:space="preserve"> </m:t>
        </m:r>
        <m:r>
          <m:rPr>
            <m:sty m:val="p"/>
          </m:rPr>
          <w:rPr>
            <w:rFonts w:ascii="Cambria Math" w:hAnsi="Cambria Math" w:cs="Arial"/>
          </w:rPr>
          <m:t>X</m:t>
        </m:r>
        <m:r>
          <w:rPr>
            <w:rFonts w:ascii="Cambria Math" w:hAnsi="Cambria Math" w:cs="Arial"/>
          </w:rPr>
          <m:t xml:space="preserve"> </m:t>
        </m:r>
        <m:sSup>
          <m:sSupPr>
            <m:ctrlPr>
              <w:rPr>
                <w:rFonts w:ascii="Cambria Math" w:hAnsi="Cambria Math" w:cs="Arial"/>
                <w:i/>
              </w:rPr>
            </m:ctrlPr>
          </m:sSupPr>
          <m:e>
            <m:r>
              <w:rPr>
                <w:rFonts w:ascii="Cambria Math" w:hAnsi="Cambria Math" w:cs="Arial"/>
              </w:rPr>
              <m:t>x</m:t>
            </m:r>
          </m:e>
          <m:sup>
            <m:r>
              <w:rPr>
                <w:rFonts w:ascii="Cambria Math" w:hAnsi="Cambria Math" w:cs="Arial"/>
              </w:rPr>
              <m:t>0</m:t>
            </m:r>
          </m:sup>
        </m:sSup>
      </m:oMath>
      <w:r w:rsidRPr="00304F52">
        <w:rPr>
          <w:rFonts w:cs="Arial"/>
        </w:rPr>
        <w:t>= (1 x 1) = 1.</w:t>
      </w:r>
    </w:p>
    <w:p w:rsidR="007D286C" w:rsidRPr="00304F52" w:rsidRDefault="007D286C" w:rsidP="007D286C">
      <w:pPr>
        <w:pStyle w:val="NoSpacing"/>
        <w:jc w:val="both"/>
        <w:rPr>
          <w:rFonts w:cs="Arial"/>
        </w:rPr>
      </w:pPr>
    </w:p>
    <w:p w:rsidR="007D286C" w:rsidRPr="00AC2EB3" w:rsidRDefault="007D286C" w:rsidP="007D286C">
      <w:pPr>
        <w:pStyle w:val="NoSpacing"/>
        <w:jc w:val="both"/>
        <w:rPr>
          <w:rFonts w:cs="Arial"/>
          <w:b/>
          <w:i/>
        </w:rPr>
      </w:pPr>
      <w:r w:rsidRPr="00AC2EB3">
        <w:rPr>
          <w:rFonts w:cs="Arial"/>
          <w:b/>
          <w:i/>
        </w:rPr>
        <w:t>Example26:</w:t>
      </w:r>
      <w:r w:rsidRPr="00AC2EB3">
        <w:rPr>
          <w:rFonts w:cs="Arial"/>
          <w:b/>
          <w:i/>
        </w:rPr>
        <w:tab/>
        <w:t> If </w:t>
      </w:r>
      <w:r w:rsidRPr="00AC2EB3">
        <w:rPr>
          <w:rFonts w:cs="Arial"/>
          <w:b/>
          <w:i/>
          <w:iCs/>
        </w:rPr>
        <w:t>x</w:t>
      </w:r>
      <w:r w:rsidRPr="00AC2EB3">
        <w:rPr>
          <w:rFonts w:cs="Arial"/>
          <w:b/>
          <w:i/>
        </w:rPr>
        <w:t> = 3 + 2</w:t>
      </w:r>
      <m:oMath>
        <m:rad>
          <m:radPr>
            <m:degHide m:val="1"/>
            <m:ctrlPr>
              <w:rPr>
                <w:rFonts w:ascii="Cambria Math" w:hAnsi="Cambria Math" w:cs="Arial"/>
                <w:b/>
                <w:i/>
              </w:rPr>
            </m:ctrlPr>
          </m:radPr>
          <m:deg/>
          <m:e>
            <m:r>
              <m:rPr>
                <m:sty m:val="bi"/>
              </m:rPr>
              <w:rPr>
                <w:rFonts w:ascii="Cambria Math" w:hAnsi="Cambria Math" w:cs="Arial"/>
              </w:rPr>
              <m:t>2</m:t>
            </m:r>
          </m:e>
        </m:rad>
      </m:oMath>
      <w:r w:rsidRPr="00AC2EB3">
        <w:rPr>
          <w:rFonts w:cs="Arial"/>
          <w:b/>
          <w:i/>
        </w:rPr>
        <w:t xml:space="preserve">, then the value of </w:t>
      </w:r>
      <m:oMath>
        <m:d>
          <m:dPr>
            <m:ctrlPr>
              <w:rPr>
                <w:rFonts w:ascii="Cambria Math" w:hAnsi="Cambria Math" w:cs="Arial"/>
                <w:b/>
                <w:i/>
              </w:rPr>
            </m:ctrlPr>
          </m:dPr>
          <m:e>
            <m:rad>
              <m:radPr>
                <m:degHide m:val="1"/>
                <m:ctrlPr>
                  <w:rPr>
                    <w:rFonts w:ascii="Cambria Math" w:hAnsi="Cambria Math" w:cs="Arial"/>
                    <w:b/>
                    <w:i/>
                  </w:rPr>
                </m:ctrlPr>
              </m:radPr>
              <m:deg/>
              <m:e>
                <m:r>
                  <m:rPr>
                    <m:sty m:val="bi"/>
                  </m:rPr>
                  <w:rPr>
                    <w:rFonts w:ascii="Cambria Math" w:hAnsi="Cambria Math" w:cs="Arial"/>
                  </w:rPr>
                  <m:t>x</m:t>
                </m:r>
              </m:e>
            </m:rad>
            <m:r>
              <m:rPr>
                <m:sty m:val="bi"/>
              </m:rPr>
              <w:rPr>
                <w:rFonts w:ascii="Cambria Math" w:hAnsi="Cambria Math" w:cs="Arial"/>
              </w:rPr>
              <m:t>-</m:t>
            </m:r>
            <m:f>
              <m:fPr>
                <m:ctrlPr>
                  <w:rPr>
                    <w:rFonts w:ascii="Cambria Math" w:hAnsi="Cambria Math" w:cs="Arial"/>
                    <w:b/>
                    <w:i/>
                  </w:rPr>
                </m:ctrlPr>
              </m:fPr>
              <m:num>
                <m:r>
                  <m:rPr>
                    <m:sty m:val="bi"/>
                  </m:rPr>
                  <w:rPr>
                    <w:rFonts w:ascii="Cambria Math" w:hAnsi="Cambria Math" w:cs="Arial"/>
                  </w:rPr>
                  <m:t>1</m:t>
                </m:r>
              </m:num>
              <m:den>
                <m:rad>
                  <m:radPr>
                    <m:degHide m:val="1"/>
                    <m:ctrlPr>
                      <w:rPr>
                        <w:rFonts w:ascii="Cambria Math" w:hAnsi="Cambria Math" w:cs="Arial"/>
                        <w:b/>
                        <w:i/>
                      </w:rPr>
                    </m:ctrlPr>
                  </m:radPr>
                  <m:deg/>
                  <m:e>
                    <m:r>
                      <m:rPr>
                        <m:sty m:val="bi"/>
                      </m:rPr>
                      <w:rPr>
                        <w:rFonts w:ascii="Cambria Math" w:hAnsi="Cambria Math" w:cs="Arial"/>
                      </w:rPr>
                      <m:t>x</m:t>
                    </m:r>
                  </m:e>
                </m:rad>
              </m:den>
            </m:f>
          </m:e>
        </m:d>
      </m:oMath>
      <w:r w:rsidRPr="00AC2EB3">
        <w:rPr>
          <w:rFonts w:cs="Arial"/>
          <w:b/>
          <w:i/>
        </w:rPr>
        <w:t xml:space="preserve"> is:</w:t>
      </w:r>
    </w:p>
    <w:p w:rsidR="007D286C" w:rsidRPr="00304F52" w:rsidRDefault="007D286C" w:rsidP="007D286C">
      <w:pPr>
        <w:pStyle w:val="NoSpacing"/>
        <w:jc w:val="both"/>
        <w:rPr>
          <w:rFonts w:cs="Arial"/>
          <w:b/>
        </w:rPr>
      </w:pPr>
      <w:r w:rsidRPr="00304F52">
        <w:rPr>
          <w:rFonts w:cs="Arial"/>
        </w:rPr>
        <w:t>Solution:</w:t>
      </w:r>
      <w:r w:rsidRPr="00304F52">
        <w:rPr>
          <w:rFonts w:cs="Arial"/>
        </w:rPr>
        <w:tab/>
      </w:r>
      <w:r w:rsidRPr="00304F52">
        <w:rPr>
          <w:rFonts w:cs="Arial"/>
          <w:color w:val="5EAC1A"/>
        </w:rPr>
        <w:t xml:space="preserve"> </w:t>
      </w:r>
      <m:oMath>
        <m:sSup>
          <m:sSupPr>
            <m:ctrlPr>
              <w:rPr>
                <w:rFonts w:ascii="Cambria Math" w:hAnsi="Cambria Math" w:cs="Arial"/>
              </w:rPr>
            </m:ctrlPr>
          </m:sSupPr>
          <m:e>
            <m:d>
              <m:dPr>
                <m:ctrlPr>
                  <w:rPr>
                    <w:rFonts w:ascii="Cambria Math" w:hAnsi="Cambria Math" w:cs="Arial"/>
                  </w:rPr>
                </m:ctrlPr>
              </m:dPr>
              <m:e>
                <m:rad>
                  <m:radPr>
                    <m:degHide m:val="1"/>
                    <m:ctrlPr>
                      <w:rPr>
                        <w:rFonts w:ascii="Cambria Math" w:hAnsi="Cambria Math" w:cs="Arial"/>
                      </w:rPr>
                    </m:ctrlPr>
                  </m:radPr>
                  <m:deg/>
                  <m:e>
                    <m:r>
                      <m:rPr>
                        <m:sty m:val="bi"/>
                      </m:rPr>
                      <w:rPr>
                        <w:rFonts w:ascii="Cambria Math" w:hAnsi="Cambria Math" w:cs="Arial"/>
                      </w:rPr>
                      <m:t>x</m:t>
                    </m:r>
                  </m:e>
                </m:rad>
                <m:r>
                  <m:rPr>
                    <m:sty m:val="p"/>
                  </m:rPr>
                  <w:rPr>
                    <w:rFonts w:ascii="Cambria Math" w:hAnsi="Cambria Math" w:cs="Arial"/>
                  </w:rPr>
                  <m:t>-</m:t>
                </m:r>
                <m:f>
                  <m:fPr>
                    <m:ctrlPr>
                      <w:rPr>
                        <w:rFonts w:ascii="Cambria Math" w:hAnsi="Cambria Math" w:cs="Arial"/>
                      </w:rPr>
                    </m:ctrlPr>
                  </m:fPr>
                  <m:num>
                    <m:r>
                      <m:rPr>
                        <m:sty m:val="b"/>
                      </m:rPr>
                      <w:rPr>
                        <w:rFonts w:ascii="Cambria Math" w:hAnsi="Cambria Math" w:cs="Arial"/>
                      </w:rPr>
                      <m:t>1</m:t>
                    </m:r>
                  </m:num>
                  <m:den>
                    <m:rad>
                      <m:radPr>
                        <m:degHide m:val="1"/>
                        <m:ctrlPr>
                          <w:rPr>
                            <w:rFonts w:ascii="Cambria Math" w:hAnsi="Cambria Math" w:cs="Arial"/>
                          </w:rPr>
                        </m:ctrlPr>
                      </m:radPr>
                      <m:deg/>
                      <m:e>
                        <m:r>
                          <m:rPr>
                            <m:sty m:val="bi"/>
                          </m:rPr>
                          <w:rPr>
                            <w:rFonts w:ascii="Cambria Math" w:hAnsi="Cambria Math" w:cs="Arial"/>
                          </w:rPr>
                          <m:t>x</m:t>
                        </m:r>
                      </m:e>
                    </m:rad>
                  </m:den>
                </m:f>
              </m:e>
            </m:d>
          </m:e>
          <m:sup>
            <m:r>
              <m:rPr>
                <m:sty m:val="b"/>
              </m:rPr>
              <w:rPr>
                <w:rFonts w:ascii="Cambria Math" w:hAnsi="Cambria Math" w:cs="Arial"/>
              </w:rPr>
              <m:t>2</m:t>
            </m:r>
          </m:sup>
        </m:sSup>
        <m:r>
          <m:rPr>
            <m:sty m:val="p"/>
          </m:rPr>
          <w:rPr>
            <w:rFonts w:ascii="Cambria Math" w:hAnsi="Cambria Math" w:cs="Arial"/>
          </w:rPr>
          <m:t xml:space="preserve"> </m:t>
        </m:r>
      </m:oMath>
      <w:r w:rsidRPr="00304F52">
        <w:rPr>
          <w:rFonts w:cs="Arial"/>
        </w:rPr>
        <w:t xml:space="preserve">=   </w:t>
      </w:r>
      <w:r w:rsidRPr="00304F52">
        <w:rPr>
          <w:rFonts w:cs="Arial"/>
          <w:iCs/>
        </w:rPr>
        <w:t>x</w:t>
      </w:r>
      <w:r w:rsidRPr="00304F52">
        <w:rPr>
          <w:rFonts w:cs="Arial"/>
        </w:rPr>
        <w:t> +</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1</m:t>
            </m:r>
          </m:num>
          <m:den>
            <m:r>
              <w:rPr>
                <w:rFonts w:ascii="Cambria Math" w:hAnsi="Cambria Math" w:cs="Arial"/>
              </w:rPr>
              <m:t>x</m:t>
            </m:r>
          </m:den>
        </m:f>
      </m:oMath>
      <w:r>
        <w:rPr>
          <w:rFonts w:eastAsiaTheme="minorEastAsia" w:cs="Arial"/>
        </w:rPr>
        <w:t xml:space="preserve">  </w:t>
      </w:r>
      <w:r w:rsidRPr="00304F52">
        <w:rPr>
          <w:rFonts w:cs="Arial"/>
        </w:rPr>
        <w:t>- 2</w:t>
      </w:r>
    </w:p>
    <w:p w:rsidR="007D286C" w:rsidRPr="00304F52" w:rsidRDefault="007D286C" w:rsidP="007D286C">
      <w:pPr>
        <w:pStyle w:val="NoSpacing"/>
        <w:jc w:val="both"/>
        <w:rPr>
          <w:rFonts w:cs="Arial"/>
        </w:rPr>
      </w:pPr>
      <w:r w:rsidRPr="00304F52">
        <w:rPr>
          <w:rFonts w:cs="Arial"/>
        </w:rPr>
        <w:t xml:space="preserve">  </w:t>
      </w:r>
    </w:p>
    <w:p w:rsidR="007D286C" w:rsidRPr="00304F52" w:rsidRDefault="007D286C" w:rsidP="007D286C">
      <w:pPr>
        <w:pStyle w:val="NoSpacing"/>
        <w:ind w:left="720" w:firstLine="720"/>
        <w:jc w:val="both"/>
        <w:rPr>
          <w:rFonts w:cs="Arial"/>
        </w:rPr>
      </w:pPr>
      <w:r w:rsidRPr="00304F52">
        <w:rPr>
          <w:rFonts w:cs="Arial"/>
        </w:rPr>
        <w:t>= (3 + 2</w:t>
      </w:r>
      <m:oMath>
        <m:rad>
          <m:radPr>
            <m:degHide m:val="1"/>
            <m:ctrlPr>
              <w:rPr>
                <w:rFonts w:ascii="Cambria Math" w:hAnsi="Cambria Math" w:cs="Arial"/>
              </w:rPr>
            </m:ctrlPr>
          </m:radPr>
          <m:deg/>
          <m:e>
            <m:r>
              <m:rPr>
                <m:sty m:val="b"/>
              </m:rPr>
              <w:rPr>
                <w:rFonts w:ascii="Cambria Math" w:hAnsi="Cambria Math" w:cs="Arial"/>
              </w:rPr>
              <m:t>2</m:t>
            </m:r>
          </m:e>
        </m:rad>
      </m:oMath>
      <w:r w:rsidRPr="00304F52">
        <w:rPr>
          <w:rFonts w:cs="Arial"/>
        </w:rPr>
        <w:t>) +</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(3+2</m:t>
            </m:r>
            <m:rad>
              <m:radPr>
                <m:degHide m:val="1"/>
                <m:ctrlPr>
                  <w:rPr>
                    <w:rFonts w:ascii="Cambria Math" w:hAnsi="Cambria Math" w:cs="Arial"/>
                  </w:rPr>
                </m:ctrlPr>
              </m:radPr>
              <m:deg/>
              <m:e>
                <m:r>
                  <m:rPr>
                    <m:sty m:val="b"/>
                  </m:rPr>
                  <w:rPr>
                    <w:rFonts w:ascii="Cambria Math" w:hAnsi="Cambria Math" w:cs="Arial"/>
                  </w:rPr>
                  <m:t>2</m:t>
                </m:r>
              </m:e>
            </m:rad>
            <m:r>
              <m:rPr>
                <m:sty m:val="p"/>
              </m:rPr>
              <w:rPr>
                <w:rFonts w:ascii="Cambria Math" w:hAnsi="Cambria Math" w:cs="Arial"/>
              </w:rPr>
              <m:t>)</m:t>
            </m:r>
          </m:den>
        </m:f>
      </m:oMath>
      <w:r w:rsidRPr="00304F52">
        <w:rPr>
          <w:rFonts w:cs="Arial"/>
        </w:rPr>
        <w:t xml:space="preserve">  - 2</w:t>
      </w:r>
    </w:p>
    <w:p w:rsidR="007D286C" w:rsidRPr="00304F52" w:rsidRDefault="007D286C" w:rsidP="007D286C">
      <w:pPr>
        <w:pStyle w:val="NoSpacing"/>
        <w:jc w:val="both"/>
        <w:rPr>
          <w:rFonts w:cs="Arial"/>
        </w:rPr>
      </w:pPr>
    </w:p>
    <w:p w:rsidR="007D286C" w:rsidRPr="00304F52" w:rsidRDefault="007D286C" w:rsidP="007D286C">
      <w:pPr>
        <w:pStyle w:val="NoSpacing"/>
        <w:jc w:val="both"/>
        <w:rPr>
          <w:rFonts w:cs="Arial"/>
          <w:vanish/>
        </w:rPr>
      </w:pPr>
    </w:p>
    <w:p w:rsidR="007D286C" w:rsidRPr="00304F52" w:rsidRDefault="007D286C" w:rsidP="007D286C">
      <w:pPr>
        <w:pStyle w:val="NoSpacing"/>
        <w:jc w:val="both"/>
        <w:rPr>
          <w:rFonts w:cs="Arial"/>
        </w:rPr>
      </w:pPr>
      <w:r w:rsidRPr="00304F52">
        <w:rPr>
          <w:rFonts w:cs="Arial"/>
        </w:rPr>
        <w:t xml:space="preserve"> </w:t>
      </w:r>
      <w:r w:rsidRPr="00304F52">
        <w:rPr>
          <w:rFonts w:cs="Arial"/>
        </w:rPr>
        <w:tab/>
      </w:r>
      <w:r w:rsidRPr="00304F52">
        <w:rPr>
          <w:rFonts w:cs="Arial"/>
        </w:rPr>
        <w:tab/>
        <w:t>= (3 + 2</w:t>
      </w:r>
      <m:oMath>
        <m:rad>
          <m:radPr>
            <m:degHide m:val="1"/>
            <m:ctrlPr>
              <w:rPr>
                <w:rFonts w:ascii="Cambria Math" w:hAnsi="Cambria Math" w:cs="Arial"/>
              </w:rPr>
            </m:ctrlPr>
          </m:radPr>
          <m:deg/>
          <m:e>
            <m:r>
              <m:rPr>
                <m:sty m:val="b"/>
              </m:rPr>
              <w:rPr>
                <w:rFonts w:ascii="Cambria Math" w:hAnsi="Cambria Math" w:cs="Arial"/>
              </w:rPr>
              <m:t>2</m:t>
            </m:r>
          </m:e>
        </m:rad>
      </m:oMath>
      <w:r w:rsidRPr="00304F52">
        <w:rPr>
          <w:rFonts w:cs="Arial"/>
        </w:rPr>
        <w:t>) +</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(3+2</m:t>
            </m:r>
            <m:rad>
              <m:radPr>
                <m:degHide m:val="1"/>
                <m:ctrlPr>
                  <w:rPr>
                    <w:rFonts w:ascii="Cambria Math" w:hAnsi="Cambria Math" w:cs="Arial"/>
                  </w:rPr>
                </m:ctrlPr>
              </m:radPr>
              <m:deg/>
              <m:e>
                <m:r>
                  <m:rPr>
                    <m:sty m:val="b"/>
                  </m:rPr>
                  <w:rPr>
                    <w:rFonts w:ascii="Cambria Math" w:hAnsi="Cambria Math" w:cs="Arial"/>
                  </w:rPr>
                  <m:t>2</m:t>
                </m:r>
              </m:e>
            </m:rad>
            <m:r>
              <m:rPr>
                <m:sty m:val="p"/>
              </m:rPr>
              <w:rPr>
                <w:rFonts w:ascii="Cambria Math" w:hAnsi="Cambria Math" w:cs="Arial"/>
              </w:rPr>
              <m:t>)</m:t>
            </m:r>
          </m:den>
        </m:f>
      </m:oMath>
      <w:r w:rsidRPr="00304F52">
        <w:rPr>
          <w:rFonts w:cs="Arial"/>
        </w:rPr>
        <w:t xml:space="preserve">  X</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(3-2</m:t>
            </m:r>
            <m:rad>
              <m:radPr>
                <m:degHide m:val="1"/>
                <m:ctrlPr>
                  <w:rPr>
                    <w:rFonts w:ascii="Cambria Math" w:hAnsi="Cambria Math" w:cs="Arial"/>
                  </w:rPr>
                </m:ctrlPr>
              </m:radPr>
              <m:deg/>
              <m:e>
                <m:r>
                  <m:rPr>
                    <m:sty m:val="b"/>
                  </m:rPr>
                  <w:rPr>
                    <w:rFonts w:ascii="Cambria Math" w:hAnsi="Cambria Math" w:cs="Arial"/>
                  </w:rPr>
                  <m:t>2</m:t>
                </m:r>
              </m:e>
            </m:rad>
            <m:r>
              <m:rPr>
                <m:sty m:val="p"/>
              </m:rPr>
              <w:rPr>
                <w:rFonts w:ascii="Cambria Math" w:hAnsi="Cambria Math" w:cs="Arial"/>
              </w:rPr>
              <m:t>)</m:t>
            </m:r>
          </m:num>
          <m:den>
            <m:r>
              <m:rPr>
                <m:sty m:val="p"/>
              </m:rPr>
              <w:rPr>
                <w:rFonts w:ascii="Cambria Math" w:hAnsi="Cambria Math" w:cs="Arial"/>
              </w:rPr>
              <m:t>(3-2</m:t>
            </m:r>
            <m:rad>
              <m:radPr>
                <m:degHide m:val="1"/>
                <m:ctrlPr>
                  <w:rPr>
                    <w:rFonts w:ascii="Cambria Math" w:hAnsi="Cambria Math" w:cs="Arial"/>
                  </w:rPr>
                </m:ctrlPr>
              </m:radPr>
              <m:deg/>
              <m:e>
                <m:r>
                  <m:rPr>
                    <m:sty m:val="b"/>
                  </m:rPr>
                  <w:rPr>
                    <w:rFonts w:ascii="Cambria Math" w:hAnsi="Cambria Math" w:cs="Arial"/>
                  </w:rPr>
                  <m:t>2</m:t>
                </m:r>
              </m:e>
            </m:rad>
            <m:r>
              <m:rPr>
                <m:sty m:val="p"/>
              </m:rPr>
              <w:rPr>
                <w:rFonts w:ascii="Cambria Math" w:hAnsi="Cambria Math" w:cs="Arial"/>
              </w:rPr>
              <m:t>)</m:t>
            </m:r>
          </m:den>
        </m:f>
      </m:oMath>
      <w:r w:rsidRPr="00304F52">
        <w:rPr>
          <w:rFonts w:cs="Arial"/>
        </w:rPr>
        <w:t xml:space="preserve">  - 2</w:t>
      </w:r>
    </w:p>
    <w:p w:rsidR="007D286C" w:rsidRPr="00304F52" w:rsidRDefault="007D286C" w:rsidP="007D286C">
      <w:pPr>
        <w:pStyle w:val="NoSpacing"/>
        <w:jc w:val="both"/>
        <w:rPr>
          <w:rFonts w:cs="Arial"/>
        </w:rPr>
      </w:pPr>
      <w:r w:rsidRPr="00304F52">
        <w:rPr>
          <w:rFonts w:cs="Arial"/>
        </w:rPr>
        <w:t>  </w:t>
      </w:r>
    </w:p>
    <w:p w:rsidR="007D286C" w:rsidRPr="00304F52" w:rsidRDefault="007D286C" w:rsidP="007D286C">
      <w:pPr>
        <w:pStyle w:val="NoSpacing"/>
        <w:ind w:left="720" w:firstLine="720"/>
        <w:jc w:val="both"/>
        <w:rPr>
          <w:rFonts w:cs="Arial"/>
        </w:rPr>
      </w:pPr>
      <w:r w:rsidRPr="00304F52">
        <w:rPr>
          <w:rFonts w:cs="Arial"/>
        </w:rPr>
        <w:t>= (3 + 2</w:t>
      </w:r>
      <m:oMath>
        <m:rad>
          <m:radPr>
            <m:degHide m:val="1"/>
            <m:ctrlPr>
              <w:rPr>
                <w:rFonts w:ascii="Cambria Math" w:hAnsi="Cambria Math" w:cs="Arial"/>
              </w:rPr>
            </m:ctrlPr>
          </m:radPr>
          <m:deg/>
          <m:e>
            <m:r>
              <m:rPr>
                <m:sty m:val="b"/>
              </m:rPr>
              <w:rPr>
                <w:rFonts w:ascii="Cambria Math" w:hAnsi="Cambria Math" w:cs="Arial"/>
              </w:rPr>
              <m:t>2</m:t>
            </m:r>
          </m:e>
        </m:rad>
      </m:oMath>
      <w:r w:rsidRPr="00304F52">
        <w:rPr>
          <w:rFonts w:cs="Arial"/>
        </w:rPr>
        <w:t>) + (3 - 2</w:t>
      </w:r>
      <m:oMath>
        <m:rad>
          <m:radPr>
            <m:degHide m:val="1"/>
            <m:ctrlPr>
              <w:rPr>
                <w:rFonts w:ascii="Cambria Math" w:hAnsi="Cambria Math" w:cs="Arial"/>
              </w:rPr>
            </m:ctrlPr>
          </m:radPr>
          <m:deg/>
          <m:e>
            <m:r>
              <m:rPr>
                <m:sty m:val="b"/>
              </m:rPr>
              <w:rPr>
                <w:rFonts w:ascii="Cambria Math" w:hAnsi="Cambria Math" w:cs="Arial"/>
              </w:rPr>
              <m:t>2</m:t>
            </m:r>
          </m:e>
        </m:rad>
      </m:oMath>
      <w:r w:rsidRPr="00304F52">
        <w:rPr>
          <w:rFonts w:cs="Arial"/>
        </w:rPr>
        <w:t>) - 2</w:t>
      </w:r>
    </w:p>
    <w:p w:rsidR="007D286C" w:rsidRPr="00304F52" w:rsidRDefault="007D286C" w:rsidP="007D286C">
      <w:pPr>
        <w:pStyle w:val="NoSpacing"/>
        <w:jc w:val="both"/>
        <w:rPr>
          <w:rFonts w:cs="Arial"/>
        </w:rPr>
      </w:pPr>
      <w:r w:rsidRPr="00304F52">
        <w:rPr>
          <w:rFonts w:cs="Arial"/>
        </w:rPr>
        <w:t>  </w:t>
      </w:r>
    </w:p>
    <w:p w:rsidR="007D286C" w:rsidRPr="00304F52" w:rsidRDefault="007D286C" w:rsidP="007D286C">
      <w:pPr>
        <w:pStyle w:val="NoSpacing"/>
        <w:ind w:left="720" w:firstLine="720"/>
        <w:jc w:val="both"/>
        <w:rPr>
          <w:rFonts w:cs="Arial"/>
        </w:rPr>
      </w:pPr>
      <w:r w:rsidRPr="00304F52">
        <w:rPr>
          <w:rFonts w:cs="Arial"/>
        </w:rPr>
        <w:t xml:space="preserve">= </w:t>
      </w:r>
      <m:oMath>
        <m:sSup>
          <m:sSupPr>
            <m:ctrlPr>
              <w:rPr>
                <w:rFonts w:ascii="Cambria Math" w:hAnsi="Cambria Math" w:cs="Arial"/>
              </w:rPr>
            </m:ctrlPr>
          </m:sSupPr>
          <m:e>
            <m:d>
              <m:dPr>
                <m:ctrlPr>
                  <w:rPr>
                    <w:rFonts w:ascii="Cambria Math" w:hAnsi="Cambria Math" w:cs="Arial"/>
                  </w:rPr>
                </m:ctrlPr>
              </m:dPr>
              <m:e>
                <m:rad>
                  <m:radPr>
                    <m:degHide m:val="1"/>
                    <m:ctrlPr>
                      <w:rPr>
                        <w:rFonts w:ascii="Cambria Math" w:hAnsi="Cambria Math" w:cs="Arial"/>
                      </w:rPr>
                    </m:ctrlPr>
                  </m:radPr>
                  <m:deg/>
                  <m:e>
                    <m:r>
                      <m:rPr>
                        <m:sty m:val="bi"/>
                      </m:rPr>
                      <w:rPr>
                        <w:rFonts w:ascii="Cambria Math" w:hAnsi="Cambria Math" w:cs="Arial"/>
                      </w:rPr>
                      <m:t>x</m:t>
                    </m:r>
                  </m:e>
                </m:rad>
                <m:r>
                  <m:rPr>
                    <m:sty m:val="p"/>
                  </m:rPr>
                  <w:rPr>
                    <w:rFonts w:ascii="Cambria Math" w:hAnsi="Cambria Math" w:cs="Arial"/>
                  </w:rPr>
                  <m:t>-</m:t>
                </m:r>
                <m:f>
                  <m:fPr>
                    <m:ctrlPr>
                      <w:rPr>
                        <w:rFonts w:ascii="Cambria Math" w:hAnsi="Cambria Math" w:cs="Arial"/>
                      </w:rPr>
                    </m:ctrlPr>
                  </m:fPr>
                  <m:num>
                    <m:r>
                      <m:rPr>
                        <m:sty m:val="b"/>
                      </m:rPr>
                      <w:rPr>
                        <w:rFonts w:ascii="Cambria Math" w:hAnsi="Cambria Math" w:cs="Arial"/>
                      </w:rPr>
                      <m:t>1</m:t>
                    </m:r>
                  </m:num>
                  <m:den>
                    <m:rad>
                      <m:radPr>
                        <m:degHide m:val="1"/>
                        <m:ctrlPr>
                          <w:rPr>
                            <w:rFonts w:ascii="Cambria Math" w:hAnsi="Cambria Math" w:cs="Arial"/>
                          </w:rPr>
                        </m:ctrlPr>
                      </m:radPr>
                      <m:deg/>
                      <m:e>
                        <m:r>
                          <m:rPr>
                            <m:sty m:val="bi"/>
                          </m:rPr>
                          <w:rPr>
                            <w:rFonts w:ascii="Cambria Math" w:hAnsi="Cambria Math" w:cs="Arial"/>
                          </w:rPr>
                          <m:t>x</m:t>
                        </m:r>
                      </m:e>
                    </m:rad>
                  </m:den>
                </m:f>
              </m:e>
            </m:d>
          </m:e>
          <m:sup>
            <m:r>
              <m:rPr>
                <m:sty m:val="b"/>
              </m:rPr>
              <w:rPr>
                <w:rFonts w:ascii="Cambria Math" w:hAnsi="Cambria Math" w:cs="Arial"/>
              </w:rPr>
              <m:t>2</m:t>
            </m:r>
          </m:sup>
        </m:sSup>
      </m:oMath>
      <w:r w:rsidRPr="00304F52">
        <w:rPr>
          <w:rFonts w:cs="Arial"/>
        </w:rPr>
        <w:t>= 4</w:t>
      </w:r>
    </w:p>
    <w:p w:rsidR="007D286C" w:rsidRPr="00304F52" w:rsidRDefault="007D286C" w:rsidP="007D286C">
      <w:pPr>
        <w:pStyle w:val="NoSpacing"/>
        <w:ind w:left="720"/>
        <w:jc w:val="both"/>
        <w:rPr>
          <w:rFonts w:cs="Arial"/>
        </w:rPr>
      </w:pPr>
    </w:p>
    <w:p w:rsidR="007D286C" w:rsidRPr="00304F52" w:rsidRDefault="00D143C3" w:rsidP="007D286C">
      <w:pPr>
        <w:pStyle w:val="NoSpacing"/>
        <w:numPr>
          <w:ilvl w:val="0"/>
          <w:numId w:val="366"/>
        </w:numPr>
        <w:jc w:val="both"/>
        <w:rPr>
          <w:rFonts w:cs="Arial"/>
        </w:rPr>
      </w:pPr>
      <m:oMath>
        <m:d>
          <m:dPr>
            <m:ctrlPr>
              <w:rPr>
                <w:rFonts w:ascii="Cambria Math" w:hAnsi="Cambria Math" w:cs="Arial"/>
              </w:rPr>
            </m:ctrlPr>
          </m:dPr>
          <m:e>
            <m:rad>
              <m:radPr>
                <m:degHide m:val="1"/>
                <m:ctrlPr>
                  <w:rPr>
                    <w:rFonts w:ascii="Cambria Math" w:hAnsi="Cambria Math" w:cs="Arial"/>
                  </w:rPr>
                </m:ctrlPr>
              </m:radPr>
              <m:deg/>
              <m:e>
                <m:r>
                  <m:rPr>
                    <m:sty m:val="bi"/>
                  </m:rPr>
                  <w:rPr>
                    <w:rFonts w:ascii="Cambria Math" w:hAnsi="Cambria Math" w:cs="Arial"/>
                  </w:rPr>
                  <m:t>x</m:t>
                </m:r>
              </m:e>
            </m:rad>
            <m:r>
              <m:rPr>
                <m:sty m:val="p"/>
              </m:rPr>
              <w:rPr>
                <w:rFonts w:ascii="Cambria Math" w:hAnsi="Cambria Math" w:cs="Arial"/>
              </w:rPr>
              <m:t>-</m:t>
            </m:r>
            <m:f>
              <m:fPr>
                <m:ctrlPr>
                  <w:rPr>
                    <w:rFonts w:ascii="Cambria Math" w:hAnsi="Cambria Math" w:cs="Arial"/>
                  </w:rPr>
                </m:ctrlPr>
              </m:fPr>
              <m:num>
                <m:r>
                  <m:rPr>
                    <m:sty m:val="b"/>
                  </m:rPr>
                  <w:rPr>
                    <w:rFonts w:ascii="Cambria Math" w:hAnsi="Cambria Math" w:cs="Arial"/>
                  </w:rPr>
                  <m:t>1</m:t>
                </m:r>
              </m:num>
              <m:den>
                <m:rad>
                  <m:radPr>
                    <m:degHide m:val="1"/>
                    <m:ctrlPr>
                      <w:rPr>
                        <w:rFonts w:ascii="Cambria Math" w:hAnsi="Cambria Math" w:cs="Arial"/>
                      </w:rPr>
                    </m:ctrlPr>
                  </m:radPr>
                  <m:deg/>
                  <m:e>
                    <m:r>
                      <m:rPr>
                        <m:sty m:val="bi"/>
                      </m:rPr>
                      <w:rPr>
                        <w:rFonts w:ascii="Cambria Math" w:hAnsi="Cambria Math" w:cs="Arial"/>
                      </w:rPr>
                      <m:t>x</m:t>
                    </m:r>
                  </m:e>
                </m:rad>
              </m:den>
            </m:f>
          </m:e>
        </m:d>
      </m:oMath>
      <w:r w:rsidR="007D286C" w:rsidRPr="00304F52">
        <w:rPr>
          <w:rFonts w:cs="Arial"/>
        </w:rPr>
        <w:t xml:space="preserve"> = 2</w:t>
      </w:r>
    </w:p>
    <w:p w:rsidR="007D286C" w:rsidRPr="00304F52" w:rsidRDefault="007D286C" w:rsidP="007D286C">
      <w:pPr>
        <w:pStyle w:val="NoSpacing"/>
        <w:jc w:val="both"/>
        <w:rPr>
          <w:rFonts w:cs="Arial"/>
        </w:rPr>
      </w:pPr>
    </w:p>
    <w:p w:rsidR="007D286C" w:rsidRDefault="007D286C" w:rsidP="007D286C">
      <w:pPr>
        <w:pStyle w:val="NoSpacing"/>
        <w:jc w:val="both"/>
        <w:rPr>
          <w:rFonts w:cs="Arial"/>
        </w:rPr>
      </w:pPr>
    </w:p>
    <w:p w:rsidR="00592D4C" w:rsidRDefault="00592D4C" w:rsidP="007D286C">
      <w:pPr>
        <w:pStyle w:val="NoSpacing"/>
        <w:jc w:val="both"/>
        <w:rPr>
          <w:rFonts w:cs="Arial"/>
        </w:rPr>
      </w:pPr>
    </w:p>
    <w:p w:rsidR="00592D4C" w:rsidRDefault="00592D4C" w:rsidP="007D286C">
      <w:pPr>
        <w:pStyle w:val="NoSpacing"/>
        <w:jc w:val="both"/>
        <w:rPr>
          <w:rFonts w:cs="Arial"/>
        </w:rPr>
      </w:pPr>
    </w:p>
    <w:p w:rsidR="00592D4C" w:rsidRDefault="00592D4C" w:rsidP="007D286C">
      <w:pPr>
        <w:pStyle w:val="NoSpacing"/>
        <w:jc w:val="both"/>
        <w:rPr>
          <w:rFonts w:cs="Arial"/>
        </w:rPr>
      </w:pPr>
    </w:p>
    <w:p w:rsidR="00592D4C" w:rsidRPr="00304F52" w:rsidRDefault="00592D4C" w:rsidP="007D286C">
      <w:pPr>
        <w:pStyle w:val="NoSpacing"/>
        <w:jc w:val="both"/>
        <w:rPr>
          <w:rFonts w:cs="Arial"/>
        </w:rPr>
      </w:pPr>
    </w:p>
    <w:p w:rsidR="007D286C" w:rsidRPr="00304F52" w:rsidRDefault="007D286C" w:rsidP="007D286C">
      <w:pPr>
        <w:pStyle w:val="NoSpacing"/>
        <w:jc w:val="both"/>
      </w:pPr>
      <w:r w:rsidRPr="00304F52">
        <w:tab/>
      </w:r>
    </w:p>
    <w:p w:rsidR="007D286C" w:rsidRPr="00304F52" w:rsidRDefault="007D286C" w:rsidP="007D286C">
      <w:pPr>
        <w:pStyle w:val="NoSpacing"/>
        <w:jc w:val="both"/>
        <w:sectPr w:rsidR="007D286C" w:rsidRPr="00304F52" w:rsidSect="009A4C1C">
          <w:headerReference w:type="even" r:id="rId22"/>
          <w:headerReference w:type="default" r:id="rId23"/>
          <w:footerReference w:type="even" r:id="rId24"/>
          <w:footerReference w:type="default" r:id="rId25"/>
          <w:headerReference w:type="first" r:id="rId26"/>
          <w:footerReference w:type="first" r:id="rId27"/>
          <w:type w:val="continuous"/>
          <w:pgSz w:w="11907" w:h="16839" w:code="9"/>
          <w:pgMar w:top="1620" w:right="1260" w:bottom="1260" w:left="1620" w:header="720" w:footer="720" w:gutter="0"/>
          <w:cols w:sep="1" w:space="720"/>
          <w:docGrid w:linePitch="360"/>
        </w:sectPr>
      </w:pPr>
    </w:p>
    <w:tbl>
      <w:tblPr>
        <w:tblStyle w:val="LightGrid-Accent6"/>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36" w:type="dxa"/>
          </w:tcPr>
          <w:p w:rsidR="007D286C" w:rsidRPr="00304F52" w:rsidRDefault="007D286C" w:rsidP="00EC07C4">
            <w:pPr>
              <w:jc w:val="center"/>
            </w:pPr>
            <w:r w:rsidRPr="00304F52">
              <w:t>EXERCISE</w:t>
            </w:r>
          </w:p>
        </w:tc>
      </w:tr>
    </w:tbl>
    <w:p w:rsidR="007D286C" w:rsidRPr="00304F52" w:rsidRDefault="007D286C" w:rsidP="007D286C">
      <w:pPr>
        <w:spacing w:after="0"/>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pPr>
    </w:p>
    <w:p w:rsidR="007D286C" w:rsidRPr="00304F52" w:rsidRDefault="007D286C" w:rsidP="007D286C">
      <w:pPr>
        <w:spacing w:after="0"/>
        <w:rPr>
          <w:rFonts w:cs="Arial"/>
          <w:b/>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ListParagraph"/>
        <w:numPr>
          <w:ilvl w:val="0"/>
          <w:numId w:val="377"/>
        </w:numPr>
        <w:spacing w:after="0"/>
        <w:rPr>
          <w:rFonts w:eastAsiaTheme="minorEastAsia" w:cs="Arial"/>
        </w:rPr>
      </w:pPr>
      <w:r w:rsidRPr="00304F52">
        <w:rPr>
          <w:rFonts w:cs="Arial"/>
        </w:rPr>
        <w:t xml:space="preserve">Solve  </w:t>
      </w:r>
      <m:oMath>
        <m:sSup>
          <m:sSupPr>
            <m:ctrlPr>
              <w:rPr>
                <w:rFonts w:ascii="Cambria Math" w:hAnsi="Cambria Math" w:cs="Arial"/>
                <w:i/>
              </w:rPr>
            </m:ctrlPr>
          </m:sSupPr>
          <m:e>
            <m:d>
              <m:dPr>
                <m:ctrlPr>
                  <w:rPr>
                    <w:rFonts w:ascii="Cambria Math" w:hAnsi="Cambria Math" w:cs="Arial"/>
                    <w:i/>
                  </w:rPr>
                </m:ctrlPr>
              </m:dPr>
              <m:e>
                <m:r>
                  <w:rPr>
                    <w:rFonts w:ascii="Cambria Math" w:hAnsi="Cambria Math" w:cs="Arial"/>
                  </w:rPr>
                  <m:t>0.0124</m:t>
                </m:r>
              </m:e>
            </m:d>
          </m:e>
          <m:sup>
            <m:f>
              <m:fPr>
                <m:ctrlPr>
                  <w:rPr>
                    <w:rFonts w:ascii="Cambria Math" w:hAnsi="Cambria Math" w:cs="Arial"/>
                    <w:i/>
                  </w:rPr>
                </m:ctrlPr>
              </m:fPr>
              <m:num>
                <m:r>
                  <w:rPr>
                    <w:rFonts w:ascii="Cambria Math" w:hAnsi="Cambria Math" w:cs="Arial"/>
                  </w:rPr>
                  <m:t>1</m:t>
                </m:r>
              </m:num>
              <m:den>
                <m:r>
                  <w:rPr>
                    <w:rFonts w:ascii="Cambria Math" w:hAnsi="Cambria Math" w:cs="Arial"/>
                  </w:rPr>
                  <m:t>5</m:t>
                </m:r>
              </m:den>
            </m:f>
          </m:sup>
        </m:sSup>
      </m:oMath>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4.0     </w:t>
      </w:r>
      <w:r w:rsidRPr="00304F52">
        <w:rPr>
          <w:rFonts w:cs="Arial"/>
        </w:rPr>
        <w:tab/>
      </w:r>
      <w:r w:rsidRPr="00304F52">
        <w:rPr>
          <w:rFonts w:cs="Arial"/>
        </w:rPr>
        <w:tab/>
      </w:r>
      <w:r w:rsidRPr="00304F52">
        <w:rPr>
          <w:rFonts w:cs="Arial"/>
        </w:rPr>
        <w:tab/>
        <w:t xml:space="preserve">b) 0.04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c)  0.4    </w:t>
      </w:r>
      <w:r w:rsidRPr="00304F52">
        <w:rPr>
          <w:rFonts w:cs="Arial"/>
        </w:rPr>
        <w:tab/>
      </w:r>
      <w:r w:rsidRPr="00304F52">
        <w:rPr>
          <w:rFonts w:cs="Arial"/>
        </w:rPr>
        <w:tab/>
      </w:r>
      <w:r w:rsidRPr="00304F52">
        <w:rPr>
          <w:rFonts w:cs="Arial"/>
        </w:rPr>
        <w:tab/>
        <w:t>d) 0. 00004</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Find value of </w:t>
      </w:r>
      <m:oMath>
        <m:sSup>
          <m:sSupPr>
            <m:ctrlPr>
              <w:rPr>
                <w:rFonts w:ascii="Cambria Math" w:hAnsi="Cambria Math" w:cs="Arial"/>
                <w:i/>
              </w:rPr>
            </m:ctrlPr>
          </m:sSupPr>
          <m:e>
            <m:r>
              <w:rPr>
                <w:rFonts w:ascii="Cambria Math" w:hAnsi="Cambria Math" w:cs="Arial"/>
              </w:rPr>
              <m:t>16</m:t>
            </m:r>
          </m:e>
          <m:sup>
            <m:f>
              <m:fPr>
                <m:ctrlPr>
                  <w:rPr>
                    <w:rFonts w:ascii="Cambria Math" w:hAnsi="Cambria Math" w:cs="Arial"/>
                    <w:i/>
                  </w:rPr>
                </m:ctrlPr>
              </m:fPr>
              <m:num>
                <m:r>
                  <w:rPr>
                    <w:rFonts w:ascii="Cambria Math" w:hAnsi="Cambria Math" w:cs="Arial"/>
                  </w:rPr>
                  <m:t>3</m:t>
                </m:r>
              </m:num>
              <m:den>
                <m:r>
                  <w:rPr>
                    <w:rFonts w:ascii="Cambria Math" w:hAnsi="Cambria Math" w:cs="Arial"/>
                  </w:rPr>
                  <m:t>4</m:t>
                </m:r>
              </m:den>
            </m:f>
          </m:sup>
        </m:sSup>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4</w:t>
      </w:r>
      <m:oMath>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b) 8    </w:t>
      </w:r>
    </w:p>
    <w:p w:rsidR="007D286C" w:rsidRPr="00304F52" w:rsidRDefault="007D286C" w:rsidP="007D286C">
      <w:pPr>
        <w:pStyle w:val="ListParagraph"/>
        <w:spacing w:after="0"/>
        <w:ind w:left="360"/>
        <w:rPr>
          <w:rFonts w:eastAsiaTheme="minorEastAsia" w:cs="Arial"/>
        </w:rPr>
      </w:pPr>
    </w:p>
    <w:p w:rsidR="007D286C" w:rsidRDefault="007D286C" w:rsidP="007D286C">
      <w:pPr>
        <w:pStyle w:val="ListParagraph"/>
        <w:spacing w:after="0"/>
        <w:ind w:left="360"/>
        <w:rPr>
          <w:rFonts w:eastAsiaTheme="minorEastAsia" w:cs="Arial"/>
        </w:rPr>
      </w:pPr>
      <w:r w:rsidRPr="00304F52">
        <w:rPr>
          <w:rFonts w:eastAsiaTheme="minorEastAsia" w:cs="Arial"/>
        </w:rPr>
        <w:t>c) 2</w:t>
      </w:r>
      <m:oMath>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d) 16</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625</m:t>
                    </m:r>
                  </m:e>
                </m:rad>
              </m:num>
              <m:den>
                <m:r>
                  <w:rPr>
                    <w:rFonts w:ascii="Cambria Math" w:eastAsiaTheme="minorEastAsia" w:hAnsi="Cambria Math" w:cs="Arial"/>
                  </w:rPr>
                  <m:t>11</m:t>
                </m:r>
              </m:den>
            </m:f>
            <m:r>
              <w:rPr>
                <w:rFonts w:ascii="Cambria Math" w:eastAsiaTheme="minorEastAsia" w:hAnsi="Cambria Math" w:cs="Arial"/>
              </w:rPr>
              <m:t xml:space="preserve"> X </m:t>
            </m:r>
            <m:f>
              <m:fPr>
                <m:ctrlPr>
                  <w:rPr>
                    <w:rFonts w:ascii="Cambria Math" w:eastAsiaTheme="minorEastAsia" w:hAnsi="Cambria Math" w:cs="Arial"/>
                    <w:i/>
                  </w:rPr>
                </m:ctrlPr>
              </m:fPr>
              <m:num>
                <m:r>
                  <w:rPr>
                    <w:rFonts w:ascii="Cambria Math" w:eastAsiaTheme="minorEastAsia" w:hAnsi="Cambria Math" w:cs="Arial"/>
                  </w:rPr>
                  <m:t>14</m:t>
                </m:r>
              </m:num>
              <m:den>
                <m:rad>
                  <m:radPr>
                    <m:degHide m:val="1"/>
                    <m:ctrlPr>
                      <w:rPr>
                        <w:rFonts w:ascii="Cambria Math" w:eastAsiaTheme="minorEastAsia" w:hAnsi="Cambria Math" w:cs="Arial"/>
                        <w:i/>
                      </w:rPr>
                    </m:ctrlPr>
                  </m:radPr>
                  <m:deg/>
                  <m:e>
                    <m:r>
                      <w:rPr>
                        <w:rFonts w:ascii="Cambria Math" w:eastAsiaTheme="minorEastAsia" w:hAnsi="Cambria Math" w:cs="Arial"/>
                      </w:rPr>
                      <m:t>25</m:t>
                    </m:r>
                  </m:e>
                </m:rad>
              </m:den>
            </m:f>
            <m:r>
              <w:rPr>
                <w:rFonts w:ascii="Cambria Math" w:eastAsiaTheme="minorEastAsia" w:hAnsi="Cambria Math" w:cs="Arial"/>
              </w:rPr>
              <m:t xml:space="preserve"> X </m:t>
            </m:r>
            <m:f>
              <m:fPr>
                <m:ctrlPr>
                  <w:rPr>
                    <w:rFonts w:ascii="Cambria Math" w:eastAsiaTheme="minorEastAsia" w:hAnsi="Cambria Math" w:cs="Arial"/>
                    <w:i/>
                  </w:rPr>
                </m:ctrlPr>
              </m:fPr>
              <m:num>
                <m:r>
                  <w:rPr>
                    <w:rFonts w:ascii="Cambria Math" w:eastAsiaTheme="minorEastAsia" w:hAnsi="Cambria Math" w:cs="Arial"/>
                  </w:rPr>
                  <m:t>11</m:t>
                </m:r>
              </m:num>
              <m:den>
                <m:rad>
                  <m:radPr>
                    <m:degHide m:val="1"/>
                    <m:ctrlPr>
                      <w:rPr>
                        <w:rFonts w:ascii="Cambria Math" w:eastAsiaTheme="minorEastAsia" w:hAnsi="Cambria Math" w:cs="Arial"/>
                        <w:i/>
                      </w:rPr>
                    </m:ctrlPr>
                  </m:radPr>
                  <m:deg/>
                  <m:e>
                    <m:r>
                      <w:rPr>
                        <w:rFonts w:ascii="Cambria Math" w:eastAsiaTheme="minorEastAsia" w:hAnsi="Cambria Math" w:cs="Arial"/>
                      </w:rPr>
                      <m:t>196</m:t>
                    </m:r>
                  </m:e>
                </m:rad>
              </m:den>
            </m:f>
          </m:e>
        </m: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6   </w:t>
      </w:r>
      <w:r w:rsidRPr="00304F52">
        <w:rPr>
          <w:rFonts w:eastAsiaTheme="minorEastAsia" w:cs="Arial"/>
        </w:rPr>
        <w:tab/>
      </w:r>
      <w:r w:rsidRPr="00304F52">
        <w:rPr>
          <w:rFonts w:eastAsiaTheme="minorEastAsia" w:cs="Arial"/>
        </w:rPr>
        <w:tab/>
      </w:r>
      <w:r w:rsidRPr="00304F52">
        <w:rPr>
          <w:rFonts w:eastAsiaTheme="minorEastAsia" w:cs="Arial"/>
        </w:rPr>
        <w:tab/>
        <w:t xml:space="preserve"> b) 5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8    </w:t>
      </w:r>
      <w:r w:rsidRPr="00304F52">
        <w:rPr>
          <w:rFonts w:eastAsiaTheme="minorEastAsia" w:cs="Arial"/>
        </w:rPr>
        <w:tab/>
      </w:r>
      <w:r w:rsidRPr="00304F52">
        <w:rPr>
          <w:rFonts w:eastAsiaTheme="minorEastAsia" w:cs="Arial"/>
        </w:rPr>
        <w:tab/>
      </w:r>
      <w:r w:rsidRPr="00304F52">
        <w:rPr>
          <w:rFonts w:eastAsiaTheme="minorEastAsia" w:cs="Arial"/>
        </w:rPr>
        <w:tab/>
        <w:t>d) 11</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1/3 part of which number is .001</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.009     </w:t>
      </w:r>
      <w:r w:rsidRPr="00304F52">
        <w:rPr>
          <w:rFonts w:eastAsiaTheme="minorEastAsia" w:cs="Arial"/>
        </w:rPr>
        <w:tab/>
      </w:r>
      <w:r w:rsidRPr="00304F52">
        <w:rPr>
          <w:rFonts w:eastAsiaTheme="minorEastAsia" w:cs="Arial"/>
        </w:rPr>
        <w:tab/>
      </w:r>
      <w:r w:rsidRPr="00304F52">
        <w:rPr>
          <w:rFonts w:eastAsiaTheme="minorEastAsia" w:cs="Arial"/>
        </w:rPr>
        <w:tab/>
        <w:t xml:space="preserve">b).000001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.000009      </w:t>
      </w:r>
      <w:r w:rsidRPr="00304F52">
        <w:rPr>
          <w:rFonts w:eastAsiaTheme="minorEastAsia" w:cs="Arial"/>
        </w:rPr>
        <w:tab/>
      </w:r>
      <w:r w:rsidRPr="00304F52">
        <w:rPr>
          <w:rFonts w:eastAsiaTheme="minorEastAsia" w:cs="Arial"/>
        </w:rPr>
        <w:tab/>
        <w:t>d) none of these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 </w:t>
      </w:r>
      <m:oMath>
        <m:sSup>
          <m:sSupPr>
            <m:ctrlPr>
              <w:rPr>
                <w:rFonts w:ascii="Cambria Math" w:eastAsiaTheme="minorEastAsia" w:hAnsi="Cambria Math" w:cs="Arial"/>
                <w:i/>
              </w:rPr>
            </m:ctrlPr>
          </m:sSupPr>
          <m:e>
            <m:r>
              <w:rPr>
                <w:rFonts w:ascii="Cambria Math" w:eastAsiaTheme="minorEastAsia" w:hAnsi="Cambria Math" w:cs="Arial"/>
              </w:rPr>
              <m:t>(</m:t>
            </m:r>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3</m:t>
                    </m:r>
                  </m:e>
                </m:rad>
              </m:num>
              <m:den>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m:t>
                </m:r>
                <m:rad>
                  <m:radPr>
                    <m:degHide m:val="1"/>
                    <m:ctrlPr>
                      <w:rPr>
                        <w:rFonts w:ascii="Cambria Math" w:eastAsiaTheme="minorEastAsia" w:hAnsi="Cambria Math" w:cs="Arial"/>
                        <w:i/>
                      </w:rPr>
                    </m:ctrlPr>
                  </m:radPr>
                  <m:deg/>
                  <m:e>
                    <m:r>
                      <w:rPr>
                        <w:rFonts w:ascii="Cambria Math" w:eastAsiaTheme="minorEastAsia" w:hAnsi="Cambria Math" w:cs="Arial"/>
                      </w:rPr>
                      <m:t>3</m:t>
                    </m:r>
                  </m:e>
                </m:rad>
              </m:den>
            </m:f>
            <m:r>
              <w:rPr>
                <w:rFonts w:ascii="Cambria Math" w:eastAsiaTheme="minorEastAsia" w:hAnsi="Cambria Math" w:cs="Arial"/>
              </w:rPr>
              <m:t>)</m:t>
            </m:r>
          </m:e>
          <m:sup>
            <m:r>
              <w:rPr>
                <w:rFonts w:ascii="Cambria Math" w:eastAsiaTheme="minorEastAsia" w:hAnsi="Cambria Math" w:cs="Arial"/>
              </w:rPr>
              <m:t>2</m:t>
            </m:r>
          </m:sup>
        </m:sSup>
        <m:r>
          <w:rPr>
            <w:rFonts w:ascii="Cambria Math" w:eastAsiaTheme="minorEastAsia" w:hAnsi="Cambria Math" w:cs="Arial"/>
          </w:rPr>
          <m:t xml:space="preserve">+ </m:t>
        </m:r>
        <m:sSup>
          <m:sSupPr>
            <m:ctrlPr>
              <w:rPr>
                <w:rFonts w:ascii="Cambria Math" w:eastAsiaTheme="minorEastAsia" w:hAnsi="Cambria Math" w:cs="Arial"/>
                <w:i/>
              </w:rPr>
            </m:ctrlPr>
          </m:sSupPr>
          <m:e>
            <m:r>
              <w:rPr>
                <w:rFonts w:ascii="Cambria Math" w:eastAsiaTheme="minorEastAsia" w:hAnsi="Cambria Math" w:cs="Arial"/>
              </w:rPr>
              <m:t>(</m:t>
            </m:r>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3</m:t>
                    </m:r>
                  </m:e>
                </m:rad>
              </m:num>
              <m:den>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3</m:t>
                    </m:r>
                  </m:e>
                </m:rad>
              </m:den>
            </m:f>
            <m:r>
              <w:rPr>
                <w:rFonts w:ascii="Cambria Math" w:eastAsiaTheme="minorEastAsia" w:hAnsi="Cambria Math" w:cs="Arial"/>
              </w:rPr>
              <m:t>)</m:t>
            </m:r>
          </m:e>
          <m:sup>
            <m:r>
              <w:rPr>
                <w:rFonts w:ascii="Cambria Math" w:eastAsiaTheme="minorEastAsia" w:hAnsi="Cambria Math" w:cs="Arial"/>
              </w:rPr>
              <m:t>2</m:t>
            </m:r>
          </m:sup>
        </m:sSup>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64   </w:t>
      </w:r>
      <w:r w:rsidRPr="00304F52">
        <w:rPr>
          <w:rFonts w:eastAsiaTheme="minorEastAsia" w:cs="Arial"/>
        </w:rPr>
        <w:tab/>
      </w:r>
      <w:r w:rsidRPr="00304F52">
        <w:rPr>
          <w:rFonts w:eastAsiaTheme="minorEastAsia" w:cs="Arial"/>
        </w:rPr>
        <w:tab/>
      </w:r>
      <w:r w:rsidRPr="00304F52">
        <w:rPr>
          <w:rFonts w:eastAsiaTheme="minorEastAsia" w:cs="Arial"/>
        </w:rPr>
        <w:tab/>
        <w:t xml:space="preserve">b) 62    </w:t>
      </w:r>
    </w:p>
    <w:p w:rsidR="007D286C" w:rsidRPr="00304F52" w:rsidRDefault="007D286C" w:rsidP="007D286C">
      <w:pPr>
        <w:pStyle w:val="ListParagraph"/>
        <w:spacing w:after="0"/>
        <w:ind w:left="360"/>
        <w:rPr>
          <w:rFonts w:eastAsiaTheme="minorEastAsia" w:cs="Arial"/>
        </w:rPr>
      </w:pPr>
    </w:p>
    <w:p w:rsidR="007D286C" w:rsidRDefault="007D286C" w:rsidP="007D286C">
      <w:pPr>
        <w:pStyle w:val="ListParagraph"/>
        <w:spacing w:after="0"/>
        <w:ind w:left="360"/>
        <w:rPr>
          <w:rFonts w:eastAsiaTheme="minorEastAsia" w:cs="Arial"/>
        </w:rPr>
      </w:pPr>
      <w:r w:rsidRPr="00304F52">
        <w:rPr>
          <w:rFonts w:eastAsiaTheme="minorEastAsia" w:cs="Arial"/>
        </w:rPr>
        <w:t xml:space="preserve">c) 66   </w:t>
      </w:r>
      <w:r w:rsidRPr="00304F52">
        <w:rPr>
          <w:rFonts w:eastAsiaTheme="minorEastAsia" w:cs="Arial"/>
        </w:rPr>
        <w:tab/>
      </w:r>
      <w:r w:rsidRPr="00304F52">
        <w:rPr>
          <w:rFonts w:eastAsiaTheme="minorEastAsia" w:cs="Arial"/>
        </w:rPr>
        <w:tab/>
      </w:r>
      <w:r w:rsidRPr="00304F52">
        <w:rPr>
          <w:rFonts w:eastAsiaTheme="minorEastAsia" w:cs="Arial"/>
        </w:rPr>
        <w:tab/>
        <w:t>d) 68</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Solve </w:t>
      </w:r>
      <m:oMath>
        <m:rad>
          <m:radPr>
            <m:degHide m:val="1"/>
            <m:ctrlPr>
              <w:rPr>
                <w:rFonts w:ascii="Cambria Math" w:eastAsiaTheme="minorEastAsia" w:hAnsi="Cambria Math" w:cs="Arial"/>
                <w:i/>
              </w:rPr>
            </m:ctrlPr>
          </m:radPr>
          <m:deg/>
          <m:e>
            <m:r>
              <w:rPr>
                <w:rFonts w:ascii="Cambria Math" w:eastAsiaTheme="minorEastAsia" w:hAnsi="Cambria Math" w:cs="Arial"/>
              </w:rPr>
              <m:t>6+</m:t>
            </m:r>
            <m:rad>
              <m:radPr>
                <m:degHide m:val="1"/>
                <m:ctrlPr>
                  <w:rPr>
                    <w:rFonts w:ascii="Cambria Math" w:eastAsiaTheme="minorEastAsia" w:hAnsi="Cambria Math" w:cs="Arial"/>
                    <w:i/>
                  </w:rPr>
                </m:ctrlPr>
              </m:radPr>
              <m:deg/>
              <m:e>
                <m:r>
                  <w:rPr>
                    <w:rFonts w:ascii="Cambria Math" w:eastAsiaTheme="minorEastAsia" w:hAnsi="Cambria Math" w:cs="Arial"/>
                  </w:rPr>
                  <m:t xml:space="preserve">6+ </m:t>
                </m:r>
                <m:rad>
                  <m:radPr>
                    <m:degHide m:val="1"/>
                    <m:ctrlPr>
                      <w:rPr>
                        <w:rFonts w:ascii="Cambria Math" w:eastAsiaTheme="minorEastAsia" w:hAnsi="Cambria Math" w:cs="Arial"/>
                        <w:i/>
                      </w:rPr>
                    </m:ctrlPr>
                  </m:radPr>
                  <m:deg/>
                  <m:e>
                    <m:r>
                      <w:rPr>
                        <w:rFonts w:ascii="Cambria Math" w:eastAsiaTheme="minorEastAsia" w:hAnsi="Cambria Math" w:cs="Arial"/>
                      </w:rPr>
                      <m:t xml:space="preserve">6 +… </m:t>
                    </m:r>
                  </m:e>
                </m:rad>
                <m:r>
                  <w:rPr>
                    <w:rFonts w:ascii="Cambria Math" w:eastAsiaTheme="minorEastAsia" w:hAnsi="Cambria Math" w:cs="Arial"/>
                  </w:rPr>
                  <m:t xml:space="preserve">…………..∞ </m:t>
                </m:r>
              </m:e>
            </m:rad>
          </m:e>
        </m:rad>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a</w:t>
      </w:r>
      <w:proofErr w:type="gramEnd"/>
      <w:r w:rsidRPr="00304F52">
        <w:rPr>
          <w:rFonts w:eastAsiaTheme="minorEastAsia" w:cs="Arial"/>
        </w:rPr>
        <w:t xml:space="preserve">) </w:t>
      </w:r>
      <m:oMath>
        <m:sSup>
          <m:sSupPr>
            <m:ctrlPr>
              <w:rPr>
                <w:rFonts w:ascii="Cambria Math" w:eastAsiaTheme="minorEastAsia" w:hAnsi="Cambria Math" w:cs="Arial"/>
                <w:i/>
              </w:rPr>
            </m:ctrlPr>
          </m:sSupPr>
          <m:e>
            <m:r>
              <w:rPr>
                <w:rFonts w:ascii="Cambria Math" w:eastAsiaTheme="minorEastAsia" w:hAnsi="Cambria Math" w:cs="Arial"/>
              </w:rPr>
              <m:t>6</m:t>
            </m:r>
          </m:e>
          <m:sup>
            <m:r>
              <w:rPr>
                <w:rFonts w:ascii="Cambria Math" w:eastAsiaTheme="minorEastAsia" w:hAnsi="Cambria Math" w:cs="Arial"/>
              </w:rPr>
              <m:t>2/3</m:t>
            </m:r>
          </m:sup>
        </m:sSup>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b) 6    </w:t>
      </w:r>
      <w:r w:rsidRPr="00304F52">
        <w:rPr>
          <w:rFonts w:eastAsiaTheme="minorEastAsia" w:cs="Arial"/>
        </w:rPr>
        <w:tab/>
      </w:r>
    </w:p>
    <w:p w:rsidR="007D286C" w:rsidRPr="00304F52" w:rsidRDefault="007D286C" w:rsidP="007D286C">
      <w:pPr>
        <w:pStyle w:val="ListParagraph"/>
        <w:spacing w:after="0"/>
        <w:ind w:left="360"/>
        <w:rPr>
          <w:rFonts w:eastAsiaTheme="minorEastAsia" w:cs="Arial"/>
        </w:rPr>
      </w:pPr>
    </w:p>
    <w:p w:rsidR="007D286C" w:rsidRDefault="007D286C" w:rsidP="007D286C">
      <w:pPr>
        <w:pStyle w:val="ListParagraph"/>
        <w:spacing w:after="0"/>
        <w:ind w:left="360"/>
        <w:rPr>
          <w:rFonts w:eastAsiaTheme="minorEastAsia" w:cs="Arial"/>
        </w:rPr>
      </w:pPr>
      <w:r w:rsidRPr="00304F52">
        <w:rPr>
          <w:rFonts w:eastAsiaTheme="minorEastAsia" w:cs="Arial"/>
        </w:rPr>
        <w:t>c) 3</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d) 3</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Solve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2+ </m:t>
                </m:r>
                <m:rad>
                  <m:radPr>
                    <m:degHide m:val="1"/>
                    <m:ctrlPr>
                      <w:rPr>
                        <w:rFonts w:ascii="Cambria Math" w:eastAsiaTheme="minorEastAsia" w:hAnsi="Cambria Math" w:cs="Arial"/>
                        <w:i/>
                      </w:rPr>
                    </m:ctrlPr>
                  </m:radPr>
                  <m:deg/>
                  <m:e>
                    <m:r>
                      <w:rPr>
                        <w:rFonts w:ascii="Cambria Math" w:eastAsiaTheme="minorEastAsia" w:hAnsi="Cambria Math" w:cs="Arial"/>
                      </w:rPr>
                      <m:t>3</m:t>
                    </m:r>
                  </m:e>
                </m:rad>
              </m:num>
              <m:den>
                <m:r>
                  <w:rPr>
                    <w:rFonts w:ascii="Cambria Math" w:eastAsiaTheme="minorEastAsia" w:hAnsi="Cambria Math" w:cs="Arial"/>
                  </w:rPr>
                  <m:t xml:space="preserve">2- </m:t>
                </m:r>
                <m:rad>
                  <m:radPr>
                    <m:degHide m:val="1"/>
                    <m:ctrlPr>
                      <w:rPr>
                        <w:rFonts w:ascii="Cambria Math" w:eastAsiaTheme="minorEastAsia" w:hAnsi="Cambria Math" w:cs="Arial"/>
                        <w:i/>
                      </w:rPr>
                    </m:ctrlPr>
                  </m:radPr>
                  <m:deg/>
                  <m:e>
                    <m:r>
                      <w:rPr>
                        <w:rFonts w:ascii="Cambria Math" w:eastAsiaTheme="minorEastAsia" w:hAnsi="Cambria Math" w:cs="Arial"/>
                      </w:rPr>
                      <m:t>3</m:t>
                    </m:r>
                  </m:e>
                </m:rad>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 xml:space="preserve">2- </m:t>
                </m:r>
                <m:rad>
                  <m:radPr>
                    <m:degHide m:val="1"/>
                    <m:ctrlPr>
                      <w:rPr>
                        <w:rFonts w:ascii="Cambria Math" w:eastAsiaTheme="minorEastAsia" w:hAnsi="Cambria Math" w:cs="Arial"/>
                        <w:i/>
                      </w:rPr>
                    </m:ctrlPr>
                  </m:radPr>
                  <m:deg/>
                  <m:e>
                    <m:r>
                      <w:rPr>
                        <w:rFonts w:ascii="Cambria Math" w:eastAsiaTheme="minorEastAsia" w:hAnsi="Cambria Math" w:cs="Arial"/>
                      </w:rPr>
                      <m:t>3</m:t>
                    </m:r>
                  </m:e>
                </m:rad>
              </m:num>
              <m:den>
                <m:r>
                  <w:rPr>
                    <w:rFonts w:ascii="Cambria Math" w:eastAsiaTheme="minorEastAsia" w:hAnsi="Cambria Math" w:cs="Arial"/>
                  </w:rPr>
                  <m:t xml:space="preserve">2+ </m:t>
                </m:r>
                <m:rad>
                  <m:radPr>
                    <m:degHide m:val="1"/>
                    <m:ctrlPr>
                      <w:rPr>
                        <w:rFonts w:ascii="Cambria Math" w:eastAsiaTheme="minorEastAsia" w:hAnsi="Cambria Math" w:cs="Arial"/>
                        <w:i/>
                      </w:rPr>
                    </m:ctrlPr>
                  </m:radPr>
                  <m:deg/>
                  <m:e>
                    <m:r>
                      <w:rPr>
                        <w:rFonts w:ascii="Cambria Math" w:eastAsiaTheme="minorEastAsia" w:hAnsi="Cambria Math" w:cs="Arial"/>
                      </w:rPr>
                      <m:t>3</m:t>
                    </m:r>
                  </m:e>
                </m:rad>
              </m:den>
            </m:f>
            <m:r>
              <w:rPr>
                <w:rFonts w:ascii="Cambria Math" w:eastAsiaTheme="minorEastAsia" w:hAnsi="Cambria Math" w:cs="Arial"/>
              </w:rPr>
              <m:t xml:space="preserve">+ </m:t>
            </m:r>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- 1</m:t>
                </m:r>
              </m:num>
              <m:den>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+ 1</m:t>
                </m:r>
              </m:den>
            </m:f>
          </m:e>
        </m: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2 -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b) 2 +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3 </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16 -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d) 4 -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Find value of  </w:t>
      </w:r>
      <m:oMath>
        <m:sSup>
          <m:sSupPr>
            <m:ctrlPr>
              <w:rPr>
                <w:rFonts w:ascii="Cambria Math" w:eastAsiaTheme="minorEastAsia" w:hAnsi="Cambria Math" w:cs="Arial"/>
                <w:i/>
              </w:rPr>
            </m:ctrlPr>
          </m:sSupPr>
          <m:e>
            <m:r>
              <w:rPr>
                <w:rFonts w:ascii="Cambria Math" w:eastAsiaTheme="minorEastAsia" w:hAnsi="Cambria Math" w:cs="Arial"/>
              </w:rPr>
              <m:t>8</m:t>
            </m:r>
          </m:e>
          <m:sup>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3</m:t>
                </m:r>
              </m:den>
            </m:f>
          </m:sup>
        </m:sSup>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w:t>
      </w:r>
      <m:oMath>
        <m:sSup>
          <m:sSupPr>
            <m:ctrlPr>
              <w:rPr>
                <w:rFonts w:ascii="Cambria Math" w:eastAsiaTheme="minorEastAsia" w:hAnsi="Cambria Math" w:cs="Arial"/>
                <w:i/>
              </w:rPr>
            </m:ctrlPr>
          </m:sSupPr>
          <m:e>
            <m:r>
              <w:rPr>
                <w:rFonts w:ascii="Cambria Math" w:eastAsiaTheme="minorEastAsia" w:hAnsi="Cambria Math" w:cs="Arial"/>
              </w:rPr>
              <m:t>5</m:t>
            </m:r>
          </m:e>
          <m:sup>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sup>
        </m:sSup>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b</w:t>
      </w:r>
      <w:proofErr w:type="gramEnd"/>
      <w:r w:rsidRPr="00304F52">
        <w:rPr>
          <w:rFonts w:eastAsiaTheme="minorEastAsia" w:cs="Arial"/>
        </w:rPr>
        <w:t xml:space="preserve">) </w:t>
      </w:r>
      <m:oMath>
        <m:sSup>
          <m:sSupPr>
            <m:ctrlPr>
              <w:rPr>
                <w:rFonts w:ascii="Cambria Math" w:eastAsiaTheme="minorEastAsia" w:hAnsi="Cambria Math" w:cs="Arial"/>
                <w:i/>
              </w:rPr>
            </m:ctrlPr>
          </m:sSupPr>
          <m:e>
            <m:r>
              <w:rPr>
                <w:rFonts w:ascii="Cambria Math" w:eastAsiaTheme="minorEastAsia" w:hAnsi="Cambria Math" w:cs="Arial"/>
              </w:rPr>
              <m:t>21</m:t>
            </m:r>
          </m:e>
          <m:sup>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sup>
        </m:sSup>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4     </w:t>
      </w:r>
      <w:r w:rsidRPr="00304F52">
        <w:rPr>
          <w:rFonts w:eastAsiaTheme="minorEastAsia" w:cs="Arial"/>
        </w:rPr>
        <w:tab/>
      </w:r>
      <w:r w:rsidRPr="00304F52">
        <w:rPr>
          <w:rFonts w:eastAsiaTheme="minorEastAsia" w:cs="Arial"/>
        </w:rPr>
        <w:tab/>
      </w:r>
      <w:r w:rsidRPr="00304F52">
        <w:rPr>
          <w:rFonts w:eastAsiaTheme="minorEastAsia" w:cs="Arial"/>
        </w:rPr>
        <w:tab/>
        <w:t xml:space="preserve">d) </w:t>
      </w:r>
      <m:oMath>
        <m:sSup>
          <m:sSupPr>
            <m:ctrlPr>
              <w:rPr>
                <w:rFonts w:ascii="Cambria Math" w:eastAsiaTheme="minorEastAsia" w:hAnsi="Cambria Math" w:cs="Arial"/>
                <w:i/>
              </w:rPr>
            </m:ctrlPr>
          </m:sSupPr>
          <m:e>
            <m:r>
              <w:rPr>
                <w:rFonts w:ascii="Cambria Math" w:eastAsiaTheme="minorEastAsia" w:hAnsi="Cambria Math" w:cs="Arial"/>
              </w:rPr>
              <m:t>3</m:t>
            </m:r>
          </m:e>
          <m:sup>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sup>
        </m:sSup>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Which of the following is smallest </w:t>
      </w:r>
      <m:oMath>
        <m:rad>
          <m:radPr>
            <m:degHide m:val="1"/>
            <m:ctrlPr>
              <w:rPr>
                <w:rFonts w:ascii="Cambria Math" w:eastAsiaTheme="minorEastAsia" w:hAnsi="Cambria Math" w:cs="Arial"/>
                <w:i/>
              </w:rPr>
            </m:ctrlPr>
          </m:radPr>
          <m:deg/>
          <m:e>
            <m:r>
              <w:rPr>
                <w:rFonts w:ascii="Cambria Math" w:eastAsiaTheme="minorEastAsia" w:hAnsi="Cambria Math" w:cs="Arial"/>
              </w:rPr>
              <m:t>2</m:t>
            </m:r>
          </m:e>
        </m:rad>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2</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2</m:t>
            </m:r>
          </m:e>
        </m:rad>
        <m:r>
          <w:rPr>
            <w:rFonts w:ascii="Cambria Math" w:eastAsiaTheme="minorEastAsia" w:hAnsi="Cambria Math" w:cs="Arial"/>
          </w:rPr>
          <m:t>,  3</m:t>
        </m:r>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rPr>
        <w:t xml:space="preserve"> </w:t>
      </w:r>
    </w:p>
    <w:p w:rsidR="007D286C" w:rsidRPr="00304F52" w:rsidRDefault="007D286C" w:rsidP="007D286C">
      <w:pPr>
        <w:pStyle w:val="ListParagraph"/>
        <w:spacing w:after="0"/>
        <w:ind w:left="360"/>
        <w:rPr>
          <w:rFonts w:ascii="Cambria Math" w:eastAsiaTheme="minorEastAsia" w:hAnsi="Cambria Math" w:cs="Arial"/>
          <w:oMath/>
        </w:rPr>
      </w:pPr>
    </w:p>
    <w:p w:rsidR="007D286C" w:rsidRPr="00304F52" w:rsidRDefault="007D286C" w:rsidP="007D286C">
      <w:pPr>
        <w:pStyle w:val="ListParagraph"/>
        <w:spacing w:after="0"/>
        <w:ind w:left="360"/>
        <w:rPr>
          <w:rFonts w:ascii="Cambria Math" w:eastAsiaTheme="minorEastAsia" w:hAnsi="Cambria Math" w:cs="Arial"/>
          <w:oMath/>
        </w:rPr>
      </w:pPr>
      <w:r w:rsidRPr="00304F52">
        <w:rPr>
          <w:rFonts w:eastAsiaTheme="minorEastAsia" w:cs="Arial"/>
        </w:rPr>
        <w:t>a)</w:t>
      </w:r>
      <m:oMath>
        <m:r>
          <w:rPr>
            <w:rFonts w:ascii="Cambria Math" w:eastAsiaTheme="minorEastAsia" w:hAnsi="Cambria Math" w:cs="Arial"/>
          </w:rPr>
          <m:t xml:space="preserve"> </m:t>
        </m:r>
        <m:rad>
          <m:radPr>
            <m:degHide m:val="1"/>
            <m:ctrlPr>
              <w:rPr>
                <w:rFonts w:ascii="Cambria Math" w:hAnsi="Cambria Math" w:cs="Arial"/>
                <w:i/>
              </w:rPr>
            </m:ctrlPr>
          </m:radPr>
          <m:deg/>
          <m:e>
            <m:r>
              <w:rPr>
                <w:rFonts w:ascii="Cambria Math" w:hAnsi="Cambria Math" w:cs="Arial"/>
              </w:rPr>
              <m:t>2</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b</w:t>
      </w:r>
      <w:proofErr w:type="gramEnd"/>
      <w:r w:rsidRPr="00304F52">
        <w:rPr>
          <w:rFonts w:eastAsiaTheme="minorEastAsia" w:cs="Arial"/>
        </w:rPr>
        <w:t>)</w:t>
      </w:r>
      <m:oMath>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c)</w:t>
      </w:r>
      <m:oMath>
        <m:r>
          <w:rPr>
            <w:rFonts w:ascii="Cambria Math" w:eastAsiaTheme="minorEastAsia" w:hAnsi="Cambria Math" w:cs="Arial"/>
          </w:rPr>
          <m:t xml:space="preserve"> 3</m:t>
        </m:r>
        <m:rad>
          <m:radPr>
            <m:degHide m:val="1"/>
            <m:ctrlPr>
              <w:rPr>
                <w:rFonts w:ascii="Cambria Math" w:eastAsiaTheme="minorEastAsia" w:hAnsi="Cambria Math" w:cs="Arial"/>
                <w:i/>
              </w:rPr>
            </m:ctrlPr>
          </m:radPr>
          <m:deg/>
          <m:e>
            <m:r>
              <w:rPr>
                <w:rFonts w:ascii="Cambria Math" w:eastAsiaTheme="minorEastAsia" w:hAnsi="Cambria Math" w:cs="Arial"/>
              </w:rPr>
              <m:t>4</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d</w:t>
      </w:r>
      <w:proofErr w:type="gramEnd"/>
      <w:r w:rsidRPr="00304F52">
        <w:rPr>
          <w:rFonts w:eastAsiaTheme="minorEastAsia" w:cs="Arial"/>
        </w:rPr>
        <w:t>)</w:t>
      </w:r>
      <m:oMath>
        <m:r>
          <w:rPr>
            <w:rFonts w:ascii="Cambria Math" w:eastAsiaTheme="minorEastAsia" w:hAnsi="Cambria Math" w:cs="Arial"/>
          </w:rPr>
          <m:t xml:space="preserve"> 3</m:t>
        </m:r>
        <m:rad>
          <m:radPr>
            <m:degHide m:val="1"/>
            <m:ctrlPr>
              <w:rPr>
                <w:rFonts w:ascii="Cambria Math" w:eastAsiaTheme="minorEastAsia" w:hAnsi="Cambria Math" w:cs="Arial"/>
                <w:i/>
              </w:rPr>
            </m:ctrlPr>
          </m:radPr>
          <m:deg/>
          <m:e>
            <m:r>
              <w:rPr>
                <w:rFonts w:ascii="Cambria Math" w:eastAsiaTheme="minorEastAsia" w:hAnsi="Cambria Math" w:cs="Arial"/>
              </w:rPr>
              <m:t>2</m:t>
            </m:r>
          </m:e>
        </m:rad>
      </m:oMath>
    </w:p>
    <w:p w:rsidR="007D286C" w:rsidRPr="00304F52" w:rsidRDefault="007D286C" w:rsidP="007D286C">
      <w:pPr>
        <w:pStyle w:val="ListParagraph"/>
        <w:spacing w:after="0"/>
        <w:ind w:left="360"/>
        <w:rPr>
          <w:rFonts w:ascii="Cambria Math" w:eastAsiaTheme="minorEastAsia" w:hAnsi="Cambria Math" w:cs="Arial"/>
          <w:oMath/>
        </w:rPr>
      </w:pPr>
    </w:p>
    <w:p w:rsidR="007D286C" w:rsidRPr="00304F52" w:rsidRDefault="00D143C3" w:rsidP="007D286C">
      <w:pPr>
        <w:pStyle w:val="ListParagraph"/>
        <w:numPr>
          <w:ilvl w:val="0"/>
          <w:numId w:val="377"/>
        </w:numPr>
        <w:spacing w:after="0"/>
        <w:rPr>
          <w:rFonts w:eastAsiaTheme="minorEastAsia" w:cs="Arial"/>
        </w:rPr>
      </w:pPr>
      <m:oMath>
        <m:rad>
          <m:radPr>
            <m:degHide m:val="1"/>
            <m:ctrlPr>
              <w:rPr>
                <w:rFonts w:ascii="Cambria Math" w:eastAsiaTheme="minorEastAsia" w:hAnsi="Cambria Math" w:cs="Arial"/>
                <w:i/>
              </w:rPr>
            </m:ctrlPr>
          </m:radPr>
          <m:deg/>
          <m:e>
            <m:f>
              <m:fPr>
                <m:ctrlPr>
                  <w:rPr>
                    <w:rFonts w:ascii="Cambria Math" w:eastAsiaTheme="minorEastAsia" w:hAnsi="Cambria Math" w:cs="Arial"/>
                    <w:i/>
                  </w:rPr>
                </m:ctrlPr>
              </m:fPr>
              <m:num>
                <m:r>
                  <w:rPr>
                    <w:rFonts w:ascii="Cambria Math" w:eastAsiaTheme="minorEastAsia" w:hAnsi="Cambria Math" w:cs="Arial"/>
                  </w:rPr>
                  <m:t>0.49</m:t>
                </m:r>
              </m:num>
              <m:den>
                <m:r>
                  <w:rPr>
                    <w:rFonts w:ascii="Cambria Math" w:eastAsiaTheme="minorEastAsia" w:hAnsi="Cambria Math" w:cs="Arial"/>
                  </w:rPr>
                  <m:t>0.25</m:t>
                </m:r>
              </m:den>
            </m:f>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f>
              <m:fPr>
                <m:ctrlPr>
                  <w:rPr>
                    <w:rFonts w:ascii="Cambria Math" w:eastAsiaTheme="minorEastAsia" w:hAnsi="Cambria Math" w:cs="Arial"/>
                    <w:i/>
                  </w:rPr>
                </m:ctrlPr>
              </m:fPr>
              <m:num>
                <m:r>
                  <w:rPr>
                    <w:rFonts w:ascii="Cambria Math" w:eastAsiaTheme="minorEastAsia" w:hAnsi="Cambria Math" w:cs="Arial"/>
                  </w:rPr>
                  <m:t>0.81</m:t>
                </m:r>
              </m:num>
              <m:den>
                <m:r>
                  <w:rPr>
                    <w:rFonts w:ascii="Cambria Math" w:eastAsiaTheme="minorEastAsia" w:hAnsi="Cambria Math" w:cs="Arial"/>
                  </w:rPr>
                  <m:t>0.36</m:t>
                </m:r>
              </m:den>
            </m:f>
          </m:e>
        </m:rad>
      </m:oMath>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eastAsiaTheme="minorEastAsia" w:cs="Arial"/>
        </w:rPr>
      </w:pPr>
      <w:r w:rsidRPr="00304F52">
        <w:rPr>
          <w:rFonts w:cs="Arial"/>
        </w:rPr>
        <w:t>a) 7</w:t>
      </w:r>
      <m:oMath>
        <m:f>
          <m:fPr>
            <m:ctrlPr>
              <w:rPr>
                <w:rFonts w:ascii="Cambria Math" w:hAnsi="Cambria Math" w:cs="Arial"/>
                <w:i/>
              </w:rPr>
            </m:ctrlPr>
          </m:fPr>
          <m:num>
            <m:r>
              <w:rPr>
                <w:rFonts w:ascii="Cambria Math" w:hAnsi="Cambria Math" w:cs="Arial"/>
              </w:rPr>
              <m:t>9</m:t>
            </m:r>
          </m:num>
          <m:den>
            <m:r>
              <w:rPr>
                <w:rFonts w:ascii="Cambria Math" w:hAnsi="Cambria Math" w:cs="Arial"/>
              </w:rPr>
              <m:t>10</m:t>
            </m:r>
          </m:den>
        </m:f>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b) 2</w:t>
      </w:r>
      <m:oMath>
        <m:f>
          <m:fPr>
            <m:ctrlPr>
              <w:rPr>
                <w:rFonts w:ascii="Cambria Math" w:eastAsiaTheme="minorEastAsia" w:hAnsi="Cambria Math" w:cs="Arial"/>
                <w:i/>
              </w:rPr>
            </m:ctrlPr>
          </m:fPr>
          <m:num>
            <m:r>
              <w:rPr>
                <w:rFonts w:ascii="Cambria Math" w:eastAsiaTheme="minorEastAsia" w:hAnsi="Cambria Math" w:cs="Arial"/>
              </w:rPr>
              <m:t>9</m:t>
            </m:r>
          </m:num>
          <m:den>
            <m:r>
              <w:rPr>
                <w:rFonts w:ascii="Cambria Math" w:eastAsiaTheme="minorEastAsia" w:hAnsi="Cambria Math" w:cs="Arial"/>
              </w:rPr>
              <m:t>10</m:t>
            </m:r>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c)</w:t>
      </w:r>
      <m:oMath>
        <m:f>
          <m:fPr>
            <m:ctrlPr>
              <w:rPr>
                <w:rFonts w:ascii="Cambria Math" w:eastAsiaTheme="minorEastAsia" w:hAnsi="Cambria Math" w:cs="Arial"/>
                <w:i/>
              </w:rPr>
            </m:ctrlPr>
          </m:fPr>
          <m:num>
            <m:r>
              <w:rPr>
                <w:rFonts w:ascii="Cambria Math" w:eastAsiaTheme="minorEastAsia" w:hAnsi="Cambria Math" w:cs="Arial"/>
              </w:rPr>
              <m:t>9</m:t>
            </m:r>
          </m:num>
          <m:den>
            <m:r>
              <w:rPr>
                <w:rFonts w:ascii="Cambria Math" w:eastAsiaTheme="minorEastAsia" w:hAnsi="Cambria Math" w:cs="Arial"/>
              </w:rPr>
              <m:t>10</m:t>
            </m:r>
          </m:den>
        </m:f>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d</w:t>
      </w:r>
      <w:proofErr w:type="gramEnd"/>
      <w:r w:rsidRPr="00304F52">
        <w:rPr>
          <w:rFonts w:eastAsiaTheme="minorEastAsia" w:cs="Arial"/>
        </w:rPr>
        <w:t>) 9</w:t>
      </w:r>
      <m:oMath>
        <m:f>
          <m:fPr>
            <m:ctrlPr>
              <w:rPr>
                <w:rFonts w:ascii="Cambria Math" w:eastAsiaTheme="minorEastAsia" w:hAnsi="Cambria Math" w:cs="Arial"/>
                <w:i/>
              </w:rPr>
            </m:ctrlPr>
          </m:fPr>
          <m:num>
            <m:r>
              <w:rPr>
                <w:rFonts w:ascii="Cambria Math" w:eastAsiaTheme="minorEastAsia" w:hAnsi="Cambria Math" w:cs="Arial"/>
              </w:rPr>
              <m:t>9</m:t>
            </m:r>
          </m:num>
          <m:den>
            <m:r>
              <w:rPr>
                <w:rFonts w:ascii="Cambria Math" w:eastAsiaTheme="minorEastAsia" w:hAnsi="Cambria Math" w:cs="Arial"/>
              </w:rPr>
              <m:t>10</m:t>
            </m:r>
          </m:den>
        </m:f>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If 27</w:t>
      </w:r>
      <w:r w:rsidRPr="00304F52">
        <w:rPr>
          <w:rFonts w:eastAsiaTheme="minorEastAsia" w:cs="Arial"/>
          <w:vertAlign w:val="superscript"/>
        </w:rPr>
        <w:t xml:space="preserve">2x – 1 </w:t>
      </w:r>
      <w:r w:rsidRPr="00304F52">
        <w:rPr>
          <w:rFonts w:eastAsiaTheme="minorEastAsia" w:cs="Arial"/>
        </w:rPr>
        <w:t xml:space="preserve"> = 243</w:t>
      </w:r>
      <w:r w:rsidRPr="00304F52">
        <w:rPr>
          <w:rFonts w:eastAsiaTheme="minorEastAsia" w:cs="Arial"/>
          <w:vertAlign w:val="superscript"/>
        </w:rPr>
        <w:t>3</w:t>
      </w:r>
      <w:r w:rsidRPr="00304F52">
        <w:rPr>
          <w:rFonts w:eastAsiaTheme="minorEastAsia" w:cs="Arial"/>
        </w:rPr>
        <w:t>, find value of x</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a)</w:t>
      </w:r>
      <w:proofErr w:type="gramEnd"/>
      <w:r w:rsidRPr="00304F52">
        <w:rPr>
          <w:rFonts w:eastAsiaTheme="minorEastAsia" w:cs="Arial"/>
        </w:rPr>
        <w:t xml:space="preserve">3       </w:t>
      </w:r>
      <w:r w:rsidRPr="00304F52">
        <w:rPr>
          <w:rFonts w:eastAsiaTheme="minorEastAsia" w:cs="Arial"/>
        </w:rPr>
        <w:tab/>
      </w:r>
      <w:r w:rsidRPr="00304F52">
        <w:rPr>
          <w:rFonts w:eastAsiaTheme="minorEastAsia" w:cs="Arial"/>
        </w:rPr>
        <w:tab/>
      </w:r>
      <w:r w:rsidRPr="00304F52">
        <w:rPr>
          <w:rFonts w:eastAsiaTheme="minorEastAsia" w:cs="Arial"/>
        </w:rPr>
        <w:tab/>
        <w:t xml:space="preserve">b) 6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7    </w:t>
      </w:r>
      <w:r w:rsidRPr="00304F52">
        <w:rPr>
          <w:rFonts w:eastAsiaTheme="minorEastAsia" w:cs="Arial"/>
        </w:rPr>
        <w:tab/>
      </w:r>
      <w:r w:rsidRPr="00304F52">
        <w:rPr>
          <w:rFonts w:eastAsiaTheme="minorEastAsia" w:cs="Arial"/>
        </w:rPr>
        <w:tab/>
      </w:r>
      <w:r w:rsidRPr="00304F52">
        <w:rPr>
          <w:rFonts w:eastAsiaTheme="minorEastAsia" w:cs="Arial"/>
        </w:rPr>
        <w:tab/>
        <w:t>d) 9</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 </w:t>
      </w:r>
      <m:oMath>
        <m:rad>
          <m:radPr>
            <m:degHide m:val="1"/>
            <m:ctrlPr>
              <w:rPr>
                <w:rFonts w:ascii="Cambria Math" w:eastAsiaTheme="minorEastAsia" w:hAnsi="Cambria Math" w:cs="Arial"/>
                <w:i/>
              </w:rPr>
            </m:ctrlPr>
          </m:radPr>
          <m:deg/>
          <m:e>
            <m:sSup>
              <m:sSupPr>
                <m:ctrlPr>
                  <w:rPr>
                    <w:rFonts w:ascii="Cambria Math" w:eastAsiaTheme="minorEastAsia" w:hAnsi="Cambria Math" w:cs="Arial"/>
                    <w:i/>
                  </w:rPr>
                </m:ctrlPr>
              </m:sSupPr>
              <m:e>
                <m:r>
                  <w:rPr>
                    <w:rFonts w:ascii="Cambria Math" w:eastAsiaTheme="minorEastAsia" w:hAnsi="Cambria Math" w:cs="Arial"/>
                  </w:rPr>
                  <m:t>2</m:t>
                </m:r>
              </m:e>
              <m:sup>
                <m:r>
                  <w:rPr>
                    <w:rFonts w:ascii="Cambria Math" w:eastAsiaTheme="minorEastAsia" w:hAnsi="Cambria Math" w:cs="Arial"/>
                  </w:rPr>
                  <m:t>4</m:t>
                </m:r>
              </m:sup>
            </m:sSup>
          </m:e>
        </m:rad>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64</m:t>
            </m:r>
          </m:e>
        </m:rad>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eastAsiaTheme="minorEastAsia" w:hAnsi="Cambria Math" w:cs="Arial"/>
              </w:rPr>
              <m:t>4</m:t>
            </m:r>
          </m:deg>
          <m:e>
            <m:sSup>
              <m:sSupPr>
                <m:ctrlPr>
                  <w:rPr>
                    <w:rFonts w:ascii="Cambria Math" w:eastAsiaTheme="minorEastAsia" w:hAnsi="Cambria Math" w:cs="Arial"/>
                    <w:i/>
                  </w:rPr>
                </m:ctrlPr>
              </m:sSupPr>
              <m:e>
                <m:r>
                  <w:rPr>
                    <w:rFonts w:ascii="Cambria Math" w:eastAsiaTheme="minorEastAsia" w:hAnsi="Cambria Math" w:cs="Arial"/>
                  </w:rPr>
                  <m:t>2</m:t>
                </m:r>
              </m:e>
              <m:sup>
                <m:r>
                  <w:rPr>
                    <w:rFonts w:ascii="Cambria Math" w:eastAsiaTheme="minorEastAsia" w:hAnsi="Cambria Math" w:cs="Arial"/>
                  </w:rPr>
                  <m:t>8</m:t>
                </m:r>
              </m:sup>
            </m:sSup>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a)</w:t>
      </w:r>
      <w:proofErr w:type="gramEnd"/>
      <w:r w:rsidRPr="00304F52">
        <w:rPr>
          <w:rFonts w:eastAsiaTheme="minorEastAsia" w:cs="Arial"/>
        </w:rPr>
        <w:t xml:space="preserve">12     </w:t>
      </w:r>
      <w:r w:rsidRPr="00304F52">
        <w:rPr>
          <w:rFonts w:eastAsiaTheme="minorEastAsia" w:cs="Arial"/>
        </w:rPr>
        <w:tab/>
      </w:r>
      <w:r w:rsidRPr="00304F52">
        <w:rPr>
          <w:rFonts w:eastAsiaTheme="minorEastAsia" w:cs="Arial"/>
        </w:rPr>
        <w:tab/>
      </w:r>
      <w:r w:rsidRPr="00304F52">
        <w:rPr>
          <w:rFonts w:eastAsiaTheme="minorEastAsia" w:cs="Arial"/>
        </w:rPr>
        <w:tab/>
        <w:t xml:space="preserve">b) 16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18      </w:t>
      </w:r>
      <w:r w:rsidRPr="00304F52">
        <w:rPr>
          <w:rFonts w:eastAsiaTheme="minorEastAsia" w:cs="Arial"/>
        </w:rPr>
        <w:tab/>
      </w:r>
      <w:r w:rsidRPr="00304F52">
        <w:rPr>
          <w:rFonts w:eastAsiaTheme="minorEastAsia" w:cs="Arial"/>
        </w:rPr>
        <w:tab/>
      </w:r>
      <w:r w:rsidRPr="00304F52">
        <w:rPr>
          <w:rFonts w:eastAsiaTheme="minorEastAsia" w:cs="Arial"/>
        </w:rPr>
        <w:tab/>
        <w:t>d) 24</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If square root of 841 is 29, then what is the value of </w:t>
      </w:r>
      <m:oMath>
        <m:rad>
          <m:radPr>
            <m:degHide m:val="1"/>
            <m:ctrlPr>
              <w:rPr>
                <w:rFonts w:ascii="Cambria Math" w:eastAsiaTheme="minorEastAsia" w:hAnsi="Cambria Math" w:cs="Arial"/>
                <w:i/>
              </w:rPr>
            </m:ctrlPr>
          </m:radPr>
          <m:deg/>
          <m:e>
            <m:r>
              <w:rPr>
                <w:rFonts w:ascii="Cambria Math" w:eastAsiaTheme="minorEastAsia" w:hAnsi="Cambria Math" w:cs="Arial"/>
              </w:rPr>
              <m:t>.00000841</m:t>
            </m:r>
          </m:e>
        </m:rad>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a)</w:t>
      </w:r>
      <w:proofErr w:type="gramEnd"/>
      <w:r w:rsidRPr="00304F52">
        <w:rPr>
          <w:rFonts w:eastAsiaTheme="minorEastAsia" w:cs="Arial"/>
        </w:rPr>
        <w:t xml:space="preserve">0.029       </w:t>
      </w:r>
      <w:r w:rsidRPr="00304F52">
        <w:rPr>
          <w:rFonts w:eastAsiaTheme="minorEastAsia" w:cs="Arial"/>
        </w:rPr>
        <w:tab/>
      </w:r>
      <w:r w:rsidRPr="00304F52">
        <w:rPr>
          <w:rFonts w:eastAsiaTheme="minorEastAsia" w:cs="Arial"/>
        </w:rPr>
        <w:tab/>
        <w:t xml:space="preserve">b) 0.00029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0.0029    </w:t>
      </w:r>
      <w:r w:rsidRPr="00304F52">
        <w:rPr>
          <w:rFonts w:eastAsiaTheme="minorEastAsia" w:cs="Arial"/>
        </w:rPr>
        <w:tab/>
      </w:r>
      <w:r w:rsidRPr="00304F52">
        <w:rPr>
          <w:rFonts w:eastAsiaTheme="minorEastAsia" w:cs="Arial"/>
        </w:rPr>
        <w:tab/>
        <w:t>d</w:t>
      </w:r>
      <w:proofErr w:type="gramStart"/>
      <w:r w:rsidRPr="00304F52">
        <w:rPr>
          <w:rFonts w:eastAsiaTheme="minorEastAsia" w:cs="Arial"/>
        </w:rPr>
        <w:t>)0.29</w:t>
      </w:r>
      <w:proofErr w:type="gramEnd"/>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Find value of  </w:t>
      </w:r>
      <m:oMath>
        <m:rad>
          <m:radPr>
            <m:degHide m:val="1"/>
            <m:ctrlPr>
              <w:rPr>
                <w:rFonts w:ascii="Cambria Math" w:eastAsiaTheme="minorEastAsia" w:hAnsi="Cambria Math" w:cs="Arial"/>
                <w:i/>
              </w:rPr>
            </m:ctrlPr>
          </m:radPr>
          <m:deg/>
          <m:e>
            <m:r>
              <w:rPr>
                <w:rFonts w:ascii="Cambria Math" w:eastAsiaTheme="minorEastAsia" w:hAnsi="Cambria Math" w:cs="Arial"/>
              </w:rPr>
              <m:t>5+2</m:t>
            </m:r>
            <m:rad>
              <m:radPr>
                <m:degHide m:val="1"/>
                <m:ctrlPr>
                  <w:rPr>
                    <w:rFonts w:ascii="Cambria Math" w:eastAsiaTheme="minorEastAsia" w:hAnsi="Cambria Math" w:cs="Arial"/>
                    <w:i/>
                  </w:rPr>
                </m:ctrlPr>
              </m:radPr>
              <m:deg/>
              <m:e>
                <m:r>
                  <w:rPr>
                    <w:rFonts w:ascii="Cambria Math" w:eastAsiaTheme="minorEastAsia" w:hAnsi="Cambria Math" w:cs="Arial"/>
                  </w:rPr>
                  <m:t>6</m:t>
                </m:r>
              </m:e>
            </m:rad>
          </m:e>
        </m:rad>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 xml:space="preserve">5+2 </m:t>
                </m:r>
                <m:rad>
                  <m:radPr>
                    <m:degHide m:val="1"/>
                    <m:ctrlPr>
                      <w:rPr>
                        <w:rFonts w:ascii="Cambria Math" w:eastAsiaTheme="minorEastAsia" w:hAnsi="Cambria Math" w:cs="Arial"/>
                        <w:i/>
                      </w:rPr>
                    </m:ctrlPr>
                  </m:radPr>
                  <m:deg/>
                  <m:e>
                    <m:r>
                      <w:rPr>
                        <w:rFonts w:ascii="Cambria Math" w:eastAsiaTheme="minorEastAsia" w:hAnsi="Cambria Math" w:cs="Arial"/>
                      </w:rPr>
                      <m:t>6</m:t>
                    </m:r>
                  </m:e>
                </m:rad>
              </m:e>
            </m:rad>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a</w:t>
      </w:r>
      <w:proofErr w:type="gramEnd"/>
      <w:r w:rsidRPr="00304F52">
        <w:rPr>
          <w:rFonts w:eastAsiaTheme="minorEastAsia" w:cs="Arial"/>
        </w:rPr>
        <w:t>)</w:t>
      </w:r>
      <m:oMath>
        <m:r>
          <w:rPr>
            <w:rFonts w:ascii="Cambria Math" w:eastAsiaTheme="minorEastAsia" w:hAnsi="Cambria Math" w:cs="Arial"/>
          </w:rPr>
          <m:t xml:space="preserve"> 2</m:t>
        </m:r>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b) 2</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1 + </w:t>
      </w:r>
      <m:oMath>
        <m:rad>
          <m:radPr>
            <m:degHide m:val="1"/>
            <m:ctrlPr>
              <w:rPr>
                <w:rFonts w:ascii="Cambria Math" w:eastAsiaTheme="minorEastAsia" w:hAnsi="Cambria Math" w:cs="Arial"/>
                <w:i/>
              </w:rPr>
            </m:ctrlPr>
          </m:radPr>
          <m:deg/>
          <m:e>
            <m:r>
              <w:rPr>
                <w:rFonts w:ascii="Cambria Math" w:eastAsiaTheme="minorEastAsia" w:hAnsi="Cambria Math" w:cs="Arial"/>
              </w:rPr>
              <m:t>5</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t>d)</w:t>
      </w:r>
      <m:oMath>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- 1</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Let </w:t>
      </w:r>
      <m:oMath>
        <m:rad>
          <m:radPr>
            <m:degHide m:val="1"/>
            <m:ctrlPr>
              <w:rPr>
                <w:rFonts w:ascii="Cambria Math" w:eastAsiaTheme="minorEastAsia" w:hAnsi="Cambria Math" w:cs="Arial"/>
                <w:i/>
              </w:rPr>
            </m:ctrlPr>
          </m:radPr>
          <m:deg/>
          <m:e>
            <m:r>
              <w:rPr>
                <w:rFonts w:ascii="Cambria Math" w:eastAsiaTheme="minorEastAsia" w:hAnsi="Cambria Math" w:cs="Arial"/>
              </w:rPr>
              <m:t>13</m:t>
            </m:r>
          </m:e>
        </m:rad>
        <m:r>
          <w:rPr>
            <w:rFonts w:ascii="Cambria Math" w:eastAsiaTheme="minorEastAsia" w:hAnsi="Cambria Math" w:cs="Arial"/>
          </w:rPr>
          <m:t>=3.605</m:t>
        </m:r>
      </m:oMath>
      <w:r w:rsidRPr="00304F52">
        <w:rPr>
          <w:rFonts w:eastAsiaTheme="minorEastAsia" w:cs="Arial"/>
        </w:rPr>
        <w:t xml:space="preserve"> and </w:t>
      </w:r>
      <m:oMath>
        <m:rad>
          <m:radPr>
            <m:degHide m:val="1"/>
            <m:ctrlPr>
              <w:rPr>
                <w:rFonts w:ascii="Cambria Math" w:eastAsiaTheme="minorEastAsia" w:hAnsi="Cambria Math" w:cs="Arial"/>
                <w:i/>
              </w:rPr>
            </m:ctrlPr>
          </m:radPr>
          <m:deg/>
          <m:e>
            <m:r>
              <w:rPr>
                <w:rFonts w:ascii="Cambria Math" w:eastAsiaTheme="minorEastAsia" w:hAnsi="Cambria Math" w:cs="Arial"/>
              </w:rPr>
              <m:t>130</m:t>
            </m:r>
          </m:e>
        </m:rad>
        <m:r>
          <w:rPr>
            <w:rFonts w:ascii="Cambria Math" w:eastAsiaTheme="minorEastAsia" w:hAnsi="Cambria Math" w:cs="Arial"/>
          </w:rPr>
          <m:t>=11.40,</m:t>
        </m:r>
      </m:oMath>
      <w:r w:rsidRPr="00304F52">
        <w:rPr>
          <w:rFonts w:eastAsiaTheme="minorEastAsia" w:cs="Arial"/>
        </w:rPr>
        <w:t xml:space="preserve">  then </w:t>
      </w:r>
      <m:oMath>
        <m:rad>
          <m:radPr>
            <m:degHide m:val="1"/>
            <m:ctrlPr>
              <w:rPr>
                <w:rFonts w:ascii="Cambria Math" w:eastAsiaTheme="minorEastAsia" w:hAnsi="Cambria Math" w:cs="Arial"/>
                <w:i/>
              </w:rPr>
            </m:ctrlPr>
          </m:radPr>
          <m:deg/>
          <m:e>
            <m:r>
              <w:rPr>
                <w:rFonts w:ascii="Cambria Math" w:eastAsiaTheme="minorEastAsia" w:hAnsi="Cambria Math" w:cs="Arial"/>
              </w:rPr>
              <m:t>1.3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1.30</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0.013</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36.164    </w:t>
      </w:r>
      <w:r w:rsidRPr="00304F52">
        <w:rPr>
          <w:rFonts w:eastAsiaTheme="minorEastAsia" w:cs="Arial"/>
        </w:rPr>
        <w:tab/>
      </w:r>
      <w:r w:rsidRPr="00304F52">
        <w:rPr>
          <w:rFonts w:eastAsiaTheme="minorEastAsia" w:cs="Arial"/>
        </w:rPr>
        <w:tab/>
      </w:r>
      <w:r w:rsidRPr="00304F52">
        <w:rPr>
          <w:rFonts w:eastAsiaTheme="minorEastAsia" w:cs="Arial"/>
        </w:rPr>
        <w:tab/>
        <w:t xml:space="preserve">b) 37.304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36.304   </w:t>
      </w:r>
      <w:r w:rsidRPr="00304F52">
        <w:rPr>
          <w:rFonts w:eastAsiaTheme="minorEastAsia" w:cs="Arial"/>
        </w:rPr>
        <w:tab/>
      </w:r>
      <w:r w:rsidRPr="00304F52">
        <w:rPr>
          <w:rFonts w:eastAsiaTheme="minorEastAsia" w:cs="Arial"/>
        </w:rPr>
        <w:tab/>
      </w:r>
      <w:r w:rsidRPr="00304F52">
        <w:rPr>
          <w:rFonts w:eastAsiaTheme="minorEastAsia" w:cs="Arial"/>
        </w:rPr>
        <w:tab/>
        <w:t>d) 37.164</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Find value of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4+ </m:t>
            </m:r>
            <m:rad>
              <m:radPr>
                <m:degHide m:val="1"/>
                <m:ctrlPr>
                  <w:rPr>
                    <w:rFonts w:ascii="Cambria Math" w:eastAsiaTheme="minorEastAsia" w:hAnsi="Cambria Math" w:cs="Arial"/>
                    <w:i/>
                  </w:rPr>
                </m:ctrlPr>
              </m:radPr>
              <m:deg/>
              <m:e>
                <m:r>
                  <w:rPr>
                    <w:rFonts w:ascii="Cambria Math" w:eastAsiaTheme="minorEastAsia" w:hAnsi="Cambria Math" w:cs="Arial"/>
                  </w:rPr>
                  <m:t xml:space="preserve">44+ </m:t>
                </m:r>
                <m:rad>
                  <m:radPr>
                    <m:degHide m:val="1"/>
                    <m:ctrlPr>
                      <w:rPr>
                        <w:rFonts w:ascii="Cambria Math" w:eastAsiaTheme="minorEastAsia" w:hAnsi="Cambria Math" w:cs="Arial"/>
                        <w:i/>
                      </w:rPr>
                    </m:ctrlPr>
                  </m:radPr>
                  <m:deg/>
                  <m:e>
                    <m:r>
                      <w:rPr>
                        <w:rFonts w:ascii="Cambria Math" w:eastAsiaTheme="minorEastAsia" w:hAnsi="Cambria Math" w:cs="Arial"/>
                      </w:rPr>
                      <m:t>10000</m:t>
                    </m:r>
                  </m:e>
                </m:rad>
              </m:e>
            </m:rad>
          </m:e>
        </m:rad>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a)</w:t>
      </w:r>
      <w:proofErr w:type="gramEnd"/>
      <w:r w:rsidRPr="00304F52">
        <w:rPr>
          <w:rFonts w:eastAsiaTheme="minorEastAsia" w:cs="Arial"/>
        </w:rPr>
        <w:t xml:space="preserve">12     </w:t>
      </w:r>
      <w:r w:rsidRPr="00304F52">
        <w:rPr>
          <w:rFonts w:eastAsiaTheme="minorEastAsia" w:cs="Arial"/>
        </w:rPr>
        <w:tab/>
      </w:r>
      <w:r w:rsidRPr="00304F52">
        <w:rPr>
          <w:rFonts w:eastAsiaTheme="minorEastAsia" w:cs="Arial"/>
        </w:rPr>
        <w:tab/>
      </w:r>
      <w:r w:rsidRPr="00304F52">
        <w:rPr>
          <w:rFonts w:eastAsiaTheme="minorEastAsia" w:cs="Arial"/>
        </w:rPr>
        <w:tab/>
      </w:r>
      <w:r w:rsidRPr="00304F52">
        <w:rPr>
          <w:rFonts w:eastAsiaTheme="minorEastAsia" w:cs="Arial"/>
        </w:rPr>
        <w:tab/>
        <w:t xml:space="preserve">b) 8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4     </w:t>
      </w:r>
      <w:r w:rsidRPr="00304F52">
        <w:rPr>
          <w:rFonts w:eastAsiaTheme="minorEastAsia" w:cs="Arial"/>
        </w:rPr>
        <w:tab/>
      </w:r>
      <w:r w:rsidRPr="00304F52">
        <w:rPr>
          <w:rFonts w:eastAsiaTheme="minorEastAsia" w:cs="Arial"/>
        </w:rPr>
        <w:tab/>
      </w:r>
      <w:r w:rsidRPr="00304F52">
        <w:rPr>
          <w:rFonts w:eastAsiaTheme="minorEastAsia" w:cs="Arial"/>
        </w:rPr>
        <w:tab/>
      </w:r>
      <w:r w:rsidRPr="00304F52">
        <w:rPr>
          <w:rFonts w:eastAsiaTheme="minorEastAsia" w:cs="Arial"/>
        </w:rPr>
        <w:tab/>
        <w:t>d) – 4</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2</w:t>
      </w:r>
      <m:oMath>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32</m:t>
            </m:r>
          </m:e>
        </m:rad>
        <m:r>
          <w:rPr>
            <w:rFonts w:ascii="Cambria Math" w:eastAsiaTheme="minorEastAsia" w:hAnsi="Cambria Math" w:cs="Arial"/>
          </w:rPr>
          <m:t>- 3</m:t>
        </m:r>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4</m:t>
            </m:r>
          </m:e>
        </m:rad>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500</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w:t>
      </w:r>
      <m:oMath>
        <m:r>
          <w:rPr>
            <w:rFonts w:ascii="Cambria Math" w:eastAsiaTheme="minorEastAsia" w:hAnsi="Cambria Math" w:cs="Arial"/>
          </w:rPr>
          <m:t xml:space="preserve"> 4</m:t>
        </m:r>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6</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b</w:t>
      </w:r>
      <w:proofErr w:type="gramEnd"/>
      <w:r w:rsidRPr="00304F52">
        <w:rPr>
          <w:rFonts w:eastAsiaTheme="minorEastAsia" w:cs="Arial"/>
        </w:rPr>
        <w:t>)</w:t>
      </w:r>
      <m:oMath>
        <m:r>
          <w:rPr>
            <w:rFonts w:ascii="Cambria Math" w:eastAsiaTheme="minorEastAsia" w:hAnsi="Cambria Math" w:cs="Arial"/>
          </w:rPr>
          <m:t xml:space="preserve"> 3</m:t>
        </m:r>
        <m:rad>
          <m:radPr>
            <m:degHide m:val="1"/>
            <m:ctrlPr>
              <w:rPr>
                <w:rFonts w:ascii="Cambria Math" w:eastAsiaTheme="minorEastAsia" w:hAnsi="Cambria Math" w:cs="Arial"/>
                <w:i/>
              </w:rPr>
            </m:ctrlPr>
          </m:radPr>
          <m:deg/>
          <m:e>
            <m:r>
              <w:rPr>
                <w:rFonts w:ascii="Cambria Math" w:eastAsiaTheme="minorEastAsia" w:hAnsi="Cambria Math" w:cs="Arial"/>
              </w:rPr>
              <m:t>24</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c)</w:t>
      </w:r>
      <m:oMath>
        <m:r>
          <w:rPr>
            <w:rFonts w:ascii="Cambria Math" w:eastAsiaTheme="minorEastAsia" w:hAnsi="Cambria Math" w:cs="Arial"/>
          </w:rPr>
          <m:t xml:space="preserve"> 6</m:t>
        </m:r>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4</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d</w:t>
      </w:r>
      <w:proofErr w:type="gramEnd"/>
      <w:r w:rsidRPr="00304F52">
        <w:rPr>
          <w:rFonts w:eastAsiaTheme="minorEastAsia" w:cs="Arial"/>
        </w:rPr>
        <w:t>) 916</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If </w:t>
      </w:r>
      <m:oMath>
        <m:rad>
          <m:radPr>
            <m:degHide m:val="1"/>
            <m:ctrlPr>
              <w:rPr>
                <w:rFonts w:ascii="Cambria Math" w:eastAsiaTheme="minorEastAsia" w:hAnsi="Cambria Math" w:cs="Arial"/>
                <w:i/>
              </w:rPr>
            </m:ctrlPr>
          </m:radPr>
          <m:deg/>
          <m:e>
            <m:r>
              <w:rPr>
                <w:rFonts w:ascii="Cambria Math" w:eastAsiaTheme="minorEastAsia" w:hAnsi="Cambria Math" w:cs="Arial"/>
              </w:rPr>
              <m:t>x</m:t>
            </m:r>
          </m:e>
        </m:rad>
        <m:r>
          <w:rPr>
            <w:rFonts w:ascii="Cambria Math" w:eastAsiaTheme="minorEastAsia" w:hAnsi="Cambria Math" w:cs="Arial"/>
          </w:rPr>
          <m:t xml:space="preserve"> ÷ </m:t>
        </m:r>
        <m:rad>
          <m:radPr>
            <m:degHide m:val="1"/>
            <m:ctrlPr>
              <w:rPr>
                <w:rFonts w:ascii="Cambria Math" w:eastAsiaTheme="minorEastAsia" w:hAnsi="Cambria Math" w:cs="Arial"/>
                <w:i/>
              </w:rPr>
            </m:ctrlPr>
          </m:radPr>
          <m:deg/>
          <m:e>
            <m:r>
              <w:rPr>
                <w:rFonts w:ascii="Cambria Math" w:eastAsiaTheme="minorEastAsia" w:hAnsi="Cambria Math" w:cs="Arial"/>
              </w:rPr>
              <m:t>441</m:t>
            </m:r>
          </m:e>
        </m:rad>
        <m:r>
          <w:rPr>
            <w:rFonts w:ascii="Cambria Math" w:eastAsiaTheme="minorEastAsia" w:hAnsi="Cambria Math" w:cs="Arial"/>
          </w:rPr>
          <m:t>=0.02</m:t>
        </m:r>
      </m:oMath>
      <w:r w:rsidRPr="00304F52">
        <w:rPr>
          <w:rFonts w:eastAsiaTheme="minorEastAsia" w:cs="Arial"/>
        </w:rPr>
        <w:t>, then what is the value of x</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1.64     </w:t>
      </w:r>
      <w:r w:rsidRPr="00304F52">
        <w:rPr>
          <w:rFonts w:eastAsiaTheme="minorEastAsia" w:cs="Arial"/>
        </w:rPr>
        <w:tab/>
      </w:r>
      <w:r w:rsidRPr="00304F52">
        <w:rPr>
          <w:rFonts w:eastAsiaTheme="minorEastAsia" w:cs="Arial"/>
        </w:rPr>
        <w:tab/>
      </w:r>
      <w:r w:rsidRPr="00304F52">
        <w:rPr>
          <w:rFonts w:eastAsiaTheme="minorEastAsia" w:cs="Arial"/>
        </w:rPr>
        <w:tab/>
        <w:t xml:space="preserve">b) 2.64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1.764     </w:t>
      </w:r>
      <w:r w:rsidRPr="00304F52">
        <w:rPr>
          <w:rFonts w:eastAsiaTheme="minorEastAsia" w:cs="Arial"/>
        </w:rPr>
        <w:tab/>
      </w:r>
      <w:r w:rsidRPr="00304F52">
        <w:rPr>
          <w:rFonts w:eastAsiaTheme="minorEastAsia" w:cs="Arial"/>
        </w:rPr>
        <w:tab/>
        <w:t>d) 0.1764</w:t>
      </w:r>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numPr>
          <w:ilvl w:val="0"/>
          <w:numId w:val="377"/>
        </w:numPr>
        <w:spacing w:after="0"/>
        <w:rPr>
          <w:rFonts w:eastAsiaTheme="minorEastAsia" w:cs="Arial"/>
        </w:rPr>
      </w:pPr>
      <m:oMath>
        <m:f>
          <m:fPr>
            <m:ctrlPr>
              <w:rPr>
                <w:rFonts w:ascii="Cambria Math" w:eastAsiaTheme="minorEastAsia" w:hAnsi="Cambria Math" w:cs="Arial"/>
                <w:i/>
              </w:rPr>
            </m:ctrlPr>
          </m:fPr>
          <m:num>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8</m:t>
                </m:r>
              </m:e>
            </m:rad>
          </m:num>
          <m:den>
            <m:rad>
              <m:radPr>
                <m:degHide m:val="1"/>
                <m:ctrlPr>
                  <w:rPr>
                    <w:rFonts w:ascii="Cambria Math" w:eastAsiaTheme="minorEastAsia" w:hAnsi="Cambria Math" w:cs="Arial"/>
                    <w:i/>
                  </w:rPr>
                </m:ctrlPr>
              </m:radPr>
              <m:deg/>
              <m:e>
                <m:r>
                  <w:rPr>
                    <w:rFonts w:ascii="Cambria Math" w:eastAsiaTheme="minorEastAsia" w:hAnsi="Cambria Math" w:cs="Arial"/>
                  </w:rPr>
                  <m:t>16</m:t>
                </m:r>
              </m:e>
            </m:rad>
          </m:den>
        </m:f>
        <m:r>
          <w:rPr>
            <w:rFonts w:ascii="Cambria Math" w:eastAsiaTheme="minorEastAsia" w:hAnsi="Cambria Math" w:cs="Arial"/>
          </w:rPr>
          <m:t xml:space="preserve"> ÷ </m:t>
        </m:r>
        <m:rad>
          <m:radPr>
            <m:degHide m:val="1"/>
            <m:ctrlPr>
              <w:rPr>
                <w:rFonts w:ascii="Cambria Math" w:eastAsiaTheme="minorEastAsia" w:hAnsi="Cambria Math" w:cs="Arial"/>
                <w:i/>
              </w:rPr>
            </m:ctrlPr>
          </m:radPr>
          <m:deg/>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49</m:t>
                </m:r>
              </m:den>
            </m:f>
          </m:e>
        </m:rad>
        <m:r>
          <w:rPr>
            <w:rFonts w:ascii="Cambria Math" w:eastAsiaTheme="minorEastAsia" w:hAnsi="Cambria Math" w:cs="Arial"/>
          </w:rPr>
          <m:t xml:space="preserve"> X </m:t>
        </m:r>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125</m:t>
            </m:r>
          </m:e>
        </m:rad>
      </m:oMath>
      <w:r w:rsidR="007D286C" w:rsidRPr="00304F52">
        <w:rPr>
          <w:rFonts w:eastAsiaTheme="minorEastAsia" w:cs="Arial"/>
        </w:rPr>
        <w:t xml:space="preserve"> =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a</w:t>
      </w:r>
      <w:proofErr w:type="gramEnd"/>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7</m:t>
            </m:r>
          </m:num>
          <m:den>
            <m:r>
              <w:rPr>
                <w:rFonts w:ascii="Cambria Math" w:eastAsiaTheme="minorEastAsia" w:hAnsi="Cambria Math" w:cs="Arial"/>
              </w:rPr>
              <m:t>4</m:t>
            </m:r>
          </m:den>
        </m:f>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b) 1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4    </w:t>
      </w:r>
      <w:r w:rsidRPr="00304F52">
        <w:rPr>
          <w:rFonts w:eastAsiaTheme="minorEastAsia" w:cs="Arial"/>
        </w:rPr>
        <w:tab/>
      </w:r>
      <w:r w:rsidRPr="00304F52">
        <w:rPr>
          <w:rFonts w:eastAsiaTheme="minorEastAsia" w:cs="Arial"/>
        </w:rPr>
        <w:tab/>
      </w:r>
      <w:r w:rsidRPr="00304F52">
        <w:rPr>
          <w:rFonts w:eastAsiaTheme="minorEastAsia" w:cs="Arial"/>
        </w:rPr>
        <w:tab/>
        <w:t xml:space="preserve">d) 2 </w:t>
      </w: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Find value of   </w:t>
      </w:r>
      <m:oMath>
        <m:f>
          <m:fPr>
            <m:ctrlPr>
              <w:rPr>
                <w:rFonts w:ascii="Cambria Math" w:eastAsiaTheme="minorEastAsia" w:hAnsi="Cambria Math" w:cs="Arial"/>
                <w:i/>
              </w:rPr>
            </m:ctrlPr>
          </m:fPr>
          <m:num>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2+2</m:t>
                    </m:r>
                    <m:rad>
                      <m:radPr>
                        <m:degHide m:val="1"/>
                        <m:ctrlPr>
                          <w:rPr>
                            <w:rFonts w:ascii="Cambria Math" w:eastAsiaTheme="minorEastAsia" w:hAnsi="Cambria Math" w:cs="Arial"/>
                            <w:i/>
                          </w:rPr>
                        </m:ctrlPr>
                      </m:radPr>
                      <m:deg/>
                      <m:e>
                        <m:r>
                          <w:rPr>
                            <w:rFonts w:ascii="Cambria Math" w:eastAsiaTheme="minorEastAsia" w:hAnsi="Cambria Math" w:cs="Arial"/>
                          </w:rPr>
                          <m:t>3</m:t>
                        </m:r>
                      </m:e>
                    </m:rad>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 xml:space="preserve">2- </m:t>
                    </m:r>
                    <m:rad>
                      <m:radPr>
                        <m:degHide m:val="1"/>
                        <m:ctrlPr>
                          <w:rPr>
                            <w:rFonts w:ascii="Cambria Math" w:eastAsiaTheme="minorEastAsia" w:hAnsi="Cambria Math" w:cs="Arial"/>
                            <w:i/>
                          </w:rPr>
                        </m:ctrlPr>
                      </m:radPr>
                      <m:deg/>
                      <m:e>
                        <m:r>
                          <w:rPr>
                            <w:rFonts w:ascii="Cambria Math" w:eastAsiaTheme="minorEastAsia" w:hAnsi="Cambria Math" w:cs="Arial"/>
                          </w:rPr>
                          <m:t>3</m:t>
                        </m:r>
                      </m:e>
                    </m:rad>
                  </m:den>
                </m:f>
              </m:e>
            </m:d>
          </m:num>
          <m:den>
            <m:r>
              <w:rPr>
                <w:rFonts w:ascii="Cambria Math" w:eastAsiaTheme="minorEastAsia" w:hAnsi="Cambria Math" w:cs="Arial"/>
              </w:rPr>
              <m:t>2-5</m:t>
            </m:r>
            <m:rad>
              <m:radPr>
                <m:degHide m:val="1"/>
                <m:ctrlPr>
                  <w:rPr>
                    <w:rFonts w:ascii="Cambria Math" w:eastAsiaTheme="minorEastAsia" w:hAnsi="Cambria Math" w:cs="Arial"/>
                    <w:i/>
                  </w:rPr>
                </m:ctrlPr>
              </m:radPr>
              <m:deg/>
              <m:e>
                <m:r>
                  <w:rPr>
                    <w:rFonts w:ascii="Cambria Math" w:eastAsiaTheme="minorEastAsia" w:hAnsi="Cambria Math" w:cs="Arial"/>
                  </w:rPr>
                  <m:t>3</m:t>
                </m:r>
              </m:e>
            </m:rad>
          </m:den>
        </m:f>
      </m:oMath>
      <w:r w:rsidRPr="00304F52">
        <w:rPr>
          <w:rFonts w:eastAsiaTheme="minorEastAsia" w:cs="Arial"/>
        </w:rPr>
        <w:t xml:space="preserve"> =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a</w:t>
      </w:r>
      <w:proofErr w:type="gramEnd"/>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- 5</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b)1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c) 2 - 5</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t>d</w:t>
      </w:r>
      <w:proofErr w:type="gramStart"/>
      <w:r w:rsidRPr="00304F52">
        <w:rPr>
          <w:rFonts w:eastAsiaTheme="minorEastAsia" w:cs="Arial"/>
        </w:rPr>
        <w:t>)0</w:t>
      </w:r>
      <w:proofErr w:type="gramEnd"/>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How much  </w:t>
      </w:r>
      <m:oMath>
        <m:r>
          <w:rPr>
            <w:rFonts w:ascii="Cambria Math" w:eastAsiaTheme="minorEastAsia" w:hAnsi="Cambria Math" w:cs="Arial"/>
          </w:rPr>
          <m:t>5</m:t>
        </m:r>
        <m:rad>
          <m:radPr>
            <m:degHide m:val="1"/>
            <m:ctrlPr>
              <w:rPr>
                <w:rFonts w:ascii="Cambria Math" w:eastAsiaTheme="minorEastAsia" w:hAnsi="Cambria Math" w:cs="Arial"/>
                <w:i/>
              </w:rPr>
            </m:ctrlPr>
          </m:radPr>
          <m:deg/>
          <m:e>
            <m:r>
              <w:rPr>
                <w:rFonts w:ascii="Cambria Math" w:eastAsiaTheme="minorEastAsia" w:hAnsi="Cambria Math" w:cs="Arial"/>
              </w:rPr>
              <m:t>7</m:t>
            </m:r>
          </m:e>
        </m:rad>
        <m:r>
          <w:rPr>
            <w:rFonts w:ascii="Cambria Math" w:eastAsiaTheme="minorEastAsia" w:hAnsi="Cambria Math" w:cs="Arial"/>
          </w:rPr>
          <m:t>- 2</m:t>
        </m:r>
        <m:rad>
          <m:radPr>
            <m:degHide m:val="1"/>
            <m:ctrlPr>
              <w:rPr>
                <w:rFonts w:ascii="Cambria Math" w:eastAsiaTheme="minorEastAsia" w:hAnsi="Cambria Math" w:cs="Arial"/>
                <w:i/>
              </w:rPr>
            </m:ctrlPr>
          </m:radPr>
          <m:deg/>
          <m:e>
            <m:r>
              <w:rPr>
                <w:rFonts w:ascii="Cambria Math" w:eastAsiaTheme="minorEastAsia" w:hAnsi="Cambria Math" w:cs="Arial"/>
              </w:rPr>
              <m:t>5</m:t>
            </m:r>
          </m:e>
        </m:rad>
      </m:oMath>
      <w:r w:rsidRPr="00304F52">
        <w:rPr>
          <w:rFonts w:eastAsiaTheme="minorEastAsia" w:cs="Arial"/>
        </w:rPr>
        <w:t xml:space="preserve">  is more than  </w:t>
      </w:r>
      <m:oMath>
        <m:r>
          <w:rPr>
            <w:rFonts w:ascii="Cambria Math" w:eastAsiaTheme="minorEastAsia" w:hAnsi="Cambria Math" w:cs="Arial"/>
          </w:rPr>
          <m:t>3</m:t>
        </m:r>
        <m:rad>
          <m:radPr>
            <m:degHide m:val="1"/>
            <m:ctrlPr>
              <w:rPr>
                <w:rFonts w:ascii="Cambria Math" w:eastAsiaTheme="minorEastAsia" w:hAnsi="Cambria Math" w:cs="Arial"/>
                <w:i/>
              </w:rPr>
            </m:ctrlPr>
          </m:radPr>
          <m:deg/>
          <m:e>
            <m:r>
              <w:rPr>
                <w:rFonts w:ascii="Cambria Math" w:eastAsiaTheme="minorEastAsia" w:hAnsi="Cambria Math" w:cs="Arial"/>
              </w:rPr>
              <m:t>7</m:t>
            </m:r>
          </m:e>
        </m:rad>
        <m:r>
          <w:rPr>
            <w:rFonts w:ascii="Cambria Math" w:eastAsiaTheme="minorEastAsia" w:hAnsi="Cambria Math" w:cs="Arial"/>
          </w:rPr>
          <m:t>- 4</m:t>
        </m:r>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a)</w:t>
      </w:r>
      <w:proofErr w:type="gramEnd"/>
      <w:r w:rsidRPr="00304F52">
        <w:rPr>
          <w:rFonts w:eastAsiaTheme="minorEastAsia" w:cs="Arial"/>
        </w:rPr>
        <w:t>5(</w:t>
      </w:r>
      <m:oMath>
        <m:rad>
          <m:radPr>
            <m:degHide m:val="1"/>
            <m:ctrlPr>
              <w:rPr>
                <w:rFonts w:ascii="Cambria Math" w:eastAsiaTheme="minorEastAsia" w:hAnsi="Cambria Math" w:cs="Arial"/>
                <w:i/>
              </w:rPr>
            </m:ctrlPr>
          </m:radPr>
          <m:deg/>
          <m:e>
            <m:r>
              <w:rPr>
                <w:rFonts w:ascii="Cambria Math" w:eastAsiaTheme="minorEastAsia" w:hAnsi="Cambria Math" w:cs="Arial"/>
              </w:rPr>
              <m:t>7</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m:t>
        </m:r>
      </m:oMath>
      <w:r w:rsidRPr="00304F52">
        <w:rPr>
          <w:rFonts w:eastAsiaTheme="minorEastAsia" w:cs="Arial"/>
        </w:rPr>
        <w:t xml:space="preserve">    </w:t>
      </w:r>
      <w:r w:rsidRPr="00304F52">
        <w:rPr>
          <w:rFonts w:eastAsiaTheme="minorEastAsia" w:cs="Arial"/>
        </w:rPr>
        <w:tab/>
      </w:r>
      <w:r w:rsidRPr="00304F52">
        <w:rPr>
          <w:rFonts w:eastAsiaTheme="minorEastAsia" w:cs="Arial"/>
        </w:rPr>
        <w:tab/>
        <w:t>b) (</w:t>
      </w:r>
      <m:oMath>
        <m:rad>
          <m:radPr>
            <m:degHide m:val="1"/>
            <m:ctrlPr>
              <w:rPr>
                <w:rFonts w:ascii="Cambria Math" w:eastAsiaTheme="minorEastAsia" w:hAnsi="Cambria Math" w:cs="Arial"/>
                <w:i/>
              </w:rPr>
            </m:ctrlPr>
          </m:radPr>
          <m:deg/>
          <m:e>
            <m:r>
              <w:rPr>
                <w:rFonts w:ascii="Cambria Math" w:eastAsiaTheme="minorEastAsia" w:hAnsi="Cambria Math" w:cs="Arial"/>
              </w:rPr>
              <m:t>7</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m:t>
        </m:r>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c) 2(</w:t>
      </w:r>
      <m:oMath>
        <m:rad>
          <m:radPr>
            <m:degHide m:val="1"/>
            <m:ctrlPr>
              <w:rPr>
                <w:rFonts w:ascii="Cambria Math" w:eastAsiaTheme="minorEastAsia" w:hAnsi="Cambria Math" w:cs="Arial"/>
                <w:i/>
              </w:rPr>
            </m:ctrlPr>
          </m:radPr>
          <m:deg/>
          <m:e>
            <m:r>
              <w:rPr>
                <w:rFonts w:ascii="Cambria Math" w:eastAsiaTheme="minorEastAsia" w:hAnsi="Cambria Math" w:cs="Arial"/>
              </w:rPr>
              <m:t>7</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m:t>
        </m:r>
      </m:oMath>
      <w:r w:rsidRPr="00304F52">
        <w:rPr>
          <w:rFonts w:eastAsiaTheme="minorEastAsia" w:cs="Arial"/>
        </w:rPr>
        <w:t xml:space="preserve">    </w:t>
      </w:r>
      <w:r w:rsidRPr="00304F52">
        <w:rPr>
          <w:rFonts w:eastAsiaTheme="minorEastAsia" w:cs="Arial"/>
        </w:rPr>
        <w:tab/>
      </w:r>
      <w:r w:rsidRPr="00304F52">
        <w:rPr>
          <w:rFonts w:eastAsiaTheme="minorEastAsia" w:cs="Arial"/>
        </w:rPr>
        <w:tab/>
        <w:t>d) 7(</w:t>
      </w:r>
      <m:oMath>
        <m:rad>
          <m:radPr>
            <m:degHide m:val="1"/>
            <m:ctrlPr>
              <w:rPr>
                <w:rFonts w:ascii="Cambria Math" w:eastAsiaTheme="minorEastAsia" w:hAnsi="Cambria Math" w:cs="Arial"/>
                <w:i/>
              </w:rPr>
            </m:ctrlPr>
          </m:radPr>
          <m:deg/>
          <m:e>
            <m:r>
              <w:rPr>
                <w:rFonts w:ascii="Cambria Math" w:eastAsiaTheme="minorEastAsia" w:hAnsi="Cambria Math" w:cs="Arial"/>
              </w:rPr>
              <m:t>2</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m:t>
        </m:r>
      </m:oMath>
    </w:p>
    <w:p w:rsidR="007D286C" w:rsidRPr="00304F52" w:rsidRDefault="007D286C" w:rsidP="007D286C">
      <w:pPr>
        <w:pStyle w:val="ListParagraph"/>
        <w:spacing w:after="0"/>
        <w:ind w:left="360"/>
        <w:rPr>
          <w:rFonts w:ascii="Cambria Math" w:eastAsiaTheme="minorEastAsia" w:hAnsi="Cambria Math" w:cs="Arial"/>
          <w:oMath/>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Which is greatest </w:t>
      </w:r>
      <m:oMath>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4</m:t>
            </m:r>
          </m:e>
        </m:rad>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eastAsiaTheme="minorEastAsia" w:hAnsi="Cambria Math" w:cs="Arial"/>
              </w:rPr>
              <m:t>4</m:t>
            </m:r>
          </m:deg>
          <m:e>
            <m:r>
              <w:rPr>
                <w:rFonts w:ascii="Cambria Math" w:eastAsiaTheme="minorEastAsia" w:hAnsi="Cambria Math" w:cs="Arial"/>
              </w:rPr>
              <m:t>6</m:t>
            </m:r>
          </m:e>
        </m:rad>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eastAsiaTheme="minorEastAsia" w:hAnsi="Cambria Math" w:cs="Arial"/>
              </w:rPr>
              <m:t>6</m:t>
            </m:r>
          </m:deg>
          <m:e>
            <m:r>
              <w:rPr>
                <w:rFonts w:ascii="Cambria Math" w:eastAsiaTheme="minorEastAsia" w:hAnsi="Cambria Math" w:cs="Arial"/>
              </w:rPr>
              <m:t>15</m:t>
            </m:r>
          </m:e>
        </m:rad>
        <m:r>
          <w:rPr>
            <w:rFonts w:ascii="Cambria Math" w:eastAsiaTheme="minorEastAsia" w:hAnsi="Cambria Math" w:cs="Arial"/>
          </w:rPr>
          <m:t xml:space="preserve"> </m:t>
        </m:r>
      </m:oMath>
      <w:r w:rsidRPr="00304F52">
        <w:rPr>
          <w:rFonts w:eastAsiaTheme="minorEastAsia" w:cs="Arial"/>
        </w:rPr>
        <w:t xml:space="preserve">and </w:t>
      </w:r>
      <m:oMath>
        <m:rad>
          <m:radPr>
            <m:ctrlPr>
              <w:rPr>
                <w:rFonts w:ascii="Cambria Math" w:eastAsiaTheme="minorEastAsia" w:hAnsi="Cambria Math" w:cs="Arial"/>
                <w:i/>
              </w:rPr>
            </m:ctrlPr>
          </m:radPr>
          <m:deg>
            <m:r>
              <w:rPr>
                <w:rFonts w:ascii="Cambria Math" w:eastAsiaTheme="minorEastAsia" w:hAnsi="Cambria Math" w:cs="Arial"/>
              </w:rPr>
              <m:t>12</m:t>
            </m:r>
          </m:deg>
          <m:e>
            <m:r>
              <w:rPr>
                <w:rFonts w:ascii="Cambria Math" w:eastAsiaTheme="minorEastAsia" w:hAnsi="Cambria Math" w:cs="Arial"/>
              </w:rPr>
              <m:t>245</m:t>
            </m:r>
          </m:e>
        </m:rad>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w:t>
      </w:r>
      <m:oMath>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hAnsi="Cambria Math" w:cs="Arial"/>
              </w:rPr>
              <m:t>3</m:t>
            </m:r>
          </m:deg>
          <m:e>
            <m:r>
              <w:rPr>
                <w:rFonts w:ascii="Cambria Math" w:eastAsiaTheme="minorEastAsia" w:hAnsi="Cambria Math" w:cs="Arial"/>
              </w:rPr>
              <m:t>4</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b</w:t>
      </w:r>
      <w:proofErr w:type="gramEnd"/>
      <w:r w:rsidRPr="00304F52">
        <w:rPr>
          <w:rFonts w:eastAsiaTheme="minorEastAsia" w:cs="Arial"/>
        </w:rPr>
        <w:t>)</w:t>
      </w:r>
      <m:oMath>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eastAsiaTheme="minorEastAsia" w:hAnsi="Cambria Math" w:cs="Arial"/>
              </w:rPr>
              <m:t>4</m:t>
            </m:r>
          </m:deg>
          <m:e>
            <m:r>
              <w:rPr>
                <w:rFonts w:ascii="Cambria Math" w:eastAsiaTheme="minorEastAsia" w:hAnsi="Cambria Math" w:cs="Arial"/>
              </w:rPr>
              <m:t>6</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c)</w:t>
      </w:r>
      <m:oMath>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eastAsiaTheme="minorEastAsia" w:hAnsi="Cambria Math" w:cs="Arial"/>
              </w:rPr>
              <m:t>6</m:t>
            </m:r>
          </m:deg>
          <m:e>
            <m:r>
              <w:rPr>
                <w:rFonts w:ascii="Cambria Math" w:eastAsiaTheme="minorEastAsia" w:hAnsi="Cambria Math" w:cs="Arial"/>
              </w:rPr>
              <m:t>15</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d</w:t>
      </w:r>
      <w:proofErr w:type="gramEnd"/>
      <w:r w:rsidRPr="00304F52">
        <w:rPr>
          <w:rFonts w:eastAsiaTheme="minorEastAsia" w:cs="Arial"/>
        </w:rPr>
        <w:t>)</w:t>
      </w:r>
      <m:oMath>
        <m:r>
          <w:rPr>
            <w:rFonts w:ascii="Cambria Math" w:eastAsiaTheme="minorEastAsia" w:hAnsi="Cambria Math" w:cs="Arial"/>
          </w:rPr>
          <m:t xml:space="preserve"> </m:t>
        </m:r>
        <m:rad>
          <m:radPr>
            <m:ctrlPr>
              <w:rPr>
                <w:rFonts w:ascii="Cambria Math" w:eastAsiaTheme="minorEastAsia" w:hAnsi="Cambria Math" w:cs="Arial"/>
                <w:i/>
              </w:rPr>
            </m:ctrlPr>
          </m:radPr>
          <m:deg>
            <m:r>
              <w:rPr>
                <w:rFonts w:ascii="Cambria Math" w:eastAsiaTheme="minorEastAsia" w:hAnsi="Cambria Math" w:cs="Arial"/>
              </w:rPr>
              <m:t>12</m:t>
            </m:r>
          </m:deg>
          <m:e>
            <m:r>
              <w:rPr>
                <w:rFonts w:ascii="Cambria Math" w:eastAsiaTheme="minorEastAsia" w:hAnsi="Cambria Math" w:cs="Arial"/>
              </w:rPr>
              <m:t>245</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numPr>
          <w:ilvl w:val="0"/>
          <w:numId w:val="377"/>
        </w:numPr>
        <w:spacing w:after="0"/>
        <w:rPr>
          <w:rFonts w:eastAsiaTheme="minorEastAsia" w:cs="Arial"/>
        </w:rPr>
      </w:pP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1+ </m:t>
                </m:r>
                <m:rad>
                  <m:radPr>
                    <m:degHide m:val="1"/>
                    <m:ctrlPr>
                      <w:rPr>
                        <w:rFonts w:ascii="Cambria Math" w:eastAsiaTheme="minorEastAsia" w:hAnsi="Cambria Math" w:cs="Arial"/>
                        <w:i/>
                      </w:rPr>
                    </m:ctrlPr>
                  </m:radPr>
                  <m:deg/>
                  <m:e>
                    <m:r>
                      <w:rPr>
                        <w:rFonts w:ascii="Cambria Math" w:eastAsiaTheme="minorEastAsia" w:hAnsi="Cambria Math" w:cs="Arial"/>
                      </w:rPr>
                      <m:t>2</m:t>
                    </m:r>
                  </m:e>
                </m:rad>
              </m:num>
              <m:den>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5</m:t>
                    </m:r>
                  </m:e>
                </m:rad>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 xml:space="preserve">1- </m:t>
                </m:r>
                <m:rad>
                  <m:radPr>
                    <m:degHide m:val="1"/>
                    <m:ctrlPr>
                      <w:rPr>
                        <w:rFonts w:ascii="Cambria Math" w:eastAsiaTheme="minorEastAsia" w:hAnsi="Cambria Math" w:cs="Arial"/>
                        <w:i/>
                      </w:rPr>
                    </m:ctrlPr>
                  </m:radPr>
                  <m:deg/>
                  <m:e>
                    <m:r>
                      <w:rPr>
                        <w:rFonts w:ascii="Cambria Math" w:eastAsiaTheme="minorEastAsia" w:hAnsi="Cambria Math" w:cs="Arial"/>
                      </w:rPr>
                      <m:t>2</m:t>
                    </m:r>
                  </m:e>
                </m:rad>
              </m:num>
              <m:den>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3</m:t>
                    </m:r>
                  </m:e>
                </m:rad>
              </m:den>
            </m:f>
          </m:e>
        </m:d>
      </m:oMath>
      <w:r w:rsidR="007D286C"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w:t>
      </w:r>
      <m:oMath>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6</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b)</w:t>
      </w:r>
      <w:proofErr w:type="gramEnd"/>
      <w:r w:rsidRPr="00304F52">
        <w:rPr>
          <w:rFonts w:eastAsiaTheme="minorEastAsia" w:cs="Arial"/>
        </w:rPr>
        <w:t>2</w:t>
      </w:r>
      <m:oMath>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6</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c)</w:t>
      </w:r>
      <m:oMath>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6</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d</w:t>
      </w:r>
      <w:proofErr w:type="gramEnd"/>
      <w:r w:rsidRPr="00304F52">
        <w:rPr>
          <w:rFonts w:eastAsiaTheme="minorEastAsia" w:cs="Arial"/>
        </w:rPr>
        <w:t>)</w:t>
      </w:r>
      <m:oMath>
        <m:r>
          <w:rPr>
            <w:rFonts w:ascii="Cambria Math" w:eastAsiaTheme="minorEastAsia" w:hAnsi="Cambria Math" w:cs="Arial"/>
          </w:rPr>
          <m:t xml:space="preserve"> 2</m:t>
        </m:r>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-3</m:t>
        </m:r>
        <m:rad>
          <m:radPr>
            <m:degHide m:val="1"/>
            <m:ctrlPr>
              <w:rPr>
                <w:rFonts w:ascii="Cambria Math" w:eastAsiaTheme="minorEastAsia" w:hAnsi="Cambria Math" w:cs="Arial"/>
                <w:i/>
              </w:rPr>
            </m:ctrlPr>
          </m:radPr>
          <m:deg/>
          <m:e>
            <m:r>
              <w:rPr>
                <w:rFonts w:ascii="Cambria Math" w:eastAsiaTheme="minorEastAsia" w:hAnsi="Cambria Math" w:cs="Arial"/>
              </w:rPr>
              <m:t>6</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Find value of  </w:t>
      </w:r>
      <m:oMath>
        <m:d>
          <m:dPr>
            <m:ctrlPr>
              <w:rPr>
                <w:rFonts w:ascii="Cambria Math" w:eastAsiaTheme="minorEastAsia" w:hAnsi="Cambria Math" w:cs="Arial"/>
                <w:i/>
              </w:rPr>
            </m:ctrlPr>
          </m:dPr>
          <m:e>
            <m:rad>
              <m:radPr>
                <m:degHide m:val="1"/>
                <m:ctrlPr>
                  <w:rPr>
                    <w:rFonts w:ascii="Cambria Math" w:eastAsiaTheme="minorEastAsia" w:hAnsi="Cambria Math" w:cs="Arial"/>
                    <w:i/>
                  </w:rPr>
                </m:ctrlPr>
              </m:radPr>
              <m:deg/>
              <m:e>
                <m:r>
                  <w:rPr>
                    <w:rFonts w:ascii="Cambria Math" w:eastAsiaTheme="minorEastAsia" w:hAnsi="Cambria Math" w:cs="Arial"/>
                  </w:rPr>
                  <m:t>72</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18</m:t>
                </m:r>
              </m:e>
            </m:rad>
          </m:e>
        </m:d>
        <m:r>
          <w:rPr>
            <w:rFonts w:ascii="Cambria Math" w:eastAsiaTheme="minorEastAsia" w:hAnsi="Cambria Math" w:cs="Arial"/>
          </w:rPr>
          <m:t xml:space="preserve"> ÷ </m:t>
        </m:r>
        <m:rad>
          <m:radPr>
            <m:degHide m:val="1"/>
            <m:ctrlPr>
              <w:rPr>
                <w:rFonts w:ascii="Cambria Math" w:eastAsiaTheme="minorEastAsia" w:hAnsi="Cambria Math" w:cs="Arial"/>
                <w:i/>
              </w:rPr>
            </m:ctrlPr>
          </m:radPr>
          <m:deg/>
          <m:e>
            <m:r>
              <w:rPr>
                <w:rFonts w:ascii="Cambria Math" w:eastAsiaTheme="minorEastAsia" w:hAnsi="Cambria Math" w:cs="Arial"/>
              </w:rPr>
              <m:t>12</m:t>
            </m:r>
          </m:e>
        </m:rad>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w:t>
      </w:r>
      <m:oMath>
        <m:rad>
          <m:radPr>
            <m:degHide m:val="1"/>
            <m:ctrlPr>
              <w:rPr>
                <w:rFonts w:ascii="Cambria Math" w:eastAsiaTheme="minorEastAsia" w:hAnsi="Cambria Math" w:cs="Arial"/>
                <w:i/>
              </w:rPr>
            </m:ctrlPr>
          </m:radPr>
          <m:deg/>
          <m:e>
            <m:r>
              <w:rPr>
                <w:rFonts w:ascii="Cambria Math" w:eastAsiaTheme="minorEastAsia" w:hAnsi="Cambria Math" w:cs="Arial"/>
              </w:rPr>
              <m:t>6</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b</w:t>
      </w:r>
      <w:proofErr w:type="gramEnd"/>
      <w:r w:rsidRPr="00304F52">
        <w:rPr>
          <w:rFonts w:eastAsiaTheme="minorEastAsia" w:cs="Arial"/>
        </w:rPr>
        <w:t xml:space="preserve">) </w:t>
      </w:r>
      <m:oMath>
        <m:rad>
          <m:radPr>
            <m:degHide m:val="1"/>
            <m:ctrlPr>
              <w:rPr>
                <w:rFonts w:ascii="Cambria Math" w:eastAsiaTheme="minorEastAsia" w:hAnsi="Cambria Math" w:cs="Arial"/>
                <w:i/>
              </w:rPr>
            </m:ctrlPr>
          </m:radPr>
          <m:deg/>
          <m:e>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2</m:t>
                </m:r>
              </m:den>
            </m:f>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c)</w:t>
      </w:r>
      <m:oMath>
        <m:r>
          <w:rPr>
            <w:rFonts w:ascii="Cambria Math" w:eastAsiaTheme="minorEastAsia" w:hAnsi="Cambria Math" w:cs="Arial"/>
          </w:rPr>
          <m:t xml:space="preserve"> </m:t>
        </m:r>
        <m:rad>
          <m:radPr>
            <m:degHide m:val="1"/>
            <m:ctrlPr>
              <w:rPr>
                <w:rFonts w:ascii="Cambria Math" w:eastAsiaTheme="minorEastAsia" w:hAnsi="Cambria Math" w:cs="Arial"/>
                <w:i/>
              </w:rPr>
            </m:ctrlPr>
          </m:radPr>
          <m:deg/>
          <m:e>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3</m:t>
                </m:r>
              </m:den>
            </m:f>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d</w:t>
      </w:r>
      <w:proofErr w:type="gramEnd"/>
      <w:r w:rsidRPr="00304F52">
        <w:rPr>
          <w:rFonts w:eastAsiaTheme="minorEastAsia" w:cs="Arial"/>
        </w:rPr>
        <w:t>)</w:t>
      </w:r>
      <m:oMath>
        <m:r>
          <w:rPr>
            <w:rFonts w:ascii="Cambria Math" w:eastAsiaTheme="minorEastAsia" w:hAnsi="Cambria Math" w:cs="Arial"/>
          </w:rPr>
          <m:t xml:space="preserve"> </m:t>
        </m:r>
        <m:rad>
          <m:radPr>
            <m:degHide m:val="1"/>
            <m:ctrlPr>
              <w:rPr>
                <w:rFonts w:ascii="Cambria Math" w:eastAsiaTheme="minorEastAsia" w:hAnsi="Cambria Math" w:cs="Arial"/>
                <w:i/>
              </w:rPr>
            </m:ctrlPr>
          </m:radPr>
          <m:deg/>
          <m:e>
            <m:f>
              <m:fPr>
                <m:ctrlPr>
                  <w:rPr>
                    <w:rFonts w:ascii="Cambria Math" w:eastAsiaTheme="minorEastAsia" w:hAnsi="Cambria Math" w:cs="Arial"/>
                    <w:i/>
                  </w:rPr>
                </m:ctrlPr>
              </m:fPr>
              <m:num>
                <m:r>
                  <w:rPr>
                    <w:rFonts w:ascii="Cambria Math" w:eastAsiaTheme="minorEastAsia" w:hAnsi="Cambria Math" w:cs="Arial"/>
                  </w:rPr>
                  <m:t>6</m:t>
                </m:r>
              </m:num>
              <m:den>
                <m:r>
                  <w:rPr>
                    <w:rFonts w:ascii="Cambria Math" w:eastAsiaTheme="minorEastAsia" w:hAnsi="Cambria Math" w:cs="Arial"/>
                  </w:rPr>
                  <m:t>2</m:t>
                </m:r>
              </m:den>
            </m:f>
          </m:e>
        </m:rad>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If x = 7 - 4</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then find x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x</m:t>
            </m:r>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9"/>
        </w:numPr>
        <w:spacing w:after="0"/>
        <w:rPr>
          <w:rFonts w:eastAsiaTheme="minorEastAsia" w:cs="Arial"/>
        </w:rPr>
      </w:pPr>
      <w:r w:rsidRPr="00304F52">
        <w:rPr>
          <w:rFonts w:eastAsiaTheme="minorEastAsia" w:cs="Arial"/>
        </w:rPr>
        <w:t>3</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b) 8</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c)  14 + 8</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t>d) 14</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Find value of  </w:t>
      </w: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80</m:t>
                </m:r>
              </m:e>
            </m:rad>
          </m:num>
          <m:den>
            <m:rad>
              <m:radPr>
                <m:degHide m:val="1"/>
                <m:ctrlPr>
                  <w:rPr>
                    <w:rFonts w:ascii="Cambria Math" w:eastAsiaTheme="minorEastAsia" w:hAnsi="Cambria Math" w:cs="Arial"/>
                    <w:i/>
                  </w:rPr>
                </m:ctrlPr>
              </m:radPr>
              <m:deg/>
              <m:e>
                <m:r>
                  <w:rPr>
                    <w:rFonts w:ascii="Cambria Math" w:eastAsiaTheme="minorEastAsia" w:hAnsi="Cambria Math" w:cs="Arial"/>
                  </w:rPr>
                  <m:t>45</m:t>
                </m:r>
              </m:e>
            </m:rad>
          </m:den>
        </m:f>
        <m:r>
          <w:rPr>
            <w:rFonts w:ascii="Cambria Math" w:eastAsiaTheme="minorEastAsia" w:hAnsi="Cambria Math" w:cs="Arial"/>
          </w:rPr>
          <m:t xml:space="preserve">- </m:t>
        </m:r>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112</m:t>
                </m:r>
              </m:e>
            </m:rad>
          </m:num>
          <m:den>
            <m:rad>
              <m:radPr>
                <m:degHide m:val="1"/>
                <m:ctrlPr>
                  <w:rPr>
                    <w:rFonts w:ascii="Cambria Math" w:eastAsiaTheme="minorEastAsia" w:hAnsi="Cambria Math" w:cs="Arial"/>
                    <w:i/>
                  </w:rPr>
                </m:ctrlPr>
              </m:radPr>
              <m:deg/>
              <m:e>
                <m:r>
                  <w:rPr>
                    <w:rFonts w:ascii="Cambria Math" w:eastAsiaTheme="minorEastAsia" w:hAnsi="Cambria Math" w:cs="Arial"/>
                  </w:rPr>
                  <m:t>63</m:t>
                </m:r>
              </m:e>
            </m:rad>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numPr>
          <w:ilvl w:val="0"/>
          <w:numId w:val="378"/>
        </w:numPr>
        <w:spacing w:after="0"/>
        <w:rPr>
          <w:rFonts w:eastAsiaTheme="minorEastAsia" w:cs="Arial"/>
        </w:rPr>
      </w:pP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4</m:t>
            </m:r>
          </m:den>
        </m:f>
      </m:oMath>
      <w:r w:rsidR="007D286C" w:rsidRPr="00304F52">
        <w:rPr>
          <w:rFonts w:eastAsiaTheme="minorEastAsia" w:cs="Arial"/>
        </w:rPr>
        <w:t xml:space="preserve">    </w:t>
      </w:r>
      <w:r w:rsidR="007D286C" w:rsidRPr="00304F52">
        <w:rPr>
          <w:rFonts w:eastAsiaTheme="minorEastAsia" w:cs="Arial"/>
        </w:rPr>
        <w:tab/>
      </w:r>
      <w:r w:rsidR="007D286C" w:rsidRPr="00304F52">
        <w:rPr>
          <w:rFonts w:eastAsiaTheme="minorEastAsia" w:cs="Arial"/>
        </w:rPr>
        <w:tab/>
      </w:r>
      <w:r w:rsidR="007D286C" w:rsidRPr="00304F52">
        <w:rPr>
          <w:rFonts w:eastAsiaTheme="minorEastAsia" w:cs="Arial"/>
        </w:rPr>
        <w:tab/>
        <w:t xml:space="preserve"> b)1</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4</m:t>
            </m:r>
          </m:den>
        </m:f>
      </m:oMath>
      <w:r w:rsidR="007D286C"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c) 1</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d) 1</w:t>
      </w:r>
      <m:oMath>
        <m:f>
          <m:fPr>
            <m:ctrlPr>
              <w:rPr>
                <w:rFonts w:ascii="Cambria Math" w:eastAsiaTheme="minorEastAsia" w:hAnsi="Cambria Math" w:cs="Arial"/>
                <w:i/>
              </w:rPr>
            </m:ctrlPr>
          </m:fPr>
          <m:num>
            <m:r>
              <w:rPr>
                <w:rFonts w:ascii="Cambria Math" w:eastAsiaTheme="minorEastAsia" w:hAnsi="Cambria Math" w:cs="Arial"/>
              </w:rPr>
              <m:t>7</m:t>
            </m:r>
          </m:num>
          <m:den>
            <m:r>
              <w:rPr>
                <w:rFonts w:ascii="Cambria Math" w:eastAsiaTheme="minorEastAsia" w:hAnsi="Cambria Math" w:cs="Arial"/>
              </w:rPr>
              <m:t>9</m:t>
            </m:r>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Solve </w:t>
      </w:r>
      <m:oMath>
        <m:rad>
          <m:radPr>
            <m:ctrlPr>
              <w:rPr>
                <w:rFonts w:ascii="Cambria Math" w:eastAsiaTheme="minorEastAsia" w:hAnsi="Cambria Math" w:cs="Arial"/>
                <w:i/>
              </w:rPr>
            </m:ctrlPr>
          </m:radPr>
          <m:deg>
            <m:r>
              <w:rPr>
                <w:rFonts w:ascii="Cambria Math" w:eastAsiaTheme="minorEastAsia" w:hAnsi="Cambria Math" w:cs="Arial"/>
              </w:rPr>
              <m:t>3</m:t>
            </m:r>
          </m:deg>
          <m:e>
            <m:f>
              <m:fPr>
                <m:ctrlPr>
                  <w:rPr>
                    <w:rFonts w:ascii="Cambria Math" w:eastAsiaTheme="minorEastAsia" w:hAnsi="Cambria Math" w:cs="Arial"/>
                    <w:i/>
                  </w:rPr>
                </m:ctrlPr>
              </m:fPr>
              <m:num>
                <m:r>
                  <w:rPr>
                    <w:rFonts w:ascii="Cambria Math" w:eastAsiaTheme="minorEastAsia" w:hAnsi="Cambria Math" w:cs="Arial"/>
                  </w:rPr>
                  <m:t>72.9</m:t>
                </m:r>
              </m:num>
              <m:den>
                <m:r>
                  <w:rPr>
                    <w:rFonts w:ascii="Cambria Math" w:eastAsiaTheme="minorEastAsia" w:hAnsi="Cambria Math" w:cs="Arial"/>
                  </w:rPr>
                  <m:t>0.4096</m:t>
                </m:r>
              </m:den>
            </m:f>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80"/>
        </w:numPr>
        <w:spacing w:after="0"/>
        <w:rPr>
          <w:rFonts w:eastAsiaTheme="minorEastAsia" w:cs="Arial"/>
        </w:rPr>
      </w:pPr>
      <w:r w:rsidRPr="00304F52">
        <w:rPr>
          <w:rFonts w:eastAsiaTheme="minorEastAsia" w:cs="Arial"/>
        </w:rPr>
        <w:t xml:space="preserve">0.5625    </w:t>
      </w:r>
      <w:r w:rsidRPr="00304F52">
        <w:rPr>
          <w:rFonts w:eastAsiaTheme="minorEastAsia" w:cs="Arial"/>
        </w:rPr>
        <w:tab/>
      </w:r>
      <w:r w:rsidRPr="00304F52">
        <w:rPr>
          <w:rFonts w:eastAsiaTheme="minorEastAsia" w:cs="Arial"/>
        </w:rPr>
        <w:tab/>
        <w:t xml:space="preserve">b) 5.625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182     </w:t>
      </w:r>
      <w:r w:rsidRPr="00304F52">
        <w:rPr>
          <w:rFonts w:eastAsiaTheme="minorEastAsia" w:cs="Arial"/>
        </w:rPr>
        <w:tab/>
      </w:r>
      <w:r w:rsidRPr="00304F52">
        <w:rPr>
          <w:rFonts w:eastAsiaTheme="minorEastAsia" w:cs="Arial"/>
        </w:rPr>
        <w:tab/>
      </w:r>
      <w:r w:rsidRPr="00304F52">
        <w:rPr>
          <w:rFonts w:eastAsiaTheme="minorEastAsia" w:cs="Arial"/>
        </w:rPr>
        <w:tab/>
        <w:t>d) 13.6</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Find value of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+ 1</m:t>
                </m:r>
              </m:num>
              <m:den>
                <m:r>
                  <w:rPr>
                    <w:rFonts w:ascii="Cambria Math" w:eastAsiaTheme="minorEastAsia" w:hAnsi="Cambria Math" w:cs="Arial"/>
                  </w:rPr>
                  <m:t>2</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2</m:t>
                </m:r>
              </m:num>
              <m:den>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+ 1</m:t>
                </m:r>
              </m:den>
            </m:f>
          </m:e>
        </m:d>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81"/>
        </w:numPr>
        <w:spacing w:after="0"/>
        <w:rPr>
          <w:rFonts w:eastAsiaTheme="minorEastAsia" w:cs="Arial"/>
        </w:rPr>
      </w:pPr>
      <w:r w:rsidRPr="00304F52">
        <w:rPr>
          <w:rFonts w:eastAsiaTheme="minorEastAsia" w:cs="Arial"/>
        </w:rPr>
        <w:t xml:space="preserve">1     </w:t>
      </w:r>
      <w:r w:rsidRPr="00304F52">
        <w:rPr>
          <w:rFonts w:eastAsiaTheme="minorEastAsia" w:cs="Arial"/>
        </w:rPr>
        <w:tab/>
      </w:r>
      <w:r w:rsidRPr="00304F52">
        <w:rPr>
          <w:rFonts w:eastAsiaTheme="minorEastAsia" w:cs="Arial"/>
        </w:rPr>
        <w:tab/>
      </w:r>
      <w:r w:rsidRPr="00304F52">
        <w:rPr>
          <w:rFonts w:eastAsiaTheme="minorEastAsia" w:cs="Arial"/>
        </w:rPr>
        <w:tab/>
        <w:t xml:space="preserve">b) 1/2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-1/2   </w:t>
      </w:r>
      <w:r w:rsidRPr="00304F52">
        <w:rPr>
          <w:rFonts w:eastAsiaTheme="minorEastAsia" w:cs="Arial"/>
        </w:rPr>
        <w:tab/>
      </w:r>
      <w:r w:rsidRPr="00304F52">
        <w:rPr>
          <w:rFonts w:eastAsiaTheme="minorEastAsia" w:cs="Arial"/>
        </w:rPr>
        <w:tab/>
      </w:r>
      <w:r w:rsidRPr="00304F52">
        <w:rPr>
          <w:rFonts w:eastAsiaTheme="minorEastAsia" w:cs="Arial"/>
        </w:rPr>
        <w:tab/>
        <w:t>d) – 1</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If x =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10+ </m:t>
            </m:r>
            <m:rad>
              <m:radPr>
                <m:degHide m:val="1"/>
                <m:ctrlPr>
                  <w:rPr>
                    <w:rFonts w:ascii="Cambria Math" w:eastAsiaTheme="minorEastAsia" w:hAnsi="Cambria Math" w:cs="Arial"/>
                    <w:i/>
                  </w:rPr>
                </m:ctrlPr>
              </m:radPr>
              <m:deg/>
              <m:e>
                <m:r>
                  <w:rPr>
                    <w:rFonts w:ascii="Cambria Math" w:eastAsiaTheme="minorEastAsia" w:hAnsi="Cambria Math" w:cs="Arial"/>
                  </w:rPr>
                  <m:t xml:space="preserve">25+ </m:t>
                </m:r>
                <m:rad>
                  <m:radPr>
                    <m:degHide m:val="1"/>
                    <m:ctrlPr>
                      <w:rPr>
                        <w:rFonts w:ascii="Cambria Math" w:eastAsiaTheme="minorEastAsia" w:hAnsi="Cambria Math" w:cs="Arial"/>
                        <w:i/>
                      </w:rPr>
                    </m:ctrlPr>
                  </m:radPr>
                  <m:deg/>
                  <m:e>
                    <m:r>
                      <w:rPr>
                        <w:rFonts w:ascii="Cambria Math" w:eastAsiaTheme="minorEastAsia" w:hAnsi="Cambria Math" w:cs="Arial"/>
                      </w:rPr>
                      <m:t>121</m:t>
                    </m:r>
                  </m:e>
                </m:rad>
              </m:e>
            </m:rad>
          </m:e>
        </m:rad>
      </m:oMath>
      <w:r w:rsidRPr="00304F52">
        <w:rPr>
          <w:rFonts w:eastAsiaTheme="minorEastAsia" w:cs="Arial"/>
        </w:rPr>
        <w:t xml:space="preserve"> , find the value of x</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-2     </w:t>
      </w:r>
      <w:r w:rsidRPr="00304F52">
        <w:rPr>
          <w:rFonts w:eastAsiaTheme="minorEastAsia" w:cs="Arial"/>
        </w:rPr>
        <w:tab/>
      </w:r>
      <w:r w:rsidRPr="00304F52">
        <w:rPr>
          <w:rFonts w:eastAsiaTheme="minorEastAsia" w:cs="Arial"/>
        </w:rPr>
        <w:tab/>
      </w:r>
      <w:r w:rsidRPr="00304F52">
        <w:rPr>
          <w:rFonts w:eastAsiaTheme="minorEastAsia" w:cs="Arial"/>
        </w:rPr>
        <w:tab/>
        <w:t xml:space="preserve">b)   +2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-4     </w:t>
      </w:r>
      <w:r w:rsidRPr="00304F52">
        <w:rPr>
          <w:rFonts w:eastAsiaTheme="minorEastAsia" w:cs="Arial"/>
        </w:rPr>
        <w:tab/>
      </w:r>
      <w:r w:rsidRPr="00304F52">
        <w:rPr>
          <w:rFonts w:eastAsiaTheme="minorEastAsia" w:cs="Arial"/>
        </w:rPr>
        <w:tab/>
      </w:r>
      <w:r w:rsidRPr="00304F52">
        <w:rPr>
          <w:rFonts w:eastAsiaTheme="minorEastAsia" w:cs="Arial"/>
        </w:rPr>
        <w:tab/>
        <w:t>d) +4</w:t>
      </w:r>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numPr>
          <w:ilvl w:val="0"/>
          <w:numId w:val="377"/>
        </w:numPr>
        <w:spacing w:after="0"/>
        <w:rPr>
          <w:rFonts w:eastAsiaTheme="minorEastAsia" w:cs="Arial"/>
        </w:rPr>
      </w:pPr>
      <m:oMath>
        <m:rad>
          <m:radPr>
            <m:degHide m:val="1"/>
            <m:ctrlPr>
              <w:rPr>
                <w:rFonts w:ascii="Cambria Math" w:eastAsiaTheme="minorEastAsia" w:hAnsi="Cambria Math" w:cs="Arial"/>
                <w:i/>
              </w:rPr>
            </m:ctrlPr>
          </m:radPr>
          <m:deg/>
          <m:e>
            <m:r>
              <w:rPr>
                <w:rFonts w:ascii="Cambria Math" w:eastAsiaTheme="minorEastAsia" w:hAnsi="Cambria Math" w:cs="Arial"/>
              </w:rPr>
              <m:t>10</m:t>
            </m:r>
          </m:e>
        </m:rad>
      </m:oMath>
      <w:r w:rsidR="007D286C"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1000</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1210</m:t>
            </m:r>
          </m:e>
        </m:rad>
      </m:oMath>
      <w:r w:rsidR="007D286C"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0    </w:t>
      </w:r>
      <w:r w:rsidRPr="00304F52">
        <w:rPr>
          <w:rFonts w:eastAsiaTheme="minorEastAsia" w:cs="Arial"/>
        </w:rPr>
        <w:tab/>
      </w:r>
      <w:r w:rsidRPr="00304F52">
        <w:rPr>
          <w:rFonts w:eastAsiaTheme="minorEastAsia" w:cs="Arial"/>
        </w:rPr>
        <w:tab/>
      </w:r>
      <w:r w:rsidRPr="00304F52">
        <w:rPr>
          <w:rFonts w:eastAsiaTheme="minorEastAsia" w:cs="Arial"/>
        </w:rPr>
        <w:tab/>
        <w:t xml:space="preserve">b) 1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2   </w:t>
      </w:r>
      <w:r w:rsidRPr="00304F52">
        <w:rPr>
          <w:rFonts w:eastAsiaTheme="minorEastAsia" w:cs="Arial"/>
        </w:rPr>
        <w:tab/>
      </w:r>
      <w:r w:rsidRPr="00304F52">
        <w:rPr>
          <w:rFonts w:eastAsiaTheme="minorEastAsia" w:cs="Arial"/>
        </w:rPr>
        <w:tab/>
      </w:r>
      <w:r w:rsidRPr="00304F52">
        <w:rPr>
          <w:rFonts w:eastAsiaTheme="minorEastAsia" w:cs="Arial"/>
        </w:rPr>
        <w:tab/>
        <w:t xml:space="preserve"> d) 3</w:t>
      </w: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Find value of </w:t>
      </w:r>
      <m:oMath>
        <m:sSup>
          <m:sSupPr>
            <m:ctrlPr>
              <w:rPr>
                <w:rFonts w:ascii="Cambria Math" w:eastAsiaTheme="minorEastAsia" w:hAnsi="Cambria Math" w:cs="Arial"/>
                <w:i/>
              </w:rPr>
            </m:ctrlPr>
          </m:sSupPr>
          <m:e>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sSup>
                      <m:sSupPr>
                        <m:ctrlPr>
                          <w:rPr>
                            <w:rFonts w:ascii="Cambria Math" w:eastAsiaTheme="minorEastAsia" w:hAnsi="Cambria Math" w:cs="Arial"/>
                            <w:i/>
                          </w:rPr>
                        </m:ctrlPr>
                      </m:sSupPr>
                      <m:e>
                        <m:d>
                          <m:dPr>
                            <m:ctrlPr>
                              <w:rPr>
                                <w:rFonts w:ascii="Cambria Math" w:eastAsiaTheme="minorEastAsia" w:hAnsi="Cambria Math" w:cs="Arial"/>
                                <w:i/>
                              </w:rPr>
                            </m:ctrlPr>
                          </m:dPr>
                          <m:e>
                            <m:rad>
                              <m:radPr>
                                <m:degHide m:val="1"/>
                                <m:ctrlPr>
                                  <w:rPr>
                                    <w:rFonts w:ascii="Cambria Math" w:eastAsiaTheme="minorEastAsia" w:hAnsi="Cambria Math" w:cs="Arial"/>
                                    <w:i/>
                                  </w:rPr>
                                </m:ctrlPr>
                              </m:radPr>
                              <m:deg/>
                              <m:e>
                                <m:r>
                                  <w:rPr>
                                    <w:rFonts w:ascii="Cambria Math" w:eastAsiaTheme="minorEastAsia" w:hAnsi="Cambria Math" w:cs="Arial"/>
                                  </w:rPr>
                                  <m:t>3</m:t>
                                </m:r>
                              </m:e>
                            </m:rad>
                          </m:e>
                        </m:d>
                      </m:e>
                      <m:sup>
                        <m:r>
                          <w:rPr>
                            <w:rFonts w:ascii="Cambria Math" w:eastAsiaTheme="minorEastAsia" w:hAnsi="Cambria Math" w:cs="Arial"/>
                          </w:rPr>
                          <m:t>3</m:t>
                        </m:r>
                      </m:sup>
                    </m:sSup>
                    <m:r>
                      <w:rPr>
                        <w:rFonts w:ascii="Cambria Math" w:eastAsiaTheme="minorEastAsia" w:hAnsi="Cambria Math" w:cs="Arial"/>
                      </w:rPr>
                      <m:t xml:space="preserve"> X </m:t>
                    </m:r>
                    <m:sSup>
                      <m:sSupPr>
                        <m:ctrlPr>
                          <w:rPr>
                            <w:rFonts w:ascii="Cambria Math" w:eastAsiaTheme="minorEastAsia" w:hAnsi="Cambria Math" w:cs="Arial"/>
                            <w:i/>
                          </w:rPr>
                        </m:ctrlPr>
                      </m:sSupPr>
                      <m:e>
                        <m:d>
                          <m:dPr>
                            <m:ctrlPr>
                              <w:rPr>
                                <w:rFonts w:ascii="Cambria Math" w:eastAsiaTheme="minorEastAsia" w:hAnsi="Cambria Math" w:cs="Arial"/>
                                <w:i/>
                              </w:rPr>
                            </m:ctrlPr>
                          </m:dPr>
                          <m:e>
                            <m:rad>
                              <m:radPr>
                                <m:degHide m:val="1"/>
                                <m:ctrlPr>
                                  <w:rPr>
                                    <w:rFonts w:ascii="Cambria Math" w:eastAsiaTheme="minorEastAsia" w:hAnsi="Cambria Math" w:cs="Arial"/>
                                    <w:i/>
                                  </w:rPr>
                                </m:ctrlPr>
                              </m:radPr>
                              <m:deg/>
                              <m:e>
                                <m:r>
                                  <w:rPr>
                                    <w:rFonts w:ascii="Cambria Math" w:eastAsiaTheme="minorEastAsia" w:hAnsi="Cambria Math" w:cs="Arial"/>
                                  </w:rPr>
                                  <m:t>3</m:t>
                                </m:r>
                              </m:e>
                            </m:rad>
                          </m:e>
                        </m:d>
                      </m:e>
                      <m:sup>
                        <m:r>
                          <w:rPr>
                            <w:rFonts w:ascii="Cambria Math" w:eastAsiaTheme="minorEastAsia" w:hAnsi="Cambria Math" w:cs="Arial"/>
                          </w:rPr>
                          <m:t>-1</m:t>
                        </m:r>
                      </m:sup>
                    </m:sSup>
                  </m:num>
                  <m:den>
                    <m:sSup>
                      <m:sSupPr>
                        <m:ctrlPr>
                          <w:rPr>
                            <w:rFonts w:ascii="Cambria Math" w:eastAsiaTheme="minorEastAsia" w:hAnsi="Cambria Math" w:cs="Arial"/>
                            <w:i/>
                          </w:rPr>
                        </m:ctrlPr>
                      </m:sSupPr>
                      <m:e>
                        <m:d>
                          <m:dPr>
                            <m:ctrlPr>
                              <w:rPr>
                                <w:rFonts w:ascii="Cambria Math" w:eastAsiaTheme="minorEastAsia" w:hAnsi="Cambria Math" w:cs="Arial"/>
                                <w:i/>
                              </w:rPr>
                            </m:ctrlPr>
                          </m:dPr>
                          <m:e>
                            <m:rad>
                              <m:radPr>
                                <m:degHide m:val="1"/>
                                <m:ctrlPr>
                                  <w:rPr>
                                    <w:rFonts w:ascii="Cambria Math" w:eastAsiaTheme="minorEastAsia" w:hAnsi="Cambria Math" w:cs="Arial"/>
                                    <w:i/>
                                  </w:rPr>
                                </m:ctrlPr>
                              </m:radPr>
                              <m:deg/>
                              <m:e>
                                <m:r>
                                  <w:rPr>
                                    <w:rFonts w:ascii="Cambria Math" w:eastAsiaTheme="minorEastAsia" w:hAnsi="Cambria Math" w:cs="Arial"/>
                                  </w:rPr>
                                  <m:t>7</m:t>
                                </m:r>
                              </m:e>
                            </m:rad>
                          </m:e>
                        </m:d>
                      </m:e>
                      <m:sup>
                        <m:r>
                          <w:rPr>
                            <w:rFonts w:ascii="Cambria Math" w:eastAsiaTheme="minorEastAsia" w:hAnsi="Cambria Math" w:cs="Arial"/>
                          </w:rPr>
                          <m:t>-2</m:t>
                        </m:r>
                      </m:sup>
                    </m:sSup>
                  </m:den>
                </m:f>
              </m:e>
            </m:d>
          </m:e>
          <m:sup>
            <m:r>
              <w:rPr>
                <w:rFonts w:ascii="Cambria Math" w:eastAsiaTheme="minorEastAsia" w:hAnsi="Cambria Math" w:cs="Arial"/>
              </w:rPr>
              <m:t>3/2</m:t>
            </m:r>
          </m:sup>
        </m:sSup>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a</w:t>
      </w:r>
      <w:proofErr w:type="gramEnd"/>
      <w:r w:rsidRPr="00304F52">
        <w:rPr>
          <w:rFonts w:eastAsiaTheme="minorEastAsia" w:cs="Arial"/>
        </w:rPr>
        <w:t>) 21</w:t>
      </w:r>
      <w:r w:rsidRPr="00304F52">
        <w:rPr>
          <w:rFonts w:eastAsiaTheme="minorEastAsia" w:cs="Arial"/>
          <w:vertAlign w:val="superscript"/>
        </w:rPr>
        <w:t>3/2</w:t>
      </w: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b) 7</w:t>
      </w:r>
      <w:r w:rsidRPr="00304F52">
        <w:rPr>
          <w:rFonts w:eastAsiaTheme="minorEastAsia" w:cs="Arial"/>
          <w:vertAlign w:val="superscript"/>
        </w:rPr>
        <w:t>3/2</w:t>
      </w: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0   </w:t>
      </w:r>
      <w:r w:rsidRPr="00304F52">
        <w:rPr>
          <w:rFonts w:eastAsiaTheme="minorEastAsia" w:cs="Arial"/>
        </w:rPr>
        <w:tab/>
      </w:r>
      <w:r w:rsidRPr="00304F52">
        <w:rPr>
          <w:rFonts w:eastAsiaTheme="minorEastAsia" w:cs="Arial"/>
        </w:rPr>
        <w:tab/>
      </w:r>
      <w:r w:rsidRPr="00304F52">
        <w:rPr>
          <w:rFonts w:eastAsiaTheme="minorEastAsia" w:cs="Arial"/>
        </w:rPr>
        <w:tab/>
        <w:t>d) 1</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If </w:t>
      </w:r>
      <m:oMath>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=2.236</m:t>
        </m:r>
      </m:oMath>
      <w:r w:rsidRPr="00304F52">
        <w:rPr>
          <w:rFonts w:eastAsiaTheme="minorEastAsia" w:cs="Arial"/>
        </w:rPr>
        <w:t xml:space="preserve">, than find value of  </w:t>
      </w:r>
      <m:oMath>
        <m:rad>
          <m:radPr>
            <m:degHide m:val="1"/>
            <m:ctrlPr>
              <w:rPr>
                <w:rFonts w:ascii="Cambria Math" w:eastAsiaTheme="minorEastAsia" w:hAnsi="Cambria Math" w:cs="Arial"/>
                <w:i/>
              </w:rPr>
            </m:ctrlPr>
          </m:radPr>
          <m:deg/>
          <m:e>
            <m:r>
              <w:rPr>
                <w:rFonts w:ascii="Cambria Math" w:eastAsiaTheme="minorEastAsia" w:hAnsi="Cambria Math" w:cs="Arial"/>
              </w:rPr>
              <m:t>180</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80</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47.44    </w:t>
      </w:r>
      <w:r w:rsidRPr="00304F52">
        <w:rPr>
          <w:rFonts w:eastAsiaTheme="minorEastAsia" w:cs="Arial"/>
        </w:rPr>
        <w:tab/>
      </w:r>
      <w:r w:rsidRPr="00304F52">
        <w:rPr>
          <w:rFonts w:eastAsiaTheme="minorEastAsia" w:cs="Arial"/>
        </w:rPr>
        <w:tab/>
      </w:r>
      <w:r w:rsidRPr="00304F52">
        <w:rPr>
          <w:rFonts w:eastAsiaTheme="minorEastAsia" w:cs="Arial"/>
        </w:rPr>
        <w:tab/>
        <w:t xml:space="preserve">b) 7.44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5   </w:t>
      </w:r>
      <w:r w:rsidRPr="00304F52">
        <w:rPr>
          <w:rFonts w:eastAsiaTheme="minorEastAsia" w:cs="Arial"/>
        </w:rPr>
        <w:tab/>
      </w:r>
      <w:r w:rsidRPr="00304F52">
        <w:rPr>
          <w:rFonts w:eastAsiaTheme="minorEastAsia" w:cs="Arial"/>
        </w:rPr>
        <w:tab/>
      </w:r>
      <w:r w:rsidRPr="00304F52">
        <w:rPr>
          <w:rFonts w:eastAsiaTheme="minorEastAsia" w:cs="Arial"/>
        </w:rPr>
        <w:tab/>
        <w:t>d) 4.4720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Find value of </w:t>
      </w:r>
      <m:oMath>
        <m:rad>
          <m:radPr>
            <m:ctrlPr>
              <w:rPr>
                <w:rFonts w:ascii="Cambria Math" w:eastAsiaTheme="minorEastAsia" w:hAnsi="Cambria Math" w:cs="Arial"/>
                <w:i/>
              </w:rPr>
            </m:ctrlPr>
          </m:radPr>
          <m:deg>
            <m:r>
              <w:rPr>
                <w:rFonts w:ascii="Cambria Math" w:hAnsi="Cambria Math" w:cs="Arial"/>
              </w:rPr>
              <m:t>3</m:t>
            </m:r>
          </m:deg>
          <m:e>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216</m:t>
                    </m:r>
                  </m:e>
                </m:d>
              </m:e>
              <m:sup>
                <m:r>
                  <w:rPr>
                    <w:rFonts w:ascii="Cambria Math" w:eastAsiaTheme="minorEastAsia" w:hAnsi="Cambria Math" w:cs="Arial"/>
                  </w:rPr>
                  <m:t>-3</m:t>
                </m:r>
              </m:sup>
            </m:sSup>
            <m:r>
              <w:rPr>
                <w:rFonts w:ascii="Cambria Math" w:eastAsiaTheme="minorEastAsia" w:hAnsi="Cambria Math" w:cs="Arial"/>
              </w:rPr>
              <m:t xml:space="preserve">÷ </m:t>
            </m:r>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343</m:t>
                    </m:r>
                  </m:e>
                </m:d>
              </m:e>
              <m:sup>
                <m:r>
                  <w:rPr>
                    <w:rFonts w:ascii="Cambria Math" w:eastAsiaTheme="minorEastAsia" w:hAnsi="Cambria Math" w:cs="Arial"/>
                  </w:rPr>
                  <m:t>-2</m:t>
                </m:r>
              </m:sup>
            </m:sSup>
            <m:r>
              <w:rPr>
                <w:rFonts w:ascii="Cambria Math" w:eastAsiaTheme="minorEastAsia" w:hAnsi="Cambria Math" w:cs="Arial"/>
              </w:rPr>
              <m:t xml:space="preserve">  </m:t>
            </m:r>
          </m:e>
        </m:rad>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36</m:t>
            </m:r>
          </m:num>
          <m:den>
            <m:r>
              <w:rPr>
                <w:rFonts w:ascii="Cambria Math" w:eastAsiaTheme="minorEastAsia" w:hAnsi="Cambria Math" w:cs="Arial"/>
              </w:rPr>
              <m:t>156</m:t>
            </m:r>
          </m:den>
        </m:f>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b</w:t>
      </w:r>
      <w:proofErr w:type="gramEnd"/>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17</m:t>
            </m:r>
          </m:num>
          <m:den>
            <m:r>
              <w:rPr>
                <w:rFonts w:ascii="Cambria Math" w:eastAsiaTheme="minorEastAsia" w:hAnsi="Cambria Math" w:cs="Arial"/>
              </w:rPr>
              <m:t>54</m:t>
            </m:r>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c)</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49</m:t>
            </m:r>
          </m:num>
          <m:den>
            <m:r>
              <w:rPr>
                <w:rFonts w:ascii="Cambria Math" w:eastAsiaTheme="minorEastAsia" w:hAnsi="Cambria Math" w:cs="Arial"/>
              </w:rPr>
              <m:t>216</m:t>
            </m:r>
          </m:den>
        </m:f>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d</w:t>
      </w:r>
      <w:proofErr w:type="gramEnd"/>
      <w:r w:rsidRPr="00304F52">
        <w:rPr>
          <w:rFonts w:eastAsiaTheme="minorEastAsia" w:cs="Arial"/>
        </w:rPr>
        <w:t>)</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49</m:t>
            </m:r>
          </m:num>
          <m:den>
            <m:r>
              <w:rPr>
                <w:rFonts w:ascii="Cambria Math" w:eastAsiaTheme="minorEastAsia" w:hAnsi="Cambria Math" w:cs="Arial"/>
              </w:rPr>
              <m:t>412</m:t>
            </m:r>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Solve 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 xml:space="preserve">1+ </m:t>
            </m:r>
            <m:rad>
              <m:radPr>
                <m:degHide m:val="1"/>
                <m:ctrlPr>
                  <w:rPr>
                    <w:rFonts w:ascii="Cambria Math" w:eastAsiaTheme="minorEastAsia" w:hAnsi="Cambria Math" w:cs="Arial"/>
                    <w:i/>
                  </w:rPr>
                </m:ctrlPr>
              </m:radPr>
              <m:deg/>
              <m:e>
                <m:r>
                  <w:rPr>
                    <w:rFonts w:ascii="Cambria Math" w:eastAsiaTheme="minorEastAsia" w:hAnsi="Cambria Math" w:cs="Arial"/>
                  </w:rPr>
                  <m:t>2</m:t>
                </m:r>
              </m:e>
            </m:rad>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 xml:space="preserve">1- </m:t>
            </m:r>
            <m:rad>
              <m:radPr>
                <m:degHide m:val="1"/>
                <m:ctrlPr>
                  <w:rPr>
                    <w:rFonts w:ascii="Cambria Math" w:eastAsiaTheme="minorEastAsia" w:hAnsi="Cambria Math" w:cs="Arial"/>
                    <w:i/>
                  </w:rPr>
                </m:ctrlPr>
              </m:radPr>
              <m:deg/>
              <m:e>
                <m:r>
                  <w:rPr>
                    <w:rFonts w:ascii="Cambria Math" w:eastAsiaTheme="minorEastAsia" w:hAnsi="Cambria Math" w:cs="Arial"/>
                  </w:rPr>
                  <m:t>2</m:t>
                </m:r>
              </m:e>
            </m:rad>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1 - </w:t>
      </w:r>
      <m:oMath>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b) 1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c) 1 - 2</w:t>
      </w:r>
      <m:oMath>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d) </w:t>
      </w:r>
      <m:oMath>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Solve </w:t>
      </w: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13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11</m:t>
                </m:r>
              </m:e>
            </m:rad>
          </m:num>
          <m:den>
            <m:rad>
              <m:radPr>
                <m:degHide m:val="1"/>
                <m:ctrlPr>
                  <w:rPr>
                    <w:rFonts w:ascii="Cambria Math" w:eastAsiaTheme="minorEastAsia" w:hAnsi="Cambria Math" w:cs="Arial"/>
                    <w:i/>
                  </w:rPr>
                </m:ctrlPr>
              </m:radPr>
              <m:deg/>
              <m:e>
                <m:r>
                  <w:rPr>
                    <w:rFonts w:ascii="Cambria Math" w:eastAsiaTheme="minorEastAsia" w:hAnsi="Cambria Math" w:cs="Arial"/>
                  </w:rPr>
                  <m:t>13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11</m:t>
                </m:r>
              </m:e>
            </m:rad>
          </m:den>
        </m:f>
        <m:r>
          <w:rPr>
            <w:rFonts w:ascii="Cambria Math" w:eastAsiaTheme="minorEastAsia" w:hAnsi="Cambria Math" w:cs="Arial"/>
          </w:rPr>
          <m:t xml:space="preserve">+ </m:t>
        </m:r>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13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11</m:t>
                </m:r>
              </m:e>
            </m:rad>
          </m:num>
          <m:den>
            <m:rad>
              <m:radPr>
                <m:degHide m:val="1"/>
                <m:ctrlPr>
                  <w:rPr>
                    <w:rFonts w:ascii="Cambria Math" w:eastAsiaTheme="minorEastAsia" w:hAnsi="Cambria Math" w:cs="Arial"/>
                    <w:i/>
                  </w:rPr>
                </m:ctrlPr>
              </m:radPr>
              <m:deg/>
              <m:e>
                <m:r>
                  <w:rPr>
                    <w:rFonts w:ascii="Cambria Math" w:eastAsiaTheme="minorEastAsia" w:hAnsi="Cambria Math" w:cs="Arial"/>
                  </w:rPr>
                  <m:t>13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11</m:t>
                </m:r>
              </m:e>
            </m:rad>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1    </w:t>
      </w:r>
      <w:r w:rsidRPr="00304F52">
        <w:rPr>
          <w:rFonts w:eastAsiaTheme="minorEastAsia" w:cs="Arial"/>
        </w:rPr>
        <w:tab/>
      </w:r>
      <w:r w:rsidRPr="00304F52">
        <w:rPr>
          <w:rFonts w:eastAsiaTheme="minorEastAsia" w:cs="Arial"/>
        </w:rPr>
        <w:tab/>
      </w:r>
      <w:r w:rsidRPr="00304F52">
        <w:rPr>
          <w:rFonts w:eastAsiaTheme="minorEastAsia" w:cs="Arial"/>
        </w:rPr>
        <w:tab/>
        <w:t xml:space="preserve">b) 12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2     </w:t>
      </w:r>
      <w:r w:rsidRPr="00304F52">
        <w:rPr>
          <w:rFonts w:eastAsiaTheme="minorEastAsia" w:cs="Arial"/>
        </w:rPr>
        <w:tab/>
      </w:r>
      <w:r w:rsidRPr="00304F52">
        <w:rPr>
          <w:rFonts w:eastAsiaTheme="minorEastAsia" w:cs="Arial"/>
        </w:rPr>
        <w:tab/>
      </w:r>
      <w:r w:rsidRPr="00304F52">
        <w:rPr>
          <w:rFonts w:eastAsiaTheme="minorEastAsia" w:cs="Arial"/>
        </w:rPr>
        <w:tab/>
        <w:t>d) 24</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If </w:t>
      </w:r>
      <m:oMath>
        <m:rad>
          <m:radPr>
            <m:degHide m:val="1"/>
            <m:ctrlPr>
              <w:rPr>
                <w:rFonts w:ascii="Cambria Math" w:eastAsiaTheme="minorEastAsia" w:hAnsi="Cambria Math" w:cs="Arial"/>
                <w:i/>
              </w:rPr>
            </m:ctrlPr>
          </m:radPr>
          <m:deg/>
          <m:e>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27</m:t>
                    </m:r>
                  </m:num>
                  <m:den>
                    <m:r>
                      <w:rPr>
                        <w:rFonts w:ascii="Cambria Math" w:eastAsiaTheme="minorEastAsia" w:hAnsi="Cambria Math" w:cs="Arial"/>
                      </w:rPr>
                      <m:t>169</m:t>
                    </m:r>
                  </m:den>
                </m:f>
              </m:e>
            </m:d>
          </m:e>
        </m:rad>
      </m:oMath>
      <w:r w:rsidRPr="00304F52">
        <w:rPr>
          <w:rFonts w:eastAsiaTheme="minorEastAsia" w:cs="Arial"/>
        </w:rPr>
        <w:t xml:space="preserve">  =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13</m:t>
                </m:r>
              </m:den>
            </m:f>
          </m:e>
        </m:d>
      </m:oMath>
      <w:r w:rsidRPr="00304F52">
        <w:rPr>
          <w:rFonts w:eastAsiaTheme="minorEastAsia" w:cs="Arial"/>
        </w:rPr>
        <w:t>, find x</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1    </w:t>
      </w:r>
      <w:r w:rsidRPr="00304F52">
        <w:rPr>
          <w:rFonts w:eastAsiaTheme="minorEastAsia" w:cs="Arial"/>
        </w:rPr>
        <w:tab/>
      </w:r>
      <w:r w:rsidRPr="00304F52">
        <w:rPr>
          <w:rFonts w:eastAsiaTheme="minorEastAsia" w:cs="Arial"/>
        </w:rPr>
        <w:tab/>
      </w:r>
      <w:r w:rsidRPr="00304F52">
        <w:rPr>
          <w:rFonts w:eastAsiaTheme="minorEastAsia" w:cs="Arial"/>
        </w:rPr>
        <w:tab/>
        <w:t xml:space="preserve">b) 3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5   </w:t>
      </w:r>
      <w:r w:rsidRPr="00304F52">
        <w:rPr>
          <w:rFonts w:eastAsiaTheme="minorEastAsia" w:cs="Arial"/>
        </w:rPr>
        <w:tab/>
      </w:r>
      <w:r w:rsidRPr="00304F52">
        <w:rPr>
          <w:rFonts w:eastAsiaTheme="minorEastAsia" w:cs="Arial"/>
        </w:rPr>
        <w:tab/>
      </w:r>
      <w:r w:rsidRPr="00304F52">
        <w:rPr>
          <w:rFonts w:eastAsiaTheme="minorEastAsia" w:cs="Arial"/>
        </w:rPr>
        <w:tab/>
        <w:t>d) 7</w:t>
      </w: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Solve </w:t>
      </w: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0.25</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0.16</m:t>
                </m:r>
              </m:e>
            </m:rad>
          </m:num>
          <m:den>
            <m:rad>
              <m:radPr>
                <m:degHide m:val="1"/>
                <m:ctrlPr>
                  <w:rPr>
                    <w:rFonts w:ascii="Cambria Math" w:eastAsiaTheme="minorEastAsia" w:hAnsi="Cambria Math" w:cs="Arial"/>
                    <w:i/>
                  </w:rPr>
                </m:ctrlPr>
              </m:radPr>
              <m:deg/>
              <m:e>
                <m:r>
                  <w:rPr>
                    <w:rFonts w:ascii="Cambria Math" w:eastAsiaTheme="minorEastAsia" w:hAnsi="Cambria Math" w:cs="Arial"/>
                  </w:rPr>
                  <m:t xml:space="preserve"> 0.09</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0.04</m:t>
                </m:r>
              </m:e>
            </m:rad>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w:t>
      </w:r>
      <m:oMath>
        <m:f>
          <m:fPr>
            <m:ctrlPr>
              <w:rPr>
                <w:rFonts w:ascii="Cambria Math" w:eastAsiaTheme="minorEastAsia" w:hAnsi="Cambria Math" w:cs="Arial"/>
                <w:i/>
              </w:rPr>
            </m:ctrlPr>
          </m:fPr>
          <m:num>
            <m:r>
              <w:rPr>
                <w:rFonts w:ascii="Cambria Math" w:eastAsiaTheme="minorEastAsia" w:hAnsi="Cambria Math" w:cs="Arial"/>
              </w:rPr>
              <m:t>41</m:t>
            </m:r>
          </m:num>
          <m:den>
            <m:r>
              <w:rPr>
                <w:rFonts w:ascii="Cambria Math" w:eastAsiaTheme="minorEastAsia" w:hAnsi="Cambria Math" w:cs="Arial"/>
              </w:rPr>
              <m:t>13</m:t>
            </m:r>
          </m:den>
        </m:f>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b)</w:t>
      </w:r>
      <w:proofErr w:type="gramEnd"/>
      <w:r w:rsidRPr="00304F52">
        <w:rPr>
          <w:rFonts w:eastAsiaTheme="minorEastAsia" w:cs="Arial"/>
        </w:rPr>
        <w:t xml:space="preserve">9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11   </w:t>
      </w:r>
      <w:r w:rsidRPr="00304F52">
        <w:rPr>
          <w:rFonts w:eastAsiaTheme="minorEastAsia" w:cs="Arial"/>
        </w:rPr>
        <w:tab/>
      </w:r>
      <w:r w:rsidRPr="00304F52">
        <w:rPr>
          <w:rFonts w:eastAsiaTheme="minorEastAsia" w:cs="Arial"/>
        </w:rPr>
        <w:tab/>
      </w:r>
      <w:r w:rsidRPr="00304F52">
        <w:rPr>
          <w:rFonts w:eastAsiaTheme="minorEastAsia" w:cs="Arial"/>
        </w:rPr>
        <w:tab/>
        <w:t>d) none of these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Find value of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.25+ </m:t>
            </m:r>
            <m:rad>
              <m:radPr>
                <m:degHide m:val="1"/>
                <m:ctrlPr>
                  <w:rPr>
                    <w:rFonts w:ascii="Cambria Math" w:eastAsiaTheme="minorEastAsia" w:hAnsi="Cambria Math" w:cs="Arial"/>
                    <w:i/>
                  </w:rPr>
                </m:ctrlPr>
              </m:radPr>
              <m:deg/>
              <m:e>
                <m:r>
                  <w:rPr>
                    <w:rFonts w:ascii="Cambria Math" w:eastAsiaTheme="minorEastAsia" w:hAnsi="Cambria Math" w:cs="Arial"/>
                  </w:rPr>
                  <m:t>.121</m:t>
                </m:r>
              </m:e>
            </m:rad>
          </m:e>
        </m:rad>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0.06   </w:t>
      </w:r>
      <w:r w:rsidRPr="00304F52">
        <w:rPr>
          <w:rFonts w:eastAsiaTheme="minorEastAsia" w:cs="Arial"/>
        </w:rPr>
        <w:tab/>
      </w:r>
      <w:r w:rsidRPr="00304F52">
        <w:rPr>
          <w:rFonts w:eastAsiaTheme="minorEastAsia" w:cs="Arial"/>
        </w:rPr>
        <w:tab/>
      </w:r>
      <w:r w:rsidRPr="00304F52">
        <w:rPr>
          <w:rFonts w:eastAsiaTheme="minorEastAsia" w:cs="Arial"/>
        </w:rPr>
        <w:tab/>
        <w:t xml:space="preserve">b) 0.36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81"/>
        </w:numPr>
        <w:spacing w:after="0"/>
        <w:rPr>
          <w:rFonts w:eastAsiaTheme="minorEastAsia" w:cs="Arial"/>
        </w:rPr>
      </w:pPr>
      <w:r w:rsidRPr="00304F52">
        <w:rPr>
          <w:rFonts w:eastAsiaTheme="minorEastAsia" w:cs="Arial"/>
        </w:rPr>
        <w:t xml:space="preserve">0.5     </w:t>
      </w:r>
      <w:r w:rsidRPr="00304F52">
        <w:rPr>
          <w:rFonts w:eastAsiaTheme="minorEastAsia" w:cs="Arial"/>
        </w:rPr>
        <w:tab/>
      </w:r>
      <w:r w:rsidRPr="00304F52">
        <w:rPr>
          <w:rFonts w:eastAsiaTheme="minorEastAsia" w:cs="Arial"/>
        </w:rPr>
        <w:tab/>
      </w:r>
      <w:r w:rsidRPr="00304F52">
        <w:rPr>
          <w:rFonts w:eastAsiaTheme="minorEastAsia" w:cs="Arial"/>
        </w:rPr>
        <w:tab/>
        <w:t>d) 0.6</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Solve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.75X </m:t>
            </m:r>
            <m:rad>
              <m:radPr>
                <m:degHide m:val="1"/>
                <m:ctrlPr>
                  <w:rPr>
                    <w:rFonts w:ascii="Cambria Math" w:eastAsiaTheme="minorEastAsia" w:hAnsi="Cambria Math" w:cs="Arial"/>
                    <w:i/>
                  </w:rPr>
                </m:ctrlPr>
              </m:radPr>
              <m:deg/>
              <m:e>
                <m:r>
                  <w:rPr>
                    <w:rFonts w:ascii="Cambria Math" w:eastAsiaTheme="minorEastAsia" w:hAnsi="Cambria Math" w:cs="Arial"/>
                  </w:rPr>
                  <m:t xml:space="preserve">0.0625 X </m:t>
                </m:r>
                <m:rad>
                  <m:radPr>
                    <m:degHide m:val="1"/>
                    <m:ctrlPr>
                      <w:rPr>
                        <w:rFonts w:ascii="Cambria Math" w:eastAsiaTheme="minorEastAsia" w:hAnsi="Cambria Math" w:cs="Arial"/>
                        <w:i/>
                      </w:rPr>
                    </m:ctrlPr>
                  </m:radPr>
                  <m:deg/>
                  <m:e>
                    <m:r>
                      <w:rPr>
                        <w:rFonts w:ascii="Cambria Math" w:eastAsiaTheme="minorEastAsia" w:hAnsi="Cambria Math" w:cs="Arial"/>
                      </w:rPr>
                      <m:t>81</m:t>
                    </m:r>
                  </m:e>
                </m:rad>
              </m:e>
            </m:rad>
          </m:e>
        </m:rad>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 xml:space="preserve">a) 0.75   </w:t>
      </w:r>
      <w:r w:rsidRPr="00304F52">
        <w:rPr>
          <w:rFonts w:eastAsiaTheme="minorEastAsia" w:cs="Arial"/>
        </w:rPr>
        <w:tab/>
      </w:r>
      <w:r w:rsidRPr="00304F52">
        <w:rPr>
          <w:rFonts w:eastAsiaTheme="minorEastAsia" w:cs="Arial"/>
        </w:rPr>
        <w:tab/>
      </w:r>
      <w:r w:rsidRPr="00304F52">
        <w:rPr>
          <w:rFonts w:eastAsiaTheme="minorEastAsia" w:cs="Arial"/>
        </w:rPr>
        <w:tab/>
        <w:t>b7.5</w:t>
      </w:r>
      <w:proofErr w:type="gramEnd"/>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.075   </w:t>
      </w:r>
      <w:r w:rsidRPr="00304F52">
        <w:rPr>
          <w:rFonts w:eastAsiaTheme="minorEastAsia" w:cs="Arial"/>
        </w:rPr>
        <w:tab/>
      </w:r>
      <w:r w:rsidRPr="00304F52">
        <w:rPr>
          <w:rFonts w:eastAsiaTheme="minorEastAsia" w:cs="Arial"/>
        </w:rPr>
        <w:tab/>
      </w:r>
      <w:r w:rsidRPr="00304F52">
        <w:rPr>
          <w:rFonts w:eastAsiaTheme="minorEastAsia" w:cs="Arial"/>
        </w:rPr>
        <w:tab/>
        <w:t>d</w:t>
      </w:r>
      <w:proofErr w:type="gramStart"/>
      <w:r w:rsidRPr="00304F52">
        <w:rPr>
          <w:rFonts w:eastAsiaTheme="minorEastAsia" w:cs="Arial"/>
        </w:rPr>
        <w:t>)75</w:t>
      </w:r>
      <w:proofErr w:type="gramEnd"/>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Find value of  </w:t>
      </w: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98</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72</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50</m:t>
                </m:r>
              </m:e>
            </m:rad>
          </m:num>
          <m:den>
            <m:r>
              <w:rPr>
                <w:rFonts w:ascii="Cambria Math" w:eastAsiaTheme="minorEastAsia" w:hAnsi="Cambria Math" w:cs="Arial"/>
              </w:rPr>
              <m:t>18</m:t>
            </m:r>
          </m:den>
        </m:f>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6</w:t>
      </w:r>
      <m:oMath>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b</w:t>
      </w:r>
      <w:proofErr w:type="gramStart"/>
      <w:r w:rsidRPr="00304F52">
        <w:rPr>
          <w:rFonts w:eastAsiaTheme="minorEastAsia" w:cs="Arial"/>
        </w:rPr>
        <w:t>)2</w:t>
      </w:r>
      <w:proofErr w:type="gramEnd"/>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81"/>
        </w:numPr>
        <w:spacing w:after="0"/>
        <w:rPr>
          <w:rFonts w:eastAsiaTheme="minorEastAsia" w:cs="Arial"/>
        </w:rPr>
      </w:pPr>
      <w:r w:rsidRPr="00304F52">
        <w:rPr>
          <w:rFonts w:eastAsiaTheme="minorEastAsia" w:cs="Arial"/>
        </w:rPr>
        <w:t>3</w:t>
      </w:r>
      <m:oMath>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c)</w:t>
      </w:r>
      <m:oMath>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numPr>
          <w:ilvl w:val="0"/>
          <w:numId w:val="377"/>
        </w:numPr>
        <w:spacing w:after="0"/>
        <w:rPr>
          <w:rFonts w:eastAsiaTheme="minorEastAsia" w:cs="Arial"/>
        </w:rPr>
      </w:pPr>
      <m:oMath>
        <m:rad>
          <m:radPr>
            <m:degHide m:val="1"/>
            <m:ctrlPr>
              <w:rPr>
                <w:rFonts w:ascii="Cambria Math" w:eastAsiaTheme="minorEastAsia" w:hAnsi="Cambria Math" w:cs="Arial"/>
                <w:i/>
              </w:rPr>
            </m:ctrlPr>
          </m:radPr>
          <m:deg/>
          <m:e>
            <m:r>
              <w:rPr>
                <w:rFonts w:ascii="Cambria Math" w:eastAsiaTheme="minorEastAsia" w:hAnsi="Cambria Math" w:cs="Arial"/>
              </w:rPr>
              <m:t xml:space="preserve">12+ </m:t>
            </m:r>
            <m:rad>
              <m:radPr>
                <m:degHide m:val="1"/>
                <m:ctrlPr>
                  <w:rPr>
                    <w:rFonts w:ascii="Cambria Math" w:eastAsiaTheme="minorEastAsia" w:hAnsi="Cambria Math" w:cs="Arial"/>
                    <w:i/>
                  </w:rPr>
                </m:ctrlPr>
              </m:radPr>
              <m:deg/>
              <m:e>
                <m:r>
                  <w:rPr>
                    <w:rFonts w:ascii="Cambria Math" w:eastAsiaTheme="minorEastAsia" w:hAnsi="Cambria Math" w:cs="Arial"/>
                  </w:rPr>
                  <m:t xml:space="preserve">12+ </m:t>
                </m:r>
                <m:rad>
                  <m:radPr>
                    <m:degHide m:val="1"/>
                    <m:ctrlPr>
                      <w:rPr>
                        <w:rFonts w:ascii="Cambria Math" w:eastAsiaTheme="minorEastAsia" w:hAnsi="Cambria Math" w:cs="Arial"/>
                        <w:i/>
                      </w:rPr>
                    </m:ctrlPr>
                  </m:radPr>
                  <m:deg/>
                  <m:e>
                    <m:r>
                      <w:rPr>
                        <w:rFonts w:ascii="Cambria Math" w:eastAsiaTheme="minorEastAsia" w:hAnsi="Cambria Math" w:cs="Arial"/>
                      </w:rPr>
                      <m:t>12+………………….∞</m:t>
                    </m:r>
                  </m:e>
                </m:rad>
              </m:e>
            </m:rad>
          </m:e>
        </m:rad>
      </m:oMath>
      <w:r w:rsidR="007D286C"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a</w:t>
      </w:r>
      <w:proofErr w:type="gramEnd"/>
      <w:r w:rsidRPr="00304F52">
        <w:rPr>
          <w:rFonts w:eastAsiaTheme="minorEastAsia" w:cs="Arial"/>
        </w:rPr>
        <w:t xml:space="preserve">)-3    </w:t>
      </w:r>
      <w:r w:rsidRPr="00304F52">
        <w:rPr>
          <w:rFonts w:eastAsiaTheme="minorEastAsia" w:cs="Arial"/>
        </w:rPr>
        <w:tab/>
      </w:r>
      <w:r w:rsidRPr="00304F52">
        <w:rPr>
          <w:rFonts w:eastAsiaTheme="minorEastAsia" w:cs="Arial"/>
        </w:rPr>
        <w:tab/>
      </w:r>
      <w:r w:rsidRPr="00304F52">
        <w:rPr>
          <w:rFonts w:eastAsiaTheme="minorEastAsia" w:cs="Arial"/>
        </w:rPr>
        <w:tab/>
        <w:t xml:space="preserve">b) 3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4     </w:t>
      </w:r>
      <w:r w:rsidRPr="00304F52">
        <w:rPr>
          <w:rFonts w:eastAsiaTheme="minorEastAsia" w:cs="Arial"/>
        </w:rPr>
        <w:tab/>
      </w:r>
      <w:r w:rsidRPr="00304F52">
        <w:rPr>
          <w:rFonts w:eastAsiaTheme="minorEastAsia" w:cs="Arial"/>
        </w:rPr>
        <w:tab/>
      </w:r>
      <w:r w:rsidRPr="00304F52">
        <w:rPr>
          <w:rFonts w:eastAsiaTheme="minorEastAsia" w:cs="Arial"/>
        </w:rPr>
        <w:tab/>
        <w:t>d) -4</w:t>
      </w:r>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numPr>
          <w:ilvl w:val="0"/>
          <w:numId w:val="377"/>
        </w:numPr>
        <w:spacing w:after="0"/>
        <w:rPr>
          <w:rFonts w:eastAsiaTheme="minorEastAsia" w:cs="Arial"/>
        </w:rPr>
      </w:pPr>
      <m:oMath>
        <m:rad>
          <m:radPr>
            <m:degHide m:val="1"/>
            <m:ctrlPr>
              <w:rPr>
                <w:rFonts w:ascii="Cambria Math" w:eastAsiaTheme="minorEastAsia" w:hAnsi="Cambria Math" w:cs="Arial"/>
                <w:i/>
              </w:rPr>
            </m:ctrlPr>
          </m:radPr>
          <m:deg/>
          <m:e>
            <m:r>
              <w:rPr>
                <w:rFonts w:ascii="Cambria Math" w:eastAsiaTheme="minorEastAsia" w:hAnsi="Cambria Math" w:cs="Arial"/>
              </w:rPr>
              <m:t xml:space="preserve">5 </m:t>
            </m:r>
            <m:rad>
              <m:radPr>
                <m:degHide m:val="1"/>
                <m:ctrlPr>
                  <w:rPr>
                    <w:rFonts w:ascii="Cambria Math" w:eastAsiaTheme="minorEastAsia" w:hAnsi="Cambria Math" w:cs="Arial"/>
                    <w:i/>
                  </w:rPr>
                </m:ctrlPr>
              </m:radPr>
              <m:deg/>
              <m:e>
                <m:r>
                  <w:rPr>
                    <w:rFonts w:ascii="Cambria Math" w:eastAsiaTheme="minorEastAsia" w:hAnsi="Cambria Math" w:cs="Arial"/>
                  </w:rPr>
                  <m:t>5</m:t>
                </m:r>
                <m:rad>
                  <m:radPr>
                    <m:degHide m:val="1"/>
                    <m:ctrlPr>
                      <w:rPr>
                        <w:rFonts w:ascii="Cambria Math" w:eastAsiaTheme="minorEastAsia" w:hAnsi="Cambria Math" w:cs="Arial"/>
                        <w:i/>
                      </w:rPr>
                    </m:ctrlPr>
                  </m:radPr>
                  <m:deg/>
                  <m:e>
                    <m:r>
                      <w:rPr>
                        <w:rFonts w:ascii="Cambria Math" w:eastAsiaTheme="minorEastAsia" w:hAnsi="Cambria Math" w:cs="Arial"/>
                      </w:rPr>
                      <m:t xml:space="preserve">5 </m:t>
                    </m:r>
                    <m:rad>
                      <m:radPr>
                        <m:degHide m:val="1"/>
                        <m:ctrlPr>
                          <w:rPr>
                            <w:rFonts w:ascii="Cambria Math" w:eastAsiaTheme="minorEastAsia" w:hAnsi="Cambria Math" w:cs="Arial"/>
                            <w:i/>
                          </w:rPr>
                        </m:ctrlPr>
                      </m:radPr>
                      <m:deg/>
                      <m:e>
                        <m:r>
                          <w:rPr>
                            <w:rFonts w:ascii="Cambria Math" w:eastAsiaTheme="minorEastAsia" w:hAnsi="Cambria Math" w:cs="Arial"/>
                          </w:rPr>
                          <m:t xml:space="preserve">5 </m:t>
                        </m:r>
                        <m:rad>
                          <m:radPr>
                            <m:degHide m:val="1"/>
                            <m:ctrlPr>
                              <w:rPr>
                                <w:rFonts w:ascii="Cambria Math" w:eastAsiaTheme="minorEastAsia" w:hAnsi="Cambria Math" w:cs="Arial"/>
                                <w:i/>
                              </w:rPr>
                            </m:ctrlPr>
                          </m:radPr>
                          <m:deg/>
                          <m:e>
                            <m:r>
                              <w:rPr>
                                <w:rFonts w:ascii="Cambria Math" w:eastAsiaTheme="minorEastAsia" w:hAnsi="Cambria Math" w:cs="Arial"/>
                              </w:rPr>
                              <m:t xml:space="preserve">5 </m:t>
                            </m:r>
                            <m:rad>
                              <m:radPr>
                                <m:degHide m:val="1"/>
                                <m:ctrlPr>
                                  <w:rPr>
                                    <w:rFonts w:ascii="Cambria Math" w:eastAsiaTheme="minorEastAsia" w:hAnsi="Cambria Math" w:cs="Arial"/>
                                    <w:i/>
                                  </w:rPr>
                                </m:ctrlPr>
                              </m:radPr>
                              <m:deg/>
                              <m:e>
                                <m:r>
                                  <w:rPr>
                                    <w:rFonts w:ascii="Cambria Math" w:eastAsiaTheme="minorEastAsia" w:hAnsi="Cambria Math" w:cs="Arial"/>
                                  </w:rPr>
                                  <m:t>5</m:t>
                                </m:r>
                              </m:e>
                            </m:rad>
                          </m:e>
                        </m:rad>
                      </m:e>
                    </m:rad>
                  </m:e>
                </m:rad>
              </m:e>
            </m:rad>
          </m:e>
        </m:rad>
      </m:oMath>
      <w:r w:rsidR="007D286C"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82"/>
        </w:numPr>
        <w:spacing w:after="0"/>
        <w:rPr>
          <w:rFonts w:eastAsiaTheme="minorEastAsia" w:cs="Arial"/>
        </w:rPr>
      </w:pPr>
      <w:r w:rsidRPr="00304F52">
        <w:rPr>
          <w:rFonts w:eastAsiaTheme="minorEastAsia" w:cs="Arial"/>
        </w:rPr>
        <w:t>2</w:t>
      </w:r>
      <w:r w:rsidRPr="00304F52">
        <w:rPr>
          <w:rFonts w:eastAsiaTheme="minorEastAsia" w:cs="Arial"/>
          <w:vertAlign w:val="superscript"/>
        </w:rPr>
        <w:t>63/64</w:t>
      </w: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b)5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spacing w:after="0"/>
        <w:ind w:left="360"/>
        <w:rPr>
          <w:rFonts w:eastAsiaTheme="minorEastAsia" w:cs="Arial"/>
          <w:vertAlign w:val="superscript"/>
        </w:rPr>
      </w:pPr>
      <w:r w:rsidRPr="00304F52">
        <w:rPr>
          <w:rFonts w:eastAsiaTheme="minorEastAsia" w:cs="Arial"/>
        </w:rPr>
        <w:t>c) 5</w:t>
      </w:r>
      <w:r w:rsidRPr="00304F52">
        <w:rPr>
          <w:rFonts w:eastAsiaTheme="minorEastAsia" w:cs="Arial"/>
          <w:vertAlign w:val="superscript"/>
        </w:rPr>
        <w:t>63/64</w:t>
      </w: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d</w:t>
      </w:r>
      <w:proofErr w:type="gramStart"/>
      <w:r w:rsidRPr="00304F52">
        <w:rPr>
          <w:rFonts w:eastAsiaTheme="minorEastAsia" w:cs="Arial"/>
        </w:rPr>
        <w:t>)5</w:t>
      </w:r>
      <w:r w:rsidRPr="00304F52">
        <w:rPr>
          <w:rFonts w:eastAsiaTheme="minorEastAsia" w:cs="Arial"/>
          <w:vertAlign w:val="superscript"/>
        </w:rPr>
        <w:t>64</w:t>
      </w:r>
      <w:proofErr w:type="gramEnd"/>
      <w:r w:rsidRPr="00304F52">
        <w:rPr>
          <w:rFonts w:eastAsiaTheme="minorEastAsia" w:cs="Arial"/>
          <w:vertAlign w:val="superscript"/>
        </w:rPr>
        <w:t>/63</w:t>
      </w:r>
    </w:p>
    <w:p w:rsidR="007D286C" w:rsidRPr="00304F52" w:rsidRDefault="007D286C" w:rsidP="007D286C">
      <w:pPr>
        <w:pStyle w:val="ListParagraph"/>
        <w:numPr>
          <w:ilvl w:val="0"/>
          <w:numId w:val="377"/>
        </w:numPr>
        <w:spacing w:after="0"/>
        <w:rPr>
          <w:rFonts w:eastAsiaTheme="minorEastAsia" w:cs="Arial"/>
          <w:vertAlign w:val="superscript"/>
        </w:rPr>
      </w:pPr>
      <w:proofErr w:type="gramStart"/>
      <w:r w:rsidRPr="00304F52">
        <w:rPr>
          <w:rFonts w:eastAsiaTheme="minorEastAsia" w:cs="Arial"/>
        </w:rPr>
        <w:t>A captain arrange</w:t>
      </w:r>
      <w:proofErr w:type="gramEnd"/>
      <w:r w:rsidRPr="00304F52">
        <w:rPr>
          <w:rFonts w:eastAsiaTheme="minorEastAsia" w:cs="Arial"/>
        </w:rPr>
        <w:t xml:space="preserve"> 36562 soldiers in a solid square and few soldiers remain left. Find their number?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vertAlign w:val="superscript"/>
        </w:rPr>
      </w:pPr>
      <w:proofErr w:type="gramStart"/>
      <w:r w:rsidRPr="00304F52">
        <w:rPr>
          <w:rFonts w:eastAsiaTheme="minorEastAsia" w:cs="Arial"/>
        </w:rPr>
        <w:t>a)</w:t>
      </w:r>
      <w:proofErr w:type="gramEnd"/>
      <w:r w:rsidRPr="00304F52">
        <w:rPr>
          <w:rFonts w:eastAsiaTheme="minorEastAsia" w:cs="Arial"/>
        </w:rPr>
        <w:t xml:space="preserve">36    </w:t>
      </w:r>
      <w:r w:rsidRPr="00304F52">
        <w:rPr>
          <w:rFonts w:eastAsiaTheme="minorEastAsia" w:cs="Arial"/>
        </w:rPr>
        <w:tab/>
      </w:r>
      <w:r w:rsidRPr="00304F52">
        <w:rPr>
          <w:rFonts w:eastAsiaTheme="minorEastAsia" w:cs="Arial"/>
        </w:rPr>
        <w:tab/>
      </w:r>
      <w:r w:rsidRPr="00304F52">
        <w:rPr>
          <w:rFonts w:eastAsiaTheme="minorEastAsia" w:cs="Arial"/>
        </w:rPr>
        <w:tab/>
        <w:t xml:space="preserve">b) 65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81    </w:t>
      </w:r>
      <w:r w:rsidRPr="00304F52">
        <w:rPr>
          <w:rFonts w:eastAsiaTheme="minorEastAsia" w:cs="Arial"/>
        </w:rPr>
        <w:tab/>
      </w:r>
      <w:r w:rsidRPr="00304F52">
        <w:rPr>
          <w:rFonts w:eastAsiaTheme="minorEastAsia" w:cs="Arial"/>
        </w:rPr>
        <w:tab/>
      </w:r>
      <w:r w:rsidRPr="00304F52">
        <w:rPr>
          <w:rFonts w:eastAsiaTheme="minorEastAsia" w:cs="Arial"/>
        </w:rPr>
        <w:tab/>
        <w:t>d) 97</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 If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16</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196</m:t>
            </m:r>
          </m:num>
          <m:den>
            <m:r>
              <w:rPr>
                <w:rFonts w:ascii="Cambria Math" w:eastAsiaTheme="minorEastAsia" w:hAnsi="Cambria Math" w:cs="Arial"/>
              </w:rPr>
              <m:t>x</m:t>
            </m:r>
          </m:den>
        </m:f>
      </m:oMath>
      <w:r w:rsidRPr="00304F52">
        <w:rPr>
          <w:rFonts w:eastAsiaTheme="minorEastAsia" w:cs="Arial"/>
        </w:rPr>
        <w:t xml:space="preserve"> find the value of x</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a)</w:t>
      </w:r>
      <w:proofErr w:type="gramEnd"/>
      <w:r w:rsidRPr="00304F52">
        <w:rPr>
          <w:rFonts w:eastAsiaTheme="minorEastAsia" w:cs="Arial"/>
        </w:rPr>
        <w:t xml:space="preserve">12.25     </w:t>
      </w:r>
      <w:r w:rsidRPr="00304F52">
        <w:rPr>
          <w:rFonts w:eastAsiaTheme="minorEastAsia" w:cs="Arial"/>
        </w:rPr>
        <w:tab/>
      </w:r>
      <w:r w:rsidRPr="00304F52">
        <w:rPr>
          <w:rFonts w:eastAsiaTheme="minorEastAsia" w:cs="Arial"/>
        </w:rPr>
        <w:tab/>
      </w:r>
      <w:r w:rsidRPr="00304F52">
        <w:rPr>
          <w:rFonts w:eastAsiaTheme="minorEastAsia" w:cs="Arial"/>
        </w:rPr>
        <w:tab/>
        <w:t xml:space="preserve">b)24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c)28</w:t>
      </w:r>
      <w:proofErr w:type="gramEnd"/>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d) 56</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To make a well few men decided to donate money that is equal to number </w:t>
      </w:r>
      <w:proofErr w:type="gramStart"/>
      <w:r w:rsidRPr="00304F52">
        <w:rPr>
          <w:rFonts w:eastAsiaTheme="minorEastAsia" w:cs="Arial"/>
        </w:rPr>
        <w:t>of  participate</w:t>
      </w:r>
      <w:proofErr w:type="gramEnd"/>
      <w:r w:rsidRPr="00304F52">
        <w:rPr>
          <w:rFonts w:eastAsiaTheme="minorEastAsia" w:cs="Arial"/>
        </w:rPr>
        <w:t xml:space="preserve"> to donate. If there is total collection </w:t>
      </w:r>
      <w:proofErr w:type="gramStart"/>
      <w:r w:rsidRPr="00304F52">
        <w:rPr>
          <w:rFonts w:eastAsiaTheme="minorEastAsia" w:cs="Arial"/>
        </w:rPr>
        <w:t>of  Rs</w:t>
      </w:r>
      <w:proofErr w:type="gramEnd"/>
      <w:r w:rsidRPr="00304F52">
        <w:rPr>
          <w:rFonts w:eastAsiaTheme="minorEastAsia" w:cs="Arial"/>
        </w:rPr>
        <w:t>. 34969, find the number of men who donate.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roofErr w:type="gramStart"/>
      <w:r w:rsidRPr="00304F52">
        <w:rPr>
          <w:rFonts w:eastAsiaTheme="minorEastAsia" w:cs="Arial"/>
        </w:rPr>
        <w:t>a)183</w:t>
      </w:r>
      <w:proofErr w:type="gramEnd"/>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b)587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187     </w:t>
      </w:r>
      <w:r w:rsidRPr="00304F52">
        <w:rPr>
          <w:rFonts w:eastAsiaTheme="minorEastAsia" w:cs="Arial"/>
        </w:rPr>
        <w:tab/>
      </w:r>
      <w:r w:rsidRPr="00304F52">
        <w:rPr>
          <w:rFonts w:eastAsiaTheme="minorEastAsia" w:cs="Arial"/>
        </w:rPr>
        <w:tab/>
      </w:r>
      <w:r w:rsidRPr="00304F52">
        <w:rPr>
          <w:rFonts w:eastAsiaTheme="minorEastAsia" w:cs="Arial"/>
        </w:rPr>
        <w:tab/>
        <w:t>d</w:t>
      </w:r>
      <w:proofErr w:type="gramStart"/>
      <w:r w:rsidRPr="00304F52">
        <w:rPr>
          <w:rFonts w:eastAsiaTheme="minorEastAsia" w:cs="Arial"/>
        </w:rPr>
        <w:t>)583</w:t>
      </w:r>
      <w:proofErr w:type="gramEnd"/>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10+ </m:t>
            </m:r>
            <m:rad>
              <m:radPr>
                <m:degHide m:val="1"/>
                <m:ctrlPr>
                  <w:rPr>
                    <w:rFonts w:ascii="Cambria Math" w:eastAsiaTheme="minorEastAsia" w:hAnsi="Cambria Math" w:cs="Arial"/>
                    <w:i/>
                  </w:rPr>
                </m:ctrlPr>
              </m:radPr>
              <m:deg/>
              <m:e>
                <m:r>
                  <w:rPr>
                    <w:rFonts w:ascii="Cambria Math" w:eastAsiaTheme="minorEastAsia" w:hAnsi="Cambria Math" w:cs="Arial"/>
                  </w:rPr>
                  <m:t xml:space="preserve">25+ </m:t>
                </m:r>
                <m:rad>
                  <m:radPr>
                    <m:degHide m:val="1"/>
                    <m:ctrlPr>
                      <w:rPr>
                        <w:rFonts w:ascii="Cambria Math" w:eastAsiaTheme="minorEastAsia" w:hAnsi="Cambria Math" w:cs="Arial"/>
                        <w:i/>
                      </w:rPr>
                    </m:ctrlPr>
                  </m:radPr>
                  <m:deg/>
                  <m:e>
                    <m:r>
                      <w:rPr>
                        <w:rFonts w:ascii="Cambria Math" w:eastAsiaTheme="minorEastAsia" w:hAnsi="Cambria Math" w:cs="Arial"/>
                      </w:rPr>
                      <m:t xml:space="preserve">108+154+ </m:t>
                    </m:r>
                    <m:rad>
                      <m:radPr>
                        <m:degHide m:val="1"/>
                        <m:ctrlPr>
                          <w:rPr>
                            <w:rFonts w:ascii="Cambria Math" w:eastAsiaTheme="minorEastAsia" w:hAnsi="Cambria Math" w:cs="Arial"/>
                            <w:i/>
                          </w:rPr>
                        </m:ctrlPr>
                      </m:radPr>
                      <m:deg/>
                      <m:e>
                        <m:r>
                          <w:rPr>
                            <w:rFonts w:ascii="Cambria Math" w:eastAsiaTheme="minorEastAsia" w:hAnsi="Cambria Math" w:cs="Arial"/>
                          </w:rPr>
                          <m:t>225</m:t>
                        </m:r>
                      </m:e>
                    </m:rad>
                  </m:e>
                </m:rad>
              </m:e>
            </m:rad>
          </m:e>
        </m:rad>
      </m:oMath>
      <w:r w:rsidRPr="00304F52">
        <w:rPr>
          <w:rFonts w:eastAsiaTheme="minorEastAsia" w:cs="Arial"/>
        </w:rPr>
        <w:t xml:space="preserve">  =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10     </w:t>
      </w:r>
      <w:r w:rsidRPr="00304F52">
        <w:rPr>
          <w:rFonts w:eastAsiaTheme="minorEastAsia" w:cs="Arial"/>
        </w:rPr>
        <w:tab/>
      </w:r>
      <w:r w:rsidRPr="00304F52">
        <w:rPr>
          <w:rFonts w:eastAsiaTheme="minorEastAsia" w:cs="Arial"/>
        </w:rPr>
        <w:tab/>
      </w:r>
      <w:r w:rsidRPr="00304F52">
        <w:rPr>
          <w:rFonts w:eastAsiaTheme="minorEastAsia" w:cs="Arial"/>
        </w:rPr>
        <w:tab/>
        <w:t>b</w:t>
      </w:r>
      <w:proofErr w:type="gramStart"/>
      <w:r w:rsidRPr="00304F52">
        <w:rPr>
          <w:rFonts w:eastAsiaTheme="minorEastAsia" w:cs="Arial"/>
        </w:rPr>
        <w:t>)8</w:t>
      </w:r>
      <w:proofErr w:type="gramEnd"/>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6   </w:t>
      </w:r>
      <w:r w:rsidRPr="00304F52">
        <w:rPr>
          <w:rFonts w:eastAsiaTheme="minorEastAsia" w:cs="Arial"/>
        </w:rPr>
        <w:tab/>
      </w:r>
      <w:r w:rsidRPr="00304F52">
        <w:rPr>
          <w:rFonts w:eastAsiaTheme="minorEastAsia" w:cs="Arial"/>
        </w:rPr>
        <w:tab/>
      </w:r>
      <w:r w:rsidRPr="00304F52">
        <w:rPr>
          <w:rFonts w:eastAsiaTheme="minorEastAsia" w:cs="Arial"/>
        </w:rPr>
        <w:tab/>
        <w:t>d) 4</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 If </w:t>
      </w: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x+1</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x-1</m:t>
                </m:r>
              </m:e>
            </m:rad>
          </m:num>
          <m:den>
            <m:rad>
              <m:radPr>
                <m:degHide m:val="1"/>
                <m:ctrlPr>
                  <w:rPr>
                    <w:rFonts w:ascii="Cambria Math" w:eastAsiaTheme="minorEastAsia" w:hAnsi="Cambria Math" w:cs="Arial"/>
                    <w:i/>
                  </w:rPr>
                </m:ctrlPr>
              </m:radPr>
              <m:deg/>
              <m:e>
                <m:r>
                  <w:rPr>
                    <w:rFonts w:ascii="Cambria Math" w:eastAsiaTheme="minorEastAsia" w:hAnsi="Cambria Math" w:cs="Arial"/>
                  </w:rPr>
                  <m:t>x+1</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x-1</m:t>
                </m:r>
              </m:e>
            </m:rad>
          </m:den>
        </m:f>
      </m:oMath>
      <w:r w:rsidRPr="00304F52">
        <w:rPr>
          <w:rFonts w:eastAsiaTheme="minorEastAsia" w:cs="Arial"/>
        </w:rPr>
        <w:t xml:space="preserve"> = 3, than find the value of x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83"/>
        </w:numPr>
        <w:spacing w:after="0"/>
        <w:rPr>
          <w:rFonts w:eastAsiaTheme="minorEastAsia" w:cs="Arial"/>
        </w:rPr>
      </w:pPr>
      <w:r w:rsidRPr="00304F52">
        <w:rPr>
          <w:rFonts w:eastAsiaTheme="minorEastAsia" w:cs="Arial"/>
        </w:rPr>
        <w:t xml:space="preserve">3      </w:t>
      </w:r>
      <w:r w:rsidRPr="00304F52">
        <w:rPr>
          <w:rFonts w:eastAsiaTheme="minorEastAsia" w:cs="Arial"/>
        </w:rPr>
        <w:tab/>
      </w:r>
      <w:r w:rsidRPr="00304F52">
        <w:rPr>
          <w:rFonts w:eastAsiaTheme="minorEastAsia" w:cs="Arial"/>
        </w:rPr>
        <w:tab/>
      </w:r>
      <w:r w:rsidRPr="00304F52">
        <w:rPr>
          <w:rFonts w:eastAsiaTheme="minorEastAsia" w:cs="Arial"/>
        </w:rPr>
        <w:tab/>
        <w:t xml:space="preserve">b)3/5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83"/>
        </w:numPr>
        <w:spacing w:after="0"/>
        <w:rPr>
          <w:rFonts w:eastAsiaTheme="minorEastAsia" w:cs="Arial"/>
        </w:rPr>
      </w:pPr>
      <w:r w:rsidRPr="00304F52">
        <w:rPr>
          <w:rFonts w:eastAsiaTheme="minorEastAsia" w:cs="Arial"/>
        </w:rPr>
        <w:t xml:space="preserve">4/5    </w:t>
      </w:r>
      <w:r w:rsidRPr="00304F52">
        <w:rPr>
          <w:rFonts w:eastAsiaTheme="minorEastAsia" w:cs="Arial"/>
        </w:rPr>
        <w:tab/>
      </w:r>
      <w:r w:rsidRPr="00304F52">
        <w:rPr>
          <w:rFonts w:eastAsiaTheme="minorEastAsia" w:cs="Arial"/>
        </w:rPr>
        <w:tab/>
      </w:r>
      <w:r w:rsidRPr="00304F52">
        <w:rPr>
          <w:rFonts w:eastAsiaTheme="minorEastAsia" w:cs="Arial"/>
        </w:rPr>
        <w:tab/>
        <w:t>d) 5/3</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If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x= </m:t>
        </m:r>
        <m:rad>
          <m:radPr>
            <m:degHide m:val="1"/>
            <m:ctrlPr>
              <w:rPr>
                <w:rFonts w:ascii="Cambria Math" w:eastAsiaTheme="minorEastAsia" w:hAnsi="Cambria Math" w:cs="Arial"/>
                <w:i/>
              </w:rPr>
            </m:ctrlPr>
          </m:radPr>
          <m:deg/>
          <m:e>
            <m:r>
              <w:rPr>
                <w:rFonts w:ascii="Cambria Math" w:eastAsiaTheme="minorEastAsia" w:hAnsi="Cambria Math" w:cs="Arial"/>
              </w:rPr>
              <m:t>2</m:t>
            </m:r>
          </m:e>
        </m:rad>
        <m:r>
          <w:rPr>
            <w:rFonts w:ascii="Cambria Math" w:eastAsiaTheme="minorEastAsia" w:hAnsi="Cambria Math" w:cs="Arial"/>
          </w:rPr>
          <m:t>x+1</m:t>
        </m:r>
      </m:oMath>
      <w:r w:rsidRPr="00304F52">
        <w:rPr>
          <w:rFonts w:eastAsiaTheme="minorEastAsia" w:cs="Arial"/>
        </w:rPr>
        <w:t xml:space="preserve"> then  find the value of x</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2</m:t>
                </m:r>
              </m:e>
            </m:rad>
          </m:den>
        </m:f>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b</w:t>
      </w:r>
      <w:proofErr w:type="gramEnd"/>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2</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3</m:t>
                </m:r>
              </m:e>
            </m:rad>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1     </w:t>
      </w:r>
      <w:r w:rsidRPr="00304F52">
        <w:rPr>
          <w:rFonts w:eastAsiaTheme="minorEastAsia" w:cs="Arial"/>
        </w:rPr>
        <w:tab/>
      </w:r>
      <w:r w:rsidRPr="00304F52">
        <w:rPr>
          <w:rFonts w:eastAsiaTheme="minorEastAsia" w:cs="Arial"/>
        </w:rPr>
        <w:tab/>
      </w:r>
      <w:r w:rsidRPr="00304F52">
        <w:rPr>
          <w:rFonts w:eastAsiaTheme="minorEastAsia" w:cs="Arial"/>
        </w:rPr>
        <w:tab/>
        <w:t>d)</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 If </w:t>
      </w:r>
      <m:oMath>
        <m:rad>
          <m:radPr>
            <m:degHide m:val="1"/>
            <m:ctrlPr>
              <w:rPr>
                <w:rFonts w:ascii="Cambria Math" w:eastAsiaTheme="minorEastAsia" w:hAnsi="Cambria Math" w:cs="Arial"/>
                <w:i/>
              </w:rPr>
            </m:ctrlPr>
          </m:radPr>
          <m:deg/>
          <m:e>
            <m:sSup>
              <m:sSupPr>
                <m:ctrlPr>
                  <w:rPr>
                    <w:rFonts w:ascii="Cambria Math" w:eastAsiaTheme="minorEastAsia" w:hAnsi="Cambria Math" w:cs="Arial"/>
                    <w:i/>
                  </w:rPr>
                </m:ctrlPr>
              </m:sSupPr>
              <m:e>
                <m:r>
                  <w:rPr>
                    <w:rFonts w:ascii="Cambria Math" w:eastAsiaTheme="minorEastAsia" w:hAnsi="Cambria Math" w:cs="Arial"/>
                  </w:rPr>
                  <m:t>3</m:t>
                </m:r>
              </m:e>
              <m:sup>
                <m:r>
                  <w:rPr>
                    <w:rFonts w:ascii="Cambria Math" w:eastAsiaTheme="minorEastAsia" w:hAnsi="Cambria Math" w:cs="Arial"/>
                  </w:rPr>
                  <m:t>n</m:t>
                </m:r>
              </m:sup>
            </m:sSup>
          </m:e>
        </m:rad>
        <m:r>
          <w:rPr>
            <w:rFonts w:ascii="Cambria Math" w:eastAsiaTheme="minorEastAsia" w:hAnsi="Cambria Math" w:cs="Arial"/>
          </w:rPr>
          <m:t xml:space="preserve">=729 </m:t>
        </m:r>
      </m:oMath>
      <w:r w:rsidRPr="00304F52">
        <w:rPr>
          <w:rFonts w:eastAsiaTheme="minorEastAsia" w:cs="Arial"/>
        </w:rPr>
        <w:t>, find the value of n</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12    </w:t>
      </w:r>
      <w:r w:rsidRPr="00304F52">
        <w:rPr>
          <w:rFonts w:eastAsiaTheme="minorEastAsia" w:cs="Arial"/>
        </w:rPr>
        <w:tab/>
      </w:r>
      <w:r w:rsidRPr="00304F52">
        <w:rPr>
          <w:rFonts w:eastAsiaTheme="minorEastAsia" w:cs="Arial"/>
        </w:rPr>
        <w:tab/>
      </w:r>
      <w:r w:rsidRPr="00304F52">
        <w:rPr>
          <w:rFonts w:eastAsiaTheme="minorEastAsia" w:cs="Arial"/>
        </w:rPr>
        <w:tab/>
        <w:t xml:space="preserve">b) 14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6    </w:t>
      </w:r>
      <w:r w:rsidRPr="00304F52">
        <w:rPr>
          <w:rFonts w:eastAsiaTheme="minorEastAsia" w:cs="Arial"/>
        </w:rPr>
        <w:tab/>
      </w:r>
      <w:r w:rsidRPr="00304F52">
        <w:rPr>
          <w:rFonts w:eastAsiaTheme="minorEastAsia" w:cs="Arial"/>
        </w:rPr>
        <w:tab/>
      </w:r>
      <w:r w:rsidRPr="00304F52">
        <w:rPr>
          <w:rFonts w:eastAsiaTheme="minorEastAsia" w:cs="Arial"/>
        </w:rPr>
        <w:tab/>
        <w:t>d) 8</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   </w:t>
      </w:r>
      <m:oMath>
        <m:sSup>
          <m:sSupPr>
            <m:ctrlPr>
              <w:rPr>
                <w:rFonts w:ascii="Cambria Math" w:eastAsiaTheme="minorEastAsia" w:hAnsi="Cambria Math" w:cs="Arial"/>
                <w:i/>
              </w:rPr>
            </m:ctrlPr>
          </m:sSupPr>
          <m:e>
            <m:d>
              <m:dPr>
                <m:begChr m:val="["/>
                <m:endChr m:val="]"/>
                <m:ctrlPr>
                  <w:rPr>
                    <w:rFonts w:ascii="Cambria Math" w:eastAsiaTheme="minorEastAsia" w:hAnsi="Cambria Math" w:cs="Arial"/>
                    <w:i/>
                  </w:rPr>
                </m:ctrlPr>
              </m:dPr>
              <m:e>
                <m:rad>
                  <m:radPr>
                    <m:degHide m:val="1"/>
                    <m:ctrlPr>
                      <w:rPr>
                        <w:rFonts w:ascii="Cambria Math" w:eastAsiaTheme="minorEastAsia" w:hAnsi="Cambria Math" w:cs="Arial"/>
                        <w:i/>
                      </w:rPr>
                    </m:ctrlPr>
                  </m:radPr>
                  <m:deg/>
                  <m:e>
                    <m:r>
                      <w:rPr>
                        <w:rFonts w:ascii="Cambria Math" w:eastAsiaTheme="minorEastAsia" w:hAnsi="Cambria Math" w:cs="Arial"/>
                      </w:rPr>
                      <m:t>5</m:t>
                    </m:r>
                  </m:e>
                </m:rad>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ad>
                      <m:radPr>
                        <m:degHide m:val="1"/>
                        <m:ctrlPr>
                          <w:rPr>
                            <w:rFonts w:ascii="Cambria Math" w:eastAsiaTheme="minorEastAsia" w:hAnsi="Cambria Math" w:cs="Arial"/>
                            <w:i/>
                          </w:rPr>
                        </m:ctrlPr>
                      </m:radPr>
                      <m:deg/>
                      <m:e>
                        <m:r>
                          <w:rPr>
                            <w:rFonts w:ascii="Cambria Math" w:eastAsiaTheme="minorEastAsia" w:hAnsi="Cambria Math" w:cs="Arial"/>
                          </w:rPr>
                          <m:t>5</m:t>
                        </m:r>
                      </m:e>
                    </m:rad>
                  </m:den>
                </m:f>
              </m:e>
            </m:d>
          </m:e>
          <m:sup>
            <m:r>
              <w:rPr>
                <w:rFonts w:ascii="Cambria Math" w:eastAsiaTheme="minorEastAsia" w:hAnsi="Cambria Math" w:cs="Arial"/>
              </w:rPr>
              <m:t>2</m:t>
            </m:r>
          </m:sup>
        </m:sSup>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3</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5</m:t>
            </m:r>
          </m:den>
        </m:f>
      </m:oMath>
      <w:r w:rsidRPr="00304F52">
        <w:rPr>
          <w:rFonts w:eastAsiaTheme="minorEastAsia" w:cs="Arial"/>
        </w:rPr>
        <w:t xml:space="preserve"> </w:t>
      </w:r>
      <w:r w:rsidRPr="00304F52">
        <w:rPr>
          <w:rFonts w:eastAsiaTheme="minorEastAsia" w:cs="Arial"/>
        </w:rPr>
        <w:tab/>
        <w:t xml:space="preserve">   </w:t>
      </w:r>
      <w:r w:rsidRPr="00304F52">
        <w:rPr>
          <w:rFonts w:eastAsiaTheme="minorEastAsia" w:cs="Arial"/>
        </w:rPr>
        <w:tab/>
      </w:r>
      <w:r w:rsidRPr="00304F52">
        <w:rPr>
          <w:rFonts w:eastAsiaTheme="minorEastAsia" w:cs="Arial"/>
        </w:rPr>
        <w:tab/>
        <w:t>b) 3</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5</m:t>
            </m:r>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c) 4</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5</m:t>
            </m:r>
          </m:den>
        </m:f>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d) 4</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5</m:t>
            </m:r>
          </m:den>
        </m:f>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77"/>
        </w:numPr>
        <w:spacing w:after="0"/>
        <w:rPr>
          <w:rFonts w:eastAsiaTheme="minorEastAsia" w:cs="Arial"/>
        </w:rPr>
      </w:pPr>
      <w:r w:rsidRPr="00304F52">
        <w:rPr>
          <w:rFonts w:eastAsiaTheme="minorEastAsia" w:cs="Arial"/>
        </w:rPr>
        <w:t xml:space="preserve"> Solve </w:t>
      </w:r>
      <m:oMath>
        <m:rad>
          <m:radPr>
            <m:degHide m:val="1"/>
            <m:ctrlPr>
              <w:rPr>
                <w:rFonts w:ascii="Cambria Math" w:eastAsiaTheme="minorEastAsia" w:hAnsi="Cambria Math" w:cs="Arial"/>
                <w:i/>
              </w:rPr>
            </m:ctrlPr>
          </m:radPr>
          <m:deg/>
          <m:e>
            <m:r>
              <w:rPr>
                <w:rFonts w:ascii="Cambria Math" w:eastAsiaTheme="minorEastAsia" w:hAnsi="Cambria Math" w:cs="Arial"/>
              </w:rPr>
              <m:t>28-10</m:t>
            </m:r>
            <m:rad>
              <m:radPr>
                <m:degHide m:val="1"/>
                <m:ctrlPr>
                  <w:rPr>
                    <w:rFonts w:ascii="Cambria Math" w:eastAsiaTheme="minorEastAsia" w:hAnsi="Cambria Math" w:cs="Arial"/>
                    <w:i/>
                  </w:rPr>
                </m:ctrlPr>
              </m:radPr>
              <m:deg/>
              <m:e>
                <m:r>
                  <w:rPr>
                    <w:rFonts w:ascii="Cambria Math" w:eastAsiaTheme="minorEastAsia" w:hAnsi="Cambria Math" w:cs="Arial"/>
                  </w:rPr>
                  <m:t>3</m:t>
                </m:r>
              </m:e>
            </m:rad>
          </m:e>
        </m:rad>
      </m:oMath>
      <w:r w:rsidRPr="00304F52">
        <w:rPr>
          <w:rFonts w:eastAsiaTheme="minorEastAsia" w:cs="Arial"/>
        </w:rPr>
        <w:t xml:space="preserve"> – </w:t>
      </w:r>
      <m:oMath>
        <m:rad>
          <m:radPr>
            <m:degHide m:val="1"/>
            <m:ctrlPr>
              <w:rPr>
                <w:rFonts w:ascii="Cambria Math" w:eastAsiaTheme="minorEastAsia" w:hAnsi="Cambria Math" w:cs="Arial"/>
                <w:i/>
              </w:rPr>
            </m:ctrlPr>
          </m:radPr>
          <m:deg/>
          <m:e>
            <m:r>
              <w:rPr>
                <w:rFonts w:ascii="Cambria Math" w:eastAsiaTheme="minorEastAsia" w:hAnsi="Cambria Math" w:cs="Arial"/>
              </w:rPr>
              <m:t>7+4</m:t>
            </m:r>
            <m:rad>
              <m:radPr>
                <m:degHide m:val="1"/>
                <m:ctrlPr>
                  <w:rPr>
                    <w:rFonts w:ascii="Cambria Math" w:eastAsiaTheme="minorEastAsia" w:hAnsi="Cambria Math" w:cs="Arial"/>
                    <w:i/>
                  </w:rPr>
                </m:ctrlPr>
              </m:radPr>
              <m:deg/>
              <m:e>
                <m:r>
                  <w:rPr>
                    <w:rFonts w:ascii="Cambria Math" w:eastAsiaTheme="minorEastAsia" w:hAnsi="Cambria Math" w:cs="Arial"/>
                  </w:rPr>
                  <m:t>3</m:t>
                </m:r>
              </m:e>
            </m:rad>
          </m:e>
        </m:rad>
      </m:oMath>
      <w:r w:rsidRPr="00304F52">
        <w:rPr>
          <w:rFonts w:eastAsiaTheme="minorEastAsia" w:cs="Arial"/>
        </w:rPr>
        <w:t xml:space="preserve">  + </w:t>
      </w:r>
      <m:oMath>
        <m:f>
          <m:fPr>
            <m:ctrlPr>
              <w:rPr>
                <w:rFonts w:ascii="Cambria Math" w:eastAsiaTheme="minorEastAsia" w:hAnsi="Cambria Math" w:cs="Arial"/>
                <w:i/>
              </w:rPr>
            </m:ctrlPr>
          </m:fPr>
          <m:num>
            <m:rad>
              <m:radPr>
                <m:degHide m:val="1"/>
                <m:ctrlPr>
                  <w:rPr>
                    <w:rFonts w:ascii="Cambria Math" w:eastAsiaTheme="minorEastAsia" w:hAnsi="Cambria Math" w:cs="Arial"/>
                    <w:i/>
                  </w:rPr>
                </m:ctrlPr>
              </m:radPr>
              <m:deg/>
              <m:e>
                <m:r>
                  <w:rPr>
                    <w:rFonts w:ascii="Cambria Math" w:eastAsiaTheme="minorEastAsia" w:hAnsi="Cambria Math" w:cs="Arial"/>
                  </w:rPr>
                  <m:t>7</m:t>
                </m:r>
              </m:e>
            </m:rad>
          </m:num>
          <m:den>
            <m:rad>
              <m:radPr>
                <m:degHide m:val="1"/>
                <m:ctrlPr>
                  <w:rPr>
                    <w:rFonts w:ascii="Cambria Math" w:eastAsiaTheme="minorEastAsia" w:hAnsi="Cambria Math" w:cs="Arial"/>
                    <w:i/>
                  </w:rPr>
                </m:ctrlPr>
              </m:radPr>
              <m:deg/>
              <m:e>
                <m:r>
                  <w:rPr>
                    <w:rFonts w:ascii="Cambria Math" w:eastAsiaTheme="minorEastAsia" w:hAnsi="Cambria Math" w:cs="Arial"/>
                  </w:rPr>
                  <m:t>16+6</m:t>
                </m:r>
                <m:rad>
                  <m:radPr>
                    <m:degHide m:val="1"/>
                    <m:ctrlPr>
                      <w:rPr>
                        <w:rFonts w:ascii="Cambria Math" w:eastAsiaTheme="minorEastAsia" w:hAnsi="Cambria Math" w:cs="Arial"/>
                        <w:i/>
                      </w:rPr>
                    </m:ctrlPr>
                  </m:radPr>
                  <m:deg/>
                  <m:e>
                    <m:r>
                      <w:rPr>
                        <w:rFonts w:ascii="Cambria Math" w:eastAsiaTheme="minorEastAsia" w:hAnsi="Cambria Math" w:cs="Arial"/>
                      </w:rPr>
                      <m:t>7</m:t>
                    </m:r>
                  </m:e>
                </m:rad>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16-6</m:t>
                    </m:r>
                    <m:rad>
                      <m:radPr>
                        <m:degHide m:val="1"/>
                        <m:ctrlPr>
                          <w:rPr>
                            <w:rFonts w:ascii="Cambria Math" w:eastAsiaTheme="minorEastAsia" w:hAnsi="Cambria Math" w:cs="Arial"/>
                            <w:i/>
                          </w:rPr>
                        </m:ctrlPr>
                      </m:radPr>
                      <m:deg/>
                      <m:e>
                        <m:r>
                          <w:rPr>
                            <w:rFonts w:ascii="Cambria Math" w:eastAsiaTheme="minorEastAsia" w:hAnsi="Cambria Math" w:cs="Arial"/>
                          </w:rPr>
                          <m:t>7</m:t>
                        </m:r>
                      </m:e>
                    </m:rad>
                  </m:e>
                </m:rad>
              </m:e>
            </m:rad>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3</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b) 4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83"/>
        </w:numPr>
        <w:spacing w:after="0"/>
        <w:rPr>
          <w:rFonts w:eastAsiaTheme="minorEastAsia" w:cs="Arial"/>
        </w:rPr>
      </w:pPr>
      <w:r w:rsidRPr="00304F52">
        <w:rPr>
          <w:rFonts w:eastAsiaTheme="minorEastAsia" w:cs="Arial"/>
        </w:rPr>
        <w:t xml:space="preserve">5     </w:t>
      </w:r>
      <w:r w:rsidRPr="00304F52">
        <w:rPr>
          <w:rFonts w:eastAsiaTheme="minorEastAsia" w:cs="Arial"/>
        </w:rPr>
        <w:tab/>
      </w:r>
      <w:r w:rsidRPr="00304F52">
        <w:rPr>
          <w:rFonts w:eastAsiaTheme="minorEastAsia" w:cs="Arial"/>
        </w:rPr>
        <w:tab/>
      </w:r>
      <w:r w:rsidRPr="00304F52">
        <w:rPr>
          <w:rFonts w:eastAsiaTheme="minorEastAsia" w:cs="Arial"/>
        </w:rPr>
        <w:tab/>
        <w:t>d) 3</w:t>
      </w:r>
    </w:p>
    <w:p w:rsidR="007D286C" w:rsidRPr="00304F52" w:rsidRDefault="007D286C" w:rsidP="007D286C">
      <w:pPr>
        <w:tabs>
          <w:tab w:val="left" w:pos="990"/>
        </w:tabs>
        <w:spacing w:after="0"/>
        <w:rPr>
          <w:rFonts w:eastAsiaTheme="minorEastAsia" w:cs="Arial"/>
          <w:b/>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tabs>
          <w:tab w:val="left" w:pos="990"/>
        </w:tabs>
        <w:spacing w:after="0"/>
        <w:rPr>
          <w:rFonts w:eastAsiaTheme="minorEastAsia" w:cs="Arial"/>
          <w:b/>
        </w:rPr>
      </w:pPr>
    </w:p>
    <w:p w:rsidR="007D286C" w:rsidRPr="00304F52" w:rsidRDefault="007D286C" w:rsidP="007D286C">
      <w:pPr>
        <w:spacing w:after="0"/>
        <w:rPr>
          <w:rFonts w:cs="Arial"/>
          <w:b/>
        </w:rPr>
      </w:pPr>
      <w:r w:rsidRPr="00304F52">
        <w:rPr>
          <w:rFonts w:cs="Arial"/>
          <w:b/>
        </w:rPr>
        <w:tab/>
        <w:t xml:space="preserve">  </w:t>
      </w:r>
    </w:p>
    <w:p w:rsidR="007D286C" w:rsidRPr="00304F52" w:rsidRDefault="007D286C" w:rsidP="007D286C">
      <w:pPr>
        <w:spacing w:after="0"/>
        <w:rPr>
          <w:rFonts w:cs="Arial"/>
          <w:b/>
        </w:rPr>
      </w:pPr>
    </w:p>
    <w:p w:rsidR="007D286C" w:rsidRPr="00304F52" w:rsidRDefault="007D286C" w:rsidP="007D286C">
      <w:pPr>
        <w:spacing w:after="0"/>
        <w:rPr>
          <w:rFonts w:cs="Arial"/>
          <w:b/>
        </w:rPr>
      </w:pPr>
    </w:p>
    <w:p w:rsidR="007D286C" w:rsidRDefault="007D286C" w:rsidP="007D286C">
      <w:pPr>
        <w:spacing w:after="0"/>
        <w:rPr>
          <w:rFonts w:cs="Arial"/>
          <w:b/>
        </w:rPr>
      </w:pPr>
    </w:p>
    <w:p w:rsidR="007D286C" w:rsidRDefault="007D286C" w:rsidP="007D286C">
      <w:pPr>
        <w:spacing w:after="0"/>
        <w:rPr>
          <w:rFonts w:cs="Arial"/>
          <w:b/>
        </w:rPr>
      </w:pPr>
    </w:p>
    <w:p w:rsidR="007D286C" w:rsidRDefault="007D286C" w:rsidP="007D286C">
      <w:pPr>
        <w:spacing w:after="0"/>
        <w:rPr>
          <w:rFonts w:cs="Arial"/>
          <w:b/>
        </w:rPr>
      </w:pPr>
    </w:p>
    <w:p w:rsidR="007D286C" w:rsidRPr="00304F52" w:rsidRDefault="007D286C" w:rsidP="007D286C">
      <w:pPr>
        <w:spacing w:after="0"/>
        <w:rPr>
          <w:rFonts w:cs="Arial"/>
          <w:b/>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592D4C" w:rsidRDefault="00592D4C" w:rsidP="007D286C">
      <w:pPr>
        <w:spacing w:after="0" w:line="276" w:lineRule="auto"/>
        <w:rPr>
          <w:rFonts w:eastAsiaTheme="minorEastAsia" w:cs="Arial"/>
          <w:b/>
          <w:color w:val="222222"/>
          <w:sz w:val="40"/>
          <w:shd w:val="clear" w:color="auto" w:fill="FFFFFF"/>
          <w:lang w:bidi="ar-SA"/>
        </w:rPr>
      </w:pPr>
    </w:p>
    <w:p w:rsidR="007D286C" w:rsidRPr="00AC2EB3" w:rsidRDefault="007D286C" w:rsidP="007D286C">
      <w:pPr>
        <w:spacing w:after="0" w:line="276" w:lineRule="auto"/>
        <w:rPr>
          <w:rFonts w:eastAsiaTheme="minorEastAsia" w:cs="Arial"/>
          <w:b/>
          <w:color w:val="222222"/>
          <w:sz w:val="40"/>
          <w:shd w:val="clear" w:color="auto" w:fill="FFFFFF"/>
          <w:lang w:bidi="ar-SA"/>
        </w:rPr>
      </w:pPr>
      <w:r w:rsidRPr="00AC2EB3">
        <w:rPr>
          <w:rFonts w:eastAsiaTheme="minorEastAsia" w:cs="Arial"/>
          <w:b/>
          <w:color w:val="222222"/>
          <w:sz w:val="40"/>
          <w:shd w:val="clear" w:color="auto" w:fill="FFFFFF"/>
          <w:lang w:bidi="ar-SA"/>
        </w:rPr>
        <w:t>Chapter-5</w:t>
      </w:r>
    </w:p>
    <w:p w:rsidR="007D286C" w:rsidRPr="00AC2EB3" w:rsidRDefault="007D286C" w:rsidP="007D286C">
      <w:pPr>
        <w:spacing w:after="0" w:line="276" w:lineRule="auto"/>
        <w:rPr>
          <w:rFonts w:eastAsiaTheme="minorEastAsia" w:cs="Arial"/>
          <w:b/>
          <w:color w:val="222222"/>
          <w:sz w:val="40"/>
          <w:shd w:val="clear" w:color="auto" w:fill="FFFFFF"/>
          <w:lang w:bidi="ar-SA"/>
        </w:rPr>
      </w:pPr>
      <w:r w:rsidRPr="00AC2EB3">
        <w:rPr>
          <w:b/>
          <w:sz w:val="40"/>
        </w:rPr>
        <w:t xml:space="preserve">Simplification                                        </w:t>
      </w:r>
    </w:p>
    <w:tbl>
      <w:tblPr>
        <w:tblStyle w:val="TableGrid3"/>
        <w:tblW w:w="9720" w:type="dxa"/>
        <w:tblInd w:w="108" w:type="dxa"/>
        <w:shd w:val="clear" w:color="auto" w:fill="000000" w:themeFill="text1"/>
        <w:tblLook w:val="04A0" w:firstRow="1" w:lastRow="0" w:firstColumn="1" w:lastColumn="0" w:noHBand="0" w:noVBand="1"/>
      </w:tblPr>
      <w:tblGrid>
        <w:gridCol w:w="9720"/>
      </w:tblGrid>
      <w:tr w:rsidR="007D286C" w:rsidRPr="00304F52" w:rsidTr="00592D4C">
        <w:tc>
          <w:tcPr>
            <w:tcW w:w="9720" w:type="dxa"/>
            <w:shd w:val="clear" w:color="auto" w:fill="000000" w:themeFill="text1"/>
          </w:tcPr>
          <w:p w:rsidR="007D286C" w:rsidRPr="00304F52" w:rsidRDefault="007D286C" w:rsidP="00EC07C4">
            <w:pPr>
              <w:spacing w:afterAutospacing="0" w:line="240" w:lineRule="auto"/>
              <w:rPr>
                <w:rFonts w:eastAsiaTheme="minorEastAsia" w:cs="Arial"/>
                <w:color w:val="FFFFFF" w:themeColor="background1"/>
                <w:lang w:bidi="ar-SA"/>
              </w:rPr>
            </w:pPr>
            <w:r w:rsidRPr="00304F52">
              <w:rPr>
                <w:rFonts w:eastAsiaTheme="minorEastAsia" w:cs="Arial"/>
                <w:color w:val="FFFFFF" w:themeColor="background1"/>
                <w:lang w:bidi="ar-SA"/>
              </w:rPr>
              <w:t>Chapter Contents</w:t>
            </w:r>
          </w:p>
        </w:tc>
      </w:tr>
    </w:tbl>
    <w:p w:rsidR="007D286C" w:rsidRPr="00304F52" w:rsidRDefault="007D286C" w:rsidP="007D286C">
      <w:pPr>
        <w:spacing w:after="0" w:line="276" w:lineRule="auto"/>
        <w:ind w:left="720"/>
        <w:contextualSpacing/>
        <w:rPr>
          <w:rFonts w:eastAsiaTheme="minorEastAsia" w:cs="Arial"/>
          <w:color w:val="222222"/>
          <w:lang w:bidi="ar-SA"/>
        </w:rPr>
      </w:pPr>
    </w:p>
    <w:p w:rsidR="007D286C" w:rsidRPr="00304F52" w:rsidRDefault="00592D4C" w:rsidP="007D286C">
      <w:pPr>
        <w:spacing w:after="0" w:line="276" w:lineRule="auto"/>
        <w:rPr>
          <w:rFonts w:eastAsiaTheme="minorEastAsia" w:cs="Arial"/>
          <w:color w:val="222222"/>
          <w:shd w:val="clear" w:color="auto" w:fill="FFFFFF"/>
          <w:lang w:bidi="ar-SA"/>
        </w:rPr>
      </w:pPr>
      <w:bookmarkStart w:id="0" w:name="_GoBack"/>
      <w:bookmarkEnd w:id="0"/>
      <w:r>
        <w:rPr>
          <w:rFonts w:eastAsiaTheme="minorEastAsia" w:cs="Arial"/>
          <w:color w:val="222222"/>
          <w:shd w:val="clear" w:color="auto" w:fill="FFFFFF"/>
          <w:lang w:bidi="ar-SA"/>
        </w:rPr>
        <w:t xml:space="preserve">___ </w:t>
      </w:r>
      <w:r w:rsidR="007D286C" w:rsidRPr="00304F52">
        <w:rPr>
          <w:rFonts w:eastAsiaTheme="minorEastAsia" w:cs="Arial"/>
          <w:color w:val="222222"/>
          <w:shd w:val="clear" w:color="auto" w:fill="FFFFFF"/>
          <w:lang w:bidi="ar-SA"/>
        </w:rPr>
        <w:t>________________________________________________________________________________</w:t>
      </w:r>
      <w:r w:rsidR="007D286C">
        <w:rPr>
          <w:rFonts w:eastAsiaTheme="minorEastAsia" w:cs="Arial"/>
          <w:color w:val="222222"/>
          <w:shd w:val="clear" w:color="auto" w:fill="FFFFFF"/>
          <w:lang w:bidi="ar-SA"/>
        </w:rPr>
        <w:t>_____</w:t>
      </w:r>
      <w:r>
        <w:rPr>
          <w:rFonts w:eastAsiaTheme="minorEastAsia" w:cs="Arial"/>
          <w:color w:val="222222"/>
          <w:shd w:val="clear" w:color="auto" w:fill="FFFFFF"/>
          <w:lang w:bidi="ar-SA"/>
        </w:rPr>
        <w:t>___________________</w:t>
      </w:r>
    </w:p>
    <w:p w:rsidR="007D286C" w:rsidRPr="00304F52" w:rsidRDefault="007D286C" w:rsidP="007D286C">
      <w:pPr>
        <w:spacing w:after="0" w:line="276" w:lineRule="auto"/>
      </w:pPr>
      <w:r w:rsidRPr="00304F52">
        <w:rPr>
          <w:rFonts w:eastAsiaTheme="minorEastAsia" w:cs="Arial"/>
          <w:b/>
          <w:color w:val="222222"/>
          <w:shd w:val="clear" w:color="auto" w:fill="FFFFFF"/>
          <w:lang w:bidi="ar-SA"/>
        </w:rPr>
        <w:t>INTRODUCTION</w:t>
      </w:r>
      <w:r w:rsidRPr="00304F52">
        <w:t xml:space="preserve">      </w:t>
      </w:r>
    </w:p>
    <w:p w:rsidR="007D286C" w:rsidRPr="00304F52" w:rsidRDefault="007D286C" w:rsidP="007D286C">
      <w:pPr>
        <w:spacing w:after="0"/>
        <w:rPr>
          <w:b/>
          <w:bCs/>
        </w:rPr>
      </w:pPr>
    </w:p>
    <w:p w:rsidR="007D286C" w:rsidRPr="00304F52" w:rsidRDefault="007D286C" w:rsidP="007D286C">
      <w:pPr>
        <w:spacing w:after="0"/>
        <w:rPr>
          <w:b/>
          <w:bCs/>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rPr>
          <w:b/>
          <w:bCs/>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AC2EB3" w:rsidRDefault="007D286C" w:rsidP="007D286C">
      <w:pPr>
        <w:spacing w:after="0"/>
        <w:rPr>
          <w:rFonts w:cs="Arial"/>
          <w:b/>
        </w:rPr>
      </w:pPr>
      <w:r w:rsidRPr="00AC2EB3">
        <w:rPr>
          <w:rFonts w:cs="Arial"/>
          <w:b/>
        </w:rPr>
        <w:t>Rule: BODMAS</w:t>
      </w:r>
    </w:p>
    <w:p w:rsidR="007D286C" w:rsidRPr="00304F52" w:rsidRDefault="007D286C" w:rsidP="007D286C">
      <w:pPr>
        <w:spacing w:after="0"/>
        <w:rPr>
          <w:rFonts w:cs="Arial"/>
        </w:rPr>
      </w:pPr>
      <w:proofErr w:type="gramStart"/>
      <w:r w:rsidRPr="00304F52">
        <w:rPr>
          <w:rFonts w:cs="Arial"/>
        </w:rPr>
        <w:t>B :-</w:t>
      </w:r>
      <w:proofErr w:type="gramEnd"/>
      <w:r w:rsidRPr="00304F52">
        <w:rPr>
          <w:rFonts w:cs="Arial"/>
        </w:rPr>
        <w:t xml:space="preserve"> Bracket</w:t>
      </w:r>
    </w:p>
    <w:p w:rsidR="007D286C" w:rsidRPr="00304F52" w:rsidRDefault="007D286C" w:rsidP="007D286C">
      <w:pPr>
        <w:spacing w:after="0"/>
        <w:rPr>
          <w:rFonts w:cs="Arial"/>
        </w:rPr>
      </w:pPr>
      <w:r w:rsidRPr="00304F52">
        <w:rPr>
          <w:rFonts w:cs="Arial"/>
        </w:rPr>
        <w:t>O</w:t>
      </w:r>
      <w:proofErr w:type="gramStart"/>
      <w:r w:rsidRPr="00304F52">
        <w:rPr>
          <w:rFonts w:cs="Arial"/>
        </w:rPr>
        <w:t>:-</w:t>
      </w:r>
      <w:proofErr w:type="gramEnd"/>
      <w:r w:rsidRPr="00304F52">
        <w:rPr>
          <w:rFonts w:cs="Arial"/>
        </w:rPr>
        <w:t xml:space="preserve"> of</w:t>
      </w:r>
    </w:p>
    <w:p w:rsidR="007D286C" w:rsidRPr="00304F52" w:rsidRDefault="007D286C" w:rsidP="007D286C">
      <w:pPr>
        <w:spacing w:after="0"/>
        <w:rPr>
          <w:rFonts w:cs="Arial"/>
        </w:rPr>
      </w:pPr>
      <w:r w:rsidRPr="00304F52">
        <w:rPr>
          <w:rFonts w:cs="Arial"/>
        </w:rPr>
        <w:t>D: Division</w:t>
      </w:r>
    </w:p>
    <w:p w:rsidR="007D286C" w:rsidRPr="00304F52" w:rsidRDefault="007D286C" w:rsidP="007D286C">
      <w:pPr>
        <w:spacing w:after="0"/>
        <w:rPr>
          <w:rFonts w:cs="Arial"/>
        </w:rPr>
      </w:pPr>
      <w:proofErr w:type="gramStart"/>
      <w:r w:rsidRPr="00304F52">
        <w:rPr>
          <w:rFonts w:cs="Arial"/>
        </w:rPr>
        <w:t>M :-</w:t>
      </w:r>
      <w:proofErr w:type="gramEnd"/>
      <w:r w:rsidRPr="00304F52">
        <w:rPr>
          <w:rFonts w:cs="Arial"/>
        </w:rPr>
        <w:t xml:space="preserve"> Multiplication</w:t>
      </w:r>
    </w:p>
    <w:p w:rsidR="007D286C" w:rsidRPr="00304F52" w:rsidRDefault="007D286C" w:rsidP="007D286C">
      <w:pPr>
        <w:spacing w:after="0"/>
        <w:rPr>
          <w:rFonts w:cs="Arial"/>
        </w:rPr>
      </w:pPr>
      <w:r w:rsidRPr="00304F52">
        <w:rPr>
          <w:rFonts w:cs="Arial"/>
        </w:rPr>
        <w:t>A</w:t>
      </w:r>
      <w:proofErr w:type="gramStart"/>
      <w:r w:rsidRPr="00304F52">
        <w:rPr>
          <w:rFonts w:cs="Arial"/>
        </w:rPr>
        <w:t>:-</w:t>
      </w:r>
      <w:proofErr w:type="gramEnd"/>
      <w:r w:rsidRPr="00304F52">
        <w:rPr>
          <w:rFonts w:cs="Arial"/>
        </w:rPr>
        <w:t xml:space="preserve"> Addition</w:t>
      </w:r>
    </w:p>
    <w:p w:rsidR="007D286C" w:rsidRPr="00304F52" w:rsidRDefault="007D286C" w:rsidP="007D286C">
      <w:pPr>
        <w:spacing w:after="0"/>
        <w:rPr>
          <w:rFonts w:cs="Arial"/>
        </w:rPr>
      </w:pPr>
      <w:r w:rsidRPr="00304F52">
        <w:rPr>
          <w:rFonts w:cs="Arial"/>
        </w:rPr>
        <w:t>S</w:t>
      </w:r>
      <w:proofErr w:type="gramStart"/>
      <w:r w:rsidRPr="00304F52">
        <w:rPr>
          <w:rFonts w:cs="Arial"/>
        </w:rPr>
        <w:t>:-</w:t>
      </w:r>
      <w:proofErr w:type="gramEnd"/>
      <w:r w:rsidRPr="00304F52">
        <w:rPr>
          <w:rFonts w:cs="Arial"/>
        </w:rPr>
        <w:t xml:space="preserve"> Subtraction</w:t>
      </w:r>
    </w:p>
    <w:p w:rsidR="007D286C" w:rsidRDefault="007D286C" w:rsidP="007D286C">
      <w:pPr>
        <w:spacing w:after="0"/>
        <w:rPr>
          <w:rFonts w:cs="Arial"/>
        </w:rPr>
      </w:pPr>
    </w:p>
    <w:p w:rsidR="007D286C" w:rsidRDefault="007D286C" w:rsidP="007D286C">
      <w:pPr>
        <w:spacing w:after="0"/>
        <w:jc w:val="center"/>
        <w:rPr>
          <w:rFonts w:cs="Arial"/>
          <w:b/>
        </w:rPr>
      </w:pPr>
      <w:r w:rsidRPr="00442E09">
        <w:rPr>
          <w:rFonts w:cs="Arial"/>
          <w:b/>
        </w:rPr>
        <w:t>Trick 1</w:t>
      </w:r>
    </w:p>
    <w:p w:rsidR="007D286C" w:rsidRPr="00442E09" w:rsidRDefault="007D286C" w:rsidP="007D286C">
      <w:pPr>
        <w:spacing w:after="0"/>
        <w:jc w:val="center"/>
        <w:rPr>
          <w:rFonts w:cs="Arial"/>
          <w:b/>
        </w:rPr>
      </w:pPr>
    </w:p>
    <w:p w:rsidR="007D286C" w:rsidRDefault="007D286C" w:rsidP="007D286C">
      <w:pPr>
        <w:spacing w:after="0"/>
        <w:rPr>
          <w:rFonts w:eastAsiaTheme="minorEastAsia" w:cs="Arial"/>
          <w:b/>
          <w:i/>
        </w:rPr>
      </w:pPr>
      <w:r w:rsidRPr="00AC2EB3">
        <w:rPr>
          <w:rFonts w:cs="Arial"/>
          <w:b/>
          <w:i/>
        </w:rPr>
        <w:t>Example:</w:t>
      </w:r>
      <w:r w:rsidRPr="00AC2EB3">
        <w:rPr>
          <w:rFonts w:eastAsiaTheme="minorEastAsia" w:cs="Arial"/>
          <w:b/>
          <w:i/>
        </w:rPr>
        <w:t xml:space="preserve"> </w:t>
      </w:r>
      <w:r w:rsidRPr="00AC2EB3">
        <w:rPr>
          <w:rFonts w:eastAsiaTheme="minorEastAsia" w:cs="Arial"/>
          <w:b/>
          <w:i/>
        </w:rPr>
        <w:tab/>
        <w:t>(</w:t>
      </w:r>
      <w:proofErr w:type="gramStart"/>
      <w:r w:rsidRPr="00AC2EB3">
        <w:rPr>
          <w:rFonts w:eastAsiaTheme="minorEastAsia" w:cs="Arial"/>
          <w:b/>
          <w:i/>
        </w:rPr>
        <w:t xml:space="preserve">3 </w:t>
      </w:r>
      <m:oMath>
        <m:r>
          <m:rPr>
            <m:sty m:val="bi"/>
          </m:rPr>
          <w:rPr>
            <w:rFonts w:ascii="Cambria Math" w:eastAsiaTheme="minorEastAsia" w:hAnsi="Cambria Math" w:cs="Arial"/>
          </w:rPr>
          <m:t>÷</m:t>
        </m:r>
        <w:proofErr w:type="gramEnd"/>
        <m:r>
          <m:rPr>
            <m:sty m:val="bi"/>
          </m:rPr>
          <w:rPr>
            <w:rFonts w:ascii="Cambria Math" w:eastAsiaTheme="minorEastAsia" w:hAnsi="Cambria Math" w:cs="Arial"/>
          </w:rPr>
          <m:t xml:space="preserve"> </m:t>
        </m:r>
        <m:acc>
          <m:accPr>
            <m:chr m:val="̅"/>
            <m:ctrlPr>
              <w:rPr>
                <w:rFonts w:ascii="Cambria Math" w:eastAsiaTheme="minorEastAsia" w:hAnsi="Cambria Math" w:cs="Arial"/>
                <w:b/>
                <w:i/>
              </w:rPr>
            </m:ctrlPr>
          </m:accPr>
          <m:e>
            <m:r>
              <m:rPr>
                <m:sty m:val="bi"/>
              </m:rPr>
              <w:rPr>
                <w:rFonts w:ascii="Cambria Math" w:eastAsiaTheme="minorEastAsia" w:hAnsi="Cambria Math" w:cs="Arial"/>
              </w:rPr>
              <m:t>1+2</m:t>
            </m:r>
          </m:e>
        </m:acc>
      </m:oMath>
      <w:r w:rsidRPr="00AC2EB3">
        <w:rPr>
          <w:rFonts w:eastAsiaTheme="minorEastAsia" w:cs="Arial"/>
          <w:b/>
          <w:i/>
        </w:rPr>
        <w:t xml:space="preserve"> )</w:t>
      </w:r>
    </w:p>
    <w:p w:rsidR="007D286C" w:rsidRPr="00AC2EB3" w:rsidRDefault="007D286C" w:rsidP="007D286C">
      <w:pPr>
        <w:spacing w:after="0"/>
        <w:rPr>
          <w:rFonts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15"/>
        <w:gridCol w:w="4620"/>
      </w:tblGrid>
      <w:tr w:rsidR="007D286C" w:rsidRPr="00304F52" w:rsidTr="00EC07C4">
        <w:tc>
          <w:tcPr>
            <w:tcW w:w="5039"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Rule:- </w:t>
            </w:r>
            <m:oMath>
              <m:acc>
                <m:accPr>
                  <m:chr m:val="̅"/>
                  <m:ctrlPr>
                    <w:rPr>
                      <w:rFonts w:ascii="Cambria Math" w:eastAsiaTheme="minorEastAsia" w:hAnsi="Cambria Math" w:cs="Arial"/>
                    </w:rPr>
                  </m:ctrlPr>
                </m:accPr>
                <m:e>
                  <m:r>
                    <m:rPr>
                      <m:sty m:val="p"/>
                    </m:rPr>
                    <w:rPr>
                      <w:rFonts w:ascii="Cambria Math" w:eastAsiaTheme="minorEastAsia" w:hAnsi="Cambria Math" w:cs="Arial"/>
                    </w:rPr>
                    <m:t>1+2</m:t>
                  </m:r>
                </m:e>
              </m:acc>
            </m:oMath>
            <w:r w:rsidRPr="00304F52">
              <w:rPr>
                <w:rFonts w:eastAsiaTheme="minorEastAsia" w:cs="Arial"/>
              </w:rPr>
              <w:t xml:space="preserve"> = (1 + 2) solve this type of bracket first</w:t>
            </w:r>
          </w:p>
        </w:tc>
        <w:tc>
          <w:tcPr>
            <w:tcW w:w="5149"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Method: (3 </w:t>
            </w:r>
            <m:oMath>
              <m:r>
                <m:rPr>
                  <m:sty m:val="p"/>
                </m:rPr>
                <w:rPr>
                  <w:rFonts w:ascii="Cambria Math" w:eastAsiaTheme="minorEastAsia" w:hAnsi="Cambria Math" w:cs="Arial"/>
                </w:rPr>
                <m:t xml:space="preserve">÷ </m:t>
              </m:r>
              <m:acc>
                <m:accPr>
                  <m:chr m:val="̅"/>
                  <m:ctrlPr>
                    <w:rPr>
                      <w:rFonts w:ascii="Cambria Math" w:eastAsiaTheme="minorEastAsia" w:hAnsi="Cambria Math" w:cs="Arial"/>
                    </w:rPr>
                  </m:ctrlPr>
                </m:accPr>
                <m:e>
                  <m:r>
                    <m:rPr>
                      <m:sty m:val="p"/>
                    </m:rPr>
                    <w:rPr>
                      <w:rFonts w:ascii="Cambria Math" w:eastAsiaTheme="minorEastAsia" w:hAnsi="Cambria Math" w:cs="Arial"/>
                    </w:rPr>
                    <m:t>1+2</m:t>
                  </m:r>
                </m:e>
              </m:acc>
            </m:oMath>
            <w:r w:rsidRPr="00304F52">
              <w:rPr>
                <w:rFonts w:eastAsiaTheme="minorEastAsia" w:cs="Arial"/>
              </w:rPr>
              <w:t xml:space="preserve"> ) we will not solve first part first,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we will solve </w:t>
            </w:r>
            <m:oMath>
              <m:acc>
                <m:accPr>
                  <m:chr m:val="̅"/>
                  <m:ctrlPr>
                    <w:rPr>
                      <w:rFonts w:ascii="Cambria Math" w:eastAsiaTheme="minorEastAsia" w:hAnsi="Cambria Math" w:cs="Arial"/>
                    </w:rPr>
                  </m:ctrlPr>
                </m:accPr>
                <m:e>
                  <m:r>
                    <m:rPr>
                      <m:sty m:val="p"/>
                    </m:rPr>
                    <w:rPr>
                      <w:rFonts w:ascii="Cambria Math" w:eastAsiaTheme="minorEastAsia" w:hAnsi="Cambria Math" w:cs="Arial"/>
                    </w:rPr>
                    <m:t>1+2</m:t>
                  </m:r>
                </m:e>
              </m:acc>
            </m:oMath>
            <w:r w:rsidRPr="00304F52">
              <w:rPr>
                <w:rFonts w:eastAsiaTheme="minorEastAsia" w:cs="Arial"/>
              </w:rPr>
              <w:t xml:space="preserve"> =3</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Then (3</w:t>
            </w:r>
            <m:oMath>
              <m:r>
                <m:rPr>
                  <m:sty m:val="p"/>
                </m:rPr>
                <w:rPr>
                  <w:rFonts w:ascii="Cambria Math" w:eastAsiaTheme="minorEastAsia" w:hAnsi="Cambria Math" w:cs="Arial"/>
                </w:rPr>
                <m:t xml:space="preserve">÷ </m:t>
              </m:r>
              <m:acc>
                <m:accPr>
                  <m:chr m:val="̅"/>
                  <m:ctrlPr>
                    <w:rPr>
                      <w:rFonts w:ascii="Cambria Math" w:eastAsiaTheme="minorEastAsia" w:hAnsi="Cambria Math" w:cs="Arial"/>
                    </w:rPr>
                  </m:ctrlPr>
                </m:accPr>
                <m:e>
                  <m:r>
                    <m:rPr>
                      <m:sty m:val="p"/>
                    </m:rPr>
                    <w:rPr>
                      <w:rFonts w:ascii="Cambria Math" w:eastAsiaTheme="minorEastAsia" w:hAnsi="Cambria Math" w:cs="Arial"/>
                    </w:rPr>
                    <m:t>1+2</m:t>
                  </m:r>
                </m:e>
              </m:acc>
            </m:oMath>
            <w:r w:rsidRPr="00304F52">
              <w:rPr>
                <w:rFonts w:eastAsiaTheme="minorEastAsia" w:cs="Arial"/>
              </w:rPr>
              <w:t xml:space="preserve">) = 3 </w:t>
            </w:r>
            <m:oMath>
              <m:r>
                <m:rPr>
                  <m:sty m:val="p"/>
                </m:rPr>
                <w:rPr>
                  <w:rFonts w:ascii="Cambria Math" w:eastAsiaTheme="minorEastAsia" w:hAnsi="Cambria Math" w:cs="Arial"/>
                </w:rPr>
                <m:t>÷3</m:t>
              </m:r>
            </m:oMath>
            <w:r w:rsidRPr="00304F52">
              <w:rPr>
                <w:rFonts w:eastAsiaTheme="minorEastAsia" w:cs="Arial"/>
              </w:rPr>
              <w:t>= 1</w:t>
            </w:r>
          </w:p>
          <w:p w:rsidR="007D286C" w:rsidRPr="00304F52" w:rsidRDefault="007D286C" w:rsidP="00EC07C4">
            <w:pPr>
              <w:rPr>
                <w:rFonts w:cs="Arial"/>
              </w:rPr>
            </w:pPr>
          </w:p>
        </w:tc>
      </w:tr>
    </w:tbl>
    <w:p w:rsidR="007D286C" w:rsidRPr="00304F52" w:rsidRDefault="007D286C" w:rsidP="007D286C">
      <w:pPr>
        <w:spacing w:after="0"/>
        <w:rPr>
          <w:rFonts w:cs="Arial"/>
        </w:rPr>
      </w:pPr>
    </w:p>
    <w:p w:rsidR="007D286C" w:rsidRDefault="007D286C" w:rsidP="007D286C">
      <w:pPr>
        <w:spacing w:after="0"/>
        <w:jc w:val="center"/>
        <w:rPr>
          <w:rFonts w:cs="Arial"/>
          <w:b/>
        </w:rPr>
      </w:pPr>
      <w:r w:rsidRPr="00442E09">
        <w:rPr>
          <w:rFonts w:cs="Arial"/>
          <w:b/>
        </w:rPr>
        <w:t>Trick 2</w:t>
      </w:r>
    </w:p>
    <w:p w:rsidR="007D286C" w:rsidRPr="00442E09" w:rsidRDefault="007D286C" w:rsidP="007D286C">
      <w:pPr>
        <w:spacing w:after="0"/>
        <w:jc w:val="center"/>
        <w:rPr>
          <w:rFonts w:cs="Arial"/>
          <w:b/>
        </w:rPr>
      </w:pPr>
    </w:p>
    <w:p w:rsidR="007D286C" w:rsidRPr="00BA4340" w:rsidRDefault="007D286C" w:rsidP="007D286C">
      <w:pPr>
        <w:spacing w:after="0"/>
        <w:rPr>
          <w:rFonts w:eastAsiaTheme="minorEastAsia" w:cs="Arial"/>
          <w:b/>
          <w:i/>
        </w:rPr>
      </w:pPr>
      <w:r w:rsidRPr="00BA4340">
        <w:rPr>
          <w:rFonts w:cs="Arial"/>
          <w:b/>
          <w:i/>
        </w:rPr>
        <w:t>Example2:</w:t>
      </w:r>
      <m:oMath>
        <m:r>
          <m:rPr>
            <m:sty m:val="bi"/>
          </m:rPr>
          <w:rPr>
            <w:rFonts w:ascii="Cambria Math" w:eastAsiaTheme="minorEastAsia" w:hAnsi="Cambria Math" w:cs="Arial"/>
          </w:rPr>
          <m:t xml:space="preserve"> </m:t>
        </m:r>
        <m:d>
          <m:dPr>
            <m:begChr m:val="|"/>
            <m:endChr m:val="|"/>
            <m:ctrlPr>
              <w:rPr>
                <w:rFonts w:ascii="Cambria Math" w:eastAsiaTheme="minorEastAsia" w:hAnsi="Cambria Math" w:cs="Arial"/>
                <w:b/>
                <w:i/>
              </w:rPr>
            </m:ctrlPr>
          </m:dPr>
          <m:e>
            <m:r>
              <m:rPr>
                <m:sty m:val="bi"/>
              </m:rPr>
              <w:rPr>
                <w:rFonts w:ascii="Cambria Math" w:eastAsiaTheme="minorEastAsia" w:hAnsi="Cambria Math" w:cs="Arial"/>
              </w:rPr>
              <m:t>1-2</m:t>
            </m:r>
          </m:e>
        </m:d>
      </m:oMath>
      <w:r w:rsidRPr="00BA4340">
        <w:rPr>
          <w:rFonts w:eastAsiaTheme="minorEastAsia" w:cs="Arial"/>
          <w:b/>
          <w:i/>
        </w:rPr>
        <w:t xml:space="preserve">= </w:t>
      </w:r>
      <m:oMath>
        <m:d>
          <m:dPr>
            <m:begChr m:val="|"/>
            <m:endChr m:val="|"/>
            <m:ctrlPr>
              <w:rPr>
                <w:rFonts w:ascii="Cambria Math" w:eastAsiaTheme="minorEastAsia" w:hAnsi="Cambria Math" w:cs="Arial"/>
                <w:b/>
                <w:i/>
              </w:rPr>
            </m:ctrlPr>
          </m:dPr>
          <m:e>
            <m:r>
              <m:rPr>
                <m:sty m:val="bi"/>
              </m:rPr>
              <w:rPr>
                <w:rFonts w:ascii="Cambria Math" w:eastAsiaTheme="minorEastAsia" w:hAnsi="Cambria Math" w:cs="Arial"/>
              </w:rPr>
              <m:t>- 1</m:t>
            </m:r>
          </m:e>
        </m:d>
      </m:oMath>
      <w:r w:rsidRPr="00BA4340">
        <w:rPr>
          <w:rFonts w:eastAsiaTheme="minorEastAsia" w:cs="Arial"/>
          <w:b/>
          <w:i/>
        </w:rPr>
        <w:t xml:space="preserve"> = +1 (not – 1)</w:t>
      </w:r>
    </w:p>
    <w:tbl>
      <w:tblPr>
        <w:tblStyle w:val="TableGrid"/>
        <w:tblW w:w="0" w:type="auto"/>
        <w:tblInd w:w="108" w:type="dxa"/>
        <w:shd w:val="clear" w:color="auto" w:fill="EEECE1" w:themeFill="background2"/>
        <w:tblLook w:val="04A0" w:firstRow="1" w:lastRow="0" w:firstColumn="1" w:lastColumn="0" w:noHBand="0" w:noVBand="1"/>
      </w:tblPr>
      <w:tblGrid>
        <w:gridCol w:w="4548"/>
        <w:gridCol w:w="4587"/>
      </w:tblGrid>
      <w:tr w:rsidR="007D286C" w:rsidRPr="00304F52" w:rsidTr="00EC07C4">
        <w:tc>
          <w:tcPr>
            <w:tcW w:w="5044" w:type="dxa"/>
            <w:shd w:val="clear" w:color="auto" w:fill="EEECE1" w:themeFill="background2"/>
          </w:tcPr>
          <w:p w:rsidR="007D286C" w:rsidRPr="00442E09" w:rsidRDefault="007D286C" w:rsidP="00EC07C4">
            <w:pPr>
              <w:jc w:val="center"/>
              <w:rPr>
                <w:rFonts w:eastAsiaTheme="minorEastAsia" w:cs="Arial"/>
                <w:b/>
              </w:rPr>
            </w:pPr>
            <w:r w:rsidRPr="00442E09">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Mode </w:t>
            </w:r>
            <w:r>
              <w:rPr>
                <w:rFonts w:eastAsiaTheme="minorEastAsia" w:cs="Arial"/>
              </w:rPr>
              <w:t xml:space="preserve">|  | </w:t>
            </w:r>
            <w:r w:rsidRPr="00304F52">
              <w:rPr>
                <w:rFonts w:eastAsiaTheme="minorEastAsia" w:cs="Arial"/>
              </w:rPr>
              <w:t>is a kind of bracket and is always have positive value</w:t>
            </w:r>
          </w:p>
        </w:tc>
        <w:tc>
          <w:tcPr>
            <w:tcW w:w="5144" w:type="dxa"/>
            <w:shd w:val="clear" w:color="auto" w:fill="EEECE1" w:themeFill="background2"/>
          </w:tcPr>
          <w:p w:rsidR="007D286C" w:rsidRPr="00304F52" w:rsidRDefault="007D286C" w:rsidP="00EC07C4">
            <w:pPr>
              <w:rPr>
                <w:rFonts w:eastAsiaTheme="minorEastAsia" w:cs="Arial"/>
              </w:rPr>
            </w:pPr>
            <w:r w:rsidRPr="00304F52">
              <w:rPr>
                <w:rFonts w:eastAsiaTheme="minorEastAsia" w:cs="Arial"/>
              </w:rPr>
              <w:t xml:space="preserve">Ex: </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1-2</m:t>
                  </m:r>
                </m:e>
              </m:d>
            </m:oMath>
            <w:r w:rsidRPr="00304F52">
              <w:rPr>
                <w:rFonts w:eastAsiaTheme="minorEastAsia" w:cs="Arial"/>
              </w:rPr>
              <w:t xml:space="preserve">= </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- 1</m:t>
                  </m:r>
                </m:e>
              </m:d>
            </m:oMath>
            <w:r w:rsidRPr="00304F52">
              <w:rPr>
                <w:rFonts w:eastAsiaTheme="minorEastAsia" w:cs="Arial"/>
              </w:rPr>
              <w:t xml:space="preserve"> = +1 (not – 1)</w:t>
            </w:r>
          </w:p>
          <w:p w:rsidR="007D286C" w:rsidRPr="00304F52" w:rsidRDefault="007D286C" w:rsidP="00EC07C4">
            <w:pPr>
              <w:ind w:firstLine="720"/>
              <w:rPr>
                <w:rFonts w:eastAsiaTheme="minorEastAsia" w:cs="Arial"/>
              </w:rPr>
            </w:pPr>
          </w:p>
        </w:tc>
      </w:tr>
    </w:tbl>
    <w:p w:rsidR="007D286C" w:rsidRPr="00304F52" w:rsidRDefault="007D286C" w:rsidP="007D286C">
      <w:pPr>
        <w:spacing w:after="0"/>
        <w:rPr>
          <w:rFonts w:eastAsiaTheme="minorEastAsia" w:cs="Arial"/>
          <w:b/>
          <w:i/>
          <w:color w:val="FF0000"/>
        </w:rPr>
      </w:pPr>
    </w:p>
    <w:p w:rsidR="007D286C" w:rsidRDefault="007D286C" w:rsidP="007D286C">
      <w:pPr>
        <w:spacing w:after="0"/>
        <w:rPr>
          <w:rFonts w:eastAsiaTheme="minorEastAsia" w:cs="Arial"/>
          <w:b/>
          <w:i/>
        </w:rPr>
      </w:pPr>
      <w:r w:rsidRPr="00BA4340">
        <w:rPr>
          <w:rFonts w:eastAsiaTheme="minorEastAsia" w:cs="Arial"/>
          <w:b/>
          <w:i/>
        </w:rPr>
        <w:t xml:space="preserve">Example1: </w:t>
      </w:r>
      <w:r w:rsidRPr="00BA4340">
        <w:rPr>
          <w:rFonts w:eastAsiaTheme="minorEastAsia" w:cs="Arial"/>
          <w:b/>
          <w:i/>
        </w:rPr>
        <w:tab/>
        <w:t xml:space="preserve">Find value of  </w:t>
      </w:r>
      <m:oMath>
        <m:f>
          <m:fPr>
            <m:ctrlPr>
              <w:rPr>
                <w:rFonts w:ascii="Cambria Math" w:eastAsiaTheme="minorEastAsia" w:hAnsi="Cambria Math" w:cs="Arial"/>
                <w:b/>
                <w:i/>
              </w:rPr>
            </m:ctrlPr>
          </m:fPr>
          <m:num>
            <m:r>
              <m:rPr>
                <m:sty m:val="bi"/>
              </m:rPr>
              <w:rPr>
                <w:rFonts w:ascii="Cambria Math" w:eastAsiaTheme="minorEastAsia" w:hAnsi="Cambria Math" w:cs="Arial"/>
              </w:rPr>
              <m:t>9</m:t>
            </m:r>
            <m:d>
              <m:dPr>
                <m:begChr m:val="|"/>
                <m:endChr m:val="|"/>
                <m:ctrlPr>
                  <w:rPr>
                    <w:rFonts w:ascii="Cambria Math" w:eastAsiaTheme="minorEastAsia" w:hAnsi="Cambria Math" w:cs="Arial"/>
                    <w:b/>
                    <w:i/>
                  </w:rPr>
                </m:ctrlPr>
              </m:dPr>
              <m:e>
                <m:r>
                  <m:rPr>
                    <m:sty m:val="bi"/>
                  </m:rPr>
                  <w:rPr>
                    <w:rFonts w:ascii="Cambria Math" w:eastAsiaTheme="minorEastAsia" w:hAnsi="Cambria Math" w:cs="Arial"/>
                  </w:rPr>
                  <m:t>3-5</m:t>
                </m:r>
              </m:e>
            </m:d>
            <m:r>
              <m:rPr>
                <m:sty m:val="bi"/>
              </m:rPr>
              <w:rPr>
                <w:rFonts w:ascii="Cambria Math" w:eastAsiaTheme="minorEastAsia" w:hAnsi="Cambria Math" w:cs="Arial"/>
              </w:rPr>
              <m:t>- 5</m:t>
            </m:r>
            <m:d>
              <m:dPr>
                <m:begChr m:val="|"/>
                <m:endChr m:val="|"/>
                <m:ctrlPr>
                  <w:rPr>
                    <w:rFonts w:ascii="Cambria Math" w:eastAsiaTheme="minorEastAsia" w:hAnsi="Cambria Math" w:cs="Arial"/>
                    <w:b/>
                    <w:i/>
                  </w:rPr>
                </m:ctrlPr>
              </m:dPr>
              <m:e>
                <m:r>
                  <m:rPr>
                    <m:sty m:val="bi"/>
                  </m:rPr>
                  <w:rPr>
                    <w:rFonts w:ascii="Cambria Math" w:eastAsiaTheme="minorEastAsia" w:hAnsi="Cambria Math" w:cs="Arial"/>
                  </w:rPr>
                  <m:t>4</m:t>
                </m:r>
              </m:e>
            </m:d>
            <m:r>
              <m:rPr>
                <m:sty m:val="bi"/>
              </m:rPr>
              <w:rPr>
                <w:rFonts w:ascii="Cambria Math" w:eastAsiaTheme="minorEastAsia" w:hAnsi="Cambria Math" w:cs="Arial"/>
              </w:rPr>
              <m:t xml:space="preserve"> ÷10</m:t>
            </m:r>
          </m:num>
          <m:den>
            <m:r>
              <m:rPr>
                <m:sty m:val="bi"/>
              </m:rPr>
              <w:rPr>
                <w:rFonts w:ascii="Cambria Math" w:eastAsiaTheme="minorEastAsia" w:hAnsi="Cambria Math" w:cs="Arial"/>
              </w:rPr>
              <m:t>-3</m:t>
            </m:r>
            <m:d>
              <m:dPr>
                <m:ctrlPr>
                  <w:rPr>
                    <w:rFonts w:ascii="Cambria Math" w:eastAsiaTheme="minorEastAsia" w:hAnsi="Cambria Math" w:cs="Arial"/>
                    <w:b/>
                    <w:i/>
                  </w:rPr>
                </m:ctrlPr>
              </m:dPr>
              <m:e>
                <m:r>
                  <m:rPr>
                    <m:sty m:val="bi"/>
                  </m:rPr>
                  <w:rPr>
                    <w:rFonts w:ascii="Cambria Math" w:eastAsiaTheme="minorEastAsia" w:hAnsi="Cambria Math" w:cs="Arial"/>
                  </w:rPr>
                  <m:t>5</m:t>
                </m:r>
              </m:e>
            </m:d>
            <m:r>
              <m:rPr>
                <m:sty m:val="bi"/>
              </m:rPr>
              <w:rPr>
                <w:rFonts w:ascii="Cambria Math" w:eastAsiaTheme="minorEastAsia" w:hAnsi="Cambria Math" w:cs="Arial"/>
              </w:rPr>
              <m:t>- 2 X 4 ÷2</m:t>
            </m:r>
          </m:den>
        </m:f>
      </m:oMath>
      <w:r w:rsidRPr="00BA4340">
        <w:rPr>
          <w:rFonts w:eastAsiaTheme="minorEastAsia" w:cs="Arial"/>
          <w:b/>
          <w:i/>
        </w:rPr>
        <w:t xml:space="preserve"> </w:t>
      </w:r>
    </w:p>
    <w:p w:rsidR="007D286C" w:rsidRPr="00BA4340" w:rsidRDefault="007D286C" w:rsidP="007D286C">
      <w:pPr>
        <w:spacing w:after="0"/>
        <w:rPr>
          <w:rFonts w:eastAsiaTheme="minorEastAsia" w:cs="Arial"/>
          <w:b/>
          <w:i/>
        </w:rPr>
      </w:pPr>
    </w:p>
    <w:p w:rsidR="007D286C" w:rsidRPr="00BA4340" w:rsidRDefault="007D286C" w:rsidP="007D286C">
      <w:pPr>
        <w:spacing w:after="0"/>
        <w:rPr>
          <w:rFonts w:eastAsiaTheme="minorEastAsia" w:cs="Arial"/>
          <w:sz w:val="24"/>
        </w:rPr>
      </w:pPr>
      <w:r w:rsidRPr="00304F52">
        <w:rPr>
          <w:rFonts w:eastAsiaTheme="minorEastAsia" w:cs="Arial"/>
        </w:rPr>
        <w:t>Solution:</w:t>
      </w:r>
      <w:r w:rsidRPr="00304F52">
        <w:rPr>
          <w:rFonts w:eastAsiaTheme="minorEastAsia" w:cs="Arial"/>
        </w:rPr>
        <w:tab/>
      </w:r>
      <w:r w:rsidRPr="00BA4340">
        <w:rPr>
          <w:rFonts w:eastAsiaTheme="minorEastAsia" w:cs="Arial"/>
          <w:sz w:val="24"/>
        </w:rPr>
        <w:t xml:space="preserve"> </w:t>
      </w:r>
      <m:oMath>
        <m:f>
          <m:fPr>
            <m:ctrlPr>
              <w:rPr>
                <w:rFonts w:ascii="Cambria Math" w:eastAsiaTheme="minorEastAsia" w:hAnsi="Cambria Math" w:cs="Arial"/>
                <w:sz w:val="24"/>
              </w:rPr>
            </m:ctrlPr>
          </m:fPr>
          <m:num>
            <m:r>
              <m:rPr>
                <m:sty m:val="p"/>
              </m:rPr>
              <w:rPr>
                <w:rFonts w:ascii="Cambria Math" w:eastAsiaTheme="minorEastAsia" w:hAnsi="Cambria Math" w:cs="Arial"/>
                <w:sz w:val="24"/>
              </w:rPr>
              <m:t>9 X 2-5 X 4 ÷10</m:t>
            </m:r>
          </m:num>
          <m:den>
            <m:r>
              <m:rPr>
                <m:sty m:val="p"/>
              </m:rPr>
              <w:rPr>
                <w:rFonts w:ascii="Cambria Math" w:eastAsiaTheme="minorEastAsia" w:hAnsi="Cambria Math" w:cs="Arial"/>
                <w:sz w:val="24"/>
              </w:rPr>
              <m:t xml:space="preserve">- 15-2 X </m:t>
            </m:r>
            <m:f>
              <m:fPr>
                <m:ctrlPr>
                  <w:rPr>
                    <w:rFonts w:ascii="Cambria Math" w:eastAsiaTheme="minorEastAsia" w:hAnsi="Cambria Math" w:cs="Arial"/>
                    <w:sz w:val="24"/>
                  </w:rPr>
                </m:ctrlPr>
              </m:fPr>
              <m:num>
                <m:r>
                  <m:rPr>
                    <m:sty m:val="p"/>
                  </m:rPr>
                  <w:rPr>
                    <w:rFonts w:ascii="Cambria Math" w:eastAsiaTheme="minorEastAsia" w:hAnsi="Cambria Math" w:cs="Arial"/>
                    <w:sz w:val="24"/>
                  </w:rPr>
                  <m:t>4</m:t>
                </m:r>
              </m:num>
              <m:den>
                <m:r>
                  <m:rPr>
                    <m:sty m:val="p"/>
                  </m:rPr>
                  <w:rPr>
                    <w:rFonts w:ascii="Cambria Math" w:eastAsiaTheme="minorEastAsia" w:hAnsi="Cambria Math" w:cs="Arial"/>
                    <w:sz w:val="24"/>
                  </w:rPr>
                  <m:t>2</m:t>
                </m:r>
              </m:den>
            </m:f>
          </m:den>
        </m:f>
      </m:oMath>
      <w:r w:rsidRPr="00BA4340">
        <w:rPr>
          <w:rFonts w:eastAsiaTheme="minorEastAsia" w:cs="Arial"/>
          <w:sz w:val="24"/>
        </w:rPr>
        <w:t xml:space="preserve"> = </w:t>
      </w:r>
      <m:oMath>
        <m:f>
          <m:fPr>
            <m:ctrlPr>
              <w:rPr>
                <w:rFonts w:ascii="Cambria Math" w:eastAsiaTheme="minorEastAsia" w:hAnsi="Cambria Math" w:cs="Arial"/>
                <w:sz w:val="24"/>
              </w:rPr>
            </m:ctrlPr>
          </m:fPr>
          <m:num>
            <m:r>
              <m:rPr>
                <m:sty m:val="p"/>
              </m:rPr>
              <w:rPr>
                <w:rFonts w:ascii="Cambria Math" w:eastAsiaTheme="minorEastAsia" w:hAnsi="Cambria Math" w:cs="Arial"/>
                <w:sz w:val="24"/>
              </w:rPr>
              <m:t xml:space="preserve">18-5 X </m:t>
            </m:r>
            <m:f>
              <m:fPr>
                <m:ctrlPr>
                  <w:rPr>
                    <w:rFonts w:ascii="Cambria Math" w:eastAsiaTheme="minorEastAsia" w:hAnsi="Cambria Math" w:cs="Arial"/>
                    <w:sz w:val="24"/>
                  </w:rPr>
                </m:ctrlPr>
              </m:fPr>
              <m:num>
                <m:r>
                  <m:rPr>
                    <m:sty m:val="p"/>
                  </m:rPr>
                  <w:rPr>
                    <w:rFonts w:ascii="Cambria Math" w:eastAsiaTheme="minorEastAsia" w:hAnsi="Cambria Math" w:cs="Arial"/>
                    <w:sz w:val="24"/>
                  </w:rPr>
                  <m:t>4</m:t>
                </m:r>
              </m:num>
              <m:den>
                <m:r>
                  <m:rPr>
                    <m:sty m:val="p"/>
                  </m:rPr>
                  <w:rPr>
                    <w:rFonts w:ascii="Cambria Math" w:eastAsiaTheme="minorEastAsia" w:hAnsi="Cambria Math" w:cs="Arial"/>
                    <w:sz w:val="24"/>
                  </w:rPr>
                  <m:t>10</m:t>
                </m:r>
              </m:den>
            </m:f>
          </m:num>
          <m:den>
            <m:r>
              <m:rPr>
                <m:sty m:val="p"/>
              </m:rPr>
              <w:rPr>
                <w:rFonts w:ascii="Cambria Math" w:eastAsiaTheme="minorEastAsia" w:hAnsi="Cambria Math" w:cs="Arial"/>
                <w:sz w:val="24"/>
              </w:rPr>
              <m:t>- 15-4</m:t>
            </m:r>
          </m:den>
        </m:f>
      </m:oMath>
      <w:r w:rsidRPr="00BA4340">
        <w:rPr>
          <w:rFonts w:eastAsiaTheme="minorEastAsia" w:cs="Arial"/>
          <w:sz w:val="24"/>
        </w:rPr>
        <w:t xml:space="preserve"> = </w:t>
      </w:r>
      <m:oMath>
        <m:f>
          <m:fPr>
            <m:ctrlPr>
              <w:rPr>
                <w:rFonts w:ascii="Cambria Math" w:eastAsiaTheme="minorEastAsia" w:hAnsi="Cambria Math" w:cs="Arial"/>
                <w:sz w:val="24"/>
              </w:rPr>
            </m:ctrlPr>
          </m:fPr>
          <m:num>
            <m:r>
              <m:rPr>
                <m:sty m:val="p"/>
              </m:rPr>
              <w:rPr>
                <w:rFonts w:ascii="Cambria Math" w:eastAsiaTheme="minorEastAsia" w:hAnsi="Cambria Math" w:cs="Arial"/>
                <w:sz w:val="24"/>
              </w:rPr>
              <m:t>18-2</m:t>
            </m:r>
          </m:num>
          <m:den>
            <m:r>
              <m:rPr>
                <m:sty m:val="p"/>
              </m:rPr>
              <w:rPr>
                <w:rFonts w:ascii="Cambria Math" w:eastAsiaTheme="minorEastAsia" w:hAnsi="Cambria Math" w:cs="Arial"/>
                <w:sz w:val="24"/>
              </w:rPr>
              <m:t>- 19</m:t>
            </m:r>
          </m:den>
        </m:f>
      </m:oMath>
      <w:r w:rsidRPr="00BA4340">
        <w:rPr>
          <w:rFonts w:eastAsiaTheme="minorEastAsia" w:cs="Arial"/>
          <w:sz w:val="24"/>
        </w:rPr>
        <w:t xml:space="preserve"> = - </w:t>
      </w:r>
      <m:oMath>
        <m:f>
          <m:fPr>
            <m:ctrlPr>
              <w:rPr>
                <w:rFonts w:ascii="Cambria Math" w:eastAsiaTheme="minorEastAsia" w:hAnsi="Cambria Math" w:cs="Arial"/>
                <w:sz w:val="24"/>
              </w:rPr>
            </m:ctrlPr>
          </m:fPr>
          <m:num>
            <m:r>
              <m:rPr>
                <m:sty m:val="p"/>
              </m:rPr>
              <w:rPr>
                <w:rFonts w:ascii="Cambria Math" w:eastAsiaTheme="minorEastAsia" w:hAnsi="Cambria Math" w:cs="Arial"/>
                <w:sz w:val="24"/>
              </w:rPr>
              <m:t>16</m:t>
            </m:r>
          </m:num>
          <m:den>
            <m:r>
              <m:rPr>
                <m:sty m:val="p"/>
              </m:rPr>
              <w:rPr>
                <w:rFonts w:ascii="Cambria Math" w:eastAsiaTheme="minorEastAsia" w:hAnsi="Cambria Math" w:cs="Arial"/>
                <w:sz w:val="24"/>
              </w:rPr>
              <m:t>19</m:t>
            </m:r>
          </m:den>
        </m:f>
      </m:oMath>
    </w:p>
    <w:p w:rsidR="007D286C" w:rsidRDefault="007D286C" w:rsidP="007D286C">
      <w:pPr>
        <w:spacing w:after="0"/>
        <w:rPr>
          <w:rFonts w:eastAsiaTheme="minorEastAsia" w:cs="Arial"/>
          <w:b/>
          <w:i/>
          <w:sz w:val="24"/>
        </w:rPr>
      </w:pPr>
    </w:p>
    <w:p w:rsidR="007D286C" w:rsidRDefault="007D286C" w:rsidP="007D286C">
      <w:pPr>
        <w:spacing w:after="0"/>
        <w:jc w:val="center"/>
        <w:rPr>
          <w:rFonts w:eastAsiaTheme="minorEastAsia" w:cs="Arial"/>
          <w:b/>
          <w:sz w:val="24"/>
        </w:rPr>
      </w:pPr>
    </w:p>
    <w:p w:rsidR="007D286C" w:rsidRDefault="007D286C" w:rsidP="007D286C">
      <w:pPr>
        <w:spacing w:after="0"/>
        <w:jc w:val="center"/>
        <w:rPr>
          <w:rFonts w:eastAsiaTheme="minorEastAsia" w:cs="Arial"/>
          <w:b/>
          <w:sz w:val="24"/>
        </w:rPr>
      </w:pPr>
      <w:r w:rsidRPr="00442E09">
        <w:rPr>
          <w:rFonts w:eastAsiaTheme="minorEastAsia" w:cs="Arial"/>
          <w:b/>
          <w:sz w:val="24"/>
        </w:rPr>
        <w:t>Trick3:</w:t>
      </w:r>
    </w:p>
    <w:p w:rsidR="007D286C" w:rsidRPr="00442E09" w:rsidRDefault="007D286C" w:rsidP="007D286C">
      <w:pPr>
        <w:spacing w:after="0"/>
        <w:jc w:val="center"/>
        <w:rPr>
          <w:rFonts w:eastAsiaTheme="minorEastAsia" w:cs="Arial"/>
          <w:b/>
          <w:sz w:val="24"/>
        </w:rPr>
      </w:pPr>
    </w:p>
    <w:p w:rsidR="007D286C" w:rsidRDefault="007D286C" w:rsidP="007D286C">
      <w:pPr>
        <w:spacing w:after="0"/>
        <w:rPr>
          <w:rFonts w:eastAsiaTheme="minorEastAsia" w:cs="Arial"/>
          <w:b/>
          <w:i/>
        </w:rPr>
      </w:pPr>
      <w:r w:rsidRPr="00BA4340">
        <w:rPr>
          <w:rFonts w:eastAsiaTheme="minorEastAsia" w:cs="Arial"/>
          <w:b/>
          <w:i/>
        </w:rPr>
        <w:t xml:space="preserve">Example: </w:t>
      </w:r>
      <w:r w:rsidRPr="00BA4340">
        <w:rPr>
          <w:rFonts w:eastAsiaTheme="minorEastAsia" w:cs="Arial"/>
          <w:b/>
          <w:i/>
        </w:rPr>
        <w:tab/>
        <w:t xml:space="preserve">Solve </w:t>
      </w:r>
      <m:oMath>
        <m:d>
          <m:dPr>
            <m:begChr m:val="["/>
            <m:endChr m:val="]"/>
            <m:ctrlPr>
              <w:rPr>
                <w:rFonts w:ascii="Cambria Math" w:eastAsiaTheme="minorEastAsia" w:hAnsi="Cambria Math" w:cs="Arial"/>
                <w:b/>
                <w:i/>
              </w:rPr>
            </m:ctrlPr>
          </m:dPr>
          <m:e>
            <m:r>
              <m:rPr>
                <m:sty m:val="bi"/>
              </m:rPr>
              <w:rPr>
                <w:rFonts w:ascii="Cambria Math" w:eastAsiaTheme="minorEastAsia" w:hAnsi="Cambria Math" w:cs="Arial"/>
              </w:rPr>
              <m:t xml:space="preserve">4 ÷ </m:t>
            </m:r>
            <m:d>
              <m:dPr>
                <m:begChr m:val="{"/>
                <m:endChr m:val="}"/>
                <m:ctrlPr>
                  <w:rPr>
                    <w:rFonts w:ascii="Cambria Math" w:eastAsiaTheme="minorEastAsia" w:hAnsi="Cambria Math" w:cs="Arial"/>
                    <w:b/>
                    <w:i/>
                  </w:rPr>
                </m:ctrlPr>
              </m:dPr>
              <m:e>
                <m:r>
                  <m:rPr>
                    <m:sty m:val="bi"/>
                  </m:rPr>
                  <w:rPr>
                    <w:rFonts w:ascii="Cambria Math" w:eastAsiaTheme="minorEastAsia" w:hAnsi="Cambria Math" w:cs="Arial"/>
                  </w:rPr>
                  <m:t xml:space="preserve">2+1- </m:t>
                </m:r>
                <m:d>
                  <m:dPr>
                    <m:ctrlPr>
                      <w:rPr>
                        <w:rFonts w:ascii="Cambria Math" w:eastAsiaTheme="minorEastAsia" w:hAnsi="Cambria Math" w:cs="Arial"/>
                        <w:b/>
                        <w:i/>
                      </w:rPr>
                    </m:ctrlPr>
                  </m:dPr>
                  <m:e>
                    <m:r>
                      <m:rPr>
                        <m:sty m:val="bi"/>
                      </m:rPr>
                      <w:rPr>
                        <w:rFonts w:ascii="Cambria Math" w:eastAsiaTheme="minorEastAsia" w:hAnsi="Cambria Math" w:cs="Arial"/>
                      </w:rPr>
                      <m:t xml:space="preserve">3 ÷ </m:t>
                    </m:r>
                    <m:acc>
                      <m:accPr>
                        <m:chr m:val="̅"/>
                        <m:ctrlPr>
                          <w:rPr>
                            <w:rFonts w:ascii="Cambria Math" w:eastAsiaTheme="minorEastAsia" w:hAnsi="Cambria Math" w:cs="Arial"/>
                            <w:b/>
                            <w:i/>
                          </w:rPr>
                        </m:ctrlPr>
                      </m:accPr>
                      <m:e>
                        <m:r>
                          <m:rPr>
                            <m:sty m:val="bi"/>
                          </m:rPr>
                          <w:rPr>
                            <w:rFonts w:ascii="Cambria Math" w:eastAsiaTheme="minorEastAsia" w:hAnsi="Cambria Math" w:cs="Arial"/>
                          </w:rPr>
                          <m:t>1+2</m:t>
                        </m:r>
                      </m:e>
                    </m:acc>
                  </m:e>
                </m:d>
              </m:e>
            </m:d>
          </m:e>
        </m:d>
      </m:oMath>
    </w:p>
    <w:p w:rsidR="007D286C" w:rsidRPr="00BA4340" w:rsidRDefault="007D286C" w:rsidP="007D286C">
      <w:pPr>
        <w:spacing w:after="0"/>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23"/>
        <w:gridCol w:w="4612"/>
      </w:tblGrid>
      <w:tr w:rsidR="007D286C" w:rsidRPr="00304F52" w:rsidTr="00EC07C4">
        <w:tc>
          <w:tcPr>
            <w:tcW w:w="5041"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Step1: Solve smallest, then small, medium and square brackets( Try to solve oral)</w:t>
            </w:r>
          </w:p>
          <w:p w:rsidR="007D286C" w:rsidRPr="00304F52" w:rsidRDefault="007D286C" w:rsidP="00EC07C4">
            <w:pPr>
              <w:rPr>
                <w:rFonts w:eastAsiaTheme="minorEastAsia" w:cs="Arial"/>
              </w:rPr>
            </w:pPr>
            <w:r w:rsidRPr="00304F52">
              <w:rPr>
                <w:rFonts w:eastAsiaTheme="minorEastAsia" w:cs="Arial"/>
              </w:rPr>
              <w:t xml:space="preserve">Vi – vinculum                            ’ </w:t>
            </w:r>
            <m:oMath>
              <m:acc>
                <m:accPr>
                  <m:chr m:val="̅"/>
                  <m:ctrlPr>
                    <w:rPr>
                      <w:rFonts w:ascii="Cambria Math" w:eastAsiaTheme="minorEastAsia" w:hAnsi="Cambria Math" w:cs="Arial"/>
                    </w:rPr>
                  </m:ctrlPr>
                </m:accPr>
                <m:e/>
              </m:acc>
              <m:r>
                <m:rPr>
                  <m:sty m:val="p"/>
                </m:rPr>
                <w:rPr>
                  <w:rFonts w:ascii="Cambria Math" w:eastAsiaTheme="minorEastAsia" w:hAnsi="Cambria Math" w:cs="Arial"/>
                </w:rPr>
                <m:t>'</m:t>
              </m:r>
            </m:oMath>
          </w:p>
          <w:p w:rsidR="007D286C" w:rsidRPr="00304F52" w:rsidRDefault="007D286C" w:rsidP="00EC07C4">
            <w:pPr>
              <w:rPr>
                <w:rFonts w:eastAsiaTheme="minorEastAsia" w:cs="Arial"/>
              </w:rPr>
            </w:pPr>
            <w:proofErr w:type="spellStart"/>
            <w:r w:rsidRPr="00304F52">
              <w:rPr>
                <w:rFonts w:eastAsiaTheme="minorEastAsia" w:cs="Arial"/>
              </w:rPr>
              <w:t>Ci</w:t>
            </w:r>
            <w:proofErr w:type="spellEnd"/>
            <w:r w:rsidRPr="00304F52">
              <w:rPr>
                <w:rFonts w:eastAsiaTheme="minorEastAsia" w:cs="Arial"/>
              </w:rPr>
              <w:t xml:space="preserve"> – Circular bracket                ‘( )’</w:t>
            </w:r>
          </w:p>
          <w:p w:rsidR="007D286C" w:rsidRPr="00304F52" w:rsidRDefault="007D286C" w:rsidP="00EC07C4">
            <w:pPr>
              <w:rPr>
                <w:rFonts w:eastAsiaTheme="minorEastAsia" w:cs="Arial"/>
              </w:rPr>
            </w:pPr>
            <w:r w:rsidRPr="00304F52">
              <w:rPr>
                <w:rFonts w:eastAsiaTheme="minorEastAsia" w:cs="Arial"/>
              </w:rPr>
              <w:t>Cu – Curly Bracket                   ‘</w:t>
            </w:r>
            <m:oMath>
              <m:d>
                <m:dPr>
                  <m:begChr m:val="{"/>
                  <m:endChr m:val="}"/>
                  <m:ctrlPr>
                    <w:rPr>
                      <w:rFonts w:ascii="Cambria Math" w:eastAsiaTheme="minorEastAsia" w:hAnsi="Cambria Math" w:cs="Arial"/>
                    </w:rPr>
                  </m:ctrlPr>
                </m:dPr>
                <m:e/>
              </m:d>
              <m:r>
                <m:rPr>
                  <m:sty m:val="p"/>
                </m:rPr>
                <w:rPr>
                  <w:rFonts w:ascii="Cambria Math" w:eastAsiaTheme="minorEastAsia" w:hAnsi="Cambria Math" w:cs="Arial"/>
                </w:rPr>
                <m:t>'</m:t>
              </m:r>
            </m:oMath>
          </w:p>
          <w:p w:rsidR="007D286C" w:rsidRPr="00304F52" w:rsidRDefault="007D286C" w:rsidP="00EC07C4">
            <w:pPr>
              <w:rPr>
                <w:rFonts w:eastAsiaTheme="minorEastAsia" w:cs="Arial"/>
              </w:rPr>
            </w:pPr>
            <w:proofErr w:type="spellStart"/>
            <w:r w:rsidRPr="00304F52">
              <w:rPr>
                <w:rFonts w:eastAsiaTheme="minorEastAsia" w:cs="Arial"/>
              </w:rPr>
              <w:t>Sq</w:t>
            </w:r>
            <w:proofErr w:type="spellEnd"/>
            <w:r w:rsidRPr="00304F52">
              <w:rPr>
                <w:rFonts w:eastAsiaTheme="minorEastAsia" w:cs="Arial"/>
              </w:rPr>
              <w:t xml:space="preserve"> – Square bracket                ‘</w:t>
            </w:r>
            <m:oMath>
              <m:d>
                <m:dPr>
                  <m:begChr m:val="["/>
                  <m:endChr m:val="]"/>
                  <m:ctrlPr>
                    <w:rPr>
                      <w:rFonts w:ascii="Cambria Math" w:eastAsiaTheme="minorEastAsia" w:hAnsi="Cambria Math" w:cs="Arial"/>
                    </w:rPr>
                  </m:ctrlPr>
                </m:dPr>
                <m:e/>
              </m:d>
              <m:r>
                <m:rPr>
                  <m:sty m:val="p"/>
                </m:rPr>
                <w:rPr>
                  <w:rFonts w:ascii="Cambria Math" w:eastAsiaTheme="minorEastAsia" w:hAnsi="Cambria Math" w:cs="Arial"/>
                </w:rPr>
                <m:t>'</m:t>
              </m:r>
            </m:oMath>
          </w:p>
        </w:tc>
        <w:tc>
          <w:tcPr>
            <w:tcW w:w="5147" w:type="dxa"/>
            <w:shd w:val="clear" w:color="auto" w:fill="DBE5F1" w:themeFill="accent1" w:themeFillTint="33"/>
          </w:tcPr>
          <w:p w:rsidR="007D286C" w:rsidRPr="00442E09" w:rsidRDefault="007D286C" w:rsidP="00EC07C4">
            <w:pPr>
              <w:jc w:val="center"/>
              <w:rPr>
                <w:rFonts w:eastAsiaTheme="minorEastAsia" w:cs="Arial"/>
                <w:b/>
              </w:rPr>
            </w:pPr>
            <w:r w:rsidRPr="00442E09">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Ex:  Solve </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4 ÷ </m:t>
                  </m:r>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2+1- </m:t>
                      </m:r>
                      <m:d>
                        <m:dPr>
                          <m:ctrlPr>
                            <w:rPr>
                              <w:rFonts w:ascii="Cambria Math" w:eastAsiaTheme="minorEastAsia" w:hAnsi="Cambria Math" w:cs="Arial"/>
                            </w:rPr>
                          </m:ctrlPr>
                        </m:dPr>
                        <m:e>
                          <m:r>
                            <m:rPr>
                              <m:sty m:val="p"/>
                            </m:rPr>
                            <w:rPr>
                              <w:rFonts w:ascii="Cambria Math" w:eastAsiaTheme="minorEastAsia" w:hAnsi="Cambria Math" w:cs="Arial"/>
                            </w:rPr>
                            <m:t xml:space="preserve">3 ÷ </m:t>
                          </m:r>
                          <m:acc>
                            <m:accPr>
                              <m:chr m:val="̅"/>
                              <m:ctrlPr>
                                <w:rPr>
                                  <w:rFonts w:ascii="Cambria Math" w:eastAsiaTheme="minorEastAsia" w:hAnsi="Cambria Math" w:cs="Arial"/>
                                </w:rPr>
                              </m:ctrlPr>
                            </m:accPr>
                            <m:e>
                              <m:r>
                                <m:rPr>
                                  <m:sty m:val="p"/>
                                </m:rPr>
                                <w:rPr>
                                  <w:rFonts w:ascii="Cambria Math" w:eastAsiaTheme="minorEastAsia" w:hAnsi="Cambria Math" w:cs="Arial"/>
                                </w:rPr>
                                <m:t>1+2</m:t>
                              </m:r>
                            </m:e>
                          </m:acc>
                        </m:e>
                      </m:d>
                    </m:e>
                  </m:d>
                </m:e>
              </m:d>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Step1:        </w:t>
            </w:r>
            <m:oMath>
              <m:acc>
                <m:accPr>
                  <m:chr m:val="̅"/>
                  <m:ctrlPr>
                    <w:rPr>
                      <w:rFonts w:ascii="Cambria Math" w:eastAsiaTheme="minorEastAsia" w:hAnsi="Cambria Math" w:cs="Arial"/>
                    </w:rPr>
                  </m:ctrlPr>
                </m:accPr>
                <m:e>
                  <m:r>
                    <m:rPr>
                      <m:sty m:val="p"/>
                    </m:rPr>
                    <w:rPr>
                      <w:rFonts w:ascii="Cambria Math" w:eastAsiaTheme="minorEastAsia" w:hAnsi="Cambria Math" w:cs="Arial"/>
                    </w:rPr>
                    <m:t>1 ÷2</m:t>
                  </m:r>
                </m:e>
              </m:acc>
            </m:oMath>
            <w:r w:rsidRPr="00304F52">
              <w:rPr>
                <w:rFonts w:eastAsiaTheme="minorEastAsia" w:cs="Arial"/>
              </w:rPr>
              <w:t xml:space="preserve"> = 3    </w:t>
            </w:r>
          </w:p>
          <w:p w:rsidR="007D286C" w:rsidRPr="00304F52" w:rsidRDefault="007D286C" w:rsidP="00EC07C4">
            <w:pPr>
              <w:rPr>
                <w:rFonts w:eastAsiaTheme="minorEastAsia" w:cs="Arial"/>
              </w:rPr>
            </w:pPr>
            <w:r w:rsidRPr="00304F52">
              <w:rPr>
                <w:rFonts w:eastAsiaTheme="minorEastAsia" w:cs="Arial"/>
              </w:rPr>
              <w:t xml:space="preserve"> Step2:        </w:t>
            </w:r>
            <m:oMath>
              <m:d>
                <m:dPr>
                  <m:ctrlPr>
                    <w:rPr>
                      <w:rFonts w:ascii="Cambria Math" w:eastAsiaTheme="minorEastAsia" w:hAnsi="Cambria Math" w:cs="Arial"/>
                    </w:rPr>
                  </m:ctrlPr>
                </m:dPr>
                <m:e>
                  <m:r>
                    <m:rPr>
                      <m:sty m:val="p"/>
                    </m:rPr>
                    <w:rPr>
                      <w:rFonts w:ascii="Cambria Math" w:eastAsiaTheme="minorEastAsia" w:hAnsi="Cambria Math" w:cs="Arial"/>
                    </w:rPr>
                    <m:t>3 ÷3</m:t>
                  </m:r>
                </m:e>
              </m:d>
            </m:oMath>
            <w:r w:rsidRPr="00304F52">
              <w:rPr>
                <w:rFonts w:eastAsiaTheme="minorEastAsia" w:cs="Arial"/>
              </w:rPr>
              <w:t xml:space="preserve"> = 1                                                           </w:t>
            </w:r>
          </w:p>
          <w:p w:rsidR="007D286C" w:rsidRPr="00304F52" w:rsidRDefault="007D286C" w:rsidP="00EC07C4">
            <w:pPr>
              <w:rPr>
                <w:rFonts w:eastAsiaTheme="minorEastAsia" w:cs="Arial"/>
              </w:rPr>
            </w:pPr>
            <w:r w:rsidRPr="00304F52">
              <w:rPr>
                <w:rFonts w:eastAsiaTheme="minorEastAsia" w:cs="Arial"/>
              </w:rPr>
              <w:t xml:space="preserve"> Step3:        </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2+1-1</m:t>
                  </m:r>
                </m:e>
              </m:d>
            </m:oMath>
            <w:r w:rsidRPr="00304F52">
              <w:rPr>
                <w:rFonts w:eastAsiaTheme="minorEastAsia" w:cs="Arial"/>
              </w:rPr>
              <w:t xml:space="preserve"> = 2</w:t>
            </w:r>
          </w:p>
          <w:p w:rsidR="007D286C" w:rsidRPr="00304F52" w:rsidRDefault="007D286C" w:rsidP="00EC07C4">
            <w:pPr>
              <w:ind w:left="30"/>
              <w:rPr>
                <w:rFonts w:eastAsiaTheme="minorEastAsia" w:cs="Arial"/>
              </w:rPr>
            </w:pPr>
            <w:r w:rsidRPr="00304F52">
              <w:rPr>
                <w:rFonts w:eastAsiaTheme="minorEastAsia" w:cs="Arial"/>
              </w:rPr>
              <w:t xml:space="preserve">Step4:         </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4 ÷2</m:t>
                  </m:r>
                </m:e>
              </m:d>
            </m:oMath>
            <w:r w:rsidRPr="00304F52">
              <w:rPr>
                <w:rFonts w:eastAsiaTheme="minorEastAsia" w:cs="Arial"/>
              </w:rPr>
              <w:t>= 2</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b/>
          <w:i/>
          <w:color w:val="FF0000"/>
        </w:rPr>
      </w:pPr>
    </w:p>
    <w:p w:rsidR="007D286C" w:rsidRPr="00304F52" w:rsidRDefault="007D286C" w:rsidP="007D286C">
      <w:pPr>
        <w:spacing w:after="0"/>
        <w:rPr>
          <w:rFonts w:eastAsiaTheme="minorEastAsia" w:cs="Arial"/>
          <w:b/>
        </w:rPr>
      </w:pPr>
      <w:r w:rsidRPr="00304F52">
        <w:rPr>
          <w:rFonts w:eastAsiaTheme="minorEastAsia" w:cs="Arial"/>
          <w:b/>
        </w:rPr>
        <w:t>Do Yourself</w:t>
      </w:r>
    </w:p>
    <w:p w:rsidR="007D286C" w:rsidRPr="00304F52" w:rsidRDefault="007D286C" w:rsidP="007D286C">
      <w:pPr>
        <w:pStyle w:val="ListParagraph"/>
        <w:numPr>
          <w:ilvl w:val="0"/>
          <w:numId w:val="397"/>
        </w:numPr>
        <w:spacing w:after="0"/>
        <w:rPr>
          <w:rFonts w:eastAsiaTheme="minorEastAsia" w:cs="Arial"/>
          <w:i/>
        </w:rPr>
      </w:pPr>
      <w:r w:rsidRPr="00304F52">
        <w:rPr>
          <w:rFonts w:eastAsiaTheme="minorEastAsia" w:cs="Arial"/>
          <w:i/>
        </w:rPr>
        <w:t xml:space="preserve">Solve 27 –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30- </m:t>
            </m:r>
            <m:d>
              <m:dPr>
                <m:begChr m:val="{"/>
                <m:endChr m:val="}"/>
                <m:ctrlPr>
                  <w:rPr>
                    <w:rFonts w:ascii="Cambria Math" w:eastAsiaTheme="minorEastAsia" w:hAnsi="Cambria Math" w:cs="Arial"/>
                    <w:i/>
                  </w:rPr>
                </m:ctrlPr>
              </m:dPr>
              <m:e>
                <m:r>
                  <w:rPr>
                    <w:rFonts w:ascii="Cambria Math" w:eastAsiaTheme="minorEastAsia" w:hAnsi="Cambria Math" w:cs="Arial"/>
                  </w:rPr>
                  <m:t xml:space="preserve">34- </m:t>
                </m:r>
                <m:d>
                  <m:dPr>
                    <m:ctrlPr>
                      <w:rPr>
                        <w:rFonts w:ascii="Cambria Math" w:eastAsiaTheme="minorEastAsia" w:hAnsi="Cambria Math" w:cs="Arial"/>
                        <w:i/>
                      </w:rPr>
                    </m:ctrlPr>
                  </m:dPr>
                  <m:e>
                    <m:r>
                      <w:rPr>
                        <w:rFonts w:ascii="Cambria Math" w:eastAsiaTheme="minorEastAsia" w:hAnsi="Cambria Math" w:cs="Arial"/>
                      </w:rPr>
                      <m:t>27-</m:t>
                    </m:r>
                    <m:acc>
                      <m:accPr>
                        <m:chr m:val="̅"/>
                        <m:ctrlPr>
                          <w:rPr>
                            <w:rFonts w:ascii="Cambria Math" w:eastAsiaTheme="minorEastAsia" w:hAnsi="Cambria Math" w:cs="Arial"/>
                            <w:i/>
                          </w:rPr>
                        </m:ctrlPr>
                      </m:accPr>
                      <m:e>
                        <m:r>
                          <w:rPr>
                            <w:rFonts w:ascii="Cambria Math" w:eastAsiaTheme="minorEastAsia" w:hAnsi="Cambria Math" w:cs="Arial"/>
                          </w:rPr>
                          <m:t>9-6</m:t>
                        </m:r>
                      </m:e>
                    </m:acc>
                  </m:e>
                </m:d>
              </m:e>
            </m:d>
          </m:e>
        </m:d>
      </m:oMath>
      <w:r w:rsidRPr="00304F52">
        <w:rPr>
          <w:rFonts w:eastAsiaTheme="minorEastAsia" w:cs="Arial"/>
          <w:i/>
        </w:rPr>
        <w:t xml:space="preserve">  (Ans. 7)</w:t>
      </w:r>
    </w:p>
    <w:p w:rsidR="007D286C" w:rsidRPr="00304F52" w:rsidRDefault="007D286C" w:rsidP="007D286C">
      <w:pPr>
        <w:pStyle w:val="ListParagraph"/>
        <w:spacing w:after="0"/>
        <w:rPr>
          <w:rFonts w:eastAsiaTheme="minorEastAsia" w:cs="Arial"/>
          <w:i/>
        </w:rPr>
      </w:pPr>
    </w:p>
    <w:p w:rsidR="007D286C" w:rsidRPr="00304F52" w:rsidRDefault="007D286C" w:rsidP="007D286C">
      <w:pPr>
        <w:pStyle w:val="ListParagraph"/>
        <w:numPr>
          <w:ilvl w:val="0"/>
          <w:numId w:val="397"/>
        </w:numPr>
        <w:spacing w:after="0"/>
        <w:rPr>
          <w:rFonts w:eastAsiaTheme="minorEastAsia" w:cs="Arial"/>
          <w:i/>
        </w:rPr>
      </w:pPr>
      <w:r w:rsidRPr="00304F52">
        <w:rPr>
          <w:rFonts w:eastAsiaTheme="minorEastAsia" w:cs="Arial"/>
          <w:i/>
        </w:rPr>
        <w:t xml:space="preserve">Solve </w:t>
      </w:r>
      <m:oMath>
        <m:f>
          <m:fPr>
            <m:ctrlPr>
              <w:rPr>
                <w:rFonts w:ascii="Cambria Math" w:eastAsiaTheme="minorEastAsia" w:hAnsi="Cambria Math" w:cs="Arial"/>
                <w:i/>
              </w:rPr>
            </m:ctrlPr>
          </m:fPr>
          <m:num>
            <m:r>
              <w:rPr>
                <w:rFonts w:ascii="Cambria Math" w:eastAsiaTheme="minorEastAsia" w:hAnsi="Cambria Math" w:cs="Arial"/>
              </w:rPr>
              <m:t>9</m:t>
            </m:r>
          </m:num>
          <m:den>
            <m:r>
              <w:rPr>
                <w:rFonts w:ascii="Cambria Math" w:eastAsiaTheme="minorEastAsia" w:hAnsi="Cambria Math" w:cs="Arial"/>
              </w:rPr>
              <m:t>20</m:t>
            </m:r>
          </m:den>
        </m:f>
        <m:r>
          <w:rPr>
            <w:rFonts w:ascii="Cambria Math" w:eastAsiaTheme="minorEastAsia" w:hAnsi="Cambria Math" w:cs="Arial"/>
          </w:rPr>
          <m:t xml:space="preserve">- </m:t>
        </m:r>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5</m:t>
                </m:r>
              </m:den>
            </m:f>
            <m:r>
              <w:rPr>
                <w:rFonts w:ascii="Cambria Math" w:eastAsiaTheme="minorEastAsia" w:hAnsi="Cambria Math" w:cs="Arial"/>
              </w:rPr>
              <m:t xml:space="preserve">+ </m:t>
            </m:r>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r>
                  <w:rPr>
                    <w:rFonts w:ascii="Cambria Math" w:eastAsiaTheme="minorEastAsia" w:hAnsi="Cambria Math" w:cs="Arial"/>
                  </w:rPr>
                  <m:t xml:space="preserve">+ </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6</m:t>
                        </m:r>
                      </m:den>
                    </m:f>
                    <m:r>
                      <w:rPr>
                        <w:rFonts w:ascii="Cambria Math" w:eastAsiaTheme="minorEastAsia" w:hAnsi="Cambria Math" w:cs="Arial"/>
                      </w:rPr>
                      <m:t xml:space="preserve">- </m:t>
                    </m:r>
                    <m:acc>
                      <m:accPr>
                        <m:chr m:val="̅"/>
                        <m:ctrlPr>
                          <w:rPr>
                            <w:rFonts w:ascii="Cambria Math" w:eastAsiaTheme="minorEastAsia" w:hAnsi="Cambria Math" w:cs="Arial"/>
                            <w:i/>
                          </w:rPr>
                        </m:ctrlPr>
                      </m:accPr>
                      <m:e>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e>
                    </m:acc>
                  </m:e>
                </m:d>
              </m:e>
            </m:d>
          </m:e>
        </m:d>
      </m:oMath>
      <w:r w:rsidRPr="00304F52">
        <w:rPr>
          <w:rFonts w:eastAsiaTheme="minorEastAsia" w:cs="Arial"/>
          <w:i/>
        </w:rPr>
        <w:t xml:space="preserve">        (Ans.0)</w:t>
      </w:r>
    </w:p>
    <w:p w:rsidR="007D286C" w:rsidRPr="00304F52" w:rsidRDefault="007D286C" w:rsidP="007D286C">
      <w:pPr>
        <w:pStyle w:val="ListParagraph"/>
        <w:spacing w:after="0"/>
        <w:rPr>
          <w:rFonts w:eastAsiaTheme="minorEastAsia" w:cs="Arial"/>
          <w:i/>
        </w:rPr>
      </w:pPr>
    </w:p>
    <w:p w:rsidR="007D286C" w:rsidRPr="00304F52" w:rsidRDefault="007D286C" w:rsidP="007D286C">
      <w:pPr>
        <w:pStyle w:val="ListParagraph"/>
        <w:numPr>
          <w:ilvl w:val="0"/>
          <w:numId w:val="397"/>
        </w:numPr>
        <w:spacing w:after="0"/>
        <w:rPr>
          <w:rFonts w:eastAsiaTheme="minorEastAsia" w:cs="Arial"/>
          <w:i/>
        </w:rPr>
      </w:pPr>
      <w:r w:rsidRPr="00304F52">
        <w:rPr>
          <w:rFonts w:eastAsiaTheme="minorEastAsia" w:cs="Arial"/>
          <w:i/>
        </w:rPr>
        <w:t xml:space="preserve">Solve 6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r>
          <w:rPr>
            <w:rFonts w:ascii="Cambria Math" w:eastAsiaTheme="minorEastAsia" w:hAnsi="Cambria Math" w:cs="Arial"/>
          </w:rPr>
          <m:t xml:space="preserve">- </m:t>
        </m:r>
        <m:d>
          <m:dPr>
            <m:begChr m:val="["/>
            <m:endChr m:val="]"/>
            <m:ctrlPr>
              <w:rPr>
                <w:rFonts w:ascii="Cambria Math" w:eastAsiaTheme="minorEastAsia" w:hAnsi="Cambria Math" w:cs="Arial"/>
                <w:i/>
              </w:rPr>
            </m:ctrlPr>
          </m:dPr>
          <m:e>
            <m:r>
              <w:rPr>
                <w:rFonts w:ascii="Cambria Math" w:eastAsiaTheme="minorEastAsia" w:hAnsi="Cambria Math" w:cs="Arial"/>
              </w:rPr>
              <m:t xml:space="preserve">3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r>
              <w:rPr>
                <w:rFonts w:ascii="Cambria Math" w:eastAsiaTheme="minorEastAsia" w:hAnsi="Cambria Math" w:cs="Arial"/>
              </w:rPr>
              <m:t xml:space="preserve">- </m:t>
            </m:r>
            <m:acc>
              <m:accPr>
                <m:chr m:val="̅"/>
                <m:ctrlPr>
                  <w:rPr>
                    <w:rFonts w:ascii="Cambria Math" w:eastAsiaTheme="minorEastAsia" w:hAnsi="Cambria Math" w:cs="Arial"/>
                    <w:i/>
                  </w:rPr>
                </m:ctrlPr>
              </m:accPr>
              <m:e>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4</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e>
            </m:acc>
          </m:e>
        </m:d>
      </m:oMath>
      <w:r w:rsidRPr="00304F52">
        <w:rPr>
          <w:rFonts w:eastAsiaTheme="minorEastAsia" w:cs="Arial"/>
          <w:i/>
        </w:rPr>
        <w:t xml:space="preserve">                          (Ans. 3</w:t>
      </w:r>
      <w:r>
        <w:rPr>
          <w:rFonts w:eastAsiaTheme="minorEastAsia" w:cs="Arial"/>
          <w:i/>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i/>
        </w:rPr>
        <w:t xml:space="preserve"> )</w:t>
      </w:r>
    </w:p>
    <w:p w:rsidR="007D286C" w:rsidRPr="00304F52" w:rsidRDefault="007D286C" w:rsidP="007D286C">
      <w:pPr>
        <w:spacing w:after="0"/>
        <w:ind w:left="720" w:firstLine="720"/>
        <w:rPr>
          <w:rFonts w:eastAsiaTheme="minorEastAsia" w:cs="Arial"/>
          <w:b/>
          <w:bCs/>
          <w:iCs/>
        </w:rPr>
      </w:pPr>
    </w:p>
    <w:p w:rsidR="007D286C" w:rsidRPr="00304F52" w:rsidRDefault="007D286C" w:rsidP="007D286C">
      <w:pPr>
        <w:spacing w:after="0"/>
        <w:ind w:left="720" w:firstLine="720"/>
        <w:rPr>
          <w:rFonts w:eastAsiaTheme="minorEastAsia" w:cs="Arial"/>
          <w:b/>
          <w:bCs/>
          <w:iCs/>
        </w:rPr>
      </w:pPr>
    </w:p>
    <w:p w:rsidR="007D286C" w:rsidRDefault="007D286C" w:rsidP="007D286C">
      <w:pPr>
        <w:spacing w:after="0"/>
        <w:jc w:val="center"/>
        <w:rPr>
          <w:rFonts w:eastAsiaTheme="minorEastAsia" w:cs="Arial"/>
          <w:b/>
          <w:bCs/>
          <w:iCs/>
        </w:rPr>
      </w:pPr>
      <w:r w:rsidRPr="00442E09">
        <w:rPr>
          <w:rFonts w:eastAsiaTheme="minorEastAsia" w:cs="Arial"/>
          <w:b/>
          <w:bCs/>
          <w:iCs/>
        </w:rPr>
        <w:t>Trick 4</w:t>
      </w:r>
    </w:p>
    <w:p w:rsidR="007D286C" w:rsidRPr="00442E09" w:rsidRDefault="007D286C" w:rsidP="007D286C">
      <w:pPr>
        <w:spacing w:after="0"/>
        <w:jc w:val="center"/>
        <w:rPr>
          <w:rFonts w:eastAsiaTheme="minorEastAsia" w:cs="Arial"/>
          <w:b/>
          <w:bCs/>
          <w:iCs/>
        </w:rPr>
      </w:pPr>
    </w:p>
    <w:p w:rsidR="007D286C" w:rsidRDefault="007D286C" w:rsidP="007D286C">
      <w:pPr>
        <w:spacing w:after="0"/>
        <w:rPr>
          <w:rFonts w:eastAsiaTheme="minorEastAsia" w:cs="Arial"/>
          <w:b/>
          <w:i/>
          <w:sz w:val="24"/>
        </w:rPr>
      </w:pPr>
      <w:r w:rsidRPr="00BA4340">
        <w:rPr>
          <w:rFonts w:eastAsiaTheme="minorEastAsia" w:cs="Arial"/>
          <w:b/>
          <w:bCs/>
          <w:i/>
          <w:iCs/>
        </w:rPr>
        <w:t>Example:</w:t>
      </w:r>
      <w:r w:rsidRPr="00BA4340">
        <w:rPr>
          <w:rFonts w:eastAsiaTheme="minorEastAsia" w:cs="Arial"/>
          <w:b/>
          <w:bCs/>
          <w:i/>
          <w:iCs/>
        </w:rPr>
        <w:tab/>
      </w:r>
      <m:oMath>
        <m:f>
          <m:fPr>
            <m:ctrlPr>
              <w:rPr>
                <w:rFonts w:ascii="Cambria Math" w:eastAsiaTheme="minorEastAsia" w:hAnsi="Cambria Math" w:cs="Arial"/>
                <w:b/>
                <w:i/>
                <w:sz w:val="24"/>
              </w:rPr>
            </m:ctrlPr>
          </m:fPr>
          <m:num>
            <m:r>
              <m:rPr>
                <m:sty m:val="bi"/>
              </m:rPr>
              <w:rPr>
                <w:rFonts w:ascii="Cambria Math" w:eastAsiaTheme="minorEastAsia" w:hAnsi="Cambria Math" w:cs="Arial"/>
                <w:sz w:val="24"/>
              </w:rPr>
              <m:t>5</m:t>
            </m:r>
          </m:num>
          <m:den>
            <m:r>
              <m:rPr>
                <m:sty m:val="bi"/>
              </m:rPr>
              <w:rPr>
                <w:rFonts w:ascii="Cambria Math" w:eastAsiaTheme="minorEastAsia" w:hAnsi="Cambria Math" w:cs="Arial"/>
                <w:sz w:val="24"/>
              </w:rPr>
              <m:t>8+</m:t>
            </m:r>
            <m:f>
              <m:fPr>
                <m:ctrlPr>
                  <w:rPr>
                    <w:rFonts w:ascii="Cambria Math" w:eastAsiaTheme="minorEastAsia" w:hAnsi="Cambria Math" w:cs="Arial"/>
                    <w:b/>
                    <w:i/>
                    <w:sz w:val="24"/>
                  </w:rPr>
                </m:ctrlPr>
              </m:fPr>
              <m:num>
                <m:r>
                  <m:rPr>
                    <m:sty m:val="bi"/>
                  </m:rPr>
                  <w:rPr>
                    <w:rFonts w:ascii="Cambria Math" w:eastAsiaTheme="minorEastAsia" w:hAnsi="Cambria Math" w:cs="Arial"/>
                    <w:sz w:val="24"/>
                  </w:rPr>
                  <m:t>6</m:t>
                </m:r>
              </m:num>
              <m:den>
                <m:r>
                  <m:rPr>
                    <m:sty m:val="bi"/>
                  </m:rPr>
                  <w:rPr>
                    <w:rFonts w:ascii="Cambria Math" w:eastAsiaTheme="minorEastAsia" w:hAnsi="Cambria Math" w:cs="Arial"/>
                    <w:sz w:val="24"/>
                  </w:rPr>
                  <m:t xml:space="preserve">8- </m:t>
                </m:r>
                <m:f>
                  <m:fPr>
                    <m:ctrlPr>
                      <w:rPr>
                        <w:rFonts w:ascii="Cambria Math" w:eastAsiaTheme="minorEastAsia" w:hAnsi="Cambria Math" w:cs="Arial"/>
                        <w:b/>
                        <w:i/>
                        <w:sz w:val="24"/>
                      </w:rPr>
                    </m:ctrlPr>
                  </m:fPr>
                  <m:num>
                    <m:r>
                      <m:rPr>
                        <m:sty m:val="bi"/>
                      </m:rPr>
                      <w:rPr>
                        <w:rFonts w:ascii="Cambria Math" w:eastAsiaTheme="minorEastAsia" w:hAnsi="Cambria Math" w:cs="Arial"/>
                        <w:sz w:val="24"/>
                      </w:rPr>
                      <m:t>10</m:t>
                    </m:r>
                  </m:num>
                  <m:den>
                    <m:r>
                      <m:rPr>
                        <m:sty m:val="bi"/>
                      </m:rPr>
                      <w:rPr>
                        <w:rFonts w:ascii="Cambria Math" w:eastAsiaTheme="minorEastAsia" w:hAnsi="Cambria Math" w:cs="Arial"/>
                        <w:sz w:val="24"/>
                      </w:rPr>
                      <m:t>11</m:t>
                    </m:r>
                  </m:den>
                </m:f>
              </m:den>
            </m:f>
          </m:den>
        </m:f>
      </m:oMath>
    </w:p>
    <w:p w:rsidR="007D286C" w:rsidRPr="00BA4340" w:rsidRDefault="007D286C" w:rsidP="007D286C">
      <w:pPr>
        <w:spacing w:after="0"/>
        <w:rPr>
          <w:rFonts w:eastAsiaTheme="minorEastAsia" w:cs="Arial"/>
          <w:b/>
          <w:bCs/>
          <w:i/>
          <w:iCs/>
        </w:rPr>
      </w:pPr>
    </w:p>
    <w:tbl>
      <w:tblPr>
        <w:tblStyle w:val="TableGrid"/>
        <w:tblW w:w="0" w:type="auto"/>
        <w:tblInd w:w="108" w:type="dxa"/>
        <w:shd w:val="clear" w:color="auto" w:fill="EEECE1" w:themeFill="background2"/>
        <w:tblLook w:val="04A0" w:firstRow="1" w:lastRow="0" w:firstColumn="1" w:lastColumn="0" w:noHBand="0" w:noVBand="1"/>
      </w:tblPr>
      <w:tblGrid>
        <w:gridCol w:w="4518"/>
        <w:gridCol w:w="4617"/>
      </w:tblGrid>
      <w:tr w:rsidR="007D286C" w:rsidRPr="00304F52" w:rsidTr="00EC07C4">
        <w:tc>
          <w:tcPr>
            <w:tcW w:w="5037" w:type="dxa"/>
            <w:shd w:val="clear" w:color="auto" w:fill="EEECE1" w:themeFill="background2"/>
          </w:tcPr>
          <w:p w:rsidR="007D286C" w:rsidRPr="00442E09" w:rsidRDefault="007D286C" w:rsidP="00EC07C4">
            <w:pPr>
              <w:jc w:val="center"/>
              <w:rPr>
                <w:rFonts w:eastAsiaTheme="minorEastAsia" w:cs="Arial"/>
                <w:b/>
              </w:rPr>
            </w:pPr>
            <w:r w:rsidRPr="00442E09">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Solve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a</m:t>
                  </m:r>
                </m:num>
                <m:den>
                  <m:r>
                    <m:rPr>
                      <m:sty m:val="p"/>
                    </m:rPr>
                    <w:rPr>
                      <w:rFonts w:ascii="Cambria Math" w:eastAsiaTheme="minorEastAsia" w:hAnsi="Cambria Math" w:cs="Arial"/>
                      <w:sz w:val="28"/>
                    </w:rPr>
                    <m:t xml:space="preserve">b+ </m:t>
                  </m:r>
                  <m:f>
                    <m:fPr>
                      <m:ctrlPr>
                        <w:rPr>
                          <w:rFonts w:ascii="Cambria Math" w:eastAsiaTheme="minorEastAsia" w:hAnsi="Cambria Math" w:cs="Arial"/>
                          <w:sz w:val="28"/>
                        </w:rPr>
                      </m:ctrlPr>
                    </m:fPr>
                    <m:num>
                      <m:r>
                        <m:rPr>
                          <m:sty m:val="p"/>
                        </m:rPr>
                        <w:rPr>
                          <w:rFonts w:ascii="Cambria Math" w:eastAsiaTheme="minorEastAsia" w:hAnsi="Cambria Math" w:cs="Arial"/>
                          <w:sz w:val="28"/>
                        </w:rPr>
                        <m:t>c</m:t>
                      </m:r>
                    </m:num>
                    <m:den>
                      <m:r>
                        <m:rPr>
                          <m:sty m:val="p"/>
                        </m:rPr>
                        <w:rPr>
                          <w:rFonts w:ascii="Cambria Math" w:eastAsiaTheme="minorEastAsia" w:hAnsi="Cambria Math" w:cs="Arial"/>
                          <w:sz w:val="28"/>
                        </w:rPr>
                        <m:t xml:space="preserve">d- </m:t>
                      </m:r>
                      <m:f>
                        <m:fPr>
                          <m:ctrlPr>
                            <w:rPr>
                              <w:rFonts w:ascii="Cambria Math" w:eastAsiaTheme="minorEastAsia" w:hAnsi="Cambria Math" w:cs="Arial"/>
                              <w:sz w:val="28"/>
                            </w:rPr>
                          </m:ctrlPr>
                        </m:fPr>
                        <m:num>
                          <m:r>
                            <m:rPr>
                              <m:sty m:val="p"/>
                            </m:rPr>
                            <w:rPr>
                              <w:rFonts w:ascii="Cambria Math" w:eastAsiaTheme="minorEastAsia" w:hAnsi="Cambria Math" w:cs="Arial"/>
                              <w:sz w:val="28"/>
                            </w:rPr>
                            <m:t>e</m:t>
                          </m:r>
                        </m:num>
                        <m:den>
                          <m:r>
                            <m:rPr>
                              <m:sty m:val="p"/>
                            </m:rPr>
                            <w:rPr>
                              <w:rFonts w:ascii="Cambria Math" w:eastAsiaTheme="minorEastAsia" w:hAnsi="Cambria Math" w:cs="Arial"/>
                              <w:sz w:val="28"/>
                            </w:rPr>
                            <m:t>f</m:t>
                          </m:r>
                        </m:den>
                      </m:f>
                    </m:den>
                  </m:f>
                </m:den>
              </m:f>
            </m:oMath>
          </w:p>
          <w:p w:rsidR="007D286C" w:rsidRPr="00304F52" w:rsidRDefault="007D286C" w:rsidP="00EC07C4">
            <w:pPr>
              <w:rPr>
                <w:rFonts w:eastAsiaTheme="minorEastAsia" w:cs="Arial"/>
              </w:rPr>
            </w:pPr>
            <w:r w:rsidRPr="00304F52">
              <w:rPr>
                <w:rFonts w:eastAsiaTheme="minorEastAsia" w:cs="Arial"/>
              </w:rPr>
              <w:t>Step: Always solve from bottom part</w:t>
            </w:r>
          </w:p>
          <w:p w:rsidR="007D286C" w:rsidRPr="00304F52" w:rsidRDefault="007D286C" w:rsidP="00EC07C4">
            <w:pPr>
              <w:rPr>
                <w:rFonts w:eastAsiaTheme="minorEastAsia" w:cs="Arial"/>
              </w:rPr>
            </w:pPr>
            <w:proofErr w:type="spellStart"/>
            <w:r w:rsidRPr="00304F52">
              <w:rPr>
                <w:rFonts w:eastAsiaTheme="minorEastAsia" w:cs="Arial"/>
              </w:rPr>
              <w:t>i.e</w:t>
            </w:r>
            <w:proofErr w:type="spellEnd"/>
            <w:r w:rsidRPr="00304F52">
              <w:rPr>
                <w:rFonts w:eastAsiaTheme="minorEastAsia" w:cs="Arial"/>
              </w:rPr>
              <w:t xml:space="preserve">, </w:t>
            </w:r>
            <m:oMath>
              <m:r>
                <m:rPr>
                  <m:sty m:val="p"/>
                </m:rPr>
                <w:rPr>
                  <w:rFonts w:ascii="Cambria Math" w:eastAsiaTheme="minorEastAsia" w:hAnsi="Cambria Math" w:cs="Arial"/>
                </w:rPr>
                <m:t xml:space="preserve">d- </m:t>
              </m:r>
              <m:f>
                <m:fPr>
                  <m:ctrlPr>
                    <w:rPr>
                      <w:rFonts w:ascii="Cambria Math" w:eastAsiaTheme="minorEastAsia" w:hAnsi="Cambria Math" w:cs="Arial"/>
                    </w:rPr>
                  </m:ctrlPr>
                </m:fPr>
                <m:num>
                  <m:r>
                    <m:rPr>
                      <m:sty m:val="p"/>
                    </m:rPr>
                    <w:rPr>
                      <w:rFonts w:ascii="Cambria Math" w:eastAsiaTheme="minorEastAsia" w:hAnsi="Cambria Math" w:cs="Arial"/>
                    </w:rPr>
                    <m:t>e</m:t>
                  </m:r>
                </m:num>
                <m:den>
                  <m:r>
                    <m:rPr>
                      <m:sty m:val="p"/>
                    </m:rPr>
                    <w:rPr>
                      <w:rFonts w:ascii="Cambria Math" w:eastAsiaTheme="minorEastAsia" w:hAnsi="Cambria Math" w:cs="Arial"/>
                    </w:rPr>
                    <m:t>f</m:t>
                  </m:r>
                </m:den>
              </m:f>
            </m:oMath>
          </w:p>
          <w:p w:rsidR="007D286C" w:rsidRPr="00304F52" w:rsidRDefault="007D286C" w:rsidP="00EC07C4">
            <w:pPr>
              <w:rPr>
                <w:rFonts w:eastAsiaTheme="minorEastAsia" w:cs="Arial"/>
              </w:rPr>
            </w:pPr>
          </w:p>
        </w:tc>
        <w:tc>
          <w:tcPr>
            <w:tcW w:w="5151" w:type="dxa"/>
            <w:shd w:val="clear" w:color="auto" w:fill="EEECE1" w:themeFill="background2"/>
          </w:tcPr>
          <w:p w:rsidR="007D286C" w:rsidRPr="00304F52" w:rsidRDefault="007D286C" w:rsidP="00EC07C4">
            <w:pPr>
              <w:rPr>
                <w:rFonts w:eastAsiaTheme="minorEastAsia" w:cs="Arial"/>
              </w:rPr>
            </w:pPr>
            <w:r w:rsidRPr="00304F52">
              <w:rPr>
                <w:rFonts w:eastAsiaTheme="minorEastAsia" w:cs="Arial"/>
              </w:rPr>
              <w:t xml:space="preserve"> Ex: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5</m:t>
                  </m:r>
                </m:num>
                <m:den>
                  <m:r>
                    <m:rPr>
                      <m:sty m:val="p"/>
                    </m:rPr>
                    <w:rPr>
                      <w:rFonts w:ascii="Cambria Math" w:eastAsiaTheme="minorEastAsia" w:hAnsi="Cambria Math" w:cs="Arial"/>
                      <w:sz w:val="28"/>
                    </w:rPr>
                    <m:t>8+</m:t>
                  </m:r>
                  <m:f>
                    <m:fPr>
                      <m:ctrlPr>
                        <w:rPr>
                          <w:rFonts w:ascii="Cambria Math" w:eastAsiaTheme="minorEastAsia" w:hAnsi="Cambria Math" w:cs="Arial"/>
                          <w:sz w:val="28"/>
                        </w:rPr>
                      </m:ctrlPr>
                    </m:fPr>
                    <m:num>
                      <m:r>
                        <m:rPr>
                          <m:sty m:val="p"/>
                        </m:rPr>
                        <w:rPr>
                          <w:rFonts w:ascii="Cambria Math" w:eastAsiaTheme="minorEastAsia" w:hAnsi="Cambria Math" w:cs="Arial"/>
                          <w:sz w:val="28"/>
                        </w:rPr>
                        <m:t>6</m:t>
                      </m:r>
                    </m:num>
                    <m:den>
                      <m:r>
                        <m:rPr>
                          <m:sty m:val="p"/>
                        </m:rPr>
                        <w:rPr>
                          <w:rFonts w:ascii="Cambria Math" w:eastAsiaTheme="minorEastAsia" w:hAnsi="Cambria Math" w:cs="Arial"/>
                          <w:sz w:val="28"/>
                        </w:rPr>
                        <m:t xml:space="preserve">8- </m:t>
                      </m:r>
                      <m:f>
                        <m:fPr>
                          <m:ctrlPr>
                            <w:rPr>
                              <w:rFonts w:ascii="Cambria Math" w:eastAsiaTheme="minorEastAsia" w:hAnsi="Cambria Math" w:cs="Arial"/>
                              <w:sz w:val="28"/>
                            </w:rPr>
                          </m:ctrlPr>
                        </m:fPr>
                        <m:num>
                          <m:r>
                            <m:rPr>
                              <m:sty m:val="p"/>
                            </m:rPr>
                            <w:rPr>
                              <w:rFonts w:ascii="Cambria Math" w:eastAsiaTheme="minorEastAsia" w:hAnsi="Cambria Math" w:cs="Arial"/>
                              <w:sz w:val="28"/>
                            </w:rPr>
                            <m:t>10</m:t>
                          </m:r>
                        </m:num>
                        <m:den>
                          <m:r>
                            <m:rPr>
                              <m:sty m:val="p"/>
                            </m:rPr>
                            <w:rPr>
                              <w:rFonts w:ascii="Cambria Math" w:eastAsiaTheme="minorEastAsia" w:hAnsi="Cambria Math" w:cs="Arial"/>
                              <w:sz w:val="28"/>
                            </w:rPr>
                            <m:t>11</m:t>
                          </m:r>
                        </m:den>
                      </m:f>
                    </m:den>
                  </m:f>
                </m:den>
              </m:f>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Step1: </w:t>
            </w:r>
            <m:oMath>
              <m:r>
                <m:rPr>
                  <m:sty m:val="p"/>
                </m:rPr>
                <w:rPr>
                  <w:rFonts w:ascii="Cambria Math" w:eastAsiaTheme="minorEastAsia" w:hAnsi="Cambria Math" w:cs="Arial"/>
                </w:rPr>
                <m:t>8-</m:t>
              </m:r>
              <m:f>
                <m:fPr>
                  <m:ctrlPr>
                    <w:rPr>
                      <w:rFonts w:ascii="Cambria Math" w:eastAsiaTheme="minorEastAsia" w:hAnsi="Cambria Math" w:cs="Arial"/>
                    </w:rPr>
                  </m:ctrlPr>
                </m:fPr>
                <m:num>
                  <m:r>
                    <m:rPr>
                      <m:sty m:val="p"/>
                    </m:rPr>
                    <w:rPr>
                      <w:rFonts w:ascii="Cambria Math" w:eastAsiaTheme="minorEastAsia" w:hAnsi="Cambria Math" w:cs="Arial"/>
                    </w:rPr>
                    <m:t>10</m:t>
                  </m:r>
                </m:num>
                <m:den>
                  <m:r>
                    <m:rPr>
                      <m:sty m:val="p"/>
                    </m:rPr>
                    <w:rPr>
                      <w:rFonts w:ascii="Cambria Math" w:eastAsiaTheme="minorEastAsia" w:hAnsi="Cambria Math" w:cs="Arial"/>
                    </w:rPr>
                    <m:t>11</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78</m:t>
                  </m:r>
                </m:num>
                <m:den>
                  <m:r>
                    <m:rPr>
                      <m:sty m:val="p"/>
                    </m:rPr>
                    <w:rPr>
                      <w:rFonts w:ascii="Cambria Math" w:eastAsiaTheme="minorEastAsia" w:hAnsi="Cambria Math" w:cs="Arial"/>
                    </w:rPr>
                    <m:t>11</m:t>
                  </m:r>
                </m:den>
              </m:f>
            </m:oMath>
          </w:p>
          <w:p w:rsidR="007D286C" w:rsidRPr="00304F52" w:rsidRDefault="007D286C" w:rsidP="00EC07C4">
            <w:pPr>
              <w:rPr>
                <w:rFonts w:eastAsiaTheme="minorEastAsia" w:cs="Arial"/>
              </w:rPr>
            </w:pPr>
            <w:r w:rsidRPr="00304F52">
              <w:rPr>
                <w:rFonts w:eastAsiaTheme="minorEastAsia" w:cs="Arial"/>
              </w:rPr>
              <w:t xml:space="preserve">Step2: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5</m:t>
                  </m:r>
                </m:num>
                <m:den>
                  <m:r>
                    <m:rPr>
                      <m:sty m:val="p"/>
                    </m:rPr>
                    <w:rPr>
                      <w:rFonts w:ascii="Cambria Math" w:eastAsiaTheme="minorEastAsia" w:hAnsi="Cambria Math" w:cs="Arial"/>
                      <w:sz w:val="28"/>
                    </w:rPr>
                    <m:t xml:space="preserve">8+ </m:t>
                  </m:r>
                  <m:f>
                    <m:fPr>
                      <m:ctrlPr>
                        <w:rPr>
                          <w:rFonts w:ascii="Cambria Math" w:eastAsiaTheme="minorEastAsia" w:hAnsi="Cambria Math" w:cs="Arial"/>
                          <w:sz w:val="28"/>
                        </w:rPr>
                      </m:ctrlPr>
                    </m:fPr>
                    <m:num>
                      <m:r>
                        <m:rPr>
                          <m:sty m:val="p"/>
                        </m:rPr>
                        <w:rPr>
                          <w:rFonts w:ascii="Cambria Math" w:eastAsiaTheme="minorEastAsia" w:hAnsi="Cambria Math" w:cs="Arial"/>
                          <w:sz w:val="28"/>
                        </w:rPr>
                        <m:t>6</m:t>
                      </m:r>
                    </m:num>
                    <m:den>
                      <m:f>
                        <m:fPr>
                          <m:ctrlPr>
                            <w:rPr>
                              <w:rFonts w:ascii="Cambria Math" w:eastAsiaTheme="minorEastAsia" w:hAnsi="Cambria Math" w:cs="Arial"/>
                              <w:sz w:val="28"/>
                            </w:rPr>
                          </m:ctrlPr>
                        </m:fPr>
                        <m:num>
                          <m:r>
                            <m:rPr>
                              <m:sty m:val="p"/>
                            </m:rPr>
                            <w:rPr>
                              <w:rFonts w:ascii="Cambria Math" w:eastAsiaTheme="minorEastAsia" w:hAnsi="Cambria Math" w:cs="Arial"/>
                              <w:sz w:val="28"/>
                            </w:rPr>
                            <m:t>78</m:t>
                          </m:r>
                        </m:num>
                        <m:den>
                          <m:r>
                            <m:rPr>
                              <m:sty m:val="p"/>
                            </m:rPr>
                            <w:rPr>
                              <w:rFonts w:ascii="Cambria Math" w:eastAsiaTheme="minorEastAsia" w:hAnsi="Cambria Math" w:cs="Arial"/>
                              <w:sz w:val="28"/>
                            </w:rPr>
                            <m:t>11</m:t>
                          </m:r>
                        </m:den>
                      </m:f>
                    </m:den>
                  </m:f>
                </m:den>
              </m:f>
            </m:oMath>
            <w:r w:rsidRPr="00304F52">
              <w:rPr>
                <w:rFonts w:eastAsiaTheme="minorEastAsia" w:cs="Arial"/>
              </w:rPr>
              <w:t xml:space="preserve">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5</m:t>
                  </m:r>
                </m:num>
                <m:den>
                  <m:r>
                    <m:rPr>
                      <m:sty m:val="p"/>
                    </m:rPr>
                    <w:rPr>
                      <w:rFonts w:ascii="Cambria Math" w:eastAsiaTheme="minorEastAsia" w:hAnsi="Cambria Math" w:cs="Arial"/>
                      <w:sz w:val="28"/>
                    </w:rPr>
                    <m:t xml:space="preserve">8+ </m:t>
                  </m:r>
                  <m:f>
                    <m:fPr>
                      <m:ctrlPr>
                        <w:rPr>
                          <w:rFonts w:ascii="Cambria Math" w:eastAsiaTheme="minorEastAsia" w:hAnsi="Cambria Math" w:cs="Arial"/>
                          <w:sz w:val="28"/>
                        </w:rPr>
                      </m:ctrlPr>
                    </m:fPr>
                    <m:num>
                      <m:r>
                        <m:rPr>
                          <m:sty m:val="p"/>
                        </m:rPr>
                        <w:rPr>
                          <w:rFonts w:ascii="Cambria Math" w:eastAsiaTheme="minorEastAsia" w:hAnsi="Cambria Math" w:cs="Arial"/>
                          <w:sz w:val="28"/>
                        </w:rPr>
                        <m:t>6 X 11</m:t>
                      </m:r>
                    </m:num>
                    <m:den>
                      <m:r>
                        <m:rPr>
                          <m:sty m:val="p"/>
                        </m:rPr>
                        <w:rPr>
                          <w:rFonts w:ascii="Cambria Math" w:eastAsiaTheme="minorEastAsia" w:hAnsi="Cambria Math" w:cs="Arial"/>
                          <w:sz w:val="28"/>
                        </w:rPr>
                        <m:t>78</m:t>
                      </m:r>
                    </m:den>
                  </m:f>
                </m:den>
              </m:f>
            </m:oMath>
            <w:r w:rsidRPr="00304F52">
              <w:rPr>
                <w:rFonts w:eastAsiaTheme="minorEastAsia" w:cs="Arial"/>
              </w:rPr>
              <w:t xml:space="preserve">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5</m:t>
                  </m:r>
                </m:num>
                <m:den>
                  <m:r>
                    <m:rPr>
                      <m:sty m:val="p"/>
                    </m:rPr>
                    <w:rPr>
                      <w:rFonts w:ascii="Cambria Math" w:eastAsiaTheme="minorEastAsia" w:hAnsi="Cambria Math" w:cs="Arial"/>
                      <w:sz w:val="28"/>
                    </w:rPr>
                    <m:t xml:space="preserve">8+ </m:t>
                  </m:r>
                  <m:f>
                    <m:fPr>
                      <m:ctrlPr>
                        <w:rPr>
                          <w:rFonts w:ascii="Cambria Math" w:eastAsiaTheme="minorEastAsia" w:hAnsi="Cambria Math" w:cs="Arial"/>
                          <w:sz w:val="28"/>
                        </w:rPr>
                      </m:ctrlPr>
                    </m:fPr>
                    <m:num>
                      <m:r>
                        <m:rPr>
                          <m:sty m:val="p"/>
                        </m:rPr>
                        <w:rPr>
                          <w:rFonts w:ascii="Cambria Math" w:eastAsiaTheme="minorEastAsia" w:hAnsi="Cambria Math" w:cs="Arial"/>
                          <w:sz w:val="28"/>
                        </w:rPr>
                        <m:t>11</m:t>
                      </m:r>
                    </m:num>
                    <m:den>
                      <m:r>
                        <m:rPr>
                          <m:sty m:val="p"/>
                        </m:rPr>
                        <w:rPr>
                          <w:rFonts w:ascii="Cambria Math" w:eastAsiaTheme="minorEastAsia" w:hAnsi="Cambria Math" w:cs="Arial"/>
                          <w:sz w:val="28"/>
                        </w:rPr>
                        <m:t>13</m:t>
                      </m:r>
                    </m:den>
                  </m:f>
                </m:den>
              </m:f>
            </m:oMath>
          </w:p>
          <w:p w:rsidR="007D286C" w:rsidRPr="00304F52" w:rsidRDefault="007D286C" w:rsidP="00EC07C4">
            <w:pPr>
              <w:rPr>
                <w:rFonts w:eastAsiaTheme="minorEastAsia" w:cs="Arial"/>
              </w:rPr>
            </w:pPr>
            <w:r w:rsidRPr="00304F52">
              <w:rPr>
                <w:rFonts w:eastAsiaTheme="minorEastAsia" w:cs="Arial"/>
              </w:rPr>
              <w:t xml:space="preserve">Step3: Solve </w:t>
            </w:r>
            <m:oMath>
              <m:r>
                <m:rPr>
                  <m:sty m:val="p"/>
                </m:rPr>
                <w:rPr>
                  <w:rFonts w:ascii="Cambria Math" w:eastAsiaTheme="minorEastAsia" w:hAnsi="Cambria Math" w:cs="Arial"/>
                </w:rPr>
                <m:t xml:space="preserve">8+ </m:t>
              </m:r>
              <m:f>
                <m:fPr>
                  <m:ctrlPr>
                    <w:rPr>
                      <w:rFonts w:ascii="Cambria Math" w:eastAsiaTheme="minorEastAsia" w:hAnsi="Cambria Math" w:cs="Arial"/>
                    </w:rPr>
                  </m:ctrlPr>
                </m:fPr>
                <m:num>
                  <m:r>
                    <m:rPr>
                      <m:sty m:val="p"/>
                    </m:rPr>
                    <w:rPr>
                      <w:rFonts w:ascii="Cambria Math" w:eastAsiaTheme="minorEastAsia" w:hAnsi="Cambria Math" w:cs="Arial"/>
                    </w:rPr>
                    <m:t>11</m:t>
                  </m:r>
                </m:num>
                <m:den>
                  <m:r>
                    <m:rPr>
                      <m:sty m:val="p"/>
                    </m:rPr>
                    <w:rPr>
                      <w:rFonts w:ascii="Cambria Math" w:eastAsiaTheme="minorEastAsia" w:hAnsi="Cambria Math" w:cs="Arial"/>
                    </w:rPr>
                    <m:t>13</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13</m:t>
                  </m:r>
                </m:num>
                <m:den>
                  <m:r>
                    <m:rPr>
                      <m:sty m:val="p"/>
                    </m:rPr>
                    <w:rPr>
                      <w:rFonts w:ascii="Cambria Math" w:eastAsiaTheme="minorEastAsia" w:hAnsi="Cambria Math" w:cs="Arial"/>
                    </w:rPr>
                    <m:t>23</m:t>
                  </m:r>
                </m:den>
              </m:f>
            </m:oMath>
          </w:p>
          <w:p w:rsidR="007D286C" w:rsidRPr="00304F52" w:rsidRDefault="007D286C" w:rsidP="00EC07C4">
            <w:pPr>
              <w:rPr>
                <w:rFonts w:eastAsiaTheme="minorEastAsia" w:cs="Arial"/>
              </w:rPr>
            </w:pPr>
            <w:r w:rsidRPr="00304F52">
              <w:rPr>
                <w:rFonts w:eastAsiaTheme="minorEastAsia" w:cs="Arial"/>
              </w:rPr>
              <w:t xml:space="preserve">Required answer: </w:t>
            </w:r>
            <m:oMath>
              <m:f>
                <m:fPr>
                  <m:ctrlPr>
                    <w:rPr>
                      <w:rFonts w:ascii="Cambria Math" w:eastAsiaTheme="minorEastAsia" w:hAnsi="Cambria Math" w:cs="Arial"/>
                    </w:rPr>
                  </m:ctrlPr>
                </m:fPr>
                <m:num>
                  <m:r>
                    <m:rPr>
                      <m:sty m:val="p"/>
                    </m:rPr>
                    <w:rPr>
                      <w:rFonts w:ascii="Cambria Math" w:eastAsiaTheme="minorEastAsia" w:hAnsi="Cambria Math" w:cs="Arial"/>
                    </w:rPr>
                    <m:t>13</m:t>
                  </m:r>
                </m:num>
                <m:den>
                  <m:r>
                    <m:rPr>
                      <m:sty m:val="p"/>
                    </m:rPr>
                    <w:rPr>
                      <w:rFonts w:ascii="Cambria Math" w:eastAsiaTheme="minorEastAsia" w:hAnsi="Cambria Math" w:cs="Arial"/>
                    </w:rPr>
                    <m:t>23</m:t>
                  </m:r>
                </m:den>
              </m:f>
            </m:oMath>
          </w:p>
        </w:tc>
      </w:tr>
    </w:tbl>
    <w:p w:rsidR="007D286C" w:rsidRPr="00304F52" w:rsidRDefault="007D286C" w:rsidP="007D286C">
      <w:pPr>
        <w:spacing w:after="0"/>
        <w:ind w:left="720" w:firstLine="720"/>
        <w:rPr>
          <w:rFonts w:eastAsiaTheme="minorEastAsia" w:cs="Arial"/>
          <w:b/>
          <w:bCs/>
          <w:iCs/>
        </w:rPr>
      </w:pPr>
    </w:p>
    <w:p w:rsidR="007D286C" w:rsidRPr="00304F52" w:rsidRDefault="007D286C" w:rsidP="007D286C">
      <w:pPr>
        <w:spacing w:after="0"/>
        <w:rPr>
          <w:rFonts w:eastAsiaTheme="minorEastAsia" w:cs="Arial"/>
          <w:b/>
          <w:bCs/>
          <w:iCs/>
        </w:rPr>
      </w:pPr>
      <w:r w:rsidRPr="00304F52">
        <w:rPr>
          <w:rFonts w:eastAsiaTheme="minorEastAsia" w:cs="Arial"/>
          <w:b/>
          <w:bCs/>
          <w:iCs/>
        </w:rPr>
        <w:t>Detail Method</w:t>
      </w:r>
    </w:p>
    <w:p w:rsidR="007D286C" w:rsidRPr="00304F52" w:rsidRDefault="007D286C" w:rsidP="007D286C">
      <w:pPr>
        <w:spacing w:after="0"/>
        <w:rPr>
          <w:rFonts w:eastAsiaTheme="minorEastAsia" w:cs="Arial"/>
          <w:bCs/>
          <w:iCs/>
        </w:rPr>
      </w:pPr>
      <w:r w:rsidRPr="00304F52">
        <w:rPr>
          <w:rFonts w:eastAsiaTheme="minorEastAsia" w:cs="Arial"/>
          <w:bCs/>
          <w:iCs/>
        </w:rPr>
        <w:t>To simplify a Continued Fraction:</w:t>
      </w:r>
    </w:p>
    <w:p w:rsidR="007D286C" w:rsidRPr="00304F52" w:rsidRDefault="007D286C" w:rsidP="007D286C">
      <w:pPr>
        <w:spacing w:after="0"/>
        <w:rPr>
          <w:rFonts w:eastAsiaTheme="minorEastAsia" w:cs="Arial"/>
          <w:bCs/>
          <w:iCs/>
        </w:rPr>
      </w:pPr>
      <w:r w:rsidRPr="00304F52">
        <w:rPr>
          <w:rFonts w:eastAsiaTheme="minorEastAsia" w:cs="Arial"/>
          <w:bCs/>
          <w:iCs/>
        </w:rPr>
        <w:t xml:space="preserve">Fractions of the form </w:t>
      </w:r>
      <m:oMath>
        <m:f>
          <m:fPr>
            <m:ctrlPr>
              <w:rPr>
                <w:rFonts w:ascii="Cambria Math" w:eastAsiaTheme="minorEastAsia" w:hAnsi="Cambria Math" w:cs="Arial"/>
                <w:i/>
                <w:iCs/>
                <w:sz w:val="24"/>
              </w:rPr>
            </m:ctrlPr>
          </m:fPr>
          <m:num>
            <m:r>
              <w:rPr>
                <w:rFonts w:ascii="Cambria Math" w:eastAsiaTheme="minorEastAsia" w:hAnsi="Cambria Math" w:cs="Arial"/>
                <w:sz w:val="24"/>
              </w:rPr>
              <m:t>1</m:t>
            </m:r>
          </m:num>
          <m:den>
            <m:r>
              <w:rPr>
                <w:rFonts w:ascii="Cambria Math" w:eastAsiaTheme="minorEastAsia" w:hAnsi="Cambria Math" w:cs="Arial"/>
                <w:sz w:val="24"/>
              </w:rPr>
              <m:t xml:space="preserve">2 + </m:t>
            </m:r>
            <m:f>
              <m:fPr>
                <m:ctrlPr>
                  <w:rPr>
                    <w:rFonts w:ascii="Cambria Math" w:eastAsiaTheme="minorEastAsia" w:hAnsi="Cambria Math" w:cs="Arial"/>
                    <w:i/>
                    <w:iCs/>
                    <w:sz w:val="24"/>
                  </w:rPr>
                </m:ctrlPr>
              </m:fPr>
              <m:num>
                <m:r>
                  <w:rPr>
                    <w:rFonts w:ascii="Cambria Math" w:eastAsiaTheme="minorEastAsia" w:hAnsi="Cambria Math" w:cs="Arial"/>
                    <w:sz w:val="24"/>
                  </w:rPr>
                  <m:t>1</m:t>
                </m:r>
              </m:num>
              <m:den>
                <m:r>
                  <w:rPr>
                    <w:rFonts w:ascii="Cambria Math" w:eastAsiaTheme="minorEastAsia" w:hAnsi="Cambria Math" w:cs="Arial"/>
                    <w:sz w:val="24"/>
                  </w:rPr>
                  <m:t xml:space="preserve">3+ </m:t>
                </m:r>
                <m:f>
                  <m:fPr>
                    <m:ctrlPr>
                      <w:rPr>
                        <w:rFonts w:ascii="Cambria Math" w:eastAsiaTheme="minorEastAsia" w:hAnsi="Cambria Math" w:cs="Arial"/>
                        <w:i/>
                        <w:iCs/>
                        <w:sz w:val="24"/>
                      </w:rPr>
                    </m:ctrlPr>
                  </m:fPr>
                  <m:num>
                    <m:r>
                      <w:rPr>
                        <w:rFonts w:ascii="Cambria Math" w:eastAsiaTheme="minorEastAsia" w:hAnsi="Cambria Math" w:cs="Arial"/>
                        <w:sz w:val="24"/>
                      </w:rPr>
                      <m:t>1</m:t>
                    </m:r>
                  </m:num>
                  <m:den>
                    <m:r>
                      <w:rPr>
                        <w:rFonts w:ascii="Cambria Math" w:eastAsiaTheme="minorEastAsia" w:hAnsi="Cambria Math" w:cs="Arial"/>
                        <w:sz w:val="24"/>
                      </w:rPr>
                      <m:t xml:space="preserve">4+ </m:t>
                    </m:r>
                    <m:f>
                      <m:fPr>
                        <m:ctrlPr>
                          <w:rPr>
                            <w:rFonts w:ascii="Cambria Math" w:eastAsiaTheme="minorEastAsia" w:hAnsi="Cambria Math" w:cs="Arial"/>
                            <w:i/>
                            <w:iCs/>
                            <w:sz w:val="24"/>
                          </w:rPr>
                        </m:ctrlPr>
                      </m:fPr>
                      <m:num>
                        <m:r>
                          <w:rPr>
                            <w:rFonts w:ascii="Cambria Math" w:eastAsiaTheme="minorEastAsia" w:hAnsi="Cambria Math" w:cs="Arial"/>
                            <w:sz w:val="24"/>
                          </w:rPr>
                          <m:t>1</m:t>
                        </m:r>
                      </m:num>
                      <m:den>
                        <m:r>
                          <w:rPr>
                            <w:rFonts w:ascii="Cambria Math" w:eastAsiaTheme="minorEastAsia" w:hAnsi="Cambria Math" w:cs="Arial"/>
                            <w:sz w:val="24"/>
                          </w:rPr>
                          <m:t>3</m:t>
                        </m:r>
                      </m:den>
                    </m:f>
                  </m:den>
                </m:f>
              </m:den>
            </m:f>
          </m:den>
        </m:f>
      </m:oMath>
      <w:r w:rsidRPr="00304F52">
        <w:rPr>
          <w:rFonts w:eastAsiaTheme="minorEastAsia" w:cs="Arial"/>
          <w:bCs/>
          <w:iCs/>
        </w:rPr>
        <w:t xml:space="preserve">  are called continued Fractions.  A continued fraction is also written </w:t>
      </w:r>
      <w:proofErr w:type="gramStart"/>
      <w:r w:rsidRPr="00304F52">
        <w:rPr>
          <w:rFonts w:eastAsiaTheme="minorEastAsia" w:cs="Arial"/>
          <w:bCs/>
          <w:iCs/>
        </w:rPr>
        <w:t xml:space="preserve">as </w:t>
      </w:r>
      <w:proofErr w:type="gramEnd"/>
      <m:oMath>
        <m:d>
          <m:dPr>
            <m:ctrlPr>
              <w:rPr>
                <w:rFonts w:ascii="Cambria Math" w:eastAsiaTheme="minorEastAsia" w:hAnsi="Cambria Math" w:cs="Arial"/>
                <w:i/>
                <w:iCs/>
              </w:rPr>
            </m:ctrlPr>
          </m:dPr>
          <m:e>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2+</m:t>
                </m:r>
              </m:den>
            </m:f>
            <m:r>
              <w:rPr>
                <w:rFonts w:ascii="Cambria Math" w:eastAsiaTheme="minorEastAsia" w:hAnsi="Cambria Math" w:cs="Arial"/>
              </w:rPr>
              <m:t xml:space="preserve"> </m:t>
            </m:r>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m:t>
                </m:r>
              </m:den>
            </m:f>
            <m:r>
              <w:rPr>
                <w:rFonts w:ascii="Cambria Math" w:eastAsiaTheme="minorEastAsia" w:hAnsi="Cambria Math" w:cs="Arial"/>
              </w:rPr>
              <m:t xml:space="preserve"> </m:t>
            </m:r>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4+</m:t>
                </m:r>
              </m:den>
            </m:f>
            <m:r>
              <w:rPr>
                <w:rFonts w:ascii="Cambria Math" w:eastAsiaTheme="minorEastAsia" w:hAnsi="Cambria Math" w:cs="Arial"/>
              </w:rPr>
              <m:t xml:space="preserve"> </m:t>
            </m:r>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5</m:t>
                </m:r>
              </m:den>
            </m:f>
          </m:e>
        </m:d>
      </m:oMath>
      <w:r w:rsidRPr="00304F52">
        <w:rPr>
          <w:rFonts w:eastAsiaTheme="minorEastAsia" w:cs="Arial"/>
          <w:iCs/>
        </w:rPr>
        <w:t xml:space="preserve">. </w:t>
      </w:r>
      <w:r w:rsidRPr="00304F52">
        <w:rPr>
          <w:rFonts w:eastAsiaTheme="minorEastAsia" w:cs="Arial"/>
          <w:bCs/>
          <w:iCs/>
        </w:rPr>
        <w:t>It is necessary that the sign ‘+’ should be written in the denominator.</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To simplify a continued fraction, begin at the bottom and work upwards. Following example will illustrate our point.</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b/>
          <w:bCs/>
          <w:iCs/>
        </w:rPr>
      </w:pPr>
    </w:p>
    <w:p w:rsidR="007D286C" w:rsidRPr="00BA4340" w:rsidRDefault="007D286C" w:rsidP="007D286C">
      <w:pPr>
        <w:spacing w:after="0"/>
        <w:rPr>
          <w:rFonts w:eastAsiaTheme="minorEastAsia" w:cs="Arial"/>
          <w:b/>
          <w:i/>
          <w:iCs/>
        </w:rPr>
      </w:pPr>
      <w:r w:rsidRPr="00BA4340">
        <w:rPr>
          <w:rFonts w:eastAsiaTheme="minorEastAsia" w:cs="Arial"/>
          <w:b/>
          <w:bCs/>
          <w:i/>
          <w:iCs/>
        </w:rPr>
        <w:t xml:space="preserve">Example1: </w:t>
      </w:r>
      <w:r w:rsidRPr="00BA4340">
        <w:rPr>
          <w:rFonts w:eastAsiaTheme="minorEastAsia" w:cs="Arial"/>
          <w:b/>
          <w:bCs/>
          <w:i/>
          <w:iCs/>
        </w:rPr>
        <w:tab/>
      </w:r>
      <w:r w:rsidRPr="00BA4340">
        <w:rPr>
          <w:rFonts w:eastAsiaTheme="minorEastAsia" w:cs="Arial"/>
          <w:b/>
          <w:i/>
          <w:iCs/>
        </w:rPr>
        <w:t xml:space="preserve">Simplify 3 + </w:t>
      </w:r>
      <m:oMath>
        <m:f>
          <m:fPr>
            <m:ctrlPr>
              <w:rPr>
                <w:rFonts w:ascii="Cambria Math" w:eastAsiaTheme="minorEastAsia" w:hAnsi="Cambria Math" w:cs="Arial"/>
                <w:b/>
                <w:i/>
                <w:iCs/>
                <w:sz w:val="24"/>
              </w:rPr>
            </m:ctrlPr>
          </m:fPr>
          <m:num>
            <m:r>
              <m:rPr>
                <m:sty m:val="bi"/>
              </m:rPr>
              <w:rPr>
                <w:rFonts w:ascii="Cambria Math" w:eastAsiaTheme="minorEastAsia" w:hAnsi="Cambria Math" w:cs="Arial"/>
                <w:sz w:val="24"/>
              </w:rPr>
              <m:t>1</m:t>
            </m:r>
          </m:num>
          <m:den>
            <m:r>
              <m:rPr>
                <m:sty m:val="bi"/>
              </m:rPr>
              <w:rPr>
                <w:rFonts w:ascii="Cambria Math" w:eastAsiaTheme="minorEastAsia" w:hAnsi="Cambria Math" w:cs="Arial"/>
                <w:sz w:val="24"/>
              </w:rPr>
              <m:t xml:space="preserve">7- </m:t>
            </m:r>
            <m:f>
              <m:fPr>
                <m:ctrlPr>
                  <w:rPr>
                    <w:rFonts w:ascii="Cambria Math" w:eastAsiaTheme="minorEastAsia" w:hAnsi="Cambria Math" w:cs="Arial"/>
                    <w:b/>
                    <w:i/>
                    <w:iCs/>
                    <w:sz w:val="24"/>
                  </w:rPr>
                </m:ctrlPr>
              </m:fPr>
              <m:num>
                <m:r>
                  <m:rPr>
                    <m:sty m:val="bi"/>
                  </m:rPr>
                  <w:rPr>
                    <w:rFonts w:ascii="Cambria Math" w:eastAsiaTheme="minorEastAsia" w:hAnsi="Cambria Math" w:cs="Arial"/>
                    <w:sz w:val="24"/>
                  </w:rPr>
                  <m:t>2</m:t>
                </m:r>
              </m:num>
              <m:den>
                <m:r>
                  <m:rPr>
                    <m:sty m:val="bi"/>
                  </m:rPr>
                  <w:rPr>
                    <w:rFonts w:ascii="Cambria Math" w:eastAsiaTheme="minorEastAsia" w:hAnsi="Cambria Math" w:cs="Arial"/>
                    <w:sz w:val="24"/>
                  </w:rPr>
                  <m:t xml:space="preserve">4 + </m:t>
                </m:r>
                <m:f>
                  <m:fPr>
                    <m:ctrlPr>
                      <w:rPr>
                        <w:rFonts w:ascii="Cambria Math" w:eastAsiaTheme="minorEastAsia" w:hAnsi="Cambria Math" w:cs="Arial"/>
                        <w:b/>
                        <w:i/>
                        <w:iCs/>
                        <w:sz w:val="24"/>
                      </w:rPr>
                    </m:ctrlPr>
                  </m:fPr>
                  <m:num>
                    <m:r>
                      <m:rPr>
                        <m:sty m:val="bi"/>
                      </m:rPr>
                      <w:rPr>
                        <w:rFonts w:ascii="Cambria Math" w:eastAsiaTheme="minorEastAsia" w:hAnsi="Cambria Math" w:cs="Arial"/>
                        <w:sz w:val="24"/>
                      </w:rPr>
                      <m:t>5</m:t>
                    </m:r>
                  </m:num>
                  <m:den>
                    <m:r>
                      <m:rPr>
                        <m:sty m:val="bi"/>
                      </m:rPr>
                      <w:rPr>
                        <w:rFonts w:ascii="Cambria Math" w:eastAsiaTheme="minorEastAsia" w:hAnsi="Cambria Math" w:cs="Arial"/>
                        <w:sz w:val="24"/>
                      </w:rPr>
                      <m:t xml:space="preserve">6 + </m:t>
                    </m:r>
                    <m:f>
                      <m:fPr>
                        <m:ctrlPr>
                          <w:rPr>
                            <w:rFonts w:ascii="Cambria Math" w:eastAsiaTheme="minorEastAsia" w:hAnsi="Cambria Math" w:cs="Arial"/>
                            <w:b/>
                            <w:i/>
                            <w:iCs/>
                            <w:sz w:val="24"/>
                          </w:rPr>
                        </m:ctrlPr>
                      </m:fPr>
                      <m:num>
                        <m:r>
                          <m:rPr>
                            <m:sty m:val="bi"/>
                          </m:rPr>
                          <w:rPr>
                            <w:rFonts w:ascii="Cambria Math" w:eastAsiaTheme="minorEastAsia" w:hAnsi="Cambria Math" w:cs="Arial"/>
                            <w:sz w:val="24"/>
                          </w:rPr>
                          <m:t>1</m:t>
                        </m:r>
                      </m:num>
                      <m:den>
                        <m:r>
                          <m:rPr>
                            <m:sty m:val="bi"/>
                          </m:rPr>
                          <w:rPr>
                            <w:rFonts w:ascii="Cambria Math" w:eastAsiaTheme="minorEastAsia" w:hAnsi="Cambria Math" w:cs="Arial"/>
                            <w:sz w:val="24"/>
                          </w:rPr>
                          <m:t>2</m:t>
                        </m:r>
                      </m:den>
                    </m:f>
                  </m:den>
                </m:f>
              </m:den>
            </m:f>
          </m:den>
        </m:f>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bCs/>
          <w:iCs/>
        </w:rPr>
        <w:t>Solution:</w:t>
      </w:r>
      <w:r w:rsidRPr="00304F52">
        <w:rPr>
          <w:rFonts w:eastAsiaTheme="minorEastAsia" w:cs="Arial"/>
          <w:b/>
          <w:bCs/>
          <w:iCs/>
        </w:rPr>
        <w:t xml:space="preserve"> </w:t>
      </w:r>
      <w:r w:rsidRPr="00304F52">
        <w:rPr>
          <w:rFonts w:eastAsiaTheme="minorEastAsia" w:cs="Arial"/>
          <w:b/>
          <w:bCs/>
          <w:iCs/>
        </w:rPr>
        <w:tab/>
      </w:r>
      <w:r w:rsidRPr="00304F52">
        <w:rPr>
          <w:rFonts w:eastAsiaTheme="minorEastAsia" w:cs="Arial"/>
          <w:iCs/>
        </w:rPr>
        <w:t xml:space="preserve">3 +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 xml:space="preserve">7- </m:t>
            </m:r>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 xml:space="preserve">4 + </m:t>
                </m:r>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 xml:space="preserve">6 + </m:t>
                    </m:r>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2</m:t>
                        </m:r>
                      </m:den>
                    </m:f>
                  </m:den>
                </m:f>
              </m:den>
            </m:f>
          </m:den>
        </m:f>
      </m:oMath>
      <w:r w:rsidRPr="00304F52">
        <w:rPr>
          <w:rFonts w:eastAsiaTheme="minorEastAsia" w:cs="Arial"/>
          <w:iCs/>
        </w:rPr>
        <w:t xml:space="preserve"> = 3 + </w:t>
      </w:r>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7-</m:t>
            </m:r>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 xml:space="preserve">4 + </m:t>
                </m:r>
                <m:f>
                  <m:fPr>
                    <m:ctrlPr>
                      <w:rPr>
                        <w:rFonts w:ascii="Cambria Math" w:eastAsiaTheme="minorEastAsia" w:hAnsi="Cambria Math" w:cs="Arial"/>
                        <w:i/>
                        <w:iCs/>
                      </w:rPr>
                    </m:ctrlPr>
                  </m:fPr>
                  <m:num>
                    <m:r>
                      <w:rPr>
                        <w:rFonts w:ascii="Cambria Math" w:eastAsiaTheme="minorEastAsia" w:hAnsi="Cambria Math" w:cs="Arial"/>
                      </w:rPr>
                      <m:t>10</m:t>
                    </m:r>
                  </m:num>
                  <m:den>
                    <m:r>
                      <w:rPr>
                        <w:rFonts w:ascii="Cambria Math" w:eastAsiaTheme="minorEastAsia" w:hAnsi="Cambria Math" w:cs="Arial"/>
                      </w:rPr>
                      <m:t>13</m:t>
                    </m:r>
                  </m:den>
                </m:f>
              </m:den>
            </m:f>
          </m:den>
        </m:f>
      </m:oMath>
      <w:r w:rsidRPr="00304F52">
        <w:rPr>
          <w:rFonts w:eastAsiaTheme="minorEastAsia" w:cs="Arial"/>
          <w:iCs/>
        </w:rPr>
        <w:t xml:space="preserve"> = 3 +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 xml:space="preserve">7- </m:t>
            </m:r>
            <m:f>
              <m:fPr>
                <m:ctrlPr>
                  <w:rPr>
                    <w:rFonts w:ascii="Cambria Math" w:eastAsiaTheme="minorEastAsia" w:hAnsi="Cambria Math" w:cs="Arial"/>
                    <w:i/>
                    <w:iCs/>
                  </w:rPr>
                </m:ctrlPr>
              </m:fPr>
              <m:num>
                <m:r>
                  <w:rPr>
                    <w:rFonts w:ascii="Cambria Math" w:eastAsiaTheme="minorEastAsia" w:hAnsi="Cambria Math" w:cs="Arial"/>
                  </w:rPr>
                  <m:t>13</m:t>
                </m:r>
              </m:num>
              <m:den>
                <m:r>
                  <w:rPr>
                    <w:rFonts w:ascii="Cambria Math" w:eastAsiaTheme="minorEastAsia" w:hAnsi="Cambria Math" w:cs="Arial"/>
                  </w:rPr>
                  <m:t>31</m:t>
                </m:r>
              </m:den>
            </m:f>
          </m:den>
        </m:f>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b/>
          <w:bCs/>
          <w:iCs/>
        </w:rPr>
        <w:t xml:space="preserve">Process: </w:t>
      </w:r>
      <w:r w:rsidRPr="00304F52">
        <w:rPr>
          <w:rFonts w:eastAsiaTheme="minorEastAsia" w:cs="Arial"/>
          <w:iCs/>
        </w:rPr>
        <w:t>Begin at the bottom. First take up the lowest complex fraction namely</w:t>
      </w:r>
      <m:oMath>
        <m:d>
          <m:dPr>
            <m:ctrlPr>
              <w:rPr>
                <w:rFonts w:ascii="Cambria Math" w:eastAsiaTheme="minorEastAsia" w:hAnsi="Cambria Math" w:cs="Arial"/>
                <w:i/>
                <w:iCs/>
              </w:rPr>
            </m:ctrlPr>
          </m:dPr>
          <m:e>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 xml:space="preserve">6 + </m:t>
                </m:r>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2</m:t>
                    </m:r>
                  </m:den>
                </m:f>
              </m:den>
            </m:f>
          </m:e>
        </m:d>
      </m:oMath>
      <w:r w:rsidRPr="00304F52">
        <w:rPr>
          <w:rFonts w:eastAsiaTheme="minorEastAsia" w:cs="Arial"/>
          <w:iCs/>
        </w:rPr>
        <w:t>.</w:t>
      </w:r>
    </w:p>
    <w:p w:rsidR="007D286C" w:rsidRPr="00304F52" w:rsidRDefault="007D286C" w:rsidP="007D286C">
      <w:pPr>
        <w:spacing w:after="0"/>
        <w:rPr>
          <w:rFonts w:eastAsiaTheme="minorEastAsia" w:cs="Arial"/>
          <w:iCs/>
        </w:rPr>
      </w:pPr>
      <w:r w:rsidRPr="00304F52">
        <w:rPr>
          <w:rFonts w:eastAsiaTheme="minorEastAsia" w:cs="Arial"/>
          <w:iCs/>
        </w:rPr>
        <w:t xml:space="preserve"> Multiply the numerator and denominator by 2 and we get  </w:t>
      </w:r>
      <m:oMath>
        <m:f>
          <m:fPr>
            <m:ctrlPr>
              <w:rPr>
                <w:rFonts w:ascii="Cambria Math" w:eastAsiaTheme="minorEastAsia" w:hAnsi="Cambria Math" w:cs="Arial"/>
                <w:i/>
                <w:iCs/>
              </w:rPr>
            </m:ctrlPr>
          </m:fPr>
          <m:num>
            <m:r>
              <w:rPr>
                <w:rFonts w:ascii="Cambria Math" w:eastAsiaTheme="minorEastAsia" w:hAnsi="Cambria Math" w:cs="Arial"/>
              </w:rPr>
              <m:t>10</m:t>
            </m:r>
          </m:num>
          <m:den>
            <m:r>
              <w:rPr>
                <w:rFonts w:ascii="Cambria Math" w:eastAsiaTheme="minorEastAsia" w:hAnsi="Cambria Math" w:cs="Arial"/>
              </w:rPr>
              <m:t>13</m:t>
            </m:r>
          </m:den>
        </m:f>
      </m:oMath>
      <w:r w:rsidRPr="00304F52">
        <w:rPr>
          <w:rFonts w:eastAsiaTheme="minorEastAsia" w:cs="Arial"/>
          <w:iCs/>
        </w:rPr>
        <w:t xml:space="preserve"> . </w:t>
      </w:r>
    </w:p>
    <w:p w:rsidR="007D286C" w:rsidRPr="00304F52" w:rsidRDefault="007D286C" w:rsidP="007D286C">
      <w:pPr>
        <w:spacing w:after="0"/>
        <w:rPr>
          <w:rFonts w:eastAsiaTheme="minorEastAsia" w:cs="Arial"/>
          <w:iCs/>
        </w:rPr>
      </w:pPr>
      <w:r w:rsidRPr="00304F52">
        <w:rPr>
          <w:rFonts w:eastAsiaTheme="minorEastAsia" w:cs="Arial"/>
          <w:iCs/>
        </w:rPr>
        <w:t xml:space="preserve">Next multiply the numerator and denominator of the fraction </w:t>
      </w:r>
      <m:oMath>
        <m:d>
          <m:dPr>
            <m:ctrlPr>
              <w:rPr>
                <w:rFonts w:ascii="Cambria Math" w:eastAsiaTheme="minorEastAsia" w:hAnsi="Cambria Math" w:cs="Arial"/>
                <w:i/>
                <w:iCs/>
              </w:rPr>
            </m:ctrlPr>
          </m:dPr>
          <m:e>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 xml:space="preserve">4 + </m:t>
                </m:r>
                <m:f>
                  <m:fPr>
                    <m:ctrlPr>
                      <w:rPr>
                        <w:rFonts w:ascii="Cambria Math" w:eastAsiaTheme="minorEastAsia" w:hAnsi="Cambria Math" w:cs="Arial"/>
                        <w:i/>
                        <w:iCs/>
                      </w:rPr>
                    </m:ctrlPr>
                  </m:fPr>
                  <m:num>
                    <m:r>
                      <w:rPr>
                        <w:rFonts w:ascii="Cambria Math" w:eastAsiaTheme="minorEastAsia" w:hAnsi="Cambria Math" w:cs="Arial"/>
                      </w:rPr>
                      <m:t>10</m:t>
                    </m:r>
                  </m:num>
                  <m:den>
                    <m:r>
                      <w:rPr>
                        <w:rFonts w:ascii="Cambria Math" w:eastAsiaTheme="minorEastAsia" w:hAnsi="Cambria Math" w:cs="Arial"/>
                      </w:rPr>
                      <m:t>13</m:t>
                    </m:r>
                  </m:den>
                </m:f>
              </m:den>
            </m:f>
          </m:e>
        </m:d>
      </m:oMath>
      <w:r w:rsidRPr="00304F52">
        <w:rPr>
          <w:rFonts w:eastAsiaTheme="minorEastAsia" w:cs="Arial"/>
          <w:iCs/>
        </w:rPr>
        <w:t xml:space="preserve"> by 13, and we get  </w:t>
      </w:r>
      <m:oMath>
        <m:f>
          <m:fPr>
            <m:ctrlPr>
              <w:rPr>
                <w:rFonts w:ascii="Cambria Math" w:eastAsiaTheme="minorEastAsia" w:hAnsi="Cambria Math" w:cs="Arial"/>
                <w:i/>
                <w:iCs/>
              </w:rPr>
            </m:ctrlPr>
          </m:fPr>
          <m:num>
            <m:r>
              <w:rPr>
                <w:rFonts w:ascii="Cambria Math" w:eastAsiaTheme="minorEastAsia" w:hAnsi="Cambria Math" w:cs="Arial"/>
              </w:rPr>
              <m:t>13</m:t>
            </m:r>
          </m:num>
          <m:den>
            <m:r>
              <w:rPr>
                <w:rFonts w:ascii="Cambria Math" w:eastAsiaTheme="minorEastAsia" w:hAnsi="Cambria Math" w:cs="Arial"/>
              </w:rPr>
              <m:t>31</m:t>
            </m:r>
          </m:den>
        </m:f>
      </m:oMath>
      <w:r w:rsidRPr="00304F52">
        <w:rPr>
          <w:rFonts w:eastAsiaTheme="minorEastAsia" w:cs="Arial"/>
          <w:iCs/>
        </w:rPr>
        <w:t xml:space="preserve"> . </w:t>
      </w:r>
    </w:p>
    <w:p w:rsidR="007D286C" w:rsidRPr="00304F52" w:rsidRDefault="007D286C" w:rsidP="007D286C">
      <w:pPr>
        <w:spacing w:after="0"/>
        <w:rPr>
          <w:rFonts w:eastAsiaTheme="minorEastAsia" w:cs="Arial"/>
          <w:iCs/>
        </w:rPr>
      </w:pPr>
      <w:r w:rsidRPr="00304F52">
        <w:rPr>
          <w:rFonts w:eastAsiaTheme="minorEastAsia" w:cs="Arial"/>
          <w:iCs/>
        </w:rPr>
        <w:t xml:space="preserve">Then multiply the Numerator and denominator of </w:t>
      </w:r>
      <m:oMath>
        <m:d>
          <m:dPr>
            <m:ctrlPr>
              <w:rPr>
                <w:rFonts w:ascii="Cambria Math" w:eastAsiaTheme="minorEastAsia" w:hAnsi="Cambria Math" w:cs="Arial"/>
                <w:i/>
                <w:iCs/>
              </w:rPr>
            </m:ctrlPr>
          </m:dPr>
          <m:e>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 xml:space="preserve">7- </m:t>
                </m:r>
                <m:f>
                  <m:fPr>
                    <m:ctrlPr>
                      <w:rPr>
                        <w:rFonts w:ascii="Cambria Math" w:eastAsiaTheme="minorEastAsia" w:hAnsi="Cambria Math" w:cs="Arial"/>
                        <w:i/>
                        <w:iCs/>
                      </w:rPr>
                    </m:ctrlPr>
                  </m:fPr>
                  <m:num>
                    <m:r>
                      <w:rPr>
                        <w:rFonts w:ascii="Cambria Math" w:eastAsiaTheme="minorEastAsia" w:hAnsi="Cambria Math" w:cs="Arial"/>
                      </w:rPr>
                      <m:t>13</m:t>
                    </m:r>
                  </m:num>
                  <m:den>
                    <m:r>
                      <w:rPr>
                        <w:rFonts w:ascii="Cambria Math" w:eastAsiaTheme="minorEastAsia" w:hAnsi="Cambria Math" w:cs="Arial"/>
                      </w:rPr>
                      <m:t>31</m:t>
                    </m:r>
                  </m:den>
                </m:f>
              </m:den>
            </m:f>
          </m:e>
        </m:d>
      </m:oMath>
      <w:r w:rsidRPr="00304F52">
        <w:rPr>
          <w:rFonts w:eastAsiaTheme="minorEastAsia" w:cs="Arial"/>
          <w:iCs/>
        </w:rPr>
        <w:t xml:space="preserve"> by 31, and we get  </w:t>
      </w:r>
      <m:oMath>
        <m:f>
          <m:fPr>
            <m:ctrlPr>
              <w:rPr>
                <w:rFonts w:ascii="Cambria Math" w:eastAsiaTheme="minorEastAsia" w:hAnsi="Cambria Math" w:cs="Arial"/>
                <w:i/>
                <w:iCs/>
              </w:rPr>
            </m:ctrlPr>
          </m:fPr>
          <m:num>
            <m:r>
              <w:rPr>
                <w:rFonts w:ascii="Cambria Math" w:eastAsiaTheme="minorEastAsia" w:hAnsi="Cambria Math" w:cs="Arial"/>
              </w:rPr>
              <m:t>31</m:t>
            </m:r>
          </m:num>
          <m:den>
            <m:r>
              <w:rPr>
                <w:rFonts w:ascii="Cambria Math" w:eastAsiaTheme="minorEastAsia" w:hAnsi="Cambria Math" w:cs="Arial"/>
              </w:rPr>
              <m:t>204</m:t>
            </m:r>
          </m:den>
        </m:f>
      </m:oMath>
      <w:r w:rsidRPr="00304F52">
        <w:rPr>
          <w:rFonts w:eastAsiaTheme="minorEastAsia" w:cs="Arial"/>
          <w:iCs/>
        </w:rPr>
        <w:t xml:space="preserve"> . Hence the fraction is reduced to 3 + </w:t>
      </w:r>
      <m:oMath>
        <m:f>
          <m:fPr>
            <m:ctrlPr>
              <w:rPr>
                <w:rFonts w:ascii="Cambria Math" w:eastAsiaTheme="minorEastAsia" w:hAnsi="Cambria Math" w:cs="Arial"/>
                <w:i/>
                <w:iCs/>
              </w:rPr>
            </m:ctrlPr>
          </m:fPr>
          <m:num>
            <m:r>
              <w:rPr>
                <w:rFonts w:ascii="Cambria Math" w:eastAsiaTheme="minorEastAsia" w:hAnsi="Cambria Math" w:cs="Arial"/>
              </w:rPr>
              <m:t>31</m:t>
            </m:r>
          </m:num>
          <m:den>
            <m:r>
              <w:rPr>
                <w:rFonts w:ascii="Cambria Math" w:eastAsiaTheme="minorEastAsia" w:hAnsi="Cambria Math" w:cs="Arial"/>
              </w:rPr>
              <m:t>204</m:t>
            </m:r>
          </m:den>
        </m:f>
      </m:oMath>
      <w:r w:rsidRPr="00304F52">
        <w:rPr>
          <w:rFonts w:eastAsiaTheme="minorEastAsia" w:cs="Arial"/>
          <w:iCs/>
        </w:rPr>
        <w:t xml:space="preserve"> or 3</w:t>
      </w:r>
      <m:oMath>
        <m:r>
          <w:rPr>
            <w:rFonts w:ascii="Cambria Math" w:eastAsiaTheme="minorEastAsia" w:hAnsi="Cambria Math" w:cs="Arial"/>
          </w:rPr>
          <m:t xml:space="preserve"> </m:t>
        </m:r>
        <m:f>
          <m:fPr>
            <m:ctrlPr>
              <w:rPr>
                <w:rFonts w:ascii="Cambria Math" w:eastAsiaTheme="minorEastAsia" w:hAnsi="Cambria Math" w:cs="Arial"/>
                <w:i/>
                <w:iCs/>
              </w:rPr>
            </m:ctrlPr>
          </m:fPr>
          <m:num>
            <m:r>
              <w:rPr>
                <w:rFonts w:ascii="Cambria Math" w:eastAsiaTheme="minorEastAsia" w:hAnsi="Cambria Math" w:cs="Arial"/>
              </w:rPr>
              <m:t>31</m:t>
            </m:r>
          </m:num>
          <m:den>
            <m:r>
              <w:rPr>
                <w:rFonts w:ascii="Cambria Math" w:eastAsiaTheme="minorEastAsia" w:hAnsi="Cambria Math" w:cs="Arial"/>
              </w:rPr>
              <m:t>204</m:t>
            </m:r>
          </m:den>
        </m:f>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b/>
          <w:bCs/>
          <w:iCs/>
        </w:rPr>
        <w:t xml:space="preserve">Note: </w:t>
      </w:r>
      <w:r w:rsidRPr="00304F52">
        <w:rPr>
          <w:rFonts w:eastAsiaTheme="minorEastAsia" w:cs="Arial"/>
          <w:iCs/>
        </w:rPr>
        <w:t>We may convert a fraction to a continued fraction, with unity as numerators and all the signs positive. The following example will illustrate the process.</w:t>
      </w:r>
    </w:p>
    <w:p w:rsidR="007D286C" w:rsidRPr="00304F52" w:rsidRDefault="007D286C" w:rsidP="007D286C">
      <w:pPr>
        <w:spacing w:after="0"/>
        <w:rPr>
          <w:rFonts w:eastAsiaTheme="minorEastAsia" w:cs="Arial"/>
          <w:iCs/>
        </w:rPr>
      </w:pPr>
    </w:p>
    <w:p w:rsidR="007D286C" w:rsidRDefault="007D286C" w:rsidP="007D286C">
      <w:pPr>
        <w:spacing w:after="0"/>
        <w:rPr>
          <w:rFonts w:eastAsiaTheme="minorEastAsia" w:cs="Arial"/>
          <w:b/>
        </w:rPr>
      </w:pPr>
    </w:p>
    <w:p w:rsidR="007D286C" w:rsidRDefault="007D286C" w:rsidP="007D286C">
      <w:pPr>
        <w:spacing w:after="0"/>
        <w:jc w:val="center"/>
        <w:rPr>
          <w:rFonts w:eastAsiaTheme="minorEastAsia" w:cs="Arial"/>
          <w:b/>
        </w:rPr>
      </w:pPr>
      <w:r w:rsidRPr="00304F52">
        <w:rPr>
          <w:rFonts w:eastAsiaTheme="minorEastAsia" w:cs="Arial"/>
          <w:b/>
        </w:rPr>
        <w:t>Trick</w:t>
      </w:r>
      <w:r>
        <w:rPr>
          <w:rFonts w:eastAsiaTheme="minorEastAsia" w:cs="Arial"/>
          <w:b/>
        </w:rPr>
        <w:t>5</w:t>
      </w:r>
    </w:p>
    <w:p w:rsidR="007D286C" w:rsidRDefault="007D286C" w:rsidP="007D286C">
      <w:pPr>
        <w:spacing w:after="0"/>
        <w:jc w:val="center"/>
        <w:rPr>
          <w:rFonts w:eastAsiaTheme="minorEastAsia" w:cs="Arial"/>
          <w:b/>
        </w:rPr>
      </w:pPr>
    </w:p>
    <w:p w:rsidR="007D286C" w:rsidRPr="00304F52" w:rsidRDefault="007D286C" w:rsidP="007D286C">
      <w:pPr>
        <w:spacing w:after="0"/>
        <w:rPr>
          <w:rFonts w:eastAsiaTheme="minorEastAsia" w:cs="Arial"/>
          <w:b/>
        </w:rPr>
      </w:pPr>
      <w:r>
        <w:rPr>
          <w:rFonts w:eastAsiaTheme="minorEastAsia" w:cs="Arial"/>
          <w:b/>
        </w:rPr>
        <w:t>Example:</w:t>
      </w:r>
      <w:r>
        <w:rPr>
          <w:rFonts w:eastAsiaTheme="minorEastAsia" w:cs="Arial"/>
          <w:b/>
        </w:rPr>
        <w:tab/>
      </w:r>
      <w:r w:rsidRPr="00304F52">
        <w:rPr>
          <w:rFonts w:eastAsiaTheme="minorEastAsia" w:cs="Arial"/>
          <w:b/>
        </w:rPr>
        <w:t xml:space="preserve">Solve:-  </w:t>
      </w:r>
      <m:oMath>
        <m:f>
          <m:fPr>
            <m:ctrlPr>
              <w:rPr>
                <w:rFonts w:ascii="Cambria Math" w:eastAsiaTheme="minorEastAsia" w:hAnsi="Cambria Math" w:cs="Arial"/>
                <w:b/>
                <w:sz w:val="28"/>
              </w:rPr>
            </m:ctrlPr>
          </m:fPr>
          <m:num>
            <m:r>
              <m:rPr>
                <m:sty m:val="b"/>
              </m:rPr>
              <w:rPr>
                <w:rFonts w:ascii="Cambria Math" w:eastAsiaTheme="minorEastAsia" w:hAnsi="Cambria Math" w:cs="Arial"/>
                <w:sz w:val="28"/>
              </w:rPr>
              <m:t>1</m:t>
            </m:r>
          </m:num>
          <m:den>
            <m:r>
              <m:rPr>
                <m:sty m:val="b"/>
              </m:rPr>
              <w:rPr>
                <w:rFonts w:ascii="Cambria Math" w:eastAsiaTheme="minorEastAsia" w:hAnsi="Cambria Math" w:cs="Arial"/>
                <w:sz w:val="28"/>
              </w:rPr>
              <m:t xml:space="preserve">2+ </m:t>
            </m:r>
            <m:f>
              <m:fPr>
                <m:ctrlPr>
                  <w:rPr>
                    <w:rFonts w:ascii="Cambria Math" w:eastAsiaTheme="minorEastAsia" w:hAnsi="Cambria Math" w:cs="Arial"/>
                    <w:b/>
                    <w:sz w:val="28"/>
                  </w:rPr>
                </m:ctrlPr>
              </m:fPr>
              <m:num>
                <m:r>
                  <m:rPr>
                    <m:sty m:val="b"/>
                  </m:rPr>
                  <w:rPr>
                    <w:rFonts w:ascii="Cambria Math" w:eastAsiaTheme="minorEastAsia" w:hAnsi="Cambria Math" w:cs="Arial"/>
                    <w:sz w:val="28"/>
                  </w:rPr>
                  <m:t>1</m:t>
                </m:r>
              </m:num>
              <m:den>
                <m:r>
                  <m:rPr>
                    <m:sty m:val="b"/>
                  </m:rPr>
                  <w:rPr>
                    <w:rFonts w:ascii="Cambria Math" w:eastAsiaTheme="minorEastAsia" w:hAnsi="Cambria Math" w:cs="Arial"/>
                    <w:sz w:val="28"/>
                  </w:rPr>
                  <m:t>1+</m:t>
                </m:r>
                <m:f>
                  <m:fPr>
                    <m:ctrlPr>
                      <w:rPr>
                        <w:rFonts w:ascii="Cambria Math" w:eastAsiaTheme="minorEastAsia" w:hAnsi="Cambria Math" w:cs="Arial"/>
                        <w:b/>
                        <w:sz w:val="28"/>
                      </w:rPr>
                    </m:ctrlPr>
                  </m:fPr>
                  <m:num>
                    <m:r>
                      <m:rPr>
                        <m:sty m:val="b"/>
                      </m:rPr>
                      <w:rPr>
                        <w:rFonts w:ascii="Cambria Math" w:eastAsiaTheme="minorEastAsia" w:hAnsi="Cambria Math" w:cs="Arial"/>
                        <w:sz w:val="28"/>
                      </w:rPr>
                      <m:t>1</m:t>
                    </m:r>
                  </m:num>
                  <m:den>
                    <m:r>
                      <m:rPr>
                        <m:sty m:val="b"/>
                      </m:rPr>
                      <w:rPr>
                        <w:rFonts w:ascii="Cambria Math" w:eastAsiaTheme="minorEastAsia" w:hAnsi="Cambria Math" w:cs="Arial"/>
                        <w:sz w:val="28"/>
                      </w:rPr>
                      <m:t>8</m:t>
                    </m:r>
                  </m:den>
                </m:f>
                <m:r>
                  <m:rPr>
                    <m:sty m:val="b"/>
                  </m:rPr>
                  <w:rPr>
                    <w:rFonts w:ascii="Cambria Math" w:eastAsiaTheme="minorEastAsia" w:hAnsi="Cambria Math" w:cs="Arial"/>
                    <w:sz w:val="28"/>
                  </w:rPr>
                  <m:t xml:space="preserve">  </m:t>
                </m:r>
              </m:den>
            </m:f>
          </m:den>
        </m:f>
      </m:oMath>
      <w:r w:rsidRPr="00304F52">
        <w:rPr>
          <w:rFonts w:eastAsiaTheme="minorEastAsia" w:cs="Arial"/>
          <w:b/>
        </w:rPr>
        <w:t xml:space="preserve"> </w:t>
      </w:r>
    </w:p>
    <w:p w:rsidR="007D286C" w:rsidRPr="00304F52" w:rsidRDefault="007D286C" w:rsidP="007D286C">
      <w:pPr>
        <w:spacing w:after="0"/>
        <w:rPr>
          <w:rFonts w:eastAsiaTheme="minorEastAsia" w:cs="Arial"/>
          <w:b/>
          <w:i/>
          <w:color w:val="FF0000"/>
        </w:rPr>
      </w:pPr>
    </w:p>
    <w:tbl>
      <w:tblPr>
        <w:tblStyle w:val="TableGrid"/>
        <w:tblW w:w="0" w:type="auto"/>
        <w:shd w:val="clear" w:color="auto" w:fill="EEECE1" w:themeFill="background2"/>
        <w:tblLook w:val="04A0" w:firstRow="1" w:lastRow="0" w:firstColumn="1" w:lastColumn="0" w:noHBand="0" w:noVBand="1"/>
      </w:tblPr>
      <w:tblGrid>
        <w:gridCol w:w="4237"/>
        <w:gridCol w:w="5006"/>
      </w:tblGrid>
      <w:tr w:rsidR="007D286C" w:rsidRPr="00304F52" w:rsidTr="00EC07C4">
        <w:tc>
          <w:tcPr>
            <w:tcW w:w="4788" w:type="dxa"/>
            <w:shd w:val="clear" w:color="auto" w:fill="EEECE1" w:themeFill="background2"/>
          </w:tcPr>
          <w:p w:rsidR="007D286C" w:rsidRPr="00BB6D9F" w:rsidRDefault="007D286C" w:rsidP="00EC07C4">
            <w:pPr>
              <w:jc w:val="center"/>
              <w:rPr>
                <w:rFonts w:eastAsiaTheme="minorEastAsia" w:cs="Arial"/>
                <w:b/>
              </w:rPr>
            </w:pPr>
            <w:r w:rsidRPr="00BB6D9F">
              <w:rPr>
                <w:rFonts w:eastAsiaTheme="minorEastAsia" w:cs="Arial"/>
                <w:b/>
              </w:rPr>
              <w:t>Rule</w:t>
            </w:r>
          </w:p>
          <w:p w:rsidR="007D286C" w:rsidRPr="00304F52" w:rsidRDefault="007D286C" w:rsidP="00EC07C4">
            <w:pPr>
              <w:rPr>
                <w:rFonts w:eastAsiaTheme="minorEastAsia" w:cs="Arial"/>
              </w:rPr>
            </w:pPr>
            <w:r w:rsidRPr="00304F52">
              <w:rPr>
                <w:rFonts w:eastAsiaTheme="minorEastAsia" w:cs="Arial"/>
              </w:rPr>
              <w:t xml:space="preserve">Oral Practice only </w:t>
            </w:r>
          </w:p>
        </w:tc>
        <w:tc>
          <w:tcPr>
            <w:tcW w:w="5670" w:type="dxa"/>
            <w:shd w:val="clear" w:color="auto" w:fill="EEECE1" w:themeFill="background2"/>
          </w:tcPr>
          <w:p w:rsidR="007D286C" w:rsidRPr="00BB6D9F" w:rsidRDefault="007D286C" w:rsidP="00EC07C4">
            <w:pPr>
              <w:jc w:val="center"/>
              <w:rPr>
                <w:rFonts w:eastAsiaTheme="minorEastAsia" w:cs="Arial"/>
                <w:b/>
              </w:rPr>
            </w:pPr>
            <w:r w:rsidRPr="00BB6D9F">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2+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1+</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8</m:t>
                          </m:r>
                        </m:den>
                      </m:f>
                      <m:r>
                        <w:rPr>
                          <w:rFonts w:ascii="Cambria Math" w:eastAsiaTheme="minorEastAsia" w:hAnsi="Cambria Math" w:cs="Arial"/>
                          <w:sz w:val="28"/>
                        </w:rPr>
                        <m:t xml:space="preserve">  </m:t>
                      </m:r>
                    </m:den>
                  </m:f>
                </m:den>
              </m:f>
              <m:r>
                <w:rPr>
                  <w:rFonts w:ascii="Cambria Math" w:eastAsiaTheme="minorEastAsia" w:hAnsi="Cambria Math" w:cs="Arial"/>
                  <w:sz w:val="28"/>
                </w:rPr>
                <m:t xml:space="preserve"> </m:t>
              </m:r>
            </m:oMath>
            <w:r w:rsidRPr="00304F52">
              <w:rPr>
                <w:rFonts w:eastAsiaTheme="minorEastAsia" w:cs="Arial"/>
              </w:rPr>
              <w:t xml:space="preserve"> =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2+ </m:t>
                  </m:r>
                  <m:f>
                    <m:fPr>
                      <m:ctrlPr>
                        <w:rPr>
                          <w:rFonts w:ascii="Cambria Math" w:eastAsiaTheme="minorEastAsia" w:hAnsi="Cambria Math" w:cs="Arial"/>
                          <w:i/>
                          <w:sz w:val="28"/>
                        </w:rPr>
                      </m:ctrlPr>
                    </m:fPr>
                    <m:num>
                      <m:r>
                        <w:rPr>
                          <w:rFonts w:ascii="Cambria Math" w:eastAsiaTheme="minorEastAsia" w:hAnsi="Cambria Math" w:cs="Arial"/>
                          <w:sz w:val="28"/>
                        </w:rPr>
                        <m:t>1</m:t>
                      </m:r>
                    </m:num>
                    <m:den>
                      <m:f>
                        <m:fPr>
                          <m:ctrlPr>
                            <w:rPr>
                              <w:rFonts w:ascii="Cambria Math" w:eastAsiaTheme="minorEastAsia" w:hAnsi="Cambria Math" w:cs="Arial"/>
                              <w:i/>
                              <w:sz w:val="28"/>
                            </w:rPr>
                          </m:ctrlPr>
                        </m:fPr>
                        <m:num>
                          <m:r>
                            <w:rPr>
                              <w:rFonts w:ascii="Cambria Math" w:eastAsiaTheme="minorEastAsia" w:hAnsi="Cambria Math" w:cs="Arial"/>
                              <w:sz w:val="28"/>
                            </w:rPr>
                            <m:t>9</m:t>
                          </m:r>
                        </m:num>
                        <m:den>
                          <m:r>
                            <w:rPr>
                              <w:rFonts w:ascii="Cambria Math" w:eastAsiaTheme="minorEastAsia" w:hAnsi="Cambria Math" w:cs="Arial"/>
                              <w:sz w:val="28"/>
                            </w:rPr>
                            <m:t>2</m:t>
                          </m:r>
                        </m:den>
                      </m:f>
                    </m:den>
                  </m:f>
                </m:den>
              </m:f>
            </m:oMath>
            <w:r w:rsidRPr="00304F52">
              <w:rPr>
                <w:rFonts w:eastAsiaTheme="minorEastAsia" w:cs="Arial"/>
              </w:rPr>
              <w:t xml:space="preserve"> =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2+ </m:t>
                  </m:r>
                  <m:f>
                    <m:fPr>
                      <m:ctrlPr>
                        <w:rPr>
                          <w:rFonts w:ascii="Cambria Math" w:eastAsiaTheme="minorEastAsia" w:hAnsi="Cambria Math" w:cs="Arial"/>
                          <w:i/>
                          <w:sz w:val="28"/>
                        </w:rPr>
                      </m:ctrlPr>
                    </m:fPr>
                    <m:num>
                      <m:r>
                        <w:rPr>
                          <w:rFonts w:ascii="Cambria Math" w:eastAsiaTheme="minorEastAsia" w:hAnsi="Cambria Math" w:cs="Arial"/>
                          <w:sz w:val="28"/>
                        </w:rPr>
                        <m:t>2</m:t>
                      </m:r>
                    </m:num>
                    <m:den>
                      <m:r>
                        <w:rPr>
                          <w:rFonts w:ascii="Cambria Math" w:eastAsiaTheme="minorEastAsia" w:hAnsi="Cambria Math" w:cs="Arial"/>
                          <w:sz w:val="28"/>
                        </w:rPr>
                        <m:t>9</m:t>
                      </m:r>
                    </m:den>
                  </m:f>
                </m:den>
              </m:f>
            </m:oMath>
            <w:r w:rsidRPr="00304F52">
              <w:rPr>
                <w:rFonts w:eastAsiaTheme="minorEastAsia" w:cs="Arial"/>
              </w:rPr>
              <w:t xml:space="preserve"> =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f>
                    <m:fPr>
                      <m:ctrlPr>
                        <w:rPr>
                          <w:rFonts w:ascii="Cambria Math" w:eastAsiaTheme="minorEastAsia" w:hAnsi="Cambria Math" w:cs="Arial"/>
                          <w:i/>
                          <w:sz w:val="28"/>
                        </w:rPr>
                      </m:ctrlPr>
                    </m:fPr>
                    <m:num>
                      <m:r>
                        <w:rPr>
                          <w:rFonts w:ascii="Cambria Math" w:eastAsiaTheme="minorEastAsia" w:hAnsi="Cambria Math" w:cs="Arial"/>
                          <w:sz w:val="28"/>
                        </w:rPr>
                        <m:t>20</m:t>
                      </m:r>
                    </m:num>
                    <m:den>
                      <m:r>
                        <w:rPr>
                          <w:rFonts w:ascii="Cambria Math" w:eastAsiaTheme="minorEastAsia" w:hAnsi="Cambria Math" w:cs="Arial"/>
                          <w:sz w:val="28"/>
                        </w:rPr>
                        <m:t>9</m:t>
                      </m:r>
                    </m:den>
                  </m:f>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9</m:t>
                  </m:r>
                </m:num>
                <m:den>
                  <m:r>
                    <w:rPr>
                      <w:rFonts w:ascii="Cambria Math" w:eastAsiaTheme="minorEastAsia" w:hAnsi="Cambria Math" w:cs="Arial"/>
                    </w:rPr>
                    <m:t>20</m:t>
                  </m:r>
                </m:den>
              </m:f>
            </m:oMath>
            <w:r w:rsidRPr="00304F52">
              <w:rPr>
                <w:rFonts w:eastAsiaTheme="minorEastAsia" w:cs="Arial"/>
              </w:rPr>
              <w:t xml:space="preserve"> </w:t>
            </w:r>
          </w:p>
        </w:tc>
      </w:tr>
    </w:tbl>
    <w:p w:rsidR="007D286C" w:rsidRPr="00304F52" w:rsidRDefault="007D286C" w:rsidP="007D286C">
      <w:pPr>
        <w:spacing w:after="0"/>
        <w:ind w:left="1440" w:firstLine="720"/>
        <w:rPr>
          <w:rFonts w:cs="Arial"/>
          <w:b/>
          <w:bCs/>
        </w:rPr>
      </w:pPr>
    </w:p>
    <w:p w:rsidR="007D286C" w:rsidRPr="00BA4340" w:rsidRDefault="007D286C" w:rsidP="007D286C">
      <w:pPr>
        <w:spacing w:after="0"/>
        <w:rPr>
          <w:rFonts w:eastAsiaTheme="minorEastAsia" w:cs="Arial"/>
          <w:b/>
          <w:i/>
          <w:iCs/>
        </w:rPr>
      </w:pPr>
      <w:r w:rsidRPr="00BA4340">
        <w:rPr>
          <w:rFonts w:eastAsiaTheme="minorEastAsia" w:cs="Arial"/>
          <w:b/>
          <w:bCs/>
          <w:i/>
          <w:iCs/>
        </w:rPr>
        <w:t xml:space="preserve">Example1: </w:t>
      </w:r>
      <w:r w:rsidRPr="00BA4340">
        <w:rPr>
          <w:rFonts w:eastAsiaTheme="minorEastAsia" w:cs="Arial"/>
          <w:b/>
          <w:i/>
          <w:iCs/>
        </w:rPr>
        <w:tab/>
        <w:t xml:space="preserve">Convert  </w:t>
      </w:r>
      <m:oMath>
        <m:f>
          <m:fPr>
            <m:ctrlPr>
              <w:rPr>
                <w:rFonts w:ascii="Cambria Math" w:eastAsiaTheme="minorEastAsia" w:hAnsi="Cambria Math" w:cs="Arial"/>
                <w:b/>
                <w:i/>
                <w:iCs/>
              </w:rPr>
            </m:ctrlPr>
          </m:fPr>
          <m:num>
            <m:r>
              <m:rPr>
                <m:sty m:val="bi"/>
              </m:rPr>
              <w:rPr>
                <w:rFonts w:ascii="Cambria Math" w:eastAsiaTheme="minorEastAsia" w:hAnsi="Cambria Math" w:cs="Arial"/>
              </w:rPr>
              <m:t>17</m:t>
            </m:r>
          </m:num>
          <m:den>
            <m:r>
              <m:rPr>
                <m:sty m:val="bi"/>
              </m:rPr>
              <w:rPr>
                <w:rFonts w:ascii="Cambria Math" w:eastAsiaTheme="minorEastAsia" w:hAnsi="Cambria Math" w:cs="Arial"/>
              </w:rPr>
              <m:t>39</m:t>
            </m:r>
          </m:den>
        </m:f>
      </m:oMath>
      <w:r w:rsidRPr="00BA4340">
        <w:rPr>
          <w:rFonts w:eastAsiaTheme="minorEastAsia" w:cs="Arial"/>
          <w:b/>
          <w:i/>
          <w:iCs/>
        </w:rPr>
        <w:t xml:space="preserve"> to a continued fraction.</w:t>
      </w:r>
    </w:p>
    <w:p w:rsidR="007D286C" w:rsidRPr="00304F52" w:rsidRDefault="007D286C" w:rsidP="007D286C">
      <w:pPr>
        <w:spacing w:after="0"/>
        <w:rPr>
          <w:rFonts w:eastAsiaTheme="minorEastAsia" w:cs="Arial"/>
          <w:iCs/>
        </w:rPr>
      </w:pPr>
    </w:p>
    <w:p w:rsidR="007D286C" w:rsidRPr="00BA4340" w:rsidRDefault="007D286C" w:rsidP="007D286C">
      <w:pPr>
        <w:spacing w:after="0"/>
        <w:rPr>
          <w:rFonts w:eastAsiaTheme="minorEastAsia" w:cs="Arial"/>
          <w:iCs/>
          <w:sz w:val="28"/>
        </w:rPr>
      </w:pPr>
      <w:r w:rsidRPr="00304F52">
        <w:rPr>
          <w:rFonts w:eastAsiaTheme="minorEastAsia" w:cs="Arial"/>
          <w:bCs/>
          <w:iCs/>
        </w:rPr>
        <w:t>Solution:</w:t>
      </w:r>
      <w:r w:rsidRPr="00304F52">
        <w:rPr>
          <w:rFonts w:eastAsiaTheme="minorEastAsia" w:cs="Arial"/>
          <w:b/>
          <w:bCs/>
          <w:iCs/>
        </w:rPr>
        <w:t xml:space="preserve"> </w:t>
      </w:r>
      <w:r w:rsidRPr="00304F52">
        <w:rPr>
          <w:rFonts w:eastAsiaTheme="minorEastAsia" w:cs="Arial"/>
          <w:b/>
          <w:bCs/>
          <w:iCs/>
        </w:rPr>
        <w:tab/>
      </w:r>
      <m:oMath>
        <m:f>
          <m:fPr>
            <m:ctrlPr>
              <w:rPr>
                <w:rFonts w:ascii="Cambria Math" w:eastAsiaTheme="minorEastAsia" w:hAnsi="Cambria Math" w:cs="Arial"/>
                <w:i/>
                <w:iCs/>
              </w:rPr>
            </m:ctrlPr>
          </m:fPr>
          <m:num>
            <m:r>
              <w:rPr>
                <w:rFonts w:ascii="Cambria Math" w:eastAsiaTheme="minorEastAsia" w:hAnsi="Cambria Math" w:cs="Arial"/>
              </w:rPr>
              <m:t>17</m:t>
            </m:r>
          </m:num>
          <m:den>
            <m:r>
              <w:rPr>
                <w:rFonts w:ascii="Cambria Math" w:eastAsiaTheme="minorEastAsia" w:hAnsi="Cambria Math" w:cs="Arial"/>
              </w:rPr>
              <m:t>39</m:t>
            </m:r>
          </m:den>
        </m:f>
      </m:oMath>
      <w:r w:rsidRPr="00304F52">
        <w:rPr>
          <w:rFonts w:eastAsiaTheme="minorEastAsia" w:cs="Arial"/>
          <w:iCs/>
        </w:rPr>
        <w:t xml:space="preserve"> = </w:t>
      </w:r>
      <m:oMath>
        <m:f>
          <m:fPr>
            <m:ctrlPr>
              <w:rPr>
                <w:rFonts w:ascii="Cambria Math" w:eastAsiaTheme="minorEastAsia" w:hAnsi="Cambria Math" w:cs="Arial"/>
                <w:i/>
                <w:iCs/>
                <w:sz w:val="28"/>
              </w:rPr>
            </m:ctrlPr>
          </m:fPr>
          <m:num>
            <m:r>
              <w:rPr>
                <w:rFonts w:ascii="Cambria Math" w:eastAsiaTheme="minorEastAsia" w:hAnsi="Cambria Math" w:cs="Arial"/>
                <w:sz w:val="28"/>
              </w:rPr>
              <m:t>1</m:t>
            </m:r>
          </m:num>
          <m:den>
            <m:f>
              <m:fPr>
                <m:ctrlPr>
                  <w:rPr>
                    <w:rFonts w:ascii="Cambria Math" w:eastAsiaTheme="minorEastAsia" w:hAnsi="Cambria Math" w:cs="Arial"/>
                    <w:i/>
                    <w:iCs/>
                    <w:sz w:val="28"/>
                  </w:rPr>
                </m:ctrlPr>
              </m:fPr>
              <m:num>
                <m:r>
                  <w:rPr>
                    <w:rFonts w:ascii="Cambria Math" w:eastAsiaTheme="minorEastAsia" w:hAnsi="Cambria Math" w:cs="Arial"/>
                    <w:sz w:val="28"/>
                  </w:rPr>
                  <m:t>39</m:t>
                </m:r>
              </m:num>
              <m:den>
                <m:r>
                  <w:rPr>
                    <w:rFonts w:ascii="Cambria Math" w:eastAsiaTheme="minorEastAsia" w:hAnsi="Cambria Math" w:cs="Arial"/>
                    <w:sz w:val="28"/>
                  </w:rPr>
                  <m:t>17</m:t>
                </m:r>
              </m:den>
            </m:f>
          </m:den>
        </m:f>
      </m:oMath>
      <w:r w:rsidRPr="00BA4340">
        <w:rPr>
          <w:rFonts w:eastAsiaTheme="minorEastAsia" w:cs="Arial"/>
          <w:iCs/>
          <w:sz w:val="28"/>
        </w:rPr>
        <w:t xml:space="preserve"> = </w:t>
      </w:r>
      <m:oMath>
        <m:f>
          <m:fPr>
            <m:ctrlPr>
              <w:rPr>
                <w:rFonts w:ascii="Cambria Math" w:eastAsiaTheme="minorEastAsia" w:hAnsi="Cambria Math" w:cs="Arial"/>
                <w:i/>
                <w:iCs/>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2 + </m:t>
            </m:r>
            <m:f>
              <m:fPr>
                <m:ctrlPr>
                  <w:rPr>
                    <w:rFonts w:ascii="Cambria Math" w:eastAsiaTheme="minorEastAsia" w:hAnsi="Cambria Math" w:cs="Arial"/>
                    <w:i/>
                    <w:iCs/>
                    <w:sz w:val="28"/>
                  </w:rPr>
                </m:ctrlPr>
              </m:fPr>
              <m:num>
                <m:r>
                  <w:rPr>
                    <w:rFonts w:ascii="Cambria Math" w:eastAsiaTheme="minorEastAsia" w:hAnsi="Cambria Math" w:cs="Arial"/>
                    <w:sz w:val="28"/>
                  </w:rPr>
                  <m:t>5</m:t>
                </m:r>
              </m:num>
              <m:den>
                <m:r>
                  <w:rPr>
                    <w:rFonts w:ascii="Cambria Math" w:eastAsiaTheme="minorEastAsia" w:hAnsi="Cambria Math" w:cs="Arial"/>
                    <w:sz w:val="28"/>
                  </w:rPr>
                  <m:t>17</m:t>
                </m:r>
              </m:den>
            </m:f>
          </m:den>
        </m:f>
      </m:oMath>
      <w:r w:rsidRPr="00BA4340">
        <w:rPr>
          <w:rFonts w:eastAsiaTheme="minorEastAsia" w:cs="Arial"/>
          <w:iCs/>
          <w:sz w:val="28"/>
        </w:rPr>
        <w:t xml:space="preserve"> = </w:t>
      </w:r>
      <m:oMath>
        <m:f>
          <m:fPr>
            <m:ctrlPr>
              <w:rPr>
                <w:rFonts w:ascii="Cambria Math" w:eastAsiaTheme="minorEastAsia" w:hAnsi="Cambria Math" w:cs="Arial"/>
                <w:i/>
                <w:iCs/>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2+ </m:t>
            </m:r>
            <m:f>
              <m:fPr>
                <m:ctrlPr>
                  <w:rPr>
                    <w:rFonts w:ascii="Cambria Math" w:eastAsiaTheme="minorEastAsia" w:hAnsi="Cambria Math" w:cs="Arial"/>
                    <w:i/>
                    <w:iCs/>
                    <w:sz w:val="28"/>
                  </w:rPr>
                </m:ctrlPr>
              </m:fPr>
              <m:num>
                <m:r>
                  <w:rPr>
                    <w:rFonts w:ascii="Cambria Math" w:eastAsiaTheme="minorEastAsia" w:hAnsi="Cambria Math" w:cs="Arial"/>
                    <w:sz w:val="28"/>
                  </w:rPr>
                  <m:t>1</m:t>
                </m:r>
              </m:num>
              <m:den>
                <m:f>
                  <m:fPr>
                    <m:ctrlPr>
                      <w:rPr>
                        <w:rFonts w:ascii="Cambria Math" w:eastAsiaTheme="minorEastAsia" w:hAnsi="Cambria Math" w:cs="Arial"/>
                        <w:i/>
                        <w:iCs/>
                        <w:sz w:val="28"/>
                      </w:rPr>
                    </m:ctrlPr>
                  </m:fPr>
                  <m:num>
                    <m:r>
                      <w:rPr>
                        <w:rFonts w:ascii="Cambria Math" w:eastAsiaTheme="minorEastAsia" w:hAnsi="Cambria Math" w:cs="Arial"/>
                        <w:sz w:val="28"/>
                      </w:rPr>
                      <m:t>17</m:t>
                    </m:r>
                  </m:num>
                  <m:den>
                    <m:r>
                      <w:rPr>
                        <w:rFonts w:ascii="Cambria Math" w:eastAsiaTheme="minorEastAsia" w:hAnsi="Cambria Math" w:cs="Arial"/>
                        <w:sz w:val="28"/>
                      </w:rPr>
                      <m:t>5</m:t>
                    </m:r>
                  </m:den>
                </m:f>
              </m:den>
            </m:f>
          </m:den>
        </m:f>
      </m:oMath>
      <w:r w:rsidRPr="00BA4340">
        <w:rPr>
          <w:rFonts w:eastAsiaTheme="minorEastAsia" w:cs="Arial"/>
          <w:iCs/>
          <w:sz w:val="28"/>
        </w:rPr>
        <w:t xml:space="preserve"> = </w:t>
      </w:r>
      <m:oMath>
        <m:f>
          <m:fPr>
            <m:ctrlPr>
              <w:rPr>
                <w:rFonts w:ascii="Cambria Math" w:eastAsiaTheme="minorEastAsia" w:hAnsi="Cambria Math" w:cs="Arial"/>
                <w:i/>
                <w:iCs/>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2 + </m:t>
            </m:r>
            <m:f>
              <m:fPr>
                <m:ctrlPr>
                  <w:rPr>
                    <w:rFonts w:ascii="Cambria Math" w:eastAsiaTheme="minorEastAsia" w:hAnsi="Cambria Math" w:cs="Arial"/>
                    <w:i/>
                    <w:iCs/>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3+ </m:t>
                </m:r>
                <m:f>
                  <m:fPr>
                    <m:ctrlPr>
                      <w:rPr>
                        <w:rFonts w:ascii="Cambria Math" w:eastAsiaTheme="minorEastAsia" w:hAnsi="Cambria Math" w:cs="Arial"/>
                        <w:i/>
                        <w:iCs/>
                        <w:sz w:val="28"/>
                      </w:rPr>
                    </m:ctrlPr>
                  </m:fPr>
                  <m:num>
                    <m:r>
                      <w:rPr>
                        <w:rFonts w:ascii="Cambria Math" w:eastAsiaTheme="minorEastAsia" w:hAnsi="Cambria Math" w:cs="Arial"/>
                        <w:sz w:val="28"/>
                      </w:rPr>
                      <m:t>2</m:t>
                    </m:r>
                  </m:num>
                  <m:den>
                    <m:r>
                      <w:rPr>
                        <w:rFonts w:ascii="Cambria Math" w:eastAsiaTheme="minorEastAsia" w:hAnsi="Cambria Math" w:cs="Arial"/>
                        <w:sz w:val="28"/>
                      </w:rPr>
                      <m:t>5</m:t>
                    </m:r>
                  </m:den>
                </m:f>
              </m:den>
            </m:f>
            <m:r>
              <w:rPr>
                <w:rFonts w:ascii="Cambria Math" w:eastAsiaTheme="minorEastAsia" w:hAnsi="Cambria Math" w:cs="Arial"/>
                <w:sz w:val="28"/>
              </w:rPr>
              <m:t xml:space="preserve"> </m:t>
            </m:r>
          </m:den>
        </m:f>
      </m:oMath>
    </w:p>
    <w:p w:rsidR="007D286C" w:rsidRPr="00BA4340" w:rsidRDefault="007D286C" w:rsidP="007D286C">
      <w:pPr>
        <w:spacing w:after="0"/>
        <w:rPr>
          <w:rFonts w:eastAsiaTheme="minorEastAsia" w:cs="Arial"/>
          <w:iCs/>
          <w:sz w:val="28"/>
        </w:rPr>
      </w:pPr>
      <w:r w:rsidRPr="00BA4340">
        <w:rPr>
          <w:rFonts w:eastAsiaTheme="minorEastAsia" w:cs="Arial"/>
          <w:iCs/>
          <w:sz w:val="28"/>
        </w:rPr>
        <w:t xml:space="preserve">            </w:t>
      </w:r>
    </w:p>
    <w:p w:rsidR="007D286C" w:rsidRPr="00BA4340" w:rsidRDefault="007D286C" w:rsidP="007D286C">
      <w:pPr>
        <w:spacing w:after="0"/>
        <w:rPr>
          <w:rFonts w:eastAsiaTheme="minorEastAsia" w:cs="Arial"/>
          <w:iCs/>
          <w:sz w:val="28"/>
        </w:rPr>
      </w:pPr>
      <w:r w:rsidRPr="00BA4340">
        <w:rPr>
          <w:rFonts w:eastAsiaTheme="minorEastAsia" w:cs="Arial"/>
          <w:iCs/>
          <w:sz w:val="28"/>
        </w:rPr>
        <w:t xml:space="preserve">    </w:t>
      </w:r>
      <w:r w:rsidRPr="00BA4340">
        <w:rPr>
          <w:rFonts w:eastAsiaTheme="minorEastAsia" w:cs="Arial"/>
          <w:iCs/>
          <w:sz w:val="28"/>
        </w:rPr>
        <w:tab/>
      </w:r>
      <w:r w:rsidRPr="00BA4340">
        <w:rPr>
          <w:rFonts w:eastAsiaTheme="minorEastAsia" w:cs="Arial"/>
          <w:iCs/>
          <w:sz w:val="28"/>
        </w:rPr>
        <w:tab/>
        <w:t xml:space="preserve"> = </w:t>
      </w:r>
      <m:oMath>
        <m:f>
          <m:fPr>
            <m:ctrlPr>
              <w:rPr>
                <w:rFonts w:ascii="Cambria Math" w:eastAsiaTheme="minorEastAsia" w:hAnsi="Cambria Math" w:cs="Arial"/>
                <w:i/>
                <w:iCs/>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2 + </m:t>
            </m:r>
            <m:f>
              <m:fPr>
                <m:ctrlPr>
                  <w:rPr>
                    <w:rFonts w:ascii="Cambria Math" w:eastAsiaTheme="minorEastAsia" w:hAnsi="Cambria Math" w:cs="Arial"/>
                    <w:i/>
                    <w:iCs/>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3 + </m:t>
                </m:r>
                <m:f>
                  <m:fPr>
                    <m:ctrlPr>
                      <w:rPr>
                        <w:rFonts w:ascii="Cambria Math" w:eastAsiaTheme="minorEastAsia" w:hAnsi="Cambria Math" w:cs="Arial"/>
                        <w:i/>
                        <w:iCs/>
                        <w:sz w:val="28"/>
                      </w:rPr>
                    </m:ctrlPr>
                  </m:fPr>
                  <m:num>
                    <m:r>
                      <w:rPr>
                        <w:rFonts w:ascii="Cambria Math" w:eastAsiaTheme="minorEastAsia" w:hAnsi="Cambria Math" w:cs="Arial"/>
                        <w:sz w:val="28"/>
                      </w:rPr>
                      <m:t>5</m:t>
                    </m:r>
                  </m:num>
                  <m:den>
                    <m:r>
                      <w:rPr>
                        <w:rFonts w:ascii="Cambria Math" w:eastAsiaTheme="minorEastAsia" w:hAnsi="Cambria Math" w:cs="Arial"/>
                        <w:sz w:val="28"/>
                      </w:rPr>
                      <m:t>2</m:t>
                    </m:r>
                  </m:den>
                </m:f>
              </m:den>
            </m:f>
          </m:den>
        </m:f>
      </m:oMath>
      <w:r w:rsidRPr="00BA4340">
        <w:rPr>
          <w:rFonts w:eastAsiaTheme="minorEastAsia" w:cs="Arial"/>
          <w:iCs/>
          <w:sz w:val="28"/>
        </w:rPr>
        <w:t xml:space="preserve">  = </w:t>
      </w:r>
      <m:oMath>
        <m:f>
          <m:fPr>
            <m:ctrlPr>
              <w:rPr>
                <w:rFonts w:ascii="Cambria Math" w:eastAsiaTheme="minorEastAsia" w:hAnsi="Cambria Math" w:cs="Arial"/>
                <w:i/>
                <w:iCs/>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2+ </m:t>
            </m:r>
            <m:f>
              <m:fPr>
                <m:ctrlPr>
                  <w:rPr>
                    <w:rFonts w:ascii="Cambria Math" w:eastAsiaTheme="minorEastAsia" w:hAnsi="Cambria Math" w:cs="Arial"/>
                    <w:i/>
                    <w:iCs/>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3 + </m:t>
                </m:r>
                <m:f>
                  <m:fPr>
                    <m:ctrlPr>
                      <w:rPr>
                        <w:rFonts w:ascii="Cambria Math" w:eastAsiaTheme="minorEastAsia" w:hAnsi="Cambria Math" w:cs="Arial"/>
                        <w:i/>
                        <w:iCs/>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2 + </m:t>
                    </m:r>
                    <m:f>
                      <m:fPr>
                        <m:ctrlPr>
                          <w:rPr>
                            <w:rFonts w:ascii="Cambria Math" w:eastAsiaTheme="minorEastAsia" w:hAnsi="Cambria Math" w:cs="Arial"/>
                            <w:i/>
                            <w:iCs/>
                            <w:sz w:val="28"/>
                          </w:rPr>
                        </m:ctrlPr>
                      </m:fPr>
                      <m:num>
                        <m:r>
                          <w:rPr>
                            <w:rFonts w:ascii="Cambria Math" w:eastAsiaTheme="minorEastAsia" w:hAnsi="Cambria Math" w:cs="Arial"/>
                            <w:sz w:val="28"/>
                          </w:rPr>
                          <m:t>1</m:t>
                        </m:r>
                      </m:num>
                      <m:den>
                        <m:r>
                          <w:rPr>
                            <w:rFonts w:ascii="Cambria Math" w:eastAsiaTheme="minorEastAsia" w:hAnsi="Cambria Math" w:cs="Arial"/>
                            <w:sz w:val="28"/>
                          </w:rPr>
                          <m:t>2</m:t>
                        </m:r>
                      </m:den>
                    </m:f>
                  </m:den>
                </m:f>
              </m:den>
            </m:f>
          </m:den>
        </m:f>
      </m:oMath>
    </w:p>
    <w:p w:rsidR="007D286C" w:rsidRPr="00304F52" w:rsidRDefault="007D286C" w:rsidP="007D286C">
      <w:pPr>
        <w:spacing w:after="0"/>
        <w:rPr>
          <w:rFonts w:eastAsiaTheme="minorEastAsia" w:cs="Arial"/>
          <w:b/>
        </w:rPr>
      </w:pPr>
    </w:p>
    <w:p w:rsidR="007D286C" w:rsidRPr="00304F52" w:rsidRDefault="007D286C" w:rsidP="007D286C">
      <w:pPr>
        <w:spacing w:after="0"/>
        <w:rPr>
          <w:rFonts w:eastAsiaTheme="minorEastAsia" w:cs="Arial"/>
          <w:b/>
        </w:rPr>
      </w:pPr>
      <w:r w:rsidRPr="00304F52">
        <w:rPr>
          <w:rFonts w:eastAsiaTheme="minorEastAsia" w:cs="Arial"/>
          <w:b/>
        </w:rPr>
        <w:t>Do Yourself</w:t>
      </w:r>
    </w:p>
    <w:p w:rsidR="007D286C" w:rsidRDefault="007D286C" w:rsidP="007D286C">
      <w:pPr>
        <w:pStyle w:val="ListParagraph"/>
        <w:numPr>
          <w:ilvl w:val="0"/>
          <w:numId w:val="398"/>
        </w:numPr>
        <w:spacing w:after="0"/>
        <w:rPr>
          <w:rFonts w:eastAsiaTheme="minorEastAsia" w:cs="Arial"/>
        </w:rPr>
      </w:pPr>
      <w:r w:rsidRPr="00304F52">
        <w:rPr>
          <w:rFonts w:eastAsiaTheme="minorEastAsia" w:cs="Arial"/>
        </w:rPr>
        <w:t xml:space="preserve">Solve: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 xml:space="preserve">1+ </m:t>
            </m:r>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 xml:space="preserve">1+ </m:t>
                </m:r>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den>
            </m:f>
          </m:den>
        </m:f>
      </m:oMath>
      <w:r w:rsidRPr="00304F52">
        <w:rPr>
          <w:rFonts w:eastAsiaTheme="minorEastAsia" w:cs="Arial"/>
        </w:rPr>
        <w:t xml:space="preserve">                                                       (Ans. </w:t>
      </w: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5</m:t>
            </m:r>
          </m:den>
        </m:f>
      </m:oMath>
      <w:r w:rsidRPr="00304F52">
        <w:rPr>
          <w:rFonts w:eastAsiaTheme="minorEastAsia" w:cs="Arial"/>
        </w:rPr>
        <w:t>)</w:t>
      </w:r>
    </w:p>
    <w:p w:rsidR="007D286C" w:rsidRDefault="007D286C" w:rsidP="007D286C">
      <w:pPr>
        <w:pStyle w:val="ListParagraph"/>
        <w:spacing w:after="0"/>
        <w:rPr>
          <w:rFonts w:eastAsiaTheme="minorEastAsia" w:cs="Arial"/>
        </w:rPr>
      </w:pPr>
    </w:p>
    <w:p w:rsidR="007D286C" w:rsidRDefault="007D286C" w:rsidP="007D286C">
      <w:pPr>
        <w:pStyle w:val="ListParagraph"/>
        <w:spacing w:after="0"/>
        <w:rPr>
          <w:rFonts w:eastAsiaTheme="minorEastAsia" w:cs="Arial"/>
        </w:rPr>
      </w:pPr>
    </w:p>
    <w:p w:rsidR="007D286C" w:rsidRDefault="007D286C" w:rsidP="007D286C">
      <w:pPr>
        <w:spacing w:after="0"/>
        <w:jc w:val="center"/>
        <w:rPr>
          <w:rFonts w:eastAsiaTheme="minorEastAsia" w:cs="Arial"/>
          <w:b/>
        </w:rPr>
      </w:pPr>
      <w:r w:rsidRPr="00935323">
        <w:rPr>
          <w:rFonts w:eastAsiaTheme="minorEastAsia" w:cs="Arial"/>
          <w:b/>
        </w:rPr>
        <w:t>Trick 6</w:t>
      </w:r>
    </w:p>
    <w:p w:rsidR="007D286C" w:rsidRPr="00935323" w:rsidRDefault="007D286C" w:rsidP="007D286C">
      <w:pPr>
        <w:spacing w:after="0"/>
        <w:jc w:val="center"/>
        <w:rPr>
          <w:rFonts w:eastAsiaTheme="minorEastAsia" w:cs="Arial"/>
          <w:b/>
        </w:rPr>
      </w:pPr>
    </w:p>
    <w:p w:rsidR="007D286C" w:rsidRPr="00BA4340" w:rsidRDefault="007D286C" w:rsidP="007D286C">
      <w:pPr>
        <w:spacing w:after="0"/>
        <w:rPr>
          <w:rFonts w:eastAsiaTheme="minorEastAsia" w:cs="Arial"/>
          <w:b/>
          <w:i/>
        </w:rPr>
      </w:pPr>
      <w:r w:rsidRPr="00BA4340">
        <w:rPr>
          <w:rFonts w:eastAsiaTheme="minorEastAsia" w:cs="Arial"/>
          <w:b/>
          <w:i/>
        </w:rPr>
        <w:t>Example: Solve 8</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BA4340">
        <w:rPr>
          <w:rFonts w:eastAsiaTheme="minorEastAsia" w:cs="Arial"/>
          <w:b/>
          <w:i/>
        </w:rPr>
        <w:t xml:space="preserve"> + 3</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m:t>
            </m:r>
          </m:den>
        </m:f>
      </m:oMath>
      <w:r w:rsidRPr="00BA4340">
        <w:rPr>
          <w:rFonts w:eastAsiaTheme="minorEastAsia" w:cs="Arial"/>
          <w:b/>
          <w:i/>
        </w:rPr>
        <w:t xml:space="preserve"> + 7</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3</m:t>
            </m:r>
          </m:den>
        </m:f>
      </m:oMath>
      <w:r w:rsidRPr="00BA4340">
        <w:rPr>
          <w:rFonts w:eastAsiaTheme="minorEastAsia" w:cs="Arial"/>
          <w:b/>
          <w:i/>
        </w:rPr>
        <w:t xml:space="preserve"> + 2</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3</m:t>
            </m:r>
          </m:num>
          <m:den>
            <m:r>
              <m:rPr>
                <m:sty m:val="bi"/>
              </m:rPr>
              <w:rPr>
                <w:rFonts w:ascii="Cambria Math" w:eastAsiaTheme="minorEastAsia" w:hAnsi="Cambria Math" w:cs="Arial"/>
              </w:rPr>
              <m:t>4</m:t>
            </m:r>
          </m:den>
        </m:f>
      </m:oMath>
      <w:r w:rsidRPr="00BA4340">
        <w:rPr>
          <w:rFonts w:eastAsiaTheme="minorEastAsia" w:cs="Arial"/>
          <w:b/>
          <w:i/>
        </w:rPr>
        <w:t xml:space="preserve"> </w:t>
      </w:r>
      <w:r>
        <w:rPr>
          <w:rFonts w:eastAsiaTheme="minorEastAsia" w:cs="Arial"/>
          <w:b/>
          <w:i/>
        </w:rPr>
        <w:t>–</w:t>
      </w:r>
      <w:r w:rsidRPr="00BA4340">
        <w:rPr>
          <w:rFonts w:eastAsiaTheme="minorEastAsia" w:cs="Arial"/>
          <w:b/>
          <w:i/>
        </w:rPr>
        <w:t xml:space="preserve"> 1</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p>
    <w:tbl>
      <w:tblPr>
        <w:tblStyle w:val="TableGrid"/>
        <w:tblW w:w="0" w:type="auto"/>
        <w:tblInd w:w="108" w:type="dxa"/>
        <w:shd w:val="clear" w:color="auto" w:fill="DBE5F1" w:themeFill="accent1" w:themeFillTint="33"/>
        <w:tblLook w:val="04A0" w:firstRow="1" w:lastRow="0" w:firstColumn="1" w:lastColumn="0" w:noHBand="0" w:noVBand="1"/>
      </w:tblPr>
      <w:tblGrid>
        <w:gridCol w:w="4262"/>
        <w:gridCol w:w="4873"/>
      </w:tblGrid>
      <w:tr w:rsidR="007D286C" w:rsidRPr="00304F52" w:rsidTr="00EC07C4">
        <w:tc>
          <w:tcPr>
            <w:tcW w:w="5265" w:type="dxa"/>
            <w:shd w:val="clear" w:color="auto" w:fill="DBE5F1" w:themeFill="accent1" w:themeFillTint="33"/>
          </w:tcPr>
          <w:p w:rsidR="007D286C"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How to Solve Mixed fraction</w:t>
            </w:r>
          </w:p>
          <w:p w:rsidR="007D286C" w:rsidRPr="00304F52" w:rsidRDefault="007D286C" w:rsidP="00EC07C4">
            <w:pPr>
              <w:rPr>
                <w:rFonts w:eastAsiaTheme="minorEastAsia" w:cs="Arial"/>
              </w:rPr>
            </w:pPr>
            <w:r w:rsidRPr="00304F52">
              <w:rPr>
                <w:rFonts w:eastAsiaTheme="minorEastAsia" w:cs="Arial"/>
              </w:rPr>
              <w:t>Rule: a.</w:t>
            </w:r>
            <m:oMath>
              <m:f>
                <m:fPr>
                  <m:ctrlPr>
                    <w:rPr>
                      <w:rFonts w:ascii="Cambria Math" w:eastAsiaTheme="minorEastAsia" w:hAnsi="Cambria Math" w:cs="Arial"/>
                    </w:rPr>
                  </m:ctrlPr>
                </m:fPr>
                <m:num>
                  <m:r>
                    <m:rPr>
                      <m:sty m:val="p"/>
                    </m:rPr>
                    <w:rPr>
                      <w:rFonts w:ascii="Cambria Math" w:eastAsiaTheme="minorEastAsia" w:hAnsi="Cambria Math" w:cs="Arial"/>
                    </w:rPr>
                    <m:t>b</m:t>
                  </m:r>
                </m:num>
                <m:den>
                  <m:r>
                    <m:rPr>
                      <m:sty m:val="p"/>
                    </m:rPr>
                    <w:rPr>
                      <w:rFonts w:ascii="Cambria Math" w:eastAsiaTheme="minorEastAsia" w:hAnsi="Cambria Math" w:cs="Arial"/>
                    </w:rPr>
                    <m:t>c</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ab</m:t>
                  </m:r>
                </m:num>
                <m:den>
                  <m:r>
                    <m:rPr>
                      <m:sty m:val="p"/>
                    </m:rPr>
                    <w:rPr>
                      <w:rFonts w:ascii="Cambria Math" w:eastAsiaTheme="minorEastAsia" w:hAnsi="Cambria Math" w:cs="Arial"/>
                    </w:rPr>
                    <m:t>c</m:t>
                  </m:r>
                </m:den>
              </m:f>
            </m:oMath>
            <w:r w:rsidRPr="00304F52">
              <w:rPr>
                <w:rFonts w:eastAsiaTheme="minorEastAsia" w:cs="Arial"/>
              </w:rPr>
              <w:t xml:space="preserve">= a + </w:t>
            </w:r>
            <m:oMath>
              <m:f>
                <m:fPr>
                  <m:ctrlPr>
                    <w:rPr>
                      <w:rFonts w:ascii="Cambria Math" w:eastAsiaTheme="minorEastAsia" w:hAnsi="Cambria Math" w:cs="Arial"/>
                    </w:rPr>
                  </m:ctrlPr>
                </m:fPr>
                <m:num>
                  <m:r>
                    <m:rPr>
                      <m:sty m:val="p"/>
                    </m:rPr>
                    <w:rPr>
                      <w:rFonts w:ascii="Cambria Math" w:eastAsiaTheme="minorEastAsia" w:hAnsi="Cambria Math" w:cs="Arial"/>
                    </w:rPr>
                    <m:t>b</m:t>
                  </m:r>
                </m:num>
                <m:den>
                  <m:r>
                    <m:rPr>
                      <m:sty m:val="p"/>
                    </m:rPr>
                    <w:rPr>
                      <w:rFonts w:ascii="Cambria Math" w:eastAsiaTheme="minorEastAsia" w:hAnsi="Cambria Math" w:cs="Arial"/>
                    </w:rPr>
                    <m:t>c</m:t>
                  </m:r>
                </m:den>
              </m:f>
            </m:oMath>
            <w:r w:rsidRPr="00304F52">
              <w:rPr>
                <w:rFonts w:eastAsiaTheme="minorEastAsia" w:cs="Arial"/>
              </w:rPr>
              <w:t xml:space="preserve"> </w:t>
            </w:r>
          </w:p>
          <w:p w:rsidR="007D286C" w:rsidRPr="00304F52" w:rsidRDefault="007D286C" w:rsidP="00EC07C4">
            <w:pPr>
              <w:rPr>
                <w:rFonts w:eastAsiaTheme="minorEastAsia" w:cs="Arial"/>
              </w:rPr>
            </w:pPr>
            <w:proofErr w:type="spellStart"/>
            <w:r w:rsidRPr="00304F52">
              <w:rPr>
                <w:rFonts w:eastAsiaTheme="minorEastAsia" w:cs="Arial"/>
              </w:rPr>
              <w:t>i.e</w:t>
            </w:r>
            <w:proofErr w:type="spellEnd"/>
            <w:r w:rsidRPr="00304F52">
              <w:rPr>
                <w:rFonts w:eastAsiaTheme="minorEastAsia" w:cs="Arial"/>
              </w:rPr>
              <w:t>, 1</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w:t>
            </w:r>
          </w:p>
          <w:p w:rsidR="007D286C" w:rsidRPr="00304F52" w:rsidRDefault="007D286C" w:rsidP="00EC07C4">
            <w:pPr>
              <w:rPr>
                <w:rFonts w:eastAsiaTheme="minorEastAsia" w:cs="Arial"/>
              </w:rPr>
            </w:pPr>
          </w:p>
        </w:tc>
        <w:tc>
          <w:tcPr>
            <w:tcW w:w="5265" w:type="dxa"/>
            <w:shd w:val="clear" w:color="auto" w:fill="DBE5F1" w:themeFill="accent1" w:themeFillTint="33"/>
          </w:tcPr>
          <w:p w:rsidR="007D286C" w:rsidRPr="003669E2" w:rsidRDefault="007D286C" w:rsidP="00EC07C4">
            <w:pPr>
              <w:jc w:val="center"/>
              <w:rPr>
                <w:rFonts w:eastAsiaTheme="minorEastAsia" w:cs="Arial"/>
                <w:b/>
              </w:rPr>
            </w:pPr>
            <w:r w:rsidRPr="003669E2">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8</w:t>
            </w:r>
            <m:oMath>
              <m: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oMath>
            <w:r w:rsidRPr="00304F52">
              <w:rPr>
                <w:rFonts w:eastAsiaTheme="minorEastAsia" w:cs="Arial"/>
              </w:rPr>
              <w:t xml:space="preserve"> + 3</w:t>
            </w:r>
            <w:r>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4</m:t>
                  </m:r>
                </m:den>
              </m:f>
            </m:oMath>
            <w:r w:rsidRPr="00304F52">
              <w:rPr>
                <w:rFonts w:eastAsiaTheme="minorEastAsia" w:cs="Arial"/>
              </w:rPr>
              <w:t xml:space="preserve"> + 7</w:t>
            </w:r>
            <w:r>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oMath>
            <w:r w:rsidRPr="00304F52">
              <w:rPr>
                <w:rFonts w:eastAsiaTheme="minorEastAsia" w:cs="Arial"/>
              </w:rPr>
              <w:t xml:space="preserve"> + 2</w:t>
            </w:r>
            <w:r>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4</m:t>
                  </m:r>
                </m:den>
              </m:f>
            </m:oMath>
            <w:r w:rsidRPr="00304F52">
              <w:rPr>
                <w:rFonts w:eastAsiaTheme="minorEastAsia" w:cs="Arial"/>
              </w:rPr>
              <w:t xml:space="preserve"> - 1</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p>
          <w:p w:rsidR="007D286C" w:rsidRPr="00304F52" w:rsidRDefault="007D286C" w:rsidP="00EC07C4">
            <w:pPr>
              <w:rPr>
                <w:rFonts w:eastAsiaTheme="minorEastAsia" w:cs="Arial"/>
              </w:rPr>
            </w:pPr>
            <w:r w:rsidRPr="00304F52">
              <w:rPr>
                <w:rFonts w:eastAsiaTheme="minorEastAsia" w:cs="Arial"/>
              </w:rPr>
              <w:t>Step1: 8 + 3 + 7 + 2 – 1= 19</w:t>
            </w:r>
          </w:p>
          <w:p w:rsidR="007D286C" w:rsidRPr="00304F52" w:rsidRDefault="007D286C" w:rsidP="00EC07C4">
            <w:pPr>
              <w:rPr>
                <w:rFonts w:eastAsiaTheme="minorEastAsia" w:cs="Arial"/>
              </w:rPr>
            </w:pPr>
            <w:r w:rsidRPr="00304F52">
              <w:rPr>
                <w:rFonts w:eastAsiaTheme="minorEastAsia" w:cs="Arial"/>
              </w:rPr>
              <w:t xml:space="preserve">Step2: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4</m:t>
                  </m:r>
                </m:den>
              </m:f>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4</m:t>
                  </m:r>
                </m:den>
              </m:f>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p>
          <w:p w:rsidR="007D286C" w:rsidRPr="003669E2" w:rsidRDefault="007D286C" w:rsidP="007D286C">
            <w:pPr>
              <w:pStyle w:val="ListParagraph"/>
              <w:numPr>
                <w:ilvl w:val="0"/>
                <w:numId w:val="359"/>
              </w:numPr>
              <w:ind w:left="1800"/>
              <w:rPr>
                <w:rFonts w:eastAsiaTheme="minorEastAsia" w:cs="Arial"/>
              </w:rPr>
            </w:pPr>
            <w:r w:rsidRPr="003669E2">
              <w:rPr>
                <w:rFonts w:eastAsiaTheme="minorEastAsia" w:cs="Arial"/>
              </w:rPr>
              <w:t xml:space="preserve">1 + 1 -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669E2">
              <w:rPr>
                <w:rFonts w:eastAsiaTheme="minorEastAsia" w:cs="Arial"/>
              </w:rPr>
              <w:t xml:space="preserve"> = 1</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669E2">
              <w:rPr>
                <w:rFonts w:eastAsiaTheme="minorEastAsia" w:cs="Arial"/>
              </w:rPr>
              <w:t xml:space="preserve"> = 19 + 1</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669E2">
              <w:rPr>
                <w:rFonts w:eastAsiaTheme="minorEastAsia" w:cs="Arial"/>
              </w:rPr>
              <w:t xml:space="preserve"> </w:t>
            </w:r>
          </w:p>
          <w:p w:rsidR="007D286C" w:rsidRPr="00304F52" w:rsidRDefault="007D286C" w:rsidP="007D286C">
            <w:pPr>
              <w:pStyle w:val="ListParagraph"/>
              <w:numPr>
                <w:ilvl w:val="0"/>
                <w:numId w:val="359"/>
              </w:numPr>
              <w:rPr>
                <w:rFonts w:eastAsiaTheme="minorEastAsia" w:cs="Arial"/>
              </w:rPr>
            </w:pPr>
            <w:r w:rsidRPr="00304F52">
              <w:rPr>
                <w:rFonts w:eastAsiaTheme="minorEastAsia" w:cs="Arial"/>
              </w:rPr>
              <w:t xml:space="preserve">20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b/>
          <w:i/>
        </w:rPr>
      </w:pPr>
    </w:p>
    <w:p w:rsidR="007D286C" w:rsidRPr="00304F52" w:rsidRDefault="007D286C" w:rsidP="007D286C">
      <w:pPr>
        <w:spacing w:after="0"/>
        <w:rPr>
          <w:rFonts w:eastAsiaTheme="minorEastAsia" w:cs="Arial"/>
          <w:b/>
        </w:rPr>
      </w:pPr>
      <w:r w:rsidRPr="00304F52">
        <w:rPr>
          <w:rFonts w:eastAsiaTheme="minorEastAsia" w:cs="Arial"/>
          <w:b/>
        </w:rPr>
        <w:t>Do Yourself</w:t>
      </w:r>
    </w:p>
    <w:p w:rsidR="007D286C" w:rsidRPr="00304F52" w:rsidRDefault="007D286C" w:rsidP="007D286C">
      <w:pPr>
        <w:pStyle w:val="ListParagraph"/>
        <w:numPr>
          <w:ilvl w:val="0"/>
          <w:numId w:val="399"/>
        </w:numPr>
        <w:spacing w:after="0"/>
        <w:rPr>
          <w:rFonts w:eastAsiaTheme="minorEastAsia" w:cs="Arial"/>
        </w:rPr>
      </w:pPr>
      <w:r w:rsidRPr="00304F52">
        <w:rPr>
          <w:rFonts w:eastAsiaTheme="minorEastAsia" w:cs="Arial"/>
        </w:rPr>
        <w:t>If a = 3, b =4, c= 5 then a</w:t>
      </w:r>
      <m:oMath>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b</m:t>
            </m:r>
          </m:num>
          <m:den>
            <m:r>
              <m:rPr>
                <m:sty m:val="p"/>
              </m:rPr>
              <w:rPr>
                <w:rFonts w:ascii="Cambria Math" w:eastAsiaTheme="minorEastAsia" w:hAnsi="Cambria Math" w:cs="Arial"/>
              </w:rPr>
              <m:t>c</m:t>
            </m:r>
          </m:den>
        </m:f>
      </m:oMath>
      <w:r w:rsidRPr="00304F52">
        <w:rPr>
          <w:rFonts w:eastAsiaTheme="minorEastAsia" w:cs="Arial"/>
        </w:rPr>
        <w:t>- 3</w:t>
      </w:r>
      <m:oMath>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5</m:t>
            </m:r>
          </m:den>
        </m:f>
      </m:oMath>
      <w:r w:rsidRPr="00304F52">
        <w:rPr>
          <w:rFonts w:eastAsiaTheme="minorEastAsia" w:cs="Arial"/>
        </w:rPr>
        <w:t xml:space="preserve"> =           (Ans - </w:t>
      </w:r>
      <m:oMath>
        <m:f>
          <m:fPr>
            <m:ctrlPr>
              <w:rPr>
                <w:rFonts w:ascii="Cambria Math" w:eastAsiaTheme="minorEastAsia" w:hAnsi="Cambria Math" w:cs="Arial"/>
              </w:rPr>
            </m:ctrlPr>
          </m:fPr>
          <m:num>
            <m:r>
              <m:rPr>
                <m:sty m:val="p"/>
              </m:rPr>
              <w:rPr>
                <w:rFonts w:ascii="Cambria Math" w:eastAsiaTheme="minorEastAsia" w:hAnsi="Cambria Math" w:cs="Arial"/>
              </w:rPr>
              <m:t>7</m:t>
            </m:r>
          </m:num>
          <m:den>
            <m:r>
              <m:rPr>
                <m:sty m:val="p"/>
              </m:rPr>
              <w:rPr>
                <w:rFonts w:ascii="Cambria Math" w:eastAsiaTheme="minorEastAsia" w:hAnsi="Cambria Math" w:cs="Arial"/>
              </w:rPr>
              <m:t>5</m:t>
            </m:r>
          </m:den>
        </m:f>
      </m:oMath>
      <w:r w:rsidRPr="00304F52">
        <w:rPr>
          <w:rFonts w:eastAsiaTheme="minorEastAsia" w:cs="Arial"/>
        </w:rPr>
        <w:t>)</w:t>
      </w:r>
    </w:p>
    <w:p w:rsidR="007D286C" w:rsidRPr="00304F52" w:rsidRDefault="007D286C" w:rsidP="007D286C">
      <w:pPr>
        <w:pStyle w:val="ListParagraph"/>
        <w:spacing w:after="0"/>
        <w:rPr>
          <w:rFonts w:eastAsiaTheme="minorEastAsia" w:cs="Arial"/>
        </w:rPr>
      </w:pPr>
    </w:p>
    <w:p w:rsidR="007D286C" w:rsidRDefault="007D286C" w:rsidP="007D286C">
      <w:pPr>
        <w:pStyle w:val="ListParagraph"/>
        <w:numPr>
          <w:ilvl w:val="0"/>
          <w:numId w:val="399"/>
        </w:numPr>
        <w:spacing w:after="0"/>
        <w:rPr>
          <w:rFonts w:eastAsiaTheme="minorEastAsia" w:cs="Arial"/>
        </w:rPr>
      </w:pPr>
      <w:r w:rsidRPr="00304F52">
        <w:rPr>
          <w:rFonts w:eastAsiaTheme="minorEastAsia" w:cs="Arial"/>
        </w:rPr>
        <w:t>Solve 1</w:t>
      </w:r>
      <m:oMath>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7</m:t>
            </m:r>
          </m:den>
        </m:f>
      </m:oMath>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1+1 ÷ </m:t>
            </m:r>
            <m:d>
              <m:dPr>
                <m:ctrlPr>
                  <w:rPr>
                    <w:rFonts w:ascii="Cambria Math" w:eastAsiaTheme="minorEastAsia" w:hAnsi="Cambria Math" w:cs="Arial"/>
                  </w:rPr>
                </m:ctrlPr>
              </m:dPr>
              <m:e>
                <m:r>
                  <m:rPr>
                    <m:sty m:val="p"/>
                  </m:rPr>
                  <w:rPr>
                    <w:rFonts w:ascii="Cambria Math" w:eastAsiaTheme="minorEastAsia" w:hAnsi="Cambria Math" w:cs="Arial"/>
                  </w:rPr>
                  <m:t>1+1 ÷3</m:t>
                </m:r>
              </m:e>
            </m:d>
          </m:e>
        </m:d>
      </m:oMath>
      <w:r w:rsidRPr="00304F52">
        <w:rPr>
          <w:rFonts w:eastAsiaTheme="minorEastAsia" w:cs="Arial"/>
        </w:rPr>
        <w:t xml:space="preserve">         (Ans1)</w:t>
      </w:r>
    </w:p>
    <w:p w:rsidR="007D286C" w:rsidRPr="00BA4340" w:rsidRDefault="007D286C" w:rsidP="007D286C">
      <w:pPr>
        <w:spacing w:after="0"/>
        <w:rPr>
          <w:rFonts w:eastAsiaTheme="minorEastAsia" w:cs="Arial"/>
        </w:rPr>
      </w:pPr>
    </w:p>
    <w:p w:rsidR="007D286C" w:rsidRDefault="007D286C" w:rsidP="007D286C">
      <w:pPr>
        <w:spacing w:after="0"/>
        <w:jc w:val="center"/>
        <w:rPr>
          <w:rFonts w:eastAsiaTheme="minorEastAsia" w:cs="Arial"/>
          <w:b/>
        </w:rPr>
      </w:pPr>
      <w:r w:rsidRPr="00BB6D9F">
        <w:rPr>
          <w:rFonts w:eastAsiaTheme="minorEastAsia" w:cs="Arial"/>
          <w:b/>
        </w:rPr>
        <w:t>Trick7</w:t>
      </w:r>
    </w:p>
    <w:p w:rsidR="007D286C" w:rsidRPr="00BB6D9F" w:rsidRDefault="007D286C" w:rsidP="007D286C">
      <w:pPr>
        <w:spacing w:after="0"/>
        <w:jc w:val="center"/>
        <w:rPr>
          <w:rFonts w:eastAsiaTheme="minorEastAsia" w:cs="Arial"/>
          <w:b/>
        </w:rPr>
      </w:pPr>
    </w:p>
    <w:p w:rsidR="007D286C" w:rsidRDefault="007D286C" w:rsidP="007D286C">
      <w:pPr>
        <w:spacing w:after="0"/>
        <w:ind w:left="1440" w:hanging="1440"/>
        <w:rPr>
          <w:rFonts w:eastAsiaTheme="minorEastAsia" w:cs="Arial"/>
          <w:b/>
          <w:i/>
        </w:rPr>
      </w:pPr>
      <w:r>
        <w:rPr>
          <w:rFonts w:eastAsiaTheme="minorEastAsia" w:cs="Arial"/>
          <w:b/>
          <w:i/>
        </w:rPr>
        <w:t>Example:</w:t>
      </w:r>
      <w:r>
        <w:rPr>
          <w:rFonts w:eastAsiaTheme="minorEastAsia" w:cs="Arial"/>
          <w:b/>
          <w:i/>
        </w:rPr>
        <w:tab/>
        <w:t>A</w:t>
      </w:r>
      <w:r w:rsidRPr="00BA4340">
        <w:rPr>
          <w:rFonts w:eastAsiaTheme="minorEastAsia" w:cs="Arial"/>
          <w:b/>
          <w:i/>
        </w:rPr>
        <w:t xml:space="preserve">fter covering five-eighth of my </w:t>
      </w:r>
      <w:proofErr w:type="gramStart"/>
      <w:r w:rsidRPr="00BA4340">
        <w:rPr>
          <w:rFonts w:eastAsiaTheme="minorEastAsia" w:cs="Arial"/>
          <w:b/>
          <w:i/>
        </w:rPr>
        <w:t>journey ,</w:t>
      </w:r>
      <w:proofErr w:type="gramEnd"/>
      <w:r w:rsidRPr="00BA4340">
        <w:rPr>
          <w:rFonts w:eastAsiaTheme="minorEastAsia" w:cs="Arial"/>
          <w:b/>
          <w:i/>
        </w:rPr>
        <w:t xml:space="preserve"> I find that I have travelled 60 km. How much journey is left?  </w:t>
      </w:r>
    </w:p>
    <w:p w:rsidR="007D286C" w:rsidRPr="00BA4340" w:rsidRDefault="007D286C" w:rsidP="007D286C">
      <w:pPr>
        <w:spacing w:after="0"/>
        <w:ind w:left="1440" w:hanging="1440"/>
        <w:rPr>
          <w:rFonts w:eastAsiaTheme="minorEastAsia" w:cs="Arial"/>
          <w:b/>
          <w:i/>
        </w:rPr>
      </w:pPr>
    </w:p>
    <w:tbl>
      <w:tblPr>
        <w:tblStyle w:val="TableGrid"/>
        <w:tblW w:w="0" w:type="auto"/>
        <w:tblInd w:w="108" w:type="dxa"/>
        <w:shd w:val="clear" w:color="auto" w:fill="EEECE1" w:themeFill="background2"/>
        <w:tblLook w:val="04A0" w:firstRow="1" w:lastRow="0" w:firstColumn="1" w:lastColumn="0" w:noHBand="0" w:noVBand="1"/>
      </w:tblPr>
      <w:tblGrid>
        <w:gridCol w:w="5492"/>
        <w:gridCol w:w="3643"/>
      </w:tblGrid>
      <w:tr w:rsidR="007D286C" w:rsidRPr="00304F52" w:rsidTr="00EC07C4">
        <w:tc>
          <w:tcPr>
            <w:tcW w:w="6120" w:type="dxa"/>
            <w:shd w:val="clear" w:color="auto" w:fill="EEECE1" w:themeFill="background2"/>
          </w:tcPr>
          <w:p w:rsidR="007D286C" w:rsidRPr="00BB6D9F" w:rsidRDefault="007D286C" w:rsidP="00EC07C4">
            <w:pPr>
              <w:jc w:val="center"/>
              <w:rPr>
                <w:rFonts w:eastAsiaTheme="minorEastAsia" w:cs="Arial"/>
                <w:b/>
              </w:rPr>
            </w:pPr>
            <w:r w:rsidRPr="00BB6D9F">
              <w:rPr>
                <w:rFonts w:eastAsiaTheme="minorEastAsia" w:cs="Arial"/>
                <w:b/>
              </w:rPr>
              <w:t>Rule:</w:t>
            </w:r>
          </w:p>
          <w:p w:rsidR="007D286C" w:rsidRPr="00304F52" w:rsidRDefault="007D286C" w:rsidP="00EC07C4">
            <w:pPr>
              <w:rPr>
                <w:rFonts w:eastAsiaTheme="minorEastAsia" w:cs="Arial"/>
              </w:rPr>
            </w:pPr>
            <w:r w:rsidRPr="00304F52">
              <w:rPr>
                <w:rFonts w:eastAsiaTheme="minorEastAsia" w:cs="Arial"/>
              </w:rPr>
              <w:t xml:space="preserve">In case of single activity only </w:t>
            </w:r>
            <w:proofErr w:type="spellStart"/>
            <w:r w:rsidRPr="00304F52">
              <w:rPr>
                <w:rFonts w:eastAsiaTheme="minorEastAsia" w:cs="Arial"/>
              </w:rPr>
              <w:t>ie</w:t>
            </w:r>
            <w:proofErr w:type="spellEnd"/>
            <w:r w:rsidRPr="00304F52">
              <w:rPr>
                <w:rFonts w:eastAsiaTheme="minorEastAsia" w:cs="Arial"/>
              </w:rPr>
              <w:t xml:space="preserve"> part done + Part remained = 1</w:t>
            </w:r>
          </w:p>
          <w:p w:rsidR="007D286C" w:rsidRPr="00304F52" w:rsidRDefault="007D286C" w:rsidP="00EC07C4">
            <w:pPr>
              <w:rPr>
                <w:rFonts w:eastAsiaTheme="minorEastAsia" w:cs="Arial"/>
              </w:rPr>
            </w:pPr>
            <w:r w:rsidRPr="00304F52">
              <w:rPr>
                <w:rFonts w:eastAsiaTheme="minorEastAsia" w:cs="Arial"/>
              </w:rPr>
              <w:t xml:space="preserve">Total Amount = </w:t>
            </w:r>
            <m:oMath>
              <m:f>
                <m:fPr>
                  <m:ctrlPr>
                    <w:rPr>
                      <w:rFonts w:ascii="Cambria Math" w:eastAsiaTheme="minorEastAsia" w:hAnsi="Cambria Math" w:cs="Arial"/>
                      <w:i/>
                    </w:rPr>
                  </m:ctrlPr>
                </m:fPr>
                <m:num>
                  <m:r>
                    <w:rPr>
                      <w:rFonts w:ascii="Cambria Math" w:eastAsiaTheme="minorEastAsia" w:hAnsi="Cambria Math" w:cs="Arial"/>
                    </w:rPr>
                    <m:t>Amount  Spent</m:t>
                  </m:r>
                </m:num>
                <m:den>
                  <m:r>
                    <w:rPr>
                      <w:rFonts w:ascii="Cambria Math" w:eastAsiaTheme="minorEastAsia" w:hAnsi="Cambria Math" w:cs="Arial"/>
                    </w:rPr>
                    <m:t>Balance Part</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Amount Remained</m:t>
                  </m:r>
                </m:num>
                <m:den>
                  <m:r>
                    <w:rPr>
                      <w:rFonts w:ascii="Cambria Math" w:eastAsiaTheme="minorEastAsia" w:hAnsi="Cambria Math" w:cs="Arial"/>
                    </w:rPr>
                    <m:t>Part remained</m:t>
                  </m:r>
                </m:den>
              </m:f>
            </m:oMath>
            <w:r w:rsidRPr="00304F52">
              <w:rPr>
                <w:rFonts w:eastAsiaTheme="minorEastAsia" w:cs="Arial"/>
              </w:rPr>
              <w:t xml:space="preserve"> </w:t>
            </w:r>
          </w:p>
        </w:tc>
        <w:tc>
          <w:tcPr>
            <w:tcW w:w="4068" w:type="dxa"/>
            <w:shd w:val="clear" w:color="auto" w:fill="EEECE1" w:themeFill="background2"/>
          </w:tcPr>
          <w:p w:rsidR="007D286C" w:rsidRPr="00304F52" w:rsidRDefault="007D286C" w:rsidP="00EC07C4">
            <w:pPr>
              <w:jc w:val="center"/>
              <w:rPr>
                <w:rFonts w:eastAsiaTheme="minorEastAsia" w:cs="Arial"/>
              </w:rPr>
            </w:pPr>
            <w:r w:rsidRPr="00BB6D9F">
              <w:rPr>
                <w:rFonts w:eastAsiaTheme="minorEastAsia" w:cs="Arial"/>
                <w:b/>
              </w:rPr>
              <w:t>Shortcut Method</w:t>
            </w:r>
            <w:r w:rsidRPr="00304F52">
              <w:rPr>
                <w:rFonts w:eastAsiaTheme="minorEastAsia" w:cs="Arial"/>
              </w:rPr>
              <w:t>:</w:t>
            </w:r>
          </w:p>
          <w:p w:rsidR="007D286C" w:rsidRPr="00304F52" w:rsidRDefault="007D286C" w:rsidP="00EC07C4">
            <w:pPr>
              <w:rPr>
                <w:rFonts w:eastAsiaTheme="minorEastAsia" w:cs="Arial"/>
              </w:rPr>
            </w:pPr>
            <w:r w:rsidRPr="00304F52">
              <w:rPr>
                <w:rFonts w:eastAsiaTheme="minorEastAsia" w:cs="Arial"/>
              </w:rPr>
              <w:t>Let amount remained is x</w:t>
            </w:r>
          </w:p>
          <w:p w:rsidR="007D286C" w:rsidRPr="00304F52" w:rsidRDefault="00D143C3" w:rsidP="00EC07C4">
            <w:pPr>
              <w:rPr>
                <w:rFonts w:eastAsiaTheme="minorEastAsia" w:cs="Arial"/>
              </w:rPr>
            </w:pPr>
            <m:oMath>
              <m:f>
                <m:fPr>
                  <m:ctrlPr>
                    <w:rPr>
                      <w:rFonts w:ascii="Cambria Math" w:eastAsiaTheme="minorEastAsia" w:hAnsi="Cambria Math" w:cs="Arial"/>
                      <w:i/>
                      <w:sz w:val="24"/>
                    </w:rPr>
                  </m:ctrlPr>
                </m:fPr>
                <m:num>
                  <m:r>
                    <w:rPr>
                      <w:rFonts w:ascii="Cambria Math" w:eastAsiaTheme="minorEastAsia" w:hAnsi="Cambria Math" w:cs="Arial"/>
                      <w:sz w:val="24"/>
                    </w:rPr>
                    <m:t>x</m:t>
                  </m:r>
                </m:num>
                <m:den>
                  <m:r>
                    <w:rPr>
                      <w:rFonts w:ascii="Cambria Math" w:eastAsiaTheme="minorEastAsia" w:hAnsi="Cambria Math" w:cs="Arial"/>
                      <w:sz w:val="24"/>
                    </w:rPr>
                    <m:t xml:space="preserve">1- </m:t>
                  </m:r>
                  <m:f>
                    <m:fPr>
                      <m:ctrlPr>
                        <w:rPr>
                          <w:rFonts w:ascii="Cambria Math" w:eastAsiaTheme="minorEastAsia" w:hAnsi="Cambria Math" w:cs="Arial"/>
                          <w:i/>
                          <w:sz w:val="24"/>
                        </w:rPr>
                      </m:ctrlPr>
                    </m:fPr>
                    <m:num>
                      <m:r>
                        <w:rPr>
                          <w:rFonts w:ascii="Cambria Math" w:eastAsiaTheme="minorEastAsia" w:hAnsi="Cambria Math" w:cs="Arial"/>
                          <w:sz w:val="24"/>
                        </w:rPr>
                        <m:t>5</m:t>
                      </m:r>
                    </m:num>
                    <m:den>
                      <m:r>
                        <w:rPr>
                          <w:rFonts w:ascii="Cambria Math" w:eastAsiaTheme="minorEastAsia" w:hAnsi="Cambria Math" w:cs="Arial"/>
                          <w:sz w:val="24"/>
                        </w:rPr>
                        <m:t>8</m:t>
                      </m:r>
                    </m:den>
                  </m:f>
                </m:den>
              </m:f>
              <m:r>
                <w:rPr>
                  <w:rFonts w:ascii="Cambria Math" w:eastAsiaTheme="minorEastAsia" w:hAnsi="Cambria Math" w:cs="Arial"/>
                  <w:sz w:val="24"/>
                </w:rPr>
                <m:t xml:space="preserve">= </m:t>
              </m:r>
              <m:f>
                <m:fPr>
                  <m:ctrlPr>
                    <w:rPr>
                      <w:rFonts w:ascii="Cambria Math" w:eastAsiaTheme="minorEastAsia" w:hAnsi="Cambria Math" w:cs="Arial"/>
                      <w:i/>
                      <w:sz w:val="24"/>
                    </w:rPr>
                  </m:ctrlPr>
                </m:fPr>
                <m:num>
                  <m:r>
                    <w:rPr>
                      <w:rFonts w:ascii="Cambria Math" w:eastAsiaTheme="minorEastAsia" w:hAnsi="Cambria Math" w:cs="Arial"/>
                      <w:sz w:val="24"/>
                    </w:rPr>
                    <m:t>60</m:t>
                  </m:r>
                </m:num>
                <m:den>
                  <m:f>
                    <m:fPr>
                      <m:ctrlPr>
                        <w:rPr>
                          <w:rFonts w:ascii="Cambria Math" w:eastAsiaTheme="minorEastAsia" w:hAnsi="Cambria Math" w:cs="Arial"/>
                          <w:i/>
                          <w:sz w:val="24"/>
                        </w:rPr>
                      </m:ctrlPr>
                    </m:fPr>
                    <m:num>
                      <m:r>
                        <w:rPr>
                          <w:rFonts w:ascii="Cambria Math" w:eastAsiaTheme="minorEastAsia" w:hAnsi="Cambria Math" w:cs="Arial"/>
                          <w:sz w:val="24"/>
                        </w:rPr>
                        <m:t>5</m:t>
                      </m:r>
                    </m:num>
                    <m:den>
                      <m:r>
                        <w:rPr>
                          <w:rFonts w:ascii="Cambria Math" w:eastAsiaTheme="minorEastAsia" w:hAnsi="Cambria Math" w:cs="Arial"/>
                          <w:sz w:val="24"/>
                        </w:rPr>
                        <m:t>8</m:t>
                      </m:r>
                    </m:den>
                  </m:f>
                </m:den>
              </m:f>
              <m:r>
                <w:rPr>
                  <w:rFonts w:ascii="Cambria Math" w:eastAsiaTheme="minorEastAsia" w:hAnsi="Cambria Math" w:cs="Arial"/>
                  <w:sz w:val="24"/>
                </w:rPr>
                <m:t xml:space="preserve"> </m:t>
              </m:r>
            </m:oMath>
            <w:r w:rsidR="007D286C" w:rsidRPr="001E32C7">
              <w:rPr>
                <w:rFonts w:eastAsiaTheme="minorEastAsia" w:cs="Arial"/>
                <w:sz w:val="24"/>
              </w:rPr>
              <w:t xml:space="preserve">  </w:t>
            </w:r>
            <w:r w:rsidR="007D286C"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8x</m:t>
                  </m:r>
                </m:num>
                <m:den>
                  <m:r>
                    <w:rPr>
                      <w:rFonts w:ascii="Cambria Math" w:eastAsiaTheme="minorEastAsia" w:hAnsi="Cambria Math" w:cs="Arial"/>
                    </w:rPr>
                    <m:t>3</m:t>
                  </m:r>
                </m:den>
              </m:f>
            </m:oMath>
            <w:r w:rsidR="007D286C"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8 X 60</m:t>
                  </m:r>
                </m:num>
                <m:den>
                  <m:r>
                    <w:rPr>
                      <w:rFonts w:ascii="Cambria Math" w:eastAsiaTheme="minorEastAsia" w:hAnsi="Cambria Math" w:cs="Arial"/>
                    </w:rPr>
                    <m:t>12</m:t>
                  </m:r>
                </m:den>
              </m:f>
            </m:oMath>
            <w:r w:rsidR="007D286C">
              <w:rPr>
                <w:rFonts w:eastAsiaTheme="minorEastAsia" w:cs="Arial"/>
              </w:rPr>
              <w:t xml:space="preserve"> = 40</w:t>
            </w:r>
          </w:p>
        </w:tc>
      </w:tr>
    </w:tbl>
    <w:p w:rsidR="007D286C" w:rsidRPr="00304F52" w:rsidRDefault="007D286C" w:rsidP="007D286C">
      <w:pPr>
        <w:spacing w:after="0"/>
        <w:rPr>
          <w:rFonts w:eastAsiaTheme="minorEastAsia" w:cs="Arial"/>
          <w:b/>
        </w:rPr>
      </w:pPr>
    </w:p>
    <w:p w:rsidR="007D286C" w:rsidRPr="00BA4340" w:rsidRDefault="007D286C" w:rsidP="007D286C">
      <w:pPr>
        <w:spacing w:after="0"/>
        <w:rPr>
          <w:rFonts w:eastAsiaTheme="minorEastAsia" w:cs="Arial"/>
          <w:b/>
          <w:i/>
        </w:rPr>
      </w:pPr>
      <w:r w:rsidRPr="00BA4340">
        <w:rPr>
          <w:rFonts w:eastAsiaTheme="minorEastAsia" w:cs="Arial"/>
          <w:b/>
          <w:i/>
        </w:rPr>
        <w:t>Example1:</w:t>
      </w:r>
      <w:r w:rsidRPr="00BA4340">
        <w:rPr>
          <w:rFonts w:eastAsiaTheme="minorEastAsia" w:cs="Arial"/>
          <w:b/>
          <w:i/>
        </w:rPr>
        <w:tab/>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4</m:t>
            </m:r>
          </m:num>
          <m:den>
            <m:r>
              <m:rPr>
                <m:sty m:val="bi"/>
              </m:rPr>
              <w:rPr>
                <w:rFonts w:ascii="Cambria Math" w:eastAsiaTheme="minorEastAsia" w:hAnsi="Cambria Math" w:cs="Arial"/>
              </w:rPr>
              <m:t xml:space="preserve">7 </m:t>
            </m:r>
          </m:den>
        </m:f>
      </m:oMath>
      <w:r w:rsidRPr="00BA4340">
        <w:rPr>
          <w:rFonts w:eastAsiaTheme="minorEastAsia" w:cs="Arial"/>
          <w:b/>
          <w:i/>
        </w:rPr>
        <w:t xml:space="preserve"> of the pole is in the mud. When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BA4340">
        <w:rPr>
          <w:rFonts w:eastAsiaTheme="minorEastAsia" w:cs="Arial"/>
          <w:b/>
          <w:i/>
        </w:rPr>
        <w:t xml:space="preserve">  of it pulled out, 250 cm of the is still in the </w:t>
      </w:r>
      <w:proofErr w:type="gramStart"/>
      <w:r w:rsidRPr="00BA4340">
        <w:rPr>
          <w:rFonts w:eastAsiaTheme="minorEastAsia" w:cs="Arial"/>
          <w:b/>
          <w:i/>
        </w:rPr>
        <w:t>mud ?</w:t>
      </w:r>
      <w:proofErr w:type="gramEnd"/>
      <w:r w:rsidRPr="00BA4340">
        <w:rPr>
          <w:rFonts w:eastAsiaTheme="minorEastAsia" w:cs="Arial"/>
          <w:b/>
          <w:i/>
        </w:rPr>
        <w:t xml:space="preserve"> </w:t>
      </w:r>
    </w:p>
    <w:p w:rsidR="007D286C" w:rsidRPr="00304F52" w:rsidRDefault="007D286C" w:rsidP="007D286C">
      <w:pPr>
        <w:spacing w:after="0"/>
        <w:ind w:left="720" w:firstLine="72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Solution:</w:t>
      </w:r>
      <w:r w:rsidRPr="00304F52">
        <w:rPr>
          <w:rFonts w:eastAsiaTheme="minorEastAsia" w:cs="Arial"/>
        </w:rPr>
        <w:tab/>
        <w:t xml:space="preserve">Total length of the pole = </w:t>
      </w:r>
      <m:oMath>
        <m:f>
          <m:fPr>
            <m:ctrlPr>
              <w:rPr>
                <w:rFonts w:ascii="Cambria Math" w:eastAsiaTheme="minorEastAsia" w:hAnsi="Cambria Math" w:cs="Arial"/>
                <w:i/>
              </w:rPr>
            </m:ctrlPr>
          </m:fPr>
          <m:num>
            <m:r>
              <w:rPr>
                <w:rFonts w:ascii="Cambria Math" w:eastAsiaTheme="minorEastAsia" w:hAnsi="Cambria Math" w:cs="Arial"/>
              </w:rPr>
              <m:t>Length in mud</m:t>
            </m:r>
          </m:num>
          <m:den>
            <m:r>
              <w:rPr>
                <w:rFonts w:ascii="Cambria Math" w:eastAsiaTheme="minorEastAsia" w:hAnsi="Cambria Math" w:cs="Arial"/>
              </w:rPr>
              <m:t>Part in mud</m:t>
            </m:r>
          </m:den>
        </m:f>
      </m:oMath>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f>
          <m:fPr>
            <m:ctrlPr>
              <w:rPr>
                <w:rFonts w:ascii="Cambria Math" w:eastAsiaTheme="minorEastAsia" w:hAnsi="Cambria Math" w:cs="Arial"/>
                <w:i/>
                <w:sz w:val="24"/>
              </w:rPr>
            </m:ctrlPr>
          </m:fPr>
          <m:num>
            <m:r>
              <w:rPr>
                <w:rFonts w:ascii="Cambria Math" w:eastAsiaTheme="minorEastAsia" w:hAnsi="Cambria Math" w:cs="Arial"/>
                <w:sz w:val="24"/>
              </w:rPr>
              <m:t>250</m:t>
            </m:r>
          </m:num>
          <m:den>
            <m:f>
              <m:fPr>
                <m:ctrlPr>
                  <w:rPr>
                    <w:rFonts w:ascii="Cambria Math" w:eastAsiaTheme="minorEastAsia" w:hAnsi="Cambria Math" w:cs="Arial"/>
                    <w:i/>
                    <w:sz w:val="24"/>
                  </w:rPr>
                </m:ctrlPr>
              </m:fPr>
              <m:num>
                <m:r>
                  <w:rPr>
                    <w:rFonts w:ascii="Cambria Math" w:eastAsiaTheme="minorEastAsia" w:hAnsi="Cambria Math" w:cs="Arial"/>
                    <w:sz w:val="24"/>
                  </w:rPr>
                  <m:t>4</m:t>
                </m:r>
              </m:num>
              <m:den>
                <m:r>
                  <w:rPr>
                    <w:rFonts w:ascii="Cambria Math" w:eastAsiaTheme="minorEastAsia" w:hAnsi="Cambria Math" w:cs="Arial"/>
                    <w:sz w:val="24"/>
                  </w:rPr>
                  <m:t>7</m:t>
                </m:r>
              </m:den>
            </m:f>
            <m:r>
              <w:rPr>
                <w:rFonts w:ascii="Cambria Math" w:eastAsiaTheme="minorEastAsia" w:hAnsi="Cambria Math" w:cs="Arial"/>
                <w:sz w:val="24"/>
              </w:rPr>
              <m:t xml:space="preserve">- </m:t>
            </m:r>
            <m:f>
              <m:fPr>
                <m:ctrlPr>
                  <w:rPr>
                    <w:rFonts w:ascii="Cambria Math" w:eastAsiaTheme="minorEastAsia" w:hAnsi="Cambria Math" w:cs="Arial"/>
                    <w:i/>
                    <w:sz w:val="24"/>
                  </w:rPr>
                </m:ctrlPr>
              </m:fPr>
              <m:num>
                <m:r>
                  <w:rPr>
                    <w:rFonts w:ascii="Cambria Math" w:eastAsiaTheme="minorEastAsia" w:hAnsi="Cambria Math" w:cs="Arial"/>
                    <w:sz w:val="24"/>
                  </w:rPr>
                  <m:t>1</m:t>
                </m:r>
              </m:num>
              <m:den>
                <m:r>
                  <w:rPr>
                    <w:rFonts w:ascii="Cambria Math" w:eastAsiaTheme="minorEastAsia" w:hAnsi="Cambria Math" w:cs="Arial"/>
                    <w:sz w:val="24"/>
                  </w:rPr>
                  <m:t>3</m:t>
                </m:r>
              </m:den>
            </m:f>
          </m:den>
        </m:f>
      </m:oMath>
      <w:r w:rsidRPr="00304F52">
        <w:rPr>
          <w:rFonts w:eastAsiaTheme="minorEastAsia" w:cs="Arial"/>
        </w:rPr>
        <w:t xml:space="preserve">  = </w:t>
      </w:r>
      <m:oMath>
        <m:f>
          <m:fPr>
            <m:ctrlPr>
              <w:rPr>
                <w:rFonts w:ascii="Cambria Math" w:eastAsiaTheme="minorEastAsia" w:hAnsi="Cambria Math" w:cs="Arial"/>
                <w:i/>
                <w:sz w:val="24"/>
              </w:rPr>
            </m:ctrlPr>
          </m:fPr>
          <m:num>
            <m:r>
              <w:rPr>
                <w:rFonts w:ascii="Cambria Math" w:eastAsiaTheme="minorEastAsia" w:hAnsi="Cambria Math" w:cs="Arial"/>
                <w:sz w:val="24"/>
              </w:rPr>
              <m:t>250</m:t>
            </m:r>
          </m:num>
          <m:den>
            <m:f>
              <m:fPr>
                <m:ctrlPr>
                  <w:rPr>
                    <w:rFonts w:ascii="Cambria Math" w:eastAsiaTheme="minorEastAsia" w:hAnsi="Cambria Math" w:cs="Arial"/>
                    <w:i/>
                    <w:sz w:val="24"/>
                  </w:rPr>
                </m:ctrlPr>
              </m:fPr>
              <m:num>
                <m:r>
                  <w:rPr>
                    <w:rFonts w:ascii="Cambria Math" w:eastAsiaTheme="minorEastAsia" w:hAnsi="Cambria Math" w:cs="Arial"/>
                    <w:sz w:val="24"/>
                  </w:rPr>
                  <m:t>7</m:t>
                </m:r>
              </m:num>
              <m:den>
                <m:r>
                  <w:rPr>
                    <w:rFonts w:ascii="Cambria Math" w:eastAsiaTheme="minorEastAsia" w:hAnsi="Cambria Math" w:cs="Arial"/>
                    <w:sz w:val="24"/>
                  </w:rPr>
                  <m:t>21</m:t>
                </m:r>
              </m:den>
            </m:f>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250 X 21</m:t>
            </m:r>
          </m:num>
          <m:den>
            <m:r>
              <w:rPr>
                <w:rFonts w:ascii="Cambria Math" w:eastAsiaTheme="minorEastAsia" w:hAnsi="Cambria Math" w:cs="Arial"/>
              </w:rPr>
              <m:t>7</m:t>
            </m:r>
          </m:den>
        </m:f>
      </m:oMath>
      <w:r w:rsidRPr="00304F52">
        <w:rPr>
          <w:rFonts w:eastAsiaTheme="minorEastAsia" w:cs="Arial"/>
        </w:rPr>
        <w:t xml:space="preserve"> = 1050</w:t>
      </w:r>
    </w:p>
    <w:p w:rsidR="007D286C" w:rsidRPr="00304F52" w:rsidRDefault="007D286C" w:rsidP="007D286C">
      <w:pPr>
        <w:spacing w:after="0"/>
        <w:ind w:left="720" w:firstLine="720"/>
        <w:rPr>
          <w:rFonts w:eastAsiaTheme="minorEastAsia" w:cs="Arial"/>
        </w:rPr>
      </w:pPr>
    </w:p>
    <w:p w:rsidR="007D286C" w:rsidRPr="00BB6D9F" w:rsidRDefault="007D286C" w:rsidP="007D286C">
      <w:pPr>
        <w:spacing w:after="0"/>
        <w:jc w:val="center"/>
        <w:rPr>
          <w:rFonts w:eastAsiaTheme="minorEastAsia" w:cs="Arial"/>
          <w:b/>
        </w:rPr>
      </w:pPr>
      <w:r w:rsidRPr="00BB6D9F">
        <w:rPr>
          <w:rFonts w:eastAsiaTheme="minorEastAsia" w:cs="Arial"/>
          <w:b/>
        </w:rPr>
        <w:t>Trick</w:t>
      </w:r>
      <w:r>
        <w:rPr>
          <w:rFonts w:eastAsiaTheme="minorEastAsia" w:cs="Arial"/>
          <w:b/>
        </w:rPr>
        <w:t xml:space="preserve"> </w:t>
      </w:r>
      <w:r w:rsidRPr="00BB6D9F">
        <w:rPr>
          <w:rFonts w:eastAsiaTheme="minorEastAsia" w:cs="Arial"/>
          <w:b/>
        </w:rPr>
        <w:t>8</w:t>
      </w:r>
    </w:p>
    <w:p w:rsidR="007D286C" w:rsidRDefault="007D286C" w:rsidP="007D286C">
      <w:pPr>
        <w:spacing w:after="0"/>
        <w:rPr>
          <w:rFonts w:eastAsiaTheme="minorEastAsia" w:cs="Arial"/>
          <w:b/>
          <w:i/>
        </w:rPr>
      </w:pPr>
    </w:p>
    <w:p w:rsidR="007D286C" w:rsidRDefault="007D286C" w:rsidP="007D286C">
      <w:pPr>
        <w:spacing w:after="0"/>
        <w:ind w:left="1440" w:hanging="1440"/>
        <w:rPr>
          <w:rFonts w:eastAsiaTheme="minorEastAsia" w:cs="Arial"/>
          <w:b/>
          <w:i/>
        </w:rPr>
      </w:pPr>
      <w:r>
        <w:rPr>
          <w:rFonts w:eastAsiaTheme="minorEastAsia" w:cs="Arial"/>
          <w:b/>
          <w:i/>
        </w:rPr>
        <w:t>Example:</w:t>
      </w:r>
      <w:r w:rsidRPr="001E32C7">
        <w:rPr>
          <w:rFonts w:eastAsiaTheme="minorEastAsia" w:cs="Arial"/>
          <w:b/>
          <w:i/>
        </w:rPr>
        <w:t xml:space="preserve"> </w:t>
      </w:r>
      <w:r>
        <w:rPr>
          <w:rFonts w:eastAsiaTheme="minorEastAsia" w:cs="Arial"/>
          <w:b/>
          <w:i/>
        </w:rPr>
        <w:tab/>
      </w:r>
      <w:r w:rsidRPr="001E32C7">
        <w:rPr>
          <w:rFonts w:eastAsiaTheme="minorEastAsia" w:cs="Arial"/>
          <w:b/>
          <w:i/>
        </w:rPr>
        <w:t>What must be subtracted from sum of 13</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7</m:t>
            </m:r>
          </m:num>
          <m:den>
            <m:r>
              <m:rPr>
                <m:sty m:val="bi"/>
              </m:rPr>
              <w:rPr>
                <w:rFonts w:ascii="Cambria Math" w:eastAsiaTheme="minorEastAsia" w:hAnsi="Cambria Math" w:cs="Arial"/>
              </w:rPr>
              <m:t>66</m:t>
            </m:r>
          </m:den>
        </m:f>
      </m:oMath>
      <w:r w:rsidRPr="001E32C7">
        <w:rPr>
          <w:rFonts w:eastAsiaTheme="minorEastAsia" w:cs="Arial"/>
          <w:b/>
          <w:i/>
        </w:rPr>
        <w:t xml:space="preserve"> and 4</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5</m:t>
            </m:r>
          </m:num>
          <m:den>
            <m:r>
              <m:rPr>
                <m:sty m:val="bi"/>
              </m:rPr>
              <w:rPr>
                <w:rFonts w:ascii="Cambria Math" w:eastAsiaTheme="minorEastAsia" w:hAnsi="Cambria Math" w:cs="Arial"/>
              </w:rPr>
              <m:t>66</m:t>
            </m:r>
          </m:den>
        </m:f>
      </m:oMath>
      <w:r w:rsidRPr="001E32C7">
        <w:rPr>
          <w:rFonts w:eastAsiaTheme="minorEastAsia" w:cs="Arial"/>
          <w:b/>
          <w:i/>
        </w:rPr>
        <w:t xml:space="preserve"> to have remainder equal to their difference? </w:t>
      </w:r>
    </w:p>
    <w:p w:rsidR="007D286C" w:rsidRPr="001E32C7" w:rsidRDefault="007D286C" w:rsidP="007D286C">
      <w:pPr>
        <w:spacing w:after="0"/>
        <w:ind w:left="1440" w:hanging="1440"/>
        <w:rPr>
          <w:rFonts w:eastAsiaTheme="minorEastAsia" w:cs="Arial"/>
          <w:b/>
          <w:i/>
        </w:rPr>
      </w:pPr>
    </w:p>
    <w:tbl>
      <w:tblPr>
        <w:tblStyle w:val="TableGrid"/>
        <w:tblW w:w="0" w:type="auto"/>
        <w:tblInd w:w="108" w:type="dxa"/>
        <w:shd w:val="clear" w:color="auto" w:fill="EEECE1" w:themeFill="background2"/>
        <w:tblLook w:val="04A0" w:firstRow="1" w:lastRow="0" w:firstColumn="1" w:lastColumn="0" w:noHBand="0" w:noVBand="1"/>
      </w:tblPr>
      <w:tblGrid>
        <w:gridCol w:w="4080"/>
        <w:gridCol w:w="5055"/>
      </w:tblGrid>
      <w:tr w:rsidR="007D286C" w:rsidRPr="00304F52" w:rsidTr="00EC07C4">
        <w:tc>
          <w:tcPr>
            <w:tcW w:w="4680" w:type="dxa"/>
            <w:shd w:val="clear" w:color="auto" w:fill="EEECE1" w:themeFill="background2"/>
          </w:tcPr>
          <w:p w:rsidR="007D286C" w:rsidRPr="00304F52"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Required answer = 2 X smaller value</w:t>
            </w:r>
          </w:p>
        </w:tc>
        <w:tc>
          <w:tcPr>
            <w:tcW w:w="5850" w:type="dxa"/>
            <w:shd w:val="clear" w:color="auto" w:fill="EEECE1" w:themeFill="background2"/>
          </w:tcPr>
          <w:p w:rsidR="007D286C" w:rsidRPr="00304F52" w:rsidRDefault="007D286C" w:rsidP="00EC07C4">
            <w:pPr>
              <w:jc w:val="center"/>
              <w:rPr>
                <w:rFonts w:eastAsiaTheme="minorEastAsia" w:cs="Arial"/>
                <w:color w:val="FF0000"/>
              </w:rPr>
            </w:pPr>
            <w:r w:rsidRPr="00BB6D9F">
              <w:rPr>
                <w:rFonts w:eastAsiaTheme="minorEastAsia" w:cs="Arial"/>
                <w:b/>
              </w:rPr>
              <w:t>Shortcut Method:</w:t>
            </w:r>
          </w:p>
          <w:p w:rsidR="007D286C" w:rsidRPr="001E41B6" w:rsidRDefault="007D286C" w:rsidP="00EC07C4">
            <w:pPr>
              <w:rPr>
                <w:rFonts w:eastAsiaTheme="minorEastAsia" w:cs="Arial"/>
              </w:rPr>
            </w:pPr>
            <w:r>
              <w:rPr>
                <w:rFonts w:eastAsiaTheme="minorEastAsia" w:cs="Arial"/>
              </w:rPr>
              <w:t xml:space="preserve">Since </w:t>
            </w:r>
            <w:r w:rsidRPr="001E41B6">
              <w:rPr>
                <w:rFonts w:eastAsiaTheme="minorEastAsia" w:cs="Arial"/>
              </w:rPr>
              <w:t>4</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66</m:t>
                  </m:r>
                </m:den>
              </m:f>
            </m:oMath>
            <w:r w:rsidRPr="001E41B6">
              <w:rPr>
                <w:rFonts w:eastAsiaTheme="minorEastAsia" w:cs="Arial"/>
              </w:rPr>
              <w:t xml:space="preserve"> &lt; 13</w:t>
            </w:r>
            <m:oMath>
              <m:f>
                <m:fPr>
                  <m:ctrlPr>
                    <w:rPr>
                      <w:rFonts w:ascii="Cambria Math" w:eastAsiaTheme="minorEastAsia" w:hAnsi="Cambria Math" w:cs="Arial"/>
                      <w:i/>
                    </w:rPr>
                  </m:ctrlPr>
                </m:fPr>
                <m:num>
                  <m:r>
                    <w:rPr>
                      <w:rFonts w:ascii="Cambria Math" w:eastAsiaTheme="minorEastAsia" w:hAnsi="Cambria Math" w:cs="Arial"/>
                    </w:rPr>
                    <m:t>7</m:t>
                  </m:r>
                </m:num>
                <m:den>
                  <m:r>
                    <w:rPr>
                      <w:rFonts w:ascii="Cambria Math" w:eastAsiaTheme="minorEastAsia" w:hAnsi="Cambria Math" w:cs="Arial"/>
                    </w:rPr>
                    <m:t>66</m:t>
                  </m:r>
                </m:den>
              </m:f>
            </m:oMath>
          </w:p>
          <w:p w:rsidR="007D286C" w:rsidRPr="00304F52" w:rsidRDefault="007D286C" w:rsidP="00EC07C4">
            <w:pPr>
              <w:rPr>
                <w:rFonts w:eastAsiaTheme="minorEastAsia" w:cs="Arial"/>
              </w:rPr>
            </w:pPr>
            <w:r w:rsidRPr="00304F52">
              <w:rPr>
                <w:rFonts w:eastAsiaTheme="minorEastAsia" w:cs="Arial"/>
              </w:rPr>
              <w:t xml:space="preserve">Required answer :-  2 X 4 </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66</m:t>
                  </m:r>
                </m:den>
              </m:f>
            </m:oMath>
            <w:r w:rsidRPr="00304F52">
              <w:rPr>
                <w:rFonts w:eastAsiaTheme="minorEastAsia" w:cs="Arial"/>
              </w:rPr>
              <w:t xml:space="preserve"> = 8 </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66</m:t>
                  </m:r>
                </m:den>
              </m:f>
            </m:oMath>
          </w:p>
        </w:tc>
      </w:tr>
    </w:tbl>
    <w:p w:rsidR="007D286C" w:rsidRDefault="007D286C" w:rsidP="007D286C">
      <w:pPr>
        <w:spacing w:after="0"/>
        <w:rPr>
          <w:rFonts w:eastAsiaTheme="minorEastAsia" w:cs="Arial"/>
          <w:b/>
        </w:rPr>
      </w:pPr>
    </w:p>
    <w:p w:rsidR="007D286C" w:rsidRDefault="007D286C" w:rsidP="007D286C">
      <w:pPr>
        <w:spacing w:after="0"/>
        <w:rPr>
          <w:rFonts w:eastAsiaTheme="minorEastAsia" w:cs="Arial"/>
          <w:b/>
          <w:i/>
        </w:rPr>
      </w:pPr>
      <w:r>
        <w:rPr>
          <w:rFonts w:eastAsiaTheme="minorEastAsia" w:cs="Arial"/>
          <w:b/>
        </w:rPr>
        <w:t>Detail Method: Difference</w:t>
      </w:r>
      <w:r>
        <w:rPr>
          <w:rFonts w:eastAsiaTheme="minorEastAsia" w:cs="Arial"/>
          <w:b/>
        </w:rPr>
        <w:tab/>
        <w:t xml:space="preserve">= </w:t>
      </w:r>
      <w:r w:rsidRPr="001E32C7">
        <w:rPr>
          <w:rFonts w:eastAsiaTheme="minorEastAsia" w:cs="Arial"/>
          <w:b/>
          <w:i/>
        </w:rPr>
        <w:t>13</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7</m:t>
            </m:r>
          </m:num>
          <m:den>
            <m:r>
              <m:rPr>
                <m:sty m:val="bi"/>
              </m:rPr>
              <w:rPr>
                <w:rFonts w:ascii="Cambria Math" w:eastAsiaTheme="minorEastAsia" w:hAnsi="Cambria Math" w:cs="Arial"/>
              </w:rPr>
              <m:t>66</m:t>
            </m:r>
          </m:den>
        </m:f>
      </m:oMath>
      <w:r>
        <w:rPr>
          <w:rFonts w:eastAsiaTheme="minorEastAsia" w:cs="Arial"/>
          <w:b/>
          <w:i/>
        </w:rPr>
        <w:t xml:space="preserve"> -</w:t>
      </w:r>
      <w:r w:rsidRPr="001E32C7">
        <w:rPr>
          <w:rFonts w:eastAsiaTheme="minorEastAsia" w:cs="Arial"/>
          <w:b/>
          <w:i/>
        </w:rPr>
        <w:t xml:space="preserve"> 4</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5</m:t>
            </m:r>
          </m:num>
          <m:den>
            <m:r>
              <m:rPr>
                <m:sty m:val="bi"/>
              </m:rPr>
              <w:rPr>
                <w:rFonts w:ascii="Cambria Math" w:eastAsiaTheme="minorEastAsia" w:hAnsi="Cambria Math" w:cs="Arial"/>
              </w:rPr>
              <m:t>66</m:t>
            </m:r>
          </m:den>
        </m:f>
      </m:oMath>
      <w:r>
        <w:rPr>
          <w:rFonts w:eastAsiaTheme="minorEastAsia" w:cs="Arial"/>
          <w:b/>
          <w:i/>
        </w:rPr>
        <w:t>= (13-4) +</w:t>
      </w:r>
      <m:oMath>
        <m:d>
          <m:dPr>
            <m:ctrlPr>
              <w:rPr>
                <w:rFonts w:ascii="Cambria Math" w:eastAsiaTheme="minorEastAsia" w:hAnsi="Cambria Math" w:cs="Arial"/>
                <w:b/>
                <w:i/>
              </w:rPr>
            </m:ctrlPr>
          </m:dPr>
          <m:e>
            <m:f>
              <m:fPr>
                <m:ctrlPr>
                  <w:rPr>
                    <w:rFonts w:ascii="Cambria Math" w:eastAsiaTheme="minorEastAsia" w:hAnsi="Cambria Math" w:cs="Arial"/>
                    <w:b/>
                    <w:i/>
                  </w:rPr>
                </m:ctrlPr>
              </m:fPr>
              <m:num>
                <m:r>
                  <m:rPr>
                    <m:sty m:val="bi"/>
                  </m:rPr>
                  <w:rPr>
                    <w:rFonts w:ascii="Cambria Math" w:eastAsiaTheme="minorEastAsia" w:hAnsi="Cambria Math" w:cs="Arial"/>
                  </w:rPr>
                  <m:t>7</m:t>
                </m:r>
              </m:num>
              <m:den>
                <m:r>
                  <m:rPr>
                    <m:sty m:val="bi"/>
                  </m:rPr>
                  <w:rPr>
                    <w:rFonts w:ascii="Cambria Math" w:eastAsiaTheme="minorEastAsia" w:hAnsi="Cambria Math" w:cs="Arial"/>
                  </w:rPr>
                  <m:t>66</m:t>
                </m:r>
              </m:den>
            </m:f>
            <m:r>
              <m:rPr>
                <m:sty m:val="bi"/>
              </m:rPr>
              <w:rPr>
                <w:rFonts w:ascii="Cambria Math" w:eastAsiaTheme="minorEastAsia" w:hAnsi="Cambria Math" w:cs="Arial"/>
              </w:rPr>
              <m:t>-</m:t>
            </m:r>
            <m:f>
              <m:fPr>
                <m:ctrlPr>
                  <w:rPr>
                    <w:rFonts w:ascii="Cambria Math" w:eastAsiaTheme="minorEastAsia" w:hAnsi="Cambria Math" w:cs="Arial"/>
                    <w:b/>
                    <w:i/>
                  </w:rPr>
                </m:ctrlPr>
              </m:fPr>
              <m:num>
                <m:r>
                  <m:rPr>
                    <m:sty m:val="bi"/>
                  </m:rPr>
                  <w:rPr>
                    <w:rFonts w:ascii="Cambria Math" w:eastAsiaTheme="minorEastAsia" w:hAnsi="Cambria Math" w:cs="Arial"/>
                  </w:rPr>
                  <m:t>5</m:t>
                </m:r>
              </m:num>
              <m:den>
                <m:r>
                  <m:rPr>
                    <m:sty m:val="bi"/>
                  </m:rPr>
                  <w:rPr>
                    <w:rFonts w:ascii="Cambria Math" w:eastAsiaTheme="minorEastAsia" w:hAnsi="Cambria Math" w:cs="Arial"/>
                  </w:rPr>
                  <m:t>66</m:t>
                </m:r>
              </m:den>
            </m:f>
          </m:e>
        </m:d>
      </m:oMath>
    </w:p>
    <w:p w:rsidR="007D286C" w:rsidRDefault="007D286C" w:rsidP="007D286C">
      <w:pPr>
        <w:spacing w:after="0"/>
        <w:rPr>
          <w:rFonts w:eastAsiaTheme="minorEastAsia" w:cs="Arial"/>
          <w:b/>
          <w:i/>
        </w:rPr>
      </w:pPr>
    </w:p>
    <w:p w:rsidR="007D286C" w:rsidRDefault="007D286C" w:rsidP="007D286C">
      <w:pPr>
        <w:spacing w:after="0"/>
        <w:ind w:left="2160" w:firstLine="720"/>
        <w:rPr>
          <w:rFonts w:eastAsiaTheme="minorEastAsia" w:cs="Arial"/>
          <w:b/>
          <w:i/>
        </w:rPr>
      </w:pPr>
      <w:r>
        <w:rPr>
          <w:rFonts w:eastAsiaTheme="minorEastAsia" w:cs="Arial"/>
          <w:b/>
          <w:i/>
        </w:rPr>
        <w:t xml:space="preserve">=9 + </w:t>
      </w:r>
      <m:oMath>
        <m:f>
          <m:fPr>
            <m:ctrlPr>
              <w:rPr>
                <w:rFonts w:ascii="Cambria Math" w:eastAsiaTheme="minorEastAsia" w:hAnsi="Cambria Math" w:cs="Arial"/>
                <w:b/>
                <w:i/>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66</m:t>
            </m:r>
          </m:den>
        </m:f>
      </m:oMath>
      <w:r>
        <w:rPr>
          <w:rFonts w:eastAsiaTheme="minorEastAsia" w:cs="Arial"/>
          <w:b/>
          <w:i/>
        </w:rPr>
        <w:t xml:space="preserve">=9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33</m:t>
            </m:r>
          </m:den>
        </m:f>
      </m:oMath>
    </w:p>
    <w:p w:rsidR="007D286C" w:rsidRDefault="007D286C" w:rsidP="007D286C">
      <w:pPr>
        <w:spacing w:after="0"/>
        <w:ind w:left="2160" w:firstLine="720"/>
        <w:rPr>
          <w:rFonts w:eastAsiaTheme="minorEastAsia" w:cs="Arial"/>
          <w:b/>
          <w:i/>
        </w:rPr>
      </w:pPr>
    </w:p>
    <w:p w:rsidR="007D286C" w:rsidRDefault="007D286C" w:rsidP="007D286C">
      <w:pPr>
        <w:spacing w:after="0"/>
        <w:ind w:left="2160" w:firstLine="720"/>
        <w:rPr>
          <w:rFonts w:eastAsiaTheme="minorEastAsia" w:cs="Arial"/>
          <w:b/>
          <w:i/>
        </w:rPr>
      </w:pPr>
      <w:r>
        <w:rPr>
          <w:rFonts w:eastAsiaTheme="minorEastAsia" w:cs="Arial"/>
          <w:b/>
          <w:i/>
        </w:rPr>
        <w:t xml:space="preserve">Sum= </w:t>
      </w:r>
      <w:r w:rsidRPr="001E32C7">
        <w:rPr>
          <w:rFonts w:eastAsiaTheme="minorEastAsia" w:cs="Arial"/>
          <w:b/>
          <w:i/>
        </w:rPr>
        <w:t>13</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7</m:t>
            </m:r>
          </m:num>
          <m:den>
            <m:r>
              <m:rPr>
                <m:sty m:val="bi"/>
              </m:rPr>
              <w:rPr>
                <w:rFonts w:ascii="Cambria Math" w:eastAsiaTheme="minorEastAsia" w:hAnsi="Cambria Math" w:cs="Arial"/>
              </w:rPr>
              <m:t>66</m:t>
            </m:r>
          </m:den>
        </m:f>
      </m:oMath>
      <w:r>
        <w:rPr>
          <w:rFonts w:eastAsiaTheme="minorEastAsia" w:cs="Arial"/>
          <w:b/>
          <w:i/>
        </w:rPr>
        <w:t xml:space="preserve"> +</w:t>
      </w:r>
      <w:r w:rsidRPr="001E32C7">
        <w:rPr>
          <w:rFonts w:eastAsiaTheme="minorEastAsia" w:cs="Arial"/>
          <w:b/>
          <w:i/>
        </w:rPr>
        <w:t xml:space="preserve"> 4</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5</m:t>
            </m:r>
          </m:num>
          <m:den>
            <m:r>
              <m:rPr>
                <m:sty m:val="bi"/>
              </m:rPr>
              <w:rPr>
                <w:rFonts w:ascii="Cambria Math" w:eastAsiaTheme="minorEastAsia" w:hAnsi="Cambria Math" w:cs="Arial"/>
              </w:rPr>
              <m:t>66</m:t>
            </m:r>
          </m:den>
        </m:f>
      </m:oMath>
      <w:r>
        <w:rPr>
          <w:rFonts w:eastAsiaTheme="minorEastAsia" w:cs="Arial"/>
          <w:b/>
          <w:i/>
        </w:rPr>
        <w:t>=-----------------------17</w:t>
      </w:r>
      <m:oMath>
        <m:f>
          <m:fPr>
            <m:ctrlPr>
              <w:rPr>
                <w:rFonts w:ascii="Cambria Math" w:eastAsiaTheme="minorEastAsia" w:hAnsi="Cambria Math" w:cs="Arial"/>
                <w:b/>
                <w:i/>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11</m:t>
            </m:r>
          </m:den>
        </m:f>
      </m:oMath>
    </w:p>
    <w:p w:rsidR="007D286C" w:rsidRPr="00304F52" w:rsidRDefault="007D286C" w:rsidP="007D286C">
      <w:pPr>
        <w:spacing w:after="0"/>
        <w:rPr>
          <w:rFonts w:eastAsiaTheme="minorEastAsia" w:cs="Arial"/>
          <w:b/>
        </w:rPr>
      </w:pPr>
    </w:p>
    <w:p w:rsidR="007D286C" w:rsidRDefault="007D286C" w:rsidP="007D286C">
      <w:pPr>
        <w:spacing w:after="0"/>
        <w:jc w:val="center"/>
        <w:rPr>
          <w:rFonts w:eastAsiaTheme="minorEastAsia" w:cs="Arial"/>
          <w:b/>
        </w:rPr>
      </w:pPr>
      <w:r w:rsidRPr="00BB6D9F">
        <w:rPr>
          <w:rFonts w:eastAsiaTheme="minorEastAsia" w:cs="Arial"/>
          <w:b/>
        </w:rPr>
        <w:t>Trick</w:t>
      </w:r>
      <w:r>
        <w:rPr>
          <w:rFonts w:eastAsiaTheme="minorEastAsia" w:cs="Arial"/>
          <w:b/>
        </w:rPr>
        <w:t xml:space="preserve"> </w:t>
      </w:r>
      <w:r w:rsidRPr="00BB6D9F">
        <w:rPr>
          <w:rFonts w:eastAsiaTheme="minorEastAsia" w:cs="Arial"/>
          <w:b/>
        </w:rPr>
        <w:t>9</w:t>
      </w:r>
    </w:p>
    <w:p w:rsidR="007D286C" w:rsidRPr="00BB6D9F" w:rsidRDefault="007D286C" w:rsidP="007D286C">
      <w:pPr>
        <w:spacing w:after="0"/>
        <w:jc w:val="center"/>
        <w:rPr>
          <w:rFonts w:eastAsiaTheme="minorEastAsia" w:cs="Arial"/>
          <w:b/>
        </w:rPr>
      </w:pPr>
    </w:p>
    <w:p w:rsidR="007D286C" w:rsidRDefault="007D286C" w:rsidP="007D286C">
      <w:pPr>
        <w:spacing w:after="0"/>
        <w:rPr>
          <w:rFonts w:eastAsiaTheme="minorEastAsia" w:cs="Arial"/>
          <w:b/>
          <w:i/>
        </w:rPr>
      </w:pPr>
      <w:r>
        <w:rPr>
          <w:rFonts w:eastAsiaTheme="minorEastAsia" w:cs="Arial"/>
          <w:b/>
          <w:i/>
        </w:rPr>
        <w:t>Example:</w:t>
      </w:r>
      <w:r>
        <w:rPr>
          <w:rFonts w:eastAsiaTheme="minorEastAsia" w:cs="Arial"/>
          <w:b/>
          <w:i/>
        </w:rPr>
        <w:tab/>
      </w:r>
      <w:r w:rsidRPr="001E32C7">
        <w:rPr>
          <w:rFonts w:eastAsiaTheme="minorEastAsia" w:cs="Arial"/>
          <w:b/>
          <w:i/>
        </w:rPr>
        <w:t xml:space="preserve">How </w:t>
      </w:r>
      <w:proofErr w:type="gramStart"/>
      <w:r w:rsidRPr="001E32C7">
        <w:rPr>
          <w:rFonts w:eastAsiaTheme="minorEastAsia" w:cs="Arial"/>
          <w:b/>
          <w:i/>
        </w:rPr>
        <w:t xml:space="preserve">many </w:t>
      </w:r>
      <w:proofErr w:type="gramEnd"/>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8</m:t>
            </m:r>
          </m:den>
        </m:f>
      </m:oMath>
      <w:r w:rsidRPr="001E32C7">
        <w:rPr>
          <w:rFonts w:eastAsiaTheme="minorEastAsia" w:cs="Arial"/>
          <w:b/>
          <w:i/>
        </w:rPr>
        <w:t>’ s are there in 37</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1E32C7">
        <w:rPr>
          <w:rFonts w:eastAsiaTheme="minorEastAsia" w:cs="Arial"/>
          <w:b/>
          <w:i/>
        </w:rPr>
        <w:t xml:space="preserve"> ? </w:t>
      </w:r>
    </w:p>
    <w:p w:rsidR="007D286C" w:rsidRPr="001E32C7" w:rsidRDefault="007D286C" w:rsidP="007D286C">
      <w:pPr>
        <w:spacing w:after="0"/>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080"/>
        <w:gridCol w:w="5055"/>
      </w:tblGrid>
      <w:tr w:rsidR="007D286C" w:rsidRPr="00304F52" w:rsidTr="00EC07C4">
        <w:tc>
          <w:tcPr>
            <w:tcW w:w="4680" w:type="dxa"/>
            <w:shd w:val="clear" w:color="auto" w:fill="DBE5F1" w:themeFill="accent1" w:themeFillTint="33"/>
          </w:tcPr>
          <w:p w:rsidR="007D286C" w:rsidRPr="00BB6D9F" w:rsidRDefault="007D286C" w:rsidP="00EC07C4">
            <w:pPr>
              <w:jc w:val="center"/>
              <w:rPr>
                <w:rFonts w:eastAsiaTheme="minorEastAsia" w:cs="Arial"/>
                <w:b/>
              </w:rPr>
            </w:pPr>
            <w:r w:rsidRPr="00BB6D9F">
              <w:rPr>
                <w:rFonts w:eastAsiaTheme="minorEastAsia" w:cs="Arial"/>
                <w:b/>
              </w:rPr>
              <w:t>Rule</w:t>
            </w:r>
          </w:p>
          <w:p w:rsidR="007D286C" w:rsidRPr="00304F52" w:rsidRDefault="007D286C" w:rsidP="00EC07C4">
            <w:pPr>
              <w:rPr>
                <w:rFonts w:eastAsiaTheme="minorEastAsia" w:cs="Arial"/>
              </w:rPr>
            </w:pPr>
            <w:r w:rsidRPr="00304F52">
              <w:rPr>
                <w:rFonts w:eastAsiaTheme="minorEastAsia" w:cs="Arial"/>
              </w:rPr>
              <w:t xml:space="preserve">How many </w:t>
            </w:r>
            <w:proofErr w:type="gramStart"/>
            <w:r w:rsidRPr="00304F52">
              <w:rPr>
                <w:rFonts w:eastAsiaTheme="minorEastAsia" w:cs="Arial"/>
              </w:rPr>
              <w:t>‘a’ s</w:t>
            </w:r>
            <w:proofErr w:type="gramEnd"/>
            <w:r w:rsidRPr="00304F52">
              <w:rPr>
                <w:rFonts w:eastAsiaTheme="minorEastAsia" w:cs="Arial"/>
              </w:rPr>
              <w:t xml:space="preserve"> are there in b ?</w:t>
            </w:r>
          </w:p>
          <w:p w:rsidR="007D286C" w:rsidRPr="00304F52" w:rsidRDefault="007D286C" w:rsidP="00EC07C4">
            <w:pPr>
              <w:rPr>
                <w:rFonts w:eastAsiaTheme="minorEastAsia" w:cs="Arial"/>
              </w:rPr>
            </w:pPr>
            <w:r w:rsidRPr="00304F52">
              <w:rPr>
                <w:rFonts w:eastAsiaTheme="minorEastAsia" w:cs="Arial"/>
              </w:rPr>
              <w:t xml:space="preserve">Step 1:- Divide </w:t>
            </w:r>
          </w:p>
          <w:p w:rsidR="007D286C" w:rsidRPr="00304F52" w:rsidRDefault="007D286C" w:rsidP="00EC07C4">
            <w:pPr>
              <w:rPr>
                <w:rFonts w:eastAsiaTheme="minorEastAsia" w:cs="Arial"/>
              </w:rPr>
            </w:pPr>
            <w:r w:rsidRPr="00304F52">
              <w:rPr>
                <w:rFonts w:eastAsiaTheme="minorEastAsia" w:cs="Arial"/>
              </w:rPr>
              <w:t xml:space="preserve">Step2:- </w:t>
            </w:r>
            <m:oMath>
              <m:f>
                <m:fPr>
                  <m:ctrlPr>
                    <w:rPr>
                      <w:rFonts w:ascii="Cambria Math" w:eastAsiaTheme="minorEastAsia" w:hAnsi="Cambria Math" w:cs="Arial"/>
                      <w:i/>
                    </w:rPr>
                  </m:ctrlPr>
                </m:fPr>
                <m:num>
                  <m:r>
                    <w:rPr>
                      <w:rFonts w:ascii="Cambria Math" w:eastAsiaTheme="minorEastAsia" w:hAnsi="Cambria Math" w:cs="Arial"/>
                    </w:rPr>
                    <m:t>b</m:t>
                  </m:r>
                </m:num>
                <m:den>
                  <m:r>
                    <w:rPr>
                      <w:rFonts w:ascii="Cambria Math" w:eastAsiaTheme="minorEastAsia" w:hAnsi="Cambria Math" w:cs="Arial"/>
                    </w:rPr>
                    <m:t>a</m:t>
                  </m:r>
                </m:den>
              </m:f>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Required Answer ;- Quotient  </w:t>
            </w:r>
          </w:p>
          <w:p w:rsidR="007D286C" w:rsidRPr="00304F52" w:rsidRDefault="007D286C" w:rsidP="00EC07C4">
            <w:pPr>
              <w:rPr>
                <w:rFonts w:eastAsiaTheme="minorEastAsia" w:cs="Arial"/>
              </w:rPr>
            </w:pPr>
          </w:p>
        </w:tc>
        <w:tc>
          <w:tcPr>
            <w:tcW w:w="5850" w:type="dxa"/>
            <w:shd w:val="clear" w:color="auto" w:fill="DBE5F1" w:themeFill="accent1" w:themeFillTint="33"/>
          </w:tcPr>
          <w:p w:rsidR="007D286C" w:rsidRPr="00304F52" w:rsidRDefault="007D286C" w:rsidP="00EC07C4">
            <w:pPr>
              <w:jc w:val="center"/>
              <w:rPr>
                <w:rFonts w:eastAsiaTheme="minorEastAsia" w:cs="Arial"/>
              </w:rPr>
            </w:pPr>
            <w:r w:rsidRPr="00BB6D9F">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37</w:t>
            </w:r>
            <w:r>
              <w:rPr>
                <w:rFonts w:eastAsiaTheme="minorEastAsia" w:cs="Arial"/>
              </w:rPr>
              <w:t xml:space="preserve">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2</m:t>
                  </m:r>
                </m:den>
              </m:f>
            </m:oMath>
            <w:r w:rsidRPr="001E32C7">
              <w:rPr>
                <w:rFonts w:eastAsiaTheme="minorEastAsia" w:cs="Arial"/>
                <w:sz w:val="28"/>
              </w:rPr>
              <w:t xml:space="preserve"> </w:t>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75</m:t>
                  </m:r>
                </m:num>
                <m:den>
                  <m:r>
                    <w:rPr>
                      <w:rFonts w:ascii="Cambria Math" w:eastAsiaTheme="minorEastAsia" w:hAnsi="Cambria Math" w:cs="Arial"/>
                    </w:rPr>
                    <m:t>2</m:t>
                  </m:r>
                </m:den>
              </m:f>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Step1:-  </w:t>
            </w:r>
            <m:oMath>
              <m:f>
                <m:fPr>
                  <m:ctrlPr>
                    <w:rPr>
                      <w:rFonts w:ascii="Cambria Math" w:eastAsiaTheme="minorEastAsia" w:hAnsi="Cambria Math" w:cs="Arial"/>
                      <w:i/>
                      <w:sz w:val="28"/>
                    </w:rPr>
                  </m:ctrlPr>
                </m:fPr>
                <m:num>
                  <m:f>
                    <m:fPr>
                      <m:ctrlPr>
                        <w:rPr>
                          <w:rFonts w:ascii="Cambria Math" w:eastAsiaTheme="minorEastAsia" w:hAnsi="Cambria Math" w:cs="Arial"/>
                          <w:i/>
                          <w:sz w:val="28"/>
                        </w:rPr>
                      </m:ctrlPr>
                    </m:fPr>
                    <m:num>
                      <m:r>
                        <w:rPr>
                          <w:rFonts w:ascii="Cambria Math" w:eastAsiaTheme="minorEastAsia" w:hAnsi="Cambria Math" w:cs="Arial"/>
                          <w:sz w:val="28"/>
                        </w:rPr>
                        <m:t>75</m:t>
                      </m:r>
                    </m:num>
                    <m:den>
                      <m:r>
                        <w:rPr>
                          <w:rFonts w:ascii="Cambria Math" w:eastAsiaTheme="minorEastAsia" w:hAnsi="Cambria Math" w:cs="Arial"/>
                          <w:sz w:val="28"/>
                        </w:rPr>
                        <m:t>2</m:t>
                      </m:r>
                    </m:den>
                  </m:f>
                </m:num>
                <m:den>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8</m:t>
                      </m:r>
                    </m:den>
                  </m:f>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75 X 8</m:t>
                  </m:r>
                </m:num>
                <m:den>
                  <m:r>
                    <w:rPr>
                      <w:rFonts w:ascii="Cambria Math" w:eastAsiaTheme="minorEastAsia" w:hAnsi="Cambria Math" w:cs="Arial"/>
                    </w:rPr>
                    <m:t>1 X 2</m:t>
                  </m:r>
                </m:den>
              </m:f>
            </m:oMath>
            <w:r w:rsidRPr="00304F52">
              <w:rPr>
                <w:rFonts w:eastAsiaTheme="minorEastAsia" w:cs="Arial"/>
              </w:rPr>
              <w:t xml:space="preserve"> = 300</w:t>
            </w:r>
          </w:p>
          <w:p w:rsidR="007D286C" w:rsidRPr="00304F52" w:rsidRDefault="007D286C" w:rsidP="00EC07C4">
            <w:pPr>
              <w:rPr>
                <w:rFonts w:eastAsiaTheme="minorEastAsia" w:cs="Arial"/>
              </w:rPr>
            </w:pPr>
            <w:r w:rsidRPr="00304F52">
              <w:rPr>
                <w:rFonts w:eastAsiaTheme="minorEastAsia" w:cs="Arial"/>
              </w:rPr>
              <w:t xml:space="preserve">Required answer = 300 times </w:t>
            </w:r>
          </w:p>
        </w:tc>
      </w:tr>
    </w:tbl>
    <w:p w:rsidR="007D286C" w:rsidRPr="00304F52" w:rsidRDefault="007D286C" w:rsidP="007D286C">
      <w:pPr>
        <w:spacing w:after="0"/>
        <w:rPr>
          <w:rFonts w:eastAsiaTheme="minorEastAsia" w:cs="Arial"/>
          <w:b/>
        </w:rPr>
      </w:pPr>
    </w:p>
    <w:p w:rsidR="007D286C" w:rsidRDefault="007D286C" w:rsidP="007D286C">
      <w:pPr>
        <w:spacing w:after="0"/>
        <w:jc w:val="center"/>
        <w:rPr>
          <w:rFonts w:eastAsiaTheme="minorEastAsia" w:cs="Arial"/>
          <w:b/>
        </w:rPr>
      </w:pPr>
      <w:r w:rsidRPr="00BB6D9F">
        <w:rPr>
          <w:rFonts w:eastAsiaTheme="minorEastAsia" w:cs="Arial"/>
          <w:b/>
        </w:rPr>
        <w:t>Trick10</w:t>
      </w:r>
    </w:p>
    <w:p w:rsidR="007D286C" w:rsidRPr="00BB6D9F" w:rsidRDefault="007D286C" w:rsidP="007D286C">
      <w:pPr>
        <w:spacing w:after="0"/>
        <w:jc w:val="center"/>
        <w:rPr>
          <w:rFonts w:eastAsiaTheme="minorEastAsia" w:cs="Arial"/>
          <w:b/>
        </w:rPr>
      </w:pPr>
    </w:p>
    <w:p w:rsidR="007D286C" w:rsidRDefault="007D286C" w:rsidP="007D286C">
      <w:pPr>
        <w:spacing w:after="0"/>
        <w:ind w:left="1440" w:hanging="1440"/>
        <w:rPr>
          <w:rFonts w:eastAsiaTheme="minorEastAsia" w:cs="Arial"/>
          <w:b/>
          <w:i/>
        </w:rPr>
      </w:pPr>
      <w:r w:rsidRPr="001E32C7">
        <w:rPr>
          <w:rFonts w:eastAsiaTheme="minorEastAsia" w:cs="Arial"/>
          <w:b/>
          <w:i/>
        </w:rPr>
        <w:t xml:space="preserve">Example: </w:t>
      </w:r>
      <w:r w:rsidRPr="001E32C7">
        <w:rPr>
          <w:rFonts w:eastAsiaTheme="minorEastAsia" w:cs="Arial"/>
          <w:b/>
          <w:i/>
        </w:rPr>
        <w:tab/>
        <w:t xml:space="preserve">A women sells to the customer half her stock and half an apple, to the second half her remaining stock and half an apple, and so also to the third, and to fourth customer. She finds that she has now 15 apples left. How many had she at first? </w:t>
      </w:r>
    </w:p>
    <w:p w:rsidR="007D286C" w:rsidRPr="001E32C7" w:rsidRDefault="007D286C" w:rsidP="007D286C">
      <w:pPr>
        <w:spacing w:after="0"/>
        <w:ind w:left="1440" w:hanging="1440"/>
        <w:rPr>
          <w:rFonts w:eastAsiaTheme="minorEastAsia" w:cs="Arial"/>
          <w:b/>
          <w:i/>
        </w:rPr>
      </w:pPr>
    </w:p>
    <w:tbl>
      <w:tblPr>
        <w:tblStyle w:val="TableGrid"/>
        <w:tblW w:w="10530" w:type="dxa"/>
        <w:tblInd w:w="108" w:type="dxa"/>
        <w:shd w:val="clear" w:color="auto" w:fill="EEECE1" w:themeFill="background2"/>
        <w:tblLook w:val="04A0" w:firstRow="1" w:lastRow="0" w:firstColumn="1" w:lastColumn="0" w:noHBand="0" w:noVBand="1"/>
      </w:tblPr>
      <w:tblGrid>
        <w:gridCol w:w="4680"/>
        <w:gridCol w:w="5850"/>
      </w:tblGrid>
      <w:tr w:rsidR="007D286C" w:rsidRPr="00304F52" w:rsidTr="00EC07C4">
        <w:tc>
          <w:tcPr>
            <w:tcW w:w="4680" w:type="dxa"/>
            <w:shd w:val="clear" w:color="auto" w:fill="EEECE1" w:themeFill="background2"/>
          </w:tcPr>
          <w:p w:rsidR="007D286C" w:rsidRPr="00304F52"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Step 1: always start from the last customer </w:t>
            </w:r>
            <w:r w:rsidRPr="00304F52">
              <w:rPr>
                <w:rFonts w:eastAsiaTheme="minorEastAsia" w:cs="Arial"/>
              </w:rPr>
              <w:tab/>
            </w:r>
          </w:p>
        </w:tc>
        <w:tc>
          <w:tcPr>
            <w:tcW w:w="5850" w:type="dxa"/>
            <w:shd w:val="clear" w:color="auto" w:fill="EEECE1" w:themeFill="background2"/>
          </w:tcPr>
          <w:p w:rsidR="007D286C" w:rsidRPr="00F87A41" w:rsidRDefault="007D286C" w:rsidP="00EC07C4">
            <w:pPr>
              <w:jc w:val="center"/>
              <w:rPr>
                <w:rFonts w:eastAsiaTheme="minorEastAsia" w:cs="Arial"/>
                <w:b/>
              </w:rPr>
            </w:pPr>
            <w:r w:rsidRPr="00F87A41">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Begin with fourth customer. </w:t>
            </w:r>
          </w:p>
          <w:p w:rsidR="007D286C" w:rsidRPr="00304F52" w:rsidRDefault="007D286C" w:rsidP="00EC07C4">
            <w:pPr>
              <w:rPr>
                <w:rFonts w:eastAsiaTheme="minorEastAsia" w:cs="Arial"/>
              </w:rPr>
            </w:pPr>
            <w:r w:rsidRPr="00304F52">
              <w:rPr>
                <w:rFonts w:eastAsiaTheme="minorEastAsia" w:cs="Arial"/>
              </w:rPr>
              <w:t>Her stock before 4</w:t>
            </w:r>
            <w:r w:rsidRPr="00304F52">
              <w:rPr>
                <w:rFonts w:eastAsiaTheme="minorEastAsia" w:cs="Arial"/>
                <w:vertAlign w:val="superscript"/>
              </w:rPr>
              <w:t>th</w:t>
            </w:r>
            <w:r w:rsidRPr="00304F52">
              <w:rPr>
                <w:rFonts w:eastAsiaTheme="minorEastAsia" w:cs="Arial"/>
              </w:rPr>
              <w:t xml:space="preserve"> customer = 2 (15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31</w:t>
            </w:r>
          </w:p>
          <w:p w:rsidR="007D286C" w:rsidRPr="00304F52" w:rsidRDefault="007D286C" w:rsidP="00EC07C4">
            <w:pPr>
              <w:rPr>
                <w:rFonts w:eastAsiaTheme="minorEastAsia" w:cs="Arial"/>
              </w:rPr>
            </w:pPr>
            <w:r w:rsidRPr="00304F52">
              <w:rPr>
                <w:rFonts w:eastAsiaTheme="minorEastAsia" w:cs="Arial"/>
              </w:rPr>
              <w:t>Her stock before 3</w:t>
            </w:r>
            <w:r w:rsidRPr="00304F52">
              <w:rPr>
                <w:rFonts w:eastAsiaTheme="minorEastAsia" w:cs="Arial"/>
                <w:vertAlign w:val="superscript"/>
              </w:rPr>
              <w:t>rd</w:t>
            </w:r>
            <w:r w:rsidRPr="00304F52">
              <w:rPr>
                <w:rFonts w:eastAsiaTheme="minorEastAsia" w:cs="Arial"/>
              </w:rPr>
              <w:t xml:space="preserve"> customer = 2( 31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 63</w:t>
            </w:r>
          </w:p>
          <w:p w:rsidR="007D286C" w:rsidRPr="00304F52" w:rsidRDefault="007D286C" w:rsidP="00EC07C4">
            <w:pPr>
              <w:rPr>
                <w:rFonts w:eastAsiaTheme="minorEastAsia" w:cs="Arial"/>
              </w:rPr>
            </w:pPr>
            <w:r w:rsidRPr="00304F52">
              <w:rPr>
                <w:rFonts w:eastAsiaTheme="minorEastAsia" w:cs="Arial"/>
              </w:rPr>
              <w:t>Her stock before 4</w:t>
            </w:r>
            <w:r w:rsidRPr="00304F52">
              <w:rPr>
                <w:rFonts w:eastAsiaTheme="minorEastAsia" w:cs="Arial"/>
                <w:vertAlign w:val="superscript"/>
              </w:rPr>
              <w:t>th</w:t>
            </w:r>
            <w:r w:rsidRPr="00304F52">
              <w:rPr>
                <w:rFonts w:eastAsiaTheme="minorEastAsia" w:cs="Arial"/>
              </w:rPr>
              <w:t xml:space="preserve"> customer = 2 ( 63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 127</w:t>
            </w:r>
          </w:p>
          <w:p w:rsidR="007D286C" w:rsidRPr="00304F52" w:rsidRDefault="007D286C" w:rsidP="00EC07C4">
            <w:pPr>
              <w:rPr>
                <w:rFonts w:eastAsiaTheme="minorEastAsia" w:cs="Arial"/>
              </w:rPr>
            </w:pPr>
            <w:r w:rsidRPr="00304F52">
              <w:rPr>
                <w:rFonts w:eastAsiaTheme="minorEastAsia" w:cs="Arial"/>
              </w:rPr>
              <w:t>Her stock before 5</w:t>
            </w:r>
            <w:r w:rsidRPr="00304F52">
              <w:rPr>
                <w:rFonts w:eastAsiaTheme="minorEastAsia" w:cs="Arial"/>
                <w:vertAlign w:val="superscript"/>
              </w:rPr>
              <w:t>th</w:t>
            </w:r>
            <w:r w:rsidRPr="00304F52">
              <w:rPr>
                <w:rFonts w:eastAsiaTheme="minorEastAsia" w:cs="Arial"/>
              </w:rPr>
              <w:t xml:space="preserve"> customer = 2 ( 127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 255</w:t>
            </w:r>
          </w:p>
          <w:p w:rsidR="007D286C" w:rsidRPr="00304F52" w:rsidRDefault="007D286C" w:rsidP="00EC07C4">
            <w:pPr>
              <w:tabs>
                <w:tab w:val="right" w:pos="5103"/>
              </w:tabs>
              <w:rPr>
                <w:rFonts w:eastAsiaTheme="minorEastAsia" w:cs="Arial"/>
              </w:rPr>
            </w:pPr>
          </w:p>
        </w:tc>
      </w:tr>
    </w:tbl>
    <w:p w:rsidR="007D286C" w:rsidRPr="00304F52" w:rsidRDefault="007D286C" w:rsidP="007D286C">
      <w:pPr>
        <w:spacing w:after="0"/>
        <w:rPr>
          <w:rFonts w:eastAsiaTheme="minorEastAsia" w:cs="Arial"/>
          <w:b/>
          <w:i/>
          <w:color w:val="FF0000"/>
        </w:rPr>
      </w:pPr>
    </w:p>
    <w:p w:rsidR="007D286C" w:rsidRDefault="007D286C" w:rsidP="007D286C">
      <w:pPr>
        <w:spacing w:after="0"/>
        <w:jc w:val="center"/>
        <w:rPr>
          <w:rFonts w:eastAsiaTheme="minorEastAsia" w:cs="Arial"/>
          <w:b/>
        </w:rPr>
      </w:pPr>
      <w:r w:rsidRPr="00F87A41">
        <w:rPr>
          <w:rFonts w:eastAsiaTheme="minorEastAsia" w:cs="Arial"/>
          <w:b/>
        </w:rPr>
        <w:t>Trick11:</w:t>
      </w:r>
    </w:p>
    <w:p w:rsidR="007D286C" w:rsidRPr="00F87A41" w:rsidRDefault="007D286C" w:rsidP="007D286C">
      <w:pPr>
        <w:spacing w:after="0"/>
        <w:rPr>
          <w:rFonts w:eastAsiaTheme="minorEastAsia" w:cs="Arial"/>
          <w:b/>
        </w:rPr>
      </w:pPr>
    </w:p>
    <w:p w:rsidR="007D286C" w:rsidRPr="001E32C7" w:rsidRDefault="007D286C" w:rsidP="007D286C">
      <w:pPr>
        <w:spacing w:after="0"/>
        <w:rPr>
          <w:rFonts w:eastAsiaTheme="minorEastAsia" w:cs="Arial"/>
          <w:b/>
          <w:i/>
        </w:rPr>
      </w:pPr>
      <w:r w:rsidRPr="001E32C7">
        <w:rPr>
          <w:rFonts w:eastAsiaTheme="minorEastAsia" w:cs="Arial"/>
          <w:b/>
          <w:i/>
        </w:rPr>
        <w:t>Example:</w:t>
      </w:r>
      <w:r w:rsidRPr="001E32C7">
        <w:rPr>
          <w:rFonts w:eastAsiaTheme="minorEastAsia" w:cs="Arial"/>
          <w:b/>
          <w:i/>
        </w:rPr>
        <w:tab/>
        <w:t xml:space="preserve">Solve (1 </w:t>
      </w:r>
      <w:proofErr w:type="gramStart"/>
      <w:r w:rsidRPr="001E32C7">
        <w:rPr>
          <w:rFonts w:eastAsiaTheme="minorEastAsia" w:cs="Arial"/>
          <w:b/>
          <w:i/>
        </w:rPr>
        <w:t xml:space="preserve">– </w:t>
      </w:r>
      <m:oMath>
        <m:f>
          <m:fPr>
            <m:ctrlPr>
              <w:rPr>
                <w:rFonts w:ascii="Cambria Math" w:eastAsiaTheme="minorEastAsia" w:hAnsi="Cambria Math" w:cs="Arial"/>
                <w:b/>
                <w:i/>
              </w:rPr>
            </m:ctrlPr>
          </m:fPr>
          <m:num>
            <w:proofErr w:type="gramEnd"/>
            <m:r>
              <m:rPr>
                <m:sty m:val="bi"/>
              </m:rPr>
              <w:rPr>
                <w:rFonts w:ascii="Cambria Math" w:eastAsiaTheme="minorEastAsia" w:hAnsi="Cambria Math" w:cs="Arial"/>
              </w:rPr>
              <m:t>1</m:t>
            </m:r>
          </m:num>
          <m:den>
            <m:r>
              <m:rPr>
                <m:sty m:val="bi"/>
              </m:rPr>
              <w:rPr>
                <w:rFonts w:ascii="Cambria Math" w:eastAsiaTheme="minorEastAsia" w:hAnsi="Cambria Math" w:cs="Arial"/>
              </w:rPr>
              <m:t>100+1</m:t>
            </m:r>
          </m:den>
        </m:f>
      </m:oMath>
      <w:r w:rsidRPr="001E32C7">
        <w:rPr>
          <w:rFonts w:eastAsiaTheme="minorEastAsia" w:cs="Arial"/>
          <w:b/>
          <w:i/>
        </w:rPr>
        <w:t xml:space="preserve"> ) + (1 – </w:t>
      </w:r>
      <m:oMath>
        <m:f>
          <m:fPr>
            <m:ctrlPr>
              <w:rPr>
                <w:rFonts w:ascii="Cambria Math" w:eastAsiaTheme="minorEastAsia" w:hAnsi="Cambria Math" w:cs="Arial"/>
                <w:b/>
                <w:i/>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100+1</m:t>
            </m:r>
          </m:den>
        </m:f>
      </m:oMath>
      <w:r w:rsidRPr="001E32C7">
        <w:rPr>
          <w:rFonts w:eastAsiaTheme="minorEastAsia" w:cs="Arial"/>
          <w:b/>
          <w:i/>
        </w:rPr>
        <w:t xml:space="preserve"> ) +  (1 – </w:t>
      </w:r>
      <m:oMath>
        <m:f>
          <m:fPr>
            <m:ctrlPr>
              <w:rPr>
                <w:rFonts w:ascii="Cambria Math" w:eastAsiaTheme="minorEastAsia" w:hAnsi="Cambria Math" w:cs="Arial"/>
                <w:b/>
                <w:i/>
              </w:rPr>
            </m:ctrlPr>
          </m:fPr>
          <m:num>
            <m:r>
              <m:rPr>
                <m:sty m:val="bi"/>
              </m:rPr>
              <w:rPr>
                <w:rFonts w:ascii="Cambria Math" w:eastAsiaTheme="minorEastAsia" w:hAnsi="Cambria Math" w:cs="Arial"/>
              </w:rPr>
              <m:t>3</m:t>
            </m:r>
          </m:num>
          <m:den>
            <m:r>
              <m:rPr>
                <m:sty m:val="bi"/>
              </m:rPr>
              <w:rPr>
                <w:rFonts w:ascii="Cambria Math" w:eastAsiaTheme="minorEastAsia" w:hAnsi="Cambria Math" w:cs="Arial"/>
              </w:rPr>
              <m:t>100+1</m:t>
            </m:r>
          </m:den>
        </m:f>
      </m:oMath>
      <w:r w:rsidRPr="001E32C7">
        <w:rPr>
          <w:rFonts w:eastAsiaTheme="minorEastAsia" w:cs="Arial"/>
          <w:b/>
          <w:i/>
        </w:rPr>
        <w:t xml:space="preserve"> ) + ……………(1 – </w:t>
      </w:r>
      <m:oMath>
        <m:f>
          <m:fPr>
            <m:ctrlPr>
              <w:rPr>
                <w:rFonts w:ascii="Cambria Math" w:eastAsiaTheme="minorEastAsia" w:hAnsi="Cambria Math" w:cs="Arial"/>
                <w:b/>
                <w:i/>
              </w:rPr>
            </m:ctrlPr>
          </m:fPr>
          <m:num>
            <m:r>
              <m:rPr>
                <m:sty m:val="bi"/>
              </m:rPr>
              <w:rPr>
                <w:rFonts w:ascii="Cambria Math" w:eastAsiaTheme="minorEastAsia" w:hAnsi="Cambria Math" w:cs="Arial"/>
              </w:rPr>
              <m:t>100</m:t>
            </m:r>
          </m:num>
          <m:den>
            <m:r>
              <m:rPr>
                <m:sty m:val="bi"/>
              </m:rPr>
              <w:rPr>
                <w:rFonts w:ascii="Cambria Math" w:eastAsiaTheme="minorEastAsia" w:hAnsi="Cambria Math" w:cs="Arial"/>
              </w:rPr>
              <m:t>100+1</m:t>
            </m:r>
          </m:den>
        </m:f>
      </m:oMath>
      <w:r w:rsidRPr="001E32C7">
        <w:rPr>
          <w:rFonts w:eastAsiaTheme="minorEastAsia" w:cs="Arial"/>
          <w:b/>
          <w:i/>
        </w:rPr>
        <w:t xml:space="preserve"> )</w:t>
      </w:r>
    </w:p>
    <w:p w:rsidR="007D286C" w:rsidRPr="00304F52" w:rsidRDefault="007D286C" w:rsidP="007D286C">
      <w:pPr>
        <w:spacing w:after="0"/>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068"/>
        <w:gridCol w:w="5067"/>
      </w:tblGrid>
      <w:tr w:rsidR="007D286C" w:rsidRPr="00304F52" w:rsidTr="00EC07C4">
        <w:tc>
          <w:tcPr>
            <w:tcW w:w="4680" w:type="dxa"/>
            <w:shd w:val="clear" w:color="auto" w:fill="DBE5F1" w:themeFill="accent1" w:themeFillTint="33"/>
          </w:tcPr>
          <w:p w:rsidR="007D286C" w:rsidRPr="00304F52"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n+1</m:t>
                  </m:r>
                </m:den>
              </m:f>
            </m:oMath>
            <w:r w:rsidRPr="00304F52">
              <w:rPr>
                <w:rFonts w:eastAsiaTheme="minorEastAsia" w:cs="Arial"/>
              </w:rPr>
              <w:t xml:space="preserve"> ) + (1 –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n+1</m:t>
                  </m:r>
                </m:den>
              </m:f>
            </m:oMath>
            <w:r w:rsidRPr="00304F52">
              <w:rPr>
                <w:rFonts w:eastAsiaTheme="minorEastAsia" w:cs="Arial"/>
              </w:rPr>
              <w:t xml:space="preserve"> ) +  (1 –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n+1</m:t>
                  </m:r>
                </m:den>
              </m:f>
            </m:oMath>
            <w:r w:rsidRPr="00304F52">
              <w:rPr>
                <w:rFonts w:eastAsiaTheme="minorEastAsia" w:cs="Arial"/>
              </w:rPr>
              <w:t xml:space="preserve"> ) + ………(1 – </w:t>
            </w:r>
            <m:oMath>
              <m:f>
                <m:fPr>
                  <m:ctrlPr>
                    <w:rPr>
                      <w:rFonts w:ascii="Cambria Math" w:eastAsiaTheme="minorEastAsia" w:hAnsi="Cambria Math" w:cs="Arial"/>
                      <w:i/>
                    </w:rPr>
                  </m:ctrlPr>
                </m:fPr>
                <m:num>
                  <m:r>
                    <w:rPr>
                      <w:rFonts w:ascii="Cambria Math" w:eastAsiaTheme="minorEastAsia" w:hAnsi="Cambria Math" w:cs="Arial"/>
                    </w:rPr>
                    <m:t>n</m:t>
                  </m:r>
                </m:num>
                <m:den>
                  <m:r>
                    <w:rPr>
                      <w:rFonts w:ascii="Cambria Math" w:eastAsiaTheme="minorEastAsia" w:hAnsi="Cambria Math" w:cs="Arial"/>
                    </w:rPr>
                    <m:t>n+1</m:t>
                  </m:r>
                </m:den>
              </m:f>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Required Answer= n - </w:t>
            </w:r>
            <m:oMath>
              <m:f>
                <m:fPr>
                  <m:ctrlPr>
                    <w:rPr>
                      <w:rFonts w:ascii="Cambria Math" w:eastAsiaTheme="minorEastAsia" w:hAnsi="Cambria Math" w:cs="Arial"/>
                      <w:i/>
                    </w:rPr>
                  </m:ctrlPr>
                </m:fPr>
                <m:num>
                  <m:r>
                    <w:rPr>
                      <w:rFonts w:ascii="Cambria Math" w:eastAsiaTheme="minorEastAsia" w:hAnsi="Cambria Math" w:cs="Arial"/>
                    </w:rPr>
                    <m:t>n</m:t>
                  </m:r>
                </m:num>
                <m:den>
                  <m:r>
                    <w:rPr>
                      <w:rFonts w:ascii="Cambria Math" w:eastAsiaTheme="minorEastAsia" w:hAnsi="Cambria Math" w:cs="Arial"/>
                    </w:rPr>
                    <m:t>2</m:t>
                  </m:r>
                </m:den>
              </m:f>
            </m:oMath>
            <w:r w:rsidRPr="00304F52">
              <w:rPr>
                <w:rFonts w:eastAsiaTheme="minorEastAsia" w:cs="Arial"/>
              </w:rPr>
              <w:t xml:space="preserve"> </w:t>
            </w:r>
          </w:p>
          <w:p w:rsidR="007D286C" w:rsidRPr="00304F52" w:rsidRDefault="007D286C" w:rsidP="00EC07C4">
            <w:pPr>
              <w:rPr>
                <w:rFonts w:eastAsiaTheme="minorEastAsia" w:cs="Arial"/>
              </w:rPr>
            </w:pPr>
          </w:p>
        </w:tc>
        <w:tc>
          <w:tcPr>
            <w:tcW w:w="5850" w:type="dxa"/>
            <w:shd w:val="clear" w:color="auto" w:fill="DBE5F1" w:themeFill="accent1" w:themeFillTint="33"/>
          </w:tcPr>
          <w:p w:rsidR="007D286C" w:rsidRPr="00F87A41" w:rsidRDefault="007D286C" w:rsidP="00EC07C4">
            <w:pPr>
              <w:jc w:val="center"/>
              <w:rPr>
                <w:rFonts w:eastAsiaTheme="minorEastAsia" w:cs="Arial"/>
                <w:b/>
              </w:rPr>
            </w:pPr>
            <w:r w:rsidRPr="00F87A41">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100+1</m:t>
                  </m:r>
                </m:den>
              </m:f>
            </m:oMath>
            <w:r w:rsidRPr="00304F52">
              <w:rPr>
                <w:rFonts w:eastAsiaTheme="minorEastAsia" w:cs="Arial"/>
              </w:rPr>
              <w:t xml:space="preserve"> ) + (1 –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100+1</m:t>
                  </m:r>
                </m:den>
              </m:f>
            </m:oMath>
            <w:r w:rsidRPr="00304F52">
              <w:rPr>
                <w:rFonts w:eastAsiaTheme="minorEastAsia" w:cs="Arial"/>
              </w:rPr>
              <w:t xml:space="preserve"> ) +  (1 –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100+1</m:t>
                  </m:r>
                </m:den>
              </m:f>
            </m:oMath>
            <w:r w:rsidRPr="00304F52">
              <w:rPr>
                <w:rFonts w:eastAsiaTheme="minorEastAsia" w:cs="Arial"/>
              </w:rPr>
              <w:t xml:space="preserve"> ) + ……………(1 –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100+1</m:t>
                  </m:r>
                </m:den>
              </m:f>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n</m:t>
                  </m:r>
                </m:num>
                <m:den>
                  <m: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2</m:t>
                  </m:r>
                </m:den>
              </m:f>
            </m:oMath>
            <w:r>
              <w:rPr>
                <w:rFonts w:eastAsiaTheme="minorEastAsia" w:cs="Arial"/>
              </w:rPr>
              <w:t xml:space="preserve"> = 50</w:t>
            </w:r>
          </w:p>
        </w:tc>
      </w:tr>
    </w:tbl>
    <w:p w:rsidR="007D286C" w:rsidRPr="00304F52" w:rsidRDefault="007D286C" w:rsidP="007D286C">
      <w:pPr>
        <w:spacing w:after="0"/>
        <w:rPr>
          <w:rFonts w:eastAsiaTheme="minorEastAsia" w:cs="Arial"/>
          <w:b/>
        </w:rPr>
      </w:pPr>
    </w:p>
    <w:p w:rsidR="007D286C" w:rsidRPr="001E32C7" w:rsidRDefault="007D286C" w:rsidP="007D286C">
      <w:pPr>
        <w:spacing w:after="0"/>
        <w:rPr>
          <w:rFonts w:eastAsiaTheme="minorEastAsia" w:cs="Arial"/>
          <w:b/>
          <w:i/>
        </w:rPr>
      </w:pPr>
      <w:r w:rsidRPr="001E32C7">
        <w:rPr>
          <w:rFonts w:eastAsiaTheme="minorEastAsia" w:cs="Arial"/>
          <w:b/>
          <w:i/>
        </w:rPr>
        <w:t>Example1:</w:t>
      </w:r>
      <w:r w:rsidRPr="001E32C7">
        <w:rPr>
          <w:rFonts w:eastAsiaTheme="minorEastAsia" w:cs="Arial"/>
          <w:b/>
          <w:i/>
        </w:rPr>
        <w:tab/>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3</m:t>
            </m:r>
          </m:num>
          <m:den>
            <m:r>
              <m:rPr>
                <m:sty m:val="bi"/>
              </m:rPr>
              <w:rPr>
                <w:rFonts w:ascii="Cambria Math" w:eastAsiaTheme="minorEastAsia" w:hAnsi="Cambria Math" w:cs="Arial"/>
              </w:rPr>
              <m:t>4</m:t>
            </m:r>
          </m:den>
        </m:f>
      </m:oMath>
      <w:r w:rsidRPr="001E32C7">
        <w:rPr>
          <w:rFonts w:eastAsiaTheme="minorEastAsia" w:cs="Arial"/>
          <w:b/>
          <w:i/>
        </w:rPr>
        <w:t xml:space="preserve"> (1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12</m:t>
            </m:r>
          </m:den>
        </m:f>
      </m:oMath>
      <w:r w:rsidRPr="001E32C7">
        <w:rPr>
          <w:rFonts w:eastAsiaTheme="minorEastAsia" w:cs="Arial"/>
          <w:b/>
          <w:i/>
        </w:rPr>
        <w:t xml:space="preserve"> ) + (1 –</w:t>
      </w:r>
      <m:oMath>
        <m:f>
          <m:fPr>
            <m:ctrlPr>
              <w:rPr>
                <w:rFonts w:ascii="Cambria Math" w:eastAsiaTheme="minorEastAsia" w:hAnsi="Cambria Math" w:cs="Arial"/>
                <w:b/>
                <w:i/>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12</m:t>
            </m:r>
          </m:den>
        </m:f>
      </m:oMath>
      <w:r w:rsidRPr="001E32C7">
        <w:rPr>
          <w:rFonts w:eastAsiaTheme="minorEastAsia" w:cs="Arial"/>
          <w:b/>
          <w:i/>
        </w:rPr>
        <w:t xml:space="preserve"> ) + (1 –</w:t>
      </w:r>
      <m:oMath>
        <m:r>
          <m:rPr>
            <m:sty m:val="bi"/>
          </m:rPr>
          <w:rPr>
            <w:rFonts w:ascii="Cambria Math" w:eastAsiaTheme="minorEastAsia" w:hAnsi="Cambria Math" w:cs="Arial"/>
          </w:rPr>
          <m:t xml:space="preserve"> </m:t>
        </m:r>
        <m:f>
          <m:fPr>
            <m:ctrlPr>
              <w:rPr>
                <w:rFonts w:ascii="Cambria Math" w:eastAsiaTheme="minorEastAsia" w:hAnsi="Cambria Math" w:cs="Arial"/>
                <w:b/>
                <w:i/>
              </w:rPr>
            </m:ctrlPr>
          </m:fPr>
          <m:num>
            <m:r>
              <m:rPr>
                <m:sty m:val="bi"/>
              </m:rPr>
              <w:rPr>
                <w:rFonts w:ascii="Cambria Math" w:eastAsiaTheme="minorEastAsia" w:hAnsi="Cambria Math" w:cs="Arial"/>
              </w:rPr>
              <m:t>3</m:t>
            </m:r>
          </m:num>
          <m:den>
            <m:r>
              <m:rPr>
                <m:sty m:val="bi"/>
              </m:rPr>
              <w:rPr>
                <w:rFonts w:ascii="Cambria Math" w:eastAsiaTheme="minorEastAsia" w:hAnsi="Cambria Math" w:cs="Arial"/>
              </w:rPr>
              <m:t>12</m:t>
            </m:r>
          </m:den>
        </m:f>
      </m:oMath>
      <w:r w:rsidRPr="001E32C7">
        <w:rPr>
          <w:rFonts w:eastAsiaTheme="minorEastAsia" w:cs="Arial"/>
          <w:b/>
          <w:i/>
        </w:rPr>
        <w:t xml:space="preserve"> ) + …………… (1 </w:t>
      </w:r>
      <w:proofErr w:type="gramStart"/>
      <w:r w:rsidRPr="001E32C7">
        <w:rPr>
          <w:rFonts w:eastAsiaTheme="minorEastAsia" w:cs="Arial"/>
          <w:b/>
          <w:i/>
        </w:rPr>
        <w:t xml:space="preserve">– </w:t>
      </w:r>
      <m:oMath>
        <m:f>
          <m:fPr>
            <m:ctrlPr>
              <w:rPr>
                <w:rFonts w:ascii="Cambria Math" w:eastAsiaTheme="minorEastAsia" w:hAnsi="Cambria Math" w:cs="Arial"/>
                <w:b/>
                <w:i/>
              </w:rPr>
            </m:ctrlPr>
          </m:fPr>
          <m:num>
            <w:proofErr w:type="gramEnd"/>
            <m:r>
              <m:rPr>
                <m:sty m:val="bi"/>
              </m:rPr>
              <w:rPr>
                <w:rFonts w:ascii="Cambria Math" w:eastAsiaTheme="minorEastAsia" w:hAnsi="Cambria Math" w:cs="Arial"/>
              </w:rPr>
              <m:t>11</m:t>
            </m:r>
          </m:num>
          <m:den>
            <m:r>
              <m:rPr>
                <m:sty m:val="bi"/>
              </m:rPr>
              <w:rPr>
                <w:rFonts w:ascii="Cambria Math" w:eastAsiaTheme="minorEastAsia" w:hAnsi="Cambria Math" w:cs="Arial"/>
              </w:rPr>
              <m:t>12</m:t>
            </m:r>
          </m:den>
        </m:f>
      </m:oMath>
      <w:r w:rsidRPr="001E32C7">
        <w:rPr>
          <w:rFonts w:eastAsiaTheme="minorEastAsia" w:cs="Arial"/>
          <w:b/>
          <w:i/>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Solution:</w:t>
      </w:r>
      <w:r w:rsidRPr="00304F52">
        <w:rPr>
          <w:rFonts w:eastAsiaTheme="minorEastAsia" w:cs="Arial"/>
        </w:rPr>
        <w:tab/>
        <w:t xml:space="preserve"> </w:t>
      </w:r>
      <m:oMath>
        <m:f>
          <m:fPr>
            <m:ctrlPr>
              <w:rPr>
                <w:rFonts w:ascii="Cambria Math" w:eastAsiaTheme="minorEastAsia" w:hAnsi="Cambria Math" w:cs="Arial"/>
                <w:i/>
                <w:sz w:val="24"/>
              </w:rPr>
            </m:ctrlPr>
          </m:fPr>
          <m:num>
            <m:r>
              <w:rPr>
                <w:rFonts w:ascii="Cambria Math" w:eastAsiaTheme="minorEastAsia" w:hAnsi="Cambria Math" w:cs="Arial"/>
                <w:sz w:val="24"/>
              </w:rPr>
              <m:t>3</m:t>
            </m:r>
          </m:num>
          <m:den>
            <m:r>
              <w:rPr>
                <w:rFonts w:ascii="Cambria Math" w:eastAsiaTheme="minorEastAsia" w:hAnsi="Cambria Math" w:cs="Arial"/>
                <w:sz w:val="24"/>
              </w:rPr>
              <m:t>4</m:t>
            </m:r>
          </m:den>
        </m:f>
      </m:oMath>
      <w:r w:rsidRPr="001E32C7">
        <w:rPr>
          <w:rFonts w:eastAsiaTheme="minorEastAsia" w:cs="Arial"/>
          <w:sz w:val="24"/>
        </w:rPr>
        <w:t xml:space="preserve"> x </w:t>
      </w:r>
      <m:oMath>
        <m:f>
          <m:fPr>
            <m:ctrlPr>
              <w:rPr>
                <w:rFonts w:ascii="Cambria Math" w:eastAsiaTheme="minorEastAsia" w:hAnsi="Cambria Math" w:cs="Arial"/>
                <w:i/>
                <w:sz w:val="24"/>
              </w:rPr>
            </m:ctrlPr>
          </m:fPr>
          <m:num>
            <m:r>
              <w:rPr>
                <w:rFonts w:ascii="Cambria Math" w:eastAsiaTheme="minorEastAsia" w:hAnsi="Cambria Math" w:cs="Arial"/>
                <w:sz w:val="24"/>
              </w:rPr>
              <m:t>11</m:t>
            </m:r>
          </m:num>
          <m:den>
            <m:r>
              <w:rPr>
                <w:rFonts w:ascii="Cambria Math" w:eastAsiaTheme="minorEastAsia" w:hAnsi="Cambria Math" w:cs="Arial"/>
                <w:sz w:val="24"/>
              </w:rPr>
              <m:t>2</m:t>
            </m:r>
          </m:den>
        </m:f>
      </m:oMath>
      <w:r w:rsidRPr="001E32C7">
        <w:rPr>
          <w:rFonts w:eastAsiaTheme="minorEastAsia" w:cs="Arial"/>
          <w:sz w:val="24"/>
        </w:rPr>
        <w:t xml:space="preserve"> = </w:t>
      </w:r>
      <m:oMath>
        <m:f>
          <m:fPr>
            <m:ctrlPr>
              <w:rPr>
                <w:rFonts w:ascii="Cambria Math" w:eastAsiaTheme="minorEastAsia" w:hAnsi="Cambria Math" w:cs="Arial"/>
                <w:i/>
                <w:sz w:val="24"/>
              </w:rPr>
            </m:ctrlPr>
          </m:fPr>
          <m:num>
            <m:r>
              <w:rPr>
                <w:rFonts w:ascii="Cambria Math" w:eastAsiaTheme="minorEastAsia" w:hAnsi="Cambria Math" w:cs="Arial"/>
                <w:sz w:val="24"/>
              </w:rPr>
              <m:t>33</m:t>
            </m:r>
          </m:num>
          <m:den>
            <m:r>
              <w:rPr>
                <w:rFonts w:ascii="Cambria Math" w:eastAsiaTheme="minorEastAsia" w:hAnsi="Cambria Math" w:cs="Arial"/>
                <w:sz w:val="24"/>
              </w:rPr>
              <m:t>8</m:t>
            </m:r>
          </m:den>
        </m:f>
      </m:oMath>
      <w:r w:rsidRPr="00304F52">
        <w:rPr>
          <w:rFonts w:eastAsiaTheme="minorEastAsia" w:cs="Arial"/>
        </w:rPr>
        <w:t xml:space="preserve">  </w:t>
      </w:r>
    </w:p>
    <w:p w:rsidR="007D286C" w:rsidRPr="00304F52" w:rsidRDefault="007D286C" w:rsidP="007D286C">
      <w:pPr>
        <w:spacing w:after="0"/>
        <w:rPr>
          <w:rFonts w:eastAsiaTheme="minorEastAsia" w:cs="Arial"/>
          <w:b/>
          <w:i/>
          <w:color w:val="FF0000"/>
        </w:rPr>
      </w:pPr>
    </w:p>
    <w:p w:rsidR="007D286C" w:rsidRPr="00304F52" w:rsidRDefault="007D286C" w:rsidP="007D286C">
      <w:pPr>
        <w:spacing w:after="0"/>
        <w:rPr>
          <w:rFonts w:eastAsiaTheme="minorEastAsia" w:cs="Arial"/>
          <w:b/>
          <w:i/>
          <w:color w:val="FF0000"/>
        </w:rPr>
      </w:pPr>
    </w:p>
    <w:p w:rsidR="007D286C" w:rsidRDefault="007D286C" w:rsidP="007D286C">
      <w:pPr>
        <w:spacing w:after="0"/>
        <w:jc w:val="center"/>
        <w:rPr>
          <w:rFonts w:eastAsiaTheme="minorEastAsia" w:cs="Arial"/>
          <w:b/>
        </w:rPr>
      </w:pPr>
      <w:r w:rsidRPr="00F87A41">
        <w:rPr>
          <w:rFonts w:eastAsiaTheme="minorEastAsia" w:cs="Arial"/>
          <w:b/>
        </w:rPr>
        <w:t>Trick12</w:t>
      </w:r>
    </w:p>
    <w:p w:rsidR="007D286C" w:rsidRPr="00F87A41" w:rsidRDefault="007D286C" w:rsidP="007D286C">
      <w:pPr>
        <w:spacing w:after="0"/>
        <w:jc w:val="center"/>
        <w:rPr>
          <w:rFonts w:eastAsiaTheme="minorEastAsia" w:cs="Arial"/>
          <w:b/>
        </w:rPr>
      </w:pPr>
    </w:p>
    <w:p w:rsidR="007D286C" w:rsidRPr="001E32C7" w:rsidRDefault="007D286C" w:rsidP="007D286C">
      <w:pPr>
        <w:spacing w:after="0"/>
        <w:rPr>
          <w:rFonts w:eastAsiaTheme="minorEastAsia" w:cs="Arial"/>
          <w:b/>
          <w:i/>
        </w:rPr>
      </w:pPr>
      <w:r>
        <w:rPr>
          <w:rFonts w:eastAsiaTheme="minorEastAsia" w:cs="Arial"/>
          <w:b/>
          <w:i/>
        </w:rPr>
        <w:t>Example:</w:t>
      </w:r>
      <w:r>
        <w:rPr>
          <w:rFonts w:eastAsiaTheme="minorEastAsia" w:cs="Arial"/>
          <w:b/>
          <w:i/>
        </w:rPr>
        <w:tab/>
      </w:r>
      <w:r w:rsidRPr="001E32C7">
        <w:rPr>
          <w:rFonts w:eastAsiaTheme="minorEastAsia" w:cs="Arial"/>
          <w:b/>
          <w:i/>
        </w:rPr>
        <w:t xml:space="preserve">Solve (1 </w:t>
      </w:r>
      <w:proofErr w:type="gramStart"/>
      <w:r w:rsidRPr="001E32C7">
        <w:rPr>
          <w:rFonts w:eastAsiaTheme="minorEastAsia" w:cs="Arial"/>
          <w:b/>
          <w:i/>
        </w:rPr>
        <w:t xml:space="preserve">– </w:t>
      </w:r>
      <m:oMath>
        <m:f>
          <m:fPr>
            <m:ctrlPr>
              <w:rPr>
                <w:rFonts w:ascii="Cambria Math" w:eastAsiaTheme="minorEastAsia" w:hAnsi="Cambria Math" w:cs="Arial"/>
                <w:b/>
                <w:i/>
              </w:rPr>
            </m:ctrlPr>
          </m:fPr>
          <m:num>
            <w:proofErr w:type="gramEnd"/>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1E32C7">
        <w:rPr>
          <w:rFonts w:eastAsiaTheme="minorEastAsia" w:cs="Arial"/>
          <w:b/>
          <w:i/>
        </w:rPr>
        <w:t xml:space="preserve"> ) + (1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1E32C7">
        <w:rPr>
          <w:rFonts w:eastAsiaTheme="minorEastAsia" w:cs="Arial"/>
          <w:b/>
          <w:i/>
        </w:rPr>
        <w:t xml:space="preserve"> ) +  (1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m:t>
            </m:r>
          </m:den>
        </m:f>
      </m:oMath>
      <w:r w:rsidRPr="001E32C7">
        <w:rPr>
          <w:rFonts w:eastAsiaTheme="minorEastAsia" w:cs="Arial"/>
          <w:b/>
          <w:i/>
        </w:rPr>
        <w:t xml:space="preserve"> ) + ……………(1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n</m:t>
            </m:r>
          </m:den>
        </m:f>
      </m:oMath>
      <w:r w:rsidRPr="001E32C7">
        <w:rPr>
          <w:rFonts w:eastAsiaTheme="minorEastAsia" w:cs="Arial"/>
          <w:b/>
          <w:i/>
        </w:rPr>
        <w:t xml:space="preserve"> )</w:t>
      </w:r>
    </w:p>
    <w:p w:rsidR="007D286C" w:rsidRPr="00304F52" w:rsidRDefault="007D286C" w:rsidP="007D286C">
      <w:pPr>
        <w:spacing w:after="0"/>
        <w:rPr>
          <w:rFonts w:eastAsiaTheme="minorEastAsia" w:cs="Arial"/>
          <w:b/>
        </w:rPr>
      </w:pPr>
    </w:p>
    <w:tbl>
      <w:tblPr>
        <w:tblStyle w:val="TableGrid"/>
        <w:tblW w:w="0" w:type="auto"/>
        <w:tblInd w:w="108" w:type="dxa"/>
        <w:shd w:val="clear" w:color="auto" w:fill="EEECE1" w:themeFill="background2"/>
        <w:tblLook w:val="04A0" w:firstRow="1" w:lastRow="0" w:firstColumn="1" w:lastColumn="0" w:noHBand="0" w:noVBand="1"/>
      </w:tblPr>
      <w:tblGrid>
        <w:gridCol w:w="4161"/>
        <w:gridCol w:w="4974"/>
      </w:tblGrid>
      <w:tr w:rsidR="007D286C" w:rsidRPr="00304F52" w:rsidTr="00EC07C4">
        <w:tc>
          <w:tcPr>
            <w:tcW w:w="4770" w:type="dxa"/>
            <w:shd w:val="clear" w:color="auto" w:fill="EEECE1" w:themeFill="background2"/>
          </w:tcPr>
          <w:p w:rsidR="007D286C"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 (1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 +  (1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rPr>
              <w:t xml:space="preserve"> ) +……(1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n</m:t>
                  </m:r>
                </m:den>
              </m:f>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X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3</m:t>
                  </m:r>
                </m:den>
              </m:f>
            </m:oMath>
            <w:r w:rsidRPr="00304F52">
              <w:rPr>
                <w:rFonts w:eastAsiaTheme="minorEastAsia" w:cs="Arial"/>
              </w:rPr>
              <w:t xml:space="preserve"> X</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4</m:t>
                  </m:r>
                </m:den>
              </m:f>
            </m:oMath>
            <w:r w:rsidRPr="00304F52">
              <w:rPr>
                <w:rFonts w:eastAsiaTheme="minorEastAsia" w:cs="Arial"/>
              </w:rPr>
              <w:t xml:space="preserve"> X………….</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n-1</m:t>
                  </m:r>
                </m:den>
              </m:f>
            </m:oMath>
            <w:r w:rsidRPr="00304F52">
              <w:rPr>
                <w:rFonts w:eastAsiaTheme="minorEastAsia" w:cs="Arial"/>
              </w:rPr>
              <w:t xml:space="preserve"> X </w:t>
            </w:r>
            <m:oMath>
              <m:f>
                <m:fPr>
                  <m:ctrlPr>
                    <w:rPr>
                      <w:rFonts w:ascii="Cambria Math" w:eastAsiaTheme="minorEastAsia" w:hAnsi="Cambria Math" w:cs="Arial"/>
                      <w:i/>
                    </w:rPr>
                  </m:ctrlPr>
                </m:fPr>
                <m:num>
                  <m:r>
                    <w:rPr>
                      <w:rFonts w:ascii="Cambria Math" w:eastAsiaTheme="minorEastAsia" w:hAnsi="Cambria Math" w:cs="Arial"/>
                    </w:rPr>
                    <m:t>n-1</m:t>
                  </m:r>
                </m:num>
                <m:den>
                  <m:r>
                    <w:rPr>
                      <w:rFonts w:ascii="Cambria Math" w:eastAsiaTheme="minorEastAsia" w:hAnsi="Cambria Math" w:cs="Arial"/>
                    </w:rPr>
                    <m:t>n</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n</m:t>
                  </m:r>
                </m:den>
              </m:f>
            </m:oMath>
            <w:r w:rsidRPr="00304F52">
              <w:rPr>
                <w:rFonts w:eastAsiaTheme="minorEastAsia" w:cs="Arial"/>
              </w:rPr>
              <w:t xml:space="preserve"> </w:t>
            </w:r>
          </w:p>
        </w:tc>
        <w:tc>
          <w:tcPr>
            <w:tcW w:w="5760" w:type="dxa"/>
            <w:shd w:val="clear" w:color="auto" w:fill="EEECE1" w:themeFill="background2"/>
          </w:tcPr>
          <w:p w:rsidR="007D286C" w:rsidRPr="00304F52" w:rsidRDefault="007D286C" w:rsidP="00EC07C4">
            <w:pPr>
              <w:jc w:val="center"/>
              <w:rPr>
                <w:rFonts w:eastAsiaTheme="minorEastAsia" w:cs="Arial"/>
              </w:rPr>
            </w:pPr>
            <w:r w:rsidRPr="00F87A41">
              <w:rPr>
                <w:rFonts w:eastAsiaTheme="minorEastAsia" w:cs="Arial"/>
                <w:b/>
              </w:rPr>
              <w:t xml:space="preserve">Shortcut </w:t>
            </w:r>
            <w:r>
              <w:rPr>
                <w:rFonts w:eastAsiaTheme="minorEastAsia" w:cs="Arial"/>
                <w:b/>
              </w:rPr>
              <w:t>Method</w:t>
            </w:r>
          </w:p>
          <w:p w:rsidR="007D286C" w:rsidRPr="00304F52" w:rsidRDefault="007D286C" w:rsidP="00EC07C4">
            <w:pPr>
              <w:rPr>
                <w:rFonts w:eastAsiaTheme="minorEastAsia" w:cs="Arial"/>
              </w:rPr>
            </w:pPr>
            <w:r w:rsidRPr="00304F52">
              <w:rPr>
                <w:rFonts w:eastAsiaTheme="minorEastAsia" w:cs="Arial"/>
              </w:rPr>
              <w:t xml:space="preserve">(1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 (1–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 +  (1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rPr>
              <w:t xml:space="preserve"> ) + ……………(1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1000</m:t>
                  </m:r>
                </m:den>
              </m:f>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X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3</m:t>
                  </m:r>
                </m:den>
              </m:f>
            </m:oMath>
            <w:r w:rsidRPr="00304F52">
              <w:rPr>
                <w:rFonts w:eastAsiaTheme="minorEastAsia" w:cs="Arial"/>
              </w:rPr>
              <w:t xml:space="preserve"> X</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4</m:t>
                  </m:r>
                </m:den>
              </m:f>
            </m:oMath>
            <w:r w:rsidRPr="00304F52">
              <w:rPr>
                <w:rFonts w:eastAsiaTheme="minorEastAsia" w:cs="Arial"/>
              </w:rPr>
              <w:t xml:space="preserve"> X………….</w:t>
            </w:r>
            <m:oMath>
              <m:f>
                <m:fPr>
                  <m:ctrlPr>
                    <w:rPr>
                      <w:rFonts w:ascii="Cambria Math" w:eastAsiaTheme="minorEastAsia" w:hAnsi="Cambria Math" w:cs="Arial"/>
                      <w:i/>
                    </w:rPr>
                  </m:ctrlPr>
                </m:fPr>
                <m:num/>
                <m:den>
                  <m:r>
                    <w:rPr>
                      <w:rFonts w:ascii="Cambria Math" w:eastAsiaTheme="minorEastAsia" w:hAnsi="Cambria Math" w:cs="Arial"/>
                    </w:rPr>
                    <m:t>n-1</m:t>
                  </m:r>
                </m:den>
              </m:f>
            </m:oMath>
            <w:r w:rsidRPr="00304F52">
              <w:rPr>
                <w:rFonts w:eastAsiaTheme="minorEastAsia" w:cs="Arial"/>
              </w:rPr>
              <w:t xml:space="preserve"> X </w:t>
            </w:r>
            <m:oMath>
              <m:f>
                <m:fPr>
                  <m:ctrlPr>
                    <w:rPr>
                      <w:rFonts w:ascii="Cambria Math" w:eastAsiaTheme="minorEastAsia" w:hAnsi="Cambria Math" w:cs="Arial"/>
                      <w:i/>
                    </w:rPr>
                  </m:ctrlPr>
                </m:fPr>
                <m:num>
                  <m:r>
                    <w:rPr>
                      <w:rFonts w:ascii="Cambria Math" w:eastAsiaTheme="minorEastAsia" w:hAnsi="Cambria Math" w:cs="Arial"/>
                    </w:rPr>
                    <m:t>n-1</m:t>
                  </m:r>
                </m:num>
                <m:den>
                  <m:r>
                    <w:rPr>
                      <w:rFonts w:ascii="Cambria Math" w:eastAsiaTheme="minorEastAsia" w:hAnsi="Cambria Math" w:cs="Arial"/>
                    </w:rPr>
                    <m:t>n</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1000</m:t>
                  </m:r>
                </m:den>
              </m:f>
            </m:oMath>
            <w:r>
              <w:rPr>
                <w:rFonts w:eastAsiaTheme="minorEastAsia" w:cs="Arial"/>
              </w:rPr>
              <w:t xml:space="preserve"> </w:t>
            </w:r>
          </w:p>
        </w:tc>
      </w:tr>
    </w:tbl>
    <w:p w:rsidR="007D286C" w:rsidRPr="00304F52" w:rsidRDefault="007D286C" w:rsidP="007D286C">
      <w:pPr>
        <w:spacing w:after="0"/>
        <w:rPr>
          <w:rFonts w:eastAsiaTheme="minorEastAsia" w:cs="Arial"/>
          <w:b/>
        </w:rPr>
      </w:pPr>
      <w:r w:rsidRPr="00304F52">
        <w:rPr>
          <w:rFonts w:eastAsiaTheme="minorEastAsia" w:cs="Arial"/>
          <w:b/>
        </w:rPr>
        <w:t xml:space="preserve"> </w:t>
      </w:r>
    </w:p>
    <w:p w:rsidR="007D286C" w:rsidRDefault="007D286C" w:rsidP="007D286C">
      <w:pPr>
        <w:spacing w:after="0"/>
        <w:rPr>
          <w:rFonts w:eastAsiaTheme="minorEastAsia" w:cs="Arial"/>
          <w:b/>
          <w:i/>
        </w:rPr>
      </w:pPr>
      <w:r w:rsidRPr="002C576E">
        <w:rPr>
          <w:rFonts w:eastAsiaTheme="minorEastAsia" w:cs="Arial"/>
          <w:b/>
          <w:i/>
        </w:rPr>
        <w:t xml:space="preserve">Example1: </w:t>
      </w:r>
      <w:r w:rsidRPr="002C576E">
        <w:rPr>
          <w:rFonts w:eastAsiaTheme="minorEastAsia" w:cs="Arial"/>
          <w:b/>
          <w:i/>
        </w:rPr>
        <w:tab/>
        <w:t xml:space="preserve">(2 </w:t>
      </w:r>
      <w:proofErr w:type="gramStart"/>
      <w:r w:rsidRPr="002C576E">
        <w:rPr>
          <w:rFonts w:eastAsiaTheme="minorEastAsia" w:cs="Arial"/>
          <w:b/>
          <w:i/>
        </w:rPr>
        <w:t xml:space="preserve">– </w:t>
      </w:r>
      <m:oMath>
        <m:f>
          <m:fPr>
            <m:ctrlPr>
              <w:rPr>
                <w:rFonts w:ascii="Cambria Math" w:eastAsiaTheme="minorEastAsia" w:hAnsi="Cambria Math" w:cs="Arial"/>
                <w:b/>
                <w:i/>
              </w:rPr>
            </m:ctrlPr>
          </m:fPr>
          <m:num>
            <w:proofErr w:type="gramEnd"/>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2C576E">
        <w:rPr>
          <w:rFonts w:eastAsiaTheme="minorEastAsia" w:cs="Arial"/>
          <w:b/>
          <w:i/>
        </w:rPr>
        <w:t xml:space="preserve"> ) + (2 – </w:t>
      </w:r>
      <m:oMath>
        <m:f>
          <m:fPr>
            <m:ctrlPr>
              <w:rPr>
                <w:rFonts w:ascii="Cambria Math" w:eastAsiaTheme="minorEastAsia" w:hAnsi="Cambria Math" w:cs="Arial"/>
                <w:b/>
                <w:i/>
              </w:rPr>
            </m:ctrlPr>
          </m:fPr>
          <m:num>
            <m:r>
              <m:rPr>
                <m:sty m:val="bi"/>
              </m:rPr>
              <w:rPr>
                <w:rFonts w:ascii="Cambria Math" w:eastAsiaTheme="minorEastAsia" w:hAnsi="Cambria Math" w:cs="Arial"/>
              </w:rPr>
              <m:t>3</m:t>
            </m:r>
          </m:num>
          <m:den>
            <m:r>
              <m:rPr>
                <m:sty m:val="bi"/>
              </m:rPr>
              <w:rPr>
                <w:rFonts w:ascii="Cambria Math" w:eastAsiaTheme="minorEastAsia" w:hAnsi="Cambria Math" w:cs="Arial"/>
              </w:rPr>
              <m:t>5</m:t>
            </m:r>
          </m:den>
        </m:f>
      </m:oMath>
      <w:r w:rsidRPr="002C576E">
        <w:rPr>
          <w:rFonts w:eastAsiaTheme="minorEastAsia" w:cs="Arial"/>
          <w:b/>
          <w:i/>
        </w:rPr>
        <w:t xml:space="preserve"> ) +  (2 – </w:t>
      </w:r>
      <m:oMath>
        <m:f>
          <m:fPr>
            <m:ctrlPr>
              <w:rPr>
                <w:rFonts w:ascii="Cambria Math" w:eastAsiaTheme="minorEastAsia" w:hAnsi="Cambria Math" w:cs="Arial"/>
                <w:b/>
                <w:i/>
              </w:rPr>
            </m:ctrlPr>
          </m:fPr>
          <m:num>
            <m:r>
              <m:rPr>
                <m:sty m:val="bi"/>
              </m:rPr>
              <w:rPr>
                <w:rFonts w:ascii="Cambria Math" w:eastAsiaTheme="minorEastAsia" w:hAnsi="Cambria Math" w:cs="Arial"/>
              </w:rPr>
              <m:t>5</m:t>
            </m:r>
          </m:num>
          <m:den>
            <m:r>
              <m:rPr>
                <m:sty m:val="bi"/>
              </m:rPr>
              <w:rPr>
                <w:rFonts w:ascii="Cambria Math" w:eastAsiaTheme="minorEastAsia" w:hAnsi="Cambria Math" w:cs="Arial"/>
              </w:rPr>
              <m:t>7</m:t>
            </m:r>
          </m:den>
        </m:f>
      </m:oMath>
      <w:r w:rsidRPr="002C576E">
        <w:rPr>
          <w:rFonts w:eastAsiaTheme="minorEastAsia" w:cs="Arial"/>
          <w:b/>
          <w:i/>
        </w:rPr>
        <w:t xml:space="preserve"> ) + ……………(2 – </w:t>
      </w:r>
      <m:oMath>
        <m:f>
          <m:fPr>
            <m:ctrlPr>
              <w:rPr>
                <w:rFonts w:ascii="Cambria Math" w:eastAsiaTheme="minorEastAsia" w:hAnsi="Cambria Math" w:cs="Arial"/>
                <w:b/>
                <w:i/>
              </w:rPr>
            </m:ctrlPr>
          </m:fPr>
          <m:num>
            <m:r>
              <m:rPr>
                <m:sty m:val="bi"/>
              </m:rPr>
              <w:rPr>
                <w:rFonts w:ascii="Cambria Math" w:eastAsiaTheme="minorEastAsia" w:hAnsi="Cambria Math" w:cs="Arial"/>
              </w:rPr>
              <m:t>999</m:t>
            </m:r>
          </m:num>
          <m:den>
            <m:r>
              <m:rPr>
                <m:sty m:val="bi"/>
              </m:rPr>
              <w:rPr>
                <w:rFonts w:ascii="Cambria Math" w:eastAsiaTheme="minorEastAsia" w:hAnsi="Cambria Math" w:cs="Arial"/>
              </w:rPr>
              <m:t>1001</m:t>
            </m:r>
          </m:den>
        </m:f>
      </m:oMath>
      <w:r w:rsidRPr="002C576E">
        <w:rPr>
          <w:rFonts w:eastAsiaTheme="minorEastAsia" w:cs="Arial"/>
          <w:b/>
          <w:i/>
        </w:rPr>
        <w:t xml:space="preserve"> ) </w:t>
      </w:r>
    </w:p>
    <w:p w:rsidR="007D286C" w:rsidRPr="002C576E" w:rsidRDefault="007D286C" w:rsidP="007D286C">
      <w:pPr>
        <w:spacing w:after="0"/>
        <w:rPr>
          <w:rFonts w:eastAsiaTheme="minorEastAsia" w:cs="Arial"/>
          <w:b/>
          <w:i/>
        </w:rPr>
      </w:pPr>
    </w:p>
    <w:p w:rsidR="007D286C" w:rsidRPr="00304F52" w:rsidRDefault="007D286C" w:rsidP="007D286C">
      <w:pPr>
        <w:spacing w:after="0"/>
        <w:rPr>
          <w:rFonts w:eastAsiaTheme="minorEastAsia" w:cs="Arial"/>
        </w:rPr>
      </w:pPr>
      <w:r w:rsidRPr="00304F52">
        <w:rPr>
          <w:rFonts w:eastAsiaTheme="minorEastAsia" w:cs="Arial"/>
        </w:rPr>
        <w:t>Solution:</w:t>
      </w:r>
      <w:r w:rsidRPr="00304F52">
        <w:rPr>
          <w:rFonts w:eastAsiaTheme="minorEastAsia" w:cs="Arial"/>
        </w:rPr>
        <w:tab/>
        <w:t xml:space="preserve"> </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3</m:t>
            </m:r>
          </m:den>
        </m:f>
        <m:r>
          <w:rPr>
            <w:rFonts w:ascii="Cambria Math" w:eastAsiaTheme="minorEastAsia" w:hAnsi="Cambria Math" w:cs="Arial"/>
          </w:rPr>
          <m:t xml:space="preserve"> </m:t>
        </m:r>
      </m:oMath>
      <w:r w:rsidRPr="00304F52">
        <w:rPr>
          <w:rFonts w:eastAsiaTheme="minorEastAsia" w:cs="Arial"/>
        </w:rPr>
        <w:t xml:space="preserve"> X </w:t>
      </w:r>
      <m:oMath>
        <m:f>
          <m:fPr>
            <m:ctrlPr>
              <w:rPr>
                <w:rFonts w:ascii="Cambria Math" w:eastAsiaTheme="minorEastAsia" w:hAnsi="Cambria Math" w:cs="Arial"/>
                <w:i/>
              </w:rPr>
            </m:ctrlPr>
          </m:fPr>
          <m:num>
            <m:r>
              <w:rPr>
                <w:rFonts w:ascii="Cambria Math" w:eastAsiaTheme="minorEastAsia" w:hAnsi="Cambria Math" w:cs="Arial"/>
              </w:rPr>
              <m:t>7</m:t>
            </m:r>
          </m:num>
          <m:den>
            <m:r>
              <w:rPr>
                <w:rFonts w:ascii="Cambria Math" w:eastAsiaTheme="minorEastAsia" w:hAnsi="Cambria Math" w:cs="Arial"/>
              </w:rPr>
              <m:t>5</m:t>
            </m:r>
          </m:den>
        </m:f>
      </m:oMath>
      <w:r w:rsidRPr="00304F52">
        <w:rPr>
          <w:rFonts w:eastAsiaTheme="minorEastAsia" w:cs="Arial"/>
        </w:rPr>
        <w:t xml:space="preserve"> X </w:t>
      </w:r>
      <m:oMath>
        <m:f>
          <m:fPr>
            <m:ctrlPr>
              <w:rPr>
                <w:rFonts w:ascii="Cambria Math" w:eastAsiaTheme="minorEastAsia" w:hAnsi="Cambria Math" w:cs="Arial"/>
                <w:i/>
              </w:rPr>
            </m:ctrlPr>
          </m:fPr>
          <m:num>
            <m:r>
              <w:rPr>
                <w:rFonts w:ascii="Cambria Math" w:eastAsiaTheme="minorEastAsia" w:hAnsi="Cambria Math" w:cs="Arial"/>
              </w:rPr>
              <m:t>9</m:t>
            </m:r>
          </m:num>
          <m:den>
            <m:r>
              <w:rPr>
                <w:rFonts w:ascii="Cambria Math" w:eastAsiaTheme="minorEastAsia" w:hAnsi="Cambria Math" w:cs="Arial"/>
              </w:rPr>
              <m:t>7</m:t>
            </m:r>
          </m:den>
        </m:f>
      </m:oMath>
      <w:r w:rsidRPr="00304F52">
        <w:rPr>
          <w:rFonts w:eastAsiaTheme="minorEastAsia" w:cs="Arial"/>
        </w:rPr>
        <w:t xml:space="preserve"> X ……………………………..</w:t>
      </w:r>
      <m:oMath>
        <m:f>
          <m:fPr>
            <m:ctrlPr>
              <w:rPr>
                <w:rFonts w:ascii="Cambria Math" w:eastAsiaTheme="minorEastAsia" w:hAnsi="Cambria Math" w:cs="Arial"/>
                <w:i/>
              </w:rPr>
            </m:ctrlPr>
          </m:fPr>
          <m:num>
            <m:r>
              <w:rPr>
                <w:rFonts w:ascii="Cambria Math" w:eastAsiaTheme="minorEastAsia" w:hAnsi="Cambria Math" w:cs="Arial"/>
              </w:rPr>
              <m:t>1001</m:t>
            </m:r>
          </m:num>
          <m:den>
            <m:r>
              <w:rPr>
                <w:rFonts w:ascii="Cambria Math" w:eastAsiaTheme="minorEastAsia" w:hAnsi="Cambria Math" w:cs="Arial"/>
              </w:rPr>
              <m:t>999</m:t>
            </m:r>
          </m:den>
        </m:f>
      </m:oMath>
      <w:r w:rsidRPr="00304F52">
        <w:rPr>
          <w:rFonts w:eastAsiaTheme="minorEastAsia" w:cs="Arial"/>
        </w:rPr>
        <w:t xml:space="preserve"> X </w:t>
      </w:r>
      <m:oMath>
        <m:f>
          <m:fPr>
            <m:ctrlPr>
              <w:rPr>
                <w:rFonts w:ascii="Cambria Math" w:eastAsiaTheme="minorEastAsia" w:hAnsi="Cambria Math" w:cs="Arial"/>
                <w:i/>
              </w:rPr>
            </m:ctrlPr>
          </m:fPr>
          <m:num>
            <m:r>
              <w:rPr>
                <w:rFonts w:ascii="Cambria Math" w:eastAsiaTheme="minorEastAsia" w:hAnsi="Cambria Math" w:cs="Arial"/>
              </w:rPr>
              <m:t>1003</m:t>
            </m:r>
          </m:num>
          <m:den>
            <m:r>
              <w:rPr>
                <w:rFonts w:ascii="Cambria Math" w:eastAsiaTheme="minorEastAsia" w:hAnsi="Cambria Math" w:cs="Arial"/>
              </w:rPr>
              <m:t>1001</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1003</m:t>
            </m:r>
          </m:num>
          <m:den>
            <m:r>
              <w:rPr>
                <w:rFonts w:ascii="Cambria Math" w:eastAsiaTheme="minorEastAsia" w:hAnsi="Cambria Math" w:cs="Arial"/>
              </w:rPr>
              <m:t>3</m:t>
            </m:r>
          </m:den>
        </m:f>
      </m:oMath>
    </w:p>
    <w:p w:rsidR="007D286C" w:rsidRPr="00304F52" w:rsidRDefault="007D286C" w:rsidP="007D286C">
      <w:pPr>
        <w:spacing w:after="0"/>
        <w:rPr>
          <w:rFonts w:eastAsiaTheme="minorEastAsia" w:cs="Arial"/>
          <w:b/>
        </w:rPr>
      </w:pPr>
    </w:p>
    <w:p w:rsidR="007D286C" w:rsidRPr="002C576E" w:rsidRDefault="007D286C" w:rsidP="007D286C">
      <w:pPr>
        <w:spacing w:after="0"/>
        <w:rPr>
          <w:rFonts w:eastAsiaTheme="minorEastAsia" w:cs="Arial"/>
          <w:b/>
          <w:i/>
        </w:rPr>
      </w:pPr>
      <w:r w:rsidRPr="002C576E">
        <w:rPr>
          <w:rFonts w:eastAsiaTheme="minorEastAsia" w:cs="Arial"/>
          <w:b/>
          <w:i/>
        </w:rPr>
        <w:t xml:space="preserve">Example2: </w:t>
      </w:r>
      <w:r w:rsidRPr="002C576E">
        <w:rPr>
          <w:rFonts w:eastAsiaTheme="minorEastAsia" w:cs="Arial"/>
          <w:b/>
          <w:i/>
        </w:rPr>
        <w:tab/>
        <w:t xml:space="preserve">(1 </w:t>
      </w:r>
      <w:proofErr w:type="gramStart"/>
      <w:r w:rsidRPr="002C576E">
        <w:rPr>
          <w:rFonts w:eastAsiaTheme="minorEastAsia" w:cs="Arial"/>
          <w:b/>
          <w:i/>
        </w:rPr>
        <w:t xml:space="preserve">– </w:t>
      </w:r>
      <m:oMath>
        <m:f>
          <m:fPr>
            <m:ctrlPr>
              <w:rPr>
                <w:rFonts w:ascii="Cambria Math" w:eastAsiaTheme="minorEastAsia" w:hAnsi="Cambria Math" w:cs="Arial"/>
                <w:b/>
                <w:i/>
              </w:rPr>
            </m:ctrlPr>
          </m:fPr>
          <m:num>
            <w:proofErr w:type="gramEnd"/>
            <m:r>
              <m:rPr>
                <m:sty m:val="bi"/>
              </m:rPr>
              <w:rPr>
                <w:rFonts w:ascii="Cambria Math" w:eastAsiaTheme="minorEastAsia" w:hAnsi="Cambria Math" w:cs="Arial"/>
              </w:rPr>
              <m:t>1</m:t>
            </m:r>
          </m:num>
          <m:den>
            <m:sSup>
              <m:sSupPr>
                <m:ctrlPr>
                  <w:rPr>
                    <w:rFonts w:ascii="Cambria Math" w:eastAsiaTheme="minorEastAsia" w:hAnsi="Cambria Math" w:cs="Arial"/>
                    <w:b/>
                    <w:i/>
                  </w:rPr>
                </m:ctrlPr>
              </m:sSupPr>
              <m:e>
                <m:r>
                  <m:rPr>
                    <m:sty m:val="bi"/>
                  </m:rPr>
                  <w:rPr>
                    <w:rFonts w:ascii="Cambria Math" w:eastAsiaTheme="minorEastAsia" w:hAnsi="Cambria Math" w:cs="Arial"/>
                  </w:rPr>
                  <m:t>2</m:t>
                </m:r>
              </m:e>
              <m:sup>
                <m:r>
                  <m:rPr>
                    <m:sty m:val="bi"/>
                  </m:rPr>
                  <w:rPr>
                    <w:rFonts w:ascii="Cambria Math" w:eastAsiaTheme="minorEastAsia" w:hAnsi="Cambria Math" w:cs="Arial"/>
                  </w:rPr>
                  <m:t>2</m:t>
                </m:r>
              </m:sup>
            </m:sSup>
          </m:den>
        </m:f>
      </m:oMath>
      <w:r w:rsidRPr="002C576E">
        <w:rPr>
          <w:rFonts w:eastAsiaTheme="minorEastAsia" w:cs="Arial"/>
          <w:b/>
          <w:i/>
        </w:rPr>
        <w:t xml:space="preserve"> ) (1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sSup>
              <m:sSupPr>
                <m:ctrlPr>
                  <w:rPr>
                    <w:rFonts w:ascii="Cambria Math" w:eastAsiaTheme="minorEastAsia" w:hAnsi="Cambria Math" w:cs="Arial"/>
                    <w:b/>
                    <w:i/>
                  </w:rPr>
                </m:ctrlPr>
              </m:sSupPr>
              <m:e>
                <m:r>
                  <m:rPr>
                    <m:sty m:val="bi"/>
                  </m:rPr>
                  <w:rPr>
                    <w:rFonts w:ascii="Cambria Math" w:eastAsiaTheme="minorEastAsia" w:hAnsi="Cambria Math" w:cs="Arial"/>
                  </w:rPr>
                  <m:t>3</m:t>
                </m:r>
              </m:e>
              <m:sup>
                <m:r>
                  <m:rPr>
                    <m:sty m:val="bi"/>
                  </m:rPr>
                  <w:rPr>
                    <w:rFonts w:ascii="Cambria Math" w:eastAsiaTheme="minorEastAsia" w:hAnsi="Cambria Math" w:cs="Arial"/>
                  </w:rPr>
                  <m:t>2</m:t>
                </m:r>
              </m:sup>
            </m:sSup>
          </m:den>
        </m:f>
      </m:oMath>
      <w:r w:rsidRPr="002C576E">
        <w:rPr>
          <w:rFonts w:eastAsiaTheme="minorEastAsia" w:cs="Arial"/>
          <w:b/>
          <w:i/>
        </w:rPr>
        <w:t xml:space="preserve"> ) (1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sSup>
              <m:sSupPr>
                <m:ctrlPr>
                  <w:rPr>
                    <w:rFonts w:ascii="Cambria Math" w:eastAsiaTheme="minorEastAsia" w:hAnsi="Cambria Math" w:cs="Arial"/>
                    <w:b/>
                    <w:i/>
                  </w:rPr>
                </m:ctrlPr>
              </m:sSupPr>
              <m:e>
                <m:r>
                  <m:rPr>
                    <m:sty m:val="bi"/>
                  </m:rPr>
                  <w:rPr>
                    <w:rFonts w:ascii="Cambria Math" w:eastAsiaTheme="minorEastAsia" w:hAnsi="Cambria Math" w:cs="Arial"/>
                  </w:rPr>
                  <m:t>4</m:t>
                </m:r>
              </m:e>
              <m:sup>
                <m:r>
                  <m:rPr>
                    <m:sty m:val="bi"/>
                  </m:rPr>
                  <w:rPr>
                    <w:rFonts w:ascii="Cambria Math" w:eastAsiaTheme="minorEastAsia" w:hAnsi="Cambria Math" w:cs="Arial"/>
                  </w:rPr>
                  <m:t>2</m:t>
                </m:r>
              </m:sup>
            </m:sSup>
          </m:den>
        </m:f>
      </m:oMath>
      <w:r w:rsidRPr="002C576E">
        <w:rPr>
          <w:rFonts w:eastAsiaTheme="minorEastAsia" w:cs="Arial"/>
          <w:b/>
          <w:i/>
        </w:rPr>
        <w:t xml:space="preserve"> )………………… (1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sSup>
              <m:sSupPr>
                <m:ctrlPr>
                  <w:rPr>
                    <w:rFonts w:ascii="Cambria Math" w:eastAsiaTheme="minorEastAsia" w:hAnsi="Cambria Math" w:cs="Arial"/>
                    <w:b/>
                    <w:i/>
                  </w:rPr>
                </m:ctrlPr>
              </m:sSupPr>
              <m:e>
                <m:r>
                  <m:rPr>
                    <m:sty m:val="bi"/>
                  </m:rPr>
                  <w:rPr>
                    <w:rFonts w:ascii="Cambria Math" w:eastAsiaTheme="minorEastAsia" w:hAnsi="Cambria Math" w:cs="Arial"/>
                  </w:rPr>
                  <m:t>85</m:t>
                </m:r>
              </m:e>
              <m:sup>
                <m:r>
                  <m:rPr>
                    <m:sty m:val="bi"/>
                  </m:rPr>
                  <w:rPr>
                    <w:rFonts w:ascii="Cambria Math" w:eastAsiaTheme="minorEastAsia" w:hAnsi="Cambria Math" w:cs="Arial"/>
                  </w:rPr>
                  <m:t>2</m:t>
                </m:r>
              </m:sup>
            </m:sSup>
          </m:den>
        </m:f>
      </m:oMath>
      <w:r w:rsidRPr="002C576E">
        <w:rPr>
          <w:rFonts w:eastAsiaTheme="minorEastAsia" w:cs="Arial"/>
          <w:b/>
          <w:i/>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b/>
        </w:rPr>
      </w:pPr>
      <w:r w:rsidRPr="00304F52">
        <w:rPr>
          <w:rFonts w:eastAsiaTheme="minorEastAsia" w:cs="Arial"/>
        </w:rPr>
        <w:t xml:space="preserve">Solution: </w:t>
      </w:r>
      <w:r w:rsidRPr="00304F52">
        <w:rPr>
          <w:rFonts w:eastAsiaTheme="minorEastAsia" w:cs="Arial"/>
        </w:rPr>
        <w:tab/>
        <w:t xml:space="preserve">( </w:t>
      </w:r>
      <m:oMath>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2</m:t>
                </m:r>
              </m:e>
              <m:sup>
                <m:r>
                  <w:rPr>
                    <w:rFonts w:ascii="Cambria Math" w:eastAsiaTheme="minorEastAsia" w:hAnsi="Cambria Math" w:cs="Arial"/>
                  </w:rPr>
                  <m:t>2</m:t>
                </m:r>
              </m:sup>
            </m:sSup>
            <m:r>
              <w:rPr>
                <w:rFonts w:ascii="Cambria Math" w:eastAsiaTheme="minorEastAsia" w:hAnsi="Cambria Math" w:cs="Arial"/>
              </w:rPr>
              <m:t>- 1</m:t>
            </m:r>
          </m:num>
          <m:den>
            <m:sSup>
              <m:sSupPr>
                <m:ctrlPr>
                  <w:rPr>
                    <w:rFonts w:ascii="Cambria Math" w:eastAsiaTheme="minorEastAsia" w:hAnsi="Cambria Math" w:cs="Arial"/>
                    <w:i/>
                  </w:rPr>
                </m:ctrlPr>
              </m:sSupPr>
              <m:e>
                <m:r>
                  <w:rPr>
                    <w:rFonts w:ascii="Cambria Math" w:eastAsiaTheme="minorEastAsia" w:hAnsi="Cambria Math" w:cs="Arial"/>
                  </w:rPr>
                  <m:t>2</m:t>
                </m:r>
              </m:e>
              <m:sup>
                <m:r>
                  <w:rPr>
                    <w:rFonts w:ascii="Cambria Math" w:eastAsiaTheme="minorEastAsia" w:hAnsi="Cambria Math" w:cs="Arial"/>
                  </w:rPr>
                  <m:t>2</m:t>
                </m:r>
              </m:sup>
            </m:sSup>
          </m:den>
        </m:f>
      </m:oMath>
      <w:r w:rsidRPr="00304F52">
        <w:rPr>
          <w:rFonts w:eastAsiaTheme="minorEastAsia" w:cs="Arial"/>
        </w:rPr>
        <w:t xml:space="preserve"> ) ( </w:t>
      </w:r>
      <m:oMath>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3</m:t>
                </m:r>
              </m:e>
              <m:sup>
                <m:r>
                  <w:rPr>
                    <w:rFonts w:ascii="Cambria Math" w:eastAsiaTheme="minorEastAsia" w:hAnsi="Cambria Math" w:cs="Arial"/>
                  </w:rPr>
                  <m:t>2</m:t>
                </m:r>
              </m:sup>
            </m:sSup>
            <m:r>
              <w:rPr>
                <w:rFonts w:ascii="Cambria Math" w:eastAsiaTheme="minorEastAsia" w:hAnsi="Cambria Math" w:cs="Arial"/>
              </w:rPr>
              <m:t>- 1</m:t>
            </m:r>
          </m:num>
          <m:den>
            <m:sSup>
              <m:sSupPr>
                <m:ctrlPr>
                  <w:rPr>
                    <w:rFonts w:ascii="Cambria Math" w:eastAsiaTheme="minorEastAsia" w:hAnsi="Cambria Math" w:cs="Arial"/>
                    <w:i/>
                  </w:rPr>
                </m:ctrlPr>
              </m:sSupPr>
              <m:e>
                <m:r>
                  <w:rPr>
                    <w:rFonts w:ascii="Cambria Math" w:eastAsiaTheme="minorEastAsia" w:hAnsi="Cambria Math" w:cs="Arial"/>
                  </w:rPr>
                  <m:t>3</m:t>
                </m:r>
              </m:e>
              <m:sup>
                <m:r>
                  <w:rPr>
                    <w:rFonts w:ascii="Cambria Math" w:eastAsiaTheme="minorEastAsia" w:hAnsi="Cambria Math" w:cs="Arial"/>
                  </w:rPr>
                  <m:t>2</m:t>
                </m:r>
              </m:sup>
            </m:sSup>
          </m:den>
        </m:f>
      </m:oMath>
      <w:r w:rsidRPr="00304F52">
        <w:rPr>
          <w:rFonts w:eastAsiaTheme="minorEastAsia" w:cs="Arial"/>
        </w:rPr>
        <w:t xml:space="preserve"> ) ( </w:t>
      </w:r>
      <m:oMath>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3</m:t>
                </m:r>
              </m:e>
              <m:sup>
                <m:r>
                  <w:rPr>
                    <w:rFonts w:ascii="Cambria Math" w:eastAsiaTheme="minorEastAsia" w:hAnsi="Cambria Math" w:cs="Arial"/>
                  </w:rPr>
                  <m:t>2</m:t>
                </m:r>
              </m:sup>
            </m:sSup>
            <m:r>
              <w:rPr>
                <w:rFonts w:ascii="Cambria Math" w:eastAsiaTheme="minorEastAsia" w:hAnsi="Cambria Math" w:cs="Arial"/>
              </w:rPr>
              <m:t>- 1</m:t>
            </m:r>
          </m:num>
          <m:den>
            <m:sSup>
              <m:sSupPr>
                <m:ctrlPr>
                  <w:rPr>
                    <w:rFonts w:ascii="Cambria Math" w:eastAsiaTheme="minorEastAsia" w:hAnsi="Cambria Math" w:cs="Arial"/>
                    <w:i/>
                  </w:rPr>
                </m:ctrlPr>
              </m:sSupPr>
              <m:e>
                <m:r>
                  <w:rPr>
                    <w:rFonts w:ascii="Cambria Math" w:eastAsiaTheme="minorEastAsia" w:hAnsi="Cambria Math" w:cs="Arial"/>
                  </w:rPr>
                  <m:t>4</m:t>
                </m:r>
              </m:e>
              <m:sup>
                <m:r>
                  <w:rPr>
                    <w:rFonts w:ascii="Cambria Math" w:eastAsiaTheme="minorEastAsia" w:hAnsi="Cambria Math" w:cs="Arial"/>
                  </w:rPr>
                  <m:t>2</m:t>
                </m:r>
              </m:sup>
            </m:sSup>
          </m:den>
        </m:f>
      </m:oMath>
      <w:r w:rsidRPr="00304F52">
        <w:rPr>
          <w:rFonts w:eastAsiaTheme="minorEastAsia" w:cs="Arial"/>
        </w:rPr>
        <w:t xml:space="preserve"> )……………………   ( </w:t>
      </w:r>
      <m:oMath>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85</m:t>
                </m:r>
              </m:e>
              <m:sup>
                <m:r>
                  <w:rPr>
                    <w:rFonts w:ascii="Cambria Math" w:eastAsiaTheme="minorEastAsia" w:hAnsi="Cambria Math" w:cs="Arial"/>
                  </w:rPr>
                  <m:t>2</m:t>
                </m:r>
              </m:sup>
            </m:sSup>
            <m:r>
              <w:rPr>
                <w:rFonts w:ascii="Cambria Math" w:eastAsiaTheme="minorEastAsia" w:hAnsi="Cambria Math" w:cs="Arial"/>
              </w:rPr>
              <m:t>- 1</m:t>
            </m:r>
          </m:num>
          <m:den>
            <m:sSup>
              <m:sSupPr>
                <m:ctrlPr>
                  <w:rPr>
                    <w:rFonts w:ascii="Cambria Math" w:eastAsiaTheme="minorEastAsia" w:hAnsi="Cambria Math" w:cs="Arial"/>
                    <w:i/>
                  </w:rPr>
                </m:ctrlPr>
              </m:sSupPr>
              <m:e>
                <m:r>
                  <w:rPr>
                    <w:rFonts w:ascii="Cambria Math" w:eastAsiaTheme="minorEastAsia" w:hAnsi="Cambria Math" w:cs="Arial"/>
                  </w:rPr>
                  <m:t>85</m:t>
                </m:r>
              </m:e>
              <m:sup>
                <m:r>
                  <w:rPr>
                    <w:rFonts w:ascii="Cambria Math" w:eastAsiaTheme="minorEastAsia" w:hAnsi="Cambria Math" w:cs="Arial"/>
                  </w:rPr>
                  <m:t>2</m:t>
                </m:r>
              </m:sup>
            </m:sSup>
          </m:den>
        </m:f>
      </m:oMath>
      <w:r w:rsidRPr="00304F52">
        <w:rPr>
          <w:rFonts w:eastAsiaTheme="minorEastAsia" w:cs="Arial"/>
          <w:b/>
        </w:rPr>
        <w:t xml:space="preserve"> )</w:t>
      </w:r>
    </w:p>
    <w:p w:rsidR="007D286C" w:rsidRPr="00304F52" w:rsidRDefault="007D286C" w:rsidP="007D286C">
      <w:pPr>
        <w:spacing w:after="0"/>
        <w:ind w:firstLine="720"/>
        <w:rPr>
          <w:rFonts w:eastAsiaTheme="minorEastAsia" w:cs="Arial"/>
          <w:b/>
        </w:rPr>
      </w:pPr>
    </w:p>
    <w:p w:rsidR="007D286C" w:rsidRPr="00304F52" w:rsidRDefault="007D286C" w:rsidP="007D286C">
      <w:pPr>
        <w:spacing w:after="0"/>
        <w:ind w:left="720" w:firstLine="720"/>
        <w:rPr>
          <w:rFonts w:eastAsiaTheme="minorEastAsia" w:cs="Arial"/>
        </w:rPr>
      </w:pPr>
      <w:r w:rsidRPr="00304F52">
        <w:rPr>
          <w:rFonts w:eastAsiaTheme="minorEastAsia" w:cs="Arial"/>
        </w:rPr>
        <w:t>=</w:t>
      </w:r>
      <w:r w:rsidRPr="00304F52">
        <w:rPr>
          <w:rFonts w:eastAsiaTheme="minorEastAsia" w:cs="Arial"/>
          <w:b/>
        </w:rPr>
        <w:t xml:space="preserve"> </w:t>
      </w:r>
      <m:oMath>
        <m:f>
          <m:fPr>
            <m:ctrlPr>
              <w:rPr>
                <w:rFonts w:ascii="Cambria Math" w:eastAsiaTheme="minorEastAsia" w:hAnsi="Cambria Math" w:cs="Arial"/>
                <w:i/>
              </w:rPr>
            </m:ctrlPr>
          </m:fPr>
          <m:num>
            <m:r>
              <w:rPr>
                <w:rFonts w:ascii="Cambria Math" w:eastAsiaTheme="minorEastAsia" w:hAnsi="Cambria Math" w:cs="Arial"/>
              </w:rPr>
              <m:t>1 x 3</m:t>
            </m:r>
          </m:num>
          <m:den>
            <m:r>
              <w:rPr>
                <w:rFonts w:ascii="Cambria Math" w:eastAsiaTheme="minorEastAsia" w:hAnsi="Cambria Math" w:cs="Arial"/>
              </w:rPr>
              <m:t>2 x 2</m:t>
            </m:r>
          </m:den>
        </m:f>
      </m:oMath>
      <w:r w:rsidRPr="00304F52">
        <w:rPr>
          <w:rFonts w:eastAsiaTheme="minorEastAsia" w:cs="Arial"/>
        </w:rPr>
        <w:t xml:space="preserve"> X </w:t>
      </w:r>
      <m:oMath>
        <m:f>
          <m:fPr>
            <m:ctrlPr>
              <w:rPr>
                <w:rFonts w:ascii="Cambria Math" w:eastAsiaTheme="minorEastAsia" w:hAnsi="Cambria Math" w:cs="Arial"/>
                <w:i/>
              </w:rPr>
            </m:ctrlPr>
          </m:fPr>
          <m:num>
            <m:r>
              <w:rPr>
                <w:rFonts w:ascii="Cambria Math" w:eastAsiaTheme="minorEastAsia" w:hAnsi="Cambria Math" w:cs="Arial"/>
              </w:rPr>
              <m:t>2 x 4</m:t>
            </m:r>
          </m:num>
          <m:den>
            <m:r>
              <w:rPr>
                <w:rFonts w:ascii="Cambria Math" w:eastAsiaTheme="minorEastAsia" w:hAnsi="Cambria Math" w:cs="Arial"/>
              </w:rPr>
              <m:t>3 x 3</m:t>
            </m:r>
          </m:den>
        </m:f>
      </m:oMath>
      <w:r w:rsidRPr="00304F52">
        <w:rPr>
          <w:rFonts w:eastAsiaTheme="minorEastAsia" w:cs="Arial"/>
        </w:rPr>
        <w:t xml:space="preserve"> X</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3 x 5</m:t>
            </m:r>
          </m:num>
          <m:den>
            <m:r>
              <w:rPr>
                <w:rFonts w:ascii="Cambria Math" w:eastAsiaTheme="minorEastAsia" w:hAnsi="Cambria Math" w:cs="Arial"/>
              </w:rPr>
              <m:t>4 x 4</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84 x 86</m:t>
            </m:r>
          </m:num>
          <m:den>
            <m:r>
              <w:rPr>
                <w:rFonts w:ascii="Cambria Math" w:eastAsiaTheme="minorEastAsia" w:hAnsi="Cambria Math" w:cs="Arial"/>
              </w:rPr>
              <m:t>85 x 85</m:t>
            </m:r>
          </m:den>
        </m:f>
        <m:r>
          <w:rPr>
            <w:rFonts w:ascii="Cambria Math" w:eastAsiaTheme="minorEastAsia" w:hAnsi="Cambria Math" w:cs="Arial"/>
          </w:rPr>
          <m:t xml:space="preserve"> </m:t>
        </m:r>
      </m:oMath>
      <w:r w:rsidRPr="00304F52">
        <w:rPr>
          <w:rFonts w:eastAsiaTheme="minorEastAsia" w:cs="Arial"/>
        </w:rPr>
        <w:t>)</w:t>
      </w:r>
    </w:p>
    <w:p w:rsidR="007D286C" w:rsidRPr="00304F52" w:rsidRDefault="007D286C" w:rsidP="007D286C">
      <w:pPr>
        <w:spacing w:after="0"/>
        <w:rPr>
          <w:rFonts w:eastAsiaTheme="minorEastAsia" w:cs="Arial"/>
          <w:b/>
        </w:rPr>
      </w:pPr>
    </w:p>
    <w:p w:rsidR="007D286C" w:rsidRPr="00304F52" w:rsidRDefault="007D286C" w:rsidP="007D286C">
      <w:pPr>
        <w:spacing w:after="0"/>
        <w:ind w:left="720" w:firstLine="720"/>
        <w:rPr>
          <w:rFonts w:eastAsiaTheme="minorEastAsia" w:cs="Arial"/>
          <w:b/>
        </w:rPr>
      </w:pPr>
      <w:r w:rsidRPr="00304F52">
        <w:rPr>
          <w:rFonts w:eastAsiaTheme="minorEastAsia" w:cs="Arial"/>
          <w:b/>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 xml:space="preserve">2 </m:t>
            </m:r>
          </m:den>
        </m:f>
        <m:r>
          <w:rPr>
            <w:rFonts w:ascii="Cambria Math" w:eastAsiaTheme="minorEastAsia" w:hAnsi="Cambria Math" w:cs="Arial"/>
          </w:rPr>
          <m:t xml:space="preserve"> x </m:t>
        </m:r>
        <m:f>
          <m:fPr>
            <m:ctrlPr>
              <w:rPr>
                <w:rFonts w:ascii="Cambria Math" w:eastAsiaTheme="minorEastAsia" w:hAnsi="Cambria Math" w:cs="Arial"/>
                <w:i/>
              </w:rPr>
            </m:ctrlPr>
          </m:fPr>
          <m:num>
            <m:r>
              <w:rPr>
                <w:rFonts w:ascii="Cambria Math" w:eastAsiaTheme="minorEastAsia" w:hAnsi="Cambria Math" w:cs="Arial"/>
              </w:rPr>
              <m:t>86</m:t>
            </m:r>
          </m:num>
          <m:den>
            <m:r>
              <w:rPr>
                <w:rFonts w:ascii="Cambria Math" w:eastAsiaTheme="minorEastAsia" w:hAnsi="Cambria Math" w:cs="Arial"/>
              </w:rPr>
              <m:t>85</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43</m:t>
            </m:r>
          </m:num>
          <m:den>
            <m:r>
              <w:rPr>
                <w:rFonts w:ascii="Cambria Math" w:eastAsiaTheme="minorEastAsia" w:hAnsi="Cambria Math" w:cs="Arial"/>
              </w:rPr>
              <m:t>85</m:t>
            </m:r>
          </m:den>
        </m:f>
      </m:oMath>
      <w:r w:rsidRPr="00304F52">
        <w:rPr>
          <w:rFonts w:eastAsiaTheme="minorEastAsia" w:cs="Arial"/>
        </w:rPr>
        <w:t xml:space="preserve">  </w:t>
      </w:r>
    </w:p>
    <w:p w:rsidR="007D286C" w:rsidRPr="00304F52" w:rsidRDefault="007D286C" w:rsidP="007D286C">
      <w:pPr>
        <w:spacing w:after="0"/>
        <w:ind w:left="720" w:firstLine="720"/>
        <w:rPr>
          <w:rFonts w:eastAsiaTheme="minorEastAsia" w:cs="Arial"/>
          <w:b/>
        </w:rPr>
      </w:pPr>
    </w:p>
    <w:p w:rsidR="007D286C" w:rsidRPr="002C576E" w:rsidRDefault="007D286C" w:rsidP="007D286C">
      <w:pPr>
        <w:spacing w:after="0"/>
        <w:rPr>
          <w:rFonts w:eastAsiaTheme="minorEastAsia" w:cs="Arial"/>
          <w:b/>
          <w:i/>
        </w:rPr>
      </w:pPr>
      <w:r w:rsidRPr="002C576E">
        <w:rPr>
          <w:rFonts w:eastAsiaTheme="minorEastAsia" w:cs="Arial"/>
          <w:b/>
          <w:i/>
        </w:rPr>
        <w:t>Example3:</w:t>
      </w:r>
      <w:r w:rsidRPr="002C576E">
        <w:rPr>
          <w:rFonts w:eastAsiaTheme="minorEastAsia" w:cs="Arial"/>
          <w:b/>
          <w:i/>
        </w:rPr>
        <w:tab/>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m:t>
            </m:r>
          </m:den>
        </m:f>
        <m:r>
          <m:rPr>
            <m:sty m:val="bi"/>
          </m:rPr>
          <w:rPr>
            <w:rFonts w:ascii="Cambria Math" w:eastAsiaTheme="minorEastAsia" w:hAnsi="Cambria Math" w:cs="Arial"/>
          </w:rPr>
          <m:t xml:space="preserve"> </m:t>
        </m:r>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2C576E">
        <w:rPr>
          <w:rFonts w:eastAsiaTheme="minorEastAsia" w:cs="Arial"/>
          <w:b/>
          <w:i/>
        </w:rPr>
        <w:t xml:space="preserve"> +</w:t>
      </w:r>
      <m:oMath>
        <m:r>
          <m:rPr>
            <m:sty m:val="bi"/>
          </m:rPr>
          <w:rPr>
            <w:rFonts w:ascii="Cambria Math" w:eastAsiaTheme="minorEastAsia" w:hAnsi="Cambria Math" w:cs="Arial"/>
          </w:rPr>
          <m:t xml:space="preserve"> </m:t>
        </m:r>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m:t>
            </m:r>
          </m:den>
        </m:f>
      </m:oMath>
      <w:r w:rsidRPr="002C576E">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m:t>
            </m:r>
          </m:den>
        </m:f>
      </m:oMath>
      <w:r w:rsidRPr="002C576E">
        <w:rPr>
          <w:rFonts w:eastAsiaTheme="minorEastAsia" w:cs="Arial"/>
          <w:b/>
          <w:i/>
        </w:rPr>
        <w:t>………………34 terms</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Solution:</w:t>
      </w:r>
      <w:r w:rsidRPr="00304F52">
        <w:rPr>
          <w:rFonts w:eastAsiaTheme="minorEastAsia" w:cs="Arial"/>
        </w:rPr>
        <w:tab/>
      </w:r>
      <w:proofErr w:type="gramStart"/>
      <w:r w:rsidRPr="00304F52">
        <w:rPr>
          <w:rFonts w:eastAsiaTheme="minorEastAsia" w:cs="Arial"/>
        </w:rPr>
        <w:t xml:space="preserve">( </w:t>
      </w:r>
      <m:oMath>
        <m:f>
          <m:fPr>
            <m:ctrlPr>
              <w:rPr>
                <w:rFonts w:ascii="Cambria Math" w:eastAsiaTheme="minorEastAsia" w:hAnsi="Cambria Math" w:cs="Arial"/>
                <w:i/>
              </w:rPr>
            </m:ctrlPr>
          </m:fPr>
          <m:num>
            <w:proofErr w:type="gramEnd"/>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r>
          <w:rPr>
            <w:rFonts w:ascii="Cambria Math" w:eastAsiaTheme="minorEastAsia" w:hAnsi="Cambria Math" w:cs="Arial"/>
          </w:rPr>
          <m:t xml:space="preserve"> </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r>
          <w:rPr>
            <w:rFonts w:ascii="Cambria Math" w:eastAsiaTheme="minorEastAsia" w:hAnsi="Cambria Math" w:cs="Arial"/>
          </w:rPr>
          <m:t>)</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rPr>
        <w:t>………………34 terms</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Sum of 1</w:t>
      </w:r>
      <w:r w:rsidRPr="00304F52">
        <w:rPr>
          <w:rFonts w:eastAsiaTheme="minorEastAsia" w:cs="Arial"/>
          <w:vertAlign w:val="superscript"/>
        </w:rPr>
        <w:t>st</w:t>
      </w:r>
      <w:r w:rsidRPr="00304F52">
        <w:rPr>
          <w:rFonts w:eastAsiaTheme="minorEastAsia" w:cs="Arial"/>
        </w:rPr>
        <w:t xml:space="preserve"> 6 terms = 0</w:t>
      </w:r>
    </w:p>
    <w:p w:rsidR="007D286C" w:rsidRPr="00304F52" w:rsidRDefault="007D286C" w:rsidP="007D286C">
      <w:pPr>
        <w:spacing w:after="0"/>
        <w:ind w:left="720" w:firstLine="720"/>
        <w:rPr>
          <w:rFonts w:eastAsiaTheme="minorEastAsia" w:cs="Arial"/>
          <w:b/>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b/>
        </w:rPr>
        <w:t xml:space="preserve"> </w:t>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r>
          <w:rPr>
            <w:rFonts w:ascii="Cambria Math" w:eastAsiaTheme="minorEastAsia" w:hAnsi="Cambria Math" w:cs="Arial"/>
          </w:rPr>
          <m:t xml:space="preserve"> </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r>
          <w:rPr>
            <w:rFonts w:ascii="Cambria Math" w:eastAsiaTheme="minorEastAsia" w:hAnsi="Cambria Math" w:cs="Arial"/>
          </w:rPr>
          <m:t>)</m:t>
        </m:r>
      </m:oMath>
      <w:r w:rsidRPr="00304F52">
        <w:rPr>
          <w:rFonts w:eastAsiaTheme="minorEastAsia" w:cs="Arial"/>
        </w:rPr>
        <w:t xml:space="preserve"> = 0</w:t>
      </w:r>
    </w:p>
    <w:p w:rsidR="007D286C" w:rsidRPr="00304F52" w:rsidRDefault="007D286C" w:rsidP="007D286C">
      <w:pPr>
        <w:pStyle w:val="ListParagraph"/>
        <w:spacing w:after="0"/>
        <w:ind w:left="390"/>
        <w:rPr>
          <w:rFonts w:eastAsiaTheme="minorEastAsia" w:cs="Arial"/>
          <w:b/>
        </w:rPr>
      </w:pPr>
    </w:p>
    <w:p w:rsidR="007D286C" w:rsidRPr="00304F52" w:rsidRDefault="007D286C" w:rsidP="007D286C">
      <w:pPr>
        <w:pStyle w:val="ListParagraph"/>
        <w:numPr>
          <w:ilvl w:val="0"/>
          <w:numId w:val="359"/>
        </w:numPr>
        <w:spacing w:after="0"/>
        <w:rPr>
          <w:rFonts w:eastAsiaTheme="minorEastAsia" w:cs="Arial"/>
        </w:rPr>
      </w:pPr>
      <w:r w:rsidRPr="00304F52">
        <w:rPr>
          <w:rFonts w:eastAsiaTheme="minorEastAsia" w:cs="Arial"/>
          <w:b/>
        </w:rPr>
        <w:t>(</w:t>
      </w:r>
      <w:r w:rsidRPr="00304F52">
        <w:rPr>
          <w:rFonts w:eastAsiaTheme="minorEastAsia" w:cs="Arial"/>
        </w:rPr>
        <w:t>6 x 5 = 30 )terms = 0</w:t>
      </w:r>
    </w:p>
    <w:p w:rsidR="007D286C" w:rsidRPr="002C576E" w:rsidRDefault="007D286C" w:rsidP="007D286C">
      <w:pPr>
        <w:spacing w:after="0"/>
        <w:rPr>
          <w:rFonts w:eastAsiaTheme="minorEastAsia" w:cs="Arial"/>
          <w:b/>
        </w:rPr>
      </w:pPr>
    </w:p>
    <w:p w:rsidR="007D286C" w:rsidRPr="00304F52" w:rsidRDefault="007D286C" w:rsidP="007D286C">
      <w:pPr>
        <w:pStyle w:val="ListParagraph"/>
        <w:spacing w:after="0"/>
        <w:ind w:left="1110" w:firstLine="330"/>
        <w:rPr>
          <w:rFonts w:eastAsiaTheme="minorEastAsia" w:cs="Arial"/>
          <w:b/>
        </w:rPr>
      </w:pPr>
      <w:r w:rsidRPr="00304F52">
        <w:rPr>
          <w:rFonts w:eastAsiaTheme="minorEastAsia" w:cs="Arial"/>
          <w:b/>
        </w:rPr>
        <w:t>Now for remaining 4 terms</w:t>
      </w:r>
    </w:p>
    <w:p w:rsidR="007D286C" w:rsidRPr="00304F52" w:rsidRDefault="007D286C" w:rsidP="007D286C">
      <w:pPr>
        <w:pStyle w:val="ListParagraph"/>
        <w:spacing w:after="0"/>
        <w:ind w:left="390"/>
        <w:rPr>
          <w:rFonts w:eastAsiaTheme="minorEastAsia" w:cs="Arial"/>
          <w:b/>
        </w:rPr>
      </w:pPr>
    </w:p>
    <w:p w:rsidR="007D286C" w:rsidRPr="00304F52" w:rsidRDefault="007D286C" w:rsidP="007D286C">
      <w:pPr>
        <w:pStyle w:val="ListParagraph"/>
        <w:spacing w:after="0"/>
        <w:ind w:left="780" w:firstLine="66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r>
          <w:rPr>
            <w:rFonts w:ascii="Cambria Math" w:eastAsiaTheme="minorEastAsia" w:hAnsi="Cambria Math" w:cs="Arial"/>
          </w:rPr>
          <m:t xml:space="preserve"> </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r>
          <w:rPr>
            <w:rFonts w:ascii="Cambria Math" w:eastAsiaTheme="minorEastAsia" w:hAnsi="Cambria Math" w:cs="Arial"/>
          </w:rPr>
          <m:t xml:space="preserve"> </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p>
    <w:p w:rsidR="007D286C" w:rsidRPr="00304F52" w:rsidRDefault="007D286C" w:rsidP="007D286C">
      <w:pPr>
        <w:spacing w:after="0"/>
        <w:rPr>
          <w:rFonts w:eastAsiaTheme="minorEastAsia" w:cs="Arial"/>
          <w:b/>
          <w:i/>
          <w:color w:val="FF0000"/>
        </w:rPr>
      </w:pPr>
    </w:p>
    <w:p w:rsidR="007D286C" w:rsidRPr="00F87A41" w:rsidRDefault="007D286C" w:rsidP="007D286C">
      <w:pPr>
        <w:spacing w:after="0"/>
        <w:jc w:val="center"/>
        <w:rPr>
          <w:rFonts w:eastAsiaTheme="minorEastAsia" w:cs="Arial"/>
          <w:b/>
        </w:rPr>
      </w:pPr>
      <w:r w:rsidRPr="00F87A41">
        <w:rPr>
          <w:rFonts w:eastAsiaTheme="minorEastAsia" w:cs="Arial"/>
          <w:b/>
        </w:rPr>
        <w:t>Trick 13</w:t>
      </w:r>
    </w:p>
    <w:p w:rsidR="007D286C" w:rsidRDefault="007D286C" w:rsidP="007D286C">
      <w:pPr>
        <w:spacing w:after="0"/>
        <w:rPr>
          <w:rFonts w:eastAsiaTheme="minorEastAsia" w:cs="Arial"/>
          <w:b/>
          <w:i/>
        </w:rPr>
      </w:pPr>
    </w:p>
    <w:p w:rsidR="007D286C" w:rsidRPr="002C576E" w:rsidRDefault="007D286C" w:rsidP="007D286C">
      <w:pPr>
        <w:spacing w:after="0"/>
        <w:rPr>
          <w:rFonts w:eastAsiaTheme="minorEastAsia" w:cs="Arial"/>
          <w:b/>
          <w:i/>
        </w:rPr>
      </w:pPr>
      <w:r>
        <w:rPr>
          <w:rFonts w:eastAsiaTheme="minorEastAsia" w:cs="Arial"/>
          <w:b/>
          <w:i/>
        </w:rPr>
        <w:t>Example:</w:t>
      </w:r>
      <w:r>
        <w:rPr>
          <w:rFonts w:eastAsiaTheme="minorEastAsia" w:cs="Arial"/>
          <w:b/>
          <w:i/>
        </w:rPr>
        <w:tab/>
      </w:r>
      <w:r w:rsidRPr="002C576E">
        <w:rPr>
          <w:rFonts w:eastAsiaTheme="minorEastAsia" w:cs="Arial"/>
          <w:b/>
          <w:i/>
        </w:rPr>
        <w:t xml:space="preserve">Solve  </w:t>
      </w:r>
      <m:oMath>
        <m:f>
          <m:fPr>
            <m:ctrlPr>
              <w:rPr>
                <w:rFonts w:ascii="Cambria Math" w:eastAsiaTheme="minorEastAsia" w:hAnsi="Cambria Math" w:cs="Arial"/>
                <w:b/>
                <w:i/>
              </w:rPr>
            </m:ctrlPr>
          </m:fPr>
          <m:num>
            <m:r>
              <m:rPr>
                <m:sty m:val="bi"/>
              </m:rPr>
              <w:rPr>
                <w:rFonts w:ascii="Cambria Math" w:eastAsiaTheme="minorEastAsia" w:hAnsi="Cambria Math" w:cs="Arial"/>
              </w:rPr>
              <m:t>3</m:t>
            </m:r>
          </m:num>
          <m:den>
            <m:r>
              <m:rPr>
                <m:sty m:val="bi"/>
              </m:rPr>
              <w:rPr>
                <w:rFonts w:ascii="Cambria Math" w:eastAsiaTheme="minorEastAsia" w:hAnsi="Cambria Math" w:cs="Arial"/>
              </w:rPr>
              <m:t>4</m:t>
            </m:r>
          </m:den>
        </m:f>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5</m:t>
            </m:r>
          </m:num>
          <m:den>
            <m:r>
              <m:rPr>
                <m:sty m:val="bi"/>
              </m:rPr>
              <w:rPr>
                <w:rFonts w:ascii="Cambria Math" w:eastAsiaTheme="minorEastAsia" w:hAnsi="Cambria Math" w:cs="Arial"/>
              </w:rPr>
              <m:t>36</m:t>
            </m:r>
          </m:den>
        </m:f>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7</m:t>
            </m:r>
          </m:num>
          <m:den>
            <m:r>
              <m:rPr>
                <m:sty m:val="bi"/>
              </m:rPr>
              <w:rPr>
                <w:rFonts w:ascii="Cambria Math" w:eastAsiaTheme="minorEastAsia" w:hAnsi="Cambria Math" w:cs="Arial"/>
              </w:rPr>
              <m:t>144</m:t>
            </m:r>
          </m:den>
        </m:f>
        <m:r>
          <m:rPr>
            <m:sty m:val="bi"/>
          </m:rPr>
          <w:rPr>
            <w:rFonts w:ascii="Cambria Math" w:eastAsiaTheme="minorEastAsia" w:hAnsi="Cambria Math" w:cs="Arial"/>
          </w:rPr>
          <m:t xml:space="preserve"> </m:t>
        </m:r>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19</m:t>
            </m:r>
          </m:num>
          <m:den>
            <m:r>
              <m:rPr>
                <m:sty m:val="bi"/>
              </m:rPr>
              <w:rPr>
                <w:rFonts w:ascii="Cambria Math" w:eastAsiaTheme="minorEastAsia" w:hAnsi="Cambria Math" w:cs="Arial"/>
              </w:rPr>
              <m:t>8100</m:t>
            </m:r>
          </m:den>
        </m:f>
      </m:oMath>
      <w:r w:rsidRPr="002C576E">
        <w:rPr>
          <w:rFonts w:eastAsiaTheme="minorEastAsia" w:cs="Arial"/>
          <w:b/>
          <w:i/>
        </w:rPr>
        <w:t xml:space="preserve"> </w:t>
      </w:r>
    </w:p>
    <w:p w:rsidR="007D286C" w:rsidRPr="00304F52" w:rsidRDefault="007D286C" w:rsidP="007D286C">
      <w:pPr>
        <w:spacing w:after="0"/>
        <w:rPr>
          <w:rFonts w:eastAsiaTheme="minorEastAsia" w:cs="Arial"/>
          <w:b/>
          <w:i/>
          <w:color w:val="FF0000"/>
        </w:rPr>
      </w:pPr>
    </w:p>
    <w:tbl>
      <w:tblPr>
        <w:tblStyle w:val="TableGrid"/>
        <w:tblW w:w="0" w:type="auto"/>
        <w:tblInd w:w="198" w:type="dxa"/>
        <w:shd w:val="clear" w:color="auto" w:fill="DBE5F1" w:themeFill="accent1" w:themeFillTint="33"/>
        <w:tblLook w:val="04A0" w:firstRow="1" w:lastRow="0" w:firstColumn="1" w:lastColumn="0" w:noHBand="0" w:noVBand="1"/>
      </w:tblPr>
      <w:tblGrid>
        <w:gridCol w:w="4153"/>
        <w:gridCol w:w="4892"/>
      </w:tblGrid>
      <w:tr w:rsidR="007D286C" w:rsidRPr="00304F52" w:rsidTr="00EC07C4">
        <w:tc>
          <w:tcPr>
            <w:tcW w:w="4592" w:type="dxa"/>
            <w:shd w:val="clear" w:color="auto" w:fill="DBE5F1" w:themeFill="accent1" w:themeFillTint="33"/>
          </w:tcPr>
          <w:p w:rsidR="007D286C" w:rsidRPr="00304F52" w:rsidRDefault="007D286C" w:rsidP="00EC07C4">
            <w:pPr>
              <w:jc w:val="center"/>
              <w:rPr>
                <w:rFonts w:eastAsiaTheme="minorEastAsia" w:cs="Arial"/>
              </w:rPr>
            </w:pPr>
            <w:r>
              <w:rPr>
                <w:rFonts w:eastAsiaTheme="minorEastAsia" w:cs="Arial"/>
              </w:rPr>
              <w:t>Rule</w:t>
            </w:r>
          </w:p>
          <w:p w:rsidR="007D286C" w:rsidRPr="00304F52" w:rsidRDefault="007D286C" w:rsidP="00EC07C4">
            <w:pPr>
              <w:tabs>
                <w:tab w:val="left" w:pos="3794"/>
              </w:tabs>
              <w:rPr>
                <w:rFonts w:eastAsiaTheme="minorEastAsia" w:cs="Arial"/>
              </w:rPr>
            </w:pPr>
            <w:r w:rsidRPr="00304F52">
              <w:rPr>
                <w:rFonts w:eastAsiaTheme="minorEastAsia" w:cs="Arial"/>
              </w:rPr>
              <w:t xml:space="preserve">Step 1:- Break the denominator </w:t>
            </w:r>
            <w:r w:rsidRPr="00304F52">
              <w:rPr>
                <w:rFonts w:eastAsiaTheme="minorEastAsia" w:cs="Arial"/>
              </w:rPr>
              <w:tab/>
            </w:r>
          </w:p>
          <w:p w:rsidR="007D286C" w:rsidRPr="00304F52" w:rsidRDefault="007D286C" w:rsidP="00EC07C4">
            <w:pPr>
              <w:rPr>
                <w:rFonts w:eastAsiaTheme="minorEastAsia" w:cs="Arial"/>
              </w:rPr>
            </w:pPr>
            <w:r w:rsidRPr="00304F52">
              <w:rPr>
                <w:rFonts w:eastAsiaTheme="minorEastAsia" w:cs="Arial"/>
              </w:rPr>
              <w:t>Step 2:- Use Formula</w:t>
            </w:r>
          </w:p>
          <w:p w:rsidR="007D286C" w:rsidRPr="00304F52" w:rsidRDefault="007D286C" w:rsidP="00EC07C4">
            <w:pPr>
              <w:tabs>
                <w:tab w:val="left" w:pos="3794"/>
              </w:tabs>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difference between terms</m:t>
                  </m:r>
                </m:den>
              </m:f>
            </m:oMath>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1st term</m:t>
                      </m:r>
                    </m:den>
                  </m:f>
                  <m:r>
                    <w:rPr>
                      <w:rFonts w:ascii="Cambria Math" w:eastAsiaTheme="minorEastAsia" w:hAnsi="Cambria Math" w:cs="Arial"/>
                    </w:rPr>
                    <m:t>-</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Last term</m:t>
                      </m:r>
                    </m:den>
                  </m:f>
                  <m:r>
                    <w:rPr>
                      <w:rFonts w:ascii="Cambria Math" w:eastAsiaTheme="minorEastAsia" w:hAnsi="Cambria Math" w:cs="Arial"/>
                    </w:rPr>
                    <m:t xml:space="preserve"> </m:t>
                  </m:r>
                </m:e>
              </m:d>
            </m:oMath>
          </w:p>
        </w:tc>
        <w:tc>
          <w:tcPr>
            <w:tcW w:w="5506" w:type="dxa"/>
            <w:shd w:val="clear" w:color="auto" w:fill="DBE5F1" w:themeFill="accent1" w:themeFillTint="33"/>
          </w:tcPr>
          <w:p w:rsidR="007D286C" w:rsidRPr="00304F52" w:rsidRDefault="007D286C" w:rsidP="00EC07C4">
            <w:pPr>
              <w:jc w:val="center"/>
              <w:rPr>
                <w:rFonts w:eastAsiaTheme="minorEastAsia" w:cs="Arial"/>
              </w:rPr>
            </w:pPr>
            <w:r w:rsidRPr="00F87A41">
              <w:rPr>
                <w:rFonts w:eastAsiaTheme="minorEastAsia" w:cs="Arial"/>
                <w:b/>
              </w:rPr>
              <w:t xml:space="preserve">Shortcut </w:t>
            </w:r>
            <w:r>
              <w:rPr>
                <w:rFonts w:eastAsiaTheme="minorEastAsia" w:cs="Arial"/>
                <w:b/>
              </w:rPr>
              <w:t xml:space="preserve">Method </w:t>
            </w:r>
          </w:p>
          <w:p w:rsidR="007D286C" w:rsidRPr="00304F52" w:rsidRDefault="00D143C3" w:rsidP="00EC07C4">
            <w:pPr>
              <w:rPr>
                <w:rFonts w:eastAsiaTheme="minorEastAsia" w:cs="Arial"/>
              </w:rPr>
            </w:pP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1 x 4</m:t>
                  </m:r>
                </m:den>
              </m:f>
            </m:oMath>
            <w:r w:rsidR="007D286C"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4 x 9</m:t>
                  </m:r>
                </m:den>
              </m:f>
            </m:oMath>
            <w:r w:rsidR="007D286C"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7</m:t>
                  </m:r>
                </m:num>
                <m:den>
                  <m:r>
                    <w:rPr>
                      <w:rFonts w:ascii="Cambria Math" w:eastAsiaTheme="minorEastAsia" w:hAnsi="Cambria Math" w:cs="Arial"/>
                    </w:rPr>
                    <m:t>9 x 16</m:t>
                  </m:r>
                </m:den>
              </m:f>
              <m:r>
                <w:rPr>
                  <w:rFonts w:ascii="Cambria Math" w:eastAsiaTheme="minorEastAsia" w:hAnsi="Cambria Math" w:cs="Arial"/>
                </w:rPr>
                <m:t xml:space="preserve"> </m:t>
              </m:r>
            </m:oMath>
            <w:r w:rsidR="007D286C"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19</m:t>
                  </m:r>
                </m:num>
                <m:den>
                  <m:r>
                    <w:rPr>
                      <w:rFonts w:ascii="Cambria Math" w:eastAsiaTheme="minorEastAsia" w:hAnsi="Cambria Math" w:cs="Arial"/>
                    </w:rPr>
                    <m:t>81 x 100</m:t>
                  </m:r>
                </m:den>
              </m:f>
            </m:oMath>
            <w:r w:rsidR="007D286C" w:rsidRPr="00304F52">
              <w:rPr>
                <w:rFonts w:eastAsiaTheme="minorEastAsia" w:cs="Arial"/>
              </w:rPr>
              <w:t xml:space="preserve"> </w:t>
            </w:r>
            <w:r w:rsidR="007D286C" w:rsidRPr="00304F52">
              <w:rPr>
                <w:rFonts w:eastAsiaTheme="minorEastAsia" w:cs="Arial"/>
              </w:rPr>
              <w:tab/>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r>
                <w:rPr>
                  <w:rFonts w:ascii="Cambria Math" w:eastAsiaTheme="minorEastAsia" w:hAnsi="Cambria Math" w:cs="Arial"/>
                </w:rPr>
                <m:t xml:space="preserve"> </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9</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16</m:t>
                  </m:r>
                </m:den>
              </m:f>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81</m:t>
                  </m:r>
                </m:den>
              </m:f>
            </m:oMath>
            <w:r w:rsidRPr="00304F52">
              <w:rPr>
                <w:rFonts w:eastAsiaTheme="minorEastAsia" w:cs="Arial"/>
              </w:rPr>
              <w:t xml:space="preserve">  - </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100</m:t>
                  </m:r>
                </m:den>
              </m:f>
            </m:oMath>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difference between terms</m:t>
                  </m:r>
                </m:den>
              </m:f>
            </m:oMath>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1st term</m:t>
                      </m:r>
                    </m:den>
                  </m:f>
                  <m:r>
                    <w:rPr>
                      <w:rFonts w:ascii="Cambria Math" w:eastAsiaTheme="minorEastAsia" w:hAnsi="Cambria Math" w:cs="Arial"/>
                    </w:rPr>
                    <m:t>-</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Last term</m:t>
                      </m:r>
                    </m:den>
                  </m:f>
                  <m:r>
                    <w:rPr>
                      <w:rFonts w:ascii="Cambria Math" w:eastAsiaTheme="minorEastAsia" w:hAnsi="Cambria Math" w:cs="Arial"/>
                    </w:rPr>
                    <m:t xml:space="preserve"> </m:t>
                  </m:r>
                </m:e>
              </m:d>
            </m:oMath>
          </w:p>
          <w:p w:rsidR="007D286C" w:rsidRPr="00304F52" w:rsidRDefault="007D286C" w:rsidP="00EC07C4">
            <w:pPr>
              <w:rPr>
                <w:rFonts w:eastAsiaTheme="minorEastAsia" w:cs="Arial"/>
              </w:rPr>
            </w:pPr>
            <w:r w:rsidRPr="00304F52">
              <w:rPr>
                <w:rFonts w:eastAsiaTheme="minorEastAsia" w:cs="Arial"/>
              </w:rPr>
              <w:t xml:space="preserve">= 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99</m:t>
                  </m:r>
                </m:num>
                <m:den>
                  <m:r>
                    <w:rPr>
                      <w:rFonts w:ascii="Cambria Math" w:eastAsiaTheme="minorEastAsia" w:hAnsi="Cambria Math" w:cs="Arial"/>
                    </w:rPr>
                    <m:t>100</m:t>
                  </m:r>
                </m:den>
              </m:f>
            </m:oMath>
            <w:r>
              <w:rPr>
                <w:rFonts w:eastAsiaTheme="minorEastAsia" w:cs="Arial"/>
              </w:rPr>
              <w:t xml:space="preserve"> </w:t>
            </w:r>
          </w:p>
        </w:tc>
      </w:tr>
    </w:tbl>
    <w:p w:rsidR="007D286C" w:rsidRPr="00304F52" w:rsidRDefault="007D286C" w:rsidP="007D286C">
      <w:pPr>
        <w:spacing w:after="0"/>
        <w:rPr>
          <w:rFonts w:eastAsiaTheme="minorEastAsia" w:cs="Arial"/>
          <w:b/>
        </w:rPr>
      </w:pPr>
    </w:p>
    <w:p w:rsidR="007D286C" w:rsidRPr="002C576E" w:rsidRDefault="007D286C" w:rsidP="007D286C">
      <w:pPr>
        <w:spacing w:after="0"/>
        <w:rPr>
          <w:rFonts w:eastAsiaTheme="minorEastAsia" w:cs="Arial"/>
          <w:b/>
          <w:i/>
        </w:rPr>
      </w:pPr>
      <w:r w:rsidRPr="002C576E">
        <w:rPr>
          <w:rFonts w:eastAsiaTheme="minorEastAsia" w:cs="Arial"/>
          <w:b/>
          <w:i/>
        </w:rPr>
        <w:t xml:space="preserve"> Example1:</w:t>
      </w:r>
      <w:r w:rsidRPr="002C576E">
        <w:rPr>
          <w:rFonts w:eastAsiaTheme="minorEastAsia" w:cs="Arial"/>
          <w:b/>
          <w:i/>
        </w:rPr>
        <w:tab/>
      </w:r>
      <m:oMath>
        <m:r>
          <m:rPr>
            <m:sty m:val="bi"/>
          </m:rPr>
          <w:rPr>
            <w:rFonts w:ascii="Cambria Math" w:eastAsiaTheme="minorEastAsia" w:hAnsi="Cambria Math" w:cs="Arial"/>
          </w:rPr>
          <m:t xml:space="preserve"> </m:t>
        </m:r>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6</m:t>
            </m:r>
          </m:den>
        </m:f>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12</m:t>
            </m:r>
          </m:den>
        </m:f>
        <m:r>
          <m:rPr>
            <m:sty m:val="bi"/>
          </m:rPr>
          <w:rPr>
            <w:rFonts w:ascii="Cambria Math" w:eastAsiaTheme="minorEastAsia" w:hAnsi="Cambria Math" w:cs="Arial"/>
          </w:rPr>
          <m:t xml:space="preserve"> </m:t>
        </m:r>
      </m:oMath>
      <w:r w:rsidRPr="002C576E">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20</m:t>
            </m:r>
          </m:den>
        </m:f>
        <m:r>
          <m:rPr>
            <m:sty m:val="bi"/>
          </m:rPr>
          <w:rPr>
            <w:rFonts w:ascii="Cambria Math" w:eastAsiaTheme="minorEastAsia" w:hAnsi="Cambria Math" w:cs="Arial"/>
          </w:rPr>
          <m:t xml:space="preserve"> </m:t>
        </m:r>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132</m:t>
            </m:r>
          </m:den>
        </m:f>
      </m:oMath>
      <w:r w:rsidRPr="002C576E">
        <w:rPr>
          <w:rFonts w:eastAsiaTheme="minorEastAsia" w:cs="Arial"/>
          <w:b/>
          <w:i/>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Solution:</w:t>
      </w:r>
      <w:r w:rsidRPr="00304F52">
        <w:rPr>
          <w:rFonts w:eastAsiaTheme="minorEastAsia" w:cs="Arial"/>
        </w:rPr>
        <w:tab/>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 x 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 x 3</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 x 4</m:t>
            </m:r>
          </m:den>
        </m:f>
        <m:r>
          <w:rPr>
            <w:rFonts w:ascii="Cambria Math" w:eastAsiaTheme="minorEastAsia" w:hAnsi="Cambria Math" w:cs="Arial"/>
          </w:rPr>
          <m:t xml:space="preserve"> </m:t>
        </m:r>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 x 5</m:t>
            </m:r>
          </m:den>
        </m:f>
        <m:r>
          <w:rPr>
            <w:rFonts w:ascii="Cambria Math" w:eastAsiaTheme="minorEastAsia" w:hAnsi="Cambria Math" w:cs="Arial"/>
          </w:rPr>
          <m:t xml:space="preserve"> </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11x 12</m:t>
            </m:r>
          </m:den>
        </m:f>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difference between terms</m:t>
            </m:r>
          </m:den>
        </m:f>
      </m:oMath>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1st term</m:t>
                </m:r>
              </m:den>
            </m:f>
            <m:r>
              <w:rPr>
                <w:rFonts w:ascii="Cambria Math" w:eastAsiaTheme="minorEastAsia" w:hAnsi="Cambria Math" w:cs="Arial"/>
              </w:rPr>
              <m:t>-</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Last term</m:t>
                </m:r>
              </m:den>
            </m:f>
            <m:r>
              <w:rPr>
                <w:rFonts w:ascii="Cambria Math" w:eastAsiaTheme="minorEastAsia" w:hAnsi="Cambria Math" w:cs="Arial"/>
              </w:rPr>
              <m:t xml:space="preserve"> </m:t>
            </m:r>
          </m:e>
        </m:d>
      </m:oMath>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11</m:t>
            </m:r>
          </m:num>
          <m:den>
            <m:r>
              <w:rPr>
                <w:rFonts w:ascii="Cambria Math" w:eastAsiaTheme="minorEastAsia" w:hAnsi="Cambria Math" w:cs="Arial"/>
              </w:rPr>
              <m:t>12</m:t>
            </m:r>
          </m:den>
        </m:f>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2C576E" w:rsidRDefault="007D286C" w:rsidP="007D286C">
      <w:pPr>
        <w:spacing w:after="0"/>
        <w:rPr>
          <w:rFonts w:eastAsiaTheme="minorEastAsia" w:cs="Arial"/>
          <w:b/>
          <w:i/>
        </w:rPr>
      </w:pPr>
      <w:r w:rsidRPr="002C576E">
        <w:rPr>
          <w:rFonts w:eastAsiaTheme="minorEastAsia" w:cs="Arial"/>
          <w:b/>
          <w:i/>
        </w:rPr>
        <w:t>Example2:</w:t>
      </w:r>
      <w:r w:rsidRPr="002C576E">
        <w:rPr>
          <w:rFonts w:eastAsiaTheme="minorEastAsia" w:cs="Arial"/>
          <w:b/>
          <w:i/>
        </w:rPr>
        <w:tab/>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10</m:t>
            </m:r>
          </m:den>
        </m:f>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40</m:t>
            </m:r>
          </m:den>
        </m:f>
      </m:oMath>
      <w:r w:rsidRPr="002C576E">
        <w:rPr>
          <w:rFonts w:eastAsiaTheme="minorEastAsia" w:cs="Arial"/>
          <w:b/>
          <w:i/>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88</m:t>
            </m:r>
          </m:den>
        </m:f>
        <m:r>
          <m:rPr>
            <m:sty m:val="bi"/>
          </m:rPr>
          <w:rPr>
            <w:rFonts w:ascii="Cambria Math" w:eastAsiaTheme="minorEastAsia" w:hAnsi="Cambria Math" w:cs="Arial"/>
          </w:rPr>
          <m:t xml:space="preserve"> </m:t>
        </m:r>
      </m:oMath>
      <w:r w:rsidRPr="002C576E">
        <w:rPr>
          <w:rFonts w:eastAsiaTheme="minorEastAsia" w:cs="Arial"/>
          <w:b/>
          <w:i/>
        </w:rPr>
        <w:t xml:space="preserve"> + ……………………..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598</m:t>
            </m:r>
          </m:den>
        </m:f>
      </m:oMath>
      <w:r w:rsidRPr="002C576E">
        <w:rPr>
          <w:rFonts w:eastAsiaTheme="minorEastAsia" w:cs="Arial"/>
          <w:b/>
          <w:i/>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Solution:</w:t>
      </w:r>
      <w:r w:rsidRPr="00304F52">
        <w:rPr>
          <w:rFonts w:eastAsiaTheme="minorEastAsia" w:cs="Arial"/>
        </w:rPr>
        <w:tab/>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 x 5</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5 x 8</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8 x 11</m:t>
            </m:r>
          </m:den>
        </m:f>
        <m:r>
          <w:rPr>
            <w:rFonts w:ascii="Cambria Math" w:eastAsiaTheme="minorEastAsia" w:hAnsi="Cambria Math" w:cs="Arial"/>
          </w:rPr>
          <m:t xml:space="preserve"> </m:t>
        </m:r>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23 x 26</m:t>
            </m:r>
          </m:den>
        </m:f>
      </m:oMath>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Multiply and divide by 3</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 xml:space="preserve">3 </m:t>
            </m:r>
          </m:den>
        </m:f>
        <m:r>
          <w:rPr>
            <w:rFonts w:ascii="Cambria Math" w:eastAsiaTheme="minorEastAsia" w:hAnsi="Cambria Math" w:cs="Arial"/>
          </w:rPr>
          <m:t xml:space="preserve"> </m:t>
        </m:r>
      </m:oMath>
      <w:r w:rsidRPr="00304F52">
        <w:rPr>
          <w:rFonts w:eastAsiaTheme="minorEastAsia" w:cs="Arial"/>
        </w:rPr>
        <w:t>(</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2 x 5</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5 x 8</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8 x 11</m:t>
            </m:r>
          </m:den>
        </m:f>
        <m:r>
          <w:rPr>
            <w:rFonts w:ascii="Cambria Math" w:eastAsiaTheme="minorEastAsia" w:hAnsi="Cambria Math" w:cs="Arial"/>
          </w:rPr>
          <m:t xml:space="preserve"> </m:t>
        </m:r>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23 x 26</m:t>
            </m:r>
          </m:den>
        </m:f>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26</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13</m:t>
            </m:r>
          </m:den>
        </m:f>
      </m:oMath>
      <w:r w:rsidRPr="00304F52">
        <w:rPr>
          <w:rFonts w:eastAsiaTheme="minorEastAsia" w:cs="Arial"/>
        </w:rPr>
        <w:t xml:space="preserve"> </w:t>
      </w:r>
    </w:p>
    <w:p w:rsidR="007D286C" w:rsidRPr="00304F52" w:rsidRDefault="007D286C" w:rsidP="007D286C">
      <w:pPr>
        <w:spacing w:after="0"/>
        <w:rPr>
          <w:rFonts w:eastAsiaTheme="minorEastAsia" w:cs="Arial"/>
          <w:iCs/>
        </w:rPr>
      </w:pPr>
    </w:p>
    <w:p w:rsidR="007D286C" w:rsidRDefault="007D286C" w:rsidP="007D286C">
      <w:pPr>
        <w:spacing w:after="0"/>
        <w:jc w:val="center"/>
        <w:rPr>
          <w:rFonts w:eastAsiaTheme="minorEastAsia" w:cs="Arial"/>
          <w:b/>
        </w:rPr>
      </w:pPr>
      <w:r w:rsidRPr="00304F52">
        <w:rPr>
          <w:rFonts w:eastAsiaTheme="minorEastAsia" w:cs="Arial"/>
          <w:b/>
        </w:rPr>
        <w:t>Trick</w:t>
      </w:r>
      <w:r>
        <w:rPr>
          <w:rFonts w:eastAsiaTheme="minorEastAsia" w:cs="Arial"/>
          <w:b/>
        </w:rPr>
        <w:t>14</w:t>
      </w:r>
    </w:p>
    <w:p w:rsidR="007D286C" w:rsidRDefault="007D286C" w:rsidP="007D286C">
      <w:pPr>
        <w:spacing w:after="0"/>
        <w:jc w:val="center"/>
        <w:rPr>
          <w:rFonts w:eastAsiaTheme="minorEastAsia" w:cs="Arial"/>
          <w:b/>
        </w:rPr>
      </w:pPr>
    </w:p>
    <w:p w:rsidR="007D286C" w:rsidRPr="004C3FA0" w:rsidRDefault="007D286C" w:rsidP="007D286C">
      <w:pPr>
        <w:spacing w:after="0"/>
        <w:ind w:left="1440" w:hanging="1440"/>
        <w:rPr>
          <w:rFonts w:eastAsiaTheme="minorEastAsia" w:cs="Arial"/>
          <w:b/>
          <w:i/>
        </w:rPr>
      </w:pPr>
      <w:r w:rsidRPr="004C3FA0">
        <w:rPr>
          <w:rFonts w:eastAsiaTheme="minorEastAsia" w:cs="Arial"/>
          <w:b/>
          <w:i/>
        </w:rPr>
        <w:t>Example:</w:t>
      </w:r>
      <w:r w:rsidRPr="004C3FA0">
        <w:rPr>
          <w:rFonts w:eastAsiaTheme="minorEastAsia" w:cs="Arial"/>
          <w:b/>
          <w:i/>
        </w:rPr>
        <w:tab/>
        <w:t xml:space="preserve">A man spends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5</m:t>
            </m:r>
          </m:den>
        </m:f>
      </m:oMath>
      <w:r w:rsidRPr="004C3FA0">
        <w:rPr>
          <w:rFonts w:eastAsiaTheme="minorEastAsia" w:cs="Arial"/>
          <w:b/>
          <w:i/>
        </w:rPr>
        <w:t xml:space="preserve"> of his salary on food,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10</m:t>
            </m:r>
          </m:den>
        </m:f>
      </m:oMath>
      <w:r w:rsidRPr="004C3FA0">
        <w:rPr>
          <w:rFonts w:eastAsiaTheme="minorEastAsia" w:cs="Arial"/>
          <w:b/>
          <w:i/>
        </w:rPr>
        <w:t xml:space="preserve"> of his salary on house rent and </w:t>
      </w:r>
      <m:oMath>
        <m:f>
          <m:fPr>
            <m:ctrlPr>
              <w:rPr>
                <w:rFonts w:ascii="Cambria Math" w:eastAsiaTheme="minorEastAsia" w:hAnsi="Cambria Math" w:cs="Arial"/>
                <w:b/>
                <w:i/>
              </w:rPr>
            </m:ctrlPr>
          </m:fPr>
          <m:num>
            <m:r>
              <m:rPr>
                <m:sty m:val="bi"/>
              </m:rPr>
              <w:rPr>
                <w:rFonts w:ascii="Cambria Math" w:eastAsiaTheme="minorEastAsia" w:hAnsi="Cambria Math" w:cs="Arial"/>
              </w:rPr>
              <m:t>3</m:t>
            </m:r>
          </m:num>
          <m:den>
            <m:r>
              <m:rPr>
                <m:sty m:val="bi"/>
              </m:rPr>
              <w:rPr>
                <w:rFonts w:ascii="Cambria Math" w:eastAsiaTheme="minorEastAsia" w:hAnsi="Cambria Math" w:cs="Arial"/>
              </w:rPr>
              <m:t>5</m:t>
            </m:r>
          </m:den>
        </m:f>
      </m:oMath>
      <w:r w:rsidRPr="004C3FA0">
        <w:rPr>
          <w:rFonts w:eastAsiaTheme="minorEastAsia" w:cs="Arial"/>
          <w:b/>
          <w:i/>
        </w:rPr>
        <w:t xml:space="preserve"> of his salary on cloths. He still has Rs 18000 left with him. Find his salary</w:t>
      </w:r>
    </w:p>
    <w:p w:rsidR="007D286C" w:rsidRPr="00304F52" w:rsidRDefault="007D286C" w:rsidP="007D286C">
      <w:pPr>
        <w:spacing w:after="0"/>
        <w:rPr>
          <w:rFonts w:eastAsiaTheme="minorEastAsia" w:cs="Arial"/>
          <w:iCs/>
        </w:rPr>
      </w:pPr>
    </w:p>
    <w:tbl>
      <w:tblPr>
        <w:tblStyle w:val="TableGrid"/>
        <w:tblW w:w="10530" w:type="dxa"/>
        <w:tblInd w:w="108" w:type="dxa"/>
        <w:shd w:val="clear" w:color="auto" w:fill="EEECE1" w:themeFill="background2"/>
        <w:tblLook w:val="04A0" w:firstRow="1" w:lastRow="0" w:firstColumn="1" w:lastColumn="0" w:noHBand="0" w:noVBand="1"/>
      </w:tblPr>
      <w:tblGrid>
        <w:gridCol w:w="5580"/>
        <w:gridCol w:w="4950"/>
      </w:tblGrid>
      <w:tr w:rsidR="007D286C" w:rsidRPr="00304F52" w:rsidTr="00EC07C4">
        <w:tc>
          <w:tcPr>
            <w:tcW w:w="5580" w:type="dxa"/>
            <w:shd w:val="clear" w:color="auto" w:fill="EEECE1" w:themeFill="background2"/>
          </w:tcPr>
          <w:p w:rsidR="007D286C" w:rsidRPr="00304F52"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Case:- If digits are in fraction </w:t>
            </w:r>
          </w:p>
          <w:p w:rsidR="007D286C" w:rsidRPr="00304F52" w:rsidRDefault="007D286C" w:rsidP="00EC07C4">
            <w:pPr>
              <w:rPr>
                <w:rFonts w:eastAsiaTheme="minorEastAsia" w:cs="Arial"/>
              </w:rPr>
            </w:pPr>
            <w:r w:rsidRPr="00304F52">
              <w:rPr>
                <w:rFonts w:eastAsiaTheme="minorEastAsia" w:cs="Arial"/>
              </w:rPr>
              <w:t xml:space="preserve">Original salary =  </w:t>
            </w:r>
            <m:oMath>
              <m:f>
                <m:fPr>
                  <m:ctrlPr>
                    <w:rPr>
                      <w:rFonts w:ascii="Cambria Math" w:eastAsiaTheme="minorEastAsia" w:hAnsi="Cambria Math" w:cs="Arial"/>
                      <w:i/>
                    </w:rPr>
                  </m:ctrlPr>
                </m:fPr>
                <m:num>
                  <m:r>
                    <w:rPr>
                      <w:rFonts w:ascii="Cambria Math" w:eastAsiaTheme="minorEastAsia" w:hAnsi="Cambria Math" w:cs="Arial"/>
                    </w:rPr>
                    <m:t>Balance salary</m:t>
                  </m:r>
                </m:num>
                <m:den>
                  <m:r>
                    <w:rPr>
                      <w:rFonts w:ascii="Cambria Math" w:eastAsiaTheme="minorEastAsia" w:hAnsi="Cambria Math" w:cs="Arial"/>
                    </w:rPr>
                    <m:t>1-(x+y+z….)</m:t>
                  </m:r>
                </m:den>
              </m:f>
            </m:oMath>
          </w:p>
          <w:p w:rsidR="007D286C" w:rsidRPr="00304F52" w:rsidRDefault="007D286C" w:rsidP="00EC07C4">
            <w:pPr>
              <w:rPr>
                <w:rFonts w:eastAsiaTheme="minorEastAsia" w:cs="Arial"/>
              </w:rPr>
            </w:pPr>
            <w:r w:rsidRPr="00304F52">
              <w:rPr>
                <w:rFonts w:eastAsiaTheme="minorEastAsia" w:cs="Arial"/>
              </w:rPr>
              <w:t>Case: If digits are in % age</w:t>
            </w:r>
          </w:p>
          <w:p w:rsidR="007D286C" w:rsidRPr="00304F52" w:rsidRDefault="007D286C" w:rsidP="00EC07C4">
            <w:pPr>
              <w:rPr>
                <w:rFonts w:eastAsiaTheme="minorEastAsia" w:cs="Arial"/>
              </w:rPr>
            </w:pPr>
            <w:r w:rsidRPr="00304F52">
              <w:rPr>
                <w:rFonts w:eastAsiaTheme="minorEastAsia" w:cs="Arial"/>
              </w:rPr>
              <w:t xml:space="preserve">Original salary =  </w:t>
            </w:r>
            <m:oMath>
              <m:f>
                <m:fPr>
                  <m:ctrlPr>
                    <w:rPr>
                      <w:rFonts w:ascii="Cambria Math" w:eastAsiaTheme="minorEastAsia" w:hAnsi="Cambria Math" w:cs="Arial"/>
                      <w:i/>
                    </w:rPr>
                  </m:ctrlPr>
                </m:fPr>
                <m:num>
                  <m:r>
                    <w:rPr>
                      <w:rFonts w:ascii="Cambria Math" w:eastAsiaTheme="minorEastAsia" w:hAnsi="Cambria Math" w:cs="Arial"/>
                    </w:rPr>
                    <m:t>Balance salary X 100 X 100 X 100……</m:t>
                  </m:r>
                </m:num>
                <m:den>
                  <m:r>
                    <w:rPr>
                      <w:rFonts w:ascii="Cambria Math" w:eastAsiaTheme="minorEastAsia" w:hAnsi="Cambria Math" w:cs="Arial"/>
                    </w:rPr>
                    <m:t>100-(x+y+z….)</m:t>
                  </m:r>
                </m:den>
              </m:f>
            </m:oMath>
          </w:p>
          <w:p w:rsidR="007D286C" w:rsidRPr="00304F52" w:rsidRDefault="007D286C" w:rsidP="00EC07C4">
            <w:pPr>
              <w:rPr>
                <w:rFonts w:eastAsiaTheme="minorEastAsia" w:cs="Arial"/>
              </w:rPr>
            </w:pPr>
            <w:r w:rsidRPr="00304F52">
              <w:rPr>
                <w:rFonts w:eastAsiaTheme="minorEastAsia" w:cs="Arial"/>
              </w:rPr>
              <w:t xml:space="preserve">Note:- no need to go for detail method </w:t>
            </w:r>
          </w:p>
        </w:tc>
        <w:tc>
          <w:tcPr>
            <w:tcW w:w="4950" w:type="dxa"/>
            <w:shd w:val="clear" w:color="auto" w:fill="EEECE1" w:themeFill="background2"/>
          </w:tcPr>
          <w:p w:rsidR="007D286C" w:rsidRPr="00F87A41" w:rsidRDefault="007D286C" w:rsidP="00EC07C4">
            <w:pPr>
              <w:jc w:val="center"/>
              <w:rPr>
                <w:rFonts w:eastAsiaTheme="minorEastAsia" w:cs="Arial"/>
                <w:b/>
              </w:rPr>
            </w:pPr>
            <w:r w:rsidRPr="00F87A41">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Original salary =  </w:t>
            </w:r>
            <m:oMath>
              <m:f>
                <m:fPr>
                  <m:ctrlPr>
                    <w:rPr>
                      <w:rFonts w:ascii="Cambria Math" w:eastAsiaTheme="minorEastAsia" w:hAnsi="Cambria Math" w:cs="Arial"/>
                      <w:i/>
                    </w:rPr>
                  </m:ctrlPr>
                </m:fPr>
                <m:num>
                  <m:r>
                    <w:rPr>
                      <w:rFonts w:ascii="Cambria Math" w:eastAsiaTheme="minorEastAsia" w:hAnsi="Cambria Math" w:cs="Arial"/>
                    </w:rPr>
                    <m:t>18000</m:t>
                  </m:r>
                </m:num>
                <m:den>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5</m:t>
                      </m:r>
                    </m:den>
                  </m:f>
                  <m:r>
                    <w:rPr>
                      <w:rFonts w:ascii="Cambria Math" w:eastAsiaTheme="minorEastAsia" w:hAnsi="Cambria Math" w:cs="Arial"/>
                    </w:rPr>
                    <m:t xml:space="preserve"> +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10</m:t>
                      </m:r>
                    </m:den>
                  </m:f>
                  <m:r>
                    <w:rPr>
                      <w:rFonts w:ascii="Cambria Math" w:eastAsiaTheme="minorEastAsia" w:hAnsi="Cambria Math" w:cs="Arial"/>
                    </w:rPr>
                    <m:t xml:space="preserve"> + </m:t>
                  </m:r>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5</m:t>
                      </m:r>
                    </m:den>
                  </m:f>
                  <m:r>
                    <w:rPr>
                      <w:rFonts w:ascii="Cambria Math" w:eastAsiaTheme="minorEastAsia" w:hAnsi="Cambria Math" w:cs="Arial"/>
                    </w:rPr>
                    <m:t>)</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18000</m:t>
                  </m:r>
                </m:num>
                <m:den>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9</m:t>
                      </m:r>
                    </m:num>
                    <m:den>
                      <m:r>
                        <w:rPr>
                          <w:rFonts w:ascii="Cambria Math" w:eastAsiaTheme="minorEastAsia" w:hAnsi="Cambria Math" w:cs="Arial"/>
                        </w:rPr>
                        <m:t>10</m:t>
                      </m:r>
                    </m:den>
                  </m:f>
                </m:den>
              </m:f>
            </m:oMath>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18000</m:t>
                  </m:r>
                </m:num>
                <m:den>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9</m:t>
                      </m:r>
                    </m:num>
                    <m:den>
                      <m:r>
                        <w:rPr>
                          <w:rFonts w:ascii="Cambria Math" w:eastAsiaTheme="minorEastAsia" w:hAnsi="Cambria Math" w:cs="Arial"/>
                        </w:rPr>
                        <m:t>10</m:t>
                      </m:r>
                    </m:den>
                  </m:f>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18000</m:t>
                  </m:r>
                </m:num>
                <m:den>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10</m:t>
                      </m:r>
                    </m:den>
                  </m:f>
                </m:den>
              </m:f>
            </m:oMath>
          </w:p>
          <w:p w:rsidR="007D286C" w:rsidRPr="00304F52" w:rsidRDefault="007D286C" w:rsidP="00EC07C4">
            <w:pPr>
              <w:rPr>
                <w:rFonts w:eastAsiaTheme="minorEastAsia" w:cs="Arial"/>
              </w:rPr>
            </w:pPr>
            <w:r w:rsidRPr="00304F52">
              <w:rPr>
                <w:rFonts w:eastAsiaTheme="minorEastAsia" w:cs="Arial"/>
              </w:rPr>
              <w:t xml:space="preserve">= 180000 </w:t>
            </w:r>
          </w:p>
        </w:tc>
      </w:tr>
    </w:tbl>
    <w:p w:rsidR="007D286C" w:rsidRPr="00304F52" w:rsidRDefault="007D286C" w:rsidP="007D286C">
      <w:pPr>
        <w:spacing w:after="0"/>
        <w:rPr>
          <w:rFonts w:eastAsiaTheme="minorEastAsia" w:cs="Arial"/>
          <w:b/>
        </w:rPr>
      </w:pPr>
    </w:p>
    <w:p w:rsidR="007D286C" w:rsidRDefault="007D286C" w:rsidP="007D286C">
      <w:pPr>
        <w:spacing w:after="0"/>
        <w:jc w:val="center"/>
        <w:rPr>
          <w:rFonts w:eastAsiaTheme="minorEastAsia" w:cs="Arial"/>
          <w:b/>
        </w:rPr>
      </w:pPr>
    </w:p>
    <w:p w:rsidR="007D286C" w:rsidRDefault="007D286C" w:rsidP="007D286C">
      <w:pPr>
        <w:spacing w:after="0"/>
        <w:jc w:val="center"/>
        <w:rPr>
          <w:rFonts w:eastAsiaTheme="minorEastAsia" w:cs="Arial"/>
          <w:b/>
        </w:rPr>
      </w:pPr>
    </w:p>
    <w:p w:rsidR="007D286C" w:rsidRDefault="007D286C" w:rsidP="007D286C">
      <w:pPr>
        <w:spacing w:after="0"/>
        <w:jc w:val="center"/>
        <w:rPr>
          <w:rFonts w:eastAsiaTheme="minorEastAsia" w:cs="Arial"/>
          <w:b/>
        </w:rPr>
      </w:pPr>
    </w:p>
    <w:p w:rsidR="007D286C" w:rsidRDefault="007D286C" w:rsidP="007D286C">
      <w:pPr>
        <w:spacing w:after="0"/>
        <w:jc w:val="center"/>
        <w:rPr>
          <w:rFonts w:eastAsiaTheme="minorEastAsia" w:cs="Arial"/>
          <w:b/>
        </w:rPr>
      </w:pPr>
      <w:r w:rsidRPr="00F87A41">
        <w:rPr>
          <w:rFonts w:eastAsiaTheme="minorEastAsia" w:cs="Arial"/>
          <w:b/>
        </w:rPr>
        <w:t>Trick15</w:t>
      </w:r>
    </w:p>
    <w:p w:rsidR="007D286C" w:rsidRPr="00F87A41" w:rsidRDefault="007D286C" w:rsidP="007D286C">
      <w:pPr>
        <w:spacing w:after="0"/>
        <w:jc w:val="center"/>
        <w:rPr>
          <w:rFonts w:eastAsiaTheme="minorEastAsia" w:cs="Arial"/>
          <w:b/>
        </w:rPr>
      </w:pPr>
    </w:p>
    <w:p w:rsidR="007D286C" w:rsidRPr="00EA787A" w:rsidRDefault="007D286C" w:rsidP="007D286C">
      <w:pPr>
        <w:spacing w:after="0"/>
        <w:ind w:left="1440" w:hanging="1440"/>
        <w:rPr>
          <w:rFonts w:eastAsiaTheme="minorEastAsia" w:cs="Arial"/>
          <w:b/>
          <w:i/>
        </w:rPr>
      </w:pPr>
      <w:r w:rsidRPr="00EA787A">
        <w:rPr>
          <w:rFonts w:eastAsiaTheme="minorEastAsia" w:cs="Arial"/>
          <w:b/>
          <w:i/>
        </w:rPr>
        <w:t>Example:</w:t>
      </w:r>
      <w:r w:rsidRPr="00EA787A">
        <w:rPr>
          <w:rFonts w:eastAsiaTheme="minorEastAsia" w:cs="Arial"/>
          <w:b/>
          <w:i/>
        </w:rPr>
        <w:tab/>
        <w:t xml:space="preserve">A man spends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EA787A">
        <w:rPr>
          <w:rFonts w:eastAsiaTheme="minorEastAsia" w:cs="Arial"/>
          <w:b/>
          <w:i/>
        </w:rPr>
        <w:t xml:space="preserve"> of his income on food,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m:t>
            </m:r>
          </m:den>
        </m:f>
      </m:oMath>
      <w:r w:rsidRPr="00EA787A">
        <w:rPr>
          <w:rFonts w:eastAsiaTheme="minorEastAsia" w:cs="Arial"/>
          <w:b/>
          <w:i/>
        </w:rPr>
        <w:t xml:space="preserve"> of the rest on house rent and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5</m:t>
            </m:r>
          </m:den>
        </m:f>
      </m:oMath>
      <w:r w:rsidRPr="00EA787A">
        <w:rPr>
          <w:rFonts w:eastAsiaTheme="minorEastAsia" w:cs="Arial"/>
          <w:b/>
          <w:i/>
        </w:rPr>
        <w:t xml:space="preserve"> of the rest on cloths. He still has Rs. 1760 left with him. Find his income</w:t>
      </w:r>
    </w:p>
    <w:p w:rsidR="007D286C" w:rsidRPr="00304F52" w:rsidRDefault="007D286C" w:rsidP="007D286C">
      <w:pPr>
        <w:spacing w:after="0"/>
        <w:ind w:left="1440" w:hanging="1440"/>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966"/>
        <w:gridCol w:w="4169"/>
      </w:tblGrid>
      <w:tr w:rsidR="007D286C" w:rsidRPr="00304F52" w:rsidTr="00EC07C4">
        <w:tc>
          <w:tcPr>
            <w:tcW w:w="5290" w:type="dxa"/>
            <w:shd w:val="clear" w:color="auto" w:fill="DBE5F1" w:themeFill="accent1" w:themeFillTint="33"/>
          </w:tcPr>
          <w:p w:rsidR="007D286C" w:rsidRPr="00304F52" w:rsidRDefault="007D286C" w:rsidP="00EC07C4">
            <w:pPr>
              <w:jc w:val="center"/>
              <w:rPr>
                <w:rFonts w:eastAsiaTheme="minorEastAsia" w:cs="Arial"/>
                <w:b/>
              </w:rPr>
            </w:pPr>
            <w:r>
              <w:rPr>
                <w:rFonts w:eastAsiaTheme="minorEastAsia" w:cs="Arial"/>
                <w:b/>
              </w:rPr>
              <w:t>Rule</w:t>
            </w:r>
          </w:p>
          <w:p w:rsidR="007D286C" w:rsidRPr="00304F52" w:rsidRDefault="007D286C" w:rsidP="00EC07C4">
            <w:pPr>
              <w:rPr>
                <w:rFonts w:eastAsiaTheme="minorEastAsia" w:cs="Arial"/>
              </w:rPr>
            </w:pPr>
            <w:r w:rsidRPr="00304F52">
              <w:rPr>
                <w:rFonts w:eastAsiaTheme="minorEastAsia" w:cs="Arial"/>
              </w:rPr>
              <w:t>Case:-</w:t>
            </w:r>
            <w:r w:rsidRPr="00304F52">
              <w:rPr>
                <w:rFonts w:eastAsiaTheme="minorEastAsia" w:cs="Arial"/>
                <w:b/>
              </w:rPr>
              <w:t xml:space="preserve"> </w:t>
            </w:r>
            <w:r w:rsidRPr="00304F52">
              <w:rPr>
                <w:rFonts w:eastAsiaTheme="minorEastAsia" w:cs="Arial"/>
              </w:rPr>
              <w:t xml:space="preserve">If digits are in fraction </w:t>
            </w:r>
          </w:p>
          <w:p w:rsidR="007D286C" w:rsidRPr="00304F52" w:rsidRDefault="007D286C" w:rsidP="00EC07C4">
            <w:pPr>
              <w:rPr>
                <w:rFonts w:eastAsiaTheme="minorEastAsia" w:cs="Arial"/>
              </w:rPr>
            </w:pPr>
            <w:r w:rsidRPr="00304F52">
              <w:rPr>
                <w:rFonts w:eastAsiaTheme="minorEastAsia" w:cs="Arial"/>
              </w:rPr>
              <w:t xml:space="preserve">Original salary =  </w:t>
            </w:r>
            <m:oMath>
              <m:f>
                <m:fPr>
                  <m:ctrlPr>
                    <w:rPr>
                      <w:rFonts w:ascii="Cambria Math" w:eastAsiaTheme="minorEastAsia" w:hAnsi="Cambria Math" w:cs="Arial"/>
                    </w:rPr>
                  </m:ctrlPr>
                </m:fPr>
                <m:num>
                  <m:r>
                    <m:rPr>
                      <m:sty m:val="p"/>
                    </m:rPr>
                    <w:rPr>
                      <w:rFonts w:ascii="Cambria Math" w:eastAsiaTheme="minorEastAsia" w:hAnsi="Cambria Math" w:cs="Arial"/>
                    </w:rPr>
                    <m:t>Balance salary</m:t>
                  </m:r>
                </m:num>
                <m:den>
                  <m:d>
                    <m:dPr>
                      <m:ctrlPr>
                        <w:rPr>
                          <w:rFonts w:ascii="Cambria Math" w:eastAsiaTheme="minorEastAsia" w:hAnsi="Cambria Math" w:cs="Arial"/>
                        </w:rPr>
                      </m:ctrlPr>
                    </m:dPr>
                    <m:e>
                      <m:r>
                        <m:rPr>
                          <m:sty m:val="p"/>
                        </m:rPr>
                        <w:rPr>
                          <w:rFonts w:ascii="Cambria Math" w:eastAsiaTheme="minorEastAsia" w:hAnsi="Cambria Math" w:cs="Arial"/>
                        </w:rPr>
                        <m:t>1-x</m:t>
                      </m:r>
                    </m:e>
                  </m:d>
                  <m:d>
                    <m:dPr>
                      <m:ctrlPr>
                        <w:rPr>
                          <w:rFonts w:ascii="Cambria Math" w:eastAsiaTheme="minorEastAsia" w:hAnsi="Cambria Math" w:cs="Arial"/>
                        </w:rPr>
                      </m:ctrlPr>
                    </m:dPr>
                    <m:e>
                      <m:r>
                        <m:rPr>
                          <m:sty m:val="p"/>
                        </m:rPr>
                        <w:rPr>
                          <w:rFonts w:ascii="Cambria Math" w:eastAsiaTheme="minorEastAsia" w:hAnsi="Cambria Math" w:cs="Arial"/>
                        </w:rPr>
                        <m:t>1-y</m:t>
                      </m:r>
                    </m:e>
                  </m:d>
                  <m:d>
                    <m:dPr>
                      <m:ctrlPr>
                        <w:rPr>
                          <w:rFonts w:ascii="Cambria Math" w:eastAsiaTheme="minorEastAsia" w:hAnsi="Cambria Math" w:cs="Arial"/>
                        </w:rPr>
                      </m:ctrlPr>
                    </m:dPr>
                    <m:e>
                      <m:r>
                        <m:rPr>
                          <m:sty m:val="p"/>
                        </m:rPr>
                        <w:rPr>
                          <w:rFonts w:ascii="Cambria Math" w:eastAsiaTheme="minorEastAsia" w:hAnsi="Cambria Math" w:cs="Arial"/>
                        </w:rPr>
                        <m:t xml:space="preserve"> 1-z</m:t>
                      </m:r>
                    </m:e>
                  </m:d>
                  <m:r>
                    <m:rPr>
                      <m:sty m:val="p"/>
                    </m:rPr>
                    <w:rPr>
                      <w:rFonts w:ascii="Cambria Math" w:eastAsiaTheme="minorEastAsia" w:hAnsi="Cambria Math" w:cs="Arial"/>
                    </w:rPr>
                    <m:t>…………</m:t>
                  </m:r>
                </m:den>
              </m:f>
            </m:oMath>
          </w:p>
          <w:p w:rsidR="007D286C" w:rsidRPr="00304F52" w:rsidRDefault="007D286C" w:rsidP="00EC07C4">
            <w:pPr>
              <w:rPr>
                <w:rFonts w:eastAsiaTheme="minorEastAsia" w:cs="Arial"/>
              </w:rPr>
            </w:pPr>
            <w:r w:rsidRPr="00304F52">
              <w:rPr>
                <w:rFonts w:eastAsiaTheme="minorEastAsia" w:cs="Arial"/>
              </w:rPr>
              <w:t>Case:- If digits are in % age</w:t>
            </w:r>
          </w:p>
          <w:p w:rsidR="007D286C" w:rsidRPr="00304F52" w:rsidRDefault="007D286C" w:rsidP="00EC07C4">
            <w:pPr>
              <w:rPr>
                <w:rFonts w:eastAsiaTheme="minorEastAsia" w:cs="Arial"/>
              </w:rPr>
            </w:pPr>
            <w:r w:rsidRPr="00304F52">
              <w:rPr>
                <w:rFonts w:eastAsiaTheme="minorEastAsia" w:cs="Arial"/>
              </w:rPr>
              <w:t xml:space="preserve">Original salary =  </w:t>
            </w:r>
          </w:p>
          <w:p w:rsidR="007D286C" w:rsidRPr="00304F52" w:rsidRDefault="00D143C3" w:rsidP="00EC07C4">
            <w:pPr>
              <w:rPr>
                <w:rFonts w:eastAsiaTheme="minorEastAsia" w:cs="Arial"/>
              </w:rPr>
            </w:pPr>
            <m:oMathPara>
              <m:oMath>
                <m:f>
                  <m:fPr>
                    <m:ctrlPr>
                      <w:rPr>
                        <w:rFonts w:ascii="Cambria Math" w:eastAsiaTheme="minorEastAsia" w:hAnsi="Cambria Math" w:cs="Arial"/>
                      </w:rPr>
                    </m:ctrlPr>
                  </m:fPr>
                  <m:num>
                    <m:r>
                      <m:rPr>
                        <m:sty m:val="p"/>
                      </m:rPr>
                      <w:rPr>
                        <w:rFonts w:ascii="Cambria Math" w:eastAsiaTheme="minorEastAsia" w:hAnsi="Cambria Math" w:cs="Arial"/>
                      </w:rPr>
                      <m:t>Balance salary X 100 X 100 X 100……</m:t>
                    </m:r>
                  </m:num>
                  <m:den>
                    <m:d>
                      <m:dPr>
                        <m:ctrlPr>
                          <w:rPr>
                            <w:rFonts w:ascii="Cambria Math" w:eastAsiaTheme="minorEastAsia" w:hAnsi="Cambria Math" w:cs="Arial"/>
                          </w:rPr>
                        </m:ctrlPr>
                      </m:dPr>
                      <m:e>
                        <m:r>
                          <m:rPr>
                            <m:sty m:val="p"/>
                          </m:rPr>
                          <w:rPr>
                            <w:rFonts w:ascii="Cambria Math" w:eastAsiaTheme="minorEastAsia" w:hAnsi="Cambria Math" w:cs="Arial"/>
                          </w:rPr>
                          <m:t>100-x</m:t>
                        </m:r>
                      </m:e>
                    </m:d>
                    <m:d>
                      <m:dPr>
                        <m:ctrlPr>
                          <w:rPr>
                            <w:rFonts w:ascii="Cambria Math" w:eastAsiaTheme="minorEastAsia" w:hAnsi="Cambria Math" w:cs="Arial"/>
                          </w:rPr>
                        </m:ctrlPr>
                      </m:dPr>
                      <m:e>
                        <m:r>
                          <m:rPr>
                            <m:sty m:val="p"/>
                          </m:rPr>
                          <w:rPr>
                            <w:rFonts w:ascii="Cambria Math" w:eastAsiaTheme="minorEastAsia" w:hAnsi="Cambria Math" w:cs="Arial"/>
                          </w:rPr>
                          <m:t>100-y</m:t>
                        </m:r>
                      </m:e>
                    </m:d>
                    <m:d>
                      <m:dPr>
                        <m:ctrlPr>
                          <w:rPr>
                            <w:rFonts w:ascii="Cambria Math" w:eastAsiaTheme="minorEastAsia" w:hAnsi="Cambria Math" w:cs="Arial"/>
                          </w:rPr>
                        </m:ctrlPr>
                      </m:dPr>
                      <m:e>
                        <m:r>
                          <m:rPr>
                            <m:sty m:val="p"/>
                          </m:rPr>
                          <w:rPr>
                            <w:rFonts w:ascii="Cambria Math" w:eastAsiaTheme="minorEastAsia" w:hAnsi="Cambria Math" w:cs="Arial"/>
                          </w:rPr>
                          <m:t xml:space="preserve"> 100-z</m:t>
                        </m:r>
                      </m:e>
                    </m:d>
                    <m:r>
                      <m:rPr>
                        <m:sty m:val="p"/>
                      </m:rPr>
                      <w:rPr>
                        <w:rFonts w:ascii="Cambria Math" w:eastAsiaTheme="minorEastAsia" w:hAnsi="Cambria Math" w:cs="Arial"/>
                      </w:rPr>
                      <m:t>…………</m:t>
                    </m:r>
                  </m:den>
                </m:f>
              </m:oMath>
            </m:oMathPara>
          </w:p>
          <w:p w:rsidR="007D286C" w:rsidRPr="00304F52" w:rsidRDefault="007D286C" w:rsidP="00EC07C4">
            <w:pPr>
              <w:rPr>
                <w:rFonts w:eastAsiaTheme="minorEastAsia" w:cs="Arial"/>
                <w:b/>
              </w:rPr>
            </w:pPr>
            <w:r w:rsidRPr="003669E2">
              <w:rPr>
                <w:rFonts w:eastAsiaTheme="minorEastAsia" w:cs="Arial"/>
                <w:b/>
              </w:rPr>
              <w:t>Note:</w:t>
            </w:r>
            <w:r w:rsidRPr="00304F52">
              <w:rPr>
                <w:rFonts w:eastAsiaTheme="minorEastAsia" w:cs="Arial"/>
              </w:rPr>
              <w:t>- no need to go for detail method</w:t>
            </w:r>
            <w:r>
              <w:rPr>
                <w:rFonts w:eastAsiaTheme="minorEastAsia" w:cs="Arial"/>
                <w:b/>
              </w:rPr>
              <w:t xml:space="preserve"> </w:t>
            </w:r>
          </w:p>
        </w:tc>
        <w:tc>
          <w:tcPr>
            <w:tcW w:w="4898" w:type="dxa"/>
            <w:shd w:val="clear" w:color="auto" w:fill="DBE5F1" w:themeFill="accent1" w:themeFillTint="33"/>
          </w:tcPr>
          <w:p w:rsidR="007D286C" w:rsidRPr="00304F52" w:rsidRDefault="007D286C" w:rsidP="00EC07C4">
            <w:pPr>
              <w:jc w:val="center"/>
              <w:rPr>
                <w:rFonts w:eastAsiaTheme="minorEastAsia" w:cs="Arial"/>
                <w:b/>
              </w:rPr>
            </w:pPr>
            <w:r>
              <w:rPr>
                <w:rFonts w:eastAsiaTheme="minorEastAsia" w:cs="Arial"/>
                <w:b/>
              </w:rPr>
              <w:t>Shortcut Method</w:t>
            </w:r>
          </w:p>
          <w:p w:rsidR="007D286C" w:rsidRPr="00304F52" w:rsidRDefault="007D286C" w:rsidP="00EC07C4">
            <w:pPr>
              <w:rPr>
                <w:rFonts w:eastAsiaTheme="minorEastAsia" w:cs="Arial"/>
                <w:b/>
              </w:rPr>
            </w:pPr>
            <w:r w:rsidRPr="00304F52">
              <w:rPr>
                <w:rFonts w:eastAsiaTheme="minorEastAsia" w:cs="Arial"/>
                <w:b/>
              </w:rPr>
              <w:t xml:space="preserve">Original salary = </w:t>
            </w:r>
            <m:oMath>
              <m:f>
                <m:fPr>
                  <m:ctrlPr>
                    <w:rPr>
                      <w:rFonts w:ascii="Cambria Math" w:eastAsiaTheme="minorEastAsia" w:hAnsi="Cambria Math" w:cs="Arial"/>
                      <w:b/>
                      <w:i/>
                    </w:rPr>
                  </m:ctrlPr>
                </m:fPr>
                <m:num>
                  <m:r>
                    <m:rPr>
                      <m:sty m:val="bi"/>
                    </m:rPr>
                    <w:rPr>
                      <w:rFonts w:ascii="Cambria Math" w:eastAsiaTheme="minorEastAsia" w:hAnsi="Cambria Math" w:cs="Arial"/>
                    </w:rPr>
                    <m:t>1760</m:t>
                  </m:r>
                </m:num>
                <m:den>
                  <m:d>
                    <m:dPr>
                      <m:ctrlPr>
                        <w:rPr>
                          <w:rFonts w:ascii="Cambria Math" w:eastAsiaTheme="minorEastAsia" w:hAnsi="Cambria Math" w:cs="Arial"/>
                          <w:b/>
                          <w:i/>
                        </w:rPr>
                      </m:ctrlPr>
                    </m:dPr>
                    <m:e>
                      <m:r>
                        <m:rPr>
                          <m:sty m:val="bi"/>
                        </m:rPr>
                        <w:rPr>
                          <w:rFonts w:ascii="Cambria Math" w:eastAsiaTheme="minorEastAsia" w:hAnsi="Cambria Math" w:cs="Arial"/>
                        </w:rPr>
                        <m:t>1-</m:t>
                      </m:r>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e>
                  </m:d>
                  <m:d>
                    <m:dPr>
                      <m:ctrlPr>
                        <w:rPr>
                          <w:rFonts w:ascii="Cambria Math" w:eastAsiaTheme="minorEastAsia" w:hAnsi="Cambria Math" w:cs="Arial"/>
                          <w:b/>
                          <w:i/>
                        </w:rPr>
                      </m:ctrlPr>
                    </m:dPr>
                    <m:e>
                      <m:r>
                        <m:rPr>
                          <m:sty m:val="bi"/>
                        </m:rPr>
                        <w:rPr>
                          <w:rFonts w:ascii="Cambria Math" w:eastAsiaTheme="minorEastAsia" w:hAnsi="Cambria Math" w:cs="Arial"/>
                        </w:rPr>
                        <m:t>1-</m:t>
                      </m:r>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m:t>
                          </m:r>
                        </m:den>
                      </m:f>
                    </m:e>
                  </m:d>
                  <m:d>
                    <m:dPr>
                      <m:ctrlPr>
                        <w:rPr>
                          <w:rFonts w:ascii="Cambria Math" w:eastAsiaTheme="minorEastAsia" w:hAnsi="Cambria Math" w:cs="Arial"/>
                          <w:b/>
                          <w:i/>
                        </w:rPr>
                      </m:ctrlPr>
                    </m:dPr>
                    <m:e>
                      <m:r>
                        <m:rPr>
                          <m:sty m:val="bi"/>
                        </m:rPr>
                        <w:rPr>
                          <w:rFonts w:ascii="Cambria Math" w:eastAsiaTheme="minorEastAsia" w:hAnsi="Cambria Math" w:cs="Arial"/>
                        </w:rPr>
                        <m:t xml:space="preserve"> 1-</m:t>
                      </m:r>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5</m:t>
                          </m:r>
                        </m:den>
                      </m:f>
                    </m:e>
                  </m:d>
                </m:den>
              </m:f>
            </m:oMath>
            <w:r w:rsidRPr="00304F52">
              <w:rPr>
                <w:rFonts w:eastAsiaTheme="minorEastAsia" w:cs="Arial"/>
                <w:b/>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1760</m:t>
                  </m:r>
                </m:num>
                <m:den>
                  <m:f>
                    <m:fPr>
                      <m:ctrlPr>
                        <w:rPr>
                          <w:rFonts w:ascii="Cambria Math" w:eastAsiaTheme="minorEastAsia" w:hAnsi="Cambria Math" w:cs="Arial"/>
                          <w:b/>
                          <w:i/>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3</m:t>
                      </m:r>
                    </m:den>
                  </m:f>
                  <m:r>
                    <m:rPr>
                      <m:sty m:val="bi"/>
                    </m:rPr>
                    <w:rPr>
                      <w:rFonts w:ascii="Cambria Math" w:eastAsiaTheme="minorEastAsia" w:hAnsi="Cambria Math" w:cs="Arial"/>
                    </w:rPr>
                    <m:t xml:space="preserve"> X </m:t>
                  </m:r>
                  <m:f>
                    <m:fPr>
                      <m:ctrlPr>
                        <w:rPr>
                          <w:rFonts w:ascii="Cambria Math" w:eastAsiaTheme="minorEastAsia" w:hAnsi="Cambria Math" w:cs="Arial"/>
                          <w:b/>
                          <w:i/>
                        </w:rPr>
                      </m:ctrlPr>
                    </m:fPr>
                    <m:num>
                      <m:r>
                        <m:rPr>
                          <m:sty m:val="bi"/>
                        </m:rPr>
                        <w:rPr>
                          <w:rFonts w:ascii="Cambria Math" w:eastAsiaTheme="minorEastAsia" w:hAnsi="Cambria Math" w:cs="Arial"/>
                        </w:rPr>
                        <m:t>3</m:t>
                      </m:r>
                    </m:num>
                    <m:den>
                      <m:r>
                        <m:rPr>
                          <m:sty m:val="bi"/>
                        </m:rPr>
                        <w:rPr>
                          <w:rFonts w:ascii="Cambria Math" w:eastAsiaTheme="minorEastAsia" w:hAnsi="Cambria Math" w:cs="Arial"/>
                        </w:rPr>
                        <m:t>4</m:t>
                      </m:r>
                    </m:den>
                  </m:f>
                  <m:r>
                    <m:rPr>
                      <m:sty m:val="bi"/>
                    </m:rPr>
                    <w:rPr>
                      <w:rFonts w:ascii="Cambria Math" w:eastAsiaTheme="minorEastAsia" w:hAnsi="Cambria Math" w:cs="Arial"/>
                    </w:rPr>
                    <m:t xml:space="preserve"> X </m:t>
                  </m:r>
                  <m:f>
                    <m:fPr>
                      <m:ctrlPr>
                        <w:rPr>
                          <w:rFonts w:ascii="Cambria Math" w:eastAsiaTheme="minorEastAsia" w:hAnsi="Cambria Math" w:cs="Arial"/>
                          <w:b/>
                          <w:i/>
                        </w:rPr>
                      </m:ctrlPr>
                    </m:fPr>
                    <m:num>
                      <m:r>
                        <m:rPr>
                          <m:sty m:val="bi"/>
                        </m:rPr>
                        <w:rPr>
                          <w:rFonts w:ascii="Cambria Math" w:eastAsiaTheme="minorEastAsia" w:hAnsi="Cambria Math" w:cs="Arial"/>
                        </w:rPr>
                        <m:t>4</m:t>
                      </m:r>
                    </m:num>
                    <m:den>
                      <m:r>
                        <m:rPr>
                          <m:sty m:val="bi"/>
                        </m:rPr>
                        <w:rPr>
                          <w:rFonts w:ascii="Cambria Math" w:eastAsiaTheme="minorEastAsia" w:hAnsi="Cambria Math" w:cs="Arial"/>
                        </w:rPr>
                        <m:t>5</m:t>
                      </m:r>
                    </m:den>
                  </m:f>
                </m:den>
              </m:f>
            </m:oMath>
            <w:r w:rsidRPr="00304F52">
              <w:rPr>
                <w:rFonts w:eastAsiaTheme="minorEastAsia" w:cs="Arial"/>
                <w:b/>
              </w:rPr>
              <w:t xml:space="preserve"> </w:t>
            </w:r>
          </w:p>
          <w:p w:rsidR="007D286C" w:rsidRPr="00304F52" w:rsidRDefault="007D286C" w:rsidP="00EC07C4">
            <w:pPr>
              <w:rPr>
                <w:rFonts w:eastAsiaTheme="minorEastAsia" w:cs="Arial"/>
                <w:b/>
              </w:rPr>
            </w:pPr>
          </w:p>
          <w:p w:rsidR="007D286C" w:rsidRPr="00304F52" w:rsidRDefault="007D286C" w:rsidP="00EC07C4">
            <w:pPr>
              <w:rPr>
                <w:rFonts w:eastAsiaTheme="minorEastAsia" w:cs="Arial"/>
                <w:b/>
              </w:rPr>
            </w:pPr>
            <w:r w:rsidRPr="00304F52">
              <w:rPr>
                <w:rFonts w:eastAsiaTheme="minorEastAsia" w:cs="Arial"/>
                <w:b/>
              </w:rPr>
              <w:t xml:space="preserve">                          = 44000</w:t>
            </w:r>
          </w:p>
          <w:p w:rsidR="007D286C" w:rsidRPr="00304F52" w:rsidRDefault="007D286C" w:rsidP="00EC07C4">
            <w:pPr>
              <w:rPr>
                <w:rFonts w:eastAsiaTheme="minorEastAsia" w:cs="Arial"/>
                <w:b/>
              </w:rPr>
            </w:pPr>
          </w:p>
        </w:tc>
      </w:tr>
    </w:tbl>
    <w:p w:rsidR="007D286C" w:rsidRDefault="007D286C" w:rsidP="007D286C">
      <w:pPr>
        <w:spacing w:after="0"/>
        <w:ind w:left="720"/>
        <w:rPr>
          <w:rFonts w:eastAsiaTheme="minorEastAsia" w:cs="Arial"/>
          <w:b/>
          <w:bCs/>
          <w:iCs/>
        </w:rPr>
      </w:pPr>
    </w:p>
    <w:p w:rsidR="007D286C" w:rsidRPr="00304F52" w:rsidRDefault="007D286C" w:rsidP="007D286C">
      <w:pPr>
        <w:spacing w:after="0"/>
        <w:ind w:left="720"/>
        <w:rPr>
          <w:rFonts w:eastAsiaTheme="minorEastAsia" w:cs="Arial"/>
          <w:b/>
          <w:bCs/>
          <w:iCs/>
        </w:rPr>
      </w:pPr>
    </w:p>
    <w:p w:rsidR="007D286C" w:rsidRPr="00EA787A" w:rsidRDefault="007D286C" w:rsidP="007D286C">
      <w:pPr>
        <w:spacing w:after="0"/>
        <w:ind w:left="720"/>
        <w:rPr>
          <w:rFonts w:eastAsiaTheme="minorEastAsia" w:cs="Arial"/>
          <w:b/>
          <w:bCs/>
          <w:iCs/>
        </w:rPr>
      </w:pPr>
    </w:p>
    <w:p w:rsidR="007D286C" w:rsidRDefault="007D286C" w:rsidP="007D286C">
      <w:pPr>
        <w:spacing w:after="0"/>
        <w:jc w:val="center"/>
        <w:rPr>
          <w:rFonts w:eastAsiaTheme="minorEastAsia" w:cs="Arial"/>
          <w:b/>
          <w:bCs/>
          <w:iCs/>
        </w:rPr>
      </w:pPr>
      <w:r w:rsidRPr="003669E2">
        <w:rPr>
          <w:rFonts w:eastAsiaTheme="minorEastAsia" w:cs="Arial"/>
          <w:b/>
          <w:bCs/>
          <w:iCs/>
        </w:rPr>
        <w:t>Trick16</w:t>
      </w:r>
    </w:p>
    <w:p w:rsidR="007D286C" w:rsidRPr="003669E2" w:rsidRDefault="007D286C" w:rsidP="007D286C">
      <w:pPr>
        <w:spacing w:after="0"/>
        <w:jc w:val="center"/>
        <w:rPr>
          <w:rFonts w:eastAsiaTheme="minorEastAsia" w:cs="Arial"/>
          <w:b/>
          <w:bCs/>
          <w:iCs/>
        </w:rPr>
      </w:pPr>
    </w:p>
    <w:p w:rsidR="007D286C" w:rsidRPr="00EA787A" w:rsidRDefault="007D286C" w:rsidP="007D286C">
      <w:pPr>
        <w:spacing w:after="0"/>
        <w:ind w:left="1440" w:hanging="1440"/>
        <w:rPr>
          <w:rFonts w:eastAsiaTheme="minorEastAsia" w:cs="Arial"/>
          <w:b/>
          <w:bCs/>
          <w:i/>
          <w:iCs/>
        </w:rPr>
      </w:pPr>
      <w:r w:rsidRPr="00EA787A">
        <w:rPr>
          <w:rFonts w:eastAsiaTheme="minorEastAsia" w:cs="Arial"/>
          <w:b/>
          <w:bCs/>
          <w:i/>
          <w:iCs/>
        </w:rPr>
        <w:t>Example:</w:t>
      </w:r>
      <w:r w:rsidRPr="00EA787A">
        <w:rPr>
          <w:rFonts w:eastAsiaTheme="minorEastAsia" w:cs="Arial"/>
          <w:b/>
          <w:bCs/>
          <w:i/>
          <w:iCs/>
        </w:rPr>
        <w:tab/>
        <w:t xml:space="preserve">  </w:t>
      </w:r>
      <m:oMath>
        <m:f>
          <m:fPr>
            <m:ctrlPr>
              <w:rPr>
                <w:rFonts w:ascii="Cambria Math" w:eastAsiaTheme="minorEastAsia" w:hAnsi="Cambria Math" w:cs="Arial"/>
                <w:b/>
                <w:i/>
                <w:iCs/>
              </w:rPr>
            </m:ctrlPr>
          </m:fPr>
          <m:num>
            <m:r>
              <m:rPr>
                <m:sty m:val="bi"/>
              </m:rPr>
              <w:rPr>
                <w:rFonts w:ascii="Cambria Math" w:eastAsiaTheme="minorEastAsia" w:hAnsi="Cambria Math" w:cs="Arial"/>
              </w:rPr>
              <m:t>4</m:t>
            </m:r>
          </m:num>
          <m:den>
            <m:r>
              <m:rPr>
                <m:sty m:val="bi"/>
              </m:rPr>
              <w:rPr>
                <w:rFonts w:ascii="Cambria Math" w:eastAsiaTheme="minorEastAsia" w:hAnsi="Cambria Math" w:cs="Arial"/>
              </w:rPr>
              <m:t>7</m:t>
            </m:r>
          </m:den>
        </m:f>
      </m:oMath>
      <w:r w:rsidRPr="00EA787A">
        <w:rPr>
          <w:rFonts w:eastAsiaTheme="minorEastAsia" w:cs="Arial"/>
          <w:b/>
          <w:bCs/>
          <w:i/>
          <w:iCs/>
        </w:rPr>
        <w:t xml:space="preserve">  </w:t>
      </w:r>
      <w:r w:rsidRPr="00EA787A">
        <w:rPr>
          <w:rFonts w:eastAsiaTheme="minorEastAsia" w:cs="Arial"/>
          <w:b/>
          <w:i/>
          <w:iCs/>
        </w:rPr>
        <w:t xml:space="preserve">of a pole is in the mud. When </w:t>
      </w:r>
      <m:oMath>
        <m:f>
          <m:fPr>
            <m:ctrlPr>
              <w:rPr>
                <w:rFonts w:ascii="Cambria Math" w:eastAsiaTheme="minorEastAsia" w:hAnsi="Cambria Math" w:cs="Arial"/>
                <w:b/>
                <w:i/>
                <w:iCs/>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EA787A">
        <w:rPr>
          <w:rFonts w:eastAsiaTheme="minorEastAsia" w:cs="Arial"/>
          <w:b/>
          <w:i/>
          <w:iCs/>
        </w:rPr>
        <w:t xml:space="preserve"> of it is pulled out, 250 cm of the pole is still in the mud. Find the full length of the pole.</w:t>
      </w:r>
    </w:p>
    <w:p w:rsidR="007D286C" w:rsidRPr="00304F52" w:rsidRDefault="007D286C" w:rsidP="007D286C">
      <w:pPr>
        <w:spacing w:after="0"/>
        <w:ind w:left="720" w:firstLine="720"/>
        <w:rPr>
          <w:rFonts w:eastAsiaTheme="minorEastAsia" w:cs="Arial"/>
          <w:b/>
          <w:bCs/>
          <w:iCs/>
        </w:rPr>
      </w:pPr>
    </w:p>
    <w:tbl>
      <w:tblPr>
        <w:tblStyle w:val="TableGrid"/>
        <w:tblW w:w="0" w:type="auto"/>
        <w:tblInd w:w="108" w:type="dxa"/>
        <w:shd w:val="clear" w:color="auto" w:fill="EEECE1" w:themeFill="background2"/>
        <w:tblLook w:val="04A0" w:firstRow="1" w:lastRow="0" w:firstColumn="1" w:lastColumn="0" w:noHBand="0" w:noVBand="1"/>
      </w:tblPr>
      <w:tblGrid>
        <w:gridCol w:w="4568"/>
        <w:gridCol w:w="4567"/>
      </w:tblGrid>
      <w:tr w:rsidR="007D286C" w:rsidRPr="00304F52" w:rsidTr="00EC07C4">
        <w:tc>
          <w:tcPr>
            <w:tcW w:w="5265" w:type="dxa"/>
            <w:shd w:val="clear" w:color="auto" w:fill="EEECE1" w:themeFill="background2"/>
          </w:tcPr>
          <w:p w:rsidR="007D286C" w:rsidRPr="00304F52" w:rsidRDefault="007D286C" w:rsidP="00EC07C4">
            <w:pPr>
              <w:jc w:val="center"/>
              <w:rPr>
                <w:rFonts w:eastAsiaTheme="minorEastAsia" w:cs="Arial"/>
                <w:bCs/>
                <w:iCs/>
              </w:rPr>
            </w:pPr>
            <w:r w:rsidRPr="00304F52">
              <w:rPr>
                <w:rFonts w:eastAsiaTheme="minorEastAsia" w:cs="Arial"/>
                <w:bCs/>
                <w:iCs/>
              </w:rPr>
              <w:t>Rule:</w:t>
            </w:r>
          </w:p>
          <w:p w:rsidR="007D286C" w:rsidRPr="00304F52" w:rsidRDefault="007D286C" w:rsidP="00EC07C4">
            <w:pPr>
              <w:rPr>
                <w:rFonts w:eastAsiaTheme="minorEastAsia" w:cs="Arial"/>
                <w:bCs/>
                <w:iCs/>
              </w:rPr>
            </w:pPr>
            <w:r w:rsidRPr="00304F52">
              <w:rPr>
                <w:rFonts w:eastAsiaTheme="minorEastAsia" w:cs="Arial"/>
                <w:bCs/>
                <w:iCs/>
              </w:rPr>
              <w:t xml:space="preserve">In case of single activity only </w:t>
            </w:r>
            <w:proofErr w:type="spellStart"/>
            <w:r w:rsidRPr="00304F52">
              <w:rPr>
                <w:rFonts w:eastAsiaTheme="minorEastAsia" w:cs="Arial"/>
                <w:bCs/>
                <w:iCs/>
              </w:rPr>
              <w:t>ie</w:t>
            </w:r>
            <w:proofErr w:type="spellEnd"/>
            <w:r w:rsidRPr="00304F52">
              <w:rPr>
                <w:rFonts w:eastAsiaTheme="minorEastAsia" w:cs="Arial"/>
                <w:bCs/>
                <w:iCs/>
              </w:rPr>
              <w:t xml:space="preserve"> Part done + Part remained = 1</w:t>
            </w:r>
          </w:p>
          <w:p w:rsidR="007D286C" w:rsidRPr="00304F52" w:rsidRDefault="007D286C" w:rsidP="00EC07C4">
            <w:pPr>
              <w:rPr>
                <w:rFonts w:eastAsiaTheme="minorEastAsia" w:cs="Arial"/>
                <w:iCs/>
              </w:rPr>
            </w:pPr>
            <w:r w:rsidRPr="00304F52">
              <w:rPr>
                <w:rFonts w:eastAsiaTheme="minorEastAsia" w:cs="Arial"/>
                <w:bCs/>
                <w:iCs/>
              </w:rPr>
              <w:t xml:space="preserve">Total Amount = </w:t>
            </w:r>
            <m:oMath>
              <m:f>
                <m:fPr>
                  <m:ctrlPr>
                    <w:rPr>
                      <w:rFonts w:ascii="Cambria Math" w:eastAsiaTheme="minorEastAsia" w:hAnsi="Cambria Math" w:cs="Arial"/>
                      <w:iCs/>
                    </w:rPr>
                  </m:ctrlPr>
                </m:fPr>
                <m:num>
                  <m:r>
                    <m:rPr>
                      <m:sty m:val="p"/>
                    </m:rPr>
                    <w:rPr>
                      <w:rFonts w:ascii="Cambria Math" w:eastAsiaTheme="minorEastAsia" w:hAnsi="Cambria Math" w:cs="Arial"/>
                    </w:rPr>
                    <m:t>Amount Spent</m:t>
                  </m:r>
                </m:num>
                <m:den>
                  <m:r>
                    <m:rPr>
                      <m:sty m:val="p"/>
                    </m:rPr>
                    <w:rPr>
                      <w:rFonts w:ascii="Cambria Math" w:eastAsiaTheme="minorEastAsia" w:hAnsi="Cambria Math" w:cs="Arial"/>
                    </w:rPr>
                    <m:t>Balance Part</m:t>
                  </m:r>
                </m:den>
              </m:f>
            </m:oMath>
            <w:r w:rsidRPr="00304F52">
              <w:rPr>
                <w:rFonts w:eastAsiaTheme="minorEastAsia" w:cs="Arial"/>
                <w:iCs/>
              </w:rPr>
              <w:t xml:space="preserve"> </w:t>
            </w:r>
          </w:p>
          <w:p w:rsidR="007D286C" w:rsidRPr="00304F52" w:rsidRDefault="007D286C" w:rsidP="00EC07C4">
            <w:pPr>
              <w:rPr>
                <w:rFonts w:eastAsiaTheme="minorEastAsia" w:cs="Arial"/>
                <w:iCs/>
              </w:rPr>
            </w:pPr>
            <w:r w:rsidRPr="00304F52">
              <w:rPr>
                <w:rFonts w:eastAsiaTheme="minorEastAsia" w:cs="Arial"/>
                <w:iCs/>
              </w:rPr>
              <w:t xml:space="preserve">               </w:t>
            </w:r>
            <w:r>
              <w:rPr>
                <w:rFonts w:eastAsiaTheme="minorEastAsia" w:cs="Arial"/>
                <w:iCs/>
              </w:rPr>
              <w:t xml:space="preserve">             </w:t>
            </w:r>
            <w:r w:rsidRPr="00304F52">
              <w:rPr>
                <w:rFonts w:eastAsiaTheme="minorEastAsia" w:cs="Arial"/>
                <w:iCs/>
              </w:rPr>
              <w:t xml:space="preserve">= </w:t>
            </w:r>
            <m:oMath>
              <m:f>
                <m:fPr>
                  <m:ctrlPr>
                    <w:rPr>
                      <w:rFonts w:ascii="Cambria Math" w:eastAsiaTheme="minorEastAsia" w:hAnsi="Cambria Math" w:cs="Arial"/>
                      <w:iCs/>
                    </w:rPr>
                  </m:ctrlPr>
                </m:fPr>
                <m:num>
                  <m:r>
                    <m:rPr>
                      <m:sty m:val="p"/>
                    </m:rPr>
                    <w:rPr>
                      <w:rFonts w:ascii="Cambria Math" w:eastAsiaTheme="minorEastAsia" w:hAnsi="Cambria Math" w:cs="Arial"/>
                    </w:rPr>
                    <m:t>Amount Remained</m:t>
                  </m:r>
                </m:num>
                <m:den>
                  <m:r>
                    <m:rPr>
                      <m:sty m:val="p"/>
                    </m:rPr>
                    <w:rPr>
                      <w:rFonts w:ascii="Cambria Math" w:eastAsiaTheme="minorEastAsia" w:hAnsi="Cambria Math" w:cs="Arial"/>
                    </w:rPr>
                    <m:t xml:space="preserve">Part Remained </m:t>
                  </m:r>
                </m:den>
              </m:f>
            </m:oMath>
          </w:p>
          <w:p w:rsidR="007D286C" w:rsidRPr="00304F52" w:rsidRDefault="007D286C" w:rsidP="00EC07C4">
            <w:pPr>
              <w:rPr>
                <w:rFonts w:eastAsiaTheme="minorEastAsia" w:cs="Arial"/>
                <w:bCs/>
                <w:iCs/>
              </w:rPr>
            </w:pPr>
          </w:p>
        </w:tc>
        <w:tc>
          <w:tcPr>
            <w:tcW w:w="5265" w:type="dxa"/>
            <w:shd w:val="clear" w:color="auto" w:fill="EEECE1" w:themeFill="background2"/>
          </w:tcPr>
          <w:p w:rsidR="007D286C" w:rsidRPr="00304F52" w:rsidRDefault="007D286C" w:rsidP="00EC07C4">
            <w:pPr>
              <w:jc w:val="center"/>
              <w:rPr>
                <w:rFonts w:eastAsiaTheme="minorEastAsia" w:cs="Arial"/>
                <w:bCs/>
                <w:iCs/>
              </w:rPr>
            </w:pPr>
            <w:r w:rsidRPr="003669E2">
              <w:rPr>
                <w:rFonts w:eastAsiaTheme="minorEastAsia" w:cs="Arial"/>
                <w:b/>
                <w:bCs/>
                <w:iCs/>
              </w:rPr>
              <w:t>Shortcut Method</w:t>
            </w:r>
          </w:p>
          <w:p w:rsidR="007D286C" w:rsidRPr="00304F52" w:rsidRDefault="007D286C" w:rsidP="00EC07C4">
            <w:pPr>
              <w:rPr>
                <w:rFonts w:eastAsiaTheme="minorEastAsia" w:cs="Arial"/>
                <w:iCs/>
              </w:rPr>
            </w:pPr>
            <w:r w:rsidRPr="00304F52">
              <w:rPr>
                <w:rFonts w:eastAsiaTheme="minorEastAsia" w:cs="Arial"/>
                <w:iCs/>
              </w:rPr>
              <w:t>Using the above formula, we have</w:t>
            </w:r>
          </w:p>
          <w:p w:rsidR="007D286C" w:rsidRPr="00304F52" w:rsidRDefault="007D286C" w:rsidP="00EC07C4">
            <w:pPr>
              <w:rPr>
                <w:rFonts w:eastAsiaTheme="minorEastAsia" w:cs="Arial"/>
                <w:iCs/>
              </w:rPr>
            </w:pPr>
            <w:r w:rsidRPr="00304F52">
              <w:rPr>
                <w:rFonts w:eastAsiaTheme="minorEastAsia" w:cs="Arial"/>
                <w:iCs/>
              </w:rPr>
              <w:t xml:space="preserve">Total amount = </w:t>
            </w:r>
            <m:oMath>
              <m:f>
                <m:fPr>
                  <m:ctrlPr>
                    <w:rPr>
                      <w:rFonts w:ascii="Cambria Math" w:eastAsiaTheme="minorEastAsia" w:hAnsi="Cambria Math" w:cs="Arial"/>
                      <w:iCs/>
                    </w:rPr>
                  </m:ctrlPr>
                </m:fPr>
                <m:num>
                  <m:r>
                    <m:rPr>
                      <m:sty m:val="p"/>
                    </m:rPr>
                    <w:rPr>
                      <w:rFonts w:ascii="Cambria Math" w:eastAsiaTheme="minorEastAsia" w:hAnsi="Cambria Math" w:cs="Arial"/>
                    </w:rPr>
                    <m:t>Amount Remained</m:t>
                  </m:r>
                </m:num>
                <m:den>
                  <m:r>
                    <m:rPr>
                      <m:sty m:val="p"/>
                    </m:rPr>
                    <w:rPr>
                      <w:rFonts w:ascii="Cambria Math" w:eastAsiaTheme="minorEastAsia" w:hAnsi="Cambria Math" w:cs="Arial"/>
                    </w:rPr>
                    <m:t xml:space="preserve">Part Remained </m:t>
                  </m:r>
                </m:den>
              </m:f>
            </m:oMath>
            <w:r w:rsidRPr="00304F52">
              <w:rPr>
                <w:rFonts w:eastAsiaTheme="minorEastAsia" w:cs="Arial"/>
                <w:iCs/>
              </w:rPr>
              <w:t xml:space="preserve">  </w:t>
            </w:r>
          </w:p>
          <w:p w:rsidR="007D286C" w:rsidRPr="00304F52" w:rsidRDefault="007D286C" w:rsidP="00EC07C4">
            <w:pPr>
              <w:rPr>
                <w:rFonts w:eastAsiaTheme="minorEastAsia" w:cs="Arial"/>
                <w:iCs/>
              </w:rPr>
            </w:pPr>
            <m:oMath>
              <m:r>
                <w:rPr>
                  <w:rFonts w:ascii="Cambria Math" w:eastAsiaTheme="minorEastAsia" w:hAnsi="Cambria Math" w:cs="Arial"/>
                </w:rPr>
                <m:t>∴</m:t>
              </m:r>
            </m:oMath>
            <w:r w:rsidRPr="00304F52">
              <w:rPr>
                <w:rFonts w:eastAsiaTheme="minorEastAsia" w:cs="Arial"/>
                <w:iCs/>
              </w:rPr>
              <w:t xml:space="preserve"> Total length of pole = </w:t>
            </w:r>
            <m:oMath>
              <m:f>
                <m:fPr>
                  <m:ctrlPr>
                    <w:rPr>
                      <w:rFonts w:ascii="Cambria Math" w:eastAsiaTheme="minorEastAsia" w:hAnsi="Cambria Math" w:cs="Arial"/>
                      <w:iCs/>
                    </w:rPr>
                  </m:ctrlPr>
                </m:fPr>
                <m:num>
                  <m:r>
                    <m:rPr>
                      <m:sty m:val="p"/>
                    </m:rPr>
                    <w:rPr>
                      <w:rFonts w:ascii="Cambria Math" w:eastAsiaTheme="minorEastAsia" w:hAnsi="Cambria Math" w:cs="Arial"/>
                    </w:rPr>
                    <m:t>Length in mud</m:t>
                  </m:r>
                </m:num>
                <m:den>
                  <m:r>
                    <m:rPr>
                      <m:sty m:val="p"/>
                    </m:rPr>
                    <w:rPr>
                      <w:rFonts w:ascii="Cambria Math" w:eastAsiaTheme="minorEastAsia" w:hAnsi="Cambria Math" w:cs="Arial"/>
                    </w:rPr>
                    <m:t xml:space="preserve">Part in mud </m:t>
                  </m:r>
                </m:den>
              </m:f>
            </m:oMath>
            <w:r w:rsidRPr="00304F52">
              <w:rPr>
                <w:rFonts w:eastAsiaTheme="minorEastAsia" w:cs="Arial"/>
                <w:iCs/>
              </w:rPr>
              <w:t xml:space="preserve"> </w:t>
            </w:r>
          </w:p>
          <w:p w:rsidR="007D286C" w:rsidRPr="00304F52" w:rsidRDefault="007D286C" w:rsidP="00EC07C4">
            <w:pPr>
              <w:rPr>
                <w:rFonts w:eastAsiaTheme="minorEastAsia" w:cs="Arial"/>
                <w:iCs/>
              </w:rPr>
            </w:pPr>
            <w:r w:rsidRPr="00304F52">
              <w:rPr>
                <w:rFonts w:eastAsiaTheme="minorEastAsia" w:cs="Arial"/>
                <w:iCs/>
              </w:rPr>
              <w:t xml:space="preserve">                           = </w:t>
            </w:r>
            <m:oMath>
              <m:f>
                <m:fPr>
                  <m:ctrlPr>
                    <w:rPr>
                      <w:rFonts w:ascii="Cambria Math" w:eastAsiaTheme="minorEastAsia" w:hAnsi="Cambria Math" w:cs="Arial"/>
                      <w:iCs/>
                      <w:sz w:val="24"/>
                    </w:rPr>
                  </m:ctrlPr>
                </m:fPr>
                <m:num>
                  <m:r>
                    <m:rPr>
                      <m:sty m:val="p"/>
                    </m:rPr>
                    <w:rPr>
                      <w:rFonts w:ascii="Cambria Math" w:eastAsiaTheme="minorEastAsia" w:hAnsi="Cambria Math" w:cs="Arial"/>
                      <w:sz w:val="24"/>
                    </w:rPr>
                    <m:t>250</m:t>
                  </m:r>
                </m:num>
                <m:den>
                  <m:f>
                    <m:fPr>
                      <m:ctrlPr>
                        <w:rPr>
                          <w:rFonts w:ascii="Cambria Math" w:eastAsiaTheme="minorEastAsia" w:hAnsi="Cambria Math" w:cs="Arial"/>
                          <w:iCs/>
                          <w:sz w:val="24"/>
                        </w:rPr>
                      </m:ctrlPr>
                    </m:fPr>
                    <m:num>
                      <m:r>
                        <m:rPr>
                          <m:sty m:val="p"/>
                        </m:rPr>
                        <w:rPr>
                          <w:rFonts w:ascii="Cambria Math" w:eastAsiaTheme="minorEastAsia" w:hAnsi="Cambria Math" w:cs="Arial"/>
                          <w:sz w:val="24"/>
                        </w:rPr>
                        <m:t>4</m:t>
                      </m:r>
                    </m:num>
                    <m:den>
                      <m:r>
                        <m:rPr>
                          <m:sty m:val="p"/>
                        </m:rPr>
                        <w:rPr>
                          <w:rFonts w:ascii="Cambria Math" w:eastAsiaTheme="minorEastAsia" w:hAnsi="Cambria Math" w:cs="Arial"/>
                          <w:sz w:val="24"/>
                        </w:rPr>
                        <m:t>7</m:t>
                      </m:r>
                    </m:den>
                  </m:f>
                  <m:r>
                    <m:rPr>
                      <m:sty m:val="p"/>
                    </m:rPr>
                    <w:rPr>
                      <w:rFonts w:ascii="Cambria Math" w:eastAsiaTheme="minorEastAsia" w:hAnsi="Cambria Math" w:cs="Arial"/>
                      <w:sz w:val="24"/>
                    </w:rPr>
                    <m:t xml:space="preserve"> - </m:t>
                  </m:r>
                  <m:f>
                    <m:fPr>
                      <m:ctrlPr>
                        <w:rPr>
                          <w:rFonts w:ascii="Cambria Math" w:eastAsiaTheme="minorEastAsia" w:hAnsi="Cambria Math" w:cs="Arial"/>
                          <w:iCs/>
                          <w:sz w:val="24"/>
                        </w:rPr>
                      </m:ctrlPr>
                    </m:fPr>
                    <m:num>
                      <m:r>
                        <m:rPr>
                          <m:sty m:val="p"/>
                        </m:rPr>
                        <w:rPr>
                          <w:rFonts w:ascii="Cambria Math" w:eastAsiaTheme="minorEastAsia" w:hAnsi="Cambria Math" w:cs="Arial"/>
                          <w:sz w:val="24"/>
                        </w:rPr>
                        <m:t>1</m:t>
                      </m:r>
                    </m:num>
                    <m:den>
                      <m:r>
                        <m:rPr>
                          <m:sty m:val="p"/>
                        </m:rPr>
                        <w:rPr>
                          <w:rFonts w:ascii="Cambria Math" w:eastAsiaTheme="minorEastAsia" w:hAnsi="Cambria Math" w:cs="Arial"/>
                          <w:sz w:val="24"/>
                        </w:rPr>
                        <m:t>3</m:t>
                      </m:r>
                    </m:den>
                  </m:f>
                </m:den>
              </m:f>
            </m:oMath>
            <w:r w:rsidRPr="00304F52">
              <w:rPr>
                <w:rFonts w:eastAsiaTheme="minorEastAsia" w:cs="Arial"/>
                <w:iCs/>
              </w:rPr>
              <w:t xml:space="preserve">  = 1050</w:t>
            </w:r>
          </w:p>
          <w:p w:rsidR="007D286C" w:rsidRPr="003669E2" w:rsidRDefault="007D286C" w:rsidP="00EC07C4">
            <w:pPr>
              <w:rPr>
                <w:rFonts w:eastAsiaTheme="minorEastAsia" w:cs="Arial"/>
                <w:iCs/>
              </w:rPr>
            </w:pPr>
            <w:r w:rsidRPr="00304F52">
              <w:rPr>
                <w:rFonts w:eastAsiaTheme="minorEastAsia" w:cs="Arial"/>
                <w:iCs/>
              </w:rPr>
              <w:t xml:space="preserve">             </w:t>
            </w:r>
            <m:oMath>
              <m:r>
                <w:rPr>
                  <w:rFonts w:ascii="Cambria Math" w:eastAsiaTheme="minorEastAsia" w:hAnsi="Cambria Math" w:cs="Arial"/>
                </w:rPr>
                <m:t xml:space="preserve">∴ </m:t>
              </m:r>
            </m:oMath>
            <w:r>
              <w:rPr>
                <w:rFonts w:eastAsiaTheme="minorEastAsia" w:cs="Arial"/>
                <w:iCs/>
              </w:rPr>
              <w:t>Length of pole = 1050 cm.</w:t>
            </w:r>
          </w:p>
        </w:tc>
      </w:tr>
    </w:tbl>
    <w:p w:rsidR="007D286C" w:rsidRPr="00304F52" w:rsidRDefault="007D286C" w:rsidP="007D286C">
      <w:pPr>
        <w:spacing w:after="0"/>
        <w:ind w:left="720" w:firstLine="720"/>
        <w:rPr>
          <w:rFonts w:eastAsiaTheme="minorEastAsia" w:cs="Arial"/>
          <w:b/>
          <w:bCs/>
          <w:iCs/>
        </w:rPr>
      </w:pPr>
    </w:p>
    <w:p w:rsidR="007D286C" w:rsidRPr="00304F52" w:rsidRDefault="007D286C" w:rsidP="007D286C">
      <w:pPr>
        <w:spacing w:after="0"/>
        <w:rPr>
          <w:rFonts w:eastAsiaTheme="minorEastAsia" w:cs="Arial"/>
          <w:b/>
          <w:bCs/>
          <w:iCs/>
        </w:rPr>
      </w:pPr>
    </w:p>
    <w:p w:rsidR="007D286C" w:rsidRPr="00EA787A" w:rsidRDefault="007D286C" w:rsidP="007D286C">
      <w:pPr>
        <w:spacing w:after="0"/>
        <w:ind w:left="1440" w:hanging="1440"/>
        <w:rPr>
          <w:rFonts w:eastAsiaTheme="minorEastAsia" w:cs="Arial"/>
          <w:i/>
          <w:iCs/>
        </w:rPr>
      </w:pPr>
      <w:r w:rsidRPr="00EA787A">
        <w:rPr>
          <w:rFonts w:eastAsiaTheme="minorEastAsia" w:cs="Arial"/>
          <w:bCs/>
          <w:i/>
          <w:iCs/>
        </w:rPr>
        <w:t xml:space="preserve">Example1: </w:t>
      </w:r>
      <w:r w:rsidRPr="00EA787A">
        <w:rPr>
          <w:rFonts w:eastAsiaTheme="minorEastAsia" w:cs="Arial"/>
          <w:bCs/>
          <w:i/>
          <w:iCs/>
        </w:rPr>
        <w:tab/>
      </w:r>
      <w:r w:rsidRPr="00EA787A">
        <w:rPr>
          <w:rFonts w:eastAsiaTheme="minorEastAsia" w:cs="Arial"/>
          <w:i/>
          <w:iCs/>
        </w:rPr>
        <w:t>After covering five-eighth of my journey, I find that I have travelled 60 km. How much journey is left?</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b/>
          <w:bCs/>
          <w:iCs/>
        </w:rPr>
        <w:t xml:space="preserve">Solution: </w:t>
      </w:r>
      <w:r w:rsidRPr="00304F52">
        <w:rPr>
          <w:rFonts w:eastAsiaTheme="minorEastAsia" w:cs="Arial"/>
          <w:b/>
          <w:bCs/>
          <w:iCs/>
        </w:rPr>
        <w:tab/>
      </w:r>
      <w:r w:rsidRPr="00304F52">
        <w:rPr>
          <w:rFonts w:eastAsiaTheme="minorEastAsia" w:cs="Arial"/>
          <w:iCs/>
        </w:rPr>
        <w:t>Using the above formula, we have,</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Pr>
          <w:rFonts w:eastAsiaTheme="minorEastAsia" w:cs="Arial"/>
          <w:iCs/>
        </w:rPr>
        <w:tab/>
      </w:r>
      <w:r w:rsidRPr="00304F52">
        <w:rPr>
          <w:rFonts w:eastAsiaTheme="minorEastAsia" w:cs="Arial"/>
          <w:iCs/>
        </w:rPr>
        <w:t xml:space="preserve"> </w:t>
      </w:r>
      <m:oMath>
        <m:f>
          <m:fPr>
            <m:ctrlPr>
              <w:rPr>
                <w:rFonts w:ascii="Cambria Math" w:eastAsiaTheme="minorEastAsia" w:hAnsi="Cambria Math" w:cs="Arial"/>
                <w:iCs/>
              </w:rPr>
            </m:ctrlPr>
          </m:fPr>
          <m:num>
            <m:r>
              <m:rPr>
                <m:sty m:val="p"/>
              </m:rPr>
              <w:rPr>
                <w:rFonts w:ascii="Cambria Math" w:eastAsiaTheme="minorEastAsia" w:hAnsi="Cambria Math" w:cs="Arial"/>
              </w:rPr>
              <m:t>Amount Remained</m:t>
            </m:r>
          </m:num>
          <m:den>
            <m:r>
              <m:rPr>
                <m:sty m:val="p"/>
              </m:rPr>
              <w:rPr>
                <w:rFonts w:ascii="Cambria Math" w:eastAsiaTheme="minorEastAsia" w:hAnsi="Cambria Math" w:cs="Arial"/>
              </w:rPr>
              <m:t xml:space="preserve">Part Remained </m:t>
            </m:r>
          </m:den>
        </m:f>
      </m:oMath>
      <w:r w:rsidRPr="00304F52">
        <w:rPr>
          <w:rFonts w:eastAsiaTheme="minorEastAsia" w:cs="Arial"/>
          <w:iCs/>
        </w:rPr>
        <w:t xml:space="preserve">  = </w:t>
      </w:r>
      <m:oMath>
        <m:f>
          <m:fPr>
            <m:ctrlPr>
              <w:rPr>
                <w:rFonts w:ascii="Cambria Math" w:eastAsiaTheme="minorEastAsia" w:hAnsi="Cambria Math" w:cs="Arial"/>
                <w:iCs/>
              </w:rPr>
            </m:ctrlPr>
          </m:fPr>
          <m:num>
            <m:r>
              <m:rPr>
                <m:sty m:val="p"/>
              </m:rPr>
              <w:rPr>
                <w:rFonts w:ascii="Cambria Math" w:eastAsiaTheme="minorEastAsia" w:hAnsi="Cambria Math" w:cs="Arial"/>
              </w:rPr>
              <m:t xml:space="preserve">Amount done </m:t>
            </m:r>
          </m:num>
          <m:den>
            <m:r>
              <m:rPr>
                <m:sty m:val="p"/>
              </m:rPr>
              <w:rPr>
                <w:rFonts w:ascii="Cambria Math" w:eastAsiaTheme="minorEastAsia" w:hAnsi="Cambria Math" w:cs="Arial"/>
              </w:rPr>
              <m:t>Part done</m:t>
            </m:r>
          </m:den>
        </m:f>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 Let the journey left = </w:t>
      </w:r>
      <w:r w:rsidRPr="00304F52">
        <w:rPr>
          <w:rFonts w:ascii="Cambria Math" w:eastAsiaTheme="minorEastAsia" w:hAnsi="Cambria Math" w:cs="Cambria Math"/>
          <w:iCs/>
        </w:rPr>
        <w:t>𝑥</w:t>
      </w:r>
      <w:r w:rsidRPr="00304F52">
        <w:rPr>
          <w:rFonts w:eastAsiaTheme="minorEastAsia" w:cs="Arial"/>
          <w:iCs/>
        </w:rPr>
        <w:t xml:space="preserve"> km</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   </w:t>
      </w:r>
      <m:oMath>
        <m:r>
          <w:rPr>
            <w:rFonts w:ascii="Cambria Math" w:eastAsiaTheme="minorEastAsia" w:hAnsi="Cambria Math" w:cs="Arial"/>
          </w:rPr>
          <m:t>⇒</m:t>
        </m:r>
      </m:oMath>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x</m:t>
            </m:r>
          </m:num>
          <m:den>
            <m:r>
              <w:rPr>
                <w:rFonts w:ascii="Cambria Math" w:eastAsiaTheme="minorEastAsia" w:hAnsi="Cambria Math" w:cs="Arial"/>
              </w:rPr>
              <m:t xml:space="preserve">1- </m:t>
            </m:r>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8</m:t>
                </m:r>
              </m:den>
            </m:f>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60</m:t>
            </m:r>
          </m:num>
          <m:den>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8</m:t>
                </m:r>
              </m:den>
            </m:f>
          </m:den>
        </m:f>
      </m:oMath>
      <w:r w:rsidRPr="00304F52">
        <w:rPr>
          <w:rFonts w:eastAsiaTheme="minorEastAsia" w:cs="Arial"/>
          <w:iCs/>
        </w:rPr>
        <w:t xml:space="preserve"> </w:t>
      </w:r>
      <m:oMath>
        <m:r>
          <w:rPr>
            <w:rFonts w:ascii="Cambria Math" w:eastAsiaTheme="minorEastAsia" w:hAnsi="Cambria Math" w:cs="Arial"/>
          </w:rPr>
          <m:t>⇒</m:t>
        </m:r>
      </m:oMath>
      <w:r w:rsidRPr="00304F52">
        <w:rPr>
          <w:rFonts w:eastAsiaTheme="minorEastAsia" w:cs="Arial"/>
          <w:iCs/>
        </w:rPr>
        <w:t xml:space="preserve"> </w:t>
      </w:r>
      <m:oMath>
        <m:r>
          <w:rPr>
            <w:rFonts w:ascii="Cambria Math" w:eastAsiaTheme="minorEastAsia" w:hAnsi="Cambria Math" w:cs="Arial"/>
          </w:rPr>
          <m:t>x</m:t>
        </m:r>
      </m:oMath>
      <w:r w:rsidRPr="00304F52">
        <w:rPr>
          <w:rFonts w:eastAsiaTheme="minorEastAsia" w:cs="Arial"/>
          <w:iCs/>
        </w:rPr>
        <w:t xml:space="preserve"> = 36</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 </w:t>
      </w:r>
      <m:oMath>
        <m:r>
          <w:rPr>
            <w:rFonts w:ascii="Cambria Math" w:eastAsiaTheme="minorEastAsia" w:hAnsi="Cambria Math" w:cs="Arial"/>
          </w:rPr>
          <m:t>∴</m:t>
        </m:r>
      </m:oMath>
      <w:r w:rsidRPr="00304F52">
        <w:rPr>
          <w:rFonts w:eastAsiaTheme="minorEastAsia" w:cs="Arial"/>
          <w:iCs/>
        </w:rPr>
        <w:t xml:space="preserve"> Journey still left = 36 km</w:t>
      </w:r>
    </w:p>
    <w:p w:rsidR="007D286C" w:rsidRPr="00304F52" w:rsidRDefault="007D286C" w:rsidP="007D286C">
      <w:pPr>
        <w:spacing w:after="0"/>
        <w:rPr>
          <w:rFonts w:eastAsiaTheme="minorEastAsia" w:cs="Arial"/>
          <w:iCs/>
        </w:rPr>
      </w:pPr>
    </w:p>
    <w:p w:rsidR="007D286C" w:rsidRDefault="007D286C" w:rsidP="007D286C">
      <w:pPr>
        <w:spacing w:after="0"/>
        <w:jc w:val="center"/>
        <w:rPr>
          <w:rFonts w:eastAsiaTheme="minorEastAsia" w:cs="Arial"/>
          <w:b/>
          <w:bCs/>
          <w:iCs/>
        </w:rPr>
      </w:pPr>
      <w:r w:rsidRPr="003669E2">
        <w:rPr>
          <w:rFonts w:eastAsiaTheme="minorEastAsia" w:cs="Arial"/>
          <w:b/>
          <w:bCs/>
          <w:iCs/>
        </w:rPr>
        <w:t>Trick17</w:t>
      </w:r>
    </w:p>
    <w:p w:rsidR="007D286C" w:rsidRPr="003669E2" w:rsidRDefault="007D286C" w:rsidP="007D286C">
      <w:pPr>
        <w:spacing w:after="0"/>
        <w:jc w:val="center"/>
        <w:rPr>
          <w:rFonts w:eastAsiaTheme="minorEastAsia" w:cs="Arial"/>
          <w:b/>
          <w:bCs/>
          <w:iCs/>
        </w:rPr>
      </w:pPr>
    </w:p>
    <w:p w:rsidR="007D286C" w:rsidRPr="00EA787A" w:rsidRDefault="007D286C" w:rsidP="007D286C">
      <w:pPr>
        <w:spacing w:after="0"/>
        <w:rPr>
          <w:rFonts w:eastAsiaTheme="minorEastAsia" w:cs="Arial"/>
          <w:b/>
          <w:i/>
          <w:iCs/>
        </w:rPr>
      </w:pPr>
      <w:r w:rsidRPr="00EA787A">
        <w:rPr>
          <w:rFonts w:eastAsiaTheme="minorEastAsia" w:cs="Arial"/>
          <w:b/>
          <w:bCs/>
          <w:i/>
          <w:iCs/>
        </w:rPr>
        <w:t>Example:</w:t>
      </w:r>
      <w:r w:rsidRPr="00EA787A">
        <w:rPr>
          <w:rFonts w:eastAsiaTheme="minorEastAsia" w:cs="Arial"/>
          <w:b/>
          <w:bCs/>
          <w:i/>
          <w:iCs/>
        </w:rPr>
        <w:tab/>
        <w:t xml:space="preserve"> </w:t>
      </w:r>
      <w:r w:rsidRPr="00EA787A">
        <w:rPr>
          <w:rFonts w:eastAsiaTheme="minorEastAsia" w:cs="Arial"/>
          <w:b/>
          <w:i/>
          <w:iCs/>
        </w:rPr>
        <w:t xml:space="preserve">Insert one fraction between </w:t>
      </w:r>
      <m:oMath>
        <m:f>
          <m:fPr>
            <m:ctrlPr>
              <w:rPr>
                <w:rFonts w:ascii="Cambria Math" w:eastAsiaTheme="minorEastAsia" w:hAnsi="Cambria Math" w:cs="Arial"/>
                <w:b/>
                <w:i/>
                <w:iCs/>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EA787A">
        <w:rPr>
          <w:rFonts w:eastAsiaTheme="minorEastAsia" w:cs="Arial"/>
          <w:b/>
          <w:i/>
          <w:iCs/>
        </w:rPr>
        <w:t xml:space="preserve"> and  </w:t>
      </w:r>
      <m:oMath>
        <m:f>
          <m:fPr>
            <m:ctrlPr>
              <w:rPr>
                <w:rFonts w:ascii="Cambria Math" w:eastAsiaTheme="minorEastAsia" w:hAnsi="Cambria Math" w:cs="Arial"/>
                <w:b/>
                <w:i/>
                <w:iCs/>
              </w:rPr>
            </m:ctrlPr>
          </m:fPr>
          <m:num>
            <m:r>
              <m:rPr>
                <m:sty m:val="bi"/>
              </m:rPr>
              <w:rPr>
                <w:rFonts w:ascii="Cambria Math" w:eastAsiaTheme="minorEastAsia" w:hAnsi="Cambria Math" w:cs="Arial"/>
              </w:rPr>
              <m:t>4</m:t>
            </m:r>
          </m:num>
          <m:den>
            <m:r>
              <m:rPr>
                <m:sty m:val="bi"/>
              </m:rPr>
              <w:rPr>
                <w:rFonts w:ascii="Cambria Math" w:eastAsiaTheme="minorEastAsia" w:hAnsi="Cambria Math" w:cs="Arial"/>
              </w:rPr>
              <m:t>5</m:t>
            </m:r>
          </m:den>
        </m:f>
      </m:oMath>
      <w:r w:rsidRPr="00EA787A">
        <w:rPr>
          <w:rFonts w:eastAsiaTheme="minorEastAsia" w:cs="Arial"/>
          <w:b/>
          <w:i/>
          <w:iCs/>
        </w:rPr>
        <w:t xml:space="preserve"> .</w:t>
      </w:r>
    </w:p>
    <w:p w:rsidR="007D286C" w:rsidRPr="00304F52" w:rsidRDefault="007D286C" w:rsidP="007D286C">
      <w:pPr>
        <w:spacing w:after="0"/>
        <w:rPr>
          <w:rFonts w:eastAsiaTheme="minorEastAsia" w:cs="Arial"/>
          <w:iCs/>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9"/>
        <w:gridCol w:w="4586"/>
      </w:tblGrid>
      <w:tr w:rsidR="007D286C" w:rsidRPr="00304F52" w:rsidTr="00EC07C4">
        <w:tc>
          <w:tcPr>
            <w:tcW w:w="5047" w:type="dxa"/>
            <w:shd w:val="clear" w:color="auto" w:fill="DBE5F1" w:themeFill="accent1" w:themeFillTint="33"/>
          </w:tcPr>
          <w:p w:rsidR="007D286C" w:rsidRPr="00304F52" w:rsidRDefault="007D286C" w:rsidP="00EC07C4">
            <w:pPr>
              <w:jc w:val="center"/>
              <w:rPr>
                <w:rFonts w:eastAsiaTheme="minorEastAsia" w:cs="Arial"/>
                <w:b/>
                <w:bCs/>
                <w:iCs/>
              </w:rPr>
            </w:pPr>
            <w:r w:rsidRPr="00304F52">
              <w:rPr>
                <w:rFonts w:eastAsiaTheme="minorEastAsia" w:cs="Arial"/>
                <w:b/>
                <w:bCs/>
                <w:iCs/>
              </w:rPr>
              <w:t>Rule</w:t>
            </w:r>
          </w:p>
          <w:p w:rsidR="007D286C" w:rsidRPr="00304F52" w:rsidRDefault="007D286C" w:rsidP="00EC07C4">
            <w:pPr>
              <w:rPr>
                <w:rFonts w:eastAsiaTheme="minorEastAsia" w:cs="Arial"/>
                <w:b/>
                <w:bCs/>
                <w:iCs/>
              </w:rPr>
            </w:pPr>
            <w:r w:rsidRPr="00304F52">
              <w:rPr>
                <w:rFonts w:eastAsiaTheme="minorEastAsia" w:cs="Arial"/>
                <w:b/>
                <w:bCs/>
                <w:iCs/>
              </w:rPr>
              <w:t xml:space="preserve">If two given fractions be </w:t>
            </w:r>
            <m:oMath>
              <m:f>
                <m:fPr>
                  <m:ctrlPr>
                    <w:rPr>
                      <w:rFonts w:ascii="Cambria Math" w:eastAsiaTheme="minorEastAsia" w:hAnsi="Cambria Math" w:cs="Arial"/>
                      <w:i/>
                      <w:iCs/>
                    </w:rPr>
                  </m:ctrlPr>
                </m:fPr>
                <m:num>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1</m:t>
                      </m:r>
                    </m:sub>
                  </m:sSub>
                </m:num>
                <m:den>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1</m:t>
                      </m:r>
                    </m:sub>
                  </m:sSub>
                </m:den>
              </m:f>
            </m:oMath>
            <w:r w:rsidRPr="00304F52">
              <w:rPr>
                <w:rFonts w:eastAsiaTheme="minorEastAsia" w:cs="Arial"/>
                <w:iCs/>
              </w:rPr>
              <w:t xml:space="preserve"> </w:t>
            </w:r>
            <w:r w:rsidRPr="00304F52">
              <w:rPr>
                <w:rFonts w:eastAsiaTheme="minorEastAsia" w:cs="Arial"/>
                <w:b/>
                <w:bCs/>
                <w:iCs/>
              </w:rPr>
              <w:t xml:space="preserve">and </w:t>
            </w:r>
            <m:oMath>
              <m:f>
                <m:fPr>
                  <m:ctrlPr>
                    <w:rPr>
                      <w:rFonts w:ascii="Cambria Math" w:eastAsiaTheme="minorEastAsia" w:hAnsi="Cambria Math" w:cs="Arial"/>
                      <w:i/>
                      <w:iCs/>
                    </w:rPr>
                  </m:ctrlPr>
                </m:fPr>
                <m:num>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2</m:t>
                      </m:r>
                    </m:sub>
                  </m:sSub>
                </m:num>
                <m:den>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2</m:t>
                      </m:r>
                    </m:sub>
                  </m:sSub>
                </m:den>
              </m:f>
            </m:oMath>
            <w:r w:rsidRPr="00304F52">
              <w:rPr>
                <w:rFonts w:eastAsiaTheme="minorEastAsia" w:cs="Arial"/>
                <w:iCs/>
              </w:rPr>
              <w:t xml:space="preserve"> </w:t>
            </w:r>
            <w:r w:rsidRPr="00304F52">
              <w:rPr>
                <w:rFonts w:eastAsiaTheme="minorEastAsia" w:cs="Arial"/>
                <w:b/>
                <w:bCs/>
                <w:iCs/>
              </w:rPr>
              <w:t xml:space="preserve">and we want to insert a fraction lying between </w:t>
            </w:r>
            <m:oMath>
              <m:f>
                <m:fPr>
                  <m:ctrlPr>
                    <w:rPr>
                      <w:rFonts w:ascii="Cambria Math" w:eastAsiaTheme="minorEastAsia" w:hAnsi="Cambria Math" w:cs="Arial"/>
                      <w:i/>
                      <w:iCs/>
                    </w:rPr>
                  </m:ctrlPr>
                </m:fPr>
                <m:num>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1</m:t>
                      </m:r>
                    </m:sub>
                  </m:sSub>
                </m:num>
                <m:den>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1</m:t>
                      </m:r>
                    </m:sub>
                  </m:sSub>
                </m:den>
              </m:f>
            </m:oMath>
            <w:r w:rsidRPr="00304F52">
              <w:rPr>
                <w:rFonts w:eastAsiaTheme="minorEastAsia" w:cs="Arial"/>
                <w:b/>
                <w:bCs/>
                <w:iCs/>
              </w:rPr>
              <w:t xml:space="preserve"> and</w:t>
            </w:r>
            <w:r>
              <w:rPr>
                <w:rFonts w:eastAsiaTheme="minorEastAsia" w:cs="Arial"/>
                <w:b/>
                <w:bCs/>
                <w:iCs/>
              </w:rPr>
              <w:t xml:space="preserve"> </w:t>
            </w:r>
            <w:r w:rsidRPr="00304F52">
              <w:rPr>
                <w:rFonts w:eastAsiaTheme="minorEastAsia" w:cs="Arial"/>
                <w:b/>
                <w:bCs/>
                <w:iCs/>
              </w:rPr>
              <w:t xml:space="preserve"> </w:t>
            </w:r>
            <m:oMath>
              <m:f>
                <m:fPr>
                  <m:ctrlPr>
                    <w:rPr>
                      <w:rFonts w:ascii="Cambria Math" w:eastAsiaTheme="minorEastAsia" w:hAnsi="Cambria Math" w:cs="Arial"/>
                      <w:i/>
                      <w:iCs/>
                    </w:rPr>
                  </m:ctrlPr>
                </m:fPr>
                <m:num>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2</m:t>
                      </m:r>
                    </m:sub>
                  </m:sSub>
                </m:num>
                <m:den>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2</m:t>
                      </m:r>
                    </m:sub>
                  </m:sSub>
                </m:den>
              </m:f>
            </m:oMath>
            <w:r w:rsidRPr="00304F52">
              <w:rPr>
                <w:rFonts w:eastAsiaTheme="minorEastAsia" w:cs="Arial"/>
                <w:iCs/>
              </w:rPr>
              <w:t xml:space="preserve"> , </w:t>
            </w:r>
            <w:r w:rsidRPr="00304F52">
              <w:rPr>
                <w:rFonts w:eastAsiaTheme="minorEastAsia" w:cs="Arial"/>
                <w:b/>
                <w:bCs/>
                <w:iCs/>
              </w:rPr>
              <w:t>the following steps should be taken.</w:t>
            </w:r>
          </w:p>
          <w:p w:rsidR="007D286C" w:rsidRPr="00304F52" w:rsidRDefault="007D286C" w:rsidP="00EC07C4">
            <w:pPr>
              <w:rPr>
                <w:rFonts w:eastAsiaTheme="minorEastAsia" w:cs="Arial"/>
                <w:b/>
                <w:bCs/>
                <w:iCs/>
              </w:rPr>
            </w:pPr>
          </w:p>
          <w:p w:rsidR="007D286C" w:rsidRPr="00304F52" w:rsidRDefault="007D286C" w:rsidP="00EC07C4">
            <w:pPr>
              <w:rPr>
                <w:rFonts w:eastAsiaTheme="minorEastAsia" w:cs="Arial"/>
                <w:iCs/>
              </w:rPr>
            </w:pPr>
            <w:r w:rsidRPr="00304F52">
              <w:rPr>
                <w:rFonts w:eastAsiaTheme="minorEastAsia" w:cs="Arial"/>
                <w:b/>
                <w:bCs/>
                <w:iCs/>
              </w:rPr>
              <w:t xml:space="preserve">Step 1: </w:t>
            </w:r>
            <w:r w:rsidRPr="00304F52">
              <w:rPr>
                <w:rFonts w:eastAsiaTheme="minorEastAsia" w:cs="Arial"/>
                <w:iCs/>
              </w:rPr>
              <w:t>The numerators of two given fractions are added to get the numerator of the</w:t>
            </w:r>
            <w:r w:rsidRPr="00304F52">
              <w:rPr>
                <w:rFonts w:eastAsiaTheme="minorEastAsia" w:cs="Arial"/>
                <w:b/>
                <w:bCs/>
                <w:iCs/>
              </w:rPr>
              <w:t xml:space="preserve"> </w:t>
            </w:r>
            <w:r w:rsidRPr="00304F52">
              <w:rPr>
                <w:rFonts w:eastAsiaTheme="minorEastAsia" w:cs="Arial"/>
                <w:bCs/>
                <w:iCs/>
              </w:rPr>
              <w:t xml:space="preserve">resulting </w:t>
            </w:r>
            <w:r w:rsidRPr="00304F52">
              <w:rPr>
                <w:rFonts w:eastAsiaTheme="minorEastAsia" w:cs="Arial"/>
                <w:iCs/>
              </w:rPr>
              <w:t>fra</w:t>
            </w:r>
            <w:r w:rsidRPr="00304F52">
              <w:rPr>
                <w:rFonts w:eastAsiaTheme="minorEastAsia" w:cs="Arial"/>
                <w:bCs/>
                <w:iCs/>
              </w:rPr>
              <w:t>ction</w:t>
            </w:r>
            <w:r w:rsidRPr="00304F52">
              <w:rPr>
                <w:rFonts w:eastAsiaTheme="minorEastAsia" w:cs="Arial"/>
                <w:b/>
                <w:bCs/>
                <w:iCs/>
              </w:rPr>
              <w:t xml:space="preserve"> </w:t>
            </w:r>
            <w:r w:rsidRPr="00304F52">
              <w:rPr>
                <w:rFonts w:eastAsiaTheme="minorEastAsia" w:cs="Arial"/>
                <w:iCs/>
              </w:rPr>
              <w:t xml:space="preserve">i.e., numerator of the resulting fraction = </w:t>
            </w:r>
            <m:oMath>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1</m:t>
                  </m:r>
                </m:sub>
              </m:sSub>
            </m:oMath>
            <w:r w:rsidRPr="00304F52">
              <w:rPr>
                <w:rFonts w:eastAsiaTheme="minorEastAsia" w:cs="Arial"/>
                <w:iCs/>
              </w:rPr>
              <w:t xml:space="preserve"> </w:t>
            </w:r>
            <w:proofErr w:type="gramStart"/>
            <w:r w:rsidRPr="00304F52">
              <w:rPr>
                <w:rFonts w:eastAsiaTheme="minorEastAsia" w:cs="Arial"/>
                <w:iCs/>
              </w:rPr>
              <w:t xml:space="preserve">+ </w:t>
            </w:r>
            <w:proofErr w:type="gramEnd"/>
            <m:oMath>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2</m:t>
                  </m:r>
                </m:sub>
              </m:sSub>
            </m:oMath>
            <w:r w:rsidRPr="00304F52">
              <w:rPr>
                <w:rFonts w:eastAsiaTheme="minorEastAsia" w:cs="Arial"/>
                <w:iCs/>
              </w:rPr>
              <w:t>.</w:t>
            </w:r>
          </w:p>
          <w:p w:rsidR="007D286C" w:rsidRPr="00304F52" w:rsidRDefault="007D286C" w:rsidP="00EC07C4">
            <w:pPr>
              <w:rPr>
                <w:rFonts w:eastAsiaTheme="minorEastAsia" w:cs="Arial"/>
                <w:iCs/>
              </w:rPr>
            </w:pPr>
            <w:r w:rsidRPr="00304F52">
              <w:rPr>
                <w:rFonts w:eastAsiaTheme="minorEastAsia" w:cs="Arial"/>
                <w:b/>
                <w:bCs/>
                <w:iCs/>
              </w:rPr>
              <w:t xml:space="preserve">Step II: </w:t>
            </w:r>
            <w:r w:rsidRPr="00304F52">
              <w:rPr>
                <w:rFonts w:eastAsiaTheme="minorEastAsia" w:cs="Arial"/>
                <w:iCs/>
              </w:rPr>
              <w:t>The denominators of two given fractions are added to get the denominator of the re</w:t>
            </w:r>
            <w:r w:rsidRPr="00304F52">
              <w:rPr>
                <w:rFonts w:eastAsiaTheme="minorEastAsia" w:cs="Arial"/>
                <w:bCs/>
                <w:iCs/>
              </w:rPr>
              <w:t>sulting fraction.</w:t>
            </w:r>
            <w:r w:rsidRPr="00304F52">
              <w:rPr>
                <w:rFonts w:eastAsiaTheme="minorEastAsia" w:cs="Arial"/>
                <w:b/>
                <w:bCs/>
                <w:iCs/>
              </w:rPr>
              <w:t xml:space="preserve"> </w:t>
            </w:r>
            <w:r w:rsidRPr="00304F52">
              <w:rPr>
                <w:rFonts w:eastAsiaTheme="minorEastAsia" w:cs="Arial"/>
                <w:iCs/>
              </w:rPr>
              <w:t xml:space="preserve">That is denominator of the resulting fraction = </w:t>
            </w:r>
            <m:oMath>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1</m:t>
                  </m:r>
                </m:sub>
              </m:sSub>
            </m:oMath>
            <w:proofErr w:type="gramStart"/>
            <w:r w:rsidRPr="00304F52">
              <w:rPr>
                <w:rFonts w:eastAsiaTheme="minorEastAsia" w:cs="Arial"/>
                <w:iCs/>
              </w:rPr>
              <w:t xml:space="preserve">+ </w:t>
            </w:r>
            <w:proofErr w:type="gramEnd"/>
            <m:oMath>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2</m:t>
                  </m:r>
                </m:sub>
              </m:sSub>
            </m:oMath>
            <w:r w:rsidRPr="00304F52">
              <w:rPr>
                <w:rFonts w:eastAsiaTheme="minorEastAsia" w:cs="Arial"/>
                <w:iCs/>
              </w:rPr>
              <w:t>.</w:t>
            </w:r>
          </w:p>
          <w:p w:rsidR="007D286C" w:rsidRPr="00304F52" w:rsidRDefault="007D286C" w:rsidP="00EC07C4">
            <w:pPr>
              <w:rPr>
                <w:rFonts w:eastAsiaTheme="minorEastAsia" w:cs="Arial"/>
                <w:iCs/>
              </w:rPr>
            </w:pPr>
            <w:r w:rsidRPr="00304F52">
              <w:rPr>
                <w:rFonts w:eastAsiaTheme="minorEastAsia" w:cs="Arial"/>
                <w:iCs/>
              </w:rPr>
              <w:t xml:space="preserve"> </w:t>
            </w:r>
            <w:r w:rsidRPr="00304F52">
              <w:rPr>
                <w:rFonts w:eastAsiaTheme="minorEastAsia" w:cs="Arial"/>
                <w:b/>
                <w:bCs/>
                <w:iCs/>
              </w:rPr>
              <w:t xml:space="preserve">Step III: </w:t>
            </w:r>
            <w:r w:rsidRPr="00304F52">
              <w:rPr>
                <w:rFonts w:eastAsiaTheme="minorEastAsia" w:cs="Arial"/>
                <w:iCs/>
              </w:rPr>
              <w:t xml:space="preserve">Resulting Fraction = </w:t>
            </w:r>
            <m:oMath>
              <m:f>
                <m:fPr>
                  <m:ctrlPr>
                    <w:rPr>
                      <w:rFonts w:ascii="Cambria Math" w:eastAsiaTheme="minorEastAsia" w:hAnsi="Cambria Math" w:cs="Arial"/>
                      <w:i/>
                      <w:iCs/>
                    </w:rPr>
                  </m:ctrlPr>
                </m:fPr>
                <m:num>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 xml:space="preserve">1 + </m:t>
                      </m:r>
                    </m:sub>
                  </m:sSub>
                  <m:sSub>
                    <m:sSubPr>
                      <m:ctrlPr>
                        <w:rPr>
                          <w:rFonts w:ascii="Cambria Math" w:eastAsiaTheme="minorEastAsia" w:hAnsi="Cambria Math" w:cs="Arial"/>
                          <w:i/>
                          <w:iCs/>
                        </w:rPr>
                      </m:ctrlPr>
                    </m:sSubPr>
                    <m:e>
                      <m:r>
                        <w:rPr>
                          <w:rFonts w:ascii="Cambria Math" w:eastAsiaTheme="minorEastAsia" w:hAnsi="Cambria Math" w:cs="Arial"/>
                        </w:rPr>
                        <m:t>x</m:t>
                      </m:r>
                    </m:e>
                    <m:sub>
                      <m:r>
                        <w:rPr>
                          <w:rFonts w:ascii="Cambria Math" w:eastAsiaTheme="minorEastAsia" w:hAnsi="Cambria Math" w:cs="Arial"/>
                        </w:rPr>
                        <m:t>2</m:t>
                      </m:r>
                    </m:sub>
                  </m:sSub>
                </m:num>
                <m:den>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1</m:t>
                      </m:r>
                    </m:sub>
                  </m:sSub>
                  <m:r>
                    <w:rPr>
                      <w:rFonts w:ascii="Cambria Math" w:eastAsiaTheme="minorEastAsia" w:hAnsi="Cambria Math" w:cs="Arial"/>
                    </w:rPr>
                    <m:t xml:space="preserve"> + </m:t>
                  </m:r>
                  <m:sSub>
                    <m:sSubPr>
                      <m:ctrlPr>
                        <w:rPr>
                          <w:rFonts w:ascii="Cambria Math" w:eastAsiaTheme="minorEastAsia" w:hAnsi="Cambria Math" w:cs="Arial"/>
                          <w:i/>
                          <w:iCs/>
                        </w:rPr>
                      </m:ctrlPr>
                    </m:sSubPr>
                    <m:e>
                      <m:r>
                        <w:rPr>
                          <w:rFonts w:ascii="Cambria Math" w:eastAsiaTheme="minorEastAsia" w:hAnsi="Cambria Math" w:cs="Arial"/>
                        </w:rPr>
                        <m:t>y</m:t>
                      </m:r>
                    </m:e>
                    <m:sub>
                      <m:r>
                        <w:rPr>
                          <w:rFonts w:ascii="Cambria Math" w:eastAsiaTheme="minorEastAsia" w:hAnsi="Cambria Math" w:cs="Arial"/>
                        </w:rPr>
                        <m:t>2</m:t>
                      </m:r>
                    </m:sub>
                  </m:sSub>
                </m:den>
              </m:f>
            </m:oMath>
          </w:p>
          <w:p w:rsidR="007D286C" w:rsidRPr="00304F52" w:rsidRDefault="007D286C" w:rsidP="00EC07C4">
            <w:pPr>
              <w:rPr>
                <w:rFonts w:eastAsiaTheme="minorEastAsia" w:cs="Arial"/>
                <w:iCs/>
              </w:rPr>
            </w:pPr>
            <w:r w:rsidRPr="00304F52">
              <w:rPr>
                <w:rFonts w:eastAsiaTheme="minorEastAsia" w:cs="Arial"/>
                <w:b/>
                <w:bCs/>
                <w:iCs/>
              </w:rPr>
              <w:t xml:space="preserve">Note: </w:t>
            </w:r>
            <w:r w:rsidRPr="00304F52">
              <w:rPr>
                <w:rFonts w:eastAsiaTheme="minorEastAsia" w:cs="Arial"/>
                <w:iCs/>
              </w:rPr>
              <w:t xml:space="preserve">The </w:t>
            </w:r>
            <w:r w:rsidRPr="00304F52">
              <w:rPr>
                <w:rFonts w:eastAsiaTheme="minorEastAsia" w:cs="Arial"/>
                <w:bCs/>
                <w:iCs/>
              </w:rPr>
              <w:t>resulting fraction</w:t>
            </w:r>
            <w:r w:rsidRPr="00304F52">
              <w:rPr>
                <w:rFonts w:eastAsiaTheme="minorEastAsia" w:cs="Arial"/>
                <w:b/>
                <w:bCs/>
                <w:iCs/>
              </w:rPr>
              <w:t xml:space="preserve"> </w:t>
            </w:r>
            <w:r w:rsidRPr="00304F52">
              <w:rPr>
                <w:rFonts w:eastAsiaTheme="minorEastAsia" w:cs="Arial"/>
                <w:iCs/>
              </w:rPr>
              <w:t>so obtained has its magnitude (value) lying between the two given fraction. By this method, any number of fractions can be inserted between two given fractions.</w:t>
            </w:r>
          </w:p>
        </w:tc>
        <w:tc>
          <w:tcPr>
            <w:tcW w:w="5141" w:type="dxa"/>
            <w:shd w:val="clear" w:color="auto" w:fill="DBE5F1" w:themeFill="accent1" w:themeFillTint="33"/>
          </w:tcPr>
          <w:p w:rsidR="007D286C" w:rsidRPr="00304F52" w:rsidRDefault="007D286C" w:rsidP="00EC07C4">
            <w:pPr>
              <w:jc w:val="center"/>
              <w:rPr>
                <w:rFonts w:eastAsiaTheme="minorEastAsia" w:cs="Arial"/>
                <w:iCs/>
              </w:rPr>
            </w:pPr>
            <w:r w:rsidRPr="00EA787A">
              <w:rPr>
                <w:rFonts w:eastAsiaTheme="minorEastAsia" w:cs="Arial"/>
                <w:b/>
                <w:iCs/>
              </w:rPr>
              <w:t>Shortcut Method</w:t>
            </w:r>
          </w:p>
          <w:p w:rsidR="007D286C" w:rsidRPr="00304F52" w:rsidRDefault="007D286C" w:rsidP="00EC07C4">
            <w:pPr>
              <w:rPr>
                <w:rFonts w:eastAsiaTheme="minorEastAsia" w:cs="Arial"/>
                <w:iCs/>
              </w:rPr>
            </w:pPr>
            <w:r w:rsidRPr="00304F52">
              <w:rPr>
                <w:rFonts w:eastAsiaTheme="minorEastAsia" w:cs="Arial"/>
                <w:iCs/>
              </w:rPr>
              <w:t xml:space="preserve">Using the above method, </w:t>
            </w: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1 + 4</m:t>
                  </m:r>
                </m:num>
                <m:den>
                  <m:r>
                    <w:rPr>
                      <w:rFonts w:ascii="Cambria Math" w:eastAsiaTheme="minorEastAsia" w:hAnsi="Cambria Math" w:cs="Arial"/>
                    </w:rPr>
                    <m:t>3 + 5</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5</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8</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5</m:t>
                  </m:r>
                </m:den>
              </m:f>
            </m:oMath>
          </w:p>
          <w:p w:rsidR="007D286C" w:rsidRPr="00304F52" w:rsidRDefault="007D286C" w:rsidP="00EC07C4">
            <w:pPr>
              <w:rPr>
                <w:rFonts w:eastAsiaTheme="minorEastAsia" w:cs="Arial"/>
                <w:iCs/>
              </w:rPr>
            </w:pPr>
            <w:r w:rsidRPr="00304F52">
              <w:rPr>
                <w:rFonts w:eastAsiaTheme="minorEastAsia" w:cs="Arial"/>
                <w:iCs/>
              </w:rPr>
              <w:t xml:space="preserve">Thus, the resulting fraction </w:t>
            </w:r>
            <m:oMath>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8</m:t>
                  </m:r>
                </m:den>
              </m:f>
            </m:oMath>
            <w:r w:rsidRPr="00304F52">
              <w:rPr>
                <w:rFonts w:eastAsiaTheme="minorEastAsia" w:cs="Arial"/>
                <w:iCs/>
              </w:rPr>
              <w:t xml:space="preserve"> is more than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iCs/>
              </w:rPr>
              <w:t xml:space="preserve">  and less than </w:t>
            </w:r>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5</m:t>
                  </m:r>
                </m:den>
              </m:f>
            </m:oMath>
            <w:r w:rsidRPr="00304F52">
              <w:rPr>
                <w:rFonts w:eastAsiaTheme="minorEastAsia" w:cs="Arial"/>
                <w:iCs/>
              </w:rPr>
              <w:t xml:space="preserve"> in magnitude (value).</w:t>
            </w: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p>
          <w:p w:rsidR="007D286C" w:rsidRPr="00304F52" w:rsidRDefault="007D286C" w:rsidP="00EC07C4">
            <w:pPr>
              <w:rPr>
                <w:rFonts w:eastAsiaTheme="minorEastAsia" w:cs="Arial"/>
                <w:b/>
                <w:bCs/>
                <w:iCs/>
              </w:rPr>
            </w:pPr>
          </w:p>
        </w:tc>
      </w:tr>
    </w:tbl>
    <w:p w:rsidR="007D286C" w:rsidRPr="00304F52" w:rsidRDefault="007D286C" w:rsidP="007D286C">
      <w:pPr>
        <w:spacing w:after="0"/>
        <w:rPr>
          <w:rFonts w:eastAsiaTheme="minorEastAsia" w:cs="Arial"/>
          <w:b/>
          <w:bCs/>
          <w:iCs/>
        </w:rPr>
      </w:pPr>
    </w:p>
    <w:p w:rsidR="007D286C" w:rsidRPr="00EA787A" w:rsidRDefault="007D286C" w:rsidP="007D286C">
      <w:pPr>
        <w:spacing w:after="0"/>
        <w:rPr>
          <w:rFonts w:eastAsiaTheme="minorEastAsia" w:cs="Arial"/>
          <w:b/>
          <w:i/>
          <w:iCs/>
        </w:rPr>
      </w:pPr>
      <w:r w:rsidRPr="00EA787A">
        <w:rPr>
          <w:rFonts w:eastAsiaTheme="minorEastAsia" w:cs="Arial"/>
          <w:b/>
          <w:bCs/>
          <w:i/>
          <w:iCs/>
        </w:rPr>
        <w:t>Example</w:t>
      </w:r>
      <w:r>
        <w:rPr>
          <w:rFonts w:eastAsiaTheme="minorEastAsia" w:cs="Arial"/>
          <w:b/>
          <w:bCs/>
          <w:i/>
          <w:iCs/>
        </w:rPr>
        <w:t>1</w:t>
      </w:r>
      <w:r w:rsidRPr="00EA787A">
        <w:rPr>
          <w:rFonts w:eastAsiaTheme="minorEastAsia" w:cs="Arial"/>
          <w:b/>
          <w:bCs/>
          <w:i/>
          <w:iCs/>
        </w:rPr>
        <w:t xml:space="preserve">: </w:t>
      </w:r>
      <w:r w:rsidRPr="00EA787A">
        <w:rPr>
          <w:rFonts w:eastAsiaTheme="minorEastAsia" w:cs="Arial"/>
          <w:b/>
          <w:bCs/>
          <w:i/>
          <w:iCs/>
        </w:rPr>
        <w:tab/>
      </w:r>
      <w:r w:rsidRPr="00EA787A">
        <w:rPr>
          <w:rFonts w:eastAsiaTheme="minorEastAsia" w:cs="Arial"/>
          <w:b/>
          <w:i/>
          <w:iCs/>
        </w:rPr>
        <w:t xml:space="preserve">Insert three fractions between </w:t>
      </w:r>
      <m:oMath>
        <m:f>
          <m:fPr>
            <m:ctrlPr>
              <w:rPr>
                <w:rFonts w:ascii="Cambria Math" w:eastAsiaTheme="minorEastAsia" w:hAnsi="Cambria Math" w:cs="Arial"/>
                <w:b/>
                <w:i/>
                <w:iCs/>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EA787A">
        <w:rPr>
          <w:rFonts w:eastAsiaTheme="minorEastAsia" w:cs="Arial"/>
          <w:b/>
          <w:i/>
          <w:iCs/>
        </w:rPr>
        <w:t xml:space="preserve"> and  </w:t>
      </w:r>
      <m:oMath>
        <m:f>
          <m:fPr>
            <m:ctrlPr>
              <w:rPr>
                <w:rFonts w:ascii="Cambria Math" w:eastAsiaTheme="minorEastAsia" w:hAnsi="Cambria Math" w:cs="Arial"/>
                <w:b/>
                <w:i/>
                <w:iCs/>
              </w:rPr>
            </m:ctrlPr>
          </m:fPr>
          <m:num>
            <m:r>
              <m:rPr>
                <m:sty m:val="bi"/>
              </m:rPr>
              <w:rPr>
                <w:rFonts w:ascii="Cambria Math" w:eastAsiaTheme="minorEastAsia" w:hAnsi="Cambria Math" w:cs="Arial"/>
              </w:rPr>
              <m:t>4</m:t>
            </m:r>
          </m:num>
          <m:den>
            <m:r>
              <m:rPr>
                <m:sty m:val="bi"/>
              </m:rPr>
              <w:rPr>
                <w:rFonts w:ascii="Cambria Math" w:eastAsiaTheme="minorEastAsia" w:hAnsi="Cambria Math" w:cs="Arial"/>
              </w:rPr>
              <m:t>5</m:t>
            </m:r>
          </m:den>
        </m:f>
      </m:oMath>
      <w:r w:rsidRPr="00EA787A">
        <w:rPr>
          <w:rFonts w:eastAsiaTheme="minorEastAsia" w:cs="Arial"/>
          <w:b/>
          <w:i/>
          <w:iCs/>
        </w:rPr>
        <w:t xml:space="preserve"> .</w:t>
      </w:r>
    </w:p>
    <w:p w:rsidR="007D286C" w:rsidRPr="00EA787A" w:rsidRDefault="007D286C" w:rsidP="007D286C">
      <w:pPr>
        <w:spacing w:after="0"/>
        <w:rPr>
          <w:rFonts w:eastAsiaTheme="minorEastAsia" w:cs="Arial"/>
          <w:b/>
          <w:iCs/>
        </w:rPr>
      </w:pPr>
    </w:p>
    <w:p w:rsidR="007D286C" w:rsidRPr="00304F52" w:rsidRDefault="007D286C" w:rsidP="007D286C">
      <w:pPr>
        <w:spacing w:after="0"/>
        <w:rPr>
          <w:rFonts w:eastAsiaTheme="minorEastAsia" w:cs="Arial"/>
          <w:iCs/>
        </w:rPr>
      </w:pPr>
      <w:r w:rsidRPr="00304F52">
        <w:rPr>
          <w:rFonts w:eastAsiaTheme="minorEastAsia" w:cs="Arial"/>
          <w:b/>
          <w:bCs/>
          <w:iCs/>
        </w:rPr>
        <w:t>Solution:</w:t>
      </w:r>
      <w:r w:rsidRPr="00304F52">
        <w:rPr>
          <w:rFonts w:eastAsiaTheme="minorEastAsia" w:cs="Arial"/>
          <w:b/>
          <w:bCs/>
          <w:iCs/>
        </w:rPr>
        <w:tab/>
        <w:t xml:space="preserve"> </w:t>
      </w:r>
      <w:r w:rsidRPr="00304F52">
        <w:rPr>
          <w:rFonts w:eastAsiaTheme="minorEastAsia" w:cs="Arial"/>
          <w:iCs/>
        </w:rPr>
        <w:t>Using the above method</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t xml:space="preserve">=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1+4</m:t>
            </m:r>
          </m:num>
          <m:den>
            <m:r>
              <w:rPr>
                <w:rFonts w:ascii="Cambria Math" w:eastAsiaTheme="minorEastAsia" w:hAnsi="Cambria Math" w:cs="Arial"/>
              </w:rPr>
              <m:t>3+5</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5</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8</m:t>
            </m:r>
          </m:den>
        </m:f>
      </m:oMath>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5</m:t>
            </m:r>
          </m:den>
        </m:f>
      </m:oMath>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(Inserting one fraction between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iCs/>
        </w:rPr>
        <w:t xml:space="preserve"> </w:t>
      </w:r>
      <w:proofErr w:type="gramStart"/>
      <w:r w:rsidRPr="00304F52">
        <w:rPr>
          <w:rFonts w:eastAsiaTheme="minorEastAsia" w:cs="Arial"/>
          <w:iCs/>
        </w:rPr>
        <w:t xml:space="preserve">and  </w:t>
      </w:r>
      <w:proofErr w:type="gramEnd"/>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5</m:t>
            </m:r>
          </m:den>
        </m:f>
      </m:oMath>
      <w:r w:rsidRPr="00304F52">
        <w:rPr>
          <w:rFonts w:eastAsiaTheme="minorEastAsia" w:cs="Arial"/>
          <w:iCs/>
        </w:rPr>
        <w:t>)</w:t>
      </w: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1 + 5</m:t>
            </m:r>
          </m:num>
          <m:den>
            <m:r>
              <w:rPr>
                <w:rFonts w:ascii="Cambria Math" w:eastAsiaTheme="minorEastAsia" w:hAnsi="Cambria Math" w:cs="Arial"/>
              </w:rPr>
              <m:t>3 +8</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8</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5+4</m:t>
            </m:r>
          </m:num>
          <m:den>
            <m:r>
              <w:rPr>
                <w:rFonts w:ascii="Cambria Math" w:eastAsiaTheme="minorEastAsia" w:hAnsi="Cambria Math" w:cs="Arial"/>
              </w:rPr>
              <m:t>8+5</m:t>
            </m:r>
          </m:den>
        </m:f>
      </m:oMath>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5</m:t>
            </m:r>
          </m:den>
        </m:f>
      </m:oMath>
    </w:p>
    <w:p w:rsidR="007D286C" w:rsidRPr="00304F52" w:rsidRDefault="007D286C" w:rsidP="007D286C">
      <w:pPr>
        <w:spacing w:after="0"/>
        <w:ind w:left="720" w:firstLine="720"/>
        <w:rPr>
          <w:rFonts w:eastAsiaTheme="minorEastAsia" w:cs="Arial"/>
          <w:iCs/>
        </w:rPr>
      </w:pPr>
      <w:r w:rsidRPr="00304F52">
        <w:rPr>
          <w:rFonts w:eastAsiaTheme="minorEastAsia" w:cs="Arial"/>
          <w:iCs/>
        </w:rPr>
        <w:t xml:space="preserve">(Inserting one fraction between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iCs/>
        </w:rPr>
        <w:t xml:space="preserve"> </w:t>
      </w:r>
      <w:proofErr w:type="gramStart"/>
      <w:r w:rsidRPr="00304F52">
        <w:rPr>
          <w:rFonts w:eastAsiaTheme="minorEastAsia" w:cs="Arial"/>
          <w:iCs/>
        </w:rPr>
        <w:t xml:space="preserve">and </w:t>
      </w:r>
      <m:oMath>
        <m:f>
          <m:fPr>
            <m:ctrlPr>
              <w:rPr>
                <w:rFonts w:ascii="Cambria Math" w:eastAsiaTheme="minorEastAsia" w:hAnsi="Cambria Math" w:cs="Arial"/>
                <w:i/>
                <w:iCs/>
              </w:rPr>
            </m:ctrlPr>
          </m:fPr>
          <m:num>
            <w:proofErr w:type="gramEnd"/>
            <m:r>
              <w:rPr>
                <w:rFonts w:ascii="Cambria Math" w:eastAsiaTheme="minorEastAsia" w:hAnsi="Cambria Math" w:cs="Arial"/>
              </w:rPr>
              <m:t>5</m:t>
            </m:r>
          </m:num>
          <m:den>
            <m:r>
              <w:rPr>
                <w:rFonts w:ascii="Cambria Math" w:eastAsiaTheme="minorEastAsia" w:hAnsi="Cambria Math" w:cs="Arial"/>
              </w:rPr>
              <m:t>8</m:t>
            </m:r>
          </m:den>
        </m:f>
      </m:oMath>
      <w:r w:rsidRPr="00304F52">
        <w:rPr>
          <w:rFonts w:eastAsiaTheme="minorEastAsia" w:cs="Arial"/>
          <w:iCs/>
        </w:rPr>
        <w:t xml:space="preserve"> , and one fraction between </w:t>
      </w:r>
      <m:oMath>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8</m:t>
            </m:r>
          </m:den>
        </m:f>
      </m:oMath>
      <w:r w:rsidRPr="00304F52">
        <w:rPr>
          <w:rFonts w:eastAsiaTheme="minorEastAsia" w:cs="Arial"/>
          <w:iCs/>
        </w:rPr>
        <w:t xml:space="preserve"> and </w:t>
      </w:r>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5</m:t>
            </m:r>
          </m:den>
        </m:f>
      </m:oMath>
      <w:r w:rsidRPr="00304F52">
        <w:rPr>
          <w:rFonts w:eastAsiaTheme="minorEastAsia" w:cs="Arial"/>
          <w:iCs/>
        </w:rPr>
        <w:t xml:space="preserve"> )</w:t>
      </w: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t xml:space="preserve">=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6</m:t>
            </m:r>
          </m:num>
          <m:den>
            <m:r>
              <w:rPr>
                <w:rFonts w:ascii="Cambria Math" w:eastAsiaTheme="minorEastAsia" w:hAnsi="Cambria Math" w:cs="Arial"/>
              </w:rPr>
              <m:t>11</m:t>
            </m:r>
          </m:den>
        </m:f>
      </m:oMath>
      <w:r w:rsidRPr="00304F52">
        <w:rPr>
          <w:rFonts w:eastAsiaTheme="minorEastAsia" w:cs="Arial"/>
          <w:iCs/>
        </w:rPr>
        <w:t xml:space="preserve"> ,</w:t>
      </w:r>
      <m:oMath>
        <m:r>
          <w:rPr>
            <w:rFonts w:ascii="Cambria Math" w:eastAsiaTheme="minorEastAsia" w:hAnsi="Cambria Math" w:cs="Arial"/>
          </w:rPr>
          <m:t xml:space="preserve"> </m:t>
        </m:r>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8</m:t>
            </m:r>
          </m:den>
        </m:f>
        <m:r>
          <w:rPr>
            <w:rFonts w:ascii="Cambria Math" w:eastAsiaTheme="minorEastAsia" w:hAnsi="Cambria Math" w:cs="Arial"/>
          </w:rPr>
          <m:t xml:space="preserve"> </m:t>
        </m:r>
      </m:oMath>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9</m:t>
            </m:r>
          </m:num>
          <m:den>
            <m:r>
              <w:rPr>
                <w:rFonts w:ascii="Cambria Math" w:eastAsiaTheme="minorEastAsia" w:hAnsi="Cambria Math" w:cs="Arial"/>
              </w:rPr>
              <m:t>13</m:t>
            </m:r>
          </m:den>
        </m:f>
      </m:oMath>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5</m:t>
            </m:r>
          </m:den>
        </m:f>
      </m:oMath>
      <w:r w:rsidRPr="00304F52">
        <w:rPr>
          <w:rFonts w:eastAsiaTheme="minorEastAsia" w:cs="Arial"/>
          <w:iCs/>
        </w:rPr>
        <w:t xml:space="preserve"> </w:t>
      </w: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t xml:space="preserve">(Three fractions inserted between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iCs/>
        </w:rPr>
        <w:t xml:space="preserve"> </w:t>
      </w:r>
      <w:proofErr w:type="gramStart"/>
      <w:r w:rsidRPr="00304F52">
        <w:rPr>
          <w:rFonts w:eastAsiaTheme="minorEastAsia" w:cs="Arial"/>
          <w:iCs/>
        </w:rPr>
        <w:t xml:space="preserve">and </w:t>
      </w:r>
      <w:proofErr w:type="gramEnd"/>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5</m:t>
            </m:r>
          </m:den>
        </m:f>
      </m:oMath>
      <w:r w:rsidRPr="00304F52">
        <w:rPr>
          <w:rFonts w:eastAsiaTheme="minorEastAsia" w:cs="Arial"/>
          <w:iCs/>
        </w:rPr>
        <w:t>)</w:t>
      </w:r>
    </w:p>
    <w:p w:rsidR="007D286C" w:rsidRPr="00304F52" w:rsidRDefault="007D286C" w:rsidP="007D286C">
      <w:pPr>
        <w:spacing w:after="0"/>
        <w:rPr>
          <w:rFonts w:eastAsiaTheme="minorEastAsia" w:cs="Arial"/>
          <w:b/>
          <w:bCs/>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r>
      <w:r w:rsidRPr="00304F52">
        <w:rPr>
          <w:rFonts w:eastAsiaTheme="minorEastAsia" w:cs="Arial"/>
          <w:iCs/>
        </w:rPr>
        <w:tab/>
      </w:r>
    </w:p>
    <w:p w:rsidR="007D286C" w:rsidRDefault="007D286C" w:rsidP="007D286C">
      <w:pPr>
        <w:spacing w:after="0"/>
        <w:jc w:val="center"/>
        <w:rPr>
          <w:rFonts w:eastAsiaTheme="minorEastAsia" w:cs="Arial"/>
          <w:b/>
          <w:bCs/>
          <w:iCs/>
        </w:rPr>
      </w:pPr>
      <w:r w:rsidRPr="00F42863">
        <w:rPr>
          <w:rFonts w:eastAsiaTheme="minorEastAsia" w:cs="Arial"/>
          <w:b/>
          <w:bCs/>
          <w:iCs/>
        </w:rPr>
        <w:t>Trick18</w:t>
      </w:r>
    </w:p>
    <w:p w:rsidR="007D286C" w:rsidRPr="00F42863" w:rsidRDefault="007D286C" w:rsidP="007D286C">
      <w:pPr>
        <w:spacing w:after="0"/>
        <w:jc w:val="center"/>
        <w:rPr>
          <w:rFonts w:eastAsiaTheme="minorEastAsia" w:cs="Arial"/>
          <w:b/>
          <w:bCs/>
          <w:iCs/>
        </w:rPr>
      </w:pPr>
    </w:p>
    <w:p w:rsidR="007D286C" w:rsidRPr="00EA787A" w:rsidRDefault="007D286C" w:rsidP="007D286C">
      <w:pPr>
        <w:spacing w:after="0"/>
        <w:ind w:left="1440" w:hanging="1440"/>
        <w:rPr>
          <w:rFonts w:eastAsiaTheme="minorEastAsia" w:cs="Arial"/>
          <w:b/>
          <w:i/>
          <w:iCs/>
        </w:rPr>
      </w:pPr>
      <w:r w:rsidRPr="00EA787A">
        <w:rPr>
          <w:rFonts w:eastAsiaTheme="minorEastAsia" w:cs="Arial"/>
          <w:b/>
          <w:bCs/>
          <w:i/>
          <w:iCs/>
        </w:rPr>
        <w:t>Example:</w:t>
      </w:r>
      <w:r w:rsidRPr="00EA787A">
        <w:rPr>
          <w:rFonts w:eastAsiaTheme="minorEastAsia" w:cs="Arial"/>
          <w:b/>
          <w:bCs/>
          <w:i/>
          <w:iCs/>
        </w:rPr>
        <w:tab/>
      </w:r>
      <w:r w:rsidRPr="00EA787A">
        <w:rPr>
          <w:rFonts w:eastAsiaTheme="minorEastAsia" w:cs="Arial"/>
          <w:b/>
          <w:i/>
          <w:iCs/>
        </w:rPr>
        <w:t>What must be subtracted from the sum of 13</w:t>
      </w:r>
      <m:oMath>
        <m:f>
          <m:fPr>
            <m:ctrlPr>
              <w:rPr>
                <w:rFonts w:ascii="Cambria Math" w:eastAsiaTheme="minorEastAsia" w:hAnsi="Cambria Math" w:cs="Arial"/>
                <w:b/>
                <w:i/>
                <w:iCs/>
              </w:rPr>
            </m:ctrlPr>
          </m:fPr>
          <m:num>
            <m:r>
              <m:rPr>
                <m:sty m:val="bi"/>
              </m:rPr>
              <w:rPr>
                <w:rFonts w:ascii="Cambria Math" w:eastAsiaTheme="minorEastAsia" w:hAnsi="Cambria Math" w:cs="Arial"/>
              </w:rPr>
              <m:t>7</m:t>
            </m:r>
          </m:num>
          <m:den>
            <m:r>
              <m:rPr>
                <m:sty m:val="bi"/>
              </m:rPr>
              <w:rPr>
                <w:rFonts w:ascii="Cambria Math" w:eastAsiaTheme="minorEastAsia" w:hAnsi="Cambria Math" w:cs="Arial"/>
              </w:rPr>
              <m:t>66</m:t>
            </m:r>
          </m:den>
        </m:f>
      </m:oMath>
      <w:r w:rsidRPr="00EA787A">
        <w:rPr>
          <w:rFonts w:eastAsiaTheme="minorEastAsia" w:cs="Arial"/>
          <w:b/>
          <w:i/>
          <w:iCs/>
        </w:rPr>
        <w:t xml:space="preserve"> and 4</w:t>
      </w:r>
      <m:oMath>
        <m:f>
          <m:fPr>
            <m:ctrlPr>
              <w:rPr>
                <w:rFonts w:ascii="Cambria Math" w:eastAsiaTheme="minorEastAsia" w:hAnsi="Cambria Math" w:cs="Arial"/>
                <w:b/>
                <w:i/>
                <w:iCs/>
              </w:rPr>
            </m:ctrlPr>
          </m:fPr>
          <m:num>
            <m:r>
              <m:rPr>
                <m:sty m:val="bi"/>
              </m:rPr>
              <w:rPr>
                <w:rFonts w:ascii="Cambria Math" w:eastAsiaTheme="minorEastAsia" w:hAnsi="Cambria Math" w:cs="Arial"/>
              </w:rPr>
              <m:t>5</m:t>
            </m:r>
          </m:num>
          <m:den>
            <m:r>
              <m:rPr>
                <m:sty m:val="bi"/>
              </m:rPr>
              <w:rPr>
                <w:rFonts w:ascii="Cambria Math" w:eastAsiaTheme="minorEastAsia" w:hAnsi="Cambria Math" w:cs="Arial"/>
              </w:rPr>
              <m:t>66</m:t>
            </m:r>
          </m:den>
        </m:f>
      </m:oMath>
      <w:r w:rsidRPr="00EA787A">
        <w:rPr>
          <w:rFonts w:eastAsiaTheme="minorEastAsia" w:cs="Arial"/>
          <w:b/>
          <w:i/>
          <w:iCs/>
        </w:rPr>
        <w:t xml:space="preserve"> to have a remainder equal to their difference?</w:t>
      </w:r>
    </w:p>
    <w:p w:rsidR="007D286C" w:rsidRPr="00304F52" w:rsidRDefault="007D286C" w:rsidP="007D286C">
      <w:pPr>
        <w:spacing w:after="0"/>
        <w:rPr>
          <w:rFonts w:eastAsiaTheme="minorEastAsia" w:cs="Arial"/>
          <w:iCs/>
        </w:rPr>
      </w:pPr>
    </w:p>
    <w:tbl>
      <w:tblPr>
        <w:tblStyle w:val="TableGrid"/>
        <w:tblW w:w="0" w:type="auto"/>
        <w:tblInd w:w="108" w:type="dxa"/>
        <w:shd w:val="clear" w:color="auto" w:fill="EEECE1" w:themeFill="background2"/>
        <w:tblLook w:val="04A0" w:firstRow="1" w:lastRow="0" w:firstColumn="1" w:lastColumn="0" w:noHBand="0" w:noVBand="1"/>
      </w:tblPr>
      <w:tblGrid>
        <w:gridCol w:w="4518"/>
        <w:gridCol w:w="4617"/>
      </w:tblGrid>
      <w:tr w:rsidR="007D286C" w:rsidRPr="00304F52" w:rsidTr="00EC07C4">
        <w:tc>
          <w:tcPr>
            <w:tcW w:w="5166" w:type="dxa"/>
            <w:shd w:val="clear" w:color="auto" w:fill="EEECE1" w:themeFill="background2"/>
          </w:tcPr>
          <w:p w:rsidR="007D286C" w:rsidRPr="00304F52" w:rsidRDefault="007D286C" w:rsidP="00EC07C4">
            <w:pPr>
              <w:jc w:val="center"/>
              <w:rPr>
                <w:rFonts w:eastAsiaTheme="minorEastAsia" w:cs="Arial"/>
                <w:b/>
                <w:bCs/>
                <w:iCs/>
              </w:rPr>
            </w:pPr>
            <w:r>
              <w:rPr>
                <w:rFonts w:eastAsiaTheme="minorEastAsia" w:cs="Arial"/>
                <w:b/>
                <w:bCs/>
                <w:iCs/>
              </w:rPr>
              <w:t>Rule</w:t>
            </w:r>
            <w:r w:rsidRPr="00304F52">
              <w:rPr>
                <w:rFonts w:eastAsiaTheme="minorEastAsia" w:cs="Arial"/>
                <w:b/>
                <w:bCs/>
                <w:iCs/>
              </w:rPr>
              <w:t>:</w:t>
            </w:r>
          </w:p>
          <w:p w:rsidR="007D286C" w:rsidRPr="00304F52" w:rsidRDefault="007D286C" w:rsidP="00EC07C4">
            <w:pPr>
              <w:rPr>
                <w:rFonts w:eastAsiaTheme="minorEastAsia" w:cs="Arial"/>
                <w:iCs/>
              </w:rPr>
            </w:pPr>
            <w:r w:rsidRPr="00304F52">
              <w:rPr>
                <w:rFonts w:eastAsiaTheme="minorEastAsia" w:cs="Arial"/>
                <w:b/>
                <w:bCs/>
                <w:iCs/>
              </w:rPr>
              <w:t xml:space="preserve">          </w:t>
            </w:r>
            <w:r w:rsidRPr="00304F52">
              <w:rPr>
                <w:rFonts w:eastAsiaTheme="minorEastAsia" w:cs="Arial"/>
                <w:iCs/>
              </w:rPr>
              <w:t xml:space="preserve">The required answer = 2 </w:t>
            </w:r>
            <w:r w:rsidRPr="00304F52">
              <w:rPr>
                <w:rFonts w:eastAsiaTheme="minorEastAsia" w:cs="Arial"/>
                <w:iCs/>
              </w:rPr>
              <w:sym w:font="Symbol" w:char="F0B4"/>
            </w:r>
            <w:r w:rsidRPr="00304F52">
              <w:rPr>
                <w:rFonts w:eastAsiaTheme="minorEastAsia" w:cs="Arial"/>
                <w:iCs/>
              </w:rPr>
              <w:t xml:space="preserve"> smaller value </w:t>
            </w:r>
          </w:p>
        </w:tc>
        <w:tc>
          <w:tcPr>
            <w:tcW w:w="5274" w:type="dxa"/>
            <w:shd w:val="clear" w:color="auto" w:fill="EEECE1" w:themeFill="background2"/>
          </w:tcPr>
          <w:p w:rsidR="007D286C" w:rsidRPr="00304F52" w:rsidRDefault="007D286C" w:rsidP="00EC07C4">
            <w:pPr>
              <w:jc w:val="center"/>
              <w:rPr>
                <w:rFonts w:eastAsiaTheme="minorEastAsia" w:cs="Arial"/>
                <w:b/>
                <w:bCs/>
                <w:iCs/>
              </w:rPr>
            </w:pPr>
            <w:r w:rsidRPr="00304F52">
              <w:rPr>
                <w:rFonts w:eastAsiaTheme="minorEastAsia" w:cs="Arial"/>
                <w:b/>
                <w:bCs/>
                <w:iCs/>
              </w:rPr>
              <w:t>Shortcut Method:</w:t>
            </w:r>
          </w:p>
          <w:p w:rsidR="007D286C" w:rsidRPr="00304F52" w:rsidRDefault="007D286C" w:rsidP="00EC07C4">
            <w:pPr>
              <w:rPr>
                <w:rFonts w:eastAsiaTheme="minorEastAsia" w:cs="Arial"/>
                <w:b/>
                <w:bCs/>
                <w:iCs/>
              </w:rPr>
            </w:pPr>
            <w:r w:rsidRPr="00304F52">
              <w:rPr>
                <w:rFonts w:eastAsiaTheme="minorEastAsia" w:cs="Arial"/>
                <w:b/>
                <w:bCs/>
                <w:iCs/>
              </w:rPr>
              <w:t xml:space="preserve"> </w:t>
            </w:r>
            <w:r w:rsidRPr="00304F52">
              <w:rPr>
                <w:rFonts w:eastAsiaTheme="minorEastAsia" w:cs="Arial"/>
                <w:iCs/>
              </w:rPr>
              <w:t xml:space="preserve">The required answer = 2 </w:t>
            </w:r>
            <w:r w:rsidRPr="00304F52">
              <w:rPr>
                <w:rFonts w:eastAsiaTheme="minorEastAsia" w:cs="Arial"/>
                <w:iCs/>
              </w:rPr>
              <w:sym w:font="Symbol" w:char="F0B4"/>
            </w:r>
            <w:r w:rsidRPr="00304F52">
              <w:rPr>
                <w:rFonts w:eastAsiaTheme="minorEastAsia" w:cs="Arial"/>
                <w:iCs/>
              </w:rPr>
              <w:t xml:space="preserve"> smaller value </w:t>
            </w:r>
          </w:p>
          <w:p w:rsidR="007D286C" w:rsidRPr="00304F52" w:rsidRDefault="007D286C" w:rsidP="00EC07C4">
            <w:pPr>
              <w:rPr>
                <w:rFonts w:eastAsiaTheme="minorEastAsia" w:cs="Arial"/>
                <w:iCs/>
              </w:rPr>
            </w:pPr>
            <w:r w:rsidRPr="00304F52">
              <w:rPr>
                <w:rFonts w:eastAsiaTheme="minorEastAsia" w:cs="Arial"/>
                <w:iCs/>
              </w:rPr>
              <w:t xml:space="preserve">                                     = 2 </w:t>
            </w:r>
            <w:r w:rsidRPr="00304F52">
              <w:rPr>
                <w:rFonts w:eastAsiaTheme="minorEastAsia" w:cs="Arial"/>
                <w:iCs/>
              </w:rPr>
              <w:sym w:font="Symbol" w:char="F0B4"/>
            </w:r>
            <w:r w:rsidRPr="00304F52">
              <w:rPr>
                <w:rFonts w:eastAsiaTheme="minorEastAsia" w:cs="Arial"/>
                <w:iCs/>
              </w:rPr>
              <w:t xml:space="preserve"> 4</w:t>
            </w:r>
            <w:r>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66</m:t>
                  </m:r>
                </m:den>
              </m:f>
            </m:oMath>
            <w:r w:rsidRPr="00304F52">
              <w:rPr>
                <w:rFonts w:eastAsiaTheme="minorEastAsia" w:cs="Arial"/>
                <w:iCs/>
              </w:rPr>
              <w:t xml:space="preserve"> = 8</w:t>
            </w:r>
            <m:oMath>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33</m:t>
                  </m:r>
                </m:den>
              </m:f>
            </m:oMath>
            <w:r>
              <w:rPr>
                <w:rFonts w:eastAsiaTheme="minorEastAsia" w:cs="Arial"/>
                <w:iCs/>
              </w:rPr>
              <w:t xml:space="preserve">  </w:t>
            </w:r>
          </w:p>
        </w:tc>
      </w:tr>
    </w:tbl>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b/>
          <w:bCs/>
          <w:iCs/>
        </w:rPr>
      </w:pPr>
      <w:r w:rsidRPr="00304F52">
        <w:rPr>
          <w:rFonts w:eastAsiaTheme="minorEastAsia" w:cs="Arial"/>
          <w:b/>
          <w:bCs/>
          <w:iCs/>
        </w:rPr>
        <w:t xml:space="preserve"> </w:t>
      </w:r>
    </w:p>
    <w:p w:rsidR="007D286C" w:rsidRPr="00304F52" w:rsidRDefault="007D286C" w:rsidP="007D286C">
      <w:pPr>
        <w:spacing w:after="0"/>
        <w:rPr>
          <w:rFonts w:eastAsiaTheme="minorEastAsia" w:cs="Arial"/>
          <w:iCs/>
        </w:rPr>
      </w:pPr>
      <w:r w:rsidRPr="00304F52">
        <w:rPr>
          <w:rFonts w:eastAsiaTheme="minorEastAsia" w:cs="Arial"/>
          <w:b/>
          <w:bCs/>
          <w:iCs/>
        </w:rPr>
        <w:t xml:space="preserve">Detail Method: </w:t>
      </w:r>
      <w:r w:rsidRPr="00304F52">
        <w:rPr>
          <w:rFonts w:eastAsiaTheme="minorEastAsia" w:cs="Arial"/>
          <w:b/>
          <w:bCs/>
          <w:iCs/>
        </w:rPr>
        <w:tab/>
      </w:r>
      <w:r w:rsidRPr="00304F52">
        <w:rPr>
          <w:rFonts w:eastAsiaTheme="minorEastAsia" w:cs="Arial"/>
          <w:iCs/>
        </w:rPr>
        <w:t>Difference = 13</w:t>
      </w:r>
      <m:oMath>
        <m:f>
          <m:fPr>
            <m:ctrlPr>
              <w:rPr>
                <w:rFonts w:ascii="Cambria Math" w:eastAsiaTheme="minorEastAsia" w:hAnsi="Cambria Math" w:cs="Arial"/>
                <w:i/>
                <w:iCs/>
              </w:rPr>
            </m:ctrlPr>
          </m:fPr>
          <m:num>
            <m:r>
              <w:rPr>
                <w:rFonts w:ascii="Cambria Math" w:eastAsiaTheme="minorEastAsia" w:hAnsi="Cambria Math" w:cs="Arial"/>
              </w:rPr>
              <m:t>7</m:t>
            </m:r>
          </m:num>
          <m:den>
            <m:r>
              <w:rPr>
                <w:rFonts w:ascii="Cambria Math" w:eastAsiaTheme="minorEastAsia" w:hAnsi="Cambria Math" w:cs="Arial"/>
              </w:rPr>
              <m:t>66</m:t>
            </m:r>
          </m:den>
        </m:f>
      </m:oMath>
      <w:r w:rsidRPr="00304F52">
        <w:rPr>
          <w:rFonts w:eastAsiaTheme="minorEastAsia" w:cs="Arial"/>
          <w:iCs/>
        </w:rPr>
        <w:t xml:space="preserve"> – 4</w:t>
      </w:r>
      <m:oMath>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66</m:t>
            </m:r>
          </m:den>
        </m:f>
      </m:oMath>
      <w:r w:rsidRPr="00304F52">
        <w:rPr>
          <w:rFonts w:eastAsiaTheme="minorEastAsia" w:cs="Arial"/>
          <w:iCs/>
        </w:rPr>
        <w:t xml:space="preserve"> = (13 – 4) + </w:t>
      </w:r>
      <m:oMath>
        <m:d>
          <m:dPr>
            <m:ctrlPr>
              <w:rPr>
                <w:rFonts w:ascii="Cambria Math" w:eastAsiaTheme="minorEastAsia" w:hAnsi="Cambria Math" w:cs="Arial"/>
                <w:i/>
                <w:iCs/>
              </w:rPr>
            </m:ctrlPr>
          </m:dPr>
          <m:e>
            <m:f>
              <m:fPr>
                <m:ctrlPr>
                  <w:rPr>
                    <w:rFonts w:ascii="Cambria Math" w:eastAsiaTheme="minorEastAsia" w:hAnsi="Cambria Math" w:cs="Arial"/>
                    <w:i/>
                    <w:iCs/>
                  </w:rPr>
                </m:ctrlPr>
              </m:fPr>
              <m:num>
                <m:r>
                  <w:rPr>
                    <w:rFonts w:ascii="Cambria Math" w:eastAsiaTheme="minorEastAsia" w:hAnsi="Cambria Math" w:cs="Arial"/>
                  </w:rPr>
                  <m:t>7</m:t>
                </m:r>
              </m:num>
              <m:den>
                <m:r>
                  <w:rPr>
                    <w:rFonts w:ascii="Cambria Math" w:eastAsiaTheme="minorEastAsia" w:hAnsi="Cambria Math" w:cs="Arial"/>
                  </w:rPr>
                  <m:t>66</m:t>
                </m:r>
              </m:den>
            </m:f>
            <m:r>
              <w:rPr>
                <w:rFonts w:ascii="Cambria Math" w:eastAsiaTheme="minorEastAsia" w:hAnsi="Cambria Math" w:cs="Arial"/>
              </w:rPr>
              <m:t>-</m:t>
            </m:r>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66</m:t>
                </m:r>
              </m:den>
            </m:f>
          </m:e>
        </m:d>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Pr>
          <w:rFonts w:eastAsiaTheme="minorEastAsia" w:cs="Arial"/>
          <w:iCs/>
        </w:rPr>
        <w:tab/>
      </w:r>
      <w:r w:rsidRPr="00304F52">
        <w:rPr>
          <w:rFonts w:eastAsiaTheme="minorEastAsia" w:cs="Arial"/>
          <w:iCs/>
        </w:rPr>
        <w:t xml:space="preserve"> = 9 + </w:t>
      </w:r>
      <m:oMath>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66</m:t>
            </m:r>
          </m:den>
        </m:f>
      </m:oMath>
      <w:r w:rsidRPr="00304F52">
        <w:rPr>
          <w:rFonts w:eastAsiaTheme="minorEastAsia" w:cs="Arial"/>
          <w:iCs/>
        </w:rPr>
        <w:t xml:space="preserve"> = 9</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33</m:t>
            </m:r>
          </m:den>
        </m:f>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r>
      <w:r w:rsidRPr="00304F52">
        <w:rPr>
          <w:rFonts w:eastAsiaTheme="minorEastAsia" w:cs="Arial"/>
          <w:iCs/>
        </w:rPr>
        <w:tab/>
        <w:t>Sum = 13</w:t>
      </w:r>
      <m:oMath>
        <m:f>
          <m:fPr>
            <m:ctrlPr>
              <w:rPr>
                <w:rFonts w:ascii="Cambria Math" w:eastAsiaTheme="minorEastAsia" w:hAnsi="Cambria Math" w:cs="Arial"/>
                <w:i/>
                <w:iCs/>
              </w:rPr>
            </m:ctrlPr>
          </m:fPr>
          <m:num>
            <m:r>
              <w:rPr>
                <w:rFonts w:ascii="Cambria Math" w:eastAsiaTheme="minorEastAsia" w:hAnsi="Cambria Math" w:cs="Arial"/>
              </w:rPr>
              <m:t>7</m:t>
            </m:r>
          </m:num>
          <m:den>
            <m:r>
              <w:rPr>
                <w:rFonts w:ascii="Cambria Math" w:eastAsiaTheme="minorEastAsia" w:hAnsi="Cambria Math" w:cs="Arial"/>
              </w:rPr>
              <m:t>66</m:t>
            </m:r>
          </m:den>
        </m:f>
      </m:oMath>
      <w:r w:rsidRPr="00304F52">
        <w:rPr>
          <w:rFonts w:eastAsiaTheme="minorEastAsia" w:cs="Arial"/>
          <w:iCs/>
        </w:rPr>
        <w:t xml:space="preserve"> + 4</w:t>
      </w:r>
      <m:oMath>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66</m:t>
            </m:r>
          </m:den>
        </m:f>
      </m:oMath>
      <w:r w:rsidRPr="00304F52">
        <w:rPr>
          <w:rFonts w:eastAsiaTheme="minorEastAsia" w:cs="Arial"/>
          <w:iCs/>
        </w:rPr>
        <w:t xml:space="preserve"> = 17</w:t>
      </w:r>
      <m:oMath>
        <m:f>
          <m:fPr>
            <m:ctrlPr>
              <w:rPr>
                <w:rFonts w:ascii="Cambria Math" w:eastAsiaTheme="minorEastAsia" w:hAnsi="Cambria Math" w:cs="Arial"/>
                <w:i/>
                <w:iCs/>
              </w:rPr>
            </m:ctrlPr>
          </m:fPr>
          <m:num>
            <m:r>
              <w:rPr>
                <w:rFonts w:ascii="Cambria Math" w:eastAsiaTheme="minorEastAsia" w:hAnsi="Cambria Math" w:cs="Arial"/>
              </w:rPr>
              <m:t>12</m:t>
            </m:r>
          </m:num>
          <m:den>
            <m:r>
              <w:rPr>
                <w:rFonts w:ascii="Cambria Math" w:eastAsiaTheme="minorEastAsia" w:hAnsi="Cambria Math" w:cs="Arial"/>
              </w:rPr>
              <m:t>66</m:t>
            </m:r>
          </m:den>
        </m:f>
      </m:oMath>
      <w:r w:rsidRPr="00304F52">
        <w:rPr>
          <w:rFonts w:eastAsiaTheme="minorEastAsia" w:cs="Arial"/>
          <w:iCs/>
        </w:rPr>
        <w:t xml:space="preserve"> = 17</w:t>
      </w:r>
      <m:oMath>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11</m:t>
            </m:r>
          </m:den>
        </m:f>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r>
      <w:r w:rsidRPr="00304F52">
        <w:rPr>
          <w:rFonts w:eastAsiaTheme="minorEastAsia" w:cs="Arial"/>
          <w:iCs/>
        </w:rPr>
        <w:tab/>
      </w:r>
      <w:r w:rsidRPr="00304F52">
        <w:rPr>
          <w:rFonts w:eastAsiaTheme="minorEastAsia" w:cs="Arial"/>
          <w:iCs/>
        </w:rPr>
        <w:tab/>
        <w:t xml:space="preserve"> </w:t>
      </w:r>
      <m:oMath>
        <m:r>
          <w:rPr>
            <w:rFonts w:ascii="Cambria Math" w:eastAsiaTheme="minorEastAsia" w:hAnsi="Cambria Math" w:cs="Arial"/>
          </w:rPr>
          <m:t>∴</m:t>
        </m:r>
      </m:oMath>
      <w:r w:rsidRPr="00304F52">
        <w:rPr>
          <w:rFonts w:eastAsiaTheme="minorEastAsia" w:cs="Arial"/>
          <w:iCs/>
        </w:rPr>
        <w:t xml:space="preserve"> </w:t>
      </w:r>
      <w:proofErr w:type="gramStart"/>
      <w:r w:rsidRPr="00304F52">
        <w:rPr>
          <w:rFonts w:eastAsiaTheme="minorEastAsia" w:cs="Arial"/>
          <w:iCs/>
        </w:rPr>
        <w:t>the</w:t>
      </w:r>
      <w:proofErr w:type="gramEnd"/>
      <w:r w:rsidRPr="00304F52">
        <w:rPr>
          <w:rFonts w:eastAsiaTheme="minorEastAsia" w:cs="Arial"/>
          <w:iCs/>
        </w:rPr>
        <w:t xml:space="preserve"> required answer </w:t>
      </w: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iCs/>
        </w:rPr>
        <w:t xml:space="preserve">                             </w:t>
      </w:r>
      <w:r w:rsidRPr="00304F52">
        <w:rPr>
          <w:rFonts w:eastAsiaTheme="minorEastAsia" w:cs="Arial"/>
          <w:iCs/>
        </w:rPr>
        <w:tab/>
        <w:t xml:space="preserve">  </w:t>
      </w:r>
      <w:r>
        <w:rPr>
          <w:rFonts w:eastAsiaTheme="minorEastAsia" w:cs="Arial"/>
          <w:iCs/>
        </w:rPr>
        <w:tab/>
      </w:r>
      <w:r w:rsidRPr="00304F52">
        <w:rPr>
          <w:rFonts w:eastAsiaTheme="minorEastAsia" w:cs="Arial"/>
          <w:iCs/>
        </w:rPr>
        <w:t>= 17</w:t>
      </w:r>
      <m:oMath>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11</m:t>
            </m:r>
          </m:den>
        </m:f>
      </m:oMath>
      <w:r w:rsidRPr="00304F52">
        <w:rPr>
          <w:rFonts w:eastAsiaTheme="minorEastAsia" w:cs="Arial"/>
          <w:iCs/>
        </w:rPr>
        <w:t xml:space="preserve"> = 9</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33</m:t>
            </m:r>
          </m:den>
        </m:f>
      </m:oMath>
      <w:r w:rsidRPr="00304F52">
        <w:rPr>
          <w:rFonts w:eastAsiaTheme="minorEastAsia" w:cs="Arial"/>
          <w:iCs/>
        </w:rPr>
        <w:t xml:space="preserve"> = 17</w:t>
      </w:r>
      <m:oMath>
        <m:f>
          <m:fPr>
            <m:ctrlPr>
              <w:rPr>
                <w:rFonts w:ascii="Cambria Math" w:eastAsiaTheme="minorEastAsia" w:hAnsi="Cambria Math" w:cs="Arial"/>
                <w:i/>
                <w:iCs/>
              </w:rPr>
            </m:ctrlPr>
          </m:fPr>
          <m:num>
            <m:r>
              <w:rPr>
                <w:rFonts w:ascii="Cambria Math" w:eastAsiaTheme="minorEastAsia" w:hAnsi="Cambria Math" w:cs="Arial"/>
              </w:rPr>
              <m:t>6</m:t>
            </m:r>
          </m:num>
          <m:den>
            <m:r>
              <w:rPr>
                <w:rFonts w:ascii="Cambria Math" w:eastAsiaTheme="minorEastAsia" w:hAnsi="Cambria Math" w:cs="Arial"/>
              </w:rPr>
              <m:t>33</m:t>
            </m:r>
          </m:den>
        </m:f>
      </m:oMath>
      <w:r w:rsidRPr="00304F52">
        <w:rPr>
          <w:rFonts w:eastAsiaTheme="minorEastAsia" w:cs="Arial"/>
          <w:iCs/>
        </w:rPr>
        <w:t xml:space="preserve"> – 9</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33</m:t>
            </m:r>
          </m:den>
        </m:f>
      </m:oMath>
      <w:r w:rsidRPr="00304F52">
        <w:rPr>
          <w:rFonts w:eastAsiaTheme="minorEastAsia" w:cs="Arial"/>
          <w:iCs/>
        </w:rPr>
        <w:t xml:space="preserve"> = 8</w:t>
      </w:r>
      <m:oMath>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33</m:t>
            </m:r>
          </m:den>
        </m:f>
      </m:oMath>
    </w:p>
    <w:p w:rsidR="007D286C" w:rsidRPr="00304F52" w:rsidRDefault="007D286C" w:rsidP="007D286C">
      <w:pPr>
        <w:spacing w:after="0"/>
        <w:rPr>
          <w:rFonts w:eastAsiaTheme="minorEastAsia" w:cs="Arial"/>
          <w:iCs/>
        </w:rPr>
      </w:pPr>
      <w:r w:rsidRPr="00304F52">
        <w:rPr>
          <w:rFonts w:eastAsiaTheme="minorEastAsia" w:cs="Arial"/>
          <w:iCs/>
        </w:rPr>
        <w:t xml:space="preserve">            </w:t>
      </w:r>
    </w:p>
    <w:p w:rsidR="007D286C" w:rsidRPr="00F42863" w:rsidRDefault="007D286C" w:rsidP="007D286C">
      <w:pPr>
        <w:spacing w:after="0"/>
        <w:jc w:val="center"/>
        <w:rPr>
          <w:rFonts w:eastAsiaTheme="minorEastAsia" w:cs="Arial"/>
          <w:b/>
          <w:iCs/>
        </w:rPr>
      </w:pPr>
      <w:r w:rsidRPr="00F42863">
        <w:rPr>
          <w:rFonts w:eastAsiaTheme="minorEastAsia" w:cs="Arial"/>
          <w:b/>
          <w:iCs/>
        </w:rPr>
        <w:t>Trick19</w:t>
      </w:r>
    </w:p>
    <w:p w:rsidR="007D286C" w:rsidRPr="00EA787A" w:rsidRDefault="007D286C" w:rsidP="007D286C">
      <w:pPr>
        <w:spacing w:after="0"/>
        <w:jc w:val="center"/>
        <w:rPr>
          <w:rFonts w:eastAsiaTheme="minorEastAsia" w:cs="Arial"/>
          <w:b/>
          <w:i/>
          <w:iCs/>
        </w:rPr>
      </w:pPr>
    </w:p>
    <w:p w:rsidR="007D286C" w:rsidRDefault="007D286C" w:rsidP="007D286C">
      <w:pPr>
        <w:spacing w:after="0"/>
        <w:rPr>
          <w:rFonts w:eastAsiaTheme="minorEastAsia" w:cs="Arial"/>
          <w:b/>
          <w:i/>
          <w:iCs/>
        </w:rPr>
      </w:pPr>
      <w:r w:rsidRPr="00EA787A">
        <w:rPr>
          <w:rFonts w:eastAsiaTheme="minorEastAsia" w:cs="Arial"/>
          <w:b/>
          <w:i/>
          <w:iCs/>
        </w:rPr>
        <w:t>Example:</w:t>
      </w:r>
      <w:r>
        <w:rPr>
          <w:rFonts w:eastAsiaTheme="minorEastAsia" w:cs="Arial"/>
          <w:b/>
          <w:i/>
          <w:iCs/>
        </w:rPr>
        <w:tab/>
      </w:r>
      <w:r w:rsidRPr="00EA787A">
        <w:rPr>
          <w:rFonts w:eastAsiaTheme="minorEastAsia" w:cs="Arial"/>
          <w:b/>
          <w:i/>
          <w:iCs/>
        </w:rPr>
        <w:t>Which one of the following fractions is the greatest?</w:t>
      </w:r>
    </w:p>
    <w:p w:rsidR="007D286C" w:rsidRPr="00EA787A" w:rsidRDefault="007D286C" w:rsidP="007D286C">
      <w:pPr>
        <w:spacing w:after="0"/>
        <w:ind w:left="720" w:firstLine="720"/>
        <w:rPr>
          <w:rFonts w:eastAsiaTheme="minorEastAsia" w:cs="Arial"/>
          <w:b/>
          <w:i/>
          <w:iCs/>
        </w:rPr>
      </w:pPr>
      <w:r w:rsidRPr="00EA787A">
        <w:rPr>
          <w:rFonts w:eastAsiaTheme="minorEastAsia" w:cs="Arial"/>
          <w:b/>
          <w:i/>
          <w:iCs/>
        </w:rPr>
        <w:t xml:space="preserve">   </w:t>
      </w:r>
      <m:oMath>
        <m:f>
          <m:fPr>
            <m:ctrlPr>
              <w:rPr>
                <w:rFonts w:ascii="Cambria Math" w:eastAsiaTheme="minorEastAsia" w:hAnsi="Cambria Math" w:cs="Arial"/>
                <w:b/>
                <w:i/>
                <w:iCs/>
              </w:rPr>
            </m:ctrlPr>
          </m:fPr>
          <m:num>
            <m:r>
              <m:rPr>
                <m:sty m:val="bi"/>
              </m:rPr>
              <w:rPr>
                <w:rFonts w:ascii="Cambria Math" w:eastAsiaTheme="minorEastAsia" w:hAnsi="Cambria Math" w:cs="Arial"/>
              </w:rPr>
              <m:t>3</m:t>
            </m:r>
          </m:num>
          <m:den>
            <m:r>
              <m:rPr>
                <m:sty m:val="bi"/>
              </m:rPr>
              <w:rPr>
                <w:rFonts w:ascii="Cambria Math" w:eastAsiaTheme="minorEastAsia" w:hAnsi="Cambria Math" w:cs="Arial"/>
              </w:rPr>
              <m:t>4</m:t>
            </m:r>
          </m:den>
        </m:f>
      </m:oMath>
      <w:r w:rsidRPr="00EA787A">
        <w:rPr>
          <w:rFonts w:eastAsiaTheme="minorEastAsia" w:cs="Arial"/>
          <w:b/>
          <w:i/>
          <w:iCs/>
        </w:rPr>
        <w:t xml:space="preserve"> , </w:t>
      </w:r>
      <m:oMath>
        <m:f>
          <m:fPr>
            <m:ctrlPr>
              <w:rPr>
                <w:rFonts w:ascii="Cambria Math" w:eastAsiaTheme="minorEastAsia" w:hAnsi="Cambria Math" w:cs="Arial"/>
                <w:b/>
                <w:i/>
                <w:iCs/>
              </w:rPr>
            </m:ctrlPr>
          </m:fPr>
          <m:num>
            <m:r>
              <m:rPr>
                <m:sty m:val="bi"/>
              </m:rPr>
              <w:rPr>
                <w:rFonts w:ascii="Cambria Math" w:eastAsiaTheme="minorEastAsia" w:hAnsi="Cambria Math" w:cs="Arial"/>
              </w:rPr>
              <m:t>4</m:t>
            </m:r>
          </m:num>
          <m:den>
            <m:r>
              <m:rPr>
                <m:sty m:val="bi"/>
              </m:rPr>
              <w:rPr>
                <w:rFonts w:ascii="Cambria Math" w:eastAsiaTheme="minorEastAsia" w:hAnsi="Cambria Math" w:cs="Arial"/>
              </w:rPr>
              <m:t>5</m:t>
            </m:r>
          </m:den>
        </m:f>
      </m:oMath>
      <w:r w:rsidRPr="00EA787A">
        <w:rPr>
          <w:rFonts w:eastAsiaTheme="minorEastAsia" w:cs="Arial"/>
          <w:b/>
          <w:i/>
          <w:iCs/>
        </w:rPr>
        <w:t xml:space="preserve"> and </w:t>
      </w:r>
      <m:oMath>
        <m:f>
          <m:fPr>
            <m:ctrlPr>
              <w:rPr>
                <w:rFonts w:ascii="Cambria Math" w:eastAsiaTheme="minorEastAsia" w:hAnsi="Cambria Math" w:cs="Arial"/>
                <w:b/>
                <w:i/>
                <w:iCs/>
              </w:rPr>
            </m:ctrlPr>
          </m:fPr>
          <m:num>
            <m:r>
              <m:rPr>
                <m:sty m:val="bi"/>
              </m:rPr>
              <w:rPr>
                <w:rFonts w:ascii="Cambria Math" w:eastAsiaTheme="minorEastAsia" w:hAnsi="Cambria Math" w:cs="Arial"/>
              </w:rPr>
              <m:t>5</m:t>
            </m:r>
          </m:num>
          <m:den>
            <m:r>
              <m:rPr>
                <m:sty m:val="bi"/>
              </m:rPr>
              <w:rPr>
                <w:rFonts w:ascii="Cambria Math" w:eastAsiaTheme="minorEastAsia" w:hAnsi="Cambria Math" w:cs="Arial"/>
              </w:rPr>
              <m:t>6</m:t>
            </m:r>
          </m:den>
        </m:f>
      </m:oMath>
    </w:p>
    <w:p w:rsidR="007D286C" w:rsidRPr="00304F52" w:rsidRDefault="007D286C" w:rsidP="007D286C">
      <w:pPr>
        <w:spacing w:after="0"/>
        <w:rPr>
          <w:rFonts w:eastAsiaTheme="minorEastAsia" w:cs="Arial"/>
          <w:b/>
          <w:iCs/>
        </w:rPr>
      </w:pPr>
    </w:p>
    <w:tbl>
      <w:tblPr>
        <w:tblStyle w:val="TableGrid"/>
        <w:tblW w:w="0" w:type="auto"/>
        <w:tblInd w:w="108" w:type="dxa"/>
        <w:shd w:val="clear" w:color="auto" w:fill="DBE5F1" w:themeFill="accent1" w:themeFillTint="33"/>
        <w:tblLook w:val="04A0" w:firstRow="1" w:lastRow="0" w:firstColumn="1" w:lastColumn="0" w:noHBand="0" w:noVBand="1"/>
      </w:tblPr>
      <w:tblGrid>
        <w:gridCol w:w="3430"/>
        <w:gridCol w:w="5705"/>
      </w:tblGrid>
      <w:tr w:rsidR="007D286C" w:rsidRPr="00304F52" w:rsidTr="00EC07C4">
        <w:tc>
          <w:tcPr>
            <w:tcW w:w="3960" w:type="dxa"/>
            <w:shd w:val="clear" w:color="auto" w:fill="DBE5F1" w:themeFill="accent1" w:themeFillTint="33"/>
          </w:tcPr>
          <w:p w:rsidR="007D286C" w:rsidRDefault="007D286C" w:rsidP="00EC07C4">
            <w:pPr>
              <w:jc w:val="center"/>
              <w:rPr>
                <w:rFonts w:eastAsiaTheme="minorEastAsia" w:cs="Arial"/>
                <w:b/>
                <w:bCs/>
                <w:iCs/>
              </w:rPr>
            </w:pPr>
            <w:r>
              <w:rPr>
                <w:rFonts w:eastAsiaTheme="minorEastAsia" w:cs="Arial"/>
                <w:b/>
                <w:bCs/>
                <w:iCs/>
              </w:rPr>
              <w:t>Rule</w:t>
            </w:r>
          </w:p>
          <w:p w:rsidR="007D286C" w:rsidRPr="00304F52" w:rsidRDefault="007D286C" w:rsidP="00EC07C4">
            <w:pPr>
              <w:rPr>
                <w:rFonts w:eastAsiaTheme="minorEastAsia" w:cs="Arial"/>
                <w:b/>
                <w:bCs/>
                <w:iCs/>
              </w:rPr>
            </w:pPr>
            <w:r w:rsidRPr="00304F52">
              <w:rPr>
                <w:rFonts w:eastAsiaTheme="minorEastAsia" w:cs="Arial"/>
                <w:b/>
                <w:bCs/>
                <w:iCs/>
              </w:rPr>
              <w:t xml:space="preserve">In the group of fractions </w:t>
            </w:r>
          </w:p>
          <w:p w:rsidR="007D286C" w:rsidRPr="00304F52" w:rsidRDefault="007D286C" w:rsidP="00EC07C4">
            <w:pPr>
              <w:rPr>
                <w:rFonts w:eastAsiaTheme="minorEastAsia" w:cs="Arial"/>
                <w:b/>
                <w:bCs/>
                <w:iCs/>
              </w:rPr>
            </w:pPr>
          </w:p>
          <w:p w:rsidR="007D286C" w:rsidRPr="00304F52" w:rsidRDefault="007D286C" w:rsidP="00EC07C4">
            <w:pPr>
              <w:rPr>
                <w:rFonts w:eastAsiaTheme="minorEastAsia" w:cs="Arial"/>
                <w:b/>
                <w:bCs/>
                <w:iCs/>
              </w:rPr>
            </w:pPr>
            <w:r w:rsidRPr="00304F52">
              <w:rPr>
                <w:rFonts w:eastAsiaTheme="minorEastAsia" w:cs="Arial"/>
                <w:b/>
                <w:bCs/>
                <w:iCs/>
              </w:rPr>
              <w:t xml:space="preserve"> </w:t>
            </w:r>
            <m:oMath>
              <m:f>
                <m:fPr>
                  <m:ctrlPr>
                    <w:rPr>
                      <w:rFonts w:ascii="Cambria Math" w:eastAsiaTheme="minorEastAsia" w:hAnsi="Cambria Math" w:cs="Arial"/>
                      <w:b/>
                      <w:bCs/>
                      <w:i/>
                      <w:iCs/>
                    </w:rPr>
                  </m:ctrlPr>
                </m:fPr>
                <m:num>
                  <m:r>
                    <m:rPr>
                      <m:sty m:val="bi"/>
                    </m:rPr>
                    <w:rPr>
                      <w:rFonts w:ascii="Cambria Math" w:eastAsiaTheme="minorEastAsia" w:hAnsi="Cambria Math" w:cs="Arial"/>
                    </w:rPr>
                    <m:t>x</m:t>
                  </m:r>
                </m:num>
                <m:den>
                  <m:r>
                    <m:rPr>
                      <m:sty m:val="bi"/>
                    </m:rPr>
                    <w:rPr>
                      <w:rFonts w:ascii="Cambria Math" w:eastAsiaTheme="minorEastAsia" w:hAnsi="Cambria Math" w:cs="Arial"/>
                    </w:rPr>
                    <m:t xml:space="preserve">y </m:t>
                  </m:r>
                </m:den>
              </m:f>
            </m:oMath>
            <w:r w:rsidRPr="00304F52">
              <w:rPr>
                <w:rFonts w:eastAsiaTheme="minorEastAsia" w:cs="Arial"/>
                <w:b/>
                <w:bCs/>
                <w:iCs/>
              </w:rPr>
              <w:t xml:space="preserve">, </w:t>
            </w:r>
            <m:oMath>
              <m:f>
                <m:fPr>
                  <m:ctrlPr>
                    <w:rPr>
                      <w:rFonts w:ascii="Cambria Math" w:eastAsiaTheme="minorEastAsia" w:hAnsi="Cambria Math" w:cs="Arial"/>
                      <w:b/>
                      <w:bCs/>
                      <w:i/>
                      <w:iCs/>
                    </w:rPr>
                  </m:ctrlPr>
                </m:fPr>
                <m:num>
                  <m:r>
                    <m:rPr>
                      <m:sty m:val="bi"/>
                    </m:rPr>
                    <w:rPr>
                      <w:rFonts w:ascii="Cambria Math" w:eastAsiaTheme="minorEastAsia" w:hAnsi="Cambria Math" w:cs="Arial"/>
                    </w:rPr>
                    <m:t>x + a</m:t>
                  </m:r>
                </m:num>
                <m:den>
                  <m:r>
                    <m:rPr>
                      <m:sty m:val="bi"/>
                    </m:rPr>
                    <w:rPr>
                      <w:rFonts w:ascii="Cambria Math" w:eastAsiaTheme="minorEastAsia" w:hAnsi="Cambria Math" w:cs="Arial"/>
                    </w:rPr>
                    <m:t>y + b</m:t>
                  </m:r>
                </m:den>
              </m:f>
            </m:oMath>
            <w:r w:rsidRPr="00304F52">
              <w:rPr>
                <w:rFonts w:eastAsiaTheme="minorEastAsia" w:cs="Arial"/>
                <w:b/>
                <w:bCs/>
                <w:iCs/>
              </w:rPr>
              <w:t xml:space="preserve"> , </w:t>
            </w:r>
            <m:oMath>
              <m:f>
                <m:fPr>
                  <m:ctrlPr>
                    <w:rPr>
                      <w:rFonts w:ascii="Cambria Math" w:eastAsiaTheme="minorEastAsia" w:hAnsi="Cambria Math" w:cs="Arial"/>
                      <w:b/>
                      <w:bCs/>
                      <w:i/>
                      <w:iCs/>
                    </w:rPr>
                  </m:ctrlPr>
                </m:fPr>
                <m:num>
                  <m:r>
                    <m:rPr>
                      <m:sty m:val="bi"/>
                    </m:rPr>
                    <w:rPr>
                      <w:rFonts w:ascii="Cambria Math" w:eastAsiaTheme="minorEastAsia" w:hAnsi="Cambria Math" w:cs="Arial"/>
                    </w:rPr>
                    <m:t>x + 2</m:t>
                  </m:r>
                  <m:r>
                    <m:rPr>
                      <m:sty m:val="bi"/>
                    </m:rPr>
                    <w:rPr>
                      <w:rFonts w:ascii="Cambria Math" w:eastAsiaTheme="minorEastAsia" w:hAnsi="Cambria Math" w:cs="Arial"/>
                    </w:rPr>
                    <m:t>a</m:t>
                  </m:r>
                </m:num>
                <m:den>
                  <m:r>
                    <m:rPr>
                      <m:sty m:val="bi"/>
                    </m:rPr>
                    <w:rPr>
                      <w:rFonts w:ascii="Cambria Math" w:eastAsiaTheme="minorEastAsia" w:hAnsi="Cambria Math" w:cs="Arial"/>
                    </w:rPr>
                    <m:t>y + 2</m:t>
                  </m:r>
                  <m:r>
                    <m:rPr>
                      <m:sty m:val="bi"/>
                    </m:rPr>
                    <w:rPr>
                      <w:rFonts w:ascii="Cambria Math" w:eastAsiaTheme="minorEastAsia" w:hAnsi="Cambria Math" w:cs="Arial"/>
                    </w:rPr>
                    <m:t>b</m:t>
                  </m:r>
                </m:den>
              </m:f>
            </m:oMath>
            <w:r w:rsidRPr="00304F52">
              <w:rPr>
                <w:rFonts w:eastAsiaTheme="minorEastAsia" w:cs="Arial"/>
                <w:b/>
                <w:bCs/>
                <w:iCs/>
              </w:rPr>
              <w:t xml:space="preserve"> , </w:t>
            </w:r>
            <m:oMath>
              <m:f>
                <m:fPr>
                  <m:ctrlPr>
                    <w:rPr>
                      <w:rFonts w:ascii="Cambria Math" w:eastAsiaTheme="minorEastAsia" w:hAnsi="Cambria Math" w:cs="Arial"/>
                      <w:b/>
                      <w:bCs/>
                      <w:i/>
                      <w:iCs/>
                    </w:rPr>
                  </m:ctrlPr>
                </m:fPr>
                <m:num>
                  <m:r>
                    <m:rPr>
                      <m:sty m:val="bi"/>
                    </m:rPr>
                    <w:rPr>
                      <w:rFonts w:ascii="Cambria Math" w:eastAsiaTheme="minorEastAsia" w:hAnsi="Cambria Math" w:cs="Arial"/>
                    </w:rPr>
                    <m:t>x + 3</m:t>
                  </m:r>
                  <m:r>
                    <m:rPr>
                      <m:sty m:val="bi"/>
                    </m:rPr>
                    <w:rPr>
                      <w:rFonts w:ascii="Cambria Math" w:eastAsiaTheme="minorEastAsia" w:hAnsi="Cambria Math" w:cs="Arial"/>
                    </w:rPr>
                    <m:t>a</m:t>
                  </m:r>
                </m:num>
                <m:den>
                  <m:r>
                    <m:rPr>
                      <m:sty m:val="bi"/>
                    </m:rPr>
                    <w:rPr>
                      <w:rFonts w:ascii="Cambria Math" w:eastAsiaTheme="minorEastAsia" w:hAnsi="Cambria Math" w:cs="Arial"/>
                    </w:rPr>
                    <m:t>y + 3</m:t>
                  </m:r>
                  <m:r>
                    <m:rPr>
                      <m:sty m:val="bi"/>
                    </m:rPr>
                    <w:rPr>
                      <w:rFonts w:ascii="Cambria Math" w:eastAsiaTheme="minorEastAsia" w:hAnsi="Cambria Math" w:cs="Arial"/>
                    </w:rPr>
                    <m:t>b</m:t>
                  </m:r>
                </m:den>
              </m:f>
            </m:oMath>
            <w:r w:rsidRPr="00304F52">
              <w:rPr>
                <w:rFonts w:eastAsiaTheme="minorEastAsia" w:cs="Arial"/>
                <w:b/>
                <w:bCs/>
                <w:iCs/>
              </w:rPr>
              <w:t xml:space="preserve">…. </w:t>
            </w:r>
            <m:oMath>
              <m:f>
                <m:fPr>
                  <m:ctrlPr>
                    <w:rPr>
                      <w:rFonts w:ascii="Cambria Math" w:eastAsiaTheme="minorEastAsia" w:hAnsi="Cambria Math" w:cs="Arial"/>
                      <w:b/>
                      <w:bCs/>
                      <w:i/>
                      <w:iCs/>
                    </w:rPr>
                  </m:ctrlPr>
                </m:fPr>
                <m:num>
                  <m:r>
                    <m:rPr>
                      <m:sty m:val="bi"/>
                    </m:rPr>
                    <w:rPr>
                      <w:rFonts w:ascii="Cambria Math" w:eastAsiaTheme="minorEastAsia" w:hAnsi="Cambria Math" w:cs="Arial"/>
                    </w:rPr>
                    <m:t>x + na</m:t>
                  </m:r>
                </m:num>
                <m:den>
                  <m:r>
                    <m:rPr>
                      <m:sty m:val="bi"/>
                    </m:rPr>
                    <w:rPr>
                      <w:rFonts w:ascii="Cambria Math" w:eastAsiaTheme="minorEastAsia" w:hAnsi="Cambria Math" w:cs="Arial"/>
                    </w:rPr>
                    <m:t>y + nb</m:t>
                  </m:r>
                </m:den>
              </m:f>
            </m:oMath>
          </w:p>
        </w:tc>
        <w:tc>
          <w:tcPr>
            <w:tcW w:w="6660" w:type="dxa"/>
            <w:shd w:val="clear" w:color="auto" w:fill="DBE5F1" w:themeFill="accent1" w:themeFillTint="33"/>
          </w:tcPr>
          <w:p w:rsidR="007D286C" w:rsidRPr="00304F52" w:rsidRDefault="007D286C" w:rsidP="00EC07C4">
            <w:pPr>
              <w:rPr>
                <w:rFonts w:eastAsiaTheme="minorEastAsia" w:cs="Arial"/>
                <w:iCs/>
              </w:rPr>
            </w:pPr>
            <w:r w:rsidRPr="00304F52">
              <w:rPr>
                <w:rFonts w:eastAsiaTheme="minorEastAsia" w:cs="Arial"/>
                <w:b/>
                <w:bCs/>
                <w:iCs/>
              </w:rPr>
              <w:t xml:space="preserve">Shortcut Method:  </w:t>
            </w:r>
            <w:r w:rsidRPr="00304F52">
              <w:rPr>
                <w:rFonts w:eastAsiaTheme="minorEastAsia" w:cs="Arial"/>
                <w:iCs/>
              </w:rPr>
              <w:t>We see that the numerators as well as denominators of the above fractions increase by I, So the last fraction, i.e.</w:t>
            </w:r>
            <w:proofErr w:type="gramStart"/>
            <w:r w:rsidRPr="00304F52">
              <w:rPr>
                <w:rFonts w:eastAsiaTheme="minorEastAsia" w:cs="Arial"/>
                <w:iCs/>
              </w:rPr>
              <w:t xml:space="preserve">, </w:t>
            </w:r>
            <m:oMath>
              <m:f>
                <m:fPr>
                  <m:ctrlPr>
                    <w:rPr>
                      <w:rFonts w:ascii="Cambria Math" w:eastAsiaTheme="minorEastAsia" w:hAnsi="Cambria Math" w:cs="Arial"/>
                      <w:i/>
                      <w:iCs/>
                    </w:rPr>
                  </m:ctrlPr>
                </m:fPr>
                <m:num>
                  <w:proofErr w:type="gramEnd"/>
                  <m:r>
                    <w:rPr>
                      <w:rFonts w:ascii="Cambria Math" w:eastAsiaTheme="minorEastAsia" w:hAnsi="Cambria Math" w:cs="Arial"/>
                    </w:rPr>
                    <m:t>5</m:t>
                  </m:r>
                </m:num>
                <m:den>
                  <m:r>
                    <w:rPr>
                      <w:rFonts w:ascii="Cambria Math" w:eastAsiaTheme="minorEastAsia" w:hAnsi="Cambria Math" w:cs="Arial"/>
                    </w:rPr>
                    <m:t>6</m:t>
                  </m:r>
                </m:den>
              </m:f>
            </m:oMath>
            <w:r w:rsidRPr="00304F52">
              <w:rPr>
                <w:rFonts w:eastAsiaTheme="minorEastAsia" w:cs="Arial"/>
                <w:iCs/>
              </w:rPr>
              <w:t xml:space="preserve"> , is the greatest fraction.</w:t>
            </w:r>
          </w:p>
          <w:p w:rsidR="007D286C" w:rsidRPr="00304F52" w:rsidRDefault="007D286C" w:rsidP="00EC07C4">
            <w:pPr>
              <w:rPr>
                <w:rFonts w:eastAsiaTheme="minorEastAsia" w:cs="Arial"/>
                <w:iCs/>
              </w:rPr>
            </w:pPr>
            <w:r w:rsidRPr="00304F52">
              <w:rPr>
                <w:rFonts w:eastAsiaTheme="minorEastAsia" w:cs="Arial"/>
                <w:iCs/>
              </w:rPr>
              <w:t xml:space="preserve">             [Here, a =</w:t>
            </w:r>
            <w:r>
              <w:rPr>
                <w:rFonts w:eastAsiaTheme="minorEastAsia" w:cs="Arial"/>
                <w:iCs/>
              </w:rPr>
              <w:t xml:space="preserve"> b]</w:t>
            </w:r>
          </w:p>
        </w:tc>
      </w:tr>
    </w:tbl>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b/>
          <w:bCs/>
          <w:iCs/>
        </w:rPr>
      </w:pPr>
    </w:p>
    <w:p w:rsidR="007D286C" w:rsidRPr="008C5729" w:rsidRDefault="007D286C" w:rsidP="007D286C">
      <w:pPr>
        <w:spacing w:after="0"/>
        <w:rPr>
          <w:rFonts w:eastAsiaTheme="minorEastAsia" w:cs="Arial"/>
          <w:b/>
          <w:i/>
          <w:iCs/>
        </w:rPr>
      </w:pPr>
      <w:r w:rsidRPr="008C5729">
        <w:rPr>
          <w:rFonts w:eastAsiaTheme="minorEastAsia" w:cs="Arial"/>
          <w:b/>
          <w:bCs/>
          <w:i/>
          <w:iCs/>
        </w:rPr>
        <w:t xml:space="preserve">Example1:  </w:t>
      </w:r>
      <w:r w:rsidRPr="008C5729">
        <w:rPr>
          <w:rFonts w:eastAsiaTheme="minorEastAsia" w:cs="Arial"/>
          <w:b/>
          <w:bCs/>
          <w:i/>
          <w:iCs/>
        </w:rPr>
        <w:tab/>
      </w:r>
      <w:r w:rsidRPr="008C5729">
        <w:rPr>
          <w:rFonts w:eastAsiaTheme="minorEastAsia" w:cs="Arial"/>
          <w:b/>
          <w:i/>
          <w:iCs/>
        </w:rPr>
        <w:t>Which one of the following fractions is the greatest?</w:t>
      </w:r>
    </w:p>
    <w:p w:rsidR="007D286C" w:rsidRPr="008C5729" w:rsidRDefault="007D286C" w:rsidP="007D286C">
      <w:pPr>
        <w:spacing w:after="0"/>
        <w:rPr>
          <w:rFonts w:eastAsiaTheme="minorEastAsia" w:cs="Arial"/>
          <w:b/>
          <w:i/>
          <w:iCs/>
        </w:rPr>
      </w:pPr>
    </w:p>
    <w:p w:rsidR="007D286C" w:rsidRPr="008C5729" w:rsidRDefault="007D286C" w:rsidP="007D286C">
      <w:pPr>
        <w:spacing w:after="0"/>
        <w:rPr>
          <w:rFonts w:eastAsiaTheme="minorEastAsia" w:cs="Arial"/>
          <w:b/>
          <w:i/>
          <w:iCs/>
        </w:rPr>
      </w:pPr>
      <w:r w:rsidRPr="008C5729">
        <w:rPr>
          <w:rFonts w:eastAsiaTheme="minorEastAsia" w:cs="Arial"/>
          <w:b/>
          <w:bCs/>
          <w:i/>
          <w:iCs/>
        </w:rPr>
        <w:t xml:space="preserve">                                </w:t>
      </w:r>
      <w:r w:rsidRPr="008C5729">
        <w:rPr>
          <w:rFonts w:eastAsiaTheme="minorEastAsia" w:cs="Arial"/>
          <w:b/>
          <w:i/>
          <w:iCs/>
        </w:rPr>
        <w:t xml:space="preserve">    </w:t>
      </w:r>
      <m:oMath>
        <m:f>
          <m:fPr>
            <m:ctrlPr>
              <w:rPr>
                <w:rFonts w:ascii="Cambria Math" w:eastAsiaTheme="minorEastAsia" w:hAnsi="Cambria Math" w:cs="Arial"/>
                <w:b/>
                <w:i/>
                <w:iCs/>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8</m:t>
            </m:r>
          </m:den>
        </m:f>
      </m:oMath>
      <w:r w:rsidRPr="008C5729">
        <w:rPr>
          <w:rFonts w:eastAsiaTheme="minorEastAsia" w:cs="Arial"/>
          <w:b/>
          <w:i/>
          <w:iCs/>
        </w:rPr>
        <w:t xml:space="preserve"> , </w:t>
      </w:r>
      <m:oMath>
        <m:f>
          <m:fPr>
            <m:ctrlPr>
              <w:rPr>
                <w:rFonts w:ascii="Cambria Math" w:eastAsiaTheme="minorEastAsia" w:hAnsi="Cambria Math" w:cs="Arial"/>
                <w:b/>
                <w:i/>
                <w:iCs/>
              </w:rPr>
            </m:ctrlPr>
          </m:fPr>
          <m:num>
            <m:r>
              <m:rPr>
                <m:sty m:val="bi"/>
              </m:rPr>
              <w:rPr>
                <w:rFonts w:ascii="Cambria Math" w:eastAsiaTheme="minorEastAsia" w:hAnsi="Cambria Math" w:cs="Arial"/>
              </w:rPr>
              <m:t>4</m:t>
            </m:r>
          </m:num>
          <m:den>
            <m:r>
              <m:rPr>
                <m:sty m:val="bi"/>
              </m:rPr>
              <w:rPr>
                <w:rFonts w:ascii="Cambria Math" w:eastAsiaTheme="minorEastAsia" w:hAnsi="Cambria Math" w:cs="Arial"/>
              </w:rPr>
              <m:t>9</m:t>
            </m:r>
          </m:den>
        </m:f>
      </m:oMath>
      <w:r w:rsidRPr="008C5729">
        <w:rPr>
          <w:rFonts w:eastAsiaTheme="minorEastAsia" w:cs="Arial"/>
          <w:b/>
          <w:i/>
          <w:iCs/>
        </w:rPr>
        <w:t xml:space="preserve">, </w:t>
      </w:r>
      <m:oMath>
        <m:f>
          <m:fPr>
            <m:ctrlPr>
              <w:rPr>
                <w:rFonts w:ascii="Cambria Math" w:eastAsiaTheme="minorEastAsia" w:hAnsi="Cambria Math" w:cs="Arial"/>
                <w:b/>
                <w:i/>
                <w:iCs/>
              </w:rPr>
            </m:ctrlPr>
          </m:fPr>
          <m:num>
            <m:r>
              <m:rPr>
                <m:sty m:val="bi"/>
              </m:rPr>
              <w:rPr>
                <w:rFonts w:ascii="Cambria Math" w:eastAsiaTheme="minorEastAsia" w:hAnsi="Cambria Math" w:cs="Arial"/>
              </w:rPr>
              <m:t>7</m:t>
            </m:r>
          </m:num>
          <m:den>
            <m:r>
              <m:rPr>
                <m:sty m:val="bi"/>
              </m:rPr>
              <w:rPr>
                <w:rFonts w:ascii="Cambria Math" w:eastAsiaTheme="minorEastAsia" w:hAnsi="Cambria Math" w:cs="Arial"/>
              </w:rPr>
              <m:t>10</m:t>
            </m:r>
          </m:den>
        </m:f>
      </m:oMath>
    </w:p>
    <w:p w:rsidR="007D286C" w:rsidRPr="00304F52" w:rsidRDefault="007D286C" w:rsidP="007D286C">
      <w:pPr>
        <w:spacing w:after="0"/>
        <w:rPr>
          <w:rFonts w:eastAsiaTheme="minorEastAsia" w:cs="Arial"/>
          <w:iCs/>
        </w:rPr>
      </w:pPr>
    </w:p>
    <w:p w:rsidR="007D286C" w:rsidRPr="00304F52" w:rsidRDefault="007D286C" w:rsidP="007D286C">
      <w:pPr>
        <w:spacing w:after="0"/>
        <w:ind w:left="1440" w:hanging="1440"/>
        <w:rPr>
          <w:rFonts w:eastAsiaTheme="minorEastAsia" w:cs="Arial"/>
          <w:iCs/>
        </w:rPr>
      </w:pPr>
      <w:r w:rsidRPr="00304F52">
        <w:rPr>
          <w:rFonts w:eastAsiaTheme="minorEastAsia" w:cs="Arial"/>
          <w:bCs/>
          <w:iCs/>
        </w:rPr>
        <w:t>Solution:</w:t>
      </w:r>
      <w:r w:rsidRPr="00304F52">
        <w:rPr>
          <w:rFonts w:eastAsiaTheme="minorEastAsia" w:cs="Arial"/>
          <w:b/>
          <w:bCs/>
          <w:iCs/>
        </w:rPr>
        <w:t xml:space="preserve"> </w:t>
      </w:r>
      <w:r w:rsidRPr="00304F52">
        <w:rPr>
          <w:rFonts w:eastAsiaTheme="minorEastAsia" w:cs="Arial"/>
          <w:b/>
          <w:bCs/>
          <w:iCs/>
        </w:rPr>
        <w:tab/>
      </w:r>
      <w:r w:rsidRPr="00304F52">
        <w:rPr>
          <w:rFonts w:eastAsiaTheme="minorEastAsia" w:cs="Arial"/>
          <w:iCs/>
        </w:rPr>
        <w:t xml:space="preserve">We see that the, numerator increase by 3 (a constant value) and the denominator also increase by a constant value (I), so that last fraction </w:t>
      </w:r>
      <w:proofErr w:type="spellStart"/>
      <w:r w:rsidRPr="00304F52">
        <w:rPr>
          <w:rFonts w:eastAsiaTheme="minorEastAsia" w:cs="Arial"/>
          <w:iCs/>
        </w:rPr>
        <w:t>ie</w:t>
      </w:r>
      <w:proofErr w:type="spellEnd"/>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7</m:t>
            </m:r>
          </m:num>
          <m:den>
            <m:r>
              <w:rPr>
                <w:rFonts w:ascii="Cambria Math" w:eastAsiaTheme="minorEastAsia" w:hAnsi="Cambria Math" w:cs="Arial"/>
              </w:rPr>
              <m:t>10</m:t>
            </m:r>
          </m:den>
        </m:f>
      </m:oMath>
      <w:r w:rsidRPr="00304F52">
        <w:rPr>
          <w:rFonts w:eastAsiaTheme="minorEastAsia" w:cs="Arial"/>
          <w:iCs/>
        </w:rPr>
        <w:t xml:space="preserve"> </w:t>
      </w:r>
      <w:proofErr w:type="gramStart"/>
      <w:r w:rsidRPr="00304F52">
        <w:rPr>
          <w:rFonts w:eastAsiaTheme="minorEastAsia" w:cs="Arial"/>
          <w:iCs/>
        </w:rPr>
        <w:t>is</w:t>
      </w:r>
      <w:proofErr w:type="gramEnd"/>
      <w:r w:rsidRPr="00304F52">
        <w:rPr>
          <w:rFonts w:eastAsiaTheme="minorEastAsia" w:cs="Arial"/>
          <w:iCs/>
        </w:rPr>
        <w:t xml:space="preserve"> the greatest fraction.           </w:t>
      </w:r>
    </w:p>
    <w:p w:rsidR="007D286C" w:rsidRPr="00304F52" w:rsidRDefault="007D286C" w:rsidP="007D286C">
      <w:pPr>
        <w:spacing w:after="0"/>
        <w:ind w:left="1440" w:hanging="1440"/>
        <w:rPr>
          <w:rFonts w:eastAsiaTheme="minorEastAsia" w:cs="Arial"/>
          <w:iCs/>
        </w:rPr>
      </w:pPr>
    </w:p>
    <w:p w:rsidR="007D286C" w:rsidRPr="00304F52" w:rsidRDefault="007D286C" w:rsidP="007D286C">
      <w:pPr>
        <w:spacing w:after="0"/>
        <w:ind w:left="1440"/>
        <w:rPr>
          <w:rFonts w:eastAsiaTheme="minorEastAsia" w:cs="Arial"/>
          <w:iCs/>
        </w:rPr>
      </w:pPr>
      <w:r w:rsidRPr="00304F52">
        <w:rPr>
          <w:rFonts w:eastAsiaTheme="minorEastAsia" w:cs="Arial"/>
          <w:iCs/>
        </w:rPr>
        <w:t>[Here, a&gt;b]</w:t>
      </w:r>
    </w:p>
    <w:p w:rsidR="007D286C" w:rsidRPr="00304F52" w:rsidRDefault="007D286C" w:rsidP="007D286C">
      <w:pPr>
        <w:spacing w:after="0"/>
        <w:rPr>
          <w:rFonts w:eastAsiaTheme="minorEastAsia" w:cs="Arial"/>
          <w:iCs/>
        </w:rPr>
      </w:pPr>
    </w:p>
    <w:p w:rsidR="007D286C" w:rsidRPr="00F42863" w:rsidRDefault="007D286C" w:rsidP="007D286C">
      <w:pPr>
        <w:spacing w:after="0"/>
        <w:jc w:val="center"/>
        <w:rPr>
          <w:rFonts w:eastAsiaTheme="minorEastAsia" w:cs="Arial"/>
          <w:b/>
          <w:bCs/>
          <w:iCs/>
        </w:rPr>
      </w:pPr>
      <w:r w:rsidRPr="00F42863">
        <w:rPr>
          <w:rFonts w:eastAsiaTheme="minorEastAsia" w:cs="Arial"/>
          <w:b/>
          <w:bCs/>
          <w:iCs/>
        </w:rPr>
        <w:t>Trick</w:t>
      </w:r>
      <w:r>
        <w:rPr>
          <w:rFonts w:eastAsiaTheme="minorEastAsia" w:cs="Arial"/>
          <w:b/>
          <w:bCs/>
          <w:iCs/>
        </w:rPr>
        <w:t xml:space="preserve"> </w:t>
      </w:r>
      <w:r w:rsidRPr="00F42863">
        <w:rPr>
          <w:rFonts w:eastAsiaTheme="minorEastAsia" w:cs="Arial"/>
          <w:b/>
          <w:bCs/>
          <w:iCs/>
        </w:rPr>
        <w:t>20</w:t>
      </w:r>
    </w:p>
    <w:p w:rsidR="007D286C" w:rsidRDefault="007D286C" w:rsidP="007D286C">
      <w:pPr>
        <w:spacing w:after="0"/>
        <w:rPr>
          <w:rFonts w:eastAsiaTheme="minorEastAsia" w:cs="Arial"/>
          <w:b/>
          <w:bCs/>
          <w:i/>
          <w:iCs/>
        </w:rPr>
      </w:pPr>
    </w:p>
    <w:p w:rsidR="007D286C" w:rsidRPr="008C5729" w:rsidRDefault="007D286C" w:rsidP="007D286C">
      <w:pPr>
        <w:spacing w:after="0"/>
        <w:rPr>
          <w:rFonts w:eastAsiaTheme="minorEastAsia" w:cs="Arial"/>
          <w:b/>
          <w:i/>
          <w:iCs/>
        </w:rPr>
      </w:pPr>
      <w:r>
        <w:rPr>
          <w:rFonts w:eastAsiaTheme="minorEastAsia" w:cs="Arial"/>
          <w:b/>
          <w:bCs/>
          <w:i/>
          <w:iCs/>
        </w:rPr>
        <w:t>Example</w:t>
      </w:r>
      <w:r w:rsidRPr="008C5729">
        <w:rPr>
          <w:rFonts w:eastAsiaTheme="minorEastAsia" w:cs="Arial"/>
          <w:b/>
          <w:bCs/>
          <w:i/>
          <w:iCs/>
        </w:rPr>
        <w:t>:</w:t>
      </w:r>
      <w:r w:rsidRPr="008C5729">
        <w:rPr>
          <w:rFonts w:eastAsiaTheme="minorEastAsia" w:cs="Arial"/>
          <w:b/>
          <w:i/>
          <w:iCs/>
        </w:rPr>
        <w:t xml:space="preserve"> Which is greater </w:t>
      </w:r>
      <m:oMath>
        <m:f>
          <m:fPr>
            <m:ctrlPr>
              <w:rPr>
                <w:rFonts w:ascii="Cambria Math" w:eastAsiaTheme="minorEastAsia" w:hAnsi="Cambria Math" w:cs="Arial"/>
                <w:b/>
                <w:i/>
                <w:iCs/>
              </w:rPr>
            </m:ctrlPr>
          </m:fPr>
          <m:num>
            <m:r>
              <m:rPr>
                <m:sty m:val="bi"/>
              </m:rPr>
              <w:rPr>
                <w:rFonts w:ascii="Cambria Math" w:eastAsiaTheme="minorEastAsia" w:hAnsi="Cambria Math" w:cs="Arial"/>
              </w:rPr>
              <m:t>5</m:t>
            </m:r>
          </m:num>
          <m:den>
            <m:r>
              <m:rPr>
                <m:sty m:val="bi"/>
              </m:rPr>
              <w:rPr>
                <w:rFonts w:ascii="Cambria Math" w:eastAsiaTheme="minorEastAsia" w:hAnsi="Cambria Math" w:cs="Arial"/>
              </w:rPr>
              <m:t>8</m:t>
            </m:r>
          </m:den>
        </m:f>
      </m:oMath>
      <w:r w:rsidRPr="008C5729">
        <w:rPr>
          <w:rFonts w:eastAsiaTheme="minorEastAsia" w:cs="Arial"/>
          <w:b/>
          <w:i/>
          <w:iCs/>
        </w:rPr>
        <w:t xml:space="preserve"> </w:t>
      </w:r>
      <w:proofErr w:type="gramStart"/>
      <w:r w:rsidRPr="008C5729">
        <w:rPr>
          <w:rFonts w:eastAsiaTheme="minorEastAsia" w:cs="Arial"/>
          <w:b/>
          <w:i/>
          <w:iCs/>
        </w:rPr>
        <w:t>or</w:t>
      </w:r>
      <w:r>
        <w:rPr>
          <w:rFonts w:eastAsiaTheme="minorEastAsia" w:cs="Arial"/>
          <w:b/>
          <w:i/>
          <w:iCs/>
        </w:rPr>
        <w:t xml:space="preserve"> </w:t>
      </w:r>
      <m:oMath>
        <m:f>
          <m:fPr>
            <m:ctrlPr>
              <w:rPr>
                <w:rFonts w:ascii="Cambria Math" w:eastAsiaTheme="minorEastAsia" w:hAnsi="Cambria Math" w:cs="Arial"/>
                <w:b/>
                <w:i/>
                <w:iCs/>
              </w:rPr>
            </m:ctrlPr>
          </m:fPr>
          <m:num>
            <w:proofErr w:type="gramEnd"/>
            <m:r>
              <m:rPr>
                <m:sty m:val="bi"/>
              </m:rPr>
              <w:rPr>
                <w:rFonts w:ascii="Cambria Math" w:eastAsiaTheme="minorEastAsia" w:hAnsi="Cambria Math" w:cs="Arial"/>
              </w:rPr>
              <m:t>9</m:t>
            </m:r>
          </m:num>
          <m:den>
            <m:r>
              <m:rPr>
                <m:sty m:val="bi"/>
              </m:rPr>
              <w:rPr>
                <w:rFonts w:ascii="Cambria Math" w:eastAsiaTheme="minorEastAsia" w:hAnsi="Cambria Math" w:cs="Arial"/>
              </w:rPr>
              <m:t>14</m:t>
            </m:r>
          </m:den>
        </m:f>
      </m:oMath>
      <w:r w:rsidRPr="008C5729">
        <w:rPr>
          <w:rFonts w:eastAsiaTheme="minorEastAsia" w:cs="Arial"/>
          <w:b/>
          <w:i/>
          <w:iCs/>
        </w:rPr>
        <w:t xml:space="preserve"> ?</w:t>
      </w:r>
    </w:p>
    <w:p w:rsidR="007D286C" w:rsidRPr="00304F52" w:rsidRDefault="007D286C" w:rsidP="007D286C">
      <w:pPr>
        <w:spacing w:after="0"/>
        <w:rPr>
          <w:rFonts w:eastAsiaTheme="minorEastAsia" w:cs="Arial"/>
          <w:iCs/>
        </w:rPr>
      </w:pPr>
    </w:p>
    <w:tbl>
      <w:tblPr>
        <w:tblStyle w:val="TableGrid"/>
        <w:tblW w:w="0" w:type="auto"/>
        <w:tblInd w:w="108" w:type="dxa"/>
        <w:shd w:val="clear" w:color="auto" w:fill="EEECE1" w:themeFill="background2"/>
        <w:tblLook w:val="04A0" w:firstRow="1" w:lastRow="0" w:firstColumn="1" w:lastColumn="0" w:noHBand="0" w:noVBand="1"/>
      </w:tblPr>
      <w:tblGrid>
        <w:gridCol w:w="9135"/>
      </w:tblGrid>
      <w:tr w:rsidR="007D286C" w:rsidRPr="00304F52" w:rsidTr="00EC07C4">
        <w:tc>
          <w:tcPr>
            <w:tcW w:w="10620" w:type="dxa"/>
            <w:shd w:val="clear" w:color="auto" w:fill="EEECE1" w:themeFill="background2"/>
          </w:tcPr>
          <w:p w:rsidR="007D286C" w:rsidRPr="00304F52" w:rsidRDefault="007D286C" w:rsidP="00EC07C4">
            <w:pPr>
              <w:rPr>
                <w:rFonts w:eastAsiaTheme="minorEastAsia" w:cs="Arial"/>
                <w:b/>
                <w:bCs/>
                <w:iCs/>
              </w:rPr>
            </w:pPr>
            <w:r w:rsidRPr="00304F52">
              <w:rPr>
                <w:rFonts w:eastAsiaTheme="minorEastAsia" w:cs="Arial"/>
                <w:b/>
                <w:bCs/>
                <w:iCs/>
              </w:rPr>
              <w:t>The fraction whose numerator after cross-multiplication gives the greater value is greater.</w:t>
            </w:r>
          </w:p>
          <w:p w:rsidR="007D286C" w:rsidRPr="00304F52" w:rsidRDefault="007D286C" w:rsidP="00EC07C4">
            <w:pPr>
              <w:rPr>
                <w:rFonts w:eastAsiaTheme="minorEastAsia" w:cs="Arial"/>
                <w:b/>
                <w:bCs/>
                <w:iCs/>
              </w:rPr>
            </w:pPr>
          </w:p>
        </w:tc>
      </w:tr>
      <w:tr w:rsidR="007D286C" w:rsidRPr="00304F52" w:rsidTr="00EC07C4">
        <w:tc>
          <w:tcPr>
            <w:tcW w:w="10620" w:type="dxa"/>
            <w:shd w:val="clear" w:color="auto" w:fill="EEECE1" w:themeFill="background2"/>
          </w:tcPr>
          <w:p w:rsidR="007D286C" w:rsidRPr="00304F52" w:rsidRDefault="007D286C" w:rsidP="00EC07C4">
            <w:pPr>
              <w:rPr>
                <w:rFonts w:eastAsiaTheme="minorEastAsia" w:cs="Arial"/>
                <w:iCs/>
              </w:rPr>
            </w:pPr>
            <w:r w:rsidRPr="00304F52">
              <w:rPr>
                <w:rFonts w:eastAsiaTheme="minorEastAsia" w:cs="Arial"/>
                <w:b/>
                <w:bCs/>
                <w:iCs/>
              </w:rPr>
              <w:t xml:space="preserve">Shortcut Method: </w:t>
            </w:r>
            <w:r w:rsidRPr="00304F52">
              <w:rPr>
                <w:rFonts w:eastAsiaTheme="minorEastAsia" w:cs="Arial"/>
                <w:iCs/>
              </w:rPr>
              <w:t>Students generally solve this question by charging the fraction into decimal values or by equating the denominators. But we suggest you a better method for getting the answer more quickly.</w:t>
            </w:r>
          </w:p>
          <w:p w:rsidR="007D286C" w:rsidRPr="00304F52" w:rsidRDefault="007D286C" w:rsidP="00EC07C4">
            <w:pPr>
              <w:rPr>
                <w:rFonts w:eastAsiaTheme="minorEastAsia" w:cs="Arial"/>
                <w:iCs/>
              </w:rPr>
            </w:pPr>
            <w:r w:rsidRPr="00304F52">
              <w:rPr>
                <w:rFonts w:eastAsiaTheme="minorEastAsia" w:cs="Arial"/>
                <w:iCs/>
              </w:rPr>
              <w:t xml:space="preserve"> </w:t>
            </w:r>
          </w:p>
          <w:p w:rsidR="007D286C" w:rsidRPr="00304F52" w:rsidRDefault="007D286C" w:rsidP="00EC07C4">
            <w:pPr>
              <w:rPr>
                <w:rFonts w:eastAsiaTheme="minorEastAsia" w:cs="Arial"/>
                <w:iCs/>
              </w:rPr>
            </w:pPr>
            <w:r w:rsidRPr="00304F52">
              <w:rPr>
                <w:rFonts w:eastAsiaTheme="minorEastAsia" w:cs="Arial"/>
                <w:b/>
                <w:bCs/>
                <w:iCs/>
              </w:rPr>
              <w:t xml:space="preserve">Step I: </w:t>
            </w:r>
            <w:r w:rsidRPr="00304F52">
              <w:rPr>
                <w:rFonts w:eastAsiaTheme="minorEastAsia" w:cs="Arial"/>
                <w:iCs/>
              </w:rPr>
              <w:t>Cross multiply the two given fractions.</w:t>
            </w: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r>
              <w:rPr>
                <w:rFonts w:eastAsiaTheme="minorEastAsia" w:cs="Arial"/>
                <w:iCs/>
                <w:noProof/>
                <w:lang w:bidi="ar-SA"/>
              </w:rPr>
              <mc:AlternateContent>
                <mc:Choice Requires="wps">
                  <w:drawing>
                    <wp:anchor distT="0" distB="0" distL="114300" distR="114300" simplePos="0" relativeHeight="251693056" behindDoc="0" locked="0" layoutInCell="1" allowOverlap="1" wp14:anchorId="55EAB6B2" wp14:editId="286F9BBD">
                      <wp:simplePos x="0" y="0"/>
                      <wp:positionH relativeFrom="column">
                        <wp:posOffset>473710</wp:posOffset>
                      </wp:positionH>
                      <wp:positionV relativeFrom="paragraph">
                        <wp:posOffset>57150</wp:posOffset>
                      </wp:positionV>
                      <wp:extent cx="468630" cy="124460"/>
                      <wp:effectExtent l="8890" t="9525" r="8255" b="8890"/>
                      <wp:wrapNone/>
                      <wp:docPr id="29" name="Straight Arrow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68630" cy="1244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9" o:spid="_x0000_s1026" type="#_x0000_t32" style="position:absolute;margin-left:37.3pt;margin-top:4.5pt;width:36.9pt;height:9.8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"/>
                  </w:pict>
                </mc:Fallback>
              </mc:AlternateContent>
            </w:r>
            <w:r>
              <w:rPr>
                <w:rFonts w:eastAsiaTheme="minorEastAsia" w:cs="Arial"/>
                <w:iCs/>
                <w:noProof/>
                <w:lang w:bidi="ar-SA"/>
              </w:rPr>
              <mc:AlternateContent>
                <mc:Choice Requires="wps">
                  <w:drawing>
                    <wp:anchor distT="0" distB="0" distL="114300" distR="114300" simplePos="0" relativeHeight="251694080" behindDoc="0" locked="0" layoutInCell="1" allowOverlap="1" wp14:anchorId="5CB669AA" wp14:editId="5D008DF3">
                      <wp:simplePos x="0" y="0"/>
                      <wp:positionH relativeFrom="column">
                        <wp:posOffset>473710</wp:posOffset>
                      </wp:positionH>
                      <wp:positionV relativeFrom="paragraph">
                        <wp:posOffset>57150</wp:posOffset>
                      </wp:positionV>
                      <wp:extent cx="407035" cy="124460"/>
                      <wp:effectExtent l="8890" t="9525" r="12700" b="8890"/>
                      <wp:wrapNone/>
                      <wp:docPr id="28" name="Straight Arrow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7035" cy="1244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8" o:spid="_x0000_s1026" type="#_x0000_t32" style="position:absolute;margin-left:37.3pt;margin-top:4.5pt;width:32.05pt;height:9.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"/>
                  </w:pict>
                </mc:Fallback>
              </mc:AlternateContent>
            </w:r>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5</m:t>
                  </m:r>
                </m:num>
                <m:den>
                  <m:r>
                    <w:rPr>
                      <w:rFonts w:ascii="Cambria Math" w:eastAsiaTheme="minorEastAsia" w:hAnsi="Cambria Math" w:cs="Arial"/>
                    </w:rPr>
                    <m:t>8</m:t>
                  </m:r>
                </m:den>
              </m:f>
            </m:oMath>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9</m:t>
                  </m:r>
                </m:num>
                <m:den>
                  <m:r>
                    <w:rPr>
                      <w:rFonts w:ascii="Cambria Math" w:eastAsiaTheme="minorEastAsia" w:hAnsi="Cambria Math" w:cs="Arial"/>
                    </w:rPr>
                    <m:t>14</m:t>
                  </m:r>
                </m:den>
              </m:f>
            </m:oMath>
            <w:r w:rsidRPr="00304F52">
              <w:rPr>
                <w:rFonts w:eastAsiaTheme="minorEastAsia" w:cs="Arial"/>
                <w:iCs/>
              </w:rPr>
              <w:t xml:space="preserve">  </w:t>
            </w: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r w:rsidRPr="00304F52">
              <w:rPr>
                <w:rFonts w:eastAsiaTheme="minorEastAsia" w:cs="Arial"/>
                <w:iCs/>
              </w:rPr>
              <w:t xml:space="preserve">we have 5 </w:t>
            </w:r>
            <w:r w:rsidRPr="00304F52">
              <w:rPr>
                <w:rFonts w:eastAsiaTheme="minorEastAsia" w:cs="Arial"/>
                <w:iCs/>
              </w:rPr>
              <w:sym w:font="Symbol" w:char="F0B4"/>
            </w:r>
            <w:r w:rsidRPr="00304F52">
              <w:rPr>
                <w:rFonts w:eastAsiaTheme="minorEastAsia" w:cs="Arial"/>
                <w:iCs/>
              </w:rPr>
              <w:t xml:space="preserve"> 14 = 70 and 8 </w:t>
            </w:r>
            <w:r w:rsidRPr="00304F52">
              <w:rPr>
                <w:rFonts w:eastAsiaTheme="minorEastAsia" w:cs="Arial"/>
                <w:iCs/>
              </w:rPr>
              <w:sym w:font="Symbol" w:char="F0B4"/>
            </w:r>
            <w:r w:rsidRPr="00304F52">
              <w:rPr>
                <w:rFonts w:eastAsiaTheme="minorEastAsia" w:cs="Arial"/>
                <w:iCs/>
              </w:rPr>
              <w:t xml:space="preserve"> 9 = 72</w:t>
            </w:r>
          </w:p>
          <w:p w:rsidR="007D286C" w:rsidRPr="00304F52" w:rsidRDefault="007D286C" w:rsidP="00EC07C4">
            <w:pPr>
              <w:rPr>
                <w:rFonts w:eastAsiaTheme="minorEastAsia" w:cs="Arial"/>
                <w:iCs/>
              </w:rPr>
            </w:pPr>
          </w:p>
          <w:p w:rsidR="007D286C" w:rsidRPr="00C25F53" w:rsidRDefault="007D286C" w:rsidP="00EC07C4">
            <w:pPr>
              <w:rPr>
                <w:rFonts w:eastAsiaTheme="minorEastAsia" w:cs="Arial"/>
                <w:iCs/>
              </w:rPr>
            </w:pPr>
            <w:r w:rsidRPr="00304F52">
              <w:rPr>
                <w:rFonts w:eastAsiaTheme="minorEastAsia" w:cs="Arial"/>
                <w:b/>
                <w:bCs/>
                <w:iCs/>
              </w:rPr>
              <w:t xml:space="preserve">Step II: </w:t>
            </w:r>
            <w:r w:rsidRPr="00304F52">
              <w:rPr>
                <w:rFonts w:eastAsiaTheme="minorEastAsia" w:cs="Arial"/>
                <w:iCs/>
              </w:rPr>
              <w:t xml:space="preserve">As 72 </w:t>
            </w:r>
            <w:proofErr w:type="gramStart"/>
            <w:r w:rsidRPr="00304F52">
              <w:rPr>
                <w:rFonts w:eastAsiaTheme="minorEastAsia" w:cs="Arial"/>
                <w:iCs/>
              </w:rPr>
              <w:t>is</w:t>
            </w:r>
            <w:proofErr w:type="gramEnd"/>
            <w:r w:rsidRPr="00304F52">
              <w:rPr>
                <w:rFonts w:eastAsiaTheme="minorEastAsia" w:cs="Arial"/>
                <w:iCs/>
              </w:rPr>
              <w:t xml:space="preserve"> greater than 70 and the numerator involved with greater value is 9, the fraction </w:t>
            </w:r>
            <m:oMath>
              <m:f>
                <m:fPr>
                  <m:ctrlPr>
                    <w:rPr>
                      <w:rFonts w:ascii="Cambria Math" w:eastAsiaTheme="minorEastAsia" w:hAnsi="Cambria Math" w:cs="Arial"/>
                      <w:i/>
                      <w:iCs/>
                    </w:rPr>
                  </m:ctrlPr>
                </m:fPr>
                <m:num>
                  <m:r>
                    <w:rPr>
                      <w:rFonts w:ascii="Cambria Math" w:eastAsiaTheme="minorEastAsia" w:hAnsi="Cambria Math" w:cs="Arial"/>
                    </w:rPr>
                    <m:t>9</m:t>
                  </m:r>
                </m:num>
                <m:den>
                  <m:r>
                    <w:rPr>
                      <w:rFonts w:ascii="Cambria Math" w:eastAsiaTheme="minorEastAsia" w:hAnsi="Cambria Math" w:cs="Arial"/>
                    </w:rPr>
                    <m:t>14</m:t>
                  </m:r>
                </m:den>
              </m:f>
            </m:oMath>
            <w:r>
              <w:rPr>
                <w:rFonts w:eastAsiaTheme="minorEastAsia" w:cs="Arial"/>
                <w:iCs/>
              </w:rPr>
              <w:t xml:space="preserve"> is the greater of the two.</w:t>
            </w:r>
          </w:p>
        </w:tc>
      </w:tr>
    </w:tbl>
    <w:p w:rsidR="007D286C" w:rsidRPr="00304F52" w:rsidRDefault="007D286C" w:rsidP="007D286C">
      <w:pPr>
        <w:spacing w:after="0"/>
        <w:rPr>
          <w:rFonts w:eastAsiaTheme="minorEastAsia" w:cs="Arial"/>
          <w:b/>
          <w:bCs/>
          <w:iCs/>
        </w:rPr>
      </w:pPr>
    </w:p>
    <w:p w:rsidR="007D286C" w:rsidRPr="00304F52" w:rsidRDefault="007D286C" w:rsidP="007D286C">
      <w:pPr>
        <w:spacing w:after="0"/>
        <w:rPr>
          <w:rFonts w:eastAsiaTheme="minorEastAsia" w:cs="Arial"/>
          <w:iCs/>
        </w:rPr>
      </w:pPr>
    </w:p>
    <w:p w:rsidR="007D286C" w:rsidRPr="00304F52" w:rsidRDefault="007D286C" w:rsidP="007D286C">
      <w:pPr>
        <w:spacing w:after="0"/>
        <w:ind w:left="720" w:firstLine="720"/>
        <w:rPr>
          <w:rFonts w:eastAsiaTheme="minorEastAsia" w:cs="Arial"/>
          <w:b/>
          <w:bCs/>
          <w:iCs/>
        </w:rPr>
      </w:pPr>
      <w:r w:rsidRPr="00304F52">
        <w:rPr>
          <w:rFonts w:eastAsiaTheme="minorEastAsia" w:cs="Arial"/>
          <w:iCs/>
        </w:rPr>
        <w:t xml:space="preserve">                      </w:t>
      </w:r>
    </w:p>
    <w:p w:rsidR="007D286C" w:rsidRDefault="007D286C" w:rsidP="007D286C">
      <w:pPr>
        <w:spacing w:after="0"/>
        <w:jc w:val="center"/>
        <w:rPr>
          <w:rFonts w:eastAsiaTheme="minorEastAsia" w:cs="Arial"/>
          <w:b/>
          <w:iCs/>
        </w:rPr>
      </w:pPr>
      <w:r w:rsidRPr="00C25F53">
        <w:rPr>
          <w:rFonts w:eastAsiaTheme="minorEastAsia" w:cs="Arial"/>
          <w:b/>
          <w:iCs/>
        </w:rPr>
        <w:t>Trick21</w:t>
      </w:r>
    </w:p>
    <w:p w:rsidR="007D286C" w:rsidRPr="00C25F53" w:rsidRDefault="007D286C" w:rsidP="007D286C">
      <w:pPr>
        <w:spacing w:after="0"/>
        <w:jc w:val="center"/>
        <w:rPr>
          <w:rFonts w:eastAsiaTheme="minorEastAsia" w:cs="Arial"/>
          <w:b/>
          <w:iCs/>
        </w:rPr>
      </w:pPr>
    </w:p>
    <w:p w:rsidR="007D286C" w:rsidRPr="008C5729" w:rsidRDefault="007D286C" w:rsidP="007D286C">
      <w:pPr>
        <w:spacing w:after="0"/>
        <w:rPr>
          <w:rFonts w:eastAsiaTheme="minorEastAsia" w:cs="Arial"/>
          <w:b/>
          <w:i/>
          <w:iCs/>
        </w:rPr>
      </w:pPr>
      <w:r>
        <w:rPr>
          <w:rFonts w:eastAsiaTheme="minorEastAsia" w:cs="Arial"/>
          <w:b/>
          <w:i/>
          <w:iCs/>
        </w:rPr>
        <w:t>Example:</w:t>
      </w:r>
      <w:r>
        <w:rPr>
          <w:rFonts w:eastAsiaTheme="minorEastAsia" w:cs="Arial"/>
          <w:b/>
          <w:i/>
          <w:iCs/>
        </w:rPr>
        <w:tab/>
      </w:r>
      <w:r w:rsidRPr="008C5729">
        <w:rPr>
          <w:rFonts w:eastAsiaTheme="minorEastAsia" w:cs="Arial"/>
          <w:b/>
          <w:i/>
          <w:iCs/>
        </w:rPr>
        <w:t>which one of the following is the greatest?</w:t>
      </w:r>
    </w:p>
    <w:p w:rsidR="007D286C" w:rsidRPr="008C5729" w:rsidRDefault="007D286C" w:rsidP="007D286C">
      <w:pPr>
        <w:spacing w:after="0"/>
        <w:rPr>
          <w:rFonts w:eastAsiaTheme="minorEastAsia" w:cs="Arial"/>
          <w:b/>
          <w:i/>
          <w:iCs/>
        </w:rPr>
      </w:pPr>
    </w:p>
    <w:p w:rsidR="007D286C" w:rsidRPr="008C5729" w:rsidRDefault="007D286C" w:rsidP="007D286C">
      <w:pPr>
        <w:spacing w:after="0"/>
        <w:rPr>
          <w:rFonts w:eastAsiaTheme="minorEastAsia" w:cs="Arial"/>
          <w:b/>
          <w:i/>
          <w:iCs/>
        </w:rPr>
      </w:pPr>
      <w:r w:rsidRPr="008C5729">
        <w:rPr>
          <w:rFonts w:eastAsiaTheme="minorEastAsia" w:cs="Arial"/>
          <w:b/>
          <w:i/>
          <w:iCs/>
        </w:rPr>
        <w:t xml:space="preserve">                                  </w:t>
      </w:r>
      <m:oMath>
        <m:f>
          <m:fPr>
            <m:ctrlPr>
              <w:rPr>
                <w:rFonts w:ascii="Cambria Math" w:eastAsiaTheme="minorEastAsia" w:hAnsi="Cambria Math" w:cs="Arial"/>
                <w:b/>
                <w:i/>
                <w:iCs/>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8</m:t>
            </m:r>
          </m:den>
        </m:f>
      </m:oMath>
      <w:r w:rsidRPr="008C5729">
        <w:rPr>
          <w:rFonts w:eastAsiaTheme="minorEastAsia" w:cs="Arial"/>
          <w:b/>
          <w:i/>
          <w:iCs/>
        </w:rPr>
        <w:t xml:space="preserve">, </w:t>
      </w:r>
      <m:oMath>
        <m:f>
          <m:fPr>
            <m:ctrlPr>
              <w:rPr>
                <w:rFonts w:ascii="Cambria Math" w:eastAsiaTheme="minorEastAsia" w:hAnsi="Cambria Math" w:cs="Arial"/>
                <w:b/>
                <w:i/>
                <w:iCs/>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12</m:t>
            </m:r>
          </m:den>
        </m:f>
      </m:oMath>
      <w:r w:rsidRPr="008C5729">
        <w:rPr>
          <w:rFonts w:eastAsiaTheme="minorEastAsia" w:cs="Arial"/>
          <w:b/>
          <w:i/>
          <w:iCs/>
        </w:rPr>
        <w:t xml:space="preserve">, </w:t>
      </w:r>
      <m:oMath>
        <m:f>
          <m:fPr>
            <m:ctrlPr>
              <w:rPr>
                <w:rFonts w:ascii="Cambria Math" w:eastAsiaTheme="minorEastAsia" w:hAnsi="Cambria Math" w:cs="Arial"/>
                <w:b/>
                <w:i/>
                <w:iCs/>
              </w:rPr>
            </m:ctrlPr>
          </m:fPr>
          <m:num>
            <m:r>
              <m:rPr>
                <m:sty m:val="bi"/>
              </m:rPr>
              <w:rPr>
                <w:rFonts w:ascii="Cambria Math" w:eastAsiaTheme="minorEastAsia" w:hAnsi="Cambria Math" w:cs="Arial"/>
              </w:rPr>
              <m:t>3</m:t>
            </m:r>
          </m:num>
          <m:den>
            <m:r>
              <m:rPr>
                <m:sty m:val="bi"/>
              </m:rPr>
              <w:rPr>
                <w:rFonts w:ascii="Cambria Math" w:eastAsiaTheme="minorEastAsia" w:hAnsi="Cambria Math" w:cs="Arial"/>
              </w:rPr>
              <m:t>16</m:t>
            </m:r>
          </m:den>
        </m:f>
      </m:oMath>
      <w:r w:rsidRPr="008C5729">
        <w:rPr>
          <w:rFonts w:eastAsiaTheme="minorEastAsia" w:cs="Arial"/>
          <w:b/>
          <w:i/>
          <w:iCs/>
        </w:rPr>
        <w:t xml:space="preserve">, </w:t>
      </w:r>
      <m:oMath>
        <m:f>
          <m:fPr>
            <m:ctrlPr>
              <w:rPr>
                <w:rFonts w:ascii="Cambria Math" w:eastAsiaTheme="minorEastAsia" w:hAnsi="Cambria Math" w:cs="Arial"/>
                <w:b/>
                <w:i/>
                <w:iCs/>
              </w:rPr>
            </m:ctrlPr>
          </m:fPr>
          <m:num>
            <m:r>
              <m:rPr>
                <m:sty m:val="bi"/>
              </m:rPr>
              <w:rPr>
                <w:rFonts w:ascii="Cambria Math" w:eastAsiaTheme="minorEastAsia" w:hAnsi="Cambria Math" w:cs="Arial"/>
              </w:rPr>
              <m:t>4</m:t>
            </m:r>
          </m:num>
          <m:den>
            <m:r>
              <m:rPr>
                <m:sty m:val="bi"/>
              </m:rPr>
              <w:rPr>
                <w:rFonts w:ascii="Cambria Math" w:eastAsiaTheme="minorEastAsia" w:hAnsi="Cambria Math" w:cs="Arial"/>
              </w:rPr>
              <m:t>20</m:t>
            </m:r>
          </m:den>
        </m:f>
      </m:oMath>
    </w:p>
    <w:p w:rsidR="007D286C" w:rsidRPr="00304F52" w:rsidRDefault="007D286C" w:rsidP="007D286C">
      <w:pPr>
        <w:spacing w:after="0"/>
        <w:rPr>
          <w:rFonts w:eastAsiaTheme="minorEastAsia" w:cs="Arial"/>
          <w:b/>
          <w:iCs/>
        </w:rPr>
      </w:pPr>
    </w:p>
    <w:tbl>
      <w:tblPr>
        <w:tblStyle w:val="TableGrid"/>
        <w:tblW w:w="0" w:type="auto"/>
        <w:tblInd w:w="108" w:type="dxa"/>
        <w:shd w:val="clear" w:color="auto" w:fill="DBE5F1" w:themeFill="accent1" w:themeFillTint="33"/>
        <w:tblLook w:val="04A0" w:firstRow="1" w:lastRow="0" w:firstColumn="1" w:lastColumn="0" w:noHBand="0" w:noVBand="1"/>
      </w:tblPr>
      <w:tblGrid>
        <w:gridCol w:w="9135"/>
      </w:tblGrid>
      <w:tr w:rsidR="007D286C" w:rsidRPr="00304F52" w:rsidTr="00EC07C4">
        <w:tc>
          <w:tcPr>
            <w:tcW w:w="10620" w:type="dxa"/>
            <w:shd w:val="clear" w:color="auto" w:fill="DBE5F1" w:themeFill="accent1" w:themeFillTint="33"/>
          </w:tcPr>
          <w:p w:rsidR="007D286C" w:rsidRPr="00304F52" w:rsidRDefault="007D286C" w:rsidP="00EC07C4">
            <w:pPr>
              <w:rPr>
                <w:rFonts w:eastAsiaTheme="minorEastAsia" w:cs="Arial"/>
                <w:b/>
                <w:bCs/>
                <w:iCs/>
              </w:rPr>
            </w:pPr>
            <w:r w:rsidRPr="00304F52">
              <w:rPr>
                <w:rFonts w:eastAsiaTheme="minorEastAsia" w:cs="Arial"/>
                <w:b/>
                <w:bCs/>
                <w:iCs/>
              </w:rPr>
              <w:t xml:space="preserve">In the group of fractions </w:t>
            </w:r>
          </w:p>
          <w:p w:rsidR="007D286C" w:rsidRPr="00304F52" w:rsidRDefault="007D286C" w:rsidP="00EC07C4">
            <w:pPr>
              <w:rPr>
                <w:rFonts w:eastAsiaTheme="minorEastAsia" w:cs="Arial"/>
                <w:b/>
                <w:bCs/>
                <w:iCs/>
              </w:rPr>
            </w:pPr>
          </w:p>
          <w:p w:rsidR="007D286C" w:rsidRPr="00304F52" w:rsidRDefault="007D286C" w:rsidP="00EC07C4">
            <w:pPr>
              <w:rPr>
                <w:rFonts w:eastAsiaTheme="minorEastAsia" w:cs="Arial"/>
                <w:b/>
                <w:bCs/>
                <w:iCs/>
                <w:caps/>
              </w:rPr>
            </w:pPr>
            <w:r w:rsidRPr="00304F52">
              <w:rPr>
                <w:rFonts w:eastAsiaTheme="minorEastAsia" w:cs="Arial"/>
                <w:b/>
                <w:bCs/>
                <w:iCs/>
              </w:rPr>
              <w:t xml:space="preserve"> </w:t>
            </w:r>
            <m:oMath>
              <m:f>
                <m:fPr>
                  <m:ctrlPr>
                    <w:rPr>
                      <w:rFonts w:ascii="Cambria Math" w:eastAsiaTheme="minorEastAsia" w:hAnsi="Cambria Math" w:cs="Arial"/>
                      <w:b/>
                      <w:bCs/>
                      <w:i/>
                      <w:iCs/>
                      <w:caps/>
                    </w:rPr>
                  </m:ctrlPr>
                </m:fPr>
                <m:num>
                  <m:r>
                    <m:rPr>
                      <m:sty m:val="bi"/>
                    </m:rPr>
                    <w:rPr>
                      <w:rFonts w:ascii="Cambria Math" w:eastAsiaTheme="minorEastAsia" w:hAnsi="Cambria Math" w:cs="Arial"/>
                      <w:caps/>
                    </w:rPr>
                    <m:t>x</m:t>
                  </m:r>
                </m:num>
                <m:den>
                  <m:r>
                    <m:rPr>
                      <m:sty m:val="bi"/>
                    </m:rPr>
                    <w:rPr>
                      <w:rFonts w:ascii="Cambria Math" w:eastAsiaTheme="minorEastAsia" w:hAnsi="Cambria Math" w:cs="Arial"/>
                      <w:caps/>
                    </w:rPr>
                    <m:t>y</m:t>
                  </m:r>
                </m:den>
              </m:f>
            </m:oMath>
            <w:r w:rsidRPr="00304F52">
              <w:rPr>
                <w:rFonts w:eastAsiaTheme="minorEastAsia" w:cs="Arial"/>
                <w:b/>
                <w:bCs/>
                <w:iCs/>
                <w:caps/>
              </w:rPr>
              <w:t xml:space="preserve"> , </w:t>
            </w:r>
            <m:oMath>
              <m:f>
                <m:fPr>
                  <m:ctrlPr>
                    <w:rPr>
                      <w:rFonts w:ascii="Cambria Math" w:eastAsiaTheme="minorEastAsia" w:hAnsi="Cambria Math" w:cs="Arial"/>
                      <w:b/>
                      <w:bCs/>
                      <w:i/>
                      <w:iCs/>
                      <w:caps/>
                    </w:rPr>
                  </m:ctrlPr>
                </m:fPr>
                <m:num>
                  <m:r>
                    <m:rPr>
                      <m:sty m:val="bi"/>
                    </m:rPr>
                    <w:rPr>
                      <w:rFonts w:ascii="Cambria Math" w:eastAsiaTheme="minorEastAsia" w:hAnsi="Cambria Math" w:cs="Arial"/>
                      <w:caps/>
                    </w:rPr>
                    <m:t>x+a</m:t>
                  </m:r>
                </m:num>
                <m:den>
                  <m:r>
                    <m:rPr>
                      <m:sty m:val="bi"/>
                    </m:rPr>
                    <w:rPr>
                      <w:rFonts w:ascii="Cambria Math" w:eastAsiaTheme="minorEastAsia" w:hAnsi="Cambria Math" w:cs="Arial"/>
                      <w:caps/>
                    </w:rPr>
                    <m:t>y+b</m:t>
                  </m:r>
                </m:den>
              </m:f>
            </m:oMath>
            <w:r w:rsidRPr="00304F52">
              <w:rPr>
                <w:rFonts w:eastAsiaTheme="minorEastAsia" w:cs="Arial"/>
                <w:b/>
                <w:bCs/>
                <w:iCs/>
                <w:caps/>
              </w:rPr>
              <w:t xml:space="preserve">, </w:t>
            </w:r>
            <m:oMath>
              <m:f>
                <m:fPr>
                  <m:ctrlPr>
                    <w:rPr>
                      <w:rFonts w:ascii="Cambria Math" w:eastAsiaTheme="minorEastAsia" w:hAnsi="Cambria Math" w:cs="Arial"/>
                      <w:b/>
                      <w:bCs/>
                      <w:i/>
                      <w:iCs/>
                      <w:caps/>
                    </w:rPr>
                  </m:ctrlPr>
                </m:fPr>
                <m:num>
                  <m:r>
                    <m:rPr>
                      <m:sty m:val="bi"/>
                    </m:rPr>
                    <w:rPr>
                      <w:rFonts w:ascii="Cambria Math" w:eastAsiaTheme="minorEastAsia" w:hAnsi="Cambria Math" w:cs="Arial"/>
                      <w:caps/>
                    </w:rPr>
                    <m:t>x+2</m:t>
                  </m:r>
                  <m:r>
                    <m:rPr>
                      <m:sty m:val="bi"/>
                    </m:rPr>
                    <w:rPr>
                      <w:rFonts w:ascii="Cambria Math" w:eastAsiaTheme="minorEastAsia" w:hAnsi="Cambria Math" w:cs="Arial"/>
                      <w:caps/>
                    </w:rPr>
                    <m:t>a</m:t>
                  </m:r>
                </m:num>
                <m:den>
                  <m:r>
                    <m:rPr>
                      <m:sty m:val="bi"/>
                    </m:rPr>
                    <w:rPr>
                      <w:rFonts w:ascii="Cambria Math" w:eastAsiaTheme="minorEastAsia" w:hAnsi="Cambria Math" w:cs="Arial"/>
                      <w:caps/>
                    </w:rPr>
                    <m:t>y+2</m:t>
                  </m:r>
                  <m:r>
                    <m:rPr>
                      <m:sty m:val="bi"/>
                    </m:rPr>
                    <w:rPr>
                      <w:rFonts w:ascii="Cambria Math" w:eastAsiaTheme="minorEastAsia" w:hAnsi="Cambria Math" w:cs="Arial"/>
                      <w:caps/>
                    </w:rPr>
                    <m:t>b</m:t>
                  </m:r>
                </m:den>
              </m:f>
            </m:oMath>
            <w:r w:rsidRPr="00304F52">
              <w:rPr>
                <w:rFonts w:eastAsiaTheme="minorEastAsia" w:cs="Arial"/>
                <w:b/>
                <w:bCs/>
                <w:iCs/>
                <w:caps/>
              </w:rPr>
              <w:t xml:space="preserve">, </w:t>
            </w:r>
            <m:oMath>
              <m:f>
                <m:fPr>
                  <m:ctrlPr>
                    <w:rPr>
                      <w:rFonts w:ascii="Cambria Math" w:eastAsiaTheme="minorEastAsia" w:hAnsi="Cambria Math" w:cs="Arial"/>
                      <w:b/>
                      <w:bCs/>
                      <w:i/>
                      <w:iCs/>
                      <w:caps/>
                    </w:rPr>
                  </m:ctrlPr>
                </m:fPr>
                <m:num>
                  <m:r>
                    <m:rPr>
                      <m:sty m:val="bi"/>
                    </m:rPr>
                    <w:rPr>
                      <w:rFonts w:ascii="Cambria Math" w:eastAsiaTheme="minorEastAsia" w:hAnsi="Cambria Math" w:cs="Arial"/>
                      <w:caps/>
                    </w:rPr>
                    <m:t>x+3</m:t>
                  </m:r>
                  <m:r>
                    <m:rPr>
                      <m:sty m:val="bi"/>
                    </m:rPr>
                    <w:rPr>
                      <w:rFonts w:ascii="Cambria Math" w:eastAsiaTheme="minorEastAsia" w:hAnsi="Cambria Math" w:cs="Arial"/>
                      <w:caps/>
                    </w:rPr>
                    <m:t>a</m:t>
                  </m:r>
                </m:num>
                <m:den>
                  <m:r>
                    <m:rPr>
                      <m:sty m:val="bi"/>
                    </m:rPr>
                    <w:rPr>
                      <w:rFonts w:ascii="Cambria Math" w:eastAsiaTheme="minorEastAsia" w:hAnsi="Cambria Math" w:cs="Arial"/>
                      <w:caps/>
                    </w:rPr>
                    <m:t>y+3</m:t>
                  </m:r>
                  <m:r>
                    <m:rPr>
                      <m:sty m:val="bi"/>
                    </m:rPr>
                    <w:rPr>
                      <w:rFonts w:ascii="Cambria Math" w:eastAsiaTheme="minorEastAsia" w:hAnsi="Cambria Math" w:cs="Arial"/>
                      <w:caps/>
                    </w:rPr>
                    <m:t>b</m:t>
                  </m:r>
                </m:den>
              </m:f>
            </m:oMath>
            <w:r w:rsidRPr="00304F52">
              <w:rPr>
                <w:rFonts w:eastAsiaTheme="minorEastAsia" w:cs="Arial"/>
                <w:b/>
                <w:bCs/>
                <w:iCs/>
                <w:caps/>
              </w:rPr>
              <w:t xml:space="preserve"> , …..</w:t>
            </w:r>
            <m:oMath>
              <m:f>
                <m:fPr>
                  <m:ctrlPr>
                    <w:rPr>
                      <w:rFonts w:ascii="Cambria Math" w:eastAsiaTheme="minorEastAsia" w:hAnsi="Cambria Math" w:cs="Arial"/>
                      <w:b/>
                      <w:bCs/>
                      <w:i/>
                      <w:iCs/>
                      <w:caps/>
                    </w:rPr>
                  </m:ctrlPr>
                </m:fPr>
                <m:num>
                  <m:r>
                    <m:rPr>
                      <m:sty m:val="bi"/>
                    </m:rPr>
                    <w:rPr>
                      <w:rFonts w:ascii="Cambria Math" w:eastAsiaTheme="minorEastAsia" w:hAnsi="Cambria Math" w:cs="Arial"/>
                      <w:caps/>
                    </w:rPr>
                    <m:t>x+na</m:t>
                  </m:r>
                </m:num>
                <m:den>
                  <m:r>
                    <m:rPr>
                      <m:sty m:val="bi"/>
                    </m:rPr>
                    <w:rPr>
                      <w:rFonts w:ascii="Cambria Math" w:eastAsiaTheme="minorEastAsia" w:hAnsi="Cambria Math" w:cs="Arial"/>
                      <w:caps/>
                    </w:rPr>
                    <m:t>y+nb</m:t>
                  </m:r>
                </m:den>
              </m:f>
            </m:oMath>
          </w:p>
          <w:p w:rsidR="007D286C" w:rsidRPr="00304F52" w:rsidRDefault="007D286C" w:rsidP="00EC07C4">
            <w:pPr>
              <w:rPr>
                <w:rFonts w:eastAsiaTheme="minorEastAsia" w:cs="Arial"/>
                <w:b/>
                <w:bCs/>
                <w:iCs/>
                <w:caps/>
              </w:rPr>
            </w:pPr>
          </w:p>
          <w:p w:rsidR="007D286C" w:rsidRPr="00304F52" w:rsidRDefault="007D286C" w:rsidP="00EC07C4">
            <w:pPr>
              <w:rPr>
                <w:rFonts w:eastAsiaTheme="minorEastAsia" w:cs="Arial"/>
                <w:b/>
                <w:bCs/>
                <w:iCs/>
              </w:rPr>
            </w:pPr>
            <w:r w:rsidRPr="00304F52">
              <w:rPr>
                <w:rFonts w:eastAsiaTheme="minorEastAsia" w:cs="Arial"/>
                <w:iCs/>
              </w:rPr>
              <w:t xml:space="preserve"> </w:t>
            </w:r>
            <w:r w:rsidRPr="00304F52">
              <w:rPr>
                <w:rFonts w:eastAsiaTheme="minorEastAsia" w:cs="Arial"/>
                <w:b/>
                <w:bCs/>
                <w:iCs/>
              </w:rPr>
              <w:t>When a &lt; b,</w:t>
            </w:r>
            <w:r w:rsidRPr="00304F52">
              <w:rPr>
                <w:rFonts w:eastAsiaTheme="minorEastAsia" w:cs="Arial"/>
                <w:iCs/>
              </w:rPr>
              <w:t xml:space="preserve"> </w:t>
            </w:r>
            <w:r w:rsidRPr="00304F52">
              <w:rPr>
                <w:rFonts w:eastAsiaTheme="minorEastAsia" w:cs="Arial"/>
                <w:b/>
                <w:bCs/>
                <w:iCs/>
              </w:rPr>
              <w:t>we have the following relations:</w:t>
            </w:r>
          </w:p>
          <w:p w:rsidR="007D286C" w:rsidRPr="00304F52" w:rsidRDefault="007D286C" w:rsidP="00EC07C4">
            <w:pPr>
              <w:rPr>
                <w:rFonts w:eastAsiaTheme="minorEastAsia" w:cs="Arial"/>
                <w:b/>
                <w:bCs/>
                <w:iCs/>
              </w:rPr>
            </w:pPr>
          </w:p>
          <w:p w:rsidR="007D286C" w:rsidRPr="00304F52" w:rsidRDefault="007D286C" w:rsidP="007D286C">
            <w:pPr>
              <w:pStyle w:val="ListParagraph"/>
              <w:numPr>
                <w:ilvl w:val="0"/>
                <w:numId w:val="338"/>
              </w:numPr>
              <w:spacing w:line="259" w:lineRule="auto"/>
              <w:rPr>
                <w:rFonts w:eastAsiaTheme="minorEastAsia" w:cs="Arial"/>
                <w:b/>
                <w:bCs/>
                <w:iCs/>
              </w:rPr>
            </w:pPr>
            <w:r w:rsidRPr="00304F52">
              <w:rPr>
                <w:rFonts w:eastAsiaTheme="minorEastAsia" w:cs="Arial"/>
                <w:b/>
                <w:bCs/>
                <w:iCs/>
              </w:rPr>
              <w:t xml:space="preserve">If </w:t>
            </w:r>
            <m:oMath>
              <m:f>
                <m:fPr>
                  <m:ctrlPr>
                    <w:rPr>
                      <w:rFonts w:ascii="Cambria Math" w:eastAsiaTheme="minorEastAsia" w:hAnsi="Cambria Math" w:cs="Arial"/>
                      <w:i/>
                      <w:iCs/>
                    </w:rPr>
                  </m:ctrlPr>
                </m:fPr>
                <m:num>
                  <m:r>
                    <w:rPr>
                      <w:rFonts w:ascii="Cambria Math" w:eastAsiaTheme="minorEastAsia" w:hAnsi="Cambria Math" w:cs="Arial"/>
                    </w:rPr>
                    <m:t>increase in Numerator</m:t>
                  </m:r>
                </m:num>
                <m:den>
                  <m:r>
                    <w:rPr>
                      <w:rFonts w:ascii="Cambria Math" w:eastAsiaTheme="minorEastAsia" w:hAnsi="Cambria Math" w:cs="Arial"/>
                    </w:rPr>
                    <m:t>increase in Denominator</m:t>
                  </m:r>
                </m:den>
              </m:f>
            </m:oMath>
            <w:r w:rsidRPr="00304F52">
              <w:rPr>
                <w:rFonts w:eastAsiaTheme="minorEastAsia" w:cs="Arial"/>
                <w:b/>
                <w:bCs/>
                <w:iCs/>
              </w:rPr>
              <w:t xml:space="preserve"> &gt; First fraction, the last value is the greatest.</w:t>
            </w:r>
          </w:p>
          <w:p w:rsidR="007D286C" w:rsidRPr="00304F52" w:rsidRDefault="007D286C" w:rsidP="00EC07C4">
            <w:pPr>
              <w:pStyle w:val="ListParagraph"/>
              <w:spacing w:line="259" w:lineRule="auto"/>
              <w:rPr>
                <w:rFonts w:eastAsiaTheme="minorEastAsia" w:cs="Arial"/>
                <w:b/>
                <w:bCs/>
                <w:iCs/>
              </w:rPr>
            </w:pPr>
          </w:p>
          <w:p w:rsidR="007D286C" w:rsidRPr="00304F52" w:rsidRDefault="007D286C" w:rsidP="007D286C">
            <w:pPr>
              <w:pStyle w:val="ListParagraph"/>
              <w:numPr>
                <w:ilvl w:val="0"/>
                <w:numId w:val="338"/>
              </w:numPr>
              <w:spacing w:line="259" w:lineRule="auto"/>
              <w:rPr>
                <w:rFonts w:eastAsiaTheme="minorEastAsia" w:cs="Arial"/>
                <w:b/>
                <w:iCs/>
              </w:rPr>
            </w:pPr>
            <w:r w:rsidRPr="00304F52">
              <w:rPr>
                <w:rFonts w:eastAsiaTheme="minorEastAsia" w:cs="Arial"/>
                <w:iCs/>
              </w:rPr>
              <w:t xml:space="preserve">If </w:t>
            </w:r>
            <m:oMath>
              <m:f>
                <m:fPr>
                  <m:ctrlPr>
                    <w:rPr>
                      <w:rFonts w:ascii="Cambria Math" w:eastAsiaTheme="minorEastAsia" w:hAnsi="Cambria Math" w:cs="Arial"/>
                      <w:i/>
                      <w:iCs/>
                    </w:rPr>
                  </m:ctrlPr>
                </m:fPr>
                <m:num>
                  <m:r>
                    <w:rPr>
                      <w:rFonts w:ascii="Cambria Math" w:eastAsiaTheme="minorEastAsia" w:hAnsi="Cambria Math" w:cs="Arial"/>
                    </w:rPr>
                    <m:t xml:space="preserve">increase in Numerator </m:t>
                  </m:r>
                </m:num>
                <m:den>
                  <m:r>
                    <w:rPr>
                      <w:rFonts w:ascii="Cambria Math" w:eastAsiaTheme="minorEastAsia" w:hAnsi="Cambria Math" w:cs="Arial"/>
                    </w:rPr>
                    <m:t>increase in Denominator</m:t>
                  </m:r>
                </m:den>
              </m:f>
            </m:oMath>
            <w:r w:rsidRPr="00304F52">
              <w:rPr>
                <w:rFonts w:eastAsiaTheme="minorEastAsia" w:cs="Arial"/>
                <w:iCs/>
              </w:rPr>
              <w:t xml:space="preserve"> &lt; </w:t>
            </w:r>
            <w:r w:rsidRPr="00304F52">
              <w:rPr>
                <w:rFonts w:eastAsiaTheme="minorEastAsia" w:cs="Arial"/>
                <w:b/>
                <w:iCs/>
              </w:rPr>
              <w:t>first fraction, the last value is the least.</w:t>
            </w:r>
          </w:p>
          <w:p w:rsidR="007D286C" w:rsidRPr="00304F52" w:rsidRDefault="007D286C" w:rsidP="00EC07C4">
            <w:pPr>
              <w:spacing w:line="259" w:lineRule="auto"/>
              <w:rPr>
                <w:rFonts w:eastAsiaTheme="minorEastAsia" w:cs="Arial"/>
                <w:b/>
                <w:iCs/>
              </w:rPr>
            </w:pPr>
          </w:p>
          <w:p w:rsidR="007D286C" w:rsidRPr="00304F52" w:rsidRDefault="007D286C" w:rsidP="007D286C">
            <w:pPr>
              <w:pStyle w:val="ListParagraph"/>
              <w:numPr>
                <w:ilvl w:val="0"/>
                <w:numId w:val="338"/>
              </w:numPr>
              <w:spacing w:line="259" w:lineRule="auto"/>
              <w:rPr>
                <w:rFonts w:eastAsiaTheme="minorEastAsia" w:cs="Arial"/>
                <w:iCs/>
              </w:rPr>
            </w:pPr>
            <w:r w:rsidRPr="00304F52">
              <w:rPr>
                <w:rFonts w:eastAsiaTheme="minorEastAsia" w:cs="Arial"/>
                <w:iCs/>
              </w:rPr>
              <w:t xml:space="preserve">If </w:t>
            </w:r>
            <m:oMath>
              <m:f>
                <m:fPr>
                  <m:ctrlPr>
                    <w:rPr>
                      <w:rFonts w:ascii="Cambria Math" w:eastAsiaTheme="minorEastAsia" w:hAnsi="Cambria Math" w:cs="Arial"/>
                      <w:i/>
                      <w:iCs/>
                    </w:rPr>
                  </m:ctrlPr>
                </m:fPr>
                <m:num>
                  <m:r>
                    <w:rPr>
                      <w:rFonts w:ascii="Cambria Math" w:eastAsiaTheme="minorEastAsia" w:hAnsi="Cambria Math" w:cs="Arial"/>
                    </w:rPr>
                    <m:t xml:space="preserve">increase in Numerator </m:t>
                  </m:r>
                </m:num>
                <m:den>
                  <m:r>
                    <w:rPr>
                      <w:rFonts w:ascii="Cambria Math" w:eastAsiaTheme="minorEastAsia" w:hAnsi="Cambria Math" w:cs="Arial"/>
                    </w:rPr>
                    <m:t>Increase in D</m:t>
                  </m:r>
                  <m:r>
                    <w:rPr>
                      <w:rFonts w:ascii="Cambria Math" w:eastAsiaTheme="minorEastAsia" w:hAnsi="Cambria Math" w:cs="Arial"/>
                    </w:rPr>
                    <m:t xml:space="preserve">enominator </m:t>
                  </m:r>
                </m:den>
              </m:f>
            </m:oMath>
            <w:r w:rsidRPr="00304F52">
              <w:rPr>
                <w:rFonts w:eastAsiaTheme="minorEastAsia" w:cs="Arial"/>
                <w:iCs/>
              </w:rPr>
              <w:t xml:space="preserve"> = first fractions, all the values are equal.</w:t>
            </w:r>
          </w:p>
          <w:p w:rsidR="007D286C" w:rsidRPr="00304F52" w:rsidRDefault="007D286C" w:rsidP="00EC07C4">
            <w:pPr>
              <w:rPr>
                <w:rFonts w:eastAsiaTheme="minorEastAsia" w:cs="Arial"/>
                <w:b/>
                <w:bCs/>
                <w:iCs/>
              </w:rPr>
            </w:pPr>
          </w:p>
        </w:tc>
      </w:tr>
      <w:tr w:rsidR="007D286C" w:rsidRPr="00304F52" w:rsidTr="00EC07C4">
        <w:tc>
          <w:tcPr>
            <w:tcW w:w="10620" w:type="dxa"/>
            <w:shd w:val="clear" w:color="auto" w:fill="DBE5F1" w:themeFill="accent1" w:themeFillTint="33"/>
          </w:tcPr>
          <w:p w:rsidR="007D286C" w:rsidRPr="00304F52" w:rsidRDefault="007D286C" w:rsidP="00EC07C4">
            <w:pPr>
              <w:rPr>
                <w:rFonts w:eastAsiaTheme="minorEastAsia" w:cs="Arial"/>
                <w:b/>
                <w:bCs/>
                <w:iCs/>
              </w:rPr>
            </w:pPr>
          </w:p>
          <w:p w:rsidR="007D286C" w:rsidRPr="00304F52" w:rsidRDefault="007D286C" w:rsidP="00EC07C4">
            <w:pPr>
              <w:rPr>
                <w:rFonts w:eastAsiaTheme="minorEastAsia" w:cs="Arial"/>
                <w:iCs/>
              </w:rPr>
            </w:pPr>
            <w:r w:rsidRPr="00304F52">
              <w:rPr>
                <w:rFonts w:eastAsiaTheme="minorEastAsia" w:cs="Arial"/>
                <w:b/>
                <w:bCs/>
                <w:iCs/>
              </w:rPr>
              <w:t xml:space="preserve">Shortcut Method 1: </w:t>
            </w:r>
            <w:r w:rsidRPr="00304F52">
              <w:rPr>
                <w:rFonts w:eastAsiaTheme="minorEastAsia" w:cs="Arial"/>
                <w:iCs/>
              </w:rPr>
              <w:t>In the above example, we see that the numerators and the denominators of the fractions increase by constant values (the numerators by 1 and the denominators by 4).</w:t>
            </w: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r w:rsidRPr="00304F52">
              <w:rPr>
                <w:rFonts w:eastAsiaTheme="minorEastAsia" w:cs="Arial"/>
                <w:iCs/>
              </w:rPr>
              <w:t xml:space="preserve">  </w:t>
            </w:r>
            <w:proofErr w:type="spellStart"/>
            <w:r w:rsidRPr="00304F52">
              <w:rPr>
                <w:rFonts w:eastAsiaTheme="minorEastAsia" w:cs="Arial"/>
                <w:iCs/>
              </w:rPr>
              <w:t>i.e</w:t>
            </w:r>
            <w:proofErr w:type="spellEnd"/>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 xml:space="preserve">increase in Numerator </m:t>
                  </m:r>
                </m:num>
                <m:den>
                  <m:r>
                    <w:rPr>
                      <w:rFonts w:ascii="Cambria Math" w:eastAsiaTheme="minorEastAsia" w:hAnsi="Cambria Math" w:cs="Arial"/>
                    </w:rPr>
                    <m:t>increase in Denominator</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iCs/>
              </w:rPr>
              <w:t xml:space="preserve"> is greater than the first fraction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8</m:t>
                  </m:r>
                </m:den>
              </m:f>
            </m:oMath>
            <w:r w:rsidRPr="00304F52">
              <w:rPr>
                <w:rFonts w:eastAsiaTheme="minorEastAsia" w:cs="Arial"/>
                <w:iCs/>
              </w:rPr>
              <w:t xml:space="preserve"> . hence the last fraction</w:t>
            </w: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r w:rsidRPr="00304F52">
              <w:rPr>
                <w:rFonts w:eastAsiaTheme="minorEastAsia" w:cs="Arial"/>
                <w:iCs/>
              </w:rPr>
              <w:t xml:space="preserve">  </w:t>
            </w:r>
            <w:proofErr w:type="spellStart"/>
            <w:proofErr w:type="gramStart"/>
            <w:r w:rsidRPr="00304F52">
              <w:rPr>
                <w:rFonts w:eastAsiaTheme="minorEastAsia" w:cs="Arial"/>
                <w:iCs/>
              </w:rPr>
              <w:t>i.e</w:t>
            </w:r>
            <w:proofErr w:type="spellEnd"/>
            <w:r w:rsidRPr="00304F52">
              <w:rPr>
                <w:rFonts w:eastAsiaTheme="minorEastAsia" w:cs="Arial"/>
                <w:iCs/>
              </w:rPr>
              <w:t>,</w:t>
            </w:r>
            <w:proofErr w:type="gramEnd"/>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20</m:t>
                  </m:r>
                </m:den>
              </m:f>
            </m:oMath>
            <w:r w:rsidRPr="00304F52">
              <w:rPr>
                <w:rFonts w:eastAsiaTheme="minorEastAsia" w:cs="Arial"/>
                <w:iCs/>
              </w:rPr>
              <w:t xml:space="preserve"> is the greatest.</w:t>
            </w:r>
          </w:p>
          <w:p w:rsidR="007D286C" w:rsidRPr="00304F52" w:rsidRDefault="007D286C" w:rsidP="00EC07C4">
            <w:pPr>
              <w:rPr>
                <w:rFonts w:eastAsiaTheme="minorEastAsia" w:cs="Arial"/>
                <w:b/>
                <w:bCs/>
                <w:iCs/>
              </w:rPr>
            </w:pPr>
          </w:p>
        </w:tc>
      </w:tr>
      <w:tr w:rsidR="007D286C" w:rsidRPr="00304F52" w:rsidTr="00EC07C4">
        <w:tc>
          <w:tcPr>
            <w:tcW w:w="10620" w:type="dxa"/>
            <w:shd w:val="clear" w:color="auto" w:fill="DBE5F1" w:themeFill="accent1" w:themeFillTint="33"/>
          </w:tcPr>
          <w:p w:rsidR="007D286C" w:rsidRPr="00304F52" w:rsidRDefault="007D286C" w:rsidP="00EC07C4">
            <w:pPr>
              <w:rPr>
                <w:rFonts w:eastAsiaTheme="minorEastAsia" w:cs="Arial"/>
                <w:b/>
                <w:bCs/>
                <w:iCs/>
              </w:rPr>
            </w:pPr>
          </w:p>
          <w:p w:rsidR="007D286C" w:rsidRPr="00304F52" w:rsidRDefault="007D286C" w:rsidP="00EC07C4">
            <w:pPr>
              <w:rPr>
                <w:rFonts w:eastAsiaTheme="minorEastAsia" w:cs="Arial"/>
                <w:iCs/>
              </w:rPr>
            </w:pPr>
            <w:r w:rsidRPr="00304F52">
              <w:rPr>
                <w:rFonts w:eastAsiaTheme="minorEastAsia" w:cs="Arial"/>
                <w:b/>
                <w:bCs/>
                <w:iCs/>
              </w:rPr>
              <w:t xml:space="preserve">Shortcut Method 2: </w:t>
            </w:r>
            <w:r w:rsidRPr="00304F52">
              <w:rPr>
                <w:rFonts w:eastAsiaTheme="minorEastAsia" w:cs="Arial"/>
                <w:iCs/>
              </w:rPr>
              <w:t>In the above example also, we see that the numerators and denominators increase by 2 and 8 respectively.</w:t>
            </w: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r w:rsidRPr="00304F52">
              <w:rPr>
                <w:rFonts w:eastAsiaTheme="minorEastAsia" w:cs="Arial"/>
                <w:iCs/>
              </w:rPr>
              <w:t xml:space="preserve"> Here, </w:t>
            </w:r>
            <m:oMath>
              <m:f>
                <m:fPr>
                  <m:ctrlPr>
                    <w:rPr>
                      <w:rFonts w:ascii="Cambria Math" w:eastAsiaTheme="minorEastAsia" w:hAnsi="Cambria Math" w:cs="Arial"/>
                      <w:i/>
                      <w:iCs/>
                    </w:rPr>
                  </m:ctrlPr>
                </m:fPr>
                <m:num>
                  <m:r>
                    <w:rPr>
                      <w:rFonts w:ascii="Cambria Math" w:eastAsiaTheme="minorEastAsia" w:hAnsi="Cambria Math" w:cs="Arial"/>
                    </w:rPr>
                    <m:t xml:space="preserve">increase in Numerator </m:t>
                  </m:r>
                </m:num>
                <m:den>
                  <m:r>
                    <w:rPr>
                      <w:rFonts w:ascii="Cambria Math" w:eastAsiaTheme="minorEastAsia" w:hAnsi="Cambria Math" w:cs="Arial"/>
                    </w:rPr>
                    <m:t xml:space="preserve">Increase in Denominator </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8</m:t>
                  </m:r>
                </m:den>
              </m:f>
            </m:oMath>
            <w:r w:rsidRPr="00304F52">
              <w:rPr>
                <w:rFonts w:eastAsiaTheme="minorEastAsia" w:cs="Arial"/>
                <w:iCs/>
              </w:rPr>
              <w:t xml:space="preserve"> is less than the first fraction</w:t>
            </w:r>
            <m:oMath>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7</m:t>
                  </m:r>
                </m:den>
              </m:f>
            </m:oMath>
            <w:r w:rsidRPr="00304F52">
              <w:rPr>
                <w:rFonts w:eastAsiaTheme="minorEastAsia" w:cs="Arial"/>
                <w:iCs/>
              </w:rPr>
              <w:t>.</w:t>
            </w: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r w:rsidRPr="00304F52">
              <w:rPr>
                <w:rFonts w:eastAsiaTheme="minorEastAsia" w:cs="Arial"/>
                <w:iCs/>
              </w:rPr>
              <w:t xml:space="preserve">          Hence, the last fraction </w:t>
            </w:r>
            <w:proofErr w:type="spellStart"/>
            <w:r w:rsidRPr="00304F52">
              <w:rPr>
                <w:rFonts w:eastAsiaTheme="minorEastAsia" w:cs="Arial"/>
                <w:iCs/>
              </w:rPr>
              <w:t>ie</w:t>
            </w:r>
            <w:proofErr w:type="spellEnd"/>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6</m:t>
                  </m:r>
                </m:num>
                <m:den>
                  <m:r>
                    <w:rPr>
                      <w:rFonts w:ascii="Cambria Math" w:eastAsiaTheme="minorEastAsia" w:hAnsi="Cambria Math" w:cs="Arial"/>
                    </w:rPr>
                    <m:t xml:space="preserve"> 23</m:t>
                  </m:r>
                </m:den>
              </m:f>
            </m:oMath>
            <w:r w:rsidRPr="00304F52">
              <w:rPr>
                <w:rFonts w:eastAsiaTheme="minorEastAsia" w:cs="Arial"/>
                <w:iCs/>
              </w:rPr>
              <w:t xml:space="preserve"> is the least and the first fraction ie </w:t>
            </w:r>
            <m:oMath>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7</m:t>
                  </m:r>
                </m:den>
              </m:f>
            </m:oMath>
            <w:r w:rsidRPr="00304F52">
              <w:rPr>
                <w:rFonts w:eastAsiaTheme="minorEastAsia" w:cs="Arial"/>
                <w:iCs/>
              </w:rPr>
              <w:t xml:space="preserve">  is the greatest.</w:t>
            </w:r>
          </w:p>
          <w:p w:rsidR="007D286C" w:rsidRPr="00304F52" w:rsidRDefault="007D286C" w:rsidP="00EC07C4">
            <w:pPr>
              <w:rPr>
                <w:rFonts w:eastAsiaTheme="minorEastAsia" w:cs="Arial"/>
                <w:iCs/>
              </w:rPr>
            </w:pPr>
          </w:p>
          <w:p w:rsidR="007D286C" w:rsidRPr="00304F52" w:rsidRDefault="007D286C" w:rsidP="00EC07C4">
            <w:pPr>
              <w:rPr>
                <w:rFonts w:eastAsiaTheme="minorEastAsia" w:cs="Arial"/>
                <w:b/>
                <w:bCs/>
                <w:iCs/>
              </w:rPr>
            </w:pPr>
          </w:p>
        </w:tc>
      </w:tr>
      <w:tr w:rsidR="007D286C" w:rsidRPr="00304F52" w:rsidTr="00EC07C4">
        <w:tc>
          <w:tcPr>
            <w:tcW w:w="10620" w:type="dxa"/>
            <w:shd w:val="clear" w:color="auto" w:fill="DBE5F1" w:themeFill="accent1" w:themeFillTint="33"/>
          </w:tcPr>
          <w:p w:rsidR="007D286C" w:rsidRPr="00304F52" w:rsidRDefault="007D286C" w:rsidP="00EC07C4">
            <w:pPr>
              <w:rPr>
                <w:rFonts w:eastAsiaTheme="minorEastAsia" w:cs="Arial"/>
                <w:b/>
                <w:bCs/>
                <w:iCs/>
              </w:rPr>
            </w:pPr>
          </w:p>
          <w:p w:rsidR="007D286C" w:rsidRPr="00304F52" w:rsidRDefault="007D286C" w:rsidP="00EC07C4">
            <w:pPr>
              <w:rPr>
                <w:rFonts w:eastAsiaTheme="minorEastAsia" w:cs="Arial"/>
                <w:iCs/>
              </w:rPr>
            </w:pPr>
            <w:r w:rsidRPr="00304F52">
              <w:rPr>
                <w:rFonts w:eastAsiaTheme="minorEastAsia" w:cs="Arial"/>
                <w:b/>
                <w:bCs/>
                <w:iCs/>
              </w:rPr>
              <w:t>Shortcut Method</w:t>
            </w:r>
            <w:r>
              <w:rPr>
                <w:rFonts w:eastAsiaTheme="minorEastAsia" w:cs="Arial"/>
                <w:b/>
                <w:bCs/>
                <w:iCs/>
              </w:rPr>
              <w:t xml:space="preserve"> 3</w:t>
            </w:r>
            <w:r w:rsidRPr="00304F52">
              <w:rPr>
                <w:rFonts w:eastAsiaTheme="minorEastAsia" w:cs="Arial"/>
                <w:b/>
                <w:bCs/>
                <w:iCs/>
              </w:rPr>
              <w:t xml:space="preserve">: </w:t>
            </w:r>
            <w:r w:rsidRPr="00304F52">
              <w:rPr>
                <w:rFonts w:eastAsiaTheme="minorEastAsia" w:cs="Arial"/>
                <w:iCs/>
              </w:rPr>
              <w:t>In the above example we see that the numerators and denominators increase by 3 and 7 respectively.</w:t>
            </w:r>
          </w:p>
          <w:p w:rsidR="007D286C" w:rsidRPr="00304F52" w:rsidRDefault="007D286C" w:rsidP="00EC07C4">
            <w:pPr>
              <w:rPr>
                <w:rFonts w:eastAsiaTheme="minorEastAsia" w:cs="Arial"/>
                <w:iCs/>
              </w:rPr>
            </w:pPr>
          </w:p>
          <w:p w:rsidR="007D286C" w:rsidRPr="00304F52" w:rsidRDefault="007D286C" w:rsidP="00EC07C4">
            <w:pPr>
              <w:rPr>
                <w:rFonts w:eastAsiaTheme="minorEastAsia" w:cs="Arial"/>
                <w:iCs/>
              </w:rPr>
            </w:pPr>
            <w:r w:rsidRPr="00304F52">
              <w:rPr>
                <w:rFonts w:eastAsiaTheme="minorEastAsia" w:cs="Arial"/>
                <w:iCs/>
              </w:rPr>
              <w:t xml:space="preserve">         Here,  </w:t>
            </w:r>
            <m:oMath>
              <m:f>
                <m:fPr>
                  <m:ctrlPr>
                    <w:rPr>
                      <w:rFonts w:ascii="Cambria Math" w:eastAsiaTheme="minorEastAsia" w:hAnsi="Cambria Math" w:cs="Arial"/>
                      <w:i/>
                      <w:iCs/>
                    </w:rPr>
                  </m:ctrlPr>
                </m:fPr>
                <m:num>
                  <m:r>
                    <w:rPr>
                      <w:rFonts w:ascii="Cambria Math" w:eastAsiaTheme="minorEastAsia" w:hAnsi="Cambria Math" w:cs="Arial"/>
                    </w:rPr>
                    <m:t xml:space="preserve">increase in Numerator </m:t>
                  </m:r>
                </m:num>
                <m:den>
                  <m:r>
                    <w:rPr>
                      <w:rFonts w:ascii="Cambria Math" w:eastAsiaTheme="minorEastAsia" w:hAnsi="Cambria Math" w:cs="Arial"/>
                    </w:rPr>
                    <m:t xml:space="preserve">Increase in Denominator </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3</m:t>
                  </m:r>
                </m:num>
                <m:den>
                  <m:r>
                    <w:rPr>
                      <w:rFonts w:ascii="Cambria Math" w:eastAsiaTheme="minorEastAsia" w:hAnsi="Cambria Math" w:cs="Arial"/>
                    </w:rPr>
                    <m:t>7</m:t>
                  </m:r>
                </m:den>
              </m:f>
            </m:oMath>
            <w:r w:rsidRPr="00304F52">
              <w:rPr>
                <w:rFonts w:eastAsiaTheme="minorEastAsia" w:cs="Arial"/>
                <w:iCs/>
              </w:rPr>
              <w:t xml:space="preserve"> is equal to the first fraction  </w:t>
            </w:r>
            <m:oMath>
              <m:f>
                <m:fPr>
                  <m:ctrlPr>
                    <w:rPr>
                      <w:rFonts w:ascii="Cambria Math" w:eastAsiaTheme="minorEastAsia" w:hAnsi="Cambria Math" w:cs="Arial"/>
                      <w:i/>
                      <w:iCs/>
                    </w:rPr>
                  </m:ctrlPr>
                </m:fPr>
                <m:num>
                  <m:r>
                    <w:rPr>
                      <w:rFonts w:ascii="Cambria Math" w:eastAsiaTheme="minorEastAsia" w:hAnsi="Cambria Math" w:cs="Arial"/>
                    </w:rPr>
                    <m:t>3</m:t>
                  </m:r>
                </m:num>
                <m:den>
                  <m:r>
                    <w:rPr>
                      <w:rFonts w:ascii="Cambria Math" w:eastAsiaTheme="minorEastAsia" w:hAnsi="Cambria Math" w:cs="Arial"/>
                    </w:rPr>
                    <m:t>7</m:t>
                  </m:r>
                </m:den>
              </m:f>
            </m:oMath>
            <w:r w:rsidRPr="00304F52">
              <w:rPr>
                <w:rFonts w:eastAsiaTheme="minorEastAsia" w:cs="Arial"/>
                <w:iCs/>
              </w:rPr>
              <w:t xml:space="preserve"> . Hence, </w:t>
            </w:r>
            <w:proofErr w:type="gramStart"/>
            <w:r w:rsidRPr="00304F52">
              <w:rPr>
                <w:rFonts w:eastAsiaTheme="minorEastAsia" w:cs="Arial"/>
                <w:iCs/>
              </w:rPr>
              <w:t>all the</w:t>
            </w:r>
            <w:proofErr w:type="gramEnd"/>
            <w:r w:rsidRPr="00304F52">
              <w:rPr>
                <w:rFonts w:eastAsiaTheme="minorEastAsia" w:cs="Arial"/>
                <w:iCs/>
              </w:rPr>
              <w:t xml:space="preserve"> fraction are equal.</w:t>
            </w:r>
          </w:p>
          <w:p w:rsidR="007D286C" w:rsidRPr="00304F52" w:rsidRDefault="007D286C" w:rsidP="00EC07C4">
            <w:pPr>
              <w:rPr>
                <w:rFonts w:eastAsiaTheme="minorEastAsia" w:cs="Arial"/>
                <w:b/>
                <w:bCs/>
                <w:iCs/>
              </w:rPr>
            </w:pPr>
          </w:p>
        </w:tc>
      </w:tr>
    </w:tbl>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b/>
          <w:bCs/>
          <w:iCs/>
        </w:rPr>
      </w:pPr>
      <w:r w:rsidRPr="00304F52">
        <w:rPr>
          <w:rFonts w:eastAsiaTheme="minorEastAsia" w:cs="Arial"/>
          <w:b/>
          <w:bCs/>
          <w:iCs/>
        </w:rPr>
        <w:t>Do Yourself</w:t>
      </w:r>
    </w:p>
    <w:p w:rsidR="007D286C" w:rsidRPr="00304F52" w:rsidRDefault="007D286C" w:rsidP="007D286C">
      <w:pPr>
        <w:spacing w:after="0"/>
        <w:rPr>
          <w:rFonts w:eastAsiaTheme="minorEastAsia" w:cs="Arial"/>
          <w:b/>
          <w:bCs/>
          <w:iCs/>
        </w:rPr>
      </w:pPr>
    </w:p>
    <w:p w:rsidR="007D286C" w:rsidRPr="00304F52" w:rsidRDefault="007D286C" w:rsidP="007D286C">
      <w:pPr>
        <w:pStyle w:val="ListParagraph"/>
        <w:numPr>
          <w:ilvl w:val="0"/>
          <w:numId w:val="400"/>
        </w:numPr>
        <w:spacing w:after="0"/>
        <w:rPr>
          <w:rFonts w:eastAsiaTheme="minorEastAsia" w:cs="Arial"/>
          <w:iCs/>
        </w:rPr>
      </w:pPr>
      <w:r w:rsidRPr="00304F52">
        <w:rPr>
          <w:rFonts w:eastAsiaTheme="minorEastAsia" w:cs="Arial"/>
          <w:iCs/>
        </w:rPr>
        <w:t>Which one of the following fractions is the greatest?</w:t>
      </w:r>
    </w:p>
    <w:p w:rsidR="007D286C" w:rsidRPr="00304F52" w:rsidRDefault="007D286C" w:rsidP="007D286C">
      <w:pPr>
        <w:spacing w:after="0"/>
        <w:rPr>
          <w:rFonts w:eastAsiaTheme="minorEastAsia" w:cs="Arial"/>
          <w:iCs/>
        </w:rPr>
      </w:pPr>
      <w:r w:rsidRPr="00304F52">
        <w:rPr>
          <w:rFonts w:eastAsiaTheme="minorEastAsia" w:cs="Arial"/>
          <w:iCs/>
        </w:rPr>
        <w:t xml:space="preserve">        </w:t>
      </w:r>
    </w:p>
    <w:p w:rsidR="007D286C" w:rsidRPr="00304F52" w:rsidRDefault="007D286C" w:rsidP="007D286C">
      <w:pPr>
        <w:spacing w:after="0"/>
        <w:ind w:left="720" w:firstLine="720"/>
        <w:rPr>
          <w:rFonts w:eastAsiaTheme="minorEastAsia" w:cs="Arial"/>
          <w:iCs/>
        </w:rPr>
      </w:pPr>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7</m:t>
            </m:r>
          </m:den>
        </m:f>
      </m:oMath>
      <w:r w:rsidRPr="00304F52">
        <w:rPr>
          <w:rFonts w:eastAsiaTheme="minorEastAsia" w:cs="Arial"/>
          <w:iCs/>
        </w:rPr>
        <w:t xml:space="preserve"> , </w:t>
      </w:r>
      <m:oMath>
        <m:f>
          <m:fPr>
            <m:ctrlPr>
              <w:rPr>
                <w:rFonts w:ascii="Cambria Math" w:eastAsiaTheme="minorEastAsia" w:hAnsi="Cambria Math" w:cs="Arial"/>
                <w:i/>
                <w:iCs/>
              </w:rPr>
            </m:ctrlPr>
          </m:fPr>
          <m:num>
            <m:r>
              <w:rPr>
                <w:rFonts w:ascii="Cambria Math" w:eastAsiaTheme="minorEastAsia" w:hAnsi="Cambria Math" w:cs="Arial"/>
              </w:rPr>
              <m:t>4</m:t>
            </m:r>
          </m:num>
          <m:den>
            <m:r>
              <w:rPr>
                <w:rFonts w:ascii="Cambria Math" w:eastAsiaTheme="minorEastAsia" w:hAnsi="Cambria Math" w:cs="Arial"/>
              </w:rPr>
              <m:t>15</m:t>
            </m:r>
          </m:den>
        </m:f>
      </m:oMath>
      <w:r w:rsidRPr="00304F52">
        <w:rPr>
          <w:rFonts w:eastAsiaTheme="minorEastAsia" w:cs="Arial"/>
          <w:iCs/>
        </w:rPr>
        <w:t xml:space="preserve"> ,</w:t>
      </w:r>
      <m:oMath>
        <m:r>
          <w:rPr>
            <w:rFonts w:ascii="Cambria Math" w:eastAsiaTheme="minorEastAsia" w:hAnsi="Cambria Math" w:cs="Arial"/>
          </w:rPr>
          <m:t xml:space="preserve"> </m:t>
        </m:r>
        <m:f>
          <m:fPr>
            <m:ctrlPr>
              <w:rPr>
                <w:rFonts w:ascii="Cambria Math" w:eastAsiaTheme="minorEastAsia" w:hAnsi="Cambria Math" w:cs="Arial"/>
                <w:i/>
                <w:iCs/>
              </w:rPr>
            </m:ctrlPr>
          </m:fPr>
          <m:num>
            <m:r>
              <w:rPr>
                <w:rFonts w:ascii="Cambria Math" w:eastAsiaTheme="minorEastAsia" w:hAnsi="Cambria Math" w:cs="Arial"/>
              </w:rPr>
              <m:t>6</m:t>
            </m:r>
          </m:num>
          <m:den>
            <m:r>
              <w:rPr>
                <w:rFonts w:ascii="Cambria Math" w:eastAsiaTheme="minorEastAsia" w:hAnsi="Cambria Math" w:cs="Arial"/>
              </w:rPr>
              <m:t xml:space="preserve"> 23</m:t>
            </m:r>
          </m:den>
        </m:f>
      </m:oMath>
    </w:p>
    <w:p w:rsidR="007D286C" w:rsidRPr="00304F52" w:rsidRDefault="007D286C" w:rsidP="007D286C">
      <w:pPr>
        <w:spacing w:after="0"/>
        <w:rPr>
          <w:rFonts w:eastAsiaTheme="minorEastAsia" w:cs="Arial"/>
          <w:iCs/>
        </w:rPr>
      </w:pPr>
    </w:p>
    <w:p w:rsidR="007D286C" w:rsidRPr="00304F52" w:rsidRDefault="007D286C" w:rsidP="007D286C">
      <w:pPr>
        <w:pStyle w:val="ListParagraph"/>
        <w:numPr>
          <w:ilvl w:val="0"/>
          <w:numId w:val="400"/>
        </w:numPr>
        <w:spacing w:after="0"/>
        <w:rPr>
          <w:rFonts w:eastAsiaTheme="minorEastAsia" w:cs="Arial"/>
          <w:iCs/>
        </w:rPr>
      </w:pPr>
      <w:r w:rsidRPr="00304F52">
        <w:rPr>
          <w:rFonts w:eastAsiaTheme="minorEastAsia" w:cs="Arial"/>
          <w:iCs/>
        </w:rPr>
        <w:t>Which one of the following fraction is the greatest?</w:t>
      </w:r>
    </w:p>
    <w:p w:rsidR="007D286C" w:rsidRPr="00304F52" w:rsidRDefault="007D286C" w:rsidP="007D286C">
      <w:pPr>
        <w:pStyle w:val="ListParagraph"/>
        <w:spacing w:after="0"/>
        <w:rPr>
          <w:rFonts w:eastAsiaTheme="minorEastAsia" w:cs="Arial"/>
          <w:iCs/>
        </w:rPr>
      </w:pPr>
    </w:p>
    <w:p w:rsidR="007D286C" w:rsidRPr="00304F52" w:rsidRDefault="007D286C" w:rsidP="007D286C">
      <w:pPr>
        <w:spacing w:after="0"/>
        <w:rPr>
          <w:rFonts w:eastAsiaTheme="minorEastAsia" w:cs="Arial"/>
          <w:iCs/>
        </w:rPr>
      </w:pPr>
      <w:r w:rsidRPr="00304F52">
        <w:rPr>
          <w:rFonts w:eastAsiaTheme="minorEastAsia" w:cs="Arial"/>
          <w:b/>
          <w:bCs/>
          <w:iCs/>
        </w:rPr>
        <w:t xml:space="preserve">                        </w:t>
      </w:r>
      <m:oMath>
        <m:f>
          <m:fPr>
            <m:ctrlPr>
              <w:rPr>
                <w:rFonts w:ascii="Cambria Math" w:eastAsiaTheme="minorEastAsia" w:hAnsi="Cambria Math" w:cs="Arial"/>
                <w:i/>
                <w:iCs/>
              </w:rPr>
            </m:ctrlPr>
          </m:fPr>
          <m:num>
            <m:r>
              <w:rPr>
                <w:rFonts w:ascii="Cambria Math" w:eastAsiaTheme="minorEastAsia" w:hAnsi="Cambria Math" w:cs="Arial"/>
              </w:rPr>
              <m:t>3</m:t>
            </m:r>
          </m:num>
          <m:den>
            <m:r>
              <w:rPr>
                <w:rFonts w:ascii="Cambria Math" w:eastAsiaTheme="minorEastAsia" w:hAnsi="Cambria Math" w:cs="Arial"/>
              </w:rPr>
              <m:t>7</m:t>
            </m:r>
          </m:den>
        </m:f>
        <m:r>
          <w:rPr>
            <w:rFonts w:ascii="Cambria Math" w:eastAsiaTheme="minorEastAsia" w:hAnsi="Cambria Math" w:cs="Arial"/>
          </w:rPr>
          <m:t>,</m:t>
        </m:r>
      </m:oMath>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6</m:t>
            </m:r>
          </m:num>
          <m:den>
            <m:r>
              <w:rPr>
                <w:rFonts w:ascii="Cambria Math" w:eastAsiaTheme="minorEastAsia" w:hAnsi="Cambria Math" w:cs="Arial"/>
              </w:rPr>
              <m:t>14</m:t>
            </m:r>
          </m:den>
        </m:f>
      </m:oMath>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9</m:t>
            </m:r>
          </m:num>
          <m:den>
            <m:r>
              <w:rPr>
                <w:rFonts w:ascii="Cambria Math" w:eastAsiaTheme="minorEastAsia" w:hAnsi="Cambria Math" w:cs="Arial"/>
              </w:rPr>
              <m:t>21</m:t>
            </m:r>
          </m:den>
        </m:f>
      </m:oMath>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12</m:t>
            </m:r>
          </m:num>
          <m:den>
            <m:r>
              <w:rPr>
                <w:rFonts w:ascii="Cambria Math" w:eastAsiaTheme="minorEastAsia" w:hAnsi="Cambria Math" w:cs="Arial"/>
              </w:rPr>
              <m:t>28</m:t>
            </m:r>
          </m:den>
        </m:f>
      </m:oMath>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cs="Arial"/>
          <w:b/>
          <w:bCs/>
          <w:iCs/>
        </w:rPr>
      </w:pPr>
      <w:r w:rsidRPr="00304F52">
        <w:rPr>
          <w:rFonts w:eastAsiaTheme="minorEastAsia" w:cs="Arial"/>
          <w:iCs/>
        </w:rPr>
        <w:t xml:space="preserve">               </w:t>
      </w:r>
    </w:p>
    <w:p w:rsidR="007D286C" w:rsidRPr="00C25F53" w:rsidRDefault="007D286C" w:rsidP="007D286C">
      <w:pPr>
        <w:spacing w:after="0"/>
        <w:ind w:left="720" w:hanging="720"/>
        <w:jc w:val="center"/>
        <w:rPr>
          <w:rFonts w:eastAsiaTheme="minorEastAsia" w:cs="Arial"/>
          <w:b/>
          <w:bCs/>
          <w:iCs/>
        </w:rPr>
      </w:pPr>
      <w:r w:rsidRPr="00C25F53">
        <w:rPr>
          <w:rFonts w:eastAsiaTheme="minorEastAsia" w:cs="Arial"/>
          <w:b/>
          <w:bCs/>
          <w:iCs/>
        </w:rPr>
        <w:t>Trick</w:t>
      </w:r>
      <w:r>
        <w:rPr>
          <w:rFonts w:eastAsiaTheme="minorEastAsia" w:cs="Arial"/>
          <w:b/>
          <w:bCs/>
          <w:iCs/>
        </w:rPr>
        <w:t xml:space="preserve"> </w:t>
      </w:r>
      <w:r w:rsidRPr="00C25F53">
        <w:rPr>
          <w:rFonts w:eastAsiaTheme="minorEastAsia" w:cs="Arial"/>
          <w:b/>
          <w:bCs/>
          <w:iCs/>
        </w:rPr>
        <w:t>22</w:t>
      </w:r>
    </w:p>
    <w:p w:rsidR="007D286C" w:rsidRDefault="007D286C" w:rsidP="007D286C">
      <w:pPr>
        <w:spacing w:after="0"/>
        <w:ind w:left="720" w:hanging="720"/>
        <w:jc w:val="center"/>
        <w:rPr>
          <w:rFonts w:eastAsiaTheme="minorEastAsia" w:cs="Arial"/>
          <w:b/>
          <w:bCs/>
          <w:iCs/>
        </w:rPr>
      </w:pPr>
    </w:p>
    <w:p w:rsidR="007D286C" w:rsidRPr="00C25F53" w:rsidRDefault="007D286C" w:rsidP="007D286C">
      <w:pPr>
        <w:spacing w:after="0"/>
        <w:ind w:left="1440" w:hanging="1440"/>
        <w:rPr>
          <w:rFonts w:eastAsiaTheme="minorEastAsia" w:cs="Arial"/>
          <w:i/>
          <w:iCs/>
        </w:rPr>
      </w:pPr>
      <w:r w:rsidRPr="00C25F53">
        <w:rPr>
          <w:rFonts w:eastAsiaTheme="minorEastAsia" w:cs="Arial"/>
          <w:b/>
          <w:bCs/>
          <w:i/>
          <w:iCs/>
        </w:rPr>
        <w:t>Example:</w:t>
      </w:r>
      <w:r w:rsidRPr="00C25F53">
        <w:rPr>
          <w:rFonts w:eastAsiaTheme="minorEastAsia" w:cs="Arial"/>
          <w:b/>
          <w:bCs/>
          <w:i/>
          <w:iCs/>
        </w:rPr>
        <w:tab/>
      </w:r>
      <w:r w:rsidRPr="00C25F53">
        <w:rPr>
          <w:rFonts w:eastAsiaTheme="minorEastAsia" w:cs="Arial"/>
          <w:b/>
          <w:i/>
          <w:iCs/>
        </w:rPr>
        <w:t xml:space="preserve">Supply the two missing figures which are indicated by asterisks in the equality 5 </w:t>
      </w:r>
      <m:oMath>
        <m:f>
          <m:fPr>
            <m:ctrlPr>
              <w:rPr>
                <w:rFonts w:ascii="Cambria Math" w:eastAsiaTheme="minorEastAsia" w:hAnsi="Cambria Math" w:cs="Arial"/>
                <w:b/>
                <w:i/>
                <w:iCs/>
              </w:rPr>
            </m:ctrlPr>
          </m:fPr>
          <m:num>
            <m:r>
              <m:rPr>
                <m:sty m:val="bi"/>
              </m:rPr>
              <w:rPr>
                <w:rFonts w:ascii="Cambria Math" w:eastAsiaTheme="minorEastAsia" w:hAnsi="Cambria Math" w:cs="Arial"/>
              </w:rPr>
              <m:t>3</m:t>
            </m:r>
          </m:num>
          <m:den>
            <m:r>
              <m:rPr>
                <m:sty m:val="bi"/>
              </m:rPr>
              <w:rPr>
                <w:rFonts w:ascii="Cambria Math" w:eastAsiaTheme="minorEastAsia" w:hAnsi="Cambria Math" w:cs="Arial"/>
              </w:rPr>
              <m:t>*</m:t>
            </m:r>
          </m:den>
        </m:f>
      </m:oMath>
      <w:r w:rsidRPr="00C25F53">
        <w:rPr>
          <w:rFonts w:eastAsiaTheme="minorEastAsia" w:cs="Arial"/>
          <w:b/>
          <w:i/>
          <w:iCs/>
        </w:rPr>
        <w:t xml:space="preserve"> </w:t>
      </w:r>
      <w:r w:rsidRPr="00C25F53">
        <w:rPr>
          <w:rFonts w:eastAsiaTheme="minorEastAsia" w:cs="Arial"/>
          <w:b/>
          <w:i/>
          <w:iCs/>
        </w:rPr>
        <w:sym w:font="Symbol" w:char="F0B4"/>
      </w:r>
      <w:r w:rsidRPr="00C25F53">
        <w:rPr>
          <w:rFonts w:eastAsiaTheme="minorEastAsia" w:cs="Arial"/>
          <w:b/>
          <w:i/>
          <w:iCs/>
        </w:rPr>
        <w:t xml:space="preserve"> *</w:t>
      </w:r>
      <m:oMath>
        <m:f>
          <m:fPr>
            <m:ctrlPr>
              <w:rPr>
                <w:rFonts w:ascii="Cambria Math" w:eastAsiaTheme="minorEastAsia" w:hAnsi="Cambria Math" w:cs="Arial"/>
                <w:b/>
                <w:i/>
                <w:iCs/>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C25F53">
        <w:rPr>
          <w:rFonts w:eastAsiaTheme="minorEastAsia" w:cs="Arial"/>
          <w:b/>
          <w:i/>
          <w:iCs/>
        </w:rPr>
        <w:t xml:space="preserve"> = 19, the fraction being in their lowest terms.</w:t>
      </w:r>
    </w:p>
    <w:p w:rsidR="007D286C" w:rsidRPr="00304F52" w:rsidRDefault="007D286C" w:rsidP="007D286C">
      <w:pPr>
        <w:spacing w:after="0"/>
        <w:ind w:left="720"/>
        <w:rPr>
          <w:rFonts w:eastAsiaTheme="minorEastAsia" w:cs="Arial"/>
          <w:iCs/>
        </w:rPr>
      </w:pPr>
    </w:p>
    <w:tbl>
      <w:tblPr>
        <w:tblStyle w:val="TableGrid"/>
        <w:tblW w:w="0" w:type="auto"/>
        <w:tblInd w:w="108" w:type="dxa"/>
        <w:shd w:val="clear" w:color="auto" w:fill="EEECE1" w:themeFill="background2"/>
        <w:tblLook w:val="04A0" w:firstRow="1" w:lastRow="0" w:firstColumn="1" w:lastColumn="0" w:noHBand="0" w:noVBand="1"/>
      </w:tblPr>
      <w:tblGrid>
        <w:gridCol w:w="4581"/>
        <w:gridCol w:w="4554"/>
      </w:tblGrid>
      <w:tr w:rsidR="007D286C" w:rsidRPr="00304F52" w:rsidTr="00EC07C4">
        <w:tc>
          <w:tcPr>
            <w:tcW w:w="5265" w:type="dxa"/>
            <w:shd w:val="clear" w:color="auto" w:fill="EEECE1" w:themeFill="background2"/>
          </w:tcPr>
          <w:p w:rsidR="007D286C" w:rsidRPr="00304F52" w:rsidRDefault="007D286C" w:rsidP="00EC07C4">
            <w:pPr>
              <w:jc w:val="center"/>
              <w:rPr>
                <w:rFonts w:eastAsiaTheme="minorEastAsia" w:cs="Arial"/>
                <w:b/>
                <w:bCs/>
                <w:iCs/>
              </w:rPr>
            </w:pPr>
            <w:r>
              <w:rPr>
                <w:rFonts w:eastAsiaTheme="minorEastAsia" w:cs="Arial"/>
                <w:b/>
                <w:bCs/>
                <w:iCs/>
              </w:rPr>
              <w:t>Rule</w:t>
            </w:r>
          </w:p>
          <w:p w:rsidR="007D286C" w:rsidRPr="00304F52" w:rsidRDefault="007D286C" w:rsidP="00EC07C4">
            <w:pPr>
              <w:rPr>
                <w:rFonts w:eastAsiaTheme="minorEastAsia" w:cs="Arial"/>
                <w:b/>
                <w:bCs/>
                <w:iCs/>
              </w:rPr>
            </w:pPr>
            <w:r w:rsidRPr="00304F52">
              <w:rPr>
                <w:rFonts w:eastAsiaTheme="minorEastAsia" w:cs="Arial"/>
                <w:b/>
                <w:bCs/>
                <w:iCs/>
              </w:rPr>
              <w:t xml:space="preserve">To determine the missing figures which are indicated by </w:t>
            </w:r>
            <w:proofErr w:type="gramStart"/>
            <w:r w:rsidRPr="00304F52">
              <w:rPr>
                <w:rFonts w:eastAsiaTheme="minorEastAsia" w:cs="Arial"/>
                <w:b/>
                <w:bCs/>
                <w:iCs/>
              </w:rPr>
              <w:t>asterisks.</w:t>
            </w:r>
            <w:proofErr w:type="gramEnd"/>
          </w:p>
          <w:p w:rsidR="007D286C" w:rsidRPr="00304F52" w:rsidRDefault="007D286C" w:rsidP="00EC07C4">
            <w:pPr>
              <w:rPr>
                <w:rFonts w:eastAsiaTheme="minorEastAsia" w:cs="Arial"/>
                <w:b/>
                <w:bCs/>
                <w:iCs/>
              </w:rPr>
            </w:pPr>
          </w:p>
          <w:p w:rsidR="007D286C" w:rsidRPr="00C25F53" w:rsidRDefault="007D286C" w:rsidP="00EC07C4">
            <w:pPr>
              <w:rPr>
                <w:rFonts w:eastAsiaTheme="minorEastAsia" w:cs="Arial"/>
                <w:iCs/>
              </w:rPr>
            </w:pPr>
            <w:r w:rsidRPr="00304F52">
              <w:rPr>
                <w:rFonts w:eastAsiaTheme="minorEastAsia" w:cs="Arial"/>
                <w:b/>
                <w:bCs/>
                <w:iCs/>
              </w:rPr>
              <w:t xml:space="preserve">There is </w:t>
            </w:r>
            <w:r w:rsidRPr="00304F52">
              <w:rPr>
                <w:rFonts w:eastAsiaTheme="minorEastAsia" w:cs="Arial"/>
                <w:iCs/>
              </w:rPr>
              <w:t>no any general rule that will apply to all type of question. We can better understand the rule to determine the missing figur</w:t>
            </w:r>
            <w:r>
              <w:rPr>
                <w:rFonts w:eastAsiaTheme="minorEastAsia" w:cs="Arial"/>
                <w:iCs/>
              </w:rPr>
              <w:t>es by the illustrative example.</w:t>
            </w:r>
          </w:p>
        </w:tc>
        <w:tc>
          <w:tcPr>
            <w:tcW w:w="5265" w:type="dxa"/>
            <w:shd w:val="clear" w:color="auto" w:fill="EEECE1" w:themeFill="background2"/>
          </w:tcPr>
          <w:p w:rsidR="007D286C" w:rsidRPr="00304F52" w:rsidRDefault="007D286C" w:rsidP="00EC07C4">
            <w:pPr>
              <w:rPr>
                <w:rFonts w:eastAsiaTheme="minorEastAsia" w:cs="Arial"/>
                <w:iCs/>
              </w:rPr>
            </w:pPr>
            <w:r w:rsidRPr="00304F52">
              <w:rPr>
                <w:rFonts w:eastAsiaTheme="minorEastAsia" w:cs="Arial"/>
                <w:b/>
                <w:bCs/>
                <w:iCs/>
              </w:rPr>
              <w:t xml:space="preserve">Shortcut Method: </w:t>
            </w:r>
            <w:r w:rsidRPr="00304F52">
              <w:rPr>
                <w:rFonts w:eastAsiaTheme="minorEastAsia" w:cs="Arial"/>
                <w:iCs/>
              </w:rPr>
              <w:t xml:space="preserve">Since (5 + a fraction) is contained (3 + a fraction) times in 19, the integral portion of the </w:t>
            </w:r>
          </w:p>
          <w:p w:rsidR="007D286C" w:rsidRPr="00304F52" w:rsidRDefault="007D286C" w:rsidP="00EC07C4">
            <w:pPr>
              <w:rPr>
                <w:rFonts w:eastAsiaTheme="minorEastAsia" w:cs="Arial"/>
                <w:iCs/>
              </w:rPr>
            </w:pPr>
            <w:r w:rsidRPr="00304F52">
              <w:rPr>
                <w:rFonts w:eastAsiaTheme="minorEastAsia" w:cs="Arial"/>
                <w:iCs/>
              </w:rPr>
              <w:t xml:space="preserve">           Second mixed number must be 3.</w:t>
            </w:r>
          </w:p>
          <w:p w:rsidR="007D286C" w:rsidRPr="00304F52" w:rsidRDefault="007D286C" w:rsidP="00EC07C4">
            <w:pPr>
              <w:rPr>
                <w:rFonts w:eastAsiaTheme="minorEastAsia" w:cs="Arial"/>
                <w:iCs/>
              </w:rPr>
            </w:pPr>
            <w:r w:rsidRPr="00304F52">
              <w:rPr>
                <w:rFonts w:eastAsiaTheme="minorEastAsia" w:cs="Arial"/>
                <w:iCs/>
              </w:rPr>
              <w:t xml:space="preserve">            Hence, 5 </w:t>
            </w:r>
            <m:oMath>
              <m:f>
                <m:fPr>
                  <m:ctrlPr>
                    <w:rPr>
                      <w:rFonts w:ascii="Cambria Math" w:eastAsiaTheme="minorEastAsia" w:hAnsi="Cambria Math" w:cs="Arial"/>
                      <w:i/>
                      <w:iCs/>
                    </w:rPr>
                  </m:ctrlPr>
                </m:fPr>
                <m:num>
                  <m:r>
                    <w:rPr>
                      <w:rFonts w:ascii="Cambria Math" w:eastAsiaTheme="minorEastAsia" w:hAnsi="Cambria Math" w:cs="Arial"/>
                    </w:rPr>
                    <m:t>3</m:t>
                  </m:r>
                </m:num>
                <m:den>
                  <m:r>
                    <w:rPr>
                      <w:rFonts w:ascii="Cambria Math" w:eastAsiaTheme="minorEastAsia" w:hAnsi="Cambria Math" w:cs="Arial"/>
                    </w:rPr>
                    <m:t>*</m:t>
                  </m:r>
                </m:den>
              </m:f>
            </m:oMath>
            <w:r w:rsidRPr="00304F52">
              <w:rPr>
                <w:rFonts w:eastAsiaTheme="minorEastAsia" w:cs="Arial"/>
                <w:iCs/>
              </w:rPr>
              <w:t xml:space="preserve"> </w:t>
            </w:r>
            <w:r w:rsidRPr="00304F52">
              <w:rPr>
                <w:rFonts w:eastAsiaTheme="minorEastAsia" w:cs="Arial"/>
                <w:iCs/>
              </w:rPr>
              <w:sym w:font="Symbol" w:char="F0B4"/>
            </w:r>
            <w:r w:rsidRPr="00304F52">
              <w:rPr>
                <w:rFonts w:eastAsiaTheme="minorEastAsia" w:cs="Arial"/>
                <w:iCs/>
              </w:rPr>
              <w:t xml:space="preserve"> 3 </w:t>
            </w:r>
            <m:oMath>
              <m:f>
                <m:fPr>
                  <m:ctrlPr>
                    <w:rPr>
                      <w:rFonts w:ascii="Cambria Math" w:eastAsiaTheme="minorEastAsia" w:hAnsi="Cambria Math" w:cs="Arial"/>
                      <w:i/>
                      <w:iCs/>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iCs/>
              </w:rPr>
              <w:t xml:space="preserve"> = 19</w:t>
            </w:r>
          </w:p>
          <w:p w:rsidR="007D286C" w:rsidRPr="00304F52" w:rsidRDefault="007D286C" w:rsidP="00EC07C4">
            <w:pPr>
              <w:rPr>
                <w:rFonts w:eastAsiaTheme="minorEastAsia" w:cs="Arial"/>
                <w:iCs/>
              </w:rPr>
            </w:pPr>
            <w:r w:rsidRPr="00304F52">
              <w:rPr>
                <w:rFonts w:eastAsiaTheme="minorEastAsia" w:cs="Arial"/>
                <w:iCs/>
              </w:rPr>
              <w:t xml:space="preserve">            Or, 5 </w:t>
            </w:r>
            <m:oMath>
              <m:f>
                <m:fPr>
                  <m:ctrlPr>
                    <w:rPr>
                      <w:rFonts w:ascii="Cambria Math" w:eastAsiaTheme="minorEastAsia" w:hAnsi="Cambria Math" w:cs="Arial"/>
                      <w:i/>
                      <w:iCs/>
                    </w:rPr>
                  </m:ctrlPr>
                </m:fPr>
                <m:num>
                  <m:r>
                    <w:rPr>
                      <w:rFonts w:ascii="Cambria Math" w:eastAsiaTheme="minorEastAsia" w:hAnsi="Cambria Math" w:cs="Arial"/>
                    </w:rPr>
                    <m:t>3</m:t>
                  </m:r>
                </m:num>
                <m:den>
                  <m:r>
                    <w:rPr>
                      <w:rFonts w:ascii="Cambria Math" w:eastAsiaTheme="minorEastAsia" w:hAnsi="Cambria Math" w:cs="Arial"/>
                    </w:rPr>
                    <m:t>*</m:t>
                  </m:r>
                </m:den>
              </m:f>
            </m:oMath>
            <w:r w:rsidRPr="00304F52">
              <w:rPr>
                <w:rFonts w:eastAsiaTheme="minorEastAsia" w:cs="Arial"/>
                <w:iCs/>
              </w:rPr>
              <w:t xml:space="preserve"> = 19 </w:t>
            </w:r>
            <w:r w:rsidRPr="00304F52">
              <w:rPr>
                <w:rFonts w:eastAsiaTheme="minorEastAsia" w:cs="Arial"/>
                <w:iCs/>
              </w:rPr>
              <w:sym w:font="Symbol" w:char="F0B4"/>
            </w:r>
            <w:r w:rsidRPr="00304F52">
              <w:rPr>
                <w:rFonts w:eastAsiaTheme="minorEastAsia" w:cs="Arial"/>
                <w:iCs/>
              </w:rPr>
              <w:t xml:space="preserve"> </w:t>
            </w:r>
            <m:oMath>
              <m:f>
                <m:fPr>
                  <m:ctrlPr>
                    <w:rPr>
                      <w:rFonts w:ascii="Cambria Math" w:eastAsiaTheme="minorEastAsia" w:hAnsi="Cambria Math" w:cs="Arial"/>
                      <w:i/>
                      <w:iCs/>
                    </w:rPr>
                  </m:ctrlPr>
                </m:fPr>
                <m:num>
                  <m:r>
                    <w:rPr>
                      <w:rFonts w:ascii="Cambria Math" w:eastAsiaTheme="minorEastAsia" w:hAnsi="Cambria Math" w:cs="Arial"/>
                    </w:rPr>
                    <m:t>2</m:t>
                  </m:r>
                </m:num>
                <m:den>
                  <m:r>
                    <w:rPr>
                      <w:rFonts w:ascii="Cambria Math" w:eastAsiaTheme="minorEastAsia" w:hAnsi="Cambria Math" w:cs="Arial"/>
                    </w:rPr>
                    <m:t>7</m:t>
                  </m:r>
                </m:den>
              </m:f>
            </m:oMath>
            <w:r w:rsidRPr="00304F52">
              <w:rPr>
                <w:rFonts w:eastAsiaTheme="minorEastAsia" w:cs="Arial"/>
                <w:iCs/>
              </w:rPr>
              <w:t xml:space="preserve"> = 5</w:t>
            </w:r>
            <m:oMath>
              <m:f>
                <m:fPr>
                  <m:ctrlPr>
                    <w:rPr>
                      <w:rFonts w:ascii="Cambria Math" w:eastAsiaTheme="minorEastAsia" w:hAnsi="Cambria Math" w:cs="Arial"/>
                      <w:i/>
                      <w:iCs/>
                    </w:rPr>
                  </m:ctrlPr>
                </m:fPr>
                <m:num>
                  <m:r>
                    <w:rPr>
                      <w:rFonts w:ascii="Cambria Math" w:eastAsiaTheme="minorEastAsia" w:hAnsi="Cambria Math" w:cs="Arial"/>
                    </w:rPr>
                    <m:t>3</m:t>
                  </m:r>
                </m:num>
                <m:den>
                  <m:r>
                    <w:rPr>
                      <w:rFonts w:ascii="Cambria Math" w:eastAsiaTheme="minorEastAsia" w:hAnsi="Cambria Math" w:cs="Arial"/>
                    </w:rPr>
                    <m:t>7</m:t>
                  </m:r>
                </m:den>
              </m:f>
            </m:oMath>
          </w:p>
          <w:p w:rsidR="007D286C" w:rsidRPr="00C25F53" w:rsidRDefault="007D286C" w:rsidP="00EC07C4">
            <w:pPr>
              <w:rPr>
                <w:rFonts w:eastAsiaTheme="minorEastAsia" w:cs="Arial"/>
                <w:iCs/>
              </w:rPr>
            </w:pPr>
            <w:r w:rsidRPr="00304F52">
              <w:rPr>
                <w:rFonts w:eastAsiaTheme="minorEastAsia" w:cs="Arial"/>
                <w:iCs/>
              </w:rPr>
              <w:t xml:space="preserve">           </w:t>
            </w:r>
            <m:oMath>
              <m:r>
                <w:rPr>
                  <w:rFonts w:ascii="Cambria Math" w:eastAsiaTheme="minorEastAsia" w:hAnsi="Cambria Math" w:cs="Arial"/>
                </w:rPr>
                <m:t>∴</m:t>
              </m:r>
            </m:oMath>
            <w:r>
              <w:rPr>
                <w:rFonts w:eastAsiaTheme="minorEastAsia" w:cs="Arial"/>
                <w:iCs/>
              </w:rPr>
              <w:t xml:space="preserve"> the required figures are 7, 3,</w:t>
            </w:r>
          </w:p>
        </w:tc>
      </w:tr>
    </w:tbl>
    <w:p w:rsidR="007D286C" w:rsidRPr="00304F52" w:rsidRDefault="007D286C" w:rsidP="007D286C">
      <w:pPr>
        <w:spacing w:after="0"/>
        <w:ind w:left="720"/>
        <w:rPr>
          <w:rFonts w:eastAsiaTheme="minorEastAsia" w:cs="Arial"/>
          <w:b/>
          <w:bCs/>
          <w:iCs/>
        </w:rPr>
      </w:pPr>
    </w:p>
    <w:p w:rsidR="007D286C" w:rsidRPr="00304F52" w:rsidRDefault="007D286C" w:rsidP="007D286C">
      <w:pPr>
        <w:spacing w:after="0"/>
        <w:rPr>
          <w:rFonts w:eastAsiaTheme="minorEastAsia" w:cs="Arial"/>
          <w:iCs/>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rPr>
          <w:rFonts w:eastAsiaTheme="minorEastAsia" w:cs="Arial"/>
          <w:iCs/>
        </w:rPr>
      </w:pPr>
    </w:p>
    <w:p w:rsidR="007D286C" w:rsidRPr="00304F52" w:rsidRDefault="007D286C" w:rsidP="007D286C">
      <w:pPr>
        <w:spacing w:after="0"/>
        <w:rPr>
          <w:rFonts w:eastAsiaTheme="minorEastAsia"/>
          <w:iCs/>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rPr>
          <w:rFonts w:eastAsiaTheme="minorEastAsia"/>
          <w:iCs/>
        </w:rPr>
      </w:pPr>
    </w:p>
    <w:p w:rsidR="007D286C" w:rsidRPr="00304F52" w:rsidRDefault="007D286C" w:rsidP="007D286C">
      <w:pPr>
        <w:tabs>
          <w:tab w:val="center" w:pos="4680"/>
          <w:tab w:val="right" w:pos="9360"/>
        </w:tabs>
        <w:spacing w:after="0" w:line="240" w:lineRule="auto"/>
        <w:rPr>
          <w:rFonts w:cstheme="minorBidi"/>
          <w:lang w:bidi="ar-SA"/>
        </w:rPr>
      </w:pPr>
    </w:p>
    <w:p w:rsidR="007D286C" w:rsidRPr="00304F52" w:rsidRDefault="007D286C" w:rsidP="007D286C">
      <w:pPr>
        <w:tabs>
          <w:tab w:val="center" w:pos="4680"/>
          <w:tab w:val="right" w:pos="9360"/>
        </w:tabs>
        <w:spacing w:after="0" w:line="240" w:lineRule="auto"/>
        <w:rPr>
          <w:rFonts w:cstheme="minorBidi"/>
          <w:lang w:bidi="ar-SA"/>
        </w:rPr>
      </w:pP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36" w:type="dxa"/>
          </w:tcPr>
          <w:p w:rsidR="007D286C" w:rsidRPr="00304F52" w:rsidRDefault="007D286C" w:rsidP="00EC07C4">
            <w:pPr>
              <w:tabs>
                <w:tab w:val="center" w:pos="4680"/>
                <w:tab w:val="right" w:pos="9360"/>
              </w:tabs>
              <w:spacing w:line="240" w:lineRule="auto"/>
              <w:jc w:val="center"/>
              <w:rPr>
                <w:rFonts w:cstheme="minorBidi"/>
                <w:lang w:bidi="ar-SA"/>
              </w:rPr>
            </w:pPr>
            <w:r w:rsidRPr="00304F52">
              <w:rPr>
                <w:rFonts w:cstheme="minorBidi"/>
                <w:lang w:bidi="ar-SA"/>
              </w:rPr>
              <w:t>EXERCISE 1</w:t>
            </w:r>
          </w:p>
        </w:tc>
      </w:tr>
    </w:tbl>
    <w:p w:rsidR="007D286C" w:rsidRPr="00304F52" w:rsidRDefault="007D286C" w:rsidP="007D286C">
      <w:pPr>
        <w:spacing w:before="100" w:beforeAutospacing="1" w:after="0" w:line="240" w:lineRule="auto"/>
        <w:rPr>
          <w:rFonts w:eastAsiaTheme="minorEastAsia" w:cstheme="minorBidi"/>
          <w:u w:val="single"/>
        </w:rPr>
        <w:sectPr w:rsidR="007D286C" w:rsidRPr="00304F52" w:rsidSect="009A4C1C">
          <w:type w:val="continuous"/>
          <w:pgSz w:w="11907" w:h="16839" w:code="9"/>
          <w:pgMar w:top="1620" w:right="1260" w:bottom="1260" w:left="1620" w:header="720" w:footer="720" w:gutter="0"/>
          <w:cols w:sep="1" w:space="720"/>
          <w:docGrid w:linePitch="360"/>
        </w:sectPr>
      </w:pPr>
      <w:r w:rsidRPr="00304F52">
        <w:rPr>
          <w:rFonts w:eastAsiaTheme="minorEastAsia" w:cstheme="minorBidi"/>
          <w:b/>
          <w:u w:val="single"/>
        </w:rPr>
        <w:t xml:space="preserve">                                                      </w:t>
      </w:r>
    </w:p>
    <w:p w:rsidR="007D286C" w:rsidRPr="00304F52" w:rsidRDefault="007D286C" w:rsidP="007D286C">
      <w:pPr>
        <w:pStyle w:val="ListParagraph"/>
        <w:numPr>
          <w:ilvl w:val="0"/>
          <w:numId w:val="33"/>
        </w:numPr>
        <w:spacing w:after="0"/>
        <w:rPr>
          <w:rFonts w:eastAsiaTheme="minorEastAsia" w:cs="Arial"/>
        </w:rPr>
      </w:pPr>
      <w:r w:rsidRPr="00304F52">
        <w:rPr>
          <w:rFonts w:cs="Arial"/>
        </w:rPr>
        <w:t xml:space="preserve">Simplify: </w:t>
      </w:r>
      <m:oMath>
        <m:r>
          <m:rPr>
            <m:sty m:val="p"/>
          </m:rPr>
          <w:rPr>
            <w:rFonts w:ascii="Cambria Math" w:hAnsi="Cambria Math" w:cs="Arial"/>
          </w:rPr>
          <m:t>10</m:t>
        </m:r>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m:t>
            </m:r>
          </m:den>
        </m:f>
        <m:r>
          <m:rPr>
            <m:sty m:val="p"/>
          </m:rPr>
          <w:rPr>
            <w:rFonts w:ascii="Cambria Math" w:hAnsi="Cambria Math" w:cs="Arial"/>
          </w:rPr>
          <m:t>-[8</m:t>
        </m:r>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m:t>
            </m:r>
          </m:den>
        </m:f>
        <m:r>
          <m:rPr>
            <m:sty m:val="p"/>
          </m:rPr>
          <w:rPr>
            <w:rFonts w:ascii="Cambria Math" w:hAnsi="Cambria Math" w:cs="Arial"/>
          </w:rPr>
          <m:t>+</m:t>
        </m:r>
        <m:d>
          <m:dPr>
            <m:begChr m:val="{"/>
            <m:endChr m:val="}"/>
            <m:ctrlPr>
              <w:rPr>
                <w:rFonts w:ascii="Cambria Math" w:hAnsi="Cambria Math" w:cs="Arial"/>
              </w:rPr>
            </m:ctrlPr>
          </m:dPr>
          <m:e>
            <m:r>
              <m:rPr>
                <m:sty m:val="p"/>
              </m:rPr>
              <w:rPr>
                <w:rFonts w:ascii="Cambria Math" w:hAnsi="Cambria Math" w:cs="Arial"/>
              </w:rPr>
              <m:t>6-</m:t>
            </m:r>
            <m:d>
              <m:dPr>
                <m:ctrlPr>
                  <w:rPr>
                    <w:rFonts w:ascii="Cambria Math" w:hAnsi="Cambria Math" w:cs="Arial"/>
                  </w:rPr>
                </m:ctrlPr>
              </m:dPr>
              <m:e>
                <m:r>
                  <m:rPr>
                    <m:sty m:val="p"/>
                  </m:rPr>
                  <w:rPr>
                    <w:rFonts w:ascii="Cambria Math" w:hAnsi="Cambria Math" w:cs="Arial"/>
                  </w:rPr>
                  <m:t>7-</m:t>
                </m:r>
                <m:bar>
                  <m:barPr>
                    <m:pos m:val="top"/>
                    <m:ctrlPr>
                      <w:rPr>
                        <w:rFonts w:ascii="Cambria Math" w:hAnsi="Cambria Math" w:cs="Arial"/>
                      </w:rPr>
                    </m:ctrlPr>
                  </m:barPr>
                  <m:e>
                    <m:r>
                      <m:rPr>
                        <m:sty m:val="p"/>
                      </m:rPr>
                      <w:rPr>
                        <w:rFonts w:ascii="Cambria Math" w:hAnsi="Cambria Math" w:cs="Arial"/>
                      </w:rPr>
                      <m:t>6-4</m:t>
                    </m:r>
                  </m:e>
                </m:bar>
                <m:ctrlPr>
                  <w:rPr>
                    <w:rFonts w:ascii="Cambria Math" w:eastAsiaTheme="minorEastAsia" w:hAnsi="Cambria Math" w:cs="Arial"/>
                  </w:rPr>
                </m:ctrlPr>
              </m:e>
            </m:d>
            <m:ctrlPr>
              <w:rPr>
                <w:rFonts w:ascii="Cambria Math" w:eastAsiaTheme="minorEastAsia" w:hAnsi="Cambria Math" w:cs="Arial"/>
              </w:rPr>
            </m:ctrlPr>
          </m:e>
        </m:d>
        <m:r>
          <m:rPr>
            <m:sty m:val="p"/>
          </m:rPr>
          <w:rPr>
            <w:rFonts w:ascii="Cambria Math" w:eastAsiaTheme="minorEastAsia" w:hAnsi="Cambria Math" w:cs="Arial"/>
          </w:rPr>
          <m:t>]</m:t>
        </m:r>
      </m:oMath>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numPr>
          <w:ilvl w:val="0"/>
          <w:numId w:val="1"/>
        </w:numPr>
        <w:spacing w:after="0"/>
        <w:rPr>
          <w:rFonts w:cs="Arial"/>
          <w:vertAlign w:val="superscript"/>
        </w:rPr>
      </w:pPr>
      <m:oMath>
        <m:f>
          <m:fPr>
            <m:ctrlPr>
              <w:rPr>
                <w:rFonts w:ascii="Cambria Math" w:hAnsi="Cambria Math" w:cs="Arial"/>
              </w:rPr>
            </m:ctrlPr>
          </m:fPr>
          <m:num>
            <m:r>
              <m:rPr>
                <m:sty m:val="p"/>
              </m:rPr>
              <w:rPr>
                <w:rFonts w:ascii="Cambria Math" w:hAnsi="Cambria Math" w:cs="Arial"/>
              </w:rPr>
              <m:t>5</m:t>
            </m:r>
          </m:num>
          <m:den>
            <m:r>
              <m:rPr>
                <m:sty m:val="p"/>
              </m:rPr>
              <w:rPr>
                <w:rFonts w:ascii="Cambria Math" w:hAnsi="Cambria Math" w:cs="Arial"/>
              </w:rPr>
              <m:t>2</m:t>
            </m:r>
          </m:den>
        </m:f>
      </m:oMath>
      <w:r w:rsidR="007D286C" w:rsidRPr="00304F52">
        <w:rPr>
          <w:rFonts w:eastAsiaTheme="minorEastAsia" w:cs="Arial"/>
        </w:rPr>
        <w:t xml:space="preserve">                        </w:t>
      </w:r>
      <w:r w:rsidR="007D286C" w:rsidRPr="00304F52">
        <w:rPr>
          <w:rFonts w:eastAsiaTheme="minorEastAsia" w:cs="Arial"/>
        </w:rPr>
        <w:tab/>
        <w:t>(c) 1</w:t>
      </w:r>
    </w:p>
    <w:p w:rsidR="007D286C" w:rsidRPr="00304F52" w:rsidRDefault="007D286C" w:rsidP="007D286C">
      <w:pPr>
        <w:pStyle w:val="ListParagraph"/>
        <w:spacing w:after="0"/>
        <w:ind w:left="810"/>
        <w:rPr>
          <w:rFonts w:cs="Arial"/>
          <w:vertAlign w:val="superscript"/>
        </w:rPr>
      </w:pPr>
    </w:p>
    <w:p w:rsidR="007D286C" w:rsidRPr="00304F52" w:rsidRDefault="007D286C" w:rsidP="007D286C">
      <w:pPr>
        <w:pStyle w:val="ListParagraph"/>
        <w:numPr>
          <w:ilvl w:val="0"/>
          <w:numId w:val="1"/>
        </w:numPr>
        <w:spacing w:after="0"/>
        <w:rPr>
          <w:rFonts w:cs="Arial"/>
        </w:rPr>
      </w:pPr>
      <m:oMath>
        <m:r>
          <m:rPr>
            <m:sty m:val="p"/>
          </m:rPr>
          <w:rPr>
            <w:rFonts w:ascii="Cambria Math" w:hAnsi="Cambria Math" w:cs="Arial"/>
          </w:rPr>
          <m:t xml:space="preserve">2 </m:t>
        </m:r>
      </m:oMath>
      <w:r w:rsidRPr="00304F52">
        <w:rPr>
          <w:rFonts w:eastAsiaTheme="minorEastAsia" w:cs="Arial"/>
        </w:rPr>
        <w:t xml:space="preserve">                       </w:t>
      </w:r>
      <w:r w:rsidRPr="00304F52">
        <w:rPr>
          <w:rFonts w:eastAsiaTheme="minorEastAsia" w:cs="Arial"/>
        </w:rPr>
        <w:tab/>
        <w:t>(d) 3</w:t>
      </w:r>
    </w:p>
    <w:p w:rsidR="007D286C" w:rsidRPr="00304F52" w:rsidRDefault="007D286C" w:rsidP="007D286C">
      <w:pPr>
        <w:pStyle w:val="ListParagraph"/>
        <w:spacing w:after="0"/>
        <w:ind w:left="810"/>
        <w:rPr>
          <w:rFonts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111-</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111÷</m:t>
            </m:r>
            <m:d>
              <m:dPr>
                <m:begChr m:val="{"/>
                <m:endChr m:val="}"/>
                <m:ctrlPr>
                  <w:rPr>
                    <w:rFonts w:ascii="Cambria Math" w:eastAsiaTheme="minorEastAsia" w:hAnsi="Cambria Math" w:cs="Arial"/>
                  </w:rPr>
                </m:ctrlPr>
              </m:dPr>
              <m:e>
                <m:r>
                  <m:rPr>
                    <m:sty m:val="p"/>
                  </m:rPr>
                  <w:rPr>
                    <w:rFonts w:ascii="Cambria Math" w:eastAsiaTheme="minorEastAsia" w:hAnsi="Cambria Math" w:cs="Arial"/>
                  </w:rPr>
                  <m:t>111×</m:t>
                </m:r>
                <m:d>
                  <m:dPr>
                    <m:ctrlPr>
                      <w:rPr>
                        <w:rFonts w:ascii="Cambria Math" w:eastAsiaTheme="minorEastAsia" w:hAnsi="Cambria Math" w:cs="Arial"/>
                      </w:rPr>
                    </m:ctrlPr>
                  </m:dPr>
                  <m:e>
                    <m:r>
                      <m:rPr>
                        <m:sty m:val="p"/>
                      </m:rPr>
                      <w:rPr>
                        <w:rFonts w:ascii="Cambria Math" w:eastAsiaTheme="minorEastAsia" w:hAnsi="Cambria Math" w:cs="Arial"/>
                      </w:rPr>
                      <m:t>111÷</m:t>
                    </m:r>
                    <m:bar>
                      <m:barPr>
                        <m:pos m:val="top"/>
                        <m:ctrlPr>
                          <w:rPr>
                            <w:rFonts w:ascii="Cambria Math" w:eastAsiaTheme="minorEastAsia" w:hAnsi="Cambria Math" w:cs="Arial"/>
                          </w:rPr>
                        </m:ctrlPr>
                      </m:barPr>
                      <m:e>
                        <m:r>
                          <m:rPr>
                            <m:sty m:val="p"/>
                          </m:rPr>
                          <w:rPr>
                            <w:rFonts w:ascii="Cambria Math" w:eastAsiaTheme="minorEastAsia" w:hAnsi="Cambria Math" w:cs="Arial"/>
                          </w:rPr>
                          <m:t>111×111</m:t>
                        </m:r>
                      </m:e>
                    </m:bar>
                  </m:e>
                </m:d>
              </m:e>
            </m:d>
          </m:e>
        </m:d>
        <m:r>
          <m:rPr>
            <m:sty m:val="p"/>
          </m:rPr>
          <w:rPr>
            <w:rFonts w:ascii="Cambria Math" w:eastAsiaTheme="minorEastAsia" w:hAnsi="Cambria Math" w:cs="Arial"/>
          </w:rPr>
          <m:t>=?</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2"/>
        </w:numPr>
        <w:spacing w:after="0"/>
        <w:rPr>
          <w:rFonts w:eastAsiaTheme="minorEastAsia" w:cs="Arial"/>
        </w:rPr>
      </w:pPr>
      <w:r w:rsidRPr="00304F52">
        <w:rPr>
          <w:rFonts w:eastAsiaTheme="minorEastAsia" w:cs="Arial"/>
        </w:rPr>
        <w:t xml:space="preserve">0                         </w:t>
      </w:r>
      <w:r w:rsidRPr="00304F52">
        <w:rPr>
          <w:rFonts w:eastAsiaTheme="minorEastAsia" w:cs="Arial"/>
        </w:rPr>
        <w:tab/>
        <w:t>(c) -111</w:t>
      </w:r>
    </w:p>
    <w:p w:rsidR="007D286C" w:rsidRPr="00304F52" w:rsidRDefault="007D286C" w:rsidP="007D286C">
      <w:pPr>
        <w:pStyle w:val="ListParagraph"/>
        <w:numPr>
          <w:ilvl w:val="0"/>
          <w:numId w:val="2"/>
        </w:numPr>
        <w:spacing w:after="0"/>
        <w:rPr>
          <w:rFonts w:eastAsiaTheme="minorEastAsia" w:cs="Arial"/>
        </w:rPr>
      </w:pPr>
      <w:r w:rsidRPr="00304F52">
        <w:rPr>
          <w:rFonts w:eastAsiaTheme="minorEastAsia" w:cs="Arial"/>
        </w:rPr>
        <w:t xml:space="preserve">1                         </w:t>
      </w:r>
      <w:r w:rsidRPr="00304F52">
        <w:rPr>
          <w:rFonts w:eastAsiaTheme="minorEastAsia" w:cs="Arial"/>
        </w:rPr>
        <w:tab/>
        <w:t>(d) 111</w:t>
      </w:r>
    </w:p>
    <w:p w:rsidR="007D286C" w:rsidRPr="00304F52" w:rsidRDefault="007D286C" w:rsidP="007D286C">
      <w:pPr>
        <w:pStyle w:val="ListParagraph"/>
        <w:spacing w:after="0"/>
        <w:ind w:left="81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 Find the value of </w:t>
      </w:r>
      <m:oMath>
        <m:sSup>
          <m:sSupPr>
            <m:ctrlPr>
              <w:rPr>
                <w:rFonts w:ascii="Cambria Math" w:eastAsiaTheme="minorEastAsia" w:hAnsi="Cambria Math" w:cs="Arial"/>
              </w:rPr>
            </m:ctrlPr>
          </m:sSupPr>
          <m:e>
            <m:r>
              <m:rPr>
                <m:sty m:val="p"/>
              </m:rPr>
              <w:rPr>
                <w:rFonts w:ascii="Cambria Math" w:eastAsiaTheme="minorEastAsia" w:hAnsi="Cambria Math" w:cs="Arial"/>
              </w:rPr>
              <m:t>(1007)</m:t>
            </m:r>
          </m:e>
          <m:sup>
            <m:r>
              <m:rPr>
                <m:sty m:val="p"/>
              </m:rPr>
              <w:rPr>
                <w:rFonts w:ascii="Cambria Math" w:eastAsiaTheme="minorEastAsia" w:hAnsi="Cambria Math" w:cs="Arial"/>
              </w:rPr>
              <m:t>2</m:t>
            </m:r>
          </m:sup>
        </m:sSup>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
        </w:numPr>
        <w:spacing w:after="0"/>
        <w:rPr>
          <w:rFonts w:eastAsiaTheme="minorEastAsia" w:cs="Arial"/>
        </w:rPr>
      </w:pPr>
      <w:r w:rsidRPr="00304F52">
        <w:rPr>
          <w:rFonts w:eastAsiaTheme="minorEastAsia" w:cs="Arial"/>
        </w:rPr>
        <w:t xml:space="preserve">1014049        </w:t>
      </w:r>
      <w:r w:rsidRPr="00304F52">
        <w:rPr>
          <w:rFonts w:eastAsiaTheme="minorEastAsia" w:cs="Arial"/>
        </w:rPr>
        <w:tab/>
        <w:t>(c) 1014409</w:t>
      </w:r>
    </w:p>
    <w:p w:rsidR="007D286C" w:rsidRPr="00304F52" w:rsidRDefault="007D286C" w:rsidP="007D286C">
      <w:pPr>
        <w:pStyle w:val="ListParagraph"/>
        <w:spacing w:after="0"/>
        <w:ind w:left="810"/>
        <w:rPr>
          <w:rFonts w:eastAsiaTheme="minorEastAsia" w:cs="Arial"/>
        </w:rPr>
      </w:pPr>
    </w:p>
    <w:p w:rsidR="007D286C" w:rsidRPr="00304F52" w:rsidRDefault="007D286C" w:rsidP="007D286C">
      <w:pPr>
        <w:pStyle w:val="ListParagraph"/>
        <w:numPr>
          <w:ilvl w:val="0"/>
          <w:numId w:val="3"/>
        </w:numPr>
        <w:spacing w:after="0"/>
        <w:rPr>
          <w:rFonts w:eastAsiaTheme="minorEastAsia" w:cs="Arial"/>
        </w:rPr>
      </w:pPr>
      <w:r w:rsidRPr="00304F52">
        <w:rPr>
          <w:rFonts w:eastAsiaTheme="minorEastAsia" w:cs="Arial"/>
        </w:rPr>
        <w:t xml:space="preserve">1104409         </w:t>
      </w:r>
      <w:r w:rsidRPr="00304F52">
        <w:rPr>
          <w:rFonts w:eastAsiaTheme="minorEastAsia" w:cs="Arial"/>
        </w:rPr>
        <w:tab/>
        <w:t>(d) 110409</w:t>
      </w:r>
    </w:p>
    <w:p w:rsidR="007D286C" w:rsidRPr="00304F52" w:rsidRDefault="007D286C" w:rsidP="007D286C">
      <w:pPr>
        <w:pStyle w:val="ListParagraph"/>
        <w:spacing w:after="0"/>
        <w:ind w:left="81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Simplify 10-[6-{7-(6-</w:t>
      </w:r>
      <m:oMath>
        <m:bar>
          <m:barPr>
            <m:pos m:val="top"/>
            <m:ctrlPr>
              <w:rPr>
                <w:rFonts w:ascii="Cambria Math" w:eastAsiaTheme="minorEastAsia" w:hAnsi="Cambria Math" w:cs="Arial"/>
              </w:rPr>
            </m:ctrlPr>
          </m:barPr>
          <m:e>
            <m:r>
              <m:rPr>
                <m:sty m:val="p"/>
              </m:rPr>
              <w:rPr>
                <w:rFonts w:ascii="Cambria Math" w:eastAsiaTheme="minorEastAsia" w:hAnsi="Cambria Math" w:cs="Arial"/>
              </w:rPr>
              <m:t>8-5</m:t>
            </m:r>
          </m:e>
        </m:bar>
      </m:oMath>
      <w:r w:rsidRPr="00304F52">
        <w:rPr>
          <w:rFonts w:eastAsiaTheme="minorEastAsia" w:cs="Arial"/>
        </w:rPr>
        <w:t>)}]</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8 </w:t>
      </w:r>
      <w:r w:rsidRPr="00304F52">
        <w:rPr>
          <w:rFonts w:eastAsiaTheme="minorEastAsia" w:cs="Arial"/>
        </w:rPr>
        <w:tab/>
        <w:t xml:space="preserve">              </w:t>
      </w:r>
      <w:r w:rsidRPr="00304F52">
        <w:rPr>
          <w:rFonts w:eastAsiaTheme="minorEastAsia" w:cs="Arial"/>
        </w:rPr>
        <w:tab/>
        <w:t>(c) 7</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6</w:t>
      </w:r>
      <w:r w:rsidRPr="00304F52">
        <w:rPr>
          <w:rFonts w:eastAsiaTheme="minorEastAsia" w:cs="Arial"/>
        </w:rPr>
        <w:tab/>
        <w:t xml:space="preserve">              </w:t>
      </w:r>
      <w:r w:rsidRPr="00304F52">
        <w:rPr>
          <w:rFonts w:eastAsiaTheme="minorEastAsia" w:cs="Arial"/>
        </w:rPr>
        <w:tab/>
        <w:t>(d) 10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Simplify: 18÷</w:t>
      </w:r>
      <m:oMath>
        <m:bar>
          <m:barPr>
            <m:pos m:val="top"/>
            <m:ctrlPr>
              <w:rPr>
                <w:rFonts w:ascii="Cambria Math" w:eastAsiaTheme="minorEastAsia" w:hAnsi="Cambria Math" w:cs="Arial"/>
              </w:rPr>
            </m:ctrlPr>
          </m:barPr>
          <m:e>
            <m:r>
              <m:rPr>
                <m:sty m:val="p"/>
              </m:rPr>
              <w:rPr>
                <w:rFonts w:ascii="Cambria Math" w:eastAsiaTheme="minorEastAsia" w:hAnsi="Cambria Math" w:cs="Arial"/>
              </w:rPr>
              <m:t>10-4</m:t>
            </m:r>
          </m:e>
        </m:bar>
      </m:oMath>
      <w:r w:rsidRPr="00304F52">
        <w:rPr>
          <w:rFonts w:eastAsiaTheme="minorEastAsia" w:cs="Arial"/>
        </w:rPr>
        <w:t>+32÷(4+10÷2-1)</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5</w:t>
      </w:r>
      <w:r w:rsidRPr="00304F52">
        <w:rPr>
          <w:rFonts w:eastAsiaTheme="minorEastAsia" w:cs="Arial"/>
        </w:rPr>
        <w:tab/>
      </w:r>
      <w:r w:rsidRPr="00304F52">
        <w:rPr>
          <w:rFonts w:eastAsiaTheme="minorEastAsia" w:cs="Arial"/>
        </w:rPr>
        <w:tab/>
        <w:t>(c) 8</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9</w:t>
      </w:r>
      <w:r w:rsidRPr="00304F52">
        <w:rPr>
          <w:rFonts w:eastAsiaTheme="minorEastAsia" w:cs="Arial"/>
        </w:rPr>
        <w:tab/>
      </w:r>
      <w:r w:rsidRPr="00304F52">
        <w:rPr>
          <w:rFonts w:eastAsiaTheme="minorEastAsia" w:cs="Arial"/>
        </w:rPr>
        <w:tab/>
        <w:t xml:space="preserve">(d) 7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240 ÷ 10[2 + {7 x 3 + 2(75-4x </w:t>
      </w:r>
      <m:oMath>
        <m:bar>
          <m:barPr>
            <m:pos m:val="top"/>
            <m:ctrlPr>
              <w:rPr>
                <w:rFonts w:ascii="Cambria Math" w:eastAsiaTheme="minorEastAsia" w:hAnsi="Cambria Math" w:cs="Arial"/>
              </w:rPr>
            </m:ctrlPr>
          </m:barPr>
          <m:e>
            <m:r>
              <m:rPr>
                <m:sty m:val="p"/>
              </m:rPr>
              <w:rPr>
                <w:rFonts w:ascii="Cambria Math" w:eastAsiaTheme="minorEastAsia" w:hAnsi="Cambria Math" w:cs="Arial"/>
              </w:rPr>
              <m:t>13+12 ÷6</m:t>
            </m:r>
          </m:e>
        </m:bar>
      </m:oMath>
      <w:r w:rsidRPr="00304F52">
        <w:rPr>
          <w:rFonts w:eastAsiaTheme="minorEastAsia" w:cs="Arial"/>
        </w:rPr>
        <w:t>)}]</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w:t>
      </w:r>
      <m:oMath>
        <m:f>
          <m:fPr>
            <m:ctrlPr>
              <w:rPr>
                <w:rFonts w:ascii="Cambria Math" w:eastAsiaTheme="minorEastAsia" w:hAnsi="Cambria Math" w:cs="Arial"/>
              </w:rPr>
            </m:ctrlPr>
          </m:fPr>
          <m:num>
            <m:r>
              <m:rPr>
                <m:sty m:val="p"/>
              </m:rPr>
              <w:rPr>
                <w:rFonts w:ascii="Cambria Math" w:eastAsiaTheme="minorEastAsia" w:hAnsi="Cambria Math" w:cs="Arial"/>
              </w:rPr>
              <m:t>24</m:t>
            </m:r>
          </m:num>
          <m:den>
            <m:r>
              <m:rPr>
                <m:sty m:val="p"/>
              </m:rPr>
              <w:rPr>
                <w:rFonts w:ascii="Cambria Math" w:eastAsiaTheme="minorEastAsia" w:hAnsi="Cambria Math" w:cs="Arial"/>
              </w:rPr>
              <m:t>53</m:t>
            </m:r>
          </m:den>
        </m:f>
      </m:oMath>
      <w:r w:rsidRPr="00304F52">
        <w:rPr>
          <w:rFonts w:eastAsiaTheme="minorEastAsia" w:cs="Arial"/>
        </w:rPr>
        <w:t xml:space="preserve">                          </w:t>
      </w:r>
      <w:r w:rsidRPr="00304F52">
        <w:rPr>
          <w:rFonts w:eastAsiaTheme="minorEastAsia" w:cs="Arial"/>
        </w:rPr>
        <w:tab/>
      </w:r>
      <w:proofErr w:type="gramStart"/>
      <w:r w:rsidRPr="00304F52">
        <w:rPr>
          <w:rFonts w:eastAsiaTheme="minorEastAsia" w:cs="Arial"/>
        </w:rPr>
        <w:t>(c)</w:t>
      </w:r>
      <w:proofErr w:type="gramEnd"/>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6</m:t>
            </m:r>
          </m:num>
          <m:den>
            <m:r>
              <m:rPr>
                <m:sty m:val="p"/>
              </m:rPr>
              <w:rPr>
                <w:rFonts w:ascii="Cambria Math" w:eastAsiaTheme="minorEastAsia" w:hAnsi="Cambria Math" w:cs="Arial"/>
              </w:rPr>
              <m:t>5</m:t>
            </m:r>
          </m:den>
        </m:f>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w:t>
      </w:r>
      <m:oMath>
        <m:f>
          <m:fPr>
            <m:ctrlPr>
              <w:rPr>
                <w:rFonts w:ascii="Cambria Math" w:eastAsiaTheme="minorEastAsia" w:hAnsi="Cambria Math" w:cs="Arial"/>
              </w:rPr>
            </m:ctrlPr>
          </m:fPr>
          <m:num>
            <m:r>
              <m:rPr>
                <m:sty m:val="p"/>
              </m:rPr>
              <w:rPr>
                <w:rFonts w:ascii="Cambria Math" w:eastAsiaTheme="minorEastAsia" w:hAnsi="Cambria Math" w:cs="Arial"/>
              </w:rPr>
              <m:t>53</m:t>
            </m:r>
          </m:num>
          <m:den>
            <m:r>
              <m:rPr>
                <m:sty m:val="p"/>
              </m:rPr>
              <w:rPr>
                <w:rFonts w:ascii="Cambria Math" w:eastAsiaTheme="minorEastAsia" w:hAnsi="Cambria Math" w:cs="Arial"/>
              </w:rPr>
              <m:t>24</m:t>
            </m:r>
          </m:den>
        </m:f>
      </m:oMath>
      <w:r w:rsidRPr="00304F52">
        <w:rPr>
          <w:rFonts w:eastAsiaTheme="minorEastAsia" w:cs="Arial"/>
        </w:rPr>
        <w:tab/>
        <w:t xml:space="preserve">              </w:t>
      </w:r>
      <w:r w:rsidRPr="00304F52">
        <w:rPr>
          <w:rFonts w:eastAsiaTheme="minorEastAsia" w:cs="Arial"/>
        </w:rPr>
        <w:tab/>
        <w:t>(</w:t>
      </w:r>
      <w:proofErr w:type="gramStart"/>
      <w:r w:rsidRPr="00304F52">
        <w:rPr>
          <w:rFonts w:eastAsiaTheme="minorEastAsia" w:cs="Arial"/>
        </w:rPr>
        <w:t>d )</w:t>
      </w:r>
      <w:proofErr w:type="gramEnd"/>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6</m:t>
            </m:r>
          </m:den>
        </m:f>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Solve 4 – [6-{12-(5- </w:t>
      </w:r>
      <m:oMath>
        <m:bar>
          <m:barPr>
            <m:pos m:val="top"/>
            <m:ctrlPr>
              <w:rPr>
                <w:rFonts w:ascii="Cambria Math" w:eastAsiaTheme="minorEastAsia" w:hAnsi="Cambria Math" w:cs="Arial"/>
              </w:rPr>
            </m:ctrlPr>
          </m:barPr>
          <m:e>
            <m:r>
              <m:rPr>
                <m:sty m:val="p"/>
              </m:rPr>
              <w:rPr>
                <w:rFonts w:ascii="Cambria Math" w:eastAsiaTheme="minorEastAsia" w:hAnsi="Cambria Math" w:cs="Arial"/>
              </w:rPr>
              <m:t>4-3)]]</m:t>
            </m:r>
          </m:e>
        </m:ba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5</w:t>
      </w:r>
      <w:r w:rsidRPr="00304F52">
        <w:rPr>
          <w:rFonts w:eastAsiaTheme="minorEastAsia" w:cs="Arial"/>
        </w:rPr>
        <w:tab/>
      </w:r>
      <w:r w:rsidRPr="00304F52">
        <w:rPr>
          <w:rFonts w:eastAsiaTheme="minorEastAsia" w:cs="Arial"/>
        </w:rPr>
        <w:tab/>
        <w:t>(c) 6</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4</w:t>
      </w:r>
      <w:r w:rsidRPr="00304F52">
        <w:rPr>
          <w:rFonts w:eastAsiaTheme="minorEastAsia" w:cs="Arial"/>
        </w:rPr>
        <w:tab/>
      </w:r>
      <w:r w:rsidRPr="00304F52">
        <w:rPr>
          <w:rFonts w:eastAsiaTheme="minorEastAsia" w:cs="Arial"/>
        </w:rPr>
        <w:tab/>
        <w:t>(d) 8</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
        </w:numPr>
        <w:spacing w:after="0"/>
        <w:rPr>
          <w:rFonts w:eastAsiaTheme="minorEastAsia" w:cs="Arial"/>
          <w:color w:val="000000" w:themeColor="text1"/>
        </w:rPr>
      </w:pPr>
      <w:r w:rsidRPr="00304F52">
        <w:rPr>
          <w:rFonts w:eastAsiaTheme="minorEastAsia" w:cs="Arial"/>
          <w:color w:val="000000" w:themeColor="text1"/>
        </w:rPr>
        <w:t xml:space="preserve">Simplify: 2 – [2-{2- </w:t>
      </w:r>
      <m:oMath>
        <m:bar>
          <m:barPr>
            <m:pos m:val="top"/>
            <m:ctrlPr>
              <w:rPr>
                <w:rFonts w:ascii="Cambria Math" w:eastAsiaTheme="minorEastAsia" w:hAnsi="Cambria Math" w:cs="Arial"/>
                <w:color w:val="000000" w:themeColor="text1"/>
              </w:rPr>
            </m:ctrlPr>
          </m:barPr>
          <m:e>
            <m:r>
              <m:rPr>
                <m:sty m:val="p"/>
              </m:rPr>
              <w:rPr>
                <w:rFonts w:ascii="Cambria Math" w:eastAsiaTheme="minorEastAsia" w:hAnsi="Cambria Math" w:cs="Arial"/>
                <w:color w:val="000000" w:themeColor="text1"/>
              </w:rPr>
              <m:t>2-2</m:t>
            </m:r>
          </m:e>
        </m:bar>
      </m:oMath>
      <w:r w:rsidRPr="00304F52">
        <w:rPr>
          <w:rFonts w:eastAsiaTheme="minorEastAsia" w:cs="Arial"/>
          <w:color w:val="000000" w:themeColor="text1"/>
        </w:rPr>
        <w:t>}]</w:t>
      </w:r>
    </w:p>
    <w:p w:rsidR="007D286C" w:rsidRPr="00304F52" w:rsidRDefault="007D286C" w:rsidP="007D286C">
      <w:pPr>
        <w:pStyle w:val="ListParagraph"/>
        <w:spacing w:after="0"/>
        <w:ind w:left="360"/>
        <w:rPr>
          <w:rFonts w:eastAsiaTheme="minorEastAsia" w:cs="Arial"/>
          <w:color w:val="000000" w:themeColor="text1"/>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3                           </w:t>
      </w:r>
      <w:r w:rsidRPr="00304F52">
        <w:rPr>
          <w:rFonts w:eastAsiaTheme="minorEastAsia" w:cs="Arial"/>
        </w:rPr>
        <w:tab/>
        <w:t>(c) 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2                            (d 1</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The value of 4.5 – [4.5 + {4.5 – (9.0 – </w:t>
      </w:r>
      <m:oMath>
        <m:bar>
          <m:barPr>
            <m:pos m:val="top"/>
            <m:ctrlPr>
              <w:rPr>
                <w:rFonts w:ascii="Cambria Math" w:eastAsiaTheme="minorEastAsia" w:hAnsi="Cambria Math" w:cs="Arial"/>
              </w:rPr>
            </m:ctrlPr>
          </m:barPr>
          <m:e>
            <m:r>
              <m:rPr>
                <m:sty m:val="p"/>
              </m:rPr>
              <w:rPr>
                <w:rFonts w:ascii="Cambria Math" w:eastAsiaTheme="minorEastAsia" w:hAnsi="Cambria Math" w:cs="Arial"/>
              </w:rPr>
              <m:t>4.5+x)</m:t>
            </m:r>
          </m:e>
        </m:bar>
      </m:oMath>
      <w:r w:rsidRPr="00304F52">
        <w:rPr>
          <w:rFonts w:eastAsiaTheme="minorEastAsia" w:cs="Arial"/>
        </w:rPr>
        <w:t>)}] = 0, the value of x is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9</w:t>
      </w:r>
      <w:r w:rsidRPr="00304F52">
        <w:rPr>
          <w:rFonts w:eastAsiaTheme="minorEastAsia" w:cs="Arial"/>
        </w:rPr>
        <w:tab/>
      </w:r>
      <w:r w:rsidRPr="00304F52">
        <w:rPr>
          <w:rFonts w:eastAsiaTheme="minorEastAsia" w:cs="Arial"/>
        </w:rPr>
        <w:tab/>
        <w:t>(c) 4.5</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0</w:t>
      </w:r>
      <w:r w:rsidRPr="00304F52">
        <w:rPr>
          <w:rFonts w:eastAsiaTheme="minorEastAsia" w:cs="Arial"/>
        </w:rPr>
        <w:tab/>
      </w:r>
      <w:r w:rsidRPr="00304F52">
        <w:rPr>
          <w:rFonts w:eastAsiaTheme="minorEastAsia" w:cs="Arial"/>
        </w:rPr>
        <w:tab/>
        <w:t>(d) none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The value of 4 – [6-{6-(5- </w:t>
      </w:r>
      <m:oMath>
        <m:bar>
          <m:barPr>
            <m:pos m:val="top"/>
            <m:ctrlPr>
              <w:rPr>
                <w:rFonts w:ascii="Cambria Math" w:eastAsiaTheme="minorEastAsia" w:hAnsi="Cambria Math" w:cs="Arial"/>
              </w:rPr>
            </m:ctrlPr>
          </m:barPr>
          <m:e>
            <m:r>
              <m:rPr>
                <m:sty m:val="p"/>
              </m:rPr>
              <w:rPr>
                <w:rFonts w:ascii="Cambria Math" w:eastAsiaTheme="minorEastAsia" w:hAnsi="Cambria Math" w:cs="Arial"/>
              </w:rPr>
              <m:t>4-3</m:t>
            </m:r>
          </m:e>
        </m:bar>
      </m:oMath>
      <w:r w:rsidRPr="00304F52">
        <w:rPr>
          <w:rFonts w:eastAsiaTheme="minorEastAsia" w:cs="Arial"/>
        </w:rPr>
        <w:t>)}] is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4                            (c) 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1</w:t>
      </w:r>
      <w:r w:rsidRPr="00304F52">
        <w:rPr>
          <w:rFonts w:eastAsiaTheme="minorEastAsia" w:cs="Arial"/>
        </w:rPr>
        <w:tab/>
      </w:r>
      <w:r w:rsidRPr="00304F52">
        <w:rPr>
          <w:rFonts w:eastAsiaTheme="minorEastAsia" w:cs="Arial"/>
        </w:rPr>
        <w:tab/>
        <w:t>(d) 5</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If x = 4, y = 3, then the value of x </w:t>
      </w:r>
      <m:oMath>
        <m:r>
          <m:rPr>
            <m:sty m:val="p"/>
          </m:rPr>
          <w:rPr>
            <w:rFonts w:ascii="Cambria Math" w:eastAsiaTheme="minorEastAsia" w:hAnsi="Cambria Math" w:cs="Arial"/>
          </w:rPr>
          <m:t>÷</m:t>
        </m:r>
      </m:oMath>
      <w:r w:rsidRPr="00304F52">
        <w:rPr>
          <w:rFonts w:eastAsiaTheme="minorEastAsia" w:cs="Arial"/>
        </w:rPr>
        <w:t xml:space="preserve">(y + </w:t>
      </w:r>
      <m:oMath>
        <m:bar>
          <m:barPr>
            <m:pos m:val="top"/>
            <m:ctrlPr>
              <w:rPr>
                <w:rFonts w:ascii="Cambria Math" w:eastAsiaTheme="minorEastAsia" w:hAnsi="Cambria Math" w:cs="Arial"/>
              </w:rPr>
            </m:ctrlPr>
          </m:barPr>
          <m:e>
            <m:r>
              <m:rPr>
                <m:sty m:val="p"/>
              </m:rPr>
              <w:rPr>
                <w:rFonts w:ascii="Cambria Math" w:eastAsiaTheme="minorEastAsia" w:hAnsi="Cambria Math" w:cs="Arial"/>
              </w:rPr>
              <m:t>x-2</m:t>
            </m:r>
          </m:e>
        </m:bar>
      </m:oMath>
      <w:r w:rsidRPr="00304F52">
        <w:rPr>
          <w:rFonts w:eastAsiaTheme="minorEastAsia" w:cs="Arial"/>
        </w:rPr>
        <w:t>) is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w:t>
      </w:r>
      <m:oMath>
        <m:f>
          <m:fPr>
            <m:ctrlPr>
              <w:rPr>
                <w:rFonts w:ascii="Cambria Math" w:eastAsiaTheme="minorEastAsia" w:hAnsi="Cambria Math" w:cs="Arial"/>
              </w:rPr>
            </m:ctrlPr>
          </m:fPr>
          <m:num>
            <m:r>
              <m:rPr>
                <m:sty m:val="p"/>
              </m:rPr>
              <w:rPr>
                <w:rFonts w:ascii="Cambria Math" w:eastAsiaTheme="minorEastAsia" w:hAnsi="Cambria Math" w:cs="Arial"/>
              </w:rPr>
              <m:t>7</m:t>
            </m:r>
          </m:num>
          <m:den>
            <m:r>
              <m:rPr>
                <m:sty m:val="p"/>
              </m:rPr>
              <w:rPr>
                <w:rFonts w:ascii="Cambria Math" w:eastAsiaTheme="minorEastAsia" w:hAnsi="Cambria Math" w:cs="Arial"/>
              </w:rPr>
              <m:t>4</m:t>
            </m:r>
          </m:den>
        </m:f>
      </m:oMath>
      <w:r w:rsidRPr="00304F52">
        <w:rPr>
          <w:rFonts w:eastAsiaTheme="minorEastAsia" w:cs="Arial"/>
        </w:rPr>
        <w:tab/>
      </w:r>
      <w:r w:rsidRPr="00304F52">
        <w:rPr>
          <w:rFonts w:eastAsiaTheme="minorEastAsia" w:cs="Arial"/>
        </w:rPr>
        <w:tab/>
      </w:r>
      <w:proofErr w:type="gramStart"/>
      <w:r w:rsidRPr="00304F52">
        <w:rPr>
          <w:rFonts w:eastAsiaTheme="minorEastAsia" w:cs="Arial"/>
        </w:rPr>
        <w:t>(c)</w:t>
      </w:r>
      <w:proofErr w:type="gramEnd"/>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5</m:t>
            </m:r>
          </m:den>
        </m:f>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1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ab/>
      </w:r>
      <w:r w:rsidRPr="00304F52">
        <w:rPr>
          <w:rFonts w:eastAsiaTheme="minorEastAsia" w:cs="Arial"/>
        </w:rPr>
        <w:tab/>
        <w:t xml:space="preserve">(d)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4</m:t>
            </m:r>
          </m:den>
        </m:f>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Simplify: 12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 [8</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 {6-(7- </w:t>
      </w:r>
      <m:oMath>
        <m:bar>
          <m:barPr>
            <m:pos m:val="top"/>
            <m:ctrlPr>
              <w:rPr>
                <w:rFonts w:ascii="Cambria Math" w:eastAsiaTheme="minorEastAsia" w:hAnsi="Cambria Math" w:cs="Arial"/>
              </w:rPr>
            </m:ctrlPr>
          </m:barPr>
          <m:e>
            <m:r>
              <m:rPr>
                <m:sty m:val="p"/>
              </m:rPr>
              <w:rPr>
                <w:rFonts w:ascii="Cambria Math" w:eastAsiaTheme="minorEastAsia" w:hAnsi="Cambria Math" w:cs="Arial"/>
              </w:rPr>
              <m:t>4-2)}]</m:t>
            </m:r>
          </m:e>
        </m:ba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3                           </w:t>
      </w:r>
      <w:r w:rsidRPr="00304F52">
        <w:rPr>
          <w:rFonts w:eastAsiaTheme="minorEastAsia" w:cs="Arial"/>
        </w:rPr>
        <w:tab/>
        <w:t>(c) 6</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4                            (d) 8</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2 +[2+2{2-(2-</w:t>
      </w:r>
      <m:oMath>
        <m:bar>
          <m:barPr>
            <m:pos m:val="top"/>
            <m:ctrlPr>
              <w:rPr>
                <w:rFonts w:ascii="Cambria Math" w:eastAsiaTheme="minorEastAsia" w:hAnsi="Cambria Math" w:cs="Arial"/>
              </w:rPr>
            </m:ctrlPr>
          </m:barPr>
          <m:e>
            <m:r>
              <m:rPr>
                <m:sty m:val="p"/>
              </m:rPr>
              <w:rPr>
                <w:rFonts w:ascii="Cambria Math" w:eastAsiaTheme="minorEastAsia" w:hAnsi="Cambria Math" w:cs="Arial"/>
              </w:rPr>
              <m:t>3-2</m:t>
            </m:r>
          </m:e>
        </m:bar>
      </m:oMath>
      <w:r w:rsidRPr="00304F52">
        <w:rPr>
          <w:rFonts w:eastAsiaTheme="minorEastAsia" w:cs="Arial"/>
        </w:rPr>
        <w:t>)+3-(2-3)}-{3(2-</w:t>
      </w:r>
      <m:oMath>
        <m:bar>
          <m:barPr>
            <m:pos m:val="top"/>
            <m:ctrlPr>
              <w:rPr>
                <w:rFonts w:ascii="Cambria Math" w:eastAsiaTheme="minorEastAsia" w:hAnsi="Cambria Math" w:cs="Arial"/>
              </w:rPr>
            </m:ctrlPr>
          </m:barPr>
          <m:e>
            <m:r>
              <m:rPr>
                <m:sty m:val="p"/>
              </m:rPr>
              <w:rPr>
                <w:rFonts w:ascii="Cambria Math" w:eastAsiaTheme="minorEastAsia" w:hAnsi="Cambria Math" w:cs="Arial"/>
              </w:rPr>
              <m:t>3-2</m:t>
            </m:r>
          </m:e>
        </m:bar>
      </m:oMath>
      <w:r w:rsidRPr="00304F52">
        <w:rPr>
          <w:rFonts w:eastAsiaTheme="minorEastAsia" w:cs="Arial"/>
        </w:rPr>
        <w:t xml:space="preserve">)}] =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b/>
        </w:rPr>
      </w:pPr>
      <w:r w:rsidRPr="00304F52">
        <w:rPr>
          <w:rFonts w:eastAsiaTheme="minorEastAsia" w:cs="Arial"/>
        </w:rPr>
        <w:t>(a) 3</w:t>
      </w:r>
      <w:r w:rsidRPr="00304F52">
        <w:rPr>
          <w:rFonts w:eastAsiaTheme="minorEastAsia" w:cs="Arial"/>
        </w:rPr>
        <w:tab/>
      </w:r>
      <w:r w:rsidRPr="00304F52">
        <w:rPr>
          <w:rFonts w:eastAsiaTheme="minorEastAsia" w:cs="Arial"/>
        </w:rPr>
        <w:tab/>
        <w:t>(c) 7</w:t>
      </w:r>
    </w:p>
    <w:p w:rsidR="007D286C" w:rsidRPr="00304F52" w:rsidRDefault="007D286C" w:rsidP="007D286C">
      <w:pPr>
        <w:pStyle w:val="ListParagraph"/>
        <w:spacing w:after="0"/>
        <w:ind w:left="360"/>
        <w:rPr>
          <w:rFonts w:eastAsiaTheme="minorEastAsia" w:cs="Arial"/>
          <w:b/>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-3</w:t>
      </w:r>
      <w:r w:rsidRPr="00304F52">
        <w:rPr>
          <w:rFonts w:eastAsiaTheme="minorEastAsia" w:cs="Arial"/>
        </w:rPr>
        <w:tab/>
      </w:r>
      <w:r w:rsidRPr="00304F52">
        <w:rPr>
          <w:rFonts w:eastAsiaTheme="minorEastAsia" w:cs="Arial"/>
        </w:rPr>
        <w:tab/>
        <w:t>(d) -4</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1 – [8 </w:t>
      </w:r>
      <w:proofErr w:type="gramStart"/>
      <w:r w:rsidRPr="00304F52">
        <w:rPr>
          <w:rFonts w:eastAsiaTheme="minorEastAsia" w:cs="Arial"/>
        </w:rPr>
        <w:t>+{</w:t>
      </w:r>
      <w:proofErr w:type="gramEnd"/>
      <w:r w:rsidRPr="00304F52">
        <w:rPr>
          <w:rFonts w:eastAsiaTheme="minorEastAsia" w:cs="Arial"/>
        </w:rPr>
        <w:t xml:space="preserve">15 – (6- </w:t>
      </w:r>
      <m:oMath>
        <m:bar>
          <m:barPr>
            <m:pos m:val="top"/>
            <m:ctrlPr>
              <w:rPr>
                <w:rFonts w:ascii="Cambria Math" w:eastAsiaTheme="minorEastAsia" w:hAnsi="Cambria Math" w:cs="Arial"/>
              </w:rPr>
            </m:ctrlPr>
          </m:barPr>
          <m:e>
            <m:r>
              <m:rPr>
                <m:sty m:val="p"/>
              </m:rPr>
              <w:rPr>
                <w:rFonts w:ascii="Cambria Math" w:eastAsiaTheme="minorEastAsia" w:hAnsi="Cambria Math" w:cs="Arial"/>
              </w:rPr>
              <m:t>2-20</m:t>
            </m:r>
          </m:e>
        </m:bar>
      </m:oMath>
      <w:r w:rsidRPr="00304F52">
        <w:rPr>
          <w:rFonts w:eastAsiaTheme="minorEastAsia" w:cs="Arial"/>
        </w:rPr>
        <w:t>)}] =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0</w:t>
      </w:r>
      <w:r w:rsidRPr="00304F52">
        <w:rPr>
          <w:rFonts w:eastAsiaTheme="minorEastAsia" w:cs="Arial"/>
        </w:rPr>
        <w:tab/>
      </w:r>
      <w:r w:rsidRPr="00304F52">
        <w:rPr>
          <w:rFonts w:eastAsiaTheme="minorEastAsia" w:cs="Arial"/>
        </w:rPr>
        <w:tab/>
        <w:t>(c) 2</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4</w:t>
      </w:r>
      <w:r w:rsidRPr="00304F52">
        <w:rPr>
          <w:rFonts w:eastAsiaTheme="minorEastAsia" w:cs="Arial"/>
        </w:rPr>
        <w:tab/>
      </w:r>
      <w:r w:rsidRPr="00304F52">
        <w:rPr>
          <w:rFonts w:eastAsiaTheme="minorEastAsia" w:cs="Arial"/>
        </w:rPr>
        <w:tab/>
        <w:t>(d) 5</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6 – [6-{6-(6- </w:t>
      </w:r>
      <m:oMath>
        <m:bar>
          <m:barPr>
            <m:pos m:val="top"/>
            <m:ctrlPr>
              <w:rPr>
                <w:rFonts w:ascii="Cambria Math" w:eastAsiaTheme="minorEastAsia" w:hAnsi="Cambria Math" w:cs="Arial"/>
              </w:rPr>
            </m:ctrlPr>
          </m:barPr>
          <m:e>
            <m:r>
              <m:rPr>
                <m:sty m:val="p"/>
              </m:rPr>
              <w:rPr>
                <w:rFonts w:ascii="Cambria Math" w:eastAsiaTheme="minorEastAsia" w:hAnsi="Cambria Math" w:cs="Arial"/>
              </w:rPr>
              <m:t>6-3</m:t>
            </m:r>
          </m:e>
        </m:bar>
      </m:oMath>
      <w:r w:rsidRPr="00304F52">
        <w:rPr>
          <w:rFonts w:eastAsiaTheme="minorEastAsia" w:cs="Arial"/>
        </w:rPr>
        <w:t xml:space="preserve">)}] </w:t>
      </w:r>
      <w:proofErr w:type="gramStart"/>
      <w:r w:rsidRPr="00304F52">
        <w:rPr>
          <w:rFonts w:eastAsiaTheme="minorEastAsia" w:cs="Arial"/>
        </w:rPr>
        <w:t>= ?</w:t>
      </w:r>
      <w:proofErr w:type="gramEnd"/>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3                         </w:t>
      </w:r>
      <w:r w:rsidRPr="00304F52">
        <w:rPr>
          <w:rFonts w:eastAsiaTheme="minorEastAsia" w:cs="Arial"/>
        </w:rPr>
        <w:tab/>
        <w:t>(c) 6</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1                          </w:t>
      </w:r>
      <w:r w:rsidRPr="00304F52">
        <w:rPr>
          <w:rFonts w:eastAsiaTheme="minorEastAsia" w:cs="Arial"/>
        </w:rPr>
        <w:tab/>
        <w:t>(d) 10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 Find the value of 3.75</w:t>
      </w:r>
      <m:oMath>
        <m:r>
          <m:rPr>
            <m:sty m:val="p"/>
          </m:rPr>
          <w:rPr>
            <w:rFonts w:ascii="Cambria Math" w:eastAsiaTheme="minorEastAsia" w:hAnsi="Cambria Math" w:cs="Arial"/>
          </w:rPr>
          <m:t>×3.75+0.0625+0.5×3.75.</m:t>
        </m:r>
      </m:oMath>
    </w:p>
    <w:p w:rsidR="007D286C" w:rsidRPr="00304F52" w:rsidRDefault="007D286C" w:rsidP="007D286C">
      <w:pPr>
        <w:pStyle w:val="ListParagraph"/>
        <w:numPr>
          <w:ilvl w:val="0"/>
          <w:numId w:val="4"/>
        </w:numPr>
        <w:spacing w:after="0"/>
        <w:rPr>
          <w:rFonts w:eastAsiaTheme="minorEastAsia" w:cs="Arial"/>
        </w:rPr>
      </w:pPr>
      <w:r w:rsidRPr="00304F52">
        <w:rPr>
          <w:rFonts w:eastAsiaTheme="minorEastAsia" w:cs="Arial"/>
        </w:rPr>
        <w:t xml:space="preserve">4                          </w:t>
      </w:r>
      <w:r w:rsidRPr="00304F52">
        <w:rPr>
          <w:rFonts w:eastAsiaTheme="minorEastAsia" w:cs="Arial"/>
        </w:rPr>
        <w:tab/>
        <w:t>(c) 1</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4"/>
        </w:numPr>
        <w:spacing w:after="0"/>
        <w:rPr>
          <w:rFonts w:eastAsiaTheme="minorEastAsia" w:cs="Arial"/>
        </w:rPr>
      </w:pPr>
      <w:r w:rsidRPr="00304F52">
        <w:rPr>
          <w:rFonts w:eastAsiaTheme="minorEastAsia" w:cs="Arial"/>
        </w:rPr>
        <w:t xml:space="preserve">16                       </w:t>
      </w:r>
      <w:r w:rsidRPr="00304F52">
        <w:rPr>
          <w:rFonts w:eastAsiaTheme="minorEastAsia" w:cs="Arial"/>
        </w:rPr>
        <w:tab/>
        <w:t>(d) 9</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 Find the value of 3.75</w:t>
      </w:r>
      <m:oMath>
        <m:r>
          <m:rPr>
            <m:sty m:val="p"/>
          </m:rPr>
          <w:rPr>
            <w:rFonts w:ascii="Cambria Math" w:eastAsiaTheme="minorEastAsia" w:hAnsi="Cambria Math" w:cs="Arial"/>
          </w:rPr>
          <m:t>×3.75+0.75×0.75-0.75×7.5.</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5"/>
        </w:numPr>
        <w:spacing w:after="0"/>
        <w:rPr>
          <w:rFonts w:eastAsiaTheme="minorEastAsia" w:cs="Arial"/>
        </w:rPr>
      </w:pPr>
      <w:r w:rsidRPr="00304F52">
        <w:rPr>
          <w:rFonts w:eastAsiaTheme="minorEastAsia" w:cs="Arial"/>
        </w:rPr>
        <w:t xml:space="preserve">3                          </w:t>
      </w:r>
      <w:r w:rsidRPr="00304F52">
        <w:rPr>
          <w:rFonts w:eastAsiaTheme="minorEastAsia" w:cs="Arial"/>
        </w:rPr>
        <w:tab/>
        <w:t>(c) 4</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5"/>
        </w:numPr>
        <w:spacing w:after="0"/>
        <w:rPr>
          <w:rFonts w:eastAsiaTheme="minorEastAsia" w:cs="Arial"/>
        </w:rPr>
      </w:pPr>
      <w:r w:rsidRPr="00304F52">
        <w:rPr>
          <w:rFonts w:eastAsiaTheme="minorEastAsia" w:cs="Arial"/>
        </w:rPr>
        <w:t xml:space="preserve">2                          </w:t>
      </w:r>
      <w:r w:rsidRPr="00304F52">
        <w:rPr>
          <w:rFonts w:eastAsiaTheme="minorEastAsia" w:cs="Arial"/>
        </w:rPr>
        <w:tab/>
        <w:t>(d) 9</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 Find the value of</w:t>
      </w:r>
    </w:p>
    <w:p w:rsidR="007D286C" w:rsidRPr="00304F52" w:rsidRDefault="00D143C3" w:rsidP="007D286C">
      <w:pPr>
        <w:spacing w:after="0"/>
        <w:rPr>
          <w:rFonts w:eastAsiaTheme="minorEastAsia" w:cs="Arial"/>
        </w:rPr>
      </w:pPr>
      <m:oMathPara>
        <m:oMath>
          <m:f>
            <m:fPr>
              <m:ctrlPr>
                <w:rPr>
                  <w:rFonts w:ascii="Cambria Math" w:eastAsiaTheme="minorEastAsia" w:hAnsi="Cambria Math" w:cs="Arial"/>
                </w:rPr>
              </m:ctrlPr>
            </m:fPr>
            <m:num>
              <m:r>
                <m:rPr>
                  <m:sty m:val="p"/>
                </m:rPr>
                <w:rPr>
                  <w:rFonts w:ascii="Cambria Math" w:eastAsiaTheme="minorEastAsia" w:hAnsi="Cambria Math" w:cs="Arial"/>
                </w:rPr>
                <m:t>0.527×0.527-2×0.527×0.495+(0.495</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num>
            <m:den>
              <m:r>
                <m:rPr>
                  <m:sty m:val="p"/>
                </m:rPr>
                <w:rPr>
                  <w:rFonts w:ascii="Cambria Math" w:eastAsiaTheme="minorEastAsia" w:hAnsi="Cambria Math" w:cs="Arial"/>
                </w:rPr>
                <m:t>0.032</m:t>
              </m:r>
            </m:den>
          </m:f>
        </m:oMath>
      </m:oMathPara>
    </w:p>
    <w:p w:rsidR="007D286C" w:rsidRPr="00304F52" w:rsidRDefault="007D286C" w:rsidP="007D286C">
      <w:pPr>
        <w:pStyle w:val="ListParagraph"/>
        <w:numPr>
          <w:ilvl w:val="0"/>
          <w:numId w:val="6"/>
        </w:numPr>
        <w:spacing w:after="0"/>
        <w:rPr>
          <w:rFonts w:eastAsiaTheme="minorEastAsia" w:cs="Arial"/>
        </w:rPr>
      </w:pPr>
      <w:r w:rsidRPr="00304F52">
        <w:rPr>
          <w:rFonts w:eastAsiaTheme="minorEastAsia" w:cs="Arial"/>
        </w:rPr>
        <w:t>0.032                 (c) 0.052</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6"/>
        </w:numPr>
        <w:spacing w:after="0"/>
        <w:rPr>
          <w:rFonts w:eastAsiaTheme="minorEastAsia" w:cs="Arial"/>
        </w:rPr>
      </w:pPr>
      <w:r w:rsidRPr="00304F52">
        <w:rPr>
          <w:rFonts w:eastAsiaTheme="minorEastAsia" w:cs="Arial"/>
        </w:rPr>
        <w:t>0.023                 (d) 0.042</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(63+36</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+(63-36</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num>
          <m:den>
            <m:sSup>
              <m:sSupPr>
                <m:ctrlPr>
                  <w:rPr>
                    <w:rFonts w:ascii="Cambria Math" w:eastAsiaTheme="minorEastAsia" w:hAnsi="Cambria Math" w:cs="Arial"/>
                  </w:rPr>
                </m:ctrlPr>
              </m:sSupPr>
              <m:e>
                <m:r>
                  <m:rPr>
                    <m:sty m:val="p"/>
                  </m:rPr>
                  <w:rPr>
                    <w:rFonts w:ascii="Cambria Math" w:eastAsiaTheme="minorEastAsia" w:hAnsi="Cambria Math" w:cs="Arial"/>
                  </w:rPr>
                  <m:t>63</m:t>
                </m:r>
              </m:e>
              <m:sup>
                <m:r>
                  <m:rPr>
                    <m:sty m:val="p"/>
                  </m:rPr>
                  <w:rPr>
                    <w:rFonts w:ascii="Cambria Math" w:eastAsiaTheme="minorEastAsia" w:hAnsi="Cambria Math" w:cs="Arial"/>
                  </w:rPr>
                  <m:t>2</m:t>
                </m:r>
              </m:sup>
            </m:sSup>
            <m:r>
              <m:rPr>
                <m:sty m:val="p"/>
              </m:rPr>
              <w:rPr>
                <w:rFonts w:ascii="Cambria Math" w:eastAsiaTheme="minorEastAsia" w:hAnsi="Cambria Math" w:cs="Arial"/>
              </w:rPr>
              <m:t>+</m:t>
            </m:r>
            <m:sSup>
              <m:sSupPr>
                <m:ctrlPr>
                  <w:rPr>
                    <w:rFonts w:ascii="Cambria Math" w:eastAsiaTheme="minorEastAsia" w:hAnsi="Cambria Math" w:cs="Arial"/>
                  </w:rPr>
                </m:ctrlPr>
              </m:sSupPr>
              <m:e>
                <m:r>
                  <m:rPr>
                    <m:sty m:val="p"/>
                  </m:rPr>
                  <w:rPr>
                    <w:rFonts w:ascii="Cambria Math" w:eastAsiaTheme="minorEastAsia" w:hAnsi="Cambria Math" w:cs="Arial"/>
                  </w:rPr>
                  <m:t>36</m:t>
                </m:r>
              </m:e>
              <m:sup>
                <m:r>
                  <m:rPr>
                    <m:sty m:val="p"/>
                  </m:rPr>
                  <w:rPr>
                    <w:rFonts w:ascii="Cambria Math" w:eastAsiaTheme="minorEastAsia" w:hAnsi="Cambria Math" w:cs="Arial"/>
                  </w:rPr>
                  <m:t>2</m:t>
                </m:r>
              </m:sup>
            </m:sSup>
          </m:den>
        </m:f>
        <m:r>
          <m:rPr>
            <m:sty m:val="p"/>
          </m:rPr>
          <w:rPr>
            <w:rFonts w:ascii="Cambria Math" w:eastAsiaTheme="minorEastAsia" w:hAnsi="Cambria Math" w:cs="Arial"/>
          </w:rPr>
          <m:t>=?</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7"/>
        </w:numPr>
        <w:spacing w:after="0"/>
        <w:rPr>
          <w:rFonts w:eastAsiaTheme="minorEastAsia" w:cs="Arial"/>
        </w:rPr>
      </w:pPr>
      <w:r w:rsidRPr="00304F52">
        <w:rPr>
          <w:rFonts w:eastAsiaTheme="minorEastAsia" w:cs="Arial"/>
        </w:rPr>
        <w:t xml:space="preserve">1                           </w:t>
      </w:r>
      <w:r w:rsidRPr="00304F52">
        <w:rPr>
          <w:rFonts w:eastAsiaTheme="minorEastAsia" w:cs="Arial"/>
        </w:rPr>
        <w:tab/>
        <w:t>(c) 3</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7"/>
        </w:numPr>
        <w:spacing w:after="0"/>
        <w:rPr>
          <w:rFonts w:eastAsiaTheme="minorEastAsia" w:cs="Arial"/>
        </w:rPr>
      </w:pPr>
      <w:r w:rsidRPr="00304F52">
        <w:rPr>
          <w:rFonts w:eastAsiaTheme="minorEastAsia" w:cs="Arial"/>
        </w:rPr>
        <w:t xml:space="preserve">2                           </w:t>
      </w:r>
      <w:r w:rsidRPr="00304F52">
        <w:rPr>
          <w:rFonts w:eastAsiaTheme="minorEastAsia" w:cs="Arial"/>
        </w:rPr>
        <w:tab/>
        <w:t>(d) 6</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8×{(164+64</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+(164-64</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m:t>
            </m:r>
          </m:num>
          <m:den>
            <m:r>
              <m:rPr>
                <m:sty m:val="p"/>
              </m:rPr>
              <w:rPr>
                <w:rFonts w:ascii="Cambria Math" w:eastAsiaTheme="minorEastAsia" w:hAnsi="Cambria Math" w:cs="Arial"/>
              </w:rPr>
              <m:t>(164</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+(64</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den>
        </m:f>
        <m:r>
          <m:rPr>
            <m:sty m:val="p"/>
          </m:rPr>
          <w:rPr>
            <w:rFonts w:ascii="Cambria Math" w:eastAsiaTheme="minorEastAsia" w:hAnsi="Cambria Math" w:cs="Arial"/>
          </w:rPr>
          <m:t>=?</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8"/>
        </w:numPr>
        <w:spacing w:after="0"/>
        <w:rPr>
          <w:rFonts w:eastAsiaTheme="minorEastAsia" w:cs="Arial"/>
        </w:rPr>
      </w:pPr>
      <w:r w:rsidRPr="00304F52">
        <w:rPr>
          <w:rFonts w:eastAsiaTheme="minorEastAsia" w:cs="Arial"/>
        </w:rPr>
        <w:t xml:space="preserve">16                        </w:t>
      </w:r>
      <w:r w:rsidRPr="00304F52">
        <w:rPr>
          <w:rFonts w:eastAsiaTheme="minorEastAsia" w:cs="Arial"/>
        </w:rPr>
        <w:tab/>
        <w:t>(c) 8</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8"/>
        </w:numPr>
        <w:spacing w:after="0"/>
        <w:rPr>
          <w:rFonts w:eastAsiaTheme="minorEastAsia" w:cs="Arial"/>
        </w:rPr>
      </w:pPr>
      <w:r w:rsidRPr="00304F52">
        <w:rPr>
          <w:rFonts w:eastAsiaTheme="minorEastAsia" w:cs="Arial"/>
        </w:rPr>
        <w:t xml:space="preserve">4                           </w:t>
      </w:r>
      <w:r w:rsidRPr="00304F52">
        <w:rPr>
          <w:rFonts w:eastAsiaTheme="minorEastAsia" w:cs="Arial"/>
        </w:rPr>
        <w:tab/>
        <w:t>(d) 16</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(1125+143</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-(1125-143</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num>
          <m:den>
            <m:r>
              <m:rPr>
                <m:sty m:val="p"/>
              </m:rPr>
              <w:rPr>
                <w:rFonts w:ascii="Cambria Math" w:eastAsiaTheme="minorEastAsia" w:hAnsi="Cambria Math" w:cs="Arial"/>
              </w:rPr>
              <m:t>4×1125×143</m:t>
            </m:r>
          </m:den>
        </m:f>
        <m:r>
          <m:rPr>
            <m:sty m:val="p"/>
          </m:rPr>
          <w:rPr>
            <w:rFonts w:ascii="Cambria Math" w:eastAsiaTheme="minorEastAsia" w:hAnsi="Cambria Math" w:cs="Arial"/>
          </w:rPr>
          <m:t>=?</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9"/>
        </w:numPr>
        <w:spacing w:after="0"/>
        <w:rPr>
          <w:rFonts w:eastAsiaTheme="minorEastAsia" w:cs="Arial"/>
        </w:rPr>
      </w:pPr>
      <w:r w:rsidRPr="00304F52">
        <w:rPr>
          <w:rFonts w:eastAsiaTheme="minorEastAsia" w:cs="Arial"/>
        </w:rPr>
        <w:t xml:space="preserve">4                           </w:t>
      </w:r>
      <w:r w:rsidRPr="00304F52">
        <w:rPr>
          <w:rFonts w:eastAsiaTheme="minorEastAsia" w:cs="Arial"/>
        </w:rPr>
        <w:tab/>
        <w:t>(c) 0</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9"/>
        </w:numPr>
        <w:spacing w:after="0"/>
        <w:rPr>
          <w:rFonts w:eastAsiaTheme="minorEastAsia" w:cs="Arial"/>
        </w:rPr>
      </w:pPr>
      <w:r w:rsidRPr="00304F52">
        <w:rPr>
          <w:rFonts w:eastAsiaTheme="minorEastAsia" w:cs="Arial"/>
        </w:rPr>
        <w:t xml:space="preserve">1                          </w:t>
      </w:r>
      <w:r w:rsidRPr="00304F52">
        <w:rPr>
          <w:rFonts w:eastAsiaTheme="minorEastAsia" w:cs="Arial"/>
        </w:rPr>
        <w:tab/>
        <w:t>(d) 5</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 Find the value of </w:t>
      </w:r>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spacing w:after="0"/>
        <w:ind w:left="360"/>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(6.25+5.25</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-(6.25-5-0.25</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num>
          <m:den>
            <m:r>
              <m:rPr>
                <m:sty m:val="p"/>
              </m:rPr>
              <w:rPr>
                <w:rFonts w:ascii="Cambria Math" w:eastAsiaTheme="minorEastAsia" w:hAnsi="Cambria Math" w:cs="Arial"/>
              </w:rPr>
              <m:t>6.25×21</m:t>
            </m:r>
          </m:den>
        </m:f>
      </m:oMath>
      <w:r w:rsidR="007D286C"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0"/>
        </w:numPr>
        <w:spacing w:after="0"/>
        <w:rPr>
          <w:rFonts w:eastAsiaTheme="minorEastAsia" w:cs="Arial"/>
        </w:rPr>
      </w:pPr>
      <w:r w:rsidRPr="00304F52">
        <w:rPr>
          <w:rFonts w:eastAsiaTheme="minorEastAsia" w:cs="Arial"/>
        </w:rPr>
        <w:t xml:space="preserve">1                         </w:t>
      </w:r>
      <w:r w:rsidRPr="00304F52">
        <w:rPr>
          <w:rFonts w:eastAsiaTheme="minorEastAsia" w:cs="Arial"/>
        </w:rPr>
        <w:tab/>
        <w:t xml:space="preserve"> (c) 2</w:t>
      </w:r>
    </w:p>
    <w:p w:rsidR="007D286C" w:rsidRPr="00304F52" w:rsidRDefault="007D286C" w:rsidP="007D286C">
      <w:pPr>
        <w:pStyle w:val="ListParagraph"/>
        <w:spacing w:after="0"/>
        <w:ind w:left="780"/>
        <w:rPr>
          <w:rFonts w:eastAsiaTheme="minorEastAsia" w:cs="Arial"/>
        </w:rPr>
      </w:pPr>
    </w:p>
    <w:p w:rsidR="007D286C" w:rsidRPr="00304F52" w:rsidRDefault="007D286C" w:rsidP="007D286C">
      <w:pPr>
        <w:pStyle w:val="ListParagraph"/>
        <w:numPr>
          <w:ilvl w:val="0"/>
          <w:numId w:val="10"/>
        </w:numPr>
        <w:spacing w:after="0"/>
        <w:rPr>
          <w:rFonts w:eastAsiaTheme="minorEastAsia" w:cs="Arial"/>
        </w:rPr>
      </w:pPr>
      <w:r w:rsidRPr="00304F52">
        <w:rPr>
          <w:rFonts w:eastAsiaTheme="minorEastAsia" w:cs="Arial"/>
        </w:rPr>
        <w:t>4                          (d) 81</w:t>
      </w:r>
    </w:p>
    <w:p w:rsidR="007D286C" w:rsidRPr="00304F52" w:rsidRDefault="007D286C" w:rsidP="007D286C">
      <w:pPr>
        <w:pStyle w:val="ListParagraph"/>
        <w:spacing w:after="0"/>
        <w:ind w:left="78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 Find the value of </w:t>
      </w:r>
      <m:oMath>
        <m:f>
          <m:fPr>
            <m:ctrlPr>
              <w:rPr>
                <w:rFonts w:ascii="Cambria Math" w:eastAsiaTheme="minorEastAsia" w:hAnsi="Cambria Math" w:cs="Arial"/>
              </w:rPr>
            </m:ctrlPr>
          </m:fPr>
          <m:num>
            <m:r>
              <m:rPr>
                <m:sty m:val="p"/>
              </m:rPr>
              <w:rPr>
                <w:rFonts w:ascii="Cambria Math" w:eastAsiaTheme="minorEastAsia" w:hAnsi="Cambria Math" w:cs="Arial"/>
              </w:rPr>
              <m:t>(1.73</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-(0.27</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num>
          <m:den>
            <m:r>
              <m:rPr>
                <m:sty m:val="p"/>
              </m:rPr>
              <w:rPr>
                <w:rFonts w:ascii="Cambria Math" w:eastAsiaTheme="minorEastAsia" w:hAnsi="Cambria Math" w:cs="Arial"/>
              </w:rPr>
              <m:t>1.73-0.27</m:t>
            </m:r>
          </m:den>
        </m:f>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
        </w:numPr>
        <w:spacing w:after="0"/>
        <w:rPr>
          <w:rFonts w:eastAsiaTheme="minorEastAsia" w:cs="Arial"/>
        </w:rPr>
      </w:pPr>
      <w:r w:rsidRPr="00304F52">
        <w:rPr>
          <w:rFonts w:eastAsiaTheme="minorEastAsia" w:cs="Arial"/>
        </w:rPr>
        <w:t>1                             (c) 4</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
        </w:numPr>
        <w:spacing w:after="0"/>
        <w:rPr>
          <w:rFonts w:eastAsiaTheme="minorEastAsia" w:cs="Arial"/>
        </w:rPr>
      </w:pPr>
      <w:r w:rsidRPr="00304F52">
        <w:rPr>
          <w:rFonts w:eastAsiaTheme="minorEastAsia" w:cs="Arial"/>
        </w:rPr>
        <w:t>2                             (d) 0.2</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 Simplify </w:t>
      </w:r>
      <m:oMath>
        <m:f>
          <m:fPr>
            <m:ctrlPr>
              <w:rPr>
                <w:rFonts w:ascii="Cambria Math" w:eastAsiaTheme="minorEastAsia" w:hAnsi="Cambria Math" w:cs="Arial"/>
              </w:rPr>
            </m:ctrlPr>
          </m:fPr>
          <m:num>
            <m:r>
              <m:rPr>
                <m:sty m:val="p"/>
              </m:rPr>
              <w:rPr>
                <w:rFonts w:ascii="Cambria Math" w:eastAsiaTheme="minorEastAsia" w:hAnsi="Cambria Math" w:cs="Arial"/>
              </w:rPr>
              <m:t>0.25×0.25-0.24×0.24</m:t>
            </m:r>
          </m:num>
          <m:den>
            <m:r>
              <m:rPr>
                <m:sty m:val="p"/>
              </m:rPr>
              <w:rPr>
                <w:rFonts w:ascii="Cambria Math" w:eastAsiaTheme="minorEastAsia" w:hAnsi="Cambria Math" w:cs="Arial"/>
              </w:rPr>
              <m:t>0.49</m:t>
            </m:r>
          </m:den>
        </m:f>
        <m:r>
          <m:rPr>
            <m:sty m:val="p"/>
          </m:rPr>
          <w:rPr>
            <w:rFonts w:ascii="Cambria Math" w:eastAsiaTheme="minorEastAsia" w:hAnsi="Cambria Math" w:cs="Arial"/>
          </w:rPr>
          <m:t>=?</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2"/>
        </w:numPr>
        <w:spacing w:after="0"/>
        <w:rPr>
          <w:rFonts w:eastAsiaTheme="minorEastAsia" w:cs="Arial"/>
        </w:rPr>
      </w:pPr>
      <w:r w:rsidRPr="00304F52">
        <w:rPr>
          <w:rFonts w:eastAsiaTheme="minorEastAsia" w:cs="Arial"/>
        </w:rPr>
        <w:t>0.0006                 (c) 0.01</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2"/>
        </w:numPr>
        <w:spacing w:after="0"/>
        <w:rPr>
          <w:rFonts w:eastAsiaTheme="minorEastAsia" w:cs="Arial"/>
        </w:rPr>
      </w:pPr>
      <w:r w:rsidRPr="00304F52">
        <w:rPr>
          <w:rFonts w:eastAsiaTheme="minorEastAsia" w:cs="Arial"/>
        </w:rPr>
        <w:t>0.49                      (d) 0.1</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 Find the value of 0.7</w:t>
      </w:r>
      <m:oMath>
        <m:r>
          <m:rPr>
            <m:sty m:val="p"/>
          </m:rPr>
          <w:rPr>
            <w:rFonts w:ascii="Cambria Math" w:eastAsiaTheme="minorEastAsia" w:hAnsi="Cambria Math" w:cs="Arial"/>
          </w:rPr>
          <m:t>×0.7×0.7+0.3×0.3×0.3+.63</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3"/>
        </w:numPr>
        <w:spacing w:after="0"/>
        <w:rPr>
          <w:rFonts w:eastAsiaTheme="minorEastAsia" w:cs="Arial"/>
        </w:rPr>
      </w:pPr>
      <w:r w:rsidRPr="00304F52">
        <w:rPr>
          <w:rFonts w:eastAsiaTheme="minorEastAsia" w:cs="Arial"/>
        </w:rPr>
        <w:t>1                            (c) 4</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3"/>
        </w:numPr>
        <w:spacing w:after="0"/>
        <w:rPr>
          <w:rFonts w:eastAsiaTheme="minorEastAsia" w:cs="Arial"/>
        </w:rPr>
      </w:pPr>
      <w:r w:rsidRPr="00304F52">
        <w:rPr>
          <w:rFonts w:eastAsiaTheme="minorEastAsia" w:cs="Arial"/>
        </w:rPr>
        <w:t>3                            (d) 2</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 Find the value of</w:t>
      </w:r>
    </w:p>
    <w:p w:rsidR="007D286C" w:rsidRPr="00304F52" w:rsidRDefault="007D286C" w:rsidP="007D286C">
      <w:pPr>
        <w:spacing w:after="0"/>
        <w:rPr>
          <w:rFonts w:eastAsiaTheme="minorEastAsia" w:cs="Arial"/>
        </w:rPr>
      </w:pPr>
      <w:r w:rsidRPr="00304F52">
        <w:rPr>
          <w:rFonts w:eastAsiaTheme="minorEastAsia" w:cs="Arial"/>
        </w:rPr>
        <w:t>(1.25</w:t>
      </w:r>
      <m:oMath>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3</m:t>
            </m:r>
          </m:sup>
        </m:sSup>
        <m:r>
          <m:rPr>
            <m:sty m:val="p"/>
          </m:rPr>
          <w:rPr>
            <w:rFonts w:ascii="Cambria Math" w:eastAsiaTheme="minorEastAsia" w:hAnsi="Cambria Math" w:cs="Arial"/>
          </w:rPr>
          <m:t>+2.25×(1.25</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+3.75×(0.75</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+(0.75</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3</m:t>
            </m:r>
          </m:sup>
        </m:sSup>
      </m:oMath>
    </w:p>
    <w:p w:rsidR="007D286C" w:rsidRPr="00304F52" w:rsidRDefault="007D286C" w:rsidP="007D286C">
      <w:pPr>
        <w:spacing w:after="0"/>
        <w:ind w:firstLine="360"/>
        <w:rPr>
          <w:rFonts w:eastAsiaTheme="minorEastAsia" w:cs="Arial"/>
        </w:rPr>
      </w:pPr>
      <w:r w:rsidRPr="00304F52">
        <w:rPr>
          <w:rFonts w:eastAsiaTheme="minorEastAsia" w:cs="Arial"/>
        </w:rPr>
        <w:t xml:space="preserve">(a) 4             </w:t>
      </w:r>
      <w:r w:rsidRPr="00304F52">
        <w:rPr>
          <w:rFonts w:eastAsiaTheme="minorEastAsia" w:cs="Arial"/>
        </w:rPr>
        <w:tab/>
      </w:r>
      <w:r w:rsidRPr="00304F52">
        <w:rPr>
          <w:rFonts w:eastAsiaTheme="minorEastAsia" w:cs="Arial"/>
        </w:rPr>
        <w:tab/>
        <w:t>(c</w:t>
      </w:r>
      <w:proofErr w:type="gramStart"/>
      <w:r w:rsidRPr="00304F52">
        <w:rPr>
          <w:rFonts w:eastAsiaTheme="minorEastAsia" w:cs="Arial"/>
        </w:rPr>
        <w:t>)2</w:t>
      </w:r>
      <w:proofErr w:type="gramEnd"/>
      <w:r w:rsidRPr="00304F52">
        <w:rPr>
          <w:rFonts w:eastAsiaTheme="minorEastAsia" w:cs="Arial"/>
        </w:rPr>
        <w:t xml:space="preserve">             </w:t>
      </w:r>
    </w:p>
    <w:p w:rsidR="007D286C" w:rsidRPr="00304F52" w:rsidRDefault="007D286C" w:rsidP="007D286C">
      <w:pPr>
        <w:spacing w:after="0"/>
        <w:ind w:firstLine="360"/>
        <w:rPr>
          <w:rFonts w:eastAsiaTheme="minorEastAsia" w:cs="Arial"/>
        </w:rPr>
      </w:pPr>
      <w:r w:rsidRPr="00304F52">
        <w:rPr>
          <w:rFonts w:eastAsiaTheme="minorEastAsia" w:cs="Arial"/>
        </w:rPr>
        <w:t xml:space="preserve">(b) 6                           </w:t>
      </w:r>
      <w:r w:rsidRPr="00304F52">
        <w:rPr>
          <w:rFonts w:eastAsiaTheme="minorEastAsia" w:cs="Arial"/>
        </w:rPr>
        <w:tab/>
        <w:t>(d) 8</w:t>
      </w: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Find the value of </w:t>
      </w:r>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spacing w:after="0"/>
        <w:ind w:left="360"/>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(4.35</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×4.35-3×(4.35</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d>
              <m:dPr>
                <m:ctrlPr>
                  <w:rPr>
                    <w:rFonts w:ascii="Cambria Math" w:eastAsiaTheme="minorEastAsia" w:hAnsi="Cambria Math" w:cs="Arial"/>
                  </w:rPr>
                </m:ctrlPr>
              </m:dPr>
              <m:e>
                <m:r>
                  <m:rPr>
                    <m:sty m:val="p"/>
                  </m:rPr>
                  <w:rPr>
                    <w:rFonts w:ascii="Cambria Math" w:eastAsiaTheme="minorEastAsia" w:hAnsi="Cambria Math" w:cs="Arial"/>
                  </w:rPr>
                  <m:t>0.35</m:t>
                </m:r>
              </m:e>
            </m:d>
            <m:r>
              <m:rPr>
                <m:sty m:val="p"/>
              </m:rPr>
              <w:rPr>
                <w:rFonts w:ascii="Cambria Math" w:eastAsiaTheme="minorEastAsia" w:hAnsi="Cambria Math" w:cs="Arial"/>
              </w:rPr>
              <m:t>+3×4.35×(0.35</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-(0.35</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num>
          <m:den>
            <m:r>
              <m:rPr>
                <m:sty m:val="p"/>
              </m:rPr>
              <w:rPr>
                <w:rFonts w:ascii="Cambria Math" w:eastAsiaTheme="minorEastAsia" w:hAnsi="Cambria Math" w:cs="Arial"/>
              </w:rPr>
              <m:t>16</m:t>
            </m:r>
          </m:den>
        </m:f>
      </m:oMath>
      <w:r w:rsidR="007D286C"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w:t>
      </w:r>
      <w:proofErr w:type="gramStart"/>
      <w:r w:rsidRPr="00304F52">
        <w:rPr>
          <w:rFonts w:eastAsiaTheme="minorEastAsia" w:cs="Arial"/>
        </w:rPr>
        <w:t>a)</w:t>
      </w:r>
      <w:proofErr w:type="gramEnd"/>
      <w:r w:rsidRPr="00304F52">
        <w:rPr>
          <w:rFonts w:eastAsiaTheme="minorEastAsia" w:cs="Arial"/>
        </w:rPr>
        <w:t>1                                 (c) 3</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w:t>
      </w:r>
      <w:proofErr w:type="gramStart"/>
      <w:r w:rsidRPr="00304F52">
        <w:rPr>
          <w:rFonts w:eastAsiaTheme="minorEastAsia" w:cs="Arial"/>
        </w:rPr>
        <w:t>)2</w:t>
      </w:r>
      <w:proofErr w:type="gramEnd"/>
      <w:r w:rsidRPr="00304F52">
        <w:rPr>
          <w:rFonts w:eastAsiaTheme="minorEastAsia" w:cs="Arial"/>
        </w:rPr>
        <w:t xml:space="preserve">                                 (d) 4</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
        </w:numPr>
        <w:spacing w:after="0"/>
        <w:rPr>
          <w:rFonts w:eastAsiaTheme="minorEastAsia" w:cs="Arial"/>
        </w:rPr>
      </w:pPr>
      <w:r w:rsidRPr="00304F52">
        <w:rPr>
          <w:rFonts w:eastAsiaTheme="minorEastAsia" w:cs="Arial"/>
        </w:rPr>
        <w:t xml:space="preserve">Find the value of     </w:t>
      </w:r>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spacing w:after="0"/>
        <w:ind w:left="360"/>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(1.7</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3</m:t>
                </m:r>
              </m:sup>
            </m:sSup>
            <m:r>
              <m:rPr>
                <m:sty m:val="p"/>
              </m:rPr>
              <w:rPr>
                <w:rFonts w:ascii="Cambria Math" w:eastAsiaTheme="minorEastAsia" w:hAnsi="Cambria Math" w:cs="Arial"/>
              </w:rPr>
              <m:t>-(0.7</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3</m:t>
                </m:r>
              </m:sup>
            </m:sSup>
            <m:r>
              <m:rPr>
                <m:sty m:val="p"/>
              </m:rPr>
              <w:rPr>
                <w:rFonts w:ascii="Cambria Math" w:eastAsiaTheme="minorEastAsia" w:hAnsi="Cambria Math" w:cs="Arial"/>
              </w:rPr>
              <m:t>-3×0.7×1.7</m:t>
            </m:r>
          </m:num>
          <m:den>
            <m:r>
              <m:rPr>
                <m:sty m:val="p"/>
              </m:rPr>
              <w:rPr>
                <w:rFonts w:ascii="Cambria Math" w:eastAsiaTheme="minorEastAsia" w:hAnsi="Cambria Math" w:cs="Arial"/>
              </w:rPr>
              <m:t>(3.6</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+(0.6</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m:t>
                </m:r>
              </m:sup>
            </m:sSup>
            <m:r>
              <m:rPr>
                <m:sty m:val="p"/>
              </m:rPr>
              <w:rPr>
                <w:rFonts w:ascii="Cambria Math" w:eastAsiaTheme="minorEastAsia" w:hAnsi="Cambria Math" w:cs="Arial"/>
              </w:rPr>
              <m:t>-2×3.6×0.6</m:t>
            </m:r>
          </m:den>
        </m:f>
      </m:oMath>
      <w:r w:rsidR="007D286C"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numPr>
          <w:ilvl w:val="0"/>
          <w:numId w:val="14"/>
        </w:numPr>
        <w:tabs>
          <w:tab w:val="left" w:pos="7110"/>
        </w:tabs>
        <w:spacing w:after="0"/>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oMath>
      <w:r w:rsidR="007D286C" w:rsidRPr="00304F52">
        <w:rPr>
          <w:rFonts w:eastAsiaTheme="minorEastAsia" w:cs="Arial"/>
        </w:rPr>
        <w:t xml:space="preserve">                               (c) </w:t>
      </w:r>
      <m:oMath>
        <m:f>
          <m:fPr>
            <m:ctrlPr>
              <w:rPr>
                <w:rFonts w:ascii="Cambria Math" w:eastAsiaTheme="minorEastAsia" w:hAnsi="Cambria Math" w:cs="Arial"/>
              </w:rPr>
            </m:ctrlPr>
          </m:fPr>
          <m:num>
            <m:r>
              <m:rPr>
                <m:sty m:val="p"/>
              </m:rPr>
              <w:rPr>
                <w:rFonts w:ascii="Cambria Math" w:eastAsiaTheme="minorEastAsia" w:hAnsi="Cambria Math" w:cs="Arial"/>
              </w:rPr>
              <m:t>1</m:t>
            </m:r>
          </m:num>
          <m:den>
            <m:sSup>
              <m:sSupPr>
                <m:ctrlPr>
                  <w:rPr>
                    <w:rFonts w:ascii="Cambria Math" w:eastAsiaTheme="minorEastAsia" w:hAnsi="Cambria Math" w:cs="Arial"/>
                  </w:rPr>
                </m:ctrlPr>
              </m:sSupPr>
              <m:e>
                <m:r>
                  <m:rPr>
                    <m:sty m:val="p"/>
                  </m:rPr>
                  <w:rPr>
                    <w:rFonts w:ascii="Cambria Math" w:eastAsiaTheme="minorEastAsia" w:hAnsi="Cambria Math" w:cs="Arial"/>
                  </w:rPr>
                  <m:t>3</m:t>
                </m:r>
              </m:e>
              <m:sup>
                <m:r>
                  <m:rPr>
                    <m:sty m:val="p"/>
                  </m:rPr>
                  <w:rPr>
                    <w:rFonts w:ascii="Cambria Math" w:eastAsiaTheme="minorEastAsia" w:hAnsi="Cambria Math" w:cs="Arial"/>
                  </w:rPr>
                  <m:t>2</m:t>
                </m:r>
              </m:sup>
            </m:sSup>
          </m:den>
        </m:f>
      </m:oMath>
    </w:p>
    <w:p w:rsidR="007D286C" w:rsidRPr="00304F52" w:rsidRDefault="007D286C" w:rsidP="007D286C">
      <w:pPr>
        <w:pStyle w:val="ListParagraph"/>
        <w:tabs>
          <w:tab w:val="left" w:pos="7110"/>
        </w:tabs>
        <w:spacing w:after="0"/>
        <w:rPr>
          <w:rFonts w:eastAsiaTheme="minorEastAsia" w:cs="Arial"/>
        </w:rPr>
      </w:pPr>
    </w:p>
    <w:p w:rsidR="007D286C" w:rsidRPr="00304F52" w:rsidRDefault="007D286C" w:rsidP="007D286C">
      <w:pPr>
        <w:pStyle w:val="ListParagraph"/>
        <w:numPr>
          <w:ilvl w:val="0"/>
          <w:numId w:val="14"/>
        </w:numPr>
        <w:tabs>
          <w:tab w:val="left" w:pos="7110"/>
          <w:tab w:val="left" w:pos="7200"/>
        </w:tabs>
        <w:spacing w:after="0"/>
        <w:rPr>
          <w:rFonts w:eastAsiaTheme="minorEastAsia" w:cs="Arial"/>
        </w:rPr>
      </w:pPr>
      <m:oMath>
        <m:r>
          <m:rPr>
            <m:sty m:val="p"/>
          </m:rPr>
          <w:rPr>
            <w:rFonts w:ascii="Cambria Math" w:eastAsiaTheme="minorEastAsia" w:hAnsi="Cambria Math" w:cs="Arial"/>
          </w:rPr>
          <m:t xml:space="preserve">1 </m:t>
        </m:r>
      </m:oMath>
      <w:r w:rsidRPr="00304F52">
        <w:rPr>
          <w:rFonts w:eastAsiaTheme="minorEastAsia" w:cs="Arial"/>
        </w:rPr>
        <w:t xml:space="preserve">                              (d) </w:t>
      </w:r>
      <m:oMath>
        <m:f>
          <m:fPr>
            <m:ctrlPr>
              <w:rPr>
                <w:rFonts w:ascii="Cambria Math" w:eastAsiaTheme="minorEastAsia" w:hAnsi="Cambria Math" w:cs="Arial"/>
              </w:rPr>
            </m:ctrlPr>
          </m:fPr>
          <m:num>
            <m:r>
              <m:rPr>
                <m:sty m:val="p"/>
              </m:rPr>
              <w:rPr>
                <w:rFonts w:ascii="Cambria Math" w:eastAsiaTheme="minorEastAsia" w:hAnsi="Cambria Math" w:cs="Arial"/>
              </w:rPr>
              <m:t>1</m:t>
            </m:r>
          </m:num>
          <m:den>
            <m:sSup>
              <m:sSupPr>
                <m:ctrlPr>
                  <w:rPr>
                    <w:rFonts w:ascii="Cambria Math" w:eastAsiaTheme="minorEastAsia" w:hAnsi="Cambria Math" w:cs="Arial"/>
                  </w:rPr>
                </m:ctrlPr>
              </m:sSupPr>
              <m:e>
                <m:r>
                  <m:rPr>
                    <m:sty m:val="p"/>
                  </m:rPr>
                  <w:rPr>
                    <w:rFonts w:ascii="Cambria Math" w:eastAsiaTheme="minorEastAsia" w:hAnsi="Cambria Math" w:cs="Arial"/>
                  </w:rPr>
                  <m:t>3</m:t>
                </m:r>
              </m:e>
              <m:sup>
                <m:r>
                  <m:rPr>
                    <m:sty m:val="p"/>
                  </m:rPr>
                  <w:rPr>
                    <w:rFonts w:ascii="Cambria Math" w:eastAsiaTheme="minorEastAsia" w:hAnsi="Cambria Math" w:cs="Arial"/>
                  </w:rPr>
                  <m:t>3</m:t>
                </m:r>
              </m:sup>
            </m:sSup>
          </m:den>
        </m:f>
      </m:oMath>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33"/>
        </w:numPr>
        <w:tabs>
          <w:tab w:val="left" w:pos="7110"/>
          <w:tab w:val="left" w:pos="7200"/>
        </w:tabs>
        <w:spacing w:after="0"/>
        <w:rPr>
          <w:rFonts w:eastAsiaTheme="minorEastAsia" w:cs="Arial"/>
        </w:rPr>
      </w:pPr>
      <w:r w:rsidRPr="00304F52">
        <w:rPr>
          <w:rFonts w:eastAsiaTheme="minorEastAsia" w:cs="Arial"/>
        </w:rPr>
        <w:t xml:space="preserve"> Simplify</w:t>
      </w:r>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tabs>
          <w:tab w:val="left" w:pos="7110"/>
          <w:tab w:val="left" w:pos="7200"/>
        </w:tabs>
        <w:spacing w:after="0"/>
        <w:ind w:left="360"/>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0.835×0.835×0.835+0.165×0.165×0.165</m:t>
            </m:r>
          </m:num>
          <m:den>
            <m:r>
              <m:rPr>
                <m:sty m:val="p"/>
              </m:rPr>
              <w:rPr>
                <w:rFonts w:ascii="Cambria Math" w:eastAsiaTheme="minorEastAsia" w:hAnsi="Cambria Math" w:cs="Arial"/>
              </w:rPr>
              <m:t>0.835×0.835-0.835×0.165+0.165×0.165</m:t>
            </m:r>
          </m:den>
        </m:f>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15"/>
        </w:numPr>
        <w:tabs>
          <w:tab w:val="left" w:pos="7110"/>
          <w:tab w:val="left" w:pos="7200"/>
        </w:tabs>
        <w:spacing w:after="0"/>
        <w:rPr>
          <w:rFonts w:eastAsiaTheme="minorEastAsia" w:cs="Arial"/>
        </w:rPr>
      </w:pPr>
      <w:r w:rsidRPr="00304F52">
        <w:rPr>
          <w:rFonts w:eastAsiaTheme="minorEastAsia" w:cs="Arial"/>
        </w:rPr>
        <w:t>1                            (c) 3</w:t>
      </w:r>
    </w:p>
    <w:p w:rsidR="007D286C" w:rsidRPr="00304F52" w:rsidRDefault="007D286C" w:rsidP="007D286C">
      <w:pPr>
        <w:pStyle w:val="ListParagraph"/>
        <w:numPr>
          <w:ilvl w:val="0"/>
          <w:numId w:val="15"/>
        </w:numPr>
        <w:tabs>
          <w:tab w:val="left" w:pos="7110"/>
          <w:tab w:val="left" w:pos="7200"/>
        </w:tabs>
        <w:spacing w:after="0"/>
        <w:rPr>
          <w:rFonts w:eastAsiaTheme="minorEastAsia" w:cs="Arial"/>
        </w:rPr>
      </w:pPr>
    </w:p>
    <w:p w:rsidR="007D286C" w:rsidRPr="00304F52" w:rsidRDefault="007D286C" w:rsidP="007D286C">
      <w:pPr>
        <w:pStyle w:val="ListParagraph"/>
        <w:numPr>
          <w:ilvl w:val="0"/>
          <w:numId w:val="15"/>
        </w:numPr>
        <w:tabs>
          <w:tab w:val="left" w:pos="7110"/>
          <w:tab w:val="left" w:pos="7200"/>
        </w:tabs>
        <w:spacing w:after="0"/>
        <w:rPr>
          <w:rFonts w:eastAsiaTheme="minorEastAsia" w:cs="Arial"/>
        </w:rPr>
      </w:pPr>
      <w:r w:rsidRPr="00304F52">
        <w:rPr>
          <w:rFonts w:eastAsiaTheme="minorEastAsia" w:cs="Arial"/>
        </w:rPr>
        <w:t>2                            (d) 0.5</w:t>
      </w:r>
    </w:p>
    <w:p w:rsidR="007D286C" w:rsidRPr="00304F52" w:rsidRDefault="007D286C" w:rsidP="007D286C">
      <w:pPr>
        <w:pStyle w:val="ListParagraph"/>
        <w:tabs>
          <w:tab w:val="left" w:pos="7110"/>
          <w:tab w:val="left" w:pos="7200"/>
        </w:tabs>
        <w:spacing w:after="0"/>
        <w:ind w:left="900"/>
        <w:rPr>
          <w:rFonts w:eastAsiaTheme="minorEastAsia" w:cs="Arial"/>
        </w:rPr>
      </w:pPr>
    </w:p>
    <w:p w:rsidR="007D286C" w:rsidRPr="00304F52" w:rsidRDefault="007D286C" w:rsidP="007D286C">
      <w:pPr>
        <w:pStyle w:val="ListParagraph"/>
        <w:numPr>
          <w:ilvl w:val="0"/>
          <w:numId w:val="33"/>
        </w:numPr>
        <w:tabs>
          <w:tab w:val="left" w:pos="7110"/>
          <w:tab w:val="left" w:pos="7200"/>
        </w:tabs>
        <w:spacing w:after="0"/>
        <w:rPr>
          <w:rFonts w:eastAsiaTheme="minorEastAsia" w:cs="Arial"/>
        </w:rPr>
      </w:pPr>
      <w:r w:rsidRPr="00304F52">
        <w:rPr>
          <w:rFonts w:eastAsiaTheme="minorEastAsia" w:cs="Arial"/>
        </w:rPr>
        <w:t xml:space="preserve">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1.04×1.04+1.04×0.04+0.04×0.04</m:t>
                </m:r>
              </m:num>
              <m:den>
                <m:r>
                  <m:rPr>
                    <m:sty m:val="p"/>
                  </m:rPr>
                  <w:rPr>
                    <w:rFonts w:ascii="Cambria Math" w:eastAsiaTheme="minorEastAsia" w:hAnsi="Cambria Math" w:cs="Arial"/>
                  </w:rPr>
                  <m:t>1.04×1.04×1.04-0.04×0.04×0.04</m:t>
                </m:r>
              </m:den>
            </m:f>
          </m:e>
        </m:d>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16"/>
        </w:numPr>
        <w:tabs>
          <w:tab w:val="left" w:pos="7110"/>
          <w:tab w:val="left" w:pos="7200"/>
        </w:tabs>
        <w:spacing w:after="0"/>
        <w:rPr>
          <w:rFonts w:eastAsiaTheme="minorEastAsia" w:cs="Arial"/>
        </w:rPr>
      </w:pPr>
      <w:r w:rsidRPr="00304F52">
        <w:rPr>
          <w:rFonts w:eastAsiaTheme="minorEastAsia" w:cs="Arial"/>
        </w:rPr>
        <w:t>0.001                     (c) 1</w:t>
      </w:r>
    </w:p>
    <w:p w:rsidR="007D286C" w:rsidRPr="00304F52" w:rsidRDefault="007D286C" w:rsidP="007D286C">
      <w:pPr>
        <w:pStyle w:val="ListParagraph"/>
        <w:tabs>
          <w:tab w:val="left" w:pos="7110"/>
          <w:tab w:val="left" w:pos="7200"/>
        </w:tabs>
        <w:spacing w:after="0"/>
        <w:ind w:left="810"/>
        <w:rPr>
          <w:rFonts w:eastAsiaTheme="minorEastAsia" w:cs="Arial"/>
        </w:rPr>
      </w:pPr>
    </w:p>
    <w:p w:rsidR="007D286C" w:rsidRPr="00304F52" w:rsidRDefault="007D286C" w:rsidP="007D286C">
      <w:pPr>
        <w:pStyle w:val="ListParagraph"/>
        <w:numPr>
          <w:ilvl w:val="0"/>
          <w:numId w:val="16"/>
        </w:numPr>
        <w:tabs>
          <w:tab w:val="left" w:pos="7110"/>
          <w:tab w:val="left" w:pos="7200"/>
        </w:tabs>
        <w:spacing w:after="0"/>
        <w:rPr>
          <w:rFonts w:eastAsiaTheme="minorEastAsia" w:cs="Arial"/>
        </w:rPr>
      </w:pPr>
      <w:r w:rsidRPr="00304F52">
        <w:rPr>
          <w:rFonts w:eastAsiaTheme="minorEastAsia" w:cs="Arial"/>
        </w:rPr>
        <w:t>0.1                          (d) 0.01</w:t>
      </w:r>
    </w:p>
    <w:p w:rsidR="007D286C" w:rsidRPr="00304F52" w:rsidRDefault="007D286C" w:rsidP="007D286C">
      <w:pPr>
        <w:pStyle w:val="ListParagraph"/>
        <w:tabs>
          <w:tab w:val="left" w:pos="7110"/>
          <w:tab w:val="left" w:pos="7200"/>
        </w:tabs>
        <w:spacing w:after="0"/>
        <w:ind w:left="810"/>
        <w:rPr>
          <w:rFonts w:eastAsiaTheme="minorEastAsia" w:cs="Arial"/>
        </w:rPr>
      </w:pPr>
    </w:p>
    <w:p w:rsidR="007D286C" w:rsidRPr="00304F52" w:rsidRDefault="007D286C" w:rsidP="007D286C">
      <w:pPr>
        <w:pStyle w:val="ListParagraph"/>
        <w:numPr>
          <w:ilvl w:val="0"/>
          <w:numId w:val="33"/>
        </w:numPr>
        <w:tabs>
          <w:tab w:val="left" w:pos="7110"/>
          <w:tab w:val="left" w:pos="7200"/>
        </w:tabs>
        <w:spacing w:after="0"/>
        <w:rPr>
          <w:rFonts w:eastAsiaTheme="minorEastAsia" w:cs="Arial"/>
        </w:rPr>
      </w:pPr>
      <w:r w:rsidRPr="00304F52">
        <w:rPr>
          <w:rFonts w:eastAsiaTheme="minorEastAsia" w:cs="Arial"/>
        </w:rPr>
        <w:t xml:space="preserve"> Simplify</w:t>
      </w:r>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tabs>
          <w:tab w:val="left" w:pos="7110"/>
          <w:tab w:val="left" w:pos="7200"/>
        </w:tabs>
        <w:spacing w:after="0"/>
        <w:ind w:left="360"/>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0.89×0.89×0.89-0.64×0.64×0.64</m:t>
            </m:r>
          </m:num>
          <m:den>
            <m:r>
              <m:rPr>
                <m:sty m:val="p"/>
              </m:rPr>
              <w:rPr>
                <w:rFonts w:ascii="Cambria Math" w:eastAsiaTheme="minorEastAsia" w:hAnsi="Cambria Math" w:cs="Arial"/>
              </w:rPr>
              <m:t>0.89×0.89+0.89×0.64+0.64×0.64</m:t>
            </m:r>
          </m:den>
        </m:f>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17"/>
        </w:numPr>
        <w:tabs>
          <w:tab w:val="left" w:pos="7110"/>
          <w:tab w:val="left" w:pos="7200"/>
        </w:tabs>
        <w:spacing w:after="0"/>
        <w:rPr>
          <w:rFonts w:eastAsiaTheme="minorEastAsia" w:cs="Arial"/>
        </w:rPr>
      </w:pPr>
      <w:r w:rsidRPr="00304F52">
        <w:rPr>
          <w:rFonts w:eastAsiaTheme="minorEastAsia" w:cs="Arial"/>
        </w:rPr>
        <w:t>0.25                       (c) 0.64</w:t>
      </w:r>
    </w:p>
    <w:p w:rsidR="007D286C" w:rsidRPr="00304F52" w:rsidRDefault="007D286C" w:rsidP="007D286C">
      <w:pPr>
        <w:pStyle w:val="ListParagraph"/>
        <w:tabs>
          <w:tab w:val="left" w:pos="7110"/>
          <w:tab w:val="left" w:pos="7200"/>
        </w:tabs>
        <w:spacing w:after="0"/>
        <w:ind w:left="810"/>
        <w:rPr>
          <w:rFonts w:eastAsiaTheme="minorEastAsia" w:cs="Arial"/>
        </w:rPr>
      </w:pPr>
    </w:p>
    <w:p w:rsidR="007D286C" w:rsidRPr="00304F52" w:rsidRDefault="007D286C" w:rsidP="007D286C">
      <w:pPr>
        <w:pStyle w:val="ListParagraph"/>
        <w:numPr>
          <w:ilvl w:val="0"/>
          <w:numId w:val="17"/>
        </w:numPr>
        <w:tabs>
          <w:tab w:val="left" w:pos="7110"/>
          <w:tab w:val="left" w:pos="7200"/>
        </w:tabs>
        <w:spacing w:after="0"/>
        <w:rPr>
          <w:rFonts w:eastAsiaTheme="minorEastAsia" w:cs="Arial"/>
        </w:rPr>
      </w:pPr>
      <w:r w:rsidRPr="00304F52">
        <w:rPr>
          <w:rFonts w:eastAsiaTheme="minorEastAsia" w:cs="Arial"/>
        </w:rPr>
        <w:t>0.35                        (d) 0.32</w:t>
      </w:r>
    </w:p>
    <w:p w:rsidR="007D286C" w:rsidRPr="00304F52" w:rsidRDefault="007D286C" w:rsidP="007D286C">
      <w:pPr>
        <w:pStyle w:val="ListParagraph"/>
        <w:tabs>
          <w:tab w:val="left" w:pos="7110"/>
          <w:tab w:val="left" w:pos="7200"/>
        </w:tabs>
        <w:spacing w:after="0"/>
        <w:ind w:left="810"/>
        <w:rPr>
          <w:rFonts w:eastAsiaTheme="minorEastAsia" w:cs="Arial"/>
        </w:rPr>
      </w:pPr>
    </w:p>
    <w:p w:rsidR="007D286C" w:rsidRPr="00304F52" w:rsidRDefault="007D286C" w:rsidP="007D286C">
      <w:pPr>
        <w:pStyle w:val="ListParagraph"/>
        <w:numPr>
          <w:ilvl w:val="0"/>
          <w:numId w:val="33"/>
        </w:numPr>
        <w:tabs>
          <w:tab w:val="left" w:pos="7110"/>
          <w:tab w:val="left" w:pos="7200"/>
        </w:tabs>
        <w:spacing w:after="0"/>
        <w:rPr>
          <w:rFonts w:eastAsiaTheme="minorEastAsia" w:cs="Arial"/>
        </w:rPr>
      </w:pPr>
      <w:r w:rsidRPr="00304F52">
        <w:rPr>
          <w:rFonts w:eastAsiaTheme="minorEastAsia" w:cs="Arial"/>
        </w:rPr>
        <w:t xml:space="preserve">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0.89×0.89×0.89-0.64×0.64×0.64</m:t>
                </m:r>
              </m:num>
              <m:den>
                <m:r>
                  <m:rPr>
                    <m:sty m:val="p"/>
                  </m:rPr>
                  <w:rPr>
                    <w:rFonts w:ascii="Cambria Math" w:eastAsiaTheme="minorEastAsia" w:hAnsi="Cambria Math" w:cs="Arial"/>
                  </w:rPr>
                  <m:t>0.89×0.89+0.89×0.64+0.64×0.64</m:t>
                </m:r>
              </m:den>
            </m:f>
          </m:e>
        </m:d>
      </m:oMath>
      <w:r w:rsidRPr="00304F52">
        <w:rPr>
          <w:rFonts w:eastAsiaTheme="minorEastAsia" w:cs="Arial"/>
        </w:rPr>
        <w:t>=?</w:t>
      </w:r>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18"/>
        </w:numPr>
        <w:tabs>
          <w:tab w:val="left" w:pos="7110"/>
          <w:tab w:val="left" w:pos="7200"/>
        </w:tabs>
        <w:spacing w:after="0"/>
        <w:rPr>
          <w:rFonts w:eastAsiaTheme="minorEastAsia" w:cs="Arial"/>
        </w:rPr>
      </w:pPr>
      <w:r w:rsidRPr="00304F52">
        <w:rPr>
          <w:rFonts w:eastAsiaTheme="minorEastAsia" w:cs="Arial"/>
        </w:rPr>
        <w:t>2.5                            (c) 0.93</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18"/>
        </w:numPr>
        <w:tabs>
          <w:tab w:val="left" w:pos="7110"/>
          <w:tab w:val="left" w:pos="7200"/>
        </w:tabs>
        <w:spacing w:after="0"/>
        <w:rPr>
          <w:rFonts w:eastAsiaTheme="minorEastAsia" w:cs="Arial"/>
        </w:rPr>
      </w:pPr>
      <w:r w:rsidRPr="00304F52">
        <w:rPr>
          <w:rFonts w:eastAsiaTheme="minorEastAsia" w:cs="Arial"/>
        </w:rPr>
        <w:t>0.25                        (d) 1.53</w:t>
      </w:r>
    </w:p>
    <w:p w:rsidR="007D286C" w:rsidRPr="00304F52" w:rsidRDefault="007D286C" w:rsidP="007D286C">
      <w:pPr>
        <w:tabs>
          <w:tab w:val="left" w:pos="7110"/>
          <w:tab w:val="left" w:pos="7200"/>
        </w:tabs>
        <w:spacing w:after="0"/>
        <w:rPr>
          <w:rFonts w:eastAsiaTheme="minorEastAsia" w:cs="Arial"/>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tabs>
          <w:tab w:val="left" w:pos="7110"/>
          <w:tab w:val="left" w:pos="7200"/>
        </w:tabs>
        <w:spacing w:after="0"/>
        <w:rPr>
          <w:rFonts w:eastAsiaTheme="minorEastAsia" w:cs="Arial"/>
        </w:rPr>
      </w:pPr>
    </w:p>
    <w:p w:rsidR="007D286C" w:rsidRPr="00304F52" w:rsidRDefault="007D286C" w:rsidP="007D286C">
      <w:pPr>
        <w:tabs>
          <w:tab w:val="left" w:pos="7110"/>
          <w:tab w:val="left" w:pos="7200"/>
        </w:tabs>
        <w:spacing w:after="0"/>
        <w:rPr>
          <w:rFonts w:eastAsiaTheme="minorEastAsia" w:cs="Arial"/>
        </w:rPr>
      </w:pP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36" w:type="dxa"/>
          </w:tcPr>
          <w:p w:rsidR="007D286C" w:rsidRPr="00304F52" w:rsidRDefault="007D286C" w:rsidP="00EC07C4">
            <w:pPr>
              <w:tabs>
                <w:tab w:val="left" w:pos="7110"/>
                <w:tab w:val="left" w:pos="7200"/>
              </w:tabs>
              <w:jc w:val="center"/>
              <w:rPr>
                <w:rFonts w:eastAsiaTheme="minorEastAsia" w:cs="Arial"/>
              </w:rPr>
            </w:pPr>
            <w:r w:rsidRPr="00304F52">
              <w:rPr>
                <w:rFonts w:eastAsiaTheme="minorEastAsia" w:cs="Arial"/>
              </w:rPr>
              <w:t>EXERCISE 2</w:t>
            </w:r>
          </w:p>
        </w:tc>
      </w:tr>
    </w:tbl>
    <w:p w:rsidR="007D286C" w:rsidRPr="00304F52" w:rsidRDefault="007D286C" w:rsidP="007D286C">
      <w:pPr>
        <w:tabs>
          <w:tab w:val="left" w:pos="7110"/>
          <w:tab w:val="left" w:pos="7200"/>
        </w:tabs>
        <w:spacing w:after="0"/>
        <w:rPr>
          <w:rFonts w:eastAsiaTheme="minorEastAsia" w:cs="Arial"/>
        </w:rPr>
      </w:pPr>
    </w:p>
    <w:p w:rsidR="007D286C" w:rsidRPr="00304F52" w:rsidRDefault="007D286C" w:rsidP="007D286C">
      <w:pPr>
        <w:tabs>
          <w:tab w:val="left" w:pos="7110"/>
          <w:tab w:val="left" w:pos="7200"/>
        </w:tabs>
        <w:spacing w:after="0"/>
        <w:rPr>
          <w:rFonts w:eastAsiaTheme="minorEastAsia" w:cs="Arial"/>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tabs>
          <w:tab w:val="left" w:pos="7110"/>
          <w:tab w:val="left" w:pos="7200"/>
        </w:tabs>
        <w:spacing w:after="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Find the value of </w:t>
      </w:r>
      <m:oMath>
        <m:sSup>
          <m:sSupPr>
            <m:ctrlPr>
              <w:rPr>
                <w:rFonts w:ascii="Cambria Math" w:eastAsiaTheme="minorEastAsia" w:hAnsi="Cambria Math" w:cs="Arial"/>
              </w:rPr>
            </m:ctrlPr>
          </m:sSupPr>
          <m:e>
            <m:r>
              <m:rPr>
                <m:sty m:val="p"/>
              </m:rPr>
              <w:rPr>
                <w:rFonts w:ascii="Cambria Math" w:eastAsiaTheme="minorEastAsia" w:hAnsi="Cambria Math" w:cs="Arial"/>
              </w:rPr>
              <m:t>(243)</m:t>
            </m:r>
          </m:e>
          <m:sup>
            <m:r>
              <m:rPr>
                <m:sty m:val="p"/>
              </m:rPr>
              <w:rPr>
                <w:rFonts w:ascii="Cambria Math" w:eastAsiaTheme="minorEastAsia" w:hAnsi="Cambria Math" w:cs="Arial"/>
              </w:rPr>
              <m:t>0.8</m:t>
            </m:r>
          </m:sup>
        </m:sSup>
        <m:r>
          <m:rPr>
            <m:sty m:val="p"/>
          </m:rPr>
          <w:rPr>
            <w:rFonts w:ascii="Cambria Math" w:eastAsiaTheme="minorEastAsia" w:hAnsi="Cambria Math" w:cs="Arial"/>
          </w:rPr>
          <m:t>÷(243</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0.4</m:t>
            </m:r>
          </m:sup>
        </m:sSup>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19"/>
        </w:numPr>
        <w:tabs>
          <w:tab w:val="left" w:pos="7110"/>
          <w:tab w:val="left" w:pos="7200"/>
        </w:tabs>
        <w:spacing w:after="0"/>
        <w:rPr>
          <w:rFonts w:eastAsiaTheme="minorEastAsia" w:cs="Arial"/>
        </w:rPr>
      </w:pPr>
      <w:r w:rsidRPr="00304F52">
        <w:rPr>
          <w:rFonts w:eastAsiaTheme="minorEastAsia" w:cs="Arial"/>
        </w:rPr>
        <w:t>49                           (c) 9</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19"/>
        </w:numPr>
        <w:tabs>
          <w:tab w:val="left" w:pos="7110"/>
          <w:tab w:val="left" w:pos="7200"/>
        </w:tabs>
        <w:spacing w:after="0"/>
        <w:rPr>
          <w:rFonts w:eastAsiaTheme="minorEastAsia" w:cs="Arial"/>
        </w:rPr>
      </w:pPr>
      <w:r w:rsidRPr="00304F52">
        <w:rPr>
          <w:rFonts w:eastAsiaTheme="minorEastAsia" w:cs="Arial"/>
        </w:rPr>
        <w:t>25                           (d) 16</w:t>
      </w:r>
    </w:p>
    <w:p w:rsidR="007D286C" w:rsidRPr="00304F52" w:rsidRDefault="007D286C" w:rsidP="007D286C">
      <w:pPr>
        <w:tabs>
          <w:tab w:val="left" w:pos="7110"/>
          <w:tab w:val="left" w:pos="7200"/>
        </w:tabs>
        <w:spacing w:after="0"/>
        <w:rPr>
          <w:rFonts w:eastAsiaTheme="minorEastAsia" w:cs="Arial"/>
        </w:rPr>
      </w:pPr>
    </w:p>
    <w:p w:rsidR="007D286C" w:rsidRPr="00304F52" w:rsidRDefault="007D286C" w:rsidP="007D286C">
      <w:pPr>
        <w:pStyle w:val="ListParagraph"/>
        <w:numPr>
          <w:ilvl w:val="0"/>
          <w:numId w:val="34"/>
        </w:numPr>
        <w:tabs>
          <w:tab w:val="left" w:pos="6480"/>
          <w:tab w:val="left" w:pos="7110"/>
          <w:tab w:val="left" w:pos="7200"/>
        </w:tabs>
        <w:spacing w:after="0"/>
        <w:rPr>
          <w:rFonts w:eastAsiaTheme="minorEastAsia" w:cs="Arial"/>
        </w:rPr>
      </w:pPr>
      <w:r w:rsidRPr="00304F52">
        <w:rPr>
          <w:rFonts w:eastAsiaTheme="minorEastAsia" w:cs="Arial"/>
        </w:rPr>
        <w:t xml:space="preserve"> Find the value of </w:t>
      </w:r>
      <m:oMath>
        <m:sSup>
          <m:sSupPr>
            <m:ctrlPr>
              <w:rPr>
                <w:rFonts w:ascii="Cambria Math" w:eastAsiaTheme="minorEastAsia" w:hAnsi="Cambria Math" w:cs="Arial"/>
              </w:rPr>
            </m:ctrlPr>
          </m:sSupPr>
          <m:e>
            <m:r>
              <m:rPr>
                <m:sty m:val="p"/>
              </m:rPr>
              <w:rPr>
                <w:rFonts w:ascii="Cambria Math" w:eastAsiaTheme="minorEastAsia" w:hAnsi="Cambria Math" w:cs="Arial"/>
              </w:rPr>
              <m:t>(526)</m:t>
            </m:r>
          </m:e>
          <m:sup>
            <m:f>
              <m:fPr>
                <m:ctrlPr>
                  <w:rPr>
                    <w:rFonts w:ascii="Cambria Math" w:eastAsiaTheme="minorEastAsia" w:hAnsi="Cambria Math" w:cs="Arial"/>
                  </w:rPr>
                </m:ctrlPr>
              </m:fPr>
              <m:num>
                <m:r>
                  <m:rPr>
                    <m:sty m:val="p"/>
                  </m:rPr>
                  <w:rPr>
                    <w:rFonts w:ascii="Cambria Math" w:eastAsiaTheme="minorEastAsia" w:hAnsi="Cambria Math" w:cs="Arial"/>
                  </w:rPr>
                  <m:t>7</m:t>
                </m:r>
              </m:num>
              <m:den>
                <m:r>
                  <m:rPr>
                    <m:sty m:val="p"/>
                  </m:rPr>
                  <w:rPr>
                    <w:rFonts w:ascii="Cambria Math" w:eastAsiaTheme="minorEastAsia" w:hAnsi="Cambria Math" w:cs="Arial"/>
                  </w:rPr>
                  <m:t>3</m:t>
                </m:r>
              </m:den>
            </m:f>
          </m:sup>
        </m:sSup>
        <m:r>
          <m:rPr>
            <m:sty m:val="p"/>
          </m:rPr>
          <w:rPr>
            <w:rFonts w:ascii="Cambria Math" w:eastAsiaTheme="minorEastAsia" w:hAnsi="Cambria Math" w:cs="Arial"/>
          </w:rPr>
          <m:t>÷(526</m:t>
        </m:r>
        <m:sSup>
          <m:sSupPr>
            <m:ctrlPr>
              <w:rPr>
                <w:rFonts w:ascii="Cambria Math" w:eastAsiaTheme="minorEastAsia" w:hAnsi="Cambria Math" w:cs="Arial"/>
              </w:rPr>
            </m:ctrlPr>
          </m:sSupPr>
          <m:e>
            <m:r>
              <m:rPr>
                <m:sty m:val="p"/>
              </m:rPr>
              <w:rPr>
                <w:rFonts w:ascii="Cambria Math" w:eastAsiaTheme="minorEastAsia" w:hAnsi="Cambria Math" w:cs="Arial"/>
              </w:rPr>
              <m:t>)</m:t>
            </m:r>
          </m:e>
          <m:sup>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sup>
        </m:sSup>
      </m:oMath>
    </w:p>
    <w:p w:rsidR="007D286C" w:rsidRPr="00304F52" w:rsidRDefault="007D286C" w:rsidP="007D286C">
      <w:pPr>
        <w:pStyle w:val="ListParagraph"/>
        <w:tabs>
          <w:tab w:val="left" w:pos="6480"/>
          <w:tab w:val="left" w:pos="7110"/>
          <w:tab w:val="left" w:pos="7200"/>
        </w:tabs>
        <w:spacing w:after="0"/>
        <w:ind w:left="360"/>
        <w:rPr>
          <w:rFonts w:eastAsiaTheme="minorEastAsia" w:cs="Arial"/>
        </w:rPr>
      </w:pPr>
    </w:p>
    <w:p w:rsidR="007D286C" w:rsidRPr="00304F52" w:rsidRDefault="00D143C3" w:rsidP="007D286C">
      <w:pPr>
        <w:pStyle w:val="ListParagraph"/>
        <w:numPr>
          <w:ilvl w:val="0"/>
          <w:numId w:val="20"/>
        </w:numPr>
        <w:tabs>
          <w:tab w:val="left" w:pos="6480"/>
          <w:tab w:val="left" w:pos="7110"/>
          <w:tab w:val="left" w:pos="7200"/>
        </w:tabs>
        <w:spacing w:after="0"/>
        <w:rPr>
          <w:rFonts w:eastAsiaTheme="minorEastAsia" w:cs="Arial"/>
        </w:rPr>
      </w:pPr>
      <m:oMath>
        <m:sSup>
          <m:sSupPr>
            <m:ctrlPr>
              <w:rPr>
                <w:rFonts w:ascii="Cambria Math" w:eastAsiaTheme="minorEastAsia" w:hAnsi="Cambria Math" w:cs="Arial"/>
              </w:rPr>
            </m:ctrlPr>
          </m:sSupPr>
          <m:e>
            <m:r>
              <m:rPr>
                <m:sty m:val="p"/>
              </m:rPr>
              <w:rPr>
                <w:rFonts w:ascii="Cambria Math" w:eastAsiaTheme="minorEastAsia" w:hAnsi="Cambria Math" w:cs="Arial"/>
              </w:rPr>
              <m:t>(526)</m:t>
            </m:r>
          </m:e>
          <m:sup>
            <m:r>
              <m:rPr>
                <m:sty m:val="p"/>
              </m:rPr>
              <w:rPr>
                <w:rFonts w:ascii="Cambria Math" w:eastAsiaTheme="minorEastAsia" w:hAnsi="Cambria Math" w:cs="Arial"/>
              </w:rPr>
              <m:t>2</m:t>
            </m:r>
          </m:sup>
        </m:sSup>
      </m:oMath>
      <w:r w:rsidR="007D286C" w:rsidRPr="00304F52">
        <w:rPr>
          <w:rFonts w:eastAsiaTheme="minorEastAsia" w:cs="Arial"/>
        </w:rPr>
        <w:t xml:space="preserve">                     (c) </w:t>
      </w:r>
      <m:oMath>
        <m:sSup>
          <m:sSupPr>
            <m:ctrlPr>
              <w:rPr>
                <w:rFonts w:ascii="Cambria Math" w:eastAsiaTheme="minorEastAsia" w:hAnsi="Cambria Math" w:cs="Arial"/>
              </w:rPr>
            </m:ctrlPr>
          </m:sSupPr>
          <m:e>
            <m:r>
              <m:rPr>
                <m:sty m:val="p"/>
              </m:rPr>
              <w:rPr>
                <w:rFonts w:ascii="Cambria Math" w:eastAsiaTheme="minorEastAsia" w:hAnsi="Cambria Math" w:cs="Arial"/>
              </w:rPr>
              <m:t>(526)</m:t>
            </m:r>
          </m:e>
          <m:sup>
            <m:r>
              <m:rPr>
                <m:sty m:val="p"/>
              </m:rPr>
              <w:rPr>
                <w:rFonts w:ascii="Cambria Math" w:eastAsiaTheme="minorEastAsia" w:hAnsi="Cambria Math" w:cs="Arial"/>
              </w:rPr>
              <m:t>3</m:t>
            </m:r>
          </m:sup>
        </m:sSup>
      </m:oMath>
    </w:p>
    <w:p w:rsidR="007D286C" w:rsidRPr="00304F52" w:rsidRDefault="007D286C" w:rsidP="007D286C">
      <w:pPr>
        <w:pStyle w:val="ListParagraph"/>
        <w:tabs>
          <w:tab w:val="left" w:pos="6480"/>
          <w:tab w:val="left" w:pos="7110"/>
          <w:tab w:val="left" w:pos="7200"/>
        </w:tabs>
        <w:spacing w:after="0"/>
        <w:rPr>
          <w:rFonts w:eastAsiaTheme="minorEastAsia" w:cs="Arial"/>
        </w:rPr>
      </w:pPr>
    </w:p>
    <w:p w:rsidR="007D286C" w:rsidRPr="00304F52" w:rsidRDefault="00D143C3" w:rsidP="007D286C">
      <w:pPr>
        <w:pStyle w:val="ListParagraph"/>
        <w:numPr>
          <w:ilvl w:val="0"/>
          <w:numId w:val="20"/>
        </w:numPr>
        <w:tabs>
          <w:tab w:val="left" w:pos="6480"/>
          <w:tab w:val="left" w:pos="7110"/>
          <w:tab w:val="left" w:pos="7200"/>
        </w:tabs>
        <w:spacing w:after="0"/>
        <w:rPr>
          <w:rFonts w:eastAsiaTheme="minorEastAsia" w:cs="Arial"/>
        </w:rPr>
      </w:pPr>
      <m:oMath>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526</m:t>
                </m:r>
              </m:e>
            </m:d>
          </m:e>
          <m:sup>
            <m:r>
              <m:rPr>
                <m:sty m:val="p"/>
              </m:rPr>
              <w:rPr>
                <w:rFonts w:ascii="Cambria Math" w:eastAsiaTheme="minorEastAsia" w:hAnsi="Cambria Math" w:cs="Arial"/>
              </w:rPr>
              <m:t>0</m:t>
            </m:r>
          </m:sup>
        </m:sSup>
      </m:oMath>
      <w:r w:rsidR="007D286C" w:rsidRPr="00304F52">
        <w:rPr>
          <w:rFonts w:eastAsiaTheme="minorEastAsia" w:cs="Arial"/>
        </w:rPr>
        <w:t xml:space="preserve">                     (d)</w:t>
      </w:r>
      <m:oMath>
        <m:r>
          <m:rPr>
            <m:sty m:val="p"/>
          </m:rPr>
          <w:rPr>
            <w:rFonts w:ascii="Cambria Math" w:eastAsiaTheme="minorEastAsia" w:hAnsi="Cambria Math" w:cs="Arial"/>
          </w:rPr>
          <m:t xml:space="preserve"> </m:t>
        </m:r>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526</m:t>
                </m:r>
              </m:e>
            </m:d>
          </m:e>
          <m:sup>
            <m:f>
              <m:fPr>
                <m:ctrlPr>
                  <w:rPr>
                    <w:rFonts w:ascii="Cambria Math" w:eastAsiaTheme="minorEastAsia" w:hAnsi="Cambria Math" w:cs="Arial"/>
                  </w:rPr>
                </m:ctrlPr>
              </m:fPr>
              <m:num>
                <m:r>
                  <m:rPr>
                    <m:sty m:val="p"/>
                  </m:rPr>
                  <w:rPr>
                    <w:rFonts w:ascii="Cambria Math" w:eastAsiaTheme="minorEastAsia" w:hAnsi="Cambria Math" w:cs="Arial"/>
                  </w:rPr>
                  <m:t>8</m:t>
                </m:r>
              </m:num>
              <m:den>
                <m:r>
                  <m:rPr>
                    <m:sty m:val="p"/>
                  </m:rPr>
                  <w:rPr>
                    <w:rFonts w:ascii="Cambria Math" w:eastAsiaTheme="minorEastAsia" w:hAnsi="Cambria Math" w:cs="Arial"/>
                  </w:rPr>
                  <m:t>3</m:t>
                </m:r>
              </m:den>
            </m:f>
          </m:sup>
        </m:sSup>
      </m:oMath>
    </w:p>
    <w:p w:rsidR="007D286C" w:rsidRPr="00304F52" w:rsidRDefault="007D286C" w:rsidP="007D286C">
      <w:pPr>
        <w:pStyle w:val="ListParagraph"/>
        <w:tabs>
          <w:tab w:val="left" w:pos="6480"/>
          <w:tab w:val="left" w:pos="7110"/>
          <w:tab w:val="left" w:pos="7200"/>
        </w:tabs>
        <w:spacing w:after="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Find the value of x in the following.</w:t>
      </w:r>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tabs>
          <w:tab w:val="left" w:pos="7110"/>
          <w:tab w:val="left" w:pos="7200"/>
        </w:tabs>
        <w:spacing w:after="0"/>
        <w:ind w:left="360"/>
        <w:rPr>
          <w:rFonts w:eastAsiaTheme="minorEastAsia" w:cs="Arial"/>
        </w:rPr>
      </w:pPr>
      <w:r w:rsidRPr="00304F52">
        <w:rPr>
          <w:rFonts w:eastAsiaTheme="minorEastAsia" w:cs="Arial"/>
        </w:rPr>
        <w:t xml:space="preserve"> </w:t>
      </w:r>
      <m:oMath>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3x-8</m:t>
            </m:r>
          </m:e>
        </m:rad>
        <m:r>
          <m:rPr>
            <m:sty m:val="p"/>
          </m:rPr>
          <w:rPr>
            <w:rFonts w:ascii="Cambria Math" w:eastAsiaTheme="minorEastAsia" w:hAnsi="Cambria Math" w:cs="Arial"/>
          </w:rPr>
          <m:t>-4=0</m:t>
        </m:r>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21"/>
        </w:numPr>
        <w:tabs>
          <w:tab w:val="left" w:pos="7110"/>
          <w:tab w:val="left" w:pos="7200"/>
        </w:tabs>
        <w:spacing w:after="0"/>
        <w:rPr>
          <w:rFonts w:eastAsiaTheme="minorEastAsia" w:cs="Arial"/>
        </w:rPr>
      </w:pPr>
      <w:r w:rsidRPr="00304F52">
        <w:rPr>
          <w:rFonts w:eastAsiaTheme="minorEastAsia" w:cs="Arial"/>
        </w:rPr>
        <w:t>12                            (c) 36</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21"/>
        </w:numPr>
        <w:tabs>
          <w:tab w:val="left" w:pos="7110"/>
          <w:tab w:val="left" w:pos="7200"/>
        </w:tabs>
        <w:spacing w:after="0"/>
        <w:rPr>
          <w:rFonts w:eastAsiaTheme="minorEastAsia" w:cs="Arial"/>
        </w:rPr>
      </w:pPr>
      <w:r w:rsidRPr="00304F52">
        <w:rPr>
          <w:rFonts w:eastAsiaTheme="minorEastAsia" w:cs="Arial"/>
        </w:rPr>
        <w:t>24                            (d) 7</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Find the value of </w:t>
      </w:r>
      <m:oMath>
        <m:rad>
          <m:radPr>
            <m:ctrlPr>
              <w:rPr>
                <w:rFonts w:ascii="Cambria Math" w:eastAsiaTheme="minorEastAsia" w:hAnsi="Cambria Math" w:cs="Arial"/>
              </w:rPr>
            </m:ctrlPr>
          </m:radPr>
          <m:deg>
            <m:r>
              <m:rPr>
                <m:sty m:val="p"/>
              </m:rPr>
              <w:rPr>
                <w:rFonts w:ascii="Cambria Math" w:eastAsiaTheme="minorEastAsia" w:hAnsi="Cambria Math" w:cs="Arial"/>
              </w:rPr>
              <m:t>5</m:t>
            </m:r>
          </m:deg>
          <m:e>
            <m:r>
              <m:rPr>
                <m:sty m:val="p"/>
              </m:rPr>
              <w:rPr>
                <w:rFonts w:ascii="Cambria Math" w:eastAsiaTheme="minorEastAsia" w:hAnsi="Cambria Math" w:cs="Arial"/>
              </w:rPr>
              <m:t>59049</m:t>
            </m:r>
          </m:e>
        </m:rad>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22"/>
        </w:numPr>
        <w:tabs>
          <w:tab w:val="left" w:pos="7110"/>
          <w:tab w:val="left" w:pos="7200"/>
        </w:tabs>
        <w:spacing w:after="0"/>
        <w:rPr>
          <w:rFonts w:eastAsiaTheme="minorEastAsia" w:cs="Arial"/>
        </w:rPr>
      </w:pPr>
      <w:r w:rsidRPr="00304F52">
        <w:rPr>
          <w:rFonts w:eastAsiaTheme="minorEastAsia" w:cs="Arial"/>
        </w:rPr>
        <w:t>7                              (c) 9</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22"/>
        </w:numPr>
        <w:tabs>
          <w:tab w:val="left" w:pos="7110"/>
          <w:tab w:val="left" w:pos="7200"/>
        </w:tabs>
        <w:spacing w:after="0"/>
        <w:rPr>
          <w:rFonts w:eastAsiaTheme="minorEastAsia" w:cs="Arial"/>
        </w:rPr>
      </w:pPr>
      <w:r w:rsidRPr="00304F52">
        <w:rPr>
          <w:rFonts w:eastAsiaTheme="minorEastAsia" w:cs="Arial"/>
        </w:rPr>
        <w:t>17                            (d) 13</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Simplify: </w:t>
      </w:r>
      <m:oMath>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5</m:t>
            </m:r>
          </m:e>
        </m:rad>
        <m:r>
          <m:rPr>
            <m:sty m:val="p"/>
          </m:rPr>
          <w:rPr>
            <w:rFonts w:ascii="Cambria Math" w:eastAsiaTheme="minorEastAsia" w:hAnsi="Cambria Math" w:cs="Arial"/>
          </w:rPr>
          <m:t>×</m:t>
        </m:r>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25</m:t>
            </m:r>
          </m:e>
        </m:rad>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23"/>
        </w:numPr>
        <w:tabs>
          <w:tab w:val="left" w:pos="7110"/>
          <w:tab w:val="left" w:pos="7200"/>
        </w:tabs>
        <w:spacing w:after="0"/>
        <w:rPr>
          <w:rFonts w:eastAsiaTheme="minorEastAsia" w:cs="Arial"/>
        </w:rPr>
      </w:pPr>
      <w:r w:rsidRPr="00304F52">
        <w:rPr>
          <w:rFonts w:eastAsiaTheme="minorEastAsia" w:cs="Arial"/>
        </w:rPr>
        <w:t>5                              (c) 3</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23"/>
        </w:numPr>
        <w:tabs>
          <w:tab w:val="left" w:pos="7110"/>
          <w:tab w:val="left" w:pos="7200"/>
        </w:tabs>
        <w:spacing w:after="0"/>
        <w:rPr>
          <w:rFonts w:eastAsiaTheme="minorEastAsia" w:cs="Arial"/>
        </w:rPr>
      </w:pPr>
      <w:r w:rsidRPr="00304F52">
        <w:rPr>
          <w:rFonts w:eastAsiaTheme="minorEastAsia" w:cs="Arial"/>
        </w:rPr>
        <w:t>4                              (d) can’t be simplified</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Find the value of </w:t>
      </w:r>
      <m:oMath>
        <m:rad>
          <m:radPr>
            <m:ctrlPr>
              <w:rPr>
                <w:rFonts w:ascii="Cambria Math" w:eastAsiaTheme="minorEastAsia" w:hAnsi="Cambria Math" w:cs="Arial"/>
              </w:rPr>
            </m:ctrlPr>
          </m:radPr>
          <m:deg>
            <m:r>
              <m:rPr>
                <m:sty m:val="p"/>
              </m:rPr>
              <w:rPr>
                <w:rFonts w:ascii="Cambria Math" w:eastAsiaTheme="minorEastAsia" w:hAnsi="Cambria Math" w:cs="Arial"/>
              </w:rPr>
              <m:t>4</m:t>
            </m:r>
          </m:deg>
          <m:e>
            <m:r>
              <m:rPr>
                <m:sty m:val="p"/>
              </m:rPr>
              <w:rPr>
                <w:rFonts w:ascii="Cambria Math" w:eastAsiaTheme="minorEastAsia" w:hAnsi="Cambria Math" w:cs="Arial"/>
              </w:rPr>
              <m:t>121</m:t>
            </m:r>
          </m:e>
        </m:rad>
        <m:r>
          <m:rPr>
            <m:sty m:val="p"/>
          </m:rPr>
          <w:rPr>
            <w:rFonts w:ascii="Cambria Math" w:eastAsiaTheme="minorEastAsia" w:hAnsi="Cambria Math" w:cs="Arial"/>
          </w:rPr>
          <m:t>×</m:t>
        </m:r>
        <m:rad>
          <m:radPr>
            <m:ctrlPr>
              <w:rPr>
                <w:rFonts w:ascii="Cambria Math" w:eastAsiaTheme="minorEastAsia" w:hAnsi="Cambria Math" w:cs="Arial"/>
              </w:rPr>
            </m:ctrlPr>
          </m:radPr>
          <m:deg>
            <m:r>
              <m:rPr>
                <m:sty m:val="p"/>
              </m:rPr>
              <w:rPr>
                <w:rFonts w:ascii="Cambria Math" w:eastAsiaTheme="minorEastAsia" w:hAnsi="Cambria Math" w:cs="Arial"/>
              </w:rPr>
              <m:t>4</m:t>
            </m:r>
          </m:deg>
          <m:e>
            <m:r>
              <m:rPr>
                <m:sty m:val="p"/>
              </m:rPr>
              <w:rPr>
                <w:rFonts w:ascii="Cambria Math" w:eastAsiaTheme="minorEastAsia" w:hAnsi="Cambria Math" w:cs="Arial"/>
              </w:rPr>
              <m:t>121</m:t>
            </m:r>
          </m:e>
        </m:rad>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24"/>
        </w:numPr>
        <w:tabs>
          <w:tab w:val="left" w:pos="7110"/>
          <w:tab w:val="left" w:pos="7200"/>
        </w:tabs>
        <w:spacing w:after="0"/>
        <w:rPr>
          <w:rFonts w:eastAsiaTheme="minorEastAsia" w:cs="Arial"/>
        </w:rPr>
      </w:pPr>
      <w:r w:rsidRPr="00304F52">
        <w:rPr>
          <w:rFonts w:eastAsiaTheme="minorEastAsia" w:cs="Arial"/>
        </w:rPr>
        <w:t>12                           (c) 19</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24"/>
        </w:numPr>
        <w:tabs>
          <w:tab w:val="left" w:pos="7110"/>
          <w:tab w:val="left" w:pos="7200"/>
        </w:tabs>
        <w:spacing w:after="0"/>
        <w:rPr>
          <w:rFonts w:eastAsiaTheme="minorEastAsia" w:cs="Arial"/>
        </w:rPr>
      </w:pPr>
      <w:r w:rsidRPr="00304F52">
        <w:rPr>
          <w:rFonts w:eastAsiaTheme="minorEastAsia" w:cs="Arial"/>
        </w:rPr>
        <w:t>21                           (d)11</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Find the value of </w:t>
      </w:r>
      <m:oMath>
        <m:f>
          <m:fPr>
            <m:ctrlPr>
              <w:rPr>
                <w:rFonts w:ascii="Cambria Math" w:eastAsiaTheme="minorEastAsia" w:hAnsi="Cambria Math" w:cs="Arial"/>
              </w:rPr>
            </m:ctrlPr>
          </m:fPr>
          <m:num>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27</m:t>
                </m:r>
              </m:e>
            </m:rad>
          </m:num>
          <m:den>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729</m:t>
                </m:r>
              </m:e>
            </m:rad>
          </m:den>
        </m:f>
      </m:oMath>
    </w:p>
    <w:p w:rsidR="007D286C" w:rsidRPr="00304F52" w:rsidRDefault="00D143C3" w:rsidP="007D286C">
      <w:pPr>
        <w:pStyle w:val="ListParagraph"/>
        <w:numPr>
          <w:ilvl w:val="0"/>
          <w:numId w:val="25"/>
        </w:numPr>
        <w:tabs>
          <w:tab w:val="left" w:pos="7110"/>
          <w:tab w:val="left" w:pos="7200"/>
        </w:tabs>
        <w:spacing w:after="0"/>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9</m:t>
            </m:r>
          </m:den>
        </m:f>
      </m:oMath>
      <w:r w:rsidR="007D286C" w:rsidRPr="00304F52">
        <w:rPr>
          <w:rFonts w:eastAsiaTheme="minorEastAsia" w:cs="Arial"/>
        </w:rPr>
        <w:t xml:space="preserve">                             (c)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oMath>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D143C3" w:rsidP="007D286C">
      <w:pPr>
        <w:pStyle w:val="ListParagraph"/>
        <w:numPr>
          <w:ilvl w:val="0"/>
          <w:numId w:val="25"/>
        </w:numPr>
        <w:tabs>
          <w:tab w:val="left" w:pos="7110"/>
          <w:tab w:val="left" w:pos="7200"/>
        </w:tabs>
        <w:spacing w:after="0"/>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9</m:t>
            </m:r>
          </m:den>
        </m:f>
      </m:oMath>
      <w:r w:rsidR="007D286C" w:rsidRPr="00304F52">
        <w:rPr>
          <w:rFonts w:eastAsiaTheme="minorEastAsia" w:cs="Arial"/>
        </w:rPr>
        <w:t xml:space="preserve">                        </w:t>
      </w:r>
      <w:r w:rsidR="007D286C">
        <w:rPr>
          <w:rFonts w:eastAsiaTheme="minorEastAsia" w:cs="Arial"/>
        </w:rPr>
        <w:t xml:space="preserve">     </w:t>
      </w:r>
      <w:r w:rsidR="007D286C" w:rsidRPr="00304F52">
        <w:rPr>
          <w:rFonts w:eastAsiaTheme="minorEastAsia" w:cs="Arial"/>
        </w:rPr>
        <w:t xml:space="preserve">(d) </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oMath>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11616</m:t>
                </m:r>
              </m:e>
            </m:rad>
          </m:num>
          <m:den>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1452</m:t>
                </m:r>
              </m:e>
            </m:rad>
          </m:den>
        </m:f>
        <m:r>
          <m:rPr>
            <m:sty m:val="p"/>
          </m:rPr>
          <w:rPr>
            <w:rFonts w:ascii="Cambria Math" w:eastAsiaTheme="minorEastAsia" w:hAnsi="Cambria Math" w:cs="Arial"/>
          </w:rPr>
          <m:t>×</m:t>
        </m:r>
        <m:f>
          <m:fPr>
            <m:ctrlPr>
              <w:rPr>
                <w:rFonts w:ascii="Cambria Math" w:eastAsiaTheme="minorEastAsia" w:hAnsi="Cambria Math" w:cs="Arial"/>
              </w:rPr>
            </m:ctrlPr>
          </m:fPr>
          <m:num>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41904</m:t>
                </m:r>
              </m:e>
            </m:rad>
          </m:num>
          <m:den>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1552</m:t>
                </m:r>
              </m:e>
            </m:rad>
          </m:den>
        </m:f>
        <m:r>
          <m:rPr>
            <m:sty m:val="p"/>
          </m:rPr>
          <w:rPr>
            <w:rFonts w:ascii="Cambria Math" w:eastAsiaTheme="minorEastAsia" w:hAnsi="Cambria Math" w:cs="Arial"/>
          </w:rPr>
          <m:t>=?</m:t>
        </m:r>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26"/>
        </w:numPr>
        <w:tabs>
          <w:tab w:val="left" w:pos="7110"/>
          <w:tab w:val="left" w:pos="7200"/>
        </w:tabs>
        <w:spacing w:after="0"/>
        <w:rPr>
          <w:rFonts w:eastAsiaTheme="minorEastAsia" w:cs="Arial"/>
        </w:rPr>
      </w:pPr>
      <w:r w:rsidRPr="00304F52">
        <w:rPr>
          <w:rFonts w:eastAsiaTheme="minorEastAsia" w:cs="Arial"/>
        </w:rPr>
        <w:t>2                             (c) 6</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26"/>
        </w:numPr>
        <w:tabs>
          <w:tab w:val="left" w:pos="7110"/>
          <w:tab w:val="left" w:pos="7200"/>
        </w:tabs>
        <w:spacing w:after="0"/>
        <w:rPr>
          <w:rFonts w:eastAsiaTheme="minorEastAsia" w:cs="Arial"/>
        </w:rPr>
      </w:pPr>
      <w:r w:rsidRPr="00304F52">
        <w:rPr>
          <w:rFonts w:eastAsiaTheme="minorEastAsia" w:cs="Arial"/>
        </w:rPr>
        <w:t>3                             (d) 5</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Find the value of </w:t>
      </w:r>
      <m:oMath>
        <m:rad>
          <m:radPr>
            <m:ctrlPr>
              <w:rPr>
                <w:rFonts w:ascii="Cambria Math" w:eastAsiaTheme="minorEastAsia" w:hAnsi="Cambria Math" w:cs="Arial"/>
              </w:rPr>
            </m:ctrlPr>
          </m:radPr>
          <m:deg>
            <m:r>
              <m:rPr>
                <m:sty m:val="p"/>
              </m:rPr>
              <w:rPr>
                <w:rFonts w:ascii="Cambria Math" w:eastAsiaTheme="minorEastAsia" w:hAnsi="Cambria Math" w:cs="Arial"/>
              </w:rPr>
              <m:t>5</m:t>
            </m:r>
          </m:deg>
          <m:e>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3</m:t>
                </m:r>
              </m:e>
            </m:rad>
          </m:e>
        </m:rad>
        <m:r>
          <m:rPr>
            <m:sty m:val="p"/>
          </m:rPr>
          <w:rPr>
            <w:rFonts w:ascii="Cambria Math" w:eastAsiaTheme="minorEastAsia" w:hAnsi="Cambria Math" w:cs="Arial"/>
          </w:rPr>
          <m:t>×</m:t>
        </m:r>
        <m:rad>
          <m:radPr>
            <m:ctrlPr>
              <w:rPr>
                <w:rFonts w:ascii="Cambria Math" w:eastAsiaTheme="minorEastAsia" w:hAnsi="Cambria Math" w:cs="Arial"/>
              </w:rPr>
            </m:ctrlPr>
          </m:radPr>
          <m:deg>
            <m:r>
              <m:rPr>
                <m:sty m:val="p"/>
              </m:rPr>
              <w:rPr>
                <w:rFonts w:ascii="Cambria Math" w:eastAsiaTheme="minorEastAsia" w:hAnsi="Cambria Math" w:cs="Arial"/>
              </w:rPr>
              <m:t>2</m:t>
            </m:r>
          </m:deg>
          <m:e>
            <m:rad>
              <m:radPr>
                <m:ctrlPr>
                  <w:rPr>
                    <w:rFonts w:ascii="Cambria Math" w:eastAsiaTheme="minorEastAsia" w:hAnsi="Cambria Math" w:cs="Arial"/>
                  </w:rPr>
                </m:ctrlPr>
              </m:radPr>
              <m:deg>
                <m:r>
                  <m:rPr>
                    <m:sty m:val="p"/>
                  </m:rPr>
                  <w:rPr>
                    <w:rFonts w:ascii="Cambria Math" w:eastAsiaTheme="minorEastAsia" w:hAnsi="Cambria Math" w:cs="Arial"/>
                  </w:rPr>
                  <m:t>4</m:t>
                </m:r>
              </m:deg>
              <m:e>
                <m:r>
                  <m:rPr>
                    <m:sty m:val="p"/>
                  </m:rPr>
                  <w:rPr>
                    <w:rFonts w:ascii="Cambria Math" w:eastAsiaTheme="minorEastAsia" w:hAnsi="Cambria Math" w:cs="Arial"/>
                  </w:rPr>
                  <m:t>3</m:t>
                </m:r>
              </m:e>
            </m:rad>
          </m:e>
        </m:rad>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Find the value of </w:t>
      </w:r>
      <m:oMath>
        <m:rad>
          <m:radPr>
            <m:ctrlPr>
              <w:rPr>
                <w:rFonts w:ascii="Cambria Math" w:eastAsiaTheme="minorEastAsia" w:hAnsi="Cambria Math" w:cs="Arial"/>
              </w:rPr>
            </m:ctrlPr>
          </m:radPr>
          <m:deg>
            <m:r>
              <m:rPr>
                <m:sty m:val="p"/>
              </m:rPr>
              <w:rPr>
                <w:rFonts w:ascii="Cambria Math" w:eastAsiaTheme="minorEastAsia" w:hAnsi="Cambria Math" w:cs="Arial"/>
              </w:rPr>
              <m:t>5</m:t>
            </m:r>
          </m:deg>
          <m:e>
            <m:rad>
              <m:radPr>
                <m:ctrlPr>
                  <w:rPr>
                    <w:rFonts w:ascii="Cambria Math" w:eastAsiaTheme="minorEastAsia" w:hAnsi="Cambria Math" w:cs="Arial"/>
                  </w:rPr>
                </m:ctrlPr>
              </m:radPr>
              <m:deg>
                <m:r>
                  <m:rPr>
                    <m:sty m:val="p"/>
                  </m:rPr>
                  <w:rPr>
                    <w:rFonts w:ascii="Cambria Math" w:eastAsiaTheme="minorEastAsia" w:hAnsi="Cambria Math" w:cs="Arial"/>
                  </w:rPr>
                  <m:t>2</m:t>
                </m:r>
              </m:deg>
              <m:e>
                <m:r>
                  <m:rPr>
                    <m:sty m:val="p"/>
                  </m:rPr>
                  <w:rPr>
                    <w:rFonts w:ascii="Cambria Math" w:eastAsiaTheme="minorEastAsia" w:hAnsi="Cambria Math" w:cs="Arial"/>
                  </w:rPr>
                  <m:t>243</m:t>
                </m:r>
              </m:e>
            </m:rad>
          </m:e>
        </m:rad>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ascii="Cambria Math" w:eastAsiaTheme="minorEastAsia" w:hAnsi="Cambria Math" w:cs="Arial"/>
          <w:oMath/>
        </w:rPr>
      </w:pPr>
      <w:r w:rsidRPr="00304F52">
        <w:rPr>
          <w:rFonts w:eastAsiaTheme="minorEastAsia" w:cs="Arial"/>
        </w:rPr>
        <w:t xml:space="preserve"> Simplify: </w:t>
      </w:r>
      <m:oMath>
        <m:rad>
          <m:radPr>
            <m:ctrlPr>
              <w:rPr>
                <w:rFonts w:ascii="Cambria Math" w:eastAsiaTheme="minorEastAsia" w:hAnsi="Cambria Math" w:cs="Arial"/>
              </w:rPr>
            </m:ctrlPr>
          </m:radPr>
          <m:deg>
            <m:r>
              <m:rPr>
                <m:sty m:val="p"/>
              </m:rPr>
              <w:rPr>
                <w:rFonts w:ascii="Cambria Math" w:eastAsiaTheme="minorEastAsia" w:hAnsi="Cambria Math" w:cs="Arial"/>
              </w:rPr>
              <m:t>6</m:t>
            </m:r>
          </m:deg>
          <m:e>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m:t>
                </m:r>
                <m:sSup>
                  <m:sSupPr>
                    <m:ctrlPr>
                      <w:rPr>
                        <w:rFonts w:ascii="Cambria Math" w:eastAsiaTheme="minorEastAsia" w:hAnsi="Cambria Math" w:cs="Arial"/>
                      </w:rPr>
                    </m:ctrlPr>
                  </m:sSupPr>
                  <m:e>
                    <m:r>
                      <m:rPr>
                        <m:sty m:val="p"/>
                      </m:rPr>
                      <w:rPr>
                        <w:rFonts w:ascii="Cambria Math" w:eastAsiaTheme="minorEastAsia" w:hAnsi="Cambria Math" w:cs="Arial"/>
                      </w:rPr>
                      <m:t>3</m:t>
                    </m:r>
                  </m:e>
                  <m:sup>
                    <m:r>
                      <m:rPr>
                        <m:sty m:val="p"/>
                      </m:rPr>
                      <w:rPr>
                        <w:rFonts w:ascii="Cambria Math" w:eastAsiaTheme="minorEastAsia" w:hAnsi="Cambria Math" w:cs="Arial"/>
                      </w:rPr>
                      <m:t>4</m:t>
                    </m:r>
                  </m:sup>
                </m:sSup>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3</m:t>
                    </m:r>
                  </m:sup>
                </m:sSup>
              </m:e>
            </m:rad>
          </m:e>
        </m:rad>
      </m:oMath>
      <w:r w:rsidRPr="00304F52">
        <w:rPr>
          <w:rFonts w:eastAsiaTheme="minorEastAsia" w:cs="Arial"/>
        </w:rPr>
        <w:t xml:space="preserve"> </w:t>
      </w:r>
      <m:oMath>
        <m:r>
          <m:rPr>
            <m:sty m:val="p"/>
          </m:rPr>
          <w:rPr>
            <w:rFonts w:ascii="Cambria Math" w:eastAsiaTheme="minorEastAsia" w:hAnsi="Cambria Math" w:cs="Arial"/>
          </w:rPr>
          <m:t>×</m:t>
        </m:r>
        <m:rad>
          <m:radPr>
            <m:ctrlPr>
              <w:rPr>
                <w:rFonts w:ascii="Cambria Math" w:eastAsiaTheme="minorEastAsia" w:hAnsi="Cambria Math" w:cs="Arial"/>
              </w:rPr>
            </m:ctrlPr>
          </m:radPr>
          <m:deg>
            <m:r>
              <m:rPr>
                <m:sty m:val="p"/>
              </m:rPr>
              <w:rPr>
                <w:rFonts w:ascii="Cambria Math" w:eastAsiaTheme="minorEastAsia" w:hAnsi="Cambria Math" w:cs="Arial"/>
              </w:rPr>
              <m:t>6</m:t>
            </m:r>
          </m:deg>
          <m:e>
            <m:rad>
              <m:radPr>
                <m:ctrlPr>
                  <w:rPr>
                    <w:rFonts w:ascii="Cambria Math" w:eastAsiaTheme="minorEastAsia" w:hAnsi="Cambria Math" w:cs="Arial"/>
                  </w:rPr>
                </m:ctrlPr>
              </m:radPr>
              <m:deg>
                <m:r>
                  <m:rPr>
                    <m:sty m:val="p"/>
                  </m:rPr>
                  <w:rPr>
                    <w:rFonts w:ascii="Cambria Math" w:eastAsiaTheme="minorEastAsia" w:hAnsi="Cambria Math" w:cs="Arial"/>
                  </w:rPr>
                  <m:t>6</m:t>
                </m:r>
              </m:deg>
              <m:e>
                <m:r>
                  <m:rPr>
                    <m:sty m:val="p"/>
                  </m:rPr>
                  <w:rPr>
                    <w:rFonts w:ascii="Cambria Math" w:eastAsiaTheme="minorEastAsia" w:hAnsi="Cambria Math" w:cs="Arial"/>
                  </w:rPr>
                  <m:t>(</m:t>
                </m:r>
                <m:sSup>
                  <m:sSupPr>
                    <m:ctrlPr>
                      <w:rPr>
                        <w:rFonts w:ascii="Cambria Math" w:eastAsiaTheme="minorEastAsia" w:hAnsi="Cambria Math" w:cs="Arial"/>
                      </w:rPr>
                    </m:ctrlPr>
                  </m:sSupPr>
                  <m:e>
                    <m:r>
                      <m:rPr>
                        <m:sty m:val="p"/>
                      </m:rPr>
                      <w:rPr>
                        <w:rFonts w:ascii="Cambria Math" w:eastAsiaTheme="minorEastAsia" w:hAnsi="Cambria Math" w:cs="Arial"/>
                      </w:rPr>
                      <m:t>3</m:t>
                    </m:r>
                  </m:e>
                  <m:sup>
                    <m:r>
                      <m:rPr>
                        <m:sty m:val="p"/>
                      </m:rPr>
                      <w:rPr>
                        <w:rFonts w:ascii="Cambria Math" w:eastAsiaTheme="minorEastAsia" w:hAnsi="Cambria Math" w:cs="Arial"/>
                      </w:rPr>
                      <m:t>2</m:t>
                    </m:r>
                  </m:sup>
                </m:sSup>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6</m:t>
                    </m:r>
                  </m:sup>
                </m:sSup>
              </m:e>
            </m:rad>
          </m:e>
        </m:rad>
      </m:oMath>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Find the value of </w:t>
      </w:r>
      <m:oMath>
        <m:rad>
          <m:radPr>
            <m:ctrlPr>
              <w:rPr>
                <w:rFonts w:ascii="Cambria Math" w:eastAsiaTheme="minorEastAsia" w:hAnsi="Cambria Math" w:cs="Arial"/>
              </w:rPr>
            </m:ctrlPr>
          </m:radPr>
          <m:deg>
            <m:r>
              <m:rPr>
                <m:sty m:val="p"/>
              </m:rPr>
              <w:rPr>
                <w:rFonts w:ascii="Cambria Math" w:eastAsiaTheme="minorEastAsia" w:hAnsi="Cambria Math" w:cs="Arial"/>
              </w:rPr>
              <m:t>8</m:t>
            </m:r>
          </m:deg>
          <m:e>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m:t>
                </m:r>
                <m:sSup>
                  <m:sSupPr>
                    <m:ctrlPr>
                      <w:rPr>
                        <w:rFonts w:ascii="Cambria Math" w:eastAsiaTheme="minorEastAsia" w:hAnsi="Cambria Math" w:cs="Arial"/>
                      </w:rPr>
                    </m:ctrlPr>
                  </m:sSupPr>
                  <m:e>
                    <m:r>
                      <m:rPr>
                        <m:sty m:val="p"/>
                      </m:rPr>
                      <w:rPr>
                        <w:rFonts w:ascii="Cambria Math" w:eastAsiaTheme="minorEastAsia" w:hAnsi="Cambria Math" w:cs="Arial"/>
                      </w:rPr>
                      <m:t>81</m:t>
                    </m:r>
                  </m:e>
                  <m:sup>
                    <m:r>
                      <m:rPr>
                        <m:sty m:val="p"/>
                      </m:rPr>
                      <w:rPr>
                        <w:rFonts w:ascii="Cambria Math" w:eastAsiaTheme="minorEastAsia" w:hAnsi="Cambria Math" w:cs="Arial"/>
                      </w:rPr>
                      <m:t>2</m:t>
                    </m:r>
                  </m:sup>
                </m:sSup>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3</m:t>
                    </m:r>
                  </m:sup>
                </m:sSup>
              </m:e>
            </m:rad>
          </m:e>
        </m:rad>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Arrange the following surds in ascending order of magnitude:</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D143C3" w:rsidP="007D286C">
      <w:pPr>
        <w:pStyle w:val="ListParagraph"/>
        <w:numPr>
          <w:ilvl w:val="0"/>
          <w:numId w:val="27"/>
        </w:numPr>
        <w:tabs>
          <w:tab w:val="left" w:pos="7110"/>
          <w:tab w:val="left" w:pos="7200"/>
        </w:tabs>
        <w:spacing w:after="0"/>
        <w:rPr>
          <w:rFonts w:eastAsiaTheme="minorEastAsia" w:cs="Arial"/>
        </w:rPr>
      </w:pPr>
      <m:oMath>
        <m:rad>
          <m:radPr>
            <m:ctrlPr>
              <w:rPr>
                <w:rFonts w:ascii="Cambria Math" w:eastAsiaTheme="minorEastAsia" w:hAnsi="Cambria Math" w:cs="Arial"/>
              </w:rPr>
            </m:ctrlPr>
          </m:radPr>
          <m:deg>
            <m:r>
              <m:rPr>
                <m:sty m:val="p"/>
              </m:rPr>
              <w:rPr>
                <w:rFonts w:ascii="Cambria Math" w:eastAsiaTheme="minorEastAsia" w:hAnsi="Cambria Math" w:cs="Arial"/>
              </w:rPr>
              <m:t>4</m:t>
            </m:r>
          </m:deg>
          <m:e>
            <m:r>
              <m:rPr>
                <m:sty m:val="p"/>
              </m:rPr>
              <w:rPr>
                <w:rFonts w:ascii="Cambria Math" w:eastAsiaTheme="minorEastAsia" w:hAnsi="Cambria Math" w:cs="Arial"/>
              </w:rPr>
              <m:t>3</m:t>
            </m:r>
          </m:e>
        </m:rad>
      </m:oMath>
      <w:r w:rsidR="007D286C" w:rsidRPr="00304F52">
        <w:rPr>
          <w:rFonts w:eastAsiaTheme="minorEastAsia" w:cs="Arial"/>
        </w:rPr>
        <w:t>,</w:t>
      </w:r>
      <m:oMath>
        <m:rad>
          <m:radPr>
            <m:ctrlPr>
              <w:rPr>
                <w:rFonts w:ascii="Cambria Math" w:eastAsiaTheme="minorEastAsia" w:hAnsi="Cambria Math" w:cs="Arial"/>
              </w:rPr>
            </m:ctrlPr>
          </m:radPr>
          <m:deg>
            <m:r>
              <m:rPr>
                <m:sty m:val="p"/>
              </m:rPr>
              <w:rPr>
                <w:rFonts w:ascii="Cambria Math" w:eastAsiaTheme="minorEastAsia" w:hAnsi="Cambria Math" w:cs="Arial"/>
              </w:rPr>
              <m:t>6</m:t>
            </m:r>
          </m:deg>
          <m:e>
            <m:r>
              <m:rPr>
                <m:sty m:val="p"/>
              </m:rPr>
              <w:rPr>
                <w:rFonts w:ascii="Cambria Math" w:eastAsiaTheme="minorEastAsia" w:hAnsi="Cambria Math" w:cs="Arial"/>
              </w:rPr>
              <m:t>7</m:t>
            </m:r>
          </m:e>
        </m:rad>
        <m:r>
          <m:rPr>
            <m:sty m:val="p"/>
          </m:rPr>
          <w:rPr>
            <w:rFonts w:ascii="Cambria Math" w:eastAsiaTheme="minorEastAsia" w:hAnsi="Cambria Math" w:cs="Arial"/>
          </w:rPr>
          <m:t>,</m:t>
        </m:r>
        <m:rad>
          <m:radPr>
            <m:ctrlPr>
              <w:rPr>
                <w:rFonts w:ascii="Cambria Math" w:eastAsiaTheme="minorEastAsia" w:hAnsi="Cambria Math" w:cs="Arial"/>
              </w:rPr>
            </m:ctrlPr>
          </m:radPr>
          <m:deg>
            <m:r>
              <m:rPr>
                <m:sty m:val="p"/>
              </m:rPr>
              <w:rPr>
                <w:rFonts w:ascii="Cambria Math" w:eastAsiaTheme="minorEastAsia" w:hAnsi="Cambria Math" w:cs="Arial"/>
              </w:rPr>
              <m:t>12</m:t>
            </m:r>
          </m:deg>
          <m:e>
            <m:r>
              <m:rPr>
                <m:sty m:val="p"/>
              </m:rPr>
              <w:rPr>
                <w:rFonts w:ascii="Cambria Math" w:eastAsiaTheme="minorEastAsia" w:hAnsi="Cambria Math" w:cs="Arial"/>
              </w:rPr>
              <m:t>48</m:t>
            </m:r>
          </m:e>
        </m:rad>
      </m:oMath>
      <w:r w:rsidR="007D286C" w:rsidRPr="00304F52">
        <w:rPr>
          <w:rFonts w:eastAsiaTheme="minorEastAsia" w:cs="Arial"/>
        </w:rPr>
        <w:t xml:space="preserve">   </w:t>
      </w:r>
    </w:p>
    <w:p w:rsidR="007D286C" w:rsidRPr="00304F52" w:rsidRDefault="007D286C" w:rsidP="007D286C">
      <w:pPr>
        <w:pStyle w:val="ListParagraph"/>
        <w:tabs>
          <w:tab w:val="left" w:pos="7110"/>
          <w:tab w:val="left" w:pos="7200"/>
        </w:tabs>
        <w:spacing w:after="0"/>
        <w:ind w:left="1080"/>
        <w:rPr>
          <w:rFonts w:eastAsiaTheme="minorEastAsia" w:cs="Arial"/>
        </w:rPr>
      </w:pPr>
      <w:r w:rsidRPr="00304F52">
        <w:rPr>
          <w:rFonts w:eastAsiaTheme="minorEastAsia" w:cs="Arial"/>
        </w:rPr>
        <w:t xml:space="preserve">   </w:t>
      </w:r>
    </w:p>
    <w:p w:rsidR="007D286C" w:rsidRPr="00304F52" w:rsidRDefault="00D143C3" w:rsidP="007D286C">
      <w:pPr>
        <w:pStyle w:val="ListParagraph"/>
        <w:numPr>
          <w:ilvl w:val="0"/>
          <w:numId w:val="27"/>
        </w:numPr>
        <w:tabs>
          <w:tab w:val="left" w:pos="7110"/>
          <w:tab w:val="left" w:pos="7200"/>
        </w:tabs>
        <w:spacing w:after="0"/>
        <w:rPr>
          <w:rFonts w:eastAsiaTheme="minorEastAsia" w:cs="Arial"/>
        </w:rPr>
      </w:pPr>
      <m:oMath>
        <m:rad>
          <m:radPr>
            <m:degHide m:val="1"/>
            <m:ctrlPr>
              <w:rPr>
                <w:rFonts w:ascii="Cambria Math" w:eastAsiaTheme="minorEastAsia" w:hAnsi="Cambria Math" w:cs="Arial"/>
              </w:rPr>
            </m:ctrlPr>
          </m:radPr>
          <m:deg/>
          <m:e>
            <m:r>
              <m:rPr>
                <m:sty m:val="p"/>
              </m:rPr>
              <w:rPr>
                <w:rFonts w:ascii="Cambria Math" w:eastAsiaTheme="minorEastAsia" w:hAnsi="Cambria Math" w:cs="Arial"/>
              </w:rPr>
              <m:t>5</m:t>
            </m:r>
          </m:e>
        </m:rad>
        <m:r>
          <m:rPr>
            <m:sty m:val="p"/>
          </m:rPr>
          <w:rPr>
            <w:rFonts w:ascii="Cambria Math" w:eastAsiaTheme="minorEastAsia" w:hAnsi="Cambria Math" w:cs="Arial"/>
          </w:rPr>
          <m:t>,</m:t>
        </m:r>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11</m:t>
            </m:r>
          </m:e>
        </m:rad>
        <m:r>
          <m:rPr>
            <m:sty m:val="p"/>
          </m:rPr>
          <w:rPr>
            <w:rFonts w:ascii="Cambria Math" w:eastAsiaTheme="minorEastAsia" w:hAnsi="Cambria Math" w:cs="Arial"/>
          </w:rPr>
          <m:t>, 2</m:t>
        </m:r>
        <m:rad>
          <m:radPr>
            <m:ctrlPr>
              <w:rPr>
                <w:rFonts w:ascii="Cambria Math" w:eastAsiaTheme="minorEastAsia" w:hAnsi="Cambria Math" w:cs="Arial"/>
              </w:rPr>
            </m:ctrlPr>
          </m:radPr>
          <m:deg>
            <m:r>
              <m:rPr>
                <m:sty m:val="p"/>
              </m:rPr>
              <w:rPr>
                <w:rFonts w:ascii="Cambria Math" w:eastAsiaTheme="minorEastAsia" w:hAnsi="Cambria Math" w:cs="Arial"/>
              </w:rPr>
              <m:t>6</m:t>
            </m:r>
          </m:deg>
          <m:e>
            <m:r>
              <m:rPr>
                <m:sty m:val="p"/>
              </m:rPr>
              <w:rPr>
                <w:rFonts w:ascii="Cambria Math" w:eastAsiaTheme="minorEastAsia" w:hAnsi="Cambria Math" w:cs="Arial"/>
              </w:rPr>
              <m:t>3</m:t>
            </m:r>
          </m:e>
        </m:rad>
      </m:oMath>
      <w:r w:rsidR="007D286C" w:rsidRPr="00304F52">
        <w:rPr>
          <w:rFonts w:eastAsiaTheme="minorEastAsia" w:cs="Arial"/>
        </w:rPr>
        <w:t xml:space="preserve">    </w:t>
      </w:r>
    </w:p>
    <w:p w:rsidR="007D286C" w:rsidRPr="00304F52" w:rsidRDefault="007D286C" w:rsidP="007D286C">
      <w:pPr>
        <w:pStyle w:val="ListParagraph"/>
        <w:spacing w:after="0"/>
        <w:rPr>
          <w:rFonts w:eastAsiaTheme="minorEastAsia" w:cs="Arial"/>
        </w:rPr>
      </w:pPr>
    </w:p>
    <w:p w:rsidR="007D286C" w:rsidRPr="00304F52" w:rsidRDefault="00D143C3" w:rsidP="007D286C">
      <w:pPr>
        <w:pStyle w:val="ListParagraph"/>
        <w:numPr>
          <w:ilvl w:val="0"/>
          <w:numId w:val="27"/>
        </w:numPr>
        <w:tabs>
          <w:tab w:val="left" w:pos="7110"/>
          <w:tab w:val="left" w:pos="7200"/>
        </w:tabs>
        <w:spacing w:after="0"/>
        <w:rPr>
          <w:rFonts w:eastAsiaTheme="minorEastAsia" w:cs="Arial"/>
        </w:rPr>
      </w:pPr>
      <m:oMath>
        <m:rad>
          <m:radPr>
            <m:ctrlPr>
              <w:rPr>
                <w:rFonts w:ascii="Cambria Math" w:eastAsiaTheme="minorEastAsia" w:hAnsi="Cambria Math" w:cs="Arial"/>
              </w:rPr>
            </m:ctrlPr>
          </m:radPr>
          <m:deg>
            <m:r>
              <m:rPr>
                <m:sty m:val="p"/>
              </m:rPr>
              <w:rPr>
                <w:rFonts w:ascii="Cambria Math" w:eastAsiaTheme="minorEastAsia" w:hAnsi="Cambria Math" w:cs="Arial"/>
              </w:rPr>
              <m:t>4</m:t>
            </m:r>
          </m:deg>
          <m:e>
            <m:r>
              <m:rPr>
                <m:sty m:val="p"/>
              </m:rPr>
              <w:rPr>
                <w:rFonts w:ascii="Cambria Math" w:eastAsiaTheme="minorEastAsia" w:hAnsi="Cambria Math" w:cs="Arial"/>
              </w:rPr>
              <m:t>6</m:t>
            </m:r>
          </m:e>
        </m:rad>
        <m:r>
          <m:rPr>
            <m:sty m:val="p"/>
          </m:rPr>
          <w:rPr>
            <w:rFonts w:ascii="Cambria Math" w:eastAsiaTheme="minorEastAsia" w:hAnsi="Cambria Math" w:cs="Arial"/>
          </w:rPr>
          <m:t>,</m:t>
        </m:r>
        <m:rad>
          <m:radPr>
            <m:degHide m:val="1"/>
            <m:ctrlPr>
              <w:rPr>
                <w:rFonts w:ascii="Cambria Math" w:eastAsiaTheme="minorEastAsia" w:hAnsi="Cambria Math" w:cs="Arial"/>
              </w:rPr>
            </m:ctrlPr>
          </m:radPr>
          <m:deg/>
          <m:e>
            <m:r>
              <m:rPr>
                <m:sty m:val="p"/>
              </m:rPr>
              <w:rPr>
                <w:rFonts w:ascii="Cambria Math" w:eastAsiaTheme="minorEastAsia" w:hAnsi="Cambria Math" w:cs="Arial"/>
              </w:rPr>
              <m:t>2</m:t>
            </m:r>
          </m:e>
        </m:rad>
        <m:r>
          <m:rPr>
            <m:sty m:val="p"/>
          </m:rPr>
          <w:rPr>
            <w:rFonts w:ascii="Cambria Math" w:eastAsiaTheme="minorEastAsia" w:hAnsi="Cambria Math" w:cs="Arial"/>
          </w:rPr>
          <m:t xml:space="preserve">, </m:t>
        </m:r>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4</m:t>
            </m:r>
          </m:e>
        </m:rad>
      </m:oMath>
      <w:r w:rsidR="007D286C" w:rsidRPr="00304F52">
        <w:rPr>
          <w:rFonts w:eastAsiaTheme="minorEastAsia" w:cs="Arial"/>
        </w:rPr>
        <w:t xml:space="preserve">                                                   </w:t>
      </w:r>
      <m:oMath>
        <m:r>
          <m:rPr>
            <m:sty m:val="p"/>
          </m:rPr>
          <w:rPr>
            <w:rFonts w:ascii="Cambria Math" w:eastAsiaTheme="minorEastAsia" w:hAnsi="Cambria Math" w:cs="Arial"/>
          </w:rPr>
          <m:t xml:space="preserve"> </m:t>
        </m:r>
      </m:oMath>
    </w:p>
    <w:p w:rsidR="007D286C" w:rsidRPr="00304F52" w:rsidRDefault="007D286C" w:rsidP="007D286C">
      <w:pPr>
        <w:pStyle w:val="ListParagraph"/>
        <w:numPr>
          <w:ilvl w:val="0"/>
          <w:numId w:val="27"/>
        </w:numPr>
        <w:tabs>
          <w:tab w:val="left" w:pos="7110"/>
          <w:tab w:val="left" w:pos="7200"/>
        </w:tabs>
        <w:spacing w:after="0"/>
        <w:rPr>
          <w:rFonts w:eastAsiaTheme="minorEastAsia" w:cs="Arial"/>
        </w:rPr>
      </w:pPr>
      <w:r w:rsidRPr="00304F52">
        <w:rPr>
          <w:rFonts w:eastAsiaTheme="minorEastAsia" w:cs="Arial"/>
        </w:rPr>
        <w:t xml:space="preserve"> </w:t>
      </w:r>
      <m:oMath>
        <m:rad>
          <m:radPr>
            <m:degHide m:val="1"/>
            <m:ctrlPr>
              <w:rPr>
                <w:rFonts w:ascii="Cambria Math" w:eastAsiaTheme="minorEastAsia" w:hAnsi="Cambria Math" w:cs="Arial"/>
              </w:rPr>
            </m:ctrlPr>
          </m:radPr>
          <m:deg/>
          <m:e>
            <m:r>
              <m:rPr>
                <m:sty m:val="p"/>
              </m:rPr>
              <w:rPr>
                <w:rFonts w:ascii="Cambria Math" w:eastAsiaTheme="minorEastAsia" w:hAnsi="Cambria Math" w:cs="Arial"/>
              </w:rPr>
              <m:t>5</m:t>
            </m:r>
          </m:e>
        </m:rad>
        <m:r>
          <m:rPr>
            <m:sty m:val="p"/>
          </m:rPr>
          <w:rPr>
            <w:rFonts w:ascii="Cambria Math" w:eastAsiaTheme="minorEastAsia" w:hAnsi="Cambria Math" w:cs="Arial"/>
          </w:rPr>
          <m:t>,</m:t>
        </m:r>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9</m:t>
            </m:r>
          </m:e>
        </m:rad>
        <m:r>
          <m:rPr>
            <m:sty m:val="p"/>
          </m:rPr>
          <w:rPr>
            <w:rFonts w:ascii="Cambria Math" w:eastAsiaTheme="minorEastAsia" w:hAnsi="Cambria Math" w:cs="Arial"/>
          </w:rPr>
          <m:t xml:space="preserve">, </m:t>
        </m:r>
        <m:rad>
          <m:radPr>
            <m:ctrlPr>
              <w:rPr>
                <w:rFonts w:ascii="Cambria Math" w:eastAsiaTheme="minorEastAsia" w:hAnsi="Cambria Math" w:cs="Arial"/>
              </w:rPr>
            </m:ctrlPr>
          </m:radPr>
          <m:deg>
            <m:r>
              <m:rPr>
                <m:sty m:val="p"/>
              </m:rPr>
              <w:rPr>
                <w:rFonts w:ascii="Cambria Math" w:eastAsiaTheme="minorEastAsia" w:hAnsi="Cambria Math" w:cs="Arial"/>
              </w:rPr>
              <m:t>6</m:t>
            </m:r>
          </m:deg>
          <m:e>
            <m:r>
              <m:rPr>
                <m:sty m:val="p"/>
              </m:rPr>
              <w:rPr>
                <w:rFonts w:ascii="Cambria Math" w:eastAsiaTheme="minorEastAsia" w:hAnsi="Cambria Math" w:cs="Arial"/>
              </w:rPr>
              <m:t>105</m:t>
            </m:r>
          </m:e>
        </m:rad>
      </m:oMath>
    </w:p>
    <w:p w:rsidR="007D286C" w:rsidRPr="00304F52" w:rsidRDefault="007D286C" w:rsidP="007D286C">
      <w:pPr>
        <w:pStyle w:val="ListParagraph"/>
        <w:tabs>
          <w:tab w:val="left" w:pos="7110"/>
          <w:tab w:val="left" w:pos="7200"/>
        </w:tabs>
        <w:spacing w:after="0"/>
        <w:ind w:left="108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Arrange the following surds in descending order of magnitude:</w:t>
      </w:r>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D143C3" w:rsidP="007D286C">
      <w:pPr>
        <w:pStyle w:val="ListParagraph"/>
        <w:numPr>
          <w:ilvl w:val="0"/>
          <w:numId w:val="28"/>
        </w:numPr>
        <w:tabs>
          <w:tab w:val="left" w:pos="7110"/>
          <w:tab w:val="left" w:pos="7200"/>
        </w:tabs>
        <w:spacing w:after="0"/>
        <w:rPr>
          <w:rFonts w:eastAsiaTheme="minorEastAsia" w:cs="Arial"/>
        </w:rPr>
      </w:pPr>
      <m:oMath>
        <m:rad>
          <m:radPr>
            <m:ctrlPr>
              <w:rPr>
                <w:rFonts w:ascii="Cambria Math" w:eastAsiaTheme="minorEastAsia" w:hAnsi="Cambria Math" w:cs="Arial"/>
              </w:rPr>
            </m:ctrlPr>
          </m:radPr>
          <m:deg>
            <m:r>
              <m:rPr>
                <m:sty m:val="p"/>
              </m:rPr>
              <w:rPr>
                <w:rFonts w:ascii="Cambria Math" w:eastAsiaTheme="minorEastAsia" w:hAnsi="Cambria Math" w:cs="Arial"/>
              </w:rPr>
              <m:t>4</m:t>
            </m:r>
          </m:deg>
          <m:e>
            <m:r>
              <m:rPr>
                <m:sty m:val="p"/>
              </m:rPr>
              <w:rPr>
                <w:rFonts w:ascii="Cambria Math" w:eastAsiaTheme="minorEastAsia" w:hAnsi="Cambria Math" w:cs="Arial"/>
              </w:rPr>
              <m:t>3</m:t>
            </m:r>
          </m:e>
        </m:rad>
      </m:oMath>
      <w:r w:rsidR="007D286C" w:rsidRPr="00304F52">
        <w:rPr>
          <w:rFonts w:eastAsiaTheme="minorEastAsia" w:cs="Arial"/>
        </w:rPr>
        <w:t>,</w:t>
      </w:r>
      <m:oMath>
        <m:rad>
          <m:radPr>
            <m:ctrlPr>
              <w:rPr>
                <w:rFonts w:ascii="Cambria Math" w:eastAsiaTheme="minorEastAsia" w:hAnsi="Cambria Math" w:cs="Arial"/>
              </w:rPr>
            </m:ctrlPr>
          </m:radPr>
          <m:deg>
            <m:r>
              <m:rPr>
                <m:sty m:val="p"/>
              </m:rPr>
              <w:rPr>
                <w:rFonts w:ascii="Cambria Math" w:eastAsiaTheme="minorEastAsia" w:hAnsi="Cambria Math" w:cs="Arial"/>
              </w:rPr>
              <m:t>6</m:t>
            </m:r>
          </m:deg>
          <m:e>
            <m:r>
              <m:rPr>
                <m:sty m:val="p"/>
              </m:rPr>
              <w:rPr>
                <w:rFonts w:ascii="Cambria Math" w:eastAsiaTheme="minorEastAsia" w:hAnsi="Cambria Math" w:cs="Arial"/>
              </w:rPr>
              <m:t>10</m:t>
            </m:r>
          </m:e>
        </m:rad>
        <m:r>
          <m:rPr>
            <m:sty m:val="p"/>
          </m:rPr>
          <w:rPr>
            <w:rFonts w:ascii="Cambria Math" w:eastAsiaTheme="minorEastAsia" w:hAnsi="Cambria Math" w:cs="Arial"/>
          </w:rPr>
          <m:t>,</m:t>
        </m:r>
        <m:rad>
          <m:radPr>
            <m:ctrlPr>
              <w:rPr>
                <w:rFonts w:ascii="Cambria Math" w:eastAsiaTheme="minorEastAsia" w:hAnsi="Cambria Math" w:cs="Arial"/>
              </w:rPr>
            </m:ctrlPr>
          </m:radPr>
          <m:deg>
            <m:r>
              <m:rPr>
                <m:sty m:val="p"/>
              </m:rPr>
              <w:rPr>
                <w:rFonts w:ascii="Cambria Math" w:eastAsiaTheme="minorEastAsia" w:hAnsi="Cambria Math" w:cs="Arial"/>
              </w:rPr>
              <m:t>12</m:t>
            </m:r>
          </m:deg>
          <m:e>
            <m:r>
              <m:rPr>
                <m:sty m:val="p"/>
              </m:rPr>
              <w:rPr>
                <w:rFonts w:ascii="Cambria Math" w:eastAsiaTheme="minorEastAsia" w:hAnsi="Cambria Math" w:cs="Arial"/>
              </w:rPr>
              <m:t>25</m:t>
            </m:r>
          </m:e>
        </m:rad>
      </m:oMath>
      <w:r w:rsidR="007D286C" w:rsidRPr="00304F52">
        <w:rPr>
          <w:rFonts w:eastAsiaTheme="minorEastAsia" w:cs="Arial"/>
        </w:rPr>
        <w:t xml:space="preserve">   </w:t>
      </w:r>
    </w:p>
    <w:p w:rsidR="007D286C" w:rsidRPr="00304F52" w:rsidRDefault="007D286C" w:rsidP="007D286C">
      <w:pPr>
        <w:pStyle w:val="ListParagraph"/>
        <w:tabs>
          <w:tab w:val="left" w:pos="7110"/>
          <w:tab w:val="left" w:pos="7200"/>
        </w:tabs>
        <w:spacing w:after="0"/>
        <w:ind w:left="1080"/>
        <w:rPr>
          <w:rFonts w:eastAsiaTheme="minorEastAsia" w:cs="Arial"/>
        </w:rPr>
      </w:pPr>
    </w:p>
    <w:p w:rsidR="007D286C" w:rsidRPr="00304F52" w:rsidRDefault="00D143C3" w:rsidP="007D286C">
      <w:pPr>
        <w:pStyle w:val="ListParagraph"/>
        <w:numPr>
          <w:ilvl w:val="0"/>
          <w:numId w:val="28"/>
        </w:numPr>
        <w:tabs>
          <w:tab w:val="left" w:pos="7110"/>
          <w:tab w:val="left" w:pos="7200"/>
        </w:tabs>
        <w:spacing w:after="0"/>
        <w:rPr>
          <w:rFonts w:eastAsiaTheme="minorEastAsia" w:cs="Arial"/>
        </w:rPr>
      </w:pPr>
      <m:oMath>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4</m:t>
            </m:r>
          </m:e>
        </m:rad>
        <m:r>
          <m:rPr>
            <m:sty m:val="p"/>
          </m:rPr>
          <w:rPr>
            <w:rFonts w:ascii="Cambria Math" w:eastAsiaTheme="minorEastAsia" w:hAnsi="Cambria Math" w:cs="Arial"/>
          </w:rPr>
          <m:t>,</m:t>
        </m:r>
        <m:rad>
          <m:radPr>
            <m:ctrlPr>
              <w:rPr>
                <w:rFonts w:ascii="Cambria Math" w:eastAsiaTheme="minorEastAsia" w:hAnsi="Cambria Math" w:cs="Arial"/>
              </w:rPr>
            </m:ctrlPr>
          </m:radPr>
          <m:deg>
            <m:r>
              <m:rPr>
                <m:sty m:val="p"/>
              </m:rPr>
              <w:rPr>
                <w:rFonts w:ascii="Cambria Math" w:eastAsiaTheme="minorEastAsia" w:hAnsi="Cambria Math" w:cs="Arial"/>
              </w:rPr>
              <m:t>4</m:t>
            </m:r>
          </m:deg>
          <m:e>
            <m:r>
              <m:rPr>
                <m:sty m:val="p"/>
              </m:rPr>
              <w:rPr>
                <w:rFonts w:ascii="Cambria Math" w:eastAsiaTheme="minorEastAsia" w:hAnsi="Cambria Math" w:cs="Arial"/>
              </w:rPr>
              <m:t>5</m:t>
            </m:r>
          </m:e>
        </m:rad>
        <m:r>
          <m:rPr>
            <m:sty m:val="p"/>
          </m:rPr>
          <w:rPr>
            <w:rFonts w:ascii="Cambria Math" w:eastAsiaTheme="minorEastAsia" w:hAnsi="Cambria Math" w:cs="Arial"/>
          </w:rPr>
          <m:t>,</m:t>
        </m:r>
        <m:rad>
          <m:radPr>
            <m:degHide m:val="1"/>
            <m:ctrlPr>
              <w:rPr>
                <w:rFonts w:ascii="Cambria Math" w:eastAsiaTheme="minorEastAsia" w:hAnsi="Cambria Math" w:cs="Arial"/>
              </w:rPr>
            </m:ctrlPr>
          </m:radPr>
          <m:deg/>
          <m:e>
            <m:r>
              <m:rPr>
                <m:sty m:val="p"/>
              </m:rPr>
              <w:rPr>
                <w:rFonts w:ascii="Cambria Math" w:eastAsiaTheme="minorEastAsia" w:hAnsi="Cambria Math" w:cs="Arial"/>
              </w:rPr>
              <m:t>3</m:t>
            </m:r>
          </m:e>
        </m:rad>
      </m:oMath>
      <w:r w:rsidR="007D286C" w:rsidRPr="00304F52">
        <w:rPr>
          <w:rFonts w:eastAsiaTheme="minorEastAsia" w:cs="Arial"/>
        </w:rPr>
        <w:t xml:space="preserve">        </w:t>
      </w:r>
    </w:p>
    <w:p w:rsidR="007D286C" w:rsidRPr="00304F52" w:rsidRDefault="007D286C" w:rsidP="007D286C">
      <w:pPr>
        <w:pStyle w:val="ListParagraph"/>
        <w:spacing w:after="0"/>
        <w:rPr>
          <w:rFonts w:eastAsiaTheme="minorEastAsia" w:cs="Arial"/>
        </w:rPr>
      </w:pPr>
    </w:p>
    <w:p w:rsidR="007D286C" w:rsidRPr="00304F52" w:rsidRDefault="00D143C3" w:rsidP="007D286C">
      <w:pPr>
        <w:pStyle w:val="ListParagraph"/>
        <w:numPr>
          <w:ilvl w:val="0"/>
          <w:numId w:val="28"/>
        </w:numPr>
        <w:tabs>
          <w:tab w:val="left" w:pos="7110"/>
          <w:tab w:val="left" w:pos="7200"/>
        </w:tabs>
        <w:spacing w:after="0"/>
        <w:rPr>
          <w:rFonts w:eastAsiaTheme="minorEastAsia" w:cs="Arial"/>
        </w:rPr>
      </w:pPr>
      <m:oMath>
        <m:rad>
          <m:radPr>
            <m:ctrlPr>
              <w:rPr>
                <w:rFonts w:ascii="Cambria Math" w:eastAsiaTheme="minorEastAsia" w:hAnsi="Cambria Math" w:cs="Arial"/>
              </w:rPr>
            </m:ctrlPr>
          </m:radPr>
          <m:deg>
            <m:r>
              <m:rPr>
                <m:sty m:val="p"/>
              </m:rPr>
              <w:rPr>
                <w:rFonts w:ascii="Cambria Math" w:eastAsiaTheme="minorEastAsia" w:hAnsi="Cambria Math" w:cs="Arial"/>
              </w:rPr>
              <m:t>4</m:t>
            </m:r>
          </m:deg>
          <m:e>
            <m:r>
              <m:rPr>
                <m:sty m:val="p"/>
              </m:rPr>
              <w:rPr>
                <w:rFonts w:ascii="Cambria Math" w:eastAsiaTheme="minorEastAsia" w:hAnsi="Cambria Math" w:cs="Arial"/>
              </w:rPr>
              <m:t>10</m:t>
            </m:r>
          </m:e>
        </m:rad>
        <m:r>
          <m:rPr>
            <m:sty m:val="p"/>
          </m:rPr>
          <w:rPr>
            <w:rFonts w:ascii="Cambria Math" w:eastAsiaTheme="minorEastAsia" w:hAnsi="Cambria Math" w:cs="Arial"/>
          </w:rPr>
          <m:t xml:space="preserve">, </m:t>
        </m:r>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6</m:t>
            </m:r>
          </m:e>
        </m:rad>
        <m:r>
          <m:rPr>
            <m:sty m:val="p"/>
          </m:rPr>
          <w:rPr>
            <w:rFonts w:ascii="Cambria Math" w:eastAsiaTheme="minorEastAsia" w:hAnsi="Cambria Math" w:cs="Arial"/>
          </w:rPr>
          <m:t>,</m:t>
        </m:r>
        <m:rad>
          <m:radPr>
            <m:degHide m:val="1"/>
            <m:ctrlPr>
              <w:rPr>
                <w:rFonts w:ascii="Cambria Math" w:eastAsiaTheme="minorEastAsia" w:hAnsi="Cambria Math" w:cs="Arial"/>
              </w:rPr>
            </m:ctrlPr>
          </m:radPr>
          <m:deg/>
          <m:e>
            <m:r>
              <m:rPr>
                <m:sty m:val="p"/>
              </m:rPr>
              <w:rPr>
                <w:rFonts w:ascii="Cambria Math" w:eastAsiaTheme="minorEastAsia" w:hAnsi="Cambria Math" w:cs="Arial"/>
              </w:rPr>
              <m:t>3</m:t>
            </m:r>
          </m:e>
        </m:rad>
      </m:oMath>
      <w:r w:rsidR="007D286C" w:rsidRPr="00304F52">
        <w:rPr>
          <w:rFonts w:eastAsiaTheme="minorEastAsia" w:cs="Arial"/>
        </w:rPr>
        <w:t xml:space="preserve">    </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28"/>
        </w:numPr>
        <w:tabs>
          <w:tab w:val="left" w:pos="7110"/>
          <w:tab w:val="left" w:pos="7200"/>
        </w:tabs>
        <w:spacing w:after="0"/>
        <w:rPr>
          <w:rFonts w:eastAsiaTheme="minorEastAsia" w:cs="Arial"/>
        </w:rPr>
      </w:pPr>
      <w:r w:rsidRPr="00304F52">
        <w:rPr>
          <w:rFonts w:eastAsiaTheme="minorEastAsia" w:cs="Arial"/>
        </w:rPr>
        <w:t xml:space="preserve"> </w:t>
      </w:r>
      <m:oMath>
        <m:rad>
          <m:radPr>
            <m:ctrlPr>
              <w:rPr>
                <w:rFonts w:ascii="Cambria Math" w:eastAsiaTheme="minorEastAsia" w:hAnsi="Cambria Math" w:cs="Arial"/>
              </w:rPr>
            </m:ctrlPr>
          </m:radPr>
          <m:deg>
            <m:r>
              <m:rPr>
                <m:sty m:val="p"/>
              </m:rPr>
              <w:rPr>
                <w:rFonts w:ascii="Cambria Math" w:eastAsiaTheme="minorEastAsia" w:hAnsi="Cambria Math" w:cs="Arial"/>
              </w:rPr>
              <m:t>3</m:t>
            </m:r>
          </m:deg>
          <m:e>
            <m:r>
              <m:rPr>
                <m:sty m:val="p"/>
              </m:rPr>
              <w:rPr>
                <w:rFonts w:ascii="Cambria Math" w:eastAsiaTheme="minorEastAsia" w:hAnsi="Cambria Math" w:cs="Arial"/>
              </w:rPr>
              <m:t>2</m:t>
            </m:r>
          </m:e>
        </m:rad>
        <m:r>
          <m:rPr>
            <m:sty m:val="p"/>
          </m:rPr>
          <w:rPr>
            <w:rFonts w:ascii="Cambria Math" w:eastAsiaTheme="minorEastAsia" w:hAnsi="Cambria Math" w:cs="Arial"/>
          </w:rPr>
          <m:t xml:space="preserve">, </m:t>
        </m:r>
        <m:rad>
          <m:radPr>
            <m:ctrlPr>
              <w:rPr>
                <w:rFonts w:ascii="Cambria Math" w:eastAsiaTheme="minorEastAsia" w:hAnsi="Cambria Math" w:cs="Arial"/>
              </w:rPr>
            </m:ctrlPr>
          </m:radPr>
          <m:deg>
            <m:r>
              <m:rPr>
                <m:sty m:val="p"/>
              </m:rPr>
              <w:rPr>
                <w:rFonts w:ascii="Cambria Math" w:eastAsiaTheme="minorEastAsia" w:hAnsi="Cambria Math" w:cs="Arial"/>
              </w:rPr>
              <m:t>6</m:t>
            </m:r>
          </m:deg>
          <m:e>
            <m:r>
              <m:rPr>
                <m:sty m:val="p"/>
              </m:rPr>
              <w:rPr>
                <w:rFonts w:ascii="Cambria Math" w:eastAsiaTheme="minorEastAsia" w:hAnsi="Cambria Math" w:cs="Arial"/>
              </w:rPr>
              <m:t>3</m:t>
            </m:r>
          </m:e>
        </m:rad>
        <m:r>
          <m:rPr>
            <m:sty m:val="p"/>
          </m:rPr>
          <w:rPr>
            <w:rFonts w:ascii="Cambria Math" w:eastAsiaTheme="minorEastAsia" w:hAnsi="Cambria Math" w:cs="Arial"/>
          </w:rPr>
          <m:t>,</m:t>
        </m:r>
        <m:rad>
          <m:radPr>
            <m:ctrlPr>
              <w:rPr>
                <w:rFonts w:ascii="Cambria Math" w:eastAsiaTheme="minorEastAsia" w:hAnsi="Cambria Math" w:cs="Arial"/>
              </w:rPr>
            </m:ctrlPr>
          </m:radPr>
          <m:deg>
            <m:r>
              <m:rPr>
                <m:sty m:val="p"/>
              </m:rPr>
              <w:rPr>
                <w:rFonts w:ascii="Cambria Math" w:eastAsiaTheme="minorEastAsia" w:hAnsi="Cambria Math" w:cs="Arial"/>
              </w:rPr>
              <m:t>9</m:t>
            </m:r>
          </m:deg>
          <m:e>
            <m:r>
              <m:rPr>
                <m:sty m:val="p"/>
              </m:rPr>
              <w:rPr>
                <w:rFonts w:ascii="Cambria Math" w:eastAsiaTheme="minorEastAsia" w:hAnsi="Cambria Math" w:cs="Arial"/>
              </w:rPr>
              <m:t>4</m:t>
            </m:r>
          </m:e>
        </m:rad>
      </m:oMath>
    </w:p>
    <w:p w:rsidR="007D286C" w:rsidRPr="00304F52" w:rsidRDefault="007D286C" w:rsidP="007D286C">
      <w:pPr>
        <w:pStyle w:val="ListParagraph"/>
        <w:tabs>
          <w:tab w:val="left" w:pos="7110"/>
          <w:tab w:val="left" w:pos="7200"/>
        </w:tabs>
        <w:spacing w:after="0"/>
        <w:ind w:left="108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w:t>
      </w:r>
      <m:oMath>
        <m:rad>
          <m:radPr>
            <m:degHide m:val="1"/>
            <m:ctrlPr>
              <w:rPr>
                <w:rFonts w:ascii="Cambria Math" w:eastAsiaTheme="minorEastAsia" w:hAnsi="Cambria Math" w:cs="Arial"/>
              </w:rPr>
            </m:ctrlPr>
          </m:radPr>
          <m:deg/>
          <m:e>
            <m:r>
              <m:rPr>
                <m:sty m:val="p"/>
              </m:rPr>
              <w:rPr>
                <w:rFonts w:ascii="Cambria Math" w:eastAsiaTheme="minorEastAsia" w:hAnsi="Cambria Math" w:cs="Arial"/>
              </w:rPr>
              <m:t>6-</m:t>
            </m:r>
            <m:rad>
              <m:radPr>
                <m:degHide m:val="1"/>
                <m:ctrlPr>
                  <w:rPr>
                    <w:rFonts w:ascii="Cambria Math" w:eastAsiaTheme="minorEastAsia" w:hAnsi="Cambria Math" w:cs="Arial"/>
                  </w:rPr>
                </m:ctrlPr>
              </m:radPr>
              <m:deg/>
              <m:e>
                <m:r>
                  <m:rPr>
                    <m:sty m:val="p"/>
                  </m:rPr>
                  <w:rPr>
                    <w:rFonts w:ascii="Cambria Math" w:eastAsiaTheme="minorEastAsia" w:hAnsi="Cambria Math" w:cs="Arial"/>
                  </w:rPr>
                  <m:t>6-</m:t>
                </m:r>
                <m:rad>
                  <m:radPr>
                    <m:degHide m:val="1"/>
                    <m:ctrlPr>
                      <w:rPr>
                        <w:rFonts w:ascii="Cambria Math" w:eastAsiaTheme="minorEastAsia" w:hAnsi="Cambria Math" w:cs="Arial"/>
                      </w:rPr>
                    </m:ctrlPr>
                  </m:radPr>
                  <m:deg/>
                  <m:e>
                    <m:r>
                      <m:rPr>
                        <m:sty m:val="p"/>
                      </m:rPr>
                      <w:rPr>
                        <w:rFonts w:ascii="Cambria Math" w:eastAsiaTheme="minorEastAsia" w:hAnsi="Cambria Math" w:cs="Arial"/>
                      </w:rPr>
                      <m:t>6-</m:t>
                    </m:r>
                  </m:e>
                </m:rad>
              </m:e>
            </m:rad>
          </m:e>
        </m:rad>
        <m:r>
          <m:rPr>
            <m:sty m:val="p"/>
          </m:rPr>
          <w:rPr>
            <w:rFonts w:ascii="Cambria Math" w:eastAsiaTheme="minorEastAsia" w:hAnsi="Cambria Math" w:cs="Arial"/>
          </w:rPr>
          <m:t>…∞=?</m:t>
        </m:r>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29"/>
        </w:numPr>
        <w:tabs>
          <w:tab w:val="left" w:pos="7110"/>
          <w:tab w:val="left" w:pos="7200"/>
        </w:tabs>
        <w:spacing w:after="0"/>
        <w:rPr>
          <w:rFonts w:eastAsiaTheme="minorEastAsia" w:cs="Arial"/>
        </w:rPr>
      </w:pPr>
      <w:r w:rsidRPr="00304F52">
        <w:rPr>
          <w:rFonts w:eastAsiaTheme="minorEastAsia" w:cs="Arial"/>
        </w:rPr>
        <w:t>2                       (c) 0</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29"/>
        </w:numPr>
        <w:tabs>
          <w:tab w:val="left" w:pos="7110"/>
          <w:tab w:val="left" w:pos="7200"/>
        </w:tabs>
        <w:spacing w:after="0"/>
        <w:rPr>
          <w:rFonts w:eastAsiaTheme="minorEastAsia" w:cs="Arial"/>
        </w:rPr>
      </w:pPr>
      <w:r w:rsidRPr="00304F52">
        <w:rPr>
          <w:rFonts w:eastAsiaTheme="minorEastAsia" w:cs="Arial"/>
        </w:rPr>
        <w:t>3                       (d) 1</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w:t>
      </w:r>
      <m:oMath>
        <m:rad>
          <m:radPr>
            <m:degHide m:val="1"/>
            <m:ctrlPr>
              <w:rPr>
                <w:rFonts w:ascii="Cambria Math" w:eastAsiaTheme="minorEastAsia" w:hAnsi="Cambria Math" w:cs="Arial"/>
              </w:rPr>
            </m:ctrlPr>
          </m:radPr>
          <m:deg/>
          <m:e>
            <m:r>
              <m:rPr>
                <m:sty m:val="p"/>
              </m:rPr>
              <w:rPr>
                <w:rFonts w:ascii="Cambria Math" w:eastAsiaTheme="minorEastAsia" w:hAnsi="Cambria Math" w:cs="Arial"/>
              </w:rPr>
              <m:t>132-</m:t>
            </m:r>
            <m:rad>
              <m:radPr>
                <m:degHide m:val="1"/>
                <m:ctrlPr>
                  <w:rPr>
                    <w:rFonts w:ascii="Cambria Math" w:eastAsiaTheme="minorEastAsia" w:hAnsi="Cambria Math" w:cs="Arial"/>
                  </w:rPr>
                </m:ctrlPr>
              </m:radPr>
              <m:deg/>
              <m:e>
                <m:r>
                  <m:rPr>
                    <m:sty m:val="p"/>
                  </m:rPr>
                  <w:rPr>
                    <w:rFonts w:ascii="Cambria Math" w:eastAsiaTheme="minorEastAsia" w:hAnsi="Cambria Math" w:cs="Arial"/>
                  </w:rPr>
                  <m:t>132-</m:t>
                </m:r>
                <m:rad>
                  <m:radPr>
                    <m:degHide m:val="1"/>
                    <m:ctrlPr>
                      <w:rPr>
                        <w:rFonts w:ascii="Cambria Math" w:eastAsiaTheme="minorEastAsia" w:hAnsi="Cambria Math" w:cs="Arial"/>
                      </w:rPr>
                    </m:ctrlPr>
                  </m:radPr>
                  <m:deg/>
                  <m:e>
                    <m:r>
                      <m:rPr>
                        <m:sty m:val="p"/>
                      </m:rPr>
                      <w:rPr>
                        <w:rFonts w:ascii="Cambria Math" w:eastAsiaTheme="minorEastAsia" w:hAnsi="Cambria Math" w:cs="Arial"/>
                      </w:rPr>
                      <m:t>132</m:t>
                    </m:r>
                  </m:e>
                </m:rad>
              </m:e>
            </m:rad>
          </m:e>
        </m:rad>
        <m:r>
          <m:rPr>
            <m:sty m:val="p"/>
          </m:rPr>
          <w:rPr>
            <w:rFonts w:ascii="Cambria Math" w:eastAsiaTheme="minorEastAsia" w:hAnsi="Cambria Math" w:cs="Arial"/>
          </w:rPr>
          <m:t>…∞=?</m:t>
        </m:r>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30"/>
        </w:numPr>
        <w:tabs>
          <w:tab w:val="left" w:pos="7110"/>
          <w:tab w:val="left" w:pos="7200"/>
        </w:tabs>
        <w:spacing w:after="0"/>
        <w:rPr>
          <w:rFonts w:eastAsiaTheme="minorEastAsia" w:cs="Arial"/>
        </w:rPr>
      </w:pPr>
      <w:r w:rsidRPr="00304F52">
        <w:rPr>
          <w:rFonts w:eastAsiaTheme="minorEastAsia" w:cs="Arial"/>
        </w:rPr>
        <w:t>11                      (c) 14</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30"/>
        </w:numPr>
        <w:tabs>
          <w:tab w:val="left" w:pos="7110"/>
          <w:tab w:val="left" w:pos="7200"/>
        </w:tabs>
        <w:spacing w:after="0"/>
        <w:rPr>
          <w:rFonts w:eastAsiaTheme="minorEastAsia" w:cs="Arial"/>
        </w:rPr>
      </w:pPr>
      <w:r w:rsidRPr="00304F52">
        <w:rPr>
          <w:rFonts w:eastAsiaTheme="minorEastAsia" w:cs="Arial"/>
        </w:rPr>
        <w:t>12                      (d) 18</w:t>
      </w:r>
    </w:p>
    <w:p w:rsidR="007D286C" w:rsidRPr="00304F52" w:rsidRDefault="007D286C" w:rsidP="007D286C">
      <w:pPr>
        <w:pStyle w:val="ListParagraph"/>
        <w:tabs>
          <w:tab w:val="left" w:pos="7110"/>
          <w:tab w:val="left" w:pos="7200"/>
        </w:tabs>
        <w:spacing w:after="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Find the value of </w:t>
      </w:r>
      <m:oMath>
        <m:rad>
          <m:radPr>
            <m:degHide m:val="1"/>
            <m:ctrlPr>
              <w:rPr>
                <w:rFonts w:ascii="Cambria Math" w:eastAsiaTheme="minorEastAsia" w:hAnsi="Cambria Math" w:cs="Arial"/>
              </w:rPr>
            </m:ctrlPr>
          </m:radPr>
          <m:deg/>
          <m:e>
            <m:r>
              <m:rPr>
                <m:sty m:val="p"/>
              </m:rPr>
              <w:rPr>
                <w:rFonts w:ascii="Cambria Math" w:eastAsiaTheme="minorEastAsia" w:hAnsi="Cambria Math" w:cs="Arial"/>
              </w:rPr>
              <m:t>30+</m:t>
            </m:r>
            <m:rad>
              <m:radPr>
                <m:degHide m:val="1"/>
                <m:ctrlPr>
                  <w:rPr>
                    <w:rFonts w:ascii="Cambria Math" w:eastAsiaTheme="minorEastAsia" w:hAnsi="Cambria Math" w:cs="Arial"/>
                  </w:rPr>
                </m:ctrlPr>
              </m:radPr>
              <m:deg/>
              <m:e>
                <m:r>
                  <m:rPr>
                    <m:sty m:val="p"/>
                  </m:rPr>
                  <w:rPr>
                    <w:rFonts w:ascii="Cambria Math" w:eastAsiaTheme="minorEastAsia" w:hAnsi="Cambria Math" w:cs="Arial"/>
                  </w:rPr>
                  <m:t>30+</m:t>
                </m:r>
                <m:rad>
                  <m:radPr>
                    <m:degHide m:val="1"/>
                    <m:ctrlPr>
                      <w:rPr>
                        <w:rFonts w:ascii="Cambria Math" w:eastAsiaTheme="minorEastAsia" w:hAnsi="Cambria Math" w:cs="Arial"/>
                      </w:rPr>
                    </m:ctrlPr>
                  </m:radPr>
                  <m:deg/>
                  <m:e>
                    <m:r>
                      <m:rPr>
                        <m:sty m:val="p"/>
                      </m:rPr>
                      <w:rPr>
                        <w:rFonts w:ascii="Cambria Math" w:eastAsiaTheme="minorEastAsia" w:hAnsi="Cambria Math" w:cs="Arial"/>
                      </w:rPr>
                      <m:t>30+</m:t>
                    </m:r>
                  </m:e>
                </m:rad>
              </m:e>
            </m:rad>
          </m:e>
        </m:rad>
        <m:r>
          <m:rPr>
            <m:sty m:val="p"/>
          </m:rPr>
          <w:rPr>
            <w:rFonts w:ascii="Cambria Math" w:eastAsiaTheme="minorEastAsia" w:hAnsi="Cambria Math" w:cs="Arial"/>
          </w:rPr>
          <m:t>…∞</m:t>
        </m:r>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tabs>
          <w:tab w:val="left" w:pos="7110"/>
          <w:tab w:val="left" w:pos="7200"/>
        </w:tabs>
        <w:spacing w:after="0"/>
        <w:ind w:left="360"/>
        <w:rPr>
          <w:rFonts w:eastAsiaTheme="minorEastAsia" w:cs="Arial"/>
        </w:rPr>
      </w:pPr>
      <w:r w:rsidRPr="00304F52">
        <w:rPr>
          <w:rFonts w:eastAsiaTheme="minorEastAsia" w:cs="Arial"/>
        </w:rPr>
        <w:t>(a) 5                        (c) 3</w:t>
      </w:r>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tabs>
          <w:tab w:val="left" w:pos="7110"/>
          <w:tab w:val="left" w:pos="7200"/>
        </w:tabs>
        <w:spacing w:after="0"/>
        <w:ind w:left="360"/>
        <w:rPr>
          <w:rFonts w:eastAsiaTheme="minorEastAsia" w:cs="Arial"/>
        </w:rPr>
      </w:pPr>
      <w:r w:rsidRPr="00304F52">
        <w:rPr>
          <w:rFonts w:eastAsiaTheme="minorEastAsia" w:cs="Arial"/>
        </w:rPr>
        <w:t>(b) 6                        (d) 4</w:t>
      </w:r>
    </w:p>
    <w:p w:rsidR="007D286C" w:rsidRPr="00304F52" w:rsidRDefault="007D286C" w:rsidP="007D286C">
      <w:pPr>
        <w:pStyle w:val="ListParagraph"/>
        <w:tabs>
          <w:tab w:val="left" w:pos="7110"/>
          <w:tab w:val="left" w:pos="7200"/>
        </w:tabs>
        <w:spacing w:after="0"/>
        <w:ind w:left="81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 Find the value of </w:t>
      </w:r>
      <m:oMath>
        <m:rad>
          <m:radPr>
            <m:degHide m:val="1"/>
            <m:ctrlPr>
              <w:rPr>
                <w:rFonts w:ascii="Cambria Math" w:eastAsiaTheme="minorEastAsia" w:hAnsi="Cambria Math" w:cs="Arial"/>
              </w:rPr>
            </m:ctrlPr>
          </m:radPr>
          <m:deg/>
          <m:e>
            <m:r>
              <m:rPr>
                <m:sty m:val="p"/>
              </m:rPr>
              <w:rPr>
                <w:rFonts w:ascii="Cambria Math" w:eastAsiaTheme="minorEastAsia" w:hAnsi="Cambria Math" w:cs="Arial"/>
              </w:rPr>
              <m:t>380+</m:t>
            </m:r>
            <m:rad>
              <m:radPr>
                <m:degHide m:val="1"/>
                <m:ctrlPr>
                  <w:rPr>
                    <w:rFonts w:ascii="Cambria Math" w:eastAsiaTheme="minorEastAsia" w:hAnsi="Cambria Math" w:cs="Arial"/>
                  </w:rPr>
                </m:ctrlPr>
              </m:radPr>
              <m:deg/>
              <m:e>
                <m:r>
                  <m:rPr>
                    <m:sty m:val="p"/>
                  </m:rPr>
                  <w:rPr>
                    <w:rFonts w:ascii="Cambria Math" w:eastAsiaTheme="minorEastAsia" w:hAnsi="Cambria Math" w:cs="Arial"/>
                  </w:rPr>
                  <m:t>380+</m:t>
                </m:r>
                <m:rad>
                  <m:radPr>
                    <m:degHide m:val="1"/>
                    <m:ctrlPr>
                      <w:rPr>
                        <w:rFonts w:ascii="Cambria Math" w:eastAsiaTheme="minorEastAsia" w:hAnsi="Cambria Math" w:cs="Arial"/>
                      </w:rPr>
                    </m:ctrlPr>
                  </m:radPr>
                  <m:deg/>
                  <m:e>
                    <m:r>
                      <m:rPr>
                        <m:sty m:val="p"/>
                      </m:rPr>
                      <w:rPr>
                        <w:rFonts w:ascii="Cambria Math" w:eastAsiaTheme="minorEastAsia" w:hAnsi="Cambria Math" w:cs="Arial"/>
                      </w:rPr>
                      <m:t>380+</m:t>
                    </m:r>
                  </m:e>
                </m:rad>
              </m:e>
            </m:rad>
          </m:e>
        </m:rad>
        <m:r>
          <m:rPr>
            <m:sty m:val="p"/>
          </m:rPr>
          <w:rPr>
            <w:rFonts w:ascii="Cambria Math" w:eastAsiaTheme="minorEastAsia" w:hAnsi="Cambria Math" w:cs="Arial"/>
          </w:rPr>
          <m:t>…∞</m:t>
        </m:r>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31"/>
        </w:numPr>
        <w:tabs>
          <w:tab w:val="left" w:pos="7110"/>
          <w:tab w:val="left" w:pos="7200"/>
        </w:tabs>
        <w:spacing w:after="0"/>
        <w:rPr>
          <w:rFonts w:eastAsiaTheme="minorEastAsia" w:cs="Arial"/>
        </w:rPr>
      </w:pPr>
      <w:r w:rsidRPr="00304F52">
        <w:rPr>
          <w:rFonts w:eastAsiaTheme="minorEastAsia" w:cs="Arial"/>
        </w:rPr>
        <w:t>20                     (c) 18</w:t>
      </w:r>
    </w:p>
    <w:p w:rsidR="007D286C" w:rsidRPr="00304F52" w:rsidRDefault="007D286C" w:rsidP="007D286C">
      <w:pPr>
        <w:pStyle w:val="ListParagraph"/>
        <w:numPr>
          <w:ilvl w:val="0"/>
          <w:numId w:val="31"/>
        </w:numPr>
        <w:tabs>
          <w:tab w:val="left" w:pos="7110"/>
          <w:tab w:val="left" w:pos="7200"/>
        </w:tabs>
        <w:spacing w:after="0"/>
        <w:rPr>
          <w:rFonts w:eastAsiaTheme="minorEastAsia" w:cs="Arial"/>
        </w:rPr>
      </w:pPr>
      <w:r w:rsidRPr="00304F52">
        <w:rPr>
          <w:rFonts w:eastAsiaTheme="minorEastAsia" w:cs="Arial"/>
        </w:rPr>
        <w:t>19                     (d) 17</w:t>
      </w:r>
    </w:p>
    <w:p w:rsidR="007D286C" w:rsidRPr="00304F52" w:rsidRDefault="007D286C" w:rsidP="007D286C">
      <w:pPr>
        <w:pStyle w:val="ListParagraph"/>
        <w:tabs>
          <w:tab w:val="left" w:pos="7110"/>
          <w:tab w:val="left" w:pos="7200"/>
        </w:tabs>
        <w:spacing w:after="0"/>
        <w:ind w:left="900"/>
        <w:rPr>
          <w:rFonts w:eastAsiaTheme="minorEastAsia" w:cs="Arial"/>
        </w:rPr>
      </w:pPr>
    </w:p>
    <w:p w:rsidR="007D286C" w:rsidRPr="00304F52" w:rsidRDefault="007D286C" w:rsidP="007D286C">
      <w:pPr>
        <w:pStyle w:val="ListParagraph"/>
        <w:numPr>
          <w:ilvl w:val="0"/>
          <w:numId w:val="34"/>
        </w:numPr>
        <w:tabs>
          <w:tab w:val="left" w:pos="7110"/>
          <w:tab w:val="left" w:pos="7200"/>
        </w:tabs>
        <w:spacing w:after="0"/>
        <w:rPr>
          <w:rFonts w:eastAsiaTheme="minorEastAsia" w:cs="Arial"/>
        </w:rPr>
      </w:pPr>
      <w:r w:rsidRPr="00304F52">
        <w:rPr>
          <w:rFonts w:eastAsiaTheme="minorEastAsia" w:cs="Arial"/>
        </w:rPr>
        <w:t xml:space="preserve">Simplify </w:t>
      </w:r>
      <m:oMath>
        <m:r>
          <m:rPr>
            <m:sty m:val="p"/>
          </m:rPr>
          <w:rPr>
            <w:rFonts w:ascii="Cambria Math" w:eastAsiaTheme="minorEastAsia" w:hAnsi="Cambria Math" w:cs="Arial"/>
            <w:sz w:val="28"/>
          </w:rPr>
          <m:t xml:space="preserve"> </m:t>
        </m:r>
        <m:f>
          <m:fPr>
            <m:ctrlPr>
              <w:rPr>
                <w:rFonts w:ascii="Cambria Math" w:eastAsiaTheme="minorEastAsia" w:hAnsi="Cambria Math" w:cs="Arial"/>
                <w:sz w:val="28"/>
              </w:rPr>
            </m:ctrlPr>
          </m:fPr>
          <m:num>
            <m:r>
              <m:rPr>
                <m:sty m:val="p"/>
              </m:rPr>
              <w:rPr>
                <w:rFonts w:ascii="Cambria Math" w:eastAsiaTheme="minorEastAsia" w:hAnsi="Cambria Math" w:cs="Arial"/>
                <w:sz w:val="28"/>
              </w:rPr>
              <m:t>1</m:t>
            </m:r>
          </m:num>
          <m:den>
            <m:r>
              <m:rPr>
                <m:sty m:val="p"/>
              </m:rPr>
              <w:rPr>
                <w:rFonts w:ascii="Cambria Math" w:eastAsiaTheme="minorEastAsia" w:hAnsi="Cambria Math" w:cs="Arial"/>
                <w:sz w:val="28"/>
              </w:rPr>
              <m:t xml:space="preserve">7+ </m:t>
            </m:r>
            <m:f>
              <m:fPr>
                <m:ctrlPr>
                  <w:rPr>
                    <w:rFonts w:ascii="Cambria Math" w:eastAsiaTheme="minorEastAsia" w:hAnsi="Cambria Math" w:cs="Arial"/>
                    <w:sz w:val="28"/>
                  </w:rPr>
                </m:ctrlPr>
              </m:fPr>
              <m:num>
                <m:r>
                  <m:rPr>
                    <m:sty m:val="p"/>
                  </m:rPr>
                  <w:rPr>
                    <w:rFonts w:ascii="Cambria Math" w:eastAsiaTheme="minorEastAsia" w:hAnsi="Cambria Math" w:cs="Arial"/>
                    <w:sz w:val="28"/>
                  </w:rPr>
                  <m:t>1</m:t>
                </m:r>
              </m:num>
              <m:den>
                <m:r>
                  <m:rPr>
                    <m:sty m:val="p"/>
                  </m:rPr>
                  <w:rPr>
                    <w:rFonts w:ascii="Cambria Math" w:eastAsiaTheme="minorEastAsia" w:hAnsi="Cambria Math" w:cs="Arial"/>
                    <w:sz w:val="28"/>
                  </w:rPr>
                  <m:t xml:space="preserve">6+ </m:t>
                </m:r>
                <m:f>
                  <m:fPr>
                    <m:ctrlPr>
                      <w:rPr>
                        <w:rFonts w:ascii="Cambria Math" w:eastAsiaTheme="minorEastAsia" w:hAnsi="Cambria Math" w:cs="Arial"/>
                        <w:sz w:val="28"/>
                      </w:rPr>
                    </m:ctrlPr>
                  </m:fPr>
                  <m:num>
                    <m:r>
                      <m:rPr>
                        <m:sty m:val="p"/>
                      </m:rPr>
                      <w:rPr>
                        <w:rFonts w:ascii="Cambria Math" w:eastAsiaTheme="minorEastAsia" w:hAnsi="Cambria Math" w:cs="Arial"/>
                        <w:sz w:val="28"/>
                      </w:rPr>
                      <m:t>1</m:t>
                    </m:r>
                  </m:num>
                  <m:den>
                    <m:r>
                      <m:rPr>
                        <m:sty m:val="p"/>
                      </m:rPr>
                      <w:rPr>
                        <w:rFonts w:ascii="Cambria Math" w:eastAsiaTheme="minorEastAsia" w:hAnsi="Cambria Math" w:cs="Arial"/>
                        <w:sz w:val="28"/>
                      </w:rPr>
                      <m:t>5</m:t>
                    </m:r>
                  </m:den>
                </m:f>
              </m:den>
            </m:f>
          </m:den>
        </m:f>
      </m:oMath>
      <w:r w:rsidRPr="00304F52">
        <w:rPr>
          <w:rFonts w:eastAsiaTheme="minorEastAsia" w:cs="Arial"/>
        </w:rPr>
        <w:t xml:space="preserve"> </w:t>
      </w:r>
    </w:p>
    <w:p w:rsidR="007D286C" w:rsidRPr="00304F52" w:rsidRDefault="007D286C" w:rsidP="007D286C">
      <w:pPr>
        <w:pStyle w:val="ListParagraph"/>
        <w:tabs>
          <w:tab w:val="left" w:pos="7110"/>
          <w:tab w:val="left" w:pos="7200"/>
        </w:tabs>
        <w:spacing w:after="0"/>
        <w:ind w:left="360"/>
        <w:rPr>
          <w:rFonts w:eastAsiaTheme="minorEastAsia" w:cs="Arial"/>
        </w:rPr>
      </w:pPr>
      <w:r w:rsidRPr="00304F52">
        <w:rPr>
          <w:rFonts w:eastAsiaTheme="minorEastAsia" w:cs="Arial"/>
        </w:rPr>
        <w:t xml:space="preserve">(a) </w:t>
      </w:r>
      <m:oMath>
        <m:f>
          <m:fPr>
            <m:ctrlPr>
              <w:rPr>
                <w:rFonts w:ascii="Cambria Math" w:eastAsiaTheme="minorEastAsia" w:hAnsi="Cambria Math" w:cs="Arial"/>
              </w:rPr>
            </m:ctrlPr>
          </m:fPr>
          <m:num>
            <m:r>
              <m:rPr>
                <m:sty m:val="p"/>
              </m:rPr>
              <w:rPr>
                <w:rFonts w:ascii="Cambria Math" w:eastAsiaTheme="minorEastAsia" w:hAnsi="Cambria Math" w:cs="Arial"/>
              </w:rPr>
              <m:t>31</m:t>
            </m:r>
          </m:num>
          <m:den>
            <m:r>
              <m:rPr>
                <m:sty m:val="p"/>
              </m:rPr>
              <w:rPr>
                <w:rFonts w:ascii="Cambria Math" w:eastAsiaTheme="minorEastAsia" w:hAnsi="Cambria Math" w:cs="Arial"/>
              </w:rPr>
              <m:t>222</m:t>
            </m:r>
          </m:den>
        </m:f>
      </m:oMath>
      <w:r w:rsidRPr="00304F52">
        <w:rPr>
          <w:rFonts w:eastAsiaTheme="minorEastAsia" w:cs="Arial"/>
        </w:rPr>
        <w:t xml:space="preserve">                  </w:t>
      </w:r>
      <w:r>
        <w:rPr>
          <w:rFonts w:eastAsiaTheme="minorEastAsia" w:cs="Arial"/>
        </w:rPr>
        <w:t xml:space="preserve">        </w:t>
      </w:r>
      <w:proofErr w:type="gramStart"/>
      <w:r w:rsidRPr="00304F52">
        <w:rPr>
          <w:rFonts w:eastAsiaTheme="minorEastAsia" w:cs="Arial"/>
        </w:rPr>
        <w:t>(c)</w:t>
      </w:r>
      <w:proofErr w:type="gramEnd"/>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34</m:t>
            </m:r>
          </m:num>
          <m:den>
            <m:r>
              <m:rPr>
                <m:sty m:val="p"/>
              </m:rPr>
              <w:rPr>
                <w:rFonts w:ascii="Cambria Math" w:eastAsiaTheme="minorEastAsia" w:hAnsi="Cambria Math" w:cs="Arial"/>
              </w:rPr>
              <m:t>222</m:t>
            </m:r>
          </m:den>
        </m:f>
      </m:oMath>
      <w:r w:rsidRPr="00304F52">
        <w:rPr>
          <w:rFonts w:eastAsiaTheme="minorEastAsia" w:cs="Arial"/>
        </w:rPr>
        <w:t xml:space="preserve">     </w:t>
      </w:r>
    </w:p>
    <w:p w:rsidR="007D286C" w:rsidRPr="00304F52" w:rsidRDefault="007D286C" w:rsidP="007D286C">
      <w:pPr>
        <w:pStyle w:val="ListParagraph"/>
        <w:tabs>
          <w:tab w:val="left" w:pos="7110"/>
          <w:tab w:val="left" w:pos="7200"/>
        </w:tabs>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tabs>
          <w:tab w:val="left" w:pos="7110"/>
          <w:tab w:val="left" w:pos="7200"/>
        </w:tabs>
        <w:spacing w:after="0"/>
        <w:ind w:left="360"/>
        <w:rPr>
          <w:rFonts w:eastAsiaTheme="minorEastAsia" w:cs="Arial"/>
        </w:rPr>
      </w:pPr>
      <w:r w:rsidRPr="00304F52">
        <w:rPr>
          <w:rFonts w:eastAsiaTheme="minorEastAsia" w:cs="Arial"/>
        </w:rPr>
        <w:t xml:space="preserve">(b)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w:t>
      </w:r>
      <w:r>
        <w:rPr>
          <w:rFonts w:eastAsiaTheme="minorEastAsia" w:cs="Arial"/>
        </w:rPr>
        <w:t xml:space="preserve"> </w:t>
      </w:r>
      <w:r w:rsidRPr="00304F52">
        <w:rPr>
          <w:rFonts w:eastAsiaTheme="minorEastAsia" w:cs="Arial"/>
        </w:rPr>
        <w:t>(</w:t>
      </w:r>
      <w:proofErr w:type="gramStart"/>
      <w:r w:rsidRPr="00304F52">
        <w:rPr>
          <w:rFonts w:eastAsiaTheme="minorEastAsia" w:cs="Arial"/>
        </w:rPr>
        <w:t>d</w:t>
      </w:r>
      <w:proofErr w:type="gramEnd"/>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22</m:t>
            </m:r>
          </m:num>
          <m:den>
            <m:r>
              <m:rPr>
                <m:sty m:val="p"/>
              </m:rPr>
              <w:rPr>
                <w:rFonts w:ascii="Cambria Math" w:eastAsiaTheme="minorEastAsia" w:hAnsi="Cambria Math" w:cs="Arial"/>
              </w:rPr>
              <m:t>31</m:t>
            </m:r>
          </m:den>
        </m:f>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371"/>
        </w:numPr>
        <w:tabs>
          <w:tab w:val="left" w:pos="7110"/>
          <w:tab w:val="left" w:pos="7200"/>
        </w:tabs>
        <w:spacing w:after="0"/>
        <w:rPr>
          <w:rFonts w:eastAsiaTheme="minorEastAsia" w:cs="Arial"/>
        </w:rPr>
      </w:pPr>
      <w:r w:rsidRPr="00304F52">
        <w:rPr>
          <w:rFonts w:eastAsiaTheme="minorEastAsia" w:cs="Arial"/>
        </w:rPr>
        <w:t xml:space="preserve">Solve </w:t>
      </w:r>
      <m:oMath>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e>
        </m:d>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e>
        </m:d>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e>
        </m:d>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5</m:t>
                </m:r>
              </m:den>
            </m:f>
          </m:e>
        </m:d>
      </m:oMath>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D143C3" w:rsidP="007D286C">
      <w:pPr>
        <w:pStyle w:val="ListParagraph"/>
        <w:numPr>
          <w:ilvl w:val="0"/>
          <w:numId w:val="401"/>
        </w:numPr>
        <w:tabs>
          <w:tab w:val="left" w:pos="7110"/>
          <w:tab w:val="left" w:pos="7200"/>
        </w:tabs>
        <w:spacing w:after="0"/>
        <w:rPr>
          <w:rFonts w:eastAsiaTheme="minorEastAsia" w:cs="Arial"/>
        </w:rPr>
      </w:pPr>
      <m:oMath>
        <m:f>
          <m:fPr>
            <m:ctrlPr>
              <w:rPr>
                <w:rFonts w:ascii="Cambria Math" w:eastAsiaTheme="minorEastAsia" w:hAnsi="Cambria Math" w:cs="Arial"/>
                <w:i/>
              </w:rPr>
            </m:ctrlPr>
          </m:fPr>
          <m:num>
            <m:r>
              <w:rPr>
                <w:rFonts w:ascii="Cambria Math" w:eastAsiaTheme="minorEastAsia" w:hAnsi="Cambria Math" w:cs="Arial"/>
              </w:rPr>
              <m:t>7</m:t>
            </m:r>
          </m:num>
          <m:den>
            <m:r>
              <w:rPr>
                <w:rFonts w:ascii="Cambria Math" w:eastAsiaTheme="minorEastAsia" w:hAnsi="Cambria Math" w:cs="Arial"/>
              </w:rPr>
              <m:t>6</m:t>
            </m:r>
          </m:den>
        </m:f>
      </m:oMath>
      <w:r w:rsidR="007D286C" w:rsidRPr="00304F52">
        <w:rPr>
          <w:rFonts w:eastAsiaTheme="minorEastAsia" w:cs="Arial"/>
        </w:rPr>
        <w:t xml:space="preserve">                             (c)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6</m:t>
            </m:r>
          </m:den>
        </m:f>
      </m:oMath>
      <w:r w:rsidR="007D286C" w:rsidRPr="00304F52">
        <w:rPr>
          <w:rFonts w:eastAsiaTheme="minorEastAsia" w:cs="Arial"/>
        </w:rPr>
        <w:t xml:space="preserve">     </w:t>
      </w:r>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D143C3" w:rsidP="007D286C">
      <w:pPr>
        <w:pStyle w:val="ListParagraph"/>
        <w:numPr>
          <w:ilvl w:val="0"/>
          <w:numId w:val="401"/>
        </w:numPr>
        <w:tabs>
          <w:tab w:val="left" w:pos="7110"/>
          <w:tab w:val="left" w:pos="7200"/>
        </w:tabs>
        <w:spacing w:after="0"/>
        <w:rPr>
          <w:rFonts w:eastAsiaTheme="minorEastAsia" w:cs="Arial"/>
        </w:rPr>
      </w:pP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6</m:t>
            </m:r>
          </m:den>
        </m:f>
      </m:oMath>
      <w:r w:rsidR="007D286C" w:rsidRPr="00304F52">
        <w:rPr>
          <w:rFonts w:eastAsiaTheme="minorEastAsia" w:cs="Arial"/>
        </w:rPr>
        <w:t xml:space="preserve">                              (d) 3</w:t>
      </w:r>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371"/>
        </w:numPr>
        <w:tabs>
          <w:tab w:val="left" w:pos="7110"/>
          <w:tab w:val="left" w:pos="7200"/>
        </w:tabs>
        <w:spacing w:after="0"/>
        <w:rPr>
          <w:rFonts w:eastAsiaTheme="minorEastAsia" w:cs="Arial"/>
        </w:rPr>
      </w:pPr>
      <w:r w:rsidRPr="00304F52">
        <w:rPr>
          <w:rFonts w:eastAsiaTheme="minorEastAsia" w:cs="Arial"/>
        </w:rPr>
        <w:t xml:space="preserve"> A man spends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oMath>
      <w:r w:rsidRPr="00304F52">
        <w:rPr>
          <w:rFonts w:eastAsiaTheme="minorEastAsia" w:cs="Arial"/>
        </w:rPr>
        <w:t xml:space="preserve"> of his salary on food,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5</m:t>
            </m:r>
          </m:den>
        </m:f>
      </m:oMath>
      <w:r w:rsidRPr="00304F52">
        <w:rPr>
          <w:rFonts w:eastAsiaTheme="minorEastAsia" w:cs="Arial"/>
        </w:rPr>
        <w:t xml:space="preserve"> of his salary on house rent,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4</m:t>
            </m:r>
          </m:den>
        </m:f>
      </m:oMath>
      <w:r w:rsidRPr="00304F52">
        <w:rPr>
          <w:rFonts w:eastAsiaTheme="minorEastAsia" w:cs="Arial"/>
        </w:rPr>
        <w:t xml:space="preserve"> of his salary on health and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7</m:t>
            </m:r>
          </m:den>
        </m:f>
      </m:oMath>
      <w:r w:rsidRPr="00304F52">
        <w:rPr>
          <w:rFonts w:eastAsiaTheme="minorEastAsia" w:cs="Arial"/>
        </w:rPr>
        <w:t xml:space="preserve"> of his salary on clothes. He still has rs rs 15500 left with him. Find his salary.</w:t>
      </w:r>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tabs>
          <w:tab w:val="left" w:pos="7110"/>
          <w:tab w:val="left" w:pos="7200"/>
        </w:tabs>
        <w:spacing w:after="0"/>
        <w:ind w:left="360"/>
        <w:rPr>
          <w:rFonts w:eastAsiaTheme="minorEastAsia" w:cs="Arial"/>
        </w:rPr>
      </w:pPr>
      <w:r w:rsidRPr="00304F52">
        <w:rPr>
          <w:rFonts w:eastAsiaTheme="minorEastAsia" w:cs="Arial"/>
        </w:rPr>
        <w:t>(a) Rs 21500             (c) Rs 31000</w:t>
      </w:r>
    </w:p>
    <w:p w:rsidR="007D286C" w:rsidRPr="00304F52" w:rsidRDefault="007D286C" w:rsidP="007D286C">
      <w:pPr>
        <w:pStyle w:val="ListParagraph"/>
        <w:tabs>
          <w:tab w:val="left" w:pos="7110"/>
          <w:tab w:val="left" w:pos="7200"/>
        </w:tabs>
        <w:spacing w:after="0"/>
        <w:ind w:left="360"/>
        <w:rPr>
          <w:rFonts w:eastAsiaTheme="minorEastAsia" w:cs="Arial"/>
        </w:rPr>
      </w:pPr>
    </w:p>
    <w:p w:rsidR="007D286C" w:rsidRPr="00304F52" w:rsidRDefault="007D286C" w:rsidP="007D286C">
      <w:pPr>
        <w:pStyle w:val="ListParagraph"/>
        <w:tabs>
          <w:tab w:val="left" w:pos="7110"/>
          <w:tab w:val="left" w:pos="7200"/>
        </w:tabs>
        <w:spacing w:after="0"/>
        <w:ind w:left="360"/>
        <w:rPr>
          <w:rFonts w:eastAsiaTheme="minorEastAsia" w:cs="Arial"/>
        </w:rPr>
      </w:pPr>
      <w:r w:rsidRPr="00304F52">
        <w:rPr>
          <w:rFonts w:eastAsiaTheme="minorEastAsia" w:cs="Arial"/>
        </w:rPr>
        <w:t>(c) Rs 21000             (d) Rs 24000</w:t>
      </w:r>
    </w:p>
    <w:p w:rsidR="007D286C" w:rsidRPr="00304F52" w:rsidRDefault="007D286C" w:rsidP="007D286C">
      <w:pPr>
        <w:pStyle w:val="ListParagraph"/>
        <w:tabs>
          <w:tab w:val="left" w:pos="7110"/>
          <w:tab w:val="left" w:pos="7200"/>
        </w:tabs>
        <w:spacing w:after="0"/>
        <w:ind w:left="990"/>
        <w:rPr>
          <w:rFonts w:eastAsiaTheme="minorEastAsia" w:cs="Arial"/>
        </w:rPr>
      </w:pPr>
    </w:p>
    <w:p w:rsidR="007D286C" w:rsidRPr="008F6C2C" w:rsidRDefault="007D286C" w:rsidP="007D286C">
      <w:pPr>
        <w:pStyle w:val="ListParagraph"/>
        <w:numPr>
          <w:ilvl w:val="0"/>
          <w:numId w:val="372"/>
        </w:numPr>
        <w:tabs>
          <w:tab w:val="left" w:pos="6570"/>
          <w:tab w:val="left" w:pos="7110"/>
          <w:tab w:val="left" w:pos="7200"/>
        </w:tabs>
        <w:spacing w:after="0"/>
        <w:rPr>
          <w:rFonts w:eastAsiaTheme="minorEastAsia" w:cs="Arial"/>
        </w:rPr>
      </w:pPr>
      <w:r w:rsidRPr="00304F52">
        <w:rPr>
          <w:rFonts w:eastAsiaTheme="minorEastAsia" w:cs="Arial"/>
        </w:rPr>
        <w:t xml:space="preserve"> A man divided a piece of land among his three sons </w:t>
      </w:r>
      <w:proofErr w:type="gramStart"/>
      <w:r w:rsidRPr="00304F52">
        <w:rPr>
          <w:rFonts w:eastAsiaTheme="minorEastAsia" w:cs="Arial"/>
        </w:rPr>
        <w:t>thus,</w:t>
      </w:r>
      <w:proofErr w:type="gramEnd"/>
      <w:r w:rsidRPr="00304F52">
        <w:rPr>
          <w:rFonts w:eastAsiaTheme="minorEastAsia" w:cs="Arial"/>
        </w:rPr>
        <w:t xml:space="preserve"> he gave </w:t>
      </w:r>
      <m:oMath>
        <m:r>
          <m:rPr>
            <m:sty m:val="p"/>
          </m:rPr>
          <w:rPr>
            <w:rFonts w:ascii="Cambria Math" w:eastAsiaTheme="minorEastAsia" w:hAnsi="Cambria Math" w:cs="Arial"/>
          </w:rPr>
          <m:t>35</m:t>
        </m:r>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4</m:t>
            </m:r>
          </m:den>
        </m:f>
      </m:oMath>
      <w:r w:rsidRPr="00304F52">
        <w:rPr>
          <w:rFonts w:eastAsiaTheme="minorEastAsia" w:cs="Arial"/>
        </w:rPr>
        <w:t xml:space="preserve"> Sq km to the first,</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12</m:t>
            </m:r>
          </m:den>
        </m:f>
      </m:oMath>
      <w:r w:rsidRPr="00304F52">
        <w:rPr>
          <w:rFonts w:eastAsiaTheme="minorEastAsia" w:cs="Arial"/>
        </w:rPr>
        <w:t xml:space="preserve"> of the whole to the second and to the third as much as to the first two together</w:t>
      </w:r>
      <w:r w:rsidRPr="00304F52">
        <w:rPr>
          <w:rFonts w:eastAsiaTheme="minorEastAsia" w:cs="Arial"/>
          <w:color w:val="C00000"/>
        </w:rPr>
        <w:t xml:space="preserve">. </w:t>
      </w:r>
      <w:r w:rsidRPr="008F6C2C">
        <w:rPr>
          <w:rFonts w:eastAsiaTheme="minorEastAsia" w:cs="Arial"/>
        </w:rPr>
        <w:t>Find the whole land.</w:t>
      </w: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Pr="00304F52" w:rsidRDefault="007D286C" w:rsidP="007D286C">
      <w:pPr>
        <w:pStyle w:val="ListParagraph"/>
        <w:numPr>
          <w:ilvl w:val="0"/>
          <w:numId w:val="32"/>
        </w:numPr>
        <w:tabs>
          <w:tab w:val="left" w:pos="6570"/>
          <w:tab w:val="left" w:pos="7110"/>
          <w:tab w:val="left" w:pos="7200"/>
        </w:tabs>
        <w:spacing w:after="0"/>
        <w:rPr>
          <w:rFonts w:eastAsiaTheme="minorEastAsia" w:cs="Arial"/>
        </w:rPr>
      </w:pPr>
      <w:r w:rsidRPr="00304F52">
        <w:rPr>
          <w:rFonts w:eastAsiaTheme="minorEastAsia" w:cs="Arial"/>
        </w:rPr>
        <w:t xml:space="preserve">423 </w:t>
      </w:r>
      <w:proofErr w:type="spellStart"/>
      <w:r w:rsidRPr="00304F52">
        <w:rPr>
          <w:rFonts w:eastAsiaTheme="minorEastAsia" w:cs="Arial"/>
        </w:rPr>
        <w:t>sq</w:t>
      </w:r>
      <w:proofErr w:type="spellEnd"/>
      <w:r w:rsidRPr="00304F52">
        <w:rPr>
          <w:rFonts w:eastAsiaTheme="minorEastAsia" w:cs="Arial"/>
        </w:rPr>
        <w:t xml:space="preserve"> km          (c) 421 </w:t>
      </w:r>
      <w:proofErr w:type="spellStart"/>
      <w:r w:rsidRPr="00304F52">
        <w:rPr>
          <w:rFonts w:eastAsiaTheme="minorEastAsia" w:cs="Arial"/>
        </w:rPr>
        <w:t>sq</w:t>
      </w:r>
      <w:proofErr w:type="spellEnd"/>
      <w:r w:rsidRPr="00304F52">
        <w:rPr>
          <w:rFonts w:eastAsiaTheme="minorEastAsia" w:cs="Arial"/>
        </w:rPr>
        <w:t xml:space="preserve"> km</w:t>
      </w:r>
    </w:p>
    <w:p w:rsidR="007D286C" w:rsidRPr="00304F52" w:rsidRDefault="007D286C" w:rsidP="007D286C">
      <w:pPr>
        <w:pStyle w:val="ListParagraph"/>
        <w:tabs>
          <w:tab w:val="left" w:pos="6570"/>
          <w:tab w:val="left" w:pos="7110"/>
          <w:tab w:val="left" w:pos="7200"/>
        </w:tabs>
        <w:spacing w:after="0"/>
        <w:rPr>
          <w:rFonts w:eastAsiaTheme="minorEastAsia" w:cs="Arial"/>
        </w:rPr>
      </w:pPr>
    </w:p>
    <w:p w:rsidR="007D286C" w:rsidRPr="00304F52" w:rsidRDefault="007D286C" w:rsidP="007D286C">
      <w:pPr>
        <w:pStyle w:val="ListParagraph"/>
        <w:numPr>
          <w:ilvl w:val="0"/>
          <w:numId w:val="32"/>
        </w:numPr>
        <w:tabs>
          <w:tab w:val="left" w:pos="6570"/>
          <w:tab w:val="left" w:pos="7110"/>
          <w:tab w:val="left" w:pos="7200"/>
        </w:tabs>
        <w:spacing w:after="0"/>
        <w:rPr>
          <w:rFonts w:eastAsiaTheme="minorEastAsia" w:cs="Arial"/>
        </w:rPr>
      </w:pPr>
      <w:r w:rsidRPr="00304F52">
        <w:rPr>
          <w:rFonts w:eastAsiaTheme="minorEastAsia" w:cs="Arial"/>
        </w:rPr>
        <w:t xml:space="preserve">419 </w:t>
      </w:r>
      <w:proofErr w:type="spellStart"/>
      <w:r w:rsidRPr="00304F52">
        <w:rPr>
          <w:rFonts w:eastAsiaTheme="minorEastAsia" w:cs="Arial"/>
        </w:rPr>
        <w:t>sq</w:t>
      </w:r>
      <w:proofErr w:type="spellEnd"/>
      <w:r w:rsidRPr="00304F52">
        <w:rPr>
          <w:rFonts w:eastAsiaTheme="minorEastAsia" w:cs="Arial"/>
        </w:rPr>
        <w:t xml:space="preserve"> km           (d) 425 </w:t>
      </w:r>
      <w:proofErr w:type="spellStart"/>
      <w:r w:rsidRPr="00304F52">
        <w:rPr>
          <w:rFonts w:eastAsiaTheme="minorEastAsia" w:cs="Arial"/>
        </w:rPr>
        <w:t>sq</w:t>
      </w:r>
      <w:proofErr w:type="spellEnd"/>
      <w:r w:rsidRPr="00304F52">
        <w:rPr>
          <w:rFonts w:eastAsiaTheme="minorEastAsia" w:cs="Arial"/>
        </w:rPr>
        <w:t xml:space="preserve"> km</w:t>
      </w:r>
    </w:p>
    <w:p w:rsidR="007D286C" w:rsidRPr="00304F52" w:rsidRDefault="007D286C" w:rsidP="007D286C">
      <w:pPr>
        <w:pStyle w:val="ListParagraph"/>
        <w:tabs>
          <w:tab w:val="left" w:pos="6570"/>
          <w:tab w:val="left" w:pos="7110"/>
          <w:tab w:val="left" w:pos="7200"/>
        </w:tabs>
        <w:spacing w:after="0"/>
        <w:rPr>
          <w:rFonts w:eastAsiaTheme="minorEastAsia" w:cs="Arial"/>
        </w:rPr>
      </w:pPr>
    </w:p>
    <w:p w:rsidR="007D286C" w:rsidRPr="00304F52" w:rsidRDefault="007D286C" w:rsidP="007D286C">
      <w:pPr>
        <w:pStyle w:val="ListParagraph"/>
        <w:numPr>
          <w:ilvl w:val="0"/>
          <w:numId w:val="372"/>
        </w:numPr>
        <w:tabs>
          <w:tab w:val="left" w:pos="6570"/>
          <w:tab w:val="left" w:pos="7110"/>
          <w:tab w:val="left" w:pos="7200"/>
        </w:tabs>
        <w:spacing w:after="0"/>
        <w:rPr>
          <w:rFonts w:eastAsiaTheme="minorEastAsia" w:cs="Arial"/>
        </w:rPr>
      </w:pPr>
      <w:r w:rsidRPr="00304F52">
        <w:rPr>
          <w:rFonts w:eastAsiaTheme="minorEastAsia" w:cs="Arial"/>
        </w:rPr>
        <w:t xml:space="preserve"> A man reads </w:t>
      </w: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8</m:t>
            </m:r>
          </m:den>
        </m:f>
      </m:oMath>
      <w:r w:rsidRPr="00304F52">
        <w:rPr>
          <w:rFonts w:eastAsiaTheme="minorEastAsia" w:cs="Arial"/>
        </w:rPr>
        <w:t xml:space="preserve"> </w:t>
      </w:r>
      <w:proofErr w:type="gramStart"/>
      <w:r w:rsidRPr="00304F52">
        <w:rPr>
          <w:rFonts w:eastAsiaTheme="minorEastAsia" w:cs="Arial"/>
        </w:rPr>
        <w:t>Of</w:t>
      </w:r>
      <w:proofErr w:type="gramEnd"/>
      <w:r w:rsidRPr="00304F52">
        <w:rPr>
          <w:rFonts w:eastAsiaTheme="minorEastAsia" w:cs="Arial"/>
        </w:rPr>
        <w:t xml:space="preserve"> a book on a day and </w:t>
      </w:r>
      <m:oMath>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5</m:t>
            </m:r>
          </m:den>
        </m:f>
      </m:oMath>
      <w:r w:rsidRPr="00304F52">
        <w:rPr>
          <w:rFonts w:eastAsiaTheme="minorEastAsia" w:cs="Arial"/>
        </w:rPr>
        <w:t xml:space="preserve"> Of the remainder, on the second day. If the numbers of pages still unread are 40, how many pages did the book contain?</w:t>
      </w: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r w:rsidRPr="00304F52">
        <w:rPr>
          <w:rFonts w:eastAsiaTheme="minorEastAsia" w:cs="Arial"/>
        </w:rPr>
        <w:t>(a) 520                      (c) 230</w:t>
      </w:r>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r w:rsidRPr="00304F52">
        <w:rPr>
          <w:rFonts w:eastAsiaTheme="minorEastAsia" w:cs="Arial"/>
          <w:color w:val="C00000"/>
        </w:rPr>
        <w:t>(b) 320</w:t>
      </w:r>
      <w:r w:rsidRPr="00304F52">
        <w:rPr>
          <w:rFonts w:eastAsiaTheme="minorEastAsia" w:cs="Arial"/>
        </w:rPr>
        <w:t xml:space="preserve">                      (d) 250</w:t>
      </w:r>
    </w:p>
    <w:p w:rsidR="007D286C" w:rsidRPr="00304F52" w:rsidRDefault="007D286C" w:rsidP="007D286C">
      <w:pPr>
        <w:pStyle w:val="ListParagraph"/>
        <w:tabs>
          <w:tab w:val="left" w:pos="6570"/>
          <w:tab w:val="left" w:pos="7110"/>
          <w:tab w:val="left" w:pos="7200"/>
        </w:tabs>
        <w:spacing w:after="0"/>
        <w:ind w:left="1170"/>
        <w:rPr>
          <w:rFonts w:eastAsiaTheme="minorEastAsia" w:cs="Arial"/>
        </w:rPr>
      </w:pPr>
    </w:p>
    <w:p w:rsidR="007D286C" w:rsidRPr="00304F52" w:rsidRDefault="007D286C" w:rsidP="007D286C">
      <w:pPr>
        <w:pStyle w:val="ListParagraph"/>
        <w:numPr>
          <w:ilvl w:val="0"/>
          <w:numId w:val="372"/>
        </w:numPr>
        <w:tabs>
          <w:tab w:val="left" w:pos="6570"/>
          <w:tab w:val="left" w:pos="7110"/>
          <w:tab w:val="left" w:pos="7200"/>
        </w:tabs>
        <w:spacing w:after="0"/>
        <w:rPr>
          <w:rFonts w:eastAsiaTheme="minorEastAsia" w:cs="Arial"/>
        </w:rPr>
      </w:pPr>
      <w:r w:rsidRPr="00304F52">
        <w:rPr>
          <w:rFonts w:eastAsiaTheme="minorEastAsia" w:cs="Arial"/>
        </w:rPr>
        <w:t xml:space="preserve"> The highest score in an inning was </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9</m:t>
            </m:r>
          </m:den>
        </m:f>
        <m:r>
          <m:rPr>
            <m:sty m:val="p"/>
          </m:rPr>
          <w:rPr>
            <w:rFonts w:ascii="Cambria Math" w:eastAsiaTheme="minorEastAsia" w:hAnsi="Cambria Math" w:cs="Arial"/>
          </w:rPr>
          <m:t xml:space="preserve"> o</m:t>
        </m:r>
      </m:oMath>
      <w:r w:rsidRPr="00304F52">
        <w:rPr>
          <w:rFonts w:eastAsiaTheme="minorEastAsia" w:cs="Arial"/>
        </w:rPr>
        <w:t xml:space="preserve">f the total and the next highest was </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9</m:t>
            </m:r>
          </m:den>
        </m:f>
      </m:oMath>
      <w:r w:rsidRPr="00304F52">
        <w:rPr>
          <w:rFonts w:eastAsiaTheme="minorEastAsia" w:cs="Arial"/>
        </w:rPr>
        <w:t xml:space="preserve"> of the remainder. The score differed by 8 runs. What was the total?</w:t>
      </w: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r w:rsidRPr="00304F52">
        <w:rPr>
          <w:rFonts w:eastAsiaTheme="minorEastAsia" w:cs="Arial"/>
        </w:rPr>
        <w:t>(a) 172                      (c) 152</w:t>
      </w: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r w:rsidRPr="00304F52">
        <w:rPr>
          <w:rFonts w:eastAsiaTheme="minorEastAsia" w:cs="Arial"/>
        </w:rPr>
        <w:t>(b) 142                      (d) 162</w:t>
      </w:r>
    </w:p>
    <w:p w:rsidR="007D286C" w:rsidRPr="00304F52" w:rsidRDefault="007D286C" w:rsidP="007D286C">
      <w:pPr>
        <w:pStyle w:val="ListParagraph"/>
        <w:tabs>
          <w:tab w:val="left" w:pos="6570"/>
          <w:tab w:val="left" w:pos="7110"/>
          <w:tab w:val="left" w:pos="7200"/>
        </w:tabs>
        <w:spacing w:after="0"/>
        <w:ind w:left="1080"/>
        <w:rPr>
          <w:rFonts w:eastAsiaTheme="minorEastAsia" w:cs="Arial"/>
        </w:rPr>
      </w:pPr>
    </w:p>
    <w:p w:rsidR="007D286C" w:rsidRPr="00304F52" w:rsidRDefault="007D286C" w:rsidP="007D286C">
      <w:pPr>
        <w:pStyle w:val="ListParagraph"/>
        <w:numPr>
          <w:ilvl w:val="0"/>
          <w:numId w:val="372"/>
        </w:numPr>
        <w:tabs>
          <w:tab w:val="left" w:pos="6570"/>
          <w:tab w:val="left" w:pos="7110"/>
          <w:tab w:val="left" w:pos="7200"/>
        </w:tabs>
        <w:spacing w:after="0"/>
        <w:rPr>
          <w:rFonts w:eastAsiaTheme="minorEastAsia" w:cs="Arial"/>
        </w:rPr>
      </w:pPr>
      <w:r w:rsidRPr="00304F52">
        <w:rPr>
          <w:rFonts w:eastAsiaTheme="minorEastAsia" w:cs="Arial"/>
        </w:rPr>
        <w:t xml:space="preserve"> In school, </w:t>
      </w:r>
      <m:oMath>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5</m:t>
            </m:r>
          </m:den>
        </m:f>
      </m:oMath>
      <w:r w:rsidRPr="00304F52">
        <w:rPr>
          <w:rFonts w:eastAsiaTheme="minorEastAsia" w:cs="Arial"/>
        </w:rPr>
        <w:t xml:space="preserve"> of the children are boys. If the number of girls is 200, find the number of boys.</w:t>
      </w: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r w:rsidRPr="00304F52">
        <w:rPr>
          <w:rFonts w:eastAsiaTheme="minorEastAsia" w:cs="Arial"/>
        </w:rPr>
        <w:t>(a) 900                    (c) 850</w:t>
      </w: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r w:rsidRPr="00304F52">
        <w:rPr>
          <w:rFonts w:eastAsiaTheme="minorEastAsia" w:cs="Arial"/>
        </w:rPr>
        <w:t>(b) 700                     (d) 800</w:t>
      </w:r>
    </w:p>
    <w:p w:rsidR="007D286C" w:rsidRPr="00304F52" w:rsidRDefault="007D286C" w:rsidP="007D286C">
      <w:pPr>
        <w:pStyle w:val="ListParagraph"/>
        <w:tabs>
          <w:tab w:val="left" w:pos="6570"/>
          <w:tab w:val="left" w:pos="7110"/>
          <w:tab w:val="left" w:pos="7200"/>
        </w:tabs>
        <w:spacing w:after="0"/>
        <w:ind w:left="1080"/>
        <w:rPr>
          <w:rFonts w:eastAsiaTheme="minorEastAsia" w:cs="Arial"/>
        </w:rPr>
      </w:pPr>
    </w:p>
    <w:p w:rsidR="007D286C" w:rsidRPr="00304F52" w:rsidRDefault="007D286C" w:rsidP="007D286C">
      <w:pPr>
        <w:pStyle w:val="ListParagraph"/>
        <w:numPr>
          <w:ilvl w:val="0"/>
          <w:numId w:val="372"/>
        </w:numPr>
        <w:tabs>
          <w:tab w:val="left" w:pos="6570"/>
          <w:tab w:val="left" w:pos="7110"/>
          <w:tab w:val="left" w:pos="7200"/>
        </w:tabs>
        <w:spacing w:after="0"/>
        <w:rPr>
          <w:rFonts w:eastAsiaTheme="minorEastAsia" w:cs="Arial"/>
        </w:rPr>
      </w:pPr>
      <w:r w:rsidRPr="00304F52">
        <w:rPr>
          <w:rFonts w:eastAsiaTheme="minorEastAsia" w:cs="Arial"/>
        </w:rPr>
        <w:t xml:space="preserve"> After covering  </w:t>
      </w: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4</m:t>
            </m:r>
          </m:den>
        </m:f>
      </m:oMath>
      <w:r w:rsidRPr="00304F52">
        <w:rPr>
          <w:rFonts w:eastAsiaTheme="minorEastAsia" w:cs="Arial"/>
        </w:rPr>
        <w:t xml:space="preserve"> </w:t>
      </w:r>
      <w:proofErr w:type="gramStart"/>
      <w:r w:rsidRPr="00304F52">
        <w:rPr>
          <w:rFonts w:eastAsiaTheme="minorEastAsia" w:cs="Arial"/>
        </w:rPr>
        <w:t>th</w:t>
      </w:r>
      <w:proofErr w:type="gramEnd"/>
      <w:r w:rsidRPr="00304F52">
        <w:rPr>
          <w:rFonts w:eastAsiaTheme="minorEastAsia" w:cs="Arial"/>
        </w:rPr>
        <w:t xml:space="preserve"> of my journey, Ram find that he has travelled 75 km. How much journey is left?</w:t>
      </w: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r w:rsidRPr="00304F52">
        <w:rPr>
          <w:rFonts w:eastAsiaTheme="minorEastAsia" w:cs="Arial"/>
        </w:rPr>
        <w:t>(</w:t>
      </w:r>
      <w:proofErr w:type="gramStart"/>
      <w:r w:rsidRPr="00304F52">
        <w:rPr>
          <w:rFonts w:eastAsiaTheme="minorEastAsia" w:cs="Arial"/>
        </w:rPr>
        <w:t>a</w:t>
      </w:r>
      <w:proofErr w:type="gramEnd"/>
      <w:r w:rsidRPr="00304F52">
        <w:rPr>
          <w:rFonts w:eastAsiaTheme="minorEastAsia" w:cs="Arial"/>
        </w:rPr>
        <w:t xml:space="preserve">) 25 km                (c) 30 km  </w:t>
      </w: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r w:rsidRPr="00304F52">
        <w:rPr>
          <w:rFonts w:eastAsiaTheme="minorEastAsia" w:cs="Arial"/>
        </w:rPr>
        <w:t>(b) 20 km                 (d) 35 km</w:t>
      </w:r>
    </w:p>
    <w:p w:rsidR="007D286C" w:rsidRPr="00304F52" w:rsidRDefault="007D286C" w:rsidP="007D286C">
      <w:pPr>
        <w:pStyle w:val="ListParagraph"/>
        <w:tabs>
          <w:tab w:val="left" w:pos="6570"/>
          <w:tab w:val="left" w:pos="7110"/>
          <w:tab w:val="left" w:pos="7200"/>
        </w:tabs>
        <w:spacing w:after="0"/>
        <w:ind w:left="360"/>
        <w:rPr>
          <w:rFonts w:eastAsiaTheme="minorEastAsia" w:cs="Arial"/>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Pr="00304F52" w:rsidRDefault="007D286C" w:rsidP="007D286C">
      <w:pPr>
        <w:tabs>
          <w:tab w:val="left" w:pos="6570"/>
          <w:tab w:val="left" w:pos="7110"/>
          <w:tab w:val="left" w:pos="7200"/>
        </w:tabs>
        <w:spacing w:after="0"/>
        <w:rPr>
          <w:rFonts w:eastAsiaTheme="minorEastAsia" w:cs="Arial"/>
        </w:rPr>
      </w:pP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36" w:type="dxa"/>
          </w:tcPr>
          <w:p w:rsidR="007D286C" w:rsidRPr="00304F52" w:rsidRDefault="007D286C" w:rsidP="00EC07C4">
            <w:pPr>
              <w:tabs>
                <w:tab w:val="left" w:pos="6570"/>
                <w:tab w:val="left" w:pos="7110"/>
                <w:tab w:val="left" w:pos="7200"/>
              </w:tabs>
              <w:jc w:val="center"/>
              <w:rPr>
                <w:rFonts w:eastAsiaTheme="minorEastAsia" w:cs="Arial"/>
              </w:rPr>
            </w:pPr>
            <w:r w:rsidRPr="00304F52">
              <w:rPr>
                <w:rFonts w:eastAsiaTheme="minorEastAsia" w:cs="Arial"/>
              </w:rPr>
              <w:t>EXERCISE 3</w:t>
            </w:r>
          </w:p>
        </w:tc>
      </w:tr>
    </w:tbl>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tabs>
          <w:tab w:val="left" w:pos="6570"/>
          <w:tab w:val="left" w:pos="7110"/>
          <w:tab w:val="left" w:pos="7200"/>
        </w:tabs>
        <w:spacing w:after="0"/>
        <w:rPr>
          <w:rFonts w:eastAsiaTheme="minorEastAsia" w:cs="Arial"/>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pStyle w:val="ListParagraph"/>
        <w:numPr>
          <w:ilvl w:val="0"/>
          <w:numId w:val="373"/>
        </w:numPr>
        <w:tabs>
          <w:tab w:val="left" w:pos="6570"/>
          <w:tab w:val="left" w:pos="7110"/>
          <w:tab w:val="left" w:pos="7200"/>
        </w:tabs>
        <w:spacing w:after="0"/>
        <w:rPr>
          <w:rFonts w:eastAsiaTheme="minorEastAsia" w:cs="Arial"/>
        </w:rPr>
      </w:pPr>
      <w:r w:rsidRPr="00304F52">
        <w:rPr>
          <w:rFonts w:eastAsiaTheme="minorEastAsia" w:cs="Arial"/>
        </w:rPr>
        <w:t xml:space="preserve">Solve </w:t>
      </w:r>
      <m:oMath>
        <m:sSup>
          <m:sSupPr>
            <m:ctrlPr>
              <w:rPr>
                <w:rFonts w:ascii="Cambria Math" w:eastAsiaTheme="minorEastAsia" w:hAnsi="Cambria Math" w:cs="Arial"/>
                <w:i/>
                <w:sz w:val="28"/>
              </w:rPr>
            </m:ctrlPr>
          </m:sSupPr>
          <m:e>
            <m:d>
              <m:dPr>
                <m:ctrlPr>
                  <w:rPr>
                    <w:rFonts w:ascii="Cambria Math" w:eastAsiaTheme="minorEastAsia" w:hAnsi="Cambria Math" w:cs="Arial"/>
                    <w:i/>
                    <w:sz w:val="28"/>
                  </w:rPr>
                </m:ctrlPr>
              </m:dPr>
              <m:e>
                <m:f>
                  <m:fPr>
                    <m:ctrlPr>
                      <w:rPr>
                        <w:rFonts w:ascii="Cambria Math" w:eastAsiaTheme="minorEastAsia" w:hAnsi="Cambria Math" w:cs="Arial"/>
                        <w:i/>
                        <w:sz w:val="28"/>
                      </w:rPr>
                    </m:ctrlPr>
                  </m:fPr>
                  <m:num>
                    <m:r>
                      <w:rPr>
                        <w:rFonts w:ascii="Cambria Math" w:eastAsiaTheme="minorEastAsia" w:hAnsi="Cambria Math" w:cs="Arial"/>
                        <w:sz w:val="28"/>
                      </w:rPr>
                      <m:t>2 X 8+8 X 32+18 X 72+---</m:t>
                    </m:r>
                  </m:num>
                  <m:den>
                    <m:r>
                      <w:rPr>
                        <w:rFonts w:ascii="Cambria Math" w:eastAsiaTheme="minorEastAsia" w:hAnsi="Cambria Math" w:cs="Arial"/>
                        <w:sz w:val="28"/>
                      </w:rPr>
                      <m:t>1+16+81+---</m:t>
                    </m:r>
                  </m:den>
                </m:f>
              </m:e>
            </m:d>
          </m:e>
          <m:sup>
            <m:r>
              <w:rPr>
                <w:rFonts w:ascii="Cambria Math" w:eastAsiaTheme="minorEastAsia" w:hAnsi="Cambria Math" w:cs="Arial"/>
                <w:sz w:val="28"/>
              </w:rPr>
              <m:t>1/4</m:t>
            </m:r>
          </m:sup>
        </m:sSup>
      </m:oMath>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a) 1                                        b</w:t>
      </w:r>
      <w:proofErr w:type="gramStart"/>
      <w:r w:rsidRPr="00304F52">
        <w:rPr>
          <w:rFonts w:eastAsiaTheme="minorEastAsia" w:cs="Arial"/>
        </w:rPr>
        <w:t>)4</w:t>
      </w:r>
      <w:proofErr w:type="gramEnd"/>
      <w:r w:rsidRPr="00304F52">
        <w:rPr>
          <w:rFonts w:eastAsiaTheme="minorEastAsia" w:cs="Arial"/>
        </w:rPr>
        <w:t xml:space="preserve">  </w:t>
      </w:r>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c) 3                                        d</w:t>
      </w:r>
      <w:proofErr w:type="gramStart"/>
      <w:r w:rsidRPr="00304F52">
        <w:rPr>
          <w:rFonts w:eastAsiaTheme="minorEastAsia" w:cs="Arial"/>
        </w:rPr>
        <w:t>)2</w:t>
      </w:r>
      <w:proofErr w:type="gramEnd"/>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pStyle w:val="ListParagraph"/>
        <w:numPr>
          <w:ilvl w:val="0"/>
          <w:numId w:val="402"/>
        </w:numPr>
        <w:tabs>
          <w:tab w:val="left" w:pos="6570"/>
          <w:tab w:val="left" w:pos="7110"/>
          <w:tab w:val="left" w:pos="7200"/>
        </w:tabs>
        <w:spacing w:after="0"/>
        <w:rPr>
          <w:rFonts w:eastAsiaTheme="minorEastAsia" w:cs="Arial"/>
        </w:rPr>
      </w:pPr>
      <w:r w:rsidRPr="00304F52">
        <w:rPr>
          <w:rFonts w:eastAsiaTheme="minorEastAsia" w:cs="Arial"/>
        </w:rPr>
        <w:t xml:space="preserve">If 1 +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1+</m:t>
            </m:r>
            <m:f>
              <m:fPr>
                <m:ctrlPr>
                  <w:rPr>
                    <w:rFonts w:ascii="Cambria Math" w:eastAsiaTheme="minorEastAsia" w:hAnsi="Cambria Math" w:cs="Arial"/>
                    <w:i/>
                    <w:sz w:val="28"/>
                  </w:rPr>
                </m:ctrlPr>
              </m:fPr>
              <m:num>
                <m:r>
                  <w:rPr>
                    <w:rFonts w:ascii="Cambria Math" w:eastAsiaTheme="minorEastAsia" w:hAnsi="Cambria Math" w:cs="Arial"/>
                    <w:sz w:val="28"/>
                  </w:rPr>
                  <m:t>x</m:t>
                </m:r>
              </m:num>
              <m:den>
                <m:r>
                  <w:rPr>
                    <w:rFonts w:ascii="Cambria Math" w:eastAsiaTheme="minorEastAsia" w:hAnsi="Cambria Math" w:cs="Arial"/>
                    <w:sz w:val="28"/>
                  </w:rPr>
                  <m:t xml:space="preserve">1+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9</m:t>
                    </m:r>
                  </m:den>
                </m:f>
              </m:den>
            </m:f>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29</m:t>
            </m:r>
          </m:num>
          <m:den>
            <m:r>
              <w:rPr>
                <w:rFonts w:ascii="Cambria Math" w:eastAsiaTheme="minorEastAsia" w:hAnsi="Cambria Math" w:cs="Arial"/>
              </w:rPr>
              <m:t>19</m:t>
            </m:r>
          </m:den>
        </m:f>
      </m:oMath>
      <w:r w:rsidRPr="00304F52">
        <w:rPr>
          <w:rFonts w:eastAsiaTheme="minorEastAsia" w:cs="Arial"/>
        </w:rPr>
        <w:t>, Find value of x</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a) 2                                       b) 1  </w:t>
      </w:r>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c) 1/2                                  d) 3</w:t>
      </w:r>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D143C3" w:rsidP="007D286C">
      <w:pPr>
        <w:pStyle w:val="ListParagraph"/>
        <w:numPr>
          <w:ilvl w:val="0"/>
          <w:numId w:val="402"/>
        </w:numPr>
        <w:tabs>
          <w:tab w:val="left" w:pos="6570"/>
          <w:tab w:val="left" w:pos="7110"/>
          <w:tab w:val="left" w:pos="7200"/>
        </w:tabs>
        <w:spacing w:after="0"/>
        <w:rPr>
          <w:rFonts w:eastAsiaTheme="minorEastAsia" w:cs="Arial"/>
        </w:rPr>
      </w:pPr>
      <m:oMath>
        <m:d>
          <m:dPr>
            <m:begChr m:val="["/>
            <m:endChr m:val="]"/>
            <m:ctrlPr>
              <w:rPr>
                <w:rFonts w:ascii="Cambria Math" w:eastAsiaTheme="minorEastAsia" w:hAnsi="Cambria Math" w:cs="Arial"/>
                <w:i/>
              </w:rPr>
            </m:ctrlPr>
          </m:dPr>
          <m:e>
            <m:r>
              <w:rPr>
                <w:rFonts w:ascii="Cambria Math" w:eastAsiaTheme="minorEastAsia" w:hAnsi="Cambria Math" w:cs="Arial"/>
              </w:rPr>
              <m:t xml:space="preserve">1-2 </m:t>
            </m:r>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1-2</m:t>
                    </m:r>
                  </m:e>
                </m:d>
              </m:e>
              <m:sup>
                <m:r>
                  <w:rPr>
                    <w:rFonts w:ascii="Cambria Math" w:eastAsiaTheme="minorEastAsia" w:hAnsi="Cambria Math" w:cs="Arial"/>
                  </w:rPr>
                  <m:t>- 1</m:t>
                </m:r>
              </m:sup>
            </m:sSup>
          </m:e>
        </m:d>
      </m:oMath>
      <w:r w:rsidR="007D286C" w:rsidRPr="00304F52">
        <w:rPr>
          <w:rFonts w:eastAsiaTheme="minorEastAsia" w:cs="Arial"/>
        </w:rPr>
        <w:t>=</w:t>
      </w:r>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roofErr w:type="gramStart"/>
      <w:r w:rsidRPr="00304F52">
        <w:rPr>
          <w:rFonts w:eastAsiaTheme="minorEastAsia" w:cs="Arial"/>
        </w:rPr>
        <w:t>a</w:t>
      </w:r>
      <w:proofErr w:type="gramEnd"/>
      <w:r w:rsidRPr="00304F52">
        <w:rPr>
          <w:rFonts w:eastAsiaTheme="minorEastAsia" w:cs="Arial"/>
        </w:rPr>
        <w:t xml:space="preserve">) 1/3                                b) - 1/3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c) -1                                     d) </w:t>
      </w:r>
      <w:r>
        <w:rPr>
          <w:rFonts w:eastAsiaTheme="minorEastAsia" w:cs="Arial"/>
        </w:rPr>
        <w:t>½</w:t>
      </w:r>
    </w:p>
    <w:p w:rsidR="007D286C" w:rsidRPr="00304F52" w:rsidRDefault="007D286C" w:rsidP="007D286C">
      <w:pPr>
        <w:tabs>
          <w:tab w:val="left" w:pos="6570"/>
          <w:tab w:val="left" w:pos="7110"/>
          <w:tab w:val="left" w:pos="7200"/>
        </w:tabs>
        <w:spacing w:after="0"/>
        <w:rPr>
          <w:rFonts w:eastAsiaTheme="minorEastAsia" w:cs="Arial"/>
        </w:rPr>
      </w:pPr>
    </w:p>
    <w:p w:rsidR="007D286C" w:rsidRDefault="007D286C" w:rsidP="007D286C">
      <w:pPr>
        <w:pStyle w:val="ListParagraph"/>
        <w:numPr>
          <w:ilvl w:val="0"/>
          <w:numId w:val="402"/>
        </w:numPr>
        <w:tabs>
          <w:tab w:val="left" w:pos="6570"/>
          <w:tab w:val="left" w:pos="7110"/>
          <w:tab w:val="left" w:pos="7200"/>
        </w:tabs>
        <w:spacing w:after="0"/>
        <w:rPr>
          <w:rFonts w:eastAsiaTheme="minorEastAsia" w:cs="Arial"/>
        </w:rPr>
      </w:pPr>
      <w:r w:rsidRPr="00304F52">
        <w:rPr>
          <w:rFonts w:eastAsiaTheme="minorEastAsia" w:cs="Arial"/>
        </w:rPr>
        <w:t xml:space="preserve">Find the value of 43034 – (1002 </w:t>
      </w:r>
      <m:oMath>
        <m:r>
          <w:rPr>
            <w:rFonts w:ascii="Cambria Math" w:eastAsiaTheme="minorEastAsia" w:hAnsi="Cambria Math" w:cs="Arial"/>
          </w:rPr>
          <m:t>÷</m:t>
        </m:r>
      </m:oMath>
      <w:r w:rsidRPr="00304F52">
        <w:rPr>
          <w:rFonts w:eastAsiaTheme="minorEastAsia" w:cs="Arial"/>
        </w:rPr>
        <w:t xml:space="preserve"> 20.04)</w:t>
      </w: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a) 3029                                    b) 2984  </w:t>
      </w:r>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c) 2993                                    d) 2543</w:t>
      </w:r>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pStyle w:val="ListParagraph"/>
        <w:numPr>
          <w:ilvl w:val="0"/>
          <w:numId w:val="402"/>
        </w:numPr>
        <w:tabs>
          <w:tab w:val="left" w:pos="6570"/>
          <w:tab w:val="left" w:pos="7110"/>
          <w:tab w:val="left" w:pos="7200"/>
        </w:tabs>
        <w:spacing w:after="0"/>
        <w:rPr>
          <w:rFonts w:eastAsiaTheme="minorEastAsia" w:cs="Arial"/>
        </w:rPr>
      </w:pPr>
      <w:r w:rsidRPr="00304F52">
        <w:rPr>
          <w:rFonts w:eastAsiaTheme="minorEastAsia" w:cs="Arial"/>
        </w:rPr>
        <w:t xml:space="preserve">Solve 1 +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1+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1+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1+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2</m:t>
                        </m:r>
                      </m:den>
                    </m:f>
                  </m:den>
                </m:f>
              </m:den>
            </m:f>
          </m:den>
        </m:f>
      </m:oMath>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roofErr w:type="gramStart"/>
      <w:r w:rsidRPr="00304F52">
        <w:rPr>
          <w:rFonts w:eastAsiaTheme="minorEastAsia" w:cs="Arial"/>
        </w:rPr>
        <w:t>a</w:t>
      </w:r>
      <w:proofErr w:type="gramEnd"/>
      <w:r w:rsidRPr="00304F52">
        <w:rPr>
          <w:rFonts w:eastAsiaTheme="minorEastAsia" w:cs="Arial"/>
        </w:rPr>
        <w:t xml:space="preserve">) 13/8                                   b)8/13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roofErr w:type="gramStart"/>
      <w:r w:rsidRPr="00304F52">
        <w:rPr>
          <w:rFonts w:eastAsiaTheme="minorEastAsia" w:cs="Arial"/>
        </w:rPr>
        <w:t>c</w:t>
      </w:r>
      <w:proofErr w:type="gramEnd"/>
      <w:r w:rsidRPr="00304F52">
        <w:rPr>
          <w:rFonts w:eastAsiaTheme="minorEastAsia" w:cs="Arial"/>
        </w:rPr>
        <w:t xml:space="preserve">) 5/8      </w:t>
      </w:r>
      <w:r>
        <w:rPr>
          <w:rFonts w:eastAsiaTheme="minorEastAsia" w:cs="Arial"/>
        </w:rPr>
        <w:t xml:space="preserve">                               </w:t>
      </w:r>
      <w:r w:rsidRPr="00304F52">
        <w:rPr>
          <w:rFonts w:eastAsiaTheme="minorEastAsia" w:cs="Arial"/>
        </w:rPr>
        <w:t>d)8/5</w:t>
      </w:r>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pStyle w:val="ListParagraph"/>
        <w:numPr>
          <w:ilvl w:val="0"/>
          <w:numId w:val="403"/>
        </w:numPr>
        <w:tabs>
          <w:tab w:val="left" w:pos="6570"/>
          <w:tab w:val="left" w:pos="7110"/>
          <w:tab w:val="left" w:pos="7200"/>
        </w:tabs>
        <w:spacing w:after="0"/>
        <w:rPr>
          <w:rFonts w:eastAsiaTheme="minorEastAsia" w:cs="Arial"/>
        </w:rPr>
      </w:pPr>
      <w:r w:rsidRPr="00304F52">
        <w:rPr>
          <w:rFonts w:eastAsiaTheme="minorEastAsia" w:cs="Arial"/>
        </w:rPr>
        <w:t xml:space="preserve">Solve 1 + </w:t>
      </w:r>
      <m:oMath>
        <m:f>
          <m:fPr>
            <m:ctrlPr>
              <w:rPr>
                <w:rFonts w:ascii="Cambria Math" w:eastAsiaTheme="minorEastAsia" w:hAnsi="Cambria Math" w:cs="Arial"/>
                <w:i/>
                <w:sz w:val="28"/>
              </w:rPr>
            </m:ctrlPr>
          </m:fPr>
          <m:num>
            <m:r>
              <w:rPr>
                <w:rFonts w:ascii="Cambria Math" w:eastAsiaTheme="minorEastAsia" w:hAnsi="Cambria Math" w:cs="Arial"/>
                <w:sz w:val="28"/>
              </w:rPr>
              <m:t>2</m:t>
            </m:r>
          </m:num>
          <m:den>
            <m:r>
              <w:rPr>
                <w:rFonts w:ascii="Cambria Math" w:eastAsiaTheme="minorEastAsia" w:hAnsi="Cambria Math" w:cs="Arial"/>
                <w:sz w:val="28"/>
              </w:rPr>
              <m:t xml:space="preserve">1+ </m:t>
            </m:r>
            <m:f>
              <m:fPr>
                <m:ctrlPr>
                  <w:rPr>
                    <w:rFonts w:ascii="Cambria Math" w:eastAsiaTheme="minorEastAsia" w:hAnsi="Cambria Math" w:cs="Arial"/>
                    <w:i/>
                    <w:sz w:val="28"/>
                  </w:rPr>
                </m:ctrlPr>
              </m:fPr>
              <m:num>
                <m:r>
                  <w:rPr>
                    <w:rFonts w:ascii="Cambria Math" w:eastAsiaTheme="minorEastAsia" w:hAnsi="Cambria Math" w:cs="Arial"/>
                    <w:sz w:val="28"/>
                  </w:rPr>
                  <m:t>3</m:t>
                </m:r>
              </m:num>
              <m:den>
                <m:r>
                  <w:rPr>
                    <w:rFonts w:ascii="Cambria Math" w:eastAsiaTheme="minorEastAsia" w:hAnsi="Cambria Math" w:cs="Arial"/>
                    <w:sz w:val="28"/>
                  </w:rPr>
                  <m:t xml:space="preserve">2-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 xml:space="preserve">1+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2</m:t>
                        </m:r>
                      </m:den>
                    </m:f>
                  </m:den>
                </m:f>
              </m:den>
            </m:f>
          </m:den>
        </m:f>
      </m:oMath>
      <w:r w:rsidRPr="00304F52">
        <w:rPr>
          <w:rFonts w:eastAsiaTheme="minorEastAsia" w:cs="Arial"/>
        </w:rPr>
        <w:t xml:space="preserve">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w:t>
      </w:r>
      <w:proofErr w:type="gramStart"/>
      <w:r w:rsidRPr="00304F52">
        <w:rPr>
          <w:rFonts w:eastAsiaTheme="minorEastAsia" w:cs="Arial"/>
        </w:rPr>
        <w:t>a</w:t>
      </w:r>
      <w:proofErr w:type="gramEnd"/>
      <w:r w:rsidRPr="00304F52">
        <w:rPr>
          <w:rFonts w:eastAsiaTheme="minorEastAsia" w:cs="Arial"/>
        </w:rPr>
        <w:t>) 13/21                                b) 21/13</w:t>
      </w:r>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c) 13/4                                  d) none</w:t>
      </w:r>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pStyle w:val="ListParagraph"/>
        <w:numPr>
          <w:ilvl w:val="0"/>
          <w:numId w:val="403"/>
        </w:numPr>
        <w:tabs>
          <w:tab w:val="left" w:pos="6570"/>
          <w:tab w:val="left" w:pos="7110"/>
          <w:tab w:val="left" w:pos="7200"/>
        </w:tabs>
        <w:spacing w:after="0"/>
        <w:rPr>
          <w:rFonts w:eastAsiaTheme="minorEastAsia" w:cs="Arial"/>
        </w:rPr>
      </w:pPr>
      <w:r w:rsidRPr="00304F52">
        <w:rPr>
          <w:rFonts w:eastAsiaTheme="minorEastAsia" w:cs="Arial"/>
        </w:rPr>
        <w:t>5</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1</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9</m:t>
            </m:r>
          </m:den>
        </m:f>
      </m:oMath>
      <w:r w:rsidRPr="00304F52">
        <w:rPr>
          <w:rFonts w:eastAsiaTheme="minorEastAsia" w:cs="Arial"/>
        </w:rPr>
        <w:t xml:space="preserve"> X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rPr>
        <w:t xml:space="preserve">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10+ </m:t>
            </m:r>
            <m:f>
              <m:fPr>
                <m:ctrlPr>
                  <w:rPr>
                    <w:rFonts w:ascii="Cambria Math" w:eastAsiaTheme="minorEastAsia" w:hAnsi="Cambria Math" w:cs="Arial"/>
                    <w:i/>
                  </w:rPr>
                </m:ctrlPr>
              </m:fPr>
              <m:num>
                <m:r>
                  <w:rPr>
                    <w:rFonts w:ascii="Cambria Math" w:eastAsiaTheme="minorEastAsia" w:hAnsi="Cambria Math" w:cs="Arial"/>
                  </w:rPr>
                  <m:t>3</m:t>
                </m:r>
              </m:num>
              <m:den>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5</m:t>
                        </m:r>
                      </m:den>
                    </m:f>
                  </m:e>
                </m:d>
              </m:den>
            </m:f>
          </m:e>
        </m:d>
      </m:oMath>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a) 15                                        b) 12   </w:t>
      </w:r>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c) 1                                           d) 3/5</w:t>
      </w:r>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pStyle w:val="ListParagraph"/>
        <w:numPr>
          <w:ilvl w:val="0"/>
          <w:numId w:val="403"/>
        </w:numPr>
        <w:tabs>
          <w:tab w:val="left" w:pos="6570"/>
          <w:tab w:val="left" w:pos="7110"/>
          <w:tab w:val="left" w:pos="7200"/>
        </w:tabs>
        <w:spacing w:after="0"/>
        <w:rPr>
          <w:rFonts w:eastAsiaTheme="minorEastAsia" w:cs="Arial"/>
        </w:rPr>
      </w:pPr>
      <w:r w:rsidRPr="00304F52">
        <w:rPr>
          <w:rFonts w:eastAsiaTheme="minorEastAsia" w:cs="Arial"/>
        </w:rPr>
        <w:t xml:space="preserve">Solve </w:t>
      </w:r>
      <m:oMath>
        <m:f>
          <m:fPr>
            <m:ctrlPr>
              <w:rPr>
                <w:rFonts w:ascii="Cambria Math" w:eastAsiaTheme="minorEastAsia" w:hAnsi="Cambria Math" w:cs="Arial"/>
                <w:i/>
                <w:sz w:val="28"/>
              </w:rPr>
            </m:ctrlPr>
          </m:fPr>
          <m:num>
            <m:r>
              <w:rPr>
                <w:rFonts w:ascii="Cambria Math" w:eastAsiaTheme="minorEastAsia" w:hAnsi="Cambria Math" w:cs="Arial"/>
                <w:sz w:val="28"/>
              </w:rPr>
              <m:t>3+4 X 2-5</m:t>
            </m:r>
          </m:num>
          <m:den>
            <m:r>
              <w:rPr>
                <w:rFonts w:ascii="Cambria Math" w:eastAsiaTheme="minorEastAsia" w:hAnsi="Cambria Math" w:cs="Arial"/>
                <w:sz w:val="28"/>
              </w:rPr>
              <m:t>5+3 x 2-7</m:t>
            </m:r>
          </m:den>
        </m:f>
      </m:oMath>
      <w:r w:rsidRPr="00304F52">
        <w:rPr>
          <w:rFonts w:eastAsiaTheme="minorEastAsia" w:cs="Arial"/>
        </w:rPr>
        <w:t xml:space="preserve">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a) 2</w:t>
      </w:r>
      <w:r>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rPr>
        <w:t xml:space="preserve">                                      b</w:t>
      </w:r>
      <w:proofErr w:type="gramStart"/>
      <w:r w:rsidRPr="00304F52">
        <w:rPr>
          <w:rFonts w:eastAsiaTheme="minorEastAsia" w:cs="Arial"/>
        </w:rPr>
        <w:t>)1</w:t>
      </w:r>
      <w:proofErr w:type="gramEnd"/>
      <w:r w:rsidRPr="00304F52">
        <w:rPr>
          <w:rFonts w:eastAsiaTheme="minorEastAsia" w:cs="Arial"/>
        </w:rPr>
        <w:t xml:space="preserve">   </w:t>
      </w:r>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r>
        <w:rPr>
          <w:rFonts w:eastAsiaTheme="minorEastAsia" w:cs="Arial"/>
        </w:rPr>
        <w:t xml:space="preserve"> </w:t>
      </w:r>
      <w:proofErr w:type="gramStart"/>
      <w:r w:rsidRPr="00304F52">
        <w:rPr>
          <w:rFonts w:eastAsiaTheme="minorEastAsia" w:cs="Arial"/>
        </w:rPr>
        <w:t>c)</w:t>
      </w:r>
      <w:proofErr w:type="gramEnd"/>
      <w:r w:rsidRPr="00304F52">
        <w:rPr>
          <w:rFonts w:eastAsiaTheme="minorEastAsia" w:cs="Arial"/>
        </w:rPr>
        <w:t>1</w:t>
      </w:r>
      <w:r>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d)3/5</w:t>
      </w:r>
    </w:p>
    <w:p w:rsidR="007D286C" w:rsidRPr="00304F52" w:rsidRDefault="007D286C" w:rsidP="007D286C">
      <w:pPr>
        <w:tabs>
          <w:tab w:val="left" w:pos="6570"/>
          <w:tab w:val="left" w:pos="7110"/>
          <w:tab w:val="left" w:pos="7200"/>
        </w:tabs>
        <w:spacing w:after="0"/>
        <w:rPr>
          <w:rFonts w:eastAsiaTheme="minorEastAsia" w:cs="Arial"/>
        </w:rPr>
      </w:pPr>
    </w:p>
    <w:p w:rsidR="007D286C" w:rsidRDefault="00D143C3" w:rsidP="007D286C">
      <w:pPr>
        <w:pStyle w:val="ListParagraph"/>
        <w:numPr>
          <w:ilvl w:val="0"/>
          <w:numId w:val="403"/>
        </w:numPr>
        <w:tabs>
          <w:tab w:val="left" w:pos="6570"/>
          <w:tab w:val="left" w:pos="7110"/>
          <w:tab w:val="left" w:pos="7200"/>
        </w:tabs>
        <w:spacing w:after="0"/>
        <w:rPr>
          <w:rFonts w:eastAsiaTheme="minorEastAsia" w:cs="Arial"/>
          <w:sz w:val="28"/>
        </w:rPr>
      </w:pPr>
      <m:oMath>
        <m:f>
          <m:fPr>
            <m:ctrlPr>
              <w:rPr>
                <w:rFonts w:ascii="Cambria Math" w:eastAsiaTheme="minorEastAsia" w:hAnsi="Cambria Math" w:cs="Arial"/>
                <w:i/>
                <w:sz w:val="32"/>
              </w:rPr>
            </m:ctrlPr>
          </m:fPr>
          <m:num>
            <m:d>
              <m:dPr>
                <m:ctrlPr>
                  <w:rPr>
                    <w:rFonts w:ascii="Cambria Math" w:eastAsiaTheme="minorEastAsia" w:hAnsi="Cambria Math" w:cs="Arial"/>
                    <w:i/>
                    <w:sz w:val="32"/>
                  </w:rPr>
                </m:ctrlPr>
              </m:dPr>
              <m:e>
                <m:r>
                  <w:rPr>
                    <w:rFonts w:ascii="Cambria Math" w:eastAsiaTheme="minorEastAsia" w:hAnsi="Cambria Math" w:cs="Arial"/>
                    <w:sz w:val="32"/>
                  </w:rPr>
                  <m:t xml:space="preserve">1+ </m:t>
                </m:r>
                <m:f>
                  <m:fPr>
                    <m:ctrlPr>
                      <w:rPr>
                        <w:rFonts w:ascii="Cambria Math" w:eastAsiaTheme="minorEastAsia" w:hAnsi="Cambria Math" w:cs="Arial"/>
                        <w:i/>
                        <w:sz w:val="32"/>
                      </w:rPr>
                    </m:ctrlPr>
                  </m:fPr>
                  <m:num>
                    <m:r>
                      <w:rPr>
                        <w:rFonts w:ascii="Cambria Math" w:eastAsiaTheme="minorEastAsia" w:hAnsi="Cambria Math" w:cs="Arial"/>
                        <w:sz w:val="32"/>
                      </w:rPr>
                      <m:t>1</m:t>
                    </m:r>
                  </m:num>
                  <m:den>
                    <m:r>
                      <w:rPr>
                        <w:rFonts w:ascii="Cambria Math" w:eastAsiaTheme="minorEastAsia" w:hAnsi="Cambria Math" w:cs="Arial"/>
                        <w:sz w:val="32"/>
                      </w:rPr>
                      <m:t>2</m:t>
                    </m:r>
                  </m:den>
                </m:f>
              </m:e>
            </m:d>
            <m:d>
              <m:dPr>
                <m:ctrlPr>
                  <w:rPr>
                    <w:rFonts w:ascii="Cambria Math" w:eastAsiaTheme="minorEastAsia" w:hAnsi="Cambria Math" w:cs="Arial"/>
                    <w:i/>
                    <w:sz w:val="32"/>
                  </w:rPr>
                </m:ctrlPr>
              </m:dPr>
              <m:e>
                <m:r>
                  <w:rPr>
                    <w:rFonts w:ascii="Cambria Math" w:eastAsiaTheme="minorEastAsia" w:hAnsi="Cambria Math" w:cs="Arial"/>
                    <w:sz w:val="32"/>
                  </w:rPr>
                  <m:t xml:space="preserve">1+ </m:t>
                </m:r>
                <m:f>
                  <m:fPr>
                    <m:ctrlPr>
                      <w:rPr>
                        <w:rFonts w:ascii="Cambria Math" w:eastAsiaTheme="minorEastAsia" w:hAnsi="Cambria Math" w:cs="Arial"/>
                        <w:i/>
                        <w:sz w:val="32"/>
                      </w:rPr>
                    </m:ctrlPr>
                  </m:fPr>
                  <m:num>
                    <m:r>
                      <w:rPr>
                        <w:rFonts w:ascii="Cambria Math" w:eastAsiaTheme="minorEastAsia" w:hAnsi="Cambria Math" w:cs="Arial"/>
                        <w:sz w:val="32"/>
                      </w:rPr>
                      <m:t>1</m:t>
                    </m:r>
                  </m:num>
                  <m:den>
                    <m:r>
                      <w:rPr>
                        <w:rFonts w:ascii="Cambria Math" w:eastAsiaTheme="minorEastAsia" w:hAnsi="Cambria Math" w:cs="Arial"/>
                        <w:sz w:val="32"/>
                      </w:rPr>
                      <m:t>3</m:t>
                    </m:r>
                  </m:den>
                </m:f>
              </m:e>
            </m:d>
            <m:d>
              <m:dPr>
                <m:ctrlPr>
                  <w:rPr>
                    <w:rFonts w:ascii="Cambria Math" w:eastAsiaTheme="minorEastAsia" w:hAnsi="Cambria Math" w:cs="Arial"/>
                    <w:i/>
                    <w:sz w:val="32"/>
                  </w:rPr>
                </m:ctrlPr>
              </m:dPr>
              <m:e>
                <m:r>
                  <w:rPr>
                    <w:rFonts w:ascii="Cambria Math" w:eastAsiaTheme="minorEastAsia" w:hAnsi="Cambria Math" w:cs="Arial"/>
                    <w:sz w:val="32"/>
                  </w:rPr>
                  <m:t xml:space="preserve">1+ </m:t>
                </m:r>
                <m:f>
                  <m:fPr>
                    <m:ctrlPr>
                      <w:rPr>
                        <w:rFonts w:ascii="Cambria Math" w:eastAsiaTheme="minorEastAsia" w:hAnsi="Cambria Math" w:cs="Arial"/>
                        <w:i/>
                        <w:sz w:val="32"/>
                      </w:rPr>
                    </m:ctrlPr>
                  </m:fPr>
                  <m:num>
                    <m:r>
                      <w:rPr>
                        <w:rFonts w:ascii="Cambria Math" w:eastAsiaTheme="minorEastAsia" w:hAnsi="Cambria Math" w:cs="Arial"/>
                        <w:sz w:val="32"/>
                      </w:rPr>
                      <m:t>1</m:t>
                    </m:r>
                  </m:num>
                  <m:den>
                    <m:r>
                      <w:rPr>
                        <w:rFonts w:ascii="Cambria Math" w:eastAsiaTheme="minorEastAsia" w:hAnsi="Cambria Math" w:cs="Arial"/>
                        <w:sz w:val="32"/>
                      </w:rPr>
                      <m:t>4</m:t>
                    </m:r>
                  </m:den>
                </m:f>
              </m:e>
            </m:d>
            <m:r>
              <w:rPr>
                <w:rFonts w:ascii="Cambria Math" w:eastAsiaTheme="minorEastAsia" w:hAnsi="Cambria Math" w:cs="Arial"/>
                <w:sz w:val="32"/>
              </w:rPr>
              <m:t>…….</m:t>
            </m:r>
            <m:d>
              <m:dPr>
                <m:ctrlPr>
                  <w:rPr>
                    <w:rFonts w:ascii="Cambria Math" w:eastAsiaTheme="minorEastAsia" w:hAnsi="Cambria Math" w:cs="Arial"/>
                    <w:i/>
                    <w:sz w:val="32"/>
                  </w:rPr>
                </m:ctrlPr>
              </m:dPr>
              <m:e>
                <m:r>
                  <w:rPr>
                    <w:rFonts w:ascii="Cambria Math" w:eastAsiaTheme="minorEastAsia" w:hAnsi="Cambria Math" w:cs="Arial"/>
                    <w:sz w:val="32"/>
                  </w:rPr>
                  <m:t xml:space="preserve">1+ </m:t>
                </m:r>
                <m:f>
                  <m:fPr>
                    <m:ctrlPr>
                      <w:rPr>
                        <w:rFonts w:ascii="Cambria Math" w:eastAsiaTheme="minorEastAsia" w:hAnsi="Cambria Math" w:cs="Arial"/>
                        <w:i/>
                        <w:sz w:val="32"/>
                      </w:rPr>
                    </m:ctrlPr>
                  </m:fPr>
                  <m:num>
                    <m:r>
                      <w:rPr>
                        <w:rFonts w:ascii="Cambria Math" w:eastAsiaTheme="minorEastAsia" w:hAnsi="Cambria Math" w:cs="Arial"/>
                        <w:sz w:val="32"/>
                      </w:rPr>
                      <m:t>1</m:t>
                    </m:r>
                  </m:num>
                  <m:den>
                    <m:r>
                      <w:rPr>
                        <w:rFonts w:ascii="Cambria Math" w:eastAsiaTheme="minorEastAsia" w:hAnsi="Cambria Math" w:cs="Arial"/>
                        <w:sz w:val="32"/>
                      </w:rPr>
                      <m:t>50</m:t>
                    </m:r>
                  </m:den>
                </m:f>
              </m:e>
            </m:d>
          </m:num>
          <m:den>
            <m:d>
              <m:dPr>
                <m:ctrlPr>
                  <w:rPr>
                    <w:rFonts w:ascii="Cambria Math" w:eastAsiaTheme="minorEastAsia" w:hAnsi="Cambria Math" w:cs="Arial"/>
                    <w:i/>
                    <w:sz w:val="32"/>
                  </w:rPr>
                </m:ctrlPr>
              </m:dPr>
              <m:e>
                <m:r>
                  <w:rPr>
                    <w:rFonts w:ascii="Cambria Math" w:eastAsiaTheme="minorEastAsia" w:hAnsi="Cambria Math" w:cs="Arial"/>
                    <w:sz w:val="32"/>
                  </w:rPr>
                  <m:t xml:space="preserve">1- </m:t>
                </m:r>
                <m:f>
                  <m:fPr>
                    <m:ctrlPr>
                      <w:rPr>
                        <w:rFonts w:ascii="Cambria Math" w:eastAsiaTheme="minorEastAsia" w:hAnsi="Cambria Math" w:cs="Arial"/>
                        <w:i/>
                        <w:sz w:val="32"/>
                      </w:rPr>
                    </m:ctrlPr>
                  </m:fPr>
                  <m:num>
                    <m:r>
                      <w:rPr>
                        <w:rFonts w:ascii="Cambria Math" w:eastAsiaTheme="minorEastAsia" w:hAnsi="Cambria Math" w:cs="Arial"/>
                        <w:sz w:val="32"/>
                      </w:rPr>
                      <m:t>1</m:t>
                    </m:r>
                  </m:num>
                  <m:den>
                    <m:r>
                      <w:rPr>
                        <w:rFonts w:ascii="Cambria Math" w:eastAsiaTheme="minorEastAsia" w:hAnsi="Cambria Math" w:cs="Arial"/>
                        <w:sz w:val="32"/>
                      </w:rPr>
                      <m:t>2</m:t>
                    </m:r>
                  </m:den>
                </m:f>
              </m:e>
            </m:d>
            <m:d>
              <m:dPr>
                <m:ctrlPr>
                  <w:rPr>
                    <w:rFonts w:ascii="Cambria Math" w:eastAsiaTheme="minorEastAsia" w:hAnsi="Cambria Math" w:cs="Arial"/>
                    <w:i/>
                    <w:sz w:val="32"/>
                  </w:rPr>
                </m:ctrlPr>
              </m:dPr>
              <m:e>
                <m:r>
                  <w:rPr>
                    <w:rFonts w:ascii="Cambria Math" w:eastAsiaTheme="minorEastAsia" w:hAnsi="Cambria Math" w:cs="Arial"/>
                    <w:sz w:val="32"/>
                  </w:rPr>
                  <m:t xml:space="preserve">1- </m:t>
                </m:r>
                <m:f>
                  <m:fPr>
                    <m:ctrlPr>
                      <w:rPr>
                        <w:rFonts w:ascii="Cambria Math" w:eastAsiaTheme="minorEastAsia" w:hAnsi="Cambria Math" w:cs="Arial"/>
                        <w:i/>
                        <w:sz w:val="32"/>
                      </w:rPr>
                    </m:ctrlPr>
                  </m:fPr>
                  <m:num>
                    <m:r>
                      <w:rPr>
                        <w:rFonts w:ascii="Cambria Math" w:eastAsiaTheme="minorEastAsia" w:hAnsi="Cambria Math" w:cs="Arial"/>
                        <w:sz w:val="32"/>
                      </w:rPr>
                      <m:t>1</m:t>
                    </m:r>
                  </m:num>
                  <m:den>
                    <m:r>
                      <w:rPr>
                        <w:rFonts w:ascii="Cambria Math" w:eastAsiaTheme="minorEastAsia" w:hAnsi="Cambria Math" w:cs="Arial"/>
                        <w:sz w:val="32"/>
                      </w:rPr>
                      <m:t>3</m:t>
                    </m:r>
                  </m:den>
                </m:f>
              </m:e>
            </m:d>
            <m:d>
              <m:dPr>
                <m:ctrlPr>
                  <w:rPr>
                    <w:rFonts w:ascii="Cambria Math" w:eastAsiaTheme="minorEastAsia" w:hAnsi="Cambria Math" w:cs="Arial"/>
                    <w:i/>
                    <w:sz w:val="32"/>
                  </w:rPr>
                </m:ctrlPr>
              </m:dPr>
              <m:e>
                <m:r>
                  <w:rPr>
                    <w:rFonts w:ascii="Cambria Math" w:eastAsiaTheme="minorEastAsia" w:hAnsi="Cambria Math" w:cs="Arial"/>
                    <w:sz w:val="32"/>
                  </w:rPr>
                  <m:t xml:space="preserve">1- </m:t>
                </m:r>
                <m:f>
                  <m:fPr>
                    <m:ctrlPr>
                      <w:rPr>
                        <w:rFonts w:ascii="Cambria Math" w:eastAsiaTheme="minorEastAsia" w:hAnsi="Cambria Math" w:cs="Arial"/>
                        <w:i/>
                        <w:sz w:val="32"/>
                      </w:rPr>
                    </m:ctrlPr>
                  </m:fPr>
                  <m:num>
                    <m:r>
                      <w:rPr>
                        <w:rFonts w:ascii="Cambria Math" w:eastAsiaTheme="minorEastAsia" w:hAnsi="Cambria Math" w:cs="Arial"/>
                        <w:sz w:val="32"/>
                      </w:rPr>
                      <m:t>1</m:t>
                    </m:r>
                  </m:num>
                  <m:den>
                    <m:r>
                      <w:rPr>
                        <w:rFonts w:ascii="Cambria Math" w:eastAsiaTheme="minorEastAsia" w:hAnsi="Cambria Math" w:cs="Arial"/>
                        <w:sz w:val="32"/>
                      </w:rPr>
                      <m:t>4</m:t>
                    </m:r>
                  </m:den>
                </m:f>
              </m:e>
            </m:d>
            <m:r>
              <w:rPr>
                <w:rFonts w:ascii="Cambria Math" w:eastAsiaTheme="minorEastAsia" w:hAnsi="Cambria Math" w:cs="Arial"/>
                <w:sz w:val="32"/>
              </w:rPr>
              <m:t>…..</m:t>
            </m:r>
            <m:d>
              <m:dPr>
                <m:ctrlPr>
                  <w:rPr>
                    <w:rFonts w:ascii="Cambria Math" w:eastAsiaTheme="minorEastAsia" w:hAnsi="Cambria Math" w:cs="Arial"/>
                    <w:i/>
                    <w:sz w:val="32"/>
                  </w:rPr>
                </m:ctrlPr>
              </m:dPr>
              <m:e>
                <m:r>
                  <w:rPr>
                    <w:rFonts w:ascii="Cambria Math" w:eastAsiaTheme="minorEastAsia" w:hAnsi="Cambria Math" w:cs="Arial"/>
                    <w:sz w:val="32"/>
                  </w:rPr>
                  <m:t xml:space="preserve">1- </m:t>
                </m:r>
                <m:f>
                  <m:fPr>
                    <m:ctrlPr>
                      <w:rPr>
                        <w:rFonts w:ascii="Cambria Math" w:eastAsiaTheme="minorEastAsia" w:hAnsi="Cambria Math" w:cs="Arial"/>
                        <w:i/>
                        <w:sz w:val="32"/>
                      </w:rPr>
                    </m:ctrlPr>
                  </m:fPr>
                  <m:num>
                    <m:r>
                      <w:rPr>
                        <w:rFonts w:ascii="Cambria Math" w:eastAsiaTheme="minorEastAsia" w:hAnsi="Cambria Math" w:cs="Arial"/>
                        <w:sz w:val="32"/>
                      </w:rPr>
                      <m:t>1</m:t>
                    </m:r>
                  </m:num>
                  <m:den>
                    <m:r>
                      <w:rPr>
                        <w:rFonts w:ascii="Cambria Math" w:eastAsiaTheme="minorEastAsia" w:hAnsi="Cambria Math" w:cs="Arial"/>
                        <w:sz w:val="32"/>
                      </w:rPr>
                      <m:t>50</m:t>
                    </m:r>
                  </m:den>
                </m:f>
              </m:e>
            </m:d>
          </m:den>
        </m:f>
      </m:oMath>
      <w:r w:rsidR="007D286C" w:rsidRPr="008F6C2C">
        <w:rPr>
          <w:rFonts w:eastAsiaTheme="minorEastAsia" w:cs="Arial"/>
          <w:sz w:val="28"/>
        </w:rPr>
        <w:t xml:space="preserve"> =</w:t>
      </w:r>
    </w:p>
    <w:p w:rsidR="007D286C" w:rsidRPr="008F6C2C" w:rsidRDefault="007D286C" w:rsidP="007D286C">
      <w:pPr>
        <w:pStyle w:val="ListParagraph"/>
        <w:tabs>
          <w:tab w:val="left" w:pos="6570"/>
          <w:tab w:val="left" w:pos="7110"/>
          <w:tab w:val="left" w:pos="7200"/>
        </w:tabs>
        <w:spacing w:after="0"/>
        <w:ind w:left="360"/>
        <w:rPr>
          <w:rFonts w:eastAsiaTheme="minorEastAsia" w:cs="Arial"/>
          <w:sz w:val="28"/>
        </w:rPr>
      </w:pPr>
    </w:p>
    <w:p w:rsidR="007D286C" w:rsidRDefault="007D286C" w:rsidP="007D286C">
      <w:pPr>
        <w:tabs>
          <w:tab w:val="left" w:pos="6570"/>
          <w:tab w:val="left" w:pos="7110"/>
          <w:tab w:val="left" w:pos="7200"/>
        </w:tabs>
        <w:spacing w:after="0"/>
        <w:ind w:left="360"/>
        <w:rPr>
          <w:rFonts w:eastAsiaTheme="minorEastAsia" w:cs="Arial"/>
        </w:rPr>
      </w:pPr>
      <w:r w:rsidRPr="00304F52">
        <w:rPr>
          <w:rFonts w:eastAsiaTheme="minorEastAsia" w:cs="Arial"/>
        </w:rPr>
        <w:t>a) 1725                                 b) 1275</w:t>
      </w:r>
    </w:p>
    <w:p w:rsidR="007D286C" w:rsidRPr="00304F52" w:rsidRDefault="007D286C" w:rsidP="007D286C">
      <w:pPr>
        <w:tabs>
          <w:tab w:val="left" w:pos="6570"/>
          <w:tab w:val="left" w:pos="7110"/>
          <w:tab w:val="left" w:pos="7200"/>
        </w:tabs>
        <w:spacing w:after="0"/>
        <w:ind w:left="360"/>
        <w:rPr>
          <w:rFonts w:eastAsiaTheme="minorEastAsia" w:cs="Arial"/>
        </w:rPr>
      </w:pPr>
      <w:r w:rsidRPr="00304F52">
        <w:rPr>
          <w:rFonts w:eastAsiaTheme="minorEastAsia" w:cs="Arial"/>
        </w:rPr>
        <w:t xml:space="preserve">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c) 7251                                 d) 2715</w:t>
      </w:r>
    </w:p>
    <w:p w:rsidR="007D286C" w:rsidRPr="00304F52" w:rsidRDefault="007D286C" w:rsidP="007D286C">
      <w:pPr>
        <w:tabs>
          <w:tab w:val="left" w:pos="6570"/>
          <w:tab w:val="left" w:pos="7110"/>
          <w:tab w:val="left" w:pos="7200"/>
        </w:tabs>
        <w:spacing w:after="0"/>
        <w:rPr>
          <w:rFonts w:eastAsiaTheme="minorEastAsia" w:cs="Arial"/>
        </w:rPr>
      </w:pPr>
    </w:p>
    <w:p w:rsidR="007D286C" w:rsidRDefault="007D286C" w:rsidP="007D286C">
      <w:pPr>
        <w:pStyle w:val="ListParagraph"/>
        <w:numPr>
          <w:ilvl w:val="0"/>
          <w:numId w:val="403"/>
        </w:numPr>
        <w:tabs>
          <w:tab w:val="left" w:pos="6570"/>
          <w:tab w:val="left" w:pos="7110"/>
          <w:tab w:val="left" w:pos="7200"/>
        </w:tabs>
        <w:spacing w:after="0"/>
        <w:rPr>
          <w:rFonts w:eastAsiaTheme="minorEastAsia" w:cs="Arial"/>
        </w:rPr>
      </w:pPr>
      <w:r w:rsidRPr="00304F52">
        <w:rPr>
          <w:rFonts w:eastAsiaTheme="minorEastAsia" w:cs="Arial"/>
        </w:rPr>
        <w:t xml:space="preserve">25% of 40 </w:t>
      </w:r>
      <m:oMath>
        <m:r>
          <w:rPr>
            <w:rFonts w:ascii="Cambria Math" w:eastAsiaTheme="minorEastAsia" w:hAnsi="Cambria Math" w:cs="Arial"/>
          </w:rPr>
          <m:t>÷</m:t>
        </m:r>
      </m:oMath>
      <w:r w:rsidRPr="00304F52">
        <w:rPr>
          <w:rFonts w:eastAsiaTheme="minorEastAsia" w:cs="Arial"/>
        </w:rPr>
        <w:t xml:space="preserve"> 4% of 240</w:t>
      </w: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a) 2                                         b) 1   </w:t>
      </w:r>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c) 3                                         d) 0</w:t>
      </w:r>
    </w:p>
    <w:p w:rsidR="007D286C" w:rsidRPr="00304F52" w:rsidRDefault="007D286C" w:rsidP="007D286C">
      <w:pPr>
        <w:tabs>
          <w:tab w:val="left" w:pos="6570"/>
          <w:tab w:val="left" w:pos="7110"/>
          <w:tab w:val="left" w:pos="7200"/>
        </w:tabs>
        <w:spacing w:after="0"/>
        <w:rPr>
          <w:rFonts w:eastAsiaTheme="minorEastAsia" w:cs="Arial"/>
        </w:rPr>
      </w:pPr>
    </w:p>
    <w:p w:rsidR="007D286C" w:rsidRDefault="007D286C" w:rsidP="007D286C">
      <w:pPr>
        <w:pStyle w:val="ListParagraph"/>
        <w:numPr>
          <w:ilvl w:val="0"/>
          <w:numId w:val="403"/>
        </w:numPr>
        <w:tabs>
          <w:tab w:val="left" w:pos="6570"/>
          <w:tab w:val="left" w:pos="7110"/>
          <w:tab w:val="left" w:pos="7200"/>
        </w:tabs>
        <w:spacing w:after="0"/>
        <w:rPr>
          <w:rFonts w:eastAsiaTheme="minorEastAsia" w:cs="Arial"/>
          <w:sz w:val="24"/>
        </w:rPr>
      </w:pPr>
      <w:r w:rsidRPr="00304F52">
        <w:rPr>
          <w:rFonts w:eastAsiaTheme="minorEastAsia" w:cs="Arial"/>
        </w:rPr>
        <w:t xml:space="preserve"> </w:t>
      </w:r>
      <m:oMath>
        <m:f>
          <m:fPr>
            <m:ctrlPr>
              <w:rPr>
                <w:rFonts w:ascii="Cambria Math" w:eastAsiaTheme="minorEastAsia" w:hAnsi="Cambria Math" w:cs="Arial"/>
                <w:i/>
                <w:sz w:val="24"/>
              </w:rPr>
            </m:ctrlPr>
          </m:fPr>
          <m:num>
            <m:r>
              <w:rPr>
                <w:rFonts w:ascii="Cambria Math" w:eastAsiaTheme="minorEastAsia" w:hAnsi="Cambria Math" w:cs="Arial"/>
                <w:sz w:val="24"/>
              </w:rPr>
              <m:t>1</m:t>
            </m:r>
          </m:num>
          <m:den>
            <m:r>
              <w:rPr>
                <w:rFonts w:ascii="Cambria Math" w:eastAsiaTheme="minorEastAsia" w:hAnsi="Cambria Math" w:cs="Arial"/>
                <w:sz w:val="24"/>
              </w:rPr>
              <m:t>2</m:t>
            </m:r>
          </m:den>
        </m:f>
        <m:r>
          <w:rPr>
            <w:rFonts w:ascii="Cambria Math" w:eastAsiaTheme="minorEastAsia" w:hAnsi="Cambria Math" w:cs="Arial"/>
            <w:sz w:val="24"/>
          </w:rPr>
          <m:t xml:space="preserve"> ÷ </m:t>
        </m:r>
        <m:f>
          <m:fPr>
            <m:ctrlPr>
              <w:rPr>
                <w:rFonts w:ascii="Cambria Math" w:eastAsiaTheme="minorEastAsia" w:hAnsi="Cambria Math" w:cs="Arial"/>
                <w:i/>
                <w:sz w:val="24"/>
              </w:rPr>
            </m:ctrlPr>
          </m:fPr>
          <m:num>
            <m:r>
              <w:rPr>
                <w:rFonts w:ascii="Cambria Math" w:eastAsiaTheme="minorEastAsia" w:hAnsi="Cambria Math" w:cs="Arial"/>
                <w:sz w:val="24"/>
              </w:rPr>
              <m:t>1</m:t>
            </m:r>
          </m:num>
          <m:den>
            <m:r>
              <w:rPr>
                <w:rFonts w:ascii="Cambria Math" w:eastAsiaTheme="minorEastAsia" w:hAnsi="Cambria Math" w:cs="Arial"/>
                <w:sz w:val="24"/>
              </w:rPr>
              <m:t>2</m:t>
            </m:r>
          </m:den>
        </m:f>
        <m:r>
          <w:rPr>
            <w:rFonts w:ascii="Cambria Math" w:eastAsiaTheme="minorEastAsia" w:hAnsi="Cambria Math" w:cs="Arial"/>
            <w:sz w:val="24"/>
          </w:rPr>
          <m:t xml:space="preserve"> of </m:t>
        </m:r>
        <m:f>
          <m:fPr>
            <m:ctrlPr>
              <w:rPr>
                <w:rFonts w:ascii="Cambria Math" w:eastAsiaTheme="minorEastAsia" w:hAnsi="Cambria Math" w:cs="Arial"/>
                <w:i/>
                <w:sz w:val="24"/>
              </w:rPr>
            </m:ctrlPr>
          </m:fPr>
          <m:num>
            <m:r>
              <w:rPr>
                <w:rFonts w:ascii="Cambria Math" w:eastAsiaTheme="minorEastAsia" w:hAnsi="Cambria Math" w:cs="Arial"/>
                <w:sz w:val="24"/>
              </w:rPr>
              <m:t>1</m:t>
            </m:r>
          </m:num>
          <m:den>
            <m:r>
              <w:rPr>
                <w:rFonts w:ascii="Cambria Math" w:eastAsiaTheme="minorEastAsia" w:hAnsi="Cambria Math" w:cs="Arial"/>
                <w:sz w:val="24"/>
              </w:rPr>
              <m:t>4</m:t>
            </m:r>
          </m:den>
        </m:f>
        <m:r>
          <w:rPr>
            <w:rFonts w:ascii="Cambria Math" w:eastAsiaTheme="minorEastAsia" w:hAnsi="Cambria Math" w:cs="Arial"/>
            <w:sz w:val="24"/>
          </w:rPr>
          <m:t xml:space="preserve">+ </m:t>
        </m:r>
        <m:f>
          <m:fPr>
            <m:ctrlPr>
              <w:rPr>
                <w:rFonts w:ascii="Cambria Math" w:eastAsiaTheme="minorEastAsia" w:hAnsi="Cambria Math" w:cs="Arial"/>
                <w:i/>
                <w:sz w:val="24"/>
              </w:rPr>
            </m:ctrlPr>
          </m:fPr>
          <m:num>
            <m:r>
              <w:rPr>
                <w:rFonts w:ascii="Cambria Math" w:eastAsiaTheme="minorEastAsia" w:hAnsi="Cambria Math" w:cs="Arial"/>
                <w:sz w:val="24"/>
              </w:rPr>
              <m:t>2</m:t>
            </m:r>
          </m:num>
          <m:den>
            <m:r>
              <w:rPr>
                <w:rFonts w:ascii="Cambria Math" w:eastAsiaTheme="minorEastAsia" w:hAnsi="Cambria Math" w:cs="Arial"/>
                <w:sz w:val="24"/>
              </w:rPr>
              <m:t>3</m:t>
            </m:r>
          </m:den>
        </m:f>
        <m:r>
          <w:rPr>
            <w:rFonts w:ascii="Cambria Math" w:eastAsiaTheme="minorEastAsia" w:hAnsi="Cambria Math" w:cs="Arial"/>
            <w:sz w:val="24"/>
          </w:rPr>
          <m:t xml:space="preserve"> X </m:t>
        </m:r>
        <m:f>
          <m:fPr>
            <m:ctrlPr>
              <w:rPr>
                <w:rFonts w:ascii="Cambria Math" w:eastAsiaTheme="minorEastAsia" w:hAnsi="Cambria Math" w:cs="Arial"/>
                <w:i/>
                <w:sz w:val="24"/>
              </w:rPr>
            </m:ctrlPr>
          </m:fPr>
          <m:num>
            <m:r>
              <w:rPr>
                <w:rFonts w:ascii="Cambria Math" w:eastAsiaTheme="minorEastAsia" w:hAnsi="Cambria Math" w:cs="Arial"/>
                <w:sz w:val="24"/>
              </w:rPr>
              <m:t>3</m:t>
            </m:r>
          </m:num>
          <m:den>
            <m:r>
              <w:rPr>
                <w:rFonts w:ascii="Cambria Math" w:eastAsiaTheme="minorEastAsia" w:hAnsi="Cambria Math" w:cs="Arial"/>
                <w:sz w:val="24"/>
              </w:rPr>
              <m:t>4</m:t>
            </m:r>
          </m:den>
        </m:f>
        <m:r>
          <w:rPr>
            <w:rFonts w:ascii="Cambria Math" w:eastAsiaTheme="minorEastAsia" w:hAnsi="Cambria Math" w:cs="Arial"/>
            <w:sz w:val="24"/>
          </w:rPr>
          <m:t xml:space="preserve"> ÷ </m:t>
        </m:r>
        <m:f>
          <m:fPr>
            <m:ctrlPr>
              <w:rPr>
                <w:rFonts w:ascii="Cambria Math" w:eastAsiaTheme="minorEastAsia" w:hAnsi="Cambria Math" w:cs="Arial"/>
                <w:i/>
                <w:sz w:val="24"/>
              </w:rPr>
            </m:ctrlPr>
          </m:fPr>
          <m:num>
            <m:r>
              <w:rPr>
                <w:rFonts w:ascii="Cambria Math" w:eastAsiaTheme="minorEastAsia" w:hAnsi="Cambria Math" w:cs="Arial"/>
                <w:sz w:val="24"/>
              </w:rPr>
              <m:t>1</m:t>
            </m:r>
          </m:num>
          <m:den>
            <m:r>
              <w:rPr>
                <w:rFonts w:ascii="Cambria Math" w:eastAsiaTheme="minorEastAsia" w:hAnsi="Cambria Math" w:cs="Arial"/>
                <w:sz w:val="24"/>
              </w:rPr>
              <m:t>2</m:t>
            </m:r>
          </m:den>
        </m:f>
        <m:r>
          <w:rPr>
            <w:rFonts w:ascii="Cambria Math" w:eastAsiaTheme="minorEastAsia" w:hAnsi="Cambria Math" w:cs="Arial"/>
            <w:sz w:val="24"/>
          </w:rPr>
          <m:t xml:space="preserve">- </m:t>
        </m:r>
        <m:f>
          <m:fPr>
            <m:ctrlPr>
              <w:rPr>
                <w:rFonts w:ascii="Cambria Math" w:eastAsiaTheme="minorEastAsia" w:hAnsi="Cambria Math" w:cs="Arial"/>
                <w:i/>
                <w:sz w:val="24"/>
              </w:rPr>
            </m:ctrlPr>
          </m:fPr>
          <m:num>
            <m:r>
              <w:rPr>
                <w:rFonts w:ascii="Cambria Math" w:eastAsiaTheme="minorEastAsia" w:hAnsi="Cambria Math" w:cs="Arial"/>
                <w:sz w:val="24"/>
              </w:rPr>
              <m:t>5</m:t>
            </m:r>
          </m:num>
          <m:den>
            <m:r>
              <w:rPr>
                <w:rFonts w:ascii="Cambria Math" w:eastAsiaTheme="minorEastAsia" w:hAnsi="Cambria Math" w:cs="Arial"/>
                <w:sz w:val="24"/>
              </w:rPr>
              <m:t>6</m:t>
            </m:r>
          </m:den>
        </m:f>
      </m:oMath>
    </w:p>
    <w:p w:rsidR="007D286C" w:rsidRPr="008F6C2C" w:rsidRDefault="007D286C" w:rsidP="007D286C">
      <w:pPr>
        <w:pStyle w:val="ListParagraph"/>
        <w:tabs>
          <w:tab w:val="left" w:pos="6570"/>
          <w:tab w:val="left" w:pos="7110"/>
          <w:tab w:val="left" w:pos="7200"/>
        </w:tabs>
        <w:spacing w:after="0"/>
        <w:ind w:left="360"/>
        <w:rPr>
          <w:rFonts w:eastAsiaTheme="minorEastAsia" w:cs="Arial"/>
          <w:sz w:val="24"/>
        </w:rPr>
      </w:pP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r>
        <w:rPr>
          <w:rFonts w:eastAsiaTheme="minorEastAsia" w:cs="Arial"/>
        </w:rPr>
        <w:t xml:space="preserve"> </w:t>
      </w:r>
      <w:proofErr w:type="gramStart"/>
      <w:r w:rsidRPr="00304F52">
        <w:rPr>
          <w:rFonts w:eastAsiaTheme="minorEastAsia" w:cs="Arial"/>
        </w:rPr>
        <w:t>a)6</w:t>
      </w:r>
      <w:proofErr w:type="gramEnd"/>
      <w:r w:rsidRPr="00304F52">
        <w:rPr>
          <w:rFonts w:eastAsiaTheme="minorEastAsia" w:cs="Arial"/>
        </w:rPr>
        <w:t>/37                                   b)12/27</w:t>
      </w:r>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w:t>
      </w:r>
      <w:proofErr w:type="gramStart"/>
      <w:r w:rsidRPr="00304F52">
        <w:rPr>
          <w:rFonts w:eastAsiaTheme="minorEastAsia" w:cs="Arial"/>
        </w:rPr>
        <w:t>c)37</w:t>
      </w:r>
      <w:proofErr w:type="gramEnd"/>
      <w:r w:rsidRPr="00304F52">
        <w:rPr>
          <w:rFonts w:eastAsiaTheme="minorEastAsia" w:cs="Arial"/>
        </w:rPr>
        <w:t>/6                                  d)none</w:t>
      </w:r>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pStyle w:val="ListParagraph"/>
        <w:numPr>
          <w:ilvl w:val="0"/>
          <w:numId w:val="403"/>
        </w:numPr>
        <w:tabs>
          <w:tab w:val="left" w:pos="6570"/>
          <w:tab w:val="left" w:pos="7110"/>
          <w:tab w:val="left" w:pos="7200"/>
        </w:tabs>
        <w:spacing w:after="0"/>
        <w:rPr>
          <w:rFonts w:eastAsiaTheme="minorEastAsia" w:cs="Arial"/>
        </w:rPr>
      </w:pPr>
      <w:r w:rsidRPr="00304F52">
        <w:rPr>
          <w:rFonts w:eastAsiaTheme="minorEastAsia" w:cs="Arial"/>
        </w:rPr>
        <w:t xml:space="preserve">Find value of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4</m:t>
            </m:r>
          </m:den>
        </m:f>
      </m:oMath>
      <w:r w:rsidRPr="00304F52">
        <w:rPr>
          <w:rFonts w:eastAsiaTheme="minorEastAsia" w:cs="Arial"/>
        </w:rPr>
        <w:t xml:space="preserve"> of 2 </w:t>
      </w:r>
      <m:oMath>
        <m:r>
          <w:rPr>
            <w:rFonts w:ascii="Cambria Math" w:eastAsiaTheme="minorEastAsia" w:hAnsi="Cambria Math" w:cs="Arial"/>
          </w:rPr>
          <m:t>÷</m:t>
        </m:r>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4</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rPr>
        <w:t xml:space="preserve"> </w:t>
      </w:r>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roofErr w:type="gramStart"/>
      <w:r w:rsidRPr="00304F52">
        <w:rPr>
          <w:rFonts w:eastAsiaTheme="minorEastAsia" w:cs="Arial"/>
        </w:rPr>
        <w:t>a</w:t>
      </w:r>
      <w:proofErr w:type="gramEnd"/>
      <w:r w:rsidRPr="00304F52">
        <w:rPr>
          <w:rFonts w:eastAsiaTheme="minorEastAsia" w:cs="Arial"/>
        </w:rPr>
        <w:t xml:space="preserve">)  9/4                                    b) 4/9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c)  2/3                                    d) none</w:t>
      </w:r>
    </w:p>
    <w:p w:rsidR="007D286C" w:rsidRPr="00304F52" w:rsidRDefault="007D286C" w:rsidP="007D286C">
      <w:pPr>
        <w:tabs>
          <w:tab w:val="left" w:pos="6570"/>
          <w:tab w:val="left" w:pos="7110"/>
          <w:tab w:val="left" w:pos="7200"/>
        </w:tabs>
        <w:spacing w:after="0"/>
        <w:rPr>
          <w:rFonts w:eastAsiaTheme="minorEastAsia" w:cs="Arial"/>
        </w:rPr>
      </w:pPr>
    </w:p>
    <w:p w:rsidR="007D286C" w:rsidRDefault="00D143C3" w:rsidP="007D286C">
      <w:pPr>
        <w:pStyle w:val="ListParagraph"/>
        <w:numPr>
          <w:ilvl w:val="0"/>
          <w:numId w:val="403"/>
        </w:numPr>
        <w:tabs>
          <w:tab w:val="left" w:pos="6570"/>
          <w:tab w:val="left" w:pos="7110"/>
          <w:tab w:val="left" w:pos="7200"/>
        </w:tabs>
        <w:spacing w:after="0"/>
        <w:rPr>
          <w:rFonts w:eastAsiaTheme="minorEastAsia" w:cs="Arial"/>
        </w:rPr>
      </w:pPr>
      <m:oMath>
        <m:f>
          <m:fPr>
            <m:ctrlPr>
              <w:rPr>
                <w:rFonts w:ascii="Cambria Math" w:eastAsiaTheme="minorEastAsia" w:hAnsi="Cambria Math" w:cs="Arial"/>
                <w:i/>
              </w:rPr>
            </m:ctrlPr>
          </m:fPr>
          <m:num>
            <m:r>
              <w:rPr>
                <w:rFonts w:ascii="Cambria Math" w:eastAsiaTheme="minorEastAsia" w:hAnsi="Cambria Math" w:cs="Arial"/>
              </w:rPr>
              <m:t>9</m:t>
            </m:r>
          </m:num>
          <m:den>
            <m:r>
              <w:rPr>
                <w:rFonts w:ascii="Cambria Math" w:eastAsiaTheme="minorEastAsia" w:hAnsi="Cambria Math" w:cs="Arial"/>
              </w:rPr>
              <m:t>20</m:t>
            </m:r>
          </m:den>
        </m:f>
      </m:oMath>
      <w:r w:rsidR="007D286C" w:rsidRPr="00304F52">
        <w:rPr>
          <w:rFonts w:eastAsiaTheme="minorEastAsia" w:cs="Arial"/>
        </w:rPr>
        <w:t xml:space="preserve">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1 </m:t>
                </m:r>
              </m:num>
              <m:den>
                <m:r>
                  <w:rPr>
                    <w:rFonts w:ascii="Cambria Math" w:eastAsiaTheme="minorEastAsia" w:hAnsi="Cambria Math" w:cs="Arial"/>
                  </w:rPr>
                  <m:t>5</m:t>
                </m:r>
              </m:den>
            </m:f>
            <m:r>
              <w:rPr>
                <w:rFonts w:ascii="Cambria Math" w:eastAsiaTheme="minorEastAsia" w:hAnsi="Cambria Math" w:cs="Arial"/>
              </w:rPr>
              <m:t xml:space="preserve">+ </m:t>
            </m:r>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r>
                  <w:rPr>
                    <w:rFonts w:ascii="Cambria Math" w:eastAsiaTheme="minorEastAsia" w:hAnsi="Cambria Math" w:cs="Arial"/>
                  </w:rPr>
                  <m:t xml:space="preserve">+ </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6</m:t>
                        </m:r>
                      </m:den>
                    </m:f>
                    <m:r>
                      <w:rPr>
                        <w:rFonts w:ascii="Cambria Math" w:eastAsiaTheme="minorEastAsia" w:hAnsi="Cambria Math" w:cs="Arial"/>
                      </w:rPr>
                      <m:t xml:space="preserve">- </m:t>
                    </m:r>
                    <m:acc>
                      <m:accPr>
                        <m:chr m:val="̅"/>
                        <m:ctrlPr>
                          <w:rPr>
                            <w:rFonts w:ascii="Cambria Math" w:eastAsiaTheme="minorEastAsia" w:hAnsi="Cambria Math" w:cs="Arial"/>
                            <w:i/>
                          </w:rPr>
                        </m:ctrlPr>
                      </m:accPr>
                      <m:e>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e>
                    </m:acc>
                  </m:e>
                </m:d>
              </m:e>
            </m:d>
          </m:e>
        </m:d>
      </m:oMath>
      <w:r w:rsidR="007D286C" w:rsidRPr="00304F52">
        <w:rPr>
          <w:rFonts w:eastAsiaTheme="minorEastAsia" w:cs="Arial"/>
        </w:rPr>
        <w:t xml:space="preserve"> =  </w:t>
      </w: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a) 1                                          b) 0  </w:t>
      </w:r>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c) 1/3                                       d) 3</w:t>
      </w:r>
    </w:p>
    <w:p w:rsidR="007D286C" w:rsidRPr="00304F52" w:rsidRDefault="007D286C" w:rsidP="007D286C">
      <w:pPr>
        <w:tabs>
          <w:tab w:val="left" w:pos="6570"/>
          <w:tab w:val="left" w:pos="7110"/>
          <w:tab w:val="left" w:pos="7200"/>
        </w:tabs>
        <w:spacing w:after="0"/>
        <w:rPr>
          <w:rFonts w:eastAsiaTheme="minorEastAsia" w:cs="Arial"/>
        </w:rPr>
      </w:pPr>
    </w:p>
    <w:p w:rsidR="007D286C" w:rsidRDefault="007D286C" w:rsidP="007D286C">
      <w:pPr>
        <w:pStyle w:val="ListParagraph"/>
        <w:numPr>
          <w:ilvl w:val="0"/>
          <w:numId w:val="403"/>
        </w:numPr>
        <w:tabs>
          <w:tab w:val="left" w:pos="6570"/>
          <w:tab w:val="left" w:pos="7110"/>
          <w:tab w:val="left" w:pos="7200"/>
        </w:tabs>
        <w:spacing w:after="0"/>
        <w:rPr>
          <w:rFonts w:eastAsiaTheme="minorEastAsia" w:cs="Arial"/>
        </w:rPr>
      </w:pPr>
      <w:r w:rsidRPr="00304F52">
        <w:rPr>
          <w:rFonts w:eastAsiaTheme="minorEastAsia" w:cs="Arial"/>
        </w:rPr>
        <w:t xml:space="preserve">Solve 5 -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4</m:t>
                </m:r>
              </m:den>
            </m:f>
            <m:r>
              <w:rPr>
                <w:rFonts w:ascii="Cambria Math" w:eastAsiaTheme="minorEastAsia" w:hAnsi="Cambria Math" w:cs="Arial"/>
              </w:rPr>
              <m:t xml:space="preserve">+ </m:t>
            </m:r>
            <m:d>
              <m:dPr>
                <m:begChr m:val="{"/>
                <m:endChr m:val="}"/>
                <m:ctrlPr>
                  <w:rPr>
                    <w:rFonts w:ascii="Cambria Math" w:eastAsiaTheme="minorEastAsia" w:hAnsi="Cambria Math" w:cs="Arial"/>
                    <w:i/>
                  </w:rPr>
                </m:ctrlPr>
              </m:dPr>
              <m:e>
                <m:r>
                  <w:rPr>
                    <w:rFonts w:ascii="Cambria Math" w:eastAsiaTheme="minorEastAsia" w:hAnsi="Cambria Math" w:cs="Arial"/>
                  </w:rPr>
                  <m:t>2</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 xml:space="preserve">0.5+ </m:t>
                    </m:r>
                    <m:acc>
                      <m:accPr>
                        <m:chr m:val="̅"/>
                        <m:ctrlPr>
                          <w:rPr>
                            <w:rFonts w:ascii="Cambria Math" w:eastAsiaTheme="minorEastAsia" w:hAnsi="Cambria Math" w:cs="Arial"/>
                            <w:i/>
                          </w:rPr>
                        </m:ctrlPr>
                      </m:accPr>
                      <m:e>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6</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7</m:t>
                            </m:r>
                          </m:den>
                        </m:f>
                      </m:e>
                    </m:acc>
                  </m:e>
                </m:d>
              </m:e>
            </m:d>
          </m:e>
        </m:d>
      </m:oMath>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a) </w:t>
      </w:r>
      <m:oMath>
        <m:f>
          <m:fPr>
            <m:ctrlPr>
              <w:rPr>
                <w:rFonts w:ascii="Cambria Math" w:eastAsiaTheme="minorEastAsia" w:hAnsi="Cambria Math" w:cs="Arial"/>
                <w:i/>
              </w:rPr>
            </m:ctrlPr>
          </m:fPr>
          <m:num>
            <m:r>
              <w:rPr>
                <w:rFonts w:ascii="Cambria Math" w:eastAsiaTheme="minorEastAsia" w:hAnsi="Cambria Math" w:cs="Arial"/>
              </w:rPr>
              <m:t>191</m:t>
            </m:r>
          </m:num>
          <m:den>
            <m:r>
              <w:rPr>
                <w:rFonts w:ascii="Cambria Math" w:eastAsiaTheme="minorEastAsia" w:hAnsi="Cambria Math" w:cs="Arial"/>
              </w:rPr>
              <m:t>84</m:t>
            </m:r>
          </m:den>
        </m:f>
      </m:oMath>
      <w:r w:rsidRPr="00304F52">
        <w:rPr>
          <w:rFonts w:eastAsiaTheme="minorEastAsia" w:cs="Arial"/>
        </w:rPr>
        <w:t xml:space="preserve">                                      </w:t>
      </w:r>
      <w:proofErr w:type="gramStart"/>
      <w:r w:rsidRPr="00304F52">
        <w:rPr>
          <w:rFonts w:eastAsiaTheme="minorEastAsia" w:cs="Arial"/>
        </w:rPr>
        <w:t>b</w:t>
      </w:r>
      <w:proofErr w:type="gramEnd"/>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84</m:t>
            </m:r>
          </m:num>
          <m:den>
            <m:r>
              <w:rPr>
                <w:rFonts w:ascii="Cambria Math" w:eastAsiaTheme="minorEastAsia" w:hAnsi="Cambria Math" w:cs="Arial"/>
              </w:rPr>
              <m:t>191</m:t>
            </m:r>
          </m:den>
        </m:f>
      </m:oMath>
      <w:r w:rsidRPr="00304F52">
        <w:rPr>
          <w:rFonts w:eastAsiaTheme="minorEastAsia" w:cs="Arial"/>
        </w:rPr>
        <w:t xml:space="preserve">  </w:t>
      </w:r>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w:t>
      </w:r>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c)  0                                         d) 1</w:t>
      </w:r>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pStyle w:val="ListParagraph"/>
        <w:numPr>
          <w:ilvl w:val="0"/>
          <w:numId w:val="403"/>
        </w:numPr>
        <w:tabs>
          <w:tab w:val="left" w:pos="6570"/>
          <w:tab w:val="left" w:pos="7110"/>
          <w:tab w:val="left" w:pos="7200"/>
        </w:tabs>
        <w:spacing w:after="0"/>
        <w:rPr>
          <w:rFonts w:eastAsiaTheme="minorEastAsia" w:cs="Arial"/>
        </w:rPr>
      </w:pPr>
      <w:r w:rsidRPr="00304F52">
        <w:rPr>
          <w:rFonts w:eastAsiaTheme="minorEastAsia" w:cs="Arial"/>
        </w:rPr>
        <w:t xml:space="preserve">Solve </w:t>
      </w:r>
      <m:oMath>
        <m:f>
          <m:fPr>
            <m:ctrlPr>
              <w:rPr>
                <w:rFonts w:ascii="Cambria Math" w:eastAsiaTheme="minorEastAsia" w:hAnsi="Cambria Math" w:cs="Arial"/>
                <w:i/>
                <w:sz w:val="28"/>
              </w:rPr>
            </m:ctrlPr>
          </m:fPr>
          <m:num>
            <m:r>
              <w:rPr>
                <w:rFonts w:ascii="Cambria Math" w:eastAsiaTheme="minorEastAsia" w:hAnsi="Cambria Math" w:cs="Arial"/>
                <w:sz w:val="28"/>
              </w:rPr>
              <m:t>7</m:t>
            </m:r>
          </m:num>
          <m:den>
            <m:r>
              <w:rPr>
                <w:rFonts w:ascii="Cambria Math" w:eastAsiaTheme="minorEastAsia" w:hAnsi="Cambria Math" w:cs="Arial"/>
                <w:sz w:val="28"/>
              </w:rPr>
              <m:t>2</m:t>
            </m:r>
          </m:den>
        </m:f>
        <m:r>
          <w:rPr>
            <w:rFonts w:ascii="Cambria Math" w:eastAsiaTheme="minorEastAsia" w:hAnsi="Cambria Math" w:cs="Arial"/>
            <w:sz w:val="28"/>
          </w:rPr>
          <m:t xml:space="preserve">+ </m:t>
        </m:r>
        <m:f>
          <m:fPr>
            <m:ctrlPr>
              <w:rPr>
                <w:rFonts w:ascii="Cambria Math" w:eastAsiaTheme="minorEastAsia" w:hAnsi="Cambria Math" w:cs="Arial"/>
                <w:i/>
                <w:sz w:val="28"/>
              </w:rPr>
            </m:ctrlPr>
          </m:fPr>
          <m:num>
            <m:r>
              <w:rPr>
                <w:rFonts w:ascii="Cambria Math" w:eastAsiaTheme="minorEastAsia" w:hAnsi="Cambria Math" w:cs="Arial"/>
                <w:sz w:val="28"/>
              </w:rPr>
              <m:t>35</m:t>
            </m:r>
          </m:num>
          <m:den>
            <m:r>
              <w:rPr>
                <w:rFonts w:ascii="Cambria Math" w:eastAsiaTheme="minorEastAsia" w:hAnsi="Cambria Math" w:cs="Arial"/>
                <w:sz w:val="28"/>
              </w:rPr>
              <m:t>6</m:t>
            </m:r>
          </m:den>
        </m:f>
        <m:r>
          <w:rPr>
            <w:rFonts w:ascii="Cambria Math" w:eastAsiaTheme="minorEastAsia" w:hAnsi="Cambria Math" w:cs="Arial"/>
            <w:sz w:val="28"/>
          </w:rPr>
          <m:t xml:space="preserve"> ÷ </m:t>
        </m:r>
        <m:f>
          <m:fPr>
            <m:ctrlPr>
              <w:rPr>
                <w:rFonts w:ascii="Cambria Math" w:eastAsiaTheme="minorEastAsia" w:hAnsi="Cambria Math" w:cs="Arial"/>
                <w:i/>
                <w:sz w:val="28"/>
              </w:rPr>
            </m:ctrlPr>
          </m:fPr>
          <m:num>
            <m:r>
              <w:rPr>
                <w:rFonts w:ascii="Cambria Math" w:eastAsiaTheme="minorEastAsia" w:hAnsi="Cambria Math" w:cs="Arial"/>
                <w:sz w:val="28"/>
              </w:rPr>
              <m:t>14</m:t>
            </m:r>
          </m:num>
          <m:den>
            <m:r>
              <w:rPr>
                <w:rFonts w:ascii="Cambria Math" w:eastAsiaTheme="minorEastAsia" w:hAnsi="Cambria Math" w:cs="Arial"/>
                <w:sz w:val="28"/>
              </w:rPr>
              <m:t>3</m:t>
            </m:r>
          </m:den>
        </m:f>
      </m:oMath>
    </w:p>
    <w:p w:rsidR="007D286C"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a) 4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3</m:t>
            </m:r>
          </m:den>
        </m:f>
      </m:oMath>
      <w:r w:rsidRPr="00304F52">
        <w:rPr>
          <w:rFonts w:eastAsiaTheme="minorEastAsia" w:cs="Arial"/>
        </w:rPr>
        <w:t xml:space="preserve">                                        b) 4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w:t>
      </w:r>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tabs>
          <w:tab w:val="left" w:pos="6570"/>
          <w:tab w:val="left" w:pos="7110"/>
          <w:tab w:val="left" w:pos="7200"/>
        </w:tabs>
        <w:spacing w:after="0"/>
        <w:rPr>
          <w:rFonts w:eastAsiaTheme="minorEastAsia" w:cs="Arial"/>
        </w:rPr>
      </w:pPr>
      <w:r w:rsidRPr="00304F52">
        <w:rPr>
          <w:rFonts w:eastAsiaTheme="minorEastAsia" w:cs="Arial"/>
        </w:rPr>
        <w:t xml:space="preserve">      c) 2                                           d) 4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4</m:t>
            </m:r>
          </m:den>
        </m:f>
      </m:oMath>
      <w:r w:rsidRPr="00304F52">
        <w:rPr>
          <w:rFonts w:eastAsiaTheme="minorEastAsia" w:cs="Arial"/>
        </w:rPr>
        <w:t xml:space="preserve"> </w:t>
      </w:r>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tabs>
          <w:tab w:val="left" w:pos="6570"/>
          <w:tab w:val="left" w:pos="7110"/>
          <w:tab w:val="left" w:pos="7200"/>
        </w:tabs>
        <w:spacing w:after="0"/>
        <w:rPr>
          <w:rFonts w:eastAsiaTheme="minorEastAsia" w:cs="Arial"/>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tabs>
          <w:tab w:val="left" w:pos="6570"/>
          <w:tab w:val="left" w:pos="7110"/>
          <w:tab w:val="left" w:pos="7200"/>
        </w:tabs>
        <w:spacing w:after="0"/>
        <w:rPr>
          <w:rFonts w:eastAsiaTheme="minorEastAsia" w:cs="Arial"/>
        </w:rPr>
      </w:pPr>
    </w:p>
    <w:p w:rsidR="007D286C" w:rsidRPr="00304F52" w:rsidRDefault="007D286C" w:rsidP="007D286C">
      <w:pPr>
        <w:tabs>
          <w:tab w:val="left" w:pos="6570"/>
          <w:tab w:val="left" w:pos="7110"/>
          <w:tab w:val="left" w:pos="7200"/>
        </w:tabs>
        <w:spacing w:after="0"/>
        <w:rPr>
          <w:rFonts w:eastAsiaTheme="minorEastAsia" w:cs="Arial"/>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Pr="00304F52" w:rsidRDefault="007D286C" w:rsidP="007D286C">
      <w:pPr>
        <w:pStyle w:val="ListParagraph"/>
        <w:tabs>
          <w:tab w:val="left" w:pos="6570"/>
          <w:tab w:val="left" w:pos="7110"/>
          <w:tab w:val="left" w:pos="7200"/>
        </w:tabs>
        <w:spacing w:after="0"/>
        <w:ind w:left="360"/>
        <w:rPr>
          <w:rFonts w:eastAsiaTheme="minorEastAsia" w:cs="Arial"/>
        </w:rPr>
      </w:pPr>
    </w:p>
    <w:p w:rsidR="007D286C" w:rsidRPr="00304F52" w:rsidRDefault="007D286C" w:rsidP="007D286C">
      <w:pPr>
        <w:spacing w:after="0"/>
        <w:rPr>
          <w:rFonts w:eastAsiaTheme="minorEastAsia" w:cs="Arial"/>
        </w:rPr>
      </w:pPr>
    </w:p>
    <w:p w:rsidR="007D286C" w:rsidRPr="00304F52" w:rsidRDefault="007D286C" w:rsidP="007D286C">
      <w:pPr>
        <w:spacing w:after="0"/>
        <w:rPr>
          <w:b/>
        </w:rPr>
      </w:pPr>
      <w:r w:rsidRPr="00304F52">
        <w:rPr>
          <w:b/>
        </w:rPr>
        <w:t xml:space="preserve">Simplification   </w:t>
      </w:r>
    </w:p>
    <w:p w:rsidR="007D286C" w:rsidRPr="00304F52" w:rsidRDefault="007D286C" w:rsidP="007D286C">
      <w:pPr>
        <w:spacing w:after="0"/>
        <w:rPr>
          <w:b/>
        </w:rPr>
      </w:pPr>
      <w:r w:rsidRPr="00304F52">
        <w:rPr>
          <w:b/>
        </w:rPr>
        <w:t>EXERCISE 1</w:t>
      </w:r>
    </w:p>
    <w:tbl>
      <w:tblPr>
        <w:tblStyle w:val="TableGrid"/>
        <w:tblW w:w="0" w:type="auto"/>
        <w:tblInd w:w="108" w:type="dxa"/>
        <w:shd w:val="clear" w:color="auto" w:fill="C6D9F1" w:themeFill="text2" w:themeFillTint="33"/>
        <w:tblLook w:val="04A0" w:firstRow="1" w:lastRow="0" w:firstColumn="1" w:lastColumn="0" w:noHBand="0" w:noVBand="1"/>
      </w:tblPr>
      <w:tblGrid>
        <w:gridCol w:w="1186"/>
        <w:gridCol w:w="1117"/>
        <w:gridCol w:w="1149"/>
        <w:gridCol w:w="1154"/>
        <w:gridCol w:w="1156"/>
        <w:gridCol w:w="1155"/>
        <w:gridCol w:w="1156"/>
        <w:gridCol w:w="1062"/>
      </w:tblGrid>
      <w:tr w:rsidR="007D286C" w:rsidRPr="00304F52" w:rsidTr="00EC07C4">
        <w:trPr>
          <w:trHeight w:val="259"/>
        </w:trPr>
        <w:tc>
          <w:tcPr>
            <w:tcW w:w="1338" w:type="dxa"/>
            <w:shd w:val="clear" w:color="auto" w:fill="C6D9F1" w:themeFill="text2" w:themeFillTint="33"/>
          </w:tcPr>
          <w:p w:rsidR="007D286C" w:rsidRPr="00304F52" w:rsidRDefault="007D286C" w:rsidP="00EC07C4">
            <w:pPr>
              <w:rPr>
                <w:rFonts w:cs="Arial"/>
              </w:rPr>
            </w:pPr>
            <w:r w:rsidRPr="00304F52">
              <w:rPr>
                <w:rFonts w:cs="Arial"/>
              </w:rPr>
              <w:t>1)c</w:t>
            </w:r>
          </w:p>
        </w:tc>
        <w:tc>
          <w:tcPr>
            <w:tcW w:w="1250" w:type="dxa"/>
            <w:shd w:val="clear" w:color="auto" w:fill="C6D9F1" w:themeFill="text2" w:themeFillTint="33"/>
          </w:tcPr>
          <w:p w:rsidR="007D286C" w:rsidRPr="00304F52" w:rsidRDefault="007D286C" w:rsidP="00EC07C4">
            <w:pPr>
              <w:rPr>
                <w:rFonts w:cs="Arial"/>
              </w:rPr>
            </w:pPr>
            <w:r w:rsidRPr="00304F52">
              <w:rPr>
                <w:rFonts w:cs="Arial"/>
              </w:rPr>
              <w:t>5)d</w:t>
            </w:r>
          </w:p>
        </w:tc>
        <w:tc>
          <w:tcPr>
            <w:tcW w:w="1264" w:type="dxa"/>
            <w:shd w:val="clear" w:color="auto" w:fill="C6D9F1" w:themeFill="text2" w:themeFillTint="33"/>
          </w:tcPr>
          <w:p w:rsidR="007D286C" w:rsidRPr="00304F52" w:rsidRDefault="007D286C" w:rsidP="00EC07C4">
            <w:pPr>
              <w:rPr>
                <w:rFonts w:cs="Arial"/>
              </w:rPr>
            </w:pPr>
            <w:r w:rsidRPr="00304F52">
              <w:rPr>
                <w:rFonts w:cs="Arial"/>
              </w:rPr>
              <w:t>9)d</w:t>
            </w:r>
          </w:p>
        </w:tc>
        <w:tc>
          <w:tcPr>
            <w:tcW w:w="1267" w:type="dxa"/>
            <w:shd w:val="clear" w:color="auto" w:fill="C6D9F1" w:themeFill="text2" w:themeFillTint="33"/>
          </w:tcPr>
          <w:p w:rsidR="007D286C" w:rsidRPr="00304F52" w:rsidRDefault="007D286C" w:rsidP="00EC07C4">
            <w:pPr>
              <w:rPr>
                <w:rFonts w:cs="Arial"/>
              </w:rPr>
            </w:pPr>
            <w:r w:rsidRPr="00304F52">
              <w:rPr>
                <w:rFonts w:cs="Arial"/>
              </w:rPr>
              <w:t>13)c</w:t>
            </w:r>
          </w:p>
        </w:tc>
        <w:tc>
          <w:tcPr>
            <w:tcW w:w="1269" w:type="dxa"/>
            <w:shd w:val="clear" w:color="auto" w:fill="C6D9F1" w:themeFill="text2" w:themeFillTint="33"/>
          </w:tcPr>
          <w:p w:rsidR="007D286C" w:rsidRPr="00304F52" w:rsidRDefault="007D286C" w:rsidP="00EC07C4">
            <w:pPr>
              <w:rPr>
                <w:rFonts w:cs="Arial"/>
              </w:rPr>
            </w:pPr>
            <w:r w:rsidRPr="00304F52">
              <w:rPr>
                <w:rFonts w:cs="Arial"/>
              </w:rPr>
              <w:t>17)d</w:t>
            </w:r>
          </w:p>
        </w:tc>
        <w:tc>
          <w:tcPr>
            <w:tcW w:w="1269" w:type="dxa"/>
            <w:shd w:val="clear" w:color="auto" w:fill="C6D9F1" w:themeFill="text2" w:themeFillTint="33"/>
          </w:tcPr>
          <w:p w:rsidR="007D286C" w:rsidRPr="00304F52" w:rsidRDefault="007D286C" w:rsidP="00EC07C4">
            <w:pPr>
              <w:rPr>
                <w:rFonts w:cs="Arial"/>
              </w:rPr>
            </w:pPr>
            <w:r w:rsidRPr="00304F52">
              <w:rPr>
                <w:rFonts w:cs="Arial"/>
              </w:rPr>
              <w:t>21)b</w:t>
            </w:r>
          </w:p>
        </w:tc>
        <w:tc>
          <w:tcPr>
            <w:tcW w:w="1269" w:type="dxa"/>
            <w:shd w:val="clear" w:color="auto" w:fill="C6D9F1" w:themeFill="text2" w:themeFillTint="33"/>
          </w:tcPr>
          <w:p w:rsidR="007D286C" w:rsidRPr="00304F52" w:rsidRDefault="007D286C" w:rsidP="00EC07C4">
            <w:pPr>
              <w:rPr>
                <w:rFonts w:cs="Arial"/>
              </w:rPr>
            </w:pPr>
            <w:r w:rsidRPr="00304F52">
              <w:rPr>
                <w:rFonts w:cs="Arial"/>
              </w:rPr>
              <w:t>25)a</w:t>
            </w:r>
          </w:p>
        </w:tc>
        <w:tc>
          <w:tcPr>
            <w:tcW w:w="1154" w:type="dxa"/>
            <w:shd w:val="clear" w:color="auto" w:fill="C6D9F1" w:themeFill="text2" w:themeFillTint="33"/>
          </w:tcPr>
          <w:p w:rsidR="007D286C" w:rsidRPr="00304F52" w:rsidRDefault="007D286C" w:rsidP="00EC07C4">
            <w:pPr>
              <w:rPr>
                <w:rFonts w:cs="Arial"/>
              </w:rPr>
            </w:pPr>
            <w:r w:rsidRPr="00304F52">
              <w:rPr>
                <w:rFonts w:cs="Arial"/>
              </w:rPr>
              <w:t>29)a</w:t>
            </w:r>
          </w:p>
        </w:tc>
      </w:tr>
      <w:tr w:rsidR="007D286C" w:rsidRPr="00304F52" w:rsidTr="00EC07C4">
        <w:trPr>
          <w:trHeight w:val="274"/>
        </w:trPr>
        <w:tc>
          <w:tcPr>
            <w:tcW w:w="1338" w:type="dxa"/>
            <w:shd w:val="clear" w:color="auto" w:fill="C6D9F1" w:themeFill="text2" w:themeFillTint="33"/>
          </w:tcPr>
          <w:p w:rsidR="007D286C" w:rsidRPr="00304F52" w:rsidRDefault="007D286C" w:rsidP="00EC07C4">
            <w:pPr>
              <w:rPr>
                <w:rFonts w:cs="Arial"/>
              </w:rPr>
            </w:pPr>
            <w:r w:rsidRPr="00304F52">
              <w:rPr>
                <w:rFonts w:cs="Arial"/>
              </w:rPr>
              <w:t>2)a</w:t>
            </w:r>
          </w:p>
        </w:tc>
        <w:tc>
          <w:tcPr>
            <w:tcW w:w="1250" w:type="dxa"/>
            <w:shd w:val="clear" w:color="auto" w:fill="C6D9F1" w:themeFill="text2" w:themeFillTint="33"/>
          </w:tcPr>
          <w:p w:rsidR="007D286C" w:rsidRPr="00304F52" w:rsidRDefault="007D286C" w:rsidP="00EC07C4">
            <w:pPr>
              <w:rPr>
                <w:rFonts w:cs="Arial"/>
              </w:rPr>
            </w:pPr>
            <w:r w:rsidRPr="00304F52">
              <w:rPr>
                <w:rFonts w:cs="Arial"/>
              </w:rPr>
              <w:t>6)a</w:t>
            </w:r>
          </w:p>
        </w:tc>
        <w:tc>
          <w:tcPr>
            <w:tcW w:w="1264" w:type="dxa"/>
            <w:shd w:val="clear" w:color="auto" w:fill="C6D9F1" w:themeFill="text2" w:themeFillTint="33"/>
          </w:tcPr>
          <w:p w:rsidR="007D286C" w:rsidRPr="00304F52" w:rsidRDefault="007D286C" w:rsidP="00EC07C4">
            <w:pPr>
              <w:rPr>
                <w:rFonts w:cs="Arial"/>
              </w:rPr>
            </w:pPr>
            <w:r w:rsidRPr="00304F52">
              <w:rPr>
                <w:rFonts w:cs="Arial"/>
              </w:rPr>
              <w:t>10)c</w:t>
            </w:r>
          </w:p>
        </w:tc>
        <w:tc>
          <w:tcPr>
            <w:tcW w:w="1267" w:type="dxa"/>
            <w:shd w:val="clear" w:color="auto" w:fill="C6D9F1" w:themeFill="text2" w:themeFillTint="33"/>
          </w:tcPr>
          <w:p w:rsidR="007D286C" w:rsidRPr="00304F52" w:rsidRDefault="007D286C" w:rsidP="00EC07C4">
            <w:pPr>
              <w:rPr>
                <w:rFonts w:cs="Arial"/>
              </w:rPr>
            </w:pPr>
            <w:r w:rsidRPr="00304F52">
              <w:rPr>
                <w:rFonts w:cs="Arial"/>
              </w:rPr>
              <w:t>14)c</w:t>
            </w:r>
          </w:p>
        </w:tc>
        <w:tc>
          <w:tcPr>
            <w:tcW w:w="1269" w:type="dxa"/>
            <w:shd w:val="clear" w:color="auto" w:fill="C6D9F1" w:themeFill="text2" w:themeFillTint="33"/>
          </w:tcPr>
          <w:p w:rsidR="007D286C" w:rsidRPr="00304F52" w:rsidRDefault="007D286C" w:rsidP="00EC07C4">
            <w:pPr>
              <w:rPr>
                <w:rFonts w:cs="Arial"/>
              </w:rPr>
            </w:pPr>
            <w:r w:rsidRPr="00304F52">
              <w:rPr>
                <w:rFonts w:cs="Arial"/>
              </w:rPr>
              <w:t>18)a</w:t>
            </w:r>
          </w:p>
        </w:tc>
        <w:tc>
          <w:tcPr>
            <w:tcW w:w="1269" w:type="dxa"/>
            <w:shd w:val="clear" w:color="auto" w:fill="C6D9F1" w:themeFill="text2" w:themeFillTint="33"/>
          </w:tcPr>
          <w:p w:rsidR="007D286C" w:rsidRPr="00304F52" w:rsidRDefault="007D286C" w:rsidP="00EC07C4">
            <w:pPr>
              <w:rPr>
                <w:rFonts w:cs="Arial"/>
              </w:rPr>
            </w:pPr>
            <w:r w:rsidRPr="00304F52">
              <w:rPr>
                <w:rFonts w:cs="Arial"/>
              </w:rPr>
              <w:t>22)a</w:t>
            </w:r>
          </w:p>
        </w:tc>
        <w:tc>
          <w:tcPr>
            <w:tcW w:w="1269" w:type="dxa"/>
            <w:shd w:val="clear" w:color="auto" w:fill="C6D9F1" w:themeFill="text2" w:themeFillTint="33"/>
          </w:tcPr>
          <w:p w:rsidR="007D286C" w:rsidRPr="00304F52" w:rsidRDefault="007D286C" w:rsidP="00EC07C4">
            <w:pPr>
              <w:rPr>
                <w:rFonts w:cs="Arial"/>
              </w:rPr>
            </w:pPr>
            <w:r w:rsidRPr="00304F52">
              <w:rPr>
                <w:rFonts w:cs="Arial"/>
              </w:rPr>
              <w:t>26)d</w:t>
            </w:r>
          </w:p>
        </w:tc>
        <w:tc>
          <w:tcPr>
            <w:tcW w:w="1154" w:type="dxa"/>
            <w:shd w:val="clear" w:color="auto" w:fill="C6D9F1" w:themeFill="text2" w:themeFillTint="33"/>
          </w:tcPr>
          <w:p w:rsidR="007D286C" w:rsidRPr="00304F52" w:rsidRDefault="007D286C" w:rsidP="00EC07C4">
            <w:pPr>
              <w:rPr>
                <w:rFonts w:cs="Arial"/>
              </w:rPr>
            </w:pPr>
            <w:r w:rsidRPr="00304F52">
              <w:rPr>
                <w:rFonts w:cs="Arial"/>
              </w:rPr>
              <w:t>30)c</w:t>
            </w:r>
          </w:p>
        </w:tc>
      </w:tr>
      <w:tr w:rsidR="007D286C" w:rsidRPr="00304F52" w:rsidTr="00EC07C4">
        <w:trPr>
          <w:trHeight w:val="259"/>
        </w:trPr>
        <w:tc>
          <w:tcPr>
            <w:tcW w:w="1338" w:type="dxa"/>
            <w:shd w:val="clear" w:color="auto" w:fill="C6D9F1" w:themeFill="text2" w:themeFillTint="33"/>
          </w:tcPr>
          <w:p w:rsidR="007D286C" w:rsidRPr="00304F52" w:rsidRDefault="007D286C" w:rsidP="00EC07C4">
            <w:pPr>
              <w:rPr>
                <w:rFonts w:cs="Arial"/>
              </w:rPr>
            </w:pPr>
            <w:r w:rsidRPr="00304F52">
              <w:rPr>
                <w:rFonts w:cs="Arial"/>
              </w:rPr>
              <w:t>3)a</w:t>
            </w:r>
          </w:p>
        </w:tc>
        <w:tc>
          <w:tcPr>
            <w:tcW w:w="1250" w:type="dxa"/>
            <w:shd w:val="clear" w:color="auto" w:fill="C6D9F1" w:themeFill="text2" w:themeFillTint="33"/>
          </w:tcPr>
          <w:p w:rsidR="007D286C" w:rsidRPr="00304F52" w:rsidRDefault="007D286C" w:rsidP="00EC07C4">
            <w:pPr>
              <w:rPr>
                <w:rFonts w:cs="Arial"/>
              </w:rPr>
            </w:pPr>
            <w:r w:rsidRPr="00304F52">
              <w:rPr>
                <w:rFonts w:cs="Arial"/>
              </w:rPr>
              <w:t>7)c</w:t>
            </w:r>
          </w:p>
        </w:tc>
        <w:tc>
          <w:tcPr>
            <w:tcW w:w="1264" w:type="dxa"/>
            <w:shd w:val="clear" w:color="auto" w:fill="C6D9F1" w:themeFill="text2" w:themeFillTint="33"/>
          </w:tcPr>
          <w:p w:rsidR="007D286C" w:rsidRPr="00304F52" w:rsidRDefault="007D286C" w:rsidP="00EC07C4">
            <w:pPr>
              <w:rPr>
                <w:rFonts w:cs="Arial"/>
              </w:rPr>
            </w:pPr>
            <w:r w:rsidRPr="00304F52">
              <w:rPr>
                <w:rFonts w:cs="Arial"/>
              </w:rPr>
              <w:t>11)c</w:t>
            </w:r>
          </w:p>
        </w:tc>
        <w:tc>
          <w:tcPr>
            <w:tcW w:w="1267" w:type="dxa"/>
            <w:shd w:val="clear" w:color="auto" w:fill="C6D9F1" w:themeFill="text2" w:themeFillTint="33"/>
          </w:tcPr>
          <w:p w:rsidR="007D286C" w:rsidRPr="00304F52" w:rsidRDefault="007D286C" w:rsidP="00EC07C4">
            <w:pPr>
              <w:rPr>
                <w:rFonts w:cs="Arial"/>
              </w:rPr>
            </w:pPr>
            <w:r w:rsidRPr="00304F52">
              <w:rPr>
                <w:rFonts w:cs="Arial"/>
              </w:rPr>
              <w:t>15)a</w:t>
            </w:r>
          </w:p>
        </w:tc>
        <w:tc>
          <w:tcPr>
            <w:tcW w:w="1269" w:type="dxa"/>
            <w:shd w:val="clear" w:color="auto" w:fill="C6D9F1" w:themeFill="text2" w:themeFillTint="33"/>
          </w:tcPr>
          <w:p w:rsidR="007D286C" w:rsidRPr="00304F52" w:rsidRDefault="007D286C" w:rsidP="00EC07C4">
            <w:pPr>
              <w:rPr>
                <w:rFonts w:cs="Arial"/>
              </w:rPr>
            </w:pPr>
            <w:r w:rsidRPr="00304F52">
              <w:rPr>
                <w:rFonts w:cs="Arial"/>
              </w:rPr>
              <w:t>19)b</w:t>
            </w:r>
          </w:p>
        </w:tc>
        <w:tc>
          <w:tcPr>
            <w:tcW w:w="1269" w:type="dxa"/>
            <w:shd w:val="clear" w:color="auto" w:fill="C6D9F1" w:themeFill="text2" w:themeFillTint="33"/>
          </w:tcPr>
          <w:p w:rsidR="007D286C" w:rsidRPr="00304F52" w:rsidRDefault="007D286C" w:rsidP="00EC07C4">
            <w:pPr>
              <w:rPr>
                <w:rFonts w:cs="Arial"/>
              </w:rPr>
            </w:pPr>
            <w:r w:rsidRPr="00304F52">
              <w:rPr>
                <w:rFonts w:cs="Arial"/>
              </w:rPr>
              <w:t>23)b</w:t>
            </w:r>
          </w:p>
        </w:tc>
        <w:tc>
          <w:tcPr>
            <w:tcW w:w="1269" w:type="dxa"/>
            <w:shd w:val="clear" w:color="auto" w:fill="C6D9F1" w:themeFill="text2" w:themeFillTint="33"/>
          </w:tcPr>
          <w:p w:rsidR="007D286C" w:rsidRPr="00304F52" w:rsidRDefault="007D286C" w:rsidP="00EC07C4">
            <w:pPr>
              <w:rPr>
                <w:rFonts w:cs="Arial"/>
              </w:rPr>
            </w:pPr>
            <w:r w:rsidRPr="00304F52">
              <w:rPr>
                <w:rFonts w:cs="Arial"/>
              </w:rPr>
              <w:t>27)d</w:t>
            </w:r>
          </w:p>
        </w:tc>
        <w:tc>
          <w:tcPr>
            <w:tcW w:w="1154" w:type="dxa"/>
            <w:shd w:val="clear" w:color="auto" w:fill="C6D9F1" w:themeFill="text2" w:themeFillTint="33"/>
          </w:tcPr>
          <w:p w:rsidR="007D286C" w:rsidRPr="00304F52" w:rsidRDefault="007D286C" w:rsidP="00EC07C4">
            <w:pPr>
              <w:rPr>
                <w:rFonts w:cs="Arial"/>
              </w:rPr>
            </w:pPr>
            <w:r w:rsidRPr="00304F52">
              <w:rPr>
                <w:rFonts w:cs="Arial"/>
              </w:rPr>
              <w:t>31)a</w:t>
            </w:r>
          </w:p>
        </w:tc>
      </w:tr>
      <w:tr w:rsidR="007D286C" w:rsidRPr="00304F52" w:rsidTr="00EC07C4">
        <w:trPr>
          <w:trHeight w:val="274"/>
        </w:trPr>
        <w:tc>
          <w:tcPr>
            <w:tcW w:w="1338" w:type="dxa"/>
            <w:shd w:val="clear" w:color="auto" w:fill="C6D9F1" w:themeFill="text2" w:themeFillTint="33"/>
          </w:tcPr>
          <w:p w:rsidR="007D286C" w:rsidRPr="00304F52" w:rsidRDefault="007D286C" w:rsidP="00EC07C4">
            <w:pPr>
              <w:rPr>
                <w:rFonts w:cs="Arial"/>
              </w:rPr>
            </w:pPr>
            <w:r w:rsidRPr="00304F52">
              <w:rPr>
                <w:rFonts w:cs="Arial"/>
              </w:rPr>
              <w:t>4)a</w:t>
            </w:r>
          </w:p>
        </w:tc>
        <w:tc>
          <w:tcPr>
            <w:tcW w:w="1250" w:type="dxa"/>
            <w:shd w:val="clear" w:color="auto" w:fill="C6D9F1" w:themeFill="text2" w:themeFillTint="33"/>
          </w:tcPr>
          <w:p w:rsidR="007D286C" w:rsidRPr="00304F52" w:rsidRDefault="007D286C" w:rsidP="00EC07C4">
            <w:pPr>
              <w:rPr>
                <w:rFonts w:cs="Arial"/>
              </w:rPr>
            </w:pPr>
            <w:r w:rsidRPr="00304F52">
              <w:rPr>
                <w:rFonts w:cs="Arial"/>
              </w:rPr>
              <w:t>8)b</w:t>
            </w:r>
          </w:p>
        </w:tc>
        <w:tc>
          <w:tcPr>
            <w:tcW w:w="1264" w:type="dxa"/>
            <w:shd w:val="clear" w:color="auto" w:fill="C6D9F1" w:themeFill="text2" w:themeFillTint="33"/>
          </w:tcPr>
          <w:p w:rsidR="007D286C" w:rsidRPr="00304F52" w:rsidRDefault="007D286C" w:rsidP="00EC07C4">
            <w:pPr>
              <w:rPr>
                <w:rFonts w:cs="Arial"/>
              </w:rPr>
            </w:pPr>
            <w:r w:rsidRPr="00304F52">
              <w:rPr>
                <w:rFonts w:cs="Arial"/>
              </w:rPr>
              <w:t>12)a</w:t>
            </w:r>
          </w:p>
        </w:tc>
        <w:tc>
          <w:tcPr>
            <w:tcW w:w="1267" w:type="dxa"/>
            <w:shd w:val="clear" w:color="auto" w:fill="C6D9F1" w:themeFill="text2" w:themeFillTint="33"/>
          </w:tcPr>
          <w:p w:rsidR="007D286C" w:rsidRPr="00304F52" w:rsidRDefault="007D286C" w:rsidP="00EC07C4">
            <w:pPr>
              <w:rPr>
                <w:rFonts w:cs="Arial"/>
              </w:rPr>
            </w:pPr>
            <w:r w:rsidRPr="00304F52">
              <w:rPr>
                <w:rFonts w:cs="Arial"/>
              </w:rPr>
              <w:t>16)b</w:t>
            </w:r>
          </w:p>
        </w:tc>
        <w:tc>
          <w:tcPr>
            <w:tcW w:w="1269" w:type="dxa"/>
            <w:shd w:val="clear" w:color="auto" w:fill="C6D9F1" w:themeFill="text2" w:themeFillTint="33"/>
          </w:tcPr>
          <w:p w:rsidR="007D286C" w:rsidRPr="00304F52" w:rsidRDefault="007D286C" w:rsidP="00EC07C4">
            <w:pPr>
              <w:rPr>
                <w:rFonts w:cs="Arial"/>
              </w:rPr>
            </w:pPr>
            <w:r w:rsidRPr="00304F52">
              <w:rPr>
                <w:rFonts w:cs="Arial"/>
              </w:rPr>
              <w:t>20)a</w:t>
            </w:r>
          </w:p>
        </w:tc>
        <w:tc>
          <w:tcPr>
            <w:tcW w:w="1269" w:type="dxa"/>
            <w:shd w:val="clear" w:color="auto" w:fill="C6D9F1" w:themeFill="text2" w:themeFillTint="33"/>
          </w:tcPr>
          <w:p w:rsidR="007D286C" w:rsidRPr="00304F52" w:rsidRDefault="007D286C" w:rsidP="00EC07C4">
            <w:pPr>
              <w:rPr>
                <w:rFonts w:cs="Arial"/>
              </w:rPr>
            </w:pPr>
            <w:r w:rsidRPr="00304F52">
              <w:rPr>
                <w:rFonts w:cs="Arial"/>
              </w:rPr>
              <w:t>24)c</w:t>
            </w:r>
          </w:p>
        </w:tc>
        <w:tc>
          <w:tcPr>
            <w:tcW w:w="1269" w:type="dxa"/>
            <w:shd w:val="clear" w:color="auto" w:fill="C6D9F1" w:themeFill="text2" w:themeFillTint="33"/>
          </w:tcPr>
          <w:p w:rsidR="007D286C" w:rsidRPr="00304F52" w:rsidRDefault="007D286C" w:rsidP="00EC07C4">
            <w:pPr>
              <w:rPr>
                <w:rFonts w:cs="Arial"/>
              </w:rPr>
            </w:pPr>
            <w:r w:rsidRPr="00304F52">
              <w:rPr>
                <w:rFonts w:cs="Arial"/>
              </w:rPr>
              <w:t>28)c</w:t>
            </w:r>
          </w:p>
        </w:tc>
        <w:tc>
          <w:tcPr>
            <w:tcW w:w="1154" w:type="dxa"/>
            <w:shd w:val="clear" w:color="auto" w:fill="C6D9F1" w:themeFill="text2" w:themeFillTint="33"/>
          </w:tcPr>
          <w:p w:rsidR="007D286C" w:rsidRPr="00304F52" w:rsidRDefault="007D286C" w:rsidP="00EC07C4">
            <w:pPr>
              <w:rPr>
                <w:rFonts w:cs="Arial"/>
              </w:rPr>
            </w:pPr>
            <w:r w:rsidRPr="00304F52">
              <w:rPr>
                <w:rFonts w:cs="Arial"/>
              </w:rPr>
              <w:t>32)b</w:t>
            </w:r>
          </w:p>
        </w:tc>
      </w:tr>
    </w:tbl>
    <w:p w:rsidR="007D286C" w:rsidRPr="00304F52" w:rsidRDefault="007D286C" w:rsidP="007D286C">
      <w:pPr>
        <w:tabs>
          <w:tab w:val="left" w:pos="7110"/>
          <w:tab w:val="left" w:pos="7200"/>
        </w:tabs>
        <w:spacing w:after="0"/>
        <w:rPr>
          <w:rFonts w:eastAsiaTheme="minorEastAsia" w:cs="Arial"/>
          <w:b/>
          <w:u w:val="single"/>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rPr>
          <w:rFonts w:cs="Arial"/>
        </w:rPr>
        <w:sectPr w:rsidR="007D286C" w:rsidRPr="00304F52" w:rsidSect="009A4C1C">
          <w:headerReference w:type="even" r:id="rId28"/>
          <w:headerReference w:type="default" r:id="rId29"/>
          <w:footerReference w:type="even" r:id="rId30"/>
          <w:footerReference w:type="default" r:id="rId31"/>
          <w:headerReference w:type="first" r:id="rId32"/>
          <w:footerReference w:type="first" r:id="rId33"/>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rPr>
          <w:b/>
        </w:rPr>
      </w:pPr>
      <w:r w:rsidRPr="00304F52">
        <w:rPr>
          <w:b/>
        </w:rPr>
        <w:t xml:space="preserve">   EXERCISE 2</w:t>
      </w:r>
    </w:p>
    <w:tbl>
      <w:tblPr>
        <w:tblStyle w:val="TableGrid"/>
        <w:tblW w:w="9297" w:type="dxa"/>
        <w:tblInd w:w="108" w:type="dxa"/>
        <w:shd w:val="clear" w:color="auto" w:fill="EEECE1" w:themeFill="background2"/>
        <w:tblLayout w:type="fixed"/>
        <w:tblLook w:val="04A0" w:firstRow="1" w:lastRow="0" w:firstColumn="1" w:lastColumn="0" w:noHBand="0" w:noVBand="1"/>
      </w:tblPr>
      <w:tblGrid>
        <w:gridCol w:w="850"/>
        <w:gridCol w:w="599"/>
        <w:gridCol w:w="1418"/>
        <w:gridCol w:w="2268"/>
        <w:gridCol w:w="796"/>
        <w:gridCol w:w="846"/>
        <w:gridCol w:w="1323"/>
        <w:gridCol w:w="1197"/>
      </w:tblGrid>
      <w:tr w:rsidR="007D286C" w:rsidRPr="00304F52" w:rsidTr="00592D4C">
        <w:trPr>
          <w:trHeight w:val="274"/>
        </w:trPr>
        <w:tc>
          <w:tcPr>
            <w:tcW w:w="850" w:type="dxa"/>
            <w:shd w:val="clear" w:color="auto" w:fill="EEECE1" w:themeFill="background2"/>
          </w:tcPr>
          <w:p w:rsidR="007D286C" w:rsidRPr="00304F52" w:rsidRDefault="007D286C" w:rsidP="00EC07C4">
            <w:pPr>
              <w:rPr>
                <w:rFonts w:cs="Arial"/>
              </w:rPr>
            </w:pPr>
            <w:r w:rsidRPr="00304F52">
              <w:rPr>
                <w:rFonts w:cs="Arial"/>
              </w:rPr>
              <w:t>1) c</w:t>
            </w:r>
          </w:p>
        </w:tc>
        <w:tc>
          <w:tcPr>
            <w:tcW w:w="599" w:type="dxa"/>
            <w:shd w:val="clear" w:color="auto" w:fill="EEECE1" w:themeFill="background2"/>
          </w:tcPr>
          <w:p w:rsidR="007D286C" w:rsidRPr="00304F52" w:rsidRDefault="007D286C" w:rsidP="00EC07C4">
            <w:pPr>
              <w:rPr>
                <w:rFonts w:cs="Arial"/>
              </w:rPr>
            </w:pPr>
            <w:r w:rsidRPr="00304F52">
              <w:rPr>
                <w:rFonts w:cs="Arial"/>
              </w:rPr>
              <w:t>5) a</w:t>
            </w:r>
          </w:p>
        </w:tc>
        <w:tc>
          <w:tcPr>
            <w:tcW w:w="1418" w:type="dxa"/>
            <w:shd w:val="clear" w:color="auto" w:fill="EEECE1" w:themeFill="background2"/>
          </w:tcPr>
          <w:p w:rsidR="007D286C" w:rsidRPr="00304F52" w:rsidRDefault="007D286C" w:rsidP="00EC07C4">
            <w:pPr>
              <w:rPr>
                <w:rFonts w:cs="Arial"/>
              </w:rPr>
            </w:pPr>
            <w:r w:rsidRPr="00304F52">
              <w:rPr>
                <w:rFonts w:cs="Arial"/>
              </w:rPr>
              <w:t>9)</w:t>
            </w:r>
            <m:oMath>
              <m:rad>
                <m:radPr>
                  <m:ctrlPr>
                    <w:rPr>
                      <w:rFonts w:ascii="Cambria Math" w:hAnsi="Cambria Math" w:cs="Arial"/>
                      <w:i/>
                    </w:rPr>
                  </m:ctrlPr>
                </m:radPr>
                <m:deg>
                  <m:r>
                    <w:rPr>
                      <w:rFonts w:ascii="Cambria Math" w:hAnsi="Cambria Math" w:cs="Arial"/>
                    </w:rPr>
                    <m:t>5</m:t>
                  </m:r>
                </m:deg>
                <m:e>
                  <m:r>
                    <w:rPr>
                      <w:rFonts w:ascii="Cambria Math" w:hAnsi="Cambria Math" w:cs="Arial"/>
                    </w:rPr>
                    <m:t>3</m:t>
                  </m:r>
                </m:e>
              </m:rad>
            </m:oMath>
            <w:r w:rsidRPr="00304F52">
              <w:rPr>
                <w:rFonts w:eastAsiaTheme="minorEastAsia" w:cs="Arial"/>
              </w:rPr>
              <w:t xml:space="preserve"> x </w:t>
            </w:r>
            <m:oMath>
              <m:rad>
                <m:radPr>
                  <m:ctrlPr>
                    <w:rPr>
                      <w:rFonts w:ascii="Cambria Math" w:eastAsiaTheme="minorEastAsia" w:hAnsi="Cambria Math" w:cs="Arial"/>
                      <w:i/>
                    </w:rPr>
                  </m:ctrlPr>
                </m:radPr>
                <m:deg>
                  <m:r>
                    <w:rPr>
                      <w:rFonts w:ascii="Cambria Math" w:eastAsiaTheme="minorEastAsia" w:hAnsi="Cambria Math" w:cs="Arial"/>
                    </w:rPr>
                    <m:t>8</m:t>
                  </m:r>
                </m:deg>
                <m:e>
                  <m:rad>
                    <m:radPr>
                      <m:degHide m:val="1"/>
                      <m:ctrlPr>
                        <w:rPr>
                          <w:rFonts w:ascii="Cambria Math" w:eastAsiaTheme="minorEastAsia" w:hAnsi="Cambria Math" w:cs="Arial"/>
                          <w:i/>
                        </w:rPr>
                      </m:ctrlPr>
                    </m:radPr>
                    <m:deg/>
                    <m:e>
                      <m:r>
                        <w:rPr>
                          <w:rFonts w:ascii="Cambria Math" w:eastAsiaTheme="minorEastAsia" w:hAnsi="Cambria Math" w:cs="Arial"/>
                        </w:rPr>
                        <m:t>3</m:t>
                      </m:r>
                    </m:e>
                  </m:rad>
                </m:e>
              </m:rad>
            </m:oMath>
          </w:p>
        </w:tc>
        <w:tc>
          <w:tcPr>
            <w:tcW w:w="2268" w:type="dxa"/>
            <w:shd w:val="clear" w:color="auto" w:fill="EEECE1" w:themeFill="background2"/>
          </w:tcPr>
          <w:p w:rsidR="007D286C" w:rsidRPr="00304F52" w:rsidRDefault="007D286C" w:rsidP="00EC07C4">
            <w:pPr>
              <w:rPr>
                <w:rFonts w:cs="Arial"/>
                <w:b/>
              </w:rPr>
            </w:pPr>
            <w:r w:rsidRPr="00304F52">
              <w:rPr>
                <w:rFonts w:cs="Arial"/>
                <w:b/>
              </w:rPr>
              <w:t xml:space="preserve">13) </w:t>
            </w:r>
          </w:p>
          <w:p w:rsidR="007D286C" w:rsidRPr="00304F52" w:rsidRDefault="007D286C" w:rsidP="00EC07C4">
            <w:pPr>
              <w:rPr>
                <w:rFonts w:cs="Arial"/>
                <w:b/>
              </w:rPr>
            </w:pPr>
            <w:r w:rsidRPr="00304F52">
              <w:rPr>
                <w:rFonts w:cs="Arial"/>
                <w:b/>
              </w:rPr>
              <w:t xml:space="preserve">(i) </w:t>
            </w:r>
            <m:oMath>
              <m:rad>
                <m:radPr>
                  <m:ctrlPr>
                    <w:rPr>
                      <w:rFonts w:ascii="Cambria Math" w:eastAsiaTheme="minorEastAsia" w:hAnsi="Cambria Math" w:cs="Arial"/>
                      <w:i/>
                    </w:rPr>
                  </m:ctrlPr>
                </m:radPr>
                <m:deg>
                  <m:r>
                    <w:rPr>
                      <w:rFonts w:ascii="Cambria Math" w:eastAsiaTheme="minorEastAsia" w:hAnsi="Cambria Math" w:cs="Arial"/>
                    </w:rPr>
                    <m:t>4</m:t>
                  </m:r>
                </m:deg>
                <m:e>
                  <m:r>
                    <w:rPr>
                      <w:rFonts w:ascii="Cambria Math" w:eastAsiaTheme="minorEastAsia" w:hAnsi="Cambria Math" w:cs="Arial"/>
                    </w:rPr>
                    <m:t>3</m:t>
                  </m:r>
                </m:e>
              </m:rad>
              <m:r>
                <w:rPr>
                  <w:rFonts w:ascii="Cambria Math" w:eastAsiaTheme="minorEastAsia" w:hAnsi="Cambria Math" w:cs="Arial"/>
                </w:rPr>
                <m:t>&lt;</m:t>
              </m:r>
              <m:rad>
                <m:radPr>
                  <m:ctrlPr>
                    <w:rPr>
                      <w:rFonts w:ascii="Cambria Math" w:eastAsiaTheme="minorEastAsia" w:hAnsi="Cambria Math" w:cs="Arial"/>
                      <w:i/>
                    </w:rPr>
                  </m:ctrlPr>
                </m:radPr>
                <m:deg>
                  <m:r>
                    <w:rPr>
                      <w:rFonts w:ascii="Cambria Math" w:eastAsiaTheme="minorEastAsia" w:hAnsi="Cambria Math" w:cs="Arial"/>
                    </w:rPr>
                    <m:t>12</m:t>
                  </m:r>
                </m:deg>
                <m:e>
                  <m:r>
                    <w:rPr>
                      <w:rFonts w:ascii="Cambria Math" w:eastAsiaTheme="minorEastAsia" w:hAnsi="Cambria Math" w:cs="Arial"/>
                    </w:rPr>
                    <m:t>48</m:t>
                  </m:r>
                </m:e>
              </m:rad>
              <m:r>
                <w:rPr>
                  <w:rFonts w:ascii="Cambria Math" w:eastAsiaTheme="minorEastAsia" w:hAnsi="Cambria Math" w:cs="Arial"/>
                </w:rPr>
                <m:t>&lt;</m:t>
              </m:r>
              <m:rad>
                <m:radPr>
                  <m:ctrlPr>
                    <w:rPr>
                      <w:rFonts w:ascii="Cambria Math" w:eastAsiaTheme="minorEastAsia" w:hAnsi="Cambria Math" w:cs="Arial"/>
                      <w:i/>
                    </w:rPr>
                  </m:ctrlPr>
                </m:radPr>
                <m:deg>
                  <m:r>
                    <w:rPr>
                      <w:rFonts w:ascii="Cambria Math" w:eastAsiaTheme="minorEastAsia" w:hAnsi="Cambria Math" w:cs="Arial"/>
                    </w:rPr>
                    <m:t>6</m:t>
                  </m:r>
                </m:deg>
                <m:e>
                  <m:r>
                    <w:rPr>
                      <w:rFonts w:ascii="Cambria Math" w:eastAsiaTheme="minorEastAsia" w:hAnsi="Cambria Math" w:cs="Arial"/>
                    </w:rPr>
                    <m:t>7</m:t>
                  </m:r>
                </m:e>
              </m:rad>
            </m:oMath>
            <w:r w:rsidRPr="00304F52">
              <w:rPr>
                <w:rFonts w:eastAsiaTheme="minorEastAsia" w:cs="Arial"/>
              </w:rPr>
              <w:t xml:space="preserve">   </w:t>
            </w:r>
          </w:p>
          <w:p w:rsidR="007D286C" w:rsidRPr="00304F52" w:rsidRDefault="007D286C" w:rsidP="00EC07C4">
            <w:pPr>
              <w:rPr>
                <w:rFonts w:cs="Arial"/>
                <w:b/>
              </w:rPr>
            </w:pPr>
            <w:r w:rsidRPr="00304F52">
              <w:rPr>
                <w:rFonts w:cs="Arial"/>
                <w:b/>
              </w:rPr>
              <w:t xml:space="preserve">(ii) </w:t>
            </w:r>
            <m:oMath>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11</m:t>
                  </m:r>
                </m:e>
              </m:rad>
            </m:oMath>
            <w:r w:rsidRPr="00304F52">
              <w:rPr>
                <w:rFonts w:eastAsiaTheme="minorEastAsia" w:cs="Arial"/>
              </w:rPr>
              <w:t xml:space="preserve"> &lt; </w:t>
            </w:r>
            <m:oMath>
              <m:rad>
                <m:radPr>
                  <m:degHide m:val="1"/>
                  <m:ctrlPr>
                    <w:rPr>
                      <w:rFonts w:ascii="Cambria Math" w:eastAsiaTheme="minorEastAsia" w:hAnsi="Cambria Math" w:cs="Arial"/>
                      <w:i/>
                    </w:rPr>
                  </m:ctrlPr>
                </m:radPr>
                <m:deg/>
                <m:e>
                  <m:r>
                    <w:rPr>
                      <w:rFonts w:ascii="Cambria Math" w:eastAsiaTheme="minorEastAsia" w:hAnsi="Cambria Math" w:cs="Arial"/>
                    </w:rPr>
                    <m:t>5</m:t>
                  </m:r>
                </m:e>
              </m:rad>
            </m:oMath>
            <w:r w:rsidRPr="00304F52">
              <w:rPr>
                <w:rFonts w:eastAsiaTheme="minorEastAsia" w:cs="Arial"/>
              </w:rPr>
              <w:t xml:space="preserve"> &lt; 2</w:t>
            </w:r>
            <m:oMath>
              <m:rad>
                <m:radPr>
                  <m:ctrlPr>
                    <w:rPr>
                      <w:rFonts w:ascii="Cambria Math" w:eastAsiaTheme="minorEastAsia" w:hAnsi="Cambria Math" w:cs="Arial"/>
                      <w:i/>
                    </w:rPr>
                  </m:ctrlPr>
                </m:radPr>
                <m:deg>
                  <m:r>
                    <w:rPr>
                      <w:rFonts w:ascii="Cambria Math" w:eastAsiaTheme="minorEastAsia" w:hAnsi="Cambria Math" w:cs="Arial"/>
                    </w:rPr>
                    <m:t>6</m:t>
                  </m:r>
                </m:deg>
                <m:e>
                  <m:r>
                    <w:rPr>
                      <w:rFonts w:ascii="Cambria Math" w:eastAsiaTheme="minorEastAsia" w:hAnsi="Cambria Math" w:cs="Arial"/>
                    </w:rPr>
                    <m:t>3</m:t>
                  </m:r>
                </m:e>
              </m:rad>
            </m:oMath>
            <w:r w:rsidRPr="00304F52">
              <w:rPr>
                <w:rFonts w:eastAsiaTheme="minorEastAsia" w:cs="Arial"/>
              </w:rPr>
              <w:t xml:space="preserve">  </w:t>
            </w:r>
          </w:p>
          <w:p w:rsidR="007D286C" w:rsidRPr="00304F52" w:rsidRDefault="007D286C" w:rsidP="00EC07C4">
            <w:pPr>
              <w:rPr>
                <w:rFonts w:cs="Arial"/>
                <w:b/>
              </w:rPr>
            </w:pPr>
            <w:r w:rsidRPr="00304F52">
              <w:rPr>
                <w:rFonts w:cs="Arial"/>
                <w:b/>
              </w:rPr>
              <w:t>(iii)</w:t>
            </w:r>
            <m:oMath>
              <m:r>
                <w:rPr>
                  <w:rFonts w:ascii="Cambria Math" w:eastAsiaTheme="minorEastAsia" w:hAnsi="Cambria Math" w:cs="Arial"/>
                </w:rPr>
                <m:t xml:space="preserve"> </m:t>
              </m:r>
              <m:rad>
                <m:radPr>
                  <m:degHide m:val="1"/>
                  <m:ctrlPr>
                    <w:rPr>
                      <w:rFonts w:ascii="Cambria Math" w:eastAsiaTheme="minorEastAsia" w:hAnsi="Cambria Math" w:cs="Arial"/>
                      <w:i/>
                    </w:rPr>
                  </m:ctrlPr>
                </m:radPr>
                <m:deg/>
                <m:e>
                  <m:r>
                    <w:rPr>
                      <w:rFonts w:ascii="Cambria Math" w:eastAsiaTheme="minorEastAsia" w:hAnsi="Cambria Math" w:cs="Arial"/>
                    </w:rPr>
                    <m:t>2</m:t>
                  </m:r>
                </m:e>
              </m:rad>
            </m:oMath>
            <w:r w:rsidRPr="00304F52">
              <w:rPr>
                <w:rFonts w:eastAsiaTheme="minorEastAsia" w:cs="Arial"/>
              </w:rPr>
              <w:t xml:space="preserve"> &lt; </w:t>
            </w:r>
            <m:oMath>
              <m:rad>
                <m:radPr>
                  <m:ctrlPr>
                    <w:rPr>
                      <w:rFonts w:ascii="Cambria Math" w:eastAsiaTheme="minorEastAsia" w:hAnsi="Cambria Math" w:cs="Arial"/>
                      <w:i/>
                    </w:rPr>
                  </m:ctrlPr>
                </m:radPr>
                <m:deg>
                  <m:r>
                    <w:rPr>
                      <w:rFonts w:ascii="Cambria Math" w:eastAsiaTheme="minorEastAsia" w:hAnsi="Cambria Math" w:cs="Arial"/>
                    </w:rPr>
                    <m:t>4</m:t>
                  </m:r>
                </m:deg>
                <m:e>
                  <m:r>
                    <w:rPr>
                      <w:rFonts w:ascii="Cambria Math" w:eastAsiaTheme="minorEastAsia" w:hAnsi="Cambria Math" w:cs="Arial"/>
                    </w:rPr>
                    <m:t>6</m:t>
                  </m:r>
                </m:e>
              </m:rad>
            </m:oMath>
            <w:r w:rsidRPr="00304F52">
              <w:rPr>
                <w:rFonts w:eastAsiaTheme="minorEastAsia" w:cs="Arial"/>
              </w:rPr>
              <w:t xml:space="preserve"> &lt; </w:t>
            </w:r>
            <m:oMath>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4</m:t>
                  </m:r>
                </m:e>
              </m:rad>
            </m:oMath>
          </w:p>
          <w:p w:rsidR="007D286C" w:rsidRPr="00304F52" w:rsidRDefault="007D286C" w:rsidP="00EC07C4">
            <w:pPr>
              <w:rPr>
                <w:rFonts w:cs="Arial"/>
                <w:b/>
              </w:rPr>
            </w:pPr>
            <w:r w:rsidRPr="00304F52">
              <w:rPr>
                <w:rFonts w:cs="Arial"/>
                <w:b/>
              </w:rPr>
              <w:t xml:space="preserve">(iv) </w:t>
            </w:r>
            <m:oMath>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9</m:t>
                  </m:r>
                </m:e>
              </m:rad>
            </m:oMath>
            <w:r w:rsidRPr="00304F52">
              <w:rPr>
                <w:rFonts w:eastAsiaTheme="minorEastAsia" w:cs="Arial"/>
              </w:rPr>
              <w:t xml:space="preserve"> &lt; </w:t>
            </w:r>
            <m:oMath>
              <m:rad>
                <m:radPr>
                  <m:ctrlPr>
                    <w:rPr>
                      <w:rFonts w:ascii="Cambria Math" w:eastAsiaTheme="minorEastAsia" w:hAnsi="Cambria Math" w:cs="Arial"/>
                      <w:i/>
                    </w:rPr>
                  </m:ctrlPr>
                </m:radPr>
                <m:deg>
                  <m:r>
                    <w:rPr>
                      <w:rFonts w:ascii="Cambria Math" w:eastAsiaTheme="minorEastAsia" w:hAnsi="Cambria Math" w:cs="Arial"/>
                    </w:rPr>
                    <m:t>6</m:t>
                  </m:r>
                </m:deg>
                <m:e>
                  <m:r>
                    <w:rPr>
                      <w:rFonts w:ascii="Cambria Math" w:eastAsiaTheme="minorEastAsia" w:hAnsi="Cambria Math" w:cs="Arial"/>
                    </w:rPr>
                    <m:t>105</m:t>
                  </m:r>
                </m:e>
              </m:rad>
            </m:oMath>
            <w:r w:rsidRPr="00304F52">
              <w:rPr>
                <w:rFonts w:eastAsiaTheme="minorEastAsia" w:cs="Arial"/>
              </w:rPr>
              <w:t xml:space="preserve"> &lt; </w:t>
            </w:r>
            <m:oMath>
              <m:rad>
                <m:radPr>
                  <m:degHide m:val="1"/>
                  <m:ctrlPr>
                    <w:rPr>
                      <w:rFonts w:ascii="Cambria Math" w:eastAsiaTheme="minorEastAsia" w:hAnsi="Cambria Math" w:cs="Arial"/>
                      <w:i/>
                    </w:rPr>
                  </m:ctrlPr>
                </m:radPr>
                <m:deg/>
                <m:e>
                  <m:r>
                    <w:rPr>
                      <w:rFonts w:ascii="Cambria Math" w:eastAsiaTheme="minorEastAsia" w:hAnsi="Cambria Math" w:cs="Arial"/>
                    </w:rPr>
                    <m:t>5</m:t>
                  </m:r>
                </m:e>
              </m:rad>
            </m:oMath>
          </w:p>
        </w:tc>
        <w:tc>
          <w:tcPr>
            <w:tcW w:w="796" w:type="dxa"/>
            <w:shd w:val="clear" w:color="auto" w:fill="EEECE1" w:themeFill="background2"/>
          </w:tcPr>
          <w:p w:rsidR="007D286C" w:rsidRPr="00304F52" w:rsidRDefault="007D286C" w:rsidP="00EC07C4">
            <w:pPr>
              <w:rPr>
                <w:rFonts w:cs="Arial"/>
              </w:rPr>
            </w:pPr>
            <w:r w:rsidRPr="00304F52">
              <w:rPr>
                <w:rFonts w:cs="Arial"/>
              </w:rPr>
              <w:t>17) b</w:t>
            </w:r>
          </w:p>
        </w:tc>
        <w:tc>
          <w:tcPr>
            <w:tcW w:w="846" w:type="dxa"/>
            <w:shd w:val="clear" w:color="auto" w:fill="EEECE1" w:themeFill="background2"/>
          </w:tcPr>
          <w:p w:rsidR="007D286C" w:rsidRPr="00304F52" w:rsidRDefault="007D286C" w:rsidP="00EC07C4">
            <w:pPr>
              <w:rPr>
                <w:rFonts w:cs="Arial"/>
              </w:rPr>
            </w:pPr>
            <w:r w:rsidRPr="00304F52">
              <w:rPr>
                <w:rFonts w:cs="Arial"/>
              </w:rPr>
              <w:t>21) c</w:t>
            </w:r>
          </w:p>
        </w:tc>
        <w:tc>
          <w:tcPr>
            <w:tcW w:w="1323" w:type="dxa"/>
            <w:shd w:val="clear" w:color="auto" w:fill="EEECE1" w:themeFill="background2"/>
          </w:tcPr>
          <w:p w:rsidR="007D286C" w:rsidRPr="00304F52" w:rsidRDefault="007D286C" w:rsidP="00EC07C4">
            <w:pPr>
              <w:rPr>
                <w:rFonts w:cs="Arial"/>
              </w:rPr>
            </w:pPr>
            <w:r w:rsidRPr="00304F52">
              <w:rPr>
                <w:rFonts w:cs="Arial"/>
              </w:rPr>
              <w:t>25)d</w:t>
            </w:r>
          </w:p>
        </w:tc>
        <w:tc>
          <w:tcPr>
            <w:tcW w:w="1197" w:type="dxa"/>
            <w:shd w:val="clear" w:color="auto" w:fill="EEECE1" w:themeFill="background2"/>
          </w:tcPr>
          <w:p w:rsidR="007D286C" w:rsidRPr="00304F52" w:rsidRDefault="007D286C" w:rsidP="00EC07C4">
            <w:pPr>
              <w:rPr>
                <w:rFonts w:cs="Arial"/>
                <w:b/>
              </w:rPr>
            </w:pPr>
            <w:r w:rsidRPr="00304F52">
              <w:rPr>
                <w:rFonts w:cs="Arial"/>
                <w:b/>
              </w:rPr>
              <w:t>29)</w:t>
            </w:r>
            <m:oMath>
              <m:r>
                <m:rPr>
                  <m:sty m:val="bi"/>
                </m:rPr>
                <w:rPr>
                  <w:rFonts w:ascii="Cambria Math" w:hAnsi="Cambria Math" w:cs="Arial"/>
                </w:rPr>
                <m:t xml:space="preserve"> 17 </m:t>
              </m:r>
              <m:f>
                <m:fPr>
                  <m:ctrlPr>
                    <w:rPr>
                      <w:rFonts w:ascii="Cambria Math" w:hAnsi="Cambria Math" w:cs="Arial"/>
                      <w:b/>
                      <w:i/>
                    </w:rPr>
                  </m:ctrlPr>
                </m:fPr>
                <m:num>
                  <m:r>
                    <m:rPr>
                      <m:sty m:val="bi"/>
                    </m:rPr>
                    <w:rPr>
                      <w:rFonts w:ascii="Cambria Math" w:hAnsi="Cambria Math" w:cs="Arial"/>
                    </w:rPr>
                    <m:t>3</m:t>
                  </m:r>
                </m:num>
                <m:den>
                  <m:r>
                    <m:rPr>
                      <m:sty m:val="bi"/>
                    </m:rPr>
                    <w:rPr>
                      <w:rFonts w:ascii="Cambria Math" w:hAnsi="Cambria Math" w:cs="Arial"/>
                    </w:rPr>
                    <m:t>5</m:t>
                  </m:r>
                </m:den>
              </m:f>
            </m:oMath>
          </w:p>
        </w:tc>
      </w:tr>
      <w:tr w:rsidR="007D286C" w:rsidRPr="00304F52" w:rsidTr="00592D4C">
        <w:trPr>
          <w:trHeight w:val="290"/>
        </w:trPr>
        <w:tc>
          <w:tcPr>
            <w:tcW w:w="850" w:type="dxa"/>
            <w:shd w:val="clear" w:color="auto" w:fill="EEECE1" w:themeFill="background2"/>
          </w:tcPr>
          <w:p w:rsidR="007D286C" w:rsidRPr="00304F52" w:rsidRDefault="007D286C" w:rsidP="00EC07C4">
            <w:pPr>
              <w:rPr>
                <w:rFonts w:cs="Arial"/>
              </w:rPr>
            </w:pPr>
            <w:r w:rsidRPr="00304F52">
              <w:rPr>
                <w:rFonts w:cs="Arial"/>
              </w:rPr>
              <w:t>2) d</w:t>
            </w:r>
          </w:p>
        </w:tc>
        <w:tc>
          <w:tcPr>
            <w:tcW w:w="599" w:type="dxa"/>
            <w:shd w:val="clear" w:color="auto" w:fill="EEECE1" w:themeFill="background2"/>
          </w:tcPr>
          <w:p w:rsidR="007D286C" w:rsidRPr="00304F52" w:rsidRDefault="007D286C" w:rsidP="00EC07C4">
            <w:pPr>
              <w:rPr>
                <w:rFonts w:cs="Arial"/>
              </w:rPr>
            </w:pPr>
            <w:r w:rsidRPr="00304F52">
              <w:rPr>
                <w:rFonts w:cs="Arial"/>
              </w:rPr>
              <w:t>6) d</w:t>
            </w:r>
          </w:p>
        </w:tc>
        <w:tc>
          <w:tcPr>
            <w:tcW w:w="1418" w:type="dxa"/>
            <w:shd w:val="clear" w:color="auto" w:fill="EEECE1" w:themeFill="background2"/>
          </w:tcPr>
          <w:p w:rsidR="007D286C" w:rsidRPr="00304F52" w:rsidRDefault="007D286C" w:rsidP="00EC07C4">
            <w:pPr>
              <w:rPr>
                <w:rFonts w:cs="Arial"/>
              </w:rPr>
            </w:pPr>
            <w:r w:rsidRPr="00304F52">
              <w:rPr>
                <w:rFonts w:cs="Arial"/>
              </w:rPr>
              <w:t>10)</w:t>
            </w:r>
            <m:oMath>
              <m:rad>
                <m:radPr>
                  <m:degHide m:val="1"/>
                  <m:ctrlPr>
                    <w:rPr>
                      <w:rFonts w:ascii="Cambria Math" w:hAnsi="Cambria Math" w:cs="Arial"/>
                      <w:i/>
                    </w:rPr>
                  </m:ctrlPr>
                </m:radPr>
                <m:deg/>
                <m:e>
                  <m:r>
                    <w:rPr>
                      <w:rFonts w:ascii="Cambria Math" w:hAnsi="Cambria Math" w:cs="Arial"/>
                    </w:rPr>
                    <m:t>3</m:t>
                  </m:r>
                </m:e>
              </m:rad>
            </m:oMath>
          </w:p>
        </w:tc>
        <w:tc>
          <w:tcPr>
            <w:tcW w:w="2268" w:type="dxa"/>
            <w:shd w:val="clear" w:color="auto" w:fill="EEECE1" w:themeFill="background2"/>
          </w:tcPr>
          <w:p w:rsidR="007D286C" w:rsidRPr="00304F52" w:rsidRDefault="007D286C" w:rsidP="00EC07C4">
            <w:pPr>
              <w:rPr>
                <w:rFonts w:cs="Arial"/>
                <w:b/>
              </w:rPr>
            </w:pPr>
            <w:r w:rsidRPr="00304F52">
              <w:rPr>
                <w:rFonts w:cs="Arial"/>
                <w:b/>
              </w:rPr>
              <w:t xml:space="preserve">14) </w:t>
            </w:r>
          </w:p>
          <w:p w:rsidR="007D286C" w:rsidRPr="00304F52" w:rsidRDefault="007D286C" w:rsidP="00EC07C4">
            <w:pPr>
              <w:rPr>
                <w:rFonts w:cs="Arial"/>
                <w:b/>
              </w:rPr>
            </w:pPr>
            <w:r w:rsidRPr="00304F52">
              <w:rPr>
                <w:rFonts w:cs="Arial"/>
                <w:b/>
              </w:rPr>
              <w:t xml:space="preserve">(i) </w:t>
            </w:r>
            <m:oMath>
              <m:rad>
                <m:radPr>
                  <m:ctrlPr>
                    <w:rPr>
                      <w:rFonts w:ascii="Cambria Math" w:eastAsiaTheme="minorEastAsia" w:hAnsi="Cambria Math" w:cs="Arial"/>
                      <w:i/>
                    </w:rPr>
                  </m:ctrlPr>
                </m:radPr>
                <m:deg>
                  <m:r>
                    <w:rPr>
                      <w:rFonts w:ascii="Cambria Math" w:eastAsiaTheme="minorEastAsia" w:hAnsi="Cambria Math" w:cs="Arial"/>
                    </w:rPr>
                    <m:t>6</m:t>
                  </m:r>
                </m:deg>
                <m:e>
                  <m:r>
                    <w:rPr>
                      <w:rFonts w:ascii="Cambria Math" w:eastAsiaTheme="minorEastAsia" w:hAnsi="Cambria Math" w:cs="Arial"/>
                    </w:rPr>
                    <m:t>10</m:t>
                  </m:r>
                </m:e>
              </m:rad>
            </m:oMath>
            <w:r w:rsidRPr="00304F52">
              <w:rPr>
                <w:rFonts w:eastAsiaTheme="minorEastAsia" w:cs="Arial"/>
              </w:rPr>
              <w:t xml:space="preserve"> &gt; </w:t>
            </w:r>
            <m:oMath>
              <m:rad>
                <m:radPr>
                  <m:ctrlPr>
                    <w:rPr>
                      <w:rFonts w:ascii="Cambria Math" w:eastAsiaTheme="minorEastAsia" w:hAnsi="Cambria Math" w:cs="Arial"/>
                      <w:i/>
                    </w:rPr>
                  </m:ctrlPr>
                </m:radPr>
                <m:deg>
                  <m:r>
                    <w:rPr>
                      <w:rFonts w:ascii="Cambria Math" w:eastAsiaTheme="minorEastAsia" w:hAnsi="Cambria Math" w:cs="Arial"/>
                    </w:rPr>
                    <m:t>4</m:t>
                  </m:r>
                </m:deg>
                <m:e>
                  <m:r>
                    <w:rPr>
                      <w:rFonts w:ascii="Cambria Math" w:eastAsiaTheme="minorEastAsia" w:hAnsi="Cambria Math" w:cs="Arial"/>
                    </w:rPr>
                    <m:t>3</m:t>
                  </m:r>
                </m:e>
              </m:rad>
            </m:oMath>
            <w:r w:rsidRPr="00304F52">
              <w:rPr>
                <w:rFonts w:eastAsiaTheme="minorEastAsia" w:cs="Arial"/>
              </w:rPr>
              <w:t xml:space="preserve"> &gt; </w:t>
            </w:r>
            <m:oMath>
              <m:rad>
                <m:radPr>
                  <m:ctrlPr>
                    <w:rPr>
                      <w:rFonts w:ascii="Cambria Math" w:eastAsiaTheme="minorEastAsia" w:hAnsi="Cambria Math" w:cs="Arial"/>
                      <w:i/>
                    </w:rPr>
                  </m:ctrlPr>
                </m:radPr>
                <m:deg>
                  <m:r>
                    <w:rPr>
                      <w:rFonts w:ascii="Cambria Math" w:eastAsiaTheme="minorEastAsia" w:hAnsi="Cambria Math" w:cs="Arial"/>
                    </w:rPr>
                    <m:t>12</m:t>
                  </m:r>
                </m:deg>
                <m:e>
                  <m:r>
                    <w:rPr>
                      <w:rFonts w:ascii="Cambria Math" w:eastAsiaTheme="minorEastAsia" w:hAnsi="Cambria Math" w:cs="Arial"/>
                    </w:rPr>
                    <m:t>25</m:t>
                  </m:r>
                </m:e>
              </m:rad>
            </m:oMath>
          </w:p>
          <w:p w:rsidR="007D286C" w:rsidRPr="00304F52" w:rsidRDefault="007D286C" w:rsidP="00EC07C4">
            <w:pPr>
              <w:rPr>
                <w:rFonts w:cs="Arial"/>
                <w:b/>
              </w:rPr>
            </w:pPr>
            <w:r w:rsidRPr="00304F52">
              <w:rPr>
                <w:rFonts w:cs="Arial"/>
                <w:b/>
              </w:rPr>
              <w:t xml:space="preserve">(ii)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r w:rsidRPr="00304F52">
              <w:rPr>
                <w:rFonts w:eastAsiaTheme="minorEastAsia" w:cs="Arial"/>
              </w:rPr>
              <w:t xml:space="preserve"> &gt; </w:t>
            </w:r>
            <m:oMath>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4</m:t>
                  </m:r>
                </m:e>
              </m:rad>
            </m:oMath>
            <w:r w:rsidRPr="00304F52">
              <w:rPr>
                <w:rFonts w:eastAsiaTheme="minorEastAsia" w:cs="Arial"/>
              </w:rPr>
              <w:t xml:space="preserve"> &gt; </w:t>
            </w:r>
            <m:oMath>
              <m:rad>
                <m:radPr>
                  <m:ctrlPr>
                    <w:rPr>
                      <w:rFonts w:ascii="Cambria Math" w:eastAsiaTheme="minorEastAsia" w:hAnsi="Cambria Math" w:cs="Arial"/>
                      <w:i/>
                    </w:rPr>
                  </m:ctrlPr>
                </m:radPr>
                <m:deg>
                  <m:r>
                    <w:rPr>
                      <w:rFonts w:ascii="Cambria Math" w:eastAsiaTheme="minorEastAsia" w:hAnsi="Cambria Math" w:cs="Arial"/>
                    </w:rPr>
                    <m:t>4</m:t>
                  </m:r>
                </m:deg>
                <m:e>
                  <m:r>
                    <w:rPr>
                      <w:rFonts w:ascii="Cambria Math" w:eastAsiaTheme="minorEastAsia" w:hAnsi="Cambria Math" w:cs="Arial"/>
                    </w:rPr>
                    <m:t>5</m:t>
                  </m:r>
                </m:e>
              </m:rad>
            </m:oMath>
          </w:p>
          <w:p w:rsidR="007D286C" w:rsidRPr="00304F52" w:rsidRDefault="007D286C" w:rsidP="00EC07C4">
            <w:pPr>
              <w:tabs>
                <w:tab w:val="left" w:pos="7110"/>
                <w:tab w:val="left" w:pos="7200"/>
              </w:tabs>
              <w:rPr>
                <w:rFonts w:eastAsiaTheme="minorEastAsia" w:cs="Arial"/>
              </w:rPr>
            </w:pPr>
            <w:r w:rsidRPr="00304F52">
              <w:rPr>
                <w:rFonts w:cs="Arial"/>
                <w:b/>
              </w:rPr>
              <w:t xml:space="preserve">(iii) </w:t>
            </w:r>
            <m:oMath>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6</m:t>
                  </m:r>
                </m:e>
              </m:rad>
            </m:oMath>
            <w:r w:rsidRPr="00304F52">
              <w:rPr>
                <w:rFonts w:eastAsiaTheme="minorEastAsia" w:cs="Arial"/>
              </w:rPr>
              <w:t xml:space="preserve"> &gt; </w:t>
            </w:r>
            <m:oMath>
              <m:rad>
                <m:radPr>
                  <m:ctrlPr>
                    <w:rPr>
                      <w:rFonts w:ascii="Cambria Math" w:eastAsiaTheme="minorEastAsia" w:hAnsi="Cambria Math" w:cs="Arial"/>
                      <w:i/>
                    </w:rPr>
                  </m:ctrlPr>
                </m:radPr>
                <m:deg>
                  <m:r>
                    <w:rPr>
                      <w:rFonts w:ascii="Cambria Math" w:eastAsiaTheme="minorEastAsia" w:hAnsi="Cambria Math" w:cs="Arial"/>
                    </w:rPr>
                    <m:t>4</m:t>
                  </m:r>
                </m:deg>
                <m:e>
                  <m:r>
                    <w:rPr>
                      <w:rFonts w:ascii="Cambria Math" w:eastAsiaTheme="minorEastAsia" w:hAnsi="Cambria Math" w:cs="Arial"/>
                    </w:rPr>
                    <m:t>10</m:t>
                  </m:r>
                </m:e>
              </m:rad>
            </m:oMath>
            <w:r w:rsidRPr="00304F52">
              <w:rPr>
                <w:rFonts w:eastAsiaTheme="minorEastAsia" w:cs="Arial"/>
              </w:rPr>
              <w:t xml:space="preserve"> &gt; </w:t>
            </w:r>
            <m:oMath>
              <m:rad>
                <m:radPr>
                  <m:degHide m:val="1"/>
                  <m:ctrlPr>
                    <w:rPr>
                      <w:rFonts w:ascii="Cambria Math" w:eastAsiaTheme="minorEastAsia" w:hAnsi="Cambria Math" w:cs="Arial"/>
                      <w:i/>
                    </w:rPr>
                  </m:ctrlPr>
                </m:radPr>
                <m:deg/>
                <m:e>
                  <m:r>
                    <w:rPr>
                      <w:rFonts w:ascii="Cambria Math" w:eastAsiaTheme="minorEastAsia" w:hAnsi="Cambria Math" w:cs="Arial"/>
                    </w:rPr>
                    <m:t>3</m:t>
                  </m:r>
                </m:e>
              </m:rad>
            </m:oMath>
          </w:p>
          <w:p w:rsidR="007D286C" w:rsidRPr="00304F52" w:rsidRDefault="007D286C" w:rsidP="00EC07C4">
            <w:pPr>
              <w:rPr>
                <w:rFonts w:cs="Arial"/>
                <w:b/>
              </w:rPr>
            </w:pPr>
            <w:r w:rsidRPr="00304F52">
              <w:rPr>
                <w:rFonts w:cs="Arial"/>
                <w:b/>
              </w:rPr>
              <w:t xml:space="preserve">(iv) </w:t>
            </w:r>
            <m:oMath>
              <m:rad>
                <m:radPr>
                  <m:ctrlPr>
                    <w:rPr>
                      <w:rFonts w:ascii="Cambria Math" w:eastAsiaTheme="minorEastAsia" w:hAnsi="Cambria Math" w:cs="Arial"/>
                      <w:i/>
                    </w:rPr>
                  </m:ctrlPr>
                </m:radPr>
                <m:deg>
                  <m:r>
                    <w:rPr>
                      <w:rFonts w:ascii="Cambria Math" w:eastAsiaTheme="minorEastAsia" w:hAnsi="Cambria Math" w:cs="Arial"/>
                    </w:rPr>
                    <m:t>3</m:t>
                  </m:r>
                </m:deg>
                <m:e>
                  <m:r>
                    <w:rPr>
                      <w:rFonts w:ascii="Cambria Math" w:eastAsiaTheme="minorEastAsia" w:hAnsi="Cambria Math" w:cs="Arial"/>
                    </w:rPr>
                    <m:t>2</m:t>
                  </m:r>
                </m:e>
              </m:rad>
              <m:r>
                <w:rPr>
                  <w:rFonts w:ascii="Cambria Math" w:eastAsiaTheme="minorEastAsia" w:hAnsi="Cambria Math" w:cs="Arial"/>
                </w:rPr>
                <m:t>&gt;</m:t>
              </m:r>
              <m:rad>
                <m:radPr>
                  <m:ctrlPr>
                    <w:rPr>
                      <w:rFonts w:ascii="Cambria Math" w:eastAsiaTheme="minorEastAsia" w:hAnsi="Cambria Math" w:cs="Arial"/>
                      <w:i/>
                    </w:rPr>
                  </m:ctrlPr>
                </m:radPr>
                <m:deg>
                  <m:r>
                    <w:rPr>
                      <w:rFonts w:ascii="Cambria Math" w:eastAsiaTheme="minorEastAsia" w:hAnsi="Cambria Math" w:cs="Arial"/>
                    </w:rPr>
                    <m:t>6</m:t>
                  </m:r>
                </m:deg>
                <m:e>
                  <m:r>
                    <w:rPr>
                      <w:rFonts w:ascii="Cambria Math" w:eastAsiaTheme="minorEastAsia" w:hAnsi="Cambria Math" w:cs="Arial"/>
                    </w:rPr>
                    <m:t>3</m:t>
                  </m:r>
                </m:e>
              </m:rad>
              <m:r>
                <w:rPr>
                  <w:rFonts w:ascii="Cambria Math" w:eastAsiaTheme="minorEastAsia" w:hAnsi="Cambria Math" w:cs="Arial"/>
                </w:rPr>
                <m:t xml:space="preserve">&gt; </m:t>
              </m:r>
              <m:rad>
                <m:radPr>
                  <m:ctrlPr>
                    <w:rPr>
                      <w:rFonts w:ascii="Cambria Math" w:eastAsiaTheme="minorEastAsia" w:hAnsi="Cambria Math" w:cs="Arial"/>
                      <w:i/>
                    </w:rPr>
                  </m:ctrlPr>
                </m:radPr>
                <m:deg>
                  <m:r>
                    <w:rPr>
                      <w:rFonts w:ascii="Cambria Math" w:eastAsiaTheme="minorEastAsia" w:hAnsi="Cambria Math" w:cs="Arial"/>
                    </w:rPr>
                    <m:t>6</m:t>
                  </m:r>
                </m:deg>
                <m:e>
                  <m:r>
                    <w:rPr>
                      <w:rFonts w:ascii="Cambria Math" w:eastAsiaTheme="minorEastAsia" w:hAnsi="Cambria Math" w:cs="Arial"/>
                    </w:rPr>
                    <m:t>3</m:t>
                  </m:r>
                </m:e>
              </m:rad>
            </m:oMath>
            <w:r w:rsidRPr="00304F52">
              <w:rPr>
                <w:rFonts w:eastAsiaTheme="minorEastAsia" w:cs="Arial"/>
              </w:rPr>
              <w:t xml:space="preserve"> &gt; </w:t>
            </w:r>
            <m:oMath>
              <m:rad>
                <m:radPr>
                  <m:ctrlPr>
                    <w:rPr>
                      <w:rFonts w:ascii="Cambria Math" w:eastAsiaTheme="minorEastAsia" w:hAnsi="Cambria Math" w:cs="Arial"/>
                      <w:i/>
                    </w:rPr>
                  </m:ctrlPr>
                </m:radPr>
                <m:deg>
                  <m:r>
                    <w:rPr>
                      <w:rFonts w:ascii="Cambria Math" w:eastAsiaTheme="minorEastAsia" w:hAnsi="Cambria Math" w:cs="Arial"/>
                    </w:rPr>
                    <m:t>9</m:t>
                  </m:r>
                </m:deg>
                <m:e>
                  <m:r>
                    <w:rPr>
                      <w:rFonts w:ascii="Cambria Math" w:eastAsiaTheme="minorEastAsia" w:hAnsi="Cambria Math" w:cs="Arial"/>
                    </w:rPr>
                    <m:t>4</m:t>
                  </m:r>
                </m:e>
              </m:rad>
            </m:oMath>
          </w:p>
        </w:tc>
        <w:tc>
          <w:tcPr>
            <w:tcW w:w="796" w:type="dxa"/>
            <w:shd w:val="clear" w:color="auto" w:fill="EEECE1" w:themeFill="background2"/>
          </w:tcPr>
          <w:p w:rsidR="007D286C" w:rsidRPr="00304F52" w:rsidRDefault="007D286C" w:rsidP="00EC07C4">
            <w:pPr>
              <w:rPr>
                <w:rFonts w:cs="Arial"/>
              </w:rPr>
            </w:pPr>
            <w:r w:rsidRPr="00304F52">
              <w:rPr>
                <w:rFonts w:cs="Arial"/>
              </w:rPr>
              <w:t>18) a</w:t>
            </w:r>
          </w:p>
        </w:tc>
        <w:tc>
          <w:tcPr>
            <w:tcW w:w="846" w:type="dxa"/>
            <w:shd w:val="clear" w:color="auto" w:fill="EEECE1" w:themeFill="background2"/>
          </w:tcPr>
          <w:p w:rsidR="007D286C" w:rsidRPr="00304F52" w:rsidRDefault="007D286C" w:rsidP="00EC07C4">
            <w:pPr>
              <w:rPr>
                <w:rFonts w:cs="Arial"/>
              </w:rPr>
            </w:pPr>
            <w:r w:rsidRPr="00304F52">
              <w:rPr>
                <w:rFonts w:cs="Arial"/>
              </w:rPr>
              <w:t>22) a</w:t>
            </w:r>
          </w:p>
        </w:tc>
        <w:tc>
          <w:tcPr>
            <w:tcW w:w="1323" w:type="dxa"/>
            <w:shd w:val="clear" w:color="auto" w:fill="EEECE1" w:themeFill="background2"/>
          </w:tcPr>
          <w:p w:rsidR="007D286C" w:rsidRPr="00304F52" w:rsidRDefault="007D286C" w:rsidP="00EC07C4">
            <w:pPr>
              <w:rPr>
                <w:rFonts w:cs="Arial"/>
              </w:rPr>
            </w:pPr>
            <w:r w:rsidRPr="00304F52">
              <w:rPr>
                <w:rFonts w:cs="Arial"/>
              </w:rPr>
              <w:t>26) a</w:t>
            </w:r>
          </w:p>
        </w:tc>
        <w:tc>
          <w:tcPr>
            <w:tcW w:w="1197" w:type="dxa"/>
            <w:shd w:val="clear" w:color="auto" w:fill="EEECE1" w:themeFill="background2"/>
          </w:tcPr>
          <w:p w:rsidR="007D286C" w:rsidRPr="00304F52" w:rsidRDefault="007D286C" w:rsidP="00EC07C4">
            <w:pPr>
              <w:rPr>
                <w:rFonts w:cs="Arial"/>
                <w:b/>
              </w:rPr>
            </w:pPr>
            <w:r w:rsidRPr="00304F52">
              <w:rPr>
                <w:rFonts w:cs="Arial"/>
                <w:b/>
              </w:rPr>
              <w:t xml:space="preserve">30) </w:t>
            </w:r>
            <w:r w:rsidRPr="00304F52">
              <w:rPr>
                <w:rFonts w:eastAsiaTheme="minorEastAsia" w:cs="Arial"/>
                <w:b/>
              </w:rPr>
              <w:t xml:space="preserve">39 </w:t>
            </w:r>
            <m:oMath>
              <m:f>
                <m:fPr>
                  <m:ctrlPr>
                    <w:rPr>
                      <w:rFonts w:ascii="Cambria Math" w:hAnsi="Cambria Math" w:cs="Arial"/>
                      <w:b/>
                      <w:i/>
                    </w:rPr>
                  </m:ctrlPr>
                </m:fPr>
                <m:num>
                  <m:r>
                    <m:rPr>
                      <m:sty m:val="bi"/>
                    </m:rPr>
                    <w:rPr>
                      <w:rFonts w:ascii="Cambria Math" w:hAnsi="Cambria Math" w:cs="Arial"/>
                    </w:rPr>
                    <m:t>3</m:t>
                  </m:r>
                </m:num>
                <m:den>
                  <m:r>
                    <m:rPr>
                      <m:sty m:val="bi"/>
                    </m:rPr>
                    <w:rPr>
                      <w:rFonts w:ascii="Cambria Math" w:hAnsi="Cambria Math" w:cs="Arial"/>
                    </w:rPr>
                    <m:t>5</m:t>
                  </m:r>
                </m:den>
              </m:f>
            </m:oMath>
          </w:p>
        </w:tc>
      </w:tr>
      <w:tr w:rsidR="007D286C" w:rsidRPr="00304F52" w:rsidTr="00592D4C">
        <w:trPr>
          <w:trHeight w:val="274"/>
        </w:trPr>
        <w:tc>
          <w:tcPr>
            <w:tcW w:w="850" w:type="dxa"/>
            <w:shd w:val="clear" w:color="auto" w:fill="EEECE1" w:themeFill="background2"/>
          </w:tcPr>
          <w:p w:rsidR="007D286C" w:rsidRPr="00304F52" w:rsidRDefault="007D286C" w:rsidP="00EC07C4">
            <w:pPr>
              <w:rPr>
                <w:rFonts w:cs="Arial"/>
              </w:rPr>
            </w:pPr>
            <w:r w:rsidRPr="00304F52">
              <w:rPr>
                <w:rFonts w:cs="Arial"/>
              </w:rPr>
              <w:t>3) b</w:t>
            </w:r>
          </w:p>
        </w:tc>
        <w:tc>
          <w:tcPr>
            <w:tcW w:w="599" w:type="dxa"/>
            <w:shd w:val="clear" w:color="auto" w:fill="EEECE1" w:themeFill="background2"/>
          </w:tcPr>
          <w:p w:rsidR="007D286C" w:rsidRPr="00304F52" w:rsidRDefault="007D286C" w:rsidP="00EC07C4">
            <w:pPr>
              <w:rPr>
                <w:rFonts w:cs="Arial"/>
              </w:rPr>
            </w:pPr>
            <w:r w:rsidRPr="00304F52">
              <w:rPr>
                <w:rFonts w:cs="Arial"/>
              </w:rPr>
              <w:t>7) c</w:t>
            </w:r>
          </w:p>
        </w:tc>
        <w:tc>
          <w:tcPr>
            <w:tcW w:w="1418" w:type="dxa"/>
            <w:shd w:val="clear" w:color="auto" w:fill="EEECE1" w:themeFill="background2"/>
          </w:tcPr>
          <w:p w:rsidR="007D286C" w:rsidRPr="00304F52" w:rsidRDefault="007D286C" w:rsidP="00EC07C4">
            <w:pPr>
              <w:rPr>
                <w:rFonts w:cs="Arial"/>
                <w:b/>
              </w:rPr>
            </w:pPr>
            <w:r w:rsidRPr="00304F52">
              <w:rPr>
                <w:rFonts w:cs="Arial"/>
                <w:b/>
              </w:rPr>
              <w:t>11) 3</w:t>
            </w:r>
          </w:p>
        </w:tc>
        <w:tc>
          <w:tcPr>
            <w:tcW w:w="2268" w:type="dxa"/>
            <w:shd w:val="clear" w:color="auto" w:fill="EEECE1" w:themeFill="background2"/>
          </w:tcPr>
          <w:p w:rsidR="007D286C" w:rsidRPr="00304F52" w:rsidRDefault="007D286C" w:rsidP="00EC07C4">
            <w:pPr>
              <w:rPr>
                <w:rFonts w:cs="Arial"/>
              </w:rPr>
            </w:pPr>
            <w:r w:rsidRPr="00304F52">
              <w:rPr>
                <w:rFonts w:cs="Arial"/>
              </w:rPr>
              <w:t>15) a</w:t>
            </w:r>
          </w:p>
        </w:tc>
        <w:tc>
          <w:tcPr>
            <w:tcW w:w="796" w:type="dxa"/>
            <w:shd w:val="clear" w:color="auto" w:fill="EEECE1" w:themeFill="background2"/>
          </w:tcPr>
          <w:p w:rsidR="007D286C" w:rsidRPr="00304F52" w:rsidRDefault="007D286C" w:rsidP="00EC07C4">
            <w:pPr>
              <w:rPr>
                <w:rFonts w:cs="Arial"/>
              </w:rPr>
            </w:pPr>
            <w:r w:rsidRPr="00304F52">
              <w:rPr>
                <w:rFonts w:cs="Arial"/>
              </w:rPr>
              <w:t>19) a</w:t>
            </w:r>
          </w:p>
        </w:tc>
        <w:tc>
          <w:tcPr>
            <w:tcW w:w="846" w:type="dxa"/>
            <w:shd w:val="clear" w:color="auto" w:fill="EEECE1" w:themeFill="background2"/>
          </w:tcPr>
          <w:p w:rsidR="007D286C" w:rsidRPr="00304F52" w:rsidRDefault="007D286C" w:rsidP="00EC07C4">
            <w:pPr>
              <w:rPr>
                <w:rFonts w:cs="Arial"/>
              </w:rPr>
            </w:pPr>
            <w:r w:rsidRPr="00304F52">
              <w:rPr>
                <w:rFonts w:cs="Arial"/>
              </w:rPr>
              <w:t>23) a</w:t>
            </w:r>
          </w:p>
        </w:tc>
        <w:tc>
          <w:tcPr>
            <w:tcW w:w="1323" w:type="dxa"/>
            <w:shd w:val="clear" w:color="auto" w:fill="EEECE1" w:themeFill="background2"/>
          </w:tcPr>
          <w:p w:rsidR="007D286C" w:rsidRPr="00304F52" w:rsidRDefault="007D286C" w:rsidP="00EC07C4">
            <w:pPr>
              <w:rPr>
                <w:rFonts w:cs="Arial"/>
                <w:b/>
              </w:rPr>
            </w:pPr>
            <w:r w:rsidRPr="00304F52">
              <w:rPr>
                <w:rFonts w:cs="Arial"/>
                <w:b/>
              </w:rPr>
              <w:t xml:space="preserve">27) </w:t>
            </w:r>
            <m:oMath>
              <m:f>
                <m:fPr>
                  <m:ctrlPr>
                    <w:rPr>
                      <w:rFonts w:ascii="Cambria Math" w:hAnsi="Cambria Math" w:cs="Arial"/>
                      <w:b/>
                      <w:i/>
                    </w:rPr>
                  </m:ctrlPr>
                </m:fPr>
                <m:num>
                  <m:r>
                    <m:rPr>
                      <m:sty m:val="bi"/>
                    </m:rPr>
                    <w:rPr>
                      <w:rFonts w:ascii="Cambria Math" w:hAnsi="Cambria Math" w:cs="Arial"/>
                    </w:rPr>
                    <m:t>3</m:t>
                  </m:r>
                </m:num>
                <m:den>
                  <m:r>
                    <m:rPr>
                      <m:sty m:val="bi"/>
                    </m:rPr>
                    <w:rPr>
                      <w:rFonts w:ascii="Cambria Math" w:hAnsi="Cambria Math" w:cs="Arial"/>
                    </w:rPr>
                    <m:t>5</m:t>
                  </m:r>
                </m:den>
              </m:f>
            </m:oMath>
          </w:p>
        </w:tc>
        <w:tc>
          <w:tcPr>
            <w:tcW w:w="1197" w:type="dxa"/>
            <w:shd w:val="clear" w:color="auto" w:fill="EEECE1" w:themeFill="background2"/>
          </w:tcPr>
          <w:p w:rsidR="007D286C" w:rsidRPr="00304F52" w:rsidRDefault="007D286C" w:rsidP="00EC07C4">
            <w:pPr>
              <w:rPr>
                <w:rFonts w:cs="Arial"/>
                <w:b/>
              </w:rPr>
            </w:pPr>
            <w:r w:rsidRPr="00304F52">
              <w:rPr>
                <w:rFonts w:cs="Arial"/>
                <w:b/>
              </w:rPr>
              <w:t>31)</w:t>
            </w:r>
            <m:oMath>
              <m:r>
                <m:rPr>
                  <m:sty m:val="bi"/>
                </m:rPr>
                <w:rPr>
                  <w:rFonts w:ascii="Cambria Math" w:hAnsi="Cambria Math" w:cs="Arial"/>
                </w:rPr>
                <m:t xml:space="preserve"> </m:t>
              </m:r>
              <m:f>
                <m:fPr>
                  <m:ctrlPr>
                    <w:rPr>
                      <w:rFonts w:ascii="Cambria Math" w:hAnsi="Cambria Math" w:cs="Arial"/>
                      <w:b/>
                      <w:i/>
                    </w:rPr>
                  </m:ctrlPr>
                </m:fPr>
                <m:num>
                  <m:r>
                    <m:rPr>
                      <m:sty m:val="bi"/>
                    </m:rPr>
                    <w:rPr>
                      <w:rFonts w:ascii="Cambria Math" w:hAnsi="Cambria Math" w:cs="Arial"/>
                    </w:rPr>
                    <m:t>3</m:t>
                  </m:r>
                </m:num>
                <m:den>
                  <m:r>
                    <m:rPr>
                      <m:sty m:val="bi"/>
                    </m:rPr>
                    <w:rPr>
                      <w:rFonts w:ascii="Cambria Math" w:hAnsi="Cambria Math" w:cs="Arial"/>
                    </w:rPr>
                    <m:t>4</m:t>
                  </m:r>
                </m:den>
              </m:f>
            </m:oMath>
          </w:p>
        </w:tc>
      </w:tr>
      <w:tr w:rsidR="007D286C" w:rsidRPr="00304F52" w:rsidTr="00592D4C">
        <w:trPr>
          <w:trHeight w:val="290"/>
        </w:trPr>
        <w:tc>
          <w:tcPr>
            <w:tcW w:w="850" w:type="dxa"/>
            <w:shd w:val="clear" w:color="auto" w:fill="EEECE1" w:themeFill="background2"/>
          </w:tcPr>
          <w:p w:rsidR="007D286C" w:rsidRPr="00304F52" w:rsidRDefault="007D286C" w:rsidP="00EC07C4">
            <w:pPr>
              <w:rPr>
                <w:rFonts w:cs="Arial"/>
              </w:rPr>
            </w:pPr>
            <w:r w:rsidRPr="00304F52">
              <w:rPr>
                <w:rFonts w:cs="Arial"/>
              </w:rPr>
              <w:t>4) c</w:t>
            </w:r>
          </w:p>
        </w:tc>
        <w:tc>
          <w:tcPr>
            <w:tcW w:w="599" w:type="dxa"/>
            <w:shd w:val="clear" w:color="auto" w:fill="EEECE1" w:themeFill="background2"/>
          </w:tcPr>
          <w:p w:rsidR="007D286C" w:rsidRPr="00304F52" w:rsidRDefault="007D286C" w:rsidP="00EC07C4">
            <w:pPr>
              <w:rPr>
                <w:rFonts w:cs="Arial"/>
              </w:rPr>
            </w:pPr>
            <w:r w:rsidRPr="00304F52">
              <w:rPr>
                <w:rFonts w:cs="Arial"/>
              </w:rPr>
              <w:t>8) c</w:t>
            </w:r>
          </w:p>
        </w:tc>
        <w:tc>
          <w:tcPr>
            <w:tcW w:w="1418" w:type="dxa"/>
            <w:shd w:val="clear" w:color="auto" w:fill="EEECE1" w:themeFill="background2"/>
          </w:tcPr>
          <w:p w:rsidR="007D286C" w:rsidRPr="00304F52" w:rsidRDefault="007D286C" w:rsidP="00EC07C4">
            <w:pPr>
              <w:rPr>
                <w:rFonts w:cs="Arial"/>
                <w:b/>
              </w:rPr>
            </w:pPr>
            <w:r w:rsidRPr="00304F52">
              <w:rPr>
                <w:rFonts w:cs="Arial"/>
                <w:b/>
              </w:rPr>
              <w:t>12) 3</w:t>
            </w:r>
          </w:p>
        </w:tc>
        <w:tc>
          <w:tcPr>
            <w:tcW w:w="2268" w:type="dxa"/>
            <w:shd w:val="clear" w:color="auto" w:fill="EEECE1" w:themeFill="background2"/>
          </w:tcPr>
          <w:p w:rsidR="007D286C" w:rsidRPr="00304F52" w:rsidRDefault="007D286C" w:rsidP="00EC07C4">
            <w:pPr>
              <w:rPr>
                <w:rFonts w:cs="Arial"/>
              </w:rPr>
            </w:pPr>
            <w:r w:rsidRPr="00304F52">
              <w:rPr>
                <w:rFonts w:cs="Arial"/>
              </w:rPr>
              <w:t>16) a</w:t>
            </w:r>
          </w:p>
        </w:tc>
        <w:tc>
          <w:tcPr>
            <w:tcW w:w="796" w:type="dxa"/>
            <w:shd w:val="clear" w:color="auto" w:fill="EEECE1" w:themeFill="background2"/>
          </w:tcPr>
          <w:p w:rsidR="007D286C" w:rsidRPr="00304F52" w:rsidRDefault="007D286C" w:rsidP="00EC07C4">
            <w:pPr>
              <w:rPr>
                <w:rFonts w:cs="Arial"/>
                <w:b/>
              </w:rPr>
            </w:pPr>
            <w:r w:rsidRPr="00304F52">
              <w:rPr>
                <w:rFonts w:cs="Arial"/>
                <w:b/>
              </w:rPr>
              <w:t>20)d</w:t>
            </w:r>
          </w:p>
        </w:tc>
        <w:tc>
          <w:tcPr>
            <w:tcW w:w="846" w:type="dxa"/>
            <w:shd w:val="clear" w:color="auto" w:fill="EEECE1" w:themeFill="background2"/>
          </w:tcPr>
          <w:p w:rsidR="007D286C" w:rsidRPr="00304F52" w:rsidRDefault="007D286C" w:rsidP="00EC07C4">
            <w:pPr>
              <w:rPr>
                <w:rFonts w:cs="Arial"/>
              </w:rPr>
            </w:pPr>
            <w:r w:rsidRPr="00304F52">
              <w:rPr>
                <w:rFonts w:cs="Arial"/>
              </w:rPr>
              <w:t>24) a</w:t>
            </w:r>
          </w:p>
        </w:tc>
        <w:tc>
          <w:tcPr>
            <w:tcW w:w="1323" w:type="dxa"/>
            <w:shd w:val="clear" w:color="auto" w:fill="EEECE1" w:themeFill="background2"/>
          </w:tcPr>
          <w:p w:rsidR="007D286C" w:rsidRPr="00304F52" w:rsidRDefault="007D286C" w:rsidP="00EC07C4">
            <w:pPr>
              <w:rPr>
                <w:rFonts w:cs="Arial"/>
                <w:b/>
              </w:rPr>
            </w:pPr>
            <w:r w:rsidRPr="00304F52">
              <w:rPr>
                <w:rFonts w:cs="Arial"/>
                <w:b/>
              </w:rPr>
              <w:t>28)</w:t>
            </w:r>
            <m:oMath>
              <m:r>
                <m:rPr>
                  <m:sty m:val="bi"/>
                </m:rPr>
                <w:rPr>
                  <w:rFonts w:ascii="Cambria Math" w:hAnsi="Cambria Math" w:cs="Arial"/>
                </w:rPr>
                <m:t xml:space="preserve"> </m:t>
              </m:r>
              <m:f>
                <m:fPr>
                  <m:ctrlPr>
                    <w:rPr>
                      <w:rFonts w:ascii="Cambria Math" w:hAnsi="Cambria Math" w:cs="Arial"/>
                      <w:b/>
                      <w:i/>
                    </w:rPr>
                  </m:ctrlPr>
                </m:fPr>
                <m:num>
                  <m:r>
                    <m:rPr>
                      <m:sty m:val="bi"/>
                    </m:rPr>
                    <w:rPr>
                      <w:rFonts w:ascii="Cambria Math" w:hAnsi="Cambria Math" w:cs="Arial"/>
                    </w:rPr>
                    <m:t>7</m:t>
                  </m:r>
                </m:num>
                <m:den>
                  <m:r>
                    <m:rPr>
                      <m:sty m:val="bi"/>
                    </m:rPr>
                    <w:rPr>
                      <w:rFonts w:ascii="Cambria Math" w:hAnsi="Cambria Math" w:cs="Arial"/>
                    </w:rPr>
                    <m:t>22</m:t>
                  </m:r>
                </m:den>
              </m:f>
              <m:r>
                <m:rPr>
                  <m:sty m:val="bi"/>
                </m:rPr>
                <w:rPr>
                  <w:rFonts w:ascii="Cambria Math" w:hAnsi="Cambria Math" w:cs="Arial"/>
                </w:rPr>
                <m:t xml:space="preserve">, </m:t>
              </m:r>
              <m:f>
                <m:fPr>
                  <m:ctrlPr>
                    <w:rPr>
                      <w:rFonts w:ascii="Cambria Math" w:hAnsi="Cambria Math" w:cs="Arial"/>
                      <w:b/>
                      <w:i/>
                    </w:rPr>
                  </m:ctrlPr>
                </m:fPr>
                <m:num>
                  <m:r>
                    <m:rPr>
                      <m:sty m:val="bi"/>
                    </m:rPr>
                    <w:rPr>
                      <w:rFonts w:ascii="Cambria Math" w:hAnsi="Cambria Math" w:cs="Arial"/>
                    </w:rPr>
                    <m:t>6</m:t>
                  </m:r>
                </m:num>
                <m:den>
                  <m:r>
                    <m:rPr>
                      <m:sty m:val="bi"/>
                    </m:rPr>
                    <w:rPr>
                      <w:rFonts w:ascii="Cambria Math" w:hAnsi="Cambria Math" w:cs="Arial"/>
                    </w:rPr>
                    <m:t>17</m:t>
                  </m:r>
                </m:den>
              </m:f>
              <m:r>
                <m:rPr>
                  <m:sty m:val="bi"/>
                </m:rPr>
                <w:rPr>
                  <w:rFonts w:ascii="Cambria Math" w:hAnsi="Cambria Math" w:cs="Arial"/>
                </w:rPr>
                <m:t xml:space="preserve">, </m:t>
              </m:r>
              <m:f>
                <m:fPr>
                  <m:ctrlPr>
                    <w:rPr>
                      <w:rFonts w:ascii="Cambria Math" w:hAnsi="Cambria Math" w:cs="Arial"/>
                      <w:b/>
                      <w:i/>
                    </w:rPr>
                  </m:ctrlPr>
                </m:fPr>
                <m:num>
                  <m:r>
                    <m:rPr>
                      <m:sty m:val="bi"/>
                    </m:rPr>
                    <w:rPr>
                      <w:rFonts w:ascii="Cambria Math" w:hAnsi="Cambria Math" w:cs="Arial"/>
                    </w:rPr>
                    <m:t>11</m:t>
                  </m:r>
                </m:num>
                <m:den>
                  <m:r>
                    <m:rPr>
                      <m:sty m:val="bi"/>
                    </m:rPr>
                    <w:rPr>
                      <w:rFonts w:ascii="Cambria Math" w:hAnsi="Cambria Math" w:cs="Arial"/>
                    </w:rPr>
                    <m:t>29</m:t>
                  </m:r>
                </m:den>
              </m:f>
              <m:r>
                <m:rPr>
                  <m:sty m:val="bi"/>
                </m:rPr>
                <w:rPr>
                  <w:rFonts w:ascii="Cambria Math" w:hAnsi="Cambria Math" w:cs="Arial"/>
                </w:rPr>
                <m:t xml:space="preserve">, </m:t>
              </m:r>
              <m:f>
                <m:fPr>
                  <m:ctrlPr>
                    <w:rPr>
                      <w:rFonts w:ascii="Cambria Math" w:hAnsi="Cambria Math" w:cs="Arial"/>
                      <w:b/>
                      <w:i/>
                    </w:rPr>
                  </m:ctrlPr>
                </m:fPr>
                <m:num>
                  <m:r>
                    <m:rPr>
                      <m:sty m:val="bi"/>
                    </m:rPr>
                    <w:rPr>
                      <w:rFonts w:ascii="Cambria Math" w:hAnsi="Cambria Math" w:cs="Arial"/>
                    </w:rPr>
                    <m:t>5</m:t>
                  </m:r>
                </m:num>
                <m:den>
                  <m:r>
                    <m:rPr>
                      <m:sty m:val="bi"/>
                    </m:rPr>
                    <w:rPr>
                      <w:rFonts w:ascii="Cambria Math" w:hAnsi="Cambria Math" w:cs="Arial"/>
                    </w:rPr>
                    <m:t>12</m:t>
                  </m:r>
                </m:den>
              </m:f>
              <m:r>
                <m:rPr>
                  <m:sty m:val="bi"/>
                </m:rPr>
                <w:rPr>
                  <w:rFonts w:ascii="Cambria Math" w:hAnsi="Cambria Math" w:cs="Arial"/>
                </w:rPr>
                <m:t xml:space="preserve">, </m:t>
              </m:r>
              <m:f>
                <m:fPr>
                  <m:ctrlPr>
                    <w:rPr>
                      <w:rFonts w:ascii="Cambria Math" w:hAnsi="Cambria Math" w:cs="Arial"/>
                      <w:b/>
                      <w:i/>
                    </w:rPr>
                  </m:ctrlPr>
                </m:fPr>
                <m:num>
                  <m:r>
                    <m:rPr>
                      <m:sty m:val="bi"/>
                    </m:rPr>
                    <w:rPr>
                      <w:rFonts w:ascii="Cambria Math" w:hAnsi="Cambria Math" w:cs="Arial"/>
                    </w:rPr>
                    <m:t>9</m:t>
                  </m:r>
                </m:num>
                <m:den>
                  <m:r>
                    <m:rPr>
                      <m:sty m:val="bi"/>
                    </m:rPr>
                    <w:rPr>
                      <w:rFonts w:ascii="Cambria Math" w:hAnsi="Cambria Math" w:cs="Arial"/>
                    </w:rPr>
                    <m:t>19</m:t>
                  </m:r>
                </m:den>
              </m:f>
              <m:r>
                <m:rPr>
                  <m:sty m:val="bi"/>
                </m:rPr>
                <w:rPr>
                  <w:rFonts w:ascii="Cambria Math" w:hAnsi="Cambria Math" w:cs="Arial"/>
                </w:rPr>
                <m:t xml:space="preserve"> </m:t>
              </m:r>
            </m:oMath>
          </w:p>
        </w:tc>
        <w:tc>
          <w:tcPr>
            <w:tcW w:w="1197" w:type="dxa"/>
            <w:shd w:val="clear" w:color="auto" w:fill="EEECE1" w:themeFill="background2"/>
          </w:tcPr>
          <w:p w:rsidR="007D286C" w:rsidRPr="00304F52" w:rsidRDefault="007D286C" w:rsidP="00EC07C4">
            <w:pPr>
              <w:rPr>
                <w:rFonts w:cs="Arial"/>
                <w:b/>
              </w:rPr>
            </w:pPr>
            <w:r w:rsidRPr="00304F52">
              <w:rPr>
                <w:rFonts w:cs="Arial"/>
                <w:b/>
              </w:rPr>
              <w:t>32)</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10</m:t>
                  </m:r>
                </m:num>
                <m:den>
                  <m:r>
                    <w:rPr>
                      <w:rFonts w:ascii="Cambria Math" w:eastAsiaTheme="minorEastAsia" w:hAnsi="Cambria Math" w:cs="Arial"/>
                    </w:rPr>
                    <m:t>11</m:t>
                  </m:r>
                </m:den>
              </m:f>
            </m:oMath>
          </w:p>
        </w:tc>
      </w:tr>
    </w:tbl>
    <w:p w:rsidR="007D286C" w:rsidRPr="00304F52" w:rsidRDefault="007D286C" w:rsidP="007D286C">
      <w:pPr>
        <w:tabs>
          <w:tab w:val="center" w:pos="4680"/>
          <w:tab w:val="right" w:pos="9360"/>
        </w:tabs>
        <w:spacing w:after="0" w:line="240" w:lineRule="auto"/>
        <w:rPr>
          <w:rFonts w:cstheme="minorBidi"/>
          <w:lang w:bidi="ar-SA"/>
        </w:rPr>
      </w:pPr>
    </w:p>
    <w:p w:rsidR="007D286C" w:rsidRPr="00304F52" w:rsidRDefault="007D286C" w:rsidP="007D286C">
      <w:pPr>
        <w:tabs>
          <w:tab w:val="center" w:pos="4680"/>
          <w:tab w:val="right" w:pos="9360"/>
        </w:tabs>
        <w:spacing w:after="0" w:line="240" w:lineRule="auto"/>
        <w:rPr>
          <w:rFonts w:cstheme="minorBidi"/>
          <w:lang w:bidi="ar-SA"/>
        </w:rPr>
      </w:pPr>
    </w:p>
    <w:p w:rsidR="007D286C" w:rsidRPr="00304F52" w:rsidRDefault="007D286C" w:rsidP="007D286C">
      <w:pPr>
        <w:tabs>
          <w:tab w:val="center" w:pos="4680"/>
          <w:tab w:val="right" w:pos="9360"/>
        </w:tabs>
        <w:spacing w:after="0" w:line="240" w:lineRule="auto"/>
        <w:rPr>
          <w:rFonts w:cstheme="minorBidi"/>
          <w:lang w:bidi="ar-SA"/>
        </w:rPr>
      </w:pPr>
    </w:p>
    <w:p w:rsidR="007D286C" w:rsidRPr="00304F52" w:rsidRDefault="007D286C" w:rsidP="007D286C">
      <w:pPr>
        <w:tabs>
          <w:tab w:val="center" w:pos="4680"/>
          <w:tab w:val="right" w:pos="9360"/>
        </w:tabs>
        <w:spacing w:after="0" w:line="240" w:lineRule="auto"/>
        <w:rPr>
          <w:rFonts w:cstheme="minorBidi"/>
          <w:lang w:bidi="ar-SA"/>
        </w:rPr>
      </w:pPr>
    </w:p>
    <w:p w:rsidR="007D286C" w:rsidRPr="00304F52" w:rsidRDefault="007D286C" w:rsidP="007D286C">
      <w:pPr>
        <w:tabs>
          <w:tab w:val="center" w:pos="4680"/>
          <w:tab w:val="right" w:pos="9360"/>
        </w:tabs>
        <w:spacing w:after="0" w:line="240" w:lineRule="auto"/>
        <w:rPr>
          <w:rFonts w:cstheme="minorBidi"/>
          <w:lang w:bidi="ar-SA"/>
        </w:rPr>
      </w:pPr>
    </w:p>
    <w:p w:rsidR="007D286C" w:rsidRPr="00304F52" w:rsidRDefault="007D286C" w:rsidP="007D286C">
      <w:pPr>
        <w:tabs>
          <w:tab w:val="center" w:pos="4680"/>
          <w:tab w:val="right" w:pos="9360"/>
        </w:tabs>
        <w:spacing w:after="0" w:line="240" w:lineRule="auto"/>
        <w:rPr>
          <w:rFonts w:cstheme="minorBidi"/>
          <w:lang w:bidi="ar-SA"/>
        </w:rPr>
      </w:pPr>
    </w:p>
    <w:p w:rsidR="007D286C" w:rsidRPr="00304F52" w:rsidRDefault="007D286C" w:rsidP="007D286C">
      <w:pPr>
        <w:tabs>
          <w:tab w:val="center" w:pos="4680"/>
          <w:tab w:val="right" w:pos="9360"/>
        </w:tabs>
        <w:spacing w:after="0" w:line="240" w:lineRule="auto"/>
        <w:rPr>
          <w:rFonts w:cstheme="minorBidi"/>
          <w:lang w:bidi="ar-SA"/>
        </w:rPr>
      </w:pPr>
    </w:p>
    <w:p w:rsidR="007D286C" w:rsidRPr="008F6C2C" w:rsidRDefault="007D286C" w:rsidP="007D286C">
      <w:pPr>
        <w:spacing w:after="0" w:line="276" w:lineRule="auto"/>
        <w:rPr>
          <w:rFonts w:eastAsiaTheme="minorEastAsia" w:cs="Arial"/>
          <w:b/>
          <w:color w:val="222222"/>
          <w:sz w:val="40"/>
          <w:shd w:val="clear" w:color="auto" w:fill="FFFFFF"/>
          <w:lang w:bidi="ar-SA"/>
        </w:rPr>
      </w:pPr>
      <w:r w:rsidRPr="008F6C2C">
        <w:rPr>
          <w:rFonts w:eastAsiaTheme="minorEastAsia" w:cs="Arial"/>
          <w:b/>
          <w:color w:val="222222"/>
          <w:sz w:val="40"/>
          <w:shd w:val="clear" w:color="auto" w:fill="FFFFFF"/>
          <w:lang w:bidi="ar-SA"/>
        </w:rPr>
        <w:t>Chapter- 6</w:t>
      </w:r>
    </w:p>
    <w:p w:rsidR="007D286C" w:rsidRPr="008F6C2C" w:rsidRDefault="007D286C" w:rsidP="007D286C">
      <w:pPr>
        <w:spacing w:after="0" w:line="276" w:lineRule="auto"/>
        <w:rPr>
          <w:rFonts w:eastAsiaTheme="minorEastAsia" w:cs="Arial"/>
          <w:b/>
          <w:color w:val="222222"/>
          <w:sz w:val="40"/>
          <w:shd w:val="clear" w:color="auto" w:fill="FFFFFF"/>
          <w:lang w:bidi="ar-SA"/>
        </w:rPr>
      </w:pPr>
      <w:r w:rsidRPr="008F6C2C">
        <w:rPr>
          <w:b/>
          <w:sz w:val="40"/>
        </w:rPr>
        <w:t xml:space="preserve">Number System                                       </w:t>
      </w:r>
    </w:p>
    <w:tbl>
      <w:tblPr>
        <w:tblStyle w:val="TableGrid3"/>
        <w:tblW w:w="10260" w:type="dxa"/>
        <w:tblInd w:w="18" w:type="dxa"/>
        <w:shd w:val="clear" w:color="auto" w:fill="000000" w:themeFill="text1"/>
        <w:tblLook w:val="04A0" w:firstRow="1" w:lastRow="0" w:firstColumn="1" w:lastColumn="0" w:noHBand="0" w:noVBand="1"/>
      </w:tblPr>
      <w:tblGrid>
        <w:gridCol w:w="10260"/>
      </w:tblGrid>
      <w:tr w:rsidR="007D286C" w:rsidRPr="00304F52" w:rsidTr="00EC07C4">
        <w:tc>
          <w:tcPr>
            <w:tcW w:w="10260" w:type="dxa"/>
            <w:shd w:val="clear" w:color="auto" w:fill="000000" w:themeFill="text1"/>
          </w:tcPr>
          <w:p w:rsidR="007D286C" w:rsidRPr="00304F52" w:rsidRDefault="007D286C" w:rsidP="00EC07C4">
            <w:pPr>
              <w:spacing w:afterAutospacing="0" w:line="240" w:lineRule="auto"/>
              <w:rPr>
                <w:rFonts w:eastAsiaTheme="minorEastAsia" w:cs="Arial"/>
                <w:color w:val="FFFFFF" w:themeColor="background1"/>
                <w:lang w:bidi="ar-SA"/>
              </w:rPr>
            </w:pPr>
            <w:r w:rsidRPr="00304F52">
              <w:rPr>
                <w:rFonts w:eastAsiaTheme="minorEastAsia" w:cs="Arial"/>
                <w:color w:val="FFFFFF" w:themeColor="background1"/>
                <w:lang w:bidi="ar-SA"/>
              </w:rPr>
              <w:t>Chapter Contents</w:t>
            </w:r>
          </w:p>
        </w:tc>
      </w:tr>
    </w:tbl>
    <w:p w:rsidR="007D286C" w:rsidRPr="00304F52" w:rsidRDefault="007D286C" w:rsidP="007D286C">
      <w:pPr>
        <w:spacing w:after="0" w:line="276" w:lineRule="auto"/>
        <w:ind w:left="720"/>
        <w:contextualSpacing/>
        <w:rPr>
          <w:rFonts w:eastAsiaTheme="minorEastAsia" w:cs="Arial"/>
          <w:color w:val="222222"/>
          <w:lang w:bidi="ar-SA"/>
        </w:rPr>
      </w:pP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Introduction</w:t>
      </w:r>
    </w:p>
    <w:p w:rsidR="007D286C" w:rsidRPr="00C25F53" w:rsidRDefault="007D286C" w:rsidP="007D286C">
      <w:pPr>
        <w:pBdr>
          <w:bottom w:val="single" w:sz="12" w:space="1" w:color="auto"/>
        </w:pBdr>
        <w:spacing w:after="0" w:line="276" w:lineRule="auto"/>
        <w:ind w:left="360"/>
        <w:contextualSpacing/>
        <w:rPr>
          <w:rFonts w:eastAsiaTheme="minorEastAsia" w:cs="Arial"/>
          <w:color w:val="222222"/>
          <w:shd w:val="clear" w:color="auto" w:fill="FFFFFF"/>
          <w:lang w:bidi="ar-SA"/>
        </w:rPr>
      </w:pPr>
    </w:p>
    <w:p w:rsidR="007D286C" w:rsidRPr="00304F52" w:rsidRDefault="007D286C" w:rsidP="007D286C">
      <w:pPr>
        <w:spacing w:after="0" w:line="276" w:lineRule="auto"/>
      </w:pPr>
      <w:r w:rsidRPr="00304F52">
        <w:rPr>
          <w:rFonts w:eastAsiaTheme="minorEastAsia" w:cs="Arial"/>
          <w:b/>
          <w:color w:val="222222"/>
          <w:shd w:val="clear" w:color="auto" w:fill="FFFFFF"/>
          <w:lang w:bidi="ar-SA"/>
        </w:rPr>
        <w:t>INTRODUCTION</w:t>
      </w:r>
    </w:p>
    <w:p w:rsidR="007D286C" w:rsidRPr="00304F52" w:rsidRDefault="007D286C" w:rsidP="007D286C">
      <w:pPr>
        <w:tabs>
          <w:tab w:val="center" w:pos="4680"/>
          <w:tab w:val="right" w:pos="9360"/>
        </w:tabs>
        <w:spacing w:after="0" w:line="240" w:lineRule="auto"/>
        <w:rPr>
          <w:rFonts w:cstheme="minorBidi"/>
          <w:lang w:bidi="ar-SA"/>
        </w:rPr>
      </w:pPr>
    </w:p>
    <w:p w:rsidR="007D286C" w:rsidRPr="00304F52" w:rsidRDefault="007D286C" w:rsidP="007D286C">
      <w:pPr>
        <w:tabs>
          <w:tab w:val="center" w:pos="4680"/>
          <w:tab w:val="right" w:pos="9360"/>
        </w:tabs>
        <w:spacing w:after="0" w:line="240" w:lineRule="auto"/>
        <w:rPr>
          <w:rFonts w:cstheme="minorBidi"/>
          <w:lang w:bidi="ar-SA"/>
        </w:rPr>
      </w:pPr>
    </w:p>
    <w:p w:rsidR="007D286C" w:rsidRPr="00304F52" w:rsidRDefault="007D286C" w:rsidP="007D286C">
      <w:pPr>
        <w:spacing w:after="0"/>
        <w:rPr>
          <w:b/>
        </w:rPr>
      </w:pPr>
    </w:p>
    <w:p w:rsidR="007D286C" w:rsidRPr="00304F52" w:rsidRDefault="007D286C" w:rsidP="007D286C">
      <w:pPr>
        <w:spacing w:after="0"/>
        <w:rPr>
          <w:b/>
        </w:rPr>
        <w:sectPr w:rsidR="007D286C" w:rsidRPr="00304F52" w:rsidSect="009A4C1C">
          <w:headerReference w:type="even" r:id="rId34"/>
          <w:headerReference w:type="default" r:id="rId35"/>
          <w:footerReference w:type="default" r:id="rId36"/>
          <w:headerReference w:type="first" r:id="rId37"/>
          <w:type w:val="continuous"/>
          <w:pgSz w:w="11907" w:h="16839" w:code="9"/>
          <w:pgMar w:top="1620" w:right="1260" w:bottom="1260" w:left="1620" w:header="720" w:footer="720" w:gutter="0"/>
          <w:cols w:sep="1" w:space="720"/>
          <w:docGrid w:linePitch="360"/>
        </w:sectPr>
      </w:pPr>
    </w:p>
    <w:p w:rsidR="007D286C" w:rsidRDefault="007D286C" w:rsidP="007D286C">
      <w:pPr>
        <w:spacing w:after="0"/>
        <w:jc w:val="center"/>
        <w:rPr>
          <w:rFonts w:cs="Arial"/>
          <w:b/>
        </w:rPr>
      </w:pPr>
      <w:r w:rsidRPr="00FB6EA1">
        <w:rPr>
          <w:rFonts w:cs="Arial"/>
          <w:b/>
        </w:rPr>
        <w:t>Trick1</w:t>
      </w:r>
    </w:p>
    <w:p w:rsidR="007D286C" w:rsidRPr="00FB6EA1" w:rsidRDefault="007D286C" w:rsidP="007D286C">
      <w:pPr>
        <w:spacing w:after="0"/>
        <w:rPr>
          <w:rFonts w:cs="Arial"/>
          <w:b/>
        </w:rPr>
      </w:pPr>
    </w:p>
    <w:p w:rsidR="007D286C" w:rsidRDefault="007D286C" w:rsidP="007D286C">
      <w:pPr>
        <w:spacing w:after="0"/>
        <w:rPr>
          <w:rFonts w:eastAsiaTheme="minorEastAsia" w:cs="Arial"/>
          <w:b/>
          <w:i/>
        </w:rPr>
      </w:pPr>
      <w:r w:rsidRPr="00487875">
        <w:rPr>
          <w:rFonts w:cs="Arial"/>
          <w:b/>
          <w:i/>
        </w:rPr>
        <w:t>Example:</w:t>
      </w:r>
      <w:r w:rsidRPr="00487875">
        <w:rPr>
          <w:rFonts w:cs="Arial"/>
          <w:b/>
          <w:i/>
        </w:rPr>
        <w:tab/>
        <w:t xml:space="preserve">Find Remainder  </w:t>
      </w:r>
      <m:oMath>
        <m:f>
          <m:fPr>
            <m:ctrlPr>
              <w:rPr>
                <w:rFonts w:ascii="Cambria Math" w:hAnsi="Cambria Math" w:cs="Arial"/>
                <w:b/>
                <w:i/>
              </w:rPr>
            </m:ctrlPr>
          </m:fPr>
          <m:num>
            <m:r>
              <m:rPr>
                <m:sty m:val="bi"/>
              </m:rPr>
              <w:rPr>
                <w:rFonts w:ascii="Cambria Math" w:hAnsi="Cambria Math" w:cs="Arial"/>
              </w:rPr>
              <m:t>17</m:t>
            </m:r>
          </m:num>
          <m:den>
            <m:r>
              <m:rPr>
                <m:sty m:val="bi"/>
              </m:rPr>
              <w:rPr>
                <w:rFonts w:ascii="Cambria Math" w:hAnsi="Cambria Math" w:cs="Arial"/>
              </w:rPr>
              <m:t>6</m:t>
            </m:r>
          </m:den>
        </m:f>
      </m:oMath>
    </w:p>
    <w:p w:rsidR="007D286C" w:rsidRPr="00487875" w:rsidRDefault="007D286C" w:rsidP="007D286C">
      <w:pPr>
        <w:spacing w:after="0"/>
        <w:rPr>
          <w:rFonts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2985"/>
        <w:gridCol w:w="3075"/>
        <w:gridCol w:w="3075"/>
      </w:tblGrid>
      <w:tr w:rsidR="007D286C" w:rsidRPr="00304F52" w:rsidTr="00EC07C4">
        <w:tc>
          <w:tcPr>
            <w:tcW w:w="3324" w:type="dxa"/>
            <w:shd w:val="clear" w:color="auto" w:fill="DBE5F1" w:themeFill="accent1" w:themeFillTint="33"/>
          </w:tcPr>
          <w:p w:rsidR="007D286C" w:rsidRDefault="007D286C" w:rsidP="00EC07C4">
            <w:pPr>
              <w:jc w:val="center"/>
              <w:rPr>
                <w:rFonts w:eastAsiaTheme="minorEastAsia" w:cs="Arial"/>
              </w:rPr>
            </w:pPr>
            <w:r>
              <w:rPr>
                <w:rFonts w:eastAsiaTheme="minorEastAsia" w:cs="Arial"/>
              </w:rPr>
              <w:t>Rule</w:t>
            </w:r>
          </w:p>
          <w:p w:rsidR="007D286C" w:rsidRPr="00304F52" w:rsidRDefault="00D143C3" w:rsidP="00EC07C4">
            <w:pPr>
              <w:jc w:val="center"/>
              <w:rPr>
                <w:rFonts w:eastAsiaTheme="minorEastAsia" w:cs="Arial"/>
              </w:rPr>
            </w:pPr>
            <m:oMathPara>
              <m:oMath>
                <m:f>
                  <m:fPr>
                    <m:ctrlPr>
                      <w:rPr>
                        <w:rFonts w:ascii="Cambria Math" w:eastAsiaTheme="minorEastAsia" w:hAnsi="Cambria Math" w:cs="Arial"/>
                      </w:rPr>
                    </m:ctrlPr>
                  </m:fPr>
                  <m:num>
                    <m:r>
                      <m:rPr>
                        <m:sty m:val="p"/>
                      </m:rPr>
                      <w:rPr>
                        <w:rFonts w:ascii="Cambria Math" w:eastAsiaTheme="minorEastAsia" w:hAnsi="Cambria Math" w:cs="Arial"/>
                      </w:rPr>
                      <m:t>a</m:t>
                    </m:r>
                  </m:num>
                  <m:den>
                    <m:r>
                      <m:rPr>
                        <m:sty m:val="p"/>
                      </m:rPr>
                      <w:rPr>
                        <w:rFonts w:ascii="Cambria Math" w:eastAsiaTheme="minorEastAsia" w:hAnsi="Cambria Math" w:cs="Arial"/>
                      </w:rPr>
                      <m:t>D</m:t>
                    </m:r>
                  </m:den>
                </m:f>
              </m:oMath>
            </m:oMathPara>
          </w:p>
          <w:p w:rsidR="007D286C" w:rsidRPr="00304F52" w:rsidRDefault="007D286C" w:rsidP="00EC07C4">
            <w:pPr>
              <w:rPr>
                <w:rFonts w:eastAsiaTheme="minorEastAsia" w:cs="Arial"/>
              </w:rPr>
            </w:pPr>
            <w:r w:rsidRPr="00304F52">
              <w:rPr>
                <w:rFonts w:eastAsiaTheme="minorEastAsia" w:cs="Arial"/>
              </w:rPr>
              <w:t>Step 1 find remainder by simple Division</w:t>
            </w:r>
          </w:p>
          <w:p w:rsidR="007D286C" w:rsidRPr="00304F52" w:rsidRDefault="007D286C" w:rsidP="00EC07C4">
            <w:pPr>
              <w:rPr>
                <w:rFonts w:eastAsiaTheme="minorEastAsia" w:cs="Arial"/>
              </w:rPr>
            </w:pPr>
            <w:r w:rsidRPr="00304F52">
              <w:rPr>
                <w:rFonts w:eastAsiaTheme="minorEastAsia" w:cs="Arial"/>
              </w:rPr>
              <w:t>Remainder can be either  R</w:t>
            </w:r>
            <w:r w:rsidRPr="00304F52">
              <w:rPr>
                <w:rFonts w:eastAsiaTheme="minorEastAsia" w:cs="Arial"/>
                <w:vertAlign w:val="subscript"/>
              </w:rPr>
              <w:t xml:space="preserve">1 </w:t>
            </w:r>
            <w:r w:rsidRPr="00304F52">
              <w:rPr>
                <w:rFonts w:eastAsiaTheme="minorEastAsia" w:cs="Arial"/>
              </w:rPr>
              <w:t>=+</w:t>
            </w:r>
            <w:proofErr w:type="spellStart"/>
            <w:r w:rsidRPr="00304F52">
              <w:rPr>
                <w:rFonts w:eastAsiaTheme="minorEastAsia" w:cs="Arial"/>
              </w:rPr>
              <w:t>ve</w:t>
            </w:r>
            <w:proofErr w:type="spellEnd"/>
            <w:r w:rsidRPr="00304F52">
              <w:rPr>
                <w:rFonts w:eastAsiaTheme="minorEastAsia" w:cs="Arial"/>
              </w:rPr>
              <w:t xml:space="preserve"> or R</w:t>
            </w:r>
            <w:r w:rsidRPr="00304F52">
              <w:rPr>
                <w:rFonts w:eastAsiaTheme="minorEastAsia" w:cs="Arial"/>
                <w:vertAlign w:val="subscript"/>
              </w:rPr>
              <w:t>2</w:t>
            </w:r>
            <w:r w:rsidRPr="00304F52">
              <w:rPr>
                <w:rFonts w:eastAsiaTheme="minorEastAsia" w:cs="Arial"/>
              </w:rPr>
              <w:t xml:space="preserve">= – </w:t>
            </w:r>
            <w:proofErr w:type="spellStart"/>
            <w:r w:rsidRPr="00304F52">
              <w:rPr>
                <w:rFonts w:eastAsiaTheme="minorEastAsia" w:cs="Arial"/>
              </w:rPr>
              <w:t>ve</w:t>
            </w:r>
            <w:proofErr w:type="spellEnd"/>
          </w:p>
          <w:p w:rsidR="007D286C" w:rsidRPr="00304F52" w:rsidRDefault="007D286C" w:rsidP="00EC07C4">
            <w:pPr>
              <w:rPr>
                <w:rFonts w:eastAsiaTheme="minorEastAsia" w:cs="Arial"/>
              </w:rPr>
            </w:pPr>
            <w:r w:rsidRPr="00304F52">
              <w:rPr>
                <w:rFonts w:eastAsiaTheme="minorEastAsia" w:cs="Arial"/>
              </w:rPr>
              <w:t>Step 3:- we will take only +</w:t>
            </w:r>
            <w:proofErr w:type="spellStart"/>
            <w:r w:rsidRPr="00304F52">
              <w:rPr>
                <w:rFonts w:eastAsiaTheme="minorEastAsia" w:cs="Arial"/>
              </w:rPr>
              <w:t>ve</w:t>
            </w:r>
            <w:proofErr w:type="spellEnd"/>
            <w:r w:rsidRPr="00304F52">
              <w:rPr>
                <w:rFonts w:eastAsiaTheme="minorEastAsia" w:cs="Arial"/>
              </w:rPr>
              <w:t xml:space="preserve"> value</w:t>
            </w:r>
          </w:p>
          <w:p w:rsidR="007D286C" w:rsidRPr="00304F52" w:rsidRDefault="007D286C" w:rsidP="00EC07C4">
            <w:pPr>
              <w:rPr>
                <w:rFonts w:eastAsiaTheme="minorEastAsia" w:cs="Arial"/>
              </w:rPr>
            </w:pPr>
            <w:r w:rsidRPr="00304F52">
              <w:rPr>
                <w:rFonts w:eastAsiaTheme="minorEastAsia" w:cs="Arial"/>
              </w:rPr>
              <w:t>Step 4:- Case 1 , Remainder should be +</w:t>
            </w:r>
            <w:proofErr w:type="spellStart"/>
            <w:r w:rsidRPr="00304F52">
              <w:rPr>
                <w:rFonts w:eastAsiaTheme="minorEastAsia" w:cs="Arial"/>
              </w:rPr>
              <w:t>ve</w:t>
            </w:r>
            <w:proofErr w:type="spellEnd"/>
          </w:p>
          <w:p w:rsidR="007D286C" w:rsidRPr="00304F52" w:rsidRDefault="007D286C" w:rsidP="00EC07C4">
            <w:pPr>
              <w:rPr>
                <w:rFonts w:eastAsiaTheme="minorEastAsia" w:cs="Arial"/>
              </w:rPr>
            </w:pPr>
            <w:r w:rsidRPr="00304F52">
              <w:rPr>
                <w:rFonts w:eastAsiaTheme="minorEastAsia" w:cs="Arial"/>
              </w:rPr>
              <w:t>or</w:t>
            </w:r>
          </w:p>
          <w:p w:rsidR="007D286C" w:rsidRPr="00304F52" w:rsidRDefault="007D286C" w:rsidP="00EC07C4">
            <w:pPr>
              <w:rPr>
                <w:rFonts w:eastAsiaTheme="minorEastAsia" w:cs="Arial"/>
              </w:rPr>
            </w:pPr>
            <w:r w:rsidRPr="00304F52">
              <w:rPr>
                <w:rFonts w:eastAsiaTheme="minorEastAsia" w:cs="Arial"/>
              </w:rPr>
              <w:t>Case 2:- Remainder should be ( D –</w:t>
            </w:r>
            <w:proofErr w:type="spellStart"/>
            <w:r w:rsidRPr="00304F52">
              <w:rPr>
                <w:rFonts w:eastAsiaTheme="minorEastAsia" w:cs="Arial"/>
              </w:rPr>
              <w:t>ve</w:t>
            </w:r>
            <w:proofErr w:type="spellEnd"/>
            <w:r w:rsidRPr="00304F52">
              <w:rPr>
                <w:rFonts w:eastAsiaTheme="minorEastAsia" w:cs="Arial"/>
              </w:rPr>
              <w:t xml:space="preserve"> )= + </w:t>
            </w:r>
            <w:proofErr w:type="spellStart"/>
            <w:r w:rsidRPr="00304F52">
              <w:rPr>
                <w:rFonts w:eastAsiaTheme="minorEastAsia" w:cs="Arial"/>
              </w:rPr>
              <w:t>ve</w:t>
            </w:r>
            <w:proofErr w:type="spellEnd"/>
          </w:p>
          <w:p w:rsidR="007D286C" w:rsidRPr="00304F52" w:rsidRDefault="007D286C" w:rsidP="00EC07C4">
            <w:pPr>
              <w:rPr>
                <w:rFonts w:eastAsiaTheme="minorEastAsia" w:cs="Arial"/>
              </w:rPr>
            </w:pPr>
          </w:p>
        </w:tc>
        <w:tc>
          <w:tcPr>
            <w:tcW w:w="3432" w:type="dxa"/>
            <w:shd w:val="clear" w:color="auto" w:fill="DBE5F1" w:themeFill="accent1" w:themeFillTint="33"/>
          </w:tcPr>
          <w:p w:rsidR="007D286C" w:rsidRPr="00FB6EA1" w:rsidRDefault="007D286C" w:rsidP="00EC07C4">
            <w:pPr>
              <w:rPr>
                <w:rFonts w:eastAsiaTheme="minorEastAsia" w:cs="Arial"/>
                <w:b/>
              </w:rPr>
            </w:pPr>
            <w:r w:rsidRPr="00FB6EA1">
              <w:rPr>
                <w:rFonts w:eastAsiaTheme="minorEastAsia" w:cs="Arial"/>
                <w:b/>
              </w:rPr>
              <w:t>Shortcut Method 1</w:t>
            </w:r>
          </w:p>
          <w:p w:rsidR="007D286C" w:rsidRPr="00304F52" w:rsidRDefault="007D286C" w:rsidP="00EC07C4">
            <w:pPr>
              <w:rPr>
                <w:rFonts w:eastAsiaTheme="minorEastAsia" w:cs="Arial"/>
              </w:rPr>
            </w:pPr>
            <w:r w:rsidRPr="00304F52">
              <w:rPr>
                <w:rFonts w:eastAsiaTheme="minorEastAsia" w:cs="Arial"/>
              </w:rPr>
              <w:t xml:space="preserve">Step 1 find remainder by simple Division </w:t>
            </w:r>
          </w:p>
          <w:p w:rsidR="007D286C" w:rsidRPr="00304F52" w:rsidRDefault="007D286C" w:rsidP="00EC07C4">
            <w:pPr>
              <w:rPr>
                <w:rFonts w:eastAsiaTheme="minorEastAsia" w:cs="Arial"/>
              </w:rPr>
            </w:pPr>
            <w:r w:rsidRPr="00304F52">
              <w:rPr>
                <w:rFonts w:eastAsiaTheme="minorEastAsia" w:cs="Arial"/>
              </w:rPr>
              <w:t xml:space="preserve">Remainder can be either  +5 </w:t>
            </w:r>
          </w:p>
          <w:p w:rsidR="007D286C" w:rsidRPr="00304F52" w:rsidRDefault="007D286C" w:rsidP="00EC07C4">
            <w:pPr>
              <w:rPr>
                <w:rFonts w:eastAsiaTheme="minorEastAsia" w:cs="Arial"/>
              </w:rPr>
            </w:pPr>
            <w:r w:rsidRPr="00304F52">
              <w:rPr>
                <w:rFonts w:eastAsiaTheme="minorEastAsia" w:cs="Arial"/>
              </w:rPr>
              <w:t>Step 3:- we will take only +</w:t>
            </w:r>
            <w:proofErr w:type="spellStart"/>
            <w:r w:rsidRPr="00304F52">
              <w:rPr>
                <w:rFonts w:eastAsiaTheme="minorEastAsia" w:cs="Arial"/>
              </w:rPr>
              <w:t>ve</w:t>
            </w:r>
            <w:proofErr w:type="spellEnd"/>
            <w:r w:rsidRPr="00304F52">
              <w:rPr>
                <w:rFonts w:eastAsiaTheme="minorEastAsia" w:cs="Arial"/>
              </w:rPr>
              <w:t xml:space="preserve"> value</w:t>
            </w:r>
          </w:p>
          <w:p w:rsidR="007D286C" w:rsidRPr="00304F52" w:rsidRDefault="007D286C" w:rsidP="00EC07C4">
            <w:pPr>
              <w:rPr>
                <w:rFonts w:eastAsiaTheme="minorEastAsia" w:cs="Arial"/>
              </w:rPr>
            </w:pPr>
            <w:r w:rsidRPr="00304F52">
              <w:rPr>
                <w:rFonts w:eastAsiaTheme="minorEastAsia" w:cs="Arial"/>
              </w:rPr>
              <w:t>Step 4:- Case 1 , Remainder should be +5</w:t>
            </w:r>
          </w:p>
          <w:p w:rsidR="007D286C" w:rsidRPr="00304F52" w:rsidRDefault="007D286C" w:rsidP="00EC07C4">
            <w:pPr>
              <w:rPr>
                <w:rFonts w:eastAsiaTheme="minorEastAsia" w:cs="Arial"/>
              </w:rPr>
            </w:pPr>
          </w:p>
        </w:tc>
        <w:tc>
          <w:tcPr>
            <w:tcW w:w="3432" w:type="dxa"/>
            <w:shd w:val="clear" w:color="auto" w:fill="DBE5F1" w:themeFill="accent1" w:themeFillTint="33"/>
          </w:tcPr>
          <w:p w:rsidR="007D286C" w:rsidRPr="00FB6EA1" w:rsidRDefault="007D286C" w:rsidP="00EC07C4">
            <w:pPr>
              <w:jc w:val="center"/>
              <w:rPr>
                <w:rFonts w:eastAsiaTheme="minorEastAsia" w:cs="Arial"/>
                <w:b/>
              </w:rPr>
            </w:pPr>
            <w:r w:rsidRPr="00FB6EA1">
              <w:rPr>
                <w:rFonts w:eastAsiaTheme="minorEastAsia" w:cs="Arial"/>
                <w:b/>
              </w:rPr>
              <w:t>Shortcut Method 2</w:t>
            </w:r>
          </w:p>
          <w:p w:rsidR="007D286C" w:rsidRPr="00304F52" w:rsidRDefault="007D286C" w:rsidP="00EC07C4">
            <w:pPr>
              <w:rPr>
                <w:rFonts w:eastAsiaTheme="minorEastAsia" w:cs="Arial"/>
              </w:rPr>
            </w:pPr>
            <w:r w:rsidRPr="00304F52">
              <w:rPr>
                <w:rFonts w:eastAsiaTheme="minorEastAsia" w:cs="Arial"/>
              </w:rPr>
              <w:t xml:space="preserve">Step 1 find remainder by simple Division </w:t>
            </w:r>
          </w:p>
          <w:p w:rsidR="007D286C" w:rsidRPr="00304F52" w:rsidRDefault="007D286C" w:rsidP="00EC07C4">
            <w:pPr>
              <w:rPr>
                <w:rFonts w:eastAsiaTheme="minorEastAsia" w:cs="Arial"/>
              </w:rPr>
            </w:pPr>
            <w:r w:rsidRPr="00304F52">
              <w:rPr>
                <w:rFonts w:eastAsiaTheme="minorEastAsia" w:cs="Arial"/>
              </w:rPr>
              <w:t>Remainder can be either   – 1</w:t>
            </w:r>
          </w:p>
          <w:p w:rsidR="007D286C" w:rsidRPr="00304F52" w:rsidRDefault="007D286C" w:rsidP="00EC07C4">
            <w:pPr>
              <w:rPr>
                <w:rFonts w:eastAsiaTheme="minorEastAsia" w:cs="Arial"/>
              </w:rPr>
            </w:pPr>
            <w:r w:rsidRPr="00304F52">
              <w:rPr>
                <w:rFonts w:eastAsiaTheme="minorEastAsia" w:cs="Arial"/>
              </w:rPr>
              <w:t>Step 3:- we will take only +</w:t>
            </w:r>
            <w:proofErr w:type="spellStart"/>
            <w:r w:rsidRPr="00304F52">
              <w:rPr>
                <w:rFonts w:eastAsiaTheme="minorEastAsia" w:cs="Arial"/>
              </w:rPr>
              <w:t>ve</w:t>
            </w:r>
            <w:proofErr w:type="spellEnd"/>
            <w:r w:rsidRPr="00304F52">
              <w:rPr>
                <w:rFonts w:eastAsiaTheme="minorEastAsia" w:cs="Arial"/>
              </w:rPr>
              <w:t xml:space="preserve"> value</w:t>
            </w:r>
          </w:p>
          <w:p w:rsidR="007D286C" w:rsidRPr="00304F52" w:rsidRDefault="007D286C" w:rsidP="00EC07C4">
            <w:pPr>
              <w:rPr>
                <w:rFonts w:eastAsiaTheme="minorEastAsia" w:cs="Arial"/>
              </w:rPr>
            </w:pPr>
            <w:r w:rsidRPr="00304F52">
              <w:rPr>
                <w:rFonts w:eastAsiaTheme="minorEastAsia" w:cs="Arial"/>
              </w:rPr>
              <w:t xml:space="preserve">Step 4:- </w:t>
            </w:r>
          </w:p>
          <w:p w:rsidR="007D286C" w:rsidRPr="00304F52" w:rsidRDefault="007D286C" w:rsidP="00EC07C4">
            <w:pPr>
              <w:rPr>
                <w:rFonts w:eastAsiaTheme="minorEastAsia" w:cs="Arial"/>
                <w:color w:val="FF0000"/>
              </w:rPr>
            </w:pPr>
            <w:r w:rsidRPr="00304F52">
              <w:rPr>
                <w:rFonts w:eastAsiaTheme="minorEastAsia" w:cs="Arial"/>
              </w:rPr>
              <w:t>Case 2:- Remainder should be (6 -1)= +  5</w:t>
            </w:r>
          </w:p>
        </w:tc>
      </w:tr>
    </w:tbl>
    <w:p w:rsidR="007D286C" w:rsidRPr="00304F52" w:rsidRDefault="007D286C" w:rsidP="007D286C">
      <w:pPr>
        <w:spacing w:after="0"/>
        <w:rPr>
          <w:rFonts w:eastAsiaTheme="minorEastAsia" w:cs="Arial"/>
          <w:color w:val="FF0000"/>
        </w:rPr>
      </w:pPr>
    </w:p>
    <w:p w:rsidR="007D286C" w:rsidRPr="00584CF8" w:rsidRDefault="007D286C" w:rsidP="007D286C">
      <w:pPr>
        <w:spacing w:after="0"/>
        <w:rPr>
          <w:rFonts w:eastAsiaTheme="minorEastAsia" w:cs="Arial"/>
          <w:b/>
        </w:rPr>
      </w:pPr>
      <w:r w:rsidRPr="00584CF8">
        <w:rPr>
          <w:rFonts w:eastAsiaTheme="minorEastAsia" w:cs="Arial"/>
          <w:b/>
        </w:rPr>
        <w:t>Do Yourself</w:t>
      </w:r>
    </w:p>
    <w:p w:rsidR="007D286C" w:rsidRPr="007813B7" w:rsidRDefault="007D286C" w:rsidP="007D286C">
      <w:pPr>
        <w:spacing w:after="0"/>
        <w:rPr>
          <w:rFonts w:eastAsiaTheme="minorEastAsia" w:cs="Arial"/>
          <w:b/>
        </w:rPr>
      </w:pPr>
      <w:r>
        <w:rPr>
          <w:rFonts w:eastAsiaTheme="minorEastAsia" w:cs="Arial"/>
          <w:b/>
        </w:rPr>
        <w:t>Example1:</w:t>
      </w:r>
      <w:r>
        <w:rPr>
          <w:rFonts w:eastAsiaTheme="minorEastAsia" w:cs="Arial"/>
          <w:b/>
        </w:rPr>
        <w:tab/>
      </w:r>
      <w:r w:rsidRPr="007813B7">
        <w:rPr>
          <w:rFonts w:eastAsiaTheme="minorEastAsia" w:cs="Arial"/>
          <w:b/>
        </w:rPr>
        <w:t>Find remainder in each of the following case</w:t>
      </w:r>
    </w:p>
    <w:p w:rsidR="007D286C" w:rsidRPr="007813B7" w:rsidRDefault="007D286C" w:rsidP="007D286C">
      <w:pPr>
        <w:pStyle w:val="ListParagraph"/>
        <w:spacing w:after="0"/>
        <w:rPr>
          <w:rFonts w:eastAsiaTheme="minorEastAsia" w:cs="Arial"/>
          <w:b/>
        </w:rPr>
      </w:pPr>
      <w:r>
        <w:rPr>
          <w:rFonts w:eastAsiaTheme="minorEastAsia" w:cs="Arial"/>
          <w:b/>
        </w:rPr>
        <w:tab/>
      </w:r>
      <w:r>
        <w:rPr>
          <w:rFonts w:eastAsiaTheme="minorEastAsia" w:cs="Arial"/>
          <w:b/>
        </w:rPr>
        <w:tab/>
      </w:r>
      <w:r>
        <w:rPr>
          <w:rFonts w:eastAsiaTheme="minorEastAsia" w:cs="Arial"/>
          <w:b/>
        </w:rPr>
        <w:tab/>
      </w:r>
      <w:r>
        <w:rPr>
          <w:rFonts w:eastAsiaTheme="minorEastAsia" w:cs="Arial"/>
          <w:b/>
        </w:rPr>
        <w:tab/>
      </w:r>
      <w:r>
        <w:rPr>
          <w:rFonts w:eastAsiaTheme="minorEastAsia" w:cs="Arial"/>
          <w:b/>
        </w:rPr>
        <w:tab/>
      </w:r>
    </w:p>
    <w:p w:rsidR="007D286C" w:rsidRPr="00584CF8" w:rsidRDefault="00D143C3" w:rsidP="007D286C">
      <w:pPr>
        <w:pStyle w:val="ListParagraph"/>
        <w:numPr>
          <w:ilvl w:val="0"/>
          <w:numId w:val="418"/>
        </w:numPr>
        <w:spacing w:after="0"/>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65</m:t>
            </m:r>
          </m:num>
          <m:den>
            <m:r>
              <m:rPr>
                <m:sty m:val="p"/>
              </m:rPr>
              <w:rPr>
                <w:rFonts w:ascii="Cambria Math" w:eastAsiaTheme="minorEastAsia" w:hAnsi="Cambria Math" w:cs="Arial"/>
              </w:rPr>
              <m:t>9</m:t>
            </m:r>
          </m:den>
        </m:f>
      </m:oMath>
      <w:r w:rsidR="007D286C" w:rsidRPr="00584CF8">
        <w:rPr>
          <w:rFonts w:eastAsiaTheme="minorEastAsia" w:cs="Arial"/>
        </w:rPr>
        <w:t xml:space="preserve"> </w:t>
      </w:r>
    </w:p>
    <w:p w:rsidR="007D286C" w:rsidRPr="00304F52" w:rsidRDefault="00D143C3" w:rsidP="007D286C">
      <w:pPr>
        <w:pStyle w:val="ListParagraph"/>
        <w:numPr>
          <w:ilvl w:val="0"/>
          <w:numId w:val="418"/>
        </w:numPr>
        <w:spacing w:after="0"/>
        <w:rPr>
          <w:rFonts w:eastAsiaTheme="minorEastAsia" w:cs="Arial"/>
        </w:rPr>
      </w:pPr>
      <m:oMath>
        <m:f>
          <m:fPr>
            <m:ctrlPr>
              <w:rPr>
                <w:rFonts w:ascii="Cambria Math" w:eastAsiaTheme="minorEastAsia" w:hAnsi="Cambria Math" w:cs="Arial"/>
                <w:i/>
              </w:rPr>
            </m:ctrlPr>
          </m:fPr>
          <m:num>
            <m:r>
              <w:rPr>
                <w:rFonts w:ascii="Cambria Math" w:eastAsiaTheme="minorEastAsia" w:hAnsi="Cambria Math" w:cs="Arial"/>
              </w:rPr>
              <m:t>49</m:t>
            </m:r>
          </m:num>
          <m:den>
            <m:r>
              <w:rPr>
                <w:rFonts w:ascii="Cambria Math" w:eastAsiaTheme="minorEastAsia" w:hAnsi="Cambria Math" w:cs="Arial"/>
              </w:rPr>
              <m:t>9</m:t>
            </m:r>
          </m:den>
        </m:f>
      </m:oMath>
    </w:p>
    <w:p w:rsidR="007D286C" w:rsidRDefault="007D286C" w:rsidP="007D286C">
      <w:pPr>
        <w:pStyle w:val="ListParagraph"/>
        <w:numPr>
          <w:ilvl w:val="0"/>
          <w:numId w:val="418"/>
        </w:numPr>
        <w:spacing w:after="0"/>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7</m:t>
            </m:r>
          </m:den>
        </m:f>
      </m:oMath>
      <w:r w:rsidRPr="00304F52">
        <w:rPr>
          <w:rFonts w:eastAsiaTheme="minorEastAsia" w:cs="Arial"/>
        </w:rPr>
        <w:t xml:space="preserve">    </w:t>
      </w:r>
    </w:p>
    <w:p w:rsidR="007D286C" w:rsidRPr="009B3694" w:rsidRDefault="007D286C" w:rsidP="007D286C">
      <w:pPr>
        <w:pStyle w:val="ListParagraph"/>
        <w:numPr>
          <w:ilvl w:val="0"/>
          <w:numId w:val="418"/>
        </w:numPr>
        <w:spacing w:after="0"/>
        <w:rPr>
          <w:rFonts w:eastAsiaTheme="minorEastAsia" w:cs="Arial"/>
        </w:rPr>
      </w:pPr>
    </w:p>
    <w:p w:rsidR="007D286C" w:rsidRDefault="007D286C" w:rsidP="007D286C">
      <w:pPr>
        <w:spacing w:after="0"/>
        <w:jc w:val="center"/>
        <w:rPr>
          <w:rFonts w:eastAsiaTheme="minorEastAsia" w:cs="Arial"/>
          <w:b/>
        </w:rPr>
      </w:pPr>
    </w:p>
    <w:p w:rsidR="007D286C" w:rsidRDefault="007D286C" w:rsidP="007D286C">
      <w:pPr>
        <w:spacing w:after="0"/>
        <w:jc w:val="center"/>
        <w:rPr>
          <w:rFonts w:eastAsiaTheme="minorEastAsia" w:cs="Arial"/>
          <w:b/>
        </w:rPr>
      </w:pPr>
      <w:r w:rsidRPr="00FB6EA1">
        <w:rPr>
          <w:rFonts w:eastAsiaTheme="minorEastAsia" w:cs="Arial"/>
          <w:b/>
        </w:rPr>
        <w:t>Trick2</w:t>
      </w:r>
    </w:p>
    <w:p w:rsidR="007D286C" w:rsidRPr="00FB6EA1" w:rsidRDefault="007D286C" w:rsidP="007D286C">
      <w:pPr>
        <w:spacing w:after="0"/>
        <w:jc w:val="center"/>
        <w:rPr>
          <w:rFonts w:eastAsiaTheme="minorEastAsia" w:cs="Arial"/>
          <w:b/>
        </w:rPr>
      </w:pPr>
    </w:p>
    <w:p w:rsidR="007D286C" w:rsidRDefault="007D286C" w:rsidP="007D286C">
      <w:pPr>
        <w:spacing w:after="0"/>
        <w:rPr>
          <w:rFonts w:eastAsiaTheme="minorEastAsia" w:cs="Arial"/>
          <w:i/>
          <w:color w:val="FF0000"/>
        </w:rPr>
      </w:pPr>
      <w:r w:rsidRPr="00487875">
        <w:rPr>
          <w:rFonts w:eastAsiaTheme="minorEastAsia" w:cs="Arial"/>
          <w:b/>
          <w:i/>
        </w:rPr>
        <w:t>Example:</w:t>
      </w:r>
      <w:r w:rsidRPr="00487875">
        <w:rPr>
          <w:rFonts w:eastAsiaTheme="minorEastAsia" w:cs="Arial"/>
          <w:b/>
          <w:i/>
        </w:rPr>
        <w:tab/>
        <w:t xml:space="preserve">Find Remainder   </w:t>
      </w:r>
      <m:oMath>
        <m:f>
          <m:fPr>
            <m:ctrlPr>
              <w:rPr>
                <w:rFonts w:ascii="Cambria Math" w:eastAsiaTheme="minorEastAsia" w:hAnsi="Cambria Math" w:cs="Arial"/>
                <w:b/>
                <w:i/>
              </w:rPr>
            </m:ctrlPr>
          </m:fPr>
          <m:num>
            <m:r>
              <m:rPr>
                <m:sty m:val="bi"/>
              </m:rPr>
              <w:rPr>
                <w:rFonts w:ascii="Cambria Math" w:eastAsiaTheme="minorEastAsia" w:hAnsi="Cambria Math" w:cs="Arial"/>
              </w:rPr>
              <m:t xml:space="preserve">49 x 65 </m:t>
            </m:r>
          </m:num>
          <m:den>
            <m:r>
              <m:rPr>
                <m:sty m:val="bi"/>
              </m:rPr>
              <w:rPr>
                <w:rFonts w:ascii="Cambria Math" w:eastAsiaTheme="minorEastAsia" w:hAnsi="Cambria Math" w:cs="Arial"/>
              </w:rPr>
              <m:t>9</m:t>
            </m:r>
          </m:den>
        </m:f>
      </m:oMath>
      <w:r w:rsidRPr="00487875">
        <w:rPr>
          <w:rFonts w:eastAsiaTheme="minorEastAsia" w:cs="Arial"/>
          <w:i/>
          <w:color w:val="FF0000"/>
        </w:rPr>
        <w:t xml:space="preserve"> </w:t>
      </w:r>
    </w:p>
    <w:p w:rsidR="007D286C" w:rsidRPr="00487875" w:rsidRDefault="007D286C" w:rsidP="007D286C">
      <w:pPr>
        <w:spacing w:after="0"/>
        <w:rPr>
          <w:rFonts w:eastAsiaTheme="minorEastAsia" w:cs="Arial"/>
          <w:i/>
          <w:color w:val="FF0000"/>
        </w:rPr>
      </w:pPr>
      <w:r w:rsidRPr="00487875">
        <w:rPr>
          <w:rFonts w:eastAsiaTheme="minorEastAsia" w:cs="Arial"/>
          <w:i/>
          <w:color w:val="FF0000"/>
        </w:rPr>
        <w:t xml:space="preserve"> </w:t>
      </w:r>
    </w:p>
    <w:tbl>
      <w:tblPr>
        <w:tblStyle w:val="TableGrid"/>
        <w:tblW w:w="0" w:type="auto"/>
        <w:tblInd w:w="108" w:type="dxa"/>
        <w:shd w:val="clear" w:color="auto" w:fill="DBE5F1" w:themeFill="accent1" w:themeFillTint="33"/>
        <w:tblLook w:val="04A0" w:firstRow="1" w:lastRow="0" w:firstColumn="1" w:lastColumn="0" w:noHBand="0" w:noVBand="1"/>
      </w:tblPr>
      <w:tblGrid>
        <w:gridCol w:w="4268"/>
        <w:gridCol w:w="4867"/>
      </w:tblGrid>
      <w:tr w:rsidR="007D286C" w:rsidRPr="00304F52" w:rsidTr="00EC07C4">
        <w:trPr>
          <w:trHeight w:val="2756"/>
        </w:trPr>
        <w:tc>
          <w:tcPr>
            <w:tcW w:w="4664" w:type="dxa"/>
            <w:vMerge w:val="restart"/>
            <w:shd w:val="clear" w:color="auto" w:fill="DBE5F1" w:themeFill="accent1" w:themeFillTint="33"/>
          </w:tcPr>
          <w:p w:rsidR="007D286C"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a x b x…..</m:t>
                  </m:r>
                </m:num>
                <m:den>
                  <m:r>
                    <m:rPr>
                      <m:sty m:val="p"/>
                    </m:rPr>
                    <w:rPr>
                      <w:rFonts w:ascii="Cambria Math" w:eastAsiaTheme="minorEastAsia" w:hAnsi="Cambria Math" w:cs="Arial"/>
                    </w:rPr>
                    <m:t>D</m:t>
                  </m:r>
                </m:den>
              </m:f>
            </m:oMath>
          </w:p>
          <w:p w:rsidR="007D286C" w:rsidRPr="00304F52" w:rsidRDefault="007D286C" w:rsidP="00EC07C4">
            <w:pPr>
              <w:rPr>
                <w:rFonts w:eastAsiaTheme="minorEastAsia" w:cs="Arial"/>
              </w:rPr>
            </w:pPr>
            <w:r w:rsidRPr="00304F52">
              <w:rPr>
                <w:rFonts w:eastAsiaTheme="minorEastAsia" w:cs="Arial"/>
              </w:rPr>
              <w:t>Step 1 Find remainder by simple Division</w:t>
            </w:r>
          </w:p>
          <w:p w:rsidR="007D286C" w:rsidRPr="00304F52" w:rsidRDefault="007D286C" w:rsidP="00EC07C4">
            <w:pPr>
              <w:rPr>
                <w:rFonts w:eastAsiaTheme="minorEastAsia" w:cs="Arial"/>
              </w:rPr>
            </w:pPr>
            <w:r w:rsidRPr="00304F52">
              <w:rPr>
                <w:rFonts w:eastAsiaTheme="minorEastAsia" w:cs="Arial"/>
              </w:rPr>
              <w:t>Remainder can be either  R</w:t>
            </w:r>
            <w:r w:rsidRPr="00304F52">
              <w:rPr>
                <w:rFonts w:eastAsiaTheme="minorEastAsia" w:cs="Arial"/>
                <w:vertAlign w:val="subscript"/>
              </w:rPr>
              <w:t xml:space="preserve">1 </w:t>
            </w:r>
            <w:r w:rsidRPr="00304F52">
              <w:rPr>
                <w:rFonts w:eastAsiaTheme="minorEastAsia" w:cs="Arial"/>
              </w:rPr>
              <w:t>=+</w:t>
            </w:r>
            <w:proofErr w:type="spellStart"/>
            <w:r w:rsidRPr="00304F52">
              <w:rPr>
                <w:rFonts w:eastAsiaTheme="minorEastAsia" w:cs="Arial"/>
              </w:rPr>
              <w:t>ve</w:t>
            </w:r>
            <w:proofErr w:type="spellEnd"/>
            <w:r w:rsidRPr="00304F52">
              <w:rPr>
                <w:rFonts w:eastAsiaTheme="minorEastAsia" w:cs="Arial"/>
              </w:rPr>
              <w:t xml:space="preserve"> or R</w:t>
            </w:r>
            <w:r w:rsidRPr="00304F52">
              <w:rPr>
                <w:rFonts w:eastAsiaTheme="minorEastAsia" w:cs="Arial"/>
                <w:vertAlign w:val="subscript"/>
              </w:rPr>
              <w:t>2</w:t>
            </w:r>
            <w:r w:rsidRPr="00304F52">
              <w:rPr>
                <w:rFonts w:eastAsiaTheme="minorEastAsia" w:cs="Arial"/>
              </w:rPr>
              <w:t xml:space="preserve">= + </w:t>
            </w:r>
            <w:proofErr w:type="spellStart"/>
            <w:r w:rsidRPr="00304F52">
              <w:rPr>
                <w:rFonts w:eastAsiaTheme="minorEastAsia" w:cs="Arial"/>
              </w:rPr>
              <w:t>ve</w:t>
            </w:r>
            <w:proofErr w:type="spellEnd"/>
          </w:p>
          <w:p w:rsidR="007D286C" w:rsidRPr="00304F52" w:rsidRDefault="007D286C" w:rsidP="00EC07C4">
            <w:pPr>
              <w:rPr>
                <w:rFonts w:eastAsiaTheme="minorEastAsia" w:cs="Arial"/>
              </w:rPr>
            </w:pPr>
            <w:r w:rsidRPr="00304F52">
              <w:rPr>
                <w:rFonts w:eastAsiaTheme="minorEastAsia" w:cs="Arial"/>
              </w:rPr>
              <w:t xml:space="preserve">Or </w:t>
            </w:r>
          </w:p>
          <w:p w:rsidR="007D286C" w:rsidRPr="00304F52" w:rsidRDefault="007D286C" w:rsidP="00EC07C4">
            <w:pPr>
              <w:rPr>
                <w:rFonts w:eastAsiaTheme="minorEastAsia" w:cs="Arial"/>
              </w:rPr>
            </w:pPr>
            <w:r w:rsidRPr="00304F52">
              <w:rPr>
                <w:rFonts w:eastAsiaTheme="minorEastAsia" w:cs="Arial"/>
              </w:rPr>
              <w:t>Remainder can be either  R</w:t>
            </w:r>
            <w:r w:rsidRPr="00304F52">
              <w:rPr>
                <w:rFonts w:eastAsiaTheme="minorEastAsia" w:cs="Arial"/>
                <w:vertAlign w:val="subscript"/>
              </w:rPr>
              <w:t xml:space="preserve">1 </w:t>
            </w:r>
            <w:r w:rsidRPr="00304F52">
              <w:rPr>
                <w:rFonts w:eastAsiaTheme="minorEastAsia" w:cs="Arial"/>
              </w:rPr>
              <w:t xml:space="preserve">=- </w:t>
            </w:r>
            <w:proofErr w:type="spellStart"/>
            <w:r w:rsidRPr="00304F52">
              <w:rPr>
                <w:rFonts w:eastAsiaTheme="minorEastAsia" w:cs="Arial"/>
              </w:rPr>
              <w:t>ve</w:t>
            </w:r>
            <w:proofErr w:type="spellEnd"/>
            <w:r w:rsidRPr="00304F52">
              <w:rPr>
                <w:rFonts w:eastAsiaTheme="minorEastAsia" w:cs="Arial"/>
              </w:rPr>
              <w:t xml:space="preserve">  or R</w:t>
            </w:r>
            <w:r w:rsidRPr="00304F52">
              <w:rPr>
                <w:rFonts w:eastAsiaTheme="minorEastAsia" w:cs="Arial"/>
                <w:vertAlign w:val="subscript"/>
              </w:rPr>
              <w:t>2</w:t>
            </w:r>
            <w:r w:rsidRPr="00304F52">
              <w:rPr>
                <w:rFonts w:eastAsiaTheme="minorEastAsia" w:cs="Arial"/>
              </w:rPr>
              <w:t xml:space="preserve">= - </w:t>
            </w:r>
            <w:proofErr w:type="spellStart"/>
            <w:r w:rsidRPr="00304F52">
              <w:rPr>
                <w:rFonts w:eastAsiaTheme="minorEastAsia" w:cs="Arial"/>
              </w:rPr>
              <w:t>ve</w:t>
            </w:r>
            <w:proofErr w:type="spellEnd"/>
          </w:p>
          <w:p w:rsidR="007D286C" w:rsidRPr="00304F52" w:rsidRDefault="007D286C" w:rsidP="00EC07C4">
            <w:pPr>
              <w:tabs>
                <w:tab w:val="center" w:pos="2061"/>
              </w:tabs>
              <w:rPr>
                <w:rFonts w:eastAsiaTheme="minorEastAsia" w:cs="Arial"/>
              </w:rPr>
            </w:pPr>
            <w:r w:rsidRPr="00304F52">
              <w:rPr>
                <w:rFonts w:eastAsiaTheme="minorEastAsia" w:cs="Arial"/>
              </w:rPr>
              <w:t>or</w:t>
            </w:r>
            <w:r w:rsidRPr="00304F52">
              <w:rPr>
                <w:rFonts w:eastAsiaTheme="minorEastAsia" w:cs="Arial"/>
              </w:rPr>
              <w:tab/>
            </w:r>
          </w:p>
          <w:p w:rsidR="007D286C" w:rsidRPr="00304F52" w:rsidRDefault="007D286C" w:rsidP="00EC07C4">
            <w:pPr>
              <w:rPr>
                <w:rFonts w:eastAsiaTheme="minorEastAsia" w:cs="Arial"/>
              </w:rPr>
            </w:pPr>
            <w:r w:rsidRPr="00304F52">
              <w:rPr>
                <w:rFonts w:eastAsiaTheme="minorEastAsia" w:cs="Arial"/>
              </w:rPr>
              <w:t>Remainder can either R</w:t>
            </w:r>
            <w:r w:rsidRPr="00304F52">
              <w:rPr>
                <w:rFonts w:eastAsiaTheme="minorEastAsia" w:cs="Arial"/>
                <w:vertAlign w:val="subscript"/>
              </w:rPr>
              <w:t xml:space="preserve">1 </w:t>
            </w:r>
            <w:r w:rsidRPr="00304F52">
              <w:rPr>
                <w:rFonts w:eastAsiaTheme="minorEastAsia" w:cs="Arial"/>
              </w:rPr>
              <w:t xml:space="preserve">= - </w:t>
            </w:r>
            <w:proofErr w:type="spellStart"/>
            <w:r w:rsidRPr="00304F52">
              <w:rPr>
                <w:rFonts w:eastAsiaTheme="minorEastAsia" w:cs="Arial"/>
              </w:rPr>
              <w:t>ve</w:t>
            </w:r>
            <w:proofErr w:type="spellEnd"/>
            <w:r w:rsidRPr="00304F52">
              <w:rPr>
                <w:rFonts w:eastAsiaTheme="minorEastAsia" w:cs="Arial"/>
              </w:rPr>
              <w:t xml:space="preserve"> or  R</w:t>
            </w:r>
            <w:r w:rsidRPr="00304F52">
              <w:rPr>
                <w:rFonts w:eastAsiaTheme="minorEastAsia" w:cs="Arial"/>
                <w:vertAlign w:val="subscript"/>
              </w:rPr>
              <w:t>2</w:t>
            </w:r>
            <w:r w:rsidRPr="00304F52">
              <w:rPr>
                <w:rFonts w:eastAsiaTheme="minorEastAsia" w:cs="Arial"/>
              </w:rPr>
              <w:t>=  +</w:t>
            </w:r>
            <w:proofErr w:type="spellStart"/>
            <w:r w:rsidRPr="00304F52">
              <w:rPr>
                <w:rFonts w:eastAsiaTheme="minorEastAsia" w:cs="Arial"/>
              </w:rPr>
              <w:t>ve</w:t>
            </w:r>
            <w:proofErr w:type="spellEnd"/>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Or</w:t>
            </w:r>
          </w:p>
          <w:p w:rsidR="007D286C" w:rsidRPr="00304F52" w:rsidRDefault="007D286C" w:rsidP="00EC07C4">
            <w:pPr>
              <w:rPr>
                <w:rFonts w:eastAsiaTheme="minorEastAsia" w:cs="Arial"/>
              </w:rPr>
            </w:pPr>
            <w:r w:rsidRPr="00304F52">
              <w:rPr>
                <w:rFonts w:eastAsiaTheme="minorEastAsia" w:cs="Arial"/>
              </w:rPr>
              <w:t>Remainder can either R</w:t>
            </w:r>
            <w:r w:rsidRPr="00304F52">
              <w:rPr>
                <w:rFonts w:eastAsiaTheme="minorEastAsia" w:cs="Arial"/>
                <w:vertAlign w:val="subscript"/>
              </w:rPr>
              <w:t xml:space="preserve">1 </w:t>
            </w:r>
            <w:r w:rsidRPr="00304F52">
              <w:rPr>
                <w:rFonts w:eastAsiaTheme="minorEastAsia" w:cs="Arial"/>
              </w:rPr>
              <w:t xml:space="preserve">= - </w:t>
            </w:r>
            <w:proofErr w:type="spellStart"/>
            <w:r w:rsidRPr="00304F52">
              <w:rPr>
                <w:rFonts w:eastAsiaTheme="minorEastAsia" w:cs="Arial"/>
              </w:rPr>
              <w:t>ve</w:t>
            </w:r>
            <w:proofErr w:type="spellEnd"/>
            <w:r w:rsidRPr="00304F52">
              <w:rPr>
                <w:rFonts w:eastAsiaTheme="minorEastAsia" w:cs="Arial"/>
              </w:rPr>
              <w:t xml:space="preserve"> or  R</w:t>
            </w:r>
            <w:r w:rsidRPr="00304F52">
              <w:rPr>
                <w:rFonts w:eastAsiaTheme="minorEastAsia" w:cs="Arial"/>
                <w:vertAlign w:val="subscript"/>
              </w:rPr>
              <w:t>2</w:t>
            </w:r>
            <w:r w:rsidRPr="00304F52">
              <w:rPr>
                <w:rFonts w:eastAsiaTheme="minorEastAsia" w:cs="Arial"/>
              </w:rPr>
              <w:t>=  +</w:t>
            </w:r>
            <w:proofErr w:type="spellStart"/>
            <w:r w:rsidRPr="00304F52">
              <w:rPr>
                <w:rFonts w:eastAsiaTheme="minorEastAsia" w:cs="Arial"/>
              </w:rPr>
              <w:t>ve</w:t>
            </w:r>
            <w:proofErr w:type="spellEnd"/>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Step 3:- </w:t>
            </w:r>
          </w:p>
          <w:p w:rsidR="007D286C" w:rsidRPr="00304F52" w:rsidRDefault="007D286C" w:rsidP="00EC07C4">
            <w:pPr>
              <w:rPr>
                <w:rFonts w:eastAsiaTheme="minorEastAsia" w:cs="Arial"/>
              </w:rPr>
            </w:pPr>
            <w:r>
              <w:rPr>
                <w:rFonts w:eastAsiaTheme="minorEastAsia" w:cs="Arial"/>
              </w:rPr>
              <w:t>Find</w:t>
            </w:r>
            <w:r w:rsidRPr="00304F52">
              <w:rPr>
                <w:rFonts w:eastAsiaTheme="minorEastAsia" w:cs="Arial"/>
              </w:rPr>
              <w:t xml:space="preserve"> R = (R</w:t>
            </w:r>
            <w:r w:rsidRPr="00304F52">
              <w:rPr>
                <w:rFonts w:eastAsiaTheme="minorEastAsia" w:cs="Arial"/>
                <w:vertAlign w:val="subscript"/>
              </w:rPr>
              <w:t>1</w:t>
            </w:r>
            <w:r w:rsidRPr="00304F52">
              <w:rPr>
                <w:rFonts w:eastAsiaTheme="minorEastAsia" w:cs="Arial"/>
              </w:rPr>
              <w:t xml:space="preserve"> x R</w:t>
            </w:r>
            <w:r w:rsidRPr="00304F52">
              <w:rPr>
                <w:rFonts w:eastAsiaTheme="minorEastAsia" w:cs="Arial"/>
                <w:vertAlign w:val="subscript"/>
              </w:rPr>
              <w:t>2</w:t>
            </w:r>
            <w:r w:rsidRPr="00304F52">
              <w:rPr>
                <w:rFonts w:eastAsiaTheme="minorEastAsia" w:cs="Arial"/>
              </w:rPr>
              <w:t>….)</w:t>
            </w:r>
          </w:p>
          <w:p w:rsidR="007D286C" w:rsidRPr="00304F52" w:rsidRDefault="007D286C" w:rsidP="00EC07C4">
            <w:pPr>
              <w:rPr>
                <w:rFonts w:eastAsiaTheme="minorEastAsia" w:cs="Arial"/>
              </w:rPr>
            </w:pPr>
            <w:r w:rsidRPr="00304F52">
              <w:rPr>
                <w:rFonts w:eastAsiaTheme="minorEastAsia" w:cs="Arial"/>
              </w:rPr>
              <w:t>Case1:-  If remainder is +</w:t>
            </w:r>
            <w:proofErr w:type="spellStart"/>
            <w:r w:rsidRPr="00304F52">
              <w:rPr>
                <w:rFonts w:eastAsiaTheme="minorEastAsia" w:cs="Arial"/>
              </w:rPr>
              <w:t>ve</w:t>
            </w:r>
            <w:proofErr w:type="spellEnd"/>
            <w:r w:rsidRPr="00304F52">
              <w:rPr>
                <w:rFonts w:eastAsiaTheme="minorEastAsia" w:cs="Arial"/>
              </w:rPr>
              <w:t xml:space="preserve"> ,That is required remainder</w:t>
            </w:r>
          </w:p>
          <w:p w:rsidR="007D286C" w:rsidRPr="00304F52" w:rsidRDefault="007D286C" w:rsidP="00EC07C4">
            <w:pPr>
              <w:rPr>
                <w:rFonts w:eastAsiaTheme="minorEastAsia" w:cs="Arial"/>
              </w:rPr>
            </w:pPr>
            <w:r w:rsidRPr="00304F52">
              <w:rPr>
                <w:rFonts w:eastAsiaTheme="minorEastAsia" w:cs="Arial"/>
              </w:rPr>
              <w:t>Or</w:t>
            </w:r>
          </w:p>
          <w:p w:rsidR="007D286C" w:rsidRPr="00304F52" w:rsidRDefault="007D286C" w:rsidP="00EC07C4">
            <w:pPr>
              <w:rPr>
                <w:rFonts w:eastAsiaTheme="minorEastAsia" w:cs="Arial"/>
              </w:rPr>
            </w:pPr>
            <w:r w:rsidRPr="00304F52">
              <w:rPr>
                <w:rFonts w:eastAsiaTheme="minorEastAsia" w:cs="Arial"/>
              </w:rPr>
              <w:t>Case :-  If R = (R</w:t>
            </w:r>
            <w:r w:rsidRPr="00304F52">
              <w:rPr>
                <w:rFonts w:eastAsiaTheme="minorEastAsia" w:cs="Arial"/>
                <w:vertAlign w:val="subscript"/>
              </w:rPr>
              <w:t>1</w:t>
            </w:r>
            <w:r w:rsidRPr="00304F52">
              <w:rPr>
                <w:rFonts w:eastAsiaTheme="minorEastAsia" w:cs="Arial"/>
              </w:rPr>
              <w:t>X R</w:t>
            </w:r>
            <w:r w:rsidRPr="00304F52">
              <w:rPr>
                <w:rFonts w:eastAsiaTheme="minorEastAsia" w:cs="Arial"/>
                <w:vertAlign w:val="subscript"/>
              </w:rPr>
              <w:t>2</w:t>
            </w:r>
            <w:r w:rsidRPr="00304F52">
              <w:rPr>
                <w:rFonts w:eastAsiaTheme="minorEastAsia" w:cs="Arial"/>
              </w:rPr>
              <w:t xml:space="preserve">) = – </w:t>
            </w:r>
            <w:proofErr w:type="spellStart"/>
            <w:r w:rsidRPr="00304F52">
              <w:rPr>
                <w:rFonts w:eastAsiaTheme="minorEastAsia" w:cs="Arial"/>
              </w:rPr>
              <w:t>ve</w:t>
            </w:r>
            <w:proofErr w:type="spellEnd"/>
            <w:r w:rsidRPr="00304F52">
              <w:rPr>
                <w:rFonts w:eastAsiaTheme="minorEastAsia" w:cs="Arial"/>
              </w:rPr>
              <w:t xml:space="preserve"> make it + </w:t>
            </w:r>
            <w:proofErr w:type="spellStart"/>
            <w:r w:rsidRPr="00304F52">
              <w:rPr>
                <w:rFonts w:eastAsiaTheme="minorEastAsia" w:cs="Arial"/>
              </w:rPr>
              <w:t>ve</w:t>
            </w:r>
            <w:proofErr w:type="spellEnd"/>
            <w:r w:rsidRPr="00304F52">
              <w:rPr>
                <w:rFonts w:eastAsiaTheme="minorEastAsia" w:cs="Arial"/>
              </w:rPr>
              <w:t xml:space="preserve"> by using</w:t>
            </w:r>
          </w:p>
          <w:p w:rsidR="007D286C" w:rsidRPr="00304F52" w:rsidRDefault="007D286C" w:rsidP="00EC07C4">
            <w:pPr>
              <w:rPr>
                <w:rFonts w:eastAsiaTheme="minorEastAsia" w:cs="Arial"/>
              </w:rPr>
            </w:pPr>
            <w:r w:rsidRPr="00304F52">
              <w:rPr>
                <w:rFonts w:eastAsiaTheme="minorEastAsia" w:cs="Arial"/>
              </w:rPr>
              <w:t xml:space="preserve"> Remainder = ( Divisor  –</w:t>
            </w:r>
            <w:proofErr w:type="spellStart"/>
            <w:r w:rsidRPr="00304F52">
              <w:rPr>
                <w:rFonts w:eastAsiaTheme="minorEastAsia" w:cs="Arial"/>
              </w:rPr>
              <w:t>ve</w:t>
            </w:r>
            <w:proofErr w:type="spellEnd"/>
            <w:r w:rsidRPr="00304F52">
              <w:rPr>
                <w:rFonts w:eastAsiaTheme="minorEastAsia" w:cs="Arial"/>
              </w:rPr>
              <w:t xml:space="preserve">  remainder )= + </w:t>
            </w:r>
            <w:proofErr w:type="spellStart"/>
            <w:r w:rsidRPr="00304F52">
              <w:rPr>
                <w:rFonts w:eastAsiaTheme="minorEastAsia" w:cs="Arial"/>
              </w:rPr>
              <w:t>ve</w:t>
            </w:r>
            <w:proofErr w:type="spellEnd"/>
          </w:p>
          <w:p w:rsidR="007D286C" w:rsidRPr="00304F52" w:rsidRDefault="007D286C" w:rsidP="00EC07C4">
            <w:pPr>
              <w:rPr>
                <w:rFonts w:eastAsiaTheme="minorEastAsia" w:cs="Arial"/>
              </w:rPr>
            </w:pPr>
            <w:r w:rsidRPr="00304F52">
              <w:rPr>
                <w:rFonts w:eastAsiaTheme="minorEastAsia" w:cs="Arial"/>
              </w:rPr>
              <w:t>That is required answer</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Note: - Better use only smallest no. whether +</w:t>
            </w:r>
            <w:proofErr w:type="spellStart"/>
            <w:r w:rsidRPr="00304F52">
              <w:rPr>
                <w:rFonts w:eastAsiaTheme="minorEastAsia" w:cs="Arial"/>
              </w:rPr>
              <w:t>ve</w:t>
            </w:r>
            <w:proofErr w:type="spellEnd"/>
            <w:r w:rsidRPr="00304F52">
              <w:rPr>
                <w:rFonts w:eastAsiaTheme="minorEastAsia" w:cs="Arial"/>
              </w:rPr>
              <w:t xml:space="preserve"> or – </w:t>
            </w:r>
            <w:proofErr w:type="spellStart"/>
            <w:proofErr w:type="gramStart"/>
            <w:r w:rsidRPr="00304F52">
              <w:rPr>
                <w:rFonts w:eastAsiaTheme="minorEastAsia" w:cs="Arial"/>
              </w:rPr>
              <w:t>ve</w:t>
            </w:r>
            <w:proofErr w:type="spellEnd"/>
            <w:r w:rsidRPr="00304F52">
              <w:rPr>
                <w:rFonts w:eastAsiaTheme="minorEastAsia" w:cs="Arial"/>
              </w:rPr>
              <w:t xml:space="preserve"> .</w:t>
            </w:r>
            <w:proofErr w:type="gramEnd"/>
          </w:p>
          <w:p w:rsidR="007D286C" w:rsidRPr="00304F52" w:rsidRDefault="007D286C" w:rsidP="00EC07C4">
            <w:pPr>
              <w:rPr>
                <w:rFonts w:eastAsiaTheme="minorEastAsia" w:cs="Arial"/>
              </w:rPr>
            </w:pPr>
          </w:p>
        </w:tc>
        <w:tc>
          <w:tcPr>
            <w:tcW w:w="5524" w:type="dxa"/>
            <w:shd w:val="clear" w:color="auto" w:fill="DBE5F1" w:themeFill="accent1" w:themeFillTint="33"/>
          </w:tcPr>
          <w:p w:rsidR="007D286C" w:rsidRPr="00FB6EA1" w:rsidRDefault="007D286C" w:rsidP="00EC07C4">
            <w:pPr>
              <w:rPr>
                <w:rFonts w:eastAsiaTheme="minorEastAsia" w:cs="Arial"/>
                <w:b/>
              </w:rPr>
            </w:pPr>
            <w:r w:rsidRPr="00FB6EA1">
              <w:rPr>
                <w:rFonts w:eastAsiaTheme="minorEastAsia" w:cs="Arial"/>
                <w:b/>
              </w:rPr>
              <w:t>Shortcut Method1</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49 x 65 </m:t>
                  </m:r>
                </m:num>
                <m:den>
                  <m:r>
                    <m:rPr>
                      <m:sty m:val="p"/>
                    </m:rPr>
                    <w:rPr>
                      <w:rFonts w:ascii="Cambria Math" w:eastAsiaTheme="minorEastAsia" w:hAnsi="Cambria Math" w:cs="Arial"/>
                    </w:rPr>
                    <m:t>9</m:t>
                  </m:r>
                </m:den>
              </m:f>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Step1:- Divide 49 and 65 by 9 Separately</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R</w:t>
            </w:r>
            <w:r w:rsidRPr="00304F52">
              <w:rPr>
                <w:rFonts w:eastAsiaTheme="minorEastAsia" w:cs="Arial"/>
                <w:vertAlign w:val="subscript"/>
              </w:rPr>
              <w:t>1</w:t>
            </w:r>
            <w:r w:rsidRPr="00304F52">
              <w:rPr>
                <w:rFonts w:eastAsiaTheme="minorEastAsia" w:cs="Arial"/>
              </w:rPr>
              <w:t>= + 4 ,  R</w:t>
            </w:r>
            <w:r w:rsidRPr="00304F52">
              <w:rPr>
                <w:rFonts w:eastAsiaTheme="minorEastAsia" w:cs="Arial"/>
                <w:vertAlign w:val="subscript"/>
              </w:rPr>
              <w:t>2</w:t>
            </w:r>
            <w:r w:rsidRPr="00304F52">
              <w:rPr>
                <w:rFonts w:eastAsiaTheme="minorEastAsia" w:cs="Arial"/>
              </w:rPr>
              <w:t xml:space="preserve"> = +2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Step2:- R = R</w:t>
            </w:r>
            <w:r w:rsidRPr="00304F52">
              <w:rPr>
                <w:rFonts w:eastAsiaTheme="minorEastAsia" w:cs="Arial"/>
                <w:vertAlign w:val="subscript"/>
              </w:rPr>
              <w:t>1</w:t>
            </w:r>
            <w:r w:rsidRPr="00304F52">
              <w:rPr>
                <w:rFonts w:eastAsiaTheme="minorEastAsia" w:cs="Arial"/>
              </w:rPr>
              <w:t xml:space="preserve"> x  R</w:t>
            </w:r>
            <w:r w:rsidRPr="00304F52">
              <w:rPr>
                <w:rFonts w:eastAsiaTheme="minorEastAsia" w:cs="Arial"/>
                <w:vertAlign w:val="subscript"/>
              </w:rPr>
              <w:t>2</w:t>
            </w:r>
            <w:r w:rsidRPr="00304F52">
              <w:rPr>
                <w:rFonts w:eastAsiaTheme="minorEastAsia" w:cs="Arial"/>
              </w:rPr>
              <w:t>= 4 x 2</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+ 8</w:t>
            </w:r>
          </w:p>
          <w:p w:rsidR="007D286C" w:rsidRPr="00304F52" w:rsidRDefault="007D286C" w:rsidP="00EC07C4">
            <w:pPr>
              <w:rPr>
                <w:rFonts w:eastAsiaTheme="minorEastAsia" w:cs="Arial"/>
              </w:rPr>
            </w:pPr>
          </w:p>
          <w:p w:rsidR="007D286C" w:rsidRPr="00304F52" w:rsidRDefault="007D286C" w:rsidP="00EC07C4">
            <w:pPr>
              <w:rPr>
                <w:rFonts w:eastAsiaTheme="minorEastAsia" w:cs="Arial"/>
                <w:color w:val="FF0000"/>
              </w:rPr>
            </w:pPr>
            <w:proofErr w:type="spellStart"/>
            <w:r w:rsidRPr="00304F52">
              <w:rPr>
                <w:rFonts w:eastAsiaTheme="minorEastAsia" w:cs="Arial"/>
              </w:rPr>
              <w:t>Ans</w:t>
            </w:r>
            <w:proofErr w:type="spellEnd"/>
            <w:r w:rsidRPr="00304F52">
              <w:rPr>
                <w:rFonts w:eastAsiaTheme="minorEastAsia" w:cs="Arial"/>
              </w:rPr>
              <w:t>: - R = 8</w:t>
            </w:r>
          </w:p>
        </w:tc>
      </w:tr>
      <w:tr w:rsidR="007D286C" w:rsidRPr="00304F52" w:rsidTr="00EC07C4">
        <w:trPr>
          <w:trHeight w:val="2755"/>
        </w:trPr>
        <w:tc>
          <w:tcPr>
            <w:tcW w:w="4664" w:type="dxa"/>
            <w:vMerge/>
            <w:shd w:val="clear" w:color="auto" w:fill="DBE5F1" w:themeFill="accent1" w:themeFillTint="33"/>
          </w:tcPr>
          <w:p w:rsidR="007D286C" w:rsidRPr="00304F52" w:rsidRDefault="007D286C" w:rsidP="00EC07C4">
            <w:pPr>
              <w:rPr>
                <w:rFonts w:eastAsiaTheme="minorEastAsia" w:cs="Arial"/>
              </w:rPr>
            </w:pPr>
          </w:p>
        </w:tc>
        <w:tc>
          <w:tcPr>
            <w:tcW w:w="5524" w:type="dxa"/>
            <w:shd w:val="clear" w:color="auto" w:fill="DBE5F1" w:themeFill="accent1" w:themeFillTint="33"/>
          </w:tcPr>
          <w:p w:rsidR="007D286C" w:rsidRPr="00FB6EA1" w:rsidRDefault="007D286C" w:rsidP="00EC07C4">
            <w:pPr>
              <w:rPr>
                <w:rFonts w:eastAsiaTheme="minorEastAsia" w:cs="Arial"/>
                <w:b/>
              </w:rPr>
            </w:pPr>
            <w:r w:rsidRPr="00FB6EA1">
              <w:rPr>
                <w:rFonts w:eastAsiaTheme="minorEastAsia" w:cs="Arial"/>
                <w:b/>
              </w:rPr>
              <w:t>Shortcut Method2</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49 x 65 </m:t>
                  </m:r>
                </m:num>
                <m:den>
                  <m:r>
                    <m:rPr>
                      <m:sty m:val="p"/>
                    </m:rPr>
                    <w:rPr>
                      <w:rFonts w:ascii="Cambria Math" w:eastAsiaTheme="minorEastAsia" w:hAnsi="Cambria Math" w:cs="Arial"/>
                    </w:rPr>
                    <m:t>9</m:t>
                  </m:r>
                </m:den>
              </m:f>
            </m:oMath>
            <w:r w:rsidRPr="00304F52">
              <w:rPr>
                <w:rFonts w:eastAsiaTheme="minorEastAsia" w:cs="Arial"/>
              </w:rPr>
              <w:t xml:space="preserve"> =</w:t>
            </w:r>
          </w:p>
          <w:p w:rsidR="007D286C" w:rsidRPr="00304F52" w:rsidRDefault="007D286C" w:rsidP="00EC07C4">
            <w:pPr>
              <w:rPr>
                <w:rFonts w:eastAsiaTheme="minorEastAsia" w:cs="Arial"/>
              </w:rPr>
            </w:pPr>
            <w:r w:rsidRPr="00584CF8">
              <w:rPr>
                <w:rFonts w:eastAsiaTheme="minorEastAsia" w:cs="Arial"/>
                <w:b/>
              </w:rPr>
              <w:t>Step1</w:t>
            </w:r>
            <w:r w:rsidRPr="00304F52">
              <w:rPr>
                <w:rFonts w:eastAsiaTheme="minorEastAsia" w:cs="Arial"/>
              </w:rPr>
              <w:t>:- Divide 49 and 65 by 9 Separately</w:t>
            </w:r>
          </w:p>
          <w:p w:rsidR="007D286C" w:rsidRPr="00304F52" w:rsidRDefault="007D286C" w:rsidP="00EC07C4">
            <w:pPr>
              <w:rPr>
                <w:rFonts w:eastAsiaTheme="minorEastAsia" w:cs="Arial"/>
              </w:rPr>
            </w:pPr>
            <w:r w:rsidRPr="00304F52">
              <w:rPr>
                <w:rFonts w:eastAsiaTheme="minorEastAsia" w:cs="Arial"/>
              </w:rPr>
              <w:t>R</w:t>
            </w:r>
            <w:r w:rsidRPr="00304F52">
              <w:rPr>
                <w:rFonts w:eastAsiaTheme="minorEastAsia" w:cs="Arial"/>
                <w:vertAlign w:val="subscript"/>
              </w:rPr>
              <w:t>1</w:t>
            </w:r>
            <w:r w:rsidRPr="00304F52">
              <w:rPr>
                <w:rFonts w:eastAsiaTheme="minorEastAsia" w:cs="Arial"/>
              </w:rPr>
              <w:t>= - 5  ,  R</w:t>
            </w:r>
            <w:r w:rsidRPr="00304F52">
              <w:rPr>
                <w:rFonts w:eastAsiaTheme="minorEastAsia" w:cs="Arial"/>
                <w:vertAlign w:val="subscript"/>
              </w:rPr>
              <w:t>2</w:t>
            </w:r>
            <w:r w:rsidRPr="00304F52">
              <w:rPr>
                <w:rFonts w:eastAsiaTheme="minorEastAsia" w:cs="Arial"/>
              </w:rPr>
              <w:t xml:space="preserve"> = - 7</w:t>
            </w:r>
          </w:p>
          <w:p w:rsidR="007D286C" w:rsidRPr="00304F52" w:rsidRDefault="007D286C" w:rsidP="00EC07C4">
            <w:pPr>
              <w:rPr>
                <w:rFonts w:eastAsiaTheme="minorEastAsia" w:cs="Arial"/>
              </w:rPr>
            </w:pPr>
            <w:r w:rsidRPr="00584CF8">
              <w:rPr>
                <w:rFonts w:eastAsiaTheme="minorEastAsia" w:cs="Arial"/>
                <w:b/>
              </w:rPr>
              <w:t>Step 2</w:t>
            </w:r>
            <w:r w:rsidRPr="00304F52">
              <w:rPr>
                <w:rFonts w:eastAsiaTheme="minorEastAsia" w:cs="Arial"/>
              </w:rPr>
              <w:t>:R = R</w:t>
            </w:r>
            <w:r w:rsidRPr="00304F52">
              <w:rPr>
                <w:rFonts w:eastAsiaTheme="minorEastAsia" w:cs="Arial"/>
                <w:vertAlign w:val="subscript"/>
              </w:rPr>
              <w:t>1</w:t>
            </w:r>
            <w:r w:rsidRPr="00304F52">
              <w:rPr>
                <w:rFonts w:eastAsiaTheme="minorEastAsia" w:cs="Arial"/>
              </w:rPr>
              <w:t xml:space="preserve"> x R</w:t>
            </w:r>
            <w:r w:rsidRPr="00304F52">
              <w:rPr>
                <w:rFonts w:eastAsiaTheme="minorEastAsia" w:cs="Arial"/>
                <w:vertAlign w:val="subscript"/>
              </w:rPr>
              <w:t xml:space="preserve">2 </w:t>
            </w:r>
            <w:r w:rsidRPr="00304F52">
              <w:rPr>
                <w:rFonts w:eastAsiaTheme="minorEastAsia" w:cs="Arial"/>
              </w:rPr>
              <w:t xml:space="preserve">= (- 5 ) x ( -7 ) = 35 , </w:t>
            </w:r>
          </w:p>
          <w:p w:rsidR="007D286C" w:rsidRPr="00304F52" w:rsidRDefault="007D286C" w:rsidP="00EC07C4">
            <w:pPr>
              <w:rPr>
                <w:rFonts w:eastAsiaTheme="minorEastAsia" w:cs="Arial"/>
              </w:rPr>
            </w:pPr>
            <w:r w:rsidRPr="00304F52">
              <w:rPr>
                <w:rFonts w:eastAsiaTheme="minorEastAsia" w:cs="Arial"/>
              </w:rPr>
              <w:t>which is more than divisor 9</w:t>
            </w:r>
          </w:p>
          <w:p w:rsidR="007D286C" w:rsidRPr="00304F52" w:rsidRDefault="007D286C" w:rsidP="00EC07C4">
            <w:pPr>
              <w:rPr>
                <w:rFonts w:eastAsiaTheme="minorEastAsia" w:cs="Arial"/>
              </w:rPr>
            </w:pPr>
            <w:r w:rsidRPr="00304F52">
              <w:rPr>
                <w:rFonts w:eastAsiaTheme="minorEastAsia" w:cs="Arial"/>
              </w:rPr>
              <w:t>Step 3:- Divide 35 by 9</w:t>
            </w:r>
          </w:p>
          <w:p w:rsidR="007D286C" w:rsidRPr="00304F52" w:rsidRDefault="007D286C" w:rsidP="00EC07C4">
            <w:pPr>
              <w:rPr>
                <w:rFonts w:eastAsiaTheme="minorEastAsia" w:cs="Arial"/>
              </w:rPr>
            </w:pPr>
            <w:r w:rsidRPr="00304F52">
              <w:rPr>
                <w:rFonts w:eastAsiaTheme="minorEastAsia" w:cs="Arial"/>
              </w:rPr>
              <w:t xml:space="preserve">Now remainder +8 or – 1 </w:t>
            </w:r>
          </w:p>
          <w:p w:rsidR="007D286C" w:rsidRPr="00584CF8" w:rsidRDefault="007D286C" w:rsidP="00EC07C4">
            <w:pPr>
              <w:rPr>
                <w:rFonts w:eastAsiaTheme="minorEastAsia" w:cs="Arial"/>
                <w:b/>
              </w:rPr>
            </w:pPr>
            <w:proofErr w:type="spellStart"/>
            <w:r w:rsidRPr="00584CF8">
              <w:rPr>
                <w:rFonts w:eastAsiaTheme="minorEastAsia" w:cs="Arial"/>
                <w:b/>
              </w:rPr>
              <w:t>Ans</w:t>
            </w:r>
            <w:proofErr w:type="spellEnd"/>
            <w:r w:rsidRPr="00584CF8">
              <w:rPr>
                <w:rFonts w:eastAsiaTheme="minorEastAsia" w:cs="Arial"/>
                <w:b/>
              </w:rPr>
              <w:t xml:space="preserve"> :- + 8 = 9-1 = + 8</w:t>
            </w:r>
          </w:p>
        </w:tc>
      </w:tr>
    </w:tbl>
    <w:p w:rsidR="007D286C" w:rsidRPr="00304F52" w:rsidRDefault="007D286C" w:rsidP="007D286C">
      <w:pPr>
        <w:spacing w:after="0"/>
        <w:rPr>
          <w:rFonts w:eastAsiaTheme="minorEastAsia" w:cs="Arial"/>
          <w:color w:val="FF0000"/>
        </w:rPr>
      </w:pP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p>
    <w:p w:rsidR="007D286C" w:rsidRDefault="007D286C" w:rsidP="007D286C">
      <w:pPr>
        <w:spacing w:after="0"/>
        <w:jc w:val="center"/>
        <w:rPr>
          <w:rFonts w:eastAsiaTheme="minorEastAsia" w:cs="Arial"/>
          <w:b/>
        </w:rPr>
      </w:pPr>
      <w:r w:rsidRPr="00FB6EA1">
        <w:rPr>
          <w:rFonts w:eastAsiaTheme="minorEastAsia" w:cs="Arial"/>
          <w:b/>
        </w:rPr>
        <w:t>Trick3</w:t>
      </w:r>
    </w:p>
    <w:p w:rsidR="007D286C" w:rsidRPr="00FB6EA1" w:rsidRDefault="007D286C" w:rsidP="007D286C">
      <w:pPr>
        <w:spacing w:after="0"/>
        <w:jc w:val="center"/>
        <w:rPr>
          <w:rFonts w:eastAsiaTheme="minorEastAsia" w:cs="Arial"/>
          <w:b/>
        </w:rPr>
      </w:pPr>
    </w:p>
    <w:p w:rsidR="007D286C" w:rsidRPr="00487875" w:rsidRDefault="007D286C" w:rsidP="007D286C">
      <w:pPr>
        <w:spacing w:after="0"/>
        <w:rPr>
          <w:rFonts w:eastAsiaTheme="minorEastAsia" w:cs="Arial"/>
          <w:b/>
          <w:i/>
        </w:rPr>
      </w:pPr>
      <w:r w:rsidRPr="00487875">
        <w:rPr>
          <w:rFonts w:eastAsiaTheme="minorEastAsia" w:cs="Arial"/>
          <w:b/>
          <w:i/>
        </w:rPr>
        <w:t>Example:</w:t>
      </w:r>
      <w:r w:rsidRPr="00487875">
        <w:rPr>
          <w:rFonts w:eastAsiaTheme="minorEastAsia" w:cs="Arial"/>
          <w:b/>
          <w:i/>
        </w:rPr>
        <w:tab/>
        <w:t xml:space="preserve">Find Remainder  </w:t>
      </w:r>
      <m:oMath>
        <m:f>
          <m:fPr>
            <m:ctrlPr>
              <w:rPr>
                <w:rFonts w:ascii="Cambria Math" w:eastAsiaTheme="minorEastAsia" w:hAnsi="Cambria Math" w:cs="Arial"/>
                <w:b/>
                <w:i/>
              </w:rPr>
            </m:ctrlPr>
          </m:fPr>
          <m:num>
            <m:r>
              <m:rPr>
                <m:sty m:val="bi"/>
              </m:rPr>
              <w:rPr>
                <w:rFonts w:ascii="Cambria Math" w:eastAsiaTheme="minorEastAsia" w:hAnsi="Cambria Math" w:cs="Arial"/>
              </w:rPr>
              <m:t>1753 x 1749 x 83 x 173</m:t>
            </m:r>
          </m:num>
          <m:den>
            <m:r>
              <m:rPr>
                <m:sty m:val="bi"/>
              </m:rPr>
              <w:rPr>
                <w:rFonts w:ascii="Cambria Math" w:eastAsiaTheme="minorEastAsia" w:hAnsi="Cambria Math" w:cs="Arial"/>
              </w:rPr>
              <m:t>17</m:t>
            </m:r>
          </m:den>
        </m:f>
      </m:oMath>
    </w:p>
    <w:p w:rsidR="007D286C" w:rsidRPr="00487875" w:rsidRDefault="007D286C" w:rsidP="007D286C">
      <w:pPr>
        <w:spacing w:after="0"/>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3056"/>
        <w:gridCol w:w="3359"/>
        <w:gridCol w:w="2720"/>
      </w:tblGrid>
      <w:tr w:rsidR="007D286C" w:rsidRPr="00304F52" w:rsidTr="00EC07C4">
        <w:tc>
          <w:tcPr>
            <w:tcW w:w="3690" w:type="dxa"/>
            <w:shd w:val="clear" w:color="auto" w:fill="DBE5F1" w:themeFill="accent1" w:themeFillTint="33"/>
          </w:tcPr>
          <w:p w:rsidR="007D286C" w:rsidRPr="00304F52" w:rsidRDefault="007D286C" w:rsidP="00EC07C4">
            <w:pPr>
              <w:rPr>
                <w:rFonts w:cs="Arial"/>
              </w:rPr>
            </w:pPr>
            <w:r w:rsidRPr="00304F52">
              <w:rPr>
                <w:rFonts w:cs="Arial"/>
              </w:rPr>
              <w:t xml:space="preserve">Rule:-     </w:t>
            </w:r>
            <m:oMath>
              <m:f>
                <m:fPr>
                  <m:ctrlPr>
                    <w:rPr>
                      <w:rFonts w:ascii="Cambria Math" w:hAnsi="Cambria Math" w:cs="Arial"/>
                    </w:rPr>
                  </m:ctrlPr>
                </m:fPr>
                <m:num>
                  <m:r>
                    <m:rPr>
                      <m:sty m:val="p"/>
                    </m:rPr>
                    <w:rPr>
                      <w:rFonts w:ascii="Cambria Math" w:hAnsi="Cambria Math" w:cs="Arial"/>
                    </w:rPr>
                    <m:t>a x b x c  x……</m:t>
                  </m:r>
                </m:num>
                <m:den>
                  <m:r>
                    <m:rPr>
                      <m:sty m:val="p"/>
                    </m:rPr>
                    <w:rPr>
                      <w:rFonts w:ascii="Cambria Math" w:hAnsi="Cambria Math" w:cs="Arial"/>
                    </w:rPr>
                    <m:t>D</m:t>
                  </m:r>
                </m:den>
              </m:f>
            </m:oMath>
          </w:p>
          <w:p w:rsidR="007D286C" w:rsidRPr="00304F52" w:rsidRDefault="007D286C" w:rsidP="00EC07C4">
            <w:pPr>
              <w:rPr>
                <w:rFonts w:cs="Arial"/>
              </w:rPr>
            </w:pPr>
          </w:p>
          <w:p w:rsidR="007D286C" w:rsidRPr="00304F52" w:rsidRDefault="007D286C" w:rsidP="00EC07C4">
            <w:pPr>
              <w:rPr>
                <w:rFonts w:cs="Arial"/>
              </w:rPr>
            </w:pPr>
            <w:r w:rsidRPr="00304F52">
              <w:rPr>
                <w:rFonts w:cs="Arial"/>
              </w:rPr>
              <w:t xml:space="preserve">Step 1: Divide each term a, b and c separately by D (you can take it  + </w:t>
            </w:r>
            <w:proofErr w:type="spellStart"/>
            <w:r w:rsidRPr="00304F52">
              <w:rPr>
                <w:rFonts w:cs="Arial"/>
              </w:rPr>
              <w:t>ve</w:t>
            </w:r>
            <w:proofErr w:type="spellEnd"/>
            <w:r w:rsidRPr="00304F52">
              <w:rPr>
                <w:rFonts w:cs="Arial"/>
              </w:rPr>
              <w:t xml:space="preserve"> or – </w:t>
            </w:r>
            <w:proofErr w:type="spellStart"/>
            <w:r w:rsidRPr="00304F52">
              <w:rPr>
                <w:rFonts w:cs="Arial"/>
              </w:rPr>
              <w:t>ve</w:t>
            </w:r>
            <w:proofErr w:type="spellEnd"/>
            <w:r w:rsidRPr="00304F52">
              <w:rPr>
                <w:rFonts w:cs="Arial"/>
              </w:rPr>
              <w:t xml:space="preserve"> accordingly  </w:t>
            </w:r>
          </w:p>
          <w:p w:rsidR="007D286C" w:rsidRPr="00584CF8" w:rsidRDefault="007D286C" w:rsidP="00EC07C4">
            <w:pPr>
              <w:rPr>
                <w:rFonts w:cs="Arial"/>
                <w:b/>
              </w:rPr>
            </w:pPr>
            <w:r w:rsidRPr="00584CF8">
              <w:rPr>
                <w:rFonts w:cs="Arial"/>
                <w:b/>
              </w:rPr>
              <w:t xml:space="preserve">Remainders: - p, q, </w:t>
            </w:r>
            <w:proofErr w:type="gramStart"/>
            <w:r w:rsidRPr="00584CF8">
              <w:rPr>
                <w:rFonts w:cs="Arial"/>
                <w:b/>
              </w:rPr>
              <w:t>r, ………..</w:t>
            </w:r>
            <w:proofErr w:type="gramEnd"/>
          </w:p>
          <w:p w:rsidR="007D286C" w:rsidRPr="00304F52" w:rsidRDefault="007D286C" w:rsidP="00EC07C4">
            <w:pPr>
              <w:rPr>
                <w:rFonts w:cs="Arial"/>
              </w:rPr>
            </w:pPr>
            <w:r w:rsidRPr="00584CF8">
              <w:rPr>
                <w:rFonts w:cs="Arial"/>
                <w:b/>
              </w:rPr>
              <w:t>Step2:</w:t>
            </w:r>
            <w:r w:rsidRPr="00304F52">
              <w:rPr>
                <w:rFonts w:cs="Arial"/>
              </w:rPr>
              <w:t xml:space="preserve"> Required remainder is = p x q x r……</w:t>
            </w:r>
          </w:p>
          <w:p w:rsidR="007D286C" w:rsidRPr="00304F52" w:rsidRDefault="007D286C" w:rsidP="00EC07C4">
            <w:pPr>
              <w:rPr>
                <w:rFonts w:eastAsiaTheme="minorEastAsia" w:cs="Arial"/>
              </w:rPr>
            </w:pPr>
            <w:r w:rsidRPr="00584CF8">
              <w:rPr>
                <w:rFonts w:eastAsiaTheme="minorEastAsia" w:cs="Arial"/>
                <w:b/>
              </w:rPr>
              <w:t>Note:</w:t>
            </w:r>
            <w:r w:rsidRPr="00304F52">
              <w:rPr>
                <w:rFonts w:eastAsiaTheme="minorEastAsia" w:cs="Arial"/>
              </w:rPr>
              <w:t xml:space="preserve">  Better use only smallest no. whether +</w:t>
            </w:r>
            <w:proofErr w:type="spellStart"/>
            <w:r w:rsidRPr="00304F52">
              <w:rPr>
                <w:rFonts w:eastAsiaTheme="minorEastAsia" w:cs="Arial"/>
              </w:rPr>
              <w:t>ve</w:t>
            </w:r>
            <w:proofErr w:type="spellEnd"/>
            <w:r w:rsidRPr="00304F52">
              <w:rPr>
                <w:rFonts w:eastAsiaTheme="minorEastAsia" w:cs="Arial"/>
              </w:rPr>
              <w:t xml:space="preserve"> or – </w:t>
            </w:r>
            <w:proofErr w:type="spellStart"/>
            <w:proofErr w:type="gramStart"/>
            <w:r w:rsidRPr="00304F52">
              <w:rPr>
                <w:rFonts w:eastAsiaTheme="minorEastAsia" w:cs="Arial"/>
              </w:rPr>
              <w:t>ve</w:t>
            </w:r>
            <w:proofErr w:type="spellEnd"/>
            <w:r w:rsidRPr="00304F52">
              <w:rPr>
                <w:rFonts w:eastAsiaTheme="minorEastAsia" w:cs="Arial"/>
              </w:rPr>
              <w:t xml:space="preserve"> .</w:t>
            </w:r>
            <w:proofErr w:type="gramEnd"/>
          </w:p>
          <w:p w:rsidR="007D286C" w:rsidRPr="00304F52" w:rsidRDefault="007D286C" w:rsidP="00EC07C4">
            <w:pPr>
              <w:rPr>
                <w:rFonts w:cs="Arial"/>
              </w:rPr>
            </w:pPr>
          </w:p>
        </w:tc>
        <w:tc>
          <w:tcPr>
            <w:tcW w:w="3960" w:type="dxa"/>
            <w:shd w:val="clear" w:color="auto" w:fill="DBE5F1" w:themeFill="accent1" w:themeFillTint="33"/>
          </w:tcPr>
          <w:p w:rsidR="007D286C" w:rsidRPr="00584CF8" w:rsidRDefault="007D286C" w:rsidP="00EC07C4">
            <w:pPr>
              <w:rPr>
                <w:rFonts w:eastAsiaTheme="minorEastAsia" w:cs="Arial"/>
                <w:sz w:val="16"/>
              </w:rPr>
            </w:pPr>
            <w:r w:rsidRPr="00584CF8">
              <w:rPr>
                <w:rFonts w:eastAsiaTheme="minorEastAsia" w:cs="Arial"/>
                <w:sz w:val="16"/>
              </w:rPr>
              <w:t xml:space="preserve">(+2)  </w:t>
            </w:r>
            <w:r>
              <w:rPr>
                <w:rFonts w:eastAsiaTheme="minorEastAsia" w:cs="Arial"/>
                <w:sz w:val="16"/>
              </w:rPr>
              <w:t xml:space="preserve">      </w:t>
            </w:r>
            <w:r w:rsidRPr="00584CF8">
              <w:rPr>
                <w:rFonts w:eastAsiaTheme="minorEastAsia" w:cs="Arial"/>
                <w:sz w:val="16"/>
              </w:rPr>
              <w:t xml:space="preserve">(-2)   </w:t>
            </w:r>
            <w:r>
              <w:rPr>
                <w:rFonts w:eastAsiaTheme="minorEastAsia" w:cs="Arial"/>
                <w:sz w:val="16"/>
              </w:rPr>
              <w:t xml:space="preserve"> </w:t>
            </w:r>
            <w:r w:rsidRPr="00584CF8">
              <w:rPr>
                <w:rFonts w:eastAsiaTheme="minorEastAsia" w:cs="Arial"/>
                <w:sz w:val="16"/>
              </w:rPr>
              <w:t xml:space="preserve">(-2)  </w:t>
            </w:r>
            <w:r>
              <w:rPr>
                <w:rFonts w:eastAsiaTheme="minorEastAsia" w:cs="Arial"/>
                <w:sz w:val="16"/>
              </w:rPr>
              <w:t xml:space="preserve">  </w:t>
            </w:r>
            <w:r w:rsidRPr="00584CF8">
              <w:rPr>
                <w:rFonts w:eastAsiaTheme="minorEastAsia" w:cs="Arial"/>
                <w:sz w:val="16"/>
              </w:rPr>
              <w:t>(+3)</w:t>
            </w:r>
          </w:p>
          <w:p w:rsidR="007D286C" w:rsidRPr="00304F52" w:rsidRDefault="00D143C3" w:rsidP="00EC07C4">
            <w:pPr>
              <w:rPr>
                <w:rFonts w:cs="Arial"/>
              </w:rPr>
            </w:pPr>
            <m:oMath>
              <m:f>
                <m:fPr>
                  <m:ctrlPr>
                    <w:rPr>
                      <w:rFonts w:ascii="Cambria Math" w:eastAsiaTheme="minorEastAsia" w:hAnsi="Cambria Math" w:cs="Arial"/>
                    </w:rPr>
                  </m:ctrlPr>
                </m:fPr>
                <m:num>
                  <m:r>
                    <m:rPr>
                      <m:sty m:val="p"/>
                    </m:rPr>
                    <w:rPr>
                      <w:rFonts w:ascii="Cambria Math" w:eastAsiaTheme="minorEastAsia" w:hAnsi="Cambria Math" w:cs="Arial"/>
                    </w:rPr>
                    <m:t>1753 x 1749 x 83 x 173</m:t>
                  </m:r>
                </m:num>
                <m:den>
                  <m:r>
                    <m:rPr>
                      <m:sty m:val="p"/>
                    </m:rPr>
                    <w:rPr>
                      <w:rFonts w:ascii="Cambria Math" w:eastAsiaTheme="minorEastAsia" w:hAnsi="Cambria Math" w:cs="Arial"/>
                    </w:rPr>
                    <m:t>17</m:t>
                  </m:r>
                </m:den>
              </m:f>
            </m:oMath>
            <w:r w:rsidR="007D286C" w:rsidRPr="00304F52">
              <w:rPr>
                <w:rFonts w:eastAsiaTheme="minorEastAsia" w:cs="Arial"/>
              </w:rPr>
              <w:t xml:space="preserve"> </w:t>
            </w:r>
          </w:p>
          <w:p w:rsidR="007D286C" w:rsidRPr="00304F52" w:rsidRDefault="007D286C" w:rsidP="00EC07C4">
            <w:pPr>
              <w:rPr>
                <w:rFonts w:cs="Arial"/>
              </w:rPr>
            </w:pPr>
          </w:p>
          <w:p w:rsidR="007D286C" w:rsidRPr="00304F52" w:rsidRDefault="007D286C" w:rsidP="00EC07C4">
            <w:pPr>
              <w:rPr>
                <w:rFonts w:cs="Arial"/>
              </w:rPr>
            </w:pPr>
            <w:r w:rsidRPr="00584CF8">
              <w:rPr>
                <w:rFonts w:cs="Arial"/>
                <w:b/>
              </w:rPr>
              <w:t>Step1</w:t>
            </w:r>
            <w:r w:rsidRPr="00304F52">
              <w:rPr>
                <w:rFonts w:cs="Arial"/>
              </w:rPr>
              <w:t>:  Divide each term separately by 17</w:t>
            </w:r>
          </w:p>
          <w:p w:rsidR="007D286C" w:rsidRPr="00304F52" w:rsidRDefault="007D286C" w:rsidP="00EC07C4">
            <w:pPr>
              <w:rPr>
                <w:rFonts w:cs="Arial"/>
              </w:rPr>
            </w:pPr>
            <w:r w:rsidRPr="00584CF8">
              <w:rPr>
                <w:rFonts w:cs="Arial"/>
                <w:b/>
              </w:rPr>
              <w:t>Remainder</w:t>
            </w:r>
            <w:r w:rsidRPr="00304F52">
              <w:rPr>
                <w:rFonts w:cs="Arial"/>
              </w:rPr>
              <w:t xml:space="preserve">s are + 2, - 2 , - 2 , and + 3 </w:t>
            </w:r>
          </w:p>
          <w:p w:rsidR="007D286C" w:rsidRPr="00304F52" w:rsidRDefault="007D286C" w:rsidP="00EC07C4">
            <w:pPr>
              <w:rPr>
                <w:rFonts w:cs="Arial"/>
              </w:rPr>
            </w:pPr>
            <w:r w:rsidRPr="00584CF8">
              <w:rPr>
                <w:rFonts w:cs="Arial"/>
                <w:b/>
              </w:rPr>
              <w:t xml:space="preserve">Step2 </w:t>
            </w:r>
            <w:r w:rsidRPr="00304F52">
              <w:rPr>
                <w:rFonts w:cs="Arial"/>
              </w:rPr>
              <w:t xml:space="preserve">: Required Remainder is </w:t>
            </w:r>
          </w:p>
          <w:p w:rsidR="007D286C" w:rsidRPr="00304F52" w:rsidRDefault="007D286C" w:rsidP="00EC07C4">
            <w:pPr>
              <w:rPr>
                <w:rFonts w:cs="Arial"/>
              </w:rPr>
            </w:pPr>
            <w:r w:rsidRPr="00584CF8">
              <w:rPr>
                <w:rFonts w:cs="Arial"/>
                <w:b/>
              </w:rPr>
              <w:t>Step 3</w:t>
            </w:r>
            <w:r w:rsidRPr="00304F52">
              <w:rPr>
                <w:rFonts w:cs="Arial"/>
              </w:rPr>
              <w:t>: 24 &gt; 17</w:t>
            </w:r>
          </w:p>
          <w:p w:rsidR="007D286C" w:rsidRPr="00304F52" w:rsidRDefault="007D286C" w:rsidP="00EC07C4">
            <w:pPr>
              <w:rPr>
                <w:rFonts w:cs="Arial"/>
              </w:rPr>
            </w:pPr>
            <w:r w:rsidRPr="00304F52">
              <w:rPr>
                <w:rFonts w:cs="Arial"/>
              </w:rPr>
              <w:t xml:space="preserve">Divide 24 by 17 </w:t>
            </w:r>
          </w:p>
          <w:p w:rsidR="007D286C" w:rsidRPr="00304F52" w:rsidRDefault="007D286C" w:rsidP="00EC07C4">
            <w:pPr>
              <w:rPr>
                <w:rFonts w:cs="Arial"/>
              </w:rPr>
            </w:pPr>
            <w:r w:rsidRPr="00304F52">
              <w:rPr>
                <w:rFonts w:cs="Arial"/>
              </w:rPr>
              <w:t xml:space="preserve">Remainder = 7  </w:t>
            </w:r>
          </w:p>
        </w:tc>
        <w:tc>
          <w:tcPr>
            <w:tcW w:w="3060" w:type="dxa"/>
            <w:shd w:val="clear" w:color="auto" w:fill="DBE5F1" w:themeFill="accent1" w:themeFillTint="33"/>
          </w:tcPr>
          <w:p w:rsidR="007D286C" w:rsidRPr="00304F52" w:rsidRDefault="007D286C" w:rsidP="00EC07C4">
            <w:pPr>
              <w:rPr>
                <w:rFonts w:cs="Arial"/>
              </w:rPr>
            </w:pPr>
            <w:r w:rsidRPr="00304F52">
              <w:rPr>
                <w:rFonts w:cs="Arial"/>
              </w:rPr>
              <w:t>= (+ 2) x (– 2 ) x ( -2 ) x ( + 3) = 24</w:t>
            </w:r>
          </w:p>
          <w:p w:rsidR="007D286C" w:rsidRPr="00584CF8" w:rsidRDefault="007D286C" w:rsidP="00EC07C4">
            <w:pPr>
              <w:rPr>
                <w:rFonts w:eastAsiaTheme="minorEastAsia" w:cs="Arial"/>
                <w:sz w:val="16"/>
              </w:rPr>
            </w:pPr>
            <w:r w:rsidRPr="00584CF8">
              <w:rPr>
                <w:rFonts w:eastAsiaTheme="minorEastAsia" w:cs="Arial"/>
                <w:sz w:val="16"/>
              </w:rPr>
              <w:t xml:space="preserve">(+2)  </w:t>
            </w:r>
            <w:r>
              <w:rPr>
                <w:rFonts w:eastAsiaTheme="minorEastAsia" w:cs="Arial"/>
                <w:sz w:val="16"/>
              </w:rPr>
              <w:t xml:space="preserve">      </w:t>
            </w:r>
            <w:r w:rsidRPr="00584CF8">
              <w:rPr>
                <w:rFonts w:eastAsiaTheme="minorEastAsia" w:cs="Arial"/>
                <w:sz w:val="16"/>
              </w:rPr>
              <w:t xml:space="preserve">(-2)   </w:t>
            </w:r>
            <w:r>
              <w:rPr>
                <w:rFonts w:eastAsiaTheme="minorEastAsia" w:cs="Arial"/>
                <w:sz w:val="16"/>
              </w:rPr>
              <w:t xml:space="preserve">   </w:t>
            </w:r>
            <w:r w:rsidRPr="00584CF8">
              <w:rPr>
                <w:rFonts w:eastAsiaTheme="minorEastAsia" w:cs="Arial"/>
                <w:sz w:val="16"/>
              </w:rPr>
              <w:t xml:space="preserve">(-2)  </w:t>
            </w:r>
            <w:r>
              <w:rPr>
                <w:rFonts w:eastAsiaTheme="minorEastAsia" w:cs="Arial"/>
                <w:sz w:val="16"/>
              </w:rPr>
              <w:t xml:space="preserve">  </w:t>
            </w:r>
            <w:r w:rsidRPr="00584CF8">
              <w:rPr>
                <w:rFonts w:eastAsiaTheme="minorEastAsia" w:cs="Arial"/>
                <w:sz w:val="16"/>
              </w:rPr>
              <w:t>(+3)</w:t>
            </w:r>
          </w:p>
          <w:p w:rsidR="007D286C" w:rsidRPr="00304F52" w:rsidRDefault="007D286C" w:rsidP="00EC07C4">
            <w:pPr>
              <w:rPr>
                <w:rFonts w:cs="Arial"/>
              </w:rPr>
            </w:pPr>
            <w:r w:rsidRPr="00304F52">
              <w:rPr>
                <w:rFonts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1753 x 1749 x 83 x 173</m:t>
                  </m:r>
                </m:num>
                <m:den>
                  <m:r>
                    <m:rPr>
                      <m:sty m:val="p"/>
                    </m:rPr>
                    <w:rPr>
                      <w:rFonts w:ascii="Cambria Math" w:eastAsiaTheme="minorEastAsia" w:hAnsi="Cambria Math" w:cs="Arial"/>
                    </w:rPr>
                    <m:t>17</m:t>
                  </m:r>
                </m:den>
              </m:f>
            </m:oMath>
            <w:r w:rsidRPr="00304F52">
              <w:rPr>
                <w:rFonts w:eastAsiaTheme="minorEastAsia" w:cs="Arial"/>
              </w:rPr>
              <w:t xml:space="preserve"> </w:t>
            </w:r>
          </w:p>
          <w:p w:rsidR="007D286C" w:rsidRPr="00304F52" w:rsidRDefault="007D286C" w:rsidP="00EC07C4">
            <w:pPr>
              <w:rPr>
                <w:rFonts w:cs="Arial"/>
              </w:rPr>
            </w:pPr>
            <w:r w:rsidRPr="00584CF8">
              <w:rPr>
                <w:rFonts w:cs="Arial"/>
                <w:b/>
              </w:rPr>
              <w:t>Step1</w:t>
            </w:r>
            <w:r w:rsidRPr="00304F52">
              <w:rPr>
                <w:rFonts w:cs="Arial"/>
              </w:rPr>
              <w:t>:-  Divide each term separately by 17</w:t>
            </w:r>
          </w:p>
          <w:p w:rsidR="007D286C" w:rsidRPr="00304F52" w:rsidRDefault="007D286C" w:rsidP="00EC07C4">
            <w:pPr>
              <w:rPr>
                <w:rFonts w:cs="Arial"/>
              </w:rPr>
            </w:pPr>
            <w:r w:rsidRPr="00304F52">
              <w:rPr>
                <w:rFonts w:cs="Arial"/>
              </w:rPr>
              <w:t>Remainders are + 2, - 2 , - 2 , and + 3</w:t>
            </w:r>
          </w:p>
          <w:p w:rsidR="007D286C" w:rsidRPr="00304F52" w:rsidRDefault="007D286C" w:rsidP="00EC07C4">
            <w:pPr>
              <w:rPr>
                <w:rFonts w:cs="Arial"/>
              </w:rPr>
            </w:pPr>
            <w:r w:rsidRPr="00584CF8">
              <w:rPr>
                <w:rFonts w:cs="Arial"/>
                <w:b/>
              </w:rPr>
              <w:t>Step2</w:t>
            </w:r>
            <w:r w:rsidRPr="00304F52">
              <w:rPr>
                <w:rFonts w:cs="Arial"/>
              </w:rPr>
              <w:t xml:space="preserve"> :- </w:t>
            </w:r>
          </w:p>
          <w:p w:rsidR="007D286C" w:rsidRPr="00304F52" w:rsidRDefault="007D286C" w:rsidP="00EC07C4">
            <w:pPr>
              <w:rPr>
                <w:rFonts w:cs="Arial"/>
              </w:rPr>
            </w:pPr>
            <w:r w:rsidRPr="00304F52">
              <w:rPr>
                <w:rFonts w:cs="Arial"/>
              </w:rPr>
              <w:t xml:space="preserve">Required Remainder is </w:t>
            </w:r>
          </w:p>
          <w:p w:rsidR="007D286C" w:rsidRPr="00304F52" w:rsidRDefault="007D286C" w:rsidP="00EC07C4">
            <w:pPr>
              <w:rPr>
                <w:rFonts w:cs="Arial"/>
              </w:rPr>
            </w:pPr>
            <w:r w:rsidRPr="00304F52">
              <w:rPr>
                <w:rFonts w:cs="Arial"/>
              </w:rPr>
              <w:t>= (+ 2) x (– 2 ) x ( -2 ) x ( + 3)</w:t>
            </w:r>
          </w:p>
          <w:p w:rsidR="007D286C" w:rsidRPr="00304F52" w:rsidRDefault="007D286C" w:rsidP="00EC07C4">
            <w:pPr>
              <w:rPr>
                <w:rFonts w:cs="Arial"/>
              </w:rPr>
            </w:pPr>
            <w:r w:rsidRPr="00304F52">
              <w:rPr>
                <w:rFonts w:cs="Arial"/>
              </w:rPr>
              <w:t xml:space="preserve"> = 24</w:t>
            </w:r>
          </w:p>
          <w:p w:rsidR="007D286C" w:rsidRPr="00304F52" w:rsidRDefault="007D286C" w:rsidP="00EC07C4">
            <w:pPr>
              <w:rPr>
                <w:rFonts w:cs="Arial"/>
              </w:rPr>
            </w:pPr>
            <w:r w:rsidRPr="00584CF8">
              <w:rPr>
                <w:rFonts w:cs="Arial"/>
                <w:b/>
              </w:rPr>
              <w:t>Step 3</w:t>
            </w:r>
            <w:r w:rsidRPr="00304F52">
              <w:rPr>
                <w:rFonts w:cs="Arial"/>
              </w:rPr>
              <w:t>:- 24 &gt; 17</w:t>
            </w:r>
          </w:p>
          <w:p w:rsidR="007D286C" w:rsidRPr="00304F52" w:rsidRDefault="007D286C" w:rsidP="00EC07C4">
            <w:pPr>
              <w:rPr>
                <w:rFonts w:cs="Arial"/>
              </w:rPr>
            </w:pPr>
            <w:r w:rsidRPr="00304F52">
              <w:rPr>
                <w:rFonts w:cs="Arial"/>
              </w:rPr>
              <w:t xml:space="preserve">Divide 24 by 17 </w:t>
            </w:r>
          </w:p>
          <w:p w:rsidR="007D286C" w:rsidRPr="00304F52" w:rsidRDefault="007D286C" w:rsidP="00EC07C4">
            <w:pPr>
              <w:rPr>
                <w:rFonts w:cs="Arial"/>
              </w:rPr>
            </w:pPr>
            <w:r w:rsidRPr="00584CF8">
              <w:rPr>
                <w:rFonts w:cs="Arial"/>
                <w:b/>
              </w:rPr>
              <w:t>Remainder</w:t>
            </w:r>
            <w:r w:rsidRPr="00304F52">
              <w:rPr>
                <w:rFonts w:cs="Arial"/>
              </w:rPr>
              <w:t xml:space="preserve"> = 7  </w:t>
            </w:r>
          </w:p>
        </w:tc>
      </w:tr>
    </w:tbl>
    <w:p w:rsidR="007D286C" w:rsidRPr="00304F52" w:rsidRDefault="007D286C" w:rsidP="007D286C">
      <w:pPr>
        <w:spacing w:after="0"/>
        <w:rPr>
          <w:rFonts w:cs="Arial"/>
        </w:rPr>
      </w:pP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b/>
        </w:rPr>
      </w:pPr>
      <w:r w:rsidRPr="00304F52">
        <w:rPr>
          <w:rFonts w:eastAsiaTheme="minorEastAsia" w:cs="Arial"/>
          <w:b/>
        </w:rPr>
        <w:t>Do Yourself</w:t>
      </w:r>
    </w:p>
    <w:p w:rsidR="007D286C" w:rsidRPr="00304F52" w:rsidRDefault="007D286C" w:rsidP="007D286C">
      <w:pPr>
        <w:spacing w:after="0"/>
        <w:rPr>
          <w:rFonts w:eastAsiaTheme="minorEastAsia" w:cs="Arial"/>
          <w:b/>
        </w:rPr>
      </w:pPr>
    </w:p>
    <w:p w:rsidR="007D286C" w:rsidRPr="00304F52" w:rsidRDefault="007D286C" w:rsidP="007D286C">
      <w:pPr>
        <w:spacing w:after="0"/>
        <w:rPr>
          <w:rFonts w:eastAsiaTheme="minorEastAsia" w:cs="Arial"/>
        </w:rPr>
      </w:pPr>
      <w:r w:rsidRPr="00304F52">
        <w:rPr>
          <w:rFonts w:eastAsiaTheme="minorEastAsia" w:cs="Arial"/>
        </w:rPr>
        <w:t xml:space="preserve">Find </w:t>
      </w:r>
      <w:proofErr w:type="spellStart"/>
      <w:r w:rsidRPr="00304F52">
        <w:rPr>
          <w:rFonts w:eastAsiaTheme="minorEastAsia" w:cs="Arial"/>
        </w:rPr>
        <w:t>remaind</w:t>
      </w:r>
      <w:proofErr w:type="spellEnd"/>
      <w:r w:rsidRPr="00304F52">
        <w:rPr>
          <w:rFonts w:eastAsiaTheme="minorEastAsia" w:cs="Arial"/>
        </w:rPr>
        <w:t xml:space="preserve"> of each of the following</w:t>
      </w:r>
    </w:p>
    <w:p w:rsidR="007D286C" w:rsidRPr="00304F52" w:rsidRDefault="007D286C" w:rsidP="007D286C">
      <w:pPr>
        <w:spacing w:after="0"/>
        <w:rPr>
          <w:rFonts w:eastAsiaTheme="minorEastAsia" w:cs="Arial"/>
          <w:b/>
        </w:rPr>
      </w:pPr>
    </w:p>
    <w:p w:rsidR="007D286C" w:rsidRPr="00304F52" w:rsidRDefault="00D143C3" w:rsidP="007D286C">
      <w:pPr>
        <w:pStyle w:val="ListParagraph"/>
        <w:numPr>
          <w:ilvl w:val="0"/>
          <w:numId w:val="419"/>
        </w:numPr>
        <w:spacing w:after="0"/>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 xml:space="preserve">12345 x 2345 x 45678 </m:t>
            </m:r>
          </m:num>
          <m:den>
            <m:r>
              <m:rPr>
                <m:sty m:val="p"/>
              </m:rPr>
              <w:rPr>
                <w:rFonts w:ascii="Cambria Math" w:eastAsiaTheme="minorEastAsia" w:hAnsi="Cambria Math" w:cs="Arial"/>
              </w:rPr>
              <m:t>21</m:t>
            </m:r>
          </m:den>
        </m:f>
      </m:oMath>
    </w:p>
    <w:p w:rsidR="007D286C" w:rsidRPr="00304F52" w:rsidRDefault="007D286C" w:rsidP="007D286C">
      <w:pPr>
        <w:pStyle w:val="ListParagraph"/>
        <w:spacing w:after="0"/>
        <w:rPr>
          <w:rFonts w:eastAsiaTheme="minorEastAsia" w:cs="Arial"/>
        </w:rPr>
      </w:pPr>
    </w:p>
    <w:p w:rsidR="007D286C" w:rsidRPr="00304F52" w:rsidRDefault="00D143C3" w:rsidP="007D286C">
      <w:pPr>
        <w:pStyle w:val="ListParagraph"/>
        <w:numPr>
          <w:ilvl w:val="0"/>
          <w:numId w:val="419"/>
        </w:numPr>
        <w:spacing w:after="0"/>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2753 x 1749 x 111 x 173</m:t>
            </m:r>
          </m:num>
          <m:den>
            <m:r>
              <m:rPr>
                <m:sty m:val="p"/>
              </m:rPr>
              <w:rPr>
                <w:rFonts w:ascii="Cambria Math" w:eastAsiaTheme="minorEastAsia" w:hAnsi="Cambria Math" w:cs="Arial"/>
              </w:rPr>
              <m:t>17</m:t>
            </m:r>
          </m:den>
        </m:f>
      </m:oMath>
      <w:r w:rsidR="007D286C" w:rsidRPr="00304F52">
        <w:rPr>
          <w:rFonts w:eastAsiaTheme="minorEastAsia" w:cs="Arial"/>
          <w:color w:val="FF0000"/>
        </w:rPr>
        <w:t xml:space="preserve">  </w:t>
      </w:r>
    </w:p>
    <w:p w:rsidR="007D286C" w:rsidRPr="00304F52" w:rsidRDefault="007D286C" w:rsidP="007D286C">
      <w:pPr>
        <w:spacing w:after="0"/>
        <w:rPr>
          <w:rFonts w:eastAsiaTheme="minorEastAsia" w:cs="Arial"/>
          <w:color w:val="FF0000"/>
        </w:rPr>
      </w:pPr>
    </w:p>
    <w:p w:rsidR="007D286C" w:rsidRDefault="007D286C" w:rsidP="007D286C">
      <w:pPr>
        <w:spacing w:after="0"/>
        <w:jc w:val="center"/>
        <w:rPr>
          <w:rFonts w:eastAsiaTheme="minorEastAsia" w:cs="Arial"/>
          <w:b/>
        </w:rPr>
      </w:pPr>
      <w:r w:rsidRPr="00FB6EA1">
        <w:rPr>
          <w:rFonts w:eastAsiaTheme="minorEastAsia" w:cs="Arial"/>
          <w:b/>
        </w:rPr>
        <w:t>Trick4</w:t>
      </w:r>
    </w:p>
    <w:p w:rsidR="007D286C" w:rsidRPr="00FB6EA1" w:rsidRDefault="007D286C" w:rsidP="007D286C">
      <w:pPr>
        <w:spacing w:after="0"/>
        <w:jc w:val="center"/>
        <w:rPr>
          <w:rFonts w:eastAsiaTheme="minorEastAsia" w:cs="Arial"/>
          <w:b/>
        </w:rPr>
      </w:pPr>
    </w:p>
    <w:p w:rsidR="007D286C" w:rsidRPr="00487875" w:rsidRDefault="007D286C" w:rsidP="007D286C">
      <w:pPr>
        <w:spacing w:after="0"/>
        <w:rPr>
          <w:rFonts w:eastAsiaTheme="minorEastAsia" w:cs="Arial"/>
          <w:b/>
          <w:i/>
        </w:rPr>
      </w:pPr>
      <w:r w:rsidRPr="00487875">
        <w:rPr>
          <w:rFonts w:eastAsiaTheme="minorEastAsia" w:cs="Arial"/>
          <w:b/>
          <w:i/>
        </w:rPr>
        <w:t>Example:</w:t>
      </w:r>
      <w:r w:rsidRPr="00487875">
        <w:rPr>
          <w:rFonts w:eastAsiaTheme="minorEastAsia" w:cs="Arial"/>
          <w:b/>
          <w:i/>
        </w:rPr>
        <w:tab/>
        <w:t>What will come at unit place of (623)</w:t>
      </w:r>
      <w:r w:rsidRPr="00487875">
        <w:rPr>
          <w:rFonts w:eastAsiaTheme="minorEastAsia" w:cs="Arial"/>
          <w:b/>
          <w:i/>
          <w:vertAlign w:val="superscript"/>
        </w:rPr>
        <w:t>218</w:t>
      </w:r>
    </w:p>
    <w:p w:rsidR="007D286C" w:rsidRPr="00304F52" w:rsidRDefault="007D286C" w:rsidP="007D286C">
      <w:pPr>
        <w:spacing w:after="0"/>
        <w:rPr>
          <w:rFonts w:eastAsiaTheme="minorEastAsia" w:cs="Arial"/>
          <w:color w:val="FF0000"/>
        </w:rPr>
      </w:pPr>
    </w:p>
    <w:tbl>
      <w:tblPr>
        <w:tblStyle w:val="TableGrid"/>
        <w:tblW w:w="0" w:type="auto"/>
        <w:tblInd w:w="108" w:type="dxa"/>
        <w:shd w:val="clear" w:color="auto" w:fill="DBE5F1" w:themeFill="accent1" w:themeFillTint="33"/>
        <w:tblLook w:val="04A0" w:firstRow="1" w:lastRow="0" w:firstColumn="1" w:lastColumn="0" w:noHBand="0" w:noVBand="1"/>
      </w:tblPr>
      <w:tblGrid>
        <w:gridCol w:w="3767"/>
        <w:gridCol w:w="5368"/>
      </w:tblGrid>
      <w:tr w:rsidR="007D286C" w:rsidRPr="00304F52" w:rsidTr="00EC07C4">
        <w:tc>
          <w:tcPr>
            <w:tcW w:w="4386"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Rule:- </w:t>
            </w:r>
          </w:p>
          <w:p w:rsidR="007D286C" w:rsidRPr="00304F52" w:rsidRDefault="007D286C" w:rsidP="00EC07C4">
            <w:pPr>
              <w:rPr>
                <w:rFonts w:eastAsiaTheme="minorEastAsia" w:cs="Arial"/>
              </w:rPr>
            </w:pPr>
            <w:r w:rsidRPr="00304F52">
              <w:rPr>
                <w:rFonts w:eastAsiaTheme="minorEastAsia" w:cs="Arial"/>
              </w:rPr>
              <w:t>(……….3)</w:t>
            </w:r>
            <w:r w:rsidRPr="00304F52">
              <w:rPr>
                <w:rFonts w:eastAsiaTheme="minorEastAsia" w:cs="Arial"/>
                <w:vertAlign w:val="superscript"/>
              </w:rPr>
              <w:t>4n</w:t>
            </w:r>
            <w:r w:rsidRPr="00304F52">
              <w:rPr>
                <w:rFonts w:eastAsiaTheme="minorEastAsia" w:cs="Arial"/>
              </w:rPr>
              <w:t xml:space="preserve"> = (…………1)</w:t>
            </w:r>
          </w:p>
          <w:p w:rsidR="007D286C" w:rsidRPr="00304F52" w:rsidRDefault="007D286C" w:rsidP="00EC07C4">
            <w:pPr>
              <w:rPr>
                <w:rFonts w:eastAsiaTheme="minorEastAsia" w:cs="Arial"/>
              </w:rPr>
            </w:pPr>
            <w:r w:rsidRPr="00304F52">
              <w:rPr>
                <w:rFonts w:eastAsiaTheme="minorEastAsia" w:cs="Arial"/>
              </w:rPr>
              <w:t>(………..7)</w:t>
            </w:r>
            <w:r w:rsidRPr="00304F52">
              <w:rPr>
                <w:rFonts w:eastAsiaTheme="minorEastAsia" w:cs="Arial"/>
                <w:vertAlign w:val="superscript"/>
              </w:rPr>
              <w:t>4n</w:t>
            </w:r>
            <w:r w:rsidRPr="00304F52">
              <w:rPr>
                <w:rFonts w:eastAsiaTheme="minorEastAsia" w:cs="Arial"/>
              </w:rPr>
              <w:t xml:space="preserve"> =(…………1)</w:t>
            </w:r>
          </w:p>
          <w:p w:rsidR="007D286C" w:rsidRPr="00304F52" w:rsidRDefault="007D286C" w:rsidP="00EC07C4">
            <w:pPr>
              <w:rPr>
                <w:rFonts w:eastAsiaTheme="minorEastAsia" w:cs="Arial"/>
              </w:rPr>
            </w:pPr>
            <w:r w:rsidRPr="00304F52">
              <w:rPr>
                <w:rFonts w:eastAsiaTheme="minorEastAsia" w:cs="Arial"/>
              </w:rPr>
              <w:t>(………..9)</w:t>
            </w:r>
            <w:r w:rsidRPr="00304F52">
              <w:rPr>
                <w:rFonts w:eastAsiaTheme="minorEastAsia" w:cs="Arial"/>
                <w:vertAlign w:val="superscript"/>
              </w:rPr>
              <w:t>4n</w:t>
            </w:r>
            <w:r w:rsidRPr="00304F52">
              <w:rPr>
                <w:rFonts w:eastAsiaTheme="minorEastAsia" w:cs="Arial"/>
              </w:rPr>
              <w:t>= (………….1)</w:t>
            </w:r>
          </w:p>
        </w:tc>
        <w:tc>
          <w:tcPr>
            <w:tcW w:w="6324"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Shortcut Method:-</w:t>
            </w:r>
          </w:p>
          <w:p w:rsidR="007D286C" w:rsidRPr="00304F52" w:rsidRDefault="007D286C" w:rsidP="00EC07C4">
            <w:pPr>
              <w:rPr>
                <w:rFonts w:eastAsiaTheme="minorEastAsia" w:cs="Arial"/>
                <w:vertAlign w:val="superscript"/>
              </w:rPr>
            </w:pPr>
            <w:r w:rsidRPr="00304F52">
              <w:rPr>
                <w:rFonts w:eastAsiaTheme="minorEastAsia" w:cs="Arial"/>
              </w:rPr>
              <w:t>(623)</w:t>
            </w:r>
            <w:r w:rsidRPr="00304F52">
              <w:rPr>
                <w:rFonts w:eastAsiaTheme="minorEastAsia" w:cs="Arial"/>
                <w:vertAlign w:val="superscript"/>
              </w:rPr>
              <w:t xml:space="preserve">218 </w:t>
            </w:r>
            <w:r w:rsidRPr="00304F52">
              <w:rPr>
                <w:rFonts w:eastAsiaTheme="minorEastAsia" w:cs="Arial"/>
              </w:rPr>
              <w:t>= (……..3)</w:t>
            </w:r>
            <w:r w:rsidRPr="00304F52">
              <w:rPr>
                <w:rFonts w:eastAsiaTheme="minorEastAsia" w:cs="Arial"/>
                <w:vertAlign w:val="superscript"/>
              </w:rPr>
              <w:t>218</w:t>
            </w:r>
            <w:r w:rsidRPr="00304F52">
              <w:rPr>
                <w:rFonts w:eastAsiaTheme="minorEastAsia" w:cs="Arial"/>
              </w:rPr>
              <w:t xml:space="preserve"> = (……….3)</w:t>
            </w:r>
            <w:r w:rsidRPr="00304F52">
              <w:rPr>
                <w:rFonts w:eastAsiaTheme="minorEastAsia" w:cs="Arial"/>
                <w:vertAlign w:val="superscript"/>
              </w:rPr>
              <w:t>4 x 54 + 2</w:t>
            </w:r>
          </w:p>
          <w:p w:rsidR="007D286C" w:rsidRDefault="007D286C" w:rsidP="00EC07C4">
            <w:pPr>
              <w:rPr>
                <w:rFonts w:eastAsiaTheme="minorEastAsia" w:cs="Arial"/>
              </w:rPr>
            </w:pPr>
            <w:r w:rsidRPr="00304F52">
              <w:rPr>
                <w:rFonts w:eastAsiaTheme="minorEastAsia" w:cs="Arial"/>
              </w:rPr>
              <w:t>= (………3)</w:t>
            </w:r>
            <w:r w:rsidRPr="00304F52">
              <w:rPr>
                <w:rFonts w:eastAsiaTheme="minorEastAsia" w:cs="Arial"/>
                <w:vertAlign w:val="superscript"/>
              </w:rPr>
              <w:t xml:space="preserve">4 x 54 </w:t>
            </w:r>
            <w:r w:rsidRPr="00304F52">
              <w:rPr>
                <w:rFonts w:eastAsiaTheme="minorEastAsia" w:cs="Arial"/>
              </w:rPr>
              <w:t>X (……….3)</w:t>
            </w:r>
            <w:r w:rsidRPr="00304F52">
              <w:rPr>
                <w:rFonts w:eastAsiaTheme="minorEastAsia" w:cs="Arial"/>
                <w:vertAlign w:val="superscript"/>
              </w:rPr>
              <w:t>2</w:t>
            </w: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=(…….1)(…….9) = (…….9)</w:t>
            </w:r>
          </w:p>
          <w:p w:rsidR="007D286C" w:rsidRPr="00304F52" w:rsidRDefault="007D286C" w:rsidP="00EC07C4">
            <w:pPr>
              <w:rPr>
                <w:rFonts w:eastAsiaTheme="minorEastAsia" w:cs="Arial"/>
              </w:rPr>
            </w:pPr>
            <w:r>
              <w:rPr>
                <w:rFonts w:eastAsiaTheme="minorEastAsia" w:cs="Arial"/>
              </w:rPr>
              <w:t>Unit place digit = 9</w:t>
            </w:r>
          </w:p>
        </w:tc>
      </w:tr>
      <w:tr w:rsidR="007D286C" w:rsidRPr="00304F52" w:rsidTr="00EC07C4">
        <w:tc>
          <w:tcPr>
            <w:tcW w:w="4386" w:type="dxa"/>
            <w:shd w:val="clear" w:color="auto" w:fill="DBE5F1" w:themeFill="accent1" w:themeFillTint="33"/>
          </w:tcPr>
          <w:p w:rsidR="007D286C" w:rsidRPr="00304F52" w:rsidRDefault="007D286C" w:rsidP="00EC07C4">
            <w:pPr>
              <w:rPr>
                <w:rFonts w:eastAsiaTheme="minorEastAsia" w:cs="Arial"/>
              </w:rPr>
            </w:pPr>
            <w:r>
              <w:rPr>
                <w:rFonts w:eastAsiaTheme="minorEastAsia" w:cs="Arial"/>
              </w:rPr>
              <w:t xml:space="preserve">Or </w:t>
            </w:r>
            <w:r w:rsidRPr="00304F52">
              <w:rPr>
                <w:rFonts w:eastAsiaTheme="minorEastAsia" w:cs="Arial"/>
              </w:rPr>
              <w:t>(…………9)</w:t>
            </w:r>
            <w:r w:rsidRPr="00304F52">
              <w:rPr>
                <w:rFonts w:eastAsiaTheme="minorEastAsia" w:cs="Arial"/>
                <w:vertAlign w:val="superscript"/>
              </w:rPr>
              <w:t>n</w:t>
            </w:r>
            <w:r w:rsidRPr="00304F52">
              <w:rPr>
                <w:rFonts w:eastAsiaTheme="minorEastAsia" w:cs="Arial"/>
              </w:rPr>
              <w:t xml:space="preserve"> = 1 if n is even or 9 if n is odd</w:t>
            </w:r>
          </w:p>
        </w:tc>
        <w:tc>
          <w:tcPr>
            <w:tcW w:w="6324" w:type="dxa"/>
            <w:shd w:val="clear" w:color="auto" w:fill="DBE5F1" w:themeFill="accent1" w:themeFillTint="33"/>
          </w:tcPr>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color w:val="FF0000"/>
        </w:rPr>
      </w:pPr>
    </w:p>
    <w:p w:rsidR="007D286C" w:rsidRPr="00304F52" w:rsidRDefault="007D286C" w:rsidP="007D286C">
      <w:pPr>
        <w:spacing w:after="0"/>
        <w:rPr>
          <w:rFonts w:eastAsiaTheme="minorEastAsia" w:cs="Arial"/>
          <w:color w:val="FF0000"/>
        </w:rPr>
      </w:pPr>
    </w:p>
    <w:p w:rsidR="007D286C" w:rsidRPr="00304F52" w:rsidRDefault="007D286C" w:rsidP="007D286C">
      <w:pPr>
        <w:spacing w:after="0"/>
        <w:rPr>
          <w:rFonts w:eastAsiaTheme="minorEastAsia" w:cs="Arial"/>
          <w:b/>
        </w:rPr>
      </w:pPr>
      <w:r w:rsidRPr="00304F52">
        <w:rPr>
          <w:rFonts w:eastAsiaTheme="minorEastAsia" w:cs="Arial"/>
          <w:b/>
        </w:rPr>
        <w:t>Do Yourself</w:t>
      </w:r>
    </w:p>
    <w:p w:rsidR="007D286C" w:rsidRPr="00304F52" w:rsidRDefault="007D286C" w:rsidP="007D286C">
      <w:pPr>
        <w:spacing w:after="0"/>
        <w:rPr>
          <w:rFonts w:eastAsiaTheme="minorEastAsia" w:cs="Arial"/>
          <w:color w:val="FF0000"/>
        </w:rPr>
      </w:pPr>
    </w:p>
    <w:p w:rsidR="007D286C" w:rsidRPr="00487875" w:rsidRDefault="007D286C" w:rsidP="007D286C">
      <w:pPr>
        <w:pStyle w:val="ListParagraph"/>
        <w:numPr>
          <w:ilvl w:val="0"/>
          <w:numId w:val="420"/>
        </w:numPr>
        <w:spacing w:after="0"/>
        <w:rPr>
          <w:rFonts w:eastAsiaTheme="minorEastAsia" w:cs="Arial"/>
        </w:rPr>
      </w:pPr>
      <w:r w:rsidRPr="00487875">
        <w:rPr>
          <w:rFonts w:eastAsiaTheme="minorEastAsia" w:cs="Arial"/>
        </w:rPr>
        <w:t>What will come at unit place  of (6239)1</w:t>
      </w:r>
      <w:r w:rsidRPr="00487875">
        <w:rPr>
          <w:rFonts w:eastAsiaTheme="minorEastAsia" w:cs="Arial"/>
          <w:vertAlign w:val="superscript"/>
        </w:rPr>
        <w:t>288</w:t>
      </w:r>
    </w:p>
    <w:p w:rsidR="007D286C" w:rsidRPr="00487875" w:rsidRDefault="007D286C" w:rsidP="007D286C">
      <w:pPr>
        <w:pStyle w:val="ListParagraph"/>
        <w:numPr>
          <w:ilvl w:val="0"/>
          <w:numId w:val="420"/>
        </w:numPr>
        <w:spacing w:after="0"/>
        <w:rPr>
          <w:rFonts w:eastAsiaTheme="minorEastAsia" w:cs="Arial"/>
          <w:vertAlign w:val="superscript"/>
        </w:rPr>
      </w:pPr>
      <w:r w:rsidRPr="00487875">
        <w:rPr>
          <w:rFonts w:eastAsiaTheme="minorEastAsia" w:cs="Arial"/>
        </w:rPr>
        <w:t>What will come at unit place  of (62377)</w:t>
      </w:r>
      <w:r w:rsidRPr="00487875">
        <w:rPr>
          <w:rFonts w:eastAsiaTheme="minorEastAsia" w:cs="Arial"/>
          <w:vertAlign w:val="superscript"/>
        </w:rPr>
        <w:t>228</w:t>
      </w:r>
    </w:p>
    <w:p w:rsidR="007D286C" w:rsidRPr="00487875" w:rsidRDefault="007D286C" w:rsidP="007D286C">
      <w:pPr>
        <w:pStyle w:val="ListParagraph"/>
        <w:numPr>
          <w:ilvl w:val="0"/>
          <w:numId w:val="420"/>
        </w:numPr>
        <w:spacing w:after="0"/>
        <w:rPr>
          <w:rFonts w:eastAsiaTheme="minorEastAsia" w:cs="Arial"/>
          <w:color w:val="FF0000"/>
          <w:vertAlign w:val="superscript"/>
        </w:rPr>
      </w:pPr>
      <w:r w:rsidRPr="00487875">
        <w:rPr>
          <w:rFonts w:eastAsiaTheme="minorEastAsia" w:cs="Arial"/>
        </w:rPr>
        <w:t>What will come at unit place  of (751)</w:t>
      </w:r>
      <w:r w:rsidRPr="00487875">
        <w:rPr>
          <w:rFonts w:eastAsiaTheme="minorEastAsia" w:cs="Arial"/>
          <w:vertAlign w:val="superscript"/>
        </w:rPr>
        <w:t>28</w:t>
      </w:r>
      <w:r w:rsidRPr="00487875">
        <w:rPr>
          <w:rFonts w:eastAsiaTheme="minorEastAsia" w:cs="Arial"/>
        </w:rPr>
        <w:t xml:space="preserve"> X (263)</w:t>
      </w:r>
      <w:r w:rsidRPr="00487875">
        <w:rPr>
          <w:rFonts w:eastAsiaTheme="minorEastAsia" w:cs="Arial"/>
          <w:vertAlign w:val="superscript"/>
        </w:rPr>
        <w:t>271</w:t>
      </w:r>
      <w:r w:rsidRPr="00487875">
        <w:rPr>
          <w:rFonts w:eastAsiaTheme="minorEastAsia" w:cs="Arial"/>
        </w:rPr>
        <w:t xml:space="preserve"> X (137)</w:t>
      </w:r>
      <w:r w:rsidRPr="00487875">
        <w:rPr>
          <w:rFonts w:eastAsiaTheme="minorEastAsia" w:cs="Arial"/>
          <w:vertAlign w:val="superscript"/>
        </w:rPr>
        <w:t>138</w:t>
      </w:r>
      <w:r w:rsidRPr="00487875">
        <w:rPr>
          <w:rFonts w:eastAsiaTheme="minorEastAsia" w:cs="Arial"/>
        </w:rPr>
        <w:t xml:space="preserve"> X (339)</w:t>
      </w:r>
      <w:r w:rsidRPr="00487875">
        <w:rPr>
          <w:rFonts w:eastAsiaTheme="minorEastAsia" w:cs="Arial"/>
          <w:vertAlign w:val="superscript"/>
        </w:rPr>
        <w:t>339</w:t>
      </w:r>
    </w:p>
    <w:p w:rsidR="007D286C" w:rsidRPr="00304F52" w:rsidRDefault="007D286C" w:rsidP="007D286C">
      <w:pPr>
        <w:pStyle w:val="ListParagraph"/>
        <w:numPr>
          <w:ilvl w:val="0"/>
          <w:numId w:val="420"/>
        </w:numPr>
        <w:spacing w:after="0"/>
        <w:rPr>
          <w:rFonts w:eastAsiaTheme="minorEastAsia" w:cs="Arial"/>
        </w:rPr>
      </w:pPr>
      <w:r w:rsidRPr="00304F52">
        <w:rPr>
          <w:rFonts w:eastAsiaTheme="minorEastAsia" w:cs="Arial"/>
        </w:rPr>
        <w:t>What will come at unit place  of (1623)</w:t>
      </w:r>
      <w:r w:rsidRPr="00304F52">
        <w:rPr>
          <w:rFonts w:eastAsiaTheme="minorEastAsia" w:cs="Arial"/>
          <w:vertAlign w:val="superscript"/>
        </w:rPr>
        <w:t>1892</w:t>
      </w:r>
    </w:p>
    <w:p w:rsidR="007D286C" w:rsidRPr="00304F52" w:rsidRDefault="007D286C" w:rsidP="007D286C">
      <w:pPr>
        <w:pStyle w:val="ListParagraph"/>
        <w:spacing w:after="0"/>
        <w:rPr>
          <w:rFonts w:eastAsiaTheme="minorEastAsia" w:cs="Arial"/>
          <w:color w:val="FF0000"/>
        </w:rPr>
      </w:pPr>
    </w:p>
    <w:p w:rsidR="007D286C" w:rsidRPr="00304F52" w:rsidRDefault="007D286C" w:rsidP="007D286C">
      <w:pPr>
        <w:spacing w:after="0"/>
        <w:rPr>
          <w:rFonts w:eastAsiaTheme="minorEastAsia" w:cs="Arial"/>
          <w:color w:val="FF0000"/>
        </w:rPr>
      </w:pPr>
      <w:r w:rsidRPr="00304F52">
        <w:rPr>
          <w:rFonts w:eastAsiaTheme="minorEastAsia" w:cs="Arial"/>
          <w:color w:val="FF0000"/>
        </w:rPr>
        <w:t xml:space="preserve">                                     </w:t>
      </w:r>
    </w:p>
    <w:p w:rsidR="007D286C" w:rsidRDefault="007D286C" w:rsidP="007D286C">
      <w:pPr>
        <w:spacing w:after="0"/>
        <w:jc w:val="center"/>
        <w:rPr>
          <w:rFonts w:eastAsiaTheme="minorEastAsia" w:cs="Arial"/>
          <w:b/>
        </w:rPr>
      </w:pPr>
      <w:r w:rsidRPr="00FB6EA1">
        <w:rPr>
          <w:rFonts w:eastAsiaTheme="minorEastAsia" w:cs="Arial"/>
          <w:b/>
        </w:rPr>
        <w:t>Trick</w:t>
      </w:r>
      <w:r>
        <w:rPr>
          <w:rFonts w:eastAsiaTheme="minorEastAsia" w:cs="Arial"/>
          <w:b/>
        </w:rPr>
        <w:t xml:space="preserve"> </w:t>
      </w:r>
      <w:r w:rsidRPr="00FB6EA1">
        <w:rPr>
          <w:rFonts w:eastAsiaTheme="minorEastAsia" w:cs="Arial"/>
          <w:b/>
        </w:rPr>
        <w:t>5</w:t>
      </w:r>
    </w:p>
    <w:p w:rsidR="007D286C" w:rsidRPr="00FB6EA1" w:rsidRDefault="007D286C" w:rsidP="007D286C">
      <w:pPr>
        <w:spacing w:after="0"/>
        <w:jc w:val="center"/>
        <w:rPr>
          <w:rFonts w:eastAsiaTheme="minorEastAsia" w:cs="Arial"/>
          <w:b/>
        </w:rPr>
      </w:pPr>
    </w:p>
    <w:p w:rsidR="007D286C" w:rsidRPr="00487875" w:rsidRDefault="007D286C" w:rsidP="007D286C">
      <w:pPr>
        <w:spacing w:after="0"/>
        <w:rPr>
          <w:rFonts w:eastAsiaTheme="minorEastAsia" w:cs="Arial"/>
          <w:b/>
          <w:i/>
        </w:rPr>
      </w:pPr>
      <w:r w:rsidRPr="00487875">
        <w:rPr>
          <w:rFonts w:eastAsiaTheme="minorEastAsia" w:cs="Arial"/>
          <w:b/>
          <w:i/>
        </w:rPr>
        <w:t>Example:</w:t>
      </w:r>
      <w:r w:rsidRPr="00487875">
        <w:rPr>
          <w:rFonts w:eastAsiaTheme="minorEastAsia" w:cs="Arial"/>
          <w:b/>
          <w:i/>
        </w:rPr>
        <w:tab/>
        <w:t>What will come at unit place of (624)</w:t>
      </w:r>
      <w:r w:rsidRPr="00487875">
        <w:rPr>
          <w:rFonts w:eastAsiaTheme="minorEastAsia" w:cs="Arial"/>
          <w:b/>
          <w:i/>
          <w:vertAlign w:val="superscript"/>
        </w:rPr>
        <w:t>218</w:t>
      </w:r>
    </w:p>
    <w:p w:rsidR="007D286C" w:rsidRPr="00304F52" w:rsidRDefault="007D286C" w:rsidP="007D286C">
      <w:pPr>
        <w:spacing w:after="0"/>
        <w:rPr>
          <w:rFonts w:eastAsiaTheme="minorEastAsia" w:cs="Arial"/>
          <w:color w:val="FF0000"/>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009"/>
        <w:gridCol w:w="5126"/>
      </w:tblGrid>
      <w:tr w:rsidR="007D286C" w:rsidRPr="00304F52" w:rsidTr="00EC07C4">
        <w:tc>
          <w:tcPr>
            <w:tcW w:w="468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Rule:- </w:t>
            </w:r>
          </w:p>
          <w:p w:rsidR="007D286C" w:rsidRPr="00304F52" w:rsidRDefault="007D286C" w:rsidP="00EC07C4">
            <w:pPr>
              <w:rPr>
                <w:rFonts w:eastAsiaTheme="minorEastAsia" w:cs="Arial"/>
              </w:rPr>
            </w:pPr>
            <w:r w:rsidRPr="00304F52">
              <w:rPr>
                <w:rFonts w:eastAsiaTheme="minorEastAsia" w:cs="Arial"/>
              </w:rPr>
              <w:t>(……….2)</w:t>
            </w:r>
            <w:r w:rsidRPr="00304F52">
              <w:rPr>
                <w:rFonts w:eastAsiaTheme="minorEastAsia" w:cs="Arial"/>
                <w:vertAlign w:val="superscript"/>
              </w:rPr>
              <w:t>4n</w:t>
            </w:r>
            <w:r w:rsidRPr="00304F52">
              <w:rPr>
                <w:rFonts w:eastAsiaTheme="minorEastAsia" w:cs="Arial"/>
              </w:rPr>
              <w:t xml:space="preserve"> = (…………6)</w:t>
            </w:r>
          </w:p>
          <w:p w:rsidR="007D286C" w:rsidRPr="00304F52" w:rsidRDefault="007D286C" w:rsidP="00EC07C4">
            <w:pPr>
              <w:rPr>
                <w:rFonts w:eastAsiaTheme="minorEastAsia" w:cs="Arial"/>
              </w:rPr>
            </w:pPr>
            <w:r w:rsidRPr="00304F52">
              <w:rPr>
                <w:rFonts w:eastAsiaTheme="minorEastAsia" w:cs="Arial"/>
              </w:rPr>
              <w:t>(………..4)</w:t>
            </w:r>
            <w:r w:rsidRPr="00304F52">
              <w:rPr>
                <w:rFonts w:eastAsiaTheme="minorEastAsia" w:cs="Arial"/>
                <w:vertAlign w:val="superscript"/>
              </w:rPr>
              <w:t>4n</w:t>
            </w:r>
            <w:r w:rsidRPr="00304F52">
              <w:rPr>
                <w:rFonts w:eastAsiaTheme="minorEastAsia" w:cs="Arial"/>
              </w:rPr>
              <w:t xml:space="preserve"> =(…………6)</w:t>
            </w:r>
          </w:p>
          <w:p w:rsidR="007D286C" w:rsidRPr="00304F52" w:rsidRDefault="007D286C" w:rsidP="00EC07C4">
            <w:pPr>
              <w:rPr>
                <w:rFonts w:eastAsiaTheme="minorEastAsia" w:cs="Arial"/>
              </w:rPr>
            </w:pPr>
            <w:r w:rsidRPr="00304F52">
              <w:rPr>
                <w:rFonts w:eastAsiaTheme="minorEastAsia" w:cs="Arial"/>
              </w:rPr>
              <w:t>(………..6)</w:t>
            </w:r>
            <w:r w:rsidRPr="00304F52">
              <w:rPr>
                <w:rFonts w:eastAsiaTheme="minorEastAsia" w:cs="Arial"/>
                <w:vertAlign w:val="superscript"/>
              </w:rPr>
              <w:t>4n</w:t>
            </w:r>
            <w:r w:rsidRPr="00304F52">
              <w:rPr>
                <w:rFonts w:eastAsiaTheme="minorEastAsia" w:cs="Arial"/>
              </w:rPr>
              <w:t>= (………….6)</w:t>
            </w:r>
          </w:p>
          <w:p w:rsidR="007D286C" w:rsidRPr="00304F52" w:rsidRDefault="007D286C" w:rsidP="00EC07C4">
            <w:pPr>
              <w:rPr>
                <w:rFonts w:eastAsiaTheme="minorEastAsia" w:cs="Arial"/>
              </w:rPr>
            </w:pPr>
            <w:r w:rsidRPr="00304F52">
              <w:rPr>
                <w:rFonts w:eastAsiaTheme="minorEastAsia" w:cs="Arial"/>
              </w:rPr>
              <w:t>(…………8)</w:t>
            </w:r>
            <w:r w:rsidRPr="00304F52">
              <w:rPr>
                <w:rFonts w:eastAsiaTheme="minorEastAsia" w:cs="Arial"/>
                <w:vertAlign w:val="superscript"/>
              </w:rPr>
              <w:t>4n</w:t>
            </w:r>
            <w:r w:rsidRPr="00304F52">
              <w:rPr>
                <w:rFonts w:eastAsiaTheme="minorEastAsia" w:cs="Arial"/>
              </w:rPr>
              <w:t>= (…………6)</w:t>
            </w:r>
          </w:p>
        </w:tc>
        <w:tc>
          <w:tcPr>
            <w:tcW w:w="603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Shortcut Method:</w:t>
            </w:r>
          </w:p>
          <w:p w:rsidR="007D286C" w:rsidRPr="00304F52" w:rsidRDefault="007D286C" w:rsidP="00EC07C4">
            <w:pPr>
              <w:rPr>
                <w:rFonts w:eastAsiaTheme="minorEastAsia" w:cs="Arial"/>
                <w:vertAlign w:val="superscript"/>
              </w:rPr>
            </w:pPr>
            <w:r w:rsidRPr="00304F52">
              <w:rPr>
                <w:rFonts w:eastAsiaTheme="minorEastAsia" w:cs="Arial"/>
              </w:rPr>
              <w:t>(624)</w:t>
            </w:r>
            <w:r w:rsidRPr="00304F52">
              <w:rPr>
                <w:rFonts w:eastAsiaTheme="minorEastAsia" w:cs="Arial"/>
                <w:vertAlign w:val="superscript"/>
              </w:rPr>
              <w:t xml:space="preserve">218 </w:t>
            </w:r>
            <w:r w:rsidRPr="00304F52">
              <w:rPr>
                <w:rFonts w:eastAsiaTheme="minorEastAsia" w:cs="Arial"/>
              </w:rPr>
              <w:t>= (……..4)</w:t>
            </w:r>
            <w:r w:rsidRPr="00304F52">
              <w:rPr>
                <w:rFonts w:eastAsiaTheme="minorEastAsia" w:cs="Arial"/>
                <w:vertAlign w:val="superscript"/>
              </w:rPr>
              <w:t>218</w:t>
            </w:r>
            <w:r w:rsidRPr="00304F52">
              <w:rPr>
                <w:rFonts w:eastAsiaTheme="minorEastAsia" w:cs="Arial"/>
              </w:rPr>
              <w:t xml:space="preserve"> = (……….4)</w:t>
            </w:r>
            <w:r w:rsidRPr="00304F52">
              <w:rPr>
                <w:rFonts w:eastAsiaTheme="minorEastAsia" w:cs="Arial"/>
                <w:vertAlign w:val="superscript"/>
              </w:rPr>
              <w:t>4 x 54 + 2</w:t>
            </w:r>
          </w:p>
          <w:p w:rsidR="007D286C" w:rsidRPr="00304F52" w:rsidRDefault="007D286C" w:rsidP="00EC07C4">
            <w:pPr>
              <w:rPr>
                <w:rFonts w:eastAsiaTheme="minorEastAsia" w:cs="Arial"/>
              </w:rPr>
            </w:pPr>
            <w:r w:rsidRPr="00304F52">
              <w:rPr>
                <w:rFonts w:eastAsiaTheme="minorEastAsia" w:cs="Arial"/>
              </w:rPr>
              <w:t>= (………4)</w:t>
            </w:r>
            <w:r w:rsidRPr="00304F52">
              <w:rPr>
                <w:rFonts w:eastAsiaTheme="minorEastAsia" w:cs="Arial"/>
                <w:vertAlign w:val="superscript"/>
              </w:rPr>
              <w:t xml:space="preserve">4 x 54 </w:t>
            </w:r>
            <w:r w:rsidRPr="00304F52">
              <w:rPr>
                <w:rFonts w:eastAsiaTheme="minorEastAsia" w:cs="Arial"/>
              </w:rPr>
              <w:t>X (……….4)</w:t>
            </w:r>
            <w:r w:rsidRPr="00304F52">
              <w:rPr>
                <w:rFonts w:eastAsiaTheme="minorEastAsia" w:cs="Arial"/>
                <w:vertAlign w:val="superscript"/>
              </w:rPr>
              <w:t>2</w:t>
            </w: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(…….6)(…….16) = (…….6)(………6)</w:t>
            </w:r>
          </w:p>
          <w:p w:rsidR="007D286C" w:rsidRPr="00304F52" w:rsidRDefault="007D286C" w:rsidP="00EC07C4">
            <w:pPr>
              <w:rPr>
                <w:rFonts w:eastAsiaTheme="minorEastAsia" w:cs="Arial"/>
              </w:rPr>
            </w:pPr>
            <w:r w:rsidRPr="00304F52">
              <w:rPr>
                <w:rFonts w:eastAsiaTheme="minorEastAsia" w:cs="Arial"/>
              </w:rPr>
              <w:t>= (…………36) = (………..6)</w:t>
            </w:r>
          </w:p>
          <w:p w:rsidR="007D286C" w:rsidRPr="00304F52" w:rsidRDefault="007D286C" w:rsidP="00EC07C4">
            <w:pPr>
              <w:rPr>
                <w:rFonts w:eastAsiaTheme="minorEastAsia" w:cs="Arial"/>
              </w:rPr>
            </w:pPr>
            <w:r w:rsidRPr="00304F52">
              <w:rPr>
                <w:rFonts w:eastAsiaTheme="minorEastAsia" w:cs="Arial"/>
              </w:rPr>
              <w:t>Unit place digit = 6</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b/>
        </w:rPr>
      </w:pPr>
      <w:r w:rsidRPr="00304F52">
        <w:rPr>
          <w:rFonts w:eastAsiaTheme="minorEastAsia" w:cs="Arial"/>
          <w:b/>
        </w:rPr>
        <w:t>Do Yourself</w:t>
      </w:r>
    </w:p>
    <w:p w:rsidR="007D286C" w:rsidRPr="00487875" w:rsidRDefault="007D286C" w:rsidP="007D286C">
      <w:pPr>
        <w:pStyle w:val="ListParagraph"/>
        <w:numPr>
          <w:ilvl w:val="0"/>
          <w:numId w:val="421"/>
        </w:numPr>
        <w:spacing w:after="0"/>
        <w:rPr>
          <w:rFonts w:eastAsiaTheme="minorEastAsia" w:cs="Arial"/>
        </w:rPr>
      </w:pPr>
      <w:r w:rsidRPr="00487875">
        <w:rPr>
          <w:rFonts w:eastAsiaTheme="minorEastAsia" w:cs="Arial"/>
        </w:rPr>
        <w:t>What will come at unit place  of (1628)</w:t>
      </w:r>
      <w:r w:rsidRPr="00487875">
        <w:rPr>
          <w:rFonts w:eastAsiaTheme="minorEastAsia" w:cs="Arial"/>
          <w:vertAlign w:val="superscript"/>
        </w:rPr>
        <w:t>1892</w:t>
      </w:r>
    </w:p>
    <w:p w:rsidR="007D286C" w:rsidRPr="00487875" w:rsidRDefault="007D286C" w:rsidP="007D286C">
      <w:pPr>
        <w:pStyle w:val="ListParagraph"/>
        <w:numPr>
          <w:ilvl w:val="0"/>
          <w:numId w:val="421"/>
        </w:numPr>
        <w:spacing w:after="0"/>
        <w:rPr>
          <w:rFonts w:eastAsiaTheme="minorEastAsia" w:cs="Arial"/>
        </w:rPr>
      </w:pPr>
      <w:r w:rsidRPr="00487875">
        <w:rPr>
          <w:rFonts w:eastAsiaTheme="minorEastAsia" w:cs="Arial"/>
        </w:rPr>
        <w:t>What will come at unit place  of (6236)1</w:t>
      </w:r>
      <w:r w:rsidRPr="00487875">
        <w:rPr>
          <w:rFonts w:eastAsiaTheme="minorEastAsia" w:cs="Arial"/>
          <w:vertAlign w:val="superscript"/>
        </w:rPr>
        <w:t>288</w:t>
      </w:r>
    </w:p>
    <w:p w:rsidR="007D286C" w:rsidRPr="00487875" w:rsidRDefault="007D286C" w:rsidP="007D286C">
      <w:pPr>
        <w:pStyle w:val="ListParagraph"/>
        <w:numPr>
          <w:ilvl w:val="0"/>
          <w:numId w:val="421"/>
        </w:numPr>
        <w:spacing w:after="0"/>
        <w:rPr>
          <w:rFonts w:eastAsiaTheme="minorEastAsia" w:cs="Arial"/>
        </w:rPr>
      </w:pPr>
      <w:r w:rsidRPr="00487875">
        <w:rPr>
          <w:rFonts w:eastAsiaTheme="minorEastAsia" w:cs="Arial"/>
        </w:rPr>
        <w:t>What will come at unit place  of (62378)</w:t>
      </w:r>
      <w:r w:rsidRPr="00487875">
        <w:rPr>
          <w:rFonts w:eastAsiaTheme="minorEastAsia" w:cs="Arial"/>
          <w:vertAlign w:val="superscript"/>
        </w:rPr>
        <w:t>228</w:t>
      </w:r>
    </w:p>
    <w:p w:rsidR="007D286C" w:rsidRPr="00304F52" w:rsidRDefault="007D286C" w:rsidP="007D286C">
      <w:pPr>
        <w:pStyle w:val="ListParagraph"/>
        <w:numPr>
          <w:ilvl w:val="0"/>
          <w:numId w:val="421"/>
        </w:numPr>
        <w:spacing w:after="0"/>
        <w:rPr>
          <w:rFonts w:eastAsiaTheme="minorEastAsia" w:cs="Arial"/>
          <w:color w:val="FF0000"/>
        </w:rPr>
      </w:pPr>
      <w:r w:rsidRPr="00304F52">
        <w:rPr>
          <w:rFonts w:eastAsiaTheme="minorEastAsia" w:cs="Arial"/>
        </w:rPr>
        <w:t>What will come at unit place  of (752)</w:t>
      </w:r>
      <w:r w:rsidRPr="00304F52">
        <w:rPr>
          <w:rFonts w:eastAsiaTheme="minorEastAsia" w:cs="Arial"/>
          <w:vertAlign w:val="superscript"/>
        </w:rPr>
        <w:t>28</w:t>
      </w:r>
      <w:r w:rsidRPr="00304F52">
        <w:rPr>
          <w:rFonts w:eastAsiaTheme="minorEastAsia" w:cs="Arial"/>
        </w:rPr>
        <w:t xml:space="preserve"> X (264)</w:t>
      </w:r>
      <w:r w:rsidRPr="00304F52">
        <w:rPr>
          <w:rFonts w:eastAsiaTheme="minorEastAsia" w:cs="Arial"/>
          <w:vertAlign w:val="superscript"/>
        </w:rPr>
        <w:t>271</w:t>
      </w:r>
      <w:r w:rsidRPr="00304F52">
        <w:rPr>
          <w:rFonts w:eastAsiaTheme="minorEastAsia" w:cs="Arial"/>
        </w:rPr>
        <w:t xml:space="preserve"> X (134)</w:t>
      </w:r>
      <w:r w:rsidRPr="00304F52">
        <w:rPr>
          <w:rFonts w:eastAsiaTheme="minorEastAsia" w:cs="Arial"/>
          <w:vertAlign w:val="superscript"/>
        </w:rPr>
        <w:t>138</w:t>
      </w:r>
      <w:r w:rsidRPr="00304F52">
        <w:rPr>
          <w:rFonts w:eastAsiaTheme="minorEastAsia" w:cs="Arial"/>
        </w:rPr>
        <w:t xml:space="preserve"> X (338)</w:t>
      </w:r>
      <w:r w:rsidRPr="00304F52">
        <w:rPr>
          <w:rFonts w:eastAsiaTheme="minorEastAsia" w:cs="Arial"/>
          <w:vertAlign w:val="superscript"/>
        </w:rPr>
        <w:t>339</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jc w:val="center"/>
        <w:rPr>
          <w:rFonts w:eastAsiaTheme="minorEastAsia" w:cs="Arial"/>
          <w:b/>
        </w:rPr>
      </w:pPr>
      <w:r w:rsidRPr="00FB6EA1">
        <w:rPr>
          <w:rFonts w:eastAsiaTheme="minorEastAsia" w:cs="Arial"/>
          <w:b/>
        </w:rPr>
        <w:t>Trick</w:t>
      </w:r>
      <w:r>
        <w:rPr>
          <w:rFonts w:eastAsiaTheme="minorEastAsia" w:cs="Arial"/>
          <w:b/>
        </w:rPr>
        <w:t xml:space="preserve"> </w:t>
      </w:r>
      <w:r w:rsidRPr="00FB6EA1">
        <w:rPr>
          <w:rFonts w:eastAsiaTheme="minorEastAsia" w:cs="Arial"/>
          <w:b/>
        </w:rPr>
        <w:t>6</w:t>
      </w:r>
    </w:p>
    <w:p w:rsidR="007D286C" w:rsidRPr="00FB6EA1" w:rsidRDefault="007D286C" w:rsidP="007D286C">
      <w:pPr>
        <w:spacing w:after="0"/>
        <w:jc w:val="center"/>
        <w:rPr>
          <w:rFonts w:eastAsiaTheme="minorEastAsia" w:cs="Arial"/>
          <w:b/>
        </w:rPr>
      </w:pPr>
    </w:p>
    <w:p w:rsidR="007D286C" w:rsidRPr="00487875" w:rsidRDefault="007D286C" w:rsidP="007D286C">
      <w:pPr>
        <w:spacing w:after="0"/>
        <w:rPr>
          <w:rFonts w:eastAsiaTheme="minorEastAsia" w:cs="Arial"/>
          <w:b/>
          <w:i/>
          <w:vertAlign w:val="superscript"/>
        </w:rPr>
      </w:pPr>
      <w:r w:rsidRPr="00487875">
        <w:rPr>
          <w:rFonts w:eastAsiaTheme="minorEastAsia" w:cs="Arial"/>
          <w:b/>
          <w:i/>
        </w:rPr>
        <w:t>Example:</w:t>
      </w:r>
      <w:r w:rsidRPr="00487875">
        <w:rPr>
          <w:rFonts w:eastAsiaTheme="minorEastAsia" w:cs="Arial"/>
          <w:b/>
          <w:i/>
        </w:rPr>
        <w:tab/>
        <w:t>What will come at unit place of (1626)</w:t>
      </w:r>
      <w:r w:rsidRPr="00487875">
        <w:rPr>
          <w:rFonts w:eastAsiaTheme="minorEastAsia" w:cs="Arial"/>
          <w:b/>
          <w:i/>
          <w:vertAlign w:val="superscript"/>
        </w:rPr>
        <w:t>218</w:t>
      </w:r>
    </w:p>
    <w:p w:rsidR="007D286C" w:rsidRPr="00304F52" w:rsidRDefault="007D286C" w:rsidP="007D286C">
      <w:pPr>
        <w:spacing w:after="0"/>
        <w:rPr>
          <w:rFonts w:eastAsiaTheme="minorEastAsia" w:cs="Arial"/>
          <w:color w:val="FF0000"/>
        </w:rPr>
      </w:pPr>
    </w:p>
    <w:tbl>
      <w:tblPr>
        <w:tblStyle w:val="TableGrid"/>
        <w:tblW w:w="0" w:type="auto"/>
        <w:tblInd w:w="198" w:type="dxa"/>
        <w:shd w:val="clear" w:color="auto" w:fill="DBE5F1" w:themeFill="accent1" w:themeFillTint="33"/>
        <w:tblLook w:val="04A0" w:firstRow="1" w:lastRow="0" w:firstColumn="1" w:lastColumn="0" w:noHBand="0" w:noVBand="1"/>
      </w:tblPr>
      <w:tblGrid>
        <w:gridCol w:w="3960"/>
        <w:gridCol w:w="5085"/>
      </w:tblGrid>
      <w:tr w:rsidR="007D286C" w:rsidRPr="00304F52" w:rsidTr="00EC07C4">
        <w:tc>
          <w:tcPr>
            <w:tcW w:w="4379"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Rule:- </w:t>
            </w:r>
          </w:p>
          <w:p w:rsidR="007D286C" w:rsidRPr="00304F52" w:rsidRDefault="007D286C" w:rsidP="00EC07C4">
            <w:pPr>
              <w:rPr>
                <w:rFonts w:eastAsiaTheme="minorEastAsia" w:cs="Arial"/>
              </w:rPr>
            </w:pPr>
            <w:r w:rsidRPr="00304F52">
              <w:rPr>
                <w:rFonts w:eastAsiaTheme="minorEastAsia" w:cs="Arial"/>
              </w:rPr>
              <w:t>(……….1)</w:t>
            </w:r>
            <w:r w:rsidRPr="00304F52">
              <w:rPr>
                <w:rFonts w:eastAsiaTheme="minorEastAsia" w:cs="Arial"/>
                <w:vertAlign w:val="superscript"/>
              </w:rPr>
              <w:t>n</w:t>
            </w:r>
            <w:r w:rsidRPr="00304F52">
              <w:rPr>
                <w:rFonts w:eastAsiaTheme="minorEastAsia" w:cs="Arial"/>
              </w:rPr>
              <w:t xml:space="preserve"> = (…………1)</w:t>
            </w:r>
          </w:p>
          <w:p w:rsidR="007D286C" w:rsidRPr="00304F52" w:rsidRDefault="007D286C" w:rsidP="00EC07C4">
            <w:pPr>
              <w:rPr>
                <w:rFonts w:eastAsiaTheme="minorEastAsia" w:cs="Arial"/>
              </w:rPr>
            </w:pPr>
            <w:r w:rsidRPr="00304F52">
              <w:rPr>
                <w:rFonts w:eastAsiaTheme="minorEastAsia" w:cs="Arial"/>
              </w:rPr>
              <w:t>(………..5)</w:t>
            </w:r>
            <w:r w:rsidRPr="00304F52">
              <w:rPr>
                <w:rFonts w:eastAsiaTheme="minorEastAsia" w:cs="Arial"/>
                <w:vertAlign w:val="superscript"/>
              </w:rPr>
              <w:t>n</w:t>
            </w:r>
            <w:r w:rsidRPr="00304F52">
              <w:rPr>
                <w:rFonts w:eastAsiaTheme="minorEastAsia" w:cs="Arial"/>
              </w:rPr>
              <w:t xml:space="preserve"> =(…………5)</w:t>
            </w:r>
          </w:p>
          <w:p w:rsidR="007D286C" w:rsidRPr="00304F52" w:rsidRDefault="007D286C" w:rsidP="00EC07C4">
            <w:pPr>
              <w:rPr>
                <w:rFonts w:eastAsiaTheme="minorEastAsia" w:cs="Arial"/>
              </w:rPr>
            </w:pPr>
            <w:r w:rsidRPr="00304F52">
              <w:rPr>
                <w:rFonts w:eastAsiaTheme="minorEastAsia" w:cs="Arial"/>
              </w:rPr>
              <w:t>(………..6)</w:t>
            </w:r>
            <w:r w:rsidRPr="00304F52">
              <w:rPr>
                <w:rFonts w:eastAsiaTheme="minorEastAsia" w:cs="Arial"/>
                <w:vertAlign w:val="superscript"/>
              </w:rPr>
              <w:t>n</w:t>
            </w:r>
            <w:r w:rsidRPr="00304F52">
              <w:rPr>
                <w:rFonts w:eastAsiaTheme="minorEastAsia" w:cs="Arial"/>
              </w:rPr>
              <w:t>= (…………6)</w:t>
            </w:r>
          </w:p>
          <w:p w:rsidR="007D286C" w:rsidRPr="00304F52" w:rsidRDefault="007D286C" w:rsidP="00EC07C4">
            <w:pPr>
              <w:rPr>
                <w:rFonts w:eastAsiaTheme="minorEastAsia" w:cs="Arial"/>
              </w:rPr>
            </w:pPr>
            <w:r w:rsidRPr="00304F52">
              <w:rPr>
                <w:rFonts w:eastAsiaTheme="minorEastAsia" w:cs="Arial"/>
              </w:rPr>
              <w:t>(…………0)</w:t>
            </w:r>
            <w:r w:rsidRPr="00304F52">
              <w:rPr>
                <w:rFonts w:eastAsiaTheme="minorEastAsia" w:cs="Arial"/>
                <w:vertAlign w:val="superscript"/>
              </w:rPr>
              <w:t>n</w:t>
            </w:r>
            <w:r w:rsidRPr="00304F52">
              <w:rPr>
                <w:rFonts w:eastAsiaTheme="minorEastAsia" w:cs="Arial"/>
              </w:rPr>
              <w:t>= (…………0)</w:t>
            </w:r>
          </w:p>
        </w:tc>
        <w:tc>
          <w:tcPr>
            <w:tcW w:w="5719" w:type="dxa"/>
            <w:shd w:val="clear" w:color="auto" w:fill="DBE5F1" w:themeFill="accent1" w:themeFillTint="33"/>
          </w:tcPr>
          <w:p w:rsidR="007D286C" w:rsidRPr="00FB6EA1" w:rsidRDefault="007D286C" w:rsidP="00EC07C4">
            <w:pPr>
              <w:jc w:val="center"/>
              <w:rPr>
                <w:rFonts w:eastAsiaTheme="minorEastAsia" w:cs="Arial"/>
                <w:b/>
              </w:rPr>
            </w:pPr>
            <w:r w:rsidRPr="00FB6EA1">
              <w:rPr>
                <w:rFonts w:eastAsiaTheme="minorEastAsia" w:cs="Arial"/>
                <w:b/>
              </w:rPr>
              <w:t xml:space="preserve">Shortcut </w:t>
            </w:r>
            <w:r>
              <w:rPr>
                <w:rFonts w:eastAsiaTheme="minorEastAsia" w:cs="Arial"/>
                <w:b/>
              </w:rPr>
              <w:t>Method</w:t>
            </w:r>
          </w:p>
          <w:p w:rsidR="007D286C" w:rsidRPr="00304F52" w:rsidRDefault="007D286C" w:rsidP="00EC07C4">
            <w:pPr>
              <w:rPr>
                <w:rFonts w:eastAsiaTheme="minorEastAsia" w:cs="Arial"/>
              </w:rPr>
            </w:pPr>
            <w:r w:rsidRPr="00304F52">
              <w:rPr>
                <w:rFonts w:eastAsiaTheme="minorEastAsia" w:cs="Arial"/>
              </w:rPr>
              <w:t>(1626)</w:t>
            </w:r>
            <w:r w:rsidRPr="00304F52">
              <w:rPr>
                <w:rFonts w:eastAsiaTheme="minorEastAsia" w:cs="Arial"/>
                <w:vertAlign w:val="superscript"/>
              </w:rPr>
              <w:t xml:space="preserve">218 </w:t>
            </w:r>
            <w:r w:rsidRPr="00304F52">
              <w:rPr>
                <w:rFonts w:eastAsiaTheme="minorEastAsia" w:cs="Arial"/>
              </w:rPr>
              <w:t>= (……..6)</w:t>
            </w:r>
            <w:r w:rsidRPr="00304F52">
              <w:rPr>
                <w:rFonts w:eastAsiaTheme="minorEastAsia" w:cs="Arial"/>
                <w:vertAlign w:val="superscript"/>
              </w:rPr>
              <w:t>218</w:t>
            </w:r>
            <w:r w:rsidRPr="00304F52">
              <w:rPr>
                <w:rFonts w:eastAsiaTheme="minorEastAsia" w:cs="Arial"/>
              </w:rPr>
              <w:t xml:space="preserve"> </w:t>
            </w:r>
          </w:p>
          <w:p w:rsidR="007D286C" w:rsidRPr="00304F52" w:rsidRDefault="007D286C" w:rsidP="00EC07C4">
            <w:pPr>
              <w:rPr>
                <w:rFonts w:eastAsiaTheme="minorEastAsia" w:cs="Arial"/>
              </w:rPr>
            </w:pPr>
            <w:r w:rsidRPr="00487875">
              <w:rPr>
                <w:rFonts w:eastAsiaTheme="minorEastAsia" w:cs="Arial"/>
                <w:b/>
              </w:rPr>
              <w:t>Required unit place digit</w:t>
            </w:r>
            <w:r w:rsidRPr="00304F52">
              <w:rPr>
                <w:rFonts w:eastAsiaTheme="minorEastAsia" w:cs="Arial"/>
              </w:rPr>
              <w:t>: -6</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487875" w:rsidRDefault="007D286C" w:rsidP="007D286C">
      <w:pPr>
        <w:spacing w:after="0"/>
        <w:rPr>
          <w:rFonts w:eastAsiaTheme="minorEastAsia" w:cs="Arial"/>
          <w:b/>
          <w:i/>
          <w:vertAlign w:val="superscript"/>
        </w:rPr>
      </w:pPr>
      <w:r w:rsidRPr="00487875">
        <w:rPr>
          <w:rFonts w:eastAsiaTheme="minorEastAsia" w:cs="Arial"/>
          <w:b/>
          <w:i/>
        </w:rPr>
        <w:t xml:space="preserve"> Example1:</w:t>
      </w:r>
      <w:r w:rsidRPr="00487875">
        <w:rPr>
          <w:rFonts w:eastAsiaTheme="minorEastAsia" w:cs="Arial"/>
          <w:b/>
          <w:i/>
        </w:rPr>
        <w:tab/>
        <w:t>What will come at unit place of (751)</w:t>
      </w:r>
      <w:r w:rsidRPr="00487875">
        <w:rPr>
          <w:rFonts w:eastAsiaTheme="minorEastAsia" w:cs="Arial"/>
          <w:b/>
          <w:i/>
          <w:vertAlign w:val="superscript"/>
        </w:rPr>
        <w:t>28</w:t>
      </w:r>
      <w:r w:rsidRPr="00487875">
        <w:rPr>
          <w:rFonts w:eastAsiaTheme="minorEastAsia" w:cs="Arial"/>
          <w:b/>
          <w:i/>
        </w:rPr>
        <w:t xml:space="preserve"> X (266)</w:t>
      </w:r>
      <w:r w:rsidRPr="00487875">
        <w:rPr>
          <w:rFonts w:eastAsiaTheme="minorEastAsia" w:cs="Arial"/>
          <w:b/>
          <w:i/>
          <w:vertAlign w:val="superscript"/>
        </w:rPr>
        <w:t>271</w:t>
      </w:r>
      <w:r w:rsidRPr="00487875">
        <w:rPr>
          <w:rFonts w:eastAsiaTheme="minorEastAsia" w:cs="Arial"/>
          <w:b/>
          <w:i/>
        </w:rPr>
        <w:t xml:space="preserve"> X (135)</w:t>
      </w:r>
      <w:r w:rsidRPr="00487875">
        <w:rPr>
          <w:rFonts w:eastAsiaTheme="minorEastAsia" w:cs="Arial"/>
          <w:b/>
          <w:i/>
          <w:vertAlign w:val="superscript"/>
        </w:rPr>
        <w:t>138</w:t>
      </w:r>
      <w:r w:rsidRPr="00487875">
        <w:rPr>
          <w:rFonts w:eastAsiaTheme="minorEastAsia" w:cs="Arial"/>
          <w:b/>
          <w:i/>
        </w:rPr>
        <w:t xml:space="preserve"> X (336)</w:t>
      </w:r>
      <w:r w:rsidRPr="00487875">
        <w:rPr>
          <w:rFonts w:eastAsiaTheme="minorEastAsia" w:cs="Arial"/>
          <w:b/>
          <w:i/>
          <w:vertAlign w:val="superscript"/>
        </w:rPr>
        <w:t>339</w:t>
      </w:r>
    </w:p>
    <w:p w:rsidR="007D286C" w:rsidRPr="00487875" w:rsidRDefault="007D286C" w:rsidP="007D286C">
      <w:pPr>
        <w:spacing w:after="0"/>
        <w:rPr>
          <w:rFonts w:eastAsiaTheme="minorEastAsia" w:cs="Arial"/>
          <w:b/>
          <w:i/>
          <w:vertAlign w:val="superscript"/>
        </w:rPr>
      </w:pPr>
    </w:p>
    <w:p w:rsidR="007D286C" w:rsidRPr="00304F52" w:rsidRDefault="007D286C" w:rsidP="007D286C">
      <w:pPr>
        <w:spacing w:after="0"/>
        <w:rPr>
          <w:rFonts w:eastAsiaTheme="minorEastAsia" w:cs="Arial"/>
        </w:rPr>
      </w:pPr>
      <w:r>
        <w:rPr>
          <w:rFonts w:eastAsiaTheme="minorEastAsia" w:cs="Arial"/>
        </w:rPr>
        <w:t xml:space="preserve"> </w:t>
      </w:r>
      <w:r w:rsidRPr="00487875">
        <w:rPr>
          <w:rFonts w:eastAsiaTheme="minorEastAsia" w:cs="Arial"/>
          <w:b/>
        </w:rPr>
        <w:t>Solution:</w:t>
      </w:r>
      <w:r w:rsidRPr="00304F52">
        <w:rPr>
          <w:rFonts w:eastAsiaTheme="minorEastAsia" w:cs="Arial"/>
        </w:rPr>
        <w:tab/>
        <w:t>(…….1)</w:t>
      </w:r>
      <w:r w:rsidRPr="00304F52">
        <w:rPr>
          <w:rFonts w:eastAsiaTheme="minorEastAsia" w:cs="Arial"/>
          <w:vertAlign w:val="superscript"/>
        </w:rPr>
        <w:t>28</w:t>
      </w:r>
      <w:r w:rsidRPr="00304F52">
        <w:rPr>
          <w:rFonts w:eastAsiaTheme="minorEastAsia" w:cs="Arial"/>
        </w:rPr>
        <w:t>(……….6)</w:t>
      </w:r>
      <w:r w:rsidRPr="00304F52">
        <w:rPr>
          <w:rFonts w:eastAsiaTheme="minorEastAsia" w:cs="Arial"/>
          <w:vertAlign w:val="superscript"/>
        </w:rPr>
        <w:t>271</w:t>
      </w:r>
      <w:r w:rsidRPr="00304F52">
        <w:rPr>
          <w:rFonts w:eastAsiaTheme="minorEastAsia" w:cs="Arial"/>
        </w:rPr>
        <w:t>(…………..5)</w:t>
      </w:r>
      <w:r w:rsidRPr="00304F52">
        <w:rPr>
          <w:rFonts w:eastAsiaTheme="minorEastAsia" w:cs="Arial"/>
          <w:vertAlign w:val="superscript"/>
        </w:rPr>
        <w:t>138</w:t>
      </w:r>
      <w:r w:rsidRPr="00304F52">
        <w:rPr>
          <w:rFonts w:eastAsiaTheme="minorEastAsia" w:cs="Arial"/>
        </w:rPr>
        <w:t>(…….6)</w:t>
      </w:r>
      <w:r w:rsidRPr="00304F52">
        <w:rPr>
          <w:rFonts w:eastAsiaTheme="minorEastAsia" w:cs="Arial"/>
          <w:vertAlign w:val="superscript"/>
        </w:rPr>
        <w:t>339</w:t>
      </w:r>
      <w:r w:rsidRPr="00304F52">
        <w:rPr>
          <w:rFonts w:eastAsiaTheme="minorEastAsia" w:cs="Arial"/>
        </w:rPr>
        <w:t xml:space="preserve"> = (…….180) </w:t>
      </w:r>
      <w:proofErr w:type="gramStart"/>
      <w:r w:rsidRPr="00304F52">
        <w:rPr>
          <w:rFonts w:eastAsiaTheme="minorEastAsia" w:cs="Arial"/>
        </w:rPr>
        <w:t>=(</w:t>
      </w:r>
      <w:proofErr w:type="gramEnd"/>
      <w:r w:rsidRPr="00304F52">
        <w:rPr>
          <w:rFonts w:eastAsiaTheme="minorEastAsia" w:cs="Arial"/>
        </w:rPr>
        <w:t xml:space="preserve"> ………..0)</w:t>
      </w:r>
    </w:p>
    <w:p w:rsidR="007D286C" w:rsidRPr="00304F52" w:rsidRDefault="007D286C" w:rsidP="007D286C">
      <w:pPr>
        <w:spacing w:after="0"/>
        <w:ind w:left="720" w:firstLine="720"/>
        <w:rPr>
          <w:rFonts w:eastAsiaTheme="minorEastAsia" w:cs="Arial"/>
        </w:rPr>
      </w:pPr>
      <w:r w:rsidRPr="00487875">
        <w:rPr>
          <w:rFonts w:eastAsiaTheme="minorEastAsia" w:cs="Arial"/>
          <w:b/>
        </w:rPr>
        <w:t>Unit place digit</w:t>
      </w:r>
      <w:r w:rsidRPr="00304F52">
        <w:rPr>
          <w:rFonts w:eastAsiaTheme="minorEastAsia" w:cs="Arial"/>
        </w:rPr>
        <w:t xml:space="preserve"> = 0</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b/>
        </w:rPr>
      </w:pPr>
      <w:r w:rsidRPr="00304F52">
        <w:rPr>
          <w:rFonts w:eastAsiaTheme="minorEastAsia" w:cs="Arial"/>
          <w:b/>
        </w:rPr>
        <w:t>Do yourself</w:t>
      </w:r>
    </w:p>
    <w:p w:rsidR="007D286C" w:rsidRPr="00487875" w:rsidRDefault="007D286C" w:rsidP="007D286C">
      <w:pPr>
        <w:pStyle w:val="ListParagraph"/>
        <w:numPr>
          <w:ilvl w:val="0"/>
          <w:numId w:val="422"/>
        </w:numPr>
        <w:spacing w:after="0"/>
        <w:rPr>
          <w:rFonts w:eastAsiaTheme="minorEastAsia" w:cs="Arial"/>
        </w:rPr>
      </w:pPr>
      <w:r w:rsidRPr="00487875">
        <w:rPr>
          <w:rFonts w:eastAsiaTheme="minorEastAsia" w:cs="Arial"/>
        </w:rPr>
        <w:t>What will come at unit place  of (1625)</w:t>
      </w:r>
      <w:r w:rsidRPr="00487875">
        <w:rPr>
          <w:rFonts w:eastAsiaTheme="minorEastAsia" w:cs="Arial"/>
          <w:vertAlign w:val="superscript"/>
        </w:rPr>
        <w:t>1892</w:t>
      </w:r>
    </w:p>
    <w:p w:rsidR="007D286C" w:rsidRPr="00487875" w:rsidRDefault="007D286C" w:rsidP="007D286C">
      <w:pPr>
        <w:pStyle w:val="ListParagraph"/>
        <w:numPr>
          <w:ilvl w:val="0"/>
          <w:numId w:val="422"/>
        </w:numPr>
        <w:spacing w:after="0"/>
        <w:rPr>
          <w:rFonts w:eastAsiaTheme="minorEastAsia" w:cs="Arial"/>
        </w:rPr>
      </w:pPr>
      <w:r w:rsidRPr="00487875">
        <w:rPr>
          <w:rFonts w:eastAsiaTheme="minorEastAsia" w:cs="Arial"/>
        </w:rPr>
        <w:t>What will come at unit place  of (6230)1</w:t>
      </w:r>
      <w:r w:rsidRPr="00487875">
        <w:rPr>
          <w:rFonts w:eastAsiaTheme="minorEastAsia" w:cs="Arial"/>
          <w:vertAlign w:val="superscript"/>
        </w:rPr>
        <w:t>288</w:t>
      </w:r>
    </w:p>
    <w:p w:rsidR="007D286C" w:rsidRPr="00487875" w:rsidRDefault="007D286C" w:rsidP="007D286C">
      <w:pPr>
        <w:pStyle w:val="ListParagraph"/>
        <w:numPr>
          <w:ilvl w:val="0"/>
          <w:numId w:val="422"/>
        </w:numPr>
        <w:spacing w:after="0"/>
        <w:rPr>
          <w:rFonts w:eastAsiaTheme="minorEastAsia" w:cs="Arial"/>
        </w:rPr>
      </w:pPr>
      <w:r w:rsidRPr="00487875">
        <w:rPr>
          <w:rFonts w:eastAsiaTheme="minorEastAsia" w:cs="Arial"/>
        </w:rPr>
        <w:t>What will come at unit place  of (62375)</w:t>
      </w:r>
      <w:r w:rsidRPr="00487875">
        <w:rPr>
          <w:rFonts w:eastAsiaTheme="minorEastAsia" w:cs="Arial"/>
          <w:vertAlign w:val="superscript"/>
        </w:rPr>
        <w:t>228</w:t>
      </w:r>
    </w:p>
    <w:p w:rsidR="007D286C" w:rsidRPr="00304F52" w:rsidRDefault="007D286C" w:rsidP="007D286C">
      <w:pPr>
        <w:pStyle w:val="ListParagraph"/>
        <w:numPr>
          <w:ilvl w:val="0"/>
          <w:numId w:val="422"/>
        </w:numPr>
        <w:spacing w:after="0"/>
        <w:rPr>
          <w:rFonts w:eastAsiaTheme="minorEastAsia" w:cs="Arial"/>
        </w:rPr>
      </w:pPr>
      <w:r w:rsidRPr="00304F52">
        <w:rPr>
          <w:rFonts w:eastAsiaTheme="minorEastAsia" w:cs="Arial"/>
        </w:rPr>
        <w:t>What will come at unit place  of (751)</w:t>
      </w:r>
      <w:r w:rsidRPr="00304F52">
        <w:rPr>
          <w:rFonts w:eastAsiaTheme="minorEastAsia" w:cs="Arial"/>
          <w:vertAlign w:val="superscript"/>
        </w:rPr>
        <w:t>28</w:t>
      </w:r>
      <w:r w:rsidRPr="00304F52">
        <w:rPr>
          <w:rFonts w:eastAsiaTheme="minorEastAsia" w:cs="Arial"/>
        </w:rPr>
        <w:t xml:space="preserve"> X (266)</w:t>
      </w:r>
      <w:r w:rsidRPr="00304F52">
        <w:rPr>
          <w:rFonts w:eastAsiaTheme="minorEastAsia" w:cs="Arial"/>
          <w:vertAlign w:val="superscript"/>
        </w:rPr>
        <w:t>271</w:t>
      </w:r>
      <w:r w:rsidRPr="00304F52">
        <w:rPr>
          <w:rFonts w:eastAsiaTheme="minorEastAsia" w:cs="Arial"/>
        </w:rPr>
        <w:t xml:space="preserve"> X (135)</w:t>
      </w:r>
      <w:r w:rsidRPr="00304F52">
        <w:rPr>
          <w:rFonts w:eastAsiaTheme="minorEastAsia" w:cs="Arial"/>
          <w:vertAlign w:val="superscript"/>
        </w:rPr>
        <w:t>138</w:t>
      </w:r>
      <w:r w:rsidRPr="00304F52">
        <w:rPr>
          <w:rFonts w:eastAsiaTheme="minorEastAsia" w:cs="Arial"/>
        </w:rPr>
        <w:t xml:space="preserve"> X (336)</w:t>
      </w:r>
      <w:r w:rsidRPr="00304F52">
        <w:rPr>
          <w:rFonts w:eastAsiaTheme="minorEastAsia" w:cs="Arial"/>
          <w:vertAlign w:val="superscript"/>
        </w:rPr>
        <w:t>339</w:t>
      </w:r>
    </w:p>
    <w:p w:rsidR="007D286C" w:rsidRPr="00304F52" w:rsidRDefault="007D286C" w:rsidP="007D286C">
      <w:pPr>
        <w:spacing w:after="0"/>
        <w:rPr>
          <w:rFonts w:eastAsiaTheme="minorEastAsia" w:cs="Arial"/>
        </w:rPr>
      </w:pPr>
    </w:p>
    <w:p w:rsidR="007D286C" w:rsidRPr="00304F52" w:rsidRDefault="007D286C" w:rsidP="007D286C">
      <w:pPr>
        <w:spacing w:after="0"/>
        <w:rPr>
          <w:rFonts w:cs="Arial"/>
        </w:rPr>
      </w:pPr>
    </w:p>
    <w:p w:rsidR="007D286C" w:rsidRDefault="007D286C" w:rsidP="007D286C">
      <w:pPr>
        <w:spacing w:after="0"/>
        <w:jc w:val="center"/>
        <w:rPr>
          <w:rFonts w:cs="Arial"/>
          <w:b/>
        </w:rPr>
      </w:pPr>
      <w:r w:rsidRPr="00FB6EA1">
        <w:rPr>
          <w:rFonts w:cs="Arial"/>
          <w:b/>
        </w:rPr>
        <w:t>Tricks7</w:t>
      </w:r>
    </w:p>
    <w:p w:rsidR="007D286C" w:rsidRPr="00FB6EA1" w:rsidRDefault="007D286C" w:rsidP="007D286C">
      <w:pPr>
        <w:spacing w:after="0"/>
        <w:jc w:val="center"/>
        <w:rPr>
          <w:rFonts w:cs="Arial"/>
          <w:b/>
        </w:rPr>
      </w:pPr>
    </w:p>
    <w:p w:rsidR="007D286C" w:rsidRPr="00487875" w:rsidRDefault="007D286C" w:rsidP="007D286C">
      <w:pPr>
        <w:spacing w:after="0"/>
        <w:rPr>
          <w:rFonts w:cs="Arial"/>
          <w:b/>
          <w:i/>
        </w:rPr>
      </w:pPr>
      <w:r w:rsidRPr="00487875">
        <w:rPr>
          <w:rFonts w:cs="Arial"/>
          <w:b/>
          <w:i/>
        </w:rPr>
        <w:t>Example:</w:t>
      </w:r>
      <w:r w:rsidRPr="00487875">
        <w:rPr>
          <w:rFonts w:cs="Arial"/>
          <w:b/>
          <w:i/>
        </w:rPr>
        <w:tab/>
        <w:t>Find last two digit of 12899 x 96 x 997</w:t>
      </w:r>
    </w:p>
    <w:p w:rsidR="007D286C" w:rsidRPr="00304F52" w:rsidRDefault="007D286C" w:rsidP="007D286C">
      <w:pPr>
        <w:spacing w:after="0"/>
        <w:rPr>
          <w:rFonts w:eastAsiaTheme="minorEastAsia" w:cs="Arial"/>
          <w:b/>
          <w:color w:val="FF0000"/>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470"/>
        <w:gridCol w:w="4665"/>
      </w:tblGrid>
      <w:tr w:rsidR="007D286C" w:rsidRPr="00304F52" w:rsidTr="00EC07C4">
        <w:tc>
          <w:tcPr>
            <w:tcW w:w="5211" w:type="dxa"/>
            <w:shd w:val="clear" w:color="auto" w:fill="DBE5F1" w:themeFill="accent1" w:themeFillTint="33"/>
          </w:tcPr>
          <w:p w:rsidR="007D286C" w:rsidRPr="009B3694" w:rsidRDefault="007D286C" w:rsidP="00EC07C4">
            <w:pPr>
              <w:jc w:val="center"/>
              <w:rPr>
                <w:rFonts w:cs="Arial"/>
                <w:b/>
              </w:rPr>
            </w:pPr>
            <w:r w:rsidRPr="009B3694">
              <w:rPr>
                <w:rFonts w:cs="Arial"/>
                <w:b/>
              </w:rPr>
              <w:t>Rule</w:t>
            </w:r>
          </w:p>
          <w:p w:rsidR="007D286C" w:rsidRPr="00304F52" w:rsidRDefault="007D286C" w:rsidP="00EC07C4">
            <w:pPr>
              <w:rPr>
                <w:rFonts w:eastAsiaTheme="minorEastAsia" w:cs="Arial"/>
                <w:color w:val="FF0000"/>
              </w:rPr>
            </w:pPr>
            <w:r w:rsidRPr="00304F52">
              <w:rPr>
                <w:rFonts w:cs="Arial"/>
              </w:rPr>
              <w:t>If any number is divided by 100 Remainder will be the last two digit of that number</w:t>
            </w:r>
          </w:p>
        </w:tc>
        <w:tc>
          <w:tcPr>
            <w:tcW w:w="5409" w:type="dxa"/>
            <w:shd w:val="clear" w:color="auto" w:fill="DBE5F1" w:themeFill="accent1" w:themeFillTint="33"/>
          </w:tcPr>
          <w:p w:rsidR="007D286C" w:rsidRPr="00304F52" w:rsidRDefault="007D286C" w:rsidP="00EC07C4">
            <w:pPr>
              <w:jc w:val="center"/>
              <w:rPr>
                <w:rFonts w:cs="Arial"/>
              </w:rPr>
            </w:pPr>
            <w:r>
              <w:rPr>
                <w:rFonts w:cs="Arial"/>
                <w:b/>
              </w:rPr>
              <w:t>Shortcut Method</w:t>
            </w:r>
          </w:p>
          <w:p w:rsidR="007D286C" w:rsidRPr="00304F52" w:rsidRDefault="007D286C" w:rsidP="00EC07C4">
            <w:pPr>
              <w:rPr>
                <w:rFonts w:eastAsiaTheme="minorEastAsia" w:cs="Arial"/>
              </w:rPr>
            </w:pPr>
            <w:r w:rsidRPr="00304F52">
              <w:rPr>
                <w:rFonts w:cs="Arial"/>
              </w:rPr>
              <w:t xml:space="preserve"> </w:t>
            </w:r>
            <w:r w:rsidRPr="00304F52">
              <w:rPr>
                <w:rFonts w:eastAsiaTheme="minorEastAsia" w:cs="Arial"/>
              </w:rPr>
              <w:t xml:space="preserve">          </w:t>
            </w:r>
            <m:oMath>
              <m:f>
                <m:fPr>
                  <m:ctrlPr>
                    <w:rPr>
                      <w:rFonts w:ascii="Cambria Math" w:hAnsi="Cambria Math" w:cs="Arial"/>
                    </w:rPr>
                  </m:ctrlPr>
                </m:fPr>
                <m:num>
                  <m:r>
                    <m:rPr>
                      <m:sty m:val="p"/>
                    </m:rPr>
                    <w:rPr>
                      <w:rFonts w:ascii="Cambria Math" w:hAnsi="Cambria Math" w:cs="Arial"/>
                    </w:rPr>
                    <m:t>12899 x 96 x 997</m:t>
                  </m:r>
                </m:num>
                <m:den>
                  <m:r>
                    <m:rPr>
                      <m:sty m:val="p"/>
                    </m:rPr>
                    <w:rPr>
                      <w:rFonts w:ascii="Cambria Math" w:hAnsi="Cambria Math" w:cs="Arial"/>
                    </w:rPr>
                    <m:t>100</m:t>
                  </m:r>
                </m:den>
              </m:f>
            </m:oMath>
          </w:p>
          <w:p w:rsidR="007D286C" w:rsidRPr="00304F52" w:rsidRDefault="007D286C" w:rsidP="00EC07C4">
            <w:pPr>
              <w:rPr>
                <w:rFonts w:eastAsiaTheme="minorEastAsia" w:cs="Arial"/>
              </w:rPr>
            </w:pPr>
            <w:r w:rsidRPr="00487875">
              <w:rPr>
                <w:rFonts w:eastAsiaTheme="minorEastAsia" w:cs="Arial"/>
                <w:b/>
              </w:rPr>
              <w:t>Step 1</w:t>
            </w:r>
            <w:r w:rsidRPr="00304F52">
              <w:rPr>
                <w:rFonts w:eastAsiaTheme="minorEastAsia" w:cs="Arial"/>
              </w:rPr>
              <w:t>: R</w:t>
            </w:r>
            <w:r w:rsidRPr="00304F52">
              <w:rPr>
                <w:rFonts w:eastAsiaTheme="minorEastAsia" w:cs="Arial"/>
                <w:vertAlign w:val="subscript"/>
              </w:rPr>
              <w:t>1</w:t>
            </w:r>
            <w:r w:rsidRPr="00304F52">
              <w:rPr>
                <w:rFonts w:eastAsiaTheme="minorEastAsia" w:cs="Arial"/>
              </w:rPr>
              <w:t xml:space="preserve"> = -1, R</w:t>
            </w:r>
            <w:r w:rsidRPr="00304F52">
              <w:rPr>
                <w:rFonts w:eastAsiaTheme="minorEastAsia" w:cs="Arial"/>
                <w:vertAlign w:val="subscript"/>
              </w:rPr>
              <w:t>2</w:t>
            </w:r>
            <w:r w:rsidRPr="00304F52">
              <w:rPr>
                <w:rFonts w:eastAsiaTheme="minorEastAsia" w:cs="Arial"/>
              </w:rPr>
              <w:t xml:space="preserve"> = - 4 , R</w:t>
            </w:r>
            <w:r w:rsidRPr="00304F52">
              <w:rPr>
                <w:rFonts w:eastAsiaTheme="minorEastAsia" w:cs="Arial"/>
                <w:vertAlign w:val="subscript"/>
              </w:rPr>
              <w:t>3</w:t>
            </w:r>
            <w:r w:rsidRPr="00304F52">
              <w:rPr>
                <w:rFonts w:eastAsiaTheme="minorEastAsia" w:cs="Arial"/>
              </w:rPr>
              <w:t xml:space="preserve"> = -3 </w:t>
            </w:r>
          </w:p>
          <w:p w:rsidR="007D286C" w:rsidRPr="00304F52" w:rsidRDefault="007D286C" w:rsidP="00EC07C4">
            <w:pPr>
              <w:rPr>
                <w:rFonts w:eastAsiaTheme="minorEastAsia" w:cs="Arial"/>
              </w:rPr>
            </w:pPr>
            <w:r w:rsidRPr="00487875">
              <w:rPr>
                <w:rFonts w:eastAsiaTheme="minorEastAsia" w:cs="Arial"/>
                <w:b/>
              </w:rPr>
              <w:t>Step 2:</w:t>
            </w:r>
            <w:r w:rsidRPr="00304F52">
              <w:rPr>
                <w:rFonts w:eastAsiaTheme="minorEastAsia" w:cs="Arial"/>
              </w:rPr>
              <w:t xml:space="preserve"> last two digit</w:t>
            </w:r>
          </w:p>
          <w:p w:rsidR="007D286C" w:rsidRPr="00487875" w:rsidRDefault="007D286C" w:rsidP="00EC07C4">
            <w:pPr>
              <w:rPr>
                <w:rFonts w:eastAsiaTheme="minorEastAsia" w:cs="Arial"/>
              </w:rPr>
            </w:pPr>
            <w:r w:rsidRPr="00304F52">
              <w:rPr>
                <w:rFonts w:eastAsiaTheme="minorEastAsia" w:cs="Arial"/>
              </w:rPr>
              <w:t xml:space="preserve">         = R</w:t>
            </w:r>
            <w:r w:rsidRPr="00304F52">
              <w:rPr>
                <w:rFonts w:eastAsiaTheme="minorEastAsia" w:cs="Arial"/>
                <w:vertAlign w:val="subscript"/>
              </w:rPr>
              <w:t xml:space="preserve">1 </w:t>
            </w:r>
            <w:r w:rsidRPr="00304F52">
              <w:rPr>
                <w:rFonts w:eastAsiaTheme="minorEastAsia" w:cs="Arial"/>
              </w:rPr>
              <w:t>x</w:t>
            </w:r>
            <w:r w:rsidRPr="00304F52">
              <w:rPr>
                <w:rFonts w:eastAsiaTheme="minorEastAsia" w:cs="Arial"/>
                <w:vertAlign w:val="subscript"/>
              </w:rPr>
              <w:t xml:space="preserve"> </w:t>
            </w:r>
            <w:r w:rsidRPr="00304F52">
              <w:rPr>
                <w:rFonts w:eastAsiaTheme="minorEastAsia" w:cs="Arial"/>
              </w:rPr>
              <w:t>R</w:t>
            </w:r>
            <w:r w:rsidRPr="00304F52">
              <w:rPr>
                <w:rFonts w:eastAsiaTheme="minorEastAsia" w:cs="Arial"/>
                <w:vertAlign w:val="subscript"/>
              </w:rPr>
              <w:t>2</w:t>
            </w:r>
            <w:r w:rsidRPr="00304F52">
              <w:rPr>
                <w:rFonts w:eastAsiaTheme="minorEastAsia" w:cs="Arial"/>
              </w:rPr>
              <w:t xml:space="preserve"> x R</w:t>
            </w:r>
            <w:r w:rsidRPr="00304F52">
              <w:rPr>
                <w:rFonts w:eastAsiaTheme="minorEastAsia" w:cs="Arial"/>
                <w:vertAlign w:val="subscript"/>
              </w:rPr>
              <w:t>3</w:t>
            </w:r>
            <w:r>
              <w:rPr>
                <w:rFonts w:eastAsiaTheme="minorEastAsia" w:cs="Arial"/>
              </w:rPr>
              <w:t xml:space="preserve"> = (- 1 x – 4 x – 3)</w:t>
            </w:r>
          </w:p>
        </w:tc>
      </w:tr>
    </w:tbl>
    <w:p w:rsidR="007D286C" w:rsidRPr="00304F52" w:rsidRDefault="007D286C" w:rsidP="007D286C">
      <w:pPr>
        <w:spacing w:after="0"/>
        <w:rPr>
          <w:rFonts w:eastAsiaTheme="minorEastAsia" w:cs="Arial"/>
          <w:color w:val="FF0000"/>
        </w:rPr>
      </w:pPr>
    </w:p>
    <w:p w:rsidR="007D286C" w:rsidRPr="00304F52" w:rsidRDefault="007D286C" w:rsidP="007D286C">
      <w:pPr>
        <w:spacing w:after="0"/>
        <w:rPr>
          <w:rFonts w:cs="Arial"/>
          <w:color w:val="FF0000"/>
        </w:rPr>
      </w:pPr>
    </w:p>
    <w:p w:rsidR="007D286C" w:rsidRPr="00304F52" w:rsidRDefault="007D286C" w:rsidP="007D286C">
      <w:pPr>
        <w:spacing w:after="0"/>
        <w:rPr>
          <w:rFonts w:cs="Arial"/>
          <w:b/>
        </w:rPr>
      </w:pPr>
      <w:r w:rsidRPr="00304F52">
        <w:rPr>
          <w:rFonts w:cs="Arial"/>
          <w:b/>
        </w:rPr>
        <w:t>Do yourself</w:t>
      </w:r>
    </w:p>
    <w:p w:rsidR="007D286C" w:rsidRPr="00487875" w:rsidRDefault="007D286C" w:rsidP="007D286C">
      <w:pPr>
        <w:pStyle w:val="ListParagraph"/>
        <w:numPr>
          <w:ilvl w:val="0"/>
          <w:numId w:val="423"/>
        </w:numPr>
        <w:spacing w:after="0"/>
        <w:rPr>
          <w:rFonts w:eastAsiaTheme="minorEastAsia" w:cs="Arial"/>
        </w:rPr>
      </w:pPr>
      <w:r w:rsidRPr="00487875">
        <w:rPr>
          <w:rFonts w:cs="Arial"/>
        </w:rPr>
        <w:t xml:space="preserve">Find last two digit of   </w:t>
      </w:r>
      <m:oMath>
        <m:f>
          <m:fPr>
            <m:ctrlPr>
              <w:rPr>
                <w:rFonts w:ascii="Cambria Math" w:hAnsi="Cambria Math" w:cs="Arial"/>
              </w:rPr>
            </m:ctrlPr>
          </m:fPr>
          <m:num>
            <m:r>
              <m:rPr>
                <m:sty m:val="p"/>
              </m:rPr>
              <w:rPr>
                <w:rFonts w:ascii="Cambria Math" w:hAnsi="Cambria Math" w:cs="Arial"/>
              </w:rPr>
              <m:t>98 x 17373 x 153 x 96 x 127</m:t>
            </m:r>
          </m:num>
          <m:den>
            <m:r>
              <m:rPr>
                <m:sty m:val="p"/>
              </m:rPr>
              <w:rPr>
                <w:rFonts w:ascii="Cambria Math" w:hAnsi="Cambria Math" w:cs="Arial"/>
              </w:rPr>
              <m:t>100</m:t>
            </m:r>
          </m:den>
        </m:f>
      </m:oMath>
    </w:p>
    <w:p w:rsidR="007D286C" w:rsidRPr="00487875" w:rsidRDefault="007D286C" w:rsidP="007D286C">
      <w:pPr>
        <w:pStyle w:val="ListParagraph"/>
        <w:numPr>
          <w:ilvl w:val="0"/>
          <w:numId w:val="423"/>
        </w:numPr>
        <w:spacing w:after="0"/>
        <w:rPr>
          <w:rFonts w:eastAsiaTheme="minorEastAsia" w:cs="Arial"/>
        </w:rPr>
      </w:pPr>
      <w:r w:rsidRPr="00487875">
        <w:rPr>
          <w:rFonts w:cs="Arial"/>
        </w:rPr>
        <w:t xml:space="preserve">Find last two digit of  </w:t>
      </w:r>
      <w:r w:rsidRPr="00487875">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37 x 53 x 65 x  39 x 1352 x 48 x 73  </m:t>
            </m:r>
          </m:num>
          <m:den>
            <m:r>
              <m:rPr>
                <m:sty m:val="p"/>
              </m:rPr>
              <w:rPr>
                <w:rFonts w:ascii="Cambria Math" w:eastAsiaTheme="minorEastAsia" w:hAnsi="Cambria Math" w:cs="Arial"/>
              </w:rPr>
              <m:t>100</m:t>
            </m:r>
          </m:den>
        </m:f>
      </m:oMath>
    </w:p>
    <w:p w:rsidR="007D286C" w:rsidRPr="00304F52" w:rsidRDefault="007D286C" w:rsidP="007D286C">
      <w:pPr>
        <w:pStyle w:val="ListParagraph"/>
        <w:numPr>
          <w:ilvl w:val="0"/>
          <w:numId w:val="423"/>
        </w:numPr>
        <w:spacing w:after="0"/>
        <w:rPr>
          <w:rFonts w:eastAsiaTheme="minorEastAsia" w:cs="Arial"/>
        </w:rPr>
      </w:pPr>
      <w:r w:rsidRPr="00304F52">
        <w:rPr>
          <w:rFonts w:cs="Arial"/>
        </w:rPr>
        <w:t xml:space="preserve">Find last two digit of  </w:t>
      </w:r>
      <m:oMath>
        <m:f>
          <m:fPr>
            <m:ctrlPr>
              <w:rPr>
                <w:rFonts w:ascii="Cambria Math" w:eastAsiaTheme="minorEastAsia" w:hAnsi="Cambria Math" w:cs="Arial"/>
              </w:rPr>
            </m:ctrlPr>
          </m:fPr>
          <m:num>
            <m:r>
              <m:rPr>
                <m:sty m:val="p"/>
              </m:rPr>
              <w:rPr>
                <w:rFonts w:ascii="Cambria Math" w:eastAsiaTheme="minorEastAsia" w:hAnsi="Cambria Math" w:cs="Arial"/>
              </w:rPr>
              <m:t>123 x 234 x 235 x 1234</m:t>
            </m:r>
          </m:num>
          <m:den>
            <m:r>
              <m:rPr>
                <m:sty m:val="p"/>
              </m:rPr>
              <w:rPr>
                <w:rFonts w:ascii="Cambria Math" w:eastAsiaTheme="minorEastAsia" w:hAnsi="Cambria Math" w:cs="Arial"/>
              </w:rPr>
              <m:t>100</m:t>
            </m:r>
          </m:den>
        </m:f>
      </m:oMath>
    </w:p>
    <w:p w:rsidR="007D286C" w:rsidRPr="00304F52" w:rsidRDefault="007D286C" w:rsidP="007D286C">
      <w:pPr>
        <w:pStyle w:val="ListParagraph"/>
        <w:spacing w:after="0"/>
        <w:rPr>
          <w:rFonts w:cs="Arial"/>
          <w:color w:val="FF0000"/>
        </w:rPr>
      </w:pPr>
    </w:p>
    <w:p w:rsidR="007D286C" w:rsidRDefault="007D286C" w:rsidP="007D286C">
      <w:pPr>
        <w:spacing w:after="0"/>
        <w:jc w:val="center"/>
        <w:rPr>
          <w:rFonts w:cs="Arial"/>
          <w:b/>
        </w:rPr>
      </w:pPr>
      <w:r w:rsidRPr="00FB6EA1">
        <w:rPr>
          <w:rFonts w:cs="Arial"/>
          <w:b/>
        </w:rPr>
        <w:t>Trick</w:t>
      </w:r>
      <w:r>
        <w:rPr>
          <w:rFonts w:cs="Arial"/>
          <w:b/>
        </w:rPr>
        <w:t xml:space="preserve"> </w:t>
      </w:r>
      <w:r w:rsidRPr="00FB6EA1">
        <w:rPr>
          <w:rFonts w:cs="Arial"/>
          <w:b/>
        </w:rPr>
        <w:t>8</w:t>
      </w:r>
    </w:p>
    <w:p w:rsidR="007D286C" w:rsidRPr="00FB6EA1" w:rsidRDefault="007D286C" w:rsidP="007D286C">
      <w:pPr>
        <w:spacing w:after="0"/>
        <w:jc w:val="center"/>
        <w:rPr>
          <w:rFonts w:cs="Arial"/>
          <w:b/>
        </w:rPr>
      </w:pPr>
    </w:p>
    <w:p w:rsidR="007D286C" w:rsidRPr="00487875" w:rsidRDefault="007D286C" w:rsidP="007D286C">
      <w:pPr>
        <w:spacing w:after="0"/>
        <w:rPr>
          <w:rFonts w:eastAsiaTheme="minorEastAsia" w:cs="Arial"/>
          <w:b/>
          <w:i/>
        </w:rPr>
      </w:pPr>
      <w:r w:rsidRPr="00487875">
        <w:rPr>
          <w:rFonts w:cs="Arial"/>
          <w:b/>
          <w:i/>
        </w:rPr>
        <w:t>Example:</w:t>
      </w:r>
      <w:r w:rsidRPr="00487875">
        <w:rPr>
          <w:rFonts w:cs="Arial"/>
          <w:b/>
          <w:i/>
        </w:rPr>
        <w:tab/>
        <w:t xml:space="preserve">Find remainder  </w:t>
      </w:r>
      <m:oMath>
        <m:f>
          <m:fPr>
            <m:ctrlPr>
              <w:rPr>
                <w:rFonts w:ascii="Cambria Math" w:hAnsi="Cambria Math" w:cs="Arial"/>
                <w:b/>
                <w:i/>
              </w:rPr>
            </m:ctrlPr>
          </m:fPr>
          <m:num>
            <m:sSup>
              <m:sSupPr>
                <m:ctrlPr>
                  <w:rPr>
                    <w:rFonts w:ascii="Cambria Math" w:hAnsi="Cambria Math" w:cs="Arial"/>
                    <w:b/>
                    <w:i/>
                  </w:rPr>
                </m:ctrlPr>
              </m:sSupPr>
              <m:e>
                <m:d>
                  <m:dPr>
                    <m:ctrlPr>
                      <w:rPr>
                        <w:rFonts w:ascii="Cambria Math" w:hAnsi="Cambria Math" w:cs="Arial"/>
                        <w:b/>
                        <w:i/>
                      </w:rPr>
                    </m:ctrlPr>
                  </m:dPr>
                  <m:e>
                    <m:r>
                      <m:rPr>
                        <m:sty m:val="bi"/>
                      </m:rPr>
                      <w:rPr>
                        <w:rFonts w:ascii="Cambria Math" w:hAnsi="Cambria Math" w:cs="Arial"/>
                      </w:rPr>
                      <m:t>35</m:t>
                    </m:r>
                  </m:e>
                </m:d>
              </m:e>
              <m:sup>
                <m:r>
                  <m:rPr>
                    <m:sty m:val="bi"/>
                  </m:rPr>
                  <w:rPr>
                    <w:rFonts w:ascii="Cambria Math" w:hAnsi="Cambria Math" w:cs="Arial"/>
                  </w:rPr>
                  <m:t>113</m:t>
                </m:r>
              </m:sup>
            </m:sSup>
          </m:num>
          <m:den>
            <m:r>
              <m:rPr>
                <m:sty m:val="bi"/>
              </m:rPr>
              <w:rPr>
                <w:rFonts w:ascii="Cambria Math" w:hAnsi="Cambria Math" w:cs="Arial"/>
              </w:rPr>
              <m:t>9</m:t>
            </m:r>
          </m:den>
        </m:f>
      </m:oMath>
      <w:r w:rsidRPr="00487875">
        <w:rPr>
          <w:rFonts w:eastAsiaTheme="minorEastAsia" w:cs="Arial"/>
          <w:b/>
          <w:i/>
        </w:rPr>
        <w:t xml:space="preserve"> </w:t>
      </w:r>
    </w:p>
    <w:p w:rsidR="007D286C" w:rsidRPr="00304F52" w:rsidRDefault="007D286C" w:rsidP="007D286C">
      <w:pPr>
        <w:spacing w:after="0"/>
        <w:rPr>
          <w:rFonts w:eastAsiaTheme="minorEastAsia" w:cs="Arial"/>
          <w:color w:val="FF0000"/>
        </w:rPr>
      </w:pPr>
    </w:p>
    <w:tbl>
      <w:tblPr>
        <w:tblStyle w:val="TableGrid"/>
        <w:tblW w:w="10908" w:type="dxa"/>
        <w:tblInd w:w="108" w:type="dxa"/>
        <w:shd w:val="clear" w:color="auto" w:fill="DBE5F1" w:themeFill="accent1" w:themeFillTint="33"/>
        <w:tblLook w:val="04A0" w:firstRow="1" w:lastRow="0" w:firstColumn="1" w:lastColumn="0" w:noHBand="0" w:noVBand="1"/>
      </w:tblPr>
      <w:tblGrid>
        <w:gridCol w:w="5591"/>
        <w:gridCol w:w="5317"/>
      </w:tblGrid>
      <w:tr w:rsidR="007D286C" w:rsidRPr="00304F52" w:rsidTr="00EC07C4">
        <w:tc>
          <w:tcPr>
            <w:tcW w:w="5591" w:type="dxa"/>
            <w:shd w:val="clear" w:color="auto" w:fill="DBE5F1" w:themeFill="accent1" w:themeFillTint="33"/>
          </w:tcPr>
          <w:p w:rsidR="007D286C" w:rsidRPr="009B3694" w:rsidRDefault="007D286C" w:rsidP="00EC07C4">
            <w:pPr>
              <w:jc w:val="center"/>
              <w:rPr>
                <w:rFonts w:eastAsiaTheme="minorEastAsia" w:cs="Arial"/>
                <w:b/>
                <w:color w:val="000000" w:themeColor="text1"/>
              </w:rPr>
            </w:pPr>
            <w:r>
              <w:rPr>
                <w:rFonts w:eastAsiaTheme="minorEastAsia" w:cs="Arial"/>
                <w:b/>
                <w:color w:val="000000" w:themeColor="text1"/>
              </w:rPr>
              <w:t>Rule</w:t>
            </w:r>
          </w:p>
          <w:p w:rsidR="007D286C" w:rsidRPr="00304F52" w:rsidRDefault="007D286C" w:rsidP="00EC07C4">
            <w:pPr>
              <w:rPr>
                <w:rFonts w:eastAsiaTheme="minorEastAsia" w:cs="Arial"/>
                <w:color w:val="000000" w:themeColor="text1"/>
              </w:rPr>
            </w:pPr>
            <w:r w:rsidRPr="00304F52">
              <w:rPr>
                <w:rFonts w:eastAsiaTheme="minorEastAsia" w:cs="Arial"/>
                <w:color w:val="000000" w:themeColor="text1"/>
              </w:rPr>
              <w:t xml:space="preserve">                        </w:t>
            </w:r>
            <m:oMath>
              <m:f>
                <m:fPr>
                  <m:ctrlPr>
                    <w:rPr>
                      <w:rFonts w:ascii="Cambria Math" w:hAnsi="Cambria Math" w:cs="Arial"/>
                      <w:color w:val="000000" w:themeColor="text1"/>
                    </w:rPr>
                  </m:ctrlPr>
                </m:fPr>
                <m:num>
                  <m:sSup>
                    <m:sSupPr>
                      <m:ctrlPr>
                        <w:rPr>
                          <w:rFonts w:ascii="Cambria Math" w:hAnsi="Cambria Math" w:cs="Arial"/>
                          <w:color w:val="000000" w:themeColor="text1"/>
                        </w:rPr>
                      </m:ctrlPr>
                    </m:sSupPr>
                    <m:e>
                      <m:d>
                        <m:dPr>
                          <m:ctrlPr>
                            <w:rPr>
                              <w:rFonts w:ascii="Cambria Math" w:hAnsi="Cambria Math" w:cs="Arial"/>
                              <w:color w:val="000000" w:themeColor="text1"/>
                            </w:rPr>
                          </m:ctrlPr>
                        </m:dPr>
                        <m:e>
                          <m:r>
                            <m:rPr>
                              <m:sty m:val="p"/>
                            </m:rPr>
                            <w:rPr>
                              <w:rFonts w:ascii="Cambria Math" w:hAnsi="Cambria Math" w:cs="Arial"/>
                              <w:color w:val="000000" w:themeColor="text1"/>
                            </w:rPr>
                            <m:t>n</m:t>
                          </m:r>
                        </m:e>
                      </m:d>
                    </m:e>
                    <m:sup>
                      <m:r>
                        <m:rPr>
                          <m:sty m:val="p"/>
                        </m:rPr>
                        <w:rPr>
                          <w:rFonts w:ascii="Cambria Math" w:hAnsi="Cambria Math" w:cs="Arial"/>
                          <w:color w:val="000000" w:themeColor="text1"/>
                        </w:rPr>
                        <m:t>m</m:t>
                      </m:r>
                    </m:sup>
                  </m:sSup>
                </m:num>
                <m:den>
                  <m:r>
                    <m:rPr>
                      <m:sty m:val="p"/>
                    </m:rPr>
                    <w:rPr>
                      <w:rFonts w:ascii="Cambria Math" w:hAnsi="Cambria Math" w:cs="Arial"/>
                      <w:color w:val="000000" w:themeColor="text1"/>
                    </w:rPr>
                    <m:t>D</m:t>
                  </m:r>
                </m:den>
              </m:f>
            </m:oMath>
            <w:r w:rsidRPr="00304F52">
              <w:rPr>
                <w:rFonts w:eastAsiaTheme="minorEastAsia" w:cs="Arial"/>
                <w:color w:val="000000" w:themeColor="text1"/>
              </w:rPr>
              <w:t xml:space="preserve"> </w:t>
            </w:r>
          </w:p>
          <w:p w:rsidR="007D286C" w:rsidRPr="00304F52" w:rsidRDefault="007D286C" w:rsidP="00EC07C4">
            <w:pPr>
              <w:rPr>
                <w:rFonts w:eastAsiaTheme="minorEastAsia" w:cs="Arial"/>
                <w:color w:val="000000" w:themeColor="text1"/>
              </w:rPr>
            </w:pPr>
            <w:r w:rsidRPr="00ED4878">
              <w:rPr>
                <w:rFonts w:eastAsiaTheme="minorEastAsia" w:cs="Arial"/>
                <w:b/>
                <w:color w:val="000000" w:themeColor="text1"/>
              </w:rPr>
              <w:t>Step 1</w:t>
            </w:r>
            <w:r w:rsidRPr="00304F52">
              <w:rPr>
                <w:rFonts w:eastAsiaTheme="minorEastAsia" w:cs="Arial"/>
                <w:color w:val="000000" w:themeColor="text1"/>
              </w:rPr>
              <w:t>:- Make n nearer to D ( if it is not)</w:t>
            </w:r>
          </w:p>
          <w:p w:rsidR="007D286C" w:rsidRPr="00304F52" w:rsidRDefault="007D286C" w:rsidP="00EC07C4">
            <w:pPr>
              <w:rPr>
                <w:rFonts w:eastAsiaTheme="minorEastAsia" w:cs="Arial"/>
                <w:color w:val="000000" w:themeColor="text1"/>
              </w:rPr>
            </w:pPr>
            <w:r w:rsidRPr="00ED4878">
              <w:rPr>
                <w:rFonts w:eastAsiaTheme="minorEastAsia" w:cs="Arial"/>
                <w:b/>
                <w:color w:val="000000" w:themeColor="text1"/>
              </w:rPr>
              <w:t>Step 2:</w:t>
            </w:r>
            <w:r w:rsidRPr="00304F52">
              <w:rPr>
                <w:rFonts w:eastAsiaTheme="minorEastAsia" w:cs="Arial"/>
                <w:color w:val="000000" w:themeColor="text1"/>
              </w:rPr>
              <w:t>- Than Divide n by D</w:t>
            </w:r>
          </w:p>
          <w:p w:rsidR="007D286C" w:rsidRPr="00304F52" w:rsidRDefault="007D286C" w:rsidP="00EC07C4">
            <w:pPr>
              <w:rPr>
                <w:rFonts w:eastAsiaTheme="minorEastAsia" w:cs="Arial"/>
                <w:color w:val="000000" w:themeColor="text1"/>
              </w:rPr>
            </w:pPr>
            <w:r w:rsidRPr="00304F52">
              <w:rPr>
                <w:rFonts w:eastAsiaTheme="minorEastAsia" w:cs="Arial"/>
                <w:color w:val="000000" w:themeColor="text1"/>
              </w:rPr>
              <w:t>Now Remainder (r) = +</w:t>
            </w:r>
            <w:proofErr w:type="spellStart"/>
            <w:r w:rsidRPr="00304F52">
              <w:rPr>
                <w:rFonts w:eastAsiaTheme="minorEastAsia" w:cs="Arial"/>
                <w:color w:val="000000" w:themeColor="text1"/>
              </w:rPr>
              <w:t>ve</w:t>
            </w:r>
            <w:proofErr w:type="spellEnd"/>
            <w:r w:rsidRPr="00304F52">
              <w:rPr>
                <w:rFonts w:eastAsiaTheme="minorEastAsia" w:cs="Arial"/>
                <w:color w:val="000000" w:themeColor="text1"/>
              </w:rPr>
              <w:t xml:space="preserve"> or –</w:t>
            </w:r>
            <w:proofErr w:type="spellStart"/>
            <w:r w:rsidRPr="00304F52">
              <w:rPr>
                <w:rFonts w:eastAsiaTheme="minorEastAsia" w:cs="Arial"/>
                <w:color w:val="000000" w:themeColor="text1"/>
              </w:rPr>
              <w:t>ve</w:t>
            </w:r>
            <w:proofErr w:type="spellEnd"/>
          </w:p>
          <w:p w:rsidR="007D286C" w:rsidRPr="00ED4878" w:rsidRDefault="007D286C" w:rsidP="00EC07C4">
            <w:pPr>
              <w:rPr>
                <w:rFonts w:eastAsiaTheme="minorEastAsia" w:cs="Arial"/>
                <w:b/>
                <w:color w:val="000000" w:themeColor="text1"/>
              </w:rPr>
            </w:pPr>
            <w:r w:rsidRPr="00ED4878">
              <w:rPr>
                <w:rFonts w:eastAsiaTheme="minorEastAsia" w:cs="Arial"/>
                <w:b/>
                <w:color w:val="000000" w:themeColor="text1"/>
              </w:rPr>
              <w:t xml:space="preserve">Step 3:-  </w:t>
            </w:r>
          </w:p>
          <w:p w:rsidR="007D286C" w:rsidRPr="00304F52" w:rsidRDefault="007D286C" w:rsidP="00EC07C4">
            <w:pPr>
              <w:rPr>
                <w:rFonts w:eastAsiaTheme="minorEastAsia" w:cs="Arial"/>
                <w:color w:val="000000" w:themeColor="text1"/>
              </w:rPr>
            </w:pPr>
            <w:r w:rsidRPr="00304F52">
              <w:rPr>
                <w:rFonts w:eastAsiaTheme="minorEastAsia" w:cs="Arial"/>
                <w:color w:val="000000" w:themeColor="text1"/>
              </w:rPr>
              <w:t>Required remainder (R )= ( + r )</w:t>
            </w:r>
            <w:r w:rsidRPr="00304F52">
              <w:rPr>
                <w:rFonts w:eastAsiaTheme="minorEastAsia" w:cs="Arial"/>
                <w:color w:val="000000" w:themeColor="text1"/>
                <w:vertAlign w:val="superscript"/>
              </w:rPr>
              <w:t>m</w:t>
            </w:r>
            <w:r w:rsidRPr="00304F52">
              <w:rPr>
                <w:rFonts w:eastAsiaTheme="minorEastAsia" w:cs="Arial"/>
                <w:color w:val="000000" w:themeColor="text1"/>
              </w:rPr>
              <w:t xml:space="preserve"> , m can be even or odd</w:t>
            </w:r>
          </w:p>
          <w:p w:rsidR="007D286C" w:rsidRPr="00304F52" w:rsidRDefault="007D286C" w:rsidP="00EC07C4">
            <w:pPr>
              <w:rPr>
                <w:rFonts w:eastAsiaTheme="minorEastAsia" w:cs="Arial"/>
                <w:color w:val="000000" w:themeColor="text1"/>
              </w:rPr>
            </w:pPr>
            <w:r w:rsidRPr="00304F52">
              <w:rPr>
                <w:rFonts w:eastAsiaTheme="minorEastAsia" w:cs="Arial"/>
                <w:color w:val="000000" w:themeColor="text1"/>
              </w:rPr>
              <w:t>Or  = ( - r )</w:t>
            </w:r>
            <w:r w:rsidRPr="00304F52">
              <w:rPr>
                <w:rFonts w:eastAsiaTheme="minorEastAsia" w:cs="Arial"/>
                <w:color w:val="000000" w:themeColor="text1"/>
                <w:vertAlign w:val="superscript"/>
              </w:rPr>
              <w:t>m</w:t>
            </w:r>
            <w:r w:rsidRPr="00304F52">
              <w:rPr>
                <w:rFonts w:eastAsiaTheme="minorEastAsia" w:cs="Arial"/>
                <w:color w:val="000000" w:themeColor="text1"/>
              </w:rPr>
              <w:t xml:space="preserve"> , m can be even or odd</w:t>
            </w:r>
          </w:p>
        </w:tc>
        <w:tc>
          <w:tcPr>
            <w:tcW w:w="5317" w:type="dxa"/>
            <w:shd w:val="clear" w:color="auto" w:fill="DBE5F1" w:themeFill="accent1" w:themeFillTint="33"/>
          </w:tcPr>
          <w:p w:rsidR="007D286C" w:rsidRPr="009B3694" w:rsidRDefault="007D286C" w:rsidP="00EC07C4">
            <w:pPr>
              <w:jc w:val="center"/>
              <w:rPr>
                <w:rFonts w:eastAsiaTheme="minorEastAsia" w:cs="Arial"/>
                <w:b/>
                <w:color w:val="000000" w:themeColor="text1"/>
              </w:rPr>
            </w:pPr>
            <w:r w:rsidRPr="009B3694">
              <w:rPr>
                <w:rFonts w:eastAsiaTheme="minorEastAsia" w:cs="Arial"/>
                <w:b/>
                <w:color w:val="000000" w:themeColor="text1"/>
              </w:rPr>
              <w:t>Shortcut Method</w:t>
            </w:r>
          </w:p>
          <w:p w:rsidR="007D286C" w:rsidRPr="00304F52" w:rsidRDefault="007D286C" w:rsidP="00EC07C4">
            <w:pPr>
              <w:rPr>
                <w:rFonts w:eastAsiaTheme="minorEastAsia" w:cs="Arial"/>
                <w:color w:val="000000" w:themeColor="text1"/>
              </w:rPr>
            </w:pPr>
            <w:r w:rsidRPr="00304F52">
              <w:rPr>
                <w:rFonts w:eastAsiaTheme="minorEastAsia" w:cs="Arial"/>
                <w:color w:val="000000" w:themeColor="text1"/>
              </w:rPr>
              <w:t xml:space="preserve">                                       </w:t>
            </w:r>
            <m:oMath>
              <m:f>
                <m:fPr>
                  <m:ctrlPr>
                    <w:rPr>
                      <w:rFonts w:ascii="Cambria Math" w:hAnsi="Cambria Math" w:cs="Arial"/>
                      <w:color w:val="000000" w:themeColor="text1"/>
                    </w:rPr>
                  </m:ctrlPr>
                </m:fPr>
                <m:num>
                  <m:sSup>
                    <m:sSupPr>
                      <m:ctrlPr>
                        <w:rPr>
                          <w:rFonts w:ascii="Cambria Math" w:hAnsi="Cambria Math" w:cs="Arial"/>
                          <w:color w:val="000000" w:themeColor="text1"/>
                        </w:rPr>
                      </m:ctrlPr>
                    </m:sSupPr>
                    <m:e>
                      <m:d>
                        <m:dPr>
                          <m:ctrlPr>
                            <w:rPr>
                              <w:rFonts w:ascii="Cambria Math" w:hAnsi="Cambria Math" w:cs="Arial"/>
                              <w:color w:val="000000" w:themeColor="text1"/>
                            </w:rPr>
                          </m:ctrlPr>
                        </m:dPr>
                        <m:e>
                          <m:r>
                            <m:rPr>
                              <m:sty m:val="p"/>
                            </m:rPr>
                            <w:rPr>
                              <w:rFonts w:ascii="Cambria Math" w:hAnsi="Cambria Math" w:cs="Arial"/>
                              <w:color w:val="000000" w:themeColor="text1"/>
                            </w:rPr>
                            <m:t>2</m:t>
                          </m:r>
                        </m:e>
                      </m:d>
                    </m:e>
                    <m:sup>
                      <m:r>
                        <m:rPr>
                          <m:sty m:val="p"/>
                        </m:rPr>
                        <w:rPr>
                          <w:rFonts w:ascii="Cambria Math" w:hAnsi="Cambria Math" w:cs="Arial"/>
                          <w:color w:val="000000" w:themeColor="text1"/>
                        </w:rPr>
                        <m:t>33</m:t>
                      </m:r>
                    </m:sup>
                  </m:sSup>
                </m:num>
                <m:den>
                  <m:r>
                    <m:rPr>
                      <m:sty m:val="p"/>
                    </m:rPr>
                    <w:rPr>
                      <w:rFonts w:ascii="Cambria Math" w:hAnsi="Cambria Math" w:cs="Arial"/>
                      <w:color w:val="000000" w:themeColor="text1"/>
                    </w:rPr>
                    <m:t>9</m:t>
                  </m:r>
                </m:den>
              </m:f>
            </m:oMath>
          </w:p>
          <w:p w:rsidR="007D286C" w:rsidRPr="00304F52" w:rsidRDefault="007D286C" w:rsidP="00EC07C4">
            <w:pPr>
              <w:rPr>
                <w:rFonts w:eastAsiaTheme="minorEastAsia" w:cs="Arial"/>
                <w:color w:val="000000" w:themeColor="text1"/>
              </w:rPr>
            </w:pPr>
            <w:r w:rsidRPr="00ED4878">
              <w:rPr>
                <w:rFonts w:eastAsiaTheme="minorEastAsia" w:cs="Arial"/>
                <w:b/>
                <w:color w:val="000000" w:themeColor="text1"/>
              </w:rPr>
              <w:t>Step 1</w:t>
            </w:r>
            <w:r w:rsidRPr="00304F52">
              <w:rPr>
                <w:rFonts w:eastAsiaTheme="minorEastAsia" w:cs="Arial"/>
                <w:color w:val="000000" w:themeColor="text1"/>
              </w:rPr>
              <w:t xml:space="preserve">:- </w:t>
            </w:r>
            <m:oMath>
              <m:f>
                <m:fPr>
                  <m:ctrlPr>
                    <w:rPr>
                      <w:rFonts w:ascii="Cambria Math" w:eastAsiaTheme="minorEastAsia" w:hAnsi="Cambria Math" w:cs="Arial"/>
                      <w:color w:val="000000" w:themeColor="text1"/>
                    </w:rPr>
                  </m:ctrlPr>
                </m:fPr>
                <m:num>
                  <m:sSup>
                    <m:sSupPr>
                      <m:ctrlPr>
                        <w:rPr>
                          <w:rFonts w:ascii="Cambria Math" w:eastAsiaTheme="minorEastAsia" w:hAnsi="Cambria Math" w:cs="Arial"/>
                          <w:color w:val="000000" w:themeColor="text1"/>
                        </w:rPr>
                      </m:ctrlPr>
                    </m:sSupPr>
                    <m:e>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(2</m:t>
                          </m:r>
                        </m:e>
                        <m:sup>
                          <m:r>
                            <m:rPr>
                              <m:sty m:val="p"/>
                            </m:rPr>
                            <w:rPr>
                              <w:rFonts w:ascii="Cambria Math" w:eastAsiaTheme="minorEastAsia" w:hAnsi="Cambria Math" w:cs="Arial"/>
                              <w:color w:val="000000" w:themeColor="text1"/>
                            </w:rPr>
                            <m:t>3</m:t>
                          </m:r>
                        </m:sup>
                      </m:sSup>
                      <m:r>
                        <m:rPr>
                          <m:sty m:val="p"/>
                        </m:rPr>
                        <w:rPr>
                          <w:rFonts w:ascii="Cambria Math" w:eastAsiaTheme="minorEastAsia" w:hAnsi="Cambria Math" w:cs="Arial"/>
                          <w:color w:val="000000" w:themeColor="text1"/>
                        </w:rPr>
                        <m:t>)</m:t>
                      </m:r>
                    </m:e>
                    <m:sup>
                      <m:r>
                        <m:rPr>
                          <m:sty m:val="p"/>
                        </m:rPr>
                        <w:rPr>
                          <w:rFonts w:ascii="Cambria Math" w:eastAsiaTheme="minorEastAsia" w:hAnsi="Cambria Math" w:cs="Arial"/>
                          <w:color w:val="000000" w:themeColor="text1"/>
                        </w:rPr>
                        <m:t>11</m:t>
                      </m:r>
                    </m:sup>
                  </m:sSup>
                </m:num>
                <m:den>
                  <m:r>
                    <m:rPr>
                      <m:sty m:val="p"/>
                    </m:rPr>
                    <w:rPr>
                      <w:rFonts w:ascii="Cambria Math" w:eastAsiaTheme="minorEastAsia" w:hAnsi="Cambria Math" w:cs="Arial"/>
                      <w:color w:val="000000" w:themeColor="text1"/>
                    </w:rPr>
                    <m:t>9</m:t>
                  </m:r>
                </m:den>
              </m:f>
            </m:oMath>
            <w:r w:rsidRPr="00304F52">
              <w:rPr>
                <w:rFonts w:eastAsiaTheme="minorEastAsia" w:cs="Arial"/>
                <w:color w:val="000000" w:themeColor="text1"/>
              </w:rPr>
              <w:t xml:space="preserve">  = </w:t>
            </w:r>
            <m:oMath>
              <m:f>
                <m:fPr>
                  <m:ctrlPr>
                    <w:rPr>
                      <w:rFonts w:ascii="Cambria Math" w:eastAsiaTheme="minorEastAsia" w:hAnsi="Cambria Math" w:cs="Arial"/>
                      <w:color w:val="000000" w:themeColor="text1"/>
                    </w:rPr>
                  </m:ctrlPr>
                </m:fPr>
                <m:num>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(8)</m:t>
                      </m:r>
                    </m:e>
                    <m:sup>
                      <m:r>
                        <m:rPr>
                          <m:sty m:val="p"/>
                        </m:rPr>
                        <w:rPr>
                          <w:rFonts w:ascii="Cambria Math" w:eastAsiaTheme="minorEastAsia" w:hAnsi="Cambria Math" w:cs="Arial"/>
                          <w:color w:val="000000" w:themeColor="text1"/>
                        </w:rPr>
                        <m:t>11</m:t>
                      </m:r>
                    </m:sup>
                  </m:sSup>
                </m:num>
                <m:den>
                  <m:r>
                    <m:rPr>
                      <m:sty m:val="p"/>
                    </m:rPr>
                    <w:rPr>
                      <w:rFonts w:ascii="Cambria Math" w:eastAsiaTheme="minorEastAsia" w:hAnsi="Cambria Math" w:cs="Arial"/>
                      <w:color w:val="000000" w:themeColor="text1"/>
                    </w:rPr>
                    <m:t>9</m:t>
                  </m:r>
                </m:den>
              </m:f>
            </m:oMath>
            <w:r w:rsidRPr="00304F52">
              <w:rPr>
                <w:rFonts w:eastAsiaTheme="minorEastAsia" w:cs="Arial"/>
                <w:color w:val="000000" w:themeColor="text1"/>
              </w:rPr>
              <w:t xml:space="preserve"> </w:t>
            </w:r>
          </w:p>
          <w:p w:rsidR="007D286C" w:rsidRPr="00304F52" w:rsidRDefault="007D286C" w:rsidP="00EC07C4">
            <w:pPr>
              <w:rPr>
                <w:rFonts w:eastAsiaTheme="minorEastAsia" w:cs="Arial"/>
                <w:color w:val="000000" w:themeColor="text1"/>
              </w:rPr>
            </w:pPr>
            <w:r w:rsidRPr="00ED4878">
              <w:rPr>
                <w:rFonts w:eastAsiaTheme="minorEastAsia" w:cs="Arial"/>
                <w:b/>
                <w:color w:val="000000" w:themeColor="text1"/>
              </w:rPr>
              <w:t>Step 2</w:t>
            </w:r>
            <w:r w:rsidRPr="00304F52">
              <w:rPr>
                <w:rFonts w:eastAsiaTheme="minorEastAsia" w:cs="Arial"/>
                <w:color w:val="000000" w:themeColor="text1"/>
              </w:rPr>
              <w:t xml:space="preserve">:- Divide 8 by 9 </w:t>
            </w:r>
          </w:p>
          <w:p w:rsidR="007D286C" w:rsidRPr="00304F52" w:rsidRDefault="007D286C" w:rsidP="00EC07C4">
            <w:pPr>
              <w:rPr>
                <w:rFonts w:eastAsiaTheme="minorEastAsia" w:cs="Arial"/>
                <w:color w:val="000000" w:themeColor="text1"/>
              </w:rPr>
            </w:pPr>
          </w:p>
          <w:p w:rsidR="007D286C" w:rsidRPr="00304F52" w:rsidRDefault="007D286C" w:rsidP="00EC07C4">
            <w:pPr>
              <w:rPr>
                <w:rFonts w:eastAsiaTheme="minorEastAsia" w:cs="Arial"/>
                <w:color w:val="000000" w:themeColor="text1"/>
              </w:rPr>
            </w:pPr>
            <w:r w:rsidRPr="00ED4878">
              <w:rPr>
                <w:rFonts w:eastAsiaTheme="minorEastAsia" w:cs="Arial"/>
                <w:b/>
                <w:color w:val="000000" w:themeColor="text1"/>
              </w:rPr>
              <w:t>Remainder ( r)</w:t>
            </w:r>
            <w:r w:rsidRPr="00304F52">
              <w:rPr>
                <w:rFonts w:eastAsiaTheme="minorEastAsia" w:cs="Arial"/>
                <w:color w:val="000000" w:themeColor="text1"/>
              </w:rPr>
              <w:t xml:space="preserve"> = - 1  or 8 (take only –</w:t>
            </w:r>
            <w:proofErr w:type="spellStart"/>
            <w:r w:rsidRPr="00304F52">
              <w:rPr>
                <w:rFonts w:eastAsiaTheme="minorEastAsia" w:cs="Arial"/>
                <w:color w:val="000000" w:themeColor="text1"/>
              </w:rPr>
              <w:t>ve</w:t>
            </w:r>
            <w:proofErr w:type="spellEnd"/>
            <w:r w:rsidRPr="00304F52">
              <w:rPr>
                <w:rFonts w:eastAsiaTheme="minorEastAsia" w:cs="Arial"/>
                <w:color w:val="000000" w:themeColor="text1"/>
              </w:rPr>
              <w:t xml:space="preserve"> remainder)</w:t>
            </w:r>
          </w:p>
          <w:p w:rsidR="007D286C" w:rsidRPr="00304F52" w:rsidRDefault="007D286C" w:rsidP="00EC07C4">
            <w:pPr>
              <w:rPr>
                <w:rFonts w:eastAsiaTheme="minorEastAsia" w:cs="Arial"/>
                <w:color w:val="000000" w:themeColor="text1"/>
              </w:rPr>
            </w:pPr>
            <w:r w:rsidRPr="00304F52">
              <w:rPr>
                <w:rFonts w:eastAsiaTheme="minorEastAsia" w:cs="Arial"/>
                <w:color w:val="000000" w:themeColor="text1"/>
              </w:rPr>
              <w:t>Step 3: (-1)</w:t>
            </w:r>
            <w:r w:rsidRPr="00304F52">
              <w:rPr>
                <w:rFonts w:eastAsiaTheme="minorEastAsia" w:cs="Arial"/>
                <w:color w:val="000000" w:themeColor="text1"/>
                <w:vertAlign w:val="superscript"/>
              </w:rPr>
              <w:t>11</w:t>
            </w:r>
            <w:r w:rsidRPr="00304F52">
              <w:rPr>
                <w:rFonts w:eastAsiaTheme="minorEastAsia" w:cs="Arial"/>
                <w:color w:val="000000" w:themeColor="text1"/>
              </w:rPr>
              <w:t xml:space="preserve">, m is odd </w:t>
            </w:r>
          </w:p>
          <w:p w:rsidR="007D286C" w:rsidRPr="00FB6EA1" w:rsidRDefault="007D286C" w:rsidP="00EC07C4">
            <w:pPr>
              <w:rPr>
                <w:rFonts w:eastAsiaTheme="minorEastAsia" w:cs="Arial"/>
                <w:color w:val="000000" w:themeColor="text1"/>
              </w:rPr>
            </w:pPr>
            <w:r w:rsidRPr="00304F52">
              <w:rPr>
                <w:rFonts w:eastAsiaTheme="minorEastAsia" w:cs="Arial"/>
                <w:color w:val="000000" w:themeColor="text1"/>
              </w:rPr>
              <w:t>Required</w:t>
            </w:r>
            <w:r>
              <w:rPr>
                <w:rFonts w:eastAsiaTheme="minorEastAsia" w:cs="Arial"/>
                <w:color w:val="000000" w:themeColor="text1"/>
              </w:rPr>
              <w:t xml:space="preserve"> remainder (R ) =-1 = 9 – 1 = 8</w:t>
            </w:r>
          </w:p>
        </w:tc>
      </w:tr>
    </w:tbl>
    <w:p w:rsidR="007D286C" w:rsidRPr="00304F52" w:rsidRDefault="007D286C" w:rsidP="007D286C">
      <w:pPr>
        <w:spacing w:after="0"/>
        <w:rPr>
          <w:rFonts w:eastAsiaTheme="minorEastAsia" w:cs="Arial"/>
          <w:color w:val="FF0000"/>
        </w:rPr>
      </w:pPr>
    </w:p>
    <w:p w:rsidR="007D286C" w:rsidRPr="00304F52" w:rsidRDefault="007D286C" w:rsidP="007D286C">
      <w:pPr>
        <w:spacing w:after="0"/>
        <w:rPr>
          <w:rFonts w:eastAsiaTheme="minorEastAsia" w:cs="Arial"/>
          <w:color w:val="000000" w:themeColor="text1"/>
        </w:rPr>
      </w:pPr>
      <w:r w:rsidRPr="00ED4878">
        <w:rPr>
          <w:rFonts w:eastAsiaTheme="minorEastAsia" w:cs="Arial"/>
          <w:b/>
          <w:i/>
          <w:color w:val="000000" w:themeColor="text1"/>
        </w:rPr>
        <w:t>Example1:</w:t>
      </w:r>
      <w:r w:rsidRPr="00ED4878">
        <w:rPr>
          <w:rFonts w:eastAsiaTheme="minorEastAsia" w:cs="Arial"/>
          <w:b/>
          <w:i/>
          <w:color w:val="000000" w:themeColor="text1"/>
        </w:rPr>
        <w:tab/>
        <w:t xml:space="preserve"> </w:t>
      </w:r>
      <m:oMath>
        <m:f>
          <m:fPr>
            <m:ctrlPr>
              <w:rPr>
                <w:rFonts w:ascii="Cambria Math" w:hAnsi="Cambria Math" w:cs="Arial"/>
                <w:b/>
                <w:i/>
                <w:color w:val="000000" w:themeColor="text1"/>
              </w:rPr>
            </m:ctrlPr>
          </m:fPr>
          <m:num>
            <m:sSup>
              <m:sSupPr>
                <m:ctrlPr>
                  <w:rPr>
                    <w:rFonts w:ascii="Cambria Math" w:hAnsi="Cambria Math" w:cs="Arial"/>
                    <w:b/>
                    <w:i/>
                    <w:color w:val="000000" w:themeColor="text1"/>
                  </w:rPr>
                </m:ctrlPr>
              </m:sSupPr>
              <m:e>
                <m:d>
                  <m:dPr>
                    <m:ctrlPr>
                      <w:rPr>
                        <w:rFonts w:ascii="Cambria Math" w:hAnsi="Cambria Math" w:cs="Arial"/>
                        <w:b/>
                        <w:i/>
                        <w:color w:val="000000" w:themeColor="text1"/>
                      </w:rPr>
                    </m:ctrlPr>
                  </m:dPr>
                  <m:e>
                    <m:r>
                      <m:rPr>
                        <m:sty m:val="bi"/>
                      </m:rPr>
                      <w:rPr>
                        <w:rFonts w:ascii="Cambria Math" w:hAnsi="Cambria Math" w:cs="Arial"/>
                        <w:color w:val="000000" w:themeColor="text1"/>
                      </w:rPr>
                      <m:t>35</m:t>
                    </m:r>
                  </m:e>
                </m:d>
              </m:e>
              <m:sup>
                <m:r>
                  <m:rPr>
                    <m:sty m:val="bi"/>
                  </m:rPr>
                  <w:rPr>
                    <w:rFonts w:ascii="Cambria Math" w:hAnsi="Cambria Math" w:cs="Arial"/>
                    <w:color w:val="000000" w:themeColor="text1"/>
                  </w:rPr>
                  <m:t>113</m:t>
                </m:r>
              </m:sup>
            </m:sSup>
          </m:num>
          <m:den>
            <m:r>
              <m:rPr>
                <m:sty m:val="bi"/>
              </m:rPr>
              <w:rPr>
                <w:rFonts w:ascii="Cambria Math" w:hAnsi="Cambria Math" w:cs="Arial"/>
                <w:color w:val="000000" w:themeColor="text1"/>
              </w:rPr>
              <m:t>9</m:t>
            </m:r>
          </m:den>
        </m:f>
      </m:oMath>
      <w:r w:rsidRPr="00ED4878">
        <w:rPr>
          <w:rFonts w:eastAsiaTheme="minorEastAsia" w:cs="Arial"/>
          <w:b/>
          <w:i/>
          <w:color w:val="000000" w:themeColor="text1"/>
        </w:rPr>
        <w:t xml:space="preserve">       (R =?)</w:t>
      </w:r>
    </w:p>
    <w:p w:rsidR="007D286C" w:rsidRPr="00304F52" w:rsidRDefault="007D286C" w:rsidP="007D286C">
      <w:pPr>
        <w:spacing w:after="0"/>
        <w:rPr>
          <w:rFonts w:eastAsiaTheme="minorEastAsia" w:cs="Arial"/>
          <w:color w:val="000000" w:themeColor="text1"/>
        </w:rPr>
      </w:pPr>
      <w:r w:rsidRPr="00ED4878">
        <w:rPr>
          <w:rFonts w:eastAsiaTheme="minorEastAsia" w:cs="Arial"/>
          <w:b/>
          <w:color w:val="000000" w:themeColor="text1"/>
        </w:rPr>
        <w:t>Solution:</w:t>
      </w:r>
      <w:r w:rsidRPr="00304F52">
        <w:rPr>
          <w:rFonts w:eastAsiaTheme="minorEastAsia" w:cs="Arial"/>
          <w:color w:val="000000" w:themeColor="text1"/>
        </w:rPr>
        <w:tab/>
        <w:t xml:space="preserve">Step 1: divide 35 by </w:t>
      </w:r>
      <w:proofErr w:type="gramStart"/>
      <w:r w:rsidRPr="00304F52">
        <w:rPr>
          <w:rFonts w:eastAsiaTheme="minorEastAsia" w:cs="Arial"/>
          <w:color w:val="000000" w:themeColor="text1"/>
        </w:rPr>
        <w:t>9 ,</w:t>
      </w:r>
      <w:proofErr w:type="gramEnd"/>
      <w:r w:rsidRPr="00304F52">
        <w:rPr>
          <w:rFonts w:eastAsiaTheme="minorEastAsia" w:cs="Arial"/>
          <w:color w:val="000000" w:themeColor="text1"/>
        </w:rPr>
        <w:t xml:space="preserve">   r = -1</w:t>
      </w:r>
    </w:p>
    <w:p w:rsidR="007D286C" w:rsidRPr="00304F52" w:rsidRDefault="007D286C" w:rsidP="007D286C">
      <w:pPr>
        <w:spacing w:after="0"/>
        <w:rPr>
          <w:rFonts w:eastAsiaTheme="minorEastAsia" w:cs="Arial"/>
          <w:color w:val="000000" w:themeColor="text1"/>
        </w:rPr>
      </w:pPr>
    </w:p>
    <w:p w:rsidR="007D286C" w:rsidRPr="00304F52" w:rsidRDefault="007D286C" w:rsidP="007D286C">
      <w:pPr>
        <w:spacing w:after="0"/>
        <w:ind w:left="1440" w:firstLine="720"/>
        <w:rPr>
          <w:rFonts w:eastAsiaTheme="minorEastAsia" w:cs="Arial"/>
          <w:color w:val="000000" w:themeColor="text1"/>
        </w:rPr>
      </w:pPr>
      <w:r w:rsidRPr="00304F52">
        <w:rPr>
          <w:rFonts w:eastAsiaTheme="minorEastAsia" w:cs="Arial"/>
          <w:color w:val="000000" w:themeColor="text1"/>
        </w:rPr>
        <w:t>= (- 1)</w:t>
      </w:r>
      <w:r w:rsidRPr="00304F52">
        <w:rPr>
          <w:rFonts w:eastAsiaTheme="minorEastAsia" w:cs="Arial"/>
          <w:color w:val="000000" w:themeColor="text1"/>
          <w:vertAlign w:val="superscript"/>
        </w:rPr>
        <w:t>113</w:t>
      </w:r>
      <w:r w:rsidRPr="00304F52">
        <w:rPr>
          <w:rFonts w:eastAsiaTheme="minorEastAsia" w:cs="Arial"/>
          <w:color w:val="000000" w:themeColor="text1"/>
        </w:rPr>
        <w:t xml:space="preserve"> = -1</w:t>
      </w:r>
    </w:p>
    <w:p w:rsidR="007D286C" w:rsidRPr="00304F52" w:rsidRDefault="007D286C" w:rsidP="007D286C">
      <w:pPr>
        <w:spacing w:after="0"/>
        <w:rPr>
          <w:rFonts w:eastAsiaTheme="minorEastAsia" w:cs="Arial"/>
          <w:color w:val="000000" w:themeColor="text1"/>
        </w:rPr>
      </w:pPr>
    </w:p>
    <w:p w:rsidR="007D286C" w:rsidRPr="00304F52" w:rsidRDefault="007D286C" w:rsidP="007D286C">
      <w:pPr>
        <w:spacing w:after="0"/>
        <w:ind w:left="1440" w:firstLine="720"/>
        <w:rPr>
          <w:rFonts w:eastAsiaTheme="minorEastAsia" w:cs="Arial"/>
          <w:color w:val="000000" w:themeColor="text1"/>
        </w:rPr>
      </w:pPr>
      <w:r w:rsidRPr="00304F52">
        <w:rPr>
          <w:rFonts w:eastAsiaTheme="minorEastAsia" w:cs="Arial"/>
          <w:color w:val="000000" w:themeColor="text1"/>
        </w:rPr>
        <w:t>Required remainder = 9 – 1 = 8</w:t>
      </w:r>
    </w:p>
    <w:p w:rsidR="007D286C" w:rsidRPr="00304F52" w:rsidRDefault="007D286C" w:rsidP="007D286C">
      <w:pPr>
        <w:spacing w:after="0"/>
        <w:ind w:left="1440" w:firstLine="720"/>
        <w:rPr>
          <w:rFonts w:eastAsiaTheme="minorEastAsia" w:cs="Arial"/>
          <w:color w:val="000000" w:themeColor="text1"/>
        </w:rPr>
      </w:pPr>
    </w:p>
    <w:p w:rsidR="007D286C" w:rsidRPr="00ED4878" w:rsidRDefault="007D286C" w:rsidP="007D286C">
      <w:pPr>
        <w:spacing w:after="0"/>
        <w:rPr>
          <w:rFonts w:eastAsiaTheme="minorEastAsia" w:cs="Arial"/>
          <w:b/>
          <w:i/>
          <w:color w:val="000000" w:themeColor="text1"/>
        </w:rPr>
      </w:pPr>
      <w:r w:rsidRPr="00ED4878">
        <w:rPr>
          <w:rFonts w:eastAsiaTheme="minorEastAsia" w:cs="Arial"/>
          <w:b/>
          <w:i/>
          <w:color w:val="000000" w:themeColor="text1"/>
        </w:rPr>
        <w:t>Example2:</w:t>
      </w:r>
      <w:r w:rsidRPr="00ED4878">
        <w:rPr>
          <w:rFonts w:eastAsiaTheme="minorEastAsia" w:cs="Arial"/>
          <w:b/>
          <w:i/>
          <w:color w:val="000000" w:themeColor="text1"/>
        </w:rPr>
        <w:tab/>
      </w:r>
      <m:oMath>
        <m:r>
          <m:rPr>
            <m:sty m:val="bi"/>
          </m:rPr>
          <w:rPr>
            <w:rFonts w:ascii="Cambria Math" w:hAnsi="Cambria Math" w:cs="Arial"/>
            <w:color w:val="000000" w:themeColor="text1"/>
          </w:rPr>
          <m:t xml:space="preserve"> </m:t>
        </m:r>
        <m:f>
          <m:fPr>
            <m:ctrlPr>
              <w:rPr>
                <w:rFonts w:ascii="Cambria Math" w:hAnsi="Cambria Math" w:cs="Arial"/>
                <w:b/>
                <w:i/>
                <w:color w:val="000000" w:themeColor="text1"/>
              </w:rPr>
            </m:ctrlPr>
          </m:fPr>
          <m:num>
            <m:sSup>
              <m:sSupPr>
                <m:ctrlPr>
                  <w:rPr>
                    <w:rFonts w:ascii="Cambria Math" w:hAnsi="Cambria Math" w:cs="Arial"/>
                    <w:b/>
                    <w:i/>
                    <w:color w:val="000000" w:themeColor="text1"/>
                  </w:rPr>
                </m:ctrlPr>
              </m:sSupPr>
              <m:e>
                <m:d>
                  <m:dPr>
                    <m:ctrlPr>
                      <w:rPr>
                        <w:rFonts w:ascii="Cambria Math" w:hAnsi="Cambria Math" w:cs="Arial"/>
                        <w:b/>
                        <w:i/>
                        <w:color w:val="000000" w:themeColor="text1"/>
                      </w:rPr>
                    </m:ctrlPr>
                  </m:dPr>
                  <m:e>
                    <m:r>
                      <m:rPr>
                        <m:sty m:val="bi"/>
                      </m:rPr>
                      <w:rPr>
                        <w:rFonts w:ascii="Cambria Math" w:hAnsi="Cambria Math" w:cs="Arial"/>
                        <w:color w:val="000000" w:themeColor="text1"/>
                      </w:rPr>
                      <m:t>7</m:t>
                    </m:r>
                  </m:e>
                </m:d>
              </m:e>
              <m:sup>
                <m:r>
                  <m:rPr>
                    <m:sty m:val="bi"/>
                  </m:rPr>
                  <w:rPr>
                    <w:rFonts w:ascii="Cambria Math" w:hAnsi="Cambria Math" w:cs="Arial"/>
                    <w:color w:val="000000" w:themeColor="text1"/>
                  </w:rPr>
                  <m:t>512</m:t>
                </m:r>
              </m:sup>
            </m:sSup>
          </m:num>
          <m:den>
            <m:r>
              <m:rPr>
                <m:sty m:val="bi"/>
              </m:rPr>
              <w:rPr>
                <w:rFonts w:ascii="Cambria Math" w:hAnsi="Cambria Math" w:cs="Arial"/>
                <w:color w:val="000000" w:themeColor="text1"/>
              </w:rPr>
              <m:t>400</m:t>
            </m:r>
          </m:den>
        </m:f>
      </m:oMath>
      <w:r w:rsidRPr="00ED4878">
        <w:rPr>
          <w:rFonts w:eastAsiaTheme="minorEastAsia" w:cs="Arial"/>
          <w:b/>
          <w:i/>
          <w:color w:val="000000" w:themeColor="text1"/>
        </w:rPr>
        <w:t xml:space="preserve">     (R =?)</w:t>
      </w:r>
    </w:p>
    <w:p w:rsidR="007D286C" w:rsidRPr="00304F52" w:rsidRDefault="007D286C" w:rsidP="007D286C">
      <w:pPr>
        <w:spacing w:after="0"/>
        <w:rPr>
          <w:rFonts w:eastAsiaTheme="minorEastAsia" w:cs="Arial"/>
          <w:color w:val="000000" w:themeColor="text1"/>
        </w:rPr>
      </w:pPr>
    </w:p>
    <w:p w:rsidR="007D286C" w:rsidRPr="00304F52" w:rsidRDefault="007D286C" w:rsidP="007D286C">
      <w:pPr>
        <w:spacing w:after="0"/>
        <w:rPr>
          <w:rFonts w:eastAsiaTheme="minorEastAsia" w:cs="Arial"/>
          <w:color w:val="000000" w:themeColor="text1"/>
        </w:rPr>
      </w:pPr>
      <w:r w:rsidRPr="00ED4878">
        <w:rPr>
          <w:rFonts w:eastAsiaTheme="minorEastAsia" w:cs="Arial"/>
          <w:b/>
          <w:color w:val="000000" w:themeColor="text1"/>
        </w:rPr>
        <w:t>Solution:</w:t>
      </w:r>
      <w:r w:rsidRPr="00304F52">
        <w:rPr>
          <w:rFonts w:eastAsiaTheme="minorEastAsia" w:cs="Arial"/>
          <w:color w:val="000000" w:themeColor="text1"/>
        </w:rPr>
        <w:tab/>
        <w:t>Step 1: make 7 close to 400</w:t>
      </w:r>
    </w:p>
    <w:p w:rsidR="007D286C" w:rsidRPr="00304F52" w:rsidRDefault="007D286C" w:rsidP="007D286C">
      <w:pPr>
        <w:spacing w:after="0"/>
        <w:rPr>
          <w:rFonts w:eastAsiaTheme="minorEastAsia" w:cs="Arial"/>
          <w:color w:val="000000" w:themeColor="text1"/>
        </w:rPr>
      </w:pPr>
    </w:p>
    <w:p w:rsidR="007D286C" w:rsidRPr="00ED4878" w:rsidRDefault="007D286C" w:rsidP="007D286C">
      <w:pPr>
        <w:spacing w:after="0"/>
        <w:rPr>
          <w:rFonts w:eastAsiaTheme="minorEastAsia" w:cs="Arial"/>
          <w:color w:val="000000" w:themeColor="text1"/>
          <w:sz w:val="24"/>
        </w:rPr>
      </w:pPr>
      <w:r w:rsidRPr="00304F52">
        <w:rPr>
          <w:rFonts w:eastAsiaTheme="minorEastAsia" w:cs="Arial"/>
          <w:color w:val="000000" w:themeColor="text1"/>
        </w:rPr>
        <w:t xml:space="preserve">  </w:t>
      </w:r>
      <w:r w:rsidRPr="00304F52">
        <w:rPr>
          <w:rFonts w:eastAsiaTheme="minorEastAsia" w:cs="Arial"/>
          <w:color w:val="000000" w:themeColor="text1"/>
        </w:rPr>
        <w:tab/>
      </w:r>
      <w:r w:rsidRPr="00304F52">
        <w:rPr>
          <w:rFonts w:eastAsiaTheme="minorEastAsia" w:cs="Arial"/>
          <w:color w:val="000000" w:themeColor="text1"/>
        </w:rPr>
        <w:tab/>
      </w:r>
      <w:r w:rsidRPr="00304F52">
        <w:rPr>
          <w:rFonts w:eastAsiaTheme="minorEastAsia" w:cs="Arial"/>
          <w:color w:val="000000" w:themeColor="text1"/>
        </w:rPr>
        <w:tab/>
      </w:r>
      <w:r w:rsidRPr="00ED4878">
        <w:rPr>
          <w:rFonts w:eastAsiaTheme="minorEastAsia" w:cs="Arial"/>
          <w:color w:val="000000" w:themeColor="text1"/>
          <w:sz w:val="24"/>
        </w:rPr>
        <w:t xml:space="preserve">   </w:t>
      </w:r>
      <m:oMath>
        <m:f>
          <m:fPr>
            <m:ctrlPr>
              <w:rPr>
                <w:rFonts w:ascii="Cambria Math" w:eastAsiaTheme="minorEastAsia" w:hAnsi="Cambria Math" w:cs="Arial"/>
                <w:color w:val="000000" w:themeColor="text1"/>
                <w:sz w:val="24"/>
              </w:rPr>
            </m:ctrlPr>
          </m:fPr>
          <m:num>
            <m:sSup>
              <m:sSupPr>
                <m:ctrlPr>
                  <w:rPr>
                    <w:rFonts w:ascii="Cambria Math" w:eastAsiaTheme="minorEastAsia" w:hAnsi="Cambria Math" w:cs="Arial"/>
                    <w:color w:val="000000" w:themeColor="text1"/>
                    <w:sz w:val="24"/>
                  </w:rPr>
                </m:ctrlPr>
              </m:sSupPr>
              <m:e>
                <m:sSup>
                  <m:sSupPr>
                    <m:ctrlPr>
                      <w:rPr>
                        <w:rFonts w:ascii="Cambria Math" w:eastAsiaTheme="minorEastAsia" w:hAnsi="Cambria Math" w:cs="Arial"/>
                        <w:color w:val="000000" w:themeColor="text1"/>
                        <w:sz w:val="24"/>
                      </w:rPr>
                    </m:ctrlPr>
                  </m:sSupPr>
                  <m:e>
                    <m:r>
                      <m:rPr>
                        <m:sty m:val="p"/>
                      </m:rPr>
                      <w:rPr>
                        <w:rFonts w:ascii="Cambria Math" w:eastAsiaTheme="minorEastAsia" w:hAnsi="Cambria Math" w:cs="Arial"/>
                        <w:color w:val="000000" w:themeColor="text1"/>
                        <w:sz w:val="24"/>
                      </w:rPr>
                      <m:t>(7</m:t>
                    </m:r>
                  </m:e>
                  <m:sup>
                    <m:r>
                      <m:rPr>
                        <m:sty m:val="p"/>
                      </m:rPr>
                      <w:rPr>
                        <w:rFonts w:ascii="Cambria Math" w:eastAsiaTheme="minorEastAsia" w:hAnsi="Cambria Math" w:cs="Arial"/>
                        <w:color w:val="000000" w:themeColor="text1"/>
                        <w:sz w:val="24"/>
                      </w:rPr>
                      <m:t>4</m:t>
                    </m:r>
                  </m:sup>
                </m:sSup>
                <m:r>
                  <m:rPr>
                    <m:sty m:val="p"/>
                  </m:rPr>
                  <w:rPr>
                    <w:rFonts w:ascii="Cambria Math" w:eastAsiaTheme="minorEastAsia" w:hAnsi="Cambria Math" w:cs="Arial"/>
                    <w:color w:val="000000" w:themeColor="text1"/>
                    <w:sz w:val="24"/>
                  </w:rPr>
                  <m:t>)</m:t>
                </m:r>
              </m:e>
              <m:sup>
                <m:r>
                  <m:rPr>
                    <m:sty m:val="p"/>
                  </m:rPr>
                  <w:rPr>
                    <w:rFonts w:ascii="Cambria Math" w:eastAsiaTheme="minorEastAsia" w:hAnsi="Cambria Math" w:cs="Arial"/>
                    <w:color w:val="000000" w:themeColor="text1"/>
                    <w:sz w:val="24"/>
                  </w:rPr>
                  <m:t>128</m:t>
                </m:r>
              </m:sup>
            </m:sSup>
          </m:num>
          <m:den>
            <m:r>
              <m:rPr>
                <m:sty m:val="p"/>
              </m:rPr>
              <w:rPr>
                <w:rFonts w:ascii="Cambria Math" w:eastAsiaTheme="minorEastAsia" w:hAnsi="Cambria Math" w:cs="Arial"/>
                <w:color w:val="000000" w:themeColor="text1"/>
                <w:sz w:val="24"/>
              </w:rPr>
              <m:t>9</m:t>
            </m:r>
          </m:den>
        </m:f>
      </m:oMath>
      <w:r w:rsidRPr="00ED4878">
        <w:rPr>
          <w:rFonts w:eastAsiaTheme="minorEastAsia" w:cs="Arial"/>
          <w:color w:val="000000" w:themeColor="text1"/>
          <w:sz w:val="24"/>
        </w:rPr>
        <w:t xml:space="preserve"> </w:t>
      </w:r>
    </w:p>
    <w:p w:rsidR="007D286C" w:rsidRPr="00304F52" w:rsidRDefault="007D286C" w:rsidP="007D286C">
      <w:pPr>
        <w:spacing w:after="0"/>
        <w:rPr>
          <w:rFonts w:eastAsiaTheme="minorEastAsia" w:cs="Arial"/>
          <w:color w:val="000000" w:themeColor="text1"/>
        </w:rPr>
      </w:pPr>
    </w:p>
    <w:p w:rsidR="007D286C" w:rsidRPr="00304F52" w:rsidRDefault="007D286C" w:rsidP="007D286C">
      <w:pPr>
        <w:spacing w:after="0"/>
        <w:ind w:left="720" w:firstLine="720"/>
        <w:rPr>
          <w:rFonts w:eastAsiaTheme="minorEastAsia" w:cs="Arial"/>
          <w:color w:val="000000" w:themeColor="text1"/>
        </w:rPr>
      </w:pPr>
      <w:r w:rsidRPr="00304F52">
        <w:rPr>
          <w:rFonts w:eastAsiaTheme="minorEastAsia" w:cs="Arial"/>
          <w:color w:val="000000" w:themeColor="text1"/>
        </w:rPr>
        <w:t>Now, divide 2401 by 9,    r = = + 1</w:t>
      </w:r>
    </w:p>
    <w:p w:rsidR="007D286C" w:rsidRPr="00304F52" w:rsidRDefault="007D286C" w:rsidP="007D286C">
      <w:pPr>
        <w:spacing w:after="0"/>
        <w:ind w:left="720" w:firstLine="720"/>
        <w:rPr>
          <w:rFonts w:eastAsiaTheme="minorEastAsia" w:cs="Arial"/>
          <w:color w:val="000000" w:themeColor="text1"/>
        </w:rPr>
      </w:pPr>
    </w:p>
    <w:p w:rsidR="007D286C" w:rsidRPr="00304F52" w:rsidRDefault="007D286C" w:rsidP="007D286C">
      <w:pPr>
        <w:spacing w:after="0"/>
        <w:ind w:left="1440"/>
        <w:rPr>
          <w:rFonts w:eastAsiaTheme="minorEastAsia" w:cs="Arial"/>
          <w:color w:val="000000" w:themeColor="text1"/>
        </w:rPr>
      </w:pPr>
      <w:r w:rsidRPr="00304F52">
        <w:rPr>
          <w:rFonts w:eastAsiaTheme="minorEastAsia" w:cs="Arial"/>
          <w:color w:val="000000" w:themeColor="text1"/>
        </w:rPr>
        <w:t>(+1)</w:t>
      </w:r>
      <w:r w:rsidRPr="00304F52">
        <w:rPr>
          <w:rFonts w:eastAsiaTheme="minorEastAsia" w:cs="Arial"/>
          <w:color w:val="000000" w:themeColor="text1"/>
          <w:vertAlign w:val="superscript"/>
        </w:rPr>
        <w:t>128</w:t>
      </w:r>
      <w:r w:rsidRPr="00304F52">
        <w:rPr>
          <w:rFonts w:eastAsiaTheme="minorEastAsia" w:cs="Arial"/>
          <w:color w:val="000000" w:themeColor="text1"/>
        </w:rPr>
        <w:t xml:space="preserve">   = 1</w:t>
      </w:r>
    </w:p>
    <w:p w:rsidR="007D286C" w:rsidRPr="00304F52" w:rsidRDefault="007D286C" w:rsidP="007D286C">
      <w:pPr>
        <w:spacing w:after="0"/>
        <w:ind w:left="720" w:firstLine="720"/>
        <w:rPr>
          <w:rFonts w:eastAsiaTheme="minorEastAsia" w:cs="Arial"/>
          <w:color w:val="000000" w:themeColor="text1"/>
        </w:rPr>
      </w:pPr>
    </w:p>
    <w:p w:rsidR="007D286C" w:rsidRPr="00304F52" w:rsidRDefault="007D286C" w:rsidP="007D286C">
      <w:pPr>
        <w:spacing w:after="0"/>
        <w:ind w:left="720" w:firstLine="720"/>
        <w:rPr>
          <w:rFonts w:eastAsiaTheme="minorEastAsia" w:cs="Arial"/>
          <w:color w:val="000000" w:themeColor="text1"/>
        </w:rPr>
      </w:pPr>
      <w:r w:rsidRPr="00304F52">
        <w:rPr>
          <w:rFonts w:eastAsiaTheme="minorEastAsia" w:cs="Arial"/>
          <w:color w:val="000000" w:themeColor="text1"/>
        </w:rPr>
        <w:t>Required remainder =1</w:t>
      </w:r>
    </w:p>
    <w:p w:rsidR="007D286C" w:rsidRPr="00304F52" w:rsidRDefault="007D286C" w:rsidP="007D286C">
      <w:pPr>
        <w:spacing w:after="0"/>
        <w:ind w:left="720" w:firstLine="720"/>
        <w:rPr>
          <w:rFonts w:eastAsiaTheme="minorEastAsia" w:cs="Arial"/>
          <w:color w:val="000000" w:themeColor="text1"/>
        </w:rPr>
      </w:pPr>
    </w:p>
    <w:p w:rsidR="007D286C" w:rsidRPr="00ED4878" w:rsidRDefault="007D286C" w:rsidP="007D286C">
      <w:pPr>
        <w:spacing w:after="0"/>
        <w:rPr>
          <w:rFonts w:eastAsiaTheme="minorEastAsia" w:cs="Arial"/>
          <w:b/>
          <w:i/>
          <w:color w:val="000000" w:themeColor="text1"/>
        </w:rPr>
      </w:pPr>
      <w:r w:rsidRPr="00ED4878">
        <w:rPr>
          <w:rFonts w:eastAsiaTheme="minorEastAsia" w:cs="Arial"/>
          <w:b/>
          <w:i/>
          <w:color w:val="000000" w:themeColor="text1"/>
        </w:rPr>
        <w:t>Example3:</w:t>
      </w:r>
      <w:r w:rsidRPr="00ED4878">
        <w:rPr>
          <w:rFonts w:eastAsiaTheme="minorEastAsia" w:cs="Arial"/>
          <w:b/>
          <w:i/>
          <w:color w:val="000000" w:themeColor="text1"/>
        </w:rPr>
        <w:tab/>
      </w:r>
      <m:oMath>
        <m:r>
          <m:rPr>
            <m:sty m:val="bi"/>
          </m:rPr>
          <w:rPr>
            <w:rFonts w:ascii="Cambria Math" w:hAnsi="Cambria Math" w:cs="Arial"/>
            <w:color w:val="000000" w:themeColor="text1"/>
            <w:sz w:val="24"/>
          </w:rPr>
          <m:t xml:space="preserve"> </m:t>
        </m:r>
        <m:f>
          <m:fPr>
            <m:ctrlPr>
              <w:rPr>
                <w:rFonts w:ascii="Cambria Math" w:hAnsi="Cambria Math" w:cs="Arial"/>
                <w:b/>
                <w:i/>
                <w:color w:val="000000" w:themeColor="text1"/>
                <w:sz w:val="24"/>
              </w:rPr>
            </m:ctrlPr>
          </m:fPr>
          <m:num>
            <m:sSup>
              <m:sSupPr>
                <m:ctrlPr>
                  <w:rPr>
                    <w:rFonts w:ascii="Cambria Math" w:hAnsi="Cambria Math" w:cs="Arial"/>
                    <w:b/>
                    <w:i/>
                    <w:color w:val="000000" w:themeColor="text1"/>
                    <w:sz w:val="24"/>
                  </w:rPr>
                </m:ctrlPr>
              </m:sSupPr>
              <m:e>
                <m:d>
                  <m:dPr>
                    <m:ctrlPr>
                      <w:rPr>
                        <w:rFonts w:ascii="Cambria Math" w:hAnsi="Cambria Math" w:cs="Arial"/>
                        <w:b/>
                        <w:i/>
                        <w:color w:val="000000" w:themeColor="text1"/>
                        <w:sz w:val="24"/>
                      </w:rPr>
                    </m:ctrlPr>
                  </m:dPr>
                  <m:e>
                    <m:r>
                      <m:rPr>
                        <m:sty m:val="bi"/>
                      </m:rPr>
                      <w:rPr>
                        <w:rFonts w:ascii="Cambria Math" w:hAnsi="Cambria Math" w:cs="Arial"/>
                        <w:color w:val="000000" w:themeColor="text1"/>
                        <w:sz w:val="24"/>
                      </w:rPr>
                      <m:t>2</m:t>
                    </m:r>
                  </m:e>
                </m:d>
              </m:e>
              <m:sup>
                <m:r>
                  <m:rPr>
                    <m:sty m:val="bi"/>
                  </m:rPr>
                  <w:rPr>
                    <w:rFonts w:ascii="Cambria Math" w:hAnsi="Cambria Math" w:cs="Arial"/>
                    <w:color w:val="000000" w:themeColor="text1"/>
                    <w:sz w:val="24"/>
                  </w:rPr>
                  <m:t>110</m:t>
                </m:r>
              </m:sup>
            </m:sSup>
          </m:num>
          <m:den>
            <m:r>
              <m:rPr>
                <m:sty m:val="bi"/>
              </m:rPr>
              <w:rPr>
                <w:rFonts w:ascii="Cambria Math" w:hAnsi="Cambria Math" w:cs="Arial"/>
                <w:color w:val="000000" w:themeColor="text1"/>
                <w:sz w:val="24"/>
              </w:rPr>
              <m:t>9</m:t>
            </m:r>
          </m:den>
        </m:f>
      </m:oMath>
      <w:r w:rsidRPr="00ED4878">
        <w:rPr>
          <w:rFonts w:eastAsiaTheme="minorEastAsia" w:cs="Arial"/>
          <w:b/>
          <w:i/>
          <w:color w:val="000000" w:themeColor="text1"/>
        </w:rPr>
        <w:t xml:space="preserve">             (R =</w:t>
      </w:r>
      <w:proofErr w:type="gramStart"/>
      <w:r w:rsidRPr="00ED4878">
        <w:rPr>
          <w:rFonts w:eastAsiaTheme="minorEastAsia" w:cs="Arial"/>
          <w:b/>
          <w:i/>
          <w:color w:val="000000" w:themeColor="text1"/>
        </w:rPr>
        <w:t>? )</w:t>
      </w:r>
      <w:proofErr w:type="gramEnd"/>
    </w:p>
    <w:p w:rsidR="007D286C" w:rsidRPr="00304F52" w:rsidRDefault="007D286C" w:rsidP="007D286C">
      <w:pPr>
        <w:spacing w:after="0"/>
        <w:rPr>
          <w:rFonts w:eastAsiaTheme="minorEastAsia" w:cs="Arial"/>
          <w:color w:val="000000" w:themeColor="text1"/>
        </w:rPr>
      </w:pPr>
    </w:p>
    <w:p w:rsidR="007D286C" w:rsidRPr="00304F52" w:rsidRDefault="007D286C" w:rsidP="007D286C">
      <w:pPr>
        <w:spacing w:after="0"/>
        <w:rPr>
          <w:rFonts w:eastAsiaTheme="minorEastAsia" w:cs="Arial"/>
          <w:color w:val="000000" w:themeColor="text1"/>
        </w:rPr>
      </w:pPr>
      <w:r w:rsidRPr="00ED4878">
        <w:rPr>
          <w:rFonts w:eastAsiaTheme="minorEastAsia" w:cs="Arial"/>
          <w:b/>
          <w:color w:val="000000" w:themeColor="text1"/>
        </w:rPr>
        <w:t>Solution:</w:t>
      </w:r>
      <w:r w:rsidRPr="00304F52">
        <w:rPr>
          <w:rFonts w:eastAsiaTheme="minorEastAsia" w:cs="Arial"/>
          <w:color w:val="000000" w:themeColor="text1"/>
        </w:rPr>
        <w:tab/>
        <w:t>Here, it is difficult to the 2 close to 9, (close 9 is 8 = 2</w:t>
      </w:r>
      <w:r w:rsidRPr="00304F52">
        <w:rPr>
          <w:rFonts w:eastAsiaTheme="minorEastAsia" w:cs="Arial"/>
          <w:color w:val="000000" w:themeColor="text1"/>
          <w:vertAlign w:val="superscript"/>
        </w:rPr>
        <w:t>3</w:t>
      </w:r>
      <w:r w:rsidRPr="00304F52">
        <w:rPr>
          <w:rFonts w:eastAsiaTheme="minorEastAsia" w:cs="Arial"/>
          <w:color w:val="000000" w:themeColor="text1"/>
        </w:rPr>
        <w:t xml:space="preserve">, but is not divisible by </w:t>
      </w:r>
      <w:proofErr w:type="gramStart"/>
      <w:r w:rsidRPr="00304F52">
        <w:rPr>
          <w:rFonts w:eastAsiaTheme="minorEastAsia" w:cs="Arial"/>
          <w:color w:val="000000" w:themeColor="text1"/>
        </w:rPr>
        <w:t>3 )</w:t>
      </w:r>
      <w:proofErr w:type="gramEnd"/>
    </w:p>
    <w:p w:rsidR="007D286C" w:rsidRPr="00304F52" w:rsidRDefault="007D286C" w:rsidP="007D286C">
      <w:pPr>
        <w:spacing w:after="0"/>
        <w:rPr>
          <w:rFonts w:eastAsiaTheme="minorEastAsia" w:cs="Arial"/>
          <w:color w:val="000000" w:themeColor="text1"/>
        </w:rPr>
      </w:pPr>
    </w:p>
    <w:p w:rsidR="007D286C" w:rsidRPr="00304F52" w:rsidRDefault="007D286C" w:rsidP="007D286C">
      <w:pPr>
        <w:spacing w:after="0"/>
        <w:ind w:left="720" w:firstLine="720"/>
        <w:rPr>
          <w:rFonts w:eastAsiaTheme="minorEastAsia" w:cs="Arial"/>
          <w:color w:val="000000" w:themeColor="text1"/>
        </w:rPr>
      </w:pPr>
      <w:r w:rsidRPr="00304F52">
        <w:rPr>
          <w:rFonts w:eastAsiaTheme="minorEastAsia" w:cs="Arial"/>
          <w:color w:val="000000" w:themeColor="text1"/>
        </w:rPr>
        <w:t xml:space="preserve">So, we have </w:t>
      </w:r>
      <m:oMath>
        <m:f>
          <m:fPr>
            <m:ctrlPr>
              <w:rPr>
                <w:rFonts w:ascii="Cambria Math" w:eastAsiaTheme="minorEastAsia" w:hAnsi="Cambria Math" w:cs="Arial"/>
                <w:color w:val="000000" w:themeColor="text1"/>
              </w:rPr>
            </m:ctrlPr>
          </m:fPr>
          <m:num>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2</m:t>
                </m:r>
              </m:e>
              <m:sup>
                <m:r>
                  <m:rPr>
                    <m:sty m:val="p"/>
                  </m:rPr>
                  <w:rPr>
                    <w:rFonts w:ascii="Cambria Math" w:eastAsiaTheme="minorEastAsia" w:hAnsi="Cambria Math" w:cs="Arial"/>
                    <w:color w:val="000000" w:themeColor="text1"/>
                  </w:rPr>
                  <m:t>2</m:t>
                </m:r>
              </m:sup>
            </m:sSup>
            <m:r>
              <m:rPr>
                <m:sty m:val="p"/>
              </m:rPr>
              <w:rPr>
                <w:rFonts w:ascii="Cambria Math" w:eastAsiaTheme="minorEastAsia" w:hAnsi="Cambria Math" w:cs="Arial"/>
                <w:color w:val="000000" w:themeColor="text1"/>
              </w:rPr>
              <m:t xml:space="preserve"> X </m:t>
            </m:r>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2</m:t>
                </m:r>
              </m:e>
              <m:sup>
                <m:r>
                  <m:rPr>
                    <m:sty m:val="p"/>
                  </m:rPr>
                  <w:rPr>
                    <w:rFonts w:ascii="Cambria Math" w:eastAsiaTheme="minorEastAsia" w:hAnsi="Cambria Math" w:cs="Arial"/>
                    <w:color w:val="000000" w:themeColor="text1"/>
                  </w:rPr>
                  <m:t>108</m:t>
                </m:r>
              </m:sup>
            </m:sSup>
          </m:num>
          <m:den>
            <m:r>
              <m:rPr>
                <m:sty m:val="p"/>
              </m:rPr>
              <w:rPr>
                <w:rFonts w:ascii="Cambria Math" w:eastAsiaTheme="minorEastAsia" w:hAnsi="Cambria Math" w:cs="Arial"/>
                <w:color w:val="000000" w:themeColor="text1"/>
              </w:rPr>
              <m:t>9</m:t>
            </m:r>
          </m:den>
        </m:f>
      </m:oMath>
      <w:r w:rsidRPr="00304F52">
        <w:rPr>
          <w:rFonts w:eastAsiaTheme="minorEastAsia" w:cs="Arial"/>
          <w:color w:val="000000" w:themeColor="text1"/>
        </w:rPr>
        <w:t xml:space="preserve">   = </w:t>
      </w:r>
      <m:oMath>
        <m:f>
          <m:fPr>
            <m:ctrlPr>
              <w:rPr>
                <w:rFonts w:ascii="Cambria Math" w:eastAsiaTheme="minorEastAsia" w:hAnsi="Cambria Math" w:cs="Arial"/>
                <w:color w:val="000000" w:themeColor="text1"/>
              </w:rPr>
            </m:ctrlPr>
          </m:fPr>
          <m:num>
            <m:r>
              <m:rPr>
                <m:sty m:val="p"/>
              </m:rPr>
              <w:rPr>
                <w:rFonts w:ascii="Cambria Math" w:eastAsiaTheme="minorEastAsia" w:hAnsi="Cambria Math" w:cs="Arial"/>
                <w:color w:val="000000" w:themeColor="text1"/>
              </w:rPr>
              <m:t xml:space="preserve">4 X </m:t>
            </m:r>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2</m:t>
                </m:r>
              </m:e>
              <m:sup>
                <m:r>
                  <m:rPr>
                    <m:sty m:val="p"/>
                  </m:rPr>
                  <w:rPr>
                    <w:rFonts w:ascii="Cambria Math" w:eastAsiaTheme="minorEastAsia" w:hAnsi="Cambria Math" w:cs="Arial"/>
                    <w:color w:val="000000" w:themeColor="text1"/>
                  </w:rPr>
                  <m:t>108</m:t>
                </m:r>
              </m:sup>
            </m:sSup>
          </m:num>
          <m:den>
            <m:r>
              <m:rPr>
                <m:sty m:val="p"/>
              </m:rPr>
              <w:rPr>
                <w:rFonts w:ascii="Cambria Math" w:eastAsiaTheme="minorEastAsia" w:hAnsi="Cambria Math" w:cs="Arial"/>
                <w:color w:val="000000" w:themeColor="text1"/>
              </w:rPr>
              <m:t>9</m:t>
            </m:r>
          </m:den>
        </m:f>
      </m:oMath>
      <w:r w:rsidRPr="00304F52">
        <w:rPr>
          <w:rFonts w:eastAsiaTheme="minorEastAsia" w:cs="Arial"/>
          <w:color w:val="000000" w:themeColor="text1"/>
        </w:rPr>
        <w:t xml:space="preserve">  =      </w:t>
      </w:r>
      <m:oMath>
        <m:f>
          <m:fPr>
            <m:ctrlPr>
              <w:rPr>
                <w:rFonts w:ascii="Cambria Math" w:eastAsiaTheme="minorEastAsia" w:hAnsi="Cambria Math" w:cs="Arial"/>
                <w:color w:val="000000" w:themeColor="text1"/>
              </w:rPr>
            </m:ctrlPr>
          </m:fPr>
          <m:num>
            <m:r>
              <m:rPr>
                <m:sty m:val="p"/>
              </m:rPr>
              <w:rPr>
                <w:rFonts w:ascii="Cambria Math" w:eastAsiaTheme="minorEastAsia" w:hAnsi="Cambria Math" w:cs="Arial"/>
                <w:color w:val="000000" w:themeColor="text1"/>
              </w:rPr>
              <m:t xml:space="preserve">4 X </m:t>
            </m:r>
            <m:sSup>
              <m:sSupPr>
                <m:ctrlPr>
                  <w:rPr>
                    <w:rFonts w:ascii="Cambria Math" w:eastAsiaTheme="minorEastAsia" w:hAnsi="Cambria Math" w:cs="Arial"/>
                    <w:color w:val="000000" w:themeColor="text1"/>
                  </w:rPr>
                </m:ctrlPr>
              </m:sSupPr>
              <m:e>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(2</m:t>
                    </m:r>
                  </m:e>
                  <m:sup>
                    <m:r>
                      <m:rPr>
                        <m:sty m:val="p"/>
                      </m:rPr>
                      <w:rPr>
                        <w:rFonts w:ascii="Cambria Math" w:eastAsiaTheme="minorEastAsia" w:hAnsi="Cambria Math" w:cs="Arial"/>
                        <w:color w:val="000000" w:themeColor="text1"/>
                      </w:rPr>
                      <m:t>3</m:t>
                    </m:r>
                  </m:sup>
                </m:sSup>
                <m:r>
                  <m:rPr>
                    <m:sty m:val="p"/>
                  </m:rPr>
                  <w:rPr>
                    <w:rFonts w:ascii="Cambria Math" w:eastAsiaTheme="minorEastAsia" w:hAnsi="Cambria Math" w:cs="Arial"/>
                    <w:color w:val="000000" w:themeColor="text1"/>
                  </w:rPr>
                  <m:t>)</m:t>
                </m:r>
              </m:e>
              <m:sup>
                <m:r>
                  <m:rPr>
                    <m:sty m:val="p"/>
                  </m:rPr>
                  <w:rPr>
                    <w:rFonts w:ascii="Cambria Math" w:eastAsiaTheme="minorEastAsia" w:hAnsi="Cambria Math" w:cs="Arial"/>
                    <w:color w:val="000000" w:themeColor="text1"/>
                  </w:rPr>
                  <m:t>36</m:t>
                </m:r>
              </m:sup>
            </m:sSup>
          </m:num>
          <m:den>
            <m:r>
              <m:rPr>
                <m:sty m:val="p"/>
              </m:rPr>
              <w:rPr>
                <w:rFonts w:ascii="Cambria Math" w:eastAsiaTheme="minorEastAsia" w:hAnsi="Cambria Math" w:cs="Arial"/>
                <w:color w:val="000000" w:themeColor="text1"/>
              </w:rPr>
              <m:t>9</m:t>
            </m:r>
          </m:den>
        </m:f>
      </m:oMath>
      <w:r w:rsidRPr="00304F52">
        <w:rPr>
          <w:rFonts w:eastAsiaTheme="minorEastAsia" w:cs="Arial"/>
          <w:color w:val="000000" w:themeColor="text1"/>
        </w:rPr>
        <w:t xml:space="preserve"> </w:t>
      </w:r>
    </w:p>
    <w:p w:rsidR="007D286C" w:rsidRPr="00304F52" w:rsidRDefault="007D286C" w:rsidP="007D286C">
      <w:pPr>
        <w:spacing w:after="0"/>
        <w:rPr>
          <w:rFonts w:eastAsiaTheme="minorEastAsia" w:cs="Arial"/>
          <w:color w:val="000000" w:themeColor="text1"/>
        </w:rPr>
      </w:pPr>
    </w:p>
    <w:p w:rsidR="007D286C" w:rsidRPr="00304F52" w:rsidRDefault="007D286C" w:rsidP="007D286C">
      <w:pPr>
        <w:spacing w:after="0"/>
        <w:ind w:left="720" w:firstLine="720"/>
        <w:rPr>
          <w:rFonts w:eastAsiaTheme="minorEastAsia" w:cs="Arial"/>
          <w:color w:val="000000" w:themeColor="text1"/>
        </w:rPr>
      </w:pPr>
      <w:r w:rsidRPr="00304F52">
        <w:rPr>
          <w:rFonts w:eastAsiaTheme="minorEastAsia" w:cs="Arial"/>
          <w:color w:val="000000" w:themeColor="text1"/>
        </w:rPr>
        <w:t>= r</w:t>
      </w:r>
      <w:r w:rsidRPr="00304F52">
        <w:rPr>
          <w:rFonts w:eastAsiaTheme="minorEastAsia" w:cs="Arial"/>
          <w:color w:val="000000" w:themeColor="text1"/>
          <w:vertAlign w:val="subscript"/>
        </w:rPr>
        <w:t>1</w:t>
      </w:r>
      <w:r w:rsidRPr="00304F52">
        <w:rPr>
          <w:rFonts w:eastAsiaTheme="minorEastAsia" w:cs="Arial"/>
          <w:color w:val="000000" w:themeColor="text1"/>
        </w:rPr>
        <w:t xml:space="preserve"> = + 4 and r</w:t>
      </w:r>
      <w:r w:rsidRPr="00304F52">
        <w:rPr>
          <w:rFonts w:eastAsiaTheme="minorEastAsia" w:cs="Arial"/>
          <w:color w:val="000000" w:themeColor="text1"/>
          <w:vertAlign w:val="subscript"/>
        </w:rPr>
        <w:t>2</w:t>
      </w:r>
      <w:r w:rsidRPr="00304F52">
        <w:rPr>
          <w:rFonts w:eastAsiaTheme="minorEastAsia" w:cs="Arial"/>
          <w:color w:val="000000" w:themeColor="text1"/>
        </w:rPr>
        <w:t xml:space="preserve"> = + 1 or = r</w:t>
      </w:r>
      <w:r w:rsidRPr="00304F52">
        <w:rPr>
          <w:rFonts w:eastAsiaTheme="minorEastAsia" w:cs="Arial"/>
          <w:color w:val="000000" w:themeColor="text1"/>
          <w:vertAlign w:val="subscript"/>
        </w:rPr>
        <w:t>1</w:t>
      </w:r>
      <w:r w:rsidRPr="00304F52">
        <w:rPr>
          <w:rFonts w:eastAsiaTheme="minorEastAsia" w:cs="Arial"/>
          <w:color w:val="000000" w:themeColor="text1"/>
        </w:rPr>
        <w:t xml:space="preserve"> = - 5 and r</w:t>
      </w:r>
      <w:r w:rsidRPr="00304F52">
        <w:rPr>
          <w:rFonts w:eastAsiaTheme="minorEastAsia" w:cs="Arial"/>
          <w:color w:val="000000" w:themeColor="text1"/>
          <w:vertAlign w:val="subscript"/>
        </w:rPr>
        <w:t>2</w:t>
      </w:r>
      <w:r w:rsidRPr="00304F52">
        <w:rPr>
          <w:rFonts w:eastAsiaTheme="minorEastAsia" w:cs="Arial"/>
          <w:color w:val="000000" w:themeColor="text1"/>
        </w:rPr>
        <w:t xml:space="preserve"> = -8</w:t>
      </w:r>
    </w:p>
    <w:p w:rsidR="007D286C" w:rsidRPr="00304F52" w:rsidRDefault="007D286C" w:rsidP="007D286C">
      <w:pPr>
        <w:spacing w:after="0"/>
        <w:ind w:left="720" w:firstLine="720"/>
        <w:rPr>
          <w:rFonts w:eastAsiaTheme="minorEastAsia" w:cs="Arial"/>
          <w:color w:val="000000" w:themeColor="text1"/>
        </w:rPr>
      </w:pPr>
    </w:p>
    <w:p w:rsidR="007D286C" w:rsidRPr="00304F52" w:rsidRDefault="007D286C" w:rsidP="007D286C">
      <w:pPr>
        <w:spacing w:after="0"/>
        <w:ind w:left="720" w:firstLine="720"/>
        <w:rPr>
          <w:rFonts w:eastAsiaTheme="minorEastAsia" w:cs="Arial"/>
          <w:color w:val="000000" w:themeColor="text1"/>
        </w:rPr>
      </w:pPr>
      <w:r w:rsidRPr="00304F52">
        <w:rPr>
          <w:rFonts w:eastAsiaTheme="minorEastAsia" w:cs="Arial"/>
          <w:color w:val="000000" w:themeColor="text1"/>
        </w:rPr>
        <w:t>Required answer = 4 x 1 =4</w:t>
      </w:r>
    </w:p>
    <w:p w:rsidR="007D286C" w:rsidRPr="00304F52" w:rsidRDefault="007D286C" w:rsidP="007D286C">
      <w:pPr>
        <w:spacing w:after="0"/>
        <w:ind w:left="720" w:firstLine="720"/>
        <w:rPr>
          <w:rFonts w:eastAsiaTheme="minorEastAsia" w:cs="Arial"/>
          <w:color w:val="000000" w:themeColor="text1"/>
        </w:rPr>
      </w:pPr>
    </w:p>
    <w:p w:rsidR="007D286C" w:rsidRPr="00304F52" w:rsidRDefault="007D286C" w:rsidP="007D286C">
      <w:pPr>
        <w:spacing w:after="0"/>
        <w:ind w:left="720" w:firstLine="720"/>
        <w:rPr>
          <w:rFonts w:eastAsiaTheme="minorEastAsia" w:cs="Arial"/>
          <w:color w:val="000000" w:themeColor="text1"/>
        </w:rPr>
      </w:pPr>
      <w:r w:rsidRPr="00304F52">
        <w:rPr>
          <w:rFonts w:eastAsiaTheme="minorEastAsia" w:cs="Arial"/>
          <w:color w:val="000000" w:themeColor="text1"/>
        </w:rPr>
        <w:t>Or (9 – 5) X (9 – 8) = 4</w:t>
      </w:r>
    </w:p>
    <w:p w:rsidR="007D286C" w:rsidRPr="00304F52" w:rsidRDefault="007D286C" w:rsidP="007D286C">
      <w:pPr>
        <w:spacing w:after="0"/>
        <w:ind w:left="720" w:firstLine="720"/>
        <w:rPr>
          <w:rFonts w:eastAsiaTheme="minorEastAsia" w:cs="Arial"/>
          <w:color w:val="000000" w:themeColor="text1"/>
        </w:rPr>
      </w:pPr>
    </w:p>
    <w:p w:rsidR="007D286C" w:rsidRDefault="007D286C" w:rsidP="007D286C">
      <w:pPr>
        <w:spacing w:after="0"/>
        <w:rPr>
          <w:rFonts w:eastAsiaTheme="minorEastAsia" w:cs="Arial"/>
          <w:b/>
          <w:i/>
          <w:color w:val="000000" w:themeColor="text1"/>
        </w:rPr>
      </w:pPr>
      <w:r w:rsidRPr="00ED4878">
        <w:rPr>
          <w:rFonts w:eastAsiaTheme="minorEastAsia" w:cs="Arial"/>
          <w:b/>
          <w:i/>
          <w:color w:val="000000" w:themeColor="text1"/>
        </w:rPr>
        <w:t>Example4:</w:t>
      </w:r>
      <w:r w:rsidRPr="00ED4878">
        <w:rPr>
          <w:rFonts w:eastAsiaTheme="minorEastAsia" w:cs="Arial"/>
          <w:b/>
          <w:i/>
          <w:color w:val="000000" w:themeColor="text1"/>
        </w:rPr>
        <w:tab/>
      </w:r>
      <m:oMath>
        <m:r>
          <m:rPr>
            <m:sty m:val="bi"/>
          </m:rPr>
          <w:rPr>
            <w:rFonts w:ascii="Cambria Math" w:hAnsi="Cambria Math" w:cs="Arial"/>
            <w:color w:val="000000" w:themeColor="text1"/>
          </w:rPr>
          <m:t xml:space="preserve"> </m:t>
        </m:r>
        <m:f>
          <m:fPr>
            <m:ctrlPr>
              <w:rPr>
                <w:rFonts w:ascii="Cambria Math" w:hAnsi="Cambria Math" w:cs="Arial"/>
                <w:b/>
                <w:i/>
                <w:color w:val="000000" w:themeColor="text1"/>
              </w:rPr>
            </m:ctrlPr>
          </m:fPr>
          <m:num>
            <m:sSup>
              <m:sSupPr>
                <m:ctrlPr>
                  <w:rPr>
                    <w:rFonts w:ascii="Cambria Math" w:hAnsi="Cambria Math" w:cs="Arial"/>
                    <w:b/>
                    <w:i/>
                    <w:color w:val="000000" w:themeColor="text1"/>
                  </w:rPr>
                </m:ctrlPr>
              </m:sSupPr>
              <m:e>
                <m:d>
                  <m:dPr>
                    <m:ctrlPr>
                      <w:rPr>
                        <w:rFonts w:ascii="Cambria Math" w:hAnsi="Cambria Math" w:cs="Arial"/>
                        <w:b/>
                        <w:i/>
                        <w:color w:val="000000" w:themeColor="text1"/>
                      </w:rPr>
                    </m:ctrlPr>
                  </m:dPr>
                  <m:e>
                    <m:r>
                      <m:rPr>
                        <m:sty m:val="bi"/>
                      </m:rPr>
                      <w:rPr>
                        <w:rFonts w:ascii="Cambria Math" w:hAnsi="Cambria Math" w:cs="Arial"/>
                        <w:color w:val="000000" w:themeColor="text1"/>
                      </w:rPr>
                      <m:t>4</m:t>
                    </m:r>
                  </m:e>
                </m:d>
              </m:e>
              <m:sup>
                <m:r>
                  <m:rPr>
                    <m:sty m:val="bi"/>
                  </m:rPr>
                  <w:rPr>
                    <w:rFonts w:ascii="Cambria Math" w:hAnsi="Cambria Math" w:cs="Arial"/>
                    <w:color w:val="000000" w:themeColor="text1"/>
                  </w:rPr>
                  <m:t>48</m:t>
                </m:r>
              </m:sup>
            </m:sSup>
          </m:num>
          <m:den>
            <m:r>
              <m:rPr>
                <m:sty m:val="bi"/>
              </m:rPr>
              <w:rPr>
                <w:rFonts w:ascii="Cambria Math" w:hAnsi="Cambria Math" w:cs="Arial"/>
                <w:color w:val="000000" w:themeColor="text1"/>
              </w:rPr>
              <m:t>33</m:t>
            </m:r>
          </m:den>
        </m:f>
      </m:oMath>
      <w:r w:rsidRPr="00ED4878">
        <w:rPr>
          <w:rFonts w:eastAsiaTheme="minorEastAsia" w:cs="Arial"/>
          <w:b/>
          <w:i/>
          <w:color w:val="000000" w:themeColor="text1"/>
        </w:rPr>
        <w:t xml:space="preserve">                     (R =?)</w:t>
      </w:r>
    </w:p>
    <w:p w:rsidR="007D286C" w:rsidRPr="00ED4878" w:rsidRDefault="007D286C" w:rsidP="007D286C">
      <w:pPr>
        <w:spacing w:after="0"/>
        <w:rPr>
          <w:rFonts w:eastAsiaTheme="minorEastAsia" w:cs="Arial"/>
          <w:b/>
          <w:i/>
          <w:color w:val="000000" w:themeColor="text1"/>
        </w:rPr>
      </w:pPr>
    </w:p>
    <w:p w:rsidR="007D286C" w:rsidRPr="00ED4878" w:rsidRDefault="007D286C" w:rsidP="007D286C">
      <w:pPr>
        <w:spacing w:after="0"/>
        <w:rPr>
          <w:rFonts w:eastAsiaTheme="minorEastAsia" w:cs="Arial"/>
          <w:color w:val="000000" w:themeColor="text1"/>
          <w:sz w:val="24"/>
        </w:rPr>
      </w:pPr>
      <w:r w:rsidRPr="00ED4878">
        <w:rPr>
          <w:rFonts w:eastAsiaTheme="minorEastAsia" w:cs="Arial"/>
          <w:b/>
          <w:color w:val="000000" w:themeColor="text1"/>
        </w:rPr>
        <w:t>Solution:</w:t>
      </w:r>
      <w:r w:rsidRPr="00304F52">
        <w:rPr>
          <w:rFonts w:eastAsiaTheme="minorEastAsia" w:cs="Arial"/>
          <w:color w:val="000000" w:themeColor="text1"/>
        </w:rPr>
        <w:tab/>
      </w:r>
      <w:r w:rsidRPr="00ED4878">
        <w:rPr>
          <w:rFonts w:eastAsiaTheme="minorEastAsia" w:cs="Arial"/>
          <w:color w:val="000000" w:themeColor="text1"/>
          <w:sz w:val="24"/>
        </w:rPr>
        <w:t xml:space="preserve"> </w:t>
      </w:r>
      <m:oMath>
        <m:f>
          <m:fPr>
            <m:ctrlPr>
              <w:rPr>
                <w:rFonts w:ascii="Cambria Math" w:eastAsiaTheme="minorEastAsia" w:hAnsi="Cambria Math" w:cs="Arial"/>
                <w:color w:val="000000" w:themeColor="text1"/>
                <w:sz w:val="24"/>
              </w:rPr>
            </m:ctrlPr>
          </m:fPr>
          <m:num>
            <m:sSup>
              <m:sSupPr>
                <m:ctrlPr>
                  <w:rPr>
                    <w:rFonts w:ascii="Cambria Math" w:eastAsiaTheme="minorEastAsia" w:hAnsi="Cambria Math" w:cs="Arial"/>
                    <w:color w:val="000000" w:themeColor="text1"/>
                    <w:sz w:val="24"/>
                  </w:rPr>
                </m:ctrlPr>
              </m:sSupPr>
              <m:e>
                <m:sSup>
                  <m:sSupPr>
                    <m:ctrlPr>
                      <w:rPr>
                        <w:rFonts w:ascii="Cambria Math" w:eastAsiaTheme="minorEastAsia" w:hAnsi="Cambria Math" w:cs="Arial"/>
                        <w:color w:val="000000" w:themeColor="text1"/>
                        <w:sz w:val="24"/>
                      </w:rPr>
                    </m:ctrlPr>
                  </m:sSupPr>
                  <m:e>
                    <m:r>
                      <m:rPr>
                        <m:sty m:val="p"/>
                      </m:rPr>
                      <w:rPr>
                        <w:rFonts w:ascii="Cambria Math" w:eastAsiaTheme="minorEastAsia" w:hAnsi="Cambria Math" w:cs="Arial"/>
                        <w:color w:val="000000" w:themeColor="text1"/>
                        <w:sz w:val="24"/>
                      </w:rPr>
                      <m:t>(2</m:t>
                    </m:r>
                  </m:e>
                  <m:sup>
                    <m:r>
                      <m:rPr>
                        <m:sty m:val="p"/>
                      </m:rPr>
                      <w:rPr>
                        <w:rFonts w:ascii="Cambria Math" w:eastAsiaTheme="minorEastAsia" w:hAnsi="Cambria Math" w:cs="Arial"/>
                        <w:color w:val="000000" w:themeColor="text1"/>
                        <w:sz w:val="24"/>
                      </w:rPr>
                      <m:t>2</m:t>
                    </m:r>
                  </m:sup>
                </m:sSup>
                <m:r>
                  <m:rPr>
                    <m:sty m:val="p"/>
                  </m:rPr>
                  <w:rPr>
                    <w:rFonts w:ascii="Cambria Math" w:eastAsiaTheme="minorEastAsia" w:hAnsi="Cambria Math" w:cs="Arial"/>
                    <w:color w:val="000000" w:themeColor="text1"/>
                    <w:sz w:val="24"/>
                  </w:rPr>
                  <m:t>)</m:t>
                </m:r>
              </m:e>
              <m:sup>
                <m:r>
                  <m:rPr>
                    <m:sty m:val="p"/>
                  </m:rPr>
                  <w:rPr>
                    <w:rFonts w:ascii="Cambria Math" w:eastAsiaTheme="minorEastAsia" w:hAnsi="Cambria Math" w:cs="Arial"/>
                    <w:color w:val="000000" w:themeColor="text1"/>
                    <w:sz w:val="24"/>
                  </w:rPr>
                  <m:t>48</m:t>
                </m:r>
              </m:sup>
            </m:sSup>
          </m:num>
          <m:den>
            <m:r>
              <m:rPr>
                <m:sty m:val="p"/>
              </m:rPr>
              <w:rPr>
                <w:rFonts w:ascii="Cambria Math" w:eastAsiaTheme="minorEastAsia" w:hAnsi="Cambria Math" w:cs="Arial"/>
                <w:color w:val="000000" w:themeColor="text1"/>
                <w:sz w:val="24"/>
              </w:rPr>
              <m:t>9</m:t>
            </m:r>
          </m:den>
        </m:f>
      </m:oMath>
      <w:r w:rsidRPr="00ED4878">
        <w:rPr>
          <w:rFonts w:eastAsiaTheme="minorEastAsia" w:cs="Arial"/>
          <w:color w:val="000000" w:themeColor="text1"/>
          <w:sz w:val="24"/>
        </w:rPr>
        <w:t xml:space="preserve">  =  </w:t>
      </w:r>
      <m:oMath>
        <m:f>
          <m:fPr>
            <m:ctrlPr>
              <w:rPr>
                <w:rFonts w:ascii="Cambria Math" w:eastAsiaTheme="minorEastAsia" w:hAnsi="Cambria Math" w:cs="Arial"/>
                <w:color w:val="000000" w:themeColor="text1"/>
                <w:sz w:val="24"/>
              </w:rPr>
            </m:ctrlPr>
          </m:fPr>
          <m:num>
            <m:sSup>
              <m:sSupPr>
                <m:ctrlPr>
                  <w:rPr>
                    <w:rFonts w:ascii="Cambria Math" w:eastAsiaTheme="minorEastAsia" w:hAnsi="Cambria Math" w:cs="Arial"/>
                    <w:color w:val="000000" w:themeColor="text1"/>
                    <w:sz w:val="24"/>
                  </w:rPr>
                </m:ctrlPr>
              </m:sSupPr>
              <m:e>
                <m:r>
                  <m:rPr>
                    <m:sty m:val="p"/>
                  </m:rPr>
                  <w:rPr>
                    <w:rFonts w:ascii="Cambria Math" w:eastAsiaTheme="minorEastAsia" w:hAnsi="Cambria Math" w:cs="Arial"/>
                    <w:color w:val="000000" w:themeColor="text1"/>
                    <w:sz w:val="24"/>
                  </w:rPr>
                  <m:t>2</m:t>
                </m:r>
              </m:e>
              <m:sup>
                <m:r>
                  <m:rPr>
                    <m:sty m:val="p"/>
                  </m:rPr>
                  <w:rPr>
                    <w:rFonts w:ascii="Cambria Math" w:eastAsiaTheme="minorEastAsia" w:hAnsi="Cambria Math" w:cs="Arial"/>
                    <w:color w:val="000000" w:themeColor="text1"/>
                    <w:sz w:val="24"/>
                  </w:rPr>
                  <m:t>96</m:t>
                </m:r>
              </m:sup>
            </m:sSup>
          </m:num>
          <m:den>
            <m:r>
              <m:rPr>
                <m:sty m:val="p"/>
              </m:rPr>
              <w:rPr>
                <w:rFonts w:ascii="Cambria Math" w:eastAsiaTheme="minorEastAsia" w:hAnsi="Cambria Math" w:cs="Arial"/>
                <w:color w:val="000000" w:themeColor="text1"/>
                <w:sz w:val="24"/>
              </w:rPr>
              <m:t>33</m:t>
            </m:r>
          </m:den>
        </m:f>
      </m:oMath>
      <w:r w:rsidRPr="00ED4878">
        <w:rPr>
          <w:rFonts w:eastAsiaTheme="minorEastAsia" w:cs="Arial"/>
          <w:color w:val="000000" w:themeColor="text1"/>
          <w:sz w:val="24"/>
        </w:rPr>
        <w:t xml:space="preserve"> = </w:t>
      </w:r>
      <m:oMath>
        <m:f>
          <m:fPr>
            <m:ctrlPr>
              <w:rPr>
                <w:rFonts w:ascii="Cambria Math" w:eastAsiaTheme="minorEastAsia" w:hAnsi="Cambria Math" w:cs="Arial"/>
                <w:color w:val="000000" w:themeColor="text1"/>
                <w:sz w:val="24"/>
              </w:rPr>
            </m:ctrlPr>
          </m:fPr>
          <m:num>
            <m:r>
              <m:rPr>
                <m:sty m:val="p"/>
              </m:rPr>
              <w:rPr>
                <w:rFonts w:ascii="Cambria Math" w:eastAsiaTheme="minorEastAsia" w:hAnsi="Cambria Math" w:cs="Arial"/>
                <w:color w:val="000000" w:themeColor="text1"/>
                <w:sz w:val="24"/>
              </w:rPr>
              <m:t xml:space="preserve"> 2 X </m:t>
            </m:r>
            <m:sSup>
              <m:sSupPr>
                <m:ctrlPr>
                  <w:rPr>
                    <w:rFonts w:ascii="Cambria Math" w:eastAsiaTheme="minorEastAsia" w:hAnsi="Cambria Math" w:cs="Arial"/>
                    <w:color w:val="000000" w:themeColor="text1"/>
                    <w:sz w:val="24"/>
                  </w:rPr>
                </m:ctrlPr>
              </m:sSupPr>
              <m:e>
                <m:sSup>
                  <m:sSupPr>
                    <m:ctrlPr>
                      <w:rPr>
                        <w:rFonts w:ascii="Cambria Math" w:eastAsiaTheme="minorEastAsia" w:hAnsi="Cambria Math" w:cs="Arial"/>
                        <w:color w:val="000000" w:themeColor="text1"/>
                        <w:sz w:val="24"/>
                      </w:rPr>
                    </m:ctrlPr>
                  </m:sSupPr>
                  <m:e>
                    <m:r>
                      <m:rPr>
                        <m:sty m:val="p"/>
                      </m:rPr>
                      <w:rPr>
                        <w:rFonts w:ascii="Cambria Math" w:eastAsiaTheme="minorEastAsia" w:hAnsi="Cambria Math" w:cs="Arial"/>
                        <w:color w:val="000000" w:themeColor="text1"/>
                        <w:sz w:val="24"/>
                      </w:rPr>
                      <m:t>(2</m:t>
                    </m:r>
                  </m:e>
                  <m:sup>
                    <m:r>
                      <m:rPr>
                        <m:sty m:val="p"/>
                      </m:rPr>
                      <w:rPr>
                        <w:rFonts w:ascii="Cambria Math" w:eastAsiaTheme="minorEastAsia" w:hAnsi="Cambria Math" w:cs="Arial"/>
                        <w:color w:val="000000" w:themeColor="text1"/>
                        <w:sz w:val="24"/>
                      </w:rPr>
                      <m:t>5</m:t>
                    </m:r>
                  </m:sup>
                </m:sSup>
                <m:r>
                  <m:rPr>
                    <m:sty m:val="p"/>
                  </m:rPr>
                  <w:rPr>
                    <w:rFonts w:ascii="Cambria Math" w:eastAsiaTheme="minorEastAsia" w:hAnsi="Cambria Math" w:cs="Arial"/>
                    <w:color w:val="000000" w:themeColor="text1"/>
                    <w:sz w:val="24"/>
                  </w:rPr>
                  <m:t>)</m:t>
                </m:r>
              </m:e>
              <m:sup>
                <m:r>
                  <m:rPr>
                    <m:sty m:val="p"/>
                  </m:rPr>
                  <w:rPr>
                    <w:rFonts w:ascii="Cambria Math" w:eastAsiaTheme="minorEastAsia" w:hAnsi="Cambria Math" w:cs="Arial"/>
                    <w:color w:val="000000" w:themeColor="text1"/>
                    <w:sz w:val="24"/>
                  </w:rPr>
                  <m:t>19</m:t>
                </m:r>
              </m:sup>
            </m:sSup>
          </m:num>
          <m:den>
            <m:r>
              <m:rPr>
                <m:sty m:val="p"/>
              </m:rPr>
              <w:rPr>
                <w:rFonts w:ascii="Cambria Math" w:eastAsiaTheme="minorEastAsia" w:hAnsi="Cambria Math" w:cs="Arial"/>
                <w:color w:val="000000" w:themeColor="text1"/>
                <w:sz w:val="24"/>
              </w:rPr>
              <m:t>9</m:t>
            </m:r>
          </m:den>
        </m:f>
      </m:oMath>
      <w:r w:rsidRPr="00ED4878">
        <w:rPr>
          <w:rFonts w:eastAsiaTheme="minorEastAsia" w:cs="Arial"/>
          <w:color w:val="000000" w:themeColor="text1"/>
          <w:sz w:val="24"/>
        </w:rPr>
        <w:t xml:space="preserve">   =  </w:t>
      </w:r>
      <m:oMath>
        <m:f>
          <m:fPr>
            <m:ctrlPr>
              <w:rPr>
                <w:rFonts w:ascii="Cambria Math" w:eastAsiaTheme="minorEastAsia" w:hAnsi="Cambria Math" w:cs="Arial"/>
                <w:color w:val="000000" w:themeColor="text1"/>
                <w:sz w:val="24"/>
              </w:rPr>
            </m:ctrlPr>
          </m:fPr>
          <m:num>
            <m:r>
              <m:rPr>
                <m:sty m:val="p"/>
              </m:rPr>
              <w:rPr>
                <w:rFonts w:ascii="Cambria Math" w:eastAsiaTheme="minorEastAsia" w:hAnsi="Cambria Math" w:cs="Arial"/>
                <w:color w:val="000000" w:themeColor="text1"/>
                <w:sz w:val="24"/>
              </w:rPr>
              <m:t xml:space="preserve">2X </m:t>
            </m:r>
            <m:sSup>
              <m:sSupPr>
                <m:ctrlPr>
                  <w:rPr>
                    <w:rFonts w:ascii="Cambria Math" w:eastAsiaTheme="minorEastAsia" w:hAnsi="Cambria Math" w:cs="Arial"/>
                    <w:color w:val="000000" w:themeColor="text1"/>
                    <w:sz w:val="24"/>
                  </w:rPr>
                </m:ctrlPr>
              </m:sSupPr>
              <m:e>
                <m:r>
                  <m:rPr>
                    <m:sty m:val="p"/>
                  </m:rPr>
                  <w:rPr>
                    <w:rFonts w:ascii="Cambria Math" w:eastAsiaTheme="minorEastAsia" w:hAnsi="Cambria Math" w:cs="Arial"/>
                    <w:color w:val="000000" w:themeColor="text1"/>
                    <w:sz w:val="24"/>
                  </w:rPr>
                  <m:t>32</m:t>
                </m:r>
              </m:e>
              <m:sup>
                <m:r>
                  <m:rPr>
                    <m:sty m:val="p"/>
                  </m:rPr>
                  <w:rPr>
                    <w:rFonts w:ascii="Cambria Math" w:eastAsiaTheme="minorEastAsia" w:hAnsi="Cambria Math" w:cs="Arial"/>
                    <w:color w:val="000000" w:themeColor="text1"/>
                    <w:sz w:val="24"/>
                  </w:rPr>
                  <m:t>19</m:t>
                </m:r>
              </m:sup>
            </m:sSup>
          </m:num>
          <m:den>
            <m:r>
              <m:rPr>
                <m:sty m:val="p"/>
              </m:rPr>
              <w:rPr>
                <w:rFonts w:ascii="Cambria Math" w:eastAsiaTheme="minorEastAsia" w:hAnsi="Cambria Math" w:cs="Arial"/>
                <w:color w:val="000000" w:themeColor="text1"/>
                <w:sz w:val="24"/>
              </w:rPr>
              <m:t>9</m:t>
            </m:r>
          </m:den>
        </m:f>
      </m:oMath>
      <w:r w:rsidRPr="00ED4878">
        <w:rPr>
          <w:rFonts w:eastAsiaTheme="minorEastAsia" w:cs="Arial"/>
          <w:color w:val="000000" w:themeColor="text1"/>
          <w:sz w:val="24"/>
        </w:rPr>
        <w:t xml:space="preserve">  </w:t>
      </w:r>
    </w:p>
    <w:p w:rsidR="007D286C" w:rsidRPr="00ED4878" w:rsidRDefault="007D286C" w:rsidP="007D286C">
      <w:pPr>
        <w:spacing w:after="0"/>
        <w:rPr>
          <w:rFonts w:eastAsiaTheme="minorEastAsia" w:cs="Arial"/>
          <w:color w:val="000000" w:themeColor="text1"/>
          <w:sz w:val="24"/>
        </w:rPr>
      </w:pPr>
    </w:p>
    <w:p w:rsidR="007D286C" w:rsidRDefault="007D286C" w:rsidP="007D286C">
      <w:pPr>
        <w:spacing w:after="0"/>
        <w:ind w:left="720" w:firstLine="720"/>
        <w:rPr>
          <w:rFonts w:eastAsiaTheme="minorEastAsia" w:cs="Arial"/>
          <w:color w:val="000000" w:themeColor="text1"/>
        </w:rPr>
      </w:pPr>
      <w:r w:rsidRPr="00304F52">
        <w:rPr>
          <w:rFonts w:eastAsiaTheme="minorEastAsia" w:cs="Arial"/>
          <w:color w:val="000000" w:themeColor="text1"/>
        </w:rPr>
        <w:t xml:space="preserve"> r</w:t>
      </w:r>
      <w:r w:rsidRPr="00304F52">
        <w:rPr>
          <w:rFonts w:eastAsiaTheme="minorEastAsia" w:cs="Arial"/>
          <w:color w:val="000000" w:themeColor="text1"/>
          <w:vertAlign w:val="subscript"/>
        </w:rPr>
        <w:t>1</w:t>
      </w:r>
      <w:r w:rsidRPr="00304F52">
        <w:rPr>
          <w:rFonts w:eastAsiaTheme="minorEastAsia" w:cs="Arial"/>
          <w:color w:val="000000" w:themeColor="text1"/>
        </w:rPr>
        <w:t xml:space="preserve"> = (+ 2) x (– 1) = -2 </w:t>
      </w:r>
    </w:p>
    <w:p w:rsidR="007D286C" w:rsidRPr="00304F52" w:rsidRDefault="007D286C" w:rsidP="007D286C">
      <w:pPr>
        <w:spacing w:after="0"/>
        <w:ind w:left="720" w:firstLine="720"/>
        <w:rPr>
          <w:rFonts w:eastAsiaTheme="minorEastAsia" w:cs="Arial"/>
          <w:color w:val="000000" w:themeColor="text1"/>
        </w:rPr>
      </w:pPr>
    </w:p>
    <w:p w:rsidR="007D286C" w:rsidRDefault="007D286C" w:rsidP="007D286C">
      <w:pPr>
        <w:spacing w:after="0"/>
        <w:ind w:left="720" w:firstLine="720"/>
        <w:rPr>
          <w:rFonts w:eastAsiaTheme="minorEastAsia" w:cs="Arial"/>
          <w:color w:val="000000" w:themeColor="text1"/>
        </w:rPr>
      </w:pPr>
      <w:r w:rsidRPr="00304F52">
        <w:rPr>
          <w:rFonts w:eastAsiaTheme="minorEastAsia" w:cs="Arial"/>
          <w:color w:val="000000" w:themeColor="text1"/>
        </w:rPr>
        <w:t>Required remainder (R) = 33 – 2 = 31</w:t>
      </w:r>
    </w:p>
    <w:p w:rsidR="007D286C" w:rsidRPr="00304F52" w:rsidRDefault="007D286C" w:rsidP="007D286C">
      <w:pPr>
        <w:spacing w:after="0"/>
        <w:ind w:left="720" w:firstLine="720"/>
        <w:rPr>
          <w:rFonts w:eastAsiaTheme="minorEastAsia" w:cs="Arial"/>
          <w:color w:val="000000" w:themeColor="text1"/>
        </w:rPr>
      </w:pPr>
    </w:p>
    <w:p w:rsidR="007D286C" w:rsidRPr="00ED4878" w:rsidRDefault="007D286C" w:rsidP="007D286C">
      <w:pPr>
        <w:spacing w:after="0"/>
        <w:rPr>
          <w:rFonts w:eastAsiaTheme="minorEastAsia" w:cs="Arial"/>
          <w:b/>
          <w:i/>
          <w:color w:val="000000" w:themeColor="text1"/>
        </w:rPr>
      </w:pPr>
      <w:r w:rsidRPr="00ED4878">
        <w:rPr>
          <w:rFonts w:eastAsiaTheme="minorEastAsia" w:cs="Arial"/>
          <w:b/>
          <w:i/>
          <w:color w:val="000000" w:themeColor="text1"/>
        </w:rPr>
        <w:t>Example5:</w:t>
      </w:r>
      <w:r w:rsidRPr="00ED4878">
        <w:rPr>
          <w:rFonts w:eastAsiaTheme="minorEastAsia" w:cs="Arial"/>
          <w:b/>
          <w:i/>
          <w:color w:val="000000" w:themeColor="text1"/>
        </w:rPr>
        <w:tab/>
        <w:t xml:space="preserve"> </w:t>
      </w:r>
      <m:oMath>
        <m:f>
          <m:fPr>
            <m:ctrlPr>
              <w:rPr>
                <w:rFonts w:ascii="Cambria Math" w:eastAsiaTheme="minorEastAsia" w:hAnsi="Cambria Math" w:cs="Arial"/>
                <w:b/>
                <w:i/>
                <w:color w:val="000000" w:themeColor="text1"/>
              </w:rPr>
            </m:ctrlPr>
          </m:fPr>
          <m:num>
            <m:sSup>
              <m:sSupPr>
                <m:ctrlPr>
                  <w:rPr>
                    <w:rFonts w:ascii="Cambria Math" w:eastAsiaTheme="minorEastAsia" w:hAnsi="Cambria Math" w:cs="Arial"/>
                    <w:b/>
                    <w:i/>
                    <w:color w:val="000000" w:themeColor="text1"/>
                  </w:rPr>
                </m:ctrlPr>
              </m:sSupPr>
              <m:e>
                <m:r>
                  <m:rPr>
                    <m:sty m:val="bi"/>
                  </m:rPr>
                  <w:rPr>
                    <w:rFonts w:ascii="Cambria Math" w:eastAsiaTheme="minorEastAsia" w:hAnsi="Cambria Math" w:cs="Arial"/>
                    <w:color w:val="000000" w:themeColor="text1"/>
                  </w:rPr>
                  <m:t>2</m:t>
                </m:r>
              </m:e>
              <m:sup>
                <m:r>
                  <m:rPr>
                    <m:sty m:val="bi"/>
                  </m:rPr>
                  <w:rPr>
                    <w:rFonts w:ascii="Cambria Math" w:eastAsiaTheme="minorEastAsia" w:hAnsi="Cambria Math" w:cs="Arial"/>
                    <w:color w:val="000000" w:themeColor="text1"/>
                  </w:rPr>
                  <m:t>99</m:t>
                </m:r>
              </m:sup>
            </m:sSup>
          </m:num>
          <m:den>
            <m:r>
              <m:rPr>
                <m:sty m:val="bi"/>
              </m:rPr>
              <w:rPr>
                <w:rFonts w:ascii="Cambria Math" w:eastAsiaTheme="minorEastAsia" w:hAnsi="Cambria Math" w:cs="Arial"/>
                <w:color w:val="000000" w:themeColor="text1"/>
              </w:rPr>
              <m:t>16</m:t>
            </m:r>
          </m:den>
        </m:f>
      </m:oMath>
      <w:r w:rsidRPr="00ED4878">
        <w:rPr>
          <w:rFonts w:eastAsiaTheme="minorEastAsia" w:cs="Arial"/>
          <w:b/>
          <w:i/>
          <w:color w:val="000000" w:themeColor="text1"/>
        </w:rPr>
        <w:t xml:space="preserve">         (R =?)  </w:t>
      </w:r>
    </w:p>
    <w:p w:rsidR="007D286C" w:rsidRPr="00304F52" w:rsidRDefault="007D286C" w:rsidP="007D286C">
      <w:pPr>
        <w:spacing w:after="0"/>
        <w:rPr>
          <w:rFonts w:eastAsiaTheme="minorEastAsia" w:cs="Arial"/>
          <w:color w:val="000000" w:themeColor="text1"/>
        </w:rPr>
      </w:pPr>
    </w:p>
    <w:p w:rsidR="007D286C" w:rsidRPr="00ED4878" w:rsidRDefault="007D286C" w:rsidP="007D286C">
      <w:pPr>
        <w:spacing w:after="0"/>
        <w:rPr>
          <w:rFonts w:eastAsiaTheme="minorEastAsia" w:cs="Arial"/>
          <w:color w:val="000000" w:themeColor="text1"/>
          <w:sz w:val="24"/>
        </w:rPr>
      </w:pPr>
      <w:r w:rsidRPr="00304F52">
        <w:rPr>
          <w:rFonts w:eastAsiaTheme="minorEastAsia" w:cs="Arial"/>
          <w:color w:val="000000" w:themeColor="text1"/>
        </w:rPr>
        <w:t>Solution:</w:t>
      </w:r>
      <w:r w:rsidRPr="00304F52">
        <w:rPr>
          <w:rFonts w:eastAsiaTheme="minorEastAsia" w:cs="Arial"/>
          <w:color w:val="000000" w:themeColor="text1"/>
        </w:rPr>
        <w:tab/>
      </w:r>
      <w:r w:rsidRPr="00ED4878">
        <w:rPr>
          <w:rFonts w:eastAsiaTheme="minorEastAsia" w:cs="Arial"/>
          <w:color w:val="000000" w:themeColor="text1"/>
          <w:sz w:val="24"/>
        </w:rPr>
        <w:t xml:space="preserve"> </w:t>
      </w:r>
      <m:oMath>
        <m:f>
          <m:fPr>
            <m:ctrlPr>
              <w:rPr>
                <w:rFonts w:ascii="Cambria Math" w:eastAsiaTheme="minorEastAsia" w:hAnsi="Cambria Math" w:cs="Arial"/>
                <w:color w:val="000000" w:themeColor="text1"/>
                <w:sz w:val="24"/>
              </w:rPr>
            </m:ctrlPr>
          </m:fPr>
          <m:num>
            <m:sSup>
              <m:sSupPr>
                <m:ctrlPr>
                  <w:rPr>
                    <w:rFonts w:ascii="Cambria Math" w:eastAsiaTheme="minorEastAsia" w:hAnsi="Cambria Math" w:cs="Arial"/>
                    <w:color w:val="000000" w:themeColor="text1"/>
                    <w:sz w:val="24"/>
                  </w:rPr>
                </m:ctrlPr>
              </m:sSupPr>
              <m:e>
                <m:r>
                  <m:rPr>
                    <m:sty m:val="p"/>
                  </m:rPr>
                  <w:rPr>
                    <w:rFonts w:ascii="Cambria Math" w:eastAsiaTheme="minorEastAsia" w:hAnsi="Cambria Math" w:cs="Arial"/>
                    <w:color w:val="000000" w:themeColor="text1"/>
                    <w:sz w:val="24"/>
                  </w:rPr>
                  <m:t>2</m:t>
                </m:r>
              </m:e>
              <m:sup>
                <m:r>
                  <m:rPr>
                    <m:sty m:val="p"/>
                  </m:rPr>
                  <w:rPr>
                    <w:rFonts w:ascii="Cambria Math" w:eastAsiaTheme="minorEastAsia" w:hAnsi="Cambria Math" w:cs="Arial"/>
                    <w:color w:val="000000" w:themeColor="text1"/>
                    <w:sz w:val="24"/>
                  </w:rPr>
                  <m:t>99</m:t>
                </m:r>
              </m:sup>
            </m:sSup>
            <m:r>
              <m:rPr>
                <m:sty m:val="p"/>
              </m:rPr>
              <w:rPr>
                <w:rFonts w:ascii="Cambria Math" w:eastAsiaTheme="minorEastAsia" w:hAnsi="Cambria Math" w:cs="Arial"/>
                <w:color w:val="000000" w:themeColor="text1"/>
                <w:sz w:val="24"/>
              </w:rPr>
              <m:t xml:space="preserve"> X </m:t>
            </m:r>
            <m:sSup>
              <m:sSupPr>
                <m:ctrlPr>
                  <w:rPr>
                    <w:rFonts w:ascii="Cambria Math" w:eastAsiaTheme="minorEastAsia" w:hAnsi="Cambria Math" w:cs="Arial"/>
                    <w:color w:val="000000" w:themeColor="text1"/>
                    <w:sz w:val="24"/>
                  </w:rPr>
                </m:ctrlPr>
              </m:sSupPr>
              <m:e>
                <m:r>
                  <m:rPr>
                    <m:sty m:val="p"/>
                  </m:rPr>
                  <w:rPr>
                    <w:rFonts w:ascii="Cambria Math" w:eastAsiaTheme="minorEastAsia" w:hAnsi="Cambria Math" w:cs="Arial"/>
                    <w:color w:val="000000" w:themeColor="text1"/>
                    <w:sz w:val="24"/>
                  </w:rPr>
                  <m:t>2</m:t>
                </m:r>
              </m:e>
              <m:sup>
                <m:r>
                  <m:rPr>
                    <m:sty m:val="p"/>
                  </m:rPr>
                  <w:rPr>
                    <w:rFonts w:ascii="Cambria Math" w:eastAsiaTheme="minorEastAsia" w:hAnsi="Cambria Math" w:cs="Arial"/>
                    <w:color w:val="000000" w:themeColor="text1"/>
                    <w:sz w:val="24"/>
                  </w:rPr>
                  <m:t>95</m:t>
                </m:r>
              </m:sup>
            </m:sSup>
          </m:num>
          <m:den>
            <m:r>
              <m:rPr>
                <m:sty m:val="p"/>
              </m:rPr>
              <w:rPr>
                <w:rFonts w:ascii="Cambria Math" w:eastAsiaTheme="minorEastAsia" w:hAnsi="Cambria Math" w:cs="Arial"/>
                <w:color w:val="000000" w:themeColor="text1"/>
                <w:sz w:val="24"/>
              </w:rPr>
              <m:t>16</m:t>
            </m:r>
          </m:den>
        </m:f>
      </m:oMath>
      <w:r w:rsidRPr="00ED4878">
        <w:rPr>
          <w:rFonts w:eastAsiaTheme="minorEastAsia" w:cs="Arial"/>
          <w:color w:val="000000" w:themeColor="text1"/>
          <w:sz w:val="24"/>
        </w:rPr>
        <w:t xml:space="preserve">  = </w:t>
      </w:r>
      <m:oMath>
        <m:f>
          <m:fPr>
            <m:ctrlPr>
              <w:rPr>
                <w:rFonts w:ascii="Cambria Math" w:eastAsiaTheme="minorEastAsia" w:hAnsi="Cambria Math" w:cs="Arial"/>
                <w:color w:val="000000" w:themeColor="text1"/>
                <w:sz w:val="24"/>
              </w:rPr>
            </m:ctrlPr>
          </m:fPr>
          <m:num>
            <m:r>
              <m:rPr>
                <m:sty m:val="p"/>
              </m:rPr>
              <w:rPr>
                <w:rFonts w:ascii="Cambria Math" w:eastAsiaTheme="minorEastAsia" w:hAnsi="Cambria Math" w:cs="Arial"/>
                <w:color w:val="000000" w:themeColor="text1"/>
                <w:sz w:val="24"/>
              </w:rPr>
              <m:t xml:space="preserve">16 X </m:t>
            </m:r>
            <m:sSup>
              <m:sSupPr>
                <m:ctrlPr>
                  <w:rPr>
                    <w:rFonts w:ascii="Cambria Math" w:eastAsiaTheme="minorEastAsia" w:hAnsi="Cambria Math" w:cs="Arial"/>
                    <w:color w:val="000000" w:themeColor="text1"/>
                    <w:sz w:val="24"/>
                  </w:rPr>
                </m:ctrlPr>
              </m:sSupPr>
              <m:e>
                <m:r>
                  <m:rPr>
                    <m:sty m:val="p"/>
                  </m:rPr>
                  <w:rPr>
                    <w:rFonts w:ascii="Cambria Math" w:eastAsiaTheme="minorEastAsia" w:hAnsi="Cambria Math" w:cs="Arial"/>
                    <w:color w:val="000000" w:themeColor="text1"/>
                    <w:sz w:val="24"/>
                  </w:rPr>
                  <m:t>2</m:t>
                </m:r>
              </m:e>
              <m:sup>
                <m:r>
                  <m:rPr>
                    <m:sty m:val="p"/>
                  </m:rPr>
                  <w:rPr>
                    <w:rFonts w:ascii="Cambria Math" w:eastAsiaTheme="minorEastAsia" w:hAnsi="Cambria Math" w:cs="Arial"/>
                    <w:color w:val="000000" w:themeColor="text1"/>
                    <w:sz w:val="24"/>
                  </w:rPr>
                  <m:t>95</m:t>
                </m:r>
              </m:sup>
            </m:sSup>
          </m:num>
          <m:den>
            <m:r>
              <m:rPr>
                <m:sty m:val="p"/>
              </m:rPr>
              <w:rPr>
                <w:rFonts w:ascii="Cambria Math" w:eastAsiaTheme="minorEastAsia" w:hAnsi="Cambria Math" w:cs="Arial"/>
                <w:color w:val="000000" w:themeColor="text1"/>
                <w:sz w:val="24"/>
              </w:rPr>
              <m:t>16</m:t>
            </m:r>
          </m:den>
        </m:f>
      </m:oMath>
    </w:p>
    <w:p w:rsidR="007D286C" w:rsidRPr="00304F52" w:rsidRDefault="007D286C" w:rsidP="007D286C">
      <w:pPr>
        <w:spacing w:after="0"/>
        <w:rPr>
          <w:rFonts w:eastAsiaTheme="minorEastAsia" w:cs="Arial"/>
          <w:color w:val="000000" w:themeColor="text1"/>
        </w:rPr>
      </w:pPr>
    </w:p>
    <w:p w:rsidR="007D286C" w:rsidRDefault="007D286C" w:rsidP="007D286C">
      <w:pPr>
        <w:spacing w:after="0"/>
        <w:rPr>
          <w:rFonts w:eastAsiaTheme="minorEastAsia" w:cs="Arial"/>
          <w:color w:val="000000" w:themeColor="text1"/>
        </w:rPr>
      </w:pPr>
      <w:r w:rsidRPr="00304F52">
        <w:rPr>
          <w:rFonts w:eastAsiaTheme="minorEastAsia" w:cs="Arial"/>
          <w:color w:val="000000" w:themeColor="text1"/>
        </w:rPr>
        <w:t>Now, r</w:t>
      </w:r>
      <w:r w:rsidRPr="00304F52">
        <w:rPr>
          <w:rFonts w:eastAsiaTheme="minorEastAsia" w:cs="Arial"/>
          <w:color w:val="000000" w:themeColor="text1"/>
          <w:vertAlign w:val="subscript"/>
        </w:rPr>
        <w:t>1</w:t>
      </w:r>
      <w:r w:rsidRPr="00304F52">
        <w:rPr>
          <w:rFonts w:eastAsiaTheme="minorEastAsia" w:cs="Arial"/>
          <w:color w:val="000000" w:themeColor="text1"/>
        </w:rPr>
        <w:t xml:space="preserve"> = 0, r</w:t>
      </w:r>
      <w:r w:rsidRPr="00304F52">
        <w:rPr>
          <w:rFonts w:eastAsiaTheme="minorEastAsia" w:cs="Arial"/>
          <w:color w:val="000000" w:themeColor="text1"/>
          <w:vertAlign w:val="subscript"/>
        </w:rPr>
        <w:t xml:space="preserve">2 </w:t>
      </w:r>
      <w:r w:rsidRPr="00304F52">
        <w:rPr>
          <w:rFonts w:eastAsiaTheme="minorEastAsia" w:cs="Arial"/>
          <w:color w:val="000000" w:themeColor="text1"/>
        </w:rPr>
        <w:t>= (no need to find out)</w:t>
      </w:r>
    </w:p>
    <w:p w:rsidR="007D286C" w:rsidRPr="00304F52" w:rsidRDefault="007D286C" w:rsidP="007D286C">
      <w:pPr>
        <w:spacing w:after="0"/>
        <w:rPr>
          <w:rFonts w:eastAsiaTheme="minorEastAsia" w:cs="Arial"/>
          <w:color w:val="000000" w:themeColor="text1"/>
        </w:rPr>
      </w:pPr>
    </w:p>
    <w:p w:rsidR="007D286C" w:rsidRDefault="007D286C" w:rsidP="007D286C">
      <w:pPr>
        <w:spacing w:after="0"/>
        <w:rPr>
          <w:rFonts w:cs="Arial"/>
        </w:rPr>
      </w:pPr>
      <w:r w:rsidRPr="00304F52">
        <w:rPr>
          <w:rFonts w:cs="Arial"/>
        </w:rPr>
        <w:t>Required remainder (R) = 0</w:t>
      </w:r>
    </w:p>
    <w:p w:rsidR="007D286C" w:rsidRPr="00304F52" w:rsidRDefault="007D286C" w:rsidP="007D286C">
      <w:pPr>
        <w:spacing w:after="0"/>
        <w:rPr>
          <w:rFonts w:cs="Arial"/>
        </w:rPr>
      </w:pPr>
    </w:p>
    <w:p w:rsidR="007D286C" w:rsidRPr="00304F52" w:rsidRDefault="007D286C" w:rsidP="007D286C">
      <w:pPr>
        <w:spacing w:after="0"/>
        <w:rPr>
          <w:rFonts w:cs="Arial"/>
          <w:b/>
        </w:rPr>
      </w:pPr>
      <w:r w:rsidRPr="00304F52">
        <w:rPr>
          <w:rFonts w:cs="Arial"/>
          <w:b/>
        </w:rPr>
        <w:t>Do yourself</w:t>
      </w:r>
    </w:p>
    <w:p w:rsidR="007D286C" w:rsidRPr="00304F52" w:rsidRDefault="007D286C" w:rsidP="007D286C">
      <w:pPr>
        <w:pStyle w:val="ListParagraph"/>
        <w:numPr>
          <w:ilvl w:val="0"/>
          <w:numId w:val="424"/>
        </w:numPr>
        <w:spacing w:after="0"/>
        <w:rPr>
          <w:rFonts w:eastAsiaTheme="minorEastAsia" w:cs="Arial"/>
        </w:rPr>
      </w:pPr>
      <w:r w:rsidRPr="00304F52">
        <w:rPr>
          <w:rFonts w:cs="Arial"/>
        </w:rPr>
        <w:t xml:space="preserve">Find remainder  </w:t>
      </w:r>
      <m:oMath>
        <m:f>
          <m:fPr>
            <m:ctrlPr>
              <w:rPr>
                <w:rFonts w:ascii="Cambria Math" w:hAnsi="Cambria Math" w:cs="Arial"/>
                <w:sz w:val="24"/>
              </w:rPr>
            </m:ctrlPr>
          </m:fPr>
          <m:num>
            <m:sSup>
              <m:sSupPr>
                <m:ctrlPr>
                  <w:rPr>
                    <w:rFonts w:ascii="Cambria Math" w:hAnsi="Cambria Math" w:cs="Arial"/>
                    <w:sz w:val="24"/>
                  </w:rPr>
                </m:ctrlPr>
              </m:sSupPr>
              <m:e>
                <m:d>
                  <m:dPr>
                    <m:ctrlPr>
                      <w:rPr>
                        <w:rFonts w:ascii="Cambria Math" w:hAnsi="Cambria Math" w:cs="Arial"/>
                        <w:sz w:val="24"/>
                      </w:rPr>
                    </m:ctrlPr>
                  </m:dPr>
                  <m:e>
                    <m:r>
                      <m:rPr>
                        <m:sty m:val="p"/>
                      </m:rPr>
                      <w:rPr>
                        <w:rFonts w:ascii="Cambria Math" w:hAnsi="Cambria Math" w:cs="Arial"/>
                        <w:sz w:val="24"/>
                      </w:rPr>
                      <m:t>2</m:t>
                    </m:r>
                  </m:e>
                </m:d>
              </m:e>
              <m:sup>
                <m:r>
                  <m:rPr>
                    <m:sty m:val="p"/>
                  </m:rPr>
                  <w:rPr>
                    <w:rFonts w:ascii="Cambria Math" w:hAnsi="Cambria Math" w:cs="Arial"/>
                    <w:sz w:val="24"/>
                  </w:rPr>
                  <m:t>33</m:t>
                </m:r>
              </m:sup>
            </m:sSup>
          </m:num>
          <m:den>
            <m:r>
              <m:rPr>
                <m:sty m:val="p"/>
              </m:rPr>
              <w:rPr>
                <w:rFonts w:ascii="Cambria Math" w:hAnsi="Cambria Math" w:cs="Arial"/>
                <w:sz w:val="24"/>
              </w:rPr>
              <m:t>9</m:t>
            </m:r>
          </m:den>
        </m:f>
      </m:oMath>
    </w:p>
    <w:p w:rsidR="007D286C" w:rsidRPr="00304F52" w:rsidRDefault="007D286C" w:rsidP="007D286C">
      <w:pPr>
        <w:pStyle w:val="ListParagraph"/>
        <w:numPr>
          <w:ilvl w:val="0"/>
          <w:numId w:val="424"/>
        </w:numPr>
        <w:spacing w:after="0"/>
        <w:rPr>
          <w:rFonts w:eastAsiaTheme="minorEastAsia" w:cs="Arial"/>
        </w:rPr>
      </w:pPr>
      <w:r w:rsidRPr="00304F52">
        <w:rPr>
          <w:rFonts w:cs="Arial"/>
        </w:rPr>
        <w:t xml:space="preserve">Find remainder </w:t>
      </w:r>
      <w:r w:rsidRPr="00ED4878">
        <w:rPr>
          <w:rFonts w:cs="Arial"/>
          <w:sz w:val="24"/>
        </w:rPr>
        <w:t xml:space="preserve"> </w:t>
      </w:r>
      <m:oMath>
        <m:f>
          <m:fPr>
            <m:ctrlPr>
              <w:rPr>
                <w:rFonts w:ascii="Cambria Math" w:hAnsi="Cambria Math" w:cs="Arial"/>
                <w:sz w:val="24"/>
              </w:rPr>
            </m:ctrlPr>
          </m:fPr>
          <m:num>
            <m:sSup>
              <m:sSupPr>
                <m:ctrlPr>
                  <w:rPr>
                    <w:rFonts w:ascii="Cambria Math" w:hAnsi="Cambria Math" w:cs="Arial"/>
                    <w:sz w:val="24"/>
                  </w:rPr>
                </m:ctrlPr>
              </m:sSupPr>
              <m:e>
                <m:d>
                  <m:dPr>
                    <m:ctrlPr>
                      <w:rPr>
                        <w:rFonts w:ascii="Cambria Math" w:hAnsi="Cambria Math" w:cs="Arial"/>
                        <w:sz w:val="24"/>
                      </w:rPr>
                    </m:ctrlPr>
                  </m:dPr>
                  <m:e>
                    <m:r>
                      <m:rPr>
                        <m:sty m:val="p"/>
                      </m:rPr>
                      <w:rPr>
                        <w:rFonts w:ascii="Cambria Math" w:hAnsi="Cambria Math" w:cs="Arial"/>
                        <w:sz w:val="24"/>
                      </w:rPr>
                      <m:t>2</m:t>
                    </m:r>
                  </m:e>
                </m:d>
              </m:e>
              <m:sup>
                <m:r>
                  <m:rPr>
                    <m:sty m:val="p"/>
                  </m:rPr>
                  <w:rPr>
                    <w:rFonts w:ascii="Cambria Math" w:hAnsi="Cambria Math" w:cs="Arial"/>
                    <w:sz w:val="24"/>
                  </w:rPr>
                  <m:t>34</m:t>
                </m:r>
              </m:sup>
            </m:sSup>
          </m:num>
          <m:den>
            <m:r>
              <m:rPr>
                <m:sty m:val="p"/>
              </m:rPr>
              <w:rPr>
                <w:rFonts w:ascii="Cambria Math" w:hAnsi="Cambria Math" w:cs="Arial"/>
                <w:sz w:val="24"/>
              </w:rPr>
              <m:t>9</m:t>
            </m:r>
          </m:den>
        </m:f>
      </m:oMath>
    </w:p>
    <w:p w:rsidR="007D286C" w:rsidRPr="00304F52" w:rsidRDefault="007D286C" w:rsidP="007D286C">
      <w:pPr>
        <w:pStyle w:val="ListParagraph"/>
        <w:numPr>
          <w:ilvl w:val="0"/>
          <w:numId w:val="424"/>
        </w:numPr>
        <w:spacing w:after="0"/>
        <w:rPr>
          <w:rFonts w:eastAsiaTheme="minorEastAsia" w:cs="Arial"/>
        </w:rPr>
      </w:pPr>
      <w:r>
        <w:rPr>
          <w:rFonts w:eastAsiaTheme="minorEastAsia" w:cs="Arial"/>
        </w:rPr>
        <w:t xml:space="preserve">Find remainder </w:t>
      </w:r>
      <m:oMath>
        <m:r>
          <m:rPr>
            <m:sty m:val="p"/>
          </m:rPr>
          <w:rPr>
            <w:rFonts w:ascii="Cambria Math" w:hAnsi="Cambria Math" w:cs="Arial"/>
            <w:sz w:val="24"/>
          </w:rPr>
          <m:t xml:space="preserve">   </m:t>
        </m:r>
        <m:f>
          <m:fPr>
            <m:ctrlPr>
              <w:rPr>
                <w:rFonts w:ascii="Cambria Math" w:hAnsi="Cambria Math" w:cs="Arial"/>
                <w:sz w:val="24"/>
              </w:rPr>
            </m:ctrlPr>
          </m:fPr>
          <m:num>
            <m:sSup>
              <m:sSupPr>
                <m:ctrlPr>
                  <w:rPr>
                    <w:rFonts w:ascii="Cambria Math" w:hAnsi="Cambria Math" w:cs="Arial"/>
                    <w:sz w:val="24"/>
                  </w:rPr>
                </m:ctrlPr>
              </m:sSupPr>
              <m:e>
                <m:d>
                  <m:dPr>
                    <m:ctrlPr>
                      <w:rPr>
                        <w:rFonts w:ascii="Cambria Math" w:hAnsi="Cambria Math" w:cs="Arial"/>
                        <w:sz w:val="24"/>
                      </w:rPr>
                    </m:ctrlPr>
                  </m:dPr>
                  <m:e>
                    <m:r>
                      <m:rPr>
                        <m:sty m:val="p"/>
                      </m:rPr>
                      <w:rPr>
                        <w:rFonts w:ascii="Cambria Math" w:hAnsi="Cambria Math" w:cs="Arial"/>
                        <w:sz w:val="24"/>
                      </w:rPr>
                      <m:t>7</m:t>
                    </m:r>
                  </m:e>
                </m:d>
              </m:e>
              <m:sup>
                <m:r>
                  <m:rPr>
                    <m:sty m:val="p"/>
                  </m:rPr>
                  <w:rPr>
                    <w:rFonts w:ascii="Cambria Math" w:hAnsi="Cambria Math" w:cs="Arial"/>
                    <w:sz w:val="24"/>
                  </w:rPr>
                  <m:t>512</m:t>
                </m:r>
              </m:sup>
            </m:sSup>
          </m:num>
          <m:den>
            <m:r>
              <m:rPr>
                <m:sty m:val="p"/>
              </m:rPr>
              <w:rPr>
                <w:rFonts w:ascii="Cambria Math" w:hAnsi="Cambria Math" w:cs="Arial"/>
                <w:sz w:val="24"/>
              </w:rPr>
              <m:t>400</m:t>
            </m:r>
          </m:den>
        </m:f>
      </m:oMath>
    </w:p>
    <w:p w:rsidR="007D286C" w:rsidRPr="00304F52" w:rsidRDefault="007D286C" w:rsidP="007D286C">
      <w:pPr>
        <w:pStyle w:val="ListParagraph"/>
        <w:numPr>
          <w:ilvl w:val="0"/>
          <w:numId w:val="424"/>
        </w:numPr>
        <w:spacing w:after="0"/>
        <w:rPr>
          <w:rFonts w:eastAsiaTheme="minorEastAsia" w:cs="Arial"/>
          <w:color w:val="FF0000"/>
        </w:rPr>
      </w:pPr>
      <w:r>
        <w:rPr>
          <w:rFonts w:eastAsiaTheme="minorEastAsia" w:cs="Arial"/>
        </w:rPr>
        <w:t xml:space="preserve">Find remainder </w:t>
      </w:r>
      <m:oMath>
        <m:r>
          <m:rPr>
            <m:sty m:val="p"/>
          </m:rPr>
          <w:rPr>
            <w:rFonts w:ascii="Cambria Math" w:hAnsi="Cambria Math" w:cs="Arial"/>
            <w:sz w:val="24"/>
          </w:rPr>
          <m:t xml:space="preserve">  </m:t>
        </m:r>
        <m:f>
          <m:fPr>
            <m:ctrlPr>
              <w:rPr>
                <w:rFonts w:ascii="Cambria Math" w:hAnsi="Cambria Math" w:cs="Arial"/>
                <w:sz w:val="24"/>
              </w:rPr>
            </m:ctrlPr>
          </m:fPr>
          <m:num>
            <m:sSup>
              <m:sSupPr>
                <m:ctrlPr>
                  <w:rPr>
                    <w:rFonts w:ascii="Cambria Math" w:hAnsi="Cambria Math" w:cs="Arial"/>
                    <w:sz w:val="24"/>
                  </w:rPr>
                </m:ctrlPr>
              </m:sSupPr>
              <m:e>
                <m:d>
                  <m:dPr>
                    <m:ctrlPr>
                      <w:rPr>
                        <w:rFonts w:ascii="Cambria Math" w:hAnsi="Cambria Math" w:cs="Arial"/>
                        <w:sz w:val="24"/>
                      </w:rPr>
                    </m:ctrlPr>
                  </m:dPr>
                  <m:e>
                    <m:r>
                      <m:rPr>
                        <m:sty m:val="p"/>
                      </m:rPr>
                      <w:rPr>
                        <w:rFonts w:ascii="Cambria Math" w:hAnsi="Cambria Math" w:cs="Arial"/>
                        <w:sz w:val="24"/>
                      </w:rPr>
                      <m:t>2</m:t>
                    </m:r>
                  </m:e>
                </m:d>
              </m:e>
              <m:sup>
                <m:r>
                  <m:rPr>
                    <m:sty m:val="p"/>
                  </m:rPr>
                  <w:rPr>
                    <w:rFonts w:ascii="Cambria Math" w:hAnsi="Cambria Math" w:cs="Arial"/>
                    <w:sz w:val="24"/>
                  </w:rPr>
                  <m:t>110</m:t>
                </m:r>
              </m:sup>
            </m:sSup>
          </m:num>
          <m:den>
            <m:r>
              <m:rPr>
                <m:sty m:val="p"/>
              </m:rPr>
              <w:rPr>
                <w:rFonts w:ascii="Cambria Math" w:hAnsi="Cambria Math" w:cs="Arial"/>
                <w:sz w:val="24"/>
              </w:rPr>
              <m:t>9</m:t>
            </m:r>
          </m:den>
        </m:f>
      </m:oMath>
      <w:r w:rsidRPr="00304F52">
        <w:rPr>
          <w:rFonts w:eastAsiaTheme="minorEastAsia" w:cs="Arial"/>
          <w:color w:val="FF0000"/>
        </w:rPr>
        <w:t xml:space="preserve"> </w:t>
      </w:r>
    </w:p>
    <w:p w:rsidR="007D286C" w:rsidRPr="00304F52" w:rsidRDefault="007D286C" w:rsidP="007D286C">
      <w:pPr>
        <w:spacing w:after="0"/>
        <w:rPr>
          <w:rFonts w:cs="Arial"/>
          <w:b/>
        </w:rPr>
      </w:pPr>
    </w:p>
    <w:p w:rsidR="007D286C" w:rsidRPr="00FB6EA1" w:rsidRDefault="007D286C" w:rsidP="007D286C">
      <w:pPr>
        <w:spacing w:after="0"/>
        <w:jc w:val="center"/>
        <w:rPr>
          <w:rFonts w:cs="Arial"/>
          <w:b/>
        </w:rPr>
      </w:pPr>
      <w:r w:rsidRPr="00FB6EA1">
        <w:rPr>
          <w:rFonts w:cs="Arial"/>
          <w:b/>
        </w:rPr>
        <w:t>Trick</w:t>
      </w:r>
      <w:r>
        <w:rPr>
          <w:rFonts w:cs="Arial"/>
          <w:b/>
        </w:rPr>
        <w:t xml:space="preserve"> </w:t>
      </w:r>
      <w:r w:rsidRPr="00FB6EA1">
        <w:rPr>
          <w:rFonts w:cs="Arial"/>
          <w:b/>
        </w:rPr>
        <w:t>9</w:t>
      </w:r>
    </w:p>
    <w:p w:rsidR="007D286C" w:rsidRPr="00D6068C" w:rsidRDefault="007D286C" w:rsidP="007D286C">
      <w:pPr>
        <w:spacing w:after="0"/>
        <w:rPr>
          <w:rFonts w:eastAsiaTheme="minorEastAsia" w:cs="Arial"/>
          <w:b/>
          <w:i/>
        </w:rPr>
      </w:pPr>
      <w:r w:rsidRPr="00D6068C">
        <w:rPr>
          <w:rFonts w:cs="Arial"/>
          <w:b/>
          <w:i/>
        </w:rPr>
        <w:t>Example:</w:t>
      </w:r>
      <w:r w:rsidRPr="00D6068C">
        <w:rPr>
          <w:rFonts w:cs="Arial"/>
          <w:b/>
          <w:i/>
        </w:rPr>
        <w:tab/>
        <w:t xml:space="preserve">Find remainder  </w:t>
      </w:r>
      <m:oMath>
        <m:f>
          <m:fPr>
            <m:ctrlPr>
              <w:rPr>
                <w:rFonts w:ascii="Cambria Math" w:hAnsi="Cambria Math" w:cs="Arial"/>
                <w:b/>
                <w:i/>
              </w:rPr>
            </m:ctrlPr>
          </m:fPr>
          <m:num>
            <m:sSup>
              <m:sSupPr>
                <m:ctrlPr>
                  <w:rPr>
                    <w:rFonts w:ascii="Cambria Math" w:hAnsi="Cambria Math" w:cs="Arial"/>
                    <w:b/>
                    <w:i/>
                  </w:rPr>
                </m:ctrlPr>
              </m:sSupPr>
              <m:e>
                <m:r>
                  <m:rPr>
                    <m:sty m:val="bi"/>
                  </m:rPr>
                  <w:rPr>
                    <w:rFonts w:ascii="Cambria Math" w:hAnsi="Cambria Math" w:cs="Arial"/>
                  </w:rPr>
                  <m:t>5</m:t>
                </m:r>
              </m:e>
              <m:sup>
                <m:r>
                  <m:rPr>
                    <m:sty m:val="bi"/>
                  </m:rPr>
                  <w:rPr>
                    <w:rFonts w:ascii="Cambria Math" w:hAnsi="Cambria Math" w:cs="Arial"/>
                  </w:rPr>
                  <m:t>500</m:t>
                </m:r>
              </m:sup>
            </m:sSup>
          </m:num>
          <m:den>
            <m:r>
              <m:rPr>
                <m:sty m:val="bi"/>
              </m:rPr>
              <w:rPr>
                <w:rFonts w:ascii="Cambria Math" w:hAnsi="Cambria Math" w:cs="Arial"/>
              </w:rPr>
              <m:t>500</m:t>
            </m:r>
          </m:den>
        </m:f>
      </m:oMath>
      <w:r w:rsidRPr="00D6068C">
        <w:rPr>
          <w:rFonts w:eastAsiaTheme="minorEastAsia" w:cs="Arial"/>
          <w:b/>
          <w:i/>
        </w:rPr>
        <w:t xml:space="preserve">  </w:t>
      </w:r>
    </w:p>
    <w:p w:rsidR="007D286C" w:rsidRPr="00304F52" w:rsidRDefault="007D286C" w:rsidP="007D286C">
      <w:pPr>
        <w:spacing w:after="0"/>
        <w:rPr>
          <w:rFonts w:eastAsiaTheme="minorEastAsia" w:cs="Arial"/>
          <w:color w:val="FF0000"/>
        </w:rPr>
      </w:pPr>
      <w:r w:rsidRPr="00304F52">
        <w:rPr>
          <w:rFonts w:eastAsiaTheme="minorEastAsia" w:cs="Arial"/>
          <w:color w:val="FF0000"/>
        </w:rPr>
        <w:t xml:space="preserve"> </w:t>
      </w:r>
    </w:p>
    <w:tbl>
      <w:tblPr>
        <w:tblStyle w:val="TableGrid"/>
        <w:tblW w:w="0" w:type="auto"/>
        <w:tblInd w:w="108" w:type="dxa"/>
        <w:shd w:val="clear" w:color="auto" w:fill="DBE5F1" w:themeFill="accent1" w:themeFillTint="33"/>
        <w:tblLook w:val="04A0" w:firstRow="1" w:lastRow="0" w:firstColumn="1" w:lastColumn="0" w:noHBand="0" w:noVBand="1"/>
      </w:tblPr>
      <w:tblGrid>
        <w:gridCol w:w="4507"/>
        <w:gridCol w:w="4628"/>
      </w:tblGrid>
      <w:tr w:rsidR="007D286C" w:rsidRPr="00304F52" w:rsidTr="00EC07C4">
        <w:tc>
          <w:tcPr>
            <w:tcW w:w="5256" w:type="dxa"/>
            <w:shd w:val="clear" w:color="auto" w:fill="DBE5F1" w:themeFill="accent1" w:themeFillTint="33"/>
          </w:tcPr>
          <w:p w:rsidR="007D286C" w:rsidRDefault="007D286C" w:rsidP="00EC07C4">
            <w:pPr>
              <w:rPr>
                <w:rFonts w:eastAsiaTheme="minorEastAsia" w:cs="Arial"/>
              </w:rPr>
            </w:pPr>
          </w:p>
          <w:p w:rsidR="007D286C" w:rsidRPr="00304F52" w:rsidRDefault="007D286C" w:rsidP="00EC07C4">
            <w:pPr>
              <w:rPr>
                <w:rFonts w:eastAsiaTheme="minorEastAsia" w:cs="Arial"/>
              </w:rPr>
            </w:pPr>
            <w:r w:rsidRPr="00D6068C">
              <w:rPr>
                <w:rFonts w:eastAsiaTheme="minorEastAsia" w:cs="Arial"/>
                <w:b/>
              </w:rPr>
              <w:t>Rule:-</w:t>
            </w:r>
            <w:r w:rsidRPr="00304F52">
              <w:rPr>
                <w:rFonts w:eastAsiaTheme="minorEastAsia" w:cs="Arial"/>
              </w:rPr>
              <w:t xml:space="preserve">    </w:t>
            </w:r>
            <m:oMath>
              <m:f>
                <m:fPr>
                  <m:ctrlPr>
                    <w:rPr>
                      <w:rFonts w:ascii="Cambria Math" w:eastAsiaTheme="minorEastAsia" w:hAnsi="Cambria Math" w:cs="Arial"/>
                    </w:rPr>
                  </m:ctrlPr>
                </m:fPr>
                <m:num>
                  <m:sSup>
                    <m:sSupPr>
                      <m:ctrlPr>
                        <w:rPr>
                          <w:rFonts w:ascii="Cambria Math" w:eastAsiaTheme="minorEastAsia" w:hAnsi="Cambria Math" w:cs="Arial"/>
                        </w:rPr>
                      </m:ctrlPr>
                    </m:sSupPr>
                    <m:e>
                      <m:r>
                        <m:rPr>
                          <m:sty m:val="p"/>
                        </m:rPr>
                        <w:rPr>
                          <w:rFonts w:ascii="Cambria Math" w:eastAsiaTheme="minorEastAsia" w:hAnsi="Cambria Math" w:cs="Arial"/>
                        </w:rPr>
                        <m:t>a</m:t>
                      </m:r>
                    </m:e>
                    <m:sup>
                      <m:r>
                        <m:rPr>
                          <m:sty m:val="p"/>
                        </m:rPr>
                        <w:rPr>
                          <w:rFonts w:ascii="Cambria Math" w:eastAsiaTheme="minorEastAsia" w:hAnsi="Cambria Math" w:cs="Arial"/>
                        </w:rPr>
                        <m:t>m</m:t>
                      </m:r>
                    </m:sup>
                  </m:sSup>
                </m:num>
                <m:den>
                  <m:r>
                    <m:rPr>
                      <m:sty m:val="p"/>
                    </m:rPr>
                    <w:rPr>
                      <w:rFonts w:ascii="Cambria Math" w:eastAsiaTheme="minorEastAsia" w:hAnsi="Cambria Math" w:cs="Arial"/>
                    </w:rPr>
                    <m:t>b</m:t>
                  </m:r>
                </m:den>
              </m:f>
            </m:oMath>
            <w:r w:rsidRPr="00304F52">
              <w:rPr>
                <w:rFonts w:eastAsiaTheme="minorEastAsia" w:cs="Arial"/>
              </w:rPr>
              <w:t xml:space="preserve">  </w:t>
            </w:r>
          </w:p>
          <w:p w:rsidR="007D286C" w:rsidRPr="00304F52" w:rsidRDefault="007D286C" w:rsidP="00EC07C4">
            <w:pPr>
              <w:rPr>
                <w:rFonts w:eastAsiaTheme="minorEastAsia" w:cs="Arial"/>
              </w:rPr>
            </w:pPr>
            <w:r w:rsidRPr="00D6068C">
              <w:rPr>
                <w:rFonts w:eastAsiaTheme="minorEastAsia" w:cs="Arial"/>
                <w:b/>
              </w:rPr>
              <w:t>Step 1</w:t>
            </w:r>
            <w:r w:rsidRPr="00304F52">
              <w:rPr>
                <w:rFonts w:eastAsiaTheme="minorEastAsia" w:cs="Arial"/>
              </w:rPr>
              <w:t>: Break quotient in simplest  form such that a divides b</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sSup>
                    <m:sSupPr>
                      <m:ctrlPr>
                        <w:rPr>
                          <w:rFonts w:ascii="Cambria Math" w:eastAsiaTheme="minorEastAsia" w:hAnsi="Cambria Math" w:cs="Arial"/>
                        </w:rPr>
                      </m:ctrlPr>
                    </m:sSupPr>
                    <m:e>
                      <m:r>
                        <m:rPr>
                          <m:sty m:val="p"/>
                        </m:rPr>
                        <w:rPr>
                          <w:rFonts w:ascii="Cambria Math" w:eastAsiaTheme="minorEastAsia" w:hAnsi="Cambria Math" w:cs="Arial"/>
                        </w:rPr>
                        <m:t>a</m:t>
                      </m:r>
                    </m:e>
                    <m:sup>
                      <m:r>
                        <m:rPr>
                          <m:sty m:val="p"/>
                        </m:rPr>
                        <w:rPr>
                          <w:rFonts w:ascii="Cambria Math" w:eastAsiaTheme="minorEastAsia" w:hAnsi="Cambria Math" w:cs="Arial"/>
                        </w:rPr>
                        <m:t>x</m:t>
                      </m:r>
                    </m:sup>
                  </m:sSup>
                  <m:r>
                    <m:rPr>
                      <m:sty m:val="p"/>
                    </m:rPr>
                    <w:rPr>
                      <w:rFonts w:ascii="Cambria Math" w:eastAsiaTheme="minorEastAsia" w:hAnsi="Cambria Math" w:cs="Arial"/>
                    </w:rPr>
                    <m:t xml:space="preserve"> X </m:t>
                  </m:r>
                  <m:sSup>
                    <m:sSupPr>
                      <m:ctrlPr>
                        <w:rPr>
                          <w:rFonts w:ascii="Cambria Math" w:eastAsiaTheme="minorEastAsia" w:hAnsi="Cambria Math" w:cs="Arial"/>
                        </w:rPr>
                      </m:ctrlPr>
                    </m:sSupPr>
                    <m:e>
                      <m:r>
                        <m:rPr>
                          <m:sty m:val="p"/>
                        </m:rPr>
                        <w:rPr>
                          <w:rFonts w:ascii="Cambria Math" w:eastAsiaTheme="minorEastAsia" w:hAnsi="Cambria Math" w:cs="Arial"/>
                        </w:rPr>
                        <m:t>a</m:t>
                      </m:r>
                    </m:e>
                    <m:sup>
                      <m:r>
                        <m:rPr>
                          <m:sty m:val="p"/>
                        </m:rPr>
                        <w:rPr>
                          <w:rFonts w:ascii="Cambria Math" w:eastAsiaTheme="minorEastAsia" w:hAnsi="Cambria Math" w:cs="Arial"/>
                        </w:rPr>
                        <m:t>y</m:t>
                      </m:r>
                    </m:sup>
                  </m:sSup>
                </m:num>
                <m:den>
                  <m:r>
                    <m:rPr>
                      <m:sty m:val="p"/>
                    </m:rPr>
                    <w:rPr>
                      <w:rFonts w:ascii="Cambria Math" w:eastAsiaTheme="minorEastAsia" w:hAnsi="Cambria Math" w:cs="Arial"/>
                    </w:rPr>
                    <m:t>D</m:t>
                  </m:r>
                </m:den>
              </m:f>
            </m:oMath>
            <w:r w:rsidRPr="00304F52">
              <w:rPr>
                <w:rFonts w:eastAsiaTheme="minorEastAsia" w:cs="Arial"/>
              </w:rPr>
              <w:t xml:space="preserve">  </w:t>
            </w:r>
          </w:p>
          <w:p w:rsidR="007D286C" w:rsidRPr="00304F52" w:rsidRDefault="007D286C" w:rsidP="00EC07C4">
            <w:pPr>
              <w:rPr>
                <w:rFonts w:eastAsiaTheme="minorEastAsia" w:cs="Arial"/>
              </w:rPr>
            </w:pPr>
            <w:r w:rsidRPr="00D6068C">
              <w:rPr>
                <w:rFonts w:eastAsiaTheme="minorEastAsia" w:cs="Arial"/>
                <w:b/>
              </w:rPr>
              <w:t>Step 2</w:t>
            </w: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D</m:t>
                  </m:r>
                </m:num>
                <m:den>
                  <m:r>
                    <m:rPr>
                      <m:sty m:val="p"/>
                    </m:rPr>
                    <w:rPr>
                      <w:rFonts w:ascii="Cambria Math" w:eastAsiaTheme="minorEastAsia" w:hAnsi="Cambria Math" w:cs="Arial"/>
                    </w:rPr>
                    <m:t>a</m:t>
                  </m:r>
                </m:den>
              </m:f>
            </m:oMath>
            <w:r w:rsidRPr="00304F52">
              <w:rPr>
                <w:rFonts w:eastAsiaTheme="minorEastAsia" w:cs="Arial"/>
              </w:rPr>
              <w:t xml:space="preserve"> = m</w:t>
            </w:r>
          </w:p>
          <w:p w:rsidR="007D286C" w:rsidRPr="00304F52" w:rsidRDefault="007D286C" w:rsidP="00EC07C4">
            <w:pPr>
              <w:rPr>
                <w:rFonts w:eastAsiaTheme="minorEastAsia" w:cs="Arial"/>
                <w:vertAlign w:val="subscript"/>
              </w:rPr>
            </w:pPr>
            <w:r w:rsidRPr="00D6068C">
              <w:rPr>
                <w:rFonts w:eastAsiaTheme="minorEastAsia" w:cs="Arial"/>
                <w:b/>
              </w:rPr>
              <w:t>Step 3</w:t>
            </w:r>
            <w:r w:rsidRPr="00304F52">
              <w:rPr>
                <w:rFonts w:eastAsiaTheme="minorEastAsia" w:cs="Arial"/>
              </w:rPr>
              <w:t>: find remainder by dividing  a by D in 2</w:t>
            </w:r>
            <w:r w:rsidRPr="00304F52">
              <w:rPr>
                <w:rFonts w:eastAsiaTheme="minorEastAsia" w:cs="Arial"/>
                <w:vertAlign w:val="superscript"/>
              </w:rPr>
              <w:t>nd</w:t>
            </w:r>
            <w:r w:rsidRPr="00304F52">
              <w:rPr>
                <w:rFonts w:eastAsiaTheme="minorEastAsia" w:cs="Arial"/>
              </w:rPr>
              <w:t xml:space="preserve"> term  = r</w:t>
            </w:r>
            <w:r w:rsidRPr="00304F52">
              <w:rPr>
                <w:rFonts w:eastAsiaTheme="minorEastAsia" w:cs="Arial"/>
                <w:vertAlign w:val="subscript"/>
              </w:rPr>
              <w:t xml:space="preserve"> </w:t>
            </w:r>
          </w:p>
          <w:p w:rsidR="007D286C" w:rsidRPr="00304F52" w:rsidRDefault="007D286C" w:rsidP="00EC07C4">
            <w:pPr>
              <w:rPr>
                <w:rFonts w:eastAsiaTheme="minorEastAsia" w:cs="Arial"/>
              </w:rPr>
            </w:pPr>
            <w:r w:rsidRPr="00304F52">
              <w:rPr>
                <w:rFonts w:eastAsiaTheme="minorEastAsia" w:cs="Arial"/>
              </w:rPr>
              <w:t>Step 4: R</w:t>
            </w:r>
            <w:r>
              <w:rPr>
                <w:rFonts w:eastAsiaTheme="minorEastAsia" w:cs="Arial"/>
              </w:rPr>
              <w:t>equired  remainder :- m X r = R</w:t>
            </w:r>
          </w:p>
        </w:tc>
        <w:tc>
          <w:tcPr>
            <w:tcW w:w="5364" w:type="dxa"/>
            <w:shd w:val="clear" w:color="auto" w:fill="DBE5F1" w:themeFill="accent1" w:themeFillTint="33"/>
          </w:tcPr>
          <w:p w:rsidR="007D286C" w:rsidRPr="00D6068C" w:rsidRDefault="007D286C" w:rsidP="00EC07C4">
            <w:pPr>
              <w:jc w:val="center"/>
              <w:rPr>
                <w:rFonts w:eastAsiaTheme="minorEastAsia" w:cs="Arial"/>
                <w:b/>
              </w:rPr>
            </w:pPr>
            <w:r w:rsidRPr="00D6068C">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hAnsi="Cambria Math" w:cs="Arial"/>
                    </w:rPr>
                  </m:ctrlPr>
                </m:fPr>
                <m:num>
                  <m:sSup>
                    <m:sSupPr>
                      <m:ctrlPr>
                        <w:rPr>
                          <w:rFonts w:ascii="Cambria Math" w:hAnsi="Cambria Math" w:cs="Arial"/>
                        </w:rPr>
                      </m:ctrlPr>
                    </m:sSupPr>
                    <m:e>
                      <m:r>
                        <m:rPr>
                          <m:sty m:val="p"/>
                        </m:rPr>
                        <w:rPr>
                          <w:rFonts w:ascii="Cambria Math" w:hAnsi="Cambria Math" w:cs="Arial"/>
                        </w:rPr>
                        <m:t>5</m:t>
                      </m:r>
                    </m:e>
                    <m:sup>
                      <m:r>
                        <m:rPr>
                          <m:sty m:val="p"/>
                        </m:rPr>
                        <w:rPr>
                          <w:rFonts w:ascii="Cambria Math" w:hAnsi="Cambria Math" w:cs="Arial"/>
                        </w:rPr>
                        <m:t>500</m:t>
                      </m:r>
                    </m:sup>
                  </m:sSup>
                </m:num>
                <m:den>
                  <m:r>
                    <m:rPr>
                      <m:sty m:val="p"/>
                    </m:rPr>
                    <w:rPr>
                      <w:rFonts w:ascii="Cambria Math" w:hAnsi="Cambria Math" w:cs="Arial"/>
                    </w:rPr>
                    <m:t>500</m:t>
                  </m:r>
                </m:den>
              </m:f>
            </m:oMath>
            <w:r w:rsidRPr="00304F52">
              <w:rPr>
                <w:rFonts w:eastAsiaTheme="minorEastAsia" w:cs="Arial"/>
              </w:rPr>
              <w:t xml:space="preserve">   = </w:t>
            </w:r>
            <m:oMath>
              <m:f>
                <m:fPr>
                  <m:ctrlPr>
                    <w:rPr>
                      <w:rFonts w:ascii="Cambria Math" w:eastAsiaTheme="minorEastAsia" w:hAnsi="Cambria Math" w:cs="Arial"/>
                      <w:sz w:val="24"/>
                    </w:rPr>
                  </m:ctrlPr>
                </m:fPr>
                <m:num>
                  <m:sSup>
                    <m:sSupPr>
                      <m:ctrlPr>
                        <w:rPr>
                          <w:rFonts w:ascii="Cambria Math" w:eastAsiaTheme="minorEastAsia" w:hAnsi="Cambria Math" w:cs="Arial"/>
                          <w:sz w:val="24"/>
                        </w:rPr>
                      </m:ctrlPr>
                    </m:sSupPr>
                    <m:e>
                      <m:r>
                        <m:rPr>
                          <m:sty m:val="p"/>
                        </m:rPr>
                        <w:rPr>
                          <w:rFonts w:ascii="Cambria Math" w:eastAsiaTheme="minorEastAsia" w:hAnsi="Cambria Math" w:cs="Arial"/>
                          <w:sz w:val="24"/>
                        </w:rPr>
                        <m:t>5</m:t>
                      </m:r>
                    </m:e>
                    <m:sup>
                      <m:r>
                        <m:rPr>
                          <m:sty m:val="p"/>
                        </m:rPr>
                        <w:rPr>
                          <w:rFonts w:ascii="Cambria Math" w:eastAsiaTheme="minorEastAsia" w:hAnsi="Cambria Math" w:cs="Arial"/>
                          <w:sz w:val="24"/>
                        </w:rPr>
                        <m:t>3</m:t>
                      </m:r>
                    </m:sup>
                  </m:sSup>
                  <m:r>
                    <m:rPr>
                      <m:sty m:val="p"/>
                    </m:rPr>
                    <w:rPr>
                      <w:rFonts w:ascii="Cambria Math" w:eastAsiaTheme="minorEastAsia" w:hAnsi="Cambria Math" w:cs="Arial"/>
                      <w:sz w:val="24"/>
                    </w:rPr>
                    <m:t xml:space="preserve"> X </m:t>
                  </m:r>
                  <m:sSup>
                    <m:sSupPr>
                      <m:ctrlPr>
                        <w:rPr>
                          <w:rFonts w:ascii="Cambria Math" w:eastAsiaTheme="minorEastAsia" w:hAnsi="Cambria Math" w:cs="Arial"/>
                          <w:sz w:val="24"/>
                        </w:rPr>
                      </m:ctrlPr>
                    </m:sSupPr>
                    <m:e>
                      <m:r>
                        <m:rPr>
                          <m:sty m:val="p"/>
                        </m:rPr>
                        <w:rPr>
                          <w:rFonts w:ascii="Cambria Math" w:eastAsiaTheme="minorEastAsia" w:hAnsi="Cambria Math" w:cs="Arial"/>
                          <w:sz w:val="24"/>
                        </w:rPr>
                        <m:t>5</m:t>
                      </m:r>
                    </m:e>
                    <m:sup>
                      <m:r>
                        <m:rPr>
                          <m:sty m:val="p"/>
                        </m:rPr>
                        <w:rPr>
                          <w:rFonts w:ascii="Cambria Math" w:eastAsiaTheme="minorEastAsia" w:hAnsi="Cambria Math" w:cs="Arial"/>
                          <w:sz w:val="24"/>
                        </w:rPr>
                        <m:t>497</m:t>
                      </m:r>
                    </m:sup>
                  </m:sSup>
                </m:num>
                <m:den>
                  <m:r>
                    <m:rPr>
                      <m:sty m:val="p"/>
                    </m:rPr>
                    <w:rPr>
                      <w:rFonts w:ascii="Cambria Math" w:eastAsiaTheme="minorEastAsia" w:hAnsi="Cambria Math" w:cs="Arial"/>
                      <w:sz w:val="24"/>
                    </w:rPr>
                    <m:t>500</m:t>
                  </m:r>
                </m:den>
              </m:f>
            </m:oMath>
            <w:r w:rsidRPr="00304F52">
              <w:rPr>
                <w:rFonts w:eastAsiaTheme="minorEastAsia" w:cs="Arial"/>
              </w:rPr>
              <w:t xml:space="preserve">  = </w:t>
            </w:r>
            <m:oMath>
              <m:f>
                <m:fPr>
                  <m:ctrlPr>
                    <w:rPr>
                      <w:rFonts w:ascii="Cambria Math" w:eastAsiaTheme="minorEastAsia" w:hAnsi="Cambria Math" w:cs="Arial"/>
                      <w:sz w:val="24"/>
                    </w:rPr>
                  </m:ctrlPr>
                </m:fPr>
                <m:num>
                  <m:sSup>
                    <m:sSupPr>
                      <m:ctrlPr>
                        <w:rPr>
                          <w:rFonts w:ascii="Cambria Math" w:eastAsiaTheme="minorEastAsia" w:hAnsi="Cambria Math" w:cs="Arial"/>
                          <w:sz w:val="24"/>
                        </w:rPr>
                      </m:ctrlPr>
                    </m:sSupPr>
                    <m:e>
                      <m:r>
                        <m:rPr>
                          <m:sty m:val="p"/>
                        </m:rPr>
                        <w:rPr>
                          <w:rFonts w:ascii="Cambria Math" w:eastAsiaTheme="minorEastAsia" w:hAnsi="Cambria Math" w:cs="Arial"/>
                          <w:sz w:val="24"/>
                        </w:rPr>
                        <m:t>5</m:t>
                      </m:r>
                    </m:e>
                    <m:sup>
                      <m:r>
                        <m:rPr>
                          <m:sty m:val="p"/>
                        </m:rPr>
                        <w:rPr>
                          <w:rFonts w:ascii="Cambria Math" w:eastAsiaTheme="minorEastAsia" w:hAnsi="Cambria Math" w:cs="Arial"/>
                          <w:sz w:val="24"/>
                        </w:rPr>
                        <m:t>497</m:t>
                      </m:r>
                    </m:sup>
                  </m:sSup>
                </m:num>
                <m:den>
                  <m:r>
                    <m:rPr>
                      <m:sty m:val="p"/>
                    </m:rPr>
                    <w:rPr>
                      <w:rFonts w:ascii="Cambria Math" w:eastAsiaTheme="minorEastAsia" w:hAnsi="Cambria Math" w:cs="Arial"/>
                      <w:sz w:val="24"/>
                    </w:rPr>
                    <m:t>4</m:t>
                  </m:r>
                </m:den>
              </m:f>
            </m:oMath>
            <w:r w:rsidRPr="00304F52">
              <w:rPr>
                <w:rFonts w:eastAsiaTheme="minorEastAsia" w:cs="Arial"/>
              </w:rPr>
              <w:t xml:space="preserve">    (note:- here </w:t>
            </w:r>
            <m:oMath>
              <m:f>
                <m:fPr>
                  <m:ctrlPr>
                    <w:rPr>
                      <w:rFonts w:ascii="Cambria Math" w:eastAsiaTheme="minorEastAsia" w:hAnsi="Cambria Math" w:cs="Arial"/>
                    </w:rPr>
                  </m:ctrlPr>
                </m:fPr>
                <m:num>
                  <m:r>
                    <m:rPr>
                      <m:sty m:val="p"/>
                    </m:rPr>
                    <w:rPr>
                      <w:rFonts w:ascii="Cambria Math" w:eastAsiaTheme="minorEastAsia" w:hAnsi="Cambria Math" w:cs="Arial"/>
                    </w:rPr>
                    <m:t>500</m:t>
                  </m:r>
                </m:num>
                <m:den>
                  <m:r>
                    <m:rPr>
                      <m:sty m:val="p"/>
                    </m:rPr>
                    <w:rPr>
                      <w:rFonts w:ascii="Cambria Math" w:eastAsiaTheme="minorEastAsia" w:hAnsi="Cambria Math" w:cs="Arial"/>
                    </w:rPr>
                    <m:t>125</m:t>
                  </m:r>
                </m:den>
              </m:f>
            </m:oMath>
            <w:r w:rsidRPr="00304F52">
              <w:rPr>
                <w:rFonts w:eastAsiaTheme="minorEastAsia" w:cs="Arial"/>
              </w:rPr>
              <w:t xml:space="preserve"> = 4 = m ) </w:t>
            </w:r>
          </w:p>
          <w:p w:rsidR="007D286C" w:rsidRPr="00304F52" w:rsidRDefault="007D286C" w:rsidP="00EC07C4">
            <w:pPr>
              <w:rPr>
                <w:rFonts w:eastAsiaTheme="minorEastAsia" w:cs="Arial"/>
              </w:rPr>
            </w:pPr>
          </w:p>
          <w:p w:rsidR="007D286C" w:rsidRPr="00304F52" w:rsidRDefault="007D286C" w:rsidP="00EC07C4">
            <w:pPr>
              <w:tabs>
                <w:tab w:val="center" w:pos="2574"/>
              </w:tabs>
              <w:rPr>
                <w:rFonts w:eastAsiaTheme="minorEastAsia" w:cs="Arial"/>
              </w:rPr>
            </w:pPr>
            <w:r w:rsidRPr="00304F52">
              <w:rPr>
                <w:rFonts w:eastAsiaTheme="minorEastAsia" w:cs="Arial"/>
              </w:rPr>
              <w:t>Again , r</w:t>
            </w:r>
            <w:r w:rsidRPr="00304F52">
              <w:rPr>
                <w:rFonts w:eastAsiaTheme="minorEastAsia" w:cs="Arial"/>
                <w:vertAlign w:val="subscript"/>
              </w:rPr>
              <w:t>1</w:t>
            </w:r>
            <w:r w:rsidRPr="00304F52">
              <w:rPr>
                <w:rFonts w:eastAsiaTheme="minorEastAsia" w:cs="Arial"/>
              </w:rPr>
              <w:t xml:space="preserve"> = + 1 </w:t>
            </w:r>
            <w:r w:rsidRPr="00304F52">
              <w:rPr>
                <w:rFonts w:eastAsiaTheme="minorEastAsia" w:cs="Arial"/>
              </w:rPr>
              <w:tab/>
            </w:r>
          </w:p>
          <w:p w:rsidR="007D286C" w:rsidRPr="00304F52" w:rsidRDefault="007D286C" w:rsidP="00EC07C4">
            <w:pPr>
              <w:rPr>
                <w:rFonts w:eastAsiaTheme="minorEastAsia" w:cs="Arial"/>
              </w:rPr>
            </w:pPr>
            <w:r w:rsidRPr="00D6068C">
              <w:rPr>
                <w:rFonts w:eastAsiaTheme="minorEastAsia" w:cs="Arial"/>
                <w:b/>
              </w:rPr>
              <w:t>Required answer</w:t>
            </w:r>
            <w:r w:rsidRPr="00304F52">
              <w:rPr>
                <w:rFonts w:eastAsiaTheme="minorEastAsia" w:cs="Arial"/>
              </w:rPr>
              <w:t xml:space="preserve"> = ( r</w:t>
            </w:r>
            <w:r w:rsidRPr="00304F52">
              <w:rPr>
                <w:rFonts w:eastAsiaTheme="minorEastAsia" w:cs="Arial"/>
                <w:vertAlign w:val="subscript"/>
              </w:rPr>
              <w:t>1</w:t>
            </w:r>
            <w:r w:rsidRPr="00304F52">
              <w:rPr>
                <w:rFonts w:eastAsiaTheme="minorEastAsia" w:cs="Arial"/>
              </w:rPr>
              <w:t xml:space="preserve"> X m )  , if any m is there</w:t>
            </w:r>
          </w:p>
          <w:p w:rsidR="007D286C" w:rsidRPr="00304F52" w:rsidRDefault="007D286C" w:rsidP="00EC07C4">
            <w:pPr>
              <w:rPr>
                <w:rFonts w:eastAsiaTheme="minorEastAsia" w:cs="Arial"/>
              </w:rPr>
            </w:pPr>
            <w:r w:rsidRPr="00304F52">
              <w:rPr>
                <w:rFonts w:eastAsiaTheme="minorEastAsia" w:cs="Arial"/>
              </w:rPr>
              <w:t>= 1 X 125 = 125</w:t>
            </w:r>
          </w:p>
          <w:p w:rsidR="007D286C" w:rsidRPr="00304F52" w:rsidRDefault="007D286C" w:rsidP="00EC07C4">
            <w:pPr>
              <w:rPr>
                <w:rFonts w:eastAsiaTheme="minorEastAsia" w:cs="Arial"/>
              </w:rPr>
            </w:pPr>
          </w:p>
          <w:p w:rsidR="007D286C" w:rsidRPr="00304F52" w:rsidRDefault="007D286C" w:rsidP="00EC07C4">
            <w:pPr>
              <w:rPr>
                <w:rFonts w:eastAsiaTheme="minorEastAsia" w:cs="Arial"/>
                <w:color w:val="FF0000"/>
              </w:rPr>
            </w:pPr>
          </w:p>
        </w:tc>
      </w:tr>
    </w:tbl>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D6068C" w:rsidRDefault="007D286C" w:rsidP="007D286C">
      <w:pPr>
        <w:spacing w:after="0"/>
        <w:rPr>
          <w:rFonts w:eastAsiaTheme="minorEastAsia" w:cs="Arial"/>
          <w:b/>
          <w:i/>
        </w:rPr>
      </w:pPr>
      <w:r w:rsidRPr="00D6068C">
        <w:rPr>
          <w:rFonts w:eastAsiaTheme="minorEastAsia" w:cs="Arial"/>
          <w:b/>
          <w:i/>
        </w:rPr>
        <w:t xml:space="preserve">Example1: </w:t>
      </w:r>
      <w:r w:rsidRPr="00D6068C">
        <w:rPr>
          <w:rFonts w:eastAsiaTheme="minorEastAsia" w:cs="Arial"/>
          <w:b/>
          <w:i/>
        </w:rPr>
        <w:tab/>
        <w:t xml:space="preserve">Find remainder </w:t>
      </w:r>
      <m:oMath>
        <m:f>
          <m:fPr>
            <m:ctrlPr>
              <w:rPr>
                <w:rFonts w:ascii="Cambria Math" w:eastAsiaTheme="minorEastAsia" w:hAnsi="Cambria Math" w:cs="Arial"/>
                <w:b/>
                <w:i/>
                <w:sz w:val="24"/>
              </w:rPr>
            </m:ctrlPr>
          </m:fPr>
          <m:num>
            <m:sSup>
              <m:sSupPr>
                <m:ctrlPr>
                  <w:rPr>
                    <w:rFonts w:ascii="Cambria Math" w:eastAsiaTheme="minorEastAsia" w:hAnsi="Cambria Math" w:cs="Arial"/>
                    <w:b/>
                    <w:i/>
                    <w:sz w:val="24"/>
                  </w:rPr>
                </m:ctrlPr>
              </m:sSupPr>
              <m:e>
                <m:r>
                  <m:rPr>
                    <m:sty m:val="bi"/>
                  </m:rPr>
                  <w:rPr>
                    <w:rFonts w:ascii="Cambria Math" w:eastAsiaTheme="minorEastAsia" w:hAnsi="Cambria Math" w:cs="Arial"/>
                    <w:sz w:val="24"/>
                  </w:rPr>
                  <m:t>2</m:t>
                </m:r>
              </m:e>
              <m:sup>
                <m:r>
                  <m:rPr>
                    <m:sty m:val="bi"/>
                  </m:rPr>
                  <w:rPr>
                    <w:rFonts w:ascii="Cambria Math" w:eastAsiaTheme="minorEastAsia" w:hAnsi="Cambria Math" w:cs="Arial"/>
                    <w:sz w:val="24"/>
                  </w:rPr>
                  <m:t>99</m:t>
                </m:r>
              </m:sup>
            </m:sSup>
          </m:num>
          <m:den>
            <m:r>
              <m:rPr>
                <m:sty m:val="bi"/>
              </m:rPr>
              <w:rPr>
                <w:rFonts w:ascii="Cambria Math" w:eastAsiaTheme="minorEastAsia" w:hAnsi="Cambria Math" w:cs="Arial"/>
                <w:sz w:val="24"/>
              </w:rPr>
              <m:t>10</m:t>
            </m:r>
          </m:den>
        </m:f>
      </m:oMath>
      <w:r w:rsidRPr="00D6068C">
        <w:rPr>
          <w:rFonts w:eastAsiaTheme="minorEastAsia" w:cs="Arial"/>
          <w:b/>
          <w:i/>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D6068C">
        <w:rPr>
          <w:rFonts w:eastAsiaTheme="minorEastAsia" w:cs="Arial"/>
          <w:b/>
        </w:rPr>
        <w:t>Solution:</w:t>
      </w:r>
      <w:r w:rsidRPr="00304F52">
        <w:rPr>
          <w:rFonts w:eastAsiaTheme="minorEastAsia" w:cs="Arial"/>
        </w:rPr>
        <w:tab/>
        <w:t xml:space="preserve"> </w:t>
      </w:r>
      <m:oMath>
        <m:f>
          <m:fPr>
            <m:ctrlPr>
              <w:rPr>
                <w:rFonts w:ascii="Cambria Math" w:eastAsiaTheme="minorEastAsia" w:hAnsi="Cambria Math" w:cs="Arial"/>
                <w:sz w:val="24"/>
              </w:rPr>
            </m:ctrlPr>
          </m:fPr>
          <m:num>
            <m:r>
              <m:rPr>
                <m:sty m:val="p"/>
              </m:rPr>
              <w:rPr>
                <w:rFonts w:ascii="Cambria Math" w:eastAsiaTheme="minorEastAsia" w:hAnsi="Cambria Math" w:cs="Arial"/>
                <w:sz w:val="24"/>
              </w:rPr>
              <m:t xml:space="preserve">2 X </m:t>
            </m:r>
            <m:sSup>
              <m:sSupPr>
                <m:ctrlPr>
                  <w:rPr>
                    <w:rFonts w:ascii="Cambria Math" w:eastAsiaTheme="minorEastAsia" w:hAnsi="Cambria Math" w:cs="Arial"/>
                    <w:sz w:val="24"/>
                  </w:rPr>
                </m:ctrlPr>
              </m:sSupPr>
              <m:e>
                <m:r>
                  <m:rPr>
                    <m:sty m:val="p"/>
                  </m:rPr>
                  <w:rPr>
                    <w:rFonts w:ascii="Cambria Math" w:eastAsiaTheme="minorEastAsia" w:hAnsi="Cambria Math" w:cs="Arial"/>
                    <w:sz w:val="24"/>
                  </w:rPr>
                  <m:t>2</m:t>
                </m:r>
              </m:e>
              <m:sup>
                <m:r>
                  <m:rPr>
                    <m:sty m:val="p"/>
                  </m:rPr>
                  <w:rPr>
                    <w:rFonts w:ascii="Cambria Math" w:eastAsiaTheme="minorEastAsia" w:hAnsi="Cambria Math" w:cs="Arial"/>
                    <w:sz w:val="24"/>
                  </w:rPr>
                  <m:t>98</m:t>
                </m:r>
              </m:sup>
            </m:sSup>
          </m:num>
          <m:den>
            <m:r>
              <m:rPr>
                <m:sty m:val="p"/>
              </m:rPr>
              <w:rPr>
                <w:rFonts w:ascii="Cambria Math" w:eastAsiaTheme="minorEastAsia" w:hAnsi="Cambria Math" w:cs="Arial"/>
                <w:sz w:val="24"/>
              </w:rPr>
              <m:t>10</m:t>
            </m:r>
          </m:den>
        </m:f>
      </m:oMath>
      <w:r w:rsidRPr="00304F52">
        <w:rPr>
          <w:rFonts w:eastAsiaTheme="minorEastAsia" w:cs="Arial"/>
        </w:rPr>
        <w:t xml:space="preserve">  = </w:t>
      </w:r>
      <m:oMath>
        <m:f>
          <m:fPr>
            <m:ctrlPr>
              <w:rPr>
                <w:rFonts w:ascii="Cambria Math" w:eastAsiaTheme="minorEastAsia" w:hAnsi="Cambria Math" w:cs="Arial"/>
                <w:sz w:val="24"/>
              </w:rPr>
            </m:ctrlPr>
          </m:fPr>
          <m:num>
            <m:sSup>
              <m:sSupPr>
                <m:ctrlPr>
                  <w:rPr>
                    <w:rFonts w:ascii="Cambria Math" w:eastAsiaTheme="minorEastAsia" w:hAnsi="Cambria Math" w:cs="Arial"/>
                    <w:sz w:val="24"/>
                  </w:rPr>
                </m:ctrlPr>
              </m:sSupPr>
              <m:e>
                <m:r>
                  <m:rPr>
                    <m:sty m:val="p"/>
                  </m:rPr>
                  <w:rPr>
                    <w:rFonts w:ascii="Cambria Math" w:eastAsiaTheme="minorEastAsia" w:hAnsi="Cambria Math" w:cs="Arial"/>
                    <w:sz w:val="24"/>
                  </w:rPr>
                  <m:t>2</m:t>
                </m:r>
              </m:e>
              <m:sup>
                <m:r>
                  <m:rPr>
                    <m:sty m:val="p"/>
                  </m:rPr>
                  <w:rPr>
                    <w:rFonts w:ascii="Cambria Math" w:eastAsiaTheme="minorEastAsia" w:hAnsi="Cambria Math" w:cs="Arial"/>
                    <w:sz w:val="24"/>
                  </w:rPr>
                  <m:t>98</m:t>
                </m:r>
              </m:sup>
            </m:sSup>
          </m:num>
          <m:den>
            <m:r>
              <m:rPr>
                <m:sty m:val="p"/>
              </m:rPr>
              <w:rPr>
                <w:rFonts w:ascii="Cambria Math" w:eastAsiaTheme="minorEastAsia" w:hAnsi="Cambria Math" w:cs="Arial"/>
                <w:sz w:val="24"/>
              </w:rPr>
              <m:t>5</m:t>
            </m:r>
          </m:den>
        </m:f>
      </m:oMath>
      <w:r w:rsidRPr="00304F52">
        <w:rPr>
          <w:rFonts w:eastAsiaTheme="minorEastAsia" w:cs="Arial"/>
        </w:rPr>
        <w:t xml:space="preserve">    (10 divided by 2 = 5 = m)</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Now, </w:t>
      </w:r>
      <m:oMath>
        <m:f>
          <m:fPr>
            <m:ctrlPr>
              <w:rPr>
                <w:rFonts w:ascii="Cambria Math" w:eastAsiaTheme="minorEastAsia" w:hAnsi="Cambria Math" w:cs="Arial"/>
                <w:sz w:val="24"/>
              </w:rPr>
            </m:ctrlPr>
          </m:fPr>
          <m:num>
            <m:sSup>
              <m:sSupPr>
                <m:ctrlPr>
                  <w:rPr>
                    <w:rFonts w:ascii="Cambria Math" w:eastAsiaTheme="minorEastAsia" w:hAnsi="Cambria Math" w:cs="Arial"/>
                    <w:sz w:val="24"/>
                  </w:rPr>
                </m:ctrlPr>
              </m:sSupPr>
              <m:e>
                <m:r>
                  <m:rPr>
                    <m:sty m:val="p"/>
                  </m:rPr>
                  <w:rPr>
                    <w:rFonts w:ascii="Cambria Math" w:eastAsiaTheme="minorEastAsia" w:hAnsi="Cambria Math" w:cs="Arial"/>
                    <w:sz w:val="24"/>
                  </w:rPr>
                  <m:t>2</m:t>
                </m:r>
              </m:e>
              <m:sup>
                <m:r>
                  <m:rPr>
                    <m:sty m:val="p"/>
                  </m:rPr>
                  <w:rPr>
                    <w:rFonts w:ascii="Cambria Math" w:eastAsiaTheme="minorEastAsia" w:hAnsi="Cambria Math" w:cs="Arial"/>
                    <w:sz w:val="24"/>
                  </w:rPr>
                  <m:t>98</m:t>
                </m:r>
              </m:sup>
            </m:sSup>
          </m:num>
          <m:den>
            <m:r>
              <m:rPr>
                <m:sty m:val="p"/>
              </m:rPr>
              <w:rPr>
                <w:rFonts w:ascii="Cambria Math" w:eastAsiaTheme="minorEastAsia" w:hAnsi="Cambria Math" w:cs="Arial"/>
                <w:sz w:val="24"/>
              </w:rPr>
              <m:t>5</m:t>
            </m:r>
          </m:den>
        </m:f>
      </m:oMath>
      <w:r w:rsidRPr="00304F52">
        <w:rPr>
          <w:rFonts w:eastAsiaTheme="minorEastAsia" w:cs="Arial"/>
        </w:rPr>
        <w:t xml:space="preserve">      =  </w:t>
      </w:r>
      <m:oMath>
        <m:f>
          <m:fPr>
            <m:ctrlPr>
              <w:rPr>
                <w:rFonts w:ascii="Cambria Math" w:eastAsiaTheme="minorEastAsia" w:hAnsi="Cambria Math" w:cs="Arial"/>
                <w:color w:val="000000" w:themeColor="text1"/>
                <w:sz w:val="24"/>
              </w:rPr>
            </m:ctrlPr>
          </m:fPr>
          <m:num>
            <m:r>
              <m:rPr>
                <m:sty m:val="p"/>
              </m:rPr>
              <w:rPr>
                <w:rFonts w:ascii="Cambria Math" w:eastAsiaTheme="minorEastAsia" w:hAnsi="Cambria Math" w:cs="Arial"/>
                <w:color w:val="000000" w:themeColor="text1"/>
                <w:sz w:val="24"/>
              </w:rPr>
              <m:t xml:space="preserve">  </m:t>
            </m:r>
            <m:sSup>
              <m:sSupPr>
                <m:ctrlPr>
                  <w:rPr>
                    <w:rFonts w:ascii="Cambria Math" w:eastAsiaTheme="minorEastAsia" w:hAnsi="Cambria Math" w:cs="Arial"/>
                    <w:color w:val="000000" w:themeColor="text1"/>
                    <w:sz w:val="24"/>
                  </w:rPr>
                </m:ctrlPr>
              </m:sSupPr>
              <m:e>
                <m:sSup>
                  <m:sSupPr>
                    <m:ctrlPr>
                      <w:rPr>
                        <w:rFonts w:ascii="Cambria Math" w:eastAsiaTheme="minorEastAsia" w:hAnsi="Cambria Math" w:cs="Arial"/>
                        <w:color w:val="000000" w:themeColor="text1"/>
                        <w:sz w:val="24"/>
                      </w:rPr>
                    </m:ctrlPr>
                  </m:sSupPr>
                  <m:e>
                    <m:r>
                      <m:rPr>
                        <m:sty m:val="p"/>
                      </m:rPr>
                      <w:rPr>
                        <w:rFonts w:ascii="Cambria Math" w:eastAsiaTheme="minorEastAsia" w:hAnsi="Cambria Math" w:cs="Arial"/>
                        <w:color w:val="000000" w:themeColor="text1"/>
                        <w:sz w:val="24"/>
                      </w:rPr>
                      <m:t>(2</m:t>
                    </m:r>
                  </m:e>
                  <m:sup>
                    <m:r>
                      <m:rPr>
                        <m:sty m:val="p"/>
                      </m:rPr>
                      <w:rPr>
                        <w:rFonts w:ascii="Cambria Math" w:eastAsiaTheme="minorEastAsia" w:hAnsi="Cambria Math" w:cs="Arial"/>
                        <w:color w:val="000000" w:themeColor="text1"/>
                        <w:sz w:val="24"/>
                      </w:rPr>
                      <m:t>2</m:t>
                    </m:r>
                  </m:sup>
                </m:sSup>
                <m:r>
                  <m:rPr>
                    <m:sty m:val="p"/>
                  </m:rPr>
                  <w:rPr>
                    <w:rFonts w:ascii="Cambria Math" w:eastAsiaTheme="minorEastAsia" w:hAnsi="Cambria Math" w:cs="Arial"/>
                    <w:color w:val="000000" w:themeColor="text1"/>
                    <w:sz w:val="24"/>
                  </w:rPr>
                  <m:t>)</m:t>
                </m:r>
              </m:e>
              <m:sup>
                <m:r>
                  <m:rPr>
                    <m:sty m:val="p"/>
                  </m:rPr>
                  <w:rPr>
                    <w:rFonts w:ascii="Cambria Math" w:eastAsiaTheme="minorEastAsia" w:hAnsi="Cambria Math" w:cs="Arial"/>
                    <w:color w:val="000000" w:themeColor="text1"/>
                    <w:sz w:val="24"/>
                  </w:rPr>
                  <m:t>49</m:t>
                </m:r>
              </m:sup>
            </m:sSup>
          </m:num>
          <m:den>
            <m:r>
              <m:rPr>
                <m:sty m:val="p"/>
              </m:rPr>
              <w:rPr>
                <w:rFonts w:ascii="Cambria Math" w:eastAsiaTheme="minorEastAsia" w:hAnsi="Cambria Math" w:cs="Arial"/>
                <w:color w:val="000000" w:themeColor="text1"/>
                <w:sz w:val="24"/>
              </w:rPr>
              <m:t>5</m:t>
            </m:r>
          </m:den>
        </m:f>
      </m:oMath>
      <w:r w:rsidRPr="00304F52">
        <w:rPr>
          <w:rFonts w:eastAsiaTheme="minorEastAsia" w:cs="Arial"/>
        </w:rPr>
        <w:t xml:space="preserve">   =  </w:t>
      </w:r>
      <m:oMath>
        <m:f>
          <m:fPr>
            <m:ctrlPr>
              <w:rPr>
                <w:rFonts w:ascii="Cambria Math" w:eastAsiaTheme="minorEastAsia" w:hAnsi="Cambria Math" w:cs="Arial"/>
                <w:sz w:val="24"/>
              </w:rPr>
            </m:ctrlPr>
          </m:fPr>
          <m:num>
            <m:sSup>
              <m:sSupPr>
                <m:ctrlPr>
                  <w:rPr>
                    <w:rFonts w:ascii="Cambria Math" w:eastAsiaTheme="minorEastAsia" w:hAnsi="Cambria Math" w:cs="Arial"/>
                    <w:sz w:val="24"/>
                  </w:rPr>
                </m:ctrlPr>
              </m:sSupPr>
              <m:e>
                <m:r>
                  <m:rPr>
                    <m:sty m:val="p"/>
                  </m:rPr>
                  <w:rPr>
                    <w:rFonts w:ascii="Cambria Math" w:eastAsiaTheme="minorEastAsia" w:hAnsi="Cambria Math" w:cs="Arial"/>
                    <w:sz w:val="24"/>
                  </w:rPr>
                  <m:t>4</m:t>
                </m:r>
              </m:e>
              <m:sup>
                <m:r>
                  <m:rPr>
                    <m:sty m:val="p"/>
                  </m:rPr>
                  <w:rPr>
                    <w:rFonts w:ascii="Cambria Math" w:eastAsiaTheme="minorEastAsia" w:hAnsi="Cambria Math" w:cs="Arial"/>
                    <w:sz w:val="24"/>
                  </w:rPr>
                  <m:t>49</m:t>
                </m:r>
              </m:sup>
            </m:sSup>
          </m:num>
          <m:den>
            <m:r>
              <m:rPr>
                <m:sty m:val="p"/>
              </m:rPr>
              <w:rPr>
                <w:rFonts w:ascii="Cambria Math" w:eastAsiaTheme="minorEastAsia" w:hAnsi="Cambria Math" w:cs="Arial"/>
                <w:sz w:val="24"/>
              </w:rPr>
              <m:t>5</m:t>
            </m:r>
          </m:den>
        </m:f>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r = -1 = 5 – 1 = 4</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D6068C">
        <w:rPr>
          <w:rFonts w:eastAsiaTheme="minorEastAsia" w:cs="Arial"/>
          <w:b/>
        </w:rPr>
        <w:t>Required remainder</w:t>
      </w:r>
      <w:r w:rsidRPr="00304F52">
        <w:rPr>
          <w:rFonts w:eastAsiaTheme="minorEastAsia" w:cs="Arial"/>
        </w:rPr>
        <w:t xml:space="preserve"> = r x m = 4 x 5 = 20</w:t>
      </w:r>
    </w:p>
    <w:p w:rsidR="007D286C" w:rsidRPr="00304F52" w:rsidRDefault="007D286C" w:rsidP="007D286C">
      <w:pPr>
        <w:spacing w:after="0"/>
        <w:rPr>
          <w:rFonts w:eastAsiaTheme="minorEastAsia" w:cs="Arial"/>
        </w:rPr>
      </w:pPr>
      <w:r w:rsidRPr="00304F52">
        <w:rPr>
          <w:rFonts w:eastAsiaTheme="minorEastAsia" w:cs="Arial"/>
        </w:rPr>
        <w:t xml:space="preserve"> </w:t>
      </w:r>
    </w:p>
    <w:tbl>
      <w:tblPr>
        <w:tblStyle w:val="TableGrid"/>
        <w:tblW w:w="0" w:type="auto"/>
        <w:tblInd w:w="108" w:type="dxa"/>
        <w:shd w:val="clear" w:color="auto" w:fill="DBE5F1" w:themeFill="accent1" w:themeFillTint="33"/>
        <w:tblLook w:val="04A0" w:firstRow="1" w:lastRow="0" w:firstColumn="1" w:lastColumn="0" w:noHBand="0" w:noVBand="1"/>
      </w:tblPr>
      <w:tblGrid>
        <w:gridCol w:w="9135"/>
      </w:tblGrid>
      <w:tr w:rsidR="007D286C" w:rsidRPr="00304F52" w:rsidTr="00EC07C4">
        <w:tc>
          <w:tcPr>
            <w:tcW w:w="10908" w:type="dxa"/>
            <w:shd w:val="clear" w:color="auto" w:fill="DBE5F1" w:themeFill="accent1" w:themeFillTint="33"/>
          </w:tcPr>
          <w:p w:rsidR="007D286C" w:rsidRPr="00304F52" w:rsidRDefault="007D286C" w:rsidP="00EC07C4">
            <w:pPr>
              <w:tabs>
                <w:tab w:val="left" w:pos="4306"/>
              </w:tabs>
              <w:jc w:val="center"/>
              <w:rPr>
                <w:rFonts w:cs="Arial"/>
                <w:b/>
              </w:rPr>
            </w:pPr>
          </w:p>
          <w:p w:rsidR="007D286C" w:rsidRPr="00304F52" w:rsidRDefault="007D286C" w:rsidP="00EC07C4">
            <w:pPr>
              <w:tabs>
                <w:tab w:val="left" w:pos="4306"/>
              </w:tabs>
              <w:jc w:val="center"/>
              <w:rPr>
                <w:rFonts w:cs="Arial"/>
                <w:b/>
              </w:rPr>
            </w:pPr>
            <w:proofErr w:type="spellStart"/>
            <w:r w:rsidRPr="00304F52">
              <w:rPr>
                <w:rFonts w:cs="Arial"/>
                <w:b/>
              </w:rPr>
              <w:t>Divisiblity</w:t>
            </w:r>
            <w:proofErr w:type="spellEnd"/>
            <w:r w:rsidRPr="00304F52">
              <w:rPr>
                <w:rFonts w:cs="Arial"/>
                <w:b/>
              </w:rPr>
              <w:t xml:space="preserve"> Rule For </w:t>
            </w:r>
          </w:p>
          <w:p w:rsidR="007D286C" w:rsidRPr="00304F52" w:rsidRDefault="007D286C" w:rsidP="00EC07C4">
            <w:pPr>
              <w:rPr>
                <w:rFonts w:cs="Arial"/>
                <w:b/>
              </w:rPr>
            </w:pPr>
          </w:p>
          <w:tbl>
            <w:tblPr>
              <w:tblStyle w:val="TableGrid"/>
              <w:tblW w:w="0" w:type="auto"/>
              <w:tblInd w:w="445" w:type="dxa"/>
              <w:shd w:val="clear" w:color="auto" w:fill="FFFFFF" w:themeFill="background1"/>
              <w:tblLook w:val="04A0" w:firstRow="1" w:lastRow="0" w:firstColumn="1" w:lastColumn="0" w:noHBand="0" w:noVBand="1"/>
            </w:tblPr>
            <w:tblGrid>
              <w:gridCol w:w="3545"/>
              <w:gridCol w:w="4919"/>
            </w:tblGrid>
            <w:tr w:rsidR="007D286C" w:rsidRPr="00304F52" w:rsidTr="00EC07C4">
              <w:tc>
                <w:tcPr>
                  <w:tcW w:w="4343" w:type="dxa"/>
                  <w:shd w:val="clear" w:color="auto" w:fill="FFFFFF" w:themeFill="background1"/>
                </w:tcPr>
                <w:p w:rsidR="007D286C" w:rsidRPr="00304F52" w:rsidRDefault="007D286C" w:rsidP="007D286C">
                  <w:pPr>
                    <w:pStyle w:val="ListParagraph"/>
                    <w:numPr>
                      <w:ilvl w:val="0"/>
                      <w:numId w:val="425"/>
                    </w:numPr>
                    <w:rPr>
                      <w:rFonts w:cs="Arial"/>
                    </w:rPr>
                  </w:pPr>
                  <w:r w:rsidRPr="00304F52">
                    <w:rPr>
                      <w:rFonts w:cs="Arial"/>
                    </w:rPr>
                    <w:t>If last unit digit is divisible by 2, that number will be divisible by 2</w:t>
                  </w:r>
                </w:p>
              </w:tc>
              <w:tc>
                <w:tcPr>
                  <w:tcW w:w="5557" w:type="dxa"/>
                  <w:shd w:val="clear" w:color="auto" w:fill="FFFFFF" w:themeFill="background1"/>
                </w:tcPr>
                <w:p w:rsidR="007D286C" w:rsidRPr="00304F52" w:rsidRDefault="007D286C" w:rsidP="00EC07C4">
                  <w:pPr>
                    <w:rPr>
                      <w:rFonts w:cs="Arial"/>
                    </w:rPr>
                  </w:pPr>
                  <w:r w:rsidRPr="00304F52">
                    <w:rPr>
                      <w:rFonts w:cs="Arial"/>
                    </w:rPr>
                    <w:t xml:space="preserve">Ex: 1234, 23456, 56784 </w:t>
                  </w:r>
                  <w:proofErr w:type="spellStart"/>
                  <w:r w:rsidRPr="00304F52">
                    <w:rPr>
                      <w:rFonts w:cs="Arial"/>
                    </w:rPr>
                    <w:t>etc</w:t>
                  </w:r>
                  <w:proofErr w:type="spellEnd"/>
                </w:p>
              </w:tc>
            </w:tr>
            <w:tr w:rsidR="007D286C" w:rsidRPr="00304F52" w:rsidTr="00EC07C4">
              <w:tc>
                <w:tcPr>
                  <w:tcW w:w="4343" w:type="dxa"/>
                  <w:shd w:val="clear" w:color="auto" w:fill="FFFFFF" w:themeFill="background1"/>
                </w:tcPr>
                <w:p w:rsidR="007D286C" w:rsidRPr="00304F52" w:rsidRDefault="007D286C" w:rsidP="007D286C">
                  <w:pPr>
                    <w:pStyle w:val="ListParagraph"/>
                    <w:numPr>
                      <w:ilvl w:val="0"/>
                      <w:numId w:val="425"/>
                    </w:numPr>
                    <w:rPr>
                      <w:rFonts w:cs="Arial"/>
                    </w:rPr>
                  </w:pPr>
                  <w:r w:rsidRPr="00304F52">
                    <w:rPr>
                      <w:rFonts w:cs="Arial"/>
                    </w:rPr>
                    <w:t>If last two digit of any number is 00 or divisible by 4, that number will be divisible by 4</w:t>
                  </w:r>
                </w:p>
              </w:tc>
              <w:tc>
                <w:tcPr>
                  <w:tcW w:w="5557" w:type="dxa"/>
                  <w:shd w:val="clear" w:color="auto" w:fill="FFFFFF" w:themeFill="background1"/>
                </w:tcPr>
                <w:p w:rsidR="007D286C" w:rsidRPr="00304F52" w:rsidRDefault="007D286C" w:rsidP="00EC07C4">
                  <w:pPr>
                    <w:rPr>
                      <w:rFonts w:cs="Arial"/>
                    </w:rPr>
                  </w:pPr>
                  <w:r w:rsidRPr="00304F52">
                    <w:rPr>
                      <w:rFonts w:cs="Arial"/>
                    </w:rPr>
                    <w:t xml:space="preserve">Ex: 123400, 123456, 12345676 </w:t>
                  </w:r>
                  <w:proofErr w:type="spellStart"/>
                  <w:r w:rsidRPr="00304F52">
                    <w:rPr>
                      <w:rFonts w:cs="Arial"/>
                    </w:rPr>
                    <w:t>etc</w:t>
                  </w:r>
                  <w:proofErr w:type="spellEnd"/>
                </w:p>
              </w:tc>
            </w:tr>
            <w:tr w:rsidR="007D286C" w:rsidRPr="00304F52" w:rsidTr="00EC07C4">
              <w:tc>
                <w:tcPr>
                  <w:tcW w:w="4343" w:type="dxa"/>
                  <w:shd w:val="clear" w:color="auto" w:fill="FFFFFF" w:themeFill="background1"/>
                </w:tcPr>
                <w:p w:rsidR="007D286C" w:rsidRPr="00304F52" w:rsidRDefault="007D286C" w:rsidP="007D286C">
                  <w:pPr>
                    <w:pStyle w:val="ListParagraph"/>
                    <w:numPr>
                      <w:ilvl w:val="0"/>
                      <w:numId w:val="425"/>
                    </w:numPr>
                    <w:rPr>
                      <w:rFonts w:cs="Arial"/>
                    </w:rPr>
                  </w:pPr>
                  <w:r w:rsidRPr="00304F52">
                    <w:rPr>
                      <w:rFonts w:cs="Arial"/>
                    </w:rPr>
                    <w:t>If last three digit of any number is 000 or divisible by 8, that number will be divisible by 8</w:t>
                  </w:r>
                </w:p>
              </w:tc>
              <w:tc>
                <w:tcPr>
                  <w:tcW w:w="5557" w:type="dxa"/>
                  <w:shd w:val="clear" w:color="auto" w:fill="FFFFFF" w:themeFill="background1"/>
                </w:tcPr>
                <w:p w:rsidR="007D286C" w:rsidRPr="00304F52" w:rsidRDefault="007D286C" w:rsidP="00EC07C4">
                  <w:pPr>
                    <w:rPr>
                      <w:rFonts w:cs="Arial"/>
                    </w:rPr>
                  </w:pPr>
                  <w:r w:rsidRPr="00304F52">
                    <w:rPr>
                      <w:rFonts w:cs="Arial"/>
                    </w:rPr>
                    <w:t xml:space="preserve">Ex: 1234000, 23456, 2345678 </w:t>
                  </w:r>
                  <w:proofErr w:type="spellStart"/>
                  <w:r w:rsidRPr="00304F52">
                    <w:rPr>
                      <w:rFonts w:cs="Arial"/>
                    </w:rPr>
                    <w:t>etc</w:t>
                  </w:r>
                  <w:proofErr w:type="spellEnd"/>
                </w:p>
              </w:tc>
            </w:tr>
            <w:tr w:rsidR="007D286C" w:rsidRPr="00304F52" w:rsidTr="00EC07C4">
              <w:tc>
                <w:tcPr>
                  <w:tcW w:w="4343" w:type="dxa"/>
                  <w:shd w:val="clear" w:color="auto" w:fill="FFFFFF" w:themeFill="background1"/>
                </w:tcPr>
                <w:p w:rsidR="007D286C" w:rsidRPr="00304F52" w:rsidRDefault="007D286C" w:rsidP="007D286C">
                  <w:pPr>
                    <w:pStyle w:val="ListParagraph"/>
                    <w:numPr>
                      <w:ilvl w:val="0"/>
                      <w:numId w:val="425"/>
                    </w:numPr>
                    <w:rPr>
                      <w:rFonts w:cs="Arial"/>
                    </w:rPr>
                  </w:pPr>
                  <w:r w:rsidRPr="00304F52">
                    <w:rPr>
                      <w:rFonts w:cs="Arial"/>
                    </w:rPr>
                    <w:t>If last four digit of any number is 00 or divisible by 16, the will be divisible by 16</w:t>
                  </w:r>
                </w:p>
              </w:tc>
              <w:tc>
                <w:tcPr>
                  <w:tcW w:w="5557" w:type="dxa"/>
                  <w:shd w:val="clear" w:color="auto" w:fill="FFFFFF" w:themeFill="background1"/>
                </w:tcPr>
                <w:p w:rsidR="007D286C" w:rsidRPr="00304F52" w:rsidRDefault="007D286C" w:rsidP="00EC07C4">
                  <w:pPr>
                    <w:rPr>
                      <w:rFonts w:cs="Arial"/>
                    </w:rPr>
                  </w:pPr>
                  <w:r w:rsidRPr="00304F52">
                    <w:rPr>
                      <w:rFonts w:cs="Arial"/>
                    </w:rPr>
                    <w:t>Ex: 12345678910111213141516</w:t>
                  </w:r>
                </w:p>
              </w:tc>
            </w:tr>
            <w:tr w:rsidR="007D286C" w:rsidRPr="00304F52" w:rsidTr="00EC07C4">
              <w:tc>
                <w:tcPr>
                  <w:tcW w:w="4343" w:type="dxa"/>
                  <w:shd w:val="clear" w:color="auto" w:fill="FFFFFF" w:themeFill="background1"/>
                </w:tcPr>
                <w:p w:rsidR="007D286C" w:rsidRPr="00304F52" w:rsidRDefault="007D286C" w:rsidP="007D286C">
                  <w:pPr>
                    <w:pStyle w:val="ListParagraph"/>
                    <w:numPr>
                      <w:ilvl w:val="0"/>
                      <w:numId w:val="425"/>
                    </w:numPr>
                    <w:rPr>
                      <w:rFonts w:cs="Arial"/>
                    </w:rPr>
                  </w:pPr>
                  <w:r w:rsidRPr="00304F52">
                    <w:rPr>
                      <w:rFonts w:cs="Arial"/>
                    </w:rPr>
                    <w:t>If the sum of the digit  of any number is divisible by 3, that number will be divisible by 3</w:t>
                  </w:r>
                </w:p>
              </w:tc>
              <w:tc>
                <w:tcPr>
                  <w:tcW w:w="5557" w:type="dxa"/>
                  <w:shd w:val="clear" w:color="auto" w:fill="FFFFFF" w:themeFill="background1"/>
                </w:tcPr>
                <w:p w:rsidR="007D286C" w:rsidRPr="00304F52" w:rsidRDefault="007D286C" w:rsidP="00EC07C4">
                  <w:pPr>
                    <w:rPr>
                      <w:rFonts w:cs="Arial"/>
                    </w:rPr>
                  </w:pPr>
                  <w:r w:rsidRPr="00304F52">
                    <w:rPr>
                      <w:rFonts w:cs="Arial"/>
                    </w:rPr>
                    <w:t xml:space="preserve">Ex: 123, 2346 </w:t>
                  </w:r>
                  <w:proofErr w:type="spellStart"/>
                  <w:r w:rsidRPr="00304F52">
                    <w:rPr>
                      <w:rFonts w:cs="Arial"/>
                    </w:rPr>
                    <w:t>etc</w:t>
                  </w:r>
                  <w:proofErr w:type="spellEnd"/>
                </w:p>
                <w:p w:rsidR="007D286C" w:rsidRPr="00304F52" w:rsidRDefault="007D286C" w:rsidP="00EC07C4">
                  <w:pPr>
                    <w:rPr>
                      <w:rFonts w:cs="Arial"/>
                    </w:rPr>
                  </w:pPr>
                  <w:r w:rsidRPr="00304F52">
                    <w:rPr>
                      <w:rFonts w:cs="Arial"/>
                    </w:rPr>
                    <w:t xml:space="preserve">      1 + 2 + 3 = 6 divisible of 3</w:t>
                  </w:r>
                </w:p>
                <w:p w:rsidR="007D286C" w:rsidRPr="00304F52" w:rsidRDefault="007D286C" w:rsidP="00EC07C4">
                  <w:pPr>
                    <w:rPr>
                      <w:rFonts w:cs="Arial"/>
                    </w:rPr>
                  </w:pPr>
                  <w:r w:rsidRPr="00304F52">
                    <w:rPr>
                      <w:rFonts w:cs="Arial"/>
                    </w:rPr>
                    <w:t xml:space="preserve">      2+ 3 + 4 + 6 = 15 divisible by 3</w:t>
                  </w:r>
                </w:p>
              </w:tc>
            </w:tr>
            <w:tr w:rsidR="007D286C" w:rsidRPr="00304F52" w:rsidTr="00EC07C4">
              <w:tc>
                <w:tcPr>
                  <w:tcW w:w="4343" w:type="dxa"/>
                  <w:shd w:val="clear" w:color="auto" w:fill="FFFFFF" w:themeFill="background1"/>
                </w:tcPr>
                <w:p w:rsidR="007D286C" w:rsidRPr="00304F52" w:rsidRDefault="007D286C" w:rsidP="007D286C">
                  <w:pPr>
                    <w:pStyle w:val="ListParagraph"/>
                    <w:numPr>
                      <w:ilvl w:val="0"/>
                      <w:numId w:val="425"/>
                    </w:numPr>
                    <w:rPr>
                      <w:rFonts w:cs="Arial"/>
                    </w:rPr>
                  </w:pPr>
                  <w:r w:rsidRPr="00304F52">
                    <w:rPr>
                      <w:rFonts w:cs="Arial"/>
                    </w:rPr>
                    <w:t>If the sum of the digit  of any is number divisible by 9, that number will be divisible by 9</w:t>
                  </w:r>
                </w:p>
              </w:tc>
              <w:tc>
                <w:tcPr>
                  <w:tcW w:w="5557" w:type="dxa"/>
                  <w:shd w:val="clear" w:color="auto" w:fill="FFFFFF" w:themeFill="background1"/>
                </w:tcPr>
                <w:p w:rsidR="007D286C" w:rsidRPr="00304F52" w:rsidRDefault="007D286C" w:rsidP="00EC07C4">
                  <w:pPr>
                    <w:rPr>
                      <w:rFonts w:cs="Arial"/>
                    </w:rPr>
                  </w:pPr>
                  <w:r w:rsidRPr="00304F52">
                    <w:rPr>
                      <w:rFonts w:cs="Arial"/>
                    </w:rPr>
                    <w:t>Ex: 1234566</w:t>
                  </w:r>
                </w:p>
                <w:p w:rsidR="007D286C" w:rsidRPr="00304F52" w:rsidRDefault="007D286C" w:rsidP="00EC07C4">
                  <w:pPr>
                    <w:rPr>
                      <w:rFonts w:cs="Arial"/>
                    </w:rPr>
                  </w:pPr>
                  <w:r w:rsidRPr="00304F52">
                    <w:rPr>
                      <w:rFonts w:cs="Arial"/>
                    </w:rPr>
                    <w:t xml:space="preserve">      1 + 2 + 3 + 4 + 5 + 6 + 6 =27 divisible by 9</w:t>
                  </w:r>
                </w:p>
              </w:tc>
            </w:tr>
            <w:tr w:rsidR="007D286C" w:rsidRPr="00304F52" w:rsidTr="00EC07C4">
              <w:tc>
                <w:tcPr>
                  <w:tcW w:w="4343" w:type="dxa"/>
                  <w:shd w:val="clear" w:color="auto" w:fill="FFFFFF" w:themeFill="background1"/>
                </w:tcPr>
                <w:p w:rsidR="007D286C" w:rsidRPr="00304F52" w:rsidRDefault="007D286C" w:rsidP="007D286C">
                  <w:pPr>
                    <w:pStyle w:val="ListParagraph"/>
                    <w:numPr>
                      <w:ilvl w:val="0"/>
                      <w:numId w:val="425"/>
                    </w:numPr>
                    <w:rPr>
                      <w:rFonts w:cs="Arial"/>
                    </w:rPr>
                  </w:pPr>
                  <w:r w:rsidRPr="00304F52">
                    <w:rPr>
                      <w:rFonts w:cs="Arial"/>
                    </w:rPr>
                    <w:t>If the sum of the digit  of any number is divisible by 27, that number will be divisible by 27</w:t>
                  </w:r>
                </w:p>
              </w:tc>
              <w:tc>
                <w:tcPr>
                  <w:tcW w:w="5557" w:type="dxa"/>
                  <w:shd w:val="clear" w:color="auto" w:fill="FFFFFF" w:themeFill="background1"/>
                </w:tcPr>
                <w:p w:rsidR="007D286C" w:rsidRPr="00304F52" w:rsidRDefault="007D286C" w:rsidP="00EC07C4">
                  <w:pPr>
                    <w:rPr>
                      <w:rFonts w:cs="Arial"/>
                    </w:rPr>
                  </w:pPr>
                  <w:r w:rsidRPr="00304F52">
                    <w:rPr>
                      <w:rFonts w:cs="Arial"/>
                    </w:rPr>
                    <w:t>Ex: 12345666654321</w:t>
                  </w:r>
                </w:p>
                <w:p w:rsidR="007D286C" w:rsidRPr="00304F52" w:rsidRDefault="007D286C" w:rsidP="00EC07C4">
                  <w:pPr>
                    <w:rPr>
                      <w:rFonts w:cs="Arial"/>
                    </w:rPr>
                  </w:pPr>
                  <w:r w:rsidRPr="00304F52">
                    <w:rPr>
                      <w:rFonts w:cs="Arial"/>
                    </w:rPr>
                    <w:t xml:space="preserve">      1 + 2 + 3 + 4 + 5 + 6 + 6 + 6 + 6 + 5 + 4 + 3 + 2 + 1    </w:t>
                  </w:r>
                </w:p>
                <w:p w:rsidR="007D286C" w:rsidRPr="00304F52" w:rsidRDefault="007D286C" w:rsidP="00EC07C4">
                  <w:pPr>
                    <w:rPr>
                      <w:rFonts w:cs="Arial"/>
                    </w:rPr>
                  </w:pPr>
                  <w:r w:rsidRPr="00304F52">
                    <w:rPr>
                      <w:rFonts w:cs="Arial"/>
                    </w:rPr>
                    <w:t xml:space="preserve">       = 54 divisible by 27</w:t>
                  </w:r>
                </w:p>
              </w:tc>
            </w:tr>
            <w:tr w:rsidR="007D286C" w:rsidRPr="00304F52" w:rsidTr="00EC07C4">
              <w:tc>
                <w:tcPr>
                  <w:tcW w:w="4343" w:type="dxa"/>
                  <w:shd w:val="clear" w:color="auto" w:fill="FFFFFF" w:themeFill="background1"/>
                </w:tcPr>
                <w:p w:rsidR="007D286C" w:rsidRPr="00304F52" w:rsidRDefault="007D286C" w:rsidP="007D286C">
                  <w:pPr>
                    <w:pStyle w:val="ListParagraph"/>
                    <w:numPr>
                      <w:ilvl w:val="0"/>
                      <w:numId w:val="425"/>
                    </w:numPr>
                    <w:rPr>
                      <w:rFonts w:cs="Arial"/>
                    </w:rPr>
                  </w:pPr>
                  <w:r w:rsidRPr="00304F52">
                    <w:rPr>
                      <w:rFonts w:cs="Arial"/>
                    </w:rPr>
                    <w:t>If any number  is divisible by 2 or 3, that number will be divisible by 6</w:t>
                  </w:r>
                </w:p>
              </w:tc>
              <w:tc>
                <w:tcPr>
                  <w:tcW w:w="5557" w:type="dxa"/>
                  <w:shd w:val="clear" w:color="auto" w:fill="FFFFFF" w:themeFill="background1"/>
                </w:tcPr>
                <w:p w:rsidR="007D286C" w:rsidRPr="00304F52" w:rsidRDefault="007D286C" w:rsidP="00EC07C4">
                  <w:pPr>
                    <w:rPr>
                      <w:rFonts w:cs="Arial"/>
                    </w:rPr>
                  </w:pPr>
                  <w:r w:rsidRPr="00304F52">
                    <w:rPr>
                      <w:rFonts w:cs="Arial"/>
                    </w:rPr>
                    <w:t>Ex: 1296</w:t>
                  </w:r>
                </w:p>
                <w:p w:rsidR="007D286C" w:rsidRPr="00304F52" w:rsidRDefault="007D286C" w:rsidP="00EC07C4">
                  <w:pPr>
                    <w:rPr>
                      <w:rFonts w:cs="Arial"/>
                    </w:rPr>
                  </w:pPr>
                  <w:r w:rsidRPr="00304F52">
                    <w:rPr>
                      <w:rFonts w:cs="Arial"/>
                    </w:rPr>
                    <w:t xml:space="preserve">       Last digit is divisible by 2</w:t>
                  </w:r>
                </w:p>
                <w:p w:rsidR="007D286C" w:rsidRPr="00304F52" w:rsidRDefault="007D286C" w:rsidP="00EC07C4">
                  <w:pPr>
                    <w:rPr>
                      <w:rFonts w:cs="Arial"/>
                    </w:rPr>
                  </w:pPr>
                  <w:r w:rsidRPr="00304F52">
                    <w:rPr>
                      <w:rFonts w:cs="Arial"/>
                    </w:rPr>
                    <w:t xml:space="preserve">       1 + 2 + 9 + 6 = 18 divisible by 3</w:t>
                  </w:r>
                </w:p>
                <w:p w:rsidR="007D286C" w:rsidRPr="00304F52" w:rsidRDefault="007D286C" w:rsidP="00EC07C4">
                  <w:pPr>
                    <w:rPr>
                      <w:rFonts w:cs="Arial"/>
                    </w:rPr>
                  </w:pPr>
                  <w:r w:rsidRPr="00304F52">
                    <w:rPr>
                      <w:rFonts w:cs="Arial"/>
                    </w:rPr>
                    <w:t xml:space="preserve">       Therefore divisible by 6</w:t>
                  </w:r>
                </w:p>
              </w:tc>
            </w:tr>
            <w:tr w:rsidR="007D286C" w:rsidRPr="00304F52" w:rsidTr="00EC07C4">
              <w:tc>
                <w:tcPr>
                  <w:tcW w:w="4343" w:type="dxa"/>
                  <w:shd w:val="clear" w:color="auto" w:fill="FFFFFF" w:themeFill="background1"/>
                </w:tcPr>
                <w:p w:rsidR="007D286C" w:rsidRPr="00304F52" w:rsidRDefault="007D286C" w:rsidP="007D286C">
                  <w:pPr>
                    <w:pStyle w:val="ListParagraph"/>
                    <w:numPr>
                      <w:ilvl w:val="0"/>
                      <w:numId w:val="425"/>
                    </w:numPr>
                    <w:rPr>
                      <w:rFonts w:cs="Arial"/>
                    </w:rPr>
                  </w:pPr>
                  <w:r w:rsidRPr="00304F52">
                    <w:rPr>
                      <w:rFonts w:cs="Arial"/>
                    </w:rPr>
                    <w:t>Make pair of three from left , add alternate  pair and subtract results , if balance is divisible by 7, it means the given number is divisible by 7</w:t>
                  </w:r>
                </w:p>
              </w:tc>
              <w:tc>
                <w:tcPr>
                  <w:tcW w:w="5557" w:type="dxa"/>
                  <w:shd w:val="clear" w:color="auto" w:fill="FFFFFF" w:themeFill="background1"/>
                </w:tcPr>
                <w:p w:rsidR="007D286C" w:rsidRPr="00304F52" w:rsidRDefault="007D286C" w:rsidP="00EC07C4">
                  <w:pPr>
                    <w:rPr>
                      <w:rFonts w:cs="Arial"/>
                    </w:rPr>
                  </w:pPr>
                  <w:r w:rsidRPr="00304F52">
                    <w:rPr>
                      <w:rFonts w:cs="Arial"/>
                    </w:rPr>
                    <w:t>Ex: 65432577</w:t>
                  </w:r>
                </w:p>
                <w:p w:rsidR="007D286C" w:rsidRPr="00304F52" w:rsidRDefault="007D286C" w:rsidP="00EC07C4">
                  <w:pPr>
                    <w:rPr>
                      <w:rFonts w:cs="Arial"/>
                    </w:rPr>
                  </w:pPr>
                  <w:r w:rsidRPr="00304F52">
                    <w:rPr>
                      <w:rFonts w:cs="Arial"/>
                    </w:rPr>
                    <w:t xml:space="preserve">      Pairing of three from left </w:t>
                  </w:r>
                </w:p>
                <w:p w:rsidR="007D286C" w:rsidRPr="00304F52" w:rsidRDefault="007D286C" w:rsidP="00EC07C4">
                  <w:pPr>
                    <w:rPr>
                      <w:rFonts w:cs="Arial"/>
                    </w:rPr>
                  </w:pPr>
                  <w:r w:rsidRPr="00304F52">
                    <w:rPr>
                      <w:rFonts w:cs="Arial"/>
                    </w:rPr>
                    <w:t xml:space="preserve">      </w:t>
                  </w:r>
                  <w:r w:rsidRPr="00304F52">
                    <w:rPr>
                      <w:rFonts w:cs="Arial"/>
                      <w:u w:val="single"/>
                    </w:rPr>
                    <w:t>65</w:t>
                  </w:r>
                  <w:r w:rsidRPr="00304F52">
                    <w:rPr>
                      <w:rFonts w:cs="Arial"/>
                    </w:rPr>
                    <w:t xml:space="preserve">   </w:t>
                  </w:r>
                  <w:r w:rsidRPr="00304F52">
                    <w:rPr>
                      <w:rFonts w:cs="Arial"/>
                      <w:u w:val="single"/>
                    </w:rPr>
                    <w:t>432</w:t>
                  </w:r>
                  <w:r w:rsidRPr="00304F52">
                    <w:rPr>
                      <w:rFonts w:cs="Arial"/>
                    </w:rPr>
                    <w:t xml:space="preserve">   </w:t>
                  </w:r>
                  <w:r w:rsidRPr="00304F52">
                    <w:rPr>
                      <w:rFonts w:cs="Arial"/>
                      <w:u w:val="single"/>
                    </w:rPr>
                    <w:t>577</w:t>
                  </w:r>
                  <w:r w:rsidRPr="00304F52">
                    <w:rPr>
                      <w:rFonts w:cs="Arial"/>
                    </w:rPr>
                    <w:t xml:space="preserve">  </w:t>
                  </w:r>
                </w:p>
                <w:p w:rsidR="007D286C" w:rsidRPr="00304F52" w:rsidRDefault="007D286C" w:rsidP="00EC07C4">
                  <w:pPr>
                    <w:rPr>
                      <w:rFonts w:cs="Arial"/>
                    </w:rPr>
                  </w:pPr>
                  <w:r w:rsidRPr="00304F52">
                    <w:rPr>
                      <w:rFonts w:cs="Arial"/>
                    </w:rPr>
                    <w:t xml:space="preserve">      Add alternate terms 65 + 577 = 642</w:t>
                  </w:r>
                </w:p>
                <w:p w:rsidR="007D286C" w:rsidRPr="00304F52" w:rsidRDefault="007D286C" w:rsidP="00EC07C4">
                  <w:pPr>
                    <w:rPr>
                      <w:rFonts w:cs="Arial"/>
                    </w:rPr>
                  </w:pPr>
                  <w:r w:rsidRPr="00304F52">
                    <w:rPr>
                      <w:rFonts w:cs="Arial"/>
                    </w:rPr>
                    <w:t xml:space="preserve">      and  432</w:t>
                  </w:r>
                </w:p>
                <w:p w:rsidR="007D286C" w:rsidRPr="00304F52" w:rsidRDefault="007D286C" w:rsidP="00EC07C4">
                  <w:pPr>
                    <w:rPr>
                      <w:rFonts w:cs="Arial"/>
                    </w:rPr>
                  </w:pPr>
                  <w:r w:rsidRPr="00304F52">
                    <w:rPr>
                      <w:rFonts w:cs="Arial"/>
                    </w:rPr>
                    <w:t xml:space="preserve">      Subtract the resultants </w:t>
                  </w:r>
                </w:p>
                <w:p w:rsidR="007D286C" w:rsidRPr="00304F52" w:rsidRDefault="007D286C" w:rsidP="00EC07C4">
                  <w:pPr>
                    <w:rPr>
                      <w:rFonts w:cs="Arial"/>
                    </w:rPr>
                  </w:pPr>
                  <w:r w:rsidRPr="00304F52">
                    <w:rPr>
                      <w:rFonts w:cs="Arial"/>
                    </w:rPr>
                    <w:t xml:space="preserve">      642 – 432 = 210, which is divisible by 7</w:t>
                  </w:r>
                </w:p>
              </w:tc>
            </w:tr>
            <w:tr w:rsidR="007D286C" w:rsidRPr="00304F52" w:rsidTr="00EC07C4">
              <w:tc>
                <w:tcPr>
                  <w:tcW w:w="4343" w:type="dxa"/>
                  <w:shd w:val="clear" w:color="auto" w:fill="FFFFFF" w:themeFill="background1"/>
                </w:tcPr>
                <w:p w:rsidR="007D286C" w:rsidRPr="00304F52" w:rsidRDefault="007D286C" w:rsidP="007D286C">
                  <w:pPr>
                    <w:pStyle w:val="ListParagraph"/>
                    <w:numPr>
                      <w:ilvl w:val="0"/>
                      <w:numId w:val="425"/>
                    </w:numPr>
                    <w:rPr>
                      <w:rFonts w:cs="Arial"/>
                    </w:rPr>
                  </w:pPr>
                  <w:r w:rsidRPr="00304F52">
                    <w:rPr>
                      <w:rFonts w:cs="Arial"/>
                    </w:rPr>
                    <w:t>Add the alternate number and subtract the results, if the difference is 0 or multiple of 11</w:t>
                  </w:r>
                </w:p>
              </w:tc>
              <w:tc>
                <w:tcPr>
                  <w:tcW w:w="5557" w:type="dxa"/>
                  <w:shd w:val="clear" w:color="auto" w:fill="FFFFFF" w:themeFill="background1"/>
                </w:tcPr>
                <w:p w:rsidR="007D286C" w:rsidRPr="00304F52" w:rsidRDefault="007D286C" w:rsidP="00EC07C4">
                  <w:pPr>
                    <w:rPr>
                      <w:rFonts w:cs="Arial"/>
                    </w:rPr>
                  </w:pPr>
                  <w:r w:rsidRPr="00304F52">
                    <w:rPr>
                      <w:rFonts w:cs="Arial"/>
                    </w:rPr>
                    <w:t>Ex: 2345678</w:t>
                  </w:r>
                </w:p>
                <w:p w:rsidR="007D286C" w:rsidRPr="00304F52" w:rsidRDefault="007D286C" w:rsidP="00EC07C4">
                  <w:pPr>
                    <w:rPr>
                      <w:rFonts w:cs="Arial"/>
                    </w:rPr>
                  </w:pPr>
                  <w:r w:rsidRPr="00304F52">
                    <w:rPr>
                      <w:rFonts w:cs="Arial"/>
                    </w:rPr>
                    <w:t xml:space="preserve">      Add alternate no. 2 + 4 + 6 + 8 = 20</w:t>
                  </w:r>
                </w:p>
                <w:p w:rsidR="007D286C" w:rsidRPr="00304F52" w:rsidRDefault="007D286C" w:rsidP="00EC07C4">
                  <w:pPr>
                    <w:rPr>
                      <w:rFonts w:cs="Arial"/>
                    </w:rPr>
                  </w:pPr>
                  <w:r w:rsidRPr="00304F52">
                    <w:rPr>
                      <w:rFonts w:cs="Arial"/>
                    </w:rPr>
                    <w:t xml:space="preserve">      3 + 5 + 7 = 5</w:t>
                  </w:r>
                </w:p>
                <w:p w:rsidR="007D286C" w:rsidRPr="00304F52" w:rsidRDefault="007D286C" w:rsidP="00EC07C4">
                  <w:pPr>
                    <w:rPr>
                      <w:rFonts w:cs="Arial"/>
                    </w:rPr>
                  </w:pPr>
                  <w:r w:rsidRPr="00304F52">
                    <w:rPr>
                      <w:rFonts w:cs="Arial"/>
                    </w:rPr>
                    <w:t xml:space="preserve">      Difference of resultant  = 20 – 5 = 15 </w:t>
                  </w:r>
                </w:p>
                <w:p w:rsidR="007D286C" w:rsidRPr="00304F52" w:rsidRDefault="007D286C" w:rsidP="00EC07C4">
                  <w:pPr>
                    <w:rPr>
                      <w:rFonts w:cs="Arial"/>
                    </w:rPr>
                  </w:pPr>
                </w:p>
              </w:tc>
            </w:tr>
          </w:tbl>
          <w:p w:rsidR="007D286C" w:rsidRPr="00304F52" w:rsidRDefault="007D286C" w:rsidP="00EC07C4">
            <w:pPr>
              <w:rPr>
                <w:rFonts w:cs="Arial"/>
              </w:rPr>
            </w:pPr>
          </w:p>
        </w:tc>
      </w:tr>
    </w:tbl>
    <w:p w:rsidR="007D286C" w:rsidRPr="00304F52" w:rsidRDefault="007D286C" w:rsidP="007D286C">
      <w:pPr>
        <w:spacing w:after="0"/>
        <w:rPr>
          <w:rFonts w:cs="Arial"/>
        </w:rPr>
      </w:pPr>
    </w:p>
    <w:p w:rsidR="007D286C" w:rsidRPr="00304F52" w:rsidRDefault="007D286C" w:rsidP="007D286C">
      <w:pPr>
        <w:spacing w:after="0"/>
        <w:rPr>
          <w:rFonts w:cs="Arial"/>
        </w:rPr>
      </w:pPr>
    </w:p>
    <w:p w:rsidR="007D286C" w:rsidRDefault="007D286C" w:rsidP="007D286C">
      <w:pPr>
        <w:spacing w:after="0"/>
        <w:jc w:val="center"/>
        <w:rPr>
          <w:rFonts w:cs="Arial"/>
          <w:b/>
        </w:rPr>
      </w:pPr>
      <w:r w:rsidRPr="00FB6EA1">
        <w:rPr>
          <w:rFonts w:cs="Arial"/>
          <w:b/>
        </w:rPr>
        <w:t>Trick10</w:t>
      </w:r>
    </w:p>
    <w:p w:rsidR="007D286C" w:rsidRPr="00FB6EA1" w:rsidRDefault="007D286C" w:rsidP="007D286C">
      <w:pPr>
        <w:spacing w:after="0"/>
        <w:jc w:val="center"/>
        <w:rPr>
          <w:rFonts w:cs="Arial"/>
          <w:b/>
        </w:rPr>
      </w:pPr>
    </w:p>
    <w:p w:rsidR="007D286C" w:rsidRPr="00C70236" w:rsidRDefault="007D286C" w:rsidP="007D286C">
      <w:pPr>
        <w:spacing w:after="0"/>
        <w:rPr>
          <w:rFonts w:eastAsiaTheme="minorEastAsia" w:cs="Arial"/>
          <w:b/>
          <w:i/>
        </w:rPr>
      </w:pPr>
      <w:r w:rsidRPr="00C70236">
        <w:rPr>
          <w:rFonts w:cs="Arial"/>
          <w:b/>
          <w:i/>
        </w:rPr>
        <w:t>Example:</w:t>
      </w:r>
      <w:r w:rsidRPr="00C70236">
        <w:rPr>
          <w:rFonts w:cs="Arial"/>
          <w:b/>
          <w:i/>
        </w:rPr>
        <w:tab/>
        <w:t xml:space="preserve">find remainder </w:t>
      </w:r>
      <m:oMath>
        <m:f>
          <m:fPr>
            <m:ctrlPr>
              <w:rPr>
                <w:rFonts w:ascii="Cambria Math" w:hAnsi="Cambria Math" w:cs="Arial"/>
                <w:b/>
                <w:i/>
              </w:rPr>
            </m:ctrlPr>
          </m:fPr>
          <m:num>
            <m:r>
              <m:rPr>
                <m:sty m:val="bi"/>
              </m:rPr>
              <w:rPr>
                <w:rFonts w:ascii="Cambria Math" w:hAnsi="Cambria Math" w:cs="Arial"/>
              </w:rPr>
              <m:t>123456789101112131415</m:t>
            </m:r>
          </m:num>
          <m:den>
            <m:r>
              <m:rPr>
                <m:sty m:val="bi"/>
              </m:rPr>
              <w:rPr>
                <w:rFonts w:ascii="Cambria Math" w:hAnsi="Cambria Math" w:cs="Arial"/>
              </w:rPr>
              <m:t>16</m:t>
            </m:r>
          </m:den>
        </m:f>
      </m:oMath>
    </w:p>
    <w:tbl>
      <w:tblPr>
        <w:tblStyle w:val="TableGrid"/>
        <w:tblW w:w="0" w:type="auto"/>
        <w:tblInd w:w="1548" w:type="dxa"/>
        <w:shd w:val="clear" w:color="auto" w:fill="DBE5F1" w:themeFill="accent1" w:themeFillTint="33"/>
        <w:tblLook w:val="04A0" w:firstRow="1" w:lastRow="0" w:firstColumn="1" w:lastColumn="0" w:noHBand="0" w:noVBand="1"/>
      </w:tblPr>
      <w:tblGrid>
        <w:gridCol w:w="3292"/>
        <w:gridCol w:w="4403"/>
      </w:tblGrid>
      <w:tr w:rsidR="007D286C" w:rsidRPr="00304F52" w:rsidTr="00EC07C4">
        <w:tc>
          <w:tcPr>
            <w:tcW w:w="3960" w:type="dxa"/>
            <w:shd w:val="clear" w:color="auto" w:fill="DBE5F1" w:themeFill="accent1" w:themeFillTint="33"/>
          </w:tcPr>
          <w:p w:rsidR="007D286C" w:rsidRPr="00304F52" w:rsidRDefault="007D286C" w:rsidP="00EC07C4">
            <w:pPr>
              <w:jc w:val="center"/>
              <w:rPr>
                <w:rFonts w:cs="Arial"/>
              </w:rPr>
            </w:pPr>
            <w:r>
              <w:rPr>
                <w:rFonts w:cs="Arial"/>
              </w:rPr>
              <w:t>Rule</w:t>
            </w:r>
          </w:p>
          <w:p w:rsidR="007D286C" w:rsidRPr="00304F52" w:rsidRDefault="007D286C" w:rsidP="00EC07C4">
            <w:pPr>
              <w:rPr>
                <w:rFonts w:eastAsiaTheme="minorEastAsia" w:cs="Arial"/>
                <w:color w:val="FF0000"/>
              </w:rPr>
            </w:pPr>
            <w:r w:rsidRPr="00304F52">
              <w:rPr>
                <w:rFonts w:cs="Arial"/>
              </w:rPr>
              <w:t>Use divisibility rule</w:t>
            </w:r>
          </w:p>
        </w:tc>
        <w:tc>
          <w:tcPr>
            <w:tcW w:w="5400" w:type="dxa"/>
            <w:shd w:val="clear" w:color="auto" w:fill="DBE5F1" w:themeFill="accent1" w:themeFillTint="33"/>
          </w:tcPr>
          <w:p w:rsidR="007D286C" w:rsidRPr="00304F52" w:rsidRDefault="007D286C" w:rsidP="00EC07C4">
            <w:pPr>
              <w:jc w:val="center"/>
              <w:rPr>
                <w:rFonts w:cs="Arial"/>
              </w:rPr>
            </w:pPr>
            <w:r w:rsidRPr="00FB6EA1">
              <w:rPr>
                <w:rFonts w:cs="Arial"/>
                <w:b/>
              </w:rPr>
              <w:t>Shortcut Method</w:t>
            </w:r>
          </w:p>
          <w:p w:rsidR="007D286C" w:rsidRPr="00304F52" w:rsidRDefault="007D286C" w:rsidP="00EC07C4">
            <w:pPr>
              <w:rPr>
                <w:rFonts w:cs="Arial"/>
              </w:rPr>
            </w:pPr>
            <w:r w:rsidRPr="00304F52">
              <w:rPr>
                <w:rFonts w:cs="Arial"/>
              </w:rPr>
              <w:t>Last 4 digit are divisible by 16</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hAnsi="Cambria Math" w:cs="Arial"/>
                    </w:rPr>
                  </m:ctrlPr>
                </m:fPr>
                <m:num>
                  <m:r>
                    <m:rPr>
                      <m:sty m:val="p"/>
                    </m:rPr>
                    <w:rPr>
                      <w:rFonts w:ascii="Cambria Math" w:hAnsi="Cambria Math" w:cs="Arial"/>
                    </w:rPr>
                    <m:t>1415</m:t>
                  </m:r>
                </m:num>
                <m:den>
                  <m:r>
                    <m:rPr>
                      <m:sty m:val="p"/>
                    </m:rPr>
                    <w:rPr>
                      <w:rFonts w:ascii="Cambria Math" w:hAnsi="Cambria Math" w:cs="Arial"/>
                    </w:rPr>
                    <m:t>16</m:t>
                  </m:r>
                </m:den>
              </m:f>
            </m:oMath>
            <w:r w:rsidRPr="00304F52">
              <w:rPr>
                <w:rFonts w:eastAsiaTheme="minorEastAsia" w:cs="Arial"/>
              </w:rPr>
              <w:t xml:space="preserve"> </w:t>
            </w:r>
            <w:r>
              <w:rPr>
                <w:rFonts w:eastAsiaTheme="minorEastAsia" w:cs="Arial"/>
              </w:rPr>
              <w:t>,</w:t>
            </w:r>
            <w:r w:rsidRPr="00304F52">
              <w:rPr>
                <w:rFonts w:eastAsiaTheme="minorEastAsia" w:cs="Arial"/>
              </w:rPr>
              <w:t xml:space="preserve">        r = 7</w:t>
            </w:r>
          </w:p>
          <w:p w:rsidR="007D286C" w:rsidRPr="00304F52" w:rsidRDefault="007D286C" w:rsidP="00EC07C4">
            <w:pPr>
              <w:rPr>
                <w:rFonts w:eastAsiaTheme="minorEastAsia" w:cs="Arial"/>
                <w:color w:val="FF0000"/>
              </w:rPr>
            </w:pPr>
            <w:r w:rsidRPr="00C70236">
              <w:rPr>
                <w:rFonts w:eastAsiaTheme="minorEastAsia" w:cs="Arial"/>
                <w:b/>
              </w:rPr>
              <w:t>Required remainder</w:t>
            </w:r>
            <w:r w:rsidRPr="00304F52">
              <w:rPr>
                <w:rFonts w:eastAsiaTheme="minorEastAsia" w:cs="Arial"/>
              </w:rPr>
              <w:t xml:space="preserve"> = 7</w:t>
            </w:r>
          </w:p>
        </w:tc>
      </w:tr>
    </w:tbl>
    <w:p w:rsidR="007D286C" w:rsidRPr="00304F52" w:rsidRDefault="007D286C" w:rsidP="007D286C">
      <w:pPr>
        <w:tabs>
          <w:tab w:val="left" w:pos="1995"/>
        </w:tabs>
        <w:spacing w:after="0"/>
        <w:rPr>
          <w:rFonts w:cs="Arial"/>
        </w:rPr>
      </w:pPr>
    </w:p>
    <w:p w:rsidR="007D286C" w:rsidRDefault="007D286C" w:rsidP="007D286C">
      <w:pPr>
        <w:spacing w:after="0"/>
        <w:jc w:val="center"/>
        <w:rPr>
          <w:rFonts w:cs="Arial"/>
          <w:b/>
        </w:rPr>
      </w:pPr>
    </w:p>
    <w:p w:rsidR="007D286C" w:rsidRDefault="007D286C" w:rsidP="007D286C">
      <w:pPr>
        <w:spacing w:after="0"/>
        <w:jc w:val="center"/>
        <w:rPr>
          <w:rFonts w:cs="Arial"/>
          <w:b/>
        </w:rPr>
      </w:pPr>
      <w:r w:rsidRPr="00FB6EA1">
        <w:rPr>
          <w:rFonts w:cs="Arial"/>
          <w:b/>
        </w:rPr>
        <w:t>Trick11</w:t>
      </w:r>
    </w:p>
    <w:p w:rsidR="007D286C" w:rsidRPr="00FB6EA1" w:rsidRDefault="007D286C" w:rsidP="007D286C">
      <w:pPr>
        <w:spacing w:after="0"/>
        <w:jc w:val="center"/>
        <w:rPr>
          <w:rFonts w:cs="Arial"/>
          <w:b/>
        </w:rPr>
      </w:pPr>
    </w:p>
    <w:p w:rsidR="007D286C" w:rsidRPr="00C70236" w:rsidRDefault="007D286C" w:rsidP="007D286C">
      <w:pPr>
        <w:spacing w:after="0"/>
        <w:rPr>
          <w:rFonts w:eastAsiaTheme="minorEastAsia" w:cs="Arial"/>
          <w:b/>
          <w:i/>
        </w:rPr>
      </w:pPr>
      <w:r w:rsidRPr="00C70236">
        <w:rPr>
          <w:rFonts w:cs="Arial"/>
          <w:b/>
          <w:i/>
        </w:rPr>
        <w:t>Example:</w:t>
      </w:r>
      <w:r w:rsidRPr="00C70236">
        <w:rPr>
          <w:rFonts w:cs="Arial"/>
          <w:b/>
          <w:i/>
        </w:rPr>
        <w:tab/>
        <w:t xml:space="preserve">Find remainder </w:t>
      </w:r>
      <m:oMath>
        <m:f>
          <m:fPr>
            <m:ctrlPr>
              <w:rPr>
                <w:rFonts w:ascii="Cambria Math" w:hAnsi="Cambria Math" w:cs="Arial"/>
                <w:b/>
                <w:i/>
              </w:rPr>
            </m:ctrlPr>
          </m:fPr>
          <m:num>
            <m:r>
              <m:rPr>
                <m:sty m:val="bi"/>
              </m:rPr>
              <w:rPr>
                <w:rFonts w:ascii="Cambria Math" w:hAnsi="Cambria Math" w:cs="Arial"/>
              </w:rPr>
              <m:t xml:space="preserve">123……………………………………………….57 digit </m:t>
            </m:r>
          </m:num>
          <m:den>
            <m:r>
              <m:rPr>
                <m:sty m:val="bi"/>
              </m:rPr>
              <w:rPr>
                <w:rFonts w:ascii="Cambria Math" w:hAnsi="Cambria Math" w:cs="Arial"/>
              </w:rPr>
              <m:t>16</m:t>
            </m:r>
          </m:den>
        </m:f>
      </m:oMath>
      <w:r w:rsidRPr="00C70236">
        <w:rPr>
          <w:rFonts w:eastAsiaTheme="minorEastAsia" w:cs="Arial"/>
          <w:b/>
          <w:i/>
        </w:rPr>
        <w:t xml:space="preserve"> (odd Digit)</w:t>
      </w:r>
    </w:p>
    <w:tbl>
      <w:tblPr>
        <w:tblStyle w:val="TableGrid"/>
        <w:tblW w:w="0" w:type="auto"/>
        <w:tblInd w:w="1548" w:type="dxa"/>
        <w:tblLayout w:type="fixed"/>
        <w:tblLook w:val="04A0" w:firstRow="1" w:lastRow="0" w:firstColumn="1" w:lastColumn="0" w:noHBand="0" w:noVBand="1"/>
      </w:tblPr>
      <w:tblGrid>
        <w:gridCol w:w="4749"/>
        <w:gridCol w:w="4611"/>
      </w:tblGrid>
      <w:tr w:rsidR="007D286C" w:rsidRPr="00304F52" w:rsidTr="00EC07C4">
        <w:tc>
          <w:tcPr>
            <w:tcW w:w="4749" w:type="dxa"/>
          </w:tcPr>
          <w:p w:rsidR="007D286C" w:rsidRDefault="007D286C" w:rsidP="00EC07C4">
            <w:pPr>
              <w:rPr>
                <w:rFonts w:cs="Arial"/>
                <w:b/>
              </w:rPr>
            </w:pPr>
            <w:r>
              <w:rPr>
                <w:rFonts w:cs="Arial"/>
                <w:b/>
              </w:rPr>
              <w:t>Rule</w:t>
            </w:r>
          </w:p>
          <w:p w:rsidR="007D286C" w:rsidRPr="00C70236" w:rsidRDefault="007D286C" w:rsidP="00EC07C4">
            <w:pPr>
              <w:rPr>
                <w:rFonts w:cs="Arial"/>
                <w:b/>
              </w:rPr>
            </w:pPr>
            <w:r w:rsidRPr="00C70236">
              <w:rPr>
                <w:rFonts w:cs="Arial"/>
                <w:b/>
              </w:rPr>
              <w:t>for odd digit</w:t>
            </w:r>
          </w:p>
          <w:p w:rsidR="007D286C" w:rsidRPr="00304F52" w:rsidRDefault="007D286C" w:rsidP="00EC07C4">
            <w:pPr>
              <w:rPr>
                <w:rFonts w:cs="Arial"/>
              </w:rPr>
            </w:pPr>
          </w:p>
          <w:p w:rsidR="007D286C" w:rsidRPr="00304F52" w:rsidRDefault="00D143C3" w:rsidP="00EC07C4">
            <w:pPr>
              <w:rPr>
                <w:rFonts w:eastAsiaTheme="minorEastAsia" w:cs="Arial"/>
              </w:rPr>
            </w:pPr>
            <m:oMathPara>
              <m:oMath>
                <m:f>
                  <m:fPr>
                    <m:ctrlPr>
                      <w:rPr>
                        <w:rFonts w:ascii="Cambria Math" w:hAnsi="Cambria Math" w:cs="Arial"/>
                      </w:rPr>
                    </m:ctrlPr>
                  </m:fPr>
                  <m:num>
                    <m:r>
                      <m:rPr>
                        <m:sty m:val="p"/>
                      </m:rPr>
                      <w:rPr>
                        <w:rFonts w:ascii="Cambria Math" w:hAnsi="Cambria Math" w:cs="Arial"/>
                      </w:rPr>
                      <m:t xml:space="preserve">123……………………………………………….n digit </m:t>
                    </m:r>
                  </m:num>
                  <m:den>
                    <m:r>
                      <m:rPr>
                        <m:sty m:val="p"/>
                      </m:rPr>
                      <w:rPr>
                        <w:rFonts w:ascii="Cambria Math" w:hAnsi="Cambria Math" w:cs="Arial"/>
                      </w:rPr>
                      <m:t>16</m:t>
                    </m:r>
                  </m:den>
                </m:f>
              </m:oMath>
            </m:oMathPara>
          </w:p>
          <w:p w:rsidR="007D286C" w:rsidRPr="00304F52" w:rsidRDefault="007D286C" w:rsidP="00EC07C4">
            <w:pPr>
              <w:rPr>
                <w:rFonts w:eastAsiaTheme="minorEastAsia" w:cs="Arial"/>
              </w:rPr>
            </w:pPr>
            <w:r w:rsidRPr="00C70236">
              <w:rPr>
                <w:rFonts w:eastAsiaTheme="minorEastAsia" w:cs="Arial"/>
                <w:b/>
              </w:rPr>
              <w:t>Step1</w:t>
            </w:r>
            <w:r w:rsidRPr="00304F52">
              <w:rPr>
                <w:rFonts w:eastAsiaTheme="minorEastAsia" w:cs="Arial"/>
              </w:rPr>
              <w:t xml:space="preserve">: m = </w:t>
            </w:r>
            <m:oMath>
              <m:f>
                <m:fPr>
                  <m:ctrlPr>
                    <w:rPr>
                      <w:rFonts w:ascii="Cambria Math" w:eastAsiaTheme="minorEastAsia" w:hAnsi="Cambria Math" w:cs="Arial"/>
                    </w:rPr>
                  </m:ctrlPr>
                </m:fPr>
                <m:num>
                  <m:r>
                    <m:rPr>
                      <m:sty m:val="p"/>
                    </m:rPr>
                    <w:rPr>
                      <w:rFonts w:ascii="Cambria Math" w:eastAsiaTheme="minorEastAsia" w:hAnsi="Cambria Math" w:cs="Arial"/>
                    </w:rPr>
                    <m:t>n-9</m:t>
                  </m:r>
                </m:num>
                <m:den>
                  <m:r>
                    <m:rPr>
                      <m:sty m:val="p"/>
                    </m:rPr>
                    <w:rPr>
                      <w:rFonts w:ascii="Cambria Math" w:eastAsiaTheme="minorEastAsia" w:hAnsi="Cambria Math" w:cs="Arial"/>
                    </w:rPr>
                    <m:t>2</m:t>
                  </m:r>
                </m:den>
              </m:f>
            </m:oMath>
          </w:p>
          <w:p w:rsidR="007D286C" w:rsidRPr="00304F52" w:rsidRDefault="007D286C" w:rsidP="00EC07C4">
            <w:pPr>
              <w:rPr>
                <w:rFonts w:eastAsiaTheme="minorEastAsia" w:cs="Arial"/>
              </w:rPr>
            </w:pPr>
            <w:r w:rsidRPr="00C70236">
              <w:rPr>
                <w:rFonts w:eastAsiaTheme="minorEastAsia" w:cs="Arial"/>
                <w:b/>
              </w:rPr>
              <w:t>Step2</w:t>
            </w:r>
            <w:r w:rsidRPr="00304F52">
              <w:rPr>
                <w:rFonts w:eastAsiaTheme="minorEastAsia" w:cs="Arial"/>
              </w:rPr>
              <w:t xml:space="preserve">: No of terms =  m +  9 </w:t>
            </w:r>
          </w:p>
          <w:p w:rsidR="007D286C" w:rsidRPr="00304F52" w:rsidRDefault="007D286C" w:rsidP="00EC07C4">
            <w:pPr>
              <w:rPr>
                <w:rFonts w:eastAsiaTheme="minorEastAsia" w:cs="Arial"/>
              </w:rPr>
            </w:pPr>
            <w:r w:rsidRPr="00C70236">
              <w:rPr>
                <w:rFonts w:eastAsiaTheme="minorEastAsia" w:cs="Arial"/>
                <w:b/>
              </w:rPr>
              <w:t>Step 4</w:t>
            </w:r>
            <w:r w:rsidRPr="00304F52">
              <w:rPr>
                <w:rFonts w:eastAsiaTheme="minorEastAsia" w:cs="Arial"/>
              </w:rPr>
              <w:t xml:space="preserve">: </w:t>
            </w:r>
            <m:oMath>
              <m:f>
                <m:fPr>
                  <m:ctrlPr>
                    <w:rPr>
                      <w:rFonts w:ascii="Cambria Math" w:hAnsi="Cambria Math" w:cs="Arial"/>
                    </w:rPr>
                  </m:ctrlPr>
                </m:fPr>
                <m:num>
                  <m:r>
                    <m:rPr>
                      <m:sty m:val="p"/>
                    </m:rPr>
                    <w:rPr>
                      <w:rFonts w:ascii="Cambria Math" w:hAnsi="Cambria Math" w:cs="Arial"/>
                    </w:rPr>
                    <m:t xml:space="preserve">123……………………………………………….m + 9 </m:t>
                  </m:r>
                </m:num>
                <m:den>
                  <m:r>
                    <m:rPr>
                      <m:sty m:val="p"/>
                    </m:rPr>
                    <w:rPr>
                      <w:rFonts w:ascii="Cambria Math" w:hAnsi="Cambria Math" w:cs="Arial"/>
                    </w:rPr>
                    <m:t>16</m:t>
                  </m:r>
                </m:den>
              </m:f>
            </m:oMath>
          </w:p>
          <w:p w:rsidR="007D286C" w:rsidRPr="00304F52" w:rsidRDefault="007D286C" w:rsidP="00EC07C4">
            <w:pPr>
              <w:rPr>
                <w:rFonts w:eastAsiaTheme="minorEastAsia" w:cs="Arial"/>
              </w:rPr>
            </w:pPr>
          </w:p>
        </w:tc>
        <w:tc>
          <w:tcPr>
            <w:tcW w:w="4611" w:type="dxa"/>
          </w:tcPr>
          <w:p w:rsidR="007D286C" w:rsidRPr="00304F52" w:rsidRDefault="007D286C" w:rsidP="00EC07C4">
            <w:pPr>
              <w:jc w:val="center"/>
              <w:rPr>
                <w:rFonts w:cs="Arial"/>
              </w:rPr>
            </w:pPr>
            <w:r w:rsidRPr="00C70236">
              <w:rPr>
                <w:rFonts w:cs="Arial"/>
                <w:b/>
              </w:rPr>
              <w:t>Shortcut Method</w:t>
            </w:r>
          </w:p>
          <w:p w:rsidR="007D286C" w:rsidRPr="00304F52" w:rsidRDefault="00D143C3" w:rsidP="00EC07C4">
            <w:pPr>
              <w:rPr>
                <w:rFonts w:eastAsiaTheme="minorEastAsia" w:cs="Arial"/>
              </w:rPr>
            </w:pPr>
            <m:oMathPara>
              <m:oMath>
                <m:f>
                  <m:fPr>
                    <m:ctrlPr>
                      <w:rPr>
                        <w:rFonts w:ascii="Cambria Math" w:hAnsi="Cambria Math" w:cs="Arial"/>
                      </w:rPr>
                    </m:ctrlPr>
                  </m:fPr>
                  <m:num>
                    <m:r>
                      <m:rPr>
                        <m:sty m:val="p"/>
                      </m:rPr>
                      <w:rPr>
                        <w:rFonts w:ascii="Cambria Math" w:hAnsi="Cambria Math" w:cs="Arial"/>
                      </w:rPr>
                      <m:t xml:space="preserve">123………………………………57 digit </m:t>
                    </m:r>
                  </m:num>
                  <m:den>
                    <m:r>
                      <m:rPr>
                        <m:sty m:val="p"/>
                      </m:rPr>
                      <w:rPr>
                        <w:rFonts w:ascii="Cambria Math" w:hAnsi="Cambria Math" w:cs="Arial"/>
                      </w:rPr>
                      <m:t>16</m:t>
                    </m:r>
                  </m:den>
                </m:f>
              </m:oMath>
            </m:oMathPara>
          </w:p>
          <w:p w:rsidR="007D286C" w:rsidRPr="00304F52" w:rsidRDefault="007D286C" w:rsidP="00EC07C4">
            <w:pPr>
              <w:rPr>
                <w:rFonts w:eastAsiaTheme="minorEastAsia" w:cs="Arial"/>
              </w:rPr>
            </w:pPr>
            <w:r w:rsidRPr="00304F52">
              <w:rPr>
                <w:rFonts w:cs="Arial"/>
              </w:rPr>
              <w:t xml:space="preserve">             m = </w:t>
            </w:r>
            <m:oMath>
              <m:f>
                <m:fPr>
                  <m:ctrlPr>
                    <w:rPr>
                      <w:rFonts w:ascii="Cambria Math" w:hAnsi="Cambria Math" w:cs="Arial"/>
                    </w:rPr>
                  </m:ctrlPr>
                </m:fPr>
                <m:num>
                  <m:r>
                    <m:rPr>
                      <m:sty m:val="p"/>
                    </m:rPr>
                    <w:rPr>
                      <w:rFonts w:ascii="Cambria Math" w:hAnsi="Cambria Math" w:cs="Arial"/>
                    </w:rPr>
                    <m:t>57-9</m:t>
                  </m:r>
                </m:num>
                <m:den>
                  <m:r>
                    <m:rPr>
                      <m:sty m:val="p"/>
                    </m:rPr>
                    <w:rPr>
                      <w:rFonts w:ascii="Cambria Math" w:hAnsi="Cambria Math" w:cs="Arial"/>
                    </w:rPr>
                    <m:t>2</m:t>
                  </m:r>
                </m:den>
              </m:f>
            </m:oMath>
            <w:r w:rsidRPr="00304F52">
              <w:rPr>
                <w:rFonts w:eastAsiaTheme="minorEastAsia" w:cs="Arial"/>
              </w:rPr>
              <w:t xml:space="preserve">  = 24</w:t>
            </w:r>
          </w:p>
          <w:p w:rsidR="007D286C" w:rsidRDefault="007D286C" w:rsidP="00EC07C4">
            <w:pPr>
              <w:rPr>
                <w:rFonts w:eastAsiaTheme="minorEastAsia" w:cs="Arial"/>
              </w:rPr>
            </w:pPr>
            <w:r w:rsidRPr="00304F52">
              <w:rPr>
                <w:rFonts w:eastAsiaTheme="minorEastAsia" w:cs="Arial"/>
              </w:rPr>
              <w:t xml:space="preserve">              n = 24 + 9 = 33</w:t>
            </w:r>
          </w:p>
          <w:p w:rsidR="007D286C" w:rsidRPr="00304F52" w:rsidRDefault="007D286C" w:rsidP="00EC07C4">
            <w:pPr>
              <w:rPr>
                <w:rFonts w:eastAsiaTheme="minorEastAsia" w:cs="Arial"/>
              </w:rPr>
            </w:pPr>
          </w:p>
          <w:p w:rsidR="007D286C" w:rsidRPr="00304F52" w:rsidRDefault="00D143C3" w:rsidP="00EC07C4">
            <w:pPr>
              <w:rPr>
                <w:rFonts w:eastAsiaTheme="minorEastAsia" w:cs="Arial"/>
              </w:rPr>
            </w:pPr>
            <m:oMathPara>
              <m:oMath>
                <m:f>
                  <m:fPr>
                    <m:ctrlPr>
                      <w:rPr>
                        <w:rFonts w:ascii="Cambria Math" w:hAnsi="Cambria Math" w:cs="Arial"/>
                      </w:rPr>
                    </m:ctrlPr>
                  </m:fPr>
                  <m:num>
                    <m:r>
                      <m:rPr>
                        <m:sty m:val="p"/>
                      </m:rPr>
                      <w:rPr>
                        <w:rFonts w:ascii="Cambria Math" w:hAnsi="Cambria Math" w:cs="Arial"/>
                      </w:rPr>
                      <m:t xml:space="preserve">123………………………………3233 </m:t>
                    </m:r>
                  </m:num>
                  <m:den>
                    <m:r>
                      <m:rPr>
                        <m:sty m:val="p"/>
                      </m:rPr>
                      <w:rPr>
                        <w:rFonts w:ascii="Cambria Math" w:hAnsi="Cambria Math" w:cs="Arial"/>
                      </w:rPr>
                      <m:t>16</m:t>
                    </m:r>
                  </m:den>
                </m:f>
              </m:oMath>
            </m:oMathPara>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cs="Arial"/>
              </w:rPr>
              <w:t xml:space="preserve">               = </w:t>
            </w:r>
            <m:oMath>
              <m:f>
                <m:fPr>
                  <m:ctrlPr>
                    <w:rPr>
                      <w:rFonts w:ascii="Cambria Math" w:hAnsi="Cambria Math" w:cs="Arial"/>
                    </w:rPr>
                  </m:ctrlPr>
                </m:fPr>
                <m:num>
                  <m:r>
                    <m:rPr>
                      <m:sty m:val="p"/>
                    </m:rPr>
                    <w:rPr>
                      <w:rFonts w:ascii="Cambria Math" w:hAnsi="Cambria Math" w:cs="Arial"/>
                    </w:rPr>
                    <m:t>3233</m:t>
                  </m:r>
                </m:num>
                <m:den>
                  <m:r>
                    <m:rPr>
                      <m:sty m:val="p"/>
                    </m:rPr>
                    <w:rPr>
                      <w:rFonts w:ascii="Cambria Math" w:hAnsi="Cambria Math" w:cs="Arial"/>
                    </w:rPr>
                    <m:t>16</m:t>
                  </m:r>
                </m:den>
              </m:f>
            </m:oMath>
            <w:r w:rsidRPr="00304F52">
              <w:rPr>
                <w:rFonts w:eastAsiaTheme="minorEastAsia" w:cs="Arial"/>
              </w:rPr>
              <w:t xml:space="preserve">  , r = 1</w:t>
            </w:r>
          </w:p>
          <w:p w:rsidR="007D286C" w:rsidRPr="00304F52" w:rsidRDefault="007D286C" w:rsidP="00EC07C4">
            <w:pPr>
              <w:rPr>
                <w:rFonts w:eastAsiaTheme="minorEastAsia" w:cs="Arial"/>
                <w:color w:val="FF0000"/>
              </w:rPr>
            </w:pPr>
          </w:p>
        </w:tc>
      </w:tr>
    </w:tbl>
    <w:p w:rsidR="007D286C" w:rsidRPr="00304F52" w:rsidRDefault="007D286C" w:rsidP="007D286C">
      <w:pPr>
        <w:spacing w:after="0"/>
        <w:rPr>
          <w:rFonts w:eastAsiaTheme="minorEastAsia" w:cs="Arial"/>
          <w:color w:val="FF0000"/>
        </w:rPr>
      </w:pPr>
    </w:p>
    <w:p w:rsidR="007D286C" w:rsidRDefault="007D286C" w:rsidP="007D286C">
      <w:pPr>
        <w:tabs>
          <w:tab w:val="left" w:pos="4005"/>
        </w:tabs>
        <w:spacing w:after="0"/>
        <w:jc w:val="center"/>
        <w:rPr>
          <w:rFonts w:cs="Arial"/>
          <w:b/>
        </w:rPr>
      </w:pPr>
      <w:r w:rsidRPr="00FB6EA1">
        <w:rPr>
          <w:rFonts w:cs="Arial"/>
          <w:b/>
        </w:rPr>
        <w:t>Trick12</w:t>
      </w:r>
    </w:p>
    <w:p w:rsidR="007D286C" w:rsidRPr="00FB6EA1" w:rsidRDefault="007D286C" w:rsidP="007D286C">
      <w:pPr>
        <w:tabs>
          <w:tab w:val="left" w:pos="4005"/>
        </w:tabs>
        <w:spacing w:after="0"/>
        <w:jc w:val="center"/>
        <w:rPr>
          <w:rFonts w:cs="Arial"/>
          <w:b/>
        </w:rPr>
      </w:pPr>
    </w:p>
    <w:p w:rsidR="007D286C" w:rsidRDefault="007D286C" w:rsidP="007D286C">
      <w:pPr>
        <w:tabs>
          <w:tab w:val="left" w:pos="4005"/>
        </w:tabs>
        <w:spacing w:after="0"/>
        <w:rPr>
          <w:rFonts w:eastAsiaTheme="minorEastAsia" w:cs="Arial"/>
          <w:b/>
          <w:i/>
        </w:rPr>
      </w:pPr>
      <w:r w:rsidRPr="00C70236">
        <w:rPr>
          <w:rFonts w:cs="Arial"/>
          <w:b/>
          <w:i/>
        </w:rPr>
        <w:t xml:space="preserve">Example:         find remainder   </w:t>
      </w:r>
      <m:oMath>
        <m:f>
          <m:fPr>
            <m:ctrlPr>
              <w:rPr>
                <w:rFonts w:ascii="Cambria Math" w:hAnsi="Cambria Math" w:cs="Arial"/>
                <w:b/>
                <w:i/>
              </w:rPr>
            </m:ctrlPr>
          </m:fPr>
          <m:num>
            <m:r>
              <m:rPr>
                <m:sty m:val="bi"/>
              </m:rPr>
              <w:rPr>
                <w:rFonts w:ascii="Cambria Math" w:hAnsi="Cambria Math" w:cs="Arial"/>
              </w:rPr>
              <m:t xml:space="preserve">123……………………………………………….76 digit </m:t>
            </m:r>
          </m:num>
          <m:den>
            <m:r>
              <m:rPr>
                <m:sty m:val="bi"/>
              </m:rPr>
              <w:rPr>
                <w:rFonts w:ascii="Cambria Math" w:hAnsi="Cambria Math" w:cs="Arial"/>
              </w:rPr>
              <m:t>16</m:t>
            </m:r>
          </m:den>
        </m:f>
      </m:oMath>
    </w:p>
    <w:p w:rsidR="007D286C" w:rsidRPr="00C70236" w:rsidRDefault="007D286C" w:rsidP="007D286C">
      <w:pPr>
        <w:tabs>
          <w:tab w:val="left" w:pos="4005"/>
        </w:tabs>
        <w:spacing w:after="0"/>
        <w:rPr>
          <w:rFonts w:eastAsiaTheme="minorEastAsia" w:cs="Arial"/>
          <w:b/>
          <w:i/>
        </w:rPr>
      </w:pPr>
    </w:p>
    <w:tbl>
      <w:tblPr>
        <w:tblStyle w:val="TableGrid"/>
        <w:tblW w:w="0" w:type="auto"/>
        <w:tblInd w:w="1548" w:type="dxa"/>
        <w:shd w:val="clear" w:color="auto" w:fill="DBE5F1" w:themeFill="accent1" w:themeFillTint="33"/>
        <w:tblLook w:val="04A0" w:firstRow="1" w:lastRow="0" w:firstColumn="1" w:lastColumn="0" w:noHBand="0" w:noVBand="1"/>
      </w:tblPr>
      <w:tblGrid>
        <w:gridCol w:w="3797"/>
        <w:gridCol w:w="3898"/>
      </w:tblGrid>
      <w:tr w:rsidR="007D286C" w:rsidRPr="00304F52" w:rsidTr="00EC07C4">
        <w:tc>
          <w:tcPr>
            <w:tcW w:w="3960" w:type="dxa"/>
            <w:shd w:val="clear" w:color="auto" w:fill="DBE5F1" w:themeFill="accent1" w:themeFillTint="33"/>
          </w:tcPr>
          <w:p w:rsidR="007D286C" w:rsidRPr="00C70236" w:rsidRDefault="007D286C" w:rsidP="00EC07C4">
            <w:pPr>
              <w:rPr>
                <w:rFonts w:cs="Arial"/>
                <w:b/>
              </w:rPr>
            </w:pPr>
            <w:r w:rsidRPr="00C70236">
              <w:rPr>
                <w:rFonts w:cs="Arial"/>
                <w:b/>
              </w:rPr>
              <w:t>Rule:- for even digit</w:t>
            </w:r>
          </w:p>
          <w:p w:rsidR="007D286C" w:rsidRPr="00304F52" w:rsidRDefault="007D286C" w:rsidP="00EC07C4">
            <w:pPr>
              <w:rPr>
                <w:rFonts w:cs="Arial"/>
              </w:rPr>
            </w:pPr>
          </w:p>
          <w:p w:rsidR="007D286C" w:rsidRPr="00304F52" w:rsidRDefault="00D143C3" w:rsidP="00EC07C4">
            <w:pPr>
              <w:rPr>
                <w:rFonts w:eastAsiaTheme="minorEastAsia" w:cs="Arial"/>
              </w:rPr>
            </w:pPr>
            <m:oMathPara>
              <m:oMath>
                <m:f>
                  <m:fPr>
                    <m:ctrlPr>
                      <w:rPr>
                        <w:rFonts w:ascii="Cambria Math" w:hAnsi="Cambria Math" w:cs="Arial"/>
                      </w:rPr>
                    </m:ctrlPr>
                  </m:fPr>
                  <m:num>
                    <m:r>
                      <m:rPr>
                        <m:sty m:val="p"/>
                      </m:rPr>
                      <w:rPr>
                        <w:rFonts w:ascii="Cambria Math" w:hAnsi="Cambria Math" w:cs="Arial"/>
                      </w:rPr>
                      <m:t xml:space="preserve">123………………………………n digit </m:t>
                    </m:r>
                  </m:num>
                  <m:den>
                    <m:r>
                      <m:rPr>
                        <m:sty m:val="p"/>
                      </m:rPr>
                      <w:rPr>
                        <w:rFonts w:ascii="Cambria Math" w:hAnsi="Cambria Math" w:cs="Arial"/>
                      </w:rPr>
                      <m:t>16</m:t>
                    </m:r>
                  </m:den>
                </m:f>
              </m:oMath>
            </m:oMathPara>
          </w:p>
          <w:p w:rsidR="007D286C" w:rsidRPr="00304F52" w:rsidRDefault="007D286C" w:rsidP="00EC07C4">
            <w:pPr>
              <w:rPr>
                <w:rFonts w:eastAsiaTheme="minorEastAsia" w:cs="Arial"/>
              </w:rPr>
            </w:pPr>
            <w:r w:rsidRPr="00304F52">
              <w:rPr>
                <w:rFonts w:eastAsiaTheme="minorEastAsia" w:cs="Arial"/>
              </w:rPr>
              <w:t xml:space="preserve">Let these are n – 1 digits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C70236">
              <w:rPr>
                <w:rFonts w:eastAsiaTheme="minorEastAsia" w:cs="Arial"/>
                <w:b/>
              </w:rPr>
              <w:t xml:space="preserve">Step1 </w:t>
            </w:r>
            <w:r w:rsidRPr="00304F52">
              <w:rPr>
                <w:rFonts w:eastAsiaTheme="minorEastAsia" w:cs="Arial"/>
              </w:rPr>
              <w:t xml:space="preserve">:- m = </w:t>
            </w:r>
            <m:oMath>
              <m:f>
                <m:fPr>
                  <m:ctrlPr>
                    <w:rPr>
                      <w:rFonts w:ascii="Cambria Math" w:eastAsiaTheme="minorEastAsia" w:hAnsi="Cambria Math" w:cs="Arial"/>
                    </w:rPr>
                  </m:ctrlPr>
                </m:fPr>
                <m:num>
                  <m:r>
                    <m:rPr>
                      <m:sty m:val="p"/>
                    </m:rPr>
                    <w:rPr>
                      <w:rFonts w:ascii="Cambria Math" w:eastAsiaTheme="minorEastAsia" w:hAnsi="Cambria Math" w:cs="Arial"/>
                    </w:rPr>
                    <m:t>n-1- 9</m:t>
                  </m:r>
                </m:num>
                <m:den>
                  <m:r>
                    <m:rPr>
                      <m:sty m:val="p"/>
                    </m:rPr>
                    <w:rPr>
                      <w:rFonts w:ascii="Cambria Math" w:eastAsiaTheme="minorEastAsia" w:hAnsi="Cambria Math" w:cs="Arial"/>
                    </w:rPr>
                    <m:t>2</m:t>
                  </m:r>
                </m:den>
              </m:f>
            </m:oMath>
            <w:r w:rsidRPr="00304F52">
              <w:rPr>
                <w:rFonts w:eastAsiaTheme="minorEastAsia" w:cs="Arial"/>
              </w:rPr>
              <w:t xml:space="preserve"> </w:t>
            </w:r>
          </w:p>
          <w:p w:rsidR="007D286C" w:rsidRPr="00304F52" w:rsidRDefault="007D286C" w:rsidP="00EC07C4">
            <w:pPr>
              <w:rPr>
                <w:rFonts w:eastAsiaTheme="minorEastAsia" w:cs="Arial"/>
              </w:rPr>
            </w:pPr>
            <w:r w:rsidRPr="00C70236">
              <w:rPr>
                <w:rFonts w:eastAsiaTheme="minorEastAsia" w:cs="Arial"/>
                <w:b/>
              </w:rPr>
              <w:t>Step2</w:t>
            </w:r>
            <w:r w:rsidRPr="00304F52">
              <w:rPr>
                <w:rFonts w:eastAsiaTheme="minorEastAsia" w:cs="Arial"/>
              </w:rPr>
              <w:t xml:space="preserve">:- No of terms =  m +  9 </w:t>
            </w:r>
          </w:p>
          <w:p w:rsidR="007D286C" w:rsidRPr="00304F52" w:rsidRDefault="007D286C" w:rsidP="00EC07C4">
            <w:pPr>
              <w:rPr>
                <w:rFonts w:eastAsiaTheme="minorEastAsia" w:cs="Arial"/>
              </w:rPr>
            </w:pPr>
            <w:r w:rsidRPr="00C70236">
              <w:rPr>
                <w:rFonts w:eastAsiaTheme="minorEastAsia" w:cs="Arial"/>
                <w:b/>
              </w:rPr>
              <w:t xml:space="preserve">Step </w:t>
            </w:r>
            <w:r>
              <w:rPr>
                <w:rFonts w:eastAsiaTheme="minorEastAsia" w:cs="Arial"/>
                <w:b/>
              </w:rPr>
              <w:t>3</w:t>
            </w:r>
            <w:r w:rsidRPr="00304F52">
              <w:rPr>
                <w:rFonts w:eastAsiaTheme="minorEastAsia" w:cs="Arial"/>
              </w:rPr>
              <w:t xml:space="preserve">:- </w:t>
            </w:r>
            <m:oMath>
              <m:f>
                <m:fPr>
                  <m:ctrlPr>
                    <w:rPr>
                      <w:rFonts w:ascii="Cambria Math" w:hAnsi="Cambria Math" w:cs="Arial"/>
                    </w:rPr>
                  </m:ctrlPr>
                </m:fPr>
                <m:num>
                  <m:r>
                    <m:rPr>
                      <m:sty m:val="p"/>
                    </m:rPr>
                    <w:rPr>
                      <w:rFonts w:ascii="Cambria Math" w:hAnsi="Cambria Math" w:cs="Arial"/>
                    </w:rPr>
                    <m:t xml:space="preserve">123………………………….m + 9+one digit extra </m:t>
                  </m:r>
                </m:num>
                <m:den>
                  <m:r>
                    <m:rPr>
                      <m:sty m:val="p"/>
                    </m:rPr>
                    <w:rPr>
                      <w:rFonts w:ascii="Cambria Math" w:hAnsi="Cambria Math" w:cs="Arial"/>
                    </w:rPr>
                    <m:t>16</m:t>
                  </m:r>
                </m:den>
              </m:f>
            </m:oMath>
          </w:p>
        </w:tc>
        <w:tc>
          <w:tcPr>
            <w:tcW w:w="5400" w:type="dxa"/>
            <w:shd w:val="clear" w:color="auto" w:fill="DBE5F1" w:themeFill="accent1" w:themeFillTint="33"/>
          </w:tcPr>
          <w:p w:rsidR="007D286C" w:rsidRPr="00C70236" w:rsidRDefault="007D286C" w:rsidP="00EC07C4">
            <w:pPr>
              <w:rPr>
                <w:rFonts w:cs="Arial"/>
                <w:b/>
              </w:rPr>
            </w:pPr>
            <w:r w:rsidRPr="00C70236">
              <w:rPr>
                <w:rFonts w:eastAsiaTheme="minorEastAsia" w:cs="Arial"/>
                <w:b/>
              </w:rPr>
              <w:t xml:space="preserve">Shortcut  </w:t>
            </w:r>
            <w:r w:rsidRPr="00C70236">
              <w:rPr>
                <w:rFonts w:cs="Arial"/>
                <w:b/>
              </w:rPr>
              <w:t xml:space="preserve">Method  </w:t>
            </w:r>
          </w:p>
          <w:p w:rsidR="007D286C" w:rsidRPr="00304F52" w:rsidRDefault="007D286C" w:rsidP="00EC07C4">
            <w:pPr>
              <w:rPr>
                <w:rFonts w:cs="Arial"/>
              </w:rPr>
            </w:pPr>
          </w:p>
          <w:p w:rsidR="007D286C" w:rsidRPr="00304F52" w:rsidRDefault="007D286C" w:rsidP="00EC07C4">
            <w:pPr>
              <w:rPr>
                <w:rFonts w:eastAsiaTheme="minorEastAsia" w:cs="Arial"/>
              </w:rPr>
            </w:pPr>
            <w:r w:rsidRPr="00304F52">
              <w:rPr>
                <w:rFonts w:eastAsiaTheme="minorEastAsia" w:cs="Arial"/>
              </w:rPr>
              <w:t>=</w:t>
            </w:r>
            <m:oMath>
              <m:f>
                <m:fPr>
                  <m:ctrlPr>
                    <w:rPr>
                      <w:rFonts w:ascii="Cambria Math" w:hAnsi="Cambria Math" w:cs="Arial"/>
                    </w:rPr>
                  </m:ctrlPr>
                </m:fPr>
                <m:num>
                  <m:r>
                    <m:rPr>
                      <m:sty m:val="p"/>
                    </m:rPr>
                    <w:rPr>
                      <w:rFonts w:ascii="Cambria Math" w:hAnsi="Cambria Math" w:cs="Arial"/>
                    </w:rPr>
                    <m:t xml:space="preserve">123………………………………76 digit </m:t>
                  </m:r>
                </m:num>
                <m:den>
                  <m:r>
                    <m:rPr>
                      <m:sty m:val="p"/>
                    </m:rPr>
                    <w:rPr>
                      <w:rFonts w:ascii="Cambria Math" w:hAnsi="Cambria Math" w:cs="Arial"/>
                    </w:rPr>
                    <m:t>16</m:t>
                  </m:r>
                </m:den>
              </m:f>
            </m:oMath>
          </w:p>
          <w:p w:rsidR="007D286C" w:rsidRPr="00304F52" w:rsidRDefault="007D286C" w:rsidP="00EC07C4">
            <w:pPr>
              <w:rPr>
                <w:rFonts w:eastAsiaTheme="minorEastAsia" w:cs="Arial"/>
              </w:rPr>
            </w:pPr>
            <w:r w:rsidRPr="00304F52">
              <w:rPr>
                <w:rFonts w:cs="Arial"/>
              </w:rPr>
              <w:t xml:space="preserve">m = </w:t>
            </w:r>
            <m:oMath>
              <m:f>
                <m:fPr>
                  <m:ctrlPr>
                    <w:rPr>
                      <w:rFonts w:ascii="Cambria Math" w:hAnsi="Cambria Math" w:cs="Arial"/>
                    </w:rPr>
                  </m:ctrlPr>
                </m:fPr>
                <m:num>
                  <m:r>
                    <m:rPr>
                      <m:sty m:val="p"/>
                    </m:rPr>
                    <w:rPr>
                      <w:rFonts w:ascii="Cambria Math" w:hAnsi="Cambria Math" w:cs="Arial"/>
                    </w:rPr>
                    <m:t>76-1-9</m:t>
                  </m:r>
                </m:num>
                <m:den>
                  <m:r>
                    <m:rPr>
                      <m:sty m:val="p"/>
                    </m:rPr>
                    <w:rPr>
                      <w:rFonts w:ascii="Cambria Math" w:hAnsi="Cambria Math" w:cs="Arial"/>
                    </w:rPr>
                    <m:t>2</m:t>
                  </m:r>
                </m:den>
              </m:f>
            </m:oMath>
            <w:r w:rsidRPr="00304F52">
              <w:rPr>
                <w:rFonts w:eastAsiaTheme="minorEastAsia" w:cs="Arial"/>
              </w:rPr>
              <w:t xml:space="preserve">  = 33</w:t>
            </w:r>
          </w:p>
          <w:p w:rsidR="007D286C" w:rsidRPr="00304F52" w:rsidRDefault="007D286C" w:rsidP="00EC07C4">
            <w:pPr>
              <w:rPr>
                <w:rFonts w:eastAsiaTheme="minorEastAsia" w:cs="Arial"/>
              </w:rPr>
            </w:pPr>
            <w:r w:rsidRPr="00304F52">
              <w:rPr>
                <w:rFonts w:eastAsiaTheme="minorEastAsia" w:cs="Arial"/>
              </w:rPr>
              <w:t>n = 33 + 9 = 42</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hAnsi="Cambria Math" w:cs="Arial"/>
                    </w:rPr>
                  </m:ctrlPr>
                </m:fPr>
                <m:num>
                  <m:r>
                    <m:rPr>
                      <m:sty m:val="p"/>
                    </m:rPr>
                    <w:rPr>
                      <w:rFonts w:ascii="Cambria Math" w:hAnsi="Cambria Math" w:cs="Arial"/>
                    </w:rPr>
                    <m:t xml:space="preserve">123………4142and one extra digit(4) </m:t>
                  </m:r>
                </m:num>
                <m:den>
                  <m:r>
                    <m:rPr>
                      <m:sty m:val="p"/>
                    </m:rPr>
                    <w:rPr>
                      <w:rFonts w:ascii="Cambria Math" w:hAnsi="Cambria Math" w:cs="Arial"/>
                    </w:rPr>
                    <m:t>16</m:t>
                  </m:r>
                </m:den>
              </m:f>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m:oMath>
              <m:r>
                <m:rPr>
                  <m:sty m:val="p"/>
                </m:rPr>
                <w:rPr>
                  <w:rFonts w:ascii="Cambria Math" w:hAnsi="Cambria Math" w:cs="Arial"/>
                </w:rPr>
                <m:t>=</m:t>
              </m:r>
              <m:f>
                <m:fPr>
                  <m:ctrlPr>
                    <w:rPr>
                      <w:rFonts w:ascii="Cambria Math" w:hAnsi="Cambria Math" w:cs="Arial"/>
                    </w:rPr>
                  </m:ctrlPr>
                </m:fPr>
                <m:num>
                  <m:r>
                    <m:rPr>
                      <m:sty m:val="p"/>
                    </m:rPr>
                    <w:rPr>
                      <w:rFonts w:ascii="Cambria Math" w:hAnsi="Cambria Math" w:cs="Arial"/>
                    </w:rPr>
                    <m:t>123………41424</m:t>
                  </m:r>
                </m:num>
                <m:den>
                  <m:r>
                    <m:rPr>
                      <m:sty m:val="p"/>
                    </m:rPr>
                    <w:rPr>
                      <w:rFonts w:ascii="Cambria Math" w:hAnsi="Cambria Math" w:cs="Arial"/>
                    </w:rPr>
                    <m:t>16</m:t>
                  </m:r>
                </m:den>
              </m:f>
              <m:r>
                <m:rPr>
                  <m:sty m:val="p"/>
                </m:rPr>
                <w:rPr>
                  <w:rFonts w:ascii="Cambria Math" w:hAnsi="Cambria Math" w:cs="Arial"/>
                </w:rPr>
                <m:t xml:space="preserve">   </m:t>
              </m:r>
            </m:oMath>
            <w:r w:rsidRPr="00304F52">
              <w:rPr>
                <w:rFonts w:cs="Arial"/>
              </w:rPr>
              <w:t xml:space="preserve">=   </w:t>
            </w:r>
            <m:oMath>
              <m:f>
                <m:fPr>
                  <m:ctrlPr>
                    <w:rPr>
                      <w:rFonts w:ascii="Cambria Math" w:hAnsi="Cambria Math" w:cs="Arial"/>
                    </w:rPr>
                  </m:ctrlPr>
                </m:fPr>
                <m:num>
                  <m:r>
                    <m:rPr>
                      <m:sty m:val="p"/>
                    </m:rPr>
                    <w:rPr>
                      <w:rFonts w:ascii="Cambria Math" w:hAnsi="Cambria Math" w:cs="Arial"/>
                    </w:rPr>
                    <m:t>1424</m:t>
                  </m:r>
                </m:num>
                <m:den>
                  <m:r>
                    <m:rPr>
                      <m:sty m:val="p"/>
                    </m:rPr>
                    <w:rPr>
                      <w:rFonts w:ascii="Cambria Math" w:hAnsi="Cambria Math" w:cs="Arial"/>
                    </w:rPr>
                    <m:t>16</m:t>
                  </m:r>
                </m:den>
              </m:f>
            </m:oMath>
            <w:r w:rsidRPr="00304F52">
              <w:rPr>
                <w:rFonts w:eastAsiaTheme="minorEastAsia" w:cs="Arial"/>
              </w:rPr>
              <w:t xml:space="preserve">  , r = 0</w:t>
            </w:r>
          </w:p>
          <w:p w:rsidR="007D286C" w:rsidRPr="00304F52" w:rsidRDefault="007D286C" w:rsidP="00EC07C4">
            <w:pPr>
              <w:rPr>
                <w:rFonts w:eastAsiaTheme="minorEastAsia" w:cs="Arial"/>
              </w:rPr>
            </w:pPr>
            <w:r w:rsidRPr="00304F52">
              <w:rPr>
                <w:rFonts w:eastAsiaTheme="minorEastAsia" w:cs="Arial"/>
              </w:rPr>
              <w:t>Required remainder = 0</w:t>
            </w:r>
          </w:p>
        </w:tc>
      </w:tr>
    </w:tbl>
    <w:p w:rsidR="007D286C" w:rsidRPr="00304F52" w:rsidRDefault="007D286C" w:rsidP="007D286C">
      <w:pPr>
        <w:tabs>
          <w:tab w:val="left" w:pos="4005"/>
        </w:tabs>
        <w:spacing w:after="0"/>
        <w:rPr>
          <w:rFonts w:eastAsiaTheme="minorEastAsia" w:cs="Arial"/>
          <w:color w:val="FF0000"/>
        </w:rPr>
      </w:pPr>
    </w:p>
    <w:p w:rsidR="007D286C" w:rsidRPr="00304F52" w:rsidRDefault="007D286C" w:rsidP="007D286C">
      <w:pPr>
        <w:tabs>
          <w:tab w:val="left" w:pos="4005"/>
        </w:tabs>
        <w:spacing w:after="0"/>
        <w:rPr>
          <w:rFonts w:eastAsiaTheme="minorEastAsia" w:cs="Arial"/>
          <w:b/>
        </w:rPr>
      </w:pPr>
    </w:p>
    <w:p w:rsidR="007D286C" w:rsidRDefault="007D286C" w:rsidP="007D286C">
      <w:pPr>
        <w:tabs>
          <w:tab w:val="left" w:pos="4005"/>
        </w:tabs>
        <w:spacing w:after="0"/>
        <w:jc w:val="center"/>
        <w:rPr>
          <w:rFonts w:eastAsiaTheme="minorEastAsia" w:cs="Arial"/>
          <w:b/>
        </w:rPr>
      </w:pPr>
      <w:r w:rsidRPr="00FB6EA1">
        <w:rPr>
          <w:rFonts w:eastAsiaTheme="minorEastAsia" w:cs="Arial"/>
          <w:b/>
        </w:rPr>
        <w:t>Trick13</w:t>
      </w:r>
    </w:p>
    <w:p w:rsidR="007D286C" w:rsidRPr="00FB6EA1" w:rsidRDefault="007D286C" w:rsidP="007D286C">
      <w:pPr>
        <w:tabs>
          <w:tab w:val="left" w:pos="4005"/>
        </w:tabs>
        <w:spacing w:after="0"/>
        <w:jc w:val="center"/>
        <w:rPr>
          <w:rFonts w:eastAsiaTheme="minorEastAsia" w:cs="Arial"/>
          <w:b/>
        </w:rPr>
      </w:pPr>
    </w:p>
    <w:p w:rsidR="007D286C" w:rsidRPr="00C70236" w:rsidRDefault="007D286C" w:rsidP="007D286C">
      <w:pPr>
        <w:tabs>
          <w:tab w:val="left" w:pos="4005"/>
        </w:tabs>
        <w:spacing w:after="0"/>
        <w:rPr>
          <w:rFonts w:eastAsiaTheme="minorEastAsia" w:cs="Arial"/>
          <w:b/>
          <w:i/>
          <w:color w:val="FF0000"/>
        </w:rPr>
      </w:pPr>
      <w:r w:rsidRPr="00C70236">
        <w:rPr>
          <w:rFonts w:eastAsiaTheme="minorEastAsia" w:cs="Arial"/>
          <w:b/>
          <w:i/>
        </w:rPr>
        <w:t xml:space="preserve">Example:        Find remainder </w:t>
      </w:r>
      <m:oMath>
        <m:f>
          <m:fPr>
            <m:ctrlPr>
              <w:rPr>
                <w:rFonts w:ascii="Cambria Math" w:hAnsi="Cambria Math" w:cs="Arial"/>
                <w:b/>
                <w:i/>
              </w:rPr>
            </m:ctrlPr>
          </m:fPr>
          <m:num>
            <m:r>
              <m:rPr>
                <m:sty m:val="bi"/>
              </m:rPr>
              <w:rPr>
                <w:rFonts w:ascii="Cambria Math" w:hAnsi="Cambria Math" w:cs="Arial"/>
              </w:rPr>
              <m:t xml:space="preserve">666666………………………..45 times </m:t>
            </m:r>
          </m:num>
          <m:den>
            <m:r>
              <m:rPr>
                <m:sty m:val="bi"/>
              </m:rPr>
              <w:rPr>
                <w:rFonts w:ascii="Cambria Math" w:hAnsi="Cambria Math" w:cs="Arial"/>
              </w:rPr>
              <m:t>37</m:t>
            </m:r>
          </m:den>
        </m:f>
      </m:oMath>
    </w:p>
    <w:tbl>
      <w:tblPr>
        <w:tblStyle w:val="TableGrid"/>
        <w:tblW w:w="0" w:type="auto"/>
        <w:tblInd w:w="1548" w:type="dxa"/>
        <w:shd w:val="clear" w:color="auto" w:fill="DBE5F1" w:themeFill="accent1" w:themeFillTint="33"/>
        <w:tblLook w:val="04A0" w:firstRow="1" w:lastRow="0" w:firstColumn="1" w:lastColumn="0" w:noHBand="0" w:noVBand="1"/>
      </w:tblPr>
      <w:tblGrid>
        <w:gridCol w:w="3332"/>
        <w:gridCol w:w="4363"/>
      </w:tblGrid>
      <w:tr w:rsidR="007D286C" w:rsidRPr="00304F52" w:rsidTr="00EC07C4">
        <w:tc>
          <w:tcPr>
            <w:tcW w:w="3960" w:type="dxa"/>
            <w:shd w:val="clear" w:color="auto" w:fill="DBE5F1" w:themeFill="accent1" w:themeFillTint="33"/>
          </w:tcPr>
          <w:p w:rsidR="007D286C" w:rsidRPr="00C70236" w:rsidRDefault="007D286C" w:rsidP="00EC07C4">
            <w:pPr>
              <w:tabs>
                <w:tab w:val="left" w:pos="4005"/>
              </w:tabs>
              <w:rPr>
                <w:rFonts w:eastAsiaTheme="minorEastAsia" w:cs="Arial"/>
                <w:b/>
              </w:rPr>
            </w:pPr>
            <w:r w:rsidRPr="00C70236">
              <w:rPr>
                <w:rFonts w:eastAsiaTheme="minorEastAsia" w:cs="Arial"/>
                <w:b/>
              </w:rPr>
              <w:t xml:space="preserve">Rule:- </w:t>
            </w:r>
          </w:p>
          <w:p w:rsidR="007D286C" w:rsidRPr="00304F52" w:rsidRDefault="007D286C" w:rsidP="00EC07C4">
            <w:pPr>
              <w:tabs>
                <w:tab w:val="left" w:pos="4005"/>
              </w:tabs>
              <w:rPr>
                <w:rFonts w:eastAsiaTheme="minorEastAsia" w:cs="Arial"/>
              </w:rPr>
            </w:pPr>
            <w:r w:rsidRPr="00304F52">
              <w:rPr>
                <w:rFonts w:eastAsiaTheme="minorEastAsia" w:cs="Arial"/>
              </w:rPr>
              <w:t xml:space="preserve">If any number written 6 times (like111111,  222222, 666666 </w:t>
            </w:r>
            <w:proofErr w:type="spellStart"/>
            <w:r w:rsidRPr="00304F52">
              <w:rPr>
                <w:rFonts w:eastAsiaTheme="minorEastAsia" w:cs="Arial"/>
              </w:rPr>
              <w:t>etc</w:t>
            </w:r>
            <w:proofErr w:type="spellEnd"/>
            <w:r w:rsidRPr="00304F52">
              <w:rPr>
                <w:rFonts w:eastAsiaTheme="minorEastAsia" w:cs="Arial"/>
              </w:rPr>
              <w:t xml:space="preserve"> ) is always exactly divisible by 7, 11, 13, 37, </w:t>
            </w:r>
          </w:p>
          <w:p w:rsidR="007D286C" w:rsidRPr="00304F52" w:rsidRDefault="007D286C" w:rsidP="00EC07C4">
            <w:pPr>
              <w:tabs>
                <w:tab w:val="left" w:pos="4005"/>
              </w:tabs>
              <w:rPr>
                <w:rFonts w:eastAsiaTheme="minorEastAsia" w:cs="Arial"/>
              </w:rPr>
            </w:pPr>
          </w:p>
          <w:p w:rsidR="007D286C" w:rsidRPr="00304F52" w:rsidRDefault="007D286C" w:rsidP="00EC07C4">
            <w:pPr>
              <w:tabs>
                <w:tab w:val="left" w:pos="4005"/>
              </w:tabs>
              <w:rPr>
                <w:rFonts w:eastAsiaTheme="minorEastAsia" w:cs="Arial"/>
              </w:rPr>
            </w:pPr>
            <w:r w:rsidRPr="00304F52">
              <w:rPr>
                <w:rFonts w:eastAsiaTheme="minorEastAsia" w:cs="Arial"/>
              </w:rPr>
              <w:t>R = 0</w:t>
            </w:r>
          </w:p>
        </w:tc>
        <w:tc>
          <w:tcPr>
            <w:tcW w:w="5400" w:type="dxa"/>
            <w:shd w:val="clear" w:color="auto" w:fill="DBE5F1" w:themeFill="accent1" w:themeFillTint="33"/>
          </w:tcPr>
          <w:p w:rsidR="007D286C" w:rsidRPr="00C70236" w:rsidRDefault="007D286C" w:rsidP="00EC07C4">
            <w:pPr>
              <w:tabs>
                <w:tab w:val="left" w:pos="4005"/>
              </w:tabs>
              <w:jc w:val="center"/>
              <w:rPr>
                <w:rFonts w:eastAsiaTheme="minorEastAsia" w:cs="Arial"/>
                <w:b/>
              </w:rPr>
            </w:pPr>
            <w:r w:rsidRPr="00C70236">
              <w:rPr>
                <w:rFonts w:eastAsiaTheme="minorEastAsia" w:cs="Arial"/>
                <w:b/>
              </w:rPr>
              <w:t>Shortcut Method :-</w:t>
            </w:r>
          </w:p>
          <w:p w:rsidR="007D286C" w:rsidRPr="00304F52" w:rsidRDefault="007D286C" w:rsidP="00EC07C4">
            <w:pPr>
              <w:rPr>
                <w:rFonts w:eastAsiaTheme="minorEastAsia" w:cs="Arial"/>
              </w:rPr>
            </w:pPr>
            <w:r w:rsidRPr="00304F52">
              <w:rPr>
                <w:rFonts w:eastAsiaTheme="minorEastAsia" w:cs="Arial"/>
              </w:rPr>
              <w:t>666666 x 7 times = 42 times and 666 separate pair</w:t>
            </w:r>
          </w:p>
          <w:p w:rsidR="007D286C" w:rsidRPr="00304F52" w:rsidRDefault="007D286C" w:rsidP="00EC07C4">
            <w:pPr>
              <w:rPr>
                <w:rFonts w:eastAsiaTheme="minorEastAsia" w:cs="Arial"/>
              </w:rPr>
            </w:pPr>
            <w:r w:rsidRPr="00304F52">
              <w:rPr>
                <w:rFonts w:eastAsiaTheme="minorEastAsia" w:cs="Arial"/>
              </w:rPr>
              <w:t>For 42 times r</w:t>
            </w:r>
            <w:r w:rsidRPr="00304F52">
              <w:rPr>
                <w:rFonts w:eastAsiaTheme="minorEastAsia" w:cs="Arial"/>
                <w:vertAlign w:val="subscript"/>
              </w:rPr>
              <w:t>1</w:t>
            </w:r>
            <w:r w:rsidRPr="00304F52">
              <w:rPr>
                <w:rFonts w:eastAsiaTheme="minorEastAsia" w:cs="Arial"/>
              </w:rPr>
              <w:t xml:space="preserve"> = 0</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666</m:t>
                  </m:r>
                </m:num>
                <m:den>
                  <m:r>
                    <m:rPr>
                      <m:sty m:val="p"/>
                    </m:rPr>
                    <w:rPr>
                      <w:rFonts w:ascii="Cambria Math" w:eastAsiaTheme="minorEastAsia" w:hAnsi="Cambria Math" w:cs="Arial"/>
                    </w:rPr>
                    <m:t>37</m:t>
                  </m:r>
                </m:den>
              </m:f>
            </m:oMath>
            <w:r w:rsidRPr="00304F52">
              <w:rPr>
                <w:rFonts w:eastAsiaTheme="minorEastAsia" w:cs="Arial"/>
              </w:rPr>
              <w:t xml:space="preserve">   , r</w:t>
            </w:r>
            <w:r w:rsidRPr="00304F52">
              <w:rPr>
                <w:rFonts w:eastAsiaTheme="minorEastAsia" w:cs="Arial"/>
                <w:vertAlign w:val="subscript"/>
              </w:rPr>
              <w:t>2</w:t>
            </w:r>
            <w:r w:rsidRPr="00304F52">
              <w:rPr>
                <w:rFonts w:eastAsiaTheme="minorEastAsia" w:cs="Arial"/>
              </w:rPr>
              <w:t xml:space="preserve"> = 0</w:t>
            </w:r>
          </w:p>
          <w:p w:rsidR="007D286C" w:rsidRPr="00304F52" w:rsidRDefault="007D286C" w:rsidP="00EC07C4">
            <w:pPr>
              <w:rPr>
                <w:rFonts w:eastAsiaTheme="minorEastAsia" w:cs="Arial"/>
              </w:rPr>
            </w:pPr>
            <w:r w:rsidRPr="00304F52">
              <w:rPr>
                <w:rFonts w:eastAsiaTheme="minorEastAsia" w:cs="Arial"/>
              </w:rPr>
              <w:t>Therefore Required remainder = r</w:t>
            </w:r>
            <w:r w:rsidRPr="00304F52">
              <w:rPr>
                <w:rFonts w:eastAsiaTheme="minorEastAsia" w:cs="Arial"/>
                <w:vertAlign w:val="subscript"/>
              </w:rPr>
              <w:t>1</w:t>
            </w:r>
            <w:r w:rsidRPr="00304F52">
              <w:rPr>
                <w:rFonts w:eastAsiaTheme="minorEastAsia" w:cs="Arial"/>
              </w:rPr>
              <w:t xml:space="preserve"> + r</w:t>
            </w:r>
            <w:r w:rsidRPr="00304F52">
              <w:rPr>
                <w:rFonts w:eastAsiaTheme="minorEastAsia" w:cs="Arial"/>
                <w:vertAlign w:val="subscript"/>
              </w:rPr>
              <w:t>2</w:t>
            </w:r>
            <w:r>
              <w:rPr>
                <w:rFonts w:eastAsiaTheme="minorEastAsia" w:cs="Arial"/>
              </w:rPr>
              <w:t xml:space="preserve"> = 0 + 0 = 0</w:t>
            </w:r>
          </w:p>
        </w:tc>
      </w:tr>
    </w:tbl>
    <w:p w:rsidR="007D286C" w:rsidRPr="00304F52" w:rsidRDefault="007D286C" w:rsidP="007D286C">
      <w:pPr>
        <w:tabs>
          <w:tab w:val="left" w:pos="4005"/>
        </w:tabs>
        <w:spacing w:after="0"/>
        <w:rPr>
          <w:rFonts w:eastAsiaTheme="minorEastAsia" w:cs="Arial"/>
        </w:rPr>
      </w:pPr>
    </w:p>
    <w:p w:rsidR="007D286C" w:rsidRDefault="007D286C" w:rsidP="007D286C">
      <w:pPr>
        <w:spacing w:after="0"/>
        <w:jc w:val="center"/>
        <w:rPr>
          <w:rFonts w:cs="Arial"/>
          <w:b/>
        </w:rPr>
      </w:pPr>
      <w:r w:rsidRPr="00FB6EA1">
        <w:rPr>
          <w:rFonts w:cs="Arial"/>
          <w:b/>
        </w:rPr>
        <w:t>Trick14</w:t>
      </w:r>
    </w:p>
    <w:p w:rsidR="007D286C" w:rsidRPr="00FB6EA1" w:rsidRDefault="007D286C" w:rsidP="007D286C">
      <w:pPr>
        <w:spacing w:after="0"/>
        <w:rPr>
          <w:rFonts w:cs="Arial"/>
          <w:b/>
        </w:rPr>
      </w:pPr>
    </w:p>
    <w:p w:rsidR="007D286C" w:rsidRPr="00C70236" w:rsidRDefault="007D286C" w:rsidP="007D286C">
      <w:pPr>
        <w:spacing w:after="0"/>
        <w:rPr>
          <w:rFonts w:eastAsiaTheme="minorEastAsia" w:cs="Arial"/>
          <w:b/>
          <w:i/>
        </w:rPr>
      </w:pPr>
      <w:r w:rsidRPr="00C70236">
        <w:rPr>
          <w:rFonts w:cs="Arial"/>
          <w:b/>
          <w:i/>
        </w:rPr>
        <w:t>Example:</w:t>
      </w:r>
      <w:r w:rsidRPr="00C70236">
        <w:rPr>
          <w:rFonts w:cs="Arial"/>
          <w:b/>
          <w:i/>
        </w:rPr>
        <w:tab/>
        <w:t xml:space="preserve">Find remainder  </w:t>
      </w:r>
      <m:oMath>
        <m:f>
          <m:fPr>
            <m:ctrlPr>
              <w:rPr>
                <w:rFonts w:ascii="Cambria Math" w:hAnsi="Cambria Math" w:cs="Arial"/>
                <w:b/>
                <w:i/>
              </w:rPr>
            </m:ctrlPr>
          </m:fPr>
          <m:num>
            <m:sSup>
              <m:sSupPr>
                <m:ctrlPr>
                  <w:rPr>
                    <w:rFonts w:ascii="Cambria Math" w:hAnsi="Cambria Math" w:cs="Arial"/>
                    <w:b/>
                    <w:i/>
                  </w:rPr>
                </m:ctrlPr>
              </m:sSupPr>
              <m:e>
                <m:r>
                  <m:rPr>
                    <m:sty m:val="bi"/>
                  </m:rPr>
                  <w:rPr>
                    <w:rFonts w:ascii="Cambria Math" w:hAnsi="Cambria Math" w:cs="Arial"/>
                  </w:rPr>
                  <m:t>10</m:t>
                </m:r>
              </m:e>
              <m:sup>
                <m:r>
                  <m:rPr>
                    <m:sty m:val="bi"/>
                  </m:rPr>
                  <w:rPr>
                    <w:rFonts w:ascii="Cambria Math" w:hAnsi="Cambria Math" w:cs="Arial"/>
                  </w:rPr>
                  <m:t>1</m:t>
                </m:r>
              </m:sup>
            </m:sSup>
            <m:r>
              <m:rPr>
                <m:sty m:val="bi"/>
              </m:rPr>
              <w:rPr>
                <w:rFonts w:ascii="Cambria Math" w:hAnsi="Cambria Math" w:cs="Arial"/>
              </w:rPr>
              <m:t xml:space="preserve">+ </m:t>
            </m:r>
            <m:sSup>
              <m:sSupPr>
                <m:ctrlPr>
                  <w:rPr>
                    <w:rFonts w:ascii="Cambria Math" w:hAnsi="Cambria Math" w:cs="Arial"/>
                    <w:b/>
                    <w:i/>
                  </w:rPr>
                </m:ctrlPr>
              </m:sSupPr>
              <m:e>
                <m:r>
                  <m:rPr>
                    <m:sty m:val="bi"/>
                  </m:rPr>
                  <w:rPr>
                    <w:rFonts w:ascii="Cambria Math" w:hAnsi="Cambria Math" w:cs="Arial"/>
                  </w:rPr>
                  <m:t>10</m:t>
                </m:r>
              </m:e>
              <m:sup>
                <m:r>
                  <m:rPr>
                    <m:sty m:val="bi"/>
                  </m:rPr>
                  <w:rPr>
                    <w:rFonts w:ascii="Cambria Math" w:hAnsi="Cambria Math" w:cs="Arial"/>
                  </w:rPr>
                  <m:t>2</m:t>
                </m:r>
              </m:sup>
            </m:sSup>
            <m:r>
              <m:rPr>
                <m:sty m:val="bi"/>
              </m:rPr>
              <w:rPr>
                <w:rFonts w:ascii="Cambria Math" w:hAnsi="Cambria Math" w:cs="Arial"/>
              </w:rPr>
              <m:t xml:space="preserve">+ </m:t>
            </m:r>
            <m:sSup>
              <m:sSupPr>
                <m:ctrlPr>
                  <w:rPr>
                    <w:rFonts w:ascii="Cambria Math" w:hAnsi="Cambria Math" w:cs="Arial"/>
                    <w:b/>
                    <w:i/>
                  </w:rPr>
                </m:ctrlPr>
              </m:sSupPr>
              <m:e>
                <m:r>
                  <m:rPr>
                    <m:sty m:val="bi"/>
                  </m:rPr>
                  <w:rPr>
                    <w:rFonts w:ascii="Cambria Math" w:hAnsi="Cambria Math" w:cs="Arial"/>
                  </w:rPr>
                  <m:t>10</m:t>
                </m:r>
              </m:e>
              <m:sup>
                <m:r>
                  <m:rPr>
                    <m:sty m:val="bi"/>
                  </m:rPr>
                  <w:rPr>
                    <w:rFonts w:ascii="Cambria Math" w:hAnsi="Cambria Math" w:cs="Arial"/>
                  </w:rPr>
                  <m:t>3</m:t>
                </m:r>
              </m:sup>
            </m:sSup>
            <m:r>
              <m:rPr>
                <m:sty m:val="bi"/>
              </m:rPr>
              <w:rPr>
                <w:rFonts w:ascii="Cambria Math" w:hAnsi="Cambria Math" w:cs="Arial"/>
              </w:rPr>
              <m:t xml:space="preserve">+ </m:t>
            </m:r>
            <m:sSup>
              <m:sSupPr>
                <m:ctrlPr>
                  <w:rPr>
                    <w:rFonts w:ascii="Cambria Math" w:hAnsi="Cambria Math" w:cs="Arial"/>
                    <w:b/>
                    <w:i/>
                  </w:rPr>
                </m:ctrlPr>
              </m:sSupPr>
              <m:e>
                <m:r>
                  <m:rPr>
                    <m:sty m:val="bi"/>
                  </m:rPr>
                  <w:rPr>
                    <w:rFonts w:ascii="Cambria Math" w:hAnsi="Cambria Math" w:cs="Arial"/>
                  </w:rPr>
                  <m:t>10</m:t>
                </m:r>
              </m:e>
              <m:sup>
                <m:r>
                  <m:rPr>
                    <m:sty m:val="bi"/>
                  </m:rPr>
                  <w:rPr>
                    <w:rFonts w:ascii="Cambria Math" w:hAnsi="Cambria Math" w:cs="Arial"/>
                  </w:rPr>
                  <m:t>4</m:t>
                </m:r>
              </m:sup>
            </m:sSup>
            <m:r>
              <m:rPr>
                <m:sty m:val="bi"/>
              </m:rPr>
              <w:rPr>
                <w:rFonts w:ascii="Cambria Math" w:hAnsi="Cambria Math" w:cs="Arial"/>
              </w:rPr>
              <m:t xml:space="preserve">+ ………………………………………………….+ </m:t>
            </m:r>
            <m:sSup>
              <m:sSupPr>
                <m:ctrlPr>
                  <w:rPr>
                    <w:rFonts w:ascii="Cambria Math" w:hAnsi="Cambria Math" w:cs="Arial"/>
                    <w:b/>
                    <w:i/>
                  </w:rPr>
                </m:ctrlPr>
              </m:sSupPr>
              <m:e>
                <m:r>
                  <m:rPr>
                    <m:sty m:val="bi"/>
                  </m:rPr>
                  <w:rPr>
                    <w:rFonts w:ascii="Cambria Math" w:hAnsi="Cambria Math" w:cs="Arial"/>
                  </w:rPr>
                  <m:t>10</m:t>
                </m:r>
              </m:e>
              <m:sup>
                <m:r>
                  <m:rPr>
                    <m:sty m:val="bi"/>
                  </m:rPr>
                  <w:rPr>
                    <w:rFonts w:ascii="Cambria Math" w:hAnsi="Cambria Math" w:cs="Arial"/>
                  </w:rPr>
                  <m:t>100</m:t>
                </m:r>
              </m:sup>
            </m:sSup>
          </m:num>
          <m:den>
            <m:r>
              <m:rPr>
                <m:sty m:val="bi"/>
              </m:rPr>
              <w:rPr>
                <w:rFonts w:ascii="Cambria Math" w:hAnsi="Cambria Math" w:cs="Arial"/>
              </w:rPr>
              <m:t>6</m:t>
            </m:r>
          </m:den>
        </m:f>
      </m:oMath>
      <w:r w:rsidRPr="00C70236">
        <w:rPr>
          <w:rFonts w:eastAsiaTheme="minorEastAsia" w:cs="Arial"/>
          <w:b/>
          <w:i/>
        </w:rPr>
        <w:t xml:space="preserve">  </w:t>
      </w:r>
    </w:p>
    <w:p w:rsidR="007D286C" w:rsidRPr="00304F52" w:rsidRDefault="007D286C" w:rsidP="007D286C">
      <w:pPr>
        <w:spacing w:after="0"/>
        <w:rPr>
          <w:rFonts w:eastAsiaTheme="minorEastAsia" w:cs="Arial"/>
          <w:color w:val="FF0000"/>
        </w:rPr>
      </w:pPr>
    </w:p>
    <w:tbl>
      <w:tblPr>
        <w:tblStyle w:val="TableGrid"/>
        <w:tblW w:w="0" w:type="auto"/>
        <w:tblInd w:w="1278" w:type="dxa"/>
        <w:shd w:val="clear" w:color="auto" w:fill="DBE5F1" w:themeFill="accent1" w:themeFillTint="33"/>
        <w:tblLook w:val="04A0" w:firstRow="1" w:lastRow="0" w:firstColumn="1" w:lastColumn="0" w:noHBand="0" w:noVBand="1"/>
      </w:tblPr>
      <w:tblGrid>
        <w:gridCol w:w="2743"/>
        <w:gridCol w:w="5222"/>
      </w:tblGrid>
      <w:tr w:rsidR="007D286C" w:rsidRPr="00304F52" w:rsidTr="00EC07C4">
        <w:tc>
          <w:tcPr>
            <w:tcW w:w="4230" w:type="dxa"/>
            <w:shd w:val="clear" w:color="auto" w:fill="DBE5F1" w:themeFill="accent1" w:themeFillTint="33"/>
          </w:tcPr>
          <w:p w:rsidR="007D286C" w:rsidRPr="00304F52" w:rsidRDefault="007D286C" w:rsidP="00EC07C4">
            <w:pPr>
              <w:jc w:val="center"/>
              <w:rPr>
                <w:rFonts w:cs="Arial"/>
              </w:rPr>
            </w:pPr>
            <w:r>
              <w:rPr>
                <w:rFonts w:cs="Arial"/>
              </w:rPr>
              <w:t>Rule</w:t>
            </w:r>
          </w:p>
          <w:p w:rsidR="007D286C" w:rsidRPr="00304F52" w:rsidRDefault="007D286C" w:rsidP="00EC07C4">
            <w:pPr>
              <w:rPr>
                <w:rFonts w:cs="Arial"/>
              </w:rPr>
            </w:pPr>
            <w:r w:rsidRPr="00304F52">
              <w:rPr>
                <w:rFonts w:cs="Arial"/>
              </w:rPr>
              <w:t>Step 1: find the number of terms ( say n), sum of  whose remainder = 0</w:t>
            </w:r>
          </w:p>
          <w:p w:rsidR="007D286C" w:rsidRPr="00304F52" w:rsidRDefault="007D286C" w:rsidP="00EC07C4">
            <w:pPr>
              <w:rPr>
                <w:rFonts w:cs="Arial"/>
              </w:rPr>
            </w:pPr>
            <w:r w:rsidRPr="00304F52">
              <w:rPr>
                <w:rFonts w:cs="Arial"/>
              </w:rPr>
              <w:t xml:space="preserve">Step : find the multiple of  n term (n x m )  whose become = 0 </w:t>
            </w:r>
          </w:p>
          <w:p w:rsidR="007D286C" w:rsidRPr="00304F52" w:rsidRDefault="007D286C" w:rsidP="00EC07C4">
            <w:pPr>
              <w:rPr>
                <w:rFonts w:cs="Arial"/>
              </w:rPr>
            </w:pPr>
            <w:r w:rsidRPr="00304F52">
              <w:rPr>
                <w:rFonts w:cs="Arial"/>
              </w:rPr>
              <w:t xml:space="preserve">Step 3: Required answer = remainder of remaining  terms </w:t>
            </w:r>
          </w:p>
          <w:p w:rsidR="007D286C" w:rsidRPr="00304F52" w:rsidRDefault="007D286C" w:rsidP="00EC07C4">
            <w:pPr>
              <w:rPr>
                <w:rFonts w:cs="Arial"/>
              </w:rPr>
            </w:pPr>
          </w:p>
        </w:tc>
        <w:tc>
          <w:tcPr>
            <w:tcW w:w="5400" w:type="dxa"/>
            <w:shd w:val="clear" w:color="auto" w:fill="DBE5F1" w:themeFill="accent1" w:themeFillTint="33"/>
          </w:tcPr>
          <w:p w:rsidR="007D286C" w:rsidRPr="00304F52" w:rsidRDefault="007D286C" w:rsidP="00EC07C4">
            <w:pPr>
              <w:jc w:val="center"/>
              <w:rPr>
                <w:rFonts w:cs="Arial"/>
              </w:rPr>
            </w:pPr>
            <w:r w:rsidRPr="002C5B32">
              <w:rPr>
                <w:rFonts w:cs="Arial"/>
                <w:b/>
              </w:rPr>
              <w:t>Shortcut Method</w:t>
            </w:r>
          </w:p>
          <w:p w:rsidR="007D286C" w:rsidRPr="00304F52" w:rsidRDefault="00D143C3" w:rsidP="00EC07C4">
            <w:pPr>
              <w:rPr>
                <w:rFonts w:eastAsiaTheme="minorEastAsia" w:cs="Arial"/>
              </w:rPr>
            </w:pPr>
            <m:oMathPara>
              <m:oMath>
                <m:f>
                  <m:fPr>
                    <m:ctrlPr>
                      <w:rPr>
                        <w:rFonts w:ascii="Cambria Math" w:hAnsi="Cambria Math" w:cs="Arial"/>
                      </w:rPr>
                    </m:ctrlPr>
                  </m:fPr>
                  <m:num>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m:t>
                        </m:r>
                      </m:sup>
                    </m:sSup>
                    <m:r>
                      <m:rPr>
                        <m:sty m:val="p"/>
                      </m:rPr>
                      <w:rPr>
                        <w:rFonts w:ascii="Cambria Math" w:hAnsi="Cambria Math" w:cs="Arial"/>
                      </w:rPr>
                      <m:t xml:space="preserve">+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2</m:t>
                        </m:r>
                      </m:sup>
                    </m:sSup>
                    <m:r>
                      <m:rPr>
                        <m:sty m:val="p"/>
                      </m:rPr>
                      <w:rPr>
                        <w:rFonts w:ascii="Cambria Math" w:hAnsi="Cambria Math" w:cs="Arial"/>
                      </w:rPr>
                      <m:t xml:space="preserve">+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3</m:t>
                        </m:r>
                      </m:sup>
                    </m:sSup>
                    <m:r>
                      <m:rPr>
                        <m:sty m:val="p"/>
                      </m:rPr>
                      <w:rPr>
                        <w:rFonts w:ascii="Cambria Math" w:hAnsi="Cambria Math" w:cs="Arial"/>
                      </w:rPr>
                      <m:t xml:space="preserve">+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4</m:t>
                        </m:r>
                      </m:sup>
                    </m:sSup>
                    <m:r>
                      <m:rPr>
                        <m:sty m:val="p"/>
                      </m:rPr>
                      <w:rPr>
                        <w:rFonts w:ascii="Cambria Math" w:hAnsi="Cambria Math" w:cs="Arial"/>
                      </w:rPr>
                      <m:t xml:space="preserve">+ …………………+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100</m:t>
                        </m:r>
                      </m:sup>
                    </m:sSup>
                  </m:num>
                  <m:den>
                    <m:r>
                      <m:rPr>
                        <m:sty m:val="p"/>
                      </m:rPr>
                      <w:rPr>
                        <w:rFonts w:ascii="Cambria Math" w:hAnsi="Cambria Math" w:cs="Arial"/>
                      </w:rPr>
                      <m:t>6</m:t>
                    </m:r>
                  </m:den>
                </m:f>
              </m:oMath>
            </m:oMathPara>
          </w:p>
          <w:p w:rsidR="007D286C" w:rsidRPr="00304F52" w:rsidRDefault="007D286C" w:rsidP="00EC07C4">
            <w:pPr>
              <w:rPr>
                <w:rFonts w:eastAsiaTheme="minorEastAsia" w:cs="Arial"/>
              </w:rPr>
            </w:pPr>
            <w:r w:rsidRPr="00304F52">
              <w:rPr>
                <w:rFonts w:cs="Arial"/>
              </w:rPr>
              <w:t xml:space="preserve">Here ,  from first three terms  </w:t>
            </w:r>
            <m:oMath>
              <m:f>
                <m:fPr>
                  <m:ctrlPr>
                    <w:rPr>
                      <w:rFonts w:ascii="Cambria Math" w:hAnsi="Cambria Math" w:cs="Arial"/>
                    </w:rPr>
                  </m:ctrlPr>
                </m:fPr>
                <m:num>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m:t>
                      </m:r>
                    </m:sup>
                  </m:sSup>
                  <m:r>
                    <m:rPr>
                      <m:sty m:val="p"/>
                    </m:rPr>
                    <w:rPr>
                      <w:rFonts w:ascii="Cambria Math" w:hAnsi="Cambria Math" w:cs="Arial"/>
                    </w:rPr>
                    <m:t xml:space="preserve">+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2</m:t>
                      </m:r>
                    </m:sup>
                  </m:sSup>
                  <m:r>
                    <m:rPr>
                      <m:sty m:val="p"/>
                    </m:rPr>
                    <w:rPr>
                      <w:rFonts w:ascii="Cambria Math" w:hAnsi="Cambria Math" w:cs="Arial"/>
                    </w:rPr>
                    <m:t xml:space="preserve">+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3</m:t>
                      </m:r>
                    </m:sup>
                  </m:sSup>
                </m:num>
                <m:den>
                  <m:r>
                    <m:rPr>
                      <m:sty m:val="p"/>
                    </m:rPr>
                    <w:rPr>
                      <w:rFonts w:ascii="Cambria Math" w:hAnsi="Cambria Math" w:cs="Arial"/>
                    </w:rPr>
                    <m:t>6</m:t>
                  </m:r>
                </m:den>
              </m:f>
            </m:oMath>
            <w:r w:rsidRPr="00304F52">
              <w:rPr>
                <w:rFonts w:eastAsiaTheme="minorEastAsia" w:cs="Arial"/>
              </w:rPr>
              <w:t xml:space="preserve"> , r</w:t>
            </w:r>
            <w:r w:rsidRPr="00304F52">
              <w:rPr>
                <w:rFonts w:eastAsiaTheme="minorEastAsia" w:cs="Arial"/>
                <w:vertAlign w:val="subscript"/>
              </w:rPr>
              <w:t>1</w:t>
            </w:r>
            <w:r w:rsidRPr="00304F52">
              <w:rPr>
                <w:rFonts w:eastAsiaTheme="minorEastAsia" w:cs="Arial"/>
              </w:rPr>
              <w:t xml:space="preserve"> = + 4 , r</w:t>
            </w:r>
            <w:r w:rsidRPr="00304F52">
              <w:rPr>
                <w:rFonts w:eastAsiaTheme="minorEastAsia" w:cs="Arial"/>
                <w:vertAlign w:val="subscript"/>
              </w:rPr>
              <w:t>2</w:t>
            </w:r>
            <w:r w:rsidRPr="00304F52">
              <w:rPr>
                <w:rFonts w:eastAsiaTheme="minorEastAsia" w:cs="Arial"/>
              </w:rPr>
              <w:t xml:space="preserve"> = +4 and r</w:t>
            </w:r>
            <w:r w:rsidRPr="00304F52">
              <w:rPr>
                <w:rFonts w:eastAsiaTheme="minorEastAsia" w:cs="Arial"/>
                <w:vertAlign w:val="subscript"/>
              </w:rPr>
              <w:t>3</w:t>
            </w:r>
            <w:r w:rsidRPr="00304F52">
              <w:rPr>
                <w:rFonts w:eastAsiaTheme="minorEastAsia" w:cs="Arial"/>
              </w:rPr>
              <w:t xml:space="preserve"> = +4</w:t>
            </w:r>
          </w:p>
          <w:p w:rsidR="007D286C" w:rsidRPr="00304F52" w:rsidRDefault="007D286C" w:rsidP="00EC07C4">
            <w:pPr>
              <w:rPr>
                <w:rFonts w:eastAsiaTheme="minorEastAsia" w:cs="Arial"/>
              </w:rPr>
            </w:pPr>
            <w:r w:rsidRPr="00304F52">
              <w:rPr>
                <w:rFonts w:eastAsiaTheme="minorEastAsia" w:cs="Arial"/>
              </w:rPr>
              <w:t xml:space="preserve">After every three term remainder become 0 </w:t>
            </w:r>
          </w:p>
          <w:p w:rsidR="007D286C" w:rsidRPr="00304F52" w:rsidRDefault="007D286C" w:rsidP="00EC07C4">
            <w:pPr>
              <w:rPr>
                <w:rFonts w:eastAsiaTheme="minorEastAsia" w:cs="Arial"/>
              </w:rPr>
            </w:pPr>
            <w:r w:rsidRPr="00304F52">
              <w:rPr>
                <w:rFonts w:eastAsiaTheme="minorEastAsia" w:cs="Arial"/>
              </w:rPr>
              <w:t>Therefore the remainder of the sum of 99 (33 x 3 =99) terms = 0</w:t>
            </w:r>
          </w:p>
          <w:p w:rsidR="007D286C" w:rsidRPr="00304F52" w:rsidRDefault="007D286C" w:rsidP="00EC07C4">
            <w:pPr>
              <w:rPr>
                <w:rFonts w:eastAsiaTheme="minorEastAsia" w:cs="Arial"/>
              </w:rPr>
            </w:pPr>
            <w:r w:rsidRPr="00304F52">
              <w:rPr>
                <w:rFonts w:eastAsiaTheme="minorEastAsia" w:cs="Arial"/>
              </w:rPr>
              <w:t>One term will remain left</w:t>
            </w:r>
          </w:p>
          <w:p w:rsidR="007D286C" w:rsidRPr="00304F52" w:rsidRDefault="007D286C" w:rsidP="00EC07C4">
            <w:pPr>
              <w:rPr>
                <w:rFonts w:cs="Arial"/>
              </w:rPr>
            </w:pPr>
            <w:r w:rsidRPr="00304F52">
              <w:rPr>
                <w:rFonts w:eastAsiaTheme="minorEastAsia" w:cs="Arial"/>
              </w:rPr>
              <w:t>And  remainder for  100</w:t>
            </w:r>
            <w:r w:rsidRPr="00304F52">
              <w:rPr>
                <w:rFonts w:eastAsiaTheme="minorEastAsia" w:cs="Arial"/>
                <w:vertAlign w:val="superscript"/>
              </w:rPr>
              <w:t>th</w:t>
            </w:r>
            <w:r w:rsidRPr="00304F52">
              <w:rPr>
                <w:rFonts w:eastAsiaTheme="minorEastAsia" w:cs="Arial"/>
              </w:rPr>
              <w:t xml:space="preserve"> (last term )  </w:t>
            </w:r>
            <m:oMath>
              <m:f>
                <m:fPr>
                  <m:ctrlPr>
                    <w:rPr>
                      <w:rFonts w:ascii="Cambria Math" w:eastAsiaTheme="minorEastAsia" w:hAnsi="Cambria Math" w:cs="Arial"/>
                    </w:rPr>
                  </m:ctrlPr>
                </m:fPr>
                <m:num>
                  <m:sSup>
                    <m:sSupPr>
                      <m:ctrlPr>
                        <w:rPr>
                          <w:rFonts w:ascii="Cambria Math" w:eastAsiaTheme="minorEastAsia" w:hAnsi="Cambria Math" w:cs="Arial"/>
                        </w:rPr>
                      </m:ctrlPr>
                    </m:sSupPr>
                    <m:e>
                      <m:r>
                        <m:rPr>
                          <m:sty m:val="p"/>
                        </m:rPr>
                        <w:rPr>
                          <w:rFonts w:ascii="Cambria Math" w:eastAsiaTheme="minorEastAsia" w:hAnsi="Cambria Math" w:cs="Arial"/>
                        </w:rPr>
                        <m:t>10</m:t>
                      </m:r>
                    </m:e>
                    <m:sup>
                      <m:r>
                        <m:rPr>
                          <m:sty m:val="p"/>
                        </m:rPr>
                        <w:rPr>
                          <w:rFonts w:ascii="Cambria Math" w:eastAsiaTheme="minorEastAsia" w:hAnsi="Cambria Math" w:cs="Arial"/>
                        </w:rPr>
                        <m:t>100</m:t>
                      </m:r>
                    </m:sup>
                  </m:sSup>
                </m:num>
                <m:den>
                  <m:r>
                    <m:rPr>
                      <m:sty m:val="p"/>
                    </m:rPr>
                    <w:rPr>
                      <w:rFonts w:ascii="Cambria Math" w:eastAsiaTheme="minorEastAsia" w:hAnsi="Cambria Math" w:cs="Arial"/>
                    </w:rPr>
                    <m:t>6</m:t>
                  </m:r>
                </m:den>
              </m:f>
            </m:oMath>
            <w:r w:rsidRPr="00304F52">
              <w:rPr>
                <w:rFonts w:eastAsiaTheme="minorEastAsia" w:cs="Arial"/>
              </w:rPr>
              <w:t xml:space="preserve">  = 4 (divide 10 by 6)</w:t>
            </w:r>
          </w:p>
        </w:tc>
      </w:tr>
    </w:tbl>
    <w:p w:rsidR="007D286C" w:rsidRPr="00304F52" w:rsidRDefault="007D286C" w:rsidP="007D286C">
      <w:pPr>
        <w:spacing w:after="0"/>
        <w:rPr>
          <w:rFonts w:cs="Arial"/>
        </w:rPr>
      </w:pPr>
    </w:p>
    <w:p w:rsidR="007D286C" w:rsidRPr="00304F52" w:rsidRDefault="007D286C" w:rsidP="007D286C">
      <w:pPr>
        <w:spacing w:after="0"/>
        <w:rPr>
          <w:rFonts w:cs="Arial"/>
          <w:b/>
        </w:rPr>
      </w:pPr>
      <w:r w:rsidRPr="00304F52">
        <w:rPr>
          <w:rFonts w:cs="Arial"/>
          <w:b/>
        </w:rPr>
        <w:t>Do yourself</w:t>
      </w:r>
    </w:p>
    <w:p w:rsidR="007D286C" w:rsidRPr="00304F52" w:rsidRDefault="00D143C3" w:rsidP="007D286C">
      <w:pPr>
        <w:pStyle w:val="ListParagraph"/>
        <w:numPr>
          <w:ilvl w:val="0"/>
          <w:numId w:val="426"/>
        </w:numPr>
        <w:spacing w:after="0"/>
        <w:rPr>
          <w:rFonts w:eastAsiaTheme="minorEastAsia" w:cs="Arial"/>
        </w:rPr>
      </w:pPr>
      <m:oMath>
        <m:f>
          <m:fPr>
            <m:ctrlPr>
              <w:rPr>
                <w:rFonts w:ascii="Cambria Math" w:hAnsi="Cambria Math" w:cs="Arial"/>
              </w:rPr>
            </m:ctrlPr>
          </m:fPr>
          <m:num>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m:t>
                </m:r>
              </m:sup>
            </m:sSup>
            <m:r>
              <m:rPr>
                <m:sty m:val="p"/>
              </m:rPr>
              <w:rPr>
                <w:rFonts w:ascii="Cambria Math" w:hAnsi="Cambria Math" w:cs="Arial"/>
              </w:rPr>
              <m:t xml:space="preserve">+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2</m:t>
                </m:r>
              </m:sup>
            </m:sSup>
            <m:r>
              <m:rPr>
                <m:sty m:val="p"/>
              </m:rPr>
              <w:rPr>
                <w:rFonts w:ascii="Cambria Math" w:hAnsi="Cambria Math" w:cs="Arial"/>
              </w:rPr>
              <m:t xml:space="preserve">+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3</m:t>
                </m:r>
              </m:sup>
            </m:sSup>
            <m:r>
              <m:rPr>
                <m:sty m:val="p"/>
              </m:rPr>
              <w:rPr>
                <w:rFonts w:ascii="Cambria Math" w:hAnsi="Cambria Math" w:cs="Arial"/>
              </w:rPr>
              <m:t xml:space="preserve">+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4</m:t>
                </m:r>
              </m:sup>
            </m:sSup>
            <m:r>
              <m:rPr>
                <m:sty m:val="p"/>
              </m:rPr>
              <w:rPr>
                <w:rFonts w:ascii="Cambria Math" w:hAnsi="Cambria Math" w:cs="Arial"/>
              </w:rPr>
              <m:t xml:space="preserve">+ ……………………+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11</m:t>
                </m:r>
              </m:sup>
            </m:sSup>
          </m:num>
          <m:den>
            <m:r>
              <m:rPr>
                <m:sty m:val="p"/>
              </m:rPr>
              <w:rPr>
                <w:rFonts w:ascii="Cambria Math" w:hAnsi="Cambria Math" w:cs="Arial"/>
              </w:rPr>
              <m:t>6</m:t>
            </m:r>
          </m:den>
        </m:f>
      </m:oMath>
      <w:r w:rsidR="007D286C" w:rsidRPr="00304F52">
        <w:rPr>
          <w:rFonts w:eastAsiaTheme="minorEastAsia" w:cs="Arial"/>
        </w:rPr>
        <w:t xml:space="preserve">      (R = 2)</w:t>
      </w:r>
    </w:p>
    <w:p w:rsidR="007D286C" w:rsidRPr="00304F52" w:rsidRDefault="007D286C" w:rsidP="007D286C">
      <w:pPr>
        <w:pStyle w:val="ListParagraph"/>
        <w:numPr>
          <w:ilvl w:val="0"/>
          <w:numId w:val="426"/>
        </w:numPr>
        <w:spacing w:after="0"/>
        <w:rPr>
          <w:rFonts w:eastAsiaTheme="minorEastAsia" w:cs="Arial"/>
        </w:rPr>
      </w:pPr>
      <w:r w:rsidRPr="00304F52">
        <w:rPr>
          <w:rFonts w:eastAsiaTheme="minorEastAsia" w:cs="Arial"/>
        </w:rPr>
        <w:t xml:space="preserve"> </w:t>
      </w:r>
      <m:oMath>
        <m:f>
          <m:fPr>
            <m:ctrlPr>
              <w:rPr>
                <w:rFonts w:ascii="Cambria Math" w:hAnsi="Cambria Math" w:cs="Arial"/>
              </w:rPr>
            </m:ctrlPr>
          </m:fPr>
          <m:num>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m:t>
                </m:r>
              </m:sup>
            </m:sSup>
            <m:r>
              <m:rPr>
                <m:sty m:val="p"/>
              </m:rPr>
              <w:rPr>
                <w:rFonts w:ascii="Cambria Math" w:hAnsi="Cambria Math" w:cs="Arial"/>
              </w:rPr>
              <m:t xml:space="preserve">+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2</m:t>
                </m:r>
              </m:sup>
            </m:sSup>
            <m:r>
              <m:rPr>
                <m:sty m:val="p"/>
              </m:rPr>
              <w:rPr>
                <w:rFonts w:ascii="Cambria Math" w:hAnsi="Cambria Math" w:cs="Arial"/>
              </w:rPr>
              <m:t xml:space="preserve">+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3</m:t>
                </m:r>
              </m:sup>
            </m:sSup>
            <m:r>
              <m:rPr>
                <m:sty m:val="p"/>
              </m:rPr>
              <w:rPr>
                <w:rFonts w:ascii="Cambria Math" w:hAnsi="Cambria Math" w:cs="Arial"/>
              </w:rPr>
              <m:t xml:space="preserve">+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4</m:t>
                </m:r>
              </m:sup>
            </m:sSup>
            <m:r>
              <m:rPr>
                <m:sty m:val="p"/>
              </m:rPr>
              <w:rPr>
                <w:rFonts w:ascii="Cambria Math" w:hAnsi="Cambria Math" w:cs="Arial"/>
              </w:rPr>
              <m:t xml:space="preserve">+ ………………….+ </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26</m:t>
                </m:r>
              </m:sup>
            </m:sSup>
          </m:num>
          <m:den>
            <m:r>
              <m:rPr>
                <m:sty m:val="p"/>
              </m:rPr>
              <w:rPr>
                <w:rFonts w:ascii="Cambria Math" w:hAnsi="Cambria Math" w:cs="Arial"/>
              </w:rPr>
              <m:t>6</m:t>
            </m:r>
          </m:den>
        </m:f>
        <m:r>
          <w:rPr>
            <w:rFonts w:ascii="Cambria Math" w:hAnsi="Cambria Math" w:cs="Arial"/>
          </w:rPr>
          <m:t xml:space="preserve"> </m:t>
        </m:r>
      </m:oMath>
      <w:r w:rsidRPr="00304F52">
        <w:rPr>
          <w:rFonts w:eastAsiaTheme="minorEastAsia" w:cs="Arial"/>
        </w:rPr>
        <w:t xml:space="preserve">      ( R = 2 )</w:t>
      </w:r>
    </w:p>
    <w:p w:rsidR="007D286C" w:rsidRPr="00304F52" w:rsidRDefault="007D286C" w:rsidP="007D286C">
      <w:pPr>
        <w:spacing w:after="0"/>
        <w:rPr>
          <w:rFonts w:cs="Arial"/>
        </w:rPr>
      </w:pPr>
    </w:p>
    <w:p w:rsidR="007D286C" w:rsidRDefault="007D286C" w:rsidP="007D286C">
      <w:pPr>
        <w:spacing w:after="0"/>
        <w:jc w:val="center"/>
        <w:rPr>
          <w:rFonts w:cs="Arial"/>
          <w:b/>
        </w:rPr>
      </w:pPr>
      <w:r w:rsidRPr="002C5B32">
        <w:rPr>
          <w:rFonts w:cs="Arial"/>
          <w:b/>
        </w:rPr>
        <w:t>Trick15</w:t>
      </w:r>
    </w:p>
    <w:p w:rsidR="007D286C" w:rsidRPr="002C5B32" w:rsidRDefault="007D286C" w:rsidP="007D286C">
      <w:pPr>
        <w:spacing w:after="0"/>
        <w:rPr>
          <w:rFonts w:cs="Arial"/>
          <w:b/>
        </w:rPr>
      </w:pPr>
    </w:p>
    <w:p w:rsidR="007D286C" w:rsidRPr="00C42EC3" w:rsidRDefault="007D286C" w:rsidP="007D286C">
      <w:pPr>
        <w:spacing w:after="0"/>
        <w:rPr>
          <w:rFonts w:cs="Arial"/>
          <w:b/>
          <w:i/>
        </w:rPr>
      </w:pPr>
      <w:r w:rsidRPr="00C42EC3">
        <w:rPr>
          <w:rFonts w:cs="Arial"/>
          <w:b/>
          <w:i/>
        </w:rPr>
        <w:t>Example:</w:t>
      </w:r>
      <w:r w:rsidRPr="00C42EC3">
        <w:rPr>
          <w:rFonts w:cs="Arial"/>
          <w:b/>
          <w:i/>
        </w:rPr>
        <w:tab/>
        <w:t>(23</w:t>
      </w:r>
      <w:r w:rsidRPr="00C42EC3">
        <w:rPr>
          <w:rFonts w:cs="Arial"/>
          <w:b/>
          <w:i/>
          <w:vertAlign w:val="superscript"/>
        </w:rPr>
        <w:t>10</w:t>
      </w:r>
      <w:r w:rsidRPr="00C42EC3">
        <w:rPr>
          <w:rFonts w:cs="Arial"/>
          <w:b/>
          <w:i/>
        </w:rPr>
        <w:t xml:space="preserve"> – 1024) is not divisible by which of the following</w:t>
      </w:r>
    </w:p>
    <w:p w:rsidR="007D286C" w:rsidRPr="00C42EC3" w:rsidRDefault="007D286C" w:rsidP="007D286C">
      <w:pPr>
        <w:spacing w:after="0"/>
        <w:rPr>
          <w:rFonts w:cs="Arial"/>
          <w:b/>
          <w:i/>
        </w:rPr>
      </w:pPr>
      <w:r w:rsidRPr="00C42EC3">
        <w:rPr>
          <w:rFonts w:cs="Arial"/>
          <w:b/>
          <w:i/>
        </w:rPr>
        <w:t>Options:    a. 5    b. 4    c. 3    d. 7</w:t>
      </w:r>
    </w:p>
    <w:p w:rsidR="007D286C" w:rsidRPr="00304F52" w:rsidRDefault="007D286C" w:rsidP="007D286C">
      <w:pPr>
        <w:spacing w:after="0"/>
        <w:rPr>
          <w:rFonts w:cs="Arial"/>
          <w:color w:val="FF0000"/>
        </w:rPr>
      </w:pPr>
    </w:p>
    <w:tbl>
      <w:tblPr>
        <w:tblStyle w:val="TableGrid"/>
        <w:tblW w:w="0" w:type="auto"/>
        <w:tblInd w:w="108" w:type="dxa"/>
        <w:shd w:val="clear" w:color="auto" w:fill="DBE5F1" w:themeFill="accent1" w:themeFillTint="33"/>
        <w:tblLook w:val="04A0" w:firstRow="1" w:lastRow="0" w:firstColumn="1" w:lastColumn="0" w:noHBand="0" w:noVBand="1"/>
      </w:tblPr>
      <w:tblGrid>
        <w:gridCol w:w="3417"/>
        <w:gridCol w:w="5718"/>
      </w:tblGrid>
      <w:tr w:rsidR="007D286C" w:rsidRPr="00304F52" w:rsidTr="00EC07C4">
        <w:tc>
          <w:tcPr>
            <w:tcW w:w="3960" w:type="dxa"/>
            <w:shd w:val="clear" w:color="auto" w:fill="DBE5F1" w:themeFill="accent1" w:themeFillTint="33"/>
          </w:tcPr>
          <w:p w:rsidR="007D286C" w:rsidRPr="00304F52" w:rsidRDefault="007D286C" w:rsidP="00EC07C4">
            <w:pPr>
              <w:jc w:val="center"/>
              <w:rPr>
                <w:rFonts w:cs="Arial"/>
              </w:rPr>
            </w:pPr>
            <w:r>
              <w:rPr>
                <w:rFonts w:cs="Arial"/>
              </w:rPr>
              <w:t>Rule</w:t>
            </w:r>
          </w:p>
          <w:p w:rsidR="007D286C" w:rsidRPr="00304F52" w:rsidRDefault="007D286C" w:rsidP="00EC07C4">
            <w:pPr>
              <w:rPr>
                <w:rFonts w:cs="Arial"/>
              </w:rPr>
            </w:pPr>
            <w:r w:rsidRPr="00304F52">
              <w:rPr>
                <w:rFonts w:cs="Arial"/>
              </w:rPr>
              <w:t>( a</w:t>
            </w:r>
            <w:r w:rsidRPr="00304F52">
              <w:rPr>
                <w:rFonts w:cs="Arial"/>
                <w:vertAlign w:val="superscript"/>
              </w:rPr>
              <w:t>n</w:t>
            </w:r>
            <w:r w:rsidRPr="00304F52">
              <w:rPr>
                <w:rFonts w:cs="Arial"/>
              </w:rPr>
              <w:t xml:space="preserve"> – </w:t>
            </w:r>
            <w:proofErr w:type="spellStart"/>
            <w:r w:rsidRPr="00304F52">
              <w:rPr>
                <w:rFonts w:cs="Arial"/>
              </w:rPr>
              <w:t>b</w:t>
            </w:r>
            <w:r w:rsidRPr="00304F52">
              <w:rPr>
                <w:rFonts w:cs="Arial"/>
                <w:vertAlign w:val="superscript"/>
              </w:rPr>
              <w:t>n</w:t>
            </w:r>
            <w:proofErr w:type="spellEnd"/>
            <w:r w:rsidRPr="00304F52">
              <w:rPr>
                <w:rFonts w:cs="Arial"/>
              </w:rPr>
              <w:t xml:space="preserve">) </w:t>
            </w:r>
          </w:p>
          <w:p w:rsidR="007D286C" w:rsidRPr="00304F52" w:rsidRDefault="007D286C" w:rsidP="00EC07C4">
            <w:pPr>
              <w:rPr>
                <w:rFonts w:cs="Arial"/>
              </w:rPr>
            </w:pPr>
            <w:r w:rsidRPr="00304F52">
              <w:rPr>
                <w:rFonts w:cs="Arial"/>
              </w:rPr>
              <w:t xml:space="preserve">If n is even , </w:t>
            </w:r>
          </w:p>
          <w:p w:rsidR="007D286C" w:rsidRPr="00304F52" w:rsidRDefault="007D286C" w:rsidP="00EC07C4">
            <w:pPr>
              <w:rPr>
                <w:rFonts w:cs="Arial"/>
              </w:rPr>
            </w:pPr>
            <w:r w:rsidRPr="00304F52">
              <w:rPr>
                <w:rFonts w:cs="Arial"/>
              </w:rPr>
              <w:t>It is divisible by ( a – b ) and (a + b )</w:t>
            </w:r>
          </w:p>
        </w:tc>
        <w:tc>
          <w:tcPr>
            <w:tcW w:w="6750" w:type="dxa"/>
            <w:shd w:val="clear" w:color="auto" w:fill="DBE5F1" w:themeFill="accent1" w:themeFillTint="33"/>
          </w:tcPr>
          <w:p w:rsidR="007D286C" w:rsidRPr="00C42EC3" w:rsidRDefault="007D286C" w:rsidP="00EC07C4">
            <w:pPr>
              <w:jc w:val="center"/>
              <w:rPr>
                <w:rFonts w:cs="Arial"/>
                <w:b/>
              </w:rPr>
            </w:pPr>
            <w:r w:rsidRPr="00C42EC3">
              <w:rPr>
                <w:rFonts w:cs="Arial"/>
                <w:b/>
              </w:rPr>
              <w:t>Shortcut Method</w:t>
            </w:r>
          </w:p>
          <w:p w:rsidR="007D286C" w:rsidRPr="00304F52" w:rsidRDefault="007D286C" w:rsidP="00EC07C4">
            <w:pPr>
              <w:rPr>
                <w:rFonts w:cs="Arial"/>
              </w:rPr>
            </w:pPr>
          </w:p>
          <w:p w:rsidR="007D286C" w:rsidRDefault="007D286C" w:rsidP="00EC07C4">
            <w:pPr>
              <w:rPr>
                <w:rFonts w:cs="Arial"/>
              </w:rPr>
            </w:pPr>
            <w:r w:rsidRPr="00304F52">
              <w:rPr>
                <w:rFonts w:cs="Arial"/>
              </w:rPr>
              <w:t>( 23</w:t>
            </w:r>
            <w:r w:rsidRPr="00304F52">
              <w:rPr>
                <w:rFonts w:cs="Arial"/>
                <w:vertAlign w:val="superscript"/>
              </w:rPr>
              <w:t>10</w:t>
            </w:r>
            <w:r w:rsidRPr="00304F52">
              <w:rPr>
                <w:rFonts w:cs="Arial"/>
              </w:rPr>
              <w:t xml:space="preserve"> – 1024 ) = ( 23</w:t>
            </w:r>
            <w:r w:rsidRPr="00304F52">
              <w:rPr>
                <w:rFonts w:cs="Arial"/>
                <w:vertAlign w:val="superscript"/>
              </w:rPr>
              <w:t>10</w:t>
            </w:r>
            <w:r w:rsidRPr="00304F52">
              <w:rPr>
                <w:rFonts w:cs="Arial"/>
              </w:rPr>
              <w:t xml:space="preserve"> – 2</w:t>
            </w:r>
            <w:r w:rsidRPr="00304F52">
              <w:rPr>
                <w:rFonts w:cs="Arial"/>
                <w:vertAlign w:val="superscript"/>
              </w:rPr>
              <w:t>10</w:t>
            </w:r>
            <w:r w:rsidRPr="00304F52">
              <w:rPr>
                <w:rFonts w:cs="Arial"/>
              </w:rPr>
              <w:t xml:space="preserve"> ) </w:t>
            </w:r>
          </w:p>
          <w:p w:rsidR="007D286C" w:rsidRPr="00304F52" w:rsidRDefault="007D286C" w:rsidP="00EC07C4">
            <w:pPr>
              <w:rPr>
                <w:rFonts w:cs="Arial"/>
              </w:rPr>
            </w:pPr>
          </w:p>
          <w:p w:rsidR="007D286C" w:rsidRPr="00304F52" w:rsidRDefault="007D286C" w:rsidP="00EC07C4">
            <w:pPr>
              <w:rPr>
                <w:rFonts w:cs="Arial"/>
              </w:rPr>
            </w:pPr>
            <w:r w:rsidRPr="00C42EC3">
              <w:rPr>
                <w:rFonts w:cs="Arial"/>
                <w:b/>
              </w:rPr>
              <w:t>Step 1</w:t>
            </w:r>
            <w:r w:rsidRPr="00304F52">
              <w:rPr>
                <w:rFonts w:cs="Arial"/>
              </w:rPr>
              <w:t xml:space="preserve">:- Here, n = even , </w:t>
            </w:r>
          </w:p>
          <w:p w:rsidR="007D286C" w:rsidRPr="00304F52" w:rsidRDefault="007D286C" w:rsidP="00EC07C4">
            <w:pPr>
              <w:rPr>
                <w:rFonts w:cs="Arial"/>
              </w:rPr>
            </w:pPr>
            <w:r w:rsidRPr="00304F52">
              <w:rPr>
                <w:rFonts w:cs="Arial"/>
              </w:rPr>
              <w:t xml:space="preserve">therefore it is divisible by  ( 23 + 2 ) = 25 and (23 – 2) = 21 </w:t>
            </w:r>
          </w:p>
          <w:p w:rsidR="007D286C" w:rsidRPr="00304F52" w:rsidRDefault="007D286C" w:rsidP="00EC07C4">
            <w:pPr>
              <w:rPr>
                <w:rFonts w:cs="Arial"/>
              </w:rPr>
            </w:pPr>
            <w:r w:rsidRPr="00C42EC3">
              <w:rPr>
                <w:rFonts w:cs="Arial"/>
                <w:b/>
              </w:rPr>
              <w:t>Step 2</w:t>
            </w:r>
            <w:r w:rsidRPr="00304F52">
              <w:rPr>
                <w:rFonts w:cs="Arial"/>
              </w:rPr>
              <w:t>:- now check which option does not divide either 25 or  21</w:t>
            </w:r>
          </w:p>
          <w:p w:rsidR="007D286C" w:rsidRPr="00304F52" w:rsidRDefault="007D286C" w:rsidP="00EC07C4">
            <w:pPr>
              <w:rPr>
                <w:rFonts w:cs="Arial"/>
              </w:rPr>
            </w:pPr>
            <w:r w:rsidRPr="00304F52">
              <w:rPr>
                <w:rFonts w:cs="Arial"/>
              </w:rPr>
              <w:t>Here, only  number 4 does not divides 25 and 21</w:t>
            </w:r>
          </w:p>
          <w:p w:rsidR="007D286C" w:rsidRPr="00304F52" w:rsidRDefault="007D286C" w:rsidP="00EC07C4">
            <w:pPr>
              <w:rPr>
                <w:rFonts w:cs="Arial"/>
                <w:color w:val="FF0000"/>
              </w:rPr>
            </w:pPr>
            <w:r w:rsidRPr="00304F52">
              <w:rPr>
                <w:rFonts w:cs="Arial"/>
              </w:rPr>
              <w:t>Therefore required answer : 4</w:t>
            </w:r>
          </w:p>
        </w:tc>
      </w:tr>
    </w:tbl>
    <w:p w:rsidR="007D286C" w:rsidRPr="00304F52" w:rsidRDefault="007D286C" w:rsidP="007D286C">
      <w:pPr>
        <w:spacing w:after="0"/>
        <w:rPr>
          <w:rFonts w:cs="Arial"/>
          <w:color w:val="FF0000"/>
        </w:rPr>
      </w:pPr>
    </w:p>
    <w:p w:rsidR="007D286C" w:rsidRPr="00304F52" w:rsidRDefault="007D286C" w:rsidP="007D286C">
      <w:pPr>
        <w:spacing w:after="0"/>
        <w:rPr>
          <w:rFonts w:cs="Arial"/>
          <w:color w:val="FF0000"/>
        </w:rPr>
      </w:pPr>
    </w:p>
    <w:p w:rsidR="007D286C" w:rsidRDefault="007D286C" w:rsidP="007D286C">
      <w:pPr>
        <w:spacing w:after="0"/>
        <w:jc w:val="center"/>
        <w:rPr>
          <w:rFonts w:cs="Arial"/>
          <w:b/>
        </w:rPr>
      </w:pPr>
      <w:r w:rsidRPr="002C5B32">
        <w:rPr>
          <w:rFonts w:cs="Arial"/>
          <w:b/>
        </w:rPr>
        <w:t>Trick16</w:t>
      </w:r>
    </w:p>
    <w:p w:rsidR="007D286C" w:rsidRPr="002C5B32" w:rsidRDefault="007D286C" w:rsidP="007D286C">
      <w:pPr>
        <w:spacing w:after="0"/>
        <w:jc w:val="center"/>
        <w:rPr>
          <w:rFonts w:cs="Arial"/>
          <w:b/>
        </w:rPr>
      </w:pPr>
    </w:p>
    <w:p w:rsidR="007D286C" w:rsidRDefault="007D286C" w:rsidP="007D286C">
      <w:pPr>
        <w:spacing w:after="0"/>
        <w:rPr>
          <w:rFonts w:cs="Arial"/>
          <w:b/>
          <w:i/>
        </w:rPr>
      </w:pPr>
      <w:r w:rsidRPr="00C42EC3">
        <w:rPr>
          <w:rFonts w:cs="Arial"/>
          <w:b/>
          <w:i/>
        </w:rPr>
        <w:t>Example:</w:t>
      </w:r>
      <w:r w:rsidRPr="00C42EC3">
        <w:rPr>
          <w:rFonts w:cs="Arial"/>
          <w:b/>
          <w:i/>
        </w:rPr>
        <w:tab/>
        <w:t>(3</w:t>
      </w:r>
      <w:r w:rsidRPr="00C42EC3">
        <w:rPr>
          <w:rFonts w:cs="Arial"/>
          <w:b/>
          <w:i/>
          <w:vertAlign w:val="superscript"/>
        </w:rPr>
        <w:t>04</w:t>
      </w:r>
      <w:r w:rsidRPr="00C42EC3">
        <w:rPr>
          <w:rFonts w:cs="Arial"/>
          <w:b/>
          <w:i/>
        </w:rPr>
        <w:t xml:space="preserve"> + </w:t>
      </w:r>
      <w:proofErr w:type="gramStart"/>
      <w:r w:rsidRPr="00C42EC3">
        <w:rPr>
          <w:rFonts w:cs="Arial"/>
          <w:b/>
          <w:i/>
        </w:rPr>
        <w:t>7</w:t>
      </w:r>
      <w:r w:rsidRPr="00C42EC3">
        <w:rPr>
          <w:rFonts w:cs="Arial"/>
          <w:b/>
          <w:i/>
          <w:vertAlign w:val="superscript"/>
        </w:rPr>
        <w:t>82</w:t>
      </w:r>
      <w:r w:rsidRPr="00C42EC3">
        <w:rPr>
          <w:rFonts w:cs="Arial"/>
          <w:b/>
          <w:i/>
        </w:rPr>
        <w:t xml:space="preserve"> )</w:t>
      </w:r>
      <w:proofErr w:type="gramEnd"/>
      <w:r w:rsidRPr="00C42EC3">
        <w:rPr>
          <w:rFonts w:cs="Arial"/>
          <w:b/>
          <w:i/>
        </w:rPr>
        <w:t xml:space="preserve"> is </w:t>
      </w:r>
      <w:r>
        <w:rPr>
          <w:rFonts w:cs="Arial"/>
          <w:b/>
          <w:i/>
        </w:rPr>
        <w:t xml:space="preserve">not </w:t>
      </w:r>
      <w:r w:rsidRPr="00C42EC3">
        <w:rPr>
          <w:rFonts w:cs="Arial"/>
          <w:b/>
          <w:i/>
        </w:rPr>
        <w:t xml:space="preserve">divisible by </w:t>
      </w:r>
    </w:p>
    <w:p w:rsidR="007D286C" w:rsidRPr="00C42EC3" w:rsidRDefault="007D286C" w:rsidP="007D286C">
      <w:pPr>
        <w:spacing w:after="0"/>
        <w:rPr>
          <w:rFonts w:cs="Arial"/>
          <w:b/>
          <w:i/>
        </w:rPr>
      </w:pPr>
      <w:r>
        <w:rPr>
          <w:rFonts w:cs="Arial"/>
          <w:b/>
          <w:i/>
        </w:rPr>
        <w:t>Option:</w:t>
      </w:r>
      <w:r>
        <w:rPr>
          <w:rFonts w:cs="Arial"/>
          <w:b/>
          <w:i/>
        </w:rPr>
        <w:tab/>
        <w:t>(a) 4        (b) 26       (c) 13        (d) 3</w:t>
      </w:r>
    </w:p>
    <w:p w:rsidR="007D286C" w:rsidRPr="00304F52" w:rsidRDefault="007D286C" w:rsidP="007D286C">
      <w:pPr>
        <w:spacing w:after="0"/>
        <w:rPr>
          <w:rFonts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3421"/>
        <w:gridCol w:w="5714"/>
      </w:tblGrid>
      <w:tr w:rsidR="007D286C" w:rsidRPr="00304F52" w:rsidTr="00EC07C4">
        <w:tc>
          <w:tcPr>
            <w:tcW w:w="3960" w:type="dxa"/>
            <w:shd w:val="clear" w:color="auto" w:fill="DBE5F1" w:themeFill="accent1" w:themeFillTint="33"/>
          </w:tcPr>
          <w:p w:rsidR="007D286C" w:rsidRPr="00304F52" w:rsidRDefault="007D286C" w:rsidP="00EC07C4">
            <w:pPr>
              <w:jc w:val="center"/>
              <w:rPr>
                <w:rFonts w:cs="Arial"/>
              </w:rPr>
            </w:pPr>
            <w:r>
              <w:rPr>
                <w:rFonts w:cs="Arial"/>
              </w:rPr>
              <w:t>Rule</w:t>
            </w:r>
          </w:p>
          <w:p w:rsidR="007D286C" w:rsidRPr="00304F52" w:rsidRDefault="007D286C" w:rsidP="00EC07C4">
            <w:pPr>
              <w:rPr>
                <w:rFonts w:cs="Arial"/>
              </w:rPr>
            </w:pPr>
            <w:r w:rsidRPr="00304F52">
              <w:rPr>
                <w:rFonts w:cs="Arial"/>
              </w:rPr>
              <w:t>( a</w:t>
            </w:r>
            <w:r w:rsidRPr="00304F52">
              <w:rPr>
                <w:rFonts w:cs="Arial"/>
                <w:vertAlign w:val="superscript"/>
              </w:rPr>
              <w:t>n</w:t>
            </w:r>
            <w:r w:rsidRPr="00304F52">
              <w:rPr>
                <w:rFonts w:cs="Arial"/>
              </w:rPr>
              <w:t xml:space="preserve"> +  </w:t>
            </w:r>
            <w:proofErr w:type="spellStart"/>
            <w:r w:rsidRPr="00304F52">
              <w:rPr>
                <w:rFonts w:cs="Arial"/>
              </w:rPr>
              <w:t>b</w:t>
            </w:r>
            <w:r w:rsidRPr="00304F52">
              <w:rPr>
                <w:rFonts w:cs="Arial"/>
                <w:vertAlign w:val="superscript"/>
              </w:rPr>
              <w:t>n</w:t>
            </w:r>
            <w:proofErr w:type="spellEnd"/>
            <w:r w:rsidRPr="00304F52">
              <w:rPr>
                <w:rFonts w:cs="Arial"/>
              </w:rPr>
              <w:t>)</w:t>
            </w:r>
          </w:p>
          <w:p w:rsidR="007D286C" w:rsidRPr="00304F52" w:rsidRDefault="007D286C" w:rsidP="00EC07C4">
            <w:pPr>
              <w:rPr>
                <w:rFonts w:cs="Arial"/>
              </w:rPr>
            </w:pPr>
            <w:r w:rsidRPr="00304F52">
              <w:rPr>
                <w:rFonts w:cs="Arial"/>
              </w:rPr>
              <w:t xml:space="preserve">If n is odd </w:t>
            </w:r>
          </w:p>
          <w:p w:rsidR="007D286C" w:rsidRPr="00304F52" w:rsidRDefault="007D286C" w:rsidP="00EC07C4">
            <w:pPr>
              <w:rPr>
                <w:rFonts w:cs="Arial"/>
              </w:rPr>
            </w:pPr>
            <w:r w:rsidRPr="00304F52">
              <w:rPr>
                <w:rFonts w:cs="Arial"/>
              </w:rPr>
              <w:t>It is divisible by ( a + b )</w:t>
            </w:r>
          </w:p>
          <w:p w:rsidR="007D286C" w:rsidRPr="00304F52" w:rsidRDefault="007D286C" w:rsidP="00EC07C4">
            <w:pPr>
              <w:rPr>
                <w:rFonts w:cs="Arial"/>
              </w:rPr>
            </w:pPr>
          </w:p>
        </w:tc>
        <w:tc>
          <w:tcPr>
            <w:tcW w:w="6750" w:type="dxa"/>
            <w:shd w:val="clear" w:color="auto" w:fill="DBE5F1" w:themeFill="accent1" w:themeFillTint="33"/>
          </w:tcPr>
          <w:p w:rsidR="007D286C" w:rsidRPr="00304F52" w:rsidRDefault="007D286C" w:rsidP="00EC07C4">
            <w:pPr>
              <w:jc w:val="center"/>
              <w:rPr>
                <w:rFonts w:cs="Arial"/>
              </w:rPr>
            </w:pPr>
            <w:r w:rsidRPr="00C42EC3">
              <w:rPr>
                <w:rFonts w:cs="Arial"/>
                <w:b/>
              </w:rPr>
              <w:t>Shortcut Method</w:t>
            </w:r>
          </w:p>
          <w:p w:rsidR="007D286C" w:rsidRPr="00304F52" w:rsidRDefault="007D286C" w:rsidP="00EC07C4">
            <w:pPr>
              <w:rPr>
                <w:rFonts w:cs="Arial"/>
              </w:rPr>
            </w:pPr>
            <w:r w:rsidRPr="00304F52">
              <w:rPr>
                <w:rFonts w:cs="Arial"/>
              </w:rPr>
              <w:t>( 3</w:t>
            </w:r>
            <w:r w:rsidRPr="00304F52">
              <w:rPr>
                <w:rFonts w:cs="Arial"/>
                <w:vertAlign w:val="superscript"/>
              </w:rPr>
              <w:t>04</w:t>
            </w:r>
            <w:r w:rsidRPr="00304F52">
              <w:rPr>
                <w:rFonts w:cs="Arial"/>
              </w:rPr>
              <w:t xml:space="preserve"> + 7</w:t>
            </w:r>
            <w:r w:rsidRPr="00304F52">
              <w:rPr>
                <w:rFonts w:cs="Arial"/>
                <w:vertAlign w:val="superscript"/>
              </w:rPr>
              <w:t>82</w:t>
            </w:r>
            <w:r w:rsidRPr="00304F52">
              <w:rPr>
                <w:rFonts w:cs="Arial"/>
              </w:rPr>
              <w:t xml:space="preserve"> )</w:t>
            </w:r>
          </w:p>
          <w:p w:rsidR="007D286C" w:rsidRPr="00304F52" w:rsidRDefault="007D286C" w:rsidP="00EC07C4">
            <w:pPr>
              <w:rPr>
                <w:rFonts w:cs="Arial"/>
              </w:rPr>
            </w:pPr>
            <w:r w:rsidRPr="00304F52">
              <w:rPr>
                <w:rFonts w:cs="Arial"/>
              </w:rPr>
              <w:t>=   3</w:t>
            </w:r>
            <w:r w:rsidRPr="00304F52">
              <w:rPr>
                <w:rFonts w:cs="Arial"/>
                <w:vertAlign w:val="superscript"/>
              </w:rPr>
              <w:t>04</w:t>
            </w:r>
            <w:r w:rsidRPr="00304F52">
              <w:rPr>
                <w:rFonts w:cs="Arial"/>
              </w:rPr>
              <w:t xml:space="preserve"> + (7</w:t>
            </w:r>
            <w:r w:rsidRPr="00304F52">
              <w:rPr>
                <w:rFonts w:cs="Arial"/>
                <w:vertAlign w:val="superscript"/>
              </w:rPr>
              <w:t>2</w:t>
            </w:r>
            <w:r w:rsidRPr="00304F52">
              <w:rPr>
                <w:rFonts w:cs="Arial"/>
              </w:rPr>
              <w:t>)</w:t>
            </w:r>
            <w:r w:rsidRPr="00304F52">
              <w:rPr>
                <w:rFonts w:cs="Arial"/>
                <w:vertAlign w:val="superscript"/>
              </w:rPr>
              <w:t>41</w:t>
            </w:r>
            <w:r w:rsidRPr="00304F52">
              <w:rPr>
                <w:rFonts w:cs="Arial"/>
              </w:rPr>
              <w:t xml:space="preserve"> </w:t>
            </w:r>
          </w:p>
          <w:p w:rsidR="007D286C" w:rsidRPr="00304F52" w:rsidRDefault="007D286C" w:rsidP="00EC07C4">
            <w:pPr>
              <w:rPr>
                <w:rFonts w:cs="Arial"/>
                <w:vertAlign w:val="superscript"/>
              </w:rPr>
            </w:pPr>
            <w:r w:rsidRPr="00304F52">
              <w:rPr>
                <w:rFonts w:cs="Arial"/>
              </w:rPr>
              <w:t>=   3</w:t>
            </w:r>
            <w:r w:rsidRPr="00304F52">
              <w:rPr>
                <w:rFonts w:cs="Arial"/>
                <w:vertAlign w:val="superscript"/>
              </w:rPr>
              <w:t>4</w:t>
            </w:r>
            <w:r w:rsidRPr="00304F52">
              <w:rPr>
                <w:rFonts w:cs="Arial"/>
              </w:rPr>
              <w:t xml:space="preserve"> +  (49)</w:t>
            </w:r>
            <w:r w:rsidRPr="00304F52">
              <w:rPr>
                <w:rFonts w:cs="Arial"/>
                <w:vertAlign w:val="superscript"/>
              </w:rPr>
              <w:t>41</w:t>
            </w:r>
          </w:p>
          <w:p w:rsidR="007D286C" w:rsidRPr="00304F52" w:rsidRDefault="007D286C" w:rsidP="00EC07C4">
            <w:pPr>
              <w:rPr>
                <w:rFonts w:cs="Arial"/>
              </w:rPr>
            </w:pPr>
            <w:r w:rsidRPr="00304F52">
              <w:rPr>
                <w:rFonts w:cs="Arial"/>
              </w:rPr>
              <w:t xml:space="preserve">Here ( a + b ) = (3 + 49 ) = 52 </w:t>
            </w:r>
          </w:p>
          <w:p w:rsidR="007D286C" w:rsidRPr="00304F52" w:rsidRDefault="007D286C" w:rsidP="00EC07C4">
            <w:pPr>
              <w:rPr>
                <w:rFonts w:cs="Arial"/>
              </w:rPr>
            </w:pPr>
            <w:r w:rsidRPr="00304F52">
              <w:rPr>
                <w:rFonts w:cs="Arial"/>
              </w:rPr>
              <w:t xml:space="preserve">Which is divisible by options 4 , 13 and 26 </w:t>
            </w:r>
          </w:p>
          <w:p w:rsidR="007D286C" w:rsidRPr="00C42EC3" w:rsidRDefault="007D286C" w:rsidP="00EC07C4">
            <w:pPr>
              <w:rPr>
                <w:rFonts w:cs="Arial"/>
                <w:b/>
                <w:color w:val="FF0000"/>
              </w:rPr>
            </w:pPr>
            <w:r w:rsidRPr="00C42EC3">
              <w:rPr>
                <w:rFonts w:cs="Arial"/>
                <w:b/>
              </w:rPr>
              <w:t>Not divisible by 3</w:t>
            </w:r>
          </w:p>
        </w:tc>
      </w:tr>
    </w:tbl>
    <w:p w:rsidR="007D286C" w:rsidRPr="00304F52" w:rsidRDefault="007D286C" w:rsidP="007D286C">
      <w:pPr>
        <w:spacing w:after="0"/>
        <w:rPr>
          <w:rFonts w:cs="Arial"/>
          <w:color w:val="FF0000"/>
        </w:rPr>
      </w:pPr>
    </w:p>
    <w:p w:rsidR="007D286C" w:rsidRPr="00304F52" w:rsidRDefault="007D286C" w:rsidP="007D286C">
      <w:pPr>
        <w:spacing w:after="0"/>
        <w:rPr>
          <w:rFonts w:cs="Arial"/>
          <w:color w:val="FF0000"/>
        </w:rPr>
      </w:pPr>
    </w:p>
    <w:p w:rsidR="007D286C" w:rsidRDefault="007D286C" w:rsidP="007D286C">
      <w:pPr>
        <w:spacing w:after="0"/>
        <w:rPr>
          <w:rFonts w:cs="Arial"/>
          <w:b/>
          <w:i/>
        </w:rPr>
      </w:pPr>
      <w:r w:rsidRPr="00C42EC3">
        <w:rPr>
          <w:rFonts w:cs="Arial"/>
          <w:b/>
          <w:i/>
        </w:rPr>
        <w:t>Example1:</w:t>
      </w:r>
      <w:r w:rsidRPr="00C42EC3">
        <w:rPr>
          <w:rFonts w:cs="Arial"/>
          <w:b/>
          <w:i/>
        </w:rPr>
        <w:tab/>
        <w:t>(3</w:t>
      </w:r>
      <w:r w:rsidRPr="00C42EC3">
        <w:rPr>
          <w:rFonts w:cs="Arial"/>
          <w:b/>
          <w:i/>
          <w:vertAlign w:val="superscript"/>
        </w:rPr>
        <w:t>04</w:t>
      </w:r>
      <w:r w:rsidRPr="00C42EC3">
        <w:rPr>
          <w:rFonts w:cs="Arial"/>
          <w:b/>
          <w:i/>
        </w:rPr>
        <w:t xml:space="preserve"> + 7</w:t>
      </w:r>
      <w:r w:rsidRPr="00C42EC3">
        <w:rPr>
          <w:rFonts w:cs="Arial"/>
          <w:b/>
          <w:i/>
          <w:vertAlign w:val="superscript"/>
        </w:rPr>
        <w:t>82</w:t>
      </w:r>
      <w:r w:rsidRPr="00C42EC3">
        <w:rPr>
          <w:rFonts w:cs="Arial"/>
          <w:b/>
          <w:i/>
        </w:rPr>
        <w:t>) is not divisible by which of the following</w:t>
      </w:r>
    </w:p>
    <w:p w:rsidR="007D286C" w:rsidRPr="00C42EC3" w:rsidRDefault="007D286C" w:rsidP="007D286C">
      <w:pPr>
        <w:spacing w:after="0"/>
        <w:ind w:left="720" w:firstLine="720"/>
        <w:rPr>
          <w:rFonts w:cs="Arial"/>
          <w:b/>
          <w:i/>
        </w:rPr>
      </w:pPr>
      <w:r w:rsidRPr="00C42EC3">
        <w:rPr>
          <w:rFonts w:cs="Arial"/>
          <w:b/>
          <w:i/>
        </w:rPr>
        <w:t>a.3     b.4   c.13   d. 26</w:t>
      </w:r>
    </w:p>
    <w:p w:rsidR="007D286C" w:rsidRDefault="007D286C" w:rsidP="007D286C">
      <w:pPr>
        <w:spacing w:after="0"/>
        <w:rPr>
          <w:rFonts w:cs="Arial"/>
        </w:rPr>
      </w:pPr>
      <w:r w:rsidRPr="00C42EC3">
        <w:rPr>
          <w:rFonts w:cs="Arial"/>
          <w:b/>
        </w:rPr>
        <w:t>Solution:</w:t>
      </w:r>
      <w:r w:rsidRPr="00304F52">
        <w:rPr>
          <w:rFonts w:cs="Arial"/>
        </w:rPr>
        <w:t xml:space="preserve"> </w:t>
      </w:r>
      <w:r w:rsidRPr="00304F52">
        <w:rPr>
          <w:rFonts w:cs="Arial"/>
        </w:rPr>
        <w:tab/>
        <w:t>Do yourself</w:t>
      </w:r>
    </w:p>
    <w:p w:rsidR="007D286C" w:rsidRPr="00304F52" w:rsidRDefault="007D286C" w:rsidP="007D286C">
      <w:pPr>
        <w:spacing w:after="0"/>
        <w:rPr>
          <w:rFonts w:cs="Arial"/>
        </w:rPr>
      </w:pPr>
    </w:p>
    <w:p w:rsidR="007D286C" w:rsidRPr="00223164" w:rsidRDefault="007D286C" w:rsidP="007D286C">
      <w:pPr>
        <w:spacing w:after="0"/>
        <w:rPr>
          <w:rFonts w:eastAsiaTheme="minorEastAsia" w:cs="Arial"/>
          <w:b/>
          <w:i/>
        </w:rPr>
      </w:pPr>
      <w:r w:rsidRPr="00223164">
        <w:rPr>
          <w:rFonts w:cs="Arial"/>
          <w:b/>
          <w:i/>
        </w:rPr>
        <w:t>Example</w:t>
      </w:r>
      <w:r>
        <w:rPr>
          <w:rFonts w:cs="Arial"/>
          <w:b/>
          <w:i/>
        </w:rPr>
        <w:t>2</w:t>
      </w:r>
      <w:r w:rsidRPr="00223164">
        <w:rPr>
          <w:rFonts w:cs="Arial"/>
          <w:b/>
          <w:i/>
        </w:rPr>
        <w:t xml:space="preserve">: </w:t>
      </w:r>
      <w:r w:rsidRPr="00223164">
        <w:rPr>
          <w:rFonts w:cs="Arial"/>
          <w:b/>
          <w:i/>
        </w:rPr>
        <w:tab/>
        <w:t xml:space="preserve">Find remainder </w:t>
      </w:r>
      <m:oMath>
        <m:f>
          <m:fPr>
            <m:ctrlPr>
              <w:rPr>
                <w:rFonts w:ascii="Cambria Math" w:hAnsi="Cambria Math" w:cs="Arial"/>
                <w:b/>
                <w:i/>
              </w:rPr>
            </m:ctrlPr>
          </m:fPr>
          <m:num>
            <m:sSup>
              <m:sSupPr>
                <m:ctrlPr>
                  <w:rPr>
                    <w:rFonts w:ascii="Cambria Math" w:hAnsi="Cambria Math" w:cs="Arial"/>
                    <w:b/>
                    <w:i/>
                  </w:rPr>
                </m:ctrlPr>
              </m:sSupPr>
              <m:e>
                <m:r>
                  <m:rPr>
                    <m:sty m:val="bi"/>
                  </m:rPr>
                  <w:rPr>
                    <w:rFonts w:ascii="Cambria Math" w:hAnsi="Cambria Math" w:cs="Arial"/>
                  </w:rPr>
                  <m:t>27</m:t>
                </m:r>
              </m:e>
              <m:sup>
                <m:r>
                  <m:rPr>
                    <m:sty m:val="bi"/>
                  </m:rPr>
                  <w:rPr>
                    <w:rFonts w:ascii="Cambria Math" w:hAnsi="Cambria Math" w:cs="Arial"/>
                  </w:rPr>
                  <m:t>23</m:t>
                </m:r>
              </m:sup>
            </m:sSup>
            <m:r>
              <m:rPr>
                <m:sty m:val="bi"/>
              </m:rPr>
              <w:rPr>
                <w:rFonts w:ascii="Cambria Math" w:hAnsi="Cambria Math" w:cs="Arial"/>
              </w:rPr>
              <m:t xml:space="preserve">+ </m:t>
            </m:r>
            <m:sSup>
              <m:sSupPr>
                <m:ctrlPr>
                  <w:rPr>
                    <w:rFonts w:ascii="Cambria Math" w:hAnsi="Cambria Math" w:cs="Arial"/>
                    <w:b/>
                    <w:i/>
                  </w:rPr>
                </m:ctrlPr>
              </m:sSupPr>
              <m:e>
                <m:r>
                  <m:rPr>
                    <m:sty m:val="bi"/>
                  </m:rPr>
                  <w:rPr>
                    <w:rFonts w:ascii="Cambria Math" w:hAnsi="Cambria Math" w:cs="Arial"/>
                  </w:rPr>
                  <m:t>23</m:t>
                </m:r>
              </m:e>
              <m:sup>
                <m:r>
                  <m:rPr>
                    <m:sty m:val="bi"/>
                  </m:rPr>
                  <w:rPr>
                    <w:rFonts w:ascii="Cambria Math" w:hAnsi="Cambria Math" w:cs="Arial"/>
                  </w:rPr>
                  <m:t>23</m:t>
                </m:r>
              </m:sup>
            </m:sSup>
            <m:r>
              <m:rPr>
                <m:sty m:val="bi"/>
              </m:rPr>
              <w:rPr>
                <w:rFonts w:ascii="Cambria Math" w:hAnsi="Cambria Math" w:cs="Arial"/>
              </w:rPr>
              <m:t xml:space="preserve">+ </m:t>
            </m:r>
            <m:sSup>
              <m:sSupPr>
                <m:ctrlPr>
                  <w:rPr>
                    <w:rFonts w:ascii="Cambria Math" w:hAnsi="Cambria Math" w:cs="Arial"/>
                    <w:b/>
                    <w:i/>
                  </w:rPr>
                </m:ctrlPr>
              </m:sSupPr>
              <m:e>
                <m:r>
                  <m:rPr>
                    <m:sty m:val="bi"/>
                  </m:rPr>
                  <w:rPr>
                    <w:rFonts w:ascii="Cambria Math" w:hAnsi="Cambria Math" w:cs="Arial"/>
                  </w:rPr>
                  <m:t>19</m:t>
                </m:r>
              </m:e>
              <m:sup>
                <m:r>
                  <m:rPr>
                    <m:sty m:val="bi"/>
                  </m:rPr>
                  <w:rPr>
                    <w:rFonts w:ascii="Cambria Math" w:hAnsi="Cambria Math" w:cs="Arial"/>
                  </w:rPr>
                  <m:t>23</m:t>
                </m:r>
              </m:sup>
            </m:sSup>
          </m:num>
          <m:den>
            <m:r>
              <m:rPr>
                <m:sty m:val="bi"/>
              </m:rPr>
              <w:rPr>
                <w:rFonts w:ascii="Cambria Math" w:hAnsi="Cambria Math" w:cs="Arial"/>
              </w:rPr>
              <m:t>23</m:t>
            </m:r>
          </m:den>
        </m:f>
      </m:oMath>
      <w:r w:rsidRPr="00223164">
        <w:rPr>
          <w:rFonts w:eastAsiaTheme="minorEastAsia" w:cs="Arial"/>
          <w:b/>
          <w:i/>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223164">
        <w:rPr>
          <w:rFonts w:eastAsiaTheme="minorEastAsia" w:cs="Arial"/>
          <w:b/>
        </w:rPr>
        <w:t>Solution:</w:t>
      </w:r>
      <w:r w:rsidRPr="00304F52">
        <w:rPr>
          <w:rFonts w:eastAsiaTheme="minorEastAsia" w:cs="Arial"/>
        </w:rPr>
        <w:tab/>
        <w:t>Here remainder for 2</w:t>
      </w:r>
      <w:r w:rsidRPr="00304F52">
        <w:rPr>
          <w:rFonts w:eastAsiaTheme="minorEastAsia" w:cs="Arial"/>
          <w:vertAlign w:val="superscript"/>
        </w:rPr>
        <w:t>nd</w:t>
      </w:r>
      <w:r w:rsidRPr="00304F52">
        <w:rPr>
          <w:rFonts w:eastAsiaTheme="minorEastAsia" w:cs="Arial"/>
        </w:rPr>
        <w:t xml:space="preserve"> term in Nr =0 (already discussed)</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Now,</w:t>
      </w:r>
      <m:oMath>
        <m:f>
          <m:fPr>
            <m:ctrlPr>
              <w:rPr>
                <w:rFonts w:ascii="Cambria Math" w:hAnsi="Cambria Math" w:cs="Arial"/>
              </w:rPr>
            </m:ctrlPr>
          </m:fPr>
          <m:num>
            <m:sSup>
              <m:sSupPr>
                <m:ctrlPr>
                  <w:rPr>
                    <w:rFonts w:ascii="Cambria Math" w:hAnsi="Cambria Math" w:cs="Arial"/>
                  </w:rPr>
                </m:ctrlPr>
              </m:sSupPr>
              <m:e>
                <m:r>
                  <m:rPr>
                    <m:sty m:val="p"/>
                  </m:rPr>
                  <w:rPr>
                    <w:rFonts w:ascii="Cambria Math" w:hAnsi="Cambria Math" w:cs="Arial"/>
                  </w:rPr>
                  <m:t>27</m:t>
                </m:r>
              </m:e>
              <m:sup>
                <m:r>
                  <m:rPr>
                    <m:sty m:val="p"/>
                  </m:rPr>
                  <w:rPr>
                    <w:rFonts w:ascii="Cambria Math" w:hAnsi="Cambria Math" w:cs="Arial"/>
                  </w:rPr>
                  <m:t>23</m:t>
                </m:r>
              </m:sup>
            </m:sSup>
            <m:r>
              <m:rPr>
                <m:sty m:val="p"/>
              </m:rPr>
              <w:rPr>
                <w:rFonts w:ascii="Cambria Math" w:hAnsi="Cambria Math" w:cs="Arial"/>
              </w:rPr>
              <m:t xml:space="preserve">+  </m:t>
            </m:r>
            <m:sSup>
              <m:sSupPr>
                <m:ctrlPr>
                  <w:rPr>
                    <w:rFonts w:ascii="Cambria Math" w:hAnsi="Cambria Math" w:cs="Arial"/>
                  </w:rPr>
                </m:ctrlPr>
              </m:sSupPr>
              <m:e>
                <m:r>
                  <m:rPr>
                    <m:sty m:val="p"/>
                  </m:rPr>
                  <w:rPr>
                    <w:rFonts w:ascii="Cambria Math" w:hAnsi="Cambria Math" w:cs="Arial"/>
                  </w:rPr>
                  <m:t>19</m:t>
                </m:r>
              </m:e>
              <m:sup>
                <m:r>
                  <m:rPr>
                    <m:sty m:val="p"/>
                  </m:rPr>
                  <w:rPr>
                    <w:rFonts w:ascii="Cambria Math" w:hAnsi="Cambria Math" w:cs="Arial"/>
                  </w:rPr>
                  <m:t>23</m:t>
                </m:r>
              </m:sup>
            </m:sSup>
          </m:num>
          <m:den>
            <m:r>
              <m:rPr>
                <m:sty m:val="p"/>
              </m:rPr>
              <w:rPr>
                <w:rFonts w:ascii="Cambria Math" w:hAnsi="Cambria Math" w:cs="Arial"/>
              </w:rPr>
              <m:t>23</m:t>
            </m:r>
          </m:den>
        </m:f>
      </m:oMath>
      <w:proofErr w:type="gramStart"/>
      <w:r w:rsidRPr="00304F52">
        <w:rPr>
          <w:rFonts w:eastAsiaTheme="minorEastAsia" w:cs="Arial"/>
        </w:rPr>
        <w:t xml:space="preserve">  ,</w:t>
      </w:r>
      <w:proofErr w:type="gramEnd"/>
      <w:r w:rsidRPr="00304F52">
        <w:rPr>
          <w:rFonts w:eastAsiaTheme="minorEastAsia" w:cs="Arial"/>
        </w:rPr>
        <w:t xml:space="preserve"> here a = 27 and b = 19 </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Therefore a + b = 27 + 19 = 46 which is divisible by 1, 2 and 23</w:t>
      </w:r>
    </w:p>
    <w:p w:rsidR="007D286C" w:rsidRPr="00304F52" w:rsidRDefault="007D286C" w:rsidP="007D286C">
      <w:pPr>
        <w:spacing w:after="0"/>
        <w:ind w:left="720" w:firstLine="720"/>
        <w:rPr>
          <w:rFonts w:eastAsiaTheme="minorEastAsia" w:cs="Arial"/>
        </w:rPr>
      </w:pPr>
    </w:p>
    <w:p w:rsidR="007D286C" w:rsidRDefault="007D286C" w:rsidP="007D286C">
      <w:pPr>
        <w:spacing w:after="0"/>
        <w:ind w:left="720" w:firstLine="720"/>
        <w:rPr>
          <w:rFonts w:eastAsiaTheme="minorEastAsia" w:cs="Arial"/>
        </w:rPr>
      </w:pPr>
      <w:r w:rsidRPr="00304F52">
        <w:rPr>
          <w:rFonts w:eastAsiaTheme="minorEastAsia" w:cs="Arial"/>
        </w:rPr>
        <w:t xml:space="preserve">Now required remainder = 0 </w:t>
      </w:r>
    </w:p>
    <w:p w:rsidR="007D286C" w:rsidRPr="00304F52" w:rsidRDefault="007D286C" w:rsidP="007D286C">
      <w:pPr>
        <w:spacing w:after="0"/>
        <w:ind w:left="720" w:firstLine="720"/>
        <w:rPr>
          <w:rFonts w:eastAsiaTheme="minorEastAsia" w:cs="Arial"/>
        </w:rPr>
      </w:pPr>
    </w:p>
    <w:p w:rsidR="007D286C" w:rsidRPr="00304F52" w:rsidRDefault="007D286C" w:rsidP="007D286C">
      <w:pPr>
        <w:spacing w:after="0"/>
        <w:rPr>
          <w:rFonts w:cs="Arial"/>
          <w:color w:val="FF0000"/>
        </w:rPr>
      </w:pPr>
    </w:p>
    <w:p w:rsidR="007D286C" w:rsidRDefault="007D286C" w:rsidP="007D286C">
      <w:pPr>
        <w:spacing w:after="0"/>
        <w:jc w:val="center"/>
        <w:rPr>
          <w:rFonts w:cs="Arial"/>
          <w:b/>
        </w:rPr>
      </w:pPr>
      <w:r w:rsidRPr="002C5B32">
        <w:rPr>
          <w:rFonts w:cs="Arial"/>
          <w:b/>
        </w:rPr>
        <w:t>Trick17</w:t>
      </w:r>
    </w:p>
    <w:p w:rsidR="007D286C" w:rsidRPr="002C5B32" w:rsidRDefault="007D286C" w:rsidP="007D286C">
      <w:pPr>
        <w:spacing w:after="0"/>
        <w:jc w:val="center"/>
        <w:rPr>
          <w:rFonts w:cs="Arial"/>
          <w:b/>
        </w:rPr>
      </w:pPr>
    </w:p>
    <w:p w:rsidR="007D286C" w:rsidRPr="00223164" w:rsidRDefault="007D286C" w:rsidP="007D286C">
      <w:pPr>
        <w:spacing w:after="0"/>
        <w:rPr>
          <w:rFonts w:eastAsiaTheme="minorEastAsia" w:cs="Arial"/>
          <w:b/>
          <w:i/>
        </w:rPr>
      </w:pPr>
      <w:r>
        <w:rPr>
          <w:rFonts w:cs="Arial"/>
          <w:b/>
          <w:i/>
        </w:rPr>
        <w:t>Example:</w:t>
      </w:r>
      <w:r>
        <w:rPr>
          <w:rFonts w:cs="Arial"/>
          <w:b/>
          <w:i/>
        </w:rPr>
        <w:tab/>
      </w:r>
      <w:r w:rsidRPr="00223164">
        <w:rPr>
          <w:rFonts w:eastAsiaTheme="minorEastAsia" w:cs="Arial"/>
          <w:b/>
          <w:i/>
        </w:rPr>
        <w:t xml:space="preserve">Find the remainder when </w:t>
      </w:r>
      <m:oMath>
        <m:sSup>
          <m:sSupPr>
            <m:ctrlPr>
              <w:rPr>
                <w:rFonts w:ascii="Cambria Math" w:eastAsiaTheme="minorEastAsia" w:hAnsi="Cambria Math" w:cs="Arial"/>
                <w:b/>
                <w:i/>
              </w:rPr>
            </m:ctrlPr>
          </m:sSupPr>
          <m:e>
            <m:r>
              <m:rPr>
                <m:sty m:val="bi"/>
              </m:rPr>
              <w:rPr>
                <w:rFonts w:ascii="Cambria Math" w:eastAsiaTheme="minorEastAsia" w:hAnsi="Cambria Math" w:cs="Arial"/>
              </w:rPr>
              <m:t>7</m:t>
            </m:r>
          </m:e>
          <m:sup>
            <m:r>
              <m:rPr>
                <m:sty m:val="bi"/>
              </m:rPr>
              <w:rPr>
                <w:rFonts w:ascii="Cambria Math" w:eastAsiaTheme="minorEastAsia" w:hAnsi="Cambria Math" w:cs="Arial"/>
              </w:rPr>
              <m:t>13</m:t>
            </m:r>
          </m:sup>
        </m:sSup>
        <m:r>
          <m:rPr>
            <m:sty m:val="bi"/>
          </m:rPr>
          <w:rPr>
            <w:rFonts w:ascii="Cambria Math" w:eastAsiaTheme="minorEastAsia" w:hAnsi="Cambria Math" w:cs="Arial"/>
          </w:rPr>
          <m:t xml:space="preserve">+ 1 </m:t>
        </m:r>
      </m:oMath>
      <w:r w:rsidRPr="00223164">
        <w:rPr>
          <w:rFonts w:eastAsiaTheme="minorEastAsia" w:cs="Arial"/>
          <w:b/>
          <w:i/>
        </w:rPr>
        <w:t xml:space="preserve"> is divided by 6</w:t>
      </w:r>
    </w:p>
    <w:p w:rsidR="007D286C" w:rsidRPr="00223164" w:rsidRDefault="007D286C" w:rsidP="007D286C">
      <w:pPr>
        <w:pStyle w:val="ListParagraph"/>
        <w:numPr>
          <w:ilvl w:val="0"/>
          <w:numId w:val="59"/>
        </w:numPr>
        <w:spacing w:after="0"/>
        <w:rPr>
          <w:rFonts w:eastAsiaTheme="minorEastAsia" w:cs="Arial"/>
          <w:b/>
          <w:i/>
        </w:rPr>
      </w:pPr>
      <w:r w:rsidRPr="00223164">
        <w:rPr>
          <w:rFonts w:eastAsiaTheme="minorEastAsia" w:cs="Arial"/>
          <w:b/>
          <w:i/>
        </w:rPr>
        <w:t>2                            (c) 5</w:t>
      </w:r>
    </w:p>
    <w:p w:rsidR="007D286C" w:rsidRPr="00223164" w:rsidRDefault="007D286C" w:rsidP="007D286C">
      <w:pPr>
        <w:pStyle w:val="ListParagraph"/>
        <w:numPr>
          <w:ilvl w:val="0"/>
          <w:numId w:val="59"/>
        </w:numPr>
        <w:spacing w:after="0"/>
        <w:rPr>
          <w:rFonts w:eastAsiaTheme="minorEastAsia" w:cs="Arial"/>
          <w:b/>
          <w:i/>
        </w:rPr>
      </w:pPr>
      <w:r w:rsidRPr="00223164">
        <w:rPr>
          <w:rFonts w:eastAsiaTheme="minorEastAsia" w:cs="Arial"/>
          <w:b/>
          <w:i/>
        </w:rPr>
        <w:t>3                            (d) 7</w:t>
      </w:r>
    </w:p>
    <w:p w:rsidR="007D286C" w:rsidRPr="00304F52" w:rsidRDefault="007D286C" w:rsidP="007D286C">
      <w:pPr>
        <w:pStyle w:val="ListParagraph"/>
        <w:spacing w:after="0"/>
        <w:ind w:left="810"/>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2987"/>
        <w:gridCol w:w="3112"/>
        <w:gridCol w:w="3036"/>
      </w:tblGrid>
      <w:tr w:rsidR="007D286C" w:rsidRPr="00304F52" w:rsidTr="00EC07C4">
        <w:tc>
          <w:tcPr>
            <w:tcW w:w="3330" w:type="dxa"/>
            <w:shd w:val="clear" w:color="auto" w:fill="DBE5F1" w:themeFill="accent1" w:themeFillTint="33"/>
          </w:tcPr>
          <w:p w:rsidR="007D286C" w:rsidRPr="00304F52" w:rsidRDefault="007D286C" w:rsidP="00EC07C4">
            <w:pPr>
              <w:jc w:val="center"/>
              <w:rPr>
                <w:rFonts w:cs="Arial"/>
              </w:rPr>
            </w:pPr>
            <w:r>
              <w:rPr>
                <w:rFonts w:cs="Arial"/>
              </w:rPr>
              <w:t>Rule</w:t>
            </w:r>
          </w:p>
          <w:p w:rsidR="007D286C" w:rsidRPr="00304F52" w:rsidRDefault="007D286C" w:rsidP="00EC07C4">
            <w:pPr>
              <w:rPr>
                <w:rFonts w:cs="Arial"/>
              </w:rPr>
            </w:pPr>
            <w:r w:rsidRPr="00304F52">
              <w:rPr>
                <w:rFonts w:cs="Arial"/>
              </w:rPr>
              <w:t xml:space="preserve">Find remainder when ( </w:t>
            </w:r>
            <w:proofErr w:type="spellStart"/>
            <w:r w:rsidRPr="00304F52">
              <w:rPr>
                <w:rFonts w:cs="Arial"/>
              </w:rPr>
              <w:t>x</w:t>
            </w:r>
            <w:r w:rsidRPr="00304F52">
              <w:rPr>
                <w:rFonts w:cs="Arial"/>
                <w:vertAlign w:val="superscript"/>
              </w:rPr>
              <w:t>m</w:t>
            </w:r>
            <w:proofErr w:type="spellEnd"/>
            <w:r w:rsidRPr="00304F52">
              <w:rPr>
                <w:rFonts w:cs="Arial"/>
              </w:rPr>
              <w:t xml:space="preserve"> + k )</w:t>
            </w:r>
          </w:p>
          <w:p w:rsidR="007D286C" w:rsidRPr="00304F52" w:rsidRDefault="007D286C" w:rsidP="00EC07C4">
            <w:pPr>
              <w:rPr>
                <w:rFonts w:cs="Arial"/>
              </w:rPr>
            </w:pPr>
            <w:r w:rsidRPr="00304F52">
              <w:rPr>
                <w:rFonts w:cs="Arial"/>
              </w:rPr>
              <w:t xml:space="preserve"> </w:t>
            </w:r>
          </w:p>
          <w:p w:rsidR="007D286C" w:rsidRPr="00304F52" w:rsidRDefault="007D286C" w:rsidP="00EC07C4">
            <w:pPr>
              <w:rPr>
                <w:rFonts w:cs="Arial"/>
              </w:rPr>
            </w:pPr>
            <w:r w:rsidRPr="00304F52">
              <w:rPr>
                <w:rFonts w:cs="Arial"/>
              </w:rPr>
              <w:t xml:space="preserve">divisible by ( x-1) </w:t>
            </w:r>
          </w:p>
          <w:p w:rsidR="007D286C" w:rsidRPr="00304F52" w:rsidRDefault="007D286C" w:rsidP="00EC07C4">
            <w:pPr>
              <w:rPr>
                <w:rFonts w:cs="Arial"/>
              </w:rPr>
            </w:pPr>
            <w:r w:rsidRPr="002C5B32">
              <w:rPr>
                <w:rFonts w:cs="Arial"/>
                <w:b/>
              </w:rPr>
              <w:t>Case 1</w:t>
            </w:r>
            <w:r w:rsidRPr="00304F52">
              <w:rPr>
                <w:rFonts w:cs="Arial"/>
              </w:rPr>
              <w:t xml:space="preserve">:- if k &lt; x – 1 </w:t>
            </w:r>
          </w:p>
          <w:p w:rsidR="007D286C" w:rsidRPr="00304F52" w:rsidRDefault="007D286C" w:rsidP="00EC07C4">
            <w:pPr>
              <w:rPr>
                <w:rFonts w:cs="Arial"/>
              </w:rPr>
            </w:pPr>
          </w:p>
          <w:p w:rsidR="007D286C" w:rsidRPr="00304F52" w:rsidRDefault="007D286C" w:rsidP="00EC07C4">
            <w:pPr>
              <w:rPr>
                <w:rFonts w:cs="Arial"/>
              </w:rPr>
            </w:pPr>
            <w:r w:rsidRPr="00304F52">
              <w:rPr>
                <w:rFonts w:cs="Arial"/>
              </w:rPr>
              <w:t>then  required remainder = k + 1</w:t>
            </w:r>
          </w:p>
          <w:p w:rsidR="007D286C" w:rsidRPr="00304F52" w:rsidRDefault="007D286C" w:rsidP="00EC07C4">
            <w:pPr>
              <w:rPr>
                <w:rFonts w:cs="Arial"/>
              </w:rPr>
            </w:pPr>
          </w:p>
          <w:p w:rsidR="007D286C" w:rsidRPr="00304F52" w:rsidRDefault="007D286C" w:rsidP="00EC07C4">
            <w:pPr>
              <w:rPr>
                <w:rFonts w:cs="Arial"/>
              </w:rPr>
            </w:pPr>
            <w:r w:rsidRPr="002C5B32">
              <w:rPr>
                <w:rFonts w:cs="Arial"/>
                <w:b/>
              </w:rPr>
              <w:t>Case 2</w:t>
            </w:r>
            <w:r w:rsidRPr="00304F52">
              <w:rPr>
                <w:rFonts w:cs="Arial"/>
              </w:rPr>
              <w:t xml:space="preserve">:- if K  &gt;  x -1 , then divide </w:t>
            </w:r>
          </w:p>
          <w:p w:rsidR="007D286C" w:rsidRPr="00304F52" w:rsidRDefault="007D286C" w:rsidP="00EC07C4">
            <w:pPr>
              <w:rPr>
                <w:rFonts w:cs="Arial"/>
              </w:rPr>
            </w:pPr>
            <w:r w:rsidRPr="00304F52">
              <w:rPr>
                <w:rFonts w:cs="Arial"/>
              </w:rPr>
              <w:t>k by (x – 1) and get remainder r</w:t>
            </w:r>
            <w:r w:rsidRPr="00304F52">
              <w:rPr>
                <w:rFonts w:cs="Arial"/>
                <w:vertAlign w:val="subscript"/>
              </w:rPr>
              <w:t>1</w:t>
            </w:r>
            <w:r w:rsidRPr="00304F52">
              <w:rPr>
                <w:rFonts w:cs="Arial"/>
              </w:rPr>
              <w:t xml:space="preserve"> </w:t>
            </w:r>
          </w:p>
          <w:p w:rsidR="007D286C" w:rsidRPr="00304F52" w:rsidRDefault="007D286C" w:rsidP="00EC07C4">
            <w:pPr>
              <w:rPr>
                <w:rFonts w:cs="Arial"/>
              </w:rPr>
            </w:pPr>
          </w:p>
          <w:p w:rsidR="007D286C" w:rsidRPr="00304F52" w:rsidRDefault="007D286C" w:rsidP="00EC07C4">
            <w:pPr>
              <w:rPr>
                <w:rFonts w:cs="Arial"/>
              </w:rPr>
            </w:pPr>
            <w:r w:rsidRPr="00304F52">
              <w:rPr>
                <w:rFonts w:cs="Arial"/>
              </w:rPr>
              <w:t>Required remainder = r</w:t>
            </w:r>
            <w:r w:rsidRPr="00304F52">
              <w:rPr>
                <w:rFonts w:cs="Arial"/>
                <w:vertAlign w:val="subscript"/>
              </w:rPr>
              <w:t>1</w:t>
            </w:r>
            <w:r w:rsidRPr="00304F52">
              <w:rPr>
                <w:rFonts w:cs="Arial"/>
              </w:rPr>
              <w:t xml:space="preserve"> + 1   </w:t>
            </w:r>
          </w:p>
          <w:p w:rsidR="007D286C" w:rsidRPr="00304F52" w:rsidRDefault="007D286C" w:rsidP="00EC07C4">
            <w:pPr>
              <w:rPr>
                <w:rFonts w:cs="Arial"/>
              </w:rPr>
            </w:pPr>
            <w:r>
              <w:rPr>
                <w:rFonts w:cs="Arial"/>
              </w:rPr>
              <w:t xml:space="preserve"> </w:t>
            </w:r>
          </w:p>
        </w:tc>
        <w:tc>
          <w:tcPr>
            <w:tcW w:w="3470" w:type="dxa"/>
            <w:shd w:val="clear" w:color="auto" w:fill="DBE5F1" w:themeFill="accent1" w:themeFillTint="33"/>
          </w:tcPr>
          <w:p w:rsidR="007D286C" w:rsidRPr="00223164" w:rsidRDefault="007D286C" w:rsidP="00EC07C4">
            <w:pPr>
              <w:rPr>
                <w:rFonts w:eastAsiaTheme="minorEastAsia" w:cs="Arial"/>
                <w:b/>
              </w:rPr>
            </w:pPr>
            <w:r w:rsidRPr="00223164">
              <w:rPr>
                <w:rFonts w:eastAsiaTheme="minorEastAsia" w:cs="Arial"/>
                <w:b/>
              </w:rPr>
              <w:t>Shortcut Method 1</w:t>
            </w:r>
          </w:p>
          <w:p w:rsidR="007D286C" w:rsidRPr="00304F52" w:rsidRDefault="007D286C" w:rsidP="00EC07C4">
            <w:pPr>
              <w:rPr>
                <w:rFonts w:eastAsiaTheme="minorEastAsia" w:cs="Arial"/>
              </w:rPr>
            </w:pPr>
            <w:r w:rsidRPr="00304F52">
              <w:rPr>
                <w:rFonts w:eastAsiaTheme="minorEastAsia" w:cs="Arial"/>
              </w:rPr>
              <w:t>(case-1)</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Find the remainder when </w:t>
            </w:r>
            <m:oMath>
              <m:sSup>
                <m:sSupPr>
                  <m:ctrlPr>
                    <w:rPr>
                      <w:rFonts w:ascii="Cambria Math" w:eastAsiaTheme="minorEastAsia" w:hAnsi="Cambria Math" w:cs="Arial"/>
                    </w:rPr>
                  </m:ctrlPr>
                </m:sSupPr>
                <m:e>
                  <m:r>
                    <m:rPr>
                      <m:sty m:val="p"/>
                    </m:rPr>
                    <w:rPr>
                      <w:rFonts w:ascii="Cambria Math" w:eastAsiaTheme="minorEastAsia" w:hAnsi="Cambria Math" w:cs="Arial"/>
                    </w:rPr>
                    <m:t>7</m:t>
                  </m:r>
                </m:e>
                <m:sup>
                  <m:r>
                    <m:rPr>
                      <m:sty m:val="p"/>
                    </m:rPr>
                    <w:rPr>
                      <w:rFonts w:ascii="Cambria Math" w:eastAsiaTheme="minorEastAsia" w:hAnsi="Cambria Math" w:cs="Arial"/>
                    </w:rPr>
                    <m:t>13</m:t>
                  </m:r>
                </m:sup>
              </m:sSup>
              <m:r>
                <m:rPr>
                  <m:sty m:val="p"/>
                </m:rPr>
                <w:rPr>
                  <w:rFonts w:ascii="Cambria Math" w:eastAsiaTheme="minorEastAsia" w:hAnsi="Cambria Math" w:cs="Arial"/>
                </w:rPr>
                <m:t xml:space="preserve">+ 10 </m:t>
              </m:r>
            </m:oMath>
            <w:r w:rsidRPr="00304F52">
              <w:rPr>
                <w:rFonts w:eastAsiaTheme="minorEastAsia" w:cs="Arial"/>
              </w:rPr>
              <w:t xml:space="preserve"> is divided by 6</w:t>
            </w:r>
          </w:p>
          <w:p w:rsidR="007D286C" w:rsidRPr="00304F52" w:rsidRDefault="007D286C" w:rsidP="00EC07C4">
            <w:pPr>
              <w:rPr>
                <w:rFonts w:eastAsiaTheme="minorEastAsia" w:cs="Arial"/>
              </w:rPr>
            </w:pPr>
          </w:p>
          <w:p w:rsidR="007D286C" w:rsidRPr="00304F52" w:rsidRDefault="007D286C" w:rsidP="00EC07C4">
            <w:pPr>
              <w:rPr>
                <w:rFonts w:cs="Arial"/>
              </w:rPr>
            </w:pPr>
            <w:r w:rsidRPr="00304F52">
              <w:rPr>
                <w:rFonts w:cs="Arial"/>
              </w:rPr>
              <w:t>Here k = 10 &gt; 6 , divide 13 by 6 , remainder (r</w:t>
            </w:r>
            <w:r w:rsidRPr="00304F52">
              <w:rPr>
                <w:rFonts w:cs="Arial"/>
                <w:vertAlign w:val="subscript"/>
              </w:rPr>
              <w:t>1</w:t>
            </w:r>
            <w:r w:rsidRPr="00304F52">
              <w:rPr>
                <w:rFonts w:cs="Arial"/>
              </w:rPr>
              <w:t>) = 4</w:t>
            </w:r>
          </w:p>
          <w:p w:rsidR="007D286C" w:rsidRPr="00304F52" w:rsidRDefault="007D286C" w:rsidP="00EC07C4">
            <w:pPr>
              <w:rPr>
                <w:rFonts w:cs="Arial"/>
              </w:rPr>
            </w:pPr>
          </w:p>
          <w:p w:rsidR="007D286C" w:rsidRPr="00304F52" w:rsidRDefault="007D286C" w:rsidP="00EC07C4">
            <w:pPr>
              <w:rPr>
                <w:rFonts w:cs="Arial"/>
              </w:rPr>
            </w:pPr>
            <w:r w:rsidRPr="00304F52">
              <w:rPr>
                <w:rFonts w:cs="Arial"/>
              </w:rPr>
              <w:t>Therefore required Remainder = (4 + 1) = 5</w:t>
            </w:r>
          </w:p>
          <w:p w:rsidR="007D286C" w:rsidRPr="00304F52" w:rsidRDefault="007D286C" w:rsidP="00EC07C4">
            <w:pPr>
              <w:rPr>
                <w:rFonts w:cs="Arial"/>
              </w:rPr>
            </w:pPr>
          </w:p>
        </w:tc>
        <w:tc>
          <w:tcPr>
            <w:tcW w:w="3388" w:type="dxa"/>
            <w:shd w:val="clear" w:color="auto" w:fill="DBE5F1" w:themeFill="accent1" w:themeFillTint="33"/>
          </w:tcPr>
          <w:p w:rsidR="007D286C" w:rsidRPr="00223164" w:rsidRDefault="007D286C" w:rsidP="00EC07C4">
            <w:pPr>
              <w:rPr>
                <w:rFonts w:eastAsiaTheme="minorEastAsia" w:cs="Arial"/>
                <w:b/>
              </w:rPr>
            </w:pPr>
            <w:r w:rsidRPr="00304F52">
              <w:rPr>
                <w:rFonts w:cs="Arial"/>
              </w:rPr>
              <w:t xml:space="preserve"> </w:t>
            </w:r>
            <w:r w:rsidRPr="00223164">
              <w:rPr>
                <w:rFonts w:cs="Arial"/>
                <w:b/>
              </w:rPr>
              <w:t xml:space="preserve">Shortcut </w:t>
            </w:r>
            <w:r w:rsidRPr="00223164">
              <w:rPr>
                <w:rFonts w:eastAsiaTheme="minorEastAsia" w:cs="Arial"/>
                <w:b/>
              </w:rPr>
              <w:t>Method 2</w:t>
            </w:r>
          </w:p>
          <w:p w:rsidR="007D286C" w:rsidRPr="00304F52" w:rsidRDefault="007D286C" w:rsidP="00EC07C4">
            <w:pPr>
              <w:rPr>
                <w:rFonts w:eastAsiaTheme="minorEastAsia" w:cs="Arial"/>
              </w:rPr>
            </w:pPr>
            <w:r w:rsidRPr="00304F52">
              <w:rPr>
                <w:rFonts w:eastAsiaTheme="minorEastAsia" w:cs="Arial"/>
              </w:rPr>
              <w:t>(case-2)</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Find the remainder when (</w:t>
            </w:r>
            <m:oMath>
              <m:sSup>
                <m:sSupPr>
                  <m:ctrlPr>
                    <w:rPr>
                      <w:rFonts w:ascii="Cambria Math" w:eastAsiaTheme="minorEastAsia" w:hAnsi="Cambria Math" w:cs="Arial"/>
                    </w:rPr>
                  </m:ctrlPr>
                </m:sSupPr>
                <m:e>
                  <m:r>
                    <m:rPr>
                      <m:sty m:val="p"/>
                    </m:rPr>
                    <w:rPr>
                      <w:rFonts w:ascii="Cambria Math" w:eastAsiaTheme="minorEastAsia" w:hAnsi="Cambria Math" w:cs="Arial"/>
                    </w:rPr>
                    <m:t>9</m:t>
                  </m:r>
                </m:e>
                <m:sup>
                  <m:r>
                    <m:rPr>
                      <m:sty m:val="p"/>
                    </m:rPr>
                    <w:rPr>
                      <w:rFonts w:ascii="Cambria Math" w:eastAsiaTheme="minorEastAsia" w:hAnsi="Cambria Math" w:cs="Arial"/>
                    </w:rPr>
                    <m:t>19</m:t>
                  </m:r>
                </m:sup>
              </m:sSup>
              <m:r>
                <m:rPr>
                  <m:sty m:val="p"/>
                </m:rPr>
                <w:rPr>
                  <w:rFonts w:ascii="Cambria Math" w:eastAsiaTheme="minorEastAsia" w:hAnsi="Cambria Math" w:cs="Arial"/>
                </w:rPr>
                <m:t xml:space="preserve">+6) </m:t>
              </m:r>
            </m:oMath>
            <w:r w:rsidRPr="00304F52">
              <w:rPr>
                <w:rFonts w:eastAsiaTheme="minorEastAsia" w:cs="Arial"/>
              </w:rPr>
              <w:t xml:space="preserve"> is divided by 8.</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Here k = 6 &lt; 8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Therefore ,</w:t>
            </w:r>
          </w:p>
          <w:p w:rsidR="007D286C" w:rsidRPr="00304F52" w:rsidRDefault="007D286C" w:rsidP="00EC07C4">
            <w:pPr>
              <w:rPr>
                <w:rFonts w:eastAsiaTheme="minorEastAsia" w:cs="Arial"/>
              </w:rPr>
            </w:pPr>
          </w:p>
          <w:p w:rsidR="007D286C" w:rsidRPr="00304F52" w:rsidRDefault="007D286C" w:rsidP="00EC07C4">
            <w:pPr>
              <w:pStyle w:val="ListParagraph"/>
              <w:ind w:left="0"/>
              <w:rPr>
                <w:rFonts w:cs="Arial"/>
                <w:color w:val="FF0000"/>
              </w:rPr>
            </w:pPr>
            <w:r w:rsidRPr="00304F52">
              <w:rPr>
                <w:rFonts w:eastAsiaTheme="minorEastAsia" w:cs="Arial"/>
              </w:rPr>
              <w:t>Required remainder =  (k + 1) = (6 + 1) = 7</w:t>
            </w:r>
          </w:p>
        </w:tc>
      </w:tr>
    </w:tbl>
    <w:p w:rsidR="007D286C" w:rsidRPr="00304F52" w:rsidRDefault="007D286C" w:rsidP="007D286C">
      <w:pPr>
        <w:spacing w:after="0"/>
        <w:rPr>
          <w:rFonts w:eastAsiaTheme="minorEastAsia" w:cs="Arial"/>
          <w:color w:val="FF0000"/>
        </w:rPr>
      </w:pPr>
    </w:p>
    <w:p w:rsidR="007D286C" w:rsidRPr="00304F52" w:rsidRDefault="007D286C" w:rsidP="007D286C">
      <w:pPr>
        <w:spacing w:after="0"/>
        <w:rPr>
          <w:rFonts w:eastAsiaTheme="minorEastAsia" w:cs="Arial"/>
          <w:color w:val="FF0000"/>
        </w:rPr>
      </w:pPr>
      <w:r w:rsidRPr="00304F52">
        <w:rPr>
          <w:rFonts w:eastAsiaTheme="minorEastAsia" w:cs="Arial"/>
          <w:b/>
        </w:rPr>
        <w:t>Do Yourself</w:t>
      </w:r>
    </w:p>
    <w:p w:rsidR="007D286C" w:rsidRPr="00304F52" w:rsidRDefault="007D286C" w:rsidP="007D286C">
      <w:pPr>
        <w:pStyle w:val="ListParagraph"/>
        <w:numPr>
          <w:ilvl w:val="0"/>
          <w:numId w:val="427"/>
        </w:numPr>
        <w:spacing w:after="0"/>
        <w:rPr>
          <w:rFonts w:eastAsiaTheme="minorEastAsia" w:cs="Arial"/>
        </w:rPr>
      </w:pPr>
      <w:r w:rsidRPr="00304F52">
        <w:rPr>
          <w:rFonts w:eastAsiaTheme="minorEastAsia" w:cs="Arial"/>
        </w:rPr>
        <w:t>Find the remainder when (</w:t>
      </w:r>
      <m:oMath>
        <m:sSup>
          <m:sSupPr>
            <m:ctrlPr>
              <w:rPr>
                <w:rFonts w:ascii="Cambria Math" w:eastAsiaTheme="minorEastAsia" w:hAnsi="Cambria Math" w:cs="Arial"/>
              </w:rPr>
            </m:ctrlPr>
          </m:sSupPr>
          <m:e>
            <m:r>
              <m:rPr>
                <m:sty m:val="p"/>
              </m:rPr>
              <w:rPr>
                <w:rFonts w:ascii="Cambria Math" w:eastAsiaTheme="minorEastAsia" w:hAnsi="Cambria Math" w:cs="Arial"/>
              </w:rPr>
              <m:t>9</m:t>
            </m:r>
          </m:e>
          <m:sup>
            <m:r>
              <m:rPr>
                <m:sty m:val="p"/>
              </m:rPr>
              <w:rPr>
                <w:rFonts w:ascii="Cambria Math" w:eastAsiaTheme="minorEastAsia" w:hAnsi="Cambria Math" w:cs="Arial"/>
              </w:rPr>
              <m:t>19</m:t>
            </m:r>
          </m:sup>
        </m:sSup>
        <m:r>
          <m:rPr>
            <m:sty m:val="p"/>
          </m:rPr>
          <w:rPr>
            <w:rFonts w:ascii="Cambria Math" w:eastAsiaTheme="minorEastAsia" w:hAnsi="Cambria Math" w:cs="Arial"/>
          </w:rPr>
          <m:t xml:space="preserve">+6) </m:t>
        </m:r>
      </m:oMath>
      <w:r w:rsidRPr="00304F52">
        <w:rPr>
          <w:rFonts w:eastAsiaTheme="minorEastAsia" w:cs="Arial"/>
        </w:rPr>
        <w:t xml:space="preserve"> is divided by 8.</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(1) 2                             (3) 5</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(2) 3                            (4) 7</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427"/>
        </w:numPr>
        <w:spacing w:after="0"/>
        <w:rPr>
          <w:rFonts w:eastAsiaTheme="minorEastAsia" w:cs="Arial"/>
        </w:rPr>
      </w:pPr>
      <w:r w:rsidRPr="00304F52">
        <w:rPr>
          <w:rFonts w:eastAsiaTheme="minorEastAsia" w:cs="Arial"/>
        </w:rPr>
        <w:t>Find the remainder when (</w:t>
      </w:r>
      <m:oMath>
        <m:sSup>
          <m:sSupPr>
            <m:ctrlPr>
              <w:rPr>
                <w:rFonts w:ascii="Cambria Math" w:eastAsiaTheme="minorEastAsia" w:hAnsi="Cambria Math" w:cs="Arial"/>
              </w:rPr>
            </m:ctrlPr>
          </m:sSupPr>
          <m:e>
            <m:r>
              <m:rPr>
                <m:sty m:val="p"/>
              </m:rPr>
              <w:rPr>
                <w:rFonts w:ascii="Cambria Math" w:eastAsiaTheme="minorEastAsia" w:hAnsi="Cambria Math" w:cs="Arial"/>
              </w:rPr>
              <m:t>25</m:t>
            </m:r>
          </m:e>
          <m:sup>
            <m:r>
              <m:rPr>
                <m:sty m:val="p"/>
              </m:rPr>
              <w:rPr>
                <w:rFonts w:ascii="Cambria Math" w:eastAsiaTheme="minorEastAsia" w:hAnsi="Cambria Math" w:cs="Arial"/>
              </w:rPr>
              <m:t>625</m:t>
            </m:r>
          </m:sup>
        </m:sSup>
        <m:r>
          <m:rPr>
            <m:sty m:val="p"/>
          </m:rPr>
          <w:rPr>
            <w:rFonts w:ascii="Cambria Math" w:eastAsiaTheme="minorEastAsia" w:hAnsi="Cambria Math" w:cs="Arial"/>
          </w:rPr>
          <m:t xml:space="preserve">+241) </m:t>
        </m:r>
      </m:oMath>
      <w:r w:rsidRPr="00304F52">
        <w:rPr>
          <w:rFonts w:eastAsiaTheme="minorEastAsia" w:cs="Arial"/>
        </w:rPr>
        <w:t xml:space="preserve"> is divided by 24.</w:t>
      </w:r>
    </w:p>
    <w:p w:rsidR="007D286C" w:rsidRPr="00304F52" w:rsidRDefault="007D286C" w:rsidP="007D286C">
      <w:pPr>
        <w:pStyle w:val="ListParagraph"/>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360"/>
        <w:rPr>
          <w:rFonts w:cs="Arial"/>
        </w:rPr>
      </w:pPr>
      <w:r w:rsidRPr="00304F52">
        <w:rPr>
          <w:rFonts w:cs="Arial"/>
        </w:rPr>
        <w:t xml:space="preserve">     (1) 23                           (3) 1</w:t>
      </w:r>
    </w:p>
    <w:p w:rsidR="007D286C" w:rsidRPr="00304F52" w:rsidRDefault="007D286C" w:rsidP="007D286C">
      <w:pPr>
        <w:spacing w:after="0"/>
        <w:ind w:left="360"/>
        <w:rPr>
          <w:rFonts w:cs="Arial"/>
        </w:rPr>
      </w:pPr>
    </w:p>
    <w:p w:rsidR="007D286C" w:rsidRPr="00304F52" w:rsidRDefault="007D286C" w:rsidP="007D286C">
      <w:pPr>
        <w:spacing w:after="0"/>
        <w:ind w:left="360"/>
        <w:rPr>
          <w:rFonts w:cs="Arial"/>
        </w:rPr>
      </w:pPr>
      <w:r w:rsidRPr="00304F52">
        <w:rPr>
          <w:rFonts w:cs="Arial"/>
        </w:rPr>
        <w:t xml:space="preserve">     (2) 2                             (4) can’t be determined</w:t>
      </w:r>
    </w:p>
    <w:p w:rsidR="007D286C" w:rsidRPr="00304F52" w:rsidRDefault="007D286C" w:rsidP="007D286C">
      <w:pPr>
        <w:spacing w:after="0"/>
        <w:rPr>
          <w:rFonts w:cs="Arial"/>
        </w:rPr>
      </w:pPr>
      <w:r w:rsidRPr="00304F52">
        <w:rPr>
          <w:rFonts w:cs="Arial"/>
        </w:rPr>
        <w:t xml:space="preserve">           </w:t>
      </w:r>
      <w:r w:rsidRPr="00304F52">
        <w:rPr>
          <w:rFonts w:cs="Arial"/>
        </w:rPr>
        <w:tab/>
      </w:r>
      <w:r w:rsidRPr="00304F52">
        <w:rPr>
          <w:rFonts w:cs="Arial"/>
        </w:rPr>
        <w:tab/>
      </w:r>
      <w:r w:rsidRPr="00304F52">
        <w:rPr>
          <w:rFonts w:cs="Arial"/>
        </w:rPr>
        <w:tab/>
      </w:r>
    </w:p>
    <w:p w:rsidR="007D286C" w:rsidRDefault="007D286C" w:rsidP="007D286C">
      <w:pPr>
        <w:spacing w:after="0"/>
        <w:jc w:val="center"/>
        <w:rPr>
          <w:rFonts w:cs="Arial"/>
          <w:b/>
          <w:i/>
        </w:rPr>
      </w:pPr>
    </w:p>
    <w:p w:rsidR="007D286C" w:rsidRPr="002C5B32" w:rsidRDefault="007D286C" w:rsidP="007D286C">
      <w:pPr>
        <w:spacing w:after="0"/>
        <w:jc w:val="center"/>
        <w:rPr>
          <w:rFonts w:cs="Arial"/>
          <w:b/>
        </w:rPr>
      </w:pPr>
      <w:r w:rsidRPr="002C5B32">
        <w:rPr>
          <w:rFonts w:cs="Arial"/>
          <w:b/>
        </w:rPr>
        <w:t>Trick</w:t>
      </w:r>
      <w:r>
        <w:rPr>
          <w:rFonts w:cs="Arial"/>
          <w:b/>
        </w:rPr>
        <w:t xml:space="preserve"> </w:t>
      </w:r>
      <w:r w:rsidRPr="002C5B32">
        <w:rPr>
          <w:rFonts w:cs="Arial"/>
          <w:b/>
        </w:rPr>
        <w:t>18</w:t>
      </w:r>
    </w:p>
    <w:p w:rsidR="007D286C" w:rsidRPr="00223164" w:rsidRDefault="007D286C" w:rsidP="007D286C">
      <w:pPr>
        <w:spacing w:after="0"/>
        <w:jc w:val="center"/>
        <w:rPr>
          <w:rFonts w:cs="Arial"/>
          <w:b/>
          <w:i/>
        </w:rPr>
      </w:pPr>
    </w:p>
    <w:p w:rsidR="007D286C" w:rsidRPr="00223164" w:rsidRDefault="007D286C" w:rsidP="007D286C">
      <w:pPr>
        <w:spacing w:after="0"/>
        <w:ind w:left="1440" w:hanging="1440"/>
        <w:rPr>
          <w:rFonts w:cs="Arial"/>
          <w:b/>
          <w:i/>
        </w:rPr>
      </w:pPr>
      <w:r w:rsidRPr="00223164">
        <w:rPr>
          <w:rFonts w:cs="Arial"/>
          <w:b/>
          <w:i/>
        </w:rPr>
        <w:t>Example:</w:t>
      </w:r>
      <w:r w:rsidRPr="00223164">
        <w:rPr>
          <w:rFonts w:cs="Arial"/>
          <w:b/>
          <w:i/>
        </w:rPr>
        <w:tab/>
        <w:t>A number when divided by 602 leaves remainder 36 and the value of quotient is 5. Find the number</w:t>
      </w:r>
    </w:p>
    <w:p w:rsidR="007D286C" w:rsidRPr="00304F52" w:rsidRDefault="007D286C" w:rsidP="007D286C">
      <w:pPr>
        <w:spacing w:after="0"/>
        <w:rPr>
          <w:rFonts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1"/>
        <w:gridCol w:w="4594"/>
      </w:tblGrid>
      <w:tr w:rsidR="007D286C" w:rsidRPr="00304F52" w:rsidTr="00EC07C4">
        <w:tc>
          <w:tcPr>
            <w:tcW w:w="5346" w:type="dxa"/>
            <w:shd w:val="clear" w:color="auto" w:fill="DBE5F1" w:themeFill="accent1" w:themeFillTint="33"/>
          </w:tcPr>
          <w:p w:rsidR="007D286C" w:rsidRPr="00304F52" w:rsidRDefault="007D286C" w:rsidP="00EC07C4">
            <w:pPr>
              <w:rPr>
                <w:rFonts w:cs="Arial"/>
              </w:rPr>
            </w:pPr>
          </w:p>
          <w:p w:rsidR="007D286C" w:rsidRPr="00304F52" w:rsidRDefault="007D286C" w:rsidP="00EC07C4">
            <w:pPr>
              <w:rPr>
                <w:rFonts w:cs="Arial"/>
              </w:rPr>
            </w:pPr>
            <w:r w:rsidRPr="00304F52">
              <w:rPr>
                <w:rFonts w:cs="Arial"/>
              </w:rPr>
              <w:t xml:space="preserve">Dividend = (Divisor </w:t>
            </w:r>
            <w:r w:rsidRPr="00304F52">
              <w:rPr>
                <w:rFonts w:cs="Arial"/>
              </w:rPr>
              <w:sym w:font="Symbol" w:char="F0B4"/>
            </w:r>
            <w:r w:rsidRPr="00304F52">
              <w:rPr>
                <w:rFonts w:cs="Arial"/>
              </w:rPr>
              <w:t xml:space="preserve"> Quotient) + Remainder</w:t>
            </w:r>
          </w:p>
          <w:p w:rsidR="007D286C" w:rsidRPr="00304F52" w:rsidRDefault="007D286C" w:rsidP="00EC07C4">
            <w:pPr>
              <w:rPr>
                <w:rFonts w:cs="Arial"/>
              </w:rPr>
            </w:pPr>
          </w:p>
        </w:tc>
        <w:tc>
          <w:tcPr>
            <w:tcW w:w="5454" w:type="dxa"/>
            <w:shd w:val="clear" w:color="auto" w:fill="DBE5F1" w:themeFill="accent1" w:themeFillTint="33"/>
          </w:tcPr>
          <w:p w:rsidR="007D286C" w:rsidRPr="00304F52" w:rsidRDefault="007D286C" w:rsidP="00EC07C4">
            <w:pPr>
              <w:jc w:val="center"/>
              <w:rPr>
                <w:rFonts w:cs="Arial"/>
              </w:rPr>
            </w:pPr>
            <w:r w:rsidRPr="00223164">
              <w:rPr>
                <w:rFonts w:cs="Arial"/>
                <w:b/>
              </w:rPr>
              <w:t>Shortcut Method</w:t>
            </w:r>
          </w:p>
          <w:p w:rsidR="007D286C" w:rsidRPr="00304F52" w:rsidRDefault="007D286C" w:rsidP="00EC07C4">
            <w:pPr>
              <w:rPr>
                <w:rFonts w:cs="Arial"/>
              </w:rPr>
            </w:pPr>
            <w:r w:rsidRPr="00304F52">
              <w:rPr>
                <w:rFonts w:cs="Arial"/>
              </w:rPr>
              <w:t xml:space="preserve">By the above </w:t>
            </w:r>
            <w:proofErr w:type="spellStart"/>
            <w:r w:rsidRPr="00304F52">
              <w:rPr>
                <w:rFonts w:cs="Arial"/>
              </w:rPr>
              <w:t>formila</w:t>
            </w:r>
            <w:proofErr w:type="spellEnd"/>
            <w:r w:rsidRPr="00304F52">
              <w:rPr>
                <w:rFonts w:cs="Arial"/>
              </w:rPr>
              <w:t>, we ge</w:t>
            </w:r>
            <w:r>
              <w:rPr>
                <w:rFonts w:cs="Arial"/>
              </w:rPr>
              <w:t>t</w:t>
            </w:r>
          </w:p>
          <w:p w:rsidR="007D286C" w:rsidRPr="00304F52" w:rsidRDefault="007D286C" w:rsidP="00EC07C4">
            <w:pPr>
              <w:rPr>
                <w:rFonts w:cs="Arial"/>
              </w:rPr>
            </w:pPr>
            <w:r w:rsidRPr="00304F52">
              <w:rPr>
                <w:rFonts w:cs="Arial"/>
              </w:rPr>
              <w:t xml:space="preserve">Number = (602 </w:t>
            </w:r>
            <w:r w:rsidRPr="00304F52">
              <w:rPr>
                <w:rFonts w:cs="Arial"/>
              </w:rPr>
              <w:sym w:font="Symbol" w:char="F0B4"/>
            </w:r>
            <w:r>
              <w:rPr>
                <w:rFonts w:cs="Arial"/>
              </w:rPr>
              <w:t xml:space="preserve"> 5) + 36 = 3046 </w:t>
            </w:r>
          </w:p>
        </w:tc>
      </w:tr>
    </w:tbl>
    <w:p w:rsidR="007D286C" w:rsidRPr="00304F52" w:rsidRDefault="007D286C" w:rsidP="007D286C">
      <w:pPr>
        <w:spacing w:after="0"/>
        <w:rPr>
          <w:rFonts w:cs="Arial"/>
        </w:rPr>
      </w:pPr>
    </w:p>
    <w:p w:rsidR="007D286C" w:rsidRPr="00304F52" w:rsidRDefault="007D286C" w:rsidP="007D286C">
      <w:pPr>
        <w:spacing w:after="0"/>
        <w:rPr>
          <w:rFonts w:cs="Arial"/>
        </w:rPr>
      </w:pPr>
      <w:r w:rsidRPr="00304F52">
        <w:rPr>
          <w:rFonts w:cs="Arial"/>
        </w:rPr>
        <w:t>.</w:t>
      </w:r>
    </w:p>
    <w:p w:rsidR="007D286C" w:rsidRDefault="007D286C" w:rsidP="007D286C">
      <w:pPr>
        <w:spacing w:after="0"/>
        <w:jc w:val="center"/>
        <w:rPr>
          <w:rFonts w:cs="Arial"/>
          <w:b/>
        </w:rPr>
      </w:pPr>
      <w:r w:rsidRPr="002C5B32">
        <w:rPr>
          <w:rFonts w:cs="Arial"/>
          <w:b/>
        </w:rPr>
        <w:t>Trick</w:t>
      </w:r>
      <w:r>
        <w:rPr>
          <w:rFonts w:cs="Arial"/>
          <w:b/>
        </w:rPr>
        <w:t xml:space="preserve"> </w:t>
      </w:r>
      <w:r w:rsidRPr="002C5B32">
        <w:rPr>
          <w:rFonts w:cs="Arial"/>
          <w:b/>
        </w:rPr>
        <w:t>19</w:t>
      </w:r>
    </w:p>
    <w:p w:rsidR="007D286C" w:rsidRPr="002C5B32" w:rsidRDefault="007D286C" w:rsidP="007D286C">
      <w:pPr>
        <w:spacing w:after="0"/>
        <w:jc w:val="center"/>
        <w:rPr>
          <w:rFonts w:cs="Arial"/>
          <w:b/>
        </w:rPr>
      </w:pPr>
    </w:p>
    <w:p w:rsidR="007D286C" w:rsidRPr="00223164" w:rsidRDefault="007D286C" w:rsidP="007D286C">
      <w:pPr>
        <w:spacing w:after="0"/>
        <w:ind w:left="1440" w:hanging="1440"/>
        <w:rPr>
          <w:rFonts w:eastAsiaTheme="minorEastAsia" w:cs="Arial"/>
          <w:b/>
          <w:i/>
        </w:rPr>
      </w:pPr>
      <w:r>
        <w:rPr>
          <w:rFonts w:cs="Arial"/>
          <w:b/>
          <w:i/>
        </w:rPr>
        <w:t>Example:</w:t>
      </w:r>
      <w:r>
        <w:rPr>
          <w:rFonts w:cs="Arial"/>
          <w:b/>
          <w:i/>
        </w:rPr>
        <w:tab/>
      </w:r>
      <w:r w:rsidRPr="00223164">
        <w:rPr>
          <w:rFonts w:eastAsiaTheme="minorEastAsia" w:cs="Arial"/>
          <w:b/>
          <w:i/>
        </w:rPr>
        <w:t>On dividing 397246 by a certain number, the quotient is 865 and the remainder is 211. Find the divisor.</w:t>
      </w:r>
    </w:p>
    <w:p w:rsidR="007D286C" w:rsidRPr="00304F52" w:rsidRDefault="007D286C" w:rsidP="007D286C">
      <w:pPr>
        <w:spacing w:after="0"/>
        <w:rPr>
          <w:rFonts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81"/>
        <w:gridCol w:w="4454"/>
      </w:tblGrid>
      <w:tr w:rsidR="007D286C" w:rsidRPr="00304F52" w:rsidTr="00EC07C4">
        <w:tc>
          <w:tcPr>
            <w:tcW w:w="5445" w:type="dxa"/>
            <w:shd w:val="clear" w:color="auto" w:fill="DBE5F1" w:themeFill="accent1" w:themeFillTint="33"/>
          </w:tcPr>
          <w:p w:rsidR="007D286C" w:rsidRPr="00304F52" w:rsidRDefault="007D286C" w:rsidP="00EC07C4">
            <w:pPr>
              <w:rPr>
                <w:rFonts w:cs="Arial"/>
              </w:rPr>
            </w:pPr>
          </w:p>
          <w:p w:rsidR="007D286C" w:rsidRPr="00304F52" w:rsidRDefault="007D286C" w:rsidP="00EC07C4">
            <w:pPr>
              <w:rPr>
                <w:rFonts w:eastAsiaTheme="minorEastAsia" w:cs="Arial"/>
              </w:rPr>
            </w:pPr>
            <w:r w:rsidRPr="00304F52">
              <w:rPr>
                <w:rFonts w:cs="Arial"/>
              </w:rPr>
              <w:t xml:space="preserve">Divisor =  </w:t>
            </w:r>
            <m:oMath>
              <m:f>
                <m:fPr>
                  <m:ctrlPr>
                    <w:rPr>
                      <w:rFonts w:ascii="Cambria Math" w:hAnsi="Cambria Math" w:cs="Arial"/>
                    </w:rPr>
                  </m:ctrlPr>
                </m:fPr>
                <m:num>
                  <m:r>
                    <m:rPr>
                      <m:sty m:val="p"/>
                    </m:rPr>
                    <w:rPr>
                      <w:rFonts w:ascii="Cambria Math" w:hAnsi="Cambria Math" w:cs="Arial"/>
                    </w:rPr>
                    <m:t>Dividend-Remainder</m:t>
                  </m:r>
                </m:num>
                <m:den>
                  <m:r>
                    <m:rPr>
                      <m:sty m:val="p"/>
                    </m:rPr>
                    <w:rPr>
                      <w:rFonts w:ascii="Cambria Math" w:hAnsi="Cambria Math" w:cs="Arial"/>
                    </w:rPr>
                    <m:t>Quotient</m:t>
                  </m:r>
                </m:den>
              </m:f>
            </m:oMath>
          </w:p>
        </w:tc>
        <w:tc>
          <w:tcPr>
            <w:tcW w:w="5355" w:type="dxa"/>
            <w:shd w:val="clear" w:color="auto" w:fill="DBE5F1" w:themeFill="accent1" w:themeFillTint="33"/>
          </w:tcPr>
          <w:p w:rsidR="007D286C" w:rsidRPr="00304F52" w:rsidRDefault="007D286C" w:rsidP="00EC07C4">
            <w:pPr>
              <w:jc w:val="center"/>
              <w:rPr>
                <w:rFonts w:eastAsiaTheme="minorEastAsia" w:cs="Arial"/>
              </w:rPr>
            </w:pPr>
            <w:r w:rsidRPr="00223164">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Applying the above formula, we get</w:t>
            </w:r>
          </w:p>
          <w:p w:rsidR="007D286C" w:rsidRPr="00304F52" w:rsidRDefault="007D286C" w:rsidP="00EC07C4">
            <w:pPr>
              <w:rPr>
                <w:rFonts w:eastAsiaTheme="minorEastAsia" w:cs="Arial"/>
              </w:rPr>
            </w:pPr>
          </w:p>
          <w:p w:rsidR="007D286C" w:rsidRDefault="007D286C" w:rsidP="00EC07C4">
            <w:pPr>
              <w:rPr>
                <w:rFonts w:eastAsiaTheme="minorEastAsia" w:cs="Arial"/>
              </w:rPr>
            </w:pPr>
            <w:r w:rsidRPr="00304F52">
              <w:rPr>
                <w:rFonts w:eastAsiaTheme="minorEastAsia" w:cs="Arial"/>
              </w:rPr>
              <w:t xml:space="preserve">           Divisor = </w:t>
            </w:r>
            <m:oMath>
              <m:f>
                <m:fPr>
                  <m:ctrlPr>
                    <w:rPr>
                      <w:rFonts w:ascii="Cambria Math" w:eastAsiaTheme="minorEastAsia" w:hAnsi="Cambria Math" w:cs="Arial"/>
                    </w:rPr>
                  </m:ctrlPr>
                </m:fPr>
                <m:num>
                  <m:r>
                    <m:rPr>
                      <m:sty m:val="p"/>
                    </m:rPr>
                    <w:rPr>
                      <w:rFonts w:ascii="Cambria Math" w:eastAsiaTheme="minorEastAsia" w:hAnsi="Cambria Math" w:cs="Arial"/>
                    </w:rPr>
                    <m:t>397246-211</m:t>
                  </m:r>
                </m:num>
                <m:den>
                  <m:r>
                    <m:rPr>
                      <m:sty m:val="p"/>
                    </m:rPr>
                    <w:rPr>
                      <w:rFonts w:ascii="Cambria Math" w:eastAsiaTheme="minorEastAsia" w:hAnsi="Cambria Math" w:cs="Arial"/>
                    </w:rPr>
                    <m:t>865</m:t>
                  </m:r>
                </m:den>
              </m:f>
            </m:oMath>
            <w:r w:rsidRPr="00304F52">
              <w:rPr>
                <w:rFonts w:eastAsiaTheme="minorEastAsia" w:cs="Arial"/>
              </w:rPr>
              <w:t xml:space="preserve"> = 459</w:t>
            </w:r>
          </w:p>
          <w:p w:rsidR="007D286C" w:rsidRPr="00304F52" w:rsidRDefault="007D286C" w:rsidP="00EC07C4">
            <w:pPr>
              <w:rPr>
                <w:rFonts w:eastAsiaTheme="minorEastAsia" w:cs="Arial"/>
              </w:rPr>
            </w:pPr>
          </w:p>
        </w:tc>
      </w:tr>
    </w:tbl>
    <w:p w:rsidR="007D286C" w:rsidRPr="00304F52" w:rsidRDefault="007D286C" w:rsidP="007D286C">
      <w:pPr>
        <w:spacing w:after="0"/>
        <w:rPr>
          <w:rFonts w:cs="Arial"/>
        </w:rPr>
      </w:pPr>
    </w:p>
    <w:p w:rsidR="007D286C" w:rsidRPr="00304F52" w:rsidRDefault="007D286C" w:rsidP="007D286C">
      <w:pPr>
        <w:spacing w:after="0"/>
        <w:rPr>
          <w:rFonts w:eastAsiaTheme="minorEastAsia" w:cs="Arial"/>
        </w:rPr>
      </w:pPr>
    </w:p>
    <w:p w:rsidR="007D286C" w:rsidRDefault="007D286C" w:rsidP="007D286C">
      <w:pPr>
        <w:spacing w:after="0"/>
        <w:jc w:val="center"/>
        <w:rPr>
          <w:rFonts w:eastAsiaTheme="minorEastAsia" w:cs="Arial"/>
          <w:b/>
        </w:rPr>
      </w:pPr>
      <w:r w:rsidRPr="002C5B32">
        <w:rPr>
          <w:rFonts w:eastAsiaTheme="minorEastAsia" w:cs="Arial"/>
          <w:b/>
        </w:rPr>
        <w:t>Trick20</w:t>
      </w:r>
    </w:p>
    <w:p w:rsidR="007D286C" w:rsidRPr="002C5B32" w:rsidRDefault="007D286C" w:rsidP="007D286C">
      <w:pPr>
        <w:spacing w:after="0"/>
        <w:jc w:val="center"/>
        <w:rPr>
          <w:rFonts w:eastAsiaTheme="minorEastAsia" w:cs="Arial"/>
          <w:b/>
        </w:rPr>
      </w:pPr>
    </w:p>
    <w:p w:rsidR="007D286C" w:rsidRPr="00223164" w:rsidRDefault="007D286C" w:rsidP="007D286C">
      <w:pPr>
        <w:spacing w:after="0"/>
        <w:rPr>
          <w:rFonts w:eastAsiaTheme="minorEastAsia" w:cs="Arial"/>
          <w:b/>
          <w:i/>
        </w:rPr>
      </w:pPr>
      <w:r w:rsidRPr="00223164">
        <w:rPr>
          <w:rFonts w:eastAsiaTheme="minorEastAsia" w:cs="Arial"/>
          <w:b/>
          <w:i/>
        </w:rPr>
        <w:t>Example:</w:t>
      </w:r>
      <w:r w:rsidRPr="00223164">
        <w:rPr>
          <w:rFonts w:eastAsiaTheme="minorEastAsia" w:cs="Arial"/>
          <w:b/>
          <w:i/>
        </w:rPr>
        <w:tab/>
        <w:t xml:space="preserve">Find the greatest number of 3 digits, which is exactly divisible by 35. </w:t>
      </w:r>
    </w:p>
    <w:p w:rsidR="007D286C" w:rsidRPr="00304F52" w:rsidRDefault="007D286C" w:rsidP="007D286C">
      <w:pPr>
        <w:spacing w:after="0"/>
        <w:rPr>
          <w:rFonts w:eastAsiaTheme="minorEastAsia" w:cs="Arial"/>
        </w:rPr>
      </w:pPr>
    </w:p>
    <w:tbl>
      <w:tblPr>
        <w:tblStyle w:val="TableGrid"/>
        <w:tblW w:w="10080" w:type="dxa"/>
        <w:tblInd w:w="108" w:type="dxa"/>
        <w:shd w:val="clear" w:color="auto" w:fill="DBE5F1" w:themeFill="accent1" w:themeFillTint="33"/>
        <w:tblLook w:val="04A0" w:firstRow="1" w:lastRow="0" w:firstColumn="1" w:lastColumn="0" w:noHBand="0" w:noVBand="1"/>
      </w:tblPr>
      <w:tblGrid>
        <w:gridCol w:w="3690"/>
        <w:gridCol w:w="3330"/>
        <w:gridCol w:w="3060"/>
      </w:tblGrid>
      <w:tr w:rsidR="007D286C" w:rsidRPr="00304F52" w:rsidTr="00EC07C4">
        <w:tc>
          <w:tcPr>
            <w:tcW w:w="3690" w:type="dxa"/>
            <w:shd w:val="clear" w:color="auto" w:fill="DBE5F1" w:themeFill="accent1" w:themeFillTint="33"/>
          </w:tcPr>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A number (Dividend) can be made completely divisible with the help of either of the following methods:</w:t>
            </w:r>
          </w:p>
          <w:p w:rsidR="007D286C" w:rsidRPr="00304F52" w:rsidRDefault="007D286C" w:rsidP="00EC07C4">
            <w:pPr>
              <w:rPr>
                <w:rFonts w:eastAsiaTheme="minorEastAsia" w:cs="Arial"/>
              </w:rPr>
            </w:pPr>
            <w:r w:rsidRPr="00304F52">
              <w:rPr>
                <w:rFonts w:eastAsiaTheme="minorEastAsia" w:cs="Arial"/>
              </w:rPr>
              <w:t xml:space="preserve">Divisor) Dividend (Quotient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p w:rsidR="007D286C" w:rsidRPr="00304F52" w:rsidRDefault="007D286C" w:rsidP="00EC07C4">
            <w:pPr>
              <w:tabs>
                <w:tab w:val="center" w:pos="2592"/>
              </w:tabs>
              <w:rPr>
                <w:rFonts w:eastAsiaTheme="minorEastAsia" w:cs="Arial"/>
              </w:rPr>
            </w:pPr>
            <w:r>
              <w:rPr>
                <w:rFonts w:eastAsiaTheme="minorEastAsia" w:cs="Arial"/>
                <w:noProof/>
                <w:lang w:bidi="ar-SA"/>
              </w:rPr>
              <mc:AlternateContent>
                <mc:Choice Requires="wps">
                  <w:drawing>
                    <wp:anchor distT="4294967295" distB="4294967295" distL="114300" distR="114300" simplePos="0" relativeHeight="251697152" behindDoc="0" locked="0" layoutInCell="1" allowOverlap="1" wp14:anchorId="79529265" wp14:editId="6FC714D7">
                      <wp:simplePos x="0" y="0"/>
                      <wp:positionH relativeFrom="column">
                        <wp:posOffset>66675</wp:posOffset>
                      </wp:positionH>
                      <wp:positionV relativeFrom="paragraph">
                        <wp:posOffset>117474</wp:posOffset>
                      </wp:positionV>
                      <wp:extent cx="1057275" cy="0"/>
                      <wp:effectExtent l="0" t="0" r="9525" b="19050"/>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057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4" o:spid="_x0000_s1026" style="position:absolute;flip:y;z-index:2516971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25pt,9.25pt" to="88.5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" strokecolor="black [3040]">
                      <o:lock v:ext="edit" shapetype="f"/>
                    </v:line>
                  </w:pict>
                </mc:Fallback>
              </mc:AlternateContent>
            </w:r>
            <w:r>
              <w:rPr>
                <w:rFonts w:eastAsiaTheme="minorEastAsia" w:cs="Arial"/>
              </w:rPr>
              <w:t xml:space="preserve">       </w:t>
            </w:r>
            <w:r w:rsidRPr="00304F52">
              <w:rPr>
                <w:rFonts w:eastAsiaTheme="minorEastAsia" w:cs="Arial"/>
              </w:rPr>
              <w:tab/>
            </w:r>
          </w:p>
          <w:p w:rsidR="007D286C" w:rsidRPr="00304F52" w:rsidRDefault="007D286C" w:rsidP="00EC07C4">
            <w:pPr>
              <w:rPr>
                <w:rFonts w:eastAsiaTheme="minorEastAsia" w:cs="Arial"/>
              </w:rPr>
            </w:pPr>
            <w:r w:rsidRPr="00304F52">
              <w:rPr>
                <w:rFonts w:eastAsiaTheme="minorEastAsia" w:cs="Arial"/>
              </w:rPr>
              <w:t xml:space="preserve">      Remainder </w:t>
            </w:r>
          </w:p>
          <w:p w:rsidR="007D286C" w:rsidRPr="00304F52" w:rsidRDefault="007D286C" w:rsidP="00EC07C4">
            <w:pPr>
              <w:rPr>
                <w:rFonts w:eastAsiaTheme="minorEastAsia" w:cs="Arial"/>
              </w:rPr>
            </w:pPr>
          </w:p>
          <w:p w:rsidR="007D286C" w:rsidRPr="00304F52" w:rsidRDefault="007D286C" w:rsidP="00EC07C4">
            <w:pPr>
              <w:tabs>
                <w:tab w:val="center" w:pos="2592"/>
              </w:tabs>
              <w:rPr>
                <w:rFonts w:eastAsiaTheme="minorEastAsia" w:cs="Arial"/>
              </w:rPr>
            </w:pPr>
          </w:p>
        </w:tc>
        <w:tc>
          <w:tcPr>
            <w:tcW w:w="333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w:t>
            </w:r>
          </w:p>
          <w:p w:rsidR="007D286C" w:rsidRPr="00223164" w:rsidRDefault="007D286C" w:rsidP="00EC07C4">
            <w:pPr>
              <w:rPr>
                <w:rFonts w:eastAsiaTheme="minorEastAsia" w:cs="Arial"/>
                <w:b/>
              </w:rPr>
            </w:pPr>
            <w:r w:rsidRPr="00223164">
              <w:rPr>
                <w:rFonts w:eastAsiaTheme="minorEastAsia" w:cs="Arial"/>
                <w:b/>
              </w:rPr>
              <w:t>Shortcut Method 1</w:t>
            </w:r>
          </w:p>
          <w:p w:rsidR="007D286C" w:rsidRPr="00304F52" w:rsidRDefault="007D286C" w:rsidP="00EC07C4">
            <w:pPr>
              <w:rPr>
                <w:rFonts w:eastAsiaTheme="minorEastAsia" w:cs="Arial"/>
              </w:rPr>
            </w:pPr>
            <w:r w:rsidRPr="00304F52">
              <w:rPr>
                <w:rFonts w:eastAsiaTheme="minorEastAsia" w:cs="Arial"/>
              </w:rPr>
              <w:t xml:space="preserve">By subtracting remainder from dividend. </w:t>
            </w:r>
          </w:p>
          <w:p w:rsidR="007D286C" w:rsidRPr="00304F52" w:rsidRDefault="007D286C" w:rsidP="00EC07C4">
            <w:pPr>
              <w:rPr>
                <w:rFonts w:eastAsiaTheme="minorEastAsia" w:cs="Arial"/>
              </w:rPr>
            </w:pPr>
            <w:r w:rsidRPr="00304F52">
              <w:rPr>
                <w:rFonts w:eastAsiaTheme="minorEastAsia" w:cs="Arial"/>
              </w:rPr>
              <w:t xml:space="preserve">For finding the greatest n-digit number completely divisible by a </w:t>
            </w:r>
            <w:proofErr w:type="spellStart"/>
            <w:r w:rsidRPr="00304F52">
              <w:rPr>
                <w:rFonts w:eastAsiaTheme="minorEastAsia" w:cs="Arial"/>
              </w:rPr>
              <w:t>divior</w:t>
            </w:r>
            <w:proofErr w:type="spellEnd"/>
            <w:r w:rsidRPr="00304F52">
              <w:rPr>
                <w:rFonts w:eastAsiaTheme="minorEastAsia" w:cs="Arial"/>
              </w:rPr>
              <w:t>, this rule is applicable</w:t>
            </w:r>
          </w:p>
        </w:tc>
        <w:tc>
          <w:tcPr>
            <w:tcW w:w="3060" w:type="dxa"/>
            <w:shd w:val="clear" w:color="auto" w:fill="DBE5F1" w:themeFill="accent1" w:themeFillTint="33"/>
          </w:tcPr>
          <w:p w:rsidR="007D286C" w:rsidRPr="00304F52" w:rsidRDefault="007D286C" w:rsidP="00EC07C4">
            <w:pPr>
              <w:rPr>
                <w:rFonts w:eastAsiaTheme="minorEastAsia" w:cs="Arial"/>
              </w:rPr>
            </w:pPr>
          </w:p>
          <w:p w:rsidR="007D286C" w:rsidRPr="00223164" w:rsidRDefault="007D286C" w:rsidP="00EC07C4">
            <w:pPr>
              <w:rPr>
                <w:rFonts w:eastAsiaTheme="minorEastAsia" w:cs="Arial"/>
                <w:b/>
              </w:rPr>
            </w:pPr>
            <w:r w:rsidRPr="00223164">
              <w:rPr>
                <w:rFonts w:eastAsiaTheme="minorEastAsia" w:cs="Arial"/>
                <w:b/>
              </w:rPr>
              <w:t>Shortcut Method 2</w:t>
            </w:r>
          </w:p>
          <w:p w:rsidR="007D286C" w:rsidRPr="00304F52" w:rsidRDefault="007D286C" w:rsidP="00EC07C4">
            <w:pPr>
              <w:rPr>
                <w:rFonts w:eastAsiaTheme="minorEastAsia" w:cs="Arial"/>
              </w:rPr>
            </w:pPr>
            <w:r w:rsidRPr="00304F52">
              <w:rPr>
                <w:rFonts w:eastAsiaTheme="minorEastAsia" w:cs="Arial"/>
              </w:rPr>
              <w:t>The greatest number of 3 digit = 999</w:t>
            </w:r>
          </w:p>
          <w:p w:rsidR="007D286C" w:rsidRPr="00304F52" w:rsidRDefault="007D286C" w:rsidP="00EC07C4">
            <w:pPr>
              <w:rPr>
                <w:rFonts w:eastAsiaTheme="minorEastAsia" w:cs="Arial"/>
              </w:rPr>
            </w:pPr>
            <w:r w:rsidRPr="00304F52">
              <w:rPr>
                <w:rFonts w:eastAsiaTheme="minorEastAsia" w:cs="Arial"/>
              </w:rPr>
              <w:t>On dividing 999 by 35, remainder = 19.</w:t>
            </w:r>
          </w:p>
          <w:p w:rsidR="007D286C" w:rsidRPr="00304F52" w:rsidRDefault="007D286C" w:rsidP="00EC07C4">
            <w:pPr>
              <w:rPr>
                <w:rFonts w:eastAsiaTheme="minorEastAsia" w:cs="Arial"/>
              </w:rPr>
            </w:pPr>
            <w:r w:rsidRPr="00304F52">
              <w:rPr>
                <w:rFonts w:eastAsiaTheme="minorEastAsia" w:cs="Arial"/>
              </w:rPr>
              <w:t xml:space="preserve">Now, applying the above method, the required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number  = dividend – remainder =999 – 19 =980 </w:t>
            </w:r>
          </w:p>
          <w:p w:rsidR="007D286C" w:rsidRPr="00304F52" w:rsidRDefault="007D286C" w:rsidP="00EC07C4">
            <w:pPr>
              <w:tabs>
                <w:tab w:val="left" w:pos="1343"/>
              </w:tabs>
              <w:rPr>
                <w:rFonts w:eastAsiaTheme="minorEastAsia" w:cs="Arial"/>
              </w:rPr>
            </w:pPr>
            <w:r w:rsidRPr="00304F52">
              <w:rPr>
                <w:rFonts w:eastAsiaTheme="minorEastAsia" w:cs="Arial"/>
              </w:rPr>
              <w:tab/>
            </w:r>
          </w:p>
        </w:tc>
      </w:tr>
    </w:tbl>
    <w:p w:rsidR="007D286C" w:rsidRPr="00304F52" w:rsidRDefault="007D286C" w:rsidP="007D286C">
      <w:pPr>
        <w:spacing w:after="0"/>
        <w:rPr>
          <w:rFonts w:eastAsiaTheme="minorEastAsia" w:cs="Arial"/>
        </w:rPr>
      </w:pPr>
    </w:p>
    <w:p w:rsidR="007D286C" w:rsidRPr="00223164" w:rsidRDefault="007D286C" w:rsidP="007D286C">
      <w:pPr>
        <w:spacing w:after="0"/>
        <w:ind w:left="1440" w:hanging="1440"/>
        <w:rPr>
          <w:rFonts w:eastAsiaTheme="minorEastAsia" w:cs="Arial"/>
          <w:b/>
          <w:i/>
        </w:rPr>
      </w:pPr>
      <w:r w:rsidRPr="00223164">
        <w:rPr>
          <w:rFonts w:eastAsiaTheme="minorEastAsia" w:cs="Arial"/>
          <w:b/>
          <w:i/>
        </w:rPr>
        <w:t xml:space="preserve">Example1: </w:t>
      </w:r>
      <w:r w:rsidRPr="00223164">
        <w:rPr>
          <w:rFonts w:eastAsiaTheme="minorEastAsia" w:cs="Arial"/>
          <w:b/>
          <w:i/>
        </w:rPr>
        <w:tab/>
        <w:t>Find the least number that must be subtracted from 87375, to get a number exactly divisible by 698.</w:t>
      </w:r>
    </w:p>
    <w:p w:rsidR="007D286C" w:rsidRPr="00304F52" w:rsidRDefault="007D286C" w:rsidP="007D286C">
      <w:pPr>
        <w:spacing w:after="0"/>
        <w:ind w:left="1440" w:hanging="1440"/>
        <w:rPr>
          <w:rFonts w:eastAsiaTheme="minorEastAsia" w:cs="Arial"/>
        </w:rPr>
      </w:pPr>
    </w:p>
    <w:p w:rsidR="007D286C" w:rsidRPr="00304F52" w:rsidRDefault="007D286C" w:rsidP="007D286C">
      <w:pPr>
        <w:spacing w:after="0"/>
        <w:rPr>
          <w:rFonts w:eastAsiaTheme="minorEastAsia" w:cs="Arial"/>
        </w:rPr>
      </w:pPr>
      <w:r w:rsidRPr="00223164">
        <w:rPr>
          <w:rFonts w:eastAsiaTheme="minorEastAsia" w:cs="Arial"/>
          <w:b/>
        </w:rPr>
        <w:t>Solution:</w:t>
      </w:r>
      <w:r w:rsidRPr="00304F52">
        <w:rPr>
          <w:rFonts w:eastAsiaTheme="minorEastAsia" w:cs="Arial"/>
        </w:rPr>
        <w:tab/>
        <w:t xml:space="preserve"> On dividing 67375 by 698, the remainder is 125. By the above method,</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rPr>
        <w:t>The least number to be subtracted is the remainder from dividend.</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ind w:left="720" w:firstLine="720"/>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w:t>
      </w:r>
      <w:proofErr w:type="gramStart"/>
      <w:r w:rsidRPr="00304F52">
        <w:rPr>
          <w:rFonts w:eastAsiaTheme="minorEastAsia" w:cs="Arial"/>
        </w:rPr>
        <w:t>the</w:t>
      </w:r>
      <w:proofErr w:type="gramEnd"/>
      <w:r w:rsidRPr="00304F52">
        <w:rPr>
          <w:rFonts w:eastAsiaTheme="minorEastAsia" w:cs="Arial"/>
        </w:rPr>
        <w:t xml:space="preserve"> least number to be subtracted = 125</w:t>
      </w:r>
    </w:p>
    <w:p w:rsidR="007D286C" w:rsidRPr="00304F52" w:rsidRDefault="007D286C" w:rsidP="007D286C">
      <w:pPr>
        <w:spacing w:after="0"/>
        <w:ind w:left="720" w:firstLine="720"/>
        <w:rPr>
          <w:rFonts w:eastAsiaTheme="minorEastAsia" w:cs="Arial"/>
        </w:rPr>
      </w:pPr>
    </w:p>
    <w:p w:rsidR="007D286C" w:rsidRPr="00304F52" w:rsidRDefault="007D286C" w:rsidP="007D286C">
      <w:pPr>
        <w:spacing w:after="0"/>
        <w:rPr>
          <w:rFonts w:eastAsiaTheme="minorEastAsia" w:cs="Arial"/>
        </w:rPr>
      </w:pPr>
    </w:p>
    <w:p w:rsidR="007D286C" w:rsidRPr="002C5B32" w:rsidRDefault="007D286C" w:rsidP="007D286C">
      <w:pPr>
        <w:spacing w:after="0"/>
        <w:jc w:val="center"/>
        <w:rPr>
          <w:rFonts w:eastAsiaTheme="minorEastAsia" w:cs="Arial"/>
          <w:b/>
        </w:rPr>
      </w:pPr>
      <w:r w:rsidRPr="002C5B32">
        <w:rPr>
          <w:rFonts w:eastAsiaTheme="minorEastAsia" w:cs="Arial"/>
          <w:b/>
        </w:rPr>
        <w:t>Trick</w:t>
      </w:r>
      <w:r>
        <w:rPr>
          <w:rFonts w:eastAsiaTheme="minorEastAsia" w:cs="Arial"/>
          <w:b/>
        </w:rPr>
        <w:t xml:space="preserve"> </w:t>
      </w:r>
      <w:r w:rsidRPr="002C5B32">
        <w:rPr>
          <w:rFonts w:eastAsiaTheme="minorEastAsia" w:cs="Arial"/>
          <w:b/>
        </w:rPr>
        <w:t>21</w:t>
      </w:r>
    </w:p>
    <w:p w:rsidR="007D286C" w:rsidRPr="00223164" w:rsidRDefault="007D286C" w:rsidP="007D286C">
      <w:pPr>
        <w:spacing w:after="0"/>
        <w:jc w:val="center"/>
        <w:rPr>
          <w:rFonts w:eastAsiaTheme="minorEastAsia" w:cs="Arial"/>
          <w:b/>
          <w:i/>
        </w:rPr>
      </w:pPr>
    </w:p>
    <w:p w:rsidR="007D286C" w:rsidRPr="00223164" w:rsidRDefault="007D286C" w:rsidP="007D286C">
      <w:pPr>
        <w:spacing w:after="0"/>
        <w:rPr>
          <w:rFonts w:eastAsiaTheme="minorEastAsia" w:cs="Arial"/>
          <w:b/>
          <w:i/>
        </w:rPr>
      </w:pPr>
      <w:proofErr w:type="gramStart"/>
      <w:r>
        <w:rPr>
          <w:rFonts w:eastAsiaTheme="minorEastAsia" w:cs="Arial"/>
          <w:b/>
          <w:i/>
        </w:rPr>
        <w:t xml:space="preserve">Example </w:t>
      </w:r>
      <w:r w:rsidRPr="00223164">
        <w:rPr>
          <w:rFonts w:eastAsiaTheme="minorEastAsia" w:cs="Arial"/>
          <w:b/>
          <w:i/>
        </w:rPr>
        <w:t>:</w:t>
      </w:r>
      <w:proofErr w:type="gramEnd"/>
      <w:r w:rsidRPr="00223164">
        <w:rPr>
          <w:rFonts w:eastAsiaTheme="minorEastAsia" w:cs="Arial"/>
          <w:b/>
          <w:i/>
        </w:rPr>
        <w:tab/>
        <w:t>What least number must be added to 49123 to get a number exactly divisible by 263.</w:t>
      </w:r>
    </w:p>
    <w:p w:rsidR="007D286C" w:rsidRPr="00223164" w:rsidRDefault="007D286C" w:rsidP="007D286C">
      <w:pPr>
        <w:spacing w:after="0"/>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3360"/>
        <w:gridCol w:w="2775"/>
        <w:gridCol w:w="3000"/>
      </w:tblGrid>
      <w:tr w:rsidR="007D286C" w:rsidRPr="00304F52" w:rsidTr="00EC07C4">
        <w:tc>
          <w:tcPr>
            <w:tcW w:w="3600" w:type="dxa"/>
            <w:shd w:val="clear" w:color="auto" w:fill="DBE5F1" w:themeFill="accent1" w:themeFillTint="33"/>
          </w:tcPr>
          <w:p w:rsidR="007D286C" w:rsidRPr="00304F52"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A number (Dividend) can be made completely divisible with the help of either of the following methods:</w:t>
            </w:r>
          </w:p>
          <w:p w:rsidR="007D286C" w:rsidRPr="00304F52" w:rsidRDefault="007D286C" w:rsidP="00EC07C4">
            <w:pPr>
              <w:rPr>
                <w:rFonts w:eastAsiaTheme="minorEastAsia" w:cs="Arial"/>
              </w:rPr>
            </w:pPr>
            <w:r w:rsidRPr="00304F52">
              <w:rPr>
                <w:rFonts w:eastAsiaTheme="minorEastAsia" w:cs="Arial"/>
              </w:rPr>
              <w:t xml:space="preserve">Divisor) Dividend (Quotient </w:t>
            </w:r>
          </w:p>
          <w:p w:rsidR="007D286C" w:rsidRPr="00304F52" w:rsidRDefault="007D286C" w:rsidP="00EC07C4">
            <w:pPr>
              <w:rPr>
                <w:rFonts w:eastAsiaTheme="minorEastAsia" w:cs="Arial"/>
              </w:rPr>
            </w:pPr>
          </w:p>
          <w:p w:rsidR="007D286C" w:rsidRPr="00304F52" w:rsidRDefault="007D286C" w:rsidP="00EC07C4">
            <w:pPr>
              <w:tabs>
                <w:tab w:val="center" w:pos="2592"/>
              </w:tabs>
              <w:rPr>
                <w:rFonts w:eastAsiaTheme="minorEastAsia" w:cs="Arial"/>
              </w:rPr>
            </w:pPr>
            <w:r>
              <w:rPr>
                <w:rFonts w:eastAsiaTheme="minorEastAsia" w:cs="Arial"/>
                <w:noProof/>
                <w:lang w:bidi="ar-SA"/>
              </w:rPr>
              <mc:AlternateContent>
                <mc:Choice Requires="wps">
                  <w:drawing>
                    <wp:anchor distT="4294967295" distB="4294967295" distL="114300" distR="114300" simplePos="0" relativeHeight="251698176" behindDoc="0" locked="0" layoutInCell="1" allowOverlap="1" wp14:anchorId="43776887" wp14:editId="56F1D696">
                      <wp:simplePos x="0" y="0"/>
                      <wp:positionH relativeFrom="column">
                        <wp:posOffset>66675</wp:posOffset>
                      </wp:positionH>
                      <wp:positionV relativeFrom="paragraph">
                        <wp:posOffset>117474</wp:posOffset>
                      </wp:positionV>
                      <wp:extent cx="1057275" cy="0"/>
                      <wp:effectExtent l="0" t="0" r="9525" b="1905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057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3" o:spid="_x0000_s1026" style="position:absolute;flip:y;z-index:2516981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25pt,9.25pt" to="88.5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" strokecolor="black [3040]">
                      <o:lock v:ext="edit" shapetype="f"/>
                    </v:line>
                  </w:pict>
                </mc:Fallback>
              </mc:AlternateContent>
            </w:r>
            <w:r w:rsidRPr="00304F52">
              <w:rPr>
                <w:rFonts w:eastAsiaTheme="minorEastAsia" w:cs="Arial"/>
              </w:rPr>
              <w:tab/>
            </w:r>
          </w:p>
          <w:p w:rsidR="007D286C" w:rsidRPr="00304F52" w:rsidRDefault="007D286C" w:rsidP="00EC07C4">
            <w:pPr>
              <w:rPr>
                <w:rFonts w:eastAsiaTheme="minorEastAsia" w:cs="Arial"/>
              </w:rPr>
            </w:pPr>
            <w:r w:rsidRPr="00304F52">
              <w:rPr>
                <w:rFonts w:eastAsiaTheme="minorEastAsia" w:cs="Arial"/>
              </w:rPr>
              <w:t xml:space="preserve">     Remainder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c>
          <w:tcPr>
            <w:tcW w:w="3420" w:type="dxa"/>
            <w:shd w:val="clear" w:color="auto" w:fill="DBE5F1" w:themeFill="accent1" w:themeFillTint="33"/>
          </w:tcPr>
          <w:p w:rsidR="007D286C" w:rsidRPr="00223164" w:rsidRDefault="007D286C" w:rsidP="00EC07C4">
            <w:pPr>
              <w:rPr>
                <w:rFonts w:eastAsiaTheme="minorEastAsia" w:cs="Arial"/>
                <w:b/>
              </w:rPr>
            </w:pPr>
            <w:r w:rsidRPr="00304F52">
              <w:rPr>
                <w:rFonts w:eastAsiaTheme="minorEastAsia" w:cs="Arial"/>
              </w:rPr>
              <w:t xml:space="preserve"> </w:t>
            </w:r>
            <w:r w:rsidRPr="00223164">
              <w:rPr>
                <w:rFonts w:eastAsiaTheme="minorEastAsia" w:cs="Arial"/>
                <w:b/>
              </w:rPr>
              <w:t>Shortcut Method 1</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By adding (divisor – remainder) to dividend.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For finding the least n-digit number completely divisible by a divisor, this rule is applicable.</w:t>
            </w:r>
          </w:p>
          <w:p w:rsidR="007D286C" w:rsidRPr="00304F52" w:rsidRDefault="007D286C" w:rsidP="00EC07C4">
            <w:pPr>
              <w:rPr>
                <w:rFonts w:eastAsiaTheme="minorEastAsia" w:cs="Arial"/>
              </w:rPr>
            </w:pPr>
            <w:r w:rsidRPr="00304F52">
              <w:rPr>
                <w:rFonts w:eastAsiaTheme="minorEastAsia" w:cs="Arial"/>
              </w:rPr>
              <w:t xml:space="preserve">  </w:t>
            </w:r>
          </w:p>
        </w:tc>
        <w:tc>
          <w:tcPr>
            <w:tcW w:w="3780" w:type="dxa"/>
            <w:shd w:val="clear" w:color="auto" w:fill="DBE5F1" w:themeFill="accent1" w:themeFillTint="33"/>
          </w:tcPr>
          <w:p w:rsidR="007D286C" w:rsidRPr="00223164" w:rsidRDefault="007D286C" w:rsidP="00EC07C4">
            <w:pPr>
              <w:rPr>
                <w:rFonts w:eastAsiaTheme="minorEastAsia" w:cs="Arial"/>
                <w:b/>
              </w:rPr>
            </w:pPr>
            <w:r w:rsidRPr="00223164">
              <w:rPr>
                <w:rFonts w:eastAsiaTheme="minorEastAsia" w:cs="Arial"/>
                <w:b/>
              </w:rPr>
              <w:t>Shortcut Method 2</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On dividing 49123 by 263, the remainder is 205.</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By the above method,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The least number to be added to the dividend </w:t>
            </w:r>
          </w:p>
          <w:p w:rsidR="007D286C" w:rsidRPr="00304F52" w:rsidRDefault="007D286C" w:rsidP="00EC07C4">
            <w:pPr>
              <w:rPr>
                <w:rFonts w:eastAsiaTheme="minorEastAsia" w:cs="Arial"/>
              </w:rPr>
            </w:pPr>
            <w:r w:rsidRPr="00304F52">
              <w:rPr>
                <w:rFonts w:eastAsiaTheme="minorEastAsia" w:cs="Arial"/>
              </w:rPr>
              <w:t xml:space="preserve">                  = divisor – remainder </w:t>
            </w:r>
          </w:p>
          <w:p w:rsidR="007D286C" w:rsidRDefault="007D286C" w:rsidP="00EC07C4">
            <w:pPr>
              <w:rPr>
                <w:rFonts w:eastAsiaTheme="minorEastAsia" w:cs="Arial"/>
              </w:rPr>
            </w:pPr>
            <w:r w:rsidRPr="00304F52">
              <w:rPr>
                <w:rFonts w:eastAsiaTheme="minorEastAsia" w:cs="Arial"/>
              </w:rPr>
              <w:t xml:space="preserve">       </w:t>
            </w:r>
            <w:r>
              <w:rPr>
                <w:rFonts w:eastAsiaTheme="minorEastAsia" w:cs="Arial"/>
              </w:rPr>
              <w:t xml:space="preserve">            = 263 – 205 = 58.  </w:t>
            </w:r>
          </w:p>
          <w:p w:rsidR="007D286C" w:rsidRPr="00304F52" w:rsidRDefault="007D286C" w:rsidP="00EC07C4">
            <w:pPr>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w:t>
            </w:r>
            <w:r w:rsidRPr="00223164">
              <w:rPr>
                <w:rFonts w:eastAsiaTheme="minorEastAsia" w:cs="Arial"/>
                <w:b/>
              </w:rPr>
              <w:t>Least number to be added = 58</w:t>
            </w:r>
            <w:r w:rsidRPr="00304F52">
              <w:rPr>
                <w:rFonts w:eastAsiaTheme="minorEastAsia" w:cs="Arial"/>
              </w:rPr>
              <w:t>.</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223164" w:rsidRDefault="007D286C" w:rsidP="007D286C">
      <w:pPr>
        <w:spacing w:after="0"/>
        <w:rPr>
          <w:rFonts w:eastAsiaTheme="minorEastAsia" w:cs="Arial"/>
          <w:b/>
          <w:i/>
        </w:rPr>
      </w:pPr>
      <w:r w:rsidRPr="00223164">
        <w:rPr>
          <w:rFonts w:eastAsiaTheme="minorEastAsia" w:cs="Arial"/>
          <w:b/>
          <w:i/>
        </w:rPr>
        <w:t xml:space="preserve">Example1: </w:t>
      </w:r>
      <w:r w:rsidRPr="00223164">
        <w:rPr>
          <w:rFonts w:eastAsiaTheme="minorEastAsia" w:cs="Arial"/>
          <w:b/>
          <w:i/>
        </w:rPr>
        <w:tab/>
        <w:t>Find the least number of 2 digits which is exactly divisible by 14.</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223164">
        <w:rPr>
          <w:rFonts w:eastAsiaTheme="minorEastAsia" w:cs="Arial"/>
          <w:b/>
        </w:rPr>
        <w:t>Solution:</w:t>
      </w:r>
      <w:r w:rsidRPr="00304F52">
        <w:rPr>
          <w:rFonts w:eastAsiaTheme="minorEastAsia" w:cs="Arial"/>
        </w:rPr>
        <w:t xml:space="preserve"> </w:t>
      </w:r>
      <w:r w:rsidRPr="00304F52">
        <w:rPr>
          <w:rFonts w:eastAsiaTheme="minorEastAsia" w:cs="Arial"/>
        </w:rPr>
        <w:tab/>
        <w:t xml:space="preserve">The least number of 3 digits = 100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On dividing 100 by 14, remainder = 2         </w:t>
      </w:r>
      <w:r w:rsidRPr="00304F52">
        <w:rPr>
          <w:rFonts w:eastAsiaTheme="minorEastAsia" w:cs="Arial"/>
        </w:rPr>
        <w:tab/>
      </w:r>
      <w:r w:rsidRPr="00304F52">
        <w:rPr>
          <w:rFonts w:eastAsiaTheme="minorEastAsia" w:cs="Arial"/>
        </w:rPr>
        <w:tab/>
      </w:r>
    </w:p>
    <w:p w:rsidR="007D286C" w:rsidRDefault="007D286C" w:rsidP="007D286C">
      <w:pPr>
        <w:spacing w:after="0"/>
        <w:ind w:left="720" w:firstLine="72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To determine exactly divisible least number, the above method will be applied.</w:t>
      </w:r>
    </w:p>
    <w:p w:rsidR="007D286C" w:rsidRPr="00304F52" w:rsidRDefault="007D286C" w:rsidP="007D286C">
      <w:pPr>
        <w:spacing w:after="0"/>
        <w:ind w:left="720" w:firstLine="720"/>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The required number = Dividend + (Divisor – Remainder) </w:t>
      </w:r>
    </w:p>
    <w:p w:rsidR="007D286C" w:rsidRPr="00304F52" w:rsidRDefault="007D286C" w:rsidP="007D286C">
      <w:pPr>
        <w:spacing w:after="0"/>
        <w:ind w:left="720" w:firstLine="720"/>
        <w:rPr>
          <w:rFonts w:eastAsiaTheme="minorEastAsia" w:cs="Arial"/>
        </w:rPr>
      </w:pPr>
      <w:r w:rsidRPr="00304F52">
        <w:rPr>
          <w:rFonts w:eastAsiaTheme="minorEastAsia" w:cs="Arial"/>
        </w:rPr>
        <w:t>= 100 + (14 – 2) = 112</w:t>
      </w:r>
    </w:p>
    <w:p w:rsidR="007D286C" w:rsidRPr="00304F52" w:rsidRDefault="007D286C" w:rsidP="007D286C">
      <w:pPr>
        <w:spacing w:after="0"/>
        <w:rPr>
          <w:rFonts w:eastAsiaTheme="minorEastAsia" w:cs="Arial"/>
        </w:rPr>
      </w:pPr>
    </w:p>
    <w:p w:rsidR="007D286C" w:rsidRDefault="007D286C" w:rsidP="007D286C">
      <w:pPr>
        <w:spacing w:after="0"/>
        <w:jc w:val="center"/>
        <w:rPr>
          <w:rFonts w:eastAsiaTheme="minorEastAsia" w:cs="Arial"/>
          <w:b/>
        </w:rPr>
      </w:pPr>
      <w:r w:rsidRPr="002C5B32">
        <w:rPr>
          <w:rFonts w:eastAsiaTheme="minorEastAsia" w:cs="Arial"/>
          <w:b/>
        </w:rPr>
        <w:t>Trick</w:t>
      </w:r>
      <w:r>
        <w:rPr>
          <w:rFonts w:eastAsiaTheme="minorEastAsia" w:cs="Arial"/>
          <w:b/>
        </w:rPr>
        <w:t xml:space="preserve"> </w:t>
      </w:r>
      <w:r w:rsidRPr="002C5B32">
        <w:rPr>
          <w:rFonts w:eastAsiaTheme="minorEastAsia" w:cs="Arial"/>
          <w:b/>
        </w:rPr>
        <w:t>22</w:t>
      </w:r>
    </w:p>
    <w:p w:rsidR="007D286C" w:rsidRPr="002C5B32" w:rsidRDefault="007D286C" w:rsidP="007D286C">
      <w:pPr>
        <w:spacing w:after="0"/>
        <w:jc w:val="center"/>
        <w:rPr>
          <w:rFonts w:eastAsiaTheme="minorEastAsia" w:cs="Arial"/>
          <w:b/>
        </w:rPr>
      </w:pPr>
    </w:p>
    <w:p w:rsidR="007D286C" w:rsidRPr="003929BF" w:rsidRDefault="007D286C" w:rsidP="007D286C">
      <w:pPr>
        <w:spacing w:after="0"/>
        <w:ind w:left="1440" w:hanging="1440"/>
        <w:rPr>
          <w:rFonts w:eastAsiaTheme="minorEastAsia" w:cs="Arial"/>
          <w:b/>
          <w:i/>
        </w:rPr>
      </w:pPr>
      <w:r w:rsidRPr="003929BF">
        <w:rPr>
          <w:rFonts w:eastAsiaTheme="minorEastAsia" w:cs="Arial"/>
          <w:b/>
          <w:i/>
        </w:rPr>
        <w:t>Example:</w:t>
      </w:r>
      <w:r w:rsidRPr="003929BF">
        <w:rPr>
          <w:rFonts w:eastAsiaTheme="minorEastAsia" w:cs="Arial"/>
          <w:b/>
          <w:i/>
        </w:rPr>
        <w:tab/>
        <w:t>24345 and 33334 are divided by a certain number of three digits and the remainder is the same in both the cases. Find the divisor and the remainder.</w:t>
      </w:r>
    </w:p>
    <w:p w:rsidR="007D286C" w:rsidRPr="00304F52" w:rsidRDefault="007D286C" w:rsidP="007D286C">
      <w:pPr>
        <w:spacing w:after="0"/>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3492"/>
        <w:gridCol w:w="5643"/>
      </w:tblGrid>
      <w:tr w:rsidR="007D286C" w:rsidRPr="00304F52" w:rsidTr="00EC07C4">
        <w:tc>
          <w:tcPr>
            <w:tcW w:w="4050" w:type="dxa"/>
            <w:shd w:val="clear" w:color="auto" w:fill="DBE5F1" w:themeFill="accent1" w:themeFillTint="33"/>
          </w:tcPr>
          <w:p w:rsidR="007D286C"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When two numbers, after being divided by a third number, leave the same remainder, the difference of those two numbers must be perfectly divisible by the third number.</w:t>
            </w:r>
          </w:p>
        </w:tc>
        <w:tc>
          <w:tcPr>
            <w:tcW w:w="6750" w:type="dxa"/>
            <w:shd w:val="clear" w:color="auto" w:fill="DBE5F1" w:themeFill="accent1" w:themeFillTint="33"/>
          </w:tcPr>
          <w:p w:rsidR="007D286C" w:rsidRPr="00304F52" w:rsidRDefault="007D286C" w:rsidP="00EC07C4">
            <w:pPr>
              <w:jc w:val="center"/>
              <w:rPr>
                <w:rFonts w:eastAsiaTheme="minorEastAsia" w:cs="Arial"/>
              </w:rPr>
            </w:pPr>
            <w:r w:rsidRPr="003929BF">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By the above theorem,</w:t>
            </w:r>
          </w:p>
          <w:p w:rsidR="007D286C" w:rsidRPr="00304F52" w:rsidRDefault="007D286C" w:rsidP="00EC07C4">
            <w:pPr>
              <w:rPr>
                <w:rFonts w:eastAsiaTheme="minorEastAsia" w:cs="Arial"/>
              </w:rPr>
            </w:pPr>
            <w:r w:rsidRPr="00304F52">
              <w:rPr>
                <w:rFonts w:eastAsiaTheme="minorEastAsia" w:cs="Arial"/>
              </w:rPr>
              <w:t xml:space="preserve">The difference of 24345 and 33334 must be perfectly divisible by the divisor. </w:t>
            </w:r>
          </w:p>
          <w:p w:rsidR="007D286C" w:rsidRPr="00304F52" w:rsidRDefault="007D286C" w:rsidP="00EC07C4">
            <w:pPr>
              <w:rPr>
                <w:rFonts w:eastAsiaTheme="minorEastAsia" w:cs="Arial"/>
              </w:rPr>
            </w:pPr>
            <w:r w:rsidRPr="00304F52">
              <w:rPr>
                <w:rFonts w:eastAsiaTheme="minorEastAsia" w:cs="Arial"/>
              </w:rPr>
              <w:t xml:space="preserve">We have the difference = 33334 – 24345 </w:t>
            </w:r>
          </w:p>
          <w:p w:rsidR="007D286C" w:rsidRPr="00304F52" w:rsidRDefault="007D286C" w:rsidP="00EC07C4">
            <w:pPr>
              <w:rPr>
                <w:rFonts w:eastAsiaTheme="minorEastAsia" w:cs="Arial"/>
              </w:rPr>
            </w:pPr>
            <w:r w:rsidRPr="00304F52">
              <w:rPr>
                <w:rFonts w:eastAsiaTheme="minorEastAsia" w:cs="Arial"/>
              </w:rPr>
              <w:t xml:space="preserve">                                       = 8989 = 101 </w:t>
            </w:r>
            <w:r w:rsidRPr="00304F52">
              <w:rPr>
                <w:rFonts w:eastAsiaTheme="minorEastAsia" w:cs="Arial"/>
              </w:rPr>
              <w:sym w:font="Symbol" w:char="F0B4"/>
            </w:r>
            <w:r w:rsidRPr="00304F52">
              <w:rPr>
                <w:rFonts w:eastAsiaTheme="minorEastAsia" w:cs="Arial"/>
              </w:rPr>
              <w:t xml:space="preserve"> 89</w:t>
            </w:r>
          </w:p>
          <w:p w:rsidR="007D286C" w:rsidRPr="00304F52" w:rsidRDefault="007D286C" w:rsidP="00EC07C4">
            <w:pPr>
              <w:rPr>
                <w:rFonts w:eastAsiaTheme="minorEastAsia" w:cs="Arial"/>
              </w:rPr>
            </w:pPr>
            <w:r w:rsidRPr="00304F52">
              <w:rPr>
                <w:rFonts w:eastAsiaTheme="minorEastAsia" w:cs="Arial"/>
              </w:rPr>
              <w:t>Thus, the three-digit number is 101.</w:t>
            </w:r>
          </w:p>
          <w:p w:rsidR="007D286C" w:rsidRPr="00304F52" w:rsidRDefault="007D286C" w:rsidP="00EC07C4">
            <w:pPr>
              <w:rPr>
                <w:rFonts w:eastAsiaTheme="minorEastAsia" w:cs="Arial"/>
              </w:rPr>
            </w:pPr>
            <w:r w:rsidRPr="00304F52">
              <w:rPr>
                <w:rFonts w:eastAsiaTheme="minorEastAsia" w:cs="Arial"/>
              </w:rPr>
              <w:t>The remainder can be obtained by dividing one of the numbers by 101. If we divide 24</w:t>
            </w:r>
            <w:r>
              <w:rPr>
                <w:rFonts w:eastAsiaTheme="minorEastAsia" w:cs="Arial"/>
              </w:rPr>
              <w:t>345 by 101, the remainder is 4.</w:t>
            </w:r>
          </w:p>
        </w:tc>
      </w:tr>
    </w:tbl>
    <w:p w:rsidR="007D286C" w:rsidRPr="00304F52" w:rsidRDefault="007D286C" w:rsidP="007D286C">
      <w:pPr>
        <w:spacing w:after="0"/>
        <w:rPr>
          <w:rFonts w:eastAsiaTheme="minorEastAsia" w:cs="Arial"/>
        </w:rPr>
      </w:pPr>
    </w:p>
    <w:p w:rsidR="007D286C" w:rsidRPr="003929BF" w:rsidRDefault="007D286C" w:rsidP="007D286C">
      <w:pPr>
        <w:spacing w:after="0"/>
        <w:ind w:left="1440" w:hanging="1440"/>
        <w:rPr>
          <w:rFonts w:eastAsiaTheme="minorEastAsia" w:cs="Arial"/>
          <w:b/>
          <w:i/>
        </w:rPr>
      </w:pPr>
      <w:r w:rsidRPr="003929BF">
        <w:rPr>
          <w:rFonts w:eastAsiaTheme="minorEastAsia" w:cs="Arial"/>
          <w:b/>
          <w:i/>
        </w:rPr>
        <w:t>Example1:</w:t>
      </w:r>
      <w:r w:rsidRPr="003929BF">
        <w:rPr>
          <w:rFonts w:eastAsiaTheme="minorEastAsia" w:cs="Arial"/>
          <w:b/>
          <w:i/>
        </w:rPr>
        <w:tab/>
        <w:t xml:space="preserve">451 and 607 are divided by a number and we get the same remainder in both the cases. Find </w:t>
      </w:r>
      <w:proofErr w:type="gramStart"/>
      <w:r w:rsidRPr="003929BF">
        <w:rPr>
          <w:rFonts w:eastAsiaTheme="minorEastAsia" w:cs="Arial"/>
          <w:b/>
          <w:i/>
        </w:rPr>
        <w:t>all the</w:t>
      </w:r>
      <w:proofErr w:type="gramEnd"/>
      <w:r w:rsidRPr="003929BF">
        <w:rPr>
          <w:rFonts w:eastAsiaTheme="minorEastAsia" w:cs="Arial"/>
          <w:b/>
          <w:i/>
        </w:rPr>
        <w:t xml:space="preserve"> </w:t>
      </w:r>
      <w:proofErr w:type="spellStart"/>
      <w:r w:rsidRPr="003929BF">
        <w:rPr>
          <w:rFonts w:eastAsiaTheme="minorEastAsia" w:cs="Arial"/>
          <w:b/>
          <w:i/>
        </w:rPr>
        <w:t>posible</w:t>
      </w:r>
      <w:proofErr w:type="spellEnd"/>
      <w:r w:rsidRPr="003929BF">
        <w:rPr>
          <w:rFonts w:eastAsiaTheme="minorEastAsia" w:cs="Arial"/>
          <w:b/>
          <w:i/>
        </w:rPr>
        <w:t xml:space="preserve"> divisor (other than I).</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929BF">
        <w:rPr>
          <w:rFonts w:eastAsiaTheme="minorEastAsia" w:cs="Arial"/>
          <w:b/>
        </w:rPr>
        <w:t>Solution:</w:t>
      </w:r>
      <w:r w:rsidRPr="00304F52">
        <w:rPr>
          <w:rFonts w:eastAsiaTheme="minorEastAsia" w:cs="Arial"/>
        </w:rPr>
        <w:t xml:space="preserve"> </w:t>
      </w:r>
      <w:r w:rsidRPr="00304F52">
        <w:rPr>
          <w:rFonts w:eastAsiaTheme="minorEastAsia" w:cs="Arial"/>
        </w:rPr>
        <w:tab/>
        <w:t xml:space="preserve">By the above theorem:         </w:t>
      </w:r>
      <w:r w:rsidRPr="00304F52">
        <w:rPr>
          <w:rFonts w:eastAsiaTheme="minorEastAsia" w:cs="Arial"/>
        </w:rPr>
        <w:tab/>
      </w:r>
      <w:r w:rsidRPr="00304F52">
        <w:rPr>
          <w:rFonts w:eastAsiaTheme="minorEastAsia" w:cs="Arial"/>
        </w:rPr>
        <w:tab/>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607 – 451 = 156 is perfectly divisible by those numbers (divisors).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Now, 156 = 2 </w:t>
      </w:r>
      <w:r w:rsidRPr="00304F52">
        <w:rPr>
          <w:rFonts w:eastAsiaTheme="minorEastAsia" w:cs="Arial"/>
        </w:rPr>
        <w:sym w:font="Symbol" w:char="F0B4"/>
      </w:r>
      <w:r w:rsidRPr="00304F52">
        <w:rPr>
          <w:rFonts w:eastAsiaTheme="minorEastAsia" w:cs="Arial"/>
        </w:rPr>
        <w:t xml:space="preserve"> 2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13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Thus, I-digit numbers = 2, 3, 2 </w:t>
      </w:r>
      <w:r w:rsidRPr="00304F52">
        <w:rPr>
          <w:rFonts w:eastAsiaTheme="minorEastAsia" w:cs="Arial"/>
        </w:rPr>
        <w:sym w:font="Symbol" w:char="F0B4"/>
      </w:r>
      <w:r w:rsidRPr="00304F52">
        <w:rPr>
          <w:rFonts w:eastAsiaTheme="minorEastAsia" w:cs="Arial"/>
        </w:rPr>
        <w:t xml:space="preserve"> 2, 2 </w:t>
      </w:r>
      <w:r w:rsidRPr="00304F52">
        <w:rPr>
          <w:rFonts w:eastAsiaTheme="minorEastAsia" w:cs="Arial"/>
        </w:rPr>
        <w:sym w:font="Symbol" w:char="F0B4"/>
      </w:r>
      <w:r w:rsidRPr="00304F52">
        <w:rPr>
          <w:rFonts w:eastAsiaTheme="minorEastAsia" w:cs="Arial"/>
        </w:rPr>
        <w:t xml:space="preserve"> 3 = 2, 3, 4, 6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2- </w:t>
      </w:r>
      <w:proofErr w:type="gramStart"/>
      <w:r w:rsidRPr="00304F52">
        <w:rPr>
          <w:rFonts w:eastAsiaTheme="minorEastAsia" w:cs="Arial"/>
        </w:rPr>
        <w:t>digit</w:t>
      </w:r>
      <w:proofErr w:type="gramEnd"/>
      <w:r w:rsidRPr="00304F52">
        <w:rPr>
          <w:rFonts w:eastAsiaTheme="minorEastAsia" w:cs="Arial"/>
        </w:rPr>
        <w:t xml:space="preserve"> numbers = 12, 13, 26, 39, 52, 78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3- </w:t>
      </w:r>
      <w:proofErr w:type="gramStart"/>
      <w:r w:rsidRPr="00304F52">
        <w:rPr>
          <w:rFonts w:eastAsiaTheme="minorEastAsia" w:cs="Arial"/>
        </w:rPr>
        <w:t>digit</w:t>
      </w:r>
      <w:proofErr w:type="gramEnd"/>
      <w:r w:rsidRPr="00304F52">
        <w:rPr>
          <w:rFonts w:eastAsiaTheme="minorEastAsia" w:cs="Arial"/>
        </w:rPr>
        <w:t xml:space="preserve"> number = 156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p>
    <w:p w:rsidR="007D286C" w:rsidRDefault="007D286C" w:rsidP="007D286C">
      <w:pPr>
        <w:spacing w:after="0"/>
        <w:jc w:val="center"/>
        <w:rPr>
          <w:rFonts w:eastAsiaTheme="minorEastAsia" w:cs="Arial"/>
          <w:b/>
        </w:rPr>
      </w:pPr>
      <w:r w:rsidRPr="002C5B32">
        <w:rPr>
          <w:rFonts w:eastAsiaTheme="minorEastAsia" w:cs="Arial"/>
          <w:b/>
        </w:rPr>
        <w:t>Trick</w:t>
      </w:r>
      <w:r>
        <w:rPr>
          <w:rFonts w:eastAsiaTheme="minorEastAsia" w:cs="Arial"/>
          <w:b/>
        </w:rPr>
        <w:t xml:space="preserve"> </w:t>
      </w:r>
      <w:r w:rsidRPr="002C5B32">
        <w:rPr>
          <w:rFonts w:eastAsiaTheme="minorEastAsia" w:cs="Arial"/>
          <w:b/>
        </w:rPr>
        <w:t>23</w:t>
      </w:r>
    </w:p>
    <w:p w:rsidR="007D286C" w:rsidRPr="002C5B32" w:rsidRDefault="007D286C" w:rsidP="007D286C">
      <w:pPr>
        <w:spacing w:after="0"/>
        <w:jc w:val="center"/>
        <w:rPr>
          <w:rFonts w:eastAsiaTheme="minorEastAsia" w:cs="Arial"/>
          <w:b/>
        </w:rPr>
      </w:pPr>
    </w:p>
    <w:p w:rsidR="007D286C" w:rsidRPr="003929BF" w:rsidRDefault="007D286C" w:rsidP="007D286C">
      <w:pPr>
        <w:spacing w:after="0"/>
        <w:ind w:left="1440" w:hanging="1440"/>
        <w:rPr>
          <w:rFonts w:eastAsiaTheme="minorEastAsia" w:cs="Arial"/>
          <w:b/>
          <w:i/>
        </w:rPr>
      </w:pPr>
      <w:r w:rsidRPr="003929BF">
        <w:rPr>
          <w:rFonts w:eastAsiaTheme="minorEastAsia" w:cs="Arial"/>
          <w:b/>
          <w:i/>
        </w:rPr>
        <w:t>Example:</w:t>
      </w:r>
      <w:r w:rsidRPr="003929BF">
        <w:rPr>
          <w:rFonts w:eastAsiaTheme="minorEastAsia" w:cs="Arial"/>
          <w:b/>
          <w:i/>
        </w:rPr>
        <w:tab/>
        <w:t>The sum of two numbers is 14 and their difference is 10. Find the product of the two numbers</w:t>
      </w:r>
      <w:r w:rsidRPr="003929BF">
        <w:rPr>
          <w:rFonts w:eastAsiaTheme="minorEastAsia" w:cs="Arial"/>
          <w:i/>
        </w:rPr>
        <w:t>.</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815"/>
        <w:gridCol w:w="4320"/>
      </w:tblGrid>
      <w:tr w:rsidR="007D286C" w:rsidRPr="00304F52" w:rsidTr="00EC07C4">
        <w:tc>
          <w:tcPr>
            <w:tcW w:w="5400" w:type="dxa"/>
            <w:shd w:val="clear" w:color="auto" w:fill="DBE5F1" w:themeFill="accent1" w:themeFillTint="33"/>
          </w:tcPr>
          <w:p w:rsidR="007D286C" w:rsidRPr="00183938" w:rsidRDefault="007D286C" w:rsidP="00EC07C4">
            <w:pPr>
              <w:jc w:val="center"/>
              <w:rPr>
                <w:rFonts w:eastAsiaTheme="minorEastAsia" w:cs="Arial"/>
              </w:rPr>
            </w:pPr>
            <w:r w:rsidRPr="00183938">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To find the product of the two numbers when the sum and the difference of the two numbers are given.</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Product of the numbers</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sz w:val="24"/>
                    </w:rPr>
                  </m:ctrlPr>
                </m:fPr>
                <m:num>
                  <m:r>
                    <m:rPr>
                      <m:sty m:val="p"/>
                    </m:rPr>
                    <w:rPr>
                      <w:rFonts w:ascii="Cambria Math" w:eastAsiaTheme="minorEastAsia" w:hAnsi="Cambria Math" w:cs="Arial"/>
                      <w:sz w:val="24"/>
                    </w:rPr>
                    <m:t>(Sum + Difference)(Sum -Difference)</m:t>
                  </m:r>
                </m:num>
                <m:den>
                  <m:r>
                    <m:rPr>
                      <m:sty m:val="p"/>
                    </m:rPr>
                    <w:rPr>
                      <w:rFonts w:ascii="Cambria Math" w:eastAsiaTheme="minorEastAsia" w:hAnsi="Cambria Math" w:cs="Arial"/>
                      <w:sz w:val="24"/>
                    </w:rPr>
                    <m:t>4</m:t>
                  </m:r>
                </m:den>
              </m:f>
            </m:oMath>
          </w:p>
          <w:p w:rsidR="007D286C" w:rsidRPr="00304F52" w:rsidRDefault="007D286C" w:rsidP="00EC07C4">
            <w:pPr>
              <w:rPr>
                <w:rFonts w:eastAsiaTheme="minorEastAsia" w:cs="Arial"/>
              </w:rPr>
            </w:pPr>
          </w:p>
        </w:tc>
        <w:tc>
          <w:tcPr>
            <w:tcW w:w="5400" w:type="dxa"/>
            <w:shd w:val="clear" w:color="auto" w:fill="DBE5F1" w:themeFill="accent1" w:themeFillTint="33"/>
          </w:tcPr>
          <w:p w:rsidR="007D286C" w:rsidRPr="00304F52" w:rsidRDefault="007D286C" w:rsidP="00EC07C4">
            <w:pPr>
              <w:jc w:val="center"/>
              <w:rPr>
                <w:rFonts w:eastAsiaTheme="minorEastAsia" w:cs="Arial"/>
              </w:rPr>
            </w:pPr>
            <w:r w:rsidRPr="002C5B32">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formula, we have         </w:t>
            </w:r>
          </w:p>
          <w:p w:rsidR="007D286C" w:rsidRPr="00304F52" w:rsidRDefault="007D286C" w:rsidP="00EC07C4">
            <w:pPr>
              <w:rPr>
                <w:rFonts w:eastAsiaTheme="minorEastAsia" w:cs="Arial"/>
              </w:rPr>
            </w:pPr>
            <w:r w:rsidRPr="003929BF">
              <w:rPr>
                <w:rFonts w:eastAsiaTheme="minorEastAsia" w:cs="Arial"/>
                <w:b/>
              </w:rPr>
              <w:t>Product</w:t>
            </w:r>
            <w:r w:rsidRPr="00304F52">
              <w:rPr>
                <w:rFonts w:eastAsiaTheme="minorEastAsia" w:cs="Arial"/>
              </w:rPr>
              <w:t xml:space="preserve"> = </w:t>
            </w:r>
            <m:oMath>
              <m:f>
                <m:fPr>
                  <m:ctrlPr>
                    <w:rPr>
                      <w:rFonts w:ascii="Cambria Math" w:eastAsiaTheme="minorEastAsia" w:hAnsi="Cambria Math" w:cs="Arial"/>
                    </w:rPr>
                  </m:ctrlPr>
                </m:fPr>
                <m:num>
                  <m:d>
                    <m:dPr>
                      <m:ctrlPr>
                        <w:rPr>
                          <w:rFonts w:ascii="Cambria Math" w:eastAsiaTheme="minorEastAsia" w:hAnsi="Cambria Math" w:cs="Arial"/>
                        </w:rPr>
                      </m:ctrlPr>
                    </m:dPr>
                    <m:e>
                      <m:r>
                        <m:rPr>
                          <m:sty m:val="p"/>
                        </m:rPr>
                        <w:rPr>
                          <w:rFonts w:ascii="Cambria Math" w:eastAsiaTheme="minorEastAsia" w:hAnsi="Cambria Math" w:cs="Arial"/>
                        </w:rPr>
                        <m:t>14+10</m:t>
                      </m:r>
                    </m:e>
                  </m:d>
                  <m:r>
                    <m:rPr>
                      <m:sty m:val="p"/>
                    </m:rPr>
                    <w:rPr>
                      <w:rFonts w:ascii="Cambria Math" w:eastAsiaTheme="minorEastAsia" w:hAnsi="Cambria Math" w:cs="Arial"/>
                    </w:rPr>
                    <m:t xml:space="preserve"> (14-10)</m:t>
                  </m:r>
                </m:num>
                <m:den>
                  <m:r>
                    <m:rPr>
                      <m:sty m:val="p"/>
                    </m:rPr>
                    <w:rPr>
                      <w:rFonts w:ascii="Cambria Math" w:eastAsiaTheme="minorEastAsia" w:hAnsi="Cambria Math" w:cs="Arial"/>
                    </w:rPr>
                    <m:t>4</m:t>
                  </m:r>
                </m:den>
              </m:f>
            </m:oMath>
            <w:r w:rsidRPr="00304F52">
              <w:rPr>
                <w:rFonts w:eastAsiaTheme="minorEastAsia" w:cs="Arial"/>
              </w:rPr>
              <w:t xml:space="preserve"> = 24</w:t>
            </w:r>
          </w:p>
          <w:p w:rsidR="007D286C" w:rsidRPr="00304F52" w:rsidRDefault="007D286C" w:rsidP="00EC07C4">
            <w:pPr>
              <w:rPr>
                <w:rFonts w:eastAsiaTheme="minorEastAsia" w:cs="Arial"/>
              </w:rPr>
            </w:pPr>
            <w:r w:rsidRPr="00304F52">
              <w:rPr>
                <w:rFonts w:eastAsiaTheme="minorEastAsia" w:cs="Arial"/>
              </w:rPr>
              <w:t xml:space="preserve">Note: The numbers can also be found by the direct formula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w:t>
            </w:r>
            <m:oMath>
              <m:r>
                <m:rPr>
                  <m:scr m:val="script"/>
                  <m:sty m:val="p"/>
                </m:rP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Sum+Difference</m:t>
                  </m:r>
                </m:num>
                <m:den>
                  <m:r>
                    <m:rPr>
                      <m:sty m:val="p"/>
                    </m:rP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14+10</m:t>
                  </m:r>
                </m:num>
                <m:den>
                  <m:r>
                    <m:rPr>
                      <m:sty m:val="p"/>
                    </m:rPr>
                    <w:rPr>
                      <w:rFonts w:ascii="Cambria Math" w:eastAsiaTheme="minorEastAsia" w:hAnsi="Cambria Math" w:cs="Arial"/>
                    </w:rPr>
                    <m:t>2</m:t>
                  </m:r>
                </m:den>
              </m:f>
            </m:oMath>
            <w:r w:rsidRPr="00304F52">
              <w:rPr>
                <w:rFonts w:eastAsiaTheme="minorEastAsia" w:cs="Arial"/>
              </w:rPr>
              <w:t xml:space="preserve"> = 12</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 xml:space="preserve"> y</m:t>
              </m:r>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Sum+Difference</m:t>
                  </m:r>
                </m:num>
                <m:den>
                  <m:r>
                    <m:rPr>
                      <m:sty m:val="p"/>
                    </m:rP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14-10</m:t>
                  </m:r>
                </m:num>
                <m:den>
                  <m:r>
                    <m:rPr>
                      <m:sty m:val="p"/>
                    </m:rPr>
                    <w:rPr>
                      <w:rFonts w:ascii="Cambria Math" w:eastAsiaTheme="minorEastAsia" w:hAnsi="Cambria Math" w:cs="Arial"/>
                    </w:rPr>
                    <m:t>2</m:t>
                  </m:r>
                </m:den>
              </m:f>
            </m:oMath>
            <w:r>
              <w:rPr>
                <w:rFonts w:eastAsiaTheme="minorEastAsia" w:cs="Arial"/>
              </w:rPr>
              <w:t xml:space="preserve"> = 2</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b/>
        </w:rPr>
        <w:t>Detail Method:</w:t>
      </w:r>
      <w:r w:rsidRPr="00304F52">
        <w:rPr>
          <w:rFonts w:eastAsiaTheme="minorEastAsia" w:cs="Arial"/>
        </w:rPr>
        <w:t xml:space="preserve"> Let the two numbers </w:t>
      </w:r>
      <w:proofErr w:type="gramStart"/>
      <w:r w:rsidRPr="00304F52">
        <w:rPr>
          <w:rFonts w:eastAsiaTheme="minorEastAsia" w:cs="Arial"/>
        </w:rPr>
        <w:t xml:space="preserve">be </w:t>
      </w:r>
      <w:proofErr w:type="gramEnd"/>
      <m:oMath>
        <m:r>
          <m:rPr>
            <m:scr m:val="script"/>
            <m:sty m:val="p"/>
          </m:rPr>
          <w:rPr>
            <w:rFonts w:ascii="Cambria Math" w:eastAsiaTheme="minorEastAsia" w:hAnsi="Cambria Math" w:cs="Arial"/>
          </w:rPr>
          <m:t>x</m:t>
        </m:r>
        <m:r>
          <m:rPr>
            <m:sty m:val="p"/>
          </m:rPr>
          <w:rPr>
            <w:rFonts w:ascii="Cambria Math" w:eastAsiaTheme="minorEastAsia" w:hAnsi="Cambria Math" w:cs="Arial"/>
          </w:rPr>
          <m:t xml:space="preserve"> and y</m:t>
        </m:r>
      </m:oMath>
      <w:r w:rsidRPr="00304F52">
        <w:rPr>
          <w:rFonts w:eastAsiaTheme="minorEastAsia" w:cs="Arial"/>
        </w:rPr>
        <w:t xml:space="preserve">, then </w:t>
      </w:r>
      <m:oMath>
        <m:r>
          <m:rPr>
            <m:scr m:val="script"/>
            <m:sty m:val="p"/>
          </m:rPr>
          <w:rPr>
            <w:rFonts w:ascii="Cambria Math" w:eastAsiaTheme="minorEastAsia" w:hAnsi="Cambria Math" w:cs="Arial"/>
          </w:rPr>
          <m:t>x</m:t>
        </m:r>
        <m:r>
          <m:rPr>
            <m:sty m:val="p"/>
          </m:rPr>
          <w:rPr>
            <w:rFonts w:ascii="Cambria Math" w:eastAsiaTheme="minorEastAsia" w:hAnsi="Cambria Math" w:cs="Arial"/>
          </w:rPr>
          <m:t>+y</m:t>
        </m:r>
      </m:oMath>
      <w:r w:rsidRPr="00304F52">
        <w:rPr>
          <w:rFonts w:eastAsiaTheme="minorEastAsia" w:cs="Arial"/>
        </w:rPr>
        <w:t xml:space="preserve"> = 14 and </w:t>
      </w:r>
      <m:oMath>
        <m:r>
          <m:rPr>
            <m:scr m:val="script"/>
            <m:sty m:val="p"/>
          </m:rPr>
          <w:rPr>
            <w:rFonts w:ascii="Cambria Math" w:eastAsiaTheme="minorEastAsia" w:hAnsi="Cambria Math" w:cs="Arial"/>
          </w:rPr>
          <m:t>x-</m:t>
        </m:r>
        <m:r>
          <m:rPr>
            <m:sty m:val="p"/>
          </m:rPr>
          <w:rPr>
            <w:rFonts w:ascii="Cambria Math" w:eastAsiaTheme="minorEastAsia" w:hAnsi="Cambria Math" w:cs="Arial"/>
          </w:rPr>
          <m:t xml:space="preserve">y </m:t>
        </m:r>
      </m:oMath>
      <w:r w:rsidRPr="00304F52">
        <w:rPr>
          <w:rFonts w:eastAsiaTheme="minorEastAsia" w:cs="Arial"/>
        </w:rPr>
        <w:t>= 10</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Now, we have, (</w:t>
      </w:r>
      <m:oMath>
        <m:r>
          <m:rPr>
            <m:scr m:val="script"/>
            <m:sty m:val="p"/>
          </m:rPr>
          <w:rPr>
            <w:rFonts w:ascii="Cambria Math" w:eastAsiaTheme="minorEastAsia" w:hAnsi="Cambria Math" w:cs="Arial"/>
          </w:rPr>
          <m:t>x</m:t>
        </m:r>
        <m:r>
          <m:rPr>
            <m:sty m:val="p"/>
          </m:rPr>
          <w:rPr>
            <w:rFonts w:ascii="Cambria Math" w:eastAsiaTheme="minorEastAsia" w:hAnsi="Cambria Math" w:cs="Arial"/>
          </w:rPr>
          <m:t>+y)</m:t>
        </m:r>
      </m:oMath>
      <w:r w:rsidRPr="00304F52">
        <w:rPr>
          <w:rFonts w:eastAsiaTheme="minorEastAsia" w:cs="Arial"/>
          <w:vertAlign w:val="superscript"/>
        </w:rPr>
        <w:t xml:space="preserve">2 </w:t>
      </w:r>
      <w:r w:rsidRPr="00304F52">
        <w:rPr>
          <w:rFonts w:eastAsiaTheme="minorEastAsia" w:cs="Arial"/>
        </w:rPr>
        <w:t>= (</w:t>
      </w:r>
      <m:oMath>
        <m:r>
          <m:rPr>
            <m:scr m:val="script"/>
            <m:sty m:val="p"/>
          </m:rPr>
          <w:rPr>
            <w:rFonts w:ascii="Cambria Math" w:eastAsiaTheme="minorEastAsia" w:hAnsi="Cambria Math" w:cs="Arial"/>
          </w:rPr>
          <m:t>x-</m:t>
        </m:r>
        <m:r>
          <m:rPr>
            <m:sty m:val="p"/>
          </m:rPr>
          <w:rPr>
            <w:rFonts w:ascii="Cambria Math" w:eastAsiaTheme="minorEastAsia" w:hAnsi="Cambria Math" w:cs="Arial"/>
          </w:rPr>
          <m:t>y)</m:t>
        </m:r>
      </m:oMath>
      <w:r w:rsidRPr="00304F52">
        <w:rPr>
          <w:rFonts w:eastAsiaTheme="minorEastAsia" w:cs="Arial"/>
          <w:vertAlign w:val="superscript"/>
        </w:rPr>
        <w:t>2</w:t>
      </w:r>
      <w:r w:rsidRPr="00304F52">
        <w:rPr>
          <w:rFonts w:eastAsiaTheme="minorEastAsia" w:cs="Arial"/>
        </w:rPr>
        <w:t xml:space="preserve"> + 4</w:t>
      </w:r>
      <m:oMath>
        <m:r>
          <m:rPr>
            <m:scr m:val="script"/>
            <m:sty m:val="p"/>
          </m:rPr>
          <w:rPr>
            <w:rFonts w:ascii="Cambria Math" w:eastAsiaTheme="minorEastAsia" w:hAnsi="Cambria Math" w:cs="Arial"/>
          </w:rPr>
          <m:t>x</m:t>
        </m:r>
        <m:r>
          <m:rPr>
            <m:sty m:val="p"/>
          </m:rPr>
          <w:rPr>
            <w:rFonts w:ascii="Cambria Math" w:eastAsiaTheme="minorEastAsia" w:hAnsi="Cambria Math" w:cs="Arial"/>
          </w:rPr>
          <m:t>y</m:t>
        </m:r>
      </m:oMath>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Or, (14)</w:t>
      </w:r>
      <w:r w:rsidRPr="00304F52">
        <w:rPr>
          <w:rFonts w:eastAsiaTheme="minorEastAsia" w:cs="Arial"/>
          <w:vertAlign w:val="superscript"/>
        </w:rPr>
        <w:t>2</w:t>
      </w:r>
      <w:r w:rsidRPr="00304F52">
        <w:rPr>
          <w:rFonts w:eastAsiaTheme="minorEastAsia" w:cs="Arial"/>
        </w:rPr>
        <w:t xml:space="preserve"> = (10)</w:t>
      </w:r>
      <w:r w:rsidRPr="00304F52">
        <w:rPr>
          <w:rFonts w:eastAsiaTheme="minorEastAsia" w:cs="Arial"/>
          <w:vertAlign w:val="superscript"/>
        </w:rPr>
        <w:t>2</w:t>
      </w:r>
      <w:r w:rsidRPr="00304F52">
        <w:rPr>
          <w:rFonts w:eastAsiaTheme="minorEastAsia" w:cs="Arial"/>
        </w:rPr>
        <w:t xml:space="preserve"> + 4</w:t>
      </w:r>
      <m:oMath>
        <m:r>
          <m:rPr>
            <m:scr m:val="script"/>
            <m:sty m:val="p"/>
          </m:rPr>
          <w:rPr>
            <w:rFonts w:ascii="Cambria Math" w:eastAsiaTheme="minorEastAsia" w:hAnsi="Cambria Math" w:cs="Arial"/>
          </w:rPr>
          <m:t>x</m:t>
        </m:r>
        <m:r>
          <m:rPr>
            <m:sty m:val="p"/>
          </m:rPr>
          <w:rPr>
            <w:rFonts w:ascii="Cambria Math" w:eastAsiaTheme="minorEastAsia" w:hAnsi="Cambria Math" w:cs="Arial"/>
          </w:rPr>
          <m:t>y</m:t>
        </m:r>
      </m:oMath>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ind w:left="720" w:firstLine="720"/>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w:t>
      </w:r>
      <m:oMath>
        <m:r>
          <m:rPr>
            <m:scr m:val="script"/>
            <m:sty m:val="p"/>
          </m:rPr>
          <w:rPr>
            <w:rFonts w:ascii="Cambria Math" w:eastAsiaTheme="minorEastAsia" w:hAnsi="Cambria Math" w:cs="Arial"/>
          </w:rPr>
          <m:t xml:space="preserve"> x</m:t>
        </m:r>
        <m:r>
          <m:rPr>
            <m:sty m:val="p"/>
          </m:rPr>
          <w:rPr>
            <w:rFonts w:ascii="Cambria Math" w:eastAsiaTheme="minorEastAsia" w:hAnsi="Cambria Math" w:cs="Arial"/>
          </w:rPr>
          <m:t>y</m:t>
        </m:r>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 </m:t>
            </m:r>
            <m:sSup>
              <m:sSupPr>
                <m:ctrlPr>
                  <w:rPr>
                    <w:rFonts w:ascii="Cambria Math" w:eastAsiaTheme="minorEastAsia" w:hAnsi="Cambria Math" w:cs="Arial"/>
                  </w:rPr>
                </m:ctrlPr>
              </m:sSupPr>
              <m:e>
                <m:r>
                  <m:rPr>
                    <m:sty m:val="p"/>
                  </m:rPr>
                  <w:rPr>
                    <w:rFonts w:ascii="Cambria Math" w:eastAsiaTheme="minorEastAsia" w:hAnsi="Cambria Math" w:cs="Arial"/>
                  </w:rPr>
                  <m:t>(14)</m:t>
                </m:r>
              </m:e>
              <m:sup>
                <m:r>
                  <m:rPr>
                    <m:sty m:val="p"/>
                  </m:rPr>
                  <w:rPr>
                    <w:rFonts w:ascii="Cambria Math" w:eastAsiaTheme="minorEastAsia" w:hAnsi="Cambria Math" w:cs="Arial"/>
                  </w:rPr>
                  <m:t>2</m:t>
                </m:r>
              </m:sup>
            </m:sSup>
            <m:r>
              <m:rPr>
                <m:sty m:val="p"/>
              </m:rPr>
              <w:rPr>
                <w:rFonts w:ascii="Cambria Math" w:eastAsiaTheme="minorEastAsia" w:hAnsi="Cambria Math" w:cs="Arial"/>
              </w:rPr>
              <m:t>-</m:t>
            </m:r>
            <m:sSup>
              <m:sSupPr>
                <m:ctrlPr>
                  <w:rPr>
                    <w:rFonts w:ascii="Cambria Math" w:eastAsiaTheme="minorEastAsia" w:hAnsi="Cambria Math" w:cs="Arial"/>
                  </w:rPr>
                </m:ctrlPr>
              </m:sSupPr>
              <m:e>
                <m:r>
                  <m:rPr>
                    <m:sty m:val="p"/>
                  </m:rPr>
                  <w:rPr>
                    <w:rFonts w:ascii="Cambria Math" w:eastAsiaTheme="minorEastAsia" w:hAnsi="Cambria Math" w:cs="Arial"/>
                  </w:rPr>
                  <m:t>(10)</m:t>
                </m:r>
              </m:e>
              <m:sup>
                <m:r>
                  <m:rPr>
                    <m:sty m:val="p"/>
                  </m:rPr>
                  <w:rPr>
                    <w:rFonts w:ascii="Cambria Math" w:eastAsiaTheme="minorEastAsia" w:hAnsi="Cambria Math" w:cs="Arial"/>
                  </w:rPr>
                  <m:t>2</m:t>
                </m:r>
              </m:sup>
            </m:sSup>
          </m:num>
          <m:den>
            <m:r>
              <m:rPr>
                <m:sty m:val="p"/>
              </m:rPr>
              <w:rPr>
                <w:rFonts w:ascii="Cambria Math" w:eastAsiaTheme="minorEastAsia" w:hAnsi="Cambria Math" w:cs="Arial"/>
              </w:rPr>
              <m:t>4</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96</m:t>
            </m:r>
          </m:num>
          <m:den>
            <m:r>
              <m:rPr>
                <m:sty m:val="p"/>
              </m:rPr>
              <w:rPr>
                <w:rFonts w:ascii="Cambria Math" w:eastAsiaTheme="minorEastAsia" w:hAnsi="Cambria Math" w:cs="Arial"/>
              </w:rPr>
              <m:t>4</m:t>
            </m:r>
          </m:den>
        </m:f>
      </m:oMath>
      <w:r w:rsidRPr="00304F52">
        <w:rPr>
          <w:rFonts w:eastAsiaTheme="minorEastAsia" w:cs="Arial"/>
        </w:rPr>
        <w:t xml:space="preserve"> = 24</w:t>
      </w:r>
    </w:p>
    <w:p w:rsidR="007D286C" w:rsidRDefault="007D286C" w:rsidP="007D286C">
      <w:pPr>
        <w:spacing w:after="0"/>
        <w:ind w:left="720" w:firstLine="720"/>
        <w:rPr>
          <w:rFonts w:eastAsiaTheme="minorEastAsia" w:cs="Arial"/>
        </w:rPr>
      </w:pPr>
    </w:p>
    <w:p w:rsidR="007D286C" w:rsidRPr="00304F52" w:rsidRDefault="007D286C" w:rsidP="007D286C">
      <w:pPr>
        <w:spacing w:after="0"/>
        <w:ind w:left="720" w:firstLine="720"/>
        <w:rPr>
          <w:rFonts w:eastAsiaTheme="minorEastAsia" w:cs="Arial"/>
          <w:vertAlign w:val="superscript"/>
        </w:rPr>
      </w:pPr>
    </w:p>
    <w:p w:rsidR="007D286C" w:rsidRDefault="007D286C" w:rsidP="007D286C">
      <w:pPr>
        <w:spacing w:after="0"/>
        <w:jc w:val="center"/>
        <w:rPr>
          <w:rFonts w:eastAsiaTheme="minorEastAsia" w:cs="Arial"/>
          <w:b/>
        </w:rPr>
      </w:pPr>
      <w:r w:rsidRPr="002C5B32">
        <w:rPr>
          <w:rFonts w:eastAsiaTheme="minorEastAsia" w:cs="Arial"/>
          <w:b/>
        </w:rPr>
        <w:t>Trick</w:t>
      </w:r>
      <w:r>
        <w:rPr>
          <w:rFonts w:eastAsiaTheme="minorEastAsia" w:cs="Arial"/>
          <w:b/>
        </w:rPr>
        <w:t>24</w:t>
      </w:r>
    </w:p>
    <w:p w:rsidR="007D286C" w:rsidRPr="002C5B32" w:rsidRDefault="007D286C" w:rsidP="007D286C">
      <w:pPr>
        <w:spacing w:after="0"/>
        <w:jc w:val="center"/>
        <w:rPr>
          <w:rFonts w:eastAsiaTheme="minorEastAsia" w:cs="Arial"/>
          <w:b/>
        </w:rPr>
      </w:pPr>
    </w:p>
    <w:p w:rsidR="007D286C" w:rsidRPr="003929BF" w:rsidRDefault="007D286C" w:rsidP="007D286C">
      <w:pPr>
        <w:spacing w:after="0"/>
        <w:rPr>
          <w:rFonts w:eastAsiaTheme="minorEastAsia" w:cs="Arial"/>
          <w:b/>
          <w:i/>
          <w:vertAlign w:val="superscript"/>
        </w:rPr>
      </w:pPr>
      <w:r w:rsidRPr="003929BF">
        <w:rPr>
          <w:rFonts w:eastAsiaTheme="minorEastAsia" w:cs="Arial"/>
          <w:b/>
          <w:i/>
        </w:rPr>
        <w:t>Example:</w:t>
      </w:r>
      <w:r w:rsidRPr="003929BF">
        <w:rPr>
          <w:rFonts w:eastAsiaTheme="minorEastAsia" w:cs="Arial"/>
          <w:b/>
          <w:i/>
        </w:rPr>
        <w:tab/>
        <w:t>If one-fifth of one-third of one-half of number is 15, find the number.</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8"/>
        <w:gridCol w:w="4557"/>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The resultant should be multiplied by the reverse of each fraction.</w:t>
            </w:r>
          </w:p>
        </w:tc>
        <w:tc>
          <w:tcPr>
            <w:tcW w:w="5400" w:type="dxa"/>
            <w:shd w:val="clear" w:color="auto" w:fill="DBE5F1" w:themeFill="accent1" w:themeFillTint="33"/>
          </w:tcPr>
          <w:p w:rsidR="007D286C" w:rsidRPr="003929BF" w:rsidRDefault="007D286C" w:rsidP="00EC07C4">
            <w:pPr>
              <w:jc w:val="center"/>
              <w:rPr>
                <w:rFonts w:eastAsiaTheme="minorEastAsia" w:cs="Arial"/>
                <w:b/>
              </w:rPr>
            </w:pPr>
            <w:r w:rsidRPr="003929BF">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 </w:t>
            </w:r>
            <m:oMath>
              <m:r>
                <m:rPr>
                  <m:scr m:val="script"/>
                  <m:sty m:val="p"/>
                </m:rPr>
                <w:rPr>
                  <w:rFonts w:ascii="Cambria Math" w:eastAsiaTheme="minorEastAsia" w:hAnsi="Cambria Math" w:cs="Arial"/>
                </w:rPr>
                <m:t>x</m:t>
              </m:r>
            </m:oMath>
            <w:r w:rsidRPr="00304F52">
              <w:rPr>
                <w:rFonts w:eastAsiaTheme="minorEastAsia" w:cs="Arial"/>
              </w:rPr>
              <w:t xml:space="preserve"> = 15 </w:t>
            </w:r>
            <w:r w:rsidRPr="00304F52">
              <w:rPr>
                <w:rFonts w:eastAsiaTheme="minorEastAsia" w:cs="Arial"/>
              </w:rPr>
              <w:sym w:font="Symbol" w:char="F0B4"/>
            </w:r>
            <w:r w:rsidRPr="00304F52">
              <w:rPr>
                <w:rFonts w:eastAsiaTheme="minorEastAsia" w:cs="Arial"/>
              </w:rPr>
              <w:t xml:space="preserve"> 5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2 = 450</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929BF">
        <w:rPr>
          <w:rFonts w:eastAsiaTheme="minorEastAsia" w:cs="Arial"/>
          <w:b/>
        </w:rPr>
        <w:t>Detail Method</w:t>
      </w:r>
      <w:r w:rsidRPr="00304F52">
        <w:rPr>
          <w:rFonts w:eastAsiaTheme="minorEastAsia" w:cs="Arial"/>
        </w:rPr>
        <w:t>: Let the number be x. The</w:t>
      </w:r>
      <w:r>
        <w:rPr>
          <w:rFonts w:eastAsiaTheme="minorEastAsia" w:cs="Arial"/>
        </w:rPr>
        <w:t>n</w:t>
      </w:r>
      <w:r w:rsidRPr="00304F52">
        <w:rPr>
          <w:rFonts w:eastAsiaTheme="minorEastAsia" w:cs="Arial"/>
        </w:rPr>
        <w:t xml:space="preserve"> we have, </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r>
          <m:rPr>
            <m:scr m:val="script"/>
            <m:sty m:val="p"/>
          </m:rPr>
          <w:rPr>
            <w:rFonts w:ascii="Cambria Math" w:eastAsiaTheme="minorEastAsia" w:hAnsi="Cambria Math" w:cs="Arial"/>
          </w:rPr>
          <m:t xml:space="preserve">x </m:t>
        </m:r>
        <m:d>
          <m:dPr>
            <m:ctrlPr>
              <w:rPr>
                <w:rFonts w:ascii="Cambria Math" w:eastAsiaTheme="minorEastAsia" w:hAnsi="Cambria Math" w:cs="Arial"/>
              </w:rPr>
            </m:ctrlPr>
          </m:dPr>
          <m:e>
            <m:f>
              <m:fPr>
                <m:type m:val="noBa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5</m:t>
                </m:r>
              </m:den>
            </m:f>
          </m:e>
        </m:d>
        <m:d>
          <m:dPr>
            <m:ctrlPr>
              <w:rPr>
                <w:rFonts w:ascii="Cambria Math" w:eastAsiaTheme="minorEastAsia" w:hAnsi="Cambria Math" w:cs="Arial"/>
              </w:rPr>
            </m:ctrlPr>
          </m:dPr>
          <m:e>
            <m:f>
              <m:fPr>
                <m:type m:val="noBa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e>
        </m:d>
        <m:d>
          <m:dPr>
            <m:ctrlPr>
              <w:rPr>
                <w:rFonts w:ascii="Cambria Math" w:eastAsiaTheme="minorEastAsia" w:hAnsi="Cambria Math" w:cs="Arial"/>
              </w:rPr>
            </m:ctrlPr>
          </m:dPr>
          <m:e>
            <m:f>
              <m:fPr>
                <m:type m:val="noBa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e>
        </m:d>
      </m:oMath>
      <w:r w:rsidRPr="00304F52">
        <w:rPr>
          <w:rFonts w:eastAsiaTheme="minorEastAsia" w:cs="Arial"/>
        </w:rPr>
        <w:t xml:space="preserve"> = 15</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ind w:left="720" w:firstLine="720"/>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w:t>
      </w:r>
      <m:oMath>
        <m:r>
          <m:rPr>
            <m:scr m:val="script"/>
            <m:sty m:val="p"/>
          </m:rPr>
          <w:rPr>
            <w:rFonts w:ascii="Cambria Math" w:eastAsiaTheme="minorEastAsia" w:hAnsi="Cambria Math" w:cs="Arial"/>
          </w:rPr>
          <m:t>x</m:t>
        </m:r>
      </m:oMath>
      <w:r w:rsidRPr="00304F52">
        <w:rPr>
          <w:rFonts w:eastAsiaTheme="minorEastAsia" w:cs="Arial"/>
        </w:rPr>
        <w:t xml:space="preserve"> = 15 </w:t>
      </w:r>
      <w:r w:rsidRPr="00304F52">
        <w:rPr>
          <w:rFonts w:eastAsiaTheme="minorEastAsia" w:cs="Arial"/>
        </w:rPr>
        <w:sym w:font="Symbol" w:char="F0B4"/>
      </w:r>
      <w:r w:rsidRPr="00304F52">
        <w:rPr>
          <w:rFonts w:eastAsiaTheme="minorEastAsia" w:cs="Arial"/>
        </w:rPr>
        <w:t xml:space="preserve"> 5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2 = 450</w:t>
      </w:r>
    </w:p>
    <w:p w:rsidR="007D286C" w:rsidRDefault="007D286C" w:rsidP="007D286C">
      <w:pPr>
        <w:spacing w:after="0"/>
        <w:ind w:left="720" w:firstLine="72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jc w:val="center"/>
        <w:rPr>
          <w:rFonts w:eastAsiaTheme="minorEastAsia" w:cs="Arial"/>
          <w:b/>
        </w:rPr>
      </w:pPr>
      <w:r w:rsidRPr="002C5B32">
        <w:rPr>
          <w:rFonts w:eastAsiaTheme="minorEastAsia" w:cs="Arial"/>
          <w:b/>
        </w:rPr>
        <w:t>Trick</w:t>
      </w:r>
      <w:r>
        <w:rPr>
          <w:rFonts w:eastAsiaTheme="minorEastAsia" w:cs="Arial"/>
          <w:b/>
        </w:rPr>
        <w:t xml:space="preserve"> </w:t>
      </w:r>
      <w:r w:rsidRPr="002C5B32">
        <w:rPr>
          <w:rFonts w:eastAsiaTheme="minorEastAsia" w:cs="Arial"/>
          <w:b/>
        </w:rPr>
        <w:t>25</w:t>
      </w:r>
    </w:p>
    <w:p w:rsidR="007D286C" w:rsidRPr="002C5B32" w:rsidRDefault="007D286C" w:rsidP="007D286C">
      <w:pPr>
        <w:spacing w:after="0"/>
        <w:jc w:val="center"/>
        <w:rPr>
          <w:rFonts w:eastAsiaTheme="minorEastAsia" w:cs="Arial"/>
          <w:b/>
        </w:rPr>
      </w:pPr>
    </w:p>
    <w:p w:rsidR="007D286C" w:rsidRPr="003929BF" w:rsidRDefault="007D286C" w:rsidP="007D286C">
      <w:pPr>
        <w:spacing w:after="0"/>
        <w:ind w:left="1440" w:hanging="1440"/>
        <w:rPr>
          <w:rFonts w:eastAsiaTheme="minorEastAsia" w:cs="Arial"/>
          <w:b/>
          <w:i/>
        </w:rPr>
      </w:pPr>
      <w:r w:rsidRPr="003929BF">
        <w:rPr>
          <w:rFonts w:eastAsiaTheme="minorEastAsia" w:cs="Arial"/>
          <w:b/>
          <w:i/>
        </w:rPr>
        <w:t>Example:</w:t>
      </w:r>
      <w:r w:rsidRPr="003929BF">
        <w:rPr>
          <w:rFonts w:eastAsiaTheme="minorEastAsia" w:cs="Arial"/>
          <w:b/>
          <w:i/>
        </w:rPr>
        <w:tab/>
        <w:t xml:space="preserve">The sum of the digits of a two-digit number is 8. If the </w:t>
      </w:r>
      <w:proofErr w:type="spellStart"/>
      <w:r w:rsidRPr="003929BF">
        <w:rPr>
          <w:rFonts w:eastAsiaTheme="minorEastAsia" w:cs="Arial"/>
          <w:b/>
          <w:i/>
        </w:rPr>
        <w:t>digiys</w:t>
      </w:r>
      <w:proofErr w:type="spellEnd"/>
      <w:r w:rsidRPr="003929BF">
        <w:rPr>
          <w:rFonts w:eastAsiaTheme="minorEastAsia" w:cs="Arial"/>
          <w:b/>
          <w:i/>
        </w:rPr>
        <w:t xml:space="preserve"> are reversed, the number is decreased by 54. Find the number.</w:t>
      </w:r>
    </w:p>
    <w:p w:rsidR="007D286C" w:rsidRPr="00304F52" w:rsidRDefault="007D286C" w:rsidP="007D286C">
      <w:pPr>
        <w:spacing w:after="0"/>
        <w:rPr>
          <w:rFonts w:eastAsiaTheme="minorEastAsia" w:cs="Arial"/>
          <w:b/>
        </w:rPr>
      </w:pPr>
    </w:p>
    <w:tbl>
      <w:tblPr>
        <w:tblStyle w:val="TableGrid"/>
        <w:tblW w:w="0" w:type="auto"/>
        <w:tblInd w:w="108" w:type="dxa"/>
        <w:shd w:val="clear" w:color="auto" w:fill="DBE5F1" w:themeFill="accent1" w:themeFillTint="33"/>
        <w:tblLayout w:type="fixed"/>
        <w:tblLook w:val="04A0" w:firstRow="1" w:lastRow="0" w:firstColumn="1" w:lastColumn="0" w:noHBand="0" w:noVBand="1"/>
      </w:tblPr>
      <w:tblGrid>
        <w:gridCol w:w="4950"/>
        <w:gridCol w:w="5940"/>
      </w:tblGrid>
      <w:tr w:rsidR="007D286C" w:rsidRPr="00304F52" w:rsidTr="00EC07C4">
        <w:tc>
          <w:tcPr>
            <w:tcW w:w="4950" w:type="dxa"/>
            <w:shd w:val="clear" w:color="auto" w:fill="DBE5F1" w:themeFill="accent1" w:themeFillTint="33"/>
          </w:tcPr>
          <w:p w:rsidR="007D286C" w:rsidRPr="00304F52"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The sum of the digits of a two-digit number is S. If the digits are reversed, the number is decreased by N, then the number is given by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5</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S+ </m:t>
                  </m:r>
                  <m:f>
                    <m:fPr>
                      <m:ctrlPr>
                        <w:rPr>
                          <w:rFonts w:ascii="Cambria Math" w:eastAsiaTheme="minorEastAsia" w:hAnsi="Cambria Math" w:cs="Arial"/>
                        </w:rPr>
                      </m:ctrlPr>
                    </m:fPr>
                    <m:num>
                      <m:r>
                        <m:rPr>
                          <m:sty m:val="p"/>
                        </m:rPr>
                        <w:rPr>
                          <w:rFonts w:ascii="Cambria Math" w:eastAsiaTheme="minorEastAsia" w:hAnsi="Cambria Math" w:cs="Arial"/>
                        </w:rPr>
                        <m:t>N</m:t>
                      </m:r>
                    </m:num>
                    <m:den>
                      <m:r>
                        <m:rPr>
                          <m:sty m:val="p"/>
                        </m:rPr>
                        <w:rPr>
                          <w:rFonts w:ascii="Cambria Math" w:eastAsiaTheme="minorEastAsia" w:hAnsi="Cambria Math" w:cs="Arial"/>
                        </w:rPr>
                        <m:t>9</m:t>
                      </m:r>
                    </m:den>
                  </m:f>
                </m:e>
              </m:d>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S- </m:t>
                  </m:r>
                  <m:f>
                    <m:fPr>
                      <m:ctrlPr>
                        <w:rPr>
                          <w:rFonts w:ascii="Cambria Math" w:eastAsiaTheme="minorEastAsia" w:hAnsi="Cambria Math" w:cs="Arial"/>
                        </w:rPr>
                      </m:ctrlPr>
                    </m:fPr>
                    <m:num>
                      <m:r>
                        <m:rPr>
                          <m:sty m:val="p"/>
                        </m:rPr>
                        <w:rPr>
                          <w:rFonts w:ascii="Cambria Math" w:eastAsiaTheme="minorEastAsia" w:hAnsi="Cambria Math" w:cs="Arial"/>
                        </w:rPr>
                        <m:t>N</m:t>
                      </m:r>
                    </m:num>
                    <m:den>
                      <m:r>
                        <m:rPr>
                          <m:sty m:val="p"/>
                        </m:rPr>
                        <w:rPr>
                          <w:rFonts w:ascii="Cambria Math" w:eastAsiaTheme="minorEastAsia" w:hAnsi="Cambria Math" w:cs="Arial"/>
                        </w:rPr>
                        <m:t>9</m:t>
                      </m:r>
                    </m:den>
                  </m:f>
                </m:e>
              </m:d>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OR              </w:t>
            </w:r>
          </w:p>
          <w:p w:rsidR="007D286C" w:rsidRPr="00304F52" w:rsidRDefault="007D286C" w:rsidP="00EC07C4">
            <w:pPr>
              <w:rPr>
                <w:rFonts w:eastAsiaTheme="minorEastAsia" w:cs="Arial"/>
              </w:rPr>
            </w:pPr>
            <w:r w:rsidRPr="00304F52">
              <w:rPr>
                <w:rFonts w:eastAsiaTheme="minorEastAsia" w:cs="Arial"/>
              </w:rPr>
              <w:t>5</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Sum of digits+ </m:t>
                  </m:r>
                  <m:f>
                    <m:fPr>
                      <m:ctrlPr>
                        <w:rPr>
                          <w:rFonts w:ascii="Cambria Math" w:eastAsiaTheme="minorEastAsia" w:hAnsi="Cambria Math" w:cs="Arial"/>
                        </w:rPr>
                      </m:ctrlPr>
                    </m:fPr>
                    <m:num>
                      <m:r>
                        <m:rPr>
                          <m:sty m:val="p"/>
                        </m:rPr>
                        <w:rPr>
                          <w:rFonts w:ascii="Cambria Math" w:eastAsiaTheme="minorEastAsia" w:hAnsi="Cambria Math" w:cs="Arial"/>
                        </w:rPr>
                        <m:t xml:space="preserve">Decrease </m:t>
                      </m:r>
                    </m:num>
                    <m:den>
                      <m:r>
                        <m:rPr>
                          <m:sty m:val="p"/>
                        </m:rPr>
                        <w:rPr>
                          <w:rFonts w:ascii="Cambria Math" w:eastAsiaTheme="minorEastAsia" w:hAnsi="Cambria Math" w:cs="Arial"/>
                        </w:rPr>
                        <m:t>9</m:t>
                      </m:r>
                    </m:den>
                  </m:f>
                </m:e>
              </m:d>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Sum of digits- </m:t>
                  </m:r>
                  <m:f>
                    <m:fPr>
                      <m:ctrlPr>
                        <w:rPr>
                          <w:rFonts w:ascii="Cambria Math" w:eastAsiaTheme="minorEastAsia" w:hAnsi="Cambria Math" w:cs="Arial"/>
                        </w:rPr>
                      </m:ctrlPr>
                    </m:fPr>
                    <m:num>
                      <m:r>
                        <m:rPr>
                          <m:sty m:val="p"/>
                        </m:rPr>
                        <w:rPr>
                          <w:rFonts w:ascii="Cambria Math" w:eastAsiaTheme="minorEastAsia" w:hAnsi="Cambria Math" w:cs="Arial"/>
                        </w:rPr>
                        <m:t>Decrease</m:t>
                      </m:r>
                    </m:num>
                    <m:den>
                      <m:r>
                        <m:rPr>
                          <m:sty m:val="p"/>
                        </m:rPr>
                        <w:rPr>
                          <w:rFonts w:ascii="Cambria Math" w:eastAsiaTheme="minorEastAsia" w:hAnsi="Cambria Math" w:cs="Arial"/>
                        </w:rPr>
                        <m:t>9</m:t>
                      </m:r>
                    </m:den>
                  </m:f>
                </m:e>
              </m:d>
            </m:oMath>
            <w:r w:rsidRPr="00304F52">
              <w:rPr>
                <w:rFonts w:eastAsiaTheme="minorEastAsia" w:cs="Arial"/>
              </w:rPr>
              <w:t xml:space="preserve">              </w:t>
            </w:r>
          </w:p>
          <w:p w:rsidR="007D286C" w:rsidRPr="00304F52" w:rsidRDefault="007D286C" w:rsidP="00EC07C4">
            <w:pPr>
              <w:rPr>
                <w:rFonts w:eastAsiaTheme="minorEastAsia" w:cs="Arial"/>
              </w:rPr>
            </w:pPr>
          </w:p>
        </w:tc>
        <w:tc>
          <w:tcPr>
            <w:tcW w:w="5940" w:type="dxa"/>
            <w:shd w:val="clear" w:color="auto" w:fill="DBE5F1" w:themeFill="accent1" w:themeFillTint="33"/>
          </w:tcPr>
          <w:p w:rsidR="007D286C" w:rsidRDefault="007D286C" w:rsidP="00EC07C4">
            <w:pPr>
              <w:jc w:val="center"/>
              <w:rPr>
                <w:rFonts w:eastAsiaTheme="minorEastAsia" w:cs="Arial"/>
              </w:rPr>
            </w:pPr>
            <w:r w:rsidRPr="003929BF">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The required number =</w:t>
            </w:r>
          </w:p>
          <w:p w:rsidR="007D286C" w:rsidRPr="00304F52" w:rsidRDefault="007D286C" w:rsidP="00EC07C4">
            <w:pPr>
              <w:rPr>
                <w:rFonts w:eastAsiaTheme="minorEastAsia" w:cs="Arial"/>
              </w:rPr>
            </w:pPr>
          </w:p>
          <w:p w:rsidR="007D286C" w:rsidRPr="00304F52" w:rsidRDefault="007D286C" w:rsidP="00EC07C4">
            <w:pPr>
              <w:tabs>
                <w:tab w:val="center" w:pos="5400"/>
              </w:tabs>
              <w:rPr>
                <w:rFonts w:eastAsiaTheme="minorEastAsia" w:cs="Arial"/>
              </w:rPr>
            </w:pPr>
            <w:r w:rsidRPr="00304F52">
              <w:rPr>
                <w:rFonts w:eastAsiaTheme="minorEastAsia" w:cs="Arial"/>
              </w:rPr>
              <w:t xml:space="preserve">                     5</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S+ </m:t>
                  </m:r>
                  <m:f>
                    <m:fPr>
                      <m:ctrlPr>
                        <w:rPr>
                          <w:rFonts w:ascii="Cambria Math" w:eastAsiaTheme="minorEastAsia" w:hAnsi="Cambria Math" w:cs="Arial"/>
                        </w:rPr>
                      </m:ctrlPr>
                    </m:fPr>
                    <m:num>
                      <m:r>
                        <m:rPr>
                          <m:sty m:val="p"/>
                        </m:rPr>
                        <w:rPr>
                          <w:rFonts w:ascii="Cambria Math" w:eastAsiaTheme="minorEastAsia" w:hAnsi="Cambria Math" w:cs="Arial"/>
                        </w:rPr>
                        <m:t>N</m:t>
                      </m:r>
                    </m:num>
                    <m:den>
                      <m:r>
                        <m:rPr>
                          <m:sty m:val="p"/>
                        </m:rPr>
                        <w:rPr>
                          <w:rFonts w:ascii="Cambria Math" w:eastAsiaTheme="minorEastAsia" w:hAnsi="Cambria Math" w:cs="Arial"/>
                        </w:rPr>
                        <m:t>9</m:t>
                      </m:r>
                    </m:den>
                  </m:f>
                </m:e>
              </m:d>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S- </m:t>
                  </m:r>
                  <m:f>
                    <m:fPr>
                      <m:ctrlPr>
                        <w:rPr>
                          <w:rFonts w:ascii="Cambria Math" w:eastAsiaTheme="minorEastAsia" w:hAnsi="Cambria Math" w:cs="Arial"/>
                        </w:rPr>
                      </m:ctrlPr>
                    </m:fPr>
                    <m:num>
                      <m:r>
                        <m:rPr>
                          <m:sty m:val="p"/>
                        </m:rPr>
                        <w:rPr>
                          <w:rFonts w:ascii="Cambria Math" w:eastAsiaTheme="minorEastAsia" w:hAnsi="Cambria Math" w:cs="Arial"/>
                        </w:rPr>
                        <m:t>N</m:t>
                      </m:r>
                    </m:num>
                    <m:den>
                      <m:r>
                        <m:rPr>
                          <m:sty m:val="p"/>
                        </m:rPr>
                        <w:rPr>
                          <w:rFonts w:ascii="Cambria Math" w:eastAsiaTheme="minorEastAsia" w:hAnsi="Cambria Math" w:cs="Arial"/>
                        </w:rPr>
                        <m:t>9</m:t>
                      </m:r>
                    </m:den>
                  </m:f>
                </m:e>
              </m:d>
            </m:oMath>
            <w:r w:rsidRPr="00304F52">
              <w:rPr>
                <w:rFonts w:eastAsiaTheme="minorEastAsia" w:cs="Arial"/>
              </w:rPr>
              <w:t xml:space="preserve">              </w:t>
            </w:r>
            <w:r w:rsidRPr="00304F52">
              <w:rPr>
                <w:rFonts w:eastAsiaTheme="minorEastAsia" w:cs="Arial"/>
              </w:rPr>
              <w:tab/>
            </w:r>
          </w:p>
          <w:p w:rsidR="007D286C" w:rsidRPr="00304F52" w:rsidRDefault="007D286C" w:rsidP="00EC07C4">
            <w:pPr>
              <w:rPr>
                <w:rFonts w:eastAsiaTheme="minorEastAsia" w:cs="Arial"/>
              </w:rPr>
            </w:pPr>
            <w:r w:rsidRPr="00304F52">
              <w:rPr>
                <w:rFonts w:eastAsiaTheme="minorEastAsia" w:cs="Arial"/>
              </w:rPr>
              <w:t xml:space="preserve">                                      Or </w:t>
            </w:r>
          </w:p>
          <w:p w:rsidR="007D286C" w:rsidRPr="00304F52" w:rsidRDefault="00D143C3" w:rsidP="00EC07C4">
            <w:pPr>
              <w:rPr>
                <w:rFonts w:eastAsiaTheme="minorEastAsia" w:cs="Arial"/>
              </w:rPr>
            </w:pP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Sum of digits+ </m:t>
                  </m:r>
                  <m:f>
                    <m:fPr>
                      <m:ctrlPr>
                        <w:rPr>
                          <w:rFonts w:ascii="Cambria Math" w:eastAsiaTheme="minorEastAsia" w:hAnsi="Cambria Math" w:cs="Arial"/>
                        </w:rPr>
                      </m:ctrlPr>
                    </m:fPr>
                    <m:num>
                      <m:r>
                        <m:rPr>
                          <m:sty m:val="p"/>
                        </m:rPr>
                        <w:rPr>
                          <w:rFonts w:ascii="Cambria Math" w:eastAsiaTheme="minorEastAsia" w:hAnsi="Cambria Math" w:cs="Arial"/>
                        </w:rPr>
                        <m:t xml:space="preserve">Decrease </m:t>
                      </m:r>
                    </m:num>
                    <m:den>
                      <m:r>
                        <m:rPr>
                          <m:sty m:val="p"/>
                        </m:rPr>
                        <w:rPr>
                          <w:rFonts w:ascii="Cambria Math" w:eastAsiaTheme="minorEastAsia" w:hAnsi="Cambria Math" w:cs="Arial"/>
                        </w:rPr>
                        <m:t>9</m:t>
                      </m:r>
                    </m:den>
                  </m:f>
                </m:e>
              </m:d>
            </m:oMath>
            <w:r w:rsidR="007D286C"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007D286C" w:rsidRPr="00304F52">
              <w:rPr>
                <w:rFonts w:eastAsiaTheme="minorEastAsia" w:cs="Arial"/>
              </w:rPr>
              <w:t xml:space="preserve">   </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Sum of digits- </m:t>
                  </m:r>
                  <m:f>
                    <m:fPr>
                      <m:ctrlPr>
                        <w:rPr>
                          <w:rFonts w:ascii="Cambria Math" w:eastAsiaTheme="minorEastAsia" w:hAnsi="Cambria Math" w:cs="Arial"/>
                        </w:rPr>
                      </m:ctrlPr>
                    </m:fPr>
                    <m:num>
                      <m:r>
                        <m:rPr>
                          <m:sty m:val="p"/>
                        </m:rPr>
                        <w:rPr>
                          <w:rFonts w:ascii="Cambria Math" w:eastAsiaTheme="minorEastAsia" w:hAnsi="Cambria Math" w:cs="Arial"/>
                        </w:rPr>
                        <m:t>Decrease</m:t>
                      </m:r>
                    </m:num>
                    <m:den>
                      <m:r>
                        <m:rPr>
                          <m:sty m:val="p"/>
                        </m:rPr>
                        <w:rPr>
                          <w:rFonts w:ascii="Cambria Math" w:eastAsiaTheme="minorEastAsia" w:hAnsi="Cambria Math" w:cs="Arial"/>
                        </w:rPr>
                        <m:t>9</m:t>
                      </m:r>
                    </m:den>
                  </m:f>
                </m:e>
              </m:d>
            </m:oMath>
            <w:r w:rsidR="007D286C"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 5 (8 + 6) +</w:t>
            </w:r>
            <m:oMath>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(8 – 6 )=   70 + 1 = 71</w:t>
            </w:r>
          </w:p>
          <w:p w:rsidR="007D286C" w:rsidRPr="00304F52" w:rsidRDefault="007D286C" w:rsidP="00EC07C4">
            <w:pPr>
              <w:rPr>
                <w:rFonts w:eastAsiaTheme="minorEastAsia" w:cs="Arial"/>
              </w:rPr>
            </w:pPr>
          </w:p>
        </w:tc>
      </w:tr>
      <w:tr w:rsidR="007D286C" w:rsidRPr="00304F52" w:rsidTr="00EC07C4">
        <w:tc>
          <w:tcPr>
            <w:tcW w:w="495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Shortcut Method 2: we can solve by options</w:t>
            </w:r>
          </w:p>
        </w:tc>
        <w:tc>
          <w:tcPr>
            <w:tcW w:w="5940" w:type="dxa"/>
            <w:shd w:val="clear" w:color="auto" w:fill="DBE5F1" w:themeFill="accent1" w:themeFillTint="33"/>
          </w:tcPr>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929BF">
        <w:rPr>
          <w:rFonts w:eastAsiaTheme="minorEastAsia" w:cs="Arial"/>
          <w:b/>
        </w:rPr>
        <w:t>Detail Method</w:t>
      </w:r>
      <w:r w:rsidRPr="00304F52">
        <w:rPr>
          <w:rFonts w:eastAsiaTheme="minorEastAsia" w:cs="Arial"/>
        </w:rPr>
        <w:t>: Let the two-digit number be 10</w:t>
      </w:r>
      <m:oMath>
        <m:r>
          <m:rPr>
            <m:scr m:val="script"/>
            <m:sty m:val="p"/>
          </m:rPr>
          <w:rPr>
            <w:rFonts w:ascii="Cambria Math" w:eastAsiaTheme="minorEastAsia" w:hAnsi="Cambria Math" w:cs="Arial"/>
          </w:rPr>
          <m:t>x</m:t>
        </m:r>
      </m:oMath>
      <w:r w:rsidRPr="00304F52">
        <w:rPr>
          <w:rFonts w:eastAsiaTheme="minorEastAsia" w:cs="Arial"/>
        </w:rPr>
        <w:t xml:space="preserve"> + y.</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Then, we have, </w:t>
      </w:r>
      <m:oMath>
        <m:r>
          <m:rPr>
            <m:scr m:val="script"/>
            <m:sty m:val="p"/>
          </m:rPr>
          <w:rPr>
            <w:rFonts w:ascii="Cambria Math" w:eastAsiaTheme="minorEastAsia" w:hAnsi="Cambria Math" w:cs="Arial"/>
          </w:rPr>
          <m:t>x</m:t>
        </m:r>
      </m:oMath>
      <w:r w:rsidRPr="00304F52">
        <w:rPr>
          <w:rFonts w:eastAsiaTheme="minorEastAsia" w:cs="Arial"/>
        </w:rPr>
        <w:t xml:space="preserve"> + y = 8 …… (I)  and </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10y + </w:t>
      </w:r>
      <m:oMath>
        <m:r>
          <m:rPr>
            <m:scr m:val="script"/>
            <m:sty m:val="p"/>
          </m:rPr>
          <w:rPr>
            <w:rFonts w:ascii="Cambria Math" w:eastAsiaTheme="minorEastAsia" w:hAnsi="Cambria Math" w:cs="Arial"/>
          </w:rPr>
          <m:t>x</m:t>
        </m:r>
      </m:oMath>
      <w:r w:rsidRPr="00304F52">
        <w:rPr>
          <w:rFonts w:eastAsiaTheme="minorEastAsia" w:cs="Arial"/>
        </w:rPr>
        <w:t xml:space="preserve"> = 10</w:t>
      </w:r>
      <m:oMath>
        <m:r>
          <m:rPr>
            <m:scr m:val="script"/>
            <m:sty m:val="p"/>
          </m:rPr>
          <w:rPr>
            <w:rFonts w:ascii="Cambria Math" w:eastAsiaTheme="minorEastAsia" w:hAnsi="Cambria Math" w:cs="Arial"/>
          </w:rPr>
          <m:t>x</m:t>
        </m:r>
      </m:oMath>
      <w:r w:rsidRPr="00304F52">
        <w:rPr>
          <w:rFonts w:eastAsiaTheme="minorEastAsia" w:cs="Arial"/>
        </w:rPr>
        <w:t xml:space="preserve"> + y – 54</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Or, </w:t>
      </w:r>
      <m:oMath>
        <m:r>
          <m:rPr>
            <m:scr m:val="script"/>
            <m:sty m:val="p"/>
          </m:rPr>
          <w:rPr>
            <w:rFonts w:ascii="Cambria Math" w:eastAsiaTheme="minorEastAsia" w:hAnsi="Cambria Math" w:cs="Arial"/>
          </w:rPr>
          <m:t>x-</m:t>
        </m:r>
        <m:r>
          <m:rPr>
            <m:sty m:val="p"/>
          </m:rPr>
          <w:rPr>
            <w:rFonts w:ascii="Cambria Math" w:eastAsiaTheme="minorEastAsia" w:hAnsi="Cambria Math" w:cs="Arial"/>
          </w:rPr>
          <m:t xml:space="preserve">y </m:t>
        </m:r>
      </m:oMath>
      <w:r w:rsidRPr="00304F52">
        <w:rPr>
          <w:rFonts w:eastAsiaTheme="minorEastAsia" w:cs="Arial"/>
        </w:rPr>
        <w:t>=</w:t>
      </w:r>
      <m:oMath>
        <m:f>
          <m:fPr>
            <m:ctrlPr>
              <w:rPr>
                <w:rFonts w:ascii="Cambria Math" w:eastAsiaTheme="minorEastAsia" w:hAnsi="Cambria Math" w:cs="Arial"/>
              </w:rPr>
            </m:ctrlPr>
          </m:fPr>
          <m:num>
            <m:r>
              <m:rPr>
                <m:sty m:val="p"/>
              </m:rPr>
              <w:rPr>
                <w:rFonts w:ascii="Cambria Math" w:eastAsiaTheme="minorEastAsia" w:hAnsi="Cambria Math" w:cs="Arial"/>
              </w:rPr>
              <m:t>54</m:t>
            </m:r>
          </m:num>
          <m:den>
            <m:r>
              <m:rPr>
                <m:sty m:val="p"/>
              </m:rPr>
              <w:rPr>
                <w:rFonts w:ascii="Cambria Math" w:eastAsiaTheme="minorEastAsia" w:hAnsi="Cambria Math" w:cs="Arial"/>
              </w:rPr>
              <m:t>9</m:t>
            </m:r>
          </m:den>
        </m:f>
      </m:oMath>
      <w:r w:rsidRPr="00304F52">
        <w:rPr>
          <w:rFonts w:eastAsiaTheme="minorEastAsia" w:cs="Arial"/>
        </w:rPr>
        <w:t xml:space="preserve"> = 6              …</w:t>
      </w:r>
      <w:proofErr w:type="gramStart"/>
      <w:r w:rsidRPr="00304F52">
        <w:rPr>
          <w:rFonts w:eastAsiaTheme="minorEastAsia" w:cs="Arial"/>
        </w:rPr>
        <w:t>…(</w:t>
      </w:r>
      <w:proofErr w:type="gramEnd"/>
      <w:r w:rsidRPr="00304F52">
        <w:rPr>
          <w:rFonts w:eastAsiaTheme="minorEastAsia" w:cs="Arial"/>
        </w:rPr>
        <w:t>2)</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rPr>
        <w:t>From equations (I) and (2)</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r>
          <m:rPr>
            <m:scr m:val="script"/>
            <m:sty m:val="p"/>
          </m:rP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8+6</m:t>
            </m:r>
          </m:num>
          <m:den>
            <m:r>
              <m:rPr>
                <m:sty m:val="p"/>
              </m:rPr>
              <w:rPr>
                <w:rFonts w:ascii="Cambria Math" w:eastAsiaTheme="minorEastAsia" w:hAnsi="Cambria Math" w:cs="Arial"/>
              </w:rPr>
              <m:t xml:space="preserve"> 2</m:t>
            </m:r>
          </m:den>
        </m:f>
      </m:oMath>
      <w:r w:rsidRPr="00304F52">
        <w:rPr>
          <w:rFonts w:eastAsiaTheme="minorEastAsia" w:cs="Arial"/>
        </w:rPr>
        <w:t xml:space="preserve"> = 7 and y = 1</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The required number = 7 </w:t>
      </w:r>
      <w:r w:rsidRPr="00304F52">
        <w:rPr>
          <w:rFonts w:eastAsiaTheme="minorEastAsia" w:cs="Arial"/>
        </w:rPr>
        <w:sym w:font="Symbol" w:char="F0B4"/>
      </w:r>
      <w:r w:rsidRPr="00304F52">
        <w:rPr>
          <w:rFonts w:eastAsiaTheme="minorEastAsia" w:cs="Arial"/>
        </w:rPr>
        <w:t xml:space="preserve"> 10 + 1 = 71</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p>
    <w:p w:rsidR="007D286C" w:rsidRDefault="007D286C" w:rsidP="007D286C">
      <w:pPr>
        <w:spacing w:after="0"/>
        <w:jc w:val="center"/>
        <w:rPr>
          <w:rFonts w:eastAsiaTheme="minorEastAsia" w:cs="Arial"/>
          <w:b/>
        </w:rPr>
      </w:pPr>
      <w:r w:rsidRPr="005102C4">
        <w:rPr>
          <w:rFonts w:eastAsiaTheme="minorEastAsia" w:cs="Arial"/>
          <w:b/>
        </w:rPr>
        <w:t>Trick26</w:t>
      </w:r>
    </w:p>
    <w:p w:rsidR="007D286C" w:rsidRPr="005102C4" w:rsidRDefault="007D286C" w:rsidP="007D286C">
      <w:pPr>
        <w:spacing w:after="0"/>
        <w:jc w:val="center"/>
        <w:rPr>
          <w:rFonts w:eastAsiaTheme="minorEastAsia" w:cs="Arial"/>
          <w:b/>
        </w:rPr>
      </w:pPr>
    </w:p>
    <w:p w:rsidR="007D286C" w:rsidRPr="002D0B4A" w:rsidRDefault="007D286C" w:rsidP="007D286C">
      <w:pPr>
        <w:spacing w:after="0"/>
        <w:rPr>
          <w:rFonts w:eastAsiaTheme="minorEastAsia" w:cs="Arial"/>
          <w:b/>
          <w:i/>
        </w:rPr>
      </w:pPr>
      <w:r w:rsidRPr="002D0B4A">
        <w:rPr>
          <w:rFonts w:eastAsiaTheme="minorEastAsia" w:cs="Arial"/>
          <w:b/>
          <w:i/>
        </w:rPr>
        <w:t>Example:</w:t>
      </w:r>
      <w:r w:rsidRPr="002D0B4A">
        <w:rPr>
          <w:rFonts w:eastAsiaTheme="minorEastAsia" w:cs="Arial"/>
          <w:b/>
          <w:i/>
        </w:rPr>
        <w:tab/>
        <w:t>If the sum of a number and its square is 182, what is the number?</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473"/>
        <w:gridCol w:w="4662"/>
      </w:tblGrid>
      <w:tr w:rsidR="007D286C" w:rsidRPr="00304F52" w:rsidTr="00EC07C4">
        <w:tc>
          <w:tcPr>
            <w:tcW w:w="5391" w:type="dxa"/>
            <w:shd w:val="clear" w:color="auto" w:fill="DBE5F1" w:themeFill="accent1" w:themeFillTint="33"/>
          </w:tcPr>
          <w:p w:rsidR="007D286C" w:rsidRPr="00304F52"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If the sum of a number and its square is </w:t>
            </w:r>
            <m:oMath>
              <m:r>
                <m:rPr>
                  <m:scr m:val="script"/>
                  <m:sty m:val="p"/>
                </m:rPr>
                <w:rPr>
                  <w:rFonts w:ascii="Cambria Math" w:eastAsiaTheme="minorEastAsia" w:hAnsi="Cambria Math" w:cs="Arial"/>
                </w:rPr>
                <m:t>x</m:t>
              </m:r>
            </m:oMath>
            <w:r w:rsidRPr="00304F52">
              <w:rPr>
                <w:rFonts w:eastAsiaTheme="minorEastAsia" w:cs="Arial"/>
              </w:rPr>
              <w:t xml:space="preserve">, then the number is given by          </w:t>
            </w:r>
          </w:p>
          <w:p w:rsidR="007D286C" w:rsidRPr="00304F52" w:rsidRDefault="007D286C" w:rsidP="00EC07C4">
            <w:pPr>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r>
                            <m:rPr>
                              <m:sty m:val="p"/>
                            </m:rPr>
                            <w:rPr>
                              <w:rFonts w:ascii="Cambria Math" w:eastAsiaTheme="minorEastAsia" w:hAnsi="Cambria Math" w:cs="Arial"/>
                            </w:rPr>
                            <m:t>1+4x</m:t>
                          </m:r>
                        </m:e>
                      </m:rad>
                      <m:r>
                        <m:rPr>
                          <m:sty m:val="p"/>
                        </m:rPr>
                        <w:rPr>
                          <w:rFonts w:ascii="Cambria Math" w:eastAsiaTheme="minorEastAsia" w:hAnsi="Cambria Math" w:cs="Arial"/>
                        </w:rPr>
                        <m:t>-1</m:t>
                      </m:r>
                    </m:num>
                    <m:den>
                      <m:r>
                        <m:rPr>
                          <m:sty m:val="p"/>
                        </m:rPr>
                        <w:rPr>
                          <w:rFonts w:ascii="Cambria Math" w:eastAsiaTheme="minorEastAsia" w:hAnsi="Cambria Math" w:cs="Arial"/>
                        </w:rPr>
                        <m:t>2</m:t>
                      </m:r>
                    </m:den>
                  </m:f>
                </m:e>
              </m:d>
            </m:oMath>
            <w:r w:rsidRPr="00304F52">
              <w:rPr>
                <w:rFonts w:eastAsiaTheme="minorEastAsia" w:cs="Arial"/>
              </w:rPr>
              <w:t xml:space="preserve">   </w:t>
            </w:r>
          </w:p>
        </w:tc>
        <w:tc>
          <w:tcPr>
            <w:tcW w:w="5499" w:type="dxa"/>
            <w:shd w:val="clear" w:color="auto" w:fill="DBE5F1" w:themeFill="accent1" w:themeFillTint="33"/>
          </w:tcPr>
          <w:p w:rsidR="007D286C" w:rsidRDefault="007D286C" w:rsidP="00EC07C4">
            <w:pPr>
              <w:rPr>
                <w:rFonts w:eastAsiaTheme="minorEastAsia" w:cs="Arial"/>
                <w:b/>
              </w:rPr>
            </w:pPr>
            <w:r>
              <w:rPr>
                <w:rFonts w:eastAsiaTheme="minorEastAsia" w:cs="Arial"/>
                <w:b/>
              </w:rPr>
              <w:t>Shortcut Method</w:t>
            </w:r>
          </w:p>
          <w:p w:rsidR="007D286C" w:rsidRPr="00304F52" w:rsidRDefault="007D286C" w:rsidP="00EC07C4">
            <w:pPr>
              <w:rPr>
                <w:rFonts w:eastAsiaTheme="minorEastAsia" w:cs="Arial"/>
              </w:rPr>
            </w:pPr>
            <w:r w:rsidRPr="005102C4">
              <w:rPr>
                <w:rFonts w:eastAsiaTheme="minorEastAsia" w:cs="Arial"/>
              </w:rPr>
              <w:t xml:space="preserve">Applying the above rule. </w:t>
            </w:r>
          </w:p>
          <w:p w:rsidR="007D286C" w:rsidRPr="00304F52" w:rsidRDefault="007D286C" w:rsidP="00EC07C4">
            <w:pPr>
              <w:rPr>
                <w:rFonts w:eastAsiaTheme="minorEastAsia" w:cs="Arial"/>
              </w:rPr>
            </w:pPr>
            <w:r w:rsidRPr="00304F52">
              <w:rPr>
                <w:rFonts w:eastAsiaTheme="minorEastAsia" w:cs="Arial"/>
              </w:rPr>
              <w:t>We have the required answer</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r>
                            <m:rPr>
                              <m:sty m:val="p"/>
                            </m:rPr>
                            <w:rPr>
                              <w:rFonts w:ascii="Cambria Math" w:eastAsiaTheme="minorEastAsia" w:hAnsi="Cambria Math" w:cs="Arial"/>
                            </w:rPr>
                            <m:t>1+4 X 182</m:t>
                          </m:r>
                        </m:e>
                      </m:rad>
                      <m:r>
                        <m:rPr>
                          <m:sty m:val="p"/>
                        </m:rPr>
                        <w:rPr>
                          <w:rFonts w:ascii="Cambria Math" w:eastAsiaTheme="minorEastAsia" w:hAnsi="Cambria Math" w:cs="Arial"/>
                        </w:rPr>
                        <m:t>-1</m:t>
                      </m:r>
                    </m:num>
                    <m:den>
                      <m:r>
                        <m:rPr>
                          <m:sty m:val="p"/>
                        </m:rPr>
                        <w:rPr>
                          <w:rFonts w:ascii="Cambria Math" w:eastAsiaTheme="minorEastAsia" w:hAnsi="Cambria Math" w:cs="Arial"/>
                        </w:rPr>
                        <m:t>2</m:t>
                      </m:r>
                    </m:den>
                  </m:f>
                </m:e>
              </m:d>
            </m:oMath>
            <w:r w:rsidRPr="00304F52">
              <w:rPr>
                <w:rFonts w:eastAsiaTheme="minorEastAsia" w:cs="Arial"/>
              </w:rPr>
              <w:t xml:space="preserve">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r>
                            <m:rPr>
                              <m:sty m:val="p"/>
                            </m:rPr>
                            <w:rPr>
                              <w:rFonts w:ascii="Cambria Math" w:eastAsiaTheme="minorEastAsia" w:hAnsi="Cambria Math" w:cs="Arial"/>
                            </w:rPr>
                            <m:t>729</m:t>
                          </m:r>
                        </m:e>
                      </m:rad>
                      <m:r>
                        <m:rPr>
                          <m:sty m:val="p"/>
                        </m:rPr>
                        <w:rPr>
                          <w:rFonts w:ascii="Cambria Math" w:eastAsiaTheme="minorEastAsia" w:hAnsi="Cambria Math" w:cs="Arial"/>
                        </w:rPr>
                        <m:t>-1</m:t>
                      </m:r>
                    </m:num>
                    <m:den>
                      <m:r>
                        <m:rPr>
                          <m:sty m:val="p"/>
                        </m:rPr>
                        <w:rPr>
                          <w:rFonts w:ascii="Cambria Math" w:eastAsiaTheme="minorEastAsia" w:hAnsi="Cambria Math" w:cs="Arial"/>
                        </w:rPr>
                        <m:t>2</m:t>
                      </m:r>
                    </m:den>
                  </m:f>
                </m:e>
              </m:d>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27-1</m:t>
                  </m:r>
                </m:num>
                <m:den>
                  <m:r>
                    <m:rPr>
                      <m:sty m:val="p"/>
                    </m:rPr>
                    <w:rPr>
                      <w:rFonts w:ascii="Cambria Math" w:eastAsiaTheme="minorEastAsia" w:hAnsi="Cambria Math" w:cs="Arial"/>
                    </w:rPr>
                    <m:t>2</m:t>
                  </m:r>
                </m:den>
              </m:f>
            </m:oMath>
            <w:r>
              <w:rPr>
                <w:rFonts w:eastAsiaTheme="minorEastAsia" w:cs="Arial"/>
              </w:rPr>
              <w:t xml:space="preserve"> = 13</w:t>
            </w:r>
          </w:p>
        </w:tc>
      </w:tr>
      <w:tr w:rsidR="007D286C" w:rsidRPr="00304F52" w:rsidTr="00EC07C4">
        <w:tc>
          <w:tcPr>
            <w:tcW w:w="10890" w:type="dxa"/>
            <w:gridSpan w:val="2"/>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Method2: We can solve by option</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b/>
        </w:rPr>
        <w:t>Detail Method</w:t>
      </w:r>
      <w:r w:rsidRPr="00304F52">
        <w:rPr>
          <w:rFonts w:eastAsiaTheme="minorEastAsia" w:cs="Arial"/>
        </w:rPr>
        <w:t xml:space="preserve">: </w:t>
      </w:r>
      <w:r w:rsidRPr="00304F52">
        <w:rPr>
          <w:rFonts w:eastAsiaTheme="minorEastAsia" w:cs="Arial"/>
        </w:rPr>
        <w:tab/>
        <w:t xml:space="preserve">Let the number = </w:t>
      </w:r>
      <m:oMath>
        <m:r>
          <m:rPr>
            <m:scr m:val="script"/>
            <m:sty m:val="p"/>
          </m:rPr>
          <w:rPr>
            <w:rFonts w:ascii="Cambria Math" w:eastAsiaTheme="minorEastAsia" w:hAnsi="Cambria Math" w:cs="Arial"/>
          </w:rPr>
          <m:t>x</m:t>
        </m:r>
      </m:oMath>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Pr="00304F52" w:rsidRDefault="007D286C" w:rsidP="007D286C">
      <w:pPr>
        <w:spacing w:after="0"/>
        <w:ind w:left="1440" w:firstLine="720"/>
        <w:rPr>
          <w:rFonts w:eastAsiaTheme="minorEastAsia" w:cs="Arial"/>
        </w:rPr>
      </w:pPr>
      <w:r w:rsidRPr="00304F52">
        <w:rPr>
          <w:rFonts w:eastAsiaTheme="minorEastAsia" w:cs="Arial"/>
        </w:rPr>
        <w:t xml:space="preserve"> Then, </w:t>
      </w:r>
      <m:oMath>
        <m:r>
          <m:rPr>
            <m:scr m:val="script"/>
            <m:sty m:val="p"/>
          </m:rPr>
          <w:rPr>
            <w:rFonts w:ascii="Cambria Math" w:eastAsiaTheme="minorEastAsia" w:hAnsi="Cambria Math" w:cs="Arial"/>
          </w:rPr>
          <m:t>x</m:t>
        </m:r>
      </m:oMath>
      <w:r w:rsidRPr="00304F52">
        <w:rPr>
          <w:rFonts w:eastAsiaTheme="minorEastAsia" w:cs="Arial"/>
          <w:vertAlign w:val="superscript"/>
        </w:rPr>
        <w:t xml:space="preserve">2 </w:t>
      </w:r>
      <w:r w:rsidRPr="00304F52">
        <w:rPr>
          <w:rFonts w:eastAsiaTheme="minorEastAsia" w:cs="Arial"/>
        </w:rPr>
        <w:t xml:space="preserve">+ </w:t>
      </w:r>
      <m:oMath>
        <m:r>
          <m:rPr>
            <m:scr m:val="script"/>
            <m:sty m:val="p"/>
          </m:rPr>
          <w:rPr>
            <w:rFonts w:ascii="Cambria Math" w:eastAsiaTheme="minorEastAsia" w:hAnsi="Cambria Math" w:cs="Arial"/>
          </w:rPr>
          <m:t>x</m:t>
        </m:r>
      </m:oMath>
      <w:r w:rsidRPr="00304F52">
        <w:rPr>
          <w:rFonts w:eastAsiaTheme="minorEastAsia" w:cs="Arial"/>
        </w:rPr>
        <w:t xml:space="preserve"> = 182</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1440" w:firstLine="720"/>
        <w:rPr>
          <w:rFonts w:eastAsiaTheme="minorEastAsia" w:cs="Arial"/>
        </w:rPr>
      </w:pPr>
      <w:proofErr w:type="gramStart"/>
      <w:r w:rsidRPr="00304F52">
        <w:rPr>
          <w:rFonts w:eastAsiaTheme="minorEastAsia" w:cs="Arial"/>
        </w:rPr>
        <w:t>or</w:t>
      </w:r>
      <w:proofErr w:type="gramEnd"/>
      <w:r w:rsidRPr="00304F52">
        <w:rPr>
          <w:rFonts w:eastAsiaTheme="minorEastAsia" w:cs="Arial"/>
        </w:rPr>
        <w:t xml:space="preserve">, </w:t>
      </w:r>
      <m:oMath>
        <m:r>
          <m:rPr>
            <m:scr m:val="script"/>
            <m:sty m:val="p"/>
          </m:rPr>
          <w:rPr>
            <w:rFonts w:ascii="Cambria Math" w:eastAsiaTheme="minorEastAsia" w:hAnsi="Cambria Math" w:cs="Arial"/>
          </w:rPr>
          <m:t>x</m:t>
        </m:r>
      </m:oMath>
      <w:r w:rsidRPr="00304F52">
        <w:rPr>
          <w:rFonts w:eastAsiaTheme="minorEastAsia" w:cs="Arial"/>
          <w:vertAlign w:val="superscript"/>
        </w:rPr>
        <w:t xml:space="preserve">2 </w:t>
      </w:r>
      <w:r w:rsidRPr="00304F52">
        <w:rPr>
          <w:rFonts w:eastAsiaTheme="minorEastAsia" w:cs="Arial"/>
        </w:rPr>
        <w:t xml:space="preserve">+ </w:t>
      </w:r>
      <m:oMath>
        <m:r>
          <m:rPr>
            <m:scr m:val="script"/>
            <m:sty m:val="p"/>
          </m:rPr>
          <w:rPr>
            <w:rFonts w:ascii="Cambria Math" w:eastAsiaTheme="minorEastAsia" w:hAnsi="Cambria Math" w:cs="Arial"/>
          </w:rPr>
          <m:t>x</m:t>
        </m:r>
      </m:oMath>
      <w:r w:rsidRPr="00304F52">
        <w:rPr>
          <w:rFonts w:eastAsiaTheme="minorEastAsia" w:cs="Arial"/>
        </w:rPr>
        <w:t xml:space="preserve"> – 182 = 0</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Pr="00304F52" w:rsidRDefault="007D286C" w:rsidP="007D286C">
      <w:pPr>
        <w:spacing w:after="0"/>
        <w:ind w:left="1440" w:firstLine="720"/>
        <w:rPr>
          <w:rFonts w:eastAsiaTheme="minorEastAsia" w:cs="Arial"/>
        </w:rPr>
      </w:pPr>
      <w:proofErr w:type="gramStart"/>
      <w:r w:rsidRPr="00304F52">
        <w:rPr>
          <w:rFonts w:eastAsiaTheme="minorEastAsia" w:cs="Arial"/>
        </w:rPr>
        <w:t>or</w:t>
      </w:r>
      <w:proofErr w:type="gramEnd"/>
      <w:r w:rsidRPr="00304F52">
        <w:rPr>
          <w:rFonts w:eastAsiaTheme="minorEastAsia" w:cs="Arial"/>
        </w:rPr>
        <w:t xml:space="preserve">, </w:t>
      </w:r>
      <m:oMath>
        <m:r>
          <m:rPr>
            <m:scr m:val="script"/>
            <m:sty m:val="p"/>
          </m:rPr>
          <w:rPr>
            <w:rFonts w:ascii="Cambria Math" w:eastAsiaTheme="minorEastAsia" w:hAnsi="Cambria Math" w:cs="Arial"/>
          </w:rPr>
          <m:t>x</m:t>
        </m:r>
      </m:oMath>
      <w:r w:rsidRPr="00304F52">
        <w:rPr>
          <w:rFonts w:eastAsiaTheme="minorEastAsia" w:cs="Arial"/>
          <w:vertAlign w:val="superscript"/>
        </w:rPr>
        <w:t xml:space="preserve">2 </w:t>
      </w:r>
      <w:r w:rsidRPr="00304F52">
        <w:rPr>
          <w:rFonts w:eastAsiaTheme="minorEastAsia" w:cs="Arial"/>
        </w:rPr>
        <w:t>+ 14</w:t>
      </w:r>
      <m:oMath>
        <m:r>
          <m:rPr>
            <m:scr m:val="script"/>
            <m:sty m:val="p"/>
          </m:rPr>
          <w:rPr>
            <w:rFonts w:ascii="Cambria Math" w:eastAsiaTheme="minorEastAsia" w:hAnsi="Cambria Math" w:cs="Arial"/>
          </w:rPr>
          <m:t>x</m:t>
        </m:r>
      </m:oMath>
      <w:r w:rsidRPr="00304F52">
        <w:rPr>
          <w:rFonts w:eastAsiaTheme="minorEastAsia" w:cs="Arial"/>
        </w:rPr>
        <w:t xml:space="preserve"> - 13</w:t>
      </w:r>
      <m:oMath>
        <m:r>
          <m:rPr>
            <m:scr m:val="script"/>
            <m:sty m:val="p"/>
          </m:rPr>
          <w:rPr>
            <w:rFonts w:ascii="Cambria Math" w:eastAsiaTheme="minorEastAsia" w:hAnsi="Cambria Math" w:cs="Arial"/>
          </w:rPr>
          <m:t>x-</m:t>
        </m:r>
      </m:oMath>
      <w:r w:rsidRPr="00304F52">
        <w:rPr>
          <w:rFonts w:eastAsiaTheme="minorEastAsia" w:cs="Arial"/>
        </w:rPr>
        <w:t xml:space="preserve"> 182 = 0</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1440" w:firstLine="720"/>
        <w:rPr>
          <w:rFonts w:eastAsiaTheme="minorEastAsia" w:cs="Arial"/>
        </w:rPr>
      </w:pPr>
      <w:proofErr w:type="gramStart"/>
      <w:r w:rsidRPr="00304F52">
        <w:rPr>
          <w:rFonts w:eastAsiaTheme="minorEastAsia" w:cs="Arial"/>
        </w:rPr>
        <w:t>or</w:t>
      </w:r>
      <w:proofErr w:type="gramEnd"/>
      <w:r w:rsidRPr="00304F52">
        <w:rPr>
          <w:rFonts w:eastAsiaTheme="minorEastAsia" w:cs="Arial"/>
        </w:rPr>
        <w:t xml:space="preserve">, </w:t>
      </w:r>
      <m:oMath>
        <m:r>
          <m:rPr>
            <m:scr m:val="script"/>
            <m:sty m:val="p"/>
          </m:rPr>
          <w:rPr>
            <w:rFonts w:ascii="Cambria Math" w:eastAsiaTheme="minorEastAsia" w:hAnsi="Cambria Math" w:cs="Arial"/>
          </w:rPr>
          <m:t>x</m:t>
        </m:r>
      </m:oMath>
      <w:r w:rsidRPr="00304F52">
        <w:rPr>
          <w:rFonts w:eastAsiaTheme="minorEastAsia" w:cs="Arial"/>
        </w:rPr>
        <w:t>(</w:t>
      </w:r>
      <m:oMath>
        <m:r>
          <m:rPr>
            <m:scr m:val="script"/>
            <m:sty m:val="p"/>
          </m:rPr>
          <w:rPr>
            <w:rFonts w:ascii="Cambria Math" w:eastAsiaTheme="minorEastAsia" w:hAnsi="Cambria Math" w:cs="Arial"/>
          </w:rPr>
          <m:t>x</m:t>
        </m:r>
      </m:oMath>
      <w:r w:rsidRPr="00304F52">
        <w:rPr>
          <w:rFonts w:eastAsiaTheme="minorEastAsia" w:cs="Arial"/>
        </w:rPr>
        <w:t xml:space="preserve"> + 14) – 13 (</w:t>
      </w:r>
      <m:oMath>
        <m:r>
          <m:rPr>
            <m:scr m:val="script"/>
            <m:sty m:val="p"/>
          </m:rPr>
          <w:rPr>
            <w:rFonts w:ascii="Cambria Math" w:eastAsiaTheme="minorEastAsia" w:hAnsi="Cambria Math" w:cs="Arial"/>
          </w:rPr>
          <m:t>x</m:t>
        </m:r>
      </m:oMath>
      <w:r w:rsidRPr="00304F52">
        <w:rPr>
          <w:rFonts w:eastAsiaTheme="minorEastAsia" w:cs="Arial"/>
        </w:rPr>
        <w:t xml:space="preserve"> + 14) = 0</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1440" w:firstLine="720"/>
        <w:rPr>
          <w:rFonts w:eastAsiaTheme="minorEastAsia" w:cs="Arial"/>
        </w:rPr>
      </w:pPr>
      <w:proofErr w:type="gramStart"/>
      <w:r w:rsidRPr="00304F52">
        <w:rPr>
          <w:rFonts w:eastAsiaTheme="minorEastAsia" w:cs="Arial"/>
        </w:rPr>
        <w:t>or</w:t>
      </w:r>
      <w:proofErr w:type="gramEnd"/>
      <w:r w:rsidRPr="00304F52">
        <w:rPr>
          <w:rFonts w:eastAsiaTheme="minorEastAsia" w:cs="Arial"/>
        </w:rPr>
        <w:t>, (</w:t>
      </w:r>
      <m:oMath>
        <m:r>
          <m:rPr>
            <m:scr m:val="script"/>
            <m:sty m:val="p"/>
          </m:rPr>
          <w:rPr>
            <w:rFonts w:ascii="Cambria Math" w:eastAsiaTheme="minorEastAsia" w:hAnsi="Cambria Math" w:cs="Arial"/>
          </w:rPr>
          <m:t>x</m:t>
        </m:r>
      </m:oMath>
      <w:r w:rsidRPr="00304F52">
        <w:rPr>
          <w:rFonts w:eastAsiaTheme="minorEastAsia" w:cs="Arial"/>
        </w:rPr>
        <w:t xml:space="preserve"> – 13)(</w:t>
      </w:r>
      <m:oMath>
        <m:r>
          <m:rPr>
            <m:scr m:val="script"/>
            <m:sty m:val="p"/>
          </m:rPr>
          <w:rPr>
            <w:rFonts w:ascii="Cambria Math" w:eastAsiaTheme="minorEastAsia" w:hAnsi="Cambria Math" w:cs="Arial"/>
          </w:rPr>
          <m:t xml:space="preserve"> x</m:t>
        </m:r>
      </m:oMath>
      <w:r w:rsidRPr="00304F52">
        <w:rPr>
          <w:rFonts w:eastAsiaTheme="minorEastAsia" w:cs="Arial"/>
        </w:rPr>
        <w:t xml:space="preserve"> + 14) = 0</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p>
    <w:p w:rsidR="007D286C" w:rsidRPr="00304F52" w:rsidRDefault="007D286C" w:rsidP="007D286C">
      <w:pPr>
        <w:spacing w:after="0"/>
        <w:ind w:left="1440" w:firstLine="720"/>
        <w:rPr>
          <w:rFonts w:eastAsiaTheme="minorEastAsia" w:cs="Arial"/>
        </w:rPr>
      </w:pPr>
      <w:proofErr w:type="gramStart"/>
      <w:r w:rsidRPr="00304F52">
        <w:rPr>
          <w:rFonts w:eastAsiaTheme="minorEastAsia" w:cs="Arial"/>
        </w:rPr>
        <w:t>or</w:t>
      </w:r>
      <w:proofErr w:type="gramEnd"/>
      <w:r w:rsidRPr="00304F52">
        <w:rPr>
          <w:rFonts w:eastAsiaTheme="minorEastAsia" w:cs="Arial"/>
        </w:rPr>
        <w:t xml:space="preserve">, </w:t>
      </w:r>
      <m:oMath>
        <m:r>
          <m:rPr>
            <m:scr m:val="script"/>
            <m:sty m:val="p"/>
          </m:rPr>
          <w:rPr>
            <w:rFonts w:ascii="Cambria Math" w:eastAsiaTheme="minorEastAsia" w:hAnsi="Cambria Math" w:cs="Arial"/>
          </w:rPr>
          <m:t>x</m:t>
        </m:r>
      </m:oMath>
      <w:r w:rsidRPr="00304F52">
        <w:rPr>
          <w:rFonts w:eastAsiaTheme="minorEastAsia" w:cs="Arial"/>
        </w:rPr>
        <w:t xml:space="preserve"> = 13 (negative value is neglected).         </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rPr>
          <w:rFonts w:eastAsiaTheme="minorEastAsia" w:cs="Arial"/>
          <w:b/>
          <w:i/>
        </w:rPr>
      </w:pPr>
    </w:p>
    <w:p w:rsidR="007D286C" w:rsidRDefault="007D286C" w:rsidP="007D286C">
      <w:pPr>
        <w:spacing w:after="0"/>
        <w:jc w:val="center"/>
        <w:rPr>
          <w:rFonts w:eastAsiaTheme="minorEastAsia" w:cs="Arial"/>
          <w:b/>
        </w:rPr>
      </w:pPr>
      <w:r w:rsidRPr="005102C4">
        <w:rPr>
          <w:rFonts w:eastAsiaTheme="minorEastAsia" w:cs="Arial"/>
          <w:b/>
        </w:rPr>
        <w:t>Trick</w:t>
      </w:r>
      <w:r>
        <w:rPr>
          <w:rFonts w:eastAsiaTheme="minorEastAsia" w:cs="Arial"/>
          <w:b/>
        </w:rPr>
        <w:t xml:space="preserve"> </w:t>
      </w:r>
      <w:r w:rsidRPr="005102C4">
        <w:rPr>
          <w:rFonts w:eastAsiaTheme="minorEastAsia" w:cs="Arial"/>
          <w:b/>
        </w:rPr>
        <w:t>27</w:t>
      </w:r>
    </w:p>
    <w:p w:rsidR="007D286C" w:rsidRPr="005102C4" w:rsidRDefault="007D286C" w:rsidP="007D286C">
      <w:pPr>
        <w:spacing w:after="0"/>
        <w:jc w:val="center"/>
        <w:rPr>
          <w:rFonts w:eastAsiaTheme="minorEastAsia" w:cs="Arial"/>
          <w:b/>
        </w:rPr>
      </w:pPr>
    </w:p>
    <w:p w:rsidR="007D286C" w:rsidRPr="002D0B4A" w:rsidRDefault="007D286C" w:rsidP="007D286C">
      <w:pPr>
        <w:spacing w:after="0"/>
        <w:ind w:left="1440" w:hanging="1440"/>
        <w:rPr>
          <w:rFonts w:eastAsiaTheme="minorEastAsia" w:cs="Arial"/>
          <w:i/>
        </w:rPr>
      </w:pPr>
      <w:r w:rsidRPr="002D0B4A">
        <w:rPr>
          <w:rFonts w:eastAsiaTheme="minorEastAsia" w:cs="Arial"/>
          <w:b/>
          <w:i/>
        </w:rPr>
        <w:t>Example:</w:t>
      </w:r>
      <w:r w:rsidRPr="002D0B4A">
        <w:rPr>
          <w:rFonts w:eastAsiaTheme="minorEastAsia" w:cs="Arial"/>
          <w:b/>
          <w:i/>
        </w:rPr>
        <w:tab/>
        <w:t xml:space="preserve">The sum of the digits of a two-digit number is 8. If the digits are reversed, the numbers is </w:t>
      </w:r>
      <w:proofErr w:type="spellStart"/>
      <w:r w:rsidRPr="002D0B4A">
        <w:rPr>
          <w:rFonts w:eastAsiaTheme="minorEastAsia" w:cs="Arial"/>
          <w:b/>
          <w:i/>
        </w:rPr>
        <w:t>ncreased</w:t>
      </w:r>
      <w:proofErr w:type="spellEnd"/>
      <w:r w:rsidRPr="002D0B4A">
        <w:rPr>
          <w:rFonts w:eastAsiaTheme="minorEastAsia" w:cs="Arial"/>
          <w:b/>
          <w:i/>
        </w:rPr>
        <w:t xml:space="preserve"> by 54. Find the number</w:t>
      </w:r>
      <w:r w:rsidRPr="002D0B4A">
        <w:rPr>
          <w:rFonts w:eastAsiaTheme="minorEastAsia" w:cs="Arial"/>
          <w:i/>
        </w:rPr>
        <w:t>.</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5563"/>
        <w:gridCol w:w="3572"/>
      </w:tblGrid>
      <w:tr w:rsidR="007D286C" w:rsidRPr="00304F52" w:rsidTr="00EC07C4">
        <w:tc>
          <w:tcPr>
            <w:tcW w:w="6570" w:type="dxa"/>
            <w:shd w:val="clear" w:color="auto" w:fill="DBE5F1" w:themeFill="accent1" w:themeFillTint="33"/>
          </w:tcPr>
          <w:p w:rsidR="007D286C"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The sum of the digits of a two-digit number is S. If the digits are reversed, the number is increased by N, then the number is given by </w:t>
            </w:r>
          </w:p>
          <w:p w:rsidR="007D286C" w:rsidRPr="00304F52" w:rsidRDefault="007D286C" w:rsidP="00EC07C4">
            <w:pPr>
              <w:rPr>
                <w:rFonts w:eastAsiaTheme="minorEastAsia" w:cs="Arial"/>
              </w:rPr>
            </w:pPr>
            <w:r w:rsidRPr="00304F52">
              <w:rPr>
                <w:rFonts w:eastAsiaTheme="minorEastAsia" w:cs="Arial"/>
              </w:rPr>
              <w:t xml:space="preserve">                     5</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S- </m:t>
                  </m:r>
                  <m:f>
                    <m:fPr>
                      <m:ctrlPr>
                        <w:rPr>
                          <w:rFonts w:ascii="Cambria Math" w:eastAsiaTheme="minorEastAsia" w:hAnsi="Cambria Math" w:cs="Arial"/>
                        </w:rPr>
                      </m:ctrlPr>
                    </m:fPr>
                    <m:num>
                      <m:r>
                        <m:rPr>
                          <m:sty m:val="p"/>
                        </m:rPr>
                        <w:rPr>
                          <w:rFonts w:ascii="Cambria Math" w:eastAsiaTheme="minorEastAsia" w:hAnsi="Cambria Math" w:cs="Arial"/>
                        </w:rPr>
                        <m:t>N</m:t>
                      </m:r>
                    </m:num>
                    <m:den>
                      <m:r>
                        <m:rPr>
                          <m:sty m:val="p"/>
                        </m:rPr>
                        <w:rPr>
                          <w:rFonts w:ascii="Cambria Math" w:eastAsiaTheme="minorEastAsia" w:hAnsi="Cambria Math" w:cs="Arial"/>
                        </w:rPr>
                        <m:t>9</m:t>
                      </m:r>
                    </m:den>
                  </m:f>
                </m:e>
              </m:d>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S- </m:t>
                  </m:r>
                  <m:f>
                    <m:fPr>
                      <m:ctrlPr>
                        <w:rPr>
                          <w:rFonts w:ascii="Cambria Math" w:eastAsiaTheme="minorEastAsia" w:hAnsi="Cambria Math" w:cs="Arial"/>
                        </w:rPr>
                      </m:ctrlPr>
                    </m:fPr>
                    <m:num>
                      <m:r>
                        <m:rPr>
                          <m:sty m:val="p"/>
                        </m:rPr>
                        <w:rPr>
                          <w:rFonts w:ascii="Cambria Math" w:eastAsiaTheme="minorEastAsia" w:hAnsi="Cambria Math" w:cs="Arial"/>
                        </w:rPr>
                        <m:t>N</m:t>
                      </m:r>
                    </m:num>
                    <m:den>
                      <m:r>
                        <m:rPr>
                          <m:sty m:val="p"/>
                        </m:rPr>
                        <w:rPr>
                          <w:rFonts w:ascii="Cambria Math" w:eastAsiaTheme="minorEastAsia" w:hAnsi="Cambria Math" w:cs="Arial"/>
                        </w:rPr>
                        <m:t>9</m:t>
                      </m:r>
                    </m:den>
                  </m:f>
                </m:e>
              </m:d>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OR                </w:t>
            </w:r>
          </w:p>
          <w:p w:rsidR="007D286C" w:rsidRPr="00304F52" w:rsidRDefault="007D286C" w:rsidP="00EC07C4">
            <w:pPr>
              <w:rPr>
                <w:rFonts w:eastAsiaTheme="minorEastAsia" w:cs="Arial"/>
              </w:rPr>
            </w:pPr>
            <w:r w:rsidRPr="00304F52">
              <w:rPr>
                <w:rFonts w:eastAsiaTheme="minorEastAsia" w:cs="Arial"/>
              </w:rPr>
              <w:t>5</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Sum of digits- </m:t>
                  </m:r>
                  <m:f>
                    <m:fPr>
                      <m:ctrlPr>
                        <w:rPr>
                          <w:rFonts w:ascii="Cambria Math" w:eastAsiaTheme="minorEastAsia" w:hAnsi="Cambria Math" w:cs="Arial"/>
                        </w:rPr>
                      </m:ctrlPr>
                    </m:fPr>
                    <m:num>
                      <m:r>
                        <m:rPr>
                          <m:sty m:val="p"/>
                        </m:rPr>
                        <w:rPr>
                          <w:rFonts w:ascii="Cambria Math" w:eastAsiaTheme="minorEastAsia" w:hAnsi="Cambria Math" w:cs="Arial"/>
                        </w:rPr>
                        <m:t xml:space="preserve">Increase </m:t>
                      </m:r>
                    </m:num>
                    <m:den>
                      <m:r>
                        <m:rPr>
                          <m:sty m:val="p"/>
                        </m:rPr>
                        <w:rPr>
                          <w:rFonts w:ascii="Cambria Math" w:eastAsiaTheme="minorEastAsia" w:hAnsi="Cambria Math" w:cs="Arial"/>
                        </w:rPr>
                        <m:t>9</m:t>
                      </m:r>
                    </m:den>
                  </m:f>
                </m:e>
              </m:d>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Sum of digits+ </m:t>
                  </m:r>
                  <m:f>
                    <m:fPr>
                      <m:ctrlPr>
                        <w:rPr>
                          <w:rFonts w:ascii="Cambria Math" w:eastAsiaTheme="minorEastAsia" w:hAnsi="Cambria Math" w:cs="Arial"/>
                        </w:rPr>
                      </m:ctrlPr>
                    </m:fPr>
                    <m:num>
                      <m:r>
                        <m:rPr>
                          <m:sty m:val="p"/>
                        </m:rPr>
                        <w:rPr>
                          <w:rFonts w:ascii="Cambria Math" w:eastAsiaTheme="minorEastAsia" w:hAnsi="Cambria Math" w:cs="Arial"/>
                        </w:rPr>
                        <m:t>Increase</m:t>
                      </m:r>
                    </m:num>
                    <m:den>
                      <m:r>
                        <m:rPr>
                          <m:sty m:val="p"/>
                        </m:rPr>
                        <w:rPr>
                          <w:rFonts w:ascii="Cambria Math" w:eastAsiaTheme="minorEastAsia" w:hAnsi="Cambria Math" w:cs="Arial"/>
                        </w:rPr>
                        <m:t>9</m:t>
                      </m:r>
                    </m:den>
                  </m:f>
                </m:e>
              </m:d>
            </m:oMath>
            <w:r w:rsidRPr="00304F52">
              <w:rPr>
                <w:rFonts w:eastAsiaTheme="minorEastAsia" w:cs="Arial"/>
              </w:rPr>
              <w:t xml:space="preserve">         </w:t>
            </w:r>
          </w:p>
          <w:p w:rsidR="007D286C" w:rsidRPr="00304F52" w:rsidRDefault="007D286C" w:rsidP="00EC07C4">
            <w:pPr>
              <w:rPr>
                <w:rFonts w:eastAsiaTheme="minorEastAsia" w:cs="Arial"/>
              </w:rPr>
            </w:pPr>
          </w:p>
        </w:tc>
        <w:tc>
          <w:tcPr>
            <w:tcW w:w="4230" w:type="dxa"/>
            <w:shd w:val="clear" w:color="auto" w:fill="DBE5F1" w:themeFill="accent1" w:themeFillTint="33"/>
          </w:tcPr>
          <w:p w:rsidR="007D286C" w:rsidRPr="005102C4" w:rsidRDefault="007D286C" w:rsidP="00EC07C4">
            <w:pPr>
              <w:jc w:val="center"/>
              <w:rPr>
                <w:rFonts w:eastAsiaTheme="minorEastAsia" w:cs="Arial"/>
                <w:b/>
              </w:rPr>
            </w:pPr>
            <w:r w:rsidRPr="005102C4">
              <w:rPr>
                <w:rFonts w:eastAsiaTheme="minorEastAsia" w:cs="Arial"/>
                <w:b/>
              </w:rPr>
              <w:t>Shortcut Method</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Applying the above formula, we have         </w:t>
            </w:r>
          </w:p>
          <w:p w:rsidR="007D286C" w:rsidRPr="00304F52" w:rsidRDefault="007D286C" w:rsidP="00EC07C4">
            <w:pPr>
              <w:rPr>
                <w:rFonts w:eastAsiaTheme="minorEastAsia" w:cs="Arial"/>
              </w:rPr>
            </w:pPr>
            <w:r w:rsidRPr="00304F52">
              <w:rPr>
                <w:rFonts w:eastAsiaTheme="minorEastAsia" w:cs="Arial"/>
              </w:rPr>
              <w:t>Required number = 5</w:t>
            </w:r>
            <m:oMath>
              <m:d>
                <m:dPr>
                  <m:begChr m:val="["/>
                  <m:endChr m:val="]"/>
                  <m:ctrlPr>
                    <w:rPr>
                      <w:rFonts w:ascii="Cambria Math" w:eastAsiaTheme="minorEastAsia" w:hAnsi="Cambria Math" w:cs="Arial"/>
                    </w:rPr>
                  </m:ctrlPr>
                </m:dPr>
                <m:e>
                  <m:r>
                    <m:rPr>
                      <m:sty m:val="p"/>
                    </m:rPr>
                    <w:rPr>
                      <w:rFonts w:ascii="Cambria Math" w:eastAsiaTheme="minorEastAsia" w:hAnsi="Cambria Math" w:cs="Arial"/>
                    </w:rPr>
                    <m:t>8-</m:t>
                  </m:r>
                  <m:f>
                    <m:fPr>
                      <m:ctrlPr>
                        <w:rPr>
                          <w:rFonts w:ascii="Cambria Math" w:eastAsiaTheme="minorEastAsia" w:hAnsi="Cambria Math" w:cs="Arial"/>
                        </w:rPr>
                      </m:ctrlPr>
                    </m:fPr>
                    <m:num>
                      <m:r>
                        <m:rPr>
                          <m:sty m:val="p"/>
                        </m:rPr>
                        <w:rPr>
                          <w:rFonts w:ascii="Cambria Math" w:eastAsiaTheme="minorEastAsia" w:hAnsi="Cambria Math" w:cs="Arial"/>
                        </w:rPr>
                        <m:t>54</m:t>
                      </m:r>
                    </m:num>
                    <m:den>
                      <m:r>
                        <m:rPr>
                          <m:sty m:val="p"/>
                        </m:rPr>
                        <w:rPr>
                          <w:rFonts w:ascii="Cambria Math" w:eastAsiaTheme="minorEastAsia" w:hAnsi="Cambria Math" w:cs="Arial"/>
                        </w:rPr>
                        <m:t>9</m:t>
                      </m:r>
                    </m:den>
                  </m:f>
                </m:e>
              </m:d>
            </m:oMath>
            <w:r w:rsidRPr="00304F52">
              <w:rPr>
                <w:rFonts w:eastAsiaTheme="minorEastAsia" w:cs="Arial"/>
              </w:rPr>
              <w:t>+</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d>
                <m:dPr>
                  <m:begChr m:val="["/>
                  <m:endChr m:val="]"/>
                  <m:ctrlPr>
                    <w:rPr>
                      <w:rFonts w:ascii="Cambria Math" w:eastAsiaTheme="minorEastAsia" w:hAnsi="Cambria Math" w:cs="Arial"/>
                    </w:rPr>
                  </m:ctrlPr>
                </m:dPr>
                <m:e>
                  <m:r>
                    <m:rPr>
                      <m:sty m:val="p"/>
                    </m:rPr>
                    <w:rPr>
                      <w:rFonts w:ascii="Cambria Math" w:eastAsiaTheme="minorEastAsia" w:hAnsi="Cambria Math" w:cs="Arial"/>
                    </w:rPr>
                    <m:t>8+</m:t>
                  </m:r>
                  <m:f>
                    <m:fPr>
                      <m:ctrlPr>
                        <w:rPr>
                          <w:rFonts w:ascii="Cambria Math" w:eastAsiaTheme="minorEastAsia" w:hAnsi="Cambria Math" w:cs="Arial"/>
                        </w:rPr>
                      </m:ctrlPr>
                    </m:fPr>
                    <m:num>
                      <m:r>
                        <m:rPr>
                          <m:sty m:val="p"/>
                        </m:rPr>
                        <w:rPr>
                          <w:rFonts w:ascii="Cambria Math" w:eastAsiaTheme="minorEastAsia" w:hAnsi="Cambria Math" w:cs="Arial"/>
                        </w:rPr>
                        <m:t>54</m:t>
                      </m:r>
                    </m:num>
                    <m:den>
                      <m:r>
                        <m:rPr>
                          <m:sty m:val="p"/>
                        </m:rPr>
                        <w:rPr>
                          <w:rFonts w:ascii="Cambria Math" w:eastAsiaTheme="minorEastAsia" w:hAnsi="Cambria Math" w:cs="Arial"/>
                        </w:rPr>
                        <m:t>9</m:t>
                      </m:r>
                    </m:den>
                  </m:f>
                </m:e>
              </m:d>
            </m:oMath>
          </w:p>
          <w:p w:rsidR="007D286C" w:rsidRPr="00304F52" w:rsidRDefault="007D286C" w:rsidP="00EC07C4">
            <w:pPr>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10 + 7 = 17</w:t>
            </w:r>
          </w:p>
          <w:p w:rsidR="007D286C" w:rsidRPr="00304F52" w:rsidRDefault="007D286C" w:rsidP="00EC07C4">
            <w:pPr>
              <w:rPr>
                <w:rFonts w:eastAsiaTheme="minorEastAsia" w:cs="Arial"/>
              </w:rPr>
            </w:pPr>
          </w:p>
        </w:tc>
      </w:tr>
      <w:tr w:rsidR="007D286C" w:rsidRPr="00304F52" w:rsidTr="00EC07C4">
        <w:tc>
          <w:tcPr>
            <w:tcW w:w="6570" w:type="dxa"/>
            <w:shd w:val="clear" w:color="auto" w:fill="DBE5F1" w:themeFill="accent1" w:themeFillTint="33"/>
          </w:tcPr>
          <w:p w:rsidR="007D286C" w:rsidRPr="00304F52" w:rsidRDefault="007D286C" w:rsidP="00EC07C4">
            <w:pPr>
              <w:rPr>
                <w:rFonts w:eastAsiaTheme="minorEastAsia" w:cs="Arial"/>
              </w:rPr>
            </w:pPr>
          </w:p>
        </w:tc>
        <w:tc>
          <w:tcPr>
            <w:tcW w:w="4230" w:type="dxa"/>
            <w:shd w:val="clear" w:color="auto" w:fill="DBE5F1" w:themeFill="accent1" w:themeFillTint="33"/>
          </w:tcPr>
          <w:p w:rsidR="007D286C" w:rsidRPr="00304F52" w:rsidRDefault="007D286C" w:rsidP="00EC07C4">
            <w:pPr>
              <w:rPr>
                <w:rFonts w:eastAsiaTheme="minorEastAsia" w:cs="Arial"/>
              </w:rPr>
            </w:pPr>
            <w:r>
              <w:rPr>
                <w:rFonts w:eastAsiaTheme="minorEastAsia" w:cs="Arial"/>
              </w:rPr>
              <w:t xml:space="preserve">Option </w:t>
            </w:r>
            <w:r w:rsidRPr="00304F52">
              <w:rPr>
                <w:rFonts w:eastAsiaTheme="minorEastAsia" w:cs="Arial"/>
              </w:rPr>
              <w:t>M</w:t>
            </w:r>
            <w:r>
              <w:rPr>
                <w:rFonts w:eastAsiaTheme="minorEastAsia" w:cs="Arial"/>
              </w:rPr>
              <w:t>e</w:t>
            </w:r>
            <w:r w:rsidRPr="00304F52">
              <w:rPr>
                <w:rFonts w:eastAsiaTheme="minorEastAsia" w:cs="Arial"/>
              </w:rPr>
              <w:t>thod: we can solve by options</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b/>
        </w:rPr>
        <w:t>Detail Method</w:t>
      </w:r>
      <w:r w:rsidRPr="00304F52">
        <w:rPr>
          <w:rFonts w:eastAsiaTheme="minorEastAsia" w:cs="Arial"/>
        </w:rPr>
        <w:t>: Let the two digit number be 10</w:t>
      </w:r>
      <m:oMath>
        <m:r>
          <m:rPr>
            <m:scr m:val="script"/>
            <m:sty m:val="p"/>
          </m:rPr>
          <w:rPr>
            <w:rFonts w:ascii="Cambria Math" w:eastAsiaTheme="minorEastAsia" w:hAnsi="Cambria Math" w:cs="Arial"/>
          </w:rPr>
          <m:t>x</m:t>
        </m:r>
      </m:oMath>
      <w:r w:rsidRPr="00304F52">
        <w:rPr>
          <w:rFonts w:eastAsiaTheme="minorEastAsia" w:cs="Arial"/>
        </w:rPr>
        <w:t xml:space="preserve"> + y</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Then, we have, </w:t>
      </w:r>
      <m:oMath>
        <m:r>
          <m:rPr>
            <m:scr m:val="script"/>
            <m:sty m:val="p"/>
          </m:rPr>
          <w:rPr>
            <w:rFonts w:ascii="Cambria Math" w:eastAsiaTheme="minorEastAsia" w:hAnsi="Cambria Math" w:cs="Arial"/>
          </w:rPr>
          <m:t>x</m:t>
        </m:r>
      </m:oMath>
      <w:r w:rsidRPr="00304F52">
        <w:rPr>
          <w:rFonts w:eastAsiaTheme="minorEastAsia" w:cs="Arial"/>
        </w:rPr>
        <w:t xml:space="preserve"> + y = 8….. (i) </w:t>
      </w:r>
      <w:proofErr w:type="gramStart"/>
      <w:r w:rsidRPr="00304F52">
        <w:rPr>
          <w:rFonts w:eastAsiaTheme="minorEastAsia" w:cs="Arial"/>
        </w:rPr>
        <w:t>and</w:t>
      </w:r>
      <w:proofErr w:type="gramEnd"/>
      <w:r w:rsidRPr="00304F52">
        <w:rPr>
          <w:rFonts w:eastAsiaTheme="minorEastAsia" w:cs="Arial"/>
        </w:rPr>
        <w:t xml:space="preserve"> </w:t>
      </w:r>
    </w:p>
    <w:p w:rsidR="007D286C" w:rsidRPr="00304F52" w:rsidRDefault="007D286C" w:rsidP="007D286C">
      <w:pPr>
        <w:spacing w:after="0"/>
        <w:ind w:left="1440" w:firstLine="72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10y + </w:t>
      </w:r>
      <m:oMath>
        <m:r>
          <m:rPr>
            <m:scr m:val="script"/>
            <m:sty m:val="p"/>
          </m:rPr>
          <w:rPr>
            <w:rFonts w:ascii="Cambria Math" w:eastAsiaTheme="minorEastAsia" w:hAnsi="Cambria Math" w:cs="Arial"/>
          </w:rPr>
          <m:t>x</m:t>
        </m:r>
      </m:oMath>
      <w:r w:rsidRPr="00304F52">
        <w:rPr>
          <w:rFonts w:eastAsiaTheme="minorEastAsia" w:cs="Arial"/>
        </w:rPr>
        <w:t xml:space="preserve"> = 10</w:t>
      </w:r>
      <m:oMath>
        <m:r>
          <m:rPr>
            <m:scr m:val="script"/>
            <m:sty m:val="p"/>
          </m:rPr>
          <w:rPr>
            <w:rFonts w:ascii="Cambria Math" w:eastAsiaTheme="minorEastAsia" w:hAnsi="Cambria Math" w:cs="Arial"/>
          </w:rPr>
          <m:t>x</m:t>
        </m:r>
      </m:oMath>
      <w:r w:rsidRPr="00304F52">
        <w:rPr>
          <w:rFonts w:eastAsiaTheme="minorEastAsia" w:cs="Arial"/>
        </w:rPr>
        <w:t xml:space="preserve"> + y + 54</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roofErr w:type="gramStart"/>
      <w:r w:rsidRPr="00304F52">
        <w:rPr>
          <w:rFonts w:eastAsiaTheme="minorEastAsia" w:cs="Arial"/>
        </w:rPr>
        <w:t>or</w:t>
      </w:r>
      <w:proofErr w:type="gramEnd"/>
      <w:r w:rsidRPr="00304F52">
        <w:rPr>
          <w:rFonts w:eastAsiaTheme="minorEastAsia" w:cs="Arial"/>
        </w:rPr>
        <w:t xml:space="preserve">, y – </w:t>
      </w:r>
      <m:oMath>
        <m:r>
          <m:rPr>
            <m:scr m:val="script"/>
            <m:sty m:val="p"/>
          </m:rPr>
          <w:rPr>
            <w:rFonts w:ascii="Cambria Math" w:eastAsiaTheme="minorEastAsia" w:hAnsi="Cambria Math" w:cs="Arial"/>
          </w:rPr>
          <m:t>x</m:t>
        </m:r>
      </m:oMath>
      <w:r w:rsidRPr="00304F52">
        <w:rPr>
          <w:rFonts w:eastAsiaTheme="minorEastAsia" w:cs="Arial"/>
        </w:rPr>
        <w:t xml:space="preserve"> = 6                    ….....(ii)</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From </w:t>
      </w:r>
      <w:proofErr w:type="spellStart"/>
      <w:r w:rsidRPr="00304F52">
        <w:rPr>
          <w:rFonts w:eastAsiaTheme="minorEastAsia" w:cs="Arial"/>
        </w:rPr>
        <w:t>eqn</w:t>
      </w:r>
      <w:proofErr w:type="spellEnd"/>
      <w:r w:rsidRPr="00304F52">
        <w:rPr>
          <w:rFonts w:eastAsiaTheme="minorEastAsia" w:cs="Arial"/>
        </w:rPr>
        <w:t xml:space="preserve"> (i) and (ii)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m:rPr>
            <m:scr m:val="script"/>
            <m:sty m:val="p"/>
          </m:rPr>
          <w:rPr>
            <w:rFonts w:ascii="Cambria Math" w:eastAsiaTheme="minorEastAsia" w:hAnsi="Cambria Math" w:cs="Arial"/>
          </w:rPr>
          <m:t>x</m:t>
        </m:r>
      </m:oMath>
      <w:r w:rsidRPr="00304F52">
        <w:rPr>
          <w:rFonts w:eastAsiaTheme="minorEastAsia" w:cs="Arial"/>
        </w:rPr>
        <w:t xml:space="preserve"> = 1 and y = 7.</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m:rPr>
            <m:sty m:val="p"/>
          </m:rPr>
          <w:rPr>
            <w:rFonts w:ascii="Cambria Math" w:eastAsiaTheme="minorEastAsia" w:hAnsi="Cambria Math" w:cs="Arial"/>
          </w:rPr>
          <m:t>∴</m:t>
        </m:r>
      </m:oMath>
      <w:r w:rsidRPr="00304F52">
        <w:rPr>
          <w:rFonts w:eastAsiaTheme="minorEastAsia" w:cs="Arial"/>
        </w:rPr>
        <w:t xml:space="preserve"> </w:t>
      </w:r>
      <w:proofErr w:type="gramStart"/>
      <w:r w:rsidRPr="00304F52">
        <w:rPr>
          <w:rFonts w:eastAsiaTheme="minorEastAsia" w:cs="Arial"/>
        </w:rPr>
        <w:t>the</w:t>
      </w:r>
      <w:proofErr w:type="gramEnd"/>
      <w:r w:rsidRPr="00304F52">
        <w:rPr>
          <w:rFonts w:eastAsiaTheme="minorEastAsia" w:cs="Arial"/>
        </w:rPr>
        <w:t xml:space="preserve"> required number = 1 </w:t>
      </w:r>
      <w:r w:rsidRPr="00304F52">
        <w:rPr>
          <w:rFonts w:eastAsiaTheme="minorEastAsia" w:cs="Arial"/>
        </w:rPr>
        <w:sym w:font="Symbol" w:char="F0B4"/>
      </w:r>
      <w:r w:rsidRPr="00304F52">
        <w:rPr>
          <w:rFonts w:eastAsiaTheme="minorEastAsia" w:cs="Arial"/>
        </w:rPr>
        <w:t xml:space="preserve"> 10 + 7 =17</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Pr="00304F52" w:rsidRDefault="007D286C" w:rsidP="007D286C">
      <w:pPr>
        <w:spacing w:after="0"/>
        <w:rPr>
          <w:rFonts w:eastAsiaTheme="minorEastAsia" w:cs="Arial"/>
        </w:rPr>
      </w:pPr>
    </w:p>
    <w:p w:rsidR="007D286C" w:rsidRDefault="007D286C" w:rsidP="007D286C">
      <w:pPr>
        <w:spacing w:after="0" w:line="240" w:lineRule="auto"/>
        <w:jc w:val="center"/>
        <w:rPr>
          <w:rFonts w:eastAsiaTheme="minorEastAsia" w:cs="Arial"/>
          <w:b/>
        </w:rPr>
      </w:pPr>
      <w:r w:rsidRPr="005102C4">
        <w:rPr>
          <w:rFonts w:eastAsiaTheme="minorEastAsia" w:cs="Arial"/>
          <w:b/>
        </w:rPr>
        <w:t>Trick</w:t>
      </w:r>
      <w:r>
        <w:rPr>
          <w:rFonts w:eastAsiaTheme="minorEastAsia" w:cs="Arial"/>
          <w:b/>
        </w:rPr>
        <w:t xml:space="preserve"> </w:t>
      </w:r>
      <w:r w:rsidRPr="005102C4">
        <w:rPr>
          <w:rFonts w:eastAsiaTheme="minorEastAsia" w:cs="Arial"/>
          <w:b/>
        </w:rPr>
        <w:t>28</w:t>
      </w:r>
    </w:p>
    <w:p w:rsidR="007D286C" w:rsidRPr="005102C4" w:rsidRDefault="007D286C" w:rsidP="007D286C">
      <w:pPr>
        <w:spacing w:after="0" w:line="240" w:lineRule="auto"/>
        <w:jc w:val="center"/>
        <w:rPr>
          <w:rFonts w:eastAsiaTheme="minorEastAsia" w:cs="Arial"/>
          <w:b/>
        </w:rPr>
      </w:pPr>
    </w:p>
    <w:p w:rsidR="007D286C" w:rsidRPr="002D0B4A" w:rsidRDefault="007D286C" w:rsidP="007D286C">
      <w:pPr>
        <w:spacing w:after="0" w:line="240" w:lineRule="auto"/>
        <w:rPr>
          <w:rFonts w:eastAsiaTheme="minorEastAsia" w:cs="Arial"/>
          <w:b/>
          <w:i/>
        </w:rPr>
      </w:pPr>
      <w:r w:rsidRPr="002D0B4A">
        <w:rPr>
          <w:rFonts w:eastAsiaTheme="minorEastAsia" w:cs="Arial"/>
          <w:b/>
          <w:i/>
        </w:rPr>
        <w:t>Example:</w:t>
      </w:r>
      <w:r w:rsidRPr="002D0B4A">
        <w:rPr>
          <w:rFonts w:eastAsiaTheme="minorEastAsia" w:cs="Arial"/>
          <w:b/>
          <w:i/>
        </w:rPr>
        <w:tab/>
        <w:t>If 40% of a number is 360,</w:t>
      </w:r>
      <w:r>
        <w:rPr>
          <w:rFonts w:eastAsiaTheme="minorEastAsia" w:cs="Arial"/>
          <w:b/>
          <w:i/>
        </w:rPr>
        <w:t xml:space="preserve"> </w:t>
      </w:r>
      <w:r w:rsidRPr="002D0B4A">
        <w:rPr>
          <w:rFonts w:eastAsiaTheme="minorEastAsia" w:cs="Arial"/>
          <w:b/>
          <w:i/>
        </w:rPr>
        <w:t>what will be 15% of 15% of that number?</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6"/>
        <w:gridCol w:w="4589"/>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w:t>
            </w:r>
            <m:oMath>
              <m:r>
                <m:rPr>
                  <m:scr m:val="script"/>
                  <m:sty m:val="p"/>
                </m:rPr>
                <w:rPr>
                  <w:rFonts w:ascii="Cambria Math" w:eastAsiaTheme="minorEastAsia" w:hAnsi="Cambria Math" w:cs="Arial"/>
                </w:rPr>
                <m:t>x</m:t>
              </m:r>
            </m:oMath>
            <w:r w:rsidRPr="00304F52">
              <w:rPr>
                <w:rFonts w:eastAsiaTheme="minorEastAsia" w:cs="Arial"/>
              </w:rPr>
              <w:t xml:space="preserve">% of a number is n, then y% of z% of that number is given by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yzn</m:t>
                      </m:r>
                    </m:num>
                    <m:den>
                      <m:r>
                        <m:rPr>
                          <m:sty m:val="p"/>
                        </m:rPr>
                        <w:rPr>
                          <w:rFonts w:ascii="Cambria Math" w:eastAsiaTheme="minorEastAsia" w:hAnsi="Cambria Math" w:cs="Arial"/>
                        </w:rPr>
                        <m:t xml:space="preserve">x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den>
                  </m:f>
                </m:e>
              </m:d>
            </m:oMath>
          </w:p>
        </w:tc>
        <w:tc>
          <w:tcPr>
            <w:tcW w:w="5445" w:type="dxa"/>
            <w:shd w:val="clear" w:color="auto" w:fill="DBE5F1" w:themeFill="accent1" w:themeFillTint="33"/>
          </w:tcPr>
          <w:p w:rsidR="007D286C" w:rsidRPr="002D0B4A" w:rsidRDefault="007D286C" w:rsidP="00EC07C4">
            <w:pPr>
              <w:spacing w:line="240" w:lineRule="auto"/>
              <w:jc w:val="center"/>
              <w:rPr>
                <w:rFonts w:eastAsiaTheme="minorEastAsia" w:cs="Arial"/>
                <w:b/>
              </w:rPr>
            </w:pPr>
            <w:r w:rsidRPr="002D0B4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the required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answer = </w:t>
            </w:r>
            <m:oMath>
              <m:f>
                <m:fPr>
                  <m:ctrlPr>
                    <w:rPr>
                      <w:rFonts w:ascii="Cambria Math" w:eastAsiaTheme="minorEastAsia" w:hAnsi="Cambria Math" w:cs="Arial"/>
                    </w:rPr>
                  </m:ctrlPr>
                </m:fPr>
                <m:num>
                  <m:r>
                    <m:rPr>
                      <m:sty m:val="p"/>
                    </m:rPr>
                    <w:rPr>
                      <w:rFonts w:ascii="Cambria Math" w:eastAsiaTheme="minorEastAsia" w:hAnsi="Cambria Math" w:cs="Arial"/>
                    </w:rPr>
                    <m:t xml:space="preserve">15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360</m:t>
                  </m:r>
                </m:num>
                <m:den>
                  <m:r>
                    <m:rPr>
                      <m:sty m:val="p"/>
                    </m:rPr>
                    <w:rPr>
                      <w:rFonts w:ascii="Cambria Math" w:eastAsiaTheme="minorEastAsia" w:hAnsi="Cambria Math" w:cs="Arial"/>
                    </w:rPr>
                    <m:t xml:space="preserve">40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den>
              </m:f>
            </m:oMath>
          </w:p>
          <w:p w:rsidR="007D286C" w:rsidRPr="00304F52" w:rsidRDefault="007D286C" w:rsidP="00EC07C4">
            <w:pPr>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w:t>
      </w:r>
      <w:r w:rsidRPr="00304F52">
        <w:rPr>
          <w:rFonts w:eastAsiaTheme="minorEastAsia" w:cs="Arial"/>
        </w:rPr>
        <w:tab/>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Let the number </w:t>
      </w:r>
      <w:proofErr w:type="gramStart"/>
      <w:r w:rsidRPr="00304F52">
        <w:rPr>
          <w:rFonts w:eastAsiaTheme="minorEastAsia" w:cs="Arial"/>
        </w:rPr>
        <w:t xml:space="preserve">be </w:t>
      </w:r>
      <w:proofErr w:type="gramEnd"/>
      <m:oMath>
        <m:r>
          <m:rPr>
            <m:scr m:val="script"/>
            <m:sty m:val="p"/>
          </m:rPr>
          <w:rPr>
            <w:rFonts w:ascii="Cambria Math" w:eastAsiaTheme="minorEastAsia" w:hAnsi="Cambria Math" w:cs="Arial"/>
          </w:rPr>
          <m:t>x</m:t>
        </m:r>
      </m:oMath>
      <w:r w:rsidRPr="00304F52">
        <w:rPr>
          <w:rFonts w:eastAsiaTheme="minorEastAsia" w:cs="Arial"/>
        </w:rPr>
        <w:t xml:space="preserve">. Then we have 40% of </w:t>
      </w:r>
      <m:oMath>
        <m:r>
          <m:rPr>
            <m:scr m:val="script"/>
            <m:sty m:val="p"/>
          </m:rPr>
          <w:rPr>
            <w:rFonts w:ascii="Cambria Math" w:eastAsiaTheme="minorEastAsia" w:hAnsi="Cambria Math" w:cs="Arial"/>
          </w:rPr>
          <m:t>x</m:t>
        </m:r>
      </m:oMath>
      <w:r w:rsidRPr="00304F52">
        <w:rPr>
          <w:rFonts w:eastAsiaTheme="minorEastAsia" w:cs="Arial"/>
        </w:rPr>
        <w:t xml:space="preserve"> = 360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w:t>
      </w:r>
      <m:oMath>
        <m:r>
          <m:rPr>
            <m:scr m:val="script"/>
            <m:sty m:val="p"/>
          </m:rP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360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40</m:t>
            </m:r>
          </m:den>
        </m:f>
      </m:oMath>
      <w:r w:rsidRPr="00304F52">
        <w:rPr>
          <w:rFonts w:eastAsiaTheme="minorEastAsia" w:cs="Arial"/>
        </w:rPr>
        <w:t xml:space="preserve"> = 900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Now, 15% of </w:t>
      </w:r>
      <m:oMath>
        <m:r>
          <m:rPr>
            <m:scr m:val="script"/>
            <m:sty m:val="p"/>
          </m:rP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15</m:t>
            </m:r>
          </m:num>
          <m:den>
            <m:r>
              <m:rPr>
                <m:sty m:val="p"/>
              </m:rPr>
              <w:rPr>
                <w:rFonts w:ascii="Cambria Math" w:eastAsiaTheme="minorEastAsia" w:hAnsi="Cambria Math" w:cs="Arial"/>
              </w:rPr>
              <m:t>100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135 = 20.25</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Pr="005102C4" w:rsidRDefault="007D286C" w:rsidP="007D286C">
      <w:pPr>
        <w:spacing w:after="0" w:line="240" w:lineRule="auto"/>
        <w:jc w:val="center"/>
        <w:rPr>
          <w:rFonts w:eastAsiaTheme="minorEastAsia" w:cs="Arial"/>
          <w:b/>
        </w:rPr>
      </w:pPr>
      <w:r w:rsidRPr="005102C4">
        <w:rPr>
          <w:rFonts w:eastAsiaTheme="minorEastAsia" w:cs="Arial"/>
          <w:b/>
        </w:rPr>
        <w:t>Trick</w:t>
      </w:r>
      <w:r>
        <w:rPr>
          <w:rFonts w:eastAsiaTheme="minorEastAsia" w:cs="Arial"/>
          <w:b/>
        </w:rPr>
        <w:t xml:space="preserve"> </w:t>
      </w:r>
      <w:r w:rsidRPr="005102C4">
        <w:rPr>
          <w:rFonts w:eastAsiaTheme="minorEastAsia" w:cs="Arial"/>
          <w:b/>
        </w:rPr>
        <w:t>29</w:t>
      </w:r>
    </w:p>
    <w:p w:rsidR="007D286C" w:rsidRPr="002D0B4A" w:rsidRDefault="007D286C" w:rsidP="007D286C">
      <w:pPr>
        <w:spacing w:after="0" w:line="240" w:lineRule="auto"/>
        <w:jc w:val="center"/>
        <w:rPr>
          <w:rFonts w:eastAsiaTheme="minorEastAsia" w:cs="Arial"/>
          <w:b/>
          <w:i/>
        </w:rPr>
      </w:pPr>
    </w:p>
    <w:p w:rsidR="007D286C" w:rsidRPr="002D0B4A" w:rsidRDefault="007D286C" w:rsidP="007D286C">
      <w:pPr>
        <w:spacing w:after="0" w:line="240" w:lineRule="auto"/>
        <w:ind w:left="1440" w:hanging="1440"/>
        <w:rPr>
          <w:rFonts w:eastAsiaTheme="minorEastAsia" w:cs="Arial"/>
          <w:b/>
          <w:i/>
        </w:rPr>
      </w:pPr>
      <w:r w:rsidRPr="002D0B4A">
        <w:rPr>
          <w:rFonts w:eastAsiaTheme="minorEastAsia" w:cs="Arial"/>
          <w:b/>
          <w:i/>
        </w:rPr>
        <w:t>Example:</w:t>
      </w:r>
      <w:r w:rsidRPr="002D0B4A">
        <w:rPr>
          <w:rFonts w:eastAsiaTheme="minorEastAsia" w:cs="Arial"/>
          <w:b/>
          <w:i/>
        </w:rPr>
        <w:tab/>
        <w:t xml:space="preserve">The ratio of the sum and the difference of two numbers is </w:t>
      </w:r>
      <w:proofErr w:type="gramStart"/>
      <w:r w:rsidRPr="002D0B4A">
        <w:rPr>
          <w:rFonts w:eastAsiaTheme="minorEastAsia" w:cs="Arial"/>
          <w:b/>
          <w:i/>
        </w:rPr>
        <w:t>7 :</w:t>
      </w:r>
      <w:proofErr w:type="gramEnd"/>
      <w:r w:rsidRPr="002D0B4A">
        <w:rPr>
          <w:rFonts w:eastAsiaTheme="minorEastAsia" w:cs="Arial"/>
          <w:b/>
          <w:i/>
        </w:rPr>
        <w:t xml:space="preserve"> 1. Find the ratio of those two numbers.</w:t>
      </w:r>
    </w:p>
    <w:p w:rsidR="007D286C" w:rsidRPr="00304F52" w:rsidRDefault="007D286C" w:rsidP="007D286C">
      <w:pPr>
        <w:tabs>
          <w:tab w:val="left" w:pos="3448"/>
        </w:tabs>
        <w:spacing w:after="0" w:line="240" w:lineRule="auto"/>
        <w:rPr>
          <w:rFonts w:eastAsiaTheme="minorEastAsia" w:cs="Arial"/>
        </w:rPr>
      </w:pPr>
      <w:r w:rsidRPr="00304F52">
        <w:rPr>
          <w:rFonts w:eastAsiaTheme="minorEastAsia" w:cs="Arial"/>
        </w:rPr>
        <w:tab/>
      </w:r>
    </w:p>
    <w:tbl>
      <w:tblPr>
        <w:tblStyle w:val="TableGrid"/>
        <w:tblW w:w="0" w:type="auto"/>
        <w:tblInd w:w="108" w:type="dxa"/>
        <w:shd w:val="clear" w:color="auto" w:fill="DBE5F1" w:themeFill="accent1" w:themeFillTint="33"/>
        <w:tblLook w:val="04A0" w:firstRow="1" w:lastRow="0" w:firstColumn="1" w:lastColumn="0" w:noHBand="0" w:noVBand="1"/>
      </w:tblPr>
      <w:tblGrid>
        <w:gridCol w:w="4576"/>
        <w:gridCol w:w="4559"/>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the ratio of the sum and the difference of two numbers is a : b, then the ratio of these two number is given by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a+b</m:t>
                      </m:r>
                    </m:num>
                    <m:den>
                      <m:r>
                        <m:rPr>
                          <m:sty m:val="p"/>
                        </m:rPr>
                        <w:rPr>
                          <w:rFonts w:ascii="Cambria Math" w:eastAsiaTheme="minorEastAsia" w:hAnsi="Cambria Math" w:cs="Arial"/>
                        </w:rPr>
                        <m:t>a-b</m:t>
                      </m:r>
                    </m:den>
                  </m:f>
                </m:e>
              </m:d>
            </m:oMath>
          </w:p>
        </w:tc>
        <w:tc>
          <w:tcPr>
            <w:tcW w:w="5445" w:type="dxa"/>
            <w:shd w:val="clear" w:color="auto" w:fill="DBE5F1" w:themeFill="accent1" w:themeFillTint="33"/>
          </w:tcPr>
          <w:p w:rsidR="007D286C" w:rsidRPr="005102C4" w:rsidRDefault="007D286C" w:rsidP="00EC07C4">
            <w:pPr>
              <w:spacing w:line="240" w:lineRule="auto"/>
              <w:jc w:val="center"/>
              <w:rPr>
                <w:rFonts w:eastAsiaTheme="minorEastAsia" w:cs="Arial"/>
                <w:b/>
              </w:rPr>
            </w:pPr>
            <w:r w:rsidRPr="005102C4">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ratio = </w:t>
            </w:r>
            <m:oMath>
              <m:f>
                <m:fPr>
                  <m:ctrlPr>
                    <w:rPr>
                      <w:rFonts w:ascii="Cambria Math" w:eastAsiaTheme="minorEastAsia" w:hAnsi="Cambria Math" w:cs="Arial"/>
                    </w:rPr>
                  </m:ctrlPr>
                </m:fPr>
                <m:num>
                  <m:r>
                    <m:rPr>
                      <m:sty m:val="p"/>
                    </m:rPr>
                    <w:rPr>
                      <w:rFonts w:ascii="Cambria Math" w:eastAsiaTheme="minorEastAsia" w:hAnsi="Cambria Math" w:cs="Arial"/>
                    </w:rPr>
                    <m:t>7+1</m:t>
                  </m:r>
                </m:num>
                <m:den>
                  <m:r>
                    <m:rPr>
                      <m:sty m:val="p"/>
                    </m:rPr>
                    <w:rPr>
                      <w:rFonts w:ascii="Cambria Math" w:eastAsiaTheme="minorEastAsia" w:hAnsi="Cambria Math" w:cs="Arial"/>
                    </w:rPr>
                    <m:t>7-1</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8</m:t>
                  </m:r>
                </m:num>
                <m:den>
                  <m:r>
                    <m:rPr>
                      <m:sty m:val="p"/>
                    </m:rPr>
                    <w:rPr>
                      <w:rFonts w:ascii="Cambria Math" w:eastAsiaTheme="minorEastAsia" w:hAnsi="Cambria Math" w:cs="Arial"/>
                    </w:rPr>
                    <m:t>6</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3</m:t>
                  </m:r>
                </m:den>
              </m:f>
            </m:oMath>
            <w:r w:rsidRPr="00304F52">
              <w:rPr>
                <w:rFonts w:eastAsiaTheme="minorEastAsia" w:cs="Arial"/>
              </w:rPr>
              <w:t xml:space="preserve"> = 4 : 3</w:t>
            </w:r>
          </w:p>
        </w:tc>
      </w:tr>
    </w:tbl>
    <w:p w:rsidR="007D286C" w:rsidRPr="00304F52" w:rsidRDefault="007D286C" w:rsidP="007D286C">
      <w:pPr>
        <w:spacing w:after="0" w:line="240" w:lineRule="auto"/>
        <w:ind w:left="1440" w:firstLine="72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Let the two numbers be </w:t>
      </w:r>
      <m:oMath>
        <m:r>
          <m:rPr>
            <m:scr m:val="script"/>
            <m:sty m:val="p"/>
          </m:rPr>
          <w:rPr>
            <w:rFonts w:ascii="Cambria Math" w:eastAsiaTheme="minorEastAsia" w:hAnsi="Cambria Math" w:cs="Arial"/>
          </w:rPr>
          <m:t>x</m:t>
        </m:r>
      </m:oMath>
      <w:r w:rsidRPr="00304F52">
        <w:rPr>
          <w:rFonts w:eastAsiaTheme="minorEastAsia" w:cs="Arial"/>
        </w:rPr>
        <w:t xml:space="preserve"> and y. Then we have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x+y</m:t>
            </m:r>
          </m:num>
          <m:den>
            <m:r>
              <m:rPr>
                <m:sty m:val="p"/>
              </m:rPr>
              <w:rPr>
                <w:rFonts w:ascii="Cambria Math" w:eastAsiaTheme="minorEastAsia" w:hAnsi="Cambria Math" w:cs="Arial"/>
              </w:rPr>
              <m:t xml:space="preserve">x-y </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7</m:t>
            </m:r>
          </m:num>
          <m:den>
            <m:r>
              <m:rPr>
                <m:sty m:val="p"/>
              </m:rPr>
              <w:rPr>
                <w:rFonts w:ascii="Cambria Math" w:eastAsiaTheme="minorEastAsia" w:hAnsi="Cambria Math" w:cs="Arial"/>
              </w:rPr>
              <m:t>1</m:t>
            </m:r>
          </m:den>
        </m:f>
      </m:oMath>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w:t>
      </w:r>
      <m:oMath>
        <m:r>
          <m:rPr>
            <m:scr m:val="script"/>
            <m:sty m:val="p"/>
          </m:rPr>
          <w:rPr>
            <w:rFonts w:ascii="Cambria Math" w:eastAsiaTheme="minorEastAsia" w:hAnsi="Cambria Math" w:cs="Arial"/>
          </w:rPr>
          <m:t>x</m:t>
        </m:r>
      </m:oMath>
      <w:r w:rsidRPr="00304F52">
        <w:rPr>
          <w:rFonts w:eastAsiaTheme="minorEastAsia" w:cs="Arial"/>
        </w:rPr>
        <w:t xml:space="preserve"> + y = 7</w:t>
      </w:r>
      <m:oMath>
        <m:r>
          <m:rPr>
            <m:scr m:val="script"/>
            <m:sty m:val="p"/>
          </m:rPr>
          <w:rPr>
            <w:rFonts w:ascii="Cambria Math" w:eastAsiaTheme="minorEastAsia" w:hAnsi="Cambria Math" w:cs="Arial"/>
          </w:rPr>
          <m:t>x</m:t>
        </m:r>
      </m:oMath>
      <w:r w:rsidRPr="00304F52">
        <w:rPr>
          <w:rFonts w:eastAsiaTheme="minorEastAsia" w:cs="Arial"/>
        </w:rPr>
        <w:t>- 7y</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proofErr w:type="gramStart"/>
      <w:r w:rsidRPr="00304F52">
        <w:rPr>
          <w:rFonts w:eastAsiaTheme="minorEastAsia" w:cs="Arial"/>
        </w:rPr>
        <w:t>or</w:t>
      </w:r>
      <w:proofErr w:type="gramEnd"/>
      <w:r w:rsidRPr="00304F52">
        <w:rPr>
          <w:rFonts w:eastAsiaTheme="minorEastAsia" w:cs="Arial"/>
        </w:rPr>
        <w:t>, 6</w:t>
      </w:r>
      <m:oMath>
        <m:r>
          <m:rPr>
            <m:scr m:val="script"/>
            <m:sty m:val="p"/>
          </m:rPr>
          <w:rPr>
            <w:rFonts w:ascii="Cambria Math" w:eastAsiaTheme="minorEastAsia" w:hAnsi="Cambria Math" w:cs="Arial"/>
          </w:rPr>
          <m:t>x</m:t>
        </m:r>
      </m:oMath>
      <w:r w:rsidRPr="00304F52">
        <w:rPr>
          <w:rFonts w:eastAsiaTheme="minorEastAsia" w:cs="Arial"/>
        </w:rPr>
        <w:t xml:space="preserve"> = 8y  </w:t>
      </w:r>
      <m:oMath>
        <m:r>
          <m:rPr>
            <m:sty m:val="p"/>
          </m:rPr>
          <w:rPr>
            <w:rFonts w:ascii="Cambria Math" w:eastAsiaTheme="minorEastAsia" w:hAnsi="Cambria Math" w:cs="Arial"/>
          </w:rPr>
          <m:t>∴</m:t>
        </m:r>
      </m:oMath>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x</m:t>
            </m:r>
          </m:num>
          <m:den>
            <m:r>
              <m:rPr>
                <m:sty m:val="p"/>
              </m:rPr>
              <w:rPr>
                <w:rFonts w:ascii="Cambria Math" w:eastAsiaTheme="minorEastAsia" w:hAnsi="Cambria Math" w:cs="Arial"/>
              </w:rPr>
              <m:t>y</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8</m:t>
            </m:r>
          </m:num>
          <m:den>
            <m:r>
              <m:rPr>
                <m:sty m:val="p"/>
              </m:rPr>
              <w:rPr>
                <w:rFonts w:ascii="Cambria Math" w:eastAsiaTheme="minorEastAsia" w:hAnsi="Cambria Math" w:cs="Arial"/>
              </w:rPr>
              <m:t>6</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3</m:t>
            </m:r>
          </m:den>
        </m:f>
      </m:oMath>
      <w:r w:rsidRPr="00304F52">
        <w:rPr>
          <w:rFonts w:eastAsiaTheme="minorEastAsia" w:cs="Arial"/>
        </w:rPr>
        <w:t xml:space="preserve"> = 4 : 3</w:t>
      </w:r>
    </w:p>
    <w:p w:rsidR="007D286C" w:rsidRPr="00304F52" w:rsidRDefault="007D286C" w:rsidP="007D286C">
      <w:pPr>
        <w:spacing w:after="0" w:line="36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360" w:lineRule="auto"/>
        <w:jc w:val="center"/>
        <w:rPr>
          <w:rFonts w:eastAsiaTheme="minorEastAsia" w:cs="Arial"/>
          <w:b/>
        </w:rPr>
      </w:pPr>
      <w:r w:rsidRPr="005102C4">
        <w:rPr>
          <w:rFonts w:eastAsiaTheme="minorEastAsia" w:cs="Arial"/>
          <w:b/>
        </w:rPr>
        <w:t>Trick</w:t>
      </w:r>
      <w:r>
        <w:rPr>
          <w:rFonts w:eastAsiaTheme="minorEastAsia" w:cs="Arial"/>
          <w:b/>
        </w:rPr>
        <w:t xml:space="preserve"> </w:t>
      </w:r>
      <w:r w:rsidRPr="005102C4">
        <w:rPr>
          <w:rFonts w:eastAsiaTheme="minorEastAsia" w:cs="Arial"/>
          <w:b/>
        </w:rPr>
        <w:t>30</w:t>
      </w:r>
    </w:p>
    <w:p w:rsidR="007D286C" w:rsidRPr="002D0B4A" w:rsidRDefault="007D286C" w:rsidP="007D286C">
      <w:pPr>
        <w:spacing w:after="0" w:line="360" w:lineRule="auto"/>
        <w:ind w:left="1440" w:hanging="1440"/>
        <w:rPr>
          <w:rFonts w:eastAsiaTheme="minorEastAsia" w:cs="Arial"/>
          <w:b/>
          <w:i/>
        </w:rPr>
      </w:pPr>
      <w:r>
        <w:rPr>
          <w:rFonts w:eastAsiaTheme="minorEastAsia" w:cs="Arial"/>
          <w:b/>
          <w:i/>
        </w:rPr>
        <w:t>Example:</w:t>
      </w:r>
      <w:r>
        <w:rPr>
          <w:rFonts w:eastAsiaTheme="minorEastAsia" w:cs="Arial"/>
          <w:b/>
          <w:i/>
        </w:rPr>
        <w:tab/>
      </w:r>
      <w:r w:rsidRPr="002D0B4A">
        <w:rPr>
          <w:rFonts w:eastAsiaTheme="minorEastAsia" w:cs="Arial"/>
          <w:b/>
          <w:i/>
        </w:rPr>
        <w:t>The difference between a two-digit number and the number obtained by interchanging the digit is 27. What are the sum and the difference of the two digits of the number?</w:t>
      </w:r>
    </w:p>
    <w:tbl>
      <w:tblPr>
        <w:tblStyle w:val="TableGrid"/>
        <w:tblW w:w="0" w:type="auto"/>
        <w:tblInd w:w="108" w:type="dxa"/>
        <w:shd w:val="clear" w:color="auto" w:fill="DBE5F1" w:themeFill="accent1" w:themeFillTint="33"/>
        <w:tblLook w:val="04A0" w:firstRow="1" w:lastRow="0" w:firstColumn="1" w:lastColumn="0" w:noHBand="0" w:noVBand="1"/>
      </w:tblPr>
      <w:tblGrid>
        <w:gridCol w:w="4884"/>
        <w:gridCol w:w="4251"/>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Find the difference of the two digits of a two-digit number, when the difference between two-digit number and the number obtained by interchanging the digit </w:t>
            </w:r>
            <w:proofErr w:type="spellStart"/>
            <w:r w:rsidRPr="00304F52">
              <w:rPr>
                <w:rFonts w:eastAsiaTheme="minorEastAsia" w:cs="Arial"/>
              </w:rPr>
              <w:t>isi</w:t>
            </w:r>
            <w:proofErr w:type="spellEnd"/>
            <w:r w:rsidRPr="00304F52">
              <w:rPr>
                <w:rFonts w:eastAsiaTheme="minorEastAsia" w:cs="Arial"/>
              </w:rPr>
              <w:t xml:space="preserve"> given.</w:t>
            </w:r>
          </w:p>
          <w:p w:rsidR="007D286C" w:rsidRPr="00304F52" w:rsidRDefault="007D286C" w:rsidP="00EC07C4">
            <w:pPr>
              <w:spacing w:line="240" w:lineRule="auto"/>
              <w:rPr>
                <w:rFonts w:eastAsiaTheme="minorEastAsia" w:cs="Arial"/>
              </w:rPr>
            </w:pPr>
            <w:r w:rsidRPr="00304F52">
              <w:rPr>
                <w:rFonts w:eastAsiaTheme="minorEastAsia" w:cs="Arial"/>
              </w:rPr>
              <w:t xml:space="preserve">Difference of two digits </w:t>
            </w:r>
          </w:p>
          <w:p w:rsidR="007D286C" w:rsidRPr="00304F52" w:rsidRDefault="007D286C" w:rsidP="00EC07C4">
            <w:pPr>
              <w:spacing w:line="36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Diff.  in original and interchanged number </m:t>
                  </m:r>
                </m:num>
                <m:den>
                  <m:r>
                    <m:rPr>
                      <m:sty m:val="p"/>
                    </m:rPr>
                    <w:rPr>
                      <w:rFonts w:ascii="Cambria Math" w:eastAsiaTheme="minorEastAsia" w:hAnsi="Cambria Math" w:cs="Arial"/>
                    </w:rPr>
                    <m:t>9</m:t>
                  </m:r>
                </m:den>
              </m:f>
            </m:oMath>
          </w:p>
          <w:p w:rsidR="007D286C" w:rsidRPr="00304F52" w:rsidRDefault="007D286C" w:rsidP="00EC07C4">
            <w:pPr>
              <w:spacing w:line="240" w:lineRule="auto"/>
              <w:rPr>
                <w:rFonts w:eastAsiaTheme="minorEastAsia" w:cs="Arial"/>
              </w:rPr>
            </w:pPr>
            <w:r w:rsidRPr="005102C4">
              <w:rPr>
                <w:rFonts w:eastAsiaTheme="minorEastAsia" w:cs="Arial"/>
                <w:b/>
              </w:rPr>
              <w:t>Note:</w:t>
            </w:r>
            <w:r w:rsidRPr="00304F52">
              <w:rPr>
                <w:rFonts w:eastAsiaTheme="minorEastAsia" w:cs="Arial"/>
              </w:rPr>
              <w:t xml:space="preserve"> We cannot get the sum of two digits</w:t>
            </w:r>
          </w:p>
        </w:tc>
        <w:tc>
          <w:tcPr>
            <w:tcW w:w="5400" w:type="dxa"/>
            <w:shd w:val="clear" w:color="auto" w:fill="DBE5F1" w:themeFill="accent1" w:themeFillTint="33"/>
          </w:tcPr>
          <w:p w:rsidR="007D286C" w:rsidRDefault="007D286C" w:rsidP="00EC07C4">
            <w:pPr>
              <w:spacing w:line="240" w:lineRule="auto"/>
              <w:jc w:val="center"/>
              <w:rPr>
                <w:rFonts w:eastAsiaTheme="minorEastAsia" w:cs="Arial"/>
              </w:rPr>
            </w:pPr>
            <w:r w:rsidRPr="002D0B4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w:t>
            </w:r>
            <w:r>
              <w:rPr>
                <w:rFonts w:eastAsiaTheme="minorEastAsia" w:cs="Arial"/>
              </w:rPr>
              <w:t xml:space="preserve">plying the above rule, we have </w:t>
            </w:r>
            <w:r w:rsidRPr="00304F52">
              <w:rPr>
                <w:rFonts w:eastAsiaTheme="minorEastAsia" w:cs="Arial"/>
              </w:rPr>
              <w:t xml:space="preserve">      </w:t>
            </w:r>
          </w:p>
          <w:p w:rsidR="007D286C" w:rsidRPr="00304F52" w:rsidRDefault="007D286C" w:rsidP="00EC07C4">
            <w:pPr>
              <w:spacing w:line="360" w:lineRule="auto"/>
              <w:rPr>
                <w:rFonts w:eastAsiaTheme="minorEastAsia" w:cs="Arial"/>
                <w:b/>
              </w:rPr>
            </w:pPr>
            <w:r w:rsidRPr="00304F52">
              <w:rPr>
                <w:rFonts w:eastAsiaTheme="minorEastAsia" w:cs="Arial"/>
              </w:rPr>
              <w:t xml:space="preserve">Required answer = </w:t>
            </w:r>
            <m:oMath>
              <m:f>
                <m:fPr>
                  <m:ctrlPr>
                    <w:rPr>
                      <w:rFonts w:ascii="Cambria Math" w:eastAsiaTheme="minorEastAsia" w:hAnsi="Cambria Math" w:cs="Arial"/>
                    </w:rPr>
                  </m:ctrlPr>
                </m:fPr>
                <m:num>
                  <m:r>
                    <m:rPr>
                      <m:sty m:val="p"/>
                    </m:rPr>
                    <w:rPr>
                      <w:rFonts w:ascii="Cambria Math" w:eastAsiaTheme="minorEastAsia" w:hAnsi="Cambria Math" w:cs="Arial"/>
                    </w:rPr>
                    <m:t>27</m:t>
                  </m:r>
                </m:num>
                <m:den>
                  <m:r>
                    <m:rPr>
                      <m:sty m:val="p"/>
                    </m:rPr>
                    <w:rPr>
                      <w:rFonts w:ascii="Cambria Math" w:eastAsiaTheme="minorEastAsia" w:hAnsi="Cambria Math" w:cs="Arial"/>
                    </w:rPr>
                    <m:t>9</m:t>
                  </m:r>
                </m:den>
              </m:f>
            </m:oMath>
            <w:r w:rsidRPr="00304F52">
              <w:rPr>
                <w:rFonts w:eastAsiaTheme="minorEastAsia" w:cs="Arial"/>
              </w:rPr>
              <w:t xml:space="preserve"> = 3</w:t>
            </w:r>
          </w:p>
        </w:tc>
      </w:tr>
    </w:tbl>
    <w:p w:rsidR="007D286C" w:rsidRPr="00304F52" w:rsidRDefault="007D286C" w:rsidP="007D286C">
      <w:pPr>
        <w:spacing w:after="0" w:line="360" w:lineRule="auto"/>
        <w:rPr>
          <w:rFonts w:eastAsiaTheme="minorEastAsia" w:cs="Arial"/>
        </w:rPr>
      </w:pPr>
    </w:p>
    <w:p w:rsidR="007D286C" w:rsidRPr="002D0B4A" w:rsidRDefault="007D286C" w:rsidP="007D286C">
      <w:pPr>
        <w:spacing w:after="0" w:line="240" w:lineRule="auto"/>
        <w:rPr>
          <w:rFonts w:eastAsiaTheme="minorEastAsia" w:cs="Arial"/>
          <w:b/>
        </w:rPr>
      </w:pPr>
      <w:r w:rsidRPr="002D0B4A">
        <w:rPr>
          <w:rFonts w:eastAsiaTheme="minorEastAsia" w:cs="Arial"/>
          <w:b/>
        </w:rPr>
        <w:t xml:space="preserve">Detail Method: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Let the number be 10</w:t>
      </w:r>
      <m:oMath>
        <m:r>
          <m:rPr>
            <m:scr m:val="script"/>
            <m:sty m:val="p"/>
          </m:rPr>
          <w:rPr>
            <w:rFonts w:ascii="Cambria Math" w:eastAsiaTheme="minorEastAsia" w:hAnsi="Cambria Math" w:cs="Arial"/>
          </w:rPr>
          <m:t>x</m:t>
        </m:r>
      </m:oMath>
      <w:r w:rsidRPr="00304F52">
        <w:rPr>
          <w:rFonts w:eastAsiaTheme="minorEastAsia" w:cs="Arial"/>
        </w:rPr>
        <w:t xml:space="preserve"> + y. Then we have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(10</w:t>
      </w:r>
      <m:oMath>
        <m:r>
          <m:rPr>
            <m:scr m:val="script"/>
            <m:sty m:val="p"/>
          </m:rPr>
          <w:rPr>
            <w:rFonts w:ascii="Cambria Math" w:eastAsiaTheme="minorEastAsia" w:hAnsi="Cambria Math" w:cs="Arial"/>
          </w:rPr>
          <m:t>x</m:t>
        </m:r>
      </m:oMath>
      <w:r w:rsidRPr="00304F52">
        <w:rPr>
          <w:rFonts w:eastAsiaTheme="minorEastAsia" w:cs="Arial"/>
        </w:rPr>
        <w:t xml:space="preserve"> + y) – (10y </w:t>
      </w:r>
      <w:proofErr w:type="gramStart"/>
      <w:r w:rsidRPr="00304F52">
        <w:rPr>
          <w:rFonts w:eastAsiaTheme="minorEastAsia" w:cs="Arial"/>
        </w:rPr>
        <w:t xml:space="preserve">+ </w:t>
      </w:r>
      <w:proofErr w:type="gramEnd"/>
      <m:oMath>
        <m:r>
          <m:rPr>
            <m:scr m:val="script"/>
            <m:sty m:val="p"/>
          </m:rPr>
          <w:rPr>
            <w:rFonts w:ascii="Cambria Math" w:eastAsiaTheme="minorEastAsia" w:hAnsi="Cambria Math" w:cs="Arial"/>
          </w:rPr>
          <m:t>x</m:t>
        </m:r>
      </m:oMath>
      <w:r w:rsidRPr="00304F52">
        <w:rPr>
          <w:rFonts w:eastAsiaTheme="minorEastAsia" w:cs="Arial"/>
        </w:rPr>
        <w:t>) = 27</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proofErr w:type="gramStart"/>
      <w:r w:rsidRPr="00304F52">
        <w:rPr>
          <w:rFonts w:eastAsiaTheme="minorEastAsia" w:cs="Arial"/>
        </w:rPr>
        <w:t>or</w:t>
      </w:r>
      <w:proofErr w:type="gramEnd"/>
      <w:r w:rsidRPr="00304F52">
        <w:rPr>
          <w:rFonts w:eastAsiaTheme="minorEastAsia" w:cs="Arial"/>
        </w:rPr>
        <w:t>, 9(</w:t>
      </w:r>
      <m:oMath>
        <m:r>
          <m:rPr>
            <m:scr m:val="script"/>
            <m:sty m:val="p"/>
          </m:rPr>
          <w:rPr>
            <w:rFonts w:ascii="Cambria Math" w:eastAsiaTheme="minorEastAsia" w:hAnsi="Cambria Math" w:cs="Arial"/>
          </w:rPr>
          <m:t>x</m:t>
        </m:r>
      </m:oMath>
      <w:r w:rsidRPr="00304F52">
        <w:rPr>
          <w:rFonts w:eastAsiaTheme="minorEastAsia" w:cs="Arial"/>
        </w:rPr>
        <w:t xml:space="preserve"> + y) = 27            </w:t>
      </w:r>
      <m:oMath>
        <m:r>
          <m:rPr>
            <m:sty m:val="p"/>
          </m:rPr>
          <w:rPr>
            <w:rFonts w:ascii="Cambria Math" w:eastAsiaTheme="minorEastAsia" w:hAnsi="Cambria Math" w:cs="Arial"/>
          </w:rPr>
          <m:t>∴</m:t>
        </m:r>
      </m:oMath>
      <w:r w:rsidRPr="00304F52">
        <w:rPr>
          <w:rFonts w:eastAsiaTheme="minorEastAsia" w:cs="Arial"/>
        </w:rPr>
        <w:t xml:space="preserve"> </w:t>
      </w:r>
      <m:oMath>
        <m:r>
          <m:rPr>
            <m:scr m:val="script"/>
            <m:sty m:val="p"/>
          </m:rPr>
          <w:rPr>
            <w:rFonts w:ascii="Cambria Math" w:eastAsiaTheme="minorEastAsia" w:hAnsi="Cambria Math" w:cs="Arial"/>
          </w:rPr>
          <m:t>x</m:t>
        </m:r>
      </m:oMath>
      <w:r w:rsidRPr="00304F52">
        <w:rPr>
          <w:rFonts w:eastAsiaTheme="minorEastAsia" w:cs="Arial"/>
        </w:rPr>
        <w:t xml:space="preserve"> – y = </w:t>
      </w:r>
      <m:oMath>
        <m:f>
          <m:fPr>
            <m:ctrlPr>
              <w:rPr>
                <w:rFonts w:ascii="Cambria Math" w:eastAsiaTheme="minorEastAsia" w:hAnsi="Cambria Math" w:cs="Arial"/>
              </w:rPr>
            </m:ctrlPr>
          </m:fPr>
          <m:num>
            <m:r>
              <m:rPr>
                <m:sty m:val="p"/>
              </m:rPr>
              <w:rPr>
                <w:rFonts w:ascii="Cambria Math" w:eastAsiaTheme="minorEastAsia" w:hAnsi="Cambria Math" w:cs="Arial"/>
              </w:rPr>
              <m:t>27</m:t>
            </m:r>
          </m:num>
          <m:den>
            <m:r>
              <m:rPr>
                <m:sty m:val="p"/>
              </m:rPr>
              <w:rPr>
                <w:rFonts w:ascii="Cambria Math" w:eastAsiaTheme="minorEastAsia" w:hAnsi="Cambria Math" w:cs="Arial"/>
              </w:rPr>
              <m:t>9</m:t>
            </m:r>
          </m:den>
        </m:f>
      </m:oMath>
      <w:r w:rsidRPr="00304F52">
        <w:rPr>
          <w:rFonts w:eastAsiaTheme="minorEastAsia" w:cs="Arial"/>
        </w:rPr>
        <w:t xml:space="preserve"> = 3</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Thus, the difference is 3, but we cannot get the sum of two digits.</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r w:rsidRPr="005102C4">
        <w:rPr>
          <w:rFonts w:eastAsiaTheme="minorEastAsia" w:cs="Arial"/>
          <w:b/>
        </w:rPr>
        <w:t>Trick</w:t>
      </w:r>
      <w:r>
        <w:rPr>
          <w:rFonts w:eastAsiaTheme="minorEastAsia" w:cs="Arial"/>
          <w:b/>
        </w:rPr>
        <w:t xml:space="preserve"> </w:t>
      </w:r>
      <w:r w:rsidRPr="005102C4">
        <w:rPr>
          <w:rFonts w:eastAsiaTheme="minorEastAsia" w:cs="Arial"/>
          <w:b/>
        </w:rPr>
        <w:t>31</w:t>
      </w:r>
    </w:p>
    <w:p w:rsidR="007D286C" w:rsidRPr="005102C4" w:rsidRDefault="007D286C" w:rsidP="007D286C">
      <w:pPr>
        <w:spacing w:after="0" w:line="240" w:lineRule="auto"/>
        <w:jc w:val="center"/>
        <w:rPr>
          <w:rFonts w:eastAsiaTheme="minorEastAsia" w:cs="Arial"/>
          <w:b/>
        </w:rPr>
      </w:pPr>
    </w:p>
    <w:p w:rsidR="007D286C" w:rsidRPr="002D0B4A" w:rsidRDefault="007D286C" w:rsidP="007D286C">
      <w:pPr>
        <w:spacing w:after="0" w:line="240" w:lineRule="auto"/>
        <w:ind w:left="1440" w:hanging="1440"/>
        <w:rPr>
          <w:rFonts w:eastAsiaTheme="minorEastAsia" w:cs="Arial"/>
          <w:b/>
          <w:i/>
        </w:rPr>
      </w:pPr>
      <w:r w:rsidRPr="002D0B4A">
        <w:rPr>
          <w:rFonts w:eastAsiaTheme="minorEastAsia" w:cs="Arial"/>
          <w:b/>
          <w:i/>
        </w:rPr>
        <w:t>Example:</w:t>
      </w:r>
      <w:r w:rsidRPr="002D0B4A">
        <w:rPr>
          <w:rFonts w:eastAsiaTheme="minorEastAsia" w:cs="Arial"/>
          <w:b/>
          <w:i/>
        </w:rPr>
        <w:tab/>
        <w:t>The average of 7 consecutive integers is 7. Find the average of the squares of the integers.</w:t>
      </w:r>
    </w:p>
    <w:p w:rsidR="007D286C" w:rsidRPr="00304F52" w:rsidRDefault="007D286C" w:rsidP="007D286C">
      <w:pPr>
        <w:spacing w:after="0" w:line="240" w:lineRule="auto"/>
        <w:rPr>
          <w:rFonts w:eastAsiaTheme="minorEastAsia" w:cs="Arial"/>
        </w:rPr>
      </w:pPr>
    </w:p>
    <w:tbl>
      <w:tblPr>
        <w:tblStyle w:val="TableGrid"/>
        <w:tblW w:w="0" w:type="auto"/>
        <w:shd w:val="clear" w:color="auto" w:fill="DBE5F1" w:themeFill="accent1" w:themeFillTint="33"/>
        <w:tblLook w:val="04A0" w:firstRow="1" w:lastRow="0" w:firstColumn="1" w:lastColumn="0" w:noHBand="0" w:noVBand="1"/>
      </w:tblPr>
      <w:tblGrid>
        <w:gridCol w:w="5248"/>
        <w:gridCol w:w="3995"/>
      </w:tblGrid>
      <w:tr w:rsidR="007D286C" w:rsidRPr="00304F52" w:rsidTr="00EC07C4">
        <w:tc>
          <w:tcPr>
            <w:tcW w:w="6228" w:type="dxa"/>
            <w:shd w:val="clear" w:color="auto" w:fill="DBE5F1" w:themeFill="accent1" w:themeFillTint="33"/>
          </w:tcPr>
          <w:p w:rsidR="007D286C"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Use the formula: (for odd numbers of consecutive integers)</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Average of squares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 xml:space="preserve">No. of integers </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sSub>
                        <m:sSubPr>
                          <m:ctrlPr>
                            <w:rPr>
                              <w:rFonts w:ascii="Cambria Math" w:eastAsiaTheme="minorEastAsia" w:hAnsi="Cambria Math" w:cs="Arial"/>
                            </w:rPr>
                          </m:ctrlPr>
                        </m:sSubPr>
                        <m:e>
                          <m:sSub>
                            <m:sSubPr>
                              <m:ctrlPr>
                                <w:rPr>
                                  <w:rFonts w:ascii="Cambria Math" w:eastAsiaTheme="minorEastAsia" w:hAnsi="Cambria Math" w:cs="Arial"/>
                                </w:rPr>
                              </m:ctrlPr>
                            </m:sSubPr>
                            <m:e>
                              <m:r>
                                <m:rPr>
                                  <m:sty m:val="p"/>
                                </m:rPr>
                                <w:rPr>
                                  <w:rFonts w:ascii="Cambria Math" w:eastAsiaTheme="minorEastAsia" w:hAnsi="Cambria Math" w:cs="Arial"/>
                                </w:rPr>
                                <m:t>n</m:t>
                              </m:r>
                            </m:e>
                            <m:sub>
                              <m:r>
                                <m:rPr>
                                  <m:sty m:val="p"/>
                                </m:rPr>
                                <w:rPr>
                                  <w:rFonts w:ascii="Cambria Math" w:eastAsiaTheme="minorEastAsia" w:hAnsi="Cambria Math" w:cs="Arial"/>
                                </w:rPr>
                                <m:t>1</m:t>
                              </m:r>
                            </m:sub>
                          </m:sSub>
                        </m:e>
                        <m:sub>
                          <m:r>
                            <m:rPr>
                              <m:sty m:val="p"/>
                            </m:rPr>
                            <w:rPr>
                              <w:rFonts w:ascii="Cambria Math" w:eastAsiaTheme="minorEastAsia" w:hAnsi="Cambria Math" w:cs="Arial"/>
                            </w:rPr>
                            <m:t xml:space="preserve"> (</m:t>
                          </m:r>
                          <m:sSub>
                            <m:sSubPr>
                              <m:ctrlPr>
                                <w:rPr>
                                  <w:rFonts w:ascii="Cambria Math" w:eastAsiaTheme="minorEastAsia" w:hAnsi="Cambria Math" w:cs="Arial"/>
                                </w:rPr>
                              </m:ctrlPr>
                            </m:sSubPr>
                            <m:e>
                              <m:r>
                                <m:rPr>
                                  <m:sty m:val="p"/>
                                </m:rPr>
                                <w:rPr>
                                  <w:rFonts w:ascii="Cambria Math" w:eastAsiaTheme="minorEastAsia" w:hAnsi="Cambria Math" w:cs="Arial"/>
                                </w:rPr>
                                <m:t>n</m:t>
                              </m:r>
                            </m:e>
                            <m:sub>
                              <m:r>
                                <m:rPr>
                                  <m:sty m:val="p"/>
                                </m:rPr>
                                <w:rPr>
                                  <w:rFonts w:ascii="Cambria Math" w:eastAsiaTheme="minorEastAsia" w:hAnsi="Cambria Math" w:cs="Arial"/>
                                </w:rPr>
                                <m:t>1+1) (2</m:t>
                              </m:r>
                              <m:sSub>
                                <m:sSubPr>
                                  <m:ctrlPr>
                                    <w:rPr>
                                      <w:rFonts w:ascii="Cambria Math" w:eastAsiaTheme="minorEastAsia" w:hAnsi="Cambria Math" w:cs="Arial"/>
                                    </w:rPr>
                                  </m:ctrlPr>
                                </m:sSubPr>
                                <m:e>
                                  <m:r>
                                    <m:rPr>
                                      <m:sty m:val="p"/>
                                    </m:rPr>
                                    <w:rPr>
                                      <w:rFonts w:ascii="Cambria Math" w:eastAsiaTheme="minorEastAsia" w:hAnsi="Cambria Math" w:cs="Arial"/>
                                    </w:rPr>
                                    <m:t>n</m:t>
                                  </m:r>
                                </m:e>
                                <m:sub>
                                  <m:r>
                                    <m:rPr>
                                      <m:sty m:val="p"/>
                                    </m:rPr>
                                    <w:rPr>
                                      <w:rFonts w:ascii="Cambria Math" w:eastAsiaTheme="minorEastAsia" w:hAnsi="Cambria Math" w:cs="Arial"/>
                                    </w:rPr>
                                    <m:t>2+1)</m:t>
                                  </m:r>
                                </m:sub>
                              </m:sSub>
                            </m:sub>
                          </m:sSub>
                        </m:sub>
                      </m:sSub>
                    </m:num>
                    <m:den>
                      <m:r>
                        <m:rPr>
                          <m:sty m:val="p"/>
                        </m:rPr>
                        <w:rPr>
                          <w:rFonts w:ascii="Cambria Math" w:eastAsiaTheme="minorEastAsia" w:hAnsi="Cambria Math" w:cs="Arial"/>
                        </w:rPr>
                        <m:t>6</m:t>
                      </m:r>
                    </m:den>
                  </m:f>
                  <m:r>
                    <m:rPr>
                      <m:sty m:val="p"/>
                    </m:rPr>
                    <w:rPr>
                      <w:rFonts w:ascii="Cambria Math" w:eastAsiaTheme="minorEastAsia" w:hAnsi="Cambria Math" w:cs="Arial"/>
                    </w:rPr>
                    <m:t xml:space="preserve">- </m:t>
                  </m:r>
                  <m:f>
                    <m:fPr>
                      <m:ctrlPr>
                        <w:rPr>
                          <w:rFonts w:ascii="Cambria Math" w:eastAsiaTheme="minorEastAsia" w:hAnsi="Cambria Math" w:cs="Arial"/>
                        </w:rPr>
                      </m:ctrlPr>
                    </m:fPr>
                    <m:num>
                      <m:sSub>
                        <m:sSubPr>
                          <m:ctrlPr>
                            <w:rPr>
                              <w:rFonts w:ascii="Cambria Math" w:eastAsiaTheme="minorEastAsia" w:hAnsi="Cambria Math" w:cs="Arial"/>
                            </w:rPr>
                          </m:ctrlPr>
                        </m:sSubPr>
                        <m:e>
                          <m:r>
                            <m:rPr>
                              <m:sty m:val="p"/>
                            </m:rPr>
                            <w:rPr>
                              <w:rFonts w:ascii="Cambria Math" w:eastAsiaTheme="minorEastAsia" w:hAnsi="Cambria Math" w:cs="Arial"/>
                            </w:rPr>
                            <m:t>n</m:t>
                          </m:r>
                        </m:e>
                        <m:sub>
                          <m:r>
                            <m:rPr>
                              <m:sty m:val="p"/>
                            </m:rPr>
                            <w:rPr>
                              <w:rFonts w:ascii="Cambria Math" w:eastAsiaTheme="minorEastAsia" w:hAnsi="Cambria Math" w:cs="Arial"/>
                            </w:rPr>
                            <m:t>2(</m:t>
                          </m:r>
                          <m:sSub>
                            <m:sSubPr>
                              <m:ctrlPr>
                                <w:rPr>
                                  <w:rFonts w:ascii="Cambria Math" w:eastAsiaTheme="minorEastAsia" w:hAnsi="Cambria Math" w:cs="Arial"/>
                                </w:rPr>
                              </m:ctrlPr>
                            </m:sSubPr>
                            <m:e>
                              <m:r>
                                <m:rPr>
                                  <m:sty m:val="p"/>
                                </m:rPr>
                                <w:rPr>
                                  <w:rFonts w:ascii="Cambria Math" w:eastAsiaTheme="minorEastAsia" w:hAnsi="Cambria Math" w:cs="Arial"/>
                                </w:rPr>
                                <m:t>n</m:t>
                              </m:r>
                            </m:e>
                            <m:sub>
                              <m:r>
                                <m:rPr>
                                  <m:sty m:val="p"/>
                                </m:rPr>
                                <w:rPr>
                                  <w:rFonts w:ascii="Cambria Math" w:eastAsiaTheme="minorEastAsia" w:hAnsi="Cambria Math" w:cs="Arial"/>
                                </w:rPr>
                                <m:t>2+1) (2</m:t>
                              </m:r>
                              <m:sSub>
                                <m:sSubPr>
                                  <m:ctrlPr>
                                    <w:rPr>
                                      <w:rFonts w:ascii="Cambria Math" w:eastAsiaTheme="minorEastAsia" w:hAnsi="Cambria Math" w:cs="Arial"/>
                                    </w:rPr>
                                  </m:ctrlPr>
                                </m:sSubPr>
                                <m:e>
                                  <m:r>
                                    <m:rPr>
                                      <m:sty m:val="p"/>
                                    </m:rPr>
                                    <w:rPr>
                                      <w:rFonts w:ascii="Cambria Math" w:eastAsiaTheme="minorEastAsia" w:hAnsi="Cambria Math" w:cs="Arial"/>
                                    </w:rPr>
                                    <m:t>n</m:t>
                                  </m:r>
                                </m:e>
                                <m:sub>
                                  <m:r>
                                    <m:rPr>
                                      <m:sty m:val="p"/>
                                    </m:rPr>
                                    <w:rPr>
                                      <w:rFonts w:ascii="Cambria Math" w:eastAsiaTheme="minorEastAsia" w:hAnsi="Cambria Math" w:cs="Arial"/>
                                    </w:rPr>
                                    <m:t>2+1)</m:t>
                                  </m:r>
                                </m:sub>
                              </m:sSub>
                            </m:sub>
                          </m:sSub>
                        </m:sub>
                      </m:sSub>
                    </m:num>
                    <m:den>
                      <m:r>
                        <m:rPr>
                          <m:sty m:val="p"/>
                        </m:rPr>
                        <w:rPr>
                          <w:rFonts w:ascii="Cambria Math" w:eastAsiaTheme="minorEastAsia" w:hAnsi="Cambria Math" w:cs="Arial"/>
                        </w:rPr>
                        <m:t>6</m:t>
                      </m:r>
                    </m:den>
                  </m:f>
                </m:e>
              </m:d>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Where, n</w:t>
            </w:r>
            <w:r w:rsidRPr="00304F52">
              <w:rPr>
                <w:rFonts w:eastAsiaTheme="minorEastAsia" w:cs="Arial"/>
                <w:vertAlign w:val="subscript"/>
              </w:rPr>
              <w:t xml:space="preserve">1 </w:t>
            </w:r>
            <w:r w:rsidRPr="00304F52">
              <w:rPr>
                <w:rFonts w:eastAsiaTheme="minorEastAsia" w:cs="Arial"/>
              </w:rPr>
              <w:t xml:space="preserve">= Average + </w:t>
            </w:r>
            <m:oMath>
              <m:f>
                <m:fPr>
                  <m:ctrlPr>
                    <w:rPr>
                      <w:rFonts w:ascii="Cambria Math" w:eastAsiaTheme="minorEastAsia" w:hAnsi="Cambria Math" w:cs="Arial"/>
                    </w:rPr>
                  </m:ctrlPr>
                </m:fPr>
                <m:num>
                  <m:r>
                    <m:rPr>
                      <m:sty m:val="p"/>
                    </m:rPr>
                    <w:rPr>
                      <w:rFonts w:ascii="Cambria Math" w:eastAsiaTheme="minorEastAsia" w:hAnsi="Cambria Math" w:cs="Arial"/>
                    </w:rPr>
                    <m:t>No.  of integers - 1</m:t>
                  </m:r>
                </m:num>
                <m:den>
                  <m:r>
                    <m:rPr>
                      <m:sty m:val="p"/>
                    </m:rPr>
                    <w:rPr>
                      <w:rFonts w:ascii="Cambria Math" w:eastAsiaTheme="minorEastAsia" w:hAnsi="Cambria Math" w:cs="Arial"/>
                    </w:rPr>
                    <m:t>2</m:t>
                  </m:r>
                </m:den>
              </m:f>
            </m:oMath>
          </w:p>
          <w:p w:rsidR="007D286C" w:rsidRPr="00304F52" w:rsidRDefault="007D286C" w:rsidP="00EC07C4">
            <w:pPr>
              <w:spacing w:line="240" w:lineRule="auto"/>
              <w:rPr>
                <w:rFonts w:eastAsiaTheme="minorEastAsia" w:cs="Arial"/>
              </w:rPr>
            </w:pPr>
            <w:r w:rsidRPr="00304F52">
              <w:rPr>
                <w:rFonts w:eastAsiaTheme="minorEastAsia" w:cs="Arial"/>
              </w:rPr>
              <w:t>And n</w:t>
            </w:r>
            <w:r w:rsidRPr="00304F52">
              <w:rPr>
                <w:rFonts w:eastAsiaTheme="minorEastAsia" w:cs="Arial"/>
                <w:vertAlign w:val="subscript"/>
              </w:rPr>
              <w:t>2</w:t>
            </w:r>
            <w:r w:rsidRPr="00304F52">
              <w:rPr>
                <w:rFonts w:eastAsiaTheme="minorEastAsia" w:cs="Arial"/>
              </w:rPr>
              <w:t xml:space="preserve"> = Average - </w:t>
            </w:r>
            <m:oMath>
              <m:f>
                <m:fPr>
                  <m:ctrlPr>
                    <w:rPr>
                      <w:rFonts w:ascii="Cambria Math" w:eastAsiaTheme="minorEastAsia" w:hAnsi="Cambria Math" w:cs="Arial"/>
                    </w:rPr>
                  </m:ctrlPr>
                </m:fPr>
                <m:num>
                  <m:r>
                    <m:rPr>
                      <m:sty m:val="p"/>
                    </m:rPr>
                    <w:rPr>
                      <w:rFonts w:ascii="Cambria Math" w:eastAsiaTheme="minorEastAsia" w:hAnsi="Cambria Math" w:cs="Arial"/>
                    </w:rPr>
                    <m:t>No.  of integers + 1</m:t>
                  </m:r>
                </m:num>
                <m:den>
                  <m:r>
                    <m:rPr>
                      <m:sty m:val="p"/>
                    </m:rPr>
                    <w:rPr>
                      <w:rFonts w:ascii="Cambria Math" w:eastAsiaTheme="minorEastAsia" w:hAnsi="Cambria Math" w:cs="Arial"/>
                    </w:rPr>
                    <m:t>2</m:t>
                  </m:r>
                </m:den>
              </m:f>
            </m:oMath>
          </w:p>
        </w:tc>
        <w:tc>
          <w:tcPr>
            <w:tcW w:w="4680" w:type="dxa"/>
            <w:shd w:val="clear" w:color="auto" w:fill="DBE5F1" w:themeFill="accent1" w:themeFillTint="33"/>
          </w:tcPr>
          <w:p w:rsidR="007D286C" w:rsidRPr="002D0B4A" w:rsidRDefault="007D286C" w:rsidP="00EC07C4">
            <w:pPr>
              <w:spacing w:line="240" w:lineRule="auto"/>
              <w:jc w:val="center"/>
              <w:rPr>
                <w:rFonts w:eastAsiaTheme="minorEastAsia" w:cs="Arial"/>
                <w:b/>
              </w:rPr>
            </w:pPr>
            <w:r>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In the above case </w:t>
            </w:r>
          </w:p>
          <w:p w:rsidR="007D286C" w:rsidRPr="00304F52" w:rsidRDefault="00D143C3" w:rsidP="00EC07C4">
            <w:pPr>
              <w:spacing w:line="240" w:lineRule="auto"/>
              <w:rPr>
                <w:rFonts w:eastAsiaTheme="minorEastAsia" w:cs="Arial"/>
              </w:rPr>
            </w:pPr>
            <m:oMath>
              <m:sSub>
                <m:sSubPr>
                  <m:ctrlPr>
                    <w:rPr>
                      <w:rFonts w:ascii="Cambria Math" w:eastAsiaTheme="minorEastAsia" w:hAnsi="Cambria Math" w:cs="Arial"/>
                    </w:rPr>
                  </m:ctrlPr>
                </m:sSubPr>
                <m:e>
                  <m:r>
                    <m:rPr>
                      <m:sty m:val="p"/>
                    </m:rPr>
                    <w:rPr>
                      <w:rFonts w:ascii="Cambria Math" w:eastAsiaTheme="minorEastAsia" w:hAnsi="Cambria Math" w:cs="Arial"/>
                    </w:rPr>
                    <m:t>n</m:t>
                  </m:r>
                </m:e>
                <m:sub>
                  <m:r>
                    <m:rPr>
                      <m:sty m:val="p"/>
                    </m:rPr>
                    <w:rPr>
                      <w:rFonts w:ascii="Cambria Math" w:eastAsiaTheme="minorEastAsia" w:hAnsi="Cambria Math" w:cs="Arial"/>
                    </w:rPr>
                    <m:t>1</m:t>
                  </m:r>
                </m:sub>
              </m:sSub>
            </m:oMath>
            <w:r w:rsidR="007D286C" w:rsidRPr="00304F52">
              <w:rPr>
                <w:rFonts w:eastAsiaTheme="minorEastAsia" w:cs="Arial"/>
              </w:rPr>
              <w:t>= 7 +</w:t>
            </w:r>
            <m:oMath>
              <m:f>
                <m:fPr>
                  <m:ctrlPr>
                    <w:rPr>
                      <w:rFonts w:ascii="Cambria Math" w:eastAsiaTheme="minorEastAsia" w:hAnsi="Cambria Math" w:cs="Arial"/>
                    </w:rPr>
                  </m:ctrlPr>
                </m:fPr>
                <m:num>
                  <m:r>
                    <m:rPr>
                      <m:sty m:val="p"/>
                    </m:rPr>
                    <w:rPr>
                      <w:rFonts w:ascii="Cambria Math" w:eastAsiaTheme="minorEastAsia" w:hAnsi="Cambria Math" w:cs="Arial"/>
                    </w:rPr>
                    <m:t>7-1</m:t>
                  </m:r>
                </m:num>
                <m:den>
                  <m:r>
                    <m:rPr>
                      <m:sty m:val="p"/>
                    </m:rPr>
                    <w:rPr>
                      <w:rFonts w:ascii="Cambria Math" w:eastAsiaTheme="minorEastAsia" w:hAnsi="Cambria Math" w:cs="Arial"/>
                    </w:rPr>
                    <m:t>2</m:t>
                  </m:r>
                </m:den>
              </m:f>
            </m:oMath>
            <w:r w:rsidR="007D286C" w:rsidRPr="00304F52">
              <w:rPr>
                <w:rFonts w:eastAsiaTheme="minorEastAsia" w:cs="Arial"/>
              </w:rPr>
              <w:t xml:space="preserve"> = 10</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sSub>
                <m:sSubPr>
                  <m:ctrlPr>
                    <w:rPr>
                      <w:rFonts w:ascii="Cambria Math" w:eastAsiaTheme="minorEastAsia" w:hAnsi="Cambria Math" w:cs="Arial"/>
                    </w:rPr>
                  </m:ctrlPr>
                </m:sSubPr>
                <m:e>
                  <m:r>
                    <m:rPr>
                      <m:sty m:val="p"/>
                    </m:rPr>
                    <w:rPr>
                      <w:rFonts w:ascii="Cambria Math" w:eastAsiaTheme="minorEastAsia" w:hAnsi="Cambria Math" w:cs="Arial"/>
                    </w:rPr>
                    <m:t>n</m:t>
                  </m:r>
                </m:e>
                <m:sub>
                  <m:r>
                    <m:rPr>
                      <m:sty m:val="p"/>
                    </m:rPr>
                    <w:rPr>
                      <w:rFonts w:ascii="Cambria Math" w:eastAsiaTheme="minorEastAsia" w:hAnsi="Cambria Math" w:cs="Arial"/>
                    </w:rPr>
                    <m:t>2</m:t>
                  </m:r>
                </m:sub>
              </m:sSub>
            </m:oMath>
            <w:r w:rsidRPr="00304F52">
              <w:rPr>
                <w:rFonts w:eastAsiaTheme="minorEastAsia" w:cs="Arial"/>
              </w:rPr>
              <w:t xml:space="preserve">= 7 - </w:t>
            </w:r>
            <m:oMath>
              <m:f>
                <m:fPr>
                  <m:ctrlPr>
                    <w:rPr>
                      <w:rFonts w:ascii="Cambria Math" w:eastAsiaTheme="minorEastAsia" w:hAnsi="Cambria Math" w:cs="Arial"/>
                    </w:rPr>
                  </m:ctrlPr>
                </m:fPr>
                <m:num>
                  <m:r>
                    <m:rPr>
                      <m:sty m:val="p"/>
                    </m:rPr>
                    <w:rPr>
                      <w:rFonts w:ascii="Cambria Math" w:eastAsiaTheme="minorEastAsia" w:hAnsi="Cambria Math" w:cs="Arial"/>
                    </w:rPr>
                    <m:t>7+1</m:t>
                  </m:r>
                </m:num>
                <m:den>
                  <m:r>
                    <m:rPr>
                      <m:sty m:val="p"/>
                    </m:rPr>
                    <w:rPr>
                      <w:rFonts w:ascii="Cambria Math" w:eastAsiaTheme="minorEastAsia" w:hAnsi="Cambria Math" w:cs="Arial"/>
                    </w:rPr>
                    <m:t>2</m:t>
                  </m:r>
                </m:den>
              </m:f>
            </m:oMath>
            <w:r w:rsidRPr="00304F52">
              <w:rPr>
                <w:rFonts w:eastAsiaTheme="minorEastAsia" w:cs="Arial"/>
              </w:rPr>
              <w:t xml:space="preserve"> = 3</w:t>
            </w:r>
          </w:p>
          <w:p w:rsidR="007D286C" w:rsidRDefault="007D286C" w:rsidP="00EC07C4">
            <w:pPr>
              <w:spacing w:line="240" w:lineRule="auto"/>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Average of squares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7</m:t>
                  </m:r>
                </m:den>
              </m:f>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10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11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21 </m:t>
                      </m:r>
                    </m:num>
                    <m:den>
                      <m:r>
                        <m:rPr>
                          <m:sty m:val="p"/>
                        </m:rPr>
                        <w:rPr>
                          <w:rFonts w:ascii="Cambria Math" w:eastAsiaTheme="minorEastAsia" w:hAnsi="Cambria Math" w:cs="Arial"/>
                        </w:rPr>
                        <m:t>6</m:t>
                      </m:r>
                    </m:den>
                  </m:f>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3(4)(7)</m:t>
                      </m:r>
                    </m:num>
                    <m:den>
                      <m:r>
                        <m:rPr>
                          <m:sty m:val="p"/>
                        </m:rPr>
                        <w:rPr>
                          <w:rFonts w:ascii="Cambria Math" w:eastAsiaTheme="minorEastAsia" w:hAnsi="Cambria Math" w:cs="Arial"/>
                        </w:rPr>
                        <m:t>6</m:t>
                      </m:r>
                    </m:den>
                  </m:f>
                </m:e>
              </m:d>
            </m:oMath>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7</m:t>
                  </m:r>
                </m:den>
              </m:f>
              <m:d>
                <m:dPr>
                  <m:begChr m:val="["/>
                  <m:endChr m:val="]"/>
                  <m:ctrlPr>
                    <w:rPr>
                      <w:rFonts w:ascii="Cambria Math" w:eastAsiaTheme="minorEastAsia" w:hAnsi="Cambria Math" w:cs="Arial"/>
                    </w:rPr>
                  </m:ctrlPr>
                </m:dPr>
                <m:e>
                  <m:r>
                    <m:rPr>
                      <m:sty m:val="p"/>
                    </m:rPr>
                    <w:rPr>
                      <w:rFonts w:ascii="Cambria Math" w:eastAsiaTheme="minorEastAsia" w:hAnsi="Cambria Math" w:cs="Arial"/>
                    </w:rPr>
                    <m:t>385-14</m:t>
                  </m:r>
                </m:e>
              </m:d>
            </m:oMath>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371</m:t>
                  </m:r>
                </m:num>
                <m:den>
                  <m:r>
                    <m:rPr>
                      <m:sty m:val="p"/>
                    </m:rPr>
                    <w:rPr>
                      <w:rFonts w:ascii="Cambria Math" w:eastAsiaTheme="minorEastAsia" w:hAnsi="Cambria Math" w:cs="Arial"/>
                    </w:rPr>
                    <m:t>7</m:t>
                  </m:r>
                </m:den>
              </m:f>
            </m:oMath>
            <w:r>
              <w:rPr>
                <w:rFonts w:eastAsiaTheme="minorEastAsia" w:cs="Arial"/>
              </w:rPr>
              <w:t xml:space="preserve"> = 53</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5102C4">
        <w:rPr>
          <w:rFonts w:eastAsiaTheme="minorEastAsia" w:cs="Arial"/>
          <w:b/>
        </w:rPr>
        <w:t>Trick</w:t>
      </w:r>
      <w:r>
        <w:rPr>
          <w:rFonts w:eastAsiaTheme="minorEastAsia" w:cs="Arial"/>
          <w:b/>
        </w:rPr>
        <w:t xml:space="preserve"> </w:t>
      </w:r>
      <w:r w:rsidRPr="005102C4">
        <w:rPr>
          <w:rFonts w:eastAsiaTheme="minorEastAsia" w:cs="Arial"/>
          <w:b/>
        </w:rPr>
        <w:t>32</w:t>
      </w:r>
    </w:p>
    <w:p w:rsidR="007D286C" w:rsidRPr="005102C4" w:rsidRDefault="007D286C" w:rsidP="007D286C">
      <w:pPr>
        <w:spacing w:after="0" w:line="240" w:lineRule="auto"/>
        <w:jc w:val="center"/>
        <w:rPr>
          <w:rFonts w:eastAsiaTheme="minorEastAsia" w:cs="Arial"/>
          <w:b/>
        </w:rPr>
      </w:pPr>
    </w:p>
    <w:p w:rsidR="007D286C" w:rsidRPr="002D0B4A" w:rsidRDefault="007D286C" w:rsidP="007D286C">
      <w:pPr>
        <w:spacing w:after="0" w:line="240" w:lineRule="auto"/>
        <w:ind w:left="1440" w:hanging="1440"/>
        <w:rPr>
          <w:rFonts w:eastAsiaTheme="minorEastAsia" w:cs="Arial"/>
          <w:b/>
          <w:i/>
        </w:rPr>
      </w:pPr>
      <w:r w:rsidRPr="002D0B4A">
        <w:rPr>
          <w:rFonts w:eastAsiaTheme="minorEastAsia" w:cs="Arial"/>
          <w:b/>
          <w:i/>
        </w:rPr>
        <w:t>Example:</w:t>
      </w:r>
      <w:r w:rsidRPr="002D0B4A">
        <w:rPr>
          <w:rFonts w:eastAsiaTheme="minorEastAsia" w:cs="Arial"/>
          <w:b/>
          <w:i/>
        </w:rPr>
        <w:tab/>
        <w:t>Find the least number which, when dividend by 13, 15 and 19, leaves the remainder 2, 4 and 8 respectively.</w:t>
      </w:r>
    </w:p>
    <w:p w:rsidR="007D286C" w:rsidRPr="00304F52" w:rsidRDefault="007D286C" w:rsidP="007D286C">
      <w:pPr>
        <w:spacing w:after="0" w:line="240" w:lineRule="auto"/>
        <w:rPr>
          <w:rFonts w:eastAsiaTheme="minorEastAsia" w:cs="Arial"/>
        </w:rPr>
      </w:pPr>
    </w:p>
    <w:tbl>
      <w:tblPr>
        <w:tblStyle w:val="TableGrid"/>
        <w:tblW w:w="10080" w:type="dxa"/>
        <w:tblInd w:w="108" w:type="dxa"/>
        <w:tblLayout w:type="fixed"/>
        <w:tblLook w:val="04A0" w:firstRow="1" w:lastRow="0" w:firstColumn="1" w:lastColumn="0" w:noHBand="0" w:noVBand="1"/>
      </w:tblPr>
      <w:tblGrid>
        <w:gridCol w:w="5130"/>
        <w:gridCol w:w="4950"/>
      </w:tblGrid>
      <w:tr w:rsidR="007D286C" w:rsidRPr="00304F52" w:rsidTr="00EC07C4">
        <w:tc>
          <w:tcPr>
            <w:tcW w:w="5130" w:type="dxa"/>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To find the least number which when dividend by </w:t>
            </w:r>
            <m:oMath>
              <m:r>
                <m:rPr>
                  <m:sty m:val="p"/>
                </m:rPr>
                <w:rPr>
                  <w:rFonts w:ascii="Cambria Math" w:eastAsiaTheme="minorEastAsia" w:hAnsi="Cambria Math" w:cs="Arial"/>
                </w:rPr>
                <m:t>x</m:t>
              </m:r>
            </m:oMath>
            <w:proofErr w:type="gramStart"/>
            <w:r w:rsidRPr="00304F52">
              <w:rPr>
                <w:rFonts w:eastAsiaTheme="minorEastAsia" w:cs="Arial"/>
                <w:vertAlign w:val="subscript"/>
              </w:rPr>
              <w:t>1 ,</w:t>
            </w:r>
            <w:proofErr w:type="gramEnd"/>
            <w:r w:rsidRPr="00304F52">
              <w:rPr>
                <w:rFonts w:eastAsiaTheme="minorEastAsia" w:cs="Arial"/>
                <w:vertAlign w:val="subscript"/>
              </w:rPr>
              <w:t xml:space="preserve"> </w:t>
            </w:r>
            <m:oMath>
              <m:r>
                <m:rPr>
                  <m:sty m:val="p"/>
                </m:rPr>
                <w:rPr>
                  <w:rFonts w:ascii="Cambria Math" w:eastAsiaTheme="minorEastAsia" w:hAnsi="Cambria Math" w:cs="Arial"/>
                  <w:vertAlign w:val="subscript"/>
                </w:rPr>
                <m:t>x</m:t>
              </m:r>
            </m:oMath>
            <w:r w:rsidRPr="00304F52">
              <w:rPr>
                <w:rFonts w:eastAsiaTheme="minorEastAsia" w:cs="Arial"/>
                <w:vertAlign w:val="subscript"/>
              </w:rPr>
              <w:t xml:space="preserve">2 </w:t>
            </w:r>
            <w:r w:rsidRPr="00304F52">
              <w:rPr>
                <w:rFonts w:eastAsiaTheme="minorEastAsia" w:cs="Arial"/>
              </w:rPr>
              <w:t xml:space="preserve">and </w:t>
            </w:r>
            <m:oMath>
              <m:r>
                <m:rPr>
                  <m:sty m:val="p"/>
                </m:rPr>
                <w:rPr>
                  <w:rFonts w:ascii="Cambria Math" w:eastAsiaTheme="minorEastAsia" w:hAnsi="Cambria Math" w:cs="Arial"/>
                </w:rPr>
                <m:t>x</m:t>
              </m:r>
            </m:oMath>
            <w:r w:rsidRPr="00304F52">
              <w:rPr>
                <w:rFonts w:eastAsiaTheme="minorEastAsia" w:cs="Arial"/>
                <w:vertAlign w:val="subscript"/>
              </w:rPr>
              <w:t xml:space="preserve">3 </w:t>
            </w:r>
            <w:r w:rsidRPr="00304F52">
              <w:rPr>
                <w:rFonts w:eastAsiaTheme="minorEastAsia" w:cs="Arial"/>
              </w:rPr>
              <w:t xml:space="preserve">leaves the </w:t>
            </w:r>
            <w:proofErr w:type="spellStart"/>
            <w:r w:rsidRPr="00304F52">
              <w:rPr>
                <w:rFonts w:eastAsiaTheme="minorEastAsia" w:cs="Arial"/>
              </w:rPr>
              <w:t>ramainders</w:t>
            </w:r>
            <w:proofErr w:type="spellEnd"/>
            <w:r w:rsidRPr="00304F52">
              <w:rPr>
                <w:rFonts w:eastAsiaTheme="minorEastAsia" w:cs="Arial"/>
              </w:rPr>
              <w:t xml:space="preserve"> a</w:t>
            </w:r>
            <w:r w:rsidRPr="00304F52">
              <w:rPr>
                <w:rFonts w:eastAsiaTheme="minorEastAsia" w:cs="Arial"/>
                <w:vertAlign w:val="subscript"/>
              </w:rPr>
              <w:t xml:space="preserve">1, </w:t>
            </w:r>
            <w:r w:rsidRPr="00304F52">
              <w:rPr>
                <w:rFonts w:eastAsiaTheme="minorEastAsia" w:cs="Arial"/>
              </w:rPr>
              <w:t>a</w:t>
            </w:r>
            <w:r w:rsidRPr="00304F52">
              <w:rPr>
                <w:rFonts w:eastAsiaTheme="minorEastAsia" w:cs="Arial"/>
                <w:vertAlign w:val="subscript"/>
              </w:rPr>
              <w:t xml:space="preserve">2 </w:t>
            </w:r>
            <w:r w:rsidRPr="00304F52">
              <w:rPr>
                <w:rFonts w:eastAsiaTheme="minorEastAsia" w:cs="Arial"/>
              </w:rPr>
              <w:t>and a</w:t>
            </w:r>
            <w:r w:rsidRPr="00304F52">
              <w:rPr>
                <w:rFonts w:eastAsiaTheme="minorEastAsia" w:cs="Arial"/>
                <w:vertAlign w:val="subscript"/>
              </w:rPr>
              <w:t xml:space="preserve">3 </w:t>
            </w:r>
            <w:r w:rsidRPr="00304F52">
              <w:rPr>
                <w:rFonts w:eastAsiaTheme="minorEastAsia" w:cs="Arial"/>
              </w:rPr>
              <w:t>respectively. (</w:t>
            </w:r>
            <m:oMath>
              <m:r>
                <m:rPr>
                  <m:scr m:val="script"/>
                  <m:sty m:val="p"/>
                </m:rPr>
                <w:rPr>
                  <w:rFonts w:ascii="Cambria Math" w:eastAsiaTheme="minorEastAsia" w:hAnsi="Cambria Math" w:cs="Arial"/>
                </w:rPr>
                <m:t>x</m:t>
              </m:r>
            </m:oMath>
            <w:r w:rsidRPr="00304F52">
              <w:rPr>
                <w:rFonts w:eastAsiaTheme="minorEastAsia" w:cs="Arial"/>
                <w:vertAlign w:val="subscript"/>
              </w:rPr>
              <w:t xml:space="preserve">1 </w:t>
            </w:r>
            <w:r w:rsidRPr="00304F52">
              <w:rPr>
                <w:rFonts w:eastAsiaTheme="minorEastAsia" w:cs="Arial"/>
              </w:rPr>
              <w:t>– a</w:t>
            </w:r>
            <w:r w:rsidRPr="00304F52">
              <w:rPr>
                <w:rFonts w:eastAsiaTheme="minorEastAsia" w:cs="Arial"/>
                <w:vertAlign w:val="subscript"/>
              </w:rPr>
              <w:t>1</w:t>
            </w:r>
            <w:r w:rsidRPr="00304F52">
              <w:rPr>
                <w:rFonts w:eastAsiaTheme="minorEastAsia" w:cs="Arial"/>
              </w:rPr>
              <w:t>) = (x</w:t>
            </w:r>
            <w:r w:rsidRPr="00304F52">
              <w:rPr>
                <w:rFonts w:eastAsiaTheme="minorEastAsia" w:cs="Arial"/>
                <w:vertAlign w:val="subscript"/>
              </w:rPr>
              <w:t>2</w:t>
            </w:r>
            <w:r w:rsidRPr="00304F52">
              <w:rPr>
                <w:rFonts w:eastAsiaTheme="minorEastAsia" w:cs="Arial"/>
              </w:rPr>
              <w:t xml:space="preserve"> – a</w:t>
            </w:r>
            <w:r w:rsidRPr="00304F52">
              <w:rPr>
                <w:rFonts w:eastAsiaTheme="minorEastAsia" w:cs="Arial"/>
                <w:vertAlign w:val="subscript"/>
              </w:rPr>
              <w:t>2</w:t>
            </w:r>
            <w:r w:rsidRPr="00304F52">
              <w:rPr>
                <w:rFonts w:eastAsiaTheme="minorEastAsia" w:cs="Arial"/>
              </w:rPr>
              <w:t>) = (x</w:t>
            </w:r>
            <w:r w:rsidRPr="00304F52">
              <w:rPr>
                <w:rFonts w:eastAsiaTheme="minorEastAsia" w:cs="Arial"/>
                <w:vertAlign w:val="subscript"/>
              </w:rPr>
              <w:t>3</w:t>
            </w:r>
            <w:r w:rsidRPr="00304F52">
              <w:rPr>
                <w:rFonts w:eastAsiaTheme="minorEastAsia" w:cs="Arial"/>
              </w:rPr>
              <w:t xml:space="preserve"> – a</w:t>
            </w:r>
            <w:r w:rsidRPr="00304F52">
              <w:rPr>
                <w:rFonts w:eastAsiaTheme="minorEastAsia" w:cs="Arial"/>
                <w:vertAlign w:val="subscript"/>
              </w:rPr>
              <w:t>3</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We have an established method that is given below.</w:t>
            </w:r>
          </w:p>
          <w:p w:rsidR="007D286C" w:rsidRPr="00304F52" w:rsidRDefault="007D286C" w:rsidP="00EC07C4">
            <w:pPr>
              <w:spacing w:line="240" w:lineRule="auto"/>
              <w:rPr>
                <w:rFonts w:eastAsiaTheme="minorEastAsia" w:cs="Arial"/>
              </w:rPr>
            </w:pPr>
            <w:r w:rsidRPr="00304F52">
              <w:rPr>
                <w:rFonts w:eastAsiaTheme="minorEastAsia" w:cs="Arial"/>
              </w:rPr>
              <w:t>Required least number = (LCM of x</w:t>
            </w:r>
            <w:r w:rsidRPr="00304F52">
              <w:rPr>
                <w:rFonts w:eastAsiaTheme="minorEastAsia" w:cs="Arial"/>
                <w:vertAlign w:val="subscript"/>
              </w:rPr>
              <w:t>1</w:t>
            </w:r>
            <w:r w:rsidRPr="00304F52">
              <w:rPr>
                <w:rFonts w:eastAsiaTheme="minorEastAsia" w:cs="Arial"/>
              </w:rPr>
              <w:t xml:space="preserve"> , x</w:t>
            </w:r>
            <w:r w:rsidRPr="00304F52">
              <w:rPr>
                <w:rFonts w:eastAsiaTheme="minorEastAsia" w:cs="Arial"/>
                <w:vertAlign w:val="subscript"/>
              </w:rPr>
              <w:t>2</w:t>
            </w:r>
            <w:r w:rsidRPr="00304F52">
              <w:rPr>
                <w:rFonts w:eastAsiaTheme="minorEastAsia" w:cs="Arial"/>
              </w:rPr>
              <w:t xml:space="preserve"> and x</w:t>
            </w:r>
            <w:r w:rsidRPr="00304F52">
              <w:rPr>
                <w:rFonts w:eastAsiaTheme="minorEastAsia" w:cs="Arial"/>
                <w:vertAlign w:val="subscript"/>
              </w:rPr>
              <w:t>3</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w:t>
            </w:r>
            <m:oMath>
              <m:r>
                <m:rPr>
                  <m:scr m:val="script"/>
                  <m:sty m:val="p"/>
                </m:rPr>
                <w:rPr>
                  <w:rFonts w:ascii="Cambria Math" w:eastAsiaTheme="minorEastAsia" w:hAnsi="Cambria Math" w:cs="Arial"/>
                </w:rPr>
                <m:t>x</m:t>
              </m:r>
            </m:oMath>
            <w:r w:rsidRPr="00304F52">
              <w:rPr>
                <w:rFonts w:eastAsiaTheme="minorEastAsia" w:cs="Arial"/>
                <w:vertAlign w:val="subscript"/>
              </w:rPr>
              <w:t xml:space="preserve">1 </w:t>
            </w:r>
            <w:r w:rsidRPr="00304F52">
              <w:rPr>
                <w:rFonts w:eastAsiaTheme="minorEastAsia" w:cs="Arial"/>
              </w:rPr>
              <w:t>– a</w:t>
            </w:r>
            <w:r w:rsidRPr="00304F52">
              <w:rPr>
                <w:rFonts w:eastAsiaTheme="minorEastAsia" w:cs="Arial"/>
                <w:vertAlign w:val="subscript"/>
              </w:rPr>
              <w:t>1</w:t>
            </w:r>
            <w:r w:rsidRPr="00304F52">
              <w:rPr>
                <w:rFonts w:eastAsiaTheme="minorEastAsia" w:cs="Arial"/>
              </w:rPr>
              <w:t>) or (x</w:t>
            </w:r>
            <w:r w:rsidRPr="00304F52">
              <w:rPr>
                <w:rFonts w:eastAsiaTheme="minorEastAsia" w:cs="Arial"/>
                <w:vertAlign w:val="subscript"/>
              </w:rPr>
              <w:t>2</w:t>
            </w:r>
            <w:r w:rsidRPr="00304F52">
              <w:rPr>
                <w:rFonts w:eastAsiaTheme="minorEastAsia" w:cs="Arial"/>
              </w:rPr>
              <w:t xml:space="preserve"> – a</w:t>
            </w:r>
            <w:r w:rsidRPr="00304F52">
              <w:rPr>
                <w:rFonts w:eastAsiaTheme="minorEastAsia" w:cs="Arial"/>
                <w:vertAlign w:val="subscript"/>
              </w:rPr>
              <w:t>2</w:t>
            </w:r>
            <w:r w:rsidRPr="00304F52">
              <w:rPr>
                <w:rFonts w:eastAsiaTheme="minorEastAsia" w:cs="Arial"/>
              </w:rPr>
              <w:t>) or (x</w:t>
            </w:r>
            <w:r w:rsidRPr="00304F52">
              <w:rPr>
                <w:rFonts w:eastAsiaTheme="minorEastAsia" w:cs="Arial"/>
                <w:vertAlign w:val="subscript"/>
              </w:rPr>
              <w:t>3</w:t>
            </w:r>
            <w:r w:rsidRPr="00304F52">
              <w:rPr>
                <w:rFonts w:eastAsiaTheme="minorEastAsia" w:cs="Arial"/>
              </w:rPr>
              <w:t xml:space="preserve"> – a</w:t>
            </w:r>
            <w:r w:rsidRPr="00304F52">
              <w:rPr>
                <w:rFonts w:eastAsiaTheme="minorEastAsia" w:cs="Arial"/>
                <w:vertAlign w:val="subscript"/>
              </w:rPr>
              <w:t>3</w:t>
            </w:r>
            <w:r w:rsidRPr="00304F52">
              <w:rPr>
                <w:rFonts w:eastAsiaTheme="minorEastAsia" w:cs="Arial"/>
              </w:rPr>
              <w:t>)</w:t>
            </w:r>
          </w:p>
        </w:tc>
        <w:tc>
          <w:tcPr>
            <w:tcW w:w="4950" w:type="dxa"/>
          </w:tcPr>
          <w:p w:rsidR="007D286C" w:rsidRDefault="007D286C" w:rsidP="00EC07C4">
            <w:pPr>
              <w:spacing w:line="240" w:lineRule="auto"/>
              <w:jc w:val="center"/>
              <w:rPr>
                <w:rFonts w:eastAsiaTheme="minorEastAsia" w:cs="Arial"/>
              </w:rPr>
            </w:pPr>
            <w:r w:rsidRPr="002D0B4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13 – 2 = 15 – 4 = 19 – 18 = 11          </w:t>
            </w:r>
          </w:p>
          <w:p w:rsidR="007D286C" w:rsidRPr="00304F52" w:rsidRDefault="007D286C" w:rsidP="00EC07C4">
            <w:pPr>
              <w:spacing w:line="240" w:lineRule="auto"/>
              <w:rPr>
                <w:rFonts w:eastAsiaTheme="minorEastAsia" w:cs="Arial"/>
              </w:rPr>
            </w:pPr>
            <w:r w:rsidRPr="00304F52">
              <w:rPr>
                <w:rFonts w:eastAsiaTheme="minorEastAsia" w:cs="Arial"/>
              </w:rPr>
              <w:t xml:space="preserve">Now, LCM of 13, 15, 19 = 3705         </w:t>
            </w:r>
          </w:p>
          <w:p w:rsidR="007D286C" w:rsidRPr="00304F52" w:rsidRDefault="007D286C" w:rsidP="00EC07C4">
            <w:pPr>
              <w:spacing w:line="240" w:lineRule="auto"/>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the requried least number = 3705 – 11 = 3694</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2D0B4A">
              <w:rPr>
                <w:rFonts w:eastAsiaTheme="minorEastAsia" w:cs="Arial"/>
                <w:b/>
              </w:rPr>
              <w:t>Note</w:t>
            </w:r>
            <w:r w:rsidRPr="00304F52">
              <w:rPr>
                <w:rFonts w:eastAsiaTheme="minorEastAsia" w:cs="Arial"/>
              </w:rPr>
              <w:t xml:space="preserve">: Find the least number which, when divided by 13, 15 and </w:t>
            </w:r>
            <w:proofErr w:type="gramStart"/>
            <w:r w:rsidRPr="00304F52">
              <w:rPr>
                <w:rFonts w:eastAsiaTheme="minorEastAsia" w:cs="Arial"/>
              </w:rPr>
              <w:t>19,</w:t>
            </w:r>
            <w:proofErr w:type="gramEnd"/>
            <w:r w:rsidRPr="00304F52">
              <w:rPr>
                <w:rFonts w:eastAsiaTheme="minorEastAsia" w:cs="Arial"/>
              </w:rPr>
              <w:t xml:space="preserve"> leaves the remainder 1, 2, 3 respectively. Can we find the specific solution? No, because 13 – 1 </w:t>
            </w:r>
            <m:oMath>
              <m:r>
                <m:rPr>
                  <m:sty m:val="p"/>
                </m:rPr>
                <w:rPr>
                  <w:rFonts w:ascii="Cambria Math" w:eastAsiaTheme="minorEastAsia" w:hAnsi="Cambria Math" w:cs="Arial"/>
                </w:rPr>
                <m:t>≠</m:t>
              </m:r>
            </m:oMath>
            <w:r w:rsidRPr="00304F52">
              <w:rPr>
                <w:rFonts w:eastAsiaTheme="minorEastAsia" w:cs="Arial"/>
              </w:rPr>
              <w:t xml:space="preserve"> 15 – 2 </w:t>
            </w:r>
            <m:oMath>
              <m:r>
                <m:rPr>
                  <m:sty m:val="p"/>
                </m:rPr>
                <w:rPr>
                  <w:rFonts w:ascii="Cambria Math" w:eastAsiaTheme="minorEastAsia" w:hAnsi="Cambria Math" w:cs="Arial"/>
                </w:rPr>
                <m:t>≠</m:t>
              </m:r>
            </m:oMath>
            <w:r w:rsidRPr="00304F52">
              <w:rPr>
                <w:rFonts w:eastAsiaTheme="minorEastAsia" w:cs="Arial"/>
              </w:rPr>
              <w:t xml:space="preserve"> 19 – 3</w:t>
            </w:r>
          </w:p>
          <w:p w:rsidR="007D286C" w:rsidRPr="00304F52" w:rsidRDefault="007D286C" w:rsidP="00EC07C4">
            <w:pPr>
              <w:tabs>
                <w:tab w:val="left" w:pos="8391"/>
              </w:tabs>
              <w:spacing w:line="240" w:lineRule="auto"/>
              <w:rPr>
                <w:rFonts w:eastAsiaTheme="minorEastAsia" w:cs="Arial"/>
              </w:rPr>
            </w:pPr>
            <w:r w:rsidRPr="00304F52">
              <w:rPr>
                <w:rFonts w:eastAsiaTheme="minorEastAsia" w:cs="Arial"/>
              </w:rPr>
              <w:tab/>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5102C4">
        <w:rPr>
          <w:rFonts w:eastAsiaTheme="minorEastAsia" w:cs="Arial"/>
          <w:b/>
        </w:rPr>
        <w:t>Trick</w:t>
      </w:r>
      <w:r>
        <w:rPr>
          <w:rFonts w:eastAsiaTheme="minorEastAsia" w:cs="Arial"/>
          <w:b/>
        </w:rPr>
        <w:t xml:space="preserve"> </w:t>
      </w:r>
      <w:r w:rsidRPr="005102C4">
        <w:rPr>
          <w:rFonts w:eastAsiaTheme="minorEastAsia" w:cs="Arial"/>
          <w:b/>
        </w:rPr>
        <w:t>33</w:t>
      </w:r>
    </w:p>
    <w:p w:rsidR="007D286C" w:rsidRPr="005102C4" w:rsidRDefault="007D286C" w:rsidP="007D286C">
      <w:pPr>
        <w:spacing w:after="0" w:line="240" w:lineRule="auto"/>
        <w:jc w:val="center"/>
        <w:rPr>
          <w:rFonts w:eastAsiaTheme="minorEastAsia" w:cs="Arial"/>
          <w:b/>
        </w:rPr>
      </w:pPr>
    </w:p>
    <w:p w:rsidR="007D286C" w:rsidRPr="000D42E9" w:rsidRDefault="007D286C" w:rsidP="007D286C">
      <w:pPr>
        <w:spacing w:after="0" w:line="240" w:lineRule="auto"/>
        <w:ind w:left="1440" w:hanging="1440"/>
        <w:rPr>
          <w:rFonts w:eastAsiaTheme="minorEastAsia" w:cs="Arial"/>
          <w:b/>
          <w:i/>
        </w:rPr>
      </w:pPr>
      <w:r>
        <w:rPr>
          <w:rFonts w:eastAsiaTheme="minorEastAsia" w:cs="Arial"/>
          <w:b/>
          <w:i/>
        </w:rPr>
        <w:t>Example:</w:t>
      </w:r>
      <w:r>
        <w:rPr>
          <w:rFonts w:eastAsiaTheme="minorEastAsia" w:cs="Arial"/>
          <w:b/>
          <w:i/>
        </w:rPr>
        <w:tab/>
      </w:r>
      <w:r w:rsidRPr="000D42E9">
        <w:rPr>
          <w:rFonts w:eastAsiaTheme="minorEastAsia" w:cs="Arial"/>
          <w:b/>
          <w:i/>
        </w:rPr>
        <w:t xml:space="preserve">Find the greatest number that will divide 55, 127 and 175 so as to leave the same </w:t>
      </w:r>
      <w:proofErr w:type="spellStart"/>
      <w:r w:rsidRPr="000D42E9">
        <w:rPr>
          <w:rFonts w:eastAsiaTheme="minorEastAsia" w:cs="Arial"/>
          <w:b/>
          <w:i/>
        </w:rPr>
        <w:t>remaindereach</w:t>
      </w:r>
      <w:proofErr w:type="spellEnd"/>
      <w:r w:rsidRPr="000D42E9">
        <w:rPr>
          <w:rFonts w:eastAsiaTheme="minorEastAsia" w:cs="Arial"/>
          <w:b/>
          <w:i/>
        </w:rPr>
        <w:t xml:space="preserve"> case.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3"/>
        <w:gridCol w:w="4572"/>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To find the greatest number that will divide given numbers say </w:t>
            </w:r>
            <m:oMath>
              <m:r>
                <m:rPr>
                  <m:sty m:val="p"/>
                </m:rPr>
                <w:rPr>
                  <w:rFonts w:ascii="Cambria Math" w:eastAsiaTheme="minorEastAsia" w:hAnsi="Cambria Math" w:cs="Arial"/>
                </w:rPr>
                <m:t>x</m:t>
              </m:r>
            </m:oMath>
            <w:r w:rsidRPr="00304F52">
              <w:rPr>
                <w:rFonts w:eastAsiaTheme="minorEastAsia" w:cs="Arial"/>
                <w:vertAlign w:val="subscript"/>
              </w:rPr>
              <w:t>1</w:t>
            </w:r>
            <w:r w:rsidRPr="00304F52">
              <w:rPr>
                <w:rFonts w:eastAsiaTheme="minorEastAsia" w:cs="Arial"/>
              </w:rPr>
              <w:t xml:space="preserve"> , </w:t>
            </w:r>
            <m:oMath>
              <m:r>
                <m:rPr>
                  <m:sty m:val="p"/>
                </m:rPr>
                <w:rPr>
                  <w:rFonts w:ascii="Cambria Math" w:eastAsiaTheme="minorEastAsia" w:hAnsi="Cambria Math" w:cs="Arial"/>
                </w:rPr>
                <m:t>x</m:t>
              </m:r>
            </m:oMath>
            <w:r w:rsidRPr="00304F52">
              <w:rPr>
                <w:rFonts w:eastAsiaTheme="minorEastAsia" w:cs="Arial"/>
                <w:vertAlign w:val="subscript"/>
              </w:rPr>
              <w:t xml:space="preserve">2 </w:t>
            </w:r>
            <w:r w:rsidRPr="00304F52">
              <w:rPr>
                <w:rFonts w:eastAsiaTheme="minorEastAsia" w:cs="Arial"/>
              </w:rPr>
              <w:t xml:space="preserve">,……. </w:t>
            </w:r>
            <m:oMath>
              <m:r>
                <m:rPr>
                  <m:sty m:val="p"/>
                </m:rPr>
                <w:rPr>
                  <w:rFonts w:ascii="Cambria Math" w:eastAsiaTheme="minorEastAsia" w:hAnsi="Cambria Math" w:cs="Arial"/>
                </w:rPr>
                <m:t>x</m:t>
              </m:r>
            </m:oMath>
            <w:r w:rsidRPr="00304F52">
              <w:rPr>
                <w:rFonts w:eastAsiaTheme="minorEastAsia" w:cs="Arial"/>
                <w:vertAlign w:val="subscript"/>
              </w:rPr>
              <w:t xml:space="preserve">n </w:t>
            </w:r>
            <w:r w:rsidRPr="00304F52">
              <w:rPr>
                <w:rFonts w:eastAsiaTheme="minorEastAsia" w:cs="Arial"/>
              </w:rPr>
              <w:t xml:space="preserve">so as to leave the same remainder in each case, we find the HCF of the positive difference of number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i.e.</w:t>
            </w:r>
            <w:proofErr w:type="gramStart"/>
            <w:r w:rsidRPr="00304F52">
              <w:rPr>
                <w:rFonts w:eastAsiaTheme="minorEastAsia" w:cs="Arial"/>
              </w:rPr>
              <w:t xml:space="preserve">, </w:t>
            </w:r>
            <m:oMath>
              <m:d>
                <m:dPr>
                  <m:begChr m:val="|"/>
                  <m:endChr m:val="|"/>
                  <m:ctrlPr>
                    <w:rPr>
                      <w:rFonts w:ascii="Cambria Math" w:eastAsiaTheme="minorEastAsia" w:hAnsi="Cambria Math" w:cs="Arial"/>
                    </w:rPr>
                  </m:ctrlPr>
                </m:dPr>
                <m:e>
                  <w:proofErr w:type="gramEnd"/>
                  <m:sSub>
                    <m:sSubPr>
                      <m:ctrlPr>
                        <w:rPr>
                          <w:rFonts w:ascii="Cambria Math" w:eastAsiaTheme="minorEastAsia" w:hAnsi="Cambria Math" w:cs="Arial"/>
                        </w:rPr>
                      </m:ctrlPr>
                    </m:sSubPr>
                    <m:e>
                      <m:r>
                        <m:rPr>
                          <m:sty m:val="p"/>
                        </m:rPr>
                        <w:rPr>
                          <w:rFonts w:ascii="Cambria Math" w:eastAsiaTheme="minorEastAsia" w:hAnsi="Cambria Math" w:cs="Arial"/>
                        </w:rPr>
                        <m:t>x</m:t>
                      </m:r>
                    </m:e>
                    <m:sub>
                      <m:r>
                        <m:rPr>
                          <m:sty m:val="p"/>
                        </m:rPr>
                        <w:rPr>
                          <w:rFonts w:ascii="Cambria Math" w:eastAsiaTheme="minorEastAsia" w:hAnsi="Cambria Math" w:cs="Arial"/>
                        </w:rPr>
                        <m:t>1</m:t>
                      </m:r>
                    </m:sub>
                  </m:sSub>
                  <m:r>
                    <m:rPr>
                      <m:sty m:val="p"/>
                    </m:rPr>
                    <w:rPr>
                      <w:rFonts w:ascii="Cambria Math" w:eastAsiaTheme="minorEastAsia" w:hAnsi="Cambria Math" w:cs="Arial"/>
                    </w:rPr>
                    <m:t xml:space="preserve"> </m:t>
                  </m:r>
                  <m:sSub>
                    <m:sSubPr>
                      <m:ctrlPr>
                        <w:rPr>
                          <w:rFonts w:ascii="Cambria Math" w:eastAsiaTheme="minorEastAsia" w:hAnsi="Cambria Math" w:cs="Arial"/>
                        </w:rPr>
                      </m:ctrlPr>
                    </m:sSubPr>
                    <m:e>
                      <m:r>
                        <m:rPr>
                          <m:sty m:val="p"/>
                        </m:rPr>
                        <w:rPr>
                          <w:rFonts w:ascii="Cambria Math" w:eastAsiaTheme="minorEastAsia" w:hAnsi="Cambria Math" w:cs="Arial"/>
                        </w:rPr>
                        <m:t>- x</m:t>
                      </m:r>
                    </m:e>
                    <m:sub>
                      <m:r>
                        <m:rPr>
                          <m:sty m:val="p"/>
                        </m:rPr>
                        <w:rPr>
                          <w:rFonts w:ascii="Cambria Math" w:eastAsiaTheme="minorEastAsia" w:hAnsi="Cambria Math" w:cs="Arial"/>
                        </w:rPr>
                        <m:t>2</m:t>
                      </m:r>
                    </m:sub>
                  </m:sSub>
                </m:e>
              </m:d>
            </m:oMath>
            <w:r w:rsidRPr="00304F52">
              <w:rPr>
                <w:rFonts w:eastAsiaTheme="minorEastAsia" w:cs="Arial"/>
              </w:rPr>
              <w:t xml:space="preserve"> , </w:t>
            </w:r>
            <m:oMath>
              <m:d>
                <m:dPr>
                  <m:begChr m:val="|"/>
                  <m:endChr m:val="|"/>
                  <m:ctrlPr>
                    <w:rPr>
                      <w:rFonts w:ascii="Cambria Math" w:eastAsiaTheme="minorEastAsia" w:hAnsi="Cambria Math" w:cs="Arial"/>
                    </w:rPr>
                  </m:ctrlPr>
                </m:dPr>
                <m:e>
                  <m:sSub>
                    <m:sSubPr>
                      <m:ctrlPr>
                        <w:rPr>
                          <w:rFonts w:ascii="Cambria Math" w:eastAsiaTheme="minorEastAsia" w:hAnsi="Cambria Math" w:cs="Arial"/>
                        </w:rPr>
                      </m:ctrlPr>
                    </m:sSubPr>
                    <m:e>
                      <m:r>
                        <m:rPr>
                          <m:sty m:val="p"/>
                        </m:rPr>
                        <w:rPr>
                          <w:rFonts w:ascii="Cambria Math" w:eastAsiaTheme="minorEastAsia" w:hAnsi="Cambria Math" w:cs="Arial"/>
                        </w:rPr>
                        <m:t>x</m:t>
                      </m:r>
                    </m:e>
                    <m:sub>
                      <m:r>
                        <m:rPr>
                          <m:sty m:val="p"/>
                        </m:rPr>
                        <w:rPr>
                          <w:rFonts w:ascii="Cambria Math" w:eastAsiaTheme="minorEastAsia" w:hAnsi="Cambria Math" w:cs="Arial"/>
                        </w:rPr>
                        <m:t>2</m:t>
                      </m:r>
                    </m:sub>
                  </m:sSub>
                  <m:r>
                    <m:rPr>
                      <m:sty m:val="p"/>
                    </m:rPr>
                    <w:rPr>
                      <w:rFonts w:ascii="Cambria Math" w:eastAsiaTheme="minorEastAsia" w:hAnsi="Cambria Math" w:cs="Arial"/>
                    </w:rPr>
                    <m:t xml:space="preserve"> </m:t>
                  </m:r>
                  <m:sSub>
                    <m:sSubPr>
                      <m:ctrlPr>
                        <w:rPr>
                          <w:rFonts w:ascii="Cambria Math" w:eastAsiaTheme="minorEastAsia" w:hAnsi="Cambria Math" w:cs="Arial"/>
                        </w:rPr>
                      </m:ctrlPr>
                    </m:sSubPr>
                    <m:e>
                      <m:r>
                        <m:rPr>
                          <m:sty m:val="p"/>
                        </m:rPr>
                        <w:rPr>
                          <w:rFonts w:ascii="Cambria Math" w:eastAsiaTheme="minorEastAsia" w:hAnsi="Cambria Math" w:cs="Arial"/>
                        </w:rPr>
                        <m:t>- x</m:t>
                      </m:r>
                    </m:e>
                    <m:sub>
                      <m:r>
                        <m:rPr>
                          <m:sty m:val="p"/>
                        </m:rPr>
                        <w:rPr>
                          <w:rFonts w:ascii="Cambria Math" w:eastAsiaTheme="minorEastAsia" w:hAnsi="Cambria Math" w:cs="Arial"/>
                        </w:rPr>
                        <m:t>3</m:t>
                      </m:r>
                    </m:sub>
                  </m:sSub>
                </m:e>
              </m:d>
            </m:oMath>
            <w:r w:rsidRPr="00304F52">
              <w:rPr>
                <w:rFonts w:eastAsiaTheme="minorEastAsia" w:cs="Arial"/>
              </w:rPr>
              <w:t>, …… and so on.</w:t>
            </w:r>
          </w:p>
        </w:tc>
        <w:tc>
          <w:tcPr>
            <w:tcW w:w="5400" w:type="dxa"/>
            <w:shd w:val="clear" w:color="auto" w:fill="DBE5F1" w:themeFill="accent1" w:themeFillTint="33"/>
          </w:tcPr>
          <w:p w:rsidR="007D286C" w:rsidRDefault="007D286C" w:rsidP="00EC07C4">
            <w:pPr>
              <w:spacing w:line="240" w:lineRule="auto"/>
              <w:rPr>
                <w:rFonts w:eastAsiaTheme="minorEastAsia" w:cs="Arial"/>
              </w:rPr>
            </w:pPr>
            <w:r w:rsidRPr="000D42E9">
              <w:rPr>
                <w:rFonts w:eastAsiaTheme="minorEastAsia" w:cs="Arial"/>
                <w:b/>
              </w:rPr>
              <w:t>Shortcut Method:</w:t>
            </w:r>
            <w:r w:rsidRPr="00304F52">
              <w:rPr>
                <w:rFonts w:eastAsiaTheme="minorEastAsia" w:cs="Arial"/>
              </w:rPr>
              <w:t xml:space="preserve"> If you don’t want to go into the details of the method,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Find the HCF of the positive differences of numbers. It will serve your purpose quickly. </w:t>
            </w:r>
          </w:p>
          <w:p w:rsidR="007D286C"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0D42E9">
              <w:rPr>
                <w:rFonts w:eastAsiaTheme="minorEastAsia" w:cs="Arial"/>
                <w:b/>
              </w:rPr>
              <w:t>For example</w:t>
            </w:r>
            <w:r w:rsidRPr="00304F52">
              <w:rPr>
                <w:rFonts w:eastAsiaTheme="minorEastAsia" w:cs="Arial"/>
              </w:rPr>
              <w:t xml:space="preserve">, in the above case, positive difference of numbers are (127 – 55 = 75), (175 – </w:t>
            </w:r>
            <w:r>
              <w:rPr>
                <w:rFonts w:eastAsiaTheme="minorEastAsia" w:cs="Arial"/>
              </w:rPr>
              <w:t>127 = 48) and (175 – 55 = 120).</w:t>
            </w:r>
          </w:p>
          <w:p w:rsidR="007D286C" w:rsidRPr="00304F52" w:rsidRDefault="007D286C" w:rsidP="00EC07C4">
            <w:pPr>
              <w:spacing w:line="240" w:lineRule="auto"/>
              <w:rPr>
                <w:rFonts w:eastAsiaTheme="minorEastAsia" w:cs="Arial"/>
              </w:rPr>
            </w:pPr>
            <w:r w:rsidRPr="00304F52">
              <w:rPr>
                <w:rFonts w:eastAsiaTheme="minorEastAsia" w:cs="Arial"/>
              </w:rPr>
              <w:t>HCF of 72, 48 and 120 is 24</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Required number = 24.</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 xml:space="preserve">Detail Method: </w:t>
      </w:r>
    </w:p>
    <w:p w:rsidR="007D286C" w:rsidRDefault="007D286C" w:rsidP="007D286C">
      <w:pPr>
        <w:spacing w:after="0" w:line="240" w:lineRule="auto"/>
        <w:ind w:left="1440"/>
        <w:rPr>
          <w:rFonts w:eastAsiaTheme="minorEastAsia" w:cs="Arial"/>
        </w:rPr>
      </w:pPr>
      <w:r w:rsidRPr="00304F52">
        <w:rPr>
          <w:rFonts w:eastAsiaTheme="minorEastAsia" w:cs="Arial"/>
        </w:rPr>
        <w:t xml:space="preserve">Let x be the remainder, then the numbers (55 – x), (127-x) and (175 – x) must be exactly divisible by the required number.  Now, we know that if two numbers are divisible by a certain number, then their difference is also divisible by that number. </w:t>
      </w:r>
    </w:p>
    <w:p w:rsidR="007D286C" w:rsidRDefault="007D286C" w:rsidP="007D286C">
      <w:pPr>
        <w:spacing w:after="0" w:line="240" w:lineRule="auto"/>
        <w:ind w:left="1440"/>
        <w:rPr>
          <w:rFonts w:eastAsiaTheme="minorEastAsia" w:cs="Arial"/>
        </w:rPr>
      </w:pPr>
    </w:p>
    <w:p w:rsidR="007D286C" w:rsidRPr="00304F52" w:rsidRDefault="007D286C" w:rsidP="007D286C">
      <w:pPr>
        <w:spacing w:after="0" w:line="240" w:lineRule="auto"/>
        <w:ind w:left="1440"/>
        <w:rPr>
          <w:rFonts w:eastAsiaTheme="minorEastAsia" w:cs="Arial"/>
        </w:rPr>
      </w:pPr>
      <w:r w:rsidRPr="00304F52">
        <w:rPr>
          <w:rFonts w:eastAsiaTheme="minorEastAsia" w:cs="Arial"/>
        </w:rPr>
        <w:t>Hence, the numbers</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(27 - </w:t>
      </w:r>
      <w:proofErr w:type="gramStart"/>
      <w:r w:rsidRPr="00304F52">
        <w:rPr>
          <w:rFonts w:eastAsiaTheme="minorEastAsia" w:cs="Arial"/>
        </w:rPr>
        <w:t>x</w:t>
      </w:r>
      <w:proofErr w:type="gramEnd"/>
      <w:r w:rsidRPr="00304F52">
        <w:rPr>
          <w:rFonts w:eastAsiaTheme="minorEastAsia" w:cs="Arial"/>
        </w:rPr>
        <w:t xml:space="preserve">) – (55 – </w:t>
      </w:r>
      <w:proofErr w:type="gramStart"/>
      <w:r w:rsidRPr="00304F52">
        <w:rPr>
          <w:rFonts w:eastAsiaTheme="minorEastAsia" w:cs="Arial"/>
        </w:rPr>
        <w:t>x</w:t>
      </w:r>
      <w:proofErr w:type="gramEnd"/>
      <w:r w:rsidRPr="00304F52">
        <w:rPr>
          <w:rFonts w:eastAsiaTheme="minorEastAsia" w:cs="Arial"/>
        </w:rPr>
        <w:t>), (175 – x) – (127 – x) and (175 – x) – (55 – x)</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72, 48 and 120 are also divisible by the required number. HCF of 72, 48 and 120 is 24.</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Therefore, the required number is 24.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5102C4">
        <w:rPr>
          <w:rFonts w:eastAsiaTheme="minorEastAsia" w:cs="Arial"/>
          <w:b/>
        </w:rPr>
        <w:t>Trick34</w:t>
      </w:r>
    </w:p>
    <w:p w:rsidR="007D286C" w:rsidRPr="005102C4" w:rsidRDefault="007D286C" w:rsidP="007D286C">
      <w:pPr>
        <w:spacing w:after="0" w:line="240" w:lineRule="auto"/>
        <w:jc w:val="center"/>
        <w:rPr>
          <w:rFonts w:eastAsiaTheme="minorEastAsia" w:cs="Arial"/>
          <w:b/>
          <w:i/>
        </w:rPr>
      </w:pPr>
    </w:p>
    <w:p w:rsidR="007D286C" w:rsidRPr="000D42E9" w:rsidRDefault="007D286C" w:rsidP="007D286C">
      <w:pPr>
        <w:spacing w:after="0" w:line="240" w:lineRule="auto"/>
        <w:ind w:left="1440" w:hanging="1440"/>
        <w:rPr>
          <w:rFonts w:eastAsiaTheme="minorEastAsia" w:cs="Arial"/>
          <w:b/>
          <w:i/>
        </w:rPr>
      </w:pPr>
      <w:r w:rsidRPr="000D42E9">
        <w:rPr>
          <w:rFonts w:eastAsiaTheme="minorEastAsia" w:cs="Arial"/>
          <w:b/>
          <w:i/>
        </w:rPr>
        <w:t>Example:</w:t>
      </w:r>
      <w:r w:rsidRPr="000D42E9">
        <w:rPr>
          <w:rFonts w:eastAsiaTheme="minorEastAsia" w:cs="Arial"/>
          <w:b/>
          <w:i/>
        </w:rPr>
        <w:tab/>
        <w:t>The ratio between a two-digit number and the sum of the digits of that number is 4:1. If the digit in the unit’s place is 3 more than the digit in the ten’s place, what is the number?</w:t>
      </w:r>
    </w:p>
    <w:p w:rsidR="007D286C" w:rsidRPr="00304F52" w:rsidRDefault="007D286C" w:rsidP="007D286C">
      <w:pPr>
        <w:spacing w:after="0" w:line="240" w:lineRule="auto"/>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4"/>
        <w:gridCol w:w="4561"/>
      </w:tblGrid>
      <w:tr w:rsidR="007D286C" w:rsidRPr="00304F52" w:rsidTr="00EC07C4">
        <w:tc>
          <w:tcPr>
            <w:tcW w:w="5306"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5102C4">
              <w:rPr>
                <w:rFonts w:eastAsiaTheme="minorEastAsia" w:cs="Arial"/>
                <w:b/>
              </w:rPr>
              <w:t>Rule</w:t>
            </w:r>
          </w:p>
          <w:p w:rsidR="007D286C" w:rsidRDefault="007D286C" w:rsidP="00EC07C4">
            <w:pPr>
              <w:spacing w:line="240" w:lineRule="auto"/>
              <w:rPr>
                <w:rFonts w:eastAsiaTheme="minorEastAsia" w:cs="Arial"/>
              </w:rPr>
            </w:pPr>
            <w:r w:rsidRPr="00304F52">
              <w:rPr>
                <w:rFonts w:eastAsiaTheme="minorEastAsia" w:cs="Arial"/>
              </w:rPr>
              <w:t xml:space="preserve">The ratio between a two-digit number and the </w:t>
            </w:r>
            <w:proofErr w:type="spellStart"/>
            <w:r w:rsidRPr="00304F52">
              <w:rPr>
                <w:rFonts w:eastAsiaTheme="minorEastAsia" w:cs="Arial"/>
              </w:rPr>
              <w:t>sim</w:t>
            </w:r>
            <w:proofErr w:type="spellEnd"/>
            <w:r w:rsidRPr="00304F52">
              <w:rPr>
                <w:rFonts w:eastAsiaTheme="minorEastAsia" w:cs="Arial"/>
              </w:rPr>
              <w:t xml:space="preserve"> of the digits of that number is a : b. if the digit in the unit’s place is n more than the digit in the ten’s place, </w:t>
            </w:r>
          </w:p>
          <w:p w:rsidR="007D286C" w:rsidRPr="00304F52" w:rsidRDefault="007D286C" w:rsidP="00EC07C4">
            <w:pPr>
              <w:spacing w:line="240" w:lineRule="auto"/>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the number is given by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9a</m:t>
                      </m:r>
                    </m:num>
                    <m:den>
                      <m:r>
                        <m:rPr>
                          <m:sty m:val="p"/>
                        </m:rPr>
                        <w:rPr>
                          <w:rFonts w:ascii="Cambria Math" w:eastAsiaTheme="minorEastAsia" w:hAnsi="Cambria Math" w:cs="Arial"/>
                        </w:rPr>
                        <m:t>11b-2a</m:t>
                      </m:r>
                    </m:den>
                  </m:f>
                </m:e>
              </m:d>
            </m:oMath>
            <w:r w:rsidRPr="00304F52">
              <w:rPr>
                <w:rFonts w:eastAsiaTheme="minorEastAsia" w:cs="Arial"/>
              </w:rPr>
              <w:t>n and the digits in unit’s place and ten’s place and ten’s place are n</w:t>
            </w:r>
            <m:oMath>
              <m:r>
                <w:rPr>
                  <w:rFonts w:ascii="Cambria Math" w:eastAsiaTheme="minorEastAsia" w:hAnsi="Cambria Math" w:cs="Arial"/>
                </w:rPr>
                <m:t xml:space="preserve"> x</m:t>
              </m:r>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10b-a</m:t>
                      </m:r>
                    </m:num>
                    <m:den>
                      <m:r>
                        <m:rPr>
                          <m:sty m:val="p"/>
                        </m:rPr>
                        <w:rPr>
                          <w:rFonts w:ascii="Cambria Math" w:eastAsiaTheme="minorEastAsia" w:hAnsi="Cambria Math" w:cs="Arial"/>
                        </w:rPr>
                        <m:t>11b-2a</m:t>
                      </m:r>
                    </m:den>
                  </m:f>
                </m:e>
              </m:d>
            </m:oMath>
            <w:r w:rsidRPr="00304F52">
              <w:rPr>
                <w:rFonts w:eastAsiaTheme="minorEastAsia" w:cs="Arial"/>
              </w:rPr>
              <w:t xml:space="preserve"> and n</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a-b</m:t>
                      </m:r>
                    </m:num>
                    <m:den>
                      <m:r>
                        <m:rPr>
                          <m:sty m:val="p"/>
                        </m:rPr>
                        <w:rPr>
                          <w:rFonts w:ascii="Cambria Math" w:eastAsiaTheme="minorEastAsia" w:hAnsi="Cambria Math" w:cs="Arial"/>
                        </w:rPr>
                        <m:t>11b-2a</m:t>
                      </m:r>
                    </m:den>
                  </m:f>
                </m:e>
              </m:d>
            </m:oMath>
            <w:r>
              <w:rPr>
                <w:rFonts w:eastAsiaTheme="minorEastAsia" w:cs="Arial"/>
              </w:rPr>
              <w:t xml:space="preserve"> respectively.</w:t>
            </w:r>
          </w:p>
        </w:tc>
        <w:tc>
          <w:tcPr>
            <w:tcW w:w="5307" w:type="dxa"/>
            <w:shd w:val="clear" w:color="auto" w:fill="DBE5F1" w:themeFill="accent1" w:themeFillTint="33"/>
          </w:tcPr>
          <w:p w:rsidR="007D286C" w:rsidRDefault="007D286C" w:rsidP="00EC07C4">
            <w:pPr>
              <w:spacing w:line="240" w:lineRule="auto"/>
              <w:jc w:val="center"/>
              <w:rPr>
                <w:rFonts w:eastAsiaTheme="minorEastAsia" w:cs="Arial"/>
              </w:rPr>
            </w:pPr>
            <w:r w:rsidRPr="000D42E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w:t>
            </w:r>
          </w:p>
          <w:p w:rsidR="007D286C" w:rsidRPr="00304F52" w:rsidRDefault="007D286C" w:rsidP="00EC07C4">
            <w:pPr>
              <w:spacing w:line="240" w:lineRule="auto"/>
              <w:rPr>
                <w:rFonts w:eastAsiaTheme="minorEastAsia" w:cs="Arial"/>
              </w:rPr>
            </w:pPr>
            <w:r w:rsidRPr="00304F52">
              <w:rPr>
                <w:rFonts w:eastAsiaTheme="minorEastAsia" w:cs="Arial"/>
              </w:rPr>
              <w:t>required number</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9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m:t>
                      </m:r>
                    </m:num>
                    <m:den>
                      <m:r>
                        <m:rPr>
                          <m:sty m:val="p"/>
                        </m:rPr>
                        <w:rPr>
                          <w:rFonts w:ascii="Cambria Math" w:eastAsiaTheme="minorEastAsia" w:hAnsi="Cambria Math" w:cs="Arial"/>
                        </w:rPr>
                        <m:t xml:space="preserve">11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m:t>
                      </m:r>
                    </m:den>
                  </m:f>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3 = </w:t>
            </w:r>
            <m:oMath>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 xml:space="preserve">9 </m:t>
                  </m:r>
                  <m:r>
                    <m:rPr>
                      <m:sty m:val="p"/>
                    </m:rPr>
                    <w:rPr>
                      <w:rFonts w:ascii="Cambria Math" w:eastAsiaTheme="minorEastAsia" w:hAnsi="Cambria Math" w:cs="Arial"/>
                    </w:rPr>
                    <w:sym w:font="Symbol" w:char="F0B4"/>
                  </m:r>
                  <m:r>
                    <m:rPr>
                      <m:sty m:val="p"/>
                    </m:rPr>
                    <w:rPr>
                      <w:rFonts w:ascii="Cambria Math" w:eastAsiaTheme="minorEastAsia" w:hAnsi="Cambria Math" w:cs="Arial"/>
                    </w:rPr>
                    <m:t>4</m:t>
                  </m:r>
                </m:num>
                <m:den>
                  <m:r>
                    <m:rPr>
                      <m:sty m:val="p"/>
                    </m:rPr>
                    <w:rPr>
                      <w:rFonts w:ascii="Cambria Math" w:eastAsiaTheme="minorEastAsia" w:hAnsi="Cambria Math" w:cs="Arial"/>
                    </w:rPr>
                    <m:t>3</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3 =36</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Suppose the two-digit number = 1</w:t>
      </w:r>
      <m:oMath>
        <m:r>
          <m:rPr>
            <m:sty m:val="p"/>
          </m:rPr>
          <w:rPr>
            <w:rFonts w:ascii="Cambria Math" w:eastAsiaTheme="minorEastAsia" w:hAnsi="Cambria Math" w:cs="Arial"/>
          </w:rPr>
          <m:t xml:space="preserve">0 </m:t>
        </m:r>
        <m:r>
          <m:rPr>
            <m:scr m:val="script"/>
            <m:sty m:val="p"/>
          </m:rPr>
          <w:rPr>
            <w:rFonts w:ascii="Cambria Math" w:eastAsiaTheme="minorEastAsia" w:hAnsi="Cambria Math" w:cs="Arial"/>
          </w:rPr>
          <m:t>x</m:t>
        </m:r>
      </m:oMath>
      <w:r w:rsidRPr="00304F52">
        <w:rPr>
          <w:rFonts w:eastAsiaTheme="minorEastAsia" w:cs="Arial"/>
        </w:rPr>
        <w:t xml:space="preserve"> + y</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Then we have </w:t>
      </w:r>
      <m:oMath>
        <m:f>
          <m:fPr>
            <m:ctrlPr>
              <w:rPr>
                <w:rFonts w:ascii="Cambria Math" w:eastAsiaTheme="minorEastAsia" w:hAnsi="Cambria Math" w:cs="Arial"/>
              </w:rPr>
            </m:ctrlPr>
          </m:fPr>
          <m:num>
            <m:r>
              <m:rPr>
                <m:sty m:val="p"/>
              </m:rPr>
              <w:rPr>
                <w:rFonts w:ascii="Cambria Math" w:eastAsiaTheme="minorEastAsia" w:hAnsi="Cambria Math" w:cs="Arial"/>
              </w:rPr>
              <m:t>10x+y</m:t>
            </m:r>
          </m:num>
          <m:den>
            <m:r>
              <m:rPr>
                <m:sty m:val="p"/>
              </m:rPr>
              <w:rPr>
                <w:rFonts w:ascii="Cambria Math" w:eastAsiaTheme="minorEastAsia" w:hAnsi="Cambria Math" w:cs="Arial"/>
              </w:rPr>
              <m:t>x + y</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1</m:t>
            </m:r>
          </m:den>
        </m:f>
      </m:oMath>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proofErr w:type="gramStart"/>
      <w:r w:rsidRPr="00304F52">
        <w:rPr>
          <w:rFonts w:eastAsiaTheme="minorEastAsia" w:cs="Arial"/>
        </w:rPr>
        <w:t>or</w:t>
      </w:r>
      <w:proofErr w:type="gramEnd"/>
      <w:r w:rsidRPr="00304F52">
        <w:rPr>
          <w:rFonts w:eastAsiaTheme="minorEastAsia" w:cs="Arial"/>
        </w:rPr>
        <w:t>, 10x + y =4x + 4y</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ind w:left="720" w:firstLine="720"/>
        <w:rPr>
          <w:rFonts w:eastAsiaTheme="minorEastAsia" w:cs="Arial"/>
        </w:rPr>
      </w:pPr>
      <w:proofErr w:type="gramStart"/>
      <w:r w:rsidRPr="00304F52">
        <w:rPr>
          <w:rFonts w:eastAsiaTheme="minorEastAsia" w:cs="Arial"/>
        </w:rPr>
        <w:t>or</w:t>
      </w:r>
      <w:proofErr w:type="gramEnd"/>
      <w:r w:rsidRPr="00304F52">
        <w:rPr>
          <w:rFonts w:eastAsiaTheme="minorEastAsia" w:cs="Arial"/>
        </w:rPr>
        <w:t>, 6x = 3y or, 2x = 7</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 = y – x = 3 (given) and y = 6</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w:t>
      </w:r>
      <w:proofErr w:type="gramStart"/>
      <w:r w:rsidRPr="00304F52">
        <w:rPr>
          <w:rFonts w:eastAsiaTheme="minorEastAsia" w:cs="Arial"/>
        </w:rPr>
        <w:t>the</w:t>
      </w:r>
      <w:proofErr w:type="gramEnd"/>
      <w:r w:rsidRPr="00304F52">
        <w:rPr>
          <w:rFonts w:eastAsiaTheme="minorEastAsia" w:cs="Arial"/>
        </w:rPr>
        <w:t xml:space="preserve"> number is 36.</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r w:rsidRPr="005102C4">
        <w:rPr>
          <w:rFonts w:eastAsiaTheme="minorEastAsia" w:cs="Arial"/>
          <w:b/>
        </w:rPr>
        <w:t>Trick35</w:t>
      </w:r>
    </w:p>
    <w:p w:rsidR="007D286C" w:rsidRPr="005102C4" w:rsidRDefault="007D286C" w:rsidP="007D286C">
      <w:pPr>
        <w:spacing w:after="0" w:line="240" w:lineRule="auto"/>
        <w:rPr>
          <w:rFonts w:eastAsiaTheme="minorEastAsia" w:cs="Arial"/>
          <w:b/>
        </w:rPr>
      </w:pPr>
    </w:p>
    <w:p w:rsidR="007D286C" w:rsidRPr="000D42E9" w:rsidRDefault="007D286C" w:rsidP="007D286C">
      <w:pPr>
        <w:spacing w:after="0" w:line="240" w:lineRule="auto"/>
        <w:rPr>
          <w:rFonts w:eastAsiaTheme="minorEastAsia" w:cs="Arial"/>
          <w:b/>
          <w:i/>
        </w:rPr>
      </w:pPr>
      <w:r w:rsidRPr="000D42E9">
        <w:rPr>
          <w:rFonts w:eastAsiaTheme="minorEastAsia" w:cs="Arial"/>
          <w:b/>
          <w:i/>
        </w:rPr>
        <w:t>Example:</w:t>
      </w:r>
      <w:r w:rsidRPr="000D42E9">
        <w:rPr>
          <w:rFonts w:eastAsiaTheme="minorEastAsia" w:cs="Arial"/>
          <w:b/>
          <w:i/>
        </w:rPr>
        <w:tab/>
        <w:t xml:space="preserve">Find the remainder when </w:t>
      </w:r>
      <m:oMath>
        <m:sSup>
          <m:sSupPr>
            <m:ctrlPr>
              <w:rPr>
                <w:rFonts w:ascii="Cambria Math" w:eastAsiaTheme="minorEastAsia" w:hAnsi="Cambria Math" w:cs="Arial"/>
                <w:b/>
                <w:i/>
              </w:rPr>
            </m:ctrlPr>
          </m:sSupPr>
          <m:e>
            <m:r>
              <m:rPr>
                <m:sty m:val="bi"/>
              </m:rPr>
              <w:rPr>
                <w:rFonts w:ascii="Cambria Math" w:eastAsiaTheme="minorEastAsia" w:hAnsi="Cambria Math" w:cs="Arial"/>
              </w:rPr>
              <m:t>7</m:t>
            </m:r>
          </m:e>
          <m:sup>
            <m:r>
              <m:rPr>
                <m:sty m:val="bi"/>
              </m:rPr>
              <w:rPr>
                <w:rFonts w:ascii="Cambria Math" w:eastAsiaTheme="minorEastAsia" w:hAnsi="Cambria Math" w:cs="Arial"/>
              </w:rPr>
              <m:t>13</m:t>
            </m:r>
          </m:sup>
        </m:sSup>
        <m:r>
          <m:rPr>
            <m:sty m:val="bi"/>
          </m:rPr>
          <w:rPr>
            <w:rFonts w:ascii="Cambria Math" w:eastAsiaTheme="minorEastAsia" w:hAnsi="Cambria Math" w:cs="Arial"/>
          </w:rPr>
          <m:t>+1</m:t>
        </m:r>
      </m:oMath>
      <w:r w:rsidRPr="000D42E9">
        <w:rPr>
          <w:rFonts w:eastAsiaTheme="minorEastAsia" w:cs="Arial"/>
          <w:b/>
          <w:i/>
        </w:rPr>
        <w:t xml:space="preserve"> is divided by 6.</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953"/>
        <w:gridCol w:w="4182"/>
      </w:tblGrid>
      <w:tr w:rsidR="007D286C" w:rsidRPr="00304F52" w:rsidTr="00EC07C4">
        <w:tc>
          <w:tcPr>
            <w:tcW w:w="567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To find the remainder when </w:t>
            </w:r>
            <m:oMath>
              <m:d>
                <m:dPr>
                  <m:ctrlPr>
                    <w:rPr>
                      <w:rFonts w:ascii="Cambria Math" w:eastAsiaTheme="minorEastAsia" w:hAnsi="Cambria Math" w:cs="Arial"/>
                    </w:rPr>
                  </m:ctrlPr>
                </m:dPr>
                <m:e>
                  <m:sSup>
                    <m:sSupPr>
                      <m:ctrlPr>
                        <w:rPr>
                          <w:rFonts w:ascii="Cambria Math" w:eastAsiaTheme="minorEastAsia" w:hAnsi="Cambria Math" w:cs="Arial"/>
                        </w:rPr>
                      </m:ctrlPr>
                    </m:sSupPr>
                    <m:e>
                      <m:r>
                        <m:rPr>
                          <m:sty m:val="p"/>
                        </m:rPr>
                        <w:rPr>
                          <w:rFonts w:ascii="Cambria Math" w:eastAsiaTheme="minorEastAsia" w:hAnsi="Cambria Math" w:cs="Arial"/>
                        </w:rPr>
                        <m:t>x</m:t>
                      </m:r>
                    </m:e>
                    <m:sup>
                      <m:r>
                        <m:rPr>
                          <m:sty m:val="p"/>
                        </m:rPr>
                        <w:rPr>
                          <w:rFonts w:ascii="Cambria Math" w:eastAsiaTheme="minorEastAsia" w:hAnsi="Cambria Math" w:cs="Arial"/>
                        </w:rPr>
                        <m:t xml:space="preserve">n </m:t>
                      </m:r>
                    </m:sup>
                  </m:sSup>
                  <m:r>
                    <m:rPr>
                      <m:sty m:val="p"/>
                    </m:rPr>
                    <w:rPr>
                      <w:rFonts w:ascii="Cambria Math" w:eastAsiaTheme="minorEastAsia" w:hAnsi="Cambria Math" w:cs="Arial"/>
                    </w:rPr>
                    <m:t>+K</m:t>
                  </m:r>
                </m:e>
              </m:d>
            </m:oMath>
            <w:r w:rsidRPr="00304F52">
              <w:rPr>
                <w:rFonts w:eastAsiaTheme="minorEastAsia" w:cs="Arial"/>
              </w:rPr>
              <w:t>is divided by x – 1.</w:t>
            </w:r>
          </w:p>
          <w:p w:rsidR="007D286C" w:rsidRPr="000D42E9" w:rsidRDefault="007D286C" w:rsidP="007D286C">
            <w:pPr>
              <w:pStyle w:val="ListParagraph"/>
              <w:numPr>
                <w:ilvl w:val="0"/>
                <w:numId w:val="339"/>
              </w:numPr>
              <w:spacing w:line="240" w:lineRule="auto"/>
              <w:rPr>
                <w:rFonts w:eastAsiaTheme="minorEastAsia" w:cs="Arial"/>
              </w:rPr>
            </w:pPr>
            <w:r w:rsidRPr="000D42E9">
              <w:rPr>
                <w:rFonts w:eastAsiaTheme="minorEastAsia" w:cs="Arial"/>
              </w:rPr>
              <w:t>Remainder = I +K ; when K&lt; x – 1</w:t>
            </w:r>
          </w:p>
          <w:p w:rsidR="007D286C" w:rsidRPr="00304F52" w:rsidRDefault="007D286C" w:rsidP="007D286C">
            <w:pPr>
              <w:pStyle w:val="ListParagraph"/>
              <w:numPr>
                <w:ilvl w:val="0"/>
                <w:numId w:val="339"/>
              </w:numPr>
              <w:spacing w:line="240" w:lineRule="auto"/>
              <w:rPr>
                <w:rFonts w:eastAsiaTheme="minorEastAsia" w:cs="Arial"/>
              </w:rPr>
            </w:pPr>
            <w:r w:rsidRPr="00304F52">
              <w:rPr>
                <w:rFonts w:eastAsiaTheme="minorEastAsia" w:cs="Arial"/>
              </w:rPr>
              <w:t>Remainder = (I + Remainder obtained when K is dividend by x – 1);</w:t>
            </w:r>
          </w:p>
          <w:p w:rsidR="007D286C" w:rsidRPr="00304F52" w:rsidRDefault="007D286C" w:rsidP="00EC07C4">
            <w:pPr>
              <w:pStyle w:val="ListParagraph"/>
              <w:spacing w:line="240" w:lineRule="auto"/>
              <w:ind w:left="1080"/>
              <w:rPr>
                <w:rFonts w:eastAsiaTheme="minorEastAsia" w:cs="Arial"/>
              </w:rPr>
            </w:pPr>
            <w:r w:rsidRPr="00304F52">
              <w:rPr>
                <w:rFonts w:eastAsiaTheme="minorEastAsia" w:cs="Arial"/>
              </w:rPr>
              <w:t>When K &gt; x -1.</w:t>
            </w:r>
          </w:p>
          <w:p w:rsidR="007D286C" w:rsidRPr="00304F52" w:rsidRDefault="007D286C" w:rsidP="00EC07C4">
            <w:pPr>
              <w:pStyle w:val="ListParagraph"/>
              <w:spacing w:line="240" w:lineRule="auto"/>
              <w:ind w:left="1080"/>
              <w:rPr>
                <w:rFonts w:eastAsiaTheme="minorEastAsia" w:cs="Arial"/>
              </w:rPr>
            </w:pPr>
          </w:p>
        </w:tc>
        <w:tc>
          <w:tcPr>
            <w:tcW w:w="5130" w:type="dxa"/>
            <w:shd w:val="clear" w:color="auto" w:fill="DBE5F1" w:themeFill="accent1" w:themeFillTint="33"/>
          </w:tcPr>
          <w:p w:rsidR="007D286C" w:rsidRPr="00E65AE7" w:rsidRDefault="007D286C" w:rsidP="00EC07C4">
            <w:pPr>
              <w:spacing w:line="240" w:lineRule="auto"/>
              <w:jc w:val="center"/>
              <w:rPr>
                <w:rFonts w:eastAsiaTheme="minorEastAsia" w:cs="Arial"/>
                <w:b/>
              </w:rPr>
            </w:pPr>
            <w:r w:rsidRPr="000D42E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t>
            </w:r>
          </w:p>
          <w:p w:rsidR="007D286C" w:rsidRPr="00304F52" w:rsidRDefault="007D286C" w:rsidP="00EC07C4">
            <w:pPr>
              <w:spacing w:line="240" w:lineRule="auto"/>
              <w:rPr>
                <w:rFonts w:eastAsiaTheme="minorEastAsia" w:cs="Arial"/>
              </w:rPr>
            </w:pPr>
            <w:r w:rsidRPr="00304F52">
              <w:rPr>
                <w:rFonts w:eastAsiaTheme="minorEastAsia" w:cs="Arial"/>
              </w:rPr>
              <w:t xml:space="preserve">we have </w:t>
            </w:r>
          </w:p>
          <w:p w:rsidR="007D286C" w:rsidRPr="00304F52" w:rsidRDefault="007D286C" w:rsidP="00EC07C4">
            <w:pPr>
              <w:spacing w:line="240" w:lineRule="auto"/>
              <w:rPr>
                <w:rFonts w:eastAsiaTheme="minorEastAsia" w:cs="Arial"/>
              </w:rPr>
            </w:pPr>
            <w:r w:rsidRPr="00304F52">
              <w:rPr>
                <w:rFonts w:eastAsiaTheme="minorEastAsia" w:cs="Arial"/>
              </w:rPr>
              <w:t>K = 1 and x – 1= 6</w:t>
            </w:r>
          </w:p>
          <w:p w:rsidR="007D286C" w:rsidRPr="00304F52" w:rsidRDefault="007D286C" w:rsidP="00EC07C4">
            <w:pPr>
              <w:spacing w:line="240" w:lineRule="auto"/>
              <w:rPr>
                <w:rFonts w:eastAsiaTheme="minorEastAsia" w:cs="Arial"/>
              </w:rPr>
            </w:pPr>
            <w:r w:rsidRPr="00304F52">
              <w:rPr>
                <w:rFonts w:eastAsiaTheme="minorEastAsia" w:cs="Arial"/>
              </w:rPr>
              <w:t>i.e., K &lt; x – 1.</w:t>
            </w:r>
          </w:p>
          <w:p w:rsidR="007D286C" w:rsidRPr="00304F52" w:rsidRDefault="007D286C" w:rsidP="00EC07C4">
            <w:pPr>
              <w:spacing w:line="240" w:lineRule="auto"/>
              <w:rPr>
                <w:rFonts w:eastAsiaTheme="minorEastAsia" w:cs="Arial"/>
              </w:rPr>
            </w:pPr>
            <w:r w:rsidRPr="00304F52">
              <w:rPr>
                <w:rFonts w:eastAsiaTheme="minorEastAsia" w:cs="Arial"/>
              </w:rPr>
              <w:t>Therefore, we apply rule (i)</w:t>
            </w:r>
          </w:p>
          <w:p w:rsidR="007D286C" w:rsidRPr="00304F52" w:rsidRDefault="007D286C" w:rsidP="00EC07C4">
            <w:pPr>
              <w:spacing w:line="240" w:lineRule="auto"/>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w:t>
            </w:r>
            <w:r w:rsidRPr="000D42E9">
              <w:rPr>
                <w:rFonts w:eastAsiaTheme="minorEastAsia" w:cs="Arial"/>
                <w:b/>
              </w:rPr>
              <w:t>Required answer</w:t>
            </w:r>
            <w:r w:rsidRPr="00304F52">
              <w:rPr>
                <w:rFonts w:eastAsiaTheme="minorEastAsia" w:cs="Arial"/>
              </w:rPr>
              <w:t xml:space="preserve"> = 1 + 1 = 2.</w:t>
            </w:r>
          </w:p>
          <w:p w:rsidR="007D286C" w:rsidRPr="00304F52" w:rsidRDefault="007D286C" w:rsidP="00EC07C4">
            <w:pPr>
              <w:pStyle w:val="ListParagraph"/>
              <w:spacing w:line="240" w:lineRule="auto"/>
              <w:ind w:left="1080"/>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See the following binomial expansion </w:t>
      </w:r>
    </w:p>
    <w:p w:rsidR="007D286C" w:rsidRPr="00304F52" w:rsidRDefault="007D286C" w:rsidP="007D286C">
      <w:pPr>
        <w:spacing w:after="0" w:line="240" w:lineRule="auto"/>
        <w:ind w:left="1440"/>
        <w:rPr>
          <w:rFonts w:eastAsiaTheme="minorEastAsia" w:cs="Arial"/>
        </w:rPr>
      </w:pPr>
    </w:p>
    <w:p w:rsidR="007D286C" w:rsidRPr="00304F52" w:rsidRDefault="007D286C" w:rsidP="007D286C">
      <w:pPr>
        <w:spacing w:after="0" w:line="240" w:lineRule="auto"/>
        <w:ind w:left="1440"/>
        <w:rPr>
          <w:rFonts w:eastAsiaTheme="minorEastAsia" w:cs="Arial"/>
          <w:vertAlign w:val="superscript"/>
        </w:rPr>
      </w:pPr>
      <w:r w:rsidRPr="00304F52">
        <w:rPr>
          <w:rFonts w:eastAsiaTheme="minorEastAsia" w:cs="Arial"/>
        </w:rPr>
        <w:t>(x + y</w:t>
      </w:r>
      <w:proofErr w:type="gramStart"/>
      <w:r w:rsidRPr="00304F52">
        <w:rPr>
          <w:rFonts w:eastAsiaTheme="minorEastAsia" w:cs="Arial"/>
        </w:rPr>
        <w:t>)</w:t>
      </w:r>
      <w:r w:rsidRPr="00304F52">
        <w:rPr>
          <w:rFonts w:eastAsiaTheme="minorEastAsia" w:cs="Arial"/>
          <w:vertAlign w:val="superscript"/>
        </w:rPr>
        <w:t>n</w:t>
      </w:r>
      <w:proofErr w:type="gramEnd"/>
      <w:r w:rsidRPr="00304F52">
        <w:rPr>
          <w:rFonts w:eastAsiaTheme="minorEastAsia" w:cs="Arial"/>
          <w:vertAlign w:val="superscript"/>
        </w:rPr>
        <w:t xml:space="preserve"> </w:t>
      </w:r>
      <w:r w:rsidRPr="00304F52">
        <w:rPr>
          <w:rFonts w:eastAsiaTheme="minorEastAsia" w:cs="Arial"/>
        </w:rPr>
        <w:t xml:space="preserve">=  </w:t>
      </w:r>
      <w:proofErr w:type="spellStart"/>
      <w:r w:rsidRPr="00304F52">
        <w:rPr>
          <w:rFonts w:eastAsiaTheme="minorEastAsia" w:cs="Arial"/>
        </w:rPr>
        <w:t>x</w:t>
      </w:r>
      <w:r w:rsidRPr="00304F52">
        <w:rPr>
          <w:rFonts w:eastAsiaTheme="minorEastAsia" w:cs="Arial"/>
          <w:vertAlign w:val="superscript"/>
        </w:rPr>
        <w:t>n</w:t>
      </w:r>
      <w:proofErr w:type="spellEnd"/>
      <w:r w:rsidRPr="00304F52">
        <w:rPr>
          <w:rFonts w:eastAsiaTheme="minorEastAsia" w:cs="Arial"/>
          <w:vertAlign w:val="superscript"/>
        </w:rPr>
        <w:t xml:space="preserve"> </w:t>
      </w:r>
      <w:r w:rsidRPr="00304F52">
        <w:rPr>
          <w:rFonts w:eastAsiaTheme="minorEastAsia" w:cs="Arial"/>
        </w:rPr>
        <w:t xml:space="preserve">+ </w:t>
      </w:r>
      <w:r w:rsidRPr="00304F52">
        <w:rPr>
          <w:rFonts w:eastAsiaTheme="minorEastAsia" w:cs="Arial"/>
          <w:vertAlign w:val="superscript"/>
        </w:rPr>
        <w:t>n</w:t>
      </w:r>
      <w:r w:rsidRPr="00304F52">
        <w:rPr>
          <w:rFonts w:eastAsiaTheme="minorEastAsia" w:cs="Arial"/>
        </w:rPr>
        <w:t>C</w:t>
      </w:r>
      <w:r w:rsidRPr="00304F52">
        <w:rPr>
          <w:rFonts w:eastAsiaTheme="minorEastAsia" w:cs="Arial"/>
          <w:vertAlign w:val="subscript"/>
        </w:rPr>
        <w:t>1x</w:t>
      </w:r>
      <w:r w:rsidRPr="00304F52">
        <w:rPr>
          <w:rFonts w:eastAsiaTheme="minorEastAsia" w:cs="Arial"/>
          <w:vertAlign w:val="superscript"/>
        </w:rPr>
        <w:t>n-1</w:t>
      </w:r>
      <w:r w:rsidRPr="00304F52">
        <w:rPr>
          <w:rFonts w:eastAsiaTheme="minorEastAsia" w:cs="Arial"/>
        </w:rPr>
        <w:t xml:space="preserve">y + </w:t>
      </w:r>
      <w:r w:rsidRPr="00304F52">
        <w:rPr>
          <w:rFonts w:eastAsiaTheme="minorEastAsia" w:cs="Arial"/>
          <w:vertAlign w:val="superscript"/>
        </w:rPr>
        <w:t>n</w:t>
      </w:r>
      <w:r w:rsidRPr="00304F52">
        <w:rPr>
          <w:rFonts w:eastAsiaTheme="minorEastAsia" w:cs="Arial"/>
        </w:rPr>
        <w:t>C</w:t>
      </w:r>
      <w:r w:rsidRPr="00304F52">
        <w:rPr>
          <w:rFonts w:eastAsiaTheme="minorEastAsia" w:cs="Arial"/>
          <w:vertAlign w:val="subscript"/>
        </w:rPr>
        <w:t>2x</w:t>
      </w:r>
      <w:r w:rsidRPr="00304F52">
        <w:rPr>
          <w:rFonts w:eastAsiaTheme="minorEastAsia" w:cs="Arial"/>
          <w:vertAlign w:val="superscript"/>
        </w:rPr>
        <w:t>n-2</w:t>
      </w:r>
      <w:r w:rsidRPr="00304F52">
        <w:rPr>
          <w:rFonts w:eastAsiaTheme="minorEastAsia" w:cs="Arial"/>
        </w:rPr>
        <w:t>y</w:t>
      </w:r>
      <w:r w:rsidRPr="00304F52">
        <w:rPr>
          <w:rFonts w:eastAsiaTheme="minorEastAsia" w:cs="Arial"/>
          <w:vertAlign w:val="superscript"/>
        </w:rPr>
        <w:t xml:space="preserve">2 </w:t>
      </w:r>
      <w:r w:rsidRPr="00304F52">
        <w:rPr>
          <w:rFonts w:eastAsiaTheme="minorEastAsia" w:cs="Arial"/>
        </w:rPr>
        <w:t xml:space="preserve">+ </w:t>
      </w:r>
      <w:r w:rsidRPr="00304F52">
        <w:rPr>
          <w:rFonts w:eastAsiaTheme="minorEastAsia" w:cs="Arial"/>
          <w:vertAlign w:val="superscript"/>
        </w:rPr>
        <w:t>n</w:t>
      </w:r>
      <w:r w:rsidRPr="00304F52">
        <w:rPr>
          <w:rFonts w:eastAsiaTheme="minorEastAsia" w:cs="Arial"/>
        </w:rPr>
        <w:t>C</w:t>
      </w:r>
      <w:r w:rsidRPr="00304F52">
        <w:rPr>
          <w:rFonts w:eastAsiaTheme="minorEastAsia" w:cs="Arial"/>
          <w:vertAlign w:val="subscript"/>
        </w:rPr>
        <w:t>3x</w:t>
      </w:r>
      <w:r w:rsidRPr="00304F52">
        <w:rPr>
          <w:rFonts w:eastAsiaTheme="minorEastAsia" w:cs="Arial"/>
          <w:vertAlign w:val="superscript"/>
        </w:rPr>
        <w:t>n-3</w:t>
      </w:r>
      <w:r w:rsidRPr="00304F52">
        <w:rPr>
          <w:rFonts w:eastAsiaTheme="minorEastAsia" w:cs="Arial"/>
        </w:rPr>
        <w:t>y</w:t>
      </w:r>
      <w:r w:rsidRPr="00304F52">
        <w:rPr>
          <w:rFonts w:eastAsiaTheme="minorEastAsia" w:cs="Arial"/>
          <w:vertAlign w:val="superscript"/>
        </w:rPr>
        <w:t>3</w:t>
      </w:r>
      <w:r w:rsidRPr="00304F52">
        <w:rPr>
          <w:rFonts w:eastAsiaTheme="minorEastAsia" w:cs="Arial"/>
        </w:rPr>
        <w:t xml:space="preserve"> + …..+ </w:t>
      </w:r>
      <w:r w:rsidRPr="00304F52">
        <w:rPr>
          <w:rFonts w:eastAsiaTheme="minorEastAsia" w:cs="Arial"/>
          <w:vertAlign w:val="superscript"/>
        </w:rPr>
        <w:t>n</w:t>
      </w:r>
      <w:r w:rsidRPr="00304F52">
        <w:rPr>
          <w:rFonts w:eastAsiaTheme="minorEastAsia" w:cs="Arial"/>
        </w:rPr>
        <w:t>C</w:t>
      </w:r>
      <w:r w:rsidRPr="00304F52">
        <w:rPr>
          <w:rFonts w:eastAsiaTheme="minorEastAsia" w:cs="Arial"/>
          <w:vertAlign w:val="subscript"/>
        </w:rPr>
        <w:t>n-1</w:t>
      </w:r>
      <w:r w:rsidRPr="00304F52">
        <w:rPr>
          <w:rFonts w:eastAsiaTheme="minorEastAsia" w:cs="Arial"/>
        </w:rPr>
        <w:t>xy</w:t>
      </w:r>
      <w:r w:rsidRPr="00304F52">
        <w:rPr>
          <w:rFonts w:eastAsiaTheme="minorEastAsia" w:cs="Arial"/>
          <w:vertAlign w:val="superscript"/>
        </w:rPr>
        <w:t xml:space="preserve">n-1 </w:t>
      </w:r>
      <w:r w:rsidRPr="00304F52">
        <w:rPr>
          <w:rFonts w:eastAsiaTheme="minorEastAsia" w:cs="Arial"/>
        </w:rPr>
        <w:t xml:space="preserve">+ </w:t>
      </w:r>
      <w:proofErr w:type="spellStart"/>
      <w:r w:rsidRPr="00304F52">
        <w:rPr>
          <w:rFonts w:eastAsiaTheme="minorEastAsia" w:cs="Arial"/>
        </w:rPr>
        <w:t>y</w:t>
      </w:r>
      <w:r w:rsidRPr="00304F52">
        <w:rPr>
          <w:rFonts w:eastAsiaTheme="minorEastAsia" w:cs="Arial"/>
          <w:vertAlign w:val="superscript"/>
        </w:rPr>
        <w:t>n</w:t>
      </w:r>
      <w:proofErr w:type="spellEnd"/>
    </w:p>
    <w:p w:rsidR="007D286C" w:rsidRPr="00304F52" w:rsidRDefault="007D286C" w:rsidP="007D286C">
      <w:pPr>
        <w:spacing w:after="0" w:line="240" w:lineRule="auto"/>
        <w:ind w:left="1440"/>
        <w:rPr>
          <w:rFonts w:eastAsiaTheme="minorEastAsia" w:cs="Arial"/>
          <w:vertAlign w:val="superscript"/>
        </w:rPr>
      </w:pPr>
    </w:p>
    <w:p w:rsidR="007D286C" w:rsidRPr="00304F52" w:rsidRDefault="007D286C" w:rsidP="007D286C">
      <w:pPr>
        <w:spacing w:after="0" w:line="240" w:lineRule="auto"/>
        <w:ind w:left="1440"/>
        <w:rPr>
          <w:rFonts w:eastAsiaTheme="minorEastAsia" w:cs="Arial"/>
        </w:rPr>
      </w:pPr>
      <w:r w:rsidRPr="00304F52">
        <w:rPr>
          <w:rFonts w:eastAsiaTheme="minorEastAsia" w:cs="Arial"/>
        </w:rPr>
        <w:t>We find that each of the terms except the last term (</w:t>
      </w:r>
      <w:proofErr w:type="spellStart"/>
      <w:r w:rsidRPr="00304F52">
        <w:rPr>
          <w:rFonts w:eastAsiaTheme="minorEastAsia" w:cs="Arial"/>
        </w:rPr>
        <w:t>y</w:t>
      </w:r>
      <w:r w:rsidRPr="00304F52">
        <w:rPr>
          <w:rFonts w:eastAsiaTheme="minorEastAsia" w:cs="Arial"/>
          <w:vertAlign w:val="superscript"/>
        </w:rPr>
        <w:t>n</w:t>
      </w:r>
      <w:proofErr w:type="spellEnd"/>
      <w:r w:rsidRPr="00304F52">
        <w:rPr>
          <w:rFonts w:eastAsiaTheme="minorEastAsia" w:cs="Arial"/>
        </w:rPr>
        <w:t xml:space="preserve">) contains x. It means each term except </w:t>
      </w:r>
      <w:proofErr w:type="spellStart"/>
      <w:r w:rsidRPr="00304F52">
        <w:rPr>
          <w:rFonts w:eastAsiaTheme="minorEastAsia" w:cs="Arial"/>
        </w:rPr>
        <w:t>y</w:t>
      </w:r>
      <w:r w:rsidRPr="00304F52">
        <w:rPr>
          <w:rFonts w:eastAsiaTheme="minorEastAsia" w:cs="Arial"/>
          <w:vertAlign w:val="superscript"/>
        </w:rPr>
        <w:t>n</w:t>
      </w:r>
      <w:proofErr w:type="spellEnd"/>
      <w:r w:rsidRPr="00304F52">
        <w:rPr>
          <w:rFonts w:eastAsiaTheme="minorEastAsia" w:cs="Arial"/>
          <w:vertAlign w:val="superscript"/>
        </w:rPr>
        <w:t xml:space="preserve"> </w:t>
      </w:r>
      <w:r w:rsidRPr="00304F52">
        <w:rPr>
          <w:rFonts w:eastAsiaTheme="minorEastAsia" w:cs="Arial"/>
        </w:rPr>
        <w:t>is perfectly divisible by x.</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rPr>
          <w:rFonts w:eastAsiaTheme="minorEastAsia" w:cs="Arial"/>
        </w:rPr>
      </w:pPr>
      <w:r w:rsidRPr="00304F52">
        <w:rPr>
          <w:rFonts w:eastAsiaTheme="minorEastAsia" w:cs="Arial"/>
        </w:rPr>
        <w:t xml:space="preserve">Note: </w:t>
      </w:r>
      <w:proofErr w:type="spellStart"/>
      <w:r w:rsidRPr="00304F52">
        <w:rPr>
          <w:rFonts w:eastAsiaTheme="minorEastAsia" w:cs="Arial"/>
        </w:rPr>
        <w:t>y</w:t>
      </w:r>
      <w:r w:rsidRPr="00304F52">
        <w:rPr>
          <w:rFonts w:eastAsiaTheme="minorEastAsia" w:cs="Arial"/>
          <w:vertAlign w:val="superscript"/>
        </w:rPr>
        <w:t>n</w:t>
      </w:r>
      <w:proofErr w:type="spellEnd"/>
      <w:r w:rsidRPr="00304F52">
        <w:rPr>
          <w:rFonts w:eastAsiaTheme="minorEastAsia" w:cs="Arial"/>
        </w:rPr>
        <w:t xml:space="preserve"> may be perfectly divisible by x but we cannot say without knowing the values of x and y.</w:t>
      </w:r>
    </w:p>
    <w:p w:rsidR="007D286C" w:rsidRPr="00304F52" w:rsidRDefault="007D286C" w:rsidP="007D286C">
      <w:pPr>
        <w:spacing w:after="0" w:line="240" w:lineRule="auto"/>
        <w:ind w:left="1440"/>
        <w:rPr>
          <w:rFonts w:eastAsiaTheme="minorEastAsia" w:cs="Arial"/>
        </w:rPr>
      </w:pPr>
      <w:r w:rsidRPr="00304F52">
        <w:rPr>
          <w:rFonts w:eastAsiaTheme="minorEastAsia" w:cs="Arial"/>
        </w:rPr>
        <w:t>Following the same logic, 7</w:t>
      </w:r>
      <w:r w:rsidRPr="00304F52">
        <w:rPr>
          <w:rFonts w:eastAsiaTheme="minorEastAsia" w:cs="Arial"/>
          <w:vertAlign w:val="superscript"/>
        </w:rPr>
        <w:t xml:space="preserve">13 </w:t>
      </w:r>
      <w:r w:rsidRPr="00304F52">
        <w:rPr>
          <w:rFonts w:eastAsiaTheme="minorEastAsia" w:cs="Arial"/>
        </w:rPr>
        <w:t>= (6+1)</w:t>
      </w:r>
      <w:r w:rsidRPr="00304F52">
        <w:rPr>
          <w:rFonts w:eastAsiaTheme="minorEastAsia" w:cs="Arial"/>
          <w:vertAlign w:val="superscript"/>
        </w:rPr>
        <w:t>13</w:t>
      </w:r>
      <w:r w:rsidRPr="00304F52">
        <w:rPr>
          <w:rFonts w:eastAsiaTheme="minorEastAsia" w:cs="Arial"/>
        </w:rPr>
        <w:t xml:space="preserve"> has each term except 1</w:t>
      </w:r>
      <w:r w:rsidRPr="00304F52">
        <w:rPr>
          <w:rFonts w:eastAsiaTheme="minorEastAsia" w:cs="Arial"/>
          <w:vertAlign w:val="superscript"/>
        </w:rPr>
        <w:t>13</w:t>
      </w:r>
      <w:r w:rsidRPr="00304F52">
        <w:rPr>
          <w:rFonts w:eastAsiaTheme="minorEastAsia" w:cs="Arial"/>
        </w:rPr>
        <w:t xml:space="preserve"> exactly divisible by 6. </w:t>
      </w:r>
    </w:p>
    <w:p w:rsidR="007D286C" w:rsidRPr="00304F52" w:rsidRDefault="007D286C" w:rsidP="007D286C">
      <w:pPr>
        <w:spacing w:after="0" w:line="240" w:lineRule="auto"/>
        <w:ind w:left="1440"/>
        <w:rPr>
          <w:rFonts w:eastAsiaTheme="minorEastAsia" w:cs="Arial"/>
        </w:rPr>
      </w:pPr>
    </w:p>
    <w:p w:rsidR="007D286C" w:rsidRPr="00304F52" w:rsidRDefault="007D286C" w:rsidP="007D286C">
      <w:pPr>
        <w:spacing w:after="0" w:line="240" w:lineRule="auto"/>
        <w:ind w:left="1440"/>
        <w:rPr>
          <w:rFonts w:eastAsiaTheme="minorEastAsia" w:cs="Arial"/>
        </w:rPr>
      </w:pPr>
      <w:r w:rsidRPr="00304F52">
        <w:rPr>
          <w:rFonts w:eastAsiaTheme="minorEastAsia" w:cs="Arial"/>
        </w:rPr>
        <w:t>Thus, when 7</w:t>
      </w:r>
      <w:r w:rsidRPr="00304F52">
        <w:rPr>
          <w:rFonts w:eastAsiaTheme="minorEastAsia" w:cs="Arial"/>
          <w:vertAlign w:val="superscript"/>
        </w:rPr>
        <w:t xml:space="preserve">13 </w:t>
      </w:r>
      <w:r w:rsidRPr="00304F52">
        <w:rPr>
          <w:rFonts w:eastAsiaTheme="minorEastAsia" w:cs="Arial"/>
        </w:rPr>
        <w:t>is divided by 6 we have the remainder 1</w:t>
      </w:r>
      <w:r w:rsidRPr="00304F52">
        <w:rPr>
          <w:rFonts w:eastAsiaTheme="minorEastAsia" w:cs="Arial"/>
          <w:vertAlign w:val="superscript"/>
        </w:rPr>
        <w:t>13</w:t>
      </w:r>
      <w:r w:rsidRPr="00304F52">
        <w:rPr>
          <w:rFonts w:eastAsiaTheme="minorEastAsia" w:cs="Arial"/>
        </w:rPr>
        <w:t xml:space="preserve"> = 1 and hence, when (7</w:t>
      </w:r>
      <w:r w:rsidRPr="00304F52">
        <w:rPr>
          <w:rFonts w:eastAsiaTheme="minorEastAsia" w:cs="Arial"/>
          <w:vertAlign w:val="superscript"/>
        </w:rPr>
        <w:t>13</w:t>
      </w:r>
      <w:r w:rsidRPr="00304F52">
        <w:rPr>
          <w:rFonts w:eastAsiaTheme="minorEastAsia" w:cs="Arial"/>
        </w:rPr>
        <w:t xml:space="preserve"> + 1) is divided by 6 the remainder is 1 + 1=2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jc w:val="center"/>
        <w:rPr>
          <w:rFonts w:eastAsiaTheme="minorEastAsia" w:cs="Arial"/>
          <w:b/>
        </w:rPr>
      </w:pPr>
      <w:r w:rsidRPr="00E65AE7">
        <w:rPr>
          <w:rFonts w:eastAsiaTheme="minorEastAsia" w:cs="Arial"/>
          <w:b/>
        </w:rPr>
        <w:t>Trick36</w:t>
      </w:r>
    </w:p>
    <w:p w:rsidR="007D286C" w:rsidRPr="00E65AE7" w:rsidRDefault="007D286C" w:rsidP="007D286C">
      <w:pPr>
        <w:spacing w:after="0" w:line="240" w:lineRule="auto"/>
        <w:jc w:val="center"/>
        <w:rPr>
          <w:rFonts w:eastAsiaTheme="minorEastAsia" w:cs="Arial"/>
          <w:b/>
        </w:rPr>
      </w:pPr>
    </w:p>
    <w:p w:rsidR="007D286C" w:rsidRPr="000D42E9" w:rsidRDefault="007D286C" w:rsidP="007D286C">
      <w:pPr>
        <w:spacing w:after="0" w:line="240" w:lineRule="auto"/>
        <w:rPr>
          <w:rFonts w:eastAsiaTheme="minorEastAsia" w:cs="Arial"/>
          <w:b/>
          <w:i/>
        </w:rPr>
      </w:pPr>
      <w:r w:rsidRPr="000D42E9">
        <w:rPr>
          <w:rFonts w:eastAsiaTheme="minorEastAsia" w:cs="Arial"/>
          <w:b/>
          <w:i/>
        </w:rPr>
        <w:t>Example:</w:t>
      </w:r>
      <w:r w:rsidRPr="000D42E9">
        <w:rPr>
          <w:rFonts w:eastAsiaTheme="minorEastAsia" w:cs="Arial"/>
          <w:b/>
          <w:i/>
        </w:rPr>
        <w:tab/>
        <w:t>The product of two numbers is 7168 and their HCF is 16. Find the numbers.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427"/>
        <w:gridCol w:w="4708"/>
      </w:tblGrid>
      <w:tr w:rsidR="007D286C" w:rsidRPr="00304F52" w:rsidTr="00EC07C4">
        <w:tc>
          <w:tcPr>
            <w:tcW w:w="5275" w:type="dxa"/>
            <w:shd w:val="clear" w:color="auto" w:fill="DBE5F1" w:themeFill="accent1" w:themeFillTint="33"/>
          </w:tcPr>
          <w:p w:rsidR="007D286C" w:rsidRDefault="007D286C" w:rsidP="00EC07C4">
            <w:pPr>
              <w:spacing w:line="240" w:lineRule="auto"/>
              <w:jc w:val="center"/>
              <w:rPr>
                <w:rFonts w:eastAsiaTheme="minorEastAsia" w:cs="Arial"/>
              </w:rPr>
            </w:pPr>
            <w:r>
              <w:rPr>
                <w:rFonts w:eastAsiaTheme="minorEastAsia" w:cs="Arial"/>
              </w:rPr>
              <w:t>Rule</w:t>
            </w:r>
          </w:p>
          <w:p w:rsidR="007D286C" w:rsidRDefault="007D286C" w:rsidP="00EC07C4">
            <w:pPr>
              <w:spacing w:line="240" w:lineRule="auto"/>
              <w:rPr>
                <w:rFonts w:eastAsiaTheme="minorEastAsia" w:cs="Arial"/>
              </w:rPr>
            </w:pPr>
            <w:r w:rsidRPr="00304F52">
              <w:rPr>
                <w:rFonts w:eastAsiaTheme="minorEastAsia" w:cs="Arial"/>
              </w:rPr>
              <w:t>To find the all possible numbers, when the product of two numbers and their HCF are given, we follow the following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Step I: Find the value of </w:t>
            </w:r>
            <m:oMath>
              <m:f>
                <m:fPr>
                  <m:ctrlPr>
                    <w:rPr>
                      <w:rFonts w:ascii="Cambria Math" w:eastAsiaTheme="minorEastAsia" w:hAnsi="Cambria Math" w:cs="Arial"/>
                    </w:rPr>
                  </m:ctrlPr>
                </m:fPr>
                <m:num>
                  <m:r>
                    <m:rPr>
                      <m:sty m:val="p"/>
                    </m:rPr>
                    <w:rPr>
                      <w:rFonts w:ascii="Cambria Math" w:eastAsiaTheme="minorEastAsia" w:hAnsi="Cambria Math" w:cs="Arial"/>
                    </w:rPr>
                    <m:t>Product</m:t>
                  </m:r>
                </m:num>
                <m:den>
                  <m:sSup>
                    <m:sSupPr>
                      <m:ctrlPr>
                        <w:rPr>
                          <w:rFonts w:ascii="Cambria Math" w:eastAsiaTheme="minorEastAsia" w:hAnsi="Cambria Math" w:cs="Arial"/>
                        </w:rPr>
                      </m:ctrlPr>
                    </m:sSupPr>
                    <m:e>
                      <m:r>
                        <m:rPr>
                          <m:sty m:val="p"/>
                        </m:rPr>
                        <w:rPr>
                          <w:rFonts w:ascii="Cambria Math" w:eastAsiaTheme="minorEastAsia" w:hAnsi="Cambria Math" w:cs="Arial"/>
                        </w:rPr>
                        <m:t>(HCF)</m:t>
                      </m:r>
                    </m:e>
                    <m:sup>
                      <m:r>
                        <m:rPr>
                          <m:sty m:val="p"/>
                        </m:rPr>
                        <w:rPr>
                          <w:rFonts w:ascii="Cambria Math" w:eastAsiaTheme="minorEastAsia" w:hAnsi="Cambria Math" w:cs="Arial"/>
                        </w:rPr>
                        <m:t>2</m:t>
                      </m:r>
                    </m:sup>
                  </m:sSup>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Step II: Multiply the HCF with the pair of prime factors obtained in step II.</w:t>
            </w:r>
          </w:p>
          <w:p w:rsidR="007D286C" w:rsidRPr="00304F52" w:rsidRDefault="007D286C" w:rsidP="00EC07C4">
            <w:pPr>
              <w:spacing w:line="240" w:lineRule="auto"/>
              <w:rPr>
                <w:rFonts w:eastAsiaTheme="minorEastAsia" w:cs="Arial"/>
              </w:rPr>
            </w:pPr>
          </w:p>
        </w:tc>
        <w:tc>
          <w:tcPr>
            <w:tcW w:w="5633" w:type="dxa"/>
            <w:shd w:val="clear" w:color="auto" w:fill="DBE5F1" w:themeFill="accent1" w:themeFillTint="33"/>
          </w:tcPr>
          <w:p w:rsidR="007D286C" w:rsidRPr="000D42E9" w:rsidRDefault="007D286C" w:rsidP="00EC07C4">
            <w:pPr>
              <w:spacing w:line="240" w:lineRule="auto"/>
              <w:jc w:val="center"/>
              <w:rPr>
                <w:rFonts w:eastAsiaTheme="minorEastAsia" w:cs="Arial"/>
                <w:b/>
              </w:rPr>
            </w:pPr>
            <w:r w:rsidRPr="000D42E9">
              <w:rPr>
                <w:rFonts w:eastAsiaTheme="minorEastAsia" w:cs="Arial"/>
                <w:b/>
              </w:rPr>
              <w:t>Shortcut Method</w:t>
            </w:r>
          </w:p>
          <w:p w:rsidR="007D286C" w:rsidRPr="00304F52" w:rsidRDefault="007D286C" w:rsidP="00EC07C4">
            <w:pPr>
              <w:spacing w:line="240" w:lineRule="auto"/>
              <w:rPr>
                <w:rFonts w:eastAsiaTheme="minorEastAsia" w:cs="Arial"/>
              </w:rPr>
            </w:pPr>
            <w:r w:rsidRPr="000D42E9">
              <w:rPr>
                <w:rFonts w:eastAsiaTheme="minorEastAsia" w:cs="Arial"/>
                <w:b/>
              </w:rPr>
              <w:t>Step I</w:t>
            </w: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7168</m:t>
                  </m:r>
                </m:num>
                <m:den>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16</m:t>
                          </m:r>
                        </m:e>
                      </m:d>
                    </m:e>
                    <m:sup>
                      <m:r>
                        <m:rPr>
                          <m:sty m:val="p"/>
                        </m:rPr>
                        <w:rPr>
                          <w:rFonts w:ascii="Cambria Math" w:eastAsiaTheme="minorEastAsia" w:hAnsi="Cambria Math" w:cs="Arial"/>
                        </w:rPr>
                        <m:t>2</m:t>
                      </m:r>
                    </m:sup>
                  </m:sSup>
                </m:den>
              </m:f>
            </m:oMath>
            <w:r w:rsidRPr="00304F52">
              <w:rPr>
                <w:rFonts w:eastAsiaTheme="minorEastAsia" w:cs="Arial"/>
              </w:rPr>
              <w:t xml:space="preserve"> = 28   </w:t>
            </w:r>
          </w:p>
          <w:p w:rsidR="007D286C" w:rsidRPr="00304F52" w:rsidRDefault="007D286C" w:rsidP="00EC07C4">
            <w:pPr>
              <w:spacing w:line="240" w:lineRule="auto"/>
              <w:rPr>
                <w:rFonts w:eastAsiaTheme="minorEastAsia" w:cs="Arial"/>
              </w:rPr>
            </w:pPr>
            <w:r w:rsidRPr="000D42E9">
              <w:rPr>
                <w:rFonts w:eastAsiaTheme="minorEastAsia" w:cs="Arial"/>
                <w:b/>
              </w:rPr>
              <w:t>Step II</w:t>
            </w:r>
            <w:r w:rsidRPr="00304F52">
              <w:rPr>
                <w:rFonts w:eastAsiaTheme="minorEastAsia" w:cs="Arial"/>
              </w:rPr>
              <w:t xml:space="preserve">: (1, 28), (2, 14), (4, 7)          </w:t>
            </w:r>
          </w:p>
          <w:p w:rsidR="007D286C" w:rsidRDefault="007D286C" w:rsidP="00EC07C4">
            <w:pPr>
              <w:spacing w:line="240" w:lineRule="auto"/>
              <w:rPr>
                <w:rFonts w:eastAsiaTheme="minorEastAsia" w:cs="Arial"/>
              </w:rPr>
            </w:pPr>
            <w:r w:rsidRPr="000D42E9">
              <w:rPr>
                <w:rFonts w:eastAsiaTheme="minorEastAsia" w:cs="Arial"/>
                <w:b/>
              </w:rPr>
              <w:t>Step III</w:t>
            </w:r>
            <w:r w:rsidRPr="00304F52">
              <w:rPr>
                <w:rFonts w:eastAsiaTheme="minorEastAsia" w:cs="Arial"/>
              </w:rPr>
              <w:t xml:space="preserve">: (1 </w:t>
            </w:r>
            <w:r w:rsidRPr="00304F52">
              <w:rPr>
                <w:rFonts w:eastAsiaTheme="minorEastAsia" w:cs="Arial"/>
              </w:rPr>
              <w:sym w:font="Symbol" w:char="F0B4"/>
            </w:r>
            <w:r w:rsidRPr="00304F52">
              <w:rPr>
                <w:rFonts w:eastAsiaTheme="minorEastAsia" w:cs="Arial"/>
              </w:rPr>
              <w:t xml:space="preserve"> 16, 28 </w:t>
            </w:r>
            <w:r w:rsidRPr="00304F52">
              <w:rPr>
                <w:rFonts w:eastAsiaTheme="minorEastAsia" w:cs="Arial"/>
              </w:rPr>
              <w:sym w:font="Symbol" w:char="F0B4"/>
            </w:r>
            <w:r w:rsidRPr="00304F52">
              <w:rPr>
                <w:rFonts w:eastAsiaTheme="minorEastAsia" w:cs="Arial"/>
              </w:rPr>
              <w:t xml:space="preserve">16) and (4 </w:t>
            </w:r>
            <w:r w:rsidRPr="00304F52">
              <w:rPr>
                <w:rFonts w:eastAsiaTheme="minorEastAsia" w:cs="Arial"/>
              </w:rPr>
              <w:sym w:font="Symbol" w:char="F0B4"/>
            </w:r>
            <w:r w:rsidRPr="00304F52">
              <w:rPr>
                <w:rFonts w:eastAsiaTheme="minorEastAsia" w:cs="Arial"/>
              </w:rPr>
              <w:t xml:space="preserve"> 16, 7 </w:t>
            </w:r>
            <w:r w:rsidRPr="00304F52">
              <w:rPr>
                <w:rFonts w:eastAsiaTheme="minorEastAsia" w:cs="Arial"/>
              </w:rPr>
              <w:sym w:font="Symbol" w:char="F0B4"/>
            </w:r>
            <w:r w:rsidRPr="00304F52">
              <w:rPr>
                <w:rFonts w:eastAsiaTheme="minorEastAsia" w:cs="Arial"/>
              </w:rPr>
              <w:t xml:space="preserve"> 16) or (16, </w:t>
            </w:r>
            <w:r>
              <w:rPr>
                <w:rFonts w:eastAsiaTheme="minorEastAsia" w:cs="Arial"/>
              </w:rPr>
              <w:t xml:space="preserve">   </w:t>
            </w:r>
          </w:p>
          <w:p w:rsidR="007D286C" w:rsidRPr="00304F52" w:rsidRDefault="007D286C" w:rsidP="00EC07C4">
            <w:pPr>
              <w:spacing w:line="240" w:lineRule="auto"/>
              <w:rPr>
                <w:rFonts w:eastAsiaTheme="minorEastAsia" w:cs="Arial"/>
              </w:rPr>
            </w:pPr>
            <w:r>
              <w:rPr>
                <w:rFonts w:eastAsiaTheme="minorEastAsia" w:cs="Arial"/>
              </w:rPr>
              <w:t xml:space="preserve">                  </w:t>
            </w:r>
            <w:r w:rsidRPr="00304F52">
              <w:rPr>
                <w:rFonts w:eastAsiaTheme="minorEastAsia" w:cs="Arial"/>
              </w:rPr>
              <w:t>448) and (64, 112)</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Note: (2, 14), which are not prime to each other should be rejected.</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 xml:space="preserve"> </w:t>
      </w: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Pr="00E65AE7" w:rsidRDefault="007D286C" w:rsidP="007D286C">
      <w:pPr>
        <w:spacing w:after="0" w:line="240" w:lineRule="auto"/>
        <w:jc w:val="center"/>
        <w:rPr>
          <w:rFonts w:eastAsiaTheme="minorEastAsia" w:cs="Arial"/>
          <w:b/>
        </w:rPr>
      </w:pPr>
      <w:r w:rsidRPr="00E65AE7">
        <w:rPr>
          <w:rFonts w:eastAsiaTheme="minorEastAsia" w:cs="Arial"/>
          <w:b/>
        </w:rPr>
        <w:t>Trick</w:t>
      </w:r>
      <w:r>
        <w:rPr>
          <w:rFonts w:eastAsiaTheme="minorEastAsia" w:cs="Arial"/>
          <w:b/>
        </w:rPr>
        <w:t xml:space="preserve"> </w:t>
      </w:r>
      <w:r w:rsidRPr="00E65AE7">
        <w:rPr>
          <w:rFonts w:eastAsiaTheme="minorEastAsia" w:cs="Arial"/>
          <w:b/>
        </w:rPr>
        <w:t>36</w:t>
      </w:r>
    </w:p>
    <w:p w:rsidR="007D286C" w:rsidRPr="000D42E9" w:rsidRDefault="007D286C" w:rsidP="007D286C">
      <w:pPr>
        <w:spacing w:after="0" w:line="240" w:lineRule="auto"/>
        <w:jc w:val="center"/>
        <w:rPr>
          <w:rFonts w:eastAsiaTheme="minorEastAsia" w:cs="Arial"/>
          <w:b/>
          <w:i/>
        </w:rPr>
      </w:pPr>
    </w:p>
    <w:p w:rsidR="007D286C" w:rsidRPr="000D42E9" w:rsidRDefault="007D286C" w:rsidP="007D286C">
      <w:pPr>
        <w:spacing w:after="0" w:line="240" w:lineRule="auto"/>
        <w:ind w:left="1440" w:hanging="1440"/>
        <w:rPr>
          <w:rFonts w:eastAsiaTheme="minorEastAsia" w:cs="Arial"/>
          <w:b/>
          <w:i/>
        </w:rPr>
      </w:pPr>
      <w:r w:rsidRPr="000D42E9">
        <w:rPr>
          <w:rFonts w:eastAsiaTheme="minorEastAsia" w:cs="Arial"/>
          <w:b/>
          <w:i/>
        </w:rPr>
        <w:t>Example:</w:t>
      </w:r>
      <w:r w:rsidRPr="000D42E9">
        <w:rPr>
          <w:rFonts w:eastAsiaTheme="minorEastAsia" w:cs="Arial"/>
          <w:b/>
          <w:i/>
        </w:rPr>
        <w:tab/>
        <w:t xml:space="preserve">A number on being divided by 5 and 7 successively leaves the remainders 2 and 4 respectively. Find the remainder when the same number is divided by 5 </w:t>
      </w:r>
      <w:r w:rsidRPr="000D42E9">
        <w:rPr>
          <w:rFonts w:eastAsiaTheme="minorEastAsia" w:cs="Arial"/>
          <w:b/>
          <w:i/>
        </w:rPr>
        <w:sym w:font="Symbol" w:char="F0B4"/>
      </w:r>
      <w:r w:rsidRPr="000D42E9">
        <w:rPr>
          <w:rFonts w:eastAsiaTheme="minorEastAsia" w:cs="Arial"/>
          <w:b/>
          <w:i/>
        </w:rPr>
        <w:t xml:space="preserve"> 7 = 35</w:t>
      </w:r>
    </w:p>
    <w:p w:rsidR="007D286C" w:rsidRPr="00304F52" w:rsidRDefault="007D286C" w:rsidP="007D286C">
      <w:pPr>
        <w:spacing w:after="0" w:line="240" w:lineRule="auto"/>
        <w:ind w:left="1440" w:firstLine="72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8"/>
        <w:gridCol w:w="4547"/>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A number on being divided by d</w:t>
            </w:r>
            <w:r w:rsidRPr="00304F52">
              <w:rPr>
                <w:rFonts w:eastAsiaTheme="minorEastAsia" w:cs="Arial"/>
                <w:vertAlign w:val="subscript"/>
              </w:rPr>
              <w:t>1</w:t>
            </w:r>
            <w:r w:rsidRPr="00304F52">
              <w:rPr>
                <w:rFonts w:eastAsiaTheme="minorEastAsia" w:cs="Arial"/>
              </w:rPr>
              <w:t xml:space="preserve"> and d</w:t>
            </w:r>
            <w:r w:rsidRPr="00304F52">
              <w:rPr>
                <w:rFonts w:eastAsiaTheme="minorEastAsia" w:cs="Arial"/>
                <w:vertAlign w:val="subscript"/>
              </w:rPr>
              <w:t>2</w:t>
            </w:r>
            <w:r w:rsidRPr="00304F52">
              <w:rPr>
                <w:rFonts w:eastAsiaTheme="minorEastAsia" w:cs="Arial"/>
              </w:rPr>
              <w:t xml:space="preserve"> successively leaves the remainders r</w:t>
            </w:r>
            <w:r w:rsidRPr="00304F52">
              <w:rPr>
                <w:rFonts w:eastAsiaTheme="minorEastAsia" w:cs="Arial"/>
                <w:vertAlign w:val="subscript"/>
              </w:rPr>
              <w:t>1</w:t>
            </w:r>
            <w:r w:rsidRPr="00304F52">
              <w:rPr>
                <w:rFonts w:eastAsiaTheme="minorEastAsia" w:cs="Arial"/>
              </w:rPr>
              <w:t xml:space="preserve"> and r</w:t>
            </w:r>
            <w:r w:rsidRPr="00304F52">
              <w:rPr>
                <w:rFonts w:eastAsiaTheme="minorEastAsia" w:cs="Arial"/>
                <w:vertAlign w:val="subscript"/>
              </w:rPr>
              <w:t>2</w:t>
            </w:r>
            <w:r w:rsidRPr="00304F52">
              <w:rPr>
                <w:rFonts w:eastAsiaTheme="minorEastAsia" w:cs="Arial"/>
              </w:rPr>
              <w:t xml:space="preserve"> respectively. If the number is divided by d</w:t>
            </w:r>
            <w:r w:rsidRPr="00304F52">
              <w:rPr>
                <w:rFonts w:eastAsiaTheme="minorEastAsia" w:cs="Arial"/>
                <w:vertAlign w:val="subscript"/>
              </w:rPr>
              <w:t>1</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d</w:t>
            </w:r>
            <w:r w:rsidRPr="00304F52">
              <w:rPr>
                <w:rFonts w:eastAsiaTheme="minorEastAsia" w:cs="Arial"/>
                <w:vertAlign w:val="subscript"/>
              </w:rPr>
              <w:t>2</w:t>
            </w:r>
            <w:r w:rsidRPr="00304F52">
              <w:rPr>
                <w:rFonts w:eastAsiaTheme="minorEastAsia" w:cs="Arial"/>
              </w:rPr>
              <w:t>, then the remainder is given by (d</w:t>
            </w:r>
            <w:r w:rsidRPr="00304F52">
              <w:rPr>
                <w:rFonts w:eastAsiaTheme="minorEastAsia" w:cs="Arial"/>
                <w:vertAlign w:val="subscript"/>
              </w:rPr>
              <w:t>1</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r</w:t>
            </w:r>
            <w:r w:rsidRPr="00304F52">
              <w:rPr>
                <w:rFonts w:eastAsiaTheme="minorEastAsia" w:cs="Arial"/>
                <w:vertAlign w:val="subscript"/>
              </w:rPr>
              <w:t xml:space="preserve">2 </w:t>
            </w:r>
            <w:r w:rsidRPr="00304F52">
              <w:rPr>
                <w:rFonts w:eastAsiaTheme="minorEastAsia" w:cs="Arial"/>
              </w:rPr>
              <w:sym w:font="Symbol" w:char="F0B4"/>
            </w:r>
            <w:r w:rsidRPr="00304F52">
              <w:rPr>
                <w:rFonts w:eastAsiaTheme="minorEastAsia" w:cs="Arial"/>
              </w:rPr>
              <w:t xml:space="preserve"> r</w:t>
            </w:r>
            <w:r w:rsidRPr="00304F52">
              <w:rPr>
                <w:rFonts w:eastAsiaTheme="minorEastAsia" w:cs="Arial"/>
                <w:vertAlign w:val="subscript"/>
              </w:rPr>
              <w:t>1</w:t>
            </w:r>
            <w:r w:rsidRPr="00304F52">
              <w:rPr>
                <w:rFonts w:eastAsiaTheme="minorEastAsia" w:cs="Arial"/>
              </w:rPr>
              <w:t>).</w:t>
            </w:r>
          </w:p>
        </w:tc>
        <w:tc>
          <w:tcPr>
            <w:tcW w:w="5445" w:type="dxa"/>
            <w:shd w:val="clear" w:color="auto" w:fill="DBE5F1" w:themeFill="accent1" w:themeFillTint="33"/>
          </w:tcPr>
          <w:p w:rsidR="007D286C" w:rsidRPr="00304F52" w:rsidRDefault="007D286C" w:rsidP="00EC07C4">
            <w:pPr>
              <w:spacing w:line="240" w:lineRule="auto"/>
              <w:rPr>
                <w:rFonts w:eastAsiaTheme="minorEastAsia" w:cs="Arial"/>
              </w:rPr>
            </w:pPr>
            <w:r w:rsidRPr="000D42E9">
              <w:rPr>
                <w:rFonts w:eastAsiaTheme="minorEastAsia" w:cs="Arial"/>
                <w:b/>
              </w:rPr>
              <w:t xml:space="preserve">Shortcut Method: </w:t>
            </w:r>
          </w:p>
          <w:p w:rsidR="007D286C" w:rsidRPr="00304F52" w:rsidRDefault="007D286C" w:rsidP="00EC07C4">
            <w:pPr>
              <w:spacing w:line="240" w:lineRule="auto"/>
              <w:rPr>
                <w:rFonts w:eastAsiaTheme="minorEastAsia" w:cs="Arial"/>
              </w:rPr>
            </w:pPr>
            <w:r w:rsidRPr="00304F52">
              <w:rPr>
                <w:rFonts w:eastAsiaTheme="minorEastAsia" w:cs="Arial"/>
              </w:rPr>
              <w:t>The required remainder = d</w:t>
            </w:r>
            <w:r w:rsidRPr="00304F52">
              <w:rPr>
                <w:rFonts w:eastAsiaTheme="minorEastAsia" w:cs="Arial"/>
                <w:vertAlign w:val="subscript"/>
              </w:rPr>
              <w:t xml:space="preserve">1 </w:t>
            </w:r>
            <w:r w:rsidRPr="00304F52">
              <w:rPr>
                <w:rFonts w:eastAsiaTheme="minorEastAsia" w:cs="Arial"/>
              </w:rPr>
              <w:sym w:font="Symbol" w:char="F0B4"/>
            </w:r>
            <w:r w:rsidRPr="00304F52">
              <w:rPr>
                <w:rFonts w:eastAsiaTheme="minorEastAsia" w:cs="Arial"/>
              </w:rPr>
              <w:t xml:space="preserve"> r</w:t>
            </w:r>
            <w:r w:rsidRPr="00304F52">
              <w:rPr>
                <w:rFonts w:eastAsiaTheme="minorEastAsia" w:cs="Arial"/>
                <w:vertAlign w:val="subscript"/>
              </w:rPr>
              <w:t xml:space="preserve">2 </w:t>
            </w:r>
            <w:r w:rsidRPr="00304F52">
              <w:rPr>
                <w:rFonts w:eastAsiaTheme="minorEastAsia" w:cs="Arial"/>
              </w:rPr>
              <w:t>+ r</w:t>
            </w:r>
            <w:r w:rsidRPr="00304F52">
              <w:rPr>
                <w:rFonts w:eastAsiaTheme="minorEastAsia" w:cs="Arial"/>
                <w:vertAlign w:val="subscript"/>
              </w:rPr>
              <w:t>1</w:t>
            </w:r>
          </w:p>
          <w:p w:rsidR="007D286C" w:rsidRPr="00304F52" w:rsidRDefault="007D286C" w:rsidP="00EC07C4">
            <w:pPr>
              <w:spacing w:line="240" w:lineRule="auto"/>
              <w:rPr>
                <w:rFonts w:eastAsiaTheme="minorEastAsia" w:cs="Arial"/>
              </w:rPr>
            </w:pPr>
            <w:r w:rsidRPr="00304F52">
              <w:rPr>
                <w:rFonts w:eastAsiaTheme="minorEastAsia" w:cs="Arial"/>
              </w:rPr>
              <w:t>where, d</w:t>
            </w:r>
            <w:r w:rsidRPr="00304F52">
              <w:rPr>
                <w:rFonts w:eastAsiaTheme="minorEastAsia" w:cs="Arial"/>
                <w:vertAlign w:val="subscript"/>
              </w:rPr>
              <w:t>1</w:t>
            </w:r>
            <w:r w:rsidRPr="00304F52">
              <w:rPr>
                <w:rFonts w:eastAsiaTheme="minorEastAsia" w:cs="Arial"/>
              </w:rPr>
              <w:t xml:space="preserve"> = the first divisor = 5</w:t>
            </w:r>
          </w:p>
          <w:p w:rsidR="007D286C" w:rsidRPr="00304F52" w:rsidRDefault="007D286C" w:rsidP="00EC07C4">
            <w:pPr>
              <w:spacing w:line="240" w:lineRule="auto"/>
              <w:rPr>
                <w:rFonts w:eastAsiaTheme="minorEastAsia" w:cs="Arial"/>
              </w:rPr>
            </w:pPr>
            <w:r w:rsidRPr="00304F52">
              <w:rPr>
                <w:rFonts w:eastAsiaTheme="minorEastAsia" w:cs="Arial"/>
              </w:rPr>
              <w:t>r</w:t>
            </w:r>
            <w:r w:rsidRPr="00304F52">
              <w:rPr>
                <w:rFonts w:eastAsiaTheme="minorEastAsia" w:cs="Arial"/>
                <w:vertAlign w:val="subscript"/>
              </w:rPr>
              <w:t xml:space="preserve">1 </w:t>
            </w:r>
            <w:r w:rsidRPr="00304F52">
              <w:rPr>
                <w:rFonts w:eastAsiaTheme="minorEastAsia" w:cs="Arial"/>
              </w:rPr>
              <w:t xml:space="preserve"> = the first remainder = 2</w:t>
            </w:r>
          </w:p>
          <w:p w:rsidR="007D286C" w:rsidRPr="00304F52" w:rsidRDefault="007D286C" w:rsidP="00EC07C4">
            <w:pPr>
              <w:spacing w:line="240" w:lineRule="auto"/>
              <w:rPr>
                <w:rFonts w:eastAsiaTheme="minorEastAsia" w:cs="Arial"/>
              </w:rPr>
            </w:pPr>
            <w:r w:rsidRPr="00304F52">
              <w:rPr>
                <w:rFonts w:eastAsiaTheme="minorEastAsia" w:cs="Arial"/>
              </w:rPr>
              <w:t>r</w:t>
            </w:r>
            <w:r w:rsidRPr="00304F52">
              <w:rPr>
                <w:rFonts w:eastAsiaTheme="minorEastAsia" w:cs="Arial"/>
                <w:vertAlign w:val="subscript"/>
              </w:rPr>
              <w:t>2</w:t>
            </w:r>
            <w:r w:rsidRPr="00304F52">
              <w:rPr>
                <w:rFonts w:eastAsiaTheme="minorEastAsia" w:cs="Arial"/>
              </w:rPr>
              <w:t xml:space="preserve"> = the second remainder = 4 </w:t>
            </w:r>
          </w:p>
          <w:p w:rsidR="007D286C" w:rsidRPr="00304F52" w:rsidRDefault="007D286C" w:rsidP="00EC07C4">
            <w:pPr>
              <w:spacing w:line="240" w:lineRule="auto"/>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the required remainder = 5 </w:t>
            </w:r>
            <w:r w:rsidRPr="00304F52">
              <w:rPr>
                <w:rFonts w:eastAsiaTheme="minorEastAsia" w:cs="Arial"/>
              </w:rPr>
              <w:sym w:font="Symbol" w:char="F0B4"/>
            </w:r>
            <w:r>
              <w:rPr>
                <w:rFonts w:eastAsiaTheme="minorEastAsia" w:cs="Arial"/>
              </w:rPr>
              <w:t xml:space="preserve"> 4 +2 = 22</w:t>
            </w:r>
          </w:p>
        </w:tc>
      </w:tr>
    </w:tbl>
    <w:p w:rsidR="007D286C" w:rsidRPr="00304F52" w:rsidRDefault="007D286C" w:rsidP="007D286C">
      <w:pPr>
        <w:spacing w:after="0" w:line="240" w:lineRule="auto"/>
        <w:ind w:left="1440" w:firstLine="720"/>
        <w:rPr>
          <w:rFonts w:eastAsiaTheme="minorEastAsia" w:cs="Arial"/>
        </w:rPr>
      </w:pPr>
    </w:p>
    <w:p w:rsidR="007D286C" w:rsidRPr="00304F52" w:rsidRDefault="007D286C" w:rsidP="007D286C">
      <w:pPr>
        <w:spacing w:after="0" w:line="240" w:lineRule="auto"/>
        <w:ind w:left="1440" w:firstLine="720"/>
        <w:rPr>
          <w:rFonts w:eastAsiaTheme="minorEastAsia" w:cs="Arial"/>
        </w:rPr>
      </w:pPr>
    </w:p>
    <w:p w:rsidR="007D286C" w:rsidRPr="00304F52" w:rsidRDefault="007D286C" w:rsidP="007D286C">
      <w:pPr>
        <w:spacing w:after="0" w:line="240" w:lineRule="auto"/>
        <w:rPr>
          <w:rFonts w:eastAsiaTheme="minorEastAsia" w:cs="Arial"/>
          <w:b/>
        </w:rPr>
      </w:pPr>
      <w:r w:rsidRPr="00304F52">
        <w:rPr>
          <w:rFonts w:eastAsiaTheme="minorEastAsia" w:cs="Arial"/>
          <w:b/>
        </w:rPr>
        <w:t>Detail Method:</w:t>
      </w:r>
    </w:p>
    <w:tbl>
      <w:tblPr>
        <w:tblStyle w:val="TableGrid"/>
        <w:tblpPr w:leftFromText="180" w:rightFromText="180" w:vertAnchor="text" w:horzAnchor="page" w:tblpX="2579" w:tblpY="123"/>
        <w:tblW w:w="0" w:type="auto"/>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4A0" w:firstRow="1" w:lastRow="0" w:firstColumn="1" w:lastColumn="0" w:noHBand="0" w:noVBand="1"/>
      </w:tblPr>
      <w:tblGrid>
        <w:gridCol w:w="805"/>
        <w:gridCol w:w="900"/>
        <w:gridCol w:w="720"/>
      </w:tblGrid>
      <w:tr w:rsidR="007D286C" w:rsidRPr="00304F52" w:rsidTr="00EC07C4">
        <w:tc>
          <w:tcPr>
            <w:tcW w:w="805" w:type="dxa"/>
          </w:tcPr>
          <w:p w:rsidR="007D286C" w:rsidRPr="00304F52" w:rsidRDefault="007D286C" w:rsidP="00EC07C4">
            <w:pPr>
              <w:rPr>
                <w:rFonts w:eastAsiaTheme="minorEastAsia" w:cs="Arial"/>
              </w:rPr>
            </w:pPr>
            <w:r w:rsidRPr="00304F52">
              <w:rPr>
                <w:rFonts w:eastAsiaTheme="minorEastAsia" w:cs="Arial"/>
              </w:rPr>
              <w:t xml:space="preserve">       5</w:t>
            </w:r>
          </w:p>
        </w:tc>
        <w:tc>
          <w:tcPr>
            <w:tcW w:w="900" w:type="dxa"/>
          </w:tcPr>
          <w:p w:rsidR="007D286C" w:rsidRPr="00304F52" w:rsidRDefault="007D286C" w:rsidP="00EC07C4">
            <w:pPr>
              <w:rPr>
                <w:rFonts w:eastAsiaTheme="minorEastAsia" w:cs="Arial"/>
              </w:rPr>
            </w:pPr>
            <w:r w:rsidRPr="00304F52">
              <w:rPr>
                <w:rFonts w:eastAsiaTheme="minorEastAsia" w:cs="Arial"/>
              </w:rPr>
              <w:t xml:space="preserve">     A</w:t>
            </w:r>
          </w:p>
        </w:tc>
        <w:tc>
          <w:tcPr>
            <w:tcW w:w="720" w:type="dxa"/>
          </w:tcPr>
          <w:p w:rsidR="007D286C" w:rsidRPr="00304F52" w:rsidRDefault="007D286C" w:rsidP="00EC07C4">
            <w:pPr>
              <w:rPr>
                <w:rFonts w:eastAsiaTheme="minorEastAsia" w:cs="Arial"/>
              </w:rPr>
            </w:pPr>
          </w:p>
        </w:tc>
      </w:tr>
      <w:tr w:rsidR="007D286C" w:rsidRPr="00304F52" w:rsidTr="00EC07C4">
        <w:tc>
          <w:tcPr>
            <w:tcW w:w="805" w:type="dxa"/>
          </w:tcPr>
          <w:p w:rsidR="007D286C" w:rsidRPr="00304F52" w:rsidRDefault="007D286C" w:rsidP="00EC07C4">
            <w:pPr>
              <w:rPr>
                <w:rFonts w:eastAsiaTheme="minorEastAsia" w:cs="Arial"/>
              </w:rPr>
            </w:pPr>
            <w:r w:rsidRPr="00304F52">
              <w:rPr>
                <w:rFonts w:eastAsiaTheme="minorEastAsia" w:cs="Arial"/>
              </w:rPr>
              <w:t xml:space="preserve">       7</w:t>
            </w:r>
          </w:p>
        </w:tc>
        <w:tc>
          <w:tcPr>
            <w:tcW w:w="900" w:type="dxa"/>
          </w:tcPr>
          <w:p w:rsidR="007D286C" w:rsidRPr="00304F52" w:rsidRDefault="007D286C" w:rsidP="00EC07C4">
            <w:pPr>
              <w:rPr>
                <w:rFonts w:eastAsiaTheme="minorEastAsia" w:cs="Arial"/>
              </w:rPr>
            </w:pPr>
            <w:r w:rsidRPr="00304F52">
              <w:rPr>
                <w:rFonts w:eastAsiaTheme="minorEastAsia" w:cs="Arial"/>
              </w:rPr>
              <w:t xml:space="preserve">     B</w:t>
            </w:r>
          </w:p>
        </w:tc>
        <w:tc>
          <w:tcPr>
            <w:tcW w:w="720" w:type="dxa"/>
          </w:tcPr>
          <w:p w:rsidR="007D286C" w:rsidRPr="00304F52" w:rsidRDefault="007D286C" w:rsidP="00EC07C4">
            <w:pPr>
              <w:rPr>
                <w:rFonts w:eastAsiaTheme="minorEastAsia" w:cs="Arial"/>
              </w:rPr>
            </w:pPr>
            <w:r w:rsidRPr="00304F52">
              <w:rPr>
                <w:rFonts w:eastAsiaTheme="minorEastAsia" w:cs="Arial"/>
              </w:rPr>
              <w:t xml:space="preserve">   2</w:t>
            </w:r>
          </w:p>
        </w:tc>
      </w:tr>
      <w:tr w:rsidR="007D286C" w:rsidRPr="00304F52" w:rsidTr="00EC07C4">
        <w:tc>
          <w:tcPr>
            <w:tcW w:w="805" w:type="dxa"/>
          </w:tcPr>
          <w:p w:rsidR="007D286C" w:rsidRPr="00304F52" w:rsidRDefault="007D286C" w:rsidP="00EC07C4">
            <w:pPr>
              <w:rPr>
                <w:rFonts w:eastAsiaTheme="minorEastAsia" w:cs="Arial"/>
              </w:rPr>
            </w:pPr>
            <w:r w:rsidRPr="00304F52">
              <w:rPr>
                <w:rFonts w:eastAsiaTheme="minorEastAsia" w:cs="Arial"/>
              </w:rPr>
              <w:t xml:space="preserve">                                     </w:t>
            </w:r>
          </w:p>
        </w:tc>
        <w:tc>
          <w:tcPr>
            <w:tcW w:w="900" w:type="dxa"/>
          </w:tcPr>
          <w:p w:rsidR="007D286C" w:rsidRPr="00304F52" w:rsidRDefault="007D286C" w:rsidP="00EC07C4">
            <w:pPr>
              <w:rPr>
                <w:rFonts w:eastAsiaTheme="minorEastAsia" w:cs="Arial"/>
              </w:rPr>
            </w:pPr>
            <w:r w:rsidRPr="00304F52">
              <w:rPr>
                <w:rFonts w:eastAsiaTheme="minorEastAsia" w:cs="Arial"/>
              </w:rPr>
              <w:t xml:space="preserve">     C</w:t>
            </w:r>
          </w:p>
        </w:tc>
        <w:tc>
          <w:tcPr>
            <w:tcW w:w="720" w:type="dxa"/>
          </w:tcPr>
          <w:p w:rsidR="007D286C" w:rsidRPr="00304F52" w:rsidRDefault="007D286C" w:rsidP="00EC07C4">
            <w:pPr>
              <w:rPr>
                <w:rFonts w:eastAsiaTheme="minorEastAsia" w:cs="Arial"/>
              </w:rPr>
            </w:pPr>
            <w:r w:rsidRPr="00304F52">
              <w:rPr>
                <w:rFonts w:eastAsiaTheme="minorEastAsia" w:cs="Arial"/>
              </w:rPr>
              <w:t xml:space="preserve">   4</w:t>
            </w:r>
          </w:p>
        </w:tc>
      </w:tr>
    </w:tbl>
    <w:p w:rsidR="007D286C" w:rsidRPr="00304F52" w:rsidRDefault="007D286C" w:rsidP="007D286C">
      <w:pPr>
        <w:tabs>
          <w:tab w:val="left" w:pos="2631"/>
        </w:tabs>
        <w:spacing w:after="0" w:line="240" w:lineRule="auto"/>
        <w:rPr>
          <w:rFonts w:eastAsiaTheme="minorEastAsia" w:cs="Arial"/>
          <w:b/>
        </w:rPr>
      </w:pPr>
      <w:r w:rsidRPr="00304F52">
        <w:rPr>
          <w:rFonts w:eastAsiaTheme="minorEastAsia" w:cs="Arial"/>
          <w:b/>
        </w:rPr>
        <w:tab/>
      </w:r>
    </w:p>
    <w:p w:rsidR="007D286C" w:rsidRPr="00304F52" w:rsidRDefault="007D286C" w:rsidP="007D286C">
      <w:pPr>
        <w:tabs>
          <w:tab w:val="left" w:pos="2631"/>
        </w:tabs>
        <w:spacing w:after="0" w:line="240" w:lineRule="auto"/>
        <w:rPr>
          <w:rFonts w:eastAsiaTheme="minorEastAsia" w:cs="Arial"/>
          <w:b/>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p>
    <w:p w:rsidR="007D286C" w:rsidRPr="00304F52" w:rsidRDefault="007D286C" w:rsidP="007D286C">
      <w:pPr>
        <w:spacing w:after="0" w:line="240" w:lineRule="auto"/>
        <w:ind w:left="1440"/>
        <w:rPr>
          <w:rFonts w:eastAsiaTheme="minorEastAsia" w:cs="Arial"/>
        </w:rPr>
      </w:pPr>
      <w:r w:rsidRPr="00304F52">
        <w:rPr>
          <w:rFonts w:eastAsiaTheme="minorEastAsia" w:cs="Arial"/>
        </w:rPr>
        <w:t xml:space="preserve">In the above arrangement, A is the number which, when divided by 5, gives B as a quotient and leaves 2 as a remainder. Again, when B is divided by 7, it gives C as a quotient and 4 as a remainder. For simplicity, we may take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We may take          C = 1.</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B= 7 </w:t>
      </w:r>
      <w:r w:rsidRPr="00304F52">
        <w:rPr>
          <w:rFonts w:eastAsiaTheme="minorEastAsia" w:cs="Arial"/>
        </w:rPr>
        <w:sym w:font="Symbol" w:char="F0B4"/>
      </w:r>
      <w:r w:rsidRPr="00304F52">
        <w:rPr>
          <w:rFonts w:eastAsiaTheme="minorEastAsia" w:cs="Arial"/>
        </w:rPr>
        <w:t xml:space="preserve"> 1 + 4 = 11        and A = 5 </w:t>
      </w:r>
      <w:r w:rsidRPr="00304F52">
        <w:rPr>
          <w:rFonts w:eastAsiaTheme="minorEastAsia" w:cs="Arial"/>
        </w:rPr>
        <w:sym w:font="Symbol" w:char="F0B4"/>
      </w:r>
      <w:r w:rsidRPr="00304F52">
        <w:rPr>
          <w:rFonts w:eastAsiaTheme="minorEastAsia" w:cs="Arial"/>
        </w:rPr>
        <w:t xml:space="preserve"> 11 + 2 = 57</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Now, when 57 </w:t>
      </w:r>
      <w:proofErr w:type="gramStart"/>
      <w:r w:rsidRPr="00304F52">
        <w:rPr>
          <w:rFonts w:eastAsiaTheme="minorEastAsia" w:cs="Arial"/>
        </w:rPr>
        <w:t>is</w:t>
      </w:r>
      <w:proofErr w:type="gramEnd"/>
      <w:r w:rsidRPr="00304F52">
        <w:rPr>
          <w:rFonts w:eastAsiaTheme="minorEastAsia" w:cs="Arial"/>
        </w:rPr>
        <w:t xml:space="preserve"> divided by 35, we get 22 as the remainder.</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rPr>
          <w:rFonts w:eastAsiaTheme="minorEastAsia" w:cs="Arial"/>
          <w:b/>
        </w:rPr>
      </w:pPr>
    </w:p>
    <w:p w:rsidR="007D286C" w:rsidRDefault="007D286C" w:rsidP="007D286C">
      <w:pPr>
        <w:spacing w:after="0" w:line="240" w:lineRule="auto"/>
        <w:jc w:val="center"/>
        <w:rPr>
          <w:rFonts w:eastAsiaTheme="minorEastAsia" w:cs="Arial"/>
          <w:b/>
        </w:rPr>
      </w:pPr>
      <w:r w:rsidRPr="00E65AE7">
        <w:rPr>
          <w:rFonts w:eastAsiaTheme="minorEastAsia" w:cs="Arial"/>
          <w:b/>
        </w:rPr>
        <w:t>Trick</w:t>
      </w:r>
      <w:r>
        <w:rPr>
          <w:rFonts w:eastAsiaTheme="minorEastAsia" w:cs="Arial"/>
          <w:b/>
        </w:rPr>
        <w:t xml:space="preserve"> </w:t>
      </w:r>
      <w:r w:rsidRPr="00E65AE7">
        <w:rPr>
          <w:rFonts w:eastAsiaTheme="minorEastAsia" w:cs="Arial"/>
          <w:b/>
        </w:rPr>
        <w:t>37</w:t>
      </w:r>
    </w:p>
    <w:p w:rsidR="007D286C" w:rsidRPr="00E65AE7" w:rsidRDefault="007D286C" w:rsidP="007D286C">
      <w:pPr>
        <w:spacing w:after="0" w:line="240" w:lineRule="auto"/>
        <w:jc w:val="center"/>
        <w:rPr>
          <w:rFonts w:eastAsiaTheme="minorEastAsia" w:cs="Arial"/>
          <w:b/>
        </w:rPr>
      </w:pPr>
    </w:p>
    <w:p w:rsidR="007D286C" w:rsidRPr="000D42E9" w:rsidRDefault="007D286C" w:rsidP="007D286C">
      <w:pPr>
        <w:spacing w:after="0" w:line="240" w:lineRule="auto"/>
        <w:ind w:left="1440" w:hanging="1440"/>
        <w:rPr>
          <w:rFonts w:eastAsiaTheme="minorEastAsia" w:cs="Arial"/>
          <w:b/>
          <w:i/>
        </w:rPr>
      </w:pPr>
      <w:r w:rsidRPr="000D42E9">
        <w:rPr>
          <w:rFonts w:eastAsiaTheme="minorEastAsia" w:cs="Arial"/>
          <w:b/>
          <w:i/>
        </w:rPr>
        <w:t>Example:</w:t>
      </w:r>
      <w:r w:rsidRPr="000D42E9">
        <w:rPr>
          <w:rFonts w:eastAsiaTheme="minorEastAsia" w:cs="Arial"/>
          <w:b/>
          <w:i/>
        </w:rPr>
        <w:tab/>
        <w:t xml:space="preserve">Find the number of zeros at the end of the products. 12 </w:t>
      </w:r>
      <w:r w:rsidRPr="000D42E9">
        <w:rPr>
          <w:rFonts w:eastAsiaTheme="minorEastAsia" w:cs="Arial"/>
          <w:b/>
          <w:i/>
        </w:rPr>
        <w:sym w:font="Symbol" w:char="F0B4"/>
      </w:r>
      <w:r w:rsidRPr="000D42E9">
        <w:rPr>
          <w:rFonts w:eastAsiaTheme="minorEastAsia" w:cs="Arial"/>
          <w:b/>
          <w:i/>
        </w:rPr>
        <w:t xml:space="preserve"> 18 </w:t>
      </w:r>
      <w:r w:rsidRPr="000D42E9">
        <w:rPr>
          <w:rFonts w:eastAsiaTheme="minorEastAsia" w:cs="Arial"/>
          <w:b/>
          <w:i/>
        </w:rPr>
        <w:sym w:font="Symbol" w:char="F0B4"/>
      </w:r>
      <w:r w:rsidRPr="000D42E9">
        <w:rPr>
          <w:rFonts w:eastAsiaTheme="minorEastAsia" w:cs="Arial"/>
          <w:b/>
          <w:i/>
        </w:rPr>
        <w:t xml:space="preserve"> 15 </w:t>
      </w:r>
      <w:r w:rsidRPr="000D42E9">
        <w:rPr>
          <w:rFonts w:eastAsiaTheme="minorEastAsia" w:cs="Arial"/>
          <w:b/>
          <w:i/>
        </w:rPr>
        <w:sym w:font="Symbol" w:char="F0B4"/>
      </w:r>
      <w:r w:rsidRPr="000D42E9">
        <w:rPr>
          <w:rFonts w:eastAsiaTheme="minorEastAsia" w:cs="Arial"/>
          <w:b/>
          <w:i/>
        </w:rPr>
        <w:t xml:space="preserve"> 40 </w:t>
      </w:r>
      <w:r w:rsidRPr="000D42E9">
        <w:rPr>
          <w:rFonts w:eastAsiaTheme="minorEastAsia" w:cs="Arial"/>
          <w:b/>
          <w:i/>
        </w:rPr>
        <w:sym w:font="Symbol" w:char="F0B4"/>
      </w:r>
      <w:r w:rsidRPr="000D42E9">
        <w:rPr>
          <w:rFonts w:eastAsiaTheme="minorEastAsia" w:cs="Arial"/>
          <w:b/>
          <w:i/>
        </w:rPr>
        <w:t xml:space="preserve"> 25 </w:t>
      </w:r>
      <w:r w:rsidRPr="000D42E9">
        <w:rPr>
          <w:rFonts w:eastAsiaTheme="minorEastAsia" w:cs="Arial"/>
          <w:b/>
          <w:i/>
        </w:rPr>
        <w:sym w:font="Symbol" w:char="F0B4"/>
      </w:r>
      <w:r w:rsidRPr="000D42E9">
        <w:rPr>
          <w:rFonts w:eastAsiaTheme="minorEastAsia" w:cs="Arial"/>
          <w:b/>
          <w:i/>
        </w:rPr>
        <w:t xml:space="preserve"> 16 </w:t>
      </w:r>
      <w:r w:rsidRPr="000D42E9">
        <w:rPr>
          <w:rFonts w:eastAsiaTheme="minorEastAsia" w:cs="Arial"/>
          <w:b/>
          <w:i/>
        </w:rPr>
        <w:sym w:font="Symbol" w:char="F0B4"/>
      </w:r>
      <w:r w:rsidRPr="000D42E9">
        <w:rPr>
          <w:rFonts w:eastAsiaTheme="minorEastAsia" w:cs="Arial"/>
          <w:b/>
          <w:i/>
        </w:rPr>
        <w:t xml:space="preserve"> 55 </w:t>
      </w:r>
      <w:r w:rsidRPr="000D42E9">
        <w:rPr>
          <w:rFonts w:eastAsiaTheme="minorEastAsia" w:cs="Arial"/>
          <w:b/>
          <w:i/>
        </w:rPr>
        <w:sym w:font="Symbol" w:char="F0B4"/>
      </w:r>
      <w:r w:rsidRPr="000D42E9">
        <w:rPr>
          <w:rFonts w:eastAsiaTheme="minorEastAsia" w:cs="Arial"/>
          <w:b/>
          <w:i/>
        </w:rPr>
        <w:t xml:space="preserve"> 105</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05"/>
        <w:gridCol w:w="4530"/>
      </w:tblGrid>
      <w:tr w:rsidR="007D286C" w:rsidRPr="00304F52" w:rsidTr="00EC07C4">
        <w:tc>
          <w:tcPr>
            <w:tcW w:w="5445" w:type="dxa"/>
            <w:shd w:val="clear" w:color="auto" w:fill="DBE5F1" w:themeFill="accent1" w:themeFillTint="33"/>
          </w:tcPr>
          <w:p w:rsidR="007D286C" w:rsidRPr="00E65AE7" w:rsidRDefault="007D286C" w:rsidP="00EC07C4">
            <w:pPr>
              <w:spacing w:line="240" w:lineRule="auto"/>
              <w:jc w:val="center"/>
              <w:rPr>
                <w:rFonts w:eastAsiaTheme="minorEastAsia" w:cs="Arial"/>
                <w:b/>
              </w:rPr>
            </w:pPr>
            <w:r w:rsidRPr="00E65AE7">
              <w:rPr>
                <w:rFonts w:eastAsiaTheme="minorEastAsia" w:cs="Arial"/>
                <w:b/>
              </w:rPr>
              <w:t>Rule</w:t>
            </w:r>
          </w:p>
          <w:p w:rsidR="007D286C" w:rsidRPr="00304F52" w:rsidRDefault="007D286C" w:rsidP="00EC07C4">
            <w:pPr>
              <w:spacing w:line="240" w:lineRule="auto"/>
              <w:rPr>
                <w:rFonts w:eastAsiaTheme="minorEastAsia" w:cs="Arial"/>
              </w:rPr>
            </w:pPr>
            <w:r w:rsidRPr="00304F52">
              <w:rPr>
                <w:rFonts w:eastAsiaTheme="minorEastAsia" w:cs="Arial"/>
              </w:rPr>
              <w:t>To find the number of zeros at the end of the product. We know that zeros that zeros are produced only due to the following reasons.</w:t>
            </w:r>
          </w:p>
          <w:p w:rsidR="007D286C" w:rsidRPr="00304F52" w:rsidRDefault="007D286C" w:rsidP="00EC07C4">
            <w:pPr>
              <w:spacing w:line="240" w:lineRule="auto"/>
              <w:rPr>
                <w:rFonts w:eastAsiaTheme="minorEastAsia" w:cs="Arial"/>
              </w:rPr>
            </w:pPr>
          </w:p>
          <w:p w:rsidR="007D286C" w:rsidRPr="00E65AE7" w:rsidRDefault="007D286C" w:rsidP="007D286C">
            <w:pPr>
              <w:pStyle w:val="ListParagraph"/>
              <w:numPr>
                <w:ilvl w:val="0"/>
                <w:numId w:val="340"/>
              </w:numPr>
              <w:spacing w:line="240" w:lineRule="auto"/>
              <w:rPr>
                <w:rFonts w:eastAsiaTheme="minorEastAsia" w:cs="Arial"/>
              </w:rPr>
            </w:pPr>
            <w:r w:rsidRPr="00E65AE7">
              <w:rPr>
                <w:rFonts w:eastAsiaTheme="minorEastAsia" w:cs="Arial"/>
              </w:rPr>
              <w:t>If there is any zero at the end of any multiplicand.</w:t>
            </w:r>
          </w:p>
          <w:p w:rsidR="007D286C" w:rsidRPr="00E65AE7" w:rsidRDefault="007D286C" w:rsidP="007D286C">
            <w:pPr>
              <w:pStyle w:val="ListParagraph"/>
              <w:numPr>
                <w:ilvl w:val="0"/>
                <w:numId w:val="340"/>
              </w:numPr>
              <w:spacing w:line="240" w:lineRule="auto"/>
              <w:rPr>
                <w:rFonts w:eastAsiaTheme="minorEastAsia" w:cs="Arial"/>
              </w:rPr>
            </w:pPr>
            <w:r w:rsidRPr="00E65AE7">
              <w:rPr>
                <w:rFonts w:eastAsiaTheme="minorEastAsia" w:cs="Arial"/>
              </w:rPr>
              <w:t>If 5 or multiple of 5 are multiplied by any even number.</w:t>
            </w:r>
          </w:p>
          <w:p w:rsidR="007D286C" w:rsidRPr="00304F52" w:rsidRDefault="007D286C" w:rsidP="00EC07C4">
            <w:pPr>
              <w:spacing w:line="240" w:lineRule="auto"/>
              <w:rPr>
                <w:rFonts w:eastAsiaTheme="minorEastAsia" w:cs="Arial"/>
              </w:rPr>
            </w:pPr>
            <w:r w:rsidRPr="00304F52">
              <w:rPr>
                <w:rFonts w:eastAsiaTheme="minorEastAsia" w:cs="Arial"/>
              </w:rPr>
              <w:t>To generalize the above two statements, we may say that (2</w:t>
            </w:r>
            <w:proofErr w:type="gramStart"/>
            <w:r w:rsidRPr="00304F52">
              <w:rPr>
                <w:rFonts w:eastAsiaTheme="minorEastAsia" w:cs="Arial"/>
              </w:rPr>
              <w:t>)</w:t>
            </w:r>
            <w:r w:rsidRPr="00304F52">
              <w:rPr>
                <w:rFonts w:eastAsiaTheme="minorEastAsia" w:cs="Arial"/>
                <w:vertAlign w:val="superscript"/>
              </w:rPr>
              <w:t>n</w:t>
            </w:r>
            <w:proofErr w:type="gramEnd"/>
            <w:r w:rsidRPr="00304F52">
              <w:rPr>
                <w:rFonts w:eastAsiaTheme="minorEastAsia" w:cs="Arial"/>
                <w:vertAlign w:val="superscript"/>
              </w:rPr>
              <w:t xml:space="preserve"> </w:t>
            </w:r>
            <w:r w:rsidRPr="00304F52">
              <w:rPr>
                <w:rFonts w:eastAsiaTheme="minorEastAsia" w:cs="Arial"/>
              </w:rPr>
              <w:t>(5)</w:t>
            </w:r>
            <w:r w:rsidRPr="00304F52">
              <w:rPr>
                <w:rFonts w:eastAsiaTheme="minorEastAsia" w:cs="Arial"/>
                <w:vertAlign w:val="superscript"/>
              </w:rPr>
              <w:t xml:space="preserve">n </w:t>
            </w:r>
            <w:r w:rsidRPr="00304F52">
              <w:rPr>
                <w:rFonts w:eastAsiaTheme="minorEastAsia" w:cs="Arial"/>
              </w:rPr>
              <w:t>has n zeros if m &gt; n or m zeros if m&lt; n.</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E65AE7">
              <w:rPr>
                <w:rFonts w:eastAsiaTheme="minorEastAsia" w:cs="Arial"/>
                <w:b/>
              </w:rPr>
              <w:t>Note</w:t>
            </w:r>
            <w:r w:rsidRPr="00304F52">
              <w:rPr>
                <w:rFonts w:eastAsiaTheme="minorEastAsia" w:cs="Arial"/>
              </w:rPr>
              <w:t>: Always lesser value of the exponents of 5 and 2 will be the required answer. Thus, write the product in the form (2</w:t>
            </w:r>
            <w:r w:rsidRPr="00304F52">
              <w:rPr>
                <w:rFonts w:eastAsiaTheme="minorEastAsia" w:cs="Arial"/>
                <w:vertAlign w:val="superscript"/>
              </w:rPr>
              <w:t xml:space="preserve">n </w:t>
            </w:r>
            <w:r w:rsidRPr="00304F52">
              <w:rPr>
                <w:rFonts w:eastAsiaTheme="minorEastAsia" w:cs="Arial"/>
              </w:rPr>
              <w:sym w:font="Symbol" w:char="F0B4"/>
            </w:r>
            <w:r w:rsidRPr="00304F52">
              <w:rPr>
                <w:rFonts w:eastAsiaTheme="minorEastAsia" w:cs="Arial"/>
              </w:rPr>
              <w:t xml:space="preserve"> 5</w:t>
            </w:r>
            <w:r w:rsidRPr="00304F52">
              <w:rPr>
                <w:rFonts w:eastAsiaTheme="minorEastAsia" w:cs="Arial"/>
                <w:vertAlign w:val="superscript"/>
              </w:rPr>
              <w:t xml:space="preserve">n </w:t>
            </w:r>
            <w:r w:rsidRPr="00304F52">
              <w:rPr>
                <w:rFonts w:eastAsiaTheme="minorEastAsia" w:cs="Arial"/>
              </w:rPr>
              <w:sym w:font="Symbol" w:char="F0B4"/>
            </w:r>
            <w:r w:rsidRPr="00304F52">
              <w:rPr>
                <w:rFonts w:eastAsiaTheme="minorEastAsia" w:cs="Arial"/>
              </w:rPr>
              <w:t xml:space="preserve">….) </w:t>
            </w: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0D42E9" w:rsidRDefault="007D286C" w:rsidP="00EC07C4">
            <w:pPr>
              <w:spacing w:line="240" w:lineRule="auto"/>
              <w:jc w:val="center"/>
              <w:rPr>
                <w:rFonts w:eastAsiaTheme="minorEastAsia" w:cs="Arial"/>
                <w:b/>
              </w:rPr>
            </w:pPr>
            <w:r w:rsidRPr="000D42E9">
              <w:rPr>
                <w:rFonts w:eastAsiaTheme="minorEastAsia" w:cs="Arial"/>
                <w:b/>
              </w:rPr>
              <w:t>Shortcut Method</w:t>
            </w:r>
          </w:p>
          <w:p w:rsidR="007D286C" w:rsidRPr="00304F52" w:rsidRDefault="007D286C" w:rsidP="00EC07C4">
            <w:pPr>
              <w:spacing w:line="240" w:lineRule="auto"/>
              <w:rPr>
                <w:rFonts w:eastAsiaTheme="minorEastAsia" w:cs="Arial"/>
              </w:rPr>
            </w:pPr>
            <w:r>
              <w:rPr>
                <w:rFonts w:eastAsiaTheme="minorEastAsia" w:cs="Arial"/>
              </w:rPr>
              <w:t xml:space="preserve"> </w:t>
            </w:r>
            <w:r w:rsidRPr="00304F52">
              <w:rPr>
                <w:rFonts w:eastAsiaTheme="minorEastAsia" w:cs="Arial"/>
              </w:rPr>
              <w:t xml:space="preserve">= 12 </w:t>
            </w:r>
            <w:r w:rsidRPr="00304F52">
              <w:rPr>
                <w:rFonts w:eastAsiaTheme="minorEastAsia" w:cs="Arial"/>
              </w:rPr>
              <w:sym w:font="Symbol" w:char="F0B4"/>
            </w:r>
            <w:r w:rsidRPr="00304F52">
              <w:rPr>
                <w:rFonts w:eastAsiaTheme="minorEastAsia" w:cs="Arial"/>
              </w:rPr>
              <w:t xml:space="preserve"> 18 </w:t>
            </w:r>
            <w:r w:rsidRPr="00304F52">
              <w:rPr>
                <w:rFonts w:eastAsiaTheme="minorEastAsia" w:cs="Arial"/>
              </w:rPr>
              <w:sym w:font="Symbol" w:char="F0B4"/>
            </w:r>
            <w:r w:rsidRPr="00304F52">
              <w:rPr>
                <w:rFonts w:eastAsiaTheme="minorEastAsia" w:cs="Arial"/>
              </w:rPr>
              <w:t xml:space="preserve"> 15 </w:t>
            </w:r>
            <w:r w:rsidRPr="00304F52">
              <w:rPr>
                <w:rFonts w:eastAsiaTheme="minorEastAsia" w:cs="Arial"/>
              </w:rPr>
              <w:sym w:font="Symbol" w:char="F0B4"/>
            </w:r>
            <w:r w:rsidRPr="00304F52">
              <w:rPr>
                <w:rFonts w:eastAsiaTheme="minorEastAsia" w:cs="Arial"/>
              </w:rPr>
              <w:t xml:space="preserve"> 40 </w:t>
            </w:r>
            <w:r w:rsidRPr="00304F52">
              <w:rPr>
                <w:rFonts w:eastAsiaTheme="minorEastAsia" w:cs="Arial"/>
              </w:rPr>
              <w:sym w:font="Symbol" w:char="F0B4"/>
            </w:r>
            <w:r w:rsidRPr="00304F52">
              <w:rPr>
                <w:rFonts w:eastAsiaTheme="minorEastAsia" w:cs="Arial"/>
              </w:rPr>
              <w:t xml:space="preserve"> 25 </w:t>
            </w:r>
            <w:r w:rsidRPr="00304F52">
              <w:rPr>
                <w:rFonts w:eastAsiaTheme="minorEastAsia" w:cs="Arial"/>
              </w:rPr>
              <w:sym w:font="Symbol" w:char="F0B4"/>
            </w:r>
            <w:r w:rsidRPr="00304F52">
              <w:rPr>
                <w:rFonts w:eastAsiaTheme="minorEastAsia" w:cs="Arial"/>
              </w:rPr>
              <w:t xml:space="preserve"> 16 </w:t>
            </w:r>
            <w:r w:rsidRPr="00304F52">
              <w:rPr>
                <w:rFonts w:eastAsiaTheme="minorEastAsia" w:cs="Arial"/>
              </w:rPr>
              <w:sym w:font="Symbol" w:char="F0B4"/>
            </w:r>
            <w:r w:rsidRPr="00304F52">
              <w:rPr>
                <w:rFonts w:eastAsiaTheme="minorEastAsia" w:cs="Arial"/>
              </w:rPr>
              <w:t xml:space="preserve"> 55 </w:t>
            </w:r>
            <w:r w:rsidRPr="00304F52">
              <w:rPr>
                <w:rFonts w:eastAsiaTheme="minorEastAsia" w:cs="Arial"/>
              </w:rPr>
              <w:sym w:font="Symbol" w:char="F0B4"/>
            </w:r>
            <w:r w:rsidRPr="00304F52">
              <w:rPr>
                <w:rFonts w:eastAsiaTheme="minorEastAsia" w:cs="Arial"/>
              </w:rPr>
              <w:t xml:space="preserve"> 105</w:t>
            </w:r>
          </w:p>
          <w:p w:rsidR="007D286C" w:rsidRPr="00304F52" w:rsidRDefault="007D286C" w:rsidP="00EC07C4">
            <w:pPr>
              <w:spacing w:line="240" w:lineRule="auto"/>
              <w:rPr>
                <w:rFonts w:eastAsiaTheme="minorEastAsia" w:cs="Arial"/>
              </w:rPr>
            </w:pPr>
            <w:r w:rsidRPr="00304F52">
              <w:rPr>
                <w:rFonts w:eastAsiaTheme="minorEastAsia" w:cs="Arial"/>
              </w:rPr>
              <w:t xml:space="preserve"> = (2</w:t>
            </w:r>
            <w:r w:rsidRPr="00304F52">
              <w:rPr>
                <w:rFonts w:eastAsiaTheme="minorEastAsia" w:cs="Arial"/>
                <w:vertAlign w:val="superscript"/>
              </w:rPr>
              <w:t>2</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(2</w:t>
            </w:r>
            <w:r w:rsidRPr="00304F52">
              <w:rPr>
                <w:rFonts w:eastAsiaTheme="minorEastAsia" w:cs="Arial"/>
              </w:rPr>
              <w:sym w:font="Symbol" w:char="F0B4"/>
            </w:r>
            <w:r w:rsidRPr="00304F52">
              <w:rPr>
                <w:rFonts w:eastAsiaTheme="minorEastAsia" w:cs="Arial"/>
              </w:rPr>
              <w:t xml:space="preserve">9) </w:t>
            </w:r>
            <w:r w:rsidRPr="00304F52">
              <w:rPr>
                <w:rFonts w:eastAsiaTheme="minorEastAsia" w:cs="Arial"/>
              </w:rPr>
              <w:sym w:font="Symbol" w:char="F0B4"/>
            </w:r>
            <w:r w:rsidRPr="00304F52">
              <w:rPr>
                <w:rFonts w:eastAsiaTheme="minorEastAsia" w:cs="Arial"/>
              </w:rPr>
              <w:t xml:space="preserve"> (2)</w:t>
            </w:r>
            <w:r w:rsidRPr="00304F52">
              <w:rPr>
                <w:rFonts w:eastAsiaTheme="minorEastAsia" w:cs="Arial"/>
                <w:vertAlign w:val="superscript"/>
              </w:rPr>
              <w:t>4</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(2</w:t>
            </w:r>
            <w:r w:rsidRPr="00304F52">
              <w:rPr>
                <w:rFonts w:eastAsiaTheme="minorEastAsia" w:cs="Arial"/>
                <w:vertAlign w:val="superscript"/>
              </w:rPr>
              <w:t xml:space="preserve">3 </w:t>
            </w:r>
            <w:r w:rsidRPr="00304F52">
              <w:rPr>
                <w:rFonts w:eastAsiaTheme="minorEastAsia" w:cs="Arial"/>
              </w:rPr>
              <w:sym w:font="Symbol" w:char="F0B4"/>
            </w:r>
            <w:r w:rsidRPr="00304F52">
              <w:rPr>
                <w:rFonts w:eastAsiaTheme="minorEastAsia" w:cs="Arial"/>
              </w:rPr>
              <w:t xml:space="preserve"> 5) </w:t>
            </w:r>
            <w:r w:rsidRPr="00304F52">
              <w:rPr>
                <w:rFonts w:eastAsiaTheme="minorEastAsia" w:cs="Arial"/>
              </w:rPr>
              <w:sym w:font="Symbol" w:char="F0B4"/>
            </w:r>
            <w:r w:rsidRPr="00304F52">
              <w:rPr>
                <w:rFonts w:eastAsiaTheme="minorEastAsia" w:cs="Arial"/>
              </w:rPr>
              <w:t xml:space="preserve"> (5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(5)</w:t>
            </w:r>
            <w:r w:rsidRPr="00304F52">
              <w:rPr>
                <w:rFonts w:eastAsiaTheme="minorEastAsia" w:cs="Arial"/>
                <w:vertAlign w:val="superscript"/>
              </w:rPr>
              <w:t>2</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(5</w:t>
            </w:r>
            <w:r w:rsidRPr="00304F52">
              <w:rPr>
                <w:rFonts w:eastAsiaTheme="minorEastAsia" w:cs="Arial"/>
              </w:rPr>
              <w:sym w:font="Symbol" w:char="F0B4"/>
            </w:r>
            <w:r w:rsidRPr="00304F52">
              <w:rPr>
                <w:rFonts w:eastAsiaTheme="minorEastAsia" w:cs="Arial"/>
              </w:rPr>
              <w:t xml:space="preserve">1) </w:t>
            </w:r>
            <w:r w:rsidRPr="00304F52">
              <w:rPr>
                <w:rFonts w:eastAsiaTheme="minorEastAsia" w:cs="Arial"/>
              </w:rPr>
              <w:sym w:font="Symbol" w:char="F0B4"/>
            </w:r>
            <w:r w:rsidRPr="00304F52">
              <w:rPr>
                <w:rFonts w:eastAsiaTheme="minorEastAsia" w:cs="Arial"/>
              </w:rPr>
              <w:t xml:space="preserve"> (5</w:t>
            </w:r>
            <w:r w:rsidRPr="00304F52">
              <w:rPr>
                <w:rFonts w:eastAsiaTheme="minorEastAsia" w:cs="Arial"/>
              </w:rPr>
              <w:sym w:font="Symbol" w:char="F0B4"/>
            </w:r>
            <w:r w:rsidRPr="00304F52">
              <w:rPr>
                <w:rFonts w:eastAsiaTheme="minorEastAsia" w:cs="Arial"/>
              </w:rPr>
              <w:t xml:space="preserve">21)           </w:t>
            </w:r>
          </w:p>
          <w:p w:rsidR="007D286C" w:rsidRPr="00304F52" w:rsidRDefault="007D286C" w:rsidP="00EC07C4">
            <w:pPr>
              <w:spacing w:line="240" w:lineRule="auto"/>
              <w:rPr>
                <w:rFonts w:eastAsiaTheme="minorEastAsia" w:cs="Arial"/>
              </w:rPr>
            </w:pPr>
            <w:r>
              <w:rPr>
                <w:rFonts w:eastAsiaTheme="minorEastAsia" w:cs="Arial"/>
              </w:rPr>
              <w:t xml:space="preserve"> </w:t>
            </w:r>
            <w:r w:rsidRPr="00304F52">
              <w:rPr>
                <w:rFonts w:eastAsiaTheme="minorEastAsia" w:cs="Arial"/>
              </w:rPr>
              <w:t>= 2</w:t>
            </w:r>
            <w:r w:rsidRPr="00304F52">
              <w:rPr>
                <w:rFonts w:eastAsiaTheme="minorEastAsia" w:cs="Arial"/>
                <w:vertAlign w:val="superscript"/>
              </w:rPr>
              <w:t>10</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5</w:t>
            </w:r>
            <w:r w:rsidRPr="00304F52">
              <w:rPr>
                <w:rFonts w:eastAsiaTheme="minorEastAsia" w:cs="Arial"/>
                <w:vertAlign w:val="superscript"/>
              </w:rPr>
              <w:t xml:space="preserve">6 </w:t>
            </w:r>
            <w:r w:rsidRPr="00304F52">
              <w:rPr>
                <w:rFonts w:eastAsiaTheme="minorEastAsia" w:cs="Arial"/>
              </w:rPr>
              <w:sym w:font="Symbol" w:char="F0B4"/>
            </w:r>
            <w:r w:rsidRPr="00304F52">
              <w:rPr>
                <w:rFonts w:eastAsiaTheme="minorEastAsia" w:cs="Arial"/>
              </w:rPr>
              <w:t xml:space="preserve"> ………….   </w:t>
            </w:r>
          </w:p>
          <w:p w:rsidR="007D286C" w:rsidRPr="00304F52" w:rsidRDefault="007D286C" w:rsidP="00EC07C4">
            <w:pPr>
              <w:spacing w:line="240" w:lineRule="auto"/>
              <w:rPr>
                <w:rFonts w:eastAsiaTheme="minorEastAsia" w:cs="Arial"/>
              </w:rPr>
            </w:pPr>
            <w:r w:rsidRPr="00304F52">
              <w:rPr>
                <w:rFonts w:eastAsiaTheme="minorEastAsia" w:cs="Arial"/>
              </w:rPr>
              <w:t xml:space="preserve">(Since number </w:t>
            </w:r>
            <w:r>
              <w:rPr>
                <w:rFonts w:eastAsiaTheme="minorEastAsia" w:cs="Arial"/>
              </w:rPr>
              <w:t>other than 2 and 5 are useless)</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Since 10 &gt; 6, there are 6 zero at the end of the product.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Note: This is the easiest way to count the number of zeros in the chain of products. By this method, we can easily find that the product of 1 </w:t>
            </w:r>
            <w:r w:rsidRPr="00304F52">
              <w:rPr>
                <w:rFonts w:eastAsiaTheme="minorEastAsia" w:cs="Arial"/>
              </w:rPr>
              <w:sym w:font="Symbol" w:char="F0B4"/>
            </w:r>
            <w:r w:rsidRPr="00304F52">
              <w:rPr>
                <w:rFonts w:eastAsiaTheme="minorEastAsia" w:cs="Arial"/>
              </w:rPr>
              <w:t xml:space="preserve"> 2 </w:t>
            </w:r>
            <w:r w:rsidRPr="00304F52">
              <w:rPr>
                <w:rFonts w:eastAsiaTheme="minorEastAsia" w:cs="Arial"/>
              </w:rPr>
              <w:sym w:font="Symbol" w:char="F0B4"/>
            </w:r>
            <w:r w:rsidRPr="00304F52">
              <w:rPr>
                <w:rFonts w:eastAsiaTheme="minorEastAsia" w:cs="Arial"/>
              </w:rPr>
              <w:t xml:space="preserve"> 3</w:t>
            </w:r>
            <w:r w:rsidRPr="00304F52">
              <w:rPr>
                <w:rFonts w:eastAsiaTheme="minorEastAsia" w:cs="Arial"/>
              </w:rPr>
              <w:sym w:font="Symbol" w:char="F0B4"/>
            </w:r>
            <w:r w:rsidRPr="00304F52">
              <w:rPr>
                <w:rFonts w:eastAsiaTheme="minorEastAsia" w:cs="Arial"/>
              </w:rPr>
              <w:t xml:space="preserve"> ……. </w:t>
            </w:r>
            <w:r w:rsidRPr="00304F52">
              <w:rPr>
                <w:rFonts w:eastAsiaTheme="minorEastAsia" w:cs="Arial"/>
              </w:rPr>
              <w:sym w:font="Symbol" w:char="F0B4"/>
            </w:r>
            <w:r>
              <w:rPr>
                <w:rFonts w:eastAsiaTheme="minorEastAsia" w:cs="Arial"/>
              </w:rPr>
              <w:t xml:space="preserve"> 100 contain 24 zeros.</w:t>
            </w: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r w:rsidRPr="00E65AE7">
        <w:rPr>
          <w:rFonts w:eastAsiaTheme="minorEastAsia" w:cs="Arial"/>
          <w:b/>
        </w:rPr>
        <w:t>Trick</w:t>
      </w:r>
      <w:r>
        <w:rPr>
          <w:rFonts w:eastAsiaTheme="minorEastAsia" w:cs="Arial"/>
          <w:b/>
        </w:rPr>
        <w:t xml:space="preserve"> </w:t>
      </w:r>
      <w:r w:rsidRPr="00E65AE7">
        <w:rPr>
          <w:rFonts w:eastAsiaTheme="minorEastAsia" w:cs="Arial"/>
          <w:b/>
        </w:rPr>
        <w:t>38</w:t>
      </w:r>
    </w:p>
    <w:p w:rsidR="007D286C" w:rsidRPr="00E65AE7" w:rsidRDefault="007D286C" w:rsidP="007D286C">
      <w:pPr>
        <w:spacing w:after="0" w:line="240" w:lineRule="auto"/>
        <w:jc w:val="center"/>
        <w:rPr>
          <w:rFonts w:eastAsiaTheme="minorEastAsia" w:cs="Arial"/>
          <w:b/>
        </w:rPr>
      </w:pPr>
    </w:p>
    <w:p w:rsidR="007D286C" w:rsidRPr="000D42E9" w:rsidRDefault="007D286C" w:rsidP="007D286C">
      <w:pPr>
        <w:spacing w:after="0" w:line="240" w:lineRule="auto"/>
        <w:rPr>
          <w:rFonts w:eastAsiaTheme="minorEastAsia" w:cs="Arial"/>
          <w:b/>
          <w:i/>
        </w:rPr>
      </w:pPr>
      <w:r w:rsidRPr="000D42E9">
        <w:rPr>
          <w:rFonts w:eastAsiaTheme="minorEastAsia" w:cs="Arial"/>
          <w:b/>
          <w:i/>
        </w:rPr>
        <w:t>Example:</w:t>
      </w:r>
      <w:r w:rsidRPr="000D42E9">
        <w:rPr>
          <w:rFonts w:eastAsiaTheme="minorEastAsia" w:cs="Arial"/>
          <w:b/>
          <w:i/>
        </w:rPr>
        <w:tab/>
        <w:t>Find the number of different divisors of 50, besides unity and the number itself.</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106"/>
        <w:gridCol w:w="5029"/>
      </w:tblGrid>
      <w:tr w:rsidR="007D286C" w:rsidRPr="00304F52" w:rsidTr="00EC07C4">
        <w:tc>
          <w:tcPr>
            <w:tcW w:w="4558"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Find the prime factors of the number and increase the index of each factor by </w:t>
            </w:r>
            <w:proofErr w:type="gramStart"/>
            <w:r w:rsidRPr="00304F52">
              <w:rPr>
                <w:rFonts w:eastAsiaTheme="minorEastAsia" w:cs="Arial"/>
              </w:rPr>
              <w:t>I</w:t>
            </w:r>
            <w:proofErr w:type="gramEnd"/>
            <w:r w:rsidRPr="00304F52">
              <w:rPr>
                <w:rFonts w:eastAsiaTheme="minorEastAsia" w:cs="Arial"/>
              </w:rPr>
              <w:t>. The continued product of increased indices will give the result including unity and the number itself.</w:t>
            </w:r>
          </w:p>
          <w:p w:rsidR="007D286C" w:rsidRPr="00304F52" w:rsidRDefault="007D286C" w:rsidP="00EC07C4">
            <w:pPr>
              <w:spacing w:line="240" w:lineRule="auto"/>
              <w:rPr>
                <w:rFonts w:eastAsiaTheme="minorEastAsia" w:cs="Arial"/>
              </w:rPr>
            </w:pPr>
            <w:r w:rsidRPr="000D42E9">
              <w:rPr>
                <w:rFonts w:eastAsiaTheme="minorEastAsia" w:cs="Arial"/>
                <w:b/>
              </w:rPr>
              <w:t>Note:</w:t>
            </w:r>
            <w:r w:rsidRPr="00304F52">
              <w:rPr>
                <w:rFonts w:eastAsiaTheme="minorEastAsia" w:cs="Arial"/>
              </w:rPr>
              <w:t xml:space="preserve"> Also see Rule- 36</w:t>
            </w:r>
          </w:p>
        </w:tc>
        <w:tc>
          <w:tcPr>
            <w:tcW w:w="563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0D42E9">
              <w:rPr>
                <w:rFonts w:eastAsiaTheme="minorEastAsia" w:cs="Arial"/>
                <w:b/>
              </w:rPr>
              <w:t>Shortcut Method</w:t>
            </w:r>
          </w:p>
          <w:p w:rsidR="007D286C" w:rsidRPr="00304F52" w:rsidRDefault="007D286C" w:rsidP="00EC07C4">
            <w:pPr>
              <w:spacing w:line="240" w:lineRule="auto"/>
              <w:rPr>
                <w:rFonts w:eastAsiaTheme="minorEastAsia" w:cs="Arial"/>
                <w:vertAlign w:val="superscript"/>
              </w:rPr>
            </w:pPr>
            <w:r w:rsidRPr="00304F52">
              <w:rPr>
                <w:rFonts w:eastAsiaTheme="minorEastAsia" w:cs="Arial"/>
              </w:rPr>
              <w:t xml:space="preserve">By rule: 50 = 2 </w:t>
            </w:r>
            <w:r w:rsidRPr="00304F52">
              <w:rPr>
                <w:rFonts w:eastAsiaTheme="minorEastAsia" w:cs="Arial"/>
              </w:rPr>
              <w:sym w:font="Symbol" w:char="F0B4"/>
            </w:r>
            <w:r w:rsidRPr="00304F52">
              <w:rPr>
                <w:rFonts w:eastAsiaTheme="minorEastAsia" w:cs="Arial"/>
              </w:rPr>
              <w:t xml:space="preserve"> 5 </w:t>
            </w:r>
            <w:r w:rsidRPr="00304F52">
              <w:rPr>
                <w:rFonts w:eastAsiaTheme="minorEastAsia" w:cs="Arial"/>
              </w:rPr>
              <w:sym w:font="Symbol" w:char="F0B4"/>
            </w:r>
            <w:r w:rsidRPr="00304F52">
              <w:rPr>
                <w:rFonts w:eastAsiaTheme="minorEastAsia" w:cs="Arial"/>
              </w:rPr>
              <w:t xml:space="preserve"> 5 = 2</w:t>
            </w:r>
            <w:r w:rsidRPr="00304F52">
              <w:rPr>
                <w:rFonts w:eastAsiaTheme="minorEastAsia" w:cs="Arial"/>
                <w:vertAlign w:val="superscript"/>
              </w:rPr>
              <w:t xml:space="preserve">1 </w:t>
            </w:r>
            <w:r w:rsidRPr="00304F52">
              <w:rPr>
                <w:rFonts w:eastAsiaTheme="minorEastAsia" w:cs="Arial"/>
              </w:rPr>
              <w:sym w:font="Symbol" w:char="F0B4"/>
            </w:r>
            <w:r w:rsidRPr="00304F52">
              <w:rPr>
                <w:rFonts w:eastAsiaTheme="minorEastAsia" w:cs="Arial"/>
              </w:rPr>
              <w:t xml:space="preserve"> 5</w:t>
            </w:r>
            <w:r w:rsidRPr="00304F52">
              <w:rPr>
                <w:rFonts w:eastAsiaTheme="minorEastAsia" w:cs="Arial"/>
                <w:vertAlign w:val="superscript"/>
              </w:rPr>
              <w:t>2</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the number of total divisors = (1 + 1) </w:t>
            </w:r>
            <w:r w:rsidRPr="00304F52">
              <w:rPr>
                <w:rFonts w:eastAsiaTheme="minorEastAsia" w:cs="Arial"/>
              </w:rPr>
              <w:sym w:font="Symbol" w:char="F0B4"/>
            </w:r>
            <w:r w:rsidRPr="00304F52">
              <w:rPr>
                <w:rFonts w:eastAsiaTheme="minorEastAsia" w:cs="Arial"/>
              </w:rPr>
              <w:t xml:space="preserve"> (2+1)</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 2 </w:t>
            </w:r>
            <w:r w:rsidRPr="00304F52">
              <w:rPr>
                <w:rFonts w:eastAsiaTheme="minorEastAsia" w:cs="Arial"/>
              </w:rPr>
              <w:sym w:font="Symbol" w:char="F0B4"/>
            </w:r>
            <w:r w:rsidRPr="00304F52">
              <w:rPr>
                <w:rFonts w:eastAsiaTheme="minorEastAsia" w:cs="Arial"/>
              </w:rPr>
              <w:t xml:space="preserve"> 3 = 6</w:t>
            </w:r>
          </w:p>
          <w:p w:rsidR="007D286C" w:rsidRPr="00304F52" w:rsidRDefault="007D286C" w:rsidP="00EC07C4">
            <w:pPr>
              <w:spacing w:line="240" w:lineRule="auto"/>
              <w:rPr>
                <w:rFonts w:eastAsiaTheme="minorEastAsia" w:cs="Arial"/>
              </w:rPr>
            </w:pPr>
            <w:r w:rsidRPr="00304F52">
              <w:rPr>
                <w:rFonts w:eastAsiaTheme="minorEastAsia" w:cs="Arial"/>
              </w:rPr>
              <w:t xml:space="preserve">or, the number of divisors excluding I and 50 = 6 – 2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 4</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p>
    <w:p w:rsidR="007D286C" w:rsidRPr="00304F52" w:rsidRDefault="007D286C" w:rsidP="007D286C">
      <w:pPr>
        <w:spacing w:after="0" w:line="240" w:lineRule="auto"/>
        <w:ind w:left="1440"/>
        <w:rPr>
          <w:rFonts w:eastAsiaTheme="minorEastAsia" w:cs="Arial"/>
        </w:rPr>
      </w:pPr>
      <w:r w:rsidRPr="00304F52">
        <w:rPr>
          <w:rFonts w:eastAsiaTheme="minorEastAsia" w:cs="Arial"/>
        </w:rPr>
        <w:t xml:space="preserve">If you solve this problem without knowing the rule, you will take the numbers in succession and check the divisibility. In doing so, you may miss some numbers. It will also take more time.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Different divisors of 50 are</w:t>
      </w:r>
      <w:proofErr w:type="gramStart"/>
      <w:r w:rsidRPr="00304F52">
        <w:rPr>
          <w:rFonts w:eastAsiaTheme="minorEastAsia" w:cs="Arial"/>
        </w:rPr>
        <w:t>:1</w:t>
      </w:r>
      <w:proofErr w:type="gramEnd"/>
      <w:r w:rsidRPr="00304F52">
        <w:rPr>
          <w:rFonts w:eastAsiaTheme="minorEastAsia" w:cs="Arial"/>
        </w:rPr>
        <w:t xml:space="preserve"> , 2, 5, 10,25, 50</w:t>
      </w:r>
    </w:p>
    <w:p w:rsidR="007D286C" w:rsidRPr="00304F52" w:rsidRDefault="007D286C" w:rsidP="007D286C">
      <w:pPr>
        <w:spacing w:after="0" w:line="240" w:lineRule="auto"/>
        <w:ind w:left="720" w:firstLine="720"/>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If we exclude </w:t>
      </w:r>
      <w:proofErr w:type="gramStart"/>
      <w:r w:rsidRPr="00304F52">
        <w:rPr>
          <w:rFonts w:eastAsiaTheme="minorEastAsia" w:cs="Arial"/>
        </w:rPr>
        <w:t>I</w:t>
      </w:r>
      <w:proofErr w:type="gramEnd"/>
      <w:r w:rsidRPr="00304F52">
        <w:rPr>
          <w:rFonts w:eastAsiaTheme="minorEastAsia" w:cs="Arial"/>
        </w:rPr>
        <w:t xml:space="preserve"> and 50, the number of divisors will be 4.</w:t>
      </w:r>
    </w:p>
    <w:p w:rsidR="007D286C" w:rsidRPr="00304F52" w:rsidRDefault="007D286C" w:rsidP="007D286C">
      <w:pPr>
        <w:spacing w:after="0" w:line="240" w:lineRule="auto"/>
        <w:ind w:left="720" w:firstLine="720"/>
        <w:rPr>
          <w:rFonts w:eastAsiaTheme="minorEastAsia" w:cs="Arial"/>
        </w:rPr>
      </w:pPr>
    </w:p>
    <w:p w:rsidR="007D286C" w:rsidRPr="0077550C" w:rsidRDefault="007D286C" w:rsidP="007D286C">
      <w:pPr>
        <w:spacing w:after="0" w:line="240" w:lineRule="auto"/>
        <w:rPr>
          <w:rFonts w:eastAsiaTheme="minorEastAsia" w:cs="Arial"/>
          <w:b/>
          <w:i/>
        </w:rPr>
      </w:pPr>
      <w:r w:rsidRPr="0077550C">
        <w:rPr>
          <w:rFonts w:eastAsiaTheme="minorEastAsia" w:cs="Arial"/>
          <w:b/>
          <w:i/>
        </w:rPr>
        <w:t>Example1:</w:t>
      </w:r>
      <w:r w:rsidRPr="0077550C">
        <w:rPr>
          <w:rFonts w:eastAsiaTheme="minorEastAsia" w:cs="Arial"/>
          <w:b/>
          <w:i/>
        </w:rPr>
        <w:tab/>
        <w:t>Find the different divisors of 37800, excluding unity.</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77550C">
        <w:rPr>
          <w:rFonts w:eastAsiaTheme="minorEastAsia" w:cs="Arial"/>
          <w:b/>
        </w:rPr>
        <w:t>Solution:</w:t>
      </w:r>
      <w:r w:rsidRPr="00304F52">
        <w:rPr>
          <w:rFonts w:eastAsiaTheme="minorEastAsia" w:cs="Arial"/>
        </w:rPr>
        <w:t xml:space="preserve"> </w:t>
      </w:r>
      <w:r w:rsidRPr="00304F52">
        <w:rPr>
          <w:rFonts w:eastAsiaTheme="minorEastAsia" w:cs="Arial"/>
        </w:rPr>
        <w:tab/>
        <w:t xml:space="preserve">37800 = 2 </w:t>
      </w:r>
      <w:r w:rsidRPr="00304F52">
        <w:rPr>
          <w:rFonts w:eastAsiaTheme="minorEastAsia" w:cs="Arial"/>
        </w:rPr>
        <w:sym w:font="Symbol" w:char="F0B4"/>
      </w:r>
      <w:r w:rsidRPr="00304F52">
        <w:rPr>
          <w:rFonts w:eastAsiaTheme="minorEastAsia" w:cs="Arial"/>
        </w:rPr>
        <w:t xml:space="preserve"> 2 </w:t>
      </w:r>
      <w:r w:rsidRPr="00304F52">
        <w:rPr>
          <w:rFonts w:eastAsiaTheme="minorEastAsia" w:cs="Arial"/>
        </w:rPr>
        <w:sym w:font="Symbol" w:char="F0B4"/>
      </w:r>
      <w:r w:rsidRPr="00304F52">
        <w:rPr>
          <w:rFonts w:eastAsiaTheme="minorEastAsia" w:cs="Arial"/>
        </w:rPr>
        <w:t xml:space="preserve"> 2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5 </w:t>
      </w:r>
      <w:r w:rsidRPr="00304F52">
        <w:rPr>
          <w:rFonts w:eastAsiaTheme="minorEastAsia" w:cs="Arial"/>
        </w:rPr>
        <w:sym w:font="Symbol" w:char="F0B4"/>
      </w:r>
      <w:r w:rsidRPr="00304F52">
        <w:rPr>
          <w:rFonts w:eastAsiaTheme="minorEastAsia" w:cs="Arial"/>
        </w:rPr>
        <w:t xml:space="preserve"> 5 </w:t>
      </w:r>
      <w:r w:rsidRPr="00304F52">
        <w:rPr>
          <w:rFonts w:eastAsiaTheme="minorEastAsia" w:cs="Arial"/>
        </w:rPr>
        <w:sym w:font="Symbol" w:char="F0B4"/>
      </w:r>
      <w:r w:rsidRPr="00304F52">
        <w:rPr>
          <w:rFonts w:eastAsiaTheme="minorEastAsia" w:cs="Arial"/>
        </w:rPr>
        <w:t xml:space="preserve"> 7</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vertAlign w:val="superscript"/>
        </w:rPr>
      </w:pPr>
      <w:r w:rsidRPr="00304F52">
        <w:rPr>
          <w:rFonts w:eastAsiaTheme="minorEastAsia" w:cs="Arial"/>
        </w:rPr>
        <w:t>= 2</w:t>
      </w:r>
      <w:r w:rsidRPr="00304F52">
        <w:rPr>
          <w:rFonts w:eastAsiaTheme="minorEastAsia" w:cs="Arial"/>
          <w:vertAlign w:val="superscript"/>
        </w:rPr>
        <w:t xml:space="preserve">3 </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3</w:t>
      </w:r>
      <w:r w:rsidRPr="00304F52">
        <w:rPr>
          <w:rFonts w:eastAsiaTheme="minorEastAsia" w:cs="Arial"/>
          <w:vertAlign w:val="superscript"/>
        </w:rPr>
        <w:t xml:space="preserve">3 </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5</w:t>
      </w:r>
      <w:r w:rsidRPr="00304F52">
        <w:rPr>
          <w:rFonts w:eastAsiaTheme="minorEastAsia" w:cs="Arial"/>
          <w:vertAlign w:val="superscript"/>
        </w:rPr>
        <w:t>2</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7</w:t>
      </w:r>
      <w:r w:rsidRPr="00304F52">
        <w:rPr>
          <w:rFonts w:eastAsiaTheme="minorEastAsia" w:cs="Arial"/>
          <w:vertAlign w:val="superscript"/>
        </w:rPr>
        <w:t>1</w:t>
      </w:r>
    </w:p>
    <w:p w:rsidR="007D286C" w:rsidRPr="00304F52" w:rsidRDefault="007D286C" w:rsidP="007D286C">
      <w:pPr>
        <w:spacing w:after="0" w:line="240" w:lineRule="auto"/>
        <w:rPr>
          <w:rFonts w:eastAsiaTheme="minorEastAsia" w:cs="Arial"/>
          <w:vertAlign w:val="superscript"/>
        </w:rPr>
      </w:pPr>
      <w:r w:rsidRPr="00304F52">
        <w:rPr>
          <w:rFonts w:eastAsiaTheme="minorEastAsia" w:cs="Arial"/>
          <w:vertAlign w:val="superscript"/>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Total no. of divisors = (3+1) (3+1</w:t>
      </w:r>
      <w:proofErr w:type="gramStart"/>
      <w:r w:rsidRPr="00304F52">
        <w:rPr>
          <w:rFonts w:eastAsiaTheme="minorEastAsia" w:cs="Arial"/>
        </w:rPr>
        <w:t>)(</w:t>
      </w:r>
      <w:proofErr w:type="gramEnd"/>
      <w:r w:rsidRPr="00304F52">
        <w:rPr>
          <w:rFonts w:eastAsiaTheme="minorEastAsia" w:cs="Arial"/>
        </w:rPr>
        <w:t xml:space="preserve">2+1)(1+1) = 96 </w:t>
      </w:r>
      <m:oMath>
        <m:r>
          <m:rPr>
            <m:sty m:val="p"/>
          </m:rPr>
          <w:rPr>
            <w:rFonts w:ascii="Cambria Math" w:eastAsiaTheme="minorEastAsia" w:hAnsi="Cambria Math" w:cs="Arial"/>
          </w:rPr>
          <m:t>∴</m:t>
        </m:r>
      </m:oMath>
      <w:r w:rsidRPr="00304F52">
        <w:rPr>
          <w:rFonts w:eastAsiaTheme="minorEastAsia" w:cs="Arial"/>
        </w:rPr>
        <w:t xml:space="preserve"> the number of divisors excluding unity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 96 – 1= 95.</w:t>
      </w:r>
    </w:p>
    <w:p w:rsidR="007D286C" w:rsidRPr="00304F52" w:rsidRDefault="007D286C" w:rsidP="007D286C">
      <w:pPr>
        <w:spacing w:after="0" w:line="240" w:lineRule="auto"/>
        <w:rPr>
          <w:rFonts w:eastAsiaTheme="minorEastAsia" w:cs="Arial"/>
        </w:rPr>
      </w:pPr>
      <w:r w:rsidRPr="00304F52">
        <w:rPr>
          <w:rFonts w:eastAsiaTheme="minorEastAsia" w:cs="Arial"/>
        </w:rPr>
        <w:tab/>
        <w:t xml:space="preserve"> </w:t>
      </w:r>
    </w:p>
    <w:p w:rsidR="007D286C" w:rsidRDefault="007D286C" w:rsidP="007D286C">
      <w:pPr>
        <w:spacing w:after="0" w:line="240" w:lineRule="auto"/>
        <w:jc w:val="center"/>
        <w:rPr>
          <w:rFonts w:eastAsiaTheme="minorEastAsia" w:cs="Arial"/>
          <w:b/>
        </w:rPr>
      </w:pPr>
      <w:r w:rsidRPr="00E65AE7">
        <w:rPr>
          <w:rFonts w:eastAsiaTheme="minorEastAsia" w:cs="Arial"/>
          <w:b/>
        </w:rPr>
        <w:t>Trick</w:t>
      </w:r>
      <w:r>
        <w:rPr>
          <w:rFonts w:eastAsiaTheme="minorEastAsia" w:cs="Arial"/>
          <w:b/>
        </w:rPr>
        <w:t xml:space="preserve"> </w:t>
      </w:r>
      <w:r w:rsidRPr="00E65AE7">
        <w:rPr>
          <w:rFonts w:eastAsiaTheme="minorEastAsia" w:cs="Arial"/>
          <w:b/>
        </w:rPr>
        <w:t>39</w:t>
      </w:r>
    </w:p>
    <w:p w:rsidR="007D286C" w:rsidRPr="00E65AE7" w:rsidRDefault="007D286C" w:rsidP="007D286C">
      <w:pPr>
        <w:spacing w:after="0" w:line="240" w:lineRule="auto"/>
        <w:jc w:val="center"/>
        <w:rPr>
          <w:rFonts w:eastAsiaTheme="minorEastAsia" w:cs="Arial"/>
          <w:b/>
        </w:rPr>
      </w:pPr>
    </w:p>
    <w:p w:rsidR="007D286C" w:rsidRPr="0077550C" w:rsidRDefault="007D286C" w:rsidP="007D286C">
      <w:pPr>
        <w:spacing w:after="0" w:line="240" w:lineRule="auto"/>
        <w:rPr>
          <w:rFonts w:eastAsiaTheme="minorEastAsia" w:cs="Arial"/>
          <w:b/>
          <w:i/>
        </w:rPr>
      </w:pPr>
      <w:r w:rsidRPr="0077550C">
        <w:rPr>
          <w:rFonts w:eastAsiaTheme="minorEastAsia" w:cs="Arial"/>
          <w:b/>
          <w:i/>
        </w:rPr>
        <w:t>Example:</w:t>
      </w:r>
      <w:r w:rsidRPr="0077550C">
        <w:rPr>
          <w:rFonts w:eastAsiaTheme="minorEastAsia" w:cs="Arial"/>
          <w:b/>
          <w:i/>
        </w:rPr>
        <w:tab/>
        <w:t>How many numbers up to 100 are divisible by 6?</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3"/>
        <w:gridCol w:w="4572"/>
      </w:tblGrid>
      <w:tr w:rsidR="007D286C" w:rsidRPr="00304F52" w:rsidTr="00EC07C4">
        <w:tc>
          <w:tcPr>
            <w:tcW w:w="5445" w:type="dxa"/>
            <w:shd w:val="clear" w:color="auto" w:fill="DBE5F1" w:themeFill="accent1" w:themeFillTint="33"/>
          </w:tcPr>
          <w:p w:rsidR="007D286C"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To find the number of numbers divisible by a certain integer.</w:t>
            </w:r>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77550C">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Divide 100 by 6. The quotient obtained is the required number of numbers.</w:t>
            </w:r>
          </w:p>
          <w:p w:rsidR="007D286C" w:rsidRPr="00304F52" w:rsidRDefault="007D286C" w:rsidP="00EC07C4">
            <w:pPr>
              <w:spacing w:line="240" w:lineRule="auto"/>
              <w:rPr>
                <w:rFonts w:eastAsiaTheme="minorEastAsia" w:cs="Arial"/>
              </w:rPr>
            </w:pPr>
            <w:r w:rsidRPr="00304F52">
              <w:rPr>
                <w:rFonts w:eastAsiaTheme="minorEastAsia" w:cs="Arial"/>
              </w:rPr>
              <w:t xml:space="preserve">100 = </w:t>
            </w:r>
            <w:r w:rsidRPr="00304F52">
              <w:rPr>
                <w:rFonts w:eastAsiaTheme="minorEastAsia" w:cs="Arial"/>
                <w:u w:val="single"/>
              </w:rPr>
              <w:t xml:space="preserve">16 </w:t>
            </w:r>
            <w:r w:rsidRPr="00304F52">
              <w:rPr>
                <w:rFonts w:eastAsiaTheme="minorEastAsia" w:cs="Arial"/>
              </w:rPr>
              <w:sym w:font="Symbol" w:char="F0B4"/>
            </w:r>
            <w:r w:rsidRPr="00304F52">
              <w:rPr>
                <w:rFonts w:eastAsiaTheme="minorEastAsia" w:cs="Arial"/>
              </w:rPr>
              <w:t xml:space="preserve"> 6 + 4        </w:t>
            </w:r>
          </w:p>
          <w:p w:rsidR="007D286C" w:rsidRPr="00304F52" w:rsidRDefault="007D286C" w:rsidP="00EC07C4">
            <w:pPr>
              <w:spacing w:line="240" w:lineRule="auto"/>
              <w:rPr>
                <w:rFonts w:eastAsiaTheme="minorEastAsia" w:cs="Arial"/>
              </w:rPr>
            </w:pPr>
            <w:r w:rsidRPr="00304F52">
              <w:rPr>
                <w:rFonts w:eastAsiaTheme="minorEastAsia" w:cs="Arial"/>
              </w:rPr>
              <w:t>Thus, there are</w:t>
            </w:r>
            <w:r>
              <w:rPr>
                <w:rFonts w:eastAsiaTheme="minorEastAsia" w:cs="Arial"/>
              </w:rPr>
              <w:t xml:space="preserve"> 16 numbers.</w:t>
            </w:r>
          </w:p>
        </w:tc>
      </w:tr>
    </w:tbl>
    <w:p w:rsidR="007D286C" w:rsidRPr="00304F52" w:rsidRDefault="007D286C" w:rsidP="007D286C">
      <w:pPr>
        <w:spacing w:after="0" w:line="240" w:lineRule="auto"/>
        <w:rPr>
          <w:rFonts w:eastAsiaTheme="minorEastAsia" w:cs="Arial"/>
        </w:rPr>
      </w:pPr>
    </w:p>
    <w:p w:rsidR="007D286C" w:rsidRPr="0077550C" w:rsidRDefault="007D286C" w:rsidP="007D286C">
      <w:pPr>
        <w:spacing w:after="0" w:line="240" w:lineRule="auto"/>
        <w:rPr>
          <w:rFonts w:eastAsiaTheme="minorEastAsia" w:cs="Arial"/>
          <w:b/>
          <w:i/>
        </w:rPr>
      </w:pPr>
      <w:r w:rsidRPr="0077550C">
        <w:rPr>
          <w:rFonts w:eastAsiaTheme="minorEastAsia" w:cs="Arial"/>
          <w:b/>
          <w:i/>
        </w:rPr>
        <w:t xml:space="preserve">Example1: </w:t>
      </w:r>
      <w:r w:rsidRPr="0077550C">
        <w:rPr>
          <w:rFonts w:eastAsiaTheme="minorEastAsia" w:cs="Arial"/>
          <w:b/>
          <w:i/>
        </w:rPr>
        <w:tab/>
        <w:t xml:space="preserve">How many </w:t>
      </w:r>
      <w:proofErr w:type="gramStart"/>
      <w:r w:rsidRPr="0077550C">
        <w:rPr>
          <w:rFonts w:eastAsiaTheme="minorEastAsia" w:cs="Arial"/>
          <w:b/>
          <w:i/>
        </w:rPr>
        <w:t>number</w:t>
      </w:r>
      <w:proofErr w:type="gramEnd"/>
      <w:r w:rsidRPr="0077550C">
        <w:rPr>
          <w:rFonts w:eastAsiaTheme="minorEastAsia" w:cs="Arial"/>
          <w:b/>
          <w:i/>
        </w:rPr>
        <w:t xml:space="preserve"> up to 200 are divisible by 4 and 3 together?</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77550C">
        <w:rPr>
          <w:rFonts w:eastAsiaTheme="minorEastAsia" w:cs="Arial"/>
          <w:b/>
        </w:rPr>
        <w:t>Solution:</w:t>
      </w:r>
      <w:r w:rsidRPr="00304F52">
        <w:rPr>
          <w:rFonts w:eastAsiaTheme="minorEastAsia" w:cs="Arial"/>
        </w:rPr>
        <w:t xml:space="preserve"> </w:t>
      </w:r>
      <w:r w:rsidRPr="00304F52">
        <w:rPr>
          <w:rFonts w:eastAsiaTheme="minorEastAsia" w:cs="Arial"/>
        </w:rPr>
        <w:tab/>
        <w:t>LCM of 4 and 3 =12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Now, divide 200 by 12 and the quotient obtained is the required number of numbers.</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200 = </w:t>
      </w:r>
      <w:r w:rsidRPr="00304F52">
        <w:rPr>
          <w:rFonts w:eastAsiaTheme="minorEastAsia" w:cs="Arial"/>
          <w:u w:val="single"/>
        </w:rPr>
        <w:t>16</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12 + 8</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Thus, there are 16 numbers.</w:t>
      </w:r>
    </w:p>
    <w:p w:rsidR="007D286C" w:rsidRPr="00304F52" w:rsidRDefault="007D286C" w:rsidP="007D286C">
      <w:pPr>
        <w:spacing w:after="0" w:line="240" w:lineRule="auto"/>
        <w:ind w:left="720" w:firstLine="720"/>
        <w:rPr>
          <w:rFonts w:eastAsiaTheme="minorEastAsia" w:cs="Arial"/>
        </w:rPr>
      </w:pPr>
    </w:p>
    <w:p w:rsidR="007D286C" w:rsidRPr="0077550C" w:rsidRDefault="007D286C" w:rsidP="007D286C">
      <w:pPr>
        <w:spacing w:after="0" w:line="240" w:lineRule="auto"/>
        <w:rPr>
          <w:rFonts w:eastAsiaTheme="minorEastAsia" w:cs="Arial"/>
          <w:b/>
          <w:i/>
        </w:rPr>
      </w:pPr>
      <w:r w:rsidRPr="0077550C">
        <w:rPr>
          <w:rFonts w:eastAsiaTheme="minorEastAsia" w:cs="Arial"/>
          <w:b/>
          <w:i/>
        </w:rPr>
        <w:t>Example2</w:t>
      </w:r>
      <w:r w:rsidRPr="00304F52">
        <w:rPr>
          <w:rFonts w:eastAsiaTheme="minorEastAsia" w:cs="Arial"/>
        </w:rPr>
        <w:t xml:space="preserve">: </w:t>
      </w:r>
      <w:r w:rsidRPr="00304F52">
        <w:rPr>
          <w:rFonts w:eastAsiaTheme="minorEastAsia" w:cs="Arial"/>
        </w:rPr>
        <w:tab/>
      </w:r>
      <w:r w:rsidRPr="0077550C">
        <w:rPr>
          <w:rFonts w:eastAsiaTheme="minorEastAsia" w:cs="Arial"/>
          <w:b/>
          <w:i/>
        </w:rPr>
        <w:t>How many numbers between 100 and 300 are divisible by 7?</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hanging="1440"/>
        <w:rPr>
          <w:rFonts w:eastAsiaTheme="minorEastAsia" w:cs="Arial"/>
        </w:rPr>
      </w:pPr>
      <w:r w:rsidRPr="0077550C">
        <w:rPr>
          <w:rFonts w:eastAsiaTheme="minorEastAsia" w:cs="Arial"/>
          <w:b/>
        </w:rPr>
        <w:t>Solution:</w:t>
      </w:r>
      <w:r w:rsidRPr="00304F52">
        <w:rPr>
          <w:rFonts w:eastAsiaTheme="minorEastAsia" w:cs="Arial"/>
        </w:rPr>
        <w:t xml:space="preserve"> </w:t>
      </w:r>
      <w:r w:rsidRPr="00304F52">
        <w:rPr>
          <w:rFonts w:eastAsiaTheme="minorEastAsia" w:cs="Arial"/>
        </w:rPr>
        <w:tab/>
        <w:t xml:space="preserve">Up to 100, there are 14 numbers which are divisible by 7 (since 100= </w:t>
      </w:r>
      <w:r w:rsidRPr="00304F52">
        <w:rPr>
          <w:rFonts w:eastAsiaTheme="minorEastAsia" w:cs="Arial"/>
          <w:u w:val="single"/>
        </w:rPr>
        <w:t>14</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7 + 2). </w:t>
      </w:r>
    </w:p>
    <w:p w:rsidR="007D286C" w:rsidRPr="00304F52" w:rsidRDefault="007D286C" w:rsidP="007D286C">
      <w:pPr>
        <w:spacing w:after="0" w:line="240" w:lineRule="auto"/>
        <w:ind w:left="1440"/>
        <w:rPr>
          <w:rFonts w:eastAsiaTheme="minorEastAsia" w:cs="Arial"/>
        </w:rPr>
      </w:pPr>
    </w:p>
    <w:p w:rsidR="007D286C" w:rsidRPr="00304F52" w:rsidRDefault="007D286C" w:rsidP="007D286C">
      <w:pPr>
        <w:spacing w:after="0" w:line="240" w:lineRule="auto"/>
        <w:ind w:left="1440"/>
        <w:rPr>
          <w:rFonts w:eastAsiaTheme="minorEastAsia" w:cs="Arial"/>
        </w:rPr>
      </w:pPr>
      <w:r w:rsidRPr="00304F52">
        <w:rPr>
          <w:rFonts w:eastAsiaTheme="minorEastAsia" w:cs="Arial"/>
        </w:rPr>
        <w:t xml:space="preserve">Up to 300, there are 42 numbers which are divisible by 7 (since 300 = </w:t>
      </w:r>
      <w:r w:rsidRPr="00304F52">
        <w:rPr>
          <w:rFonts w:eastAsiaTheme="minorEastAsia" w:cs="Arial"/>
          <w:u w:val="single"/>
        </w:rPr>
        <w:t xml:space="preserve">42 </w:t>
      </w:r>
      <w:r w:rsidRPr="00304F52">
        <w:rPr>
          <w:rFonts w:eastAsiaTheme="minorEastAsia" w:cs="Arial"/>
        </w:rPr>
        <w:sym w:font="Symbol" w:char="F0B4"/>
      </w:r>
      <w:r w:rsidRPr="00304F52">
        <w:rPr>
          <w:rFonts w:eastAsiaTheme="minorEastAsia" w:cs="Arial"/>
        </w:rPr>
        <w:t xml:space="preserve"> 7 + 6)</w:t>
      </w:r>
    </w:p>
    <w:p w:rsidR="007D286C" w:rsidRPr="00304F52" w:rsidRDefault="007D286C" w:rsidP="007D286C">
      <w:pPr>
        <w:spacing w:after="0" w:line="240" w:lineRule="auto"/>
        <w:ind w:left="1440" w:hanging="144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Hence, there are 42 – 14 = 28 numbers.</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E65AE7">
        <w:rPr>
          <w:rFonts w:eastAsiaTheme="minorEastAsia" w:cs="Arial"/>
          <w:b/>
        </w:rPr>
        <w:t>Trick</w:t>
      </w:r>
      <w:r>
        <w:rPr>
          <w:rFonts w:eastAsiaTheme="minorEastAsia" w:cs="Arial"/>
          <w:b/>
        </w:rPr>
        <w:t xml:space="preserve"> </w:t>
      </w:r>
      <w:r w:rsidRPr="00E65AE7">
        <w:rPr>
          <w:rFonts w:eastAsiaTheme="minorEastAsia" w:cs="Arial"/>
          <w:b/>
        </w:rPr>
        <w:t>40</w:t>
      </w:r>
    </w:p>
    <w:p w:rsidR="007D286C" w:rsidRPr="00E65AE7" w:rsidRDefault="007D286C" w:rsidP="007D286C">
      <w:pPr>
        <w:spacing w:after="0" w:line="240" w:lineRule="auto"/>
        <w:jc w:val="center"/>
        <w:rPr>
          <w:rFonts w:eastAsiaTheme="minorEastAsia" w:cs="Arial"/>
          <w:b/>
        </w:rPr>
      </w:pPr>
    </w:p>
    <w:p w:rsidR="007D286C" w:rsidRPr="0077550C" w:rsidRDefault="007D286C" w:rsidP="007D286C">
      <w:pPr>
        <w:spacing w:after="0" w:line="240" w:lineRule="auto"/>
        <w:rPr>
          <w:rFonts w:eastAsiaTheme="minorEastAsia" w:cs="Arial"/>
          <w:i/>
        </w:rPr>
      </w:pPr>
      <w:r w:rsidRPr="0077550C">
        <w:rPr>
          <w:rFonts w:eastAsiaTheme="minorEastAsia" w:cs="Arial"/>
          <w:b/>
          <w:i/>
        </w:rPr>
        <w:t>Example:</w:t>
      </w:r>
      <w:r w:rsidRPr="0077550C">
        <w:rPr>
          <w:rFonts w:eastAsiaTheme="minorEastAsia" w:cs="Arial"/>
          <w:b/>
          <w:i/>
        </w:rPr>
        <w:tab/>
        <w:t>Find the number which when multiplied by 16 is increased by 225</w:t>
      </w:r>
      <w:r w:rsidRPr="0077550C">
        <w:rPr>
          <w:rFonts w:eastAsiaTheme="minorEastAsia" w:cs="Arial"/>
          <w:i/>
        </w:rPr>
        <w: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32"/>
        <w:gridCol w:w="4503"/>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The number which when multiplied by x</w:t>
            </w:r>
            <w:r>
              <w:rPr>
                <w:rFonts w:eastAsiaTheme="minorEastAsia" w:cs="Arial"/>
              </w:rPr>
              <w:t xml:space="preserve"> is increased by y is given by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y</m:t>
                      </m:r>
                    </m:num>
                    <m:den>
                      <m:r>
                        <m:rPr>
                          <m:sty m:val="p"/>
                        </m:rPr>
                        <w:rPr>
                          <w:rFonts w:ascii="Cambria Math" w:eastAsiaTheme="minorEastAsia" w:hAnsi="Cambria Math" w:cs="Arial"/>
                        </w:rPr>
                        <m:t>x-1</m:t>
                      </m:r>
                    </m:den>
                  </m:f>
                </m:e>
              </m:d>
            </m:oMath>
            <w:r w:rsidRPr="00304F52">
              <w:rPr>
                <w:rFonts w:eastAsiaTheme="minorEastAsia" w:cs="Arial"/>
              </w:rPr>
              <w:t xml:space="preserve"> or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Increased value </m:t>
                      </m:r>
                    </m:num>
                    <m:den>
                      <m:r>
                        <m:rPr>
                          <m:sty m:val="p"/>
                        </m:rPr>
                        <w:rPr>
                          <w:rFonts w:ascii="Cambria Math" w:eastAsiaTheme="minorEastAsia" w:hAnsi="Cambria Math" w:cs="Arial"/>
                        </w:rPr>
                        <m:t>Multiplier-1</m:t>
                      </m:r>
                    </m:den>
                  </m:f>
                </m:e>
              </m:d>
            </m:oMath>
          </w:p>
        </w:tc>
        <w:tc>
          <w:tcPr>
            <w:tcW w:w="5445" w:type="dxa"/>
            <w:shd w:val="clear" w:color="auto" w:fill="DBE5F1" w:themeFill="accent1" w:themeFillTint="33"/>
          </w:tcPr>
          <w:p w:rsidR="007D286C" w:rsidRDefault="007D286C" w:rsidP="00EC07C4">
            <w:pPr>
              <w:spacing w:line="240" w:lineRule="auto"/>
              <w:rPr>
                <w:rFonts w:eastAsiaTheme="minorEastAsia" w:cs="Arial"/>
              </w:rPr>
            </w:pPr>
            <w:r w:rsidRPr="0077550C">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the required number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225</m:t>
                  </m:r>
                </m:num>
                <m:den>
                  <m:r>
                    <m:rPr>
                      <m:sty m:val="p"/>
                    </m:rPr>
                    <w:rPr>
                      <w:rFonts w:ascii="Cambria Math" w:eastAsiaTheme="minorEastAsia" w:hAnsi="Cambria Math" w:cs="Arial"/>
                    </w:rPr>
                    <m:t>16-1</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225</m:t>
                  </m:r>
                </m:num>
                <m:den>
                  <m:r>
                    <m:rPr>
                      <m:sty m:val="p"/>
                    </m:rPr>
                    <w:rPr>
                      <w:rFonts w:ascii="Cambria Math" w:eastAsiaTheme="minorEastAsia" w:hAnsi="Cambria Math" w:cs="Arial"/>
                    </w:rPr>
                    <m:t>15</m:t>
                  </m:r>
                </m:den>
              </m:f>
            </m:oMath>
            <w:r>
              <w:rPr>
                <w:rFonts w:eastAsiaTheme="minorEastAsia" w:cs="Arial"/>
              </w:rPr>
              <w:t xml:space="preserve"> = 15</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Let that number be x. Then 16x - x = 225</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x = </w:t>
      </w:r>
      <m:oMath>
        <m:f>
          <m:fPr>
            <m:ctrlPr>
              <w:rPr>
                <w:rFonts w:ascii="Cambria Math" w:eastAsiaTheme="minorEastAsia" w:hAnsi="Cambria Math" w:cs="Arial"/>
              </w:rPr>
            </m:ctrlPr>
          </m:fPr>
          <m:num>
            <m:r>
              <m:rPr>
                <m:sty m:val="p"/>
              </m:rPr>
              <w:rPr>
                <w:rFonts w:ascii="Cambria Math" w:eastAsiaTheme="minorEastAsia" w:hAnsi="Cambria Math" w:cs="Arial"/>
              </w:rPr>
              <m:t>225</m:t>
            </m:r>
          </m:num>
          <m:den>
            <m:r>
              <m:rPr>
                <m:sty m:val="p"/>
              </m:rPr>
              <w:rPr>
                <w:rFonts w:ascii="Cambria Math" w:eastAsiaTheme="minorEastAsia" w:hAnsi="Cambria Math" w:cs="Arial"/>
              </w:rPr>
              <m:t>15</m:t>
            </m:r>
          </m:den>
        </m:f>
      </m:oMath>
      <w:r w:rsidRPr="00304F52">
        <w:rPr>
          <w:rFonts w:eastAsiaTheme="minorEastAsia" w:cs="Arial"/>
        </w:rPr>
        <w:t xml:space="preserve"> = 15</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w:p>
    <w:p w:rsidR="007D286C" w:rsidRDefault="007D286C" w:rsidP="007D286C">
      <w:pPr>
        <w:spacing w:after="0" w:line="240" w:lineRule="auto"/>
        <w:jc w:val="center"/>
        <w:rPr>
          <w:rFonts w:eastAsiaTheme="minorEastAsia" w:cs="Arial"/>
          <w:b/>
        </w:rPr>
      </w:pPr>
      <w:r w:rsidRPr="00E65AE7">
        <w:rPr>
          <w:rFonts w:eastAsiaTheme="minorEastAsia" w:cs="Arial"/>
          <w:b/>
        </w:rPr>
        <w:t>Trick</w:t>
      </w:r>
      <w:r>
        <w:rPr>
          <w:rFonts w:eastAsiaTheme="minorEastAsia" w:cs="Arial"/>
          <w:b/>
        </w:rPr>
        <w:t xml:space="preserve"> </w:t>
      </w:r>
      <w:r w:rsidRPr="00E65AE7">
        <w:rPr>
          <w:rFonts w:eastAsiaTheme="minorEastAsia" w:cs="Arial"/>
          <w:b/>
        </w:rPr>
        <w:t>41</w:t>
      </w:r>
    </w:p>
    <w:p w:rsidR="007D286C" w:rsidRPr="00E65AE7" w:rsidRDefault="007D286C" w:rsidP="007D286C">
      <w:pPr>
        <w:spacing w:after="0" w:line="240" w:lineRule="auto"/>
        <w:jc w:val="center"/>
        <w:rPr>
          <w:rFonts w:eastAsiaTheme="minorEastAsia" w:cs="Arial"/>
          <w:b/>
        </w:rPr>
      </w:pPr>
    </w:p>
    <w:p w:rsidR="007D286C" w:rsidRDefault="007D286C" w:rsidP="007D286C">
      <w:pPr>
        <w:spacing w:after="0" w:line="240" w:lineRule="auto"/>
        <w:rPr>
          <w:rFonts w:eastAsiaTheme="minorEastAsia" w:cs="Arial"/>
          <w:b/>
          <w:i/>
        </w:rPr>
      </w:pPr>
      <w:r w:rsidRPr="0077550C">
        <w:rPr>
          <w:rFonts w:eastAsiaTheme="minorEastAsia" w:cs="Arial"/>
          <w:b/>
          <w:i/>
        </w:rPr>
        <w:t>Example:</w:t>
      </w:r>
      <w:r w:rsidRPr="0077550C">
        <w:rPr>
          <w:rFonts w:eastAsiaTheme="minorEastAsia" w:cs="Arial"/>
          <w:b/>
          <w:i/>
        </w:rPr>
        <w:tab/>
        <w:t>Find the value of 1 + 2 + 3 + … + 105.</w:t>
      </w:r>
    </w:p>
    <w:p w:rsidR="007D286C" w:rsidRPr="0077550C" w:rsidRDefault="007D286C" w:rsidP="007D286C">
      <w:pPr>
        <w:spacing w:after="0" w:line="240" w:lineRule="auto"/>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58"/>
        <w:gridCol w:w="4577"/>
      </w:tblGrid>
      <w:tr w:rsidR="007D286C" w:rsidRPr="00304F52" w:rsidTr="00EC07C4">
        <w:tc>
          <w:tcPr>
            <w:tcW w:w="509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Rule: Sum of all the first n natural numbers =</w:t>
            </w:r>
            <m:oMath>
              <m:f>
                <m:fPr>
                  <m:ctrlPr>
                    <w:rPr>
                      <w:rFonts w:ascii="Cambria Math" w:eastAsiaTheme="minorEastAsia" w:hAnsi="Cambria Math" w:cs="Arial"/>
                    </w:rPr>
                  </m:ctrlPr>
                </m:fPr>
                <m:num>
                  <m:r>
                    <m:rPr>
                      <m:sty m:val="p"/>
                    </m:rPr>
                    <w:rPr>
                      <w:rFonts w:ascii="Cambria Math" w:eastAsiaTheme="minorEastAsia" w:hAnsi="Cambria Math" w:cs="Arial"/>
                    </w:rPr>
                    <m:t>n(n+1)</m:t>
                  </m:r>
                </m:num>
                <m:den>
                  <m:r>
                    <m:rPr>
                      <m:sty m:val="p"/>
                    </m:rPr>
                    <w:rPr>
                      <w:rFonts w:ascii="Cambria Math" w:eastAsiaTheme="minorEastAsia" w:hAnsi="Cambria Math" w:cs="Arial"/>
                    </w:rPr>
                    <m:t>2</m:t>
                  </m:r>
                </m:den>
              </m:f>
            </m:oMath>
          </w:p>
        </w:tc>
        <w:tc>
          <w:tcPr>
            <w:tcW w:w="5098"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Required sum = </w:t>
            </w:r>
            <m:oMath>
              <m:f>
                <m:fPr>
                  <m:ctrlPr>
                    <w:rPr>
                      <w:rFonts w:ascii="Cambria Math" w:eastAsiaTheme="minorEastAsia" w:hAnsi="Cambria Math" w:cs="Arial"/>
                    </w:rPr>
                  </m:ctrlPr>
                </m:fPr>
                <m:num>
                  <m:r>
                    <m:rPr>
                      <m:sty m:val="p"/>
                    </m:rPr>
                    <w:rPr>
                      <w:rFonts w:ascii="Cambria Math" w:eastAsiaTheme="minorEastAsia" w:hAnsi="Cambria Math" w:cs="Arial"/>
                    </w:rPr>
                    <m:t>105 (105+1)</m:t>
                  </m:r>
                </m:num>
                <m:den>
                  <m:r>
                    <m:rPr>
                      <m:sty m:val="p"/>
                    </m:rPr>
                    <w:rPr>
                      <w:rFonts w:ascii="Cambria Math" w:eastAsiaTheme="minorEastAsia" w:hAnsi="Cambria Math" w:cs="Arial"/>
                    </w:rPr>
                    <m:t>2</m:t>
                  </m:r>
                </m:den>
              </m:f>
            </m:oMath>
            <w:r w:rsidRPr="00304F52">
              <w:rPr>
                <w:rFonts w:eastAsiaTheme="minorEastAsia" w:cs="Arial"/>
              </w:rPr>
              <w:t xml:space="preserve"> = 5565</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E65AE7">
        <w:rPr>
          <w:rFonts w:eastAsiaTheme="minorEastAsia" w:cs="Arial"/>
          <w:b/>
        </w:rPr>
        <w:t>Trick</w:t>
      </w:r>
      <w:r>
        <w:rPr>
          <w:rFonts w:eastAsiaTheme="minorEastAsia" w:cs="Arial"/>
          <w:b/>
        </w:rPr>
        <w:t xml:space="preserve"> </w:t>
      </w:r>
      <w:r w:rsidRPr="00E65AE7">
        <w:rPr>
          <w:rFonts w:eastAsiaTheme="minorEastAsia" w:cs="Arial"/>
          <w:b/>
        </w:rPr>
        <w:t>42</w:t>
      </w:r>
    </w:p>
    <w:p w:rsidR="007D286C" w:rsidRPr="00E65AE7" w:rsidRDefault="007D286C" w:rsidP="007D286C">
      <w:pPr>
        <w:spacing w:after="0" w:line="240" w:lineRule="auto"/>
        <w:jc w:val="center"/>
        <w:rPr>
          <w:rFonts w:eastAsiaTheme="minorEastAsia" w:cs="Arial"/>
          <w:b/>
        </w:rPr>
      </w:pPr>
    </w:p>
    <w:p w:rsidR="007D286C" w:rsidRDefault="007D286C" w:rsidP="007D286C">
      <w:pPr>
        <w:spacing w:after="0" w:line="240" w:lineRule="auto"/>
        <w:rPr>
          <w:rFonts w:eastAsiaTheme="minorEastAsia" w:cs="Arial"/>
          <w:b/>
          <w:i/>
        </w:rPr>
      </w:pPr>
      <w:r>
        <w:rPr>
          <w:rFonts w:eastAsiaTheme="minorEastAsia" w:cs="Arial"/>
          <w:b/>
          <w:i/>
        </w:rPr>
        <w:t>Example:</w:t>
      </w:r>
      <w:r>
        <w:rPr>
          <w:rFonts w:eastAsiaTheme="minorEastAsia" w:cs="Arial"/>
          <w:b/>
          <w:i/>
        </w:rPr>
        <w:tab/>
      </w:r>
      <w:r w:rsidRPr="0077550C">
        <w:rPr>
          <w:rFonts w:eastAsiaTheme="minorEastAsia" w:cs="Arial"/>
          <w:b/>
          <w:i/>
        </w:rPr>
        <w:t>Find the value of 1 + 3 + 5 + …… + 20</w:t>
      </w:r>
      <w:r w:rsidRPr="0077550C">
        <w:rPr>
          <w:rFonts w:eastAsiaTheme="minorEastAsia" w:cs="Arial"/>
          <w:b/>
          <w:i/>
          <w:vertAlign w:val="superscript"/>
        </w:rPr>
        <w:t>th</w:t>
      </w:r>
      <w:r>
        <w:rPr>
          <w:rFonts w:eastAsiaTheme="minorEastAsia" w:cs="Arial"/>
          <w:b/>
          <w:i/>
        </w:rPr>
        <w:t xml:space="preserve"> odd number.</w:t>
      </w:r>
    </w:p>
    <w:p w:rsidR="007D286C" w:rsidRPr="0077550C" w:rsidRDefault="007D286C" w:rsidP="007D286C">
      <w:pPr>
        <w:spacing w:after="0" w:line="240" w:lineRule="auto"/>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4"/>
        <w:gridCol w:w="4561"/>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Rule: Sum of first n odd numbers = n</w:t>
            </w:r>
            <w:r w:rsidRPr="00304F52">
              <w:rPr>
                <w:rFonts w:eastAsiaTheme="minorEastAsia" w:cs="Arial"/>
                <w:vertAlign w:val="superscript"/>
              </w:rPr>
              <w:t>2</w:t>
            </w:r>
          </w:p>
        </w:tc>
        <w:tc>
          <w:tcPr>
            <w:tcW w:w="5445" w:type="dxa"/>
            <w:shd w:val="clear" w:color="auto" w:fill="DBE5F1" w:themeFill="accent1" w:themeFillTint="33"/>
          </w:tcPr>
          <w:p w:rsidR="007D286C" w:rsidRDefault="007D286C" w:rsidP="00EC07C4">
            <w:pPr>
              <w:spacing w:line="240" w:lineRule="auto"/>
              <w:rPr>
                <w:rFonts w:eastAsiaTheme="minorEastAsia" w:cs="Arial"/>
              </w:rPr>
            </w:pPr>
            <w:proofErr w:type="spellStart"/>
            <w:r>
              <w:rPr>
                <w:rFonts w:eastAsiaTheme="minorEastAsia" w:cs="Arial"/>
              </w:rPr>
              <w:t>Shrtcut</w:t>
            </w:r>
            <w:proofErr w:type="spellEnd"/>
            <w:r>
              <w:rPr>
                <w:rFonts w:eastAsiaTheme="minorEastAsia" w:cs="Arial"/>
              </w:rPr>
              <w:t xml:space="preserve"> Method:</w:t>
            </w:r>
          </w:p>
          <w:p w:rsidR="007D286C" w:rsidRPr="00304F52" w:rsidRDefault="007D286C" w:rsidP="00EC07C4">
            <w:pPr>
              <w:spacing w:line="240" w:lineRule="auto"/>
              <w:rPr>
                <w:rFonts w:eastAsiaTheme="minorEastAsia" w:cs="Arial"/>
              </w:rPr>
            </w:pPr>
            <w:r w:rsidRPr="00304F52">
              <w:rPr>
                <w:rFonts w:eastAsiaTheme="minorEastAsia" w:cs="Arial"/>
              </w:rPr>
              <w:t>20</w:t>
            </w:r>
            <w:r w:rsidRPr="00304F52">
              <w:rPr>
                <w:rFonts w:eastAsiaTheme="minorEastAsia" w:cs="Arial"/>
                <w:vertAlign w:val="superscript"/>
              </w:rPr>
              <w:t>2</w:t>
            </w:r>
            <w:r>
              <w:rPr>
                <w:rFonts w:eastAsiaTheme="minorEastAsia" w:cs="Arial"/>
              </w:rPr>
              <w:t xml:space="preserve"> = 400.</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jc w:val="center"/>
        <w:rPr>
          <w:rFonts w:eastAsiaTheme="minorEastAsia" w:cs="Arial"/>
          <w:b/>
        </w:rPr>
      </w:pPr>
      <w:r w:rsidRPr="00E65AE7">
        <w:rPr>
          <w:rFonts w:eastAsiaTheme="minorEastAsia" w:cs="Arial"/>
          <w:b/>
        </w:rPr>
        <w:t>Trick</w:t>
      </w:r>
      <w:r>
        <w:rPr>
          <w:rFonts w:eastAsiaTheme="minorEastAsia" w:cs="Arial"/>
          <w:b/>
        </w:rPr>
        <w:t xml:space="preserve"> </w:t>
      </w:r>
      <w:r w:rsidRPr="00E65AE7">
        <w:rPr>
          <w:rFonts w:eastAsiaTheme="minorEastAsia" w:cs="Arial"/>
          <w:b/>
        </w:rPr>
        <w:t>43</w:t>
      </w:r>
    </w:p>
    <w:p w:rsidR="007D286C" w:rsidRPr="00E65AE7" w:rsidRDefault="007D286C" w:rsidP="007D286C">
      <w:pPr>
        <w:spacing w:after="0" w:line="240" w:lineRule="auto"/>
        <w:jc w:val="center"/>
        <w:rPr>
          <w:rFonts w:eastAsiaTheme="minorEastAsia" w:cs="Arial"/>
          <w:b/>
        </w:rPr>
      </w:pPr>
    </w:p>
    <w:p w:rsidR="007D286C" w:rsidRPr="0077550C" w:rsidRDefault="007D286C" w:rsidP="007D286C">
      <w:pPr>
        <w:spacing w:after="0" w:line="240" w:lineRule="auto"/>
        <w:rPr>
          <w:rFonts w:eastAsiaTheme="minorEastAsia" w:cs="Arial"/>
          <w:b/>
          <w:i/>
        </w:rPr>
      </w:pPr>
      <w:r w:rsidRPr="0077550C">
        <w:rPr>
          <w:rFonts w:eastAsiaTheme="minorEastAsia" w:cs="Arial"/>
          <w:b/>
          <w:i/>
        </w:rPr>
        <w:t>Example:</w:t>
      </w:r>
      <w:r w:rsidRPr="0077550C">
        <w:rPr>
          <w:rFonts w:eastAsiaTheme="minorEastAsia" w:cs="Arial"/>
          <w:b/>
          <w:i/>
        </w:rPr>
        <w:tab/>
        <w:t>Find the value of 2 + 4 + 6 + 8 + ……… + 100 (or 50</w:t>
      </w:r>
      <w:r w:rsidRPr="0077550C">
        <w:rPr>
          <w:rFonts w:eastAsiaTheme="minorEastAsia" w:cs="Arial"/>
          <w:b/>
          <w:i/>
          <w:vertAlign w:val="superscript"/>
        </w:rPr>
        <w:t>th</w:t>
      </w:r>
      <w:r w:rsidRPr="0077550C">
        <w:rPr>
          <w:rFonts w:eastAsiaTheme="minorEastAsia" w:cs="Arial"/>
          <w:b/>
          <w:i/>
        </w:rPr>
        <w:t xml:space="preserve"> even number)</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13"/>
        <w:gridCol w:w="4622"/>
      </w:tblGrid>
      <w:tr w:rsidR="007D286C" w:rsidRPr="00304F52" w:rsidTr="00EC07C4">
        <w:tc>
          <w:tcPr>
            <w:tcW w:w="5391" w:type="dxa"/>
            <w:shd w:val="clear" w:color="auto" w:fill="DBE5F1" w:themeFill="accent1" w:themeFillTint="33"/>
          </w:tcPr>
          <w:p w:rsidR="007D286C"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Sum of first n even numbers = n(n+1)</w:t>
            </w:r>
          </w:p>
        </w:tc>
        <w:tc>
          <w:tcPr>
            <w:tcW w:w="5499" w:type="dxa"/>
            <w:shd w:val="clear" w:color="auto" w:fill="DBE5F1" w:themeFill="accent1" w:themeFillTint="33"/>
          </w:tcPr>
          <w:p w:rsidR="007D286C" w:rsidRPr="0077550C" w:rsidRDefault="007D286C" w:rsidP="00EC07C4">
            <w:pPr>
              <w:spacing w:line="240" w:lineRule="auto"/>
              <w:jc w:val="center"/>
              <w:rPr>
                <w:rFonts w:eastAsiaTheme="minorEastAsia" w:cs="Arial"/>
                <w:b/>
              </w:rPr>
            </w:pPr>
            <w:r w:rsidRPr="0077550C">
              <w:rPr>
                <w:rFonts w:eastAsiaTheme="minorEastAsia" w:cs="Arial"/>
                <w:b/>
              </w:rPr>
              <w:t>Shortcut Method:</w:t>
            </w:r>
          </w:p>
          <w:p w:rsidR="007D286C" w:rsidRPr="00304F52" w:rsidRDefault="007D286C" w:rsidP="00EC07C4">
            <w:pPr>
              <w:spacing w:line="240" w:lineRule="auto"/>
              <w:rPr>
                <w:rFonts w:eastAsiaTheme="minorEastAsia" w:cs="Arial"/>
              </w:rPr>
            </w:pPr>
            <w:r>
              <w:rPr>
                <w:rFonts w:eastAsiaTheme="minorEastAsia" w:cs="Arial"/>
              </w:rPr>
              <w:t xml:space="preserve">Sum = </w:t>
            </w:r>
            <w:r w:rsidRPr="00304F52">
              <w:rPr>
                <w:rFonts w:eastAsiaTheme="minorEastAsia" w:cs="Arial"/>
              </w:rPr>
              <w:t xml:space="preserve">50 </w:t>
            </w:r>
            <w:r w:rsidRPr="00304F52">
              <w:rPr>
                <w:rFonts w:eastAsiaTheme="minorEastAsia" w:cs="Arial"/>
              </w:rPr>
              <w:sym w:font="Symbol" w:char="F0B4"/>
            </w:r>
            <w:r>
              <w:rPr>
                <w:rFonts w:eastAsiaTheme="minorEastAsia" w:cs="Arial"/>
              </w:rPr>
              <w:t xml:space="preserve"> (50 + 1) = 2550</w:t>
            </w:r>
          </w:p>
          <w:p w:rsidR="007D286C" w:rsidRPr="00304F52" w:rsidRDefault="007D286C" w:rsidP="00EC07C4">
            <w:pPr>
              <w:spacing w:line="240" w:lineRule="auto"/>
              <w:rPr>
                <w:rFonts w:eastAsiaTheme="minorEastAsia" w:cs="Arial"/>
              </w:rPr>
            </w:pPr>
            <w:r w:rsidRPr="00304F52">
              <w:rPr>
                <w:rFonts w:eastAsiaTheme="minorEastAsia" w:cs="Arial"/>
              </w:rPr>
              <w:t xml:space="preserve">Note: we have the following formula,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roofErr w:type="spellStart"/>
            <w:r w:rsidRPr="00304F52">
              <w:rPr>
                <w:rFonts w:eastAsiaTheme="minorEastAsia" w:cs="Arial"/>
              </w:rPr>
              <w:t>t</w:t>
            </w:r>
            <w:r w:rsidRPr="00304F52">
              <w:rPr>
                <w:rFonts w:eastAsiaTheme="minorEastAsia" w:cs="Arial"/>
                <w:vertAlign w:val="subscript"/>
              </w:rPr>
              <w:t>n</w:t>
            </w:r>
            <w:proofErr w:type="spellEnd"/>
            <w:r w:rsidRPr="00304F52">
              <w:rPr>
                <w:rFonts w:eastAsiaTheme="minorEastAsia" w:cs="Arial"/>
              </w:rPr>
              <w:t xml:space="preserve"> = a + (n – 1)d </w:t>
            </w:r>
          </w:p>
          <w:p w:rsidR="007D286C" w:rsidRPr="00304F52" w:rsidRDefault="007D286C" w:rsidP="00EC07C4">
            <w:pPr>
              <w:spacing w:line="240" w:lineRule="auto"/>
              <w:rPr>
                <w:rFonts w:eastAsiaTheme="minorEastAsia" w:cs="Arial"/>
              </w:rPr>
            </w:pPr>
            <w:r w:rsidRPr="00304F52">
              <w:rPr>
                <w:rFonts w:eastAsiaTheme="minorEastAsia" w:cs="Arial"/>
              </w:rPr>
              <w:t xml:space="preserve">where, </w:t>
            </w:r>
            <w:proofErr w:type="spellStart"/>
            <w:r w:rsidRPr="00304F52">
              <w:rPr>
                <w:rFonts w:eastAsiaTheme="minorEastAsia" w:cs="Arial"/>
              </w:rPr>
              <w:t>t</w:t>
            </w:r>
            <w:r w:rsidRPr="00304F52">
              <w:rPr>
                <w:rFonts w:eastAsiaTheme="minorEastAsia" w:cs="Arial"/>
                <w:vertAlign w:val="subscript"/>
              </w:rPr>
              <w:t>n</w:t>
            </w:r>
            <w:proofErr w:type="spellEnd"/>
            <w:r w:rsidRPr="00304F52">
              <w:rPr>
                <w:rFonts w:eastAsiaTheme="minorEastAsia" w:cs="Arial"/>
              </w:rPr>
              <w:t xml:space="preserve"> = nth term, a = first term, n = no. of numbers</w:t>
            </w:r>
          </w:p>
          <w:p w:rsidR="007D286C" w:rsidRPr="00304F52" w:rsidRDefault="007D286C" w:rsidP="00EC07C4">
            <w:pPr>
              <w:spacing w:line="240" w:lineRule="auto"/>
              <w:rPr>
                <w:rFonts w:eastAsiaTheme="minorEastAsia" w:cs="Arial"/>
              </w:rPr>
            </w:pPr>
            <w:r w:rsidRPr="00304F52">
              <w:rPr>
                <w:rFonts w:eastAsiaTheme="minorEastAsia" w:cs="Arial"/>
              </w:rPr>
              <w:t xml:space="preserve">            d = common difference</w:t>
            </w:r>
          </w:p>
          <w:p w:rsidR="007D286C" w:rsidRPr="00304F52" w:rsidRDefault="007D286C" w:rsidP="00EC07C4">
            <w:pPr>
              <w:spacing w:line="240" w:lineRule="auto"/>
              <w:rPr>
                <w:rFonts w:eastAsiaTheme="minorEastAsia" w:cs="Arial"/>
              </w:rPr>
            </w:pPr>
            <w:r w:rsidRPr="00304F52">
              <w:rPr>
                <w:rFonts w:eastAsiaTheme="minorEastAsia" w:cs="Arial"/>
              </w:rPr>
              <w:t xml:space="preserve">            For the case of even numbers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roofErr w:type="spellStart"/>
            <w:r w:rsidRPr="00304F52">
              <w:rPr>
                <w:rFonts w:eastAsiaTheme="minorEastAsia" w:cs="Arial"/>
              </w:rPr>
              <w:t>t</w:t>
            </w:r>
            <w:r w:rsidRPr="00304F52">
              <w:rPr>
                <w:rFonts w:eastAsiaTheme="minorEastAsia" w:cs="Arial"/>
                <w:vertAlign w:val="subscript"/>
              </w:rPr>
              <w:t>n</w:t>
            </w:r>
            <w:proofErr w:type="spellEnd"/>
            <w:r w:rsidRPr="00304F52">
              <w:rPr>
                <w:rFonts w:eastAsiaTheme="minorEastAsia" w:cs="Arial"/>
              </w:rPr>
              <w:t xml:space="preserve"> = 2 + (n-1)2</w:t>
            </w:r>
          </w:p>
          <w:p w:rsidR="007D286C" w:rsidRPr="00304F52" w:rsidRDefault="007D286C" w:rsidP="00EC07C4">
            <w:pPr>
              <w:spacing w:line="240" w:lineRule="auto"/>
              <w:rPr>
                <w:rFonts w:eastAsiaTheme="minorEastAsia" w:cs="Arial"/>
              </w:rPr>
            </w:pPr>
            <w:r w:rsidRPr="00304F52">
              <w:rPr>
                <w:rFonts w:eastAsiaTheme="minorEastAsia" w:cs="Arial"/>
              </w:rPr>
              <w:t xml:space="preserve">                 = 2 + 2n – 2 = 2n</w:t>
            </w:r>
          </w:p>
          <w:p w:rsidR="007D286C" w:rsidRPr="00304F52" w:rsidRDefault="007D286C" w:rsidP="00EC07C4">
            <w:pPr>
              <w:spacing w:line="240" w:lineRule="auto"/>
              <w:rPr>
                <w:rFonts w:eastAsiaTheme="minorEastAsia" w:cs="Arial"/>
              </w:rPr>
            </w:pPr>
            <w:r w:rsidRPr="00304F52">
              <w:rPr>
                <w:rFonts w:eastAsiaTheme="minorEastAsia" w:cs="Arial"/>
              </w:rPr>
              <w:t xml:space="preserve">                or, n= </w:t>
            </w:r>
            <m:oMath>
              <m:f>
                <m:fPr>
                  <m:ctrlPr>
                    <w:rPr>
                      <w:rFonts w:ascii="Cambria Math" w:eastAsiaTheme="minorEastAsia" w:hAnsi="Cambria Math" w:cs="Arial"/>
                    </w:rPr>
                  </m:ctrlPr>
                </m:fPr>
                <m:num>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n</m:t>
                      </m:r>
                    </m:sub>
                  </m:sSub>
                </m:num>
                <m:den>
                  <m:r>
                    <m:rPr>
                      <m:sty m:val="p"/>
                    </m:rPr>
                    <w:rPr>
                      <w:rFonts w:ascii="Cambria Math" w:eastAsiaTheme="minorEastAsia" w:hAnsi="Cambria Math" w:cs="Arial"/>
                    </w:rPr>
                    <m:t>2</m:t>
                  </m:r>
                </m:den>
              </m:f>
            </m:oMath>
            <w:r>
              <w:rPr>
                <w:rFonts w:eastAsiaTheme="minorEastAsia" w:cs="Arial"/>
              </w:rPr>
              <w:t xml:space="preserve"> </w:t>
            </w:r>
          </w:p>
        </w:tc>
      </w:tr>
    </w:tbl>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r w:rsidRPr="00E65AE7">
        <w:rPr>
          <w:rFonts w:eastAsiaTheme="minorEastAsia" w:cs="Arial"/>
          <w:b/>
        </w:rPr>
        <w:t>Trick 44</w:t>
      </w:r>
    </w:p>
    <w:p w:rsidR="007D286C" w:rsidRPr="00E65AE7" w:rsidRDefault="007D286C" w:rsidP="007D286C">
      <w:pPr>
        <w:spacing w:after="0" w:line="240" w:lineRule="auto"/>
        <w:jc w:val="center"/>
        <w:rPr>
          <w:rFonts w:eastAsiaTheme="minorEastAsia" w:cs="Arial"/>
          <w:b/>
        </w:rPr>
      </w:pPr>
    </w:p>
    <w:p w:rsidR="007D286C" w:rsidRPr="0077550C" w:rsidRDefault="007D286C" w:rsidP="007D286C">
      <w:pPr>
        <w:spacing w:after="0" w:line="240" w:lineRule="auto"/>
        <w:rPr>
          <w:rFonts w:eastAsiaTheme="minorEastAsia" w:cs="Arial"/>
          <w:b/>
          <w:i/>
          <w:vertAlign w:val="superscript"/>
        </w:rPr>
      </w:pPr>
      <w:r w:rsidRPr="0077550C">
        <w:rPr>
          <w:rFonts w:eastAsiaTheme="minorEastAsia" w:cs="Arial"/>
          <w:b/>
          <w:i/>
        </w:rPr>
        <w:t>Example:</w:t>
      </w:r>
      <w:r w:rsidRPr="0077550C">
        <w:rPr>
          <w:rFonts w:eastAsiaTheme="minorEastAsia" w:cs="Arial"/>
          <w:b/>
          <w:i/>
        </w:rPr>
        <w:tab/>
        <w:t>Find the value of 1</w:t>
      </w:r>
      <w:r w:rsidRPr="0077550C">
        <w:rPr>
          <w:rFonts w:eastAsiaTheme="minorEastAsia" w:cs="Arial"/>
          <w:b/>
          <w:i/>
          <w:vertAlign w:val="superscript"/>
        </w:rPr>
        <w:t>2</w:t>
      </w:r>
      <w:r w:rsidRPr="0077550C">
        <w:rPr>
          <w:rFonts w:eastAsiaTheme="minorEastAsia" w:cs="Arial"/>
          <w:b/>
          <w:i/>
        </w:rPr>
        <w:t xml:space="preserve"> + 2</w:t>
      </w:r>
      <w:r w:rsidRPr="0077550C">
        <w:rPr>
          <w:rFonts w:eastAsiaTheme="minorEastAsia" w:cs="Arial"/>
          <w:b/>
          <w:i/>
          <w:vertAlign w:val="superscript"/>
        </w:rPr>
        <w:t xml:space="preserve">2 </w:t>
      </w:r>
      <w:r w:rsidRPr="0077550C">
        <w:rPr>
          <w:rFonts w:eastAsiaTheme="minorEastAsia" w:cs="Arial"/>
          <w:b/>
          <w:i/>
        </w:rPr>
        <w:t>+ 3</w:t>
      </w:r>
      <w:r w:rsidRPr="0077550C">
        <w:rPr>
          <w:rFonts w:eastAsiaTheme="minorEastAsia" w:cs="Arial"/>
          <w:b/>
          <w:i/>
          <w:vertAlign w:val="superscript"/>
        </w:rPr>
        <w:t>3</w:t>
      </w:r>
      <w:r w:rsidRPr="0077550C">
        <w:rPr>
          <w:rFonts w:eastAsiaTheme="minorEastAsia" w:cs="Arial"/>
          <w:b/>
          <w:i/>
        </w:rPr>
        <w:t xml:space="preserve"> + ……… + 10</w:t>
      </w:r>
      <w:r w:rsidRPr="0077550C">
        <w:rPr>
          <w:rFonts w:eastAsiaTheme="minorEastAsia" w:cs="Arial"/>
          <w:b/>
          <w:i/>
          <w:vertAlign w:val="superscript"/>
        </w:rPr>
        <w:t>2</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30"/>
        <w:gridCol w:w="4605"/>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Sum of squares of first n natural numbers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n(n+1)(2n+1)</m:t>
                  </m:r>
                </m:num>
                <m:den>
                  <m:r>
                    <m:rPr>
                      <m:sty m:val="p"/>
                    </m:rPr>
                    <w:rPr>
                      <w:rFonts w:ascii="Cambria Math" w:eastAsiaTheme="minorEastAsia" w:hAnsi="Cambria Math" w:cs="Arial"/>
                    </w:rPr>
                    <m:t>6</m:t>
                  </m:r>
                </m:den>
              </m:f>
            </m:oMath>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E65AE7">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1</w:t>
            </w:r>
            <w:r w:rsidRPr="00304F52">
              <w:rPr>
                <w:rFonts w:eastAsiaTheme="minorEastAsia" w:cs="Arial"/>
                <w:vertAlign w:val="superscript"/>
              </w:rPr>
              <w:t>2</w:t>
            </w:r>
            <w:r w:rsidRPr="00304F52">
              <w:rPr>
                <w:rFonts w:eastAsiaTheme="minorEastAsia" w:cs="Arial"/>
              </w:rPr>
              <w:t xml:space="preserve"> + 2</w:t>
            </w:r>
            <w:r w:rsidRPr="00304F52">
              <w:rPr>
                <w:rFonts w:eastAsiaTheme="minorEastAsia" w:cs="Arial"/>
                <w:vertAlign w:val="superscript"/>
              </w:rPr>
              <w:t xml:space="preserve">2 </w:t>
            </w:r>
            <w:r w:rsidRPr="00304F52">
              <w:rPr>
                <w:rFonts w:eastAsiaTheme="minorEastAsia" w:cs="Arial"/>
              </w:rPr>
              <w:t>+ 3</w:t>
            </w:r>
            <w:r w:rsidRPr="00304F52">
              <w:rPr>
                <w:rFonts w:eastAsiaTheme="minorEastAsia" w:cs="Arial"/>
                <w:vertAlign w:val="superscript"/>
              </w:rPr>
              <w:t>3</w:t>
            </w:r>
            <w:r w:rsidRPr="00304F52">
              <w:rPr>
                <w:rFonts w:eastAsiaTheme="minorEastAsia" w:cs="Arial"/>
              </w:rPr>
              <w:t xml:space="preserve"> + ……… + 10</w:t>
            </w:r>
            <w:r w:rsidRPr="00304F52">
              <w:rPr>
                <w:rFonts w:eastAsiaTheme="minorEastAsia" w:cs="Arial"/>
                <w:vertAlign w:val="superscript"/>
              </w:rPr>
              <w:t xml:space="preserve">2 </w:t>
            </w: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10(10+1)(2</m:t>
                  </m:r>
                  <m:r>
                    <m:rPr>
                      <m:sty m:val="p"/>
                    </m:rPr>
                    <w:rPr>
                      <w:rFonts w:ascii="Cambria Math" w:eastAsiaTheme="minorEastAsia" w:hAnsi="Cambria Math" w:cs="Arial"/>
                    </w:rPr>
                    <w:sym w:font="Symbol" w:char="F0B4"/>
                  </m:r>
                  <m:r>
                    <m:rPr>
                      <m:sty m:val="p"/>
                    </m:rPr>
                    <w:rPr>
                      <w:rFonts w:ascii="Cambria Math" w:eastAsiaTheme="minorEastAsia" w:hAnsi="Cambria Math" w:cs="Arial"/>
                    </w:rPr>
                    <m:t>10+1)</m:t>
                  </m:r>
                </m:num>
                <m:den>
                  <m:r>
                    <m:rPr>
                      <m:sty m:val="p"/>
                    </m:rPr>
                    <w:rPr>
                      <w:rFonts w:ascii="Cambria Math" w:eastAsiaTheme="minorEastAsia" w:hAnsi="Cambria Math" w:cs="Arial"/>
                    </w:rPr>
                    <m:t>6</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11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32</m:t>
                  </m:r>
                </m:num>
                <m:den>
                  <m:r>
                    <m:rPr>
                      <m:sty m:val="p"/>
                    </m:rPr>
                    <w:rPr>
                      <w:rFonts w:ascii="Cambria Math" w:eastAsiaTheme="minorEastAsia" w:hAnsi="Cambria Math" w:cs="Arial"/>
                    </w:rPr>
                    <m:t>6</m:t>
                  </m:r>
                </m:den>
              </m:f>
            </m:oMath>
            <w:r>
              <w:rPr>
                <w:rFonts w:eastAsiaTheme="minorEastAsia" w:cs="Arial"/>
              </w:rPr>
              <w:t xml:space="preserve"> = 385</w:t>
            </w:r>
            <w:r w:rsidRPr="00304F52">
              <w:rPr>
                <w:rFonts w:eastAsiaTheme="minorEastAsia" w:cs="Arial"/>
              </w:rPr>
              <w:t xml:space="preserve">                 </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E65AE7">
        <w:rPr>
          <w:rFonts w:eastAsiaTheme="minorEastAsia" w:cs="Arial"/>
          <w:b/>
        </w:rPr>
        <w:t>Trick</w:t>
      </w:r>
      <w:r>
        <w:rPr>
          <w:rFonts w:eastAsiaTheme="minorEastAsia" w:cs="Arial"/>
          <w:b/>
        </w:rPr>
        <w:t xml:space="preserve"> </w:t>
      </w:r>
      <w:r w:rsidRPr="00E65AE7">
        <w:rPr>
          <w:rFonts w:eastAsiaTheme="minorEastAsia" w:cs="Arial"/>
          <w:b/>
        </w:rPr>
        <w:t>45</w:t>
      </w:r>
    </w:p>
    <w:p w:rsidR="007D286C" w:rsidRPr="00E65AE7" w:rsidRDefault="007D286C" w:rsidP="007D286C">
      <w:pPr>
        <w:spacing w:after="0" w:line="240" w:lineRule="auto"/>
        <w:jc w:val="center"/>
        <w:rPr>
          <w:rFonts w:eastAsiaTheme="minorEastAsia" w:cs="Arial"/>
          <w:b/>
        </w:rPr>
      </w:pPr>
    </w:p>
    <w:p w:rsidR="007D286C" w:rsidRPr="0077550C" w:rsidRDefault="007D286C" w:rsidP="007D286C">
      <w:pPr>
        <w:spacing w:after="0" w:line="240" w:lineRule="auto"/>
        <w:rPr>
          <w:rFonts w:eastAsiaTheme="minorEastAsia" w:cs="Arial"/>
          <w:b/>
          <w:i/>
        </w:rPr>
      </w:pPr>
      <w:r w:rsidRPr="0077550C">
        <w:rPr>
          <w:rFonts w:eastAsiaTheme="minorEastAsia" w:cs="Arial"/>
          <w:b/>
          <w:i/>
        </w:rPr>
        <w:t>Example:</w:t>
      </w:r>
      <w:r w:rsidRPr="0077550C">
        <w:rPr>
          <w:rFonts w:eastAsiaTheme="minorEastAsia" w:cs="Arial"/>
          <w:b/>
          <w:i/>
        </w:rPr>
        <w:tab/>
        <w:t>Find the value of 1</w:t>
      </w:r>
      <w:r w:rsidRPr="0077550C">
        <w:rPr>
          <w:rFonts w:eastAsiaTheme="minorEastAsia" w:cs="Arial"/>
          <w:b/>
          <w:i/>
          <w:vertAlign w:val="superscript"/>
        </w:rPr>
        <w:t>3</w:t>
      </w:r>
      <w:r w:rsidRPr="0077550C">
        <w:rPr>
          <w:rFonts w:eastAsiaTheme="minorEastAsia" w:cs="Arial"/>
          <w:b/>
          <w:i/>
          <w:vertAlign w:val="subscript"/>
        </w:rPr>
        <w:t xml:space="preserve"> </w:t>
      </w:r>
      <w:r w:rsidRPr="0077550C">
        <w:rPr>
          <w:rFonts w:eastAsiaTheme="minorEastAsia" w:cs="Arial"/>
          <w:b/>
          <w:i/>
        </w:rPr>
        <w:t>+ 2</w:t>
      </w:r>
      <w:r w:rsidRPr="0077550C">
        <w:rPr>
          <w:rFonts w:eastAsiaTheme="minorEastAsia" w:cs="Arial"/>
          <w:b/>
          <w:i/>
          <w:vertAlign w:val="superscript"/>
        </w:rPr>
        <w:t>3</w:t>
      </w:r>
      <w:r w:rsidRPr="0077550C">
        <w:rPr>
          <w:rFonts w:eastAsiaTheme="minorEastAsia" w:cs="Arial"/>
          <w:b/>
          <w:i/>
        </w:rPr>
        <w:t xml:space="preserve"> + …….. + 6</w:t>
      </w:r>
      <w:r w:rsidRPr="0077550C">
        <w:rPr>
          <w:rFonts w:eastAsiaTheme="minorEastAsia" w:cs="Arial"/>
          <w:b/>
          <w:i/>
          <w:vertAlign w:val="superscript"/>
        </w:rPr>
        <w:t>3</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5"/>
        <w:gridCol w:w="4570"/>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Sum of cubes of first n natural numbers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77550C">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6 </m:t>
                      </m:r>
                      <m:r>
                        <m:rPr>
                          <m:sty m:val="p"/>
                        </m:rPr>
                        <w:rPr>
                          <w:rFonts w:ascii="Cambria Math" w:eastAsiaTheme="minorEastAsia" w:hAnsi="Cambria Math" w:cs="Arial"/>
                        </w:rPr>
                        <w:sym w:font="Symbol" w:char="F0B4"/>
                      </m:r>
                      <m:r>
                        <m:rPr>
                          <m:sty m:val="p"/>
                        </m:rPr>
                        <w:rPr>
                          <w:rFonts w:ascii="Cambria Math" w:eastAsiaTheme="minorEastAsia" w:hAnsi="Cambria Math" w:cs="Arial"/>
                        </w:rPr>
                        <m:t>(6+1)</m:t>
                      </m:r>
                    </m:num>
                    <m:den>
                      <m:r>
                        <m:rPr>
                          <m:sty m:val="p"/>
                        </m:rPr>
                        <w:rPr>
                          <w:rFonts w:ascii="Cambria Math" w:eastAsiaTheme="minorEastAsia" w:hAnsi="Cambria Math" w:cs="Arial"/>
                        </w:rPr>
                        <m:t>2</m:t>
                      </m:r>
                    </m:den>
                  </m:f>
                </m:e>
              </m:d>
            </m:oMath>
            <w:r w:rsidRPr="00304F52">
              <w:rPr>
                <w:rFonts w:eastAsiaTheme="minorEastAsia" w:cs="Arial"/>
              </w:rPr>
              <w:t xml:space="preserve"> = (21)</w:t>
            </w:r>
            <w:r w:rsidRPr="00304F52">
              <w:rPr>
                <w:rFonts w:eastAsiaTheme="minorEastAsia" w:cs="Arial"/>
                <w:vertAlign w:val="superscript"/>
              </w:rPr>
              <w:t>2</w:t>
            </w:r>
            <w:r w:rsidRPr="00304F52">
              <w:rPr>
                <w:rFonts w:eastAsiaTheme="minorEastAsia" w:cs="Arial"/>
              </w:rPr>
              <w:t xml:space="preserve"> = 44</w:t>
            </w:r>
            <w:r>
              <w:rPr>
                <w:rFonts w:eastAsiaTheme="minorEastAsia" w:cs="Arial"/>
              </w:rPr>
              <w:t>1</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jc w:val="center"/>
        <w:rPr>
          <w:rFonts w:eastAsiaTheme="minorEastAsia" w:cs="Arial"/>
          <w:b/>
        </w:rPr>
      </w:pPr>
      <w:r w:rsidRPr="002B340D">
        <w:rPr>
          <w:rFonts w:eastAsiaTheme="minorEastAsia" w:cs="Arial"/>
          <w:b/>
        </w:rPr>
        <w:t>Trick 46</w:t>
      </w:r>
    </w:p>
    <w:p w:rsidR="007D286C" w:rsidRPr="002B340D" w:rsidRDefault="007D286C" w:rsidP="007D286C">
      <w:pPr>
        <w:spacing w:after="0" w:line="240" w:lineRule="auto"/>
        <w:jc w:val="center"/>
        <w:rPr>
          <w:rFonts w:eastAsiaTheme="minorEastAsia" w:cs="Arial"/>
          <w:b/>
        </w:rPr>
      </w:pPr>
    </w:p>
    <w:p w:rsidR="007D286C" w:rsidRPr="008133EA" w:rsidRDefault="007D286C" w:rsidP="007D286C">
      <w:pPr>
        <w:spacing w:after="0" w:line="240" w:lineRule="auto"/>
        <w:rPr>
          <w:rFonts w:eastAsiaTheme="minorEastAsia" w:cs="Arial"/>
          <w:b/>
          <w:i/>
        </w:rPr>
      </w:pPr>
      <w:r w:rsidRPr="008133EA">
        <w:rPr>
          <w:rFonts w:eastAsiaTheme="minorEastAsia" w:cs="Arial"/>
          <w:b/>
          <w:i/>
        </w:rPr>
        <w:t>Example:</w:t>
      </w:r>
      <w:r w:rsidRPr="008133EA">
        <w:rPr>
          <w:rFonts w:eastAsiaTheme="minorEastAsia" w:cs="Arial"/>
          <w:b/>
          <w:i/>
        </w:rPr>
        <w:tab/>
        <w:t>From 1 to 50, how many numbers are even?</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8"/>
        <w:gridCol w:w="4567"/>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In the first n counting numbers, there are </w:t>
            </w:r>
            <m:oMath>
              <m:f>
                <m:fPr>
                  <m:ctrlPr>
                    <w:rPr>
                      <w:rFonts w:ascii="Cambria Math" w:eastAsiaTheme="minorEastAsia" w:hAnsi="Cambria Math" w:cs="Arial"/>
                    </w:rPr>
                  </m:ctrlPr>
                </m:fPr>
                <m:num>
                  <m:r>
                    <m:rPr>
                      <m:sty m:val="p"/>
                    </m:rPr>
                    <w:rPr>
                      <w:rFonts w:ascii="Cambria Math" w:eastAsiaTheme="minorEastAsia" w:hAnsi="Cambria Math" w:cs="Arial"/>
                    </w:rPr>
                    <m:t>n</m:t>
                  </m:r>
                </m:num>
                <m:den>
                  <m:r>
                    <m:rPr>
                      <m:sty m:val="p"/>
                    </m:rPr>
                    <w:rPr>
                      <w:rFonts w:ascii="Cambria Math" w:eastAsiaTheme="minorEastAsia" w:hAnsi="Cambria Math" w:cs="Arial"/>
                    </w:rPr>
                    <m:t>2</m:t>
                  </m:r>
                </m:den>
              </m:f>
            </m:oMath>
            <w:r w:rsidRPr="00304F52">
              <w:rPr>
                <w:rFonts w:eastAsiaTheme="minorEastAsia" w:cs="Arial"/>
              </w:rPr>
              <w:t xml:space="preserve"> odd and </w:t>
            </w:r>
            <m:oMath>
              <m:f>
                <m:fPr>
                  <m:ctrlPr>
                    <w:rPr>
                      <w:rFonts w:ascii="Cambria Math" w:eastAsiaTheme="minorEastAsia" w:hAnsi="Cambria Math" w:cs="Arial"/>
                    </w:rPr>
                  </m:ctrlPr>
                </m:fPr>
                <m:num>
                  <m:r>
                    <m:rPr>
                      <m:sty m:val="p"/>
                    </m:rPr>
                    <w:rPr>
                      <w:rFonts w:ascii="Cambria Math" w:eastAsiaTheme="minorEastAsia" w:hAnsi="Cambria Math" w:cs="Arial"/>
                    </w:rPr>
                    <m:t>n</m:t>
                  </m:r>
                </m:num>
                <m:den>
                  <m:r>
                    <m:rPr>
                      <m:sty m:val="p"/>
                    </m:rPr>
                    <w:rPr>
                      <w:rFonts w:ascii="Cambria Math" w:eastAsiaTheme="minorEastAsia" w:hAnsi="Cambria Math" w:cs="Arial"/>
                    </w:rPr>
                    <m:t>2</m:t>
                  </m:r>
                </m:den>
              </m:f>
            </m:oMath>
            <w:r w:rsidRPr="00304F52">
              <w:rPr>
                <w:rFonts w:eastAsiaTheme="minorEastAsia" w:cs="Arial"/>
              </w:rPr>
              <w:t xml:space="preserve"> even numbers provided n, the number of numbers, is even. </w:t>
            </w:r>
          </w:p>
        </w:tc>
        <w:tc>
          <w:tcPr>
            <w:tcW w:w="5445" w:type="dxa"/>
            <w:shd w:val="clear" w:color="auto" w:fill="DBE5F1" w:themeFill="accent1" w:themeFillTint="33"/>
          </w:tcPr>
          <w:p w:rsidR="007D286C" w:rsidRPr="008133EA" w:rsidRDefault="007D286C" w:rsidP="00EC07C4">
            <w:pPr>
              <w:spacing w:line="240" w:lineRule="auto"/>
              <w:rPr>
                <w:rFonts w:eastAsiaTheme="minorEastAsia" w:cs="Arial"/>
                <w:b/>
              </w:rPr>
            </w:pPr>
            <w:r w:rsidRPr="008133EA">
              <w:rPr>
                <w:rFonts w:eastAsiaTheme="minorEastAsia" w:cs="Arial"/>
                <w:b/>
              </w:rPr>
              <w:t>Shortcut Method</w:t>
            </w:r>
          </w:p>
          <w:p w:rsidR="007D286C" w:rsidRPr="00304F52" w:rsidRDefault="007D286C" w:rsidP="00EC07C4">
            <w:pPr>
              <w:spacing w:line="240" w:lineRule="auto"/>
              <w:rPr>
                <w:rFonts w:eastAsiaTheme="minorEastAsia" w:cs="Arial"/>
              </w:rPr>
            </w:pPr>
            <w:r>
              <w:rPr>
                <w:rFonts w:eastAsiaTheme="minorEastAsia" w:cs="Arial"/>
              </w:rPr>
              <w:t>F</w:t>
            </w:r>
            <w:r w:rsidRPr="00304F52">
              <w:rPr>
                <w:rFonts w:eastAsiaTheme="minorEastAsia" w:cs="Arial"/>
              </w:rPr>
              <w:t xml:space="preserve">rom 1 to 50, there are </w:t>
            </w:r>
            <m:oMath>
              <m:f>
                <m:fPr>
                  <m:ctrlPr>
                    <w:rPr>
                      <w:rFonts w:ascii="Cambria Math" w:eastAsiaTheme="minorEastAsia" w:hAnsi="Cambria Math" w:cs="Arial"/>
                    </w:rPr>
                  </m:ctrlPr>
                </m:fPr>
                <m:num>
                  <m:r>
                    <m:rPr>
                      <m:sty m:val="p"/>
                    </m:rPr>
                    <w:rPr>
                      <w:rFonts w:ascii="Cambria Math" w:eastAsiaTheme="minorEastAsia" w:hAnsi="Cambria Math" w:cs="Arial"/>
                    </w:rPr>
                    <m:t>50</m:t>
                  </m:r>
                </m:num>
                <m:den>
                  <m:r>
                    <m:rPr>
                      <m:sty m:val="p"/>
                    </m:rPr>
                    <w:rPr>
                      <w:rFonts w:ascii="Cambria Math" w:eastAsiaTheme="minorEastAsia" w:hAnsi="Cambria Math" w:cs="Arial"/>
                    </w:rPr>
                    <m:t>2</m:t>
                  </m:r>
                </m:den>
              </m:f>
            </m:oMath>
            <w:r w:rsidRPr="00304F52">
              <w:rPr>
                <w:rFonts w:eastAsiaTheme="minorEastAsia" w:cs="Arial"/>
              </w:rPr>
              <w:t xml:space="preserve"> = 25 odd number and </w:t>
            </w:r>
            <m:oMath>
              <m:f>
                <m:fPr>
                  <m:ctrlPr>
                    <w:rPr>
                      <w:rFonts w:ascii="Cambria Math" w:eastAsiaTheme="minorEastAsia" w:hAnsi="Cambria Math" w:cs="Arial"/>
                    </w:rPr>
                  </m:ctrlPr>
                </m:fPr>
                <m:num>
                  <m:r>
                    <m:rPr>
                      <m:sty m:val="p"/>
                    </m:rPr>
                    <w:rPr>
                      <w:rFonts w:ascii="Cambria Math" w:eastAsiaTheme="minorEastAsia" w:hAnsi="Cambria Math" w:cs="Arial"/>
                    </w:rPr>
                    <m:t>50</m:t>
                  </m:r>
                </m:num>
                <m:den>
                  <m:r>
                    <m:rPr>
                      <m:sty m:val="p"/>
                    </m:rPr>
                    <w:rPr>
                      <w:rFonts w:ascii="Cambria Math" w:eastAsiaTheme="minorEastAsia" w:hAnsi="Cambria Math" w:cs="Arial"/>
                    </w:rPr>
                    <m:t>2</m:t>
                  </m:r>
                </m:den>
              </m:f>
            </m:oMath>
            <w:r w:rsidRPr="00304F52">
              <w:rPr>
                <w:rFonts w:eastAsiaTheme="minorEastAsia" w:cs="Arial"/>
              </w:rPr>
              <w:t xml:space="preserve"> = 25 even numbers.</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2B340D">
        <w:rPr>
          <w:rFonts w:eastAsiaTheme="minorEastAsia" w:cs="Arial"/>
          <w:b/>
        </w:rPr>
        <w:t>Trick</w:t>
      </w:r>
      <w:r>
        <w:rPr>
          <w:rFonts w:eastAsiaTheme="minorEastAsia" w:cs="Arial"/>
          <w:b/>
        </w:rPr>
        <w:t xml:space="preserve"> </w:t>
      </w:r>
      <w:r w:rsidRPr="002B340D">
        <w:rPr>
          <w:rFonts w:eastAsiaTheme="minorEastAsia" w:cs="Arial"/>
          <w:b/>
        </w:rPr>
        <w:t>47</w:t>
      </w:r>
    </w:p>
    <w:p w:rsidR="007D286C" w:rsidRPr="002B340D" w:rsidRDefault="007D286C" w:rsidP="007D286C">
      <w:pPr>
        <w:spacing w:after="0" w:line="240" w:lineRule="auto"/>
        <w:jc w:val="center"/>
        <w:rPr>
          <w:rFonts w:eastAsiaTheme="minorEastAsia" w:cs="Arial"/>
          <w:b/>
        </w:rPr>
      </w:pPr>
    </w:p>
    <w:p w:rsidR="007D286C" w:rsidRPr="008133EA" w:rsidRDefault="007D286C" w:rsidP="007D286C">
      <w:pPr>
        <w:spacing w:after="0" w:line="240" w:lineRule="auto"/>
        <w:rPr>
          <w:rFonts w:eastAsiaTheme="minorEastAsia" w:cs="Arial"/>
          <w:b/>
          <w:i/>
        </w:rPr>
      </w:pPr>
      <w:r w:rsidRPr="008133EA">
        <w:rPr>
          <w:rFonts w:eastAsiaTheme="minorEastAsia" w:cs="Arial"/>
          <w:b/>
          <w:i/>
        </w:rPr>
        <w:t>Example:</w:t>
      </w:r>
      <w:r w:rsidRPr="008133EA">
        <w:rPr>
          <w:rFonts w:eastAsiaTheme="minorEastAsia" w:cs="Arial"/>
          <w:b/>
          <w:i/>
        </w:rPr>
        <w:tab/>
        <w:t>From first n natural number how many are even and odd number?</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8"/>
        <w:gridCol w:w="4567"/>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In the first n counting numbers, if n, the number of numbers, is odd, then there are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(n + 1) odd number and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(n - 1) even numbers.</w:t>
            </w:r>
          </w:p>
        </w:tc>
        <w:tc>
          <w:tcPr>
            <w:tcW w:w="5445" w:type="dxa"/>
            <w:shd w:val="clear" w:color="auto" w:fill="DBE5F1" w:themeFill="accent1" w:themeFillTint="33"/>
          </w:tcPr>
          <w:p w:rsidR="007D286C" w:rsidRPr="008133EA" w:rsidRDefault="007D286C" w:rsidP="00EC07C4">
            <w:pPr>
              <w:spacing w:line="240" w:lineRule="auto"/>
              <w:jc w:val="center"/>
              <w:rPr>
                <w:rFonts w:eastAsiaTheme="minorEastAsia" w:cs="Arial"/>
                <w:b/>
              </w:rPr>
            </w:pPr>
            <w:r w:rsidRPr="008133EA">
              <w:rPr>
                <w:rFonts w:eastAsiaTheme="minorEastAsia" w:cs="Arial"/>
                <w:b/>
              </w:rPr>
              <w:t>Shortcut Method</w:t>
            </w:r>
          </w:p>
          <w:p w:rsidR="007D286C" w:rsidRPr="00304F52" w:rsidRDefault="007D286C" w:rsidP="00EC07C4">
            <w:pPr>
              <w:spacing w:line="240" w:lineRule="auto"/>
              <w:rPr>
                <w:rFonts w:eastAsiaTheme="minorEastAsia" w:cs="Arial"/>
              </w:rPr>
            </w:pPr>
            <w:r>
              <w:rPr>
                <w:rFonts w:eastAsiaTheme="minorEastAsia" w:cs="Arial"/>
              </w:rPr>
              <w:t>F</w:t>
            </w:r>
            <w:r w:rsidRPr="00304F52">
              <w:rPr>
                <w:rFonts w:eastAsiaTheme="minorEastAsia" w:cs="Arial"/>
              </w:rPr>
              <w:t xml:space="preserve">rom 1 to 51 there are </w:t>
            </w:r>
            <m:oMath>
              <m:f>
                <m:fPr>
                  <m:ctrlPr>
                    <w:rPr>
                      <w:rFonts w:ascii="Cambria Math" w:eastAsiaTheme="minorEastAsia" w:hAnsi="Cambria Math" w:cs="Arial"/>
                    </w:rPr>
                  </m:ctrlPr>
                </m:fPr>
                <m:num>
                  <m:r>
                    <m:rPr>
                      <m:sty m:val="p"/>
                    </m:rPr>
                    <w:rPr>
                      <w:rFonts w:ascii="Cambria Math" w:eastAsiaTheme="minorEastAsia" w:hAnsi="Cambria Math" w:cs="Arial"/>
                    </w:rPr>
                    <m:t>51+1</m:t>
                  </m:r>
                </m:num>
                <m:den>
                  <m:r>
                    <m:rPr>
                      <m:sty m:val="p"/>
                    </m:rPr>
                    <w:rPr>
                      <w:rFonts w:ascii="Cambria Math" w:eastAsiaTheme="minorEastAsia" w:hAnsi="Cambria Math" w:cs="Arial"/>
                    </w:rPr>
                    <m:t>2</m:t>
                  </m:r>
                </m:den>
              </m:f>
            </m:oMath>
            <w:r w:rsidRPr="00304F52">
              <w:rPr>
                <w:rFonts w:eastAsiaTheme="minorEastAsia" w:cs="Arial"/>
              </w:rPr>
              <w:t xml:space="preserve"> = 26 odd number and </w:t>
            </w:r>
            <m:oMath>
              <m:f>
                <m:fPr>
                  <m:ctrlPr>
                    <w:rPr>
                      <w:rFonts w:ascii="Cambria Math" w:eastAsiaTheme="minorEastAsia" w:hAnsi="Cambria Math" w:cs="Arial"/>
                    </w:rPr>
                  </m:ctrlPr>
                </m:fPr>
                <m:num>
                  <m:r>
                    <m:rPr>
                      <m:sty m:val="p"/>
                    </m:rPr>
                    <w:rPr>
                      <w:rFonts w:ascii="Cambria Math" w:eastAsiaTheme="minorEastAsia" w:hAnsi="Cambria Math" w:cs="Arial"/>
                    </w:rPr>
                    <m:t>51-1</m:t>
                  </m:r>
                </m:num>
                <m:den>
                  <m:r>
                    <m:rPr>
                      <m:sty m:val="p"/>
                    </m:rPr>
                    <w:rPr>
                      <w:rFonts w:ascii="Cambria Math" w:eastAsiaTheme="minorEastAsia" w:hAnsi="Cambria Math" w:cs="Arial"/>
                    </w:rPr>
                    <m:t>2</m:t>
                  </m:r>
                </m:den>
              </m:f>
            </m:oMath>
            <w:r w:rsidRPr="00304F52">
              <w:rPr>
                <w:rFonts w:eastAsiaTheme="minorEastAsia" w:cs="Arial"/>
              </w:rPr>
              <w:t xml:space="preserve"> = 25 even numbers.</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ind w:left="1440" w:hanging="1440"/>
        <w:jc w:val="center"/>
        <w:rPr>
          <w:rFonts w:eastAsiaTheme="minorEastAsia" w:cs="Arial"/>
          <w:b/>
        </w:rPr>
      </w:pPr>
      <w:r w:rsidRPr="002B340D">
        <w:rPr>
          <w:rFonts w:eastAsiaTheme="minorEastAsia" w:cs="Arial"/>
          <w:b/>
        </w:rPr>
        <w:t>Trick</w:t>
      </w:r>
      <w:r>
        <w:rPr>
          <w:rFonts w:eastAsiaTheme="minorEastAsia" w:cs="Arial"/>
          <w:b/>
        </w:rPr>
        <w:t xml:space="preserve"> </w:t>
      </w:r>
      <w:r w:rsidRPr="002B340D">
        <w:rPr>
          <w:rFonts w:eastAsiaTheme="minorEastAsia" w:cs="Arial"/>
          <w:b/>
        </w:rPr>
        <w:t>48</w:t>
      </w:r>
    </w:p>
    <w:p w:rsidR="007D286C" w:rsidRPr="002B340D" w:rsidRDefault="007D286C" w:rsidP="007D286C">
      <w:pPr>
        <w:spacing w:after="0" w:line="240" w:lineRule="auto"/>
        <w:ind w:left="1440" w:hanging="1440"/>
        <w:jc w:val="center"/>
        <w:rPr>
          <w:rFonts w:eastAsiaTheme="minorEastAsia" w:cs="Arial"/>
          <w:b/>
        </w:rPr>
      </w:pPr>
    </w:p>
    <w:p w:rsidR="007D286C" w:rsidRPr="008133EA" w:rsidRDefault="007D286C" w:rsidP="007D286C">
      <w:pPr>
        <w:spacing w:after="0" w:line="240" w:lineRule="auto"/>
        <w:ind w:left="1440" w:hanging="1440"/>
        <w:rPr>
          <w:rFonts w:eastAsiaTheme="minorEastAsia" w:cs="Arial"/>
          <w:b/>
          <w:i/>
        </w:rPr>
      </w:pPr>
      <w:r w:rsidRPr="008133EA">
        <w:rPr>
          <w:rFonts w:eastAsiaTheme="minorEastAsia" w:cs="Arial"/>
          <w:b/>
          <w:i/>
        </w:rPr>
        <w:t>Example:</w:t>
      </w:r>
      <w:r w:rsidRPr="008133EA">
        <w:rPr>
          <w:rFonts w:eastAsiaTheme="minorEastAsia" w:cs="Arial"/>
          <w:b/>
          <w:i/>
        </w:rPr>
        <w:tab/>
        <w:t>16 and 25 are squares of 4 and 5 respectively (two consecutive numbers). Find difference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4"/>
        <w:gridCol w:w="4571"/>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The difference between the squares of two consecutive numbers is always an odd number and the difference between the squares of two consecutive numbers is the sum of the two consecutive numbers.</w:t>
            </w:r>
          </w:p>
        </w:tc>
        <w:tc>
          <w:tcPr>
            <w:tcW w:w="5445" w:type="dxa"/>
            <w:shd w:val="clear" w:color="auto" w:fill="DBE5F1" w:themeFill="accent1" w:themeFillTint="33"/>
          </w:tcPr>
          <w:p w:rsidR="007D286C" w:rsidRPr="008133EA" w:rsidRDefault="007D286C" w:rsidP="00EC07C4">
            <w:pPr>
              <w:spacing w:line="240" w:lineRule="auto"/>
              <w:jc w:val="center"/>
              <w:rPr>
                <w:rFonts w:eastAsiaTheme="minorEastAsia" w:cs="Arial"/>
                <w:b/>
              </w:rPr>
            </w:pPr>
            <w:r w:rsidRPr="008133E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16 and 25 are squares of 4 and 5 respectively (two consecutive numbers).</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Difference </w:t>
            </w:r>
            <w:r>
              <w:rPr>
                <w:rFonts w:eastAsiaTheme="minorEastAsia" w:cs="Arial"/>
              </w:rPr>
              <w:t xml:space="preserve">= 25 – 16 = 9 (an odd number) </w:t>
            </w:r>
            <w:r w:rsidRPr="00304F52">
              <w:rPr>
                <w:rFonts w:eastAsiaTheme="minorEastAsia" w:cs="Arial"/>
              </w:rPr>
              <w:t xml:space="preserve">and </w:t>
            </w:r>
          </w:p>
          <w:p w:rsidR="007D286C" w:rsidRPr="00304F52" w:rsidRDefault="007D286C" w:rsidP="00EC07C4">
            <w:pPr>
              <w:spacing w:line="240" w:lineRule="auto"/>
              <w:rPr>
                <w:rFonts w:eastAsiaTheme="minorEastAsia" w:cs="Arial"/>
              </w:rPr>
            </w:pPr>
            <w:r w:rsidRPr="00304F52">
              <w:rPr>
                <w:rFonts w:eastAsiaTheme="minorEastAsia" w:cs="Arial"/>
              </w:rPr>
              <w:t xml:space="preserve">  5</w:t>
            </w:r>
            <w:r w:rsidRPr="00304F52">
              <w:rPr>
                <w:rFonts w:eastAsiaTheme="minorEastAsia" w:cs="Arial"/>
                <w:vertAlign w:val="superscript"/>
              </w:rPr>
              <w:t>2</w:t>
            </w:r>
            <w:r w:rsidRPr="00304F52">
              <w:rPr>
                <w:rFonts w:eastAsiaTheme="minorEastAsia" w:cs="Arial"/>
              </w:rPr>
              <w:t xml:space="preserve"> – 4</w:t>
            </w:r>
            <w:r w:rsidRPr="00304F52">
              <w:rPr>
                <w:rFonts w:eastAsiaTheme="minorEastAsia" w:cs="Arial"/>
                <w:vertAlign w:val="superscript"/>
              </w:rPr>
              <w:t>2</w:t>
            </w:r>
            <w:r w:rsidRPr="00304F52">
              <w:rPr>
                <w:rFonts w:eastAsiaTheme="minorEastAsia" w:cs="Arial"/>
              </w:rPr>
              <w:t xml:space="preserve"> (Difference) = 5 + 4 = 9</w:t>
            </w:r>
          </w:p>
          <w:p w:rsidR="007D286C" w:rsidRPr="00304F52" w:rsidRDefault="007D286C" w:rsidP="00EC07C4">
            <w:pPr>
              <w:spacing w:line="240" w:lineRule="auto"/>
              <w:rPr>
                <w:rFonts w:eastAsiaTheme="minorEastAsia" w:cs="Arial"/>
              </w:rPr>
            </w:pPr>
            <w:r w:rsidRPr="00304F52">
              <w:rPr>
                <w:rFonts w:eastAsiaTheme="minorEastAsia" w:cs="Arial"/>
              </w:rPr>
              <w:t xml:space="preserve">     Reasoning: a</w:t>
            </w:r>
            <w:r w:rsidRPr="00304F52">
              <w:rPr>
                <w:rFonts w:eastAsiaTheme="minorEastAsia" w:cs="Arial"/>
                <w:vertAlign w:val="superscript"/>
              </w:rPr>
              <w:t xml:space="preserve">2 </w:t>
            </w:r>
            <w:r w:rsidRPr="00304F52">
              <w:rPr>
                <w:rFonts w:eastAsiaTheme="minorEastAsia" w:cs="Arial"/>
              </w:rPr>
              <w:t>– b</w:t>
            </w:r>
            <w:r w:rsidRPr="00304F52">
              <w:rPr>
                <w:rFonts w:eastAsiaTheme="minorEastAsia" w:cs="Arial"/>
                <w:vertAlign w:val="superscript"/>
              </w:rPr>
              <w:t>2</w:t>
            </w:r>
            <w:r w:rsidRPr="00304F52">
              <w:rPr>
                <w:rFonts w:eastAsiaTheme="minorEastAsia" w:cs="Arial"/>
              </w:rPr>
              <w:t xml:space="preserve"> = (a – b) (a + b) = a + b  </w:t>
            </w:r>
          </w:p>
          <w:p w:rsidR="007D286C" w:rsidRPr="00304F52" w:rsidRDefault="00D143C3" w:rsidP="00EC07C4">
            <w:pPr>
              <w:spacing w:line="240" w:lineRule="auto"/>
              <w:rPr>
                <w:rFonts w:eastAsiaTheme="minorEastAsia" w:cs="Arial"/>
              </w:rPr>
            </w:pPr>
            <m:oMathPara>
              <m:oMath>
                <m:d>
                  <m:dPr>
                    <m:begChr m:val="["/>
                    <m:endChr m:val="]"/>
                    <m:ctrlPr>
                      <w:rPr>
                        <w:rFonts w:ascii="Cambria Math" w:eastAsiaTheme="minorEastAsia" w:hAnsi="Cambria Math" w:cs="Arial"/>
                      </w:rPr>
                    </m:ctrlPr>
                  </m:dPr>
                  <m:e>
                    <m:r>
                      <m:rPr>
                        <m:sty m:val="p"/>
                      </m:rPr>
                      <w:rPr>
                        <w:rFonts w:ascii="Cambria Math" w:eastAsiaTheme="minorEastAsia" w:hAnsi="Cambria Math" w:cs="Arial"/>
                      </w:rPr>
                      <m:t>∵a-b=1</m:t>
                    </m:r>
                  </m:e>
                </m:d>
              </m:oMath>
            </m:oMathPara>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2B340D">
        <w:rPr>
          <w:rFonts w:eastAsiaTheme="minorEastAsia" w:cs="Arial"/>
          <w:b/>
        </w:rPr>
        <w:t>Trick</w:t>
      </w:r>
      <w:r>
        <w:rPr>
          <w:rFonts w:eastAsiaTheme="minorEastAsia" w:cs="Arial"/>
          <w:b/>
        </w:rPr>
        <w:t xml:space="preserve"> </w:t>
      </w:r>
      <w:r w:rsidRPr="002B340D">
        <w:rPr>
          <w:rFonts w:eastAsiaTheme="minorEastAsia" w:cs="Arial"/>
          <w:b/>
        </w:rPr>
        <w:t>49</w:t>
      </w:r>
    </w:p>
    <w:p w:rsidR="007D286C" w:rsidRPr="002B340D" w:rsidRDefault="007D286C" w:rsidP="007D286C">
      <w:pPr>
        <w:spacing w:after="0" w:line="240" w:lineRule="auto"/>
        <w:jc w:val="center"/>
        <w:rPr>
          <w:rFonts w:eastAsiaTheme="minorEastAsia" w:cs="Arial"/>
          <w:b/>
        </w:rPr>
      </w:pPr>
    </w:p>
    <w:p w:rsidR="007D286C" w:rsidRPr="008133EA" w:rsidRDefault="007D286C" w:rsidP="007D286C">
      <w:pPr>
        <w:spacing w:after="0" w:line="240" w:lineRule="auto"/>
        <w:rPr>
          <w:rFonts w:eastAsiaTheme="minorEastAsia" w:cs="Arial"/>
          <w:b/>
          <w:i/>
        </w:rPr>
      </w:pPr>
      <w:r w:rsidRPr="008133EA">
        <w:rPr>
          <w:rFonts w:eastAsiaTheme="minorEastAsia" w:cs="Arial"/>
          <w:b/>
          <w:i/>
        </w:rPr>
        <w:t>Example:</w:t>
      </w:r>
      <w:r w:rsidRPr="008133EA">
        <w:rPr>
          <w:rFonts w:eastAsiaTheme="minorEastAsia" w:cs="Arial"/>
          <w:b/>
          <w:i/>
        </w:rPr>
        <w:tab/>
        <w:t>Find the no. of divisor of 8064.</w:t>
      </w:r>
    </w:p>
    <w:p w:rsidR="007D286C" w:rsidRPr="008133EA" w:rsidRDefault="007D286C" w:rsidP="007D286C">
      <w:pPr>
        <w:spacing w:after="0" w:line="240" w:lineRule="auto"/>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8"/>
        <w:gridCol w:w="4557"/>
      </w:tblGrid>
      <w:tr w:rsidR="007D286C" w:rsidRPr="00304F52" w:rsidTr="00EC07C4">
        <w:tc>
          <w:tcPr>
            <w:tcW w:w="5445" w:type="dxa"/>
            <w:shd w:val="clear" w:color="auto" w:fill="DBE5F1" w:themeFill="accent1" w:themeFillTint="33"/>
          </w:tcPr>
          <w:p w:rsidR="007D286C" w:rsidRDefault="007D286C" w:rsidP="00EC07C4">
            <w:pPr>
              <w:spacing w:line="240" w:lineRule="auto"/>
              <w:jc w:val="center"/>
              <w:rPr>
                <w:rFonts w:eastAsiaTheme="minorEastAsia" w:cs="Arial"/>
              </w:rPr>
            </w:pPr>
            <w:r>
              <w:rPr>
                <w:rFonts w:eastAsiaTheme="minorEastAsia" w:cs="Arial"/>
              </w:rPr>
              <w:t>Rule</w:t>
            </w:r>
          </w:p>
          <w:p w:rsidR="007D286C" w:rsidRDefault="007D286C" w:rsidP="00EC07C4">
            <w:pPr>
              <w:spacing w:line="240" w:lineRule="auto"/>
              <w:rPr>
                <w:rFonts w:eastAsiaTheme="minorEastAsia" w:cs="Arial"/>
              </w:rPr>
            </w:pPr>
            <w:r w:rsidRPr="00304F52">
              <w:rPr>
                <w:rFonts w:eastAsiaTheme="minorEastAsia" w:cs="Arial"/>
              </w:rPr>
              <w:t xml:space="preserve">If N is a composite number and N = </w:t>
            </w:r>
            <w:proofErr w:type="spellStart"/>
            <w:r w:rsidRPr="00304F52">
              <w:rPr>
                <w:rFonts w:eastAsiaTheme="minorEastAsia" w:cs="Arial"/>
              </w:rPr>
              <w:t>a</w:t>
            </w:r>
            <w:r w:rsidRPr="00304F52">
              <w:rPr>
                <w:rFonts w:eastAsiaTheme="minorEastAsia" w:cs="Arial"/>
                <w:vertAlign w:val="superscript"/>
              </w:rPr>
              <w:t>p</w:t>
            </w:r>
            <w:proofErr w:type="spellEnd"/>
            <w:r w:rsidRPr="00304F52">
              <w:rPr>
                <w:rFonts w:eastAsiaTheme="minorEastAsia" w:cs="Arial"/>
              </w:rPr>
              <w:t xml:space="preserve"> </w:t>
            </w:r>
            <w:proofErr w:type="spellStart"/>
            <w:r w:rsidRPr="00304F52">
              <w:rPr>
                <w:rFonts w:eastAsiaTheme="minorEastAsia" w:cs="Arial"/>
              </w:rPr>
              <w:t>b</w:t>
            </w:r>
            <w:r w:rsidRPr="00304F52">
              <w:rPr>
                <w:rFonts w:eastAsiaTheme="minorEastAsia" w:cs="Arial"/>
                <w:vertAlign w:val="superscript"/>
              </w:rPr>
              <w:t>q</w:t>
            </w:r>
            <w:proofErr w:type="spellEnd"/>
            <w:r w:rsidRPr="00304F52">
              <w:rPr>
                <w:rFonts w:eastAsiaTheme="minorEastAsia" w:cs="Arial"/>
              </w:rPr>
              <w:t xml:space="preserve"> </w:t>
            </w:r>
            <w:proofErr w:type="spellStart"/>
            <w:r w:rsidRPr="00304F52">
              <w:rPr>
                <w:rFonts w:eastAsiaTheme="minorEastAsia" w:cs="Arial"/>
              </w:rPr>
              <w:t>c</w:t>
            </w:r>
            <w:r w:rsidRPr="00304F52">
              <w:rPr>
                <w:rFonts w:eastAsiaTheme="minorEastAsia" w:cs="Arial"/>
                <w:vertAlign w:val="superscript"/>
              </w:rPr>
              <w:t>r</w:t>
            </w:r>
            <w:proofErr w:type="spellEnd"/>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Where a, b, c … are different prime numbers and p, q, </w:t>
            </w:r>
            <w:proofErr w:type="spellStart"/>
            <w:r w:rsidRPr="00304F52">
              <w:rPr>
                <w:rFonts w:eastAsiaTheme="minorEastAsia" w:cs="Arial"/>
              </w:rPr>
              <w:t>r are</w:t>
            </w:r>
            <w:proofErr w:type="spellEnd"/>
            <w:r w:rsidRPr="00304F52">
              <w:rPr>
                <w:rFonts w:eastAsiaTheme="minorEastAsia" w:cs="Arial"/>
              </w:rPr>
              <w:t xml:space="preserve"> positive integers. Then the numbers of divisors are (p + 1) (q + 1) (r + 1) ….</w:t>
            </w:r>
            <w:r>
              <w:rPr>
                <w:rFonts w:eastAsiaTheme="minorEastAsia" w:cs="Arial"/>
              </w:rPr>
              <w:t xml:space="preserve">  </w:t>
            </w:r>
          </w:p>
          <w:p w:rsidR="007D286C" w:rsidRPr="00304F52" w:rsidRDefault="007D286C" w:rsidP="00EC07C4">
            <w:pPr>
              <w:spacing w:line="240" w:lineRule="auto"/>
              <w:rPr>
                <w:rFonts w:eastAsiaTheme="minorEastAsia" w:cs="Arial"/>
              </w:rPr>
            </w:pPr>
            <w:r w:rsidRPr="008133EA">
              <w:rPr>
                <w:rFonts w:eastAsiaTheme="minorEastAsia" w:cs="Arial"/>
                <w:b/>
              </w:rPr>
              <w:t>Note:</w:t>
            </w:r>
            <w:r w:rsidRPr="00304F52">
              <w:rPr>
                <w:rFonts w:eastAsiaTheme="minorEastAsia" w:cs="Arial"/>
              </w:rPr>
              <w:t xml:space="preserve"> This includes unity and</w:t>
            </w:r>
            <w:r>
              <w:rPr>
                <w:rFonts w:eastAsiaTheme="minorEastAsia" w:cs="Arial"/>
              </w:rPr>
              <w:t xml:space="preserve"> the number itself as divisors.</w:t>
            </w:r>
          </w:p>
        </w:tc>
        <w:tc>
          <w:tcPr>
            <w:tcW w:w="5445" w:type="dxa"/>
            <w:shd w:val="clear" w:color="auto" w:fill="DBE5F1" w:themeFill="accent1" w:themeFillTint="33"/>
          </w:tcPr>
          <w:p w:rsidR="007D286C" w:rsidRDefault="007D286C" w:rsidP="00EC07C4">
            <w:pPr>
              <w:spacing w:line="240" w:lineRule="auto"/>
              <w:jc w:val="center"/>
              <w:rPr>
                <w:rFonts w:eastAsiaTheme="minorEastAsia" w:cs="Arial"/>
              </w:rPr>
            </w:pPr>
            <w:r w:rsidRPr="008133EA">
              <w:rPr>
                <w:rFonts w:eastAsiaTheme="minorEastAsia" w:cs="Arial"/>
                <w:b/>
              </w:rPr>
              <w:t>Shortcut Method</w:t>
            </w:r>
          </w:p>
          <w:p w:rsidR="007D286C" w:rsidRPr="00304F52" w:rsidRDefault="007D286C" w:rsidP="00EC07C4">
            <w:pPr>
              <w:spacing w:line="240" w:lineRule="auto"/>
              <w:rPr>
                <w:rFonts w:eastAsiaTheme="minorEastAsia" w:cs="Arial"/>
                <w:vertAlign w:val="superscript"/>
              </w:rPr>
            </w:pPr>
            <w:r w:rsidRPr="00304F52">
              <w:rPr>
                <w:rFonts w:eastAsiaTheme="minorEastAsia" w:cs="Arial"/>
              </w:rPr>
              <w:t>8064 = 2</w:t>
            </w:r>
            <w:r w:rsidRPr="00304F52">
              <w:rPr>
                <w:rFonts w:eastAsiaTheme="minorEastAsia" w:cs="Arial"/>
                <w:vertAlign w:val="superscript"/>
              </w:rPr>
              <w:t>7</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3</w:t>
            </w:r>
            <w:r w:rsidRPr="00304F52">
              <w:rPr>
                <w:rFonts w:eastAsiaTheme="minorEastAsia" w:cs="Arial"/>
                <w:vertAlign w:val="superscript"/>
              </w:rPr>
              <w:t>1</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7</w:t>
            </w:r>
            <w:r w:rsidRPr="00304F52">
              <w:rPr>
                <w:rFonts w:eastAsiaTheme="minorEastAsia" w:cs="Arial"/>
                <w:vertAlign w:val="superscript"/>
              </w:rPr>
              <w:t>2</w:t>
            </w:r>
          </w:p>
          <w:p w:rsidR="007D286C" w:rsidRPr="00304F52" w:rsidRDefault="007D286C" w:rsidP="00EC07C4">
            <w:pPr>
              <w:spacing w:line="240" w:lineRule="auto"/>
              <w:rPr>
                <w:rFonts w:eastAsiaTheme="minorEastAsia" w:cs="Arial"/>
              </w:rPr>
            </w:pPr>
            <w:r w:rsidRPr="00304F52">
              <w:rPr>
                <w:rFonts w:eastAsiaTheme="minorEastAsia" w:cs="Arial"/>
              </w:rPr>
              <w:t>Now, apply the above rule,</w:t>
            </w:r>
          </w:p>
          <w:p w:rsidR="007D286C" w:rsidRPr="00304F52" w:rsidRDefault="007D286C" w:rsidP="00EC07C4">
            <w:pPr>
              <w:spacing w:line="240" w:lineRule="auto"/>
              <w:rPr>
                <w:rFonts w:eastAsiaTheme="minorEastAsia" w:cs="Arial"/>
              </w:rPr>
            </w:pPr>
            <w:r w:rsidRPr="008133EA">
              <w:rPr>
                <w:rFonts w:eastAsiaTheme="minorEastAsia" w:cs="Arial"/>
                <w:b/>
              </w:rPr>
              <w:t>Number of divisors</w:t>
            </w:r>
            <w:r w:rsidRPr="00304F52">
              <w:rPr>
                <w:rFonts w:eastAsiaTheme="minorEastAsia" w:cs="Arial"/>
              </w:rPr>
              <w:t xml:space="preserve"> = (7 +1) (1+1) (2+1) = 84</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2B340D">
        <w:rPr>
          <w:rFonts w:eastAsiaTheme="minorEastAsia" w:cs="Arial"/>
          <w:b/>
        </w:rPr>
        <w:t>Trick</w:t>
      </w:r>
      <w:r>
        <w:rPr>
          <w:rFonts w:eastAsiaTheme="minorEastAsia" w:cs="Arial"/>
          <w:b/>
        </w:rPr>
        <w:t xml:space="preserve"> </w:t>
      </w:r>
      <w:r w:rsidRPr="002B340D">
        <w:rPr>
          <w:rFonts w:eastAsiaTheme="minorEastAsia" w:cs="Arial"/>
          <w:b/>
        </w:rPr>
        <w:t>50</w:t>
      </w:r>
    </w:p>
    <w:p w:rsidR="007D286C" w:rsidRPr="002B340D" w:rsidRDefault="007D286C" w:rsidP="007D286C">
      <w:pPr>
        <w:spacing w:after="0" w:line="240" w:lineRule="auto"/>
        <w:jc w:val="center"/>
        <w:rPr>
          <w:rFonts w:eastAsiaTheme="minorEastAsia" w:cs="Arial"/>
          <w:b/>
        </w:rPr>
      </w:pPr>
    </w:p>
    <w:p w:rsidR="007D286C" w:rsidRPr="00304F52" w:rsidRDefault="007D286C" w:rsidP="007D286C">
      <w:pPr>
        <w:spacing w:after="0" w:line="240" w:lineRule="auto"/>
        <w:rPr>
          <w:rFonts w:eastAsiaTheme="minorEastAsia" w:cs="Arial"/>
          <w:b/>
        </w:rPr>
      </w:pPr>
      <w:r>
        <w:rPr>
          <w:rFonts w:eastAsiaTheme="minorEastAsia" w:cs="Arial"/>
          <w:b/>
          <w:i/>
        </w:rPr>
        <w:t>Example:</w:t>
      </w:r>
      <w:r>
        <w:rPr>
          <w:rFonts w:eastAsiaTheme="minorEastAsia" w:cs="Arial"/>
          <w:b/>
          <w:i/>
        </w:rPr>
        <w:tab/>
      </w:r>
      <w:r w:rsidRPr="008133EA">
        <w:rPr>
          <w:rFonts w:eastAsiaTheme="minorEastAsia" w:cs="Arial"/>
          <w:b/>
          <w:i/>
        </w:rPr>
        <w:t>Find the sum of the divisors of a number 8064</w:t>
      </w:r>
      <w:r w:rsidRPr="00304F52">
        <w:rPr>
          <w:rFonts w:eastAsiaTheme="minorEastAsia" w:cs="Arial"/>
          <w:b/>
        </w:rPr>
        <w: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63"/>
        <w:gridCol w:w="4472"/>
      </w:tblGrid>
      <w:tr w:rsidR="007D286C" w:rsidRPr="00304F52" w:rsidTr="00EC07C4">
        <w:tc>
          <w:tcPr>
            <w:tcW w:w="5445" w:type="dxa"/>
            <w:shd w:val="clear" w:color="auto" w:fill="DBE5F1" w:themeFill="accent1" w:themeFillTint="33"/>
          </w:tcPr>
          <w:p w:rsidR="007D286C"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Let N = </w:t>
            </w:r>
            <w:proofErr w:type="spellStart"/>
            <w:r w:rsidRPr="00304F52">
              <w:rPr>
                <w:rFonts w:eastAsiaTheme="minorEastAsia" w:cs="Arial"/>
              </w:rPr>
              <w:t>a</w:t>
            </w:r>
            <w:r w:rsidRPr="00304F52">
              <w:rPr>
                <w:rFonts w:eastAsiaTheme="minorEastAsia" w:cs="Arial"/>
                <w:vertAlign w:val="superscript"/>
              </w:rPr>
              <w:t>p</w:t>
            </w:r>
            <w:proofErr w:type="spellEnd"/>
            <w:r w:rsidRPr="00304F52">
              <w:rPr>
                <w:rFonts w:eastAsiaTheme="minorEastAsia" w:cs="Arial"/>
              </w:rPr>
              <w:t xml:space="preserve"> </w:t>
            </w:r>
            <w:proofErr w:type="spellStart"/>
            <w:r w:rsidRPr="00304F52">
              <w:rPr>
                <w:rFonts w:eastAsiaTheme="minorEastAsia" w:cs="Arial"/>
              </w:rPr>
              <w:t>b</w:t>
            </w:r>
            <w:r w:rsidRPr="00304F52">
              <w:rPr>
                <w:rFonts w:eastAsiaTheme="minorEastAsia" w:cs="Arial"/>
                <w:vertAlign w:val="superscript"/>
              </w:rPr>
              <w:t>q</w:t>
            </w:r>
            <w:proofErr w:type="spellEnd"/>
            <w:r w:rsidRPr="00304F52">
              <w:rPr>
                <w:rFonts w:eastAsiaTheme="minorEastAsia" w:cs="Arial"/>
              </w:rPr>
              <w:t xml:space="preserve"> </w:t>
            </w:r>
            <w:proofErr w:type="spellStart"/>
            <w:r w:rsidRPr="00304F52">
              <w:rPr>
                <w:rFonts w:eastAsiaTheme="minorEastAsia" w:cs="Arial"/>
              </w:rPr>
              <w:t>c</w:t>
            </w:r>
            <w:r w:rsidRPr="00304F52">
              <w:rPr>
                <w:rFonts w:eastAsiaTheme="minorEastAsia" w:cs="Arial"/>
                <w:vertAlign w:val="superscript"/>
              </w:rPr>
              <w:t>r</w:t>
            </w:r>
            <w:proofErr w:type="spellEnd"/>
            <w:r w:rsidRPr="00304F52">
              <w:rPr>
                <w:rFonts w:eastAsiaTheme="minorEastAsia" w:cs="Arial"/>
              </w:rPr>
              <w:t xml:space="preserve"> …. then the sum of the divisors of a number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sz w:val="28"/>
                    </w:rPr>
                  </m:ctrlPr>
                </m:fPr>
                <m:num>
                  <m:sSup>
                    <m:sSupPr>
                      <m:ctrlPr>
                        <w:rPr>
                          <w:rFonts w:ascii="Cambria Math" w:eastAsiaTheme="minorEastAsia" w:hAnsi="Cambria Math" w:cs="Arial"/>
                          <w:sz w:val="28"/>
                        </w:rPr>
                      </m:ctrlPr>
                    </m:sSupPr>
                    <m:e>
                      <m:r>
                        <m:rPr>
                          <m:sty m:val="p"/>
                        </m:rPr>
                        <w:rPr>
                          <w:rFonts w:ascii="Cambria Math" w:eastAsiaTheme="minorEastAsia" w:hAnsi="Cambria Math" w:cs="Arial"/>
                          <w:sz w:val="28"/>
                        </w:rPr>
                        <m:t>a</m:t>
                      </m:r>
                    </m:e>
                    <m:sup>
                      <m:r>
                        <m:rPr>
                          <m:sty m:val="p"/>
                        </m:rPr>
                        <w:rPr>
                          <w:rFonts w:ascii="Cambria Math" w:eastAsiaTheme="minorEastAsia" w:hAnsi="Cambria Math" w:cs="Arial"/>
                          <w:sz w:val="28"/>
                        </w:rPr>
                        <m:t xml:space="preserve">p+1 </m:t>
                      </m:r>
                    </m:sup>
                  </m:sSup>
                  <m:r>
                    <m:rPr>
                      <m:sty m:val="p"/>
                    </m:rPr>
                    <w:rPr>
                      <w:rFonts w:ascii="Cambria Math" w:eastAsiaTheme="minorEastAsia" w:hAnsi="Cambria Math" w:cs="Arial"/>
                      <w:sz w:val="28"/>
                    </w:rPr>
                    <m:t>-1</m:t>
                  </m:r>
                </m:num>
                <m:den>
                  <m:r>
                    <m:rPr>
                      <m:sty m:val="p"/>
                    </m:rPr>
                    <w:rPr>
                      <w:rFonts w:ascii="Cambria Math" w:eastAsiaTheme="minorEastAsia" w:hAnsi="Cambria Math" w:cs="Arial"/>
                      <w:sz w:val="28"/>
                    </w:rPr>
                    <m:t>a-1</m:t>
                  </m:r>
                </m:den>
              </m:f>
            </m:oMath>
            <w:r w:rsidRPr="008133EA">
              <w:rPr>
                <w:rFonts w:eastAsiaTheme="minorEastAsia" w:cs="Arial"/>
                <w:sz w:val="28"/>
              </w:rPr>
              <w:t xml:space="preserve"> </w:t>
            </w:r>
            <w:r w:rsidRPr="008133EA">
              <w:rPr>
                <w:rFonts w:eastAsiaTheme="minorEastAsia" w:cs="Arial"/>
                <w:sz w:val="28"/>
              </w:rPr>
              <w:sym w:font="Symbol" w:char="F0B4"/>
            </w:r>
            <w:r w:rsidRPr="008133EA">
              <w:rPr>
                <w:rFonts w:eastAsiaTheme="minorEastAsia" w:cs="Arial"/>
                <w:sz w:val="28"/>
              </w:rPr>
              <w:t xml:space="preserve"> </w:t>
            </w:r>
            <m:oMath>
              <m:f>
                <m:fPr>
                  <m:ctrlPr>
                    <w:rPr>
                      <w:rFonts w:ascii="Cambria Math" w:eastAsiaTheme="minorEastAsia" w:hAnsi="Cambria Math" w:cs="Arial"/>
                      <w:sz w:val="28"/>
                    </w:rPr>
                  </m:ctrlPr>
                </m:fPr>
                <m:num>
                  <m:sSup>
                    <m:sSupPr>
                      <m:ctrlPr>
                        <w:rPr>
                          <w:rFonts w:ascii="Cambria Math" w:eastAsiaTheme="minorEastAsia" w:hAnsi="Cambria Math" w:cs="Arial"/>
                          <w:sz w:val="28"/>
                        </w:rPr>
                      </m:ctrlPr>
                    </m:sSupPr>
                    <m:e>
                      <m:r>
                        <m:rPr>
                          <m:sty m:val="p"/>
                        </m:rPr>
                        <w:rPr>
                          <w:rFonts w:ascii="Cambria Math" w:eastAsiaTheme="minorEastAsia" w:hAnsi="Cambria Math" w:cs="Arial"/>
                          <w:sz w:val="28"/>
                        </w:rPr>
                        <m:t>b</m:t>
                      </m:r>
                    </m:e>
                    <m:sup>
                      <m:r>
                        <m:rPr>
                          <m:sty m:val="p"/>
                        </m:rPr>
                        <w:rPr>
                          <w:rFonts w:ascii="Cambria Math" w:eastAsiaTheme="minorEastAsia" w:hAnsi="Cambria Math" w:cs="Arial"/>
                          <w:sz w:val="28"/>
                        </w:rPr>
                        <m:t xml:space="preserve">q+1 </m:t>
                      </m:r>
                    </m:sup>
                  </m:sSup>
                  <m:r>
                    <m:rPr>
                      <m:sty m:val="p"/>
                    </m:rPr>
                    <w:rPr>
                      <w:rFonts w:ascii="Cambria Math" w:eastAsiaTheme="minorEastAsia" w:hAnsi="Cambria Math" w:cs="Arial"/>
                      <w:sz w:val="28"/>
                    </w:rPr>
                    <m:t>-1</m:t>
                  </m:r>
                </m:num>
                <m:den>
                  <m:r>
                    <m:rPr>
                      <m:sty m:val="p"/>
                    </m:rPr>
                    <w:rPr>
                      <w:rFonts w:ascii="Cambria Math" w:eastAsiaTheme="minorEastAsia" w:hAnsi="Cambria Math" w:cs="Arial"/>
                      <w:sz w:val="28"/>
                    </w:rPr>
                    <m:t>b-1</m:t>
                  </m:r>
                </m:den>
              </m:f>
              <m:r>
                <m:rPr>
                  <m:sty m:val="p"/>
                </m:rPr>
                <w:rPr>
                  <w:rFonts w:ascii="Cambria Math" w:eastAsiaTheme="minorEastAsia" w:hAnsi="Cambria Math" w:cs="Arial"/>
                  <w:sz w:val="28"/>
                </w:rPr>
                <m:t xml:space="preserve"> </m:t>
              </m:r>
            </m:oMath>
            <w:r w:rsidRPr="008133EA">
              <w:rPr>
                <w:rFonts w:eastAsiaTheme="minorEastAsia" w:cs="Arial"/>
                <w:sz w:val="28"/>
              </w:rPr>
              <w:sym w:font="Symbol" w:char="F0B4"/>
            </w:r>
            <m:oMath>
              <m:r>
                <m:rPr>
                  <m:sty m:val="p"/>
                </m:rPr>
                <w:rPr>
                  <w:rFonts w:ascii="Cambria Math" w:eastAsiaTheme="minorEastAsia" w:hAnsi="Cambria Math" w:cs="Arial"/>
                  <w:sz w:val="28"/>
                </w:rPr>
                <m:t xml:space="preserve"> </m:t>
              </m:r>
              <m:f>
                <m:fPr>
                  <m:ctrlPr>
                    <w:rPr>
                      <w:rFonts w:ascii="Cambria Math" w:eastAsiaTheme="minorEastAsia" w:hAnsi="Cambria Math" w:cs="Arial"/>
                      <w:sz w:val="28"/>
                    </w:rPr>
                  </m:ctrlPr>
                </m:fPr>
                <m:num>
                  <m:sSup>
                    <m:sSupPr>
                      <m:ctrlPr>
                        <w:rPr>
                          <w:rFonts w:ascii="Cambria Math" w:eastAsiaTheme="minorEastAsia" w:hAnsi="Cambria Math" w:cs="Arial"/>
                          <w:sz w:val="28"/>
                        </w:rPr>
                      </m:ctrlPr>
                    </m:sSupPr>
                    <m:e>
                      <m:r>
                        <m:rPr>
                          <m:sty m:val="p"/>
                        </m:rPr>
                        <w:rPr>
                          <w:rFonts w:ascii="Cambria Math" w:eastAsiaTheme="minorEastAsia" w:hAnsi="Cambria Math" w:cs="Arial"/>
                          <w:sz w:val="28"/>
                        </w:rPr>
                        <m:t>c</m:t>
                      </m:r>
                    </m:e>
                    <m:sup>
                      <m:r>
                        <m:rPr>
                          <m:sty m:val="p"/>
                        </m:rPr>
                        <w:rPr>
                          <w:rFonts w:ascii="Cambria Math" w:eastAsiaTheme="minorEastAsia" w:hAnsi="Cambria Math" w:cs="Arial"/>
                          <w:sz w:val="28"/>
                        </w:rPr>
                        <m:t xml:space="preserve">r+1 </m:t>
                      </m:r>
                    </m:sup>
                  </m:sSup>
                  <m:r>
                    <m:rPr>
                      <m:sty m:val="p"/>
                    </m:rPr>
                    <w:rPr>
                      <w:rFonts w:ascii="Cambria Math" w:eastAsiaTheme="minorEastAsia" w:hAnsi="Cambria Math" w:cs="Arial"/>
                      <w:sz w:val="28"/>
                    </w:rPr>
                    <m:t>-1</m:t>
                  </m:r>
                </m:num>
                <m:den>
                  <m:r>
                    <m:rPr>
                      <m:sty m:val="p"/>
                    </m:rPr>
                    <w:rPr>
                      <w:rFonts w:ascii="Cambria Math" w:eastAsiaTheme="minorEastAsia" w:hAnsi="Cambria Math" w:cs="Arial"/>
                      <w:sz w:val="28"/>
                    </w:rPr>
                    <m:t>c-1</m:t>
                  </m:r>
                </m:den>
              </m:f>
            </m:oMath>
            <w:r w:rsidRPr="008133EA">
              <w:rPr>
                <w:rFonts w:eastAsiaTheme="minorEastAsia" w:cs="Arial"/>
                <w:sz w:val="28"/>
              </w:rPr>
              <w:t xml:space="preserve"> </w:t>
            </w:r>
            <w:r w:rsidRPr="008133EA">
              <w:rPr>
                <w:rFonts w:eastAsiaTheme="minorEastAsia" w:cs="Arial"/>
                <w:sz w:val="28"/>
              </w:rPr>
              <w:sym w:font="Symbol" w:char="F0B4"/>
            </w:r>
            <w:r w:rsidRPr="008133EA">
              <w:rPr>
                <w:rFonts w:eastAsiaTheme="minorEastAsia" w:cs="Arial"/>
                <w:sz w:val="28"/>
              </w:rPr>
              <w:t xml:space="preserve"> </w:t>
            </w:r>
            <w:r w:rsidRPr="00304F52">
              <w:rPr>
                <w:rFonts w:eastAsiaTheme="minorEastAsia" w:cs="Arial"/>
              </w:rPr>
              <w:t>….</w:t>
            </w:r>
          </w:p>
          <w:p w:rsidR="007D286C" w:rsidRPr="00304F52" w:rsidRDefault="007D286C" w:rsidP="00EC07C4">
            <w:pPr>
              <w:spacing w:line="240" w:lineRule="auto"/>
              <w:rPr>
                <w:rFonts w:eastAsiaTheme="minorEastAsia" w:cs="Arial"/>
              </w:rPr>
            </w:pPr>
            <w:r w:rsidRPr="002B340D">
              <w:rPr>
                <w:rFonts w:eastAsiaTheme="minorEastAsia" w:cs="Arial"/>
                <w:b/>
              </w:rPr>
              <w:t>Note:</w:t>
            </w:r>
            <w:r w:rsidRPr="00304F52">
              <w:rPr>
                <w:rFonts w:eastAsiaTheme="minorEastAsia" w:cs="Arial"/>
              </w:rPr>
              <w:t xml:space="preserve"> This includes unity and the number itself as divisors.</w:t>
            </w: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Default="007D286C" w:rsidP="00EC07C4">
            <w:pPr>
              <w:spacing w:line="240" w:lineRule="auto"/>
              <w:jc w:val="center"/>
              <w:rPr>
                <w:rFonts w:eastAsiaTheme="minorEastAsia" w:cs="Arial"/>
              </w:rPr>
            </w:pPr>
            <w:r w:rsidRPr="008133E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Factorize 8064 into its prime factors.</w:t>
            </w:r>
          </w:p>
          <w:p w:rsidR="007D286C" w:rsidRPr="00304F52" w:rsidRDefault="007D286C" w:rsidP="00EC07C4">
            <w:pPr>
              <w:spacing w:line="240" w:lineRule="auto"/>
              <w:rPr>
                <w:rFonts w:eastAsiaTheme="minorEastAsia" w:cs="Arial"/>
                <w:vertAlign w:val="superscript"/>
              </w:rPr>
            </w:pPr>
            <w:r w:rsidRPr="00304F52">
              <w:rPr>
                <w:rFonts w:eastAsiaTheme="minorEastAsia" w:cs="Arial"/>
              </w:rPr>
              <w:t xml:space="preserve">          8064 = 2</w:t>
            </w:r>
            <w:r w:rsidRPr="00304F52">
              <w:rPr>
                <w:rFonts w:eastAsiaTheme="minorEastAsia" w:cs="Arial"/>
                <w:vertAlign w:val="superscript"/>
              </w:rPr>
              <w:t>7</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3</w:t>
            </w:r>
            <w:r w:rsidRPr="00304F52">
              <w:rPr>
                <w:rFonts w:eastAsiaTheme="minorEastAsia" w:cs="Arial"/>
                <w:vertAlign w:val="superscript"/>
              </w:rPr>
              <w:t>1</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7</w:t>
            </w:r>
            <w:r w:rsidRPr="00304F52">
              <w:rPr>
                <w:rFonts w:eastAsiaTheme="minorEastAsia" w:cs="Arial"/>
                <w:vertAlign w:val="superscript"/>
              </w:rPr>
              <w:t>2</w:t>
            </w:r>
          </w:p>
          <w:p w:rsidR="007D286C" w:rsidRDefault="007D286C" w:rsidP="00EC07C4">
            <w:pPr>
              <w:spacing w:line="240" w:lineRule="auto"/>
              <w:rPr>
                <w:rFonts w:eastAsiaTheme="minorEastAsia" w:cs="Arial"/>
              </w:rPr>
            </w:pPr>
            <w:r w:rsidRPr="00304F52">
              <w:rPr>
                <w:rFonts w:eastAsiaTheme="minorEastAsia" w:cs="Arial"/>
              </w:rPr>
              <w:t xml:space="preserve">         Now, apply the above rule </w:t>
            </w:r>
          </w:p>
          <w:p w:rsidR="007D286C" w:rsidRPr="00304F52" w:rsidRDefault="007D286C" w:rsidP="00EC07C4">
            <w:pPr>
              <w:spacing w:line="240" w:lineRule="auto"/>
              <w:rPr>
                <w:rFonts w:eastAsiaTheme="minorEastAsia" w:cs="Arial"/>
              </w:rPr>
            </w:pPr>
          </w:p>
          <w:p w:rsidR="007D286C" w:rsidRDefault="007D286C" w:rsidP="00EC07C4">
            <w:pPr>
              <w:spacing w:line="240" w:lineRule="auto"/>
              <w:rPr>
                <w:rFonts w:eastAsiaTheme="minorEastAsia" w:cs="Arial"/>
                <w:sz w:val="24"/>
              </w:rPr>
            </w:pPr>
            <w:r w:rsidRPr="009A0FB9">
              <w:rPr>
                <w:rFonts w:eastAsiaTheme="minorEastAsia" w:cs="Arial"/>
                <w:sz w:val="24"/>
              </w:rPr>
              <w:t xml:space="preserve">             </w:t>
            </w:r>
            <m:oMath>
              <m:f>
                <m:fPr>
                  <m:ctrlPr>
                    <w:rPr>
                      <w:rFonts w:ascii="Cambria Math" w:eastAsiaTheme="minorEastAsia" w:hAnsi="Cambria Math" w:cs="Arial"/>
                      <w:sz w:val="24"/>
                    </w:rPr>
                  </m:ctrlPr>
                </m:fPr>
                <m:num>
                  <m:sSup>
                    <m:sSupPr>
                      <m:ctrlPr>
                        <w:rPr>
                          <w:rFonts w:ascii="Cambria Math" w:eastAsiaTheme="minorEastAsia" w:hAnsi="Cambria Math" w:cs="Arial"/>
                          <w:sz w:val="24"/>
                        </w:rPr>
                      </m:ctrlPr>
                    </m:sSupPr>
                    <m:e>
                      <m:r>
                        <m:rPr>
                          <m:sty m:val="p"/>
                        </m:rPr>
                        <w:rPr>
                          <w:rFonts w:ascii="Cambria Math" w:eastAsiaTheme="minorEastAsia" w:hAnsi="Cambria Math" w:cs="Arial"/>
                          <w:sz w:val="24"/>
                        </w:rPr>
                        <m:t>2</m:t>
                      </m:r>
                    </m:e>
                    <m:sup>
                      <m:r>
                        <m:rPr>
                          <m:sty m:val="p"/>
                        </m:rPr>
                        <w:rPr>
                          <w:rFonts w:ascii="Cambria Math" w:eastAsiaTheme="minorEastAsia" w:hAnsi="Cambria Math" w:cs="Arial"/>
                          <w:sz w:val="24"/>
                        </w:rPr>
                        <m:t xml:space="preserve">7+1 </m:t>
                      </m:r>
                    </m:sup>
                  </m:sSup>
                  <m:r>
                    <m:rPr>
                      <m:sty m:val="p"/>
                    </m:rPr>
                    <w:rPr>
                      <w:rFonts w:ascii="Cambria Math" w:eastAsiaTheme="minorEastAsia" w:hAnsi="Cambria Math" w:cs="Arial"/>
                      <w:sz w:val="24"/>
                    </w:rPr>
                    <m:t>-1</m:t>
                  </m:r>
                </m:num>
                <m:den>
                  <m:r>
                    <m:rPr>
                      <m:sty m:val="p"/>
                    </m:rPr>
                    <w:rPr>
                      <w:rFonts w:ascii="Cambria Math" w:eastAsiaTheme="minorEastAsia" w:hAnsi="Cambria Math" w:cs="Arial"/>
                      <w:sz w:val="24"/>
                    </w:rPr>
                    <m:t>2-1</m:t>
                  </m:r>
                </m:den>
              </m:f>
            </m:oMath>
            <w:r w:rsidRPr="009A0FB9">
              <w:rPr>
                <w:rFonts w:eastAsiaTheme="minorEastAsia" w:cs="Arial"/>
                <w:sz w:val="24"/>
              </w:rPr>
              <w:t xml:space="preserve"> </w:t>
            </w:r>
            <w:r w:rsidRPr="009A0FB9">
              <w:rPr>
                <w:rFonts w:eastAsiaTheme="minorEastAsia" w:cs="Arial"/>
                <w:sz w:val="24"/>
              </w:rPr>
              <w:sym w:font="Symbol" w:char="F0B4"/>
            </w:r>
            <w:r w:rsidRPr="009A0FB9">
              <w:rPr>
                <w:rFonts w:eastAsiaTheme="minorEastAsia" w:cs="Arial"/>
                <w:sz w:val="24"/>
              </w:rPr>
              <w:t xml:space="preserve"> </w:t>
            </w:r>
            <m:oMath>
              <m:f>
                <m:fPr>
                  <m:ctrlPr>
                    <w:rPr>
                      <w:rFonts w:ascii="Cambria Math" w:eastAsiaTheme="minorEastAsia" w:hAnsi="Cambria Math" w:cs="Arial"/>
                      <w:sz w:val="24"/>
                    </w:rPr>
                  </m:ctrlPr>
                </m:fPr>
                <m:num>
                  <m:sSup>
                    <m:sSupPr>
                      <m:ctrlPr>
                        <w:rPr>
                          <w:rFonts w:ascii="Cambria Math" w:eastAsiaTheme="minorEastAsia" w:hAnsi="Cambria Math" w:cs="Arial"/>
                          <w:sz w:val="24"/>
                        </w:rPr>
                      </m:ctrlPr>
                    </m:sSupPr>
                    <m:e>
                      <m:r>
                        <m:rPr>
                          <m:sty m:val="p"/>
                        </m:rPr>
                        <w:rPr>
                          <w:rFonts w:ascii="Cambria Math" w:eastAsiaTheme="minorEastAsia" w:hAnsi="Cambria Math" w:cs="Arial"/>
                          <w:sz w:val="24"/>
                        </w:rPr>
                        <m:t>3</m:t>
                      </m:r>
                    </m:e>
                    <m:sup>
                      <m:r>
                        <m:rPr>
                          <m:sty m:val="p"/>
                        </m:rPr>
                        <w:rPr>
                          <w:rFonts w:ascii="Cambria Math" w:eastAsiaTheme="minorEastAsia" w:hAnsi="Cambria Math" w:cs="Arial"/>
                          <w:sz w:val="24"/>
                        </w:rPr>
                        <m:t>l+1</m:t>
                      </m:r>
                    </m:sup>
                  </m:sSup>
                </m:num>
                <m:den>
                  <m:r>
                    <m:rPr>
                      <m:sty m:val="p"/>
                    </m:rPr>
                    <w:rPr>
                      <w:rFonts w:ascii="Cambria Math" w:eastAsiaTheme="minorEastAsia" w:hAnsi="Cambria Math" w:cs="Arial"/>
                      <w:sz w:val="24"/>
                    </w:rPr>
                    <m:t>3-1</m:t>
                  </m:r>
                </m:den>
              </m:f>
            </m:oMath>
            <w:r w:rsidRPr="009A0FB9">
              <w:rPr>
                <w:rFonts w:eastAsiaTheme="minorEastAsia" w:cs="Arial"/>
                <w:sz w:val="24"/>
              </w:rPr>
              <w:t xml:space="preserve"> </w:t>
            </w:r>
            <w:r w:rsidRPr="009A0FB9">
              <w:rPr>
                <w:rFonts w:eastAsiaTheme="minorEastAsia" w:cs="Arial"/>
                <w:sz w:val="24"/>
              </w:rPr>
              <w:sym w:font="Symbol" w:char="F0B4"/>
            </w:r>
            <w:r w:rsidRPr="009A0FB9">
              <w:rPr>
                <w:rFonts w:eastAsiaTheme="minorEastAsia" w:cs="Arial"/>
                <w:sz w:val="24"/>
              </w:rPr>
              <w:t xml:space="preserve"> </w:t>
            </w:r>
            <m:oMath>
              <m:f>
                <m:fPr>
                  <m:ctrlPr>
                    <w:rPr>
                      <w:rFonts w:ascii="Cambria Math" w:eastAsiaTheme="minorEastAsia" w:hAnsi="Cambria Math" w:cs="Arial"/>
                      <w:sz w:val="24"/>
                    </w:rPr>
                  </m:ctrlPr>
                </m:fPr>
                <m:num>
                  <m:sSup>
                    <m:sSupPr>
                      <m:ctrlPr>
                        <w:rPr>
                          <w:rFonts w:ascii="Cambria Math" w:eastAsiaTheme="minorEastAsia" w:hAnsi="Cambria Math" w:cs="Arial"/>
                          <w:sz w:val="24"/>
                        </w:rPr>
                      </m:ctrlPr>
                    </m:sSupPr>
                    <m:e>
                      <m:r>
                        <m:rPr>
                          <m:sty m:val="p"/>
                        </m:rPr>
                        <w:rPr>
                          <w:rFonts w:ascii="Cambria Math" w:eastAsiaTheme="minorEastAsia" w:hAnsi="Cambria Math" w:cs="Arial"/>
                          <w:sz w:val="24"/>
                        </w:rPr>
                        <m:t>7</m:t>
                      </m:r>
                    </m:e>
                    <m:sup>
                      <m:r>
                        <m:rPr>
                          <m:sty m:val="p"/>
                        </m:rPr>
                        <w:rPr>
                          <w:rFonts w:ascii="Cambria Math" w:eastAsiaTheme="minorEastAsia" w:hAnsi="Cambria Math" w:cs="Arial"/>
                          <w:sz w:val="24"/>
                        </w:rPr>
                        <m:t xml:space="preserve">2+1 </m:t>
                      </m:r>
                    </m:sup>
                  </m:sSup>
                  <m:r>
                    <m:rPr>
                      <m:sty m:val="p"/>
                    </m:rPr>
                    <w:rPr>
                      <w:rFonts w:ascii="Cambria Math" w:eastAsiaTheme="minorEastAsia" w:hAnsi="Cambria Math" w:cs="Arial"/>
                      <w:sz w:val="24"/>
                    </w:rPr>
                    <m:t>-1</m:t>
                  </m:r>
                </m:num>
                <m:den>
                  <m:r>
                    <m:rPr>
                      <m:sty m:val="p"/>
                    </m:rPr>
                    <w:rPr>
                      <w:rFonts w:ascii="Cambria Math" w:eastAsiaTheme="minorEastAsia" w:hAnsi="Cambria Math" w:cs="Arial"/>
                      <w:sz w:val="24"/>
                    </w:rPr>
                    <m:t>7-1</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256-1</m:t>
                  </m:r>
                </m:num>
                <m:den>
                  <m:r>
                    <m:rPr>
                      <m:sty m:val="p"/>
                    </m:rPr>
                    <w:rPr>
                      <w:rFonts w:ascii="Cambria Math" w:eastAsiaTheme="minorEastAsia" w:hAnsi="Cambria Math" w:cs="Arial"/>
                    </w:rPr>
                    <m:t>1</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9-1</m:t>
                  </m:r>
                </m:num>
                <m:den>
                  <m:r>
                    <m:rPr>
                      <m:sty m:val="p"/>
                    </m:rPr>
                    <w:rPr>
                      <w:rFonts w:ascii="Cambria Math" w:eastAsiaTheme="minorEastAsia" w:hAnsi="Cambria Math" w:cs="Arial"/>
                    </w:rPr>
                    <m:t>2</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343-1</m:t>
                  </m:r>
                </m:num>
                <m:den>
                  <m:r>
                    <m:rPr>
                      <m:sty m:val="p"/>
                    </m:rPr>
                    <w:rPr>
                      <w:rFonts w:ascii="Cambria Math" w:eastAsiaTheme="minorEastAsia" w:hAnsi="Cambria Math" w:cs="Arial"/>
                    </w:rPr>
                    <m:t>6</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255 </w:t>
            </w:r>
            <w:r w:rsidRPr="00304F52">
              <w:rPr>
                <w:rFonts w:eastAsiaTheme="minorEastAsia" w:cs="Arial"/>
              </w:rPr>
              <w:sym w:font="Symbol" w:char="F0B4"/>
            </w:r>
            <w:r w:rsidRPr="00304F52">
              <w:rPr>
                <w:rFonts w:eastAsiaTheme="minorEastAsia" w:cs="Arial"/>
              </w:rPr>
              <w:t xml:space="preserve"> 4 </w:t>
            </w:r>
            <w:r w:rsidRPr="00304F52">
              <w:rPr>
                <w:rFonts w:eastAsiaTheme="minorEastAsia" w:cs="Arial"/>
              </w:rPr>
              <w:sym w:font="Symbol" w:char="F0B4"/>
            </w:r>
            <w:r>
              <w:rPr>
                <w:rFonts w:eastAsiaTheme="minorEastAsia" w:cs="Arial"/>
              </w:rPr>
              <w:t xml:space="preserve"> 57 = 58140</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rPr>
          <w:rFonts w:eastAsiaTheme="minorEastAsia" w:cs="Arial"/>
          <w:b/>
          <w:i/>
        </w:rPr>
      </w:pPr>
    </w:p>
    <w:p w:rsidR="007D286C" w:rsidRDefault="007D286C" w:rsidP="007D286C">
      <w:pPr>
        <w:spacing w:after="0" w:line="240" w:lineRule="auto"/>
        <w:jc w:val="center"/>
        <w:rPr>
          <w:rFonts w:eastAsiaTheme="minorEastAsia" w:cs="Arial"/>
          <w:b/>
        </w:rPr>
      </w:pPr>
      <w:r w:rsidRPr="002B340D">
        <w:rPr>
          <w:rFonts w:eastAsiaTheme="minorEastAsia" w:cs="Arial"/>
          <w:b/>
        </w:rPr>
        <w:t>Trick</w:t>
      </w:r>
      <w:r>
        <w:rPr>
          <w:rFonts w:eastAsiaTheme="minorEastAsia" w:cs="Arial"/>
          <w:b/>
        </w:rPr>
        <w:t xml:space="preserve"> </w:t>
      </w:r>
      <w:r w:rsidRPr="002B340D">
        <w:rPr>
          <w:rFonts w:eastAsiaTheme="minorEastAsia" w:cs="Arial"/>
          <w:b/>
        </w:rPr>
        <w:t>51</w:t>
      </w:r>
    </w:p>
    <w:p w:rsidR="007D286C" w:rsidRPr="002B340D" w:rsidRDefault="007D286C" w:rsidP="007D286C">
      <w:pPr>
        <w:spacing w:after="0" w:line="240" w:lineRule="auto"/>
        <w:jc w:val="center"/>
        <w:rPr>
          <w:rFonts w:eastAsiaTheme="minorEastAsia" w:cs="Arial"/>
          <w:b/>
        </w:rPr>
      </w:pPr>
    </w:p>
    <w:p w:rsidR="007D286C" w:rsidRPr="009A0FB9" w:rsidRDefault="007D286C" w:rsidP="007D286C">
      <w:pPr>
        <w:spacing w:after="0" w:line="240" w:lineRule="auto"/>
        <w:ind w:left="1440" w:hanging="1440"/>
        <w:rPr>
          <w:rFonts w:eastAsiaTheme="minorEastAsia" w:cs="Arial"/>
          <w:b/>
          <w:i/>
        </w:rPr>
      </w:pPr>
      <w:r w:rsidRPr="009A0FB9">
        <w:rPr>
          <w:rFonts w:eastAsiaTheme="minorEastAsia" w:cs="Arial"/>
          <w:b/>
          <w:i/>
        </w:rPr>
        <w:t>Example:</w:t>
      </w:r>
      <w:r w:rsidRPr="009A0FB9">
        <w:rPr>
          <w:rFonts w:eastAsiaTheme="minorEastAsia" w:cs="Arial"/>
          <w:b/>
          <w:i/>
        </w:rPr>
        <w:tab/>
        <w:t>If the place of last two digits of a three digit number are interchanged, a new number greater than the original number by 54 is obtained. What is the difference between the last two digits of that number?</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80"/>
        <w:gridCol w:w="4455"/>
      </w:tblGrid>
      <w:tr w:rsidR="007D286C" w:rsidRPr="00304F52" w:rsidTr="00EC07C4">
        <w:tc>
          <w:tcPr>
            <w:tcW w:w="5391"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the places of last two digits of  a three-digit number are interchanged, a new number greater than the original number by N is obtained, then the difference between the last two digit of that number is given by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N</m:t>
                      </m:r>
                    </m:num>
                    <m:den>
                      <m:r>
                        <m:rPr>
                          <m:sty m:val="p"/>
                        </m:rPr>
                        <w:rPr>
                          <w:rFonts w:ascii="Cambria Math" w:eastAsiaTheme="minorEastAsia" w:hAnsi="Cambria Math" w:cs="Arial"/>
                        </w:rPr>
                        <m:t>9</m:t>
                      </m:r>
                    </m:den>
                  </m:f>
                </m:e>
              </m:d>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or </w:t>
            </w:r>
          </w:p>
          <w:p w:rsidR="007D286C" w:rsidRPr="00304F52" w:rsidRDefault="00D143C3" w:rsidP="00EC07C4">
            <w:pPr>
              <w:spacing w:line="240" w:lineRule="auto"/>
              <w:rPr>
                <w:rFonts w:eastAsiaTheme="minorEastAsia" w:cs="Arial"/>
              </w:rPr>
            </w:pP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Dofferemce in two values</m:t>
                      </m:r>
                    </m:num>
                    <m:den>
                      <m:r>
                        <m:rPr>
                          <m:sty m:val="p"/>
                        </m:rPr>
                        <w:rPr>
                          <w:rFonts w:ascii="Cambria Math" w:eastAsiaTheme="minorEastAsia" w:hAnsi="Cambria Math" w:cs="Arial"/>
                        </w:rPr>
                        <m:t>9</m:t>
                      </m:r>
                    </m:den>
                  </m:f>
                </m:e>
              </m:d>
            </m:oMath>
            <w:r w:rsidR="007D286C" w:rsidRPr="00304F52">
              <w:rPr>
                <w:rFonts w:eastAsiaTheme="minorEastAsia" w:cs="Arial"/>
              </w:rPr>
              <w:t xml:space="preserve"> </w:t>
            </w:r>
          </w:p>
          <w:p w:rsidR="007D286C" w:rsidRPr="00304F52" w:rsidRDefault="007D286C" w:rsidP="00EC07C4">
            <w:pPr>
              <w:spacing w:line="240" w:lineRule="auto"/>
              <w:rPr>
                <w:rFonts w:eastAsiaTheme="minorEastAsia" w:cs="Arial"/>
              </w:rPr>
            </w:pPr>
          </w:p>
        </w:tc>
        <w:tc>
          <w:tcPr>
            <w:tcW w:w="5499" w:type="dxa"/>
            <w:shd w:val="clear" w:color="auto" w:fill="DBE5F1" w:themeFill="accent1" w:themeFillTint="33"/>
          </w:tcPr>
          <w:p w:rsidR="007D286C" w:rsidRPr="009A0FB9" w:rsidRDefault="007D286C" w:rsidP="00EC07C4">
            <w:pPr>
              <w:spacing w:line="240" w:lineRule="auto"/>
              <w:jc w:val="center"/>
              <w:rPr>
                <w:rFonts w:eastAsiaTheme="minorEastAsia" w:cs="Arial"/>
                <w:b/>
              </w:rPr>
            </w:pPr>
            <w:r w:rsidRPr="009A0FB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the required answer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54</m:t>
                  </m:r>
                </m:num>
                <m:den>
                  <m:r>
                    <m:rPr>
                      <m:sty m:val="p"/>
                    </m:rPr>
                    <w:rPr>
                      <w:rFonts w:ascii="Cambria Math" w:eastAsiaTheme="minorEastAsia" w:hAnsi="Cambria Math" w:cs="Arial"/>
                    </w:rPr>
                    <m:t>9</m:t>
                  </m:r>
                </m:den>
              </m:f>
            </m:oMath>
            <w:r w:rsidRPr="00304F52">
              <w:rPr>
                <w:rFonts w:eastAsiaTheme="minorEastAsia" w:cs="Arial"/>
              </w:rPr>
              <w:t xml:space="preserve"> = 6</w:t>
            </w: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Let the three-digit number be 100x + 10y + z.</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ab/>
      </w:r>
      <w:r w:rsidRPr="00304F52">
        <w:rPr>
          <w:rFonts w:eastAsiaTheme="minorEastAsia" w:cs="Arial"/>
        </w:rPr>
        <w:tab/>
        <w:t xml:space="preserve">  According to the question</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(100x + 10z + y) – (100x + 10y +z) = 54</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9z – 9y = 54 or z – y = 6 </w:t>
      </w:r>
    </w:p>
    <w:p w:rsidR="007D286C"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E1253A" w:rsidRDefault="007D286C" w:rsidP="007D286C">
      <w:pPr>
        <w:spacing w:after="0" w:line="240" w:lineRule="auto"/>
        <w:jc w:val="center"/>
        <w:rPr>
          <w:rFonts w:eastAsiaTheme="minorEastAsia" w:cs="Arial"/>
          <w:b/>
        </w:rPr>
      </w:pPr>
      <w:r w:rsidRPr="00E1253A">
        <w:rPr>
          <w:rFonts w:eastAsiaTheme="minorEastAsia" w:cs="Arial"/>
          <w:b/>
        </w:rPr>
        <w:t>Trick 52</w:t>
      </w:r>
    </w:p>
    <w:p w:rsidR="007D286C" w:rsidRPr="009A0FB9" w:rsidRDefault="007D286C" w:rsidP="007D286C">
      <w:pPr>
        <w:spacing w:after="0" w:line="240" w:lineRule="auto"/>
        <w:jc w:val="center"/>
        <w:rPr>
          <w:rFonts w:eastAsiaTheme="minorEastAsia" w:cs="Arial"/>
          <w:b/>
          <w:i/>
        </w:rPr>
      </w:pPr>
    </w:p>
    <w:p w:rsidR="007D286C" w:rsidRPr="009A0FB9" w:rsidRDefault="007D286C" w:rsidP="007D286C">
      <w:pPr>
        <w:spacing w:after="0" w:line="240" w:lineRule="auto"/>
        <w:ind w:left="1440" w:hanging="1440"/>
        <w:rPr>
          <w:rFonts w:eastAsiaTheme="minorEastAsia" w:cs="Arial"/>
          <w:i/>
        </w:rPr>
      </w:pPr>
      <w:r w:rsidRPr="009A0FB9">
        <w:rPr>
          <w:rFonts w:eastAsiaTheme="minorEastAsia" w:cs="Arial"/>
          <w:b/>
          <w:i/>
        </w:rPr>
        <w:t>Example:</w:t>
      </w:r>
      <w:r w:rsidRPr="009A0FB9">
        <w:rPr>
          <w:rFonts w:eastAsiaTheme="minorEastAsia" w:cs="Arial"/>
          <w:b/>
          <w:i/>
        </w:rPr>
        <w:tab/>
        <w:t xml:space="preserve">A number when divided by 899 gives a remainder 63. What remainder will be obtained by dividing the same number by </w:t>
      </w:r>
      <w:proofErr w:type="gramStart"/>
      <w:r w:rsidRPr="009A0FB9">
        <w:rPr>
          <w:rFonts w:eastAsiaTheme="minorEastAsia" w:cs="Arial"/>
          <w:b/>
          <w:i/>
        </w:rPr>
        <w:t>29</w:t>
      </w:r>
      <w:r w:rsidRPr="009A0FB9">
        <w:rPr>
          <w:rFonts w:eastAsiaTheme="minorEastAsia" w:cs="Arial"/>
          <w:i/>
        </w:rPr>
        <w:t>.</w:t>
      </w:r>
      <w:proofErr w:type="gramEnd"/>
      <w:r w:rsidRPr="009A0FB9">
        <w:rPr>
          <w:rFonts w:eastAsiaTheme="minorEastAsia" w:cs="Arial"/>
          <w:i/>
        </w:rPr>
        <w:t xml:space="preserve"> </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4"/>
        <w:gridCol w:w="4541"/>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A number is divided by a certain number N</w:t>
            </w:r>
            <w:r w:rsidRPr="00304F52">
              <w:rPr>
                <w:rFonts w:eastAsiaTheme="minorEastAsia" w:cs="Arial"/>
                <w:vertAlign w:val="subscript"/>
              </w:rPr>
              <w:t>1</w:t>
            </w:r>
            <w:r w:rsidRPr="00304F52">
              <w:rPr>
                <w:rFonts w:eastAsiaTheme="minorEastAsia" w:cs="Arial"/>
              </w:rPr>
              <w:t xml:space="preserve"> and gives a remainder ‘R’. </w:t>
            </w:r>
          </w:p>
          <w:p w:rsidR="007D286C" w:rsidRPr="00304F52" w:rsidRDefault="007D286C" w:rsidP="00EC07C4">
            <w:pPr>
              <w:spacing w:line="240" w:lineRule="auto"/>
              <w:rPr>
                <w:rFonts w:eastAsiaTheme="minorEastAsia" w:cs="Arial"/>
              </w:rPr>
            </w:pPr>
            <w:r w:rsidRPr="00304F52">
              <w:rPr>
                <w:rFonts w:eastAsiaTheme="minorEastAsia" w:cs="Arial"/>
              </w:rPr>
              <w:t>If the same number is divided by another number N</w:t>
            </w:r>
            <w:r w:rsidRPr="00304F52">
              <w:rPr>
                <w:rFonts w:eastAsiaTheme="minorEastAsia" w:cs="Arial"/>
                <w:vertAlign w:val="subscript"/>
              </w:rPr>
              <w:t>2</w:t>
            </w:r>
            <w:r w:rsidRPr="00304F52">
              <w:rPr>
                <w:rFonts w:eastAsiaTheme="minorEastAsia" w:cs="Arial"/>
              </w:rPr>
              <w:t>, then the new remainder is obtained by the following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“Divide R by N</w:t>
            </w:r>
            <w:r w:rsidRPr="00304F52">
              <w:rPr>
                <w:rFonts w:eastAsiaTheme="minorEastAsia" w:cs="Arial"/>
                <w:vertAlign w:val="subscript"/>
              </w:rPr>
              <w:t>2</w:t>
            </w:r>
            <w:r w:rsidRPr="00304F52">
              <w:rPr>
                <w:rFonts w:eastAsiaTheme="minorEastAsia" w:cs="Arial"/>
              </w:rPr>
              <w:t xml:space="preserve"> and the remainder obtained in this division will be the new remainder”. (Note: Here N</w:t>
            </w:r>
            <w:r w:rsidRPr="00304F52">
              <w:rPr>
                <w:rFonts w:eastAsiaTheme="minorEastAsia" w:cs="Arial"/>
                <w:vertAlign w:val="subscript"/>
              </w:rPr>
              <w:t xml:space="preserve">1 </w:t>
            </w:r>
            <w:r w:rsidRPr="00304F52">
              <w:rPr>
                <w:rFonts w:eastAsiaTheme="minorEastAsia" w:cs="Arial"/>
              </w:rPr>
              <w:t>&gt; N</w:t>
            </w:r>
            <w:r w:rsidRPr="00304F52">
              <w:rPr>
                <w:rFonts w:eastAsiaTheme="minorEastAsia" w:cs="Arial"/>
                <w:vertAlign w:val="subscript"/>
              </w:rPr>
              <w:t>2</w:t>
            </w:r>
            <w:r w:rsidRPr="00304F52">
              <w:rPr>
                <w:rFonts w:eastAsiaTheme="minorEastAsia" w:cs="Arial"/>
              </w:rPr>
              <w:t xml:space="preserve"> and N</w:t>
            </w:r>
            <w:r w:rsidRPr="00304F52">
              <w:rPr>
                <w:rFonts w:eastAsiaTheme="minorEastAsia" w:cs="Arial"/>
                <w:vertAlign w:val="subscript"/>
              </w:rPr>
              <w:t>1</w:t>
            </w:r>
            <w:r w:rsidRPr="00304F52">
              <w:rPr>
                <w:rFonts w:eastAsiaTheme="minorEastAsia" w:cs="Arial"/>
              </w:rPr>
              <w:t xml:space="preserve"> is divisible N</w:t>
            </w:r>
            <w:r w:rsidRPr="00304F52">
              <w:rPr>
                <w:rFonts w:eastAsiaTheme="minorEastAsia" w:cs="Arial"/>
                <w:vertAlign w:val="subscript"/>
              </w:rPr>
              <w:t>2</w:t>
            </w:r>
            <w:r w:rsidRPr="00304F52">
              <w:rPr>
                <w:rFonts w:eastAsiaTheme="minorEastAsia" w:cs="Arial"/>
              </w:rPr>
              <w:t>.</w:t>
            </w:r>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9A0FB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63 </w:t>
            </w:r>
            <w:r w:rsidRPr="00304F52">
              <w:rPr>
                <w:rFonts w:eastAsiaTheme="minorEastAsia" w:cs="Arial"/>
              </w:rPr>
              <w:sym w:font="Symbol" w:char="F0B8"/>
            </w:r>
            <w:r w:rsidRPr="00304F52">
              <w:rPr>
                <w:rFonts w:eastAsiaTheme="minorEastAsia" w:cs="Arial"/>
              </w:rPr>
              <w:t xml:space="preserve"> 29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i.e.29) 63 (2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58</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5</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 xml:space="preserve"> ∴</m:t>
              </m:r>
            </m:oMath>
            <w:r>
              <w:rPr>
                <w:rFonts w:eastAsiaTheme="minorEastAsia" w:cs="Arial"/>
              </w:rPr>
              <w:t xml:space="preserve">  required answer = 5</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Number = Divisor </w:t>
      </w:r>
      <w:r w:rsidRPr="00304F52">
        <w:rPr>
          <w:rFonts w:eastAsiaTheme="minorEastAsia" w:cs="Arial"/>
        </w:rPr>
        <w:sym w:font="Symbol" w:char="F0B4"/>
      </w:r>
      <w:r w:rsidRPr="00304F52">
        <w:rPr>
          <w:rFonts w:eastAsiaTheme="minorEastAsia" w:cs="Arial"/>
        </w:rPr>
        <w:t xml:space="preserve"> Quotient + Remainder = 899 </w:t>
      </w:r>
      <w:r w:rsidRPr="00304F52">
        <w:rPr>
          <w:rFonts w:eastAsiaTheme="minorEastAsia" w:cs="Arial"/>
        </w:rPr>
        <w:sym w:font="Symbol" w:char="F0B4"/>
      </w:r>
      <w:r w:rsidRPr="00304F52">
        <w:rPr>
          <w:rFonts w:eastAsiaTheme="minorEastAsia" w:cs="Arial"/>
        </w:rPr>
        <w:t xml:space="preserve"> Quotient + 63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29 </w:t>
      </w:r>
      <w:r w:rsidRPr="00304F52">
        <w:rPr>
          <w:rFonts w:eastAsiaTheme="minorEastAsia" w:cs="Arial"/>
        </w:rPr>
        <w:sym w:font="Symbol" w:char="F0B4"/>
      </w:r>
      <w:r w:rsidRPr="00304F52">
        <w:rPr>
          <w:rFonts w:eastAsiaTheme="minorEastAsia" w:cs="Arial"/>
        </w:rPr>
        <w:t xml:space="preserve"> 31 </w:t>
      </w:r>
      <w:r w:rsidRPr="00304F52">
        <w:rPr>
          <w:rFonts w:eastAsiaTheme="minorEastAsia" w:cs="Arial"/>
        </w:rPr>
        <w:sym w:font="Symbol" w:char="F0B4"/>
      </w:r>
      <w:r w:rsidRPr="00304F52">
        <w:rPr>
          <w:rFonts w:eastAsiaTheme="minorEastAsia" w:cs="Arial"/>
        </w:rPr>
        <w:t xml:space="preserve"> Quotient + 2 </w:t>
      </w:r>
      <w:r w:rsidRPr="00304F52">
        <w:rPr>
          <w:rFonts w:eastAsiaTheme="minorEastAsia" w:cs="Arial"/>
        </w:rPr>
        <w:sym w:font="Symbol" w:char="F0B4"/>
      </w:r>
      <w:r w:rsidRPr="00304F52">
        <w:rPr>
          <w:rFonts w:eastAsiaTheme="minorEastAsia" w:cs="Arial"/>
        </w:rPr>
        <w:t xml:space="preserve"> 29 + 5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Therefore, the remainder obtained by dividing the number by 29 is clearly 5.</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E1253A">
        <w:rPr>
          <w:rFonts w:eastAsiaTheme="minorEastAsia" w:cs="Arial"/>
          <w:b/>
        </w:rPr>
        <w:t>Trick</w:t>
      </w:r>
      <w:r>
        <w:rPr>
          <w:rFonts w:eastAsiaTheme="minorEastAsia" w:cs="Arial"/>
          <w:b/>
        </w:rPr>
        <w:t xml:space="preserve"> </w:t>
      </w:r>
      <w:r w:rsidRPr="00E1253A">
        <w:rPr>
          <w:rFonts w:eastAsiaTheme="minorEastAsia" w:cs="Arial"/>
          <w:b/>
        </w:rPr>
        <w:t>53</w:t>
      </w:r>
    </w:p>
    <w:p w:rsidR="007D286C" w:rsidRPr="00E1253A" w:rsidRDefault="007D286C" w:rsidP="007D286C">
      <w:pPr>
        <w:spacing w:after="0" w:line="240" w:lineRule="auto"/>
        <w:jc w:val="center"/>
        <w:rPr>
          <w:rFonts w:eastAsiaTheme="minorEastAsia" w:cs="Arial"/>
          <w:b/>
        </w:rPr>
      </w:pPr>
    </w:p>
    <w:p w:rsidR="007D286C" w:rsidRPr="009A0FB9" w:rsidRDefault="007D286C" w:rsidP="007D286C">
      <w:pPr>
        <w:spacing w:after="0" w:line="240" w:lineRule="auto"/>
        <w:ind w:left="1440" w:hanging="1440"/>
        <w:rPr>
          <w:rFonts w:eastAsiaTheme="minorEastAsia" w:cs="Arial"/>
          <w:b/>
          <w:i/>
        </w:rPr>
      </w:pPr>
      <w:r w:rsidRPr="009A0FB9">
        <w:rPr>
          <w:rFonts w:eastAsiaTheme="minorEastAsia" w:cs="Arial"/>
          <w:b/>
          <w:i/>
        </w:rPr>
        <w:t>Example:</w:t>
      </w:r>
      <w:r w:rsidRPr="009A0FB9">
        <w:rPr>
          <w:rFonts w:eastAsiaTheme="minorEastAsia" w:cs="Arial"/>
          <w:b/>
          <w:i/>
        </w:rPr>
        <w:tab/>
        <w:t>The sum of two numbers is 75 and their difference 20. Find the difference of their squares.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6"/>
        <w:gridCol w:w="4559"/>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the sum of two numbers is x and their difference is y, then the difference of their squares is </w:t>
            </w:r>
            <w:proofErr w:type="spellStart"/>
            <w:r w:rsidRPr="00304F52">
              <w:rPr>
                <w:rFonts w:eastAsiaTheme="minorEastAsia" w:cs="Arial"/>
              </w:rPr>
              <w:t>xy</w:t>
            </w:r>
            <w:proofErr w:type="spellEnd"/>
            <w:r w:rsidRPr="00304F52">
              <w:rPr>
                <w:rFonts w:eastAsiaTheme="minorEastAsia" w:cs="Arial"/>
              </w:rPr>
              <w:t>.</w:t>
            </w:r>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9A0FB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required answer = 75 </w:t>
            </w:r>
            <w:r w:rsidRPr="00304F52">
              <w:rPr>
                <w:rFonts w:eastAsiaTheme="minorEastAsia" w:cs="Arial"/>
              </w:rPr>
              <w:sym w:font="Symbol" w:char="F0B4"/>
            </w:r>
            <w:r>
              <w:rPr>
                <w:rFonts w:eastAsiaTheme="minorEastAsia" w:cs="Arial"/>
              </w:rPr>
              <w:t xml:space="preserve"> 20 = 1500</w:t>
            </w:r>
          </w:p>
        </w:tc>
      </w:tr>
    </w:tbl>
    <w:p w:rsidR="007D286C" w:rsidRPr="00304F52" w:rsidRDefault="007D286C" w:rsidP="007D286C">
      <w:pPr>
        <w:spacing w:after="0" w:line="240" w:lineRule="auto"/>
        <w:ind w:left="1440" w:firstLine="72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Let the numbers be x and y.</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According to the question,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x + y = 75 ….. (i) </w:t>
      </w:r>
      <w:proofErr w:type="gramStart"/>
      <w:r w:rsidRPr="00304F52">
        <w:rPr>
          <w:rFonts w:eastAsiaTheme="minorEastAsia" w:cs="Arial"/>
        </w:rPr>
        <w:t>and</w:t>
      </w:r>
      <w:proofErr w:type="gramEnd"/>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x – </w:t>
      </w:r>
      <w:proofErr w:type="gramStart"/>
      <w:r w:rsidRPr="00304F52">
        <w:rPr>
          <w:rFonts w:eastAsiaTheme="minorEastAsia" w:cs="Arial"/>
        </w:rPr>
        <w:t>y</w:t>
      </w:r>
      <w:proofErr w:type="gramEnd"/>
      <w:r w:rsidRPr="00304F52">
        <w:rPr>
          <w:rFonts w:eastAsiaTheme="minorEastAsia" w:cs="Arial"/>
        </w:rPr>
        <w:t xml:space="preserve"> = 20 ….. (ii)</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Now, multiplying </w:t>
      </w:r>
      <w:proofErr w:type="spellStart"/>
      <w:r w:rsidRPr="00304F52">
        <w:rPr>
          <w:rFonts w:eastAsiaTheme="minorEastAsia" w:cs="Arial"/>
        </w:rPr>
        <w:t>eqn</w:t>
      </w:r>
      <w:proofErr w:type="spellEnd"/>
      <w:r w:rsidRPr="00304F52">
        <w:rPr>
          <w:rFonts w:eastAsiaTheme="minorEastAsia" w:cs="Arial"/>
        </w:rPr>
        <w:t xml:space="preserve"> (i) and (ii), we get</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proofErr w:type="gramStart"/>
      <w:r w:rsidRPr="00304F52">
        <w:rPr>
          <w:rFonts w:eastAsiaTheme="minorEastAsia" w:cs="Arial"/>
        </w:rPr>
        <w:t>x</w:t>
      </w:r>
      <w:r w:rsidRPr="00304F52">
        <w:rPr>
          <w:rFonts w:eastAsiaTheme="minorEastAsia" w:cs="Arial"/>
          <w:vertAlign w:val="superscript"/>
        </w:rPr>
        <w:t>2</w:t>
      </w:r>
      <w:proofErr w:type="gramEnd"/>
      <w:r w:rsidRPr="00304F52">
        <w:rPr>
          <w:rFonts w:eastAsiaTheme="minorEastAsia" w:cs="Arial"/>
          <w:vertAlign w:val="superscript"/>
        </w:rPr>
        <w:t xml:space="preserve"> </w:t>
      </w:r>
      <w:r w:rsidRPr="00304F52">
        <w:rPr>
          <w:rFonts w:eastAsiaTheme="minorEastAsia" w:cs="Arial"/>
        </w:rPr>
        <w:t>– y</w:t>
      </w:r>
      <w:r w:rsidRPr="00304F52">
        <w:rPr>
          <w:rFonts w:eastAsiaTheme="minorEastAsia" w:cs="Arial"/>
          <w:vertAlign w:val="superscript"/>
        </w:rPr>
        <w:t xml:space="preserve">2 </w:t>
      </w:r>
      <w:r w:rsidRPr="00304F52">
        <w:rPr>
          <w:rFonts w:eastAsiaTheme="minorEastAsia" w:cs="Arial"/>
        </w:rPr>
        <w:t xml:space="preserve">= Difference of the squares of number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 75 </w:t>
      </w:r>
      <w:r w:rsidRPr="00304F52">
        <w:rPr>
          <w:rFonts w:eastAsiaTheme="minorEastAsia" w:cs="Arial"/>
        </w:rPr>
        <w:sym w:font="Symbol" w:char="F0B4"/>
      </w:r>
      <w:r w:rsidRPr="00304F52">
        <w:rPr>
          <w:rFonts w:eastAsiaTheme="minorEastAsia" w:cs="Arial"/>
        </w:rPr>
        <w:t xml:space="preserve"> 20 = 1500</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E1253A">
        <w:rPr>
          <w:rFonts w:eastAsiaTheme="minorEastAsia" w:cs="Arial"/>
          <w:b/>
        </w:rPr>
        <w:t>Trick 54</w:t>
      </w:r>
    </w:p>
    <w:p w:rsidR="007D286C" w:rsidRPr="00E1253A" w:rsidRDefault="007D286C" w:rsidP="007D286C">
      <w:pPr>
        <w:spacing w:after="0" w:line="240" w:lineRule="auto"/>
        <w:jc w:val="center"/>
        <w:rPr>
          <w:rFonts w:eastAsiaTheme="minorEastAsia" w:cs="Arial"/>
          <w:b/>
        </w:rPr>
      </w:pPr>
    </w:p>
    <w:p w:rsidR="007D286C" w:rsidRPr="009A0FB9" w:rsidRDefault="007D286C" w:rsidP="007D286C">
      <w:pPr>
        <w:spacing w:after="0" w:line="240" w:lineRule="auto"/>
        <w:ind w:left="1440" w:hanging="1440"/>
        <w:rPr>
          <w:rFonts w:eastAsiaTheme="minorEastAsia" w:cs="Arial"/>
          <w:b/>
          <w:i/>
        </w:rPr>
      </w:pPr>
      <w:r w:rsidRPr="009A0FB9">
        <w:rPr>
          <w:rFonts w:eastAsiaTheme="minorEastAsia" w:cs="Arial"/>
          <w:b/>
          <w:i/>
        </w:rPr>
        <w:t>Example:</w:t>
      </w:r>
      <w:r w:rsidRPr="009A0FB9">
        <w:rPr>
          <w:rFonts w:eastAsiaTheme="minorEastAsia" w:cs="Arial"/>
          <w:b/>
          <w:i/>
        </w:rPr>
        <w:tab/>
        <w:t>The difference between the squares of two consecutive numbers is 37. Find the numbers.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3"/>
        <w:gridCol w:w="4542"/>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the difference between the squares of two consecutive number is x, then the number are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x-1</m:t>
                      </m:r>
                    </m:num>
                    <m:den>
                      <m:r>
                        <m:rPr>
                          <m:sty m:val="p"/>
                        </m:rPr>
                        <w:rPr>
                          <w:rFonts w:ascii="Cambria Math" w:eastAsiaTheme="minorEastAsia" w:hAnsi="Cambria Math" w:cs="Arial"/>
                        </w:rPr>
                        <m:t>2</m:t>
                      </m:r>
                    </m:den>
                  </m:f>
                </m:e>
              </m:d>
            </m:oMath>
            <w:r w:rsidRPr="00304F52">
              <w:rPr>
                <w:rFonts w:eastAsiaTheme="minorEastAsia" w:cs="Arial"/>
              </w:rPr>
              <w:t xml:space="preserve"> and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x+1</m:t>
                      </m:r>
                    </m:num>
                    <m:den>
                      <m:r>
                        <m:rPr>
                          <m:sty m:val="p"/>
                        </m:rPr>
                        <w:rPr>
                          <w:rFonts w:ascii="Cambria Math" w:eastAsiaTheme="minorEastAsia" w:hAnsi="Cambria Math" w:cs="Arial"/>
                        </w:rPr>
                        <m:t>2</m:t>
                      </m:r>
                    </m:den>
                  </m:f>
                </m:e>
              </m:d>
            </m:oMath>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9A0FB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the required answer = </w:t>
            </w:r>
            <m:oMath>
              <m:f>
                <m:fPr>
                  <m:ctrlPr>
                    <w:rPr>
                      <w:rFonts w:ascii="Cambria Math" w:eastAsiaTheme="minorEastAsia" w:hAnsi="Cambria Math" w:cs="Arial"/>
                    </w:rPr>
                  </m:ctrlPr>
                </m:fPr>
                <m:num>
                  <m:r>
                    <m:rPr>
                      <m:sty m:val="p"/>
                    </m:rPr>
                    <w:rPr>
                      <w:rFonts w:ascii="Cambria Math" w:eastAsiaTheme="minorEastAsia" w:hAnsi="Cambria Math" w:cs="Arial"/>
                    </w:rPr>
                    <m:t>37-1</m:t>
                  </m:r>
                </m:num>
                <m:den>
                  <m:r>
                    <m:rPr>
                      <m:sty m:val="p"/>
                    </m:rPr>
                    <w:rPr>
                      <w:rFonts w:ascii="Cambria Math" w:eastAsiaTheme="minorEastAsia" w:hAnsi="Cambria Math" w:cs="Arial"/>
                    </w:rPr>
                    <m:t>1</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And </w:t>
            </w:r>
            <m:oMath>
              <m:f>
                <m:fPr>
                  <m:ctrlPr>
                    <w:rPr>
                      <w:rFonts w:ascii="Cambria Math" w:eastAsiaTheme="minorEastAsia" w:hAnsi="Cambria Math" w:cs="Arial"/>
                    </w:rPr>
                  </m:ctrlPr>
                </m:fPr>
                <m:num>
                  <m:r>
                    <m:rPr>
                      <m:sty m:val="p"/>
                    </m:rPr>
                    <w:rPr>
                      <w:rFonts w:ascii="Cambria Math" w:eastAsiaTheme="minorEastAsia" w:hAnsi="Cambria Math" w:cs="Arial"/>
                    </w:rPr>
                    <m:t>37+1</m:t>
                  </m:r>
                </m:num>
                <m:den>
                  <m:r>
                    <m:rPr>
                      <m:sty m:val="p"/>
                    </m:rPr>
                    <w:rPr>
                      <w:rFonts w:ascii="Cambria Math" w:eastAsiaTheme="minorEastAsia" w:hAnsi="Cambria Math" w:cs="Arial"/>
                    </w:rPr>
                    <m:t>1</m:t>
                  </m:r>
                </m:den>
              </m:f>
            </m:oMath>
            <w:r w:rsidRPr="00304F52">
              <w:rPr>
                <w:rFonts w:eastAsiaTheme="minorEastAsia" w:cs="Arial"/>
              </w:rPr>
              <w:t xml:space="preserve"> = 18 and 19</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Let the number are x and x + 1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According to the question,</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(x + 1)</w:t>
      </w:r>
      <w:r w:rsidRPr="00304F52">
        <w:rPr>
          <w:rFonts w:eastAsiaTheme="minorEastAsia" w:cs="Arial"/>
          <w:vertAlign w:val="superscript"/>
        </w:rPr>
        <w:t>2</w:t>
      </w:r>
      <w:r w:rsidRPr="00304F52">
        <w:rPr>
          <w:rFonts w:eastAsiaTheme="minorEastAsia" w:cs="Arial"/>
        </w:rPr>
        <w:t xml:space="preserve"> – x</w:t>
      </w:r>
      <w:r w:rsidRPr="00304F52">
        <w:rPr>
          <w:rFonts w:eastAsiaTheme="minorEastAsia" w:cs="Arial"/>
          <w:vertAlign w:val="superscript"/>
        </w:rPr>
        <w:t>2</w:t>
      </w:r>
      <w:r w:rsidRPr="00304F52">
        <w:rPr>
          <w:rFonts w:eastAsiaTheme="minorEastAsia" w:cs="Arial"/>
        </w:rPr>
        <w:t xml:space="preserve"> = 37</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proofErr w:type="gramStart"/>
      <w:r w:rsidRPr="00304F52">
        <w:rPr>
          <w:rFonts w:eastAsiaTheme="minorEastAsia" w:cs="Arial"/>
        </w:rPr>
        <w:t>or</w:t>
      </w:r>
      <w:proofErr w:type="gramEnd"/>
      <w:r w:rsidRPr="00304F52">
        <w:rPr>
          <w:rFonts w:eastAsiaTheme="minorEastAsia" w:cs="Arial"/>
        </w:rPr>
        <w:t>, x</w:t>
      </w:r>
      <w:r w:rsidRPr="00304F52">
        <w:rPr>
          <w:rFonts w:eastAsiaTheme="minorEastAsia" w:cs="Arial"/>
          <w:vertAlign w:val="superscript"/>
        </w:rPr>
        <w:t>2</w:t>
      </w:r>
      <w:r w:rsidRPr="00304F52">
        <w:rPr>
          <w:rFonts w:eastAsiaTheme="minorEastAsia" w:cs="Arial"/>
        </w:rPr>
        <w:t xml:space="preserve"> + 1 + 2x – x</w:t>
      </w:r>
      <w:r w:rsidRPr="00304F52">
        <w:rPr>
          <w:rFonts w:eastAsiaTheme="minorEastAsia" w:cs="Arial"/>
          <w:vertAlign w:val="superscript"/>
        </w:rPr>
        <w:t>2</w:t>
      </w:r>
      <w:r w:rsidRPr="00304F52">
        <w:rPr>
          <w:rFonts w:eastAsiaTheme="minorEastAsia" w:cs="Arial"/>
        </w:rPr>
        <w:t xml:space="preserve"> = 37</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proofErr w:type="gramStart"/>
      <w:r w:rsidRPr="00304F52">
        <w:rPr>
          <w:rFonts w:eastAsiaTheme="minorEastAsia" w:cs="Arial"/>
        </w:rPr>
        <w:t>or</w:t>
      </w:r>
      <w:proofErr w:type="gramEnd"/>
      <w:r w:rsidRPr="00304F52">
        <w:rPr>
          <w:rFonts w:eastAsiaTheme="minorEastAsia" w:cs="Arial"/>
        </w:rPr>
        <w:t>, 2x = 37 – 1 =36</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x = 18 and x + 1 = 19</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m:oMath>
        <m:r>
          <m:rPr>
            <m:sty m:val="p"/>
          </m:rPr>
          <w:rPr>
            <w:rFonts w:ascii="Cambria Math" w:eastAsiaTheme="minorEastAsia" w:hAnsi="Cambria Math" w:cs="Arial"/>
          </w:rPr>
          <m:t xml:space="preserve">∴ </m:t>
        </m:r>
      </m:oMath>
      <w:proofErr w:type="gramStart"/>
      <w:r w:rsidRPr="00304F52">
        <w:rPr>
          <w:rFonts w:eastAsiaTheme="minorEastAsia" w:cs="Arial"/>
        </w:rPr>
        <w:t>numbers</w:t>
      </w:r>
      <w:proofErr w:type="gramEnd"/>
      <w:r w:rsidRPr="00304F52">
        <w:rPr>
          <w:rFonts w:eastAsiaTheme="minorEastAsia" w:cs="Arial"/>
        </w:rPr>
        <w:t xml:space="preserve"> are 18, and 19</w:t>
      </w:r>
    </w:p>
    <w:p w:rsidR="007D286C" w:rsidRPr="00304F52" w:rsidRDefault="007D286C" w:rsidP="007D286C">
      <w:pPr>
        <w:spacing w:after="0" w:line="240" w:lineRule="auto"/>
        <w:rPr>
          <w:rFonts w:eastAsiaTheme="minorEastAsia" w:cs="Arial"/>
        </w:rPr>
      </w:pPr>
    </w:p>
    <w:p w:rsidR="007D286C" w:rsidRPr="00E1253A" w:rsidRDefault="007D286C" w:rsidP="007D286C">
      <w:pPr>
        <w:spacing w:after="0" w:line="240" w:lineRule="auto"/>
        <w:jc w:val="center"/>
        <w:rPr>
          <w:rFonts w:eastAsiaTheme="minorEastAsia" w:cs="Arial"/>
          <w:b/>
        </w:rPr>
      </w:pPr>
      <w:r w:rsidRPr="00E1253A">
        <w:rPr>
          <w:rFonts w:eastAsiaTheme="minorEastAsia" w:cs="Arial"/>
          <w:b/>
        </w:rPr>
        <w:t>Trick 55</w:t>
      </w:r>
    </w:p>
    <w:p w:rsidR="007D286C" w:rsidRPr="009A0FB9" w:rsidRDefault="007D286C" w:rsidP="007D286C">
      <w:pPr>
        <w:spacing w:after="0" w:line="240" w:lineRule="auto"/>
        <w:jc w:val="center"/>
        <w:rPr>
          <w:rFonts w:eastAsiaTheme="minorEastAsia" w:cs="Arial"/>
          <w:b/>
          <w:i/>
        </w:rPr>
      </w:pPr>
    </w:p>
    <w:p w:rsidR="007D286C" w:rsidRPr="00304F52" w:rsidRDefault="007D286C" w:rsidP="007D286C">
      <w:pPr>
        <w:spacing w:after="0" w:line="240" w:lineRule="auto"/>
        <w:rPr>
          <w:rFonts w:eastAsiaTheme="minorEastAsia" w:cs="Arial"/>
          <w:b/>
        </w:rPr>
      </w:pPr>
      <w:r w:rsidRPr="009A0FB9">
        <w:rPr>
          <w:rFonts w:eastAsiaTheme="minorEastAsia" w:cs="Arial"/>
          <w:b/>
          <w:i/>
        </w:rPr>
        <w:t>Example:</w:t>
      </w:r>
      <w:r w:rsidRPr="009A0FB9">
        <w:rPr>
          <w:rFonts w:eastAsiaTheme="minorEastAsia" w:cs="Arial"/>
          <w:b/>
          <w:i/>
        </w:rPr>
        <w:tab/>
        <w:t>Two consecutive numbers are 8 and 9. Find the difference of their squares</w:t>
      </w:r>
      <w:r w:rsidRPr="00304F52">
        <w:rPr>
          <w:rFonts w:eastAsiaTheme="minorEastAsia" w:cs="Arial"/>
          <w:b/>
        </w:rPr>
        <w: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4"/>
        <w:gridCol w:w="4541"/>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If the two consecutive numbers are x and y , then the difference of their squares is given by x + y</w:t>
            </w:r>
          </w:p>
        </w:tc>
        <w:tc>
          <w:tcPr>
            <w:tcW w:w="540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Shortcut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the required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answer = 8 + 9 = 17</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rPr>
          <w:rFonts w:eastAsiaTheme="minorEastAsia" w:cs="Arial"/>
        </w:rPr>
      </w:pPr>
      <w:r w:rsidRPr="00304F52">
        <w:rPr>
          <w:rFonts w:eastAsiaTheme="minorEastAsia" w:cs="Arial"/>
          <w:b/>
        </w:rPr>
        <w:t xml:space="preserve">Detail Method: </w:t>
      </w:r>
      <w:r w:rsidRPr="00304F52">
        <w:rPr>
          <w:rFonts w:eastAsiaTheme="minorEastAsia" w:cs="Arial"/>
        </w:rPr>
        <w:t>Required answer = 9</w:t>
      </w:r>
      <w:r w:rsidRPr="00304F52">
        <w:rPr>
          <w:rFonts w:eastAsiaTheme="minorEastAsia" w:cs="Arial"/>
          <w:vertAlign w:val="superscript"/>
        </w:rPr>
        <w:t>2</w:t>
      </w:r>
      <w:r w:rsidRPr="00304F52">
        <w:rPr>
          <w:rFonts w:eastAsiaTheme="minorEastAsia" w:cs="Arial"/>
        </w:rPr>
        <w:t xml:space="preserve"> – 8</w:t>
      </w:r>
      <w:r w:rsidRPr="00304F52">
        <w:rPr>
          <w:rFonts w:eastAsiaTheme="minorEastAsia" w:cs="Arial"/>
          <w:vertAlign w:val="superscript"/>
        </w:rPr>
        <w:t xml:space="preserve">2 </w:t>
      </w:r>
      <w:r w:rsidRPr="00304F52">
        <w:rPr>
          <w:rFonts w:eastAsiaTheme="minorEastAsia" w:cs="Arial"/>
        </w:rPr>
        <w:t xml:space="preserve">= 81 – 64 = 17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E1253A">
        <w:rPr>
          <w:rFonts w:eastAsiaTheme="minorEastAsia" w:cs="Arial"/>
          <w:b/>
        </w:rPr>
        <w:t>Trick</w:t>
      </w:r>
      <w:r>
        <w:rPr>
          <w:rFonts w:eastAsiaTheme="minorEastAsia" w:cs="Arial"/>
          <w:b/>
        </w:rPr>
        <w:t xml:space="preserve"> </w:t>
      </w:r>
      <w:r w:rsidRPr="00E1253A">
        <w:rPr>
          <w:rFonts w:eastAsiaTheme="minorEastAsia" w:cs="Arial"/>
          <w:b/>
        </w:rPr>
        <w:t>56</w:t>
      </w:r>
    </w:p>
    <w:p w:rsidR="007D286C" w:rsidRPr="00E1253A" w:rsidRDefault="007D286C" w:rsidP="007D286C">
      <w:pPr>
        <w:spacing w:after="0" w:line="240" w:lineRule="auto"/>
        <w:jc w:val="center"/>
        <w:rPr>
          <w:rFonts w:eastAsiaTheme="minorEastAsia" w:cs="Arial"/>
          <w:b/>
        </w:rPr>
      </w:pPr>
    </w:p>
    <w:p w:rsidR="007D286C" w:rsidRPr="009A0FB9" w:rsidRDefault="007D286C" w:rsidP="007D286C">
      <w:pPr>
        <w:spacing w:after="0" w:line="240" w:lineRule="auto"/>
        <w:rPr>
          <w:rFonts w:eastAsiaTheme="minorEastAsia" w:cs="Arial"/>
          <w:b/>
          <w:i/>
        </w:rPr>
      </w:pPr>
      <w:r w:rsidRPr="009A0FB9">
        <w:rPr>
          <w:rFonts w:eastAsiaTheme="minorEastAsia" w:cs="Arial"/>
          <w:b/>
          <w:i/>
        </w:rPr>
        <w:t>Example:</w:t>
      </w:r>
      <w:r w:rsidRPr="009A0FB9">
        <w:rPr>
          <w:rFonts w:eastAsiaTheme="minorEastAsia" w:cs="Arial"/>
          <w:b/>
          <w:i/>
        </w:rPr>
        <w:tab/>
        <w:t>The sum of two numbers is 13 and the sum of their squares is 85. Find the numbers.</w:t>
      </w:r>
    </w:p>
    <w:p w:rsidR="007D286C" w:rsidRPr="00304F52" w:rsidRDefault="007D286C" w:rsidP="007D286C">
      <w:pPr>
        <w:spacing w:after="0" w:line="240" w:lineRule="auto"/>
        <w:ind w:left="720" w:firstLine="720"/>
        <w:rPr>
          <w:rFonts w:eastAsiaTheme="minorEastAsia" w:cs="Arial"/>
          <w:b/>
        </w:rPr>
      </w:pPr>
      <w:r w:rsidRPr="00304F52">
        <w:rPr>
          <w:rFonts w:eastAsiaTheme="minorEastAsia" w:cs="Arial"/>
          <w:b/>
        </w:rPr>
        <w:t xml:space="preserve">               </w:t>
      </w:r>
    </w:p>
    <w:tbl>
      <w:tblPr>
        <w:tblStyle w:val="TableGrid"/>
        <w:tblW w:w="0" w:type="auto"/>
        <w:tblInd w:w="108" w:type="dxa"/>
        <w:shd w:val="clear" w:color="auto" w:fill="DBE5F1" w:themeFill="accent1" w:themeFillTint="33"/>
        <w:tblLook w:val="04A0" w:firstRow="1" w:lastRow="0" w:firstColumn="1" w:lastColumn="0" w:noHBand="0" w:noVBand="1"/>
      </w:tblPr>
      <w:tblGrid>
        <w:gridCol w:w="4606"/>
        <w:gridCol w:w="4529"/>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the sum of two numbers is x and sum of their squares is y, then the </w:t>
            </w:r>
          </w:p>
          <w:p w:rsidR="007D286C" w:rsidRPr="00304F52" w:rsidRDefault="007D286C" w:rsidP="007D286C">
            <w:pPr>
              <w:pStyle w:val="ListParagraph"/>
              <w:numPr>
                <w:ilvl w:val="0"/>
                <w:numId w:val="341"/>
              </w:numPr>
              <w:spacing w:line="240" w:lineRule="auto"/>
              <w:rPr>
                <w:rFonts w:eastAsiaTheme="minorEastAsia" w:cs="Arial"/>
              </w:rPr>
            </w:pPr>
            <w:r w:rsidRPr="00304F52">
              <w:rPr>
                <w:rFonts w:eastAsiaTheme="minorEastAsia" w:cs="Arial"/>
              </w:rPr>
              <w:t xml:space="preserve">Product of number is given by </w:t>
            </w:r>
            <m:oMath>
              <m:d>
                <m:dPr>
                  <m:ctrlPr>
                    <w:rPr>
                      <w:rFonts w:ascii="Cambria Math" w:eastAsiaTheme="minorEastAsia" w:hAnsi="Cambria Math" w:cs="Arial"/>
                    </w:rPr>
                  </m:ctrlPr>
                </m:dPr>
                <m:e>
                  <m:f>
                    <m:fPr>
                      <m:ctrlPr>
                        <w:rPr>
                          <w:rFonts w:ascii="Cambria Math" w:eastAsiaTheme="minorEastAsia" w:hAnsi="Cambria Math" w:cs="Arial"/>
                        </w:rPr>
                      </m:ctrlPr>
                    </m:fPr>
                    <m:num>
                      <m:sSup>
                        <m:sSupPr>
                          <m:ctrlPr>
                            <w:rPr>
                              <w:rFonts w:ascii="Cambria Math" w:eastAsiaTheme="minorEastAsia" w:hAnsi="Cambria Math" w:cs="Arial"/>
                            </w:rPr>
                          </m:ctrlPr>
                        </m:sSupPr>
                        <m:e>
                          <m:r>
                            <m:rPr>
                              <m:sty m:val="p"/>
                            </m:rPr>
                            <w:rPr>
                              <w:rFonts w:ascii="Cambria Math" w:eastAsiaTheme="minorEastAsia" w:hAnsi="Cambria Math" w:cs="Arial"/>
                            </w:rPr>
                            <m:t>x</m:t>
                          </m:r>
                        </m:e>
                        <m:sup>
                          <m:r>
                            <m:rPr>
                              <m:sty m:val="p"/>
                            </m:rPr>
                            <w:rPr>
                              <w:rFonts w:ascii="Cambria Math" w:eastAsiaTheme="minorEastAsia" w:hAnsi="Cambria Math" w:cs="Arial"/>
                            </w:rPr>
                            <m:t>2</m:t>
                          </m:r>
                        </m:sup>
                      </m:sSup>
                      <m:r>
                        <m:rPr>
                          <m:sty m:val="p"/>
                        </m:rPr>
                        <w:rPr>
                          <w:rFonts w:ascii="Cambria Math" w:eastAsiaTheme="minorEastAsia" w:hAnsi="Cambria Math" w:cs="Arial"/>
                        </w:rPr>
                        <m:t>-y</m:t>
                      </m:r>
                    </m:num>
                    <m:den>
                      <m:r>
                        <m:rPr>
                          <m:sty m:val="p"/>
                        </m:rPr>
                        <w:rPr>
                          <w:rFonts w:ascii="Cambria Math" w:eastAsiaTheme="minorEastAsia" w:hAnsi="Cambria Math" w:cs="Arial"/>
                        </w:rPr>
                        <m:t>2</m:t>
                      </m:r>
                    </m:den>
                  </m:f>
                </m:e>
              </m:d>
            </m:oMath>
            <w:r w:rsidRPr="00304F52">
              <w:rPr>
                <w:rFonts w:eastAsiaTheme="minorEastAsia" w:cs="Arial"/>
              </w:rPr>
              <w:t xml:space="preserve"> and </w:t>
            </w:r>
          </w:p>
          <w:p w:rsidR="007D286C" w:rsidRPr="009A0FB9" w:rsidRDefault="007D286C" w:rsidP="007D286C">
            <w:pPr>
              <w:pStyle w:val="ListParagraph"/>
              <w:numPr>
                <w:ilvl w:val="0"/>
                <w:numId w:val="341"/>
              </w:numPr>
              <w:spacing w:line="240" w:lineRule="auto"/>
              <w:rPr>
                <w:rFonts w:eastAsiaTheme="minorEastAsia" w:cs="Arial"/>
              </w:rPr>
            </w:pPr>
            <w:r w:rsidRPr="00304F52">
              <w:rPr>
                <w:rFonts w:eastAsiaTheme="minorEastAsia" w:cs="Arial"/>
              </w:rPr>
              <w:t xml:space="preserve">The number are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x- </m:t>
                      </m:r>
                      <m:rad>
                        <m:radPr>
                          <m:degHide m:val="1"/>
                          <m:ctrlPr>
                            <w:rPr>
                              <w:rFonts w:ascii="Cambria Math" w:eastAsiaTheme="minorEastAsia" w:hAnsi="Cambria Math" w:cs="Arial"/>
                            </w:rPr>
                          </m:ctrlPr>
                        </m:radPr>
                        <m:deg/>
                        <m:e>
                          <m:r>
                            <m:rPr>
                              <m:sty m:val="p"/>
                            </m:rPr>
                            <w:rPr>
                              <w:rFonts w:ascii="Cambria Math" w:eastAsiaTheme="minorEastAsia" w:hAnsi="Cambria Math" w:cs="Arial"/>
                            </w:rPr>
                            <m:t>2y-</m:t>
                          </m:r>
                          <m:sSup>
                            <m:sSupPr>
                              <m:ctrlPr>
                                <w:rPr>
                                  <w:rFonts w:ascii="Cambria Math" w:eastAsiaTheme="minorEastAsia" w:hAnsi="Cambria Math" w:cs="Arial"/>
                                </w:rPr>
                              </m:ctrlPr>
                            </m:sSupPr>
                            <m:e>
                              <m:r>
                                <m:rPr>
                                  <m:sty m:val="p"/>
                                </m:rPr>
                                <w:rPr>
                                  <w:rFonts w:ascii="Cambria Math" w:eastAsiaTheme="minorEastAsia" w:hAnsi="Cambria Math" w:cs="Arial"/>
                                </w:rPr>
                                <m:t>x</m:t>
                              </m:r>
                            </m:e>
                            <m:sup>
                              <m:r>
                                <m:rPr>
                                  <m:sty m:val="p"/>
                                </m:rPr>
                                <w:rPr>
                                  <w:rFonts w:ascii="Cambria Math" w:eastAsiaTheme="minorEastAsia" w:hAnsi="Cambria Math" w:cs="Arial"/>
                                </w:rPr>
                                <m:t>2</m:t>
                              </m:r>
                            </m:sup>
                          </m:sSup>
                        </m:e>
                      </m:rad>
                    </m:num>
                    <m:den>
                      <m:r>
                        <m:rPr>
                          <m:sty m:val="p"/>
                        </m:rPr>
                        <w:rPr>
                          <w:rFonts w:ascii="Cambria Math" w:eastAsiaTheme="minorEastAsia" w:hAnsi="Cambria Math" w:cs="Arial"/>
                        </w:rPr>
                        <m:t>2</m:t>
                      </m:r>
                    </m:den>
                  </m:f>
                </m:e>
              </m:d>
            </m:oMath>
            <w:r w:rsidRPr="00304F52">
              <w:rPr>
                <w:rFonts w:eastAsiaTheme="minorEastAsia" w:cs="Arial"/>
              </w:rPr>
              <w:t xml:space="preserve"> and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x +</m:t>
                      </m:r>
                      <m:rad>
                        <m:radPr>
                          <m:degHide m:val="1"/>
                          <m:ctrlPr>
                            <w:rPr>
                              <w:rFonts w:ascii="Cambria Math" w:eastAsiaTheme="minorEastAsia" w:hAnsi="Cambria Math" w:cs="Arial"/>
                            </w:rPr>
                          </m:ctrlPr>
                        </m:radPr>
                        <m:deg/>
                        <m:e>
                          <m:r>
                            <m:rPr>
                              <m:sty m:val="p"/>
                            </m:rPr>
                            <w:rPr>
                              <w:rFonts w:ascii="Cambria Math" w:eastAsiaTheme="minorEastAsia" w:hAnsi="Cambria Math" w:cs="Arial"/>
                            </w:rPr>
                            <m:t>2y-</m:t>
                          </m:r>
                          <m:sSup>
                            <m:sSupPr>
                              <m:ctrlPr>
                                <w:rPr>
                                  <w:rFonts w:ascii="Cambria Math" w:eastAsiaTheme="minorEastAsia" w:hAnsi="Cambria Math" w:cs="Arial"/>
                                </w:rPr>
                              </m:ctrlPr>
                            </m:sSupPr>
                            <m:e>
                              <m:r>
                                <m:rPr>
                                  <m:sty m:val="p"/>
                                </m:rPr>
                                <w:rPr>
                                  <w:rFonts w:ascii="Cambria Math" w:eastAsiaTheme="minorEastAsia" w:hAnsi="Cambria Math" w:cs="Arial"/>
                                </w:rPr>
                                <m:t>x</m:t>
                              </m:r>
                            </m:e>
                            <m:sup>
                              <m:r>
                                <m:rPr>
                                  <m:sty m:val="p"/>
                                </m:rPr>
                                <w:rPr>
                                  <w:rFonts w:ascii="Cambria Math" w:eastAsiaTheme="minorEastAsia" w:hAnsi="Cambria Math" w:cs="Arial"/>
                                </w:rPr>
                                <m:t>2</m:t>
                              </m:r>
                            </m:sup>
                          </m:sSup>
                        </m:e>
                      </m:rad>
                    </m:num>
                    <m:den>
                      <m:r>
                        <m:rPr>
                          <m:sty m:val="p"/>
                        </m:rPr>
                        <w:rPr>
                          <w:rFonts w:ascii="Cambria Math" w:eastAsiaTheme="minorEastAsia" w:hAnsi="Cambria Math" w:cs="Arial"/>
                        </w:rPr>
                        <m:t>2</m:t>
                      </m:r>
                    </m:den>
                  </m:f>
                </m:e>
              </m:d>
            </m:oMath>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required answer = </w:t>
            </w:r>
            <m:oMath>
              <m:f>
                <m:fPr>
                  <m:ctrlPr>
                    <w:rPr>
                      <w:rFonts w:ascii="Cambria Math" w:eastAsiaTheme="minorEastAsia" w:hAnsi="Cambria Math" w:cs="Arial"/>
                    </w:rPr>
                  </m:ctrlPr>
                </m:fPr>
                <m:num>
                  <m:r>
                    <m:rPr>
                      <m:sty m:val="p"/>
                    </m:rPr>
                    <w:rPr>
                      <w:rFonts w:ascii="Cambria Math" w:eastAsiaTheme="minorEastAsia" w:hAnsi="Cambria Math" w:cs="Arial"/>
                    </w:rPr>
                    <m:t xml:space="preserve">13- </m:t>
                  </m:r>
                  <m:rad>
                    <m:radPr>
                      <m:degHide m:val="1"/>
                      <m:ctrlPr>
                        <w:rPr>
                          <w:rFonts w:ascii="Cambria Math" w:eastAsiaTheme="minorEastAsia" w:hAnsi="Cambria Math" w:cs="Arial"/>
                        </w:rPr>
                      </m:ctrlPr>
                    </m:radPr>
                    <m:deg/>
                    <m:e>
                      <m:r>
                        <m:rPr>
                          <m:sty m:val="p"/>
                        </m:rPr>
                        <w:rPr>
                          <w:rFonts w:ascii="Cambria Math" w:eastAsiaTheme="minorEastAsia" w:hAnsi="Cambria Math" w:cs="Arial"/>
                        </w:rPr>
                        <m:t>170-169</m:t>
                      </m:r>
                    </m:e>
                  </m:rad>
                </m:num>
                <m:den>
                  <m:r>
                    <m:rPr>
                      <m:sty m:val="p"/>
                    </m:rPr>
                    <w:rPr>
                      <w:rFonts w:ascii="Cambria Math" w:eastAsiaTheme="minorEastAsia" w:hAnsi="Cambria Math" w:cs="Arial"/>
                    </w:rPr>
                    <m:t>2</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And                    = </w:t>
            </w:r>
            <m:oMath>
              <m:f>
                <m:fPr>
                  <m:ctrlPr>
                    <w:rPr>
                      <w:rFonts w:ascii="Cambria Math" w:eastAsiaTheme="minorEastAsia" w:hAnsi="Cambria Math" w:cs="Arial"/>
                    </w:rPr>
                  </m:ctrlPr>
                </m:fPr>
                <m:num>
                  <m:r>
                    <m:rPr>
                      <m:sty m:val="p"/>
                    </m:rPr>
                    <w:rPr>
                      <w:rFonts w:ascii="Cambria Math" w:eastAsiaTheme="minorEastAsia" w:hAnsi="Cambria Math" w:cs="Arial"/>
                    </w:rPr>
                    <m:t xml:space="preserve">13+ </m:t>
                  </m:r>
                  <m:rad>
                    <m:radPr>
                      <m:degHide m:val="1"/>
                      <m:ctrlPr>
                        <w:rPr>
                          <w:rFonts w:ascii="Cambria Math" w:eastAsiaTheme="minorEastAsia" w:hAnsi="Cambria Math" w:cs="Arial"/>
                        </w:rPr>
                      </m:ctrlPr>
                    </m:radPr>
                    <m:deg/>
                    <m:e>
                      <m:r>
                        <m:rPr>
                          <m:sty m:val="p"/>
                        </m:rPr>
                        <w:rPr>
                          <w:rFonts w:ascii="Cambria Math" w:eastAsiaTheme="minorEastAsia" w:hAnsi="Cambria Math" w:cs="Arial"/>
                        </w:rPr>
                        <m:t>170-169</m:t>
                      </m:r>
                    </m:e>
                  </m:rad>
                </m:num>
                <m:den>
                  <m:r>
                    <m:rPr>
                      <m:sty m:val="p"/>
                    </m:rPr>
                    <w:rPr>
                      <w:rFonts w:ascii="Cambria Math" w:eastAsiaTheme="minorEastAsia" w:hAnsi="Cambria Math" w:cs="Arial"/>
                    </w:rPr>
                    <m:t>2</m:t>
                  </m:r>
                </m:den>
              </m:f>
            </m:oMath>
            <w:r w:rsidRPr="00304F52">
              <w:rPr>
                <w:rFonts w:eastAsiaTheme="minorEastAsia" w:cs="Arial"/>
              </w:rPr>
              <w:t xml:space="preserve"> = 6 and 7</w:t>
            </w:r>
          </w:p>
          <w:p w:rsidR="007D286C" w:rsidRPr="00304F52" w:rsidRDefault="007D286C" w:rsidP="00EC07C4">
            <w:pPr>
              <w:pStyle w:val="ListParagraph"/>
              <w:spacing w:line="240" w:lineRule="auto"/>
              <w:ind w:left="1080"/>
              <w:rPr>
                <w:rFonts w:eastAsiaTheme="minorEastAsia" w:cs="Arial"/>
              </w:rPr>
            </w:pPr>
          </w:p>
        </w:tc>
      </w:tr>
    </w:tbl>
    <w:p w:rsidR="007D286C" w:rsidRPr="00304F52" w:rsidRDefault="007D286C" w:rsidP="007D286C">
      <w:pPr>
        <w:spacing w:after="0" w:line="240" w:lineRule="auto"/>
        <w:ind w:left="720" w:firstLine="72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Let the number be x and y.</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1440"/>
        <w:rPr>
          <w:rFonts w:eastAsiaTheme="minorEastAsia" w:cs="Arial"/>
        </w:rPr>
      </w:pPr>
      <w:r w:rsidRPr="00304F52">
        <w:rPr>
          <w:rFonts w:eastAsiaTheme="minorEastAsia" w:cs="Arial"/>
        </w:rPr>
        <w:t xml:space="preserve">  According to the question,</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x + y = 13 …..(i) </w:t>
      </w:r>
      <w:proofErr w:type="gramStart"/>
      <w:r w:rsidRPr="00304F52">
        <w:rPr>
          <w:rFonts w:eastAsiaTheme="minorEastAsia" w:cs="Arial"/>
        </w:rPr>
        <w:t>and</w:t>
      </w:r>
      <w:proofErr w:type="gramEnd"/>
      <w:r w:rsidRPr="00304F52">
        <w:rPr>
          <w:rFonts w:eastAsiaTheme="minorEastAsia" w:cs="Arial"/>
        </w:rPr>
        <w:t xml:space="preserve"> x</w:t>
      </w:r>
      <w:r w:rsidRPr="00304F52">
        <w:rPr>
          <w:rFonts w:eastAsiaTheme="minorEastAsia" w:cs="Arial"/>
          <w:vertAlign w:val="superscript"/>
        </w:rPr>
        <w:t>2</w:t>
      </w:r>
      <w:r w:rsidRPr="00304F52">
        <w:rPr>
          <w:rFonts w:eastAsiaTheme="minorEastAsia" w:cs="Arial"/>
        </w:rPr>
        <w:t xml:space="preserve"> + y</w:t>
      </w:r>
      <w:r w:rsidRPr="00304F52">
        <w:rPr>
          <w:rFonts w:eastAsiaTheme="minorEastAsia" w:cs="Arial"/>
          <w:vertAlign w:val="superscript"/>
        </w:rPr>
        <w:t>2</w:t>
      </w:r>
      <w:r w:rsidRPr="00304F52">
        <w:rPr>
          <w:rFonts w:eastAsiaTheme="minorEastAsia" w:cs="Arial"/>
        </w:rPr>
        <w:t xml:space="preserve"> = 85 ….(ii)</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Now, form </w:t>
      </w:r>
      <w:proofErr w:type="spellStart"/>
      <w:r w:rsidRPr="00304F52">
        <w:rPr>
          <w:rFonts w:eastAsiaTheme="minorEastAsia" w:cs="Arial"/>
        </w:rPr>
        <w:t>eqn</w:t>
      </w:r>
      <w:proofErr w:type="spellEnd"/>
      <w:r w:rsidRPr="00304F52">
        <w:rPr>
          <w:rFonts w:eastAsiaTheme="minorEastAsia" w:cs="Arial"/>
        </w:rPr>
        <w:t xml:space="preserve"> (i) and </w:t>
      </w:r>
      <w:proofErr w:type="spellStart"/>
      <w:r w:rsidRPr="00304F52">
        <w:rPr>
          <w:rFonts w:eastAsiaTheme="minorEastAsia" w:cs="Arial"/>
        </w:rPr>
        <w:t>eqn</w:t>
      </w:r>
      <w:proofErr w:type="spellEnd"/>
      <w:r w:rsidRPr="00304F52">
        <w:rPr>
          <w:rFonts w:eastAsiaTheme="minorEastAsia" w:cs="Arial"/>
        </w:rPr>
        <w:t xml:space="preserve"> (ii), we have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(x + y</w:t>
      </w:r>
      <w:proofErr w:type="gramStart"/>
      <w:r w:rsidRPr="00304F52">
        <w:rPr>
          <w:rFonts w:eastAsiaTheme="minorEastAsia" w:cs="Arial"/>
        </w:rPr>
        <w:t>)</w:t>
      </w:r>
      <w:r w:rsidRPr="00304F52">
        <w:rPr>
          <w:rFonts w:eastAsiaTheme="minorEastAsia" w:cs="Arial"/>
          <w:vertAlign w:val="superscript"/>
        </w:rPr>
        <w:t>2</w:t>
      </w:r>
      <w:proofErr w:type="gramEnd"/>
      <w:r w:rsidRPr="00304F52">
        <w:rPr>
          <w:rFonts w:eastAsiaTheme="minorEastAsia" w:cs="Arial"/>
        </w:rPr>
        <w:t xml:space="preserve"> = 169</w:t>
      </w:r>
    </w:p>
    <w:p w:rsidR="007D286C" w:rsidRPr="00304F52" w:rsidRDefault="007D286C" w:rsidP="007D286C">
      <w:pPr>
        <w:spacing w:after="0" w:line="240" w:lineRule="auto"/>
        <w:ind w:left="720" w:firstLine="72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w:t>
      </w:r>
      <w:r w:rsidRPr="00304F52">
        <w:rPr>
          <w:rFonts w:eastAsiaTheme="minorEastAsia" w:cs="Arial"/>
          <w:vertAlign w:val="superscript"/>
        </w:rPr>
        <w:t>2</w:t>
      </w:r>
      <w:r w:rsidRPr="00304F52">
        <w:rPr>
          <w:rFonts w:eastAsiaTheme="minorEastAsia" w:cs="Arial"/>
        </w:rPr>
        <w:t xml:space="preserve"> + y</w:t>
      </w:r>
      <w:r w:rsidRPr="00304F52">
        <w:rPr>
          <w:rFonts w:eastAsiaTheme="minorEastAsia" w:cs="Arial"/>
          <w:vertAlign w:val="superscript"/>
        </w:rPr>
        <w:t>2</w:t>
      </w:r>
      <w:r w:rsidRPr="00304F52">
        <w:rPr>
          <w:rFonts w:eastAsiaTheme="minorEastAsia" w:cs="Arial"/>
        </w:rPr>
        <w:t xml:space="preserve"> + 2xy = 169</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2xy = 169 – 85 = 84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m:rPr>
            <m:sty m:val="p"/>
          </m:rPr>
          <w:rPr>
            <w:rFonts w:ascii="Cambria Math" w:eastAsiaTheme="minorEastAsia" w:hAnsi="Cambria Math" w:cs="Arial"/>
          </w:rPr>
          <m:t xml:space="preserve">∴ </m:t>
        </m:r>
      </m:oMath>
      <w:r w:rsidRPr="00304F52">
        <w:rPr>
          <w:rFonts w:eastAsiaTheme="minorEastAsia" w:cs="Arial"/>
        </w:rPr>
        <w:t xml:space="preserve"> </w:t>
      </w:r>
      <w:proofErr w:type="gramStart"/>
      <w:r w:rsidRPr="00304F52">
        <w:rPr>
          <w:rFonts w:eastAsiaTheme="minorEastAsia" w:cs="Arial"/>
        </w:rPr>
        <w:t>xy</w:t>
      </w:r>
      <w:proofErr w:type="gramEnd"/>
      <w:r w:rsidRPr="00304F52">
        <w:rPr>
          <w:rFonts w:eastAsiaTheme="minorEastAsia" w:cs="Arial"/>
        </w:rPr>
        <w:t xml:space="preserve"> = 42 (xy = product of two numbers)</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Again,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(x – </w:t>
      </w:r>
      <w:proofErr w:type="gramStart"/>
      <w:r w:rsidRPr="00304F52">
        <w:rPr>
          <w:rFonts w:eastAsiaTheme="minorEastAsia" w:cs="Arial"/>
        </w:rPr>
        <w:t>y)</w:t>
      </w:r>
      <w:proofErr w:type="gramEnd"/>
      <w:r w:rsidRPr="00304F52">
        <w:rPr>
          <w:rFonts w:eastAsiaTheme="minorEastAsia" w:cs="Arial"/>
          <w:vertAlign w:val="superscript"/>
        </w:rPr>
        <w:t>2</w:t>
      </w:r>
      <w:r w:rsidRPr="00304F52">
        <w:rPr>
          <w:rFonts w:eastAsiaTheme="minorEastAsia" w:cs="Arial"/>
        </w:rPr>
        <w:t xml:space="preserve"> = (x + y)</w:t>
      </w:r>
      <w:r w:rsidRPr="00304F52">
        <w:rPr>
          <w:rFonts w:eastAsiaTheme="minorEastAsia" w:cs="Arial"/>
          <w:vertAlign w:val="superscript"/>
        </w:rPr>
        <w:t>2</w:t>
      </w:r>
      <w:r w:rsidRPr="00304F52">
        <w:rPr>
          <w:rFonts w:eastAsiaTheme="minorEastAsia" w:cs="Arial"/>
        </w:rPr>
        <w:t xml:space="preserve"> – 4xy</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=169 – 4 </w:t>
      </w:r>
      <w:r w:rsidRPr="00304F52">
        <w:rPr>
          <w:rFonts w:eastAsiaTheme="minorEastAsia" w:cs="Arial"/>
        </w:rPr>
        <w:sym w:font="Symbol" w:char="F0B4"/>
      </w:r>
      <w:r w:rsidRPr="00304F52">
        <w:rPr>
          <w:rFonts w:eastAsiaTheme="minorEastAsia" w:cs="Arial"/>
        </w:rPr>
        <w:t xml:space="preserve"> 42 = 1</w:t>
      </w:r>
    </w:p>
    <w:p w:rsidR="007D286C" w:rsidRPr="00304F52" w:rsidRDefault="007D286C" w:rsidP="007D286C">
      <w:pPr>
        <w:spacing w:after="0" w:line="240" w:lineRule="auto"/>
        <w:rPr>
          <w:rFonts w:eastAsiaTheme="minorEastAsia" w:cs="Arial"/>
        </w:rPr>
      </w:pPr>
      <w:r w:rsidRPr="00304F52">
        <w:rPr>
          <w:rFonts w:eastAsiaTheme="minorEastAsia" w:cs="Arial"/>
        </w:rPr>
        <w:tab/>
      </w:r>
    </w:p>
    <w:p w:rsidR="007D286C" w:rsidRPr="00304F52" w:rsidRDefault="007D286C" w:rsidP="007D286C">
      <w:pPr>
        <w:spacing w:after="0" w:line="240" w:lineRule="auto"/>
        <w:ind w:left="720" w:firstLine="720"/>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x – </w:t>
      </w:r>
      <w:proofErr w:type="gramStart"/>
      <w:r w:rsidRPr="00304F52">
        <w:rPr>
          <w:rFonts w:eastAsiaTheme="minorEastAsia" w:cs="Arial"/>
        </w:rPr>
        <w:t>y</w:t>
      </w:r>
      <w:proofErr w:type="gramEnd"/>
      <w:r w:rsidRPr="00304F52">
        <w:rPr>
          <w:rFonts w:eastAsiaTheme="minorEastAsia" w:cs="Arial"/>
        </w:rPr>
        <w:t xml:space="preserve"> = 1 ….(iii)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From </w:t>
      </w:r>
      <w:proofErr w:type="spellStart"/>
      <w:r w:rsidRPr="00304F52">
        <w:rPr>
          <w:rFonts w:eastAsiaTheme="minorEastAsia" w:cs="Arial"/>
        </w:rPr>
        <w:t>eqn</w:t>
      </w:r>
      <w:proofErr w:type="spellEnd"/>
      <w:r w:rsidRPr="00304F52">
        <w:rPr>
          <w:rFonts w:eastAsiaTheme="minorEastAsia" w:cs="Arial"/>
        </w:rPr>
        <w:t xml:space="preserve"> (i) and </w:t>
      </w:r>
      <w:proofErr w:type="spellStart"/>
      <w:r w:rsidRPr="00304F52">
        <w:rPr>
          <w:rFonts w:eastAsiaTheme="minorEastAsia" w:cs="Arial"/>
        </w:rPr>
        <w:t>eqn</w:t>
      </w:r>
      <w:proofErr w:type="spellEnd"/>
      <w:r w:rsidRPr="00304F52">
        <w:rPr>
          <w:rFonts w:eastAsiaTheme="minorEastAsia" w:cs="Arial"/>
        </w:rPr>
        <w:t xml:space="preserve"> (iii) we have,</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x = 7 and y = 6</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r>
          <m:rPr>
            <m:sty m:val="p"/>
          </m:rPr>
          <w:rPr>
            <w:rFonts w:ascii="Cambria Math" w:eastAsiaTheme="minorEastAsia" w:hAnsi="Cambria Math" w:cs="Arial"/>
          </w:rPr>
          <m:t xml:space="preserve">∴ </m:t>
        </m:r>
      </m:oMath>
      <w:r w:rsidRPr="00304F52">
        <w:rPr>
          <w:rFonts w:eastAsiaTheme="minorEastAsia" w:cs="Arial"/>
        </w:rPr>
        <w:t xml:space="preserve">Numbers are 7 and 6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E1253A">
        <w:rPr>
          <w:rFonts w:eastAsiaTheme="minorEastAsia" w:cs="Arial"/>
          <w:b/>
        </w:rPr>
        <w:t>Trick</w:t>
      </w:r>
      <w:r>
        <w:rPr>
          <w:rFonts w:eastAsiaTheme="minorEastAsia" w:cs="Arial"/>
          <w:b/>
        </w:rPr>
        <w:t xml:space="preserve"> </w:t>
      </w:r>
      <w:r w:rsidRPr="00E1253A">
        <w:rPr>
          <w:rFonts w:eastAsiaTheme="minorEastAsia" w:cs="Arial"/>
          <w:b/>
        </w:rPr>
        <w:t>57</w:t>
      </w:r>
    </w:p>
    <w:p w:rsidR="007D286C" w:rsidRPr="00E1253A" w:rsidRDefault="007D286C" w:rsidP="007D286C">
      <w:pPr>
        <w:spacing w:after="0" w:line="240" w:lineRule="auto"/>
        <w:jc w:val="center"/>
        <w:rPr>
          <w:rFonts w:eastAsiaTheme="minorEastAsia" w:cs="Arial"/>
          <w:b/>
        </w:rPr>
      </w:pPr>
    </w:p>
    <w:p w:rsidR="007D286C" w:rsidRPr="009A0FB9" w:rsidRDefault="007D286C" w:rsidP="007D286C">
      <w:pPr>
        <w:spacing w:after="0" w:line="240" w:lineRule="auto"/>
        <w:ind w:left="1440" w:hanging="1440"/>
        <w:rPr>
          <w:rFonts w:eastAsiaTheme="minorEastAsia" w:cs="Arial"/>
          <w:b/>
          <w:i/>
        </w:rPr>
      </w:pPr>
      <w:r w:rsidRPr="009A0FB9">
        <w:rPr>
          <w:rFonts w:eastAsiaTheme="minorEastAsia" w:cs="Arial"/>
          <w:b/>
          <w:i/>
        </w:rPr>
        <w:t>Example:</w:t>
      </w:r>
      <w:r w:rsidRPr="009A0FB9">
        <w:rPr>
          <w:rFonts w:eastAsiaTheme="minorEastAsia" w:cs="Arial"/>
          <w:b/>
          <w:i/>
        </w:rPr>
        <w:tab/>
        <w:t>The sum of squares of two numbers is 90 and the square of their difference is 46. The product of the two numbers is --------</w:t>
      </w:r>
    </w:p>
    <w:p w:rsidR="007D286C" w:rsidRPr="00304F52" w:rsidRDefault="007D286C" w:rsidP="007D286C">
      <w:pPr>
        <w:spacing w:after="0" w:line="240" w:lineRule="auto"/>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6"/>
        <w:gridCol w:w="4559"/>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the sum of squares of two number is x and the square of their difference is y </w:t>
            </w:r>
          </w:p>
          <w:p w:rsidR="007D286C" w:rsidRPr="00304F52" w:rsidRDefault="007D286C" w:rsidP="00EC07C4">
            <w:pPr>
              <w:spacing w:line="240" w:lineRule="auto"/>
              <w:rPr>
                <w:rFonts w:eastAsiaTheme="minorEastAsia" w:cs="Arial"/>
              </w:rPr>
            </w:pPr>
            <w:r w:rsidRPr="00304F52">
              <w:rPr>
                <w:rFonts w:eastAsiaTheme="minorEastAsia" w:cs="Arial"/>
              </w:rPr>
              <w:t xml:space="preserve">Then the product of the two number </w:t>
            </w:r>
            <w:proofErr w:type="gramStart"/>
            <w:r w:rsidRPr="00304F52">
              <w:rPr>
                <w:rFonts w:eastAsiaTheme="minorEastAsia" w:cs="Arial"/>
              </w:rPr>
              <w:t xml:space="preserve">is </w:t>
            </w:r>
            <w:proofErr w:type="gramEnd"/>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x-y</m:t>
                      </m:r>
                    </m:num>
                    <m:den>
                      <m:r>
                        <m:rPr>
                          <m:sty m:val="p"/>
                        </m:rPr>
                        <w:rPr>
                          <w:rFonts w:ascii="Cambria Math" w:eastAsiaTheme="minorEastAsia" w:hAnsi="Cambria Math" w:cs="Arial"/>
                        </w:rPr>
                        <m:t>2</m:t>
                      </m:r>
                    </m:den>
                  </m:f>
                </m:e>
              </m:d>
            </m:oMath>
            <w:r>
              <w:rPr>
                <w:rFonts w:eastAsiaTheme="minorEastAsia" w:cs="Arial"/>
              </w:rPr>
              <w:t>.</w:t>
            </w:r>
          </w:p>
        </w:tc>
        <w:tc>
          <w:tcPr>
            <w:tcW w:w="5400" w:type="dxa"/>
            <w:shd w:val="clear" w:color="auto" w:fill="DBE5F1" w:themeFill="accent1" w:themeFillTint="33"/>
          </w:tcPr>
          <w:p w:rsidR="007D286C" w:rsidRPr="00E1253A" w:rsidRDefault="007D286C" w:rsidP="00EC07C4">
            <w:pPr>
              <w:spacing w:line="240" w:lineRule="auto"/>
              <w:jc w:val="center"/>
              <w:rPr>
                <w:rFonts w:eastAsiaTheme="minorEastAsia" w:cs="Arial"/>
                <w:b/>
              </w:rPr>
            </w:pPr>
            <w:r w:rsidRPr="00E1253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answer = </w:t>
            </w:r>
            <m:oMath>
              <m:f>
                <m:fPr>
                  <m:ctrlPr>
                    <w:rPr>
                      <w:rFonts w:ascii="Cambria Math" w:eastAsiaTheme="minorEastAsia" w:hAnsi="Cambria Math" w:cs="Arial"/>
                    </w:rPr>
                  </m:ctrlPr>
                </m:fPr>
                <m:num>
                  <m:r>
                    <m:rPr>
                      <m:sty m:val="p"/>
                    </m:rPr>
                    <w:rPr>
                      <w:rFonts w:ascii="Cambria Math" w:eastAsiaTheme="minorEastAsia" w:hAnsi="Cambria Math" w:cs="Arial"/>
                    </w:rPr>
                    <m:t>90-46</m:t>
                  </m:r>
                </m:num>
                <m:den>
                  <m:r>
                    <m:rPr>
                      <m:sty m:val="p"/>
                    </m:rPr>
                    <w:rPr>
                      <w:rFonts w:ascii="Cambria Math" w:eastAsiaTheme="minorEastAsia" w:hAnsi="Cambria Math" w:cs="Arial"/>
                    </w:rPr>
                    <m:t>2</m:t>
                  </m:r>
                </m:den>
              </m:f>
            </m:oMath>
            <w:r w:rsidRPr="00304F52">
              <w:rPr>
                <w:rFonts w:eastAsiaTheme="minorEastAsia" w:cs="Arial"/>
              </w:rPr>
              <w:t xml:space="preserve"> = 22</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Let the numbers be x and y.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According to the question,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x</w:t>
      </w:r>
      <w:r w:rsidRPr="00304F52">
        <w:rPr>
          <w:rFonts w:eastAsiaTheme="minorEastAsia" w:cs="Arial"/>
          <w:vertAlign w:val="superscript"/>
        </w:rPr>
        <w:t>2</w:t>
      </w:r>
      <w:proofErr w:type="gramEnd"/>
      <w:r w:rsidRPr="00304F52">
        <w:rPr>
          <w:rFonts w:eastAsiaTheme="minorEastAsia" w:cs="Arial"/>
        </w:rPr>
        <w:t xml:space="preserve"> + y</w:t>
      </w:r>
      <w:r w:rsidRPr="00304F52">
        <w:rPr>
          <w:rFonts w:eastAsiaTheme="minorEastAsia" w:cs="Arial"/>
          <w:vertAlign w:val="superscript"/>
        </w:rPr>
        <w:t>2</w:t>
      </w:r>
      <w:r w:rsidRPr="00304F52">
        <w:rPr>
          <w:rFonts w:eastAsiaTheme="minorEastAsia" w:cs="Arial"/>
        </w:rPr>
        <w:t xml:space="preserve"> = 90 …..(i) </w:t>
      </w:r>
      <w:proofErr w:type="gramStart"/>
      <w:r w:rsidRPr="00304F52">
        <w:rPr>
          <w:rFonts w:eastAsiaTheme="minorEastAsia" w:cs="Arial"/>
        </w:rPr>
        <w:t>and</w:t>
      </w:r>
      <w:proofErr w:type="gramEnd"/>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(x – </w:t>
      </w:r>
      <w:proofErr w:type="gramStart"/>
      <w:r w:rsidRPr="00304F52">
        <w:rPr>
          <w:rFonts w:eastAsiaTheme="minorEastAsia" w:cs="Arial"/>
        </w:rPr>
        <w:t>y)</w:t>
      </w:r>
      <w:proofErr w:type="gramEnd"/>
      <w:r w:rsidRPr="00304F52">
        <w:rPr>
          <w:rFonts w:eastAsiaTheme="minorEastAsia" w:cs="Arial"/>
          <w:vertAlign w:val="superscript"/>
        </w:rPr>
        <w:t>2</w:t>
      </w:r>
      <w:r w:rsidRPr="00304F52">
        <w:rPr>
          <w:rFonts w:eastAsiaTheme="minorEastAsia" w:cs="Arial"/>
        </w:rPr>
        <w:t xml:space="preserve"> = 46 .... (ii)</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From </w:t>
      </w:r>
      <w:proofErr w:type="spellStart"/>
      <w:r w:rsidRPr="00304F52">
        <w:rPr>
          <w:rFonts w:eastAsiaTheme="minorEastAsia" w:cs="Arial"/>
        </w:rPr>
        <w:t>eqn</w:t>
      </w:r>
      <w:proofErr w:type="spellEnd"/>
      <w:r w:rsidRPr="00304F52">
        <w:rPr>
          <w:rFonts w:eastAsiaTheme="minorEastAsia" w:cs="Arial"/>
        </w:rPr>
        <w:t xml:space="preserve"> (ii)</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(x – </w:t>
      </w:r>
      <w:proofErr w:type="gramStart"/>
      <w:r w:rsidRPr="00304F52">
        <w:rPr>
          <w:rFonts w:eastAsiaTheme="minorEastAsia" w:cs="Arial"/>
        </w:rPr>
        <w:t>y)</w:t>
      </w:r>
      <w:proofErr w:type="gramEnd"/>
      <w:r w:rsidRPr="00304F52">
        <w:rPr>
          <w:rFonts w:eastAsiaTheme="minorEastAsia" w:cs="Arial"/>
          <w:vertAlign w:val="superscript"/>
        </w:rPr>
        <w:t>2</w:t>
      </w:r>
      <w:r w:rsidRPr="00304F52">
        <w:rPr>
          <w:rFonts w:eastAsiaTheme="minorEastAsia" w:cs="Arial"/>
        </w:rPr>
        <w:t xml:space="preserve"> = 46</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w:t>
      </w:r>
      <w:r w:rsidRPr="00304F52">
        <w:rPr>
          <w:rFonts w:eastAsiaTheme="minorEastAsia" w:cs="Arial"/>
          <w:vertAlign w:val="superscript"/>
        </w:rPr>
        <w:t xml:space="preserve">2 </w:t>
      </w:r>
      <w:r w:rsidRPr="00304F52">
        <w:rPr>
          <w:rFonts w:eastAsiaTheme="minorEastAsia" w:cs="Arial"/>
        </w:rPr>
        <w:t>+ y</w:t>
      </w:r>
      <w:r w:rsidRPr="00304F52">
        <w:rPr>
          <w:rFonts w:eastAsiaTheme="minorEastAsia" w:cs="Arial"/>
          <w:vertAlign w:val="superscript"/>
        </w:rPr>
        <w:t>2</w:t>
      </w:r>
      <w:r w:rsidRPr="00304F52">
        <w:rPr>
          <w:rFonts w:eastAsiaTheme="minorEastAsia" w:cs="Arial"/>
        </w:rPr>
        <w:t xml:space="preserve"> – 2xy = 46</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90 – 2xy = 46 (Putting the value of </w:t>
      </w:r>
      <w:proofErr w:type="spellStart"/>
      <w:r w:rsidRPr="00304F52">
        <w:rPr>
          <w:rFonts w:eastAsiaTheme="minorEastAsia" w:cs="Arial"/>
        </w:rPr>
        <w:t>eqn</w:t>
      </w:r>
      <w:proofErr w:type="spellEnd"/>
      <w:r w:rsidRPr="00304F52">
        <w:rPr>
          <w:rFonts w:eastAsiaTheme="minorEastAsia" w:cs="Arial"/>
        </w:rPr>
        <w:t xml:space="preserve"> (i))</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w:t>
      </w:r>
      <w:proofErr w:type="spellStart"/>
      <w:r w:rsidRPr="00304F52">
        <w:rPr>
          <w:rFonts w:eastAsiaTheme="minorEastAsia" w:cs="Arial"/>
        </w:rPr>
        <w:t>xy</w:t>
      </w:r>
      <w:proofErr w:type="spellEnd"/>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90-46</m:t>
            </m:r>
          </m:num>
          <m:den>
            <m:r>
              <m:rPr>
                <m:sty m:val="p"/>
              </m:rPr>
              <w:rPr>
                <w:rFonts w:ascii="Cambria Math" w:eastAsiaTheme="minorEastAsia" w:hAnsi="Cambria Math" w:cs="Arial"/>
              </w:rPr>
              <m:t>2</m:t>
            </m:r>
          </m:den>
        </m:f>
      </m:oMath>
      <w:r w:rsidRPr="00304F52">
        <w:rPr>
          <w:rFonts w:eastAsiaTheme="minorEastAsia" w:cs="Arial"/>
        </w:rPr>
        <w:t xml:space="preserve"> = 22</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firstLine="720"/>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Product of two numbers = 22</w:t>
      </w:r>
    </w:p>
    <w:p w:rsidR="007D286C" w:rsidRPr="00304F52" w:rsidRDefault="007D286C" w:rsidP="007D286C">
      <w:pPr>
        <w:spacing w:after="0" w:line="240" w:lineRule="auto"/>
        <w:ind w:left="720" w:firstLine="72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58</w:t>
      </w:r>
    </w:p>
    <w:p w:rsidR="007D286C" w:rsidRDefault="007D286C" w:rsidP="007D286C">
      <w:pPr>
        <w:spacing w:after="0" w:line="240" w:lineRule="auto"/>
        <w:jc w:val="center"/>
        <w:rPr>
          <w:rFonts w:eastAsiaTheme="minorEastAsia" w:cs="Arial"/>
          <w:b/>
        </w:rPr>
      </w:pPr>
    </w:p>
    <w:p w:rsidR="007D286C" w:rsidRPr="009A0FB9" w:rsidRDefault="007D286C" w:rsidP="007D286C">
      <w:pPr>
        <w:spacing w:after="0" w:line="240" w:lineRule="auto"/>
        <w:ind w:left="1440" w:hanging="1440"/>
        <w:rPr>
          <w:rFonts w:eastAsiaTheme="minorEastAsia" w:cs="Arial"/>
          <w:b/>
          <w:i/>
        </w:rPr>
      </w:pPr>
      <w:r w:rsidRPr="009A0FB9">
        <w:rPr>
          <w:rFonts w:eastAsiaTheme="minorEastAsia" w:cs="Arial"/>
          <w:b/>
          <w:i/>
        </w:rPr>
        <w:t>Example:</w:t>
      </w:r>
      <w:r w:rsidRPr="009A0FB9">
        <w:rPr>
          <w:rFonts w:eastAsiaTheme="minorEastAsia" w:cs="Arial"/>
          <w:b/>
          <w:i/>
        </w:rPr>
        <w:tab/>
        <w:t>The product of two numbers is 143. The sum of their squares is 290. Find the sum of the two numbers and also find the difference of the two numbers.</w:t>
      </w:r>
    </w:p>
    <w:p w:rsidR="007D286C" w:rsidRPr="00304F52" w:rsidRDefault="007D286C" w:rsidP="007D286C">
      <w:pPr>
        <w:spacing w:after="0" w:line="240" w:lineRule="auto"/>
        <w:rPr>
          <w:rFonts w:eastAsiaTheme="minorEastAsia" w:cs="Arial"/>
        </w:rPr>
      </w:pPr>
    </w:p>
    <w:tbl>
      <w:tblPr>
        <w:tblStyle w:val="TableGrid"/>
        <w:tblW w:w="0" w:type="auto"/>
        <w:tblInd w:w="108" w:type="dxa"/>
        <w:tblLook w:val="04A0" w:firstRow="1" w:lastRow="0" w:firstColumn="1" w:lastColumn="0" w:noHBand="0" w:noVBand="1"/>
      </w:tblPr>
      <w:tblGrid>
        <w:gridCol w:w="4467"/>
        <w:gridCol w:w="4668"/>
      </w:tblGrid>
      <w:tr w:rsidR="007D286C" w:rsidRPr="00304F52" w:rsidTr="00EC07C4">
        <w:tc>
          <w:tcPr>
            <w:tcW w:w="5400" w:type="dxa"/>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the product of two numbers is x and the sum of their squares is y, then (i) the sum of the two numbers is given by </w:t>
            </w:r>
            <m:oMath>
              <m:rad>
                <m:radPr>
                  <m:degHide m:val="1"/>
                  <m:ctrlPr>
                    <w:rPr>
                      <w:rFonts w:ascii="Cambria Math" w:eastAsiaTheme="minorEastAsia" w:hAnsi="Cambria Math" w:cs="Arial"/>
                    </w:rPr>
                  </m:ctrlPr>
                </m:radPr>
                <m:deg/>
                <m:e>
                  <m:r>
                    <m:rPr>
                      <m:sty m:val="p"/>
                    </m:rPr>
                    <w:rPr>
                      <w:rFonts w:ascii="Cambria Math" w:eastAsiaTheme="minorEastAsia" w:hAnsi="Cambria Math" w:cs="Arial"/>
                    </w:rPr>
                    <m:t>y+2x</m:t>
                  </m:r>
                </m:e>
              </m:rad>
            </m:oMath>
            <w:r w:rsidRPr="00304F52">
              <w:rPr>
                <w:rFonts w:eastAsiaTheme="minorEastAsia" w:cs="Arial"/>
              </w:rPr>
              <w:t xml:space="preserve"> and (ii) the difference </w:t>
            </w:r>
            <w:proofErr w:type="gramStart"/>
            <w:r w:rsidRPr="00304F52">
              <w:rPr>
                <w:rFonts w:eastAsiaTheme="minorEastAsia" w:cs="Arial"/>
              </w:rPr>
              <w:t xml:space="preserve">is </w:t>
            </w:r>
            <w:proofErr w:type="gramEnd"/>
            <m:oMath>
              <m:rad>
                <m:radPr>
                  <m:degHide m:val="1"/>
                  <m:ctrlPr>
                    <w:rPr>
                      <w:rFonts w:ascii="Cambria Math" w:eastAsiaTheme="minorEastAsia" w:hAnsi="Cambria Math" w:cs="Arial"/>
                    </w:rPr>
                  </m:ctrlPr>
                </m:radPr>
                <m:deg/>
                <m:e>
                  <m:r>
                    <m:rPr>
                      <m:sty m:val="p"/>
                    </m:rPr>
                    <w:rPr>
                      <w:rFonts w:ascii="Cambria Math" w:eastAsiaTheme="minorEastAsia" w:hAnsi="Cambria Math" w:cs="Arial"/>
                    </w:rPr>
                    <m:t>y-2x</m:t>
                  </m:r>
                </m:e>
              </m:ra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508" w:type="dxa"/>
          </w:tcPr>
          <w:p w:rsidR="007D286C" w:rsidRPr="00304F52" w:rsidRDefault="007D286C" w:rsidP="00EC07C4">
            <w:pPr>
              <w:spacing w:line="240" w:lineRule="auto"/>
              <w:jc w:val="center"/>
              <w:rPr>
                <w:rFonts w:eastAsiaTheme="minorEastAsia" w:cs="Arial"/>
              </w:rPr>
            </w:pPr>
            <w:r w:rsidRPr="00E1253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Applying the above rule, we have the sum of the numbers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rad>
                <m:radPr>
                  <m:degHide m:val="1"/>
                  <m:ctrlPr>
                    <w:rPr>
                      <w:rFonts w:ascii="Cambria Math" w:eastAsiaTheme="minorEastAsia" w:hAnsi="Cambria Math" w:cs="Arial"/>
                    </w:rPr>
                  </m:ctrlPr>
                </m:radPr>
                <m:deg/>
                <m:e>
                  <m:r>
                    <m:rPr>
                      <m:sty m:val="p"/>
                    </m:rPr>
                    <w:rPr>
                      <w:rFonts w:ascii="Cambria Math" w:eastAsiaTheme="minorEastAsia" w:hAnsi="Cambria Math" w:cs="Arial"/>
                    </w:rPr>
                    <m:t xml:space="preserve">290+2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143</m:t>
                  </m:r>
                </m:e>
              </m:rad>
            </m:oMath>
            <w:r w:rsidRPr="00304F52">
              <w:rPr>
                <w:rFonts w:eastAsiaTheme="minorEastAsia" w:cs="Arial"/>
              </w:rPr>
              <w:t xml:space="preserve"> = </w:t>
            </w:r>
            <m:oMath>
              <m:rad>
                <m:radPr>
                  <m:degHide m:val="1"/>
                  <m:ctrlPr>
                    <w:rPr>
                      <w:rFonts w:ascii="Cambria Math" w:eastAsiaTheme="minorEastAsia" w:hAnsi="Cambria Math" w:cs="Arial"/>
                    </w:rPr>
                  </m:ctrlPr>
                </m:radPr>
                <m:deg/>
                <m:e>
                  <m:r>
                    <m:rPr>
                      <m:sty m:val="p"/>
                    </m:rPr>
                    <w:rPr>
                      <w:rFonts w:ascii="Cambria Math" w:eastAsiaTheme="minorEastAsia" w:hAnsi="Cambria Math" w:cs="Arial"/>
                    </w:rPr>
                    <m:t>576</m:t>
                  </m:r>
                </m:e>
              </m:rad>
            </m:oMath>
            <w:r w:rsidRPr="00304F52">
              <w:rPr>
                <w:rFonts w:eastAsiaTheme="minorEastAsia" w:cs="Arial"/>
              </w:rPr>
              <w:t xml:space="preserve"> = 24 </w:t>
            </w:r>
          </w:p>
          <w:p w:rsidR="007D286C" w:rsidRPr="00304F52" w:rsidRDefault="007D286C" w:rsidP="00EC07C4">
            <w:pPr>
              <w:spacing w:line="240" w:lineRule="auto"/>
              <w:rPr>
                <w:rFonts w:eastAsiaTheme="minorEastAsia" w:cs="Arial"/>
              </w:rPr>
            </w:pPr>
            <w:r w:rsidRPr="00304F52">
              <w:rPr>
                <w:rFonts w:eastAsiaTheme="minorEastAsia" w:cs="Arial"/>
              </w:rPr>
              <w:t xml:space="preserve">and the difference of the numbers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rad>
                <m:radPr>
                  <m:degHide m:val="1"/>
                  <m:ctrlPr>
                    <w:rPr>
                      <w:rFonts w:ascii="Cambria Math" w:eastAsiaTheme="minorEastAsia" w:hAnsi="Cambria Math" w:cs="Arial"/>
                    </w:rPr>
                  </m:ctrlPr>
                </m:radPr>
                <m:deg/>
                <m:e>
                  <m:r>
                    <m:rPr>
                      <m:sty m:val="p"/>
                    </m:rPr>
                    <w:rPr>
                      <w:rFonts w:ascii="Cambria Math" w:eastAsiaTheme="minorEastAsia" w:hAnsi="Cambria Math" w:cs="Arial"/>
                    </w:rPr>
                    <m:t xml:space="preserve">290-2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143</m:t>
                  </m:r>
                </m:e>
              </m:rad>
            </m:oMath>
            <w:r w:rsidRPr="00304F52">
              <w:rPr>
                <w:rFonts w:eastAsiaTheme="minorEastAsia" w:cs="Arial"/>
              </w:rPr>
              <w:t xml:space="preserve"> = </w:t>
            </w:r>
            <m:oMath>
              <m:rad>
                <m:radPr>
                  <m:degHide m:val="1"/>
                  <m:ctrlPr>
                    <w:rPr>
                      <w:rFonts w:ascii="Cambria Math" w:eastAsiaTheme="minorEastAsia" w:hAnsi="Cambria Math" w:cs="Arial"/>
                    </w:rPr>
                  </m:ctrlPr>
                </m:radPr>
                <m:deg/>
                <m:e>
                  <m:r>
                    <m:rPr>
                      <m:sty m:val="p"/>
                    </m:rPr>
                    <w:rPr>
                      <w:rFonts w:ascii="Cambria Math" w:eastAsiaTheme="minorEastAsia" w:hAnsi="Cambria Math" w:cs="Arial"/>
                    </w:rPr>
                    <m:t>4</m:t>
                  </m:r>
                </m:e>
              </m:rad>
            </m:oMath>
            <w:r>
              <w:rPr>
                <w:rFonts w:eastAsiaTheme="minorEastAsia" w:cs="Arial"/>
              </w:rPr>
              <w:t xml:space="preserve"> = 2</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Let the numbers be x and y.</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According to the question,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spellStart"/>
      <w:proofErr w:type="gramStart"/>
      <w:r w:rsidRPr="00304F52">
        <w:rPr>
          <w:rFonts w:eastAsiaTheme="minorEastAsia" w:cs="Arial"/>
        </w:rPr>
        <w:t>xy</w:t>
      </w:r>
      <w:proofErr w:type="spellEnd"/>
      <w:proofErr w:type="gramEnd"/>
      <w:r w:rsidRPr="00304F52">
        <w:rPr>
          <w:rFonts w:eastAsiaTheme="minorEastAsia" w:cs="Arial"/>
        </w:rPr>
        <w:t xml:space="preserve"> = 143 and x</w:t>
      </w:r>
      <w:r w:rsidRPr="00304F52">
        <w:rPr>
          <w:rFonts w:eastAsiaTheme="minorEastAsia" w:cs="Arial"/>
          <w:vertAlign w:val="superscript"/>
        </w:rPr>
        <w:t>2</w:t>
      </w:r>
      <w:r w:rsidRPr="00304F52">
        <w:rPr>
          <w:rFonts w:eastAsiaTheme="minorEastAsia" w:cs="Arial"/>
        </w:rPr>
        <w:t xml:space="preserve"> + y</w:t>
      </w:r>
      <w:r w:rsidRPr="00304F52">
        <w:rPr>
          <w:rFonts w:eastAsiaTheme="minorEastAsia" w:cs="Arial"/>
          <w:vertAlign w:val="superscript"/>
        </w:rPr>
        <w:t>2</w:t>
      </w:r>
      <w:r w:rsidRPr="00304F52">
        <w:rPr>
          <w:rFonts w:eastAsiaTheme="minorEastAsia" w:cs="Arial"/>
        </w:rPr>
        <w:t xml:space="preserve"> = 290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Now, (x + y</w:t>
      </w:r>
      <w:proofErr w:type="gramStart"/>
      <w:r w:rsidRPr="00304F52">
        <w:rPr>
          <w:rFonts w:eastAsiaTheme="minorEastAsia" w:cs="Arial"/>
        </w:rPr>
        <w:t>)</w:t>
      </w:r>
      <w:r w:rsidRPr="00304F52">
        <w:rPr>
          <w:rFonts w:eastAsiaTheme="minorEastAsia" w:cs="Arial"/>
          <w:vertAlign w:val="superscript"/>
        </w:rPr>
        <w:t>2</w:t>
      </w:r>
      <w:proofErr w:type="gramEnd"/>
      <w:r w:rsidRPr="00304F52">
        <w:rPr>
          <w:rFonts w:eastAsiaTheme="minorEastAsia" w:cs="Arial"/>
        </w:rPr>
        <w:t xml:space="preserve"> = x</w:t>
      </w:r>
      <w:r w:rsidRPr="00304F52">
        <w:rPr>
          <w:rFonts w:eastAsiaTheme="minorEastAsia" w:cs="Arial"/>
          <w:vertAlign w:val="superscript"/>
        </w:rPr>
        <w:t>2</w:t>
      </w:r>
      <w:r w:rsidRPr="00304F52">
        <w:rPr>
          <w:rFonts w:eastAsiaTheme="minorEastAsia" w:cs="Arial"/>
        </w:rPr>
        <w:t xml:space="preserve"> + y</w:t>
      </w:r>
      <w:r w:rsidRPr="00304F52">
        <w:rPr>
          <w:rFonts w:eastAsiaTheme="minorEastAsia" w:cs="Arial"/>
          <w:vertAlign w:val="superscript"/>
        </w:rPr>
        <w:t>2</w:t>
      </w:r>
      <w:r w:rsidRPr="00304F52">
        <w:rPr>
          <w:rFonts w:eastAsiaTheme="minorEastAsia" w:cs="Arial"/>
        </w:rPr>
        <w:t xml:space="preserve"> + 2xy</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 290 + 2 </w:t>
      </w:r>
      <w:r w:rsidRPr="00304F52">
        <w:rPr>
          <w:rFonts w:eastAsiaTheme="minorEastAsia" w:cs="Arial"/>
        </w:rPr>
        <w:sym w:font="Symbol" w:char="F0B4"/>
      </w:r>
      <w:r w:rsidRPr="00304F52">
        <w:rPr>
          <w:rFonts w:eastAsiaTheme="minorEastAsia" w:cs="Arial"/>
        </w:rPr>
        <w:t xml:space="preserve"> 143 = 576</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 + y =</w:t>
      </w:r>
      <m:oMath>
        <m:rad>
          <m:radPr>
            <m:degHide m:val="1"/>
            <m:ctrlPr>
              <w:rPr>
                <w:rFonts w:ascii="Cambria Math" w:eastAsiaTheme="minorEastAsia" w:hAnsi="Cambria Math" w:cs="Arial"/>
              </w:rPr>
            </m:ctrlPr>
          </m:radPr>
          <m:deg/>
          <m:e>
            <m:r>
              <m:rPr>
                <m:sty m:val="p"/>
              </m:rPr>
              <w:rPr>
                <w:rFonts w:ascii="Cambria Math" w:eastAsiaTheme="minorEastAsia" w:hAnsi="Cambria Math" w:cs="Arial"/>
              </w:rPr>
              <m:t>576</m:t>
            </m:r>
          </m:e>
        </m:rad>
      </m:oMath>
      <w:r w:rsidRPr="00304F52">
        <w:rPr>
          <w:rFonts w:eastAsiaTheme="minorEastAsia" w:cs="Arial"/>
        </w:rPr>
        <w:t xml:space="preserve"> = 24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m:rPr>
            <m:sty m:val="p"/>
          </m:rPr>
          <w:rPr>
            <w:rFonts w:ascii="Cambria Math" w:eastAsiaTheme="minorEastAsia" w:hAnsi="Cambria Math" w:cs="Arial"/>
          </w:rPr>
          <m:t xml:space="preserve">∴ </m:t>
        </m:r>
      </m:oMath>
      <w:r w:rsidRPr="00304F52">
        <w:rPr>
          <w:rFonts w:eastAsiaTheme="minorEastAsia" w:cs="Arial"/>
        </w:rPr>
        <w:t xml:space="preserve">Difference of the number = 2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E1253A">
        <w:rPr>
          <w:rFonts w:eastAsiaTheme="minorEastAsia" w:cs="Arial"/>
          <w:b/>
        </w:rPr>
        <w:t>Trick59</w:t>
      </w:r>
    </w:p>
    <w:p w:rsidR="007D286C" w:rsidRPr="00E1253A" w:rsidRDefault="007D286C" w:rsidP="007D286C">
      <w:pPr>
        <w:spacing w:after="0" w:line="240" w:lineRule="auto"/>
        <w:jc w:val="center"/>
        <w:rPr>
          <w:rFonts w:eastAsiaTheme="minorEastAsia" w:cs="Arial"/>
          <w:b/>
        </w:rPr>
      </w:pPr>
    </w:p>
    <w:p w:rsidR="007D286C" w:rsidRPr="009A0FB9" w:rsidRDefault="007D286C" w:rsidP="007D286C">
      <w:pPr>
        <w:spacing w:after="0" w:line="240" w:lineRule="auto"/>
        <w:ind w:left="1440" w:hanging="1440"/>
        <w:rPr>
          <w:rFonts w:eastAsiaTheme="minorEastAsia" w:cs="Arial"/>
          <w:b/>
          <w:i/>
        </w:rPr>
      </w:pPr>
      <w:r w:rsidRPr="009A0FB9">
        <w:rPr>
          <w:rFonts w:eastAsiaTheme="minorEastAsia" w:cs="Arial"/>
          <w:b/>
          <w:i/>
        </w:rPr>
        <w:t>Example:</w:t>
      </w:r>
      <w:r w:rsidRPr="009A0FB9">
        <w:rPr>
          <w:rFonts w:eastAsiaTheme="minorEastAsia" w:cs="Arial"/>
          <w:b/>
          <w:i/>
        </w:rPr>
        <w:tab/>
        <w:t>The denominator of a rational number is 3 more than its numerator. If the numerator is increased by 7 and the denominator is decreased by 2, we obtain 2. The rational number is—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05"/>
        <w:gridCol w:w="4530"/>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The denominator of a rational number is ‘D’ more than its numerator. If the numerator is increased by x and the denominator is decreased by y, we obtain P, then the rational number is given by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x-P(D-y)</m:t>
                      </m:r>
                    </m:num>
                    <m:den>
                      <m:r>
                        <m:rPr>
                          <m:sty m:val="p"/>
                        </m:rPr>
                        <w:rPr>
                          <w:rFonts w:ascii="Cambria Math" w:eastAsiaTheme="minorEastAsia" w:hAnsi="Cambria Math" w:cs="Arial"/>
                        </w:rPr>
                        <m:t>x+(yP-D)</m:t>
                      </m:r>
                    </m:den>
                  </m:f>
                </m:e>
              </m:d>
            </m:oMath>
          </w:p>
        </w:tc>
        <w:tc>
          <w:tcPr>
            <w:tcW w:w="5445" w:type="dxa"/>
            <w:shd w:val="clear" w:color="auto" w:fill="DBE5F1" w:themeFill="accent1" w:themeFillTint="33"/>
          </w:tcPr>
          <w:p w:rsidR="007D286C" w:rsidRPr="009A0FB9" w:rsidRDefault="007D286C" w:rsidP="00EC07C4">
            <w:pPr>
              <w:spacing w:line="240" w:lineRule="auto"/>
              <w:jc w:val="center"/>
              <w:rPr>
                <w:rFonts w:eastAsiaTheme="minorEastAsia" w:cs="Arial"/>
                <w:b/>
              </w:rPr>
            </w:pPr>
            <w:r w:rsidRPr="009A0FB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Required answer = </w:t>
            </w:r>
            <m:oMath>
              <m:f>
                <m:fPr>
                  <m:ctrlPr>
                    <w:rPr>
                      <w:rFonts w:ascii="Cambria Math" w:eastAsiaTheme="minorEastAsia" w:hAnsi="Cambria Math" w:cs="Arial"/>
                    </w:rPr>
                  </m:ctrlPr>
                </m:fPr>
                <m:num>
                  <m:r>
                    <m:rPr>
                      <m:sty m:val="p"/>
                    </m:rPr>
                    <w:rPr>
                      <w:rFonts w:ascii="Cambria Math" w:eastAsiaTheme="minorEastAsia" w:hAnsi="Cambria Math" w:cs="Arial"/>
                    </w:rPr>
                    <m:t>7-2(3-2)</m:t>
                  </m:r>
                </m:num>
                <m:den>
                  <m:r>
                    <m:rPr>
                      <m:sty m:val="p"/>
                    </m:rPr>
                    <w:rPr>
                      <w:rFonts w:ascii="Cambria Math" w:eastAsiaTheme="minorEastAsia" w:hAnsi="Cambria Math" w:cs="Arial"/>
                    </w:rPr>
                    <m:t>7+(2</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2-3)</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8</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Let the numerator be x and the denominator = x + 3.</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According to the question,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w:r w:rsidRPr="00304F52">
        <w:rPr>
          <w:rFonts w:eastAsiaTheme="minorEastAsia" w:cs="Arial"/>
        </w:rPr>
        <w:tab/>
        <w:t xml:space="preserve"> </w:t>
      </w:r>
      <m:oMath>
        <m:f>
          <m:fPr>
            <m:ctrlPr>
              <w:rPr>
                <w:rFonts w:ascii="Cambria Math" w:eastAsiaTheme="minorEastAsia" w:hAnsi="Cambria Math" w:cs="Arial"/>
                <w:b/>
              </w:rPr>
            </m:ctrlPr>
          </m:fPr>
          <m:num>
            <m:r>
              <m:rPr>
                <m:sty m:val="b"/>
              </m:rPr>
              <w:rPr>
                <w:rFonts w:ascii="Cambria Math" w:eastAsiaTheme="minorEastAsia" w:hAnsi="Cambria Math" w:cs="Arial"/>
              </w:rPr>
              <m:t>x+7</m:t>
            </m:r>
          </m:num>
          <m:den>
            <m:r>
              <m:rPr>
                <m:sty m:val="b"/>
              </m:rPr>
              <w:rPr>
                <w:rFonts w:ascii="Cambria Math" w:eastAsiaTheme="minorEastAsia" w:hAnsi="Cambria Math" w:cs="Arial"/>
              </w:rPr>
              <m:t>x+3-2</m:t>
            </m:r>
          </m:den>
        </m:f>
      </m:oMath>
      <w:r w:rsidRPr="00304F52">
        <w:rPr>
          <w:rFonts w:eastAsiaTheme="minorEastAsia" w:cs="Arial"/>
        </w:rPr>
        <w:t xml:space="preserve">  = 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x + 7= 2x +2         </w:t>
      </w:r>
      <m:oMath>
        <m:r>
          <m:rPr>
            <m:sty m:val="p"/>
          </m:rPr>
          <w:rPr>
            <w:rFonts w:ascii="Cambria Math" w:eastAsiaTheme="minorEastAsia" w:hAnsi="Cambria Math" w:cs="Arial"/>
          </w:rPr>
          <m:t>∴</m:t>
        </m:r>
      </m:oMath>
      <w:r w:rsidRPr="00304F52">
        <w:rPr>
          <w:rFonts w:eastAsiaTheme="minorEastAsia" w:cs="Arial"/>
        </w:rPr>
        <w:t xml:space="preserve"> x = 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r>
          <m:rPr>
            <m:sty m:val="p"/>
          </m:rPr>
          <w:rPr>
            <w:rFonts w:ascii="Cambria Math" w:eastAsiaTheme="minorEastAsia" w:hAnsi="Cambria Math" w:cs="Arial"/>
          </w:rPr>
          <m:t>∴</m:t>
        </m:r>
      </m:oMath>
      <w:r w:rsidRPr="00304F52">
        <w:rPr>
          <w:rFonts w:eastAsiaTheme="minorEastAsia" w:cs="Arial"/>
        </w:rPr>
        <w:t xml:space="preserve"> Numerator = 5 and the denominator = 5 + 3=8</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m:rPr>
            <m:sty m:val="p"/>
          </m:rPr>
          <w:rPr>
            <w:rFonts w:ascii="Cambria Math" w:eastAsiaTheme="minorEastAsia" w:hAnsi="Cambria Math" w:cs="Arial"/>
          </w:rPr>
          <m:t>∴</m:t>
        </m:r>
      </m:oMath>
      <w:r w:rsidRPr="00304F52">
        <w:rPr>
          <w:rFonts w:eastAsiaTheme="minorEastAsia" w:cs="Arial"/>
        </w:rPr>
        <w:t xml:space="preserve"> Rational number =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8</m:t>
            </m:r>
          </m:den>
        </m:f>
      </m:oMath>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60</w:t>
      </w:r>
    </w:p>
    <w:p w:rsidR="007D286C" w:rsidRDefault="007D286C" w:rsidP="007D286C">
      <w:pPr>
        <w:spacing w:after="0" w:line="240" w:lineRule="auto"/>
        <w:jc w:val="center"/>
        <w:rPr>
          <w:rFonts w:eastAsiaTheme="minorEastAsia" w:cs="Arial"/>
          <w:b/>
        </w:rPr>
      </w:pPr>
    </w:p>
    <w:p w:rsidR="007D286C" w:rsidRPr="00E1253A" w:rsidRDefault="007D286C" w:rsidP="007D286C">
      <w:pPr>
        <w:spacing w:after="0" w:line="240" w:lineRule="auto"/>
        <w:ind w:left="1440" w:hanging="1440"/>
        <w:rPr>
          <w:rFonts w:eastAsiaTheme="minorEastAsia" w:cs="Arial"/>
          <w:b/>
          <w:i/>
        </w:rPr>
      </w:pPr>
      <w:r w:rsidRPr="00E1253A">
        <w:rPr>
          <w:rFonts w:eastAsiaTheme="minorEastAsia" w:cs="Arial"/>
          <w:b/>
          <w:i/>
        </w:rPr>
        <w:t>Example:</w:t>
      </w:r>
      <w:r w:rsidRPr="00E1253A">
        <w:rPr>
          <w:rFonts w:eastAsiaTheme="minorEastAsia" w:cs="Arial"/>
          <w:b/>
          <w:i/>
        </w:rPr>
        <w:tab/>
        <w:t>When a number is added to another number the total becomes 150 per cent of the second number. What is the ratio between the first and the second number?</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4"/>
        <w:gridCol w:w="4571"/>
      </w:tblGrid>
      <w:tr w:rsidR="007D286C" w:rsidRPr="00304F52" w:rsidTr="00EC07C4">
        <w:tc>
          <w:tcPr>
            <w:tcW w:w="5355" w:type="dxa"/>
            <w:shd w:val="clear" w:color="auto" w:fill="DBE5F1" w:themeFill="accent1" w:themeFillTint="33"/>
          </w:tcPr>
          <w:p w:rsidR="007D286C" w:rsidRPr="00304F52"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What a number ‘A’ is added to another number ‘B’ and the total </w:t>
            </w:r>
            <w:proofErr w:type="spellStart"/>
            <w:r w:rsidRPr="00304F52">
              <w:rPr>
                <w:rFonts w:eastAsiaTheme="minorEastAsia" w:cs="Arial"/>
              </w:rPr>
              <w:t>ie</w:t>
            </w:r>
            <w:proofErr w:type="spellEnd"/>
            <w:r w:rsidRPr="00304F52">
              <w:rPr>
                <w:rFonts w:eastAsiaTheme="minorEastAsia" w:cs="Arial"/>
              </w:rPr>
              <w:t xml:space="preserve"> (A+B) becomes P% of the  number B</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ratio between A and B is given by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P-100</m:t>
                      </m:r>
                    </m:num>
                    <m:den>
                      <m:r>
                        <m:rPr>
                          <m:sty m:val="p"/>
                        </m:rPr>
                        <w:rPr>
                          <w:rFonts w:ascii="Cambria Math" w:eastAsiaTheme="minorEastAsia" w:hAnsi="Cambria Math" w:cs="Arial"/>
                        </w:rPr>
                        <m:t>100</m:t>
                      </m:r>
                    </m:den>
                  </m:f>
                </m:e>
              </m:d>
              <m:r>
                <m:rPr>
                  <m:sty m:val="p"/>
                </m:rPr>
                <w:rPr>
                  <w:rFonts w:ascii="Cambria Math" w:eastAsiaTheme="minorEastAsia" w:hAnsi="Cambria Math" w:cs="Arial"/>
                </w:rPr>
                <m:t>.</m:t>
              </m:r>
            </m:oMath>
          </w:p>
        </w:tc>
        <w:tc>
          <w:tcPr>
            <w:tcW w:w="535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9A0FB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ratio = </w:t>
            </w:r>
            <m:oMath>
              <m:f>
                <m:fPr>
                  <m:ctrlPr>
                    <w:rPr>
                      <w:rFonts w:ascii="Cambria Math" w:eastAsiaTheme="minorEastAsia" w:hAnsi="Cambria Math" w:cs="Arial"/>
                    </w:rPr>
                  </m:ctrlPr>
                </m:fPr>
                <m:num>
                  <m:r>
                    <m:rPr>
                      <m:sty m:val="p"/>
                    </m:rPr>
                    <w:rPr>
                      <w:rFonts w:ascii="Cambria Math" w:eastAsiaTheme="minorEastAsia" w:hAnsi="Cambria Math" w:cs="Arial"/>
                    </w:rPr>
                    <m:t>150-100</m:t>
                  </m:r>
                </m:num>
                <m:den>
                  <m:r>
                    <m:rPr>
                      <m:sty m:val="p"/>
                    </m:rP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 1: 2</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1E28BF">
              <w:rPr>
                <w:rFonts w:eastAsiaTheme="minorEastAsia" w:cs="Arial"/>
                <w:b/>
              </w:rPr>
              <w:t>Note:</w:t>
            </w:r>
            <w:r w:rsidRPr="00304F52">
              <w:rPr>
                <w:rFonts w:eastAsiaTheme="minorEastAsia" w:cs="Arial"/>
              </w:rPr>
              <w:t xml:space="preserve"> In case the total </w:t>
            </w:r>
            <w:proofErr w:type="spellStart"/>
            <w:r w:rsidRPr="00304F52">
              <w:rPr>
                <w:rFonts w:eastAsiaTheme="minorEastAsia" w:cs="Arial"/>
              </w:rPr>
              <w:t>ie</w:t>
            </w:r>
            <w:proofErr w:type="spellEnd"/>
            <w:r w:rsidRPr="00304F52">
              <w:rPr>
                <w:rFonts w:eastAsiaTheme="minorEastAsia" w:cs="Arial"/>
              </w:rPr>
              <w:t xml:space="preserve"> (A + B) becomes P% of the number  A, the ratio between A and B is given by </w:t>
            </w:r>
            <m:oMath>
              <m:d>
                <m:dPr>
                  <m:ctrlPr>
                    <w:rPr>
                      <w:rFonts w:ascii="Cambria Math" w:eastAsiaTheme="minorEastAsia" w:hAnsi="Cambria Math" w:cs="Arial"/>
                      <w:b/>
                    </w:rPr>
                  </m:ctrlPr>
                </m:dPr>
                <m:e>
                  <m:f>
                    <m:fPr>
                      <m:ctrlPr>
                        <w:rPr>
                          <w:rFonts w:ascii="Cambria Math" w:eastAsiaTheme="minorEastAsia" w:hAnsi="Cambria Math" w:cs="Arial"/>
                          <w:b/>
                        </w:rPr>
                      </m:ctrlPr>
                    </m:fPr>
                    <m:num>
                      <m:r>
                        <m:rPr>
                          <m:sty m:val="b"/>
                        </m:rPr>
                        <w:rPr>
                          <w:rFonts w:ascii="Cambria Math" w:eastAsiaTheme="minorEastAsia" w:hAnsi="Cambria Math" w:cs="Arial"/>
                        </w:rPr>
                        <m:t>100</m:t>
                      </m:r>
                    </m:num>
                    <m:den>
                      <m:r>
                        <m:rPr>
                          <m:sty m:val="b"/>
                        </m:rPr>
                        <w:rPr>
                          <w:rFonts w:ascii="Cambria Math" w:eastAsiaTheme="minorEastAsia" w:hAnsi="Cambria Math" w:cs="Arial"/>
                        </w:rPr>
                        <m:t>P-100</m:t>
                      </m:r>
                    </m:den>
                  </m:f>
                </m:e>
              </m:d>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 xml:space="preserve">Detail Method: </w:t>
      </w:r>
      <w:r w:rsidRPr="00304F52">
        <w:rPr>
          <w:rFonts w:eastAsiaTheme="minorEastAsia" w:cs="Arial"/>
        </w:rPr>
        <w:t>Let the numbers be x and y.</w:t>
      </w:r>
    </w:p>
    <w:p w:rsidR="007D286C" w:rsidRPr="00304F52" w:rsidRDefault="007D286C" w:rsidP="007D286C">
      <w:pPr>
        <w:spacing w:after="0" w:line="240" w:lineRule="auto"/>
        <w:rPr>
          <w:rFonts w:eastAsiaTheme="minorEastAsia" w:cs="Arial"/>
          <w:b/>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According to the question,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x + y = 150% of y =</w:t>
      </w:r>
      <m:oMath>
        <m:f>
          <m:fPr>
            <m:ctrlPr>
              <w:rPr>
                <w:rFonts w:ascii="Cambria Math" w:eastAsiaTheme="minorEastAsia" w:hAnsi="Cambria Math" w:cs="Arial"/>
              </w:rPr>
            </m:ctrlPr>
          </m:fPr>
          <m:num>
            <m:r>
              <m:rPr>
                <m:sty m:val="p"/>
              </m:rPr>
              <w:rPr>
                <w:rFonts w:ascii="Cambria Math" w:eastAsiaTheme="minorEastAsia" w:hAnsi="Cambria Math" w:cs="Arial"/>
              </w:rPr>
              <m:t>150</m:t>
            </m:r>
          </m:num>
          <m:den>
            <m:r>
              <m:rPr>
                <m:sty m:val="p"/>
              </m:rPr>
              <w:rPr>
                <w:rFonts w:ascii="Cambria Math" w:eastAsiaTheme="minorEastAsia" w:hAnsi="Cambria Math" w:cs="Arial"/>
              </w:rPr>
              <m:t>100</m:t>
            </m:r>
          </m:den>
        </m:f>
        <m:r>
          <m:rPr>
            <m:sty m:val="p"/>
          </m:rPr>
          <w:rPr>
            <w:rFonts w:ascii="Cambria Math" w:eastAsiaTheme="minorEastAsia" w:hAnsi="Cambria Math" w:cs="Arial"/>
          </w:rPr>
          <m:t xml:space="preserve"> y</m:t>
        </m:r>
      </m:oMath>
    </w:p>
    <w:p w:rsidR="007D286C" w:rsidRPr="00304F52" w:rsidRDefault="007D286C" w:rsidP="007D286C">
      <w:pPr>
        <w:spacing w:after="0" w:line="240" w:lineRule="auto"/>
        <w:rPr>
          <w:rFonts w:eastAsiaTheme="minorEastAsia" w:cs="Arial"/>
        </w:rPr>
      </w:pPr>
      <m:oMathPara>
        <m:oMath>
          <m:r>
            <m:rPr>
              <m:sty m:val="p"/>
            </m:rPr>
            <w:rPr>
              <w:rFonts w:ascii="Cambria Math" w:eastAsiaTheme="minorEastAsia" w:hAnsi="Cambria Math" w:cs="Arial"/>
            </w:rPr>
            <w:br/>
          </m:r>
        </m:oMath>
      </m:oMathPara>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roofErr w:type="gramStart"/>
      <w:r w:rsidRPr="00304F52">
        <w:rPr>
          <w:rFonts w:eastAsiaTheme="minorEastAsia" w:cs="Arial"/>
        </w:rPr>
        <w:t>or</w:t>
      </w:r>
      <w:proofErr w:type="gramEnd"/>
      <w:r w:rsidRPr="00304F52">
        <w:rPr>
          <w:rFonts w:eastAsiaTheme="minorEastAsia" w:cs="Arial"/>
        </w:rPr>
        <w:t xml:space="preserve">, x + y = </w:t>
      </w:r>
      <m:oMath>
        <m:f>
          <m:fPr>
            <m:ctrlPr>
              <w:rPr>
                <w:rFonts w:ascii="Cambria Math" w:eastAsiaTheme="minorEastAsia" w:hAnsi="Cambria Math" w:cs="Arial"/>
              </w:rPr>
            </m:ctrlPr>
          </m:fPr>
          <m:num>
            <m:r>
              <m:rPr>
                <m:sty m:val="p"/>
              </m:rPr>
              <w:rPr>
                <w:rFonts w:ascii="Cambria Math" w:eastAsiaTheme="minorEastAsia" w:hAnsi="Cambria Math" w:cs="Arial"/>
              </w:rPr>
              <m:t xml:space="preserve"> 3 </m:t>
            </m:r>
          </m:num>
          <m:den>
            <m:r>
              <m:rPr>
                <m:sty m:val="p"/>
              </m:rPr>
              <w:rPr>
                <w:rFonts w:ascii="Cambria Math" w:eastAsiaTheme="minorEastAsia" w:hAnsi="Cambria Math" w:cs="Arial"/>
              </w:rPr>
              <m:t>2</m:t>
            </m:r>
          </m:den>
        </m:f>
      </m:oMath>
      <w:r w:rsidRPr="00304F52">
        <w:rPr>
          <w:rFonts w:eastAsiaTheme="minorEastAsia" w:cs="Arial"/>
        </w:rPr>
        <w:t xml:space="preserve">y or, x = </w:t>
      </w:r>
      <m:oMath>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 xml:space="preserve"> 1  </m:t>
            </m:r>
          </m:num>
          <m:den>
            <m:r>
              <m:rPr>
                <m:sty m:val="p"/>
              </m:rPr>
              <w:rPr>
                <w:rFonts w:ascii="Cambria Math" w:eastAsiaTheme="minorEastAsia" w:hAnsi="Cambria Math" w:cs="Arial"/>
              </w:rPr>
              <m:t>2</m:t>
            </m:r>
          </m:den>
        </m:f>
        <m:r>
          <m:rPr>
            <m:sty m:val="p"/>
          </m:rPr>
          <w:rPr>
            <w:rFonts w:ascii="Cambria Math" w:eastAsiaTheme="minorEastAsia" w:hAnsi="Cambria Math" w:cs="Arial"/>
          </w:rPr>
          <m:t xml:space="preserve"> </m:t>
        </m:r>
      </m:oMath>
      <w:r w:rsidRPr="00304F52">
        <w:rPr>
          <w:rFonts w:eastAsiaTheme="minorEastAsia" w:cs="Arial"/>
        </w:rPr>
        <w:t>y</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m:rPr>
            <m:sty m:val="p"/>
          </m:rPr>
          <w:rPr>
            <w:rFonts w:ascii="Cambria Math" w:eastAsiaTheme="minorEastAsia" w:hAnsi="Cambria Math" w:cs="Arial"/>
          </w:rPr>
          <m:t>∴</m:t>
        </m:r>
      </m:oMath>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x</m:t>
            </m:r>
          </m:num>
          <m:den>
            <m:r>
              <m:rPr>
                <m:sty m:val="p"/>
              </m:rPr>
              <w:rPr>
                <w:rFonts w:ascii="Cambria Math" w:eastAsiaTheme="minorEastAsia" w:hAnsi="Cambria Math" w:cs="Arial"/>
              </w:rPr>
              <m:t>y</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w:t>
      </w:r>
      <w:proofErr w:type="gramStart"/>
      <w:r w:rsidRPr="00304F52">
        <w:rPr>
          <w:rFonts w:eastAsiaTheme="minorEastAsia" w:cs="Arial"/>
        </w:rPr>
        <w:t>x :</w:t>
      </w:r>
      <w:proofErr w:type="gramEnd"/>
      <w:r w:rsidRPr="00304F52">
        <w:rPr>
          <w:rFonts w:eastAsiaTheme="minorEastAsia" w:cs="Arial"/>
        </w:rPr>
        <w:t xml:space="preserve"> y = 1 : 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jc w:val="center"/>
        <w:rPr>
          <w:rFonts w:eastAsiaTheme="minorEastAsia" w:cs="Arial"/>
          <w:b/>
        </w:rPr>
      </w:pPr>
      <w:r w:rsidRPr="00E1253A">
        <w:rPr>
          <w:rFonts w:eastAsiaTheme="minorEastAsia" w:cs="Arial"/>
          <w:b/>
        </w:rPr>
        <w:t>Trick</w:t>
      </w:r>
      <w:r>
        <w:rPr>
          <w:rFonts w:eastAsiaTheme="minorEastAsia" w:cs="Arial"/>
          <w:b/>
        </w:rPr>
        <w:t xml:space="preserve"> </w:t>
      </w:r>
      <w:r w:rsidRPr="00E1253A">
        <w:rPr>
          <w:rFonts w:eastAsiaTheme="minorEastAsia" w:cs="Arial"/>
          <w:b/>
        </w:rPr>
        <w:t>61</w:t>
      </w:r>
    </w:p>
    <w:p w:rsidR="007D286C" w:rsidRPr="00E1253A" w:rsidRDefault="007D286C" w:rsidP="007D286C">
      <w:pPr>
        <w:spacing w:after="0" w:line="240" w:lineRule="auto"/>
        <w:jc w:val="center"/>
        <w:rPr>
          <w:rFonts w:eastAsiaTheme="minorEastAsia" w:cs="Arial"/>
          <w:b/>
        </w:rPr>
      </w:pPr>
    </w:p>
    <w:p w:rsidR="007D286C" w:rsidRPr="001E28BF" w:rsidRDefault="007D286C" w:rsidP="007D286C">
      <w:pPr>
        <w:spacing w:after="0" w:line="240" w:lineRule="auto"/>
        <w:ind w:left="1440" w:hanging="1440"/>
        <w:rPr>
          <w:rFonts w:eastAsiaTheme="minorEastAsia" w:cs="Arial"/>
          <w:b/>
          <w:i/>
        </w:rPr>
      </w:pPr>
      <w:r w:rsidRPr="001E28BF">
        <w:rPr>
          <w:rFonts w:eastAsiaTheme="minorEastAsia" w:cs="Arial"/>
          <w:b/>
          <w:i/>
        </w:rPr>
        <w:t>Example:</w:t>
      </w:r>
      <w:r w:rsidRPr="001E28BF">
        <w:rPr>
          <w:rFonts w:eastAsiaTheme="minorEastAsia" w:cs="Arial"/>
          <w:b/>
          <w:i/>
        </w:rPr>
        <w:tab/>
        <w:t>The sum of three consecutive even numbers is 15 less than three-fourth of 60. What is the middle number?</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2"/>
        <w:gridCol w:w="4543"/>
      </w:tblGrid>
      <w:tr w:rsidR="007D286C" w:rsidRPr="00304F52" w:rsidTr="00EC07C4">
        <w:tc>
          <w:tcPr>
            <w:tcW w:w="535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The sum of three consecutive even or odd numbers is P less or more than </w:t>
            </w:r>
            <m:oMath>
              <m:f>
                <m:fPr>
                  <m:ctrlPr>
                    <w:rPr>
                      <w:rFonts w:ascii="Cambria Math" w:eastAsiaTheme="minorEastAsia" w:hAnsi="Cambria Math" w:cs="Arial"/>
                    </w:rPr>
                  </m:ctrlPr>
                </m:fPr>
                <m:num>
                  <m:r>
                    <m:rPr>
                      <m:sty m:val="p"/>
                    </m:rPr>
                    <w:rPr>
                      <w:rFonts w:ascii="Cambria Math" w:eastAsiaTheme="minorEastAsia" w:hAnsi="Cambria Math" w:cs="Arial"/>
                    </w:rPr>
                    <m:t>a</m:t>
                  </m:r>
                </m:num>
                <m:den>
                  <m:r>
                    <m:rPr>
                      <m:sty m:val="p"/>
                    </m:rPr>
                    <w:rPr>
                      <w:rFonts w:ascii="Cambria Math" w:eastAsiaTheme="minorEastAsia" w:hAnsi="Cambria Math" w:cs="Arial"/>
                    </w:rPr>
                    <m:t>b</m:t>
                  </m:r>
                </m:den>
              </m:f>
            </m:oMath>
            <w:r w:rsidRPr="00304F52">
              <w:rPr>
                <w:rFonts w:eastAsiaTheme="minorEastAsia" w:cs="Arial"/>
              </w:rPr>
              <w:t xml:space="preserve"> of Q. Then the middle number is given by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ctrlPr>
                    <w:rPr>
                      <w:rFonts w:ascii="Cambria Math" w:eastAsiaTheme="minorEastAsia" w:hAnsi="Cambria Math" w:cs="Arial"/>
                      <w:sz w:val="28"/>
                    </w:rPr>
                  </m:ctrlPr>
                </m:dPr>
                <m:e>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Q </m:t>
                      </m:r>
                      <m:d>
                        <m:dPr>
                          <m:ctrlPr>
                            <w:rPr>
                              <w:rFonts w:ascii="Cambria Math" w:eastAsiaTheme="minorEastAsia" w:hAnsi="Cambria Math" w:cs="Arial"/>
                              <w:sz w:val="28"/>
                            </w:rPr>
                          </m:ctrlPr>
                        </m:dPr>
                        <m:e>
                          <m:f>
                            <m:fPr>
                              <m:ctrlPr>
                                <w:rPr>
                                  <w:rFonts w:ascii="Cambria Math" w:eastAsiaTheme="minorEastAsia" w:hAnsi="Cambria Math" w:cs="Arial"/>
                                  <w:sz w:val="28"/>
                                </w:rPr>
                              </m:ctrlPr>
                            </m:fPr>
                            <m:num>
                              <m:r>
                                <m:rPr>
                                  <m:sty m:val="p"/>
                                </m:rPr>
                                <w:rPr>
                                  <w:rFonts w:ascii="Cambria Math" w:eastAsiaTheme="minorEastAsia" w:hAnsi="Cambria Math" w:cs="Arial"/>
                                  <w:sz w:val="28"/>
                                </w:rPr>
                                <m:t>a</m:t>
                              </m:r>
                            </m:num>
                            <m:den>
                              <m:r>
                                <m:rPr>
                                  <m:sty m:val="p"/>
                                </m:rPr>
                                <w:rPr>
                                  <w:rFonts w:ascii="Cambria Math" w:eastAsiaTheme="minorEastAsia" w:hAnsi="Cambria Math" w:cs="Arial"/>
                                  <w:sz w:val="28"/>
                                </w:rPr>
                                <m:t>b</m:t>
                              </m:r>
                            </m:den>
                          </m:f>
                        </m:e>
                      </m:d>
                      <m:r>
                        <m:rPr>
                          <m:sty m:val="p"/>
                        </m:rPr>
                        <w:rPr>
                          <w:rFonts w:ascii="Cambria Math" w:eastAsiaTheme="minorEastAsia" w:hAnsi="Cambria Math" w:cs="Arial"/>
                          <w:sz w:val="28"/>
                        </w:rPr>
                        <m:t xml:space="preserve"> ±P</m:t>
                      </m:r>
                    </m:num>
                    <m:den>
                      <m:r>
                        <m:rPr>
                          <m:sty m:val="p"/>
                        </m:rPr>
                        <w:rPr>
                          <w:rFonts w:ascii="Cambria Math" w:eastAsiaTheme="minorEastAsia" w:hAnsi="Cambria Math" w:cs="Arial"/>
                          <w:sz w:val="28"/>
                        </w:rPr>
                        <m:t>3</m:t>
                      </m:r>
                    </m:den>
                  </m:f>
                </m:e>
              </m:d>
            </m:oMath>
          </w:p>
          <w:p w:rsidR="007D286C" w:rsidRPr="00304F52" w:rsidRDefault="007D286C" w:rsidP="00EC07C4">
            <w:pPr>
              <w:spacing w:line="240" w:lineRule="auto"/>
              <w:rPr>
                <w:rFonts w:eastAsiaTheme="minorEastAsia" w:cs="Arial"/>
              </w:rPr>
            </w:pPr>
            <w:r w:rsidRPr="001E28BF">
              <w:rPr>
                <w:rFonts w:eastAsiaTheme="minorEastAsia" w:cs="Arial"/>
                <w:b/>
              </w:rPr>
              <w:t>Note</w:t>
            </w:r>
            <w:r w:rsidRPr="00304F52">
              <w:rPr>
                <w:rFonts w:eastAsiaTheme="minorEastAsia" w:cs="Arial"/>
              </w:rPr>
              <w:t>: +</w:t>
            </w:r>
            <w:proofErr w:type="spellStart"/>
            <w:r w:rsidRPr="00304F52">
              <w:rPr>
                <w:rFonts w:eastAsiaTheme="minorEastAsia" w:cs="Arial"/>
              </w:rPr>
              <w:t>ve</w:t>
            </w:r>
            <w:proofErr w:type="spellEnd"/>
            <w:r w:rsidRPr="00304F52">
              <w:rPr>
                <w:rFonts w:eastAsiaTheme="minorEastAsia" w:cs="Arial"/>
              </w:rPr>
              <w:t xml:space="preserve"> and –</w:t>
            </w:r>
            <w:proofErr w:type="spellStart"/>
            <w:r w:rsidRPr="00304F52">
              <w:rPr>
                <w:rFonts w:eastAsiaTheme="minorEastAsia" w:cs="Arial"/>
              </w:rPr>
              <w:t>ve</w:t>
            </w:r>
            <w:proofErr w:type="spellEnd"/>
            <w:r w:rsidRPr="00304F52">
              <w:rPr>
                <w:rFonts w:eastAsiaTheme="minorEastAsia" w:cs="Arial"/>
              </w:rPr>
              <w:t xml:space="preserve"> sign indicate more and less respectively.</w:t>
            </w:r>
          </w:p>
        </w:tc>
        <w:tc>
          <w:tcPr>
            <w:tcW w:w="5355" w:type="dxa"/>
            <w:shd w:val="clear" w:color="auto" w:fill="DBE5F1" w:themeFill="accent1" w:themeFillTint="33"/>
          </w:tcPr>
          <w:p w:rsidR="007D286C" w:rsidRPr="001E28BF" w:rsidRDefault="007D286C" w:rsidP="00EC07C4">
            <w:pPr>
              <w:spacing w:line="240" w:lineRule="auto"/>
              <w:jc w:val="center"/>
              <w:rPr>
                <w:rFonts w:eastAsiaTheme="minorEastAsia" w:cs="Arial"/>
                <w:b/>
              </w:rPr>
            </w:pPr>
            <w:r w:rsidRPr="001E28BF">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Since we have less type of question, the above formula will be like </w:t>
            </w:r>
          </w:p>
          <w:p w:rsidR="007D286C" w:rsidRPr="00304F52" w:rsidRDefault="007D286C" w:rsidP="00EC07C4">
            <w:pPr>
              <w:spacing w:line="240" w:lineRule="auto"/>
              <w:rPr>
                <w:rFonts w:eastAsiaTheme="minorEastAsia" w:cs="Arial"/>
              </w:rPr>
            </w:pPr>
            <w:r w:rsidRPr="00304F52">
              <w:rPr>
                <w:rFonts w:eastAsiaTheme="minorEastAsia" w:cs="Arial"/>
              </w:rPr>
              <w:t xml:space="preserve">        Middle number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Q </m:t>
                  </m:r>
                  <m:d>
                    <m:dPr>
                      <m:ctrlPr>
                        <w:rPr>
                          <w:rFonts w:ascii="Cambria Math" w:eastAsiaTheme="minorEastAsia" w:hAnsi="Cambria Math" w:cs="Arial"/>
                          <w:sz w:val="28"/>
                        </w:rPr>
                      </m:ctrlPr>
                    </m:dPr>
                    <m:e>
                      <m:f>
                        <m:fPr>
                          <m:ctrlPr>
                            <w:rPr>
                              <w:rFonts w:ascii="Cambria Math" w:eastAsiaTheme="minorEastAsia" w:hAnsi="Cambria Math" w:cs="Arial"/>
                              <w:sz w:val="28"/>
                            </w:rPr>
                          </m:ctrlPr>
                        </m:fPr>
                        <m:num>
                          <m:r>
                            <m:rPr>
                              <m:sty m:val="p"/>
                            </m:rPr>
                            <w:rPr>
                              <w:rFonts w:ascii="Cambria Math" w:eastAsiaTheme="minorEastAsia" w:hAnsi="Cambria Math" w:cs="Arial"/>
                              <w:sz w:val="28"/>
                            </w:rPr>
                            <m:t>a</m:t>
                          </m:r>
                        </m:num>
                        <m:den>
                          <m:r>
                            <m:rPr>
                              <m:sty m:val="p"/>
                            </m:rPr>
                            <w:rPr>
                              <w:rFonts w:ascii="Cambria Math" w:eastAsiaTheme="minorEastAsia" w:hAnsi="Cambria Math" w:cs="Arial"/>
                              <w:sz w:val="28"/>
                            </w:rPr>
                            <m:t>b</m:t>
                          </m:r>
                        </m:den>
                      </m:f>
                    </m:e>
                  </m:d>
                  <m:r>
                    <m:rPr>
                      <m:sty m:val="p"/>
                    </m:rPr>
                    <w:rPr>
                      <w:rFonts w:ascii="Cambria Math" w:eastAsiaTheme="minorEastAsia" w:hAnsi="Cambria Math" w:cs="Arial"/>
                      <w:sz w:val="28"/>
                    </w:rPr>
                    <m:t>-P</m:t>
                  </m:r>
                </m:num>
                <m:den>
                  <m:r>
                    <m:rPr>
                      <m:sty m:val="p"/>
                    </m:rPr>
                    <w:rPr>
                      <w:rFonts w:ascii="Cambria Math" w:eastAsiaTheme="minorEastAsia" w:hAnsi="Cambria Math" w:cs="Arial"/>
                      <w:sz w:val="28"/>
                    </w:rPr>
                    <m:t>3</m:t>
                  </m:r>
                </m:den>
              </m:f>
            </m:oMath>
            <w:r w:rsidRPr="00304F52">
              <w:rPr>
                <w:rFonts w:eastAsiaTheme="minorEastAsia" w:cs="Arial"/>
              </w:rPr>
              <w:t xml:space="preserve">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60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m:t>
                  </m:r>
                  <m:f>
                    <m:fPr>
                      <m:ctrlPr>
                        <w:rPr>
                          <w:rFonts w:ascii="Cambria Math" w:eastAsiaTheme="minorEastAsia" w:hAnsi="Cambria Math" w:cs="Arial"/>
                          <w:sz w:val="28"/>
                        </w:rPr>
                      </m:ctrlPr>
                    </m:fPr>
                    <m:num>
                      <m:r>
                        <m:rPr>
                          <m:sty m:val="p"/>
                        </m:rPr>
                        <w:rPr>
                          <w:rFonts w:ascii="Cambria Math" w:eastAsiaTheme="minorEastAsia" w:hAnsi="Cambria Math" w:cs="Arial"/>
                          <w:sz w:val="28"/>
                        </w:rPr>
                        <m:t>3</m:t>
                      </m:r>
                    </m:num>
                    <m:den>
                      <m:r>
                        <m:rPr>
                          <m:sty m:val="p"/>
                        </m:rPr>
                        <w:rPr>
                          <w:rFonts w:ascii="Cambria Math" w:eastAsiaTheme="minorEastAsia" w:hAnsi="Cambria Math" w:cs="Arial"/>
                          <w:sz w:val="28"/>
                        </w:rPr>
                        <m:t xml:space="preserve"> 4</m:t>
                      </m:r>
                    </m:den>
                  </m:f>
                  <m:r>
                    <m:rPr>
                      <m:sty m:val="p"/>
                    </m:rPr>
                    <w:rPr>
                      <w:rFonts w:ascii="Cambria Math" w:eastAsiaTheme="minorEastAsia" w:hAnsi="Cambria Math" w:cs="Arial"/>
                      <w:sz w:val="28"/>
                    </w:rPr>
                    <m:t>-15</m:t>
                  </m:r>
                </m:num>
                <m:den>
                  <m:r>
                    <m:rPr>
                      <m:sty m:val="p"/>
                    </m:rPr>
                    <w:rPr>
                      <w:rFonts w:ascii="Cambria Math" w:eastAsiaTheme="minorEastAsia" w:hAnsi="Cambria Math" w:cs="Arial"/>
                      <w:sz w:val="28"/>
                    </w:rPr>
                    <m:t>3</m:t>
                  </m:r>
                </m:den>
              </m:f>
            </m:oMath>
            <w:r w:rsidRPr="00304F52">
              <w:rPr>
                <w:rFonts w:eastAsiaTheme="minorEastAsia" w:cs="Arial"/>
              </w:rPr>
              <w:t xml:space="preserve">  = 10</w:t>
            </w:r>
          </w:p>
          <w:p w:rsidR="007D286C" w:rsidRPr="00304F52" w:rsidRDefault="007D286C" w:rsidP="00EC07C4">
            <w:pPr>
              <w:spacing w:line="240" w:lineRule="auto"/>
              <w:rPr>
                <w:rFonts w:eastAsiaTheme="minorEastAsia" w:cs="Arial"/>
              </w:rPr>
            </w:pPr>
          </w:p>
        </w:tc>
      </w:tr>
    </w:tbl>
    <w:p w:rsidR="007D286C" w:rsidRDefault="007D286C" w:rsidP="007D286C">
      <w:pPr>
        <w:spacing w:after="0" w:line="240" w:lineRule="auto"/>
        <w:rPr>
          <w:rFonts w:eastAsiaTheme="minorEastAsia" w:cs="Arial"/>
          <w:b/>
        </w:rPr>
      </w:pPr>
    </w:p>
    <w:p w:rsidR="007D286C" w:rsidRPr="00304F52" w:rsidRDefault="007D286C" w:rsidP="007D286C">
      <w:pPr>
        <w:spacing w:after="0" w:line="240" w:lineRule="auto"/>
        <w:rPr>
          <w:rFonts w:eastAsiaTheme="minorEastAsia" w:cs="Arial"/>
        </w:rPr>
      </w:pPr>
      <w:r w:rsidRPr="00304F52">
        <w:rPr>
          <w:rFonts w:eastAsiaTheme="minorEastAsia" w:cs="Arial"/>
          <w:b/>
        </w:rPr>
        <w:t xml:space="preserve">Detail Method:  </w:t>
      </w:r>
      <w:r w:rsidRPr="00304F52">
        <w:rPr>
          <w:rFonts w:eastAsiaTheme="minorEastAsia" w:cs="Arial"/>
        </w:rPr>
        <w:t>Let the middle number be x</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w:r>
        <w:rPr>
          <w:rFonts w:eastAsiaTheme="minorEastAsia" w:cs="Arial"/>
        </w:rPr>
        <w:tab/>
      </w:r>
      <w:r w:rsidRPr="00304F52">
        <w:rPr>
          <w:rFonts w:eastAsiaTheme="minorEastAsia" w:cs="Arial"/>
        </w:rPr>
        <w:t>According to the question,</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 xml:space="preserve">x + 2 + x + x + 2 = </w:t>
      </w:r>
      <m:oMath>
        <m:f>
          <m:fPr>
            <m:ctrlPr>
              <w:rPr>
                <w:rFonts w:ascii="Cambria Math" w:eastAsiaTheme="minorEastAsia" w:hAnsi="Cambria Math" w:cs="Arial"/>
              </w:rPr>
            </m:ctrlPr>
          </m:fPr>
          <m:num>
            <m:r>
              <m:rPr>
                <m:sty m:val="p"/>
              </m:rPr>
              <w:rPr>
                <w:rFonts w:ascii="Cambria Math" w:eastAsiaTheme="minorEastAsia" w:hAnsi="Cambria Math" w:cs="Arial"/>
              </w:rPr>
              <m:t xml:space="preserve">60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m:t>
            </m:r>
          </m:num>
          <m:den>
            <m:r>
              <m:rPr>
                <m:sty m:val="p"/>
              </m:rPr>
              <w:rPr>
                <w:rFonts w:ascii="Cambria Math" w:eastAsiaTheme="minorEastAsia" w:hAnsi="Cambria Math" w:cs="Arial"/>
              </w:rPr>
              <m:t>4</m:t>
            </m:r>
          </m:den>
        </m:f>
      </m:oMath>
      <w:r w:rsidRPr="00304F52">
        <w:rPr>
          <w:rFonts w:eastAsiaTheme="minorEastAsia" w:cs="Arial"/>
        </w:rPr>
        <w:t xml:space="preserve"> – 15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w:r>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3x = 30 </w:t>
      </w:r>
      <m:oMath>
        <m:r>
          <m:rPr>
            <m:sty m:val="p"/>
          </m:rPr>
          <w:rPr>
            <w:rFonts w:ascii="Cambria Math" w:eastAsiaTheme="minorEastAsia" w:hAnsi="Cambria Math" w:cs="Arial"/>
          </w:rPr>
          <m:t xml:space="preserve">∴ </m:t>
        </m:r>
      </m:oMath>
      <w:r w:rsidRPr="00304F52">
        <w:rPr>
          <w:rFonts w:eastAsiaTheme="minorEastAsia" w:cs="Arial"/>
        </w:rPr>
        <w:t>x = 10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m:rPr>
            <m:sty m:val="p"/>
          </m:rPr>
          <w:rPr>
            <w:rFonts w:ascii="Cambria Math" w:eastAsiaTheme="minorEastAsia" w:hAnsi="Cambria Math" w:cs="Arial"/>
          </w:rPr>
          <m:t xml:space="preserve">∴ </m:t>
        </m:r>
      </m:oMath>
      <w:r w:rsidRPr="00304F52">
        <w:rPr>
          <w:rFonts w:eastAsiaTheme="minorEastAsia" w:cs="Arial"/>
        </w:rPr>
        <w:t>Required answer = 10</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E1253A">
        <w:rPr>
          <w:rFonts w:eastAsiaTheme="minorEastAsia" w:cs="Arial"/>
          <w:b/>
        </w:rPr>
        <w:t>Trick 62</w:t>
      </w:r>
    </w:p>
    <w:p w:rsidR="007D286C" w:rsidRPr="00E1253A" w:rsidRDefault="007D286C" w:rsidP="007D286C">
      <w:pPr>
        <w:spacing w:after="0" w:line="240" w:lineRule="auto"/>
        <w:jc w:val="center"/>
        <w:rPr>
          <w:rFonts w:eastAsiaTheme="minorEastAsia" w:cs="Arial"/>
          <w:b/>
          <w:i/>
        </w:rPr>
      </w:pPr>
    </w:p>
    <w:p w:rsidR="007D286C" w:rsidRPr="001E28BF" w:rsidRDefault="007D286C" w:rsidP="007D286C">
      <w:pPr>
        <w:spacing w:after="0" w:line="240" w:lineRule="auto"/>
        <w:ind w:left="1440" w:hanging="1440"/>
        <w:rPr>
          <w:rFonts w:eastAsiaTheme="minorEastAsia" w:cs="Arial"/>
          <w:b/>
          <w:i/>
        </w:rPr>
      </w:pPr>
      <w:r w:rsidRPr="001E28BF">
        <w:rPr>
          <w:rFonts w:eastAsiaTheme="minorEastAsia" w:cs="Arial"/>
          <w:b/>
          <w:i/>
        </w:rPr>
        <w:t>Example:</w:t>
      </w:r>
      <w:r w:rsidRPr="001E28BF">
        <w:rPr>
          <w:rFonts w:eastAsiaTheme="minorEastAsia" w:cs="Arial"/>
          <w:b/>
          <w:i/>
        </w:rPr>
        <w:tab/>
        <w:t>Two different numbers when divided by the same divisor, left remainders 11 and 21 respectively, and when their sum was divided by the same divisor, remainder was 4. What is the divisor?</w:t>
      </w:r>
    </w:p>
    <w:p w:rsidR="007D286C" w:rsidRPr="00304F52" w:rsidRDefault="007D286C" w:rsidP="007D286C">
      <w:pPr>
        <w:spacing w:after="0" w:line="240" w:lineRule="auto"/>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8"/>
        <w:gridCol w:w="4537"/>
      </w:tblGrid>
      <w:tr w:rsidR="007D286C" w:rsidRPr="00304F52" w:rsidTr="00EC07C4">
        <w:tc>
          <w:tcPr>
            <w:tcW w:w="5355" w:type="dxa"/>
            <w:shd w:val="clear" w:color="auto" w:fill="DBE5F1" w:themeFill="accent1" w:themeFillTint="33"/>
          </w:tcPr>
          <w:p w:rsidR="007D286C"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Two different numbers when divided by the same divisor, leaves remainders x and y respectively, and when their sum is divided by the same divisor, remainder is z,</w:t>
            </w:r>
          </w:p>
          <w:p w:rsidR="007D286C" w:rsidRPr="00304F52" w:rsidRDefault="007D286C" w:rsidP="00EC07C4">
            <w:pPr>
              <w:spacing w:line="240" w:lineRule="auto"/>
              <w:rPr>
                <w:rFonts w:eastAsiaTheme="minorEastAsia" w:cs="Arial"/>
              </w:rPr>
            </w:pPr>
            <w:r w:rsidRPr="00304F52">
              <w:rPr>
                <w:rFonts w:eastAsiaTheme="minorEastAsia" w:cs="Arial"/>
              </w:rPr>
              <w:t xml:space="preserve">Then the divisor is given by (x + y – z). Or, </w:t>
            </w:r>
          </w:p>
          <w:p w:rsidR="007D286C" w:rsidRPr="00304F52" w:rsidRDefault="007D286C" w:rsidP="00EC07C4">
            <w:pPr>
              <w:spacing w:line="240" w:lineRule="auto"/>
              <w:rPr>
                <w:rFonts w:eastAsiaTheme="minorEastAsia" w:cs="Arial"/>
              </w:rPr>
            </w:pPr>
            <w:r w:rsidRPr="00304F52">
              <w:rPr>
                <w:rFonts w:eastAsiaTheme="minorEastAsia" w:cs="Arial"/>
              </w:rPr>
              <w:t>Divisor = (sum of remainder) – (Remainder when sum is divided)</w:t>
            </w:r>
          </w:p>
          <w:p w:rsidR="007D286C" w:rsidRPr="00304F52" w:rsidRDefault="007D286C" w:rsidP="00EC07C4">
            <w:pPr>
              <w:spacing w:line="240" w:lineRule="auto"/>
              <w:rPr>
                <w:rFonts w:eastAsiaTheme="minorEastAsia" w:cs="Arial"/>
              </w:rPr>
            </w:pPr>
          </w:p>
        </w:tc>
        <w:tc>
          <w:tcPr>
            <w:tcW w:w="535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1E28BF">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rule, we have the required answer = 11 +21 -4 =28</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A913A7">
        <w:rPr>
          <w:rFonts w:eastAsiaTheme="minorEastAsia" w:cs="Arial"/>
          <w:b/>
        </w:rPr>
        <w:t>Trick</w:t>
      </w:r>
      <w:r>
        <w:rPr>
          <w:rFonts w:eastAsiaTheme="minorEastAsia" w:cs="Arial"/>
          <w:b/>
        </w:rPr>
        <w:t xml:space="preserve"> </w:t>
      </w:r>
      <w:r w:rsidRPr="00A913A7">
        <w:rPr>
          <w:rFonts w:eastAsiaTheme="minorEastAsia" w:cs="Arial"/>
          <w:b/>
        </w:rPr>
        <w:t>63</w:t>
      </w:r>
    </w:p>
    <w:p w:rsidR="007D286C" w:rsidRPr="00A913A7" w:rsidRDefault="007D286C" w:rsidP="007D286C">
      <w:pPr>
        <w:spacing w:after="0" w:line="240" w:lineRule="auto"/>
        <w:jc w:val="center"/>
        <w:rPr>
          <w:rFonts w:eastAsiaTheme="minorEastAsia" w:cs="Arial"/>
          <w:b/>
        </w:rPr>
      </w:pPr>
    </w:p>
    <w:p w:rsidR="007D286C" w:rsidRPr="001E28BF" w:rsidRDefault="007D286C" w:rsidP="007D286C">
      <w:pPr>
        <w:spacing w:after="0" w:line="240" w:lineRule="auto"/>
        <w:ind w:left="1440" w:hanging="1440"/>
        <w:rPr>
          <w:rFonts w:eastAsiaTheme="minorEastAsia" w:cs="Arial"/>
          <w:b/>
          <w:i/>
        </w:rPr>
      </w:pPr>
      <w:r w:rsidRPr="001E28BF">
        <w:rPr>
          <w:rFonts w:eastAsiaTheme="minorEastAsia" w:cs="Arial"/>
          <w:b/>
          <w:i/>
        </w:rPr>
        <w:t>Example:</w:t>
      </w:r>
      <w:r w:rsidRPr="001E28BF">
        <w:rPr>
          <w:rFonts w:eastAsiaTheme="minorEastAsia" w:cs="Arial"/>
          <w:b/>
          <w:i/>
        </w:rPr>
        <w:tab/>
        <w:t>The product of two numbers is 192 and the sum of these two numbers is 28. What is the smaller of these two numbers?</w:t>
      </w:r>
    </w:p>
    <w:p w:rsidR="007D286C" w:rsidRPr="00304F52" w:rsidRDefault="007D286C" w:rsidP="007D286C">
      <w:pPr>
        <w:spacing w:after="0" w:line="240" w:lineRule="auto"/>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32"/>
        <w:gridCol w:w="4603"/>
      </w:tblGrid>
      <w:tr w:rsidR="007D286C" w:rsidRPr="00304F52" w:rsidTr="00EC07C4">
        <w:tc>
          <w:tcPr>
            <w:tcW w:w="5355" w:type="dxa"/>
            <w:shd w:val="clear" w:color="auto" w:fill="DBE5F1" w:themeFill="accent1" w:themeFillTint="33"/>
          </w:tcPr>
          <w:p w:rsidR="007D286C"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If the product of two numbers is x and the sum of these two numbers is y,</w:t>
            </w:r>
          </w:p>
          <w:p w:rsidR="007D286C" w:rsidRPr="00304F52" w:rsidRDefault="007D286C" w:rsidP="00EC07C4">
            <w:pPr>
              <w:spacing w:line="240" w:lineRule="auto"/>
              <w:rPr>
                <w:rFonts w:eastAsiaTheme="minorEastAsia" w:cs="Arial"/>
              </w:rPr>
            </w:pPr>
            <w:r w:rsidRPr="00304F52">
              <w:rPr>
                <w:rFonts w:eastAsiaTheme="minorEastAsia" w:cs="Arial"/>
              </w:rPr>
              <w:t xml:space="preserve">then the numbers are given by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y+ </m:t>
                      </m:r>
                      <m:rad>
                        <m:radPr>
                          <m:degHide m:val="1"/>
                          <m:ctrlPr>
                            <w:rPr>
                              <w:rFonts w:ascii="Cambria Math" w:eastAsiaTheme="minorEastAsia" w:hAnsi="Cambria Math" w:cs="Arial"/>
                            </w:rPr>
                          </m:ctrlPr>
                        </m:radPr>
                        <m:deg/>
                        <m:e>
                          <m:sSup>
                            <m:sSupPr>
                              <m:ctrlPr>
                                <w:rPr>
                                  <w:rFonts w:ascii="Cambria Math" w:eastAsiaTheme="minorEastAsia" w:hAnsi="Cambria Math" w:cs="Arial"/>
                                </w:rPr>
                              </m:ctrlPr>
                            </m:sSupPr>
                            <m:e>
                              <m:r>
                                <m:rPr>
                                  <m:sty m:val="p"/>
                                </m:rPr>
                                <w:rPr>
                                  <w:rFonts w:ascii="Cambria Math" w:eastAsiaTheme="minorEastAsia" w:hAnsi="Cambria Math" w:cs="Arial"/>
                                </w:rPr>
                                <m:t>y</m:t>
                              </m:r>
                            </m:e>
                            <m:sup>
                              <m:r>
                                <m:rPr>
                                  <m:sty m:val="p"/>
                                </m:rPr>
                                <w:rPr>
                                  <w:rFonts w:ascii="Cambria Math" w:eastAsiaTheme="minorEastAsia" w:hAnsi="Cambria Math" w:cs="Arial"/>
                                </w:rPr>
                                <m:t>2</m:t>
                              </m:r>
                            </m:sup>
                          </m:sSup>
                          <m:r>
                            <m:rPr>
                              <m:sty m:val="p"/>
                            </m:rPr>
                            <w:rPr>
                              <w:rFonts w:ascii="Cambria Math" w:eastAsiaTheme="minorEastAsia" w:hAnsi="Cambria Math" w:cs="Arial"/>
                            </w:rPr>
                            <m:t>-4x</m:t>
                          </m:r>
                        </m:e>
                      </m:rad>
                    </m:num>
                    <m:den>
                      <m:r>
                        <m:rPr>
                          <m:sty m:val="p"/>
                        </m:rPr>
                        <w:rPr>
                          <w:rFonts w:ascii="Cambria Math" w:eastAsiaTheme="minorEastAsia" w:hAnsi="Cambria Math" w:cs="Arial"/>
                        </w:rPr>
                        <m:t>2</m:t>
                      </m:r>
                    </m:den>
                  </m:f>
                  <m:r>
                    <m:rPr>
                      <m:sty m:val="p"/>
                    </m:rPr>
                    <w:rPr>
                      <w:rFonts w:ascii="Cambria Math" w:eastAsiaTheme="minorEastAsia" w:hAnsi="Cambria Math" w:cs="Arial"/>
                    </w:rPr>
                    <m:t xml:space="preserve"> </m:t>
                  </m:r>
                </m:e>
              </m:d>
            </m:oMath>
            <w:r w:rsidRPr="00304F52">
              <w:rPr>
                <w:rFonts w:eastAsiaTheme="minorEastAsia" w:cs="Arial"/>
              </w:rPr>
              <w:t xml:space="preserve"> and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y-</m:t>
                      </m:r>
                      <m:rad>
                        <m:radPr>
                          <m:degHide m:val="1"/>
                          <m:ctrlPr>
                            <w:rPr>
                              <w:rFonts w:ascii="Cambria Math" w:eastAsiaTheme="minorEastAsia" w:hAnsi="Cambria Math" w:cs="Arial"/>
                            </w:rPr>
                          </m:ctrlPr>
                        </m:radPr>
                        <m:deg/>
                        <m:e>
                          <m:sSup>
                            <m:sSupPr>
                              <m:ctrlPr>
                                <w:rPr>
                                  <w:rFonts w:ascii="Cambria Math" w:eastAsiaTheme="minorEastAsia" w:hAnsi="Cambria Math" w:cs="Arial"/>
                                </w:rPr>
                              </m:ctrlPr>
                            </m:sSupPr>
                            <m:e>
                              <m:r>
                                <m:rPr>
                                  <m:sty m:val="p"/>
                                </m:rPr>
                                <w:rPr>
                                  <w:rFonts w:ascii="Cambria Math" w:eastAsiaTheme="minorEastAsia" w:hAnsi="Cambria Math" w:cs="Arial"/>
                                </w:rPr>
                                <m:t>y</m:t>
                              </m:r>
                            </m:e>
                            <m:sup>
                              <m:r>
                                <m:rPr>
                                  <m:sty m:val="p"/>
                                </m:rPr>
                                <w:rPr>
                                  <w:rFonts w:ascii="Cambria Math" w:eastAsiaTheme="minorEastAsia" w:hAnsi="Cambria Math" w:cs="Arial"/>
                                </w:rPr>
                                <m:t>2</m:t>
                              </m:r>
                            </m:sup>
                          </m:sSup>
                          <m:r>
                            <m:rPr>
                              <m:sty m:val="p"/>
                            </m:rPr>
                            <w:rPr>
                              <w:rFonts w:ascii="Cambria Math" w:eastAsiaTheme="minorEastAsia" w:hAnsi="Cambria Math" w:cs="Arial"/>
                            </w:rPr>
                            <m:t>-4x</m:t>
                          </m:r>
                        </m:e>
                      </m:rad>
                    </m:num>
                    <m:den>
                      <m:r>
                        <m:rPr>
                          <m:sty m:val="p"/>
                        </m:rPr>
                        <w:rPr>
                          <w:rFonts w:ascii="Cambria Math" w:eastAsiaTheme="minorEastAsia" w:hAnsi="Cambria Math" w:cs="Arial"/>
                        </w:rPr>
                        <m:t>2</m:t>
                      </m:r>
                    </m:den>
                  </m:f>
                  <m:r>
                    <m:rPr>
                      <m:sty m:val="p"/>
                    </m:rPr>
                    <w:rPr>
                      <w:rFonts w:ascii="Cambria Math" w:eastAsiaTheme="minorEastAsia" w:hAnsi="Cambria Math" w:cs="Arial"/>
                    </w:rPr>
                    <m:t xml:space="preserve"> </m:t>
                  </m:r>
                </m:e>
              </m:d>
            </m:oMath>
          </w:p>
        </w:tc>
        <w:tc>
          <w:tcPr>
            <w:tcW w:w="535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1E28BF">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rule, we have</w:t>
            </w: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numbers = </w:t>
            </w:r>
            <m:oMath>
              <m:f>
                <m:fPr>
                  <m:ctrlPr>
                    <w:rPr>
                      <w:rFonts w:ascii="Cambria Math" w:eastAsiaTheme="minorEastAsia" w:hAnsi="Cambria Math" w:cs="Arial"/>
                    </w:rPr>
                  </m:ctrlPr>
                </m:fPr>
                <m:num>
                  <m:r>
                    <m:rPr>
                      <m:sty m:val="p"/>
                    </m:rPr>
                    <w:rPr>
                      <w:rFonts w:ascii="Cambria Math" w:eastAsiaTheme="minorEastAsia" w:hAnsi="Cambria Math" w:cs="Arial"/>
                    </w:rPr>
                    <m:t xml:space="preserve">28+ </m:t>
                  </m:r>
                  <m:rad>
                    <m:radPr>
                      <m:degHide m:val="1"/>
                      <m:ctrlPr>
                        <w:rPr>
                          <w:rFonts w:ascii="Cambria Math" w:eastAsiaTheme="minorEastAsia" w:hAnsi="Cambria Math" w:cs="Arial"/>
                        </w:rPr>
                      </m:ctrlPr>
                    </m:radPr>
                    <m:deg/>
                    <m:e>
                      <m:sSup>
                        <m:sSupPr>
                          <m:ctrlPr>
                            <w:rPr>
                              <w:rFonts w:ascii="Cambria Math" w:eastAsiaTheme="minorEastAsia" w:hAnsi="Cambria Math" w:cs="Arial"/>
                            </w:rPr>
                          </m:ctrlPr>
                        </m:sSupPr>
                        <m:e>
                          <m:r>
                            <m:rPr>
                              <m:sty m:val="p"/>
                            </m:rPr>
                            <w:rPr>
                              <w:rFonts w:ascii="Cambria Math" w:eastAsiaTheme="minorEastAsia" w:hAnsi="Cambria Math" w:cs="Arial"/>
                            </w:rPr>
                            <m:t>28</m:t>
                          </m:r>
                        </m:e>
                        <m:sup>
                          <m:r>
                            <m:rPr>
                              <m:sty m:val="p"/>
                            </m:rPr>
                            <w:rPr>
                              <w:rFonts w:ascii="Cambria Math" w:eastAsiaTheme="minorEastAsia" w:hAnsi="Cambria Math" w:cs="Arial"/>
                            </w:rPr>
                            <m:t>2</m:t>
                          </m:r>
                        </m:sup>
                      </m:sSup>
                      <m:r>
                        <m:rPr>
                          <m:sty m:val="p"/>
                        </m:rPr>
                        <w:rPr>
                          <w:rFonts w:ascii="Cambria Math" w:eastAsiaTheme="minorEastAsia" w:hAnsi="Cambria Math" w:cs="Arial"/>
                        </w:rPr>
                        <m:t xml:space="preserve">-4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192</m:t>
                      </m:r>
                    </m:e>
                  </m:rad>
                </m:num>
                <m:den>
                  <m:r>
                    <m:rPr>
                      <m:sty m:val="p"/>
                    </m:rPr>
                    <w:rPr>
                      <w:rFonts w:ascii="Cambria Math" w:eastAsiaTheme="minorEastAsia" w:hAnsi="Cambria Math" w:cs="Arial"/>
                    </w:rPr>
                    <m:t>2</m:t>
                  </m:r>
                </m:den>
              </m:f>
              <m:r>
                <m:rPr>
                  <m:sty m:val="p"/>
                </m:rPr>
                <w:rPr>
                  <w:rFonts w:ascii="Cambria Math" w:eastAsiaTheme="minorEastAsia" w:hAnsi="Cambria Math" w:cs="Arial"/>
                </w:rPr>
                <m:t xml:space="preserve">  </m:t>
              </m:r>
            </m:oMath>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28+ </m:t>
                  </m:r>
                  <m:rad>
                    <m:radPr>
                      <m:degHide m:val="1"/>
                      <m:ctrlPr>
                        <w:rPr>
                          <w:rFonts w:ascii="Cambria Math" w:eastAsiaTheme="minorEastAsia" w:hAnsi="Cambria Math" w:cs="Arial"/>
                        </w:rPr>
                      </m:ctrlPr>
                    </m:radPr>
                    <m:deg/>
                    <m:e>
                      <m:sSup>
                        <m:sSupPr>
                          <m:ctrlPr>
                            <w:rPr>
                              <w:rFonts w:ascii="Cambria Math" w:eastAsiaTheme="minorEastAsia" w:hAnsi="Cambria Math" w:cs="Arial"/>
                            </w:rPr>
                          </m:ctrlPr>
                        </m:sSupPr>
                        <m:e>
                          <m:r>
                            <m:rPr>
                              <m:sty m:val="p"/>
                            </m:rPr>
                            <w:rPr>
                              <w:rFonts w:ascii="Cambria Math" w:eastAsiaTheme="minorEastAsia" w:hAnsi="Cambria Math" w:cs="Arial"/>
                            </w:rPr>
                            <m:t>28</m:t>
                          </m:r>
                        </m:e>
                        <m:sup>
                          <m:r>
                            <m:rPr>
                              <m:sty m:val="p"/>
                            </m:rPr>
                            <w:rPr>
                              <w:rFonts w:ascii="Cambria Math" w:eastAsiaTheme="minorEastAsia" w:hAnsi="Cambria Math" w:cs="Arial"/>
                            </w:rPr>
                            <m:t>2</m:t>
                          </m:r>
                        </m:sup>
                      </m:sSup>
                      <m:r>
                        <m:rPr>
                          <m:sty m:val="p"/>
                        </m:rPr>
                        <w:rPr>
                          <w:rFonts w:ascii="Cambria Math" w:eastAsiaTheme="minorEastAsia" w:hAnsi="Cambria Math" w:cs="Arial"/>
                        </w:rPr>
                        <m:t xml:space="preserve">-4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192</m:t>
                      </m:r>
                    </m:e>
                  </m:rad>
                </m:num>
                <m:den>
                  <m:r>
                    <m:rPr>
                      <m:sty m:val="p"/>
                    </m:rPr>
                    <w:rPr>
                      <w:rFonts w:ascii="Cambria Math" w:eastAsiaTheme="minorEastAsia" w:hAnsi="Cambria Math" w:cs="Arial"/>
                    </w:rPr>
                    <m:t>2</m:t>
                  </m:r>
                </m:den>
              </m:f>
              <m:r>
                <m:rPr>
                  <m:sty m:val="p"/>
                </m:rPr>
                <w:rPr>
                  <w:rFonts w:ascii="Cambria Math" w:eastAsiaTheme="minorEastAsia" w:hAnsi="Cambria Math" w:cs="Arial"/>
                </w:rPr>
                <m:t xml:space="preserve"> </m:t>
              </m:r>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28+4</m:t>
                  </m:r>
                </m:num>
                <m:den>
                  <m:r>
                    <m:rPr>
                      <m:sty m:val="p"/>
                    </m:rPr>
                    <w:rPr>
                      <w:rFonts w:ascii="Cambria Math" w:eastAsiaTheme="minorEastAsia" w:hAnsi="Cambria Math" w:cs="Arial"/>
                    </w:rPr>
                    <m:t>2</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 16 and </w:t>
            </w:r>
            <m:oMath>
              <m:f>
                <m:fPr>
                  <m:ctrlPr>
                    <w:rPr>
                      <w:rFonts w:ascii="Cambria Math" w:eastAsiaTheme="minorEastAsia" w:hAnsi="Cambria Math" w:cs="Arial"/>
                    </w:rPr>
                  </m:ctrlPr>
                </m:fPr>
                <m:num>
                  <m:r>
                    <m:rPr>
                      <m:sty m:val="p"/>
                    </m:rPr>
                    <w:rPr>
                      <w:rFonts w:ascii="Cambria Math" w:eastAsiaTheme="minorEastAsia" w:hAnsi="Cambria Math" w:cs="Arial"/>
                    </w:rPr>
                    <m:t xml:space="preserve">28- </m:t>
                  </m:r>
                  <m:rad>
                    <m:radPr>
                      <m:degHide m:val="1"/>
                      <m:ctrlPr>
                        <w:rPr>
                          <w:rFonts w:ascii="Cambria Math" w:eastAsiaTheme="minorEastAsia" w:hAnsi="Cambria Math" w:cs="Arial"/>
                        </w:rPr>
                      </m:ctrlPr>
                    </m:radPr>
                    <m:deg/>
                    <m:e>
                      <m:sSup>
                        <m:sSupPr>
                          <m:ctrlPr>
                            <w:rPr>
                              <w:rFonts w:ascii="Cambria Math" w:eastAsiaTheme="minorEastAsia" w:hAnsi="Cambria Math" w:cs="Arial"/>
                            </w:rPr>
                          </m:ctrlPr>
                        </m:sSupPr>
                        <m:e>
                          <m:r>
                            <m:rPr>
                              <m:sty m:val="p"/>
                            </m:rPr>
                            <w:rPr>
                              <w:rFonts w:ascii="Cambria Math" w:eastAsiaTheme="minorEastAsia" w:hAnsi="Cambria Math" w:cs="Arial"/>
                            </w:rPr>
                            <m:t>28</m:t>
                          </m:r>
                        </m:e>
                        <m:sup>
                          <m:r>
                            <m:rPr>
                              <m:sty m:val="p"/>
                            </m:rPr>
                            <w:rPr>
                              <w:rFonts w:ascii="Cambria Math" w:eastAsiaTheme="minorEastAsia" w:hAnsi="Cambria Math" w:cs="Arial"/>
                            </w:rPr>
                            <m:t>2</m:t>
                          </m:r>
                        </m:sup>
                      </m:sSup>
                      <m:r>
                        <m:rPr>
                          <m:sty m:val="p"/>
                        </m:rPr>
                        <w:rPr>
                          <w:rFonts w:ascii="Cambria Math" w:eastAsiaTheme="minorEastAsia" w:hAnsi="Cambria Math" w:cs="Arial"/>
                        </w:rPr>
                        <m:t xml:space="preserve">-4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192</m:t>
                      </m:r>
                    </m:e>
                  </m:rad>
                </m:num>
                <m:den>
                  <m:r>
                    <m:rPr>
                      <m:sty m:val="p"/>
                    </m:rPr>
                    <w:rPr>
                      <w:rFonts w:ascii="Cambria Math" w:eastAsiaTheme="minorEastAsia" w:hAnsi="Cambria Math" w:cs="Arial"/>
                    </w:rPr>
                    <m:t>2</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28-4</m:t>
                  </m:r>
                </m:num>
                <m:den>
                  <m:r>
                    <m:rPr>
                      <m:sty m:val="p"/>
                    </m:rP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24</m:t>
                  </m:r>
                </m:num>
                <m:den>
                  <m:r>
                    <m:rPr>
                      <m:sty m:val="p"/>
                    </m:rPr>
                    <w:rPr>
                      <w:rFonts w:ascii="Cambria Math" w:eastAsiaTheme="minorEastAsia" w:hAnsi="Cambria Math" w:cs="Arial"/>
                    </w:rPr>
                    <m:t>2</m:t>
                  </m:r>
                </m:den>
              </m:f>
            </m:oMath>
            <w:r w:rsidRPr="00304F52">
              <w:rPr>
                <w:rFonts w:eastAsiaTheme="minorEastAsia" w:cs="Arial"/>
              </w:rPr>
              <w:t xml:space="preserve"> = 12.</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Smaller number = 12.</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 xml:space="preserve">Detail Method: </w:t>
      </w:r>
      <w:r w:rsidRPr="00304F52">
        <w:rPr>
          <w:rFonts w:eastAsiaTheme="minorEastAsia" w:cs="Arial"/>
        </w:rPr>
        <w:t>Let the numbers be x and y.</w:t>
      </w:r>
    </w:p>
    <w:p w:rsidR="007D286C" w:rsidRPr="00304F52" w:rsidRDefault="007D286C" w:rsidP="007D286C">
      <w:pPr>
        <w:spacing w:after="0" w:line="240" w:lineRule="auto"/>
        <w:rPr>
          <w:rFonts w:eastAsiaTheme="minorEastAsia" w:cs="Arial"/>
          <w:b/>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m:rPr>
            <m:sty m:val="p"/>
          </m:rPr>
          <w:rPr>
            <w:rFonts w:ascii="Cambria Math" w:eastAsiaTheme="minorEastAsia" w:hAnsi="Cambria Math" w:cs="Arial"/>
          </w:rPr>
          <m:t>∴</m:t>
        </m:r>
      </m:oMath>
      <w:r w:rsidRPr="00304F52">
        <w:rPr>
          <w:rFonts w:eastAsiaTheme="minorEastAsia" w:cs="Arial"/>
        </w:rPr>
        <w:t xml:space="preserve">  </w:t>
      </w:r>
      <w:proofErr w:type="gramStart"/>
      <w:r w:rsidRPr="00304F52">
        <w:rPr>
          <w:rFonts w:eastAsiaTheme="minorEastAsia" w:cs="Arial"/>
        </w:rPr>
        <w:t>xy</w:t>
      </w:r>
      <w:proofErr w:type="gramEnd"/>
      <w:r w:rsidRPr="00304F52">
        <w:rPr>
          <w:rFonts w:eastAsiaTheme="minorEastAsia" w:cs="Arial"/>
        </w:rPr>
        <w:t xml:space="preserve"> = 192, x + y =28                ………(i)</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m:rPr>
            <m:sty m:val="p"/>
          </m:rPr>
          <w:rPr>
            <w:rFonts w:ascii="Cambria Math" w:eastAsiaTheme="minorEastAsia" w:hAnsi="Cambria Math" w:cs="Arial"/>
          </w:rPr>
          <m:t>∴</m:t>
        </m:r>
      </m:oMath>
      <w:r w:rsidRPr="00304F52">
        <w:rPr>
          <w:rFonts w:eastAsiaTheme="minorEastAsia" w:cs="Arial"/>
        </w:rPr>
        <w:t xml:space="preserve"> (x – </w:t>
      </w:r>
      <w:proofErr w:type="gramStart"/>
      <w:r w:rsidRPr="00304F52">
        <w:rPr>
          <w:rFonts w:eastAsiaTheme="minorEastAsia" w:cs="Arial"/>
        </w:rPr>
        <w:t>y)</w:t>
      </w:r>
      <w:proofErr w:type="gramEnd"/>
      <w:r w:rsidRPr="00304F52">
        <w:rPr>
          <w:rFonts w:eastAsiaTheme="minorEastAsia" w:cs="Arial"/>
          <w:vertAlign w:val="superscript"/>
        </w:rPr>
        <w:t>2</w:t>
      </w:r>
      <w:r w:rsidRPr="00304F52">
        <w:rPr>
          <w:rFonts w:eastAsiaTheme="minorEastAsia" w:cs="Arial"/>
        </w:rPr>
        <w:t xml:space="preserve"> = (x – y)</w:t>
      </w:r>
      <w:r w:rsidRPr="00304F52">
        <w:rPr>
          <w:rFonts w:eastAsiaTheme="minorEastAsia" w:cs="Arial"/>
          <w:vertAlign w:val="superscript"/>
        </w:rPr>
        <w:t>2</w:t>
      </w:r>
      <w:r w:rsidRPr="00304F52">
        <w:rPr>
          <w:rFonts w:eastAsiaTheme="minorEastAsia" w:cs="Arial"/>
        </w:rPr>
        <w:t xml:space="preserve"> – 4xy</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 784 – 768= 16</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m:rPr>
            <m:sty m:val="p"/>
          </m:rPr>
          <w:rPr>
            <w:rFonts w:ascii="Cambria Math" w:eastAsiaTheme="minorEastAsia" w:hAnsi="Cambria Math" w:cs="Arial"/>
          </w:rPr>
          <m:t>∴</m:t>
        </m:r>
      </m:oMath>
      <w:r w:rsidRPr="00304F52">
        <w:rPr>
          <w:rFonts w:eastAsiaTheme="minorEastAsia" w:cs="Arial"/>
        </w:rPr>
        <w:t xml:space="preserve"> x – </w:t>
      </w:r>
      <w:proofErr w:type="gramStart"/>
      <w:r w:rsidRPr="00304F52">
        <w:rPr>
          <w:rFonts w:eastAsiaTheme="minorEastAsia" w:cs="Arial"/>
        </w:rPr>
        <w:t>y</w:t>
      </w:r>
      <w:proofErr w:type="gramEnd"/>
      <w:r w:rsidRPr="00304F52">
        <w:rPr>
          <w:rFonts w:eastAsiaTheme="minorEastAsia" w:cs="Arial"/>
        </w:rPr>
        <w:t xml:space="preserve"> = 4                                 ………(ii)</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Combining </w:t>
      </w:r>
      <w:proofErr w:type="spellStart"/>
      <w:r w:rsidRPr="00304F52">
        <w:rPr>
          <w:rFonts w:eastAsiaTheme="minorEastAsia" w:cs="Arial"/>
        </w:rPr>
        <w:t>eqn</w:t>
      </w:r>
      <w:proofErr w:type="spellEnd"/>
      <w:r w:rsidRPr="00304F52">
        <w:rPr>
          <w:rFonts w:eastAsiaTheme="minorEastAsia" w:cs="Arial"/>
        </w:rPr>
        <w:t xml:space="preserve"> (i) and </w:t>
      </w:r>
      <w:proofErr w:type="spellStart"/>
      <w:r w:rsidRPr="00304F52">
        <w:rPr>
          <w:rFonts w:eastAsiaTheme="minorEastAsia" w:cs="Arial"/>
        </w:rPr>
        <w:t>eqn</w:t>
      </w:r>
      <w:proofErr w:type="spellEnd"/>
      <w:r w:rsidRPr="00304F52">
        <w:rPr>
          <w:rFonts w:eastAsiaTheme="minorEastAsia" w:cs="Arial"/>
        </w:rPr>
        <w:t xml:space="preserve"> (ii)</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x = 16, and y = 12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m:rPr>
            <m:sty m:val="p"/>
          </m:rPr>
          <w:rPr>
            <w:rFonts w:ascii="Cambria Math" w:eastAsiaTheme="minorEastAsia" w:hAnsi="Cambria Math" w:cs="Arial"/>
          </w:rPr>
          <m:t>∴</m:t>
        </m:r>
      </m:oMath>
      <w:r w:rsidRPr="00304F52">
        <w:rPr>
          <w:rFonts w:eastAsiaTheme="minorEastAsia" w:cs="Arial"/>
        </w:rPr>
        <w:t xml:space="preserve"> Smaller number = 12</w:t>
      </w:r>
    </w:p>
    <w:p w:rsidR="007D286C" w:rsidRPr="00304F52" w:rsidRDefault="007D286C" w:rsidP="007D286C">
      <w:pPr>
        <w:spacing w:after="0" w:line="240" w:lineRule="auto"/>
        <w:rPr>
          <w:rFonts w:eastAsiaTheme="minorEastAsia" w:cs="Arial"/>
        </w:rPr>
      </w:pPr>
      <w:r>
        <w:rPr>
          <w:rFonts w:eastAsiaTheme="minorEastAsia" w:cs="Arial"/>
        </w:rPr>
        <w:t xml:space="preserve"> </w:t>
      </w:r>
      <w:r w:rsidRPr="00304F52">
        <w:rPr>
          <w:rFonts w:eastAsiaTheme="minorEastAsia" w:cs="Arial"/>
        </w:rPr>
        <w:t xml:space="preserve"> </w:t>
      </w:r>
    </w:p>
    <w:p w:rsidR="007D286C" w:rsidRDefault="007D286C" w:rsidP="007D286C">
      <w:pPr>
        <w:spacing w:after="0" w:line="240" w:lineRule="auto"/>
        <w:jc w:val="center"/>
        <w:rPr>
          <w:rFonts w:eastAsiaTheme="minorEastAsia" w:cs="Arial"/>
          <w:b/>
        </w:rPr>
      </w:pPr>
      <w:r w:rsidRPr="00A913A7">
        <w:rPr>
          <w:rFonts w:eastAsiaTheme="minorEastAsia" w:cs="Arial"/>
          <w:b/>
        </w:rPr>
        <w:t>Trick</w:t>
      </w:r>
      <w:r>
        <w:rPr>
          <w:rFonts w:eastAsiaTheme="minorEastAsia" w:cs="Arial"/>
          <w:b/>
        </w:rPr>
        <w:t xml:space="preserve"> </w:t>
      </w:r>
      <w:r w:rsidRPr="00A913A7">
        <w:rPr>
          <w:rFonts w:eastAsiaTheme="minorEastAsia" w:cs="Arial"/>
          <w:b/>
        </w:rPr>
        <w:t>64</w:t>
      </w:r>
    </w:p>
    <w:p w:rsidR="007D286C" w:rsidRPr="00A913A7" w:rsidRDefault="007D286C" w:rsidP="007D286C">
      <w:pPr>
        <w:spacing w:after="0" w:line="240" w:lineRule="auto"/>
        <w:jc w:val="center"/>
        <w:rPr>
          <w:rFonts w:eastAsiaTheme="minorEastAsia" w:cs="Arial"/>
          <w:b/>
        </w:rPr>
      </w:pPr>
    </w:p>
    <w:p w:rsidR="007D286C" w:rsidRPr="001E28BF" w:rsidRDefault="007D286C" w:rsidP="007D286C">
      <w:pPr>
        <w:spacing w:after="0" w:line="240" w:lineRule="auto"/>
        <w:ind w:left="1440" w:hanging="1440"/>
        <w:rPr>
          <w:rFonts w:eastAsiaTheme="minorEastAsia" w:cs="Arial"/>
          <w:b/>
          <w:i/>
        </w:rPr>
      </w:pPr>
      <w:r w:rsidRPr="001E28BF">
        <w:rPr>
          <w:rFonts w:eastAsiaTheme="minorEastAsia" w:cs="Arial"/>
          <w:b/>
          <w:i/>
        </w:rPr>
        <w:t>Example:</w:t>
      </w:r>
      <w:r w:rsidRPr="001E28BF">
        <w:rPr>
          <w:rFonts w:eastAsiaTheme="minorEastAsia" w:cs="Arial"/>
          <w:b/>
          <w:i/>
        </w:rPr>
        <w:tab/>
        <w:t>The product of two numbers is 192 and the difference of these two numbers is 4. What is   the greater these two numbers?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2"/>
        <w:gridCol w:w="4543"/>
      </w:tblGrid>
      <w:tr w:rsidR="007D286C" w:rsidRPr="00304F52" w:rsidTr="00EC07C4">
        <w:tc>
          <w:tcPr>
            <w:tcW w:w="5310" w:type="dxa"/>
            <w:shd w:val="clear" w:color="auto" w:fill="DBE5F1" w:themeFill="accent1" w:themeFillTint="33"/>
          </w:tcPr>
          <w:p w:rsidR="007D286C" w:rsidRPr="00304F52"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If the product of two number is x and the difference tween these two numbers is y</w:t>
            </w:r>
          </w:p>
          <w:p w:rsidR="007D286C" w:rsidRPr="00304F52" w:rsidRDefault="007D286C" w:rsidP="00EC07C4">
            <w:pPr>
              <w:spacing w:line="240" w:lineRule="auto"/>
              <w:rPr>
                <w:rFonts w:eastAsiaTheme="minorEastAsia" w:cs="Arial"/>
              </w:rPr>
            </w:pPr>
            <w:r w:rsidRPr="00304F52">
              <w:rPr>
                <w:rFonts w:eastAsiaTheme="minorEastAsia" w:cs="Arial"/>
              </w:rPr>
              <w:t xml:space="preserve">Then the numbers are </w:t>
            </w:r>
            <m:oMath>
              <m:d>
                <m:dPr>
                  <m:ctrlPr>
                    <w:rPr>
                      <w:rFonts w:ascii="Cambria Math" w:eastAsiaTheme="minorEastAsia" w:hAnsi="Cambria Math" w:cs="Arial"/>
                    </w:rPr>
                  </m:ctrlPr>
                </m:dPr>
                <m:e>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sSup>
                            <m:sSupPr>
                              <m:ctrlPr>
                                <w:rPr>
                                  <w:rFonts w:ascii="Cambria Math" w:eastAsiaTheme="minorEastAsia" w:hAnsi="Cambria Math" w:cs="Arial"/>
                                </w:rPr>
                              </m:ctrlPr>
                            </m:sSupPr>
                            <m:e>
                              <m:r>
                                <m:rPr>
                                  <m:sty m:val="p"/>
                                </m:rPr>
                                <w:rPr>
                                  <w:rFonts w:ascii="Cambria Math" w:eastAsiaTheme="minorEastAsia" w:hAnsi="Cambria Math" w:cs="Arial"/>
                                </w:rPr>
                                <m:t>y</m:t>
                              </m:r>
                            </m:e>
                            <m:sup>
                              <m:r>
                                <m:rPr>
                                  <m:sty m:val="p"/>
                                </m:rPr>
                                <w:rPr>
                                  <w:rFonts w:ascii="Cambria Math" w:eastAsiaTheme="minorEastAsia" w:hAnsi="Cambria Math" w:cs="Arial"/>
                                </w:rPr>
                                <m:t xml:space="preserve">2 </m:t>
                              </m:r>
                            </m:sup>
                          </m:sSup>
                          <m:r>
                            <m:rPr>
                              <m:sty m:val="p"/>
                            </m:rPr>
                            <w:rPr>
                              <w:rFonts w:ascii="Cambria Math" w:eastAsiaTheme="minorEastAsia" w:hAnsi="Cambria Math" w:cs="Arial"/>
                            </w:rPr>
                            <m:t>+ 4x + y</m:t>
                          </m:r>
                        </m:e>
                      </m:rad>
                    </m:num>
                    <m:den>
                      <m:r>
                        <m:rPr>
                          <m:sty m:val="p"/>
                        </m:rPr>
                        <w:rPr>
                          <w:rFonts w:ascii="Cambria Math" w:eastAsiaTheme="minorEastAsia" w:hAnsi="Cambria Math" w:cs="Arial"/>
                        </w:rPr>
                        <m:t>2</m:t>
                      </m:r>
                    </m:den>
                  </m:f>
                </m:e>
              </m:d>
            </m:oMath>
            <w:r w:rsidRPr="00304F52">
              <w:rPr>
                <w:rFonts w:eastAsiaTheme="minorEastAsia" w:cs="Arial"/>
              </w:rPr>
              <w:t xml:space="preserve"> </w:t>
            </w:r>
            <w:proofErr w:type="gramStart"/>
            <w:r w:rsidRPr="00304F52">
              <w:rPr>
                <w:rFonts w:eastAsiaTheme="minorEastAsia" w:cs="Arial"/>
              </w:rPr>
              <w:t xml:space="preserve">and </w:t>
            </w:r>
            <w:proofErr w:type="gramEnd"/>
            <m:oMath>
              <m:d>
                <m:dPr>
                  <m:ctrlPr>
                    <w:rPr>
                      <w:rFonts w:ascii="Cambria Math" w:eastAsiaTheme="minorEastAsia" w:hAnsi="Cambria Math" w:cs="Arial"/>
                    </w:rPr>
                  </m:ctrlPr>
                </m:dPr>
                <m:e>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sSup>
                            <m:sSupPr>
                              <m:ctrlPr>
                                <w:rPr>
                                  <w:rFonts w:ascii="Cambria Math" w:eastAsiaTheme="minorEastAsia" w:hAnsi="Cambria Math" w:cs="Arial"/>
                                </w:rPr>
                              </m:ctrlPr>
                            </m:sSupPr>
                            <m:e>
                              <m:r>
                                <m:rPr>
                                  <m:sty m:val="p"/>
                                </m:rPr>
                                <w:rPr>
                                  <w:rFonts w:ascii="Cambria Math" w:eastAsiaTheme="minorEastAsia" w:hAnsi="Cambria Math" w:cs="Arial"/>
                                </w:rPr>
                                <m:t>y</m:t>
                              </m:r>
                            </m:e>
                            <m:sup>
                              <m:r>
                                <m:rPr>
                                  <m:sty m:val="p"/>
                                </m:rPr>
                                <w:rPr>
                                  <w:rFonts w:ascii="Cambria Math" w:eastAsiaTheme="minorEastAsia" w:hAnsi="Cambria Math" w:cs="Arial"/>
                                </w:rPr>
                                <m:t xml:space="preserve">2 </m:t>
                              </m:r>
                            </m:sup>
                          </m:sSup>
                          <m:r>
                            <m:rPr>
                              <m:sty m:val="p"/>
                            </m:rPr>
                            <w:rPr>
                              <w:rFonts w:ascii="Cambria Math" w:eastAsiaTheme="minorEastAsia" w:hAnsi="Cambria Math" w:cs="Arial"/>
                            </w:rPr>
                            <m:t>+ 4x - y</m:t>
                          </m:r>
                        </m:e>
                      </m:rad>
                    </m:num>
                    <m:den>
                      <m:r>
                        <m:rPr>
                          <m:sty m:val="p"/>
                        </m:rPr>
                        <w:rPr>
                          <w:rFonts w:ascii="Cambria Math" w:eastAsiaTheme="minorEastAsia" w:hAnsi="Cambria Math" w:cs="Arial"/>
                        </w:rPr>
                        <m:t>2</m:t>
                      </m:r>
                    </m:den>
                  </m:f>
                </m:e>
              </m:d>
            </m:oMath>
            <w:r w:rsidRPr="00304F52">
              <w:rPr>
                <w:rFonts w:eastAsiaTheme="minorEastAsia" w:cs="Arial"/>
              </w:rPr>
              <w:t>.</w:t>
            </w:r>
          </w:p>
          <w:p w:rsidR="007D286C" w:rsidRPr="00304F52" w:rsidRDefault="007D286C" w:rsidP="00EC07C4">
            <w:pPr>
              <w:spacing w:line="240" w:lineRule="auto"/>
              <w:rPr>
                <w:rFonts w:eastAsiaTheme="minorEastAsia" w:cs="Arial"/>
              </w:rPr>
            </w:pPr>
            <w:r w:rsidRPr="00A913A7">
              <w:rPr>
                <w:rFonts w:eastAsiaTheme="minorEastAsia" w:cs="Arial"/>
                <w:b/>
              </w:rPr>
              <w:t>Note:</w:t>
            </w:r>
            <w:r w:rsidRPr="00304F52">
              <w:rPr>
                <w:rFonts w:eastAsiaTheme="minorEastAsia" w:cs="Arial"/>
              </w:rPr>
              <w:t xml:space="preserve"> </w:t>
            </w:r>
            <m:oMath>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sSup>
                        <m:sSupPr>
                          <m:ctrlPr>
                            <w:rPr>
                              <w:rFonts w:ascii="Cambria Math" w:eastAsiaTheme="minorEastAsia" w:hAnsi="Cambria Math" w:cs="Arial"/>
                            </w:rPr>
                          </m:ctrlPr>
                        </m:sSupPr>
                        <m:e>
                          <m:r>
                            <m:rPr>
                              <m:sty m:val="p"/>
                            </m:rPr>
                            <w:rPr>
                              <w:rFonts w:ascii="Cambria Math" w:eastAsiaTheme="minorEastAsia" w:hAnsi="Cambria Math" w:cs="Arial"/>
                            </w:rPr>
                            <m:t>y</m:t>
                          </m:r>
                        </m:e>
                        <m:sup>
                          <m:r>
                            <m:rPr>
                              <m:sty m:val="p"/>
                            </m:rPr>
                            <w:rPr>
                              <w:rFonts w:ascii="Cambria Math" w:eastAsiaTheme="minorEastAsia" w:hAnsi="Cambria Math" w:cs="Arial"/>
                            </w:rPr>
                            <m:t xml:space="preserve">2 </m:t>
                          </m:r>
                        </m:sup>
                      </m:sSup>
                      <m:r>
                        <m:rPr>
                          <m:sty m:val="p"/>
                        </m:rPr>
                        <w:rPr>
                          <w:rFonts w:ascii="Cambria Math" w:eastAsiaTheme="minorEastAsia" w:hAnsi="Cambria Math" w:cs="Arial"/>
                        </w:rPr>
                        <m:t>+ 4x + y</m:t>
                      </m:r>
                    </m:e>
                  </m:rad>
                </m:num>
                <m:den>
                  <m:r>
                    <m:rPr>
                      <m:sty m:val="p"/>
                    </m:rPr>
                    <w:rPr>
                      <w:rFonts w:ascii="Cambria Math" w:eastAsiaTheme="minorEastAsia" w:hAnsi="Cambria Math" w:cs="Arial"/>
                    </w:rPr>
                    <m:t>2</m:t>
                  </m:r>
                </m:den>
              </m:f>
            </m:oMath>
            <w:r w:rsidRPr="00304F52">
              <w:rPr>
                <w:rFonts w:eastAsiaTheme="minorEastAsia" w:cs="Arial"/>
              </w:rPr>
              <w:t xml:space="preserve"> &gt; </w:t>
            </w:r>
            <m:oMath>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sSup>
                        <m:sSupPr>
                          <m:ctrlPr>
                            <w:rPr>
                              <w:rFonts w:ascii="Cambria Math" w:eastAsiaTheme="minorEastAsia" w:hAnsi="Cambria Math" w:cs="Arial"/>
                            </w:rPr>
                          </m:ctrlPr>
                        </m:sSupPr>
                        <m:e>
                          <m:r>
                            <m:rPr>
                              <m:sty m:val="p"/>
                            </m:rPr>
                            <w:rPr>
                              <w:rFonts w:ascii="Cambria Math" w:eastAsiaTheme="minorEastAsia" w:hAnsi="Cambria Math" w:cs="Arial"/>
                            </w:rPr>
                            <m:t>y</m:t>
                          </m:r>
                        </m:e>
                        <m:sup>
                          <m:r>
                            <m:rPr>
                              <m:sty m:val="p"/>
                            </m:rPr>
                            <w:rPr>
                              <w:rFonts w:ascii="Cambria Math" w:eastAsiaTheme="minorEastAsia" w:hAnsi="Cambria Math" w:cs="Arial"/>
                            </w:rPr>
                            <m:t xml:space="preserve">2 </m:t>
                          </m:r>
                        </m:sup>
                      </m:sSup>
                      <m:r>
                        <m:rPr>
                          <m:sty m:val="p"/>
                        </m:rPr>
                        <w:rPr>
                          <w:rFonts w:ascii="Cambria Math" w:eastAsiaTheme="minorEastAsia" w:hAnsi="Cambria Math" w:cs="Arial"/>
                        </w:rPr>
                        <m:t>+ 4x- y</m:t>
                      </m:r>
                    </m:e>
                  </m:rad>
                </m:num>
                <m:den>
                  <m:r>
                    <m:rPr>
                      <m:sty m:val="p"/>
                    </m:rPr>
                    <w:rPr>
                      <w:rFonts w:ascii="Cambria Math" w:eastAsiaTheme="minorEastAsia" w:hAnsi="Cambria Math" w:cs="Arial"/>
                    </w:rPr>
                    <m:t>2</m:t>
                  </m:r>
                </m:den>
              </m:f>
            </m:oMath>
          </w:p>
        </w:tc>
        <w:tc>
          <w:tcPr>
            <w:tcW w:w="531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1E28BF">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required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sSup>
                        <m:sSupPr>
                          <m:ctrlPr>
                            <w:rPr>
                              <w:rFonts w:ascii="Cambria Math" w:eastAsiaTheme="minorEastAsia" w:hAnsi="Cambria Math" w:cs="Arial"/>
                            </w:rPr>
                          </m:ctrlPr>
                        </m:sSupPr>
                        <m:e>
                          <m:r>
                            <m:rPr>
                              <m:sty m:val="p"/>
                            </m:rPr>
                            <w:rPr>
                              <w:rFonts w:ascii="Cambria Math" w:eastAsiaTheme="minorEastAsia" w:hAnsi="Cambria Math" w:cs="Arial"/>
                            </w:rPr>
                            <m:t>y</m:t>
                          </m:r>
                        </m:e>
                        <m:sup>
                          <m:r>
                            <m:rPr>
                              <m:sty m:val="p"/>
                            </m:rPr>
                            <w:rPr>
                              <w:rFonts w:ascii="Cambria Math" w:eastAsiaTheme="minorEastAsia" w:hAnsi="Cambria Math" w:cs="Arial"/>
                            </w:rPr>
                            <m:t xml:space="preserve">2 </m:t>
                          </m:r>
                        </m:sup>
                      </m:sSup>
                      <m:r>
                        <m:rPr>
                          <m:sty m:val="p"/>
                        </m:rPr>
                        <w:rPr>
                          <w:rFonts w:ascii="Cambria Math" w:eastAsiaTheme="minorEastAsia" w:hAnsi="Cambria Math" w:cs="Arial"/>
                        </w:rPr>
                        <m:t>+ 4x + y</m:t>
                      </m:r>
                    </m:e>
                  </m:rad>
                </m:num>
                <m:den>
                  <m:r>
                    <m:rPr>
                      <m:sty m:val="p"/>
                    </m:rP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rPr>
                  </m:ctrlPr>
                </m:fPr>
                <m:num>
                  <m:rad>
                    <m:radPr>
                      <m:degHide m:val="1"/>
                      <m:ctrlPr>
                        <w:rPr>
                          <w:rFonts w:ascii="Cambria Math" w:eastAsiaTheme="minorEastAsia" w:hAnsi="Cambria Math" w:cs="Arial"/>
                        </w:rPr>
                      </m:ctrlPr>
                    </m:radPr>
                    <m:deg/>
                    <m:e>
                      <m:r>
                        <m:rPr>
                          <m:sty m:val="p"/>
                        </m:rPr>
                        <w:rPr>
                          <w:rFonts w:ascii="Cambria Math" w:eastAsiaTheme="minorEastAsia" w:hAnsi="Cambria Math" w:cs="Arial"/>
                        </w:rPr>
                        <m:t>784+4</m:t>
                      </m:r>
                    </m:e>
                  </m:rad>
                </m:num>
                <m:den>
                  <m:r>
                    <m:rPr>
                      <m:sty m:val="p"/>
                    </m:rP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28+4</m:t>
                  </m:r>
                </m:num>
                <m:den>
                  <m:r>
                    <m:rPr>
                      <m:sty m:val="p"/>
                    </m:rPr>
                    <w:rPr>
                      <w:rFonts w:ascii="Cambria Math" w:eastAsiaTheme="minorEastAsia" w:hAnsi="Cambria Math" w:cs="Arial"/>
                    </w:rPr>
                    <m:t>2</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32</m:t>
                  </m:r>
                </m:num>
                <m:den>
                  <m:r>
                    <m:rPr>
                      <m:sty m:val="p"/>
                    </m:rPr>
                    <w:rPr>
                      <w:rFonts w:ascii="Cambria Math" w:eastAsiaTheme="minorEastAsia" w:hAnsi="Cambria Math" w:cs="Arial"/>
                    </w:rPr>
                    <m:t>2</m:t>
                  </m:r>
                </m:den>
              </m:f>
            </m:oMath>
            <w:r w:rsidRPr="00304F52">
              <w:rPr>
                <w:rFonts w:eastAsiaTheme="minorEastAsia" w:cs="Arial"/>
              </w:rPr>
              <w:t xml:space="preserve"> = 16.</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Let the number is x and y.</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spellStart"/>
      <w:proofErr w:type="gramStart"/>
      <w:r w:rsidRPr="00304F52">
        <w:rPr>
          <w:rFonts w:eastAsiaTheme="minorEastAsia" w:cs="Arial"/>
        </w:rPr>
        <w:t>xy</w:t>
      </w:r>
      <w:proofErr w:type="spellEnd"/>
      <w:proofErr w:type="gramEnd"/>
      <w:r w:rsidRPr="00304F52">
        <w:rPr>
          <w:rFonts w:eastAsiaTheme="minorEastAsia" w:cs="Arial"/>
        </w:rPr>
        <w:t xml:space="preserve"> = 192  and x – y =4         ….(i)</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(x + y</w:t>
      </w:r>
      <w:proofErr w:type="gramStart"/>
      <w:r w:rsidRPr="00304F52">
        <w:rPr>
          <w:rFonts w:eastAsiaTheme="minorEastAsia" w:cs="Arial"/>
        </w:rPr>
        <w:t>)</w:t>
      </w:r>
      <w:r w:rsidRPr="00304F52">
        <w:rPr>
          <w:rFonts w:eastAsiaTheme="minorEastAsia" w:cs="Arial"/>
          <w:vertAlign w:val="superscript"/>
        </w:rPr>
        <w:t>2</w:t>
      </w:r>
      <w:proofErr w:type="gramEnd"/>
      <w:r w:rsidRPr="00304F52">
        <w:rPr>
          <w:rFonts w:eastAsiaTheme="minorEastAsia" w:cs="Arial"/>
        </w:rPr>
        <w:t xml:space="preserve"> = (x - y)</w:t>
      </w:r>
      <w:r w:rsidRPr="00304F52">
        <w:rPr>
          <w:rFonts w:eastAsiaTheme="minorEastAsia" w:cs="Arial"/>
          <w:vertAlign w:val="superscript"/>
        </w:rPr>
        <w:t xml:space="preserve">2 </w:t>
      </w:r>
      <w:r w:rsidRPr="00304F52">
        <w:rPr>
          <w:rFonts w:eastAsiaTheme="minorEastAsia" w:cs="Arial"/>
        </w:rPr>
        <w:t>+ 4xy</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 (4)</w:t>
      </w:r>
      <w:r w:rsidRPr="00304F52">
        <w:rPr>
          <w:rFonts w:eastAsiaTheme="minorEastAsia" w:cs="Arial"/>
          <w:vertAlign w:val="superscript"/>
        </w:rPr>
        <w:t>2</w:t>
      </w:r>
      <w:r w:rsidRPr="00304F52">
        <w:rPr>
          <w:rFonts w:eastAsiaTheme="minorEastAsia" w:cs="Arial"/>
        </w:rPr>
        <w:t xml:space="preserve"> + 4 </w:t>
      </w:r>
      <w:r w:rsidRPr="00304F52">
        <w:rPr>
          <w:rFonts w:eastAsiaTheme="minorEastAsia" w:cs="Arial"/>
        </w:rPr>
        <w:sym w:font="Symbol" w:char="F0B4"/>
      </w:r>
      <w:r w:rsidRPr="00304F52">
        <w:rPr>
          <w:rFonts w:eastAsiaTheme="minorEastAsia" w:cs="Arial"/>
        </w:rPr>
        <w:t xml:space="preserve"> 192 = 784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x + y = 28                          …</w:t>
      </w:r>
      <w:proofErr w:type="gramStart"/>
      <w:r w:rsidRPr="00304F52">
        <w:rPr>
          <w:rFonts w:eastAsiaTheme="minorEastAsia" w:cs="Arial"/>
        </w:rPr>
        <w:t>.(</w:t>
      </w:r>
      <w:proofErr w:type="gramEnd"/>
      <w:r w:rsidRPr="00304F52">
        <w:rPr>
          <w:rFonts w:eastAsiaTheme="minorEastAsia" w:cs="Arial"/>
        </w:rPr>
        <w:t>ii)</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Solving </w:t>
      </w:r>
      <w:proofErr w:type="spellStart"/>
      <w:r w:rsidRPr="00304F52">
        <w:rPr>
          <w:rFonts w:eastAsiaTheme="minorEastAsia" w:cs="Arial"/>
        </w:rPr>
        <w:t>eqn</w:t>
      </w:r>
      <w:proofErr w:type="spellEnd"/>
      <w:r w:rsidRPr="00304F52">
        <w:rPr>
          <w:rFonts w:eastAsiaTheme="minorEastAsia" w:cs="Arial"/>
        </w:rPr>
        <w:t xml:space="preserve"> (i) and </w:t>
      </w:r>
      <w:proofErr w:type="spellStart"/>
      <w:r w:rsidRPr="00304F52">
        <w:rPr>
          <w:rFonts w:eastAsiaTheme="minorEastAsia" w:cs="Arial"/>
        </w:rPr>
        <w:t>eqn</w:t>
      </w:r>
      <w:proofErr w:type="spellEnd"/>
      <w:r w:rsidRPr="00304F52">
        <w:rPr>
          <w:rFonts w:eastAsiaTheme="minorEastAsia" w:cs="Arial"/>
        </w:rPr>
        <w:t xml:space="preserve"> (ii) we have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x = 16 and y = 12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m:rPr>
            <m:sty m:val="p"/>
          </m:rPr>
          <w:rPr>
            <w:rFonts w:ascii="Cambria Math" w:eastAsiaTheme="minorEastAsia" w:hAnsi="Cambria Math" w:cs="Arial"/>
          </w:rPr>
          <m:t>∴</m:t>
        </m:r>
      </m:oMath>
      <w:r w:rsidRPr="00304F52">
        <w:rPr>
          <w:rFonts w:eastAsiaTheme="minorEastAsia" w:cs="Arial"/>
        </w:rPr>
        <w:t xml:space="preserve"> Greater number = 16</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6" w:type="dxa"/>
          </w:tcPr>
          <w:p w:rsidR="007D286C" w:rsidRPr="001E28BF" w:rsidRDefault="007D286C" w:rsidP="00EC07C4">
            <w:pPr>
              <w:spacing w:line="240" w:lineRule="auto"/>
              <w:jc w:val="center"/>
              <w:rPr>
                <w:rFonts w:eastAsiaTheme="minorEastAsia"/>
              </w:rPr>
            </w:pPr>
            <w:r w:rsidRPr="001E28BF">
              <w:rPr>
                <w:rFonts w:eastAsiaTheme="minorEastAsia"/>
              </w:rPr>
              <w:t>EXERCISE 1</w:t>
            </w:r>
          </w:p>
        </w:tc>
      </w:tr>
    </w:tbl>
    <w:p w:rsidR="007D286C" w:rsidRPr="00304F52" w:rsidRDefault="007D286C" w:rsidP="007D286C">
      <w:pPr>
        <w:spacing w:after="0" w:line="240" w:lineRule="auto"/>
        <w:rPr>
          <w:rFonts w:eastAsiaTheme="minorEastAsia"/>
          <w:b/>
        </w:rPr>
      </w:pPr>
    </w:p>
    <w:p w:rsidR="007D286C" w:rsidRPr="00304F52" w:rsidRDefault="007D286C" w:rsidP="007D286C">
      <w:pPr>
        <w:spacing w:before="100" w:beforeAutospacing="1" w:after="0" w:line="240" w:lineRule="auto"/>
        <w:jc w:val="center"/>
        <w:rPr>
          <w:rFonts w:eastAsiaTheme="minorEastAsia" w:cstheme="minorBidi"/>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ListParagraph"/>
        <w:numPr>
          <w:ilvl w:val="0"/>
          <w:numId w:val="35"/>
        </w:numPr>
        <w:spacing w:after="0"/>
        <w:rPr>
          <w:rFonts w:cs="Arial"/>
          <w:u w:val="single"/>
        </w:rPr>
      </w:pPr>
      <w:r w:rsidRPr="00304F52">
        <w:rPr>
          <w:rFonts w:cs="Arial"/>
        </w:rPr>
        <w:t>A number when divided by 602 leaves remainder 36 and the value of quotient is 5 Find the number</w:t>
      </w:r>
    </w:p>
    <w:p w:rsidR="007D286C" w:rsidRPr="00304F52" w:rsidRDefault="007D286C" w:rsidP="007D286C">
      <w:pPr>
        <w:pStyle w:val="ListParagraph"/>
        <w:spacing w:after="0"/>
        <w:ind w:left="360"/>
        <w:rPr>
          <w:rFonts w:cs="Arial"/>
          <w:u w:val="single"/>
        </w:rPr>
      </w:pPr>
    </w:p>
    <w:p w:rsidR="007D286C" w:rsidRPr="00304F52" w:rsidRDefault="007D286C" w:rsidP="007D286C">
      <w:pPr>
        <w:pStyle w:val="ListParagraph"/>
        <w:numPr>
          <w:ilvl w:val="0"/>
          <w:numId w:val="430"/>
        </w:numPr>
        <w:spacing w:after="0"/>
        <w:rPr>
          <w:rFonts w:cs="Arial"/>
        </w:rPr>
      </w:pPr>
      <w:r w:rsidRPr="00304F52">
        <w:rPr>
          <w:rFonts w:cs="Arial"/>
        </w:rPr>
        <w:t xml:space="preserve">3046   </w:t>
      </w:r>
      <w:r w:rsidRPr="00304F52">
        <w:rPr>
          <w:rFonts w:cs="Arial"/>
        </w:rPr>
        <w:tab/>
      </w:r>
      <w:r w:rsidRPr="00304F52">
        <w:rPr>
          <w:rFonts w:cs="Arial"/>
        </w:rPr>
        <w:tab/>
      </w:r>
      <w:r w:rsidRPr="00304F52">
        <w:rPr>
          <w:rFonts w:cs="Arial"/>
        </w:rPr>
        <w:tab/>
        <w:t>(c) 3406</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2046  </w:t>
      </w:r>
      <w:r w:rsidRPr="00304F52">
        <w:rPr>
          <w:rFonts w:cs="Arial"/>
        </w:rPr>
        <w:tab/>
      </w:r>
      <w:r w:rsidRPr="00304F52">
        <w:rPr>
          <w:rFonts w:cs="Arial"/>
        </w:rPr>
        <w:tab/>
      </w:r>
      <w:r w:rsidRPr="00304F52">
        <w:rPr>
          <w:rFonts w:cs="Arial"/>
        </w:rPr>
        <w:tab/>
        <w:t>(d) 4602</w:t>
      </w:r>
    </w:p>
    <w:p w:rsidR="007D286C" w:rsidRPr="00304F52" w:rsidRDefault="007D286C" w:rsidP="007D286C">
      <w:pPr>
        <w:pStyle w:val="ListParagraph"/>
        <w:spacing w:after="0"/>
        <w:ind w:left="360"/>
        <w:rPr>
          <w:rFonts w:cs="Arial"/>
          <w:u w:val="single"/>
        </w:rPr>
      </w:pPr>
    </w:p>
    <w:p w:rsidR="007D286C" w:rsidRPr="00304F52" w:rsidRDefault="007D286C" w:rsidP="007D286C">
      <w:pPr>
        <w:pStyle w:val="ListParagraph"/>
        <w:numPr>
          <w:ilvl w:val="0"/>
          <w:numId w:val="35"/>
        </w:numPr>
        <w:spacing w:after="0"/>
        <w:rPr>
          <w:rFonts w:cs="Arial"/>
          <w:u w:val="single"/>
        </w:rPr>
      </w:pPr>
      <w:r w:rsidRPr="00304F52">
        <w:rPr>
          <w:rFonts w:cs="Arial"/>
        </w:rPr>
        <w:t>In a division sum the quotient is 120, the divisor 456, and the remainder 333, find the dividend.</w:t>
      </w:r>
    </w:p>
    <w:p w:rsidR="007D286C" w:rsidRPr="00304F52" w:rsidRDefault="007D286C" w:rsidP="007D286C">
      <w:pPr>
        <w:pStyle w:val="ListParagraph"/>
        <w:spacing w:after="0"/>
        <w:ind w:left="360"/>
        <w:rPr>
          <w:rFonts w:cs="Arial"/>
          <w:u w:val="single"/>
        </w:rPr>
      </w:pPr>
    </w:p>
    <w:p w:rsidR="007D286C" w:rsidRPr="00304F52" w:rsidRDefault="007D286C" w:rsidP="007D286C">
      <w:pPr>
        <w:pStyle w:val="ListParagraph"/>
        <w:spacing w:after="0"/>
        <w:ind w:left="360"/>
        <w:rPr>
          <w:rFonts w:cs="Arial"/>
        </w:rPr>
      </w:pPr>
      <w:r w:rsidRPr="00304F52">
        <w:rPr>
          <w:rFonts w:cs="Arial"/>
        </w:rPr>
        <w:t xml:space="preserve">(a) 55035            </w:t>
      </w:r>
      <w:r w:rsidRPr="00304F52">
        <w:rPr>
          <w:rFonts w:cs="Arial"/>
        </w:rPr>
        <w:tab/>
      </w:r>
      <w:r w:rsidRPr="00304F52">
        <w:rPr>
          <w:rFonts w:cs="Arial"/>
        </w:rPr>
        <w:tab/>
        <w:t>(c) 50553</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55053            </w:t>
      </w:r>
      <w:r w:rsidRPr="00304F52">
        <w:rPr>
          <w:rFonts w:cs="Arial"/>
        </w:rPr>
        <w:tab/>
      </w:r>
      <w:r w:rsidRPr="00304F52">
        <w:rPr>
          <w:rFonts w:cs="Arial"/>
        </w:rPr>
        <w:tab/>
        <w:t>(d) 55503</w:t>
      </w:r>
    </w:p>
    <w:p w:rsidR="007D286C" w:rsidRPr="00304F52" w:rsidRDefault="007D286C" w:rsidP="007D286C">
      <w:pPr>
        <w:pStyle w:val="ListParagraph"/>
        <w:spacing w:after="0"/>
        <w:ind w:left="360"/>
        <w:rPr>
          <w:rFonts w:cs="Arial"/>
          <w:u w:val="single"/>
        </w:rPr>
      </w:pPr>
    </w:p>
    <w:p w:rsidR="007D286C" w:rsidRPr="00304F52" w:rsidRDefault="007D286C" w:rsidP="007D286C">
      <w:pPr>
        <w:pStyle w:val="ListParagraph"/>
        <w:numPr>
          <w:ilvl w:val="0"/>
          <w:numId w:val="35"/>
        </w:numPr>
        <w:spacing w:after="0"/>
        <w:rPr>
          <w:rFonts w:cs="Arial"/>
          <w:color w:val="000000" w:themeColor="text1"/>
        </w:rPr>
      </w:pPr>
      <w:r w:rsidRPr="00304F52">
        <w:rPr>
          <w:rFonts w:cs="Arial"/>
        </w:rPr>
        <w:t xml:space="preserve"> </w:t>
      </w:r>
      <w:r w:rsidRPr="00304F52">
        <w:rPr>
          <w:rFonts w:cs="Arial"/>
          <w:color w:val="000000" w:themeColor="text1"/>
        </w:rPr>
        <w:t>In a division sum, the divisor is 10 times the quotient and 5 times the remainder. If the remainder is 46, the dividend is</w:t>
      </w:r>
    </w:p>
    <w:p w:rsidR="007D286C" w:rsidRPr="00304F52" w:rsidRDefault="007D286C" w:rsidP="007D286C">
      <w:pPr>
        <w:pStyle w:val="ListParagraph"/>
        <w:spacing w:after="0"/>
        <w:ind w:left="360"/>
        <w:rPr>
          <w:rFonts w:cs="Arial"/>
          <w:color w:val="000000" w:themeColor="text1"/>
        </w:rPr>
      </w:pPr>
    </w:p>
    <w:p w:rsidR="007D286C" w:rsidRPr="00304F52" w:rsidRDefault="007D286C" w:rsidP="007D286C">
      <w:pPr>
        <w:pStyle w:val="ListParagraph"/>
        <w:numPr>
          <w:ilvl w:val="0"/>
          <w:numId w:val="36"/>
        </w:numPr>
        <w:spacing w:after="0"/>
        <w:rPr>
          <w:rFonts w:cs="Arial"/>
          <w:color w:val="000000" w:themeColor="text1"/>
        </w:rPr>
      </w:pPr>
      <w:r w:rsidRPr="00304F52">
        <w:rPr>
          <w:rFonts w:cs="Arial"/>
          <w:color w:val="000000" w:themeColor="text1"/>
        </w:rPr>
        <w:t xml:space="preserve">4236                   </w:t>
      </w:r>
      <w:r w:rsidRPr="00304F52">
        <w:rPr>
          <w:rFonts w:cs="Arial"/>
          <w:color w:val="000000" w:themeColor="text1"/>
        </w:rPr>
        <w:tab/>
      </w:r>
      <w:r>
        <w:rPr>
          <w:rFonts w:cs="Arial"/>
          <w:color w:val="000000" w:themeColor="text1"/>
        </w:rPr>
        <w:tab/>
      </w:r>
      <w:r w:rsidRPr="00304F52">
        <w:rPr>
          <w:rFonts w:cs="Arial"/>
          <w:color w:val="000000" w:themeColor="text1"/>
        </w:rPr>
        <w:t>(c) 5808</w:t>
      </w:r>
    </w:p>
    <w:p w:rsidR="007D286C" w:rsidRPr="00304F52" w:rsidRDefault="007D286C" w:rsidP="007D286C">
      <w:pPr>
        <w:pStyle w:val="ListParagraph"/>
        <w:spacing w:after="0"/>
        <w:rPr>
          <w:rFonts w:cs="Arial"/>
          <w:color w:val="000000" w:themeColor="text1"/>
        </w:rPr>
      </w:pPr>
    </w:p>
    <w:p w:rsidR="007D286C" w:rsidRPr="00304F52" w:rsidRDefault="007D286C" w:rsidP="007D286C">
      <w:pPr>
        <w:pStyle w:val="ListParagraph"/>
        <w:numPr>
          <w:ilvl w:val="0"/>
          <w:numId w:val="36"/>
        </w:numPr>
        <w:spacing w:after="0"/>
        <w:rPr>
          <w:rFonts w:cs="Arial"/>
        </w:rPr>
      </w:pPr>
      <w:r w:rsidRPr="00304F52">
        <w:rPr>
          <w:rFonts w:cs="Arial"/>
          <w:color w:val="FF0000"/>
        </w:rPr>
        <w:t xml:space="preserve">5336                   </w:t>
      </w:r>
      <w:r w:rsidRPr="00304F52">
        <w:rPr>
          <w:rFonts w:cs="Arial"/>
          <w:color w:val="FF0000"/>
        </w:rPr>
        <w:tab/>
      </w:r>
      <w:r>
        <w:rPr>
          <w:rFonts w:cs="Arial"/>
          <w:color w:val="FF0000"/>
        </w:rPr>
        <w:tab/>
      </w:r>
      <w:r w:rsidRPr="00304F52">
        <w:rPr>
          <w:rFonts w:cs="Arial"/>
          <w:color w:val="0D0D0D" w:themeColor="text1" w:themeTint="F2"/>
        </w:rPr>
        <w:t>(d) 8508</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On dividing 397246 by a certain number, the quotient is 865 and the remainder is 211. Find the divisor.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459                      </w:t>
      </w:r>
      <w:r w:rsidRPr="00304F52">
        <w:rPr>
          <w:rFonts w:cs="Arial"/>
        </w:rPr>
        <w:tab/>
      </w:r>
      <w:r>
        <w:rPr>
          <w:rFonts w:cs="Arial"/>
        </w:rPr>
        <w:tab/>
      </w:r>
      <w:r w:rsidRPr="00304F52">
        <w:rPr>
          <w:rFonts w:cs="Arial"/>
        </w:rPr>
        <w:t>(c) 594</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495                       </w:t>
      </w:r>
      <w:r w:rsidRPr="00304F52">
        <w:rPr>
          <w:rFonts w:cs="Arial"/>
        </w:rPr>
        <w:tab/>
        <w:t>(d) 460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On dividing 7865321 by a certain number, the quotient is 33612 and the remainder is 113.find the divisor.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7"/>
        </w:numPr>
        <w:spacing w:after="0"/>
        <w:rPr>
          <w:rFonts w:cs="Arial"/>
        </w:rPr>
      </w:pPr>
      <w:r w:rsidRPr="00304F52">
        <w:rPr>
          <w:rFonts w:cs="Arial"/>
        </w:rPr>
        <w:t xml:space="preserve">254                      </w:t>
      </w:r>
      <w:r>
        <w:rPr>
          <w:rFonts w:cs="Arial"/>
        </w:rPr>
        <w:tab/>
      </w:r>
      <w:r w:rsidRPr="00304F52">
        <w:rPr>
          <w:rFonts w:cs="Arial"/>
        </w:rPr>
        <w:tab/>
        <w:t>(c) 284</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7"/>
        </w:numPr>
        <w:spacing w:after="0"/>
        <w:rPr>
          <w:rFonts w:cs="Arial"/>
        </w:rPr>
      </w:pPr>
      <w:r w:rsidRPr="00304F52">
        <w:rPr>
          <w:rFonts w:cs="Arial"/>
        </w:rPr>
        <w:t xml:space="preserve">234                     </w:t>
      </w:r>
      <w:r w:rsidRPr="00304F52">
        <w:rPr>
          <w:rFonts w:cs="Arial"/>
        </w:rPr>
        <w:tab/>
      </w:r>
      <w:r>
        <w:rPr>
          <w:rFonts w:cs="Arial"/>
        </w:rPr>
        <w:tab/>
      </w:r>
      <w:r w:rsidRPr="00304F52">
        <w:rPr>
          <w:rFonts w:cs="Arial"/>
        </w:rPr>
        <w:t xml:space="preserve">(d) 264 </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In a division sum the dividend is 57324 and quotient 123. If the remainder is greater than the quotient but less than twice the quotient. Find the divisor.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8"/>
        </w:numPr>
        <w:spacing w:after="0"/>
        <w:rPr>
          <w:rFonts w:cs="Arial"/>
        </w:rPr>
      </w:pPr>
      <w:r w:rsidRPr="00304F52">
        <w:rPr>
          <w:rFonts w:cs="Arial"/>
        </w:rPr>
        <w:t xml:space="preserve">465                     </w:t>
      </w:r>
      <w:r w:rsidRPr="00304F52">
        <w:rPr>
          <w:rFonts w:cs="Arial"/>
        </w:rPr>
        <w:tab/>
      </w:r>
      <w:r>
        <w:rPr>
          <w:rFonts w:cs="Arial"/>
        </w:rPr>
        <w:tab/>
      </w:r>
      <w:r w:rsidRPr="00304F52">
        <w:rPr>
          <w:rFonts w:cs="Arial"/>
        </w:rPr>
        <w:t>(c) 645</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8"/>
        </w:numPr>
        <w:spacing w:after="0"/>
        <w:rPr>
          <w:rFonts w:cs="Arial"/>
        </w:rPr>
      </w:pPr>
      <w:r w:rsidRPr="00304F52">
        <w:rPr>
          <w:rFonts w:cs="Arial"/>
        </w:rPr>
        <w:t xml:space="preserve">475                      </w:t>
      </w:r>
      <w:r w:rsidRPr="00304F52">
        <w:rPr>
          <w:rFonts w:cs="Arial"/>
        </w:rPr>
        <w:tab/>
      </w:r>
      <w:r>
        <w:rPr>
          <w:rFonts w:cs="Arial"/>
        </w:rPr>
        <w:tab/>
      </w:r>
      <w:r w:rsidRPr="00304F52">
        <w:rPr>
          <w:rFonts w:cs="Arial"/>
        </w:rPr>
        <w:t>(d) 565</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What least number must be add to 49123 to get a number exactly divisible by 263</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58                          </w:t>
      </w:r>
      <w:r w:rsidRPr="00304F52">
        <w:rPr>
          <w:rFonts w:cs="Arial"/>
        </w:rPr>
        <w:tab/>
        <w:t xml:space="preserve">(c) 85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56                           </w:t>
      </w:r>
      <w:r w:rsidRPr="00304F52">
        <w:rPr>
          <w:rFonts w:cs="Arial"/>
        </w:rPr>
        <w:tab/>
        <w:t>(d) 57</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What least number must be subtracted from 5731625, to get number exactly divisible by 3546?</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9"/>
        </w:numPr>
        <w:spacing w:after="0"/>
        <w:rPr>
          <w:rFonts w:cs="Arial"/>
        </w:rPr>
      </w:pPr>
      <w:r w:rsidRPr="00304F52">
        <w:rPr>
          <w:rFonts w:cs="Arial"/>
        </w:rPr>
        <w:t xml:space="preserve">1189                     </w:t>
      </w:r>
      <w:r w:rsidRPr="00304F52">
        <w:rPr>
          <w:rFonts w:cs="Arial"/>
        </w:rPr>
        <w:tab/>
        <w:t>(c) 1289</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9"/>
        </w:numPr>
        <w:spacing w:after="0"/>
        <w:rPr>
          <w:rFonts w:cs="Arial"/>
        </w:rPr>
      </w:pPr>
      <w:r w:rsidRPr="00304F52">
        <w:rPr>
          <w:rFonts w:cs="Arial"/>
        </w:rPr>
        <w:t xml:space="preserve">1829                     </w:t>
      </w:r>
      <w:r w:rsidRPr="00304F52">
        <w:rPr>
          <w:rFonts w:cs="Arial"/>
        </w:rPr>
        <w:tab/>
        <w:t>(d) 1982</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Which least number should be subtracted from 427396 so that the remainder would be divisible by 15?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40"/>
        </w:numPr>
        <w:spacing w:after="0"/>
        <w:rPr>
          <w:rFonts w:cs="Arial"/>
        </w:rPr>
      </w:pPr>
      <w:r w:rsidRPr="00304F52">
        <w:rPr>
          <w:rFonts w:cs="Arial"/>
        </w:rPr>
        <w:t xml:space="preserve">6                             </w:t>
      </w:r>
      <w:r w:rsidRPr="00304F52">
        <w:rPr>
          <w:rFonts w:cs="Arial"/>
        </w:rPr>
        <w:tab/>
        <w:t>(c) 16</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0"/>
        </w:numPr>
        <w:spacing w:after="0"/>
        <w:rPr>
          <w:rFonts w:cs="Arial"/>
        </w:rPr>
      </w:pPr>
      <w:r w:rsidRPr="00304F52">
        <w:rPr>
          <w:rFonts w:cs="Arial"/>
        </w:rPr>
        <w:t xml:space="preserve">1                             </w:t>
      </w:r>
      <w:r w:rsidRPr="00304F52">
        <w:rPr>
          <w:rFonts w:cs="Arial"/>
        </w:rPr>
        <w:tab/>
        <w:t>(d) 4</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CW-The sum of two number is 14 and their difference is 10 Find the product of two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119"/>
        </w:numPr>
        <w:spacing w:after="0"/>
        <w:rPr>
          <w:rFonts w:cs="Arial"/>
        </w:rPr>
      </w:pPr>
      <w:r w:rsidRPr="00304F52">
        <w:rPr>
          <w:rFonts w:cs="Arial"/>
        </w:rPr>
        <w:t xml:space="preserve"> 24        </w:t>
      </w:r>
      <w:r w:rsidRPr="00304F52">
        <w:rPr>
          <w:rFonts w:cs="Arial"/>
        </w:rPr>
        <w:tab/>
        <w:t xml:space="preserve">       </w:t>
      </w:r>
      <w:r w:rsidRPr="00304F52">
        <w:rPr>
          <w:rFonts w:cs="Arial"/>
        </w:rPr>
        <w:tab/>
      </w:r>
      <w:r>
        <w:rPr>
          <w:rFonts w:cs="Arial"/>
        </w:rPr>
        <w:tab/>
      </w:r>
      <w:r w:rsidRPr="00304F52">
        <w:rPr>
          <w:rFonts w:cs="Arial"/>
        </w:rPr>
        <w:t>(c)  26</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119"/>
        </w:numPr>
        <w:spacing w:after="0"/>
        <w:rPr>
          <w:rFonts w:cs="Arial"/>
        </w:rPr>
      </w:pPr>
      <w:r w:rsidRPr="00304F52">
        <w:rPr>
          <w:rFonts w:cs="Arial"/>
        </w:rPr>
        <w:t xml:space="preserve">28                           </w:t>
      </w:r>
      <w:r w:rsidRPr="00304F52">
        <w:rPr>
          <w:rFonts w:cs="Arial"/>
        </w:rPr>
        <w:tab/>
        <w:t>(d) 30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The sum of two numbers is 20 and their difference is 10. Find the product of the two numbers.</w:t>
      </w:r>
    </w:p>
    <w:p w:rsidR="007D286C" w:rsidRPr="00304F52" w:rsidRDefault="007D286C" w:rsidP="007D286C">
      <w:pPr>
        <w:pStyle w:val="ListParagraph"/>
        <w:numPr>
          <w:ilvl w:val="0"/>
          <w:numId w:val="41"/>
        </w:numPr>
        <w:spacing w:after="0"/>
        <w:rPr>
          <w:rFonts w:cs="Arial"/>
        </w:rPr>
      </w:pPr>
      <w:r w:rsidRPr="00304F52">
        <w:rPr>
          <w:rFonts w:cs="Arial"/>
        </w:rPr>
        <w:t xml:space="preserve">60                           </w:t>
      </w:r>
      <w:r w:rsidRPr="00304F52">
        <w:rPr>
          <w:rFonts w:cs="Arial"/>
        </w:rPr>
        <w:tab/>
        <w:t>(c) 80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1"/>
        </w:numPr>
        <w:spacing w:after="0"/>
        <w:rPr>
          <w:rFonts w:cs="Arial"/>
        </w:rPr>
      </w:pPr>
      <w:r w:rsidRPr="00304F52">
        <w:rPr>
          <w:rFonts w:cs="Arial"/>
        </w:rPr>
        <w:t xml:space="preserve">100                         </w:t>
      </w:r>
      <w:r w:rsidRPr="00304F52">
        <w:rPr>
          <w:rFonts w:cs="Arial"/>
        </w:rPr>
        <w:tab/>
        <w:t>(d) 75</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The difference of two numbers is 11 and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5</m:t>
            </m:r>
          </m:den>
        </m:f>
        <m:r>
          <m:rPr>
            <m:sty m:val="p"/>
          </m:rPr>
          <w:rPr>
            <w:rFonts w:ascii="Cambria Math" w:hAnsi="Cambria Math" w:cs="Arial"/>
          </w:rPr>
          <m:t xml:space="preserve">th </m:t>
        </m:r>
      </m:oMath>
      <w:r w:rsidRPr="00304F52">
        <w:rPr>
          <w:rFonts w:cs="Arial"/>
        </w:rPr>
        <w:t xml:space="preserve">of their sum </w:t>
      </w:r>
      <w:proofErr w:type="gramStart"/>
      <w:r w:rsidRPr="00304F52">
        <w:rPr>
          <w:rFonts w:cs="Arial"/>
        </w:rPr>
        <w:t>is</w:t>
      </w:r>
      <w:proofErr w:type="gramEnd"/>
      <w:r w:rsidRPr="00304F52">
        <w:rPr>
          <w:rFonts w:cs="Arial"/>
        </w:rPr>
        <w:t xml:space="preserve"> 9. The numbers are:</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42"/>
        </w:numPr>
        <w:spacing w:after="0"/>
        <w:rPr>
          <w:rFonts w:cs="Arial"/>
        </w:rPr>
      </w:pPr>
      <w:r w:rsidRPr="00304F52">
        <w:rPr>
          <w:rFonts w:cs="Arial"/>
        </w:rPr>
        <w:t xml:space="preserve">31,20                     </w:t>
      </w:r>
      <w:r w:rsidRPr="00304F52">
        <w:rPr>
          <w:rFonts w:cs="Arial"/>
        </w:rPr>
        <w:tab/>
        <w:t>(c) 29,18</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2"/>
        </w:numPr>
        <w:spacing w:after="0"/>
        <w:rPr>
          <w:rFonts w:cs="Arial"/>
        </w:rPr>
      </w:pPr>
      <w:r w:rsidRPr="00304F52">
        <w:rPr>
          <w:rFonts w:cs="Arial"/>
        </w:rPr>
        <w:t xml:space="preserve">30,19                     </w:t>
      </w:r>
      <w:r w:rsidRPr="00304F52">
        <w:rPr>
          <w:rFonts w:cs="Arial"/>
        </w:rPr>
        <w:tab/>
        <w:t>(d) 28,17</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The sum of two numbers is 49 and their difference is 3. Find the product of the two numbers.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120"/>
        </w:numPr>
        <w:spacing w:after="0"/>
        <w:rPr>
          <w:rFonts w:cs="Arial"/>
        </w:rPr>
      </w:pPr>
      <w:r w:rsidRPr="00304F52">
        <w:rPr>
          <w:rFonts w:cs="Arial"/>
        </w:rPr>
        <w:t xml:space="preserve"> 598                    </w:t>
      </w:r>
      <w:r>
        <w:rPr>
          <w:rFonts w:cs="Arial"/>
        </w:rPr>
        <w:tab/>
      </w:r>
      <w:r w:rsidRPr="00304F52">
        <w:rPr>
          <w:rFonts w:cs="Arial"/>
        </w:rPr>
        <w:tab/>
        <w:t>(c) 58</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120"/>
        </w:numPr>
        <w:spacing w:after="0"/>
        <w:rPr>
          <w:rFonts w:cs="Arial"/>
        </w:rPr>
      </w:pPr>
      <w:r w:rsidRPr="00304F52">
        <w:rPr>
          <w:rFonts w:cs="Arial"/>
        </w:rPr>
        <w:t xml:space="preserve">598                      </w:t>
      </w:r>
      <w:r w:rsidRPr="00304F52">
        <w:rPr>
          <w:rFonts w:cs="Arial"/>
        </w:rPr>
        <w:tab/>
      </w:r>
      <w:r>
        <w:rPr>
          <w:rFonts w:cs="Arial"/>
        </w:rPr>
        <w:tab/>
      </w:r>
      <w:r w:rsidRPr="00304F52">
        <w:rPr>
          <w:rFonts w:cs="Arial"/>
        </w:rPr>
        <w:t>(d) 859</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The sum of two numbers is 38 and their difference is 4. Find the product of the two numbers.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121"/>
        </w:numPr>
        <w:spacing w:after="0"/>
        <w:rPr>
          <w:rFonts w:cs="Arial"/>
        </w:rPr>
      </w:pPr>
      <w:r w:rsidRPr="00304F52">
        <w:rPr>
          <w:rFonts w:cs="Arial"/>
        </w:rPr>
        <w:t xml:space="preserve"> 537                     </w:t>
      </w:r>
      <w:r>
        <w:rPr>
          <w:rFonts w:cs="Arial"/>
        </w:rPr>
        <w:tab/>
      </w:r>
      <w:r w:rsidRPr="00304F52">
        <w:rPr>
          <w:rFonts w:cs="Arial"/>
        </w:rPr>
        <w:tab/>
        <w:t>(c) 357</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121"/>
        </w:numPr>
        <w:spacing w:after="0"/>
        <w:rPr>
          <w:rFonts w:cs="Arial"/>
        </w:rPr>
      </w:pPr>
      <w:r w:rsidRPr="00304F52">
        <w:rPr>
          <w:rFonts w:cs="Arial"/>
        </w:rPr>
        <w:t xml:space="preserve">375                      </w:t>
      </w:r>
      <w:r w:rsidRPr="00304F52">
        <w:rPr>
          <w:rFonts w:cs="Arial"/>
        </w:rPr>
        <w:tab/>
      </w:r>
      <w:r>
        <w:rPr>
          <w:rFonts w:cs="Arial"/>
        </w:rPr>
        <w:tab/>
      </w:r>
      <w:r w:rsidRPr="00304F52">
        <w:rPr>
          <w:rFonts w:cs="Arial"/>
        </w:rPr>
        <w:t>(d) 753</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One fifth of one third of one half of number is 15 find the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122"/>
        </w:numPr>
        <w:spacing w:after="0"/>
        <w:rPr>
          <w:rFonts w:cs="Arial"/>
        </w:rPr>
      </w:pPr>
      <w:r w:rsidRPr="00304F52">
        <w:rPr>
          <w:rFonts w:cs="Arial"/>
        </w:rPr>
        <w:t xml:space="preserve">450                     </w:t>
      </w:r>
      <w:r w:rsidRPr="00304F52">
        <w:rPr>
          <w:rFonts w:cs="Arial"/>
        </w:rPr>
        <w:tab/>
      </w:r>
      <w:r>
        <w:rPr>
          <w:rFonts w:cs="Arial"/>
        </w:rPr>
        <w:tab/>
      </w:r>
      <w:r w:rsidRPr="00304F52">
        <w:rPr>
          <w:rFonts w:cs="Arial"/>
        </w:rPr>
        <w:t>(c) 460</w:t>
      </w:r>
    </w:p>
    <w:p w:rsidR="007D286C" w:rsidRPr="00304F52" w:rsidRDefault="007D286C" w:rsidP="007D286C">
      <w:pPr>
        <w:pStyle w:val="ListParagraph"/>
        <w:spacing w:after="0"/>
        <w:rPr>
          <w:rFonts w:cs="Arial"/>
        </w:rPr>
      </w:pPr>
      <w:r w:rsidRPr="00304F52">
        <w:rPr>
          <w:rFonts w:cs="Arial"/>
        </w:rPr>
        <w:t xml:space="preserve"> </w:t>
      </w:r>
    </w:p>
    <w:p w:rsidR="007D286C" w:rsidRPr="00304F52" w:rsidRDefault="007D286C" w:rsidP="007D286C">
      <w:pPr>
        <w:pStyle w:val="ListParagraph"/>
        <w:numPr>
          <w:ilvl w:val="0"/>
          <w:numId w:val="122"/>
        </w:numPr>
        <w:spacing w:after="0"/>
        <w:rPr>
          <w:rFonts w:cs="Arial"/>
        </w:rPr>
      </w:pPr>
      <w:r w:rsidRPr="00304F52">
        <w:rPr>
          <w:rFonts w:cs="Arial"/>
        </w:rPr>
        <w:t xml:space="preserve">350                      </w:t>
      </w:r>
      <w:r w:rsidRPr="00304F52">
        <w:rPr>
          <w:rFonts w:cs="Arial"/>
        </w:rPr>
        <w:tab/>
      </w:r>
      <w:r>
        <w:rPr>
          <w:rFonts w:cs="Arial"/>
        </w:rPr>
        <w:tab/>
      </w:r>
      <w:r w:rsidRPr="00304F52">
        <w:rPr>
          <w:rFonts w:cs="Arial"/>
        </w:rPr>
        <w:t>(d) 250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If one- third of one-sixth of two-third of number is 64, find the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43"/>
        </w:numPr>
        <w:spacing w:after="0"/>
        <w:rPr>
          <w:rFonts w:cs="Arial"/>
        </w:rPr>
      </w:pPr>
      <w:r w:rsidRPr="00304F52">
        <w:rPr>
          <w:rFonts w:cs="Arial"/>
        </w:rPr>
        <w:t xml:space="preserve">1278                   </w:t>
      </w:r>
      <w:r w:rsidRPr="00304F52">
        <w:rPr>
          <w:rFonts w:cs="Arial"/>
        </w:rPr>
        <w:tab/>
      </w:r>
      <w:r>
        <w:rPr>
          <w:rFonts w:cs="Arial"/>
        </w:rPr>
        <w:tab/>
      </w:r>
      <w:r w:rsidRPr="00304F52">
        <w:rPr>
          <w:rFonts w:cs="Arial"/>
        </w:rPr>
        <w:t>(c) 1728</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3"/>
        </w:numPr>
        <w:spacing w:after="0"/>
        <w:rPr>
          <w:rFonts w:cs="Arial"/>
        </w:rPr>
      </w:pPr>
      <w:r w:rsidRPr="00304F52">
        <w:rPr>
          <w:rFonts w:cs="Arial"/>
        </w:rPr>
        <w:t xml:space="preserve">1782                   </w:t>
      </w:r>
      <w:r w:rsidRPr="00304F52">
        <w:rPr>
          <w:rFonts w:cs="Arial"/>
        </w:rPr>
        <w:tab/>
      </w:r>
      <w:r>
        <w:rPr>
          <w:rFonts w:cs="Arial"/>
        </w:rPr>
        <w:tab/>
      </w:r>
      <w:r w:rsidRPr="00304F52">
        <w:rPr>
          <w:rFonts w:cs="Arial"/>
        </w:rPr>
        <w:t>(d) 3456</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eastAsiaTheme="minorEastAsia" w:cs="Arial"/>
        </w:rPr>
      </w:pPr>
      <w:r w:rsidRPr="00304F52">
        <w:rPr>
          <w:rFonts w:cs="Arial"/>
        </w:rPr>
        <w:t xml:space="preserve"> If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8</m:t>
            </m:r>
          </m:den>
        </m:f>
      </m:oMath>
      <w:r w:rsidRPr="00304F52">
        <w:rPr>
          <w:rFonts w:cs="Arial"/>
        </w:rPr>
        <w:t xml:space="preserve"> Of </w:t>
      </w:r>
      <m:oMath>
        <m:f>
          <m:fPr>
            <m:ctrlPr>
              <w:rPr>
                <w:rFonts w:ascii="Cambria Math" w:hAnsi="Cambria Math" w:cs="Arial"/>
              </w:rPr>
            </m:ctrlPr>
          </m:fPr>
          <m:num>
            <m:r>
              <m:rPr>
                <m:sty m:val="p"/>
              </m:rPr>
              <w:rPr>
                <w:rFonts w:ascii="Cambria Math" w:hAnsi="Cambria Math" w:cs="Arial"/>
              </w:rPr>
              <m:t>2</m:t>
            </m:r>
          </m:num>
          <m:den>
            <m:r>
              <m:rPr>
                <m:sty m:val="p"/>
              </m:rPr>
              <w:rPr>
                <w:rFonts w:ascii="Cambria Math" w:hAnsi="Cambria Math" w:cs="Arial"/>
              </w:rPr>
              <m:t>3</m:t>
            </m:r>
          </m:den>
        </m:f>
      </m:oMath>
      <w:r w:rsidRPr="00304F52">
        <w:rPr>
          <w:rFonts w:eastAsiaTheme="minorEastAsia" w:cs="Arial"/>
        </w:rPr>
        <w:t xml:space="preserve">Of </w:t>
      </w:r>
      <m:oMath>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5</m:t>
            </m:r>
          </m:den>
        </m:f>
      </m:oMath>
      <w:r w:rsidRPr="00304F52">
        <w:rPr>
          <w:rFonts w:eastAsiaTheme="minorEastAsia" w:cs="Arial"/>
        </w:rPr>
        <w:t xml:space="preserve"> Of a number is 12 then 30 per cent of the number will be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44"/>
        </w:numPr>
        <w:spacing w:after="0"/>
        <w:rPr>
          <w:rFonts w:cs="Arial"/>
        </w:rPr>
      </w:pPr>
      <w:r w:rsidRPr="00304F52">
        <w:rPr>
          <w:rFonts w:cs="Arial"/>
        </w:rPr>
        <w:t xml:space="preserve">48                        </w:t>
      </w:r>
      <w:r w:rsidRPr="00304F52">
        <w:rPr>
          <w:rFonts w:cs="Arial"/>
        </w:rPr>
        <w:tab/>
      </w:r>
      <w:r>
        <w:rPr>
          <w:rFonts w:cs="Arial"/>
        </w:rPr>
        <w:tab/>
      </w:r>
      <w:r w:rsidRPr="00304F52">
        <w:rPr>
          <w:rFonts w:cs="Arial"/>
        </w:rPr>
        <w:t>(c) 54</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4"/>
        </w:numPr>
        <w:spacing w:after="0"/>
        <w:rPr>
          <w:rFonts w:cs="Arial"/>
        </w:rPr>
      </w:pPr>
      <w:r w:rsidRPr="00304F52">
        <w:rPr>
          <w:rFonts w:cs="Arial"/>
        </w:rPr>
        <w:t xml:space="preserve">64                        </w:t>
      </w:r>
      <w:r w:rsidRPr="00304F52">
        <w:rPr>
          <w:rFonts w:cs="Arial"/>
        </w:rPr>
        <w:tab/>
      </w:r>
      <w:r>
        <w:rPr>
          <w:rFonts w:cs="Arial"/>
        </w:rPr>
        <w:tab/>
      </w:r>
      <w:r w:rsidRPr="00304F52">
        <w:rPr>
          <w:rFonts w:cs="Arial"/>
        </w:rPr>
        <w:t>(d) 42</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proofErr w:type="spellStart"/>
      <w:r w:rsidRPr="00304F52">
        <w:rPr>
          <w:rFonts w:cs="Arial"/>
        </w:rPr>
        <w:t>Cw</w:t>
      </w:r>
      <w:proofErr w:type="spellEnd"/>
      <w:r w:rsidRPr="00304F52">
        <w:rPr>
          <w:rFonts w:cs="Arial"/>
        </w:rPr>
        <w:t>-The sum of the two digit number is 8. If the digits are reversed, the number is decreased by 54. Find the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71        </w:t>
      </w:r>
      <w:r w:rsidRPr="00304F52">
        <w:rPr>
          <w:rFonts w:cs="Arial"/>
        </w:rPr>
        <w:tab/>
      </w:r>
      <w:r w:rsidRPr="00304F52">
        <w:rPr>
          <w:rFonts w:cs="Arial"/>
        </w:rPr>
        <w:tab/>
      </w:r>
      <w:r w:rsidRPr="00304F52">
        <w:rPr>
          <w:rFonts w:cs="Arial"/>
        </w:rPr>
        <w:tab/>
        <w:t xml:space="preserve">(c) 17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 xml:space="preserve">(b) 35        </w:t>
      </w:r>
      <w:r w:rsidRPr="00304F52">
        <w:rPr>
          <w:rFonts w:cs="Arial"/>
        </w:rPr>
        <w:tab/>
      </w:r>
      <w:r w:rsidRPr="00304F52">
        <w:rPr>
          <w:rFonts w:cs="Arial"/>
        </w:rPr>
        <w:tab/>
      </w:r>
      <w:r w:rsidRPr="00304F52">
        <w:rPr>
          <w:rFonts w:cs="Arial"/>
        </w:rPr>
        <w:tab/>
        <w:t>(d) 53</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The sum of the digits of a two-digit number is 12. If the digits are reversed, the number is decreased by 18. Find the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45"/>
        </w:numPr>
        <w:spacing w:after="0"/>
        <w:rPr>
          <w:rFonts w:cs="Arial"/>
        </w:rPr>
      </w:pPr>
      <w:r w:rsidRPr="00304F52">
        <w:rPr>
          <w:rFonts w:cs="Arial"/>
        </w:rPr>
        <w:t xml:space="preserve">75                        </w:t>
      </w:r>
      <w:r w:rsidRPr="00304F52">
        <w:rPr>
          <w:rFonts w:cs="Arial"/>
        </w:rPr>
        <w:tab/>
      </w:r>
      <w:r>
        <w:rPr>
          <w:rFonts w:cs="Arial"/>
        </w:rPr>
        <w:tab/>
      </w:r>
      <w:r w:rsidRPr="00304F52">
        <w:rPr>
          <w:rFonts w:cs="Arial"/>
        </w:rPr>
        <w:t>(c) 84</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5"/>
        </w:numPr>
        <w:spacing w:after="0"/>
        <w:rPr>
          <w:rFonts w:cs="Arial"/>
        </w:rPr>
      </w:pPr>
      <w:r w:rsidRPr="00304F52">
        <w:rPr>
          <w:rFonts w:cs="Arial"/>
        </w:rPr>
        <w:t xml:space="preserve">93                         </w:t>
      </w:r>
      <w:r w:rsidRPr="00304F52">
        <w:rPr>
          <w:rFonts w:cs="Arial"/>
        </w:rPr>
        <w:tab/>
        <w:t>(d) 57</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In a two-digit number the digit in the unit’s place is more than the digit in the ten’s place by 2. If the difference between the number and the number obtained by interchanging the digits is 18.  What is the original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46"/>
        </w:numPr>
        <w:spacing w:after="0"/>
        <w:rPr>
          <w:rFonts w:cs="Arial"/>
        </w:rPr>
      </w:pPr>
      <w:r w:rsidRPr="00304F52">
        <w:rPr>
          <w:rFonts w:cs="Arial"/>
        </w:rPr>
        <w:t xml:space="preserve">46                          </w:t>
      </w:r>
      <w:r w:rsidRPr="00304F52">
        <w:rPr>
          <w:rFonts w:cs="Arial"/>
        </w:rPr>
        <w:tab/>
        <w:t>(c) 24</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6"/>
        </w:numPr>
        <w:spacing w:after="0"/>
        <w:rPr>
          <w:rFonts w:cs="Arial"/>
        </w:rPr>
      </w:pPr>
      <w:r w:rsidRPr="00304F52">
        <w:rPr>
          <w:rFonts w:cs="Arial"/>
        </w:rPr>
        <w:t xml:space="preserve">68                          </w:t>
      </w:r>
      <w:r w:rsidRPr="00304F52">
        <w:rPr>
          <w:rFonts w:cs="Arial"/>
        </w:rPr>
        <w:tab/>
        <w:t>(d) data inadequate</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The sum of the number and its square is 182, What is the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13                         </w:t>
      </w:r>
      <w:r w:rsidRPr="00304F52">
        <w:rPr>
          <w:rFonts w:cs="Arial"/>
        </w:rPr>
        <w:tab/>
      </w:r>
      <w:r>
        <w:rPr>
          <w:rFonts w:cs="Arial"/>
        </w:rPr>
        <w:tab/>
      </w:r>
      <w:r w:rsidRPr="00304F52">
        <w:rPr>
          <w:rFonts w:cs="Arial"/>
        </w:rPr>
        <w:t>(c) 31</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12                          </w:t>
      </w:r>
      <w:r w:rsidRPr="00304F52">
        <w:rPr>
          <w:rFonts w:cs="Arial"/>
        </w:rPr>
        <w:tab/>
        <w:t>(d) 21</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If the sum of a number and its square is 240, what is the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47"/>
        </w:numPr>
        <w:spacing w:after="0"/>
        <w:rPr>
          <w:rFonts w:cs="Arial"/>
        </w:rPr>
      </w:pPr>
      <w:r w:rsidRPr="00304F52">
        <w:rPr>
          <w:rFonts w:cs="Arial"/>
        </w:rPr>
        <w:t xml:space="preserve">15                         </w:t>
      </w:r>
      <w:r w:rsidRPr="00304F52">
        <w:rPr>
          <w:rFonts w:cs="Arial"/>
        </w:rPr>
        <w:tab/>
        <w:t>(c) 25</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7"/>
        </w:numPr>
        <w:spacing w:after="0"/>
        <w:rPr>
          <w:rFonts w:cs="Arial"/>
        </w:rPr>
      </w:pPr>
      <w:r w:rsidRPr="00304F52">
        <w:rPr>
          <w:rFonts w:cs="Arial"/>
        </w:rPr>
        <w:t xml:space="preserve">18                          </w:t>
      </w:r>
      <w:r w:rsidRPr="00304F52">
        <w:rPr>
          <w:rFonts w:cs="Arial"/>
        </w:rPr>
        <w:tab/>
        <w:t>(d) 22</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If the sum of a number and its square is 552, what is the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48"/>
        </w:numPr>
        <w:spacing w:after="0"/>
        <w:rPr>
          <w:rFonts w:cs="Arial"/>
        </w:rPr>
      </w:pPr>
      <w:r w:rsidRPr="00304F52">
        <w:rPr>
          <w:rFonts w:cs="Arial"/>
        </w:rPr>
        <w:t xml:space="preserve">21                          </w:t>
      </w:r>
      <w:r w:rsidRPr="00304F52">
        <w:rPr>
          <w:rFonts w:cs="Arial"/>
        </w:rPr>
        <w:tab/>
        <w:t>(c) 23</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8"/>
        </w:numPr>
        <w:spacing w:after="0"/>
        <w:rPr>
          <w:rFonts w:cs="Arial"/>
        </w:rPr>
      </w:pPr>
      <w:r w:rsidRPr="00304F52">
        <w:rPr>
          <w:rFonts w:cs="Arial"/>
        </w:rPr>
        <w:t xml:space="preserve">22                          </w:t>
      </w:r>
      <w:r w:rsidRPr="00304F52">
        <w:rPr>
          <w:rFonts w:cs="Arial"/>
        </w:rPr>
        <w:tab/>
        <w:t>(d) 24</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The sum of the digits of a two-digit number is 8. If the digits are reversed, the number is increased by 54. Find the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17             </w:t>
      </w:r>
      <w:r w:rsidRPr="00304F52">
        <w:rPr>
          <w:rFonts w:cs="Arial"/>
        </w:rPr>
        <w:tab/>
        <w:t xml:space="preserve"> </w:t>
      </w:r>
      <w:r w:rsidRPr="00304F52">
        <w:rPr>
          <w:rFonts w:cs="Arial"/>
        </w:rPr>
        <w:tab/>
        <w:t>(c) 71</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53             </w:t>
      </w:r>
      <w:r w:rsidRPr="00304F52">
        <w:rPr>
          <w:rFonts w:cs="Arial"/>
        </w:rPr>
        <w:tab/>
        <w:t xml:space="preserve"> </w:t>
      </w:r>
      <w:r w:rsidRPr="00304F52">
        <w:rPr>
          <w:rFonts w:cs="Arial"/>
        </w:rPr>
        <w:tab/>
        <w:t>(d) 35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The sum of the digits of a two-digit number is 7. If the digits are reversed, the number is increased by27. Find the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49"/>
        </w:numPr>
        <w:spacing w:after="0"/>
        <w:rPr>
          <w:rFonts w:cs="Arial"/>
        </w:rPr>
      </w:pPr>
      <w:r w:rsidRPr="00304F52">
        <w:rPr>
          <w:rFonts w:cs="Arial"/>
        </w:rPr>
        <w:t xml:space="preserve">25                         </w:t>
      </w:r>
      <w:r w:rsidRPr="00304F52">
        <w:rPr>
          <w:rFonts w:cs="Arial"/>
        </w:rPr>
        <w:tab/>
        <w:t>(c) 16</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9"/>
        </w:numPr>
        <w:spacing w:after="0"/>
        <w:rPr>
          <w:rFonts w:cs="Arial"/>
        </w:rPr>
      </w:pPr>
      <w:r w:rsidRPr="00304F52">
        <w:rPr>
          <w:rFonts w:cs="Arial"/>
        </w:rPr>
        <w:t xml:space="preserve">34                          </w:t>
      </w:r>
      <w:r w:rsidRPr="00304F52">
        <w:rPr>
          <w:rFonts w:cs="Arial"/>
        </w:rPr>
        <w:tab/>
        <w:t>(d) none of these</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A number consists of two digits whose sum is 15.if 9 is added to the number, </w:t>
      </w:r>
      <w:proofErr w:type="gramStart"/>
      <w:r w:rsidRPr="00304F52">
        <w:rPr>
          <w:rFonts w:cs="Arial"/>
        </w:rPr>
        <w:t>then</w:t>
      </w:r>
      <w:proofErr w:type="gramEnd"/>
      <w:r w:rsidRPr="00304F52">
        <w:rPr>
          <w:rFonts w:cs="Arial"/>
        </w:rPr>
        <w:t xml:space="preserve"> the digits change their places.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50"/>
        </w:numPr>
        <w:spacing w:after="0"/>
        <w:rPr>
          <w:rFonts w:cs="Arial"/>
        </w:rPr>
      </w:pPr>
      <w:r w:rsidRPr="00304F52">
        <w:rPr>
          <w:rFonts w:cs="Arial"/>
        </w:rPr>
        <w:t xml:space="preserve">69                          </w:t>
      </w:r>
      <w:r w:rsidRPr="00304F52">
        <w:rPr>
          <w:rFonts w:cs="Arial"/>
        </w:rPr>
        <w:tab/>
        <w:t>(c) 87</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50"/>
        </w:numPr>
        <w:spacing w:after="0"/>
        <w:rPr>
          <w:rFonts w:cs="Arial"/>
        </w:rPr>
      </w:pPr>
      <w:r w:rsidRPr="00304F52">
        <w:rPr>
          <w:rFonts w:cs="Arial"/>
        </w:rPr>
        <w:t xml:space="preserve">78                          </w:t>
      </w:r>
      <w:r w:rsidRPr="00304F52">
        <w:rPr>
          <w:rFonts w:cs="Arial"/>
        </w:rPr>
        <w:tab/>
        <w:t>(d) 96</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If 40% of a number is 360, what will be 15% of 15% of that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51"/>
        </w:numPr>
        <w:spacing w:after="0"/>
        <w:rPr>
          <w:rFonts w:cs="Arial"/>
        </w:rPr>
      </w:pPr>
      <w:r w:rsidRPr="00304F52">
        <w:rPr>
          <w:rFonts w:cs="Arial"/>
        </w:rPr>
        <w:t xml:space="preserve">20.25                   </w:t>
      </w:r>
      <w:r w:rsidRPr="00304F52">
        <w:rPr>
          <w:rFonts w:cs="Arial"/>
        </w:rPr>
        <w:tab/>
        <w:t>(c) 3</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51"/>
        </w:numPr>
        <w:spacing w:after="0"/>
        <w:rPr>
          <w:rFonts w:cs="Arial"/>
        </w:rPr>
      </w:pPr>
      <w:r w:rsidRPr="00304F52">
        <w:rPr>
          <w:rFonts w:cs="Arial"/>
        </w:rPr>
        <w:t xml:space="preserve">3.5                          </w:t>
      </w:r>
      <w:r w:rsidRPr="00304F52">
        <w:rPr>
          <w:rFonts w:cs="Arial"/>
        </w:rPr>
        <w:tab/>
        <w:t>(d) 35</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If 90% of a number is 540, what will be 10% of 5% of that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3.2                         </w:t>
      </w:r>
      <w:r w:rsidRPr="00304F52">
        <w:rPr>
          <w:rFonts w:cs="Arial"/>
        </w:rPr>
        <w:tab/>
        <w:t>(c) 3</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3.5                         </w:t>
      </w:r>
      <w:r w:rsidRPr="00304F52">
        <w:rPr>
          <w:rFonts w:cs="Arial"/>
        </w:rPr>
        <w:tab/>
        <w:t>(d) 35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If 39% of a number is 780, what will be 35% of 13% of that number?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52"/>
        </w:numPr>
        <w:spacing w:after="0"/>
        <w:rPr>
          <w:rFonts w:cs="Arial"/>
        </w:rPr>
      </w:pPr>
      <w:r w:rsidRPr="00304F52">
        <w:rPr>
          <w:rFonts w:cs="Arial"/>
        </w:rPr>
        <w:t xml:space="preserve">91                        </w:t>
      </w:r>
      <w:r w:rsidRPr="00304F52">
        <w:rPr>
          <w:rFonts w:cs="Arial"/>
        </w:rPr>
        <w:tab/>
      </w:r>
      <w:r>
        <w:rPr>
          <w:rFonts w:cs="Arial"/>
        </w:rPr>
        <w:tab/>
      </w:r>
      <w:r w:rsidRPr="00304F52">
        <w:rPr>
          <w:rFonts w:cs="Arial"/>
        </w:rPr>
        <w:t>(c) 65</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52"/>
        </w:numPr>
        <w:spacing w:after="0"/>
        <w:rPr>
          <w:rFonts w:cs="Arial"/>
        </w:rPr>
      </w:pPr>
      <w:r w:rsidRPr="00304F52">
        <w:rPr>
          <w:rFonts w:cs="Arial"/>
        </w:rPr>
        <w:t xml:space="preserve">52                         </w:t>
      </w:r>
      <w:r w:rsidRPr="00304F52">
        <w:rPr>
          <w:rFonts w:cs="Arial"/>
        </w:rPr>
        <w:tab/>
        <w:t>(d) 78</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Ratio of the sum and the difference of the two numbers is 5:3 find the ratio of those two numbers.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53"/>
        </w:numPr>
        <w:spacing w:after="0"/>
        <w:rPr>
          <w:rFonts w:cs="Arial"/>
        </w:rPr>
      </w:pPr>
      <w:r w:rsidRPr="00304F52">
        <w:rPr>
          <w:rFonts w:cs="Arial"/>
        </w:rPr>
        <w:t xml:space="preserve">4:1                       </w:t>
      </w:r>
      <w:r w:rsidRPr="00304F52">
        <w:rPr>
          <w:rFonts w:cs="Arial"/>
        </w:rPr>
        <w:tab/>
      </w:r>
      <w:r>
        <w:rPr>
          <w:rFonts w:cs="Arial"/>
        </w:rPr>
        <w:tab/>
      </w:r>
      <w:r w:rsidRPr="00304F52">
        <w:rPr>
          <w:rFonts w:cs="Arial"/>
        </w:rPr>
        <w:t>(c) 3:1</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53"/>
        </w:numPr>
        <w:spacing w:after="0"/>
        <w:rPr>
          <w:rFonts w:cs="Arial"/>
        </w:rPr>
      </w:pPr>
      <w:r w:rsidRPr="00304F52">
        <w:rPr>
          <w:rFonts w:cs="Arial"/>
        </w:rPr>
        <w:t xml:space="preserve">3:2                        </w:t>
      </w:r>
      <w:r w:rsidRPr="00304F52">
        <w:rPr>
          <w:rFonts w:cs="Arial"/>
        </w:rPr>
        <w:tab/>
        <w:t>(d) 2:1</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Ratio of the sum and the difference of the two numbers is 5:3 find the ratio of those two numbers.</w:t>
      </w:r>
    </w:p>
    <w:p w:rsidR="007D286C" w:rsidRPr="00304F52" w:rsidRDefault="007D286C" w:rsidP="007D286C">
      <w:pPr>
        <w:pStyle w:val="ListParagraph"/>
        <w:spacing w:after="0"/>
        <w:ind w:left="360"/>
        <w:rPr>
          <w:rFonts w:cs="Arial"/>
        </w:rPr>
      </w:pPr>
      <w:r w:rsidRPr="00304F52">
        <w:rPr>
          <w:rFonts w:cs="Arial"/>
        </w:rPr>
        <w:t>(</w:t>
      </w:r>
      <w:proofErr w:type="gramStart"/>
      <w:r w:rsidRPr="00304F52">
        <w:rPr>
          <w:rFonts w:cs="Arial"/>
        </w:rPr>
        <w:t>a</w:t>
      </w:r>
      <w:proofErr w:type="gramEnd"/>
      <w:r w:rsidRPr="00304F52">
        <w:rPr>
          <w:rFonts w:cs="Arial"/>
        </w:rPr>
        <w:t xml:space="preserve">) 4:1                        </w:t>
      </w:r>
      <w:r>
        <w:rPr>
          <w:rFonts w:cs="Arial"/>
        </w:rPr>
        <w:tab/>
      </w:r>
      <w:r w:rsidRPr="00304F52">
        <w:rPr>
          <w:rFonts w:cs="Arial"/>
        </w:rPr>
        <w:tab/>
        <w:t>(c) 3:1</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w:t>
      </w:r>
      <w:proofErr w:type="gramStart"/>
      <w:r w:rsidRPr="00304F52">
        <w:rPr>
          <w:rFonts w:cs="Arial"/>
        </w:rPr>
        <w:t>b</w:t>
      </w:r>
      <w:proofErr w:type="gramEnd"/>
      <w:r w:rsidRPr="00304F52">
        <w:rPr>
          <w:rFonts w:cs="Arial"/>
        </w:rPr>
        <w:t xml:space="preserve">) 3:2                         </w:t>
      </w:r>
      <w:r w:rsidRPr="00304F52">
        <w:rPr>
          <w:rFonts w:cs="Arial"/>
        </w:rPr>
        <w:tab/>
        <w:t>(d) 2:1</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Ratio of the sum and the difference of the two numbers is 13:3 find the ratio of those two numbers.                      </w:t>
      </w:r>
    </w:p>
    <w:p w:rsidR="007D286C" w:rsidRPr="00304F52" w:rsidRDefault="007D286C" w:rsidP="007D286C">
      <w:pPr>
        <w:pStyle w:val="ListParagraph"/>
        <w:numPr>
          <w:ilvl w:val="0"/>
          <w:numId w:val="54"/>
        </w:numPr>
        <w:spacing w:after="0"/>
        <w:rPr>
          <w:rFonts w:cs="Arial"/>
        </w:rPr>
      </w:pPr>
      <w:r w:rsidRPr="00304F52">
        <w:rPr>
          <w:rFonts w:cs="Arial"/>
        </w:rPr>
        <w:t xml:space="preserve">5:8                        </w:t>
      </w:r>
      <w:r w:rsidRPr="00304F52">
        <w:rPr>
          <w:rFonts w:cs="Arial"/>
        </w:rPr>
        <w:tab/>
        <w:t>(c) 8:5</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54"/>
        </w:numPr>
        <w:spacing w:after="0"/>
        <w:rPr>
          <w:rFonts w:cs="Arial"/>
        </w:rPr>
      </w:pPr>
      <w:r w:rsidRPr="00304F52">
        <w:rPr>
          <w:rFonts w:cs="Arial"/>
        </w:rPr>
        <w:t xml:space="preserve">8:3                        </w:t>
      </w:r>
      <w:r w:rsidRPr="00304F52">
        <w:rPr>
          <w:rFonts w:cs="Arial"/>
        </w:rPr>
        <w:tab/>
        <w:t>(d) 8:7</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The difference between a two-digit number and the number obtained by interchanging the digits is 27. What is the sum and difference of the two digits of the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55"/>
        </w:numPr>
        <w:spacing w:after="0"/>
        <w:rPr>
          <w:rFonts w:cs="Arial"/>
        </w:rPr>
      </w:pPr>
      <w:r w:rsidRPr="00304F52">
        <w:rPr>
          <w:rFonts w:cs="Arial"/>
        </w:rPr>
        <w:t xml:space="preserve">2/3  </w:t>
      </w:r>
    </w:p>
    <w:p w:rsidR="007D286C" w:rsidRPr="00304F52" w:rsidRDefault="007D286C" w:rsidP="007D286C">
      <w:pPr>
        <w:pStyle w:val="ListParagraph"/>
        <w:spacing w:after="0"/>
        <w:rPr>
          <w:rFonts w:cs="Arial"/>
        </w:rPr>
      </w:pPr>
      <w:r w:rsidRPr="00304F52">
        <w:rPr>
          <w:rFonts w:cs="Arial"/>
        </w:rPr>
        <w:t xml:space="preserve">                     </w:t>
      </w:r>
      <w:r w:rsidRPr="00304F52">
        <w:rPr>
          <w:rFonts w:cs="Arial"/>
        </w:rPr>
        <w:tab/>
      </w:r>
    </w:p>
    <w:p w:rsidR="007D286C" w:rsidRPr="00304F52" w:rsidRDefault="007D286C" w:rsidP="007D286C">
      <w:pPr>
        <w:pStyle w:val="ListParagraph"/>
        <w:numPr>
          <w:ilvl w:val="0"/>
          <w:numId w:val="55"/>
        </w:numPr>
        <w:spacing w:after="0"/>
        <w:rPr>
          <w:rFonts w:cs="Arial"/>
        </w:rPr>
      </w:pPr>
      <w:r w:rsidRPr="00304F52">
        <w:rPr>
          <w:rFonts w:cs="Arial"/>
        </w:rPr>
        <w:t xml:space="preserve">1/6  </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55"/>
        </w:numPr>
        <w:spacing w:after="0"/>
        <w:rPr>
          <w:rFonts w:cs="Arial"/>
        </w:rPr>
      </w:pPr>
      <w:r w:rsidRPr="00304F52">
        <w:rPr>
          <w:rFonts w:cs="Arial"/>
        </w:rPr>
        <w:t xml:space="preserve"> 9/4</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55"/>
        </w:numPr>
        <w:spacing w:after="0"/>
        <w:rPr>
          <w:rFonts w:cs="Arial"/>
        </w:rPr>
      </w:pPr>
      <w:r w:rsidRPr="00304F52">
        <w:rPr>
          <w:rFonts w:cs="Arial"/>
        </w:rPr>
        <w:t xml:space="preserve"> can’t be determined/3</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The difference between a two-digit number and the number obtained by interchanging the digits is 18. What is the sum and difference of the two digits of the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431"/>
        </w:numPr>
        <w:spacing w:after="0"/>
        <w:rPr>
          <w:rFonts w:cs="Arial"/>
        </w:rPr>
      </w:pPr>
      <w:r w:rsidRPr="00304F52">
        <w:rPr>
          <w:rFonts w:cs="Arial"/>
        </w:rPr>
        <w:t xml:space="preserve">2 /3                      </w:t>
      </w:r>
      <w:r w:rsidRPr="00304F52">
        <w:rPr>
          <w:rFonts w:cs="Arial"/>
        </w:rPr>
        <w:tab/>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31"/>
        </w:numPr>
        <w:spacing w:after="0"/>
        <w:rPr>
          <w:rFonts w:cs="Arial"/>
        </w:rPr>
      </w:pPr>
      <w:r w:rsidRPr="00304F52">
        <w:rPr>
          <w:rFonts w:cs="Arial"/>
        </w:rPr>
        <w:t xml:space="preserve">1 /2                      </w:t>
      </w:r>
      <w:r w:rsidRPr="00304F52">
        <w:rPr>
          <w:rFonts w:cs="Arial"/>
        </w:rPr>
        <w:tab/>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31"/>
        </w:numPr>
        <w:spacing w:after="0"/>
        <w:rPr>
          <w:rFonts w:cs="Arial"/>
        </w:rPr>
      </w:pPr>
      <w:r w:rsidRPr="00304F52">
        <w:rPr>
          <w:rFonts w:cs="Arial"/>
        </w:rPr>
        <w:t xml:space="preserve"> 9/3 </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31"/>
        </w:numPr>
        <w:spacing w:after="0"/>
        <w:rPr>
          <w:rFonts w:cs="Arial"/>
        </w:rPr>
      </w:pPr>
      <w:r w:rsidRPr="00304F52">
        <w:rPr>
          <w:rFonts w:cs="Arial"/>
        </w:rPr>
        <w:t>can’t be determined/2</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color w:val="FF0000"/>
        </w:rPr>
      </w:pPr>
      <w:r w:rsidRPr="00304F52">
        <w:rPr>
          <w:rFonts w:cs="Arial"/>
          <w:color w:val="FF0000"/>
        </w:rPr>
        <w:t xml:space="preserve"> The sum of the digits of a two-digit number is </w:t>
      </w:r>
      <m:oMath>
        <m:f>
          <m:fPr>
            <m:ctrlPr>
              <w:rPr>
                <w:rFonts w:ascii="Cambria Math" w:hAnsi="Cambria Math" w:cs="Arial"/>
                <w:color w:val="FF0000"/>
              </w:rPr>
            </m:ctrlPr>
          </m:fPr>
          <m:num>
            <m:r>
              <m:rPr>
                <m:sty m:val="p"/>
              </m:rPr>
              <w:rPr>
                <w:rFonts w:ascii="Cambria Math" w:hAnsi="Cambria Math" w:cs="Arial"/>
                <w:color w:val="FF0000"/>
              </w:rPr>
              <m:t>1</m:t>
            </m:r>
          </m:num>
          <m:den>
            <m:r>
              <m:rPr>
                <m:sty m:val="p"/>
              </m:rPr>
              <w:rPr>
                <w:rFonts w:ascii="Cambria Math" w:hAnsi="Cambria Math" w:cs="Arial"/>
                <w:color w:val="FF0000"/>
              </w:rPr>
              <m:t>5</m:t>
            </m:r>
          </m:den>
        </m:f>
      </m:oMath>
      <w:r w:rsidRPr="00304F52">
        <w:rPr>
          <w:rFonts w:eastAsiaTheme="minorEastAsia" w:cs="Arial"/>
          <w:color w:val="FF0000"/>
        </w:rPr>
        <w:t xml:space="preserve"> of the difference between the number and the number obtained by interchanging the</w:t>
      </w:r>
      <w:r w:rsidRPr="00304F52">
        <w:rPr>
          <w:rFonts w:cs="Arial"/>
          <w:color w:val="FF0000"/>
        </w:rPr>
        <w:t xml:space="preserve"> positions of the digits. What definitely is the difference between the digits of that number?</w:t>
      </w:r>
    </w:p>
    <w:p w:rsidR="007D286C" w:rsidRPr="00304F52" w:rsidRDefault="007D286C" w:rsidP="007D286C">
      <w:pPr>
        <w:pStyle w:val="ListParagraph"/>
        <w:spacing w:after="0"/>
        <w:ind w:left="360"/>
        <w:rPr>
          <w:rFonts w:cs="Arial"/>
          <w:color w:val="FF0000"/>
        </w:rPr>
      </w:pPr>
    </w:p>
    <w:p w:rsidR="007D286C" w:rsidRPr="00304F52" w:rsidRDefault="007D286C" w:rsidP="007D286C">
      <w:pPr>
        <w:pStyle w:val="ListParagraph"/>
        <w:numPr>
          <w:ilvl w:val="0"/>
          <w:numId w:val="56"/>
        </w:numPr>
        <w:spacing w:after="0"/>
        <w:rPr>
          <w:rFonts w:cs="Arial"/>
        </w:rPr>
      </w:pPr>
      <w:r w:rsidRPr="00304F52">
        <w:rPr>
          <w:rFonts w:cs="Arial"/>
        </w:rPr>
        <w:t xml:space="preserve">5                             </w:t>
      </w:r>
      <w:r w:rsidRPr="00304F52">
        <w:rPr>
          <w:rFonts w:cs="Arial"/>
        </w:rPr>
        <w:tab/>
        <w:t>(c) 7</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56"/>
        </w:numPr>
        <w:spacing w:after="0"/>
        <w:rPr>
          <w:rFonts w:cs="Arial"/>
        </w:rPr>
      </w:pPr>
      <w:r w:rsidRPr="00304F52">
        <w:rPr>
          <w:rFonts w:cs="Arial"/>
        </w:rPr>
        <w:t xml:space="preserve">9                             </w:t>
      </w:r>
      <w:r w:rsidRPr="00304F52">
        <w:rPr>
          <w:rFonts w:cs="Arial"/>
        </w:rPr>
        <w:tab/>
        <w:t>(d) data inadequate</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eastAsiaTheme="minorEastAsia" w:cs="Arial"/>
        </w:rPr>
      </w:pPr>
      <w:r w:rsidRPr="00304F52">
        <w:rPr>
          <w:rFonts w:eastAsiaTheme="minorEastAsia" w:cs="Arial"/>
        </w:rPr>
        <w:t>CW-The ratio between a two-digit number and the sum of the digits of that number is 4:1 if the digit in the  unit’s place is 3  more than the digit in the ten’s place, what is the number</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57"/>
        </w:numPr>
        <w:spacing w:after="0"/>
        <w:rPr>
          <w:rFonts w:eastAsiaTheme="minorEastAsia" w:cs="Arial"/>
        </w:rPr>
      </w:pPr>
      <w:r w:rsidRPr="00304F52">
        <w:rPr>
          <w:rFonts w:eastAsiaTheme="minorEastAsia" w:cs="Arial"/>
        </w:rPr>
        <w:t xml:space="preserve">36                          </w:t>
      </w:r>
      <w:r w:rsidRPr="00304F52">
        <w:rPr>
          <w:rFonts w:eastAsiaTheme="minorEastAsia" w:cs="Arial"/>
        </w:rPr>
        <w:tab/>
        <w:t>(c) 35</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57"/>
        </w:numPr>
        <w:spacing w:after="0"/>
        <w:rPr>
          <w:rFonts w:eastAsiaTheme="minorEastAsia" w:cs="Arial"/>
        </w:rPr>
      </w:pPr>
      <w:r w:rsidRPr="00304F52">
        <w:rPr>
          <w:rFonts w:eastAsiaTheme="minorEastAsia" w:cs="Arial"/>
        </w:rPr>
        <w:t xml:space="preserve">5 6                          </w:t>
      </w:r>
      <w:r w:rsidRPr="00304F52">
        <w:rPr>
          <w:rFonts w:eastAsiaTheme="minorEastAsia" w:cs="Arial"/>
        </w:rPr>
        <w:tab/>
        <w:t>(d) 63</w:t>
      </w:r>
    </w:p>
    <w:p w:rsidR="007D286C" w:rsidRPr="00304F52" w:rsidRDefault="007D286C" w:rsidP="007D286C">
      <w:pPr>
        <w:pStyle w:val="ListParagraph"/>
        <w:spacing w:after="0"/>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35"/>
        </w:numPr>
        <w:spacing w:after="0"/>
        <w:rPr>
          <w:rFonts w:eastAsiaTheme="minorEastAsia" w:cs="Arial"/>
        </w:rPr>
      </w:pPr>
      <w:r w:rsidRPr="00304F52">
        <w:rPr>
          <w:rFonts w:eastAsiaTheme="minorEastAsia" w:cs="Arial"/>
        </w:rPr>
        <w:t xml:space="preserve"> The ratio between a two-digit number and the sum of the digits of that number is 5:1 if the digit in the  unit’s place is 1 more than the digit in the ten’s place, what is the value of unit’s place digit of that number?</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4                              </w:t>
      </w:r>
      <w:r w:rsidRPr="00304F52">
        <w:rPr>
          <w:rFonts w:eastAsiaTheme="minorEastAsia" w:cs="Arial"/>
        </w:rPr>
        <w:tab/>
        <w:t>(c) 3</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5                              </w:t>
      </w:r>
      <w:r w:rsidRPr="00304F52">
        <w:rPr>
          <w:rFonts w:eastAsiaTheme="minorEastAsia" w:cs="Arial"/>
        </w:rPr>
        <w:tab/>
        <w:t xml:space="preserve">(d) 7      </w:t>
      </w:r>
      <w:r w:rsidRPr="00304F52">
        <w:rPr>
          <w:rFonts w:eastAsiaTheme="minorEastAsia" w:cs="Arial"/>
        </w:rPr>
        <w:tab/>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5"/>
        </w:numPr>
        <w:spacing w:after="0"/>
        <w:rPr>
          <w:rFonts w:eastAsiaTheme="minorEastAsia" w:cs="Arial"/>
        </w:rPr>
      </w:pPr>
      <w:r w:rsidRPr="00304F52">
        <w:rPr>
          <w:rFonts w:eastAsiaTheme="minorEastAsia" w:cs="Arial"/>
        </w:rPr>
        <w:t xml:space="preserve"> The ratio between a two-digit number and the sum of the digits of that number is 4:1 if the digit in the unit’s place is 4 more than the digit in the ten’s place. What is the sum of the digits of that number?</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58"/>
        </w:numPr>
        <w:spacing w:after="0"/>
        <w:rPr>
          <w:rFonts w:eastAsiaTheme="minorEastAsia" w:cs="Arial"/>
        </w:rPr>
      </w:pPr>
      <w:r w:rsidRPr="00304F52">
        <w:rPr>
          <w:rFonts w:eastAsiaTheme="minorEastAsia" w:cs="Arial"/>
        </w:rPr>
        <w:t xml:space="preserve">9                             </w:t>
      </w:r>
      <w:r w:rsidRPr="00304F52">
        <w:rPr>
          <w:rFonts w:eastAsiaTheme="minorEastAsia" w:cs="Arial"/>
        </w:rPr>
        <w:tab/>
        <w:t>(c) 15</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58"/>
        </w:numPr>
        <w:spacing w:after="0"/>
        <w:rPr>
          <w:rFonts w:eastAsiaTheme="minorEastAsia" w:cs="Arial"/>
        </w:rPr>
      </w:pPr>
      <w:r w:rsidRPr="00304F52">
        <w:rPr>
          <w:rFonts w:eastAsiaTheme="minorEastAsia" w:cs="Arial"/>
        </w:rPr>
        <w:t xml:space="preserve">10                          </w:t>
      </w:r>
      <w:r w:rsidRPr="00304F52">
        <w:rPr>
          <w:rFonts w:eastAsiaTheme="minorEastAsia" w:cs="Arial"/>
        </w:rPr>
        <w:tab/>
        <w:t>(d) 12</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5"/>
        </w:numPr>
        <w:spacing w:after="0"/>
        <w:rPr>
          <w:rFonts w:eastAsiaTheme="minorEastAsia" w:cs="Arial"/>
        </w:rPr>
      </w:pPr>
      <w:r w:rsidRPr="00304F52">
        <w:rPr>
          <w:rFonts w:eastAsiaTheme="minorEastAsia" w:cs="Arial"/>
        </w:rPr>
        <w:t xml:space="preserve">Find the remainder when </w:t>
      </w:r>
      <m:oMath>
        <m:sSup>
          <m:sSupPr>
            <m:ctrlPr>
              <w:rPr>
                <w:rFonts w:ascii="Cambria Math" w:eastAsiaTheme="minorEastAsia" w:hAnsi="Cambria Math" w:cs="Arial"/>
              </w:rPr>
            </m:ctrlPr>
          </m:sSupPr>
          <m:e>
            <m:r>
              <m:rPr>
                <m:sty m:val="p"/>
              </m:rPr>
              <w:rPr>
                <w:rFonts w:ascii="Cambria Math" w:eastAsiaTheme="minorEastAsia" w:hAnsi="Cambria Math" w:cs="Arial"/>
              </w:rPr>
              <m:t>7</m:t>
            </m:r>
          </m:e>
          <m:sup>
            <m:r>
              <m:rPr>
                <m:sty m:val="p"/>
              </m:rPr>
              <w:rPr>
                <w:rFonts w:ascii="Cambria Math" w:eastAsiaTheme="minorEastAsia" w:hAnsi="Cambria Math" w:cs="Arial"/>
              </w:rPr>
              <m:t>13</m:t>
            </m:r>
          </m:sup>
        </m:sSup>
        <m:r>
          <m:rPr>
            <m:sty m:val="p"/>
          </m:rPr>
          <w:rPr>
            <w:rFonts w:ascii="Cambria Math" w:eastAsiaTheme="minorEastAsia" w:hAnsi="Cambria Math" w:cs="Arial"/>
          </w:rPr>
          <m:t xml:space="preserve">+ 1 </m:t>
        </m:r>
      </m:oMath>
      <w:r w:rsidRPr="00304F52">
        <w:rPr>
          <w:rFonts w:eastAsiaTheme="minorEastAsia" w:cs="Arial"/>
        </w:rPr>
        <w:t xml:space="preserve"> is divided by 6</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432"/>
        </w:numPr>
        <w:spacing w:after="0"/>
        <w:rPr>
          <w:rFonts w:eastAsiaTheme="minorEastAsia" w:cs="Arial"/>
        </w:rPr>
      </w:pPr>
      <w:r w:rsidRPr="00304F52">
        <w:rPr>
          <w:rFonts w:eastAsiaTheme="minorEastAsia" w:cs="Arial"/>
        </w:rPr>
        <w:t xml:space="preserve">2                            </w:t>
      </w:r>
      <w:r w:rsidRPr="00304F52">
        <w:rPr>
          <w:rFonts w:eastAsiaTheme="minorEastAsia" w:cs="Arial"/>
        </w:rPr>
        <w:tab/>
        <w:t>(c) 5</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432"/>
        </w:numPr>
        <w:spacing w:after="0"/>
        <w:rPr>
          <w:rFonts w:eastAsiaTheme="minorEastAsia" w:cs="Arial"/>
        </w:rPr>
      </w:pPr>
      <w:r w:rsidRPr="00304F52">
        <w:rPr>
          <w:rFonts w:eastAsiaTheme="minorEastAsia" w:cs="Arial"/>
        </w:rPr>
        <w:t xml:space="preserve">3                            </w:t>
      </w:r>
      <w:r w:rsidRPr="00304F52">
        <w:rPr>
          <w:rFonts w:eastAsiaTheme="minorEastAsia" w:cs="Arial"/>
        </w:rPr>
        <w:tab/>
        <w:t xml:space="preserve">(d) </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5"/>
        </w:numPr>
        <w:spacing w:after="0"/>
        <w:rPr>
          <w:rFonts w:eastAsiaTheme="minorEastAsia" w:cs="Arial"/>
        </w:rPr>
      </w:pPr>
      <w:r w:rsidRPr="00304F52">
        <w:rPr>
          <w:rFonts w:eastAsiaTheme="minorEastAsia" w:cs="Arial"/>
        </w:rPr>
        <w:t xml:space="preserve"> Find the remainder when (</w:t>
      </w:r>
      <m:oMath>
        <m:sSup>
          <m:sSupPr>
            <m:ctrlPr>
              <w:rPr>
                <w:rFonts w:ascii="Cambria Math" w:eastAsiaTheme="minorEastAsia" w:hAnsi="Cambria Math" w:cs="Arial"/>
              </w:rPr>
            </m:ctrlPr>
          </m:sSupPr>
          <m:e>
            <m:r>
              <m:rPr>
                <m:sty m:val="p"/>
              </m:rPr>
              <w:rPr>
                <w:rFonts w:ascii="Cambria Math" w:eastAsiaTheme="minorEastAsia" w:hAnsi="Cambria Math" w:cs="Arial"/>
              </w:rPr>
              <m:t>9</m:t>
            </m:r>
          </m:e>
          <m:sup>
            <m:r>
              <m:rPr>
                <m:sty m:val="p"/>
              </m:rPr>
              <w:rPr>
                <w:rFonts w:ascii="Cambria Math" w:eastAsiaTheme="minorEastAsia" w:hAnsi="Cambria Math" w:cs="Arial"/>
              </w:rPr>
              <m:t>19</m:t>
            </m:r>
          </m:sup>
        </m:sSup>
        <m:r>
          <m:rPr>
            <m:sty m:val="p"/>
          </m:rPr>
          <w:rPr>
            <w:rFonts w:ascii="Cambria Math" w:eastAsiaTheme="minorEastAsia" w:hAnsi="Cambria Math" w:cs="Arial"/>
          </w:rPr>
          <m:t xml:space="preserve">+6) </m:t>
        </m:r>
      </m:oMath>
      <w:r w:rsidRPr="00304F52">
        <w:rPr>
          <w:rFonts w:eastAsiaTheme="minorEastAsia" w:cs="Arial"/>
        </w:rPr>
        <w:t xml:space="preserve"> is divided by 8.</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2                             </w:t>
      </w:r>
      <w:r w:rsidRPr="00304F52">
        <w:rPr>
          <w:rFonts w:eastAsiaTheme="minorEastAsia" w:cs="Arial"/>
        </w:rPr>
        <w:tab/>
        <w:t>(c) 5</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3                             </w:t>
      </w:r>
      <w:r w:rsidRPr="00304F52">
        <w:rPr>
          <w:rFonts w:eastAsiaTheme="minorEastAsia" w:cs="Arial"/>
        </w:rPr>
        <w:tab/>
        <w:t>(d) 7</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5"/>
        </w:numPr>
        <w:spacing w:after="0"/>
        <w:rPr>
          <w:rFonts w:eastAsiaTheme="minorEastAsia" w:cs="Arial"/>
        </w:rPr>
      </w:pPr>
      <w:r w:rsidRPr="00304F52">
        <w:rPr>
          <w:rFonts w:eastAsiaTheme="minorEastAsia" w:cs="Arial"/>
        </w:rPr>
        <w:t xml:space="preserve"> Find the remainder when (</w:t>
      </w:r>
      <m:oMath>
        <m:sSup>
          <m:sSupPr>
            <m:ctrlPr>
              <w:rPr>
                <w:rFonts w:ascii="Cambria Math" w:eastAsiaTheme="minorEastAsia" w:hAnsi="Cambria Math" w:cs="Arial"/>
              </w:rPr>
            </m:ctrlPr>
          </m:sSupPr>
          <m:e>
            <m:r>
              <m:rPr>
                <m:sty m:val="p"/>
              </m:rPr>
              <w:rPr>
                <w:rFonts w:ascii="Cambria Math" w:eastAsiaTheme="minorEastAsia" w:hAnsi="Cambria Math" w:cs="Arial"/>
              </w:rPr>
              <m:t>25</m:t>
            </m:r>
          </m:e>
          <m:sup>
            <m:r>
              <m:rPr>
                <m:sty m:val="p"/>
              </m:rPr>
              <w:rPr>
                <w:rFonts w:ascii="Cambria Math" w:eastAsiaTheme="minorEastAsia" w:hAnsi="Cambria Math" w:cs="Arial"/>
              </w:rPr>
              <m:t>625</m:t>
            </m:r>
          </m:sup>
        </m:sSup>
        <m:r>
          <m:rPr>
            <m:sty m:val="p"/>
          </m:rPr>
          <w:rPr>
            <w:rFonts w:ascii="Cambria Math" w:eastAsiaTheme="minorEastAsia" w:hAnsi="Cambria Math" w:cs="Arial"/>
          </w:rPr>
          <m:t xml:space="preserve">+241) </m:t>
        </m:r>
      </m:oMath>
      <w:r w:rsidRPr="00304F52">
        <w:rPr>
          <w:rFonts w:eastAsiaTheme="minorEastAsia" w:cs="Arial"/>
        </w:rPr>
        <w:t xml:space="preserve"> is divided by 24.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60"/>
        </w:numPr>
        <w:spacing w:after="0"/>
        <w:rPr>
          <w:rFonts w:cs="Arial"/>
        </w:rPr>
      </w:pPr>
      <w:r w:rsidRPr="00304F52">
        <w:rPr>
          <w:rFonts w:cs="Arial"/>
        </w:rPr>
        <w:t xml:space="preserve">23 </w:t>
      </w:r>
    </w:p>
    <w:p w:rsidR="007D286C" w:rsidRPr="00304F52" w:rsidRDefault="007D286C" w:rsidP="007D286C">
      <w:pPr>
        <w:pStyle w:val="ListParagraph"/>
        <w:spacing w:after="0"/>
        <w:rPr>
          <w:rFonts w:cs="Arial"/>
        </w:rPr>
      </w:pPr>
      <w:r w:rsidRPr="00304F52">
        <w:rPr>
          <w:rFonts w:cs="Arial"/>
        </w:rPr>
        <w:t xml:space="preserve">                        </w:t>
      </w:r>
      <w:r w:rsidRPr="00304F52">
        <w:rPr>
          <w:rFonts w:cs="Arial"/>
        </w:rPr>
        <w:tab/>
      </w:r>
    </w:p>
    <w:p w:rsidR="007D286C" w:rsidRPr="00304F52" w:rsidRDefault="007D286C" w:rsidP="007D286C">
      <w:pPr>
        <w:pStyle w:val="ListParagraph"/>
        <w:numPr>
          <w:ilvl w:val="0"/>
          <w:numId w:val="60"/>
        </w:numPr>
        <w:spacing w:after="0"/>
        <w:rPr>
          <w:rFonts w:cs="Arial"/>
        </w:rPr>
      </w:pPr>
      <w:r w:rsidRPr="00304F52">
        <w:rPr>
          <w:rFonts w:cs="Arial"/>
        </w:rPr>
        <w:t>2</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60"/>
        </w:numPr>
        <w:spacing w:after="0"/>
        <w:rPr>
          <w:rFonts w:cs="Arial"/>
        </w:rPr>
      </w:pPr>
      <w:r w:rsidRPr="00304F52">
        <w:rPr>
          <w:rFonts w:cs="Arial"/>
        </w:rPr>
        <w:t>1</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60"/>
        </w:numPr>
        <w:spacing w:after="0"/>
        <w:rPr>
          <w:rFonts w:cs="Arial"/>
        </w:rPr>
      </w:pPr>
      <w:r w:rsidRPr="00304F52">
        <w:rPr>
          <w:rFonts w:cs="Arial"/>
        </w:rPr>
        <w:t>can’t be determined</w:t>
      </w:r>
    </w:p>
    <w:p w:rsidR="007D286C" w:rsidRPr="00304F52" w:rsidRDefault="007D286C" w:rsidP="007D286C">
      <w:pPr>
        <w:pStyle w:val="ListParagraph"/>
        <w:spacing w:after="0"/>
        <w:rPr>
          <w:rFonts w:cs="Arial"/>
        </w:rPr>
      </w:pPr>
    </w:p>
    <w:p w:rsidR="007D286C" w:rsidRDefault="007D286C" w:rsidP="007D286C">
      <w:pPr>
        <w:pStyle w:val="ListParagraph"/>
        <w:numPr>
          <w:ilvl w:val="0"/>
          <w:numId w:val="35"/>
        </w:numPr>
        <w:spacing w:after="0"/>
        <w:rPr>
          <w:rFonts w:cs="Arial"/>
        </w:rPr>
      </w:pPr>
      <w:r w:rsidRPr="00304F52">
        <w:rPr>
          <w:rFonts w:cs="Arial"/>
        </w:rPr>
        <w:t xml:space="preserve"> </w:t>
      </w:r>
      <w:r w:rsidRPr="00D20F53">
        <w:rPr>
          <w:rFonts w:cs="Arial"/>
        </w:rPr>
        <w:t>Product of two numbers is 288 and their HCF is 12. Find the numbers.</w:t>
      </w:r>
    </w:p>
    <w:p w:rsidR="007D286C" w:rsidRDefault="007D286C" w:rsidP="007D286C">
      <w:pPr>
        <w:pStyle w:val="ListParagraph"/>
        <w:spacing w:after="0"/>
        <w:ind w:left="360"/>
        <w:rPr>
          <w:rFonts w:cs="Arial"/>
        </w:rPr>
      </w:pPr>
    </w:p>
    <w:p w:rsidR="007D286C" w:rsidRDefault="007D286C" w:rsidP="007D286C">
      <w:pPr>
        <w:pStyle w:val="ListParagraph"/>
        <w:numPr>
          <w:ilvl w:val="0"/>
          <w:numId w:val="476"/>
        </w:numPr>
        <w:spacing w:after="0"/>
        <w:rPr>
          <w:rFonts w:cs="Arial"/>
        </w:rPr>
      </w:pPr>
      <w:r>
        <w:rPr>
          <w:rFonts w:cs="Arial"/>
        </w:rPr>
        <w:t>12</w:t>
      </w:r>
      <w:r>
        <w:rPr>
          <w:rFonts w:cs="Arial"/>
        </w:rPr>
        <w:tab/>
      </w:r>
      <w:r>
        <w:rPr>
          <w:rFonts w:cs="Arial"/>
        </w:rPr>
        <w:tab/>
      </w:r>
      <w:r>
        <w:rPr>
          <w:rFonts w:cs="Arial"/>
        </w:rPr>
        <w:tab/>
        <w:t>(c)36</w:t>
      </w:r>
    </w:p>
    <w:p w:rsidR="007D286C" w:rsidRDefault="007D286C" w:rsidP="007D286C">
      <w:pPr>
        <w:pStyle w:val="ListParagraph"/>
        <w:spacing w:after="0"/>
        <w:rPr>
          <w:rFonts w:cs="Arial"/>
        </w:rPr>
      </w:pPr>
    </w:p>
    <w:p w:rsidR="007D286C" w:rsidRPr="00D20F53" w:rsidRDefault="007D286C" w:rsidP="007D286C">
      <w:pPr>
        <w:pStyle w:val="ListParagraph"/>
        <w:numPr>
          <w:ilvl w:val="0"/>
          <w:numId w:val="476"/>
        </w:numPr>
        <w:spacing w:after="0"/>
        <w:rPr>
          <w:rFonts w:cs="Arial"/>
        </w:rPr>
      </w:pPr>
      <w:r>
        <w:rPr>
          <w:rFonts w:cs="Arial"/>
        </w:rPr>
        <w:t>24</w:t>
      </w:r>
      <w:r>
        <w:rPr>
          <w:rFonts w:cs="Arial"/>
        </w:rPr>
        <w:tab/>
      </w:r>
      <w:r>
        <w:rPr>
          <w:rFonts w:cs="Arial"/>
        </w:rPr>
        <w:tab/>
      </w:r>
      <w:r>
        <w:rPr>
          <w:rFonts w:cs="Arial"/>
        </w:rPr>
        <w:tab/>
        <w:t>(d)48</w:t>
      </w:r>
    </w:p>
    <w:p w:rsidR="007D286C" w:rsidRPr="00304F52" w:rsidRDefault="007D286C" w:rsidP="007D286C">
      <w:pPr>
        <w:pStyle w:val="ListParagraph"/>
        <w:spacing w:after="0"/>
        <w:ind w:left="360"/>
        <w:rPr>
          <w:rFonts w:cs="Arial"/>
          <w:color w:val="FF0000"/>
        </w:rPr>
      </w:pPr>
    </w:p>
    <w:p w:rsidR="007D286C" w:rsidRDefault="007D286C" w:rsidP="007D286C">
      <w:pPr>
        <w:pStyle w:val="ListParagraph"/>
        <w:numPr>
          <w:ilvl w:val="0"/>
          <w:numId w:val="35"/>
        </w:numPr>
        <w:spacing w:after="0"/>
        <w:rPr>
          <w:rFonts w:cs="Arial"/>
        </w:rPr>
      </w:pPr>
      <w:r w:rsidRPr="008C5C37">
        <w:rPr>
          <w:rFonts w:cs="Arial"/>
        </w:rPr>
        <w:t xml:space="preserve">The product of two numbers is 338 and their HCF is 13. Find the difference of the numbers. </w:t>
      </w:r>
    </w:p>
    <w:p w:rsidR="007D286C" w:rsidRPr="008C5C37" w:rsidRDefault="007D286C" w:rsidP="007D286C">
      <w:pPr>
        <w:pStyle w:val="ListParagraph"/>
        <w:spacing w:after="0"/>
        <w:rPr>
          <w:rFonts w:cs="Arial"/>
        </w:rPr>
      </w:pPr>
    </w:p>
    <w:p w:rsidR="007D286C" w:rsidRDefault="007D286C" w:rsidP="007D286C">
      <w:pPr>
        <w:pStyle w:val="ListParagraph"/>
        <w:numPr>
          <w:ilvl w:val="0"/>
          <w:numId w:val="475"/>
        </w:numPr>
        <w:spacing w:after="0"/>
        <w:rPr>
          <w:rFonts w:cs="Arial"/>
        </w:rPr>
      </w:pPr>
      <w:r>
        <w:rPr>
          <w:rFonts w:cs="Arial"/>
        </w:rPr>
        <w:t>13</w:t>
      </w:r>
      <w:r>
        <w:rPr>
          <w:rFonts w:cs="Arial"/>
        </w:rPr>
        <w:tab/>
      </w:r>
      <w:r>
        <w:rPr>
          <w:rFonts w:cs="Arial"/>
        </w:rPr>
        <w:tab/>
      </w:r>
      <w:r>
        <w:rPr>
          <w:rFonts w:cs="Arial"/>
        </w:rPr>
        <w:tab/>
        <w:t>(c) 39</w:t>
      </w:r>
    </w:p>
    <w:p w:rsidR="007D286C" w:rsidRDefault="007D286C" w:rsidP="007D286C">
      <w:pPr>
        <w:pStyle w:val="ListParagraph"/>
        <w:spacing w:after="0"/>
        <w:rPr>
          <w:rFonts w:cs="Arial"/>
        </w:rPr>
      </w:pPr>
    </w:p>
    <w:p w:rsidR="007D286C" w:rsidRDefault="007D286C" w:rsidP="007D286C">
      <w:pPr>
        <w:pStyle w:val="ListParagraph"/>
        <w:numPr>
          <w:ilvl w:val="0"/>
          <w:numId w:val="475"/>
        </w:numPr>
        <w:spacing w:after="0"/>
        <w:rPr>
          <w:rFonts w:cs="Arial"/>
        </w:rPr>
      </w:pPr>
      <w:r>
        <w:rPr>
          <w:rFonts w:cs="Arial"/>
        </w:rPr>
        <w:t>26</w:t>
      </w:r>
      <w:r>
        <w:rPr>
          <w:rFonts w:cs="Arial"/>
        </w:rPr>
        <w:tab/>
      </w:r>
      <w:r>
        <w:rPr>
          <w:rFonts w:cs="Arial"/>
        </w:rPr>
        <w:tab/>
      </w:r>
      <w:r>
        <w:rPr>
          <w:rFonts w:cs="Arial"/>
        </w:rPr>
        <w:tab/>
        <w:t>(d) 52</w:t>
      </w:r>
    </w:p>
    <w:p w:rsidR="007D286C" w:rsidRPr="008C5C37" w:rsidRDefault="007D286C" w:rsidP="007D286C">
      <w:pPr>
        <w:spacing w:after="0"/>
        <w:rPr>
          <w:rFonts w:cs="Arial"/>
          <w:color w:val="FF0000"/>
        </w:rPr>
      </w:pPr>
    </w:p>
    <w:p w:rsidR="007D286C" w:rsidRPr="008C5C37" w:rsidRDefault="007D286C" w:rsidP="007D286C">
      <w:pPr>
        <w:pStyle w:val="ListParagraph"/>
        <w:numPr>
          <w:ilvl w:val="0"/>
          <w:numId w:val="35"/>
        </w:numPr>
        <w:spacing w:after="0"/>
        <w:rPr>
          <w:rFonts w:cs="Arial"/>
        </w:rPr>
      </w:pPr>
      <w:r w:rsidRPr="008C5C37">
        <w:rPr>
          <w:rFonts w:cs="Arial"/>
        </w:rPr>
        <w:t>Find the number of zeros at the end of the product 15</w:t>
      </w:r>
    </w:p>
    <w:p w:rsidR="007D286C" w:rsidRPr="00304F52" w:rsidRDefault="007D286C" w:rsidP="007D286C">
      <w:pPr>
        <w:pStyle w:val="ListParagraph"/>
        <w:spacing w:after="0"/>
        <w:ind w:left="360"/>
        <w:rPr>
          <w:rFonts w:cs="Arial"/>
        </w:rPr>
      </w:pPr>
      <w:r w:rsidRPr="00304F52">
        <w:rPr>
          <w:rFonts w:cs="Arial"/>
        </w:rPr>
        <w:t xml:space="preserve">12x18x15x40x25x16x55x105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numPr>
          <w:ilvl w:val="0"/>
          <w:numId w:val="433"/>
        </w:numPr>
        <w:spacing w:after="0"/>
        <w:rPr>
          <w:rFonts w:cs="Arial"/>
        </w:rPr>
      </w:pPr>
      <w:r w:rsidRPr="00304F52">
        <w:rPr>
          <w:rFonts w:cs="Arial"/>
        </w:rPr>
        <w:t xml:space="preserve">10                          </w:t>
      </w:r>
      <w:r w:rsidRPr="00304F52">
        <w:rPr>
          <w:rFonts w:cs="Arial"/>
        </w:rPr>
        <w:tab/>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434"/>
        </w:numPr>
        <w:spacing w:after="0"/>
        <w:rPr>
          <w:rFonts w:cs="Arial"/>
        </w:rPr>
      </w:pPr>
      <w:r w:rsidRPr="00304F52">
        <w:rPr>
          <w:rFonts w:cs="Arial"/>
        </w:rPr>
        <w:t xml:space="preserve">6 </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34"/>
        </w:numPr>
        <w:spacing w:after="0"/>
        <w:rPr>
          <w:rFonts w:cs="Arial"/>
        </w:rPr>
      </w:pPr>
      <w:r w:rsidRPr="00304F52">
        <w:rPr>
          <w:rFonts w:cs="Arial"/>
        </w:rPr>
        <w:t xml:space="preserve">5                    </w:t>
      </w:r>
      <w:r w:rsidRPr="00304F52">
        <w:rPr>
          <w:rFonts w:cs="Arial"/>
        </w:rPr>
        <w:tab/>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34"/>
        </w:numPr>
        <w:spacing w:after="0"/>
        <w:rPr>
          <w:rFonts w:cs="Arial"/>
        </w:rPr>
      </w:pPr>
      <w:r w:rsidRPr="00304F52">
        <w:rPr>
          <w:rFonts w:cs="Arial"/>
        </w:rPr>
        <w:t>can’t be determined</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Find the number of zeros at the end of the product 15</w:t>
      </w:r>
      <m:oMath>
        <m:r>
          <m:rPr>
            <m:sty m:val="p"/>
          </m:rPr>
          <w:rPr>
            <w:rFonts w:ascii="Cambria Math" w:hAnsi="Cambria Math" w:cs="Arial"/>
          </w:rPr>
          <m:t>×16×18×25×35×24×20</m:t>
        </m:r>
      </m:oMath>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numPr>
          <w:ilvl w:val="0"/>
          <w:numId w:val="63"/>
        </w:numPr>
        <w:spacing w:after="0"/>
        <w:rPr>
          <w:rFonts w:cs="Arial"/>
        </w:rPr>
      </w:pPr>
      <w:r w:rsidRPr="00304F52">
        <w:rPr>
          <w:rFonts w:cs="Arial"/>
        </w:rPr>
        <w:t>10</w:t>
      </w:r>
    </w:p>
    <w:p w:rsidR="007D286C" w:rsidRPr="00304F52" w:rsidRDefault="007D286C" w:rsidP="007D286C">
      <w:pPr>
        <w:pStyle w:val="ListParagraph"/>
        <w:spacing w:after="0"/>
        <w:rPr>
          <w:rFonts w:cs="Arial"/>
        </w:rPr>
      </w:pPr>
      <w:r w:rsidRPr="00304F52">
        <w:rPr>
          <w:rFonts w:cs="Arial"/>
        </w:rPr>
        <w:t xml:space="preserve">                        </w:t>
      </w:r>
      <w:r w:rsidRPr="00304F52">
        <w:rPr>
          <w:rFonts w:cs="Arial"/>
        </w:rPr>
        <w:tab/>
      </w:r>
    </w:p>
    <w:p w:rsidR="007D286C" w:rsidRPr="00304F52" w:rsidRDefault="007D286C" w:rsidP="007D286C">
      <w:pPr>
        <w:pStyle w:val="ListParagraph"/>
        <w:numPr>
          <w:ilvl w:val="0"/>
          <w:numId w:val="63"/>
        </w:numPr>
        <w:spacing w:after="0"/>
        <w:rPr>
          <w:rFonts w:cs="Arial"/>
        </w:rPr>
      </w:pPr>
      <w:r w:rsidRPr="00304F52">
        <w:rPr>
          <w:rFonts w:cs="Arial"/>
        </w:rPr>
        <w:t xml:space="preserve">8     </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63"/>
        </w:numPr>
        <w:spacing w:after="0"/>
        <w:rPr>
          <w:rFonts w:cs="Arial"/>
        </w:rPr>
      </w:pPr>
      <w:r w:rsidRPr="00304F52">
        <w:rPr>
          <w:rFonts w:cs="Arial"/>
        </w:rPr>
        <w:t>5</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63"/>
        </w:numPr>
        <w:spacing w:after="0"/>
        <w:rPr>
          <w:rFonts w:cs="Arial"/>
        </w:rPr>
      </w:pPr>
      <w:r w:rsidRPr="00304F52">
        <w:rPr>
          <w:rFonts w:cs="Arial"/>
        </w:rPr>
        <w:t xml:space="preserve"> can’t be determined</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Find the number of zeros at the end of the product </w:t>
      </w:r>
      <m:oMath>
        <m:r>
          <m:rPr>
            <m:sty m:val="p"/>
          </m:rPr>
          <w:rPr>
            <w:rFonts w:ascii="Cambria Math" w:hAnsi="Cambria Math" w:cs="Arial"/>
          </w:rPr>
          <m:t>70×</m:t>
        </m:r>
      </m:oMath>
      <w:r w:rsidRPr="00304F52">
        <w:rPr>
          <w:rFonts w:cs="Arial"/>
        </w:rPr>
        <w:t>80</w:t>
      </w:r>
      <m:oMath>
        <m:r>
          <m:rPr>
            <m:sty m:val="p"/>
          </m:rPr>
          <w:rPr>
            <w:rFonts w:ascii="Cambria Math" w:hAnsi="Cambria Math" w:cs="Arial"/>
          </w:rPr>
          <m:t>×16×64×</m:t>
        </m:r>
        <m:sSup>
          <m:sSupPr>
            <m:ctrlPr>
              <w:rPr>
                <w:rFonts w:ascii="Cambria Math" w:hAnsi="Cambria Math" w:cs="Arial"/>
              </w:rPr>
            </m:ctrlPr>
          </m:sSupPr>
          <m:e>
            <m:r>
              <m:rPr>
                <m:sty m:val="p"/>
              </m:rPr>
              <w:rPr>
                <w:rFonts w:ascii="Cambria Math" w:hAnsi="Cambria Math" w:cs="Arial"/>
              </w:rPr>
              <m:t>5</m:t>
            </m:r>
          </m:e>
          <m:sup>
            <m:r>
              <m:rPr>
                <m:sty m:val="p"/>
              </m:rPr>
              <w:rPr>
                <w:rFonts w:ascii="Cambria Math" w:hAnsi="Cambria Math" w:cs="Arial"/>
              </w:rPr>
              <m:t>6</m:t>
            </m:r>
          </m:sup>
        </m:sSup>
        <m:r>
          <m:rPr>
            <m:sty m:val="p"/>
          </m:rPr>
          <w:rPr>
            <w:rFonts w:ascii="Cambria Math" w:hAnsi="Cambria Math" w:cs="Arial"/>
          </w:rPr>
          <m:t>×13×18×3125</m:t>
        </m:r>
      </m:oMath>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numPr>
          <w:ilvl w:val="0"/>
          <w:numId w:val="64"/>
        </w:numPr>
        <w:spacing w:after="0"/>
        <w:rPr>
          <w:rFonts w:cs="Arial"/>
        </w:rPr>
      </w:pPr>
      <w:r w:rsidRPr="00304F52">
        <w:rPr>
          <w:rFonts w:cs="Arial"/>
        </w:rPr>
        <w:t xml:space="preserve">16                         </w:t>
      </w:r>
      <w:r w:rsidRPr="00304F52">
        <w:rPr>
          <w:rFonts w:cs="Arial"/>
        </w:rPr>
        <w:tab/>
        <w:t>(c) 10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64"/>
        </w:numPr>
        <w:spacing w:after="0"/>
        <w:rPr>
          <w:rFonts w:cs="Arial"/>
        </w:rPr>
      </w:pPr>
      <w:r w:rsidRPr="00304F52">
        <w:rPr>
          <w:rFonts w:cs="Arial"/>
        </w:rPr>
        <w:t xml:space="preserve">12                        </w:t>
      </w:r>
      <w:r>
        <w:rPr>
          <w:rFonts w:cs="Arial"/>
        </w:rPr>
        <w:tab/>
      </w:r>
      <w:r w:rsidRPr="00304F52">
        <w:rPr>
          <w:rFonts w:cs="Arial"/>
        </w:rPr>
        <w:tab/>
        <w:t>(d) 25</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Find the number of different divisors of 50</w:t>
      </w:r>
    </w:p>
    <w:p w:rsidR="007D286C" w:rsidRPr="00304F52" w:rsidRDefault="007D286C" w:rsidP="007D286C">
      <w:pPr>
        <w:pStyle w:val="ListParagraph"/>
        <w:numPr>
          <w:ilvl w:val="0"/>
          <w:numId w:val="65"/>
        </w:numPr>
        <w:spacing w:after="0"/>
        <w:rPr>
          <w:rFonts w:cs="Arial"/>
        </w:rPr>
      </w:pPr>
      <w:r w:rsidRPr="00304F52">
        <w:rPr>
          <w:rFonts w:cs="Arial"/>
        </w:rPr>
        <w:t xml:space="preserve">6                           </w:t>
      </w:r>
      <w:r>
        <w:rPr>
          <w:rFonts w:cs="Arial"/>
        </w:rPr>
        <w:tab/>
      </w:r>
      <w:r w:rsidRPr="00304F52">
        <w:rPr>
          <w:rFonts w:cs="Arial"/>
        </w:rPr>
        <w:tab/>
        <w:t>(c) 3</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65"/>
        </w:numPr>
        <w:spacing w:after="0"/>
        <w:rPr>
          <w:rFonts w:cs="Arial"/>
        </w:rPr>
      </w:pPr>
      <w:r w:rsidRPr="00304F52">
        <w:rPr>
          <w:rFonts w:cs="Arial"/>
        </w:rPr>
        <w:t xml:space="preserve">10                         </w:t>
      </w:r>
      <w:r w:rsidRPr="00304F52">
        <w:rPr>
          <w:rFonts w:cs="Arial"/>
        </w:rPr>
        <w:tab/>
        <w:t xml:space="preserve">(d) 12  </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Find the number of different divisors of 307692.</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123"/>
        </w:numPr>
        <w:spacing w:after="0"/>
        <w:rPr>
          <w:rFonts w:cs="Arial"/>
        </w:rPr>
      </w:pPr>
      <w:r w:rsidRPr="00304F52">
        <w:rPr>
          <w:rFonts w:cs="Arial"/>
        </w:rPr>
        <w:t xml:space="preserve">96                        </w:t>
      </w:r>
      <w:r w:rsidRPr="00304F52">
        <w:rPr>
          <w:rFonts w:cs="Arial"/>
        </w:rPr>
        <w:tab/>
      </w:r>
      <w:r>
        <w:rPr>
          <w:rFonts w:cs="Arial"/>
        </w:rPr>
        <w:tab/>
      </w:r>
      <w:r w:rsidRPr="00304F52">
        <w:rPr>
          <w:rFonts w:cs="Arial"/>
        </w:rPr>
        <w:t>(c) 6</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123"/>
        </w:numPr>
        <w:spacing w:after="0"/>
        <w:rPr>
          <w:rFonts w:cs="Arial"/>
        </w:rPr>
      </w:pPr>
      <w:r w:rsidRPr="00304F52">
        <w:rPr>
          <w:rFonts w:cs="Arial"/>
        </w:rPr>
        <w:t xml:space="preserve">12                         </w:t>
      </w:r>
      <w:r w:rsidRPr="00304F52">
        <w:rPr>
          <w:rFonts w:cs="Arial"/>
        </w:rPr>
        <w:tab/>
        <w:t>(d) 48</w:t>
      </w:r>
    </w:p>
    <w:p w:rsidR="007D286C" w:rsidRPr="00304F52" w:rsidRDefault="007D286C" w:rsidP="007D286C">
      <w:pPr>
        <w:pStyle w:val="ListParagraph"/>
        <w:spacing w:after="0"/>
        <w:rPr>
          <w:rFonts w:cs="Arial"/>
        </w:rPr>
      </w:pPr>
      <w:r w:rsidRPr="00304F52">
        <w:rPr>
          <w:rFonts w:cs="Arial"/>
        </w:rPr>
        <w:t xml:space="preserve">  </w:t>
      </w:r>
    </w:p>
    <w:p w:rsidR="007D286C" w:rsidRPr="00304F52" w:rsidRDefault="007D286C" w:rsidP="007D286C">
      <w:pPr>
        <w:pStyle w:val="ListParagraph"/>
        <w:numPr>
          <w:ilvl w:val="0"/>
          <w:numId w:val="35"/>
        </w:numPr>
        <w:spacing w:after="0"/>
        <w:rPr>
          <w:rFonts w:cs="Arial"/>
        </w:rPr>
      </w:pPr>
      <w:r w:rsidRPr="00304F52">
        <w:rPr>
          <w:rFonts w:cs="Arial"/>
        </w:rPr>
        <w:t xml:space="preserve"> Find the no. Of different divisors of 4452.</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66"/>
        </w:numPr>
        <w:spacing w:after="0"/>
        <w:rPr>
          <w:rFonts w:cs="Arial"/>
        </w:rPr>
      </w:pPr>
      <w:r w:rsidRPr="00304F52">
        <w:rPr>
          <w:rFonts w:cs="Arial"/>
        </w:rPr>
        <w:t xml:space="preserve">24                        </w:t>
      </w:r>
      <w:r w:rsidRPr="00304F52">
        <w:rPr>
          <w:rFonts w:cs="Arial"/>
        </w:rPr>
        <w:tab/>
      </w:r>
      <w:r>
        <w:rPr>
          <w:rFonts w:cs="Arial"/>
        </w:rPr>
        <w:tab/>
      </w:r>
      <w:r w:rsidRPr="00304F52">
        <w:rPr>
          <w:rFonts w:cs="Arial"/>
        </w:rPr>
        <w:t>(c) 16</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66"/>
        </w:numPr>
        <w:spacing w:after="0"/>
        <w:rPr>
          <w:rFonts w:cs="Arial"/>
        </w:rPr>
      </w:pPr>
      <w:r w:rsidRPr="00304F52">
        <w:rPr>
          <w:rFonts w:cs="Arial"/>
        </w:rPr>
        <w:t xml:space="preserve">32                         </w:t>
      </w:r>
      <w:r w:rsidRPr="00304F52">
        <w:rPr>
          <w:rFonts w:cs="Arial"/>
        </w:rPr>
        <w:tab/>
        <w:t>(d) 22</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How many number up to 100  are divisible by 6</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16                          </w:t>
      </w:r>
      <w:r w:rsidRPr="00304F52">
        <w:rPr>
          <w:rFonts w:cs="Arial"/>
        </w:rPr>
        <w:tab/>
        <w:t xml:space="preserve">(c) 15  </w:t>
      </w:r>
    </w:p>
    <w:p w:rsidR="007D286C" w:rsidRPr="00304F52" w:rsidRDefault="007D286C" w:rsidP="007D286C">
      <w:pPr>
        <w:pStyle w:val="ListParagraph"/>
        <w:spacing w:after="0"/>
        <w:ind w:left="360"/>
        <w:rPr>
          <w:rFonts w:cs="Arial"/>
        </w:rPr>
      </w:pPr>
      <w:r w:rsidRPr="00304F52">
        <w:rPr>
          <w:rFonts w:cs="Arial"/>
        </w:rPr>
        <w:t xml:space="preserve">                                                                                          (b) 17                          </w:t>
      </w:r>
      <w:r w:rsidRPr="00304F52">
        <w:rPr>
          <w:rFonts w:cs="Arial"/>
        </w:rPr>
        <w:tab/>
        <w:t>(d) 20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How many number up to 150 are divisible by 9</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16                          </w:t>
      </w:r>
      <w:r w:rsidRPr="00304F52">
        <w:rPr>
          <w:rFonts w:cs="Arial"/>
        </w:rPr>
        <w:tab/>
        <w:t xml:space="preserve">(c) 15    </w:t>
      </w:r>
    </w:p>
    <w:p w:rsidR="007D286C" w:rsidRPr="00304F52" w:rsidRDefault="007D286C" w:rsidP="007D286C">
      <w:pPr>
        <w:pStyle w:val="ListParagraph"/>
        <w:spacing w:after="0"/>
        <w:ind w:left="360"/>
        <w:rPr>
          <w:rFonts w:cs="Arial"/>
        </w:rPr>
      </w:pPr>
      <w:r w:rsidRPr="00304F52">
        <w:rPr>
          <w:rFonts w:cs="Arial"/>
        </w:rPr>
        <w:t xml:space="preserve">                                                                                        (b) 10                          </w:t>
      </w:r>
      <w:r w:rsidRPr="00304F52">
        <w:rPr>
          <w:rFonts w:cs="Arial"/>
        </w:rPr>
        <w:tab/>
        <w:t>(d) 6</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How many numbers between 100 and 300 are divisible by 9?</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67"/>
        </w:numPr>
        <w:spacing w:after="0"/>
        <w:rPr>
          <w:rFonts w:cs="Arial"/>
        </w:rPr>
      </w:pPr>
      <w:r w:rsidRPr="00304F52">
        <w:rPr>
          <w:rFonts w:cs="Arial"/>
        </w:rPr>
        <w:t xml:space="preserve">11                          </w:t>
      </w:r>
      <w:r w:rsidRPr="00304F52">
        <w:rPr>
          <w:rFonts w:cs="Arial"/>
        </w:rPr>
        <w:tab/>
        <w:t>(c) 19</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67"/>
        </w:numPr>
        <w:spacing w:after="0"/>
        <w:rPr>
          <w:rFonts w:cs="Arial"/>
        </w:rPr>
      </w:pPr>
      <w:r w:rsidRPr="00304F52">
        <w:rPr>
          <w:rFonts w:cs="Arial"/>
        </w:rPr>
        <w:t xml:space="preserve">13                          </w:t>
      </w:r>
      <w:r w:rsidRPr="00304F52">
        <w:rPr>
          <w:rFonts w:cs="Arial"/>
        </w:rPr>
        <w:tab/>
        <w:t>(d) 22</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Find the number which when multiplied by 16 is increased by 225.</w:t>
      </w:r>
    </w:p>
    <w:p w:rsidR="007D286C" w:rsidRPr="00304F52" w:rsidRDefault="007D286C" w:rsidP="007D286C">
      <w:pPr>
        <w:pStyle w:val="ListParagraph"/>
        <w:numPr>
          <w:ilvl w:val="0"/>
          <w:numId w:val="68"/>
        </w:numPr>
        <w:spacing w:after="0"/>
        <w:rPr>
          <w:rFonts w:cs="Arial"/>
        </w:rPr>
      </w:pPr>
      <w:r w:rsidRPr="00304F52">
        <w:rPr>
          <w:rFonts w:cs="Arial"/>
        </w:rPr>
        <w:t xml:space="preserve">15                          </w:t>
      </w:r>
      <w:r w:rsidRPr="00304F52">
        <w:rPr>
          <w:rFonts w:cs="Arial"/>
        </w:rPr>
        <w:tab/>
        <w:t>(c) 32</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68"/>
        </w:numPr>
        <w:spacing w:after="0"/>
        <w:rPr>
          <w:rFonts w:cs="Arial"/>
        </w:rPr>
      </w:pPr>
      <w:r w:rsidRPr="00304F52">
        <w:rPr>
          <w:rFonts w:cs="Arial"/>
        </w:rPr>
        <w:t xml:space="preserve">28                           </w:t>
      </w:r>
      <w:r w:rsidRPr="00304F52">
        <w:rPr>
          <w:rFonts w:cs="Arial"/>
        </w:rPr>
        <w:tab/>
        <w:t>(d) 3</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Find the number which when multiplied by 36 is increased by 1050.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30                           </w:t>
      </w:r>
      <w:r w:rsidRPr="00304F52">
        <w:rPr>
          <w:rFonts w:cs="Arial"/>
        </w:rPr>
        <w:tab/>
        <w:t>(c) 32</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28                           </w:t>
      </w:r>
      <w:r w:rsidRPr="00304F52">
        <w:rPr>
          <w:rFonts w:cs="Arial"/>
        </w:rPr>
        <w:tab/>
        <w:t>(d) 35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Find the number which when multiplied by 26 is increased by 625.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69"/>
        </w:numPr>
        <w:spacing w:after="0"/>
        <w:rPr>
          <w:rFonts w:cs="Arial"/>
        </w:rPr>
      </w:pPr>
      <w:r w:rsidRPr="00304F52">
        <w:rPr>
          <w:rFonts w:cs="Arial"/>
        </w:rPr>
        <w:t xml:space="preserve">26                          </w:t>
      </w:r>
      <w:r w:rsidRPr="00304F52">
        <w:rPr>
          <w:rFonts w:cs="Arial"/>
        </w:rPr>
        <w:tab/>
        <w:t>(c) 24</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69"/>
        </w:numPr>
        <w:spacing w:after="0"/>
        <w:rPr>
          <w:rFonts w:cs="Arial"/>
        </w:rPr>
      </w:pPr>
      <w:r w:rsidRPr="00304F52">
        <w:rPr>
          <w:rFonts w:cs="Arial"/>
        </w:rPr>
        <w:t xml:space="preserve">25                          </w:t>
      </w:r>
      <w:r w:rsidRPr="00304F52">
        <w:rPr>
          <w:rFonts w:cs="Arial"/>
        </w:rPr>
        <w:tab/>
        <w:t>(d) 27</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Find the value of  1+ 2+ 3+ ………..+105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5565          </w:t>
      </w:r>
      <w:r w:rsidRPr="00304F52">
        <w:rPr>
          <w:rFonts w:cs="Arial"/>
        </w:rPr>
        <w:tab/>
        <w:t xml:space="preserve">  </w:t>
      </w:r>
      <w:r w:rsidRPr="00304F52">
        <w:rPr>
          <w:rFonts w:cs="Arial"/>
        </w:rPr>
        <w:tab/>
        <w:t>(c) 1135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6566         </w:t>
      </w:r>
      <w:r w:rsidRPr="00304F52">
        <w:rPr>
          <w:rFonts w:cs="Arial"/>
        </w:rPr>
        <w:tab/>
        <w:t xml:space="preserve">  </w:t>
      </w:r>
      <w:r w:rsidRPr="00304F52">
        <w:rPr>
          <w:rFonts w:cs="Arial"/>
        </w:rPr>
        <w:tab/>
        <w:t>(d) 5555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Find the sum of first 45 natural numbers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112"/>
        </w:numPr>
        <w:spacing w:after="0"/>
        <w:rPr>
          <w:rFonts w:cs="Arial"/>
        </w:rPr>
      </w:pPr>
      <w:r w:rsidRPr="00304F52">
        <w:rPr>
          <w:rFonts w:cs="Arial"/>
        </w:rPr>
        <w:t xml:space="preserve">1035    </w:t>
      </w:r>
      <w:r w:rsidRPr="00304F52">
        <w:rPr>
          <w:rFonts w:cs="Arial"/>
        </w:rPr>
        <w:tab/>
      </w:r>
      <w:r w:rsidRPr="00304F52">
        <w:rPr>
          <w:rFonts w:cs="Arial"/>
        </w:rPr>
        <w:tab/>
        <w:t xml:space="preserve"> </w:t>
      </w:r>
      <w:r>
        <w:rPr>
          <w:rFonts w:cs="Arial"/>
        </w:rPr>
        <w:tab/>
      </w:r>
      <w:r w:rsidRPr="00304F52">
        <w:rPr>
          <w:rFonts w:cs="Arial"/>
        </w:rPr>
        <w:t xml:space="preserve">(c)1235 </w:t>
      </w:r>
    </w:p>
    <w:p w:rsidR="007D286C" w:rsidRPr="00304F52" w:rsidRDefault="007D286C" w:rsidP="007D286C">
      <w:pPr>
        <w:pStyle w:val="ListParagraph"/>
        <w:spacing w:after="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 xml:space="preserve">(b) 1135  </w:t>
      </w:r>
      <w:r w:rsidRPr="00304F52">
        <w:rPr>
          <w:rFonts w:cs="Arial"/>
        </w:rPr>
        <w:tab/>
      </w:r>
      <w:r w:rsidRPr="00304F52">
        <w:rPr>
          <w:rFonts w:cs="Arial"/>
        </w:rPr>
        <w:tab/>
        <w:t xml:space="preserve">  </w:t>
      </w:r>
      <w:r w:rsidRPr="00304F52">
        <w:rPr>
          <w:rFonts w:cs="Arial"/>
        </w:rPr>
        <w:tab/>
        <w:t xml:space="preserve"> (d) 1305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Find Value of</w:t>
      </w:r>
    </w:p>
    <w:p w:rsidR="007D286C" w:rsidRPr="00304F52" w:rsidRDefault="007D286C" w:rsidP="007D286C">
      <w:pPr>
        <w:pStyle w:val="ListParagraph"/>
        <w:spacing w:after="0"/>
        <w:ind w:left="360"/>
        <w:rPr>
          <w:rFonts w:cs="Arial"/>
        </w:rPr>
      </w:pPr>
      <w:r w:rsidRPr="00304F52">
        <w:rPr>
          <w:rFonts w:cs="Arial"/>
        </w:rPr>
        <w:t>(1+ 2 + 3+ 4+………. +80) – (1+ 2 + 3+ 4+……+60)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113"/>
        </w:numPr>
        <w:spacing w:after="0"/>
        <w:ind w:left="360" w:firstLine="0"/>
        <w:rPr>
          <w:rFonts w:cs="Arial"/>
        </w:rPr>
      </w:pPr>
      <w:r w:rsidRPr="00304F52">
        <w:rPr>
          <w:rFonts w:cs="Arial"/>
        </w:rPr>
        <w:t xml:space="preserve">1830   </w:t>
      </w:r>
      <w:r w:rsidRPr="00304F52">
        <w:rPr>
          <w:rFonts w:cs="Arial"/>
        </w:rPr>
        <w:tab/>
      </w:r>
      <w:r w:rsidRPr="00304F52">
        <w:rPr>
          <w:rFonts w:cs="Arial"/>
        </w:rPr>
        <w:tab/>
        <w:t xml:space="preserve">  </w:t>
      </w:r>
      <w:r w:rsidRPr="00304F52">
        <w:rPr>
          <w:rFonts w:cs="Arial"/>
        </w:rPr>
        <w:tab/>
        <w:t>(c) 1410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113"/>
        </w:numPr>
        <w:spacing w:after="0"/>
        <w:ind w:left="360" w:firstLine="0"/>
        <w:rPr>
          <w:rFonts w:cs="Arial"/>
        </w:rPr>
      </w:pPr>
      <w:r w:rsidRPr="00304F52">
        <w:rPr>
          <w:rFonts w:cs="Arial"/>
        </w:rPr>
        <w:t xml:space="preserve">1140    </w:t>
      </w:r>
      <w:r w:rsidRPr="00304F52">
        <w:rPr>
          <w:rFonts w:cs="Arial"/>
        </w:rPr>
        <w:tab/>
      </w:r>
      <w:r w:rsidRPr="00304F52">
        <w:rPr>
          <w:rFonts w:cs="Arial"/>
        </w:rPr>
        <w:tab/>
      </w:r>
      <w:r>
        <w:rPr>
          <w:rFonts w:cs="Arial"/>
        </w:rPr>
        <w:tab/>
      </w:r>
      <w:r w:rsidRPr="00304F52">
        <w:rPr>
          <w:rFonts w:cs="Arial"/>
        </w:rPr>
        <w:t>(d)1380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CW-Find the value of 1+3+5+……20</w:t>
      </w:r>
      <w:r w:rsidRPr="00304F52">
        <w:rPr>
          <w:rFonts w:cs="Arial"/>
          <w:vertAlign w:val="superscript"/>
        </w:rPr>
        <w:t>th</w:t>
      </w:r>
      <w:r w:rsidRPr="00304F52">
        <w:rPr>
          <w:rFonts w:cs="Arial"/>
        </w:rPr>
        <w:t xml:space="preserve"> odd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400    </w:t>
      </w:r>
      <w:r w:rsidRPr="00304F52">
        <w:rPr>
          <w:rFonts w:cs="Arial"/>
        </w:rPr>
        <w:tab/>
      </w:r>
      <w:r w:rsidRPr="00304F52">
        <w:rPr>
          <w:rFonts w:cs="Arial"/>
        </w:rPr>
        <w:tab/>
        <w:t xml:space="preserve">  </w:t>
      </w:r>
      <w:r w:rsidRPr="00304F52">
        <w:rPr>
          <w:rFonts w:cs="Arial"/>
        </w:rPr>
        <w:tab/>
        <w:t>(c) 500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450    </w:t>
      </w:r>
      <w:r w:rsidRPr="00304F52">
        <w:rPr>
          <w:rFonts w:cs="Arial"/>
        </w:rPr>
        <w:tab/>
      </w:r>
      <w:r w:rsidRPr="00304F52">
        <w:rPr>
          <w:rFonts w:cs="Arial"/>
        </w:rPr>
        <w:tab/>
        <w:t xml:space="preserve">  </w:t>
      </w:r>
      <w:r w:rsidRPr="00304F52">
        <w:rPr>
          <w:rFonts w:cs="Arial"/>
        </w:rPr>
        <w:tab/>
        <w:t>(d) 600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cs="Arial"/>
        </w:rPr>
      </w:pPr>
      <w:r w:rsidRPr="00304F52">
        <w:rPr>
          <w:rFonts w:cs="Arial"/>
        </w:rPr>
        <w:t>Find the sum of first 50 odd numbers.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70"/>
        </w:numPr>
        <w:spacing w:after="0"/>
        <w:rPr>
          <w:rFonts w:cs="Arial"/>
        </w:rPr>
      </w:pPr>
      <w:r w:rsidRPr="00304F52">
        <w:rPr>
          <w:rFonts w:cs="Arial"/>
        </w:rPr>
        <w:t xml:space="preserve"> 6250                     </w:t>
      </w:r>
      <w:r w:rsidRPr="00304F52">
        <w:rPr>
          <w:rFonts w:cs="Arial"/>
        </w:rPr>
        <w:tab/>
        <w:t>(c) 2520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70"/>
        </w:numPr>
        <w:spacing w:after="0"/>
        <w:rPr>
          <w:rFonts w:cs="Arial"/>
        </w:rPr>
      </w:pPr>
      <w:r w:rsidRPr="00304F52">
        <w:rPr>
          <w:rFonts w:cs="Arial"/>
        </w:rPr>
        <w:t xml:space="preserve">2500                     </w:t>
      </w:r>
      <w:r w:rsidRPr="00304F52">
        <w:rPr>
          <w:rFonts w:cs="Arial"/>
        </w:rPr>
        <w:tab/>
        <w:t>(d) 2450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w:t>
      </w:r>
      <m:oMath>
        <m:f>
          <m:fPr>
            <m:ctrlPr>
              <w:rPr>
                <w:rFonts w:ascii="Cambria Math" w:hAnsi="Cambria Math" w:cs="Arial"/>
              </w:rPr>
            </m:ctrlPr>
          </m:fPr>
          <m:num>
            <m:r>
              <m:rPr>
                <m:sty m:val="p"/>
              </m:rPr>
              <w:rPr>
                <w:rFonts w:ascii="Cambria Math" w:hAnsi="Cambria Math" w:cs="Arial"/>
              </w:rPr>
              <m:t>1+3+5+…+3983</m:t>
            </m:r>
          </m:num>
          <m:den>
            <m:r>
              <m:rPr>
                <m:sty m:val="p"/>
              </m:rPr>
              <w:rPr>
                <w:rFonts w:ascii="Cambria Math" w:hAnsi="Cambria Math" w:cs="Arial"/>
              </w:rPr>
              <m:t>1992</m:t>
            </m:r>
          </m:den>
        </m:f>
      </m:oMath>
      <w:r w:rsidRPr="00304F52">
        <w:rPr>
          <w:rFonts w:cs="Arial"/>
        </w:rPr>
        <w:t xml:space="preserve">   Is equal to</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71"/>
        </w:numPr>
        <w:spacing w:after="0"/>
        <w:rPr>
          <w:rFonts w:cs="Arial"/>
        </w:rPr>
      </w:pPr>
      <w:r w:rsidRPr="00304F52">
        <w:rPr>
          <w:rFonts w:cs="Arial"/>
        </w:rPr>
        <w:t xml:space="preserve">1988                      </w:t>
      </w:r>
      <w:r w:rsidRPr="00304F52">
        <w:rPr>
          <w:rFonts w:cs="Arial"/>
        </w:rPr>
        <w:tab/>
        <w:t>(c) 1990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71"/>
        </w:numPr>
        <w:spacing w:after="0"/>
        <w:rPr>
          <w:rFonts w:cs="Arial"/>
        </w:rPr>
      </w:pPr>
      <w:r w:rsidRPr="00304F52">
        <w:rPr>
          <w:rFonts w:cs="Arial"/>
        </w:rPr>
        <w:t xml:space="preserve">1989                    </w:t>
      </w:r>
      <w:r w:rsidRPr="00304F52">
        <w:rPr>
          <w:rFonts w:cs="Arial"/>
        </w:rPr>
        <w:tab/>
        <w:t>(d) 1992</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Find the value of 2+4+6+...+100(or 50th even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72"/>
        </w:numPr>
        <w:spacing w:after="0"/>
        <w:rPr>
          <w:rFonts w:cs="Arial"/>
        </w:rPr>
      </w:pPr>
      <w:r w:rsidRPr="00304F52">
        <w:rPr>
          <w:rFonts w:cs="Arial"/>
        </w:rPr>
        <w:t xml:space="preserve">2550                   </w:t>
      </w:r>
      <w:r w:rsidRPr="00304F52">
        <w:rPr>
          <w:rFonts w:cs="Arial"/>
        </w:rPr>
        <w:tab/>
      </w:r>
      <w:r>
        <w:rPr>
          <w:rFonts w:cs="Arial"/>
        </w:rPr>
        <w:tab/>
      </w:r>
      <w:r w:rsidRPr="00304F52">
        <w:rPr>
          <w:rFonts w:cs="Arial"/>
        </w:rPr>
        <w:t>(c) 2555</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72"/>
        </w:numPr>
        <w:spacing w:after="0"/>
        <w:rPr>
          <w:rFonts w:cs="Arial"/>
        </w:rPr>
      </w:pPr>
      <w:r w:rsidRPr="00304F52">
        <w:rPr>
          <w:rFonts w:cs="Arial"/>
        </w:rPr>
        <w:t xml:space="preserve">10100                  </w:t>
      </w:r>
      <w:r w:rsidRPr="00304F52">
        <w:rPr>
          <w:rFonts w:cs="Arial"/>
        </w:rPr>
        <w:tab/>
        <w:t>(d) 10101</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Find the value of 2+4+6+...+100</w:t>
      </w:r>
      <w:r w:rsidRPr="00304F52">
        <w:rPr>
          <w:rFonts w:cs="Arial"/>
          <w:vertAlign w:val="superscript"/>
        </w:rPr>
        <w:t>th</w:t>
      </w:r>
      <w:r w:rsidRPr="00304F52">
        <w:rPr>
          <w:rFonts w:cs="Arial"/>
        </w:rPr>
        <w:t xml:space="preserve"> even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435"/>
        </w:numPr>
        <w:spacing w:after="0"/>
        <w:rPr>
          <w:rFonts w:cs="Arial"/>
        </w:rPr>
      </w:pPr>
      <w:r w:rsidRPr="00304F52">
        <w:rPr>
          <w:rFonts w:cs="Arial"/>
        </w:rPr>
        <w:t xml:space="preserve">10000                  </w:t>
      </w:r>
      <w:r w:rsidRPr="00304F52">
        <w:rPr>
          <w:rFonts w:cs="Arial"/>
        </w:rPr>
        <w:tab/>
        <w:t>(c) 11000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35"/>
        </w:numPr>
        <w:spacing w:after="0"/>
        <w:rPr>
          <w:rFonts w:cs="Arial"/>
        </w:rPr>
      </w:pPr>
      <w:r w:rsidRPr="00304F52">
        <w:rPr>
          <w:rFonts w:cs="Arial"/>
        </w:rPr>
        <w:t xml:space="preserve">10100                 </w:t>
      </w:r>
      <w:r w:rsidRPr="00304F52">
        <w:rPr>
          <w:rFonts w:cs="Arial"/>
        </w:rPr>
        <w:tab/>
      </w:r>
      <w:r>
        <w:rPr>
          <w:rFonts w:cs="Arial"/>
        </w:rPr>
        <w:tab/>
      </w:r>
      <w:r w:rsidRPr="00304F52">
        <w:rPr>
          <w:rFonts w:cs="Arial"/>
        </w:rPr>
        <w:t>(d) 10101</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Find the value of 2+4+6+...+56</w:t>
      </w:r>
      <w:r w:rsidRPr="00304F52">
        <w:rPr>
          <w:rFonts w:cs="Arial"/>
          <w:vertAlign w:val="superscript"/>
        </w:rPr>
        <w:t>th</w:t>
      </w:r>
      <w:r w:rsidRPr="00304F52">
        <w:rPr>
          <w:rFonts w:cs="Arial"/>
        </w:rPr>
        <w:t xml:space="preserve"> even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73"/>
        </w:numPr>
        <w:spacing w:after="0"/>
        <w:rPr>
          <w:rFonts w:cs="Arial"/>
        </w:rPr>
      </w:pPr>
      <w:r w:rsidRPr="00304F52">
        <w:rPr>
          <w:rFonts w:cs="Arial"/>
        </w:rPr>
        <w:t xml:space="preserve">3912                     </w:t>
      </w:r>
      <w:r w:rsidRPr="00304F52">
        <w:rPr>
          <w:rFonts w:cs="Arial"/>
        </w:rPr>
        <w:tab/>
        <w:t>(c) 3219</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73"/>
        </w:numPr>
        <w:spacing w:after="0"/>
        <w:rPr>
          <w:rFonts w:cs="Arial"/>
        </w:rPr>
      </w:pPr>
      <w:r w:rsidRPr="00304F52">
        <w:rPr>
          <w:rFonts w:cs="Arial"/>
        </w:rPr>
        <w:t xml:space="preserve">3192                    </w:t>
      </w:r>
      <w:r w:rsidRPr="00304F52">
        <w:rPr>
          <w:rFonts w:cs="Arial"/>
        </w:rPr>
        <w:tab/>
        <w:t>(d) 3129</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Find the value of </w:t>
      </w:r>
      <m:oMath>
        <m:sSup>
          <m:sSupPr>
            <m:ctrlPr>
              <w:rPr>
                <w:rFonts w:ascii="Cambria Math" w:hAnsi="Cambria Math" w:cs="Arial"/>
              </w:rPr>
            </m:ctrlPr>
          </m:sSupPr>
          <m:e>
            <m:r>
              <m:rPr>
                <m:sty m:val="p"/>
              </m:rPr>
              <w:rPr>
                <w:rFonts w:ascii="Cambria Math" w:hAnsi="Cambria Math" w:cs="Arial"/>
              </w:rPr>
              <m:t>1</m:t>
            </m:r>
          </m:e>
          <m:sup>
            <m:r>
              <m:rPr>
                <m:sty m:val="p"/>
              </m:rPr>
              <w:rPr>
                <w:rFonts w:ascii="Cambria Math" w:hAnsi="Cambria Math" w:cs="Arial"/>
              </w:rPr>
              <m:t>2</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2</m:t>
            </m:r>
          </m:e>
          <m:sup>
            <m:r>
              <m:rPr>
                <m:sty m:val="p"/>
              </m:rPr>
              <w:rPr>
                <w:rFonts w:ascii="Cambria Math" w:hAnsi="Cambria Math" w:cs="Arial"/>
              </w:rPr>
              <m:t>2</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2</m:t>
            </m:r>
          </m:sup>
        </m:sSup>
      </m:oMath>
      <w:r w:rsidRPr="00304F52">
        <w:rPr>
          <w:rFonts w:cs="Arial"/>
        </w:rPr>
        <w:t xml:space="preserve">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74"/>
        </w:numPr>
        <w:spacing w:after="0"/>
        <w:rPr>
          <w:rFonts w:cs="Arial"/>
        </w:rPr>
      </w:pPr>
      <w:r w:rsidRPr="00304F52">
        <w:rPr>
          <w:rFonts w:cs="Arial"/>
        </w:rPr>
        <w:t xml:space="preserve">385                      </w:t>
      </w:r>
      <w:r>
        <w:rPr>
          <w:rFonts w:cs="Arial"/>
        </w:rPr>
        <w:tab/>
      </w:r>
      <w:r w:rsidRPr="00304F52">
        <w:rPr>
          <w:rFonts w:cs="Arial"/>
        </w:rPr>
        <w:tab/>
        <w:t>(c) 5552</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74"/>
        </w:numPr>
        <w:spacing w:after="0"/>
        <w:rPr>
          <w:rFonts w:cs="Arial"/>
        </w:rPr>
      </w:pPr>
      <w:r w:rsidRPr="00304F52">
        <w:rPr>
          <w:rFonts w:cs="Arial"/>
        </w:rPr>
        <w:t xml:space="preserve">1110 </w:t>
      </w:r>
      <w:r w:rsidRPr="00304F52">
        <w:rPr>
          <w:rFonts w:cs="Arial"/>
        </w:rPr>
        <w:tab/>
      </w:r>
      <w:r w:rsidRPr="00304F52">
        <w:rPr>
          <w:rFonts w:cs="Arial"/>
        </w:rPr>
        <w:tab/>
      </w:r>
      <w:r w:rsidRPr="00304F52">
        <w:rPr>
          <w:rFonts w:cs="Arial"/>
        </w:rPr>
        <w:tab/>
        <w:t>(d) 2120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Find the value of </w:t>
      </w:r>
      <m:oMath>
        <m:sSup>
          <m:sSupPr>
            <m:ctrlPr>
              <w:rPr>
                <w:rFonts w:ascii="Cambria Math" w:hAnsi="Cambria Math" w:cs="Arial"/>
              </w:rPr>
            </m:ctrlPr>
          </m:sSupPr>
          <m:e>
            <m:r>
              <m:rPr>
                <m:sty m:val="p"/>
              </m:rPr>
              <w:rPr>
                <w:rFonts w:ascii="Cambria Math" w:hAnsi="Cambria Math" w:cs="Arial"/>
              </w:rPr>
              <m:t>1</m:t>
            </m:r>
          </m:e>
          <m:sup>
            <m:r>
              <m:rPr>
                <m:sty m:val="p"/>
              </m:rPr>
              <w:rPr>
                <w:rFonts w:ascii="Cambria Math" w:hAnsi="Cambria Math" w:cs="Arial"/>
              </w:rPr>
              <m:t>2</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2</m:t>
            </m:r>
          </m:e>
          <m:sup>
            <m:r>
              <m:rPr>
                <m:sty m:val="p"/>
              </m:rPr>
              <w:rPr>
                <w:rFonts w:ascii="Cambria Math" w:hAnsi="Cambria Math" w:cs="Arial"/>
              </w:rPr>
              <m:t>2</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25</m:t>
            </m:r>
          </m:e>
          <m:sup>
            <m:r>
              <m:rPr>
                <m:sty m:val="p"/>
              </m:rPr>
              <w:rPr>
                <w:rFonts w:ascii="Cambria Math" w:hAnsi="Cambria Math" w:cs="Arial"/>
              </w:rPr>
              <m:t>2</m:t>
            </m:r>
          </m:sup>
        </m:sSup>
        <m:r>
          <m:rPr>
            <m:sty m:val="p"/>
          </m:rPr>
          <w:rPr>
            <w:rFonts w:ascii="Cambria Math" w:hAnsi="Cambria Math" w:cs="Arial"/>
          </w:rPr>
          <m:t>.</m:t>
        </m:r>
      </m:oMath>
      <w:r w:rsidRPr="00304F52">
        <w:rPr>
          <w:rFonts w:cs="Arial"/>
        </w:rPr>
        <w:t xml:space="preserve">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5255                      </w:t>
      </w:r>
      <w:r w:rsidRPr="00304F52">
        <w:rPr>
          <w:rFonts w:cs="Arial"/>
        </w:rPr>
        <w:tab/>
        <w:t>(c) 5552</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5525                     </w:t>
      </w:r>
      <w:r w:rsidRPr="00304F52">
        <w:rPr>
          <w:rFonts w:cs="Arial"/>
        </w:rPr>
        <w:tab/>
        <w:t>(d) 5252</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5"/>
        </w:numPr>
        <w:spacing w:after="0"/>
        <w:rPr>
          <w:rFonts w:eastAsiaTheme="minorEastAsia" w:cs="Arial"/>
        </w:rPr>
      </w:pPr>
      <w:r w:rsidRPr="00304F52">
        <w:rPr>
          <w:rFonts w:cs="Arial"/>
        </w:rPr>
        <w:t>If (</w:t>
      </w:r>
      <m:oMath>
        <m:sSup>
          <m:sSupPr>
            <m:ctrlPr>
              <w:rPr>
                <w:rFonts w:ascii="Cambria Math" w:hAnsi="Cambria Math" w:cs="Arial"/>
              </w:rPr>
            </m:ctrlPr>
          </m:sSupPr>
          <m:e>
            <m:r>
              <m:rPr>
                <m:sty m:val="p"/>
              </m:rPr>
              <w:rPr>
                <w:rFonts w:ascii="Cambria Math" w:hAnsi="Cambria Math" w:cs="Arial"/>
              </w:rPr>
              <m:t>1</m:t>
            </m:r>
          </m:e>
          <m:sup>
            <m:r>
              <m:rPr>
                <m:sty m:val="p"/>
              </m:rPr>
              <w:rPr>
                <w:rFonts w:ascii="Cambria Math" w:hAnsi="Cambria Math" w:cs="Arial"/>
              </w:rPr>
              <m:t>2</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2</m:t>
            </m:r>
          </m:e>
          <m:sup>
            <m:r>
              <m:rPr>
                <m:sty m:val="p"/>
              </m:rPr>
              <w:rPr>
                <w:rFonts w:ascii="Cambria Math" w:hAnsi="Cambria Math" w:cs="Arial"/>
              </w:rPr>
              <m:t>2</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3</m:t>
            </m:r>
          </m:e>
          <m:sup>
            <m:r>
              <m:rPr>
                <m:sty m:val="p"/>
              </m:rPr>
              <w:rPr>
                <w:rFonts w:ascii="Cambria Math" w:hAnsi="Cambria Math" w:cs="Arial"/>
              </w:rPr>
              <m:t>2</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2</m:t>
            </m:r>
          </m:sup>
        </m:sSup>
        <m:r>
          <m:rPr>
            <m:sty m:val="p"/>
          </m:rPr>
          <w:rPr>
            <w:rFonts w:ascii="Cambria Math" w:hAnsi="Cambria Math" w:cs="Arial"/>
          </w:rPr>
          <m:t>)=385,</m:t>
        </m:r>
      </m:oMath>
      <w:r w:rsidRPr="00304F52">
        <w:rPr>
          <w:rFonts w:eastAsiaTheme="minorEastAsia" w:cs="Arial"/>
        </w:rPr>
        <w:t xml:space="preserve"> then the value of </w:t>
      </w:r>
      <w:r w:rsidRPr="00304F52">
        <w:rPr>
          <w:rFonts w:cs="Arial"/>
        </w:rPr>
        <w:t>(</w:t>
      </w:r>
      <m:oMath>
        <m:sSup>
          <m:sSupPr>
            <m:ctrlPr>
              <w:rPr>
                <w:rFonts w:ascii="Cambria Math" w:hAnsi="Cambria Math" w:cs="Arial"/>
              </w:rPr>
            </m:ctrlPr>
          </m:sSupPr>
          <m:e>
            <m:r>
              <m:rPr>
                <m:sty m:val="p"/>
              </m:rPr>
              <w:rPr>
                <w:rFonts w:ascii="Cambria Math" w:hAnsi="Cambria Math" w:cs="Arial"/>
              </w:rPr>
              <m:t>2</m:t>
            </m:r>
          </m:e>
          <m:sup>
            <m:r>
              <m:rPr>
                <m:sty m:val="p"/>
              </m:rPr>
              <w:rPr>
                <w:rFonts w:ascii="Cambria Math" w:hAnsi="Cambria Math" w:cs="Arial"/>
              </w:rPr>
              <m:t>2</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4</m:t>
            </m:r>
          </m:e>
          <m:sup>
            <m:r>
              <m:rPr>
                <m:sty m:val="p"/>
              </m:rPr>
              <w:rPr>
                <w:rFonts w:ascii="Cambria Math" w:hAnsi="Cambria Math" w:cs="Arial"/>
              </w:rPr>
              <m:t>2</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6</m:t>
            </m:r>
          </m:e>
          <m:sup>
            <m:r>
              <m:rPr>
                <m:sty m:val="p"/>
              </m:rPr>
              <w:rPr>
                <w:rFonts w:ascii="Cambria Math" w:hAnsi="Cambria Math" w:cs="Arial"/>
              </w:rPr>
              <m:t>2</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20</m:t>
            </m:r>
          </m:e>
          <m:sup>
            <m:r>
              <m:rPr>
                <m:sty m:val="p"/>
              </m:rPr>
              <w:rPr>
                <w:rFonts w:ascii="Cambria Math" w:hAnsi="Cambria Math" w:cs="Arial"/>
              </w:rPr>
              <m:t>2</m:t>
            </m:r>
          </m:sup>
        </m:sSup>
        <m:r>
          <m:rPr>
            <m:sty m:val="p"/>
          </m:rPr>
          <w:rPr>
            <w:rFonts w:ascii="Cambria Math" w:hAnsi="Cambria Math" w:cs="Arial"/>
          </w:rPr>
          <m:t>)</m:t>
        </m:r>
      </m:oMath>
      <w:r w:rsidRPr="00304F52">
        <w:rPr>
          <w:rFonts w:eastAsiaTheme="minorEastAsia" w:cs="Arial"/>
        </w:rPr>
        <w:t xml:space="preserve"> is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75"/>
        </w:numPr>
        <w:spacing w:after="0"/>
        <w:rPr>
          <w:rFonts w:cs="Arial"/>
        </w:rPr>
      </w:pPr>
      <w:r w:rsidRPr="00304F52">
        <w:rPr>
          <w:rFonts w:cs="Arial"/>
        </w:rPr>
        <w:t xml:space="preserve">770                          </w:t>
      </w:r>
      <w:r w:rsidRPr="00304F52">
        <w:rPr>
          <w:rFonts w:cs="Arial"/>
        </w:rPr>
        <w:tab/>
        <w:t>(c) 1155</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75"/>
        </w:numPr>
        <w:spacing w:after="0"/>
        <w:rPr>
          <w:rFonts w:cs="Arial"/>
        </w:rPr>
      </w:pPr>
      <w:r w:rsidRPr="008C5C37">
        <w:rPr>
          <w:rFonts w:cs="Arial"/>
        </w:rPr>
        <w:t>1540</w:t>
      </w:r>
      <w:r w:rsidRPr="00304F52">
        <w:rPr>
          <w:rFonts w:cs="Arial"/>
        </w:rPr>
        <w:t xml:space="preserve">                       </w:t>
      </w:r>
      <w:r w:rsidRPr="00304F52">
        <w:rPr>
          <w:rFonts w:cs="Arial"/>
        </w:rPr>
        <w:tab/>
        <w:t>(d) (385</w:t>
      </w:r>
      <m:oMath>
        <m:r>
          <m:rPr>
            <m:sty m:val="p"/>
          </m:rPr>
          <w:rPr>
            <w:rFonts w:ascii="Cambria Math" w:hAnsi="Cambria Math" w:cs="Arial"/>
          </w:rPr>
          <m:t>×385)</m:t>
        </m:r>
      </m:oMath>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eastAsiaTheme="minorEastAsia" w:cs="Arial"/>
        </w:rPr>
      </w:pPr>
      <w:r w:rsidRPr="00304F52">
        <w:rPr>
          <w:rFonts w:cs="Arial"/>
        </w:rPr>
        <w:t xml:space="preserve">CW-Find the value of </w:t>
      </w:r>
      <m:oMath>
        <m:sSup>
          <m:sSupPr>
            <m:ctrlPr>
              <w:rPr>
                <w:rFonts w:ascii="Cambria Math" w:hAnsi="Cambria Math" w:cs="Arial"/>
              </w:rPr>
            </m:ctrlPr>
          </m:sSupPr>
          <m:e>
            <m:r>
              <m:rPr>
                <m:sty m:val="p"/>
              </m:rPr>
              <w:rPr>
                <w:rFonts w:ascii="Cambria Math" w:hAnsi="Cambria Math" w:cs="Arial"/>
              </w:rPr>
              <m:t>1</m:t>
            </m:r>
          </m:e>
          <m:sup>
            <m:r>
              <m:rPr>
                <m:sty m:val="p"/>
              </m:rPr>
              <w:rPr>
                <w:rFonts w:ascii="Cambria Math" w:hAnsi="Cambria Math" w:cs="Arial"/>
              </w:rPr>
              <m:t>3</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2</m:t>
            </m:r>
          </m:e>
          <m:sup>
            <m:r>
              <m:rPr>
                <m:sty m:val="p"/>
              </m:rPr>
              <w:rPr>
                <w:rFonts w:ascii="Cambria Math" w:hAnsi="Cambria Math" w:cs="Arial"/>
              </w:rPr>
              <m:t>3</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6</m:t>
            </m:r>
          </m:e>
          <m:sup>
            <m:r>
              <m:rPr>
                <m:sty m:val="p"/>
              </m:rPr>
              <w:rPr>
                <w:rFonts w:ascii="Cambria Math" w:hAnsi="Cambria Math" w:cs="Arial"/>
              </w:rPr>
              <m:t>3</m:t>
            </m:r>
          </m:sup>
        </m:sSup>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cs="Arial"/>
        </w:rPr>
      </w:pPr>
      <w:r w:rsidRPr="00304F52">
        <w:rPr>
          <w:rFonts w:cs="Arial"/>
        </w:rPr>
        <w:t xml:space="preserve">(a) 441                          </w:t>
      </w:r>
      <w:r w:rsidRPr="00304F52">
        <w:rPr>
          <w:rFonts w:cs="Arial"/>
        </w:rPr>
        <w:tab/>
        <w:t>(c) 443</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442                           </w:t>
      </w:r>
      <w:r w:rsidRPr="00304F52">
        <w:rPr>
          <w:rFonts w:cs="Arial"/>
        </w:rPr>
        <w:tab/>
        <w:t>(d) 440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5"/>
        </w:numPr>
        <w:spacing w:after="0"/>
        <w:rPr>
          <w:rFonts w:eastAsiaTheme="minorEastAsia" w:cs="Arial"/>
        </w:rPr>
      </w:pPr>
      <w:r w:rsidRPr="00304F52">
        <w:rPr>
          <w:rFonts w:cs="Arial"/>
        </w:rPr>
        <w:t xml:space="preserve"> Find the value of </w:t>
      </w:r>
      <m:oMath>
        <m:sSup>
          <m:sSupPr>
            <m:ctrlPr>
              <w:rPr>
                <w:rFonts w:ascii="Cambria Math" w:hAnsi="Cambria Math" w:cs="Arial"/>
              </w:rPr>
            </m:ctrlPr>
          </m:sSupPr>
          <m:e>
            <m:r>
              <m:rPr>
                <m:sty m:val="p"/>
              </m:rPr>
              <w:rPr>
                <w:rFonts w:ascii="Cambria Math" w:hAnsi="Cambria Math" w:cs="Arial"/>
              </w:rPr>
              <m:t>1</m:t>
            </m:r>
          </m:e>
          <m:sup>
            <m:r>
              <m:rPr>
                <m:sty m:val="p"/>
              </m:rPr>
              <w:rPr>
                <w:rFonts w:ascii="Cambria Math" w:hAnsi="Cambria Math" w:cs="Arial"/>
              </w:rPr>
              <m:t>3</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2</m:t>
            </m:r>
          </m:e>
          <m:sup>
            <m:r>
              <m:rPr>
                <m:sty m:val="p"/>
              </m:rPr>
              <w:rPr>
                <w:rFonts w:ascii="Cambria Math" w:hAnsi="Cambria Math" w:cs="Arial"/>
              </w:rPr>
              <m:t>3</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12</m:t>
            </m:r>
          </m:e>
          <m:sup>
            <m:r>
              <m:rPr>
                <m:sty m:val="p"/>
              </m:rPr>
              <w:rPr>
                <w:rFonts w:ascii="Cambria Math" w:hAnsi="Cambria Math" w:cs="Arial"/>
              </w:rPr>
              <m:t>3</m:t>
            </m:r>
          </m:sup>
        </m:sSup>
        <m:r>
          <m:rPr>
            <m:sty m:val="p"/>
          </m:rPr>
          <w:rPr>
            <w:rFonts w:ascii="Cambria Math" w:hAnsi="Cambria Math" w:cs="Arial"/>
          </w:rPr>
          <m:t>.</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76"/>
        </w:numPr>
        <w:spacing w:after="0"/>
        <w:rPr>
          <w:rFonts w:cs="Arial"/>
        </w:rPr>
      </w:pPr>
      <w:r w:rsidRPr="00304F52">
        <w:rPr>
          <w:rFonts w:cs="Arial"/>
        </w:rPr>
        <w:t xml:space="preserve">6804                      </w:t>
      </w:r>
      <w:r w:rsidRPr="00304F52">
        <w:rPr>
          <w:rFonts w:cs="Arial"/>
        </w:rPr>
        <w:tab/>
        <w:t>(c) 6048</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76"/>
        </w:numPr>
        <w:spacing w:after="0"/>
        <w:rPr>
          <w:rFonts w:cs="Arial"/>
        </w:rPr>
      </w:pPr>
      <w:r w:rsidRPr="00304F52">
        <w:rPr>
          <w:rFonts w:cs="Arial"/>
        </w:rPr>
        <w:t xml:space="preserve">6084                     </w:t>
      </w:r>
      <w:r w:rsidRPr="00304F52">
        <w:rPr>
          <w:rFonts w:cs="Arial"/>
        </w:rPr>
        <w:tab/>
        <w:t>(d) 6408</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Find the value of </w:t>
      </w:r>
      <m:oMath>
        <m:sSup>
          <m:sSupPr>
            <m:ctrlPr>
              <w:rPr>
                <w:rFonts w:ascii="Cambria Math" w:hAnsi="Cambria Math" w:cs="Arial"/>
              </w:rPr>
            </m:ctrlPr>
          </m:sSupPr>
          <m:e>
            <m:r>
              <m:rPr>
                <m:sty m:val="p"/>
              </m:rPr>
              <w:rPr>
                <w:rFonts w:ascii="Cambria Math" w:hAnsi="Cambria Math" w:cs="Arial"/>
              </w:rPr>
              <m:t>3</m:t>
            </m:r>
          </m:e>
          <m:sup>
            <m:r>
              <m:rPr>
                <m:sty m:val="p"/>
              </m:rPr>
              <w:rPr>
                <w:rFonts w:ascii="Cambria Math" w:hAnsi="Cambria Math" w:cs="Arial"/>
              </w:rPr>
              <m:t>3</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4</m:t>
            </m:r>
          </m:e>
          <m:sup>
            <m:r>
              <m:rPr>
                <m:sty m:val="p"/>
              </m:rPr>
              <w:rPr>
                <w:rFonts w:ascii="Cambria Math" w:hAnsi="Cambria Math" w:cs="Arial"/>
              </w:rPr>
              <m:t>3</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11</m:t>
            </m:r>
          </m:e>
          <m:sup>
            <m:r>
              <m:rPr>
                <m:sty m:val="p"/>
              </m:rPr>
              <w:rPr>
                <w:rFonts w:ascii="Cambria Math" w:hAnsi="Cambria Math" w:cs="Arial"/>
              </w:rPr>
              <m:t>3</m:t>
            </m:r>
          </m:sup>
        </m:sSup>
        <m:r>
          <m:rPr>
            <m:sty m:val="p"/>
          </m:rPr>
          <w:rPr>
            <w:rFonts w:ascii="Cambria Math" w:hAnsi="Cambria Math" w:cs="Arial"/>
          </w:rPr>
          <m:t>.</m:t>
        </m:r>
      </m:oMath>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numPr>
          <w:ilvl w:val="0"/>
          <w:numId w:val="77"/>
        </w:numPr>
        <w:spacing w:after="0"/>
        <w:rPr>
          <w:rFonts w:cs="Arial"/>
        </w:rPr>
      </w:pPr>
      <w:r w:rsidRPr="00304F52">
        <w:rPr>
          <w:rFonts w:cs="Arial"/>
        </w:rPr>
        <w:t xml:space="preserve">4356                      </w:t>
      </w:r>
      <w:r w:rsidRPr="00304F52">
        <w:rPr>
          <w:rFonts w:cs="Arial"/>
        </w:rPr>
        <w:tab/>
        <w:t>(c) 4347</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77"/>
        </w:numPr>
        <w:spacing w:after="0"/>
        <w:rPr>
          <w:rFonts w:cs="Arial"/>
        </w:rPr>
      </w:pPr>
      <w:r w:rsidRPr="00304F52">
        <w:rPr>
          <w:rFonts w:cs="Arial"/>
        </w:rPr>
        <w:t xml:space="preserve">4348                      </w:t>
      </w:r>
      <w:r w:rsidRPr="00304F52">
        <w:rPr>
          <w:rFonts w:cs="Arial"/>
        </w:rPr>
        <w:tab/>
        <w:t>(d) 4374</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In the first 62 counting numbers, find the number of even numbers.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78"/>
        </w:numPr>
        <w:tabs>
          <w:tab w:val="left" w:pos="2340"/>
        </w:tabs>
        <w:spacing w:after="0"/>
        <w:rPr>
          <w:rFonts w:cs="Arial"/>
        </w:rPr>
      </w:pPr>
      <w:r w:rsidRPr="00304F52">
        <w:rPr>
          <w:rFonts w:cs="Arial"/>
        </w:rPr>
        <w:t xml:space="preserve">30                         </w:t>
      </w:r>
      <w:r>
        <w:rPr>
          <w:rFonts w:cs="Arial"/>
        </w:rPr>
        <w:tab/>
      </w:r>
      <w:r>
        <w:rPr>
          <w:rFonts w:cs="Arial"/>
        </w:rPr>
        <w:tab/>
      </w:r>
      <w:r w:rsidRPr="00304F52">
        <w:rPr>
          <w:rFonts w:cs="Arial"/>
        </w:rPr>
        <w:t xml:space="preserve">(c) 32 </w:t>
      </w:r>
    </w:p>
    <w:p w:rsidR="007D286C" w:rsidRPr="00304F52" w:rsidRDefault="007D286C" w:rsidP="007D286C">
      <w:pPr>
        <w:pStyle w:val="ListParagraph"/>
        <w:tabs>
          <w:tab w:val="left" w:pos="2340"/>
        </w:tabs>
        <w:spacing w:after="0"/>
        <w:ind w:left="810"/>
        <w:rPr>
          <w:rFonts w:cs="Arial"/>
        </w:rPr>
      </w:pPr>
    </w:p>
    <w:p w:rsidR="007D286C" w:rsidRPr="00304F52" w:rsidRDefault="007D286C" w:rsidP="007D286C">
      <w:pPr>
        <w:pStyle w:val="ListParagraph"/>
        <w:numPr>
          <w:ilvl w:val="0"/>
          <w:numId w:val="78"/>
        </w:numPr>
        <w:spacing w:after="0"/>
        <w:rPr>
          <w:rFonts w:cs="Arial"/>
        </w:rPr>
      </w:pPr>
      <w:r w:rsidRPr="00304F52">
        <w:rPr>
          <w:rFonts w:cs="Arial"/>
        </w:rPr>
        <w:t xml:space="preserve"> 31                        </w:t>
      </w:r>
      <w:r>
        <w:rPr>
          <w:rFonts w:cs="Arial"/>
        </w:rPr>
        <w:tab/>
      </w:r>
      <w:r w:rsidRPr="00304F52">
        <w:rPr>
          <w:rFonts w:cs="Arial"/>
        </w:rPr>
        <w:t>(d) 34</w:t>
      </w:r>
    </w:p>
    <w:p w:rsidR="007D286C" w:rsidRPr="00304F52" w:rsidRDefault="007D286C" w:rsidP="007D286C">
      <w:pPr>
        <w:pStyle w:val="ListParagraph"/>
        <w:spacing w:after="0"/>
        <w:ind w:left="810"/>
        <w:rPr>
          <w:rFonts w:cs="Arial"/>
        </w:rPr>
      </w:pPr>
    </w:p>
    <w:p w:rsidR="007D286C" w:rsidRPr="00304F52" w:rsidRDefault="007D286C" w:rsidP="007D286C">
      <w:pPr>
        <w:pStyle w:val="ListParagraph"/>
        <w:numPr>
          <w:ilvl w:val="0"/>
          <w:numId w:val="35"/>
        </w:numPr>
        <w:spacing w:after="0"/>
        <w:rPr>
          <w:rFonts w:cs="Arial"/>
        </w:rPr>
      </w:pPr>
      <w:r w:rsidRPr="00304F52">
        <w:rPr>
          <w:rFonts w:cs="Arial"/>
        </w:rPr>
        <w:t>From 50 to 90, find the number of odd and even numbers.</w:t>
      </w:r>
    </w:p>
    <w:p w:rsidR="007D286C" w:rsidRPr="00304F52" w:rsidRDefault="007D286C" w:rsidP="007D286C">
      <w:pPr>
        <w:pStyle w:val="ListParagraph"/>
        <w:numPr>
          <w:ilvl w:val="0"/>
          <w:numId w:val="79"/>
        </w:numPr>
        <w:spacing w:after="0"/>
        <w:rPr>
          <w:rFonts w:cs="Arial"/>
        </w:rPr>
      </w:pPr>
      <w:r w:rsidRPr="00304F52">
        <w:rPr>
          <w:rFonts w:cs="Arial"/>
        </w:rPr>
        <w:t xml:space="preserve">20,21                    </w:t>
      </w:r>
      <w:r>
        <w:rPr>
          <w:rFonts w:cs="Arial"/>
        </w:rPr>
        <w:tab/>
      </w:r>
      <w:r w:rsidRPr="00304F52">
        <w:rPr>
          <w:rFonts w:cs="Arial"/>
        </w:rPr>
        <w:t>(c) 21,22</w:t>
      </w:r>
    </w:p>
    <w:p w:rsidR="007D286C" w:rsidRPr="00304F52" w:rsidRDefault="007D286C" w:rsidP="007D286C">
      <w:pPr>
        <w:pStyle w:val="ListParagraph"/>
        <w:numPr>
          <w:ilvl w:val="0"/>
          <w:numId w:val="79"/>
        </w:numPr>
        <w:spacing w:after="0"/>
        <w:rPr>
          <w:rFonts w:cs="Arial"/>
        </w:rPr>
      </w:pPr>
      <w:r w:rsidRPr="00304F52">
        <w:rPr>
          <w:rFonts w:cs="Arial"/>
        </w:rPr>
        <w:t xml:space="preserve">20,20                     </w:t>
      </w:r>
      <w:r>
        <w:rPr>
          <w:rFonts w:cs="Arial"/>
        </w:rPr>
        <w:tab/>
      </w:r>
      <w:r w:rsidRPr="00304F52">
        <w:rPr>
          <w:rFonts w:cs="Arial"/>
        </w:rPr>
        <w:t>(d) 19,20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 xml:space="preserve"> In the first 61 counting numbers, find the number of even numbers.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80"/>
        </w:numPr>
        <w:spacing w:after="0"/>
        <w:rPr>
          <w:rFonts w:cs="Arial"/>
        </w:rPr>
      </w:pPr>
      <w:r w:rsidRPr="00304F52">
        <w:rPr>
          <w:rFonts w:cs="Arial"/>
        </w:rPr>
        <w:t xml:space="preserve">30                          </w:t>
      </w:r>
      <w:r>
        <w:rPr>
          <w:rFonts w:cs="Arial"/>
        </w:rPr>
        <w:tab/>
      </w:r>
      <w:r w:rsidRPr="00304F52">
        <w:rPr>
          <w:rFonts w:cs="Arial"/>
        </w:rPr>
        <w:t>(c) 32</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80"/>
        </w:numPr>
        <w:spacing w:after="0"/>
        <w:rPr>
          <w:rFonts w:cs="Arial"/>
        </w:rPr>
      </w:pPr>
      <w:r w:rsidRPr="00304F52">
        <w:rPr>
          <w:rFonts w:cs="Arial"/>
        </w:rPr>
        <w:t xml:space="preserve">31                          </w:t>
      </w:r>
      <w:r>
        <w:rPr>
          <w:rFonts w:cs="Arial"/>
        </w:rPr>
        <w:tab/>
      </w:r>
      <w:r w:rsidRPr="00304F52">
        <w:rPr>
          <w:rFonts w:cs="Arial"/>
        </w:rPr>
        <w:t xml:space="preserve"> (d) 2</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cs="Arial"/>
        </w:rPr>
      </w:pPr>
      <w:r w:rsidRPr="00304F52">
        <w:rPr>
          <w:rFonts w:cs="Arial"/>
        </w:rPr>
        <w:t>From 51 to 90, find the number of even and odd numbers.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81"/>
        </w:numPr>
        <w:spacing w:after="0"/>
        <w:rPr>
          <w:rFonts w:cs="Arial"/>
        </w:rPr>
      </w:pPr>
      <w:r w:rsidRPr="00304F52">
        <w:rPr>
          <w:rFonts w:cs="Arial"/>
        </w:rPr>
        <w:t xml:space="preserve">20,20                    </w:t>
      </w:r>
      <w:r>
        <w:rPr>
          <w:rFonts w:cs="Arial"/>
        </w:rPr>
        <w:tab/>
      </w:r>
      <w:r w:rsidRPr="00304F52">
        <w:rPr>
          <w:rFonts w:cs="Arial"/>
        </w:rPr>
        <w:t>(c) 20,21</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81"/>
        </w:numPr>
        <w:spacing w:after="0"/>
        <w:rPr>
          <w:rFonts w:cs="Arial"/>
        </w:rPr>
      </w:pPr>
      <w:r w:rsidRPr="00304F52">
        <w:rPr>
          <w:rFonts w:cs="Arial"/>
        </w:rPr>
        <w:t xml:space="preserve">21,20                     </w:t>
      </w:r>
      <w:r>
        <w:rPr>
          <w:rFonts w:cs="Arial"/>
        </w:rPr>
        <w:tab/>
      </w:r>
      <w:r w:rsidRPr="00304F52">
        <w:rPr>
          <w:rFonts w:cs="Arial"/>
        </w:rPr>
        <w:t xml:space="preserve">(d) 19,20 </w:t>
      </w:r>
    </w:p>
    <w:p w:rsidR="007D286C" w:rsidRPr="00304F52" w:rsidRDefault="007D286C" w:rsidP="007D286C">
      <w:pPr>
        <w:pStyle w:val="ListParagraph"/>
        <w:spacing w:after="0"/>
        <w:rPr>
          <w:rFonts w:cs="Arial"/>
        </w:rPr>
      </w:pPr>
      <w:r w:rsidRPr="00304F52">
        <w:rPr>
          <w:rFonts w:cs="Arial"/>
        </w:rPr>
        <w:t xml:space="preserve">                     </w:t>
      </w:r>
    </w:p>
    <w:p w:rsidR="007D286C" w:rsidRPr="00304F52" w:rsidRDefault="007D286C" w:rsidP="007D286C">
      <w:pPr>
        <w:pStyle w:val="ListParagraph"/>
        <w:numPr>
          <w:ilvl w:val="0"/>
          <w:numId w:val="35"/>
        </w:numPr>
        <w:spacing w:after="0"/>
        <w:rPr>
          <w:rFonts w:eastAsiaTheme="minorEastAsia" w:cs="Arial"/>
        </w:rPr>
      </w:pPr>
      <w:r w:rsidRPr="00304F52">
        <w:rPr>
          <w:rFonts w:cs="Arial"/>
        </w:rPr>
        <w:t xml:space="preserve">Find the value of </w:t>
      </w:r>
      <m:oMath>
        <m:sSup>
          <m:sSupPr>
            <m:ctrlPr>
              <w:rPr>
                <w:rFonts w:ascii="Cambria Math" w:hAnsi="Cambria Math" w:cs="Arial"/>
              </w:rPr>
            </m:ctrlPr>
          </m:sSupPr>
          <m:e>
            <m:r>
              <m:rPr>
                <m:sty m:val="p"/>
              </m:rPr>
              <w:rPr>
                <w:rFonts w:ascii="Cambria Math" w:hAnsi="Cambria Math" w:cs="Arial"/>
              </w:rPr>
              <m:t>6</m:t>
            </m:r>
          </m:e>
          <m:sup>
            <m:r>
              <m:rPr>
                <m:sty m:val="p"/>
              </m:rPr>
              <w:rPr>
                <w:rFonts w:ascii="Cambria Math" w:hAnsi="Cambria Math" w:cs="Arial"/>
              </w:rPr>
              <m:t>2</m:t>
            </m:r>
          </m:sup>
        </m:sSup>
        <m:r>
          <m:rPr>
            <m:sty m:val="p"/>
          </m:rPr>
          <w:rPr>
            <w:rFonts w:ascii="Cambria Math" w:hAnsi="Cambria Math" w:cs="Arial"/>
          </w:rPr>
          <m:t>-5</m:t>
        </m:r>
      </m:oMath>
      <w:r w:rsidRPr="00304F52">
        <w:rPr>
          <w:rFonts w:eastAsiaTheme="minorEastAsia" w:cs="Arial"/>
          <w:vertAlign w:val="superscript"/>
        </w:rPr>
        <w:t>2</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82"/>
        </w:numPr>
        <w:spacing w:after="0"/>
        <w:rPr>
          <w:rFonts w:cs="Arial"/>
        </w:rPr>
      </w:pPr>
      <w:r w:rsidRPr="00304F52">
        <w:rPr>
          <w:rFonts w:cs="Arial"/>
        </w:rPr>
        <w:t xml:space="preserve">11                          </w:t>
      </w:r>
      <w:r w:rsidRPr="00304F52">
        <w:rPr>
          <w:rFonts w:cs="Arial"/>
        </w:rPr>
        <w:tab/>
        <w:t>(c) 8</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82"/>
        </w:numPr>
        <w:spacing w:after="0"/>
        <w:rPr>
          <w:rFonts w:cs="Arial"/>
        </w:rPr>
      </w:pPr>
      <w:r w:rsidRPr="00304F52">
        <w:rPr>
          <w:rFonts w:cs="Arial"/>
        </w:rPr>
        <w:t xml:space="preserve">9                             </w:t>
      </w:r>
      <w:r w:rsidRPr="00304F52">
        <w:rPr>
          <w:rFonts w:cs="Arial"/>
        </w:rPr>
        <w:tab/>
        <w:t>(d) 10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35"/>
        </w:numPr>
        <w:spacing w:after="0"/>
        <w:rPr>
          <w:rFonts w:eastAsiaTheme="minorEastAsia" w:cs="Arial"/>
        </w:rPr>
      </w:pPr>
      <w:r w:rsidRPr="00304F52">
        <w:rPr>
          <w:rFonts w:cs="Arial"/>
        </w:rPr>
        <w:t xml:space="preserve"> Find the value of </w:t>
      </w:r>
      <m:oMath>
        <m:sSup>
          <m:sSupPr>
            <m:ctrlPr>
              <w:rPr>
                <w:rFonts w:ascii="Cambria Math" w:hAnsi="Cambria Math" w:cs="Arial"/>
              </w:rPr>
            </m:ctrlPr>
          </m:sSupPr>
          <m:e>
            <m:r>
              <m:rPr>
                <m:sty m:val="p"/>
              </m:rPr>
              <w:rPr>
                <w:rFonts w:ascii="Cambria Math" w:hAnsi="Cambria Math" w:cs="Arial"/>
              </w:rPr>
              <m:t>65</m:t>
            </m:r>
          </m:e>
          <m:sup>
            <m:r>
              <m:rPr>
                <m:sty m:val="p"/>
              </m:rPr>
              <w:rPr>
                <w:rFonts w:ascii="Cambria Math" w:hAnsi="Cambria Math" w:cs="Arial"/>
              </w:rPr>
              <m:t>2</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64</m:t>
            </m:r>
          </m:e>
          <m:sup>
            <m:r>
              <m:rPr>
                <m:sty m:val="p"/>
              </m:rPr>
              <w:rPr>
                <w:rFonts w:ascii="Cambria Math" w:hAnsi="Cambria Math" w:cs="Arial"/>
              </w:rPr>
              <m:t>2</m:t>
            </m:r>
          </m:sup>
        </m:sSup>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cs="Arial"/>
        </w:rPr>
      </w:pPr>
      <w:r w:rsidRPr="00304F52">
        <w:rPr>
          <w:rFonts w:cs="Arial"/>
        </w:rPr>
        <w:t xml:space="preserve">(a) 129                        </w:t>
      </w:r>
      <w:r w:rsidRPr="00304F52">
        <w:rPr>
          <w:rFonts w:cs="Arial"/>
        </w:rPr>
        <w:tab/>
        <w:t>(c) 120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eastAsiaTheme="minorEastAsia" w:cs="Arial"/>
        </w:rPr>
      </w:pPr>
      <w:r w:rsidRPr="00304F52">
        <w:rPr>
          <w:rFonts w:cs="Arial"/>
        </w:rPr>
        <w:t xml:space="preserve">(b) 128                         </w:t>
      </w:r>
      <w:r w:rsidRPr="00304F52">
        <w:rPr>
          <w:rFonts w:cs="Arial"/>
        </w:rPr>
        <w:tab/>
        <w:t>(d) 125</w:t>
      </w: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5"/>
        </w:numPr>
        <w:spacing w:after="0"/>
        <w:rPr>
          <w:rFonts w:eastAsiaTheme="minorEastAsia" w:cs="Arial"/>
        </w:rPr>
      </w:pPr>
      <w:r w:rsidRPr="00304F52">
        <w:rPr>
          <w:rFonts w:eastAsiaTheme="minorEastAsia" w:cs="Arial"/>
        </w:rPr>
        <w:t>A number when divided by 899 gives a remainder 63.  What remainder would be obtained by dividing the same number by 29?</w:t>
      </w:r>
    </w:p>
    <w:p w:rsidR="007D286C" w:rsidRPr="00304F52" w:rsidRDefault="007D286C" w:rsidP="007D286C">
      <w:pPr>
        <w:pStyle w:val="ListParagraph"/>
        <w:numPr>
          <w:ilvl w:val="0"/>
          <w:numId w:val="95"/>
        </w:numPr>
        <w:spacing w:after="0"/>
        <w:rPr>
          <w:rFonts w:eastAsiaTheme="minorEastAsia" w:cs="Arial"/>
        </w:rPr>
      </w:pPr>
      <w:r w:rsidRPr="00304F52">
        <w:rPr>
          <w:rFonts w:eastAsiaTheme="minorEastAsia" w:cs="Arial"/>
        </w:rPr>
        <w:t xml:space="preserve">5                             </w:t>
      </w:r>
      <w:r w:rsidRPr="00304F52">
        <w:rPr>
          <w:rFonts w:eastAsiaTheme="minorEastAsia" w:cs="Arial"/>
        </w:rPr>
        <w:tab/>
        <w:t>(c) 7</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95"/>
        </w:numPr>
        <w:spacing w:after="0"/>
        <w:rPr>
          <w:rFonts w:eastAsiaTheme="minorEastAsia" w:cs="Arial"/>
        </w:rPr>
      </w:pPr>
      <w:r w:rsidRPr="00304F52">
        <w:rPr>
          <w:rFonts w:eastAsiaTheme="minorEastAsia" w:cs="Arial"/>
        </w:rPr>
        <w:t xml:space="preserve">29                           </w:t>
      </w:r>
      <w:r w:rsidRPr="00304F52">
        <w:rPr>
          <w:rFonts w:eastAsiaTheme="minorEastAsia" w:cs="Arial"/>
        </w:rPr>
        <w:tab/>
        <w:t>(d) 20</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5"/>
        </w:numPr>
        <w:spacing w:after="0"/>
        <w:rPr>
          <w:rFonts w:eastAsiaTheme="minorEastAsia" w:cs="Arial"/>
        </w:rPr>
      </w:pPr>
      <w:r w:rsidRPr="00304F52">
        <w:rPr>
          <w:rFonts w:eastAsiaTheme="minorEastAsia" w:cs="Arial"/>
        </w:rPr>
        <w:t>A number when divided by 221 gives a remainder 43, what remainder will be obtained by dividing the same number by 17?</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94"/>
        </w:numPr>
        <w:spacing w:after="0"/>
        <w:rPr>
          <w:rFonts w:eastAsiaTheme="minorEastAsia" w:cs="Arial"/>
        </w:rPr>
      </w:pPr>
      <w:r w:rsidRPr="00304F52">
        <w:rPr>
          <w:rFonts w:eastAsiaTheme="minorEastAsia" w:cs="Arial"/>
        </w:rPr>
        <w:t xml:space="preserve">7                              </w:t>
      </w:r>
      <w:r w:rsidRPr="00304F52">
        <w:rPr>
          <w:rFonts w:eastAsiaTheme="minorEastAsia" w:cs="Arial"/>
        </w:rPr>
        <w:tab/>
        <w:t>(c) 8</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94"/>
        </w:numPr>
        <w:spacing w:after="0"/>
        <w:rPr>
          <w:rFonts w:eastAsiaTheme="minorEastAsia" w:cs="Arial"/>
        </w:rPr>
      </w:pPr>
      <w:r w:rsidRPr="00304F52">
        <w:rPr>
          <w:rFonts w:eastAsiaTheme="minorEastAsia" w:cs="Arial"/>
        </w:rPr>
        <w:t xml:space="preserve">6                              </w:t>
      </w:r>
      <w:r w:rsidRPr="00304F52">
        <w:rPr>
          <w:rFonts w:eastAsiaTheme="minorEastAsia" w:cs="Arial"/>
        </w:rPr>
        <w:tab/>
        <w:t>(d) 9</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35"/>
        </w:numPr>
        <w:spacing w:after="0"/>
        <w:rPr>
          <w:rFonts w:eastAsiaTheme="minorEastAsia" w:cs="Arial"/>
        </w:rPr>
      </w:pPr>
      <w:r w:rsidRPr="00304F52">
        <w:rPr>
          <w:rFonts w:eastAsiaTheme="minorEastAsia" w:cs="Arial"/>
        </w:rPr>
        <w:t xml:space="preserve"> A number when divided by 17 gives a remainder 5.  What remainder would be obtained by dividing the same number by 357?</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39                            </w:t>
      </w:r>
      <w:r w:rsidRPr="00304F52">
        <w:rPr>
          <w:rFonts w:eastAsiaTheme="minorEastAsia" w:cs="Arial"/>
        </w:rPr>
        <w:tab/>
        <w:t>c) 21</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29                            </w:t>
      </w:r>
      <w:r w:rsidRPr="00304F52">
        <w:rPr>
          <w:rFonts w:eastAsiaTheme="minorEastAsia" w:cs="Arial"/>
        </w:rPr>
        <w:tab/>
        <w:t>(d) 38</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pStyle w:val="ListParagraph"/>
        <w:spacing w:after="0"/>
        <w:ind w:left="360"/>
        <w:rPr>
          <w:rFonts w:eastAsiaTheme="minorEastAsia" w:cs="Arial"/>
        </w:rPr>
      </w:pPr>
    </w:p>
    <w:p w:rsidR="007D286C" w:rsidRPr="008C5C37" w:rsidRDefault="007D286C" w:rsidP="007D286C">
      <w:pPr>
        <w:spacing w:after="0"/>
        <w:rPr>
          <w:rFonts w:eastAsiaTheme="minorEastAsia" w:cs="Arial"/>
          <w:b/>
        </w:rPr>
      </w:pPr>
    </w:p>
    <w:p w:rsidR="007D286C" w:rsidRPr="00304F52" w:rsidRDefault="007D286C" w:rsidP="007D286C">
      <w:pPr>
        <w:pStyle w:val="ListParagraph"/>
        <w:spacing w:after="0"/>
        <w:ind w:left="360"/>
        <w:rPr>
          <w:rFonts w:eastAsiaTheme="minorEastAsia" w:cs="Arial"/>
          <w:b/>
        </w:rPr>
      </w:pP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6" w:type="dxa"/>
          </w:tcPr>
          <w:p w:rsidR="007D286C" w:rsidRPr="00304F52" w:rsidRDefault="007D286C" w:rsidP="00EC07C4">
            <w:pPr>
              <w:pStyle w:val="ListParagraph"/>
              <w:ind w:left="0"/>
              <w:jc w:val="center"/>
              <w:rPr>
                <w:rFonts w:eastAsiaTheme="minorEastAsia" w:cs="Arial"/>
              </w:rPr>
            </w:pPr>
            <w:r w:rsidRPr="00304F52">
              <w:rPr>
                <w:rFonts w:eastAsiaTheme="minorEastAsia" w:cs="Arial"/>
              </w:rPr>
              <w:t>EXERCISE 2</w:t>
            </w:r>
          </w:p>
        </w:tc>
      </w:tr>
    </w:tbl>
    <w:p w:rsidR="007D286C" w:rsidRPr="00304F52" w:rsidRDefault="007D286C" w:rsidP="007D286C">
      <w:pPr>
        <w:pStyle w:val="ListParagraph"/>
        <w:spacing w:after="0"/>
        <w:ind w:left="360"/>
        <w:rPr>
          <w:rFonts w:eastAsiaTheme="minorEastAsia" w:cs="Arial"/>
          <w:b/>
        </w:rPr>
      </w:pPr>
    </w:p>
    <w:p w:rsidR="007D286C" w:rsidRPr="00304F52" w:rsidRDefault="007D286C" w:rsidP="007D286C">
      <w:pPr>
        <w:pStyle w:val="ListParagraph"/>
        <w:spacing w:after="0"/>
        <w:ind w:left="360"/>
        <w:rPr>
          <w:rFonts w:eastAsiaTheme="minorEastAsia" w:cs="Arial"/>
          <w:b/>
        </w:rPr>
      </w:pPr>
    </w:p>
    <w:p w:rsidR="007D286C" w:rsidRPr="00304F52" w:rsidRDefault="007D286C" w:rsidP="007D286C">
      <w:pPr>
        <w:pStyle w:val="ListParagraph"/>
        <w:numPr>
          <w:ilvl w:val="0"/>
          <w:numId w:val="117"/>
        </w:numPr>
        <w:spacing w:after="0"/>
        <w:ind w:left="432"/>
        <w:rPr>
          <w:rFonts w:cs="Arial"/>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ListParagraph"/>
        <w:numPr>
          <w:ilvl w:val="0"/>
          <w:numId w:val="117"/>
        </w:numPr>
        <w:spacing w:after="0"/>
        <w:ind w:left="432"/>
        <w:rPr>
          <w:rFonts w:eastAsiaTheme="minorEastAsia" w:cs="Arial"/>
        </w:rPr>
      </w:pPr>
      <w:proofErr w:type="spellStart"/>
      <w:r w:rsidRPr="00304F52">
        <w:rPr>
          <w:rFonts w:cs="Arial"/>
        </w:rPr>
        <w:t>Cw</w:t>
      </w:r>
      <w:proofErr w:type="spellEnd"/>
      <w:r w:rsidRPr="00304F52">
        <w:rPr>
          <w:rFonts w:cs="Arial"/>
        </w:rPr>
        <w:t>-What is the number in the unit place in (729</w:t>
      </w:r>
      <m:oMath>
        <m:sSup>
          <m:sSupPr>
            <m:ctrlPr>
              <w:rPr>
                <w:rFonts w:ascii="Cambria Math" w:hAnsi="Cambria Math" w:cs="Arial"/>
              </w:rPr>
            </m:ctrlPr>
          </m:sSupPr>
          <m:e>
            <m:r>
              <m:rPr>
                <m:sty m:val="p"/>
              </m:rPr>
              <w:rPr>
                <w:rFonts w:ascii="Cambria Math" w:hAnsi="Cambria Math" w:cs="Arial"/>
              </w:rPr>
              <m:t>)</m:t>
            </m:r>
          </m:e>
          <m:sup>
            <m:r>
              <m:rPr>
                <m:sty m:val="p"/>
              </m:rPr>
              <w:rPr>
                <w:rFonts w:ascii="Cambria Math" w:hAnsi="Cambria Math" w:cs="Arial"/>
              </w:rPr>
              <m:t>56</m:t>
            </m:r>
          </m:sup>
        </m:sSup>
        <m:r>
          <m:rPr>
            <m:sty m:val="p"/>
          </m:rPr>
          <w:rPr>
            <w:rFonts w:ascii="Cambria Math" w:hAnsi="Cambria Math" w:cs="Arial"/>
          </w:rPr>
          <m:t>?</m:t>
        </m:r>
      </m:oMath>
    </w:p>
    <w:p w:rsidR="007D286C" w:rsidRPr="00304F52" w:rsidRDefault="007D286C" w:rsidP="007D286C">
      <w:pPr>
        <w:pStyle w:val="ListParagraph"/>
        <w:spacing w:after="0"/>
        <w:ind w:left="432"/>
        <w:rPr>
          <w:rFonts w:eastAsiaTheme="minorEastAsia" w:cs="Arial"/>
        </w:rPr>
      </w:pPr>
    </w:p>
    <w:p w:rsidR="007D286C" w:rsidRPr="00304F52" w:rsidRDefault="007D286C" w:rsidP="007D286C">
      <w:pPr>
        <w:pStyle w:val="ListParagraph"/>
        <w:spacing w:after="0"/>
        <w:ind w:left="360"/>
        <w:rPr>
          <w:rFonts w:cs="Arial"/>
        </w:rPr>
      </w:pPr>
      <w:r w:rsidRPr="00304F52">
        <w:rPr>
          <w:rFonts w:cs="Arial"/>
        </w:rPr>
        <w:t xml:space="preserve">(a) 1                        </w:t>
      </w:r>
      <w:r w:rsidRPr="00304F52">
        <w:rPr>
          <w:rFonts w:cs="Arial"/>
        </w:rPr>
        <w:tab/>
      </w:r>
      <w:r>
        <w:rPr>
          <w:rFonts w:cs="Arial"/>
        </w:rPr>
        <w:tab/>
      </w:r>
      <w:r w:rsidRPr="00304F52">
        <w:rPr>
          <w:rFonts w:cs="Arial"/>
        </w:rPr>
        <w:t>(c) 6</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9                       </w:t>
      </w:r>
      <w:r w:rsidRPr="00304F52">
        <w:rPr>
          <w:rFonts w:cs="Arial"/>
        </w:rPr>
        <w:tab/>
      </w:r>
      <w:r>
        <w:rPr>
          <w:rFonts w:cs="Arial"/>
        </w:rPr>
        <w:tab/>
      </w:r>
      <w:r w:rsidRPr="00304F52">
        <w:rPr>
          <w:rFonts w:cs="Arial"/>
        </w:rPr>
        <w:t>(d) none of these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cs="Arial"/>
        </w:rPr>
        <w:t>What is the number in the unit place in (659</w:t>
      </w:r>
      <m:oMath>
        <m:sSup>
          <m:sSupPr>
            <m:ctrlPr>
              <w:rPr>
                <w:rFonts w:ascii="Cambria Math" w:hAnsi="Cambria Math" w:cs="Arial"/>
              </w:rPr>
            </m:ctrlPr>
          </m:sSupPr>
          <m:e>
            <m:r>
              <m:rPr>
                <m:sty m:val="p"/>
              </m:rPr>
              <w:rPr>
                <w:rFonts w:ascii="Cambria Math" w:hAnsi="Cambria Math" w:cs="Arial"/>
              </w:rPr>
              <m:t>)</m:t>
            </m:r>
          </m:e>
          <m:sup>
            <m:r>
              <m:rPr>
                <m:sty m:val="p"/>
              </m:rPr>
              <w:rPr>
                <w:rFonts w:ascii="Cambria Math" w:hAnsi="Cambria Math" w:cs="Arial"/>
              </w:rPr>
              <m:t>56</m:t>
            </m:r>
          </m:sup>
        </m:sSup>
        <m:r>
          <m:rPr>
            <m:sty m:val="p"/>
          </m:rPr>
          <w:rPr>
            <w:rFonts w:ascii="Cambria Math" w:hAnsi="Cambria Math" w:cs="Arial"/>
          </w:rPr>
          <m:t>?</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cs="Arial"/>
        </w:rPr>
      </w:pPr>
      <w:r w:rsidRPr="00304F52">
        <w:rPr>
          <w:rFonts w:cs="Arial"/>
        </w:rPr>
        <w:t>(</w:t>
      </w:r>
      <w:proofErr w:type="gramStart"/>
      <w:r w:rsidRPr="00304F52">
        <w:rPr>
          <w:rFonts w:cs="Arial"/>
        </w:rPr>
        <w:t>a)</w:t>
      </w:r>
      <w:proofErr w:type="gramEnd"/>
      <w:r w:rsidRPr="00304F52">
        <w:rPr>
          <w:rFonts w:cs="Arial"/>
        </w:rPr>
        <w:t xml:space="preserve">1                        </w:t>
      </w:r>
      <w:r w:rsidRPr="00304F52">
        <w:rPr>
          <w:rFonts w:cs="Arial"/>
        </w:rPr>
        <w:tab/>
      </w:r>
      <w:r>
        <w:rPr>
          <w:rFonts w:cs="Arial"/>
        </w:rPr>
        <w:tab/>
      </w:r>
      <w:r w:rsidRPr="00304F52">
        <w:rPr>
          <w:rFonts w:cs="Arial"/>
        </w:rPr>
        <w:t>(c) 6</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9                        </w:t>
      </w:r>
      <w:r w:rsidRPr="00304F52">
        <w:rPr>
          <w:rFonts w:cs="Arial"/>
        </w:rPr>
        <w:tab/>
      </w:r>
      <w:r>
        <w:rPr>
          <w:rFonts w:cs="Arial"/>
        </w:rPr>
        <w:tab/>
      </w:r>
      <w:r w:rsidRPr="00304F52">
        <w:rPr>
          <w:rFonts w:cs="Arial"/>
        </w:rPr>
        <w:t>(d) none of these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7"/>
        </w:numPr>
        <w:spacing w:after="0"/>
        <w:rPr>
          <w:rFonts w:cs="Arial"/>
        </w:rPr>
      </w:pPr>
      <w:r w:rsidRPr="00304F52">
        <w:rPr>
          <w:rFonts w:cs="Arial"/>
        </w:rPr>
        <w:t xml:space="preserve"> What is the number in the unit place in</w:t>
      </w:r>
    </w:p>
    <w:p w:rsidR="007D286C" w:rsidRPr="00304F52" w:rsidRDefault="007D286C" w:rsidP="007D286C">
      <w:pPr>
        <w:pStyle w:val="ListParagraph"/>
        <w:spacing w:after="0"/>
        <w:ind w:left="360"/>
        <w:rPr>
          <w:rFonts w:cs="Arial"/>
        </w:rPr>
      </w:pPr>
      <w:r w:rsidRPr="00304F52">
        <w:rPr>
          <w:rFonts w:cs="Arial"/>
        </w:rPr>
        <w:t xml:space="preserve"> (751</w:t>
      </w:r>
      <m:oMath>
        <m:sSup>
          <m:sSupPr>
            <m:ctrlPr>
              <w:rPr>
                <w:rFonts w:ascii="Cambria Math" w:hAnsi="Cambria Math" w:cs="Arial"/>
              </w:rPr>
            </m:ctrlPr>
          </m:sSupPr>
          <m:e>
            <m:r>
              <m:rPr>
                <m:sty m:val="p"/>
              </m:rPr>
              <w:rPr>
                <w:rFonts w:ascii="Cambria Math" w:hAnsi="Cambria Math" w:cs="Arial"/>
              </w:rPr>
              <m:t>)</m:t>
            </m:r>
          </m:e>
          <m:sup>
            <m:r>
              <m:rPr>
                <m:sty m:val="p"/>
              </m:rPr>
              <w:rPr>
                <w:rFonts w:ascii="Cambria Math" w:hAnsi="Cambria Math" w:cs="Arial"/>
              </w:rPr>
              <m:t>751</m:t>
            </m:r>
          </m:sup>
        </m:sSup>
        <m:r>
          <m:rPr>
            <m:sty m:val="p"/>
          </m:rPr>
          <w:rPr>
            <w:rFonts w:ascii="Cambria Math" w:eastAsiaTheme="minorEastAsia" w:hAnsi="Cambria Math" w:cs="Arial"/>
          </w:rPr>
          <m:t>×(263</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271</m:t>
            </m:r>
          </m:sup>
        </m:sSup>
        <m:r>
          <m:rPr>
            <m:sty m:val="p"/>
          </m:rPr>
          <w:rPr>
            <w:rFonts w:ascii="Cambria Math" w:eastAsiaTheme="minorEastAsia" w:hAnsi="Cambria Math" w:cs="Arial"/>
          </w:rPr>
          <m:t>×(137</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138</m:t>
            </m:r>
          </m:sup>
        </m:sSup>
        <m:r>
          <m:rPr>
            <m:sty m:val="p"/>
          </m:rPr>
          <w:rPr>
            <w:rFonts w:ascii="Cambria Math" w:eastAsiaTheme="minorEastAsia" w:hAnsi="Cambria Math" w:cs="Arial"/>
          </w:rPr>
          <m:t>×(339</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339</m:t>
            </m:r>
          </m:sup>
        </m:sSup>
        <m:r>
          <m:rPr>
            <m:sty m:val="p"/>
          </m:rPr>
          <w:rPr>
            <w:rFonts w:ascii="Cambria Math" w:eastAsiaTheme="minorEastAsia" w:hAnsi="Cambria Math" w:cs="Arial"/>
          </w:rPr>
          <m:t>?</m:t>
        </m:r>
      </m:oMath>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numPr>
          <w:ilvl w:val="0"/>
          <w:numId w:val="83"/>
        </w:numPr>
        <w:spacing w:after="0"/>
        <w:rPr>
          <w:rFonts w:cs="Arial"/>
        </w:rPr>
      </w:pPr>
      <w:r w:rsidRPr="00304F52">
        <w:rPr>
          <w:rFonts w:cs="Arial"/>
        </w:rPr>
        <w:t xml:space="preserve">7                       </w:t>
      </w:r>
      <w:r w:rsidRPr="00304F52">
        <w:rPr>
          <w:rFonts w:cs="Arial"/>
        </w:rPr>
        <w:tab/>
      </w:r>
      <w:r>
        <w:rPr>
          <w:rFonts w:cs="Arial"/>
        </w:rPr>
        <w:tab/>
      </w:r>
      <w:r w:rsidRPr="00304F52">
        <w:rPr>
          <w:rFonts w:cs="Arial"/>
        </w:rPr>
        <w:t>(c) 1</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83"/>
        </w:numPr>
        <w:spacing w:after="0"/>
        <w:rPr>
          <w:rFonts w:cs="Arial"/>
        </w:rPr>
      </w:pPr>
      <w:r w:rsidRPr="00304F52">
        <w:rPr>
          <w:rFonts w:cs="Arial"/>
        </w:rPr>
        <w:t xml:space="preserve">9                       </w:t>
      </w:r>
      <w:r w:rsidRPr="00304F52">
        <w:rPr>
          <w:rFonts w:cs="Arial"/>
        </w:rPr>
        <w:tab/>
      </w:r>
      <w:r>
        <w:rPr>
          <w:rFonts w:cs="Arial"/>
        </w:rPr>
        <w:tab/>
      </w:r>
      <w:r w:rsidRPr="00304F52">
        <w:rPr>
          <w:rFonts w:cs="Arial"/>
        </w:rPr>
        <w:t>(d) 6</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117"/>
        </w:numPr>
        <w:spacing w:after="0"/>
        <w:rPr>
          <w:rFonts w:eastAsiaTheme="minorEastAsia" w:cs="Arial"/>
        </w:rPr>
      </w:pPr>
      <w:r w:rsidRPr="00304F52">
        <w:rPr>
          <w:rFonts w:cs="Arial"/>
        </w:rPr>
        <w:t>Find the number in unit place in (122</w:t>
      </w:r>
      <m:oMath>
        <m:sSup>
          <m:sSupPr>
            <m:ctrlPr>
              <w:rPr>
                <w:rFonts w:ascii="Cambria Math" w:hAnsi="Cambria Math" w:cs="Arial"/>
              </w:rPr>
            </m:ctrlPr>
          </m:sSupPr>
          <m:e>
            <m:r>
              <m:rPr>
                <m:sty m:val="p"/>
              </m:rPr>
              <w:rPr>
                <w:rFonts w:ascii="Cambria Math" w:hAnsi="Cambria Math" w:cs="Arial"/>
              </w:rPr>
              <m:t>)</m:t>
            </m:r>
          </m:e>
          <m:sup>
            <m:r>
              <m:rPr>
                <m:sty m:val="p"/>
              </m:rPr>
              <w:rPr>
                <w:rFonts w:ascii="Cambria Math" w:hAnsi="Cambria Math" w:cs="Arial"/>
              </w:rPr>
              <m:t>23</m:t>
            </m:r>
          </m:sup>
        </m:sSup>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cs="Arial"/>
        </w:rPr>
      </w:pPr>
      <w:r w:rsidRPr="00304F52">
        <w:rPr>
          <w:rFonts w:cs="Arial"/>
        </w:rPr>
        <w:t xml:space="preserve">(a) 8                       </w:t>
      </w:r>
      <w:r w:rsidRPr="00304F52">
        <w:rPr>
          <w:rFonts w:cs="Arial"/>
        </w:rPr>
        <w:tab/>
      </w:r>
      <w:r>
        <w:rPr>
          <w:rFonts w:cs="Arial"/>
        </w:rPr>
        <w:tab/>
      </w:r>
      <w:r w:rsidRPr="00304F52">
        <w:rPr>
          <w:rFonts w:cs="Arial"/>
        </w:rPr>
        <w:t>(c) 3</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(c) 2                        </w:t>
      </w:r>
      <w:r w:rsidRPr="00304F52">
        <w:rPr>
          <w:rFonts w:cs="Arial"/>
        </w:rPr>
        <w:tab/>
      </w:r>
      <w:r>
        <w:rPr>
          <w:rFonts w:cs="Arial"/>
        </w:rPr>
        <w:tab/>
      </w:r>
      <w:r w:rsidRPr="00304F52">
        <w:rPr>
          <w:rFonts w:cs="Arial"/>
        </w:rPr>
        <w:t>(d) 9</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cs="Arial"/>
        </w:rPr>
        <w:t>Find the number in unit place in (542</w:t>
      </w:r>
      <m:oMath>
        <m:sSup>
          <m:sSupPr>
            <m:ctrlPr>
              <w:rPr>
                <w:rFonts w:ascii="Cambria Math" w:hAnsi="Cambria Math" w:cs="Arial"/>
              </w:rPr>
            </m:ctrlPr>
          </m:sSupPr>
          <m:e>
            <m:r>
              <m:rPr>
                <m:sty m:val="p"/>
              </m:rPr>
              <w:rPr>
                <w:rFonts w:ascii="Cambria Math" w:hAnsi="Cambria Math" w:cs="Arial"/>
              </w:rPr>
              <m:t>)</m:t>
            </m:r>
          </m:e>
          <m:sup>
            <m:r>
              <m:rPr>
                <m:sty m:val="p"/>
              </m:rPr>
              <w:rPr>
                <w:rFonts w:ascii="Cambria Math" w:hAnsi="Cambria Math" w:cs="Arial"/>
              </w:rPr>
              <m:t>540</m:t>
            </m:r>
          </m:sup>
        </m:sSup>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84"/>
        </w:numPr>
        <w:spacing w:after="0"/>
        <w:rPr>
          <w:rFonts w:eastAsiaTheme="minorEastAsia" w:cs="Arial"/>
        </w:rPr>
      </w:pPr>
      <w:r w:rsidRPr="00304F52">
        <w:rPr>
          <w:rFonts w:cs="Arial"/>
        </w:rPr>
        <w:t xml:space="preserve">6                       </w:t>
      </w:r>
      <w:r w:rsidRPr="00304F52">
        <w:rPr>
          <w:rFonts w:cs="Arial"/>
        </w:rPr>
        <w:tab/>
      </w:r>
      <w:r>
        <w:rPr>
          <w:rFonts w:cs="Arial"/>
        </w:rPr>
        <w:tab/>
      </w:r>
      <w:r w:rsidRPr="00304F52">
        <w:rPr>
          <w:rFonts w:cs="Arial"/>
        </w:rPr>
        <w:t>(c) 3</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84"/>
        </w:numPr>
        <w:spacing w:after="0"/>
        <w:rPr>
          <w:rFonts w:eastAsiaTheme="minorEastAsia" w:cs="Arial"/>
        </w:rPr>
      </w:pPr>
      <w:r w:rsidRPr="00304F52">
        <w:rPr>
          <w:rFonts w:cs="Arial"/>
        </w:rPr>
        <w:t xml:space="preserve">2                       </w:t>
      </w:r>
      <w:r w:rsidRPr="00304F52">
        <w:rPr>
          <w:rFonts w:cs="Arial"/>
        </w:rPr>
        <w:tab/>
      </w:r>
      <w:r>
        <w:rPr>
          <w:rFonts w:cs="Arial"/>
        </w:rPr>
        <w:tab/>
      </w:r>
      <w:r w:rsidRPr="00304F52">
        <w:rPr>
          <w:rFonts w:cs="Arial"/>
        </w:rPr>
        <w:t>(d) 9</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cs="Arial"/>
        </w:rPr>
      </w:pPr>
      <w:r w:rsidRPr="00304F52">
        <w:rPr>
          <w:rFonts w:cs="Arial"/>
        </w:rPr>
        <w:t xml:space="preserve"> Find the number in the unit place in                             (4152</w:t>
      </w:r>
      <m:oMath>
        <m:sSup>
          <m:sSupPr>
            <m:ctrlPr>
              <w:rPr>
                <w:rFonts w:ascii="Cambria Math" w:hAnsi="Cambria Math" w:cs="Arial"/>
              </w:rPr>
            </m:ctrlPr>
          </m:sSupPr>
          <m:e>
            <m:r>
              <m:rPr>
                <m:sty m:val="p"/>
              </m:rPr>
              <w:rPr>
                <w:rFonts w:ascii="Cambria Math" w:hAnsi="Cambria Math" w:cs="Arial"/>
              </w:rPr>
              <m:t>)</m:t>
            </m:r>
          </m:e>
          <m:sup>
            <m:r>
              <m:rPr>
                <m:sty m:val="p"/>
              </m:rPr>
              <w:rPr>
                <w:rFonts w:ascii="Cambria Math" w:hAnsi="Cambria Math" w:cs="Arial"/>
              </w:rPr>
              <m:t>51</m:t>
            </m:r>
          </m:sup>
        </m:sSup>
        <m:r>
          <m:rPr>
            <m:sty m:val="p"/>
          </m:rPr>
          <w:rPr>
            <w:rFonts w:ascii="Cambria Math" w:hAnsi="Cambria Math" w:cs="Arial"/>
          </w:rPr>
          <m:t>×(3268</m:t>
        </m:r>
        <m:sSup>
          <m:sSupPr>
            <m:ctrlPr>
              <w:rPr>
                <w:rFonts w:ascii="Cambria Math" w:hAnsi="Cambria Math" w:cs="Arial"/>
              </w:rPr>
            </m:ctrlPr>
          </m:sSupPr>
          <m:e>
            <m:r>
              <m:rPr>
                <m:sty m:val="p"/>
              </m:rPr>
              <w:rPr>
                <w:rFonts w:ascii="Cambria Math" w:hAnsi="Cambria Math" w:cs="Arial"/>
              </w:rPr>
              <m:t>)</m:t>
            </m:r>
          </m:e>
          <m:sup>
            <m:r>
              <m:rPr>
                <m:sty m:val="p"/>
              </m:rPr>
              <w:rPr>
                <w:rFonts w:ascii="Cambria Math" w:hAnsi="Cambria Math" w:cs="Arial"/>
              </w:rPr>
              <m:t xml:space="preserve">67 </m:t>
            </m:r>
          </m:sup>
        </m:sSup>
        <m:r>
          <m:rPr>
            <m:sty m:val="p"/>
          </m:rPr>
          <w:rPr>
            <w:rFonts w:ascii="Cambria Math" w:eastAsiaTheme="minorEastAsia" w:hAnsi="Cambria Math" w:cs="Arial"/>
          </w:rPr>
          <m:t>×(5913</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83</m:t>
            </m:r>
          </m:sup>
        </m:sSup>
        <m:r>
          <m:rPr>
            <m:sty m:val="p"/>
          </m:rPr>
          <w:rPr>
            <w:rFonts w:ascii="Cambria Math" w:eastAsiaTheme="minorEastAsia" w:hAnsi="Cambria Math" w:cs="Arial"/>
          </w:rPr>
          <m:t>×(6217</m:t>
        </m:r>
        <m:sSup>
          <m:sSupPr>
            <m:ctrlPr>
              <w:rPr>
                <w:rFonts w:ascii="Cambria Math" w:eastAsiaTheme="minorEastAsia" w:hAnsi="Cambria Math" w:cs="Arial"/>
              </w:rPr>
            </m:ctrlPr>
          </m:sSupPr>
          <m:e>
            <m:r>
              <m:rPr>
                <m:sty m:val="p"/>
              </m:rPr>
              <w:rPr>
                <w:rFonts w:ascii="Cambria Math" w:eastAsiaTheme="minorEastAsia" w:hAnsi="Cambria Math" w:cs="Arial"/>
              </w:rPr>
              <m:t>)</m:t>
            </m:r>
          </m:e>
          <m:sup>
            <m:r>
              <m:rPr>
                <m:sty m:val="p"/>
              </m:rPr>
              <w:rPr>
                <w:rFonts w:ascii="Cambria Math" w:eastAsiaTheme="minorEastAsia" w:hAnsi="Cambria Math" w:cs="Arial"/>
              </w:rPr>
              <m:t>103</m:t>
            </m:r>
          </m:sup>
        </m:sSup>
      </m:oMath>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85"/>
        </w:numPr>
        <w:spacing w:after="0"/>
        <w:rPr>
          <w:rFonts w:eastAsiaTheme="minorEastAsia" w:cs="Arial"/>
        </w:rPr>
      </w:pPr>
      <w:r w:rsidRPr="00304F52">
        <w:rPr>
          <w:rFonts w:eastAsiaTheme="minorEastAsia" w:cs="Arial"/>
        </w:rPr>
        <w:t xml:space="preserve">4                       </w:t>
      </w:r>
      <w:r w:rsidRPr="00304F52">
        <w:rPr>
          <w:rFonts w:eastAsiaTheme="minorEastAsia" w:cs="Arial"/>
        </w:rPr>
        <w:tab/>
      </w:r>
      <w:r>
        <w:rPr>
          <w:rFonts w:eastAsiaTheme="minorEastAsia" w:cs="Arial"/>
        </w:rPr>
        <w:tab/>
      </w:r>
      <w:r w:rsidRPr="00304F52">
        <w:rPr>
          <w:rFonts w:eastAsiaTheme="minorEastAsia" w:cs="Arial"/>
        </w:rPr>
        <w:t>(c) 6</w:t>
      </w:r>
    </w:p>
    <w:p w:rsidR="007D286C" w:rsidRPr="00304F52" w:rsidRDefault="007D286C" w:rsidP="007D286C">
      <w:pPr>
        <w:pStyle w:val="ListParagraph"/>
        <w:spacing w:after="0"/>
        <w:ind w:left="690"/>
        <w:rPr>
          <w:rFonts w:eastAsiaTheme="minorEastAsia" w:cs="Arial"/>
        </w:rPr>
      </w:pPr>
    </w:p>
    <w:p w:rsidR="007D286C" w:rsidRPr="00304F52" w:rsidRDefault="007D286C" w:rsidP="007D286C">
      <w:pPr>
        <w:pStyle w:val="ListParagraph"/>
        <w:numPr>
          <w:ilvl w:val="0"/>
          <w:numId w:val="85"/>
        </w:numPr>
        <w:spacing w:after="0"/>
        <w:rPr>
          <w:rFonts w:eastAsiaTheme="minorEastAsia" w:cs="Arial"/>
        </w:rPr>
      </w:pPr>
      <w:r w:rsidRPr="00304F52">
        <w:rPr>
          <w:rFonts w:eastAsiaTheme="minorEastAsia" w:cs="Arial"/>
        </w:rPr>
        <w:t xml:space="preserve">2                       </w:t>
      </w:r>
      <w:r w:rsidRPr="00304F52">
        <w:rPr>
          <w:rFonts w:eastAsiaTheme="minorEastAsia" w:cs="Arial"/>
        </w:rPr>
        <w:tab/>
      </w:r>
      <w:r>
        <w:rPr>
          <w:rFonts w:eastAsiaTheme="minorEastAsia" w:cs="Arial"/>
        </w:rPr>
        <w:tab/>
      </w:r>
      <w:r w:rsidRPr="00304F52">
        <w:rPr>
          <w:rFonts w:eastAsiaTheme="minorEastAsia" w:cs="Arial"/>
        </w:rPr>
        <w:t>(d) 8</w:t>
      </w:r>
    </w:p>
    <w:p w:rsidR="007D286C" w:rsidRPr="00304F52" w:rsidRDefault="007D286C" w:rsidP="007D286C">
      <w:pPr>
        <w:pStyle w:val="ListParagraph"/>
        <w:spacing w:after="0"/>
        <w:ind w:left="69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proofErr w:type="spellStart"/>
      <w:r w:rsidRPr="00304F52">
        <w:rPr>
          <w:rFonts w:eastAsiaTheme="minorEastAsia" w:cs="Arial"/>
        </w:rPr>
        <w:t>Cw</w:t>
      </w:r>
      <w:proofErr w:type="spellEnd"/>
      <w:r w:rsidRPr="00304F52">
        <w:rPr>
          <w:rFonts w:eastAsiaTheme="minorEastAsia" w:cs="Arial"/>
        </w:rPr>
        <w:t xml:space="preserve">-Find the number in unit place  in </w:t>
      </w:r>
      <m:oMath>
        <m:sSup>
          <m:sSupPr>
            <m:ctrlPr>
              <w:rPr>
                <w:rFonts w:ascii="Cambria Math" w:eastAsiaTheme="minorEastAsia" w:hAnsi="Cambria Math" w:cs="Arial"/>
              </w:rPr>
            </m:ctrlPr>
          </m:sSupPr>
          <m:e>
            <m:r>
              <m:rPr>
                <m:sty m:val="p"/>
              </m:rPr>
              <w:rPr>
                <w:rFonts w:ascii="Cambria Math" w:eastAsiaTheme="minorEastAsia" w:hAnsi="Cambria Math" w:cs="Arial"/>
              </w:rPr>
              <m:t>(636)</m:t>
            </m:r>
          </m:e>
          <m:sup>
            <m:r>
              <m:rPr>
                <m:sty m:val="p"/>
              </m:rPr>
              <w:rPr>
                <w:rFonts w:ascii="Cambria Math" w:eastAsiaTheme="minorEastAsia" w:hAnsi="Cambria Math" w:cs="Arial"/>
              </w:rPr>
              <m:t>36</m:t>
            </m:r>
          </m:sup>
        </m:sSup>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4"/>
        </w:numPr>
        <w:spacing w:after="0"/>
        <w:rPr>
          <w:rFonts w:eastAsiaTheme="minorEastAsia" w:cs="Arial"/>
        </w:rPr>
      </w:pPr>
      <w:r w:rsidRPr="00304F52">
        <w:rPr>
          <w:rFonts w:eastAsiaTheme="minorEastAsia" w:cs="Arial"/>
        </w:rPr>
        <w:t xml:space="preserve">6  </w:t>
      </w:r>
      <w:r w:rsidRPr="00304F52">
        <w:rPr>
          <w:rFonts w:eastAsiaTheme="minorEastAsia" w:cs="Arial"/>
        </w:rPr>
        <w:tab/>
        <w:t xml:space="preserve">          </w:t>
      </w:r>
      <w:r w:rsidRPr="00304F52">
        <w:rPr>
          <w:rFonts w:eastAsiaTheme="minorEastAsia" w:cs="Arial"/>
        </w:rPr>
        <w:tab/>
      </w:r>
      <w:r w:rsidRPr="00304F52">
        <w:rPr>
          <w:rFonts w:eastAsiaTheme="minorEastAsia" w:cs="Arial"/>
        </w:rPr>
        <w:tab/>
        <w:t xml:space="preserve">(b) 3    </w:t>
      </w:r>
    </w:p>
    <w:p w:rsidR="007D286C" w:rsidRPr="00304F52" w:rsidRDefault="007D286C" w:rsidP="007D286C">
      <w:pPr>
        <w:pStyle w:val="ListParagraph"/>
        <w:spacing w:after="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hanging="450"/>
        <w:rPr>
          <w:rFonts w:eastAsiaTheme="minorEastAsia" w:cs="Arial"/>
        </w:rPr>
      </w:pPr>
      <w:r w:rsidRPr="00304F52">
        <w:rPr>
          <w:rFonts w:eastAsiaTheme="minorEastAsia" w:cs="Arial"/>
        </w:rPr>
        <w:t xml:space="preserve">  (c) 9         </w:t>
      </w:r>
      <w:r w:rsidRPr="00304F52">
        <w:rPr>
          <w:rFonts w:eastAsiaTheme="minorEastAsia" w:cs="Arial"/>
        </w:rPr>
        <w:tab/>
        <w:t xml:space="preserve">          </w:t>
      </w:r>
      <w:r w:rsidRPr="00304F52">
        <w:rPr>
          <w:rFonts w:eastAsiaTheme="minorEastAsia" w:cs="Arial"/>
        </w:rPr>
        <w:tab/>
      </w:r>
      <w:r w:rsidRPr="00304F52">
        <w:rPr>
          <w:rFonts w:eastAsiaTheme="minorEastAsia" w:cs="Arial"/>
        </w:rPr>
        <w:tab/>
        <w:t xml:space="preserve">(d) 1  </w:t>
      </w:r>
    </w:p>
    <w:p w:rsidR="007D286C" w:rsidRPr="00304F52" w:rsidRDefault="007D286C" w:rsidP="007D286C">
      <w:pPr>
        <w:pStyle w:val="ListParagraph"/>
        <w:spacing w:after="0"/>
        <w:ind w:hanging="45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Find the number in unit place  in </w:t>
      </w:r>
      <m:oMath>
        <m:sSup>
          <m:sSupPr>
            <m:ctrlPr>
              <w:rPr>
                <w:rFonts w:ascii="Cambria Math" w:eastAsiaTheme="minorEastAsia" w:hAnsi="Cambria Math" w:cs="Arial"/>
              </w:rPr>
            </m:ctrlPr>
          </m:sSupPr>
          <m:e>
            <m:r>
              <m:rPr>
                <m:sty m:val="p"/>
              </m:rPr>
              <w:rPr>
                <w:rFonts w:ascii="Cambria Math" w:eastAsiaTheme="minorEastAsia" w:hAnsi="Cambria Math" w:cs="Arial"/>
              </w:rPr>
              <m:t>(1845)</m:t>
            </m:r>
          </m:e>
          <m:sup>
            <m:r>
              <m:rPr>
                <m:sty m:val="p"/>
              </m:rPr>
              <w:rPr>
                <w:rFonts w:ascii="Cambria Math" w:eastAsiaTheme="minorEastAsia" w:hAnsi="Cambria Math" w:cs="Arial"/>
              </w:rPr>
              <m:t>145</m:t>
            </m:r>
          </m:sup>
        </m:sSup>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6"/>
        </w:numPr>
        <w:spacing w:after="0"/>
        <w:ind w:left="360" w:firstLine="0"/>
        <w:rPr>
          <w:rFonts w:eastAsiaTheme="minorEastAsia" w:cs="Arial"/>
        </w:rPr>
      </w:pPr>
      <w:r w:rsidRPr="00304F52">
        <w:rPr>
          <w:rFonts w:eastAsiaTheme="minorEastAsia" w:cs="Arial"/>
        </w:rPr>
        <w:t xml:space="preserve">5  </w:t>
      </w:r>
      <w:r w:rsidRPr="00304F52">
        <w:rPr>
          <w:rFonts w:eastAsiaTheme="minorEastAsia" w:cs="Arial"/>
        </w:rPr>
        <w:tab/>
        <w:t xml:space="preserve">          </w:t>
      </w:r>
      <w:r w:rsidRPr="00304F52">
        <w:rPr>
          <w:rFonts w:eastAsiaTheme="minorEastAsia" w:cs="Arial"/>
        </w:rPr>
        <w:tab/>
      </w:r>
      <w:r w:rsidRPr="00304F52">
        <w:rPr>
          <w:rFonts w:eastAsiaTheme="minorEastAsia" w:cs="Arial"/>
        </w:rPr>
        <w:tab/>
        <w:t xml:space="preserve">(b) 3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(c) 9  </w:t>
      </w:r>
      <w:r w:rsidRPr="00304F52">
        <w:rPr>
          <w:rFonts w:eastAsiaTheme="minorEastAsia" w:cs="Arial"/>
        </w:rPr>
        <w:tab/>
        <w:t xml:space="preserve">          </w:t>
      </w:r>
      <w:r w:rsidRPr="00304F52">
        <w:rPr>
          <w:rFonts w:eastAsiaTheme="minorEastAsia" w:cs="Arial"/>
        </w:rPr>
        <w:tab/>
      </w:r>
      <w:r w:rsidRPr="00304F52">
        <w:rPr>
          <w:rFonts w:eastAsiaTheme="minorEastAsia" w:cs="Arial"/>
        </w:rPr>
        <w:tab/>
        <w:t xml:space="preserve">(d) 1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Find the number in unit place  in </w:t>
      </w:r>
      <m:oMath>
        <m:sSup>
          <m:sSupPr>
            <m:ctrlPr>
              <w:rPr>
                <w:rFonts w:ascii="Cambria Math" w:eastAsiaTheme="minorEastAsia" w:hAnsi="Cambria Math" w:cs="Arial"/>
              </w:rPr>
            </m:ctrlPr>
          </m:sSupPr>
          <m:e>
            <m:r>
              <m:rPr>
                <m:sty m:val="p"/>
              </m:rPr>
              <w:rPr>
                <w:rFonts w:ascii="Cambria Math" w:eastAsiaTheme="minorEastAsia" w:hAnsi="Cambria Math" w:cs="Arial"/>
              </w:rPr>
              <m:t>(1845)</m:t>
            </m:r>
          </m:e>
          <m:sup>
            <m:r>
              <m:rPr>
                <m:sty m:val="p"/>
              </m:rPr>
              <w:rPr>
                <w:rFonts w:ascii="Cambria Math" w:eastAsiaTheme="minorEastAsia" w:hAnsi="Cambria Math" w:cs="Arial"/>
              </w:rPr>
              <m:t>145</m:t>
            </m:r>
          </m:sup>
        </m:sSup>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5"/>
        </w:numPr>
        <w:spacing w:after="0"/>
        <w:rPr>
          <w:rFonts w:eastAsiaTheme="minorEastAsia" w:cs="Arial"/>
        </w:rPr>
      </w:pPr>
      <w:r w:rsidRPr="00304F52">
        <w:rPr>
          <w:rFonts w:eastAsiaTheme="minorEastAsia" w:cs="Arial"/>
        </w:rPr>
        <w:t xml:space="preserve">1 </w:t>
      </w:r>
      <w:r w:rsidRPr="00304F52">
        <w:rPr>
          <w:rFonts w:eastAsiaTheme="minorEastAsia" w:cs="Arial"/>
        </w:rPr>
        <w:tab/>
      </w:r>
      <w:r w:rsidRPr="00304F52">
        <w:rPr>
          <w:rFonts w:eastAsiaTheme="minorEastAsia" w:cs="Arial"/>
        </w:rPr>
        <w:tab/>
        <w:t xml:space="preserve">  </w:t>
      </w:r>
      <w:r w:rsidRPr="00304F52">
        <w:rPr>
          <w:rFonts w:eastAsiaTheme="minorEastAsia" w:cs="Arial"/>
        </w:rPr>
        <w:tab/>
        <w:t xml:space="preserve">(b) 5  </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spacing w:after="0"/>
        <w:ind w:hanging="360"/>
        <w:rPr>
          <w:rFonts w:eastAsiaTheme="minorEastAsia" w:cs="Arial"/>
        </w:rPr>
      </w:pPr>
      <w:r w:rsidRPr="00304F52">
        <w:rPr>
          <w:rFonts w:eastAsiaTheme="minorEastAsia" w:cs="Arial"/>
        </w:rPr>
        <w:t xml:space="preserve">(c)  6  </w:t>
      </w:r>
      <w:r w:rsidRPr="00304F52">
        <w:rPr>
          <w:rFonts w:eastAsiaTheme="minorEastAsia" w:cs="Arial"/>
        </w:rPr>
        <w:tab/>
      </w:r>
      <w:r w:rsidRPr="00304F52">
        <w:rPr>
          <w:rFonts w:eastAsiaTheme="minorEastAsia" w:cs="Arial"/>
        </w:rPr>
        <w:tab/>
        <w:t xml:space="preserve">  </w:t>
      </w:r>
      <w:r w:rsidRPr="00304F52">
        <w:rPr>
          <w:rFonts w:eastAsiaTheme="minorEastAsia" w:cs="Arial"/>
        </w:rPr>
        <w:tab/>
        <w:t>(d) 8</w:t>
      </w:r>
    </w:p>
    <w:p w:rsidR="007D286C" w:rsidRPr="00304F52" w:rsidRDefault="007D286C" w:rsidP="007D286C">
      <w:pPr>
        <w:pStyle w:val="ListParagraph"/>
        <w:spacing w:after="0"/>
        <w:ind w:hanging="36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Find the number in the unit place in 962</w:t>
      </w:r>
      <m:oMath>
        <m:r>
          <m:rPr>
            <m:sty m:val="p"/>
          </m:rPr>
          <w:rPr>
            <w:rFonts w:ascii="Cambria Math" w:eastAsiaTheme="minorEastAsia" w:hAnsi="Cambria Math" w:cs="Arial"/>
          </w:rPr>
          <m:t xml:space="preserve"> ×966×454×959.</m:t>
        </m:r>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86"/>
        </w:numPr>
        <w:spacing w:after="0"/>
        <w:rPr>
          <w:rFonts w:eastAsiaTheme="minorEastAsia" w:cs="Arial"/>
        </w:rPr>
      </w:pPr>
      <w:r w:rsidRPr="00304F52">
        <w:rPr>
          <w:rFonts w:eastAsiaTheme="minorEastAsia" w:cs="Arial"/>
        </w:rPr>
        <w:t xml:space="preserve">2                            </w:t>
      </w:r>
      <w:r w:rsidRPr="00304F52">
        <w:rPr>
          <w:rFonts w:eastAsiaTheme="minorEastAsia" w:cs="Arial"/>
        </w:rPr>
        <w:tab/>
        <w:t>(c) 6</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86"/>
        </w:numPr>
        <w:spacing w:after="0"/>
        <w:rPr>
          <w:rFonts w:eastAsiaTheme="minorEastAsia" w:cs="Arial"/>
        </w:rPr>
      </w:pPr>
      <w:r w:rsidRPr="00304F52">
        <w:rPr>
          <w:rFonts w:eastAsiaTheme="minorEastAsia" w:cs="Arial"/>
        </w:rPr>
        <w:t xml:space="preserve">4                            </w:t>
      </w:r>
      <w:r w:rsidRPr="00304F52">
        <w:rPr>
          <w:rFonts w:eastAsiaTheme="minorEastAsia" w:cs="Arial"/>
        </w:rPr>
        <w:tab/>
        <w:t>(d) 8</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Find the number in the unit place in 1431</w:t>
      </w:r>
      <m:oMath>
        <m:r>
          <m:rPr>
            <m:sty m:val="p"/>
          </m:rPr>
          <w:rPr>
            <w:rFonts w:ascii="Cambria Math" w:eastAsiaTheme="minorEastAsia" w:hAnsi="Cambria Math" w:cs="Arial"/>
          </w:rPr>
          <m:t>×5343×9645×1489.</m:t>
        </m:r>
      </m:oMath>
    </w:p>
    <w:p w:rsidR="007D286C" w:rsidRPr="00304F52" w:rsidRDefault="007D286C" w:rsidP="007D286C">
      <w:pPr>
        <w:pStyle w:val="ListParagraph"/>
        <w:numPr>
          <w:ilvl w:val="0"/>
          <w:numId w:val="87"/>
        </w:numPr>
        <w:spacing w:after="0"/>
        <w:rPr>
          <w:rFonts w:eastAsiaTheme="minorEastAsia" w:cs="Arial"/>
        </w:rPr>
      </w:pPr>
      <w:r w:rsidRPr="00304F52">
        <w:rPr>
          <w:rFonts w:eastAsiaTheme="minorEastAsia" w:cs="Arial"/>
        </w:rPr>
        <w:t xml:space="preserve">3                            </w:t>
      </w:r>
      <w:r w:rsidRPr="00304F52">
        <w:rPr>
          <w:rFonts w:eastAsiaTheme="minorEastAsia" w:cs="Arial"/>
        </w:rPr>
        <w:tab/>
        <w:t>(c)0</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87"/>
        </w:numPr>
        <w:spacing w:after="0"/>
        <w:rPr>
          <w:rFonts w:eastAsiaTheme="minorEastAsia" w:cs="Arial"/>
        </w:rPr>
      </w:pPr>
      <w:r w:rsidRPr="00304F52">
        <w:rPr>
          <w:rFonts w:eastAsiaTheme="minorEastAsia" w:cs="Arial"/>
        </w:rPr>
        <w:t xml:space="preserve">6                            </w:t>
      </w:r>
      <w:r w:rsidRPr="00304F52">
        <w:rPr>
          <w:rFonts w:eastAsiaTheme="minorEastAsia" w:cs="Arial"/>
        </w:rPr>
        <w:tab/>
        <w:t>(d)5</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Find the no of divisors of 225.</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88"/>
        </w:numPr>
        <w:spacing w:after="0"/>
        <w:rPr>
          <w:rFonts w:eastAsiaTheme="minorEastAsia" w:cs="Arial"/>
        </w:rPr>
      </w:pPr>
      <w:r w:rsidRPr="00304F52">
        <w:rPr>
          <w:rFonts w:eastAsiaTheme="minorEastAsia" w:cs="Arial"/>
        </w:rPr>
        <w:t xml:space="preserve">4                           </w:t>
      </w:r>
      <w:r>
        <w:rPr>
          <w:rFonts w:eastAsiaTheme="minorEastAsia" w:cs="Arial"/>
        </w:rPr>
        <w:tab/>
      </w:r>
      <w:r w:rsidRPr="00304F52">
        <w:rPr>
          <w:rFonts w:eastAsiaTheme="minorEastAsia" w:cs="Arial"/>
        </w:rPr>
        <w:tab/>
        <w:t>(c)8</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88"/>
        </w:numPr>
        <w:spacing w:after="0"/>
        <w:rPr>
          <w:rFonts w:eastAsiaTheme="minorEastAsia" w:cs="Arial"/>
        </w:rPr>
      </w:pPr>
      <w:r w:rsidRPr="00304F52">
        <w:rPr>
          <w:rFonts w:eastAsiaTheme="minorEastAsia" w:cs="Arial"/>
        </w:rPr>
        <w:t xml:space="preserve">9                          </w:t>
      </w:r>
      <w:r w:rsidRPr="00304F52">
        <w:rPr>
          <w:rFonts w:eastAsiaTheme="minorEastAsia" w:cs="Arial"/>
        </w:rPr>
        <w:tab/>
        <w:t xml:space="preserve"> </w:t>
      </w:r>
      <w:r>
        <w:rPr>
          <w:rFonts w:eastAsiaTheme="minorEastAsia" w:cs="Arial"/>
        </w:rPr>
        <w:tab/>
      </w:r>
      <w:r w:rsidRPr="00304F52">
        <w:rPr>
          <w:rFonts w:eastAsiaTheme="minorEastAsia" w:cs="Arial"/>
        </w:rPr>
        <w:t>(d) 6</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Find the no of divisors of 10000, excluding  itself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89"/>
        </w:numPr>
        <w:spacing w:after="0"/>
        <w:rPr>
          <w:rFonts w:eastAsiaTheme="minorEastAsia" w:cs="Arial"/>
        </w:rPr>
      </w:pPr>
      <w:r w:rsidRPr="00304F52">
        <w:rPr>
          <w:rFonts w:eastAsiaTheme="minorEastAsia" w:cs="Arial"/>
        </w:rPr>
        <w:t xml:space="preserve">24                        </w:t>
      </w:r>
      <w:r w:rsidRPr="00304F52">
        <w:rPr>
          <w:rFonts w:eastAsiaTheme="minorEastAsia" w:cs="Arial"/>
        </w:rPr>
        <w:tab/>
      </w:r>
      <w:r>
        <w:rPr>
          <w:rFonts w:eastAsiaTheme="minorEastAsia" w:cs="Arial"/>
        </w:rPr>
        <w:tab/>
      </w:r>
      <w:r w:rsidRPr="00304F52">
        <w:rPr>
          <w:rFonts w:eastAsiaTheme="minorEastAsia" w:cs="Arial"/>
        </w:rPr>
        <w:t>(c) 16</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89"/>
        </w:numPr>
        <w:spacing w:after="0"/>
        <w:rPr>
          <w:rFonts w:eastAsiaTheme="minorEastAsia" w:cs="Arial"/>
        </w:rPr>
      </w:pPr>
      <w:r w:rsidRPr="00304F52">
        <w:rPr>
          <w:rFonts w:eastAsiaTheme="minorEastAsia" w:cs="Arial"/>
        </w:rPr>
        <w:t xml:space="preserve">25                         </w:t>
      </w:r>
      <w:r w:rsidRPr="00304F52">
        <w:rPr>
          <w:rFonts w:eastAsiaTheme="minorEastAsia" w:cs="Arial"/>
        </w:rPr>
        <w:tab/>
        <w:t>(d) 32</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Find the sum of the divisors of a number 8064.</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90"/>
        </w:numPr>
        <w:spacing w:after="0"/>
        <w:rPr>
          <w:rFonts w:eastAsiaTheme="minorEastAsia" w:cs="Arial"/>
        </w:rPr>
      </w:pPr>
      <w:r w:rsidRPr="00304F52">
        <w:rPr>
          <w:rFonts w:eastAsiaTheme="minorEastAsia" w:cs="Arial"/>
        </w:rPr>
        <w:t xml:space="preserve">58140                </w:t>
      </w:r>
      <w:r w:rsidRPr="00304F52">
        <w:rPr>
          <w:rFonts w:eastAsiaTheme="minorEastAsia" w:cs="Arial"/>
        </w:rPr>
        <w:tab/>
      </w:r>
      <w:r>
        <w:rPr>
          <w:rFonts w:eastAsiaTheme="minorEastAsia" w:cs="Arial"/>
        </w:rPr>
        <w:tab/>
      </w:r>
      <w:r w:rsidRPr="00304F52">
        <w:rPr>
          <w:rFonts w:eastAsiaTheme="minorEastAsia" w:cs="Arial"/>
        </w:rPr>
        <w:t>(c) 50310</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90"/>
        </w:numPr>
        <w:spacing w:after="0"/>
        <w:rPr>
          <w:rFonts w:eastAsiaTheme="minorEastAsia" w:cs="Arial"/>
        </w:rPr>
      </w:pPr>
      <w:r w:rsidRPr="00304F52">
        <w:rPr>
          <w:rFonts w:eastAsiaTheme="minorEastAsia" w:cs="Arial"/>
        </w:rPr>
        <w:t xml:space="preserve">40310                 </w:t>
      </w:r>
      <w:r>
        <w:rPr>
          <w:rFonts w:eastAsiaTheme="minorEastAsia" w:cs="Arial"/>
        </w:rPr>
        <w:tab/>
      </w:r>
      <w:r w:rsidRPr="00304F52">
        <w:rPr>
          <w:rFonts w:eastAsiaTheme="minorEastAsia" w:cs="Arial"/>
        </w:rPr>
        <w:tab/>
        <w:t xml:space="preserve">(d) 30310  </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Find the sum of the divisors of a number 225.</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430                       </w:t>
      </w:r>
      <w:r w:rsidRPr="00304F52">
        <w:rPr>
          <w:rFonts w:eastAsiaTheme="minorEastAsia" w:cs="Arial"/>
        </w:rPr>
        <w:tab/>
        <w:t>(c) 503</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403                    </w:t>
      </w:r>
      <w:r w:rsidRPr="00304F52">
        <w:rPr>
          <w:rFonts w:eastAsiaTheme="minorEastAsia" w:cs="Arial"/>
        </w:rPr>
        <w:tab/>
      </w:r>
      <w:r>
        <w:rPr>
          <w:rFonts w:eastAsiaTheme="minorEastAsia" w:cs="Arial"/>
        </w:rPr>
        <w:tab/>
      </w:r>
      <w:r w:rsidRPr="00304F52">
        <w:rPr>
          <w:rFonts w:eastAsiaTheme="minorEastAsia" w:cs="Arial"/>
        </w:rPr>
        <w:t xml:space="preserve">(d) 303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Find the number and the sum of the divisors of the number 2460 excluding one and itself.</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91"/>
        </w:numPr>
        <w:spacing w:after="0"/>
        <w:rPr>
          <w:rFonts w:eastAsiaTheme="minorEastAsia" w:cs="Arial"/>
        </w:rPr>
      </w:pPr>
      <w:r w:rsidRPr="00304F52">
        <w:rPr>
          <w:rFonts w:eastAsiaTheme="minorEastAsia" w:cs="Arial"/>
        </w:rPr>
        <w:t xml:space="preserve">24,7056              </w:t>
      </w:r>
      <w:r w:rsidRPr="00304F52">
        <w:rPr>
          <w:rFonts w:eastAsiaTheme="minorEastAsia" w:cs="Arial"/>
        </w:rPr>
        <w:tab/>
        <w:t>(c) 24,4594</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91"/>
        </w:numPr>
        <w:spacing w:after="0"/>
        <w:rPr>
          <w:rFonts w:eastAsiaTheme="minorEastAsia" w:cs="Arial"/>
        </w:rPr>
      </w:pPr>
      <w:r w:rsidRPr="00304F52">
        <w:rPr>
          <w:rFonts w:eastAsiaTheme="minorEastAsia" w:cs="Arial"/>
        </w:rPr>
        <w:t xml:space="preserve">42,7056              </w:t>
      </w:r>
      <w:r w:rsidRPr="00304F52">
        <w:rPr>
          <w:rFonts w:eastAsiaTheme="minorEastAsia" w:cs="Arial"/>
        </w:rPr>
        <w:tab/>
      </w:r>
      <w:r w:rsidRPr="008C5C37">
        <w:rPr>
          <w:rFonts w:eastAsiaTheme="minorEastAsia" w:cs="Arial"/>
        </w:rPr>
        <w:t>(d) 24,4595</w:t>
      </w:r>
    </w:p>
    <w:p w:rsidR="007D286C" w:rsidRPr="00304F52" w:rsidRDefault="007D286C" w:rsidP="007D286C">
      <w:pPr>
        <w:pStyle w:val="ListParagraph"/>
        <w:spacing w:after="0"/>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If the places of last two-digits of a three –digit number are interchanged, a new number greater than the original number by 54 is obtained. What is the difference between the last two digits of that number?</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92"/>
        </w:numPr>
        <w:tabs>
          <w:tab w:val="left" w:pos="1890"/>
        </w:tabs>
        <w:spacing w:after="0"/>
        <w:rPr>
          <w:rFonts w:eastAsiaTheme="minorEastAsia" w:cs="Arial"/>
        </w:rPr>
      </w:pPr>
      <w:r w:rsidRPr="00304F52">
        <w:rPr>
          <w:rFonts w:eastAsiaTheme="minorEastAsia" w:cs="Arial"/>
        </w:rPr>
        <w:t xml:space="preserve">6                      </w:t>
      </w:r>
      <w:r w:rsidRPr="00304F52">
        <w:rPr>
          <w:rFonts w:eastAsiaTheme="minorEastAsia" w:cs="Arial"/>
        </w:rPr>
        <w:tab/>
      </w:r>
      <w:r>
        <w:rPr>
          <w:rFonts w:eastAsiaTheme="minorEastAsia" w:cs="Arial"/>
        </w:rPr>
        <w:tab/>
      </w:r>
      <w:r w:rsidRPr="00304F52">
        <w:rPr>
          <w:rFonts w:eastAsiaTheme="minorEastAsia" w:cs="Arial"/>
        </w:rPr>
        <w:t>(c) 3</w:t>
      </w:r>
    </w:p>
    <w:p w:rsidR="007D286C" w:rsidRPr="00304F52" w:rsidRDefault="007D286C" w:rsidP="007D286C">
      <w:pPr>
        <w:pStyle w:val="ListParagraph"/>
        <w:tabs>
          <w:tab w:val="left" w:pos="1890"/>
        </w:tabs>
        <w:spacing w:after="0"/>
        <w:rPr>
          <w:rFonts w:eastAsiaTheme="minorEastAsia" w:cs="Arial"/>
        </w:rPr>
      </w:pPr>
    </w:p>
    <w:p w:rsidR="007D286C" w:rsidRPr="00304F52" w:rsidRDefault="007D286C" w:rsidP="007D286C">
      <w:pPr>
        <w:pStyle w:val="ListParagraph"/>
        <w:numPr>
          <w:ilvl w:val="0"/>
          <w:numId w:val="92"/>
        </w:numPr>
        <w:spacing w:after="0"/>
        <w:rPr>
          <w:rFonts w:eastAsiaTheme="minorEastAsia" w:cs="Arial"/>
        </w:rPr>
      </w:pPr>
      <w:r w:rsidRPr="00304F52">
        <w:rPr>
          <w:rFonts w:eastAsiaTheme="minorEastAsia" w:cs="Arial"/>
        </w:rPr>
        <w:t xml:space="preserve">2                      </w:t>
      </w:r>
      <w:r w:rsidRPr="00304F52">
        <w:rPr>
          <w:rFonts w:eastAsiaTheme="minorEastAsia" w:cs="Arial"/>
        </w:rPr>
        <w:tab/>
      </w:r>
      <w:r>
        <w:rPr>
          <w:rFonts w:eastAsiaTheme="minorEastAsia" w:cs="Arial"/>
        </w:rPr>
        <w:tab/>
      </w:r>
      <w:r w:rsidRPr="00304F52">
        <w:rPr>
          <w:rFonts w:eastAsiaTheme="minorEastAsia" w:cs="Arial"/>
        </w:rPr>
        <w:t>(d) 4</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If the places of last two-digits of a three –digit number are interchanged, a new number greater than the original number by 18 is obtained. What is the difference between the last two digits of that number?</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1                       </w:t>
      </w:r>
      <w:r w:rsidRPr="00304F52">
        <w:rPr>
          <w:rFonts w:eastAsiaTheme="minorEastAsia" w:cs="Arial"/>
        </w:rPr>
        <w:tab/>
      </w:r>
      <w:r>
        <w:rPr>
          <w:rFonts w:eastAsiaTheme="minorEastAsia" w:cs="Arial"/>
        </w:rPr>
        <w:tab/>
      </w:r>
      <w:r w:rsidRPr="00304F52">
        <w:rPr>
          <w:rFonts w:eastAsiaTheme="minorEastAsia" w:cs="Arial"/>
        </w:rPr>
        <w:t>(c) 3</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2                      </w:t>
      </w:r>
      <w:r w:rsidRPr="00304F52">
        <w:rPr>
          <w:rFonts w:eastAsiaTheme="minorEastAsia" w:cs="Arial"/>
        </w:rPr>
        <w:tab/>
      </w:r>
      <w:r w:rsidRPr="00304F52">
        <w:rPr>
          <w:rFonts w:eastAsiaTheme="minorEastAsia" w:cs="Arial"/>
        </w:rPr>
        <w:tab/>
        <w:t>(d) 4</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If the places of last two-digits of a three –digit number are interchanged, a new number greater than the original number by 81 is obtained. What is the difference between the last two digits of that number?</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93"/>
        </w:numPr>
        <w:spacing w:after="0"/>
        <w:rPr>
          <w:rFonts w:eastAsiaTheme="minorEastAsia" w:cs="Arial"/>
        </w:rPr>
      </w:pPr>
      <w:r w:rsidRPr="00304F52">
        <w:rPr>
          <w:rFonts w:eastAsiaTheme="minorEastAsia" w:cs="Arial"/>
        </w:rPr>
        <w:t xml:space="preserve">7                      </w:t>
      </w:r>
      <w:r w:rsidRPr="00304F52">
        <w:rPr>
          <w:rFonts w:eastAsiaTheme="minorEastAsia" w:cs="Arial"/>
        </w:rPr>
        <w:tab/>
      </w:r>
      <w:r>
        <w:rPr>
          <w:rFonts w:eastAsiaTheme="minorEastAsia" w:cs="Arial"/>
        </w:rPr>
        <w:tab/>
      </w:r>
      <w:r w:rsidRPr="00304F52">
        <w:rPr>
          <w:rFonts w:eastAsiaTheme="minorEastAsia" w:cs="Arial"/>
        </w:rPr>
        <w:t>(c) 9</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93"/>
        </w:numPr>
        <w:spacing w:after="0"/>
        <w:rPr>
          <w:rFonts w:eastAsiaTheme="minorEastAsia" w:cs="Arial"/>
        </w:rPr>
      </w:pPr>
      <w:r w:rsidRPr="00304F52">
        <w:rPr>
          <w:rFonts w:eastAsiaTheme="minorEastAsia" w:cs="Arial"/>
        </w:rPr>
        <w:t xml:space="preserve">8                      </w:t>
      </w:r>
      <w:r w:rsidRPr="00304F52">
        <w:rPr>
          <w:rFonts w:eastAsiaTheme="minorEastAsia" w:cs="Arial"/>
        </w:rPr>
        <w:tab/>
      </w:r>
      <w:r>
        <w:rPr>
          <w:rFonts w:eastAsiaTheme="minorEastAsia" w:cs="Arial"/>
        </w:rPr>
        <w:tab/>
      </w:r>
      <w:r w:rsidRPr="00304F52">
        <w:rPr>
          <w:rFonts w:eastAsiaTheme="minorEastAsia" w:cs="Arial"/>
        </w:rPr>
        <w:t xml:space="preserve">(d) 1 </w:t>
      </w:r>
    </w:p>
    <w:p w:rsidR="007D286C" w:rsidRPr="00304F52" w:rsidRDefault="007D286C" w:rsidP="007D286C">
      <w:pPr>
        <w:pStyle w:val="ListParagraph"/>
        <w:spacing w:after="0"/>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CW-The sum of two numbers is 75 and their difference is 20. The difference of their square is</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96"/>
        </w:numPr>
        <w:spacing w:after="0"/>
        <w:rPr>
          <w:rFonts w:eastAsiaTheme="minorEastAsia" w:cs="Arial"/>
        </w:rPr>
      </w:pPr>
      <w:r w:rsidRPr="00304F52">
        <w:rPr>
          <w:rFonts w:eastAsiaTheme="minorEastAsia" w:cs="Arial"/>
        </w:rPr>
        <w:t xml:space="preserve">1500              </w:t>
      </w:r>
      <w:r w:rsidRPr="00304F52">
        <w:rPr>
          <w:rFonts w:eastAsiaTheme="minorEastAsia" w:cs="Arial"/>
        </w:rPr>
        <w:tab/>
      </w:r>
      <w:r w:rsidRPr="00304F52">
        <w:rPr>
          <w:rFonts w:eastAsiaTheme="minorEastAsia" w:cs="Arial"/>
        </w:rPr>
        <w:tab/>
        <w:t>(c) 6300</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96"/>
        </w:numPr>
        <w:spacing w:after="0"/>
        <w:rPr>
          <w:rFonts w:eastAsiaTheme="minorEastAsia" w:cs="Arial"/>
        </w:rPr>
      </w:pPr>
      <w:r w:rsidRPr="00304F52">
        <w:rPr>
          <w:rFonts w:eastAsiaTheme="minorEastAsia" w:cs="Arial"/>
        </w:rPr>
        <w:t xml:space="preserve">1000               </w:t>
      </w:r>
      <w:r w:rsidRPr="00304F52">
        <w:rPr>
          <w:rFonts w:eastAsiaTheme="minorEastAsia" w:cs="Arial"/>
        </w:rPr>
        <w:tab/>
      </w:r>
      <w:r w:rsidRPr="00304F52">
        <w:rPr>
          <w:rFonts w:eastAsiaTheme="minorEastAsia" w:cs="Arial"/>
        </w:rPr>
        <w:tab/>
        <w:t>(d) 3700</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The sum of two numbers is 100 and their difference is 37. The difference of their square is</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428"/>
        </w:numPr>
        <w:spacing w:after="0"/>
        <w:rPr>
          <w:rFonts w:eastAsiaTheme="minorEastAsia" w:cs="Arial"/>
        </w:rPr>
      </w:pPr>
      <w:r w:rsidRPr="00304F52">
        <w:rPr>
          <w:rFonts w:eastAsiaTheme="minorEastAsia" w:cs="Arial"/>
        </w:rPr>
        <w:t xml:space="preserve">37                    </w:t>
      </w:r>
      <w:r w:rsidRPr="00304F52">
        <w:rPr>
          <w:rFonts w:eastAsiaTheme="minorEastAsia" w:cs="Arial"/>
        </w:rPr>
        <w:tab/>
      </w:r>
      <w:r>
        <w:rPr>
          <w:rFonts w:eastAsiaTheme="minorEastAsia" w:cs="Arial"/>
        </w:rPr>
        <w:tab/>
      </w:r>
      <w:r w:rsidRPr="00304F52">
        <w:rPr>
          <w:rFonts w:eastAsiaTheme="minorEastAsia" w:cs="Arial"/>
        </w:rPr>
        <w:t>(c) 63</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428"/>
        </w:numPr>
        <w:spacing w:after="0"/>
        <w:rPr>
          <w:rFonts w:eastAsiaTheme="minorEastAsia" w:cs="Arial"/>
        </w:rPr>
      </w:pPr>
      <w:r w:rsidRPr="00304F52">
        <w:rPr>
          <w:rFonts w:eastAsiaTheme="minorEastAsia" w:cs="Arial"/>
        </w:rPr>
        <w:t xml:space="preserve">100                 </w:t>
      </w:r>
      <w:r w:rsidRPr="00304F52">
        <w:rPr>
          <w:rFonts w:eastAsiaTheme="minorEastAsia" w:cs="Arial"/>
        </w:rPr>
        <w:tab/>
      </w:r>
      <w:r w:rsidRPr="00304F52">
        <w:rPr>
          <w:rFonts w:eastAsiaTheme="minorEastAsia" w:cs="Arial"/>
        </w:rPr>
        <w:tab/>
        <w:t>(d) 3700</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The sum of two numbers is 175 and their difference is 75. The difference of their square is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97"/>
        </w:numPr>
        <w:spacing w:after="0"/>
        <w:rPr>
          <w:rFonts w:eastAsiaTheme="minorEastAsia" w:cs="Arial"/>
        </w:rPr>
      </w:pPr>
      <w:r w:rsidRPr="00304F52">
        <w:rPr>
          <w:rFonts w:eastAsiaTheme="minorEastAsia" w:cs="Arial"/>
        </w:rPr>
        <w:t xml:space="preserve">13025            </w:t>
      </w:r>
      <w:r w:rsidRPr="00304F52">
        <w:rPr>
          <w:rFonts w:eastAsiaTheme="minorEastAsia" w:cs="Arial"/>
        </w:rPr>
        <w:tab/>
      </w:r>
      <w:r w:rsidRPr="00304F52">
        <w:rPr>
          <w:rFonts w:eastAsiaTheme="minorEastAsia" w:cs="Arial"/>
        </w:rPr>
        <w:tab/>
        <w:t>(c)13215</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97"/>
        </w:numPr>
        <w:spacing w:after="0"/>
        <w:rPr>
          <w:rFonts w:eastAsiaTheme="minorEastAsia" w:cs="Arial"/>
        </w:rPr>
      </w:pPr>
      <w:r w:rsidRPr="00304F52">
        <w:rPr>
          <w:rFonts w:eastAsiaTheme="minorEastAsia" w:cs="Arial"/>
        </w:rPr>
        <w:t xml:space="preserve">13125           </w:t>
      </w:r>
      <w:r w:rsidRPr="00304F52">
        <w:rPr>
          <w:rFonts w:eastAsiaTheme="minorEastAsia" w:cs="Arial"/>
        </w:rPr>
        <w:tab/>
      </w:r>
      <w:r w:rsidRPr="00304F52">
        <w:rPr>
          <w:rFonts w:eastAsiaTheme="minorEastAsia" w:cs="Arial"/>
        </w:rPr>
        <w:tab/>
        <w:t>(d) 1315</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The difference between the squares of two consecutive numbers is 37 Find the numbers.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98"/>
        </w:numPr>
        <w:tabs>
          <w:tab w:val="left" w:pos="2250"/>
        </w:tabs>
        <w:spacing w:after="0"/>
        <w:rPr>
          <w:rFonts w:eastAsiaTheme="minorEastAsia" w:cs="Arial"/>
        </w:rPr>
      </w:pPr>
      <w:r w:rsidRPr="00304F52">
        <w:rPr>
          <w:rFonts w:eastAsiaTheme="minorEastAsia" w:cs="Arial"/>
        </w:rPr>
        <w:t xml:space="preserve">19,20                   </w:t>
      </w:r>
      <w:r w:rsidRPr="00304F52">
        <w:rPr>
          <w:rFonts w:eastAsiaTheme="minorEastAsia" w:cs="Arial"/>
        </w:rPr>
        <w:tab/>
      </w:r>
      <w:r>
        <w:rPr>
          <w:rFonts w:eastAsiaTheme="minorEastAsia" w:cs="Arial"/>
        </w:rPr>
        <w:tab/>
      </w:r>
      <w:r w:rsidRPr="00304F52">
        <w:rPr>
          <w:rFonts w:eastAsiaTheme="minorEastAsia" w:cs="Arial"/>
        </w:rPr>
        <w:t>(c) 18,19</w:t>
      </w:r>
    </w:p>
    <w:p w:rsidR="007D286C" w:rsidRPr="00304F52" w:rsidRDefault="007D286C" w:rsidP="007D286C">
      <w:pPr>
        <w:pStyle w:val="ListParagraph"/>
        <w:tabs>
          <w:tab w:val="left" w:pos="2250"/>
        </w:tabs>
        <w:spacing w:after="0"/>
        <w:rPr>
          <w:rFonts w:eastAsiaTheme="minorEastAsia" w:cs="Arial"/>
        </w:rPr>
      </w:pPr>
    </w:p>
    <w:p w:rsidR="007D286C" w:rsidRPr="00304F52" w:rsidRDefault="007D286C" w:rsidP="007D286C">
      <w:pPr>
        <w:pStyle w:val="ListParagraph"/>
        <w:numPr>
          <w:ilvl w:val="0"/>
          <w:numId w:val="98"/>
        </w:numPr>
        <w:tabs>
          <w:tab w:val="left" w:pos="2250"/>
        </w:tabs>
        <w:spacing w:after="0"/>
        <w:rPr>
          <w:rFonts w:eastAsiaTheme="minorEastAsia" w:cs="Arial"/>
        </w:rPr>
      </w:pPr>
      <w:r w:rsidRPr="00304F52">
        <w:rPr>
          <w:rFonts w:eastAsiaTheme="minorEastAsia" w:cs="Arial"/>
        </w:rPr>
        <w:t xml:space="preserve">20,21                   </w:t>
      </w:r>
      <w:r w:rsidRPr="00304F52">
        <w:rPr>
          <w:rFonts w:eastAsiaTheme="minorEastAsia" w:cs="Arial"/>
        </w:rPr>
        <w:tab/>
      </w:r>
      <w:r>
        <w:rPr>
          <w:rFonts w:eastAsiaTheme="minorEastAsia" w:cs="Arial"/>
        </w:rPr>
        <w:tab/>
      </w:r>
      <w:r w:rsidRPr="00304F52">
        <w:rPr>
          <w:rFonts w:eastAsiaTheme="minorEastAsia" w:cs="Arial"/>
        </w:rPr>
        <w:t>(d) 17,18</w:t>
      </w:r>
    </w:p>
    <w:p w:rsidR="007D286C" w:rsidRPr="00304F52" w:rsidRDefault="007D286C" w:rsidP="007D286C">
      <w:pPr>
        <w:pStyle w:val="ListParagraph"/>
        <w:tabs>
          <w:tab w:val="left" w:pos="2250"/>
        </w:tabs>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The difference between the squares of two consecutive numbers is 39. Find the numbers.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436"/>
        </w:numPr>
        <w:spacing w:after="0"/>
        <w:rPr>
          <w:rFonts w:eastAsiaTheme="minorEastAsia" w:cs="Arial"/>
        </w:rPr>
      </w:pPr>
      <w:r w:rsidRPr="00304F52">
        <w:rPr>
          <w:rFonts w:eastAsiaTheme="minorEastAsia" w:cs="Arial"/>
        </w:rPr>
        <w:t xml:space="preserve">19,20                  </w:t>
      </w:r>
      <w:r w:rsidRPr="00304F52">
        <w:rPr>
          <w:rFonts w:eastAsiaTheme="minorEastAsia" w:cs="Arial"/>
        </w:rPr>
        <w:tab/>
      </w:r>
      <w:r>
        <w:rPr>
          <w:rFonts w:eastAsiaTheme="minorEastAsia" w:cs="Arial"/>
        </w:rPr>
        <w:tab/>
      </w:r>
      <w:r w:rsidRPr="00304F52">
        <w:rPr>
          <w:rFonts w:eastAsiaTheme="minorEastAsia" w:cs="Arial"/>
        </w:rPr>
        <w:t>(c) 18,19</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436"/>
        </w:numPr>
        <w:spacing w:after="0"/>
        <w:rPr>
          <w:rFonts w:eastAsiaTheme="minorEastAsia" w:cs="Arial"/>
        </w:rPr>
      </w:pPr>
      <w:r w:rsidRPr="00304F52">
        <w:rPr>
          <w:rFonts w:eastAsiaTheme="minorEastAsia" w:cs="Arial"/>
        </w:rPr>
        <w:t xml:space="preserve">20,21                   </w:t>
      </w:r>
      <w:r w:rsidRPr="00304F52">
        <w:rPr>
          <w:rFonts w:eastAsiaTheme="minorEastAsia" w:cs="Arial"/>
        </w:rPr>
        <w:tab/>
        <w:t>(d) 17,18</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The difference between the squares of two consecutive numbers is 77. Find the numbers.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99"/>
        </w:numPr>
        <w:spacing w:after="0"/>
        <w:rPr>
          <w:rFonts w:eastAsiaTheme="minorEastAsia" w:cs="Arial"/>
        </w:rPr>
      </w:pPr>
      <w:r w:rsidRPr="00304F52">
        <w:rPr>
          <w:rFonts w:eastAsiaTheme="minorEastAsia" w:cs="Arial"/>
        </w:rPr>
        <w:t xml:space="preserve">38,39                  </w:t>
      </w:r>
      <w:r w:rsidRPr="00304F52">
        <w:rPr>
          <w:rFonts w:eastAsiaTheme="minorEastAsia" w:cs="Arial"/>
        </w:rPr>
        <w:tab/>
      </w:r>
      <w:r>
        <w:rPr>
          <w:rFonts w:eastAsiaTheme="minorEastAsia" w:cs="Arial"/>
        </w:rPr>
        <w:tab/>
      </w:r>
      <w:r w:rsidRPr="00304F52">
        <w:rPr>
          <w:rFonts w:eastAsiaTheme="minorEastAsia" w:cs="Arial"/>
        </w:rPr>
        <w:t>(c) 40,41</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99"/>
        </w:numPr>
        <w:spacing w:after="0"/>
        <w:rPr>
          <w:rFonts w:eastAsiaTheme="minorEastAsia" w:cs="Arial"/>
        </w:rPr>
      </w:pPr>
      <w:r w:rsidRPr="00304F52">
        <w:rPr>
          <w:rFonts w:eastAsiaTheme="minorEastAsia" w:cs="Arial"/>
        </w:rPr>
        <w:t xml:space="preserve">39,40                   </w:t>
      </w:r>
      <w:r w:rsidRPr="00304F52">
        <w:rPr>
          <w:rFonts w:eastAsiaTheme="minorEastAsia" w:cs="Arial"/>
        </w:rPr>
        <w:tab/>
        <w:t>(d) 37,38</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Two consecutive numbers are 8 and 9. Find the difference of their squares.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00"/>
        </w:numPr>
        <w:spacing w:after="0"/>
        <w:rPr>
          <w:rFonts w:eastAsiaTheme="minorEastAsia" w:cs="Arial"/>
        </w:rPr>
      </w:pPr>
      <w:r w:rsidRPr="00304F52">
        <w:rPr>
          <w:rFonts w:eastAsiaTheme="minorEastAsia" w:cs="Arial"/>
        </w:rPr>
        <w:t xml:space="preserve">17                        </w:t>
      </w:r>
      <w:r w:rsidRPr="00304F52">
        <w:rPr>
          <w:rFonts w:eastAsiaTheme="minorEastAsia" w:cs="Arial"/>
        </w:rPr>
        <w:tab/>
      </w:r>
      <w:r>
        <w:rPr>
          <w:rFonts w:eastAsiaTheme="minorEastAsia" w:cs="Arial"/>
        </w:rPr>
        <w:tab/>
      </w:r>
      <w:r w:rsidRPr="00304F52">
        <w:rPr>
          <w:rFonts w:eastAsiaTheme="minorEastAsia" w:cs="Arial"/>
        </w:rPr>
        <w:t>(c) 35</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00"/>
        </w:numPr>
        <w:spacing w:after="0"/>
        <w:rPr>
          <w:rFonts w:eastAsiaTheme="minorEastAsia" w:cs="Arial"/>
        </w:rPr>
      </w:pPr>
      <w:r w:rsidRPr="00304F52">
        <w:rPr>
          <w:rFonts w:eastAsiaTheme="minorEastAsia" w:cs="Arial"/>
        </w:rPr>
        <w:t xml:space="preserve">25                         </w:t>
      </w:r>
      <w:r w:rsidRPr="00304F52">
        <w:rPr>
          <w:rFonts w:eastAsiaTheme="minorEastAsia" w:cs="Arial"/>
        </w:rPr>
        <w:tab/>
        <w:t>(d) 34</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Two consecutive numbers are 17 and 18. Find the difference of their squares.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429"/>
        </w:numPr>
        <w:spacing w:after="0"/>
        <w:rPr>
          <w:rFonts w:eastAsiaTheme="minorEastAsia" w:cs="Arial"/>
        </w:rPr>
      </w:pPr>
      <w:r w:rsidRPr="00304F52">
        <w:rPr>
          <w:rFonts w:eastAsiaTheme="minorEastAsia" w:cs="Arial"/>
        </w:rPr>
        <w:t xml:space="preserve">36                         </w:t>
      </w:r>
      <w:r w:rsidRPr="00304F52">
        <w:rPr>
          <w:rFonts w:eastAsiaTheme="minorEastAsia" w:cs="Arial"/>
        </w:rPr>
        <w:tab/>
        <w:t>(c) 35</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429"/>
        </w:numPr>
        <w:spacing w:after="0"/>
        <w:rPr>
          <w:rFonts w:eastAsiaTheme="minorEastAsia" w:cs="Arial"/>
        </w:rPr>
      </w:pPr>
      <w:r w:rsidRPr="00304F52">
        <w:rPr>
          <w:rFonts w:eastAsiaTheme="minorEastAsia" w:cs="Arial"/>
        </w:rPr>
        <w:t xml:space="preserve">25                         </w:t>
      </w:r>
      <w:r w:rsidRPr="00304F52">
        <w:rPr>
          <w:rFonts w:eastAsiaTheme="minorEastAsia" w:cs="Arial"/>
        </w:rPr>
        <w:tab/>
        <w:t>(d) 3</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Two consecutive numbers are 26 and 27. Find the difference of their squares.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53                        </w:t>
      </w:r>
      <w:r w:rsidRPr="00304F52">
        <w:rPr>
          <w:rFonts w:eastAsiaTheme="minorEastAsia" w:cs="Arial"/>
        </w:rPr>
        <w:tab/>
      </w:r>
      <w:r>
        <w:rPr>
          <w:rFonts w:eastAsiaTheme="minorEastAsia" w:cs="Arial"/>
        </w:rPr>
        <w:tab/>
      </w:r>
      <w:r w:rsidRPr="00304F52">
        <w:rPr>
          <w:rFonts w:eastAsiaTheme="minorEastAsia" w:cs="Arial"/>
        </w:rPr>
        <w:t>(c) 43</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52                         </w:t>
      </w:r>
      <w:r>
        <w:rPr>
          <w:rFonts w:eastAsiaTheme="minorEastAsia" w:cs="Arial"/>
        </w:rPr>
        <w:tab/>
      </w:r>
      <w:r w:rsidRPr="00304F52">
        <w:rPr>
          <w:rFonts w:eastAsiaTheme="minorEastAsia" w:cs="Arial"/>
        </w:rPr>
        <w:tab/>
        <w:t>(d) 63</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CW-The sum of two numbers is 13 and sum of their squares is 85. The numbers are: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01"/>
        </w:numPr>
        <w:spacing w:after="0"/>
        <w:rPr>
          <w:rFonts w:eastAsiaTheme="minorEastAsia" w:cs="Arial"/>
        </w:rPr>
      </w:pPr>
      <w:r w:rsidRPr="00304F52">
        <w:rPr>
          <w:rFonts w:eastAsiaTheme="minorEastAsia" w:cs="Arial"/>
        </w:rPr>
        <w:t xml:space="preserve">4,11                     </w:t>
      </w:r>
      <w:r w:rsidRPr="00304F52">
        <w:rPr>
          <w:rFonts w:eastAsiaTheme="minorEastAsia" w:cs="Arial"/>
        </w:rPr>
        <w:tab/>
      </w:r>
      <w:r>
        <w:rPr>
          <w:rFonts w:eastAsiaTheme="minorEastAsia" w:cs="Arial"/>
        </w:rPr>
        <w:tab/>
      </w:r>
      <w:r w:rsidRPr="00304F52">
        <w:rPr>
          <w:rFonts w:eastAsiaTheme="minorEastAsia" w:cs="Arial"/>
        </w:rPr>
        <w:t>(c) 6,7</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01"/>
        </w:numPr>
        <w:spacing w:after="0"/>
        <w:rPr>
          <w:rFonts w:eastAsiaTheme="minorEastAsia" w:cs="Arial"/>
        </w:rPr>
      </w:pPr>
      <w:r w:rsidRPr="00304F52">
        <w:rPr>
          <w:rFonts w:eastAsiaTheme="minorEastAsia" w:cs="Arial"/>
        </w:rPr>
        <w:t xml:space="preserve">5,10                     </w:t>
      </w:r>
      <w:r w:rsidRPr="00304F52">
        <w:rPr>
          <w:rFonts w:eastAsiaTheme="minorEastAsia" w:cs="Arial"/>
        </w:rPr>
        <w:tab/>
      </w:r>
      <w:r>
        <w:rPr>
          <w:rFonts w:eastAsiaTheme="minorEastAsia" w:cs="Arial"/>
        </w:rPr>
        <w:tab/>
      </w:r>
      <w:r w:rsidRPr="00304F52">
        <w:rPr>
          <w:rFonts w:eastAsiaTheme="minorEastAsia" w:cs="Arial"/>
        </w:rPr>
        <w:t>(d) 7,8</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The sum of two numbers is 15 and sum of their squares is 113. The numbers are: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4</w:t>
      </w:r>
      <w:proofErr w:type="gramStart"/>
      <w:r w:rsidRPr="00304F52">
        <w:rPr>
          <w:rFonts w:eastAsiaTheme="minorEastAsia" w:cs="Arial"/>
        </w:rPr>
        <w:t>,11</w:t>
      </w:r>
      <w:proofErr w:type="gramEnd"/>
      <w:r w:rsidRPr="00304F52">
        <w:rPr>
          <w:rFonts w:eastAsiaTheme="minorEastAsia" w:cs="Arial"/>
        </w:rPr>
        <w:t xml:space="preserve">                      </w:t>
      </w:r>
      <w:r w:rsidRPr="00304F52">
        <w:rPr>
          <w:rFonts w:eastAsiaTheme="minorEastAsia" w:cs="Arial"/>
        </w:rPr>
        <w:tab/>
        <w:t>(c) 6,9</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5</w:t>
      </w:r>
      <w:proofErr w:type="gramStart"/>
      <w:r w:rsidRPr="00304F52">
        <w:rPr>
          <w:rFonts w:eastAsiaTheme="minorEastAsia" w:cs="Arial"/>
        </w:rPr>
        <w:t>,10</w:t>
      </w:r>
      <w:proofErr w:type="gramEnd"/>
      <w:r w:rsidRPr="00304F52">
        <w:rPr>
          <w:rFonts w:eastAsiaTheme="minorEastAsia" w:cs="Arial"/>
        </w:rPr>
        <w:t xml:space="preserve">                      </w:t>
      </w:r>
      <w:r w:rsidRPr="00304F52">
        <w:rPr>
          <w:rFonts w:eastAsiaTheme="minorEastAsia" w:cs="Arial"/>
        </w:rPr>
        <w:tab/>
        <w:t>(d) 7,8</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The sum of two numbers is 32 and sum of their squares 514. Find the product of the two numbers.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02"/>
        </w:numPr>
        <w:spacing w:after="0"/>
        <w:rPr>
          <w:rFonts w:eastAsiaTheme="minorEastAsia" w:cs="Arial"/>
        </w:rPr>
      </w:pPr>
      <w:r w:rsidRPr="00304F52">
        <w:rPr>
          <w:rFonts w:eastAsiaTheme="minorEastAsia" w:cs="Arial"/>
        </w:rPr>
        <w:t xml:space="preserve">510                      </w:t>
      </w:r>
      <w:r>
        <w:rPr>
          <w:rFonts w:eastAsiaTheme="minorEastAsia" w:cs="Arial"/>
        </w:rPr>
        <w:tab/>
      </w:r>
      <w:r w:rsidRPr="00304F52">
        <w:rPr>
          <w:rFonts w:eastAsiaTheme="minorEastAsia" w:cs="Arial"/>
        </w:rPr>
        <w:tab/>
        <w:t>(c) 255</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02"/>
        </w:numPr>
        <w:spacing w:after="0"/>
        <w:rPr>
          <w:rFonts w:eastAsiaTheme="minorEastAsia" w:cs="Arial"/>
        </w:rPr>
      </w:pPr>
      <w:r w:rsidRPr="00304F52">
        <w:rPr>
          <w:rFonts w:eastAsiaTheme="minorEastAsia" w:cs="Arial"/>
        </w:rPr>
        <w:t xml:space="preserve">225                      </w:t>
      </w:r>
      <w:r>
        <w:rPr>
          <w:rFonts w:eastAsiaTheme="minorEastAsia" w:cs="Arial"/>
        </w:rPr>
        <w:tab/>
      </w:r>
      <w:r w:rsidRPr="00304F52">
        <w:rPr>
          <w:rFonts w:eastAsiaTheme="minorEastAsia" w:cs="Arial"/>
        </w:rPr>
        <w:tab/>
        <w:t xml:space="preserve">(d) 355  </w:t>
      </w:r>
    </w:p>
    <w:p w:rsidR="007D286C" w:rsidRPr="00304F52" w:rsidRDefault="007D286C" w:rsidP="007D286C">
      <w:pPr>
        <w:pStyle w:val="ListParagraph"/>
        <w:spacing w:after="0"/>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CW-The sum of squares of two numbers is 90 and the square of their difference is 146. The product of the two numbers is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03"/>
        </w:numPr>
        <w:tabs>
          <w:tab w:val="left" w:pos="2070"/>
        </w:tabs>
        <w:spacing w:after="0"/>
        <w:rPr>
          <w:rFonts w:eastAsiaTheme="minorEastAsia" w:cs="Arial"/>
        </w:rPr>
      </w:pPr>
      <w:r w:rsidRPr="00304F52">
        <w:rPr>
          <w:rFonts w:eastAsiaTheme="minorEastAsia" w:cs="Arial"/>
          <w:color w:val="000000" w:themeColor="text1"/>
        </w:rPr>
        <w:t>28</w:t>
      </w:r>
      <w:r w:rsidRPr="00304F52">
        <w:rPr>
          <w:rFonts w:eastAsiaTheme="minorEastAsia" w:cs="Arial"/>
        </w:rPr>
        <w:t xml:space="preserve">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(c) 22</w:t>
      </w:r>
    </w:p>
    <w:p w:rsidR="007D286C" w:rsidRPr="00304F52" w:rsidRDefault="007D286C" w:rsidP="007D286C">
      <w:pPr>
        <w:pStyle w:val="ListParagraph"/>
        <w:tabs>
          <w:tab w:val="left" w:pos="2070"/>
        </w:tabs>
        <w:spacing w:after="0"/>
        <w:ind w:left="810"/>
        <w:rPr>
          <w:rFonts w:eastAsiaTheme="minorEastAsia" w:cs="Arial"/>
        </w:rPr>
      </w:pPr>
    </w:p>
    <w:p w:rsidR="007D286C" w:rsidRPr="00304F52" w:rsidRDefault="007D286C" w:rsidP="007D286C">
      <w:pPr>
        <w:pStyle w:val="ListParagraph"/>
        <w:numPr>
          <w:ilvl w:val="0"/>
          <w:numId w:val="103"/>
        </w:numPr>
        <w:tabs>
          <w:tab w:val="left" w:pos="2070"/>
        </w:tabs>
        <w:spacing w:after="0"/>
        <w:rPr>
          <w:rFonts w:eastAsiaTheme="minorEastAsia" w:cs="Arial"/>
        </w:rPr>
      </w:pPr>
      <w:r w:rsidRPr="00304F52">
        <w:rPr>
          <w:rFonts w:eastAsiaTheme="minorEastAsia" w:cs="Arial"/>
        </w:rPr>
        <w:t xml:space="preserve">44                   </w:t>
      </w:r>
      <w:r w:rsidRPr="00304F52">
        <w:rPr>
          <w:rFonts w:eastAsiaTheme="minorEastAsia" w:cs="Arial"/>
        </w:rPr>
        <w:tab/>
      </w:r>
      <w:r>
        <w:rPr>
          <w:rFonts w:eastAsiaTheme="minorEastAsia" w:cs="Arial"/>
        </w:rPr>
        <w:tab/>
      </w:r>
      <w:r>
        <w:rPr>
          <w:rFonts w:eastAsiaTheme="minorEastAsia" w:cs="Arial"/>
        </w:rPr>
        <w:tab/>
      </w:r>
      <w:r w:rsidRPr="00304F52">
        <w:rPr>
          <w:rFonts w:eastAsiaTheme="minorEastAsia" w:cs="Arial"/>
        </w:rPr>
        <w:t>(d) 116</w:t>
      </w:r>
    </w:p>
    <w:p w:rsidR="007D286C" w:rsidRPr="00304F52" w:rsidRDefault="007D286C" w:rsidP="007D286C">
      <w:pPr>
        <w:pStyle w:val="ListParagraph"/>
        <w:tabs>
          <w:tab w:val="left" w:pos="2070"/>
        </w:tabs>
        <w:spacing w:after="0"/>
        <w:ind w:left="81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The sum of squares of two numbers is 80 and the square of their difference is 36. The product of the two numbers is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w:t>
      </w:r>
      <w:r w:rsidRPr="00304F52">
        <w:rPr>
          <w:rFonts w:eastAsiaTheme="minorEastAsia" w:cs="Arial"/>
          <w:color w:val="000000" w:themeColor="text1"/>
        </w:rPr>
        <w:t>22</w:t>
      </w:r>
      <w:r w:rsidRPr="00304F52">
        <w:rPr>
          <w:rFonts w:eastAsiaTheme="minorEastAsia" w:cs="Arial"/>
        </w:rPr>
        <w:t xml:space="preserve">                    </w:t>
      </w:r>
      <w:r w:rsidRPr="00304F52">
        <w:rPr>
          <w:rFonts w:eastAsiaTheme="minorEastAsia" w:cs="Arial"/>
        </w:rPr>
        <w:tab/>
      </w:r>
      <w:r w:rsidRPr="00304F52">
        <w:rPr>
          <w:rFonts w:eastAsiaTheme="minorEastAsia" w:cs="Arial"/>
        </w:rPr>
        <w:tab/>
        <w:t>(c) 58</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44                     </w:t>
      </w:r>
      <w:r w:rsidRPr="00304F52">
        <w:rPr>
          <w:rFonts w:eastAsiaTheme="minorEastAsia" w:cs="Arial"/>
        </w:rPr>
        <w:tab/>
      </w:r>
      <w:r>
        <w:rPr>
          <w:rFonts w:eastAsiaTheme="minorEastAsia" w:cs="Arial"/>
        </w:rPr>
        <w:tab/>
      </w:r>
      <w:r w:rsidRPr="00304F52">
        <w:rPr>
          <w:rFonts w:eastAsiaTheme="minorEastAsia" w:cs="Arial"/>
        </w:rPr>
        <w:t>(d) 23</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The sum of squares of two numbers is 87 and the square of their difference is 25. The product of the two numbers is</w:t>
      </w:r>
    </w:p>
    <w:p w:rsidR="007D286C" w:rsidRPr="00304F52" w:rsidRDefault="007D286C" w:rsidP="007D286C">
      <w:pPr>
        <w:pStyle w:val="ListParagraph"/>
        <w:spacing w:after="0"/>
        <w:ind w:left="450"/>
        <w:rPr>
          <w:rFonts w:eastAsiaTheme="minorEastAsia" w:cs="Arial"/>
        </w:rPr>
      </w:pPr>
    </w:p>
    <w:p w:rsidR="007D286C" w:rsidRPr="00304F52" w:rsidRDefault="007D286C" w:rsidP="007D286C">
      <w:pPr>
        <w:pStyle w:val="ListParagraph"/>
        <w:numPr>
          <w:ilvl w:val="0"/>
          <w:numId w:val="104"/>
        </w:numPr>
        <w:spacing w:after="0"/>
        <w:rPr>
          <w:rFonts w:eastAsiaTheme="minorEastAsia" w:cs="Arial"/>
        </w:rPr>
      </w:pPr>
      <w:r w:rsidRPr="00304F52">
        <w:rPr>
          <w:rFonts w:eastAsiaTheme="minorEastAsia" w:cs="Arial"/>
        </w:rPr>
        <w:t xml:space="preserve">31                  </w:t>
      </w:r>
      <w:r w:rsidRPr="00304F52">
        <w:rPr>
          <w:rFonts w:eastAsiaTheme="minorEastAsia" w:cs="Arial"/>
        </w:rPr>
        <w:tab/>
      </w:r>
      <w:r w:rsidRPr="00304F52">
        <w:rPr>
          <w:rFonts w:eastAsiaTheme="minorEastAsia" w:cs="Arial"/>
        </w:rPr>
        <w:tab/>
        <w:t>(c) 32</w:t>
      </w:r>
    </w:p>
    <w:p w:rsidR="007D286C" w:rsidRPr="00304F52" w:rsidRDefault="007D286C" w:rsidP="007D286C">
      <w:pPr>
        <w:pStyle w:val="ListParagraph"/>
        <w:spacing w:after="0"/>
        <w:ind w:left="810"/>
        <w:rPr>
          <w:rFonts w:eastAsiaTheme="minorEastAsia" w:cs="Arial"/>
        </w:rPr>
      </w:pPr>
    </w:p>
    <w:p w:rsidR="007D286C" w:rsidRPr="00304F52" w:rsidRDefault="007D286C" w:rsidP="007D286C">
      <w:pPr>
        <w:pStyle w:val="ListParagraph"/>
        <w:numPr>
          <w:ilvl w:val="0"/>
          <w:numId w:val="104"/>
        </w:numPr>
        <w:spacing w:after="0"/>
        <w:rPr>
          <w:rFonts w:eastAsiaTheme="minorEastAsia" w:cs="Arial"/>
        </w:rPr>
      </w:pPr>
      <w:r w:rsidRPr="00304F52">
        <w:rPr>
          <w:rFonts w:eastAsiaTheme="minorEastAsia" w:cs="Arial"/>
        </w:rPr>
        <w:t xml:space="preserve">35                   </w:t>
      </w:r>
      <w:r w:rsidRPr="00304F52">
        <w:rPr>
          <w:rFonts w:eastAsiaTheme="minorEastAsia" w:cs="Arial"/>
        </w:rPr>
        <w:tab/>
      </w:r>
      <w:r>
        <w:rPr>
          <w:rFonts w:eastAsiaTheme="minorEastAsia" w:cs="Arial"/>
        </w:rPr>
        <w:tab/>
      </w:r>
      <w:r w:rsidRPr="00304F52">
        <w:rPr>
          <w:rFonts w:eastAsiaTheme="minorEastAsia" w:cs="Arial"/>
        </w:rPr>
        <w:t>(d) 30</w:t>
      </w:r>
    </w:p>
    <w:p w:rsidR="007D286C" w:rsidRPr="00304F52" w:rsidRDefault="007D286C" w:rsidP="007D286C">
      <w:pPr>
        <w:pStyle w:val="ListParagraph"/>
        <w:spacing w:after="0"/>
        <w:ind w:left="81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The product of two numbers is 143. The sum of their squares is 290. The sum of the two numbers is _________</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05"/>
        </w:numPr>
        <w:spacing w:after="0"/>
        <w:rPr>
          <w:rFonts w:eastAsiaTheme="minorEastAsia" w:cs="Arial"/>
        </w:rPr>
      </w:pPr>
      <w:r w:rsidRPr="00304F52">
        <w:rPr>
          <w:rFonts w:eastAsiaTheme="minorEastAsia" w:cs="Arial"/>
        </w:rPr>
        <w:t xml:space="preserve">24                    </w:t>
      </w:r>
      <w:r w:rsidRPr="00304F52">
        <w:rPr>
          <w:rFonts w:eastAsiaTheme="minorEastAsia" w:cs="Arial"/>
        </w:rPr>
        <w:tab/>
      </w:r>
      <w:r>
        <w:rPr>
          <w:rFonts w:eastAsiaTheme="minorEastAsia" w:cs="Arial"/>
        </w:rPr>
        <w:tab/>
      </w:r>
      <w:r w:rsidRPr="00304F52">
        <w:rPr>
          <w:rFonts w:eastAsiaTheme="minorEastAsia" w:cs="Arial"/>
        </w:rPr>
        <w:t>(c) 169</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05"/>
        </w:numPr>
        <w:spacing w:after="0"/>
        <w:rPr>
          <w:rFonts w:eastAsiaTheme="minorEastAsia" w:cs="Arial"/>
        </w:rPr>
      </w:pPr>
      <w:r w:rsidRPr="00304F52">
        <w:rPr>
          <w:rFonts w:eastAsiaTheme="minorEastAsia" w:cs="Arial"/>
        </w:rPr>
        <w:t xml:space="preserve">23                     </w:t>
      </w:r>
      <w:r w:rsidRPr="00304F52">
        <w:rPr>
          <w:rFonts w:eastAsiaTheme="minorEastAsia" w:cs="Arial"/>
        </w:rPr>
        <w:tab/>
      </w:r>
      <w:r>
        <w:rPr>
          <w:rFonts w:eastAsiaTheme="minorEastAsia" w:cs="Arial"/>
        </w:rPr>
        <w:tab/>
      </w:r>
      <w:r w:rsidRPr="00304F52">
        <w:rPr>
          <w:rFonts w:eastAsiaTheme="minorEastAsia" w:cs="Arial"/>
        </w:rPr>
        <w:t>(d) 33</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The product of two numbers is 120. The sum of their squares is 289. The sum of the two numbers is _________</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20                      </w:t>
      </w:r>
      <w:r w:rsidRPr="00304F52">
        <w:rPr>
          <w:rFonts w:eastAsiaTheme="minorEastAsia" w:cs="Arial"/>
        </w:rPr>
        <w:tab/>
      </w:r>
      <w:r>
        <w:rPr>
          <w:rFonts w:eastAsiaTheme="minorEastAsia" w:cs="Arial"/>
        </w:rPr>
        <w:tab/>
      </w:r>
      <w:r w:rsidRPr="00304F52">
        <w:rPr>
          <w:rFonts w:eastAsiaTheme="minorEastAsia" w:cs="Arial"/>
        </w:rPr>
        <w:t>(c) 169</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23                     </w:t>
      </w:r>
      <w:r w:rsidRPr="00304F52">
        <w:rPr>
          <w:rFonts w:eastAsiaTheme="minorEastAsia" w:cs="Arial"/>
        </w:rPr>
        <w:tab/>
      </w:r>
      <w:r>
        <w:rPr>
          <w:rFonts w:eastAsiaTheme="minorEastAsia" w:cs="Arial"/>
        </w:rPr>
        <w:tab/>
      </w:r>
      <w:r w:rsidRPr="00304F52">
        <w:rPr>
          <w:rFonts w:eastAsiaTheme="minorEastAsia" w:cs="Arial"/>
        </w:rPr>
        <w:t>(d) 33</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The product of two numbers is 224. The sum of their squares is 452. The difference of the two numbers is _________</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06"/>
        </w:numPr>
        <w:spacing w:after="0"/>
        <w:rPr>
          <w:rFonts w:eastAsiaTheme="minorEastAsia" w:cs="Arial"/>
        </w:rPr>
      </w:pPr>
      <w:r w:rsidRPr="00304F52">
        <w:rPr>
          <w:rFonts w:eastAsiaTheme="minorEastAsia" w:cs="Arial"/>
        </w:rPr>
        <w:t xml:space="preserve">30                     </w:t>
      </w:r>
      <w:r w:rsidRPr="00304F52">
        <w:rPr>
          <w:rFonts w:eastAsiaTheme="minorEastAsia" w:cs="Arial"/>
        </w:rPr>
        <w:tab/>
      </w:r>
      <w:r>
        <w:rPr>
          <w:rFonts w:eastAsiaTheme="minorEastAsia" w:cs="Arial"/>
        </w:rPr>
        <w:tab/>
      </w:r>
      <w:r w:rsidRPr="00304F52">
        <w:rPr>
          <w:rFonts w:eastAsiaTheme="minorEastAsia" w:cs="Arial"/>
        </w:rPr>
        <w:t>(c) 4</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06"/>
        </w:numPr>
        <w:spacing w:after="0"/>
        <w:rPr>
          <w:rFonts w:eastAsiaTheme="minorEastAsia" w:cs="Arial"/>
        </w:rPr>
      </w:pPr>
      <w:r w:rsidRPr="00304F52">
        <w:rPr>
          <w:rFonts w:eastAsiaTheme="minorEastAsia" w:cs="Arial"/>
        </w:rPr>
        <w:t xml:space="preserve">2                       </w:t>
      </w:r>
      <w:r w:rsidRPr="00304F52">
        <w:rPr>
          <w:rFonts w:eastAsiaTheme="minorEastAsia" w:cs="Arial"/>
        </w:rPr>
        <w:tab/>
      </w:r>
      <w:r>
        <w:rPr>
          <w:rFonts w:eastAsiaTheme="minorEastAsia" w:cs="Arial"/>
        </w:rPr>
        <w:tab/>
      </w:r>
      <w:r w:rsidRPr="00304F52">
        <w:rPr>
          <w:rFonts w:eastAsiaTheme="minorEastAsia" w:cs="Arial"/>
        </w:rPr>
        <w:t>(d) 15</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The denominator of a rational number is 3 more than its numerator. If the numerator is increased by 7 and the denominator is decreased by 2, we obtain 2. Find the rational number.</w:t>
      </w:r>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numPr>
          <w:ilvl w:val="0"/>
          <w:numId w:val="107"/>
        </w:numPr>
        <w:spacing w:after="0"/>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7</m:t>
            </m:r>
          </m:num>
          <m:den>
            <m:r>
              <m:rPr>
                <m:sty m:val="p"/>
              </m:rPr>
              <w:rPr>
                <w:rFonts w:ascii="Cambria Math" w:eastAsiaTheme="minorEastAsia" w:hAnsi="Cambria Math" w:cs="Arial"/>
              </w:rPr>
              <m:t>11</m:t>
            </m:r>
          </m:den>
        </m:f>
      </m:oMath>
      <w:r w:rsidR="007D286C" w:rsidRPr="00304F52">
        <w:rPr>
          <w:rFonts w:eastAsiaTheme="minorEastAsia" w:cs="Arial"/>
        </w:rPr>
        <w:t xml:space="preserve">                      </w:t>
      </w:r>
      <w:r w:rsidR="007D286C" w:rsidRPr="00304F52">
        <w:rPr>
          <w:rFonts w:eastAsiaTheme="minorEastAsia" w:cs="Arial"/>
        </w:rPr>
        <w:tab/>
      </w:r>
      <w:r w:rsidR="007D286C">
        <w:rPr>
          <w:rFonts w:eastAsiaTheme="minorEastAsia" w:cs="Arial"/>
        </w:rPr>
        <w:tab/>
      </w:r>
      <w:r w:rsidR="007D286C" w:rsidRPr="00304F52">
        <w:rPr>
          <w:rFonts w:eastAsiaTheme="minorEastAsia" w:cs="Arial"/>
        </w:rPr>
        <w:t xml:space="preserve">(c)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5</m:t>
            </m:r>
          </m:den>
        </m:f>
      </m:oMath>
    </w:p>
    <w:p w:rsidR="007D286C" w:rsidRPr="00304F52" w:rsidRDefault="007D286C" w:rsidP="007D286C">
      <w:pPr>
        <w:pStyle w:val="ListParagraph"/>
        <w:spacing w:after="0"/>
        <w:rPr>
          <w:rFonts w:eastAsiaTheme="minorEastAsia" w:cs="Arial"/>
        </w:rPr>
      </w:pPr>
    </w:p>
    <w:p w:rsidR="007D286C" w:rsidRPr="00304F52" w:rsidRDefault="00D143C3" w:rsidP="007D286C">
      <w:pPr>
        <w:pStyle w:val="ListParagraph"/>
        <w:numPr>
          <w:ilvl w:val="0"/>
          <w:numId w:val="107"/>
        </w:numPr>
        <w:spacing w:after="0"/>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7</m:t>
            </m:r>
          </m:den>
        </m:f>
      </m:oMath>
      <w:r w:rsidR="007D286C" w:rsidRPr="00304F52">
        <w:rPr>
          <w:rFonts w:eastAsiaTheme="minorEastAsia" w:cs="Arial"/>
        </w:rPr>
        <w:t xml:space="preserve">                        </w:t>
      </w:r>
      <w:r w:rsidR="007D286C" w:rsidRPr="00304F52">
        <w:rPr>
          <w:rFonts w:eastAsiaTheme="minorEastAsia" w:cs="Arial"/>
        </w:rPr>
        <w:tab/>
      </w:r>
      <w:r w:rsidR="007D286C">
        <w:rPr>
          <w:rFonts w:eastAsiaTheme="minorEastAsia" w:cs="Arial"/>
        </w:rPr>
        <w:tab/>
      </w:r>
      <w:r w:rsidR="007D286C" w:rsidRPr="00304F52">
        <w:rPr>
          <w:rFonts w:eastAsiaTheme="minorEastAsia" w:cs="Arial"/>
        </w:rPr>
        <w:t xml:space="preserve">(d)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8</m:t>
            </m:r>
          </m:den>
        </m:f>
      </m:oMath>
      <w:r w:rsidR="007D286C" w:rsidRPr="00304F52">
        <w:rPr>
          <w:rFonts w:eastAsiaTheme="minorEastAsia" w:cs="Arial"/>
        </w:rPr>
        <w:t xml:space="preserve">  </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The numerator of a rational number is 4 less than its denominator. If the numerator is increased by 8 and the denominator is decreased by 2, we obtain 3. Find the rational number.</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tabs>
          <w:tab w:val="left" w:pos="2610"/>
        </w:tabs>
        <w:spacing w:after="0"/>
        <w:ind w:left="360"/>
        <w:rPr>
          <w:rFonts w:eastAsiaTheme="minorEastAsia" w:cs="Arial"/>
          <w:color w:val="000000" w:themeColor="text1"/>
        </w:rPr>
      </w:pPr>
      <w:r w:rsidRPr="00304F52">
        <w:rPr>
          <w:rFonts w:eastAsiaTheme="minorEastAsia" w:cs="Arial"/>
        </w:rPr>
        <w:t xml:space="preserve">(a)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5</m:t>
            </m:r>
          </m:den>
        </m:f>
      </m:oMath>
      <w:r w:rsidRPr="00304F52">
        <w:rPr>
          <w:rFonts w:eastAsiaTheme="minorEastAsia" w:cs="Arial"/>
        </w:rPr>
        <w:t xml:space="preserve">                           </w:t>
      </w:r>
      <w:r>
        <w:rPr>
          <w:rFonts w:eastAsiaTheme="minorEastAsia" w:cs="Arial"/>
        </w:rPr>
        <w:tab/>
      </w:r>
      <w:r>
        <w:rPr>
          <w:rFonts w:eastAsiaTheme="minorEastAsia" w:cs="Arial"/>
        </w:rPr>
        <w:tab/>
      </w:r>
      <w:proofErr w:type="gramStart"/>
      <w:r w:rsidRPr="00304F52">
        <w:rPr>
          <w:rFonts w:eastAsiaTheme="minorEastAsia" w:cs="Arial"/>
          <w:color w:val="000000" w:themeColor="text1"/>
        </w:rPr>
        <w:t>(c)</w:t>
      </w:r>
      <w:proofErr w:type="gramEnd"/>
      <w:r w:rsidRPr="00304F52">
        <w:rPr>
          <w:rFonts w:eastAsiaTheme="minorEastAsia" w:cs="Arial"/>
          <w:color w:val="000000" w:themeColor="text1"/>
        </w:rPr>
        <w:t xml:space="preserve"> </w:t>
      </w:r>
      <m:oMath>
        <m:f>
          <m:fPr>
            <m:ctrlPr>
              <w:rPr>
                <w:rFonts w:ascii="Cambria Math" w:eastAsiaTheme="minorEastAsia" w:hAnsi="Cambria Math" w:cs="Arial"/>
                <w:color w:val="000000" w:themeColor="text1"/>
              </w:rPr>
            </m:ctrlPr>
          </m:fPr>
          <m:num>
            <m:r>
              <m:rPr>
                <m:sty m:val="p"/>
              </m:rPr>
              <w:rPr>
                <w:rFonts w:ascii="Cambria Math" w:eastAsiaTheme="minorEastAsia" w:hAnsi="Cambria Math" w:cs="Arial"/>
                <w:color w:val="000000" w:themeColor="text1"/>
              </w:rPr>
              <m:t>1</m:t>
            </m:r>
          </m:num>
          <m:den>
            <m:r>
              <m:rPr>
                <m:sty m:val="p"/>
              </m:rPr>
              <w:rPr>
                <w:rFonts w:ascii="Cambria Math" w:eastAsiaTheme="minorEastAsia" w:hAnsi="Cambria Math" w:cs="Arial"/>
                <w:color w:val="000000" w:themeColor="text1"/>
              </w:rPr>
              <m:t>4</m:t>
            </m:r>
          </m:den>
        </m:f>
      </m:oMath>
    </w:p>
    <w:p w:rsidR="007D286C" w:rsidRPr="00304F52" w:rsidRDefault="007D286C" w:rsidP="007D286C">
      <w:pPr>
        <w:pStyle w:val="ListParagraph"/>
        <w:tabs>
          <w:tab w:val="left" w:pos="2610"/>
        </w:tabs>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w:t>
      </w: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7</m:t>
            </m:r>
          </m:den>
        </m:f>
      </m:oMath>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w:t>
      </w:r>
      <w:proofErr w:type="gramStart"/>
      <w:r w:rsidRPr="00304F52">
        <w:rPr>
          <w:rFonts w:eastAsiaTheme="minorEastAsia" w:cs="Arial"/>
        </w:rPr>
        <w:t>d</w:t>
      </w:r>
      <w:proofErr w:type="gramEnd"/>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9</m:t>
            </m:r>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117"/>
        </w:numPr>
        <w:spacing w:after="0"/>
        <w:rPr>
          <w:rFonts w:eastAsiaTheme="minorEastAsia" w:cs="Arial"/>
        </w:rPr>
      </w:pPr>
      <w:r w:rsidRPr="00304F52">
        <w:rPr>
          <w:rFonts w:eastAsiaTheme="minorEastAsia" w:cs="Arial"/>
        </w:rPr>
        <w:t xml:space="preserve"> The denominator of a fraction is 2 more than thrice its numerator. If the numerator as well as denominator is increased by one, the fraction becomes</w:t>
      </w:r>
      <m:oMath>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oMath>
      <w:r w:rsidRPr="00304F52">
        <w:rPr>
          <w:rFonts w:eastAsiaTheme="minorEastAsia" w:cs="Arial"/>
        </w:rPr>
        <w:t>. What was the original fraction?</w:t>
      </w:r>
    </w:p>
    <w:p w:rsidR="007D286C" w:rsidRPr="00304F52" w:rsidRDefault="007D286C" w:rsidP="007D286C">
      <w:pPr>
        <w:pStyle w:val="ListParagraph"/>
        <w:spacing w:after="0"/>
        <w:ind w:left="360"/>
        <w:rPr>
          <w:rFonts w:eastAsiaTheme="minorEastAsia" w:cs="Arial"/>
        </w:rPr>
      </w:pPr>
    </w:p>
    <w:p w:rsidR="007D286C" w:rsidRPr="00304F52" w:rsidRDefault="00D143C3" w:rsidP="007D286C">
      <w:pPr>
        <w:pStyle w:val="ListParagraph"/>
        <w:numPr>
          <w:ilvl w:val="0"/>
          <w:numId w:val="108"/>
        </w:numPr>
        <w:spacing w:before="240" w:after="0"/>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13</m:t>
            </m:r>
          </m:den>
        </m:f>
      </m:oMath>
      <w:r w:rsidR="007D286C" w:rsidRPr="00304F52">
        <w:rPr>
          <w:rFonts w:eastAsiaTheme="minorEastAsia" w:cs="Arial"/>
        </w:rPr>
        <w:t xml:space="preserve">                          </w:t>
      </w:r>
      <w:r w:rsidR="007D286C">
        <w:rPr>
          <w:rFonts w:eastAsiaTheme="minorEastAsia" w:cs="Arial"/>
        </w:rPr>
        <w:tab/>
      </w:r>
      <w:r w:rsidR="007D286C" w:rsidRPr="00304F52">
        <w:rPr>
          <w:rFonts w:eastAsiaTheme="minorEastAsia" w:cs="Arial"/>
        </w:rPr>
        <w:t xml:space="preserve">(c)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13</m:t>
            </m:r>
          </m:den>
        </m:f>
      </m:oMath>
    </w:p>
    <w:p w:rsidR="007D286C" w:rsidRPr="00304F52" w:rsidRDefault="007D286C" w:rsidP="007D286C">
      <w:pPr>
        <w:pStyle w:val="ListParagraph"/>
        <w:spacing w:before="240" w:after="0"/>
        <w:rPr>
          <w:rFonts w:eastAsiaTheme="minorEastAsia" w:cs="Arial"/>
        </w:rPr>
      </w:pPr>
    </w:p>
    <w:p w:rsidR="007D286C" w:rsidRPr="00304F52" w:rsidRDefault="00D143C3" w:rsidP="007D286C">
      <w:pPr>
        <w:pStyle w:val="ListParagraph"/>
        <w:numPr>
          <w:ilvl w:val="0"/>
          <w:numId w:val="108"/>
        </w:numPr>
        <w:spacing w:before="240" w:after="0"/>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11</m:t>
            </m:r>
          </m:den>
        </m:f>
      </m:oMath>
      <w:r w:rsidR="007D286C" w:rsidRPr="00304F52">
        <w:rPr>
          <w:rFonts w:eastAsiaTheme="minorEastAsia" w:cs="Arial"/>
        </w:rPr>
        <w:t xml:space="preserve">                          </w:t>
      </w:r>
      <w:r w:rsidR="007D286C">
        <w:rPr>
          <w:rFonts w:eastAsiaTheme="minorEastAsia" w:cs="Arial"/>
        </w:rPr>
        <w:tab/>
      </w:r>
      <w:r w:rsidR="007D286C" w:rsidRPr="00304F52">
        <w:rPr>
          <w:rFonts w:eastAsiaTheme="minorEastAsia" w:cs="Arial"/>
        </w:rPr>
        <w:t xml:space="preserve">(d)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11</m:t>
            </m:r>
          </m:den>
        </m:f>
      </m:oMath>
      <w:r w:rsidR="007D286C" w:rsidRPr="00304F52">
        <w:rPr>
          <w:rFonts w:eastAsiaTheme="minorEastAsia" w:cs="Arial"/>
        </w:rPr>
        <w:t xml:space="preserve"> </w:t>
      </w:r>
    </w:p>
    <w:p w:rsidR="007D286C" w:rsidRPr="00304F52" w:rsidRDefault="007D286C" w:rsidP="007D286C">
      <w:pPr>
        <w:pStyle w:val="ListParagraph"/>
        <w:spacing w:before="240" w:after="0"/>
        <w:rPr>
          <w:rFonts w:eastAsiaTheme="minorEastAsia" w:cs="Arial"/>
        </w:rPr>
      </w:pPr>
    </w:p>
    <w:p w:rsidR="007D286C" w:rsidRPr="00304F52" w:rsidRDefault="007D286C" w:rsidP="007D286C">
      <w:pPr>
        <w:pStyle w:val="ListParagraph"/>
        <w:numPr>
          <w:ilvl w:val="0"/>
          <w:numId w:val="117"/>
        </w:numPr>
        <w:spacing w:after="0"/>
        <w:rPr>
          <w:rFonts w:cs="Arial"/>
        </w:rPr>
      </w:pPr>
      <w:r w:rsidRPr="00304F52">
        <w:rPr>
          <w:rFonts w:cs="Arial"/>
        </w:rPr>
        <w:t>The product of two numbers is 192 and the sum of these two numbers is 28. Find the difference between the numbers.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eastAsiaTheme="minorEastAsia" w:cs="Arial"/>
        </w:rPr>
      </w:pPr>
      <w:r w:rsidRPr="00304F52">
        <w:rPr>
          <w:rFonts w:cs="Arial"/>
        </w:rPr>
        <w:t xml:space="preserve">(a) </w:t>
      </w:r>
      <w:r w:rsidRPr="00304F52">
        <w:rPr>
          <w:rFonts w:eastAsiaTheme="minorEastAsia" w:cs="Arial"/>
          <w:caps/>
        </w:rPr>
        <w:t xml:space="preserve">3                             </w:t>
      </w:r>
      <w:r w:rsidRPr="00304F52">
        <w:rPr>
          <w:rFonts w:eastAsiaTheme="minorEastAsia" w:cs="Arial"/>
          <w:caps/>
        </w:rPr>
        <w:tab/>
        <w:t>(</w:t>
      </w:r>
      <w:r w:rsidRPr="00304F52">
        <w:rPr>
          <w:rFonts w:eastAsiaTheme="minorEastAsia" w:cs="Arial"/>
        </w:rPr>
        <w:t>c) 5</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w:t>
      </w:r>
      <w:r w:rsidRPr="00304F52">
        <w:rPr>
          <w:rFonts w:eastAsiaTheme="minorEastAsia" w:cs="Arial"/>
          <w:caps/>
        </w:rPr>
        <w:t xml:space="preserve">4                            </w:t>
      </w:r>
      <w:r w:rsidRPr="00304F52">
        <w:rPr>
          <w:rFonts w:eastAsiaTheme="minorEastAsia" w:cs="Arial"/>
          <w:caps/>
        </w:rPr>
        <w:tab/>
      </w:r>
      <w:r w:rsidRPr="00304F52">
        <w:rPr>
          <w:rFonts w:eastAsiaTheme="minorEastAsia" w:cs="Arial"/>
        </w:rPr>
        <w:t>(d) 8</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117"/>
        </w:numPr>
        <w:spacing w:after="0"/>
        <w:rPr>
          <w:rFonts w:cs="Arial"/>
        </w:rPr>
      </w:pPr>
      <w:r w:rsidRPr="00304F52">
        <w:rPr>
          <w:rFonts w:cs="Arial"/>
        </w:rPr>
        <w:t>The product of two numbers is 154 and the sum of these two numbers is 25. Find the difference between the numbers.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eastAsiaTheme="minorEastAsia" w:cs="Arial"/>
        </w:rPr>
      </w:pPr>
      <w:r w:rsidRPr="00304F52">
        <w:rPr>
          <w:rFonts w:cs="Arial"/>
        </w:rPr>
        <w:t xml:space="preserve">(a) </w:t>
      </w:r>
      <w:r w:rsidRPr="00304F52">
        <w:rPr>
          <w:rFonts w:eastAsiaTheme="minorEastAsia" w:cs="Arial"/>
          <w:caps/>
        </w:rPr>
        <w:t xml:space="preserve">3                            </w:t>
      </w:r>
      <w:r w:rsidRPr="00304F52">
        <w:rPr>
          <w:rFonts w:eastAsiaTheme="minorEastAsia" w:cs="Arial"/>
          <w:caps/>
        </w:rPr>
        <w:tab/>
      </w:r>
      <w:r w:rsidRPr="00304F52">
        <w:rPr>
          <w:rFonts w:eastAsiaTheme="minorEastAsia" w:cs="Arial"/>
        </w:rPr>
        <w:t>(c) 5</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cs="Arial"/>
        </w:rPr>
        <w:t xml:space="preserve">(b) </w:t>
      </w:r>
      <w:r w:rsidRPr="00304F52">
        <w:rPr>
          <w:rFonts w:eastAsiaTheme="minorEastAsia" w:cs="Arial"/>
          <w:caps/>
        </w:rPr>
        <w:t xml:space="preserve">4                             </w:t>
      </w:r>
      <w:r w:rsidRPr="00304F52">
        <w:rPr>
          <w:rFonts w:eastAsiaTheme="minorEastAsia" w:cs="Arial"/>
          <w:caps/>
        </w:rPr>
        <w:tab/>
      </w:r>
      <w:r w:rsidRPr="00304F52">
        <w:rPr>
          <w:rFonts w:eastAsiaTheme="minorEastAsia" w:cs="Arial"/>
        </w:rPr>
        <w:t>(d) 8</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117"/>
        </w:numPr>
        <w:spacing w:after="0"/>
        <w:rPr>
          <w:rFonts w:cs="Arial"/>
        </w:rPr>
      </w:pPr>
      <w:r w:rsidRPr="00304F52">
        <w:rPr>
          <w:rFonts w:cs="Arial"/>
        </w:rPr>
        <w:t xml:space="preserve"> The product of two numbers is 486 and the sum of these two numbers is 45. Find the smaller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eastAsiaTheme="minorEastAsia" w:cs="Arial"/>
        </w:rPr>
      </w:pPr>
      <w:r w:rsidRPr="00304F52">
        <w:rPr>
          <w:rFonts w:cs="Arial"/>
        </w:rPr>
        <w:t xml:space="preserve">(a) </w:t>
      </w:r>
      <w:r w:rsidRPr="00304F52">
        <w:rPr>
          <w:rFonts w:eastAsiaTheme="minorEastAsia" w:cs="Arial"/>
          <w:caps/>
        </w:rPr>
        <w:t xml:space="preserve">12                           </w:t>
      </w:r>
      <w:r>
        <w:rPr>
          <w:rFonts w:eastAsiaTheme="minorEastAsia" w:cs="Arial"/>
          <w:caps/>
        </w:rPr>
        <w:tab/>
      </w:r>
      <w:r w:rsidRPr="00304F52">
        <w:rPr>
          <w:rFonts w:eastAsiaTheme="minorEastAsia" w:cs="Arial"/>
          <w:caps/>
        </w:rPr>
        <w:t>(</w:t>
      </w:r>
      <w:r w:rsidRPr="00304F52">
        <w:rPr>
          <w:rFonts w:eastAsiaTheme="minorEastAsia" w:cs="Arial"/>
        </w:rPr>
        <w:t>c) 26</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w:t>
      </w:r>
      <w:r w:rsidRPr="00304F52">
        <w:rPr>
          <w:rFonts w:eastAsiaTheme="minorEastAsia" w:cs="Arial"/>
          <w:caps/>
        </w:rPr>
        <w:t xml:space="preserve">18                         </w:t>
      </w:r>
      <w:r w:rsidRPr="00304F52">
        <w:rPr>
          <w:rFonts w:eastAsiaTheme="minorEastAsia" w:cs="Arial"/>
          <w:caps/>
        </w:rPr>
        <w:tab/>
      </w:r>
      <w:r>
        <w:rPr>
          <w:rFonts w:eastAsiaTheme="minorEastAsia" w:cs="Arial"/>
          <w:caps/>
        </w:rPr>
        <w:tab/>
      </w:r>
      <w:r w:rsidRPr="00304F52">
        <w:rPr>
          <w:rFonts w:eastAsiaTheme="minorEastAsia" w:cs="Arial"/>
        </w:rPr>
        <w:t>(d) 34</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117"/>
        </w:numPr>
        <w:spacing w:after="0"/>
        <w:rPr>
          <w:rFonts w:cs="Arial"/>
        </w:rPr>
      </w:pPr>
      <w:r w:rsidRPr="00304F52">
        <w:rPr>
          <w:rFonts w:cs="Arial"/>
        </w:rPr>
        <w:t>The product of two numbers is 192 and the difference of these two numbers is 4. Find the smaller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tabs>
          <w:tab w:val="left" w:pos="2880"/>
        </w:tabs>
        <w:spacing w:after="0"/>
        <w:ind w:left="360"/>
        <w:rPr>
          <w:rFonts w:eastAsiaTheme="minorEastAsia" w:cs="Arial"/>
        </w:rPr>
      </w:pPr>
      <w:r w:rsidRPr="00304F52">
        <w:rPr>
          <w:rFonts w:cs="Arial"/>
        </w:rPr>
        <w:t xml:space="preserve">(a) </w:t>
      </w:r>
      <w:r w:rsidRPr="00304F52">
        <w:rPr>
          <w:rFonts w:eastAsiaTheme="minorEastAsia" w:cs="Arial"/>
          <w:caps/>
        </w:rPr>
        <w:t xml:space="preserve">13                           </w:t>
      </w:r>
      <w:r w:rsidRPr="00304F52">
        <w:rPr>
          <w:rFonts w:eastAsiaTheme="minorEastAsia" w:cs="Arial"/>
          <w:caps/>
        </w:rPr>
        <w:tab/>
      </w:r>
      <w:r w:rsidRPr="00304F52">
        <w:rPr>
          <w:rFonts w:eastAsiaTheme="minorEastAsia" w:cs="Arial"/>
        </w:rPr>
        <w:t>(c) 16</w:t>
      </w:r>
    </w:p>
    <w:p w:rsidR="007D286C" w:rsidRPr="00304F52" w:rsidRDefault="007D286C" w:rsidP="007D286C">
      <w:pPr>
        <w:pStyle w:val="ListParagraph"/>
        <w:tabs>
          <w:tab w:val="left" w:pos="2880"/>
        </w:tabs>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w:t>
      </w:r>
      <w:r w:rsidRPr="00304F52">
        <w:rPr>
          <w:rFonts w:eastAsiaTheme="minorEastAsia" w:cs="Arial"/>
          <w:caps/>
        </w:rPr>
        <w:t xml:space="preserve">12                           </w:t>
      </w:r>
      <w:r w:rsidRPr="00304F52">
        <w:rPr>
          <w:rFonts w:eastAsiaTheme="minorEastAsia" w:cs="Arial"/>
          <w:caps/>
        </w:rPr>
        <w:tab/>
      </w:r>
      <w:r w:rsidRPr="00304F52">
        <w:rPr>
          <w:rFonts w:eastAsiaTheme="minorEastAsia" w:cs="Arial"/>
        </w:rPr>
        <w:t>(d) 17</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117"/>
        </w:numPr>
        <w:spacing w:after="0"/>
        <w:rPr>
          <w:rFonts w:cs="Arial"/>
        </w:rPr>
      </w:pPr>
      <w:r w:rsidRPr="00304F52">
        <w:rPr>
          <w:rFonts w:cs="Arial"/>
        </w:rPr>
        <w:t xml:space="preserve"> The product of two numbers is 221 and the difference of these two numbers is 4. Find the smaller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tabs>
          <w:tab w:val="left" w:pos="2340"/>
        </w:tabs>
        <w:spacing w:after="0"/>
        <w:ind w:left="360"/>
        <w:rPr>
          <w:rFonts w:eastAsiaTheme="minorEastAsia" w:cs="Arial"/>
        </w:rPr>
      </w:pPr>
      <w:r w:rsidRPr="00304F52">
        <w:rPr>
          <w:rFonts w:cs="Arial"/>
        </w:rPr>
        <w:t xml:space="preserve">(a) </w:t>
      </w:r>
      <w:r w:rsidRPr="00304F52">
        <w:rPr>
          <w:rFonts w:eastAsiaTheme="minorEastAsia" w:cs="Arial"/>
          <w:caps/>
        </w:rPr>
        <w:t xml:space="preserve">13                     </w:t>
      </w:r>
      <w:r w:rsidRPr="00304F52">
        <w:rPr>
          <w:rFonts w:eastAsiaTheme="minorEastAsia" w:cs="Arial"/>
          <w:caps/>
        </w:rPr>
        <w:tab/>
      </w:r>
      <w:r w:rsidRPr="00304F52">
        <w:rPr>
          <w:rFonts w:eastAsiaTheme="minorEastAsia" w:cs="Arial"/>
          <w:caps/>
        </w:rPr>
        <w:tab/>
      </w:r>
      <w:r w:rsidRPr="00304F52">
        <w:rPr>
          <w:rFonts w:eastAsiaTheme="minorEastAsia" w:cs="Arial"/>
        </w:rPr>
        <w:t>(c) 16</w:t>
      </w:r>
    </w:p>
    <w:p w:rsidR="007D286C" w:rsidRPr="00304F52" w:rsidRDefault="007D286C" w:rsidP="007D286C">
      <w:pPr>
        <w:pStyle w:val="ListParagraph"/>
        <w:tabs>
          <w:tab w:val="left" w:pos="2340"/>
        </w:tabs>
        <w:spacing w:after="0"/>
        <w:ind w:left="360"/>
        <w:rPr>
          <w:rFonts w:eastAsiaTheme="minorEastAsia" w:cs="Arial"/>
        </w:rPr>
      </w:pPr>
    </w:p>
    <w:p w:rsidR="007D286C" w:rsidRPr="00304F52" w:rsidRDefault="007D286C" w:rsidP="007D286C">
      <w:pPr>
        <w:pStyle w:val="ListParagraph"/>
        <w:tabs>
          <w:tab w:val="left" w:pos="2340"/>
        </w:tabs>
        <w:spacing w:after="0"/>
        <w:ind w:left="360"/>
        <w:rPr>
          <w:rFonts w:eastAsiaTheme="minorEastAsia" w:cs="Arial"/>
        </w:rPr>
      </w:pPr>
      <w:r w:rsidRPr="00304F52">
        <w:rPr>
          <w:rFonts w:cs="Arial"/>
        </w:rPr>
        <w:t xml:space="preserve">(b) </w:t>
      </w:r>
      <w:r w:rsidRPr="00304F52">
        <w:rPr>
          <w:rFonts w:eastAsiaTheme="minorEastAsia" w:cs="Arial"/>
          <w:caps/>
        </w:rPr>
        <w:t xml:space="preserve">14                      </w:t>
      </w:r>
      <w:r w:rsidRPr="00304F52">
        <w:rPr>
          <w:rFonts w:eastAsiaTheme="minorEastAsia" w:cs="Arial"/>
          <w:caps/>
        </w:rPr>
        <w:tab/>
      </w:r>
      <w:r w:rsidRPr="00304F52">
        <w:rPr>
          <w:rFonts w:eastAsiaTheme="minorEastAsia" w:cs="Arial"/>
          <w:caps/>
        </w:rPr>
        <w:tab/>
      </w:r>
      <w:r w:rsidRPr="00304F52">
        <w:rPr>
          <w:rFonts w:eastAsiaTheme="minorEastAsia" w:cs="Arial"/>
        </w:rPr>
        <w:t>(d) 17</w:t>
      </w:r>
    </w:p>
    <w:p w:rsidR="007D286C" w:rsidRPr="00304F52" w:rsidRDefault="007D286C" w:rsidP="007D286C">
      <w:pPr>
        <w:pStyle w:val="ListParagraph"/>
        <w:tabs>
          <w:tab w:val="left" w:pos="2340"/>
        </w:tabs>
        <w:spacing w:after="0"/>
        <w:ind w:left="360"/>
        <w:rPr>
          <w:rFonts w:cs="Arial"/>
        </w:rPr>
      </w:pPr>
    </w:p>
    <w:p w:rsidR="007D286C" w:rsidRPr="00304F52" w:rsidRDefault="007D286C" w:rsidP="007D286C">
      <w:pPr>
        <w:pStyle w:val="ListParagraph"/>
        <w:numPr>
          <w:ilvl w:val="0"/>
          <w:numId w:val="117"/>
        </w:numPr>
        <w:spacing w:before="240" w:after="0"/>
        <w:rPr>
          <w:rFonts w:eastAsiaTheme="minorEastAsia" w:cs="Arial"/>
          <w:caps/>
        </w:rPr>
      </w:pPr>
      <w:r w:rsidRPr="00304F52">
        <w:rPr>
          <w:rFonts w:eastAsiaTheme="minorEastAsia" w:cs="Arial"/>
          <w:caps/>
        </w:rPr>
        <w:t xml:space="preserve"> </w:t>
      </w:r>
      <w:r w:rsidRPr="00304F52">
        <w:rPr>
          <w:rFonts w:cs="Arial"/>
        </w:rPr>
        <w:t>The product of two numbers is 468 and the difference of these two numbers is 8. Find the sum of the numbers</w:t>
      </w:r>
      <w:r w:rsidRPr="00304F52">
        <w:rPr>
          <w:rFonts w:eastAsiaTheme="minorEastAsia" w:cs="Arial"/>
          <w:caps/>
        </w:rPr>
        <w:t>.</w:t>
      </w:r>
    </w:p>
    <w:p w:rsidR="007D286C" w:rsidRPr="00304F52" w:rsidRDefault="007D286C" w:rsidP="007D286C">
      <w:pPr>
        <w:pStyle w:val="ListParagraph"/>
        <w:spacing w:before="240" w:after="0"/>
        <w:ind w:left="360"/>
        <w:rPr>
          <w:rFonts w:eastAsiaTheme="minorEastAsia" w:cs="Arial"/>
          <w:caps/>
        </w:rPr>
      </w:pPr>
    </w:p>
    <w:p w:rsidR="007D286C" w:rsidRPr="00304F52" w:rsidRDefault="007D286C" w:rsidP="007D286C">
      <w:pPr>
        <w:pStyle w:val="ListParagraph"/>
        <w:numPr>
          <w:ilvl w:val="0"/>
          <w:numId w:val="437"/>
        </w:numPr>
        <w:spacing w:before="240" w:after="0"/>
        <w:rPr>
          <w:rFonts w:eastAsiaTheme="minorEastAsia" w:cs="Arial"/>
          <w:caps/>
        </w:rPr>
      </w:pPr>
      <w:r w:rsidRPr="00304F52">
        <w:rPr>
          <w:rFonts w:eastAsiaTheme="minorEastAsia" w:cs="Arial"/>
          <w:caps/>
        </w:rPr>
        <w:t xml:space="preserve">42                          </w:t>
      </w:r>
      <w:r>
        <w:rPr>
          <w:rFonts w:eastAsiaTheme="minorEastAsia" w:cs="Arial"/>
          <w:caps/>
        </w:rPr>
        <w:tab/>
      </w:r>
      <w:r w:rsidRPr="00304F52">
        <w:rPr>
          <w:rFonts w:eastAsiaTheme="minorEastAsia" w:cs="Arial"/>
        </w:rPr>
        <w:t>(c)</w:t>
      </w:r>
      <w:r w:rsidRPr="00304F52">
        <w:rPr>
          <w:rFonts w:eastAsiaTheme="minorEastAsia" w:cs="Arial"/>
          <w:caps/>
        </w:rPr>
        <w:t xml:space="preserve"> 48</w:t>
      </w:r>
    </w:p>
    <w:p w:rsidR="007D286C" w:rsidRPr="00304F52" w:rsidRDefault="007D286C" w:rsidP="007D286C">
      <w:pPr>
        <w:pStyle w:val="ListParagraph"/>
        <w:spacing w:before="240" w:after="0"/>
        <w:ind w:left="762"/>
        <w:rPr>
          <w:rFonts w:eastAsiaTheme="minorEastAsia" w:cs="Arial"/>
          <w:caps/>
        </w:rPr>
      </w:pPr>
    </w:p>
    <w:p w:rsidR="007D286C" w:rsidRPr="00304F52" w:rsidRDefault="007D286C" w:rsidP="007D286C">
      <w:pPr>
        <w:pStyle w:val="ListParagraph"/>
        <w:spacing w:before="240" w:after="0"/>
        <w:ind w:left="360"/>
        <w:rPr>
          <w:rFonts w:eastAsiaTheme="minorEastAsia" w:cs="Arial"/>
          <w:caps/>
        </w:rPr>
      </w:pPr>
      <w:r w:rsidRPr="00304F52">
        <w:rPr>
          <w:rFonts w:eastAsiaTheme="minorEastAsia" w:cs="Arial"/>
          <w:caps/>
        </w:rPr>
        <w:t xml:space="preserve">(b)  44                         </w:t>
      </w:r>
      <w:r>
        <w:rPr>
          <w:rFonts w:eastAsiaTheme="minorEastAsia" w:cs="Arial"/>
          <w:caps/>
        </w:rPr>
        <w:tab/>
      </w:r>
      <w:r w:rsidRPr="00304F52">
        <w:rPr>
          <w:rFonts w:eastAsiaTheme="minorEastAsia" w:cs="Arial"/>
        </w:rPr>
        <w:t>(d</w:t>
      </w:r>
      <w:r w:rsidRPr="00304F52">
        <w:rPr>
          <w:rFonts w:eastAsiaTheme="minorEastAsia" w:cs="Arial"/>
          <w:caps/>
        </w:rPr>
        <w:t xml:space="preserve">) 34  </w:t>
      </w:r>
    </w:p>
    <w:p w:rsidR="007D286C" w:rsidRPr="00304F52" w:rsidRDefault="007D286C" w:rsidP="007D286C">
      <w:pPr>
        <w:pStyle w:val="ListParagraph"/>
        <w:spacing w:before="240" w:after="0"/>
        <w:ind w:left="360"/>
        <w:rPr>
          <w:rFonts w:eastAsiaTheme="minorEastAsia" w:cs="Arial"/>
          <w:caps/>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pStyle w:val="ListParagraph"/>
        <w:spacing w:before="240" w:after="0"/>
        <w:ind w:left="360"/>
        <w:rPr>
          <w:rFonts w:eastAsiaTheme="minorEastAsia" w:cs="Arial"/>
          <w:caps/>
        </w:rPr>
      </w:pPr>
    </w:p>
    <w:p w:rsidR="007D286C" w:rsidRPr="00304F52" w:rsidRDefault="007D286C" w:rsidP="007D286C">
      <w:pPr>
        <w:pStyle w:val="ListParagraph"/>
        <w:spacing w:after="0"/>
        <w:ind w:left="360"/>
        <w:rPr>
          <w:rFonts w:eastAsiaTheme="minorEastAsia" w:cs="Arial"/>
          <w:caps/>
        </w:rPr>
      </w:pPr>
    </w:p>
    <w:p w:rsidR="007D286C" w:rsidRPr="00304F52" w:rsidRDefault="007D286C" w:rsidP="007D286C">
      <w:pPr>
        <w:pStyle w:val="ListParagraph"/>
        <w:spacing w:after="0"/>
        <w:ind w:left="360"/>
        <w:rPr>
          <w:rFonts w:eastAsiaTheme="minorEastAsia" w:cs="Arial"/>
          <w:caps/>
        </w:rPr>
      </w:pP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6" w:type="dxa"/>
          </w:tcPr>
          <w:p w:rsidR="007D286C" w:rsidRPr="00304F52" w:rsidRDefault="007D286C" w:rsidP="00EC07C4">
            <w:pPr>
              <w:pStyle w:val="ListParagraph"/>
              <w:ind w:left="0"/>
              <w:jc w:val="center"/>
              <w:rPr>
                <w:rFonts w:eastAsiaTheme="minorEastAsia" w:cs="Arial"/>
                <w:caps/>
              </w:rPr>
            </w:pPr>
            <w:r w:rsidRPr="00304F52">
              <w:rPr>
                <w:rFonts w:eastAsiaTheme="minorEastAsia" w:cs="Arial"/>
                <w:caps/>
              </w:rPr>
              <w:t>EXercise 3</w:t>
            </w:r>
          </w:p>
        </w:tc>
      </w:tr>
    </w:tbl>
    <w:p w:rsidR="007D286C" w:rsidRPr="00304F52" w:rsidRDefault="007D286C" w:rsidP="007D286C">
      <w:pPr>
        <w:pStyle w:val="ListParagraph"/>
        <w:spacing w:after="0"/>
        <w:ind w:left="360"/>
        <w:rPr>
          <w:rFonts w:eastAsiaTheme="minorEastAsia" w:cs="Arial"/>
          <w:caps/>
        </w:rPr>
      </w:pPr>
    </w:p>
    <w:p w:rsidR="007D286C" w:rsidRPr="00304F52" w:rsidRDefault="007D286C" w:rsidP="007D286C">
      <w:pPr>
        <w:pStyle w:val="ListParagraph"/>
        <w:spacing w:after="0"/>
        <w:ind w:left="360"/>
        <w:rPr>
          <w:rFonts w:eastAsiaTheme="minorEastAsia" w:cs="Arial"/>
          <w:caps/>
        </w:rPr>
      </w:pPr>
    </w:p>
    <w:p w:rsidR="007D286C" w:rsidRPr="00304F52" w:rsidRDefault="007D286C" w:rsidP="007D286C">
      <w:pPr>
        <w:pStyle w:val="ListParagraph"/>
        <w:numPr>
          <w:ilvl w:val="0"/>
          <w:numId w:val="118"/>
        </w:numPr>
        <w:spacing w:before="240" w:after="0"/>
        <w:rPr>
          <w:rFonts w:eastAsiaTheme="minorEastAsia" w:cs="Arial"/>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ListParagraph"/>
        <w:numPr>
          <w:ilvl w:val="0"/>
          <w:numId w:val="118"/>
        </w:numPr>
        <w:spacing w:before="240" w:after="0"/>
        <w:rPr>
          <w:rFonts w:eastAsiaTheme="minorEastAsia" w:cs="Arial"/>
        </w:rPr>
      </w:pPr>
      <w:r w:rsidRPr="00304F52">
        <w:rPr>
          <w:rFonts w:eastAsiaTheme="minorEastAsia" w:cs="Arial"/>
        </w:rPr>
        <w:t>When a number is added to another number the total becomes 150 Per cent of the second number. What is the ratio between the first and the second number?</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numPr>
          <w:ilvl w:val="0"/>
          <w:numId w:val="109"/>
        </w:numPr>
        <w:spacing w:before="240" w:after="0"/>
        <w:rPr>
          <w:rFonts w:eastAsiaTheme="minorEastAsia" w:cs="Arial"/>
        </w:rPr>
      </w:pPr>
      <w:r w:rsidRPr="00304F52">
        <w:rPr>
          <w:rFonts w:eastAsiaTheme="minorEastAsia" w:cs="Arial"/>
        </w:rPr>
        <w:t xml:space="preserve">1:2                    </w:t>
      </w:r>
      <w:r w:rsidRPr="00304F52">
        <w:rPr>
          <w:rFonts w:eastAsiaTheme="minorEastAsia" w:cs="Arial"/>
        </w:rPr>
        <w:tab/>
      </w:r>
      <w:r>
        <w:rPr>
          <w:rFonts w:eastAsiaTheme="minorEastAsia" w:cs="Arial"/>
        </w:rPr>
        <w:tab/>
      </w:r>
      <w:r w:rsidRPr="00304F52">
        <w:rPr>
          <w:rFonts w:eastAsiaTheme="minorEastAsia" w:cs="Arial"/>
        </w:rPr>
        <w:t>(c) 7:3</w:t>
      </w:r>
    </w:p>
    <w:p w:rsidR="007D286C" w:rsidRPr="00304F52" w:rsidRDefault="007D286C" w:rsidP="007D286C">
      <w:pPr>
        <w:pStyle w:val="ListParagraph"/>
        <w:spacing w:before="240" w:after="0"/>
        <w:rPr>
          <w:rFonts w:eastAsiaTheme="minorEastAsia" w:cs="Arial"/>
        </w:rPr>
      </w:pPr>
    </w:p>
    <w:p w:rsidR="007D286C" w:rsidRPr="00304F52" w:rsidRDefault="007D286C" w:rsidP="007D286C">
      <w:pPr>
        <w:pStyle w:val="ListParagraph"/>
        <w:numPr>
          <w:ilvl w:val="0"/>
          <w:numId w:val="109"/>
        </w:numPr>
        <w:spacing w:before="240" w:after="0"/>
        <w:rPr>
          <w:rFonts w:eastAsiaTheme="minorEastAsia" w:cs="Arial"/>
        </w:rPr>
      </w:pPr>
      <w:r w:rsidRPr="00304F52">
        <w:rPr>
          <w:rFonts w:eastAsiaTheme="minorEastAsia" w:cs="Arial"/>
        </w:rPr>
        <w:t xml:space="preserve">7:4                     </w:t>
      </w:r>
      <w:r w:rsidRPr="00304F52">
        <w:rPr>
          <w:rFonts w:eastAsiaTheme="minorEastAsia" w:cs="Arial"/>
        </w:rPr>
        <w:tab/>
      </w:r>
      <w:r>
        <w:rPr>
          <w:rFonts w:eastAsiaTheme="minorEastAsia" w:cs="Arial"/>
        </w:rPr>
        <w:tab/>
      </w:r>
      <w:r w:rsidRPr="00304F52">
        <w:rPr>
          <w:rFonts w:eastAsiaTheme="minorEastAsia" w:cs="Arial"/>
        </w:rPr>
        <w:t>(d) data inadequate</w:t>
      </w:r>
    </w:p>
    <w:p w:rsidR="007D286C" w:rsidRPr="00304F52" w:rsidRDefault="007D286C" w:rsidP="007D286C">
      <w:pPr>
        <w:pStyle w:val="ListParagraph"/>
        <w:spacing w:before="240" w:after="0"/>
        <w:rPr>
          <w:rFonts w:eastAsiaTheme="minorEastAsia" w:cs="Arial"/>
        </w:rPr>
      </w:pPr>
    </w:p>
    <w:p w:rsidR="007D286C" w:rsidRPr="00304F52" w:rsidRDefault="007D286C" w:rsidP="007D286C">
      <w:pPr>
        <w:pStyle w:val="ListParagraph"/>
        <w:numPr>
          <w:ilvl w:val="0"/>
          <w:numId w:val="118"/>
        </w:numPr>
        <w:spacing w:before="240" w:after="0"/>
        <w:rPr>
          <w:rFonts w:eastAsiaTheme="minorEastAsia" w:cs="Arial"/>
        </w:rPr>
      </w:pPr>
      <w:r w:rsidRPr="00304F52">
        <w:rPr>
          <w:rFonts w:eastAsiaTheme="minorEastAsia" w:cs="Arial"/>
        </w:rPr>
        <w:t>When a number is added to another number the total becomes 333</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oMath>
      <w:r w:rsidRPr="00304F52">
        <w:rPr>
          <w:rFonts w:eastAsiaTheme="minorEastAsia" w:cs="Arial"/>
        </w:rPr>
        <w:t xml:space="preserve"> Per cent of the first number. What is the ratio between the first and the second number?</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spacing w:before="240" w:after="0"/>
        <w:ind w:left="360"/>
        <w:rPr>
          <w:rFonts w:eastAsiaTheme="minorEastAsia" w:cs="Arial"/>
        </w:rPr>
      </w:pPr>
      <w:r w:rsidRPr="00304F52">
        <w:rPr>
          <w:rFonts w:eastAsiaTheme="minorEastAsia" w:cs="Arial"/>
        </w:rPr>
        <w:t>(</w:t>
      </w:r>
      <w:proofErr w:type="gramStart"/>
      <w:r w:rsidRPr="00304F52">
        <w:rPr>
          <w:rFonts w:eastAsiaTheme="minorEastAsia" w:cs="Arial"/>
        </w:rPr>
        <w:t>a</w:t>
      </w:r>
      <w:proofErr w:type="gramEnd"/>
      <w:r w:rsidRPr="00304F52">
        <w:rPr>
          <w:rFonts w:eastAsiaTheme="minorEastAsia" w:cs="Arial"/>
        </w:rPr>
        <w:t xml:space="preserve">) 3:7                    </w:t>
      </w:r>
      <w:r>
        <w:rPr>
          <w:rFonts w:eastAsiaTheme="minorEastAsia" w:cs="Arial"/>
        </w:rPr>
        <w:tab/>
      </w:r>
      <w:r>
        <w:rPr>
          <w:rFonts w:eastAsiaTheme="minorEastAsia" w:cs="Arial"/>
        </w:rPr>
        <w:tab/>
      </w:r>
      <w:r w:rsidRPr="00304F52">
        <w:rPr>
          <w:rFonts w:eastAsiaTheme="minorEastAsia" w:cs="Arial"/>
        </w:rPr>
        <w:t>(c) 7:3</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spacing w:before="240" w:after="0"/>
        <w:ind w:left="360"/>
        <w:rPr>
          <w:rFonts w:eastAsiaTheme="minorEastAsia" w:cs="Arial"/>
        </w:rPr>
      </w:pPr>
      <w:r w:rsidRPr="00304F52">
        <w:rPr>
          <w:rFonts w:eastAsiaTheme="minorEastAsia" w:cs="Arial"/>
        </w:rPr>
        <w:t xml:space="preserve">(b) 7:4                     </w:t>
      </w:r>
      <w:r>
        <w:rPr>
          <w:rFonts w:eastAsiaTheme="minorEastAsia" w:cs="Arial"/>
        </w:rPr>
        <w:tab/>
      </w:r>
      <w:r>
        <w:rPr>
          <w:rFonts w:eastAsiaTheme="minorEastAsia" w:cs="Arial"/>
        </w:rPr>
        <w:tab/>
      </w:r>
      <w:r w:rsidRPr="00304F52">
        <w:rPr>
          <w:rFonts w:eastAsiaTheme="minorEastAsia" w:cs="Arial"/>
        </w:rPr>
        <w:t>(d) data inadequate</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numPr>
          <w:ilvl w:val="0"/>
          <w:numId w:val="118"/>
        </w:numPr>
        <w:spacing w:before="240" w:after="0"/>
        <w:rPr>
          <w:rFonts w:eastAsiaTheme="minorEastAsia" w:cs="Arial"/>
        </w:rPr>
      </w:pPr>
      <w:r w:rsidRPr="00304F52">
        <w:rPr>
          <w:rFonts w:eastAsiaTheme="minorEastAsia" w:cs="Arial"/>
        </w:rPr>
        <w:t xml:space="preserve"> When a number is added to another number the total becomes 225 per cent of the second number. What is the ratio between the first and the second number?</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numPr>
          <w:ilvl w:val="0"/>
          <w:numId w:val="110"/>
        </w:numPr>
        <w:tabs>
          <w:tab w:val="left" w:pos="2340"/>
        </w:tabs>
        <w:spacing w:before="240" w:after="0"/>
        <w:rPr>
          <w:rFonts w:eastAsiaTheme="minorEastAsia" w:cs="Arial"/>
        </w:rPr>
      </w:pPr>
      <w:r w:rsidRPr="00304F52">
        <w:rPr>
          <w:rFonts w:eastAsiaTheme="minorEastAsia" w:cs="Arial"/>
        </w:rPr>
        <w:t xml:space="preserve">3:4                    </w:t>
      </w:r>
      <w:r w:rsidRPr="00304F52">
        <w:rPr>
          <w:rFonts w:eastAsiaTheme="minorEastAsia" w:cs="Arial"/>
        </w:rPr>
        <w:tab/>
      </w:r>
      <w:r w:rsidRPr="00304F52">
        <w:rPr>
          <w:rFonts w:eastAsiaTheme="minorEastAsia" w:cs="Arial"/>
        </w:rPr>
        <w:tab/>
        <w:t xml:space="preserve">(c)5:4 </w:t>
      </w:r>
    </w:p>
    <w:p w:rsidR="007D286C" w:rsidRPr="00304F52" w:rsidRDefault="007D286C" w:rsidP="007D286C">
      <w:pPr>
        <w:pStyle w:val="ListParagraph"/>
        <w:tabs>
          <w:tab w:val="left" w:pos="2340"/>
        </w:tabs>
        <w:spacing w:before="240" w:after="0"/>
        <w:rPr>
          <w:rFonts w:eastAsiaTheme="minorEastAsia" w:cs="Arial"/>
        </w:rPr>
      </w:pPr>
    </w:p>
    <w:p w:rsidR="007D286C" w:rsidRPr="00304F52" w:rsidRDefault="007D286C" w:rsidP="007D286C">
      <w:pPr>
        <w:pStyle w:val="ListParagraph"/>
        <w:numPr>
          <w:ilvl w:val="0"/>
          <w:numId w:val="110"/>
        </w:numPr>
        <w:spacing w:before="240" w:after="0"/>
        <w:rPr>
          <w:rFonts w:eastAsiaTheme="minorEastAsia" w:cs="Arial"/>
        </w:rPr>
      </w:pPr>
      <w:r w:rsidRPr="00304F52">
        <w:rPr>
          <w:rFonts w:eastAsiaTheme="minorEastAsia" w:cs="Arial"/>
        </w:rPr>
        <w:t xml:space="preserve">4:3                    </w:t>
      </w:r>
      <w:r w:rsidRPr="00304F52">
        <w:rPr>
          <w:rFonts w:eastAsiaTheme="minorEastAsia" w:cs="Arial"/>
        </w:rPr>
        <w:tab/>
      </w:r>
      <w:r>
        <w:rPr>
          <w:rFonts w:eastAsiaTheme="minorEastAsia" w:cs="Arial"/>
        </w:rPr>
        <w:tab/>
      </w:r>
      <w:r w:rsidRPr="00304F52">
        <w:rPr>
          <w:rFonts w:eastAsiaTheme="minorEastAsia" w:cs="Arial"/>
        </w:rPr>
        <w:t xml:space="preserve">(d) 4:5  </w:t>
      </w:r>
    </w:p>
    <w:p w:rsidR="007D286C" w:rsidRPr="00304F52" w:rsidRDefault="007D286C" w:rsidP="007D286C">
      <w:pPr>
        <w:pStyle w:val="ListParagraph"/>
        <w:spacing w:before="240" w:after="0"/>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118"/>
        </w:numPr>
        <w:spacing w:before="240" w:after="0"/>
        <w:rPr>
          <w:rFonts w:eastAsiaTheme="minorEastAsia" w:cs="Arial"/>
        </w:rPr>
      </w:pPr>
      <w:r w:rsidRPr="00304F52">
        <w:rPr>
          <w:rFonts w:eastAsiaTheme="minorEastAsia" w:cs="Arial"/>
        </w:rPr>
        <w:t>The sum of three consecutive even numbers is 15 less than three-fourth of 60. What is the middle number?</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numPr>
          <w:ilvl w:val="0"/>
          <w:numId w:val="111"/>
        </w:numPr>
        <w:spacing w:before="240" w:after="0"/>
        <w:rPr>
          <w:rFonts w:eastAsiaTheme="minorEastAsia" w:cs="Arial"/>
        </w:rPr>
      </w:pPr>
      <w:r w:rsidRPr="00304F52">
        <w:rPr>
          <w:rFonts w:eastAsiaTheme="minorEastAsia" w:cs="Arial"/>
        </w:rPr>
        <w:t xml:space="preserve">10                     </w:t>
      </w:r>
      <w:r w:rsidRPr="00304F52">
        <w:rPr>
          <w:rFonts w:eastAsiaTheme="minorEastAsia" w:cs="Arial"/>
        </w:rPr>
        <w:tab/>
      </w:r>
      <w:r>
        <w:rPr>
          <w:rFonts w:eastAsiaTheme="minorEastAsia" w:cs="Arial"/>
        </w:rPr>
        <w:tab/>
      </w:r>
      <w:r w:rsidRPr="00304F52">
        <w:rPr>
          <w:rFonts w:eastAsiaTheme="minorEastAsia" w:cs="Arial"/>
        </w:rPr>
        <w:t>(c) 6</w:t>
      </w:r>
    </w:p>
    <w:p w:rsidR="007D286C" w:rsidRPr="00304F52" w:rsidRDefault="007D286C" w:rsidP="007D286C">
      <w:pPr>
        <w:pStyle w:val="ListParagraph"/>
        <w:spacing w:before="240" w:after="0"/>
        <w:rPr>
          <w:rFonts w:eastAsiaTheme="minorEastAsia" w:cs="Arial"/>
        </w:rPr>
      </w:pPr>
    </w:p>
    <w:p w:rsidR="007D286C" w:rsidRPr="00304F52" w:rsidRDefault="007D286C" w:rsidP="007D286C">
      <w:pPr>
        <w:pStyle w:val="ListParagraph"/>
        <w:numPr>
          <w:ilvl w:val="0"/>
          <w:numId w:val="111"/>
        </w:numPr>
        <w:spacing w:before="240" w:after="0"/>
        <w:rPr>
          <w:rFonts w:eastAsiaTheme="minorEastAsia" w:cs="Arial"/>
        </w:rPr>
      </w:pPr>
      <w:r w:rsidRPr="00304F52">
        <w:rPr>
          <w:rFonts w:eastAsiaTheme="minorEastAsia" w:cs="Arial"/>
        </w:rPr>
        <w:t xml:space="preserve">8                        </w:t>
      </w:r>
      <w:r w:rsidRPr="00304F52">
        <w:rPr>
          <w:rFonts w:eastAsiaTheme="minorEastAsia" w:cs="Arial"/>
        </w:rPr>
        <w:tab/>
      </w:r>
      <w:r>
        <w:rPr>
          <w:rFonts w:eastAsiaTheme="minorEastAsia" w:cs="Arial"/>
        </w:rPr>
        <w:tab/>
      </w:r>
      <w:r w:rsidRPr="00304F52">
        <w:rPr>
          <w:rFonts w:eastAsiaTheme="minorEastAsia" w:cs="Arial"/>
        </w:rPr>
        <w:t>(d) 4</w:t>
      </w:r>
    </w:p>
    <w:p w:rsidR="007D286C" w:rsidRPr="00304F52" w:rsidRDefault="007D286C" w:rsidP="007D286C">
      <w:pPr>
        <w:pStyle w:val="ListParagraph"/>
        <w:spacing w:before="240" w:after="0"/>
        <w:rPr>
          <w:rFonts w:eastAsiaTheme="minorEastAsia" w:cs="Arial"/>
        </w:rPr>
      </w:pPr>
    </w:p>
    <w:p w:rsidR="007D286C" w:rsidRPr="00304F52" w:rsidRDefault="007D286C" w:rsidP="007D286C">
      <w:pPr>
        <w:pStyle w:val="ListParagraph"/>
        <w:numPr>
          <w:ilvl w:val="0"/>
          <w:numId w:val="118"/>
        </w:numPr>
        <w:spacing w:before="240" w:after="0"/>
        <w:rPr>
          <w:rFonts w:eastAsiaTheme="minorEastAsia" w:cs="Arial"/>
        </w:rPr>
      </w:pPr>
      <w:r w:rsidRPr="00304F52">
        <w:rPr>
          <w:rFonts w:eastAsiaTheme="minorEastAsia" w:cs="Arial"/>
        </w:rPr>
        <w:t>The sum of three consecutive even numbers is 14 less than one-fourth of 176. What is the middle number?</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spacing w:before="240" w:after="0"/>
        <w:ind w:left="360"/>
        <w:rPr>
          <w:rFonts w:eastAsiaTheme="minorEastAsia" w:cs="Arial"/>
        </w:rPr>
      </w:pPr>
      <w:r w:rsidRPr="00304F52">
        <w:rPr>
          <w:rFonts w:eastAsiaTheme="minorEastAsia" w:cs="Arial"/>
        </w:rPr>
        <w:t xml:space="preserve">(a) 10                          </w:t>
      </w:r>
      <w:r w:rsidRPr="00304F52">
        <w:rPr>
          <w:rFonts w:eastAsiaTheme="minorEastAsia" w:cs="Arial"/>
        </w:rPr>
        <w:tab/>
        <w:t>(c) 6</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spacing w:before="240" w:after="0"/>
        <w:ind w:left="360"/>
        <w:rPr>
          <w:rFonts w:eastAsiaTheme="minorEastAsia" w:cs="Arial"/>
        </w:rPr>
      </w:pPr>
      <w:r w:rsidRPr="00304F52">
        <w:rPr>
          <w:rFonts w:eastAsiaTheme="minorEastAsia" w:cs="Arial"/>
        </w:rPr>
        <w:t xml:space="preserve">(b) 8                              </w:t>
      </w:r>
      <w:r w:rsidRPr="00304F52">
        <w:rPr>
          <w:rFonts w:eastAsiaTheme="minorEastAsia" w:cs="Arial"/>
        </w:rPr>
        <w:tab/>
        <w:t>(d) 4</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numPr>
          <w:ilvl w:val="0"/>
          <w:numId w:val="118"/>
        </w:numPr>
        <w:spacing w:after="0"/>
        <w:rPr>
          <w:rFonts w:cs="Arial"/>
        </w:rPr>
      </w:pPr>
      <w:r w:rsidRPr="00304F52">
        <w:rPr>
          <w:rFonts w:cs="Arial"/>
        </w:rPr>
        <w:t xml:space="preserve"> The sum of three consecutive odd numbers is 25 more than two-fifth of 65. What is the middle number?</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eastAsiaTheme="minorEastAsia" w:cs="Arial"/>
        </w:rPr>
      </w:pPr>
      <w:r w:rsidRPr="00304F52">
        <w:rPr>
          <w:rFonts w:cs="Arial"/>
        </w:rPr>
        <w:t xml:space="preserve">(a) </w:t>
      </w:r>
      <w:r w:rsidRPr="00304F52">
        <w:rPr>
          <w:rFonts w:eastAsiaTheme="minorEastAsia" w:cs="Arial"/>
        </w:rPr>
        <w:t xml:space="preserve">15                            </w:t>
      </w:r>
      <w:r w:rsidRPr="00304F52">
        <w:rPr>
          <w:rFonts w:eastAsiaTheme="minorEastAsia" w:cs="Arial"/>
        </w:rPr>
        <w:tab/>
        <w:t>(c) 17</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19                            </w:t>
      </w:r>
      <w:r w:rsidRPr="00304F52">
        <w:rPr>
          <w:rFonts w:eastAsiaTheme="minorEastAsia" w:cs="Arial"/>
        </w:rPr>
        <w:tab/>
        <w:t xml:space="preserve">(d) 21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118"/>
        </w:numPr>
        <w:spacing w:before="240" w:after="0"/>
        <w:rPr>
          <w:rFonts w:eastAsiaTheme="minorEastAsia" w:cs="Arial"/>
        </w:rPr>
      </w:pPr>
      <w:r w:rsidRPr="00304F52">
        <w:rPr>
          <w:rFonts w:eastAsiaTheme="minorEastAsia" w:cs="Arial"/>
        </w:rPr>
        <w:t>Two different numbers when divided by the same divisor, left remainders 11 and 21 respectively, and when their sum was divided by the same divisor, remainder was 4. What is the divisor?</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tabs>
          <w:tab w:val="left" w:pos="2790"/>
        </w:tabs>
        <w:spacing w:before="240" w:after="0"/>
        <w:ind w:left="360"/>
        <w:rPr>
          <w:rFonts w:eastAsiaTheme="minorEastAsia" w:cs="Arial"/>
        </w:rPr>
      </w:pPr>
      <w:r w:rsidRPr="00304F52">
        <w:rPr>
          <w:rFonts w:eastAsiaTheme="minorEastAsia" w:cs="Arial"/>
        </w:rPr>
        <w:t xml:space="preserve">(a) 28                           </w:t>
      </w:r>
      <w:r w:rsidRPr="00304F52">
        <w:rPr>
          <w:rFonts w:eastAsiaTheme="minorEastAsia" w:cs="Arial"/>
        </w:rPr>
        <w:tab/>
        <w:t>(c) 23</w:t>
      </w:r>
    </w:p>
    <w:p w:rsidR="007D286C" w:rsidRPr="00304F52" w:rsidRDefault="007D286C" w:rsidP="007D286C">
      <w:pPr>
        <w:pStyle w:val="ListParagraph"/>
        <w:tabs>
          <w:tab w:val="left" w:pos="2790"/>
        </w:tabs>
        <w:spacing w:before="240" w:after="0"/>
        <w:ind w:left="360"/>
        <w:rPr>
          <w:rFonts w:eastAsiaTheme="minorEastAsia" w:cs="Arial"/>
        </w:rPr>
      </w:pPr>
    </w:p>
    <w:p w:rsidR="007D286C" w:rsidRPr="00304F52" w:rsidRDefault="007D286C" w:rsidP="007D286C">
      <w:pPr>
        <w:pStyle w:val="ListParagraph"/>
        <w:spacing w:before="240" w:after="0"/>
        <w:ind w:left="360"/>
        <w:rPr>
          <w:rFonts w:eastAsiaTheme="minorEastAsia" w:cs="Arial"/>
        </w:rPr>
      </w:pPr>
      <w:r w:rsidRPr="00304F52">
        <w:rPr>
          <w:rFonts w:eastAsiaTheme="minorEastAsia" w:cs="Arial"/>
        </w:rPr>
        <w:t xml:space="preserve">(b) 25                            </w:t>
      </w:r>
      <w:r w:rsidRPr="00304F52">
        <w:rPr>
          <w:rFonts w:eastAsiaTheme="minorEastAsia" w:cs="Arial"/>
        </w:rPr>
        <w:tab/>
        <w:t>(d) 21</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numPr>
          <w:ilvl w:val="0"/>
          <w:numId w:val="118"/>
        </w:numPr>
        <w:spacing w:before="240" w:after="0"/>
        <w:rPr>
          <w:rFonts w:eastAsiaTheme="minorEastAsia" w:cs="Arial"/>
        </w:rPr>
      </w:pPr>
      <w:r w:rsidRPr="00304F52">
        <w:rPr>
          <w:rFonts w:eastAsiaTheme="minorEastAsia" w:cs="Arial"/>
        </w:rPr>
        <w:t xml:space="preserve"> Two different numbers when divided by the same divisor, left remainders 10 and 15 respectively, and when their sum was divided by the same divisor, remainder was 3. What is the divisor?</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spacing w:before="240" w:after="0"/>
        <w:ind w:left="360"/>
        <w:rPr>
          <w:rFonts w:eastAsiaTheme="minorEastAsia" w:cs="Arial"/>
        </w:rPr>
      </w:pPr>
      <w:r w:rsidRPr="00304F52">
        <w:rPr>
          <w:rFonts w:eastAsiaTheme="minorEastAsia" w:cs="Arial"/>
        </w:rPr>
        <w:t xml:space="preserve">(a) 22                           </w:t>
      </w:r>
      <w:r w:rsidRPr="00304F52">
        <w:rPr>
          <w:rFonts w:eastAsiaTheme="minorEastAsia" w:cs="Arial"/>
        </w:rPr>
        <w:tab/>
        <w:t>(c) 23</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spacing w:before="240" w:after="0"/>
        <w:ind w:left="360"/>
        <w:rPr>
          <w:rFonts w:eastAsiaTheme="minorEastAsia" w:cs="Arial"/>
        </w:rPr>
      </w:pPr>
      <w:r w:rsidRPr="00304F52">
        <w:rPr>
          <w:rFonts w:eastAsiaTheme="minorEastAsia" w:cs="Arial"/>
        </w:rPr>
        <w:t xml:space="preserve">(b) 25                            </w:t>
      </w:r>
      <w:r w:rsidRPr="00304F52">
        <w:rPr>
          <w:rFonts w:eastAsiaTheme="minorEastAsia" w:cs="Arial"/>
        </w:rPr>
        <w:tab/>
        <w:t>(d) 21</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numPr>
          <w:ilvl w:val="0"/>
          <w:numId w:val="118"/>
        </w:numPr>
        <w:spacing w:before="240" w:after="0"/>
        <w:rPr>
          <w:rFonts w:eastAsiaTheme="minorEastAsia" w:cs="Arial"/>
          <w:caps/>
        </w:rPr>
      </w:pPr>
      <w:r w:rsidRPr="00304F52">
        <w:rPr>
          <w:rFonts w:eastAsiaTheme="minorEastAsia" w:cs="Arial"/>
        </w:rPr>
        <w:t>Two different numbers when divided by the same divisor, left remainders 15 and 17 respectively, and when their sum was divided by the same divisor, remainder was 8. What is the divisor?</w:t>
      </w:r>
    </w:p>
    <w:p w:rsidR="007D286C" w:rsidRPr="00304F52" w:rsidRDefault="007D286C" w:rsidP="007D286C">
      <w:pPr>
        <w:pStyle w:val="ListParagraph"/>
        <w:spacing w:before="240" w:after="0"/>
        <w:ind w:left="360"/>
        <w:rPr>
          <w:rFonts w:eastAsiaTheme="minorEastAsia" w:cs="Arial"/>
          <w:caps/>
        </w:rPr>
      </w:pPr>
    </w:p>
    <w:p w:rsidR="007D286C" w:rsidRPr="00304F52" w:rsidRDefault="007D286C" w:rsidP="007D286C">
      <w:pPr>
        <w:pStyle w:val="ListParagraph"/>
        <w:spacing w:before="240" w:after="0"/>
        <w:ind w:left="360"/>
        <w:rPr>
          <w:rFonts w:eastAsiaTheme="minorEastAsia" w:cs="Arial"/>
        </w:rPr>
      </w:pPr>
      <w:r w:rsidRPr="00304F52">
        <w:rPr>
          <w:rFonts w:eastAsiaTheme="minorEastAsia" w:cs="Arial"/>
        </w:rPr>
        <w:t xml:space="preserve">(a) 24                           </w:t>
      </w:r>
      <w:r w:rsidRPr="00304F52">
        <w:rPr>
          <w:rFonts w:eastAsiaTheme="minorEastAsia" w:cs="Arial"/>
        </w:rPr>
        <w:tab/>
        <w:t>(c) 32</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spacing w:before="240" w:after="0"/>
        <w:ind w:left="360"/>
        <w:rPr>
          <w:rFonts w:eastAsiaTheme="minorEastAsia" w:cs="Arial"/>
        </w:rPr>
      </w:pPr>
      <w:r w:rsidRPr="00304F52">
        <w:rPr>
          <w:rFonts w:eastAsiaTheme="minorEastAsia" w:cs="Arial"/>
        </w:rPr>
        <w:t xml:space="preserve">(b) 25                      </w:t>
      </w:r>
      <w:r w:rsidRPr="00304F52">
        <w:rPr>
          <w:rFonts w:eastAsiaTheme="minorEastAsia" w:cs="Arial"/>
        </w:rPr>
        <w:tab/>
      </w:r>
      <w:r>
        <w:rPr>
          <w:rFonts w:eastAsiaTheme="minorEastAsia" w:cs="Arial"/>
        </w:rPr>
        <w:tab/>
      </w:r>
      <w:r w:rsidRPr="00304F52">
        <w:rPr>
          <w:rFonts w:eastAsiaTheme="minorEastAsia" w:cs="Arial"/>
        </w:rPr>
        <w:t>(d) 42</w:t>
      </w:r>
    </w:p>
    <w:p w:rsidR="007D286C" w:rsidRPr="00304F52" w:rsidRDefault="007D286C" w:rsidP="007D286C">
      <w:pPr>
        <w:pStyle w:val="ListParagraph"/>
        <w:spacing w:before="240" w:after="0"/>
        <w:ind w:left="360"/>
        <w:rPr>
          <w:rFonts w:eastAsiaTheme="minorEastAsia" w:cs="Arial"/>
        </w:rPr>
      </w:pPr>
    </w:p>
    <w:p w:rsidR="007D286C" w:rsidRPr="00304F52" w:rsidRDefault="007D286C" w:rsidP="007D286C">
      <w:pPr>
        <w:pStyle w:val="ListParagraph"/>
        <w:numPr>
          <w:ilvl w:val="0"/>
          <w:numId w:val="118"/>
        </w:numPr>
        <w:spacing w:after="0"/>
        <w:rPr>
          <w:rFonts w:cs="Arial"/>
        </w:rPr>
      </w:pPr>
      <w:r w:rsidRPr="00304F52">
        <w:rPr>
          <w:rFonts w:eastAsiaTheme="minorEastAsia" w:cs="Arial"/>
          <w:caps/>
        </w:rPr>
        <w:t xml:space="preserve">  </w:t>
      </w:r>
      <w:r w:rsidRPr="00304F52">
        <w:rPr>
          <w:rFonts w:cs="Arial"/>
        </w:rPr>
        <w:t>A number on being divided by 12 and 15 successively leaves the remainders 4 and 6 respectively. Find the remainder when the same number is divided by 180.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61"/>
        </w:numPr>
        <w:spacing w:after="0"/>
        <w:rPr>
          <w:rFonts w:cs="Arial"/>
        </w:rPr>
      </w:pPr>
      <w:r w:rsidRPr="00304F52">
        <w:rPr>
          <w:rFonts w:cs="Arial"/>
        </w:rPr>
        <w:t xml:space="preserve">76                     </w:t>
      </w:r>
      <w:r w:rsidRPr="00304F52">
        <w:rPr>
          <w:rFonts w:cs="Arial"/>
        </w:rPr>
        <w:tab/>
      </w:r>
      <w:r>
        <w:rPr>
          <w:rFonts w:cs="Arial"/>
        </w:rPr>
        <w:tab/>
      </w:r>
      <w:r w:rsidRPr="00304F52">
        <w:rPr>
          <w:rFonts w:cs="Arial"/>
        </w:rPr>
        <w:t xml:space="preserve">(c) 84  </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61"/>
        </w:numPr>
        <w:spacing w:after="0"/>
        <w:rPr>
          <w:rFonts w:cs="Arial"/>
        </w:rPr>
      </w:pPr>
      <w:r w:rsidRPr="00304F52">
        <w:rPr>
          <w:rFonts w:cs="Arial"/>
        </w:rPr>
        <w:t xml:space="preserve">22                      </w:t>
      </w:r>
      <w:r w:rsidRPr="00304F52">
        <w:rPr>
          <w:rFonts w:cs="Arial"/>
        </w:rPr>
        <w:tab/>
      </w:r>
      <w:r>
        <w:rPr>
          <w:rFonts w:cs="Arial"/>
        </w:rPr>
        <w:tab/>
      </w:r>
      <w:r w:rsidRPr="00304F52">
        <w:rPr>
          <w:rFonts w:cs="Arial"/>
        </w:rPr>
        <w:t>(d) 18</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118"/>
        </w:numPr>
        <w:spacing w:after="0"/>
        <w:rPr>
          <w:rFonts w:cs="Arial"/>
        </w:rPr>
      </w:pPr>
      <w:r w:rsidRPr="00304F52">
        <w:rPr>
          <w:rFonts w:eastAsiaTheme="minorEastAsia" w:cs="Arial"/>
          <w:caps/>
        </w:rPr>
        <w:t xml:space="preserve">  </w:t>
      </w:r>
      <w:r w:rsidRPr="00304F52">
        <w:rPr>
          <w:rFonts w:cs="Arial"/>
        </w:rPr>
        <w:t>A number on being divided by 5 and 7 successively leaves the remainders 2 and 4 respectively. Find the remainder when the same number is divided by 5x7=35.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tabs>
          <w:tab w:val="left" w:pos="2790"/>
        </w:tabs>
        <w:spacing w:after="0"/>
        <w:ind w:left="360"/>
        <w:rPr>
          <w:rFonts w:cs="Arial"/>
        </w:rPr>
      </w:pPr>
      <w:r w:rsidRPr="00304F52">
        <w:rPr>
          <w:rFonts w:cs="Arial"/>
        </w:rPr>
        <w:t xml:space="preserve">(a) 46                            </w:t>
      </w:r>
      <w:r w:rsidRPr="00304F52">
        <w:rPr>
          <w:rFonts w:cs="Arial"/>
        </w:rPr>
        <w:tab/>
      </w:r>
      <w:r w:rsidRPr="00304F52">
        <w:rPr>
          <w:rFonts w:cs="Arial"/>
        </w:rPr>
        <w:tab/>
        <w:t xml:space="preserve">(c) 84  </w:t>
      </w:r>
    </w:p>
    <w:p w:rsidR="007D286C" w:rsidRPr="00304F52" w:rsidRDefault="007D286C" w:rsidP="007D286C">
      <w:pPr>
        <w:pStyle w:val="ListParagraph"/>
        <w:tabs>
          <w:tab w:val="left" w:pos="2790"/>
        </w:tabs>
        <w:spacing w:after="0"/>
        <w:ind w:left="360"/>
        <w:rPr>
          <w:rFonts w:cs="Arial"/>
        </w:rPr>
      </w:pPr>
    </w:p>
    <w:p w:rsidR="007D286C" w:rsidRPr="00304F52" w:rsidRDefault="007D286C" w:rsidP="007D286C">
      <w:pPr>
        <w:pStyle w:val="ListParagraph"/>
        <w:tabs>
          <w:tab w:val="left" w:pos="2790"/>
        </w:tabs>
        <w:spacing w:after="0"/>
        <w:ind w:left="360"/>
        <w:rPr>
          <w:rFonts w:cs="Arial"/>
        </w:rPr>
      </w:pPr>
      <w:r w:rsidRPr="00304F52">
        <w:rPr>
          <w:rFonts w:cs="Arial"/>
        </w:rPr>
        <w:t xml:space="preserve">(b) 22                          </w:t>
      </w:r>
      <w:r w:rsidRPr="00304F52">
        <w:rPr>
          <w:rFonts w:cs="Arial"/>
        </w:rPr>
        <w:tab/>
      </w:r>
      <w:r w:rsidRPr="00304F52">
        <w:rPr>
          <w:rFonts w:cs="Arial"/>
        </w:rPr>
        <w:tab/>
        <w:t>(d) 18</w:t>
      </w:r>
    </w:p>
    <w:p w:rsidR="007D286C" w:rsidRPr="00304F52" w:rsidRDefault="007D286C" w:rsidP="007D286C">
      <w:pPr>
        <w:pStyle w:val="ListParagraph"/>
        <w:tabs>
          <w:tab w:val="left" w:pos="2790"/>
        </w:tabs>
        <w:spacing w:after="0"/>
        <w:ind w:left="360"/>
        <w:rPr>
          <w:rFonts w:cs="Arial"/>
        </w:rPr>
      </w:pPr>
    </w:p>
    <w:p w:rsidR="007D286C" w:rsidRPr="00304F52" w:rsidRDefault="007D286C" w:rsidP="007D286C">
      <w:pPr>
        <w:pStyle w:val="ListParagraph"/>
        <w:numPr>
          <w:ilvl w:val="0"/>
          <w:numId w:val="118"/>
        </w:numPr>
        <w:spacing w:after="0"/>
        <w:rPr>
          <w:rFonts w:cs="Arial"/>
        </w:rPr>
      </w:pPr>
      <w:r w:rsidRPr="00304F52">
        <w:rPr>
          <w:rFonts w:cs="Arial"/>
        </w:rPr>
        <w:t xml:space="preserve"> A number on being divided by 3 and 7 successively leaves the remainders 2 and 5 respectively. Find the sum of digits of the remainder when the same number is divided by 21.</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62"/>
        </w:numPr>
        <w:spacing w:after="0"/>
        <w:rPr>
          <w:rFonts w:cs="Arial"/>
        </w:rPr>
      </w:pPr>
      <w:r w:rsidRPr="00304F52">
        <w:rPr>
          <w:rFonts w:cs="Arial"/>
        </w:rPr>
        <w:t xml:space="preserve">7                              </w:t>
      </w:r>
      <w:r w:rsidRPr="00304F52">
        <w:rPr>
          <w:rFonts w:cs="Arial"/>
        </w:rPr>
        <w:tab/>
        <w:t>(c) 8</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62"/>
        </w:numPr>
        <w:tabs>
          <w:tab w:val="left" w:pos="2790"/>
        </w:tabs>
        <w:spacing w:after="0"/>
        <w:rPr>
          <w:rFonts w:cs="Arial"/>
        </w:rPr>
      </w:pPr>
      <w:r w:rsidRPr="00304F52">
        <w:rPr>
          <w:rFonts w:cs="Arial"/>
        </w:rPr>
        <w:t xml:space="preserve">17                            </w:t>
      </w:r>
      <w:r w:rsidRPr="00304F52">
        <w:rPr>
          <w:rFonts w:cs="Arial"/>
        </w:rPr>
        <w:tab/>
      </w:r>
      <w:r w:rsidRPr="00304F52">
        <w:rPr>
          <w:rFonts w:cs="Arial"/>
        </w:rPr>
        <w:tab/>
        <w:t>(d) 6</w:t>
      </w:r>
    </w:p>
    <w:p w:rsidR="007D286C" w:rsidRPr="00304F52" w:rsidRDefault="007D286C" w:rsidP="007D286C">
      <w:pPr>
        <w:pStyle w:val="ListParagraph"/>
        <w:spacing w:after="0"/>
        <w:ind w:left="360"/>
        <w:rPr>
          <w:rFonts w:eastAsiaTheme="minorEastAsia" w:cs="Arial"/>
          <w:b/>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spacing w:before="240" w:after="0"/>
        <w:rPr>
          <w:rFonts w:eastAsiaTheme="minorEastAsia" w:cs="Arial"/>
          <w:caps/>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spacing w:after="0"/>
        <w:rPr>
          <w:rFonts w:cs="Arial"/>
          <w:b/>
        </w:rPr>
      </w:pPr>
      <w:r w:rsidRPr="00304F52">
        <w:rPr>
          <w:rFonts w:cs="Arial"/>
          <w:b/>
        </w:rPr>
        <w:t>Number system</w:t>
      </w:r>
    </w:p>
    <w:p w:rsidR="007D286C" w:rsidRPr="00304F52" w:rsidRDefault="007D286C" w:rsidP="007D286C">
      <w:pPr>
        <w:spacing w:after="0"/>
        <w:rPr>
          <w:rFonts w:cs="Arial"/>
          <w:b/>
        </w:rPr>
      </w:pPr>
      <w:r w:rsidRPr="00304F52">
        <w:rPr>
          <w:rFonts w:cs="Arial"/>
          <w:b/>
        </w:rPr>
        <w:t>Exercise 1</w:t>
      </w:r>
    </w:p>
    <w:tbl>
      <w:tblPr>
        <w:tblStyle w:val="TableGrid"/>
        <w:tblW w:w="0" w:type="auto"/>
        <w:tblInd w:w="232" w:type="dxa"/>
        <w:tblLook w:val="04A0" w:firstRow="1" w:lastRow="0" w:firstColumn="1" w:lastColumn="0" w:noHBand="0" w:noVBand="1"/>
      </w:tblPr>
      <w:tblGrid>
        <w:gridCol w:w="1095"/>
        <w:gridCol w:w="1130"/>
        <w:gridCol w:w="1131"/>
        <w:gridCol w:w="1131"/>
        <w:gridCol w:w="1131"/>
        <w:gridCol w:w="1131"/>
        <w:gridCol w:w="1131"/>
        <w:gridCol w:w="1131"/>
      </w:tblGrid>
      <w:tr w:rsidR="007D286C" w:rsidRPr="00304F52" w:rsidTr="00EC07C4">
        <w:trPr>
          <w:trHeight w:val="267"/>
        </w:trPr>
        <w:tc>
          <w:tcPr>
            <w:tcW w:w="1289" w:type="dxa"/>
          </w:tcPr>
          <w:p w:rsidR="007D286C" w:rsidRPr="00304F52" w:rsidRDefault="007D286C" w:rsidP="00EC07C4">
            <w:pPr>
              <w:rPr>
                <w:rFonts w:cs="Arial"/>
              </w:rPr>
            </w:pPr>
            <w:r w:rsidRPr="00304F52">
              <w:rPr>
                <w:rFonts w:cs="Arial"/>
              </w:rPr>
              <w:t>1) a</w:t>
            </w:r>
          </w:p>
        </w:tc>
        <w:tc>
          <w:tcPr>
            <w:tcW w:w="1294" w:type="dxa"/>
          </w:tcPr>
          <w:p w:rsidR="007D286C" w:rsidRPr="00304F52" w:rsidRDefault="007D286C" w:rsidP="00EC07C4">
            <w:pPr>
              <w:rPr>
                <w:rFonts w:cs="Arial"/>
              </w:rPr>
            </w:pPr>
            <w:r w:rsidRPr="00304F52">
              <w:rPr>
                <w:rFonts w:cs="Arial"/>
              </w:rPr>
              <w:t>11)d</w:t>
            </w:r>
          </w:p>
        </w:tc>
        <w:tc>
          <w:tcPr>
            <w:tcW w:w="1295" w:type="dxa"/>
          </w:tcPr>
          <w:p w:rsidR="007D286C" w:rsidRPr="00304F52" w:rsidRDefault="007D286C" w:rsidP="00EC07C4">
            <w:pPr>
              <w:rPr>
                <w:rFonts w:cs="Arial"/>
              </w:rPr>
            </w:pPr>
            <w:r w:rsidRPr="00304F52">
              <w:rPr>
                <w:rFonts w:cs="Arial"/>
              </w:rPr>
              <w:t>21)a</w:t>
            </w:r>
          </w:p>
        </w:tc>
        <w:tc>
          <w:tcPr>
            <w:tcW w:w="1295" w:type="dxa"/>
          </w:tcPr>
          <w:p w:rsidR="007D286C" w:rsidRPr="00304F52" w:rsidRDefault="007D286C" w:rsidP="00EC07C4">
            <w:pPr>
              <w:rPr>
                <w:rFonts w:cs="Arial"/>
              </w:rPr>
            </w:pPr>
            <w:r w:rsidRPr="00304F52">
              <w:rPr>
                <w:rFonts w:cs="Arial"/>
              </w:rPr>
              <w:t>31)a</w:t>
            </w:r>
          </w:p>
        </w:tc>
        <w:tc>
          <w:tcPr>
            <w:tcW w:w="1295" w:type="dxa"/>
          </w:tcPr>
          <w:p w:rsidR="007D286C" w:rsidRPr="00304F52" w:rsidRDefault="007D286C" w:rsidP="00EC07C4">
            <w:pPr>
              <w:rPr>
                <w:rFonts w:cs="Arial"/>
              </w:rPr>
            </w:pPr>
            <w:r w:rsidRPr="00304F52">
              <w:rPr>
                <w:rFonts w:cs="Arial"/>
              </w:rPr>
              <w:t>41)b</w:t>
            </w:r>
          </w:p>
        </w:tc>
        <w:tc>
          <w:tcPr>
            <w:tcW w:w="1295" w:type="dxa"/>
          </w:tcPr>
          <w:p w:rsidR="007D286C" w:rsidRPr="00304F52" w:rsidRDefault="007D286C" w:rsidP="00EC07C4">
            <w:pPr>
              <w:rPr>
                <w:rFonts w:cs="Arial"/>
              </w:rPr>
            </w:pPr>
            <w:r w:rsidRPr="00304F52">
              <w:rPr>
                <w:rFonts w:cs="Arial"/>
              </w:rPr>
              <w:t>51)a</w:t>
            </w:r>
          </w:p>
        </w:tc>
        <w:tc>
          <w:tcPr>
            <w:tcW w:w="1295" w:type="dxa"/>
          </w:tcPr>
          <w:p w:rsidR="007D286C" w:rsidRPr="00304F52" w:rsidRDefault="007D286C" w:rsidP="00EC07C4">
            <w:pPr>
              <w:rPr>
                <w:rFonts w:cs="Arial"/>
              </w:rPr>
            </w:pPr>
            <w:r w:rsidRPr="00304F52">
              <w:rPr>
                <w:rFonts w:cs="Arial"/>
              </w:rPr>
              <w:t>61)d</w:t>
            </w:r>
          </w:p>
        </w:tc>
        <w:tc>
          <w:tcPr>
            <w:tcW w:w="1295" w:type="dxa"/>
          </w:tcPr>
          <w:p w:rsidR="007D286C" w:rsidRPr="00304F52" w:rsidRDefault="007D286C" w:rsidP="00EC07C4">
            <w:pPr>
              <w:rPr>
                <w:rFonts w:cs="Arial"/>
              </w:rPr>
            </w:pPr>
            <w:r w:rsidRPr="00304F52">
              <w:rPr>
                <w:rFonts w:cs="Arial"/>
              </w:rPr>
              <w:t>71)b</w:t>
            </w:r>
          </w:p>
        </w:tc>
      </w:tr>
      <w:tr w:rsidR="007D286C" w:rsidRPr="00304F52" w:rsidTr="00EC07C4">
        <w:trPr>
          <w:trHeight w:val="282"/>
        </w:trPr>
        <w:tc>
          <w:tcPr>
            <w:tcW w:w="1289" w:type="dxa"/>
          </w:tcPr>
          <w:p w:rsidR="007D286C" w:rsidRPr="00304F52" w:rsidRDefault="007D286C" w:rsidP="00EC07C4">
            <w:pPr>
              <w:rPr>
                <w:rFonts w:cs="Arial"/>
              </w:rPr>
            </w:pPr>
            <w:r w:rsidRPr="00304F52">
              <w:rPr>
                <w:rFonts w:cs="Arial"/>
              </w:rPr>
              <w:t>2) b</w:t>
            </w:r>
          </w:p>
        </w:tc>
        <w:tc>
          <w:tcPr>
            <w:tcW w:w="1294" w:type="dxa"/>
          </w:tcPr>
          <w:p w:rsidR="007D286C" w:rsidRPr="00304F52" w:rsidRDefault="007D286C" w:rsidP="00EC07C4">
            <w:pPr>
              <w:rPr>
                <w:rFonts w:cs="Arial"/>
              </w:rPr>
            </w:pPr>
            <w:r w:rsidRPr="00304F52">
              <w:rPr>
                <w:rFonts w:cs="Arial"/>
              </w:rPr>
              <w:t>12)d</w:t>
            </w:r>
          </w:p>
        </w:tc>
        <w:tc>
          <w:tcPr>
            <w:tcW w:w="1295" w:type="dxa"/>
          </w:tcPr>
          <w:p w:rsidR="007D286C" w:rsidRPr="00304F52" w:rsidRDefault="007D286C" w:rsidP="00EC07C4">
            <w:pPr>
              <w:rPr>
                <w:rFonts w:cs="Arial"/>
              </w:rPr>
            </w:pPr>
            <w:r w:rsidRPr="00304F52">
              <w:rPr>
                <w:rFonts w:cs="Arial"/>
              </w:rPr>
              <w:t>22)a</w:t>
            </w:r>
          </w:p>
        </w:tc>
        <w:tc>
          <w:tcPr>
            <w:tcW w:w="1295" w:type="dxa"/>
          </w:tcPr>
          <w:p w:rsidR="007D286C" w:rsidRPr="00304F52" w:rsidRDefault="007D286C" w:rsidP="00EC07C4">
            <w:pPr>
              <w:rPr>
                <w:rFonts w:cs="Arial"/>
              </w:rPr>
            </w:pPr>
            <w:r w:rsidRPr="00304F52">
              <w:rPr>
                <w:rFonts w:cs="Arial"/>
              </w:rPr>
              <w:t>32)c</w:t>
            </w:r>
          </w:p>
        </w:tc>
        <w:tc>
          <w:tcPr>
            <w:tcW w:w="1295" w:type="dxa"/>
          </w:tcPr>
          <w:p w:rsidR="007D286C" w:rsidRPr="00304F52" w:rsidRDefault="007D286C" w:rsidP="00EC07C4">
            <w:pPr>
              <w:rPr>
                <w:rFonts w:cs="Arial"/>
                <w:b/>
              </w:rPr>
            </w:pPr>
            <w:r w:rsidRPr="00304F52">
              <w:rPr>
                <w:rFonts w:cs="Arial"/>
                <w:b/>
              </w:rPr>
              <w:t xml:space="preserve">42) </w:t>
            </w:r>
          </w:p>
        </w:tc>
        <w:tc>
          <w:tcPr>
            <w:tcW w:w="1295" w:type="dxa"/>
          </w:tcPr>
          <w:p w:rsidR="007D286C" w:rsidRPr="00304F52" w:rsidRDefault="007D286C" w:rsidP="00EC07C4">
            <w:pPr>
              <w:rPr>
                <w:rFonts w:cs="Arial"/>
              </w:rPr>
            </w:pPr>
            <w:r w:rsidRPr="00304F52">
              <w:rPr>
                <w:rFonts w:cs="Arial"/>
              </w:rPr>
              <w:t>52)d</w:t>
            </w:r>
          </w:p>
        </w:tc>
        <w:tc>
          <w:tcPr>
            <w:tcW w:w="1295" w:type="dxa"/>
          </w:tcPr>
          <w:p w:rsidR="007D286C" w:rsidRPr="00304F52" w:rsidRDefault="007D286C" w:rsidP="00EC07C4">
            <w:pPr>
              <w:rPr>
                <w:rFonts w:cs="Arial"/>
              </w:rPr>
            </w:pPr>
            <w:r w:rsidRPr="00304F52">
              <w:rPr>
                <w:rFonts w:cs="Arial"/>
              </w:rPr>
              <w:t>62)a</w:t>
            </w:r>
          </w:p>
        </w:tc>
        <w:tc>
          <w:tcPr>
            <w:tcW w:w="1295" w:type="dxa"/>
          </w:tcPr>
          <w:p w:rsidR="007D286C" w:rsidRPr="00304F52" w:rsidRDefault="007D286C" w:rsidP="00EC07C4">
            <w:pPr>
              <w:rPr>
                <w:rFonts w:cs="Arial"/>
              </w:rPr>
            </w:pPr>
            <w:r w:rsidRPr="00304F52">
              <w:rPr>
                <w:rFonts w:cs="Arial"/>
              </w:rPr>
              <w:t>72)a</w:t>
            </w:r>
          </w:p>
        </w:tc>
      </w:tr>
      <w:tr w:rsidR="007D286C" w:rsidRPr="00304F52" w:rsidTr="00EC07C4">
        <w:trPr>
          <w:trHeight w:val="282"/>
        </w:trPr>
        <w:tc>
          <w:tcPr>
            <w:tcW w:w="1289" w:type="dxa"/>
          </w:tcPr>
          <w:p w:rsidR="007D286C" w:rsidRPr="00304F52" w:rsidRDefault="007D286C" w:rsidP="00EC07C4">
            <w:pPr>
              <w:rPr>
                <w:rFonts w:cs="Arial"/>
              </w:rPr>
            </w:pPr>
            <w:r w:rsidRPr="00304F52">
              <w:rPr>
                <w:rFonts w:cs="Arial"/>
              </w:rPr>
              <w:t>3) b</w:t>
            </w:r>
          </w:p>
        </w:tc>
        <w:tc>
          <w:tcPr>
            <w:tcW w:w="1294" w:type="dxa"/>
          </w:tcPr>
          <w:p w:rsidR="007D286C" w:rsidRPr="00304F52" w:rsidRDefault="007D286C" w:rsidP="00EC07C4">
            <w:pPr>
              <w:rPr>
                <w:rFonts w:cs="Arial"/>
              </w:rPr>
            </w:pPr>
            <w:r w:rsidRPr="00304F52">
              <w:rPr>
                <w:rFonts w:cs="Arial"/>
              </w:rPr>
              <w:t>13)a</w:t>
            </w:r>
          </w:p>
        </w:tc>
        <w:tc>
          <w:tcPr>
            <w:tcW w:w="1295" w:type="dxa"/>
          </w:tcPr>
          <w:p w:rsidR="007D286C" w:rsidRPr="00304F52" w:rsidRDefault="007D286C" w:rsidP="00EC07C4">
            <w:pPr>
              <w:rPr>
                <w:rFonts w:cs="Arial"/>
              </w:rPr>
            </w:pPr>
            <w:r w:rsidRPr="00304F52">
              <w:rPr>
                <w:rFonts w:cs="Arial"/>
              </w:rPr>
              <w:t>23)c</w:t>
            </w:r>
          </w:p>
        </w:tc>
        <w:tc>
          <w:tcPr>
            <w:tcW w:w="1295" w:type="dxa"/>
          </w:tcPr>
          <w:p w:rsidR="007D286C" w:rsidRPr="00304F52" w:rsidRDefault="007D286C" w:rsidP="00EC07C4">
            <w:pPr>
              <w:rPr>
                <w:rFonts w:cs="Arial"/>
              </w:rPr>
            </w:pPr>
            <w:r w:rsidRPr="00304F52">
              <w:rPr>
                <w:rFonts w:cs="Arial"/>
              </w:rPr>
              <w:t>33)d</w:t>
            </w:r>
          </w:p>
        </w:tc>
        <w:tc>
          <w:tcPr>
            <w:tcW w:w="1295" w:type="dxa"/>
          </w:tcPr>
          <w:p w:rsidR="007D286C" w:rsidRPr="00304F52" w:rsidRDefault="007D286C" w:rsidP="00EC07C4">
            <w:pPr>
              <w:rPr>
                <w:rFonts w:cs="Arial"/>
                <w:b/>
              </w:rPr>
            </w:pPr>
            <w:r w:rsidRPr="00304F52">
              <w:rPr>
                <w:rFonts w:cs="Arial"/>
                <w:b/>
              </w:rPr>
              <w:t>43)</w:t>
            </w:r>
          </w:p>
        </w:tc>
        <w:tc>
          <w:tcPr>
            <w:tcW w:w="1295" w:type="dxa"/>
          </w:tcPr>
          <w:p w:rsidR="007D286C" w:rsidRPr="00304F52" w:rsidRDefault="007D286C" w:rsidP="00EC07C4">
            <w:pPr>
              <w:rPr>
                <w:rFonts w:cs="Arial"/>
              </w:rPr>
            </w:pPr>
            <w:r w:rsidRPr="00304F52">
              <w:rPr>
                <w:rFonts w:cs="Arial"/>
              </w:rPr>
              <w:t>53)a</w:t>
            </w:r>
          </w:p>
        </w:tc>
        <w:tc>
          <w:tcPr>
            <w:tcW w:w="1295" w:type="dxa"/>
          </w:tcPr>
          <w:p w:rsidR="007D286C" w:rsidRPr="00304F52" w:rsidRDefault="007D286C" w:rsidP="00EC07C4">
            <w:pPr>
              <w:rPr>
                <w:rFonts w:cs="Arial"/>
              </w:rPr>
            </w:pPr>
            <w:r w:rsidRPr="00304F52">
              <w:rPr>
                <w:rFonts w:cs="Arial"/>
              </w:rPr>
              <w:t>63)d</w:t>
            </w:r>
          </w:p>
        </w:tc>
        <w:tc>
          <w:tcPr>
            <w:tcW w:w="1295" w:type="dxa"/>
          </w:tcPr>
          <w:p w:rsidR="007D286C" w:rsidRPr="00304F52" w:rsidRDefault="007D286C" w:rsidP="00EC07C4">
            <w:pPr>
              <w:rPr>
                <w:rFonts w:cs="Arial"/>
              </w:rPr>
            </w:pPr>
            <w:r w:rsidRPr="00304F52">
              <w:rPr>
                <w:rFonts w:cs="Arial"/>
              </w:rPr>
              <w:t>73)a</w:t>
            </w:r>
          </w:p>
        </w:tc>
      </w:tr>
      <w:tr w:rsidR="007D286C" w:rsidRPr="00304F52" w:rsidTr="00EC07C4">
        <w:trPr>
          <w:trHeight w:val="282"/>
        </w:trPr>
        <w:tc>
          <w:tcPr>
            <w:tcW w:w="1289" w:type="dxa"/>
          </w:tcPr>
          <w:p w:rsidR="007D286C" w:rsidRPr="00304F52" w:rsidRDefault="007D286C" w:rsidP="00EC07C4">
            <w:pPr>
              <w:rPr>
                <w:rFonts w:cs="Arial"/>
              </w:rPr>
            </w:pPr>
            <w:r w:rsidRPr="00304F52">
              <w:rPr>
                <w:rFonts w:cs="Arial"/>
              </w:rPr>
              <w:t>4) a</w:t>
            </w:r>
          </w:p>
        </w:tc>
        <w:tc>
          <w:tcPr>
            <w:tcW w:w="1294" w:type="dxa"/>
          </w:tcPr>
          <w:p w:rsidR="007D286C" w:rsidRPr="00304F52" w:rsidRDefault="007D286C" w:rsidP="00EC07C4">
            <w:pPr>
              <w:rPr>
                <w:rFonts w:cs="Arial"/>
              </w:rPr>
            </w:pPr>
            <w:r w:rsidRPr="00304F52">
              <w:rPr>
                <w:rFonts w:cs="Arial"/>
              </w:rPr>
              <w:t>14)c</w:t>
            </w:r>
          </w:p>
        </w:tc>
        <w:tc>
          <w:tcPr>
            <w:tcW w:w="1295" w:type="dxa"/>
          </w:tcPr>
          <w:p w:rsidR="007D286C" w:rsidRPr="00304F52" w:rsidRDefault="007D286C" w:rsidP="00EC07C4">
            <w:pPr>
              <w:rPr>
                <w:rFonts w:cs="Arial"/>
              </w:rPr>
            </w:pPr>
            <w:r w:rsidRPr="00304F52">
              <w:rPr>
                <w:rFonts w:cs="Arial"/>
              </w:rPr>
              <w:t>24)a</w:t>
            </w:r>
          </w:p>
        </w:tc>
        <w:tc>
          <w:tcPr>
            <w:tcW w:w="1295" w:type="dxa"/>
          </w:tcPr>
          <w:p w:rsidR="007D286C" w:rsidRPr="00304F52" w:rsidRDefault="007D286C" w:rsidP="00EC07C4">
            <w:pPr>
              <w:rPr>
                <w:rFonts w:cs="Arial"/>
              </w:rPr>
            </w:pPr>
            <w:r w:rsidRPr="00304F52">
              <w:rPr>
                <w:rFonts w:cs="Arial"/>
              </w:rPr>
              <w:t>34)d</w:t>
            </w:r>
          </w:p>
        </w:tc>
        <w:tc>
          <w:tcPr>
            <w:tcW w:w="1295" w:type="dxa"/>
          </w:tcPr>
          <w:p w:rsidR="007D286C" w:rsidRPr="00304F52" w:rsidRDefault="007D286C" w:rsidP="00EC07C4">
            <w:pPr>
              <w:rPr>
                <w:rFonts w:cs="Arial"/>
              </w:rPr>
            </w:pPr>
            <w:r w:rsidRPr="00304F52">
              <w:rPr>
                <w:rFonts w:cs="Arial"/>
              </w:rPr>
              <w:t>44)b</w:t>
            </w:r>
          </w:p>
        </w:tc>
        <w:tc>
          <w:tcPr>
            <w:tcW w:w="1295" w:type="dxa"/>
          </w:tcPr>
          <w:p w:rsidR="007D286C" w:rsidRPr="00304F52" w:rsidRDefault="007D286C" w:rsidP="00EC07C4">
            <w:pPr>
              <w:rPr>
                <w:rFonts w:cs="Arial"/>
              </w:rPr>
            </w:pPr>
            <w:r w:rsidRPr="00304F52">
              <w:rPr>
                <w:rFonts w:cs="Arial"/>
              </w:rPr>
              <w:t>54)a</w:t>
            </w:r>
          </w:p>
        </w:tc>
        <w:tc>
          <w:tcPr>
            <w:tcW w:w="1295" w:type="dxa"/>
          </w:tcPr>
          <w:p w:rsidR="007D286C" w:rsidRPr="00304F52" w:rsidRDefault="007D286C" w:rsidP="00EC07C4">
            <w:pPr>
              <w:rPr>
                <w:rFonts w:cs="Arial"/>
              </w:rPr>
            </w:pPr>
            <w:r w:rsidRPr="00304F52">
              <w:rPr>
                <w:rFonts w:cs="Arial"/>
              </w:rPr>
              <w:t>64)b</w:t>
            </w:r>
          </w:p>
        </w:tc>
        <w:tc>
          <w:tcPr>
            <w:tcW w:w="1295" w:type="dxa"/>
          </w:tcPr>
          <w:p w:rsidR="007D286C" w:rsidRPr="00304F52" w:rsidRDefault="007D286C" w:rsidP="00EC07C4">
            <w:pPr>
              <w:rPr>
                <w:rFonts w:cs="Arial"/>
              </w:rPr>
            </w:pPr>
            <w:r w:rsidRPr="00304F52">
              <w:rPr>
                <w:rFonts w:cs="Arial"/>
              </w:rPr>
              <w:t>74)a</w:t>
            </w:r>
          </w:p>
        </w:tc>
      </w:tr>
      <w:tr w:rsidR="007D286C" w:rsidRPr="00304F52" w:rsidTr="00EC07C4">
        <w:trPr>
          <w:trHeight w:val="267"/>
        </w:trPr>
        <w:tc>
          <w:tcPr>
            <w:tcW w:w="1289" w:type="dxa"/>
          </w:tcPr>
          <w:p w:rsidR="007D286C" w:rsidRPr="00304F52" w:rsidRDefault="007D286C" w:rsidP="00EC07C4">
            <w:pPr>
              <w:rPr>
                <w:rFonts w:cs="Arial"/>
              </w:rPr>
            </w:pPr>
            <w:r w:rsidRPr="00304F52">
              <w:rPr>
                <w:rFonts w:cs="Arial"/>
              </w:rPr>
              <w:t>5) b</w:t>
            </w:r>
          </w:p>
        </w:tc>
        <w:tc>
          <w:tcPr>
            <w:tcW w:w="1294" w:type="dxa"/>
          </w:tcPr>
          <w:p w:rsidR="007D286C" w:rsidRPr="00304F52" w:rsidRDefault="007D286C" w:rsidP="00EC07C4">
            <w:pPr>
              <w:rPr>
                <w:rFonts w:cs="Arial"/>
              </w:rPr>
            </w:pPr>
            <w:r w:rsidRPr="00304F52">
              <w:rPr>
                <w:rFonts w:cs="Arial"/>
              </w:rPr>
              <w:t>15)a</w:t>
            </w:r>
          </w:p>
        </w:tc>
        <w:tc>
          <w:tcPr>
            <w:tcW w:w="1295" w:type="dxa"/>
          </w:tcPr>
          <w:p w:rsidR="007D286C" w:rsidRPr="00304F52" w:rsidRDefault="007D286C" w:rsidP="00EC07C4">
            <w:pPr>
              <w:rPr>
                <w:rFonts w:cs="Arial"/>
              </w:rPr>
            </w:pPr>
            <w:r w:rsidRPr="00304F52">
              <w:rPr>
                <w:rFonts w:cs="Arial"/>
              </w:rPr>
              <w:t>25)a</w:t>
            </w:r>
          </w:p>
        </w:tc>
        <w:tc>
          <w:tcPr>
            <w:tcW w:w="1295" w:type="dxa"/>
          </w:tcPr>
          <w:p w:rsidR="007D286C" w:rsidRPr="00304F52" w:rsidRDefault="007D286C" w:rsidP="00EC07C4">
            <w:pPr>
              <w:rPr>
                <w:rFonts w:cs="Arial"/>
              </w:rPr>
            </w:pPr>
            <w:r w:rsidRPr="00304F52">
              <w:rPr>
                <w:rFonts w:cs="Arial"/>
              </w:rPr>
              <w:t>35)a</w:t>
            </w:r>
          </w:p>
        </w:tc>
        <w:tc>
          <w:tcPr>
            <w:tcW w:w="1295" w:type="dxa"/>
          </w:tcPr>
          <w:p w:rsidR="007D286C" w:rsidRPr="00304F52" w:rsidRDefault="007D286C" w:rsidP="00EC07C4">
            <w:pPr>
              <w:rPr>
                <w:rFonts w:cs="Arial"/>
              </w:rPr>
            </w:pPr>
            <w:r w:rsidRPr="00304F52">
              <w:rPr>
                <w:rFonts w:cs="Arial"/>
              </w:rPr>
              <w:t>45)c</w:t>
            </w:r>
          </w:p>
        </w:tc>
        <w:tc>
          <w:tcPr>
            <w:tcW w:w="1295" w:type="dxa"/>
          </w:tcPr>
          <w:p w:rsidR="007D286C" w:rsidRPr="00304F52" w:rsidRDefault="007D286C" w:rsidP="00EC07C4">
            <w:pPr>
              <w:rPr>
                <w:rFonts w:cs="Arial"/>
              </w:rPr>
            </w:pPr>
            <w:r w:rsidRPr="00304F52">
              <w:rPr>
                <w:rFonts w:cs="Arial"/>
              </w:rPr>
              <w:t>55)b</w:t>
            </w:r>
          </w:p>
        </w:tc>
        <w:tc>
          <w:tcPr>
            <w:tcW w:w="1295" w:type="dxa"/>
          </w:tcPr>
          <w:p w:rsidR="007D286C" w:rsidRPr="00304F52" w:rsidRDefault="007D286C" w:rsidP="00EC07C4">
            <w:pPr>
              <w:rPr>
                <w:rFonts w:cs="Arial"/>
              </w:rPr>
            </w:pPr>
            <w:r w:rsidRPr="00304F52">
              <w:rPr>
                <w:rFonts w:cs="Arial"/>
              </w:rPr>
              <w:t>65)a</w:t>
            </w:r>
          </w:p>
        </w:tc>
        <w:tc>
          <w:tcPr>
            <w:tcW w:w="1295" w:type="dxa"/>
          </w:tcPr>
          <w:p w:rsidR="007D286C" w:rsidRPr="00304F52" w:rsidRDefault="007D286C" w:rsidP="00EC07C4">
            <w:pPr>
              <w:rPr>
                <w:rFonts w:cs="Arial"/>
              </w:rPr>
            </w:pPr>
            <w:r w:rsidRPr="00304F52">
              <w:rPr>
                <w:rFonts w:cs="Arial"/>
              </w:rPr>
              <w:t>75)d</w:t>
            </w:r>
          </w:p>
        </w:tc>
      </w:tr>
      <w:tr w:rsidR="007D286C" w:rsidRPr="00304F52" w:rsidTr="00EC07C4">
        <w:trPr>
          <w:trHeight w:val="267"/>
        </w:trPr>
        <w:tc>
          <w:tcPr>
            <w:tcW w:w="1289" w:type="dxa"/>
          </w:tcPr>
          <w:p w:rsidR="007D286C" w:rsidRPr="00304F52" w:rsidRDefault="007D286C" w:rsidP="00EC07C4">
            <w:pPr>
              <w:rPr>
                <w:rFonts w:cs="Arial"/>
              </w:rPr>
            </w:pPr>
            <w:r w:rsidRPr="00304F52">
              <w:rPr>
                <w:rFonts w:cs="Arial"/>
              </w:rPr>
              <w:t>6) a</w:t>
            </w:r>
          </w:p>
        </w:tc>
        <w:tc>
          <w:tcPr>
            <w:tcW w:w="1294" w:type="dxa"/>
          </w:tcPr>
          <w:p w:rsidR="007D286C" w:rsidRPr="00304F52" w:rsidRDefault="007D286C" w:rsidP="00EC07C4">
            <w:pPr>
              <w:rPr>
                <w:rFonts w:cs="Arial"/>
              </w:rPr>
            </w:pPr>
            <w:r w:rsidRPr="00304F52">
              <w:rPr>
                <w:rFonts w:cs="Arial"/>
              </w:rPr>
              <w:t>16)c</w:t>
            </w:r>
          </w:p>
        </w:tc>
        <w:tc>
          <w:tcPr>
            <w:tcW w:w="1295" w:type="dxa"/>
          </w:tcPr>
          <w:p w:rsidR="007D286C" w:rsidRPr="00304F52" w:rsidRDefault="007D286C" w:rsidP="00EC07C4">
            <w:pPr>
              <w:rPr>
                <w:rFonts w:cs="Arial"/>
              </w:rPr>
            </w:pPr>
            <w:r w:rsidRPr="00304F52">
              <w:rPr>
                <w:rFonts w:cs="Arial"/>
              </w:rPr>
              <w:t>26)b</w:t>
            </w:r>
          </w:p>
        </w:tc>
        <w:tc>
          <w:tcPr>
            <w:tcW w:w="1295" w:type="dxa"/>
          </w:tcPr>
          <w:p w:rsidR="007D286C" w:rsidRPr="00304F52" w:rsidRDefault="007D286C" w:rsidP="00EC07C4">
            <w:pPr>
              <w:rPr>
                <w:rFonts w:cs="Arial"/>
              </w:rPr>
            </w:pPr>
            <w:r w:rsidRPr="00304F52">
              <w:rPr>
                <w:rFonts w:cs="Arial"/>
              </w:rPr>
              <w:t>36)a</w:t>
            </w:r>
          </w:p>
        </w:tc>
        <w:tc>
          <w:tcPr>
            <w:tcW w:w="1295" w:type="dxa"/>
          </w:tcPr>
          <w:p w:rsidR="007D286C" w:rsidRPr="00304F52" w:rsidRDefault="007D286C" w:rsidP="00EC07C4">
            <w:pPr>
              <w:rPr>
                <w:rFonts w:cs="Arial"/>
              </w:rPr>
            </w:pPr>
            <w:r w:rsidRPr="00304F52">
              <w:rPr>
                <w:rFonts w:cs="Arial"/>
              </w:rPr>
              <w:t>46)b</w:t>
            </w:r>
          </w:p>
        </w:tc>
        <w:tc>
          <w:tcPr>
            <w:tcW w:w="1295" w:type="dxa"/>
          </w:tcPr>
          <w:p w:rsidR="007D286C" w:rsidRPr="00304F52" w:rsidRDefault="007D286C" w:rsidP="00EC07C4">
            <w:pPr>
              <w:rPr>
                <w:rFonts w:cs="Arial"/>
              </w:rPr>
            </w:pPr>
            <w:r w:rsidRPr="00304F52">
              <w:rPr>
                <w:rFonts w:cs="Arial"/>
              </w:rPr>
              <w:t>56)a</w:t>
            </w:r>
          </w:p>
        </w:tc>
        <w:tc>
          <w:tcPr>
            <w:tcW w:w="1295" w:type="dxa"/>
          </w:tcPr>
          <w:p w:rsidR="007D286C" w:rsidRPr="00304F52" w:rsidRDefault="007D286C" w:rsidP="00EC07C4">
            <w:pPr>
              <w:rPr>
                <w:rFonts w:cs="Arial"/>
              </w:rPr>
            </w:pPr>
            <w:r w:rsidRPr="00304F52">
              <w:rPr>
                <w:rFonts w:cs="Arial"/>
              </w:rPr>
              <w:t>66)b</w:t>
            </w:r>
          </w:p>
        </w:tc>
        <w:tc>
          <w:tcPr>
            <w:tcW w:w="1295" w:type="dxa"/>
          </w:tcPr>
          <w:p w:rsidR="007D286C" w:rsidRPr="00304F52" w:rsidRDefault="007D286C" w:rsidP="00EC07C4">
            <w:pPr>
              <w:rPr>
                <w:rFonts w:cs="Arial"/>
              </w:rPr>
            </w:pPr>
            <w:r w:rsidRPr="00304F52">
              <w:rPr>
                <w:rFonts w:cs="Arial"/>
              </w:rPr>
              <w:t>76)a</w:t>
            </w:r>
          </w:p>
        </w:tc>
      </w:tr>
      <w:tr w:rsidR="007D286C" w:rsidRPr="00304F52" w:rsidTr="00EC07C4">
        <w:trPr>
          <w:trHeight w:val="282"/>
        </w:trPr>
        <w:tc>
          <w:tcPr>
            <w:tcW w:w="1289" w:type="dxa"/>
          </w:tcPr>
          <w:p w:rsidR="007D286C" w:rsidRPr="00304F52" w:rsidRDefault="007D286C" w:rsidP="00EC07C4">
            <w:pPr>
              <w:rPr>
                <w:rFonts w:cs="Arial"/>
              </w:rPr>
            </w:pPr>
            <w:r w:rsidRPr="00304F52">
              <w:rPr>
                <w:rFonts w:cs="Arial"/>
              </w:rPr>
              <w:t>7) a</w:t>
            </w:r>
          </w:p>
        </w:tc>
        <w:tc>
          <w:tcPr>
            <w:tcW w:w="1294" w:type="dxa"/>
          </w:tcPr>
          <w:p w:rsidR="007D286C" w:rsidRPr="00304F52" w:rsidRDefault="007D286C" w:rsidP="00EC07C4">
            <w:pPr>
              <w:rPr>
                <w:rFonts w:cs="Arial"/>
              </w:rPr>
            </w:pPr>
            <w:r w:rsidRPr="00304F52">
              <w:rPr>
                <w:rFonts w:cs="Arial"/>
              </w:rPr>
              <w:t>17) c</w:t>
            </w:r>
          </w:p>
        </w:tc>
        <w:tc>
          <w:tcPr>
            <w:tcW w:w="1295" w:type="dxa"/>
          </w:tcPr>
          <w:p w:rsidR="007D286C" w:rsidRPr="00304F52" w:rsidRDefault="007D286C" w:rsidP="00EC07C4">
            <w:pPr>
              <w:rPr>
                <w:rFonts w:cs="Arial"/>
              </w:rPr>
            </w:pPr>
            <w:r w:rsidRPr="00304F52">
              <w:rPr>
                <w:rFonts w:cs="Arial"/>
              </w:rPr>
              <w:t>27) a</w:t>
            </w:r>
          </w:p>
        </w:tc>
        <w:tc>
          <w:tcPr>
            <w:tcW w:w="1295" w:type="dxa"/>
          </w:tcPr>
          <w:p w:rsidR="007D286C" w:rsidRPr="00304F52" w:rsidRDefault="007D286C" w:rsidP="00EC07C4">
            <w:pPr>
              <w:rPr>
                <w:rFonts w:cs="Arial"/>
              </w:rPr>
            </w:pPr>
            <w:r w:rsidRPr="00304F52">
              <w:rPr>
                <w:rFonts w:cs="Arial"/>
              </w:rPr>
              <w:t>37) b</w:t>
            </w:r>
          </w:p>
        </w:tc>
        <w:tc>
          <w:tcPr>
            <w:tcW w:w="1295" w:type="dxa"/>
          </w:tcPr>
          <w:p w:rsidR="007D286C" w:rsidRPr="00304F52" w:rsidRDefault="007D286C" w:rsidP="00EC07C4">
            <w:pPr>
              <w:rPr>
                <w:rFonts w:cs="Arial"/>
              </w:rPr>
            </w:pPr>
            <w:r w:rsidRPr="00304F52">
              <w:rPr>
                <w:rFonts w:cs="Arial"/>
              </w:rPr>
              <w:t>47) a</w:t>
            </w:r>
          </w:p>
        </w:tc>
        <w:tc>
          <w:tcPr>
            <w:tcW w:w="1295" w:type="dxa"/>
          </w:tcPr>
          <w:p w:rsidR="007D286C" w:rsidRPr="00304F52" w:rsidRDefault="007D286C" w:rsidP="00EC07C4">
            <w:pPr>
              <w:rPr>
                <w:rFonts w:cs="Arial"/>
              </w:rPr>
            </w:pPr>
            <w:r w:rsidRPr="00304F52">
              <w:rPr>
                <w:rFonts w:cs="Arial"/>
              </w:rPr>
              <w:t>57) a</w:t>
            </w:r>
          </w:p>
        </w:tc>
        <w:tc>
          <w:tcPr>
            <w:tcW w:w="1295" w:type="dxa"/>
          </w:tcPr>
          <w:p w:rsidR="007D286C" w:rsidRPr="00304F52" w:rsidRDefault="007D286C" w:rsidP="00EC07C4">
            <w:pPr>
              <w:rPr>
                <w:rFonts w:cs="Arial"/>
              </w:rPr>
            </w:pPr>
            <w:r w:rsidRPr="00304F52">
              <w:rPr>
                <w:rFonts w:cs="Arial"/>
              </w:rPr>
              <w:t>67) b</w:t>
            </w:r>
          </w:p>
        </w:tc>
        <w:tc>
          <w:tcPr>
            <w:tcW w:w="1295" w:type="dxa"/>
          </w:tcPr>
          <w:p w:rsidR="007D286C" w:rsidRPr="00304F52" w:rsidRDefault="007D286C" w:rsidP="00EC07C4">
            <w:pPr>
              <w:rPr>
                <w:rFonts w:cs="Arial"/>
              </w:rPr>
            </w:pPr>
            <w:r w:rsidRPr="00304F52">
              <w:rPr>
                <w:rFonts w:cs="Arial"/>
              </w:rPr>
              <w:t>77) a</w:t>
            </w:r>
          </w:p>
        </w:tc>
      </w:tr>
      <w:tr w:rsidR="007D286C" w:rsidRPr="00304F52" w:rsidTr="00EC07C4">
        <w:trPr>
          <w:trHeight w:val="282"/>
        </w:trPr>
        <w:tc>
          <w:tcPr>
            <w:tcW w:w="1289" w:type="dxa"/>
          </w:tcPr>
          <w:p w:rsidR="007D286C" w:rsidRPr="00304F52" w:rsidRDefault="007D286C" w:rsidP="00EC07C4">
            <w:pPr>
              <w:rPr>
                <w:rFonts w:cs="Arial"/>
              </w:rPr>
            </w:pPr>
            <w:r w:rsidRPr="00304F52">
              <w:rPr>
                <w:rFonts w:cs="Arial"/>
              </w:rPr>
              <w:t>8) c</w:t>
            </w:r>
          </w:p>
        </w:tc>
        <w:tc>
          <w:tcPr>
            <w:tcW w:w="1294" w:type="dxa"/>
          </w:tcPr>
          <w:p w:rsidR="007D286C" w:rsidRPr="00304F52" w:rsidRDefault="007D286C" w:rsidP="00EC07C4">
            <w:pPr>
              <w:rPr>
                <w:rFonts w:cs="Arial"/>
              </w:rPr>
            </w:pPr>
            <w:r w:rsidRPr="00304F52">
              <w:rPr>
                <w:rFonts w:cs="Arial"/>
              </w:rPr>
              <w:t>18) a</w:t>
            </w:r>
          </w:p>
        </w:tc>
        <w:tc>
          <w:tcPr>
            <w:tcW w:w="1295" w:type="dxa"/>
          </w:tcPr>
          <w:p w:rsidR="007D286C" w:rsidRPr="00304F52" w:rsidRDefault="007D286C" w:rsidP="00EC07C4">
            <w:pPr>
              <w:rPr>
                <w:rFonts w:cs="Arial"/>
              </w:rPr>
            </w:pPr>
            <w:r w:rsidRPr="00304F52">
              <w:rPr>
                <w:rFonts w:cs="Arial"/>
              </w:rPr>
              <w:t>28) c</w:t>
            </w:r>
          </w:p>
        </w:tc>
        <w:tc>
          <w:tcPr>
            <w:tcW w:w="1295" w:type="dxa"/>
          </w:tcPr>
          <w:p w:rsidR="007D286C" w:rsidRPr="00304F52" w:rsidRDefault="007D286C" w:rsidP="00EC07C4">
            <w:pPr>
              <w:rPr>
                <w:rFonts w:cs="Arial"/>
              </w:rPr>
            </w:pPr>
            <w:r w:rsidRPr="00304F52">
              <w:rPr>
                <w:rFonts w:cs="Arial"/>
              </w:rPr>
              <w:t>38) d</w:t>
            </w:r>
          </w:p>
        </w:tc>
        <w:tc>
          <w:tcPr>
            <w:tcW w:w="1295" w:type="dxa"/>
          </w:tcPr>
          <w:p w:rsidR="007D286C" w:rsidRPr="00304F52" w:rsidRDefault="007D286C" w:rsidP="00EC07C4">
            <w:pPr>
              <w:rPr>
                <w:rFonts w:cs="Arial"/>
              </w:rPr>
            </w:pPr>
            <w:r w:rsidRPr="00304F52">
              <w:rPr>
                <w:rFonts w:cs="Arial"/>
              </w:rPr>
              <w:t>48) a</w:t>
            </w:r>
          </w:p>
        </w:tc>
        <w:tc>
          <w:tcPr>
            <w:tcW w:w="1295" w:type="dxa"/>
          </w:tcPr>
          <w:p w:rsidR="007D286C" w:rsidRPr="00304F52" w:rsidRDefault="007D286C" w:rsidP="00EC07C4">
            <w:pPr>
              <w:rPr>
                <w:rFonts w:cs="Arial"/>
              </w:rPr>
            </w:pPr>
            <w:r w:rsidRPr="00304F52">
              <w:rPr>
                <w:rFonts w:cs="Arial"/>
              </w:rPr>
              <w:t>58) b</w:t>
            </w:r>
          </w:p>
        </w:tc>
        <w:tc>
          <w:tcPr>
            <w:tcW w:w="1295" w:type="dxa"/>
          </w:tcPr>
          <w:p w:rsidR="007D286C" w:rsidRPr="00304F52" w:rsidRDefault="007D286C" w:rsidP="00EC07C4">
            <w:pPr>
              <w:rPr>
                <w:rFonts w:cs="Arial"/>
              </w:rPr>
            </w:pPr>
            <w:r w:rsidRPr="00304F52">
              <w:rPr>
                <w:rFonts w:cs="Arial"/>
              </w:rPr>
              <w:t>68) a</w:t>
            </w:r>
          </w:p>
        </w:tc>
        <w:tc>
          <w:tcPr>
            <w:tcW w:w="1295" w:type="dxa"/>
          </w:tcPr>
          <w:p w:rsidR="007D286C" w:rsidRPr="00304F52" w:rsidRDefault="007D286C" w:rsidP="00EC07C4">
            <w:pPr>
              <w:rPr>
                <w:rFonts w:cs="Arial"/>
              </w:rPr>
            </w:pPr>
            <w:r w:rsidRPr="00304F52">
              <w:rPr>
                <w:rFonts w:cs="Arial"/>
              </w:rPr>
              <w:t>78) d</w:t>
            </w:r>
          </w:p>
        </w:tc>
      </w:tr>
      <w:tr w:rsidR="007D286C" w:rsidRPr="00304F52" w:rsidTr="00EC07C4">
        <w:trPr>
          <w:trHeight w:val="267"/>
        </w:trPr>
        <w:tc>
          <w:tcPr>
            <w:tcW w:w="1289" w:type="dxa"/>
          </w:tcPr>
          <w:p w:rsidR="007D286C" w:rsidRPr="00304F52" w:rsidRDefault="007D286C" w:rsidP="00EC07C4">
            <w:pPr>
              <w:rPr>
                <w:rFonts w:cs="Arial"/>
              </w:rPr>
            </w:pPr>
            <w:r w:rsidRPr="00304F52">
              <w:rPr>
                <w:rFonts w:cs="Arial"/>
              </w:rPr>
              <w:t>9) b</w:t>
            </w:r>
          </w:p>
        </w:tc>
        <w:tc>
          <w:tcPr>
            <w:tcW w:w="1294" w:type="dxa"/>
          </w:tcPr>
          <w:p w:rsidR="007D286C" w:rsidRPr="00304F52" w:rsidRDefault="007D286C" w:rsidP="00EC07C4">
            <w:pPr>
              <w:rPr>
                <w:rFonts w:cs="Arial"/>
              </w:rPr>
            </w:pPr>
            <w:r w:rsidRPr="00304F52">
              <w:rPr>
                <w:rFonts w:cs="Arial"/>
              </w:rPr>
              <w:t>19) a</w:t>
            </w:r>
          </w:p>
        </w:tc>
        <w:tc>
          <w:tcPr>
            <w:tcW w:w="1295" w:type="dxa"/>
          </w:tcPr>
          <w:p w:rsidR="007D286C" w:rsidRPr="00304F52" w:rsidRDefault="007D286C" w:rsidP="00EC07C4">
            <w:pPr>
              <w:rPr>
                <w:rFonts w:cs="Arial"/>
              </w:rPr>
            </w:pPr>
            <w:r w:rsidRPr="00304F52">
              <w:rPr>
                <w:rFonts w:cs="Arial"/>
              </w:rPr>
              <w:t>29) a</w:t>
            </w:r>
          </w:p>
        </w:tc>
        <w:tc>
          <w:tcPr>
            <w:tcW w:w="1295" w:type="dxa"/>
          </w:tcPr>
          <w:p w:rsidR="007D286C" w:rsidRPr="00304F52" w:rsidRDefault="007D286C" w:rsidP="00EC07C4">
            <w:pPr>
              <w:rPr>
                <w:rFonts w:cs="Arial"/>
              </w:rPr>
            </w:pPr>
            <w:r w:rsidRPr="00304F52">
              <w:rPr>
                <w:rFonts w:cs="Arial"/>
              </w:rPr>
              <w:t>39) a</w:t>
            </w:r>
          </w:p>
        </w:tc>
        <w:tc>
          <w:tcPr>
            <w:tcW w:w="1295" w:type="dxa"/>
          </w:tcPr>
          <w:p w:rsidR="007D286C" w:rsidRPr="00304F52" w:rsidRDefault="007D286C" w:rsidP="00EC07C4">
            <w:pPr>
              <w:rPr>
                <w:rFonts w:cs="Arial"/>
              </w:rPr>
            </w:pPr>
            <w:r w:rsidRPr="00304F52">
              <w:rPr>
                <w:rFonts w:cs="Arial"/>
              </w:rPr>
              <w:t>49) a</w:t>
            </w:r>
          </w:p>
        </w:tc>
        <w:tc>
          <w:tcPr>
            <w:tcW w:w="1295" w:type="dxa"/>
          </w:tcPr>
          <w:p w:rsidR="007D286C" w:rsidRPr="00304F52" w:rsidRDefault="007D286C" w:rsidP="00EC07C4">
            <w:pPr>
              <w:rPr>
                <w:rFonts w:cs="Arial"/>
              </w:rPr>
            </w:pPr>
            <w:r w:rsidRPr="00304F52">
              <w:rPr>
                <w:rFonts w:cs="Arial"/>
              </w:rPr>
              <w:t>59) a</w:t>
            </w:r>
          </w:p>
        </w:tc>
        <w:tc>
          <w:tcPr>
            <w:tcW w:w="1295" w:type="dxa"/>
          </w:tcPr>
          <w:p w:rsidR="007D286C" w:rsidRPr="00304F52" w:rsidRDefault="007D286C" w:rsidP="00EC07C4">
            <w:pPr>
              <w:rPr>
                <w:rFonts w:cs="Arial"/>
              </w:rPr>
            </w:pPr>
            <w:r w:rsidRPr="00304F52">
              <w:rPr>
                <w:rFonts w:cs="Arial"/>
              </w:rPr>
              <w:t>69) b</w:t>
            </w:r>
          </w:p>
        </w:tc>
        <w:tc>
          <w:tcPr>
            <w:tcW w:w="1295" w:type="dxa"/>
          </w:tcPr>
          <w:p w:rsidR="007D286C" w:rsidRPr="00304F52" w:rsidRDefault="007D286C" w:rsidP="00EC07C4">
            <w:pPr>
              <w:rPr>
                <w:rFonts w:cs="Arial"/>
                <w:b/>
              </w:rPr>
            </w:pPr>
            <w:r w:rsidRPr="00304F52">
              <w:rPr>
                <w:rFonts w:cs="Arial"/>
                <w:b/>
              </w:rPr>
              <w:t>79) a</w:t>
            </w:r>
          </w:p>
        </w:tc>
      </w:tr>
      <w:tr w:rsidR="007D286C" w:rsidRPr="00304F52" w:rsidTr="00EC07C4">
        <w:trPr>
          <w:trHeight w:val="282"/>
        </w:trPr>
        <w:tc>
          <w:tcPr>
            <w:tcW w:w="1289" w:type="dxa"/>
          </w:tcPr>
          <w:p w:rsidR="007D286C" w:rsidRPr="00304F52" w:rsidRDefault="007D286C" w:rsidP="00EC07C4">
            <w:pPr>
              <w:rPr>
                <w:rFonts w:cs="Arial"/>
              </w:rPr>
            </w:pPr>
            <w:r w:rsidRPr="00304F52">
              <w:rPr>
                <w:rFonts w:cs="Arial"/>
              </w:rPr>
              <w:t>10) a</w:t>
            </w:r>
          </w:p>
        </w:tc>
        <w:tc>
          <w:tcPr>
            <w:tcW w:w="1294" w:type="dxa"/>
          </w:tcPr>
          <w:p w:rsidR="007D286C" w:rsidRPr="00304F52" w:rsidRDefault="007D286C" w:rsidP="00EC07C4">
            <w:pPr>
              <w:rPr>
                <w:rFonts w:cs="Arial"/>
              </w:rPr>
            </w:pPr>
            <w:r w:rsidRPr="00304F52">
              <w:rPr>
                <w:rFonts w:cs="Arial"/>
              </w:rPr>
              <w:t>20) d</w:t>
            </w:r>
          </w:p>
        </w:tc>
        <w:tc>
          <w:tcPr>
            <w:tcW w:w="1295" w:type="dxa"/>
          </w:tcPr>
          <w:p w:rsidR="007D286C" w:rsidRPr="00304F52" w:rsidRDefault="007D286C" w:rsidP="00EC07C4">
            <w:pPr>
              <w:rPr>
                <w:rFonts w:cs="Arial"/>
              </w:rPr>
            </w:pPr>
            <w:r w:rsidRPr="00304F52">
              <w:rPr>
                <w:rFonts w:cs="Arial"/>
              </w:rPr>
              <w:t>30) a</w:t>
            </w:r>
          </w:p>
        </w:tc>
        <w:tc>
          <w:tcPr>
            <w:tcW w:w="1295" w:type="dxa"/>
          </w:tcPr>
          <w:p w:rsidR="007D286C" w:rsidRPr="00304F52" w:rsidRDefault="007D286C" w:rsidP="00EC07C4">
            <w:pPr>
              <w:rPr>
                <w:rFonts w:cs="Arial"/>
              </w:rPr>
            </w:pPr>
            <w:r w:rsidRPr="00304F52">
              <w:rPr>
                <w:rFonts w:cs="Arial"/>
              </w:rPr>
              <w:t>40) d</w:t>
            </w:r>
          </w:p>
        </w:tc>
        <w:tc>
          <w:tcPr>
            <w:tcW w:w="1295" w:type="dxa"/>
          </w:tcPr>
          <w:p w:rsidR="007D286C" w:rsidRPr="00304F52" w:rsidRDefault="007D286C" w:rsidP="00EC07C4">
            <w:pPr>
              <w:rPr>
                <w:rFonts w:cs="Arial"/>
              </w:rPr>
            </w:pPr>
            <w:r w:rsidRPr="00304F52">
              <w:rPr>
                <w:rFonts w:cs="Arial"/>
              </w:rPr>
              <w:t>50) a</w:t>
            </w:r>
          </w:p>
        </w:tc>
        <w:tc>
          <w:tcPr>
            <w:tcW w:w="1295" w:type="dxa"/>
          </w:tcPr>
          <w:p w:rsidR="007D286C" w:rsidRPr="00304F52" w:rsidRDefault="007D286C" w:rsidP="00EC07C4">
            <w:pPr>
              <w:rPr>
                <w:rFonts w:cs="Arial"/>
              </w:rPr>
            </w:pPr>
            <w:r w:rsidRPr="00304F52">
              <w:rPr>
                <w:rFonts w:cs="Arial"/>
              </w:rPr>
              <w:t>60) b</w:t>
            </w:r>
          </w:p>
        </w:tc>
        <w:tc>
          <w:tcPr>
            <w:tcW w:w="1295" w:type="dxa"/>
          </w:tcPr>
          <w:p w:rsidR="007D286C" w:rsidRPr="00304F52" w:rsidRDefault="007D286C" w:rsidP="00EC07C4">
            <w:pPr>
              <w:rPr>
                <w:rFonts w:cs="Arial"/>
              </w:rPr>
            </w:pPr>
            <w:r w:rsidRPr="00304F52">
              <w:rPr>
                <w:rFonts w:cs="Arial"/>
              </w:rPr>
              <w:t>70) c</w:t>
            </w:r>
          </w:p>
        </w:tc>
        <w:tc>
          <w:tcPr>
            <w:tcW w:w="1295" w:type="dxa"/>
          </w:tcPr>
          <w:p w:rsidR="007D286C" w:rsidRPr="00304F52" w:rsidRDefault="007D286C" w:rsidP="00EC07C4">
            <w:pPr>
              <w:rPr>
                <w:rFonts w:cs="Arial"/>
              </w:rPr>
            </w:pPr>
          </w:p>
        </w:tc>
      </w:tr>
    </w:tbl>
    <w:p w:rsidR="007D286C" w:rsidRPr="00304F52" w:rsidRDefault="007D286C" w:rsidP="007D286C">
      <w:pPr>
        <w:spacing w:after="0"/>
        <w:rPr>
          <w:rFonts w:cs="Arial"/>
          <w:b/>
        </w:rPr>
      </w:pPr>
    </w:p>
    <w:p w:rsidR="007D286C" w:rsidRPr="00304F52" w:rsidRDefault="007D286C" w:rsidP="007D286C">
      <w:pPr>
        <w:spacing w:after="0"/>
        <w:rPr>
          <w:rFonts w:cs="Arial"/>
          <w:b/>
        </w:rPr>
      </w:pPr>
      <w:r w:rsidRPr="00304F52">
        <w:rPr>
          <w:rFonts w:cs="Arial"/>
          <w:b/>
        </w:rPr>
        <w:t xml:space="preserve">  Exercise 2</w:t>
      </w:r>
    </w:p>
    <w:tbl>
      <w:tblPr>
        <w:tblStyle w:val="TableGrid"/>
        <w:tblW w:w="0" w:type="auto"/>
        <w:tblInd w:w="255" w:type="dxa"/>
        <w:tblLook w:val="04A0" w:firstRow="1" w:lastRow="0" w:firstColumn="1" w:lastColumn="0" w:noHBand="0" w:noVBand="1"/>
      </w:tblPr>
      <w:tblGrid>
        <w:gridCol w:w="812"/>
        <w:gridCol w:w="877"/>
        <w:gridCol w:w="882"/>
        <w:gridCol w:w="884"/>
        <w:gridCol w:w="884"/>
        <w:gridCol w:w="884"/>
        <w:gridCol w:w="879"/>
        <w:gridCol w:w="884"/>
        <w:gridCol w:w="884"/>
        <w:gridCol w:w="1118"/>
      </w:tblGrid>
      <w:tr w:rsidR="007D286C" w:rsidRPr="00304F52" w:rsidTr="00EC07C4">
        <w:trPr>
          <w:trHeight w:val="278"/>
        </w:trPr>
        <w:tc>
          <w:tcPr>
            <w:tcW w:w="961" w:type="dxa"/>
          </w:tcPr>
          <w:p w:rsidR="007D286C" w:rsidRPr="00304F52" w:rsidRDefault="007D286C" w:rsidP="00EC07C4">
            <w:pPr>
              <w:rPr>
                <w:rFonts w:cs="Arial"/>
              </w:rPr>
            </w:pPr>
            <w:r w:rsidRPr="00304F52">
              <w:rPr>
                <w:rFonts w:cs="Arial"/>
              </w:rPr>
              <w:t>1)b</w:t>
            </w:r>
          </w:p>
        </w:tc>
        <w:tc>
          <w:tcPr>
            <w:tcW w:w="1004" w:type="dxa"/>
          </w:tcPr>
          <w:p w:rsidR="007D286C" w:rsidRPr="00304F52" w:rsidRDefault="007D286C" w:rsidP="00EC07C4">
            <w:pPr>
              <w:rPr>
                <w:rFonts w:cs="Arial"/>
              </w:rPr>
            </w:pPr>
            <w:r w:rsidRPr="00304F52">
              <w:rPr>
                <w:rFonts w:cs="Arial"/>
              </w:rPr>
              <w:t>6)c</w:t>
            </w:r>
          </w:p>
        </w:tc>
        <w:tc>
          <w:tcPr>
            <w:tcW w:w="1004" w:type="dxa"/>
          </w:tcPr>
          <w:p w:rsidR="007D286C" w:rsidRPr="00304F52" w:rsidRDefault="007D286C" w:rsidP="00EC07C4">
            <w:pPr>
              <w:rPr>
                <w:rFonts w:cs="Arial"/>
              </w:rPr>
            </w:pPr>
            <w:r w:rsidRPr="00304F52">
              <w:rPr>
                <w:rFonts w:cs="Arial"/>
              </w:rPr>
              <w:t>11)d</w:t>
            </w:r>
          </w:p>
        </w:tc>
        <w:tc>
          <w:tcPr>
            <w:tcW w:w="1006" w:type="dxa"/>
          </w:tcPr>
          <w:p w:rsidR="007D286C" w:rsidRPr="00304F52" w:rsidRDefault="007D286C" w:rsidP="00EC07C4">
            <w:pPr>
              <w:rPr>
                <w:rFonts w:cs="Arial"/>
              </w:rPr>
            </w:pPr>
            <w:r w:rsidRPr="00304F52">
              <w:rPr>
                <w:rFonts w:cs="Arial"/>
              </w:rPr>
              <w:t>16)d</w:t>
            </w:r>
          </w:p>
        </w:tc>
        <w:tc>
          <w:tcPr>
            <w:tcW w:w="1007" w:type="dxa"/>
          </w:tcPr>
          <w:p w:rsidR="007D286C" w:rsidRPr="00304F52" w:rsidRDefault="007D286C" w:rsidP="00EC07C4">
            <w:pPr>
              <w:rPr>
                <w:rFonts w:cs="Arial"/>
              </w:rPr>
            </w:pPr>
            <w:r w:rsidRPr="00304F52">
              <w:rPr>
                <w:rFonts w:cs="Arial"/>
              </w:rPr>
              <w:t>21)d</w:t>
            </w:r>
          </w:p>
        </w:tc>
        <w:tc>
          <w:tcPr>
            <w:tcW w:w="1007" w:type="dxa"/>
          </w:tcPr>
          <w:p w:rsidR="007D286C" w:rsidRPr="00304F52" w:rsidRDefault="007D286C" w:rsidP="00EC07C4">
            <w:pPr>
              <w:rPr>
                <w:rFonts w:cs="Arial"/>
              </w:rPr>
            </w:pPr>
            <w:r w:rsidRPr="00304F52">
              <w:rPr>
                <w:rFonts w:cs="Arial"/>
              </w:rPr>
              <w:t>26)a</w:t>
            </w:r>
          </w:p>
        </w:tc>
        <w:tc>
          <w:tcPr>
            <w:tcW w:w="1007" w:type="dxa"/>
          </w:tcPr>
          <w:p w:rsidR="007D286C" w:rsidRPr="00304F52" w:rsidRDefault="007D286C" w:rsidP="00EC07C4">
            <w:pPr>
              <w:rPr>
                <w:rFonts w:cs="Arial"/>
              </w:rPr>
            </w:pPr>
            <w:r w:rsidRPr="00304F52">
              <w:rPr>
                <w:rFonts w:cs="Arial"/>
              </w:rPr>
              <w:t>31)c</w:t>
            </w:r>
          </w:p>
        </w:tc>
        <w:tc>
          <w:tcPr>
            <w:tcW w:w="1007" w:type="dxa"/>
          </w:tcPr>
          <w:p w:rsidR="007D286C" w:rsidRPr="00304F52" w:rsidRDefault="007D286C" w:rsidP="00EC07C4">
            <w:pPr>
              <w:rPr>
                <w:rFonts w:cs="Arial"/>
              </w:rPr>
            </w:pPr>
            <w:r w:rsidRPr="00304F52">
              <w:rPr>
                <w:rFonts w:cs="Arial"/>
              </w:rPr>
              <w:t>36)b</w:t>
            </w:r>
          </w:p>
        </w:tc>
        <w:tc>
          <w:tcPr>
            <w:tcW w:w="1007" w:type="dxa"/>
          </w:tcPr>
          <w:p w:rsidR="007D286C" w:rsidRPr="00304F52" w:rsidRDefault="007D286C" w:rsidP="00EC07C4">
            <w:pPr>
              <w:rPr>
                <w:rFonts w:cs="Arial"/>
              </w:rPr>
            </w:pPr>
            <w:r w:rsidRPr="00304F52">
              <w:rPr>
                <w:rFonts w:cs="Arial"/>
              </w:rPr>
              <w:t>41)b</w:t>
            </w:r>
          </w:p>
        </w:tc>
        <w:tc>
          <w:tcPr>
            <w:tcW w:w="1373" w:type="dxa"/>
          </w:tcPr>
          <w:p w:rsidR="007D286C" w:rsidRPr="00304F52" w:rsidRDefault="007D286C" w:rsidP="00EC07C4">
            <w:pPr>
              <w:rPr>
                <w:rFonts w:cs="Arial"/>
              </w:rPr>
            </w:pPr>
            <w:r w:rsidRPr="00304F52">
              <w:rPr>
                <w:rFonts w:cs="Arial"/>
              </w:rPr>
              <w:t>46)a</w:t>
            </w:r>
          </w:p>
        </w:tc>
      </w:tr>
      <w:tr w:rsidR="007D286C" w:rsidRPr="00304F52" w:rsidTr="00EC07C4">
        <w:trPr>
          <w:trHeight w:val="293"/>
        </w:trPr>
        <w:tc>
          <w:tcPr>
            <w:tcW w:w="961" w:type="dxa"/>
          </w:tcPr>
          <w:p w:rsidR="007D286C" w:rsidRPr="00304F52" w:rsidRDefault="007D286C" w:rsidP="00EC07C4">
            <w:pPr>
              <w:rPr>
                <w:rFonts w:cs="Arial"/>
              </w:rPr>
            </w:pPr>
            <w:r w:rsidRPr="00304F52">
              <w:rPr>
                <w:rFonts w:cs="Arial"/>
              </w:rPr>
              <w:t>2)a</w:t>
            </w:r>
          </w:p>
        </w:tc>
        <w:tc>
          <w:tcPr>
            <w:tcW w:w="1004" w:type="dxa"/>
          </w:tcPr>
          <w:p w:rsidR="007D286C" w:rsidRPr="00304F52" w:rsidRDefault="007D286C" w:rsidP="00EC07C4">
            <w:pPr>
              <w:rPr>
                <w:rFonts w:cs="Arial"/>
              </w:rPr>
            </w:pPr>
            <w:r w:rsidRPr="00304F52">
              <w:rPr>
                <w:rFonts w:cs="Arial"/>
              </w:rPr>
              <w:t>7)a</w:t>
            </w:r>
          </w:p>
        </w:tc>
        <w:tc>
          <w:tcPr>
            <w:tcW w:w="1004" w:type="dxa"/>
          </w:tcPr>
          <w:p w:rsidR="007D286C" w:rsidRPr="00304F52" w:rsidRDefault="007D286C" w:rsidP="00EC07C4">
            <w:pPr>
              <w:rPr>
                <w:rFonts w:cs="Arial"/>
              </w:rPr>
            </w:pPr>
            <w:r w:rsidRPr="00304F52">
              <w:rPr>
                <w:rFonts w:cs="Arial"/>
              </w:rPr>
              <w:t>12)b</w:t>
            </w:r>
          </w:p>
        </w:tc>
        <w:tc>
          <w:tcPr>
            <w:tcW w:w="1006" w:type="dxa"/>
          </w:tcPr>
          <w:p w:rsidR="007D286C" w:rsidRPr="00304F52" w:rsidRDefault="007D286C" w:rsidP="00EC07C4">
            <w:pPr>
              <w:rPr>
                <w:rFonts w:cs="Arial"/>
              </w:rPr>
            </w:pPr>
            <w:r w:rsidRPr="00304F52">
              <w:rPr>
                <w:rFonts w:cs="Arial"/>
              </w:rPr>
              <w:t>17)a</w:t>
            </w:r>
          </w:p>
        </w:tc>
        <w:tc>
          <w:tcPr>
            <w:tcW w:w="1007" w:type="dxa"/>
          </w:tcPr>
          <w:p w:rsidR="007D286C" w:rsidRPr="00304F52" w:rsidRDefault="007D286C" w:rsidP="00EC07C4">
            <w:pPr>
              <w:rPr>
                <w:rFonts w:cs="Arial"/>
              </w:rPr>
            </w:pPr>
            <w:r w:rsidRPr="00304F52">
              <w:rPr>
                <w:rFonts w:cs="Arial"/>
              </w:rPr>
              <w:t>22)b</w:t>
            </w:r>
          </w:p>
        </w:tc>
        <w:tc>
          <w:tcPr>
            <w:tcW w:w="1007" w:type="dxa"/>
          </w:tcPr>
          <w:p w:rsidR="007D286C" w:rsidRPr="00304F52" w:rsidRDefault="007D286C" w:rsidP="00EC07C4">
            <w:pPr>
              <w:rPr>
                <w:rFonts w:cs="Arial"/>
              </w:rPr>
            </w:pPr>
            <w:r w:rsidRPr="00304F52">
              <w:rPr>
                <w:rFonts w:cs="Arial"/>
              </w:rPr>
              <w:t>27)c</w:t>
            </w:r>
          </w:p>
        </w:tc>
        <w:tc>
          <w:tcPr>
            <w:tcW w:w="1007" w:type="dxa"/>
          </w:tcPr>
          <w:p w:rsidR="007D286C" w:rsidRPr="00304F52" w:rsidRDefault="007D286C" w:rsidP="00EC07C4">
            <w:pPr>
              <w:rPr>
                <w:rFonts w:cs="Arial"/>
              </w:rPr>
            </w:pPr>
            <w:r w:rsidRPr="00304F52">
              <w:rPr>
                <w:rFonts w:cs="Arial"/>
              </w:rPr>
              <w:t>32)a</w:t>
            </w:r>
          </w:p>
        </w:tc>
        <w:tc>
          <w:tcPr>
            <w:tcW w:w="1007" w:type="dxa"/>
          </w:tcPr>
          <w:p w:rsidR="007D286C" w:rsidRPr="00304F52" w:rsidRDefault="007D286C" w:rsidP="00EC07C4">
            <w:pPr>
              <w:rPr>
                <w:rFonts w:cs="Arial"/>
              </w:rPr>
            </w:pPr>
            <w:r w:rsidRPr="00304F52">
              <w:rPr>
                <w:rFonts w:cs="Arial"/>
              </w:rPr>
              <w:t>37)b</w:t>
            </w:r>
          </w:p>
        </w:tc>
        <w:tc>
          <w:tcPr>
            <w:tcW w:w="1007" w:type="dxa"/>
          </w:tcPr>
          <w:p w:rsidR="007D286C" w:rsidRPr="00304F52" w:rsidRDefault="007D286C" w:rsidP="00EC07C4">
            <w:pPr>
              <w:rPr>
                <w:rFonts w:cs="Arial"/>
              </w:rPr>
            </w:pPr>
            <w:r w:rsidRPr="00304F52">
              <w:rPr>
                <w:rFonts w:cs="Arial"/>
              </w:rPr>
              <w:t>42)b</w:t>
            </w:r>
          </w:p>
        </w:tc>
        <w:tc>
          <w:tcPr>
            <w:tcW w:w="1373" w:type="dxa"/>
          </w:tcPr>
          <w:p w:rsidR="007D286C" w:rsidRPr="00304F52" w:rsidRDefault="007D286C" w:rsidP="00EC07C4">
            <w:pPr>
              <w:rPr>
                <w:rFonts w:cs="Arial"/>
              </w:rPr>
            </w:pPr>
            <w:r w:rsidRPr="00304F52">
              <w:rPr>
                <w:rFonts w:cs="Arial"/>
              </w:rPr>
              <w:t>47)b</w:t>
            </w:r>
          </w:p>
        </w:tc>
      </w:tr>
      <w:tr w:rsidR="007D286C" w:rsidRPr="00304F52" w:rsidTr="00EC07C4">
        <w:trPr>
          <w:trHeight w:val="278"/>
        </w:trPr>
        <w:tc>
          <w:tcPr>
            <w:tcW w:w="961" w:type="dxa"/>
          </w:tcPr>
          <w:p w:rsidR="007D286C" w:rsidRPr="00304F52" w:rsidRDefault="007D286C" w:rsidP="00EC07C4">
            <w:pPr>
              <w:rPr>
                <w:rFonts w:cs="Arial"/>
              </w:rPr>
            </w:pPr>
            <w:r w:rsidRPr="00304F52">
              <w:rPr>
                <w:rFonts w:cs="Arial"/>
              </w:rPr>
              <w:t>3)a</w:t>
            </w:r>
          </w:p>
        </w:tc>
        <w:tc>
          <w:tcPr>
            <w:tcW w:w="1004" w:type="dxa"/>
          </w:tcPr>
          <w:p w:rsidR="007D286C" w:rsidRPr="00304F52" w:rsidRDefault="007D286C" w:rsidP="00EC07C4">
            <w:pPr>
              <w:rPr>
                <w:rFonts w:cs="Arial"/>
              </w:rPr>
            </w:pPr>
            <w:r w:rsidRPr="00304F52">
              <w:rPr>
                <w:rFonts w:cs="Arial"/>
              </w:rPr>
              <w:t>8)a</w:t>
            </w:r>
          </w:p>
        </w:tc>
        <w:tc>
          <w:tcPr>
            <w:tcW w:w="1004" w:type="dxa"/>
          </w:tcPr>
          <w:p w:rsidR="007D286C" w:rsidRPr="00304F52" w:rsidRDefault="007D286C" w:rsidP="00EC07C4">
            <w:pPr>
              <w:rPr>
                <w:rFonts w:cs="Arial"/>
              </w:rPr>
            </w:pPr>
            <w:r w:rsidRPr="00304F52">
              <w:rPr>
                <w:rFonts w:cs="Arial"/>
              </w:rPr>
              <w:t>13)a</w:t>
            </w:r>
          </w:p>
        </w:tc>
        <w:tc>
          <w:tcPr>
            <w:tcW w:w="1006" w:type="dxa"/>
          </w:tcPr>
          <w:p w:rsidR="007D286C" w:rsidRPr="00304F52" w:rsidRDefault="007D286C" w:rsidP="00EC07C4">
            <w:pPr>
              <w:rPr>
                <w:rFonts w:cs="Arial"/>
              </w:rPr>
            </w:pPr>
            <w:r w:rsidRPr="00304F52">
              <w:rPr>
                <w:rFonts w:cs="Arial"/>
              </w:rPr>
              <w:t>18)b</w:t>
            </w:r>
          </w:p>
        </w:tc>
        <w:tc>
          <w:tcPr>
            <w:tcW w:w="1007" w:type="dxa"/>
          </w:tcPr>
          <w:p w:rsidR="007D286C" w:rsidRPr="00304F52" w:rsidRDefault="007D286C" w:rsidP="00EC07C4">
            <w:pPr>
              <w:rPr>
                <w:rFonts w:cs="Arial"/>
              </w:rPr>
            </w:pPr>
            <w:r w:rsidRPr="00304F52">
              <w:rPr>
                <w:rFonts w:cs="Arial"/>
              </w:rPr>
              <w:t>23)c</w:t>
            </w:r>
          </w:p>
        </w:tc>
        <w:tc>
          <w:tcPr>
            <w:tcW w:w="1007" w:type="dxa"/>
          </w:tcPr>
          <w:p w:rsidR="007D286C" w:rsidRPr="00304F52" w:rsidRDefault="007D286C" w:rsidP="00EC07C4">
            <w:pPr>
              <w:rPr>
                <w:rFonts w:cs="Arial"/>
              </w:rPr>
            </w:pPr>
            <w:r w:rsidRPr="00304F52">
              <w:rPr>
                <w:rFonts w:cs="Arial"/>
              </w:rPr>
              <w:t>28)a</w:t>
            </w:r>
          </w:p>
        </w:tc>
        <w:tc>
          <w:tcPr>
            <w:tcW w:w="1007" w:type="dxa"/>
          </w:tcPr>
          <w:p w:rsidR="007D286C" w:rsidRPr="00304F52" w:rsidRDefault="007D286C" w:rsidP="00EC07C4">
            <w:pPr>
              <w:rPr>
                <w:rFonts w:cs="Arial"/>
              </w:rPr>
            </w:pPr>
            <w:r w:rsidRPr="00304F52">
              <w:rPr>
                <w:rFonts w:cs="Arial"/>
              </w:rPr>
              <w:t>33)a</w:t>
            </w:r>
          </w:p>
        </w:tc>
        <w:tc>
          <w:tcPr>
            <w:tcW w:w="1007" w:type="dxa"/>
          </w:tcPr>
          <w:p w:rsidR="007D286C" w:rsidRPr="00304F52" w:rsidRDefault="007D286C" w:rsidP="00EC07C4">
            <w:pPr>
              <w:rPr>
                <w:rFonts w:cs="Arial"/>
              </w:rPr>
            </w:pPr>
            <w:r w:rsidRPr="00304F52">
              <w:rPr>
                <w:rFonts w:cs="Arial"/>
              </w:rPr>
              <w:t>38)d</w:t>
            </w:r>
          </w:p>
        </w:tc>
        <w:tc>
          <w:tcPr>
            <w:tcW w:w="1007" w:type="dxa"/>
          </w:tcPr>
          <w:p w:rsidR="007D286C" w:rsidRPr="00304F52" w:rsidRDefault="007D286C" w:rsidP="00EC07C4">
            <w:pPr>
              <w:rPr>
                <w:rFonts w:cs="Arial"/>
              </w:rPr>
            </w:pPr>
            <w:r w:rsidRPr="00304F52">
              <w:rPr>
                <w:rFonts w:cs="Arial"/>
              </w:rPr>
              <w:t>43)a</w:t>
            </w:r>
          </w:p>
        </w:tc>
        <w:tc>
          <w:tcPr>
            <w:tcW w:w="1373" w:type="dxa"/>
          </w:tcPr>
          <w:p w:rsidR="007D286C" w:rsidRPr="00304F52" w:rsidRDefault="007D286C" w:rsidP="00EC07C4">
            <w:pPr>
              <w:rPr>
                <w:rFonts w:cs="Arial"/>
              </w:rPr>
            </w:pPr>
          </w:p>
        </w:tc>
      </w:tr>
      <w:tr w:rsidR="007D286C" w:rsidRPr="00304F52" w:rsidTr="00EC07C4">
        <w:trPr>
          <w:trHeight w:val="293"/>
        </w:trPr>
        <w:tc>
          <w:tcPr>
            <w:tcW w:w="961" w:type="dxa"/>
          </w:tcPr>
          <w:p w:rsidR="007D286C" w:rsidRPr="00304F52" w:rsidRDefault="007D286C" w:rsidP="00EC07C4">
            <w:pPr>
              <w:rPr>
                <w:rFonts w:cs="Arial"/>
              </w:rPr>
            </w:pPr>
            <w:r w:rsidRPr="00304F52">
              <w:rPr>
                <w:rFonts w:cs="Arial"/>
              </w:rPr>
              <w:t>4)a</w:t>
            </w:r>
          </w:p>
        </w:tc>
        <w:tc>
          <w:tcPr>
            <w:tcW w:w="1004" w:type="dxa"/>
          </w:tcPr>
          <w:p w:rsidR="007D286C" w:rsidRPr="00304F52" w:rsidRDefault="007D286C" w:rsidP="00EC07C4">
            <w:pPr>
              <w:rPr>
                <w:rFonts w:cs="Arial"/>
              </w:rPr>
            </w:pPr>
            <w:r w:rsidRPr="00304F52">
              <w:rPr>
                <w:rFonts w:cs="Arial"/>
              </w:rPr>
              <w:t>9)b</w:t>
            </w:r>
          </w:p>
        </w:tc>
        <w:tc>
          <w:tcPr>
            <w:tcW w:w="1004" w:type="dxa"/>
          </w:tcPr>
          <w:p w:rsidR="007D286C" w:rsidRPr="00304F52" w:rsidRDefault="007D286C" w:rsidP="00EC07C4">
            <w:pPr>
              <w:rPr>
                <w:rFonts w:cs="Arial"/>
              </w:rPr>
            </w:pPr>
            <w:r w:rsidRPr="00304F52">
              <w:rPr>
                <w:rFonts w:cs="Arial"/>
              </w:rPr>
              <w:t>14)a</w:t>
            </w:r>
          </w:p>
        </w:tc>
        <w:tc>
          <w:tcPr>
            <w:tcW w:w="1006" w:type="dxa"/>
          </w:tcPr>
          <w:p w:rsidR="007D286C" w:rsidRPr="00304F52" w:rsidRDefault="007D286C" w:rsidP="00EC07C4">
            <w:pPr>
              <w:rPr>
                <w:rFonts w:cs="Arial"/>
              </w:rPr>
            </w:pPr>
            <w:r w:rsidRPr="00304F52">
              <w:rPr>
                <w:rFonts w:cs="Arial"/>
              </w:rPr>
              <w:t>19)c</w:t>
            </w:r>
          </w:p>
        </w:tc>
        <w:tc>
          <w:tcPr>
            <w:tcW w:w="1007" w:type="dxa"/>
          </w:tcPr>
          <w:p w:rsidR="007D286C" w:rsidRPr="00304F52" w:rsidRDefault="007D286C" w:rsidP="00EC07C4">
            <w:pPr>
              <w:rPr>
                <w:rFonts w:cs="Arial"/>
              </w:rPr>
            </w:pPr>
            <w:r w:rsidRPr="00304F52">
              <w:rPr>
                <w:rFonts w:cs="Arial"/>
              </w:rPr>
              <w:t>24)c</w:t>
            </w:r>
          </w:p>
        </w:tc>
        <w:tc>
          <w:tcPr>
            <w:tcW w:w="1007" w:type="dxa"/>
          </w:tcPr>
          <w:p w:rsidR="007D286C" w:rsidRPr="00304F52" w:rsidRDefault="007D286C" w:rsidP="00EC07C4">
            <w:pPr>
              <w:rPr>
                <w:rFonts w:cs="Arial"/>
              </w:rPr>
            </w:pPr>
            <w:r w:rsidRPr="00304F52">
              <w:rPr>
                <w:rFonts w:cs="Arial"/>
              </w:rPr>
              <w:t>29)c</w:t>
            </w:r>
          </w:p>
        </w:tc>
        <w:tc>
          <w:tcPr>
            <w:tcW w:w="1007" w:type="dxa"/>
          </w:tcPr>
          <w:p w:rsidR="007D286C" w:rsidRPr="00304F52" w:rsidRDefault="007D286C" w:rsidP="00EC07C4">
            <w:pPr>
              <w:rPr>
                <w:rFonts w:cs="Arial"/>
              </w:rPr>
            </w:pPr>
            <w:r w:rsidRPr="00304F52">
              <w:rPr>
                <w:rFonts w:cs="Arial"/>
              </w:rPr>
              <w:t>34)a</w:t>
            </w:r>
          </w:p>
        </w:tc>
        <w:tc>
          <w:tcPr>
            <w:tcW w:w="1007" w:type="dxa"/>
          </w:tcPr>
          <w:p w:rsidR="007D286C" w:rsidRPr="00304F52" w:rsidRDefault="007D286C" w:rsidP="00EC07C4">
            <w:pPr>
              <w:rPr>
                <w:rFonts w:cs="Arial"/>
              </w:rPr>
            </w:pPr>
            <w:r w:rsidRPr="00304F52">
              <w:rPr>
                <w:rFonts w:cs="Arial"/>
              </w:rPr>
              <w:t>39)c</w:t>
            </w:r>
          </w:p>
        </w:tc>
        <w:tc>
          <w:tcPr>
            <w:tcW w:w="1007" w:type="dxa"/>
          </w:tcPr>
          <w:p w:rsidR="007D286C" w:rsidRPr="00304F52" w:rsidRDefault="007D286C" w:rsidP="00EC07C4">
            <w:pPr>
              <w:rPr>
                <w:rFonts w:cs="Arial"/>
              </w:rPr>
            </w:pPr>
            <w:r w:rsidRPr="00304F52">
              <w:rPr>
                <w:rFonts w:cs="Arial"/>
              </w:rPr>
              <w:t>44)b</w:t>
            </w:r>
          </w:p>
        </w:tc>
        <w:tc>
          <w:tcPr>
            <w:tcW w:w="1373" w:type="dxa"/>
          </w:tcPr>
          <w:p w:rsidR="007D286C" w:rsidRPr="00304F52" w:rsidRDefault="007D286C" w:rsidP="00EC07C4">
            <w:pPr>
              <w:rPr>
                <w:rFonts w:cs="Arial"/>
              </w:rPr>
            </w:pPr>
          </w:p>
        </w:tc>
      </w:tr>
      <w:tr w:rsidR="007D286C" w:rsidRPr="00304F52" w:rsidTr="00EC07C4">
        <w:trPr>
          <w:trHeight w:val="293"/>
        </w:trPr>
        <w:tc>
          <w:tcPr>
            <w:tcW w:w="961" w:type="dxa"/>
          </w:tcPr>
          <w:p w:rsidR="007D286C" w:rsidRPr="00304F52" w:rsidRDefault="007D286C" w:rsidP="00EC07C4">
            <w:pPr>
              <w:rPr>
                <w:rFonts w:cs="Arial"/>
              </w:rPr>
            </w:pPr>
            <w:r w:rsidRPr="00304F52">
              <w:rPr>
                <w:rFonts w:cs="Arial"/>
              </w:rPr>
              <w:t>5)a</w:t>
            </w:r>
          </w:p>
        </w:tc>
        <w:tc>
          <w:tcPr>
            <w:tcW w:w="1004" w:type="dxa"/>
          </w:tcPr>
          <w:p w:rsidR="007D286C" w:rsidRPr="00304F52" w:rsidRDefault="007D286C" w:rsidP="00EC07C4">
            <w:pPr>
              <w:rPr>
                <w:rFonts w:cs="Arial"/>
              </w:rPr>
            </w:pPr>
            <w:r w:rsidRPr="00304F52">
              <w:rPr>
                <w:rFonts w:cs="Arial"/>
              </w:rPr>
              <w:t>10)a</w:t>
            </w:r>
          </w:p>
        </w:tc>
        <w:tc>
          <w:tcPr>
            <w:tcW w:w="1004" w:type="dxa"/>
          </w:tcPr>
          <w:p w:rsidR="007D286C" w:rsidRPr="00304F52" w:rsidRDefault="007D286C" w:rsidP="00EC07C4">
            <w:pPr>
              <w:rPr>
                <w:rFonts w:cs="Arial"/>
              </w:rPr>
            </w:pPr>
            <w:r w:rsidRPr="00304F52">
              <w:rPr>
                <w:rFonts w:cs="Arial"/>
              </w:rPr>
              <w:t>15)b</w:t>
            </w:r>
          </w:p>
        </w:tc>
        <w:tc>
          <w:tcPr>
            <w:tcW w:w="1006" w:type="dxa"/>
          </w:tcPr>
          <w:p w:rsidR="007D286C" w:rsidRPr="00304F52" w:rsidRDefault="007D286C" w:rsidP="00EC07C4">
            <w:pPr>
              <w:rPr>
                <w:rFonts w:cs="Arial"/>
              </w:rPr>
            </w:pPr>
            <w:r w:rsidRPr="00304F52">
              <w:rPr>
                <w:rFonts w:cs="Arial"/>
              </w:rPr>
              <w:t>20)a</w:t>
            </w:r>
          </w:p>
        </w:tc>
        <w:tc>
          <w:tcPr>
            <w:tcW w:w="1007" w:type="dxa"/>
          </w:tcPr>
          <w:p w:rsidR="007D286C" w:rsidRPr="00304F52" w:rsidRDefault="007D286C" w:rsidP="00EC07C4">
            <w:pPr>
              <w:rPr>
                <w:rFonts w:cs="Arial"/>
              </w:rPr>
            </w:pPr>
            <w:r w:rsidRPr="00304F52">
              <w:rPr>
                <w:rFonts w:cs="Arial"/>
              </w:rPr>
              <w:t>25)a</w:t>
            </w:r>
          </w:p>
        </w:tc>
        <w:tc>
          <w:tcPr>
            <w:tcW w:w="1007" w:type="dxa"/>
          </w:tcPr>
          <w:p w:rsidR="007D286C" w:rsidRPr="00304F52" w:rsidRDefault="007D286C" w:rsidP="00EC07C4">
            <w:pPr>
              <w:rPr>
                <w:rFonts w:cs="Arial"/>
              </w:rPr>
            </w:pPr>
            <w:r w:rsidRPr="00304F52">
              <w:rPr>
                <w:rFonts w:cs="Arial"/>
              </w:rPr>
              <w:t>30)d</w:t>
            </w:r>
          </w:p>
        </w:tc>
        <w:tc>
          <w:tcPr>
            <w:tcW w:w="1007" w:type="dxa"/>
          </w:tcPr>
          <w:p w:rsidR="007D286C" w:rsidRPr="00304F52" w:rsidRDefault="007D286C" w:rsidP="00EC07C4">
            <w:pPr>
              <w:rPr>
                <w:rFonts w:cs="Arial"/>
              </w:rPr>
            </w:pPr>
            <w:r w:rsidRPr="00304F52">
              <w:rPr>
                <w:rFonts w:cs="Arial"/>
              </w:rPr>
              <w:t>35)a</w:t>
            </w:r>
          </w:p>
        </w:tc>
        <w:tc>
          <w:tcPr>
            <w:tcW w:w="1007" w:type="dxa"/>
          </w:tcPr>
          <w:p w:rsidR="007D286C" w:rsidRPr="00304F52" w:rsidRDefault="007D286C" w:rsidP="00EC07C4">
            <w:pPr>
              <w:rPr>
                <w:rFonts w:cs="Arial"/>
              </w:rPr>
            </w:pPr>
            <w:r w:rsidRPr="00304F52">
              <w:rPr>
                <w:rFonts w:cs="Arial"/>
              </w:rPr>
              <w:t>40)b</w:t>
            </w:r>
          </w:p>
        </w:tc>
        <w:tc>
          <w:tcPr>
            <w:tcW w:w="1007" w:type="dxa"/>
          </w:tcPr>
          <w:p w:rsidR="007D286C" w:rsidRPr="00304F52" w:rsidRDefault="007D286C" w:rsidP="00EC07C4">
            <w:pPr>
              <w:rPr>
                <w:rFonts w:cs="Arial"/>
              </w:rPr>
            </w:pPr>
            <w:r w:rsidRPr="00304F52">
              <w:rPr>
                <w:rFonts w:cs="Arial"/>
              </w:rPr>
              <w:t>45)c</w:t>
            </w:r>
          </w:p>
        </w:tc>
        <w:tc>
          <w:tcPr>
            <w:tcW w:w="1373" w:type="dxa"/>
          </w:tcPr>
          <w:p w:rsidR="007D286C" w:rsidRPr="00304F52" w:rsidRDefault="007D286C" w:rsidP="00EC07C4">
            <w:pPr>
              <w:rPr>
                <w:rFonts w:cs="Arial"/>
                <w:b/>
              </w:rPr>
            </w:pPr>
          </w:p>
        </w:tc>
      </w:tr>
    </w:tbl>
    <w:p w:rsidR="007D286C" w:rsidRPr="00304F52" w:rsidRDefault="007D286C" w:rsidP="007D286C">
      <w:pPr>
        <w:spacing w:after="0"/>
        <w:rPr>
          <w:rFonts w:cs="Arial"/>
          <w:b/>
        </w:rPr>
      </w:pPr>
    </w:p>
    <w:p w:rsidR="007D286C" w:rsidRPr="00304F52" w:rsidRDefault="007D286C" w:rsidP="007D286C">
      <w:pPr>
        <w:spacing w:after="0"/>
        <w:rPr>
          <w:rFonts w:cs="Arial"/>
          <w:b/>
        </w:rPr>
      </w:pPr>
      <w:r w:rsidRPr="00304F52">
        <w:rPr>
          <w:rFonts w:cs="Arial"/>
          <w:b/>
        </w:rPr>
        <w:t xml:space="preserve">  Exercise 3</w:t>
      </w:r>
    </w:p>
    <w:tbl>
      <w:tblPr>
        <w:tblStyle w:val="TableGrid"/>
        <w:tblW w:w="0" w:type="auto"/>
        <w:tblInd w:w="255" w:type="dxa"/>
        <w:tblLook w:val="04A0" w:firstRow="1" w:lastRow="0" w:firstColumn="1" w:lastColumn="0" w:noHBand="0" w:noVBand="1"/>
      </w:tblPr>
      <w:tblGrid>
        <w:gridCol w:w="1063"/>
        <w:gridCol w:w="1132"/>
        <w:gridCol w:w="1141"/>
        <w:gridCol w:w="1138"/>
        <w:gridCol w:w="1113"/>
        <w:gridCol w:w="1110"/>
        <w:gridCol w:w="1113"/>
        <w:gridCol w:w="1178"/>
      </w:tblGrid>
      <w:tr w:rsidR="007D286C" w:rsidRPr="00304F52" w:rsidTr="00EC07C4">
        <w:trPr>
          <w:trHeight w:val="310"/>
        </w:trPr>
        <w:tc>
          <w:tcPr>
            <w:tcW w:w="1230" w:type="dxa"/>
          </w:tcPr>
          <w:p w:rsidR="007D286C" w:rsidRPr="00304F52" w:rsidRDefault="007D286C" w:rsidP="00EC07C4">
            <w:pPr>
              <w:rPr>
                <w:rFonts w:cs="Arial"/>
              </w:rPr>
            </w:pPr>
            <w:r w:rsidRPr="00304F52">
              <w:rPr>
                <w:rFonts w:cs="Arial"/>
              </w:rPr>
              <w:t>1)a</w:t>
            </w:r>
          </w:p>
        </w:tc>
        <w:tc>
          <w:tcPr>
            <w:tcW w:w="1283" w:type="dxa"/>
          </w:tcPr>
          <w:p w:rsidR="007D286C" w:rsidRPr="00304F52" w:rsidRDefault="007D286C" w:rsidP="00EC07C4">
            <w:pPr>
              <w:rPr>
                <w:rFonts w:cs="Arial"/>
              </w:rPr>
            </w:pPr>
            <w:r w:rsidRPr="00304F52">
              <w:rPr>
                <w:rFonts w:cs="Arial"/>
              </w:rPr>
              <w:t>2)a</w:t>
            </w:r>
          </w:p>
        </w:tc>
        <w:tc>
          <w:tcPr>
            <w:tcW w:w="1291" w:type="dxa"/>
          </w:tcPr>
          <w:p w:rsidR="007D286C" w:rsidRPr="00304F52" w:rsidRDefault="007D286C" w:rsidP="00EC07C4">
            <w:pPr>
              <w:rPr>
                <w:rFonts w:cs="Arial"/>
              </w:rPr>
            </w:pPr>
            <w:r w:rsidRPr="00304F52">
              <w:rPr>
                <w:rFonts w:cs="Arial"/>
              </w:rPr>
              <w:t>3)c</w:t>
            </w:r>
          </w:p>
        </w:tc>
        <w:tc>
          <w:tcPr>
            <w:tcW w:w="1294" w:type="dxa"/>
          </w:tcPr>
          <w:p w:rsidR="007D286C" w:rsidRPr="00304F52" w:rsidRDefault="007D286C" w:rsidP="00EC07C4">
            <w:pPr>
              <w:rPr>
                <w:rFonts w:cs="Arial"/>
              </w:rPr>
            </w:pPr>
            <w:r w:rsidRPr="00304F52">
              <w:rPr>
                <w:rFonts w:cs="Arial"/>
              </w:rPr>
              <w:t>4))a</w:t>
            </w:r>
          </w:p>
        </w:tc>
        <w:tc>
          <w:tcPr>
            <w:tcW w:w="1296" w:type="dxa"/>
          </w:tcPr>
          <w:p w:rsidR="007D286C" w:rsidRPr="00304F52" w:rsidRDefault="007D286C" w:rsidP="00EC07C4">
            <w:pPr>
              <w:rPr>
                <w:rFonts w:cs="Arial"/>
              </w:rPr>
            </w:pPr>
            <w:r w:rsidRPr="00304F52">
              <w:rPr>
                <w:rFonts w:cs="Arial"/>
              </w:rPr>
              <w:t>5)a</w:t>
            </w:r>
          </w:p>
        </w:tc>
        <w:tc>
          <w:tcPr>
            <w:tcW w:w="1296" w:type="dxa"/>
          </w:tcPr>
          <w:p w:rsidR="007D286C" w:rsidRPr="00304F52" w:rsidRDefault="007D286C" w:rsidP="00EC07C4">
            <w:pPr>
              <w:rPr>
                <w:rFonts w:cs="Arial"/>
              </w:rPr>
            </w:pPr>
            <w:r w:rsidRPr="00304F52">
              <w:rPr>
                <w:rFonts w:cs="Arial"/>
              </w:rPr>
              <w:t>6)c</w:t>
            </w:r>
          </w:p>
        </w:tc>
        <w:tc>
          <w:tcPr>
            <w:tcW w:w="1296" w:type="dxa"/>
          </w:tcPr>
          <w:p w:rsidR="007D286C" w:rsidRPr="00304F52" w:rsidRDefault="007D286C" w:rsidP="00EC07C4">
            <w:pPr>
              <w:rPr>
                <w:rFonts w:cs="Arial"/>
              </w:rPr>
            </w:pPr>
            <w:r w:rsidRPr="00304F52">
              <w:rPr>
                <w:rFonts w:cs="Arial"/>
              </w:rPr>
              <w:t>7)a</w:t>
            </w:r>
          </w:p>
        </w:tc>
        <w:tc>
          <w:tcPr>
            <w:tcW w:w="1381" w:type="dxa"/>
          </w:tcPr>
          <w:p w:rsidR="007D286C" w:rsidRPr="00304F52" w:rsidRDefault="007D286C" w:rsidP="00EC07C4">
            <w:pPr>
              <w:rPr>
                <w:rFonts w:cs="Arial"/>
              </w:rPr>
            </w:pPr>
            <w:r w:rsidRPr="00304F52">
              <w:rPr>
                <w:rFonts w:cs="Arial"/>
              </w:rPr>
              <w:t>8)a</w:t>
            </w:r>
          </w:p>
        </w:tc>
      </w:tr>
      <w:tr w:rsidR="007D286C" w:rsidRPr="00304F52" w:rsidTr="00EC07C4">
        <w:trPr>
          <w:trHeight w:val="328"/>
        </w:trPr>
        <w:tc>
          <w:tcPr>
            <w:tcW w:w="1230" w:type="dxa"/>
          </w:tcPr>
          <w:p w:rsidR="007D286C" w:rsidRPr="00304F52" w:rsidRDefault="007D286C" w:rsidP="00EC07C4">
            <w:pPr>
              <w:rPr>
                <w:rFonts w:cs="Arial"/>
              </w:rPr>
            </w:pPr>
            <w:r w:rsidRPr="00304F52">
              <w:rPr>
                <w:rFonts w:cs="Arial"/>
              </w:rPr>
              <w:t>9)a</w:t>
            </w:r>
          </w:p>
        </w:tc>
        <w:tc>
          <w:tcPr>
            <w:tcW w:w="1283" w:type="dxa"/>
          </w:tcPr>
          <w:p w:rsidR="007D286C" w:rsidRPr="00304F52" w:rsidRDefault="007D286C" w:rsidP="00EC07C4">
            <w:pPr>
              <w:rPr>
                <w:rFonts w:cs="Arial"/>
              </w:rPr>
            </w:pPr>
            <w:r w:rsidRPr="00304F52">
              <w:rPr>
                <w:rFonts w:cs="Arial"/>
              </w:rPr>
              <w:t>10)a</w:t>
            </w:r>
          </w:p>
        </w:tc>
        <w:tc>
          <w:tcPr>
            <w:tcW w:w="1291" w:type="dxa"/>
          </w:tcPr>
          <w:p w:rsidR="007D286C" w:rsidRPr="00304F52" w:rsidRDefault="007D286C" w:rsidP="00EC07C4">
            <w:pPr>
              <w:rPr>
                <w:rFonts w:cs="Arial"/>
              </w:rPr>
            </w:pPr>
            <w:r w:rsidRPr="00304F52">
              <w:rPr>
                <w:rFonts w:cs="Arial"/>
              </w:rPr>
              <w:t>11)b</w:t>
            </w:r>
          </w:p>
        </w:tc>
        <w:tc>
          <w:tcPr>
            <w:tcW w:w="1294" w:type="dxa"/>
          </w:tcPr>
          <w:p w:rsidR="007D286C" w:rsidRPr="00304F52" w:rsidRDefault="007D286C" w:rsidP="00EC07C4">
            <w:pPr>
              <w:rPr>
                <w:rFonts w:cs="Arial"/>
              </w:rPr>
            </w:pPr>
            <w:r w:rsidRPr="00304F52">
              <w:rPr>
                <w:rFonts w:cs="Arial"/>
              </w:rPr>
              <w:t>12)c</w:t>
            </w:r>
          </w:p>
        </w:tc>
        <w:tc>
          <w:tcPr>
            <w:tcW w:w="1296" w:type="dxa"/>
          </w:tcPr>
          <w:p w:rsidR="007D286C" w:rsidRPr="00304F52" w:rsidRDefault="007D286C" w:rsidP="00EC07C4">
            <w:pPr>
              <w:rPr>
                <w:rFonts w:cs="Arial"/>
              </w:rPr>
            </w:pPr>
          </w:p>
        </w:tc>
        <w:tc>
          <w:tcPr>
            <w:tcW w:w="1296" w:type="dxa"/>
          </w:tcPr>
          <w:p w:rsidR="007D286C" w:rsidRPr="00304F52" w:rsidRDefault="007D286C" w:rsidP="00EC07C4">
            <w:pPr>
              <w:rPr>
                <w:rFonts w:cs="Arial"/>
              </w:rPr>
            </w:pPr>
          </w:p>
        </w:tc>
        <w:tc>
          <w:tcPr>
            <w:tcW w:w="1296" w:type="dxa"/>
          </w:tcPr>
          <w:p w:rsidR="007D286C" w:rsidRPr="00304F52" w:rsidRDefault="007D286C" w:rsidP="00EC07C4">
            <w:pPr>
              <w:rPr>
                <w:rFonts w:cs="Arial"/>
              </w:rPr>
            </w:pPr>
          </w:p>
        </w:tc>
        <w:tc>
          <w:tcPr>
            <w:tcW w:w="1381" w:type="dxa"/>
          </w:tcPr>
          <w:p w:rsidR="007D286C" w:rsidRPr="00304F52" w:rsidRDefault="007D286C" w:rsidP="00EC07C4">
            <w:pPr>
              <w:rPr>
                <w:rFonts w:cs="Arial"/>
              </w:rPr>
            </w:pPr>
          </w:p>
        </w:tc>
      </w:tr>
    </w:tbl>
    <w:p w:rsidR="007D286C" w:rsidRPr="00304F52" w:rsidRDefault="007D286C" w:rsidP="007D286C">
      <w:pPr>
        <w:spacing w:after="0" w:line="240" w:lineRule="auto"/>
        <w:rPr>
          <w:rFonts w:eastAsiaTheme="minorEastAsia"/>
          <w:b/>
        </w:rPr>
      </w:pPr>
    </w:p>
    <w:p w:rsidR="007D286C" w:rsidRDefault="007D286C" w:rsidP="007D286C">
      <w:pPr>
        <w:spacing w:after="0" w:line="276" w:lineRule="auto"/>
        <w:rPr>
          <w:rFonts w:eastAsiaTheme="minorEastAsia"/>
          <w:b/>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Pr="002C4A3D" w:rsidRDefault="007D286C" w:rsidP="007D286C">
      <w:pPr>
        <w:spacing w:after="0" w:line="276" w:lineRule="auto"/>
        <w:rPr>
          <w:rFonts w:eastAsiaTheme="minorEastAsia" w:cs="Arial"/>
          <w:b/>
          <w:color w:val="222222"/>
          <w:sz w:val="40"/>
          <w:shd w:val="clear" w:color="auto" w:fill="FFFFFF"/>
          <w:lang w:bidi="ar-SA"/>
        </w:rPr>
      </w:pPr>
      <w:r w:rsidRPr="002C4A3D">
        <w:rPr>
          <w:rFonts w:eastAsiaTheme="minorEastAsia" w:cs="Arial"/>
          <w:b/>
          <w:color w:val="222222"/>
          <w:sz w:val="40"/>
          <w:shd w:val="clear" w:color="auto" w:fill="FFFFFF"/>
          <w:lang w:bidi="ar-SA"/>
        </w:rPr>
        <w:t>Chapter- 7</w:t>
      </w:r>
    </w:p>
    <w:p w:rsidR="007D286C" w:rsidRPr="002C4A3D" w:rsidRDefault="007D286C" w:rsidP="007D286C">
      <w:pPr>
        <w:spacing w:after="0" w:line="276" w:lineRule="auto"/>
        <w:rPr>
          <w:rFonts w:eastAsiaTheme="minorEastAsia" w:cs="Arial"/>
          <w:b/>
          <w:color w:val="222222"/>
          <w:sz w:val="40"/>
          <w:shd w:val="clear" w:color="auto" w:fill="FFFFFF"/>
          <w:lang w:bidi="ar-SA"/>
        </w:rPr>
      </w:pPr>
    </w:p>
    <w:p w:rsidR="007D286C" w:rsidRPr="002C4A3D" w:rsidRDefault="007D286C" w:rsidP="007D286C">
      <w:pPr>
        <w:spacing w:after="0" w:line="276" w:lineRule="auto"/>
        <w:rPr>
          <w:rFonts w:eastAsiaTheme="minorEastAsia" w:cs="Arial"/>
          <w:b/>
          <w:color w:val="222222"/>
          <w:sz w:val="40"/>
          <w:shd w:val="clear" w:color="auto" w:fill="FFFFFF"/>
          <w:lang w:bidi="ar-SA"/>
        </w:rPr>
      </w:pPr>
      <w:r w:rsidRPr="002C4A3D">
        <w:rPr>
          <w:rFonts w:cs="Arial"/>
          <w:b/>
          <w:sz w:val="40"/>
        </w:rPr>
        <w:t xml:space="preserve">HCF &amp; LCM                                       </w:t>
      </w:r>
    </w:p>
    <w:tbl>
      <w:tblPr>
        <w:tblStyle w:val="TableGrid3"/>
        <w:tblW w:w="10260" w:type="dxa"/>
        <w:tblInd w:w="108" w:type="dxa"/>
        <w:shd w:val="clear" w:color="auto" w:fill="000000" w:themeFill="text1"/>
        <w:tblLook w:val="04A0" w:firstRow="1" w:lastRow="0" w:firstColumn="1" w:lastColumn="0" w:noHBand="0" w:noVBand="1"/>
      </w:tblPr>
      <w:tblGrid>
        <w:gridCol w:w="10260"/>
      </w:tblGrid>
      <w:tr w:rsidR="007D286C" w:rsidRPr="00304F52" w:rsidTr="00EC07C4">
        <w:tc>
          <w:tcPr>
            <w:tcW w:w="10260" w:type="dxa"/>
            <w:shd w:val="clear" w:color="auto" w:fill="000000" w:themeFill="text1"/>
          </w:tcPr>
          <w:p w:rsidR="007D286C" w:rsidRPr="00304F52" w:rsidRDefault="007D286C" w:rsidP="00EC07C4">
            <w:pPr>
              <w:spacing w:afterAutospacing="0" w:line="240" w:lineRule="auto"/>
              <w:rPr>
                <w:rFonts w:eastAsiaTheme="minorEastAsia" w:cs="Arial"/>
                <w:color w:val="FFFFFF" w:themeColor="background1"/>
                <w:lang w:bidi="ar-SA"/>
              </w:rPr>
            </w:pPr>
            <w:r w:rsidRPr="00304F52">
              <w:rPr>
                <w:rFonts w:eastAsiaTheme="minorEastAsia" w:cs="Arial"/>
                <w:color w:val="FFFFFF" w:themeColor="background1"/>
                <w:lang w:bidi="ar-SA"/>
              </w:rPr>
              <w:t>Chapter Contents</w:t>
            </w:r>
          </w:p>
        </w:tc>
      </w:tr>
    </w:tbl>
    <w:p w:rsidR="007D286C" w:rsidRPr="00304F52" w:rsidRDefault="007D286C" w:rsidP="007D286C">
      <w:pPr>
        <w:spacing w:after="0" w:line="276" w:lineRule="auto"/>
        <w:ind w:left="720"/>
        <w:contextualSpacing/>
        <w:rPr>
          <w:rFonts w:eastAsiaTheme="minorEastAsia" w:cs="Arial"/>
          <w:color w:val="222222"/>
          <w:lang w:bidi="ar-SA"/>
        </w:rPr>
      </w:pP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Introduction</w:t>
      </w:r>
    </w:p>
    <w:p w:rsidR="007D286C" w:rsidRPr="00304F52" w:rsidRDefault="007D286C" w:rsidP="007D286C">
      <w:pPr>
        <w:spacing w:after="0" w:line="276" w:lineRule="auto"/>
        <w:ind w:left="360"/>
        <w:contextualSpacing/>
        <w:rPr>
          <w:rFonts w:eastAsiaTheme="minorEastAsia" w:cs="Arial"/>
          <w:color w:val="222222"/>
          <w:shd w:val="clear" w:color="auto" w:fill="FFFFFF"/>
          <w:lang w:bidi="ar-SA"/>
        </w:rPr>
      </w:pPr>
    </w:p>
    <w:p w:rsidR="007D286C" w:rsidRPr="00304F52" w:rsidRDefault="007D286C" w:rsidP="007D286C">
      <w:pPr>
        <w:spacing w:after="0" w:line="276" w:lineRule="auto"/>
        <w:rPr>
          <w:rFonts w:eastAsiaTheme="minorEastAsia" w:cs="Arial"/>
          <w:color w:val="222222"/>
          <w:shd w:val="clear" w:color="auto" w:fill="FFFFFF"/>
          <w:lang w:bidi="ar-SA"/>
        </w:rPr>
        <w:sectPr w:rsidR="007D286C" w:rsidRPr="00304F52" w:rsidSect="009A4C1C">
          <w:headerReference w:type="even" r:id="rId38"/>
          <w:headerReference w:type="default" r:id="rId39"/>
          <w:headerReference w:type="first" r:id="rId40"/>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line="276" w:lineRule="auto"/>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_____________________________________________________________________________________</w:t>
      </w:r>
      <w:r>
        <w:rPr>
          <w:rFonts w:eastAsiaTheme="minorEastAsia" w:cs="Arial"/>
          <w:color w:val="222222"/>
          <w:shd w:val="clear" w:color="auto" w:fill="FFFFFF"/>
          <w:lang w:bidi="ar-SA"/>
        </w:rPr>
        <w:t>_________________________________</w:t>
      </w:r>
      <w:r w:rsidRPr="00304F52">
        <w:rPr>
          <w:rFonts w:eastAsiaTheme="minorEastAsia" w:cs="Arial"/>
          <w:color w:val="222222"/>
          <w:shd w:val="clear" w:color="auto" w:fill="FFFFFF"/>
          <w:lang w:bidi="ar-SA"/>
        </w:rPr>
        <w:t>___</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sectPr w:rsidR="007D286C" w:rsidRPr="00304F52" w:rsidSect="009A4C1C">
          <w:type w:val="continuous"/>
          <w:pgSz w:w="11907" w:h="16839" w:code="9"/>
          <w:pgMar w:top="1620" w:right="1260" w:bottom="1260" w:left="1620" w:header="720" w:footer="720" w:gutter="0"/>
          <w:cols w:sep="1" w:space="720"/>
          <w:docGrid w:linePitch="360"/>
        </w:sectPr>
      </w:pPr>
    </w:p>
    <w:p w:rsidR="007D286C" w:rsidRDefault="007D286C" w:rsidP="007D286C">
      <w:pPr>
        <w:spacing w:after="0" w:line="240" w:lineRule="auto"/>
        <w:jc w:val="center"/>
        <w:rPr>
          <w:rFonts w:eastAsiaTheme="minorEastAsia" w:cs="Arial"/>
          <w:b/>
        </w:rPr>
      </w:pPr>
      <w:r w:rsidRPr="00A913A7">
        <w:rPr>
          <w:rFonts w:eastAsiaTheme="minorEastAsia" w:cs="Arial"/>
          <w:b/>
        </w:rPr>
        <w:t>Trick</w:t>
      </w:r>
      <w:r>
        <w:rPr>
          <w:rFonts w:eastAsiaTheme="minorEastAsia" w:cs="Arial"/>
          <w:b/>
        </w:rPr>
        <w:t xml:space="preserve"> </w:t>
      </w:r>
      <w:r w:rsidRPr="00A913A7">
        <w:rPr>
          <w:rFonts w:eastAsiaTheme="minorEastAsia" w:cs="Arial"/>
          <w:b/>
        </w:rPr>
        <w:t>1</w:t>
      </w:r>
    </w:p>
    <w:p w:rsidR="007D286C" w:rsidRPr="00A913A7" w:rsidRDefault="007D286C" w:rsidP="007D286C">
      <w:pPr>
        <w:spacing w:after="0" w:line="240" w:lineRule="auto"/>
        <w:jc w:val="center"/>
        <w:rPr>
          <w:rFonts w:eastAsiaTheme="minorEastAsia" w:cs="Arial"/>
          <w:b/>
        </w:rPr>
      </w:pPr>
    </w:p>
    <w:p w:rsidR="007D286C" w:rsidRPr="002C4A3D" w:rsidRDefault="007D286C" w:rsidP="007D286C">
      <w:pPr>
        <w:spacing w:after="0" w:line="240" w:lineRule="auto"/>
        <w:rPr>
          <w:rFonts w:eastAsiaTheme="minorEastAsia" w:cs="Arial"/>
          <w:b/>
          <w:i/>
        </w:rPr>
      </w:pPr>
      <w:r w:rsidRPr="002C4A3D">
        <w:rPr>
          <w:rFonts w:eastAsiaTheme="minorEastAsia" w:cs="Arial"/>
          <w:b/>
          <w:i/>
        </w:rPr>
        <w:t>Example:</w:t>
      </w:r>
      <w:r w:rsidRPr="002C4A3D">
        <w:rPr>
          <w:rFonts w:eastAsiaTheme="minorEastAsia" w:cs="Arial"/>
          <w:b/>
          <w:i/>
        </w:rPr>
        <w:tab/>
        <w:t>Find the HCF of 42 and 70.</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6"/>
        <w:gridCol w:w="4539"/>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ind w:left="720" w:firstLine="720"/>
              <w:rPr>
                <w:rFonts w:eastAsiaTheme="minorEastAsia" w:cs="Arial"/>
              </w:rPr>
            </w:pPr>
            <w:r w:rsidRPr="00304F52">
              <w:rPr>
                <w:rFonts w:eastAsiaTheme="minorEastAsia" w:cs="Arial"/>
              </w:rPr>
              <w:t xml:space="preserve">                Rule </w:t>
            </w:r>
          </w:p>
          <w:p w:rsidR="007D286C" w:rsidRPr="00304F52" w:rsidRDefault="007D286C" w:rsidP="00EC07C4">
            <w:pPr>
              <w:spacing w:line="240" w:lineRule="auto"/>
              <w:rPr>
                <w:rFonts w:eastAsiaTheme="minorEastAsia" w:cs="Arial"/>
              </w:rPr>
            </w:pPr>
            <w:r w:rsidRPr="00304F52">
              <w:rPr>
                <w:rFonts w:eastAsiaTheme="minorEastAsia" w:cs="Arial"/>
              </w:rPr>
              <w:t>Method- I: Method of prime factor</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Break the given numbers into prime factors and then find the product of all the time factors common to all the numbers. </w:t>
            </w:r>
          </w:p>
          <w:p w:rsidR="007D286C" w:rsidRPr="00304F52" w:rsidRDefault="007D286C" w:rsidP="00EC07C4">
            <w:pPr>
              <w:spacing w:line="240" w:lineRule="auto"/>
              <w:rPr>
                <w:rFonts w:eastAsiaTheme="minorEastAsia" w:cs="Arial"/>
              </w:rPr>
            </w:pPr>
            <w:r w:rsidRPr="00304F52">
              <w:rPr>
                <w:rFonts w:eastAsiaTheme="minorEastAsia" w:cs="Arial"/>
              </w:rPr>
              <w:t>The product will be the required HCF</w:t>
            </w:r>
          </w:p>
        </w:tc>
        <w:tc>
          <w:tcPr>
            <w:tcW w:w="5445" w:type="dxa"/>
            <w:shd w:val="clear" w:color="auto" w:fill="DBE5F1" w:themeFill="accent1" w:themeFillTint="33"/>
          </w:tcPr>
          <w:p w:rsidR="007D286C" w:rsidRPr="002C4A3D" w:rsidRDefault="007D286C" w:rsidP="00EC07C4">
            <w:pPr>
              <w:spacing w:line="240" w:lineRule="auto"/>
              <w:jc w:val="center"/>
              <w:rPr>
                <w:rFonts w:eastAsiaTheme="minorEastAsia" w:cs="Arial"/>
                <w:b/>
              </w:rPr>
            </w:pPr>
            <w:r w:rsidRPr="002C4A3D">
              <w:rPr>
                <w:rFonts w:eastAsiaTheme="minorEastAsia" w:cs="Arial"/>
                <w:b/>
              </w:rPr>
              <w:t>Shortcut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42 = </w:t>
            </w:r>
            <w:r w:rsidRPr="00304F52">
              <w:rPr>
                <w:rFonts w:eastAsiaTheme="minorEastAsia" w:cs="Arial"/>
                <w:u w:val="single"/>
              </w:rPr>
              <w:t>2</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w:t>
            </w:r>
            <w:r w:rsidRPr="00304F52">
              <w:rPr>
                <w:rFonts w:eastAsiaTheme="minorEastAsia" w:cs="Arial"/>
                <w:u w:val="single"/>
              </w:rPr>
              <w:t>7</w:t>
            </w:r>
          </w:p>
          <w:p w:rsidR="007D286C" w:rsidRPr="00304F52" w:rsidRDefault="007D286C" w:rsidP="00EC07C4">
            <w:pPr>
              <w:spacing w:line="240" w:lineRule="auto"/>
              <w:rPr>
                <w:rFonts w:eastAsiaTheme="minorEastAsia" w:cs="Arial"/>
                <w:u w:val="single"/>
              </w:rPr>
            </w:pPr>
            <w:r w:rsidRPr="00304F52">
              <w:rPr>
                <w:rFonts w:eastAsiaTheme="minorEastAsia" w:cs="Arial"/>
              </w:rPr>
              <w:t xml:space="preserve">70 = </w:t>
            </w:r>
            <w:r w:rsidRPr="00304F52">
              <w:rPr>
                <w:rFonts w:eastAsiaTheme="minorEastAsia" w:cs="Arial"/>
                <w:u w:val="single"/>
              </w:rPr>
              <w:t>2</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w:t>
            </w:r>
            <w:r w:rsidRPr="00304F52">
              <w:rPr>
                <w:rFonts w:eastAsiaTheme="minorEastAsia" w:cs="Arial"/>
                <w:u w:val="single"/>
              </w:rPr>
              <w:t>7</w:t>
            </w:r>
          </w:p>
          <w:p w:rsidR="007D286C" w:rsidRPr="00304F52" w:rsidRDefault="007D286C" w:rsidP="00EC07C4">
            <w:pPr>
              <w:spacing w:line="240" w:lineRule="auto"/>
              <w:rPr>
                <w:rFonts w:eastAsiaTheme="minorEastAsia" w:cs="Arial"/>
              </w:rPr>
            </w:pPr>
            <w:r w:rsidRPr="00304F52">
              <w:rPr>
                <w:rFonts w:eastAsiaTheme="minorEastAsia" w:cs="Arial"/>
              </w:rPr>
              <w:t xml:space="preserve">HCF = 2 </w:t>
            </w:r>
            <w:r w:rsidRPr="00304F52">
              <w:rPr>
                <w:rFonts w:eastAsiaTheme="minorEastAsia" w:cs="Arial"/>
              </w:rPr>
              <w:sym w:font="Symbol" w:char="F0B4"/>
            </w:r>
            <w:r w:rsidRPr="00304F52">
              <w:rPr>
                <w:rFonts w:eastAsiaTheme="minorEastAsia" w:cs="Arial"/>
              </w:rPr>
              <w:t xml:space="preserve"> 7 = 14</w:t>
            </w:r>
          </w:p>
        </w:tc>
      </w:tr>
    </w:tbl>
    <w:p w:rsidR="007D286C" w:rsidRPr="00304F52" w:rsidRDefault="007D286C" w:rsidP="007D286C">
      <w:pPr>
        <w:spacing w:after="0" w:line="240" w:lineRule="auto"/>
        <w:rPr>
          <w:rFonts w:eastAsiaTheme="minorEastAsia" w:cs="Arial"/>
        </w:rPr>
      </w:pPr>
    </w:p>
    <w:p w:rsidR="007D286C" w:rsidRPr="002C4A3D" w:rsidRDefault="007D286C" w:rsidP="007D286C">
      <w:pPr>
        <w:spacing w:after="0" w:line="240" w:lineRule="auto"/>
        <w:rPr>
          <w:rFonts w:eastAsiaTheme="minorEastAsia" w:cs="Arial"/>
          <w:b/>
          <w:i/>
        </w:rPr>
      </w:pPr>
      <w:r w:rsidRPr="002C4A3D">
        <w:rPr>
          <w:rFonts w:eastAsiaTheme="minorEastAsia" w:cs="Arial"/>
          <w:b/>
          <w:i/>
        </w:rPr>
        <w:t xml:space="preserve">Example1: </w:t>
      </w:r>
      <w:r w:rsidRPr="002C4A3D">
        <w:rPr>
          <w:rFonts w:eastAsiaTheme="minorEastAsia" w:cs="Arial"/>
          <w:b/>
          <w:i/>
        </w:rPr>
        <w:tab/>
        <w:t>Find the HCF of 1365, 1560 and 1755.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u w:val="single"/>
        </w:rPr>
      </w:pPr>
      <w:r w:rsidRPr="00304F52">
        <w:rPr>
          <w:rFonts w:eastAsiaTheme="minorEastAsia" w:cs="Arial"/>
        </w:rPr>
        <w:t xml:space="preserve">Solution: </w:t>
      </w:r>
      <w:r w:rsidRPr="00304F52">
        <w:rPr>
          <w:rFonts w:eastAsiaTheme="minorEastAsia" w:cs="Arial"/>
        </w:rPr>
        <w:tab/>
        <w:t xml:space="preserve">1365 = </w:t>
      </w:r>
      <w:r w:rsidRPr="00304F52">
        <w:rPr>
          <w:rFonts w:eastAsiaTheme="minorEastAsia" w:cs="Arial"/>
          <w:u w:val="single"/>
        </w:rPr>
        <w:t>3</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w:r w:rsidRPr="00304F52">
        <w:rPr>
          <w:rFonts w:eastAsiaTheme="minorEastAsia" w:cs="Arial"/>
          <w:u w:val="single"/>
        </w:rPr>
        <w:t>5</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7 </w:t>
      </w:r>
      <w:r w:rsidRPr="00304F52">
        <w:rPr>
          <w:rFonts w:eastAsiaTheme="minorEastAsia" w:cs="Arial"/>
        </w:rPr>
        <w:sym w:font="Symbol" w:char="F0B4"/>
      </w:r>
      <w:r w:rsidRPr="00304F52">
        <w:rPr>
          <w:rFonts w:eastAsiaTheme="minorEastAsia" w:cs="Arial"/>
        </w:rPr>
        <w:t xml:space="preserve"> </w:t>
      </w:r>
      <w:r w:rsidRPr="00304F52">
        <w:rPr>
          <w:rFonts w:eastAsiaTheme="minorEastAsia" w:cs="Arial"/>
          <w:u w:val="single"/>
        </w:rPr>
        <w:t>13</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ind w:left="720" w:firstLine="720"/>
        <w:rPr>
          <w:rFonts w:eastAsiaTheme="minorEastAsia" w:cs="Arial"/>
          <w:u w:val="single"/>
        </w:rPr>
      </w:pPr>
      <w:r w:rsidRPr="00304F52">
        <w:rPr>
          <w:rFonts w:eastAsiaTheme="minorEastAsia" w:cs="Arial"/>
        </w:rPr>
        <w:t>1560 = 2</w:t>
      </w:r>
      <w:r w:rsidRPr="00304F52">
        <w:rPr>
          <w:rFonts w:eastAsiaTheme="minorEastAsia" w:cs="Arial"/>
          <w:u w:val="single"/>
        </w:rPr>
        <w:t xml:space="preserve"> </w:t>
      </w:r>
      <w:r w:rsidRPr="00304F52">
        <w:rPr>
          <w:rFonts w:eastAsiaTheme="minorEastAsia" w:cs="Arial"/>
        </w:rPr>
        <w:sym w:font="Symbol" w:char="F0B4"/>
      </w:r>
      <w:r w:rsidRPr="00304F52">
        <w:rPr>
          <w:rFonts w:eastAsiaTheme="minorEastAsia" w:cs="Arial"/>
        </w:rPr>
        <w:t xml:space="preserve"> 2 </w:t>
      </w:r>
      <w:r w:rsidRPr="00304F52">
        <w:rPr>
          <w:rFonts w:eastAsiaTheme="minorEastAsia" w:cs="Arial"/>
        </w:rPr>
        <w:sym w:font="Symbol" w:char="F0B4"/>
      </w:r>
      <w:r w:rsidRPr="00304F52">
        <w:rPr>
          <w:rFonts w:eastAsiaTheme="minorEastAsia" w:cs="Arial"/>
        </w:rPr>
        <w:t xml:space="preserve"> 2 </w:t>
      </w:r>
      <w:r w:rsidRPr="00304F52">
        <w:rPr>
          <w:rFonts w:eastAsiaTheme="minorEastAsia" w:cs="Arial"/>
        </w:rPr>
        <w:sym w:font="Symbol" w:char="F0B4"/>
      </w:r>
      <w:r w:rsidRPr="00304F52">
        <w:rPr>
          <w:rFonts w:eastAsiaTheme="minorEastAsia" w:cs="Arial"/>
        </w:rPr>
        <w:t xml:space="preserve"> </w:t>
      </w:r>
      <w:r w:rsidRPr="00304F52">
        <w:rPr>
          <w:rFonts w:eastAsiaTheme="minorEastAsia" w:cs="Arial"/>
          <w:u w:val="single"/>
        </w:rPr>
        <w:t>3</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u w:val="single"/>
        </w:rPr>
        <w:t xml:space="preserve"> 5</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u w:val="single"/>
        </w:rPr>
        <w:t>13</w:t>
      </w:r>
    </w:p>
    <w:p w:rsidR="007D286C" w:rsidRPr="00304F52" w:rsidRDefault="007D286C" w:rsidP="007D286C">
      <w:pPr>
        <w:spacing w:after="0" w:line="240" w:lineRule="auto"/>
        <w:ind w:left="720" w:firstLine="720"/>
        <w:rPr>
          <w:rFonts w:eastAsiaTheme="minorEastAsia" w:cs="Arial"/>
        </w:rPr>
      </w:pPr>
    </w:p>
    <w:p w:rsidR="007D286C" w:rsidRPr="00304F52" w:rsidRDefault="007D286C" w:rsidP="007D286C">
      <w:pPr>
        <w:spacing w:after="0" w:line="240" w:lineRule="auto"/>
        <w:rPr>
          <w:rFonts w:eastAsiaTheme="minorEastAsia" w:cs="Arial"/>
          <w:u w:val="single"/>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1755 = 3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w:t>
      </w:r>
      <w:r w:rsidRPr="00304F52">
        <w:rPr>
          <w:rFonts w:eastAsiaTheme="minorEastAsia" w:cs="Arial"/>
          <w:u w:val="single"/>
        </w:rPr>
        <w:t>3</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u w:val="single"/>
        </w:rPr>
        <w:t xml:space="preserve"> 5</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u w:val="single"/>
        </w:rPr>
        <w:t>13</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HCF = 3 </w:t>
      </w:r>
      <w:r w:rsidRPr="00304F52">
        <w:rPr>
          <w:rFonts w:eastAsiaTheme="minorEastAsia" w:cs="Arial"/>
        </w:rPr>
        <w:sym w:font="Symbol" w:char="F0B4"/>
      </w:r>
      <w:r w:rsidRPr="00304F52">
        <w:rPr>
          <w:rFonts w:eastAsiaTheme="minorEastAsia" w:cs="Arial"/>
        </w:rPr>
        <w:t xml:space="preserve"> 5 </w:t>
      </w:r>
      <w:r w:rsidRPr="00304F52">
        <w:rPr>
          <w:rFonts w:eastAsiaTheme="minorEastAsia" w:cs="Arial"/>
        </w:rPr>
        <w:sym w:font="Symbol" w:char="F0B4"/>
      </w:r>
      <w:r w:rsidRPr="00304F52">
        <w:rPr>
          <w:rFonts w:eastAsiaTheme="minorEastAsia" w:cs="Arial"/>
        </w:rPr>
        <w:t xml:space="preserve"> 3 = 195</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A913A7">
        <w:rPr>
          <w:rFonts w:eastAsiaTheme="minorEastAsia" w:cs="Arial"/>
          <w:b/>
        </w:rPr>
        <w:t>Trick</w:t>
      </w:r>
      <w:r>
        <w:rPr>
          <w:rFonts w:eastAsiaTheme="minorEastAsia" w:cs="Arial"/>
          <w:b/>
        </w:rPr>
        <w:t xml:space="preserve"> </w:t>
      </w:r>
      <w:r w:rsidRPr="00A913A7">
        <w:rPr>
          <w:rFonts w:eastAsiaTheme="minorEastAsia" w:cs="Arial"/>
          <w:b/>
        </w:rPr>
        <w:t>2</w:t>
      </w:r>
    </w:p>
    <w:p w:rsidR="007D286C" w:rsidRPr="00A913A7" w:rsidRDefault="007D286C" w:rsidP="007D286C">
      <w:pPr>
        <w:spacing w:after="0" w:line="240" w:lineRule="auto"/>
        <w:jc w:val="center"/>
        <w:rPr>
          <w:rFonts w:eastAsiaTheme="minorEastAsia" w:cs="Arial"/>
          <w:b/>
        </w:rPr>
      </w:pPr>
    </w:p>
    <w:p w:rsidR="007D286C" w:rsidRPr="002C4A3D" w:rsidRDefault="007D286C" w:rsidP="007D286C">
      <w:pPr>
        <w:spacing w:after="0" w:line="240" w:lineRule="auto"/>
        <w:rPr>
          <w:rFonts w:eastAsiaTheme="minorEastAsia" w:cs="Arial"/>
          <w:b/>
          <w:i/>
        </w:rPr>
      </w:pPr>
      <w:r w:rsidRPr="002C4A3D">
        <w:rPr>
          <w:rFonts w:eastAsiaTheme="minorEastAsia" w:cs="Arial"/>
          <w:b/>
          <w:i/>
        </w:rPr>
        <w:t>Example:</w:t>
      </w:r>
      <w:r w:rsidRPr="002C4A3D">
        <w:rPr>
          <w:rFonts w:eastAsiaTheme="minorEastAsia" w:cs="Arial"/>
          <w:b/>
          <w:i/>
        </w:rPr>
        <w:tab/>
        <w:t xml:space="preserve">Find the HCF of 42 and 70 by the method of division </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5"/>
        <w:gridCol w:w="4550"/>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Rule </w:t>
            </w:r>
          </w:p>
          <w:p w:rsidR="007D286C" w:rsidRPr="00304F52" w:rsidRDefault="007D286C" w:rsidP="00EC07C4">
            <w:pPr>
              <w:spacing w:line="240" w:lineRule="auto"/>
              <w:rPr>
                <w:rFonts w:eastAsiaTheme="minorEastAsia" w:cs="Arial"/>
              </w:rPr>
            </w:pPr>
            <w:r w:rsidRPr="00304F52">
              <w:rPr>
                <w:rFonts w:eastAsiaTheme="minorEastAsia" w:cs="Arial"/>
              </w:rPr>
              <w:t xml:space="preserve">Method II: Method Division </w:t>
            </w:r>
          </w:p>
          <w:p w:rsidR="007D286C" w:rsidRPr="00304F52" w:rsidRDefault="007D286C" w:rsidP="00EC07C4">
            <w:pPr>
              <w:spacing w:line="240" w:lineRule="auto"/>
              <w:rPr>
                <w:rFonts w:eastAsiaTheme="minorEastAsia" w:cs="Arial"/>
              </w:rPr>
            </w:pPr>
          </w:p>
          <w:p w:rsidR="007D286C" w:rsidRPr="00A913A7" w:rsidRDefault="007D286C" w:rsidP="007D286C">
            <w:pPr>
              <w:pStyle w:val="ListParagraph"/>
              <w:numPr>
                <w:ilvl w:val="0"/>
                <w:numId w:val="342"/>
              </w:numPr>
              <w:spacing w:line="240" w:lineRule="auto"/>
              <w:rPr>
                <w:rFonts w:eastAsiaTheme="minorEastAsia" w:cs="Arial"/>
              </w:rPr>
            </w:pPr>
            <w:r w:rsidRPr="00A913A7">
              <w:rPr>
                <w:rFonts w:eastAsiaTheme="minorEastAsia" w:cs="Arial"/>
              </w:rPr>
              <w:t>HCF of two numbers :</w:t>
            </w:r>
          </w:p>
          <w:p w:rsidR="007D286C" w:rsidRPr="00304F52" w:rsidRDefault="007D286C" w:rsidP="00EC07C4">
            <w:pPr>
              <w:spacing w:line="240" w:lineRule="auto"/>
              <w:rPr>
                <w:rFonts w:eastAsiaTheme="minorEastAsia" w:cs="Arial"/>
              </w:rPr>
            </w:pPr>
            <w:r w:rsidRPr="00304F52">
              <w:rPr>
                <w:rFonts w:eastAsiaTheme="minorEastAsia" w:cs="Arial"/>
              </w:rPr>
              <w:t xml:space="preserve">Divide the greater number by the smaller number, divide the divisor by the remainder, and divide the remainder by the next remainder, and so on until no remainder is left. </w:t>
            </w:r>
          </w:p>
          <w:p w:rsidR="007D286C" w:rsidRPr="00304F52" w:rsidRDefault="007D286C" w:rsidP="00EC07C4">
            <w:pPr>
              <w:spacing w:line="240" w:lineRule="auto"/>
              <w:rPr>
                <w:rFonts w:eastAsiaTheme="minorEastAsia" w:cs="Arial"/>
              </w:rPr>
            </w:pPr>
          </w:p>
          <w:p w:rsidR="007D286C" w:rsidRPr="00A913A7" w:rsidRDefault="007D286C" w:rsidP="00EC07C4">
            <w:pPr>
              <w:spacing w:line="240" w:lineRule="auto"/>
              <w:rPr>
                <w:rFonts w:eastAsiaTheme="minorEastAsia" w:cs="Arial"/>
              </w:rPr>
            </w:pPr>
            <w:r w:rsidRPr="00304F52">
              <w:rPr>
                <w:rFonts w:eastAsiaTheme="minorEastAsia" w:cs="Arial"/>
              </w:rPr>
              <w:t>The last divisor is the required HCF.</w:t>
            </w:r>
          </w:p>
        </w:tc>
        <w:tc>
          <w:tcPr>
            <w:tcW w:w="5445" w:type="dxa"/>
            <w:shd w:val="clear" w:color="auto" w:fill="DBE5F1" w:themeFill="accent1" w:themeFillTint="33"/>
          </w:tcPr>
          <w:p w:rsidR="007D286C" w:rsidRPr="002C4A3D" w:rsidRDefault="007D286C" w:rsidP="00EC07C4">
            <w:pPr>
              <w:spacing w:line="240" w:lineRule="auto"/>
              <w:rPr>
                <w:rFonts w:eastAsiaTheme="minorEastAsia" w:cs="Arial"/>
                <w:b/>
              </w:rPr>
            </w:pPr>
            <w:r w:rsidRPr="002C4A3D">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proofErr w:type="spellStart"/>
            <w:r w:rsidRPr="00304F52">
              <w:rPr>
                <w:rFonts w:eastAsiaTheme="minorEastAsia" w:cs="Arial"/>
              </w:rPr>
              <w:t>Soln</w:t>
            </w:r>
            <w:proofErr w:type="spellEnd"/>
            <w:r w:rsidRPr="00304F52">
              <w:rPr>
                <w:rFonts w:eastAsiaTheme="minorEastAsia" w:cs="Arial"/>
              </w:rPr>
              <w:t>:      42)70(1</w:t>
            </w:r>
          </w:p>
          <w:p w:rsidR="007D286C" w:rsidRPr="00304F52" w:rsidRDefault="007D286C" w:rsidP="00EC07C4">
            <w:pPr>
              <w:spacing w:line="240" w:lineRule="auto"/>
              <w:rPr>
                <w:rFonts w:eastAsiaTheme="minorEastAsia" w:cs="Arial"/>
              </w:rPr>
            </w:pPr>
            <w:r>
              <w:rPr>
                <w:rFonts w:eastAsiaTheme="minorEastAsia" w:cs="Arial"/>
                <w:noProof/>
                <w:lang w:bidi="ar-SA"/>
              </w:rPr>
              <mc:AlternateContent>
                <mc:Choice Requires="wps">
                  <w:drawing>
                    <wp:anchor distT="4294967295" distB="4294967295" distL="114300" distR="114300" simplePos="0" relativeHeight="251699200" behindDoc="0" locked="0" layoutInCell="1" allowOverlap="1" wp14:anchorId="16C226A4" wp14:editId="31511581">
                      <wp:simplePos x="0" y="0"/>
                      <wp:positionH relativeFrom="column">
                        <wp:posOffset>657225</wp:posOffset>
                      </wp:positionH>
                      <wp:positionV relativeFrom="paragraph">
                        <wp:posOffset>180339</wp:posOffset>
                      </wp:positionV>
                      <wp:extent cx="323850" cy="0"/>
                      <wp:effectExtent l="0" t="0" r="19050" b="190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38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2" o:spid="_x0000_s1026" style="position:absolute;flip:y;z-index:2516992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1.75pt,14.2pt" to="77.2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" strokecolor="black [3040]">
                      <o:lock v:ext="edit" shapetype="f"/>
                    </v:line>
                  </w:pict>
                </mc:Fallback>
              </mc:AlternateContent>
            </w:r>
            <w:r w:rsidRPr="00304F52">
              <w:rPr>
                <w:rFonts w:eastAsiaTheme="minorEastAsia" w:cs="Arial"/>
              </w:rPr>
              <w:t xml:space="preserve">                     42</w:t>
            </w:r>
          </w:p>
          <w:p w:rsidR="007D286C" w:rsidRPr="00304F52" w:rsidRDefault="007D286C" w:rsidP="00EC07C4">
            <w:pPr>
              <w:spacing w:line="240" w:lineRule="auto"/>
              <w:rPr>
                <w:rFonts w:eastAsiaTheme="minorEastAsia" w:cs="Arial"/>
              </w:rPr>
            </w:pPr>
            <w:r w:rsidRPr="00304F52">
              <w:rPr>
                <w:rFonts w:eastAsiaTheme="minorEastAsia" w:cs="Arial"/>
              </w:rPr>
              <w:t xml:space="preserve">                     28) 42(1</w:t>
            </w:r>
          </w:p>
          <w:p w:rsidR="007D286C" w:rsidRPr="00304F52" w:rsidRDefault="007D286C" w:rsidP="00EC07C4">
            <w:pPr>
              <w:spacing w:line="240" w:lineRule="auto"/>
              <w:rPr>
                <w:rFonts w:eastAsiaTheme="minorEastAsia" w:cs="Arial"/>
              </w:rPr>
            </w:pPr>
            <w:r>
              <w:rPr>
                <w:rFonts w:eastAsiaTheme="minorEastAsia" w:cs="Arial"/>
                <w:noProof/>
                <w:lang w:bidi="ar-SA"/>
              </w:rPr>
              <mc:AlternateContent>
                <mc:Choice Requires="wps">
                  <w:drawing>
                    <wp:anchor distT="4294967295" distB="4294967295" distL="114300" distR="114300" simplePos="0" relativeHeight="251700224" behindDoc="0" locked="0" layoutInCell="1" allowOverlap="1" wp14:anchorId="0EB2CAFC" wp14:editId="7C21E635">
                      <wp:simplePos x="0" y="0"/>
                      <wp:positionH relativeFrom="column">
                        <wp:posOffset>885825</wp:posOffset>
                      </wp:positionH>
                      <wp:positionV relativeFrom="paragraph">
                        <wp:posOffset>160654</wp:posOffset>
                      </wp:positionV>
                      <wp:extent cx="314325" cy="0"/>
                      <wp:effectExtent l="0" t="0" r="9525" b="1905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143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4" o:spid="_x0000_s1026" style="position:absolute;z-index:2517002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9.75pt,12.65pt" to="94.5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" strokecolor="black [3040]">
                      <o:lock v:ext="edit" shapetype="f"/>
                    </v:line>
                  </w:pict>
                </mc:Fallback>
              </mc:AlternateContent>
            </w:r>
            <w:r w:rsidRPr="00304F52">
              <w:rPr>
                <w:rFonts w:eastAsiaTheme="minorEastAsia" w:cs="Arial"/>
              </w:rPr>
              <w:t xml:space="preserve">                            28</w:t>
            </w:r>
          </w:p>
          <w:p w:rsidR="007D286C" w:rsidRPr="00304F52" w:rsidRDefault="007D286C" w:rsidP="00EC07C4">
            <w:pPr>
              <w:spacing w:line="240" w:lineRule="auto"/>
              <w:rPr>
                <w:rFonts w:eastAsiaTheme="minorEastAsia" w:cs="Arial"/>
              </w:rPr>
            </w:pPr>
            <w:r w:rsidRPr="00304F52">
              <w:rPr>
                <w:rFonts w:eastAsiaTheme="minorEastAsia" w:cs="Arial"/>
              </w:rPr>
              <w:t xml:space="preserve">                            14)28(2</w:t>
            </w:r>
          </w:p>
          <w:p w:rsidR="007D286C" w:rsidRPr="00304F52" w:rsidRDefault="007D286C" w:rsidP="00EC07C4">
            <w:pPr>
              <w:spacing w:line="240" w:lineRule="auto"/>
              <w:rPr>
                <w:rFonts w:eastAsiaTheme="minorEastAsia" w:cs="Arial"/>
              </w:rPr>
            </w:pPr>
            <w:r>
              <w:rPr>
                <w:rFonts w:eastAsiaTheme="minorEastAsia" w:cs="Arial"/>
                <w:noProof/>
                <w:lang w:bidi="ar-SA"/>
              </w:rPr>
              <mc:AlternateContent>
                <mc:Choice Requires="wps">
                  <w:drawing>
                    <wp:anchor distT="4294967295" distB="4294967295" distL="114300" distR="114300" simplePos="0" relativeHeight="251701248" behindDoc="0" locked="0" layoutInCell="1" allowOverlap="1" wp14:anchorId="3B897617" wp14:editId="23842D7E">
                      <wp:simplePos x="0" y="0"/>
                      <wp:positionH relativeFrom="column">
                        <wp:posOffset>1114425</wp:posOffset>
                      </wp:positionH>
                      <wp:positionV relativeFrom="paragraph">
                        <wp:posOffset>188594</wp:posOffset>
                      </wp:positionV>
                      <wp:extent cx="276225" cy="0"/>
                      <wp:effectExtent l="0" t="0" r="9525" b="19050"/>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5" o:spid="_x0000_s1026" style="position:absolute;z-index:251701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87.75pt,14.85pt" to="109.5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" strokecolor="black [3040]">
                      <o:lock v:ext="edit" shapetype="f"/>
                    </v:line>
                  </w:pict>
                </mc:Fallback>
              </mc:AlternateContent>
            </w:r>
            <w:r w:rsidRPr="00304F52">
              <w:rPr>
                <w:rFonts w:eastAsiaTheme="minorEastAsia" w:cs="Arial"/>
              </w:rPr>
              <w:t xml:space="preserve">                                  28</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00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A913A7">
        <w:rPr>
          <w:rFonts w:eastAsiaTheme="minorEastAsia" w:cs="Arial"/>
          <w:b/>
        </w:rPr>
        <w:t>Trick3</w:t>
      </w:r>
    </w:p>
    <w:p w:rsidR="007D286C" w:rsidRPr="00A913A7" w:rsidRDefault="007D286C" w:rsidP="007D286C">
      <w:pPr>
        <w:spacing w:after="0" w:line="240" w:lineRule="auto"/>
        <w:jc w:val="center"/>
        <w:rPr>
          <w:rFonts w:eastAsiaTheme="minorEastAsia" w:cs="Arial"/>
          <w:b/>
        </w:rPr>
      </w:pPr>
    </w:p>
    <w:p w:rsidR="007D286C" w:rsidRPr="002C4A3D" w:rsidRDefault="007D286C" w:rsidP="007D286C">
      <w:pPr>
        <w:spacing w:after="0" w:line="240" w:lineRule="auto"/>
        <w:rPr>
          <w:rFonts w:eastAsiaTheme="minorEastAsia" w:cs="Arial"/>
          <w:b/>
          <w:i/>
        </w:rPr>
      </w:pPr>
      <w:r w:rsidRPr="002C4A3D">
        <w:rPr>
          <w:rFonts w:eastAsiaTheme="minorEastAsia" w:cs="Arial"/>
          <w:b/>
          <w:i/>
        </w:rPr>
        <w:t>Example:</w:t>
      </w:r>
      <w:r w:rsidRPr="002C4A3D">
        <w:rPr>
          <w:rFonts w:eastAsiaTheme="minorEastAsia" w:cs="Arial"/>
          <w:b/>
          <w:i/>
        </w:rPr>
        <w:tab/>
        <w:t>find the HCF of 1365, 1560 and 1755.</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tbl>
      <w:tblPr>
        <w:tblStyle w:val="TableGrid"/>
        <w:tblW w:w="0" w:type="auto"/>
        <w:tblInd w:w="108" w:type="dxa"/>
        <w:shd w:val="clear" w:color="auto" w:fill="DBE5F1" w:themeFill="accent1" w:themeFillTint="33"/>
        <w:tblLook w:val="04A0" w:firstRow="1" w:lastRow="0" w:firstColumn="1" w:lastColumn="0" w:noHBand="0" w:noVBand="1"/>
      </w:tblPr>
      <w:tblGrid>
        <w:gridCol w:w="4523"/>
        <w:gridCol w:w="4612"/>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Rule </w:t>
            </w:r>
          </w:p>
          <w:p w:rsidR="007D286C" w:rsidRPr="00304F52" w:rsidRDefault="007D286C" w:rsidP="00EC07C4">
            <w:pPr>
              <w:spacing w:line="240" w:lineRule="auto"/>
              <w:rPr>
                <w:rFonts w:eastAsiaTheme="minorEastAsia" w:cs="Arial"/>
              </w:rPr>
            </w:pPr>
            <w:r w:rsidRPr="00304F52">
              <w:rPr>
                <w:rFonts w:eastAsiaTheme="minorEastAsia" w:cs="Arial"/>
              </w:rPr>
              <w:t>HCF of more than two numbers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Find the HCF of any two of the numbers and then find the HCF of this HCF and the third number and so on. The last HCF will be the required HCF.</w:t>
            </w: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C4A3D">
              <w:rPr>
                <w:rFonts w:eastAsiaTheme="minorEastAsia" w:cs="Arial"/>
                <w:b/>
              </w:rPr>
              <w:t>Shortcut Method</w:t>
            </w:r>
          </w:p>
          <w:p w:rsidR="007D286C" w:rsidRPr="00304F52" w:rsidRDefault="007D286C" w:rsidP="00EC07C4">
            <w:pPr>
              <w:spacing w:line="240" w:lineRule="auto"/>
              <w:rPr>
                <w:rFonts w:eastAsiaTheme="minorEastAsia" w:cs="Arial"/>
              </w:rPr>
            </w:pPr>
            <w:proofErr w:type="spellStart"/>
            <w:r w:rsidRPr="00304F52">
              <w:rPr>
                <w:rFonts w:eastAsiaTheme="minorEastAsia" w:cs="Arial"/>
              </w:rPr>
              <w:t>Soln</w:t>
            </w:r>
            <w:proofErr w:type="spellEnd"/>
            <w:r w:rsidRPr="00304F52">
              <w:rPr>
                <w:rFonts w:eastAsiaTheme="minorEastAsia" w:cs="Arial"/>
              </w:rPr>
              <w:t>: 1365)1560(1</w:t>
            </w:r>
          </w:p>
          <w:p w:rsidR="007D286C" w:rsidRPr="00304F52" w:rsidRDefault="007D286C" w:rsidP="00EC07C4">
            <w:pPr>
              <w:spacing w:line="240" w:lineRule="auto"/>
              <w:rPr>
                <w:rFonts w:eastAsiaTheme="minorEastAsia" w:cs="Arial"/>
              </w:rPr>
            </w:pPr>
            <w:r>
              <w:rPr>
                <w:rFonts w:eastAsiaTheme="minorEastAsia" w:cs="Arial"/>
                <w:noProof/>
                <w:lang w:bidi="ar-SA"/>
              </w:rPr>
              <mc:AlternateContent>
                <mc:Choice Requires="wps">
                  <w:drawing>
                    <wp:anchor distT="4294967295" distB="4294967295" distL="114300" distR="114300" simplePos="0" relativeHeight="251702272" behindDoc="0" locked="0" layoutInCell="1" allowOverlap="1" wp14:anchorId="20D20C26" wp14:editId="3528CB52">
                      <wp:simplePos x="0" y="0"/>
                      <wp:positionH relativeFrom="column">
                        <wp:posOffset>657225</wp:posOffset>
                      </wp:positionH>
                      <wp:positionV relativeFrom="paragraph">
                        <wp:posOffset>176529</wp:posOffset>
                      </wp:positionV>
                      <wp:extent cx="409575" cy="0"/>
                      <wp:effectExtent l="0" t="0" r="9525" b="1905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095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6" o:spid="_x0000_s1026" style="position:absolute;flip:y;z-index:251702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1.75pt,13.9pt" to="84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" strokecolor="black [3040]">
                      <o:lock v:ext="edit" shapetype="f"/>
                    </v:line>
                  </w:pict>
                </mc:Fallback>
              </mc:AlternateContent>
            </w:r>
            <w:r w:rsidRPr="00304F52">
              <w:rPr>
                <w:rFonts w:eastAsiaTheme="minorEastAsia" w:cs="Arial"/>
              </w:rPr>
              <w:t xml:space="preserve">                     1365</w:t>
            </w:r>
          </w:p>
          <w:p w:rsidR="007D286C" w:rsidRPr="00304F52" w:rsidRDefault="007D286C" w:rsidP="00EC07C4">
            <w:pPr>
              <w:spacing w:line="240" w:lineRule="auto"/>
              <w:rPr>
                <w:rFonts w:eastAsiaTheme="minorEastAsia" w:cs="Arial"/>
              </w:rPr>
            </w:pPr>
            <w:r w:rsidRPr="00304F52">
              <w:rPr>
                <w:rFonts w:eastAsiaTheme="minorEastAsia" w:cs="Arial"/>
              </w:rPr>
              <w:t xml:space="preserve">                      195)1365(7</w:t>
            </w:r>
          </w:p>
          <w:p w:rsidR="007D286C" w:rsidRPr="00304F52" w:rsidRDefault="007D286C" w:rsidP="00EC07C4">
            <w:pPr>
              <w:spacing w:line="240" w:lineRule="auto"/>
              <w:rPr>
                <w:rFonts w:eastAsiaTheme="minorEastAsia" w:cs="Arial"/>
              </w:rPr>
            </w:pPr>
            <w:r>
              <w:rPr>
                <w:rFonts w:eastAsiaTheme="minorEastAsia" w:cs="Arial"/>
                <w:noProof/>
                <w:lang w:bidi="ar-SA"/>
              </w:rPr>
              <mc:AlternateContent>
                <mc:Choice Requires="wps">
                  <w:drawing>
                    <wp:anchor distT="4294967295" distB="4294967295" distL="114300" distR="114300" simplePos="0" relativeHeight="251703296" behindDoc="0" locked="0" layoutInCell="1" allowOverlap="1" wp14:anchorId="790CE77F" wp14:editId="7F19E3C0">
                      <wp:simplePos x="0" y="0"/>
                      <wp:positionH relativeFrom="column">
                        <wp:posOffset>971550</wp:posOffset>
                      </wp:positionH>
                      <wp:positionV relativeFrom="paragraph">
                        <wp:posOffset>185419</wp:posOffset>
                      </wp:positionV>
                      <wp:extent cx="419100" cy="0"/>
                      <wp:effectExtent l="0" t="0" r="19050" b="1905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19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1" o:spid="_x0000_s1026" style="position:absolute;z-index:2517032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6.5pt,14.6pt" to="109.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" strokecolor="black [3040]">
                      <o:lock v:ext="edit" shapetype="f"/>
                    </v:line>
                  </w:pict>
                </mc:Fallback>
              </mc:AlternateContent>
            </w:r>
            <w:r w:rsidRPr="00304F52">
              <w:rPr>
                <w:rFonts w:eastAsiaTheme="minorEastAsia" w:cs="Arial"/>
              </w:rPr>
              <w:t xml:space="preserve">                              </w:t>
            </w:r>
            <w:r>
              <w:rPr>
                <w:rFonts w:eastAsiaTheme="minorEastAsia" w:cs="Arial"/>
              </w:rPr>
              <w:t xml:space="preserve"> </w:t>
            </w:r>
            <w:r w:rsidRPr="00304F52">
              <w:rPr>
                <w:rFonts w:eastAsiaTheme="minorEastAsia" w:cs="Arial"/>
              </w:rPr>
              <w:t>1365</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0000</w:t>
            </w:r>
          </w:p>
          <w:p w:rsidR="007D286C" w:rsidRPr="00304F52" w:rsidRDefault="007D286C" w:rsidP="00EC07C4">
            <w:pPr>
              <w:spacing w:line="240" w:lineRule="auto"/>
              <w:rPr>
                <w:rFonts w:eastAsiaTheme="minorEastAsia" w:cs="Arial"/>
              </w:rPr>
            </w:pPr>
            <w:r w:rsidRPr="00304F52">
              <w:rPr>
                <w:rFonts w:eastAsiaTheme="minorEastAsia" w:cs="Arial"/>
              </w:rPr>
              <w:t>Therefore, 195 is the HCF of 1365 and 1560</w:t>
            </w:r>
          </w:p>
          <w:p w:rsidR="007D286C" w:rsidRPr="00304F52" w:rsidRDefault="007D286C" w:rsidP="00EC07C4">
            <w:pPr>
              <w:spacing w:line="240" w:lineRule="auto"/>
              <w:rPr>
                <w:rFonts w:eastAsiaTheme="minorEastAsia" w:cs="Arial"/>
              </w:rPr>
            </w:pPr>
            <w:r w:rsidRPr="00304F52">
              <w:rPr>
                <w:rFonts w:eastAsiaTheme="minorEastAsia" w:cs="Arial"/>
              </w:rPr>
              <w:t>Again, 195)1755(9</w:t>
            </w:r>
          </w:p>
          <w:p w:rsidR="007D286C" w:rsidRPr="00304F52" w:rsidRDefault="007D286C" w:rsidP="00EC07C4">
            <w:pPr>
              <w:spacing w:line="240" w:lineRule="auto"/>
              <w:rPr>
                <w:rFonts w:eastAsiaTheme="minorEastAsia" w:cs="Arial"/>
              </w:rPr>
            </w:pPr>
            <w:r w:rsidRPr="00304F52">
              <w:rPr>
                <w:rFonts w:eastAsiaTheme="minorEastAsia" w:cs="Arial"/>
              </w:rPr>
              <w:t xml:space="preserve">                     1755</w:t>
            </w:r>
          </w:p>
          <w:p w:rsidR="007D286C" w:rsidRPr="00304F52" w:rsidRDefault="007D286C" w:rsidP="00EC07C4">
            <w:pPr>
              <w:spacing w:line="240" w:lineRule="auto"/>
              <w:rPr>
                <w:rFonts w:eastAsiaTheme="minorEastAsia" w:cs="Arial"/>
              </w:rPr>
            </w:pPr>
            <w:r>
              <w:rPr>
                <w:rFonts w:eastAsiaTheme="minorEastAsia" w:cs="Arial"/>
                <w:noProof/>
                <w:lang w:bidi="ar-SA"/>
              </w:rPr>
              <mc:AlternateContent>
                <mc:Choice Requires="wps">
                  <w:drawing>
                    <wp:anchor distT="4294967295" distB="4294967295" distL="114300" distR="114300" simplePos="0" relativeHeight="251704320" behindDoc="0" locked="0" layoutInCell="1" allowOverlap="1" wp14:anchorId="1F433D41" wp14:editId="7191ADDE">
                      <wp:simplePos x="0" y="0"/>
                      <wp:positionH relativeFrom="column">
                        <wp:posOffset>685800</wp:posOffset>
                      </wp:positionH>
                      <wp:positionV relativeFrom="paragraph">
                        <wp:posOffset>10159</wp:posOffset>
                      </wp:positionV>
                      <wp:extent cx="371475" cy="0"/>
                      <wp:effectExtent l="0" t="0" r="9525" b="1905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14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 o:spid="_x0000_s1026" style="position:absolute;z-index:2517043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4pt,.8pt" to="83.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" strokecolor="black [3040]">
                      <o:lock v:ext="edit" shapetype="f"/>
                    </v:line>
                  </w:pict>
                </mc:Fallback>
              </mc:AlternateContent>
            </w:r>
            <w:r w:rsidRPr="00304F52">
              <w:rPr>
                <w:rFonts w:eastAsiaTheme="minorEastAsia" w:cs="Arial"/>
              </w:rPr>
              <w:t xml:space="preserve">                     0000</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the required HCF = 195</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A913A7">
        <w:rPr>
          <w:rFonts w:eastAsiaTheme="minorEastAsia" w:cs="Arial"/>
          <w:b/>
        </w:rPr>
        <w:t>Trick4</w:t>
      </w:r>
    </w:p>
    <w:p w:rsidR="007D286C" w:rsidRPr="00A913A7" w:rsidRDefault="007D286C" w:rsidP="007D286C">
      <w:pPr>
        <w:spacing w:after="0" w:line="240" w:lineRule="auto"/>
        <w:rPr>
          <w:rFonts w:eastAsiaTheme="minorEastAsia" w:cs="Arial"/>
          <w:b/>
        </w:rPr>
      </w:pPr>
    </w:p>
    <w:p w:rsidR="007D286C" w:rsidRPr="002C4A3D" w:rsidRDefault="007D286C" w:rsidP="007D286C">
      <w:pPr>
        <w:spacing w:after="0" w:line="240" w:lineRule="auto"/>
        <w:rPr>
          <w:rFonts w:eastAsiaTheme="minorEastAsia" w:cs="Arial"/>
          <w:b/>
          <w:i/>
        </w:rPr>
      </w:pPr>
      <w:r>
        <w:rPr>
          <w:rFonts w:eastAsiaTheme="minorEastAsia" w:cs="Arial"/>
          <w:b/>
          <w:i/>
        </w:rPr>
        <w:t>Example:</w:t>
      </w:r>
      <w:r>
        <w:rPr>
          <w:rFonts w:eastAsiaTheme="minorEastAsia" w:cs="Arial"/>
          <w:b/>
          <w:i/>
        </w:rPr>
        <w:tab/>
      </w:r>
      <w:r w:rsidRPr="002C4A3D">
        <w:rPr>
          <w:rFonts w:eastAsiaTheme="minorEastAsia" w:cs="Arial"/>
          <w:b/>
          <w:i/>
        </w:rPr>
        <w:t>Find the HCF of 42237 and 75582.</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9"/>
        <w:gridCol w:w="4586"/>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Rule </w:t>
            </w:r>
          </w:p>
          <w:p w:rsidR="007D286C" w:rsidRPr="00304F52" w:rsidRDefault="007D286C" w:rsidP="00EC07C4">
            <w:pPr>
              <w:spacing w:line="240" w:lineRule="auto"/>
              <w:rPr>
                <w:rFonts w:eastAsiaTheme="minorEastAsia" w:cs="Arial"/>
              </w:rPr>
            </w:pPr>
            <w:r w:rsidRPr="00304F52">
              <w:rPr>
                <w:rFonts w:eastAsiaTheme="minorEastAsia" w:cs="Arial"/>
              </w:rPr>
              <w:t>The work of finding the HCF may sometimes be simplified by the following devices:</w:t>
            </w:r>
          </w:p>
          <w:p w:rsidR="007D286C" w:rsidRPr="00304F52" w:rsidRDefault="007D286C" w:rsidP="00EC07C4">
            <w:pPr>
              <w:spacing w:line="240" w:lineRule="auto"/>
              <w:rPr>
                <w:rFonts w:eastAsiaTheme="minorEastAsia" w:cs="Arial"/>
              </w:rPr>
            </w:pPr>
          </w:p>
          <w:p w:rsidR="007D286C" w:rsidRPr="00304F52" w:rsidRDefault="007D286C" w:rsidP="007D286C">
            <w:pPr>
              <w:pStyle w:val="ListParagraph"/>
              <w:numPr>
                <w:ilvl w:val="0"/>
                <w:numId w:val="343"/>
              </w:numPr>
              <w:spacing w:line="240" w:lineRule="auto"/>
              <w:rPr>
                <w:rFonts w:eastAsiaTheme="minorEastAsia" w:cs="Arial"/>
              </w:rPr>
            </w:pPr>
            <w:r w:rsidRPr="00304F52">
              <w:rPr>
                <w:rFonts w:eastAsiaTheme="minorEastAsia" w:cs="Arial"/>
              </w:rPr>
              <w:t>Any obvious factor which is common to both numbers may be removed before the rule is applied. Care should however be taken to multiply this factor into the HCF of the questions.</w:t>
            </w:r>
          </w:p>
          <w:p w:rsidR="007D286C" w:rsidRPr="00304F52" w:rsidRDefault="007D286C" w:rsidP="00EC07C4">
            <w:pPr>
              <w:pStyle w:val="ListParagraph"/>
              <w:spacing w:line="240" w:lineRule="auto"/>
              <w:rPr>
                <w:rFonts w:eastAsiaTheme="minorEastAsia" w:cs="Arial"/>
              </w:rPr>
            </w:pPr>
          </w:p>
          <w:p w:rsidR="007D286C" w:rsidRPr="00304F52" w:rsidRDefault="007D286C" w:rsidP="007D286C">
            <w:pPr>
              <w:pStyle w:val="ListParagraph"/>
              <w:numPr>
                <w:ilvl w:val="0"/>
                <w:numId w:val="343"/>
              </w:numPr>
              <w:spacing w:line="240" w:lineRule="auto"/>
              <w:rPr>
                <w:rFonts w:eastAsiaTheme="minorEastAsia" w:cs="Arial"/>
              </w:rPr>
            </w:pPr>
            <w:r w:rsidRPr="00304F52">
              <w:rPr>
                <w:rFonts w:eastAsiaTheme="minorEastAsia" w:cs="Arial"/>
              </w:rPr>
              <w:t>If one of th</w:t>
            </w:r>
            <w:r>
              <w:rPr>
                <w:rFonts w:eastAsiaTheme="minorEastAsia" w:cs="Arial"/>
              </w:rPr>
              <w:t>e numbers has a prime factor not</w:t>
            </w:r>
            <w:r w:rsidRPr="00304F52">
              <w:rPr>
                <w:rFonts w:eastAsiaTheme="minorEastAsia" w:cs="Arial"/>
              </w:rPr>
              <w:t xml:space="preserve"> contained in the other, it may be rejected.</w:t>
            </w:r>
          </w:p>
          <w:p w:rsidR="007D286C" w:rsidRPr="00304F52" w:rsidRDefault="007D286C" w:rsidP="00EC07C4">
            <w:pPr>
              <w:spacing w:line="240" w:lineRule="auto"/>
              <w:rPr>
                <w:rFonts w:eastAsiaTheme="minorEastAsia" w:cs="Arial"/>
              </w:rPr>
            </w:pPr>
          </w:p>
          <w:p w:rsidR="007D286C" w:rsidRPr="00304F52" w:rsidRDefault="007D286C" w:rsidP="007D286C">
            <w:pPr>
              <w:pStyle w:val="ListParagraph"/>
              <w:numPr>
                <w:ilvl w:val="0"/>
                <w:numId w:val="343"/>
              </w:numPr>
              <w:spacing w:line="240" w:lineRule="auto"/>
              <w:rPr>
                <w:rFonts w:eastAsiaTheme="minorEastAsia" w:cs="Arial"/>
              </w:rPr>
            </w:pPr>
            <w:r w:rsidRPr="00304F52">
              <w:rPr>
                <w:rFonts w:eastAsiaTheme="minorEastAsia" w:cs="Arial"/>
              </w:rPr>
              <w:t>At any stage of the work, any factor of the divisor not contained in the dividend may be rejected. This is because any factor which divides only one of the two cannot be a portion of the required HCF.</w:t>
            </w:r>
          </w:p>
          <w:p w:rsidR="007D286C" w:rsidRPr="00304F52" w:rsidRDefault="007D286C" w:rsidP="00EC07C4">
            <w:pPr>
              <w:pStyle w:val="ListParagraph"/>
              <w:spacing w:line="240" w:lineRule="auto"/>
              <w:rPr>
                <w:rFonts w:eastAsiaTheme="minorEastAsia" w:cs="Arial"/>
              </w:rPr>
            </w:pPr>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C4A3D">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42237 = 9 </w:t>
            </w:r>
            <w:r w:rsidRPr="00304F52">
              <w:rPr>
                <w:rFonts w:eastAsiaTheme="minorEastAsia" w:cs="Arial"/>
              </w:rPr>
              <w:sym w:font="Symbol" w:char="F0B4"/>
            </w:r>
            <w:r w:rsidRPr="00304F52">
              <w:rPr>
                <w:rFonts w:eastAsiaTheme="minorEastAsia" w:cs="Arial"/>
              </w:rPr>
              <w:t xml:space="preserve"> 4693</w:t>
            </w:r>
          </w:p>
          <w:p w:rsidR="007D286C" w:rsidRDefault="007D286C" w:rsidP="00EC07C4">
            <w:pPr>
              <w:spacing w:line="240" w:lineRule="auto"/>
              <w:rPr>
                <w:rFonts w:eastAsiaTheme="minorEastAsia" w:cs="Arial"/>
              </w:rPr>
            </w:pPr>
            <w:r w:rsidRPr="00304F52">
              <w:rPr>
                <w:rFonts w:eastAsiaTheme="minorEastAsia" w:cs="Arial"/>
              </w:rPr>
              <w:t xml:space="preserve">          75582 = 2 </w:t>
            </w:r>
            <w:r w:rsidRPr="00304F52">
              <w:rPr>
                <w:rFonts w:eastAsiaTheme="minorEastAsia" w:cs="Arial"/>
              </w:rPr>
              <w:sym w:font="Symbol" w:char="F0B4"/>
            </w:r>
            <w:r w:rsidRPr="00304F52">
              <w:rPr>
                <w:rFonts w:eastAsiaTheme="minorEastAsia" w:cs="Arial"/>
              </w:rPr>
              <w:t xml:space="preserve"> 9 </w:t>
            </w:r>
            <w:r w:rsidRPr="00304F52">
              <w:rPr>
                <w:rFonts w:eastAsiaTheme="minorEastAsia" w:cs="Arial"/>
              </w:rPr>
              <w:sym w:font="Symbol" w:char="F0B4"/>
            </w:r>
            <w:r w:rsidRPr="00304F52">
              <w:rPr>
                <w:rFonts w:eastAsiaTheme="minorEastAsia" w:cs="Arial"/>
              </w:rPr>
              <w:t xml:space="preserve"> 4199</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We may reject 2 which is not a common factor (by rule i). But 9 is a common factor.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We, therefore, set it aside (by rule ii) and find the HCF of 4199 and 4693.</w:t>
            </w:r>
          </w:p>
          <w:p w:rsidR="007D286C" w:rsidRPr="00304F52" w:rsidRDefault="007D286C" w:rsidP="00EC07C4">
            <w:pPr>
              <w:spacing w:line="240" w:lineRule="auto"/>
              <w:rPr>
                <w:rFonts w:eastAsiaTheme="minorEastAsia" w:cs="Arial"/>
              </w:rPr>
            </w:pPr>
            <w:r w:rsidRPr="00304F52">
              <w:rPr>
                <w:rFonts w:eastAsiaTheme="minorEastAsia" w:cs="Arial"/>
              </w:rPr>
              <w:t xml:space="preserve">                  4199)4693(</w:t>
            </w:r>
          </w:p>
          <w:p w:rsidR="007D286C" w:rsidRPr="00304F52" w:rsidRDefault="007D286C" w:rsidP="00EC07C4">
            <w:pPr>
              <w:spacing w:line="240" w:lineRule="auto"/>
              <w:rPr>
                <w:rFonts w:eastAsiaTheme="minorEastAsia" w:cs="Arial"/>
              </w:rPr>
            </w:pPr>
            <w:r>
              <w:rPr>
                <w:rFonts w:eastAsiaTheme="minorEastAsia" w:cs="Arial"/>
                <w:noProof/>
                <w:lang w:bidi="ar-SA"/>
              </w:rPr>
              <mc:AlternateContent>
                <mc:Choice Requires="wps">
                  <w:drawing>
                    <wp:anchor distT="4294967295" distB="4294967295" distL="114300" distR="114300" simplePos="0" relativeHeight="251705344" behindDoc="0" locked="0" layoutInCell="1" allowOverlap="1" wp14:anchorId="7CC813E2" wp14:editId="22AFB738">
                      <wp:simplePos x="0" y="0"/>
                      <wp:positionH relativeFrom="column">
                        <wp:posOffset>885825</wp:posOffset>
                      </wp:positionH>
                      <wp:positionV relativeFrom="paragraph">
                        <wp:posOffset>174624</wp:posOffset>
                      </wp:positionV>
                      <wp:extent cx="409575" cy="0"/>
                      <wp:effectExtent l="0" t="0" r="9525" b="190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095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 o:spid="_x0000_s1026" style="position:absolute;flip:y;z-index:251705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9.75pt,13.75pt" to="102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" strokecolor="black [3040]">
                      <o:lock v:ext="edit" shapetype="f"/>
                    </v:line>
                  </w:pict>
                </mc:Fallback>
              </mc:AlternateContent>
            </w:r>
            <w:r w:rsidRPr="00304F52">
              <w:rPr>
                <w:rFonts w:eastAsiaTheme="minorEastAsia" w:cs="Arial"/>
              </w:rPr>
              <w:t xml:space="preserve">                            4199</w:t>
            </w:r>
          </w:p>
          <w:p w:rsidR="007D286C" w:rsidRPr="00304F52" w:rsidRDefault="007D286C" w:rsidP="00EC07C4">
            <w:pPr>
              <w:spacing w:line="240" w:lineRule="auto"/>
              <w:rPr>
                <w:rFonts w:eastAsiaTheme="minorEastAsia" w:cs="Arial"/>
              </w:rPr>
            </w:pPr>
            <w:r w:rsidRPr="00304F52">
              <w:rPr>
                <w:rFonts w:eastAsiaTheme="minorEastAsia" w:cs="Arial"/>
              </w:rPr>
              <w:t xml:space="preserve">                             494</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494 is divisible by 2 but 4199 is not. We, therefore, divide 494 by 2 and proceed with 247 and 4199 (by rule iii).</w:t>
            </w:r>
          </w:p>
          <w:p w:rsidR="007D286C" w:rsidRPr="00304F52" w:rsidRDefault="007D286C" w:rsidP="00EC07C4">
            <w:pPr>
              <w:spacing w:line="240" w:lineRule="auto"/>
              <w:rPr>
                <w:rFonts w:eastAsiaTheme="minorEastAsia" w:cs="Arial"/>
              </w:rPr>
            </w:pPr>
            <w:r w:rsidRPr="00304F52">
              <w:rPr>
                <w:rFonts w:eastAsiaTheme="minorEastAsia" w:cs="Arial"/>
              </w:rPr>
              <w:t xml:space="preserve">                            247)4199(17</w:t>
            </w:r>
          </w:p>
          <w:p w:rsidR="007D286C" w:rsidRPr="00304F52" w:rsidRDefault="007D286C" w:rsidP="00EC07C4">
            <w:pPr>
              <w:spacing w:line="240" w:lineRule="auto"/>
              <w:rPr>
                <w:rFonts w:eastAsiaTheme="minorEastAsia" w:cs="Arial"/>
              </w:rPr>
            </w:pPr>
            <w:r w:rsidRPr="00304F52">
              <w:rPr>
                <w:rFonts w:eastAsiaTheme="minorEastAsia" w:cs="Arial"/>
              </w:rPr>
              <w:t xml:space="preserve">                                     247</w:t>
            </w:r>
          </w:p>
          <w:p w:rsidR="007D286C" w:rsidRPr="00304F52" w:rsidRDefault="007D286C" w:rsidP="00EC07C4">
            <w:pPr>
              <w:spacing w:line="240" w:lineRule="auto"/>
              <w:rPr>
                <w:rFonts w:eastAsiaTheme="minorEastAsia" w:cs="Arial"/>
              </w:rPr>
            </w:pPr>
            <w:r>
              <w:rPr>
                <w:rFonts w:eastAsiaTheme="minorEastAsia" w:cs="Arial"/>
                <w:noProof/>
                <w:lang w:bidi="ar-SA"/>
              </w:rPr>
              <mc:AlternateContent>
                <mc:Choice Requires="wps">
                  <w:drawing>
                    <wp:anchor distT="4294967295" distB="4294967295" distL="114300" distR="114300" simplePos="0" relativeHeight="251706368" behindDoc="0" locked="0" layoutInCell="1" allowOverlap="1" wp14:anchorId="4A14AB65" wp14:editId="1600298B">
                      <wp:simplePos x="0" y="0"/>
                      <wp:positionH relativeFrom="column">
                        <wp:posOffset>1190625</wp:posOffset>
                      </wp:positionH>
                      <wp:positionV relativeFrom="paragraph">
                        <wp:posOffset>10794</wp:posOffset>
                      </wp:positionV>
                      <wp:extent cx="457200" cy="0"/>
                      <wp:effectExtent l="0" t="0" r="19050" b="1905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7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0" o:spid="_x0000_s1026" style="position:absolute;z-index:251706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93.75pt,.85pt" to="129.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" strokecolor="black [3040]">
                      <o:lock v:ext="edit" shapetype="f"/>
                    </v:line>
                  </w:pict>
                </mc:Fallback>
              </mc:AlternateContent>
            </w:r>
            <w:r w:rsidRPr="00304F52">
              <w:rPr>
                <w:rFonts w:eastAsiaTheme="minorEastAsia" w:cs="Arial"/>
              </w:rPr>
              <w:t xml:space="preserve">                                     1729</w:t>
            </w:r>
          </w:p>
          <w:p w:rsidR="007D286C" w:rsidRPr="00304F52" w:rsidRDefault="007D286C" w:rsidP="00EC07C4">
            <w:pPr>
              <w:spacing w:line="240" w:lineRule="auto"/>
              <w:rPr>
                <w:rFonts w:eastAsiaTheme="minorEastAsia" w:cs="Arial"/>
              </w:rPr>
            </w:pPr>
            <w:r>
              <w:rPr>
                <w:rFonts w:eastAsiaTheme="minorEastAsia" w:cs="Arial"/>
                <w:noProof/>
                <w:lang w:bidi="ar-SA"/>
              </w:rPr>
              <mc:AlternateContent>
                <mc:Choice Requires="wps">
                  <w:drawing>
                    <wp:anchor distT="4294967295" distB="4294967295" distL="114300" distR="114300" simplePos="0" relativeHeight="251707392" behindDoc="0" locked="0" layoutInCell="1" allowOverlap="1" wp14:anchorId="1F4689E5" wp14:editId="7024EC35">
                      <wp:simplePos x="0" y="0"/>
                      <wp:positionH relativeFrom="column">
                        <wp:posOffset>1190625</wp:posOffset>
                      </wp:positionH>
                      <wp:positionV relativeFrom="paragraph">
                        <wp:posOffset>186689</wp:posOffset>
                      </wp:positionV>
                      <wp:extent cx="390525" cy="0"/>
                      <wp:effectExtent l="0" t="0" r="9525"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905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8" o:spid="_x0000_s1026" style="position:absolute;flip:y;z-index:251707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93.75pt,14.7pt" to="124.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" strokecolor="black [3040]">
                      <o:lock v:ext="edit" shapetype="f"/>
                    </v:line>
                  </w:pict>
                </mc:Fallback>
              </mc:AlternateContent>
            </w:r>
            <w:r w:rsidRPr="00304F52">
              <w:rPr>
                <w:rFonts w:eastAsiaTheme="minorEastAsia" w:cs="Arial"/>
              </w:rPr>
              <w:t xml:space="preserve">                                     1729</w:t>
            </w:r>
          </w:p>
          <w:p w:rsidR="007D286C" w:rsidRPr="00304F52" w:rsidRDefault="007D286C" w:rsidP="00EC07C4">
            <w:pPr>
              <w:spacing w:line="240" w:lineRule="auto"/>
              <w:rPr>
                <w:rFonts w:eastAsiaTheme="minorEastAsia" w:cs="Arial"/>
              </w:rPr>
            </w:pPr>
            <w:r w:rsidRPr="00304F52">
              <w:rPr>
                <w:rFonts w:eastAsiaTheme="minorEastAsia" w:cs="Arial"/>
              </w:rPr>
              <w:t xml:space="preserve">                                        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 HCF of 4199 and 4693 is 2427. Hence, the HCF of the original numbers is 247 </w:t>
            </w:r>
            <w:r w:rsidRPr="00304F52">
              <w:rPr>
                <w:rFonts w:eastAsiaTheme="minorEastAsia" w:cs="Arial"/>
              </w:rPr>
              <w:sym w:font="Symbol" w:char="F0B4"/>
            </w:r>
            <w:r w:rsidRPr="00304F52">
              <w:rPr>
                <w:rFonts w:eastAsiaTheme="minorEastAsia" w:cs="Arial"/>
              </w:rPr>
              <w:t xml:space="preserve"> 9 = 2223.</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2C4A3D">
              <w:rPr>
                <w:rFonts w:eastAsiaTheme="minorEastAsia" w:cs="Arial"/>
                <w:b/>
              </w:rPr>
              <w:t>Note:</w:t>
            </w:r>
            <w:r w:rsidRPr="00304F52">
              <w:rPr>
                <w:rFonts w:eastAsiaTheme="minorEastAsia" w:cs="Arial"/>
              </w:rPr>
              <w:t xml:space="preserve"> If the HCF of two numbers be unity, the numbers must be </w:t>
            </w:r>
            <w:proofErr w:type="gramStart"/>
            <w:r w:rsidRPr="00304F52">
              <w:rPr>
                <w:rFonts w:eastAsiaTheme="minorEastAsia" w:cs="Arial"/>
              </w:rPr>
              <w:t>prime</w:t>
            </w:r>
            <w:proofErr w:type="gramEnd"/>
            <w:r w:rsidRPr="00304F52">
              <w:rPr>
                <w:rFonts w:eastAsiaTheme="minorEastAsia" w:cs="Arial"/>
              </w:rPr>
              <w:t xml:space="preserve"> to each other.</w:t>
            </w:r>
          </w:p>
          <w:p w:rsidR="007D286C" w:rsidRPr="00304F52" w:rsidRDefault="007D286C" w:rsidP="00EC07C4">
            <w:pPr>
              <w:pStyle w:val="ListParagraph"/>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Pr="00A913A7" w:rsidRDefault="007D286C" w:rsidP="007D286C">
      <w:pPr>
        <w:spacing w:after="0" w:line="240" w:lineRule="auto"/>
        <w:jc w:val="center"/>
        <w:rPr>
          <w:rFonts w:eastAsiaTheme="minorEastAsia" w:cs="Arial"/>
          <w:b/>
        </w:rPr>
      </w:pPr>
      <w:r w:rsidRPr="00A913A7">
        <w:rPr>
          <w:rFonts w:eastAsiaTheme="minorEastAsia" w:cs="Arial"/>
          <w:b/>
        </w:rPr>
        <w:t>Trick 5</w:t>
      </w:r>
    </w:p>
    <w:p w:rsidR="007D286C" w:rsidRPr="002C4A3D" w:rsidRDefault="007D286C" w:rsidP="007D286C">
      <w:pPr>
        <w:spacing w:after="0" w:line="240" w:lineRule="auto"/>
        <w:jc w:val="center"/>
        <w:rPr>
          <w:rFonts w:eastAsiaTheme="minorEastAsia" w:cs="Arial"/>
          <w:b/>
          <w:i/>
        </w:rPr>
      </w:pPr>
    </w:p>
    <w:p w:rsidR="007D286C" w:rsidRPr="002C4A3D" w:rsidRDefault="007D286C" w:rsidP="007D286C">
      <w:pPr>
        <w:spacing w:after="0" w:line="240" w:lineRule="auto"/>
        <w:rPr>
          <w:rFonts w:eastAsiaTheme="minorEastAsia" w:cs="Arial"/>
          <w:b/>
          <w:i/>
        </w:rPr>
      </w:pPr>
      <w:r w:rsidRPr="002C4A3D">
        <w:rPr>
          <w:rFonts w:eastAsiaTheme="minorEastAsia" w:cs="Arial"/>
          <w:b/>
          <w:i/>
        </w:rPr>
        <w:t>Example:</w:t>
      </w:r>
      <w:r w:rsidRPr="002C4A3D">
        <w:rPr>
          <w:rFonts w:eastAsiaTheme="minorEastAsia" w:cs="Arial"/>
          <w:b/>
          <w:i/>
        </w:rPr>
        <w:tab/>
        <w:t>Find the HCF of 16.5, 0.45 and 15.</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4"/>
        <w:gridCol w:w="4551"/>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ind w:left="720" w:firstLine="720"/>
              <w:rPr>
                <w:rFonts w:eastAsiaTheme="minorEastAsia" w:cs="Arial"/>
              </w:rPr>
            </w:pPr>
            <w:r>
              <w:rPr>
                <w:rFonts w:eastAsiaTheme="minorEastAsia" w:cs="Arial"/>
              </w:rPr>
              <w:t xml:space="preserve">                  Rule </w:t>
            </w:r>
          </w:p>
          <w:p w:rsidR="007D286C" w:rsidRPr="00304F52" w:rsidRDefault="007D286C" w:rsidP="00EC07C4">
            <w:pPr>
              <w:spacing w:line="240" w:lineRule="auto"/>
              <w:rPr>
                <w:rFonts w:eastAsiaTheme="minorEastAsia" w:cs="Arial"/>
              </w:rPr>
            </w:pPr>
            <w:r w:rsidRPr="00304F52">
              <w:rPr>
                <w:rFonts w:eastAsiaTheme="minorEastAsia" w:cs="Arial"/>
              </w:rPr>
              <w:t xml:space="preserve">First make (if necessary) the same number of decimal places in all the given numbers, then find their HCF as if they are integers and marks off in the result as many decimal </w:t>
            </w:r>
            <w:proofErr w:type="spellStart"/>
            <w:r w:rsidRPr="00304F52">
              <w:rPr>
                <w:rFonts w:eastAsiaTheme="minorEastAsia" w:cs="Arial"/>
              </w:rPr>
              <w:t>paces</w:t>
            </w:r>
            <w:proofErr w:type="spellEnd"/>
            <w:r w:rsidRPr="00304F52">
              <w:rPr>
                <w:rFonts w:eastAsiaTheme="minorEastAsia" w:cs="Arial"/>
              </w:rPr>
              <w:t xml:space="preserve"> as there are in each of the numbers.</w:t>
            </w:r>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The given numbers are equivalent to 16.50, 0.45 and 15.00</w:t>
            </w:r>
          </w:p>
          <w:p w:rsidR="007D286C" w:rsidRPr="00304F52" w:rsidRDefault="007D286C" w:rsidP="00EC07C4">
            <w:pPr>
              <w:spacing w:line="240" w:lineRule="auto"/>
              <w:rPr>
                <w:rFonts w:eastAsiaTheme="minorEastAsia" w:cs="Arial"/>
              </w:rPr>
            </w:pPr>
            <w:r w:rsidRPr="002C4A3D">
              <w:rPr>
                <w:rFonts w:eastAsiaTheme="minorEastAsia" w:cs="Arial"/>
                <w:b/>
              </w:rPr>
              <w:t>Step I:</w:t>
            </w:r>
            <w:r w:rsidRPr="00304F52">
              <w:rPr>
                <w:rFonts w:eastAsiaTheme="minorEastAsia" w:cs="Arial"/>
              </w:rPr>
              <w:t xml:space="preserve"> First we find the HCF of 1650, 45 and 1500, Which comes to 15.</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sidRPr="002C4A3D">
              <w:rPr>
                <w:rFonts w:eastAsiaTheme="minorEastAsia" w:cs="Arial"/>
                <w:b/>
              </w:rPr>
              <w:t>Step II</w:t>
            </w:r>
            <w:r>
              <w:rPr>
                <w:rFonts w:eastAsiaTheme="minorEastAsia" w:cs="Arial"/>
              </w:rPr>
              <w:t>: The required HCF = 0.15.</w:t>
            </w:r>
          </w:p>
        </w:tc>
      </w:tr>
    </w:tbl>
    <w:p w:rsidR="007D286C" w:rsidRPr="00304F52" w:rsidRDefault="007D286C" w:rsidP="007D286C">
      <w:pPr>
        <w:spacing w:after="0" w:line="240" w:lineRule="auto"/>
        <w:rPr>
          <w:rFonts w:eastAsiaTheme="minorEastAsia" w:cs="Arial"/>
        </w:rPr>
      </w:pPr>
    </w:p>
    <w:p w:rsidR="007D286C" w:rsidRPr="002C4A3D" w:rsidRDefault="007D286C" w:rsidP="007D286C">
      <w:pPr>
        <w:spacing w:after="0" w:line="240" w:lineRule="auto"/>
        <w:rPr>
          <w:rFonts w:eastAsiaTheme="minorEastAsia" w:cs="Arial"/>
          <w:b/>
        </w:rPr>
      </w:pPr>
      <w:r w:rsidRPr="002C4A3D">
        <w:rPr>
          <w:rFonts w:eastAsiaTheme="minorEastAsia" w:cs="Arial"/>
          <w:b/>
        </w:rPr>
        <w:t xml:space="preserve">Example1: </w:t>
      </w:r>
      <w:r w:rsidRPr="002C4A3D">
        <w:rPr>
          <w:rFonts w:eastAsiaTheme="minorEastAsia" w:cs="Arial"/>
          <w:b/>
        </w:rPr>
        <w:tab/>
        <w:t>Find the HCF of 1.7, 0.51, and 0.153.</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2C4A3D">
        <w:rPr>
          <w:rFonts w:eastAsiaTheme="minorEastAsia" w:cs="Arial"/>
          <w:b/>
        </w:rPr>
        <w:t>Solution:</w:t>
      </w:r>
      <w:r w:rsidRPr="00304F52">
        <w:rPr>
          <w:rFonts w:eastAsiaTheme="minorEastAsia" w:cs="Arial"/>
        </w:rPr>
        <w:tab/>
      </w:r>
      <w:r w:rsidRPr="002C4A3D">
        <w:rPr>
          <w:rFonts w:eastAsiaTheme="minorEastAsia" w:cs="Arial"/>
          <w:b/>
        </w:rPr>
        <w:t>Step I</w:t>
      </w:r>
      <w:r w:rsidRPr="00304F52">
        <w:rPr>
          <w:rFonts w:eastAsiaTheme="minorEastAsia" w:cs="Arial"/>
        </w:rPr>
        <w:t xml:space="preserve">: First we find the HCF OF 1700, 510 and 153. </w:t>
      </w:r>
      <w:proofErr w:type="gramStart"/>
      <w:r w:rsidRPr="00304F52">
        <w:rPr>
          <w:rFonts w:eastAsiaTheme="minorEastAsia" w:cs="Arial"/>
        </w:rPr>
        <w:t>Which comes to 17.</w:t>
      </w:r>
      <w:proofErr w:type="gramEnd"/>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2C4A3D">
        <w:rPr>
          <w:rFonts w:eastAsiaTheme="minorEastAsia" w:cs="Arial"/>
          <w:b/>
        </w:rPr>
        <w:t>Step II</w:t>
      </w:r>
      <w:r w:rsidRPr="00304F52">
        <w:rPr>
          <w:rFonts w:eastAsiaTheme="minorEastAsia" w:cs="Arial"/>
        </w:rPr>
        <w:t>: The required HCF = 0.017.</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firstLine="720"/>
        <w:rPr>
          <w:rFonts w:eastAsiaTheme="minorEastAsia" w:cs="Arial"/>
        </w:rPr>
      </w:pPr>
    </w:p>
    <w:p w:rsidR="007D286C" w:rsidRDefault="007D286C" w:rsidP="007D286C">
      <w:pPr>
        <w:spacing w:after="0" w:line="240" w:lineRule="auto"/>
        <w:jc w:val="center"/>
        <w:rPr>
          <w:rFonts w:eastAsiaTheme="minorEastAsia" w:cs="Arial"/>
          <w:b/>
        </w:rPr>
      </w:pPr>
      <w:r w:rsidRPr="00A913A7">
        <w:rPr>
          <w:rFonts w:eastAsiaTheme="minorEastAsia" w:cs="Arial"/>
          <w:b/>
        </w:rPr>
        <w:t>Trick</w:t>
      </w:r>
      <w:r>
        <w:rPr>
          <w:rFonts w:eastAsiaTheme="minorEastAsia" w:cs="Arial"/>
          <w:b/>
        </w:rPr>
        <w:t xml:space="preserve"> </w:t>
      </w:r>
      <w:r w:rsidRPr="00A913A7">
        <w:rPr>
          <w:rFonts w:eastAsiaTheme="minorEastAsia" w:cs="Arial"/>
          <w:b/>
        </w:rPr>
        <w:t>6</w:t>
      </w:r>
    </w:p>
    <w:p w:rsidR="007D286C" w:rsidRPr="00A913A7" w:rsidRDefault="007D286C" w:rsidP="007D286C">
      <w:pPr>
        <w:spacing w:after="0" w:line="240" w:lineRule="auto"/>
        <w:jc w:val="center"/>
        <w:rPr>
          <w:rFonts w:cs="Arial"/>
          <w:b/>
        </w:rPr>
      </w:pPr>
    </w:p>
    <w:p w:rsidR="007D286C" w:rsidRPr="002C4A3D" w:rsidRDefault="007D286C" w:rsidP="007D286C">
      <w:pPr>
        <w:spacing w:after="0" w:line="240" w:lineRule="auto"/>
        <w:rPr>
          <w:rFonts w:eastAsiaTheme="minorEastAsia" w:cs="Arial"/>
          <w:b/>
          <w:i/>
        </w:rPr>
      </w:pPr>
      <w:r w:rsidRPr="002C4A3D">
        <w:rPr>
          <w:rFonts w:cs="Arial"/>
          <w:b/>
          <w:i/>
        </w:rPr>
        <w:t>Example:</w:t>
      </w:r>
      <w:r w:rsidRPr="002C4A3D">
        <w:rPr>
          <w:rFonts w:cs="Arial"/>
          <w:b/>
          <w:i/>
        </w:rPr>
        <w:tab/>
        <w:t>Find the HCF of</w:t>
      </w:r>
      <w:r>
        <w:rPr>
          <w:rFonts w:cs="Arial"/>
          <w:b/>
          <w:i/>
        </w:rPr>
        <w:t xml:space="preserve"> </w:t>
      </w:r>
      <w:r w:rsidRPr="002C4A3D">
        <w:rPr>
          <w:rFonts w:cs="Arial"/>
          <w:b/>
          <w:i/>
        </w:rPr>
        <w:t xml:space="preserve"> </w:t>
      </w:r>
      <m:oMath>
        <m:f>
          <m:fPr>
            <m:ctrlPr>
              <w:rPr>
                <w:rFonts w:ascii="Cambria Math" w:hAnsi="Cambria Math" w:cs="Arial"/>
                <w:b/>
                <w:i/>
              </w:rPr>
            </m:ctrlPr>
          </m:fPr>
          <m:num>
            <m:r>
              <m:rPr>
                <m:sty m:val="bi"/>
              </m:rPr>
              <w:rPr>
                <w:rFonts w:ascii="Cambria Math" w:hAnsi="Cambria Math" w:cs="Arial"/>
              </w:rPr>
              <m:t>54</m:t>
            </m:r>
          </m:num>
          <m:den>
            <m:r>
              <m:rPr>
                <m:sty m:val="bi"/>
              </m:rPr>
              <w:rPr>
                <w:rFonts w:ascii="Cambria Math" w:hAnsi="Cambria Math" w:cs="Arial"/>
              </w:rPr>
              <m:t>9</m:t>
            </m:r>
          </m:den>
        </m:f>
      </m:oMath>
      <w:r w:rsidRPr="002C4A3D">
        <w:rPr>
          <w:rFonts w:eastAsiaTheme="minorEastAsia" w:cs="Arial"/>
          <w:b/>
          <w:i/>
        </w:rPr>
        <w:t xml:space="preserve"> , 3</w:t>
      </w:r>
      <m:oMath>
        <m:f>
          <m:fPr>
            <m:ctrlPr>
              <w:rPr>
                <w:rFonts w:ascii="Cambria Math" w:eastAsiaTheme="minorEastAsia" w:hAnsi="Cambria Math" w:cs="Arial"/>
                <w:b/>
                <w:i/>
              </w:rPr>
            </m:ctrlPr>
          </m:fPr>
          <m:num>
            <m:r>
              <m:rPr>
                <m:sty m:val="bi"/>
              </m:rPr>
              <w:rPr>
                <w:rFonts w:ascii="Cambria Math" w:eastAsiaTheme="minorEastAsia" w:hAnsi="Cambria Math" w:cs="Arial"/>
              </w:rPr>
              <m:t>9</m:t>
            </m:r>
          </m:num>
          <m:den>
            <m:r>
              <m:rPr>
                <m:sty m:val="bi"/>
              </m:rPr>
              <w:rPr>
                <w:rFonts w:ascii="Cambria Math" w:eastAsiaTheme="minorEastAsia" w:hAnsi="Cambria Math" w:cs="Arial"/>
              </w:rPr>
              <m:t>17</m:t>
            </m:r>
          </m:den>
        </m:f>
      </m:oMath>
      <w:r w:rsidRPr="002C4A3D">
        <w:rPr>
          <w:rFonts w:eastAsiaTheme="minorEastAsia" w:cs="Arial"/>
          <w:b/>
          <w:i/>
        </w:rPr>
        <w:t xml:space="preserve"> and </w:t>
      </w:r>
      <m:oMath>
        <m:f>
          <m:fPr>
            <m:ctrlPr>
              <w:rPr>
                <w:rFonts w:ascii="Cambria Math" w:eastAsiaTheme="minorEastAsia" w:hAnsi="Cambria Math" w:cs="Arial"/>
                <w:b/>
                <w:i/>
              </w:rPr>
            </m:ctrlPr>
          </m:fPr>
          <m:num>
            <m:r>
              <m:rPr>
                <m:sty m:val="bi"/>
              </m:rPr>
              <w:rPr>
                <w:rFonts w:ascii="Cambria Math" w:eastAsiaTheme="minorEastAsia" w:hAnsi="Cambria Math" w:cs="Arial"/>
              </w:rPr>
              <m:t>36</m:t>
            </m:r>
          </m:num>
          <m:den>
            <m:r>
              <m:rPr>
                <m:sty m:val="bi"/>
              </m:rPr>
              <w:rPr>
                <w:rFonts w:ascii="Cambria Math" w:eastAsiaTheme="minorEastAsia" w:hAnsi="Cambria Math" w:cs="Arial"/>
              </w:rPr>
              <m:t>51</m:t>
            </m:r>
          </m:den>
        </m:f>
      </m:oMath>
    </w:p>
    <w:p w:rsidR="007D286C" w:rsidRPr="00304F52" w:rsidRDefault="007D286C" w:rsidP="007D286C">
      <w:pPr>
        <w:spacing w:after="0" w:line="240" w:lineRule="auto"/>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9"/>
        <w:gridCol w:w="4546"/>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ind w:left="720" w:firstLine="720"/>
              <w:rPr>
                <w:rFonts w:eastAsiaTheme="minorEastAsia" w:cs="Arial"/>
              </w:rPr>
            </w:pPr>
            <w:r w:rsidRPr="00304F52">
              <w:rPr>
                <w:rFonts w:eastAsiaTheme="minorEastAsia" w:cs="Arial"/>
              </w:rPr>
              <w:t xml:space="preserve">             Rule </w:t>
            </w:r>
          </w:p>
          <w:p w:rsidR="007D286C" w:rsidRPr="00304F52" w:rsidRDefault="007D286C" w:rsidP="00EC07C4">
            <w:pPr>
              <w:spacing w:line="240" w:lineRule="auto"/>
              <w:rPr>
                <w:rFonts w:eastAsiaTheme="minorEastAsia" w:cs="Arial"/>
              </w:rPr>
            </w:pPr>
            <w:r w:rsidRPr="00304F52">
              <w:rPr>
                <w:rFonts w:eastAsiaTheme="minorEastAsia" w:cs="Arial"/>
              </w:rPr>
              <w:t xml:space="preserve">HCF of fractions = </w:t>
            </w:r>
            <m:oMath>
              <m:f>
                <m:fPr>
                  <m:ctrlPr>
                    <w:rPr>
                      <w:rFonts w:ascii="Cambria Math" w:eastAsiaTheme="minorEastAsia" w:hAnsi="Cambria Math" w:cs="Arial"/>
                    </w:rPr>
                  </m:ctrlPr>
                </m:fPr>
                <m:num>
                  <m:r>
                    <m:rPr>
                      <m:sty m:val="p"/>
                    </m:rPr>
                    <w:rPr>
                      <w:rFonts w:ascii="Cambria Math" w:eastAsiaTheme="minorEastAsia" w:hAnsi="Cambria Math" w:cs="Arial"/>
                    </w:rPr>
                    <m:t>HCF of Numerators</m:t>
                  </m:r>
                </m:num>
                <m:den>
                  <m:r>
                    <m:rPr>
                      <m:sty m:val="p"/>
                    </m:rPr>
                    <w:rPr>
                      <w:rFonts w:ascii="Cambria Math" w:eastAsiaTheme="minorEastAsia" w:hAnsi="Cambria Math" w:cs="Arial"/>
                    </w:rPr>
                    <m:t xml:space="preserve">LCM of Denominators </m:t>
                  </m:r>
                </m:den>
              </m:f>
            </m:oMath>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C4A3D">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Here, </w:t>
            </w:r>
            <m:oMath>
              <m:f>
                <m:fPr>
                  <m:ctrlPr>
                    <w:rPr>
                      <w:rFonts w:ascii="Cambria Math" w:eastAsiaTheme="minorEastAsia" w:hAnsi="Cambria Math" w:cs="Arial"/>
                    </w:rPr>
                  </m:ctrlPr>
                </m:fPr>
                <m:num>
                  <m:r>
                    <m:rPr>
                      <m:sty m:val="p"/>
                    </m:rPr>
                    <w:rPr>
                      <w:rFonts w:ascii="Cambria Math" w:eastAsiaTheme="minorEastAsia" w:hAnsi="Cambria Math" w:cs="Arial"/>
                    </w:rPr>
                    <m:t>54</m:t>
                  </m:r>
                </m:num>
                <m:den>
                  <m:r>
                    <m:rPr>
                      <m:sty m:val="p"/>
                    </m:rPr>
                    <w:rPr>
                      <w:rFonts w:ascii="Cambria Math" w:eastAsiaTheme="minorEastAsia" w:hAnsi="Cambria Math" w:cs="Arial"/>
                    </w:rPr>
                    <m:t>9</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6</m:t>
                  </m:r>
                </m:num>
                <m:den>
                  <m:r>
                    <m:rPr>
                      <m:sty m:val="p"/>
                    </m:rPr>
                    <w:rPr>
                      <w:rFonts w:ascii="Cambria Math" w:eastAsiaTheme="minorEastAsia" w:hAnsi="Cambria Math" w:cs="Arial"/>
                    </w:rPr>
                    <m:t>1</m:t>
                  </m:r>
                </m:den>
              </m:f>
            </m:oMath>
            <w:r w:rsidRPr="00304F52">
              <w:rPr>
                <w:rFonts w:eastAsiaTheme="minorEastAsia" w:cs="Arial"/>
              </w:rPr>
              <w:t xml:space="preserve"> , 3</w:t>
            </w:r>
            <m:oMath>
              <m:f>
                <m:fPr>
                  <m:ctrlPr>
                    <w:rPr>
                      <w:rFonts w:ascii="Cambria Math" w:eastAsiaTheme="minorEastAsia" w:hAnsi="Cambria Math" w:cs="Arial"/>
                    </w:rPr>
                  </m:ctrlPr>
                </m:fPr>
                <m:num>
                  <m:r>
                    <m:rPr>
                      <m:sty m:val="p"/>
                    </m:rPr>
                    <w:rPr>
                      <w:rFonts w:ascii="Cambria Math" w:eastAsiaTheme="minorEastAsia" w:hAnsi="Cambria Math" w:cs="Arial"/>
                    </w:rPr>
                    <m:t>9</m:t>
                  </m:r>
                </m:num>
                <m:den>
                  <m:r>
                    <m:rPr>
                      <m:sty m:val="p"/>
                    </m:rPr>
                    <w:rPr>
                      <w:rFonts w:ascii="Cambria Math" w:eastAsiaTheme="minorEastAsia" w:hAnsi="Cambria Math" w:cs="Arial"/>
                    </w:rPr>
                    <m:t>17</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60</m:t>
                  </m:r>
                </m:num>
                <m:den>
                  <m:r>
                    <m:rPr>
                      <m:sty m:val="p"/>
                    </m:rPr>
                    <w:rPr>
                      <w:rFonts w:ascii="Cambria Math" w:eastAsiaTheme="minorEastAsia" w:hAnsi="Cambria Math" w:cs="Arial"/>
                    </w:rPr>
                    <m:t>17</m:t>
                  </m:r>
                </m:den>
              </m:f>
            </m:oMath>
            <w:r w:rsidRPr="00304F52">
              <w:rPr>
                <w:rFonts w:eastAsiaTheme="minorEastAsia" w:cs="Arial"/>
              </w:rPr>
              <w:t xml:space="preserve">  and </w:t>
            </w:r>
            <m:oMath>
              <m:f>
                <m:fPr>
                  <m:ctrlPr>
                    <w:rPr>
                      <w:rFonts w:ascii="Cambria Math" w:eastAsiaTheme="minorEastAsia" w:hAnsi="Cambria Math" w:cs="Arial"/>
                    </w:rPr>
                  </m:ctrlPr>
                </m:fPr>
                <m:num>
                  <m:r>
                    <m:rPr>
                      <m:sty m:val="p"/>
                    </m:rPr>
                    <w:rPr>
                      <w:rFonts w:ascii="Cambria Math" w:eastAsiaTheme="minorEastAsia" w:hAnsi="Cambria Math" w:cs="Arial"/>
                    </w:rPr>
                    <m:t>36</m:t>
                  </m:r>
                </m:num>
                <m:den>
                  <m:r>
                    <m:rPr>
                      <m:sty m:val="p"/>
                    </m:rPr>
                    <w:rPr>
                      <w:rFonts w:ascii="Cambria Math" w:eastAsiaTheme="minorEastAsia" w:hAnsi="Cambria Math" w:cs="Arial"/>
                    </w:rPr>
                    <m:t>51</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12</m:t>
                  </m:r>
                </m:num>
                <m:den>
                  <m:r>
                    <m:rPr>
                      <m:sty m:val="p"/>
                    </m:rPr>
                    <w:rPr>
                      <w:rFonts w:ascii="Cambria Math" w:eastAsiaTheme="minorEastAsia" w:hAnsi="Cambria Math" w:cs="Arial"/>
                    </w:rPr>
                    <m:t>17</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Thus the fractions are </w:t>
            </w:r>
            <m:oMath>
              <m:f>
                <m:fPr>
                  <m:ctrlPr>
                    <w:rPr>
                      <w:rFonts w:ascii="Cambria Math" w:eastAsiaTheme="minorEastAsia" w:hAnsi="Cambria Math" w:cs="Arial"/>
                    </w:rPr>
                  </m:ctrlPr>
                </m:fPr>
                <m:num>
                  <m:r>
                    <m:rPr>
                      <m:sty m:val="p"/>
                    </m:rPr>
                    <w:rPr>
                      <w:rFonts w:ascii="Cambria Math" w:eastAsiaTheme="minorEastAsia" w:hAnsi="Cambria Math" w:cs="Arial"/>
                    </w:rPr>
                    <m:t>6</m:t>
                  </m:r>
                </m:num>
                <m:den>
                  <m:r>
                    <m:rPr>
                      <m:sty m:val="p"/>
                    </m:rPr>
                    <w:rPr>
                      <w:rFonts w:ascii="Cambria Math" w:eastAsiaTheme="minorEastAsia" w:hAnsi="Cambria Math" w:cs="Arial"/>
                    </w:rPr>
                    <m:t>1</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60</m:t>
                  </m:r>
                </m:num>
                <m:den>
                  <m:r>
                    <m:rPr>
                      <m:sty m:val="p"/>
                    </m:rPr>
                    <w:rPr>
                      <w:rFonts w:ascii="Cambria Math" w:eastAsiaTheme="minorEastAsia" w:hAnsi="Cambria Math" w:cs="Arial"/>
                    </w:rPr>
                    <m:t>17</m:t>
                  </m:r>
                </m:den>
              </m:f>
            </m:oMath>
            <w:r w:rsidRPr="00304F52">
              <w:rPr>
                <w:rFonts w:eastAsiaTheme="minorEastAsia" w:cs="Arial"/>
              </w:rPr>
              <w:t xml:space="preserve"> and </w:t>
            </w:r>
            <m:oMath>
              <m:f>
                <m:fPr>
                  <m:ctrlPr>
                    <w:rPr>
                      <w:rFonts w:ascii="Cambria Math" w:eastAsiaTheme="minorEastAsia" w:hAnsi="Cambria Math" w:cs="Arial"/>
                    </w:rPr>
                  </m:ctrlPr>
                </m:fPr>
                <m:num>
                  <m:r>
                    <m:rPr>
                      <m:sty m:val="p"/>
                    </m:rPr>
                    <w:rPr>
                      <w:rFonts w:ascii="Cambria Math" w:eastAsiaTheme="minorEastAsia" w:hAnsi="Cambria Math" w:cs="Arial"/>
                    </w:rPr>
                    <m:t>12</m:t>
                  </m:r>
                </m:num>
                <m:den>
                  <m:r>
                    <m:rPr>
                      <m:sty m:val="p"/>
                    </m:rPr>
                    <w:rPr>
                      <w:rFonts w:ascii="Cambria Math" w:eastAsiaTheme="minorEastAsia" w:hAnsi="Cambria Math" w:cs="Arial"/>
                    </w:rPr>
                    <m:t>17</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HCF = </w:t>
            </w:r>
            <m:oMath>
              <m:f>
                <m:fPr>
                  <m:ctrlPr>
                    <w:rPr>
                      <w:rFonts w:ascii="Cambria Math" w:eastAsiaTheme="minorEastAsia" w:hAnsi="Cambria Math" w:cs="Arial"/>
                    </w:rPr>
                  </m:ctrlPr>
                </m:fPr>
                <m:num>
                  <m:r>
                    <m:rPr>
                      <m:sty m:val="p"/>
                    </m:rPr>
                    <w:rPr>
                      <w:rFonts w:ascii="Cambria Math" w:eastAsiaTheme="minorEastAsia" w:hAnsi="Cambria Math" w:cs="Arial"/>
                    </w:rPr>
                    <m:t>HCF of 6,  60, 12</m:t>
                  </m:r>
                </m:num>
                <m:den>
                  <m:r>
                    <m:rPr>
                      <m:sty m:val="p"/>
                    </m:rPr>
                    <w:rPr>
                      <w:rFonts w:ascii="Cambria Math" w:eastAsiaTheme="minorEastAsia" w:hAnsi="Cambria Math" w:cs="Arial"/>
                    </w:rPr>
                    <m:t>LCM of 1, 17, 17</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6</m:t>
                  </m:r>
                </m:num>
                <m:den>
                  <m:r>
                    <m:rPr>
                      <m:sty m:val="p"/>
                    </m:rPr>
                    <w:rPr>
                      <w:rFonts w:ascii="Cambria Math" w:eastAsiaTheme="minorEastAsia" w:hAnsi="Cambria Math" w:cs="Arial"/>
                    </w:rPr>
                    <m:t>17</m:t>
                  </m:r>
                </m:den>
              </m:f>
            </m:oMath>
          </w:p>
          <w:p w:rsidR="007D286C" w:rsidRPr="00304F52" w:rsidRDefault="007D286C" w:rsidP="00EC07C4">
            <w:pPr>
              <w:spacing w:line="240" w:lineRule="auto"/>
              <w:rPr>
                <w:rFonts w:eastAsiaTheme="minorEastAsia" w:cs="Arial"/>
              </w:rPr>
            </w:pPr>
          </w:p>
          <w:p w:rsidR="007D286C" w:rsidRPr="002C4A3D" w:rsidRDefault="007D286C" w:rsidP="00EC07C4">
            <w:pPr>
              <w:spacing w:line="240" w:lineRule="auto"/>
              <w:rPr>
                <w:rFonts w:eastAsiaTheme="minorEastAsia" w:cs="Arial"/>
                <w:b/>
              </w:rPr>
            </w:pPr>
            <w:r w:rsidRPr="002C4A3D">
              <w:rPr>
                <w:rFonts w:eastAsiaTheme="minorEastAsia" w:cs="Arial"/>
                <w:b/>
              </w:rPr>
              <w:t xml:space="preserve">Note: </w:t>
            </w:r>
          </w:p>
          <w:p w:rsidR="007D286C" w:rsidRDefault="007D286C" w:rsidP="007D286C">
            <w:pPr>
              <w:pStyle w:val="ListParagraph"/>
              <w:numPr>
                <w:ilvl w:val="0"/>
                <w:numId w:val="474"/>
              </w:numPr>
              <w:spacing w:line="240" w:lineRule="auto"/>
              <w:rPr>
                <w:rFonts w:eastAsiaTheme="minorEastAsia" w:cs="Arial"/>
              </w:rPr>
            </w:pPr>
            <w:r w:rsidRPr="002C4A3D">
              <w:rPr>
                <w:rFonts w:eastAsiaTheme="minorEastAsia" w:cs="Arial"/>
              </w:rPr>
              <w:t>First express the given fractions in their lowest terms.</w:t>
            </w:r>
          </w:p>
          <w:p w:rsidR="007D286C" w:rsidRPr="002C4A3D" w:rsidRDefault="007D286C" w:rsidP="007D286C">
            <w:pPr>
              <w:pStyle w:val="ListParagraph"/>
              <w:numPr>
                <w:ilvl w:val="0"/>
                <w:numId w:val="474"/>
              </w:numPr>
              <w:spacing w:line="240" w:lineRule="auto"/>
              <w:rPr>
                <w:rFonts w:eastAsiaTheme="minorEastAsia" w:cs="Arial"/>
              </w:rPr>
            </w:pPr>
            <w:r w:rsidRPr="002C4A3D">
              <w:rPr>
                <w:rFonts w:eastAsiaTheme="minorEastAsia" w:cs="Arial"/>
              </w:rPr>
              <w:t xml:space="preserve">We see that each of the numbers is perfectly divisible </w:t>
            </w:r>
            <w:proofErr w:type="gramStart"/>
            <w:r w:rsidRPr="002C4A3D">
              <w:rPr>
                <w:rFonts w:eastAsiaTheme="minorEastAsia" w:cs="Arial"/>
              </w:rPr>
              <w:t xml:space="preserve">by </w:t>
            </w:r>
            <m:oMath>
              <m:f>
                <m:fPr>
                  <m:ctrlPr>
                    <w:rPr>
                      <w:rFonts w:ascii="Cambria Math" w:eastAsiaTheme="minorEastAsia" w:hAnsi="Cambria Math" w:cs="Arial"/>
                    </w:rPr>
                  </m:ctrlPr>
                </m:fPr>
                <m:num>
                  <w:proofErr w:type="gramEnd"/>
                  <m:r>
                    <m:rPr>
                      <m:sty m:val="p"/>
                    </m:rPr>
                    <w:rPr>
                      <w:rFonts w:ascii="Cambria Math" w:eastAsiaTheme="minorEastAsia" w:hAnsi="Cambria Math" w:cs="Arial"/>
                    </w:rPr>
                    <m:t>6</m:t>
                  </m:r>
                </m:num>
                <m:den>
                  <m:r>
                    <m:rPr>
                      <m:sty m:val="p"/>
                    </m:rPr>
                    <w:rPr>
                      <w:rFonts w:ascii="Cambria Math" w:eastAsiaTheme="minorEastAsia" w:hAnsi="Cambria Math" w:cs="Arial"/>
                    </w:rPr>
                    <m:t>17</m:t>
                  </m:r>
                </m:den>
              </m:f>
            </m:oMath>
            <w:r w:rsidRPr="002C4A3D">
              <w:rPr>
                <w:rFonts w:eastAsiaTheme="minorEastAsia" w:cs="Arial"/>
              </w:rPr>
              <w:t xml:space="preserve"> .</w:t>
            </w:r>
          </w:p>
        </w:tc>
      </w:tr>
    </w:tbl>
    <w:p w:rsidR="007D286C" w:rsidRPr="00304F52" w:rsidRDefault="007D286C" w:rsidP="007D286C">
      <w:pPr>
        <w:spacing w:after="0" w:line="240" w:lineRule="auto"/>
        <w:ind w:left="720" w:firstLine="720"/>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w:p>
    <w:p w:rsidR="007D286C" w:rsidRDefault="007D286C" w:rsidP="007D286C">
      <w:pPr>
        <w:spacing w:after="0" w:line="240" w:lineRule="auto"/>
        <w:jc w:val="center"/>
        <w:rPr>
          <w:rFonts w:eastAsiaTheme="minorEastAsia" w:cs="Arial"/>
          <w:b/>
        </w:rPr>
      </w:pPr>
      <w:r w:rsidRPr="00A913A7">
        <w:rPr>
          <w:rFonts w:eastAsiaTheme="minorEastAsia" w:cs="Arial"/>
          <w:b/>
        </w:rPr>
        <w:t>Trick</w:t>
      </w:r>
      <w:r>
        <w:rPr>
          <w:rFonts w:eastAsiaTheme="minorEastAsia" w:cs="Arial"/>
          <w:b/>
        </w:rPr>
        <w:t xml:space="preserve"> </w:t>
      </w:r>
      <w:r w:rsidRPr="00A913A7">
        <w:rPr>
          <w:rFonts w:eastAsiaTheme="minorEastAsia" w:cs="Arial"/>
          <w:b/>
        </w:rPr>
        <w:t>7</w:t>
      </w:r>
    </w:p>
    <w:p w:rsidR="007D286C" w:rsidRPr="00A913A7" w:rsidRDefault="007D286C" w:rsidP="007D286C">
      <w:pPr>
        <w:spacing w:after="0" w:line="240" w:lineRule="auto"/>
        <w:jc w:val="center"/>
        <w:rPr>
          <w:rFonts w:eastAsiaTheme="minorEastAsia" w:cs="Arial"/>
          <w:b/>
        </w:rPr>
      </w:pPr>
    </w:p>
    <w:p w:rsidR="007D286C" w:rsidRPr="00206A3A" w:rsidRDefault="007D286C" w:rsidP="007D286C">
      <w:pPr>
        <w:spacing w:after="0" w:line="240" w:lineRule="auto"/>
        <w:ind w:left="1440" w:hanging="1440"/>
        <w:rPr>
          <w:rFonts w:eastAsiaTheme="minorEastAsia" w:cs="Arial"/>
          <w:b/>
          <w:i/>
        </w:rPr>
      </w:pPr>
      <w:r w:rsidRPr="00206A3A">
        <w:rPr>
          <w:rFonts w:eastAsiaTheme="minorEastAsia" w:cs="Arial"/>
          <w:b/>
          <w:i/>
        </w:rPr>
        <w:t>Example:</w:t>
      </w:r>
      <w:r w:rsidRPr="00206A3A">
        <w:rPr>
          <w:rFonts w:eastAsiaTheme="minorEastAsia" w:cs="Arial"/>
          <w:b/>
          <w:i/>
        </w:rPr>
        <w:tab/>
        <w:t>What is the greatest number that will divide 38, 45, and 52 and leave as remainders 2, 3 and 4 respectively?</w:t>
      </w:r>
    </w:p>
    <w:p w:rsidR="007D286C" w:rsidRPr="00304F52" w:rsidRDefault="007D286C" w:rsidP="007D286C">
      <w:pPr>
        <w:spacing w:after="0" w:line="240" w:lineRule="auto"/>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01"/>
        <w:gridCol w:w="4534"/>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ind w:left="720" w:firstLine="720"/>
              <w:rPr>
                <w:rFonts w:eastAsiaTheme="minorEastAsia" w:cs="Arial"/>
              </w:rPr>
            </w:pPr>
            <w:r w:rsidRPr="00304F52">
              <w:rPr>
                <w:rFonts w:eastAsiaTheme="minorEastAsia" w:cs="Arial"/>
              </w:rPr>
              <w:t xml:space="preserve">             Rule </w:t>
            </w:r>
          </w:p>
          <w:p w:rsidR="007D286C" w:rsidRPr="00304F52" w:rsidRDefault="007D286C" w:rsidP="00EC07C4">
            <w:pPr>
              <w:spacing w:line="240" w:lineRule="auto"/>
              <w:rPr>
                <w:rFonts w:eastAsiaTheme="minorEastAsia" w:cs="Arial"/>
              </w:rPr>
            </w:pPr>
            <w:r w:rsidRPr="00304F52">
              <w:rPr>
                <w:rFonts w:eastAsiaTheme="minorEastAsia" w:cs="Arial"/>
              </w:rPr>
              <w:t>To find the greatest number that will divide x, y and z leaving remainders a, b and c respectively.</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Required number = HCF o</w:t>
            </w:r>
            <w:r>
              <w:rPr>
                <w:rFonts w:eastAsiaTheme="minorEastAsia" w:cs="Arial"/>
              </w:rPr>
              <w:t xml:space="preserve">f (x – a), (y – b) and (z – c) </w:t>
            </w:r>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06A3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rule, we have, the required greatest number = HCF of (38 – 2), (45 – 3) and (52 – 4) or 36, 42, and 48 = 6</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Ans = 6</w:t>
            </w:r>
          </w:p>
        </w:tc>
      </w:tr>
    </w:tbl>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r w:rsidRPr="00A913A7">
        <w:rPr>
          <w:rFonts w:eastAsiaTheme="minorEastAsia" w:cs="Arial"/>
          <w:b/>
        </w:rPr>
        <w:t>Trick</w:t>
      </w:r>
      <w:r>
        <w:rPr>
          <w:rFonts w:eastAsiaTheme="minorEastAsia" w:cs="Arial"/>
          <w:b/>
        </w:rPr>
        <w:t xml:space="preserve"> </w:t>
      </w:r>
      <w:r w:rsidRPr="00A913A7">
        <w:rPr>
          <w:rFonts w:eastAsiaTheme="minorEastAsia" w:cs="Arial"/>
          <w:b/>
        </w:rPr>
        <w:t>8</w:t>
      </w:r>
    </w:p>
    <w:p w:rsidR="007D286C" w:rsidRPr="00A913A7" w:rsidRDefault="007D286C" w:rsidP="007D286C">
      <w:pPr>
        <w:spacing w:after="0" w:line="240" w:lineRule="auto"/>
        <w:jc w:val="center"/>
        <w:rPr>
          <w:rFonts w:eastAsiaTheme="minorEastAsia" w:cs="Arial"/>
          <w:b/>
        </w:rPr>
      </w:pPr>
    </w:p>
    <w:p w:rsidR="007D286C" w:rsidRPr="00206A3A" w:rsidRDefault="007D286C" w:rsidP="007D286C">
      <w:pPr>
        <w:spacing w:after="0" w:line="240" w:lineRule="auto"/>
        <w:ind w:left="1440" w:hanging="1440"/>
        <w:rPr>
          <w:rFonts w:eastAsiaTheme="minorEastAsia" w:cs="Arial"/>
          <w:b/>
          <w:i/>
        </w:rPr>
      </w:pPr>
      <w:r>
        <w:rPr>
          <w:rFonts w:eastAsiaTheme="minorEastAsia" w:cs="Arial"/>
          <w:b/>
          <w:i/>
        </w:rPr>
        <w:t>Example:</w:t>
      </w:r>
      <w:r w:rsidRPr="00206A3A">
        <w:rPr>
          <w:rFonts w:eastAsiaTheme="minorEastAsia" w:cs="Arial"/>
          <w:b/>
          <w:i/>
        </w:rPr>
        <w:tab/>
        <w:t>Find the greatest number which will divide 410, 751 and 1030 so as to leave remainder 7 in each case.</w:t>
      </w:r>
    </w:p>
    <w:p w:rsidR="007D286C" w:rsidRPr="00304F52" w:rsidRDefault="007D286C" w:rsidP="007D286C">
      <w:pPr>
        <w:spacing w:after="0" w:line="240" w:lineRule="auto"/>
        <w:rPr>
          <w:rFonts w:eastAsiaTheme="minorEastAsia" w:cs="Arial"/>
          <w:b/>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90"/>
        <w:gridCol w:w="4680"/>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To find the greatest number that will divide x, y and z leaving the same remainder ‘r’ in each case.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Required number = HCF of (x – r) ,(y – r) and (z – r)</w:t>
            </w:r>
          </w:p>
          <w:p w:rsidR="007D286C" w:rsidRPr="00304F52" w:rsidRDefault="007D286C" w:rsidP="00EC07C4">
            <w:pPr>
              <w:spacing w:line="240" w:lineRule="auto"/>
              <w:rPr>
                <w:rFonts w:eastAsiaTheme="minorEastAsia" w:cs="Arial"/>
              </w:rPr>
            </w:pPr>
          </w:p>
        </w:tc>
        <w:tc>
          <w:tcPr>
            <w:tcW w:w="468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06A3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By the above rule</w:t>
            </w:r>
            <w:r>
              <w:rPr>
                <w:rFonts w:eastAsiaTheme="minorEastAsia" w:cs="Arial"/>
              </w:rPr>
              <w:t xml:space="preserve">, the required greatest number </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HCF of (410 – 7),</w:t>
            </w:r>
            <w:r>
              <w:rPr>
                <w:rFonts w:eastAsiaTheme="minorEastAsia" w:cs="Arial"/>
              </w:rPr>
              <w:t xml:space="preserve"> (751 – 7) and (1030 – 7) = 31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Pr>
                <w:rFonts w:eastAsiaTheme="minorEastAsia" w:cs="Arial"/>
              </w:rPr>
              <w:t xml:space="preserve"> Ans = 31</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A913A7">
        <w:rPr>
          <w:rFonts w:eastAsiaTheme="minorEastAsia" w:cs="Arial"/>
          <w:b/>
        </w:rPr>
        <w:t>Trick</w:t>
      </w:r>
      <w:r>
        <w:rPr>
          <w:rFonts w:eastAsiaTheme="minorEastAsia" w:cs="Arial"/>
          <w:b/>
        </w:rPr>
        <w:t xml:space="preserve"> </w:t>
      </w:r>
      <w:r w:rsidRPr="00A913A7">
        <w:rPr>
          <w:rFonts w:eastAsiaTheme="minorEastAsia" w:cs="Arial"/>
          <w:b/>
        </w:rPr>
        <w:t>9</w:t>
      </w:r>
    </w:p>
    <w:p w:rsidR="007D286C" w:rsidRPr="00A913A7" w:rsidRDefault="007D286C" w:rsidP="007D286C">
      <w:pPr>
        <w:spacing w:after="0" w:line="240" w:lineRule="auto"/>
        <w:jc w:val="center"/>
        <w:rPr>
          <w:rFonts w:eastAsiaTheme="minorEastAsia" w:cs="Arial"/>
          <w:b/>
        </w:rPr>
      </w:pPr>
    </w:p>
    <w:p w:rsidR="007D286C" w:rsidRPr="00206A3A" w:rsidRDefault="007D286C" w:rsidP="007D286C">
      <w:pPr>
        <w:spacing w:after="0" w:line="240" w:lineRule="auto"/>
        <w:rPr>
          <w:rFonts w:eastAsiaTheme="minorEastAsia" w:cs="Arial"/>
          <w:b/>
          <w:i/>
        </w:rPr>
      </w:pPr>
      <w:r w:rsidRPr="00206A3A">
        <w:rPr>
          <w:rFonts w:eastAsiaTheme="minorEastAsia" w:cs="Arial"/>
          <w:b/>
          <w:i/>
        </w:rPr>
        <w:t>Example:</w:t>
      </w:r>
      <w:r w:rsidRPr="00206A3A">
        <w:rPr>
          <w:rFonts w:eastAsiaTheme="minorEastAsia" w:cs="Arial"/>
          <w:b/>
          <w:i/>
        </w:rPr>
        <w:tab/>
        <w:t xml:space="preserve">What is the greatest number that will exactly divide 1365, 1560 and 1755? </w:t>
      </w:r>
    </w:p>
    <w:p w:rsidR="007D286C" w:rsidRPr="00304F52" w:rsidRDefault="007D286C" w:rsidP="007D286C">
      <w:pPr>
        <w:spacing w:after="0" w:line="240" w:lineRule="auto"/>
        <w:rPr>
          <w:rFonts w:eastAsiaTheme="minorEastAsia" w:cs="Arial"/>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90"/>
        <w:gridCol w:w="4680"/>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To find the greatest number that will exactly divide x, y and z </w:t>
            </w:r>
          </w:p>
          <w:p w:rsidR="007D286C" w:rsidRPr="00304F52" w:rsidRDefault="007D286C" w:rsidP="00EC07C4">
            <w:pPr>
              <w:spacing w:line="240" w:lineRule="auto"/>
              <w:rPr>
                <w:rFonts w:eastAsiaTheme="minorEastAsia" w:cs="Arial"/>
              </w:rPr>
            </w:pPr>
            <w:r w:rsidRPr="00304F52">
              <w:rPr>
                <w:rFonts w:eastAsiaTheme="minorEastAsia" w:cs="Arial"/>
              </w:rPr>
              <w:t>R</w:t>
            </w:r>
            <w:r>
              <w:rPr>
                <w:rFonts w:eastAsiaTheme="minorEastAsia" w:cs="Arial"/>
              </w:rPr>
              <w:t>equired number = HCF of x, y, z</w:t>
            </w:r>
          </w:p>
        </w:tc>
        <w:tc>
          <w:tcPr>
            <w:tcW w:w="468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06A3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rule, the required greatest num</w:t>
            </w:r>
            <w:r>
              <w:rPr>
                <w:rFonts w:eastAsiaTheme="minorEastAsia" w:cs="Arial"/>
              </w:rPr>
              <w:t xml:space="preserve">ber </w:t>
            </w:r>
          </w:p>
          <w:p w:rsidR="007D286C" w:rsidRPr="00304F52" w:rsidRDefault="007D286C" w:rsidP="00EC07C4">
            <w:pPr>
              <w:spacing w:line="240" w:lineRule="auto"/>
              <w:rPr>
                <w:rFonts w:eastAsiaTheme="minorEastAsia" w:cs="Arial"/>
              </w:rPr>
            </w:pPr>
            <w:r>
              <w:rPr>
                <w:rFonts w:eastAsiaTheme="minorEastAsia" w:cs="Arial"/>
              </w:rPr>
              <w:t xml:space="preserve">= HCF of 1365, 1560 and 1755 </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=195</w:t>
            </w:r>
          </w:p>
        </w:tc>
      </w:tr>
    </w:tbl>
    <w:p w:rsidR="007D286C" w:rsidRPr="00304F52" w:rsidRDefault="007D286C" w:rsidP="007D286C">
      <w:pPr>
        <w:spacing w:after="0" w:line="240" w:lineRule="auto"/>
        <w:rPr>
          <w:rFonts w:eastAsiaTheme="minorEastAsia" w:cs="Arial"/>
        </w:rPr>
      </w:pP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ind w:left="720" w:hanging="720"/>
        <w:rPr>
          <w:rFonts w:eastAsiaTheme="minorEastAsia" w:cs="Arial"/>
          <w:b/>
        </w:rPr>
      </w:pPr>
    </w:p>
    <w:p w:rsidR="007D286C" w:rsidRDefault="007D286C" w:rsidP="007D286C">
      <w:pPr>
        <w:spacing w:after="0" w:line="240" w:lineRule="auto"/>
        <w:ind w:left="720" w:hanging="720"/>
        <w:jc w:val="center"/>
        <w:rPr>
          <w:rFonts w:eastAsiaTheme="minorEastAsia" w:cs="Arial"/>
          <w:b/>
        </w:rPr>
      </w:pPr>
      <w:r w:rsidRPr="00A913A7">
        <w:rPr>
          <w:rFonts w:eastAsiaTheme="minorEastAsia" w:cs="Arial"/>
          <w:b/>
        </w:rPr>
        <w:t>Trick</w:t>
      </w:r>
      <w:r>
        <w:rPr>
          <w:rFonts w:eastAsiaTheme="minorEastAsia" w:cs="Arial"/>
          <w:b/>
        </w:rPr>
        <w:t xml:space="preserve"> </w:t>
      </w:r>
      <w:r w:rsidRPr="00A913A7">
        <w:rPr>
          <w:rFonts w:eastAsiaTheme="minorEastAsia" w:cs="Arial"/>
          <w:b/>
        </w:rPr>
        <w:t>10</w:t>
      </w:r>
    </w:p>
    <w:p w:rsidR="007D286C" w:rsidRPr="00A913A7" w:rsidRDefault="007D286C" w:rsidP="007D286C">
      <w:pPr>
        <w:spacing w:after="0" w:line="240" w:lineRule="auto"/>
        <w:ind w:left="720" w:hanging="720"/>
        <w:jc w:val="center"/>
        <w:rPr>
          <w:rFonts w:eastAsiaTheme="minorEastAsia" w:cs="Arial"/>
          <w:b/>
        </w:rPr>
      </w:pPr>
    </w:p>
    <w:p w:rsidR="007D286C" w:rsidRPr="00206A3A" w:rsidRDefault="007D286C" w:rsidP="007D286C">
      <w:pPr>
        <w:spacing w:after="0" w:line="240" w:lineRule="auto"/>
        <w:ind w:left="1440" w:hanging="1440"/>
        <w:rPr>
          <w:rFonts w:eastAsiaTheme="minorEastAsia" w:cs="Arial"/>
          <w:b/>
          <w:i/>
        </w:rPr>
      </w:pPr>
      <w:r w:rsidRPr="00206A3A">
        <w:rPr>
          <w:rFonts w:eastAsiaTheme="minorEastAsia" w:cs="Arial"/>
          <w:b/>
          <w:i/>
        </w:rPr>
        <w:t>Example:</w:t>
      </w:r>
      <w:r w:rsidRPr="00206A3A">
        <w:rPr>
          <w:rFonts w:eastAsiaTheme="minorEastAsia" w:cs="Arial"/>
          <w:b/>
          <w:i/>
        </w:rPr>
        <w:tab/>
        <w:t>Find the greatest number which is such that when 76. 151 and 226 are divided by it, the remainders are all alike.</w:t>
      </w:r>
    </w:p>
    <w:p w:rsidR="007D286C" w:rsidRPr="00304F52" w:rsidRDefault="007D286C" w:rsidP="007D286C">
      <w:pPr>
        <w:spacing w:after="0" w:line="240" w:lineRule="auto"/>
        <w:rPr>
          <w:rFonts w:eastAsiaTheme="minorEastAsia" w:cs="Arial"/>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90"/>
        <w:gridCol w:w="4680"/>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Rule </w:t>
            </w:r>
          </w:p>
          <w:p w:rsidR="007D286C" w:rsidRPr="00304F52" w:rsidRDefault="007D286C" w:rsidP="00EC07C4">
            <w:pPr>
              <w:spacing w:line="240" w:lineRule="auto"/>
              <w:rPr>
                <w:rFonts w:eastAsiaTheme="minorEastAsia" w:cs="Arial"/>
              </w:rPr>
            </w:pPr>
            <w:r w:rsidRPr="00304F52">
              <w:rPr>
                <w:rFonts w:eastAsiaTheme="minorEastAsia" w:cs="Arial"/>
              </w:rPr>
              <w:t>To find the greater number that will divide x, y and z living the same remainder in each case.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Required number = HCF of (x – y), (y – z) and (z – x)</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206A3A">
              <w:rPr>
                <w:rFonts w:eastAsiaTheme="minorEastAsia" w:cs="Arial"/>
                <w:b/>
              </w:rPr>
              <w:t>Note:</w:t>
            </w:r>
            <w:r w:rsidRPr="00304F52">
              <w:rPr>
                <w:rFonts w:eastAsiaTheme="minorEastAsia" w:cs="Arial"/>
              </w:rPr>
              <w:t xml:space="preserve"> Here value of remainder wil</w:t>
            </w:r>
            <w:r>
              <w:rPr>
                <w:rFonts w:eastAsiaTheme="minorEastAsia" w:cs="Arial"/>
              </w:rPr>
              <w:t>l not be given in the question.</w:t>
            </w:r>
          </w:p>
        </w:tc>
        <w:tc>
          <w:tcPr>
            <w:tcW w:w="468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06A3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By the above rule, we get</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sidRPr="00304F52">
              <w:rPr>
                <w:rFonts w:eastAsiaTheme="minorEastAsia" w:cs="Arial"/>
              </w:rPr>
              <w:sym w:font="Symbol" w:char="F05B"/>
            </w:r>
            <w:r w:rsidRPr="00304F52">
              <w:rPr>
                <w:rFonts w:eastAsiaTheme="minorEastAsia" w:cs="Arial"/>
              </w:rPr>
              <w:t>(x – y)</w:t>
            </w:r>
            <w:r w:rsidRPr="00304F52">
              <w:rPr>
                <w:rFonts w:eastAsiaTheme="minorEastAsia" w:cs="Arial"/>
              </w:rPr>
              <w:sym w:font="Symbol" w:char="F05D"/>
            </w:r>
            <w:r w:rsidRPr="00304F52">
              <w:rPr>
                <w:rFonts w:eastAsiaTheme="minorEastAsia" w:cs="Arial"/>
              </w:rPr>
              <w:t xml:space="preserve"> = </w:t>
            </w:r>
            <w:r w:rsidRPr="00304F52">
              <w:rPr>
                <w:rFonts w:eastAsiaTheme="minorEastAsia" w:cs="Arial"/>
              </w:rPr>
              <w:sym w:font="Symbol" w:char="F05B"/>
            </w:r>
            <w:r w:rsidRPr="00304F52">
              <w:rPr>
                <w:rFonts w:eastAsiaTheme="minorEastAsia" w:cs="Arial"/>
              </w:rPr>
              <w:t>(76 – 151)</w:t>
            </w:r>
            <w:r w:rsidRPr="00304F52">
              <w:rPr>
                <w:rFonts w:eastAsiaTheme="minorEastAsia" w:cs="Arial"/>
              </w:rPr>
              <w:sym w:font="Symbol" w:char="F05D"/>
            </w:r>
            <w:r w:rsidRPr="00304F52">
              <w:rPr>
                <w:rFonts w:eastAsiaTheme="minorEastAsia" w:cs="Arial"/>
              </w:rPr>
              <w:t xml:space="preserve"> = 75 </w:t>
            </w:r>
          </w:p>
          <w:p w:rsidR="007D286C" w:rsidRPr="00304F52" w:rsidRDefault="007D286C" w:rsidP="00EC07C4">
            <w:pPr>
              <w:spacing w:line="240" w:lineRule="auto"/>
              <w:rPr>
                <w:rFonts w:eastAsiaTheme="minorEastAsia" w:cs="Arial"/>
              </w:rPr>
            </w:pPr>
            <w:r w:rsidRPr="00304F52">
              <w:rPr>
                <w:rFonts w:eastAsiaTheme="minorEastAsia" w:cs="Arial"/>
              </w:rPr>
              <w:sym w:font="Symbol" w:char="F020"/>
            </w:r>
            <w:r w:rsidRPr="00304F52">
              <w:rPr>
                <w:rFonts w:eastAsiaTheme="minorEastAsia" w:cs="Arial"/>
              </w:rPr>
              <w:t xml:space="preserve">         </w:t>
            </w:r>
            <w:r w:rsidRPr="00304F52">
              <w:rPr>
                <w:rFonts w:eastAsiaTheme="minorEastAsia" w:cs="Arial"/>
              </w:rPr>
              <w:sym w:font="Symbol" w:char="F05B"/>
            </w:r>
            <w:r w:rsidRPr="00304F52">
              <w:rPr>
                <w:rFonts w:eastAsiaTheme="minorEastAsia" w:cs="Arial"/>
              </w:rPr>
              <w:t>(y – z)</w:t>
            </w:r>
            <w:r w:rsidRPr="00304F52">
              <w:rPr>
                <w:rFonts w:eastAsiaTheme="minorEastAsia" w:cs="Arial"/>
              </w:rPr>
              <w:sym w:font="Symbol" w:char="F05D"/>
            </w:r>
            <w:r w:rsidRPr="00304F52">
              <w:rPr>
                <w:rFonts w:eastAsiaTheme="minorEastAsia" w:cs="Arial"/>
              </w:rPr>
              <w:t xml:space="preserve"> = </w:t>
            </w:r>
            <w:r w:rsidRPr="00304F52">
              <w:rPr>
                <w:rFonts w:eastAsiaTheme="minorEastAsia" w:cs="Arial"/>
              </w:rPr>
              <w:sym w:font="Symbol" w:char="F05B"/>
            </w:r>
            <w:r w:rsidRPr="00304F52">
              <w:rPr>
                <w:rFonts w:eastAsiaTheme="minorEastAsia" w:cs="Arial"/>
              </w:rPr>
              <w:t>(151 – 226)</w:t>
            </w:r>
            <w:r w:rsidRPr="00304F52">
              <w:rPr>
                <w:rFonts w:eastAsiaTheme="minorEastAsia" w:cs="Arial"/>
              </w:rPr>
              <w:sym w:font="Symbol" w:char="F05D"/>
            </w:r>
            <w:r w:rsidRPr="00304F52">
              <w:rPr>
                <w:rFonts w:eastAsiaTheme="minorEastAsia" w:cs="Arial"/>
              </w:rPr>
              <w:t xml:space="preserve"> = 75</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sidRPr="00304F52">
              <w:rPr>
                <w:rFonts w:eastAsiaTheme="minorEastAsia" w:cs="Arial"/>
              </w:rPr>
              <w:sym w:font="Symbol" w:char="F05B"/>
            </w:r>
            <w:r w:rsidRPr="00304F52">
              <w:rPr>
                <w:rFonts w:eastAsiaTheme="minorEastAsia" w:cs="Arial"/>
              </w:rPr>
              <w:t>(z – x)</w:t>
            </w:r>
            <w:r w:rsidRPr="00304F52">
              <w:rPr>
                <w:rFonts w:eastAsiaTheme="minorEastAsia" w:cs="Arial"/>
              </w:rPr>
              <w:sym w:font="Symbol" w:char="F05D"/>
            </w:r>
            <w:r w:rsidRPr="00304F52">
              <w:rPr>
                <w:rFonts w:eastAsiaTheme="minorEastAsia" w:cs="Arial"/>
              </w:rPr>
              <w:t xml:space="preserve"> = </w:t>
            </w:r>
            <w:r w:rsidRPr="00304F52">
              <w:rPr>
                <w:rFonts w:eastAsiaTheme="minorEastAsia" w:cs="Arial"/>
              </w:rPr>
              <w:sym w:font="Symbol" w:char="F05B"/>
            </w:r>
            <w:r w:rsidRPr="00304F52">
              <w:rPr>
                <w:rFonts w:eastAsiaTheme="minorEastAsia" w:cs="Arial"/>
              </w:rPr>
              <w:t>(226 – 76)</w:t>
            </w:r>
            <w:r w:rsidRPr="00304F52">
              <w:rPr>
                <w:rFonts w:eastAsiaTheme="minorEastAsia" w:cs="Arial"/>
              </w:rPr>
              <w:sym w:font="Symbol" w:char="F05D"/>
            </w:r>
            <w:r w:rsidRPr="00304F52">
              <w:rPr>
                <w:rFonts w:eastAsiaTheme="minorEastAsia" w:cs="Arial"/>
              </w:rPr>
              <w:t xml:space="preserve"> = 150</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The required greatest number = HCF of 75, 75 and 150 = 75.</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rPr>
          <w:rFonts w:eastAsiaTheme="minorEastAsia" w:cs="Arial"/>
          <w:b/>
          <w:i/>
        </w:rPr>
      </w:pPr>
    </w:p>
    <w:p w:rsidR="007D286C" w:rsidRDefault="007D286C" w:rsidP="007D286C">
      <w:pPr>
        <w:spacing w:after="0" w:line="240" w:lineRule="auto"/>
        <w:jc w:val="center"/>
        <w:rPr>
          <w:rFonts w:eastAsiaTheme="minorEastAsia" w:cs="Arial"/>
          <w:b/>
        </w:rPr>
      </w:pPr>
      <w:r w:rsidRPr="001C7680">
        <w:rPr>
          <w:rFonts w:eastAsiaTheme="minorEastAsia" w:cs="Arial"/>
          <w:b/>
        </w:rPr>
        <w:t>Trick</w:t>
      </w:r>
      <w:r>
        <w:rPr>
          <w:rFonts w:eastAsiaTheme="minorEastAsia" w:cs="Arial"/>
          <w:b/>
        </w:rPr>
        <w:t xml:space="preserve"> </w:t>
      </w:r>
      <w:r w:rsidRPr="001C7680">
        <w:rPr>
          <w:rFonts w:eastAsiaTheme="minorEastAsia" w:cs="Arial"/>
          <w:b/>
        </w:rPr>
        <w:t>11</w:t>
      </w:r>
    </w:p>
    <w:p w:rsidR="007D286C" w:rsidRPr="001C7680" w:rsidRDefault="007D286C" w:rsidP="007D286C">
      <w:pPr>
        <w:spacing w:after="0" w:line="240" w:lineRule="auto"/>
        <w:jc w:val="center"/>
        <w:rPr>
          <w:rFonts w:eastAsiaTheme="minorEastAsia" w:cs="Arial"/>
          <w:b/>
        </w:rPr>
      </w:pPr>
    </w:p>
    <w:p w:rsidR="007D286C" w:rsidRPr="00206A3A" w:rsidRDefault="007D286C" w:rsidP="007D286C">
      <w:pPr>
        <w:spacing w:after="0" w:line="240" w:lineRule="auto"/>
        <w:ind w:left="1440" w:hanging="1440"/>
        <w:rPr>
          <w:rFonts w:eastAsiaTheme="minorEastAsia" w:cs="Arial"/>
          <w:b/>
          <w:i/>
        </w:rPr>
      </w:pPr>
      <w:r w:rsidRPr="00206A3A">
        <w:rPr>
          <w:rFonts w:eastAsiaTheme="minorEastAsia" w:cs="Arial"/>
          <w:b/>
          <w:i/>
        </w:rPr>
        <w:t>Example:</w:t>
      </w:r>
      <w:r w:rsidRPr="00206A3A">
        <w:rPr>
          <w:rFonts w:eastAsiaTheme="minorEastAsia" w:cs="Arial"/>
          <w:b/>
          <w:i/>
        </w:rPr>
        <w:tab/>
        <w:t xml:space="preserve">Find the greatest weight which can be contained exactly in 1 kg 235 </w:t>
      </w:r>
      <w:proofErr w:type="spellStart"/>
      <w:r w:rsidRPr="00206A3A">
        <w:rPr>
          <w:rFonts w:eastAsiaTheme="minorEastAsia" w:cs="Arial"/>
          <w:b/>
          <w:i/>
        </w:rPr>
        <w:t>gm</w:t>
      </w:r>
      <w:proofErr w:type="spellEnd"/>
      <w:r w:rsidRPr="00206A3A">
        <w:rPr>
          <w:rFonts w:eastAsiaTheme="minorEastAsia" w:cs="Arial"/>
          <w:b/>
          <w:i/>
        </w:rPr>
        <w:t xml:space="preserve"> and 3 kg 430 </w:t>
      </w:r>
      <w:proofErr w:type="spellStart"/>
      <w:r w:rsidRPr="00206A3A">
        <w:rPr>
          <w:rFonts w:eastAsiaTheme="minorEastAsia" w:cs="Arial"/>
          <w:b/>
          <w:i/>
        </w:rPr>
        <w:t>gm</w:t>
      </w:r>
      <w:proofErr w:type="spellEnd"/>
    </w:p>
    <w:p w:rsidR="007D286C" w:rsidRPr="00304F52" w:rsidRDefault="007D286C" w:rsidP="007D286C">
      <w:pPr>
        <w:spacing w:after="0" w:line="240" w:lineRule="auto"/>
        <w:rPr>
          <w:rFonts w:eastAsiaTheme="minorEastAsia" w:cs="Arial"/>
          <w:b/>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90"/>
        <w:gridCol w:w="4680"/>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Rule 11</w:t>
            </w:r>
          </w:p>
          <w:p w:rsidR="007D286C" w:rsidRPr="00304F52" w:rsidRDefault="007D286C" w:rsidP="00EC07C4">
            <w:pPr>
              <w:spacing w:line="240" w:lineRule="auto"/>
              <w:rPr>
                <w:rFonts w:eastAsiaTheme="minorEastAsia" w:cs="Arial"/>
              </w:rPr>
            </w:pPr>
            <w:r w:rsidRPr="00304F52">
              <w:rPr>
                <w:rFonts w:eastAsiaTheme="minorEastAsia" w:cs="Arial"/>
              </w:rPr>
              <w:t>To find the HCF of two or more concrete quantities</w:t>
            </w:r>
          </w:p>
          <w:p w:rsidR="007D286C" w:rsidRPr="00304F52" w:rsidRDefault="007D286C" w:rsidP="00EC07C4">
            <w:pPr>
              <w:spacing w:line="240" w:lineRule="auto"/>
              <w:rPr>
                <w:rFonts w:eastAsiaTheme="minorEastAsia" w:cs="Arial"/>
              </w:rPr>
            </w:pPr>
            <w:r w:rsidRPr="00304F52">
              <w:rPr>
                <w:rFonts w:eastAsiaTheme="minorEastAsia" w:cs="Arial"/>
              </w:rPr>
              <w:t>First, the quantities should be reduced to the same unit.</w:t>
            </w:r>
          </w:p>
          <w:p w:rsidR="007D286C" w:rsidRPr="00304F52" w:rsidRDefault="007D286C" w:rsidP="00EC07C4">
            <w:pPr>
              <w:spacing w:line="240" w:lineRule="auto"/>
              <w:rPr>
                <w:rFonts w:eastAsiaTheme="minorEastAsia" w:cs="Arial"/>
              </w:rPr>
            </w:pPr>
          </w:p>
        </w:tc>
        <w:tc>
          <w:tcPr>
            <w:tcW w:w="468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06A3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1 kg 235 </w:t>
            </w:r>
            <w:proofErr w:type="spellStart"/>
            <w:r w:rsidRPr="00304F52">
              <w:rPr>
                <w:rFonts w:eastAsiaTheme="minorEastAsia" w:cs="Arial"/>
              </w:rPr>
              <w:t>gm</w:t>
            </w:r>
            <w:proofErr w:type="spellEnd"/>
            <w:r w:rsidRPr="00304F52">
              <w:rPr>
                <w:rFonts w:eastAsiaTheme="minorEastAsia" w:cs="Arial"/>
              </w:rPr>
              <w:t xml:space="preserve"> = 1235 </w:t>
            </w:r>
            <w:proofErr w:type="spellStart"/>
            <w:r w:rsidRPr="00304F52">
              <w:rPr>
                <w:rFonts w:eastAsiaTheme="minorEastAsia" w:cs="Arial"/>
              </w:rPr>
              <w:t>gm</w:t>
            </w:r>
            <w:proofErr w:type="spellEnd"/>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3 kg 430 </w:t>
            </w:r>
            <w:proofErr w:type="spellStart"/>
            <w:r w:rsidRPr="00304F52">
              <w:rPr>
                <w:rFonts w:eastAsiaTheme="minorEastAsia" w:cs="Arial"/>
              </w:rPr>
              <w:t>gm</w:t>
            </w:r>
            <w:proofErr w:type="spellEnd"/>
            <w:r w:rsidRPr="00304F52">
              <w:rPr>
                <w:rFonts w:eastAsiaTheme="minorEastAsia" w:cs="Arial"/>
              </w:rPr>
              <w:t xml:space="preserve"> = 3430 </w:t>
            </w:r>
            <w:proofErr w:type="spellStart"/>
            <w:r w:rsidRPr="00304F52">
              <w:rPr>
                <w:rFonts w:eastAsiaTheme="minorEastAsia" w:cs="Arial"/>
              </w:rPr>
              <w:t>gm</w:t>
            </w:r>
            <w:proofErr w:type="spellEnd"/>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The greatest weight required is the HCF of 1235 and 3430, which will be found to be 5 gm.</w:t>
            </w:r>
          </w:p>
        </w:tc>
      </w:tr>
    </w:tbl>
    <w:p w:rsidR="007D286C" w:rsidRPr="00304F52" w:rsidRDefault="007D286C" w:rsidP="007D286C">
      <w:pPr>
        <w:spacing w:after="0" w:line="240" w:lineRule="auto"/>
        <w:ind w:left="1440" w:firstLine="720"/>
        <w:rPr>
          <w:rFonts w:eastAsiaTheme="minorEastAsia" w:cs="Arial"/>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r w:rsidRPr="001C7680">
        <w:rPr>
          <w:rFonts w:eastAsiaTheme="minorEastAsia" w:cs="Arial"/>
          <w:b/>
        </w:rPr>
        <w:t>Trick12</w:t>
      </w:r>
    </w:p>
    <w:p w:rsidR="007D286C" w:rsidRPr="001C7680" w:rsidRDefault="007D286C" w:rsidP="007D286C">
      <w:pPr>
        <w:spacing w:after="0" w:line="240" w:lineRule="auto"/>
        <w:jc w:val="center"/>
        <w:rPr>
          <w:rFonts w:eastAsiaTheme="minorEastAsia" w:cs="Arial"/>
          <w:b/>
        </w:rPr>
      </w:pPr>
    </w:p>
    <w:p w:rsidR="007D286C" w:rsidRPr="00206A3A" w:rsidRDefault="007D286C" w:rsidP="007D286C">
      <w:pPr>
        <w:spacing w:after="0" w:line="240" w:lineRule="auto"/>
        <w:rPr>
          <w:rFonts w:eastAsiaTheme="minorEastAsia" w:cs="Arial"/>
          <w:b/>
          <w:i/>
        </w:rPr>
      </w:pPr>
      <w:r w:rsidRPr="00206A3A">
        <w:rPr>
          <w:rFonts w:eastAsiaTheme="minorEastAsia" w:cs="Arial"/>
          <w:b/>
          <w:i/>
        </w:rPr>
        <w:t>Example:</w:t>
      </w:r>
      <w:r w:rsidRPr="00206A3A">
        <w:rPr>
          <w:rFonts w:eastAsiaTheme="minorEastAsia" w:cs="Arial"/>
          <w:b/>
          <w:i/>
        </w:rPr>
        <w:tab/>
        <w:t>Find the LCM of 18, 24, 60 and 150</w:t>
      </w:r>
    </w:p>
    <w:p w:rsidR="007D286C" w:rsidRPr="00304F52" w:rsidRDefault="007D286C" w:rsidP="007D286C">
      <w:pPr>
        <w:spacing w:after="0" w:line="240" w:lineRule="auto"/>
        <w:rPr>
          <w:rFonts w:eastAsiaTheme="minorEastAsia" w:cs="Arial"/>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90"/>
        <w:gridCol w:w="4680"/>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Rule</w:t>
            </w:r>
          </w:p>
          <w:p w:rsidR="007D286C" w:rsidRPr="00304F52" w:rsidRDefault="007D286C" w:rsidP="00EC07C4">
            <w:pPr>
              <w:spacing w:line="240" w:lineRule="auto"/>
              <w:rPr>
                <w:rFonts w:eastAsiaTheme="minorEastAsia" w:cs="Arial"/>
              </w:rPr>
            </w:pPr>
            <w:r w:rsidRPr="00206A3A">
              <w:rPr>
                <w:rFonts w:eastAsiaTheme="minorEastAsia" w:cs="Arial"/>
                <w:b/>
              </w:rPr>
              <w:t>Method I: Method of prime Factors</w:t>
            </w:r>
          </w:p>
          <w:p w:rsidR="007D286C" w:rsidRPr="00304F52" w:rsidRDefault="007D286C" w:rsidP="00EC07C4">
            <w:pPr>
              <w:spacing w:line="240" w:lineRule="auto"/>
              <w:rPr>
                <w:rFonts w:eastAsiaTheme="minorEastAsia" w:cs="Arial"/>
              </w:rPr>
            </w:pPr>
            <w:r w:rsidRPr="00304F52">
              <w:rPr>
                <w:rFonts w:eastAsiaTheme="minorEastAsia" w:cs="Arial"/>
              </w:rPr>
              <w:t>Resolve the given number into their prime factor and then find the product of the highest power of all the factors that occur in the given numbers. This product will be the LCM.</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4680" w:type="dxa"/>
            <w:shd w:val="clear" w:color="auto" w:fill="DBE5F1" w:themeFill="accent1" w:themeFillTint="33"/>
          </w:tcPr>
          <w:p w:rsidR="007D286C" w:rsidRPr="00206A3A" w:rsidRDefault="007D286C" w:rsidP="00EC07C4">
            <w:pPr>
              <w:spacing w:line="240" w:lineRule="auto"/>
              <w:jc w:val="center"/>
              <w:rPr>
                <w:rFonts w:eastAsiaTheme="minorEastAsia" w:cs="Arial"/>
                <w:b/>
              </w:rPr>
            </w:pPr>
            <w:r>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18 = 2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2 = 2 </w:t>
            </w:r>
            <w:r w:rsidRPr="00304F52">
              <w:rPr>
                <w:rFonts w:eastAsiaTheme="minorEastAsia" w:cs="Arial"/>
              </w:rPr>
              <w:sym w:font="Symbol" w:char="F0B4"/>
            </w:r>
            <w:r w:rsidRPr="00304F52">
              <w:rPr>
                <w:rFonts w:eastAsiaTheme="minorEastAsia" w:cs="Arial"/>
                <w:vertAlign w:val="superscript"/>
              </w:rPr>
              <w:t xml:space="preserve"> </w:t>
            </w:r>
            <w:r w:rsidRPr="00304F52">
              <w:rPr>
                <w:rFonts w:eastAsiaTheme="minorEastAsia" w:cs="Arial"/>
              </w:rPr>
              <w:t>3</w:t>
            </w:r>
            <w:r w:rsidRPr="00304F52">
              <w:rPr>
                <w:rFonts w:eastAsiaTheme="minorEastAsia" w:cs="Arial"/>
                <w:vertAlign w:val="superscript"/>
              </w:rPr>
              <w:t>2</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24 = 2 </w:t>
            </w:r>
            <w:r w:rsidRPr="00304F52">
              <w:rPr>
                <w:rFonts w:eastAsiaTheme="minorEastAsia" w:cs="Arial"/>
              </w:rPr>
              <w:sym w:font="Symbol" w:char="F0B4"/>
            </w:r>
            <w:r w:rsidRPr="00304F52">
              <w:rPr>
                <w:rFonts w:eastAsiaTheme="minorEastAsia" w:cs="Arial"/>
              </w:rPr>
              <w:t xml:space="preserve"> 2 </w:t>
            </w:r>
            <w:r w:rsidRPr="00304F52">
              <w:rPr>
                <w:rFonts w:eastAsiaTheme="minorEastAsia" w:cs="Arial"/>
              </w:rPr>
              <w:sym w:font="Symbol" w:char="F0B4"/>
            </w:r>
            <w:r w:rsidRPr="00304F52">
              <w:rPr>
                <w:rFonts w:eastAsiaTheme="minorEastAsia" w:cs="Arial"/>
              </w:rPr>
              <w:t xml:space="preserve"> 2 </w:t>
            </w:r>
            <w:r w:rsidRPr="00304F52">
              <w:rPr>
                <w:rFonts w:eastAsiaTheme="minorEastAsia" w:cs="Arial"/>
              </w:rPr>
              <w:sym w:font="Symbol" w:char="F0B4"/>
            </w:r>
            <w:r w:rsidRPr="00304F52">
              <w:rPr>
                <w:rFonts w:eastAsiaTheme="minorEastAsia" w:cs="Arial"/>
              </w:rPr>
              <w:t xml:space="preserve"> 3 = 2</w:t>
            </w:r>
            <w:r w:rsidRPr="00304F52">
              <w:rPr>
                <w:rFonts w:eastAsiaTheme="minorEastAsia" w:cs="Arial"/>
                <w:vertAlign w:val="superscript"/>
              </w:rPr>
              <w:t>3</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3</w:t>
            </w:r>
          </w:p>
          <w:p w:rsidR="007D286C" w:rsidRPr="00304F52" w:rsidRDefault="007D286C" w:rsidP="00EC07C4">
            <w:pPr>
              <w:spacing w:line="240" w:lineRule="auto"/>
              <w:rPr>
                <w:rFonts w:eastAsiaTheme="minorEastAsia" w:cs="Arial"/>
              </w:rPr>
            </w:pPr>
            <w:r w:rsidRPr="00304F52">
              <w:rPr>
                <w:rFonts w:eastAsiaTheme="minorEastAsia" w:cs="Arial"/>
              </w:rPr>
              <w:t xml:space="preserve">          60 = 2 </w:t>
            </w:r>
            <w:r w:rsidRPr="00304F52">
              <w:rPr>
                <w:rFonts w:eastAsiaTheme="minorEastAsia" w:cs="Arial"/>
              </w:rPr>
              <w:sym w:font="Symbol" w:char="F0B4"/>
            </w:r>
            <w:r w:rsidRPr="00304F52">
              <w:rPr>
                <w:rFonts w:eastAsiaTheme="minorEastAsia" w:cs="Arial"/>
              </w:rPr>
              <w:t xml:space="preserve"> 2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5 = 2</w:t>
            </w:r>
            <w:r w:rsidRPr="00304F52">
              <w:rPr>
                <w:rFonts w:eastAsiaTheme="minorEastAsia" w:cs="Arial"/>
                <w:vertAlign w:val="superscript"/>
              </w:rPr>
              <w:t>2</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5</w:t>
            </w:r>
          </w:p>
          <w:p w:rsidR="007D286C" w:rsidRPr="00304F52" w:rsidRDefault="007D286C" w:rsidP="00EC07C4">
            <w:pPr>
              <w:spacing w:line="240" w:lineRule="auto"/>
              <w:rPr>
                <w:rFonts w:eastAsiaTheme="minorEastAsia" w:cs="Arial"/>
              </w:rPr>
            </w:pPr>
            <w:r w:rsidRPr="00304F52">
              <w:rPr>
                <w:rFonts w:eastAsiaTheme="minorEastAsia" w:cs="Arial"/>
              </w:rPr>
              <w:t xml:space="preserve">         150 = 2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5 </w:t>
            </w:r>
            <w:r w:rsidRPr="00304F52">
              <w:rPr>
                <w:rFonts w:eastAsiaTheme="minorEastAsia" w:cs="Arial"/>
              </w:rPr>
              <w:sym w:font="Symbol" w:char="F0B4"/>
            </w:r>
            <w:r w:rsidRPr="00304F52">
              <w:rPr>
                <w:rFonts w:eastAsiaTheme="minorEastAsia" w:cs="Arial"/>
              </w:rPr>
              <w:t xml:space="preserve"> 5 = 2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5</w:t>
            </w:r>
            <w:r w:rsidRPr="00304F52">
              <w:rPr>
                <w:rFonts w:eastAsiaTheme="minorEastAsia" w:cs="Arial"/>
                <w:vertAlign w:val="superscript"/>
              </w:rPr>
              <w:t>2</w:t>
            </w:r>
          </w:p>
          <w:p w:rsidR="007D286C" w:rsidRDefault="007D286C" w:rsidP="00EC07C4">
            <w:pPr>
              <w:spacing w:line="240" w:lineRule="auto"/>
              <w:rPr>
                <w:rFonts w:eastAsiaTheme="minorEastAsia" w:cs="Arial"/>
              </w:rPr>
            </w:pPr>
            <w:r w:rsidRPr="00304F52">
              <w:rPr>
                <w:rFonts w:eastAsiaTheme="minorEastAsia" w:cs="Arial"/>
              </w:rPr>
              <w:t xml:space="preserve">Here, the prime factors that occur in the </w:t>
            </w:r>
            <w:proofErr w:type="gramStart"/>
            <w:r w:rsidRPr="00304F52">
              <w:rPr>
                <w:rFonts w:eastAsiaTheme="minorEastAsia" w:cs="Arial"/>
              </w:rPr>
              <w:t>given  numbers</w:t>
            </w:r>
            <w:proofErr w:type="gramEnd"/>
            <w:r w:rsidRPr="00304F52">
              <w:rPr>
                <w:rFonts w:eastAsiaTheme="minorEastAsia" w:cs="Arial"/>
              </w:rPr>
              <w:t xml:space="preserve"> are 2, 3 and 5, and their highest powers are 2</w:t>
            </w:r>
            <w:r w:rsidRPr="00304F52">
              <w:rPr>
                <w:rFonts w:eastAsiaTheme="minorEastAsia" w:cs="Arial"/>
                <w:vertAlign w:val="superscript"/>
              </w:rPr>
              <w:t>3</w:t>
            </w:r>
            <w:r w:rsidRPr="00304F52">
              <w:rPr>
                <w:rFonts w:eastAsiaTheme="minorEastAsia" w:cs="Arial"/>
              </w:rPr>
              <w:t xml:space="preserve"> , 3 </w:t>
            </w:r>
            <w:r w:rsidRPr="00304F52">
              <w:rPr>
                <w:rFonts w:eastAsiaTheme="minorEastAsia" w:cs="Arial"/>
                <w:vertAlign w:val="superscript"/>
              </w:rPr>
              <w:t>2</w:t>
            </w:r>
            <w:r w:rsidRPr="00304F52">
              <w:rPr>
                <w:rFonts w:eastAsiaTheme="minorEastAsia" w:cs="Arial"/>
              </w:rPr>
              <w:t xml:space="preserve"> and 5</w:t>
            </w:r>
            <w:r w:rsidRPr="00304F52">
              <w:rPr>
                <w:rFonts w:eastAsiaTheme="minorEastAsia" w:cs="Arial"/>
                <w:vertAlign w:val="superscript"/>
              </w:rPr>
              <w:t>2</w:t>
            </w:r>
            <w:r w:rsidRPr="00304F52">
              <w:rPr>
                <w:rFonts w:eastAsiaTheme="minorEastAsia" w:cs="Arial"/>
              </w:rPr>
              <w:t xml:space="preserve"> respectively.</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206A3A">
              <w:rPr>
                <w:rFonts w:eastAsiaTheme="minorEastAsia" w:cs="Arial"/>
                <w:b/>
              </w:rPr>
              <w:t>Note:</w:t>
            </w:r>
            <w:r w:rsidRPr="00304F52">
              <w:rPr>
                <w:rFonts w:eastAsiaTheme="minorEastAsia" w:cs="Arial"/>
              </w:rPr>
              <w:t xml:space="preserve"> The LCM of two numbers which are </w:t>
            </w:r>
            <w:proofErr w:type="gramStart"/>
            <w:r w:rsidRPr="00304F52">
              <w:rPr>
                <w:rFonts w:eastAsiaTheme="minorEastAsia" w:cs="Arial"/>
              </w:rPr>
              <w:t>prime</w:t>
            </w:r>
            <w:proofErr w:type="gramEnd"/>
            <w:r w:rsidRPr="00304F52">
              <w:rPr>
                <w:rFonts w:eastAsiaTheme="minorEastAsia" w:cs="Arial"/>
              </w:rPr>
              <w:t xml:space="preserve"> to each other is their product.</w:t>
            </w:r>
          </w:p>
          <w:p w:rsidR="007D286C" w:rsidRPr="00304F52" w:rsidRDefault="007D286C" w:rsidP="00EC07C4">
            <w:pPr>
              <w:spacing w:line="240" w:lineRule="auto"/>
              <w:rPr>
                <w:rFonts w:eastAsiaTheme="minorEastAsia" w:cs="Arial"/>
              </w:rPr>
            </w:pPr>
            <w:r w:rsidRPr="00304F52">
              <w:rPr>
                <w:rFonts w:eastAsiaTheme="minorEastAsia" w:cs="Arial"/>
              </w:rPr>
              <w:t xml:space="preserve">Thus, the LCM of 15 and 17 is 15 </w:t>
            </w:r>
            <w:r w:rsidRPr="00304F52">
              <w:rPr>
                <w:rFonts w:eastAsiaTheme="minorEastAsia" w:cs="Arial"/>
              </w:rPr>
              <w:sym w:font="Symbol" w:char="F0B4"/>
            </w:r>
            <w:r w:rsidRPr="00304F52">
              <w:rPr>
                <w:rFonts w:eastAsiaTheme="minorEastAsia" w:cs="Arial"/>
              </w:rPr>
              <w:t xml:space="preserve"> 17 = 255</w:t>
            </w:r>
          </w:p>
        </w:tc>
      </w:tr>
    </w:tbl>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r w:rsidRPr="001C7680">
        <w:rPr>
          <w:rFonts w:eastAsiaTheme="minorEastAsia" w:cs="Arial"/>
          <w:b/>
        </w:rPr>
        <w:t>Trick</w:t>
      </w:r>
      <w:r>
        <w:rPr>
          <w:rFonts w:eastAsiaTheme="minorEastAsia" w:cs="Arial"/>
          <w:b/>
        </w:rPr>
        <w:t xml:space="preserve"> </w:t>
      </w:r>
      <w:r w:rsidRPr="001C7680">
        <w:rPr>
          <w:rFonts w:eastAsiaTheme="minorEastAsia" w:cs="Arial"/>
          <w:b/>
        </w:rPr>
        <w:t>13</w:t>
      </w:r>
    </w:p>
    <w:p w:rsidR="007D286C" w:rsidRPr="001C7680" w:rsidRDefault="007D286C" w:rsidP="007D286C">
      <w:pPr>
        <w:spacing w:after="0" w:line="240" w:lineRule="auto"/>
        <w:jc w:val="center"/>
        <w:rPr>
          <w:rFonts w:eastAsiaTheme="minorEastAsia" w:cs="Arial"/>
          <w:b/>
        </w:rPr>
      </w:pPr>
    </w:p>
    <w:p w:rsidR="007D286C" w:rsidRPr="00206A3A" w:rsidRDefault="007D286C" w:rsidP="007D286C">
      <w:pPr>
        <w:spacing w:after="0" w:line="240" w:lineRule="auto"/>
        <w:rPr>
          <w:rFonts w:eastAsiaTheme="minorEastAsia" w:cs="Arial"/>
          <w:b/>
          <w:i/>
        </w:rPr>
      </w:pPr>
      <w:r>
        <w:rPr>
          <w:rFonts w:eastAsiaTheme="minorEastAsia" w:cs="Arial"/>
          <w:b/>
          <w:i/>
        </w:rPr>
        <w:t>Example:</w:t>
      </w:r>
      <w:r>
        <w:rPr>
          <w:rFonts w:eastAsiaTheme="minorEastAsia" w:cs="Arial"/>
          <w:b/>
          <w:i/>
        </w:rPr>
        <w:tab/>
      </w:r>
      <w:r w:rsidRPr="00206A3A">
        <w:rPr>
          <w:rFonts w:eastAsiaTheme="minorEastAsia" w:cs="Arial"/>
          <w:b/>
          <w:i/>
        </w:rPr>
        <w:t xml:space="preserve">Find the LCM of 12, 15, 90, 108, 135, </w:t>
      </w:r>
      <w:proofErr w:type="gramStart"/>
      <w:r w:rsidRPr="00206A3A">
        <w:rPr>
          <w:rFonts w:eastAsiaTheme="minorEastAsia" w:cs="Arial"/>
          <w:b/>
          <w:i/>
        </w:rPr>
        <w:t>150</w:t>
      </w:r>
      <w:proofErr w:type="gramEnd"/>
      <w:r w:rsidRPr="00206A3A">
        <w:rPr>
          <w:rFonts w:eastAsiaTheme="minorEastAsia" w:cs="Arial"/>
          <w:b/>
          <w:i/>
        </w:rPr>
        <w:t>.</w:t>
      </w:r>
    </w:p>
    <w:p w:rsidR="007D286C" w:rsidRPr="00304F52" w:rsidRDefault="007D286C" w:rsidP="007D286C">
      <w:pPr>
        <w:spacing w:after="0" w:line="240" w:lineRule="auto"/>
        <w:rPr>
          <w:rFonts w:eastAsiaTheme="minorEastAsia" w:cs="Arial"/>
          <w:b/>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90"/>
        <w:gridCol w:w="4680"/>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Rule</w:t>
            </w:r>
          </w:p>
          <w:p w:rsidR="007D286C" w:rsidRPr="00304F52" w:rsidRDefault="007D286C" w:rsidP="00EC07C4">
            <w:pPr>
              <w:spacing w:line="240" w:lineRule="auto"/>
              <w:rPr>
                <w:rFonts w:eastAsiaTheme="minorEastAsia" w:cs="Arial"/>
              </w:rPr>
            </w:pPr>
            <w:r w:rsidRPr="00206A3A">
              <w:rPr>
                <w:rFonts w:eastAsiaTheme="minorEastAsia" w:cs="Arial"/>
                <w:b/>
              </w:rPr>
              <w:t>Method I</w:t>
            </w:r>
            <w:r w:rsidRPr="00304F52">
              <w:rPr>
                <w:rFonts w:eastAsiaTheme="minorEastAsia" w:cs="Arial"/>
              </w:rPr>
              <w:t xml:space="preserve">: The LCM of several small numbers can be easily found by the following method: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Write down the given numbers in a line separating them by commas. Divide by any one of the prime numbers 2, 3, 5, 7, etc., which will exactly divide at least any two </w:t>
            </w:r>
            <w:proofErr w:type="gramStart"/>
            <w:r w:rsidRPr="00304F52">
              <w:rPr>
                <w:rFonts w:eastAsiaTheme="minorEastAsia" w:cs="Arial"/>
              </w:rPr>
              <w:t>of  the</w:t>
            </w:r>
            <w:proofErr w:type="gramEnd"/>
            <w:r w:rsidRPr="00304F52">
              <w:rPr>
                <w:rFonts w:eastAsiaTheme="minorEastAsia" w:cs="Arial"/>
              </w:rPr>
              <w:t xml:space="preserve"> given numbers. Set down the quotient stand the undivided numbers in a line below first. Repeat the process until you get a line of numbers which are </w:t>
            </w:r>
            <w:proofErr w:type="gramStart"/>
            <w:r w:rsidRPr="00304F52">
              <w:rPr>
                <w:rFonts w:eastAsiaTheme="minorEastAsia" w:cs="Arial"/>
              </w:rPr>
              <w:t>prime</w:t>
            </w:r>
            <w:proofErr w:type="gramEnd"/>
            <w:r w:rsidRPr="00304F52">
              <w:rPr>
                <w:rFonts w:eastAsiaTheme="minorEastAsia" w:cs="Arial"/>
              </w:rPr>
              <w:t xml:space="preserve"> to one another.</w:t>
            </w:r>
          </w:p>
          <w:p w:rsidR="007D286C" w:rsidRPr="00304F52" w:rsidRDefault="007D286C" w:rsidP="00EC07C4">
            <w:pPr>
              <w:spacing w:line="240" w:lineRule="auto"/>
              <w:rPr>
                <w:rFonts w:eastAsiaTheme="minorEastAsia" w:cs="Arial"/>
              </w:rPr>
            </w:pPr>
            <w:r w:rsidRPr="00304F52">
              <w:rPr>
                <w:rFonts w:eastAsiaTheme="minorEastAsia" w:cs="Arial"/>
              </w:rPr>
              <w:t xml:space="preserve">             The product of all divisors and the numbers in the last line will be the required LCM.</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b/>
              </w:rPr>
              <w:t>Note:</w:t>
            </w:r>
            <w:r w:rsidRPr="00304F52">
              <w:rPr>
                <w:rFonts w:eastAsiaTheme="minorEastAsia" w:cs="Arial"/>
              </w:rPr>
              <w:t xml:space="preserve">  To simplify the work, we may cancel, at any stage of the process, any one of the numbers  which is a factor of any other number in the same line</w:t>
            </w:r>
          </w:p>
          <w:p w:rsidR="007D286C" w:rsidRPr="00304F52" w:rsidRDefault="007D286C" w:rsidP="00EC07C4">
            <w:pPr>
              <w:spacing w:line="240" w:lineRule="auto"/>
              <w:rPr>
                <w:rFonts w:eastAsiaTheme="minorEastAsia" w:cs="Arial"/>
              </w:rPr>
            </w:pPr>
          </w:p>
        </w:tc>
        <w:tc>
          <w:tcPr>
            <w:tcW w:w="4680" w:type="dxa"/>
            <w:shd w:val="clear" w:color="auto" w:fill="DBE5F1" w:themeFill="accent1" w:themeFillTint="33"/>
          </w:tcPr>
          <w:p w:rsidR="007D286C" w:rsidRDefault="007D286C" w:rsidP="00EC07C4">
            <w:pPr>
              <w:spacing w:line="240" w:lineRule="auto"/>
              <w:jc w:val="center"/>
              <w:rPr>
                <w:rFonts w:eastAsiaTheme="minorEastAsia" w:cs="Arial"/>
              </w:rPr>
            </w:pPr>
            <w:r w:rsidRPr="00304F52">
              <w:rPr>
                <w:rFonts w:eastAsiaTheme="minorEastAsia" w:cs="Arial"/>
              </w:rPr>
              <w:t>Shortcut Method</w:t>
            </w:r>
          </w:p>
          <w:p w:rsidR="007D286C" w:rsidRPr="00304F52" w:rsidRDefault="007D286C" w:rsidP="00EC07C4">
            <w:pPr>
              <w:spacing w:line="240" w:lineRule="auto"/>
              <w:jc w:val="center"/>
              <w:rPr>
                <w:rFonts w:eastAsiaTheme="minorEastAsia" w:cs="Arial"/>
              </w:rPr>
            </w:pPr>
            <w:r w:rsidRPr="00304F52">
              <w:rPr>
                <w:rFonts w:eastAsiaTheme="minorEastAsia" w:cs="Arial"/>
              </w:rPr>
              <w:t>.</w:t>
            </w:r>
          </w:p>
          <w:tbl>
            <w:tblPr>
              <w:tblStyle w:val="PlainTable3"/>
              <w:tblW w:w="0" w:type="auto"/>
              <w:tblLook w:val="04A0" w:firstRow="1" w:lastRow="0" w:firstColumn="1" w:lastColumn="0" w:noHBand="0" w:noVBand="1"/>
            </w:tblPr>
            <w:tblGrid>
              <w:gridCol w:w="396"/>
              <w:gridCol w:w="502"/>
              <w:gridCol w:w="548"/>
              <w:gridCol w:w="548"/>
              <w:gridCol w:w="654"/>
              <w:gridCol w:w="582"/>
              <w:gridCol w:w="1234"/>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50" w:type="dxa"/>
                </w:tcPr>
                <w:p w:rsidR="007D286C" w:rsidRPr="00304F52" w:rsidRDefault="007D286C" w:rsidP="00EC07C4">
                  <w:pPr>
                    <w:rPr>
                      <w:rFonts w:eastAsiaTheme="minorEastAsia" w:cs="Arial"/>
                      <w:b w:val="0"/>
                    </w:rPr>
                  </w:pPr>
                  <w:r w:rsidRPr="00304F52">
                    <w:rPr>
                      <w:rFonts w:eastAsiaTheme="minorEastAsia" w:cs="Arial"/>
                      <w:b w:val="0"/>
                    </w:rPr>
                    <w:t>2</w:t>
                  </w:r>
                </w:p>
              </w:tc>
              <w:tc>
                <w:tcPr>
                  <w:tcW w:w="540" w:type="dxa"/>
                </w:tcPr>
                <w:p w:rsidR="007D286C" w:rsidRPr="00304F52" w:rsidRDefault="007D286C" w:rsidP="00EC07C4">
                  <w:pPr>
                    <w:cnfStyle w:val="100000000000" w:firstRow="1" w:lastRow="0" w:firstColumn="0" w:lastColumn="0" w:oddVBand="0" w:evenVBand="0" w:oddHBand="0" w:evenHBand="0" w:firstRowFirstColumn="0" w:firstRowLastColumn="0" w:lastRowFirstColumn="0" w:lastRowLastColumn="0"/>
                    <w:rPr>
                      <w:rFonts w:eastAsiaTheme="minorEastAsia" w:cs="Arial"/>
                      <w:b w:val="0"/>
                    </w:rPr>
                  </w:pPr>
                  <w:r w:rsidRPr="00304F52">
                    <w:rPr>
                      <w:rFonts w:eastAsiaTheme="minorEastAsia" w:cs="Arial"/>
                      <w:b w:val="0"/>
                    </w:rPr>
                    <w:t>12</w:t>
                  </w:r>
                </w:p>
              </w:tc>
              <w:tc>
                <w:tcPr>
                  <w:tcW w:w="630" w:type="dxa"/>
                </w:tcPr>
                <w:p w:rsidR="007D286C" w:rsidRPr="00304F52" w:rsidRDefault="007D286C" w:rsidP="00EC07C4">
                  <w:pPr>
                    <w:cnfStyle w:val="100000000000" w:firstRow="1" w:lastRow="0" w:firstColumn="0" w:lastColumn="0" w:oddVBand="0" w:evenVBand="0" w:oddHBand="0" w:evenHBand="0" w:firstRowFirstColumn="0" w:firstRowLastColumn="0" w:lastRowFirstColumn="0" w:lastRowLastColumn="0"/>
                    <w:rPr>
                      <w:rFonts w:eastAsiaTheme="minorEastAsia" w:cs="Arial"/>
                      <w:b w:val="0"/>
                    </w:rPr>
                  </w:pPr>
                  <w:r w:rsidRPr="00304F52">
                    <w:rPr>
                      <w:rFonts w:eastAsiaTheme="minorEastAsia" w:cs="Arial"/>
                      <w:b w:val="0"/>
                    </w:rPr>
                    <w:t>15</w:t>
                  </w:r>
                </w:p>
              </w:tc>
              <w:tc>
                <w:tcPr>
                  <w:tcW w:w="630" w:type="dxa"/>
                </w:tcPr>
                <w:p w:rsidR="007D286C" w:rsidRPr="00304F52" w:rsidRDefault="007D286C" w:rsidP="00EC07C4">
                  <w:pPr>
                    <w:cnfStyle w:val="100000000000" w:firstRow="1" w:lastRow="0" w:firstColumn="0" w:lastColumn="0" w:oddVBand="0" w:evenVBand="0" w:oddHBand="0" w:evenHBand="0" w:firstRowFirstColumn="0" w:firstRowLastColumn="0" w:lastRowFirstColumn="0" w:lastRowLastColumn="0"/>
                    <w:rPr>
                      <w:rFonts w:eastAsiaTheme="minorEastAsia" w:cs="Arial"/>
                      <w:b w:val="0"/>
                    </w:rPr>
                  </w:pPr>
                  <w:r w:rsidRPr="00304F52">
                    <w:rPr>
                      <w:rFonts w:eastAsiaTheme="minorEastAsia" w:cs="Arial"/>
                      <w:b w:val="0"/>
                    </w:rPr>
                    <w:t>90</w:t>
                  </w:r>
                </w:p>
              </w:tc>
              <w:tc>
                <w:tcPr>
                  <w:tcW w:w="720" w:type="dxa"/>
                </w:tcPr>
                <w:p w:rsidR="007D286C" w:rsidRPr="00304F52" w:rsidRDefault="007D286C" w:rsidP="00EC07C4">
                  <w:pPr>
                    <w:cnfStyle w:val="100000000000" w:firstRow="1" w:lastRow="0" w:firstColumn="0" w:lastColumn="0" w:oddVBand="0" w:evenVBand="0" w:oddHBand="0" w:evenHBand="0" w:firstRowFirstColumn="0" w:firstRowLastColumn="0" w:lastRowFirstColumn="0" w:lastRowLastColumn="0"/>
                    <w:rPr>
                      <w:rFonts w:eastAsiaTheme="minorEastAsia" w:cs="Arial"/>
                      <w:b w:val="0"/>
                    </w:rPr>
                  </w:pPr>
                  <w:r w:rsidRPr="00304F52">
                    <w:rPr>
                      <w:rFonts w:eastAsiaTheme="minorEastAsia" w:cs="Arial"/>
                      <w:b w:val="0"/>
                    </w:rPr>
                    <w:t>108</w:t>
                  </w:r>
                </w:p>
              </w:tc>
              <w:tc>
                <w:tcPr>
                  <w:tcW w:w="581" w:type="dxa"/>
                </w:tcPr>
                <w:p w:rsidR="007D286C" w:rsidRPr="00304F52" w:rsidRDefault="007D286C" w:rsidP="00EC07C4">
                  <w:pPr>
                    <w:cnfStyle w:val="100000000000" w:firstRow="1" w:lastRow="0" w:firstColumn="0" w:lastColumn="0" w:oddVBand="0" w:evenVBand="0" w:oddHBand="0" w:evenHBand="0" w:firstRowFirstColumn="0" w:firstRowLastColumn="0" w:lastRowFirstColumn="0" w:lastRowLastColumn="0"/>
                    <w:rPr>
                      <w:rFonts w:eastAsiaTheme="minorEastAsia" w:cs="Arial"/>
                      <w:b w:val="0"/>
                    </w:rPr>
                  </w:pPr>
                  <w:r w:rsidRPr="00304F52">
                    <w:rPr>
                      <w:rFonts w:eastAsiaTheme="minorEastAsia" w:cs="Arial"/>
                      <w:b w:val="0"/>
                    </w:rPr>
                    <w:t>135</w:t>
                  </w:r>
                </w:p>
              </w:tc>
              <w:tc>
                <w:tcPr>
                  <w:tcW w:w="1759" w:type="dxa"/>
                </w:tcPr>
                <w:p w:rsidR="007D286C" w:rsidRPr="00304F52" w:rsidRDefault="007D286C" w:rsidP="00EC07C4">
                  <w:pPr>
                    <w:cnfStyle w:val="100000000000" w:firstRow="1" w:lastRow="0" w:firstColumn="0" w:lastColumn="0" w:oddVBand="0" w:evenVBand="0" w:oddHBand="0" w:evenHBand="0" w:firstRowFirstColumn="0" w:firstRowLastColumn="0" w:lastRowFirstColumn="0" w:lastRowLastColumn="0"/>
                    <w:rPr>
                      <w:rFonts w:eastAsiaTheme="minorEastAsia" w:cs="Arial"/>
                      <w:b w:val="0"/>
                    </w:rPr>
                  </w:pPr>
                  <w:r w:rsidRPr="00304F52">
                    <w:rPr>
                      <w:rFonts w:eastAsiaTheme="minorEastAsia" w:cs="Arial"/>
                      <w:b w:val="0"/>
                    </w:rPr>
                    <w:t>105 ….(i)</w:t>
                  </w:r>
                </w:p>
              </w:tc>
            </w:tr>
            <w:tr w:rsidR="007D286C" w:rsidRPr="00304F52" w:rsidTr="00EC07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dxa"/>
                </w:tcPr>
                <w:p w:rsidR="007D286C" w:rsidRPr="00304F52" w:rsidRDefault="007D286C" w:rsidP="00EC07C4">
                  <w:pPr>
                    <w:rPr>
                      <w:rFonts w:eastAsiaTheme="minorEastAsia" w:cs="Arial"/>
                      <w:b w:val="0"/>
                    </w:rPr>
                  </w:pPr>
                  <w:r w:rsidRPr="00304F52">
                    <w:rPr>
                      <w:rFonts w:eastAsiaTheme="minorEastAsia" w:cs="Arial"/>
                      <w:b w:val="0"/>
                    </w:rPr>
                    <w:t>3</w:t>
                  </w:r>
                </w:p>
              </w:tc>
              <w:tc>
                <w:tcPr>
                  <w:tcW w:w="540" w:type="dxa"/>
                </w:tcPr>
                <w:p w:rsidR="007D286C" w:rsidRPr="00304F52" w:rsidRDefault="007D286C" w:rsidP="00EC07C4">
                  <w:pPr>
                    <w:cnfStyle w:val="000000100000" w:firstRow="0" w:lastRow="0" w:firstColumn="0" w:lastColumn="0" w:oddVBand="0" w:evenVBand="0" w:oddHBand="1" w:evenHBand="0" w:firstRowFirstColumn="0" w:firstRowLastColumn="0" w:lastRowFirstColumn="0" w:lastRowLastColumn="0"/>
                    <w:rPr>
                      <w:rFonts w:eastAsiaTheme="minorEastAsia" w:cs="Arial"/>
                    </w:rPr>
                  </w:pPr>
                  <w:r w:rsidRPr="00304F52">
                    <w:rPr>
                      <w:rFonts w:eastAsiaTheme="minorEastAsia" w:cs="Arial"/>
                    </w:rPr>
                    <w:t>6</w:t>
                  </w:r>
                </w:p>
              </w:tc>
              <w:tc>
                <w:tcPr>
                  <w:tcW w:w="630" w:type="dxa"/>
                </w:tcPr>
                <w:p w:rsidR="007D286C" w:rsidRPr="00304F52" w:rsidRDefault="007D286C" w:rsidP="00EC07C4">
                  <w:pPr>
                    <w:cnfStyle w:val="000000100000" w:firstRow="0" w:lastRow="0" w:firstColumn="0" w:lastColumn="0" w:oddVBand="0" w:evenVBand="0" w:oddHBand="1" w:evenHBand="0" w:firstRowFirstColumn="0" w:firstRowLastColumn="0" w:lastRowFirstColumn="0" w:lastRowLastColumn="0"/>
                    <w:rPr>
                      <w:rFonts w:eastAsiaTheme="minorEastAsia" w:cs="Arial"/>
                    </w:rPr>
                  </w:pPr>
                  <w:r w:rsidRPr="00304F52">
                    <w:rPr>
                      <w:rFonts w:eastAsiaTheme="minorEastAsia" w:cs="Arial"/>
                    </w:rPr>
                    <w:t>15</w:t>
                  </w:r>
                </w:p>
              </w:tc>
              <w:tc>
                <w:tcPr>
                  <w:tcW w:w="630" w:type="dxa"/>
                </w:tcPr>
                <w:p w:rsidR="007D286C" w:rsidRPr="00304F52" w:rsidRDefault="007D286C" w:rsidP="00EC07C4">
                  <w:pPr>
                    <w:cnfStyle w:val="000000100000" w:firstRow="0" w:lastRow="0" w:firstColumn="0" w:lastColumn="0" w:oddVBand="0" w:evenVBand="0" w:oddHBand="1" w:evenHBand="0" w:firstRowFirstColumn="0" w:firstRowLastColumn="0" w:lastRowFirstColumn="0" w:lastRowLastColumn="0"/>
                    <w:rPr>
                      <w:rFonts w:eastAsiaTheme="minorEastAsia" w:cs="Arial"/>
                    </w:rPr>
                  </w:pPr>
                  <w:r w:rsidRPr="00304F52">
                    <w:rPr>
                      <w:rFonts w:eastAsiaTheme="minorEastAsia" w:cs="Arial"/>
                    </w:rPr>
                    <w:t>45</w:t>
                  </w:r>
                </w:p>
              </w:tc>
              <w:tc>
                <w:tcPr>
                  <w:tcW w:w="720" w:type="dxa"/>
                </w:tcPr>
                <w:p w:rsidR="007D286C" w:rsidRPr="00304F52" w:rsidRDefault="007D286C" w:rsidP="00EC07C4">
                  <w:pPr>
                    <w:cnfStyle w:val="000000100000" w:firstRow="0" w:lastRow="0" w:firstColumn="0" w:lastColumn="0" w:oddVBand="0" w:evenVBand="0" w:oddHBand="1" w:evenHBand="0" w:firstRowFirstColumn="0" w:firstRowLastColumn="0" w:lastRowFirstColumn="0" w:lastRowLastColumn="0"/>
                    <w:rPr>
                      <w:rFonts w:eastAsiaTheme="minorEastAsia" w:cs="Arial"/>
                    </w:rPr>
                  </w:pPr>
                  <w:r w:rsidRPr="00304F52">
                    <w:rPr>
                      <w:rFonts w:eastAsiaTheme="minorEastAsia" w:cs="Arial"/>
                    </w:rPr>
                    <w:t>54</w:t>
                  </w:r>
                </w:p>
              </w:tc>
              <w:tc>
                <w:tcPr>
                  <w:tcW w:w="581" w:type="dxa"/>
                </w:tcPr>
                <w:p w:rsidR="007D286C" w:rsidRPr="00304F52" w:rsidRDefault="007D286C" w:rsidP="00EC07C4">
                  <w:pPr>
                    <w:cnfStyle w:val="000000100000" w:firstRow="0" w:lastRow="0" w:firstColumn="0" w:lastColumn="0" w:oddVBand="0" w:evenVBand="0" w:oddHBand="1" w:evenHBand="0" w:firstRowFirstColumn="0" w:firstRowLastColumn="0" w:lastRowFirstColumn="0" w:lastRowLastColumn="0"/>
                    <w:rPr>
                      <w:rFonts w:eastAsiaTheme="minorEastAsia" w:cs="Arial"/>
                    </w:rPr>
                  </w:pPr>
                  <w:r w:rsidRPr="00304F52">
                    <w:rPr>
                      <w:rFonts w:eastAsiaTheme="minorEastAsia" w:cs="Arial"/>
                    </w:rPr>
                    <w:t>135</w:t>
                  </w:r>
                </w:p>
              </w:tc>
              <w:tc>
                <w:tcPr>
                  <w:tcW w:w="1759" w:type="dxa"/>
                </w:tcPr>
                <w:p w:rsidR="007D286C" w:rsidRPr="00304F52" w:rsidRDefault="007D286C" w:rsidP="00EC07C4">
                  <w:pPr>
                    <w:cnfStyle w:val="000000100000" w:firstRow="0" w:lastRow="0" w:firstColumn="0" w:lastColumn="0" w:oddVBand="0" w:evenVBand="0" w:oddHBand="1" w:evenHBand="0" w:firstRowFirstColumn="0" w:firstRowLastColumn="0" w:lastRowFirstColumn="0" w:lastRowLastColumn="0"/>
                    <w:rPr>
                      <w:rFonts w:eastAsiaTheme="minorEastAsia" w:cs="Arial"/>
                    </w:rPr>
                  </w:pPr>
                  <w:r w:rsidRPr="00304F52">
                    <w:rPr>
                      <w:rFonts w:eastAsiaTheme="minorEastAsia" w:cs="Arial"/>
                    </w:rPr>
                    <w:t>75 …. (2)</w:t>
                  </w:r>
                </w:p>
              </w:tc>
            </w:tr>
            <w:tr w:rsidR="007D286C" w:rsidRPr="00304F52" w:rsidTr="00EC07C4">
              <w:tc>
                <w:tcPr>
                  <w:cnfStyle w:val="001000000000" w:firstRow="0" w:lastRow="0" w:firstColumn="1" w:lastColumn="0" w:oddVBand="0" w:evenVBand="0" w:oddHBand="0" w:evenHBand="0" w:firstRowFirstColumn="0" w:firstRowLastColumn="0" w:lastRowFirstColumn="0" w:lastRowLastColumn="0"/>
                  <w:tcW w:w="450" w:type="dxa"/>
                </w:tcPr>
                <w:p w:rsidR="007D286C" w:rsidRPr="00304F52" w:rsidRDefault="007D286C" w:rsidP="00EC07C4">
                  <w:pPr>
                    <w:rPr>
                      <w:rFonts w:eastAsiaTheme="minorEastAsia" w:cs="Arial"/>
                      <w:b w:val="0"/>
                    </w:rPr>
                  </w:pPr>
                  <w:r w:rsidRPr="00304F52">
                    <w:rPr>
                      <w:rFonts w:eastAsiaTheme="minorEastAsia" w:cs="Arial"/>
                      <w:b w:val="0"/>
                    </w:rPr>
                    <w:t>3</w:t>
                  </w:r>
                </w:p>
              </w:tc>
              <w:tc>
                <w:tcPr>
                  <w:tcW w:w="540" w:type="dxa"/>
                </w:tcPr>
                <w:p w:rsidR="007D286C" w:rsidRPr="00304F52" w:rsidRDefault="007D286C" w:rsidP="00EC07C4">
                  <w:pPr>
                    <w:cnfStyle w:val="000000000000" w:firstRow="0" w:lastRow="0" w:firstColumn="0" w:lastColumn="0" w:oddVBand="0" w:evenVBand="0" w:oddHBand="0" w:evenHBand="0" w:firstRowFirstColumn="0" w:firstRowLastColumn="0" w:lastRowFirstColumn="0" w:lastRowLastColumn="0"/>
                    <w:rPr>
                      <w:rFonts w:eastAsiaTheme="minorEastAsia" w:cs="Arial"/>
                    </w:rPr>
                  </w:pPr>
                  <w:r w:rsidRPr="00304F52">
                    <w:rPr>
                      <w:rFonts w:eastAsiaTheme="minorEastAsia" w:cs="Arial"/>
                    </w:rPr>
                    <w:t>2</w:t>
                  </w:r>
                </w:p>
              </w:tc>
              <w:tc>
                <w:tcPr>
                  <w:tcW w:w="630" w:type="dxa"/>
                </w:tcPr>
                <w:p w:rsidR="007D286C" w:rsidRPr="00304F52" w:rsidRDefault="007D286C" w:rsidP="00EC07C4">
                  <w:pPr>
                    <w:cnfStyle w:val="000000000000" w:firstRow="0" w:lastRow="0" w:firstColumn="0" w:lastColumn="0" w:oddVBand="0" w:evenVBand="0" w:oddHBand="0" w:evenHBand="0" w:firstRowFirstColumn="0" w:firstRowLastColumn="0" w:lastRowFirstColumn="0" w:lastRowLastColumn="0"/>
                    <w:rPr>
                      <w:rFonts w:eastAsiaTheme="minorEastAsia" w:cs="Arial"/>
                    </w:rPr>
                  </w:pPr>
                  <w:r w:rsidRPr="00304F52">
                    <w:rPr>
                      <w:rFonts w:eastAsiaTheme="minorEastAsia" w:cs="Arial"/>
                    </w:rPr>
                    <w:t>5</w:t>
                  </w:r>
                </w:p>
              </w:tc>
              <w:tc>
                <w:tcPr>
                  <w:tcW w:w="630" w:type="dxa"/>
                </w:tcPr>
                <w:p w:rsidR="007D286C" w:rsidRPr="00304F52" w:rsidRDefault="007D286C" w:rsidP="00EC07C4">
                  <w:pPr>
                    <w:cnfStyle w:val="000000000000" w:firstRow="0" w:lastRow="0" w:firstColumn="0" w:lastColumn="0" w:oddVBand="0" w:evenVBand="0" w:oddHBand="0" w:evenHBand="0" w:firstRowFirstColumn="0" w:firstRowLastColumn="0" w:lastRowFirstColumn="0" w:lastRowLastColumn="0"/>
                    <w:rPr>
                      <w:rFonts w:eastAsiaTheme="minorEastAsia" w:cs="Arial"/>
                    </w:rPr>
                  </w:pPr>
                  <w:r w:rsidRPr="00304F52">
                    <w:rPr>
                      <w:rFonts w:eastAsiaTheme="minorEastAsia" w:cs="Arial"/>
                    </w:rPr>
                    <w:t>15</w:t>
                  </w:r>
                </w:p>
              </w:tc>
              <w:tc>
                <w:tcPr>
                  <w:tcW w:w="720" w:type="dxa"/>
                </w:tcPr>
                <w:p w:rsidR="007D286C" w:rsidRPr="00304F52" w:rsidRDefault="007D286C" w:rsidP="00EC07C4">
                  <w:pPr>
                    <w:cnfStyle w:val="000000000000" w:firstRow="0" w:lastRow="0" w:firstColumn="0" w:lastColumn="0" w:oddVBand="0" w:evenVBand="0" w:oddHBand="0" w:evenHBand="0" w:firstRowFirstColumn="0" w:firstRowLastColumn="0" w:lastRowFirstColumn="0" w:lastRowLastColumn="0"/>
                    <w:rPr>
                      <w:rFonts w:eastAsiaTheme="minorEastAsia" w:cs="Arial"/>
                    </w:rPr>
                  </w:pPr>
                  <w:r w:rsidRPr="00304F52">
                    <w:rPr>
                      <w:rFonts w:eastAsiaTheme="minorEastAsia" w:cs="Arial"/>
                    </w:rPr>
                    <w:t>18</w:t>
                  </w:r>
                </w:p>
              </w:tc>
              <w:tc>
                <w:tcPr>
                  <w:tcW w:w="581" w:type="dxa"/>
                </w:tcPr>
                <w:p w:rsidR="007D286C" w:rsidRPr="00304F52" w:rsidRDefault="007D286C" w:rsidP="00EC07C4">
                  <w:pPr>
                    <w:cnfStyle w:val="000000000000" w:firstRow="0" w:lastRow="0" w:firstColumn="0" w:lastColumn="0" w:oddVBand="0" w:evenVBand="0" w:oddHBand="0" w:evenHBand="0" w:firstRowFirstColumn="0" w:firstRowLastColumn="0" w:lastRowFirstColumn="0" w:lastRowLastColumn="0"/>
                    <w:rPr>
                      <w:rFonts w:eastAsiaTheme="minorEastAsia" w:cs="Arial"/>
                    </w:rPr>
                  </w:pPr>
                  <w:r w:rsidRPr="00304F52">
                    <w:rPr>
                      <w:rFonts w:eastAsiaTheme="minorEastAsia" w:cs="Arial"/>
                    </w:rPr>
                    <w:t>45</w:t>
                  </w:r>
                </w:p>
              </w:tc>
              <w:tc>
                <w:tcPr>
                  <w:tcW w:w="1759" w:type="dxa"/>
                </w:tcPr>
                <w:p w:rsidR="007D286C" w:rsidRPr="00304F52" w:rsidRDefault="007D286C" w:rsidP="00EC07C4">
                  <w:pPr>
                    <w:cnfStyle w:val="000000000000" w:firstRow="0" w:lastRow="0" w:firstColumn="0" w:lastColumn="0" w:oddVBand="0" w:evenVBand="0" w:oddHBand="0" w:evenHBand="0" w:firstRowFirstColumn="0" w:firstRowLastColumn="0" w:lastRowFirstColumn="0" w:lastRowLastColumn="0"/>
                    <w:rPr>
                      <w:rFonts w:eastAsiaTheme="minorEastAsia" w:cs="Arial"/>
                    </w:rPr>
                  </w:pPr>
                  <w:r w:rsidRPr="00304F52">
                    <w:rPr>
                      <w:rFonts w:eastAsiaTheme="minorEastAsia" w:cs="Arial"/>
                    </w:rPr>
                    <w:t>25 …. (3)</w:t>
                  </w:r>
                </w:p>
              </w:tc>
            </w:tr>
            <w:tr w:rsidR="007D286C" w:rsidRPr="00304F52" w:rsidTr="00EC07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 w:type="dxa"/>
                </w:tcPr>
                <w:p w:rsidR="007D286C" w:rsidRPr="00304F52" w:rsidRDefault="007D286C" w:rsidP="00EC07C4">
                  <w:pPr>
                    <w:rPr>
                      <w:rFonts w:eastAsiaTheme="minorEastAsia" w:cs="Arial"/>
                      <w:b w:val="0"/>
                    </w:rPr>
                  </w:pPr>
                  <w:r w:rsidRPr="00304F52">
                    <w:rPr>
                      <w:rFonts w:eastAsiaTheme="minorEastAsia" w:cs="Arial"/>
                      <w:b w:val="0"/>
                    </w:rPr>
                    <w:t>5</w:t>
                  </w:r>
                </w:p>
              </w:tc>
              <w:tc>
                <w:tcPr>
                  <w:tcW w:w="540" w:type="dxa"/>
                </w:tcPr>
                <w:p w:rsidR="007D286C" w:rsidRPr="00304F52" w:rsidRDefault="007D286C" w:rsidP="00EC07C4">
                  <w:pPr>
                    <w:cnfStyle w:val="000000100000" w:firstRow="0" w:lastRow="0" w:firstColumn="0" w:lastColumn="0" w:oddVBand="0" w:evenVBand="0" w:oddHBand="1" w:evenHBand="0" w:firstRowFirstColumn="0" w:firstRowLastColumn="0" w:lastRowFirstColumn="0" w:lastRowLastColumn="0"/>
                    <w:rPr>
                      <w:rFonts w:eastAsiaTheme="minorEastAsia" w:cs="Arial"/>
                    </w:rPr>
                  </w:pPr>
                  <w:r w:rsidRPr="00304F52">
                    <w:rPr>
                      <w:rFonts w:eastAsiaTheme="minorEastAsia" w:cs="Arial"/>
                    </w:rPr>
                    <w:t>2</w:t>
                  </w:r>
                </w:p>
              </w:tc>
              <w:tc>
                <w:tcPr>
                  <w:tcW w:w="630" w:type="dxa"/>
                </w:tcPr>
                <w:p w:rsidR="007D286C" w:rsidRPr="00304F52" w:rsidRDefault="007D286C" w:rsidP="00EC07C4">
                  <w:pPr>
                    <w:cnfStyle w:val="000000100000" w:firstRow="0" w:lastRow="0" w:firstColumn="0" w:lastColumn="0" w:oddVBand="0" w:evenVBand="0" w:oddHBand="1" w:evenHBand="0" w:firstRowFirstColumn="0" w:firstRowLastColumn="0" w:lastRowFirstColumn="0" w:lastRowLastColumn="0"/>
                    <w:rPr>
                      <w:rFonts w:eastAsiaTheme="minorEastAsia" w:cs="Arial"/>
                    </w:rPr>
                  </w:pPr>
                  <w:r w:rsidRPr="00304F52">
                    <w:rPr>
                      <w:rFonts w:eastAsiaTheme="minorEastAsia" w:cs="Arial"/>
                    </w:rPr>
                    <w:t>5</w:t>
                  </w:r>
                </w:p>
              </w:tc>
              <w:tc>
                <w:tcPr>
                  <w:tcW w:w="630" w:type="dxa"/>
                </w:tcPr>
                <w:p w:rsidR="007D286C" w:rsidRPr="00304F52" w:rsidRDefault="007D286C" w:rsidP="00EC07C4">
                  <w:pPr>
                    <w:cnfStyle w:val="000000100000" w:firstRow="0" w:lastRow="0" w:firstColumn="0" w:lastColumn="0" w:oddVBand="0" w:evenVBand="0" w:oddHBand="1" w:evenHBand="0" w:firstRowFirstColumn="0" w:firstRowLastColumn="0" w:lastRowFirstColumn="0" w:lastRowLastColumn="0"/>
                    <w:rPr>
                      <w:rFonts w:eastAsiaTheme="minorEastAsia" w:cs="Arial"/>
                    </w:rPr>
                  </w:pPr>
                  <w:r w:rsidRPr="00304F52">
                    <w:rPr>
                      <w:rFonts w:eastAsiaTheme="minorEastAsia" w:cs="Arial"/>
                    </w:rPr>
                    <w:t>3</w:t>
                  </w:r>
                </w:p>
              </w:tc>
              <w:tc>
                <w:tcPr>
                  <w:tcW w:w="720" w:type="dxa"/>
                </w:tcPr>
                <w:p w:rsidR="007D286C" w:rsidRPr="00304F52" w:rsidRDefault="007D286C" w:rsidP="00EC07C4">
                  <w:pPr>
                    <w:cnfStyle w:val="000000100000" w:firstRow="0" w:lastRow="0" w:firstColumn="0" w:lastColumn="0" w:oddVBand="0" w:evenVBand="0" w:oddHBand="1" w:evenHBand="0" w:firstRowFirstColumn="0" w:firstRowLastColumn="0" w:lastRowFirstColumn="0" w:lastRowLastColumn="0"/>
                    <w:rPr>
                      <w:rFonts w:eastAsiaTheme="minorEastAsia" w:cs="Arial"/>
                    </w:rPr>
                  </w:pPr>
                  <w:r w:rsidRPr="00304F52">
                    <w:rPr>
                      <w:rFonts w:eastAsiaTheme="minorEastAsia" w:cs="Arial"/>
                    </w:rPr>
                    <w:t>6</w:t>
                  </w:r>
                </w:p>
              </w:tc>
              <w:tc>
                <w:tcPr>
                  <w:tcW w:w="581" w:type="dxa"/>
                </w:tcPr>
                <w:p w:rsidR="007D286C" w:rsidRPr="00304F52" w:rsidRDefault="007D286C" w:rsidP="00EC07C4">
                  <w:pPr>
                    <w:cnfStyle w:val="000000100000" w:firstRow="0" w:lastRow="0" w:firstColumn="0" w:lastColumn="0" w:oddVBand="0" w:evenVBand="0" w:oddHBand="1" w:evenHBand="0" w:firstRowFirstColumn="0" w:firstRowLastColumn="0" w:lastRowFirstColumn="0" w:lastRowLastColumn="0"/>
                    <w:rPr>
                      <w:rFonts w:eastAsiaTheme="minorEastAsia" w:cs="Arial"/>
                    </w:rPr>
                  </w:pPr>
                  <w:r w:rsidRPr="00304F52">
                    <w:rPr>
                      <w:rFonts w:eastAsiaTheme="minorEastAsia" w:cs="Arial"/>
                    </w:rPr>
                    <w:t>15</w:t>
                  </w:r>
                </w:p>
              </w:tc>
              <w:tc>
                <w:tcPr>
                  <w:tcW w:w="1759" w:type="dxa"/>
                </w:tcPr>
                <w:p w:rsidR="007D286C" w:rsidRPr="00304F52" w:rsidRDefault="007D286C" w:rsidP="00EC07C4">
                  <w:pPr>
                    <w:cnfStyle w:val="000000100000" w:firstRow="0" w:lastRow="0" w:firstColumn="0" w:lastColumn="0" w:oddVBand="0" w:evenVBand="0" w:oddHBand="1" w:evenHBand="0" w:firstRowFirstColumn="0" w:firstRowLastColumn="0" w:lastRowFirstColumn="0" w:lastRowLastColumn="0"/>
                    <w:rPr>
                      <w:rFonts w:eastAsiaTheme="minorEastAsia" w:cs="Arial"/>
                    </w:rPr>
                  </w:pPr>
                  <w:r w:rsidRPr="00304F52">
                    <w:rPr>
                      <w:rFonts w:eastAsiaTheme="minorEastAsia" w:cs="Arial"/>
                    </w:rPr>
                    <w:t>25 …. (4)</w:t>
                  </w:r>
                </w:p>
              </w:tc>
            </w:tr>
            <w:tr w:rsidR="007D286C" w:rsidRPr="00304F52" w:rsidTr="00EC07C4">
              <w:tc>
                <w:tcPr>
                  <w:cnfStyle w:val="001000000000" w:firstRow="0" w:lastRow="0" w:firstColumn="1" w:lastColumn="0" w:oddVBand="0" w:evenVBand="0" w:oddHBand="0" w:evenHBand="0" w:firstRowFirstColumn="0" w:firstRowLastColumn="0" w:lastRowFirstColumn="0" w:lastRowLastColumn="0"/>
                  <w:tcW w:w="450" w:type="dxa"/>
                </w:tcPr>
                <w:p w:rsidR="007D286C" w:rsidRPr="00304F52" w:rsidRDefault="007D286C" w:rsidP="00EC07C4">
                  <w:pPr>
                    <w:rPr>
                      <w:rFonts w:eastAsiaTheme="minorEastAsia" w:cs="Arial"/>
                      <w:b w:val="0"/>
                    </w:rPr>
                  </w:pPr>
                  <w:r w:rsidRPr="00304F52">
                    <w:rPr>
                      <w:rFonts w:eastAsiaTheme="minorEastAsia" w:cs="Arial"/>
                      <w:b w:val="0"/>
                    </w:rPr>
                    <w:t>3</w:t>
                  </w:r>
                </w:p>
              </w:tc>
              <w:tc>
                <w:tcPr>
                  <w:tcW w:w="540" w:type="dxa"/>
                </w:tcPr>
                <w:p w:rsidR="007D286C" w:rsidRPr="00304F52" w:rsidRDefault="007D286C" w:rsidP="00EC07C4">
                  <w:pPr>
                    <w:cnfStyle w:val="000000000000" w:firstRow="0" w:lastRow="0" w:firstColumn="0" w:lastColumn="0" w:oddVBand="0" w:evenVBand="0" w:oddHBand="0" w:evenHBand="0" w:firstRowFirstColumn="0" w:firstRowLastColumn="0" w:lastRowFirstColumn="0" w:lastRowLastColumn="0"/>
                    <w:rPr>
                      <w:rFonts w:eastAsiaTheme="minorEastAsia" w:cs="Arial"/>
                    </w:rPr>
                  </w:pPr>
                  <w:r w:rsidRPr="00304F52">
                    <w:rPr>
                      <w:rFonts w:eastAsiaTheme="minorEastAsia" w:cs="Arial"/>
                    </w:rPr>
                    <w:t>2</w:t>
                  </w:r>
                </w:p>
              </w:tc>
              <w:tc>
                <w:tcPr>
                  <w:tcW w:w="630" w:type="dxa"/>
                </w:tcPr>
                <w:p w:rsidR="007D286C" w:rsidRPr="00304F52" w:rsidRDefault="007D286C" w:rsidP="00EC07C4">
                  <w:pPr>
                    <w:cnfStyle w:val="000000000000" w:firstRow="0" w:lastRow="0" w:firstColumn="0" w:lastColumn="0" w:oddVBand="0" w:evenVBand="0" w:oddHBand="0" w:evenHBand="0" w:firstRowFirstColumn="0" w:firstRowLastColumn="0" w:lastRowFirstColumn="0" w:lastRowLastColumn="0"/>
                    <w:rPr>
                      <w:rFonts w:eastAsiaTheme="minorEastAsia" w:cs="Arial"/>
                    </w:rPr>
                  </w:pPr>
                  <w:r w:rsidRPr="00304F52">
                    <w:rPr>
                      <w:rFonts w:eastAsiaTheme="minorEastAsia" w:cs="Arial"/>
                    </w:rPr>
                    <w:t>1</w:t>
                  </w:r>
                </w:p>
              </w:tc>
              <w:tc>
                <w:tcPr>
                  <w:tcW w:w="630" w:type="dxa"/>
                </w:tcPr>
                <w:p w:rsidR="007D286C" w:rsidRPr="00304F52" w:rsidRDefault="007D286C" w:rsidP="00EC07C4">
                  <w:pPr>
                    <w:cnfStyle w:val="000000000000" w:firstRow="0" w:lastRow="0" w:firstColumn="0" w:lastColumn="0" w:oddVBand="0" w:evenVBand="0" w:oddHBand="0" w:evenHBand="0" w:firstRowFirstColumn="0" w:firstRowLastColumn="0" w:lastRowFirstColumn="0" w:lastRowLastColumn="0"/>
                    <w:rPr>
                      <w:rFonts w:eastAsiaTheme="minorEastAsia" w:cs="Arial"/>
                    </w:rPr>
                  </w:pPr>
                  <w:r w:rsidRPr="00304F52">
                    <w:rPr>
                      <w:rFonts w:eastAsiaTheme="minorEastAsia" w:cs="Arial"/>
                    </w:rPr>
                    <w:t>3</w:t>
                  </w:r>
                </w:p>
              </w:tc>
              <w:tc>
                <w:tcPr>
                  <w:tcW w:w="720" w:type="dxa"/>
                </w:tcPr>
                <w:p w:rsidR="007D286C" w:rsidRPr="00304F52" w:rsidRDefault="007D286C" w:rsidP="00EC07C4">
                  <w:pPr>
                    <w:cnfStyle w:val="000000000000" w:firstRow="0" w:lastRow="0" w:firstColumn="0" w:lastColumn="0" w:oddVBand="0" w:evenVBand="0" w:oddHBand="0" w:evenHBand="0" w:firstRowFirstColumn="0" w:firstRowLastColumn="0" w:lastRowFirstColumn="0" w:lastRowLastColumn="0"/>
                    <w:rPr>
                      <w:rFonts w:eastAsiaTheme="minorEastAsia" w:cs="Arial"/>
                    </w:rPr>
                  </w:pPr>
                  <w:r w:rsidRPr="00304F52">
                    <w:rPr>
                      <w:rFonts w:eastAsiaTheme="minorEastAsia" w:cs="Arial"/>
                    </w:rPr>
                    <w:t>6</w:t>
                  </w:r>
                </w:p>
              </w:tc>
              <w:tc>
                <w:tcPr>
                  <w:tcW w:w="581" w:type="dxa"/>
                </w:tcPr>
                <w:p w:rsidR="007D286C" w:rsidRPr="00304F52" w:rsidRDefault="007D286C" w:rsidP="00EC07C4">
                  <w:pPr>
                    <w:cnfStyle w:val="000000000000" w:firstRow="0" w:lastRow="0" w:firstColumn="0" w:lastColumn="0" w:oddVBand="0" w:evenVBand="0" w:oddHBand="0" w:evenHBand="0" w:firstRowFirstColumn="0" w:firstRowLastColumn="0" w:lastRowFirstColumn="0" w:lastRowLastColumn="0"/>
                    <w:rPr>
                      <w:rFonts w:eastAsiaTheme="minorEastAsia" w:cs="Arial"/>
                    </w:rPr>
                  </w:pPr>
                  <w:r w:rsidRPr="00304F52">
                    <w:rPr>
                      <w:rFonts w:eastAsiaTheme="minorEastAsia" w:cs="Arial"/>
                    </w:rPr>
                    <w:t>3</w:t>
                  </w:r>
                </w:p>
              </w:tc>
              <w:tc>
                <w:tcPr>
                  <w:tcW w:w="1759" w:type="dxa"/>
                </w:tcPr>
                <w:p w:rsidR="007D286C" w:rsidRPr="00304F52" w:rsidRDefault="007D286C" w:rsidP="00EC07C4">
                  <w:pPr>
                    <w:cnfStyle w:val="000000000000" w:firstRow="0" w:lastRow="0" w:firstColumn="0" w:lastColumn="0" w:oddVBand="0" w:evenVBand="0" w:oddHBand="0" w:evenHBand="0" w:firstRowFirstColumn="0" w:firstRowLastColumn="0" w:lastRowFirstColumn="0" w:lastRowLastColumn="0"/>
                    <w:rPr>
                      <w:rFonts w:eastAsiaTheme="minorEastAsia" w:cs="Arial"/>
                    </w:rPr>
                  </w:pPr>
                  <w:r w:rsidRPr="00304F52">
                    <w:rPr>
                      <w:rFonts w:eastAsiaTheme="minorEastAsia" w:cs="Arial"/>
                    </w:rPr>
                    <w:t xml:space="preserve">  5 …. (5)</w:t>
                  </w:r>
                </w:p>
                <w:p w:rsidR="007D286C" w:rsidRPr="00304F52" w:rsidRDefault="007D286C" w:rsidP="00EC07C4">
                  <w:pPr>
                    <w:cnfStyle w:val="000000000000" w:firstRow="0" w:lastRow="0" w:firstColumn="0" w:lastColumn="0" w:oddVBand="0" w:evenVBand="0" w:oddHBand="0" w:evenHBand="0" w:firstRowFirstColumn="0" w:firstRowLastColumn="0" w:lastRowFirstColumn="0" w:lastRowLastColumn="0"/>
                    <w:rPr>
                      <w:rFonts w:eastAsiaTheme="minorEastAsia" w:cs="Arial"/>
                    </w:rPr>
                  </w:pPr>
                </w:p>
              </w:tc>
            </w:tr>
          </w:tbl>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the required LCM = 2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3 </w:t>
            </w:r>
            <w:r w:rsidRPr="00304F52">
              <w:rPr>
                <w:rFonts w:eastAsiaTheme="minorEastAsia" w:cs="Arial"/>
              </w:rPr>
              <w:sym w:font="Symbol" w:char="F0B4"/>
            </w:r>
            <w:r w:rsidRPr="00304F52">
              <w:rPr>
                <w:rFonts w:eastAsiaTheme="minorEastAsia" w:cs="Arial"/>
              </w:rPr>
              <w:t xml:space="preserve"> 5 </w:t>
            </w:r>
            <w:r w:rsidRPr="00304F52">
              <w:rPr>
                <w:rFonts w:eastAsiaTheme="minorEastAsia" w:cs="Arial"/>
              </w:rPr>
              <w:sym w:font="Symbol" w:char="F0B4"/>
            </w:r>
            <w:r w:rsidRPr="00304F52">
              <w:rPr>
                <w:rFonts w:eastAsiaTheme="minorEastAsia" w:cs="Arial"/>
              </w:rPr>
              <w:t xml:space="preserve"> 6 </w:t>
            </w:r>
            <w:r w:rsidRPr="00304F52">
              <w:rPr>
                <w:rFonts w:eastAsiaTheme="minorEastAsia" w:cs="Arial"/>
              </w:rPr>
              <w:sym w:font="Symbol" w:char="F0B4"/>
            </w:r>
            <w:r w:rsidRPr="00304F52">
              <w:rPr>
                <w:rFonts w:eastAsiaTheme="minorEastAsia" w:cs="Arial"/>
              </w:rPr>
              <w:t xml:space="preserve"> 5 =2700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In line (1), 12 and 15 are the factors of 108 and 90 respectively, therefore, 12 and 15 are struck off.</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In line (2), 45 </w:t>
            </w:r>
            <w:proofErr w:type="gramStart"/>
            <w:r w:rsidRPr="00304F52">
              <w:rPr>
                <w:rFonts w:eastAsiaTheme="minorEastAsia" w:cs="Arial"/>
              </w:rPr>
              <w:t>is</w:t>
            </w:r>
            <w:proofErr w:type="gramEnd"/>
            <w:r w:rsidRPr="00304F52">
              <w:rPr>
                <w:rFonts w:eastAsiaTheme="minorEastAsia" w:cs="Arial"/>
              </w:rPr>
              <w:t xml:space="preserve"> a factor of 135, therefore 45 is struck off.</w:t>
            </w:r>
          </w:p>
          <w:p w:rsidR="007D286C" w:rsidRPr="00304F52" w:rsidRDefault="007D286C" w:rsidP="00EC07C4">
            <w:pPr>
              <w:spacing w:line="240" w:lineRule="auto"/>
              <w:rPr>
                <w:rFonts w:eastAsiaTheme="minorEastAsia" w:cs="Arial"/>
              </w:rPr>
            </w:pPr>
            <w:r w:rsidRPr="00304F52">
              <w:rPr>
                <w:rFonts w:eastAsiaTheme="minorEastAsia" w:cs="Arial"/>
              </w:rPr>
              <w:t xml:space="preserve">In line (5), 3 </w:t>
            </w:r>
            <w:proofErr w:type="gramStart"/>
            <w:r w:rsidRPr="00304F52">
              <w:rPr>
                <w:rFonts w:eastAsiaTheme="minorEastAsia" w:cs="Arial"/>
              </w:rPr>
              <w:t>is</w:t>
            </w:r>
            <w:proofErr w:type="gramEnd"/>
            <w:r w:rsidRPr="00304F52">
              <w:rPr>
                <w:rFonts w:eastAsiaTheme="minorEastAsia" w:cs="Arial"/>
              </w:rPr>
              <w:t xml:space="preserve"> a factor of 6, ther</w:t>
            </w:r>
            <w:r>
              <w:rPr>
                <w:rFonts w:eastAsiaTheme="minorEastAsia" w:cs="Arial"/>
              </w:rPr>
              <w:t>efore 3 is struck off.</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cs="Arial"/>
          <w:b/>
        </w:rPr>
      </w:pPr>
      <w:r w:rsidRPr="001C7680">
        <w:rPr>
          <w:rFonts w:cs="Arial"/>
          <w:b/>
        </w:rPr>
        <w:t>Trick</w:t>
      </w:r>
      <w:r>
        <w:rPr>
          <w:rFonts w:cs="Arial"/>
          <w:b/>
        </w:rPr>
        <w:t xml:space="preserve"> </w:t>
      </w:r>
      <w:r w:rsidRPr="001C7680">
        <w:rPr>
          <w:rFonts w:cs="Arial"/>
          <w:b/>
        </w:rPr>
        <w:t>14</w:t>
      </w:r>
    </w:p>
    <w:p w:rsidR="007D286C" w:rsidRPr="001C7680" w:rsidRDefault="007D286C" w:rsidP="007D286C">
      <w:pPr>
        <w:spacing w:after="0" w:line="240" w:lineRule="auto"/>
        <w:jc w:val="center"/>
        <w:rPr>
          <w:rFonts w:cs="Arial"/>
          <w:b/>
        </w:rPr>
      </w:pPr>
    </w:p>
    <w:p w:rsidR="007D286C" w:rsidRPr="00206A3A" w:rsidRDefault="007D286C" w:rsidP="007D286C">
      <w:pPr>
        <w:spacing w:after="0" w:line="240" w:lineRule="auto"/>
        <w:rPr>
          <w:rFonts w:cs="Arial"/>
          <w:b/>
          <w:i/>
        </w:rPr>
      </w:pPr>
      <w:r w:rsidRPr="00206A3A">
        <w:rPr>
          <w:rFonts w:cs="Arial"/>
          <w:b/>
          <w:i/>
        </w:rPr>
        <w:t>Example:</w:t>
      </w:r>
      <w:r w:rsidRPr="00206A3A">
        <w:rPr>
          <w:rFonts w:cs="Arial"/>
          <w:b/>
          <w:i/>
        </w:rPr>
        <w:tab/>
        <w:t>Find the LCM of 0.6, 9.6 and 0.36</w:t>
      </w:r>
    </w:p>
    <w:p w:rsidR="007D286C" w:rsidRPr="00304F52" w:rsidRDefault="007D286C" w:rsidP="007D286C">
      <w:pPr>
        <w:spacing w:after="0" w:line="240" w:lineRule="auto"/>
        <w:rPr>
          <w:rFonts w:cs="Arial"/>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90"/>
        <w:gridCol w:w="4680"/>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Rule</w:t>
            </w:r>
          </w:p>
          <w:p w:rsidR="007D286C" w:rsidRPr="00304F52" w:rsidRDefault="007D286C" w:rsidP="00EC07C4">
            <w:pPr>
              <w:spacing w:line="240" w:lineRule="auto"/>
              <w:rPr>
                <w:rFonts w:cs="Arial"/>
              </w:rPr>
            </w:pPr>
            <w:r w:rsidRPr="00304F52">
              <w:rPr>
                <w:rFonts w:cs="Arial"/>
              </w:rPr>
              <w:t>First make (if necessary) the same number of decimal places in all the given numbers:</w:t>
            </w:r>
          </w:p>
          <w:p w:rsidR="007D286C" w:rsidRPr="00304F52" w:rsidRDefault="007D286C" w:rsidP="00EC07C4">
            <w:pPr>
              <w:spacing w:line="240" w:lineRule="auto"/>
              <w:rPr>
                <w:rFonts w:eastAsiaTheme="minorEastAsia" w:cs="Arial"/>
              </w:rPr>
            </w:pPr>
            <w:r>
              <w:rPr>
                <w:rFonts w:cs="Arial"/>
              </w:rPr>
              <w:t>T</w:t>
            </w:r>
            <w:r w:rsidRPr="00304F52">
              <w:rPr>
                <w:rFonts w:cs="Arial"/>
              </w:rPr>
              <w:t>hen find their LCM as if they were integers, and mark in the result as many decimal places as there are in each of the numbers.</w:t>
            </w:r>
          </w:p>
        </w:tc>
        <w:tc>
          <w:tcPr>
            <w:tcW w:w="4680" w:type="dxa"/>
            <w:shd w:val="clear" w:color="auto" w:fill="DBE5F1" w:themeFill="accent1" w:themeFillTint="33"/>
          </w:tcPr>
          <w:p w:rsidR="007D286C" w:rsidRPr="00304F52" w:rsidRDefault="007D286C" w:rsidP="00EC07C4">
            <w:pPr>
              <w:spacing w:line="240" w:lineRule="auto"/>
              <w:jc w:val="center"/>
              <w:rPr>
                <w:rFonts w:cs="Arial"/>
              </w:rPr>
            </w:pPr>
            <w:r w:rsidRPr="00206A3A">
              <w:rPr>
                <w:rFonts w:cs="Arial"/>
                <w:b/>
              </w:rPr>
              <w:t>Shortcut Method</w:t>
            </w:r>
          </w:p>
          <w:p w:rsidR="007D286C" w:rsidRPr="00304F52" w:rsidRDefault="007D286C" w:rsidP="00EC07C4">
            <w:pPr>
              <w:spacing w:line="240" w:lineRule="auto"/>
              <w:rPr>
                <w:rFonts w:cs="Arial"/>
              </w:rPr>
            </w:pPr>
            <w:r w:rsidRPr="00304F52">
              <w:rPr>
                <w:rFonts w:cs="Arial"/>
              </w:rPr>
              <w:t>The given numbers are equivalent to 0.60, 9.60 and 0.36</w:t>
            </w:r>
          </w:p>
          <w:p w:rsidR="007D286C" w:rsidRPr="00304F52" w:rsidRDefault="007D286C" w:rsidP="00EC07C4">
            <w:pPr>
              <w:spacing w:line="240" w:lineRule="auto"/>
              <w:rPr>
                <w:rFonts w:cs="Arial"/>
              </w:rPr>
            </w:pPr>
            <w:r w:rsidRPr="00304F52">
              <w:rPr>
                <w:rFonts w:cs="Arial"/>
              </w:rPr>
              <w:t xml:space="preserve">Now, find the LCM </w:t>
            </w:r>
            <w:proofErr w:type="gramStart"/>
            <w:r w:rsidRPr="00304F52">
              <w:rPr>
                <w:rFonts w:cs="Arial"/>
              </w:rPr>
              <w:t>of  60</w:t>
            </w:r>
            <w:proofErr w:type="gramEnd"/>
            <w:r w:rsidRPr="00304F52">
              <w:rPr>
                <w:rFonts w:cs="Arial"/>
              </w:rPr>
              <w:t xml:space="preserve">, 960 and 36. </w:t>
            </w:r>
            <w:proofErr w:type="gramStart"/>
            <w:r w:rsidRPr="00304F52">
              <w:rPr>
                <w:rFonts w:cs="Arial"/>
              </w:rPr>
              <w:t>which</w:t>
            </w:r>
            <w:proofErr w:type="gramEnd"/>
            <w:r w:rsidRPr="00304F52">
              <w:rPr>
                <w:rFonts w:cs="Arial"/>
              </w:rPr>
              <w:t xml:space="preserve"> is equal to 2880.</w:t>
            </w:r>
          </w:p>
          <w:p w:rsidR="007D286C" w:rsidRPr="001C7680" w:rsidRDefault="007D286C" w:rsidP="00EC07C4">
            <w:pPr>
              <w:spacing w:line="240" w:lineRule="auto"/>
              <w:rPr>
                <w:rFonts w:eastAsiaTheme="minorEastAsia" w:cs="Arial"/>
              </w:rPr>
            </w:pPr>
            <w:r w:rsidRPr="00304F52">
              <w:rPr>
                <w:rFonts w:cs="Arial"/>
              </w:rPr>
              <w:t xml:space="preserve">         </w:t>
            </w:r>
            <m:oMath>
              <m:r>
                <m:rPr>
                  <m:sty m:val="p"/>
                </m:rPr>
                <w:rPr>
                  <w:rFonts w:ascii="Cambria Math" w:eastAsiaTheme="minorEastAsia" w:hAnsi="Cambria Math" w:cs="Arial"/>
                </w:rPr>
                <m:t>∴</m:t>
              </m:r>
            </m:oMath>
            <w:r>
              <w:rPr>
                <w:rFonts w:eastAsiaTheme="minorEastAsia" w:cs="Arial"/>
              </w:rPr>
              <w:t xml:space="preserve"> the required LCM = 28.80</w:t>
            </w:r>
          </w:p>
        </w:tc>
      </w:tr>
    </w:tbl>
    <w:p w:rsidR="007D286C" w:rsidRPr="00304F52" w:rsidRDefault="007D286C" w:rsidP="007D286C">
      <w:pPr>
        <w:spacing w:after="0" w:line="240" w:lineRule="auto"/>
        <w:rPr>
          <w:rFonts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w:p>
    <w:p w:rsidR="007D286C" w:rsidRDefault="007D286C" w:rsidP="007D286C">
      <w:pPr>
        <w:spacing w:after="0" w:line="240" w:lineRule="auto"/>
        <w:jc w:val="center"/>
        <w:rPr>
          <w:rFonts w:eastAsiaTheme="minorEastAsia" w:cs="Arial"/>
          <w:b/>
        </w:rPr>
      </w:pPr>
      <w:r w:rsidRPr="001C7680">
        <w:rPr>
          <w:rFonts w:eastAsiaTheme="minorEastAsia" w:cs="Arial"/>
          <w:b/>
        </w:rPr>
        <w:t>Trick</w:t>
      </w:r>
      <w:r>
        <w:rPr>
          <w:rFonts w:eastAsiaTheme="minorEastAsia" w:cs="Arial"/>
          <w:b/>
        </w:rPr>
        <w:t xml:space="preserve"> </w:t>
      </w:r>
      <w:r w:rsidRPr="001C7680">
        <w:rPr>
          <w:rFonts w:eastAsiaTheme="minorEastAsia" w:cs="Arial"/>
          <w:b/>
        </w:rPr>
        <w:t>15</w:t>
      </w:r>
    </w:p>
    <w:p w:rsidR="007D286C" w:rsidRPr="001C7680" w:rsidRDefault="007D286C" w:rsidP="007D286C">
      <w:pPr>
        <w:spacing w:after="0" w:line="240" w:lineRule="auto"/>
        <w:jc w:val="center"/>
        <w:rPr>
          <w:rFonts w:eastAsiaTheme="minorEastAsia" w:cs="Arial"/>
          <w:b/>
        </w:rPr>
      </w:pPr>
    </w:p>
    <w:p w:rsidR="007D286C" w:rsidRPr="00206A3A" w:rsidRDefault="007D286C" w:rsidP="007D286C">
      <w:pPr>
        <w:spacing w:after="0" w:line="240" w:lineRule="auto"/>
        <w:rPr>
          <w:rFonts w:eastAsiaTheme="minorEastAsia" w:cs="Arial"/>
          <w:b/>
          <w:i/>
        </w:rPr>
      </w:pPr>
      <w:r>
        <w:rPr>
          <w:rFonts w:eastAsiaTheme="minorEastAsia" w:cs="Arial"/>
          <w:b/>
          <w:i/>
        </w:rPr>
        <w:t xml:space="preserve">Example: </w:t>
      </w:r>
      <w:r>
        <w:rPr>
          <w:rFonts w:eastAsiaTheme="minorEastAsia" w:cs="Arial"/>
          <w:b/>
          <w:i/>
        </w:rPr>
        <w:tab/>
      </w:r>
      <w:r w:rsidRPr="00206A3A">
        <w:rPr>
          <w:rFonts w:eastAsiaTheme="minorEastAsia" w:cs="Arial"/>
          <w:b/>
          <w:i/>
        </w:rPr>
        <w:t xml:space="preserve">Find the LCM of </w:t>
      </w:r>
      <w:proofErr w:type="gramStart"/>
      <w:r w:rsidRPr="00206A3A">
        <w:rPr>
          <w:rFonts w:eastAsiaTheme="minorEastAsia" w:cs="Arial"/>
          <w:b/>
          <w:i/>
        </w:rPr>
        <w:t>4</w:t>
      </w:r>
      <w:r>
        <w:rPr>
          <w:rFonts w:eastAsiaTheme="minorEastAsia" w:cs="Arial"/>
          <w:b/>
          <w:i/>
        </w:rPr>
        <w:t xml:space="preserve"> </w:t>
      </w:r>
      <m:oMath>
        <m:f>
          <m:fPr>
            <m:ctrlPr>
              <w:rPr>
                <w:rFonts w:ascii="Cambria Math" w:eastAsiaTheme="minorEastAsia" w:hAnsi="Cambria Math" w:cs="Arial"/>
                <w:b/>
                <w:i/>
              </w:rPr>
            </m:ctrlPr>
          </m:fPr>
          <m:num>
            <w:proofErr w:type="gramEnd"/>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206A3A">
        <w:rPr>
          <w:rFonts w:eastAsiaTheme="minorEastAsia" w:cs="Arial"/>
          <w:b/>
          <w:i/>
        </w:rPr>
        <w:t xml:space="preserve"> , 3, 10</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p>
    <w:p w:rsidR="007D286C" w:rsidRPr="00304F52" w:rsidRDefault="007D286C" w:rsidP="007D286C">
      <w:pPr>
        <w:spacing w:after="0" w:line="240" w:lineRule="auto"/>
        <w:rPr>
          <w:rFonts w:eastAsiaTheme="minorEastAsia" w:cs="Arial"/>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4860"/>
        <w:gridCol w:w="5310"/>
      </w:tblGrid>
      <w:tr w:rsidR="007D286C" w:rsidRPr="00304F52" w:rsidTr="00EC07C4">
        <w:tc>
          <w:tcPr>
            <w:tcW w:w="4860" w:type="dxa"/>
            <w:shd w:val="clear" w:color="auto" w:fill="DBE5F1" w:themeFill="accent1" w:themeFillTint="33"/>
          </w:tcPr>
          <w:p w:rsidR="007D286C"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jc w:val="center"/>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LCM of Fractions = </w:t>
            </w:r>
            <m:oMath>
              <m:f>
                <m:fPr>
                  <m:ctrlPr>
                    <w:rPr>
                      <w:rFonts w:ascii="Cambria Math" w:eastAsiaTheme="minorEastAsia" w:hAnsi="Cambria Math" w:cs="Arial"/>
                    </w:rPr>
                  </m:ctrlPr>
                </m:fPr>
                <m:num>
                  <m:r>
                    <m:rPr>
                      <m:sty m:val="p"/>
                    </m:rPr>
                    <w:rPr>
                      <w:rFonts w:ascii="Cambria Math" w:eastAsiaTheme="minorEastAsia" w:hAnsi="Cambria Math" w:cs="Arial"/>
                    </w:rPr>
                    <m:t>LCM of Numberators</m:t>
                  </m:r>
                </m:num>
                <m:den>
                  <m:r>
                    <m:rPr>
                      <m:sty m:val="p"/>
                    </m:rPr>
                    <w:rPr>
                      <w:rFonts w:ascii="Cambria Math" w:eastAsiaTheme="minorEastAsia" w:hAnsi="Cambria Math" w:cs="Arial"/>
                    </w:rPr>
                    <m:t xml:space="preserve">HCF of Denominators </m:t>
                  </m:r>
                </m:den>
              </m:f>
            </m:oMath>
          </w:p>
          <w:p w:rsidR="007D286C" w:rsidRPr="00304F52" w:rsidRDefault="007D286C" w:rsidP="00EC07C4">
            <w:pPr>
              <w:spacing w:line="240" w:lineRule="auto"/>
              <w:ind w:left="720" w:firstLine="720"/>
              <w:rPr>
                <w:rFonts w:eastAsiaTheme="minorEastAsia" w:cs="Arial"/>
              </w:rPr>
            </w:pPr>
          </w:p>
        </w:tc>
        <w:tc>
          <w:tcPr>
            <w:tcW w:w="531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06A3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4</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9</m:t>
                  </m:r>
                </m:num>
                <m:den>
                  <m:r>
                    <m:rPr>
                      <m:sty m:val="p"/>
                    </m:rPr>
                    <w:rPr>
                      <w:rFonts w:ascii="Cambria Math" w:eastAsiaTheme="minorEastAsia" w:hAnsi="Cambria Math" w:cs="Arial"/>
                    </w:rPr>
                    <m:t>2</m:t>
                  </m:r>
                </m:den>
              </m:f>
            </m:oMath>
            <w:r w:rsidRPr="00304F52">
              <w:rPr>
                <w:rFonts w:eastAsiaTheme="minorEastAsia" w:cs="Arial"/>
              </w:rPr>
              <w:t>, 10</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21</m:t>
                  </m:r>
                </m:num>
                <m:den>
                  <m:r>
                    <m:rPr>
                      <m:sty m:val="p"/>
                    </m:rPr>
                    <w:rPr>
                      <w:rFonts w:ascii="Cambria Math" w:eastAsiaTheme="minorEastAsia" w:hAnsi="Cambria Math" w:cs="Arial"/>
                    </w:rPr>
                    <m:t>2</m:t>
                  </m:r>
                </m:den>
              </m:f>
            </m:oMath>
            <w:r w:rsidRPr="00304F52">
              <w:rPr>
                <w:rFonts w:eastAsiaTheme="minorEastAsia" w:cs="Arial"/>
              </w:rPr>
              <w:t xml:space="preserve">  </w:t>
            </w:r>
          </w:p>
          <w:p w:rsidR="007D286C" w:rsidRDefault="007D286C" w:rsidP="00EC07C4">
            <w:pPr>
              <w:spacing w:line="240" w:lineRule="auto"/>
              <w:rPr>
                <w:rFonts w:eastAsiaTheme="minorEastAsia" w:cs="Arial"/>
              </w:rPr>
            </w:pPr>
            <w:r w:rsidRPr="00304F52">
              <w:rPr>
                <w:rFonts w:eastAsiaTheme="minorEastAsia" w:cs="Arial"/>
              </w:rPr>
              <w:t xml:space="preserve">Thus, the fractions are </w:t>
            </w:r>
            <m:oMath>
              <m:f>
                <m:fPr>
                  <m:ctrlPr>
                    <w:rPr>
                      <w:rFonts w:ascii="Cambria Math" w:eastAsiaTheme="minorEastAsia" w:hAnsi="Cambria Math" w:cs="Arial"/>
                    </w:rPr>
                  </m:ctrlPr>
                </m:fPr>
                <m:num>
                  <m:r>
                    <m:rPr>
                      <m:sty m:val="p"/>
                    </m:rPr>
                    <w:rPr>
                      <w:rFonts w:ascii="Cambria Math" w:eastAsiaTheme="minorEastAsia" w:hAnsi="Cambria Math" w:cs="Arial"/>
                    </w:rPr>
                    <m:t>9</m:t>
                  </m:r>
                </m:num>
                <m:den>
                  <m:r>
                    <m:rPr>
                      <m:sty m:val="p"/>
                    </m:rP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1</m:t>
                  </m:r>
                </m:den>
              </m:f>
            </m:oMath>
            <w:r w:rsidRPr="00304F52">
              <w:rPr>
                <w:rFonts w:eastAsiaTheme="minorEastAsia" w:cs="Arial"/>
              </w:rPr>
              <w:t xml:space="preserve"> an </w:t>
            </w:r>
            <m:oMath>
              <m:f>
                <m:fPr>
                  <m:ctrlPr>
                    <w:rPr>
                      <w:rFonts w:ascii="Cambria Math" w:eastAsiaTheme="minorEastAsia" w:hAnsi="Cambria Math" w:cs="Arial"/>
                    </w:rPr>
                  </m:ctrlPr>
                </m:fPr>
                <m:num>
                  <m:r>
                    <m:rPr>
                      <m:sty m:val="p"/>
                    </m:rPr>
                    <w:rPr>
                      <w:rFonts w:ascii="Cambria Math" w:eastAsiaTheme="minorEastAsia" w:hAnsi="Cambria Math" w:cs="Arial"/>
                    </w:rPr>
                    <m:t>21</m:t>
                  </m:r>
                </m:num>
                <m:den>
                  <m:r>
                    <m:rPr>
                      <m:sty m:val="p"/>
                    </m:rPr>
                    <w:rPr>
                      <w:rFonts w:ascii="Cambria Math" w:eastAsiaTheme="minorEastAsia" w:hAnsi="Cambria Math" w:cs="Arial"/>
                    </w:rPr>
                    <m:t>2</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the required LCM  = </w:t>
            </w:r>
            <m:oMath>
              <m:f>
                <m:fPr>
                  <m:ctrlPr>
                    <w:rPr>
                      <w:rFonts w:ascii="Cambria Math" w:eastAsiaTheme="minorEastAsia" w:hAnsi="Cambria Math" w:cs="Arial"/>
                    </w:rPr>
                  </m:ctrlPr>
                </m:fPr>
                <m:num>
                  <m:r>
                    <m:rPr>
                      <m:sty m:val="p"/>
                    </m:rPr>
                    <w:rPr>
                      <w:rFonts w:ascii="Cambria Math" w:eastAsiaTheme="minorEastAsia" w:hAnsi="Cambria Math" w:cs="Arial"/>
                    </w:rPr>
                    <m:t>LCM of 9,  3 and 21</m:t>
                  </m:r>
                </m:num>
                <m:den>
                  <m:r>
                    <m:rPr>
                      <m:sty m:val="p"/>
                    </m:rPr>
                    <w:rPr>
                      <w:rFonts w:ascii="Cambria Math" w:eastAsiaTheme="minorEastAsia" w:hAnsi="Cambria Math" w:cs="Arial"/>
                    </w:rPr>
                    <m:t>HCF of 2,1 and 2</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63</m:t>
                  </m:r>
                </m:num>
                <m:den>
                  <m:r>
                    <m:rPr>
                      <m:sty m:val="p"/>
                    </m:rPr>
                    <w:rPr>
                      <w:rFonts w:ascii="Cambria Math" w:eastAsiaTheme="minorEastAsia" w:hAnsi="Cambria Math" w:cs="Arial"/>
                    </w:rPr>
                    <m:t>1</m:t>
                  </m:r>
                </m:den>
              </m:f>
            </m:oMath>
            <w:r w:rsidRPr="00304F52">
              <w:rPr>
                <w:rFonts w:eastAsiaTheme="minorEastAsia" w:cs="Arial"/>
              </w:rPr>
              <w:t xml:space="preserve"> = 63</w:t>
            </w:r>
            <w:r w:rsidRPr="00304F52">
              <w:rPr>
                <w:rFonts w:eastAsiaTheme="minorEastAsia" w:cs="Arial"/>
              </w:rPr>
              <w:br/>
            </w:r>
            <w:r w:rsidRPr="001C7680">
              <w:rPr>
                <w:rFonts w:eastAsiaTheme="minorEastAsia" w:cs="Arial"/>
                <w:b/>
              </w:rPr>
              <w:t>Note:</w:t>
            </w:r>
            <w:r w:rsidRPr="00304F52">
              <w:rPr>
                <w:rFonts w:eastAsiaTheme="minorEastAsia" w:cs="Arial"/>
              </w:rPr>
              <w:t xml:space="preserve"> </w:t>
            </w:r>
          </w:p>
          <w:p w:rsidR="007D286C" w:rsidRPr="001C7680" w:rsidRDefault="007D286C" w:rsidP="007D286C">
            <w:pPr>
              <w:pStyle w:val="ListParagraph"/>
              <w:numPr>
                <w:ilvl w:val="0"/>
                <w:numId w:val="438"/>
              </w:numPr>
              <w:spacing w:line="240" w:lineRule="auto"/>
              <w:rPr>
                <w:rFonts w:eastAsiaTheme="minorEastAsia" w:cs="Arial"/>
              </w:rPr>
            </w:pPr>
            <w:r w:rsidRPr="001C7680">
              <w:rPr>
                <w:rFonts w:eastAsiaTheme="minorEastAsia" w:cs="Arial"/>
              </w:rPr>
              <w:t>First express the fractions in their lowest terms.</w:t>
            </w:r>
          </w:p>
          <w:p w:rsidR="007D286C" w:rsidRPr="00304F52" w:rsidRDefault="007D286C" w:rsidP="007D286C">
            <w:pPr>
              <w:pStyle w:val="ListParagraph"/>
              <w:numPr>
                <w:ilvl w:val="0"/>
                <w:numId w:val="438"/>
              </w:numPr>
              <w:spacing w:line="240" w:lineRule="auto"/>
              <w:rPr>
                <w:rFonts w:eastAsiaTheme="minorEastAsia" w:cs="Arial"/>
              </w:rPr>
            </w:pPr>
            <w:r w:rsidRPr="00304F52">
              <w:rPr>
                <w:rFonts w:eastAsiaTheme="minorEastAsia" w:cs="Arial"/>
              </w:rPr>
              <w:t>LCM of fractions may be a fraction or an integer.</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b/>
        </w:rPr>
      </w:pPr>
    </w:p>
    <w:p w:rsidR="007D286C" w:rsidRDefault="007D286C" w:rsidP="007D286C">
      <w:pPr>
        <w:spacing w:after="0" w:line="240" w:lineRule="auto"/>
        <w:jc w:val="center"/>
        <w:rPr>
          <w:rFonts w:eastAsiaTheme="minorEastAsia" w:cs="Arial"/>
          <w:b/>
        </w:rPr>
      </w:pPr>
      <w:r w:rsidRPr="001C7680">
        <w:rPr>
          <w:rFonts w:eastAsiaTheme="minorEastAsia" w:cs="Arial"/>
          <w:b/>
        </w:rPr>
        <w:t>Trick16</w:t>
      </w:r>
    </w:p>
    <w:p w:rsidR="007D286C" w:rsidRPr="001C7680" w:rsidRDefault="007D286C" w:rsidP="007D286C">
      <w:pPr>
        <w:spacing w:after="0" w:line="240" w:lineRule="auto"/>
        <w:jc w:val="center"/>
        <w:rPr>
          <w:rFonts w:eastAsiaTheme="minorEastAsia" w:cs="Arial"/>
          <w:b/>
        </w:rPr>
      </w:pPr>
    </w:p>
    <w:p w:rsidR="007D286C" w:rsidRPr="00206A3A" w:rsidRDefault="007D286C" w:rsidP="007D286C">
      <w:pPr>
        <w:spacing w:after="0" w:line="240" w:lineRule="auto"/>
        <w:rPr>
          <w:rFonts w:eastAsiaTheme="minorEastAsia" w:cs="Arial"/>
          <w:b/>
          <w:i/>
        </w:rPr>
      </w:pPr>
      <w:r w:rsidRPr="00206A3A">
        <w:rPr>
          <w:rFonts w:eastAsiaTheme="minorEastAsia" w:cs="Arial"/>
          <w:b/>
          <w:i/>
        </w:rPr>
        <w:t xml:space="preserve">Example: </w:t>
      </w:r>
      <w:r w:rsidRPr="00206A3A">
        <w:rPr>
          <w:rFonts w:eastAsiaTheme="minorEastAsia" w:cs="Arial"/>
          <w:b/>
          <w:i/>
        </w:rPr>
        <w:tab/>
        <w:t xml:space="preserve">Find the least number which is exactly divisible by 8, 12, </w:t>
      </w:r>
      <w:proofErr w:type="gramStart"/>
      <w:r w:rsidRPr="00206A3A">
        <w:rPr>
          <w:rFonts w:eastAsiaTheme="minorEastAsia" w:cs="Arial"/>
          <w:b/>
          <w:i/>
        </w:rPr>
        <w:t>15</w:t>
      </w:r>
      <w:proofErr w:type="gramEnd"/>
      <w:r w:rsidRPr="00206A3A">
        <w:rPr>
          <w:rFonts w:eastAsiaTheme="minorEastAsia" w:cs="Arial"/>
          <w:b/>
          <w:i/>
        </w:rPr>
        <w:t xml:space="preserve"> and 21.</w:t>
      </w:r>
    </w:p>
    <w:p w:rsidR="007D286C" w:rsidRPr="00304F52" w:rsidRDefault="007D286C" w:rsidP="007D286C">
      <w:pPr>
        <w:spacing w:after="0" w:line="240" w:lineRule="auto"/>
        <w:rPr>
          <w:rFonts w:eastAsiaTheme="minorEastAsia" w:cs="Arial"/>
        </w:rPr>
      </w:pPr>
    </w:p>
    <w:tbl>
      <w:tblPr>
        <w:tblStyle w:val="TableGrid"/>
        <w:tblW w:w="10980" w:type="dxa"/>
        <w:tblInd w:w="108" w:type="dxa"/>
        <w:shd w:val="clear" w:color="auto" w:fill="DBE5F1" w:themeFill="accent1" w:themeFillTint="33"/>
        <w:tblLook w:val="04A0" w:firstRow="1" w:lastRow="0" w:firstColumn="1" w:lastColumn="0" w:noHBand="0" w:noVBand="1"/>
      </w:tblPr>
      <w:tblGrid>
        <w:gridCol w:w="5436"/>
        <w:gridCol w:w="5544"/>
      </w:tblGrid>
      <w:tr w:rsidR="007D286C" w:rsidRPr="00304F52" w:rsidTr="00EC07C4">
        <w:tc>
          <w:tcPr>
            <w:tcW w:w="5436"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 xml:space="preserve">Rule </w:t>
            </w:r>
          </w:p>
          <w:p w:rsidR="007D286C" w:rsidRPr="00304F52" w:rsidRDefault="007D286C" w:rsidP="00EC07C4">
            <w:pPr>
              <w:spacing w:line="240" w:lineRule="auto"/>
              <w:rPr>
                <w:rFonts w:eastAsiaTheme="minorEastAsia" w:cs="Arial"/>
              </w:rPr>
            </w:pPr>
            <w:r w:rsidRPr="00304F52">
              <w:rPr>
                <w:rFonts w:eastAsiaTheme="minorEastAsia" w:cs="Arial"/>
              </w:rPr>
              <w:t>To find the least number which is exactly divisible by x, y and z.</w:t>
            </w:r>
          </w:p>
          <w:p w:rsidR="007D286C" w:rsidRPr="00304F52" w:rsidRDefault="007D286C" w:rsidP="00EC07C4">
            <w:pPr>
              <w:spacing w:line="240" w:lineRule="auto"/>
              <w:rPr>
                <w:rFonts w:eastAsiaTheme="minorEastAsia" w:cs="Arial"/>
              </w:rPr>
            </w:pPr>
            <w:r w:rsidRPr="00304F52">
              <w:rPr>
                <w:rFonts w:eastAsiaTheme="minorEastAsia" w:cs="Arial"/>
              </w:rPr>
              <w:t>Required number = LCM of x, y and z</w:t>
            </w:r>
          </w:p>
        </w:tc>
        <w:tc>
          <w:tcPr>
            <w:tcW w:w="5544"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06A3A">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By the above rule,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The required least number = LCM of 8, 12, 15 and 21 </w:t>
            </w:r>
          </w:p>
          <w:p w:rsidR="007D286C" w:rsidRPr="00304F52" w:rsidRDefault="007D286C" w:rsidP="00EC07C4">
            <w:pPr>
              <w:spacing w:line="240" w:lineRule="auto"/>
              <w:rPr>
                <w:rFonts w:eastAsiaTheme="minorEastAsia" w:cs="Arial"/>
              </w:rPr>
            </w:pPr>
            <w:r>
              <w:rPr>
                <w:rFonts w:eastAsiaTheme="minorEastAsia" w:cs="Arial"/>
              </w:rPr>
              <w:t xml:space="preserve"> </w:t>
            </w:r>
            <w:r w:rsidRPr="00304F52">
              <w:rPr>
                <w:rFonts w:eastAsiaTheme="minorEastAsia" w:cs="Arial"/>
              </w:rPr>
              <w:t>= 840</w:t>
            </w:r>
          </w:p>
          <w:p w:rsidR="007D286C" w:rsidRPr="00304F52" w:rsidRDefault="007D286C" w:rsidP="00EC07C4">
            <w:pPr>
              <w:spacing w:line="240" w:lineRule="auto"/>
              <w:rPr>
                <w:rFonts w:eastAsiaTheme="minorEastAsia" w:cs="Arial"/>
              </w:rPr>
            </w:pPr>
            <m:oMath>
              <m:r>
                <m:rPr>
                  <m:sty m:val="p"/>
                </m:rPr>
                <w:rPr>
                  <w:rFonts w:ascii="Cambria Math" w:eastAsiaTheme="minorEastAsia" w:hAnsi="Cambria Math" w:cs="Arial"/>
                </w:rPr>
                <m:t>∴</m:t>
              </m:r>
            </m:oMath>
            <w:r>
              <w:rPr>
                <w:rFonts w:eastAsiaTheme="minorEastAsia" w:cs="Arial"/>
              </w:rPr>
              <w:t xml:space="preserve">  Ans = 840</w:t>
            </w: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rPr>
          <w:rFonts w:eastAsiaTheme="minorEastAsia" w:cs="Arial"/>
          <w:b/>
          <w:i/>
        </w:rPr>
      </w:pPr>
    </w:p>
    <w:p w:rsidR="007D286C" w:rsidRPr="001C7680" w:rsidRDefault="007D286C" w:rsidP="007D286C">
      <w:pPr>
        <w:spacing w:after="0" w:line="240" w:lineRule="auto"/>
        <w:ind w:left="720" w:hanging="720"/>
        <w:jc w:val="center"/>
        <w:rPr>
          <w:rFonts w:eastAsiaTheme="minorEastAsia" w:cs="Arial"/>
          <w:b/>
        </w:rPr>
      </w:pPr>
      <w:r w:rsidRPr="001C7680">
        <w:rPr>
          <w:rFonts w:eastAsiaTheme="minorEastAsia" w:cs="Arial"/>
          <w:b/>
        </w:rPr>
        <w:t>Trick</w:t>
      </w:r>
      <w:r>
        <w:rPr>
          <w:rFonts w:eastAsiaTheme="minorEastAsia" w:cs="Arial"/>
          <w:b/>
        </w:rPr>
        <w:t xml:space="preserve"> </w:t>
      </w:r>
      <w:r w:rsidRPr="001C7680">
        <w:rPr>
          <w:rFonts w:eastAsiaTheme="minorEastAsia" w:cs="Arial"/>
          <w:b/>
        </w:rPr>
        <w:t>17</w:t>
      </w:r>
    </w:p>
    <w:p w:rsidR="007D286C" w:rsidRDefault="007D286C" w:rsidP="007D286C">
      <w:pPr>
        <w:spacing w:after="0" w:line="240" w:lineRule="auto"/>
        <w:ind w:left="720" w:hanging="720"/>
        <w:jc w:val="center"/>
        <w:rPr>
          <w:rFonts w:eastAsiaTheme="minorEastAsia" w:cs="Arial"/>
          <w:b/>
          <w:i/>
        </w:rPr>
      </w:pPr>
    </w:p>
    <w:p w:rsidR="007D286C" w:rsidRPr="00206A3A" w:rsidRDefault="007D286C" w:rsidP="007D286C">
      <w:pPr>
        <w:spacing w:after="0" w:line="240" w:lineRule="auto"/>
        <w:ind w:left="1440" w:hanging="1440"/>
        <w:rPr>
          <w:rFonts w:eastAsiaTheme="minorEastAsia" w:cs="Arial"/>
          <w:b/>
          <w:i/>
        </w:rPr>
      </w:pPr>
      <w:r>
        <w:rPr>
          <w:rFonts w:eastAsiaTheme="minorEastAsia" w:cs="Arial"/>
          <w:b/>
          <w:i/>
        </w:rPr>
        <w:t>Example:</w:t>
      </w:r>
      <w:r>
        <w:rPr>
          <w:rFonts w:eastAsiaTheme="minorEastAsia" w:cs="Arial"/>
          <w:b/>
          <w:i/>
        </w:rPr>
        <w:tab/>
      </w:r>
      <w:r w:rsidRPr="00206A3A">
        <w:rPr>
          <w:rFonts w:eastAsiaTheme="minorEastAsia" w:cs="Arial"/>
          <w:b/>
          <w:i/>
        </w:rPr>
        <w:t>What is the least number which, when divided by 52, leaves 33 as the remainder, and when divided by 78 leaves 59, and when divided by 117 leaves 98 as the respective remainders.</w:t>
      </w:r>
    </w:p>
    <w:p w:rsidR="007D286C" w:rsidRPr="00304F52" w:rsidRDefault="007D286C" w:rsidP="007D286C">
      <w:pPr>
        <w:spacing w:after="0" w:line="240" w:lineRule="auto"/>
        <w:rPr>
          <w:rFonts w:eastAsiaTheme="minorEastAsia" w:cs="Arial"/>
        </w:rPr>
      </w:pPr>
    </w:p>
    <w:tbl>
      <w:tblPr>
        <w:tblStyle w:val="TableGrid"/>
        <w:tblW w:w="10980" w:type="dxa"/>
        <w:tblInd w:w="108" w:type="dxa"/>
        <w:shd w:val="clear" w:color="auto" w:fill="DBE5F1" w:themeFill="accent1" w:themeFillTint="33"/>
        <w:tblLook w:val="04A0" w:firstRow="1" w:lastRow="0" w:firstColumn="1" w:lastColumn="0" w:noHBand="0" w:noVBand="1"/>
      </w:tblPr>
      <w:tblGrid>
        <w:gridCol w:w="5436"/>
        <w:gridCol w:w="5544"/>
      </w:tblGrid>
      <w:tr w:rsidR="007D286C" w:rsidRPr="00304F52" w:rsidTr="00EC07C4">
        <w:tc>
          <w:tcPr>
            <w:tcW w:w="5436"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Rule </w:t>
            </w:r>
          </w:p>
          <w:p w:rsidR="007D286C" w:rsidRPr="00304F52" w:rsidRDefault="007D286C" w:rsidP="00EC07C4">
            <w:pPr>
              <w:spacing w:line="240" w:lineRule="auto"/>
              <w:rPr>
                <w:rFonts w:eastAsiaTheme="minorEastAsia" w:cs="Arial"/>
              </w:rPr>
            </w:pPr>
            <w:r w:rsidRPr="00304F52">
              <w:rPr>
                <w:rFonts w:eastAsiaTheme="minorEastAsia" w:cs="Arial"/>
              </w:rPr>
              <w:t xml:space="preserve">To find the least number which when divided by x, y and z leaves the remainders a, b and c respectively.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It is always observed that, (x – a) = (y – b) = (z – c) = K (say)</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Required number = (LCM of x, y and z) – K</w:t>
            </w:r>
          </w:p>
          <w:p w:rsidR="007D286C" w:rsidRPr="00304F52" w:rsidRDefault="007D286C" w:rsidP="00EC07C4">
            <w:pPr>
              <w:spacing w:line="240" w:lineRule="auto"/>
              <w:rPr>
                <w:rFonts w:eastAsiaTheme="minorEastAsia" w:cs="Arial"/>
              </w:rPr>
            </w:pPr>
          </w:p>
        </w:tc>
        <w:tc>
          <w:tcPr>
            <w:tcW w:w="5544"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C060BD">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Since (52 – 33) = 19, (78 – 59) = 19, (117 – 98) = 19</w:t>
            </w:r>
          </w:p>
          <w:p w:rsidR="007D286C" w:rsidRPr="00304F52" w:rsidRDefault="007D286C" w:rsidP="00EC07C4">
            <w:pPr>
              <w:spacing w:line="240" w:lineRule="auto"/>
              <w:rPr>
                <w:rFonts w:eastAsiaTheme="minorEastAsia" w:cs="Arial"/>
              </w:rPr>
            </w:pPr>
          </w:p>
          <w:p w:rsidR="007D286C" w:rsidRDefault="007D286C" w:rsidP="00EC07C4">
            <w:pPr>
              <w:spacing w:line="240" w:lineRule="auto"/>
              <w:rPr>
                <w:rFonts w:eastAsiaTheme="minorEastAsia" w:cs="Arial"/>
              </w:rPr>
            </w:pPr>
            <w:r w:rsidRPr="00304F52">
              <w:rPr>
                <w:rFonts w:eastAsiaTheme="minorEastAsia" w:cs="Arial"/>
              </w:rPr>
              <w:t xml:space="preserve">We see that the remainder in each case is less than the divisor by 19. </w:t>
            </w:r>
          </w:p>
          <w:p w:rsidR="007D286C" w:rsidRPr="00304F52" w:rsidRDefault="007D286C" w:rsidP="00EC07C4">
            <w:pPr>
              <w:spacing w:line="240" w:lineRule="auto"/>
              <w:rPr>
                <w:rFonts w:eastAsiaTheme="minorEastAsia" w:cs="Arial"/>
              </w:rPr>
            </w:pPr>
          </w:p>
          <w:p w:rsidR="007D286C" w:rsidRDefault="007D286C" w:rsidP="00EC07C4">
            <w:pPr>
              <w:spacing w:line="240" w:lineRule="auto"/>
              <w:rPr>
                <w:rFonts w:eastAsiaTheme="minorEastAsia" w:cs="Arial"/>
              </w:rPr>
            </w:pPr>
            <w:r w:rsidRPr="00304F52">
              <w:rPr>
                <w:rFonts w:eastAsiaTheme="minorEastAsia" w:cs="Arial"/>
              </w:rPr>
              <w:t xml:space="preserve">Hence, if 19 </w:t>
            </w:r>
            <w:proofErr w:type="gramStart"/>
            <w:r w:rsidRPr="00304F52">
              <w:rPr>
                <w:rFonts w:eastAsiaTheme="minorEastAsia" w:cs="Arial"/>
              </w:rPr>
              <w:t>is</w:t>
            </w:r>
            <w:proofErr w:type="gramEnd"/>
            <w:r w:rsidRPr="00304F52">
              <w:rPr>
                <w:rFonts w:eastAsiaTheme="minorEastAsia" w:cs="Arial"/>
              </w:rPr>
              <w:t xml:space="preserve"> added to the required number, it becomes exactly divisible by 52, 78 and 117. </w:t>
            </w:r>
          </w:p>
          <w:p w:rsidR="007D286C" w:rsidRPr="00304F52" w:rsidRDefault="007D286C" w:rsidP="00EC07C4">
            <w:pPr>
              <w:spacing w:line="240" w:lineRule="auto"/>
              <w:rPr>
                <w:rFonts w:eastAsiaTheme="minorEastAsia" w:cs="Arial"/>
              </w:rPr>
            </w:pPr>
          </w:p>
          <w:p w:rsidR="007D286C" w:rsidRDefault="007D286C" w:rsidP="00EC07C4">
            <w:pPr>
              <w:spacing w:line="240" w:lineRule="auto"/>
              <w:rPr>
                <w:rFonts w:eastAsiaTheme="minorEastAsia" w:cs="Arial"/>
              </w:rPr>
            </w:pPr>
            <w:r w:rsidRPr="00304F52">
              <w:rPr>
                <w:rFonts w:eastAsiaTheme="minorEastAsia" w:cs="Arial"/>
              </w:rPr>
              <w:t>Therefore, the required number is 19 less than the LCM of 52, 78 and 117.</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The LCM of 52, 78 and 117 = 468</w:t>
            </w:r>
          </w:p>
          <w:p w:rsidR="007D286C" w:rsidRPr="00304F52" w:rsidRDefault="007D286C" w:rsidP="00EC07C4">
            <w:pPr>
              <w:spacing w:line="240" w:lineRule="auto"/>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The required number = 468 – 19 = 449</w:t>
            </w:r>
          </w:p>
          <w:p w:rsidR="007D286C" w:rsidRPr="00304F52" w:rsidRDefault="007D286C" w:rsidP="00EC07C4">
            <w:pPr>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i/>
        </w:rPr>
      </w:pPr>
      <w:r w:rsidRPr="001C7680">
        <w:rPr>
          <w:rFonts w:eastAsiaTheme="minorEastAsia" w:cs="Arial"/>
          <w:b/>
        </w:rPr>
        <w:t>Trick</w:t>
      </w:r>
      <w:r>
        <w:rPr>
          <w:rFonts w:eastAsiaTheme="minorEastAsia" w:cs="Arial"/>
          <w:b/>
        </w:rPr>
        <w:t xml:space="preserve"> </w:t>
      </w:r>
      <w:r w:rsidRPr="001C7680">
        <w:rPr>
          <w:rFonts w:eastAsiaTheme="minorEastAsia" w:cs="Arial"/>
          <w:b/>
        </w:rPr>
        <w:t>18</w:t>
      </w:r>
    </w:p>
    <w:p w:rsidR="007D286C" w:rsidRPr="00C060BD" w:rsidRDefault="007D286C" w:rsidP="007D286C">
      <w:pPr>
        <w:spacing w:after="0" w:line="240" w:lineRule="auto"/>
        <w:jc w:val="center"/>
        <w:rPr>
          <w:rFonts w:eastAsiaTheme="minorEastAsia" w:cs="Arial"/>
          <w:b/>
          <w:i/>
        </w:rPr>
      </w:pPr>
    </w:p>
    <w:p w:rsidR="007D286C" w:rsidRPr="00C060BD" w:rsidRDefault="007D286C" w:rsidP="007D286C">
      <w:pPr>
        <w:spacing w:after="0" w:line="240" w:lineRule="auto"/>
        <w:ind w:left="1440" w:hanging="1440"/>
        <w:rPr>
          <w:rFonts w:eastAsiaTheme="minorEastAsia" w:cs="Arial"/>
          <w:b/>
          <w:i/>
        </w:rPr>
      </w:pPr>
      <w:r w:rsidRPr="00C060BD">
        <w:rPr>
          <w:rFonts w:eastAsiaTheme="minorEastAsia" w:cs="Arial"/>
          <w:b/>
          <w:i/>
        </w:rPr>
        <w:t>Example:</w:t>
      </w:r>
      <w:r w:rsidRPr="00C060BD">
        <w:rPr>
          <w:rFonts w:eastAsiaTheme="minorEastAsia" w:cs="Arial"/>
          <w:b/>
          <w:i/>
        </w:rPr>
        <w:tab/>
        <w:t>Find the least number which, upon being divided by 2, 3, 4, 5 and 6 leaves in each case a remainder 1.</w:t>
      </w:r>
    </w:p>
    <w:p w:rsidR="007D286C" w:rsidRPr="00304F52" w:rsidRDefault="007D286C" w:rsidP="007D286C">
      <w:pPr>
        <w:spacing w:after="0" w:line="240" w:lineRule="auto"/>
        <w:rPr>
          <w:rFonts w:eastAsiaTheme="minorEastAsia" w:cs="Arial"/>
        </w:rPr>
      </w:pPr>
    </w:p>
    <w:tbl>
      <w:tblPr>
        <w:tblStyle w:val="TableGrid"/>
        <w:tblW w:w="10980" w:type="dxa"/>
        <w:tblInd w:w="108" w:type="dxa"/>
        <w:shd w:val="clear" w:color="auto" w:fill="DBE5F1" w:themeFill="accent1" w:themeFillTint="33"/>
        <w:tblLook w:val="04A0" w:firstRow="1" w:lastRow="0" w:firstColumn="1" w:lastColumn="0" w:noHBand="0" w:noVBand="1"/>
      </w:tblPr>
      <w:tblGrid>
        <w:gridCol w:w="5436"/>
        <w:gridCol w:w="5544"/>
      </w:tblGrid>
      <w:tr w:rsidR="007D286C" w:rsidRPr="00304F52" w:rsidTr="00EC07C4">
        <w:tc>
          <w:tcPr>
            <w:tcW w:w="5436"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Rule </w:t>
            </w:r>
          </w:p>
          <w:p w:rsidR="007D286C" w:rsidRPr="00304F52" w:rsidRDefault="007D286C" w:rsidP="00EC07C4">
            <w:pPr>
              <w:spacing w:line="240" w:lineRule="auto"/>
              <w:rPr>
                <w:rFonts w:eastAsiaTheme="minorEastAsia" w:cs="Arial"/>
              </w:rPr>
            </w:pPr>
            <w:r w:rsidRPr="00304F52">
              <w:rPr>
                <w:rFonts w:eastAsiaTheme="minorEastAsia" w:cs="Arial"/>
              </w:rPr>
              <w:t>Rule: To find the least number which, when divided by x, y and z leaves the same remainder r in each case.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Required number = (LCM of x, y and z) + r </w:t>
            </w:r>
          </w:p>
          <w:p w:rsidR="007D286C" w:rsidRPr="00304F52" w:rsidRDefault="007D286C" w:rsidP="00EC07C4">
            <w:pPr>
              <w:spacing w:line="240" w:lineRule="auto"/>
              <w:rPr>
                <w:rFonts w:eastAsiaTheme="minorEastAsia" w:cs="Arial"/>
              </w:rPr>
            </w:pPr>
          </w:p>
        </w:tc>
        <w:tc>
          <w:tcPr>
            <w:tcW w:w="5544"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C060BD">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By the above rule,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Required least number = (LCM of 2, 3, 4, 5  and 6) +1 </w:t>
            </w:r>
          </w:p>
          <w:p w:rsidR="007D286C" w:rsidRPr="00304F52" w:rsidRDefault="007D286C" w:rsidP="00EC07C4">
            <w:pPr>
              <w:spacing w:line="240" w:lineRule="auto"/>
              <w:rPr>
                <w:rFonts w:eastAsiaTheme="minorEastAsia" w:cs="Arial"/>
              </w:rPr>
            </w:pPr>
            <w:r w:rsidRPr="00304F52">
              <w:rPr>
                <w:rFonts w:eastAsiaTheme="minorEastAsia" w:cs="Arial"/>
              </w:rPr>
              <w:t xml:space="preserve">                                              = 60 + 1 = 61</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rPr>
          <w:rFonts w:eastAsiaTheme="minorEastAsia" w:cs="Arial"/>
          <w:b/>
          <w:i/>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r w:rsidRPr="001C7680">
        <w:rPr>
          <w:rFonts w:eastAsiaTheme="minorEastAsia" w:cs="Arial"/>
          <w:b/>
        </w:rPr>
        <w:t>Trick19</w:t>
      </w:r>
    </w:p>
    <w:p w:rsidR="007D286C" w:rsidRPr="001C7680" w:rsidRDefault="007D286C" w:rsidP="007D286C">
      <w:pPr>
        <w:spacing w:after="0" w:line="240" w:lineRule="auto"/>
        <w:jc w:val="center"/>
        <w:rPr>
          <w:rFonts w:eastAsiaTheme="minorEastAsia" w:cs="Arial"/>
          <w:b/>
        </w:rPr>
      </w:pPr>
    </w:p>
    <w:p w:rsidR="007D286C" w:rsidRPr="00C060BD" w:rsidRDefault="007D286C" w:rsidP="007D286C">
      <w:pPr>
        <w:spacing w:after="0" w:line="240" w:lineRule="auto"/>
        <w:ind w:left="1440" w:hanging="1440"/>
        <w:rPr>
          <w:rFonts w:eastAsiaTheme="minorEastAsia" w:cs="Arial"/>
          <w:b/>
          <w:i/>
        </w:rPr>
      </w:pPr>
      <w:r w:rsidRPr="00C060BD">
        <w:rPr>
          <w:rFonts w:eastAsiaTheme="minorEastAsia" w:cs="Arial"/>
          <w:b/>
          <w:i/>
        </w:rPr>
        <w:t>Example:</w:t>
      </w:r>
      <w:r>
        <w:rPr>
          <w:rFonts w:eastAsiaTheme="minorEastAsia" w:cs="Arial"/>
          <w:b/>
          <w:i/>
        </w:rPr>
        <w:tab/>
      </w:r>
      <w:r w:rsidRPr="00C060BD">
        <w:rPr>
          <w:rFonts w:eastAsiaTheme="minorEastAsia" w:cs="Arial"/>
          <w:b/>
          <w:i/>
        </w:rPr>
        <w:t>Find the greatest number of four digits which, when divided by 12, 15, 20 and 35 leaves no remainder.</w:t>
      </w:r>
    </w:p>
    <w:p w:rsidR="007D286C" w:rsidRPr="00C060BD" w:rsidRDefault="007D286C" w:rsidP="007D286C">
      <w:pPr>
        <w:spacing w:after="0" w:line="240" w:lineRule="auto"/>
        <w:rPr>
          <w:rFonts w:eastAsiaTheme="minorEastAsia" w:cs="Arial"/>
          <w:b/>
        </w:rPr>
      </w:pPr>
    </w:p>
    <w:tbl>
      <w:tblPr>
        <w:tblStyle w:val="TableGrid"/>
        <w:tblW w:w="10980" w:type="dxa"/>
        <w:tblInd w:w="108" w:type="dxa"/>
        <w:shd w:val="clear" w:color="auto" w:fill="DBE5F1" w:themeFill="accent1" w:themeFillTint="33"/>
        <w:tblLayout w:type="fixed"/>
        <w:tblLook w:val="04A0" w:firstRow="1" w:lastRow="0" w:firstColumn="1" w:lastColumn="0" w:noHBand="0" w:noVBand="1"/>
      </w:tblPr>
      <w:tblGrid>
        <w:gridCol w:w="5400"/>
        <w:gridCol w:w="5580"/>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ind w:left="1440" w:firstLine="720"/>
              <w:rPr>
                <w:rFonts w:eastAsiaTheme="minorEastAsia" w:cs="Arial"/>
              </w:rPr>
            </w:pPr>
            <w:r w:rsidRPr="00304F52">
              <w:rPr>
                <w:rFonts w:eastAsiaTheme="minorEastAsia" w:cs="Arial"/>
              </w:rPr>
              <w:t>Rule 19</w:t>
            </w:r>
          </w:p>
          <w:p w:rsidR="007D286C" w:rsidRPr="00304F52" w:rsidRDefault="007D286C" w:rsidP="00EC07C4">
            <w:pPr>
              <w:spacing w:line="240" w:lineRule="auto"/>
              <w:rPr>
                <w:rFonts w:eastAsiaTheme="minorEastAsia" w:cs="Arial"/>
              </w:rPr>
            </w:pPr>
            <w:r w:rsidRPr="00304F52">
              <w:rPr>
                <w:rFonts w:eastAsiaTheme="minorEastAsia" w:cs="Arial"/>
              </w:rPr>
              <w:t>To find the n-digit greatest number which, when divided by x, y and z.</w:t>
            </w:r>
          </w:p>
          <w:p w:rsidR="007D286C" w:rsidRPr="00304F52" w:rsidRDefault="007D286C" w:rsidP="00EC07C4">
            <w:pPr>
              <w:spacing w:line="240" w:lineRule="auto"/>
              <w:rPr>
                <w:rFonts w:eastAsiaTheme="minorEastAsia" w:cs="Arial"/>
              </w:rPr>
            </w:pPr>
          </w:p>
          <w:p w:rsidR="007D286C" w:rsidRPr="00304F52" w:rsidRDefault="007D286C" w:rsidP="007D286C">
            <w:pPr>
              <w:pStyle w:val="ListParagraph"/>
              <w:numPr>
                <w:ilvl w:val="0"/>
                <w:numId w:val="439"/>
              </w:numPr>
              <w:spacing w:line="240" w:lineRule="auto"/>
              <w:rPr>
                <w:rFonts w:eastAsiaTheme="minorEastAsia" w:cs="Arial"/>
              </w:rPr>
            </w:pPr>
            <w:r w:rsidRPr="00304F52">
              <w:rPr>
                <w:rFonts w:eastAsiaTheme="minorEastAsia" w:cs="Arial"/>
              </w:rPr>
              <w:t>Leaves no remainder (</w:t>
            </w:r>
            <w:proofErr w:type="spellStart"/>
            <w:r w:rsidRPr="00304F52">
              <w:rPr>
                <w:rFonts w:eastAsiaTheme="minorEastAsia" w:cs="Arial"/>
              </w:rPr>
              <w:t>ie</w:t>
            </w:r>
            <w:proofErr w:type="spellEnd"/>
            <w:r w:rsidRPr="00304F52">
              <w:rPr>
                <w:rFonts w:eastAsiaTheme="minorEastAsia" w:cs="Arial"/>
              </w:rPr>
              <w:t xml:space="preserve"> exactly divisible)</w:t>
            </w:r>
          </w:p>
          <w:p w:rsidR="007D286C" w:rsidRPr="00304F52" w:rsidRDefault="007D286C" w:rsidP="00EC07C4">
            <w:pPr>
              <w:pStyle w:val="ListParagraph"/>
              <w:spacing w:line="240" w:lineRule="auto"/>
              <w:ind w:left="540"/>
              <w:rPr>
                <w:rFonts w:eastAsiaTheme="minorEastAsia" w:cs="Arial"/>
              </w:rPr>
            </w:pPr>
          </w:p>
          <w:p w:rsidR="007D286C" w:rsidRPr="00304F52" w:rsidRDefault="007D286C" w:rsidP="007D286C">
            <w:pPr>
              <w:pStyle w:val="ListParagraph"/>
              <w:numPr>
                <w:ilvl w:val="0"/>
                <w:numId w:val="439"/>
              </w:numPr>
              <w:spacing w:line="240" w:lineRule="auto"/>
              <w:rPr>
                <w:rFonts w:eastAsiaTheme="minorEastAsia" w:cs="Arial"/>
              </w:rPr>
            </w:pPr>
            <w:r w:rsidRPr="00304F52">
              <w:rPr>
                <w:rFonts w:eastAsiaTheme="minorEastAsia" w:cs="Arial"/>
              </w:rPr>
              <w:t>Following stepwise methods are adopted.</w:t>
            </w:r>
          </w:p>
          <w:p w:rsidR="007D286C" w:rsidRPr="00304F52" w:rsidRDefault="007D286C" w:rsidP="00EC07C4">
            <w:pPr>
              <w:pStyle w:val="ListParagraph"/>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sidRPr="00C060BD">
              <w:rPr>
                <w:rFonts w:eastAsiaTheme="minorEastAsia" w:cs="Arial"/>
                <w:b/>
              </w:rPr>
              <w:t>Step I</w:t>
            </w:r>
            <w:r w:rsidRPr="00304F52">
              <w:rPr>
                <w:rFonts w:eastAsiaTheme="minorEastAsia" w:cs="Arial"/>
              </w:rPr>
              <w:t>: LCM of x, y and z = L</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sidRPr="00C060BD">
              <w:rPr>
                <w:rFonts w:eastAsiaTheme="minorEastAsia" w:cs="Arial"/>
                <w:b/>
              </w:rPr>
              <w:t>Step II</w:t>
            </w:r>
            <w:r w:rsidRPr="00304F52">
              <w:rPr>
                <w:rFonts w:eastAsiaTheme="minorEastAsia" w:cs="Arial"/>
              </w:rPr>
              <w:t xml:space="preserve">: Step II: L) n-digit greatest number (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______________________________________                                            </w:t>
            </w:r>
          </w:p>
          <w:p w:rsidR="007D286C" w:rsidRPr="00304F52" w:rsidRDefault="007D286C" w:rsidP="00EC07C4">
            <w:pPr>
              <w:pStyle w:val="ListParagraph"/>
              <w:spacing w:line="240" w:lineRule="auto"/>
              <w:ind w:left="1080"/>
              <w:rPr>
                <w:rFonts w:eastAsiaTheme="minorEastAsia" w:cs="Arial"/>
              </w:rPr>
            </w:pPr>
            <w:r w:rsidRPr="00304F52">
              <w:rPr>
                <w:rFonts w:eastAsiaTheme="minorEastAsia" w:cs="Arial"/>
              </w:rPr>
              <w:t xml:space="preserve">         Remainder (R)</w:t>
            </w:r>
          </w:p>
          <w:p w:rsidR="007D286C" w:rsidRPr="00304F52" w:rsidRDefault="007D286C" w:rsidP="00EC07C4">
            <w:pPr>
              <w:pStyle w:val="ListParagraph"/>
              <w:spacing w:line="240" w:lineRule="auto"/>
              <w:ind w:left="1080"/>
              <w:rPr>
                <w:rFonts w:eastAsiaTheme="minorEastAsia" w:cs="Arial"/>
              </w:rPr>
            </w:pPr>
          </w:p>
          <w:p w:rsidR="007D286C" w:rsidRPr="00304F52" w:rsidRDefault="007D286C" w:rsidP="00EC07C4">
            <w:pPr>
              <w:spacing w:line="240" w:lineRule="auto"/>
              <w:rPr>
                <w:rFonts w:eastAsiaTheme="minorEastAsia" w:cs="Arial"/>
              </w:rPr>
            </w:pPr>
            <w:r w:rsidRPr="00C060BD">
              <w:rPr>
                <w:rFonts w:eastAsiaTheme="minorEastAsia" w:cs="Arial"/>
                <w:b/>
              </w:rPr>
              <w:t>Step III</w:t>
            </w:r>
            <w:r w:rsidRPr="00304F52">
              <w:rPr>
                <w:rFonts w:eastAsiaTheme="minorEastAsia" w:cs="Arial"/>
              </w:rPr>
              <w:t>: Required number = (n-digit greatest number  - R) + K</w:t>
            </w:r>
          </w:p>
          <w:p w:rsidR="007D286C" w:rsidRPr="00304F52" w:rsidRDefault="007D286C" w:rsidP="00EC07C4">
            <w:pPr>
              <w:spacing w:line="240" w:lineRule="auto"/>
              <w:rPr>
                <w:rFonts w:eastAsiaTheme="minorEastAsia" w:cs="Arial"/>
              </w:rPr>
            </w:pPr>
            <w:r w:rsidRPr="00304F52">
              <w:rPr>
                <w:rFonts w:eastAsiaTheme="minorEastAsia" w:cs="Arial"/>
                <w:b/>
              </w:rPr>
              <w:t>If leaves no remainder</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Step III: Required number</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n-digit greatest number – R</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58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C060BD">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Using the above method, we get, </w:t>
            </w:r>
          </w:p>
          <w:p w:rsidR="007D286C" w:rsidRPr="00304F52" w:rsidRDefault="007D286C" w:rsidP="00EC07C4">
            <w:pPr>
              <w:spacing w:line="240" w:lineRule="auto"/>
              <w:rPr>
                <w:rFonts w:eastAsiaTheme="minorEastAsia" w:cs="Arial"/>
              </w:rPr>
            </w:pPr>
            <w:r w:rsidRPr="00C060BD">
              <w:rPr>
                <w:rFonts w:eastAsiaTheme="minorEastAsia" w:cs="Arial"/>
                <w:b/>
              </w:rPr>
              <w:t>Step I</w:t>
            </w:r>
            <w:r w:rsidRPr="00304F52">
              <w:rPr>
                <w:rFonts w:eastAsiaTheme="minorEastAsia" w:cs="Arial"/>
              </w:rPr>
              <w:t>:</w:t>
            </w:r>
            <w:r>
              <w:rPr>
                <w:rFonts w:eastAsiaTheme="minorEastAsia" w:cs="Arial"/>
              </w:rPr>
              <w:t xml:space="preserve"> LCM of 12, 15, 20 and 35 = 420</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C060BD">
              <w:rPr>
                <w:rFonts w:eastAsiaTheme="minorEastAsia" w:cs="Arial"/>
                <w:b/>
              </w:rPr>
              <w:t>Step II</w:t>
            </w:r>
            <w:r w:rsidRPr="00304F52">
              <w:rPr>
                <w:rFonts w:eastAsiaTheme="minorEastAsia" w:cs="Arial"/>
              </w:rPr>
              <w:t xml:space="preserve">: 420)9999(23         </w:t>
            </w:r>
            <w:r w:rsidRPr="00304F52">
              <w:rPr>
                <w:rFonts w:eastAsiaTheme="minorEastAsia" w:cs="Arial"/>
              </w:rPr>
              <w:sym w:font="Symbol" w:char="F05B"/>
            </w:r>
            <m:oMath>
              <m:r>
                <m:rPr>
                  <m:sty m:val="p"/>
                </m:rPr>
                <w:rPr>
                  <w:rFonts w:ascii="Cambria Math" w:eastAsiaTheme="minorEastAsia" w:hAnsi="Cambria Math" w:cs="Arial"/>
                </w:rPr>
                <m:t>∵</m:t>
              </m:r>
            </m:oMath>
            <w:r w:rsidRPr="00304F52">
              <w:rPr>
                <w:rFonts w:eastAsiaTheme="minorEastAsia" w:cs="Arial"/>
              </w:rPr>
              <w:t xml:space="preserve"> 4 digit greatest no. =     </w:t>
            </w:r>
          </w:p>
          <w:p w:rsidR="007D286C" w:rsidRPr="00304F52" w:rsidRDefault="007D286C" w:rsidP="00EC07C4">
            <w:pPr>
              <w:spacing w:line="240" w:lineRule="auto"/>
              <w:rPr>
                <w:rFonts w:eastAsiaTheme="minorEastAsia" w:cs="Arial"/>
              </w:rPr>
            </w:pPr>
            <w:r w:rsidRPr="00304F52">
              <w:rPr>
                <w:rFonts w:eastAsiaTheme="minorEastAsia" w:cs="Arial"/>
              </w:rPr>
              <w:t xml:space="preserve">                                                                 9999</w:t>
            </w:r>
            <w:r w:rsidRPr="00304F52">
              <w:rPr>
                <w:rFonts w:eastAsiaTheme="minorEastAsia" w:cs="Arial"/>
              </w:rPr>
              <w:sym w:font="Symbol" w:char="F05D"/>
            </w:r>
          </w:p>
          <w:p w:rsidR="007D286C" w:rsidRPr="00304F52" w:rsidRDefault="007D286C" w:rsidP="00EC07C4">
            <w:pPr>
              <w:spacing w:line="240" w:lineRule="auto"/>
              <w:rPr>
                <w:rFonts w:eastAsiaTheme="minorEastAsia" w:cs="Arial"/>
                <w:u w:val="single"/>
              </w:rPr>
            </w:pPr>
            <w:r w:rsidRPr="00304F52">
              <w:rPr>
                <w:rFonts w:eastAsiaTheme="minorEastAsia" w:cs="Arial"/>
                <w:u w:val="single"/>
              </w:rPr>
              <w:t xml:space="preserve">                      </w:t>
            </w:r>
          </w:p>
          <w:p w:rsidR="007D286C" w:rsidRPr="00304F52" w:rsidRDefault="007D286C" w:rsidP="00EC07C4">
            <w:pPr>
              <w:spacing w:line="240" w:lineRule="auto"/>
              <w:rPr>
                <w:rFonts w:eastAsiaTheme="minorEastAsia" w:cs="Arial"/>
                <w:u w:val="single"/>
              </w:rPr>
            </w:pPr>
            <w:r w:rsidRPr="00304F52">
              <w:rPr>
                <w:rFonts w:eastAsiaTheme="minorEastAsia" w:cs="Arial"/>
                <w:u w:val="single"/>
              </w:rPr>
              <w:t xml:space="preserve">                     </w:t>
            </w:r>
            <w:r>
              <w:rPr>
                <w:rFonts w:eastAsiaTheme="minorEastAsia" w:cs="Arial"/>
                <w:u w:val="single"/>
              </w:rPr>
              <w:t xml:space="preserve">    </w:t>
            </w:r>
            <w:r w:rsidRPr="00304F52">
              <w:rPr>
                <w:rFonts w:eastAsiaTheme="minorEastAsia" w:cs="Arial"/>
                <w:u w:val="single"/>
              </w:rPr>
              <w:t xml:space="preserve">9660____ </w:t>
            </w:r>
          </w:p>
          <w:p w:rsidR="007D286C" w:rsidRPr="00304F52" w:rsidRDefault="007D286C" w:rsidP="00EC07C4">
            <w:pPr>
              <w:spacing w:line="240" w:lineRule="auto"/>
              <w:rPr>
                <w:rFonts w:eastAsiaTheme="minorEastAsia" w:cs="Arial"/>
                <w:u w:val="single"/>
              </w:rPr>
            </w:pPr>
            <w:r w:rsidRPr="00304F52">
              <w:rPr>
                <w:rFonts w:eastAsiaTheme="minorEastAsia" w:cs="Arial"/>
                <w:u w:val="single"/>
              </w:rPr>
              <w:t xml:space="preserve">     </w:t>
            </w:r>
          </w:p>
          <w:p w:rsidR="007D286C" w:rsidRPr="00304F52" w:rsidRDefault="007D286C" w:rsidP="00EC07C4">
            <w:pPr>
              <w:spacing w:line="240" w:lineRule="auto"/>
              <w:rPr>
                <w:rFonts w:eastAsiaTheme="minorEastAsia" w:cs="Arial"/>
                <w:u w:val="single"/>
              </w:rPr>
            </w:pPr>
            <w:r w:rsidRPr="00304F52">
              <w:rPr>
                <w:rFonts w:eastAsiaTheme="minorEastAsia" w:cs="Arial"/>
              </w:rPr>
              <w:t xml:space="preserve">                       </w:t>
            </w:r>
            <w:r>
              <w:rPr>
                <w:rFonts w:eastAsiaTheme="minorEastAsia" w:cs="Arial"/>
              </w:rPr>
              <w:t xml:space="preserve">     </w:t>
            </w:r>
            <w:r w:rsidRPr="00304F52">
              <w:rPr>
                <w:rFonts w:eastAsiaTheme="minorEastAsia" w:cs="Arial"/>
              </w:rPr>
              <w:t>339</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sidRPr="00C060BD">
              <w:rPr>
                <w:rFonts w:eastAsiaTheme="minorEastAsia" w:cs="Arial"/>
                <w:b/>
              </w:rPr>
              <w:t>Step III</w:t>
            </w:r>
            <w:r w:rsidRPr="00304F52">
              <w:rPr>
                <w:rFonts w:eastAsiaTheme="minorEastAsia" w:cs="Arial"/>
              </w:rPr>
              <w:t>: Required number = 9999 – 339 = 9660</w:t>
            </w:r>
          </w:p>
          <w:p w:rsidR="007D286C" w:rsidRPr="00304F52" w:rsidRDefault="007D286C" w:rsidP="00EC07C4">
            <w:pPr>
              <w:spacing w:line="240" w:lineRule="auto"/>
              <w:rPr>
                <w:rFonts w:eastAsiaTheme="minorEastAsia" w:cs="Arial"/>
              </w:rPr>
            </w:pPr>
          </w:p>
          <w:p w:rsidR="007D286C" w:rsidRPr="00C060BD" w:rsidRDefault="007D286C" w:rsidP="007D286C">
            <w:pPr>
              <w:pStyle w:val="ListParagraph"/>
              <w:numPr>
                <w:ilvl w:val="0"/>
                <w:numId w:val="374"/>
              </w:numPr>
              <w:spacing w:line="240" w:lineRule="auto"/>
              <w:rPr>
                <w:rFonts w:eastAsiaTheme="minorEastAsia" w:cs="Arial"/>
              </w:rPr>
            </w:pPr>
            <w:r w:rsidRPr="00C060BD">
              <w:rPr>
                <w:rFonts w:eastAsiaTheme="minorEastAsia" w:cs="Arial"/>
              </w:rPr>
              <w:t>Leaves remainder K in each case</w:t>
            </w:r>
          </w:p>
          <w:p w:rsidR="007D286C" w:rsidRPr="00304F52" w:rsidRDefault="007D286C" w:rsidP="00EC07C4">
            <w:pPr>
              <w:spacing w:line="240" w:lineRule="auto"/>
              <w:rPr>
                <w:rFonts w:eastAsiaTheme="minorEastAsia" w:cs="Arial"/>
              </w:rPr>
            </w:pPr>
            <w:r w:rsidRPr="00304F52">
              <w:rPr>
                <w:rFonts w:eastAsiaTheme="minorEastAsia" w:cs="Arial"/>
              </w:rPr>
              <w:t>Following stepwise method is adopted.</w:t>
            </w:r>
          </w:p>
          <w:p w:rsidR="007D286C" w:rsidRPr="00304F52" w:rsidRDefault="007D286C" w:rsidP="00EC07C4">
            <w:pPr>
              <w:pStyle w:val="ListParagraph"/>
              <w:spacing w:line="240" w:lineRule="auto"/>
              <w:ind w:left="1080"/>
              <w:rPr>
                <w:rFonts w:eastAsiaTheme="minorEastAsia" w:cs="Arial"/>
              </w:rPr>
            </w:pPr>
          </w:p>
          <w:p w:rsidR="007D286C" w:rsidRPr="00304F52" w:rsidRDefault="007D286C" w:rsidP="00EC07C4">
            <w:pPr>
              <w:spacing w:line="240" w:lineRule="auto"/>
              <w:rPr>
                <w:rFonts w:eastAsiaTheme="minorEastAsia" w:cs="Arial"/>
              </w:rPr>
            </w:pPr>
            <w:r w:rsidRPr="00C060BD">
              <w:rPr>
                <w:rFonts w:eastAsiaTheme="minorEastAsia" w:cs="Arial"/>
                <w:b/>
              </w:rPr>
              <w:t>Step I:</w:t>
            </w:r>
            <w:r w:rsidRPr="00304F52">
              <w:rPr>
                <w:rFonts w:eastAsiaTheme="minorEastAsia" w:cs="Arial"/>
              </w:rPr>
              <w:t xml:space="preserve"> LCM of 12, 15, 20 and 35 = 420</w:t>
            </w:r>
          </w:p>
          <w:p w:rsidR="007D286C" w:rsidRPr="00304F52" w:rsidRDefault="007D286C" w:rsidP="00EC07C4">
            <w:pPr>
              <w:spacing w:line="240" w:lineRule="auto"/>
              <w:rPr>
                <w:rFonts w:eastAsiaTheme="minorEastAsia" w:cs="Arial"/>
              </w:rPr>
            </w:pPr>
            <w:r w:rsidRPr="00C060BD">
              <w:rPr>
                <w:rFonts w:eastAsiaTheme="minorEastAsia" w:cs="Arial"/>
                <w:b/>
              </w:rPr>
              <w:t>Step II</w:t>
            </w:r>
            <w:r w:rsidRPr="00304F52">
              <w:rPr>
                <w:rFonts w:eastAsiaTheme="minorEastAsia" w:cs="Arial"/>
              </w:rPr>
              <w:t xml:space="preserve">: L) 9999 (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________________</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pStyle w:val="ListParagraph"/>
              <w:spacing w:line="240" w:lineRule="auto"/>
              <w:ind w:left="1080"/>
              <w:rPr>
                <w:rFonts w:eastAsiaTheme="minorEastAsia" w:cs="Arial"/>
              </w:rPr>
            </w:pPr>
            <w:r w:rsidRPr="00304F52">
              <w:rPr>
                <w:rFonts w:eastAsiaTheme="minorEastAsia" w:cs="Arial"/>
              </w:rPr>
              <w:t>339</w:t>
            </w:r>
          </w:p>
          <w:p w:rsidR="007D286C" w:rsidRPr="00304F52" w:rsidRDefault="007D286C" w:rsidP="00EC07C4">
            <w:pPr>
              <w:rPr>
                <w:rFonts w:eastAsiaTheme="minorEastAsia" w:cs="Arial"/>
              </w:rPr>
            </w:pPr>
            <w:r w:rsidRPr="00C060BD">
              <w:rPr>
                <w:rFonts w:eastAsiaTheme="minorEastAsia" w:cs="Arial"/>
                <w:b/>
              </w:rPr>
              <w:t>Step III</w:t>
            </w:r>
            <w:r w:rsidRPr="00304F52">
              <w:rPr>
                <w:rFonts w:eastAsiaTheme="minorEastAsia" w:cs="Arial"/>
              </w:rPr>
              <w:t>: Required number = (9999  - 339) + K</w:t>
            </w:r>
          </w:p>
        </w:tc>
      </w:tr>
    </w:tbl>
    <w:p w:rsidR="007D286C" w:rsidRPr="00304F52" w:rsidRDefault="007D286C" w:rsidP="007D286C">
      <w:pPr>
        <w:spacing w:after="0" w:line="240" w:lineRule="auto"/>
        <w:rPr>
          <w:rFonts w:eastAsiaTheme="minorEastAsia" w:cs="Arial"/>
        </w:rPr>
      </w:pPr>
    </w:p>
    <w:p w:rsidR="007D286C" w:rsidRPr="00C060BD" w:rsidRDefault="007D286C" w:rsidP="007D286C">
      <w:pPr>
        <w:spacing w:after="0" w:line="240" w:lineRule="auto"/>
        <w:ind w:left="1440" w:hanging="1440"/>
        <w:rPr>
          <w:rFonts w:eastAsiaTheme="minorEastAsia" w:cs="Arial"/>
          <w:b/>
          <w:i/>
        </w:rPr>
      </w:pPr>
      <w:r w:rsidRPr="00C060BD">
        <w:rPr>
          <w:rFonts w:eastAsiaTheme="minorEastAsia" w:cs="Arial"/>
          <w:b/>
          <w:i/>
        </w:rPr>
        <w:t>Example1:</w:t>
      </w:r>
      <w:r w:rsidRPr="00C060BD">
        <w:rPr>
          <w:rFonts w:eastAsiaTheme="minorEastAsia" w:cs="Arial"/>
          <w:b/>
          <w:i/>
        </w:rPr>
        <w:tab/>
        <w:t>Find the greatest 4-digit number which, when divided by 12, 29, 21 and 28 leaves a remainder 3 in each case.</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Solution: </w:t>
      </w:r>
      <w:r w:rsidRPr="00304F52">
        <w:rPr>
          <w:rFonts w:eastAsiaTheme="minorEastAsia" w:cs="Arial"/>
        </w:rPr>
        <w:tab/>
        <w:t>Step I: LCM of 12, 18, 21 and 28 = 525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Step II:  252)</w:t>
      </w:r>
      <w:r w:rsidRPr="00304F52">
        <w:rPr>
          <w:rFonts w:eastAsiaTheme="minorEastAsia" w:cs="Arial"/>
        </w:rPr>
        <w:tab/>
        <w:t>9999</w:t>
      </w:r>
      <w:r w:rsidRPr="00304F52">
        <w:rPr>
          <w:rFonts w:eastAsiaTheme="minorEastAsia" w:cs="Arial"/>
        </w:rPr>
        <w:tab/>
        <w:t>(39</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9828</w:t>
      </w:r>
    </w:p>
    <w:p w:rsidR="007D286C" w:rsidRPr="00304F52" w:rsidRDefault="007D286C" w:rsidP="007D286C">
      <w:pPr>
        <w:spacing w:after="0" w:line="240" w:lineRule="auto"/>
        <w:rPr>
          <w:rFonts w:eastAsiaTheme="minorEastAsia" w:cs="Arial"/>
        </w:rPr>
      </w:pPr>
      <w:r w:rsidRPr="00304F52">
        <w:rPr>
          <w:rFonts w:eastAsiaTheme="minorEastAsia" w:cs="Arial"/>
        </w:rPr>
        <w:tab/>
      </w:r>
      <w:r w:rsidRPr="00304F52">
        <w:rPr>
          <w:rFonts w:eastAsiaTheme="minorEastAsia" w:cs="Arial"/>
        </w:rPr>
        <w:tab/>
      </w:r>
      <w:r w:rsidRPr="00304F52">
        <w:rPr>
          <w:rFonts w:eastAsiaTheme="minorEastAsia" w:cs="Arial"/>
        </w:rPr>
        <w:tab/>
      </w:r>
      <w:r w:rsidRPr="00304F52">
        <w:rPr>
          <w:rFonts w:eastAsiaTheme="minorEastAsia" w:cs="Arial"/>
        </w:rPr>
        <w:tab/>
        <w:t>____</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171 </w:t>
      </w:r>
    </w:p>
    <w:p w:rsidR="007D286C" w:rsidRPr="00304F52" w:rsidRDefault="007D286C" w:rsidP="007D286C">
      <w:pPr>
        <w:spacing w:after="0" w:line="240" w:lineRule="auto"/>
        <w:rPr>
          <w:rFonts w:eastAsiaTheme="minorEastAsia" w:cs="Arial"/>
        </w:rPr>
      </w:pPr>
      <w:r w:rsidRPr="00304F52">
        <w:rPr>
          <w:rFonts w:eastAsiaTheme="minorEastAsia" w:cs="Arial"/>
        </w:rPr>
        <w:br/>
        <w:t xml:space="preserve">      </w:t>
      </w:r>
      <w:r w:rsidRPr="00304F52">
        <w:rPr>
          <w:rFonts w:eastAsiaTheme="minorEastAsia" w:cs="Arial"/>
        </w:rPr>
        <w:tab/>
      </w:r>
      <w:r w:rsidRPr="00304F52">
        <w:rPr>
          <w:rFonts w:eastAsiaTheme="minorEastAsia" w:cs="Arial"/>
        </w:rPr>
        <w:tab/>
        <w:t>Step III: The required number</w:t>
      </w:r>
      <w:r w:rsidRPr="00304F52">
        <w:rPr>
          <w:rFonts w:eastAsiaTheme="minorEastAsia" w:cs="Arial"/>
        </w:rPr>
        <w:tab/>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 xml:space="preserve">= (9999 – 171) + 3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 9931</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ind w:left="1440" w:hanging="1440"/>
        <w:rPr>
          <w:rFonts w:eastAsiaTheme="minorEastAsia" w:cs="Arial"/>
          <w:b/>
          <w:i/>
        </w:rPr>
      </w:pPr>
    </w:p>
    <w:p w:rsidR="007D286C" w:rsidRDefault="007D286C" w:rsidP="007D286C">
      <w:pPr>
        <w:spacing w:after="0" w:line="240" w:lineRule="auto"/>
        <w:ind w:left="1440" w:hanging="1440"/>
        <w:jc w:val="center"/>
        <w:rPr>
          <w:rFonts w:eastAsiaTheme="minorEastAsia" w:cs="Arial"/>
          <w:b/>
        </w:rPr>
      </w:pPr>
      <w:r w:rsidRPr="001C7680">
        <w:rPr>
          <w:rFonts w:eastAsiaTheme="minorEastAsia" w:cs="Arial"/>
          <w:b/>
        </w:rPr>
        <w:t>Trick</w:t>
      </w:r>
      <w:r>
        <w:rPr>
          <w:rFonts w:eastAsiaTheme="minorEastAsia" w:cs="Arial"/>
          <w:b/>
        </w:rPr>
        <w:t xml:space="preserve"> </w:t>
      </w:r>
      <w:r w:rsidRPr="001C7680">
        <w:rPr>
          <w:rFonts w:eastAsiaTheme="minorEastAsia" w:cs="Arial"/>
          <w:b/>
        </w:rPr>
        <w:t>20</w:t>
      </w:r>
    </w:p>
    <w:p w:rsidR="007D286C" w:rsidRPr="001C7680" w:rsidRDefault="007D286C" w:rsidP="007D286C">
      <w:pPr>
        <w:spacing w:after="0" w:line="240" w:lineRule="auto"/>
        <w:ind w:left="1440" w:hanging="1440"/>
        <w:jc w:val="center"/>
        <w:rPr>
          <w:rFonts w:eastAsiaTheme="minorEastAsia" w:cs="Arial"/>
          <w:b/>
        </w:rPr>
      </w:pPr>
    </w:p>
    <w:p w:rsidR="007D286C" w:rsidRPr="00C060BD" w:rsidRDefault="007D286C" w:rsidP="007D286C">
      <w:pPr>
        <w:spacing w:after="0" w:line="240" w:lineRule="auto"/>
        <w:ind w:left="1440" w:hanging="1440"/>
        <w:rPr>
          <w:rFonts w:eastAsiaTheme="minorEastAsia" w:cs="Arial"/>
          <w:b/>
          <w:i/>
        </w:rPr>
      </w:pPr>
      <w:r>
        <w:rPr>
          <w:rFonts w:eastAsiaTheme="minorEastAsia" w:cs="Arial"/>
          <w:b/>
          <w:i/>
        </w:rPr>
        <w:t>Example:</w:t>
      </w:r>
      <w:r>
        <w:rPr>
          <w:rFonts w:eastAsiaTheme="minorEastAsia" w:cs="Arial"/>
          <w:b/>
          <w:i/>
        </w:rPr>
        <w:tab/>
      </w:r>
      <w:r w:rsidRPr="00C060BD">
        <w:rPr>
          <w:rFonts w:eastAsiaTheme="minorEastAsia" w:cs="Arial"/>
          <w:b/>
          <w:i/>
        </w:rPr>
        <w:t>Find the 4-digit smallest number which when divided by 12, 15 20 and 35 leaves no remainder.</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ayout w:type="fixed"/>
        <w:tblLook w:val="04A0" w:firstRow="1" w:lastRow="0" w:firstColumn="1" w:lastColumn="0" w:noHBand="0" w:noVBand="1"/>
      </w:tblPr>
      <w:tblGrid>
        <w:gridCol w:w="5940"/>
        <w:gridCol w:w="4968"/>
      </w:tblGrid>
      <w:tr w:rsidR="007D286C" w:rsidRPr="00304F52" w:rsidTr="00EC07C4">
        <w:tc>
          <w:tcPr>
            <w:tcW w:w="594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Rule </w:t>
            </w:r>
          </w:p>
          <w:p w:rsidR="007D286C" w:rsidRPr="00304F52" w:rsidRDefault="007D286C" w:rsidP="00EC07C4">
            <w:pPr>
              <w:spacing w:line="240" w:lineRule="auto"/>
              <w:rPr>
                <w:rFonts w:eastAsiaTheme="minorEastAsia" w:cs="Arial"/>
              </w:rPr>
            </w:pPr>
            <w:r w:rsidRPr="00304F52">
              <w:rPr>
                <w:rFonts w:eastAsiaTheme="minorEastAsia" w:cs="Arial"/>
              </w:rPr>
              <w:t>To find the n-digit smallest number which, when divided by x, y, z</w:t>
            </w:r>
          </w:p>
          <w:p w:rsidR="007D286C" w:rsidRPr="001C7680" w:rsidRDefault="007D286C" w:rsidP="007D286C">
            <w:pPr>
              <w:pStyle w:val="ListParagraph"/>
              <w:numPr>
                <w:ilvl w:val="0"/>
                <w:numId w:val="440"/>
              </w:numPr>
              <w:spacing w:line="240" w:lineRule="auto"/>
              <w:rPr>
                <w:rFonts w:eastAsiaTheme="minorEastAsia" w:cs="Arial"/>
              </w:rPr>
            </w:pPr>
            <w:r w:rsidRPr="001C7680">
              <w:rPr>
                <w:rFonts w:eastAsiaTheme="minorEastAsia" w:cs="Arial"/>
              </w:rPr>
              <w:t>Leaves no remainder (</w:t>
            </w:r>
            <w:proofErr w:type="spellStart"/>
            <w:r w:rsidRPr="001C7680">
              <w:rPr>
                <w:rFonts w:eastAsiaTheme="minorEastAsia" w:cs="Arial"/>
              </w:rPr>
              <w:t>ie</w:t>
            </w:r>
            <w:proofErr w:type="spellEnd"/>
            <w:r w:rsidRPr="001C7680">
              <w:rPr>
                <w:rFonts w:eastAsiaTheme="minorEastAsia" w:cs="Arial"/>
              </w:rPr>
              <w:t xml:space="preserve"> exactly divisible)        </w:t>
            </w:r>
          </w:p>
          <w:p w:rsidR="007D286C" w:rsidRDefault="007D286C" w:rsidP="00EC07C4">
            <w:pPr>
              <w:spacing w:line="240" w:lineRule="auto"/>
              <w:rPr>
                <w:rFonts w:eastAsiaTheme="minorEastAsia" w:cs="Arial"/>
              </w:rPr>
            </w:pPr>
            <w:r>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Following steps are followed.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Step I: LCM of x, y, z = L</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Step II:   L) n-digit smallest number(</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ab/>
            </w:r>
            <w:r w:rsidRPr="00304F52">
              <w:rPr>
                <w:rFonts w:eastAsiaTheme="minorEastAsia" w:cs="Arial"/>
              </w:rPr>
              <w:tab/>
              <w:t xml:space="preserve">________________________________________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Remainder (R)</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C060BD">
              <w:rPr>
                <w:rFonts w:eastAsiaTheme="minorEastAsia" w:cs="Arial"/>
                <w:b/>
              </w:rPr>
              <w:t>Step III:</w:t>
            </w:r>
            <w:r w:rsidRPr="00304F52">
              <w:rPr>
                <w:rFonts w:eastAsiaTheme="minorEastAsia" w:cs="Arial"/>
              </w:rPr>
              <w:t xml:space="preserve"> The required number </w:t>
            </w:r>
          </w:p>
          <w:p w:rsidR="007D286C" w:rsidRPr="00304F52" w:rsidRDefault="007D286C" w:rsidP="00EC07C4">
            <w:pPr>
              <w:spacing w:line="240" w:lineRule="auto"/>
              <w:rPr>
                <w:rFonts w:eastAsiaTheme="minorEastAsia" w:cs="Arial"/>
              </w:rPr>
            </w:pPr>
            <w:r w:rsidRPr="00304F52">
              <w:rPr>
                <w:rFonts w:eastAsiaTheme="minorEastAsia" w:cs="Arial"/>
              </w:rPr>
              <w:t xml:space="preserve">           =  n-digit smallest number + (L – R)</w:t>
            </w:r>
          </w:p>
          <w:p w:rsidR="007D286C" w:rsidRPr="00304F52" w:rsidRDefault="007D286C" w:rsidP="00EC07C4">
            <w:pPr>
              <w:spacing w:line="240" w:lineRule="auto"/>
              <w:rPr>
                <w:rFonts w:eastAsiaTheme="minorEastAsia" w:cs="Arial"/>
              </w:rPr>
            </w:pPr>
            <w:r w:rsidRPr="00304F52">
              <w:rPr>
                <w:rFonts w:eastAsiaTheme="minorEastAsia" w:cs="Arial"/>
              </w:rPr>
              <w:t>(ii) Leaves remainder K in each case.</w:t>
            </w:r>
          </w:p>
          <w:p w:rsidR="007D286C" w:rsidRPr="00304F52" w:rsidRDefault="007D286C" w:rsidP="00EC07C4">
            <w:pPr>
              <w:spacing w:line="240" w:lineRule="auto"/>
              <w:rPr>
                <w:rFonts w:eastAsiaTheme="minorEastAsia" w:cs="Arial"/>
              </w:rPr>
            </w:pPr>
            <w:r w:rsidRPr="00304F52">
              <w:rPr>
                <w:rFonts w:eastAsiaTheme="minorEastAsia" w:cs="Arial"/>
              </w:rPr>
              <w:t xml:space="preserve">First two steps are the same as in the case of (i) </w:t>
            </w:r>
          </w:p>
          <w:p w:rsidR="007D286C" w:rsidRPr="00C060BD" w:rsidRDefault="007D286C" w:rsidP="00EC07C4">
            <w:pPr>
              <w:spacing w:line="240" w:lineRule="auto"/>
              <w:rPr>
                <w:rFonts w:eastAsiaTheme="minorEastAsia" w:cs="Arial"/>
                <w:b/>
              </w:rPr>
            </w:pPr>
            <w:r w:rsidRPr="00C060BD">
              <w:rPr>
                <w:rFonts w:eastAsiaTheme="minorEastAsia" w:cs="Arial"/>
                <w:b/>
              </w:rPr>
              <w:t xml:space="preserve">Step III: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C060BD">
              <w:rPr>
                <w:rFonts w:eastAsiaTheme="minorEastAsia" w:cs="Arial"/>
                <w:b/>
              </w:rPr>
              <w:t>Required number</w:t>
            </w:r>
            <w:r w:rsidRPr="00304F52">
              <w:rPr>
                <w:rFonts w:eastAsiaTheme="minorEastAsia" w:cs="Arial"/>
              </w:rPr>
              <w:t xml:space="preserve"> =  n-digi</w:t>
            </w:r>
            <w:r>
              <w:rPr>
                <w:rFonts w:eastAsiaTheme="minorEastAsia" w:cs="Arial"/>
              </w:rPr>
              <w:t>t smallest number + (L - R) + K</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tc>
        <w:tc>
          <w:tcPr>
            <w:tcW w:w="4968"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w:t>
            </w:r>
            <w:r w:rsidRPr="00C060BD">
              <w:rPr>
                <w:rFonts w:eastAsiaTheme="minorEastAsia" w:cs="Arial"/>
                <w:b/>
              </w:rPr>
              <w:t>Shortcut Method</w:t>
            </w:r>
          </w:p>
          <w:p w:rsidR="007D286C" w:rsidRPr="00304F52" w:rsidRDefault="007D286C" w:rsidP="00EC07C4">
            <w:pPr>
              <w:spacing w:line="240" w:lineRule="auto"/>
              <w:rPr>
                <w:rFonts w:eastAsiaTheme="minorEastAsia" w:cs="Arial"/>
              </w:rPr>
            </w:pPr>
            <w:r w:rsidRPr="00C060BD">
              <w:rPr>
                <w:rFonts w:eastAsiaTheme="minorEastAsia" w:cs="Arial"/>
                <w:b/>
              </w:rPr>
              <w:t xml:space="preserve">Method: </w:t>
            </w:r>
            <w:r w:rsidRPr="00304F52">
              <w:rPr>
                <w:rFonts w:eastAsiaTheme="minorEastAsia" w:cs="Arial"/>
              </w:rPr>
              <w:t xml:space="preserve">Using the above method            </w:t>
            </w:r>
          </w:p>
          <w:p w:rsidR="007D286C" w:rsidRPr="00304F52" w:rsidRDefault="007D286C" w:rsidP="00EC07C4">
            <w:pPr>
              <w:spacing w:line="240" w:lineRule="auto"/>
              <w:rPr>
                <w:rFonts w:eastAsiaTheme="minorEastAsia" w:cs="Arial"/>
              </w:rPr>
            </w:pPr>
            <w:r w:rsidRPr="00C060BD">
              <w:rPr>
                <w:rFonts w:eastAsiaTheme="minorEastAsia" w:cs="Arial"/>
                <w:b/>
              </w:rPr>
              <w:t>Step I</w:t>
            </w:r>
            <w:r w:rsidRPr="00304F52">
              <w:rPr>
                <w:rFonts w:eastAsiaTheme="minorEastAsia" w:cs="Arial"/>
              </w:rPr>
              <w:t>: LCM of 12, 15, 20 and 35 = 420</w:t>
            </w:r>
          </w:p>
          <w:p w:rsidR="007D286C" w:rsidRPr="00304F52" w:rsidRDefault="007D286C" w:rsidP="00EC07C4">
            <w:pPr>
              <w:spacing w:line="240" w:lineRule="auto"/>
              <w:rPr>
                <w:rFonts w:eastAsiaTheme="minorEastAsia" w:cs="Arial"/>
              </w:rPr>
            </w:pPr>
            <w:r w:rsidRPr="00C060BD">
              <w:rPr>
                <w:rFonts w:eastAsiaTheme="minorEastAsia" w:cs="Arial"/>
                <w:b/>
              </w:rPr>
              <w:t>Step II:</w:t>
            </w:r>
            <w:r w:rsidRPr="00304F52">
              <w:rPr>
                <w:rFonts w:eastAsiaTheme="minorEastAsia" w:cs="Arial"/>
              </w:rPr>
              <w:t xml:space="preserve"> 420) 1000 (2</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840</w:t>
            </w:r>
          </w:p>
          <w:p w:rsidR="007D286C" w:rsidRPr="00304F52" w:rsidRDefault="007D286C" w:rsidP="00EC07C4">
            <w:pPr>
              <w:spacing w:line="240" w:lineRule="auto"/>
              <w:rPr>
                <w:rFonts w:eastAsiaTheme="minorEastAsia" w:cs="Arial"/>
              </w:rPr>
            </w:pPr>
            <w:r w:rsidRPr="00304F52">
              <w:rPr>
                <w:rFonts w:eastAsiaTheme="minorEastAsia" w:cs="Arial"/>
              </w:rPr>
              <w:t>________________________</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160 </w:t>
            </w:r>
          </w:p>
          <w:p w:rsidR="007D286C" w:rsidRPr="00304F52" w:rsidRDefault="007D286C" w:rsidP="00EC07C4">
            <w:pPr>
              <w:spacing w:line="240" w:lineRule="auto"/>
              <w:rPr>
                <w:rFonts w:eastAsiaTheme="minorEastAsia" w:cs="Arial"/>
              </w:rPr>
            </w:pPr>
            <w:r w:rsidRPr="00C060BD">
              <w:rPr>
                <w:rFonts w:eastAsiaTheme="minorEastAsia" w:cs="Arial"/>
                <w:b/>
              </w:rPr>
              <w:t>Step III:</w:t>
            </w:r>
            <w:r w:rsidRPr="00304F52">
              <w:rPr>
                <w:rFonts w:eastAsiaTheme="minorEastAsia" w:cs="Arial"/>
              </w:rPr>
              <w:t xml:space="preserve"> The required number </w:t>
            </w:r>
          </w:p>
          <w:p w:rsidR="007D286C" w:rsidRPr="00304F52" w:rsidRDefault="007D286C" w:rsidP="00EC07C4">
            <w:pPr>
              <w:spacing w:line="240" w:lineRule="auto"/>
              <w:rPr>
                <w:rFonts w:eastAsiaTheme="minorEastAsia" w:cs="Arial"/>
              </w:rPr>
            </w:pPr>
            <w:r w:rsidRPr="00304F52">
              <w:rPr>
                <w:rFonts w:eastAsiaTheme="minorEastAsia" w:cs="Arial"/>
              </w:rPr>
              <w:t>= 1000 + (420 – 160)= 1260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C060BD" w:rsidRDefault="007D286C" w:rsidP="007D286C">
      <w:pPr>
        <w:spacing w:after="0" w:line="240" w:lineRule="auto"/>
        <w:ind w:left="1440" w:hanging="1440"/>
        <w:rPr>
          <w:rFonts w:eastAsiaTheme="minorEastAsia" w:cs="Arial"/>
          <w:b/>
          <w:i/>
        </w:rPr>
      </w:pPr>
      <w:r w:rsidRPr="00C060BD">
        <w:rPr>
          <w:rFonts w:eastAsiaTheme="minorEastAsia" w:cs="Arial"/>
          <w:b/>
          <w:i/>
        </w:rPr>
        <w:t>Example1:</w:t>
      </w:r>
      <w:r w:rsidRPr="00C060BD">
        <w:rPr>
          <w:rFonts w:eastAsiaTheme="minorEastAsia" w:cs="Arial"/>
          <w:b/>
          <w:i/>
        </w:rPr>
        <w:tab/>
        <w:t>Find the 4-digt smallest number which, when divided by 12, 18, 21 and 28, leaves a remainder 3 in each case.</w:t>
      </w:r>
    </w:p>
    <w:p w:rsidR="007D286C" w:rsidRPr="00304F52" w:rsidRDefault="007D286C" w:rsidP="007D286C">
      <w:pPr>
        <w:spacing w:after="0" w:line="240" w:lineRule="auto"/>
        <w:ind w:left="1440" w:hanging="144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Solution: </w:t>
      </w:r>
      <w:r w:rsidRPr="00304F52">
        <w:rPr>
          <w:rFonts w:eastAsiaTheme="minorEastAsia" w:cs="Arial"/>
        </w:rPr>
        <w:tab/>
        <w:t xml:space="preserve">By using the above method, we have,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Step I: LCM of 12, 18, 21 and 28 =252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Step II: 252) 1000 (3</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 xml:space="preserve">           756</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_________________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244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Step III: The required number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 xml:space="preserve"> = 1000 + (252 – 244) +3</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w:r>
        <w:rPr>
          <w:rFonts w:eastAsiaTheme="minorEastAsia" w:cs="Arial"/>
        </w:rPr>
        <w:tab/>
      </w:r>
      <w:r w:rsidRPr="00304F52">
        <w:rPr>
          <w:rFonts w:eastAsiaTheme="minorEastAsia" w:cs="Arial"/>
        </w:rPr>
        <w:t>= 1011</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1C7680" w:rsidRDefault="007D286C" w:rsidP="007D286C">
      <w:pPr>
        <w:spacing w:after="0" w:line="240" w:lineRule="auto"/>
        <w:ind w:left="720" w:hanging="720"/>
        <w:jc w:val="center"/>
        <w:rPr>
          <w:rFonts w:eastAsiaTheme="minorEastAsia" w:cs="Arial"/>
          <w:b/>
        </w:rPr>
      </w:pPr>
      <w:r w:rsidRPr="001C7680">
        <w:rPr>
          <w:rFonts w:eastAsiaTheme="minorEastAsia" w:cs="Arial"/>
          <w:b/>
        </w:rPr>
        <w:t>Trick 21</w:t>
      </w:r>
    </w:p>
    <w:p w:rsidR="007D286C" w:rsidRPr="00C060BD" w:rsidRDefault="007D286C" w:rsidP="007D286C">
      <w:pPr>
        <w:spacing w:after="0" w:line="240" w:lineRule="auto"/>
        <w:ind w:left="720" w:hanging="720"/>
        <w:jc w:val="center"/>
        <w:rPr>
          <w:rFonts w:eastAsiaTheme="minorEastAsia" w:cs="Arial"/>
          <w:b/>
          <w:i/>
        </w:rPr>
      </w:pPr>
    </w:p>
    <w:p w:rsidR="007D286C" w:rsidRDefault="007D286C" w:rsidP="007D286C">
      <w:pPr>
        <w:spacing w:after="0" w:line="240" w:lineRule="auto"/>
        <w:ind w:left="720" w:hanging="720"/>
        <w:rPr>
          <w:rFonts w:eastAsiaTheme="minorEastAsia" w:cs="Arial"/>
          <w:b/>
          <w:i/>
        </w:rPr>
      </w:pPr>
      <w:r w:rsidRPr="00C060BD">
        <w:rPr>
          <w:rFonts w:eastAsiaTheme="minorEastAsia" w:cs="Arial"/>
          <w:b/>
          <w:i/>
        </w:rPr>
        <w:t>Example:</w:t>
      </w:r>
      <w:r w:rsidRPr="00C060BD">
        <w:rPr>
          <w:rFonts w:eastAsiaTheme="minorEastAsia" w:cs="Arial"/>
          <w:b/>
          <w:i/>
        </w:rPr>
        <w:tab/>
        <w:t xml:space="preserve">Find the least number which on being divided by 5, 6, 8, 9, 12 leaves in each case a </w:t>
      </w:r>
    </w:p>
    <w:p w:rsidR="007D286C" w:rsidRPr="00C060BD" w:rsidRDefault="007D286C" w:rsidP="007D286C">
      <w:pPr>
        <w:spacing w:after="0" w:line="240" w:lineRule="auto"/>
        <w:ind w:left="720" w:firstLine="720"/>
        <w:rPr>
          <w:rFonts w:eastAsiaTheme="minorEastAsia" w:cs="Arial"/>
          <w:b/>
          <w:i/>
        </w:rPr>
      </w:pPr>
      <w:proofErr w:type="gramStart"/>
      <w:r w:rsidRPr="00C060BD">
        <w:rPr>
          <w:rFonts w:eastAsiaTheme="minorEastAsia" w:cs="Arial"/>
          <w:b/>
          <w:i/>
        </w:rPr>
        <w:t>remainder</w:t>
      </w:r>
      <w:proofErr w:type="gramEnd"/>
      <w:r w:rsidRPr="00C060BD">
        <w:rPr>
          <w:rFonts w:eastAsiaTheme="minorEastAsia" w:cs="Arial"/>
          <w:b/>
          <w:i/>
        </w:rPr>
        <w:t xml:space="preserve"> 1, but when divided by 13 leaves no remainder.</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432"/>
        <w:gridCol w:w="4703"/>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Default="007D286C" w:rsidP="00EC07C4">
            <w:pPr>
              <w:spacing w:line="240" w:lineRule="auto"/>
              <w:rPr>
                <w:rFonts w:eastAsiaTheme="minorEastAsia" w:cs="Arial"/>
              </w:rPr>
            </w:pPr>
            <w:r w:rsidRPr="00304F52">
              <w:rPr>
                <w:rFonts w:eastAsiaTheme="minorEastAsia" w:cs="Arial"/>
              </w:rPr>
              <w:t>To find the least number which on being divided by x, y and z leave in each case a remainder R, but when divided by N leaves no remainder, following stepwise methods are adopted.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C060BD">
              <w:rPr>
                <w:rFonts w:eastAsiaTheme="minorEastAsia" w:cs="Arial"/>
                <w:b/>
              </w:rPr>
              <w:t>Step I</w:t>
            </w:r>
            <w:r w:rsidRPr="00304F52">
              <w:rPr>
                <w:rFonts w:eastAsiaTheme="minorEastAsia" w:cs="Arial"/>
              </w:rPr>
              <w:t xml:space="preserve">: Find the LCM of </w:t>
            </w:r>
            <w:proofErr w:type="gramStart"/>
            <w:r w:rsidRPr="00304F52">
              <w:rPr>
                <w:rFonts w:eastAsiaTheme="minorEastAsia" w:cs="Arial"/>
              </w:rPr>
              <w:t>x,</w:t>
            </w:r>
            <w:proofErr w:type="gramEnd"/>
            <w:r w:rsidRPr="00304F52">
              <w:rPr>
                <w:rFonts w:eastAsiaTheme="minorEastAsia" w:cs="Arial"/>
              </w:rPr>
              <w:t xml:space="preserve"> y and z say (L).</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C060BD">
              <w:rPr>
                <w:rFonts w:eastAsiaTheme="minorEastAsia" w:cs="Arial"/>
                <w:b/>
              </w:rPr>
              <w:t>Step II</w:t>
            </w:r>
            <w:r w:rsidRPr="00304F52">
              <w:rPr>
                <w:rFonts w:eastAsiaTheme="minorEastAsia" w:cs="Arial"/>
              </w:rPr>
              <w:t>: Required number will be in the form of (LK + R), where K is a positive integer.</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C060BD">
              <w:rPr>
                <w:rFonts w:eastAsiaTheme="minorEastAsia" w:cs="Arial"/>
                <w:b/>
              </w:rPr>
              <w:t>Step III</w:t>
            </w:r>
            <w:r w:rsidRPr="00304F52">
              <w:rPr>
                <w:rFonts w:eastAsiaTheme="minorEastAsia" w:cs="Arial"/>
              </w:rPr>
              <w:t>: N) L (Quotient (Q)</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Remainder (R</w:t>
            </w:r>
            <w:r w:rsidRPr="00304F52">
              <w:rPr>
                <w:rFonts w:eastAsiaTheme="minorEastAsia" w:cs="Arial"/>
                <w:vertAlign w:val="subscript"/>
              </w:rPr>
              <w:t>0</w:t>
            </w:r>
            <w:r w:rsidRPr="00304F52">
              <w:rPr>
                <w:rFonts w:eastAsiaTheme="minorEastAsia" w:cs="Arial"/>
              </w:rPr>
              <w: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vertAlign w:val="subscript"/>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L = N </w:t>
            </w:r>
            <w:r w:rsidRPr="00304F52">
              <w:rPr>
                <w:rFonts w:eastAsiaTheme="minorEastAsia" w:cs="Arial"/>
              </w:rPr>
              <w:sym w:font="Symbol" w:char="F0B4"/>
            </w:r>
            <w:r w:rsidRPr="00304F52">
              <w:rPr>
                <w:rFonts w:eastAsiaTheme="minorEastAsia" w:cs="Arial"/>
              </w:rPr>
              <w:t xml:space="preserve"> Q </w:t>
            </w:r>
            <w:r w:rsidRPr="00304F52">
              <w:rPr>
                <w:rFonts w:eastAsiaTheme="minorEastAsia" w:cs="Arial"/>
              </w:rPr>
              <w:sym w:font="Symbol" w:char="F0B4"/>
            </w:r>
            <w:r w:rsidRPr="00304F52">
              <w:rPr>
                <w:rFonts w:eastAsiaTheme="minorEastAsia" w:cs="Arial"/>
              </w:rPr>
              <w:t xml:space="preserve"> R</w:t>
            </w:r>
            <w:r w:rsidRPr="00304F52">
              <w:rPr>
                <w:rFonts w:eastAsiaTheme="minorEastAsia" w:cs="Arial"/>
                <w:vertAlign w:val="subscript"/>
              </w:rPr>
              <w:t>0</w:t>
            </w:r>
          </w:p>
          <w:p w:rsidR="007D286C" w:rsidRPr="00304F52" w:rsidRDefault="007D286C" w:rsidP="00EC07C4">
            <w:pPr>
              <w:spacing w:line="240" w:lineRule="auto"/>
              <w:rPr>
                <w:rFonts w:eastAsiaTheme="minorEastAsia" w:cs="Arial"/>
              </w:rPr>
            </w:pPr>
          </w:p>
          <w:p w:rsidR="007D286C" w:rsidRPr="000F3200" w:rsidRDefault="007D286C" w:rsidP="00EC07C4">
            <w:pPr>
              <w:spacing w:line="240" w:lineRule="auto"/>
              <w:rPr>
                <w:rFonts w:eastAsiaTheme="minorEastAsia" w:cs="Arial"/>
                <w:b/>
              </w:rPr>
            </w:pPr>
            <w:r w:rsidRPr="00304F52">
              <w:rPr>
                <w:rFonts w:eastAsiaTheme="minorEastAsia" w:cs="Arial"/>
              </w:rPr>
              <w:t xml:space="preserve">Now put the value of L into the expression obtained in </w:t>
            </w:r>
            <w:r>
              <w:rPr>
                <w:rFonts w:eastAsiaTheme="minorEastAsia" w:cs="Arial"/>
              </w:rPr>
              <w:t>s</w:t>
            </w:r>
            <w:r w:rsidRPr="000F3200">
              <w:rPr>
                <w:rFonts w:eastAsiaTheme="minorEastAsia" w:cs="Arial"/>
              </w:rPr>
              <w:t>tep II.</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m:oMath>
              <m:r>
                <m:rPr>
                  <m:sty m:val="p"/>
                </m:rPr>
                <w:rPr>
                  <w:rFonts w:ascii="Cambria Math" w:eastAsiaTheme="minorEastAsia" w:hAnsi="Cambria Math" w:cs="Arial"/>
                </w:rPr>
                <m:t>∴</m:t>
              </m:r>
            </m:oMath>
            <w:r w:rsidRPr="00304F52">
              <w:rPr>
                <w:rFonts w:eastAsiaTheme="minorEastAsia" w:cs="Arial"/>
              </w:rPr>
              <w:t xml:space="preserve"> Required number will be in the form of (N </w:t>
            </w:r>
            <w:r w:rsidRPr="00304F52">
              <w:rPr>
                <w:rFonts w:eastAsiaTheme="minorEastAsia" w:cs="Arial"/>
              </w:rPr>
              <w:sym w:font="Symbol" w:char="F0B4"/>
            </w:r>
            <w:r w:rsidRPr="00304F52">
              <w:rPr>
                <w:rFonts w:eastAsiaTheme="minorEastAsia" w:cs="Arial"/>
              </w:rPr>
              <w:t xml:space="preserve"> Q </w:t>
            </w:r>
            <w:r w:rsidRPr="00304F52">
              <w:rPr>
                <w:rFonts w:eastAsiaTheme="minorEastAsia" w:cs="Arial"/>
              </w:rPr>
              <w:sym w:font="Symbol" w:char="F0B4"/>
            </w:r>
            <w:r w:rsidRPr="00304F52">
              <w:rPr>
                <w:rFonts w:eastAsiaTheme="minorEastAsia" w:cs="Arial"/>
              </w:rPr>
              <w:t xml:space="preserve"> R</w:t>
            </w:r>
            <w:r w:rsidRPr="00304F52">
              <w:rPr>
                <w:rFonts w:eastAsiaTheme="minorEastAsia" w:cs="Arial"/>
                <w:vertAlign w:val="subscript"/>
              </w:rPr>
              <w:t>0</w:t>
            </w:r>
            <w:r w:rsidRPr="00304F52">
              <w:rPr>
                <w:rFonts w:eastAsiaTheme="minorEastAsia" w:cs="Arial"/>
              </w:rPr>
              <w:t>)</w:t>
            </w:r>
          </w:p>
          <w:p w:rsidR="007D286C" w:rsidRPr="00304F52" w:rsidRDefault="007D286C" w:rsidP="00EC07C4">
            <w:pPr>
              <w:spacing w:line="240" w:lineRule="auto"/>
              <w:rPr>
                <w:rFonts w:eastAsiaTheme="minorEastAsia" w:cs="Arial"/>
              </w:rPr>
            </w:pPr>
            <w:r w:rsidRPr="00304F52">
              <w:rPr>
                <w:rFonts w:eastAsiaTheme="minorEastAsia" w:cs="Arial"/>
              </w:rPr>
              <w:t xml:space="preserve">        K + R</w:t>
            </w:r>
          </w:p>
          <w:p w:rsidR="007D286C" w:rsidRPr="00304F52" w:rsidRDefault="007D286C" w:rsidP="00EC07C4">
            <w:pPr>
              <w:spacing w:line="240" w:lineRule="auto"/>
              <w:rPr>
                <w:rFonts w:eastAsiaTheme="minorEastAsia" w:cs="Arial"/>
              </w:rPr>
            </w:pPr>
            <w:r w:rsidRPr="00304F52">
              <w:rPr>
                <w:rFonts w:eastAsiaTheme="minorEastAsia" w:cs="Arial"/>
              </w:rPr>
              <w:t xml:space="preserve">        or, (N </w:t>
            </w:r>
            <w:r w:rsidRPr="00304F52">
              <w:rPr>
                <w:rFonts w:eastAsiaTheme="minorEastAsia" w:cs="Arial"/>
              </w:rPr>
              <w:sym w:font="Symbol" w:char="F0B4"/>
            </w:r>
            <w:r w:rsidRPr="00304F52">
              <w:rPr>
                <w:rFonts w:eastAsiaTheme="minorEastAsia" w:cs="Arial"/>
              </w:rPr>
              <w:t xml:space="preserve"> Q </w:t>
            </w:r>
            <w:r w:rsidRPr="00304F52">
              <w:rPr>
                <w:rFonts w:eastAsiaTheme="minorEastAsia" w:cs="Arial"/>
              </w:rPr>
              <w:sym w:font="Symbol" w:char="F0B4"/>
            </w:r>
            <w:r w:rsidRPr="00304F52">
              <w:rPr>
                <w:rFonts w:eastAsiaTheme="minorEastAsia" w:cs="Arial"/>
              </w:rPr>
              <w:t xml:space="preserve"> K) (R</w:t>
            </w:r>
            <w:r w:rsidRPr="00304F52">
              <w:rPr>
                <w:rFonts w:eastAsiaTheme="minorEastAsia" w:cs="Arial"/>
                <w:vertAlign w:val="subscript"/>
              </w:rPr>
              <w:t xml:space="preserve">0 </w:t>
            </w:r>
            <w:r w:rsidRPr="00304F52">
              <w:rPr>
                <w:rFonts w:eastAsiaTheme="minorEastAsia" w:cs="Arial"/>
              </w:rPr>
              <w:t>K + R)</w:t>
            </w:r>
          </w:p>
          <w:p w:rsidR="007D286C" w:rsidRPr="00304F52" w:rsidRDefault="007D286C" w:rsidP="00EC07C4">
            <w:pPr>
              <w:spacing w:line="240" w:lineRule="auto"/>
              <w:rPr>
                <w:rFonts w:eastAsiaTheme="minorEastAsia" w:cs="Arial"/>
              </w:rPr>
            </w:pPr>
            <w:r w:rsidRPr="00304F52">
              <w:rPr>
                <w:rFonts w:eastAsiaTheme="minorEastAsia" w:cs="Arial"/>
              </w:rPr>
              <w:t xml:space="preserve">        Clearly, N </w:t>
            </w:r>
            <w:r w:rsidRPr="00304F52">
              <w:rPr>
                <w:rFonts w:eastAsiaTheme="minorEastAsia" w:cs="Arial"/>
              </w:rPr>
              <w:sym w:font="Symbol" w:char="F0B4"/>
            </w:r>
            <w:r w:rsidRPr="00304F52">
              <w:rPr>
                <w:rFonts w:eastAsiaTheme="minorEastAsia" w:cs="Arial"/>
              </w:rPr>
              <w:t xml:space="preserve"> Q </w:t>
            </w:r>
            <w:r w:rsidRPr="00304F52">
              <w:rPr>
                <w:rFonts w:eastAsiaTheme="minorEastAsia" w:cs="Arial"/>
              </w:rPr>
              <w:sym w:font="Symbol" w:char="F0B4"/>
            </w:r>
            <w:r w:rsidRPr="00304F52">
              <w:rPr>
                <w:rFonts w:eastAsiaTheme="minorEastAsia" w:cs="Arial"/>
              </w:rPr>
              <w:t xml:space="preserve"> K is always divisible by N.</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0F3200">
              <w:rPr>
                <w:rFonts w:eastAsiaTheme="minorEastAsia" w:cs="Arial"/>
                <w:b/>
              </w:rPr>
              <w:t>Step IV</w:t>
            </w:r>
            <w:r w:rsidRPr="00304F52">
              <w:rPr>
                <w:rFonts w:eastAsiaTheme="minorEastAsia" w:cs="Arial"/>
              </w:rPr>
              <w:t>: Now make (R</w:t>
            </w:r>
            <w:r w:rsidRPr="00304F52">
              <w:rPr>
                <w:rFonts w:eastAsiaTheme="minorEastAsia" w:cs="Arial"/>
                <w:vertAlign w:val="subscript"/>
              </w:rPr>
              <w:t xml:space="preserve">0 </w:t>
            </w:r>
            <w:r w:rsidRPr="00304F52">
              <w:rPr>
                <w:rFonts w:eastAsiaTheme="minorEastAsia" w:cs="Arial"/>
              </w:rPr>
              <w:t>K + R) divisible by N by putting the least value of K. Say, 1, 2, 3, 4…..</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Now put the value of K into the expression (LK + R) which will be the required number.</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proofErr w:type="spellStart"/>
            <w:r w:rsidRPr="00C060BD">
              <w:rPr>
                <w:rFonts w:eastAsiaTheme="minorEastAsia" w:cs="Arial"/>
                <w:b/>
              </w:rPr>
              <w:t>Shotcut</w:t>
            </w:r>
            <w:proofErr w:type="spellEnd"/>
            <w:r w:rsidRPr="00C060BD">
              <w:rPr>
                <w:rFonts w:eastAsiaTheme="minorEastAsia" w:cs="Arial"/>
                <w:b/>
              </w:rPr>
              <w:t xml:space="preserve"> Method</w:t>
            </w:r>
          </w:p>
          <w:p w:rsidR="007D286C" w:rsidRPr="00304F52" w:rsidRDefault="007D286C" w:rsidP="00EC07C4">
            <w:pPr>
              <w:spacing w:line="240" w:lineRule="auto"/>
              <w:rPr>
                <w:rFonts w:eastAsiaTheme="minorEastAsia" w:cs="Arial"/>
              </w:rPr>
            </w:pPr>
            <w:r w:rsidRPr="00C060BD">
              <w:rPr>
                <w:rFonts w:eastAsiaTheme="minorEastAsia" w:cs="Arial"/>
                <w:b/>
              </w:rPr>
              <w:t>Step I</w:t>
            </w:r>
            <w:r w:rsidRPr="00304F52">
              <w:rPr>
                <w:rFonts w:eastAsiaTheme="minorEastAsia" w:cs="Arial"/>
              </w:rPr>
              <w:t xml:space="preserve"> : The LCM of 5, 6, 8,9, 12 = 360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C060BD">
              <w:rPr>
                <w:rFonts w:eastAsiaTheme="minorEastAsia" w:cs="Arial"/>
                <w:b/>
              </w:rPr>
              <w:t>Step II</w:t>
            </w:r>
            <w:r w:rsidRPr="00304F52">
              <w:rPr>
                <w:rFonts w:eastAsiaTheme="minorEastAsia" w:cs="Arial"/>
              </w:rPr>
              <w:t>: The required number = 360K + 1; where K is a positive integer.</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C060BD">
              <w:rPr>
                <w:rFonts w:eastAsiaTheme="minorEastAsia" w:cs="Arial"/>
                <w:b/>
              </w:rPr>
              <w:t>Step III</w:t>
            </w:r>
            <w:r w:rsidRPr="00304F52">
              <w:rPr>
                <w:rFonts w:eastAsiaTheme="minorEastAsia" w:cs="Arial"/>
              </w:rPr>
              <w:t>:  13) 360 (27</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26</w:t>
            </w:r>
          </w:p>
          <w:p w:rsidR="007D286C" w:rsidRPr="00304F52" w:rsidRDefault="007D286C" w:rsidP="00EC07C4">
            <w:pPr>
              <w:spacing w:line="240" w:lineRule="auto"/>
              <w:rPr>
                <w:rFonts w:eastAsiaTheme="minorEastAsia" w:cs="Arial"/>
              </w:rPr>
            </w:pPr>
            <w:r w:rsidRPr="00304F52">
              <w:rPr>
                <w:rFonts w:eastAsiaTheme="minorEastAsia" w:cs="Arial"/>
              </w:rPr>
              <w:t>___________________________</w:t>
            </w:r>
          </w:p>
          <w:p w:rsidR="007D286C" w:rsidRPr="00304F52" w:rsidRDefault="007D286C" w:rsidP="00EC07C4">
            <w:pPr>
              <w:spacing w:line="240" w:lineRule="auto"/>
              <w:rPr>
                <w:rFonts w:eastAsiaTheme="minorEastAsia" w:cs="Arial"/>
              </w:rPr>
            </w:pPr>
            <w:r w:rsidRPr="00304F52">
              <w:rPr>
                <w:rFonts w:eastAsiaTheme="minorEastAsia" w:cs="Arial"/>
              </w:rPr>
              <w:t xml:space="preserve">                                100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91</w:t>
            </w:r>
          </w:p>
          <w:p w:rsidR="007D286C" w:rsidRPr="00304F52" w:rsidRDefault="007D286C" w:rsidP="00EC07C4">
            <w:pPr>
              <w:spacing w:line="240" w:lineRule="auto"/>
              <w:rPr>
                <w:rFonts w:eastAsiaTheme="minorEastAsia" w:cs="Arial"/>
              </w:rPr>
            </w:pPr>
            <w:r w:rsidRPr="00304F52">
              <w:rPr>
                <w:rFonts w:eastAsiaTheme="minorEastAsia" w:cs="Arial"/>
              </w:rPr>
              <w:t>___________________________</w:t>
            </w:r>
          </w:p>
          <w:p w:rsidR="007D286C" w:rsidRPr="00304F52" w:rsidRDefault="007D286C" w:rsidP="00EC07C4">
            <w:pPr>
              <w:spacing w:line="240" w:lineRule="auto"/>
              <w:rPr>
                <w:rFonts w:eastAsiaTheme="minorEastAsia" w:cs="Arial"/>
              </w:rPr>
            </w:pPr>
            <w:r w:rsidRPr="00304F52">
              <w:rPr>
                <w:rFonts w:eastAsiaTheme="minorEastAsia" w:cs="Arial"/>
              </w:rPr>
              <w:t xml:space="preserve">                                     9</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360K + 1 = (13 </w:t>
            </w:r>
            <w:r w:rsidRPr="00304F52">
              <w:rPr>
                <w:rFonts w:eastAsiaTheme="minorEastAsia" w:cs="Arial"/>
              </w:rPr>
              <w:sym w:font="Symbol" w:char="F0B4"/>
            </w:r>
            <w:r w:rsidRPr="00304F52">
              <w:rPr>
                <w:rFonts w:eastAsiaTheme="minorEastAsia" w:cs="Arial"/>
              </w:rPr>
              <w:t xml:space="preserve"> 27 </w:t>
            </w:r>
            <w:r w:rsidRPr="00304F52">
              <w:rPr>
                <w:rFonts w:eastAsiaTheme="minorEastAsia" w:cs="Arial"/>
              </w:rPr>
              <w:sym w:font="Symbol" w:char="F0B4"/>
            </w:r>
            <w:r w:rsidRPr="00304F52">
              <w:rPr>
                <w:rFonts w:eastAsiaTheme="minorEastAsia" w:cs="Arial"/>
              </w:rPr>
              <w:t xml:space="preserve"> 9)K + 1</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(13 </w:t>
            </w:r>
            <w:r w:rsidRPr="00304F52">
              <w:rPr>
                <w:rFonts w:eastAsiaTheme="minorEastAsia" w:cs="Arial"/>
              </w:rPr>
              <w:sym w:font="Symbol" w:char="F0B4"/>
            </w:r>
            <w:r w:rsidRPr="00304F52">
              <w:rPr>
                <w:rFonts w:eastAsiaTheme="minorEastAsia" w:cs="Arial"/>
              </w:rPr>
              <w:t xml:space="preserve"> 27 </w:t>
            </w:r>
            <w:r w:rsidRPr="00304F52">
              <w:rPr>
                <w:rFonts w:eastAsiaTheme="minorEastAsia" w:cs="Arial"/>
              </w:rPr>
              <w:sym w:font="Symbol" w:char="F0B4"/>
            </w:r>
            <w:r w:rsidRPr="00304F52">
              <w:rPr>
                <w:rFonts w:eastAsiaTheme="minorEastAsia" w:cs="Arial"/>
              </w:rPr>
              <w:t xml:space="preserve"> K) + (9K + 1)</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0F3200">
              <w:rPr>
                <w:rFonts w:eastAsiaTheme="minorEastAsia" w:cs="Arial"/>
                <w:b/>
              </w:rPr>
              <w:t>Step IV</w:t>
            </w:r>
            <w:r w:rsidRPr="00304F52">
              <w:rPr>
                <w:rFonts w:eastAsiaTheme="minorEastAsia" w:cs="Arial"/>
              </w:rPr>
              <w:t xml:space="preserve">: Now this number has to be divisible by 13. Whatever may be the value of K the portion (13 </w:t>
            </w:r>
            <w:r w:rsidRPr="00304F52">
              <w:rPr>
                <w:rFonts w:eastAsiaTheme="minorEastAsia" w:cs="Arial"/>
              </w:rPr>
              <w:sym w:font="Symbol" w:char="F0B4"/>
            </w:r>
            <w:r w:rsidRPr="00304F52">
              <w:rPr>
                <w:rFonts w:eastAsiaTheme="minorEastAsia" w:cs="Arial"/>
              </w:rPr>
              <w:t xml:space="preserve"> 27K) is always divisible by 13.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Hence we must choose that least value of K which will make (9K + 1) divisible by 13. Putting K equal to 1, </w:t>
            </w:r>
            <w:proofErr w:type="gramStart"/>
            <w:r w:rsidRPr="00304F52">
              <w:rPr>
                <w:rFonts w:eastAsiaTheme="minorEastAsia" w:cs="Arial"/>
              </w:rPr>
              <w:t>2 ,</w:t>
            </w:r>
            <w:proofErr w:type="gramEnd"/>
            <w:r w:rsidRPr="00304F52">
              <w:rPr>
                <w:rFonts w:eastAsiaTheme="minorEastAsia" w:cs="Arial"/>
              </w:rPr>
              <w:t xml:space="preserve"> 3, 4, 5 </w:t>
            </w:r>
            <w:proofErr w:type="spellStart"/>
            <w:r w:rsidRPr="00304F52">
              <w:rPr>
                <w:rFonts w:eastAsiaTheme="minorEastAsia" w:cs="Arial"/>
              </w:rPr>
              <w:t>etc</w:t>
            </w:r>
            <w:proofErr w:type="spellEnd"/>
            <w:r w:rsidRPr="00304F52">
              <w:rPr>
                <w:rFonts w:eastAsiaTheme="minorEastAsia" w:cs="Arial"/>
              </w:rPr>
              <w:t xml:space="preserve"> in succession, we find that K must be 10.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m:rPr>
                  <m:sty m:val="p"/>
                </m:rPr>
                <w:rPr>
                  <w:rFonts w:ascii="Cambria Math" w:eastAsiaTheme="minorEastAsia" w:hAnsi="Cambria Math" w:cs="Arial"/>
                </w:rPr>
                <m:t>∴</m:t>
              </m:r>
            </m:oMath>
            <w:r w:rsidRPr="00304F52">
              <w:rPr>
                <w:rFonts w:eastAsiaTheme="minorEastAsia" w:cs="Arial"/>
              </w:rPr>
              <w:t xml:space="preserve"> the required number = 360</w:t>
            </w:r>
            <w:r w:rsidRPr="00304F52">
              <w:rPr>
                <w:rFonts w:cs="Arial"/>
              </w:rPr>
              <w:t xml:space="preserve"> </w:t>
            </w:r>
            <w:r w:rsidRPr="00304F52">
              <w:rPr>
                <w:rFonts w:eastAsiaTheme="minorEastAsia" w:cs="Arial"/>
              </w:rPr>
              <w:sym w:font="Symbol" w:char="F0B4"/>
            </w:r>
            <w:r w:rsidRPr="00304F52">
              <w:rPr>
                <w:rFonts w:eastAsiaTheme="minorEastAsia" w:cs="Arial"/>
              </w:rPr>
              <w:t xml:space="preserve"> K + 1 = 360 </w:t>
            </w:r>
            <w:r w:rsidRPr="00304F52">
              <w:rPr>
                <w:rFonts w:eastAsiaTheme="minorEastAsia" w:cs="Arial"/>
              </w:rPr>
              <w:sym w:font="Symbol" w:char="F0B4"/>
            </w:r>
            <w:r w:rsidRPr="00304F52">
              <w:rPr>
                <w:rFonts w:eastAsiaTheme="minorEastAsia" w:cs="Arial"/>
              </w:rPr>
              <w:t xml:space="preserve"> 10 + 1</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3601.</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Note</w:t>
      </w:r>
      <w:r w:rsidRPr="00304F52">
        <w:rPr>
          <w:rFonts w:eastAsiaTheme="minorEastAsia" w:cs="Arial"/>
        </w:rPr>
        <w:t xml:space="preserve">:  The above example could also be worded thus </w:t>
      </w:r>
      <w:r w:rsidRPr="00304F52">
        <w:rPr>
          <w:rFonts w:eastAsiaTheme="minorEastAsia" w:cs="Arial"/>
        </w:rPr>
        <w:sym w:font="Symbol" w:char="F0BE"/>
      </w:r>
      <w:r w:rsidRPr="00304F52">
        <w:rPr>
          <w:rFonts w:eastAsiaTheme="minorEastAsia" w:cs="Arial"/>
        </w:rPr>
        <w:t xml:space="preserve"> “A gardener had a number of shrubs to plant in rows. At first he tried to plant 5 in each row, then 6, then 8, then 9 and then 12 but had always I left. On trying 13 he had none left. What is the smallest number of shrubs that he could have had”.</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D35978">
        <w:rPr>
          <w:rFonts w:eastAsiaTheme="minorEastAsia" w:cs="Arial"/>
          <w:b/>
        </w:rPr>
        <w:t>Trick</w:t>
      </w:r>
      <w:r>
        <w:rPr>
          <w:rFonts w:eastAsiaTheme="minorEastAsia" w:cs="Arial"/>
          <w:b/>
        </w:rPr>
        <w:t xml:space="preserve"> </w:t>
      </w:r>
      <w:r w:rsidRPr="00D35978">
        <w:rPr>
          <w:rFonts w:eastAsiaTheme="minorEastAsia" w:cs="Arial"/>
          <w:b/>
        </w:rPr>
        <w:t>22</w:t>
      </w:r>
    </w:p>
    <w:p w:rsidR="007D286C" w:rsidRPr="00D35978" w:rsidRDefault="007D286C" w:rsidP="007D286C">
      <w:pPr>
        <w:spacing w:after="0" w:line="240" w:lineRule="auto"/>
        <w:jc w:val="center"/>
        <w:rPr>
          <w:rFonts w:eastAsiaTheme="minorEastAsia" w:cs="Arial"/>
          <w:b/>
        </w:rPr>
      </w:pPr>
    </w:p>
    <w:p w:rsidR="007D286C" w:rsidRPr="000F3200" w:rsidRDefault="007D286C" w:rsidP="007D286C">
      <w:pPr>
        <w:spacing w:after="0" w:line="240" w:lineRule="auto"/>
        <w:ind w:left="1440" w:hanging="1440"/>
        <w:rPr>
          <w:rFonts w:eastAsiaTheme="minorEastAsia" w:cs="Arial"/>
          <w:b/>
          <w:i/>
        </w:rPr>
      </w:pPr>
      <w:r w:rsidRPr="000F3200">
        <w:rPr>
          <w:rFonts w:eastAsiaTheme="minorEastAsia" w:cs="Arial"/>
          <w:b/>
          <w:i/>
        </w:rPr>
        <w:t>Example:</w:t>
      </w:r>
      <w:r w:rsidRPr="000F3200">
        <w:rPr>
          <w:rFonts w:eastAsiaTheme="minorEastAsia" w:cs="Arial"/>
          <w:b/>
          <w:i/>
        </w:rPr>
        <w:tab/>
        <w:t>The LCM of two numbers is 2079 and their HCF is 27. If one of the numbers is 189, find the other.</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52"/>
        <w:gridCol w:w="4583"/>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Rule </w:t>
            </w:r>
          </w:p>
          <w:p w:rsidR="007D286C" w:rsidRPr="00304F52" w:rsidRDefault="007D286C" w:rsidP="00EC07C4">
            <w:pPr>
              <w:spacing w:line="240" w:lineRule="auto"/>
              <w:rPr>
                <w:rFonts w:eastAsiaTheme="minorEastAsia" w:cs="Arial"/>
              </w:rPr>
            </w:pPr>
            <w:r w:rsidRPr="00304F52">
              <w:rPr>
                <w:rFonts w:eastAsiaTheme="minorEastAsia" w:cs="Arial"/>
              </w:rPr>
              <w:t xml:space="preserve">HCF of Number </w:t>
            </w:r>
            <w:r w:rsidRPr="00304F52">
              <w:rPr>
                <w:rFonts w:eastAsiaTheme="minorEastAsia" w:cs="Arial"/>
              </w:rPr>
              <w:sym w:font="Symbol" w:char="F0B4"/>
            </w:r>
            <w:r w:rsidRPr="00304F52">
              <w:rPr>
                <w:rFonts w:eastAsiaTheme="minorEastAsia" w:cs="Arial"/>
              </w:rPr>
              <w:t xml:space="preserve"> LCM of Numbers = Product of Numbers </w:t>
            </w: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0F320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number = </w:t>
            </w:r>
            <m:oMath>
              <m:f>
                <m:fPr>
                  <m:ctrlPr>
                    <w:rPr>
                      <w:rFonts w:ascii="Cambria Math" w:eastAsiaTheme="minorEastAsia" w:hAnsi="Cambria Math" w:cs="Arial"/>
                    </w:rPr>
                  </m:ctrlPr>
                </m:fPr>
                <m:num>
                  <m:r>
                    <m:rPr>
                      <m:sty m:val="p"/>
                    </m:rPr>
                    <w:rPr>
                      <w:rFonts w:ascii="Cambria Math" w:eastAsiaTheme="minorEastAsia" w:hAnsi="Cambria Math" w:cs="Arial"/>
                    </w:rPr>
                    <m:t xml:space="preserve">LCM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HCF </m:t>
                  </m:r>
                </m:num>
                <m:den>
                  <m:r>
                    <m:rPr>
                      <m:sty m:val="p"/>
                    </m:rPr>
                    <w:rPr>
                      <w:rFonts w:ascii="Cambria Math" w:eastAsiaTheme="minorEastAsia" w:hAnsi="Cambria Math" w:cs="Arial"/>
                    </w:rPr>
                    <m:t>First Number</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2079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27</m:t>
                  </m:r>
                </m:num>
                <m:den>
                  <m:r>
                    <m:rPr>
                      <m:sty m:val="p"/>
                    </m:rPr>
                    <w:rPr>
                      <w:rFonts w:ascii="Cambria Math" w:eastAsiaTheme="minorEastAsia" w:hAnsi="Cambria Math" w:cs="Arial"/>
                    </w:rPr>
                    <m:t>189</m:t>
                  </m:r>
                </m:den>
              </m:f>
            </m:oMath>
            <w:r w:rsidRPr="00304F52">
              <w:rPr>
                <w:rFonts w:eastAsiaTheme="minorEastAsia" w:cs="Arial"/>
              </w:rPr>
              <w:t xml:space="preserve"> =291</w:t>
            </w:r>
          </w:p>
        </w:tc>
      </w:tr>
    </w:tbl>
    <w:p w:rsidR="007D286C" w:rsidRPr="00304F52" w:rsidRDefault="007D286C" w:rsidP="007D286C">
      <w:pPr>
        <w:spacing w:after="0" w:line="240" w:lineRule="auto"/>
        <w:rPr>
          <w:rFonts w:cs="Arial"/>
        </w:rPr>
      </w:pPr>
    </w:p>
    <w:p w:rsidR="007D286C" w:rsidRDefault="007D286C" w:rsidP="007D286C">
      <w:pPr>
        <w:spacing w:after="0" w:line="240" w:lineRule="auto"/>
        <w:jc w:val="center"/>
        <w:rPr>
          <w:rFonts w:cs="Arial"/>
          <w:b/>
        </w:rPr>
      </w:pPr>
      <w:r w:rsidRPr="00D35978">
        <w:rPr>
          <w:rFonts w:cs="Arial"/>
          <w:b/>
        </w:rPr>
        <w:t>Trick23</w:t>
      </w:r>
    </w:p>
    <w:p w:rsidR="007D286C" w:rsidRPr="00D35978" w:rsidRDefault="007D286C" w:rsidP="007D286C">
      <w:pPr>
        <w:spacing w:after="0" w:line="240" w:lineRule="auto"/>
        <w:jc w:val="center"/>
        <w:rPr>
          <w:rFonts w:cs="Arial"/>
          <w:b/>
        </w:rPr>
      </w:pPr>
    </w:p>
    <w:p w:rsidR="007D286C" w:rsidRPr="000F3200" w:rsidRDefault="007D286C" w:rsidP="007D286C">
      <w:pPr>
        <w:spacing w:after="0" w:line="240" w:lineRule="auto"/>
        <w:ind w:left="1440" w:hanging="1440"/>
        <w:rPr>
          <w:rFonts w:cs="Arial"/>
          <w:b/>
          <w:i/>
        </w:rPr>
      </w:pPr>
      <w:r w:rsidRPr="000F3200">
        <w:rPr>
          <w:rFonts w:cs="Arial"/>
          <w:b/>
          <w:i/>
        </w:rPr>
        <w:t>Example:</w:t>
      </w:r>
      <w:r w:rsidRPr="000F3200">
        <w:rPr>
          <w:rFonts w:cs="Arial"/>
          <w:b/>
          <w:i/>
        </w:rPr>
        <w:tab/>
        <w:t>There are 4 numbers. The HCF of each pair is 3 and the LCM of all the 4 number is 116. What is the product of 4 numbers?</w:t>
      </w:r>
    </w:p>
    <w:p w:rsidR="007D286C" w:rsidRPr="00304F52" w:rsidRDefault="007D286C" w:rsidP="007D286C">
      <w:pPr>
        <w:spacing w:after="0" w:line="240" w:lineRule="auto"/>
        <w:rPr>
          <w:rFonts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3"/>
        <w:gridCol w:w="4552"/>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There are n numbers. If the HCF of each pair is x and the LCM of all the n numbers is y, then the product of n numbers is given by </w:t>
            </w:r>
            <m:oMath>
              <m:d>
                <m:dPr>
                  <m:begChr m:val="["/>
                  <m:endChr m:val="]"/>
                  <m:ctrlPr>
                    <w:rPr>
                      <w:rFonts w:ascii="Cambria Math" w:eastAsiaTheme="minorEastAsia" w:hAnsi="Cambria Math" w:cs="Arial"/>
                    </w:rPr>
                  </m:ctrlPr>
                </m:dPr>
                <m:e>
                  <m:sSup>
                    <m:sSupPr>
                      <m:ctrlPr>
                        <w:rPr>
                          <w:rFonts w:ascii="Cambria Math" w:eastAsiaTheme="minorEastAsia" w:hAnsi="Cambria Math" w:cs="Arial"/>
                        </w:rPr>
                      </m:ctrlPr>
                    </m:sSupPr>
                    <m:e>
                      <m:r>
                        <m:rPr>
                          <m:sty m:val="p"/>
                        </m:rPr>
                        <w:rPr>
                          <w:rFonts w:ascii="Cambria Math" w:eastAsiaTheme="minorEastAsia" w:hAnsi="Cambria Math" w:cs="Arial"/>
                        </w:rPr>
                        <m:t>(x)</m:t>
                      </m:r>
                    </m:e>
                    <m:sup>
                      <m:r>
                        <m:rPr>
                          <m:sty m:val="p"/>
                        </m:rPr>
                        <w:rPr>
                          <w:rFonts w:ascii="Cambria Math" w:eastAsiaTheme="minorEastAsia" w:hAnsi="Cambria Math" w:cs="Arial"/>
                        </w:rPr>
                        <m:t>n-1</m:t>
                      </m:r>
                    </m:sup>
                  </m:sSup>
                  <m:r>
                    <m:rPr>
                      <m:sty m:val="p"/>
                    </m:rPr>
                    <w:rPr>
                      <w:rFonts w:ascii="Cambria Math" w:eastAsiaTheme="minorEastAsia" w:hAnsi="Cambria Math" w:cs="Arial"/>
                    </w:rPr>
                    <m:t xml:space="preserve"> xy</m:t>
                  </m:r>
                </m:e>
              </m:d>
            </m:oMath>
            <w:r w:rsidRPr="00304F52">
              <w:rPr>
                <w:rFonts w:eastAsiaTheme="minorEastAsia" w:cs="Arial"/>
              </w:rPr>
              <w:t xml:space="preserve"> or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Product of ‘n’ number = (HCF of each pair</w:t>
            </w:r>
            <w:proofErr w:type="gramStart"/>
            <w:r w:rsidRPr="00304F52">
              <w:rPr>
                <w:rFonts w:eastAsiaTheme="minorEastAsia" w:cs="Arial"/>
              </w:rPr>
              <w:t>)</w:t>
            </w:r>
            <w:r w:rsidRPr="00304F52">
              <w:rPr>
                <w:rFonts w:eastAsiaTheme="minorEastAsia" w:cs="Arial"/>
                <w:vertAlign w:val="superscript"/>
              </w:rPr>
              <w:t>n</w:t>
            </w:r>
            <w:proofErr w:type="gramEnd"/>
            <w:r w:rsidRPr="00304F52">
              <w:rPr>
                <w:rFonts w:eastAsiaTheme="minorEastAsia" w:cs="Arial"/>
                <w:vertAlign w:val="superscript"/>
              </w:rPr>
              <w:t>-1</w:t>
            </w:r>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(LCM of n numbers).</w:t>
            </w: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0F3200">
              <w:rPr>
                <w:rFonts w:eastAsiaTheme="minorEastAsia" w:cs="Arial"/>
                <w:b/>
              </w:rPr>
              <w:t>Shortcut Method</w:t>
            </w:r>
          </w:p>
          <w:p w:rsidR="007D286C" w:rsidRPr="00304F52" w:rsidRDefault="007D286C" w:rsidP="00EC07C4">
            <w:pPr>
              <w:spacing w:line="240" w:lineRule="auto"/>
              <w:rPr>
                <w:rFonts w:cs="Arial"/>
              </w:rPr>
            </w:pPr>
            <w:r w:rsidRPr="00304F52">
              <w:rPr>
                <w:rFonts w:cs="Arial"/>
              </w:rPr>
              <w:t xml:space="preserve">Applying the above rule, </w:t>
            </w:r>
          </w:p>
          <w:p w:rsidR="007D286C" w:rsidRPr="00304F52" w:rsidRDefault="007D286C" w:rsidP="00EC07C4">
            <w:pPr>
              <w:spacing w:line="240" w:lineRule="auto"/>
              <w:rPr>
                <w:rFonts w:cs="Arial"/>
              </w:rPr>
            </w:pPr>
            <w:r w:rsidRPr="00304F52">
              <w:rPr>
                <w:rFonts w:cs="Arial"/>
              </w:rPr>
              <w:t>we have, the required answer = (3)</w:t>
            </w:r>
            <w:r w:rsidRPr="00304F52">
              <w:rPr>
                <w:rFonts w:cs="Arial"/>
                <w:vertAlign w:val="superscript"/>
              </w:rPr>
              <w:t>4-1</w:t>
            </w:r>
            <w:r w:rsidRPr="00304F52">
              <w:rPr>
                <w:rFonts w:cs="Arial"/>
              </w:rPr>
              <w:t xml:space="preserve"> </w:t>
            </w:r>
            <w:r w:rsidRPr="00304F52">
              <w:rPr>
                <w:rFonts w:cs="Arial"/>
              </w:rPr>
              <w:sym w:font="Symbol" w:char="F0B4"/>
            </w:r>
            <w:r w:rsidRPr="00304F52">
              <w:rPr>
                <w:rFonts w:cs="Arial"/>
              </w:rPr>
              <w:t xml:space="preserve"> 116 = 3132</w:t>
            </w:r>
          </w:p>
        </w:tc>
      </w:tr>
    </w:tbl>
    <w:p w:rsidR="007D286C" w:rsidRPr="00304F52" w:rsidRDefault="007D286C" w:rsidP="007D286C">
      <w:pPr>
        <w:spacing w:after="0" w:line="240" w:lineRule="auto"/>
        <w:rPr>
          <w:rFonts w:cs="Arial"/>
        </w:rPr>
      </w:pPr>
    </w:p>
    <w:p w:rsidR="007D286C" w:rsidRPr="00304F52" w:rsidRDefault="007D286C" w:rsidP="007D286C">
      <w:pPr>
        <w:spacing w:before="240" w:after="0"/>
        <w:rPr>
          <w:rFonts w:cs="Arial"/>
          <w:u w:val="single"/>
        </w:rPr>
      </w:pPr>
    </w:p>
    <w:tbl>
      <w:tblPr>
        <w:tblStyle w:val="LightGrid"/>
        <w:tblW w:w="0" w:type="auto"/>
        <w:tblInd w:w="108" w:type="dxa"/>
        <w:tblLook w:val="04A0" w:firstRow="1" w:lastRow="0" w:firstColumn="1" w:lastColumn="0" w:noHBand="0" w:noVBand="1"/>
      </w:tblPr>
      <w:tblGrid>
        <w:gridCol w:w="9135"/>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88" w:type="dxa"/>
          </w:tcPr>
          <w:p w:rsidR="007D286C" w:rsidRPr="00304F52" w:rsidRDefault="007D286C" w:rsidP="00EC07C4">
            <w:pPr>
              <w:jc w:val="center"/>
              <w:rPr>
                <w:rFonts w:cs="Arial"/>
              </w:rPr>
            </w:pPr>
            <w:r w:rsidRPr="00304F52">
              <w:rPr>
                <w:rFonts w:cs="Arial"/>
              </w:rPr>
              <w:t>Exercise 1</w:t>
            </w:r>
          </w:p>
        </w:tc>
      </w:tr>
    </w:tbl>
    <w:p w:rsidR="007D286C" w:rsidRPr="00304F52" w:rsidRDefault="007D286C" w:rsidP="007D286C">
      <w:pPr>
        <w:spacing w:before="240" w:after="0"/>
        <w:rPr>
          <w:rFonts w:cs="Arial"/>
          <w:u w:val="single"/>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rPr>
          <w:rFonts w:cs="Arial"/>
          <w:i/>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pStyle w:val="NoSpacing"/>
        <w:numPr>
          <w:ilvl w:val="0"/>
          <w:numId w:val="124"/>
        </w:numPr>
        <w:rPr>
          <w:rFonts w:cs="Arial"/>
        </w:rPr>
      </w:pPr>
      <w:r w:rsidRPr="00304F52">
        <w:rPr>
          <w:rFonts w:cs="Arial"/>
        </w:rPr>
        <w:t>Find HCF of 144 and 192</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24            </w:t>
      </w:r>
      <w:r w:rsidRPr="00304F52">
        <w:rPr>
          <w:rFonts w:cs="Arial"/>
        </w:rPr>
        <w:tab/>
      </w:r>
      <w:r w:rsidRPr="00304F52">
        <w:rPr>
          <w:rFonts w:cs="Arial"/>
        </w:rPr>
        <w:tab/>
        <w:t xml:space="preserve">(b) 48   </w:t>
      </w:r>
    </w:p>
    <w:p w:rsidR="007D286C" w:rsidRDefault="007D286C" w:rsidP="007D286C">
      <w:pPr>
        <w:pStyle w:val="NoSpacing"/>
        <w:ind w:left="360"/>
        <w:rPr>
          <w:rFonts w:cs="Arial"/>
        </w:rPr>
      </w:pPr>
      <w:r w:rsidRPr="00304F52">
        <w:rPr>
          <w:rFonts w:cs="Arial"/>
        </w:rPr>
        <w:t xml:space="preserve">                                                                               </w:t>
      </w:r>
    </w:p>
    <w:p w:rsidR="007D286C" w:rsidRPr="00304F52" w:rsidRDefault="007D286C" w:rsidP="007D286C">
      <w:pPr>
        <w:pStyle w:val="NoSpacing"/>
        <w:ind w:left="360"/>
        <w:rPr>
          <w:rFonts w:cs="Arial"/>
        </w:rPr>
      </w:pPr>
      <w:r w:rsidRPr="00304F52">
        <w:rPr>
          <w:rFonts w:cs="Arial"/>
        </w:rPr>
        <w:t xml:space="preserve">(c) 96            </w:t>
      </w:r>
      <w:r w:rsidRPr="00304F52">
        <w:rPr>
          <w:rFonts w:cs="Arial"/>
        </w:rPr>
        <w:tab/>
      </w:r>
      <w:r w:rsidRPr="00304F52">
        <w:rPr>
          <w:rFonts w:cs="Arial"/>
        </w:rPr>
        <w:tab/>
        <w:t>(d) 84</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4"/>
        </w:numPr>
        <w:rPr>
          <w:rFonts w:cs="Arial"/>
        </w:rPr>
      </w:pPr>
      <w:r w:rsidRPr="00304F52">
        <w:rPr>
          <w:rFonts w:cs="Arial"/>
        </w:rPr>
        <w:t>Find HCF of 624, 936 and 264</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24                         </w:t>
      </w:r>
      <w:r w:rsidRPr="00304F52">
        <w:rPr>
          <w:rFonts w:cs="Arial"/>
        </w:rPr>
        <w:tab/>
      </w:r>
      <w:r>
        <w:rPr>
          <w:rFonts w:cs="Arial"/>
        </w:rPr>
        <w:tab/>
      </w:r>
      <w:r w:rsidRPr="00304F52">
        <w:rPr>
          <w:rFonts w:cs="Arial"/>
        </w:rPr>
        <w:t xml:space="preserve">(b) 48     </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(c) 84                          </w:t>
      </w:r>
      <w:r w:rsidRPr="00304F52">
        <w:rPr>
          <w:rFonts w:cs="Arial"/>
        </w:rPr>
        <w:tab/>
        <w:t>(d) 96</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4"/>
        </w:numPr>
        <w:rPr>
          <w:rFonts w:cs="Arial"/>
        </w:rPr>
      </w:pPr>
      <w:r w:rsidRPr="00304F52">
        <w:rPr>
          <w:rFonts w:cs="Arial"/>
        </w:rPr>
        <w:t>Two masses of gold weighing 44270 and 72190 grams respectively are each to be made into coins of the same size, what is the weight of the largest possible coin</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90gm                    </w:t>
      </w:r>
      <w:r w:rsidRPr="00304F52">
        <w:rPr>
          <w:rFonts w:cs="Arial"/>
        </w:rPr>
        <w:tab/>
        <w:t>(b) 110gm</w:t>
      </w:r>
    </w:p>
    <w:p w:rsidR="007D286C" w:rsidRPr="00304F52" w:rsidRDefault="007D286C" w:rsidP="007D286C">
      <w:pPr>
        <w:pStyle w:val="NoSpacing"/>
        <w:ind w:left="360"/>
        <w:rPr>
          <w:rFonts w:cs="Arial"/>
        </w:rPr>
      </w:pPr>
      <w:r w:rsidRPr="00304F52">
        <w:rPr>
          <w:rFonts w:cs="Arial"/>
        </w:rPr>
        <w:t xml:space="preserve">  </w:t>
      </w:r>
    </w:p>
    <w:p w:rsidR="007D286C" w:rsidRPr="00304F52" w:rsidRDefault="007D286C" w:rsidP="007D286C">
      <w:pPr>
        <w:pStyle w:val="NoSpacing"/>
        <w:ind w:left="360"/>
        <w:rPr>
          <w:rFonts w:cs="Arial"/>
        </w:rPr>
      </w:pPr>
      <w:r w:rsidRPr="00304F52">
        <w:rPr>
          <w:rFonts w:cs="Arial"/>
        </w:rPr>
        <w:t xml:space="preserve">(c) 10gm                   </w:t>
      </w:r>
      <w:r w:rsidRPr="00304F52">
        <w:rPr>
          <w:rFonts w:cs="Arial"/>
        </w:rPr>
        <w:tab/>
      </w:r>
      <w:r>
        <w:rPr>
          <w:rFonts w:cs="Arial"/>
        </w:rPr>
        <w:tab/>
      </w:r>
      <w:r w:rsidRPr="00304F52">
        <w:rPr>
          <w:rFonts w:cs="Arial"/>
        </w:rPr>
        <w:t>(d) 210gm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4"/>
        </w:numPr>
        <w:rPr>
          <w:rFonts w:cs="Arial"/>
        </w:rPr>
      </w:pPr>
      <w:r w:rsidRPr="00304F52">
        <w:rPr>
          <w:rFonts w:cs="Arial"/>
        </w:rPr>
        <w:t xml:space="preserve">Two vats contain respectively 540 and 720 </w:t>
      </w:r>
      <w:proofErr w:type="spellStart"/>
      <w:r w:rsidRPr="00304F52">
        <w:rPr>
          <w:rFonts w:cs="Arial"/>
        </w:rPr>
        <w:t>litre</w:t>
      </w:r>
      <w:proofErr w:type="spellEnd"/>
      <w:r w:rsidRPr="00304F52">
        <w:rPr>
          <w:rFonts w:cs="Arial"/>
        </w:rPr>
        <w:t xml:space="preserve"> find the vessel of greatest capacity that will empty off both vats.</w:t>
      </w:r>
    </w:p>
    <w:p w:rsidR="007D286C" w:rsidRPr="00304F52" w:rsidRDefault="007D286C" w:rsidP="007D286C">
      <w:pPr>
        <w:pStyle w:val="NoSpacing"/>
        <w:ind w:left="360"/>
        <w:rPr>
          <w:rFonts w:cs="Arial"/>
        </w:rPr>
      </w:pPr>
    </w:p>
    <w:p w:rsidR="007D286C" w:rsidRPr="00304F52" w:rsidRDefault="007D286C" w:rsidP="007D286C">
      <w:pPr>
        <w:pStyle w:val="NoSpacing"/>
        <w:tabs>
          <w:tab w:val="left" w:pos="2160"/>
        </w:tabs>
        <w:ind w:left="360"/>
        <w:rPr>
          <w:rFonts w:cs="Arial"/>
        </w:rPr>
      </w:pPr>
      <w:r w:rsidRPr="00304F52">
        <w:rPr>
          <w:rFonts w:cs="Arial"/>
        </w:rPr>
        <w:t xml:space="preserve">(a) 180                         </w:t>
      </w:r>
      <w:r w:rsidRPr="00304F52">
        <w:rPr>
          <w:rFonts w:cs="Arial"/>
        </w:rPr>
        <w:tab/>
        <w:t xml:space="preserve">(b) 160   </w:t>
      </w:r>
    </w:p>
    <w:p w:rsidR="007D286C" w:rsidRPr="00304F52" w:rsidRDefault="007D286C" w:rsidP="007D286C">
      <w:pPr>
        <w:pStyle w:val="NoSpacing"/>
        <w:tabs>
          <w:tab w:val="left" w:pos="2160"/>
        </w:tabs>
        <w:ind w:left="360"/>
        <w:rPr>
          <w:rFonts w:cs="Arial"/>
        </w:rPr>
      </w:pPr>
    </w:p>
    <w:p w:rsidR="007D286C" w:rsidRPr="00304F52" w:rsidRDefault="007D286C" w:rsidP="007D286C">
      <w:pPr>
        <w:pStyle w:val="NoSpacing"/>
        <w:tabs>
          <w:tab w:val="left" w:pos="2160"/>
        </w:tabs>
        <w:ind w:left="360"/>
        <w:rPr>
          <w:rFonts w:cs="Arial"/>
        </w:rPr>
      </w:pPr>
      <w:r w:rsidRPr="00304F52">
        <w:rPr>
          <w:rFonts w:cs="Arial"/>
        </w:rPr>
        <w:t xml:space="preserve">(c) 90                            </w:t>
      </w:r>
      <w:r w:rsidRPr="00304F52">
        <w:rPr>
          <w:rFonts w:cs="Arial"/>
        </w:rPr>
        <w:tab/>
        <w:t xml:space="preserve">(d) 80 </w:t>
      </w:r>
    </w:p>
    <w:p w:rsidR="007D286C" w:rsidRPr="00304F52" w:rsidRDefault="007D286C" w:rsidP="007D286C">
      <w:pPr>
        <w:pStyle w:val="NoSpacing"/>
        <w:tabs>
          <w:tab w:val="left" w:pos="2160"/>
        </w:tabs>
        <w:ind w:left="360"/>
        <w:rPr>
          <w:rFonts w:cs="Arial"/>
        </w:rPr>
      </w:pPr>
    </w:p>
    <w:p w:rsidR="007D286C" w:rsidRPr="00304F52" w:rsidRDefault="007D286C" w:rsidP="007D286C">
      <w:pPr>
        <w:pStyle w:val="NoSpacing"/>
        <w:numPr>
          <w:ilvl w:val="0"/>
          <w:numId w:val="124"/>
        </w:numPr>
        <w:rPr>
          <w:rFonts w:cs="Arial"/>
        </w:rPr>
      </w:pPr>
      <w:r w:rsidRPr="00304F52">
        <w:rPr>
          <w:rFonts w:cs="Arial"/>
        </w:rPr>
        <w:t xml:space="preserve"> Find the greatest weight which can be contained exactly in 6 kg 7 hg 4 dag 3g and 9 kg 9 dag 7 g.</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(a) 12 g                      </w:t>
      </w:r>
      <w:r w:rsidRPr="00304F52">
        <w:rPr>
          <w:rFonts w:cs="Arial"/>
        </w:rPr>
        <w:tab/>
      </w:r>
      <w:r>
        <w:rPr>
          <w:rFonts w:cs="Arial"/>
        </w:rPr>
        <w:tab/>
      </w:r>
      <w:r w:rsidRPr="00304F52">
        <w:rPr>
          <w:rFonts w:cs="Arial"/>
        </w:rPr>
        <w:t>(b) 11 g</w:t>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 xml:space="preserve">(c) 27 g                      </w:t>
      </w:r>
      <w:r>
        <w:rPr>
          <w:rFonts w:cs="Arial"/>
        </w:rPr>
        <w:tab/>
      </w:r>
      <w:r w:rsidRPr="00304F52">
        <w:rPr>
          <w:rFonts w:cs="Arial"/>
        </w:rPr>
        <w:tab/>
        <w:t>(d) 17 g</w:t>
      </w:r>
    </w:p>
    <w:p w:rsidR="007D286C" w:rsidRPr="00304F52" w:rsidRDefault="007D286C" w:rsidP="007D286C">
      <w:pPr>
        <w:pStyle w:val="NoSpacing"/>
        <w:ind w:firstLine="360"/>
        <w:rPr>
          <w:rFonts w:cs="Arial"/>
        </w:rPr>
      </w:pPr>
    </w:p>
    <w:p w:rsidR="007D286C" w:rsidRPr="00304F52" w:rsidRDefault="007D286C" w:rsidP="007D286C">
      <w:pPr>
        <w:pStyle w:val="NoSpacing"/>
        <w:numPr>
          <w:ilvl w:val="0"/>
          <w:numId w:val="124"/>
        </w:numPr>
        <w:rPr>
          <w:rFonts w:cs="Arial"/>
        </w:rPr>
      </w:pPr>
      <w:r w:rsidRPr="00304F52">
        <w:rPr>
          <w:rFonts w:cs="Arial"/>
        </w:rPr>
        <w:t>Two bills, one of Rs 27.50 and the other of Rs 13 are to be paid in coins of the same kind. Find the largest coin that can be used.</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(a) 50 </w:t>
      </w:r>
      <w:proofErr w:type="spellStart"/>
      <w:r w:rsidRPr="00304F52">
        <w:rPr>
          <w:rFonts w:cs="Arial"/>
        </w:rPr>
        <w:t>paise</w:t>
      </w:r>
      <w:proofErr w:type="spellEnd"/>
      <w:r w:rsidRPr="00304F52">
        <w:rPr>
          <w:rFonts w:cs="Arial"/>
        </w:rPr>
        <w:t xml:space="preserve">            </w:t>
      </w:r>
      <w:r w:rsidRPr="00304F52">
        <w:rPr>
          <w:rFonts w:cs="Arial"/>
        </w:rPr>
        <w:tab/>
      </w:r>
      <w:r>
        <w:rPr>
          <w:rFonts w:cs="Arial"/>
        </w:rPr>
        <w:tab/>
      </w:r>
      <w:r w:rsidRPr="00304F52">
        <w:rPr>
          <w:rFonts w:cs="Arial"/>
        </w:rPr>
        <w:t>(b) Rs 1</w:t>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 xml:space="preserve">(c) 25 </w:t>
      </w:r>
      <w:proofErr w:type="spellStart"/>
      <w:r w:rsidRPr="00304F52">
        <w:rPr>
          <w:rFonts w:cs="Arial"/>
        </w:rPr>
        <w:t>paise</w:t>
      </w:r>
      <w:proofErr w:type="spellEnd"/>
      <w:r w:rsidRPr="00304F52">
        <w:rPr>
          <w:rFonts w:cs="Arial"/>
        </w:rPr>
        <w:t xml:space="preserve">             </w:t>
      </w:r>
      <w:r w:rsidRPr="00304F52">
        <w:rPr>
          <w:rFonts w:cs="Arial"/>
        </w:rPr>
        <w:tab/>
      </w:r>
      <w:r>
        <w:rPr>
          <w:rFonts w:cs="Arial"/>
        </w:rPr>
        <w:tab/>
      </w:r>
      <w:r w:rsidRPr="00304F52">
        <w:rPr>
          <w:rFonts w:cs="Arial"/>
        </w:rPr>
        <w:t>(</w:t>
      </w:r>
      <w:proofErr w:type="gramStart"/>
      <w:r w:rsidRPr="00304F52">
        <w:rPr>
          <w:rFonts w:cs="Arial"/>
        </w:rPr>
        <w:t>d</w:t>
      </w:r>
      <w:proofErr w:type="gramEnd"/>
      <w:r w:rsidRPr="00304F52">
        <w:rPr>
          <w:rFonts w:cs="Arial"/>
        </w:rPr>
        <w:t>) none of these</w:t>
      </w:r>
    </w:p>
    <w:p w:rsidR="007D286C" w:rsidRPr="00304F52" w:rsidRDefault="007D286C" w:rsidP="007D286C">
      <w:pPr>
        <w:pStyle w:val="NoSpacing"/>
        <w:ind w:firstLine="360"/>
        <w:rPr>
          <w:rFonts w:cs="Arial"/>
        </w:rPr>
      </w:pPr>
    </w:p>
    <w:p w:rsidR="007D286C" w:rsidRPr="00304F52" w:rsidRDefault="007D286C" w:rsidP="007D286C">
      <w:pPr>
        <w:pStyle w:val="NoSpacing"/>
        <w:numPr>
          <w:ilvl w:val="0"/>
          <w:numId w:val="124"/>
        </w:numPr>
        <w:rPr>
          <w:rFonts w:cs="Arial"/>
        </w:rPr>
      </w:pPr>
      <w:r w:rsidRPr="00304F52">
        <w:rPr>
          <w:rFonts w:cs="Arial"/>
        </w:rPr>
        <w:t>Find HCF of 405.9 and 219.</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6"/>
        </w:numPr>
        <w:rPr>
          <w:rFonts w:cs="Arial"/>
        </w:rPr>
      </w:pPr>
      <w:r w:rsidRPr="00304F52">
        <w:rPr>
          <w:rFonts w:cs="Arial"/>
        </w:rPr>
        <w:t xml:space="preserve">2       </w:t>
      </w:r>
      <w:r w:rsidRPr="00304F52">
        <w:rPr>
          <w:rFonts w:cs="Arial"/>
        </w:rPr>
        <w:tab/>
      </w:r>
      <w:r w:rsidRPr="00304F52">
        <w:rPr>
          <w:rFonts w:cs="Arial"/>
        </w:rPr>
        <w:tab/>
      </w:r>
      <w:r w:rsidRPr="00304F52">
        <w:rPr>
          <w:rFonts w:cs="Arial"/>
        </w:rPr>
        <w:tab/>
        <w:t xml:space="preserve">(b) 0.2  </w:t>
      </w:r>
    </w:p>
    <w:p w:rsidR="007D286C" w:rsidRPr="00304F52" w:rsidRDefault="007D286C" w:rsidP="007D286C">
      <w:pPr>
        <w:pStyle w:val="NoSpacing"/>
        <w:numPr>
          <w:ilvl w:val="0"/>
          <w:numId w:val="126"/>
        </w:numPr>
        <w:rPr>
          <w:rFonts w:cs="Arial"/>
        </w:rPr>
      </w:pPr>
      <w:r w:rsidRPr="00304F52">
        <w:rPr>
          <w:rFonts w:cs="Arial"/>
        </w:rPr>
        <w:t xml:space="preserve">0.3  </w:t>
      </w:r>
      <w:r w:rsidRPr="00304F52">
        <w:rPr>
          <w:rFonts w:cs="Arial"/>
        </w:rPr>
        <w:tab/>
      </w:r>
      <w:r w:rsidRPr="00304F52">
        <w:rPr>
          <w:rFonts w:cs="Arial"/>
        </w:rPr>
        <w:tab/>
      </w:r>
      <w:r w:rsidRPr="00304F52">
        <w:rPr>
          <w:rFonts w:cs="Arial"/>
        </w:rPr>
        <w:tab/>
        <w:t>(d) 0.4</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Find the HCF of 11.52, 12.96 ,14.4, 15.84 and 17.28</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41"/>
        </w:numPr>
        <w:rPr>
          <w:rFonts w:cs="Arial"/>
        </w:rPr>
      </w:pPr>
      <w:r w:rsidRPr="00304F52">
        <w:rPr>
          <w:rFonts w:cs="Arial"/>
        </w:rPr>
        <w:t xml:space="preserve">1.44                      </w:t>
      </w:r>
      <w:r w:rsidRPr="00304F52">
        <w:rPr>
          <w:rFonts w:cs="Arial"/>
        </w:rPr>
        <w:tab/>
        <w:t xml:space="preserve">(b) 14  </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(c) 15.4                      </w:t>
      </w:r>
      <w:r>
        <w:rPr>
          <w:rFonts w:cs="Arial"/>
        </w:rPr>
        <w:tab/>
      </w:r>
      <w:r w:rsidRPr="00304F52">
        <w:rPr>
          <w:rFonts w:cs="Arial"/>
        </w:rPr>
        <w:tab/>
        <w:t>(d) 16.4</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4"/>
        </w:numPr>
        <w:rPr>
          <w:rFonts w:cs="Arial"/>
        </w:rPr>
      </w:pPr>
      <w:r w:rsidRPr="00304F52">
        <w:rPr>
          <w:rFonts w:cs="Arial"/>
        </w:rPr>
        <w:t>Find the LCM of 40, 36 and 126.</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2520                   </w:t>
      </w:r>
      <w:r w:rsidRPr="00304F52">
        <w:rPr>
          <w:rFonts w:cs="Arial"/>
        </w:rPr>
        <w:tab/>
      </w:r>
      <w:r>
        <w:rPr>
          <w:rFonts w:cs="Arial"/>
        </w:rPr>
        <w:tab/>
      </w:r>
      <w:r w:rsidRPr="00304F52">
        <w:rPr>
          <w:rFonts w:cs="Arial"/>
        </w:rPr>
        <w:t xml:space="preserve">(b) 2540 </w:t>
      </w:r>
    </w:p>
    <w:p w:rsidR="007D286C" w:rsidRPr="00304F52" w:rsidRDefault="007D286C" w:rsidP="007D286C">
      <w:pPr>
        <w:pStyle w:val="NoSpacing"/>
        <w:ind w:left="360"/>
        <w:rPr>
          <w:rFonts w:cs="Arial"/>
        </w:rPr>
      </w:pPr>
      <w:r w:rsidRPr="00304F52">
        <w:rPr>
          <w:rFonts w:cs="Arial"/>
        </w:rPr>
        <w:t xml:space="preserve">  </w:t>
      </w:r>
    </w:p>
    <w:p w:rsidR="007D286C" w:rsidRPr="00304F52" w:rsidRDefault="007D286C" w:rsidP="007D286C">
      <w:pPr>
        <w:pStyle w:val="NoSpacing"/>
        <w:ind w:left="360"/>
        <w:rPr>
          <w:rFonts w:cs="Arial"/>
        </w:rPr>
      </w:pPr>
      <w:r w:rsidRPr="00304F52">
        <w:rPr>
          <w:rFonts w:cs="Arial"/>
        </w:rPr>
        <w:t xml:space="preserve">(c) 2560                    </w:t>
      </w:r>
      <w:r>
        <w:rPr>
          <w:rFonts w:cs="Arial"/>
        </w:rPr>
        <w:tab/>
      </w:r>
      <w:r w:rsidRPr="00304F52">
        <w:rPr>
          <w:rFonts w:cs="Arial"/>
        </w:rPr>
        <w:tab/>
        <w:t>(d) 2570</w:t>
      </w:r>
    </w:p>
    <w:p w:rsidR="007D286C" w:rsidRPr="00304F52" w:rsidRDefault="007D286C" w:rsidP="007D286C">
      <w:pPr>
        <w:pStyle w:val="NoSpacing"/>
        <w:rPr>
          <w:rFonts w:cs="Arial"/>
        </w:rPr>
      </w:pPr>
    </w:p>
    <w:p w:rsidR="007D286C" w:rsidRPr="00304F52" w:rsidRDefault="007D286C" w:rsidP="007D286C">
      <w:pPr>
        <w:pStyle w:val="NoSpacing"/>
        <w:numPr>
          <w:ilvl w:val="0"/>
          <w:numId w:val="124"/>
        </w:numPr>
        <w:rPr>
          <w:rFonts w:cs="Arial"/>
        </w:rPr>
      </w:pPr>
      <w:r w:rsidRPr="00304F52">
        <w:rPr>
          <w:rFonts w:cs="Arial"/>
        </w:rPr>
        <w:t>Find LCM of 364, 2520 and 5265</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294840             </w:t>
      </w:r>
      <w:r w:rsidRPr="00304F52">
        <w:rPr>
          <w:rFonts w:cs="Arial"/>
        </w:rPr>
        <w:tab/>
      </w:r>
      <w:r>
        <w:rPr>
          <w:rFonts w:cs="Arial"/>
        </w:rPr>
        <w:tab/>
      </w:r>
      <w:r w:rsidRPr="00304F52">
        <w:rPr>
          <w:rFonts w:cs="Arial"/>
        </w:rPr>
        <w:t xml:space="preserve">(b) 294480 </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(c) 194840               </w:t>
      </w:r>
      <w:r w:rsidRPr="00304F52">
        <w:rPr>
          <w:rFonts w:cs="Arial"/>
        </w:rPr>
        <w:tab/>
      </w:r>
      <w:r>
        <w:rPr>
          <w:rFonts w:cs="Arial"/>
        </w:rPr>
        <w:tab/>
      </w:r>
      <w:r w:rsidRPr="00304F52">
        <w:rPr>
          <w:rFonts w:cs="Arial"/>
        </w:rPr>
        <w:t xml:space="preserve">(d) 394840 </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4"/>
        </w:numPr>
        <w:rPr>
          <w:rFonts w:cs="Arial"/>
        </w:rPr>
      </w:pPr>
      <w:r w:rsidRPr="00304F52">
        <w:rPr>
          <w:rFonts w:cs="Arial"/>
        </w:rPr>
        <w:t xml:space="preserve">Find HCF of     </w:t>
      </w:r>
      <m:oMath>
        <m:f>
          <m:fPr>
            <m:ctrlPr>
              <w:rPr>
                <w:rFonts w:ascii="Cambria Math" w:hAnsi="Cambria Math" w:cs="Arial"/>
              </w:rPr>
            </m:ctrlPr>
          </m:fPr>
          <m:num>
            <m:r>
              <m:rPr>
                <m:sty m:val="p"/>
              </m:rPr>
              <w:rPr>
                <w:rFonts w:ascii="Cambria Math" w:hAnsi="Cambria Math" w:cs="Arial"/>
              </w:rPr>
              <m:t>3</m:t>
            </m:r>
          </m:num>
          <m:den>
            <m:r>
              <m:rPr>
                <m:sty m:val="p"/>
              </m:rPr>
              <w:rPr>
                <w:rFonts w:ascii="Cambria Math" w:hAnsi="Cambria Math" w:cs="Arial"/>
              </w:rPr>
              <m:t>4</m:t>
            </m:r>
          </m:den>
        </m:f>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 xml:space="preserve">  5</m:t>
            </m:r>
          </m:num>
          <m:den>
            <m:r>
              <m:rPr>
                <m:sty m:val="p"/>
              </m:rPr>
              <w:rPr>
                <w:rFonts w:ascii="Cambria Math" w:hAnsi="Cambria Math" w:cs="Arial"/>
              </w:rPr>
              <m:t>6</m:t>
            </m:r>
          </m:den>
        </m:f>
      </m:oMath>
      <w:r w:rsidRPr="00304F52">
        <w:rPr>
          <w:rFonts w:eastAsiaTheme="minorEastAsia" w:cs="Arial"/>
        </w:rPr>
        <w:t xml:space="preserve">    and  </w:t>
      </w:r>
      <m:oMath>
        <m:f>
          <m:fPr>
            <m:ctrlPr>
              <w:rPr>
                <w:rFonts w:ascii="Cambria Math" w:hAnsi="Cambria Math" w:cs="Arial"/>
              </w:rPr>
            </m:ctrlPr>
          </m:fPr>
          <m:num>
            <m:r>
              <m:rPr>
                <m:sty m:val="p"/>
              </m:rPr>
              <w:rPr>
                <w:rFonts w:ascii="Cambria Math" w:hAnsi="Cambria Math" w:cs="Arial"/>
              </w:rPr>
              <m:t>6</m:t>
            </m:r>
          </m:num>
          <m:den>
            <m:r>
              <m:rPr>
                <m:sty m:val="p"/>
              </m:rPr>
              <w:rPr>
                <w:rFonts w:ascii="Cambria Math" w:hAnsi="Cambria Math" w:cs="Arial"/>
              </w:rPr>
              <m:t>7</m:t>
            </m:r>
          </m:den>
        </m:f>
      </m:oMath>
    </w:p>
    <w:p w:rsidR="007D286C" w:rsidRPr="00304F52" w:rsidRDefault="007D286C" w:rsidP="007D286C">
      <w:pPr>
        <w:pStyle w:val="NoSpacing"/>
        <w:ind w:left="360"/>
        <w:rPr>
          <w:rFonts w:cs="Arial"/>
        </w:rPr>
      </w:pPr>
    </w:p>
    <w:p w:rsidR="007D286C" w:rsidRPr="00304F52" w:rsidRDefault="007D286C" w:rsidP="007D286C">
      <w:pPr>
        <w:pStyle w:val="NoSpacing"/>
        <w:rPr>
          <w:rFonts w:eastAsiaTheme="minorEastAsia" w:cs="Arial"/>
        </w:rPr>
      </w:pPr>
      <w:r w:rsidRPr="00304F52">
        <w:rPr>
          <w:rFonts w:cs="Arial"/>
        </w:rPr>
        <w:t xml:space="preserve">       (a)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84</m:t>
            </m:r>
          </m:den>
        </m:f>
      </m:oMath>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w:t>
      </w:r>
      <w:proofErr w:type="gramStart"/>
      <w:r w:rsidRPr="00304F52">
        <w:rPr>
          <w:rFonts w:eastAsiaTheme="minorEastAsia" w:cs="Arial"/>
        </w:rPr>
        <w:t>b</w:t>
      </w:r>
      <w:proofErr w:type="gramEnd"/>
      <w:r w:rsidRPr="00304F52">
        <w:rPr>
          <w:rFonts w:eastAsiaTheme="minorEastAsia" w:cs="Arial"/>
        </w:rPr>
        <w:t xml:space="preserve">)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80</m:t>
            </m:r>
          </m:den>
        </m:f>
      </m:oMath>
      <w:r w:rsidRPr="00304F52">
        <w:rPr>
          <w:rFonts w:eastAsiaTheme="minorEastAsia" w:cs="Arial"/>
        </w:rPr>
        <w:t xml:space="preserve">   </w:t>
      </w:r>
    </w:p>
    <w:p w:rsidR="007D286C" w:rsidRPr="00304F52" w:rsidRDefault="007D286C" w:rsidP="007D286C">
      <w:pPr>
        <w:pStyle w:val="NoSpacing"/>
        <w:rPr>
          <w:rFonts w:eastAsiaTheme="minorEastAsia" w:cs="Arial"/>
        </w:rPr>
      </w:pPr>
    </w:p>
    <w:p w:rsidR="007D286C" w:rsidRPr="00304F52" w:rsidRDefault="007D286C" w:rsidP="007D286C">
      <w:pPr>
        <w:pStyle w:val="NoSpacing"/>
        <w:rPr>
          <w:rFonts w:eastAsiaTheme="minorEastAsia" w:cs="Arial"/>
        </w:rPr>
      </w:pPr>
      <w:r w:rsidRPr="00304F52">
        <w:rPr>
          <w:rFonts w:eastAsiaTheme="minorEastAsia" w:cs="Arial"/>
        </w:rPr>
        <w:t xml:space="preserve">       (c)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72</m:t>
            </m:r>
          </m:den>
        </m:f>
      </m:oMath>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w:t>
      </w:r>
      <w:proofErr w:type="gramStart"/>
      <w:r w:rsidRPr="00304F52">
        <w:rPr>
          <w:rFonts w:eastAsiaTheme="minorEastAsia" w:cs="Arial"/>
        </w:rPr>
        <w:t>d</w:t>
      </w:r>
      <w:proofErr w:type="gramEnd"/>
      <w:r w:rsidRPr="00304F52">
        <w:rPr>
          <w:rFonts w:eastAsiaTheme="minorEastAsia" w:cs="Arial"/>
        </w:rPr>
        <w:t xml:space="preserve">)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42</m:t>
            </m:r>
          </m:den>
        </m:f>
      </m:oMath>
      <w:r w:rsidRPr="00304F52">
        <w:rPr>
          <w:rFonts w:eastAsiaTheme="minorEastAsia" w:cs="Arial"/>
        </w:rPr>
        <w:t xml:space="preserve">  </w:t>
      </w:r>
    </w:p>
    <w:p w:rsidR="007D286C" w:rsidRPr="00304F52" w:rsidRDefault="007D286C" w:rsidP="007D286C">
      <w:pPr>
        <w:pStyle w:val="NoSpacing"/>
        <w:rPr>
          <w:rFonts w:eastAsiaTheme="minorEastAsia" w:cs="Arial"/>
        </w:rPr>
      </w:pPr>
    </w:p>
    <w:p w:rsidR="007D286C" w:rsidRPr="00304F52" w:rsidRDefault="007D286C" w:rsidP="007D286C">
      <w:pPr>
        <w:pStyle w:val="NoSpacing"/>
        <w:numPr>
          <w:ilvl w:val="0"/>
          <w:numId w:val="124"/>
        </w:numPr>
        <w:rPr>
          <w:rFonts w:cs="Arial"/>
        </w:rPr>
      </w:pPr>
      <w:r w:rsidRPr="00304F52">
        <w:rPr>
          <w:rFonts w:cs="Arial"/>
        </w:rPr>
        <w:t xml:space="preserve"> What is the greatest length which is contained a whole number of times exactly in both 7</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m:t>
            </m:r>
          </m:den>
        </m:f>
      </m:oMath>
      <w:r w:rsidRPr="00304F52">
        <w:rPr>
          <w:rFonts w:cs="Arial"/>
        </w:rPr>
        <w:t xml:space="preserve"> Meters and 4</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4</m:t>
            </m:r>
          </m:den>
        </m:f>
      </m:oMath>
      <w:r w:rsidRPr="00304F52">
        <w:rPr>
          <w:rFonts w:cs="Arial"/>
        </w:rPr>
        <w:t xml:space="preserve"> Metres?</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5"/>
        </w:numPr>
        <w:rPr>
          <w:rFonts w:cs="Arial"/>
        </w:rPr>
      </w:pPr>
      <w:r w:rsidRPr="00304F52">
        <w:rPr>
          <w:rFonts w:cs="Arial"/>
        </w:rPr>
        <w:t xml:space="preserve">25 cm                </w:t>
      </w:r>
      <w:r w:rsidRPr="00304F52">
        <w:rPr>
          <w:rFonts w:cs="Arial"/>
        </w:rPr>
        <w:tab/>
      </w:r>
      <w:r>
        <w:rPr>
          <w:rFonts w:cs="Arial"/>
        </w:rPr>
        <w:tab/>
      </w:r>
      <w:r w:rsidRPr="00304F52">
        <w:rPr>
          <w:rFonts w:cs="Arial"/>
        </w:rPr>
        <w:t>(c) 80 cm</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5"/>
        </w:numPr>
        <w:rPr>
          <w:rFonts w:cs="Arial"/>
        </w:rPr>
      </w:pPr>
      <w:r w:rsidRPr="00304F52">
        <w:rPr>
          <w:rFonts w:cs="Arial"/>
        </w:rPr>
        <w:t xml:space="preserve">26 cm                 </w:t>
      </w:r>
      <w:r>
        <w:rPr>
          <w:rFonts w:cs="Arial"/>
        </w:rPr>
        <w:tab/>
      </w:r>
      <w:r w:rsidRPr="00304F52">
        <w:rPr>
          <w:rFonts w:cs="Arial"/>
        </w:rPr>
        <w:tab/>
        <w:t>(d) 30 cm</w:t>
      </w:r>
    </w:p>
    <w:p w:rsidR="007D286C" w:rsidRPr="00304F52" w:rsidRDefault="007D286C" w:rsidP="007D286C">
      <w:pPr>
        <w:pStyle w:val="NoSpacing"/>
        <w:ind w:left="720"/>
        <w:rPr>
          <w:rFonts w:cs="Arial"/>
        </w:rPr>
      </w:pPr>
    </w:p>
    <w:p w:rsidR="007D286C" w:rsidRPr="000F3200" w:rsidRDefault="007D286C" w:rsidP="007D286C">
      <w:pPr>
        <w:pStyle w:val="NoSpacing"/>
        <w:numPr>
          <w:ilvl w:val="0"/>
          <w:numId w:val="124"/>
        </w:numPr>
        <w:rPr>
          <w:rFonts w:cs="Arial"/>
        </w:rPr>
      </w:pPr>
      <w:r w:rsidRPr="00304F52">
        <w:rPr>
          <w:rFonts w:cs="Arial"/>
        </w:rPr>
        <w:t>Find LCM 4</w:t>
      </w:r>
      <m:oMath>
        <m:f>
          <m:fPr>
            <m:ctrlPr>
              <w:rPr>
                <w:rFonts w:ascii="Cambria Math" w:hAnsi="Cambria Math" w:cs="Arial"/>
              </w:rPr>
            </m:ctrlPr>
          </m:fPr>
          <m:num>
            <m:r>
              <m:rPr>
                <m:sty m:val="p"/>
              </m:rPr>
              <w:rPr>
                <w:rFonts w:ascii="Cambria Math" w:hAnsi="Cambria Math" w:cs="Arial"/>
              </w:rPr>
              <m:t xml:space="preserve">  1</m:t>
            </m:r>
          </m:num>
          <m:den>
            <m:r>
              <m:rPr>
                <m:sty m:val="p"/>
              </m:rPr>
              <w:rPr>
                <w:rFonts w:ascii="Cambria Math" w:hAnsi="Cambria Math" w:cs="Arial"/>
              </w:rPr>
              <m:t xml:space="preserve"> 2</m:t>
            </m:r>
          </m:den>
        </m:f>
      </m:oMath>
      <w:r w:rsidRPr="00304F52">
        <w:rPr>
          <w:rFonts w:eastAsiaTheme="minorEastAsia" w:cs="Arial"/>
        </w:rPr>
        <w:t xml:space="preserve"> ,3, 10</w:t>
      </w:r>
      <m:oMath>
        <m:f>
          <m:fPr>
            <m:ctrlPr>
              <w:rPr>
                <w:rFonts w:ascii="Cambria Math" w:hAnsi="Cambria Math" w:cs="Arial"/>
              </w:rPr>
            </m:ctrlPr>
          </m:fPr>
          <m:num>
            <m:r>
              <m:rPr>
                <m:sty m:val="p"/>
              </m:rPr>
              <w:rPr>
                <w:rFonts w:ascii="Cambria Math" w:hAnsi="Cambria Math" w:cs="Arial"/>
              </w:rPr>
              <m:t xml:space="preserve">  1</m:t>
            </m:r>
          </m:num>
          <m:den>
            <m:r>
              <m:rPr>
                <m:sty m:val="p"/>
              </m:rPr>
              <w:rPr>
                <w:rFonts w:ascii="Cambria Math" w:hAnsi="Cambria Math" w:cs="Arial"/>
              </w:rPr>
              <m:t>2</m:t>
            </m:r>
          </m:den>
        </m:f>
      </m:oMath>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63                        </w:t>
      </w:r>
      <w:r w:rsidRPr="00304F52">
        <w:rPr>
          <w:rFonts w:cs="Arial"/>
        </w:rPr>
        <w:tab/>
      </w:r>
      <w:r>
        <w:rPr>
          <w:rFonts w:cs="Arial"/>
        </w:rPr>
        <w:tab/>
      </w:r>
      <w:r w:rsidRPr="00304F52">
        <w:rPr>
          <w:rFonts w:cs="Arial"/>
        </w:rPr>
        <w:t xml:space="preserve">(b) 64 </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eastAsiaTheme="minorEastAsia" w:cs="Arial"/>
        </w:rPr>
      </w:pPr>
      <w:r w:rsidRPr="00304F52">
        <w:rPr>
          <w:rFonts w:cs="Arial"/>
        </w:rPr>
        <w:t xml:space="preserve">(c) 42                        </w:t>
      </w:r>
      <w:r w:rsidRPr="00304F52">
        <w:rPr>
          <w:rFonts w:cs="Arial"/>
        </w:rPr>
        <w:tab/>
      </w:r>
      <w:r>
        <w:rPr>
          <w:rFonts w:cs="Arial"/>
        </w:rPr>
        <w:tab/>
      </w:r>
      <w:r w:rsidRPr="00304F52">
        <w:rPr>
          <w:rFonts w:cs="Arial"/>
        </w:rPr>
        <w:t xml:space="preserve">(d) </w:t>
      </w:r>
      <m:oMath>
        <m:f>
          <m:fPr>
            <m:ctrlPr>
              <w:rPr>
                <w:rFonts w:ascii="Cambria Math" w:hAnsi="Cambria Math" w:cs="Arial"/>
              </w:rPr>
            </m:ctrlPr>
          </m:fPr>
          <m:num>
            <m:r>
              <m:rPr>
                <m:sty m:val="p"/>
              </m:rPr>
              <w:rPr>
                <w:rFonts w:ascii="Cambria Math" w:hAnsi="Cambria Math" w:cs="Arial"/>
              </w:rPr>
              <m:t>63</m:t>
            </m:r>
          </m:num>
          <m:den>
            <m:r>
              <m:rPr>
                <m:sty m:val="p"/>
              </m:rPr>
              <w:rPr>
                <w:rFonts w:ascii="Cambria Math" w:hAnsi="Cambria Math" w:cs="Arial"/>
              </w:rPr>
              <m:t>2</m:t>
            </m:r>
          </m:den>
        </m:f>
      </m:oMath>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4"/>
        </w:numPr>
        <w:rPr>
          <w:rFonts w:cs="Arial"/>
        </w:rPr>
      </w:pPr>
      <w:r w:rsidRPr="00304F52">
        <w:rPr>
          <w:rFonts w:cs="Arial"/>
        </w:rPr>
        <w:t xml:space="preserve">Find LCM of 8, 16/20, and 1 </w:t>
      </w:r>
      <m:oMath>
        <m:f>
          <m:fPr>
            <m:ctrlPr>
              <w:rPr>
                <w:rFonts w:ascii="Cambria Math" w:hAnsi="Cambria Math" w:cs="Arial"/>
              </w:rPr>
            </m:ctrlPr>
          </m:fPr>
          <m:num>
            <m:r>
              <m:rPr>
                <m:sty m:val="p"/>
              </m:rPr>
              <w:rPr>
                <w:rFonts w:ascii="Cambria Math" w:hAnsi="Cambria Math" w:cs="Arial"/>
              </w:rPr>
              <m:t>3</m:t>
            </m:r>
          </m:num>
          <m:den>
            <m:r>
              <m:rPr>
                <m:sty m:val="p"/>
              </m:rPr>
              <w:rPr>
                <w:rFonts w:ascii="Cambria Math" w:hAnsi="Cambria Math" w:cs="Arial"/>
              </w:rPr>
              <m:t>7</m:t>
            </m:r>
          </m:den>
        </m:f>
      </m:oMath>
    </w:p>
    <w:p w:rsidR="007D286C" w:rsidRPr="00304F52" w:rsidRDefault="007D286C" w:rsidP="007D286C">
      <w:pPr>
        <w:pStyle w:val="NoSpacing"/>
        <w:ind w:left="360"/>
        <w:rPr>
          <w:rFonts w:cs="Arial"/>
        </w:rPr>
      </w:pPr>
    </w:p>
    <w:p w:rsidR="007D286C" w:rsidRDefault="007D286C" w:rsidP="007D286C">
      <w:pPr>
        <w:pStyle w:val="NoSpacing"/>
        <w:ind w:left="360"/>
        <w:rPr>
          <w:rFonts w:cs="Arial"/>
        </w:rPr>
      </w:pPr>
      <w:r w:rsidRPr="00304F52">
        <w:rPr>
          <w:rFonts w:cs="Arial"/>
        </w:rPr>
        <w:t xml:space="preserve">(a) 40                         </w:t>
      </w:r>
      <w:r w:rsidRPr="00304F52">
        <w:rPr>
          <w:rFonts w:cs="Arial"/>
        </w:rPr>
        <w:tab/>
      </w:r>
      <w:r>
        <w:rPr>
          <w:rFonts w:cs="Arial"/>
        </w:rPr>
        <w:tab/>
      </w:r>
      <w:r w:rsidRPr="00304F52">
        <w:rPr>
          <w:rFonts w:cs="Arial"/>
        </w:rPr>
        <w:t>(b</w:t>
      </w:r>
      <w:proofErr w:type="gramStart"/>
      <w:r w:rsidRPr="00304F52">
        <w:rPr>
          <w:rFonts w:cs="Arial"/>
        </w:rPr>
        <w:t>)1</w:t>
      </w:r>
      <w:proofErr w:type="gramEnd"/>
      <w:r w:rsidRPr="00304F52">
        <w:rPr>
          <w:rFonts w:cs="Arial"/>
        </w:rPr>
        <w:t xml:space="preserve">/40   </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(c) 30                          </w:t>
      </w:r>
      <w:r w:rsidRPr="00304F52">
        <w:rPr>
          <w:rFonts w:cs="Arial"/>
        </w:rPr>
        <w:tab/>
        <w:t>(d) 24</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4"/>
        </w:numPr>
        <w:rPr>
          <w:rFonts w:cs="Arial"/>
        </w:rPr>
      </w:pPr>
      <w:r w:rsidRPr="00304F52">
        <w:rPr>
          <w:rFonts w:cs="Arial"/>
        </w:rPr>
        <w:t>Four bells commence tolling together, they tall at an interval of 1, 1</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4</m:t>
            </m:r>
          </m:den>
        </m:f>
      </m:oMath>
      <w:r w:rsidRPr="00304F52">
        <w:rPr>
          <w:rFonts w:eastAsiaTheme="minorEastAsia" w:cs="Arial"/>
        </w:rPr>
        <w:t xml:space="preserve"> , 1</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m:t>
            </m:r>
          </m:den>
        </m:f>
      </m:oMath>
      <w:r w:rsidRPr="00304F52">
        <w:rPr>
          <w:rFonts w:eastAsiaTheme="minorEastAsia" w:cs="Arial"/>
        </w:rPr>
        <w:t xml:space="preserve"> , and 1 </w:t>
      </w:r>
      <m:oMath>
        <m:f>
          <m:fPr>
            <m:ctrlPr>
              <w:rPr>
                <w:rFonts w:ascii="Cambria Math" w:hAnsi="Cambria Math" w:cs="Arial"/>
              </w:rPr>
            </m:ctrlPr>
          </m:fPr>
          <m:num>
            <m:r>
              <m:rPr>
                <m:sty m:val="p"/>
              </m:rPr>
              <w:rPr>
                <w:rFonts w:ascii="Cambria Math" w:hAnsi="Cambria Math" w:cs="Arial"/>
              </w:rPr>
              <m:t>3</m:t>
            </m:r>
          </m:num>
          <m:den>
            <m:r>
              <m:rPr>
                <m:sty m:val="p"/>
              </m:rPr>
              <w:rPr>
                <w:rFonts w:ascii="Cambria Math" w:hAnsi="Cambria Math" w:cs="Arial"/>
              </w:rPr>
              <m:t>4</m:t>
            </m:r>
          </m:den>
        </m:f>
      </m:oMath>
      <w:r w:rsidRPr="00304F52">
        <w:rPr>
          <w:rFonts w:eastAsiaTheme="minorEastAsia" w:cs="Arial"/>
        </w:rPr>
        <w:t>second respectively, after what interval will they all tall together again.</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42"/>
        </w:numPr>
        <w:rPr>
          <w:rFonts w:cs="Arial"/>
        </w:rPr>
      </w:pPr>
      <w:r w:rsidRPr="00304F52">
        <w:rPr>
          <w:rFonts w:cs="Arial"/>
        </w:rPr>
        <w:t xml:space="preserve">2min 40 seconds  </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442"/>
        </w:numPr>
        <w:rPr>
          <w:rFonts w:cs="Arial"/>
        </w:rPr>
      </w:pPr>
      <w:r w:rsidRPr="00304F52">
        <w:rPr>
          <w:rFonts w:cs="Arial"/>
        </w:rPr>
        <w:t xml:space="preserve">1 min 40 seconds  </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5"/>
        </w:numPr>
        <w:rPr>
          <w:rFonts w:cs="Arial"/>
        </w:rPr>
      </w:pPr>
      <w:r w:rsidRPr="00304F52">
        <w:rPr>
          <w:rFonts w:cs="Arial"/>
        </w:rPr>
        <w:t xml:space="preserve">2min 45 seconds  </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5"/>
        </w:numPr>
        <w:rPr>
          <w:rFonts w:cs="Arial"/>
        </w:rPr>
      </w:pPr>
      <w:r w:rsidRPr="00304F52">
        <w:rPr>
          <w:rFonts w:cs="Arial"/>
        </w:rPr>
        <w:t xml:space="preserve">1min 45 seconds </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The LCM of two numbers is 64699, their GCM     (or HCF) is 97 and one of the numbers is 2231. Find the other.</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2183                    </w:t>
      </w:r>
      <w:r>
        <w:rPr>
          <w:rFonts w:cs="Arial"/>
        </w:rPr>
        <w:tab/>
      </w:r>
      <w:r w:rsidRPr="00304F52">
        <w:rPr>
          <w:rFonts w:cs="Arial"/>
        </w:rPr>
        <w:tab/>
        <w:t>(b) 2831</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42"/>
        </w:numPr>
        <w:rPr>
          <w:rFonts w:cs="Arial"/>
        </w:rPr>
      </w:pPr>
      <w:r w:rsidRPr="00304F52">
        <w:rPr>
          <w:rFonts w:cs="Arial"/>
        </w:rPr>
        <w:t xml:space="preserve">2813                   </w:t>
      </w:r>
      <w:r w:rsidRPr="00304F52">
        <w:rPr>
          <w:rFonts w:cs="Arial"/>
        </w:rPr>
        <w:tab/>
      </w:r>
      <w:r>
        <w:rPr>
          <w:rFonts w:cs="Arial"/>
        </w:rPr>
        <w:tab/>
      </w:r>
      <w:r w:rsidRPr="00304F52">
        <w:rPr>
          <w:rFonts w:cs="Arial"/>
        </w:rPr>
        <w:t>(d) 2381</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 xml:space="preserve"> The LCM of two numbers is 39780 and their ratio is 13:15. Then the numbers are__________</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2652, 3060         </w:t>
      </w:r>
      <w:r w:rsidRPr="00304F52">
        <w:rPr>
          <w:rFonts w:cs="Arial"/>
        </w:rPr>
        <w:tab/>
        <w:t>(b) 585,675</w:t>
      </w:r>
    </w:p>
    <w:p w:rsidR="007D286C" w:rsidRPr="00304F52" w:rsidRDefault="007D286C" w:rsidP="007D286C">
      <w:pPr>
        <w:pStyle w:val="NoSpacing"/>
        <w:rPr>
          <w:rFonts w:cs="Arial"/>
        </w:rPr>
      </w:pPr>
    </w:p>
    <w:p w:rsidR="007D286C" w:rsidRPr="00304F52" w:rsidRDefault="007D286C" w:rsidP="007D286C">
      <w:pPr>
        <w:pStyle w:val="NoSpacing"/>
        <w:ind w:firstLine="360"/>
        <w:rPr>
          <w:rFonts w:cs="Arial"/>
        </w:rPr>
      </w:pPr>
      <w:r w:rsidRPr="00304F52">
        <w:rPr>
          <w:rFonts w:cs="Arial"/>
        </w:rPr>
        <w:t xml:space="preserve">(c) 273,315             </w:t>
      </w:r>
      <w:r w:rsidRPr="00304F52">
        <w:rPr>
          <w:rFonts w:cs="Arial"/>
        </w:rPr>
        <w:tab/>
      </w:r>
      <w:r>
        <w:rPr>
          <w:rFonts w:cs="Arial"/>
        </w:rPr>
        <w:tab/>
      </w:r>
      <w:r w:rsidRPr="00304F52">
        <w:rPr>
          <w:rFonts w:cs="Arial"/>
        </w:rPr>
        <w:t>(d) 2562, 6030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What is the greatest number that will exactly divide 96, 528 and 792?</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(a) 12                        </w:t>
      </w:r>
      <w:r w:rsidRPr="00304F52">
        <w:rPr>
          <w:rFonts w:cs="Arial"/>
        </w:rPr>
        <w:tab/>
      </w:r>
      <w:r>
        <w:rPr>
          <w:rFonts w:cs="Arial"/>
        </w:rPr>
        <w:tab/>
      </w:r>
      <w:r w:rsidRPr="00304F52">
        <w:rPr>
          <w:rFonts w:cs="Arial"/>
        </w:rPr>
        <w:t>(b) 36</w:t>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 xml:space="preserve">(c) 48                        </w:t>
      </w:r>
      <w:r w:rsidRPr="00304F52">
        <w:rPr>
          <w:rFonts w:cs="Arial"/>
        </w:rPr>
        <w:tab/>
      </w:r>
      <w:r>
        <w:rPr>
          <w:rFonts w:cs="Arial"/>
        </w:rPr>
        <w:tab/>
      </w:r>
      <w:r w:rsidRPr="00304F52">
        <w:rPr>
          <w:rFonts w:cs="Arial"/>
        </w:rPr>
        <w:t>(d) 24</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 xml:space="preserve"> What is the greatest number that will exactly divide 1600 and 1420?</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40                        </w:t>
      </w:r>
      <w:r w:rsidRPr="00304F52">
        <w:rPr>
          <w:rFonts w:cs="Arial"/>
        </w:rPr>
        <w:tab/>
      </w:r>
      <w:r>
        <w:rPr>
          <w:rFonts w:cs="Arial"/>
        </w:rPr>
        <w:tab/>
      </w:r>
      <w:r w:rsidRPr="00304F52">
        <w:rPr>
          <w:rFonts w:cs="Arial"/>
        </w:rPr>
        <w:t>(b) 10</w:t>
      </w:r>
    </w:p>
    <w:p w:rsidR="007D286C" w:rsidRPr="00304F52" w:rsidRDefault="007D286C" w:rsidP="007D286C">
      <w:pPr>
        <w:pStyle w:val="NoSpacing"/>
        <w:ind w:left="360"/>
        <w:rPr>
          <w:rFonts w:cs="Arial"/>
        </w:rPr>
      </w:pPr>
    </w:p>
    <w:p w:rsidR="007D286C" w:rsidRPr="00304F52" w:rsidRDefault="007D286C" w:rsidP="007D286C">
      <w:pPr>
        <w:pStyle w:val="NoSpacing"/>
        <w:rPr>
          <w:rFonts w:cs="Arial"/>
        </w:rPr>
      </w:pPr>
      <w:r w:rsidRPr="00304F52">
        <w:rPr>
          <w:rFonts w:cs="Arial"/>
        </w:rPr>
        <w:t xml:space="preserve">      (c) 20                       </w:t>
      </w:r>
      <w:r w:rsidRPr="00304F52">
        <w:rPr>
          <w:rFonts w:cs="Arial"/>
        </w:rPr>
        <w:tab/>
      </w:r>
      <w:r>
        <w:rPr>
          <w:rFonts w:cs="Arial"/>
        </w:rPr>
        <w:tab/>
      </w:r>
      <w:r w:rsidRPr="00304F52">
        <w:rPr>
          <w:rFonts w:cs="Arial"/>
        </w:rPr>
        <w:t>(d) 30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Find the greatest number that will divide 728 and 900, leaving the remainders 8 and 4 respectively.</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16                       </w:t>
      </w:r>
      <w:r w:rsidRPr="00304F52">
        <w:rPr>
          <w:rFonts w:cs="Arial"/>
        </w:rPr>
        <w:tab/>
      </w:r>
      <w:r>
        <w:rPr>
          <w:rFonts w:cs="Arial"/>
        </w:rPr>
        <w:tab/>
      </w:r>
      <w:r w:rsidRPr="00304F52">
        <w:rPr>
          <w:rFonts w:cs="Arial"/>
        </w:rPr>
        <w:t>(b) 14</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(c) 15                        </w:t>
      </w:r>
      <w:r w:rsidRPr="00304F52">
        <w:rPr>
          <w:rFonts w:cs="Arial"/>
        </w:rPr>
        <w:tab/>
      </w:r>
      <w:r>
        <w:rPr>
          <w:rFonts w:cs="Arial"/>
        </w:rPr>
        <w:tab/>
      </w:r>
      <w:r w:rsidRPr="00304F52">
        <w:rPr>
          <w:rFonts w:cs="Arial"/>
        </w:rPr>
        <w:t>(d) 24</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 xml:space="preserve"> What is greatest number that will divide 130, 305 and 245 and will leave as remainders 6, 9 and 17 respectively?</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4                          </w:t>
      </w:r>
      <w:r w:rsidRPr="00304F52">
        <w:rPr>
          <w:rFonts w:cs="Arial"/>
        </w:rPr>
        <w:tab/>
      </w:r>
      <w:r>
        <w:rPr>
          <w:rFonts w:cs="Arial"/>
        </w:rPr>
        <w:tab/>
      </w:r>
      <w:r w:rsidRPr="00304F52">
        <w:rPr>
          <w:rFonts w:cs="Arial"/>
        </w:rPr>
        <w:t>(b) 14</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(c) 5                          </w:t>
      </w:r>
      <w:r w:rsidRPr="00304F52">
        <w:rPr>
          <w:rFonts w:cs="Arial"/>
        </w:rPr>
        <w:tab/>
      </w:r>
      <w:r>
        <w:rPr>
          <w:rFonts w:cs="Arial"/>
        </w:rPr>
        <w:tab/>
      </w:r>
      <w:r w:rsidRPr="00304F52">
        <w:rPr>
          <w:rFonts w:cs="Arial"/>
        </w:rPr>
        <w:t>(d) 24</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 xml:space="preserve"> Find the least number which is exactly divisible by 72, 90 and 120.</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260                     </w:t>
      </w:r>
      <w:r w:rsidRPr="00304F52">
        <w:rPr>
          <w:rFonts w:cs="Arial"/>
        </w:rPr>
        <w:tab/>
      </w:r>
      <w:r>
        <w:rPr>
          <w:rFonts w:cs="Arial"/>
        </w:rPr>
        <w:tab/>
      </w:r>
      <w:r w:rsidRPr="00304F52">
        <w:rPr>
          <w:rFonts w:cs="Arial"/>
        </w:rPr>
        <w:t>(b) 360</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(c) 630                     </w:t>
      </w:r>
      <w:r w:rsidRPr="00304F52">
        <w:rPr>
          <w:rFonts w:cs="Arial"/>
        </w:rPr>
        <w:tab/>
      </w:r>
      <w:r>
        <w:rPr>
          <w:rFonts w:cs="Arial"/>
        </w:rPr>
        <w:tab/>
      </w:r>
      <w:r w:rsidRPr="00304F52">
        <w:rPr>
          <w:rFonts w:cs="Arial"/>
        </w:rPr>
        <w:t>(d) 620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Find the least number which is exactly divisible by 24, 63, and 70</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5220                 </w:t>
      </w:r>
      <w:r w:rsidRPr="00304F52">
        <w:rPr>
          <w:rFonts w:cs="Arial"/>
        </w:rPr>
        <w:tab/>
      </w:r>
      <w:r>
        <w:rPr>
          <w:rFonts w:cs="Arial"/>
        </w:rPr>
        <w:tab/>
      </w:r>
      <w:r w:rsidRPr="00304F52">
        <w:rPr>
          <w:rFonts w:cs="Arial"/>
        </w:rPr>
        <w:t xml:space="preserve">(b)   2550 </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(c)   5252                 </w:t>
      </w:r>
      <w:r w:rsidRPr="00304F52">
        <w:rPr>
          <w:rFonts w:cs="Arial"/>
        </w:rPr>
        <w:tab/>
      </w:r>
      <w:r>
        <w:rPr>
          <w:rFonts w:cs="Arial"/>
        </w:rPr>
        <w:tab/>
      </w:r>
      <w:r w:rsidRPr="00304F52">
        <w:rPr>
          <w:rFonts w:cs="Arial"/>
        </w:rPr>
        <w:t>(d)   2520</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4"/>
        </w:numPr>
        <w:rPr>
          <w:rFonts w:cs="Arial"/>
        </w:rPr>
      </w:pPr>
      <w:r w:rsidRPr="00304F52">
        <w:rPr>
          <w:rFonts w:cs="Arial"/>
        </w:rPr>
        <w:t xml:space="preserve"> Find the least number which when divided by 24, 32 and 36 leaves the remainder 19, 27 and 31 respectively.</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(a) 283                    </w:t>
      </w:r>
      <w:r w:rsidRPr="00304F52">
        <w:rPr>
          <w:rFonts w:cs="Arial"/>
        </w:rPr>
        <w:tab/>
      </w:r>
      <w:r>
        <w:rPr>
          <w:rFonts w:cs="Arial"/>
        </w:rPr>
        <w:tab/>
      </w:r>
      <w:r w:rsidRPr="00304F52">
        <w:rPr>
          <w:rFonts w:cs="Arial"/>
        </w:rPr>
        <w:t>(b) 382</w:t>
      </w:r>
    </w:p>
    <w:p w:rsidR="007D286C" w:rsidRPr="00304F52" w:rsidRDefault="007D286C" w:rsidP="007D286C">
      <w:pPr>
        <w:pStyle w:val="NoSpacing"/>
        <w:ind w:firstLine="360"/>
        <w:rPr>
          <w:rFonts w:cs="Arial"/>
        </w:rPr>
      </w:pPr>
    </w:p>
    <w:p w:rsidR="007D286C" w:rsidRPr="00304F52" w:rsidRDefault="007D286C" w:rsidP="007D286C">
      <w:pPr>
        <w:pStyle w:val="NoSpacing"/>
        <w:ind w:left="360"/>
        <w:rPr>
          <w:rFonts w:cs="Arial"/>
        </w:rPr>
      </w:pPr>
      <w:r w:rsidRPr="00304F52">
        <w:rPr>
          <w:rFonts w:cs="Arial"/>
        </w:rPr>
        <w:t xml:space="preserve">(c) 823                     </w:t>
      </w:r>
      <w:r w:rsidRPr="00304F52">
        <w:rPr>
          <w:rFonts w:cs="Arial"/>
        </w:rPr>
        <w:tab/>
      </w:r>
      <w:r>
        <w:rPr>
          <w:rFonts w:cs="Arial"/>
        </w:rPr>
        <w:tab/>
      </w:r>
      <w:r w:rsidRPr="00304F52">
        <w:rPr>
          <w:rFonts w:cs="Arial"/>
        </w:rPr>
        <w:t>(d) 238</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 xml:space="preserve"> Find the least number which when divided by 12, 21 and 35 will leave in each case the same remainder 6.</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426                      </w:t>
      </w:r>
      <w:r w:rsidRPr="00304F52">
        <w:rPr>
          <w:rFonts w:cs="Arial"/>
        </w:rPr>
        <w:tab/>
      </w:r>
      <w:r>
        <w:rPr>
          <w:rFonts w:cs="Arial"/>
        </w:rPr>
        <w:tab/>
      </w:r>
      <w:r w:rsidRPr="00304F52">
        <w:rPr>
          <w:rFonts w:cs="Arial"/>
        </w:rPr>
        <w:t>(b) 536</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(c) 326                       </w:t>
      </w:r>
      <w:r>
        <w:rPr>
          <w:rFonts w:cs="Arial"/>
        </w:rPr>
        <w:tab/>
      </w:r>
      <w:r w:rsidRPr="00304F52">
        <w:rPr>
          <w:rFonts w:cs="Arial"/>
        </w:rPr>
        <w:tab/>
        <w:t>(d) 436</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Find the least number which when divided by 18, 24, 30, and 42 will leave in each case the same remainder 6.</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1426                    </w:t>
      </w:r>
      <w:r w:rsidRPr="00304F52">
        <w:rPr>
          <w:rFonts w:cs="Arial"/>
        </w:rPr>
        <w:tab/>
      </w:r>
      <w:r>
        <w:rPr>
          <w:rFonts w:cs="Arial"/>
        </w:rPr>
        <w:tab/>
      </w:r>
      <w:r w:rsidRPr="00304F52">
        <w:rPr>
          <w:rFonts w:cs="Arial"/>
        </w:rPr>
        <w:t>(b) 5361</w:t>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 xml:space="preserve">(c) 2526                   </w:t>
      </w:r>
      <w:r w:rsidRPr="00304F52">
        <w:rPr>
          <w:rFonts w:cs="Arial"/>
        </w:rPr>
        <w:tab/>
      </w:r>
      <w:r>
        <w:rPr>
          <w:rFonts w:cs="Arial"/>
        </w:rPr>
        <w:tab/>
      </w:r>
      <w:r w:rsidRPr="00304F52">
        <w:rPr>
          <w:rFonts w:cs="Arial"/>
        </w:rPr>
        <w:t>(d) 4361</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 xml:space="preserve"> Find the greatest number which will divided 16997 and 64892 so as to leave the remainder 2 in each case.</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(a) 1455                    </w:t>
      </w:r>
      <w:r w:rsidRPr="00304F52">
        <w:rPr>
          <w:rFonts w:cs="Arial"/>
        </w:rPr>
        <w:tab/>
      </w:r>
      <w:r>
        <w:rPr>
          <w:rFonts w:cs="Arial"/>
        </w:rPr>
        <w:tab/>
      </w:r>
      <w:r w:rsidRPr="00304F52">
        <w:rPr>
          <w:rFonts w:cs="Arial"/>
        </w:rPr>
        <w:t>(b) 1545</w:t>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 xml:space="preserve">(c) 1544                    </w:t>
      </w:r>
      <w:r>
        <w:rPr>
          <w:rFonts w:cs="Arial"/>
        </w:rPr>
        <w:tab/>
      </w:r>
      <w:r w:rsidRPr="00304F52">
        <w:rPr>
          <w:rFonts w:cs="Arial"/>
        </w:rPr>
        <w:tab/>
        <w:t>(d) 1554</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 xml:space="preserve"> Find the greatest number that will divide 261, 933 and 1381, leaving the remainder 5 in each case,</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31                         </w:t>
      </w:r>
      <w:r w:rsidRPr="00304F52">
        <w:rPr>
          <w:rFonts w:cs="Arial"/>
        </w:rPr>
        <w:tab/>
      </w:r>
      <w:r>
        <w:rPr>
          <w:rFonts w:cs="Arial"/>
        </w:rPr>
        <w:tab/>
      </w:r>
      <w:r w:rsidRPr="00304F52">
        <w:rPr>
          <w:rFonts w:cs="Arial"/>
        </w:rPr>
        <w:t>(b) 32</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(c) 52                         </w:t>
      </w:r>
      <w:r w:rsidRPr="00304F52">
        <w:rPr>
          <w:rFonts w:cs="Arial"/>
        </w:rPr>
        <w:tab/>
      </w:r>
      <w:r>
        <w:rPr>
          <w:rFonts w:cs="Arial"/>
        </w:rPr>
        <w:tab/>
      </w:r>
      <w:r w:rsidRPr="00304F52">
        <w:rPr>
          <w:rFonts w:cs="Arial"/>
        </w:rPr>
        <w:t>(d) 42</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r w:rsidRPr="00304F52">
        <w:rPr>
          <w:rFonts w:cs="Arial"/>
        </w:rPr>
        <w:t xml:space="preserve"> Find the greatest number which is such that when 12288, 19139 and 28200 are divided by it, the remainders are all the same.</w:t>
      </w:r>
    </w:p>
    <w:p w:rsidR="007D286C" w:rsidRPr="00304F52" w:rsidRDefault="007D286C" w:rsidP="007D286C">
      <w:pPr>
        <w:pStyle w:val="NoSpacing"/>
        <w:ind w:left="360"/>
        <w:rPr>
          <w:rFonts w:cs="Arial"/>
        </w:rPr>
      </w:pPr>
      <w:r w:rsidRPr="00304F52">
        <w:rPr>
          <w:rFonts w:cs="Arial"/>
        </w:rPr>
        <w:t xml:space="preserve">(a) 222                      </w:t>
      </w:r>
      <w:r w:rsidRPr="00304F52">
        <w:rPr>
          <w:rFonts w:cs="Arial"/>
        </w:rPr>
        <w:tab/>
      </w:r>
      <w:r>
        <w:rPr>
          <w:rFonts w:cs="Arial"/>
        </w:rPr>
        <w:tab/>
      </w:r>
      <w:r w:rsidRPr="00304F52">
        <w:rPr>
          <w:rFonts w:cs="Arial"/>
        </w:rPr>
        <w:t>(b) 121</w:t>
      </w:r>
    </w:p>
    <w:p w:rsidR="007D286C" w:rsidRPr="00304F52" w:rsidRDefault="007D286C" w:rsidP="007D286C">
      <w:pPr>
        <w:pStyle w:val="NoSpacing"/>
        <w:ind w:left="720"/>
        <w:rPr>
          <w:rFonts w:cs="Arial"/>
        </w:rPr>
      </w:pPr>
    </w:p>
    <w:p w:rsidR="007D286C" w:rsidRPr="00304F52" w:rsidRDefault="007D286C" w:rsidP="007D286C">
      <w:pPr>
        <w:pStyle w:val="NoSpacing"/>
        <w:ind w:firstLine="360"/>
        <w:rPr>
          <w:rFonts w:cs="Arial"/>
        </w:rPr>
      </w:pPr>
      <w:r w:rsidRPr="00304F52">
        <w:rPr>
          <w:rFonts w:cs="Arial"/>
        </w:rPr>
        <w:t xml:space="preserve">(c) 221                     </w:t>
      </w:r>
      <w:r w:rsidRPr="00304F52">
        <w:rPr>
          <w:rFonts w:cs="Arial"/>
        </w:rPr>
        <w:tab/>
      </w:r>
      <w:r>
        <w:rPr>
          <w:rFonts w:cs="Arial"/>
        </w:rPr>
        <w:tab/>
      </w:r>
      <w:r w:rsidRPr="00304F52">
        <w:rPr>
          <w:rFonts w:cs="Arial"/>
        </w:rPr>
        <w:t>(d) 122</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4"/>
        </w:numPr>
        <w:rPr>
          <w:rFonts w:cs="Arial"/>
        </w:rPr>
      </w:pPr>
      <w:proofErr w:type="spellStart"/>
      <w:r w:rsidRPr="00304F52">
        <w:rPr>
          <w:rFonts w:cs="Arial"/>
        </w:rPr>
        <w:t>Cw</w:t>
      </w:r>
      <w:proofErr w:type="spellEnd"/>
      <w:r w:rsidRPr="00304F52">
        <w:rPr>
          <w:rFonts w:cs="Arial"/>
        </w:rPr>
        <w:t>- Which of the following numbers gives the same remainder when it divides 1110 and 864.</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123                      </w:t>
      </w:r>
      <w:r w:rsidRPr="00304F52">
        <w:rPr>
          <w:rFonts w:cs="Arial"/>
        </w:rPr>
        <w:tab/>
      </w:r>
      <w:r>
        <w:rPr>
          <w:rFonts w:cs="Arial"/>
        </w:rPr>
        <w:tab/>
      </w:r>
      <w:r w:rsidRPr="00304F52">
        <w:rPr>
          <w:rFonts w:cs="Arial"/>
        </w:rPr>
        <w:t>(c) 245</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(b) 213                      </w:t>
      </w:r>
      <w:r w:rsidRPr="00304F52">
        <w:rPr>
          <w:rFonts w:cs="Arial"/>
        </w:rPr>
        <w:tab/>
      </w:r>
      <w:r>
        <w:rPr>
          <w:rFonts w:cs="Arial"/>
        </w:rPr>
        <w:tab/>
      </w:r>
      <w:r w:rsidRPr="00304F52">
        <w:rPr>
          <w:rFonts w:cs="Arial"/>
        </w:rPr>
        <w:t>(d) 132</w:t>
      </w:r>
    </w:p>
    <w:p w:rsidR="007D286C" w:rsidRPr="00304F52" w:rsidRDefault="007D286C" w:rsidP="007D286C">
      <w:pPr>
        <w:pStyle w:val="NoSpacing"/>
        <w:ind w:left="720"/>
        <w:rPr>
          <w:rFonts w:cs="Arial"/>
        </w:rPr>
        <w:sectPr w:rsidR="007D286C" w:rsidRPr="00304F52" w:rsidSect="009A4C1C">
          <w:headerReference w:type="even" r:id="rId41"/>
          <w:headerReference w:type="default" r:id="rId42"/>
          <w:footerReference w:type="default" r:id="rId43"/>
          <w:headerReference w:type="first" r:id="rId44"/>
          <w:type w:val="continuous"/>
          <w:pgSz w:w="11907" w:h="16839" w:code="9"/>
          <w:pgMar w:top="1620" w:right="1260" w:bottom="1260" w:left="1620" w:header="720" w:footer="720" w:gutter="0"/>
          <w:cols w:num="2" w:sep="1" w:space="720"/>
          <w:docGrid w:linePitch="360"/>
        </w:sectPr>
      </w:pPr>
    </w:p>
    <w:p w:rsidR="007D286C" w:rsidRPr="00304F52" w:rsidRDefault="007D286C" w:rsidP="007D286C">
      <w:pPr>
        <w:pStyle w:val="NoSpacing"/>
        <w:ind w:left="720"/>
        <w:rPr>
          <w:rFonts w:cs="Arial"/>
        </w:rPr>
      </w:pPr>
    </w:p>
    <w:p w:rsidR="007D286C" w:rsidRPr="00304F52" w:rsidRDefault="007D286C" w:rsidP="007D286C">
      <w:pPr>
        <w:pStyle w:val="NoSpacing"/>
        <w:ind w:left="720"/>
        <w:rPr>
          <w:rFonts w:cs="Arial"/>
        </w:rPr>
      </w:pP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08" w:type="dxa"/>
          </w:tcPr>
          <w:p w:rsidR="007D286C" w:rsidRPr="00304F52" w:rsidRDefault="007D286C" w:rsidP="00EC07C4">
            <w:pPr>
              <w:pStyle w:val="NoSpacing"/>
              <w:jc w:val="center"/>
              <w:rPr>
                <w:rFonts w:cs="Arial"/>
              </w:rPr>
            </w:pPr>
            <w:r w:rsidRPr="00304F52">
              <w:rPr>
                <w:rFonts w:cs="Arial"/>
              </w:rPr>
              <w:t>Exercise 2</w:t>
            </w:r>
          </w:p>
        </w:tc>
      </w:tr>
    </w:tbl>
    <w:p w:rsidR="007D286C" w:rsidRPr="00304F52" w:rsidRDefault="007D286C" w:rsidP="007D286C">
      <w:pPr>
        <w:pStyle w:val="NoSpacing"/>
        <w:ind w:left="720"/>
        <w:rPr>
          <w:rFonts w:cs="Arial"/>
        </w:rPr>
      </w:pPr>
    </w:p>
    <w:p w:rsidR="007D286C" w:rsidRPr="00304F52" w:rsidRDefault="007D286C" w:rsidP="007D286C">
      <w:pPr>
        <w:pStyle w:val="NoSpacing"/>
        <w:rPr>
          <w:rFonts w:cs="Arial"/>
          <w:b/>
        </w:rPr>
      </w:pPr>
    </w:p>
    <w:p w:rsidR="007D286C" w:rsidRPr="00304F52" w:rsidRDefault="007D286C" w:rsidP="007D286C">
      <w:pPr>
        <w:pStyle w:val="NoSpacing"/>
        <w:numPr>
          <w:ilvl w:val="0"/>
          <w:numId w:val="127"/>
        </w:numPr>
        <w:rPr>
          <w:rFonts w:cs="Arial"/>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NoSpacing"/>
        <w:numPr>
          <w:ilvl w:val="0"/>
          <w:numId w:val="127"/>
        </w:numPr>
        <w:rPr>
          <w:rFonts w:cs="Arial"/>
        </w:rPr>
      </w:pPr>
      <w:r w:rsidRPr="00304F52">
        <w:rPr>
          <w:rFonts w:cs="Arial"/>
        </w:rPr>
        <w:t xml:space="preserve">The HCF of two number is 99 and their LCM is 2772 the number are </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198, 1386           </w:t>
      </w:r>
      <w:r w:rsidRPr="00304F52">
        <w:rPr>
          <w:rFonts w:cs="Arial"/>
        </w:rPr>
        <w:tab/>
        <w:t>(b) 297, 495</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(c) 198, 297               </w:t>
      </w:r>
      <w:r w:rsidRPr="00304F52">
        <w:rPr>
          <w:rFonts w:cs="Arial"/>
        </w:rPr>
        <w:tab/>
        <w:t xml:space="preserve">(d) none of these </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7"/>
        </w:numPr>
        <w:rPr>
          <w:rFonts w:cs="Arial"/>
        </w:rPr>
      </w:pPr>
      <w:r w:rsidRPr="00304F52">
        <w:rPr>
          <w:rFonts w:cs="Arial"/>
        </w:rPr>
        <w:t>The LCM of two Number 1s 14 times their HCF The sum of the LCM and HCF is 600. If one number is 80, then the other is------</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160                       </w:t>
      </w:r>
      <w:r w:rsidRPr="00304F52">
        <w:rPr>
          <w:rFonts w:cs="Arial"/>
        </w:rPr>
        <w:tab/>
        <w:t xml:space="preserve">(b) 40 </w:t>
      </w:r>
    </w:p>
    <w:p w:rsidR="007D286C" w:rsidRPr="00304F52" w:rsidRDefault="007D286C" w:rsidP="007D286C">
      <w:pPr>
        <w:pStyle w:val="NoSpacing"/>
        <w:ind w:left="720"/>
        <w:rPr>
          <w:rFonts w:cs="Arial"/>
        </w:rPr>
      </w:pPr>
    </w:p>
    <w:p w:rsidR="007D286C" w:rsidRPr="00304F52" w:rsidRDefault="007D286C" w:rsidP="007D286C">
      <w:pPr>
        <w:pStyle w:val="NoSpacing"/>
        <w:ind w:firstLine="360"/>
        <w:rPr>
          <w:rFonts w:cs="Arial"/>
        </w:rPr>
      </w:pPr>
      <w:r w:rsidRPr="00304F52">
        <w:rPr>
          <w:rFonts w:cs="Arial"/>
        </w:rPr>
        <w:t xml:space="preserve">(c) 60                        </w:t>
      </w:r>
      <w:r w:rsidRPr="00304F52">
        <w:rPr>
          <w:rFonts w:cs="Arial"/>
        </w:rPr>
        <w:tab/>
      </w:r>
      <w:r>
        <w:rPr>
          <w:rFonts w:cs="Arial"/>
        </w:rPr>
        <w:tab/>
      </w:r>
      <w:r w:rsidRPr="00304F52">
        <w:rPr>
          <w:rFonts w:cs="Arial"/>
        </w:rPr>
        <w:t>(d) 280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The HCF of two numbers is 1/5</w:t>
      </w:r>
      <w:r w:rsidRPr="00304F52">
        <w:rPr>
          <w:rFonts w:cs="Arial"/>
          <w:vertAlign w:val="superscript"/>
        </w:rPr>
        <w:t>th</w:t>
      </w:r>
      <w:r w:rsidRPr="00304F52">
        <w:rPr>
          <w:rFonts w:cs="Arial"/>
        </w:rPr>
        <w:t xml:space="preserve"> of their LCM. If the product of two number is720, the </w:t>
      </w:r>
      <w:proofErr w:type="spellStart"/>
      <w:r w:rsidRPr="00304F52">
        <w:rPr>
          <w:rFonts w:cs="Arial"/>
        </w:rPr>
        <w:t>hcf</w:t>
      </w:r>
      <w:proofErr w:type="spellEnd"/>
      <w:r w:rsidRPr="00304F52">
        <w:rPr>
          <w:rFonts w:cs="Arial"/>
        </w:rPr>
        <w:t xml:space="preserve"> is ------</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12                         </w:t>
      </w:r>
      <w:r>
        <w:rPr>
          <w:rFonts w:cs="Arial"/>
        </w:rPr>
        <w:tab/>
      </w:r>
      <w:r w:rsidRPr="00304F52">
        <w:rPr>
          <w:rFonts w:cs="Arial"/>
        </w:rPr>
        <w:tab/>
        <w:t>(b)   15</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(c) 22                        </w:t>
      </w:r>
      <w:r w:rsidRPr="00304F52">
        <w:rPr>
          <w:rFonts w:cs="Arial"/>
        </w:rPr>
        <w:tab/>
      </w:r>
      <w:r>
        <w:rPr>
          <w:rFonts w:cs="Arial"/>
        </w:rPr>
        <w:tab/>
      </w:r>
      <w:r w:rsidRPr="00304F52">
        <w:rPr>
          <w:rFonts w:cs="Arial"/>
        </w:rPr>
        <w:t>(d). 18</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Find the greatest number of three digits which, when divided by 3, 4 and 5 leaves no remainder.</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960                     </w:t>
      </w:r>
      <w:r w:rsidRPr="00304F52">
        <w:rPr>
          <w:rFonts w:cs="Arial"/>
        </w:rPr>
        <w:tab/>
      </w:r>
      <w:r>
        <w:rPr>
          <w:rFonts w:cs="Arial"/>
        </w:rPr>
        <w:tab/>
      </w:r>
      <w:r w:rsidRPr="00304F52">
        <w:rPr>
          <w:rFonts w:cs="Arial"/>
        </w:rPr>
        <w:t>(b) 690</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(c) 860                     </w:t>
      </w:r>
      <w:r w:rsidRPr="00304F52">
        <w:rPr>
          <w:rFonts w:cs="Arial"/>
        </w:rPr>
        <w:tab/>
      </w:r>
      <w:r>
        <w:rPr>
          <w:rFonts w:cs="Arial"/>
        </w:rPr>
        <w:tab/>
      </w:r>
      <w:r w:rsidRPr="00304F52">
        <w:rPr>
          <w:rFonts w:cs="Arial"/>
        </w:rPr>
        <w:t xml:space="preserve">(d) 680   </w:t>
      </w:r>
    </w:p>
    <w:p w:rsidR="007D286C" w:rsidRPr="00304F52" w:rsidRDefault="007D286C" w:rsidP="007D286C">
      <w:pPr>
        <w:pStyle w:val="NoSpacing"/>
        <w:ind w:left="720"/>
        <w:rPr>
          <w:rFonts w:cs="Arial"/>
        </w:rPr>
      </w:pPr>
      <w:r w:rsidRPr="00304F52">
        <w:rPr>
          <w:rFonts w:cs="Arial"/>
        </w:rPr>
        <w:t xml:space="preserve">                                                      </w:t>
      </w:r>
    </w:p>
    <w:p w:rsidR="007D286C" w:rsidRPr="00304F52" w:rsidRDefault="007D286C" w:rsidP="007D286C">
      <w:pPr>
        <w:pStyle w:val="NoSpacing"/>
        <w:numPr>
          <w:ilvl w:val="0"/>
          <w:numId w:val="127"/>
        </w:numPr>
        <w:rPr>
          <w:rFonts w:cs="Arial"/>
        </w:rPr>
      </w:pPr>
      <w:r w:rsidRPr="00304F52">
        <w:rPr>
          <w:rFonts w:cs="Arial"/>
        </w:rPr>
        <w:t xml:space="preserve"> Find the greatest number of five digits which when divided by 52, 56, 78, and 91 leaves no remainder.</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43"/>
        </w:numPr>
        <w:rPr>
          <w:rFonts w:cs="Arial"/>
        </w:rPr>
      </w:pPr>
      <w:r w:rsidRPr="00304F52">
        <w:rPr>
          <w:rFonts w:cs="Arial"/>
        </w:rPr>
        <w:t xml:space="preserve">12264                 </w:t>
      </w:r>
      <w:r w:rsidRPr="00304F52">
        <w:rPr>
          <w:rFonts w:cs="Arial"/>
        </w:rPr>
        <w:tab/>
      </w:r>
      <w:r>
        <w:rPr>
          <w:rFonts w:cs="Arial"/>
        </w:rPr>
        <w:tab/>
      </w:r>
      <w:r w:rsidRPr="00304F52">
        <w:rPr>
          <w:rFonts w:cs="Arial"/>
        </w:rPr>
        <w:t>(b) 97280</w:t>
      </w:r>
    </w:p>
    <w:p w:rsidR="007D286C" w:rsidRPr="00304F52" w:rsidRDefault="007D286C" w:rsidP="007D286C">
      <w:pPr>
        <w:pStyle w:val="NoSpacing"/>
        <w:ind w:firstLine="360"/>
        <w:rPr>
          <w:rFonts w:cs="Arial"/>
        </w:rPr>
      </w:pPr>
    </w:p>
    <w:p w:rsidR="007D286C" w:rsidRPr="00304F52" w:rsidRDefault="007D286C" w:rsidP="007D286C">
      <w:pPr>
        <w:pStyle w:val="NoSpacing"/>
        <w:ind w:left="360"/>
        <w:rPr>
          <w:rFonts w:cs="Arial"/>
        </w:rPr>
      </w:pPr>
      <w:r w:rsidRPr="00304F52">
        <w:rPr>
          <w:rFonts w:cs="Arial"/>
        </w:rPr>
        <w:t xml:space="preserve">(c) 98280                </w:t>
      </w:r>
      <w:r w:rsidRPr="00304F52">
        <w:rPr>
          <w:rFonts w:cs="Arial"/>
        </w:rPr>
        <w:tab/>
      </w:r>
      <w:r>
        <w:rPr>
          <w:rFonts w:cs="Arial"/>
        </w:rPr>
        <w:tab/>
      </w:r>
      <w:r w:rsidRPr="00304F52">
        <w:rPr>
          <w:rFonts w:cs="Arial"/>
        </w:rPr>
        <w:t>(d) 13264</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 xml:space="preserve"> Find the smallest 3-digit number, such that they are exactly divisible by 3, 4 and 5.</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105                      </w:t>
      </w:r>
      <w:r w:rsidRPr="00304F52">
        <w:rPr>
          <w:rFonts w:cs="Arial"/>
        </w:rPr>
        <w:tab/>
      </w:r>
      <w:r>
        <w:rPr>
          <w:rFonts w:cs="Arial"/>
        </w:rPr>
        <w:tab/>
      </w:r>
      <w:r w:rsidRPr="00304F52">
        <w:rPr>
          <w:rFonts w:cs="Arial"/>
        </w:rPr>
        <w:t>(b) 115</w:t>
      </w:r>
    </w:p>
    <w:p w:rsidR="007D286C" w:rsidRPr="00304F52" w:rsidRDefault="007D286C" w:rsidP="007D286C">
      <w:pPr>
        <w:pStyle w:val="NoSpacing"/>
        <w:rPr>
          <w:rFonts w:cs="Arial"/>
        </w:rPr>
      </w:pPr>
    </w:p>
    <w:p w:rsidR="007D286C" w:rsidRPr="00304F52" w:rsidRDefault="007D286C" w:rsidP="007D286C">
      <w:pPr>
        <w:pStyle w:val="NoSpacing"/>
        <w:ind w:firstLine="360"/>
        <w:rPr>
          <w:rFonts w:cs="Arial"/>
        </w:rPr>
      </w:pPr>
      <w:r w:rsidRPr="00304F52">
        <w:rPr>
          <w:rFonts w:cs="Arial"/>
        </w:rPr>
        <w:t xml:space="preserve">(c) 120                     </w:t>
      </w:r>
      <w:r w:rsidRPr="00304F52">
        <w:rPr>
          <w:rFonts w:cs="Arial"/>
        </w:rPr>
        <w:tab/>
      </w:r>
      <w:r>
        <w:rPr>
          <w:rFonts w:cs="Arial"/>
        </w:rPr>
        <w:tab/>
      </w:r>
      <w:r w:rsidRPr="00304F52">
        <w:rPr>
          <w:rFonts w:cs="Arial"/>
        </w:rPr>
        <w:t>(d) 130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 xml:space="preserve"> Find the least number of five digits which when divided by 52, 56, 78 and 91 leaves no remainder.</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44"/>
        </w:numPr>
        <w:rPr>
          <w:rFonts w:cs="Arial"/>
        </w:rPr>
      </w:pPr>
      <w:r w:rsidRPr="00304F52">
        <w:rPr>
          <w:rFonts w:cs="Arial"/>
        </w:rPr>
        <w:t xml:space="preserve">10920                </w:t>
      </w:r>
      <w:r w:rsidRPr="00304F52">
        <w:rPr>
          <w:rFonts w:cs="Arial"/>
        </w:rPr>
        <w:tab/>
      </w:r>
      <w:r>
        <w:rPr>
          <w:rFonts w:cs="Arial"/>
        </w:rPr>
        <w:tab/>
      </w:r>
      <w:r w:rsidRPr="00304F52">
        <w:rPr>
          <w:rFonts w:cs="Arial"/>
        </w:rPr>
        <w:t>(b) 10290</w:t>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 xml:space="preserve">(c) 19020                 </w:t>
      </w:r>
      <w:r w:rsidRPr="00304F52">
        <w:rPr>
          <w:rFonts w:cs="Arial"/>
        </w:rPr>
        <w:tab/>
      </w:r>
      <w:r>
        <w:rPr>
          <w:rFonts w:cs="Arial"/>
        </w:rPr>
        <w:tab/>
      </w:r>
      <w:r w:rsidRPr="00304F52">
        <w:rPr>
          <w:rFonts w:cs="Arial"/>
        </w:rPr>
        <w:t>(d) 10820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 xml:space="preserve">A gardener had a number of shrubs to plant in a rows At first he tried to plant in each row, then 6, then8, then9, and then 12 but had always 1 </w:t>
      </w:r>
      <w:proofErr w:type="gramStart"/>
      <w:r w:rsidRPr="00304F52">
        <w:rPr>
          <w:rFonts w:cs="Arial"/>
        </w:rPr>
        <w:t>left .</w:t>
      </w:r>
      <w:proofErr w:type="gramEnd"/>
      <w:r w:rsidRPr="00304F52">
        <w:rPr>
          <w:rFonts w:cs="Arial"/>
        </w:rPr>
        <w:t xml:space="preserve"> On trying 13 he had none </w:t>
      </w:r>
      <w:proofErr w:type="gramStart"/>
      <w:r w:rsidRPr="00304F52">
        <w:rPr>
          <w:rFonts w:cs="Arial"/>
        </w:rPr>
        <w:t>left  What</w:t>
      </w:r>
      <w:proofErr w:type="gramEnd"/>
      <w:r w:rsidRPr="00304F52">
        <w:rPr>
          <w:rFonts w:cs="Arial"/>
        </w:rPr>
        <w:t xml:space="preserve"> is the smallest number of shrubs that he could have had.</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45"/>
        </w:numPr>
        <w:rPr>
          <w:rFonts w:cs="Arial"/>
        </w:rPr>
      </w:pPr>
      <w:r w:rsidRPr="00304F52">
        <w:rPr>
          <w:rFonts w:cs="Arial"/>
        </w:rPr>
        <w:t xml:space="preserve">3601                   </w:t>
      </w:r>
      <w:r w:rsidRPr="00304F52">
        <w:rPr>
          <w:rFonts w:cs="Arial"/>
        </w:rPr>
        <w:tab/>
      </w:r>
      <w:r>
        <w:rPr>
          <w:rFonts w:cs="Arial"/>
        </w:rPr>
        <w:tab/>
      </w:r>
      <w:r w:rsidRPr="00304F52">
        <w:rPr>
          <w:rFonts w:cs="Arial"/>
        </w:rPr>
        <w:t xml:space="preserve">(b) 3603 </w:t>
      </w:r>
    </w:p>
    <w:p w:rsidR="007D286C" w:rsidRPr="00304F52" w:rsidRDefault="007D286C" w:rsidP="007D286C">
      <w:pPr>
        <w:pStyle w:val="NoSpacing"/>
        <w:ind w:firstLine="360"/>
        <w:rPr>
          <w:rFonts w:cs="Arial"/>
        </w:rPr>
      </w:pPr>
      <w:r w:rsidRPr="00304F52">
        <w:rPr>
          <w:rFonts w:cs="Arial"/>
        </w:rPr>
        <w:t xml:space="preserve">  </w:t>
      </w:r>
    </w:p>
    <w:p w:rsidR="007D286C" w:rsidRPr="00304F52" w:rsidRDefault="007D286C" w:rsidP="007D286C">
      <w:pPr>
        <w:pStyle w:val="NoSpacing"/>
        <w:numPr>
          <w:ilvl w:val="0"/>
          <w:numId w:val="445"/>
        </w:numPr>
        <w:rPr>
          <w:rFonts w:cs="Arial"/>
        </w:rPr>
      </w:pPr>
      <w:r w:rsidRPr="00304F52">
        <w:rPr>
          <w:rFonts w:cs="Arial"/>
        </w:rPr>
        <w:t xml:space="preserve">3501                     </w:t>
      </w:r>
      <w:r w:rsidRPr="00304F52">
        <w:rPr>
          <w:rFonts w:cs="Arial"/>
        </w:rPr>
        <w:tab/>
        <w:t xml:space="preserve">(d) 3608 </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7"/>
        </w:numPr>
        <w:rPr>
          <w:rFonts w:cs="Arial"/>
        </w:rPr>
      </w:pPr>
      <w:r w:rsidRPr="00304F52">
        <w:rPr>
          <w:rFonts w:cs="Arial"/>
        </w:rPr>
        <w:t xml:space="preserve"> Find the least number which being divided by 2, 3, 4, 5, 6, leaves in each case a remainder 1, but when divided by 7 leaves no remainder.</w:t>
      </w:r>
    </w:p>
    <w:p w:rsidR="007D286C" w:rsidRPr="00304F52" w:rsidRDefault="007D286C" w:rsidP="007D286C">
      <w:pPr>
        <w:pStyle w:val="NoSpacing"/>
        <w:rPr>
          <w:rFonts w:cs="Arial"/>
        </w:rPr>
      </w:pPr>
    </w:p>
    <w:p w:rsidR="007D286C" w:rsidRPr="00304F52" w:rsidRDefault="007D286C" w:rsidP="007D286C">
      <w:pPr>
        <w:pStyle w:val="NoSpacing"/>
        <w:ind w:firstLine="360"/>
        <w:rPr>
          <w:rFonts w:cs="Arial"/>
        </w:rPr>
      </w:pPr>
      <w:r w:rsidRPr="00304F52">
        <w:rPr>
          <w:rFonts w:cs="Arial"/>
        </w:rPr>
        <w:t xml:space="preserve">(a) 301                         </w:t>
      </w:r>
      <w:r w:rsidRPr="00304F52">
        <w:rPr>
          <w:rFonts w:cs="Arial"/>
        </w:rPr>
        <w:tab/>
        <w:t>(b) 302</w:t>
      </w:r>
    </w:p>
    <w:p w:rsidR="007D286C" w:rsidRPr="00304F52" w:rsidRDefault="007D286C" w:rsidP="007D286C">
      <w:pPr>
        <w:pStyle w:val="NoSpacing"/>
        <w:ind w:firstLine="360"/>
        <w:rPr>
          <w:rFonts w:cs="Arial"/>
        </w:rPr>
      </w:pPr>
    </w:p>
    <w:p w:rsidR="007D286C" w:rsidRPr="00304F52" w:rsidRDefault="007D286C" w:rsidP="007D286C">
      <w:pPr>
        <w:pStyle w:val="NoSpacing"/>
        <w:ind w:left="360"/>
        <w:rPr>
          <w:rFonts w:cs="Arial"/>
        </w:rPr>
      </w:pPr>
      <w:r w:rsidRPr="00304F52">
        <w:rPr>
          <w:rFonts w:cs="Arial"/>
        </w:rPr>
        <w:t xml:space="preserve">(c) 201                         </w:t>
      </w:r>
      <w:r w:rsidRPr="00304F52">
        <w:rPr>
          <w:rFonts w:cs="Arial"/>
        </w:rPr>
        <w:tab/>
        <w:t>(d) 310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 xml:space="preserve"> A heap of pebbles can be made up exactly into groups of 25, but when made up into groups of 18, 27, and 32, there is in each case a remainder of 11, find the least number of pebbles such a heap can contain. </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46"/>
        </w:numPr>
        <w:rPr>
          <w:rFonts w:cs="Arial"/>
        </w:rPr>
      </w:pPr>
      <w:r w:rsidRPr="00304F52">
        <w:rPr>
          <w:rFonts w:cs="Arial"/>
        </w:rPr>
        <w:t xml:space="preserve">775                         </w:t>
      </w:r>
      <w:r w:rsidRPr="00304F52">
        <w:rPr>
          <w:rFonts w:cs="Arial"/>
        </w:rPr>
        <w:tab/>
        <w:t>(b) 785</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45"/>
        </w:numPr>
        <w:rPr>
          <w:rFonts w:cs="Arial"/>
        </w:rPr>
      </w:pPr>
      <w:r w:rsidRPr="00304F52">
        <w:rPr>
          <w:rFonts w:cs="Arial"/>
        </w:rPr>
        <w:t xml:space="preserve">975                         </w:t>
      </w:r>
      <w:r w:rsidRPr="00304F52">
        <w:rPr>
          <w:rFonts w:cs="Arial"/>
        </w:rPr>
        <w:tab/>
        <w:t>(d) 875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There are 4 numbers. The HCF of each pair is 7 and the LCM of all the 4 numbers is 1470. What is the product of 4 numbers?</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(a) 504210                 </w:t>
      </w:r>
      <w:r w:rsidRPr="00304F52">
        <w:rPr>
          <w:rFonts w:cs="Arial"/>
        </w:rPr>
        <w:tab/>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(b) 504120</w:t>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 xml:space="preserve">(c) 502410                  </w:t>
      </w:r>
      <w:r w:rsidRPr="00304F52">
        <w:rPr>
          <w:rFonts w:cs="Arial"/>
        </w:rPr>
        <w:tab/>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(d) Can’t be determined</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There are 3 numbers. The HCF of each pair is 2 and the LCM of all the 3 numbers is 210. What is the product of 3 numbers?</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47"/>
        </w:numPr>
        <w:rPr>
          <w:rFonts w:cs="Arial"/>
        </w:rPr>
      </w:pPr>
      <w:r w:rsidRPr="00304F52">
        <w:rPr>
          <w:rFonts w:cs="Arial"/>
        </w:rPr>
        <w:t xml:space="preserve">840                         </w:t>
      </w:r>
      <w:r w:rsidRPr="00304F52">
        <w:rPr>
          <w:rFonts w:cs="Arial"/>
        </w:rPr>
        <w:tab/>
        <w:t>(b) 740</w:t>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 xml:space="preserve">(c) 480                         </w:t>
      </w:r>
      <w:r w:rsidRPr="00304F52">
        <w:rPr>
          <w:rFonts w:cs="Arial"/>
        </w:rPr>
        <w:tab/>
        <w:t>(d) 850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Find the least number of four digits which is exactly divisible by 6, 8 and 10.</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48"/>
        </w:numPr>
        <w:rPr>
          <w:rFonts w:cs="Arial"/>
        </w:rPr>
      </w:pPr>
      <w:r w:rsidRPr="00304F52">
        <w:rPr>
          <w:rFonts w:cs="Arial"/>
        </w:rPr>
        <w:t xml:space="preserve">1050                       </w:t>
      </w:r>
      <w:r w:rsidRPr="00304F52">
        <w:rPr>
          <w:rFonts w:cs="Arial"/>
        </w:rPr>
        <w:tab/>
        <w:t>(b) 1080</w:t>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 xml:space="preserve">(c) 1070                       </w:t>
      </w:r>
      <w:r w:rsidRPr="00304F52">
        <w:rPr>
          <w:rFonts w:cs="Arial"/>
        </w:rPr>
        <w:tab/>
        <w:t>(d) 1008</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Find the greatest number of six digits which when divided by 5</w:t>
      </w:r>
      <w:proofErr w:type="gramStart"/>
      <w:r w:rsidRPr="00304F52">
        <w:rPr>
          <w:rFonts w:cs="Arial"/>
        </w:rPr>
        <w:t>,7</w:t>
      </w:r>
      <w:proofErr w:type="gramEnd"/>
      <w:r w:rsidRPr="00304F52">
        <w:rPr>
          <w:rFonts w:cs="Arial"/>
        </w:rPr>
        <w:t>, 12 and 15 leaves respectively remainders 3,5,10 and 13.</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999600                  </w:t>
      </w:r>
      <w:r w:rsidRPr="00304F52">
        <w:rPr>
          <w:rFonts w:cs="Arial"/>
        </w:rPr>
        <w:tab/>
        <w:t>(b) 999598</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(c) 999596                  </w:t>
      </w:r>
      <w:r w:rsidRPr="00304F52">
        <w:rPr>
          <w:rFonts w:cs="Arial"/>
        </w:rPr>
        <w:tab/>
        <w:t>(d) 999602</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Find the least multiple of 13 which when divided by 4, 6, 7 and 10 leaves the remainder 2 in each case.</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(a) 2522                      </w:t>
      </w:r>
      <w:r w:rsidRPr="00304F52">
        <w:rPr>
          <w:rFonts w:cs="Arial"/>
        </w:rPr>
        <w:tab/>
        <w:t>(b) 2225</w:t>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 xml:space="preserve">(c) 2252                       </w:t>
      </w:r>
      <w:r w:rsidRPr="00304F52">
        <w:rPr>
          <w:rFonts w:cs="Arial"/>
        </w:rPr>
        <w:tab/>
        <w:t>(d) 2552</w:t>
      </w:r>
    </w:p>
    <w:p w:rsidR="007D286C" w:rsidRPr="00304F52" w:rsidRDefault="007D286C" w:rsidP="007D286C">
      <w:pPr>
        <w:pStyle w:val="NoSpacing"/>
        <w:ind w:firstLine="360"/>
        <w:rPr>
          <w:rFonts w:cs="Arial"/>
        </w:rPr>
      </w:pPr>
    </w:p>
    <w:p w:rsidR="007D286C" w:rsidRPr="00304F52" w:rsidRDefault="007D286C" w:rsidP="007D286C">
      <w:pPr>
        <w:pStyle w:val="NoSpacing"/>
        <w:numPr>
          <w:ilvl w:val="0"/>
          <w:numId w:val="127"/>
        </w:numPr>
        <w:rPr>
          <w:rFonts w:cs="Arial"/>
        </w:rPr>
      </w:pPr>
      <w:r w:rsidRPr="00304F52">
        <w:rPr>
          <w:rFonts w:cs="Arial"/>
        </w:rPr>
        <w:t>Find the greatest number less than 900, which is divisible by 8, 12, and 28</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(a) 640                           </w:t>
      </w:r>
      <w:r w:rsidRPr="00304F52">
        <w:rPr>
          <w:rFonts w:cs="Arial"/>
        </w:rPr>
        <w:tab/>
        <w:t xml:space="preserve">(b) 840 </w:t>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 xml:space="preserve">(c) 480                           </w:t>
      </w:r>
      <w:r w:rsidRPr="00304F52">
        <w:rPr>
          <w:rFonts w:cs="Arial"/>
        </w:rPr>
        <w:tab/>
        <w:t>(d)   940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What is the greatest number that can be subtracted from 10000, so that the remainder may be divisible by 32, 36, 48, and 54?</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(a) 9136                   </w:t>
      </w:r>
      <w:r w:rsidRPr="00304F52">
        <w:rPr>
          <w:rFonts w:cs="Arial"/>
        </w:rPr>
        <w:tab/>
      </w:r>
      <w:r>
        <w:rPr>
          <w:rFonts w:cs="Arial"/>
        </w:rPr>
        <w:tab/>
      </w:r>
      <w:r w:rsidRPr="00304F52">
        <w:rPr>
          <w:rFonts w:cs="Arial"/>
        </w:rPr>
        <w:t>(b) 1360</w:t>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 xml:space="preserve">(c) 9316                    </w:t>
      </w:r>
      <w:r w:rsidRPr="00304F52">
        <w:rPr>
          <w:rFonts w:cs="Arial"/>
        </w:rPr>
        <w:tab/>
      </w:r>
      <w:r>
        <w:rPr>
          <w:rFonts w:cs="Arial"/>
        </w:rPr>
        <w:tab/>
      </w:r>
      <w:r w:rsidRPr="00304F52">
        <w:rPr>
          <w:rFonts w:cs="Arial"/>
        </w:rPr>
        <w:t>(d) 8640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 xml:space="preserve">What greatest number can be subtracted </w:t>
      </w:r>
      <w:proofErr w:type="spellStart"/>
      <w:r w:rsidRPr="00304F52">
        <w:rPr>
          <w:rFonts w:cs="Arial"/>
        </w:rPr>
        <w:t>fro</w:t>
      </w:r>
      <w:proofErr w:type="spellEnd"/>
      <w:r w:rsidRPr="00304F52">
        <w:rPr>
          <w:rFonts w:cs="Arial"/>
        </w:rPr>
        <w:t xml:space="preserve"> 2470 so as that the remainder may be divisible by 42, 98, and 105</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49"/>
        </w:numPr>
        <w:rPr>
          <w:rFonts w:cs="Arial"/>
        </w:rPr>
      </w:pPr>
      <w:r w:rsidRPr="00304F52">
        <w:rPr>
          <w:rFonts w:cs="Arial"/>
        </w:rPr>
        <w:t xml:space="preserve">1000                        </w:t>
      </w:r>
      <w:r w:rsidRPr="00304F52">
        <w:rPr>
          <w:rFonts w:cs="Arial"/>
        </w:rPr>
        <w:tab/>
        <w:t xml:space="preserve">(b) 1400   </w:t>
      </w:r>
    </w:p>
    <w:p w:rsidR="007D286C" w:rsidRPr="00304F52" w:rsidRDefault="007D286C" w:rsidP="007D286C">
      <w:pPr>
        <w:pStyle w:val="NoSpacing"/>
        <w:ind w:firstLine="360"/>
        <w:rPr>
          <w:rFonts w:cs="Arial"/>
        </w:rPr>
      </w:pPr>
    </w:p>
    <w:p w:rsidR="007D286C" w:rsidRPr="00304F52" w:rsidRDefault="007D286C" w:rsidP="007D286C">
      <w:pPr>
        <w:pStyle w:val="NoSpacing"/>
        <w:ind w:firstLine="360"/>
        <w:rPr>
          <w:rFonts w:cs="Arial"/>
        </w:rPr>
      </w:pPr>
      <w:r w:rsidRPr="00304F52">
        <w:rPr>
          <w:rFonts w:cs="Arial"/>
        </w:rPr>
        <w:t xml:space="preserve">(c) 1470                        </w:t>
      </w:r>
      <w:r w:rsidRPr="00304F52">
        <w:rPr>
          <w:rFonts w:cs="Arial"/>
        </w:rPr>
        <w:tab/>
        <w:t>(d) 1407</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7"/>
        </w:numPr>
        <w:rPr>
          <w:rFonts w:cs="Arial"/>
        </w:rPr>
      </w:pPr>
      <w:r w:rsidRPr="00304F52">
        <w:rPr>
          <w:rFonts w:cs="Arial"/>
        </w:rPr>
        <w:t>Find the greatest number of five digits which is divisible by 32, 36, 40, 42, and 48.</w:t>
      </w:r>
    </w:p>
    <w:p w:rsidR="007D286C" w:rsidRPr="00304F52" w:rsidRDefault="007D286C" w:rsidP="007D286C">
      <w:pPr>
        <w:pStyle w:val="NoSpacing"/>
        <w:ind w:left="360"/>
        <w:rPr>
          <w:rFonts w:cs="Arial"/>
        </w:rPr>
      </w:pPr>
    </w:p>
    <w:p w:rsidR="007D286C" w:rsidRPr="00304F52" w:rsidRDefault="007D286C" w:rsidP="007D286C">
      <w:pPr>
        <w:pStyle w:val="NoSpacing"/>
        <w:ind w:firstLine="360"/>
        <w:rPr>
          <w:rFonts w:cs="Arial"/>
        </w:rPr>
      </w:pPr>
      <w:r w:rsidRPr="00304F52">
        <w:rPr>
          <w:rFonts w:cs="Arial"/>
        </w:rPr>
        <w:t xml:space="preserve">(a) 99720                       </w:t>
      </w:r>
      <w:r w:rsidRPr="00304F52">
        <w:rPr>
          <w:rFonts w:cs="Arial"/>
        </w:rPr>
        <w:tab/>
        <w:t xml:space="preserve">(b)   90720  </w:t>
      </w:r>
    </w:p>
    <w:p w:rsidR="007D286C" w:rsidRPr="00304F52" w:rsidRDefault="007D286C" w:rsidP="007D286C">
      <w:pPr>
        <w:pStyle w:val="NoSpacing"/>
        <w:ind w:firstLine="360"/>
        <w:rPr>
          <w:rFonts w:cs="Arial"/>
        </w:rPr>
      </w:pPr>
      <w:r w:rsidRPr="00304F52">
        <w:rPr>
          <w:rFonts w:cs="Arial"/>
        </w:rPr>
        <w:t xml:space="preserve">  </w:t>
      </w:r>
    </w:p>
    <w:p w:rsidR="007D286C" w:rsidRPr="00304F52" w:rsidRDefault="007D286C" w:rsidP="007D286C">
      <w:pPr>
        <w:pStyle w:val="NoSpacing"/>
        <w:ind w:firstLine="360"/>
        <w:rPr>
          <w:rFonts w:cs="Arial"/>
        </w:rPr>
      </w:pPr>
      <w:r w:rsidRPr="00304F52">
        <w:rPr>
          <w:rFonts w:cs="Arial"/>
        </w:rPr>
        <w:t xml:space="preserve">(c) 90702                       </w:t>
      </w:r>
      <w:r w:rsidRPr="00304F52">
        <w:rPr>
          <w:rFonts w:cs="Arial"/>
        </w:rPr>
        <w:tab/>
        <w:t>(d)   90730</w:t>
      </w:r>
    </w:p>
    <w:p w:rsidR="007D286C" w:rsidRPr="00304F52" w:rsidRDefault="007D286C" w:rsidP="007D286C">
      <w:pPr>
        <w:pStyle w:val="NoSpacing"/>
        <w:ind w:left="720"/>
        <w:rPr>
          <w:rFonts w:cs="Arial"/>
        </w:rPr>
      </w:pPr>
    </w:p>
    <w:p w:rsidR="007D286C" w:rsidRPr="00304F52" w:rsidRDefault="007D286C" w:rsidP="007D286C">
      <w:pPr>
        <w:pStyle w:val="NoSpacing"/>
        <w:ind w:left="720"/>
        <w:rPr>
          <w:rFonts w:cs="Arial"/>
          <w:i/>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pStyle w:val="NoSpacing"/>
        <w:ind w:left="720"/>
        <w:rPr>
          <w:rFonts w:cs="Arial"/>
          <w:i/>
        </w:rPr>
      </w:pPr>
    </w:p>
    <w:p w:rsidR="007D286C" w:rsidRPr="00304F52" w:rsidRDefault="007D286C" w:rsidP="007D286C">
      <w:pPr>
        <w:pStyle w:val="NoSpacing"/>
        <w:numPr>
          <w:ilvl w:val="0"/>
          <w:numId w:val="124"/>
        </w:numPr>
        <w:rPr>
          <w:rFonts w:cs="Arial"/>
          <w:i/>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NoSpacing"/>
        <w:rPr>
          <w:rFonts w:cs="Arial"/>
          <w:i/>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NoSpacing"/>
        <w:rPr>
          <w:rFonts w:cs="Arial"/>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spacing w:after="0"/>
        <w:rPr>
          <w:rFonts w:cs="Arial"/>
          <w:b/>
        </w:rPr>
      </w:pPr>
      <w:r w:rsidRPr="00304F52">
        <w:rPr>
          <w:rFonts w:cs="Arial"/>
          <w:b/>
        </w:rPr>
        <w:t>Exercise 1</w:t>
      </w:r>
    </w:p>
    <w:tbl>
      <w:tblPr>
        <w:tblStyle w:val="TableGrid"/>
        <w:tblW w:w="0" w:type="auto"/>
        <w:tblInd w:w="255" w:type="dxa"/>
        <w:tblLook w:val="04A0" w:firstRow="1" w:lastRow="0" w:firstColumn="1" w:lastColumn="0" w:noHBand="0" w:noVBand="1"/>
      </w:tblPr>
      <w:tblGrid>
        <w:gridCol w:w="1062"/>
        <w:gridCol w:w="1100"/>
        <w:gridCol w:w="1133"/>
        <w:gridCol w:w="1139"/>
        <w:gridCol w:w="1140"/>
        <w:gridCol w:w="1140"/>
        <w:gridCol w:w="1140"/>
        <w:gridCol w:w="1134"/>
      </w:tblGrid>
      <w:tr w:rsidR="007D286C" w:rsidRPr="00304F52" w:rsidTr="00EC07C4">
        <w:trPr>
          <w:trHeight w:val="310"/>
        </w:trPr>
        <w:tc>
          <w:tcPr>
            <w:tcW w:w="1232" w:type="dxa"/>
          </w:tcPr>
          <w:p w:rsidR="007D286C" w:rsidRPr="00304F52" w:rsidRDefault="007D286C" w:rsidP="00EC07C4">
            <w:pPr>
              <w:rPr>
                <w:rFonts w:cs="Arial"/>
              </w:rPr>
            </w:pPr>
            <w:r w:rsidRPr="00304F52">
              <w:rPr>
                <w:rFonts w:cs="Arial"/>
              </w:rPr>
              <w:t>1)B</w:t>
            </w:r>
          </w:p>
        </w:tc>
        <w:tc>
          <w:tcPr>
            <w:tcW w:w="1285" w:type="dxa"/>
          </w:tcPr>
          <w:p w:rsidR="007D286C" w:rsidRPr="00304F52" w:rsidRDefault="007D286C" w:rsidP="00EC07C4">
            <w:pPr>
              <w:rPr>
                <w:rFonts w:cs="Arial"/>
              </w:rPr>
            </w:pPr>
            <w:r w:rsidRPr="00304F52">
              <w:rPr>
                <w:rFonts w:cs="Arial"/>
              </w:rPr>
              <w:t>5)c</w:t>
            </w:r>
          </w:p>
        </w:tc>
        <w:tc>
          <w:tcPr>
            <w:tcW w:w="1293" w:type="dxa"/>
          </w:tcPr>
          <w:p w:rsidR="007D286C" w:rsidRPr="00304F52" w:rsidRDefault="007D286C" w:rsidP="00EC07C4">
            <w:pPr>
              <w:rPr>
                <w:rFonts w:cs="Arial"/>
              </w:rPr>
            </w:pPr>
            <w:r w:rsidRPr="00304F52">
              <w:rPr>
                <w:rFonts w:cs="Arial"/>
              </w:rPr>
              <w:t>9)a</w:t>
            </w:r>
          </w:p>
        </w:tc>
        <w:tc>
          <w:tcPr>
            <w:tcW w:w="1296" w:type="dxa"/>
          </w:tcPr>
          <w:p w:rsidR="007D286C" w:rsidRPr="00304F52" w:rsidRDefault="007D286C" w:rsidP="00EC07C4">
            <w:pPr>
              <w:rPr>
                <w:rFonts w:cs="Arial"/>
              </w:rPr>
            </w:pPr>
            <w:r w:rsidRPr="00304F52">
              <w:rPr>
                <w:rFonts w:cs="Arial"/>
              </w:rPr>
              <w:t>13)a</w:t>
            </w:r>
          </w:p>
        </w:tc>
        <w:tc>
          <w:tcPr>
            <w:tcW w:w="1298" w:type="dxa"/>
          </w:tcPr>
          <w:p w:rsidR="007D286C" w:rsidRPr="00304F52" w:rsidRDefault="007D286C" w:rsidP="00EC07C4">
            <w:pPr>
              <w:rPr>
                <w:rFonts w:cs="Arial"/>
              </w:rPr>
            </w:pPr>
            <w:r w:rsidRPr="00304F52">
              <w:rPr>
                <w:rFonts w:cs="Arial"/>
              </w:rPr>
              <w:t>17)b</w:t>
            </w:r>
          </w:p>
        </w:tc>
        <w:tc>
          <w:tcPr>
            <w:tcW w:w="1298" w:type="dxa"/>
          </w:tcPr>
          <w:p w:rsidR="007D286C" w:rsidRPr="00304F52" w:rsidRDefault="007D286C" w:rsidP="00EC07C4">
            <w:pPr>
              <w:rPr>
                <w:rFonts w:cs="Arial"/>
              </w:rPr>
            </w:pPr>
            <w:r w:rsidRPr="00304F52">
              <w:rPr>
                <w:rFonts w:cs="Arial"/>
              </w:rPr>
              <w:t>21)a</w:t>
            </w:r>
          </w:p>
        </w:tc>
        <w:tc>
          <w:tcPr>
            <w:tcW w:w="1298" w:type="dxa"/>
          </w:tcPr>
          <w:p w:rsidR="007D286C" w:rsidRPr="00304F52" w:rsidRDefault="007D286C" w:rsidP="00EC07C4">
            <w:pPr>
              <w:rPr>
                <w:rFonts w:cs="Arial"/>
              </w:rPr>
            </w:pPr>
            <w:r w:rsidRPr="00304F52">
              <w:rPr>
                <w:rFonts w:cs="Arial"/>
              </w:rPr>
              <w:t>25)a</w:t>
            </w:r>
          </w:p>
        </w:tc>
        <w:tc>
          <w:tcPr>
            <w:tcW w:w="1290" w:type="dxa"/>
          </w:tcPr>
          <w:p w:rsidR="007D286C" w:rsidRPr="00304F52" w:rsidRDefault="007D286C" w:rsidP="00EC07C4">
            <w:pPr>
              <w:rPr>
                <w:rFonts w:cs="Arial"/>
              </w:rPr>
            </w:pPr>
            <w:r w:rsidRPr="00304F52">
              <w:rPr>
                <w:rFonts w:cs="Arial"/>
              </w:rPr>
              <w:t>29)b</w:t>
            </w:r>
          </w:p>
        </w:tc>
      </w:tr>
      <w:tr w:rsidR="007D286C" w:rsidRPr="00304F52" w:rsidTr="00EC07C4">
        <w:trPr>
          <w:trHeight w:val="328"/>
        </w:trPr>
        <w:tc>
          <w:tcPr>
            <w:tcW w:w="1232" w:type="dxa"/>
          </w:tcPr>
          <w:p w:rsidR="007D286C" w:rsidRPr="00304F52" w:rsidRDefault="007D286C" w:rsidP="00EC07C4">
            <w:pPr>
              <w:rPr>
                <w:rFonts w:cs="Arial"/>
              </w:rPr>
            </w:pPr>
            <w:r w:rsidRPr="00304F52">
              <w:rPr>
                <w:rFonts w:cs="Arial"/>
              </w:rPr>
              <w:t>2)a</w:t>
            </w:r>
          </w:p>
        </w:tc>
        <w:tc>
          <w:tcPr>
            <w:tcW w:w="1285" w:type="dxa"/>
          </w:tcPr>
          <w:p w:rsidR="007D286C" w:rsidRPr="00304F52" w:rsidRDefault="007D286C" w:rsidP="00EC07C4">
            <w:pPr>
              <w:rPr>
                <w:rFonts w:cs="Arial"/>
              </w:rPr>
            </w:pPr>
            <w:r w:rsidRPr="00304F52">
              <w:rPr>
                <w:rFonts w:cs="Arial"/>
              </w:rPr>
              <w:t>6)a</w:t>
            </w:r>
          </w:p>
        </w:tc>
        <w:tc>
          <w:tcPr>
            <w:tcW w:w="1293" w:type="dxa"/>
          </w:tcPr>
          <w:p w:rsidR="007D286C" w:rsidRPr="00304F52" w:rsidRDefault="007D286C" w:rsidP="00EC07C4">
            <w:pPr>
              <w:rPr>
                <w:rFonts w:cs="Arial"/>
              </w:rPr>
            </w:pPr>
            <w:r w:rsidRPr="00304F52">
              <w:rPr>
                <w:rFonts w:cs="Arial"/>
              </w:rPr>
              <w:t>10)a</w:t>
            </w:r>
          </w:p>
        </w:tc>
        <w:tc>
          <w:tcPr>
            <w:tcW w:w="1296" w:type="dxa"/>
          </w:tcPr>
          <w:p w:rsidR="007D286C" w:rsidRPr="00304F52" w:rsidRDefault="007D286C" w:rsidP="00EC07C4">
            <w:pPr>
              <w:rPr>
                <w:rFonts w:cs="Arial"/>
              </w:rPr>
            </w:pPr>
            <w:r w:rsidRPr="00304F52">
              <w:rPr>
                <w:rFonts w:cs="Arial"/>
              </w:rPr>
              <w:t>14)a</w:t>
            </w:r>
          </w:p>
        </w:tc>
        <w:tc>
          <w:tcPr>
            <w:tcW w:w="1298" w:type="dxa"/>
          </w:tcPr>
          <w:p w:rsidR="007D286C" w:rsidRPr="00304F52" w:rsidRDefault="007D286C" w:rsidP="00EC07C4">
            <w:pPr>
              <w:rPr>
                <w:rFonts w:cs="Arial"/>
              </w:rPr>
            </w:pPr>
            <w:r w:rsidRPr="00304F52">
              <w:rPr>
                <w:rFonts w:cs="Arial"/>
              </w:rPr>
              <w:t>18)d</w:t>
            </w:r>
          </w:p>
        </w:tc>
        <w:tc>
          <w:tcPr>
            <w:tcW w:w="1298" w:type="dxa"/>
          </w:tcPr>
          <w:p w:rsidR="007D286C" w:rsidRPr="00304F52" w:rsidRDefault="007D286C" w:rsidP="00EC07C4">
            <w:pPr>
              <w:rPr>
                <w:rFonts w:cs="Arial"/>
              </w:rPr>
            </w:pPr>
            <w:r w:rsidRPr="00304F52">
              <w:rPr>
                <w:rFonts w:cs="Arial"/>
              </w:rPr>
              <w:t>22)c</w:t>
            </w:r>
          </w:p>
        </w:tc>
        <w:tc>
          <w:tcPr>
            <w:tcW w:w="1298" w:type="dxa"/>
          </w:tcPr>
          <w:p w:rsidR="007D286C" w:rsidRPr="00304F52" w:rsidRDefault="007D286C" w:rsidP="00EC07C4">
            <w:pPr>
              <w:rPr>
                <w:rFonts w:cs="Arial"/>
              </w:rPr>
            </w:pPr>
            <w:r w:rsidRPr="00304F52">
              <w:rPr>
                <w:rFonts w:cs="Arial"/>
              </w:rPr>
              <w:t>26)b</w:t>
            </w:r>
          </w:p>
        </w:tc>
        <w:tc>
          <w:tcPr>
            <w:tcW w:w="1290" w:type="dxa"/>
          </w:tcPr>
          <w:p w:rsidR="007D286C" w:rsidRPr="00304F52" w:rsidRDefault="007D286C" w:rsidP="00EC07C4">
            <w:pPr>
              <w:rPr>
                <w:rFonts w:cs="Arial"/>
                <w:b/>
              </w:rPr>
            </w:pPr>
            <w:r w:rsidRPr="00304F52">
              <w:rPr>
                <w:rFonts w:cs="Arial"/>
                <w:b/>
              </w:rPr>
              <w:t>30)</w:t>
            </w:r>
          </w:p>
        </w:tc>
      </w:tr>
      <w:tr w:rsidR="007D286C" w:rsidRPr="00304F52" w:rsidTr="00EC07C4">
        <w:trPr>
          <w:trHeight w:val="310"/>
        </w:trPr>
        <w:tc>
          <w:tcPr>
            <w:tcW w:w="1232" w:type="dxa"/>
          </w:tcPr>
          <w:p w:rsidR="007D286C" w:rsidRPr="00304F52" w:rsidRDefault="007D286C" w:rsidP="00EC07C4">
            <w:pPr>
              <w:rPr>
                <w:rFonts w:cs="Arial"/>
              </w:rPr>
            </w:pPr>
            <w:r w:rsidRPr="00304F52">
              <w:rPr>
                <w:rFonts w:cs="Arial"/>
              </w:rPr>
              <w:t>3)C</w:t>
            </w:r>
          </w:p>
        </w:tc>
        <w:tc>
          <w:tcPr>
            <w:tcW w:w="1285" w:type="dxa"/>
          </w:tcPr>
          <w:p w:rsidR="007D286C" w:rsidRPr="00304F52" w:rsidRDefault="007D286C" w:rsidP="00EC07C4">
            <w:pPr>
              <w:rPr>
                <w:rFonts w:cs="Arial"/>
              </w:rPr>
            </w:pPr>
            <w:r w:rsidRPr="00304F52">
              <w:rPr>
                <w:rFonts w:cs="Arial"/>
              </w:rPr>
              <w:t>7)b</w:t>
            </w:r>
          </w:p>
        </w:tc>
        <w:tc>
          <w:tcPr>
            <w:tcW w:w="1293" w:type="dxa"/>
          </w:tcPr>
          <w:p w:rsidR="007D286C" w:rsidRPr="00304F52" w:rsidRDefault="007D286C" w:rsidP="00EC07C4">
            <w:pPr>
              <w:rPr>
                <w:rFonts w:cs="Arial"/>
              </w:rPr>
            </w:pPr>
            <w:r w:rsidRPr="00304F52">
              <w:rPr>
                <w:rFonts w:cs="Arial"/>
              </w:rPr>
              <w:t>11)a</w:t>
            </w:r>
          </w:p>
        </w:tc>
        <w:tc>
          <w:tcPr>
            <w:tcW w:w="1296" w:type="dxa"/>
          </w:tcPr>
          <w:p w:rsidR="007D286C" w:rsidRPr="00304F52" w:rsidRDefault="007D286C" w:rsidP="00EC07C4">
            <w:pPr>
              <w:rPr>
                <w:rFonts w:cs="Arial"/>
              </w:rPr>
            </w:pPr>
            <w:r w:rsidRPr="00304F52">
              <w:rPr>
                <w:rFonts w:cs="Arial"/>
              </w:rPr>
              <w:t>15)d</w:t>
            </w:r>
          </w:p>
        </w:tc>
        <w:tc>
          <w:tcPr>
            <w:tcW w:w="1298" w:type="dxa"/>
          </w:tcPr>
          <w:p w:rsidR="007D286C" w:rsidRPr="00304F52" w:rsidRDefault="007D286C" w:rsidP="00EC07C4">
            <w:pPr>
              <w:rPr>
                <w:rFonts w:cs="Arial"/>
              </w:rPr>
            </w:pPr>
            <w:r w:rsidRPr="00304F52">
              <w:rPr>
                <w:rFonts w:cs="Arial"/>
              </w:rPr>
              <w:t>19)b</w:t>
            </w:r>
          </w:p>
        </w:tc>
        <w:tc>
          <w:tcPr>
            <w:tcW w:w="1298" w:type="dxa"/>
          </w:tcPr>
          <w:p w:rsidR="007D286C" w:rsidRPr="00304F52" w:rsidRDefault="007D286C" w:rsidP="00EC07C4">
            <w:pPr>
              <w:rPr>
                <w:rFonts w:cs="Arial"/>
              </w:rPr>
            </w:pPr>
            <w:r w:rsidRPr="00304F52">
              <w:rPr>
                <w:rFonts w:cs="Arial"/>
              </w:rPr>
              <w:t>23)d</w:t>
            </w:r>
          </w:p>
        </w:tc>
        <w:tc>
          <w:tcPr>
            <w:tcW w:w="1298" w:type="dxa"/>
          </w:tcPr>
          <w:p w:rsidR="007D286C" w:rsidRPr="00304F52" w:rsidRDefault="007D286C" w:rsidP="00EC07C4">
            <w:pPr>
              <w:rPr>
                <w:rFonts w:cs="Arial"/>
              </w:rPr>
            </w:pPr>
            <w:r w:rsidRPr="00304F52">
              <w:rPr>
                <w:rFonts w:cs="Arial"/>
              </w:rPr>
              <w:t>27)c</w:t>
            </w:r>
          </w:p>
        </w:tc>
        <w:tc>
          <w:tcPr>
            <w:tcW w:w="1290" w:type="dxa"/>
          </w:tcPr>
          <w:p w:rsidR="007D286C" w:rsidRPr="00304F52" w:rsidRDefault="007D286C" w:rsidP="00EC07C4">
            <w:pPr>
              <w:rPr>
                <w:rFonts w:cs="Arial"/>
              </w:rPr>
            </w:pPr>
          </w:p>
        </w:tc>
      </w:tr>
      <w:tr w:rsidR="007D286C" w:rsidRPr="00304F52" w:rsidTr="00EC07C4">
        <w:trPr>
          <w:trHeight w:val="328"/>
        </w:trPr>
        <w:tc>
          <w:tcPr>
            <w:tcW w:w="1232" w:type="dxa"/>
          </w:tcPr>
          <w:p w:rsidR="007D286C" w:rsidRPr="00304F52" w:rsidRDefault="007D286C" w:rsidP="00EC07C4">
            <w:pPr>
              <w:rPr>
                <w:rFonts w:cs="Arial"/>
              </w:rPr>
            </w:pPr>
            <w:r w:rsidRPr="00304F52">
              <w:rPr>
                <w:rFonts w:cs="Arial"/>
              </w:rPr>
              <w:t>4)a</w:t>
            </w:r>
          </w:p>
        </w:tc>
        <w:tc>
          <w:tcPr>
            <w:tcW w:w="1285" w:type="dxa"/>
          </w:tcPr>
          <w:p w:rsidR="007D286C" w:rsidRPr="00304F52" w:rsidRDefault="007D286C" w:rsidP="00EC07C4">
            <w:pPr>
              <w:rPr>
                <w:rFonts w:cs="Arial"/>
              </w:rPr>
            </w:pPr>
            <w:r w:rsidRPr="00304F52">
              <w:rPr>
                <w:rFonts w:cs="Arial"/>
              </w:rPr>
              <w:t>8)a</w:t>
            </w:r>
          </w:p>
        </w:tc>
        <w:tc>
          <w:tcPr>
            <w:tcW w:w="1293" w:type="dxa"/>
          </w:tcPr>
          <w:p w:rsidR="007D286C" w:rsidRPr="00304F52" w:rsidRDefault="007D286C" w:rsidP="00EC07C4">
            <w:pPr>
              <w:rPr>
                <w:rFonts w:cs="Arial"/>
              </w:rPr>
            </w:pPr>
            <w:r w:rsidRPr="00304F52">
              <w:rPr>
                <w:rFonts w:cs="Arial"/>
              </w:rPr>
              <w:t>12)a</w:t>
            </w:r>
          </w:p>
        </w:tc>
        <w:tc>
          <w:tcPr>
            <w:tcW w:w="1296" w:type="dxa"/>
          </w:tcPr>
          <w:p w:rsidR="007D286C" w:rsidRPr="00304F52" w:rsidRDefault="007D286C" w:rsidP="00EC07C4">
            <w:pPr>
              <w:rPr>
                <w:rFonts w:cs="Arial"/>
              </w:rPr>
            </w:pPr>
            <w:r w:rsidRPr="00304F52">
              <w:rPr>
                <w:rFonts w:cs="Arial"/>
              </w:rPr>
              <w:t>16)b</w:t>
            </w:r>
          </w:p>
        </w:tc>
        <w:tc>
          <w:tcPr>
            <w:tcW w:w="1298" w:type="dxa"/>
          </w:tcPr>
          <w:p w:rsidR="007D286C" w:rsidRPr="00304F52" w:rsidRDefault="007D286C" w:rsidP="00EC07C4">
            <w:pPr>
              <w:rPr>
                <w:rFonts w:cs="Arial"/>
              </w:rPr>
            </w:pPr>
            <w:r w:rsidRPr="00304F52">
              <w:rPr>
                <w:rFonts w:cs="Arial"/>
              </w:rPr>
              <w:t>20)a</w:t>
            </w:r>
          </w:p>
        </w:tc>
        <w:tc>
          <w:tcPr>
            <w:tcW w:w="1298" w:type="dxa"/>
          </w:tcPr>
          <w:p w:rsidR="007D286C" w:rsidRPr="00304F52" w:rsidRDefault="007D286C" w:rsidP="00EC07C4">
            <w:pPr>
              <w:rPr>
                <w:rFonts w:cs="Arial"/>
              </w:rPr>
            </w:pPr>
            <w:r w:rsidRPr="00304F52">
              <w:rPr>
                <w:rFonts w:cs="Arial"/>
              </w:rPr>
              <w:t>24)a</w:t>
            </w:r>
          </w:p>
        </w:tc>
        <w:tc>
          <w:tcPr>
            <w:tcW w:w="1298" w:type="dxa"/>
          </w:tcPr>
          <w:p w:rsidR="007D286C" w:rsidRPr="00304F52" w:rsidRDefault="007D286C" w:rsidP="00EC07C4">
            <w:pPr>
              <w:rPr>
                <w:rFonts w:cs="Arial"/>
              </w:rPr>
            </w:pPr>
            <w:r w:rsidRPr="00304F52">
              <w:rPr>
                <w:rFonts w:cs="Arial"/>
              </w:rPr>
              <w:t>28)c</w:t>
            </w:r>
          </w:p>
        </w:tc>
        <w:tc>
          <w:tcPr>
            <w:tcW w:w="1290" w:type="dxa"/>
          </w:tcPr>
          <w:p w:rsidR="007D286C" w:rsidRPr="00304F52" w:rsidRDefault="007D286C" w:rsidP="00EC07C4">
            <w:pPr>
              <w:rPr>
                <w:rFonts w:cs="Arial"/>
              </w:rPr>
            </w:pPr>
          </w:p>
        </w:tc>
      </w:tr>
    </w:tbl>
    <w:p w:rsidR="007D286C" w:rsidRPr="00304F52" w:rsidRDefault="007D286C" w:rsidP="007D286C">
      <w:pPr>
        <w:spacing w:after="0"/>
        <w:rPr>
          <w:rFonts w:cs="Arial"/>
          <w:b/>
        </w:rPr>
      </w:pPr>
    </w:p>
    <w:p w:rsidR="007D286C" w:rsidRPr="00304F52" w:rsidRDefault="007D286C" w:rsidP="007D286C">
      <w:pPr>
        <w:spacing w:after="0"/>
        <w:rPr>
          <w:rFonts w:cs="Arial"/>
          <w:b/>
        </w:rPr>
      </w:pPr>
      <w:r w:rsidRPr="00304F52">
        <w:rPr>
          <w:rFonts w:cs="Arial"/>
          <w:b/>
        </w:rPr>
        <w:t>Exercise 2</w:t>
      </w:r>
    </w:p>
    <w:tbl>
      <w:tblPr>
        <w:tblStyle w:val="TableGrid"/>
        <w:tblW w:w="0" w:type="auto"/>
        <w:tblInd w:w="255" w:type="dxa"/>
        <w:tblLook w:val="04A0" w:firstRow="1" w:lastRow="0" w:firstColumn="1" w:lastColumn="0" w:noHBand="0" w:noVBand="1"/>
      </w:tblPr>
      <w:tblGrid>
        <w:gridCol w:w="973"/>
        <w:gridCol w:w="1012"/>
        <w:gridCol w:w="1018"/>
        <w:gridCol w:w="1012"/>
        <w:gridCol w:w="1001"/>
        <w:gridCol w:w="1004"/>
        <w:gridCol w:w="1001"/>
        <w:gridCol w:w="1001"/>
        <w:gridCol w:w="966"/>
      </w:tblGrid>
      <w:tr w:rsidR="007D286C" w:rsidRPr="00304F52" w:rsidTr="00EC07C4">
        <w:trPr>
          <w:trHeight w:val="310"/>
        </w:trPr>
        <w:tc>
          <w:tcPr>
            <w:tcW w:w="1128" w:type="dxa"/>
          </w:tcPr>
          <w:p w:rsidR="007D286C" w:rsidRPr="00304F52" w:rsidRDefault="007D286C" w:rsidP="00EC07C4">
            <w:pPr>
              <w:rPr>
                <w:rFonts w:cs="Arial"/>
              </w:rPr>
            </w:pPr>
            <w:r w:rsidRPr="00304F52">
              <w:rPr>
                <w:rFonts w:cs="Arial"/>
              </w:rPr>
              <w:t>1)c</w:t>
            </w:r>
          </w:p>
        </w:tc>
        <w:tc>
          <w:tcPr>
            <w:tcW w:w="1194" w:type="dxa"/>
          </w:tcPr>
          <w:p w:rsidR="007D286C" w:rsidRPr="00304F52" w:rsidRDefault="007D286C" w:rsidP="00EC07C4">
            <w:pPr>
              <w:rPr>
                <w:rFonts w:cs="Arial"/>
              </w:rPr>
            </w:pPr>
            <w:r w:rsidRPr="00304F52">
              <w:rPr>
                <w:rFonts w:cs="Arial"/>
              </w:rPr>
              <w:t>2)d</w:t>
            </w:r>
          </w:p>
        </w:tc>
        <w:tc>
          <w:tcPr>
            <w:tcW w:w="1203" w:type="dxa"/>
          </w:tcPr>
          <w:p w:rsidR="007D286C" w:rsidRPr="00304F52" w:rsidRDefault="007D286C" w:rsidP="00EC07C4">
            <w:pPr>
              <w:rPr>
                <w:rFonts w:cs="Arial"/>
              </w:rPr>
            </w:pPr>
            <w:r w:rsidRPr="00304F52">
              <w:rPr>
                <w:rFonts w:cs="Arial"/>
              </w:rPr>
              <w:t>3)a</w:t>
            </w:r>
          </w:p>
        </w:tc>
        <w:tc>
          <w:tcPr>
            <w:tcW w:w="1201" w:type="dxa"/>
          </w:tcPr>
          <w:p w:rsidR="007D286C" w:rsidRPr="00304F52" w:rsidRDefault="007D286C" w:rsidP="00EC07C4">
            <w:pPr>
              <w:rPr>
                <w:rFonts w:cs="Arial"/>
              </w:rPr>
            </w:pPr>
            <w:r w:rsidRPr="00304F52">
              <w:rPr>
                <w:rFonts w:cs="Arial"/>
              </w:rPr>
              <w:t>4))a</w:t>
            </w:r>
          </w:p>
        </w:tc>
        <w:tc>
          <w:tcPr>
            <w:tcW w:w="1184" w:type="dxa"/>
          </w:tcPr>
          <w:p w:rsidR="007D286C" w:rsidRPr="00304F52" w:rsidRDefault="007D286C" w:rsidP="00EC07C4">
            <w:pPr>
              <w:rPr>
                <w:rFonts w:cs="Arial"/>
              </w:rPr>
            </w:pPr>
            <w:r w:rsidRPr="00304F52">
              <w:rPr>
                <w:rFonts w:cs="Arial"/>
              </w:rPr>
              <w:t>5)b</w:t>
            </w:r>
          </w:p>
        </w:tc>
        <w:tc>
          <w:tcPr>
            <w:tcW w:w="1183" w:type="dxa"/>
          </w:tcPr>
          <w:p w:rsidR="007D286C" w:rsidRPr="00304F52" w:rsidRDefault="007D286C" w:rsidP="00EC07C4">
            <w:pPr>
              <w:rPr>
                <w:rFonts w:cs="Arial"/>
              </w:rPr>
            </w:pPr>
            <w:r w:rsidRPr="00304F52">
              <w:rPr>
                <w:rFonts w:cs="Arial"/>
              </w:rPr>
              <w:t>6)b</w:t>
            </w:r>
          </w:p>
        </w:tc>
        <w:tc>
          <w:tcPr>
            <w:tcW w:w="1184" w:type="dxa"/>
          </w:tcPr>
          <w:p w:rsidR="007D286C" w:rsidRPr="00304F52" w:rsidRDefault="007D286C" w:rsidP="00EC07C4">
            <w:pPr>
              <w:rPr>
                <w:rFonts w:cs="Arial"/>
              </w:rPr>
            </w:pPr>
            <w:r w:rsidRPr="00304F52">
              <w:rPr>
                <w:rFonts w:cs="Arial"/>
              </w:rPr>
              <w:t>7)a</w:t>
            </w:r>
          </w:p>
        </w:tc>
        <w:tc>
          <w:tcPr>
            <w:tcW w:w="1178" w:type="dxa"/>
          </w:tcPr>
          <w:p w:rsidR="007D286C" w:rsidRPr="00304F52" w:rsidRDefault="007D286C" w:rsidP="00EC07C4">
            <w:pPr>
              <w:rPr>
                <w:rFonts w:cs="Arial"/>
              </w:rPr>
            </w:pPr>
            <w:r w:rsidRPr="00304F52">
              <w:rPr>
                <w:rFonts w:cs="Arial"/>
              </w:rPr>
              <w:t>8)a</w:t>
            </w:r>
          </w:p>
        </w:tc>
        <w:tc>
          <w:tcPr>
            <w:tcW w:w="1126" w:type="dxa"/>
          </w:tcPr>
          <w:p w:rsidR="007D286C" w:rsidRPr="00304F52" w:rsidRDefault="007D286C" w:rsidP="00EC07C4">
            <w:pPr>
              <w:rPr>
                <w:rFonts w:cs="Arial"/>
              </w:rPr>
            </w:pPr>
            <w:r w:rsidRPr="00304F52">
              <w:rPr>
                <w:rFonts w:cs="Arial"/>
              </w:rPr>
              <w:t>9)a</w:t>
            </w:r>
          </w:p>
        </w:tc>
      </w:tr>
      <w:tr w:rsidR="007D286C" w:rsidRPr="00304F52" w:rsidTr="00EC07C4">
        <w:trPr>
          <w:trHeight w:val="328"/>
        </w:trPr>
        <w:tc>
          <w:tcPr>
            <w:tcW w:w="1128" w:type="dxa"/>
          </w:tcPr>
          <w:p w:rsidR="007D286C" w:rsidRPr="00304F52" w:rsidRDefault="007D286C" w:rsidP="00EC07C4">
            <w:pPr>
              <w:rPr>
                <w:rFonts w:cs="Arial"/>
              </w:rPr>
            </w:pPr>
            <w:r w:rsidRPr="00304F52">
              <w:rPr>
                <w:rFonts w:cs="Arial"/>
              </w:rPr>
              <w:t>10)d</w:t>
            </w:r>
          </w:p>
        </w:tc>
        <w:tc>
          <w:tcPr>
            <w:tcW w:w="1194" w:type="dxa"/>
          </w:tcPr>
          <w:p w:rsidR="007D286C" w:rsidRPr="00304F52" w:rsidRDefault="007D286C" w:rsidP="00EC07C4">
            <w:pPr>
              <w:rPr>
                <w:rFonts w:cs="Arial"/>
              </w:rPr>
            </w:pPr>
            <w:r w:rsidRPr="00304F52">
              <w:rPr>
                <w:rFonts w:cs="Arial"/>
              </w:rPr>
              <w:t>11)a</w:t>
            </w:r>
          </w:p>
        </w:tc>
        <w:tc>
          <w:tcPr>
            <w:tcW w:w="1203" w:type="dxa"/>
          </w:tcPr>
          <w:p w:rsidR="007D286C" w:rsidRPr="00304F52" w:rsidRDefault="007D286C" w:rsidP="00EC07C4">
            <w:pPr>
              <w:rPr>
                <w:rFonts w:cs="Arial"/>
              </w:rPr>
            </w:pPr>
            <w:r w:rsidRPr="00304F52">
              <w:rPr>
                <w:rFonts w:cs="Arial"/>
              </w:rPr>
              <w:t>12)a</w:t>
            </w:r>
          </w:p>
        </w:tc>
        <w:tc>
          <w:tcPr>
            <w:tcW w:w="1201" w:type="dxa"/>
          </w:tcPr>
          <w:p w:rsidR="007D286C" w:rsidRPr="00304F52" w:rsidRDefault="007D286C" w:rsidP="00EC07C4">
            <w:pPr>
              <w:rPr>
                <w:rFonts w:cs="Arial"/>
              </w:rPr>
            </w:pPr>
            <w:r w:rsidRPr="00304F52">
              <w:rPr>
                <w:rFonts w:cs="Arial"/>
              </w:rPr>
              <w:t>13)c</w:t>
            </w:r>
          </w:p>
        </w:tc>
        <w:tc>
          <w:tcPr>
            <w:tcW w:w="1184" w:type="dxa"/>
          </w:tcPr>
          <w:p w:rsidR="007D286C" w:rsidRPr="00304F52" w:rsidRDefault="007D286C" w:rsidP="00EC07C4">
            <w:pPr>
              <w:rPr>
                <w:rFonts w:cs="Arial"/>
              </w:rPr>
            </w:pPr>
            <w:r w:rsidRPr="00304F52">
              <w:rPr>
                <w:rFonts w:cs="Arial"/>
              </w:rPr>
              <w:t>14)c</w:t>
            </w:r>
          </w:p>
        </w:tc>
        <w:tc>
          <w:tcPr>
            <w:tcW w:w="1183" w:type="dxa"/>
          </w:tcPr>
          <w:p w:rsidR="007D286C" w:rsidRPr="00304F52" w:rsidRDefault="007D286C" w:rsidP="00EC07C4">
            <w:pPr>
              <w:rPr>
                <w:rFonts w:cs="Arial"/>
              </w:rPr>
            </w:pPr>
            <w:r w:rsidRPr="00304F52">
              <w:rPr>
                <w:rFonts w:cs="Arial"/>
              </w:rPr>
              <w:t>15)a</w:t>
            </w:r>
          </w:p>
        </w:tc>
        <w:tc>
          <w:tcPr>
            <w:tcW w:w="1184" w:type="dxa"/>
          </w:tcPr>
          <w:p w:rsidR="007D286C" w:rsidRPr="00304F52" w:rsidRDefault="007D286C" w:rsidP="00EC07C4">
            <w:pPr>
              <w:rPr>
                <w:rFonts w:cs="Arial"/>
              </w:rPr>
            </w:pPr>
            <w:r w:rsidRPr="00304F52">
              <w:rPr>
                <w:rFonts w:cs="Arial"/>
              </w:rPr>
              <w:t>16)c</w:t>
            </w:r>
          </w:p>
        </w:tc>
        <w:tc>
          <w:tcPr>
            <w:tcW w:w="1178" w:type="dxa"/>
          </w:tcPr>
          <w:p w:rsidR="007D286C" w:rsidRPr="00304F52" w:rsidRDefault="007D286C" w:rsidP="00EC07C4">
            <w:pPr>
              <w:rPr>
                <w:rFonts w:cs="Arial"/>
              </w:rPr>
            </w:pPr>
            <w:r w:rsidRPr="00304F52">
              <w:rPr>
                <w:rFonts w:cs="Arial"/>
              </w:rPr>
              <w:t>17)a</w:t>
            </w:r>
          </w:p>
        </w:tc>
        <w:tc>
          <w:tcPr>
            <w:tcW w:w="1126" w:type="dxa"/>
          </w:tcPr>
          <w:p w:rsidR="007D286C" w:rsidRPr="00304F52" w:rsidRDefault="007D286C" w:rsidP="00EC07C4">
            <w:pPr>
              <w:rPr>
                <w:rFonts w:cs="Arial"/>
              </w:rPr>
            </w:pPr>
            <w:r w:rsidRPr="00304F52">
              <w:rPr>
                <w:rFonts w:cs="Arial"/>
              </w:rPr>
              <w:t>18)a</w:t>
            </w:r>
          </w:p>
        </w:tc>
      </w:tr>
      <w:tr w:rsidR="007D286C" w:rsidRPr="00304F52" w:rsidTr="00EC07C4">
        <w:trPr>
          <w:trHeight w:val="328"/>
        </w:trPr>
        <w:tc>
          <w:tcPr>
            <w:tcW w:w="1128" w:type="dxa"/>
          </w:tcPr>
          <w:p w:rsidR="007D286C" w:rsidRPr="00304F52" w:rsidRDefault="007D286C" w:rsidP="00EC07C4">
            <w:pPr>
              <w:rPr>
                <w:rFonts w:cs="Arial"/>
              </w:rPr>
            </w:pPr>
            <w:r w:rsidRPr="00304F52">
              <w:rPr>
                <w:rFonts w:cs="Arial"/>
              </w:rPr>
              <w:t>19)c</w:t>
            </w:r>
          </w:p>
        </w:tc>
        <w:tc>
          <w:tcPr>
            <w:tcW w:w="1194" w:type="dxa"/>
          </w:tcPr>
          <w:p w:rsidR="007D286C" w:rsidRPr="00304F52" w:rsidRDefault="007D286C" w:rsidP="00EC07C4">
            <w:pPr>
              <w:rPr>
                <w:rFonts w:cs="Arial"/>
              </w:rPr>
            </w:pPr>
          </w:p>
        </w:tc>
        <w:tc>
          <w:tcPr>
            <w:tcW w:w="1203" w:type="dxa"/>
          </w:tcPr>
          <w:p w:rsidR="007D286C" w:rsidRPr="00304F52" w:rsidRDefault="007D286C" w:rsidP="00EC07C4">
            <w:pPr>
              <w:rPr>
                <w:rFonts w:cs="Arial"/>
              </w:rPr>
            </w:pPr>
          </w:p>
        </w:tc>
        <w:tc>
          <w:tcPr>
            <w:tcW w:w="1201" w:type="dxa"/>
          </w:tcPr>
          <w:p w:rsidR="007D286C" w:rsidRPr="00304F52" w:rsidRDefault="007D286C" w:rsidP="00EC07C4">
            <w:pPr>
              <w:rPr>
                <w:rFonts w:cs="Arial"/>
              </w:rPr>
            </w:pPr>
          </w:p>
        </w:tc>
        <w:tc>
          <w:tcPr>
            <w:tcW w:w="1184" w:type="dxa"/>
          </w:tcPr>
          <w:p w:rsidR="007D286C" w:rsidRPr="00304F52" w:rsidRDefault="007D286C" w:rsidP="00EC07C4">
            <w:pPr>
              <w:rPr>
                <w:rFonts w:cs="Arial"/>
              </w:rPr>
            </w:pPr>
          </w:p>
        </w:tc>
        <w:tc>
          <w:tcPr>
            <w:tcW w:w="1183" w:type="dxa"/>
          </w:tcPr>
          <w:p w:rsidR="007D286C" w:rsidRPr="00304F52" w:rsidRDefault="007D286C" w:rsidP="00EC07C4">
            <w:pPr>
              <w:rPr>
                <w:rFonts w:cs="Arial"/>
              </w:rPr>
            </w:pPr>
          </w:p>
        </w:tc>
        <w:tc>
          <w:tcPr>
            <w:tcW w:w="1184" w:type="dxa"/>
          </w:tcPr>
          <w:p w:rsidR="007D286C" w:rsidRPr="00304F52" w:rsidRDefault="007D286C" w:rsidP="00EC07C4">
            <w:pPr>
              <w:rPr>
                <w:rFonts w:cs="Arial"/>
              </w:rPr>
            </w:pPr>
          </w:p>
        </w:tc>
        <w:tc>
          <w:tcPr>
            <w:tcW w:w="1178" w:type="dxa"/>
          </w:tcPr>
          <w:p w:rsidR="007D286C" w:rsidRPr="00304F52" w:rsidRDefault="007D286C" w:rsidP="00EC07C4">
            <w:pPr>
              <w:rPr>
                <w:rFonts w:cs="Arial"/>
              </w:rPr>
            </w:pPr>
          </w:p>
        </w:tc>
        <w:tc>
          <w:tcPr>
            <w:tcW w:w="1126" w:type="dxa"/>
          </w:tcPr>
          <w:p w:rsidR="007D286C" w:rsidRPr="00304F52" w:rsidRDefault="007D286C" w:rsidP="00EC07C4">
            <w:pPr>
              <w:rPr>
                <w:rFonts w:cs="Arial"/>
              </w:rPr>
            </w:pPr>
          </w:p>
        </w:tc>
      </w:tr>
    </w:tbl>
    <w:p w:rsidR="007D286C" w:rsidRPr="00304F52" w:rsidRDefault="007D286C" w:rsidP="007D286C">
      <w:pPr>
        <w:spacing w:after="0"/>
        <w:rPr>
          <w:rFonts w:cs="Arial"/>
          <w:b/>
          <w:u w:val="single"/>
        </w:rPr>
      </w:pPr>
    </w:p>
    <w:p w:rsidR="007D286C" w:rsidRPr="00304F52" w:rsidRDefault="007D286C" w:rsidP="007D286C">
      <w:pPr>
        <w:spacing w:after="0"/>
        <w:rPr>
          <w:rFonts w:cs="Arial"/>
          <w:b/>
          <w:u w:val="single"/>
        </w:rPr>
      </w:pPr>
    </w:p>
    <w:p w:rsidR="007D286C" w:rsidRPr="00304F52" w:rsidRDefault="007D286C" w:rsidP="007D286C">
      <w:pPr>
        <w:spacing w:after="0"/>
        <w:rPr>
          <w:rFonts w:cs="Arial"/>
          <w:b/>
          <w:u w:val="single"/>
        </w:rPr>
      </w:pPr>
    </w:p>
    <w:p w:rsidR="007D286C" w:rsidRPr="00304F52" w:rsidRDefault="007D286C" w:rsidP="007D286C">
      <w:pPr>
        <w:spacing w:after="0" w:line="276" w:lineRule="auto"/>
        <w:rPr>
          <w:rFonts w:eastAsiaTheme="minorEastAsia" w:cs="Arial"/>
          <w:b/>
          <w:color w:val="222222"/>
          <w:shd w:val="clear" w:color="auto" w:fill="FFFFFF"/>
          <w:lang w:bidi="ar-SA"/>
        </w:rPr>
      </w:pPr>
    </w:p>
    <w:p w:rsidR="007D286C" w:rsidRPr="00304F52"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Default="007D286C" w:rsidP="007D286C">
      <w:pPr>
        <w:spacing w:after="0" w:line="276" w:lineRule="auto"/>
        <w:rPr>
          <w:rFonts w:eastAsiaTheme="minorEastAsia" w:cs="Arial"/>
          <w:b/>
          <w:color w:val="222222"/>
          <w:sz w:val="40"/>
          <w:shd w:val="clear" w:color="auto" w:fill="FFFFFF"/>
          <w:lang w:bidi="ar-SA"/>
        </w:rPr>
      </w:pPr>
    </w:p>
    <w:p w:rsidR="007D286C" w:rsidRPr="000F3200" w:rsidRDefault="007D286C" w:rsidP="007D286C">
      <w:pPr>
        <w:spacing w:after="0" w:line="276" w:lineRule="auto"/>
        <w:rPr>
          <w:rFonts w:eastAsiaTheme="minorEastAsia" w:cs="Arial"/>
          <w:b/>
          <w:color w:val="222222"/>
          <w:sz w:val="40"/>
          <w:shd w:val="clear" w:color="auto" w:fill="FFFFFF"/>
          <w:lang w:bidi="ar-SA"/>
        </w:rPr>
      </w:pPr>
      <w:r w:rsidRPr="000F3200">
        <w:rPr>
          <w:rFonts w:eastAsiaTheme="minorEastAsia" w:cs="Arial"/>
          <w:b/>
          <w:color w:val="222222"/>
          <w:sz w:val="40"/>
          <w:shd w:val="clear" w:color="auto" w:fill="FFFFFF"/>
          <w:lang w:bidi="ar-SA"/>
        </w:rPr>
        <w:t>Chapter- 8</w:t>
      </w:r>
    </w:p>
    <w:p w:rsidR="007D286C" w:rsidRPr="000F3200" w:rsidRDefault="007D286C" w:rsidP="007D286C">
      <w:pPr>
        <w:spacing w:after="0" w:line="276" w:lineRule="auto"/>
        <w:rPr>
          <w:b/>
          <w:sz w:val="40"/>
        </w:rPr>
      </w:pPr>
    </w:p>
    <w:p w:rsidR="007D286C" w:rsidRPr="000F3200" w:rsidRDefault="007D286C" w:rsidP="007D286C">
      <w:pPr>
        <w:spacing w:after="0" w:line="276" w:lineRule="auto"/>
        <w:rPr>
          <w:rFonts w:eastAsiaTheme="minorEastAsia" w:cs="Arial"/>
          <w:b/>
          <w:color w:val="222222"/>
          <w:sz w:val="40"/>
          <w:shd w:val="clear" w:color="auto" w:fill="FFFFFF"/>
          <w:lang w:bidi="ar-SA"/>
        </w:rPr>
      </w:pPr>
      <w:r w:rsidRPr="000F3200">
        <w:rPr>
          <w:b/>
          <w:sz w:val="40"/>
        </w:rPr>
        <w:t xml:space="preserve">Percentage                                       </w:t>
      </w:r>
    </w:p>
    <w:tbl>
      <w:tblPr>
        <w:tblStyle w:val="TableGrid3"/>
        <w:tblW w:w="10080" w:type="dxa"/>
        <w:tblInd w:w="108" w:type="dxa"/>
        <w:shd w:val="clear" w:color="auto" w:fill="000000" w:themeFill="text1"/>
        <w:tblLook w:val="04A0" w:firstRow="1" w:lastRow="0" w:firstColumn="1" w:lastColumn="0" w:noHBand="0" w:noVBand="1"/>
      </w:tblPr>
      <w:tblGrid>
        <w:gridCol w:w="10080"/>
      </w:tblGrid>
      <w:tr w:rsidR="007D286C" w:rsidRPr="00304F52" w:rsidTr="00EC07C4">
        <w:tc>
          <w:tcPr>
            <w:tcW w:w="10080" w:type="dxa"/>
            <w:shd w:val="clear" w:color="auto" w:fill="000000" w:themeFill="text1"/>
          </w:tcPr>
          <w:p w:rsidR="007D286C" w:rsidRPr="00304F52" w:rsidRDefault="007D286C" w:rsidP="00EC07C4">
            <w:pPr>
              <w:spacing w:afterAutospacing="0" w:line="240" w:lineRule="auto"/>
              <w:rPr>
                <w:rFonts w:eastAsiaTheme="minorEastAsia" w:cs="Arial"/>
                <w:color w:val="FFFFFF" w:themeColor="background1"/>
                <w:lang w:bidi="ar-SA"/>
              </w:rPr>
            </w:pPr>
            <w:r w:rsidRPr="00304F52">
              <w:rPr>
                <w:rFonts w:eastAsiaTheme="minorEastAsia" w:cs="Arial"/>
                <w:color w:val="FFFFFF" w:themeColor="background1"/>
                <w:lang w:bidi="ar-SA"/>
              </w:rPr>
              <w:t>Chapter Contents</w:t>
            </w:r>
          </w:p>
        </w:tc>
      </w:tr>
    </w:tbl>
    <w:p w:rsidR="007D286C" w:rsidRPr="00304F52" w:rsidRDefault="007D286C" w:rsidP="007D286C">
      <w:pPr>
        <w:spacing w:after="0" w:line="276" w:lineRule="auto"/>
        <w:ind w:left="720"/>
        <w:contextualSpacing/>
        <w:rPr>
          <w:rFonts w:eastAsiaTheme="minorEastAsia" w:cs="Arial"/>
          <w:color w:val="222222"/>
          <w:lang w:bidi="ar-SA"/>
        </w:rPr>
      </w:pPr>
    </w:p>
    <w:p w:rsidR="007D286C" w:rsidRPr="00A50EA4"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Introduction</w:t>
      </w:r>
    </w:p>
    <w:p w:rsidR="007D286C" w:rsidRPr="00304F52" w:rsidRDefault="007D286C" w:rsidP="007D286C">
      <w:pPr>
        <w:spacing w:after="0"/>
        <w:rPr>
          <w:b/>
        </w:rPr>
      </w:pPr>
      <w:r>
        <w:rPr>
          <w:b/>
        </w:rPr>
        <w:t>___________________________________________________________________________________________________________________________</w:t>
      </w:r>
    </w:p>
    <w:p w:rsidR="007D286C" w:rsidRPr="00304F52" w:rsidRDefault="007D286C" w:rsidP="007D286C">
      <w:pPr>
        <w:spacing w:after="0"/>
        <w:rPr>
          <w:b/>
        </w:rPr>
        <w:sectPr w:rsidR="007D286C" w:rsidRPr="00304F52" w:rsidSect="009A4C1C">
          <w:headerReference w:type="even" r:id="rId45"/>
          <w:headerReference w:type="default" r:id="rId46"/>
          <w:footerReference w:type="default" r:id="rId47"/>
          <w:headerReference w:type="first" r:id="rId48"/>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rPr>
          <w:rFonts w:cs="Arial"/>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ind w:left="1440" w:firstLine="720"/>
        <w:rPr>
          <w:rFonts w:cs="Arial"/>
        </w:rPr>
      </w:pPr>
      <w:r w:rsidRPr="00304F52">
        <w:rPr>
          <w:rFonts w:cs="Arial"/>
        </w:rPr>
        <w:t xml:space="preserve"> </w:t>
      </w:r>
    </w:p>
    <w:p w:rsidR="007D286C" w:rsidRDefault="007D286C" w:rsidP="007D286C">
      <w:pPr>
        <w:spacing w:after="0"/>
        <w:jc w:val="center"/>
        <w:rPr>
          <w:rFonts w:eastAsiaTheme="minorEastAsia" w:cs="Arial"/>
          <w:b/>
        </w:rPr>
      </w:pPr>
      <w:r w:rsidRPr="00D35978">
        <w:rPr>
          <w:rFonts w:eastAsiaTheme="minorEastAsia" w:cs="Arial"/>
          <w:b/>
        </w:rPr>
        <w:t>Trick</w:t>
      </w:r>
      <w:r>
        <w:rPr>
          <w:rFonts w:eastAsiaTheme="minorEastAsia" w:cs="Arial"/>
          <w:b/>
        </w:rPr>
        <w:t xml:space="preserve"> </w:t>
      </w:r>
      <w:r w:rsidRPr="00D35978">
        <w:rPr>
          <w:rFonts w:eastAsiaTheme="minorEastAsia" w:cs="Arial"/>
          <w:b/>
        </w:rPr>
        <w:t>1</w:t>
      </w:r>
    </w:p>
    <w:p w:rsidR="007D286C" w:rsidRPr="00D35978" w:rsidRDefault="007D286C" w:rsidP="007D286C">
      <w:pPr>
        <w:spacing w:after="0"/>
        <w:jc w:val="center"/>
        <w:rPr>
          <w:rFonts w:eastAsiaTheme="minorEastAsia" w:cs="Arial"/>
          <w:b/>
        </w:rPr>
      </w:pPr>
    </w:p>
    <w:p w:rsidR="007D286C" w:rsidRDefault="007D286C" w:rsidP="007D286C">
      <w:pPr>
        <w:spacing w:after="0"/>
        <w:rPr>
          <w:rFonts w:eastAsiaTheme="minorEastAsia" w:cs="Arial"/>
          <w:b/>
          <w:i/>
        </w:rPr>
      </w:pPr>
      <w:r w:rsidRPr="000F3200">
        <w:rPr>
          <w:rFonts w:eastAsiaTheme="minorEastAsia" w:cs="Arial"/>
          <w:b/>
          <w:i/>
        </w:rPr>
        <w:t>Example:</w:t>
      </w:r>
      <w:r w:rsidRPr="000F3200">
        <w:rPr>
          <w:rFonts w:eastAsiaTheme="minorEastAsia" w:cs="Arial"/>
          <w:b/>
          <w:i/>
        </w:rPr>
        <w:tab/>
        <w:t>What percentage is equivalent to</w:t>
      </w:r>
      <w:r>
        <w:rPr>
          <w:rFonts w:eastAsiaTheme="minorEastAsia" w:cs="Arial"/>
          <w:b/>
          <w:i/>
        </w:rPr>
        <w:t xml:space="preserve"> </w:t>
      </w:r>
      <w:r w:rsidRPr="000F3200">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3</m:t>
            </m:r>
          </m:num>
          <m:den>
            <m:r>
              <m:rPr>
                <m:sty m:val="bi"/>
              </m:rPr>
              <w:rPr>
                <w:rFonts w:ascii="Cambria Math" w:eastAsiaTheme="minorEastAsia" w:hAnsi="Cambria Math" w:cs="Arial"/>
              </w:rPr>
              <m:t>8</m:t>
            </m:r>
          </m:den>
        </m:f>
      </m:oMath>
      <w:r w:rsidRPr="000F3200">
        <w:rPr>
          <w:rFonts w:eastAsiaTheme="minorEastAsia" w:cs="Arial"/>
          <w:b/>
          <w:i/>
        </w:rPr>
        <w:t xml:space="preserve"> ?</w:t>
      </w:r>
    </w:p>
    <w:p w:rsidR="007D286C" w:rsidRPr="000F3200" w:rsidRDefault="007D286C" w:rsidP="007D286C">
      <w:pPr>
        <w:spacing w:after="0"/>
        <w:rPr>
          <w:rFonts w:eastAsiaTheme="minorEastAsia" w:cs="Arial"/>
          <w:b/>
          <w:i/>
        </w:rPr>
      </w:pPr>
    </w:p>
    <w:tbl>
      <w:tblPr>
        <w:tblStyle w:val="TableGrid"/>
        <w:tblW w:w="10080" w:type="dxa"/>
        <w:tblInd w:w="108" w:type="dxa"/>
        <w:shd w:val="clear" w:color="auto" w:fill="DBE5F1" w:themeFill="accent1" w:themeFillTint="33"/>
        <w:tblLook w:val="04A0" w:firstRow="1" w:lastRow="0" w:firstColumn="1" w:lastColumn="0" w:noHBand="0" w:noVBand="1"/>
      </w:tblPr>
      <w:tblGrid>
        <w:gridCol w:w="5400"/>
        <w:gridCol w:w="4680"/>
      </w:tblGrid>
      <w:tr w:rsidR="007D286C" w:rsidRPr="00304F52" w:rsidTr="00EC07C4">
        <w:tc>
          <w:tcPr>
            <w:tcW w:w="5400" w:type="dxa"/>
            <w:shd w:val="clear" w:color="auto" w:fill="DBE5F1" w:themeFill="accent1" w:themeFillTint="33"/>
          </w:tcPr>
          <w:p w:rsidR="007D286C" w:rsidRPr="00304F52" w:rsidRDefault="007D286C" w:rsidP="00EC07C4">
            <w:pPr>
              <w:jc w:val="center"/>
              <w:rPr>
                <w:rFonts w:cs="Arial"/>
              </w:rPr>
            </w:pPr>
            <w:r w:rsidRPr="00304F52">
              <w:rPr>
                <w:rFonts w:cs="Arial"/>
              </w:rPr>
              <w:t>Rule</w:t>
            </w:r>
          </w:p>
          <w:p w:rsidR="007D286C" w:rsidRPr="00304F52" w:rsidRDefault="007D286C" w:rsidP="00EC07C4">
            <w:pPr>
              <w:rPr>
                <w:rFonts w:cs="Arial"/>
              </w:rPr>
            </w:pPr>
            <w:r w:rsidRPr="00304F52">
              <w:rPr>
                <w:rFonts w:cs="Arial"/>
              </w:rPr>
              <w:t xml:space="preserve">To express any fraction </w:t>
            </w:r>
            <m:oMath>
              <m:f>
                <m:fPr>
                  <m:ctrlPr>
                    <w:rPr>
                      <w:rFonts w:ascii="Cambria Math" w:hAnsi="Cambria Math" w:cs="Arial"/>
                      <w:i/>
                    </w:rPr>
                  </m:ctrlPr>
                </m:fPr>
                <m:num>
                  <m:r>
                    <w:rPr>
                      <w:rFonts w:ascii="Cambria Math" w:hAnsi="Cambria Math" w:cs="Arial"/>
                    </w:rPr>
                    <m:t>x</m:t>
                  </m:r>
                </m:num>
                <m:den>
                  <m:r>
                    <w:rPr>
                      <w:rFonts w:ascii="Cambria Math" w:hAnsi="Cambria Math" w:cs="Arial"/>
                    </w:rPr>
                    <m:t>y</m:t>
                  </m:r>
                </m:den>
              </m:f>
            </m:oMath>
            <w:r w:rsidRPr="00304F52">
              <w:rPr>
                <w:rFonts w:cs="Arial"/>
              </w:rPr>
              <w:t xml:space="preserve"> in rate per cent, we multiply </w:t>
            </w:r>
            <m:oMath>
              <m:f>
                <m:fPr>
                  <m:ctrlPr>
                    <w:rPr>
                      <w:rFonts w:ascii="Cambria Math" w:hAnsi="Cambria Math" w:cs="Arial"/>
                      <w:i/>
                    </w:rPr>
                  </m:ctrlPr>
                </m:fPr>
                <m:num>
                  <m:r>
                    <w:rPr>
                      <w:rFonts w:ascii="Cambria Math" w:hAnsi="Cambria Math" w:cs="Arial"/>
                    </w:rPr>
                    <m:t>x</m:t>
                  </m:r>
                </m:num>
                <m:den>
                  <m:r>
                    <w:rPr>
                      <w:rFonts w:ascii="Cambria Math" w:hAnsi="Cambria Math" w:cs="Arial"/>
                    </w:rPr>
                    <m:t>y</m:t>
                  </m:r>
                </m:den>
              </m:f>
            </m:oMath>
            <w:r w:rsidRPr="00304F52">
              <w:rPr>
                <w:rFonts w:eastAsiaTheme="minorEastAsia" w:cs="Arial"/>
              </w:rPr>
              <w:t xml:space="preserve">  by 100 ie </w:t>
            </w:r>
            <m:oMath>
              <m:f>
                <m:fPr>
                  <m:ctrlPr>
                    <w:rPr>
                      <w:rFonts w:ascii="Cambria Math" w:hAnsi="Cambria Math" w:cs="Arial"/>
                      <w:i/>
                    </w:rPr>
                  </m:ctrlPr>
                </m:fPr>
                <m:num>
                  <m:r>
                    <w:rPr>
                      <w:rFonts w:ascii="Cambria Math" w:hAnsi="Cambria Math" w:cs="Arial"/>
                    </w:rPr>
                    <m:t>x</m:t>
                  </m:r>
                </m:num>
                <m:den>
                  <m:r>
                    <w:rPr>
                      <w:rFonts w:ascii="Cambria Math" w:hAnsi="Cambria Math" w:cs="Arial"/>
                    </w:rPr>
                    <m:t>y</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tc>
        <w:tc>
          <w:tcPr>
            <w:tcW w:w="4680" w:type="dxa"/>
            <w:shd w:val="clear" w:color="auto" w:fill="DBE5F1" w:themeFill="accent1" w:themeFillTint="33"/>
          </w:tcPr>
          <w:p w:rsidR="007D286C" w:rsidRPr="00304F52" w:rsidRDefault="007D286C" w:rsidP="00EC07C4">
            <w:pPr>
              <w:jc w:val="center"/>
              <w:rPr>
                <w:rFonts w:eastAsiaTheme="minorEastAsia" w:cs="Arial"/>
              </w:rPr>
            </w:pPr>
            <w:r w:rsidRPr="000F3200">
              <w:rPr>
                <w:rFonts w:eastAsiaTheme="minorEastAsia" w:cs="Arial"/>
                <w:b/>
              </w:rPr>
              <w:t>Shortcut Method</w:t>
            </w:r>
          </w:p>
          <w:p w:rsidR="007D286C" w:rsidRPr="00304F52" w:rsidRDefault="007D286C" w:rsidP="00EC07C4">
            <w:pPr>
              <w:rPr>
                <w:rFonts w:eastAsiaTheme="minorEastAsia" w:cs="Arial"/>
              </w:rPr>
            </w:pPr>
            <w:r w:rsidRPr="00334231">
              <w:rPr>
                <w:rFonts w:eastAsiaTheme="minorEastAsia" w:cs="Arial"/>
                <w:sz w:val="28"/>
              </w:rPr>
              <w:t xml:space="preserve">  </w:t>
            </w:r>
            <w:r>
              <w:rPr>
                <w:rFonts w:eastAsiaTheme="minorEastAsia" w:cs="Arial"/>
                <w:sz w:val="28"/>
              </w:rPr>
              <w:t>=</w:t>
            </w:r>
            <w:r w:rsidRPr="00334231">
              <w:rPr>
                <w:rFonts w:eastAsiaTheme="minorEastAsia" w:cs="Arial"/>
                <w:sz w:val="28"/>
              </w:rPr>
              <w:t xml:space="preserve">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3</m:t>
                  </m:r>
                </m:num>
                <m:den>
                  <m:r>
                    <m:rPr>
                      <m:sty m:val="p"/>
                    </m:rPr>
                    <w:rPr>
                      <w:rFonts w:ascii="Cambria Math" w:eastAsiaTheme="minorEastAsia" w:hAnsi="Cambria Math" w:cs="Arial"/>
                      <w:sz w:val="28"/>
                    </w:rPr>
                    <m:t>8</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rPr>
                  </m:ctrlPr>
                </m:fPr>
                <m:num>
                  <m:r>
                    <m:rPr>
                      <m:sty m:val="p"/>
                    </m:rPr>
                    <w:rPr>
                      <w:rFonts w:ascii="Cambria Math" w:eastAsiaTheme="minorEastAsia" w:hAnsi="Cambria Math" w:cs="Arial"/>
                    </w:rPr>
                    <m:t>75</m:t>
                  </m:r>
                </m:num>
                <m:den>
                  <m:r>
                    <m:rPr>
                      <m:sty m:val="p"/>
                    </m:rPr>
                    <w:rPr>
                      <w:rFonts w:ascii="Cambria Math" w:eastAsiaTheme="minorEastAsia" w:hAnsi="Cambria Math" w:cs="Arial"/>
                    </w:rPr>
                    <m:t>2</m:t>
                  </m:r>
                </m:den>
              </m:f>
            </m:oMath>
            <w:r w:rsidRPr="00304F52">
              <w:rPr>
                <w:rFonts w:eastAsiaTheme="minorEastAsia" w:cs="Arial"/>
              </w:rPr>
              <w:t xml:space="preserve"> = 37</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b/>
        </w:rPr>
      </w:pPr>
    </w:p>
    <w:p w:rsidR="007D286C" w:rsidRDefault="007D286C" w:rsidP="007D286C">
      <w:pPr>
        <w:spacing w:after="0"/>
        <w:jc w:val="center"/>
        <w:rPr>
          <w:rFonts w:eastAsiaTheme="minorEastAsia" w:cs="Arial"/>
          <w:b/>
        </w:rPr>
      </w:pPr>
      <w:r w:rsidRPr="00D35978">
        <w:rPr>
          <w:rFonts w:eastAsiaTheme="minorEastAsia" w:cs="Arial"/>
          <w:b/>
        </w:rPr>
        <w:t>Trick</w:t>
      </w:r>
      <w:r>
        <w:rPr>
          <w:rFonts w:eastAsiaTheme="minorEastAsia" w:cs="Arial"/>
          <w:b/>
        </w:rPr>
        <w:t xml:space="preserve"> </w:t>
      </w:r>
      <w:r w:rsidRPr="00D35978">
        <w:rPr>
          <w:rFonts w:eastAsiaTheme="minorEastAsia" w:cs="Arial"/>
          <w:b/>
        </w:rPr>
        <w:t>2</w:t>
      </w:r>
    </w:p>
    <w:p w:rsidR="007D286C" w:rsidRPr="00D35978" w:rsidRDefault="007D286C" w:rsidP="007D286C">
      <w:pPr>
        <w:spacing w:after="0"/>
        <w:jc w:val="center"/>
        <w:rPr>
          <w:rFonts w:eastAsiaTheme="minorEastAsia" w:cs="Arial"/>
          <w:b/>
        </w:rPr>
      </w:pPr>
    </w:p>
    <w:p w:rsidR="007D286C" w:rsidRDefault="007D286C" w:rsidP="007D286C">
      <w:pPr>
        <w:spacing w:after="0"/>
        <w:rPr>
          <w:rFonts w:eastAsiaTheme="minorEastAsia" w:cs="Arial"/>
          <w:b/>
          <w:i/>
        </w:rPr>
      </w:pPr>
      <w:r w:rsidRPr="00334231">
        <w:rPr>
          <w:rFonts w:eastAsiaTheme="minorEastAsia" w:cs="Arial"/>
          <w:b/>
          <w:i/>
        </w:rPr>
        <w:t>Example:</w:t>
      </w:r>
      <w:r>
        <w:rPr>
          <w:rFonts w:eastAsiaTheme="minorEastAsia" w:cs="Arial"/>
          <w:b/>
        </w:rPr>
        <w:tab/>
      </w:r>
      <w:r w:rsidRPr="00334231">
        <w:rPr>
          <w:rFonts w:eastAsiaTheme="minorEastAsia" w:cs="Arial"/>
          <w:b/>
          <w:i/>
        </w:rPr>
        <w:t>What fractions is 12</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334231">
        <w:rPr>
          <w:rFonts w:eastAsiaTheme="minorEastAsia" w:cs="Arial"/>
          <w:b/>
          <w:i/>
        </w:rPr>
        <w:t xml:space="preserve">  per cent?</w:t>
      </w:r>
    </w:p>
    <w:p w:rsidR="007D286C" w:rsidRPr="00304F52" w:rsidRDefault="007D286C" w:rsidP="007D286C">
      <w:pPr>
        <w:spacing w:after="0"/>
        <w:rPr>
          <w:rFonts w:eastAsiaTheme="minorEastAsia" w:cs="Arial"/>
        </w:rPr>
      </w:pPr>
    </w:p>
    <w:tbl>
      <w:tblPr>
        <w:tblStyle w:val="TableGrid"/>
        <w:tblW w:w="10080" w:type="dxa"/>
        <w:tblInd w:w="108" w:type="dxa"/>
        <w:shd w:val="clear" w:color="auto" w:fill="DBE5F1" w:themeFill="accent1" w:themeFillTint="33"/>
        <w:tblLook w:val="04A0" w:firstRow="1" w:lastRow="0" w:firstColumn="1" w:lastColumn="0" w:noHBand="0" w:noVBand="1"/>
      </w:tblPr>
      <w:tblGrid>
        <w:gridCol w:w="5400"/>
        <w:gridCol w:w="468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To express rate per cent x as a fraction, we divide x by 100 </w:t>
            </w:r>
            <w:proofErr w:type="spellStart"/>
            <w:r w:rsidRPr="00304F52">
              <w:rPr>
                <w:rFonts w:eastAsiaTheme="minorEastAsia" w:cs="Arial"/>
              </w:rPr>
              <w:t>ie</w:t>
            </w:r>
            <w:proofErr w:type="spellEnd"/>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100</m:t>
                  </m:r>
                </m:den>
              </m:f>
            </m:oMath>
            <w:r w:rsidRPr="00304F52">
              <w:rPr>
                <w:rFonts w:eastAsiaTheme="minorEastAsia" w:cs="Arial"/>
              </w:rPr>
              <w:t xml:space="preserve"> is the required fraction.</w:t>
            </w:r>
          </w:p>
        </w:tc>
        <w:tc>
          <w:tcPr>
            <w:tcW w:w="4680" w:type="dxa"/>
            <w:shd w:val="clear" w:color="auto" w:fill="DBE5F1" w:themeFill="accent1" w:themeFillTint="33"/>
          </w:tcPr>
          <w:p w:rsidR="007D286C" w:rsidRPr="00334231" w:rsidRDefault="007D286C" w:rsidP="00EC07C4">
            <w:pPr>
              <w:jc w:val="center"/>
              <w:rPr>
                <w:rFonts w:eastAsiaTheme="minorEastAsia" w:cs="Arial"/>
                <w:b/>
              </w:rPr>
            </w:pPr>
            <w:r w:rsidRPr="00334231">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12</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 = </w:t>
            </w:r>
            <m:oMath>
              <m:f>
                <m:fPr>
                  <m:ctrlPr>
                    <w:rPr>
                      <w:rFonts w:ascii="Cambria Math" w:eastAsiaTheme="minorEastAsia" w:hAnsi="Cambria Math" w:cs="Arial"/>
                      <w:i/>
                    </w:rPr>
                  </m:ctrlPr>
                </m:fPr>
                <m:num>
                  <m:r>
                    <m:rPr>
                      <m:sty m:val="p"/>
                    </m:rPr>
                    <w:rPr>
                      <w:rFonts w:ascii="Cambria Math" w:eastAsiaTheme="minorEastAsia" w:hAnsi="Cambria Math" w:cs="Arial"/>
                    </w:rPr>
                    <m:t>12</m:t>
                  </m:r>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r>
                    <m:rPr>
                      <m:sty m:val="p"/>
                    </m:rPr>
                    <w:rPr>
                      <w:rFonts w:ascii="Cambria Math" w:eastAsiaTheme="minorEastAsia" w:hAnsi="Cambria Math" w:cs="Arial"/>
                    </w:rPr>
                    <m:t xml:space="preserve">  </m:t>
                  </m:r>
                </m:num>
                <m:den>
                  <m: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25</m:t>
                  </m:r>
                </m:num>
                <m:den>
                  <m:r>
                    <w:rPr>
                      <w:rFonts w:ascii="Cambria Math" w:eastAsiaTheme="minorEastAsia" w:hAnsi="Cambria Math" w:cs="Arial"/>
                    </w:rPr>
                    <m:t>200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8</m:t>
                  </m:r>
                </m:den>
              </m:f>
            </m:oMath>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b/>
        </w:rPr>
      </w:pPr>
    </w:p>
    <w:p w:rsidR="007D286C" w:rsidRDefault="007D286C" w:rsidP="007D286C">
      <w:pPr>
        <w:spacing w:after="0"/>
        <w:jc w:val="center"/>
        <w:rPr>
          <w:rFonts w:eastAsiaTheme="minorEastAsia" w:cs="Arial"/>
          <w:b/>
        </w:rPr>
      </w:pPr>
      <w:r w:rsidRPr="00D35978">
        <w:rPr>
          <w:rFonts w:eastAsiaTheme="minorEastAsia" w:cs="Arial"/>
          <w:b/>
        </w:rPr>
        <w:t>Trick</w:t>
      </w:r>
      <w:r>
        <w:rPr>
          <w:rFonts w:eastAsiaTheme="minorEastAsia" w:cs="Arial"/>
          <w:b/>
        </w:rPr>
        <w:t xml:space="preserve"> </w:t>
      </w:r>
      <w:r w:rsidRPr="00D35978">
        <w:rPr>
          <w:rFonts w:eastAsiaTheme="minorEastAsia" w:cs="Arial"/>
          <w:b/>
        </w:rPr>
        <w:t>3</w:t>
      </w:r>
    </w:p>
    <w:p w:rsidR="007D286C" w:rsidRPr="00D35978" w:rsidRDefault="007D286C" w:rsidP="007D286C">
      <w:pPr>
        <w:spacing w:after="0"/>
        <w:jc w:val="center"/>
        <w:rPr>
          <w:rFonts w:eastAsiaTheme="minorEastAsia" w:cs="Arial"/>
          <w:b/>
        </w:rPr>
      </w:pPr>
    </w:p>
    <w:p w:rsidR="007D286C" w:rsidRPr="00334231" w:rsidRDefault="007D286C" w:rsidP="007D286C">
      <w:pPr>
        <w:spacing w:after="0"/>
        <w:rPr>
          <w:rFonts w:eastAsiaTheme="minorEastAsia" w:cs="Arial"/>
          <w:i/>
        </w:rPr>
      </w:pPr>
      <w:r w:rsidRPr="00334231">
        <w:rPr>
          <w:rFonts w:eastAsiaTheme="minorEastAsia" w:cs="Arial"/>
          <w:b/>
          <w:i/>
        </w:rPr>
        <w:t>Example:</w:t>
      </w:r>
      <w:r w:rsidRPr="00334231">
        <w:rPr>
          <w:rFonts w:eastAsiaTheme="minorEastAsia" w:cs="Arial"/>
          <w:b/>
          <w:i/>
        </w:rPr>
        <w:tab/>
        <w:t>Find 8% of Rs 625</w:t>
      </w:r>
      <w:r w:rsidRPr="00334231">
        <w:rPr>
          <w:rFonts w:eastAsiaTheme="minorEastAsia" w:cs="Arial"/>
          <w:i/>
        </w:rPr>
        <w:t>.</w:t>
      </w:r>
    </w:p>
    <w:p w:rsidR="007D286C" w:rsidRPr="00304F52" w:rsidRDefault="007D286C" w:rsidP="007D286C">
      <w:pPr>
        <w:spacing w:after="0"/>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To find x% of an item we have the following formula: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100</m:t>
                  </m:r>
                </m:den>
              </m:f>
            </m:oMath>
            <w:r w:rsidRPr="00304F52">
              <w:rPr>
                <w:rFonts w:eastAsiaTheme="minorEastAsia" w:cs="Arial"/>
              </w:rPr>
              <w:t xml:space="preserve"> </w:t>
            </w:r>
            <w:r w:rsidRPr="00304F52">
              <w:rPr>
                <w:rFonts w:eastAsiaTheme="minorEastAsia" w:cs="Arial"/>
              </w:rPr>
              <w:sym w:font="Symbol" w:char="F0B4"/>
            </w:r>
            <w:r>
              <w:rPr>
                <w:rFonts w:eastAsiaTheme="minorEastAsia" w:cs="Arial"/>
              </w:rPr>
              <w:t xml:space="preserve"> value of item</w:t>
            </w:r>
          </w:p>
        </w:tc>
        <w:tc>
          <w:tcPr>
            <w:tcW w:w="5400" w:type="dxa"/>
            <w:shd w:val="clear" w:color="auto" w:fill="DBE5F1" w:themeFill="accent1" w:themeFillTint="33"/>
          </w:tcPr>
          <w:p w:rsidR="007D286C" w:rsidRPr="00304F52" w:rsidRDefault="007D286C" w:rsidP="00EC07C4">
            <w:pPr>
              <w:jc w:val="center"/>
              <w:rPr>
                <w:rFonts w:eastAsiaTheme="minorEastAsia" w:cs="Arial"/>
              </w:rPr>
            </w:pPr>
            <w:r w:rsidRPr="00334231">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8% of Rs 625 = </w:t>
            </w:r>
            <m:oMath>
              <m:f>
                <m:fPr>
                  <m:ctrlPr>
                    <w:rPr>
                      <w:rFonts w:ascii="Cambria Math" w:eastAsiaTheme="minorEastAsia" w:hAnsi="Cambria Math" w:cs="Arial"/>
                    </w:rPr>
                  </m:ctrlPr>
                </m:fPr>
                <m:num>
                  <m:r>
                    <m:rPr>
                      <m:sty m:val="p"/>
                    </m:rPr>
                    <w:rPr>
                      <w:rFonts w:ascii="Cambria Math" w:eastAsiaTheme="minorEastAsia" w:hAnsi="Cambria Math" w:cs="Arial"/>
                    </w:rPr>
                    <m:t>8</m:t>
                  </m:r>
                </m:num>
                <m:den>
                  <m:r>
                    <m:rPr>
                      <m:sty m:val="p"/>
                    </m:rPr>
                    <w:rPr>
                      <w:rFonts w:ascii="Cambria Math" w:eastAsiaTheme="minorEastAsia" w:hAnsi="Cambria Math" w:cs="Arial"/>
                    </w:rPr>
                    <m:t>100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625 = </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625 = Rs 50.</w:t>
            </w:r>
          </w:p>
        </w:tc>
      </w:tr>
    </w:tbl>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jc w:val="center"/>
        <w:rPr>
          <w:rFonts w:eastAsiaTheme="minorEastAsia" w:cs="Arial"/>
          <w:b/>
        </w:rPr>
      </w:pPr>
      <w:r w:rsidRPr="00D35978">
        <w:rPr>
          <w:rFonts w:eastAsiaTheme="minorEastAsia" w:cs="Arial"/>
          <w:b/>
        </w:rPr>
        <w:t>Trick</w:t>
      </w:r>
      <w:r>
        <w:rPr>
          <w:rFonts w:eastAsiaTheme="minorEastAsia" w:cs="Arial"/>
          <w:b/>
        </w:rPr>
        <w:t xml:space="preserve"> </w:t>
      </w:r>
      <w:r w:rsidRPr="00D35978">
        <w:rPr>
          <w:rFonts w:eastAsiaTheme="minorEastAsia" w:cs="Arial"/>
          <w:b/>
        </w:rPr>
        <w:t>4</w:t>
      </w:r>
    </w:p>
    <w:p w:rsidR="007D286C" w:rsidRPr="00D35978" w:rsidRDefault="007D286C" w:rsidP="007D286C">
      <w:pPr>
        <w:spacing w:after="0"/>
        <w:jc w:val="center"/>
        <w:rPr>
          <w:rFonts w:eastAsiaTheme="minorEastAsia" w:cs="Arial"/>
          <w:b/>
        </w:rPr>
      </w:pPr>
    </w:p>
    <w:p w:rsidR="007D286C" w:rsidRPr="00334231" w:rsidRDefault="007D286C" w:rsidP="007D286C">
      <w:pPr>
        <w:spacing w:after="0"/>
        <w:rPr>
          <w:rFonts w:eastAsiaTheme="minorEastAsia" w:cs="Arial"/>
          <w:b/>
          <w:i/>
        </w:rPr>
      </w:pPr>
      <w:r>
        <w:rPr>
          <w:rFonts w:eastAsiaTheme="minorEastAsia" w:cs="Arial"/>
          <w:b/>
          <w:i/>
        </w:rPr>
        <w:t>Example:</w:t>
      </w:r>
      <w:r>
        <w:rPr>
          <w:rFonts w:eastAsiaTheme="minorEastAsia" w:cs="Arial"/>
          <w:b/>
          <w:i/>
        </w:rPr>
        <w:tab/>
      </w:r>
      <w:r w:rsidRPr="00334231">
        <w:rPr>
          <w:rFonts w:eastAsiaTheme="minorEastAsia" w:cs="Arial"/>
          <w:b/>
          <w:i/>
        </w:rPr>
        <w:t xml:space="preserve">25% of what number is 36? </w:t>
      </w:r>
    </w:p>
    <w:p w:rsidR="007D286C" w:rsidRPr="00304F52" w:rsidRDefault="007D286C" w:rsidP="007D286C">
      <w:pPr>
        <w:spacing w:after="0"/>
        <w:rPr>
          <w:rFonts w:eastAsiaTheme="minorEastAsia" w:cs="Arial"/>
          <w:b/>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ind w:left="720" w:firstLine="720"/>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If x% of Number (N) is y, then the number (N) = </w:t>
            </w:r>
            <m:oMath>
              <m:f>
                <m:fPr>
                  <m:ctrlPr>
                    <w:rPr>
                      <w:rFonts w:ascii="Cambria Math" w:eastAsiaTheme="minorEastAsia" w:hAnsi="Cambria Math" w:cs="Arial"/>
                      <w:i/>
                    </w:rPr>
                  </m:ctrlPr>
                </m:fPr>
                <m:num>
                  <m:r>
                    <w:rPr>
                      <w:rFonts w:ascii="Cambria Math" w:eastAsiaTheme="minorEastAsia" w:hAnsi="Cambria Math" w:cs="Arial"/>
                    </w:rPr>
                    <m:t>y</m:t>
                  </m:r>
                </m:num>
                <m:den>
                  <m:r>
                    <w:rPr>
                      <w:rFonts w:ascii="Cambria Math" w:eastAsiaTheme="minorEastAsia" w:hAnsi="Cambria Math" w:cs="Arial"/>
                    </w:rPr>
                    <m:t>x</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rPr>
                <w:rFonts w:eastAsiaTheme="minorEastAsia" w:cs="Arial"/>
              </w:rPr>
            </w:pPr>
            <w:r w:rsidRPr="00304F52">
              <w:rPr>
                <w:rFonts w:eastAsiaTheme="minorEastAsia" w:cs="Arial"/>
              </w:rPr>
              <w:t xml:space="preserve">Note : </w:t>
            </w:r>
          </w:p>
          <w:p w:rsidR="007D286C" w:rsidRPr="00D35978" w:rsidRDefault="007D286C" w:rsidP="007D286C">
            <w:pPr>
              <w:pStyle w:val="ListParagraph"/>
              <w:numPr>
                <w:ilvl w:val="0"/>
                <w:numId w:val="450"/>
              </w:numPr>
              <w:rPr>
                <w:rFonts w:eastAsiaTheme="minorEastAsia" w:cs="Arial"/>
              </w:rPr>
            </w:pPr>
            <w:r w:rsidRPr="00D35978">
              <w:rPr>
                <w:rFonts w:eastAsiaTheme="minorEastAsia" w:cs="Arial"/>
              </w:rPr>
              <w:t xml:space="preserve">x% means </w:t>
            </w:r>
            <m:oMath>
              <m:f>
                <m:fPr>
                  <m:ctrlPr>
                    <w:rPr>
                      <w:rFonts w:ascii="Cambria Math" w:eastAsiaTheme="minorEastAsia" w:hAnsi="Cambria Math" w:cs="Arial"/>
                    </w:rPr>
                  </m:ctrlPr>
                </m:fPr>
                <m:num>
                  <m:r>
                    <w:rPr>
                      <w:rFonts w:ascii="Cambria Math" w:eastAsiaTheme="minorEastAsia" w:hAnsi="Cambria Math" w:cs="Arial"/>
                    </w:rPr>
                    <m:t>x</m:t>
                  </m:r>
                </m:num>
                <m:den>
                  <m:r>
                    <m:rPr>
                      <m:sty m:val="p"/>
                    </m:rPr>
                    <w:rPr>
                      <w:rFonts w:ascii="Cambria Math" w:eastAsiaTheme="minorEastAsia" w:hAnsi="Cambria Math" w:cs="Arial"/>
                    </w:rPr>
                    <m:t>100</m:t>
                  </m:r>
                </m:den>
              </m:f>
            </m:oMath>
            <w:r w:rsidRPr="00D35978">
              <w:rPr>
                <w:rFonts w:eastAsiaTheme="minorEastAsia" w:cs="Arial"/>
              </w:rPr>
              <w:t xml:space="preserve">  </w:t>
            </w:r>
          </w:p>
          <w:p w:rsidR="007D286C" w:rsidRPr="00304F52" w:rsidRDefault="007D286C" w:rsidP="007D286C">
            <w:pPr>
              <w:pStyle w:val="ListParagraph"/>
              <w:numPr>
                <w:ilvl w:val="0"/>
                <w:numId w:val="450"/>
              </w:numPr>
              <w:rPr>
                <w:rFonts w:eastAsiaTheme="minorEastAsia" w:cs="Arial"/>
              </w:rPr>
            </w:pPr>
            <w:r w:rsidRPr="00304F52">
              <w:rPr>
                <w:rFonts w:eastAsiaTheme="minorEastAsia" w:cs="Arial"/>
              </w:rPr>
              <w:t>The number whose percentage is to be found is called the Original Number (N) and the number obtained after finding the percentage is called the Result.</w:t>
            </w:r>
          </w:p>
          <w:p w:rsidR="007D286C" w:rsidRPr="00304F52" w:rsidRDefault="007D286C" w:rsidP="00EC07C4">
            <w:pPr>
              <w:rPr>
                <w:rFonts w:eastAsiaTheme="minorEastAsia" w:cs="Arial"/>
              </w:rPr>
            </w:pPr>
          </w:p>
        </w:tc>
        <w:tc>
          <w:tcPr>
            <w:tcW w:w="5400" w:type="dxa"/>
            <w:shd w:val="clear" w:color="auto" w:fill="DBE5F1" w:themeFill="accent1" w:themeFillTint="33"/>
          </w:tcPr>
          <w:p w:rsidR="007D286C" w:rsidRPr="00304F52" w:rsidRDefault="007D286C" w:rsidP="00EC07C4">
            <w:pPr>
              <w:jc w:val="center"/>
              <w:rPr>
                <w:rFonts w:eastAsiaTheme="minorEastAsia" w:cs="Arial"/>
              </w:rPr>
            </w:pPr>
            <w:r w:rsidRPr="00334231">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Using the above formula, we have           </w:t>
            </w:r>
          </w:p>
          <w:p w:rsidR="007D286C" w:rsidRPr="00304F52" w:rsidRDefault="007D286C" w:rsidP="00EC07C4">
            <w:pPr>
              <w:rPr>
                <w:rFonts w:eastAsiaTheme="minorEastAsia" w:cs="Arial"/>
              </w:rPr>
            </w:pPr>
            <w:r w:rsidRPr="00304F52">
              <w:rPr>
                <w:rFonts w:eastAsiaTheme="minorEastAsia" w:cs="Arial"/>
              </w:rPr>
              <w:t xml:space="preserve">Required number = </w:t>
            </w:r>
            <m:oMath>
              <m:f>
                <m:fPr>
                  <m:ctrlPr>
                    <w:rPr>
                      <w:rFonts w:ascii="Cambria Math" w:eastAsiaTheme="minorEastAsia" w:hAnsi="Cambria Math" w:cs="Arial"/>
                    </w:rPr>
                  </m:ctrlPr>
                </m:fPr>
                <m:num>
                  <m:r>
                    <w:rPr>
                      <w:rFonts w:ascii="Cambria Math" w:eastAsiaTheme="minorEastAsia" w:hAnsi="Cambria Math" w:cs="Arial"/>
                    </w:rPr>
                    <m:t>36</m:t>
                  </m:r>
                </m:num>
                <m:den>
                  <m:r>
                    <m:rPr>
                      <m:sty m:val="p"/>
                    </m:rPr>
                    <w:rPr>
                      <w:rFonts w:ascii="Cambria Math" w:eastAsiaTheme="minorEastAsia" w:hAnsi="Cambria Math" w:cs="Arial"/>
                    </w:rPr>
                    <m:t>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144.</w:t>
            </w:r>
          </w:p>
          <w:p w:rsidR="007D286C" w:rsidRPr="00304F52" w:rsidRDefault="007D286C" w:rsidP="00EC07C4">
            <w:pPr>
              <w:rPr>
                <w:rFonts w:eastAsiaTheme="minorEastAsia" w:cs="Arial"/>
              </w:rPr>
            </w:pPr>
            <w:r w:rsidRPr="00304F52">
              <w:rPr>
                <w:rFonts w:eastAsiaTheme="minorEastAsia" w:cs="Arial"/>
              </w:rPr>
              <w:t xml:space="preserve">   </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p>
    <w:p w:rsidR="007D286C" w:rsidRDefault="007D286C" w:rsidP="007D286C">
      <w:pPr>
        <w:spacing w:after="0"/>
        <w:jc w:val="center"/>
        <w:rPr>
          <w:rFonts w:eastAsiaTheme="minorEastAsia" w:cs="Arial"/>
          <w:b/>
        </w:rPr>
      </w:pPr>
      <w:r w:rsidRPr="00D35978">
        <w:rPr>
          <w:rFonts w:eastAsiaTheme="minorEastAsia" w:cs="Arial"/>
          <w:b/>
        </w:rPr>
        <w:t>Trick</w:t>
      </w:r>
      <w:r>
        <w:rPr>
          <w:rFonts w:eastAsiaTheme="minorEastAsia" w:cs="Arial"/>
          <w:b/>
        </w:rPr>
        <w:t xml:space="preserve"> </w:t>
      </w:r>
      <w:r w:rsidRPr="00D35978">
        <w:rPr>
          <w:rFonts w:eastAsiaTheme="minorEastAsia" w:cs="Arial"/>
          <w:b/>
        </w:rPr>
        <w:t>5</w:t>
      </w:r>
    </w:p>
    <w:p w:rsidR="007D286C" w:rsidRPr="00D35978" w:rsidRDefault="007D286C" w:rsidP="007D286C">
      <w:pPr>
        <w:spacing w:after="0"/>
        <w:jc w:val="center"/>
        <w:rPr>
          <w:rFonts w:eastAsiaTheme="minorEastAsia" w:cs="Arial"/>
          <w:b/>
        </w:rPr>
      </w:pPr>
    </w:p>
    <w:p w:rsidR="007D286C" w:rsidRPr="00334231" w:rsidRDefault="007D286C" w:rsidP="007D286C">
      <w:pPr>
        <w:spacing w:after="0"/>
        <w:rPr>
          <w:rFonts w:eastAsiaTheme="minorEastAsia" w:cs="Arial"/>
          <w:b/>
          <w:i/>
        </w:rPr>
      </w:pPr>
      <w:r w:rsidRPr="00334231">
        <w:rPr>
          <w:rFonts w:eastAsiaTheme="minorEastAsia" w:cs="Arial"/>
          <w:b/>
          <w:i/>
        </w:rPr>
        <w:t>Example:</w:t>
      </w:r>
      <w:r w:rsidRPr="00334231">
        <w:rPr>
          <w:rFonts w:eastAsiaTheme="minorEastAsia" w:cs="Arial"/>
          <w:b/>
          <w:i/>
        </w:rPr>
        <w:tab/>
        <w:t xml:space="preserve">0.625 is equal to what per cent of </w:t>
      </w:r>
      <w:proofErr w:type="gramStart"/>
      <w:r w:rsidRPr="00334231">
        <w:rPr>
          <w:rFonts w:eastAsiaTheme="minorEastAsia" w:cs="Arial"/>
          <w:b/>
          <w:i/>
        </w:rPr>
        <w:t>1</w:t>
      </w:r>
      <w:r>
        <w:rPr>
          <w:rFonts w:eastAsiaTheme="minorEastAsia" w:cs="Arial"/>
          <w:b/>
          <w:i/>
        </w:rPr>
        <w:t xml:space="preserve"> </w:t>
      </w:r>
      <m:oMath>
        <m:f>
          <m:fPr>
            <m:ctrlPr>
              <w:rPr>
                <w:rFonts w:ascii="Cambria Math" w:eastAsiaTheme="minorEastAsia" w:hAnsi="Cambria Math" w:cs="Arial"/>
                <w:b/>
                <w:i/>
              </w:rPr>
            </m:ctrlPr>
          </m:fPr>
          <m:num>
            <w:proofErr w:type="gramEnd"/>
            <m:r>
              <m:rPr>
                <m:sty m:val="bi"/>
              </m:rPr>
              <w:rPr>
                <w:rFonts w:ascii="Cambria Math" w:eastAsiaTheme="minorEastAsia" w:hAnsi="Cambria Math" w:cs="Arial"/>
              </w:rPr>
              <m:t>7</m:t>
            </m:r>
          </m:num>
          <m:den>
            <m:r>
              <m:rPr>
                <m:sty m:val="bi"/>
              </m:rPr>
              <w:rPr>
                <w:rFonts w:ascii="Cambria Math" w:eastAsiaTheme="minorEastAsia" w:hAnsi="Cambria Math" w:cs="Arial"/>
              </w:rPr>
              <m:t>28</m:t>
            </m:r>
          </m:den>
        </m:f>
      </m:oMath>
      <w:r w:rsidRPr="00334231">
        <w:rPr>
          <w:rFonts w:eastAsiaTheme="minorEastAsia" w:cs="Arial"/>
          <w:b/>
          <w:i/>
        </w:rPr>
        <w:t xml:space="preserve"> ?</w:t>
      </w:r>
    </w:p>
    <w:p w:rsidR="007D286C" w:rsidRPr="00304F52" w:rsidRDefault="007D286C" w:rsidP="007D286C">
      <w:pPr>
        <w:spacing w:after="0"/>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Pr>
                <w:rFonts w:eastAsiaTheme="minorEastAsia" w:cs="Arial"/>
              </w:rPr>
              <w:t xml:space="preserve">Rule </w:t>
            </w:r>
          </w:p>
          <w:p w:rsidR="007D286C" w:rsidRPr="00304F52" w:rsidRDefault="007D286C" w:rsidP="00EC07C4">
            <w:pPr>
              <w:rPr>
                <w:rFonts w:eastAsiaTheme="minorEastAsia" w:cs="Arial"/>
              </w:rPr>
            </w:pPr>
            <w:r w:rsidRPr="00304F52">
              <w:rPr>
                <w:rFonts w:eastAsiaTheme="minorEastAsia" w:cs="Arial"/>
              </w:rPr>
              <w:t xml:space="preserve">If the x% of a number (N) is the result (R), then the value of percentage (x) = </w:t>
            </w:r>
            <m:oMath>
              <m:f>
                <m:fPr>
                  <m:ctrlPr>
                    <w:rPr>
                      <w:rFonts w:ascii="Cambria Math" w:eastAsiaTheme="minorEastAsia" w:hAnsi="Cambria Math" w:cs="Arial"/>
                      <w:b/>
                    </w:rPr>
                  </m:ctrlPr>
                </m:fPr>
                <m:num>
                  <m:r>
                    <m:rPr>
                      <m:sty m:val="bi"/>
                    </m:rPr>
                    <w:rPr>
                      <w:rFonts w:ascii="Cambria Math" w:eastAsiaTheme="minorEastAsia" w:hAnsi="Cambria Math" w:cs="Arial"/>
                    </w:rPr>
                    <m:t>Result (R)</m:t>
                  </m:r>
                </m:num>
                <m:den>
                  <m:r>
                    <m:rPr>
                      <m:sty m:val="b"/>
                    </m:rPr>
                    <w:rPr>
                      <w:rFonts w:ascii="Cambria Math" w:eastAsiaTheme="minorEastAsia" w:hAnsi="Cambria Math" w:cs="Arial"/>
                    </w:rPr>
                    <m:t xml:space="preserve">Original Number </m:t>
                  </m:r>
                  <m:d>
                    <m:dPr>
                      <m:ctrlPr>
                        <w:rPr>
                          <w:rFonts w:ascii="Cambria Math" w:eastAsiaTheme="minorEastAsia" w:hAnsi="Cambria Math" w:cs="Arial"/>
                          <w:b/>
                        </w:rPr>
                      </m:ctrlPr>
                    </m:dPr>
                    <m:e>
                      <m:r>
                        <m:rPr>
                          <m:sty m:val="b"/>
                        </m:rPr>
                        <w:rPr>
                          <w:rFonts w:ascii="Cambria Math" w:eastAsiaTheme="minorEastAsia" w:hAnsi="Cambria Math" w:cs="Arial"/>
                        </w:rPr>
                        <m:t>N</m:t>
                      </m:r>
                    </m:e>
                  </m:d>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Note: Here the number whose percentage is to be found is called the Original Number (N) and the number obtained after finding the percentage is called the Result (R).</w:t>
            </w:r>
          </w:p>
          <w:p w:rsidR="007D286C" w:rsidRPr="00304F52" w:rsidRDefault="007D286C" w:rsidP="00EC07C4">
            <w:pPr>
              <w:rPr>
                <w:rFonts w:eastAsiaTheme="minorEastAsia" w:cs="Arial"/>
              </w:rPr>
            </w:pPr>
          </w:p>
        </w:tc>
        <w:tc>
          <w:tcPr>
            <w:tcW w:w="5400" w:type="dxa"/>
            <w:shd w:val="clear" w:color="auto" w:fill="DBE5F1" w:themeFill="accent1" w:themeFillTint="33"/>
          </w:tcPr>
          <w:p w:rsidR="007D286C" w:rsidRPr="00304F52" w:rsidRDefault="007D286C" w:rsidP="00EC07C4">
            <w:pPr>
              <w:jc w:val="center"/>
              <w:rPr>
                <w:rFonts w:eastAsiaTheme="minorEastAsia" w:cs="Arial"/>
              </w:rPr>
            </w:pPr>
            <w:r w:rsidRPr="00334231">
              <w:rPr>
                <w:rFonts w:eastAsiaTheme="minorEastAsia" w:cs="Arial"/>
                <w:b/>
              </w:rPr>
              <w:t>Shortcut Method</w:t>
            </w:r>
          </w:p>
          <w:p w:rsidR="007D286C" w:rsidRDefault="007D286C" w:rsidP="00EC07C4">
            <w:pPr>
              <w:rPr>
                <w:rFonts w:eastAsiaTheme="minorEastAsia" w:cs="Arial"/>
              </w:rPr>
            </w:pPr>
            <w:r w:rsidRPr="00304F52">
              <w:rPr>
                <w:rFonts w:eastAsiaTheme="minorEastAsia" w:cs="Arial"/>
              </w:rPr>
              <w:t>Here, 1</w:t>
            </w:r>
            <m:oMath>
              <m:f>
                <m:fPr>
                  <m:ctrlPr>
                    <w:rPr>
                      <w:rFonts w:ascii="Cambria Math" w:eastAsiaTheme="minorEastAsia" w:hAnsi="Cambria Math" w:cs="Arial"/>
                      <w:i/>
                    </w:rPr>
                  </m:ctrlPr>
                </m:fPr>
                <m:num>
                  <m:r>
                    <w:rPr>
                      <w:rFonts w:ascii="Cambria Math" w:eastAsiaTheme="minorEastAsia" w:hAnsi="Cambria Math" w:cs="Arial"/>
                    </w:rPr>
                    <m:t>7</m:t>
                  </m:r>
                </m:num>
                <m:den>
                  <m:r>
                    <w:rPr>
                      <w:rFonts w:ascii="Cambria Math" w:eastAsiaTheme="minorEastAsia" w:hAnsi="Cambria Math" w:cs="Arial"/>
                    </w:rPr>
                    <m:t>28</m:t>
                  </m:r>
                </m:den>
              </m:f>
            </m:oMath>
            <w:r w:rsidRPr="00304F52">
              <w:rPr>
                <w:rFonts w:eastAsiaTheme="minorEastAsia" w:cs="Arial"/>
              </w:rPr>
              <w:t xml:space="preserve"> = Original Number (N) </w:t>
            </w:r>
          </w:p>
          <w:p w:rsidR="007D286C" w:rsidRPr="00304F52" w:rsidRDefault="007D286C" w:rsidP="00EC07C4">
            <w:pPr>
              <w:rPr>
                <w:rFonts w:eastAsiaTheme="minorEastAsia" w:cs="Arial"/>
              </w:rPr>
            </w:pPr>
            <w:r w:rsidRPr="00304F52">
              <w:rPr>
                <w:rFonts w:eastAsiaTheme="minorEastAsia" w:cs="Arial"/>
              </w:rPr>
              <w:t>and 0.625 = Result (R)</w:t>
            </w:r>
          </w:p>
          <w:p w:rsidR="007D286C"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Using the above formula, </w:t>
            </w:r>
          </w:p>
          <w:p w:rsidR="007D286C" w:rsidRPr="00304F52" w:rsidRDefault="007D286C" w:rsidP="00EC07C4">
            <w:pPr>
              <w:rPr>
                <w:rFonts w:eastAsiaTheme="minorEastAsia" w:cs="Arial"/>
              </w:rPr>
            </w:pPr>
            <w:r w:rsidRPr="00304F52">
              <w:rPr>
                <w:rFonts w:eastAsiaTheme="minorEastAsia" w:cs="Arial"/>
              </w:rPr>
              <w:t xml:space="preserve">Value of percentage = </w:t>
            </w:r>
            <m:oMath>
              <m:f>
                <m:fPr>
                  <m:ctrlPr>
                    <w:rPr>
                      <w:rFonts w:ascii="Cambria Math" w:eastAsiaTheme="minorEastAsia" w:hAnsi="Cambria Math" w:cs="Arial"/>
                      <w:i/>
                      <w:sz w:val="32"/>
                    </w:rPr>
                  </m:ctrlPr>
                </m:fPr>
                <m:num>
                  <m:r>
                    <w:rPr>
                      <w:rFonts w:ascii="Cambria Math" w:eastAsiaTheme="minorEastAsia" w:hAnsi="Cambria Math" w:cs="Arial"/>
                      <w:sz w:val="32"/>
                    </w:rPr>
                    <m:t>0.625</m:t>
                  </m:r>
                </m:num>
                <m:den>
                  <m:r>
                    <w:rPr>
                      <w:rFonts w:ascii="Cambria Math" w:eastAsiaTheme="minorEastAsia" w:hAnsi="Cambria Math" w:cs="Arial"/>
                      <w:sz w:val="32"/>
                    </w:rPr>
                    <m:t>1</m:t>
                  </m:r>
                  <m:f>
                    <m:fPr>
                      <m:ctrlPr>
                        <w:rPr>
                          <w:rFonts w:ascii="Cambria Math" w:eastAsiaTheme="minorEastAsia" w:hAnsi="Cambria Math" w:cs="Arial"/>
                          <w:i/>
                          <w:sz w:val="32"/>
                        </w:rPr>
                      </m:ctrlPr>
                    </m:fPr>
                    <m:num>
                      <m:r>
                        <w:rPr>
                          <w:rFonts w:ascii="Cambria Math" w:eastAsiaTheme="minorEastAsia" w:hAnsi="Cambria Math" w:cs="Arial"/>
                          <w:sz w:val="32"/>
                        </w:rPr>
                        <m:t>7</m:t>
                      </m:r>
                    </m:num>
                    <m:den>
                      <m:r>
                        <w:rPr>
                          <w:rFonts w:ascii="Cambria Math" w:eastAsiaTheme="minorEastAsia" w:hAnsi="Cambria Math" w:cs="Arial"/>
                          <w:sz w:val="32"/>
                        </w:rPr>
                        <m:t>28</m:t>
                      </m:r>
                    </m:den>
                  </m:f>
                </m:den>
              </m:f>
            </m:oMath>
            <w:r w:rsidRPr="00334231">
              <w:rPr>
                <w:rFonts w:eastAsiaTheme="minorEastAsia" w:cs="Arial"/>
                <w:sz w:val="32"/>
              </w:rPr>
              <w:t xml:space="preserve"> </w:t>
            </w:r>
            <w:r w:rsidRPr="00304F52">
              <w:rPr>
                <w:rFonts w:eastAsiaTheme="minorEastAsia" w:cs="Arial"/>
              </w:rPr>
              <w:sym w:font="Symbol" w:char="F0B4"/>
            </w:r>
            <w:r w:rsidRPr="00304F52">
              <w:rPr>
                <w:rFonts w:eastAsiaTheme="minorEastAsia" w:cs="Arial"/>
              </w:rPr>
              <w:t xml:space="preserve"> 100 = 50%</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jc w:val="center"/>
        <w:rPr>
          <w:rFonts w:eastAsiaTheme="minorEastAsia" w:cs="Arial"/>
          <w:b/>
        </w:rPr>
      </w:pPr>
      <w:r w:rsidRPr="00D35978">
        <w:rPr>
          <w:rFonts w:eastAsiaTheme="minorEastAsia" w:cs="Arial"/>
          <w:b/>
        </w:rPr>
        <w:t>Trick</w:t>
      </w:r>
      <w:r>
        <w:rPr>
          <w:rFonts w:eastAsiaTheme="minorEastAsia" w:cs="Arial"/>
          <w:b/>
        </w:rPr>
        <w:t xml:space="preserve"> </w:t>
      </w:r>
      <w:r w:rsidRPr="00D35978">
        <w:rPr>
          <w:rFonts w:eastAsiaTheme="minorEastAsia" w:cs="Arial"/>
          <w:b/>
        </w:rPr>
        <w:t>6</w:t>
      </w:r>
    </w:p>
    <w:p w:rsidR="007D286C" w:rsidRPr="00D35978" w:rsidRDefault="007D286C" w:rsidP="007D286C">
      <w:pPr>
        <w:spacing w:after="0"/>
        <w:jc w:val="center"/>
        <w:rPr>
          <w:rFonts w:eastAsiaTheme="minorEastAsia" w:cs="Arial"/>
          <w:b/>
        </w:rPr>
      </w:pPr>
    </w:p>
    <w:p w:rsidR="007D286C" w:rsidRPr="00334231" w:rsidRDefault="007D286C" w:rsidP="007D286C">
      <w:pPr>
        <w:spacing w:after="0"/>
        <w:rPr>
          <w:rFonts w:eastAsiaTheme="minorEastAsia" w:cs="Arial"/>
          <w:b/>
          <w:i/>
        </w:rPr>
      </w:pPr>
      <w:r w:rsidRPr="00334231">
        <w:rPr>
          <w:rFonts w:eastAsiaTheme="minorEastAsia" w:cs="Arial"/>
          <w:b/>
          <w:i/>
        </w:rPr>
        <w:t>Example:</w:t>
      </w:r>
      <w:r w:rsidRPr="00334231">
        <w:rPr>
          <w:rFonts w:eastAsiaTheme="minorEastAsia" w:cs="Arial"/>
          <w:b/>
          <w:i/>
        </w:rPr>
        <w:tab/>
        <w:t>25% of a number is 20, what is 40% of that number? Also find the number.</w:t>
      </w:r>
    </w:p>
    <w:p w:rsidR="007D286C" w:rsidRPr="00304F52" w:rsidRDefault="007D286C" w:rsidP="007D286C">
      <w:pPr>
        <w:spacing w:after="0"/>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Rule: If x% and Y% of a n umber (N) are x</w:t>
            </w:r>
            <w:r w:rsidRPr="00304F52">
              <w:rPr>
                <w:rFonts w:eastAsiaTheme="minorEastAsia" w:cs="Arial"/>
                <w:vertAlign w:val="subscript"/>
              </w:rPr>
              <w:t>1</w:t>
            </w:r>
            <w:r w:rsidRPr="00304F52">
              <w:rPr>
                <w:rFonts w:eastAsiaTheme="minorEastAsia" w:cs="Arial"/>
              </w:rPr>
              <w:t xml:space="preserve"> and y</w:t>
            </w:r>
            <w:r w:rsidRPr="00304F52">
              <w:rPr>
                <w:rFonts w:eastAsiaTheme="minorEastAsia" w:cs="Arial"/>
                <w:vertAlign w:val="subscript"/>
              </w:rPr>
              <w:t>1</w:t>
            </w:r>
            <w:r w:rsidRPr="00304F52">
              <w:rPr>
                <w:rFonts w:eastAsiaTheme="minorEastAsia" w:cs="Arial"/>
              </w:rPr>
              <w:t xml:space="preserve"> respectively, then following relationship exists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34231">
              <w:rPr>
                <w:rFonts w:eastAsiaTheme="minorEastAsia" w:cs="Arial"/>
                <w:sz w:val="28"/>
              </w:rPr>
              <w:t xml:space="preserve">                </w:t>
            </w:r>
            <m:oMath>
              <m:r>
                <w:rPr>
                  <w:rFonts w:ascii="Cambria Math" w:eastAsiaTheme="minorEastAsia" w:hAnsi="Cambria Math" w:cs="Arial"/>
                  <w:sz w:val="28"/>
                </w:rPr>
                <m:t xml:space="preserve">   </m:t>
              </m:r>
              <m:f>
                <m:fPr>
                  <m:ctrlPr>
                    <w:rPr>
                      <w:rFonts w:ascii="Cambria Math" w:eastAsiaTheme="minorEastAsia" w:hAnsi="Cambria Math" w:cs="Arial"/>
                      <w:i/>
                      <w:sz w:val="28"/>
                    </w:rPr>
                  </m:ctrlPr>
                </m:fPr>
                <m:num>
                  <m:r>
                    <w:rPr>
                      <w:rFonts w:ascii="Cambria Math" w:eastAsiaTheme="minorEastAsia" w:hAnsi="Cambria Math" w:cs="Arial"/>
                      <w:sz w:val="28"/>
                    </w:rPr>
                    <m:t xml:space="preserve"> </m:t>
                  </m:r>
                  <m:sSub>
                    <m:sSubPr>
                      <m:ctrlPr>
                        <w:rPr>
                          <w:rFonts w:ascii="Cambria Math" w:eastAsiaTheme="minorEastAsia" w:hAnsi="Cambria Math" w:cs="Arial"/>
                          <w:i/>
                          <w:sz w:val="28"/>
                        </w:rPr>
                      </m:ctrlPr>
                    </m:sSubPr>
                    <m:e>
                      <m:r>
                        <w:rPr>
                          <w:rFonts w:ascii="Cambria Math" w:eastAsiaTheme="minorEastAsia" w:hAnsi="Cambria Math" w:cs="Arial"/>
                          <w:sz w:val="28"/>
                        </w:rPr>
                        <m:t>x</m:t>
                      </m:r>
                    </m:e>
                    <m:sub>
                      <m:r>
                        <w:rPr>
                          <w:rFonts w:ascii="Cambria Math" w:eastAsiaTheme="minorEastAsia" w:hAnsi="Cambria Math" w:cs="Arial"/>
                          <w:sz w:val="28"/>
                        </w:rPr>
                        <m:t>1</m:t>
                      </m:r>
                    </m:sub>
                  </m:sSub>
                </m:num>
                <m:den>
                  <m:r>
                    <w:rPr>
                      <w:rFonts w:ascii="Cambria Math" w:eastAsiaTheme="minorEastAsia" w:hAnsi="Cambria Math" w:cs="Arial"/>
                      <w:sz w:val="28"/>
                    </w:rPr>
                    <m:t>x</m:t>
                  </m:r>
                </m:den>
              </m:f>
            </m:oMath>
            <w:r w:rsidRPr="00334231">
              <w:rPr>
                <w:rFonts w:eastAsiaTheme="minorEastAsia" w:cs="Arial"/>
                <w:sz w:val="28"/>
              </w:rPr>
              <w:t xml:space="preserve"> = </w:t>
            </w:r>
            <m:oMath>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y</m:t>
                      </m:r>
                    </m:e>
                    <m:sub>
                      <m:r>
                        <w:rPr>
                          <w:rFonts w:ascii="Cambria Math" w:eastAsiaTheme="minorEastAsia" w:hAnsi="Cambria Math" w:cs="Arial"/>
                          <w:sz w:val="28"/>
                        </w:rPr>
                        <m:t>1</m:t>
                      </m:r>
                    </m:sub>
                  </m:sSub>
                </m:num>
                <m:den>
                  <m:r>
                    <w:rPr>
                      <w:rFonts w:ascii="Cambria Math" w:eastAsiaTheme="minorEastAsia" w:hAnsi="Cambria Math" w:cs="Arial"/>
                      <w:sz w:val="28"/>
                    </w:rPr>
                    <m:t>y</m:t>
                  </m:r>
                </m:den>
              </m:f>
            </m:oMath>
            <w:r w:rsidRPr="00334231">
              <w:rPr>
                <w:rFonts w:eastAsiaTheme="minorEastAsia" w:cs="Arial"/>
                <w:sz w:val="28"/>
              </w:rPr>
              <w:t xml:space="preserve"> </w:t>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N</m:t>
                  </m:r>
                </m:num>
                <m:den>
                  <m:r>
                    <w:rPr>
                      <w:rFonts w:ascii="Cambria Math" w:eastAsiaTheme="minorEastAsia" w:hAnsi="Cambria Math" w:cs="Arial"/>
                    </w:rPr>
                    <m:t>100</m:t>
                  </m:r>
                </m:den>
              </m:f>
            </m:oMath>
          </w:p>
          <w:p w:rsidR="007D286C" w:rsidRPr="00304F52" w:rsidRDefault="007D286C" w:rsidP="00EC07C4">
            <w:pPr>
              <w:rPr>
                <w:rFonts w:eastAsiaTheme="minorEastAsia" w:cs="Arial"/>
              </w:rPr>
            </w:pPr>
          </w:p>
        </w:tc>
        <w:tc>
          <w:tcPr>
            <w:tcW w:w="5400" w:type="dxa"/>
            <w:shd w:val="clear" w:color="auto" w:fill="DBE5F1" w:themeFill="accent1" w:themeFillTint="33"/>
          </w:tcPr>
          <w:p w:rsidR="007D286C" w:rsidRPr="00304F52" w:rsidRDefault="007D286C" w:rsidP="00EC07C4">
            <w:pPr>
              <w:jc w:val="center"/>
              <w:rPr>
                <w:rFonts w:eastAsiaTheme="minorEastAsia" w:cs="Arial"/>
              </w:rPr>
            </w:pPr>
            <w:r w:rsidRPr="00334231">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Using the above relationship, we will solve this problem,</w:t>
            </w:r>
          </w:p>
          <w:p w:rsidR="007D286C" w:rsidRPr="00304F52" w:rsidRDefault="007D286C" w:rsidP="00EC07C4">
            <w:pPr>
              <w:rPr>
                <w:rFonts w:eastAsiaTheme="minorEastAsia" w:cs="Arial"/>
              </w:rPr>
            </w:pPr>
            <w:r w:rsidRPr="00304F52">
              <w:rPr>
                <w:rFonts w:eastAsiaTheme="minorEastAsia" w:cs="Arial"/>
              </w:rPr>
              <w:t xml:space="preserve">          Here, </w:t>
            </w:r>
            <m:oMath>
              <m:sSub>
                <m:sSubPr>
                  <m:ctrlPr>
                    <w:rPr>
                      <w:rFonts w:ascii="Cambria Math" w:eastAsiaTheme="minorEastAsia" w:hAnsi="Cambria Math" w:cs="Arial"/>
                      <w:i/>
                    </w:rPr>
                  </m:ctrlPr>
                </m:sSubPr>
                <m:e>
                  <m:r>
                    <w:rPr>
                      <w:rFonts w:ascii="Cambria Math" w:eastAsiaTheme="minorEastAsia" w:hAnsi="Cambria Math" w:cs="Arial"/>
                    </w:rPr>
                    <m:t>x</m:t>
                  </m:r>
                </m:e>
                <m:sub>
                  <m:r>
                    <w:rPr>
                      <w:rFonts w:ascii="Cambria Math" w:eastAsiaTheme="minorEastAsia" w:hAnsi="Cambria Math" w:cs="Arial"/>
                    </w:rPr>
                    <m:t>1</m:t>
                  </m:r>
                </m:sub>
              </m:sSub>
            </m:oMath>
            <w:r w:rsidRPr="00304F52">
              <w:rPr>
                <w:rFonts w:eastAsiaTheme="minorEastAsia" w:cs="Arial"/>
              </w:rPr>
              <w:t xml:space="preserve">  = 20, x =25</w:t>
            </w:r>
          </w:p>
          <w:p w:rsidR="007D286C" w:rsidRPr="00304F52" w:rsidRDefault="007D286C" w:rsidP="00EC07C4">
            <w:pPr>
              <w:rPr>
                <w:rFonts w:eastAsiaTheme="minorEastAsia" w:cs="Arial"/>
              </w:rPr>
            </w:pPr>
            <w:r w:rsidRPr="00304F52">
              <w:rPr>
                <w:rFonts w:eastAsiaTheme="minorEastAsia" w:cs="Arial"/>
              </w:rPr>
              <w:t xml:space="preserve">          y = 40, </w:t>
            </w:r>
            <m:oMath>
              <m:sSub>
                <m:sSubPr>
                  <m:ctrlPr>
                    <w:rPr>
                      <w:rFonts w:ascii="Cambria Math" w:eastAsiaTheme="minorEastAsia" w:hAnsi="Cambria Math" w:cs="Arial"/>
                      <w:i/>
                    </w:rPr>
                  </m:ctrlPr>
                </m:sSubPr>
                <m:e>
                  <m:r>
                    <w:rPr>
                      <w:rFonts w:ascii="Cambria Math" w:eastAsiaTheme="minorEastAsia" w:hAnsi="Cambria Math" w:cs="Arial"/>
                    </w:rPr>
                    <m:t>y</m:t>
                  </m:r>
                </m:e>
                <m:sub>
                  <m:r>
                    <w:rPr>
                      <w:rFonts w:ascii="Cambria Math" w:eastAsiaTheme="minorEastAsia" w:hAnsi="Cambria Math" w:cs="Arial"/>
                    </w:rPr>
                    <m:t>1</m:t>
                  </m:r>
                </m:sub>
              </m:sSub>
            </m:oMath>
            <w:r w:rsidRPr="00304F52">
              <w:rPr>
                <w:rFonts w:eastAsiaTheme="minorEastAsia" w:cs="Arial"/>
              </w:rPr>
              <w:t xml:space="preserve"> </w:t>
            </w:r>
            <w:proofErr w:type="gramStart"/>
            <w:r w:rsidRPr="00304F52">
              <w:rPr>
                <w:rFonts w:eastAsiaTheme="minorEastAsia" w:cs="Arial"/>
              </w:rPr>
              <w:t>= ?</w:t>
            </w:r>
            <w:proofErr w:type="gramEnd"/>
          </w:p>
          <w:p w:rsidR="007D286C" w:rsidRPr="00304F52" w:rsidRDefault="007D286C" w:rsidP="00EC07C4">
            <w:pPr>
              <w:rPr>
                <w:rFonts w:eastAsiaTheme="minorEastAsia" w:cs="Arial"/>
              </w:rPr>
            </w:pPr>
            <w:r w:rsidRPr="00304F52">
              <w:rPr>
                <w:rFonts w:eastAsiaTheme="minorEastAsia" w:cs="Arial"/>
              </w:rPr>
              <w:t xml:space="preserve">         From the above formula </w:t>
            </w:r>
          </w:p>
          <w:p w:rsidR="007D286C" w:rsidRPr="00334231" w:rsidRDefault="007D286C" w:rsidP="00EC07C4">
            <w:pPr>
              <w:rPr>
                <w:rFonts w:eastAsiaTheme="minorEastAsia" w:cs="Arial"/>
                <w:sz w:val="28"/>
              </w:rPr>
            </w:pPr>
            <w:r w:rsidRPr="00334231">
              <w:rPr>
                <w:rFonts w:eastAsiaTheme="minorEastAsia" w:cs="Arial"/>
                <w:sz w:val="28"/>
              </w:rPr>
              <w:t xml:space="preserve">         </w:t>
            </w:r>
            <m:oMath>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x</m:t>
                      </m:r>
                    </m:e>
                    <m:sub>
                      <m:r>
                        <w:rPr>
                          <w:rFonts w:ascii="Cambria Math" w:eastAsiaTheme="minorEastAsia" w:hAnsi="Cambria Math" w:cs="Arial"/>
                          <w:sz w:val="28"/>
                        </w:rPr>
                        <m:t>1</m:t>
                      </m:r>
                    </m:sub>
                  </m:sSub>
                </m:num>
                <m:den>
                  <m:r>
                    <w:rPr>
                      <w:rFonts w:ascii="Cambria Math" w:eastAsiaTheme="minorEastAsia" w:hAnsi="Cambria Math" w:cs="Arial"/>
                      <w:sz w:val="28"/>
                    </w:rPr>
                    <m:t>x</m:t>
                  </m:r>
                </m:den>
              </m:f>
            </m:oMath>
            <w:r w:rsidRPr="00334231">
              <w:rPr>
                <w:rFonts w:eastAsiaTheme="minorEastAsia" w:cs="Arial"/>
                <w:sz w:val="28"/>
              </w:rPr>
              <w:t xml:space="preserve"> = </w:t>
            </w:r>
            <m:oMath>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y</m:t>
                      </m:r>
                    </m:e>
                    <m:sub>
                      <m:r>
                        <w:rPr>
                          <w:rFonts w:ascii="Cambria Math" w:eastAsiaTheme="minorEastAsia" w:hAnsi="Cambria Math" w:cs="Arial"/>
                          <w:sz w:val="28"/>
                        </w:rPr>
                        <m:t>1</m:t>
                      </m:r>
                    </m:sub>
                  </m:sSub>
                </m:num>
                <m:den>
                  <m:r>
                    <w:rPr>
                      <w:rFonts w:ascii="Cambria Math" w:eastAsiaTheme="minorEastAsia" w:hAnsi="Cambria Math" w:cs="Arial"/>
                      <w:sz w:val="28"/>
                    </w:rPr>
                    <m:t>y</m:t>
                  </m:r>
                </m:den>
              </m:f>
            </m:oMath>
            <w:r w:rsidRPr="00334231">
              <w:rPr>
                <w:rFonts w:eastAsiaTheme="minorEastAsia" w:cs="Arial"/>
                <w:sz w:val="28"/>
              </w:rPr>
              <w:t xml:space="preserve"> </w:t>
            </w:r>
            <m:oMath>
              <m:r>
                <w:rPr>
                  <w:rFonts w:ascii="Cambria Math" w:eastAsiaTheme="minorEastAsia" w:hAnsi="Cambria Math" w:cs="Arial"/>
                  <w:sz w:val="28"/>
                </w:rPr>
                <m:t>⇒</m:t>
              </m:r>
            </m:oMath>
            <w:r w:rsidRPr="00334231">
              <w:rPr>
                <w:rFonts w:eastAsiaTheme="minorEastAsia" w:cs="Arial"/>
                <w:sz w:val="28"/>
              </w:rPr>
              <w:t xml:space="preserve"> </w:t>
            </w:r>
            <m:oMath>
              <m:f>
                <m:fPr>
                  <m:ctrlPr>
                    <w:rPr>
                      <w:rFonts w:ascii="Cambria Math" w:eastAsiaTheme="minorEastAsia" w:hAnsi="Cambria Math" w:cs="Arial"/>
                      <w:i/>
                      <w:sz w:val="28"/>
                    </w:rPr>
                  </m:ctrlPr>
                </m:fPr>
                <m:num>
                  <m:r>
                    <w:rPr>
                      <w:rFonts w:ascii="Cambria Math" w:eastAsiaTheme="minorEastAsia" w:hAnsi="Cambria Math" w:cs="Arial"/>
                      <w:sz w:val="28"/>
                    </w:rPr>
                    <m:t>20</m:t>
                  </m:r>
                </m:num>
                <m:den>
                  <m:r>
                    <w:rPr>
                      <w:rFonts w:ascii="Cambria Math" w:eastAsiaTheme="minorEastAsia" w:hAnsi="Cambria Math" w:cs="Arial"/>
                      <w:sz w:val="28"/>
                    </w:rPr>
                    <m:t>25</m:t>
                  </m:r>
                </m:den>
              </m:f>
            </m:oMath>
            <w:r w:rsidRPr="00334231">
              <w:rPr>
                <w:rFonts w:eastAsiaTheme="minorEastAsia" w:cs="Arial"/>
                <w:sz w:val="28"/>
              </w:rPr>
              <w:t xml:space="preserve"> = </w:t>
            </w:r>
            <m:oMath>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y</m:t>
                      </m:r>
                    </m:e>
                    <m:sub>
                      <m:r>
                        <w:rPr>
                          <w:rFonts w:ascii="Cambria Math" w:eastAsiaTheme="minorEastAsia" w:hAnsi="Cambria Math" w:cs="Arial"/>
                          <w:sz w:val="28"/>
                        </w:rPr>
                        <m:t>1</m:t>
                      </m:r>
                    </m:sub>
                  </m:sSub>
                </m:num>
                <m:den>
                  <m:r>
                    <w:rPr>
                      <w:rFonts w:ascii="Cambria Math" w:eastAsiaTheme="minorEastAsia" w:hAnsi="Cambria Math" w:cs="Arial"/>
                      <w:sz w:val="28"/>
                    </w:rPr>
                    <m:t>40</m:t>
                  </m:r>
                </m:den>
              </m:f>
            </m:oMath>
          </w:p>
          <w:p w:rsidR="007D286C" w:rsidRPr="00304F52" w:rsidRDefault="007D286C" w:rsidP="00EC07C4">
            <w:pPr>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w:t>
            </w:r>
            <m:oMath>
              <m:sSub>
                <m:sSubPr>
                  <m:ctrlPr>
                    <w:rPr>
                      <w:rFonts w:ascii="Cambria Math" w:eastAsiaTheme="minorEastAsia" w:hAnsi="Cambria Math" w:cs="Arial"/>
                      <w:i/>
                    </w:rPr>
                  </m:ctrlPr>
                </m:sSubPr>
                <m:e>
                  <m:r>
                    <w:rPr>
                      <w:rFonts w:ascii="Cambria Math" w:eastAsiaTheme="minorEastAsia" w:hAnsi="Cambria Math" w:cs="Arial"/>
                    </w:rPr>
                    <m:t>y</m:t>
                  </m:r>
                </m:e>
                <m:sub>
                  <m:r>
                    <w:rPr>
                      <w:rFonts w:ascii="Cambria Math" w:eastAsiaTheme="minorEastAsia" w:hAnsi="Cambria Math" w:cs="Arial"/>
                    </w:rPr>
                    <m:t>1</m:t>
                  </m:r>
                </m:sub>
              </m:sSub>
            </m:oMath>
            <w:r w:rsidRPr="00304F52">
              <w:rPr>
                <w:rFonts w:eastAsiaTheme="minorEastAsia" w:cs="Arial"/>
              </w:rPr>
              <w:t xml:space="preserve"> = 32 and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Number (N) = </w:t>
            </w:r>
            <m:oMath>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x</m:t>
                      </m:r>
                    </m:e>
                    <m:sub>
                      <m:r>
                        <w:rPr>
                          <w:rFonts w:ascii="Cambria Math" w:eastAsiaTheme="minorEastAsia" w:hAnsi="Cambria Math" w:cs="Arial"/>
                          <w:sz w:val="28"/>
                        </w:rPr>
                        <m:t>1</m:t>
                      </m:r>
                    </m:sub>
                  </m:sSub>
                </m:num>
                <m:den>
                  <m:r>
                    <w:rPr>
                      <w:rFonts w:ascii="Cambria Math" w:eastAsiaTheme="minorEastAsia" w:hAnsi="Cambria Math" w:cs="Arial"/>
                      <w:sz w:val="28"/>
                    </w:rPr>
                    <m:t>x</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80</w:t>
            </w:r>
            <m:oMath>
              <m:r>
                <w:rPr>
                  <w:rFonts w:ascii="Cambria Math" w:eastAsiaTheme="minorEastAsia" w:hAnsi="Cambria Math" w:cs="Arial"/>
                </w:rPr>
                <m:t xml:space="preserve">      </m:t>
              </m:r>
            </m:oMath>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p>
    <w:p w:rsidR="007D286C" w:rsidRPr="002D1620" w:rsidRDefault="007D286C" w:rsidP="007D286C">
      <w:pPr>
        <w:spacing w:after="0"/>
        <w:jc w:val="center"/>
        <w:rPr>
          <w:rFonts w:eastAsiaTheme="minorEastAsia" w:cs="Arial"/>
          <w:b/>
        </w:rPr>
      </w:pPr>
      <w:r w:rsidRPr="002D1620">
        <w:rPr>
          <w:rFonts w:eastAsiaTheme="minorEastAsia" w:cs="Arial"/>
          <w:b/>
        </w:rPr>
        <w:t>Trick 7</w:t>
      </w:r>
    </w:p>
    <w:p w:rsidR="007D286C" w:rsidRDefault="007D286C" w:rsidP="007D286C">
      <w:pPr>
        <w:spacing w:after="0"/>
        <w:ind w:left="1440" w:hanging="1440"/>
        <w:rPr>
          <w:rFonts w:eastAsiaTheme="minorEastAsia" w:cs="Arial"/>
          <w:b/>
          <w:i/>
        </w:rPr>
      </w:pPr>
      <w:r w:rsidRPr="00334231">
        <w:rPr>
          <w:rFonts w:eastAsiaTheme="minorEastAsia" w:cs="Arial"/>
          <w:b/>
          <w:i/>
        </w:rPr>
        <w:t>Example:</w:t>
      </w:r>
      <w:r w:rsidRPr="00334231">
        <w:rPr>
          <w:rFonts w:eastAsiaTheme="minorEastAsia" w:cs="Arial"/>
          <w:b/>
          <w:i/>
        </w:rPr>
        <w:tab/>
        <w:t>If the price of one kg of wheat is increased by 12</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proofErr w:type="gramStart"/>
      <w:r w:rsidRPr="00334231">
        <w:rPr>
          <w:rFonts w:eastAsiaTheme="minorEastAsia" w:cs="Arial"/>
          <w:b/>
          <w:i/>
        </w:rPr>
        <w:t>% ,</w:t>
      </w:r>
      <w:proofErr w:type="gramEnd"/>
      <w:r w:rsidRPr="00334231">
        <w:rPr>
          <w:rFonts w:eastAsiaTheme="minorEastAsia" w:cs="Arial"/>
          <w:b/>
          <w:i/>
        </w:rPr>
        <w:t xml:space="preserve"> increase is Rs 5. Find the original and new price of wheat per kg.</w:t>
      </w:r>
    </w:p>
    <w:p w:rsidR="007D286C" w:rsidRPr="00334231" w:rsidRDefault="007D286C" w:rsidP="007D286C">
      <w:pPr>
        <w:spacing w:after="0"/>
        <w:ind w:left="1440" w:hanging="1440"/>
        <w:rPr>
          <w:rFonts w:eastAsiaTheme="minorEastAsia" w:cs="Arial"/>
          <w:b/>
          <w:i/>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040"/>
        <w:gridCol w:w="5760"/>
      </w:tblGrid>
      <w:tr w:rsidR="007D286C" w:rsidRPr="00304F52" w:rsidTr="00EC07C4">
        <w:tc>
          <w:tcPr>
            <w:tcW w:w="504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Rule: If the value of absolute difference and percentage difference of two items A and B are given,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then the total value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 xml:space="preserve">value of absolute difference </m:t>
                  </m:r>
                </m:num>
                <m:den>
                  <m:r>
                    <w:rPr>
                      <w:rFonts w:ascii="Cambria Math" w:eastAsiaTheme="minorEastAsia" w:hAnsi="Cambria Math" w:cs="Arial"/>
                    </w:rPr>
                    <m:t xml:space="preserve">Difference in per cent </m:t>
                  </m:r>
                </m:den>
              </m:f>
            </m:oMath>
            <w:r w:rsidRPr="00304F52">
              <w:rPr>
                <w:rFonts w:eastAsiaTheme="minorEastAsia" w:cs="Arial"/>
              </w:rPr>
              <w:sym w:font="Symbol" w:char="F0B4"/>
            </w:r>
            <w:r w:rsidRPr="00304F52">
              <w:rPr>
                <w:rFonts w:eastAsiaTheme="minorEastAsia" w:cs="Arial"/>
              </w:rPr>
              <w:t xml:space="preserve"> 100</w:t>
            </w:r>
          </w:p>
        </w:tc>
        <w:tc>
          <w:tcPr>
            <w:tcW w:w="5760" w:type="dxa"/>
            <w:shd w:val="clear" w:color="auto" w:fill="DBE5F1" w:themeFill="accent1" w:themeFillTint="33"/>
          </w:tcPr>
          <w:p w:rsidR="007D286C" w:rsidRPr="00304F52" w:rsidRDefault="007D286C" w:rsidP="00EC07C4">
            <w:pPr>
              <w:jc w:val="center"/>
              <w:rPr>
                <w:rFonts w:eastAsiaTheme="minorEastAsia" w:cs="Arial"/>
              </w:rPr>
            </w:pPr>
            <w:r w:rsidRPr="00334231">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Here, Total value = Original price </w:t>
            </w:r>
            <w:proofErr w:type="gramStart"/>
            <w:r w:rsidRPr="00304F52">
              <w:rPr>
                <w:rFonts w:eastAsiaTheme="minorEastAsia" w:cs="Arial"/>
              </w:rPr>
              <w:t>= ?</w:t>
            </w:r>
            <w:proofErr w:type="gramEnd"/>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(Consider original price and increased price as two items)</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Value of absolute difference = Difference in price (</w:t>
            </w:r>
            <w:proofErr w:type="spellStart"/>
            <w:r w:rsidRPr="00304F52">
              <w:rPr>
                <w:rFonts w:eastAsiaTheme="minorEastAsia" w:cs="Arial"/>
              </w:rPr>
              <w:t>ie</w:t>
            </w:r>
            <w:proofErr w:type="spellEnd"/>
            <w:r w:rsidRPr="00304F52">
              <w:rPr>
                <w:rFonts w:eastAsiaTheme="minorEastAsia" w:cs="Arial"/>
              </w:rPr>
              <w:t xml:space="preserve"> increase in price) = Rs 5</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Difference in per cent = per cent increase of price of one kg of wheat =  12</w:t>
            </w:r>
            <w:r>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w:t>
            </w:r>
          </w:p>
          <w:p w:rsidR="007D286C" w:rsidRPr="00304F52" w:rsidRDefault="007D286C" w:rsidP="00EC07C4">
            <w:pPr>
              <w:rPr>
                <w:rFonts w:cs="Arial"/>
              </w:rPr>
            </w:pPr>
            <w:r w:rsidRPr="00304F52">
              <w:rPr>
                <w:rFonts w:eastAsiaTheme="minorEastAsia" w:cs="Arial"/>
              </w:rPr>
              <w:t xml:space="preserve">       </w:t>
            </w:r>
            <w:r w:rsidRPr="00304F52">
              <w:rPr>
                <w:rFonts w:cs="Arial"/>
              </w:rPr>
              <w:t xml:space="preserve"> </w:t>
            </w:r>
          </w:p>
          <w:p w:rsidR="007D286C" w:rsidRDefault="007D286C" w:rsidP="00EC07C4">
            <w:pPr>
              <w:rPr>
                <w:rFonts w:cs="Arial"/>
              </w:rPr>
            </w:pPr>
            <w:r w:rsidRPr="00304F52">
              <w:rPr>
                <w:rFonts w:cs="Arial"/>
              </w:rPr>
              <w:t>Now applying the above formula, we have</w:t>
            </w:r>
          </w:p>
          <w:p w:rsidR="007D286C" w:rsidRPr="00304F52" w:rsidRDefault="007D286C" w:rsidP="00EC07C4">
            <w:pPr>
              <w:rPr>
                <w:rFonts w:eastAsiaTheme="minorEastAsia" w:cs="Arial"/>
              </w:rPr>
            </w:pPr>
            <w:r w:rsidRPr="00304F52">
              <w:rPr>
                <w:rFonts w:cs="Arial"/>
              </w:rPr>
              <w:t xml:space="preserve"> the original price = </w:t>
            </w:r>
            <m:oMath>
              <m:f>
                <m:fPr>
                  <m:ctrlPr>
                    <w:rPr>
                      <w:rFonts w:ascii="Cambria Math" w:hAnsi="Cambria Math" w:cs="Arial"/>
                      <w:i/>
                      <w:sz w:val="24"/>
                    </w:rPr>
                  </m:ctrlPr>
                </m:fPr>
                <m:num>
                  <m:r>
                    <w:rPr>
                      <w:rFonts w:ascii="Cambria Math" w:hAnsi="Cambria Math" w:cs="Arial"/>
                      <w:sz w:val="24"/>
                    </w:rPr>
                    <m:t xml:space="preserve">Difference in price </m:t>
                  </m:r>
                </m:num>
                <m:den>
                  <m:r>
                    <w:rPr>
                      <w:rFonts w:ascii="Cambria Math" w:hAnsi="Cambria Math" w:cs="Arial"/>
                      <w:sz w:val="24"/>
                    </w:rPr>
                    <m:t xml:space="preserve">Difference in per cent </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w:r w:rsidRPr="00304F52">
              <w:rPr>
                <w:rFonts w:cs="Arial"/>
              </w:rPr>
              <w:t>100</w:t>
            </w: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sz w:val="28"/>
                    </w:rPr>
                  </m:ctrlPr>
                </m:fPr>
                <m:num>
                  <m:r>
                    <w:rPr>
                      <w:rFonts w:ascii="Cambria Math" w:eastAsiaTheme="minorEastAsia" w:hAnsi="Cambria Math" w:cs="Arial"/>
                      <w:sz w:val="28"/>
                    </w:rPr>
                    <m:t>5</m:t>
                  </m:r>
                </m:num>
                <m:den>
                  <m:f>
                    <m:fPr>
                      <m:ctrlPr>
                        <w:rPr>
                          <w:rFonts w:ascii="Cambria Math" w:eastAsiaTheme="minorEastAsia" w:hAnsi="Cambria Math" w:cs="Arial"/>
                          <w:i/>
                          <w:sz w:val="28"/>
                        </w:rPr>
                      </m:ctrlPr>
                    </m:fPr>
                    <m:num>
                      <m:r>
                        <w:rPr>
                          <w:rFonts w:ascii="Cambria Math" w:eastAsiaTheme="minorEastAsia" w:hAnsi="Cambria Math" w:cs="Arial"/>
                          <w:sz w:val="28"/>
                        </w:rPr>
                        <m:t>25</m:t>
                      </m:r>
                    </m:num>
                    <m:den>
                      <m:r>
                        <w:rPr>
                          <w:rFonts w:ascii="Cambria Math" w:eastAsiaTheme="minorEastAsia" w:hAnsi="Cambria Math" w:cs="Arial"/>
                          <w:sz w:val="28"/>
                        </w:rPr>
                        <m:t>2</m:t>
                      </m:r>
                    </m:den>
                  </m:f>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Rs 40</w:t>
            </w:r>
          </w:p>
          <w:p w:rsidR="007D286C" w:rsidRPr="00304F52" w:rsidRDefault="007D286C" w:rsidP="00EC07C4">
            <w:pPr>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New price (ie increased price) = 40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225</m:t>
                  </m:r>
                </m:num>
                <m:den>
                  <m:r>
                    <w:rPr>
                      <w:rFonts w:ascii="Cambria Math" w:eastAsiaTheme="minorEastAsia" w:hAnsi="Cambria Math" w:cs="Arial"/>
                    </w:rPr>
                    <m:t>200</m:t>
                  </m:r>
                </m:den>
              </m:f>
            </m:oMath>
            <w:r w:rsidRPr="00304F52">
              <w:rPr>
                <w:rFonts w:eastAsiaTheme="minorEastAsia" w:cs="Arial"/>
              </w:rPr>
              <w:t xml:space="preserve"> = Rs 45</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p>
    <w:p w:rsidR="007D286C" w:rsidRDefault="007D286C" w:rsidP="007D286C">
      <w:pPr>
        <w:spacing w:after="0"/>
        <w:ind w:left="720" w:hanging="720"/>
        <w:jc w:val="center"/>
        <w:rPr>
          <w:rFonts w:eastAsiaTheme="minorEastAsia" w:cs="Arial"/>
          <w:b/>
        </w:rPr>
      </w:pPr>
      <w:r w:rsidRPr="002D1620">
        <w:rPr>
          <w:rFonts w:eastAsiaTheme="minorEastAsia" w:cs="Arial"/>
          <w:b/>
        </w:rPr>
        <w:t>Trick</w:t>
      </w:r>
      <w:r>
        <w:rPr>
          <w:rFonts w:eastAsiaTheme="minorEastAsia" w:cs="Arial"/>
          <w:b/>
        </w:rPr>
        <w:t xml:space="preserve"> </w:t>
      </w:r>
      <w:r w:rsidRPr="002D1620">
        <w:rPr>
          <w:rFonts w:eastAsiaTheme="minorEastAsia" w:cs="Arial"/>
          <w:b/>
        </w:rPr>
        <w:t>8</w:t>
      </w:r>
    </w:p>
    <w:p w:rsidR="007D286C" w:rsidRPr="002D1620" w:rsidRDefault="007D286C" w:rsidP="007D286C">
      <w:pPr>
        <w:spacing w:after="0"/>
        <w:ind w:left="720" w:hanging="720"/>
        <w:jc w:val="center"/>
        <w:rPr>
          <w:rFonts w:eastAsiaTheme="minorEastAsia" w:cs="Arial"/>
          <w:b/>
        </w:rPr>
      </w:pPr>
    </w:p>
    <w:p w:rsidR="007D286C" w:rsidRDefault="007D286C" w:rsidP="007D286C">
      <w:pPr>
        <w:spacing w:after="0"/>
        <w:ind w:left="1440" w:hanging="1440"/>
        <w:rPr>
          <w:rFonts w:eastAsiaTheme="minorEastAsia" w:cs="Arial"/>
          <w:b/>
          <w:i/>
        </w:rPr>
      </w:pPr>
      <w:r w:rsidRPr="00334231">
        <w:rPr>
          <w:rFonts w:eastAsiaTheme="minorEastAsia" w:cs="Arial"/>
          <w:b/>
          <w:i/>
        </w:rPr>
        <w:t>Example:</w:t>
      </w:r>
      <w:r w:rsidRPr="00334231">
        <w:rPr>
          <w:rFonts w:eastAsiaTheme="minorEastAsia" w:cs="Arial"/>
          <w:b/>
          <w:i/>
        </w:rPr>
        <w:tab/>
        <w:t>The daily wage is increased by 20% and a person now gets Rs 24 per day. What was his daily wage before the increase?</w:t>
      </w:r>
    </w:p>
    <w:p w:rsidR="007D286C" w:rsidRPr="00334231" w:rsidRDefault="007D286C" w:rsidP="007D286C">
      <w:pPr>
        <w:spacing w:after="0"/>
        <w:ind w:left="1440" w:hanging="1440"/>
        <w:rPr>
          <w:rFonts w:eastAsiaTheme="minorEastAsia" w:cs="Arial"/>
          <w:b/>
          <w:i/>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Original daily  wage = </w:t>
            </w:r>
            <m:oMath>
              <m:f>
                <m:fPr>
                  <m:ctrlPr>
                    <w:rPr>
                      <w:rFonts w:ascii="Cambria Math" w:eastAsiaTheme="minorEastAsia" w:hAnsi="Cambria Math" w:cs="Arial"/>
                      <w:b/>
                      <w:i/>
                      <w:sz w:val="24"/>
                    </w:rPr>
                  </m:ctrlPr>
                </m:fPr>
                <m:num>
                  <m:r>
                    <m:rPr>
                      <m:sty m:val="bi"/>
                    </m:rPr>
                    <w:rPr>
                      <w:rFonts w:ascii="Cambria Math" w:eastAsiaTheme="minorEastAsia" w:hAnsi="Cambria Math" w:cs="Arial"/>
                      <w:sz w:val="24"/>
                    </w:rPr>
                    <m:t xml:space="preserve">Increased daily wage </m:t>
                  </m:r>
                </m:num>
                <m:den>
                  <m:r>
                    <m:rPr>
                      <m:sty m:val="bi"/>
                    </m:rPr>
                    <w:rPr>
                      <w:rFonts w:ascii="Cambria Math" w:eastAsiaTheme="minorEastAsia" w:hAnsi="Cambria Math" w:cs="Arial"/>
                      <w:sz w:val="24"/>
                    </w:rPr>
                    <m:t xml:space="preserve">100 + % increase </m:t>
                  </m:r>
                </m:den>
              </m:f>
            </m:oMath>
            <w:r w:rsidRPr="00304F52">
              <w:rPr>
                <w:rFonts w:eastAsiaTheme="minorEastAsia" w:cs="Arial"/>
              </w:rPr>
              <w:t xml:space="preserve"> ; </w:t>
            </w:r>
          </w:p>
          <w:p w:rsidR="007D286C" w:rsidRPr="00304F52" w:rsidRDefault="007D286C" w:rsidP="00EC07C4">
            <w:pPr>
              <w:rPr>
                <w:rFonts w:eastAsiaTheme="minorEastAsia" w:cs="Arial"/>
              </w:rPr>
            </w:pPr>
            <w:r w:rsidRPr="00304F52">
              <w:rPr>
                <w:rFonts w:eastAsiaTheme="minorEastAsia" w:cs="Arial"/>
              </w:rPr>
              <w:t>when increase per cent is given</w:t>
            </w:r>
          </w:p>
        </w:tc>
        <w:tc>
          <w:tcPr>
            <w:tcW w:w="5400" w:type="dxa"/>
            <w:shd w:val="clear" w:color="auto" w:fill="DBE5F1" w:themeFill="accent1" w:themeFillTint="33"/>
          </w:tcPr>
          <w:p w:rsidR="007D286C" w:rsidRPr="00304F52" w:rsidRDefault="007D286C" w:rsidP="00EC07C4">
            <w:pPr>
              <w:jc w:val="center"/>
              <w:rPr>
                <w:rFonts w:eastAsiaTheme="minorEastAsia" w:cs="Arial"/>
              </w:rPr>
            </w:pPr>
            <w:r>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formula, we have,       </w:t>
            </w:r>
          </w:p>
          <w:p w:rsidR="007D286C" w:rsidRPr="00304F52" w:rsidRDefault="007D286C" w:rsidP="00EC07C4">
            <w:pPr>
              <w:rPr>
                <w:rFonts w:eastAsiaTheme="minorEastAsia" w:cs="Arial"/>
              </w:rPr>
            </w:pPr>
            <w:r w:rsidRPr="00304F52">
              <w:rPr>
                <w:rFonts w:eastAsiaTheme="minorEastAsia" w:cs="Arial"/>
              </w:rPr>
              <w:t xml:space="preserve">Required original daily wage = </w:t>
            </w:r>
            <m:oMath>
              <m:f>
                <m:fPr>
                  <m:ctrlPr>
                    <w:rPr>
                      <w:rFonts w:ascii="Cambria Math" w:eastAsiaTheme="minorEastAsia" w:hAnsi="Cambria Math" w:cs="Arial"/>
                      <w:i/>
                    </w:rPr>
                  </m:ctrlPr>
                </m:fPr>
                <m:num>
                  <m:r>
                    <w:rPr>
                      <w:rFonts w:ascii="Cambria Math" w:eastAsiaTheme="minorEastAsia" w:hAnsi="Cambria Math" w:cs="Arial"/>
                    </w:rPr>
                    <m:t>24</m:t>
                  </m:r>
                </m:num>
                <m:den>
                  <m:r>
                    <w:rPr>
                      <w:rFonts w:ascii="Cambria Math" w:eastAsiaTheme="minorEastAsia" w:hAnsi="Cambria Math" w:cs="Arial"/>
                    </w:rPr>
                    <m:t xml:space="preserve">120 </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Rs 20</w:t>
            </w:r>
          </w:p>
        </w:tc>
      </w:tr>
    </w:tbl>
    <w:p w:rsidR="007D286C" w:rsidRPr="00304F52" w:rsidRDefault="007D286C" w:rsidP="007D286C">
      <w:pPr>
        <w:spacing w:after="0"/>
        <w:rPr>
          <w:rFonts w:eastAsiaTheme="minorEastAsia" w:cs="Arial"/>
        </w:rPr>
      </w:pPr>
    </w:p>
    <w:p w:rsidR="007D286C" w:rsidRDefault="007D286C" w:rsidP="007D286C">
      <w:pPr>
        <w:spacing w:after="0"/>
        <w:jc w:val="center"/>
        <w:rPr>
          <w:rFonts w:eastAsiaTheme="minorEastAsia" w:cs="Arial"/>
          <w:b/>
        </w:rPr>
      </w:pPr>
      <w:r w:rsidRPr="002D1620">
        <w:rPr>
          <w:rFonts w:eastAsiaTheme="minorEastAsia" w:cs="Arial"/>
          <w:b/>
        </w:rPr>
        <w:t>Trick</w:t>
      </w:r>
      <w:r>
        <w:rPr>
          <w:rFonts w:eastAsiaTheme="minorEastAsia" w:cs="Arial"/>
          <w:b/>
        </w:rPr>
        <w:t xml:space="preserve"> </w:t>
      </w:r>
      <w:r w:rsidRPr="002D1620">
        <w:rPr>
          <w:rFonts w:eastAsiaTheme="minorEastAsia" w:cs="Arial"/>
          <w:b/>
        </w:rPr>
        <w:t>9</w:t>
      </w:r>
    </w:p>
    <w:p w:rsidR="007D286C" w:rsidRPr="002D1620" w:rsidRDefault="007D286C" w:rsidP="007D286C">
      <w:pPr>
        <w:spacing w:after="0"/>
        <w:jc w:val="center"/>
        <w:rPr>
          <w:rFonts w:eastAsiaTheme="minorEastAsia" w:cs="Arial"/>
          <w:b/>
        </w:rPr>
      </w:pPr>
    </w:p>
    <w:p w:rsidR="007D286C" w:rsidRDefault="007D286C" w:rsidP="007D286C">
      <w:pPr>
        <w:spacing w:after="0"/>
        <w:ind w:left="1440" w:hanging="1440"/>
        <w:rPr>
          <w:rFonts w:eastAsiaTheme="minorEastAsia" w:cs="Arial"/>
          <w:b/>
          <w:i/>
        </w:rPr>
      </w:pPr>
      <w:r>
        <w:rPr>
          <w:rFonts w:eastAsiaTheme="minorEastAsia" w:cs="Arial"/>
          <w:b/>
          <w:i/>
        </w:rPr>
        <w:t>Example:</w:t>
      </w:r>
      <w:r>
        <w:rPr>
          <w:rFonts w:eastAsiaTheme="minorEastAsia" w:cs="Arial"/>
          <w:b/>
          <w:i/>
        </w:rPr>
        <w:tab/>
      </w:r>
      <w:r w:rsidRPr="00334231">
        <w:rPr>
          <w:rFonts w:eastAsiaTheme="minorEastAsia" w:cs="Arial"/>
          <w:b/>
          <w:i/>
        </w:rPr>
        <w:t>The daily wage is decreased by 15% and a person now gets Rs 17 per day. What was his daily wage before the decrease?</w:t>
      </w:r>
    </w:p>
    <w:p w:rsidR="007D286C" w:rsidRPr="00334231" w:rsidRDefault="007D286C" w:rsidP="007D286C">
      <w:pPr>
        <w:spacing w:after="0"/>
        <w:ind w:left="1440" w:hanging="1440"/>
        <w:rPr>
          <w:rFonts w:eastAsiaTheme="minorEastAsia" w:cs="Arial"/>
          <w:b/>
          <w:i/>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Rule</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Original daily wage = </w:t>
            </w:r>
            <m:oMath>
              <m:f>
                <m:fPr>
                  <m:ctrlPr>
                    <w:rPr>
                      <w:rFonts w:ascii="Cambria Math" w:eastAsiaTheme="minorEastAsia" w:hAnsi="Cambria Math" w:cs="Arial"/>
                    </w:rPr>
                  </m:ctrlPr>
                </m:fPr>
                <m:num>
                  <m:r>
                    <m:rPr>
                      <m:sty m:val="p"/>
                    </m:rPr>
                    <w:rPr>
                      <w:rFonts w:ascii="Cambria Math" w:eastAsiaTheme="minorEastAsia" w:hAnsi="Cambria Math" w:cs="Arial"/>
                    </w:rPr>
                    <m:t xml:space="preserve">Decreased daily wage </m:t>
                  </m:r>
                </m:num>
                <m:den>
                  <m:r>
                    <m:rPr>
                      <m:sty m:val="p"/>
                    </m:rPr>
                    <w:rPr>
                      <w:rFonts w:ascii="Cambria Math" w:eastAsiaTheme="minorEastAsia" w:hAnsi="Cambria Math" w:cs="Arial"/>
                    </w:rPr>
                    <m:t xml:space="preserve">100 - % decrease </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w:t>
            </w:r>
          </w:p>
          <w:p w:rsidR="007D286C" w:rsidRPr="00304F52" w:rsidRDefault="007D286C" w:rsidP="00EC07C4">
            <w:pPr>
              <w:rPr>
                <w:rFonts w:eastAsiaTheme="minorEastAsia" w:cs="Arial"/>
              </w:rPr>
            </w:pPr>
            <w:proofErr w:type="gramStart"/>
            <w:r w:rsidRPr="00304F52">
              <w:rPr>
                <w:rFonts w:eastAsiaTheme="minorEastAsia" w:cs="Arial"/>
              </w:rPr>
              <w:t>w</w:t>
            </w:r>
            <w:r>
              <w:rPr>
                <w:rFonts w:eastAsiaTheme="minorEastAsia" w:cs="Arial"/>
              </w:rPr>
              <w:t>hen</w:t>
            </w:r>
            <w:proofErr w:type="gramEnd"/>
            <w:r>
              <w:rPr>
                <w:rFonts w:eastAsiaTheme="minorEastAsia" w:cs="Arial"/>
              </w:rPr>
              <w:t xml:space="preserve"> decrease per cent is given.</w:t>
            </w:r>
          </w:p>
        </w:tc>
        <w:tc>
          <w:tcPr>
            <w:tcW w:w="5400" w:type="dxa"/>
            <w:shd w:val="clear" w:color="auto" w:fill="DBE5F1" w:themeFill="accent1" w:themeFillTint="33"/>
          </w:tcPr>
          <w:p w:rsidR="007D286C" w:rsidRDefault="007D286C" w:rsidP="00EC07C4">
            <w:pPr>
              <w:rPr>
                <w:rFonts w:eastAsiaTheme="minorEastAsia" w:cs="Arial"/>
              </w:rPr>
            </w:pPr>
            <w:r w:rsidRPr="00334231">
              <w:rPr>
                <w:rFonts w:eastAsiaTheme="minorEastAsia" w:cs="Arial"/>
                <w:b/>
              </w:rPr>
              <w:t>Shortcut Method</w:t>
            </w: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Applying the above formula, </w:t>
            </w:r>
          </w:p>
          <w:p w:rsidR="007D286C" w:rsidRPr="00304F52" w:rsidRDefault="007D286C" w:rsidP="00EC07C4">
            <w:pPr>
              <w:rPr>
                <w:rFonts w:eastAsiaTheme="minorEastAsia" w:cs="Arial"/>
              </w:rPr>
            </w:pPr>
            <w:r>
              <w:rPr>
                <w:rFonts w:eastAsiaTheme="minorEastAsia" w:cs="Arial"/>
              </w:rPr>
              <w:t xml:space="preserve"> </w:t>
            </w:r>
            <w:r w:rsidRPr="00304F52">
              <w:rPr>
                <w:rFonts w:eastAsiaTheme="minorEastAsia" w:cs="Arial"/>
              </w:rPr>
              <w:t xml:space="preserve">the required original daily wage </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17</m:t>
                  </m:r>
                </m:num>
                <m:den>
                  <m:r>
                    <w:rPr>
                      <w:rFonts w:ascii="Cambria Math" w:eastAsiaTheme="minorEastAsia" w:hAnsi="Cambria Math" w:cs="Arial"/>
                    </w:rPr>
                    <m:t>100-15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Rs 20</w:t>
            </w:r>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2D1620">
        <w:rPr>
          <w:rFonts w:eastAsiaTheme="minorEastAsia" w:cs="Arial"/>
          <w:b/>
        </w:rPr>
        <w:t>Trick</w:t>
      </w:r>
      <w:r>
        <w:rPr>
          <w:rFonts w:eastAsiaTheme="minorEastAsia" w:cs="Arial"/>
          <w:b/>
        </w:rPr>
        <w:t xml:space="preserve"> </w:t>
      </w:r>
      <w:r w:rsidRPr="002D1620">
        <w:rPr>
          <w:rFonts w:eastAsiaTheme="minorEastAsia" w:cs="Arial"/>
          <w:b/>
        </w:rPr>
        <w:t>10</w:t>
      </w:r>
    </w:p>
    <w:p w:rsidR="007D286C" w:rsidRPr="002D1620" w:rsidRDefault="007D286C" w:rsidP="007D286C">
      <w:pPr>
        <w:spacing w:after="0"/>
        <w:ind w:left="720" w:hanging="720"/>
        <w:jc w:val="center"/>
        <w:rPr>
          <w:rFonts w:eastAsiaTheme="minorEastAsia" w:cs="Arial"/>
          <w:b/>
        </w:rPr>
      </w:pPr>
    </w:p>
    <w:p w:rsidR="007D286C" w:rsidRPr="00334231" w:rsidRDefault="007D286C" w:rsidP="007D286C">
      <w:pPr>
        <w:spacing w:after="0"/>
        <w:ind w:left="1440" w:hanging="1440"/>
        <w:rPr>
          <w:rFonts w:eastAsiaTheme="minorEastAsia" w:cs="Arial"/>
          <w:b/>
          <w:i/>
        </w:rPr>
      </w:pPr>
      <w:r w:rsidRPr="00334231">
        <w:rPr>
          <w:rFonts w:eastAsiaTheme="minorEastAsia" w:cs="Arial"/>
          <w:b/>
          <w:i/>
        </w:rPr>
        <w:t>Example:</w:t>
      </w:r>
      <w:r w:rsidRPr="00334231">
        <w:rPr>
          <w:rFonts w:eastAsiaTheme="minorEastAsia" w:cs="Arial"/>
          <w:b/>
          <w:i/>
        </w:rPr>
        <w:tab/>
        <w:t>Due to fall in manpower, the production in a factory decreases by 25%. By what percent should the working hour be increased to restore the original production?</w:t>
      </w:r>
    </w:p>
    <w:p w:rsidR="007D286C" w:rsidRPr="00304F52" w:rsidRDefault="007D286C" w:rsidP="007D286C">
      <w:pPr>
        <w:spacing w:after="0"/>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Pr>
                <w:rFonts w:eastAsiaTheme="minorEastAsia" w:cs="Arial"/>
              </w:rPr>
              <w:t>Required increased or decreased</w:t>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 ±R</m:t>
                  </m:r>
                </m:den>
              </m:f>
              <m:r>
                <w:rPr>
                  <w:rFonts w:ascii="Cambria Math" w:eastAsiaTheme="minorEastAsia" w:hAnsi="Cambria Math" w:cs="Arial"/>
                </w:rPr>
                <m:t xml:space="preserve"> X 100</m:t>
              </m:r>
            </m:oMath>
          </w:p>
        </w:tc>
        <w:tc>
          <w:tcPr>
            <w:tcW w:w="5400" w:type="dxa"/>
            <w:shd w:val="clear" w:color="auto" w:fill="DBE5F1" w:themeFill="accent1" w:themeFillTint="33"/>
          </w:tcPr>
          <w:p w:rsidR="007D286C" w:rsidRPr="00E60C22" w:rsidRDefault="007D286C" w:rsidP="00EC07C4">
            <w:pPr>
              <w:jc w:val="center"/>
              <w:rPr>
                <w:rFonts w:eastAsiaTheme="minorEastAsia" w:cs="Arial"/>
                <w:b/>
              </w:rPr>
            </w:pPr>
            <w:r w:rsidRPr="00E60C22">
              <w:rPr>
                <w:rFonts w:eastAsiaTheme="minorEastAsia" w:cs="Arial"/>
                <w:b/>
              </w:rPr>
              <w:t>Shortcut Formula:</w:t>
            </w:r>
          </w:p>
          <w:p w:rsidR="007D286C" w:rsidRPr="00304F52" w:rsidRDefault="007D286C" w:rsidP="00EC07C4">
            <w:pPr>
              <w:rPr>
                <w:rFonts w:eastAsiaTheme="minorEastAsia" w:cs="Arial"/>
              </w:rPr>
            </w:pPr>
            <w:r w:rsidRPr="00304F52">
              <w:rPr>
                <w:rFonts w:eastAsiaTheme="minorEastAsia" w:cs="Arial"/>
              </w:rPr>
              <w:t xml:space="preserve">    Required % increase in working hours</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25</m:t>
                  </m:r>
                </m:num>
                <m:den>
                  <m:r>
                    <w:rPr>
                      <w:rFonts w:ascii="Cambria Math" w:eastAsiaTheme="minorEastAsia" w:hAnsi="Cambria Math" w:cs="Arial"/>
                    </w:rPr>
                    <m:t>100-25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3</m:t>
                  </m:r>
                </m:den>
              </m:f>
            </m:oMath>
            <w:r w:rsidRPr="00304F52">
              <w:rPr>
                <w:rFonts w:eastAsiaTheme="minorEastAsia" w:cs="Arial"/>
              </w:rPr>
              <w:t xml:space="preserve"> = 33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Pr>
                <w:rFonts w:eastAsiaTheme="minorEastAsia" w:cs="Arial"/>
              </w:rPr>
              <w:t xml:space="preserve"> %</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b/>
        </w:rPr>
        <w:t>Shortcut Method II</w:t>
      </w:r>
      <w:r w:rsidRPr="00304F52">
        <w:rPr>
          <w:rFonts w:eastAsiaTheme="minorEastAsia" w:cs="Arial"/>
        </w:rPr>
        <w:t xml:space="preserve">: </w:t>
      </w:r>
      <w:r w:rsidRPr="00304F52">
        <w:rPr>
          <w:rFonts w:eastAsiaTheme="minorEastAsia" w:cs="Arial"/>
        </w:rPr>
        <w:tab/>
        <w:t xml:space="preserve">To make the calculations easier, suppose Manpower = 100 units and  </w:t>
      </w:r>
    </w:p>
    <w:p w:rsidR="007D286C" w:rsidRPr="00304F52" w:rsidRDefault="007D286C" w:rsidP="007D286C">
      <w:pPr>
        <w:spacing w:after="0"/>
        <w:rPr>
          <w:rFonts w:eastAsiaTheme="minorEastAsia" w:cs="Arial"/>
        </w:rPr>
      </w:pPr>
    </w:p>
    <w:p w:rsidR="007D286C" w:rsidRPr="00304F52" w:rsidRDefault="007D286C" w:rsidP="007D286C">
      <w:pPr>
        <w:spacing w:after="0"/>
        <w:ind w:left="1440" w:firstLine="720"/>
        <w:rPr>
          <w:rFonts w:eastAsiaTheme="minorEastAsia" w:cs="Arial"/>
        </w:rPr>
      </w:pPr>
      <w:r w:rsidRPr="00304F52">
        <w:rPr>
          <w:rFonts w:eastAsiaTheme="minorEastAsia" w:cs="Arial"/>
        </w:rPr>
        <w:t>Working Hours = 100 units</w:t>
      </w:r>
    </w:p>
    <w:p w:rsidR="007D286C" w:rsidRPr="00304F52" w:rsidRDefault="007D286C" w:rsidP="007D286C">
      <w:pPr>
        <w:spacing w:after="0"/>
        <w:ind w:left="1440" w:firstLine="72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Suppose working hours increase by x%.</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Then, (100 – 25</w:t>
      </w:r>
      <w:proofErr w:type="gramStart"/>
      <w:r w:rsidRPr="00304F52">
        <w:rPr>
          <w:rFonts w:eastAsiaTheme="minorEastAsia" w:cs="Arial"/>
        </w:rPr>
        <w:t>)(</w:t>
      </w:r>
      <w:proofErr w:type="gramEnd"/>
      <w:r w:rsidRPr="00304F52">
        <w:rPr>
          <w:rFonts w:eastAsiaTheme="minorEastAsia" w:cs="Arial"/>
        </w:rPr>
        <w:t xml:space="preserve">100 + x) = 100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100 + x =</w:t>
      </w:r>
      <m:oMath>
        <m:f>
          <m:fPr>
            <m:ctrlPr>
              <w:rPr>
                <w:rFonts w:ascii="Cambria Math" w:eastAsiaTheme="minorEastAsia" w:hAnsi="Cambria Math" w:cs="Arial"/>
                <w:i/>
              </w:rPr>
            </m:ctrlPr>
          </m:fPr>
          <m:num>
            <m:r>
              <w:rPr>
                <w:rFonts w:ascii="Cambria Math" w:eastAsiaTheme="minorEastAsia" w:hAnsi="Cambria Math" w:cs="Arial"/>
              </w:rPr>
              <m:t>400</m:t>
            </m:r>
          </m:num>
          <m:den>
            <m:r>
              <w:rPr>
                <w:rFonts w:ascii="Cambria Math" w:eastAsiaTheme="minorEastAsia" w:hAnsi="Cambria Math" w:cs="Arial"/>
              </w:rPr>
              <m:t>3</m:t>
            </m:r>
          </m:den>
        </m:f>
      </m:oMath>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x =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3</m:t>
            </m:r>
          </m:den>
        </m:f>
      </m:oMath>
      <w:r w:rsidRPr="00304F52">
        <w:rPr>
          <w:rFonts w:eastAsiaTheme="minorEastAsia" w:cs="Arial"/>
        </w:rPr>
        <w:t xml:space="preserve"> = 33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w:t>
      </w:r>
    </w:p>
    <w:p w:rsidR="007D286C" w:rsidRPr="00304F52" w:rsidRDefault="007D286C" w:rsidP="007D286C">
      <w:pPr>
        <w:spacing w:after="0"/>
        <w:rPr>
          <w:rFonts w:eastAsiaTheme="minorEastAsia" w:cs="Arial"/>
          <w:b/>
        </w:rPr>
      </w:pPr>
    </w:p>
    <w:p w:rsidR="007D286C" w:rsidRDefault="007D286C" w:rsidP="007D286C">
      <w:pPr>
        <w:spacing w:after="0"/>
        <w:rPr>
          <w:rFonts w:eastAsiaTheme="minorEastAsia" w:cs="Arial"/>
          <w:b/>
        </w:rPr>
      </w:pPr>
    </w:p>
    <w:tbl>
      <w:tblPr>
        <w:tblStyle w:val="TableGrid"/>
        <w:tblW w:w="0" w:type="auto"/>
        <w:tblInd w:w="108" w:type="dxa"/>
        <w:shd w:val="clear" w:color="auto" w:fill="000000" w:themeFill="text1"/>
        <w:tblLook w:val="04A0" w:firstRow="1" w:lastRow="0" w:firstColumn="1" w:lastColumn="0" w:noHBand="0" w:noVBand="1"/>
      </w:tblPr>
      <w:tblGrid>
        <w:gridCol w:w="9135"/>
      </w:tblGrid>
      <w:tr w:rsidR="007D286C" w:rsidTr="00EC07C4">
        <w:tc>
          <w:tcPr>
            <w:tcW w:w="10188" w:type="dxa"/>
            <w:shd w:val="clear" w:color="auto" w:fill="000000" w:themeFill="text1"/>
          </w:tcPr>
          <w:p w:rsidR="007D286C" w:rsidRDefault="007D286C" w:rsidP="00EC07C4">
            <w:pPr>
              <w:rPr>
                <w:rFonts w:eastAsiaTheme="minorEastAsia" w:cs="Arial"/>
                <w:b/>
              </w:rPr>
            </w:pPr>
            <w:r>
              <w:rPr>
                <w:rFonts w:eastAsiaTheme="minorEastAsia" w:cs="Arial"/>
                <w:b/>
              </w:rPr>
              <w:t>Consumption based</w:t>
            </w:r>
          </w:p>
        </w:tc>
      </w:tr>
    </w:tbl>
    <w:p w:rsidR="007D286C" w:rsidRPr="00304F52" w:rsidRDefault="007D286C" w:rsidP="007D286C">
      <w:pPr>
        <w:spacing w:after="0"/>
        <w:rPr>
          <w:rFonts w:eastAsiaTheme="minorEastAsia" w:cs="Arial"/>
          <w:b/>
        </w:rPr>
      </w:pPr>
    </w:p>
    <w:p w:rsidR="007D286C" w:rsidRDefault="007D286C" w:rsidP="007D286C">
      <w:pPr>
        <w:spacing w:after="0"/>
        <w:jc w:val="center"/>
        <w:rPr>
          <w:rFonts w:eastAsiaTheme="minorEastAsia" w:cs="Arial"/>
          <w:b/>
          <w:sz w:val="24"/>
        </w:rPr>
      </w:pPr>
      <w:r>
        <w:rPr>
          <w:rFonts w:eastAsiaTheme="minorEastAsia" w:cs="Arial"/>
          <w:b/>
          <w:sz w:val="24"/>
        </w:rPr>
        <w:t>Trick 11</w:t>
      </w:r>
    </w:p>
    <w:p w:rsidR="007D286C" w:rsidRPr="002D1620" w:rsidRDefault="007D286C" w:rsidP="007D286C">
      <w:pPr>
        <w:spacing w:after="0"/>
        <w:jc w:val="center"/>
        <w:rPr>
          <w:rFonts w:eastAsiaTheme="minorEastAsia" w:cs="Arial"/>
          <w:b/>
          <w:sz w:val="24"/>
        </w:rPr>
      </w:pPr>
    </w:p>
    <w:p w:rsidR="007D286C" w:rsidRPr="00E60C22" w:rsidRDefault="007D286C" w:rsidP="007D286C">
      <w:pPr>
        <w:spacing w:after="0"/>
        <w:ind w:left="1440" w:hanging="1440"/>
        <w:rPr>
          <w:rFonts w:eastAsiaTheme="minorEastAsia" w:cs="Arial"/>
          <w:i/>
          <w:sz w:val="24"/>
        </w:rPr>
      </w:pPr>
      <w:r w:rsidRPr="00E60C22">
        <w:rPr>
          <w:rFonts w:eastAsiaTheme="minorEastAsia" w:cs="Arial"/>
          <w:i/>
          <w:sz w:val="24"/>
        </w:rPr>
        <w:t xml:space="preserve">Example:  </w:t>
      </w:r>
      <w:r w:rsidRPr="00E60C22">
        <w:rPr>
          <w:rFonts w:eastAsiaTheme="minorEastAsia" w:cs="Arial"/>
          <w:i/>
          <w:sz w:val="24"/>
        </w:rPr>
        <w:tab/>
        <w:t>If the price of a commodity be raised by 20%, find by how much percent a house holder must reduce his consumption of that commodity so as not to increase his expenditure.</w:t>
      </w:r>
    </w:p>
    <w:p w:rsidR="007D286C" w:rsidRPr="00304F52" w:rsidRDefault="007D286C" w:rsidP="007D286C">
      <w:pPr>
        <w:spacing w:after="0"/>
        <w:ind w:left="1440" w:hanging="1440"/>
        <w:rPr>
          <w:rFonts w:eastAsiaTheme="minorEastAsia" w:cs="Arial"/>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w:t>
            </w:r>
            <w:r>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Rule: If the price of a commodity increases by r%, then reduction in consumption so as not to increase the expenditure, is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 xml:space="preserve">100 +r </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r>
                <w:rPr>
                  <w:rFonts w:ascii="Cambria Math" w:eastAsiaTheme="minorEastAsia" w:hAnsi="Cambria Math" w:cs="Arial"/>
                </w:rPr>
                <m:t>%</m:t>
              </m:r>
            </m:oMath>
            <w:r w:rsidRPr="00304F52">
              <w:rPr>
                <w:rFonts w:eastAsiaTheme="minorEastAsia" w:cs="Arial"/>
              </w:rPr>
              <w:t xml:space="preserve">              </w:t>
            </w:r>
          </w:p>
        </w:tc>
        <w:tc>
          <w:tcPr>
            <w:tcW w:w="4770" w:type="dxa"/>
            <w:shd w:val="clear" w:color="auto" w:fill="DBE5F1" w:themeFill="accent1" w:themeFillTint="33"/>
          </w:tcPr>
          <w:p w:rsidR="007D286C" w:rsidRDefault="007D286C" w:rsidP="00EC07C4">
            <w:pPr>
              <w:jc w:val="center"/>
              <w:rPr>
                <w:rFonts w:eastAsiaTheme="minorEastAsia" w:cs="Arial"/>
              </w:rPr>
            </w:pPr>
            <w:r w:rsidRPr="00E60C22">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From the above formula, we have reduction in consumption </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20</m:t>
                  </m:r>
                </m:num>
                <m:den>
                  <m:r>
                    <m:rPr>
                      <m:sty m:val="p"/>
                    </m:rPr>
                    <w:rPr>
                      <w:rFonts w:ascii="Cambria Math" w:eastAsiaTheme="minorEastAsia" w:hAnsi="Cambria Math" w:cs="Arial"/>
                    </w:rPr>
                    <m:t>100+20</m:t>
                  </m:r>
                </m:den>
              </m:f>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20</m:t>
                  </m:r>
                </m:num>
                <m:den>
                  <m:r>
                    <w:rPr>
                      <w:rFonts w:ascii="Cambria Math" w:eastAsiaTheme="minorEastAsia" w:hAnsi="Cambria Math" w:cs="Arial"/>
                    </w:rPr>
                    <m:t>120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rPr>
                  </m:ctrlPr>
                </m:fPr>
                <m:num>
                  <m:r>
                    <m:rPr>
                      <m:sty m:val="p"/>
                    </m:rPr>
                    <w:rPr>
                      <w:rFonts w:ascii="Cambria Math" w:eastAsiaTheme="minorEastAsia" w:hAnsi="Cambria Math" w:cs="Arial"/>
                    </w:rPr>
                    <m:t>50</m:t>
                  </m:r>
                </m:num>
                <m:den>
                  <m:r>
                    <m:rPr>
                      <m:sty m:val="p"/>
                    </m:rPr>
                    <w:rPr>
                      <w:rFonts w:ascii="Cambria Math" w:eastAsiaTheme="minorEastAsia" w:hAnsi="Cambria Math" w:cs="Arial"/>
                    </w:rPr>
                    <m:t>3</m:t>
                  </m:r>
                </m:den>
              </m:f>
            </m:oMath>
            <w:r w:rsidRPr="00304F52">
              <w:rPr>
                <w:rFonts w:eastAsiaTheme="minorEastAsia" w:cs="Arial"/>
              </w:rPr>
              <w:t xml:space="preserve"> = 16 </w:t>
            </w:r>
            <m:oMath>
              <m:f>
                <m:fPr>
                  <m:ctrlPr>
                    <w:rPr>
                      <w:rFonts w:ascii="Cambria Math" w:eastAsiaTheme="minorEastAsia" w:hAnsi="Cambria Math" w:cs="Arial"/>
                    </w:rPr>
                  </m:ctrlPr>
                </m:fPr>
                <m:num>
                  <m:r>
                    <m:rPr>
                      <m:sty m:val="p"/>
                    </m:rPr>
                    <w:rPr>
                      <w:rFonts w:ascii="Cambria Math" w:eastAsiaTheme="minorEastAsia" w:hAnsi="Cambria Math" w:cs="Arial"/>
                    </w:rPr>
                    <m:t xml:space="preserve">2 </m:t>
                  </m:r>
                </m:num>
                <m:den>
                  <m:r>
                    <m:rPr>
                      <m:sty m:val="p"/>
                    </m:rPr>
                    <w:rPr>
                      <w:rFonts w:ascii="Cambria Math" w:eastAsiaTheme="minorEastAsia" w:hAnsi="Cambria Math" w:cs="Arial"/>
                    </w:rPr>
                    <m:t>3</m:t>
                  </m:r>
                </m:den>
              </m:f>
            </m:oMath>
            <w:r>
              <w:rPr>
                <w:rFonts w:eastAsiaTheme="minorEastAsia" w:cs="Arial"/>
              </w:rPr>
              <w:t xml:space="preserve"> %</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b/>
        </w:rPr>
        <w:t>Detail Method:</w:t>
      </w:r>
      <w:r w:rsidRPr="00304F52">
        <w:rPr>
          <w:rFonts w:eastAsiaTheme="minorEastAsia" w:cs="Arial"/>
        </w:rPr>
        <w:t xml:space="preserve"> Present price of 1 kg of a commodity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 120 per cent of the former price of 1 kg</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6</m:t>
            </m:r>
          </m:num>
          <m:den>
            <m:r>
              <m:rPr>
                <m:sty m:val="p"/>
              </m:rPr>
              <w:rPr>
                <w:rFonts w:ascii="Cambria Math" w:eastAsiaTheme="minorEastAsia" w:hAnsi="Cambria Math" w:cs="Arial"/>
              </w:rPr>
              <m:t>5</m:t>
            </m:r>
          </m:den>
        </m:f>
      </m:oMath>
      <w:r w:rsidRPr="00304F52">
        <w:rPr>
          <w:rFonts w:eastAsiaTheme="minorEastAsia" w:cs="Arial"/>
        </w:rPr>
        <w:t xml:space="preserve"> of the former price of 1 kg.</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t xml:space="preserve">= former price of </w:t>
      </w:r>
      <m:oMath>
        <m:f>
          <m:fPr>
            <m:ctrlPr>
              <w:rPr>
                <w:rFonts w:ascii="Cambria Math" w:eastAsiaTheme="minorEastAsia" w:hAnsi="Cambria Math" w:cs="Arial"/>
              </w:rPr>
            </m:ctrlPr>
          </m:fPr>
          <m:num>
            <m:r>
              <m:rPr>
                <m:sty m:val="p"/>
              </m:rPr>
              <w:rPr>
                <w:rFonts w:ascii="Cambria Math" w:eastAsiaTheme="minorEastAsia" w:hAnsi="Cambria Math" w:cs="Arial"/>
              </w:rPr>
              <m:t>6</m:t>
            </m:r>
          </m:num>
          <m:den>
            <m:r>
              <m:rPr>
                <m:sty m:val="p"/>
              </m:rPr>
              <w:rPr>
                <w:rFonts w:ascii="Cambria Math" w:eastAsiaTheme="minorEastAsia" w:hAnsi="Cambria Math" w:cs="Arial"/>
              </w:rPr>
              <m:t>5</m:t>
            </m:r>
          </m:den>
        </m:f>
      </m:oMath>
      <w:r w:rsidRPr="00304F52">
        <w:rPr>
          <w:rFonts w:eastAsiaTheme="minorEastAsia" w:cs="Arial"/>
        </w:rPr>
        <w:t xml:space="preserve"> kg.</w:t>
      </w:r>
    </w:p>
    <w:p w:rsidR="007D286C" w:rsidRPr="00304F52" w:rsidRDefault="007D286C" w:rsidP="007D286C">
      <w:pPr>
        <w:spacing w:after="0"/>
        <w:rPr>
          <w:rFonts w:eastAsiaTheme="minorEastAsia" w:cs="Arial"/>
        </w:rPr>
      </w:pPr>
    </w:p>
    <w:p w:rsidR="007D286C" w:rsidRPr="00304F52" w:rsidRDefault="007D286C" w:rsidP="007D286C">
      <w:pPr>
        <w:spacing w:after="0"/>
        <w:ind w:left="1440"/>
        <w:rPr>
          <w:rFonts w:eastAsiaTheme="minorEastAsia" w:cs="Arial"/>
        </w:rPr>
      </w:pPr>
      <m:oMath>
        <m:r>
          <w:rPr>
            <w:rFonts w:ascii="Cambria Math" w:eastAsiaTheme="minorEastAsia" w:hAnsi="Cambria Math" w:cs="Arial"/>
          </w:rPr>
          <m:t>∴</m:t>
        </m:r>
      </m:oMath>
      <w:r w:rsidRPr="00304F52">
        <w:rPr>
          <w:rFonts w:eastAsiaTheme="minorEastAsia" w:cs="Arial"/>
        </w:rPr>
        <w:t xml:space="preserve"> fromer price of 1 kg = present price of 5/6kg  Therefore, in order that the expenditure may remain the same as before, for 1 kg consumed formerly,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6</m:t>
            </m:r>
          </m:den>
        </m:f>
      </m:oMath>
      <w:r w:rsidRPr="00304F52">
        <w:rPr>
          <w:rFonts w:eastAsiaTheme="minorEastAsia" w:cs="Arial"/>
        </w:rPr>
        <w:t xml:space="preserve"> kg must be consumed now, that is, the consumption must be reduced by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6</m:t>
            </m:r>
          </m:den>
        </m:f>
      </m:oMath>
      <w:r w:rsidRPr="00304F52">
        <w:rPr>
          <w:rFonts w:eastAsiaTheme="minorEastAsia" w:cs="Arial"/>
        </w:rPr>
        <w:t xml:space="preserve"> or by </w:t>
      </w:r>
      <m:oMath>
        <m:f>
          <m:fPr>
            <m:ctrlPr>
              <w:rPr>
                <w:rFonts w:ascii="Cambria Math" w:eastAsiaTheme="minorEastAsia" w:hAnsi="Cambria Math" w:cs="Arial"/>
              </w:rPr>
            </m:ctrlPr>
          </m:fPr>
          <m:num>
            <m:r>
              <m:rPr>
                <m:sty m:val="p"/>
              </m:rPr>
              <w:rPr>
                <w:rFonts w:ascii="Cambria Math" w:eastAsiaTheme="minorEastAsia" w:hAnsi="Cambria Math" w:cs="Arial"/>
              </w:rPr>
              <m:t>100</m:t>
            </m:r>
          </m:num>
          <m:den>
            <m:r>
              <m:rPr>
                <m:sty m:val="p"/>
              </m:rPr>
              <w:rPr>
                <w:rFonts w:ascii="Cambria Math" w:eastAsiaTheme="minorEastAsia" w:hAnsi="Cambria Math" w:cs="Arial"/>
              </w:rPr>
              <m:t>6</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50</m:t>
            </m:r>
          </m:num>
          <m:den>
            <m:r>
              <w:rPr>
                <w:rFonts w:ascii="Cambria Math" w:eastAsiaTheme="minorEastAsia" w:hAnsi="Cambria Math" w:cs="Arial"/>
              </w:rPr>
              <m:t>3</m:t>
            </m:r>
          </m:den>
        </m:f>
      </m:oMath>
      <w:r w:rsidRPr="00304F52">
        <w:rPr>
          <w:rFonts w:eastAsiaTheme="minorEastAsia" w:cs="Arial"/>
        </w:rPr>
        <w:t xml:space="preserve"> = 16</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3</m:t>
            </m:r>
          </m:den>
        </m:f>
      </m:oMath>
      <w:r w:rsidRPr="00304F52">
        <w:rPr>
          <w:rFonts w:eastAsiaTheme="minorEastAsia" w:cs="Arial"/>
        </w:rPr>
        <w:t xml:space="preserve"> per cent.</w:t>
      </w:r>
    </w:p>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2D1620">
        <w:rPr>
          <w:rFonts w:eastAsiaTheme="minorEastAsia" w:cs="Arial"/>
          <w:b/>
        </w:rPr>
        <w:t>Trick</w:t>
      </w:r>
      <w:r>
        <w:rPr>
          <w:rFonts w:eastAsiaTheme="minorEastAsia" w:cs="Arial"/>
          <w:b/>
        </w:rPr>
        <w:t xml:space="preserve"> </w:t>
      </w:r>
      <w:r w:rsidRPr="002D1620">
        <w:rPr>
          <w:rFonts w:eastAsiaTheme="minorEastAsia" w:cs="Arial"/>
          <w:b/>
        </w:rPr>
        <w:t>12</w:t>
      </w:r>
    </w:p>
    <w:p w:rsidR="007D286C" w:rsidRPr="002D1620" w:rsidRDefault="007D286C" w:rsidP="007D286C">
      <w:pPr>
        <w:spacing w:after="0"/>
        <w:ind w:left="720" w:hanging="720"/>
        <w:jc w:val="center"/>
        <w:rPr>
          <w:rFonts w:eastAsiaTheme="minorEastAsia" w:cs="Arial"/>
          <w:b/>
        </w:rPr>
      </w:pPr>
    </w:p>
    <w:p w:rsidR="007D286C" w:rsidRPr="00E60C22" w:rsidRDefault="007D286C" w:rsidP="007D286C">
      <w:pPr>
        <w:spacing w:after="0"/>
        <w:ind w:left="1440" w:hanging="1440"/>
        <w:rPr>
          <w:rFonts w:eastAsiaTheme="minorEastAsia" w:cs="Arial"/>
          <w:b/>
          <w:i/>
        </w:rPr>
      </w:pPr>
      <w:r w:rsidRPr="00E60C22">
        <w:rPr>
          <w:rFonts w:eastAsiaTheme="minorEastAsia" w:cs="Arial"/>
          <w:b/>
          <w:i/>
        </w:rPr>
        <w:t>Example:</w:t>
      </w:r>
      <w:r w:rsidRPr="00E60C22">
        <w:rPr>
          <w:rFonts w:eastAsiaTheme="minorEastAsia" w:cs="Arial"/>
          <w:b/>
          <w:i/>
        </w:rPr>
        <w:tab/>
        <w:t>If the price of sugar falls down by 10%, by how much per cen</w:t>
      </w:r>
      <w:r>
        <w:rPr>
          <w:rFonts w:eastAsiaTheme="minorEastAsia" w:cs="Arial"/>
          <w:b/>
          <w:i/>
        </w:rPr>
        <w:t>t must a householder increase, i</w:t>
      </w:r>
      <w:r w:rsidRPr="00E60C22">
        <w:rPr>
          <w:rFonts w:eastAsiaTheme="minorEastAsia" w:cs="Arial"/>
          <w:b/>
          <w:i/>
        </w:rPr>
        <w:t>ts consumption, so as not to decrease expenditure in this item?</w:t>
      </w:r>
    </w:p>
    <w:p w:rsidR="007D286C" w:rsidRPr="00304F52" w:rsidRDefault="007D286C" w:rsidP="007D286C">
      <w:pPr>
        <w:spacing w:after="0"/>
        <w:rPr>
          <w:rFonts w:eastAsiaTheme="minorEastAsia" w:cs="Arial"/>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If the price of a commodity decreases by r%, then increase in consumption, so as not to decrease expenditure on this item </w:t>
            </w:r>
            <w:proofErr w:type="gramStart"/>
            <w:r w:rsidRPr="00304F52">
              <w:rPr>
                <w:rFonts w:eastAsiaTheme="minorEastAsia" w:cs="Arial"/>
              </w:rPr>
              <w:t xml:space="preserve">is </w:t>
            </w:r>
            <w:proofErr w:type="gramEnd"/>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(100-r)</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r>
                <w:rPr>
                  <w:rFonts w:ascii="Cambria Math" w:eastAsiaTheme="minorEastAsia" w:hAnsi="Cambria Math" w:cs="Arial"/>
                </w:rPr>
                <m:t>%</m:t>
              </m:r>
            </m:oMath>
            <w:r w:rsidRPr="00304F52">
              <w:rPr>
                <w:rFonts w:eastAsiaTheme="minorEastAsia" w:cs="Arial"/>
              </w:rPr>
              <w:t>.</w:t>
            </w:r>
          </w:p>
        </w:tc>
        <w:tc>
          <w:tcPr>
            <w:tcW w:w="4770" w:type="dxa"/>
            <w:shd w:val="clear" w:color="auto" w:fill="DBE5F1" w:themeFill="accent1" w:themeFillTint="33"/>
          </w:tcPr>
          <w:p w:rsidR="007D286C" w:rsidRPr="00304F52" w:rsidRDefault="007D286C" w:rsidP="00EC07C4">
            <w:pPr>
              <w:jc w:val="center"/>
              <w:rPr>
                <w:rFonts w:eastAsiaTheme="minorEastAsia" w:cs="Arial"/>
              </w:rPr>
            </w:pPr>
            <w:r w:rsidRPr="00E60C22">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From the above formula, we have increase in consumption                                  </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10</m:t>
                  </m:r>
                </m:num>
                <m:den>
                  <m:r>
                    <m:rPr>
                      <m:sty m:val="p"/>
                    </m:rPr>
                    <w:rPr>
                      <w:rFonts w:ascii="Cambria Math" w:eastAsiaTheme="minorEastAsia" w:hAnsi="Cambria Math" w:cs="Arial"/>
                    </w:rPr>
                    <m:t>100-10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11</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9</m:t>
                  </m:r>
                </m:den>
              </m:f>
            </m:oMath>
            <w:r>
              <w:rPr>
                <w:rFonts w:eastAsiaTheme="minorEastAsia" w:cs="Arial"/>
              </w:rPr>
              <w:t xml:space="preserve"> %</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2D1620">
        <w:rPr>
          <w:rFonts w:eastAsiaTheme="minorEastAsia" w:cs="Arial"/>
          <w:b/>
        </w:rPr>
        <w:t>Trick13</w:t>
      </w:r>
    </w:p>
    <w:p w:rsidR="007D286C" w:rsidRPr="002D1620" w:rsidRDefault="007D286C" w:rsidP="007D286C">
      <w:pPr>
        <w:spacing w:after="0"/>
        <w:ind w:left="720" w:hanging="720"/>
        <w:jc w:val="center"/>
        <w:rPr>
          <w:rFonts w:eastAsiaTheme="minorEastAsia" w:cs="Arial"/>
          <w:b/>
        </w:rPr>
      </w:pPr>
    </w:p>
    <w:p w:rsidR="007D286C" w:rsidRPr="00E60C22" w:rsidRDefault="007D286C" w:rsidP="007D286C">
      <w:pPr>
        <w:spacing w:after="0"/>
        <w:ind w:left="1440" w:hanging="1440"/>
        <w:rPr>
          <w:rFonts w:eastAsiaTheme="minorEastAsia" w:cs="Arial"/>
          <w:b/>
          <w:i/>
        </w:rPr>
      </w:pPr>
      <w:r w:rsidRPr="00E60C22">
        <w:rPr>
          <w:rFonts w:eastAsiaTheme="minorEastAsia" w:cs="Arial"/>
          <w:b/>
          <w:i/>
        </w:rPr>
        <w:t>Example:</w:t>
      </w:r>
      <w:r w:rsidRPr="00E60C22">
        <w:rPr>
          <w:rFonts w:eastAsiaTheme="minorEastAsia" w:cs="Arial"/>
          <w:b/>
          <w:i/>
        </w:rPr>
        <w:tab/>
        <w:t xml:space="preserve">If A’s salary is 25% more than that of B, then how much per cent is B’s salary less </w:t>
      </w:r>
      <w:proofErr w:type="spellStart"/>
      <w:r w:rsidRPr="00E60C22">
        <w:rPr>
          <w:rFonts w:eastAsiaTheme="minorEastAsia" w:cs="Arial"/>
          <w:b/>
          <w:i/>
        </w:rPr>
        <w:t>that</w:t>
      </w:r>
      <w:proofErr w:type="spellEnd"/>
      <w:r w:rsidRPr="00E60C22">
        <w:rPr>
          <w:rFonts w:eastAsiaTheme="minorEastAsia" w:cs="Arial"/>
          <w:b/>
          <w:i/>
        </w:rPr>
        <w:t xml:space="preserve"> that of A?</w:t>
      </w:r>
    </w:p>
    <w:p w:rsidR="007D286C" w:rsidRPr="00304F52" w:rsidRDefault="007D286C" w:rsidP="007D286C">
      <w:pPr>
        <w:spacing w:after="0"/>
        <w:rPr>
          <w:rFonts w:eastAsiaTheme="minorEastAsia" w:cs="Arial"/>
          <w:b/>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If first value is r% more than the second value, then the second is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100+r</m:t>
                      </m:r>
                    </m:den>
                  </m:f>
                  <m:r>
                    <w:rPr>
                      <w:rFonts w:ascii="Cambria Math" w:eastAsiaTheme="minorEastAsia" w:hAnsi="Cambria Math" w:cs="Arial"/>
                      <w:i/>
                    </w:rPr>
                    <w:sym w:font="Symbol" w:char="F0B4"/>
                  </m:r>
                  <m:r>
                    <w:rPr>
                      <w:rFonts w:ascii="Cambria Math" w:eastAsiaTheme="minorEastAsia" w:hAnsi="Cambria Math" w:cs="Arial"/>
                    </w:rPr>
                    <m:t xml:space="preserve"> 100</m:t>
                  </m:r>
                </m:e>
              </m:d>
              <m:r>
                <w:rPr>
                  <w:rFonts w:ascii="Cambria Math" w:eastAsiaTheme="minorEastAsia" w:hAnsi="Cambria Math" w:cs="Arial"/>
                </w:rPr>
                <m:t>%</m:t>
              </m:r>
            </m:oMath>
            <w:r w:rsidRPr="00304F52">
              <w:rPr>
                <w:rFonts w:eastAsiaTheme="minorEastAsia" w:cs="Arial"/>
              </w:rPr>
              <w:t xml:space="preserve"> less than the first value.</w:t>
            </w:r>
          </w:p>
        </w:tc>
        <w:tc>
          <w:tcPr>
            <w:tcW w:w="4770" w:type="dxa"/>
            <w:shd w:val="clear" w:color="auto" w:fill="DBE5F1" w:themeFill="accent1" w:themeFillTint="33"/>
          </w:tcPr>
          <w:p w:rsidR="007D286C" w:rsidRPr="00304F52" w:rsidRDefault="007D286C" w:rsidP="00EC07C4">
            <w:pPr>
              <w:jc w:val="center"/>
              <w:rPr>
                <w:rFonts w:eastAsiaTheme="minorEastAsia" w:cs="Arial"/>
              </w:rPr>
            </w:pPr>
            <w:r w:rsidRPr="00E60C22">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The required answer = </w:t>
            </w:r>
            <m:oMath>
              <m:f>
                <m:fPr>
                  <m:ctrlPr>
                    <w:rPr>
                      <w:rFonts w:ascii="Cambria Math" w:eastAsiaTheme="minorEastAsia" w:hAnsi="Cambria Math" w:cs="Arial"/>
                    </w:rPr>
                  </m:ctrlPr>
                </m:fPr>
                <m:num>
                  <m:r>
                    <m:rPr>
                      <m:sty m:val="p"/>
                    </m:rPr>
                    <w:rPr>
                      <w:rFonts w:ascii="Cambria Math" w:eastAsiaTheme="minorEastAsia" w:hAnsi="Cambria Math" w:cs="Arial"/>
                    </w:rPr>
                    <m:t>25</m:t>
                  </m:r>
                </m:num>
                <m:den>
                  <m:r>
                    <m:rPr>
                      <m:sty m:val="p"/>
                    </m:rPr>
                    <w:rPr>
                      <w:rFonts w:ascii="Cambria Math" w:eastAsiaTheme="minorEastAsia" w:hAnsi="Cambria Math" w:cs="Arial"/>
                    </w:rPr>
                    <m:t>100+25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20%</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jc w:val="center"/>
        <w:rPr>
          <w:rFonts w:eastAsiaTheme="minorEastAsia" w:cs="Arial"/>
          <w:b/>
        </w:rPr>
      </w:pPr>
      <w:r w:rsidRPr="002D1620">
        <w:rPr>
          <w:rFonts w:eastAsiaTheme="minorEastAsia" w:cs="Arial"/>
          <w:b/>
        </w:rPr>
        <w:t>Trick14</w:t>
      </w:r>
    </w:p>
    <w:p w:rsidR="007D286C" w:rsidRPr="002D1620" w:rsidRDefault="007D286C" w:rsidP="007D286C">
      <w:pPr>
        <w:spacing w:after="0"/>
        <w:jc w:val="center"/>
        <w:rPr>
          <w:rFonts w:eastAsiaTheme="minorEastAsia" w:cs="Arial"/>
          <w:b/>
          <w:i/>
        </w:rPr>
      </w:pPr>
    </w:p>
    <w:p w:rsidR="007D286C" w:rsidRPr="00E60C22" w:rsidRDefault="007D286C" w:rsidP="007D286C">
      <w:pPr>
        <w:spacing w:after="0"/>
        <w:rPr>
          <w:rFonts w:eastAsiaTheme="minorEastAsia" w:cs="Arial"/>
          <w:b/>
          <w:i/>
        </w:rPr>
      </w:pPr>
      <w:r>
        <w:rPr>
          <w:rFonts w:eastAsiaTheme="minorEastAsia" w:cs="Arial"/>
          <w:b/>
          <w:i/>
        </w:rPr>
        <w:t>Example:</w:t>
      </w:r>
      <w:r>
        <w:rPr>
          <w:rFonts w:eastAsiaTheme="minorEastAsia" w:cs="Arial"/>
          <w:b/>
          <w:i/>
        </w:rPr>
        <w:tab/>
      </w:r>
      <w:r w:rsidRPr="00E60C22">
        <w:rPr>
          <w:rFonts w:eastAsiaTheme="minorEastAsia" w:cs="Arial"/>
          <w:b/>
          <w:i/>
        </w:rPr>
        <w:t>If A’s salary is 30% less than that of B’s salary more than that of A?</w:t>
      </w:r>
    </w:p>
    <w:p w:rsidR="007D286C" w:rsidRPr="00304F52" w:rsidRDefault="007D286C" w:rsidP="007D286C">
      <w:pPr>
        <w:spacing w:after="0"/>
        <w:rPr>
          <w:rFonts w:eastAsiaTheme="minorEastAsia" w:cs="Arial"/>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w:t>
            </w:r>
            <w:r>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Rule:  If the first value is r% less than the second value then, the second value </w:t>
            </w:r>
            <w:proofErr w:type="gramStart"/>
            <w:r w:rsidRPr="00304F52">
              <w:rPr>
                <w:rFonts w:eastAsiaTheme="minorEastAsia" w:cs="Arial"/>
              </w:rPr>
              <w:t>is</w:t>
            </w:r>
            <w:proofErr w:type="gramEnd"/>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100-r</m:t>
                      </m:r>
                    </m:den>
                  </m:f>
                  <m:r>
                    <w:rPr>
                      <w:rFonts w:ascii="Cambria Math" w:eastAsiaTheme="minorEastAsia" w:hAnsi="Cambria Math" w:cs="Arial"/>
                    </w:rPr>
                    <m:t xml:space="preserve"> </m:t>
                  </m:r>
                  <m:r>
                    <w:rPr>
                      <w:rFonts w:ascii="Cambria Math" w:eastAsiaTheme="minorEastAsia" w:hAnsi="Cambria Math" w:cs="Arial"/>
                      <w:i/>
                    </w:rPr>
                    <w:sym w:font="Symbol" w:char="F0B4"/>
                  </m:r>
                  <m:r>
                    <m:rPr>
                      <m:sty m:val="p"/>
                    </m:rPr>
                    <w:rPr>
                      <w:rFonts w:ascii="Cambria Math" w:eastAsiaTheme="minorEastAsia" w:hAnsi="Cambria Math" w:cs="Arial"/>
                    </w:rPr>
                    <m:t xml:space="preserve"> 100</m:t>
                  </m:r>
                </m:e>
              </m:d>
            </m:oMath>
            <w:r>
              <w:rPr>
                <w:rFonts w:eastAsiaTheme="minorEastAsia" w:cs="Arial"/>
              </w:rPr>
              <w:t>% more than the first value.</w:t>
            </w:r>
          </w:p>
        </w:tc>
        <w:tc>
          <w:tcPr>
            <w:tcW w:w="477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The required answer = </w:t>
            </w:r>
            <m:oMath>
              <m:f>
                <m:fPr>
                  <m:ctrlPr>
                    <w:rPr>
                      <w:rFonts w:ascii="Cambria Math" w:eastAsiaTheme="minorEastAsia" w:hAnsi="Cambria Math" w:cs="Arial"/>
                      <w:i/>
                    </w:rPr>
                  </m:ctrlPr>
                </m:fPr>
                <m:num>
                  <m:r>
                    <w:rPr>
                      <w:rFonts w:ascii="Cambria Math" w:eastAsiaTheme="minorEastAsia" w:hAnsi="Cambria Math" w:cs="Arial"/>
                    </w:rPr>
                    <m:t>30</m:t>
                  </m:r>
                </m:num>
                <m:den>
                  <m:r>
                    <w:rPr>
                      <w:rFonts w:ascii="Cambria Math" w:eastAsiaTheme="minorEastAsia" w:hAnsi="Cambria Math" w:cs="Arial"/>
                    </w:rPr>
                    <m:t>100-30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42</w:t>
            </w:r>
            <w:r>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6</m:t>
                  </m:r>
                </m:num>
                <m:den>
                  <m:r>
                    <m:rPr>
                      <m:sty m:val="p"/>
                    </m:rPr>
                    <w:rPr>
                      <w:rFonts w:ascii="Cambria Math" w:eastAsiaTheme="minorEastAsia" w:hAnsi="Cambria Math" w:cs="Arial"/>
                    </w:rPr>
                    <m:t>7</m:t>
                  </m:r>
                </m:den>
              </m:f>
              <m:r>
                <w:rPr>
                  <w:rFonts w:ascii="Cambria Math" w:eastAsiaTheme="minorEastAsia" w:hAnsi="Cambria Math" w:cs="Arial"/>
                </w:rPr>
                <m:t>%</m:t>
              </m:r>
            </m:oMath>
            <w:r w:rsidRPr="00304F52">
              <w:rPr>
                <w:rFonts w:eastAsiaTheme="minorEastAsia" w:cs="Arial"/>
              </w:rPr>
              <w:t xml:space="preserve">     </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304F52" w:rsidRDefault="007D286C" w:rsidP="007D286C">
      <w:pPr>
        <w:spacing w:after="0"/>
        <w:jc w:val="both"/>
        <w:rPr>
          <w:rFonts w:eastAsiaTheme="minorEastAsia" w:cs="Arial"/>
          <w:b/>
        </w:rPr>
      </w:pPr>
    </w:p>
    <w:tbl>
      <w:tblPr>
        <w:tblStyle w:val="TableGrid"/>
        <w:tblW w:w="0" w:type="auto"/>
        <w:tblInd w:w="108" w:type="dxa"/>
        <w:shd w:val="clear" w:color="auto" w:fill="000000" w:themeFill="text1"/>
        <w:tblLook w:val="04A0" w:firstRow="1" w:lastRow="0" w:firstColumn="1" w:lastColumn="0" w:noHBand="0" w:noVBand="1"/>
      </w:tblPr>
      <w:tblGrid>
        <w:gridCol w:w="9135"/>
      </w:tblGrid>
      <w:tr w:rsidR="007D286C" w:rsidTr="00EC07C4">
        <w:tc>
          <w:tcPr>
            <w:tcW w:w="10188" w:type="dxa"/>
            <w:shd w:val="clear" w:color="auto" w:fill="000000" w:themeFill="text1"/>
          </w:tcPr>
          <w:p w:rsidR="007D286C" w:rsidRDefault="007D286C" w:rsidP="00EC07C4">
            <w:pPr>
              <w:jc w:val="both"/>
              <w:rPr>
                <w:rFonts w:eastAsiaTheme="minorEastAsia" w:cs="Arial"/>
                <w:b/>
              </w:rPr>
            </w:pPr>
            <w:r>
              <w:rPr>
                <w:rFonts w:eastAsiaTheme="minorEastAsia" w:cs="Arial"/>
                <w:b/>
              </w:rPr>
              <w:t xml:space="preserve">Single Discount </w:t>
            </w:r>
            <w:proofErr w:type="spellStart"/>
            <w:r>
              <w:rPr>
                <w:rFonts w:eastAsiaTheme="minorEastAsia" w:cs="Arial"/>
                <w:b/>
              </w:rPr>
              <w:t>BasedQuestion</w:t>
            </w:r>
            <w:proofErr w:type="spellEnd"/>
          </w:p>
        </w:tc>
      </w:tr>
    </w:tbl>
    <w:p w:rsidR="007D286C" w:rsidRPr="00304F52" w:rsidRDefault="007D286C" w:rsidP="007D286C">
      <w:pPr>
        <w:spacing w:after="0"/>
        <w:jc w:val="both"/>
        <w:rPr>
          <w:rFonts w:eastAsiaTheme="minorEastAsia" w:cs="Arial"/>
          <w:b/>
        </w:rPr>
      </w:pPr>
      <w:r w:rsidRPr="00304F52">
        <w:rPr>
          <w:rFonts w:eastAsiaTheme="minorEastAsia" w:cs="Arial"/>
          <w:b/>
        </w:rPr>
        <w:t xml:space="preserve">         </w:t>
      </w:r>
      <w:r w:rsidRPr="00304F52">
        <w:rPr>
          <w:rFonts w:eastAsiaTheme="minorEastAsia" w:cs="Arial"/>
          <w:b/>
        </w:rPr>
        <w:tab/>
      </w:r>
    </w:p>
    <w:p w:rsidR="007D286C" w:rsidRPr="002D1620" w:rsidRDefault="007D286C" w:rsidP="007D286C">
      <w:pPr>
        <w:spacing w:after="0"/>
        <w:ind w:left="720" w:hanging="720"/>
        <w:jc w:val="center"/>
        <w:rPr>
          <w:rFonts w:eastAsiaTheme="minorEastAsia" w:cs="Arial"/>
          <w:b/>
        </w:rPr>
      </w:pPr>
      <w:r w:rsidRPr="002D1620">
        <w:rPr>
          <w:rFonts w:eastAsiaTheme="minorEastAsia" w:cs="Arial"/>
          <w:b/>
        </w:rPr>
        <w:t>Trick</w:t>
      </w:r>
      <w:r>
        <w:rPr>
          <w:rFonts w:eastAsiaTheme="minorEastAsia" w:cs="Arial"/>
          <w:b/>
        </w:rPr>
        <w:t xml:space="preserve"> </w:t>
      </w:r>
      <w:r w:rsidRPr="002D1620">
        <w:rPr>
          <w:rFonts w:eastAsiaTheme="minorEastAsia" w:cs="Arial"/>
          <w:b/>
        </w:rPr>
        <w:t>15</w:t>
      </w:r>
    </w:p>
    <w:p w:rsidR="007D286C" w:rsidRPr="00E60C22" w:rsidRDefault="007D286C" w:rsidP="007D286C">
      <w:pPr>
        <w:spacing w:after="0"/>
        <w:ind w:left="1440" w:hanging="1440"/>
        <w:jc w:val="both"/>
        <w:rPr>
          <w:rFonts w:eastAsiaTheme="minorEastAsia" w:cs="Arial"/>
          <w:b/>
          <w:i/>
        </w:rPr>
      </w:pPr>
      <w:r w:rsidRPr="00E60C22">
        <w:rPr>
          <w:rFonts w:eastAsiaTheme="minorEastAsia" w:cs="Arial"/>
          <w:b/>
          <w:i/>
        </w:rPr>
        <w:t>Example:</w:t>
      </w:r>
      <w:r w:rsidRPr="00E60C22">
        <w:rPr>
          <w:rFonts w:eastAsiaTheme="minorEastAsia" w:cs="Arial"/>
          <w:b/>
          <w:i/>
        </w:rPr>
        <w:tab/>
        <w:t xml:space="preserve">Find a single equivalent increase, if a number is successively increased by 10%, 15% </w:t>
      </w:r>
      <w:proofErr w:type="gramStart"/>
      <w:r w:rsidRPr="00E60C22">
        <w:rPr>
          <w:rFonts w:eastAsiaTheme="minorEastAsia" w:cs="Arial"/>
          <w:b/>
          <w:i/>
        </w:rPr>
        <w:t>and  20</w:t>
      </w:r>
      <w:proofErr w:type="gramEnd"/>
      <w:r w:rsidRPr="00E60C22">
        <w:rPr>
          <w:rFonts w:eastAsiaTheme="minorEastAsia" w:cs="Arial"/>
          <w:b/>
          <w:i/>
        </w:rPr>
        <w:t>%.</w:t>
      </w:r>
    </w:p>
    <w:p w:rsidR="007D286C" w:rsidRPr="00304F52" w:rsidRDefault="007D286C" w:rsidP="007D286C">
      <w:pPr>
        <w:spacing w:after="0"/>
        <w:jc w:val="both"/>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jc w:val="both"/>
              <w:rPr>
                <w:rFonts w:eastAsiaTheme="minorEastAsia" w:cs="Arial"/>
              </w:rPr>
            </w:pPr>
            <w:r w:rsidRPr="00304F52">
              <w:rPr>
                <w:rFonts w:eastAsiaTheme="minorEastAsia" w:cs="Arial"/>
              </w:rPr>
              <w:t>If a number is successively increased by x% , y% and z%, then single equivalent increase in that number will be</w:t>
            </w:r>
          </w:p>
          <w:p w:rsidR="007D286C" w:rsidRPr="00304F52" w:rsidRDefault="00D143C3" w:rsidP="00EC07C4">
            <w:pPr>
              <w:jc w:val="both"/>
              <w:rPr>
                <w:rFonts w:eastAsiaTheme="minorEastAsia" w:cs="Arial"/>
              </w:rPr>
            </w:pPr>
            <m:oMath>
              <m:d>
                <m:dPr>
                  <m:begChr m:val="["/>
                  <m:endChr m:val="]"/>
                  <m:ctrlPr>
                    <w:rPr>
                      <w:rFonts w:ascii="Cambria Math" w:eastAsiaTheme="minorEastAsia" w:hAnsi="Cambria Math" w:cs="Arial"/>
                      <w:i/>
                    </w:rPr>
                  </m:ctrlPr>
                </m:dPr>
                <m:e>
                  <m:d>
                    <m:dPr>
                      <m:ctrlPr>
                        <w:rPr>
                          <w:rFonts w:ascii="Cambria Math" w:eastAsiaTheme="minorEastAsia" w:hAnsi="Cambria Math" w:cs="Arial"/>
                          <w:i/>
                        </w:rPr>
                      </m:ctrlPr>
                    </m:dPr>
                    <m:e>
                      <m:r>
                        <w:rPr>
                          <w:rFonts w:ascii="Cambria Math" w:eastAsiaTheme="minorEastAsia" w:hAnsi="Cambria Math" w:cs="Arial"/>
                        </w:rPr>
                        <m:t>x+y+z</m:t>
                      </m:r>
                    </m:e>
                  </m:d>
                  <m:r>
                    <w:rPr>
                      <w:rFonts w:ascii="Cambria Math" w:eastAsiaTheme="minorEastAsia" w:hAnsi="Cambria Math" w:cs="Arial"/>
                    </w:rPr>
                    <m:t xml:space="preserve">+ </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xy+yz+zx</m:t>
                          </m:r>
                        </m:num>
                        <m:den>
                          <m:r>
                            <w:rPr>
                              <w:rFonts w:ascii="Cambria Math" w:eastAsiaTheme="minorEastAsia" w:hAnsi="Cambria Math" w:cs="Arial"/>
                            </w:rPr>
                            <m:t>100</m:t>
                          </m:r>
                        </m:den>
                      </m:f>
                    </m:e>
                  </m:d>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xyz</m:t>
                      </m:r>
                    </m:num>
                    <m:den>
                      <m:sSup>
                        <m:sSupPr>
                          <m:ctrlPr>
                            <w:rPr>
                              <w:rFonts w:ascii="Cambria Math" w:eastAsiaTheme="minorEastAsia" w:hAnsi="Cambria Math" w:cs="Arial"/>
                              <w:i/>
                            </w:rPr>
                          </m:ctrlPr>
                        </m:sSupPr>
                        <m:e>
                          <m:r>
                            <w:rPr>
                              <w:rFonts w:ascii="Cambria Math" w:eastAsiaTheme="minorEastAsia" w:hAnsi="Cambria Math" w:cs="Arial"/>
                            </w:rPr>
                            <m:t>100</m:t>
                          </m:r>
                        </m:e>
                        <m:sup>
                          <m:r>
                            <w:rPr>
                              <w:rFonts w:ascii="Cambria Math" w:eastAsiaTheme="minorEastAsia" w:hAnsi="Cambria Math" w:cs="Arial"/>
                            </w:rPr>
                            <m:t>2</m:t>
                          </m:r>
                        </m:sup>
                      </m:sSup>
                    </m:den>
                  </m:f>
                </m:e>
              </m:d>
            </m:oMath>
            <w:r w:rsidR="007D286C" w:rsidRPr="00304F52">
              <w:rPr>
                <w:rFonts w:eastAsiaTheme="minorEastAsia" w:cs="Arial"/>
              </w:rPr>
              <w:t>%.</w:t>
            </w:r>
          </w:p>
          <w:p w:rsidR="007D286C" w:rsidRPr="00304F52" w:rsidRDefault="007D286C" w:rsidP="00EC07C4">
            <w:pPr>
              <w:jc w:val="both"/>
              <w:rPr>
                <w:rFonts w:eastAsiaTheme="minorEastAsia" w:cs="Arial"/>
              </w:rPr>
            </w:pPr>
          </w:p>
        </w:tc>
        <w:tc>
          <w:tcPr>
            <w:tcW w:w="5400" w:type="dxa"/>
            <w:shd w:val="clear" w:color="auto" w:fill="DBE5F1" w:themeFill="accent1" w:themeFillTint="33"/>
          </w:tcPr>
          <w:p w:rsidR="007D286C" w:rsidRPr="00304F52" w:rsidRDefault="007D286C" w:rsidP="00EC07C4">
            <w:pPr>
              <w:jc w:val="center"/>
              <w:rPr>
                <w:rFonts w:eastAsiaTheme="minorEastAsia" w:cs="Arial"/>
              </w:rPr>
            </w:pPr>
            <w:r w:rsidRPr="00E60C22">
              <w:rPr>
                <w:rFonts w:eastAsiaTheme="minorEastAsia" w:cs="Arial"/>
                <w:b/>
              </w:rPr>
              <w:t>Shortcut Method</w:t>
            </w:r>
          </w:p>
          <w:p w:rsidR="007D286C" w:rsidRPr="00304F52" w:rsidRDefault="007D286C" w:rsidP="00EC07C4">
            <w:pPr>
              <w:jc w:val="both"/>
              <w:rPr>
                <w:rFonts w:eastAsiaTheme="minorEastAsia" w:cs="Arial"/>
              </w:rPr>
            </w:pPr>
            <w:r w:rsidRPr="00304F52">
              <w:rPr>
                <w:rFonts w:eastAsiaTheme="minorEastAsia" w:cs="Arial"/>
              </w:rPr>
              <w:t xml:space="preserve">Following the above formula, we have the required answer                              </w:t>
            </w:r>
          </w:p>
          <w:p w:rsidR="007D286C" w:rsidRPr="00304F52" w:rsidRDefault="007D286C" w:rsidP="00EC07C4">
            <w:pPr>
              <w:jc w:val="both"/>
              <w:rPr>
                <w:rFonts w:eastAsiaTheme="minorEastAsia" w:cs="Arial"/>
              </w:rPr>
            </w:pPr>
            <w:r w:rsidRPr="00304F52">
              <w:rPr>
                <w:rFonts w:eastAsiaTheme="minorEastAsia" w:cs="Arial"/>
              </w:rPr>
              <w:t xml:space="preserve">= (10 + 15 + 20)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 xml:space="preserve">10 </m:t>
                      </m:r>
                      <m:r>
                        <w:rPr>
                          <w:rFonts w:ascii="Cambria Math" w:eastAsiaTheme="minorEastAsia" w:hAnsi="Cambria Math" w:cs="Arial"/>
                          <w:i/>
                        </w:rPr>
                        <w:sym w:font="Symbol" w:char="F0B4"/>
                      </m:r>
                      <m:r>
                        <w:rPr>
                          <w:rFonts w:ascii="Cambria Math" w:eastAsiaTheme="minorEastAsia" w:hAnsi="Cambria Math" w:cs="Arial"/>
                        </w:rPr>
                        <m:t xml:space="preserve"> 15 +15 </m:t>
                      </m:r>
                      <m:r>
                        <w:rPr>
                          <w:rFonts w:ascii="Cambria Math" w:eastAsiaTheme="minorEastAsia" w:hAnsi="Cambria Math" w:cs="Arial"/>
                          <w:i/>
                        </w:rPr>
                        <w:sym w:font="Symbol" w:char="F0B4"/>
                      </m:r>
                      <m:r>
                        <w:rPr>
                          <w:rFonts w:ascii="Cambria Math" w:eastAsiaTheme="minorEastAsia" w:hAnsi="Cambria Math" w:cs="Arial"/>
                        </w:rPr>
                        <m:t xml:space="preserve">  20+10 </m:t>
                      </m:r>
                      <m:r>
                        <w:rPr>
                          <w:rFonts w:ascii="Cambria Math" w:eastAsiaTheme="minorEastAsia" w:hAnsi="Cambria Math" w:cs="Arial"/>
                          <w:i/>
                        </w:rPr>
                        <w:sym w:font="Symbol" w:char="F0B4"/>
                      </m:r>
                      <m:r>
                        <w:rPr>
                          <w:rFonts w:ascii="Cambria Math" w:eastAsiaTheme="minorEastAsia" w:hAnsi="Cambria Math" w:cs="Arial"/>
                        </w:rPr>
                        <m:t xml:space="preserve"> 20</m:t>
                      </m:r>
                    </m:e>
                  </m:d>
                </m:num>
                <m:den>
                  <m:r>
                    <w:rPr>
                      <w:rFonts w:ascii="Cambria Math" w:eastAsiaTheme="minorEastAsia" w:hAnsi="Cambria Math" w:cs="Arial"/>
                    </w:rPr>
                    <m:t>100</m:t>
                  </m:r>
                </m:den>
              </m:f>
            </m:oMath>
            <w:r w:rsidRPr="00304F52">
              <w:rPr>
                <w:rFonts w:eastAsiaTheme="minorEastAsia" w:cs="Arial"/>
              </w:rPr>
              <w:t xml:space="preserve"> +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 xml:space="preserve">10 </m:t>
                      </m:r>
                      <m:r>
                        <w:rPr>
                          <w:rFonts w:ascii="Cambria Math" w:eastAsiaTheme="minorEastAsia" w:hAnsi="Cambria Math" w:cs="Arial"/>
                          <w:i/>
                        </w:rPr>
                        <w:sym w:font="Symbol" w:char="F0B4"/>
                      </m:r>
                      <m:r>
                        <w:rPr>
                          <w:rFonts w:ascii="Cambria Math" w:eastAsiaTheme="minorEastAsia" w:hAnsi="Cambria Math" w:cs="Arial"/>
                        </w:rPr>
                        <m:t xml:space="preserve"> 15 </m:t>
                      </m:r>
                      <m:r>
                        <w:rPr>
                          <w:rFonts w:ascii="Cambria Math" w:eastAsiaTheme="minorEastAsia" w:hAnsi="Cambria Math" w:cs="Arial"/>
                          <w:i/>
                        </w:rPr>
                        <w:sym w:font="Symbol" w:char="F0B4"/>
                      </m:r>
                      <m:r>
                        <w:rPr>
                          <w:rFonts w:ascii="Cambria Math" w:eastAsiaTheme="minorEastAsia" w:hAnsi="Cambria Math" w:cs="Arial"/>
                        </w:rPr>
                        <m:t xml:space="preserve"> 20</m:t>
                      </m:r>
                    </m:e>
                  </m:d>
                </m:num>
                <m:den>
                  <m:r>
                    <w:rPr>
                      <w:rFonts w:ascii="Cambria Math" w:eastAsiaTheme="minorEastAsia" w:hAnsi="Cambria Math" w:cs="Arial"/>
                    </w:rPr>
                    <m:t>10000</m:t>
                  </m:r>
                </m:den>
              </m:f>
            </m:oMath>
            <w:r w:rsidRPr="00304F52">
              <w:rPr>
                <w:rFonts w:eastAsiaTheme="minorEastAsia" w:cs="Arial"/>
              </w:rPr>
              <w:t xml:space="preserve"> </w:t>
            </w:r>
          </w:p>
          <w:p w:rsidR="007D286C" w:rsidRPr="00304F52" w:rsidRDefault="007D286C" w:rsidP="00EC07C4">
            <w:pPr>
              <w:jc w:val="both"/>
              <w:rPr>
                <w:rFonts w:eastAsiaTheme="minorEastAsia" w:cs="Arial"/>
              </w:rPr>
            </w:pPr>
            <w:r w:rsidRPr="00304F52">
              <w:rPr>
                <w:rFonts w:eastAsiaTheme="minorEastAsia" w:cs="Arial"/>
              </w:rPr>
              <w:t xml:space="preserve">                            </w:t>
            </w:r>
          </w:p>
          <w:p w:rsidR="007D286C" w:rsidRPr="00304F52" w:rsidRDefault="007D286C" w:rsidP="00EC07C4">
            <w:pPr>
              <w:jc w:val="both"/>
              <w:rPr>
                <w:rFonts w:eastAsiaTheme="minorEastAsia" w:cs="Arial"/>
              </w:rPr>
            </w:pPr>
            <w:r w:rsidRPr="00304F52">
              <w:rPr>
                <w:rFonts w:eastAsiaTheme="minorEastAsia" w:cs="Arial"/>
              </w:rPr>
              <w:t xml:space="preserve">= 45 + </w:t>
            </w:r>
            <m:oMath>
              <m:f>
                <m:fPr>
                  <m:ctrlPr>
                    <w:rPr>
                      <w:rFonts w:ascii="Cambria Math" w:eastAsiaTheme="minorEastAsia" w:hAnsi="Cambria Math" w:cs="Arial"/>
                      <w:i/>
                    </w:rPr>
                  </m:ctrlPr>
                </m:fPr>
                <m:num>
                  <m:r>
                    <w:rPr>
                      <w:rFonts w:ascii="Cambria Math" w:eastAsiaTheme="minorEastAsia" w:hAnsi="Cambria Math" w:cs="Arial"/>
                    </w:rPr>
                    <m:t>65</m:t>
                  </m:r>
                </m:num>
                <m:den>
                  <m:r>
                    <w:rPr>
                      <w:rFonts w:ascii="Cambria Math" w:eastAsiaTheme="minorEastAsia" w:hAnsi="Cambria Math" w:cs="Arial"/>
                    </w:rPr>
                    <m:t xml:space="preserve">10 </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10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450+65+3</m:t>
                  </m:r>
                </m:num>
                <m:den>
                  <m:r>
                    <w:rPr>
                      <w:rFonts w:ascii="Cambria Math" w:eastAsiaTheme="minorEastAsia" w:hAnsi="Cambria Math" w:cs="Arial"/>
                    </w:rPr>
                    <m:t>10</m:t>
                  </m:r>
                </m:den>
              </m:f>
            </m:oMath>
            <w:r>
              <w:rPr>
                <w:rFonts w:eastAsiaTheme="minorEastAsia" w:cs="Arial"/>
              </w:rPr>
              <w:t xml:space="preserve"> = 51.8%</w:t>
            </w:r>
          </w:p>
        </w:tc>
      </w:tr>
    </w:tbl>
    <w:p w:rsidR="007D286C" w:rsidRPr="00304F52" w:rsidRDefault="007D286C" w:rsidP="007D286C">
      <w:pPr>
        <w:spacing w:after="0"/>
        <w:jc w:val="both"/>
        <w:rPr>
          <w:rFonts w:eastAsiaTheme="minorEastAsia" w:cs="Arial"/>
        </w:rPr>
      </w:pPr>
    </w:p>
    <w:p w:rsidR="007D286C" w:rsidRDefault="007D286C" w:rsidP="007D286C">
      <w:pPr>
        <w:spacing w:after="0"/>
        <w:jc w:val="center"/>
        <w:rPr>
          <w:rFonts w:eastAsiaTheme="minorEastAsia" w:cs="Arial"/>
          <w:b/>
        </w:rPr>
      </w:pPr>
      <w:r w:rsidRPr="002D1620">
        <w:rPr>
          <w:rFonts w:eastAsiaTheme="minorEastAsia" w:cs="Arial"/>
          <w:b/>
        </w:rPr>
        <w:t>Trick16</w:t>
      </w:r>
    </w:p>
    <w:p w:rsidR="007D286C" w:rsidRPr="002D1620" w:rsidRDefault="007D286C" w:rsidP="007D286C">
      <w:pPr>
        <w:spacing w:after="0"/>
        <w:jc w:val="center"/>
        <w:rPr>
          <w:rFonts w:eastAsiaTheme="minorEastAsia" w:cs="Arial"/>
          <w:b/>
        </w:rPr>
      </w:pPr>
    </w:p>
    <w:p w:rsidR="007D286C" w:rsidRPr="00E60C22" w:rsidRDefault="007D286C" w:rsidP="007D286C">
      <w:pPr>
        <w:spacing w:after="0"/>
        <w:jc w:val="both"/>
        <w:rPr>
          <w:rFonts w:eastAsiaTheme="minorEastAsia" w:cs="Arial"/>
          <w:b/>
          <w:i/>
        </w:rPr>
      </w:pPr>
      <w:r w:rsidRPr="00E60C22">
        <w:rPr>
          <w:rFonts w:eastAsiaTheme="minorEastAsia" w:cs="Arial"/>
          <w:b/>
          <w:i/>
        </w:rPr>
        <w:t>Example:</w:t>
      </w:r>
      <w:r w:rsidRPr="00E60C22">
        <w:rPr>
          <w:rFonts w:eastAsiaTheme="minorEastAsia" w:cs="Arial"/>
          <w:b/>
          <w:i/>
        </w:rPr>
        <w:tab/>
        <w:t>Find a single discount equivalent to a discount series of 20%, 10% and 5%.</w:t>
      </w:r>
    </w:p>
    <w:p w:rsidR="007D286C" w:rsidRPr="00304F52" w:rsidRDefault="007D286C" w:rsidP="007D286C">
      <w:pPr>
        <w:spacing w:after="0"/>
        <w:jc w:val="both"/>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jc w:val="both"/>
              <w:rPr>
                <w:rFonts w:eastAsiaTheme="minorEastAsia" w:cs="Arial"/>
              </w:rPr>
            </w:pPr>
            <w:r w:rsidRPr="00304F52">
              <w:rPr>
                <w:rFonts w:eastAsiaTheme="minorEastAsia" w:cs="Arial"/>
              </w:rPr>
              <w:t xml:space="preserve">If three successive discounts of x%, y% and z% are allowed on an amount then a single discount that equivalent to the three successive discounts will be </w:t>
            </w:r>
          </w:p>
          <w:p w:rsidR="007D286C" w:rsidRPr="00304F52" w:rsidRDefault="007D286C" w:rsidP="00EC07C4">
            <w:pPr>
              <w:jc w:val="both"/>
              <w:rPr>
                <w:rFonts w:eastAsiaTheme="minorEastAsia" w:cs="Arial"/>
              </w:rPr>
            </w:pPr>
          </w:p>
          <w:p w:rsidR="007D286C" w:rsidRPr="00304F52" w:rsidRDefault="00D143C3" w:rsidP="00EC07C4">
            <w:pPr>
              <w:jc w:val="both"/>
              <w:rPr>
                <w:rFonts w:eastAsiaTheme="minorEastAsia" w:cs="Arial"/>
              </w:rPr>
            </w:pPr>
            <m:oMath>
              <m:d>
                <m:dPr>
                  <m:begChr m:val="["/>
                  <m:endChr m:val="]"/>
                  <m:ctrlPr>
                    <w:rPr>
                      <w:rFonts w:ascii="Cambria Math" w:eastAsiaTheme="minorEastAsia" w:hAnsi="Cambria Math" w:cs="Arial"/>
                      <w:i/>
                    </w:rPr>
                  </m:ctrlPr>
                </m:dPr>
                <m:e>
                  <m:r>
                    <w:rPr>
                      <w:rFonts w:ascii="Cambria Math" w:eastAsiaTheme="minorEastAsia" w:hAnsi="Cambria Math" w:cs="Arial"/>
                    </w:rPr>
                    <m:t xml:space="preserve">x+y+z- </m:t>
                  </m:r>
                  <m:f>
                    <m:fPr>
                      <m:ctrlPr>
                        <w:rPr>
                          <w:rFonts w:ascii="Cambria Math" w:eastAsiaTheme="minorEastAsia" w:hAnsi="Cambria Math" w:cs="Arial"/>
                          <w:i/>
                        </w:rPr>
                      </m:ctrlPr>
                    </m:fPr>
                    <m:num>
                      <m:r>
                        <w:rPr>
                          <w:rFonts w:ascii="Cambria Math" w:eastAsiaTheme="minorEastAsia" w:hAnsi="Cambria Math" w:cs="Arial"/>
                        </w:rPr>
                        <m:t>xy+yz+zx</m:t>
                      </m:r>
                    </m:num>
                    <m:den>
                      <m:r>
                        <w:rPr>
                          <w:rFonts w:ascii="Cambria Math" w:eastAsiaTheme="minorEastAsia" w:hAnsi="Cambria Math" w:cs="Arial"/>
                        </w:rPr>
                        <m:t>100</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xyz</m:t>
                      </m:r>
                    </m:num>
                    <m:den>
                      <m:sSup>
                        <m:sSupPr>
                          <m:ctrlPr>
                            <w:rPr>
                              <w:rFonts w:ascii="Cambria Math" w:eastAsiaTheme="minorEastAsia" w:hAnsi="Cambria Math" w:cs="Arial"/>
                              <w:i/>
                            </w:rPr>
                          </m:ctrlPr>
                        </m:sSupPr>
                        <m:e>
                          <m:r>
                            <w:rPr>
                              <w:rFonts w:ascii="Cambria Math" w:eastAsiaTheme="minorEastAsia" w:hAnsi="Cambria Math" w:cs="Arial"/>
                            </w:rPr>
                            <m:t>100</m:t>
                          </m:r>
                        </m:e>
                        <m:sup>
                          <m:r>
                            <w:rPr>
                              <w:rFonts w:ascii="Cambria Math" w:eastAsiaTheme="minorEastAsia" w:hAnsi="Cambria Math" w:cs="Arial"/>
                            </w:rPr>
                            <m:t>2</m:t>
                          </m:r>
                        </m:sup>
                      </m:sSup>
                    </m:den>
                  </m:f>
                </m:e>
              </m:d>
            </m:oMath>
            <w:r w:rsidR="007D286C" w:rsidRPr="00304F52">
              <w:rPr>
                <w:rFonts w:eastAsiaTheme="minorEastAsia" w:cs="Arial"/>
              </w:rPr>
              <w:t>%.</w:t>
            </w:r>
          </w:p>
        </w:tc>
        <w:tc>
          <w:tcPr>
            <w:tcW w:w="5400" w:type="dxa"/>
            <w:shd w:val="clear" w:color="auto" w:fill="DBE5F1" w:themeFill="accent1" w:themeFillTint="33"/>
          </w:tcPr>
          <w:p w:rsidR="007D286C" w:rsidRPr="00304F52" w:rsidRDefault="007D286C" w:rsidP="00EC07C4">
            <w:pPr>
              <w:jc w:val="center"/>
              <w:rPr>
                <w:rFonts w:eastAsiaTheme="minorEastAsia" w:cs="Arial"/>
              </w:rPr>
            </w:pPr>
            <w:r w:rsidRPr="00E60C22">
              <w:rPr>
                <w:rFonts w:eastAsiaTheme="minorEastAsia" w:cs="Arial"/>
                <w:b/>
              </w:rPr>
              <w:t>Shortcut Method</w:t>
            </w:r>
          </w:p>
          <w:p w:rsidR="007D286C" w:rsidRPr="00304F52" w:rsidRDefault="007D286C" w:rsidP="00EC07C4">
            <w:pPr>
              <w:jc w:val="both"/>
              <w:rPr>
                <w:rFonts w:eastAsiaTheme="minorEastAsia" w:cs="Arial"/>
              </w:rPr>
            </w:pPr>
            <w:r w:rsidRPr="00304F52">
              <w:rPr>
                <w:rFonts w:eastAsiaTheme="minorEastAsia" w:cs="Arial"/>
              </w:rPr>
              <w:t>Applying the above rule,</w:t>
            </w:r>
          </w:p>
          <w:p w:rsidR="007D286C" w:rsidRPr="00304F52" w:rsidRDefault="007D286C" w:rsidP="00EC07C4">
            <w:pPr>
              <w:jc w:val="both"/>
              <w:rPr>
                <w:rFonts w:eastAsiaTheme="minorEastAsia" w:cs="Arial"/>
              </w:rPr>
            </w:pPr>
            <w:r w:rsidRPr="00304F52">
              <w:rPr>
                <w:rFonts w:eastAsiaTheme="minorEastAsia" w:cs="Arial"/>
              </w:rPr>
              <w:t xml:space="preserve">the equivalent successive discount         </w:t>
            </w:r>
          </w:p>
          <w:p w:rsidR="007D286C" w:rsidRPr="00304F52" w:rsidRDefault="007D286C" w:rsidP="00EC07C4">
            <w:pPr>
              <w:jc w:val="both"/>
              <w:rPr>
                <w:rFonts w:eastAsiaTheme="minorEastAsia" w:cs="Arial"/>
              </w:rPr>
            </w:pPr>
            <w:r w:rsidRPr="00304F52">
              <w:rPr>
                <w:rFonts w:eastAsiaTheme="minorEastAsia" w:cs="Arial"/>
              </w:rPr>
              <w:t xml:space="preserve">  = </w:t>
            </w:r>
            <m:oMath>
              <m:d>
                <m:dPr>
                  <m:begChr m:val="["/>
                  <m:endChr m:val="]"/>
                  <m:ctrlPr>
                    <w:rPr>
                      <w:rFonts w:ascii="Cambria Math" w:eastAsiaTheme="minorEastAsia" w:hAnsi="Cambria Math" w:cs="Arial"/>
                      <w:i/>
                    </w:rPr>
                  </m:ctrlPr>
                </m:dPr>
                <m:e>
                  <m:r>
                    <w:rPr>
                      <w:rFonts w:ascii="Cambria Math" w:eastAsiaTheme="minorEastAsia" w:hAnsi="Cambria Math" w:cs="Arial"/>
                    </w:rPr>
                    <m:t>20+15+5-</m:t>
                  </m:r>
                  <m:f>
                    <m:fPr>
                      <m:ctrlPr>
                        <w:rPr>
                          <w:rFonts w:ascii="Cambria Math" w:eastAsiaTheme="minorEastAsia" w:hAnsi="Cambria Math" w:cs="Arial"/>
                          <w:i/>
                        </w:rPr>
                      </m:ctrlPr>
                    </m:fPr>
                    <m:num>
                      <m:r>
                        <w:rPr>
                          <w:rFonts w:ascii="Cambria Math" w:eastAsiaTheme="minorEastAsia" w:hAnsi="Cambria Math" w:cs="Arial"/>
                        </w:rPr>
                        <m:t xml:space="preserve">20 </m:t>
                      </m:r>
                      <m:r>
                        <w:rPr>
                          <w:rFonts w:ascii="Cambria Math" w:eastAsiaTheme="minorEastAsia" w:hAnsi="Cambria Math" w:cs="Arial"/>
                          <w:i/>
                        </w:rPr>
                        <w:sym w:font="Symbol" w:char="F0B4"/>
                      </m:r>
                      <m:r>
                        <w:rPr>
                          <w:rFonts w:ascii="Cambria Math" w:eastAsiaTheme="minorEastAsia" w:hAnsi="Cambria Math" w:cs="Arial"/>
                        </w:rPr>
                        <m:t xml:space="preserve"> 10+10 </m:t>
                      </m:r>
                      <m:r>
                        <w:rPr>
                          <w:rFonts w:ascii="Cambria Math" w:eastAsiaTheme="minorEastAsia" w:hAnsi="Cambria Math" w:cs="Arial"/>
                          <w:i/>
                        </w:rPr>
                        <w:sym w:font="Symbol" w:char="F0B4"/>
                      </m:r>
                      <m:r>
                        <w:rPr>
                          <w:rFonts w:ascii="Cambria Math" w:eastAsiaTheme="minorEastAsia" w:hAnsi="Cambria Math" w:cs="Arial"/>
                        </w:rPr>
                        <m:t xml:space="preserve"> 5+5 </m:t>
                      </m:r>
                      <m:r>
                        <w:rPr>
                          <w:rFonts w:ascii="Cambria Math" w:eastAsiaTheme="minorEastAsia" w:hAnsi="Cambria Math" w:cs="Arial"/>
                          <w:i/>
                        </w:rPr>
                        <w:sym w:font="Symbol" w:char="F0B4"/>
                      </m:r>
                      <m:r>
                        <w:rPr>
                          <w:rFonts w:ascii="Cambria Math" w:eastAsiaTheme="minorEastAsia" w:hAnsi="Cambria Math" w:cs="Arial"/>
                        </w:rPr>
                        <m:t xml:space="preserve"> 20</m:t>
                      </m:r>
                    </m:num>
                    <m:den>
                      <m:r>
                        <w:rPr>
                          <w:rFonts w:ascii="Cambria Math" w:eastAsiaTheme="minorEastAsia" w:hAnsi="Cambria Math" w:cs="Arial"/>
                        </w:rPr>
                        <m:t>100</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 xml:space="preserve">20 </m:t>
                      </m:r>
                      <m:r>
                        <w:rPr>
                          <w:rFonts w:ascii="Cambria Math" w:eastAsiaTheme="minorEastAsia" w:hAnsi="Cambria Math" w:cs="Arial"/>
                          <w:i/>
                        </w:rPr>
                        <w:sym w:font="Symbol" w:char="F0B4"/>
                      </m:r>
                      <m:r>
                        <w:rPr>
                          <w:rFonts w:ascii="Cambria Math" w:eastAsiaTheme="minorEastAsia" w:hAnsi="Cambria Math" w:cs="Arial"/>
                        </w:rPr>
                        <m:t xml:space="preserve"> 10 </m:t>
                      </m:r>
                      <m:r>
                        <w:rPr>
                          <w:rFonts w:ascii="Cambria Math" w:eastAsiaTheme="minorEastAsia" w:hAnsi="Cambria Math" w:cs="Arial"/>
                          <w:i/>
                        </w:rPr>
                        <w:sym w:font="Symbol" w:char="F0B4"/>
                      </m:r>
                      <m:r>
                        <w:rPr>
                          <w:rFonts w:ascii="Cambria Math" w:eastAsiaTheme="minorEastAsia" w:hAnsi="Cambria Math" w:cs="Arial"/>
                        </w:rPr>
                        <m:t xml:space="preserve"> 5</m:t>
                      </m:r>
                    </m:num>
                    <m:den>
                      <m:r>
                        <w:rPr>
                          <w:rFonts w:ascii="Cambria Math" w:eastAsiaTheme="minorEastAsia" w:hAnsi="Cambria Math" w:cs="Arial"/>
                        </w:rPr>
                        <m:t>10000</m:t>
                      </m:r>
                    </m:den>
                  </m:f>
                </m:e>
              </m:d>
            </m:oMath>
          </w:p>
          <w:p w:rsidR="007D286C" w:rsidRPr="00304F52" w:rsidRDefault="007D286C" w:rsidP="00EC07C4">
            <w:pPr>
              <w:jc w:val="both"/>
              <w:rPr>
                <w:rFonts w:eastAsiaTheme="minorEastAsia" w:cs="Arial"/>
              </w:rPr>
            </w:pPr>
            <w:r w:rsidRPr="00304F52">
              <w:rPr>
                <w:rFonts w:eastAsiaTheme="minorEastAsia" w:cs="Arial"/>
              </w:rPr>
              <w:t xml:space="preserve">  = 31.6%</w:t>
            </w:r>
          </w:p>
          <w:p w:rsidR="007D286C" w:rsidRPr="00304F52" w:rsidRDefault="007D286C" w:rsidP="00EC07C4">
            <w:pPr>
              <w:jc w:val="both"/>
              <w:rPr>
                <w:rFonts w:eastAsiaTheme="minorEastAsia" w:cs="Arial"/>
              </w:rPr>
            </w:pPr>
          </w:p>
        </w:tc>
      </w:tr>
    </w:tbl>
    <w:p w:rsidR="007D286C" w:rsidRPr="00304F52" w:rsidRDefault="007D286C" w:rsidP="007D286C">
      <w:pPr>
        <w:spacing w:after="0"/>
        <w:jc w:val="both"/>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ab/>
        <w:t xml:space="preserve"> </w:t>
      </w:r>
    </w:p>
    <w:p w:rsidR="007D286C" w:rsidRPr="002D1620" w:rsidRDefault="007D286C" w:rsidP="007D286C">
      <w:pPr>
        <w:spacing w:after="0"/>
        <w:ind w:left="720" w:hanging="720"/>
        <w:jc w:val="center"/>
        <w:rPr>
          <w:rFonts w:eastAsiaTheme="minorEastAsia" w:cs="Arial"/>
          <w:b/>
        </w:rPr>
      </w:pPr>
      <w:r w:rsidRPr="002D1620">
        <w:rPr>
          <w:rFonts w:eastAsiaTheme="minorEastAsia" w:cs="Arial"/>
          <w:b/>
        </w:rPr>
        <w:t>Trick17</w:t>
      </w:r>
    </w:p>
    <w:p w:rsidR="007D286C" w:rsidRPr="00E60C22" w:rsidRDefault="007D286C" w:rsidP="007D286C">
      <w:pPr>
        <w:spacing w:after="0"/>
        <w:ind w:left="720" w:hanging="720"/>
        <w:jc w:val="center"/>
        <w:rPr>
          <w:rFonts w:eastAsiaTheme="minorEastAsia" w:cs="Arial"/>
          <w:b/>
          <w:i/>
        </w:rPr>
      </w:pPr>
    </w:p>
    <w:p w:rsidR="007D286C" w:rsidRPr="00E60C22" w:rsidRDefault="007D286C" w:rsidP="007D286C">
      <w:pPr>
        <w:spacing w:after="0"/>
        <w:ind w:left="1440" w:hanging="1440"/>
        <w:rPr>
          <w:rFonts w:eastAsiaTheme="minorEastAsia" w:cs="Arial"/>
          <w:b/>
          <w:i/>
        </w:rPr>
      </w:pPr>
      <w:r w:rsidRPr="00E60C22">
        <w:rPr>
          <w:rFonts w:eastAsiaTheme="minorEastAsia" w:cs="Arial"/>
          <w:b/>
          <w:i/>
        </w:rPr>
        <w:t>Example:</w:t>
      </w:r>
      <w:r w:rsidRPr="00E60C22">
        <w:rPr>
          <w:rFonts w:eastAsiaTheme="minorEastAsia" w:cs="Arial"/>
          <w:b/>
          <w:i/>
        </w:rPr>
        <w:tab/>
        <w:t>The salary of a worker is first increased by 10% and thereafter it was reduced by 10% and thereafter it was reduced by 10%. What was the change in his salary?</w:t>
      </w:r>
    </w:p>
    <w:p w:rsidR="007D286C" w:rsidRPr="00304F52" w:rsidRDefault="007D286C" w:rsidP="007D286C">
      <w:pPr>
        <w:spacing w:after="0"/>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Rule: If the value of a number is first increased by x% and later decreased by x%, then net change is always a decrease which is equal to x% of x or </w:t>
            </w:r>
            <m:oMath>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num>
                <m:den>
                  <m:r>
                    <w:rPr>
                      <w:rFonts w:ascii="Cambria Math" w:eastAsiaTheme="minorEastAsia" w:hAnsi="Cambria Math" w:cs="Arial"/>
                    </w:rPr>
                    <m:t>100</m:t>
                  </m:r>
                </m:den>
              </m:f>
            </m:oMath>
            <w:r>
              <w:rPr>
                <w:rFonts w:eastAsiaTheme="minorEastAsia" w:cs="Arial"/>
              </w:rPr>
              <w:t xml:space="preserve"> .</w:t>
            </w:r>
          </w:p>
        </w:tc>
        <w:tc>
          <w:tcPr>
            <w:tcW w:w="5400" w:type="dxa"/>
            <w:shd w:val="clear" w:color="auto" w:fill="DBE5F1" w:themeFill="accent1" w:themeFillTint="33"/>
          </w:tcPr>
          <w:p w:rsidR="007D286C" w:rsidRPr="002D1620" w:rsidRDefault="007D286C" w:rsidP="00EC07C4">
            <w:pPr>
              <w:jc w:val="center"/>
              <w:rPr>
                <w:rFonts w:eastAsiaTheme="minorEastAsia" w:cs="Arial"/>
                <w:b/>
              </w:rPr>
            </w:pPr>
            <w:r w:rsidRPr="002D1620">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There is a decrease in his salary = </w:t>
            </w:r>
            <m:oMath>
              <m:f>
                <m:fPr>
                  <m:ctrlPr>
                    <w:rPr>
                      <w:rFonts w:ascii="Cambria Math" w:eastAsiaTheme="minorEastAsia" w:hAnsi="Cambria Math" w:cs="Arial"/>
                    </w:rPr>
                  </m:ctrlPr>
                </m:fPr>
                <m:num>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10</m:t>
                          </m:r>
                        </m:e>
                      </m:d>
                    </m:e>
                    <m:sup>
                      <m:r>
                        <m:rPr>
                          <m:sty m:val="p"/>
                        </m:rPr>
                        <w:rPr>
                          <w:rFonts w:ascii="Cambria Math" w:eastAsiaTheme="minorEastAsia" w:hAnsi="Cambria Math" w:cs="Arial"/>
                        </w:rPr>
                        <m:t>2</m:t>
                      </m:r>
                    </m:sup>
                  </m:sSup>
                </m:num>
                <m:den>
                  <m:r>
                    <m:rPr>
                      <m:sty m:val="p"/>
                    </m:rPr>
                    <w:rPr>
                      <w:rFonts w:ascii="Cambria Math" w:eastAsiaTheme="minorEastAsia" w:hAnsi="Cambria Math" w:cs="Arial"/>
                    </w:rPr>
                    <m:t>100</m:t>
                  </m:r>
                </m:den>
              </m:f>
            </m:oMath>
            <w:r w:rsidRPr="00304F52">
              <w:rPr>
                <w:rFonts w:eastAsiaTheme="minorEastAsia" w:cs="Arial"/>
              </w:rPr>
              <w:t xml:space="preserve">  = 1%</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711070" w:rsidRDefault="007D286C" w:rsidP="007D286C">
      <w:pPr>
        <w:spacing w:after="0"/>
        <w:ind w:left="1440" w:hanging="1440"/>
        <w:rPr>
          <w:rFonts w:eastAsiaTheme="minorEastAsia" w:cs="Arial"/>
          <w:b/>
          <w:i/>
        </w:rPr>
      </w:pPr>
      <w:r w:rsidRPr="00711070">
        <w:rPr>
          <w:rFonts w:eastAsiaTheme="minorEastAsia" w:cs="Arial"/>
          <w:b/>
          <w:i/>
        </w:rPr>
        <w:t xml:space="preserve">Example1: </w:t>
      </w:r>
      <w:r w:rsidRPr="00711070">
        <w:rPr>
          <w:rFonts w:eastAsiaTheme="minorEastAsia" w:cs="Arial"/>
          <w:b/>
          <w:i/>
        </w:rPr>
        <w:tab/>
        <w:t>A shopkeeper marks the price of his goods 12% higher than its original price. After that, he allows a discount of 12%. What is his percentage profit or loss?</w:t>
      </w:r>
    </w:p>
    <w:p w:rsidR="007D286C" w:rsidRPr="00304F52" w:rsidRDefault="007D286C" w:rsidP="007D286C">
      <w:pPr>
        <w:spacing w:after="0"/>
        <w:rPr>
          <w:rFonts w:eastAsiaTheme="minorEastAsia" w:cs="Arial"/>
        </w:rPr>
      </w:pPr>
      <w:r w:rsidRPr="00304F52">
        <w:rPr>
          <w:rFonts w:eastAsiaTheme="minorEastAsia" w:cs="Arial"/>
        </w:rPr>
        <w:t xml:space="preserve">Solution: </w:t>
      </w:r>
      <w:r w:rsidRPr="00304F52">
        <w:rPr>
          <w:rFonts w:eastAsiaTheme="minorEastAsia" w:cs="Arial"/>
        </w:rPr>
        <w:tab/>
        <w:t xml:space="preserve">In this case, there is always a loss. And the % value of loss =  </w:t>
      </w:r>
      <m:oMath>
        <m:f>
          <m:fPr>
            <m:ctrlPr>
              <w:rPr>
                <w:rFonts w:ascii="Cambria Math" w:eastAsiaTheme="minorEastAsia" w:hAnsi="Cambria Math" w:cs="Arial"/>
              </w:rPr>
            </m:ctrlPr>
          </m:fPr>
          <m:num>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15</m:t>
                    </m:r>
                  </m:e>
                </m:d>
              </m:e>
              <m:sup>
                <m:r>
                  <m:rPr>
                    <m:sty m:val="p"/>
                  </m:rPr>
                  <w:rPr>
                    <w:rFonts w:ascii="Cambria Math" w:eastAsiaTheme="minorEastAsia" w:hAnsi="Cambria Math" w:cs="Arial"/>
                  </w:rPr>
                  <m:t>2</m:t>
                </m:r>
              </m:sup>
            </m:sSup>
          </m:num>
          <m:den>
            <m:r>
              <m:rPr>
                <m:sty m:val="p"/>
              </m:rPr>
              <w:rPr>
                <w:rFonts w:ascii="Cambria Math" w:eastAsiaTheme="minorEastAsia" w:hAnsi="Cambria Math" w:cs="Arial"/>
              </w:rPr>
              <m:t>100</m:t>
            </m:r>
          </m:den>
        </m:f>
      </m:oMath>
      <w:r w:rsidRPr="00304F52">
        <w:rPr>
          <w:rFonts w:eastAsiaTheme="minorEastAsia" w:cs="Arial"/>
        </w:rPr>
        <w:t xml:space="preserve"> % i.e., 2.25%</w:t>
      </w:r>
    </w:p>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2D1620">
        <w:rPr>
          <w:rFonts w:eastAsiaTheme="minorEastAsia" w:cs="Arial"/>
          <w:b/>
        </w:rPr>
        <w:t>Trick18</w:t>
      </w:r>
    </w:p>
    <w:p w:rsidR="007D286C" w:rsidRPr="002D1620" w:rsidRDefault="007D286C" w:rsidP="007D286C">
      <w:pPr>
        <w:spacing w:after="0"/>
        <w:ind w:left="720" w:hanging="720"/>
        <w:jc w:val="center"/>
        <w:rPr>
          <w:rFonts w:eastAsiaTheme="minorEastAsia" w:cs="Arial"/>
          <w:b/>
        </w:rPr>
      </w:pPr>
    </w:p>
    <w:p w:rsidR="007D286C" w:rsidRPr="00711070" w:rsidRDefault="007D286C" w:rsidP="007D286C">
      <w:pPr>
        <w:spacing w:after="0"/>
        <w:ind w:left="1440" w:hanging="1440"/>
        <w:rPr>
          <w:rFonts w:eastAsiaTheme="minorEastAsia" w:cs="Arial"/>
          <w:b/>
          <w:i/>
        </w:rPr>
      </w:pPr>
      <w:r w:rsidRPr="00711070">
        <w:rPr>
          <w:rFonts w:eastAsiaTheme="minorEastAsia" w:cs="Arial"/>
          <w:b/>
          <w:i/>
        </w:rPr>
        <w:t>Example:</w:t>
      </w:r>
      <w:r w:rsidRPr="00711070">
        <w:rPr>
          <w:rFonts w:eastAsiaTheme="minorEastAsia" w:cs="Arial"/>
          <w:b/>
          <w:i/>
        </w:rPr>
        <w:tab/>
        <w:t>The salary of a worker was first increased by 10% and thereafter, decreased by 5%. What was the change in his salary?</w:t>
      </w:r>
    </w:p>
    <w:p w:rsidR="007D286C" w:rsidRPr="00304F52" w:rsidRDefault="007D286C" w:rsidP="007D286C">
      <w:pPr>
        <w:spacing w:after="0"/>
        <w:ind w:left="720" w:hanging="720"/>
        <w:rPr>
          <w:rFonts w:eastAsiaTheme="minorEastAsia" w:cs="Arial"/>
          <w:b/>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Default="007D286C" w:rsidP="00EC07C4">
            <w:pPr>
              <w:ind w:left="720" w:firstLine="720"/>
              <w:rPr>
                <w:rFonts w:eastAsiaTheme="minorEastAsia" w:cs="Arial"/>
              </w:rPr>
            </w:pPr>
            <w:r>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If the value is first increased by x% and then decreased by y%, then there is </w:t>
            </w:r>
            <m:oMath>
              <m:d>
                <m:dPr>
                  <m:ctrlPr>
                    <w:rPr>
                      <w:rFonts w:ascii="Cambria Math" w:eastAsiaTheme="minorEastAsia" w:hAnsi="Cambria Math" w:cs="Arial"/>
                      <w:i/>
                    </w:rPr>
                  </m:ctrlPr>
                </m:dPr>
                <m:e>
                  <m:r>
                    <w:rPr>
                      <w:rFonts w:ascii="Cambria Math" w:eastAsiaTheme="minorEastAsia" w:hAnsi="Cambria Math" w:cs="Arial"/>
                    </w:rPr>
                    <m:t xml:space="preserve">x-y- </m:t>
                  </m:r>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e>
              </m:d>
              <m:r>
                <w:rPr>
                  <w:rFonts w:ascii="Cambria Math" w:eastAsiaTheme="minorEastAsia" w:hAnsi="Cambria Math" w:cs="Arial"/>
                </w:rPr>
                <m:t>%</m:t>
              </m:r>
            </m:oMath>
            <w:r w:rsidRPr="00304F52">
              <w:rPr>
                <w:rFonts w:eastAsiaTheme="minorEastAsia" w:cs="Arial"/>
              </w:rPr>
              <w:t xml:space="preserve"> increase or decrease, according to the +ve or –ve sign respectively.</w:t>
            </w:r>
          </w:p>
          <w:p w:rsidR="007D286C" w:rsidRPr="00304F52" w:rsidRDefault="007D286C" w:rsidP="00EC07C4">
            <w:pPr>
              <w:rPr>
                <w:rFonts w:eastAsiaTheme="minorEastAsia" w:cs="Arial"/>
              </w:rPr>
            </w:pPr>
          </w:p>
        </w:tc>
        <w:tc>
          <w:tcPr>
            <w:tcW w:w="5400" w:type="dxa"/>
            <w:shd w:val="clear" w:color="auto" w:fill="DBE5F1" w:themeFill="accent1" w:themeFillTint="33"/>
          </w:tcPr>
          <w:p w:rsidR="007D286C" w:rsidRPr="00711070" w:rsidRDefault="007D286C" w:rsidP="00EC07C4">
            <w:pPr>
              <w:jc w:val="center"/>
              <w:rPr>
                <w:rFonts w:eastAsiaTheme="minorEastAsia" w:cs="Arial"/>
                <w:b/>
              </w:rPr>
            </w:pPr>
            <w:proofErr w:type="spellStart"/>
            <w:r w:rsidRPr="00711070">
              <w:rPr>
                <w:rFonts w:eastAsiaTheme="minorEastAsia" w:cs="Arial"/>
                <w:b/>
              </w:rPr>
              <w:t>Shortcutt</w:t>
            </w:r>
            <w:proofErr w:type="spellEnd"/>
            <w:r w:rsidRPr="00711070">
              <w:rPr>
                <w:rFonts w:eastAsiaTheme="minorEastAsia" w:cs="Arial"/>
                <w:b/>
              </w:rPr>
              <w:t xml:space="preserve"> Method</w:t>
            </w:r>
          </w:p>
          <w:p w:rsidR="007D286C" w:rsidRPr="00304F52" w:rsidRDefault="007D286C" w:rsidP="00EC07C4">
            <w:pPr>
              <w:rPr>
                <w:rFonts w:eastAsiaTheme="minorEastAsia" w:cs="Arial"/>
              </w:rPr>
            </w:pPr>
            <w:r w:rsidRPr="00304F52">
              <w:rPr>
                <w:rFonts w:eastAsiaTheme="minorEastAsia" w:cs="Arial"/>
              </w:rPr>
              <w:t xml:space="preserve">Thus, in this case, 10 – 5 </w:t>
            </w:r>
            <m:oMath>
              <m: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 xml:space="preserve">10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m:t>
                  </m:r>
                </m:num>
                <m:den>
                  <m:r>
                    <m:rPr>
                      <m:sty m:val="p"/>
                    </m:rPr>
                    <w:rPr>
                      <w:rFonts w:ascii="Cambria Math" w:eastAsiaTheme="minorEastAsia" w:hAnsi="Cambria Math" w:cs="Arial"/>
                    </w:rPr>
                    <m:t>100</m:t>
                  </m:r>
                </m:den>
              </m:f>
            </m:oMath>
            <w:r w:rsidRPr="00304F52">
              <w:rPr>
                <w:rFonts w:eastAsiaTheme="minorEastAsia" w:cs="Arial"/>
              </w:rPr>
              <w:t xml:space="preserve"> = 4.5% increase the sign is +ve.</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711070" w:rsidRDefault="007D286C" w:rsidP="007D286C">
      <w:pPr>
        <w:spacing w:after="0"/>
        <w:ind w:left="1440" w:hanging="1440"/>
        <w:rPr>
          <w:rFonts w:eastAsiaTheme="minorEastAsia" w:cs="Arial"/>
          <w:b/>
          <w:i/>
        </w:rPr>
      </w:pPr>
      <w:r w:rsidRPr="00711070">
        <w:rPr>
          <w:rFonts w:eastAsiaTheme="minorEastAsia" w:cs="Arial"/>
          <w:b/>
          <w:i/>
        </w:rPr>
        <w:t xml:space="preserve">Example1: </w:t>
      </w:r>
      <w:r w:rsidRPr="00711070">
        <w:rPr>
          <w:rFonts w:eastAsiaTheme="minorEastAsia" w:cs="Arial"/>
          <w:b/>
          <w:i/>
        </w:rPr>
        <w:tab/>
        <w:t>A Shopkeeper marks the prices of his goods at 20% higher than the original price. After that, he allows a discount of 10%. What profit or loss did he get?</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711070">
        <w:rPr>
          <w:rFonts w:eastAsiaTheme="minorEastAsia" w:cs="Arial"/>
          <w:b/>
        </w:rPr>
        <w:t>Solution:</w:t>
      </w:r>
      <w:r w:rsidRPr="00304F52">
        <w:rPr>
          <w:rFonts w:eastAsiaTheme="minorEastAsia" w:cs="Arial"/>
        </w:rPr>
        <w:t xml:space="preserve"> </w:t>
      </w:r>
      <w:r w:rsidRPr="00304F52">
        <w:rPr>
          <w:rFonts w:eastAsiaTheme="minorEastAsia" w:cs="Arial"/>
        </w:rPr>
        <w:tab/>
        <w:t xml:space="preserve">By the theorem: 20 – 10 - </w:t>
      </w:r>
      <m:oMath>
        <m:f>
          <m:fPr>
            <m:ctrlPr>
              <w:rPr>
                <w:rFonts w:ascii="Cambria Math" w:eastAsiaTheme="minorEastAsia" w:hAnsi="Cambria Math" w:cs="Arial"/>
              </w:rPr>
            </m:ctrlPr>
          </m:fPr>
          <m:num>
            <m:r>
              <m:rPr>
                <m:sty m:val="p"/>
              </m:rPr>
              <w:rPr>
                <w:rFonts w:ascii="Cambria Math" w:eastAsiaTheme="minorEastAsia" w:hAnsi="Cambria Math" w:cs="Arial"/>
              </w:rPr>
              <m:t xml:space="preserve">20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m:t>
            </m:r>
          </m:num>
          <m:den>
            <m:r>
              <m:rPr>
                <m:sty m:val="p"/>
              </m:rPr>
              <w:rPr>
                <w:rFonts w:ascii="Cambria Math" w:eastAsiaTheme="minorEastAsia" w:hAnsi="Cambria Math" w:cs="Arial"/>
              </w:rPr>
              <m:t>100</m:t>
            </m:r>
          </m:den>
        </m:f>
      </m:oMath>
      <w:r w:rsidRPr="00304F52">
        <w:rPr>
          <w:rFonts w:eastAsiaTheme="minorEastAsia" w:cs="Arial"/>
        </w:rPr>
        <w:t xml:space="preserve"> = 8%</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w:t>
      </w:r>
      <w:proofErr w:type="gramStart"/>
      <w:r w:rsidRPr="00304F52">
        <w:rPr>
          <w:rFonts w:eastAsiaTheme="minorEastAsia" w:cs="Arial"/>
        </w:rPr>
        <w:t>he</w:t>
      </w:r>
      <w:proofErr w:type="gramEnd"/>
      <w:r w:rsidRPr="00304F52">
        <w:rPr>
          <w:rFonts w:eastAsiaTheme="minorEastAsia" w:cs="Arial"/>
        </w:rPr>
        <w:t xml:space="preserve"> gets 8% profit as the sign obtained is +ve.</w:t>
      </w:r>
    </w:p>
    <w:p w:rsidR="007D286C" w:rsidRPr="00304F52" w:rsidRDefault="007D286C" w:rsidP="007D286C">
      <w:pPr>
        <w:spacing w:after="0"/>
        <w:rPr>
          <w:rFonts w:eastAsiaTheme="minorEastAsia" w:cs="Arial"/>
        </w:rPr>
      </w:pPr>
    </w:p>
    <w:p w:rsidR="007D286C" w:rsidRPr="00304F52" w:rsidRDefault="007D286C" w:rsidP="007D286C">
      <w:pPr>
        <w:spacing w:after="0"/>
        <w:ind w:left="1440" w:hanging="1440"/>
        <w:rPr>
          <w:rFonts w:eastAsiaTheme="minorEastAsia" w:cs="Arial"/>
        </w:rPr>
      </w:pPr>
      <w:r w:rsidRPr="00711070">
        <w:rPr>
          <w:rFonts w:eastAsiaTheme="minorEastAsia" w:cs="Arial"/>
          <w:b/>
        </w:rPr>
        <w:t>Note:</w:t>
      </w:r>
      <w:r w:rsidRPr="00304F52">
        <w:rPr>
          <w:rFonts w:eastAsiaTheme="minorEastAsia" w:cs="Arial"/>
        </w:rPr>
        <w:t xml:space="preserve"> </w:t>
      </w:r>
      <w:r>
        <w:rPr>
          <w:rFonts w:eastAsiaTheme="minorEastAsia" w:cs="Arial"/>
        </w:rPr>
        <w:tab/>
      </w:r>
      <w:r w:rsidRPr="00304F52">
        <w:rPr>
          <w:rFonts w:eastAsiaTheme="minorEastAsia" w:cs="Arial"/>
        </w:rPr>
        <w:t xml:space="preserve">If the order of increase and decrease is changed, the result remains unaffected </w:t>
      </w:r>
      <w:proofErr w:type="spellStart"/>
      <w:r w:rsidRPr="00304F52">
        <w:rPr>
          <w:rFonts w:eastAsiaTheme="minorEastAsia" w:cs="Arial"/>
        </w:rPr>
        <w:t>ie</w:t>
      </w:r>
      <w:proofErr w:type="spellEnd"/>
      <w:r w:rsidRPr="00304F52">
        <w:rPr>
          <w:rFonts w:eastAsiaTheme="minorEastAsia" w:cs="Arial"/>
        </w:rPr>
        <w:t xml:space="preserve"> if the value is first decreased by x% and then increased by y%, then there is </w:t>
      </w:r>
      <m:oMath>
        <m:d>
          <m:dPr>
            <m:ctrlPr>
              <w:rPr>
                <w:rFonts w:ascii="Cambria Math" w:eastAsiaTheme="minorEastAsia" w:hAnsi="Cambria Math" w:cs="Arial"/>
                <w:i/>
              </w:rPr>
            </m:ctrlPr>
          </m:dPr>
          <m:e>
            <m:r>
              <w:rPr>
                <w:rFonts w:ascii="Cambria Math" w:eastAsiaTheme="minorEastAsia" w:hAnsi="Cambria Math" w:cs="Arial"/>
              </w:rPr>
              <m:t xml:space="preserve">x-y- </m:t>
            </m:r>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e>
        </m:d>
        <m:r>
          <w:rPr>
            <w:rFonts w:ascii="Cambria Math" w:eastAsiaTheme="minorEastAsia" w:hAnsi="Cambria Math" w:cs="Arial"/>
          </w:rPr>
          <m:t>%</m:t>
        </m:r>
      </m:oMath>
      <w:r w:rsidRPr="00304F52">
        <w:rPr>
          <w:rFonts w:eastAsiaTheme="minorEastAsia" w:cs="Arial"/>
        </w:rPr>
        <w:t xml:space="preserve"> increase or decrease, according to the +ve or –ve sign respectively.  In other words, we may write this theorem as </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 effect = % increase - % decrease –  </w:t>
      </w:r>
      <m:oMath>
        <m:f>
          <m:fPr>
            <m:ctrlPr>
              <w:rPr>
                <w:rFonts w:ascii="Cambria Math" w:eastAsiaTheme="minorEastAsia" w:hAnsi="Cambria Math" w:cs="Arial"/>
                <w:i/>
              </w:rPr>
            </m:ctrlPr>
          </m:fPr>
          <m:num>
            <m:r>
              <w:rPr>
                <w:rFonts w:ascii="Cambria Math" w:eastAsiaTheme="minorEastAsia" w:hAnsi="Cambria Math" w:cs="Arial"/>
              </w:rPr>
              <m:t xml:space="preserve">% increase </m:t>
            </m:r>
            <m:r>
              <w:rPr>
                <w:rFonts w:ascii="Cambria Math" w:eastAsiaTheme="minorEastAsia" w:hAnsi="Cambria Math" w:cs="Arial"/>
                <w:i/>
              </w:rPr>
              <w:sym w:font="Symbol" w:char="F0B4"/>
            </m:r>
            <m:r>
              <w:rPr>
                <w:rFonts w:ascii="Cambria Math" w:eastAsiaTheme="minorEastAsia" w:hAnsi="Cambria Math" w:cs="Arial"/>
              </w:rPr>
              <m:t xml:space="preserve"> decrease </m:t>
            </m:r>
          </m:num>
          <m:den>
            <m:r>
              <w:rPr>
                <w:rFonts w:ascii="Cambria Math" w:eastAsiaTheme="minorEastAsia" w:hAnsi="Cambria Math" w:cs="Arial"/>
              </w:rPr>
              <m:t>100</m:t>
            </m:r>
          </m:den>
        </m:f>
      </m:oMath>
      <w:r w:rsidRPr="00304F52">
        <w:rPr>
          <w:rFonts w:eastAsiaTheme="minorEastAsia" w:cs="Arial"/>
        </w:rPr>
        <w:t xml:space="preserve">                               </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711070" w:rsidRDefault="007D286C" w:rsidP="007D286C">
      <w:pPr>
        <w:spacing w:after="0"/>
        <w:ind w:left="1440" w:hanging="1440"/>
        <w:rPr>
          <w:rFonts w:cs="Arial"/>
          <w:b/>
          <w:i/>
        </w:rPr>
      </w:pPr>
      <w:r w:rsidRPr="00711070">
        <w:rPr>
          <w:rFonts w:cs="Arial"/>
          <w:b/>
          <w:i/>
        </w:rPr>
        <w:t xml:space="preserve">Example2: </w:t>
      </w:r>
      <w:r w:rsidRPr="00711070">
        <w:rPr>
          <w:rFonts w:cs="Arial"/>
          <w:b/>
          <w:i/>
        </w:rPr>
        <w:tab/>
        <w:t>If the salary of a worker is first decreased by 20% and then increased by 10%. What is the percentage effect on his salary?</w:t>
      </w:r>
    </w:p>
    <w:p w:rsidR="007D286C" w:rsidRPr="00304F52" w:rsidRDefault="007D286C" w:rsidP="007D286C">
      <w:pPr>
        <w:spacing w:after="0"/>
        <w:rPr>
          <w:rFonts w:cs="Arial"/>
        </w:rPr>
      </w:pPr>
    </w:p>
    <w:p w:rsidR="007D286C" w:rsidRDefault="007D286C" w:rsidP="007D286C">
      <w:pPr>
        <w:spacing w:after="0"/>
        <w:rPr>
          <w:rFonts w:cs="Arial"/>
        </w:rPr>
      </w:pPr>
      <w:r w:rsidRPr="00711070">
        <w:rPr>
          <w:rFonts w:cs="Arial"/>
          <w:b/>
        </w:rPr>
        <w:t>Solution:</w:t>
      </w:r>
      <w:r>
        <w:rPr>
          <w:rFonts w:cs="Arial"/>
        </w:rPr>
        <w:tab/>
      </w:r>
      <w:r w:rsidRPr="00304F52">
        <w:rPr>
          <w:rFonts w:cs="Arial"/>
        </w:rPr>
        <w:t xml:space="preserve">Direct Method: </w:t>
      </w:r>
    </w:p>
    <w:p w:rsidR="007D286C" w:rsidRPr="00304F52" w:rsidRDefault="007D286C" w:rsidP="007D286C">
      <w:pPr>
        <w:spacing w:after="0"/>
        <w:ind w:left="720" w:firstLine="720"/>
        <w:rPr>
          <w:rFonts w:cs="Arial"/>
        </w:rPr>
      </w:pPr>
      <w:r w:rsidRPr="00304F52">
        <w:rPr>
          <w:rFonts w:cs="Arial"/>
        </w:rPr>
        <w:t xml:space="preserve">% effect = % increase - % decrease -   </w:t>
      </w:r>
      <m:oMath>
        <m:f>
          <m:fPr>
            <m:ctrlPr>
              <w:rPr>
                <w:rFonts w:ascii="Cambria Math" w:hAnsi="Cambria Math" w:cs="Arial"/>
              </w:rPr>
            </m:ctrlPr>
          </m:fPr>
          <m:num>
            <m:r>
              <m:rPr>
                <m:sty m:val="p"/>
              </m:rPr>
              <w:rPr>
                <w:rFonts w:ascii="Cambria Math" w:hAnsi="Cambria Math" w:cs="Arial"/>
              </w:rPr>
              <m:t xml:space="preserve">% increase </m:t>
            </m:r>
            <m:r>
              <m:rPr>
                <m:sty m:val="p"/>
              </m:rPr>
              <w:rPr>
                <w:rFonts w:ascii="Cambria Math" w:hAnsi="Cambria Math" w:cs="Arial"/>
              </w:rPr>
              <w:sym w:font="Symbol" w:char="F0B4"/>
            </m:r>
            <m:r>
              <m:rPr>
                <m:sty m:val="p"/>
              </m:rPr>
              <w:rPr>
                <w:rFonts w:ascii="Cambria Math" w:hAnsi="Cambria Math" w:cs="Arial"/>
              </w:rPr>
              <m:t xml:space="preserve"> % decrease </m:t>
            </m:r>
          </m:num>
          <m:den>
            <m:r>
              <m:rPr>
                <m:sty m:val="p"/>
              </m:rPr>
              <w:rPr>
                <w:rFonts w:ascii="Cambria Math" w:hAnsi="Cambria Math" w:cs="Arial"/>
              </w:rPr>
              <m:t>100</m:t>
            </m:r>
          </m:den>
        </m:f>
      </m:oMath>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15 – 12 - </w:t>
      </w:r>
      <m:oMath>
        <m:f>
          <m:fPr>
            <m:ctrlPr>
              <w:rPr>
                <w:rFonts w:ascii="Cambria Math" w:eastAsiaTheme="minorEastAsia" w:hAnsi="Cambria Math" w:cs="Arial"/>
              </w:rPr>
            </m:ctrlPr>
          </m:fPr>
          <m:num>
            <m:r>
              <m:rPr>
                <m:sty m:val="p"/>
              </m:rPr>
              <w:rPr>
                <w:rFonts w:ascii="Cambria Math" w:eastAsiaTheme="minorEastAsia" w:hAnsi="Cambria Math" w:cs="Arial"/>
              </w:rPr>
              <m:t xml:space="preserve">15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12</m:t>
            </m:r>
          </m:num>
          <m:den>
            <m:r>
              <m:rPr>
                <m:sty m:val="p"/>
              </m:rPr>
              <w:rPr>
                <w:rFonts w:ascii="Cambria Math" w:eastAsiaTheme="minorEastAsia" w:hAnsi="Cambria Math" w:cs="Arial"/>
              </w:rPr>
              <m:t>100</m:t>
            </m:r>
          </m:den>
        </m:f>
      </m:oMath>
      <w:r w:rsidRPr="00304F52">
        <w:rPr>
          <w:rFonts w:eastAsiaTheme="minorEastAsia" w:cs="Arial"/>
        </w:rPr>
        <w:t xml:space="preserve"> = 3 – 1.8 = 1.2</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Thus, the population is increased by 1.2%.</w:t>
      </w:r>
    </w:p>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cs="Arial"/>
          <w:b/>
        </w:rPr>
      </w:pPr>
      <w:r w:rsidRPr="002D1620">
        <w:rPr>
          <w:rFonts w:cs="Arial"/>
          <w:b/>
        </w:rPr>
        <w:t>Trick</w:t>
      </w:r>
      <w:r>
        <w:rPr>
          <w:rFonts w:cs="Arial"/>
          <w:b/>
        </w:rPr>
        <w:t xml:space="preserve"> </w:t>
      </w:r>
      <w:r w:rsidRPr="002D1620">
        <w:rPr>
          <w:rFonts w:cs="Arial"/>
          <w:b/>
        </w:rPr>
        <w:t>19</w:t>
      </w:r>
    </w:p>
    <w:p w:rsidR="007D286C" w:rsidRPr="002D1620" w:rsidRDefault="007D286C" w:rsidP="007D286C">
      <w:pPr>
        <w:spacing w:after="0"/>
        <w:ind w:left="720" w:hanging="720"/>
        <w:jc w:val="center"/>
        <w:rPr>
          <w:rFonts w:cs="Arial"/>
          <w:b/>
        </w:rPr>
      </w:pPr>
    </w:p>
    <w:p w:rsidR="007D286C" w:rsidRPr="00711070" w:rsidRDefault="007D286C" w:rsidP="007D286C">
      <w:pPr>
        <w:spacing w:after="0"/>
        <w:ind w:left="1440" w:hanging="1440"/>
        <w:rPr>
          <w:rFonts w:cs="Arial"/>
          <w:b/>
          <w:i/>
        </w:rPr>
      </w:pPr>
      <w:r w:rsidRPr="00711070">
        <w:rPr>
          <w:rFonts w:cs="Arial"/>
          <w:b/>
          <w:i/>
        </w:rPr>
        <w:t>Example:</w:t>
      </w:r>
      <w:r w:rsidRPr="00711070">
        <w:rPr>
          <w:rFonts w:cs="Arial"/>
          <w:b/>
          <w:i/>
        </w:rPr>
        <w:tab/>
        <w:t xml:space="preserve">A shopkeeper marks the prices of his goods at 20% higher than the </w:t>
      </w:r>
      <w:proofErr w:type="spellStart"/>
      <w:r w:rsidRPr="00711070">
        <w:rPr>
          <w:rFonts w:cs="Arial"/>
          <w:b/>
          <w:i/>
        </w:rPr>
        <w:t>originla</w:t>
      </w:r>
      <w:proofErr w:type="spellEnd"/>
      <w:r w:rsidRPr="00711070">
        <w:rPr>
          <w:rFonts w:cs="Arial"/>
          <w:b/>
          <w:i/>
        </w:rPr>
        <w:t xml:space="preserve"> price. Due to increase in demand he again increases by 20</w:t>
      </w:r>
      <w:proofErr w:type="gramStart"/>
      <w:r w:rsidRPr="00711070">
        <w:rPr>
          <w:rFonts w:cs="Arial"/>
          <w:b/>
          <w:i/>
        </w:rPr>
        <w:t>% .</w:t>
      </w:r>
      <w:proofErr w:type="gramEnd"/>
      <w:r w:rsidRPr="00711070">
        <w:rPr>
          <w:rFonts w:cs="Arial"/>
          <w:b/>
          <w:i/>
        </w:rPr>
        <w:t xml:space="preserve"> What profit did he get?</w:t>
      </w:r>
    </w:p>
    <w:tbl>
      <w:tblPr>
        <w:tblStyle w:val="TableGrid"/>
        <w:tblW w:w="0" w:type="auto"/>
        <w:tblInd w:w="108" w:type="dxa"/>
        <w:shd w:val="clear" w:color="auto" w:fill="DBE5F1" w:themeFill="accent1" w:themeFillTint="33"/>
        <w:tblLook w:val="04A0" w:firstRow="1" w:lastRow="0" w:firstColumn="1" w:lastColumn="0" w:noHBand="0" w:noVBand="1"/>
      </w:tblPr>
      <w:tblGrid>
        <w:gridCol w:w="4595"/>
        <w:gridCol w:w="4540"/>
      </w:tblGrid>
      <w:tr w:rsidR="007D286C" w:rsidRPr="00304F52" w:rsidTr="00EC07C4">
        <w:tc>
          <w:tcPr>
            <w:tcW w:w="5355" w:type="dxa"/>
            <w:shd w:val="clear" w:color="auto" w:fill="DBE5F1" w:themeFill="accent1" w:themeFillTint="33"/>
          </w:tcPr>
          <w:p w:rsidR="007D286C" w:rsidRPr="00304F52" w:rsidRDefault="007D286C" w:rsidP="00EC07C4">
            <w:pPr>
              <w:ind w:firstLine="720"/>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cs="Arial"/>
              </w:rPr>
              <w:t xml:space="preserve">Rule: </w:t>
            </w:r>
            <w:r w:rsidRPr="00304F52">
              <w:rPr>
                <w:rFonts w:eastAsiaTheme="minorEastAsia" w:cs="Arial"/>
              </w:rPr>
              <w:t>Theorem: If the value is increased successively by x% and x% then</w:t>
            </w:r>
          </w:p>
          <w:p w:rsidR="007D286C" w:rsidRPr="00304F52" w:rsidRDefault="007D286C" w:rsidP="00EC07C4">
            <w:pPr>
              <w:rPr>
                <w:rFonts w:eastAsiaTheme="minorEastAsia" w:cs="Arial"/>
              </w:rPr>
            </w:pPr>
            <w:r w:rsidRPr="00304F52">
              <w:rPr>
                <w:rFonts w:eastAsiaTheme="minorEastAsia" w:cs="Arial"/>
              </w:rPr>
              <w:t xml:space="preserve">the final increase is given by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2x+ </m:t>
                  </m:r>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num>
                    <m:den>
                      <m:r>
                        <w:rPr>
                          <w:rFonts w:ascii="Cambria Math" w:eastAsiaTheme="minorEastAsia" w:hAnsi="Cambria Math" w:cs="Arial"/>
                        </w:rPr>
                        <m:t>100</m:t>
                      </m:r>
                    </m:den>
                  </m:f>
                </m:e>
              </m:d>
            </m:oMath>
            <w:r>
              <w:rPr>
                <w:rFonts w:eastAsiaTheme="minorEastAsia" w:cs="Arial"/>
              </w:rPr>
              <w:t>%</w:t>
            </w:r>
          </w:p>
        </w:tc>
        <w:tc>
          <w:tcPr>
            <w:tcW w:w="5355" w:type="dxa"/>
            <w:shd w:val="clear" w:color="auto" w:fill="DBE5F1" w:themeFill="accent1" w:themeFillTint="33"/>
          </w:tcPr>
          <w:p w:rsidR="007D286C" w:rsidRPr="00304F52" w:rsidRDefault="007D286C" w:rsidP="00EC07C4">
            <w:pPr>
              <w:jc w:val="center"/>
              <w:rPr>
                <w:rFonts w:cs="Arial"/>
              </w:rPr>
            </w:pPr>
            <w:r w:rsidRPr="00711070">
              <w:rPr>
                <w:rFonts w:cs="Arial"/>
                <w:b/>
              </w:rPr>
              <w:t>Shortcut Method</w:t>
            </w:r>
          </w:p>
          <w:p w:rsidR="007D286C" w:rsidRPr="00304F52" w:rsidRDefault="007D286C" w:rsidP="00EC07C4">
            <w:pPr>
              <w:rPr>
                <w:rFonts w:cs="Arial"/>
              </w:rPr>
            </w:pPr>
            <w:r w:rsidRPr="00304F52">
              <w:rPr>
                <w:rFonts w:cs="Arial"/>
              </w:rPr>
              <w:t>Applying the above formula, we have</w:t>
            </w:r>
          </w:p>
          <w:p w:rsidR="007D286C" w:rsidRPr="00304F52" w:rsidRDefault="007D286C" w:rsidP="00EC07C4">
            <w:pPr>
              <w:rPr>
                <w:rFonts w:eastAsiaTheme="minorEastAsia" w:cs="Arial"/>
              </w:rPr>
            </w:pPr>
            <w:r w:rsidRPr="00304F52">
              <w:rPr>
                <w:rFonts w:cs="Arial"/>
              </w:rPr>
              <w:t xml:space="preserve">the required profit = 2 </w:t>
            </w:r>
            <w:r w:rsidRPr="00304F52">
              <w:rPr>
                <w:rFonts w:cs="Arial"/>
              </w:rPr>
              <w:sym w:font="Symbol" w:char="F0B4"/>
            </w:r>
            <w:r w:rsidRPr="00304F52">
              <w:rPr>
                <w:rFonts w:cs="Arial"/>
              </w:rPr>
              <w:t xml:space="preserve"> 20 + </w:t>
            </w:r>
            <m:oMath>
              <m:f>
                <m:fPr>
                  <m:ctrlPr>
                    <w:rPr>
                      <w:rFonts w:ascii="Cambria Math" w:hAnsi="Cambria Math" w:cs="Arial"/>
                      <w:i/>
                    </w:rPr>
                  </m:ctrlPr>
                </m:fPr>
                <m:num>
                  <m:sSup>
                    <m:sSupPr>
                      <m:ctrlPr>
                        <w:rPr>
                          <w:rFonts w:ascii="Cambria Math" w:hAnsi="Cambria Math" w:cs="Arial"/>
                          <w:i/>
                        </w:rPr>
                      </m:ctrlPr>
                    </m:sSupPr>
                    <m:e>
                      <m:d>
                        <m:dPr>
                          <m:ctrlPr>
                            <w:rPr>
                              <w:rFonts w:ascii="Cambria Math" w:hAnsi="Cambria Math" w:cs="Arial"/>
                              <w:i/>
                            </w:rPr>
                          </m:ctrlPr>
                        </m:dPr>
                        <m:e>
                          <m:r>
                            <w:rPr>
                              <w:rFonts w:ascii="Cambria Math" w:hAnsi="Cambria Math" w:cs="Arial"/>
                            </w:rPr>
                            <m:t>20</m:t>
                          </m:r>
                        </m:e>
                      </m:d>
                    </m:e>
                    <m:sup>
                      <m:r>
                        <w:rPr>
                          <w:rFonts w:ascii="Cambria Math" w:hAnsi="Cambria Math" w:cs="Arial"/>
                        </w:rPr>
                        <m:t>2</m:t>
                      </m:r>
                    </m:sup>
                  </m:sSup>
                </m:num>
                <m:den>
                  <m:r>
                    <w:rPr>
                      <w:rFonts w:ascii="Cambria Math" w:hAnsi="Cambria Math" w:cs="Arial"/>
                    </w:rPr>
                    <m:t>100</m:t>
                  </m:r>
                </m:den>
              </m:f>
            </m:oMath>
            <w:r w:rsidRPr="00304F52">
              <w:rPr>
                <w:rFonts w:eastAsiaTheme="minorEastAsia" w:cs="Arial"/>
              </w:rPr>
              <w:t xml:space="preserve"> = 40 + 4 = 44%</w:t>
            </w:r>
          </w:p>
        </w:tc>
      </w:tr>
    </w:tbl>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ind w:left="720" w:hanging="720"/>
        <w:jc w:val="center"/>
        <w:rPr>
          <w:rFonts w:eastAsiaTheme="minorEastAsia" w:cs="Arial"/>
          <w:b/>
        </w:rPr>
      </w:pPr>
      <w:r w:rsidRPr="002D1620">
        <w:rPr>
          <w:rFonts w:eastAsiaTheme="minorEastAsia" w:cs="Arial"/>
          <w:b/>
        </w:rPr>
        <w:t>Trick</w:t>
      </w:r>
      <w:r>
        <w:rPr>
          <w:rFonts w:eastAsiaTheme="minorEastAsia" w:cs="Arial"/>
          <w:b/>
        </w:rPr>
        <w:t xml:space="preserve"> </w:t>
      </w:r>
      <w:r w:rsidRPr="002D1620">
        <w:rPr>
          <w:rFonts w:eastAsiaTheme="minorEastAsia" w:cs="Arial"/>
          <w:b/>
        </w:rPr>
        <w:t>20</w:t>
      </w:r>
    </w:p>
    <w:p w:rsidR="007D286C" w:rsidRPr="002D1620" w:rsidRDefault="007D286C" w:rsidP="007D286C">
      <w:pPr>
        <w:spacing w:after="0"/>
        <w:ind w:left="720" w:hanging="720"/>
        <w:jc w:val="center"/>
        <w:rPr>
          <w:rFonts w:eastAsiaTheme="minorEastAsia" w:cs="Arial"/>
          <w:b/>
        </w:rPr>
      </w:pPr>
    </w:p>
    <w:p w:rsidR="007D286C" w:rsidRPr="00711070" w:rsidRDefault="007D286C" w:rsidP="007D286C">
      <w:pPr>
        <w:spacing w:after="0"/>
        <w:ind w:left="1440" w:hanging="1440"/>
        <w:rPr>
          <w:rFonts w:eastAsiaTheme="minorEastAsia" w:cs="Arial"/>
          <w:b/>
          <w:i/>
        </w:rPr>
      </w:pPr>
      <w:r w:rsidRPr="00711070">
        <w:rPr>
          <w:rFonts w:eastAsiaTheme="minorEastAsia" w:cs="Arial"/>
          <w:b/>
          <w:i/>
        </w:rPr>
        <w:t>Example:</w:t>
      </w:r>
      <w:r w:rsidRPr="00711070">
        <w:rPr>
          <w:rFonts w:eastAsiaTheme="minorEastAsia" w:cs="Arial"/>
          <w:b/>
          <w:i/>
        </w:rPr>
        <w:tab/>
        <w:t>A shopkeeper marks the prices at 15% higher than the original price. Due to increase in demand, he further increases the price by 10%. How much % profit will he get?</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5"/>
        <w:gridCol w:w="4540"/>
      </w:tblGrid>
      <w:tr w:rsidR="007D286C" w:rsidRPr="00304F52" w:rsidTr="00EC07C4">
        <w:tc>
          <w:tcPr>
            <w:tcW w:w="5355"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If the value is increased successively by x% and y% then the final increase is given by</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x+y+ </m:t>
                  </m:r>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e>
              </m:d>
            </m:oMath>
            <w:r>
              <w:rPr>
                <w:rFonts w:eastAsiaTheme="minorEastAsia" w:cs="Arial"/>
              </w:rPr>
              <w:t>%.</w:t>
            </w:r>
          </w:p>
        </w:tc>
        <w:tc>
          <w:tcPr>
            <w:tcW w:w="5355" w:type="dxa"/>
            <w:shd w:val="clear" w:color="auto" w:fill="DBE5F1" w:themeFill="accent1" w:themeFillTint="33"/>
          </w:tcPr>
          <w:p w:rsidR="007D286C" w:rsidRPr="00304F52" w:rsidRDefault="007D286C" w:rsidP="00EC07C4">
            <w:pPr>
              <w:jc w:val="center"/>
              <w:rPr>
                <w:rFonts w:eastAsiaTheme="minorEastAsia" w:cs="Arial"/>
              </w:rPr>
            </w:pPr>
            <w:r w:rsidRPr="00711070">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By theorem: % profit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15 + 10 + </w:t>
            </w:r>
            <m:oMath>
              <m:f>
                <m:fPr>
                  <m:ctrlPr>
                    <w:rPr>
                      <w:rFonts w:ascii="Cambria Math" w:eastAsiaTheme="minorEastAsia" w:hAnsi="Cambria Math" w:cs="Arial"/>
                      <w:i/>
                    </w:rPr>
                  </m:ctrlPr>
                </m:fPr>
                <m:num>
                  <m:r>
                    <w:rPr>
                      <w:rFonts w:ascii="Cambria Math" w:eastAsiaTheme="minorEastAsia" w:hAnsi="Cambria Math" w:cs="Arial"/>
                    </w:rPr>
                    <m:t xml:space="preserve">15 </m:t>
                  </m:r>
                  <m:r>
                    <w:rPr>
                      <w:rFonts w:ascii="Cambria Math" w:eastAsiaTheme="minorEastAsia" w:hAnsi="Cambria Math" w:cs="Arial"/>
                      <w:i/>
                    </w:rPr>
                    <w:sym w:font="Symbol" w:char="F0B4"/>
                  </m:r>
                  <m:r>
                    <w:rPr>
                      <w:rFonts w:ascii="Cambria Math" w:eastAsiaTheme="minorEastAsia" w:hAnsi="Cambria Math" w:cs="Arial"/>
                    </w:rPr>
                    <m:t xml:space="preserve"> 10</m:t>
                  </m:r>
                </m:num>
                <m:den>
                  <m:r>
                    <w:rPr>
                      <w:rFonts w:ascii="Cambria Math" w:eastAsiaTheme="minorEastAsia" w:hAnsi="Cambria Math" w:cs="Arial"/>
                    </w:rPr>
                    <m:t>100</m:t>
                  </m:r>
                </m:den>
              </m:f>
            </m:oMath>
            <w:r>
              <w:rPr>
                <w:rFonts w:eastAsiaTheme="minorEastAsia" w:cs="Arial"/>
              </w:rPr>
              <w:t xml:space="preserve"> = 26.5%</w:t>
            </w:r>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2D1620">
        <w:rPr>
          <w:rFonts w:eastAsiaTheme="minorEastAsia" w:cs="Arial"/>
          <w:b/>
        </w:rPr>
        <w:t>Trick</w:t>
      </w:r>
      <w:r>
        <w:rPr>
          <w:rFonts w:eastAsiaTheme="minorEastAsia" w:cs="Arial"/>
          <w:b/>
        </w:rPr>
        <w:t xml:space="preserve"> </w:t>
      </w:r>
      <w:r w:rsidRPr="002D1620">
        <w:rPr>
          <w:rFonts w:eastAsiaTheme="minorEastAsia" w:cs="Arial"/>
          <w:b/>
        </w:rPr>
        <w:t>21</w:t>
      </w:r>
    </w:p>
    <w:p w:rsidR="007D286C" w:rsidRPr="002D1620" w:rsidRDefault="007D286C" w:rsidP="007D286C">
      <w:pPr>
        <w:spacing w:after="0"/>
        <w:ind w:left="720" w:hanging="720"/>
        <w:jc w:val="center"/>
        <w:rPr>
          <w:rFonts w:eastAsiaTheme="minorEastAsia" w:cs="Arial"/>
          <w:b/>
        </w:rPr>
      </w:pPr>
    </w:p>
    <w:p w:rsidR="007D286C" w:rsidRDefault="007D286C" w:rsidP="007D286C">
      <w:pPr>
        <w:spacing w:after="0"/>
        <w:ind w:left="1440" w:hanging="1440"/>
        <w:rPr>
          <w:rFonts w:eastAsiaTheme="minorEastAsia" w:cs="Arial"/>
          <w:b/>
          <w:i/>
        </w:rPr>
      </w:pPr>
      <w:r w:rsidRPr="00711070">
        <w:rPr>
          <w:rFonts w:eastAsiaTheme="minorEastAsia" w:cs="Arial"/>
          <w:b/>
          <w:i/>
        </w:rPr>
        <w:t>Example:</w:t>
      </w:r>
      <w:r w:rsidRPr="00711070">
        <w:rPr>
          <w:rFonts w:eastAsiaTheme="minorEastAsia" w:cs="Arial"/>
          <w:b/>
          <w:i/>
        </w:rPr>
        <w:tab/>
        <w:t>The population of a town is decreased by 10% and 20% in two Successive years. What percent population is decreased after two years?</w:t>
      </w:r>
    </w:p>
    <w:p w:rsidR="007D286C" w:rsidRPr="00304F52" w:rsidRDefault="007D286C" w:rsidP="007D286C">
      <w:pPr>
        <w:spacing w:after="0"/>
        <w:ind w:left="1440" w:hanging="144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0"/>
        <w:gridCol w:w="4555"/>
      </w:tblGrid>
      <w:tr w:rsidR="007D286C" w:rsidRPr="00304F52" w:rsidTr="00EC07C4">
        <w:tc>
          <w:tcPr>
            <w:tcW w:w="5355" w:type="dxa"/>
            <w:shd w:val="clear" w:color="auto" w:fill="DBE5F1" w:themeFill="accent1" w:themeFillTint="33"/>
          </w:tcPr>
          <w:p w:rsidR="007D286C" w:rsidRPr="00711070" w:rsidRDefault="007D286C" w:rsidP="00EC07C4">
            <w:pPr>
              <w:rPr>
                <w:rFonts w:eastAsiaTheme="minorEastAsia" w:cs="Arial"/>
                <w:b/>
              </w:rPr>
            </w:pPr>
            <w:r w:rsidRPr="00304F52">
              <w:rPr>
                <w:rFonts w:eastAsiaTheme="minorEastAsia" w:cs="Arial"/>
              </w:rPr>
              <w:t xml:space="preserve">                                           </w:t>
            </w:r>
            <w:r w:rsidRPr="00711070">
              <w:rPr>
                <w:rFonts w:eastAsiaTheme="minorEastAsia" w:cs="Arial"/>
                <w:b/>
              </w:rPr>
              <w:t>Rule</w:t>
            </w:r>
          </w:p>
          <w:p w:rsidR="007D286C" w:rsidRPr="00304F52" w:rsidRDefault="007D286C" w:rsidP="00EC07C4">
            <w:pPr>
              <w:rPr>
                <w:rFonts w:eastAsiaTheme="minorEastAsia" w:cs="Arial"/>
              </w:rPr>
            </w:pPr>
            <w:r w:rsidRPr="00304F52">
              <w:rPr>
                <w:rFonts w:eastAsiaTheme="minorEastAsia" w:cs="Arial"/>
              </w:rPr>
              <w:t xml:space="preserve">If the value is decreased successively by x% and y% then the final decrease is given by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x+y- </m:t>
                  </m:r>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e>
              </m:d>
            </m:oMath>
            <w:r w:rsidRPr="00304F52">
              <w:rPr>
                <w:rFonts w:eastAsiaTheme="minorEastAsia" w:cs="Arial"/>
              </w:rPr>
              <w:t>%</w:t>
            </w:r>
          </w:p>
          <w:p w:rsidR="007D286C" w:rsidRPr="00304F52" w:rsidRDefault="007D286C" w:rsidP="00EC07C4">
            <w:pPr>
              <w:rPr>
                <w:rFonts w:eastAsiaTheme="minorEastAsia" w:cs="Arial"/>
              </w:rPr>
            </w:pPr>
          </w:p>
        </w:tc>
        <w:tc>
          <w:tcPr>
            <w:tcW w:w="5355" w:type="dxa"/>
            <w:shd w:val="clear" w:color="auto" w:fill="DBE5F1" w:themeFill="accent1" w:themeFillTint="33"/>
          </w:tcPr>
          <w:p w:rsidR="007D286C" w:rsidRPr="00711070" w:rsidRDefault="007D286C" w:rsidP="00EC07C4">
            <w:pPr>
              <w:jc w:val="center"/>
              <w:rPr>
                <w:rFonts w:eastAsiaTheme="minorEastAsia" w:cs="Arial"/>
                <w:b/>
              </w:rPr>
            </w:pPr>
            <w:r w:rsidRPr="00711070">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Following the above theorem, we have </w:t>
            </w:r>
          </w:p>
          <w:p w:rsidR="007D286C" w:rsidRPr="00304F52" w:rsidRDefault="007D286C" w:rsidP="00EC07C4">
            <w:pPr>
              <w:rPr>
                <w:rFonts w:eastAsiaTheme="minorEastAsia" w:cs="Arial"/>
              </w:rPr>
            </w:pPr>
            <w:r w:rsidRPr="00304F52">
              <w:rPr>
                <w:rFonts w:eastAsiaTheme="minorEastAsia" w:cs="Arial"/>
              </w:rPr>
              <w:t xml:space="preserve">Per cent decrease in population =10 + 20 -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20</m:t>
                  </m:r>
                </m:num>
                <m:den>
                  <m:r>
                    <m:rPr>
                      <m:sty m:val="p"/>
                    </m:rPr>
                    <w:rPr>
                      <w:rFonts w:ascii="Cambria Math" w:eastAsiaTheme="minorEastAsia" w:hAnsi="Cambria Math" w:cs="Arial"/>
                    </w:rPr>
                    <m:t>100</m:t>
                  </m:r>
                </m:den>
              </m:f>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cs="Arial"/>
              </w:rPr>
              <w:t xml:space="preserve">                                                            = 30 – 2 = 28.</w:t>
            </w:r>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p>
    <w:p w:rsidR="007D286C" w:rsidRDefault="007D286C" w:rsidP="007D286C">
      <w:pPr>
        <w:spacing w:after="0"/>
        <w:ind w:left="720" w:hanging="720"/>
        <w:jc w:val="center"/>
        <w:rPr>
          <w:rFonts w:eastAsiaTheme="minorEastAsia" w:cs="Arial"/>
          <w:b/>
        </w:rPr>
      </w:pPr>
      <w:r w:rsidRPr="002D1620">
        <w:rPr>
          <w:rFonts w:eastAsiaTheme="minorEastAsia" w:cs="Arial"/>
          <w:b/>
        </w:rPr>
        <w:t>Trick</w:t>
      </w:r>
      <w:r>
        <w:rPr>
          <w:rFonts w:eastAsiaTheme="minorEastAsia" w:cs="Arial"/>
          <w:b/>
        </w:rPr>
        <w:t xml:space="preserve"> </w:t>
      </w:r>
      <w:r w:rsidRPr="002D1620">
        <w:rPr>
          <w:rFonts w:eastAsiaTheme="minorEastAsia" w:cs="Arial"/>
          <w:b/>
        </w:rPr>
        <w:t>22</w:t>
      </w:r>
    </w:p>
    <w:p w:rsidR="007D286C" w:rsidRPr="002D1620" w:rsidRDefault="007D286C" w:rsidP="007D286C">
      <w:pPr>
        <w:spacing w:after="0"/>
        <w:ind w:left="720" w:hanging="720"/>
        <w:jc w:val="center"/>
        <w:rPr>
          <w:rFonts w:eastAsiaTheme="minorEastAsia" w:cs="Arial"/>
          <w:b/>
        </w:rPr>
      </w:pPr>
    </w:p>
    <w:p w:rsidR="007D286C" w:rsidRDefault="007D286C" w:rsidP="007D286C">
      <w:pPr>
        <w:spacing w:after="0"/>
        <w:ind w:left="1440" w:hanging="1440"/>
        <w:rPr>
          <w:rFonts w:eastAsiaTheme="minorEastAsia" w:cs="Arial"/>
          <w:b/>
          <w:i/>
        </w:rPr>
      </w:pPr>
      <w:r w:rsidRPr="00711070">
        <w:rPr>
          <w:rFonts w:eastAsiaTheme="minorEastAsia" w:cs="Arial"/>
          <w:b/>
          <w:i/>
        </w:rPr>
        <w:t>Example:</w:t>
      </w:r>
      <w:r w:rsidRPr="00711070">
        <w:rPr>
          <w:rFonts w:eastAsiaTheme="minorEastAsia" w:cs="Arial"/>
          <w:b/>
          <w:i/>
        </w:rPr>
        <w:tab/>
        <w:t>The population of a town was reduced by 12% in the year 1988. In 1989, it was again reduced by 12%. When is the percentage in the beginning of 1990?</w:t>
      </w:r>
    </w:p>
    <w:p w:rsidR="007D286C" w:rsidRPr="00711070" w:rsidRDefault="007D286C" w:rsidP="007D286C">
      <w:pPr>
        <w:spacing w:after="0"/>
        <w:ind w:left="1440" w:hanging="1440"/>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5"/>
        <w:gridCol w:w="4540"/>
      </w:tblGrid>
      <w:tr w:rsidR="007D286C" w:rsidRPr="00304F52" w:rsidTr="00EC07C4">
        <w:tc>
          <w:tcPr>
            <w:tcW w:w="5355" w:type="dxa"/>
            <w:shd w:val="clear" w:color="auto" w:fill="DBE5F1" w:themeFill="accent1" w:themeFillTint="33"/>
          </w:tcPr>
          <w:p w:rsidR="007D286C" w:rsidRPr="00304F52" w:rsidRDefault="007D286C" w:rsidP="00EC07C4">
            <w:pPr>
              <w:ind w:left="720" w:firstLine="720"/>
              <w:rPr>
                <w:rFonts w:cs="Arial"/>
              </w:rPr>
            </w:pPr>
            <w:r w:rsidRPr="00304F52">
              <w:rPr>
                <w:rFonts w:cs="Arial"/>
              </w:rPr>
              <w:t xml:space="preserve">              Rule </w:t>
            </w:r>
          </w:p>
          <w:p w:rsidR="007D286C" w:rsidRPr="00304F52" w:rsidRDefault="007D286C" w:rsidP="00EC07C4">
            <w:pPr>
              <w:rPr>
                <w:rFonts w:cs="Arial"/>
              </w:rPr>
            </w:pPr>
            <w:r w:rsidRPr="00304F52">
              <w:rPr>
                <w:rFonts w:cs="Arial"/>
              </w:rPr>
              <w:t xml:space="preserve">If the value is decreased successively by x% and x% then the final decrease is given by </w:t>
            </w:r>
          </w:p>
          <w:p w:rsidR="007D286C" w:rsidRPr="00304F52" w:rsidRDefault="007D286C" w:rsidP="00EC07C4">
            <w:pPr>
              <w:rPr>
                <w:rFonts w:eastAsiaTheme="minorEastAsia" w:cs="Arial"/>
              </w:rPr>
            </w:pPr>
            <w:r w:rsidRPr="00304F52">
              <w:rPr>
                <w:rFonts w:cs="Arial"/>
              </w:rPr>
              <w:t xml:space="preserve">           </w:t>
            </w:r>
            <m:oMath>
              <m:d>
                <m:dPr>
                  <m:begChr m:val="["/>
                  <m:endChr m:val="]"/>
                  <m:ctrlPr>
                    <w:rPr>
                      <w:rFonts w:ascii="Cambria Math" w:hAnsi="Cambria Math" w:cs="Arial"/>
                      <w:i/>
                    </w:rPr>
                  </m:ctrlPr>
                </m:dPr>
                <m:e>
                  <m:r>
                    <w:rPr>
                      <w:rFonts w:ascii="Cambria Math" w:hAnsi="Cambria Math" w:cs="Arial"/>
                    </w:rPr>
                    <m:t xml:space="preserve">2x- </m:t>
                  </m:r>
                  <m:f>
                    <m:fPr>
                      <m:ctrlPr>
                        <w:rPr>
                          <w:rFonts w:ascii="Cambria Math" w:hAnsi="Cambria Math" w:cs="Arial"/>
                          <w:i/>
                        </w:rPr>
                      </m:ctrlPr>
                    </m:fPr>
                    <m:num>
                      <m:sSup>
                        <m:sSupPr>
                          <m:ctrlPr>
                            <w:rPr>
                              <w:rFonts w:ascii="Cambria Math" w:hAnsi="Cambria Math" w:cs="Arial"/>
                              <w:i/>
                            </w:rPr>
                          </m:ctrlPr>
                        </m:sSupPr>
                        <m:e>
                          <m:r>
                            <w:rPr>
                              <w:rFonts w:ascii="Cambria Math" w:hAnsi="Cambria Math" w:cs="Arial"/>
                            </w:rPr>
                            <m:t>x</m:t>
                          </m:r>
                        </m:e>
                        <m:sup>
                          <m:r>
                            <w:rPr>
                              <w:rFonts w:ascii="Cambria Math" w:hAnsi="Cambria Math" w:cs="Arial"/>
                            </w:rPr>
                            <m:t>2</m:t>
                          </m:r>
                        </m:sup>
                      </m:sSup>
                    </m:num>
                    <m:den>
                      <m:r>
                        <w:rPr>
                          <w:rFonts w:ascii="Cambria Math" w:hAnsi="Cambria Math" w:cs="Arial"/>
                        </w:rPr>
                        <m:t>100</m:t>
                      </m:r>
                    </m:den>
                  </m:f>
                </m:e>
              </m:d>
            </m:oMath>
            <w:r w:rsidRPr="00304F52">
              <w:rPr>
                <w:rFonts w:eastAsiaTheme="minorEastAsia" w:cs="Arial"/>
              </w:rPr>
              <w:t>%.</w:t>
            </w:r>
          </w:p>
        </w:tc>
        <w:tc>
          <w:tcPr>
            <w:tcW w:w="5355" w:type="dxa"/>
            <w:shd w:val="clear" w:color="auto" w:fill="DBE5F1" w:themeFill="accent1" w:themeFillTint="33"/>
          </w:tcPr>
          <w:p w:rsidR="007D286C" w:rsidRPr="00A01C97" w:rsidRDefault="007D286C" w:rsidP="00EC07C4">
            <w:pPr>
              <w:jc w:val="center"/>
              <w:rPr>
                <w:rFonts w:eastAsiaTheme="minorEastAsia" w:cs="Arial"/>
                <w:b/>
              </w:rPr>
            </w:pPr>
            <w:r w:rsidRPr="00A01C97">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formula, we have the required answer </w:t>
            </w:r>
          </w:p>
          <w:p w:rsidR="007D286C" w:rsidRPr="00304F52" w:rsidRDefault="007D286C" w:rsidP="00EC07C4">
            <w:pPr>
              <w:rPr>
                <w:rFonts w:eastAsiaTheme="minorEastAsia" w:cs="Arial"/>
              </w:rPr>
            </w:pPr>
            <w:r w:rsidRPr="00304F52">
              <w:rPr>
                <w:rFonts w:eastAsiaTheme="minorEastAsia" w:cs="Arial"/>
              </w:rPr>
              <w:t xml:space="preserve">                                  = 2 </w:t>
            </w:r>
            <w:r w:rsidRPr="00304F52">
              <w:rPr>
                <w:rFonts w:eastAsiaTheme="minorEastAsia" w:cs="Arial"/>
              </w:rPr>
              <w:sym w:font="Symbol" w:char="F0B4"/>
            </w:r>
            <w:r w:rsidRPr="00304F52">
              <w:rPr>
                <w:rFonts w:eastAsiaTheme="minorEastAsia" w:cs="Arial"/>
              </w:rPr>
              <w:t xml:space="preserve"> 12 - </w:t>
            </w:r>
            <m:oMath>
              <m:sSup>
                <m:sSupPr>
                  <m:ctrlPr>
                    <w:rPr>
                      <w:rFonts w:ascii="Cambria Math" w:eastAsiaTheme="minorEastAsia" w:hAnsi="Cambria Math" w:cs="Arial"/>
                      <w:i/>
                    </w:rPr>
                  </m:ctrlPr>
                </m:sSupPr>
                <m:e>
                  <m:f>
                    <m:fPr>
                      <m:ctrlPr>
                        <w:rPr>
                          <w:rFonts w:ascii="Cambria Math" w:eastAsiaTheme="minorEastAsia" w:hAnsi="Cambria Math" w:cs="Arial"/>
                          <w:i/>
                        </w:rPr>
                      </m:ctrlPr>
                    </m:fPr>
                    <m:num>
                      <m:r>
                        <w:rPr>
                          <w:rFonts w:ascii="Cambria Math" w:eastAsiaTheme="minorEastAsia" w:hAnsi="Cambria Math" w:cs="Arial"/>
                        </w:rPr>
                        <m:t>12</m:t>
                      </m:r>
                    </m:num>
                    <m:den>
                      <m:r>
                        <w:rPr>
                          <w:rFonts w:ascii="Cambria Math" w:eastAsiaTheme="minorEastAsia" w:hAnsi="Cambria Math" w:cs="Arial"/>
                        </w:rPr>
                        <m:t>100</m:t>
                      </m:r>
                    </m:den>
                  </m:f>
                </m:e>
                <m:sup>
                  <m:r>
                    <w:rPr>
                      <w:rFonts w:ascii="Cambria Math" w:eastAsiaTheme="minorEastAsia" w:hAnsi="Cambria Math" w:cs="Arial"/>
                    </w:rPr>
                    <m:t>2</m:t>
                  </m:r>
                </m:sup>
              </m:sSup>
            </m:oMath>
          </w:p>
          <w:p w:rsidR="007D286C" w:rsidRPr="00304F52" w:rsidRDefault="007D286C" w:rsidP="00EC07C4">
            <w:pPr>
              <w:rPr>
                <w:rFonts w:eastAsiaTheme="minorEastAsia" w:cs="Arial"/>
              </w:rPr>
            </w:pPr>
            <w:r w:rsidRPr="00304F52">
              <w:rPr>
                <w:rFonts w:eastAsiaTheme="minorEastAsia" w:cs="Arial"/>
              </w:rPr>
              <w:t xml:space="preserve">                                  = 24 – 1.44 = 22.56%.</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p>
    <w:p w:rsidR="007D286C" w:rsidRDefault="007D286C" w:rsidP="007D286C">
      <w:pPr>
        <w:spacing w:after="0"/>
        <w:ind w:left="720" w:hanging="720"/>
        <w:jc w:val="center"/>
        <w:rPr>
          <w:rFonts w:eastAsiaTheme="minorEastAsia" w:cs="Arial"/>
          <w:b/>
        </w:rPr>
      </w:pPr>
      <w:r w:rsidRPr="002D1620">
        <w:rPr>
          <w:rFonts w:eastAsiaTheme="minorEastAsia" w:cs="Arial"/>
          <w:b/>
        </w:rPr>
        <w:t>Trick</w:t>
      </w:r>
      <w:r>
        <w:rPr>
          <w:rFonts w:eastAsiaTheme="minorEastAsia" w:cs="Arial"/>
          <w:b/>
        </w:rPr>
        <w:t xml:space="preserve"> </w:t>
      </w:r>
      <w:r w:rsidRPr="002D1620">
        <w:rPr>
          <w:rFonts w:eastAsiaTheme="minorEastAsia" w:cs="Arial"/>
          <w:b/>
        </w:rPr>
        <w:t>23</w:t>
      </w:r>
    </w:p>
    <w:p w:rsidR="007D286C" w:rsidRPr="002D1620" w:rsidRDefault="007D286C" w:rsidP="007D286C">
      <w:pPr>
        <w:spacing w:after="0"/>
        <w:ind w:left="720" w:hanging="720"/>
        <w:jc w:val="center"/>
        <w:rPr>
          <w:rFonts w:eastAsiaTheme="minorEastAsia" w:cs="Arial"/>
          <w:b/>
        </w:rPr>
      </w:pPr>
    </w:p>
    <w:p w:rsidR="007D286C" w:rsidRDefault="007D286C" w:rsidP="007D286C">
      <w:pPr>
        <w:spacing w:after="0"/>
        <w:ind w:left="1440" w:hanging="1440"/>
        <w:rPr>
          <w:rFonts w:eastAsiaTheme="minorEastAsia" w:cs="Arial"/>
          <w:b/>
          <w:i/>
        </w:rPr>
      </w:pPr>
      <w:r w:rsidRPr="00711070">
        <w:rPr>
          <w:rFonts w:eastAsiaTheme="minorEastAsia" w:cs="Arial"/>
          <w:b/>
          <w:i/>
        </w:rPr>
        <w:t>Example:</w:t>
      </w:r>
      <w:r w:rsidRPr="00711070">
        <w:rPr>
          <w:rFonts w:eastAsiaTheme="minorEastAsia" w:cs="Arial"/>
          <w:b/>
          <w:i/>
        </w:rPr>
        <w:tab/>
        <w:t>The tax on commodity is diminished by 20% and its consumption increases by 15%. Find the effect on revenue.</w:t>
      </w:r>
    </w:p>
    <w:p w:rsidR="007D286C" w:rsidRPr="00304F52" w:rsidRDefault="007D286C" w:rsidP="007D286C">
      <w:pPr>
        <w:spacing w:after="0"/>
        <w:ind w:left="1440" w:hanging="1440"/>
        <w:rPr>
          <w:rFonts w:eastAsiaTheme="minorEastAsia" w:cs="Arial"/>
        </w:rPr>
      </w:pPr>
    </w:p>
    <w:tbl>
      <w:tblPr>
        <w:tblStyle w:val="TableGrid"/>
        <w:tblW w:w="0" w:type="auto"/>
        <w:tblInd w:w="198" w:type="dxa"/>
        <w:shd w:val="clear" w:color="auto" w:fill="DBE5F1" w:themeFill="accent1" w:themeFillTint="33"/>
        <w:tblLook w:val="04A0" w:firstRow="1" w:lastRow="0" w:firstColumn="1" w:lastColumn="0" w:noHBand="0" w:noVBand="1"/>
      </w:tblPr>
      <w:tblGrid>
        <w:gridCol w:w="4486"/>
        <w:gridCol w:w="4559"/>
      </w:tblGrid>
      <w:tr w:rsidR="007D286C" w:rsidRPr="00304F52" w:rsidTr="00EC07C4">
        <w:tc>
          <w:tcPr>
            <w:tcW w:w="5004" w:type="dxa"/>
            <w:shd w:val="clear" w:color="auto" w:fill="DBE5F1" w:themeFill="accent1" w:themeFillTint="33"/>
          </w:tcPr>
          <w:p w:rsidR="007D286C" w:rsidRPr="00304F52" w:rsidRDefault="007D286C" w:rsidP="00EC07C4">
            <w:pPr>
              <w:ind w:firstLine="720"/>
              <w:rPr>
                <w:rFonts w:eastAsiaTheme="minorEastAsia" w:cs="Arial"/>
              </w:rPr>
            </w:pPr>
            <w:r w:rsidRPr="00304F52">
              <w:rPr>
                <w:rFonts w:eastAsiaTheme="minorEastAsia" w:cs="Arial"/>
              </w:rPr>
              <w:t xml:space="preserve">                           Rule </w:t>
            </w:r>
          </w:p>
          <w:p w:rsidR="007D286C" w:rsidRPr="00304F52" w:rsidRDefault="007D286C" w:rsidP="007D286C">
            <w:pPr>
              <w:pStyle w:val="ListParagraph"/>
              <w:numPr>
                <w:ilvl w:val="0"/>
                <w:numId w:val="346"/>
              </w:numPr>
              <w:spacing w:line="259" w:lineRule="auto"/>
              <w:rPr>
                <w:rFonts w:eastAsiaTheme="minorEastAsia" w:cs="Arial"/>
              </w:rPr>
            </w:pPr>
            <w:r w:rsidRPr="00304F52">
              <w:rPr>
                <w:rFonts w:eastAsiaTheme="minorEastAsia" w:cs="Arial"/>
              </w:rPr>
              <w:t>If the one factor is decreased by x% and the other factor is increased by y%.</w:t>
            </w:r>
          </w:p>
          <w:p w:rsidR="007D286C" w:rsidRPr="00304F52" w:rsidRDefault="007D286C" w:rsidP="00EC07C4">
            <w:pPr>
              <w:pStyle w:val="ListParagraph"/>
              <w:spacing w:line="259" w:lineRule="auto"/>
              <w:rPr>
                <w:rFonts w:eastAsiaTheme="minorEastAsia" w:cs="Arial"/>
              </w:rPr>
            </w:pPr>
          </w:p>
          <w:p w:rsidR="007D286C" w:rsidRPr="00304F52" w:rsidRDefault="007D286C" w:rsidP="007D286C">
            <w:pPr>
              <w:pStyle w:val="ListParagraph"/>
              <w:numPr>
                <w:ilvl w:val="0"/>
                <w:numId w:val="346"/>
              </w:numPr>
              <w:spacing w:line="259" w:lineRule="auto"/>
              <w:rPr>
                <w:rFonts w:eastAsiaTheme="minorEastAsia" w:cs="Arial"/>
              </w:rPr>
            </w:pPr>
            <w:r w:rsidRPr="00304F52">
              <w:rPr>
                <w:rFonts w:eastAsiaTheme="minorEastAsia" w:cs="Arial"/>
              </w:rPr>
              <w:t xml:space="preserve">or, if the one factor is increased by x% and the other factor is decreased by y% then the effect on the product </w:t>
            </w:r>
          </w:p>
          <w:p w:rsidR="007D286C" w:rsidRPr="00304F52" w:rsidRDefault="007D286C" w:rsidP="00EC07C4">
            <w:pPr>
              <w:pStyle w:val="ListParagraph"/>
              <w:spacing w:line="259" w:lineRule="auto"/>
              <w:rPr>
                <w:rFonts w:eastAsiaTheme="minorEastAsia" w:cs="Arial"/>
              </w:rPr>
            </w:pPr>
          </w:p>
          <w:p w:rsidR="007D286C" w:rsidRPr="00304F52" w:rsidRDefault="007D286C" w:rsidP="00EC07C4">
            <w:pPr>
              <w:spacing w:line="259" w:lineRule="auto"/>
              <w:rPr>
                <w:rFonts w:eastAsiaTheme="minorEastAsia" w:cs="Arial"/>
              </w:rPr>
            </w:pPr>
            <w:r w:rsidRPr="00304F52">
              <w:rPr>
                <w:rFonts w:eastAsiaTheme="minorEastAsia" w:cs="Arial"/>
              </w:rPr>
              <w:t xml:space="preserve">            = </w:t>
            </w:r>
            <w:proofErr w:type="spellStart"/>
            <w:r w:rsidRPr="00304F52">
              <w:rPr>
                <w:rFonts w:eastAsiaTheme="minorEastAsia" w:cs="Arial"/>
              </w:rPr>
              <w:t>inc</w:t>
            </w:r>
            <w:proofErr w:type="spellEnd"/>
            <w:r w:rsidRPr="00304F52">
              <w:rPr>
                <w:rFonts w:eastAsiaTheme="minorEastAsia" w:cs="Arial"/>
              </w:rPr>
              <w:t xml:space="preserve"> % value – Dec. % value – </w:t>
            </w:r>
          </w:p>
          <w:p w:rsidR="007D286C" w:rsidRPr="00304F52" w:rsidRDefault="007D286C" w:rsidP="00EC07C4">
            <w:pPr>
              <w:spacing w:line="259" w:lineRule="auto"/>
              <w:rPr>
                <w:rFonts w:eastAsiaTheme="minorEastAsia" w:cs="Arial"/>
              </w:rPr>
            </w:pPr>
          </w:p>
          <w:p w:rsidR="007D286C" w:rsidRPr="00304F52" w:rsidRDefault="007D286C" w:rsidP="00EC07C4">
            <w:pPr>
              <w:spacing w:line="259"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 xml:space="preserve">Inc. % value </m:t>
                  </m:r>
                  <m:r>
                    <m:rPr>
                      <m:sty m:val="p"/>
                    </m:rPr>
                    <w:rPr>
                      <w:rFonts w:ascii="Cambria Math" w:hAnsi="Cambria Math" w:cs="Arial"/>
                    </w:rPr>
                    <w:sym w:font="Symbol" w:char="F0B4"/>
                  </m:r>
                  <m:r>
                    <w:rPr>
                      <w:rFonts w:ascii="Cambria Math" w:eastAsiaTheme="minorEastAsia" w:hAnsi="Cambria Math" w:cs="Arial"/>
                    </w:rPr>
                    <m:t xml:space="preserve"> Dec. % value </m:t>
                  </m:r>
                </m:num>
                <m:den>
                  <m:r>
                    <w:rPr>
                      <w:rFonts w:ascii="Cambria Math" w:eastAsiaTheme="minorEastAsia" w:hAnsi="Cambria Math" w:cs="Arial"/>
                    </w:rPr>
                    <m:t>100</m:t>
                  </m:r>
                </m:den>
              </m:f>
            </m:oMath>
            <w:r>
              <w:rPr>
                <w:rFonts w:eastAsiaTheme="minorEastAsia" w:cs="Arial"/>
              </w:rPr>
              <w:t xml:space="preserve"> </w:t>
            </w:r>
          </w:p>
          <w:p w:rsidR="007D286C" w:rsidRPr="00304F52" w:rsidRDefault="007D286C" w:rsidP="00EC07C4">
            <w:pPr>
              <w:spacing w:line="259" w:lineRule="auto"/>
              <w:rPr>
                <w:rFonts w:eastAsiaTheme="minorEastAsia" w:cs="Arial"/>
              </w:rPr>
            </w:pPr>
            <w:proofErr w:type="gramStart"/>
            <w:r w:rsidRPr="00304F52">
              <w:rPr>
                <w:rFonts w:eastAsiaTheme="minorEastAsia" w:cs="Arial"/>
              </w:rPr>
              <w:t>and  value</w:t>
            </w:r>
            <w:proofErr w:type="gramEnd"/>
            <w:r w:rsidRPr="00304F52">
              <w:rPr>
                <w:rFonts w:eastAsiaTheme="minorEastAsia" w:cs="Arial"/>
              </w:rPr>
              <w:t xml:space="preserve"> is increased or decreased </w:t>
            </w:r>
            <w:proofErr w:type="spellStart"/>
            <w:r w:rsidRPr="00304F52">
              <w:rPr>
                <w:rFonts w:eastAsiaTheme="minorEastAsia" w:cs="Arial"/>
              </w:rPr>
              <w:t>accroding</w:t>
            </w:r>
            <w:proofErr w:type="spellEnd"/>
            <w:r w:rsidRPr="00304F52">
              <w:rPr>
                <w:rFonts w:eastAsiaTheme="minorEastAsia" w:cs="Arial"/>
              </w:rPr>
              <w:t xml:space="preserve"> to the +</w:t>
            </w:r>
            <w:proofErr w:type="spellStart"/>
            <w:r w:rsidRPr="00304F52">
              <w:rPr>
                <w:rFonts w:eastAsiaTheme="minorEastAsia" w:cs="Arial"/>
              </w:rPr>
              <w:t>ve</w:t>
            </w:r>
            <w:proofErr w:type="spellEnd"/>
            <w:r w:rsidRPr="00304F52">
              <w:rPr>
                <w:rFonts w:eastAsiaTheme="minorEastAsia" w:cs="Arial"/>
              </w:rPr>
              <w:t xml:space="preserve"> or –</w:t>
            </w:r>
            <w:proofErr w:type="spellStart"/>
            <w:r w:rsidRPr="00304F52">
              <w:rPr>
                <w:rFonts w:eastAsiaTheme="minorEastAsia" w:cs="Arial"/>
              </w:rPr>
              <w:t>ve</w:t>
            </w:r>
            <w:proofErr w:type="spellEnd"/>
            <w:r w:rsidRPr="00304F52">
              <w:rPr>
                <w:rFonts w:eastAsiaTheme="minorEastAsia" w:cs="Arial"/>
              </w:rPr>
              <w:t xml:space="preserve"> sign obtained.</w:t>
            </w:r>
          </w:p>
          <w:p w:rsidR="007D286C" w:rsidRPr="00304F52" w:rsidRDefault="007D286C" w:rsidP="00EC07C4">
            <w:pPr>
              <w:spacing w:line="259" w:lineRule="auto"/>
              <w:rPr>
                <w:rFonts w:eastAsiaTheme="minorEastAsia" w:cs="Arial"/>
              </w:rPr>
            </w:pPr>
          </w:p>
          <w:p w:rsidR="007D286C" w:rsidRPr="00304F52" w:rsidRDefault="007D286C" w:rsidP="00EC07C4">
            <w:pPr>
              <w:rPr>
                <w:rFonts w:eastAsiaTheme="minorEastAsia" w:cs="Arial"/>
              </w:rPr>
            </w:pPr>
            <w:r w:rsidRPr="00304F52">
              <w:rPr>
                <w:rFonts w:eastAsiaTheme="minorEastAsia" w:cs="Arial"/>
              </w:rPr>
              <w:t>Note:  The above written formula is the general form of both the cases.</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For Case (i) it becomes:      y – x - </w:t>
            </w:r>
            <m:oMath>
              <m:f>
                <m:fPr>
                  <m:ctrlPr>
                    <w:rPr>
                      <w:rFonts w:ascii="Cambria Math" w:eastAsiaTheme="minorEastAsia" w:hAnsi="Cambria Math" w:cs="Arial"/>
                      <w:i/>
                    </w:rPr>
                  </m:ctrlPr>
                </m:fPr>
                <m:num>
                  <m:r>
                    <w:rPr>
                      <w:rFonts w:ascii="Cambria Math" w:eastAsiaTheme="minorEastAsia" w:hAnsi="Cambria Math" w:cs="Arial"/>
                    </w:rPr>
                    <m:t>yx</m:t>
                  </m:r>
                </m:num>
                <m:den>
                  <m:r>
                    <w:rPr>
                      <w:rFonts w:ascii="Cambria Math" w:eastAsiaTheme="minorEastAsia" w:hAnsi="Cambria Math" w:cs="Arial"/>
                    </w:rPr>
                    <m:t>100</m:t>
                  </m:r>
                </m:den>
              </m:f>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Whereas for Case (ii) it becomes:  x – y - </w:t>
            </w:r>
            <m:oMath>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oMath>
          </w:p>
          <w:p w:rsidR="007D286C" w:rsidRPr="00304F52" w:rsidRDefault="007D286C" w:rsidP="00EC07C4">
            <w:pPr>
              <w:rPr>
                <w:rFonts w:eastAsiaTheme="minorEastAsia" w:cs="Arial"/>
              </w:rPr>
            </w:pPr>
            <w:r w:rsidRPr="00304F52">
              <w:rPr>
                <w:rFonts w:eastAsiaTheme="minorEastAsia" w:cs="Arial"/>
              </w:rPr>
              <w:t xml:space="preserve"> Thus, we see that it is easier to remember the general formula which w</w:t>
            </w:r>
            <w:r>
              <w:rPr>
                <w:rFonts w:eastAsiaTheme="minorEastAsia" w:cs="Arial"/>
              </w:rPr>
              <w:t>orks in both the cases equally.</w:t>
            </w:r>
          </w:p>
        </w:tc>
        <w:tc>
          <w:tcPr>
            <w:tcW w:w="5094" w:type="dxa"/>
            <w:shd w:val="clear" w:color="auto" w:fill="DBE5F1" w:themeFill="accent1" w:themeFillTint="33"/>
          </w:tcPr>
          <w:p w:rsidR="007D286C" w:rsidRPr="00304F52" w:rsidRDefault="007D286C" w:rsidP="00EC07C4">
            <w:pPr>
              <w:jc w:val="center"/>
              <w:rPr>
                <w:rFonts w:eastAsiaTheme="minorEastAsia" w:cs="Arial"/>
              </w:rPr>
            </w:pPr>
            <w:r w:rsidRPr="00A01C97">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By Theorem:</w:t>
            </w:r>
          </w:p>
          <w:p w:rsidR="007D286C" w:rsidRPr="00304F52" w:rsidRDefault="007D286C" w:rsidP="00EC07C4">
            <w:pPr>
              <w:rPr>
                <w:rFonts w:eastAsiaTheme="minorEastAsia" w:cs="Arial"/>
              </w:rPr>
            </w:pPr>
            <w:r w:rsidRPr="00304F52">
              <w:rPr>
                <w:rFonts w:eastAsiaTheme="minorEastAsia" w:cs="Arial"/>
              </w:rPr>
              <w:t>Effect on revenue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Inc. % value – Dec.% value - </w:t>
            </w:r>
            <m:oMath>
              <m:f>
                <m:fPr>
                  <m:ctrlPr>
                    <w:rPr>
                      <w:rFonts w:ascii="Cambria Math" w:eastAsiaTheme="minorEastAsia" w:hAnsi="Cambria Math" w:cs="Arial"/>
                      <w:i/>
                    </w:rPr>
                  </m:ctrlPr>
                </m:fPr>
                <m:num>
                  <m:r>
                    <w:rPr>
                      <w:rFonts w:ascii="Cambria Math" w:eastAsiaTheme="minorEastAsia" w:hAnsi="Cambria Math" w:cs="Arial"/>
                    </w:rPr>
                    <m:t xml:space="preserve">Inc. % value </m:t>
                  </m:r>
                  <m:r>
                    <w:rPr>
                      <w:rFonts w:ascii="Cambria Math" w:eastAsiaTheme="minorEastAsia" w:hAnsi="Cambria Math" w:cs="Arial"/>
                      <w:i/>
                    </w:rPr>
                    <w:sym w:font="Symbol" w:char="F0B4"/>
                  </m:r>
                  <m:r>
                    <w:rPr>
                      <w:rFonts w:ascii="Cambria Math" w:eastAsiaTheme="minorEastAsia" w:hAnsi="Cambria Math" w:cs="Arial"/>
                    </w:rPr>
                    <m:t xml:space="preserve"> Dec. % value </m:t>
                  </m:r>
                </m:num>
                <m:den>
                  <m:r>
                    <w:rPr>
                      <w:rFonts w:ascii="Cambria Math" w:eastAsiaTheme="minorEastAsia" w:hAnsi="Cambria Math" w:cs="Arial"/>
                    </w:rPr>
                    <m:t>100</m:t>
                  </m:r>
                </m:den>
              </m:f>
            </m:oMath>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15 – 20 - </w:t>
            </w:r>
            <m:oMath>
              <m:f>
                <m:fPr>
                  <m:ctrlPr>
                    <w:rPr>
                      <w:rFonts w:ascii="Cambria Math" w:eastAsiaTheme="minorEastAsia" w:hAnsi="Cambria Math" w:cs="Arial"/>
                      <w:i/>
                    </w:rPr>
                  </m:ctrlPr>
                </m:fPr>
                <m:num>
                  <m:r>
                    <w:rPr>
                      <w:rFonts w:ascii="Cambria Math" w:eastAsiaTheme="minorEastAsia" w:hAnsi="Cambria Math" w:cs="Arial"/>
                    </w:rPr>
                    <m:t xml:space="preserve">15 </m:t>
                  </m:r>
                  <m:r>
                    <w:rPr>
                      <w:rFonts w:ascii="Cambria Math" w:eastAsiaTheme="minorEastAsia" w:hAnsi="Cambria Math" w:cs="Arial"/>
                      <w:i/>
                    </w:rPr>
                    <w:sym w:font="Symbol" w:char="F0B4"/>
                  </m:r>
                  <m:r>
                    <w:rPr>
                      <w:rFonts w:ascii="Cambria Math" w:eastAsiaTheme="minorEastAsia" w:hAnsi="Cambria Math" w:cs="Arial"/>
                    </w:rPr>
                    <m:t xml:space="preserve"> 20</m:t>
                  </m:r>
                </m:num>
                <m:den>
                  <m:r>
                    <w:rPr>
                      <w:rFonts w:ascii="Cambria Math" w:eastAsiaTheme="minorEastAsia" w:hAnsi="Cambria Math" w:cs="Arial"/>
                    </w:rPr>
                    <m:t>100</m:t>
                  </m:r>
                </m:den>
              </m:f>
            </m:oMath>
            <w:r w:rsidRPr="00304F52">
              <w:rPr>
                <w:rFonts w:eastAsiaTheme="minorEastAsia" w:cs="Arial"/>
              </w:rPr>
              <w:t xml:space="preserve"> = -8%</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Therefore, there is decrease of 8%.</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A01C97">
        <w:rPr>
          <w:rFonts w:eastAsiaTheme="minorEastAsia" w:cs="Arial"/>
          <w:b/>
        </w:rPr>
        <w:t>Detail Method</w:t>
      </w:r>
      <w:r w:rsidRPr="00304F52">
        <w:rPr>
          <w:rFonts w:eastAsiaTheme="minorEastAsia" w:cs="Arial"/>
        </w:rPr>
        <w:t xml:space="preserve">: New Revenue = Consumption </w:t>
      </w:r>
      <w:r w:rsidRPr="00304F52">
        <w:rPr>
          <w:rFonts w:eastAsiaTheme="minorEastAsia" w:cs="Arial"/>
        </w:rPr>
        <w:sym w:font="Symbol" w:char="F0B4"/>
      </w:r>
      <w:r w:rsidRPr="00304F52">
        <w:rPr>
          <w:rFonts w:eastAsiaTheme="minorEastAsia" w:cs="Arial"/>
        </w:rPr>
        <w:t xml:space="preserve"> Tax</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 xml:space="preserve">= (115% </w:t>
      </w:r>
      <w:r w:rsidRPr="00304F52">
        <w:rPr>
          <w:rFonts w:eastAsiaTheme="minorEastAsia" w:cs="Arial"/>
        </w:rPr>
        <w:sym w:font="Symbol" w:char="F0B4"/>
      </w:r>
      <w:r w:rsidRPr="00304F52">
        <w:rPr>
          <w:rFonts w:eastAsiaTheme="minorEastAsia" w:cs="Arial"/>
        </w:rPr>
        <w:t xml:space="preserve"> 80%) of the original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 xml:space="preserve">=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115</m:t>
                </m:r>
              </m:num>
              <m:den>
                <m:r>
                  <w:rPr>
                    <w:rFonts w:ascii="Cambria Math" w:eastAsiaTheme="minorEastAsia" w:hAnsi="Cambria Math" w:cs="Arial"/>
                  </w:rPr>
                  <m:t>100</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80</m:t>
                </m:r>
              </m:num>
              <m:den>
                <m:r>
                  <w:rPr>
                    <w:rFonts w:ascii="Cambria Math" w:eastAsiaTheme="minorEastAsia" w:hAnsi="Cambria Math" w:cs="Arial"/>
                  </w:rPr>
                  <m:t>100</m:t>
                </m:r>
              </m:den>
            </m:f>
          </m:e>
        </m:d>
      </m:oMath>
      <w:r w:rsidRPr="00304F52">
        <w:rPr>
          <w:rFonts w:eastAsiaTheme="minorEastAsia" w:cs="Arial"/>
        </w:rPr>
        <w:t xml:space="preserve"> of the original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 xml:space="preserve">=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115</m:t>
                </m:r>
              </m:num>
              <m:den>
                <m:r>
                  <w:rPr>
                    <w:rFonts w:ascii="Cambria Math" w:eastAsiaTheme="minorEastAsia" w:hAnsi="Cambria Math" w:cs="Arial"/>
                  </w:rPr>
                  <m:t xml:space="preserve">80 </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80</m:t>
            </m:r>
          </m:e>
        </m:d>
      </m:oMath>
      <w:r w:rsidRPr="00304F52">
        <w:rPr>
          <w:rFonts w:eastAsiaTheme="minorEastAsia" w:cs="Arial"/>
        </w:rPr>
        <w:t xml:space="preserve">% of original = 92% of original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 xml:space="preserve">Thus, the revenue is decreased by (100 – 92) = 8%  </w:t>
      </w:r>
    </w:p>
    <w:p w:rsidR="007D286C" w:rsidRPr="00304F52" w:rsidRDefault="007D286C" w:rsidP="007D286C">
      <w:pPr>
        <w:spacing w:after="0"/>
        <w:rPr>
          <w:rFonts w:eastAsiaTheme="minorEastAsia" w:cs="Arial"/>
        </w:rPr>
      </w:pPr>
    </w:p>
    <w:p w:rsidR="007D286C" w:rsidRPr="00A01C97" w:rsidRDefault="007D286C" w:rsidP="007D286C">
      <w:pPr>
        <w:spacing w:after="0"/>
        <w:ind w:left="1440" w:hanging="1440"/>
        <w:rPr>
          <w:rFonts w:eastAsiaTheme="minorEastAsia" w:cs="Arial"/>
          <w:b/>
          <w:i/>
        </w:rPr>
      </w:pPr>
      <w:r w:rsidRPr="00A01C97">
        <w:rPr>
          <w:rFonts w:eastAsiaTheme="minorEastAsia" w:cs="Arial"/>
          <w:b/>
          <w:i/>
        </w:rPr>
        <w:t xml:space="preserve">Example1: </w:t>
      </w:r>
      <w:r w:rsidRPr="00A01C97">
        <w:rPr>
          <w:rFonts w:eastAsiaTheme="minorEastAsia" w:cs="Arial"/>
          <w:b/>
          <w:i/>
        </w:rPr>
        <w:tab/>
        <w:t>If the price is increased by 10% and the sale is decreased by 5% then what will be the effect on income?</w:t>
      </w:r>
    </w:p>
    <w:p w:rsidR="007D286C" w:rsidRPr="00304F52" w:rsidRDefault="007D286C" w:rsidP="007D286C">
      <w:pPr>
        <w:spacing w:after="0"/>
        <w:ind w:left="1440" w:hanging="144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Solution: </w:t>
      </w:r>
      <w:r w:rsidRPr="00304F52">
        <w:rPr>
          <w:rFonts w:eastAsiaTheme="minorEastAsia" w:cs="Arial"/>
        </w:rPr>
        <w:tab/>
        <w:t xml:space="preserve">By theorem: % effect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Inc</w:t>
      </w:r>
      <w:proofErr w:type="gramStart"/>
      <w:r w:rsidRPr="00304F52">
        <w:rPr>
          <w:rFonts w:eastAsiaTheme="minorEastAsia" w:cs="Arial"/>
        </w:rPr>
        <w:t>.%</w:t>
      </w:r>
      <w:proofErr w:type="gramEnd"/>
      <w:r w:rsidRPr="00304F52">
        <w:rPr>
          <w:rFonts w:eastAsiaTheme="minorEastAsia" w:cs="Arial"/>
        </w:rPr>
        <w:t xml:space="preserve"> value – Dec.% value –  </w:t>
      </w:r>
      <m:oMath>
        <m:f>
          <m:fPr>
            <m:ctrlPr>
              <w:rPr>
                <w:rFonts w:ascii="Cambria Math" w:eastAsiaTheme="minorEastAsia" w:hAnsi="Cambria Math" w:cs="Arial"/>
                <w:i/>
              </w:rPr>
            </m:ctrlPr>
          </m:fPr>
          <m:num>
            <m:r>
              <w:rPr>
                <w:rFonts w:ascii="Cambria Math" w:eastAsiaTheme="minorEastAsia" w:hAnsi="Cambria Math" w:cs="Arial"/>
              </w:rPr>
              <m:t xml:space="preserve">Inc. % value </m:t>
            </m:r>
            <m:r>
              <w:rPr>
                <w:rFonts w:ascii="Cambria Math" w:eastAsiaTheme="minorEastAsia" w:hAnsi="Cambria Math" w:cs="Arial"/>
                <w:i/>
              </w:rPr>
              <w:sym w:font="Symbol" w:char="F0B4"/>
            </m:r>
            <m:r>
              <w:rPr>
                <w:rFonts w:ascii="Cambria Math" w:eastAsiaTheme="minorEastAsia" w:hAnsi="Cambria Math" w:cs="Arial"/>
              </w:rPr>
              <m:t xml:space="preserve"> Dec. % value </m:t>
            </m:r>
          </m:num>
          <m:den>
            <m:r>
              <w:rPr>
                <w:rFonts w:ascii="Cambria Math" w:eastAsiaTheme="minorEastAsia" w:hAnsi="Cambria Math" w:cs="Arial"/>
              </w:rPr>
              <m:t>100</m:t>
            </m:r>
          </m:den>
        </m:f>
      </m:oMath>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10 – 5 - </w:t>
      </w:r>
      <m:oMath>
        <m:f>
          <m:fPr>
            <m:ctrlPr>
              <w:rPr>
                <w:rFonts w:ascii="Cambria Math" w:eastAsiaTheme="minorEastAsia" w:hAnsi="Cambria Math" w:cs="Arial"/>
                <w:i/>
              </w:rPr>
            </m:ctrlPr>
          </m:fPr>
          <m:num>
            <m:r>
              <w:rPr>
                <w:rFonts w:ascii="Cambria Math" w:eastAsiaTheme="minorEastAsia" w:hAnsi="Cambria Math" w:cs="Arial"/>
              </w:rPr>
              <m:t xml:space="preserve">10 </m:t>
            </m:r>
            <m:r>
              <w:rPr>
                <w:rFonts w:ascii="Cambria Math" w:eastAsiaTheme="minorEastAsia" w:hAnsi="Cambria Math" w:cs="Arial"/>
                <w:i/>
              </w:rPr>
              <w:sym w:font="Symbol" w:char="F0B4"/>
            </m:r>
            <m:r>
              <w:rPr>
                <w:rFonts w:ascii="Cambria Math" w:eastAsiaTheme="minorEastAsia" w:hAnsi="Cambria Math" w:cs="Arial"/>
              </w:rPr>
              <m:t xml:space="preserve"> 5</m:t>
            </m:r>
          </m:num>
          <m:den>
            <m:r>
              <w:rPr>
                <w:rFonts w:ascii="Cambria Math" w:eastAsiaTheme="minorEastAsia" w:hAnsi="Cambria Math" w:cs="Arial"/>
              </w:rPr>
              <m:t>100</m:t>
            </m:r>
          </m:den>
        </m:f>
      </m:oMath>
      <w:r w:rsidRPr="00304F52">
        <w:rPr>
          <w:rFonts w:eastAsiaTheme="minorEastAsia" w:cs="Arial"/>
        </w:rPr>
        <w:t xml:space="preserve"> = 4.5%</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 xml:space="preserve">  </w:t>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w:t>
      </w:r>
      <w:proofErr w:type="gramStart"/>
      <w:r w:rsidRPr="00304F52">
        <w:rPr>
          <w:rFonts w:eastAsiaTheme="minorEastAsia" w:cs="Arial"/>
        </w:rPr>
        <w:t>his</w:t>
      </w:r>
      <w:proofErr w:type="gramEnd"/>
      <w:r w:rsidRPr="00304F52">
        <w:rPr>
          <w:rFonts w:eastAsiaTheme="minorEastAsia" w:cs="Arial"/>
        </w:rPr>
        <w:t xml:space="preserve"> income increases by 4.5%</w:t>
      </w:r>
    </w:p>
    <w:p w:rsidR="007D286C" w:rsidRPr="00304F52" w:rsidRDefault="007D286C" w:rsidP="007D286C">
      <w:pPr>
        <w:spacing w:after="0"/>
        <w:rPr>
          <w:rFonts w:eastAsiaTheme="minorEastAsia" w:cs="Arial"/>
        </w:rPr>
      </w:pPr>
    </w:p>
    <w:p w:rsidR="007D286C" w:rsidRPr="00A01C97" w:rsidRDefault="007D286C" w:rsidP="007D286C">
      <w:pPr>
        <w:spacing w:after="0"/>
        <w:ind w:left="1440" w:hanging="1440"/>
        <w:rPr>
          <w:rFonts w:eastAsiaTheme="minorEastAsia" w:cs="Arial"/>
          <w:b/>
          <w:i/>
        </w:rPr>
      </w:pPr>
      <w:r w:rsidRPr="00A01C97">
        <w:rPr>
          <w:rFonts w:eastAsiaTheme="minorEastAsia" w:cs="Arial"/>
          <w:b/>
          <w:i/>
        </w:rPr>
        <w:t xml:space="preserve">Example2: </w:t>
      </w:r>
      <w:r w:rsidRPr="00A01C97">
        <w:rPr>
          <w:rFonts w:eastAsiaTheme="minorEastAsia" w:cs="Arial"/>
          <w:b/>
          <w:i/>
        </w:rPr>
        <w:tab/>
        <w:t>If the price is decreased by 12% and sale is increased by 10</w:t>
      </w:r>
      <w:r>
        <w:rPr>
          <w:rFonts w:eastAsiaTheme="minorEastAsia" w:cs="Arial"/>
          <w:b/>
          <w:i/>
        </w:rPr>
        <w:t xml:space="preserve">% then what will be the effect </w:t>
      </w:r>
      <w:r w:rsidRPr="00A01C97">
        <w:rPr>
          <w:rFonts w:eastAsiaTheme="minorEastAsia" w:cs="Arial"/>
          <w:b/>
          <w:i/>
        </w:rPr>
        <w:t>on income?</w:t>
      </w:r>
    </w:p>
    <w:p w:rsidR="007D286C" w:rsidRPr="00304F52" w:rsidRDefault="007D286C" w:rsidP="007D286C">
      <w:pPr>
        <w:spacing w:after="0"/>
        <w:ind w:left="1440" w:hanging="1440"/>
        <w:rPr>
          <w:rFonts w:eastAsiaTheme="minorEastAsia" w:cs="Arial"/>
        </w:rPr>
      </w:pPr>
    </w:p>
    <w:p w:rsidR="007D286C" w:rsidRPr="00304F52" w:rsidRDefault="007D286C" w:rsidP="007D286C">
      <w:pPr>
        <w:spacing w:after="0"/>
        <w:rPr>
          <w:rFonts w:eastAsiaTheme="minorEastAsia" w:cs="Arial"/>
        </w:rPr>
      </w:pPr>
      <w:proofErr w:type="spellStart"/>
      <w:r w:rsidRPr="00304F52">
        <w:rPr>
          <w:rFonts w:eastAsiaTheme="minorEastAsia" w:cs="Arial"/>
        </w:rPr>
        <w:t>Solutionn</w:t>
      </w:r>
      <w:proofErr w:type="spellEnd"/>
      <w:r w:rsidRPr="00304F52">
        <w:rPr>
          <w:rFonts w:eastAsiaTheme="minorEastAsia" w:cs="Arial"/>
        </w:rPr>
        <w:t xml:space="preserve">:  </w:t>
      </w:r>
      <w:r w:rsidRPr="00304F52">
        <w:rPr>
          <w:rFonts w:eastAsiaTheme="minorEastAsia" w:cs="Arial"/>
        </w:rPr>
        <w:tab/>
        <w:t xml:space="preserve">% effect = 10 – 12 - </w:t>
      </w:r>
      <m:oMath>
        <m:f>
          <m:fPr>
            <m:ctrlPr>
              <w:rPr>
                <w:rFonts w:ascii="Cambria Math" w:eastAsiaTheme="minorEastAsia" w:hAnsi="Cambria Math" w:cs="Arial"/>
                <w:i/>
              </w:rPr>
            </m:ctrlPr>
          </m:fPr>
          <m:num>
            <m:r>
              <w:rPr>
                <w:rFonts w:ascii="Cambria Math" w:eastAsiaTheme="minorEastAsia" w:hAnsi="Cambria Math" w:cs="Arial"/>
              </w:rPr>
              <m:t xml:space="preserve">12 </m:t>
            </m:r>
            <m:r>
              <w:rPr>
                <w:rFonts w:ascii="Cambria Math" w:eastAsiaTheme="minorEastAsia" w:hAnsi="Cambria Math" w:cs="Arial"/>
                <w:i/>
              </w:rPr>
              <w:sym w:font="Symbol" w:char="F0B4"/>
            </m:r>
            <m:r>
              <w:rPr>
                <w:rFonts w:ascii="Cambria Math" w:eastAsiaTheme="minorEastAsia" w:hAnsi="Cambria Math" w:cs="Arial"/>
              </w:rPr>
              <m:t xml:space="preserve"> 10</m:t>
            </m:r>
          </m:num>
          <m:den>
            <m:r>
              <w:rPr>
                <w:rFonts w:ascii="Cambria Math" w:eastAsiaTheme="minorEastAsia" w:hAnsi="Cambria Math" w:cs="Arial"/>
              </w:rPr>
              <m:t>100</m:t>
            </m:r>
          </m:den>
        </m:f>
      </m:oMath>
      <w:r w:rsidRPr="00304F52">
        <w:rPr>
          <w:rFonts w:eastAsiaTheme="minorEastAsia" w:cs="Arial"/>
        </w:rPr>
        <w:t xml:space="preserve"> = 3.2%</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w:t>
      </w:r>
      <w:proofErr w:type="gramStart"/>
      <w:r w:rsidRPr="00304F52">
        <w:rPr>
          <w:rFonts w:eastAsiaTheme="minorEastAsia" w:cs="Arial"/>
        </w:rPr>
        <w:t>his</w:t>
      </w:r>
      <w:proofErr w:type="gramEnd"/>
      <w:r w:rsidRPr="00304F52">
        <w:rPr>
          <w:rFonts w:eastAsiaTheme="minorEastAsia" w:cs="Arial"/>
        </w:rPr>
        <w:t xml:space="preserve"> income decreased by 3.2%</w:t>
      </w:r>
    </w:p>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2D1620">
        <w:rPr>
          <w:rFonts w:eastAsiaTheme="minorEastAsia" w:cs="Arial"/>
          <w:b/>
        </w:rPr>
        <w:t>Trick</w:t>
      </w:r>
      <w:r>
        <w:rPr>
          <w:rFonts w:eastAsiaTheme="minorEastAsia" w:cs="Arial"/>
          <w:b/>
        </w:rPr>
        <w:t xml:space="preserve"> </w:t>
      </w:r>
      <w:r w:rsidRPr="002D1620">
        <w:rPr>
          <w:rFonts w:eastAsiaTheme="minorEastAsia" w:cs="Arial"/>
          <w:b/>
        </w:rPr>
        <w:t>24</w:t>
      </w:r>
    </w:p>
    <w:p w:rsidR="007D286C" w:rsidRPr="002D1620" w:rsidRDefault="007D286C" w:rsidP="007D286C">
      <w:pPr>
        <w:spacing w:after="0"/>
        <w:ind w:left="720" w:hanging="720"/>
        <w:jc w:val="center"/>
        <w:rPr>
          <w:rFonts w:eastAsiaTheme="minorEastAsia" w:cs="Arial"/>
          <w:b/>
        </w:rPr>
      </w:pPr>
    </w:p>
    <w:p w:rsidR="007D286C" w:rsidRPr="00A01C97" w:rsidRDefault="007D286C" w:rsidP="007D286C">
      <w:pPr>
        <w:spacing w:after="0"/>
        <w:ind w:left="1440" w:hanging="1440"/>
        <w:rPr>
          <w:rFonts w:eastAsiaTheme="minorEastAsia" w:cs="Arial"/>
          <w:i/>
        </w:rPr>
      </w:pPr>
      <w:r w:rsidRPr="00A01C97">
        <w:rPr>
          <w:rFonts w:eastAsiaTheme="minorEastAsia" w:cs="Arial"/>
          <w:b/>
          <w:i/>
        </w:rPr>
        <w:t>Example:</w:t>
      </w:r>
      <w:r w:rsidRPr="00A01C97">
        <w:rPr>
          <w:rFonts w:eastAsiaTheme="minorEastAsia" w:cs="Arial"/>
          <w:b/>
          <w:i/>
        </w:rPr>
        <w:tab/>
        <w:t>Tax on commodity is diminished by 25% and consumption increases by 25%. Find the effect on revenue</w:t>
      </w:r>
      <w:r w:rsidRPr="00A01C97">
        <w:rPr>
          <w:rFonts w:eastAsiaTheme="minorEastAsia" w:cs="Arial"/>
          <w:i/>
        </w:rPr>
        <w:t>.</w:t>
      </w:r>
    </w:p>
    <w:p w:rsidR="007D286C" w:rsidRPr="00304F52" w:rsidRDefault="007D286C" w:rsidP="007D286C">
      <w:pPr>
        <w:spacing w:after="0"/>
        <w:ind w:left="720" w:hanging="720"/>
        <w:rPr>
          <w:rFonts w:eastAsiaTheme="minorEastAsia" w:cs="Arial"/>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w:t>
            </w:r>
            <w:r>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Rule: </w:t>
            </w:r>
          </w:p>
          <w:p w:rsidR="007D286C" w:rsidRPr="00304F52" w:rsidRDefault="007D286C" w:rsidP="007D286C">
            <w:pPr>
              <w:pStyle w:val="ListParagraph"/>
              <w:numPr>
                <w:ilvl w:val="0"/>
                <w:numId w:val="451"/>
              </w:numPr>
              <w:rPr>
                <w:rFonts w:eastAsiaTheme="minorEastAsia" w:cs="Arial"/>
              </w:rPr>
            </w:pPr>
            <w:r w:rsidRPr="00304F52">
              <w:rPr>
                <w:rFonts w:eastAsiaTheme="minorEastAsia" w:cs="Arial"/>
              </w:rPr>
              <w:t>If one factor is decreased by x% and the other factor is increased by x%,</w:t>
            </w:r>
          </w:p>
          <w:p w:rsidR="007D286C" w:rsidRPr="00304F52" w:rsidRDefault="007D286C" w:rsidP="007D286C">
            <w:pPr>
              <w:pStyle w:val="ListParagraph"/>
              <w:numPr>
                <w:ilvl w:val="0"/>
                <w:numId w:val="451"/>
              </w:numPr>
              <w:rPr>
                <w:rFonts w:eastAsiaTheme="minorEastAsia" w:cs="Arial"/>
              </w:rPr>
            </w:pPr>
            <w:proofErr w:type="gramStart"/>
            <w:r w:rsidRPr="00304F52">
              <w:rPr>
                <w:rFonts w:eastAsiaTheme="minorEastAsia" w:cs="Arial"/>
              </w:rPr>
              <w:t>or</w:t>
            </w:r>
            <w:proofErr w:type="gramEnd"/>
            <w:r w:rsidRPr="00304F52">
              <w:rPr>
                <w:rFonts w:eastAsiaTheme="minorEastAsia" w:cs="Arial"/>
              </w:rPr>
              <w:t xml:space="preserve">, if one factor is increased by x% and the other factor is decreased by x% then the product will always decrease and the effect on the product is given by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num>
                    <m:den>
                      <m:r>
                        <w:rPr>
                          <w:rFonts w:ascii="Cambria Math" w:eastAsiaTheme="minorEastAsia" w:hAnsi="Cambria Math" w:cs="Arial"/>
                        </w:rPr>
                        <m:t>100</m:t>
                      </m:r>
                    </m:den>
                  </m:f>
                </m:e>
              </m:d>
            </m:oMath>
            <w:r w:rsidRPr="00304F52">
              <w:rPr>
                <w:rFonts w:eastAsiaTheme="minorEastAsia" w:cs="Arial"/>
              </w:rPr>
              <w:t>%.</w:t>
            </w:r>
          </w:p>
        </w:tc>
        <w:tc>
          <w:tcPr>
            <w:tcW w:w="4770" w:type="dxa"/>
            <w:shd w:val="clear" w:color="auto" w:fill="DBE5F1" w:themeFill="accent1" w:themeFillTint="33"/>
          </w:tcPr>
          <w:p w:rsidR="007D286C" w:rsidRPr="00304F52" w:rsidRDefault="007D286C" w:rsidP="00EC07C4">
            <w:pPr>
              <w:jc w:val="center"/>
              <w:rPr>
                <w:rFonts w:eastAsiaTheme="minorEastAsia" w:cs="Arial"/>
              </w:rPr>
            </w:pPr>
            <w:r w:rsidRPr="00A01C97">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Following the above theorem,</w:t>
            </w:r>
          </w:p>
          <w:p w:rsidR="007D286C" w:rsidRPr="00304F52" w:rsidRDefault="007D286C" w:rsidP="00EC07C4">
            <w:pPr>
              <w:rPr>
                <w:rFonts w:eastAsiaTheme="minorEastAsia" w:cs="Arial"/>
              </w:rPr>
            </w:pPr>
            <w:r w:rsidRPr="00304F52">
              <w:rPr>
                <w:rFonts w:eastAsiaTheme="minorEastAsia" w:cs="Arial"/>
              </w:rPr>
              <w:t xml:space="preserve"> % decrease in revenue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25</m:t>
                          </m:r>
                        </m:e>
                        <m:sup>
                          <m:r>
                            <w:rPr>
                              <w:rFonts w:ascii="Cambria Math" w:eastAsiaTheme="minorEastAsia" w:hAnsi="Cambria Math" w:cs="Arial"/>
                            </w:rPr>
                            <m:t>2</m:t>
                          </m:r>
                        </m:sup>
                      </m:sSup>
                    </m:num>
                    <m:den>
                      <m:r>
                        <w:rPr>
                          <w:rFonts w:ascii="Cambria Math" w:eastAsiaTheme="minorEastAsia" w:hAnsi="Cambria Math" w:cs="Arial"/>
                        </w:rPr>
                        <m:t>100</m:t>
                      </m:r>
                    </m:den>
                  </m:f>
                </m:e>
              </m:d>
            </m:oMath>
            <w:r w:rsidRPr="00304F52">
              <w:rPr>
                <w:rFonts w:eastAsiaTheme="minorEastAsia" w:cs="Arial"/>
              </w:rPr>
              <w:t xml:space="preserve"> = 6.25%.</w:t>
            </w:r>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2D1620">
        <w:rPr>
          <w:rFonts w:eastAsiaTheme="minorEastAsia" w:cs="Arial"/>
          <w:b/>
        </w:rPr>
        <w:t>Trick</w:t>
      </w:r>
      <w:r>
        <w:rPr>
          <w:rFonts w:eastAsiaTheme="minorEastAsia" w:cs="Arial"/>
          <w:b/>
        </w:rPr>
        <w:t xml:space="preserve"> </w:t>
      </w:r>
      <w:r w:rsidRPr="002D1620">
        <w:rPr>
          <w:rFonts w:eastAsiaTheme="minorEastAsia" w:cs="Arial"/>
          <w:b/>
        </w:rPr>
        <w:t>25</w:t>
      </w:r>
    </w:p>
    <w:p w:rsidR="007D286C" w:rsidRPr="002D1620" w:rsidRDefault="007D286C" w:rsidP="007D286C">
      <w:pPr>
        <w:spacing w:after="0"/>
        <w:ind w:left="720" w:hanging="720"/>
        <w:jc w:val="center"/>
        <w:rPr>
          <w:rFonts w:eastAsiaTheme="minorEastAsia" w:cs="Arial"/>
          <w:b/>
        </w:rPr>
      </w:pPr>
    </w:p>
    <w:p w:rsidR="007D286C" w:rsidRPr="00A01C97" w:rsidRDefault="007D286C" w:rsidP="007D286C">
      <w:pPr>
        <w:spacing w:after="0"/>
        <w:ind w:left="1440" w:hanging="1440"/>
        <w:rPr>
          <w:rFonts w:eastAsiaTheme="minorEastAsia" w:cs="Arial"/>
          <w:b/>
          <w:i/>
        </w:rPr>
      </w:pPr>
      <w:r w:rsidRPr="00A01C97">
        <w:rPr>
          <w:rFonts w:eastAsiaTheme="minorEastAsia" w:cs="Arial"/>
          <w:b/>
          <w:i/>
        </w:rPr>
        <w:t>Example:</w:t>
      </w:r>
      <w:r w:rsidRPr="00A01C97">
        <w:rPr>
          <w:rFonts w:eastAsiaTheme="minorEastAsia" w:cs="Arial"/>
          <w:b/>
          <w:i/>
        </w:rPr>
        <w:tab/>
        <w:t>The land holding of a person is decreased by 10% due to late monsoon, the production decreases by 8%. Then what is the effect on the revenue?</w:t>
      </w:r>
    </w:p>
    <w:p w:rsidR="007D286C" w:rsidRPr="00304F52" w:rsidRDefault="007D286C" w:rsidP="007D286C">
      <w:pPr>
        <w:spacing w:after="0"/>
        <w:rPr>
          <w:rFonts w:eastAsiaTheme="minorEastAsia" w:cs="Arial"/>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ind w:firstLine="720"/>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Rule: If one factor is decreased by x% and the other factor also decreases by y%, then the effect on the product is given by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x+y- </m:t>
                  </m:r>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e>
              </m:d>
            </m:oMath>
            <w:r w:rsidRPr="00304F52">
              <w:rPr>
                <w:rFonts w:eastAsiaTheme="minorEastAsia" w:cs="Arial"/>
              </w:rPr>
              <w:t>% decrease.</w:t>
            </w:r>
          </w:p>
        </w:tc>
        <w:tc>
          <w:tcPr>
            <w:tcW w:w="4770" w:type="dxa"/>
            <w:shd w:val="clear" w:color="auto" w:fill="DBE5F1" w:themeFill="accent1" w:themeFillTint="33"/>
          </w:tcPr>
          <w:p w:rsidR="007D286C" w:rsidRPr="00304F52" w:rsidRDefault="007D286C" w:rsidP="00EC07C4">
            <w:pPr>
              <w:jc w:val="center"/>
              <w:rPr>
                <w:rFonts w:eastAsiaTheme="minorEastAsia" w:cs="Arial"/>
              </w:rPr>
            </w:pPr>
            <w:r w:rsidRPr="00A01C97">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formula, we have the decrease in revenue = 10 + 8 - </w:t>
            </w:r>
            <m:oMath>
              <m:f>
                <m:fPr>
                  <m:ctrlPr>
                    <w:rPr>
                      <w:rFonts w:ascii="Cambria Math" w:eastAsiaTheme="minorEastAsia" w:hAnsi="Cambria Math" w:cs="Arial"/>
                      <w:i/>
                    </w:rPr>
                  </m:ctrlPr>
                </m:fPr>
                <m:num>
                  <m:r>
                    <w:rPr>
                      <w:rFonts w:ascii="Cambria Math" w:eastAsiaTheme="minorEastAsia" w:hAnsi="Cambria Math" w:cs="Arial"/>
                    </w:rPr>
                    <m:t xml:space="preserve">10 </m:t>
                  </m:r>
                  <m:r>
                    <w:rPr>
                      <w:rFonts w:ascii="Cambria Math" w:eastAsiaTheme="minorEastAsia" w:hAnsi="Cambria Math" w:cs="Arial"/>
                      <w:i/>
                    </w:rPr>
                    <w:sym w:font="Symbol" w:char="F0B4"/>
                  </m:r>
                  <m:r>
                    <w:rPr>
                      <w:rFonts w:ascii="Cambria Math" w:eastAsiaTheme="minorEastAsia" w:hAnsi="Cambria Math" w:cs="Arial"/>
                    </w:rPr>
                    <m:t xml:space="preserve"> 8</m:t>
                  </m:r>
                </m:num>
                <m:den>
                  <m:r>
                    <w:rPr>
                      <w:rFonts w:ascii="Cambria Math" w:eastAsiaTheme="minorEastAsia" w:hAnsi="Cambria Math" w:cs="Arial"/>
                    </w:rPr>
                    <m:t>100</m:t>
                  </m:r>
                </m:den>
              </m:f>
            </m:oMath>
            <w:r w:rsidRPr="00304F52">
              <w:rPr>
                <w:rFonts w:eastAsiaTheme="minorEastAsia" w:cs="Arial"/>
              </w:rPr>
              <w:t xml:space="preserve"> = 17.2%</w:t>
            </w:r>
          </w:p>
          <w:p w:rsidR="007D286C" w:rsidRPr="00304F52" w:rsidRDefault="007D286C" w:rsidP="00EC07C4">
            <w:pPr>
              <w:rPr>
                <w:rFonts w:eastAsiaTheme="minorEastAsia" w:cs="Arial"/>
              </w:rPr>
            </w:pPr>
            <w:r w:rsidRPr="002D1620">
              <w:rPr>
                <w:rFonts w:eastAsiaTheme="minorEastAsia" w:cs="Arial"/>
                <w:b/>
              </w:rPr>
              <w:t>Note:</w:t>
            </w:r>
            <w:r w:rsidRPr="00304F52">
              <w:rPr>
                <w:rFonts w:eastAsiaTheme="minorEastAsia" w:cs="Arial"/>
              </w:rPr>
              <w:t xml:space="preserve"> Revenue is directly proportional to (Landholding </w:t>
            </w:r>
            <w:r w:rsidRPr="00304F52">
              <w:rPr>
                <w:rFonts w:eastAsiaTheme="minorEastAsia" w:cs="Arial"/>
              </w:rPr>
              <w:sym w:font="Symbol" w:char="F0B4"/>
            </w:r>
            <w:r>
              <w:rPr>
                <w:rFonts w:eastAsiaTheme="minorEastAsia" w:cs="Arial"/>
              </w:rPr>
              <w:t xml:space="preserve"> production)</w:t>
            </w:r>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p>
    <w:p w:rsidR="007D286C" w:rsidRDefault="007D286C" w:rsidP="007D286C">
      <w:pPr>
        <w:spacing w:after="0"/>
        <w:ind w:left="720" w:hanging="720"/>
        <w:jc w:val="center"/>
        <w:rPr>
          <w:rFonts w:eastAsiaTheme="minorEastAsia" w:cs="Arial"/>
          <w:b/>
        </w:rPr>
      </w:pPr>
      <w:r w:rsidRPr="002D1620">
        <w:rPr>
          <w:rFonts w:eastAsiaTheme="minorEastAsia" w:cs="Arial"/>
          <w:b/>
        </w:rPr>
        <w:t>Trick26</w:t>
      </w:r>
    </w:p>
    <w:p w:rsidR="007D286C" w:rsidRPr="002D1620" w:rsidRDefault="007D286C" w:rsidP="007D286C">
      <w:pPr>
        <w:spacing w:after="0"/>
        <w:ind w:left="720" w:hanging="720"/>
        <w:jc w:val="center"/>
        <w:rPr>
          <w:rFonts w:eastAsiaTheme="minorEastAsia" w:cs="Arial"/>
          <w:b/>
        </w:rPr>
      </w:pPr>
    </w:p>
    <w:p w:rsidR="007D286C" w:rsidRPr="00A01C97" w:rsidRDefault="007D286C" w:rsidP="007D286C">
      <w:pPr>
        <w:spacing w:after="0"/>
        <w:ind w:left="1440" w:hanging="1440"/>
        <w:rPr>
          <w:rFonts w:eastAsiaTheme="minorEastAsia" w:cs="Arial"/>
          <w:b/>
          <w:i/>
        </w:rPr>
      </w:pPr>
      <w:r w:rsidRPr="00A01C97">
        <w:rPr>
          <w:rFonts w:eastAsiaTheme="minorEastAsia" w:cs="Arial"/>
          <w:b/>
          <w:i/>
        </w:rPr>
        <w:t>Example:</w:t>
      </w:r>
      <w:r w:rsidRPr="00A01C97">
        <w:rPr>
          <w:rFonts w:eastAsiaTheme="minorEastAsia" w:cs="Arial"/>
          <w:b/>
          <w:i/>
        </w:rPr>
        <w:tab/>
        <w:t>The number of seats in a cinema hall is decreased by 5%. The price on o ticket is also decreased by 5%. What is the effect on the revenue collected?</w:t>
      </w:r>
    </w:p>
    <w:p w:rsidR="007D286C" w:rsidRPr="00304F52" w:rsidRDefault="007D286C" w:rsidP="007D286C">
      <w:pPr>
        <w:spacing w:after="0"/>
        <w:ind w:left="720" w:hanging="720"/>
        <w:rPr>
          <w:rFonts w:eastAsiaTheme="minorEastAsia" w:cs="Arial"/>
          <w:b/>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w:t>
            </w:r>
            <w:r>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If one factor is decreased by x% and the other factor also decreases by x% and the other factor also decreases by x%, then the effect on the product is given by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2x- </m:t>
                  </m:r>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num>
                    <m:den>
                      <m:r>
                        <w:rPr>
                          <w:rFonts w:ascii="Cambria Math" w:eastAsiaTheme="minorEastAsia" w:hAnsi="Cambria Math" w:cs="Arial"/>
                        </w:rPr>
                        <m:t>100</m:t>
                      </m:r>
                    </m:den>
                  </m:f>
                </m:e>
              </m:d>
            </m:oMath>
            <w:r w:rsidRPr="00304F52">
              <w:rPr>
                <w:rFonts w:eastAsiaTheme="minorEastAsia" w:cs="Arial"/>
              </w:rPr>
              <w:t>% decrease.</w:t>
            </w:r>
          </w:p>
        </w:tc>
        <w:tc>
          <w:tcPr>
            <w:tcW w:w="4770" w:type="dxa"/>
            <w:shd w:val="clear" w:color="auto" w:fill="DBE5F1" w:themeFill="accent1" w:themeFillTint="33"/>
          </w:tcPr>
          <w:p w:rsidR="007D286C" w:rsidRPr="00304F52" w:rsidRDefault="007D286C" w:rsidP="00EC07C4">
            <w:pPr>
              <w:jc w:val="center"/>
              <w:rPr>
                <w:rFonts w:eastAsiaTheme="minorEastAsia" w:cs="Arial"/>
              </w:rPr>
            </w:pPr>
            <w:r w:rsidRPr="00A01C97">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formula, we have the decrease in the revenue collected </w:t>
            </w:r>
          </w:p>
          <w:p w:rsidR="007D286C" w:rsidRPr="00304F52" w:rsidRDefault="007D286C" w:rsidP="00EC07C4">
            <w:pPr>
              <w:rPr>
                <w:rFonts w:eastAsiaTheme="minorEastAsia" w:cs="Arial"/>
              </w:rPr>
            </w:pPr>
            <w:r w:rsidRPr="00304F52">
              <w:rPr>
                <w:rFonts w:eastAsiaTheme="minorEastAsia" w:cs="Arial"/>
              </w:rPr>
              <w:t xml:space="preserve">                             = 10 - </w:t>
            </w:r>
            <m:oMath>
              <m:f>
                <m:fPr>
                  <m:ctrlPr>
                    <w:rPr>
                      <w:rFonts w:ascii="Cambria Math" w:eastAsiaTheme="minorEastAsia" w:hAnsi="Cambria Math" w:cs="Arial"/>
                    </w:rPr>
                  </m:ctrlPr>
                </m:fPr>
                <m:num>
                  <m:sSup>
                    <m:sSupPr>
                      <m:ctrlPr>
                        <w:rPr>
                          <w:rFonts w:ascii="Cambria Math" w:eastAsiaTheme="minorEastAsia" w:hAnsi="Cambria Math" w:cs="Arial"/>
                        </w:rPr>
                      </m:ctrlPr>
                    </m:sSupPr>
                    <m:e>
                      <m:r>
                        <m:rPr>
                          <m:sty m:val="p"/>
                        </m:rPr>
                        <w:rPr>
                          <w:rFonts w:ascii="Cambria Math" w:eastAsiaTheme="minorEastAsia" w:hAnsi="Cambria Math" w:cs="Arial"/>
                        </w:rPr>
                        <m:t>5</m:t>
                      </m:r>
                    </m:e>
                    <m:sup>
                      <m:r>
                        <m:rPr>
                          <m:sty m:val="p"/>
                        </m:rPr>
                        <w:rPr>
                          <w:rFonts w:ascii="Cambria Math" w:eastAsiaTheme="minorEastAsia" w:hAnsi="Cambria Math" w:cs="Arial"/>
                        </w:rPr>
                        <m:t>2</m:t>
                      </m:r>
                    </m:sup>
                  </m:sSup>
                </m:num>
                <m:den>
                  <m:r>
                    <m:rPr>
                      <m:sty m:val="p"/>
                    </m:rPr>
                    <w:rPr>
                      <w:rFonts w:ascii="Cambria Math" w:eastAsiaTheme="minorEastAsia" w:hAnsi="Cambria Math" w:cs="Arial"/>
                    </w:rPr>
                    <m:t>100</m:t>
                  </m:r>
                </m:den>
              </m:f>
            </m:oMath>
            <w:r w:rsidRPr="00304F52">
              <w:rPr>
                <w:rFonts w:eastAsiaTheme="minorEastAsia" w:cs="Arial"/>
              </w:rPr>
              <w:t xml:space="preserve"> = 10 -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rPr>
              <w:t xml:space="preserve"> = 9.75%</w:t>
            </w:r>
          </w:p>
          <w:p w:rsidR="007D286C" w:rsidRPr="00304F52" w:rsidRDefault="007D286C" w:rsidP="00EC07C4">
            <w:pPr>
              <w:rPr>
                <w:rFonts w:eastAsiaTheme="minorEastAsia" w:cs="Arial"/>
              </w:rPr>
            </w:pPr>
            <w:r w:rsidRPr="00304F52">
              <w:rPr>
                <w:rFonts w:eastAsiaTheme="minorEastAsia" w:cs="Arial"/>
              </w:rPr>
              <w:t xml:space="preserve">Note: Here revenue collected is directly proportional to the product of number of seats in a cinema hall and the price on a ticket.      </w:t>
            </w:r>
          </w:p>
          <w:p w:rsidR="007D286C" w:rsidRPr="00304F52" w:rsidRDefault="007D286C" w:rsidP="00EC07C4">
            <w:pPr>
              <w:rPr>
                <w:rFonts w:eastAsiaTheme="minorEastAsia" w:cs="Arial"/>
              </w:rPr>
            </w:pPr>
            <w:r w:rsidRPr="00304F52">
              <w:rPr>
                <w:rFonts w:eastAsiaTheme="minorEastAsia" w:cs="Arial"/>
              </w:rPr>
              <w:t xml:space="preserve">                          </w:t>
            </w:r>
          </w:p>
        </w:tc>
      </w:tr>
    </w:tbl>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ind w:left="720" w:hanging="720"/>
        <w:jc w:val="center"/>
        <w:rPr>
          <w:rFonts w:eastAsiaTheme="minorEastAsia" w:cs="Arial"/>
          <w:b/>
        </w:rPr>
      </w:pPr>
      <w:r w:rsidRPr="00F949EF">
        <w:rPr>
          <w:rFonts w:eastAsiaTheme="minorEastAsia" w:cs="Arial"/>
          <w:b/>
        </w:rPr>
        <w:t>Trick</w:t>
      </w:r>
      <w:r>
        <w:rPr>
          <w:rFonts w:eastAsiaTheme="minorEastAsia" w:cs="Arial"/>
          <w:b/>
        </w:rPr>
        <w:t xml:space="preserve"> </w:t>
      </w:r>
      <w:r w:rsidRPr="00F949EF">
        <w:rPr>
          <w:rFonts w:eastAsiaTheme="minorEastAsia" w:cs="Arial"/>
          <w:b/>
        </w:rPr>
        <w:t>27</w:t>
      </w:r>
    </w:p>
    <w:p w:rsidR="007D286C" w:rsidRPr="00F949EF" w:rsidRDefault="007D286C" w:rsidP="007D286C">
      <w:pPr>
        <w:spacing w:after="0"/>
        <w:ind w:left="720" w:hanging="720"/>
        <w:jc w:val="center"/>
        <w:rPr>
          <w:rFonts w:eastAsiaTheme="minorEastAsia" w:cs="Arial"/>
          <w:b/>
        </w:rPr>
      </w:pPr>
    </w:p>
    <w:p w:rsidR="007D286C" w:rsidRPr="00A01C97" w:rsidRDefault="007D286C" w:rsidP="007D286C">
      <w:pPr>
        <w:spacing w:after="0"/>
        <w:ind w:left="1440" w:hanging="1440"/>
        <w:rPr>
          <w:rFonts w:eastAsiaTheme="minorEastAsia" w:cs="Arial"/>
          <w:b/>
          <w:i/>
        </w:rPr>
      </w:pPr>
      <w:r w:rsidRPr="00A01C97">
        <w:rPr>
          <w:rFonts w:eastAsiaTheme="minorEastAsia" w:cs="Arial"/>
          <w:b/>
          <w:i/>
        </w:rPr>
        <w:t>Example:</w:t>
      </w:r>
      <w:r w:rsidRPr="00A01C97">
        <w:rPr>
          <w:rFonts w:eastAsiaTheme="minorEastAsia" w:cs="Arial"/>
          <w:b/>
          <w:i/>
        </w:rPr>
        <w:tab/>
        <w:t>The number of seats in a cinema hall is increased by 25%. The price on a ticket is also increased by 10%. What is the effect on the revenue collected?</w:t>
      </w:r>
    </w:p>
    <w:p w:rsidR="007D286C" w:rsidRPr="00304F52" w:rsidRDefault="007D286C" w:rsidP="007D286C">
      <w:pPr>
        <w:spacing w:after="0"/>
        <w:ind w:left="720" w:hanging="720"/>
        <w:rPr>
          <w:rFonts w:eastAsiaTheme="minorEastAsia" w:cs="Arial"/>
          <w:b/>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ind w:left="1440" w:firstLine="720"/>
              <w:rPr>
                <w:rFonts w:eastAsiaTheme="minorEastAsia" w:cs="Arial"/>
              </w:rPr>
            </w:pPr>
            <w:r w:rsidRPr="00304F52">
              <w:rPr>
                <w:rFonts w:eastAsiaTheme="minorEastAsia" w:cs="Arial"/>
              </w:rPr>
              <w:t xml:space="preserve">Rule </w:t>
            </w:r>
          </w:p>
          <w:p w:rsidR="007D286C" w:rsidRPr="00304F52" w:rsidRDefault="007D286C" w:rsidP="00EC07C4">
            <w:pPr>
              <w:rPr>
                <w:rFonts w:eastAsiaTheme="minorEastAsia" w:cs="Arial"/>
              </w:rPr>
            </w:pPr>
            <w:r w:rsidRPr="00304F52">
              <w:rPr>
                <w:rFonts w:eastAsiaTheme="minorEastAsia" w:cs="Arial"/>
              </w:rPr>
              <w:t xml:space="preserve">If one factor is increased by x% and the other increases by y% then the effect on the product is given by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x+y+ </m:t>
                  </m:r>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e>
              </m:d>
            </m:oMath>
            <w:r w:rsidRPr="00304F52">
              <w:rPr>
                <w:rFonts w:eastAsiaTheme="minorEastAsia" w:cs="Arial"/>
              </w:rPr>
              <w:t>% increase.</w:t>
            </w:r>
          </w:p>
        </w:tc>
        <w:tc>
          <w:tcPr>
            <w:tcW w:w="4770" w:type="dxa"/>
            <w:shd w:val="clear" w:color="auto" w:fill="DBE5F1" w:themeFill="accent1" w:themeFillTint="33"/>
          </w:tcPr>
          <w:p w:rsidR="007D286C" w:rsidRPr="00304F52" w:rsidRDefault="007D286C" w:rsidP="00EC07C4">
            <w:pPr>
              <w:jc w:val="center"/>
              <w:rPr>
                <w:rFonts w:eastAsiaTheme="minorEastAsia" w:cs="Arial"/>
              </w:rPr>
            </w:pPr>
            <w:r w:rsidRPr="00A01C97">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Following the above formula, we have            </w:t>
            </w:r>
          </w:p>
          <w:p w:rsidR="007D286C" w:rsidRPr="00304F52" w:rsidRDefault="007D286C" w:rsidP="00EC07C4">
            <w:pPr>
              <w:rPr>
                <w:rFonts w:eastAsiaTheme="minorEastAsia" w:cs="Arial"/>
              </w:rPr>
            </w:pPr>
            <w:r w:rsidRPr="00304F52">
              <w:rPr>
                <w:rFonts w:eastAsiaTheme="minorEastAsia" w:cs="Arial"/>
              </w:rPr>
              <w:t xml:space="preserve">the increase in the revenue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 25 + 10 + </w:t>
            </w:r>
            <m:oMath>
              <m:f>
                <m:fPr>
                  <m:ctrlPr>
                    <w:rPr>
                      <w:rFonts w:ascii="Cambria Math" w:eastAsiaTheme="minorEastAsia" w:hAnsi="Cambria Math" w:cs="Arial"/>
                      <w:i/>
                    </w:rPr>
                  </m:ctrlPr>
                </m:fPr>
                <m:num>
                  <m:r>
                    <w:rPr>
                      <w:rFonts w:ascii="Cambria Math" w:eastAsiaTheme="minorEastAsia" w:hAnsi="Cambria Math" w:cs="Arial"/>
                    </w:rPr>
                    <m:t xml:space="preserve">25 </m:t>
                  </m:r>
                  <m:r>
                    <w:rPr>
                      <w:rFonts w:ascii="Cambria Math" w:eastAsiaTheme="minorEastAsia" w:hAnsi="Cambria Math" w:cs="Arial"/>
                      <w:i/>
                    </w:rPr>
                    <w:sym w:font="Symbol" w:char="F0B4"/>
                  </m:r>
                  <m:r>
                    <w:rPr>
                      <w:rFonts w:ascii="Cambria Math" w:eastAsiaTheme="minorEastAsia" w:hAnsi="Cambria Math" w:cs="Arial"/>
                    </w:rPr>
                    <m:t xml:space="preserve"> 10</m:t>
                  </m:r>
                </m:num>
                <m:den>
                  <m:r>
                    <w:rPr>
                      <w:rFonts w:ascii="Cambria Math" w:eastAsiaTheme="minorEastAsia" w:hAnsi="Cambria Math" w:cs="Arial"/>
                    </w:rPr>
                    <m:t>100</m:t>
                  </m:r>
                </m:den>
              </m:f>
            </m:oMath>
            <w:r>
              <w:rPr>
                <w:rFonts w:eastAsiaTheme="minorEastAsia" w:cs="Arial"/>
              </w:rPr>
              <w:t xml:space="preserve"> = 35 + 2.5 = 37.5</w:t>
            </w:r>
            <w:proofErr w:type="gramStart"/>
            <w:r>
              <w:rPr>
                <w:rFonts w:eastAsiaTheme="minorEastAsia" w:cs="Arial"/>
              </w:rPr>
              <w:t>.%</w:t>
            </w:r>
            <w:proofErr w:type="gramEnd"/>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p>
    <w:p w:rsidR="007D286C" w:rsidRDefault="007D286C" w:rsidP="007D286C">
      <w:pPr>
        <w:spacing w:after="0"/>
        <w:ind w:left="720" w:hanging="720"/>
        <w:jc w:val="center"/>
        <w:rPr>
          <w:rFonts w:eastAsiaTheme="minorEastAsia" w:cs="Arial"/>
          <w:b/>
          <w:i/>
        </w:rPr>
      </w:pPr>
      <w:r w:rsidRPr="00E77556">
        <w:rPr>
          <w:rFonts w:eastAsiaTheme="minorEastAsia" w:cs="Arial"/>
          <w:b/>
        </w:rPr>
        <w:t>Trick28</w:t>
      </w:r>
    </w:p>
    <w:p w:rsidR="007D286C" w:rsidRPr="00A01C97" w:rsidRDefault="007D286C" w:rsidP="007D286C">
      <w:pPr>
        <w:spacing w:after="0"/>
        <w:ind w:left="720" w:hanging="720"/>
        <w:jc w:val="center"/>
        <w:rPr>
          <w:rFonts w:eastAsiaTheme="minorEastAsia" w:cs="Arial"/>
          <w:b/>
          <w:i/>
        </w:rPr>
      </w:pPr>
    </w:p>
    <w:p w:rsidR="007D286C" w:rsidRPr="00A01C97" w:rsidRDefault="007D286C" w:rsidP="007D286C">
      <w:pPr>
        <w:spacing w:after="0"/>
        <w:ind w:left="1440" w:hanging="1440"/>
        <w:rPr>
          <w:rFonts w:eastAsiaTheme="minorEastAsia" w:cs="Arial"/>
          <w:b/>
          <w:i/>
        </w:rPr>
      </w:pPr>
      <w:r w:rsidRPr="00A01C97">
        <w:rPr>
          <w:rFonts w:eastAsiaTheme="minorEastAsia" w:cs="Arial"/>
          <w:b/>
          <w:i/>
        </w:rPr>
        <w:t>Example:</w:t>
      </w:r>
      <w:r w:rsidRPr="00A01C97">
        <w:rPr>
          <w:rFonts w:eastAsiaTheme="minorEastAsia" w:cs="Arial"/>
          <w:b/>
          <w:i/>
        </w:rPr>
        <w:tab/>
        <w:t>The landholding of a person is increased by 10%. Due to early monsoon, the production increases by 10%. Then what is the effect on revenue?</w:t>
      </w:r>
    </w:p>
    <w:p w:rsidR="007D286C" w:rsidRPr="00304F52" w:rsidRDefault="007D286C" w:rsidP="007D286C">
      <w:pPr>
        <w:spacing w:after="0"/>
        <w:rPr>
          <w:rFonts w:eastAsiaTheme="minorEastAsia" w:cs="Arial"/>
          <w:b/>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346"/>
        <w:gridCol w:w="4824"/>
      </w:tblGrid>
      <w:tr w:rsidR="007D286C" w:rsidRPr="00304F52" w:rsidTr="00EC07C4">
        <w:tc>
          <w:tcPr>
            <w:tcW w:w="5346" w:type="dxa"/>
            <w:shd w:val="clear" w:color="auto" w:fill="DBE5F1" w:themeFill="accent1" w:themeFillTint="33"/>
          </w:tcPr>
          <w:p w:rsidR="007D286C" w:rsidRPr="00304F52" w:rsidRDefault="007D286C" w:rsidP="00EC07C4">
            <w:pPr>
              <w:ind w:firstLine="720"/>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If one factor is increased by x% and the other factor also increases by x% then the effect on the product is given by </w:t>
            </w:r>
            <m:oMath>
              <m:d>
                <m:dPr>
                  <m:begChr m:val="["/>
                  <m:endChr m:val="]"/>
                  <m:ctrlPr>
                    <w:rPr>
                      <w:rFonts w:ascii="Cambria Math" w:hAnsi="Cambria Math" w:cs="Arial"/>
                      <w:i/>
                    </w:rPr>
                  </m:ctrlPr>
                </m:dPr>
                <m:e>
                  <m:r>
                    <w:rPr>
                      <w:rFonts w:ascii="Cambria Math" w:hAnsi="Cambria Math" w:cs="Arial"/>
                    </w:rPr>
                    <m:t xml:space="preserve">2x+ </m:t>
                  </m:r>
                  <m:f>
                    <m:fPr>
                      <m:ctrlPr>
                        <w:rPr>
                          <w:rFonts w:ascii="Cambria Math" w:hAnsi="Cambria Math" w:cs="Arial"/>
                          <w:i/>
                        </w:rPr>
                      </m:ctrlPr>
                    </m:fPr>
                    <m:num>
                      <m:sSup>
                        <m:sSupPr>
                          <m:ctrlPr>
                            <w:rPr>
                              <w:rFonts w:ascii="Cambria Math" w:hAnsi="Cambria Math" w:cs="Arial"/>
                              <w:i/>
                            </w:rPr>
                          </m:ctrlPr>
                        </m:sSupPr>
                        <m:e>
                          <m:r>
                            <w:rPr>
                              <w:rFonts w:ascii="Cambria Math" w:hAnsi="Cambria Math" w:cs="Arial"/>
                            </w:rPr>
                            <m:t>x</m:t>
                          </m:r>
                        </m:e>
                        <m:sup>
                          <m:r>
                            <w:rPr>
                              <w:rFonts w:ascii="Cambria Math" w:hAnsi="Cambria Math" w:cs="Arial"/>
                            </w:rPr>
                            <m:t>2</m:t>
                          </m:r>
                        </m:sup>
                      </m:sSup>
                    </m:num>
                    <m:den>
                      <m:r>
                        <w:rPr>
                          <w:rFonts w:ascii="Cambria Math" w:hAnsi="Cambria Math" w:cs="Arial"/>
                        </w:rPr>
                        <m:t>100</m:t>
                      </m:r>
                    </m:den>
                  </m:f>
                </m:e>
              </m:d>
            </m:oMath>
            <w:r w:rsidRPr="00304F52">
              <w:rPr>
                <w:rFonts w:eastAsiaTheme="minorEastAsia" w:cs="Arial"/>
              </w:rPr>
              <w:t>% increase.</w:t>
            </w:r>
          </w:p>
        </w:tc>
        <w:tc>
          <w:tcPr>
            <w:tcW w:w="4824" w:type="dxa"/>
            <w:shd w:val="clear" w:color="auto" w:fill="DBE5F1" w:themeFill="accent1" w:themeFillTint="33"/>
          </w:tcPr>
          <w:p w:rsidR="007D286C" w:rsidRPr="00A01C97" w:rsidRDefault="007D286C" w:rsidP="00EC07C4">
            <w:pPr>
              <w:jc w:val="center"/>
              <w:rPr>
                <w:rFonts w:eastAsiaTheme="minorEastAsia" w:cs="Arial"/>
                <w:b/>
              </w:rPr>
            </w:pPr>
            <w:r w:rsidRPr="00A01C97">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formula, we have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 increase in revenue =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20+ </m:t>
                  </m:r>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m:t>
                      </m:r>
                    </m:den>
                  </m:f>
                </m:e>
              </m:d>
            </m:oMath>
            <w:r w:rsidRPr="00304F52">
              <w:rPr>
                <w:rFonts w:eastAsiaTheme="minorEastAsia" w:cs="Arial"/>
              </w:rPr>
              <w:t xml:space="preserve"> = 21%</w:t>
            </w:r>
          </w:p>
          <w:p w:rsidR="007D286C" w:rsidRPr="00304F52" w:rsidRDefault="007D286C" w:rsidP="00EC07C4">
            <w:pPr>
              <w:rPr>
                <w:rFonts w:eastAsiaTheme="minorEastAsia" w:cs="Arial"/>
              </w:rPr>
            </w:pPr>
          </w:p>
        </w:tc>
      </w:tr>
    </w:tbl>
    <w:p w:rsidR="007D286C" w:rsidRPr="00304F52" w:rsidRDefault="007D286C" w:rsidP="007D286C">
      <w:pPr>
        <w:spacing w:after="0"/>
        <w:ind w:left="720" w:hanging="720"/>
        <w:rPr>
          <w:rFonts w:eastAsiaTheme="minorEastAsia" w:cs="Arial"/>
        </w:rPr>
      </w:pPr>
    </w:p>
    <w:p w:rsidR="007D286C" w:rsidRPr="00304F52" w:rsidRDefault="007D286C" w:rsidP="007D286C">
      <w:pPr>
        <w:spacing w:after="0"/>
        <w:ind w:left="720" w:hanging="720"/>
        <w:rPr>
          <w:rFonts w:eastAsiaTheme="minorEastAsia" w:cs="Arial"/>
        </w:rPr>
      </w:pPr>
    </w:p>
    <w:p w:rsidR="007D286C" w:rsidRDefault="007D286C" w:rsidP="007D286C">
      <w:pPr>
        <w:spacing w:after="0"/>
        <w:ind w:left="720" w:hanging="720"/>
        <w:jc w:val="center"/>
        <w:rPr>
          <w:rFonts w:eastAsiaTheme="minorEastAsia" w:cs="Arial"/>
          <w:b/>
          <w:i/>
        </w:rPr>
      </w:pPr>
      <w:r w:rsidRPr="00E77556">
        <w:rPr>
          <w:rFonts w:eastAsiaTheme="minorEastAsia" w:cs="Arial"/>
          <w:b/>
        </w:rPr>
        <w:t>Trick29</w:t>
      </w:r>
    </w:p>
    <w:p w:rsidR="007D286C" w:rsidRDefault="007D286C" w:rsidP="007D286C">
      <w:pPr>
        <w:spacing w:after="0"/>
        <w:ind w:left="720" w:hanging="720"/>
        <w:rPr>
          <w:rFonts w:eastAsiaTheme="minorEastAsia" w:cs="Arial"/>
          <w:b/>
          <w:i/>
        </w:rPr>
      </w:pPr>
    </w:p>
    <w:p w:rsidR="007D286C" w:rsidRPr="00A01C97" w:rsidRDefault="007D286C" w:rsidP="007D286C">
      <w:pPr>
        <w:spacing w:after="0"/>
        <w:ind w:left="1440" w:hanging="1440"/>
        <w:rPr>
          <w:rFonts w:eastAsiaTheme="minorEastAsia" w:cs="Arial"/>
          <w:b/>
          <w:i/>
        </w:rPr>
      </w:pPr>
      <w:r>
        <w:rPr>
          <w:rFonts w:eastAsiaTheme="minorEastAsia" w:cs="Arial"/>
          <w:b/>
          <w:i/>
        </w:rPr>
        <w:t>Example:</w:t>
      </w:r>
      <w:r w:rsidRPr="00A01C97">
        <w:rPr>
          <w:rFonts w:eastAsiaTheme="minorEastAsia" w:cs="Arial"/>
          <w:b/>
          <w:i/>
        </w:rPr>
        <w:tab/>
        <w:t xml:space="preserve">In measuring the sides of a rectangle, one side is taken 5% in excess </w:t>
      </w:r>
      <w:proofErr w:type="spellStart"/>
      <w:r w:rsidRPr="00A01C97">
        <w:rPr>
          <w:rFonts w:eastAsiaTheme="minorEastAsia" w:cs="Arial"/>
          <w:b/>
          <w:i/>
        </w:rPr>
        <w:t>abd</w:t>
      </w:r>
      <w:proofErr w:type="spellEnd"/>
      <w:r w:rsidRPr="00A01C97">
        <w:rPr>
          <w:rFonts w:eastAsiaTheme="minorEastAsia" w:cs="Arial"/>
          <w:b/>
          <w:i/>
        </w:rPr>
        <w:t xml:space="preserve"> the other 4% in deficit. Find the error per cent in area calculated from the measurement.</w:t>
      </w:r>
    </w:p>
    <w:p w:rsidR="007D286C" w:rsidRPr="00304F52" w:rsidRDefault="007D286C" w:rsidP="007D286C">
      <w:pPr>
        <w:spacing w:after="0"/>
        <w:ind w:left="720" w:hanging="720"/>
        <w:rPr>
          <w:rFonts w:eastAsiaTheme="minorEastAsia" w:cs="Arial"/>
          <w:b/>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A01C97" w:rsidRDefault="007D286C" w:rsidP="00EC07C4">
            <w:pPr>
              <w:rPr>
                <w:rFonts w:eastAsiaTheme="minorEastAsia" w:cs="Arial"/>
                <w:b/>
              </w:rPr>
            </w:pPr>
            <w:r w:rsidRPr="00304F52">
              <w:rPr>
                <w:rFonts w:eastAsiaTheme="minorEastAsia" w:cs="Arial"/>
              </w:rPr>
              <w:t xml:space="preserve">                                       </w:t>
            </w:r>
            <w:r w:rsidRPr="00A01C97">
              <w:rPr>
                <w:rFonts w:eastAsiaTheme="minorEastAsia" w:cs="Arial"/>
                <w:b/>
              </w:rPr>
              <w:t xml:space="preserve">Rule </w:t>
            </w:r>
          </w:p>
          <w:p w:rsidR="007D286C" w:rsidRPr="00304F52" w:rsidRDefault="007D286C" w:rsidP="00EC07C4">
            <w:pPr>
              <w:rPr>
                <w:rFonts w:eastAsiaTheme="minorEastAsia" w:cs="Arial"/>
              </w:rPr>
            </w:pPr>
            <w:r w:rsidRPr="00304F52">
              <w:rPr>
                <w:rFonts w:eastAsiaTheme="minorEastAsia" w:cs="Arial"/>
              </w:rPr>
              <w:t xml:space="preserve">In measuring the sides of rectangle, one side is taken x% in excess and the other y% in deficit. The error per cent in area calculated from the measurement is  </w:t>
            </w:r>
            <m:oMath>
              <m:r>
                <w:rPr>
                  <w:rFonts w:ascii="Cambria Math" w:eastAsiaTheme="minorEastAsia" w:hAnsi="Cambria Math" w:cs="Arial"/>
                </w:rPr>
                <m:t xml:space="preserve">x+y- </m:t>
              </m:r>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oMath>
            <w:r w:rsidRPr="00304F52">
              <w:rPr>
                <w:rFonts w:eastAsiaTheme="minorEastAsia" w:cs="Arial"/>
              </w:rPr>
              <w:t xml:space="preserve">  in excess of deficit, according to the +ve or –ve sign.</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In another form this may be written as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error = % excess - % deficit - </w:t>
            </w:r>
            <m:oMath>
              <m:f>
                <m:fPr>
                  <m:ctrlPr>
                    <w:rPr>
                      <w:rFonts w:ascii="Cambria Math" w:eastAsiaTheme="minorEastAsia" w:hAnsi="Cambria Math" w:cs="Arial"/>
                      <w:i/>
                    </w:rPr>
                  </m:ctrlPr>
                </m:fPr>
                <m:num>
                  <m:r>
                    <w:rPr>
                      <w:rFonts w:ascii="Cambria Math" w:eastAsiaTheme="minorEastAsia" w:hAnsi="Cambria Math" w:cs="Arial"/>
                    </w:rPr>
                    <m:t xml:space="preserve">% excess </m:t>
                  </m:r>
                  <m:r>
                    <w:rPr>
                      <w:rFonts w:ascii="Cambria Math" w:eastAsiaTheme="minorEastAsia" w:hAnsi="Cambria Math" w:cs="Arial"/>
                      <w:i/>
                    </w:rPr>
                    <w:sym w:font="Symbol" w:char="F0B4"/>
                  </m:r>
                  <m:r>
                    <w:rPr>
                      <w:rFonts w:ascii="Cambria Math" w:eastAsiaTheme="minorEastAsia" w:hAnsi="Cambria Math" w:cs="Arial"/>
                    </w:rPr>
                    <m:t xml:space="preserve"> % deficit</m:t>
                  </m:r>
                </m:num>
                <m:den>
                  <m:r>
                    <w:rPr>
                      <w:rFonts w:ascii="Cambria Math" w:eastAsiaTheme="minorEastAsia" w:hAnsi="Cambria Math" w:cs="Arial"/>
                    </w:rPr>
                    <m:t>100</m:t>
                  </m:r>
                </m:den>
              </m:f>
            </m:oMath>
          </w:p>
          <w:p w:rsidR="007D286C" w:rsidRPr="00304F52" w:rsidRDefault="007D286C" w:rsidP="00EC07C4">
            <w:pPr>
              <w:rPr>
                <w:rFonts w:eastAsiaTheme="minorEastAsia" w:cs="Arial"/>
              </w:rPr>
            </w:pPr>
          </w:p>
        </w:tc>
        <w:tc>
          <w:tcPr>
            <w:tcW w:w="4770" w:type="dxa"/>
            <w:shd w:val="clear" w:color="auto" w:fill="DBE5F1" w:themeFill="accent1" w:themeFillTint="33"/>
          </w:tcPr>
          <w:p w:rsidR="007D286C" w:rsidRPr="00A01C97" w:rsidRDefault="007D286C" w:rsidP="00EC07C4">
            <w:pPr>
              <w:jc w:val="center"/>
              <w:rPr>
                <w:rFonts w:eastAsiaTheme="minorEastAsia" w:cs="Arial"/>
                <w:b/>
              </w:rPr>
            </w:pPr>
            <w:r w:rsidRPr="00A01C97">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By the above theorem,</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error = 5 – 4 - </w:t>
            </w:r>
            <m:oMath>
              <m:f>
                <m:fPr>
                  <m:ctrlPr>
                    <w:rPr>
                      <w:rFonts w:ascii="Cambria Math" w:eastAsiaTheme="minorEastAsia" w:hAnsi="Cambria Math" w:cs="Arial"/>
                      <w:i/>
                    </w:rPr>
                  </m:ctrlPr>
                </m:fPr>
                <m:num>
                  <m:r>
                    <w:rPr>
                      <w:rFonts w:ascii="Cambria Math" w:eastAsiaTheme="minorEastAsia" w:hAnsi="Cambria Math" w:cs="Arial"/>
                    </w:rPr>
                    <m:t xml:space="preserve">5 </m:t>
                  </m:r>
                  <m:r>
                    <w:rPr>
                      <w:rFonts w:ascii="Cambria Math" w:eastAsiaTheme="minorEastAsia" w:hAnsi="Cambria Math" w:cs="Arial"/>
                      <w:i/>
                    </w:rPr>
                    <w:sym w:font="Symbol" w:char="F0B4"/>
                  </m:r>
                  <m:r>
                    <w:rPr>
                      <w:rFonts w:ascii="Cambria Math" w:eastAsiaTheme="minorEastAsia" w:hAnsi="Cambria Math" w:cs="Arial"/>
                    </w:rPr>
                    <m:t xml:space="preserve"> 4</m:t>
                  </m:r>
                </m:num>
                <m:den>
                  <m:r>
                    <w:rPr>
                      <w:rFonts w:ascii="Cambria Math" w:eastAsiaTheme="minorEastAsia" w:hAnsi="Cambria Math" w:cs="Arial"/>
                    </w:rPr>
                    <m:t>100</m:t>
                  </m:r>
                </m:den>
              </m:f>
            </m:oMath>
            <w:r w:rsidRPr="00304F52">
              <w:rPr>
                <w:rFonts w:eastAsiaTheme="minorEastAsia" w:cs="Arial"/>
              </w:rPr>
              <w:t xml:space="preserve"> = 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5</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4</m:t>
                  </m:r>
                </m:num>
                <m:den>
                  <m:r>
                    <w:rPr>
                      <w:rFonts w:ascii="Cambria Math" w:eastAsiaTheme="minorEastAsia" w:hAnsi="Cambria Math" w:cs="Arial"/>
                    </w:rPr>
                    <m:t>5</m:t>
                  </m:r>
                </m:den>
              </m:f>
            </m:oMath>
            <w:r w:rsidRPr="00304F52">
              <w:rPr>
                <w:rFonts w:eastAsiaTheme="minorEastAsia" w:cs="Arial"/>
              </w:rPr>
              <w:t xml:space="preserve"> % excess because sign is +ve.</w:t>
            </w:r>
          </w:p>
          <w:p w:rsidR="007D286C" w:rsidRPr="00304F52" w:rsidRDefault="007D286C" w:rsidP="00EC07C4">
            <w:pPr>
              <w:rPr>
                <w:rFonts w:eastAsiaTheme="minorEastAsia" w:cs="Arial"/>
              </w:rPr>
            </w:pPr>
          </w:p>
        </w:tc>
      </w:tr>
    </w:tbl>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w:p>
    <w:p w:rsidR="007D286C" w:rsidRDefault="007D286C" w:rsidP="007D286C">
      <w:pPr>
        <w:spacing w:after="0"/>
        <w:ind w:left="720" w:hanging="720"/>
        <w:jc w:val="center"/>
        <w:rPr>
          <w:rFonts w:eastAsiaTheme="minorEastAsia" w:cs="Arial"/>
          <w:b/>
        </w:rPr>
      </w:pPr>
    </w:p>
    <w:p w:rsidR="007D286C" w:rsidRDefault="007D286C" w:rsidP="007D286C">
      <w:pPr>
        <w:spacing w:after="0"/>
        <w:ind w:left="720" w:hanging="720"/>
        <w:jc w:val="center"/>
        <w:rPr>
          <w:rFonts w:eastAsiaTheme="minorEastAsia" w:cs="Arial"/>
          <w:b/>
        </w:rPr>
      </w:pPr>
      <w:r w:rsidRPr="00E77556">
        <w:rPr>
          <w:rFonts w:eastAsiaTheme="minorEastAsia" w:cs="Arial"/>
          <w:b/>
        </w:rPr>
        <w:t>Trick30</w:t>
      </w:r>
    </w:p>
    <w:p w:rsidR="007D286C" w:rsidRPr="00E77556" w:rsidRDefault="007D286C" w:rsidP="007D286C">
      <w:pPr>
        <w:spacing w:after="0"/>
        <w:ind w:left="720" w:hanging="720"/>
        <w:jc w:val="center"/>
        <w:rPr>
          <w:rFonts w:eastAsiaTheme="minorEastAsia" w:cs="Arial"/>
          <w:b/>
        </w:rPr>
      </w:pPr>
    </w:p>
    <w:p w:rsidR="007D286C" w:rsidRPr="00A01C97" w:rsidRDefault="007D286C" w:rsidP="007D286C">
      <w:pPr>
        <w:spacing w:after="0"/>
        <w:ind w:left="1440" w:hanging="1440"/>
        <w:rPr>
          <w:rFonts w:eastAsiaTheme="minorEastAsia" w:cs="Arial"/>
          <w:b/>
          <w:i/>
        </w:rPr>
      </w:pPr>
      <w:r w:rsidRPr="00A01C97">
        <w:rPr>
          <w:rFonts w:eastAsiaTheme="minorEastAsia" w:cs="Arial"/>
          <w:b/>
          <w:i/>
        </w:rPr>
        <w:t>Example:</w:t>
      </w:r>
      <w:r w:rsidRPr="00A01C97">
        <w:rPr>
          <w:rFonts w:eastAsiaTheme="minorEastAsia" w:cs="Arial"/>
          <w:b/>
          <w:i/>
        </w:rPr>
        <w:tab/>
        <w:t>If one of the sides of a rectangle is increased by 20% and the other is increased by 5%, find the per cent value by which the area changes.</w:t>
      </w:r>
    </w:p>
    <w:p w:rsidR="007D286C" w:rsidRPr="00304F52" w:rsidRDefault="007D286C" w:rsidP="007D286C">
      <w:pPr>
        <w:spacing w:after="0"/>
        <w:ind w:left="720" w:hanging="720"/>
        <w:rPr>
          <w:rFonts w:eastAsiaTheme="minorEastAsia" w:cs="Arial"/>
          <w:b/>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ind w:left="720" w:firstLine="720"/>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Rule: If one of the sides of a rectangle is increased by x% and the other is increased by y% then the per cent value by which area changes is given by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x+y- </m:t>
                  </m:r>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e>
              </m:d>
            </m:oMath>
            <w:r w:rsidRPr="00304F52">
              <w:rPr>
                <w:rFonts w:eastAsiaTheme="minorEastAsia" w:cs="Arial"/>
              </w:rPr>
              <w:t>% increase.</w:t>
            </w:r>
          </w:p>
        </w:tc>
        <w:tc>
          <w:tcPr>
            <w:tcW w:w="4770" w:type="dxa"/>
            <w:shd w:val="clear" w:color="auto" w:fill="DBE5F1" w:themeFill="accent1" w:themeFillTint="33"/>
          </w:tcPr>
          <w:p w:rsidR="007D286C" w:rsidRPr="00E77556" w:rsidRDefault="007D286C" w:rsidP="00EC07C4">
            <w:pPr>
              <w:jc w:val="center"/>
              <w:rPr>
                <w:rFonts w:eastAsiaTheme="minorEastAsia" w:cs="Arial"/>
                <w:b/>
              </w:rPr>
            </w:pPr>
            <w:r w:rsidRPr="00E77556">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Following the above formula, </w:t>
            </w:r>
          </w:p>
          <w:p w:rsidR="007D286C" w:rsidRPr="00304F52" w:rsidRDefault="007D286C" w:rsidP="00EC07C4">
            <w:pPr>
              <w:rPr>
                <w:rFonts w:eastAsiaTheme="minorEastAsia" w:cs="Arial"/>
              </w:rPr>
            </w:pPr>
            <w:r w:rsidRPr="00304F52">
              <w:rPr>
                <w:rFonts w:eastAsiaTheme="minorEastAsia" w:cs="Arial"/>
              </w:rPr>
              <w:t xml:space="preserve">           % increase = 20 + 5 + </w:t>
            </w:r>
            <m:oMath>
              <m:f>
                <m:fPr>
                  <m:ctrlPr>
                    <w:rPr>
                      <w:rFonts w:ascii="Cambria Math" w:eastAsiaTheme="minorEastAsia" w:hAnsi="Cambria Math" w:cs="Arial"/>
                      <w:i/>
                    </w:rPr>
                  </m:ctrlPr>
                </m:fPr>
                <m:num>
                  <m:r>
                    <w:rPr>
                      <w:rFonts w:ascii="Cambria Math" w:eastAsiaTheme="minorEastAsia" w:hAnsi="Cambria Math" w:cs="Arial"/>
                    </w:rPr>
                    <m:t xml:space="preserve">20 </m:t>
                  </m:r>
                  <m:r>
                    <w:rPr>
                      <w:rFonts w:ascii="Cambria Math" w:eastAsiaTheme="minorEastAsia" w:hAnsi="Cambria Math" w:cs="Arial"/>
                      <w:i/>
                    </w:rPr>
                    <w:sym w:font="Symbol" w:char="F0B4"/>
                  </m:r>
                  <m:r>
                    <w:rPr>
                      <w:rFonts w:ascii="Cambria Math" w:eastAsiaTheme="minorEastAsia" w:hAnsi="Cambria Math" w:cs="Arial"/>
                    </w:rPr>
                    <m:t xml:space="preserve"> 5</m:t>
                  </m:r>
                </m:num>
                <m:den>
                  <m:r>
                    <w:rPr>
                      <w:rFonts w:ascii="Cambria Math" w:eastAsiaTheme="minorEastAsia" w:hAnsi="Cambria Math" w:cs="Arial"/>
                    </w:rPr>
                    <m:t>100</m:t>
                  </m:r>
                </m:den>
              </m:f>
            </m:oMath>
            <w:r w:rsidRPr="00304F52">
              <w:rPr>
                <w:rFonts w:eastAsiaTheme="minorEastAsia" w:cs="Arial"/>
              </w:rPr>
              <w:t xml:space="preserve"> = 26%</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jc w:val="center"/>
        <w:rPr>
          <w:rFonts w:eastAsiaTheme="minorEastAsia" w:cs="Arial"/>
          <w:b/>
          <w:i/>
        </w:rPr>
      </w:pPr>
      <w:r w:rsidRPr="00E77556">
        <w:rPr>
          <w:rFonts w:eastAsiaTheme="minorEastAsia" w:cs="Arial"/>
          <w:b/>
        </w:rPr>
        <w:t>Trick</w:t>
      </w:r>
      <w:r>
        <w:rPr>
          <w:rFonts w:eastAsiaTheme="minorEastAsia" w:cs="Arial"/>
          <w:b/>
        </w:rPr>
        <w:t xml:space="preserve"> </w:t>
      </w:r>
      <w:r w:rsidRPr="00E77556">
        <w:rPr>
          <w:rFonts w:eastAsiaTheme="minorEastAsia" w:cs="Arial"/>
          <w:b/>
        </w:rPr>
        <w:t>31</w:t>
      </w:r>
    </w:p>
    <w:p w:rsidR="007D286C" w:rsidRPr="00613B83" w:rsidRDefault="007D286C" w:rsidP="007D286C">
      <w:pPr>
        <w:spacing w:after="0"/>
        <w:jc w:val="center"/>
        <w:rPr>
          <w:rFonts w:eastAsiaTheme="minorEastAsia" w:cs="Arial"/>
          <w:b/>
          <w:i/>
        </w:rPr>
      </w:pPr>
    </w:p>
    <w:p w:rsidR="007D286C" w:rsidRPr="00613B83" w:rsidRDefault="007D286C" w:rsidP="007D286C">
      <w:pPr>
        <w:spacing w:after="0"/>
        <w:ind w:left="1440" w:hanging="1440"/>
        <w:rPr>
          <w:rFonts w:eastAsiaTheme="minorEastAsia" w:cs="Arial"/>
          <w:b/>
          <w:i/>
        </w:rPr>
      </w:pPr>
      <w:r w:rsidRPr="00613B83">
        <w:rPr>
          <w:rFonts w:eastAsiaTheme="minorEastAsia" w:cs="Arial"/>
          <w:b/>
          <w:i/>
        </w:rPr>
        <w:t>Example:</w:t>
      </w:r>
      <w:r w:rsidRPr="00613B83">
        <w:rPr>
          <w:rFonts w:eastAsiaTheme="minorEastAsia" w:cs="Arial"/>
          <w:b/>
          <w:i/>
        </w:rPr>
        <w:tab/>
        <w:t>In measuring sides of a rectangle, one side is taken 5% in deficit and the other 4% in deficit.  Find the error per cent in area calculated from the measurement.</w:t>
      </w: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ind w:left="1440"/>
              <w:rPr>
                <w:rFonts w:eastAsiaTheme="minorEastAsia" w:cs="Arial"/>
              </w:rPr>
            </w:pPr>
            <w:r w:rsidRPr="00304F52">
              <w:rPr>
                <w:rFonts w:eastAsiaTheme="minorEastAsia" w:cs="Arial"/>
              </w:rPr>
              <w:t xml:space="preserve">          Rule </w:t>
            </w:r>
          </w:p>
          <w:p w:rsidR="007D286C" w:rsidRDefault="007D286C" w:rsidP="00EC07C4">
            <w:pPr>
              <w:rPr>
                <w:rFonts w:eastAsiaTheme="minorEastAsia" w:cs="Arial"/>
              </w:rPr>
            </w:pPr>
            <w:r>
              <w:rPr>
                <w:rFonts w:eastAsiaTheme="minorEastAsia" w:cs="Arial"/>
              </w:rPr>
              <w:t xml:space="preserve">Rule: </w:t>
            </w:r>
            <w:r w:rsidRPr="00304F52">
              <w:rPr>
                <w:rFonts w:eastAsiaTheme="minorEastAsia" w:cs="Arial"/>
              </w:rPr>
              <w:t>If one of the sides of a rectangle is decreased by x% and the other is decreased by y% then the per cent value by which area changes is given by</w:t>
            </w:r>
          </w:p>
          <w:p w:rsidR="007D286C" w:rsidRPr="00304F52" w:rsidRDefault="007D286C" w:rsidP="00EC07C4">
            <w:pPr>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x+y- </m:t>
                  </m:r>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e>
              </m:d>
            </m:oMath>
            <w:r w:rsidRPr="00304F52">
              <w:rPr>
                <w:rFonts w:eastAsiaTheme="minorEastAsia" w:cs="Arial"/>
              </w:rPr>
              <w:t>% decreases.</w:t>
            </w:r>
          </w:p>
        </w:tc>
        <w:tc>
          <w:tcPr>
            <w:tcW w:w="4770" w:type="dxa"/>
            <w:shd w:val="clear" w:color="auto" w:fill="DBE5F1" w:themeFill="accent1" w:themeFillTint="33"/>
          </w:tcPr>
          <w:p w:rsidR="007D286C" w:rsidRPr="00304F52" w:rsidRDefault="007D286C" w:rsidP="00EC07C4">
            <w:pPr>
              <w:jc w:val="center"/>
              <w:rPr>
                <w:rFonts w:eastAsiaTheme="minorEastAsia" w:cs="Arial"/>
              </w:rPr>
            </w:pPr>
            <w:r w:rsidRPr="00613B83">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formula,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Percentage decrease in area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5 + 4 - </w:t>
            </w:r>
            <m:oMath>
              <m:f>
                <m:fPr>
                  <m:ctrlPr>
                    <w:rPr>
                      <w:rFonts w:ascii="Cambria Math" w:eastAsiaTheme="minorEastAsia" w:hAnsi="Cambria Math" w:cs="Arial"/>
                      <w:i/>
                    </w:rPr>
                  </m:ctrlPr>
                </m:fPr>
                <m:num>
                  <m:r>
                    <w:rPr>
                      <w:rFonts w:ascii="Cambria Math" w:eastAsiaTheme="minorEastAsia" w:hAnsi="Cambria Math" w:cs="Arial"/>
                    </w:rPr>
                    <m:t>5</m:t>
                  </m:r>
                  <m:r>
                    <w:rPr>
                      <w:rFonts w:ascii="Cambria Math" w:eastAsiaTheme="minorEastAsia" w:hAnsi="Cambria Math" w:cs="Arial"/>
                      <w:i/>
                    </w:rPr>
                    <w:sym w:font="Symbol" w:char="F0B4"/>
                  </m:r>
                  <m:r>
                    <w:rPr>
                      <w:rFonts w:ascii="Cambria Math" w:eastAsiaTheme="minorEastAsia" w:hAnsi="Cambria Math" w:cs="Arial"/>
                    </w:rPr>
                    <m:t xml:space="preserve"> 4</m:t>
                  </m:r>
                </m:num>
                <m:den>
                  <m:r>
                    <w:rPr>
                      <w:rFonts w:ascii="Cambria Math" w:eastAsiaTheme="minorEastAsia" w:hAnsi="Cambria Math" w:cs="Arial"/>
                    </w:rPr>
                    <m:t>100</m:t>
                  </m:r>
                </m:den>
              </m:f>
            </m:oMath>
            <w:r w:rsidRPr="00304F52">
              <w:rPr>
                <w:rFonts w:eastAsiaTheme="minorEastAsia" w:cs="Arial"/>
              </w:rPr>
              <w:t xml:space="preserve"> = 9 – 2 = 8.8%</w:t>
            </w:r>
          </w:p>
        </w:tc>
      </w:tr>
    </w:tbl>
    <w:p w:rsidR="007D286C" w:rsidRPr="00304F52" w:rsidRDefault="007D286C" w:rsidP="007D286C">
      <w:pPr>
        <w:spacing w:after="0"/>
        <w:rPr>
          <w:rFonts w:eastAsiaTheme="minorEastAsia" w:cs="Arial"/>
        </w:rPr>
      </w:pPr>
    </w:p>
    <w:p w:rsidR="007D286C" w:rsidRPr="00304F52" w:rsidRDefault="007D286C" w:rsidP="007D286C">
      <w:pPr>
        <w:spacing w:after="0"/>
        <w:ind w:left="1440" w:firstLine="720"/>
        <w:rPr>
          <w:rFonts w:eastAsiaTheme="minorEastAsia" w:cs="Arial"/>
        </w:rPr>
      </w:pPr>
      <w:r w:rsidRPr="00304F52">
        <w:rPr>
          <w:rFonts w:eastAsiaTheme="minorEastAsia" w:cs="Arial"/>
        </w:rPr>
        <w:t xml:space="preserve">    </w:t>
      </w:r>
    </w:p>
    <w:p w:rsidR="007D286C" w:rsidRDefault="007D286C" w:rsidP="007D286C">
      <w:pPr>
        <w:spacing w:after="0"/>
        <w:ind w:left="720" w:hanging="720"/>
        <w:jc w:val="center"/>
        <w:rPr>
          <w:rFonts w:eastAsiaTheme="minorEastAsia" w:cs="Arial"/>
          <w:b/>
        </w:rPr>
      </w:pPr>
      <w:r w:rsidRPr="00E77556">
        <w:rPr>
          <w:rFonts w:eastAsiaTheme="minorEastAsia" w:cs="Arial"/>
          <w:b/>
        </w:rPr>
        <w:t>Trick</w:t>
      </w:r>
      <w:r>
        <w:rPr>
          <w:rFonts w:eastAsiaTheme="minorEastAsia" w:cs="Arial"/>
          <w:b/>
        </w:rPr>
        <w:t xml:space="preserve"> </w:t>
      </w:r>
      <w:r w:rsidRPr="00E77556">
        <w:rPr>
          <w:rFonts w:eastAsiaTheme="minorEastAsia" w:cs="Arial"/>
          <w:b/>
        </w:rPr>
        <w:t>32</w:t>
      </w:r>
    </w:p>
    <w:p w:rsidR="007D286C" w:rsidRPr="00E77556" w:rsidRDefault="007D286C" w:rsidP="007D286C">
      <w:pPr>
        <w:spacing w:after="0"/>
        <w:ind w:left="720" w:hanging="720"/>
        <w:jc w:val="center"/>
        <w:rPr>
          <w:rFonts w:eastAsiaTheme="minorEastAsia" w:cs="Arial"/>
          <w:b/>
        </w:rPr>
      </w:pPr>
    </w:p>
    <w:p w:rsidR="007D286C" w:rsidRPr="00613B83" w:rsidRDefault="007D286C" w:rsidP="007D286C">
      <w:pPr>
        <w:spacing w:after="0"/>
        <w:ind w:left="1440" w:hanging="1440"/>
        <w:rPr>
          <w:rFonts w:eastAsiaTheme="minorEastAsia" w:cs="Arial"/>
          <w:b/>
          <w:i/>
        </w:rPr>
      </w:pPr>
      <w:r w:rsidRPr="00613B83">
        <w:rPr>
          <w:rFonts w:eastAsiaTheme="minorEastAsia" w:cs="Arial"/>
          <w:b/>
          <w:i/>
        </w:rPr>
        <w:t>Example:</w:t>
      </w:r>
      <w:r w:rsidRPr="00613B83">
        <w:rPr>
          <w:rFonts w:eastAsiaTheme="minorEastAsia" w:cs="Arial"/>
          <w:b/>
          <w:i/>
        </w:rPr>
        <w:tab/>
        <w:t>Two numbers are respectively 20% and 50% more than a third. What percen</w:t>
      </w:r>
      <w:r>
        <w:rPr>
          <w:rFonts w:eastAsiaTheme="minorEastAsia" w:cs="Arial"/>
          <w:b/>
          <w:i/>
        </w:rPr>
        <w:t xml:space="preserve">tage is the first </w:t>
      </w:r>
      <w:r w:rsidRPr="00613B83">
        <w:rPr>
          <w:rFonts w:eastAsiaTheme="minorEastAsia" w:cs="Arial"/>
          <w:b/>
          <w:i/>
        </w:rPr>
        <w:t>of the second?</w:t>
      </w:r>
    </w:p>
    <w:p w:rsidR="007D286C" w:rsidRPr="00304F52" w:rsidRDefault="007D286C" w:rsidP="007D286C">
      <w:pPr>
        <w:spacing w:after="0"/>
        <w:ind w:left="720" w:hanging="720"/>
        <w:rPr>
          <w:rFonts w:eastAsiaTheme="minorEastAsia" w:cs="Arial"/>
          <w:b/>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Rule: If two values are respectively x% and y% more than a third value, then the first is the </w:t>
            </w:r>
            <m:oMath>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100+y</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of the second.</w:t>
            </w:r>
          </w:p>
        </w:tc>
        <w:tc>
          <w:tcPr>
            <w:tcW w:w="4770" w:type="dxa"/>
            <w:shd w:val="clear" w:color="auto" w:fill="DBE5F1" w:themeFill="accent1" w:themeFillTint="33"/>
          </w:tcPr>
          <w:p w:rsidR="007D286C" w:rsidRPr="00613B83" w:rsidRDefault="007D286C" w:rsidP="00EC07C4">
            <w:pPr>
              <w:jc w:val="center"/>
              <w:rPr>
                <w:rFonts w:eastAsiaTheme="minorEastAsia" w:cs="Arial"/>
                <w:b/>
              </w:rPr>
            </w:pPr>
            <w:r w:rsidRPr="00613B83">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Following the above theorem, we have the required value = </w:t>
            </w:r>
            <m:oMath>
              <m:f>
                <m:fPr>
                  <m:ctrlPr>
                    <w:rPr>
                      <w:rFonts w:ascii="Cambria Math" w:eastAsiaTheme="minorEastAsia" w:hAnsi="Cambria Math" w:cs="Arial"/>
                      <w:i/>
                    </w:rPr>
                  </m:ctrlPr>
                </m:fPr>
                <m:num>
                  <m:r>
                    <w:rPr>
                      <w:rFonts w:ascii="Cambria Math" w:eastAsiaTheme="minorEastAsia" w:hAnsi="Cambria Math" w:cs="Arial"/>
                    </w:rPr>
                    <m:t xml:space="preserve">120 </m:t>
                  </m:r>
                </m:num>
                <m:den>
                  <m:r>
                    <w:rPr>
                      <w:rFonts w:ascii="Cambria Math" w:eastAsiaTheme="minorEastAsia" w:hAnsi="Cambria Math" w:cs="Arial"/>
                    </w:rPr>
                    <m:t>150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80%</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p>
    <w:p w:rsidR="007D286C" w:rsidRDefault="007D286C" w:rsidP="007D286C">
      <w:pPr>
        <w:spacing w:after="0"/>
        <w:ind w:left="720" w:hanging="720"/>
        <w:jc w:val="center"/>
        <w:rPr>
          <w:rFonts w:eastAsiaTheme="minorEastAsia" w:cs="Arial"/>
          <w:b/>
        </w:rPr>
      </w:pPr>
      <w:r w:rsidRPr="00E77556">
        <w:rPr>
          <w:rFonts w:eastAsiaTheme="minorEastAsia" w:cs="Arial"/>
          <w:b/>
        </w:rPr>
        <w:t>Trick</w:t>
      </w:r>
      <w:r>
        <w:rPr>
          <w:rFonts w:eastAsiaTheme="minorEastAsia" w:cs="Arial"/>
          <w:b/>
        </w:rPr>
        <w:t xml:space="preserve"> </w:t>
      </w:r>
      <w:r w:rsidRPr="00E77556">
        <w:rPr>
          <w:rFonts w:eastAsiaTheme="minorEastAsia" w:cs="Arial"/>
          <w:b/>
        </w:rPr>
        <w:t>33</w:t>
      </w:r>
    </w:p>
    <w:p w:rsidR="007D286C" w:rsidRPr="00E77556" w:rsidRDefault="007D286C" w:rsidP="007D286C">
      <w:pPr>
        <w:spacing w:after="0"/>
        <w:ind w:left="720" w:hanging="720"/>
        <w:jc w:val="center"/>
        <w:rPr>
          <w:rFonts w:eastAsiaTheme="minorEastAsia" w:cs="Arial"/>
          <w:b/>
        </w:rPr>
      </w:pPr>
    </w:p>
    <w:p w:rsidR="007D286C" w:rsidRPr="00613B83" w:rsidRDefault="007D286C" w:rsidP="007D286C">
      <w:pPr>
        <w:spacing w:after="0"/>
        <w:ind w:left="1440" w:hanging="1440"/>
        <w:rPr>
          <w:rFonts w:eastAsiaTheme="minorEastAsia" w:cs="Arial"/>
          <w:b/>
          <w:i/>
        </w:rPr>
      </w:pPr>
      <w:r>
        <w:rPr>
          <w:rFonts w:eastAsiaTheme="minorEastAsia" w:cs="Arial"/>
          <w:b/>
          <w:i/>
        </w:rPr>
        <w:t>Example:</w:t>
      </w:r>
      <w:r>
        <w:rPr>
          <w:rFonts w:eastAsiaTheme="minorEastAsia" w:cs="Arial"/>
          <w:b/>
          <w:i/>
        </w:rPr>
        <w:tab/>
      </w:r>
      <w:r w:rsidRPr="00613B83">
        <w:rPr>
          <w:rFonts w:eastAsiaTheme="minorEastAsia" w:cs="Arial"/>
          <w:b/>
          <w:i/>
        </w:rPr>
        <w:t xml:space="preserve">Two numbers are respectively 25% and 50% more than </w:t>
      </w:r>
      <w:r>
        <w:rPr>
          <w:rFonts w:eastAsiaTheme="minorEastAsia" w:cs="Arial"/>
          <w:b/>
          <w:i/>
        </w:rPr>
        <w:t xml:space="preserve">a third. What percentage is the </w:t>
      </w:r>
      <w:r w:rsidRPr="00613B83">
        <w:rPr>
          <w:rFonts w:eastAsiaTheme="minorEastAsia" w:cs="Arial"/>
          <w:b/>
          <w:i/>
        </w:rPr>
        <w:t>second of the first?</w:t>
      </w:r>
    </w:p>
    <w:p w:rsidR="007D286C" w:rsidRPr="00304F52" w:rsidRDefault="007D286C" w:rsidP="007D286C">
      <w:pPr>
        <w:spacing w:after="0"/>
        <w:rPr>
          <w:rFonts w:eastAsiaTheme="minorEastAsia" w:cs="Arial"/>
          <w:b/>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346"/>
        <w:gridCol w:w="4824"/>
      </w:tblGrid>
      <w:tr w:rsidR="007D286C" w:rsidRPr="00304F52" w:rsidTr="00EC07C4">
        <w:tc>
          <w:tcPr>
            <w:tcW w:w="5346"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Rule: If two values are respectively x% and y% more than a third value, then the second is the </w:t>
            </w:r>
            <m:oMath>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100+y</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of the first.</w:t>
            </w:r>
          </w:p>
        </w:tc>
        <w:tc>
          <w:tcPr>
            <w:tcW w:w="4824" w:type="dxa"/>
            <w:shd w:val="clear" w:color="auto" w:fill="DBE5F1" w:themeFill="accent1" w:themeFillTint="33"/>
          </w:tcPr>
          <w:p w:rsidR="007D286C" w:rsidRPr="00613B83" w:rsidRDefault="007D286C" w:rsidP="00EC07C4">
            <w:pPr>
              <w:jc w:val="center"/>
              <w:rPr>
                <w:rFonts w:eastAsiaTheme="minorEastAsia" w:cs="Arial"/>
                <w:b/>
              </w:rPr>
            </w:pPr>
            <w:r w:rsidRPr="00613B83">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Following the above theorem, we have the required value </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100+50</m:t>
                  </m:r>
                </m:num>
                <m:den>
                  <m:r>
                    <w:rPr>
                      <w:rFonts w:ascii="Cambria Math" w:eastAsiaTheme="minorEastAsia" w:hAnsi="Cambria Math" w:cs="Arial"/>
                    </w:rPr>
                    <m:t>100+25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rPr>
                  </m:ctrlPr>
                </m:fPr>
                <m:num>
                  <m:r>
                    <m:rPr>
                      <m:sty m:val="p"/>
                    </m:rPr>
                    <w:rPr>
                      <w:rFonts w:ascii="Cambria Math" w:eastAsiaTheme="minorEastAsia" w:hAnsi="Cambria Math" w:cs="Arial"/>
                    </w:rPr>
                    <m:t>150</m:t>
                  </m:r>
                </m:num>
                <m:den>
                  <m:r>
                    <m:rPr>
                      <m:sty m:val="p"/>
                    </m:rPr>
                    <w:rPr>
                      <w:rFonts w:ascii="Cambria Math" w:eastAsiaTheme="minorEastAsia" w:hAnsi="Cambria Math" w:cs="Arial"/>
                    </w:rPr>
                    <m:t xml:space="preserve">125 </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120%</w:t>
            </w:r>
          </w:p>
          <w:p w:rsidR="007D286C" w:rsidRPr="00304F52" w:rsidRDefault="007D286C" w:rsidP="00EC07C4">
            <w:pPr>
              <w:rPr>
                <w:rFonts w:eastAsiaTheme="minorEastAsia" w:cs="Arial"/>
              </w:rPr>
            </w:pPr>
            <w:r w:rsidRPr="00304F52">
              <w:rPr>
                <w:rFonts w:eastAsiaTheme="minorEastAsia" w:cs="Arial"/>
              </w:rPr>
              <w:t>.</w:t>
            </w:r>
          </w:p>
        </w:tc>
      </w:tr>
    </w:tbl>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720" w:hanging="720"/>
        <w:rPr>
          <w:rFonts w:eastAsiaTheme="minorEastAsia" w:cs="Arial"/>
          <w:b/>
        </w:rPr>
      </w:pPr>
    </w:p>
    <w:p w:rsidR="007D286C" w:rsidRDefault="007D286C" w:rsidP="007D286C">
      <w:pPr>
        <w:spacing w:after="0"/>
        <w:ind w:left="720" w:hanging="720"/>
        <w:jc w:val="center"/>
        <w:rPr>
          <w:rFonts w:eastAsiaTheme="minorEastAsia" w:cs="Arial"/>
          <w:b/>
        </w:rPr>
      </w:pPr>
      <w:r w:rsidRPr="00E77556">
        <w:rPr>
          <w:rFonts w:eastAsiaTheme="minorEastAsia" w:cs="Arial"/>
          <w:b/>
        </w:rPr>
        <w:t>Trick</w:t>
      </w:r>
      <w:r>
        <w:rPr>
          <w:rFonts w:eastAsiaTheme="minorEastAsia" w:cs="Arial"/>
          <w:b/>
        </w:rPr>
        <w:t xml:space="preserve"> </w:t>
      </w:r>
      <w:r w:rsidRPr="00E77556">
        <w:rPr>
          <w:rFonts w:eastAsiaTheme="minorEastAsia" w:cs="Arial"/>
          <w:b/>
        </w:rPr>
        <w:t>34</w:t>
      </w:r>
    </w:p>
    <w:p w:rsidR="007D286C" w:rsidRPr="00E77556" w:rsidRDefault="007D286C" w:rsidP="007D286C">
      <w:pPr>
        <w:spacing w:after="0"/>
        <w:ind w:left="720" w:hanging="720"/>
        <w:jc w:val="center"/>
        <w:rPr>
          <w:rFonts w:eastAsiaTheme="minorEastAsia" w:cs="Arial"/>
          <w:b/>
        </w:rPr>
      </w:pPr>
    </w:p>
    <w:p w:rsidR="007D286C" w:rsidRDefault="007D286C" w:rsidP="007D286C">
      <w:pPr>
        <w:spacing w:after="0"/>
        <w:ind w:left="1440" w:hanging="1440"/>
        <w:rPr>
          <w:rFonts w:eastAsiaTheme="minorEastAsia" w:cs="Arial"/>
          <w:i/>
        </w:rPr>
      </w:pPr>
      <w:r w:rsidRPr="00613B83">
        <w:rPr>
          <w:rFonts w:eastAsiaTheme="minorEastAsia" w:cs="Arial"/>
          <w:b/>
          <w:i/>
        </w:rPr>
        <w:t>Example:</w:t>
      </w:r>
      <w:r w:rsidRPr="00613B83">
        <w:rPr>
          <w:rFonts w:eastAsiaTheme="minorEastAsia" w:cs="Arial"/>
          <w:b/>
          <w:i/>
        </w:rPr>
        <w:tab/>
      </w:r>
      <w:r>
        <w:rPr>
          <w:rFonts w:eastAsiaTheme="minorEastAsia" w:cs="Arial"/>
          <w:b/>
          <w:i/>
        </w:rPr>
        <w:t xml:space="preserve">Two numbers are respectively </w:t>
      </w:r>
      <w:r w:rsidRPr="00613B83">
        <w:rPr>
          <w:rFonts w:eastAsiaTheme="minorEastAsia" w:cs="Arial"/>
          <w:b/>
          <w:i/>
        </w:rPr>
        <w:t>30% and 40% less than a third number. What per cent is the second of the firs</w:t>
      </w:r>
      <w:r w:rsidRPr="00613B83">
        <w:rPr>
          <w:rFonts w:eastAsiaTheme="minorEastAsia" w:cs="Arial"/>
          <w:i/>
        </w:rPr>
        <w:t>t?</w:t>
      </w:r>
    </w:p>
    <w:p w:rsidR="007D286C" w:rsidRPr="00304F52" w:rsidRDefault="007D286C" w:rsidP="007D286C">
      <w:pPr>
        <w:spacing w:after="0"/>
        <w:ind w:left="1440" w:hanging="1440"/>
        <w:rPr>
          <w:rFonts w:eastAsiaTheme="minorEastAsia" w:cs="Arial"/>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If two values are respectively x% and y% less than a third value, then the second is the </w:t>
            </w:r>
            <m:oMath>
              <m:f>
                <m:fPr>
                  <m:ctrlPr>
                    <w:rPr>
                      <w:rFonts w:ascii="Cambria Math" w:eastAsiaTheme="minorEastAsia" w:hAnsi="Cambria Math" w:cs="Arial"/>
                      <w:i/>
                    </w:rPr>
                  </m:ctrlPr>
                </m:fPr>
                <m:num>
                  <m:r>
                    <w:rPr>
                      <w:rFonts w:ascii="Cambria Math" w:eastAsiaTheme="minorEastAsia" w:hAnsi="Cambria Math" w:cs="Arial"/>
                    </w:rPr>
                    <m:t>100-y</m:t>
                  </m:r>
                </m:num>
                <m:den>
                  <m:r>
                    <w:rPr>
                      <w:rFonts w:ascii="Cambria Math" w:eastAsiaTheme="minorEastAsia" w:hAnsi="Cambria Math" w:cs="Arial"/>
                    </w:rPr>
                    <m:t>100-x</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of the first.</w:t>
            </w:r>
          </w:p>
          <w:p w:rsidR="007D286C" w:rsidRPr="00304F52" w:rsidRDefault="007D286C" w:rsidP="00EC07C4">
            <w:pPr>
              <w:rPr>
                <w:rFonts w:eastAsiaTheme="minorEastAsia" w:cs="Arial"/>
              </w:rPr>
            </w:pPr>
          </w:p>
        </w:tc>
        <w:tc>
          <w:tcPr>
            <w:tcW w:w="4770" w:type="dxa"/>
            <w:shd w:val="clear" w:color="auto" w:fill="DBE5F1" w:themeFill="accent1" w:themeFillTint="33"/>
          </w:tcPr>
          <w:p w:rsidR="007D286C" w:rsidRPr="00304F52" w:rsidRDefault="007D286C" w:rsidP="00EC07C4">
            <w:pPr>
              <w:jc w:val="center"/>
              <w:rPr>
                <w:rFonts w:eastAsiaTheme="minorEastAsia" w:cs="Arial"/>
              </w:rPr>
            </w:pPr>
            <w:r w:rsidRPr="00DD19E7">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formula, we have the required answer </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100- 40</m:t>
                  </m:r>
                </m:num>
                <m:den>
                  <m:r>
                    <w:rPr>
                      <w:rFonts w:ascii="Cambria Math" w:eastAsiaTheme="minorEastAsia" w:hAnsi="Cambria Math" w:cs="Arial"/>
                    </w:rPr>
                    <m:t>100 - 30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60</m:t>
                  </m:r>
                </m:num>
                <m:den>
                  <m:r>
                    <w:rPr>
                      <w:rFonts w:ascii="Cambria Math" w:eastAsiaTheme="minorEastAsia" w:hAnsi="Cambria Math" w:cs="Arial"/>
                    </w:rPr>
                    <m:t>70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85</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7</m:t>
                  </m:r>
                </m:den>
              </m:f>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E77556" w:rsidRDefault="007D286C" w:rsidP="007D286C">
      <w:pPr>
        <w:spacing w:after="0"/>
        <w:ind w:left="1440" w:hanging="1440"/>
        <w:jc w:val="center"/>
        <w:rPr>
          <w:rFonts w:eastAsiaTheme="minorEastAsia" w:cs="Arial"/>
          <w:b/>
        </w:rPr>
      </w:pPr>
      <w:r w:rsidRPr="00E77556">
        <w:rPr>
          <w:rFonts w:eastAsiaTheme="minorEastAsia" w:cs="Arial"/>
          <w:b/>
        </w:rPr>
        <w:t>Trick</w:t>
      </w:r>
      <w:r>
        <w:rPr>
          <w:rFonts w:eastAsiaTheme="minorEastAsia" w:cs="Arial"/>
          <w:b/>
        </w:rPr>
        <w:t xml:space="preserve"> </w:t>
      </w:r>
      <w:r w:rsidRPr="00E77556">
        <w:rPr>
          <w:rFonts w:eastAsiaTheme="minorEastAsia" w:cs="Arial"/>
          <w:b/>
        </w:rPr>
        <w:t>35</w:t>
      </w:r>
    </w:p>
    <w:p w:rsidR="007D286C" w:rsidRDefault="007D286C" w:rsidP="007D286C">
      <w:pPr>
        <w:spacing w:after="0"/>
        <w:ind w:left="1440" w:hanging="1440"/>
        <w:rPr>
          <w:rFonts w:eastAsiaTheme="minorEastAsia" w:cs="Arial"/>
          <w:b/>
          <w:i/>
        </w:rPr>
      </w:pPr>
    </w:p>
    <w:p w:rsidR="007D286C" w:rsidRPr="00DD19E7" w:rsidRDefault="007D286C" w:rsidP="007D286C">
      <w:pPr>
        <w:spacing w:after="0"/>
        <w:ind w:left="1440" w:hanging="1440"/>
        <w:rPr>
          <w:rFonts w:eastAsiaTheme="minorEastAsia" w:cs="Arial"/>
          <w:i/>
        </w:rPr>
      </w:pPr>
      <w:r>
        <w:rPr>
          <w:rFonts w:eastAsiaTheme="minorEastAsia" w:cs="Arial"/>
          <w:b/>
          <w:i/>
        </w:rPr>
        <w:t>Example</w:t>
      </w:r>
      <w:r w:rsidRPr="00DD19E7">
        <w:rPr>
          <w:rFonts w:eastAsiaTheme="minorEastAsia" w:cs="Arial"/>
          <w:b/>
          <w:i/>
        </w:rPr>
        <w:t xml:space="preserve">: </w:t>
      </w:r>
      <w:r w:rsidRPr="00DD19E7">
        <w:rPr>
          <w:rFonts w:eastAsiaTheme="minorEastAsia" w:cs="Arial"/>
          <w:b/>
          <w:i/>
        </w:rPr>
        <w:tab/>
        <w:t xml:space="preserve">Two numbers are respectively 25% and 40% less than a third number. What per cent is </w:t>
      </w:r>
      <w:proofErr w:type="gramStart"/>
      <w:r w:rsidRPr="00DD19E7">
        <w:rPr>
          <w:rFonts w:eastAsiaTheme="minorEastAsia" w:cs="Arial"/>
          <w:b/>
          <w:i/>
        </w:rPr>
        <w:t>the  first</w:t>
      </w:r>
      <w:proofErr w:type="gramEnd"/>
      <w:r w:rsidRPr="00DD19E7">
        <w:rPr>
          <w:rFonts w:eastAsiaTheme="minorEastAsia" w:cs="Arial"/>
          <w:b/>
          <w:i/>
        </w:rPr>
        <w:t xml:space="preserve"> of the second?</w:t>
      </w: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Rule: If two values are respectively x% and y% less than a third value, then the first is the </w:t>
            </w:r>
            <m:oMath>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100-y</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of the second.</w:t>
            </w:r>
          </w:p>
        </w:tc>
        <w:tc>
          <w:tcPr>
            <w:tcW w:w="4770" w:type="dxa"/>
            <w:shd w:val="clear" w:color="auto" w:fill="DBE5F1" w:themeFill="accent1" w:themeFillTint="33"/>
          </w:tcPr>
          <w:p w:rsidR="007D286C" w:rsidRPr="00DD19E7" w:rsidRDefault="007D286C" w:rsidP="00EC07C4">
            <w:pPr>
              <w:jc w:val="center"/>
              <w:rPr>
                <w:rFonts w:eastAsiaTheme="minorEastAsia" w:cs="Arial"/>
                <w:b/>
              </w:rPr>
            </w:pPr>
            <w:r w:rsidRPr="00DD19E7">
              <w:rPr>
                <w:rFonts w:eastAsiaTheme="minorEastAsia" w:cs="Arial"/>
                <w:b/>
              </w:rPr>
              <w:t>Shortcut Method</w:t>
            </w:r>
          </w:p>
          <w:p w:rsidR="007D286C" w:rsidRPr="00304F52" w:rsidRDefault="007D286C" w:rsidP="00EC07C4">
            <w:pPr>
              <w:rPr>
                <w:rFonts w:cs="Arial"/>
              </w:rPr>
            </w:pPr>
            <w:r w:rsidRPr="00304F52">
              <w:rPr>
                <w:rFonts w:cs="Arial"/>
              </w:rPr>
              <w:t xml:space="preserve">Using the above theorem, we have the required answer </w:t>
            </w:r>
          </w:p>
          <w:p w:rsidR="007D286C" w:rsidRPr="00304F52" w:rsidRDefault="007D286C" w:rsidP="00EC07C4">
            <w:pPr>
              <w:rPr>
                <w:rFonts w:eastAsiaTheme="minorEastAsia" w:cs="Arial"/>
              </w:rPr>
            </w:pPr>
            <w:r w:rsidRPr="00304F52">
              <w:rPr>
                <w:rFonts w:cs="Arial"/>
              </w:rPr>
              <w:t xml:space="preserve">                    = </w:t>
            </w:r>
            <m:oMath>
              <m:f>
                <m:fPr>
                  <m:ctrlPr>
                    <w:rPr>
                      <w:rFonts w:ascii="Cambria Math" w:hAnsi="Cambria Math" w:cs="Arial"/>
                      <w:i/>
                    </w:rPr>
                  </m:ctrlPr>
                </m:fPr>
                <m:num>
                  <m:r>
                    <w:rPr>
                      <w:rFonts w:ascii="Cambria Math" w:hAnsi="Cambria Math" w:cs="Arial"/>
                    </w:rPr>
                    <m:t>100-25</m:t>
                  </m:r>
                </m:num>
                <m:den>
                  <m:r>
                    <w:rPr>
                      <w:rFonts w:ascii="Cambria Math" w:hAnsi="Cambria Math" w:cs="Arial"/>
                    </w:rPr>
                    <m:t>100-40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75</m:t>
                  </m:r>
                </m:num>
                <m:den>
                  <m:r>
                    <w:rPr>
                      <w:rFonts w:ascii="Cambria Math" w:eastAsiaTheme="minorEastAsia" w:hAnsi="Cambria Math" w:cs="Arial"/>
                    </w:rPr>
                    <m:t>60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125%</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E77556">
        <w:rPr>
          <w:rFonts w:eastAsiaTheme="minorEastAsia" w:cs="Arial"/>
          <w:b/>
        </w:rPr>
        <w:t>Trick</w:t>
      </w:r>
      <w:r>
        <w:rPr>
          <w:rFonts w:eastAsiaTheme="minorEastAsia" w:cs="Arial"/>
          <w:b/>
        </w:rPr>
        <w:t xml:space="preserve"> </w:t>
      </w:r>
      <w:r w:rsidRPr="00E77556">
        <w:rPr>
          <w:rFonts w:eastAsiaTheme="minorEastAsia" w:cs="Arial"/>
          <w:b/>
        </w:rPr>
        <w:t>36</w:t>
      </w:r>
    </w:p>
    <w:p w:rsidR="007D286C" w:rsidRPr="00E77556" w:rsidRDefault="007D286C" w:rsidP="007D286C">
      <w:pPr>
        <w:spacing w:after="0"/>
        <w:ind w:left="720" w:hanging="720"/>
        <w:jc w:val="center"/>
        <w:rPr>
          <w:rFonts w:eastAsiaTheme="minorEastAsia" w:cs="Arial"/>
          <w:b/>
        </w:rPr>
      </w:pPr>
    </w:p>
    <w:p w:rsidR="007D286C" w:rsidRPr="00DD19E7" w:rsidRDefault="007D286C" w:rsidP="007D286C">
      <w:pPr>
        <w:spacing w:after="0"/>
        <w:ind w:left="1440" w:hanging="1440"/>
        <w:rPr>
          <w:rFonts w:eastAsiaTheme="minorEastAsia" w:cs="Arial"/>
          <w:b/>
          <w:i/>
        </w:rPr>
      </w:pPr>
      <w:r w:rsidRPr="00DD19E7">
        <w:rPr>
          <w:rFonts w:eastAsiaTheme="minorEastAsia" w:cs="Arial"/>
          <w:b/>
          <w:i/>
        </w:rPr>
        <w:t>Example:</w:t>
      </w:r>
      <w:r w:rsidRPr="00DD19E7">
        <w:rPr>
          <w:rFonts w:eastAsiaTheme="minorEastAsia" w:cs="Arial"/>
          <w:b/>
          <w:i/>
        </w:rPr>
        <w:tab/>
        <w:t>Two numbers are respectively 20% and 25% of a third number. What percentage is the first of the second?</w:t>
      </w:r>
    </w:p>
    <w:p w:rsidR="007D286C" w:rsidRPr="00304F52" w:rsidRDefault="007D286C" w:rsidP="007D286C">
      <w:pPr>
        <w:spacing w:after="0"/>
        <w:ind w:left="720" w:hanging="720"/>
        <w:rPr>
          <w:rFonts w:eastAsiaTheme="minorEastAsia" w:cs="Arial"/>
          <w:b/>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Default="007D286C" w:rsidP="00EC07C4">
            <w:pPr>
              <w:rPr>
                <w:rFonts w:eastAsiaTheme="minorEastAsia" w:cs="Arial"/>
              </w:rPr>
            </w:pPr>
            <w:r w:rsidRPr="00304F52">
              <w:rPr>
                <w:rFonts w:eastAsiaTheme="minorEastAsia" w:cs="Arial"/>
              </w:rPr>
              <w:t xml:space="preserve">If A is x% of C and B is y% of C,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then A is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y</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of B.</w:t>
            </w:r>
          </w:p>
        </w:tc>
        <w:tc>
          <w:tcPr>
            <w:tcW w:w="4770" w:type="dxa"/>
            <w:shd w:val="clear" w:color="auto" w:fill="DBE5F1" w:themeFill="accent1" w:themeFillTint="33"/>
          </w:tcPr>
          <w:p w:rsidR="007D286C" w:rsidRPr="00304F52" w:rsidRDefault="007D286C" w:rsidP="00EC07C4">
            <w:pPr>
              <w:jc w:val="center"/>
              <w:rPr>
                <w:rFonts w:eastAsiaTheme="minorEastAsia" w:cs="Arial"/>
              </w:rPr>
            </w:pPr>
            <w:r w:rsidRPr="00DD19E7">
              <w:rPr>
                <w:rFonts w:eastAsiaTheme="minorEastAsia" w:cs="Arial"/>
                <w:b/>
              </w:rPr>
              <w:t>Shortcut  Method</w:t>
            </w:r>
          </w:p>
          <w:p w:rsidR="007D286C" w:rsidRPr="00304F52" w:rsidRDefault="007D286C" w:rsidP="00EC07C4">
            <w:pPr>
              <w:rPr>
                <w:rFonts w:eastAsiaTheme="minorEastAsia" w:cs="Arial"/>
              </w:rPr>
            </w:pPr>
            <w:r>
              <w:rPr>
                <w:rFonts w:eastAsiaTheme="minorEastAsia" w:cs="Arial"/>
              </w:rPr>
              <w:t>Following the</w:t>
            </w:r>
            <w:r w:rsidRPr="00304F52">
              <w:rPr>
                <w:rFonts w:eastAsiaTheme="minorEastAsia" w:cs="Arial"/>
              </w:rPr>
              <w:t xml:space="preserve"> above theorem, we have the required value = </w:t>
            </w:r>
            <m:oMath>
              <m:f>
                <m:fPr>
                  <m:ctrlPr>
                    <w:rPr>
                      <w:rFonts w:ascii="Cambria Math" w:eastAsiaTheme="minorEastAsia" w:hAnsi="Cambria Math" w:cs="Arial"/>
                      <w:i/>
                    </w:rPr>
                  </m:ctrlPr>
                </m:fPr>
                <m:num>
                  <m:r>
                    <w:rPr>
                      <w:rFonts w:ascii="Cambria Math" w:eastAsiaTheme="minorEastAsia" w:hAnsi="Cambria Math" w:cs="Arial"/>
                    </w:rPr>
                    <m:t>20</m:t>
                  </m:r>
                </m:num>
                <m:den>
                  <m:r>
                    <w:rPr>
                      <w:rFonts w:ascii="Cambria Math" w:eastAsiaTheme="minorEastAsia" w:hAnsi="Cambria Math" w:cs="Arial"/>
                    </w:rPr>
                    <m:t>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80%</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DD19E7">
              <w:rPr>
                <w:rFonts w:eastAsiaTheme="minorEastAsia" w:cs="Arial"/>
                <w:b/>
              </w:rPr>
              <w:t>Note:</w:t>
            </w:r>
            <w:r w:rsidRPr="00304F52">
              <w:rPr>
                <w:rFonts w:eastAsiaTheme="minorEastAsia" w:cs="Arial"/>
              </w:rPr>
              <w:t xml:space="preserve"> The above relationship is very simple. When “what is the first of second” is asked, put the first as numerator and the second as the denominator and vice-versa.</w:t>
            </w:r>
          </w:p>
          <w:p w:rsidR="007D286C" w:rsidRPr="00304F52" w:rsidRDefault="007D286C" w:rsidP="00EC07C4">
            <w:pPr>
              <w:rPr>
                <w:rFonts w:eastAsiaTheme="minorEastAsia" w:cs="Arial"/>
              </w:rPr>
            </w:pPr>
          </w:p>
        </w:tc>
      </w:tr>
    </w:tbl>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w:p>
    <w:tbl>
      <w:tblPr>
        <w:tblStyle w:val="TableGrid"/>
        <w:tblW w:w="0" w:type="auto"/>
        <w:tblInd w:w="108" w:type="dxa"/>
        <w:shd w:val="clear" w:color="auto" w:fill="000000" w:themeFill="text1"/>
        <w:tblLook w:val="04A0" w:firstRow="1" w:lastRow="0" w:firstColumn="1" w:lastColumn="0" w:noHBand="0" w:noVBand="1"/>
      </w:tblPr>
      <w:tblGrid>
        <w:gridCol w:w="9135"/>
      </w:tblGrid>
      <w:tr w:rsidR="007D286C" w:rsidTr="00EC07C4">
        <w:tc>
          <w:tcPr>
            <w:tcW w:w="10188" w:type="dxa"/>
            <w:shd w:val="clear" w:color="auto" w:fill="000000" w:themeFill="text1"/>
          </w:tcPr>
          <w:p w:rsidR="007D286C" w:rsidRDefault="007D286C" w:rsidP="00EC07C4">
            <w:pPr>
              <w:rPr>
                <w:rFonts w:eastAsiaTheme="minorEastAsia" w:cs="Arial"/>
                <w:b/>
              </w:rPr>
            </w:pPr>
            <w:r>
              <w:rPr>
                <w:rFonts w:eastAsiaTheme="minorEastAsia" w:cs="Arial"/>
                <w:b/>
              </w:rPr>
              <w:t>Consumption based</w:t>
            </w:r>
          </w:p>
        </w:tc>
      </w:tr>
    </w:tbl>
    <w:p w:rsidR="007D286C" w:rsidRDefault="007D286C" w:rsidP="007D286C">
      <w:pPr>
        <w:spacing w:after="0"/>
        <w:rPr>
          <w:rFonts w:eastAsiaTheme="minorEastAsia" w:cs="Arial"/>
          <w:b/>
        </w:rPr>
      </w:pPr>
    </w:p>
    <w:p w:rsidR="007D286C" w:rsidRPr="00304F52" w:rsidRDefault="007D286C" w:rsidP="007D286C">
      <w:pPr>
        <w:spacing w:after="0"/>
        <w:rPr>
          <w:rFonts w:eastAsiaTheme="minorEastAsia" w:cs="Arial"/>
          <w:b/>
        </w:rPr>
      </w:pPr>
    </w:p>
    <w:p w:rsidR="007D286C" w:rsidRDefault="007D286C" w:rsidP="007D286C">
      <w:pPr>
        <w:spacing w:after="0"/>
        <w:ind w:left="720" w:hanging="720"/>
        <w:jc w:val="center"/>
        <w:rPr>
          <w:rFonts w:eastAsiaTheme="minorEastAsia" w:cs="Arial"/>
          <w:b/>
        </w:rPr>
      </w:pPr>
      <w:r w:rsidRPr="00740555">
        <w:rPr>
          <w:rFonts w:eastAsiaTheme="minorEastAsia" w:cs="Arial"/>
          <w:b/>
        </w:rPr>
        <w:t>Trick</w:t>
      </w:r>
      <w:r>
        <w:rPr>
          <w:rFonts w:eastAsiaTheme="minorEastAsia" w:cs="Arial"/>
          <w:b/>
        </w:rPr>
        <w:t xml:space="preserve"> </w:t>
      </w:r>
      <w:r w:rsidRPr="00740555">
        <w:rPr>
          <w:rFonts w:eastAsiaTheme="minorEastAsia" w:cs="Arial"/>
          <w:b/>
        </w:rPr>
        <w:t>37</w:t>
      </w:r>
    </w:p>
    <w:p w:rsidR="007D286C" w:rsidRPr="00740555" w:rsidRDefault="007D286C" w:rsidP="007D286C">
      <w:pPr>
        <w:spacing w:after="0"/>
        <w:ind w:left="720" w:hanging="720"/>
        <w:jc w:val="center"/>
        <w:rPr>
          <w:rFonts w:eastAsiaTheme="minorEastAsia" w:cs="Arial"/>
          <w:b/>
        </w:rPr>
      </w:pPr>
    </w:p>
    <w:p w:rsidR="007D286C" w:rsidRDefault="007D286C" w:rsidP="007D286C">
      <w:pPr>
        <w:spacing w:after="0"/>
        <w:ind w:left="1440" w:hanging="1440"/>
        <w:rPr>
          <w:rFonts w:eastAsiaTheme="minorEastAsia" w:cs="Arial"/>
          <w:b/>
          <w:i/>
        </w:rPr>
      </w:pPr>
      <w:r w:rsidRPr="00DD19E7">
        <w:rPr>
          <w:rFonts w:eastAsiaTheme="minorEastAsia" w:cs="Arial"/>
          <w:b/>
          <w:i/>
        </w:rPr>
        <w:t>Example:</w:t>
      </w:r>
      <w:r w:rsidRPr="00DD19E7">
        <w:rPr>
          <w:rFonts w:eastAsiaTheme="minorEastAsia" w:cs="Arial"/>
          <w:b/>
          <w:i/>
        </w:rPr>
        <w:tab/>
        <w:t>If the price of a commodity be raised by 20%, find by how much percent a house holder must reduce his consumption of that commodity so as not to increase his expenditure.</w:t>
      </w: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Rule: If the price of a commodity increases by r%, then reduction in consumption so as not to increase the expenditure, is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 xml:space="preserve">100 +r </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r>
                <w:rPr>
                  <w:rFonts w:ascii="Cambria Math" w:eastAsiaTheme="minorEastAsia" w:hAnsi="Cambria Math" w:cs="Arial"/>
                </w:rPr>
                <m:t>%</m:t>
              </m:r>
            </m:oMath>
            <w:r w:rsidRPr="00304F52">
              <w:rPr>
                <w:rFonts w:eastAsiaTheme="minorEastAsia" w:cs="Arial"/>
              </w:rPr>
              <w:t xml:space="preserve">              </w:t>
            </w:r>
          </w:p>
        </w:tc>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Shortcut Method</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From the above formula, we have reduction in consumption </w:t>
            </w:r>
          </w:p>
          <w:p w:rsidR="007D286C"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20</m:t>
                  </m:r>
                </m:num>
                <m:den>
                  <m:r>
                    <m:rPr>
                      <m:sty m:val="p"/>
                    </m:rPr>
                    <w:rPr>
                      <w:rFonts w:ascii="Cambria Math" w:eastAsiaTheme="minorEastAsia" w:hAnsi="Cambria Math" w:cs="Arial"/>
                    </w:rPr>
                    <m:t>100+20</m:t>
                  </m:r>
                </m:den>
              </m:f>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20</m:t>
                  </m:r>
                </m:num>
                <m:den>
                  <m:r>
                    <w:rPr>
                      <w:rFonts w:ascii="Cambria Math" w:eastAsiaTheme="minorEastAsia" w:hAnsi="Cambria Math" w:cs="Arial"/>
                    </w:rPr>
                    <m:t>120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rPr>
                  </m:ctrlPr>
                </m:fPr>
                <m:num>
                  <m:r>
                    <m:rPr>
                      <m:sty m:val="p"/>
                    </m:rPr>
                    <w:rPr>
                      <w:rFonts w:ascii="Cambria Math" w:eastAsiaTheme="minorEastAsia" w:hAnsi="Cambria Math" w:cs="Arial"/>
                    </w:rPr>
                    <m:t>50</m:t>
                  </m:r>
                </m:num>
                <m:den>
                  <m:r>
                    <m:rPr>
                      <m:sty m:val="p"/>
                    </m:rPr>
                    <w:rPr>
                      <w:rFonts w:ascii="Cambria Math" w:eastAsiaTheme="minorEastAsia" w:hAnsi="Cambria Math" w:cs="Arial"/>
                    </w:rPr>
                    <m:t>3</m:t>
                  </m:r>
                </m:den>
              </m:f>
            </m:oMath>
            <w:r w:rsidRPr="00304F52">
              <w:rPr>
                <w:rFonts w:eastAsiaTheme="minorEastAsia" w:cs="Arial"/>
              </w:rPr>
              <w:t xml:space="preserve"> = 16</w:t>
            </w:r>
            <m:oMath>
              <m:f>
                <m:fPr>
                  <m:ctrlPr>
                    <w:rPr>
                      <w:rFonts w:ascii="Cambria Math" w:eastAsiaTheme="minorEastAsia" w:hAnsi="Cambria Math" w:cs="Arial"/>
                    </w:rPr>
                  </m:ctrlPr>
                </m:fPr>
                <m:num>
                  <m:r>
                    <m:rPr>
                      <m:sty m:val="p"/>
                    </m:rPr>
                    <w:rPr>
                      <w:rFonts w:ascii="Cambria Math" w:eastAsiaTheme="minorEastAsia" w:hAnsi="Cambria Math" w:cs="Arial"/>
                    </w:rPr>
                    <m:t xml:space="preserve">2 </m:t>
                  </m:r>
                </m:num>
                <m:den>
                  <m:r>
                    <m:rPr>
                      <m:sty m:val="p"/>
                    </m:rPr>
                    <w:rPr>
                      <w:rFonts w:ascii="Cambria Math" w:eastAsiaTheme="minorEastAsia" w:hAnsi="Cambria Math" w:cs="Arial"/>
                    </w:rPr>
                    <m:t>3</m:t>
                  </m:r>
                </m:den>
              </m:f>
            </m:oMath>
            <w:r w:rsidRPr="00304F52">
              <w:rPr>
                <w:rFonts w:eastAsiaTheme="minorEastAsia" w:cs="Arial"/>
              </w:rPr>
              <w:t xml:space="preserve"> %</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b/>
        </w:rPr>
        <w:t>Detail Method</w:t>
      </w:r>
      <w:r w:rsidRPr="00304F52">
        <w:rPr>
          <w:rFonts w:eastAsiaTheme="minorEastAsia" w:cs="Arial"/>
        </w:rPr>
        <w:t xml:space="preserve">: Present price of 1 kg of a commodity </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 120 per cent of the former price of 1 kg</w:t>
      </w:r>
    </w:p>
    <w:p w:rsidR="007D286C" w:rsidRPr="00304F52" w:rsidRDefault="007D286C" w:rsidP="007D286C">
      <w:pPr>
        <w:spacing w:after="0"/>
        <w:ind w:left="720" w:firstLine="72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6</m:t>
            </m:r>
          </m:num>
          <m:den>
            <m:r>
              <m:rPr>
                <m:sty m:val="p"/>
              </m:rPr>
              <w:rPr>
                <w:rFonts w:ascii="Cambria Math" w:eastAsiaTheme="minorEastAsia" w:hAnsi="Cambria Math" w:cs="Arial"/>
              </w:rPr>
              <m:t>5</m:t>
            </m:r>
          </m:den>
        </m:f>
      </m:oMath>
      <w:r w:rsidRPr="00304F52">
        <w:rPr>
          <w:rFonts w:eastAsiaTheme="minorEastAsia" w:cs="Arial"/>
        </w:rPr>
        <w:t xml:space="preserve"> of the former price of 1 kg.</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t xml:space="preserve">= former price of </w:t>
      </w:r>
      <m:oMath>
        <m:f>
          <m:fPr>
            <m:ctrlPr>
              <w:rPr>
                <w:rFonts w:ascii="Cambria Math" w:eastAsiaTheme="minorEastAsia" w:hAnsi="Cambria Math" w:cs="Arial"/>
              </w:rPr>
            </m:ctrlPr>
          </m:fPr>
          <m:num>
            <m:r>
              <m:rPr>
                <m:sty m:val="p"/>
              </m:rPr>
              <w:rPr>
                <w:rFonts w:ascii="Cambria Math" w:eastAsiaTheme="minorEastAsia" w:hAnsi="Cambria Math" w:cs="Arial"/>
              </w:rPr>
              <m:t>6</m:t>
            </m:r>
          </m:num>
          <m:den>
            <m:r>
              <m:rPr>
                <m:sty m:val="p"/>
              </m:rPr>
              <w:rPr>
                <w:rFonts w:ascii="Cambria Math" w:eastAsiaTheme="minorEastAsia" w:hAnsi="Cambria Math" w:cs="Arial"/>
              </w:rPr>
              <m:t>5</m:t>
            </m:r>
          </m:den>
        </m:f>
      </m:oMath>
      <w:r w:rsidRPr="00304F52">
        <w:rPr>
          <w:rFonts w:eastAsiaTheme="minorEastAsia" w:cs="Arial"/>
        </w:rPr>
        <w:t xml:space="preserve"> kg.</w:t>
      </w:r>
    </w:p>
    <w:p w:rsidR="007D286C" w:rsidRPr="00304F52" w:rsidRDefault="007D286C" w:rsidP="007D286C">
      <w:pPr>
        <w:spacing w:after="0"/>
        <w:rPr>
          <w:rFonts w:eastAsiaTheme="minorEastAsia" w:cs="Arial"/>
        </w:rPr>
      </w:pPr>
    </w:p>
    <w:p w:rsidR="007D286C" w:rsidRPr="00304F52" w:rsidRDefault="007D286C" w:rsidP="007D286C">
      <w:pPr>
        <w:spacing w:after="0"/>
        <w:ind w:left="1440"/>
        <w:rPr>
          <w:rFonts w:eastAsiaTheme="minorEastAsia" w:cs="Arial"/>
        </w:rPr>
      </w:pPr>
      <m:oMath>
        <m:r>
          <w:rPr>
            <w:rFonts w:ascii="Cambria Math" w:eastAsiaTheme="minorEastAsia" w:hAnsi="Cambria Math" w:cs="Arial"/>
          </w:rPr>
          <m:t>∴</m:t>
        </m:r>
      </m:oMath>
      <w:r w:rsidRPr="00304F52">
        <w:rPr>
          <w:rFonts w:eastAsiaTheme="minorEastAsia" w:cs="Arial"/>
        </w:rPr>
        <w:t xml:space="preserve"> fromer price of 1 kg = present price of 5/6kg  Therefore, in order that the expenditure may remain the same as before, for 1 kg consumed formerly,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6</m:t>
            </m:r>
          </m:den>
        </m:f>
      </m:oMath>
      <w:r w:rsidRPr="00304F52">
        <w:rPr>
          <w:rFonts w:eastAsiaTheme="minorEastAsia" w:cs="Arial"/>
        </w:rPr>
        <w:t xml:space="preserve"> kg must be consumed now, that is, the consumption must be</w:t>
      </w:r>
    </w:p>
    <w:p w:rsidR="007D286C" w:rsidRPr="00304F52" w:rsidRDefault="007D286C" w:rsidP="007D286C">
      <w:pPr>
        <w:spacing w:after="0"/>
        <w:ind w:left="1440"/>
        <w:rPr>
          <w:rFonts w:eastAsiaTheme="minorEastAsia" w:cs="Arial"/>
        </w:rPr>
      </w:pPr>
    </w:p>
    <w:p w:rsidR="007D286C" w:rsidRPr="00304F52" w:rsidRDefault="007D286C" w:rsidP="007D286C">
      <w:pPr>
        <w:spacing w:after="0"/>
        <w:rPr>
          <w:rFonts w:eastAsiaTheme="minorEastAsia" w:cs="Arial"/>
        </w:rPr>
      </w:pPr>
      <w:r>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 xml:space="preserve">Reduced by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6</m:t>
            </m:r>
          </m:den>
        </m:f>
      </m:oMath>
      <w:r w:rsidRPr="00304F52">
        <w:rPr>
          <w:rFonts w:eastAsiaTheme="minorEastAsia" w:cs="Arial"/>
        </w:rPr>
        <w:t xml:space="preserve"> or by </w:t>
      </w:r>
      <m:oMath>
        <m:f>
          <m:fPr>
            <m:ctrlPr>
              <w:rPr>
                <w:rFonts w:ascii="Cambria Math" w:eastAsiaTheme="minorEastAsia" w:hAnsi="Cambria Math" w:cs="Arial"/>
              </w:rPr>
            </m:ctrlPr>
          </m:fPr>
          <m:num>
            <m:r>
              <m:rPr>
                <m:sty m:val="p"/>
              </m:rPr>
              <w:rPr>
                <w:rFonts w:ascii="Cambria Math" w:eastAsiaTheme="minorEastAsia" w:hAnsi="Cambria Math" w:cs="Arial"/>
              </w:rPr>
              <m:t>100</m:t>
            </m:r>
          </m:num>
          <m:den>
            <m:r>
              <m:rPr>
                <m:sty m:val="p"/>
              </m:rPr>
              <w:rPr>
                <w:rFonts w:ascii="Cambria Math" w:eastAsiaTheme="minorEastAsia" w:hAnsi="Cambria Math" w:cs="Arial"/>
              </w:rPr>
              <m:t>6</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50</m:t>
            </m:r>
          </m:num>
          <m:den>
            <m:r>
              <w:rPr>
                <w:rFonts w:ascii="Cambria Math" w:eastAsiaTheme="minorEastAsia" w:hAnsi="Cambria Math" w:cs="Arial"/>
              </w:rPr>
              <m:t>3</m:t>
            </m:r>
          </m:den>
        </m:f>
      </m:oMath>
      <w:r w:rsidRPr="00304F52">
        <w:rPr>
          <w:rFonts w:eastAsiaTheme="minorEastAsia" w:cs="Arial"/>
        </w:rPr>
        <w:t xml:space="preserve"> = 16</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3</m:t>
            </m:r>
          </m:den>
        </m:f>
      </m:oMath>
      <w:r w:rsidRPr="00304F52">
        <w:rPr>
          <w:rFonts w:eastAsiaTheme="minorEastAsia" w:cs="Arial"/>
        </w:rPr>
        <w:t xml:space="preserve"> per cent.</w:t>
      </w:r>
    </w:p>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740555">
        <w:rPr>
          <w:rFonts w:eastAsiaTheme="minorEastAsia" w:cs="Arial"/>
          <w:b/>
        </w:rPr>
        <w:t>Trick</w:t>
      </w:r>
      <w:r>
        <w:rPr>
          <w:rFonts w:eastAsiaTheme="minorEastAsia" w:cs="Arial"/>
          <w:b/>
        </w:rPr>
        <w:t xml:space="preserve"> </w:t>
      </w:r>
      <w:r w:rsidRPr="00740555">
        <w:rPr>
          <w:rFonts w:eastAsiaTheme="minorEastAsia" w:cs="Arial"/>
          <w:b/>
        </w:rPr>
        <w:t>38</w:t>
      </w:r>
    </w:p>
    <w:p w:rsidR="007D286C" w:rsidRPr="00740555" w:rsidRDefault="007D286C" w:rsidP="007D286C">
      <w:pPr>
        <w:spacing w:after="0"/>
        <w:ind w:left="720" w:hanging="720"/>
        <w:jc w:val="center"/>
        <w:rPr>
          <w:rFonts w:eastAsiaTheme="minorEastAsia" w:cs="Arial"/>
          <w:b/>
        </w:rPr>
      </w:pPr>
    </w:p>
    <w:p w:rsidR="007D286C" w:rsidRPr="00DD19E7" w:rsidRDefault="007D286C" w:rsidP="007D286C">
      <w:pPr>
        <w:spacing w:after="0"/>
        <w:ind w:left="1440" w:hanging="1440"/>
        <w:rPr>
          <w:rFonts w:eastAsiaTheme="minorEastAsia" w:cs="Arial"/>
          <w:b/>
          <w:i/>
        </w:rPr>
      </w:pPr>
      <w:r w:rsidRPr="00DD19E7">
        <w:rPr>
          <w:rFonts w:eastAsiaTheme="minorEastAsia" w:cs="Arial"/>
          <w:b/>
          <w:i/>
        </w:rPr>
        <w:t>Example:</w:t>
      </w:r>
      <w:r w:rsidRPr="00DD19E7">
        <w:rPr>
          <w:rFonts w:eastAsiaTheme="minorEastAsia" w:cs="Arial"/>
          <w:b/>
          <w:i/>
        </w:rPr>
        <w:tab/>
        <w:t>If the price of sugar falls down by 10%, by how much per cent must a householder increase</w:t>
      </w:r>
      <w:proofErr w:type="gramStart"/>
      <w:r w:rsidRPr="00DD19E7">
        <w:rPr>
          <w:rFonts w:eastAsiaTheme="minorEastAsia" w:cs="Arial"/>
          <w:b/>
          <w:i/>
        </w:rPr>
        <w:t>,  its</w:t>
      </w:r>
      <w:proofErr w:type="gramEnd"/>
      <w:r w:rsidRPr="00DD19E7">
        <w:rPr>
          <w:rFonts w:eastAsiaTheme="minorEastAsia" w:cs="Arial"/>
          <w:b/>
          <w:i/>
        </w:rPr>
        <w:t xml:space="preserve"> consumption, so as not to decrease expenditure in this item?</w:t>
      </w:r>
    </w:p>
    <w:p w:rsidR="007D286C" w:rsidRPr="00304F52" w:rsidRDefault="007D286C" w:rsidP="007D286C">
      <w:pPr>
        <w:spacing w:after="0"/>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If the price of a commodity decreases by r%, then increase in consumption, so as not to decrease expenditure on this item </w:t>
            </w:r>
            <w:proofErr w:type="gramStart"/>
            <w:r w:rsidRPr="00304F52">
              <w:rPr>
                <w:rFonts w:eastAsiaTheme="minorEastAsia" w:cs="Arial"/>
              </w:rPr>
              <w:t xml:space="preserve">is </w:t>
            </w:r>
            <w:proofErr w:type="gramEnd"/>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(100-r)</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r>
                <w:rPr>
                  <w:rFonts w:ascii="Cambria Math" w:eastAsiaTheme="minorEastAsia" w:hAnsi="Cambria Math" w:cs="Arial"/>
                </w:rPr>
                <m:t>%</m:t>
              </m:r>
            </m:oMath>
            <w:r>
              <w:rPr>
                <w:rFonts w:eastAsiaTheme="minorEastAsia" w:cs="Arial"/>
              </w:rPr>
              <w:t>.</w:t>
            </w:r>
          </w:p>
        </w:tc>
        <w:tc>
          <w:tcPr>
            <w:tcW w:w="5400" w:type="dxa"/>
            <w:shd w:val="clear" w:color="auto" w:fill="DBE5F1" w:themeFill="accent1" w:themeFillTint="33"/>
          </w:tcPr>
          <w:p w:rsidR="007D286C" w:rsidRPr="00304F52" w:rsidRDefault="007D286C" w:rsidP="00EC07C4">
            <w:pPr>
              <w:jc w:val="center"/>
              <w:rPr>
                <w:rFonts w:eastAsiaTheme="minorEastAsia" w:cs="Arial"/>
              </w:rPr>
            </w:pPr>
            <w:r w:rsidRPr="00DD19E7">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From the above formula, we have increase in consumption</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10</m:t>
                  </m:r>
                </m:num>
                <m:den>
                  <m:r>
                    <m:rPr>
                      <m:sty m:val="p"/>
                    </m:rPr>
                    <w:rPr>
                      <w:rFonts w:ascii="Cambria Math" w:eastAsiaTheme="minorEastAsia" w:hAnsi="Cambria Math" w:cs="Arial"/>
                    </w:rPr>
                    <m:t>100-10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11</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9</m:t>
                  </m:r>
                </m:den>
              </m:f>
            </m:oMath>
            <w:r>
              <w:rPr>
                <w:rFonts w:eastAsiaTheme="minorEastAsia" w:cs="Arial"/>
              </w:rPr>
              <w:t xml:space="preserve"> %</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p>
    <w:p w:rsidR="007D286C" w:rsidRDefault="007D286C" w:rsidP="007D286C">
      <w:pPr>
        <w:spacing w:after="0" w:line="240" w:lineRule="auto"/>
        <w:ind w:left="720" w:hanging="720"/>
        <w:jc w:val="center"/>
        <w:rPr>
          <w:rFonts w:eastAsiaTheme="minorEastAsia" w:cs="Arial"/>
          <w:b/>
        </w:rPr>
      </w:pPr>
      <w:r w:rsidRPr="00740555">
        <w:rPr>
          <w:rFonts w:eastAsiaTheme="minorEastAsia" w:cs="Arial"/>
          <w:b/>
        </w:rPr>
        <w:t>Trick</w:t>
      </w:r>
      <w:r>
        <w:rPr>
          <w:rFonts w:eastAsiaTheme="minorEastAsia" w:cs="Arial"/>
          <w:b/>
        </w:rPr>
        <w:t xml:space="preserve"> </w:t>
      </w:r>
      <w:r w:rsidRPr="00740555">
        <w:rPr>
          <w:rFonts w:eastAsiaTheme="minorEastAsia" w:cs="Arial"/>
          <w:b/>
        </w:rPr>
        <w:t>39</w:t>
      </w:r>
    </w:p>
    <w:p w:rsidR="007D286C" w:rsidRPr="00740555" w:rsidRDefault="007D286C" w:rsidP="007D286C">
      <w:pPr>
        <w:spacing w:after="0" w:line="240" w:lineRule="auto"/>
        <w:ind w:left="720" w:hanging="720"/>
        <w:jc w:val="center"/>
        <w:rPr>
          <w:rFonts w:eastAsiaTheme="minorEastAsia" w:cs="Arial"/>
          <w:b/>
        </w:rPr>
      </w:pPr>
    </w:p>
    <w:p w:rsidR="007D286C" w:rsidRPr="00DD19E7" w:rsidRDefault="007D286C" w:rsidP="007D286C">
      <w:pPr>
        <w:spacing w:after="0" w:line="240" w:lineRule="auto"/>
        <w:ind w:left="1440" w:hanging="1440"/>
        <w:rPr>
          <w:rFonts w:eastAsiaTheme="minorEastAsia" w:cs="Arial"/>
          <w:b/>
          <w:i/>
        </w:rPr>
      </w:pPr>
      <w:r w:rsidRPr="00DD19E7">
        <w:rPr>
          <w:rFonts w:eastAsiaTheme="minorEastAsia" w:cs="Arial"/>
          <w:b/>
          <w:i/>
        </w:rPr>
        <w:t>Example:</w:t>
      </w:r>
      <w:r w:rsidRPr="00DD19E7">
        <w:rPr>
          <w:rFonts w:eastAsiaTheme="minorEastAsia" w:cs="Arial"/>
          <w:b/>
          <w:i/>
        </w:rPr>
        <w:tab/>
        <w:t>When the price of tea was increased by 25%, a family reduced its consumption in such a way that the expenditure on tea was only 20% more than before. If 125 kg were consumed per month before, find the new monthly consumption.</w:t>
      </w:r>
    </w:p>
    <w:p w:rsidR="007D286C" w:rsidRPr="00304F52" w:rsidRDefault="007D286C" w:rsidP="007D286C">
      <w:pPr>
        <w:spacing w:after="0" w:line="240" w:lineRule="auto"/>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Rule </w:t>
            </w:r>
          </w:p>
          <w:p w:rsidR="007D286C" w:rsidRPr="00304F52" w:rsidRDefault="007D286C" w:rsidP="00EC07C4">
            <w:pPr>
              <w:spacing w:line="240" w:lineRule="auto"/>
              <w:rPr>
                <w:rFonts w:eastAsiaTheme="minorEastAsia" w:cs="Arial"/>
              </w:rPr>
            </w:pPr>
            <w:r w:rsidRPr="00304F52">
              <w:rPr>
                <w:rFonts w:eastAsiaTheme="minorEastAsia" w:cs="Arial"/>
              </w:rPr>
              <w:t xml:space="preserve">When the price of an item was increased by x%, family reduced its consumption in such a way that the expenditure on the item was only y% more than before. If ‘W’ kg were consumed per month before, then the new monthly consumption is given by </w:t>
            </w:r>
          </w:p>
          <w:p w:rsidR="007D286C" w:rsidRPr="00304F52" w:rsidRDefault="007D286C" w:rsidP="00EC07C4">
            <w:pPr>
              <w:spacing w:line="240" w:lineRule="auto"/>
              <w:rPr>
                <w:rFonts w:eastAsiaTheme="minorEastAsia" w:cs="Arial"/>
              </w:rPr>
            </w:pPr>
          </w:p>
          <w:p w:rsidR="007D286C" w:rsidRPr="00304F52" w:rsidRDefault="00D143C3" w:rsidP="00EC07C4">
            <w:pPr>
              <w:spacing w:line="240" w:lineRule="auto"/>
              <w:rPr>
                <w:rFonts w:eastAsiaTheme="minorEastAsia" w:cs="Arial"/>
              </w:rPr>
            </w:pP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100+y</m:t>
                      </m:r>
                    </m:num>
                    <m:den>
                      <m:r>
                        <w:rPr>
                          <w:rFonts w:ascii="Cambria Math" w:eastAsiaTheme="minorEastAsia" w:hAnsi="Cambria Math" w:cs="Arial"/>
                        </w:rPr>
                        <m:t>100+x</m:t>
                      </m:r>
                    </m:den>
                  </m:f>
                </m:e>
              </m:d>
            </m:oMath>
            <w:r w:rsidR="007D286C" w:rsidRPr="00304F52">
              <w:rPr>
                <w:rFonts w:eastAsiaTheme="minorEastAsia" w:cs="Arial"/>
              </w:rPr>
              <w:t xml:space="preserve"> W kg.</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2B082D" w:rsidRDefault="007D286C" w:rsidP="00EC07C4">
            <w:pPr>
              <w:spacing w:line="240" w:lineRule="auto"/>
              <w:jc w:val="center"/>
              <w:rPr>
                <w:rFonts w:eastAsiaTheme="minorEastAsia" w:cs="Arial"/>
                <w:b/>
              </w:rPr>
            </w:pPr>
            <w:r>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the required answer = </w:t>
            </w:r>
            <m:oMath>
              <m:f>
                <m:fPr>
                  <m:ctrlPr>
                    <w:rPr>
                      <w:rFonts w:ascii="Cambria Math" w:eastAsiaTheme="minorEastAsia" w:hAnsi="Cambria Math" w:cs="Arial"/>
                      <w:i/>
                    </w:rPr>
                  </m:ctrlPr>
                </m:fPr>
                <m:num>
                  <m:r>
                    <w:rPr>
                      <w:rFonts w:ascii="Cambria Math" w:eastAsiaTheme="minorEastAsia" w:hAnsi="Cambria Math" w:cs="Arial"/>
                    </w:rPr>
                    <m:t>100+20</m:t>
                  </m:r>
                </m:num>
                <m:den>
                  <m:r>
                    <w:rPr>
                      <w:rFonts w:ascii="Cambria Math" w:eastAsiaTheme="minorEastAsia" w:hAnsi="Cambria Math" w:cs="Arial"/>
                    </w:rPr>
                    <m:t>100+25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25 = 24 kg</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Note: Expenditure = Price </w:t>
            </w:r>
            <w:r w:rsidRPr="00304F52">
              <w:rPr>
                <w:rFonts w:eastAsiaTheme="minorEastAsia" w:cs="Arial"/>
              </w:rPr>
              <w:sym w:font="Symbol" w:char="F0B4"/>
            </w:r>
            <w:r w:rsidRPr="00304F52">
              <w:rPr>
                <w:rFonts w:eastAsiaTheme="minorEastAsia" w:cs="Arial"/>
              </w:rPr>
              <w:t xml:space="preserve"> Consumption</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firstLine="72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ind w:left="720" w:hanging="720"/>
        <w:jc w:val="center"/>
        <w:rPr>
          <w:rFonts w:eastAsiaTheme="minorEastAsia" w:cs="Arial"/>
          <w:b/>
        </w:rPr>
      </w:pPr>
      <w:r w:rsidRPr="00740555">
        <w:rPr>
          <w:rFonts w:eastAsiaTheme="minorEastAsia" w:cs="Arial"/>
          <w:b/>
        </w:rPr>
        <w:t>Trick</w:t>
      </w:r>
      <w:r>
        <w:rPr>
          <w:rFonts w:eastAsiaTheme="minorEastAsia" w:cs="Arial"/>
          <w:b/>
        </w:rPr>
        <w:t xml:space="preserve"> </w:t>
      </w:r>
      <w:r w:rsidRPr="00740555">
        <w:rPr>
          <w:rFonts w:eastAsiaTheme="minorEastAsia" w:cs="Arial"/>
          <w:b/>
        </w:rPr>
        <w:t>40</w:t>
      </w:r>
    </w:p>
    <w:p w:rsidR="007D286C" w:rsidRPr="00740555" w:rsidRDefault="007D286C" w:rsidP="007D286C">
      <w:pPr>
        <w:spacing w:after="0" w:line="240" w:lineRule="auto"/>
        <w:ind w:left="720" w:hanging="720"/>
        <w:jc w:val="center"/>
        <w:rPr>
          <w:rFonts w:eastAsiaTheme="minorEastAsia" w:cs="Arial"/>
          <w:b/>
        </w:rPr>
      </w:pPr>
    </w:p>
    <w:p w:rsidR="007D286C" w:rsidRPr="002B082D" w:rsidRDefault="007D286C" w:rsidP="007D286C">
      <w:pPr>
        <w:spacing w:after="0" w:line="240" w:lineRule="auto"/>
        <w:ind w:left="1440" w:hanging="1440"/>
        <w:jc w:val="both"/>
        <w:rPr>
          <w:rFonts w:eastAsiaTheme="minorEastAsia" w:cs="Arial"/>
          <w:b/>
          <w:i/>
        </w:rPr>
      </w:pPr>
      <w:r w:rsidRPr="002B082D">
        <w:rPr>
          <w:rFonts w:eastAsiaTheme="minorEastAsia" w:cs="Arial"/>
          <w:b/>
          <w:i/>
        </w:rPr>
        <w:t>Example:</w:t>
      </w:r>
      <w:r w:rsidRPr="002B082D">
        <w:rPr>
          <w:rFonts w:eastAsiaTheme="minorEastAsia" w:cs="Arial"/>
          <w:b/>
          <w:i/>
        </w:rPr>
        <w:tab/>
        <w:t>The price of sugar increased by 20% and a housewife reduced her consumption of sugar by 20% and hence her expenditure on sugar,</w:t>
      </w:r>
    </w:p>
    <w:p w:rsidR="007D286C" w:rsidRPr="002B082D" w:rsidRDefault="007D286C" w:rsidP="007D286C">
      <w:pPr>
        <w:tabs>
          <w:tab w:val="left" w:pos="6231"/>
        </w:tabs>
        <w:spacing w:after="0" w:line="240" w:lineRule="auto"/>
        <w:ind w:left="720" w:hanging="720"/>
        <w:jc w:val="both"/>
        <w:rPr>
          <w:rFonts w:eastAsiaTheme="minorEastAsia" w:cs="Arial"/>
          <w:b/>
          <w:i/>
        </w:rPr>
      </w:pPr>
      <w:r w:rsidRPr="002B082D">
        <w:rPr>
          <w:rFonts w:eastAsiaTheme="minorEastAsia" w:cs="Arial"/>
          <w:b/>
          <w:i/>
        </w:rPr>
        <w:tab/>
      </w:r>
      <w:r w:rsidRPr="002B082D">
        <w:rPr>
          <w:rFonts w:eastAsiaTheme="minorEastAsia" w:cs="Arial"/>
          <w:b/>
          <w:i/>
        </w:rPr>
        <w:tab/>
      </w:r>
    </w:p>
    <w:p w:rsidR="007D286C" w:rsidRPr="002B082D" w:rsidRDefault="007D286C" w:rsidP="007D286C">
      <w:pPr>
        <w:pStyle w:val="ListParagraph"/>
        <w:numPr>
          <w:ilvl w:val="0"/>
          <w:numId w:val="348"/>
        </w:numPr>
        <w:spacing w:after="0" w:line="240" w:lineRule="auto"/>
        <w:jc w:val="both"/>
        <w:rPr>
          <w:rFonts w:eastAsiaTheme="minorEastAsia" w:cs="Arial"/>
          <w:b/>
          <w:i/>
        </w:rPr>
      </w:pPr>
      <w:r w:rsidRPr="002B082D">
        <w:rPr>
          <w:rFonts w:eastAsiaTheme="minorEastAsia" w:cs="Arial"/>
          <w:b/>
          <w:i/>
        </w:rPr>
        <w:t xml:space="preserve">remains unaltered         </w:t>
      </w:r>
      <w:r>
        <w:rPr>
          <w:rFonts w:eastAsiaTheme="minorEastAsia" w:cs="Arial"/>
          <w:b/>
          <w:i/>
        </w:rPr>
        <w:tab/>
      </w:r>
      <w:r w:rsidRPr="002B082D">
        <w:rPr>
          <w:rFonts w:eastAsiaTheme="minorEastAsia" w:cs="Arial"/>
          <w:b/>
          <w:i/>
        </w:rPr>
        <w:t xml:space="preserve">  </w:t>
      </w:r>
      <w:r w:rsidRPr="002B082D">
        <w:rPr>
          <w:rFonts w:eastAsiaTheme="minorEastAsia" w:cs="Arial"/>
          <w:b/>
          <w:i/>
        </w:rPr>
        <w:tab/>
        <w:t>c) decrease by 20%</w:t>
      </w:r>
    </w:p>
    <w:p w:rsidR="007D286C" w:rsidRPr="002B082D" w:rsidRDefault="007D286C" w:rsidP="007D286C">
      <w:pPr>
        <w:pStyle w:val="ListParagraph"/>
        <w:spacing w:after="0" w:line="240" w:lineRule="auto"/>
        <w:ind w:left="1080"/>
        <w:jc w:val="both"/>
        <w:rPr>
          <w:rFonts w:eastAsiaTheme="minorEastAsia" w:cs="Arial"/>
          <w:b/>
          <w:i/>
        </w:rPr>
      </w:pPr>
    </w:p>
    <w:p w:rsidR="007D286C" w:rsidRPr="002B082D" w:rsidRDefault="007D286C" w:rsidP="007D286C">
      <w:pPr>
        <w:pStyle w:val="ListParagraph"/>
        <w:numPr>
          <w:ilvl w:val="0"/>
          <w:numId w:val="348"/>
        </w:numPr>
        <w:spacing w:after="0" w:line="240" w:lineRule="auto"/>
        <w:jc w:val="both"/>
        <w:rPr>
          <w:rFonts w:eastAsiaTheme="minorEastAsia" w:cs="Arial"/>
          <w:b/>
          <w:i/>
        </w:rPr>
      </w:pPr>
      <w:r w:rsidRPr="002B082D">
        <w:rPr>
          <w:rFonts w:eastAsiaTheme="minorEastAsia" w:cs="Arial"/>
          <w:b/>
          <w:i/>
        </w:rPr>
        <w:t xml:space="preserve">decreases by 4 per cent       </w:t>
      </w:r>
      <w:r w:rsidRPr="002B082D">
        <w:rPr>
          <w:rFonts w:eastAsiaTheme="minorEastAsia" w:cs="Arial"/>
          <w:b/>
          <w:i/>
        </w:rPr>
        <w:tab/>
        <w:t>d) increases by 4%</w:t>
      </w:r>
    </w:p>
    <w:p w:rsidR="007D286C" w:rsidRPr="00304F52" w:rsidRDefault="007D286C" w:rsidP="007D286C">
      <w:pPr>
        <w:spacing w:after="0" w:line="240" w:lineRule="auto"/>
        <w:ind w:left="420"/>
        <w:jc w:val="both"/>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both"/>
              <w:rPr>
                <w:rFonts w:eastAsiaTheme="minorEastAsia" w:cs="Arial"/>
              </w:rPr>
            </w:pPr>
            <w:r w:rsidRPr="00304F52">
              <w:rPr>
                <w:rFonts w:eastAsiaTheme="minorEastAsia" w:cs="Arial"/>
              </w:rPr>
              <w:t xml:space="preserve">                                     Rule </w:t>
            </w:r>
          </w:p>
          <w:p w:rsidR="007D286C" w:rsidRDefault="007D286C" w:rsidP="00EC07C4">
            <w:pPr>
              <w:spacing w:line="240" w:lineRule="auto"/>
              <w:jc w:val="both"/>
              <w:rPr>
                <w:rFonts w:eastAsiaTheme="minorEastAsia" w:cs="Arial"/>
              </w:rPr>
            </w:pPr>
            <w:r w:rsidRPr="00304F52">
              <w:rPr>
                <w:rFonts w:eastAsiaTheme="minorEastAsia" w:cs="Arial"/>
              </w:rPr>
              <w:t xml:space="preserve">If the price of an item is increased by </w:t>
            </w:r>
            <m:oMath>
              <m:r>
                <w:rPr>
                  <w:rFonts w:ascii="Cambria Math" w:eastAsiaTheme="minorEastAsia" w:hAnsi="Cambria Math" w:cs="Arial"/>
                </w:rPr>
                <m:t>x%</m:t>
              </m:r>
            </m:oMath>
            <w:r w:rsidRPr="00304F52">
              <w:rPr>
                <w:rFonts w:eastAsiaTheme="minorEastAsia" w:cs="Arial"/>
              </w:rPr>
              <w:t xml:space="preserve"> and a housewife reduced the consumption of that item by </w:t>
            </w:r>
            <m:oMath>
              <m:r>
                <w:rPr>
                  <w:rFonts w:ascii="Cambria Math" w:eastAsiaTheme="minorEastAsia" w:hAnsi="Cambria Math" w:cs="Arial"/>
                </w:rPr>
                <m:t>x</m:t>
              </m:r>
            </m:oMath>
            <w:r w:rsidRPr="00304F52">
              <w:rPr>
                <w:rFonts w:eastAsiaTheme="minorEastAsia" w:cs="Arial"/>
              </w:rPr>
              <w:t xml:space="preserve">% , </w:t>
            </w:r>
          </w:p>
          <w:p w:rsidR="007D286C" w:rsidRPr="00304F52" w:rsidRDefault="007D286C" w:rsidP="00EC07C4">
            <w:pPr>
              <w:spacing w:line="240" w:lineRule="auto"/>
              <w:jc w:val="both"/>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her expenditure on that item decreases by </w:t>
            </w:r>
            <m:oMath>
              <m:d>
                <m:dPr>
                  <m:ctrlPr>
                    <w:rPr>
                      <w:rFonts w:ascii="Cambria Math" w:eastAsiaTheme="minorEastAsia" w:hAnsi="Cambria Math" w:cs="Arial"/>
                      <w:i/>
                    </w:rPr>
                  </m:ctrlPr>
                </m:dPr>
                <m:e>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num>
                    <m:den>
                      <m:r>
                        <w:rPr>
                          <w:rFonts w:ascii="Cambria Math" w:eastAsiaTheme="minorEastAsia" w:hAnsi="Cambria Math" w:cs="Arial"/>
                        </w:rPr>
                        <m:t>10</m:t>
                      </m:r>
                    </m:den>
                  </m:f>
                </m:e>
              </m:d>
            </m:oMath>
            <w:r w:rsidRPr="00304F52">
              <w:rPr>
                <w:rFonts w:eastAsiaTheme="minorEastAsia" w:cs="Arial"/>
              </w:rPr>
              <w:t xml:space="preserve">%. </w:t>
            </w:r>
          </w:p>
          <w:p w:rsidR="007D286C" w:rsidRPr="00304F52" w:rsidRDefault="007D286C" w:rsidP="00EC07C4">
            <w:pPr>
              <w:spacing w:line="240" w:lineRule="auto"/>
              <w:jc w:val="both"/>
              <w:rPr>
                <w:rFonts w:eastAsiaTheme="minorEastAsia" w:cs="Arial"/>
              </w:rPr>
            </w:pPr>
            <w:r w:rsidRPr="00304F52">
              <w:rPr>
                <w:rFonts w:eastAsiaTheme="minorEastAsia" w:cs="Arial"/>
              </w:rPr>
              <w:t xml:space="preserve">Or, </w:t>
            </w:r>
          </w:p>
          <w:p w:rsidR="007D286C" w:rsidRPr="00304F52" w:rsidRDefault="007D286C" w:rsidP="00EC07C4">
            <w:pPr>
              <w:spacing w:line="240" w:lineRule="auto"/>
              <w:jc w:val="both"/>
              <w:rPr>
                <w:rFonts w:eastAsiaTheme="minorEastAsia" w:cs="Arial"/>
              </w:rPr>
            </w:pPr>
            <w:r w:rsidRPr="00304F52">
              <w:rPr>
                <w:rFonts w:eastAsiaTheme="minorEastAsia" w:cs="Arial"/>
              </w:rPr>
              <w:t>In words it can be written as the following.</w:t>
            </w:r>
          </w:p>
          <w:p w:rsidR="007D286C" w:rsidRPr="00304F52" w:rsidRDefault="007D286C" w:rsidP="00EC07C4">
            <w:pPr>
              <w:spacing w:line="360" w:lineRule="auto"/>
              <w:jc w:val="both"/>
              <w:rPr>
                <w:rFonts w:eastAsiaTheme="minorEastAsia" w:cs="Arial"/>
              </w:rPr>
            </w:pPr>
            <w:r w:rsidRPr="00304F52">
              <w:rPr>
                <w:rFonts w:eastAsiaTheme="minorEastAsia" w:cs="Arial"/>
              </w:rPr>
              <w:t xml:space="preserve">Per cent Expenditure Change </w:t>
            </w:r>
          </w:p>
          <w:p w:rsidR="007D286C" w:rsidRPr="00304F52" w:rsidRDefault="007D286C" w:rsidP="00EC07C4">
            <w:pPr>
              <w:spacing w:line="360" w:lineRule="auto"/>
              <w:jc w:val="both"/>
              <w:rPr>
                <w:rFonts w:eastAsiaTheme="minorEastAsia" w:cs="Arial"/>
              </w:rPr>
            </w:pPr>
            <w:r w:rsidRPr="00304F52">
              <w:rPr>
                <w:rFonts w:eastAsiaTheme="minorEastAsia" w:cs="Arial"/>
              </w:rPr>
              <w:t xml:space="preserve">                 =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Common increase or decrease </m:t>
                          </m:r>
                        </m:num>
                        <m:den>
                          <m:r>
                            <w:rPr>
                              <w:rFonts w:ascii="Cambria Math" w:eastAsiaTheme="minorEastAsia" w:hAnsi="Cambria Math" w:cs="Arial"/>
                            </w:rPr>
                            <m:t>10</m:t>
                          </m:r>
                        </m:den>
                      </m:f>
                    </m:e>
                  </m:d>
                </m:e>
                <m:sup>
                  <m:r>
                    <w:rPr>
                      <w:rFonts w:ascii="Cambria Math" w:eastAsiaTheme="minorEastAsia" w:hAnsi="Cambria Math" w:cs="Arial"/>
                    </w:rPr>
                    <m:t>2</m:t>
                  </m:r>
                </m:sup>
              </m:sSup>
            </m:oMath>
            <w:r w:rsidRPr="00304F52">
              <w:rPr>
                <w:rFonts w:eastAsiaTheme="minorEastAsia" w:cs="Arial"/>
              </w:rPr>
              <w:t>%</w:t>
            </w:r>
          </w:p>
          <w:p w:rsidR="007D286C" w:rsidRPr="00304F52" w:rsidRDefault="007D286C" w:rsidP="00EC07C4">
            <w:pPr>
              <w:spacing w:line="240" w:lineRule="auto"/>
              <w:jc w:val="both"/>
              <w:rPr>
                <w:rFonts w:eastAsiaTheme="minorEastAsia" w:cs="Arial"/>
              </w:rPr>
            </w:pPr>
            <w:r w:rsidRPr="002B082D">
              <w:rPr>
                <w:rFonts w:eastAsiaTheme="minorEastAsia" w:cs="Arial"/>
                <w:b/>
              </w:rPr>
              <w:t>Note:</w:t>
            </w:r>
            <w:r w:rsidRPr="00304F52">
              <w:rPr>
                <w:rFonts w:eastAsiaTheme="minorEastAsia" w:cs="Arial"/>
              </w:rPr>
              <w:t xml:space="preserve">  Here-</w:t>
            </w:r>
            <w:proofErr w:type="spellStart"/>
            <w:r w:rsidRPr="00304F52">
              <w:rPr>
                <w:rFonts w:eastAsiaTheme="minorEastAsia" w:cs="Arial"/>
              </w:rPr>
              <w:t>ve</w:t>
            </w:r>
            <w:proofErr w:type="spellEnd"/>
            <w:r w:rsidRPr="00304F52">
              <w:rPr>
                <w:rFonts w:eastAsiaTheme="minorEastAsia" w:cs="Arial"/>
              </w:rPr>
              <w:t xml:space="preserve"> sign shows the decrease in expenditure </w:t>
            </w:r>
            <w:proofErr w:type="spellStart"/>
            <w:r w:rsidRPr="00304F52">
              <w:rPr>
                <w:rFonts w:eastAsiaTheme="minorEastAsia" w:cs="Arial"/>
              </w:rPr>
              <w:t>ie</w:t>
            </w:r>
            <w:proofErr w:type="spellEnd"/>
            <w:r w:rsidRPr="00304F52">
              <w:rPr>
                <w:rFonts w:eastAsiaTheme="minorEastAsia" w:cs="Arial"/>
              </w:rPr>
              <w:t xml:space="preserve"> in the above case there is always decrease in expenditure.</w:t>
            </w: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B082D">
              <w:rPr>
                <w:rFonts w:eastAsiaTheme="minorEastAsia" w:cs="Arial"/>
                <w:b/>
              </w:rPr>
              <w:t>Shortcut Method</w:t>
            </w:r>
          </w:p>
          <w:p w:rsidR="007D286C" w:rsidRPr="00304F52" w:rsidRDefault="007D286C" w:rsidP="00EC07C4">
            <w:pPr>
              <w:spacing w:line="240" w:lineRule="auto"/>
              <w:jc w:val="both"/>
              <w:rPr>
                <w:rFonts w:eastAsiaTheme="minorEastAsia" w:cs="Arial"/>
              </w:rPr>
            </w:pPr>
            <w:r w:rsidRPr="00304F52">
              <w:rPr>
                <w:rFonts w:eastAsiaTheme="minorEastAsia" w:cs="Arial"/>
              </w:rPr>
              <w:t xml:space="preserve">Applying the above rule, we have </w:t>
            </w:r>
          </w:p>
          <w:p w:rsidR="007D286C" w:rsidRPr="00304F52" w:rsidRDefault="007D286C" w:rsidP="00EC07C4">
            <w:pPr>
              <w:spacing w:line="240" w:lineRule="auto"/>
              <w:jc w:val="both"/>
              <w:rPr>
                <w:rFonts w:eastAsiaTheme="minorEastAsia" w:cs="Arial"/>
              </w:rPr>
            </w:pPr>
            <w:r w:rsidRPr="00304F52">
              <w:rPr>
                <w:rFonts w:eastAsiaTheme="minorEastAsia" w:cs="Arial"/>
              </w:rPr>
              <w:t xml:space="preserve">          </w:t>
            </w:r>
          </w:p>
          <w:p w:rsidR="007D286C" w:rsidRPr="00304F52" w:rsidRDefault="007D286C" w:rsidP="00EC07C4">
            <w:pPr>
              <w:spacing w:line="240" w:lineRule="auto"/>
              <w:jc w:val="both"/>
              <w:rPr>
                <w:rFonts w:eastAsiaTheme="minorEastAsia" w:cs="Arial"/>
              </w:rPr>
            </w:pPr>
            <w:r w:rsidRPr="00304F52">
              <w:rPr>
                <w:rFonts w:eastAsiaTheme="minorEastAsia" w:cs="Arial"/>
              </w:rPr>
              <w:t xml:space="preserve">the required answer =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20</m:t>
                          </m:r>
                        </m:num>
                        <m:den>
                          <m:r>
                            <w:rPr>
                              <w:rFonts w:ascii="Cambria Math" w:eastAsiaTheme="minorEastAsia" w:hAnsi="Cambria Math" w:cs="Arial"/>
                            </w:rPr>
                            <m:t>10</m:t>
                          </m:r>
                        </m:den>
                      </m:f>
                    </m:e>
                  </m:d>
                </m:e>
                <m:sup>
                  <m:r>
                    <w:rPr>
                      <w:rFonts w:ascii="Cambria Math" w:eastAsiaTheme="minorEastAsia" w:hAnsi="Cambria Math" w:cs="Arial"/>
                    </w:rPr>
                    <m:t>2</m:t>
                  </m:r>
                </m:sup>
              </m:sSup>
            </m:oMath>
            <w:r w:rsidRPr="00304F52">
              <w:rPr>
                <w:rFonts w:eastAsiaTheme="minorEastAsia" w:cs="Arial"/>
              </w:rPr>
              <w:t xml:space="preserve"> = -4%</w:t>
            </w:r>
          </w:p>
          <w:p w:rsidR="007D286C" w:rsidRPr="00304F52" w:rsidRDefault="007D286C" w:rsidP="00EC07C4">
            <w:pPr>
              <w:spacing w:line="240" w:lineRule="auto"/>
              <w:jc w:val="both"/>
              <w:rPr>
                <w:rFonts w:eastAsiaTheme="minorEastAsia" w:cs="Arial"/>
              </w:rPr>
            </w:pPr>
          </w:p>
          <w:p w:rsidR="007D286C" w:rsidRPr="00304F52" w:rsidRDefault="007D286C" w:rsidP="00EC07C4">
            <w:pPr>
              <w:spacing w:line="240" w:lineRule="auto"/>
              <w:jc w:val="both"/>
              <w:rPr>
                <w:rFonts w:eastAsiaTheme="minorEastAsia" w:cs="Arial"/>
              </w:rPr>
            </w:pPr>
            <w:r w:rsidRPr="00304F52">
              <w:rPr>
                <w:rFonts w:eastAsiaTheme="minorEastAsia" w:cs="Arial"/>
              </w:rPr>
              <w:t>i.e., expenditure decreases by  4%</w:t>
            </w:r>
          </w:p>
          <w:p w:rsidR="007D286C" w:rsidRPr="00304F52" w:rsidRDefault="007D286C" w:rsidP="00EC07C4">
            <w:pPr>
              <w:spacing w:line="240" w:lineRule="auto"/>
              <w:jc w:val="both"/>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answer is (c)</w:t>
            </w:r>
          </w:p>
        </w:tc>
      </w:tr>
    </w:tbl>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
    <w:p w:rsidR="007D286C" w:rsidRPr="00304F52" w:rsidRDefault="007D286C" w:rsidP="007D286C">
      <w:pPr>
        <w:spacing w:after="0"/>
        <w:jc w:val="both"/>
        <w:rPr>
          <w:rFonts w:eastAsiaTheme="minorEastAsia" w:cs="Arial"/>
        </w:rPr>
      </w:pPr>
    </w:p>
    <w:p w:rsidR="007D286C" w:rsidRDefault="007D286C" w:rsidP="007D286C">
      <w:pPr>
        <w:spacing w:after="0"/>
        <w:ind w:left="720" w:hanging="720"/>
        <w:jc w:val="center"/>
        <w:rPr>
          <w:rFonts w:eastAsiaTheme="minorEastAsia" w:cs="Arial"/>
          <w:b/>
        </w:rPr>
      </w:pPr>
      <w:r w:rsidRPr="00740555">
        <w:rPr>
          <w:rFonts w:eastAsiaTheme="minorEastAsia" w:cs="Arial"/>
          <w:b/>
        </w:rPr>
        <w:t>Trick</w:t>
      </w:r>
      <w:r>
        <w:rPr>
          <w:rFonts w:eastAsiaTheme="minorEastAsia" w:cs="Arial"/>
          <w:b/>
        </w:rPr>
        <w:t xml:space="preserve"> </w:t>
      </w:r>
      <w:r w:rsidRPr="00740555">
        <w:rPr>
          <w:rFonts w:eastAsiaTheme="minorEastAsia" w:cs="Arial"/>
          <w:b/>
        </w:rPr>
        <w:t>41</w:t>
      </w:r>
    </w:p>
    <w:p w:rsidR="007D286C" w:rsidRPr="00740555" w:rsidRDefault="007D286C" w:rsidP="007D286C">
      <w:pPr>
        <w:spacing w:after="0"/>
        <w:ind w:left="720" w:hanging="720"/>
        <w:jc w:val="center"/>
        <w:rPr>
          <w:rFonts w:eastAsiaTheme="minorEastAsia" w:cs="Arial"/>
          <w:b/>
        </w:rPr>
      </w:pPr>
    </w:p>
    <w:p w:rsidR="007D286C" w:rsidRPr="002B082D" w:rsidRDefault="007D286C" w:rsidP="007D286C">
      <w:pPr>
        <w:spacing w:after="0"/>
        <w:ind w:left="1440" w:hanging="1440"/>
        <w:jc w:val="both"/>
        <w:rPr>
          <w:rFonts w:eastAsiaTheme="minorEastAsia" w:cs="Arial"/>
          <w:b/>
          <w:i/>
        </w:rPr>
      </w:pPr>
      <w:r w:rsidRPr="002B082D">
        <w:rPr>
          <w:rFonts w:eastAsiaTheme="minorEastAsia" w:cs="Arial"/>
          <w:b/>
          <w:i/>
        </w:rPr>
        <w:t>Example:</w:t>
      </w:r>
      <w:r w:rsidRPr="002B082D">
        <w:rPr>
          <w:rFonts w:eastAsiaTheme="minorEastAsia" w:cs="Arial"/>
          <w:b/>
          <w:i/>
        </w:rPr>
        <w:tab/>
        <w:t>Wheat is now being sold at Rs 25 per kg. During last month its cost was Rs 21 per kg. Find by how much per cent a family should reduce its consumption, so as to keep the expenditure the same.</w:t>
      </w:r>
    </w:p>
    <w:p w:rsidR="007D286C" w:rsidRPr="00304F52" w:rsidRDefault="007D286C" w:rsidP="007D286C">
      <w:pPr>
        <w:spacing w:after="0"/>
        <w:jc w:val="both"/>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both"/>
              <w:rPr>
                <w:rFonts w:eastAsiaTheme="minorEastAsia" w:cs="Arial"/>
              </w:rPr>
            </w:pPr>
            <w:r w:rsidRPr="00304F52">
              <w:rPr>
                <w:rFonts w:eastAsiaTheme="minorEastAsia" w:cs="Arial"/>
              </w:rPr>
              <w:t xml:space="preserve">                                         Rule </w:t>
            </w:r>
          </w:p>
          <w:p w:rsidR="007D286C" w:rsidRPr="00304F52" w:rsidRDefault="007D286C" w:rsidP="00EC07C4">
            <w:pPr>
              <w:jc w:val="both"/>
              <w:rPr>
                <w:rFonts w:eastAsiaTheme="minorEastAsia" w:cs="Arial"/>
              </w:rPr>
            </w:pPr>
            <w:r w:rsidRPr="00304F52">
              <w:rPr>
                <w:rFonts w:eastAsiaTheme="minorEastAsia" w:cs="Arial"/>
              </w:rPr>
              <w:t xml:space="preserve">If the original price of a commodity is Rs X and new price of the </w:t>
            </w:r>
            <w:proofErr w:type="spellStart"/>
            <w:r w:rsidRPr="00304F52">
              <w:rPr>
                <w:rFonts w:eastAsiaTheme="minorEastAsia" w:cs="Arial"/>
              </w:rPr>
              <w:t>commoity</w:t>
            </w:r>
            <w:proofErr w:type="spellEnd"/>
            <w:r w:rsidRPr="00304F52">
              <w:rPr>
                <w:rFonts w:eastAsiaTheme="minorEastAsia" w:cs="Arial"/>
              </w:rPr>
              <w:t xml:space="preserve"> is Rs y, then the decrease or increase in consumption so as not to increase or decrease the expenditure respectively, is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Y-X</m:t>
                      </m:r>
                    </m:num>
                    <m:den>
                      <m:r>
                        <w:rPr>
                          <w:rFonts w:ascii="Cambria Math" w:eastAsiaTheme="minorEastAsia" w:hAnsi="Cambria Math" w:cs="Arial"/>
                        </w:rPr>
                        <m:t>Y</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r w:rsidRPr="00304F52">
              <w:rPr>
                <w:rFonts w:eastAsiaTheme="minorEastAsia" w:cs="Arial"/>
              </w:rPr>
              <w:t>%.</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i.e</w:t>
            </w:r>
            <w:proofErr w:type="gramStart"/>
            <w:r w:rsidRPr="00304F52">
              <w:rPr>
                <w:rFonts w:eastAsiaTheme="minorEastAsia" w:cs="Arial"/>
              </w:rPr>
              <w:t>.,</w:t>
            </w:r>
            <w:proofErr w:type="gramEnd"/>
            <w:r w:rsidRPr="00304F52">
              <w:rPr>
                <w:rFonts w:eastAsiaTheme="minorEastAsia" w:cs="Arial"/>
              </w:rPr>
              <w:t xml:space="preserve"> </w:t>
            </w:r>
            <m:oMath>
              <m:r>
                <w:rPr>
                  <w:rFonts w:ascii="Cambria Math" w:eastAsiaTheme="minorEastAsia" w:hAnsi="Cambria Math" w:cs="Arial"/>
                </w:rPr>
                <m:t xml:space="preserve">   </m:t>
              </m:r>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Difference in price</m:t>
                      </m:r>
                    </m:num>
                    <m:den>
                      <m:r>
                        <w:rPr>
                          <w:rFonts w:ascii="Cambria Math" w:eastAsiaTheme="minorEastAsia" w:hAnsi="Cambria Math" w:cs="Arial"/>
                        </w:rPr>
                        <m:t>Ne</m:t>
                      </m:r>
                      <m:r>
                        <w:rPr>
                          <w:rFonts w:ascii="Cambria Math" w:eastAsiaTheme="minorEastAsia" w:hAnsi="Cambria Math" w:cs="Arial"/>
                        </w:rPr>
                        <m:t xml:space="preserve">w price </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r>
              <w:rPr>
                <w:rFonts w:eastAsiaTheme="minorEastAsia" w:cs="Arial"/>
              </w:rPr>
              <w:t>%.</w:t>
            </w:r>
          </w:p>
        </w:tc>
        <w:tc>
          <w:tcPr>
            <w:tcW w:w="5400" w:type="dxa"/>
            <w:shd w:val="clear" w:color="auto" w:fill="DBE5F1" w:themeFill="accent1" w:themeFillTint="33"/>
          </w:tcPr>
          <w:p w:rsidR="007D286C" w:rsidRPr="002B082D" w:rsidRDefault="007D286C" w:rsidP="00EC07C4">
            <w:pPr>
              <w:jc w:val="center"/>
              <w:rPr>
                <w:rFonts w:eastAsiaTheme="minorEastAsia" w:cs="Arial"/>
                <w:b/>
              </w:rPr>
            </w:pPr>
            <w:r w:rsidRPr="002B082D">
              <w:rPr>
                <w:rFonts w:eastAsiaTheme="minorEastAsia" w:cs="Arial"/>
                <w:b/>
              </w:rPr>
              <w:t>Shortcut Method</w:t>
            </w:r>
          </w:p>
          <w:p w:rsidR="007D286C" w:rsidRPr="00304F52" w:rsidRDefault="007D286C" w:rsidP="00EC07C4">
            <w:pPr>
              <w:jc w:val="both"/>
              <w:rPr>
                <w:rFonts w:eastAsiaTheme="minorEastAsia" w:cs="Arial"/>
              </w:rPr>
            </w:pPr>
            <w:r w:rsidRPr="00304F52">
              <w:rPr>
                <w:rFonts w:eastAsiaTheme="minorEastAsia" w:cs="Arial"/>
              </w:rPr>
              <w:t xml:space="preserve">Following the above formula, we have the required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Answer =</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25-21</m:t>
                  </m:r>
                </m:num>
                <m:den>
                  <m:r>
                    <w:rPr>
                      <w:rFonts w:ascii="Cambria Math" w:eastAsiaTheme="minorEastAsia" w:hAnsi="Cambria Math" w:cs="Arial"/>
                    </w:rPr>
                    <m:t>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16%.</w:t>
            </w:r>
          </w:p>
          <w:p w:rsidR="007D286C" w:rsidRPr="00304F52" w:rsidRDefault="007D286C" w:rsidP="00EC07C4">
            <w:pPr>
              <w:jc w:val="both"/>
              <w:rPr>
                <w:rFonts w:eastAsiaTheme="minorEastAsia" w:cs="Arial"/>
              </w:rPr>
            </w:pPr>
          </w:p>
        </w:tc>
      </w:tr>
    </w:tbl>
    <w:p w:rsidR="007D286C" w:rsidRPr="00304F52" w:rsidRDefault="007D286C" w:rsidP="007D286C">
      <w:pPr>
        <w:spacing w:after="0"/>
        <w:jc w:val="both"/>
        <w:rPr>
          <w:rFonts w:eastAsiaTheme="minorEastAsia" w:cs="Arial"/>
        </w:rPr>
      </w:pPr>
    </w:p>
    <w:p w:rsidR="007D286C" w:rsidRPr="00304F52" w:rsidRDefault="007D286C" w:rsidP="007D286C">
      <w:pPr>
        <w:spacing w:after="0"/>
        <w:ind w:left="720" w:firstLine="720"/>
        <w:jc w:val="both"/>
        <w:rPr>
          <w:rFonts w:eastAsiaTheme="minorEastAsia" w:cs="Arial"/>
        </w:rPr>
      </w:pPr>
      <w:r w:rsidRPr="00304F52">
        <w:rPr>
          <w:rFonts w:eastAsiaTheme="minorEastAsia" w:cs="Arial"/>
        </w:rPr>
        <w:t xml:space="preserve">                 </w:t>
      </w:r>
    </w:p>
    <w:p w:rsidR="007D286C" w:rsidRDefault="007D286C" w:rsidP="007D286C">
      <w:pPr>
        <w:spacing w:after="0"/>
        <w:ind w:left="720" w:hanging="720"/>
        <w:jc w:val="center"/>
        <w:rPr>
          <w:rFonts w:eastAsiaTheme="minorEastAsia" w:cs="Arial"/>
          <w:b/>
        </w:rPr>
      </w:pPr>
      <w:r w:rsidRPr="00740555">
        <w:rPr>
          <w:rFonts w:eastAsiaTheme="minorEastAsia" w:cs="Arial"/>
          <w:b/>
        </w:rPr>
        <w:t>Trick</w:t>
      </w:r>
      <w:r>
        <w:rPr>
          <w:rFonts w:eastAsiaTheme="minorEastAsia" w:cs="Arial"/>
          <w:b/>
        </w:rPr>
        <w:t xml:space="preserve"> </w:t>
      </w:r>
      <w:r w:rsidRPr="00740555">
        <w:rPr>
          <w:rFonts w:eastAsiaTheme="minorEastAsia" w:cs="Arial"/>
          <w:b/>
        </w:rPr>
        <w:t>42</w:t>
      </w:r>
    </w:p>
    <w:p w:rsidR="007D286C" w:rsidRPr="00740555" w:rsidRDefault="007D286C" w:rsidP="007D286C">
      <w:pPr>
        <w:spacing w:after="0"/>
        <w:ind w:left="720" w:hanging="720"/>
        <w:jc w:val="center"/>
        <w:rPr>
          <w:rFonts w:eastAsiaTheme="minorEastAsia" w:cs="Arial"/>
          <w:b/>
        </w:rPr>
      </w:pPr>
    </w:p>
    <w:p w:rsidR="007D286C" w:rsidRPr="002B082D" w:rsidRDefault="007D286C" w:rsidP="007D286C">
      <w:pPr>
        <w:spacing w:after="0"/>
        <w:ind w:left="1440" w:hanging="1440"/>
        <w:jc w:val="both"/>
        <w:rPr>
          <w:rFonts w:eastAsiaTheme="minorEastAsia" w:cs="Arial"/>
          <w:b/>
          <w:i/>
        </w:rPr>
      </w:pPr>
      <w:r w:rsidRPr="002B082D">
        <w:rPr>
          <w:rFonts w:eastAsiaTheme="minorEastAsia" w:cs="Arial"/>
          <w:b/>
          <w:i/>
        </w:rPr>
        <w:t>Example:</w:t>
      </w:r>
      <w:r w:rsidRPr="002B082D">
        <w:rPr>
          <w:rFonts w:eastAsiaTheme="minorEastAsia" w:cs="Arial"/>
          <w:b/>
          <w:i/>
        </w:rPr>
        <w:tab/>
        <w:t xml:space="preserve">A reduction of Rs 2 </w:t>
      </w:r>
      <w:proofErr w:type="spellStart"/>
      <w:r w:rsidRPr="002B082D">
        <w:rPr>
          <w:rFonts w:eastAsiaTheme="minorEastAsia" w:cs="Arial"/>
          <w:b/>
          <w:i/>
        </w:rPr>
        <w:t>pe</w:t>
      </w:r>
      <w:proofErr w:type="spellEnd"/>
      <w:r w:rsidRPr="002B082D">
        <w:rPr>
          <w:rFonts w:eastAsiaTheme="minorEastAsia" w:cs="Arial"/>
          <w:b/>
          <w:i/>
        </w:rPr>
        <w:t xml:space="preserve"> kg enables a man to purchase 4 kg more sugar for Rs 16. Find the original price of sugar.</w:t>
      </w:r>
    </w:p>
    <w:p w:rsidR="007D286C" w:rsidRPr="00304F52" w:rsidRDefault="007D286C" w:rsidP="007D286C">
      <w:pPr>
        <w:spacing w:after="0"/>
        <w:jc w:val="both"/>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Default="007D286C" w:rsidP="00EC07C4">
            <w:pPr>
              <w:jc w:val="both"/>
              <w:rPr>
                <w:rFonts w:eastAsiaTheme="minorEastAsia" w:cs="Arial"/>
              </w:rPr>
            </w:pPr>
            <w:r w:rsidRPr="00304F52">
              <w:rPr>
                <w:rFonts w:eastAsiaTheme="minorEastAsia" w:cs="Arial"/>
              </w:rPr>
              <w:t xml:space="preserve">If original price of a commodity is Rs O, and new price of a commodity is Rs N, then keeping expenditure (E) constant, </w:t>
            </w:r>
          </w:p>
          <w:p w:rsidR="007D286C" w:rsidRDefault="007D286C" w:rsidP="00EC07C4">
            <w:pPr>
              <w:jc w:val="both"/>
              <w:rPr>
                <w:rFonts w:eastAsiaTheme="minorEastAsia" w:cs="Arial"/>
              </w:rPr>
            </w:pPr>
          </w:p>
          <w:p w:rsidR="007D286C" w:rsidRPr="00304F52" w:rsidRDefault="007D286C" w:rsidP="00EC07C4">
            <w:pPr>
              <w:jc w:val="both"/>
              <w:rPr>
                <w:rFonts w:eastAsiaTheme="minorEastAsia" w:cs="Arial"/>
              </w:rPr>
            </w:pPr>
            <w:proofErr w:type="gramStart"/>
            <w:r w:rsidRPr="00304F52">
              <w:rPr>
                <w:rFonts w:eastAsiaTheme="minorEastAsia" w:cs="Arial"/>
              </w:rPr>
              <w:t>change</w:t>
            </w:r>
            <w:proofErr w:type="gramEnd"/>
            <w:r w:rsidRPr="00304F52">
              <w:rPr>
                <w:rFonts w:eastAsiaTheme="minorEastAsia" w:cs="Arial"/>
              </w:rPr>
              <w:t xml:space="preserve"> in quantity of commodity consumed (</w:t>
            </w:r>
            <w:r w:rsidRPr="00304F52">
              <w:rPr>
                <w:rFonts w:eastAsiaTheme="minorEastAsia" w:cs="Arial"/>
              </w:rPr>
              <w:sym w:font="Symbol" w:char="F044"/>
            </w:r>
            <w:r w:rsidRPr="00304F52">
              <w:rPr>
                <w:rFonts w:eastAsiaTheme="minorEastAsia" w:cs="Arial"/>
              </w:rPr>
              <w:t xml:space="preserve">Q) is obtained by the following formula, </w:t>
            </w:r>
            <w:r w:rsidRPr="00304F52">
              <w:rPr>
                <w:rFonts w:eastAsiaTheme="minorEastAsia" w:cs="Arial"/>
              </w:rPr>
              <w:sym w:font="Symbol" w:char="F044"/>
            </w:r>
            <w:r w:rsidRPr="00304F52">
              <w:rPr>
                <w:rFonts w:eastAsiaTheme="minorEastAsia" w:cs="Arial"/>
              </w:rPr>
              <w:t xml:space="preserve">Q = </w:t>
            </w:r>
            <m:oMath>
              <m:f>
                <m:fPr>
                  <m:ctrlPr>
                    <w:rPr>
                      <w:rFonts w:ascii="Cambria Math" w:eastAsiaTheme="minorEastAsia" w:hAnsi="Cambria Math" w:cs="Arial"/>
                      <w:i/>
                    </w:rPr>
                  </m:ctrlPr>
                </m:fPr>
                <m:num>
                  <m:r>
                    <w:rPr>
                      <w:rFonts w:ascii="Cambria Math" w:eastAsiaTheme="minorEastAsia" w:hAnsi="Cambria Math" w:cs="Arial"/>
                    </w:rPr>
                    <m:t>E</m:t>
                  </m:r>
                  <m:d>
                    <m:dPr>
                      <m:ctrlPr>
                        <w:rPr>
                          <w:rFonts w:ascii="Cambria Math" w:eastAsiaTheme="minorEastAsia" w:hAnsi="Cambria Math" w:cs="Arial"/>
                          <w:i/>
                        </w:rPr>
                      </m:ctrlPr>
                    </m:dPr>
                    <m:e>
                      <m:r>
                        <w:rPr>
                          <w:rFonts w:ascii="Cambria Math" w:eastAsiaTheme="minorEastAsia" w:hAnsi="Cambria Math" w:cs="Arial"/>
                        </w:rPr>
                        <m:t xml:space="preserve">N- </m:t>
                      </m:r>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e>
                  </m:d>
                </m:num>
                <m:den>
                  <m:r>
                    <w:rPr>
                      <w:rFonts w:ascii="Cambria Math" w:eastAsiaTheme="minorEastAsia" w:hAnsi="Cambria Math" w:cs="Arial"/>
                    </w:rPr>
                    <m:t xml:space="preserve">N </m:t>
                  </m:r>
                  <m:r>
                    <w:rPr>
                      <w:rFonts w:ascii="Cambria Math" w:eastAsiaTheme="minorEastAsia" w:hAnsi="Cambria Math" w:cs="Arial"/>
                      <w:i/>
                    </w:rPr>
                    <w:sym w:font="Symbol" w:char="F0B4"/>
                  </m:r>
                  <m:r>
                    <w:rPr>
                      <w:rFonts w:ascii="Cambria Math" w:eastAsiaTheme="minorEastAsia" w:hAnsi="Cambria Math" w:cs="Arial"/>
                    </w:rPr>
                    <m:t xml:space="preserve"> </m:t>
                  </m:r>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den>
              </m:f>
            </m:oMath>
            <w:r w:rsidRPr="00304F52">
              <w:rPr>
                <w:rFonts w:eastAsiaTheme="minorEastAsia" w:cs="Arial"/>
              </w:rPr>
              <w:t>.</w:t>
            </w:r>
          </w:p>
          <w:p w:rsidR="007D286C" w:rsidRPr="00304F52" w:rsidRDefault="007D286C" w:rsidP="00EC07C4">
            <w:pPr>
              <w:jc w:val="both"/>
              <w:rPr>
                <w:rFonts w:eastAsiaTheme="minorEastAsia" w:cs="Arial"/>
              </w:rPr>
            </w:pPr>
          </w:p>
        </w:tc>
        <w:tc>
          <w:tcPr>
            <w:tcW w:w="5400" w:type="dxa"/>
            <w:shd w:val="clear" w:color="auto" w:fill="DBE5F1" w:themeFill="accent1" w:themeFillTint="33"/>
          </w:tcPr>
          <w:p w:rsidR="007D286C" w:rsidRPr="002B082D" w:rsidRDefault="007D286C" w:rsidP="00EC07C4">
            <w:pPr>
              <w:jc w:val="center"/>
              <w:rPr>
                <w:rFonts w:eastAsiaTheme="minorEastAsia" w:cs="Arial"/>
                <w:b/>
              </w:rPr>
            </w:pPr>
            <w:r w:rsidRPr="002B082D">
              <w:rPr>
                <w:rFonts w:eastAsiaTheme="minorEastAsia" w:cs="Arial"/>
                <w:b/>
              </w:rPr>
              <w:t>Shortcut Method</w:t>
            </w:r>
          </w:p>
          <w:p w:rsidR="007D286C" w:rsidRPr="00304F52" w:rsidRDefault="007D286C" w:rsidP="00EC07C4">
            <w:pPr>
              <w:jc w:val="both"/>
              <w:rPr>
                <w:rFonts w:eastAsiaTheme="minorEastAsia" w:cs="Arial"/>
              </w:rPr>
            </w:pPr>
            <w:r w:rsidRPr="00304F52">
              <w:rPr>
                <w:rFonts w:eastAsiaTheme="minorEastAsia" w:cs="Arial"/>
              </w:rPr>
              <w:t xml:space="preserve">Here, </w:t>
            </w:r>
            <w:r w:rsidRPr="00304F52">
              <w:rPr>
                <w:rFonts w:eastAsiaTheme="minorEastAsia" w:cs="Arial"/>
              </w:rPr>
              <w:sym w:font="Symbol" w:char="F044"/>
            </w:r>
            <w:r w:rsidRPr="00304F52">
              <w:rPr>
                <w:rFonts w:eastAsiaTheme="minorEastAsia" w:cs="Arial"/>
              </w:rPr>
              <w:t>Q (change in  quantity consumed) = 4 kg</w:t>
            </w:r>
          </w:p>
          <w:p w:rsidR="007D286C" w:rsidRPr="00304F52" w:rsidRDefault="007D286C" w:rsidP="00EC07C4">
            <w:pPr>
              <w:jc w:val="both"/>
              <w:rPr>
                <w:rFonts w:eastAsiaTheme="minorEastAsia" w:cs="Arial"/>
              </w:rPr>
            </w:pPr>
            <w:proofErr w:type="spellStart"/>
            <w:r w:rsidRPr="00304F52">
              <w:rPr>
                <w:rFonts w:eastAsiaTheme="minorEastAsia" w:cs="Arial"/>
              </w:rPr>
              <w:t>O</w:t>
            </w:r>
            <w:r w:rsidRPr="00304F52">
              <w:rPr>
                <w:rFonts w:eastAsiaTheme="minorEastAsia" w:cs="Arial"/>
                <w:vertAlign w:val="subscript"/>
              </w:rPr>
              <w:t>t</w:t>
            </w:r>
            <w:proofErr w:type="spellEnd"/>
            <w:r w:rsidRPr="00304F52">
              <w:rPr>
                <w:rFonts w:eastAsiaTheme="minorEastAsia" w:cs="Arial"/>
                <w:vertAlign w:val="subscript"/>
              </w:rPr>
              <w:t xml:space="preserve"> </w:t>
            </w:r>
            <w:r w:rsidRPr="00304F52">
              <w:rPr>
                <w:rFonts w:eastAsiaTheme="minorEastAsia" w:cs="Arial"/>
              </w:rPr>
              <w:t>– N (change in price) = Rs 2 per kg</w:t>
            </w:r>
          </w:p>
          <w:p w:rsidR="007D286C" w:rsidRPr="00304F52" w:rsidRDefault="007D286C" w:rsidP="00EC07C4">
            <w:pPr>
              <w:jc w:val="both"/>
              <w:rPr>
                <w:rFonts w:eastAsiaTheme="minorEastAsia" w:cs="Arial"/>
              </w:rPr>
            </w:pPr>
            <w:r w:rsidRPr="00304F52">
              <w:rPr>
                <w:rFonts w:eastAsiaTheme="minorEastAsia" w:cs="Arial"/>
              </w:rPr>
              <w:t xml:space="preserve">           E (expenditure) = Rs 16</w:t>
            </w:r>
          </w:p>
          <w:p w:rsidR="007D286C" w:rsidRPr="00304F52" w:rsidRDefault="007D286C" w:rsidP="00EC07C4">
            <w:pPr>
              <w:jc w:val="both"/>
              <w:rPr>
                <w:rFonts w:eastAsiaTheme="minorEastAsia" w:cs="Arial"/>
              </w:rPr>
            </w:pPr>
            <w:r w:rsidRPr="00304F52">
              <w:rPr>
                <w:rFonts w:eastAsiaTheme="minorEastAsia" w:cs="Arial"/>
              </w:rPr>
              <w:t xml:space="preserve">           Now put the value in the above formula,</w:t>
            </w:r>
          </w:p>
          <w:p w:rsidR="007D286C" w:rsidRPr="00304F52" w:rsidRDefault="007D286C" w:rsidP="00EC07C4">
            <w:pPr>
              <w:jc w:val="both"/>
              <w:rPr>
                <w:rFonts w:eastAsiaTheme="minorEastAsia" w:cs="Arial"/>
              </w:rPr>
            </w:pPr>
            <w:r w:rsidRPr="00304F52">
              <w:rPr>
                <w:rFonts w:eastAsiaTheme="minorEastAsia" w:cs="Arial"/>
              </w:rPr>
              <w:t xml:space="preserve">          4 = </w:t>
            </w:r>
            <m:oMath>
              <m:f>
                <m:fPr>
                  <m:ctrlPr>
                    <w:rPr>
                      <w:rFonts w:ascii="Cambria Math" w:eastAsiaTheme="minorEastAsia" w:hAnsi="Cambria Math" w:cs="Arial"/>
                      <w:i/>
                    </w:rPr>
                  </m:ctrlPr>
                </m:fPr>
                <m:num>
                  <m:r>
                    <w:rPr>
                      <w:rFonts w:ascii="Cambria Math" w:eastAsiaTheme="minorEastAsia" w:hAnsi="Cambria Math" w:cs="Arial"/>
                    </w:rPr>
                    <m:t xml:space="preserve">16  </m:t>
                  </m:r>
                  <m:r>
                    <w:rPr>
                      <w:rFonts w:ascii="Cambria Math" w:eastAsiaTheme="minorEastAsia" w:hAnsi="Cambria Math" w:cs="Arial"/>
                      <w:i/>
                    </w:rPr>
                    <w:sym w:font="Symbol" w:char="F0B4"/>
                  </m:r>
                  <m:r>
                    <w:rPr>
                      <w:rFonts w:ascii="Cambria Math" w:eastAsiaTheme="minorEastAsia" w:hAnsi="Cambria Math" w:cs="Arial"/>
                    </w:rPr>
                    <m:t xml:space="preserve"> 2</m:t>
                  </m:r>
                </m:num>
                <m:den>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r>
                        <w:rPr>
                          <w:rFonts w:ascii="Cambria Math" w:eastAsiaTheme="minorEastAsia" w:hAnsi="Cambria Math" w:cs="Arial"/>
                        </w:rPr>
                        <m:t>-2</m:t>
                      </m:r>
                    </m:e>
                  </m:d>
                  <m:r>
                    <w:rPr>
                      <w:rFonts w:ascii="Cambria Math" w:eastAsiaTheme="minorEastAsia" w:hAnsi="Cambria Math" w:cs="Arial"/>
                      <w:i/>
                    </w:rPr>
                    <w:sym w:font="Symbol" w:char="F0B4"/>
                  </m:r>
                  <m:r>
                    <w:rPr>
                      <w:rFonts w:ascii="Cambria Math" w:eastAsiaTheme="minorEastAsia" w:hAnsi="Cambria Math" w:cs="Arial"/>
                    </w:rPr>
                    <m:t xml:space="preserve"> </m:t>
                  </m:r>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den>
              </m:f>
            </m:oMath>
            <w:r w:rsidRPr="00304F52">
              <w:rPr>
                <w:rFonts w:eastAsiaTheme="minorEastAsia" w:cs="Arial"/>
              </w:rPr>
              <w:t xml:space="preserve">                </w:t>
            </w:r>
            <m:oMath>
              <m:d>
                <m:dPr>
                  <m:begChr m:val="["/>
                  <m:endChr m:val="]"/>
                  <m:ctrlPr>
                    <w:rPr>
                      <w:rFonts w:ascii="Cambria Math" w:eastAsiaTheme="minorEastAsia" w:hAnsi="Cambria Math" w:cs="Arial"/>
                      <w:i/>
                    </w:rPr>
                  </m:ctrlPr>
                </m:dPr>
                <m:e>
                  <m:eqArr>
                    <m:eqArrPr>
                      <m:ctrlPr>
                        <w:rPr>
                          <w:rFonts w:ascii="Cambria Math" w:eastAsiaTheme="minorEastAsia" w:hAnsi="Cambria Math" w:cs="Arial"/>
                          <w:i/>
                        </w:rPr>
                      </m:ctrlPr>
                    </m:eqArrPr>
                    <m:e>
                      <m:r>
                        <w:rPr>
                          <w:rFonts w:ascii="Cambria Math" w:eastAsiaTheme="minorEastAsia" w:hAnsi="Cambria Math" w:cs="Arial"/>
                        </w:rPr>
                        <m:t xml:space="preserve">∵ </m:t>
                      </m:r>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r>
                        <w:rPr>
                          <w:rFonts w:ascii="Cambria Math" w:eastAsiaTheme="minorEastAsia" w:hAnsi="Cambria Math" w:cs="Arial"/>
                        </w:rPr>
                        <m:t>-N=2</m:t>
                      </m:r>
                    </m:e>
                    <m:e>
                      <m:r>
                        <w:rPr>
                          <w:rFonts w:ascii="Cambria Math" w:eastAsiaTheme="minorEastAsia" w:hAnsi="Cambria Math" w:cs="Arial"/>
                        </w:rPr>
                        <m:t xml:space="preserve">∴N= </m:t>
                      </m:r>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 xml:space="preserve">r </m:t>
                          </m:r>
                        </m:sub>
                      </m:sSub>
                      <m:r>
                        <w:rPr>
                          <w:rFonts w:ascii="Cambria Math" w:eastAsiaTheme="minorEastAsia" w:hAnsi="Cambria Math" w:cs="Arial"/>
                        </w:rPr>
                        <m:t>-2</m:t>
                      </m:r>
                    </m:e>
                  </m:eqArr>
                </m:e>
              </m:d>
            </m:oMath>
          </w:p>
          <w:p w:rsidR="007D286C" w:rsidRPr="00304F52" w:rsidRDefault="007D286C" w:rsidP="00EC07C4">
            <w:pPr>
              <w:jc w:val="both"/>
              <w:rPr>
                <w:rFonts w:eastAsiaTheme="minorEastAsia" w:cs="Arial"/>
              </w:rPr>
            </w:pPr>
            <w:r w:rsidRPr="00304F52">
              <w:rPr>
                <w:rFonts w:eastAsiaTheme="minorEastAsia" w:cs="Arial"/>
              </w:rPr>
              <w:t xml:space="preserve">         </w:t>
            </w:r>
            <m:oMath>
              <m:r>
                <w:rPr>
                  <w:rFonts w:ascii="Cambria Math" w:eastAsiaTheme="minorEastAsia" w:hAnsi="Cambria Math" w:cs="Arial"/>
                </w:rPr>
                <m:t>⟹</m:t>
              </m:r>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r>
                    <w:rPr>
                      <w:rFonts w:ascii="Cambria Math" w:eastAsiaTheme="minorEastAsia" w:hAnsi="Cambria Math" w:cs="Arial"/>
                    </w:rPr>
                    <m:t>-4</m:t>
                  </m:r>
                </m:e>
              </m:d>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r>
                    <w:rPr>
                      <w:rFonts w:ascii="Cambria Math" w:eastAsiaTheme="minorEastAsia" w:hAnsi="Cambria Math" w:cs="Arial"/>
                    </w:rPr>
                    <m:t>+2</m:t>
                  </m:r>
                </m:e>
              </m:d>
            </m:oMath>
            <w:r w:rsidRPr="00304F52">
              <w:rPr>
                <w:rFonts w:eastAsiaTheme="minorEastAsia" w:cs="Arial"/>
              </w:rPr>
              <w:t xml:space="preserve"> = 0</w:t>
            </w:r>
          </w:p>
          <w:p w:rsidR="007D286C" w:rsidRPr="00304F52" w:rsidRDefault="007D286C" w:rsidP="00EC07C4">
            <w:pPr>
              <w:jc w:val="both"/>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Original price of sugar = Rs 4 per kg</w:t>
            </w:r>
          </w:p>
          <w:p w:rsidR="007D286C" w:rsidRPr="00304F52" w:rsidRDefault="007D286C" w:rsidP="00EC07C4">
            <w:pPr>
              <w:jc w:val="both"/>
              <w:rPr>
                <w:rFonts w:eastAsiaTheme="minorEastAsia" w:cs="Arial"/>
              </w:rPr>
            </w:pPr>
          </w:p>
        </w:tc>
      </w:tr>
    </w:tbl>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p>
    <w:p w:rsidR="007D286C" w:rsidRDefault="007D286C" w:rsidP="007D286C">
      <w:pPr>
        <w:spacing w:after="0"/>
        <w:ind w:left="720" w:hanging="720"/>
        <w:jc w:val="center"/>
        <w:rPr>
          <w:rFonts w:eastAsiaTheme="minorEastAsia" w:cs="Arial"/>
          <w:b/>
        </w:rPr>
      </w:pPr>
      <w:r w:rsidRPr="00740555">
        <w:rPr>
          <w:rFonts w:eastAsiaTheme="minorEastAsia" w:cs="Arial"/>
          <w:b/>
        </w:rPr>
        <w:t>Trick</w:t>
      </w:r>
      <w:r>
        <w:rPr>
          <w:rFonts w:eastAsiaTheme="minorEastAsia" w:cs="Arial"/>
          <w:b/>
        </w:rPr>
        <w:t xml:space="preserve"> </w:t>
      </w:r>
      <w:r w:rsidRPr="00740555">
        <w:rPr>
          <w:rFonts w:eastAsiaTheme="minorEastAsia" w:cs="Arial"/>
          <w:b/>
        </w:rPr>
        <w:t>43</w:t>
      </w:r>
    </w:p>
    <w:p w:rsidR="007D286C" w:rsidRPr="00740555" w:rsidRDefault="007D286C" w:rsidP="007D286C">
      <w:pPr>
        <w:spacing w:after="0"/>
        <w:ind w:left="720" w:hanging="720"/>
        <w:jc w:val="center"/>
        <w:rPr>
          <w:rFonts w:eastAsiaTheme="minorEastAsia" w:cs="Arial"/>
          <w:b/>
        </w:rPr>
      </w:pPr>
    </w:p>
    <w:p w:rsidR="007D286C" w:rsidRPr="00027BFD" w:rsidRDefault="007D286C" w:rsidP="007D286C">
      <w:pPr>
        <w:spacing w:after="0"/>
        <w:ind w:left="1440" w:hanging="1440"/>
        <w:jc w:val="both"/>
        <w:rPr>
          <w:rFonts w:eastAsiaTheme="minorEastAsia" w:cs="Arial"/>
          <w:b/>
          <w:i/>
        </w:rPr>
      </w:pPr>
      <w:r w:rsidRPr="00027BFD">
        <w:rPr>
          <w:rFonts w:eastAsiaTheme="minorEastAsia" w:cs="Arial"/>
          <w:b/>
          <w:i/>
        </w:rPr>
        <w:t>Example:</w:t>
      </w:r>
      <w:r w:rsidRPr="00027BFD">
        <w:rPr>
          <w:rFonts w:eastAsiaTheme="minorEastAsia" w:cs="Arial"/>
          <w:b/>
          <w:i/>
        </w:rPr>
        <w:tab/>
        <w:t>A reduction of 25% in the price of tea enables a person to buy 5 kg more for Rs 120. Find the original price of tea per kg.</w:t>
      </w:r>
    </w:p>
    <w:p w:rsidR="007D286C" w:rsidRPr="00304F52" w:rsidRDefault="007D286C" w:rsidP="007D286C">
      <w:pPr>
        <w:spacing w:after="0"/>
        <w:jc w:val="both"/>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jc w:val="both"/>
              <w:rPr>
                <w:rFonts w:eastAsiaTheme="minorEastAsia" w:cs="Arial"/>
              </w:rPr>
            </w:pPr>
            <w:r w:rsidRPr="00304F52">
              <w:rPr>
                <w:rFonts w:eastAsiaTheme="minorEastAsia" w:cs="Arial"/>
              </w:rPr>
              <w:t xml:space="preserve">If original price of a commodity is Rs </w:t>
            </w:r>
            <m:oMath>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oMath>
            <w:r w:rsidRPr="00304F52">
              <w:rPr>
                <w:rFonts w:eastAsiaTheme="minorEastAsia" w:cs="Arial"/>
              </w:rPr>
              <w:t xml:space="preserve"> and new price of a commodity is Rs N, keeping expenditure (E) constant, then the change in quantity of commodity consumed (</w:t>
            </w:r>
            <w:r w:rsidRPr="00304F52">
              <w:rPr>
                <w:rFonts w:eastAsiaTheme="minorEastAsia" w:cs="Arial"/>
              </w:rPr>
              <w:sym w:font="Symbol" w:char="F044"/>
            </w:r>
            <w:r w:rsidRPr="00304F52">
              <w:rPr>
                <w:rFonts w:eastAsiaTheme="minorEastAsia" w:cs="Arial"/>
              </w:rPr>
              <w:t xml:space="preserve">Q),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when there is an increase or decrease of p% in the price of commodity, is obtained by the following formula </w:t>
            </w:r>
          </w:p>
          <w:p w:rsidR="007D286C" w:rsidRPr="00304F52" w:rsidRDefault="007D286C" w:rsidP="00EC07C4">
            <w:pPr>
              <w:jc w:val="both"/>
              <w:rPr>
                <w:rFonts w:eastAsiaTheme="minorEastAsia" w:cs="Arial"/>
              </w:rPr>
            </w:pPr>
            <w:r w:rsidRPr="00304F52">
              <w:rPr>
                <w:rFonts w:eastAsiaTheme="minorEastAsia" w:cs="Arial"/>
              </w:rPr>
              <w:t xml:space="preserve">     </w:t>
            </w:r>
            <w:r w:rsidRPr="00304F52">
              <w:rPr>
                <w:rFonts w:eastAsiaTheme="minorEastAsia" w:cs="Arial"/>
              </w:rPr>
              <w:sym w:font="Symbol" w:char="F044"/>
            </w:r>
            <w:r w:rsidRPr="00304F52">
              <w:rPr>
                <w:rFonts w:eastAsiaTheme="minorEastAsia" w:cs="Arial"/>
              </w:rPr>
              <w:t xml:space="preserve">Q = </w:t>
            </w:r>
            <m:oMath>
              <m:f>
                <m:fPr>
                  <m:ctrlPr>
                    <w:rPr>
                      <w:rFonts w:ascii="Cambria Math" w:eastAsiaTheme="minorEastAsia" w:hAnsi="Cambria Math" w:cs="Arial"/>
                    </w:rPr>
                  </m:ctrlPr>
                </m:fPr>
                <m:num>
                  <m:r>
                    <m:rPr>
                      <m:sty m:val="p"/>
                    </m:rPr>
                    <w:rPr>
                      <w:rFonts w:ascii="Cambria Math" w:eastAsiaTheme="minorEastAsia" w:hAnsi="Cambria Math" w:cs="Arial"/>
                    </w:rPr>
                    <m:t xml:space="preserve">p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E</m:t>
                  </m:r>
                </m:num>
                <m:den>
                  <m:r>
                    <m:rPr>
                      <m:sty m:val="p"/>
                    </m:rPr>
                    <w:rPr>
                      <w:rFonts w:ascii="Cambria Math" w:eastAsiaTheme="minorEastAsia" w:hAnsi="Cambria Math" w:cs="Arial"/>
                    </w:rPr>
                    <m:t xml:space="preserve">N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den>
              </m:f>
            </m:oMath>
            <w:r w:rsidRPr="00304F52">
              <w:rPr>
                <w:rFonts w:eastAsiaTheme="minorEastAsia" w:cs="Arial"/>
              </w:rPr>
              <w:t xml:space="preserve"> , Where p = </w:t>
            </w:r>
            <m:oMath>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r>
                    <w:rPr>
                      <w:rFonts w:ascii="Cambria Math" w:eastAsiaTheme="minorEastAsia" w:hAnsi="Cambria Math" w:cs="Arial"/>
                    </w:rPr>
                    <m:t>-N</m:t>
                  </m:r>
                </m:num>
                <m:den>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tc>
        <w:tc>
          <w:tcPr>
            <w:tcW w:w="5400" w:type="dxa"/>
            <w:shd w:val="clear" w:color="auto" w:fill="DBE5F1" w:themeFill="accent1" w:themeFillTint="33"/>
          </w:tcPr>
          <w:p w:rsidR="007D286C" w:rsidRPr="00027BFD" w:rsidRDefault="007D286C" w:rsidP="00EC07C4">
            <w:pPr>
              <w:jc w:val="center"/>
              <w:rPr>
                <w:rFonts w:eastAsiaTheme="minorEastAsia" w:cs="Arial"/>
                <w:b/>
              </w:rPr>
            </w:pPr>
            <w:r w:rsidRPr="00027BFD">
              <w:rPr>
                <w:rFonts w:eastAsiaTheme="minorEastAsia" w:cs="Arial"/>
                <w:b/>
              </w:rPr>
              <w:t>Shortcut Method</w:t>
            </w:r>
          </w:p>
          <w:p w:rsidR="007D286C" w:rsidRPr="00304F52" w:rsidRDefault="007D286C" w:rsidP="00EC07C4">
            <w:pPr>
              <w:jc w:val="both"/>
              <w:rPr>
                <w:rFonts w:eastAsiaTheme="minorEastAsia" w:cs="Arial"/>
              </w:rPr>
            </w:pPr>
            <w:r w:rsidRPr="00304F52">
              <w:rPr>
                <w:rFonts w:eastAsiaTheme="minorEastAsia" w:cs="Arial"/>
              </w:rPr>
              <w:t>Using the above formula,</w:t>
            </w:r>
          </w:p>
          <w:p w:rsidR="007D286C" w:rsidRPr="00304F52" w:rsidRDefault="007D286C" w:rsidP="00EC07C4">
            <w:pPr>
              <w:jc w:val="both"/>
              <w:rPr>
                <w:rFonts w:eastAsiaTheme="minorEastAsia" w:cs="Arial"/>
              </w:rPr>
            </w:pPr>
            <w:r w:rsidRPr="00304F52">
              <w:rPr>
                <w:rFonts w:eastAsiaTheme="minorEastAsia" w:cs="Arial"/>
              </w:rPr>
              <w:t xml:space="preserve">                N = </w:t>
            </w:r>
            <m:oMath>
              <m:f>
                <m:fPr>
                  <m:ctrlPr>
                    <w:rPr>
                      <w:rFonts w:ascii="Cambria Math" w:eastAsiaTheme="minorEastAsia" w:hAnsi="Cambria Math" w:cs="Arial"/>
                    </w:rPr>
                  </m:ctrlPr>
                </m:fPr>
                <m:num>
                  <m:r>
                    <m:rPr>
                      <m:sty m:val="p"/>
                    </m:rPr>
                    <w:rPr>
                      <w:rFonts w:ascii="Cambria Math" w:eastAsiaTheme="minorEastAsia" w:hAnsi="Cambria Math" w:cs="Arial"/>
                    </w:rPr>
                    <m:t xml:space="preserve">p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E</m:t>
                  </m:r>
                </m:num>
                <m:den>
                  <m:r>
                    <m:rPr>
                      <m:sty m:val="p"/>
                    </m:rPr>
                    <w:rPr>
                      <w:rFonts w:ascii="Cambria Math" w:eastAsiaTheme="minorEastAsia" w:hAnsi="Cambria Math" w:cs="Arial"/>
                    </w:rPr>
                    <w:sym w:font="Symbol" w:char="F044"/>
                  </m:r>
                  <m:r>
                    <m:rPr>
                      <m:sty m:val="p"/>
                    </m:rPr>
                    <w:rPr>
                      <w:rFonts w:ascii="Cambria Math" w:eastAsiaTheme="minorEastAsia" w:hAnsi="Cambria Math" w:cs="Arial"/>
                    </w:rPr>
                    <m:t xml:space="preserve">Q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25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120</m:t>
                  </m:r>
                </m:num>
                <m:den>
                  <m:r>
                    <m:rPr>
                      <m:sty m:val="p"/>
                    </m:rPr>
                    <w:rPr>
                      <w:rFonts w:ascii="Cambria Math" w:eastAsiaTheme="minorEastAsia" w:hAnsi="Cambria Math" w:cs="Arial"/>
                    </w:rPr>
                    <m:t xml:space="preserve">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den>
              </m:f>
            </m:oMath>
            <w:r w:rsidRPr="00304F52">
              <w:rPr>
                <w:rFonts w:eastAsiaTheme="minorEastAsia" w:cs="Arial"/>
              </w:rPr>
              <w:t xml:space="preserve"> = 6 per kg.                 </w:t>
            </w:r>
          </w:p>
          <w:p w:rsidR="007D286C" w:rsidRPr="00304F52" w:rsidRDefault="007D286C" w:rsidP="00EC07C4">
            <w:pPr>
              <w:jc w:val="both"/>
              <w:rPr>
                <w:rFonts w:eastAsiaTheme="minorEastAsia" w:cs="Arial"/>
              </w:rPr>
            </w:pPr>
            <w:r w:rsidRPr="00304F52">
              <w:rPr>
                <w:rFonts w:eastAsiaTheme="minorEastAsia" w:cs="Arial"/>
              </w:rPr>
              <w:t xml:space="preserve">Here, p = </w:t>
            </w:r>
            <m:oMath>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r>
                    <w:rPr>
                      <w:rFonts w:ascii="Cambria Math" w:eastAsiaTheme="minorEastAsia" w:hAnsi="Cambria Math" w:cs="Arial"/>
                    </w:rPr>
                    <m:t>-N</m:t>
                  </m:r>
                </m:num>
                <m:den>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w:t>
            </w:r>
          </w:p>
          <w:p w:rsidR="007D286C" w:rsidRPr="00304F52" w:rsidRDefault="007D286C" w:rsidP="00EC07C4">
            <w:pPr>
              <w:jc w:val="both"/>
              <w:rPr>
                <w:rFonts w:eastAsiaTheme="minorEastAsia" w:cs="Arial"/>
              </w:rPr>
            </w:pPr>
            <w:r w:rsidRPr="00304F52">
              <w:rPr>
                <w:rFonts w:eastAsiaTheme="minorEastAsia" w:cs="Arial"/>
              </w:rPr>
              <w:t xml:space="preserve"> 25 = </w:t>
            </w:r>
            <m:oMath>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r>
                    <w:rPr>
                      <w:rFonts w:ascii="Cambria Math" w:eastAsiaTheme="minorEastAsia" w:hAnsi="Cambria Math" w:cs="Arial"/>
                    </w:rPr>
                    <m:t>-6</m:t>
                  </m:r>
                </m:num>
                <m:den>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w:t>
            </w:r>
            <m:oMath>
              <m:r>
                <w:rPr>
                  <w:rFonts w:ascii="Cambria Math" w:eastAsiaTheme="minorEastAsia" w:hAnsi="Cambria Math" w:cs="Arial"/>
                </w:rPr>
                <m:t>⟹</m:t>
              </m:r>
            </m:oMath>
            <w:r w:rsidRPr="00304F52">
              <w:rPr>
                <w:rFonts w:eastAsiaTheme="minorEastAsia" w:cs="Arial"/>
              </w:rPr>
              <w:t xml:space="preserve"> 25</w:t>
            </w:r>
            <m:oMath>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oMath>
            <w:r w:rsidRPr="00304F52">
              <w:rPr>
                <w:rFonts w:eastAsiaTheme="minorEastAsia" w:cs="Arial"/>
              </w:rPr>
              <w:t xml:space="preserve"> = 100</w:t>
            </w:r>
            <m:oMath>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oMath>
            <w:r w:rsidRPr="00304F52">
              <w:rPr>
                <w:rFonts w:eastAsiaTheme="minorEastAsia" w:cs="Arial"/>
              </w:rPr>
              <w:t xml:space="preserve"> – 600             </w:t>
            </w:r>
          </w:p>
          <w:p w:rsidR="007D286C" w:rsidRPr="00304F52" w:rsidRDefault="007D286C" w:rsidP="00EC07C4">
            <w:pPr>
              <w:jc w:val="both"/>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w:t>
            </w:r>
            <m:oMath>
              <m:sSub>
                <m:sSubPr>
                  <m:ctrlPr>
                    <w:rPr>
                      <w:rFonts w:ascii="Cambria Math" w:eastAsiaTheme="minorEastAsia" w:hAnsi="Cambria Math" w:cs="Arial"/>
                      <w:i/>
                    </w:rPr>
                  </m:ctrlPr>
                </m:sSubPr>
                <m:e>
                  <m:r>
                    <w:rPr>
                      <w:rFonts w:ascii="Cambria Math" w:eastAsiaTheme="minorEastAsia" w:hAnsi="Cambria Math" w:cs="Arial"/>
                    </w:rPr>
                    <m:t>O</m:t>
                  </m:r>
                </m:e>
                <m:sub>
                  <m:r>
                    <w:rPr>
                      <w:rFonts w:ascii="Cambria Math" w:eastAsiaTheme="minorEastAsia" w:hAnsi="Cambria Math" w:cs="Arial"/>
                    </w:rPr>
                    <m:t>r</m:t>
                  </m:r>
                </m:sub>
              </m:sSub>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600</m:t>
                  </m:r>
                </m:num>
                <m:den>
                  <m:r>
                    <m:rPr>
                      <m:sty m:val="p"/>
                    </m:rPr>
                    <w:rPr>
                      <w:rFonts w:ascii="Cambria Math" w:eastAsiaTheme="minorEastAsia" w:hAnsi="Cambria Math" w:cs="Arial"/>
                    </w:rPr>
                    <m:t>75</m:t>
                  </m:r>
                </m:den>
              </m:f>
            </m:oMath>
            <w:r w:rsidRPr="00304F52">
              <w:rPr>
                <w:rFonts w:eastAsiaTheme="minorEastAsia" w:cs="Arial"/>
              </w:rPr>
              <w:t xml:space="preserve"> = 8            </w:t>
            </w:r>
          </w:p>
          <w:p w:rsidR="007D286C" w:rsidRPr="00304F52" w:rsidRDefault="007D286C" w:rsidP="00EC07C4">
            <w:pPr>
              <w:jc w:val="both"/>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Original price is Rs 8 per kg</w:t>
            </w:r>
          </w:p>
          <w:p w:rsidR="007D286C" w:rsidRPr="00304F52" w:rsidRDefault="007D286C" w:rsidP="00EC07C4">
            <w:pPr>
              <w:jc w:val="both"/>
              <w:rPr>
                <w:rFonts w:eastAsiaTheme="minorEastAsia" w:cs="Arial"/>
              </w:rPr>
            </w:pPr>
          </w:p>
        </w:tc>
      </w:tr>
    </w:tbl>
    <w:p w:rsidR="007D286C" w:rsidRPr="00304F52" w:rsidRDefault="007D286C" w:rsidP="007D286C">
      <w:pPr>
        <w:spacing w:after="0"/>
        <w:ind w:firstLine="720"/>
        <w:jc w:val="both"/>
        <w:rPr>
          <w:rFonts w:eastAsiaTheme="minorEastAsia" w:cs="Arial"/>
        </w:rPr>
      </w:pPr>
      <w:r w:rsidRPr="00304F52">
        <w:rPr>
          <w:rFonts w:eastAsiaTheme="minorEastAsia" w:cs="Arial"/>
        </w:rPr>
        <w:t xml:space="preserve">  </w:t>
      </w:r>
    </w:p>
    <w:p w:rsidR="007D286C" w:rsidRDefault="007D286C" w:rsidP="007D286C">
      <w:pPr>
        <w:spacing w:after="0"/>
        <w:ind w:left="720" w:hanging="720"/>
        <w:jc w:val="center"/>
        <w:rPr>
          <w:rFonts w:eastAsiaTheme="minorEastAsia" w:cs="Arial"/>
          <w:b/>
        </w:rPr>
      </w:pPr>
      <w:r w:rsidRPr="00740555">
        <w:rPr>
          <w:rFonts w:eastAsiaTheme="minorEastAsia" w:cs="Arial"/>
          <w:b/>
        </w:rPr>
        <w:t>Trick</w:t>
      </w:r>
      <w:r>
        <w:rPr>
          <w:rFonts w:eastAsiaTheme="minorEastAsia" w:cs="Arial"/>
          <w:b/>
        </w:rPr>
        <w:t xml:space="preserve"> </w:t>
      </w:r>
      <w:r w:rsidRPr="00740555">
        <w:rPr>
          <w:rFonts w:eastAsiaTheme="minorEastAsia" w:cs="Arial"/>
          <w:b/>
        </w:rPr>
        <w:t>44</w:t>
      </w:r>
    </w:p>
    <w:p w:rsidR="007D286C" w:rsidRPr="00740555" w:rsidRDefault="007D286C" w:rsidP="007D286C">
      <w:pPr>
        <w:spacing w:after="0"/>
        <w:ind w:left="720" w:hanging="720"/>
        <w:jc w:val="center"/>
        <w:rPr>
          <w:rFonts w:eastAsiaTheme="minorEastAsia" w:cs="Arial"/>
          <w:b/>
        </w:rPr>
      </w:pPr>
    </w:p>
    <w:p w:rsidR="007D286C" w:rsidRPr="00027BFD" w:rsidRDefault="007D286C" w:rsidP="007D286C">
      <w:pPr>
        <w:spacing w:after="0"/>
        <w:ind w:left="1440" w:hanging="1440"/>
        <w:jc w:val="both"/>
        <w:rPr>
          <w:rFonts w:eastAsiaTheme="minorEastAsia" w:cs="Arial"/>
          <w:b/>
          <w:i/>
        </w:rPr>
      </w:pPr>
      <w:r w:rsidRPr="00027BFD">
        <w:rPr>
          <w:rFonts w:eastAsiaTheme="minorEastAsia" w:cs="Arial"/>
          <w:b/>
          <w:i/>
        </w:rPr>
        <w:t>Example:</w:t>
      </w:r>
      <w:r w:rsidRPr="00027BFD">
        <w:rPr>
          <w:rFonts w:eastAsiaTheme="minorEastAsia" w:cs="Arial"/>
          <w:b/>
          <w:i/>
        </w:rPr>
        <w:tab/>
        <w:t>The price of sugar is decreased by 20% and its consumption increases by 30%. Find the new expenditure as ratio of initial expenditure.</w:t>
      </w:r>
    </w:p>
    <w:p w:rsidR="007D286C" w:rsidRPr="00304F52" w:rsidRDefault="007D286C" w:rsidP="007D286C">
      <w:pPr>
        <w:spacing w:after="0"/>
        <w:ind w:firstLine="720"/>
        <w:jc w:val="both"/>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jc w:val="both"/>
              <w:rPr>
                <w:rFonts w:eastAsiaTheme="minorEastAsia" w:cs="Arial"/>
              </w:rPr>
            </w:pPr>
            <w:r w:rsidRPr="00304F52">
              <w:rPr>
                <w:rFonts w:eastAsiaTheme="minorEastAsia" w:cs="Arial"/>
              </w:rPr>
              <w:t>The price of sugar is decreased by x% and its consumption increases by y%. Find the new expenditure as ratio of initial expenditure.</w:t>
            </w:r>
          </w:p>
          <w:p w:rsidR="007D286C" w:rsidRPr="00304F52" w:rsidRDefault="007D286C" w:rsidP="00EC07C4">
            <w:pPr>
              <w:jc w:val="both"/>
              <w:rPr>
                <w:rFonts w:eastAsiaTheme="minorEastAsia" w:cs="Arial"/>
              </w:rPr>
            </w:pPr>
          </w:p>
          <w:p w:rsidR="007D286C" w:rsidRPr="00027BFD" w:rsidRDefault="00D143C3" w:rsidP="00EC07C4">
            <w:pPr>
              <w:jc w:val="both"/>
              <w:rPr>
                <w:rFonts w:eastAsiaTheme="minorEastAsia" w:cs="Arial"/>
                <w:sz w:val="24"/>
              </w:rPr>
            </w:pPr>
            <m:oMath>
              <m:f>
                <m:fPr>
                  <m:ctrlPr>
                    <w:rPr>
                      <w:rFonts w:ascii="Cambria Math" w:eastAsiaTheme="minorEastAsia" w:hAnsi="Cambria Math" w:cs="Arial"/>
                      <w:sz w:val="24"/>
                    </w:rPr>
                  </m:ctrlPr>
                </m:fPr>
                <m:num>
                  <m:r>
                    <m:rPr>
                      <m:sty m:val="p"/>
                    </m:rPr>
                    <w:rPr>
                      <w:rFonts w:ascii="Cambria Math" w:eastAsiaTheme="minorEastAsia" w:hAnsi="Cambria Math" w:cs="Arial"/>
                      <w:sz w:val="24"/>
                    </w:rPr>
                    <m:t>New expenditure</m:t>
                  </m:r>
                </m:num>
                <m:den>
                  <m:r>
                    <m:rPr>
                      <m:sty m:val="p"/>
                    </m:rPr>
                    <w:rPr>
                      <w:rFonts w:ascii="Cambria Math" w:eastAsiaTheme="minorEastAsia" w:hAnsi="Cambria Math" w:cs="Arial"/>
                      <w:sz w:val="24"/>
                    </w:rPr>
                    <m:t xml:space="preserve">Initial expenditure </m:t>
                  </m:r>
                </m:den>
              </m:f>
            </m:oMath>
            <w:r w:rsidR="007D286C" w:rsidRPr="00027BFD">
              <w:rPr>
                <w:rFonts w:eastAsiaTheme="minorEastAsia" w:cs="Arial"/>
                <w:sz w:val="24"/>
              </w:rPr>
              <w:t xml:space="preserve"> = </w:t>
            </w:r>
            <m:oMath>
              <m:f>
                <m:fPr>
                  <m:ctrlPr>
                    <w:rPr>
                      <w:rFonts w:ascii="Cambria Math" w:eastAsiaTheme="minorEastAsia" w:hAnsi="Cambria Math" w:cs="Arial"/>
                      <w:sz w:val="24"/>
                    </w:rPr>
                  </m:ctrlPr>
                </m:fPr>
                <m:num>
                  <m:r>
                    <m:rPr>
                      <m:sty m:val="p"/>
                    </m:rPr>
                    <w:rPr>
                      <w:rFonts w:ascii="Cambria Math" w:eastAsiaTheme="minorEastAsia" w:hAnsi="Cambria Math" w:cs="Arial"/>
                      <w:sz w:val="24"/>
                    </w:rPr>
                    <m:t>(100 + x)(100+y)</m:t>
                  </m:r>
                </m:num>
                <m:den>
                  <m:sSup>
                    <m:sSupPr>
                      <m:ctrlPr>
                        <w:rPr>
                          <w:rFonts w:ascii="Cambria Math" w:eastAsiaTheme="minorEastAsia" w:hAnsi="Cambria Math" w:cs="Arial"/>
                          <w:sz w:val="24"/>
                        </w:rPr>
                      </m:ctrlPr>
                    </m:sSupPr>
                    <m:e>
                      <m:d>
                        <m:dPr>
                          <m:ctrlPr>
                            <w:rPr>
                              <w:rFonts w:ascii="Cambria Math" w:eastAsiaTheme="minorEastAsia" w:hAnsi="Cambria Math" w:cs="Arial"/>
                              <w:sz w:val="24"/>
                            </w:rPr>
                          </m:ctrlPr>
                        </m:dPr>
                        <m:e>
                          <m:r>
                            <m:rPr>
                              <m:sty m:val="p"/>
                            </m:rPr>
                            <w:rPr>
                              <w:rFonts w:ascii="Cambria Math" w:eastAsiaTheme="minorEastAsia" w:hAnsi="Cambria Math" w:cs="Arial"/>
                              <w:sz w:val="24"/>
                            </w:rPr>
                            <m:t>100</m:t>
                          </m:r>
                        </m:e>
                      </m:d>
                    </m:e>
                    <m:sup>
                      <m:r>
                        <m:rPr>
                          <m:sty m:val="p"/>
                        </m:rPr>
                        <w:rPr>
                          <w:rFonts w:ascii="Cambria Math" w:eastAsiaTheme="minorEastAsia" w:hAnsi="Cambria Math" w:cs="Arial"/>
                          <w:sz w:val="24"/>
                        </w:rPr>
                        <m:t>2</m:t>
                      </m:r>
                    </m:sup>
                  </m:sSup>
                </m:den>
              </m:f>
            </m:oMath>
          </w:p>
          <w:p w:rsidR="007D286C" w:rsidRPr="00304F52" w:rsidRDefault="007D286C" w:rsidP="00EC07C4">
            <w:pPr>
              <w:jc w:val="both"/>
              <w:rPr>
                <w:rFonts w:eastAsiaTheme="minorEastAsia" w:cs="Arial"/>
              </w:rPr>
            </w:pPr>
          </w:p>
        </w:tc>
        <w:tc>
          <w:tcPr>
            <w:tcW w:w="5400" w:type="dxa"/>
            <w:shd w:val="clear" w:color="auto" w:fill="DBE5F1" w:themeFill="accent1" w:themeFillTint="33"/>
          </w:tcPr>
          <w:p w:rsidR="007D286C" w:rsidRDefault="007D286C" w:rsidP="00EC07C4">
            <w:pPr>
              <w:jc w:val="center"/>
              <w:rPr>
                <w:rFonts w:eastAsiaTheme="minorEastAsia" w:cs="Arial"/>
                <w:b/>
              </w:rPr>
            </w:pPr>
            <w:r w:rsidRPr="00027BFD">
              <w:rPr>
                <w:rFonts w:eastAsiaTheme="minorEastAsia" w:cs="Arial"/>
                <w:b/>
              </w:rPr>
              <w:t>Shortcut Method</w:t>
            </w:r>
          </w:p>
          <w:p w:rsidR="007D286C" w:rsidRPr="00027BFD" w:rsidRDefault="007D286C" w:rsidP="00EC07C4">
            <w:pPr>
              <w:jc w:val="center"/>
              <w:rPr>
                <w:rFonts w:eastAsiaTheme="minorEastAsia" w:cs="Arial"/>
                <w:b/>
              </w:rPr>
            </w:pPr>
          </w:p>
          <w:p w:rsidR="007D286C" w:rsidRPr="00304F52" w:rsidRDefault="007D286C" w:rsidP="00EC07C4">
            <w:pPr>
              <w:jc w:val="both"/>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New expenditure</m:t>
                  </m:r>
                </m:num>
                <m:den>
                  <m:r>
                    <m:rPr>
                      <m:sty m:val="p"/>
                    </m:rPr>
                    <w:rPr>
                      <w:rFonts w:ascii="Cambria Math" w:eastAsiaTheme="minorEastAsia" w:hAnsi="Cambria Math" w:cs="Arial"/>
                    </w:rPr>
                    <m:t xml:space="preserve">Initial expenditure </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 + x)(100+y)</m:t>
                  </m:r>
                </m:num>
                <m:den>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100</m:t>
                          </m:r>
                        </m:e>
                      </m:d>
                    </m:e>
                    <m:sup>
                      <m:r>
                        <w:rPr>
                          <w:rFonts w:ascii="Cambria Math" w:eastAsiaTheme="minorEastAsia" w:hAnsi="Cambria Math" w:cs="Arial"/>
                        </w:rPr>
                        <m:t>2</m:t>
                      </m:r>
                    </m:sup>
                  </m:sSup>
                </m:den>
              </m:f>
            </m:oMath>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027BFD">
              <w:rPr>
                <w:rFonts w:eastAsiaTheme="minorEastAsia" w:cs="Arial"/>
                <w:b/>
              </w:rPr>
              <w:t>Note:</w:t>
            </w:r>
            <w:r w:rsidRPr="00304F52">
              <w:rPr>
                <w:rFonts w:eastAsiaTheme="minorEastAsia" w:cs="Arial"/>
              </w:rPr>
              <w:t xml:space="preserve"> Put x as (+x) and y as (+y) in the case of ‘increase’ and x as (-x) and y as (-y) in the case of decrease’. Here in the first case price of sugar decreases and in the second case consumption increases. Hence the above formula becomes as </w:t>
            </w:r>
          </w:p>
          <w:p w:rsidR="007D286C" w:rsidRPr="00304F52" w:rsidRDefault="007D286C" w:rsidP="00EC07C4">
            <w:pPr>
              <w:jc w:val="both"/>
              <w:rPr>
                <w:rFonts w:eastAsiaTheme="minorEastAsia" w:cs="Arial"/>
              </w:rPr>
            </w:pPr>
            <w:r w:rsidRPr="00304F52">
              <w:rPr>
                <w:rFonts w:eastAsiaTheme="minorEastAsia" w:cs="Arial"/>
              </w:rPr>
              <w:t xml:space="preserve">            </w:t>
            </w:r>
          </w:p>
          <w:p w:rsidR="007D286C" w:rsidRPr="00304F52" w:rsidRDefault="007D286C" w:rsidP="00EC07C4">
            <w:pPr>
              <w:jc w:val="both"/>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 x)(100+y)</m:t>
                  </m:r>
                </m:num>
                <m:den>
                  <m:sSup>
                    <m:sSupPr>
                      <m:ctrlPr>
                        <w:rPr>
                          <w:rFonts w:ascii="Cambria Math" w:eastAsiaTheme="minorEastAsia" w:hAnsi="Cambria Math" w:cs="Arial"/>
                          <w:i/>
                        </w:rPr>
                      </m:ctrlPr>
                    </m:sSupPr>
                    <m:e>
                      <m:r>
                        <w:rPr>
                          <w:rFonts w:ascii="Cambria Math" w:eastAsiaTheme="minorEastAsia" w:hAnsi="Cambria Math" w:cs="Arial"/>
                        </w:rPr>
                        <m:t>100</m:t>
                      </m:r>
                    </m:e>
                    <m:sup>
                      <m:r>
                        <w:rPr>
                          <w:rFonts w:ascii="Cambria Math" w:eastAsiaTheme="minorEastAsia" w:hAnsi="Cambria Math" w:cs="Arial"/>
                        </w:rPr>
                        <m:t>2</m:t>
                      </m:r>
                    </m:sup>
                  </m:sSup>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(100- 20)(100+30)</m:t>
                  </m:r>
                </m:num>
                <m:den>
                  <m:sSup>
                    <m:sSupPr>
                      <m:ctrlPr>
                        <w:rPr>
                          <w:rFonts w:ascii="Cambria Math" w:eastAsiaTheme="minorEastAsia" w:hAnsi="Cambria Math" w:cs="Arial"/>
                          <w:i/>
                        </w:rPr>
                      </m:ctrlPr>
                    </m:sSupPr>
                    <m:e>
                      <m:r>
                        <w:rPr>
                          <w:rFonts w:ascii="Cambria Math" w:eastAsiaTheme="minorEastAsia" w:hAnsi="Cambria Math" w:cs="Arial"/>
                        </w:rPr>
                        <m:t>100</m:t>
                      </m:r>
                    </m:e>
                    <m:sup>
                      <m:r>
                        <w:rPr>
                          <w:rFonts w:ascii="Cambria Math" w:eastAsiaTheme="minorEastAsia" w:hAnsi="Cambria Math" w:cs="Arial"/>
                        </w:rPr>
                        <m:t>2</m:t>
                      </m:r>
                    </m:sup>
                  </m:sSup>
                </m:den>
              </m:f>
            </m:oMath>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80 </m:t>
                  </m:r>
                  <m:r>
                    <w:rPr>
                      <w:rFonts w:ascii="Cambria Math" w:eastAsiaTheme="minorEastAsia" w:hAnsi="Cambria Math" w:cs="Arial"/>
                      <w:i/>
                    </w:rPr>
                    <w:sym w:font="Symbol" w:char="F0B4"/>
                  </m:r>
                  <m:r>
                    <w:rPr>
                      <w:rFonts w:ascii="Cambria Math" w:eastAsiaTheme="minorEastAsia" w:hAnsi="Cambria Math" w:cs="Arial"/>
                    </w:rPr>
                    <m:t xml:space="preserve"> 130</m:t>
                  </m:r>
                </m:num>
                <m:den>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26</m:t>
                  </m:r>
                </m:num>
                <m:den>
                  <m:r>
                    <w:rPr>
                      <w:rFonts w:ascii="Cambria Math" w:eastAsiaTheme="minorEastAsia" w:hAnsi="Cambria Math" w:cs="Arial"/>
                    </w:rPr>
                    <m:t>25</m:t>
                  </m:r>
                </m:den>
              </m:f>
            </m:oMath>
            <w:r w:rsidRPr="00304F52">
              <w:rPr>
                <w:rFonts w:eastAsiaTheme="minorEastAsia" w:cs="Arial"/>
              </w:rPr>
              <w:t xml:space="preserve"> .</w:t>
            </w:r>
          </w:p>
        </w:tc>
      </w:tr>
    </w:tbl>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w:p>
    <w:p w:rsidR="007D286C" w:rsidRDefault="007D286C" w:rsidP="007D286C">
      <w:pPr>
        <w:spacing w:after="0"/>
        <w:ind w:left="720" w:hanging="720"/>
        <w:jc w:val="center"/>
        <w:rPr>
          <w:rFonts w:cs="Arial"/>
          <w:b/>
        </w:rPr>
      </w:pPr>
      <w:r w:rsidRPr="00740555">
        <w:rPr>
          <w:rFonts w:cs="Arial"/>
          <w:b/>
        </w:rPr>
        <w:t>Trick</w:t>
      </w:r>
      <w:r>
        <w:rPr>
          <w:rFonts w:cs="Arial"/>
          <w:b/>
        </w:rPr>
        <w:t xml:space="preserve"> </w:t>
      </w:r>
      <w:r w:rsidRPr="00740555">
        <w:rPr>
          <w:rFonts w:cs="Arial"/>
          <w:b/>
        </w:rPr>
        <w:t>45</w:t>
      </w:r>
    </w:p>
    <w:p w:rsidR="007D286C" w:rsidRPr="00740555" w:rsidRDefault="007D286C" w:rsidP="007D286C">
      <w:pPr>
        <w:spacing w:after="0"/>
        <w:ind w:left="720" w:hanging="720"/>
        <w:jc w:val="center"/>
        <w:rPr>
          <w:rFonts w:cs="Arial"/>
          <w:b/>
        </w:rPr>
      </w:pPr>
    </w:p>
    <w:p w:rsidR="007D286C" w:rsidRPr="003D6441" w:rsidRDefault="007D286C" w:rsidP="007D286C">
      <w:pPr>
        <w:spacing w:after="0"/>
        <w:ind w:left="1440" w:hanging="1440"/>
        <w:rPr>
          <w:rFonts w:cs="Arial"/>
          <w:i/>
        </w:rPr>
      </w:pPr>
      <w:r w:rsidRPr="003D6441">
        <w:rPr>
          <w:rFonts w:cs="Arial"/>
          <w:b/>
          <w:i/>
        </w:rPr>
        <w:t>Example:</w:t>
      </w:r>
      <w:r w:rsidRPr="003D6441">
        <w:rPr>
          <w:rFonts w:cs="Arial"/>
          <w:b/>
          <w:i/>
        </w:rPr>
        <w:tab/>
        <w:t xml:space="preserve">One type of liquid contains 25% of </w:t>
      </w:r>
      <w:proofErr w:type="gramStart"/>
      <w:r w:rsidRPr="003D6441">
        <w:rPr>
          <w:rFonts w:cs="Arial"/>
          <w:b/>
          <w:i/>
        </w:rPr>
        <w:t>milk,</w:t>
      </w:r>
      <w:proofErr w:type="gramEnd"/>
      <w:r w:rsidRPr="003D6441">
        <w:rPr>
          <w:rFonts w:cs="Arial"/>
          <w:b/>
          <w:i/>
        </w:rPr>
        <w:t xml:space="preserve"> the other contains 30% of milk. A can filled with 6 parts of the first liquid and 4 parts of the second liquid. Find the percentage of milk in the new mixture</w:t>
      </w:r>
      <w:r w:rsidRPr="003D6441">
        <w:rPr>
          <w:rFonts w:cs="Arial"/>
          <w:i/>
        </w:rPr>
        <w:t>.</w:t>
      </w:r>
    </w:p>
    <w:p w:rsidR="007D286C" w:rsidRPr="00304F52" w:rsidRDefault="007D286C" w:rsidP="007D286C">
      <w:pPr>
        <w:spacing w:after="0"/>
        <w:ind w:left="720" w:hanging="720"/>
        <w:rPr>
          <w:rFonts w:cs="Arial"/>
        </w:rPr>
      </w:pPr>
    </w:p>
    <w:tbl>
      <w:tblPr>
        <w:tblStyle w:val="TableGrid"/>
        <w:tblW w:w="10170" w:type="dxa"/>
        <w:tblInd w:w="108" w:type="dxa"/>
        <w:shd w:val="clear" w:color="auto" w:fill="DBE5F1" w:themeFill="accent1" w:themeFillTint="33"/>
        <w:tblLook w:val="04A0" w:firstRow="1" w:lastRow="0" w:firstColumn="1" w:lastColumn="0" w:noHBand="0" w:noVBand="1"/>
      </w:tblPr>
      <w:tblGrid>
        <w:gridCol w:w="5400"/>
        <w:gridCol w:w="4770"/>
      </w:tblGrid>
      <w:tr w:rsidR="007D286C" w:rsidRPr="00304F52" w:rsidTr="00EC07C4">
        <w:tc>
          <w:tcPr>
            <w:tcW w:w="5400"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Rule </w:t>
            </w:r>
          </w:p>
          <w:p w:rsidR="007D286C" w:rsidRDefault="007D286C" w:rsidP="00EC07C4">
            <w:pPr>
              <w:rPr>
                <w:rFonts w:eastAsiaTheme="minorEastAsia" w:cs="Arial"/>
              </w:rPr>
            </w:pPr>
            <w:r w:rsidRPr="00304F52">
              <w:rPr>
                <w:rFonts w:eastAsiaTheme="minorEastAsia" w:cs="Arial"/>
              </w:rPr>
              <w:t xml:space="preserve">If one type of liquid contains X% of milk, the other contains Y% of milk. A can is filled with x parts of the first liquid and y parts of the second liquid. </w:t>
            </w:r>
          </w:p>
          <w:p w:rsidR="007D286C"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Then, percentage of milk in the new mixture is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xX-yY</m:t>
                  </m:r>
                </m:num>
                <m:den>
                  <m:r>
                    <w:rPr>
                      <w:rFonts w:ascii="Cambria Math" w:eastAsiaTheme="minorEastAsia" w:hAnsi="Cambria Math" w:cs="Arial"/>
                    </w:rPr>
                    <m:t>x+y</m:t>
                  </m:r>
                </m:den>
              </m:f>
            </m:oMath>
            <w:r w:rsidRPr="00304F52">
              <w:rPr>
                <w:rFonts w:eastAsiaTheme="minorEastAsia" w:cs="Arial"/>
              </w:rPr>
              <w:t xml:space="preserve"> </w:t>
            </w:r>
          </w:p>
          <w:p w:rsidR="007D286C" w:rsidRPr="00304F52" w:rsidRDefault="007D286C" w:rsidP="00EC07C4">
            <w:pPr>
              <w:rPr>
                <w:rFonts w:eastAsiaTheme="minorEastAsia" w:cs="Arial"/>
              </w:rPr>
            </w:pPr>
          </w:p>
        </w:tc>
        <w:tc>
          <w:tcPr>
            <w:tcW w:w="4770" w:type="dxa"/>
            <w:shd w:val="clear" w:color="auto" w:fill="DBE5F1" w:themeFill="accent1" w:themeFillTint="33"/>
          </w:tcPr>
          <w:p w:rsidR="007D286C" w:rsidRPr="00304F52" w:rsidRDefault="007D286C" w:rsidP="00EC07C4">
            <w:pPr>
              <w:jc w:val="center"/>
              <w:rPr>
                <w:rFonts w:cs="Arial"/>
              </w:rPr>
            </w:pPr>
            <w:r w:rsidRPr="003D6441">
              <w:rPr>
                <w:rFonts w:cs="Arial"/>
                <w:b/>
              </w:rPr>
              <w:t>Shortcut Method</w:t>
            </w:r>
          </w:p>
          <w:p w:rsidR="007D286C" w:rsidRPr="00304F52" w:rsidRDefault="007D286C" w:rsidP="00EC07C4">
            <w:pPr>
              <w:rPr>
                <w:rFonts w:cs="Arial"/>
              </w:rPr>
            </w:pPr>
            <w:r w:rsidRPr="00304F52">
              <w:rPr>
                <w:rFonts w:cs="Arial"/>
              </w:rPr>
              <w:t xml:space="preserve">Applying the above formula, we have the required percentage of milk in the </w:t>
            </w:r>
          </w:p>
          <w:p w:rsidR="007D286C" w:rsidRPr="00304F52" w:rsidRDefault="007D286C" w:rsidP="00EC07C4">
            <w:pPr>
              <w:rPr>
                <w:rFonts w:cs="Arial"/>
              </w:rPr>
            </w:pPr>
            <w:r w:rsidRPr="00304F52">
              <w:rPr>
                <w:rFonts w:cs="Arial"/>
              </w:rPr>
              <w:t xml:space="preserve">       </w:t>
            </w:r>
          </w:p>
          <w:p w:rsidR="007D286C" w:rsidRPr="00304F52" w:rsidRDefault="007D286C" w:rsidP="00EC07C4">
            <w:pPr>
              <w:rPr>
                <w:rFonts w:eastAsiaTheme="minorEastAsia" w:cs="Arial"/>
              </w:rPr>
            </w:pPr>
            <w:r w:rsidRPr="00304F52">
              <w:rPr>
                <w:rFonts w:cs="Arial"/>
              </w:rPr>
              <w:t xml:space="preserve">new mixture = </w:t>
            </w:r>
            <m:oMath>
              <m:f>
                <m:fPr>
                  <m:ctrlPr>
                    <w:rPr>
                      <w:rFonts w:ascii="Cambria Math" w:hAnsi="Cambria Math" w:cs="Arial"/>
                      <w:i/>
                    </w:rPr>
                  </m:ctrlPr>
                </m:fPr>
                <m:num>
                  <m:r>
                    <w:rPr>
                      <w:rFonts w:ascii="Cambria Math" w:hAnsi="Cambria Math" w:cs="Arial"/>
                    </w:rPr>
                    <m:t xml:space="preserve">6 </m:t>
                  </m:r>
                  <m:r>
                    <w:rPr>
                      <w:rFonts w:ascii="Cambria Math" w:hAnsi="Cambria Math" w:cs="Arial"/>
                      <w:i/>
                    </w:rPr>
                    <w:sym w:font="Symbol" w:char="F0B4"/>
                  </m:r>
                  <m:r>
                    <w:rPr>
                      <w:rFonts w:ascii="Cambria Math" w:hAnsi="Cambria Math" w:cs="Arial"/>
                    </w:rPr>
                    <m:t xml:space="preserve"> 25 + 4 </m:t>
                  </m:r>
                  <m:r>
                    <w:rPr>
                      <w:rFonts w:ascii="Cambria Math" w:hAnsi="Cambria Math" w:cs="Arial"/>
                      <w:i/>
                    </w:rPr>
                    <w:sym w:font="Symbol" w:char="F0B4"/>
                  </m:r>
                  <m:r>
                    <w:rPr>
                      <w:rFonts w:ascii="Cambria Math" w:hAnsi="Cambria Math" w:cs="Arial"/>
                    </w:rPr>
                    <m:t xml:space="preserve"> 30</m:t>
                  </m:r>
                </m:num>
                <m:den>
                  <m:r>
                    <w:rPr>
                      <w:rFonts w:ascii="Cambria Math" w:hAnsi="Cambria Math" w:cs="Arial"/>
                    </w:rPr>
                    <m:t>6 + 4</m:t>
                  </m:r>
                </m:den>
              </m:f>
            </m:oMath>
            <w:r w:rsidRPr="00304F52">
              <w:rPr>
                <w:rFonts w:eastAsiaTheme="minorEastAsia" w:cs="Arial"/>
              </w:rPr>
              <w:t xml:space="preserve"> = 27%</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D6441">
              <w:rPr>
                <w:rFonts w:eastAsiaTheme="minorEastAsia" w:cs="Arial"/>
                <w:b/>
              </w:rPr>
              <w:t>Note:</w:t>
            </w:r>
            <w:r w:rsidRPr="00304F52">
              <w:rPr>
                <w:rFonts w:eastAsiaTheme="minorEastAsia" w:cs="Arial"/>
              </w:rPr>
              <w:t xml:space="preserve"> This can also be solved by the following methods.</w:t>
            </w:r>
          </w:p>
          <w:p w:rsidR="007D286C" w:rsidRPr="00304F52" w:rsidRDefault="007D286C" w:rsidP="007D286C">
            <w:pPr>
              <w:pStyle w:val="ListParagraph"/>
              <w:numPr>
                <w:ilvl w:val="0"/>
                <w:numId w:val="345"/>
              </w:numPr>
              <w:spacing w:line="259" w:lineRule="auto"/>
              <w:rPr>
                <w:rFonts w:cs="Arial"/>
              </w:rPr>
            </w:pPr>
            <w:r w:rsidRPr="00304F52">
              <w:rPr>
                <w:rFonts w:cs="Arial"/>
              </w:rPr>
              <w:t xml:space="preserve">The required percentage of milk in the new mixture </w:t>
            </w:r>
          </w:p>
          <w:p w:rsidR="007D286C" w:rsidRPr="00304F52" w:rsidRDefault="007D286C" w:rsidP="00EC07C4">
            <w:pPr>
              <w:rPr>
                <w:rFonts w:cs="Arial"/>
              </w:rPr>
            </w:pPr>
            <w:r w:rsidRPr="00304F52">
              <w:rPr>
                <w:rFonts w:cs="Arial"/>
              </w:rPr>
              <w:t xml:space="preserve">         </w:t>
            </w:r>
          </w:p>
          <w:p w:rsidR="007D286C" w:rsidRPr="00304F52" w:rsidRDefault="007D286C" w:rsidP="00EC07C4">
            <w:pPr>
              <w:rPr>
                <w:rFonts w:eastAsiaTheme="minorEastAsia" w:cs="Arial"/>
              </w:rPr>
            </w:pPr>
            <w:r w:rsidRPr="00304F52">
              <w:rPr>
                <w:rFonts w:cs="Arial"/>
              </w:rPr>
              <w:t xml:space="preserve">=  </w:t>
            </w:r>
            <m:oMath>
              <m:f>
                <m:fPr>
                  <m:ctrlPr>
                    <w:rPr>
                      <w:rFonts w:ascii="Cambria Math" w:hAnsi="Cambria Math" w:cs="Arial"/>
                      <w:i/>
                    </w:rPr>
                  </m:ctrlPr>
                </m:fPr>
                <m:num>
                  <m:r>
                    <w:rPr>
                      <w:rFonts w:ascii="Cambria Math" w:hAnsi="Cambria Math" w:cs="Arial"/>
                    </w:rPr>
                    <m:t xml:space="preserve">Quantity of milk in the new mixture </m:t>
                  </m:r>
                </m:num>
                <m:den>
                  <m:r>
                    <w:rPr>
                      <w:rFonts w:ascii="Cambria Math" w:hAnsi="Cambria Math" w:cs="Arial"/>
                    </w:rPr>
                    <m:t xml:space="preserve">Quantity of the new mixture </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6 parts of 25% milk+4 parts of 30% milk </m:t>
                  </m:r>
                </m:num>
                <m:den>
                  <m:d>
                    <m:dPr>
                      <m:ctrlPr>
                        <w:rPr>
                          <w:rFonts w:ascii="Cambria Math" w:eastAsiaTheme="minorEastAsia" w:hAnsi="Cambria Math" w:cs="Arial"/>
                          <w:i/>
                        </w:rPr>
                      </m:ctrlPr>
                    </m:dPr>
                    <m:e>
                      <m:r>
                        <w:rPr>
                          <w:rFonts w:ascii="Cambria Math" w:eastAsiaTheme="minorEastAsia" w:hAnsi="Cambria Math" w:cs="Arial"/>
                        </w:rPr>
                        <m:t>6 parts + 4 parts</m:t>
                      </m:r>
                    </m:e>
                  </m:d>
                  <m:r>
                    <w:rPr>
                      <w:rFonts w:ascii="Cambria Math" w:eastAsiaTheme="minorEastAsia" w:hAnsi="Cambria Math" w:cs="Arial"/>
                    </w:rPr>
                    <m:t>of the liquid</m:t>
                  </m:r>
                </m:den>
              </m:f>
            </m:oMath>
            <w:r w:rsidRPr="00304F52">
              <w:rPr>
                <w:rFonts w:eastAsiaTheme="minorEastAsia" w:cs="Arial"/>
              </w:rPr>
              <w:t xml:space="preserve"> </w:t>
            </w:r>
            <w:r w:rsidRPr="00304F52">
              <w:rPr>
                <w:rFonts w:cs="Arial"/>
              </w:rPr>
              <w:sym w:font="Symbol" w:char="F0B4"/>
            </w:r>
            <w:r w:rsidRPr="00304F52">
              <w:rPr>
                <w:rFonts w:eastAsiaTheme="minorEastAsia" w:cs="Arial"/>
              </w:rPr>
              <w:t xml:space="preserve"> 100</w:t>
            </w:r>
            <w:r w:rsidRPr="00304F52">
              <w:rPr>
                <w:rFonts w:cs="Arial"/>
              </w:rPr>
              <w:t xml:space="preserve">          </w:t>
            </w:r>
          </w:p>
          <w:p w:rsidR="007D286C" w:rsidRPr="00304F52" w:rsidRDefault="007D286C" w:rsidP="00EC07C4">
            <w:pPr>
              <w:rPr>
                <w:rFonts w:cs="Arial"/>
              </w:rPr>
            </w:pPr>
            <w:r w:rsidRPr="00304F52">
              <w:rPr>
                <w:rFonts w:cs="Arial"/>
              </w:rPr>
              <w:t xml:space="preserve">            </w:t>
            </w:r>
          </w:p>
          <w:p w:rsidR="007D286C" w:rsidRDefault="007D286C" w:rsidP="00EC07C4">
            <w:pPr>
              <w:rPr>
                <w:rFonts w:eastAsiaTheme="minorEastAsia" w:cs="Arial"/>
              </w:rPr>
            </w:pPr>
            <w:r w:rsidRPr="00304F52">
              <w:rPr>
                <w:rFonts w:cs="Arial"/>
              </w:rPr>
              <w:t xml:space="preserve">= </w:t>
            </w:r>
            <m:oMath>
              <m:f>
                <m:fPr>
                  <m:ctrlPr>
                    <w:rPr>
                      <w:rFonts w:ascii="Cambria Math" w:hAnsi="Cambria Math" w:cs="Arial"/>
                      <w:sz w:val="28"/>
                    </w:rPr>
                  </m:ctrlPr>
                </m:fPr>
                <m:num>
                  <m:r>
                    <m:rPr>
                      <m:sty m:val="p"/>
                    </m:rPr>
                    <w:rPr>
                      <w:rFonts w:ascii="Cambria Math" w:hAnsi="Cambria Math" w:cs="Arial"/>
                      <w:sz w:val="28"/>
                    </w:rPr>
                    <m:t xml:space="preserve">6 </m:t>
                  </m:r>
                  <m:r>
                    <m:rPr>
                      <m:sty m:val="p"/>
                    </m:rPr>
                    <w:rPr>
                      <w:rFonts w:ascii="Cambria Math" w:hAnsi="Cambria Math" w:cs="Arial"/>
                      <w:sz w:val="28"/>
                    </w:rPr>
                    <w:sym w:font="Symbol" w:char="F0B4"/>
                  </m:r>
                  <m:r>
                    <m:rPr>
                      <m:sty m:val="p"/>
                    </m:rPr>
                    <w:rPr>
                      <w:rFonts w:ascii="Cambria Math" w:hAnsi="Cambria Math" w:cs="Arial"/>
                      <w:sz w:val="28"/>
                    </w:rPr>
                    <m:t xml:space="preserve">  </m:t>
                  </m:r>
                  <m:f>
                    <m:fPr>
                      <m:ctrlPr>
                        <w:rPr>
                          <w:rFonts w:ascii="Cambria Math" w:hAnsi="Cambria Math" w:cs="Arial"/>
                          <w:sz w:val="28"/>
                        </w:rPr>
                      </m:ctrlPr>
                    </m:fPr>
                    <m:num>
                      <m:r>
                        <m:rPr>
                          <m:sty m:val="p"/>
                        </m:rPr>
                        <w:rPr>
                          <w:rFonts w:ascii="Cambria Math" w:hAnsi="Cambria Math" w:cs="Arial"/>
                          <w:sz w:val="28"/>
                        </w:rPr>
                        <m:t>25</m:t>
                      </m:r>
                    </m:num>
                    <m:den>
                      <m:r>
                        <m:rPr>
                          <m:sty m:val="p"/>
                        </m:rPr>
                        <w:rPr>
                          <w:rFonts w:ascii="Cambria Math" w:hAnsi="Cambria Math" w:cs="Arial"/>
                          <w:sz w:val="28"/>
                        </w:rPr>
                        <m:t>100</m:t>
                      </m:r>
                    </m:den>
                  </m:f>
                  <m:r>
                    <m:rPr>
                      <m:sty m:val="p"/>
                    </m:rPr>
                    <w:rPr>
                      <w:rFonts w:ascii="Cambria Math" w:hAnsi="Cambria Math" w:cs="Arial"/>
                      <w:sz w:val="28"/>
                    </w:rPr>
                    <m:t xml:space="preserve">+4 </m:t>
                  </m:r>
                  <m:r>
                    <m:rPr>
                      <m:sty m:val="p"/>
                    </m:rPr>
                    <w:rPr>
                      <w:rFonts w:ascii="Cambria Math" w:hAnsi="Cambria Math" w:cs="Arial"/>
                      <w:sz w:val="28"/>
                    </w:rPr>
                    <w:sym w:font="Symbol" w:char="F0B4"/>
                  </m:r>
                  <m:r>
                    <m:rPr>
                      <m:sty m:val="p"/>
                    </m:rPr>
                    <w:rPr>
                      <w:rFonts w:ascii="Cambria Math" w:hAnsi="Cambria Math" w:cs="Arial"/>
                      <w:sz w:val="28"/>
                    </w:rPr>
                    <m:t xml:space="preserve"> </m:t>
                  </m:r>
                  <m:f>
                    <m:fPr>
                      <m:ctrlPr>
                        <w:rPr>
                          <w:rFonts w:ascii="Cambria Math" w:hAnsi="Cambria Math" w:cs="Arial"/>
                          <w:sz w:val="28"/>
                        </w:rPr>
                      </m:ctrlPr>
                    </m:fPr>
                    <m:num>
                      <m:r>
                        <m:rPr>
                          <m:sty m:val="p"/>
                        </m:rPr>
                        <w:rPr>
                          <w:rFonts w:ascii="Cambria Math" w:hAnsi="Cambria Math" w:cs="Arial"/>
                          <w:sz w:val="28"/>
                        </w:rPr>
                        <m:t>30</m:t>
                      </m:r>
                    </m:num>
                    <m:den>
                      <m:r>
                        <m:rPr>
                          <m:sty m:val="p"/>
                        </m:rPr>
                        <w:rPr>
                          <w:rFonts w:ascii="Cambria Math" w:hAnsi="Cambria Math" w:cs="Arial"/>
                          <w:sz w:val="28"/>
                        </w:rPr>
                        <m:t>100</m:t>
                      </m:r>
                    </m:den>
                  </m:f>
                </m:num>
                <m:den>
                  <m:r>
                    <m:rPr>
                      <m:sty m:val="p"/>
                    </m:rPr>
                    <w:rPr>
                      <w:rFonts w:ascii="Cambria Math" w:hAnsi="Cambria Math" w:cs="Arial"/>
                      <w:sz w:val="28"/>
                    </w:rPr>
                    <m:t>10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(15 + 12) = 27%</w:t>
            </w:r>
          </w:p>
          <w:p w:rsidR="007D286C" w:rsidRDefault="007D286C" w:rsidP="00EC07C4">
            <w:pPr>
              <w:rPr>
                <w:rFonts w:eastAsiaTheme="minorEastAsia" w:cs="Arial"/>
              </w:rPr>
            </w:pPr>
          </w:p>
          <w:p w:rsidR="007D286C" w:rsidRDefault="007D286C" w:rsidP="00EC07C4">
            <w:pPr>
              <w:rPr>
                <w:rFonts w:eastAsiaTheme="minorEastAsia" w:cs="Arial"/>
              </w:rPr>
            </w:pP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p w:rsidR="007D286C" w:rsidRPr="00304F52" w:rsidRDefault="007D286C" w:rsidP="007D286C">
            <w:pPr>
              <w:pStyle w:val="ListParagraph"/>
              <w:numPr>
                <w:ilvl w:val="0"/>
                <w:numId w:val="345"/>
              </w:numPr>
              <w:spacing w:line="259" w:lineRule="auto"/>
              <w:rPr>
                <w:rFonts w:cs="Arial"/>
              </w:rPr>
            </w:pPr>
            <w:r w:rsidRPr="00304F52">
              <w:rPr>
                <w:rFonts w:cs="Arial"/>
              </w:rPr>
              <w:t xml:space="preserve"> This equation can be solved by the method of </w:t>
            </w:r>
            <w:proofErr w:type="spellStart"/>
            <w:r w:rsidRPr="00304F52">
              <w:rPr>
                <w:rFonts w:cs="Arial"/>
              </w:rPr>
              <w:t>Aligation</w:t>
            </w:r>
            <w:proofErr w:type="spellEnd"/>
          </w:p>
          <w:p w:rsidR="007D286C" w:rsidRPr="00304F52" w:rsidRDefault="007D286C" w:rsidP="00EC07C4">
            <w:pPr>
              <w:rPr>
                <w:rFonts w:cs="Arial"/>
              </w:rPr>
            </w:pPr>
            <w:r>
              <w:rPr>
                <w:rFonts w:cs="Arial"/>
                <w:noProof/>
                <w:lang w:bidi="ar-SA"/>
              </w:rPr>
              <mc:AlternateContent>
                <mc:Choice Requires="wps">
                  <w:drawing>
                    <wp:anchor distT="0" distB="0" distL="114300" distR="114300" simplePos="0" relativeHeight="251708416" behindDoc="0" locked="0" layoutInCell="1" allowOverlap="1" wp14:anchorId="53869B2C" wp14:editId="6DFBD2CE">
                      <wp:simplePos x="0" y="0"/>
                      <wp:positionH relativeFrom="column">
                        <wp:posOffset>931545</wp:posOffset>
                      </wp:positionH>
                      <wp:positionV relativeFrom="paragraph">
                        <wp:posOffset>87630</wp:posOffset>
                      </wp:positionV>
                      <wp:extent cx="715645" cy="248285"/>
                      <wp:effectExtent l="57150" t="38100" r="46355" b="9461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15645" cy="248285"/>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3.35pt,6.9pt" to="129.7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" strokecolor="black [3200]" strokeweight="3pt">
                      <v:shadow on="t" color="black" opacity="22937f" origin=",.5" offset="0,.63889mm"/>
                      <o:lock v:ext="edit" shapetype="f"/>
                    </v:line>
                  </w:pict>
                </mc:Fallback>
              </mc:AlternateContent>
            </w:r>
            <w:r>
              <w:rPr>
                <w:rFonts w:cs="Arial"/>
                <w:noProof/>
                <w:lang w:bidi="ar-SA"/>
              </w:rPr>
              <mc:AlternateContent>
                <mc:Choice Requires="wps">
                  <w:drawing>
                    <wp:anchor distT="0" distB="0" distL="114300" distR="114300" simplePos="0" relativeHeight="251710464" behindDoc="0" locked="0" layoutInCell="1" allowOverlap="1" wp14:anchorId="70D31149" wp14:editId="6C4AFF73">
                      <wp:simplePos x="0" y="0"/>
                      <wp:positionH relativeFrom="column">
                        <wp:posOffset>1929765</wp:posOffset>
                      </wp:positionH>
                      <wp:positionV relativeFrom="paragraph">
                        <wp:posOffset>7620</wp:posOffset>
                      </wp:positionV>
                      <wp:extent cx="695960" cy="258445"/>
                      <wp:effectExtent l="57150" t="38100" r="46990" b="84455"/>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5960" cy="258445"/>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6" o:spid="_x0000_s1026" style="position:absolute;flip:x;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95pt,.6pt" to="206.75pt,2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" strokecolor="black [3200]" strokeweight="3pt">
                      <v:shadow on="t" color="black" opacity="22937f" origin=",.5" offset="0,.63889mm"/>
                      <o:lock v:ext="edit" shapetype="f"/>
                    </v:line>
                  </w:pict>
                </mc:Fallback>
              </mc:AlternateContent>
            </w:r>
            <w:r w:rsidRPr="00304F52">
              <w:rPr>
                <w:rFonts w:cs="Arial"/>
              </w:rPr>
              <w:t xml:space="preserve">                        30                                          </w:t>
            </w:r>
            <w:r>
              <w:rPr>
                <w:rFonts w:cs="Arial"/>
              </w:rPr>
              <w:t xml:space="preserve">                </w:t>
            </w:r>
            <w:r w:rsidRPr="00304F52">
              <w:rPr>
                <w:rFonts w:cs="Arial"/>
              </w:rPr>
              <w:t xml:space="preserve">25                                              </w:t>
            </w:r>
          </w:p>
          <w:p w:rsidR="007D286C" w:rsidRPr="00304F52" w:rsidRDefault="007D286C" w:rsidP="00EC07C4">
            <w:pPr>
              <w:rPr>
                <w:rFonts w:cs="Arial"/>
              </w:rPr>
            </w:pPr>
            <w:r>
              <w:rPr>
                <w:rFonts w:cs="Arial"/>
                <w:noProof/>
                <w:lang w:bidi="ar-SA"/>
              </w:rPr>
              <mc:AlternateContent>
                <mc:Choice Requires="wps">
                  <w:drawing>
                    <wp:anchor distT="0" distB="0" distL="114300" distR="114300" simplePos="0" relativeHeight="251711488" behindDoc="0" locked="0" layoutInCell="1" allowOverlap="1" wp14:anchorId="1436C834" wp14:editId="14AB3C40">
                      <wp:simplePos x="0" y="0"/>
                      <wp:positionH relativeFrom="column">
                        <wp:posOffset>1930400</wp:posOffset>
                      </wp:positionH>
                      <wp:positionV relativeFrom="paragraph">
                        <wp:posOffset>93980</wp:posOffset>
                      </wp:positionV>
                      <wp:extent cx="695325" cy="278130"/>
                      <wp:effectExtent l="57150" t="38100" r="47625" b="8382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25" cy="27813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5"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2pt,7.4pt" to="206.75pt,2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" strokecolor="black [3200]" strokeweight="3pt">
                      <v:shadow on="t" color="black" opacity="22937f" origin=",.5" offset="0,.63889mm"/>
                      <o:lock v:ext="edit" shapetype="f"/>
                    </v:line>
                  </w:pict>
                </mc:Fallback>
              </mc:AlternateContent>
            </w:r>
            <w:r w:rsidRPr="00304F52">
              <w:rPr>
                <w:rFonts w:cs="Arial"/>
              </w:rPr>
              <w:t xml:space="preserve">                                                           </w:t>
            </w:r>
            <m:oMath>
              <m:r>
                <w:rPr>
                  <w:rFonts w:ascii="Cambria Math" w:hAnsi="Cambria Math" w:cs="Arial"/>
                </w:rPr>
                <m:t>x</m:t>
              </m:r>
            </m:oMath>
          </w:p>
          <w:p w:rsidR="007D286C" w:rsidRPr="00304F52" w:rsidRDefault="007D286C" w:rsidP="00EC07C4">
            <w:pPr>
              <w:rPr>
                <w:rFonts w:cs="Arial"/>
              </w:rPr>
            </w:pPr>
            <w:r>
              <w:rPr>
                <w:rFonts w:cs="Arial"/>
                <w:noProof/>
                <w:lang w:bidi="ar-SA"/>
              </w:rPr>
              <mc:AlternateContent>
                <mc:Choice Requires="wps">
                  <w:drawing>
                    <wp:anchor distT="0" distB="0" distL="114300" distR="114300" simplePos="0" relativeHeight="251709440" behindDoc="0" locked="0" layoutInCell="1" allowOverlap="1" wp14:anchorId="08331010" wp14:editId="29FBDAC1">
                      <wp:simplePos x="0" y="0"/>
                      <wp:positionH relativeFrom="column">
                        <wp:posOffset>941705</wp:posOffset>
                      </wp:positionH>
                      <wp:positionV relativeFrom="paragraph">
                        <wp:posOffset>-7620</wp:posOffset>
                      </wp:positionV>
                      <wp:extent cx="705485" cy="278765"/>
                      <wp:effectExtent l="57150" t="38100" r="56515" b="8318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05485" cy="278765"/>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4" o:spid="_x0000_s1026" style="position:absolute;flip:y;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15pt,-.6pt" to="129.7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" strokecolor="black [3200]" strokeweight="3pt">
                      <v:shadow on="t" color="black" opacity="22937f" origin=",.5" offset="0,.63889mm"/>
                      <o:lock v:ext="edit" shapetype="f"/>
                    </v:line>
                  </w:pict>
                </mc:Fallback>
              </mc:AlternateContent>
            </w:r>
            <w:r w:rsidRPr="00304F52">
              <w:rPr>
                <w:rFonts w:cs="Arial"/>
              </w:rPr>
              <w:t xml:space="preserve">                                    </w:t>
            </w:r>
          </w:p>
          <w:p w:rsidR="007D286C" w:rsidRPr="00304F52" w:rsidRDefault="007D286C" w:rsidP="00EC07C4">
            <w:pPr>
              <w:rPr>
                <w:rFonts w:cs="Arial"/>
              </w:rPr>
            </w:pPr>
            <w:r w:rsidRPr="00304F52">
              <w:rPr>
                <w:rFonts w:cs="Arial"/>
              </w:rPr>
              <w:t xml:space="preserve">                         4                                          </w:t>
            </w:r>
            <w:r>
              <w:rPr>
                <w:rFonts w:cs="Arial"/>
              </w:rPr>
              <w:t xml:space="preserve">                  </w:t>
            </w:r>
            <w:r w:rsidRPr="00304F52">
              <w:rPr>
                <w:rFonts w:cs="Arial"/>
              </w:rPr>
              <w:t xml:space="preserve">6                                                             </w:t>
            </w:r>
          </w:p>
          <w:p w:rsidR="007D286C" w:rsidRPr="00304F52" w:rsidRDefault="007D286C" w:rsidP="00EC07C4">
            <w:pPr>
              <w:rPr>
                <w:rFonts w:cs="Arial"/>
              </w:rPr>
            </w:pPr>
            <w:r w:rsidRPr="00304F52">
              <w:rPr>
                <w:rFonts w:cs="Arial"/>
              </w:rPr>
              <w:t xml:space="preserve">                           </w:t>
            </w:r>
          </w:p>
          <w:p w:rsidR="007D286C" w:rsidRPr="00304F52" w:rsidRDefault="007D286C" w:rsidP="00EC07C4">
            <w:pPr>
              <w:rPr>
                <w:rFonts w:cs="Arial"/>
              </w:rPr>
            </w:pPr>
          </w:p>
          <w:p w:rsidR="007D286C" w:rsidRPr="003D6441" w:rsidRDefault="007D286C" w:rsidP="00EC07C4">
            <w:pPr>
              <w:rPr>
                <w:rFonts w:eastAsiaTheme="minorEastAsia" w:cs="Arial"/>
                <w:sz w:val="28"/>
              </w:rPr>
            </w:pPr>
            <w:r w:rsidRPr="003D6441">
              <w:rPr>
                <w:rFonts w:cs="Arial"/>
                <w:sz w:val="28"/>
              </w:rPr>
              <w:t xml:space="preserve">                         </w:t>
            </w:r>
            <m:oMath>
              <m:f>
                <m:fPr>
                  <m:ctrlPr>
                    <w:rPr>
                      <w:rFonts w:ascii="Cambria Math" w:hAnsi="Cambria Math" w:cs="Arial"/>
                      <w:i/>
                      <w:sz w:val="28"/>
                    </w:rPr>
                  </m:ctrlPr>
                </m:fPr>
                <m:num>
                  <m:r>
                    <w:rPr>
                      <w:rFonts w:ascii="Cambria Math" w:hAnsi="Cambria Math" w:cs="Arial"/>
                      <w:sz w:val="28"/>
                    </w:rPr>
                    <m:t>30-x</m:t>
                  </m:r>
                </m:num>
                <m:den>
                  <m:r>
                    <w:rPr>
                      <w:rFonts w:ascii="Cambria Math" w:hAnsi="Cambria Math" w:cs="Arial"/>
                      <w:sz w:val="28"/>
                    </w:rPr>
                    <m:t>x-25</m:t>
                  </m:r>
                </m:den>
              </m:f>
            </m:oMath>
            <w:r w:rsidRPr="003D6441">
              <w:rPr>
                <w:rFonts w:eastAsiaTheme="minorEastAsia" w:cs="Arial"/>
                <w:sz w:val="28"/>
              </w:rPr>
              <w:t xml:space="preserve"> = </w:t>
            </w:r>
            <m:oMath>
              <m:f>
                <m:fPr>
                  <m:ctrlPr>
                    <w:rPr>
                      <w:rFonts w:ascii="Cambria Math" w:eastAsiaTheme="minorEastAsia" w:hAnsi="Cambria Math" w:cs="Arial"/>
                      <w:i/>
                      <w:sz w:val="28"/>
                    </w:rPr>
                  </m:ctrlPr>
                </m:fPr>
                <m:num>
                  <m:r>
                    <w:rPr>
                      <w:rFonts w:ascii="Cambria Math" w:eastAsiaTheme="minorEastAsia" w:hAnsi="Cambria Math" w:cs="Arial"/>
                      <w:sz w:val="28"/>
                    </w:rPr>
                    <m:t>6</m:t>
                  </m:r>
                </m:num>
                <m:den>
                  <m:r>
                    <w:rPr>
                      <w:rFonts w:ascii="Cambria Math" w:eastAsiaTheme="minorEastAsia" w:hAnsi="Cambria Math" w:cs="Arial"/>
                      <w:sz w:val="28"/>
                    </w:rPr>
                    <m:t>4</m:t>
                  </m:r>
                </m:den>
              </m:f>
            </m:oMath>
            <w:r w:rsidRPr="003D6441">
              <w:rPr>
                <w:rFonts w:eastAsiaTheme="minorEastAsia" w:cs="Arial"/>
                <w:sz w:val="28"/>
              </w:rPr>
              <w:t xml:space="preserve"> = </w:t>
            </w:r>
            <m:oMath>
              <m:f>
                <m:fPr>
                  <m:ctrlPr>
                    <w:rPr>
                      <w:rFonts w:ascii="Cambria Math" w:eastAsiaTheme="minorEastAsia" w:hAnsi="Cambria Math" w:cs="Arial"/>
                      <w:i/>
                      <w:sz w:val="28"/>
                    </w:rPr>
                  </m:ctrlPr>
                </m:fPr>
                <m:num>
                  <m:r>
                    <w:rPr>
                      <w:rFonts w:ascii="Cambria Math" w:eastAsiaTheme="minorEastAsia" w:hAnsi="Cambria Math" w:cs="Arial"/>
                      <w:sz w:val="28"/>
                    </w:rPr>
                    <m:t>3</m:t>
                  </m:r>
                </m:num>
                <m:den>
                  <m:r>
                    <w:rPr>
                      <w:rFonts w:ascii="Cambria Math" w:eastAsiaTheme="minorEastAsia" w:hAnsi="Cambria Math" w:cs="Arial"/>
                      <w:sz w:val="28"/>
                    </w:rPr>
                    <m:t>2</m:t>
                  </m:r>
                </m:den>
              </m:f>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or, 60 – 2x = 3x – 75</w:t>
            </w:r>
          </w:p>
          <w:p w:rsidR="007D286C" w:rsidRPr="00304F52" w:rsidRDefault="007D286C" w:rsidP="00EC07C4">
            <w:pPr>
              <w:rPr>
                <w:rFonts w:eastAsiaTheme="minorEastAsia" w:cs="Arial"/>
              </w:rPr>
            </w:pPr>
          </w:p>
          <w:p w:rsidR="007D286C" w:rsidRPr="003D6441" w:rsidRDefault="007D286C" w:rsidP="00EC07C4">
            <w:pPr>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Pr>
                <w:rFonts w:eastAsiaTheme="minorEastAsia" w:cs="Arial"/>
              </w:rPr>
              <w:t xml:space="preserve"> x = 27%</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rPr>
          <w:rFonts w:eastAsiaTheme="minorEastAsia" w:cs="Arial"/>
          <w:b/>
        </w:rPr>
      </w:pPr>
    </w:p>
    <w:tbl>
      <w:tblPr>
        <w:tblStyle w:val="TableGrid"/>
        <w:tblW w:w="0" w:type="auto"/>
        <w:tblInd w:w="108" w:type="dxa"/>
        <w:shd w:val="clear" w:color="auto" w:fill="000000" w:themeFill="text1"/>
        <w:tblLook w:val="04A0" w:firstRow="1" w:lastRow="0" w:firstColumn="1" w:lastColumn="0" w:noHBand="0" w:noVBand="1"/>
      </w:tblPr>
      <w:tblGrid>
        <w:gridCol w:w="9135"/>
      </w:tblGrid>
      <w:tr w:rsidR="007D286C" w:rsidTr="00EC07C4">
        <w:tc>
          <w:tcPr>
            <w:tcW w:w="10188" w:type="dxa"/>
            <w:shd w:val="clear" w:color="auto" w:fill="000000" w:themeFill="text1"/>
          </w:tcPr>
          <w:p w:rsidR="007D286C" w:rsidRDefault="007D286C" w:rsidP="00EC07C4">
            <w:pPr>
              <w:rPr>
                <w:rFonts w:eastAsiaTheme="minorEastAsia" w:cs="Arial"/>
                <w:b/>
              </w:rPr>
            </w:pPr>
            <w:r>
              <w:rPr>
                <w:rFonts w:eastAsiaTheme="minorEastAsia" w:cs="Arial"/>
                <w:b/>
              </w:rPr>
              <w:t>Examination Based</w:t>
            </w:r>
          </w:p>
        </w:tc>
      </w:tr>
    </w:tbl>
    <w:p w:rsidR="007D286C" w:rsidRPr="00304F52" w:rsidRDefault="007D286C" w:rsidP="007D286C">
      <w:pPr>
        <w:spacing w:after="0"/>
        <w:rPr>
          <w:rFonts w:eastAsiaTheme="minorEastAsia" w:cs="Arial"/>
          <w:b/>
        </w:rPr>
      </w:pPr>
    </w:p>
    <w:p w:rsidR="007D286C" w:rsidRDefault="007D286C" w:rsidP="007D286C">
      <w:pPr>
        <w:spacing w:after="0"/>
        <w:ind w:left="720" w:hanging="720"/>
        <w:jc w:val="center"/>
        <w:rPr>
          <w:rFonts w:eastAsiaTheme="minorEastAsia" w:cs="Arial"/>
          <w:b/>
        </w:rPr>
      </w:pPr>
      <w:r w:rsidRPr="00740555">
        <w:rPr>
          <w:rFonts w:eastAsiaTheme="minorEastAsia" w:cs="Arial"/>
          <w:b/>
        </w:rPr>
        <w:t>Trick</w:t>
      </w:r>
      <w:r>
        <w:rPr>
          <w:rFonts w:eastAsiaTheme="minorEastAsia" w:cs="Arial"/>
          <w:b/>
        </w:rPr>
        <w:t xml:space="preserve"> </w:t>
      </w:r>
      <w:r w:rsidRPr="00740555">
        <w:rPr>
          <w:rFonts w:eastAsiaTheme="minorEastAsia" w:cs="Arial"/>
          <w:b/>
        </w:rPr>
        <w:t>46</w:t>
      </w:r>
    </w:p>
    <w:p w:rsidR="007D286C" w:rsidRPr="00740555" w:rsidRDefault="007D286C" w:rsidP="007D286C">
      <w:pPr>
        <w:spacing w:after="0"/>
        <w:ind w:left="720" w:hanging="720"/>
        <w:jc w:val="center"/>
        <w:rPr>
          <w:rFonts w:eastAsiaTheme="minorEastAsia" w:cs="Arial"/>
          <w:b/>
        </w:rPr>
      </w:pPr>
    </w:p>
    <w:p w:rsidR="007D286C" w:rsidRPr="003E3111" w:rsidRDefault="007D286C" w:rsidP="007D286C">
      <w:pPr>
        <w:spacing w:after="0"/>
        <w:ind w:left="1440" w:hanging="1440"/>
        <w:rPr>
          <w:rFonts w:cs="Arial"/>
          <w:b/>
          <w:i/>
        </w:rPr>
      </w:pPr>
      <w:r w:rsidRPr="003E3111">
        <w:rPr>
          <w:rFonts w:eastAsiaTheme="minorEastAsia" w:cs="Arial"/>
          <w:b/>
          <w:i/>
        </w:rPr>
        <w:t>Example:</w:t>
      </w:r>
      <w:r w:rsidRPr="003E3111">
        <w:rPr>
          <w:rFonts w:eastAsiaTheme="minorEastAsia" w:cs="Arial"/>
          <w:b/>
          <w:i/>
        </w:rPr>
        <w:tab/>
      </w:r>
      <w:r w:rsidRPr="003E3111">
        <w:rPr>
          <w:rFonts w:cs="Arial"/>
          <w:b/>
          <w:i/>
        </w:rPr>
        <w:t>Ram and Mohan appeared in an examination. If the difference of their marks is 60 and percentage difference of their marks is given as 30. Find the full marks for which examination has been held.</w:t>
      </w:r>
    </w:p>
    <w:p w:rsidR="007D286C" w:rsidRPr="003E3111" w:rsidRDefault="007D286C" w:rsidP="007D286C">
      <w:pPr>
        <w:spacing w:after="0"/>
        <w:ind w:left="720" w:hanging="720"/>
        <w:rPr>
          <w:rFonts w:cs="Arial"/>
          <w:b/>
          <w:i/>
        </w:rPr>
      </w:pPr>
    </w:p>
    <w:tbl>
      <w:tblPr>
        <w:tblStyle w:val="TableGrid"/>
        <w:tblW w:w="10800" w:type="dxa"/>
        <w:tblInd w:w="108" w:type="dxa"/>
        <w:shd w:val="clear" w:color="auto" w:fill="C6D9F1" w:themeFill="text2" w:themeFillTint="33"/>
        <w:tblLook w:val="04A0" w:firstRow="1" w:lastRow="0" w:firstColumn="1" w:lastColumn="0" w:noHBand="0" w:noVBand="1"/>
      </w:tblPr>
      <w:tblGrid>
        <w:gridCol w:w="5400"/>
        <w:gridCol w:w="5400"/>
      </w:tblGrid>
      <w:tr w:rsidR="007D286C" w:rsidRPr="00304F52" w:rsidTr="00EC07C4">
        <w:tc>
          <w:tcPr>
            <w:tcW w:w="5400" w:type="dxa"/>
            <w:shd w:val="clear" w:color="auto" w:fill="C6D9F1" w:themeFill="text2" w:themeFillTint="33"/>
          </w:tcPr>
          <w:p w:rsidR="007D286C" w:rsidRPr="00304F52" w:rsidRDefault="007D286C" w:rsidP="00EC07C4">
            <w:pPr>
              <w:rPr>
                <w:rFonts w:cs="Arial"/>
              </w:rPr>
            </w:pPr>
            <w:r w:rsidRPr="00304F52">
              <w:rPr>
                <w:rFonts w:cs="Arial"/>
              </w:rPr>
              <w:t xml:space="preserve">                                           Rule</w:t>
            </w:r>
          </w:p>
          <w:p w:rsidR="007D286C" w:rsidRPr="00304F52" w:rsidRDefault="007D286C" w:rsidP="00EC07C4">
            <w:pPr>
              <w:rPr>
                <w:rFonts w:cs="Arial"/>
              </w:rPr>
            </w:pPr>
            <w:r w:rsidRPr="00304F52">
              <w:rPr>
                <w:rFonts w:cs="Arial"/>
              </w:rPr>
              <w:t>Applying the above formula, we have</w:t>
            </w:r>
          </w:p>
          <w:p w:rsidR="007D286C" w:rsidRPr="00304F52" w:rsidRDefault="007D286C" w:rsidP="00EC07C4">
            <w:pPr>
              <w:rPr>
                <w:rFonts w:cs="Arial"/>
              </w:rPr>
            </w:pPr>
          </w:p>
          <w:p w:rsidR="007D286C" w:rsidRPr="00304F52" w:rsidRDefault="007D286C" w:rsidP="00EC07C4">
            <w:pPr>
              <w:rPr>
                <w:rFonts w:cs="Arial"/>
              </w:rPr>
            </w:pPr>
            <w:r w:rsidRPr="00304F52">
              <w:rPr>
                <w:rFonts w:cs="Arial"/>
              </w:rPr>
              <w:t xml:space="preserve">Full marks </w:t>
            </w:r>
          </w:p>
          <w:p w:rsidR="007D286C" w:rsidRPr="00304F52" w:rsidRDefault="007D286C" w:rsidP="00EC07C4">
            <w:pPr>
              <w:rPr>
                <w:rFonts w:eastAsiaTheme="minorEastAsia" w:cs="Arial"/>
              </w:rPr>
            </w:pPr>
            <w:r>
              <w:rPr>
                <w:rFonts w:cs="Arial"/>
              </w:rPr>
              <w:t xml:space="preserve">        </w:t>
            </w:r>
            <w:r w:rsidRPr="00304F52">
              <w:rPr>
                <w:rFonts w:cs="Arial"/>
              </w:rPr>
              <w:t xml:space="preserve"> =  </w:t>
            </w:r>
            <m:oMath>
              <m:f>
                <m:fPr>
                  <m:ctrlPr>
                    <w:rPr>
                      <w:rFonts w:ascii="Cambria Math" w:hAnsi="Cambria Math" w:cs="Arial"/>
                      <w:i/>
                      <w:sz w:val="28"/>
                    </w:rPr>
                  </m:ctrlPr>
                </m:fPr>
                <m:num>
                  <m:r>
                    <w:rPr>
                      <w:rFonts w:ascii="Cambria Math" w:hAnsi="Cambria Math" w:cs="Arial"/>
                      <w:sz w:val="28"/>
                    </w:rPr>
                    <m:t xml:space="preserve">Differnce of their marks </m:t>
                  </m:r>
                </m:num>
                <m:den>
                  <m:r>
                    <w:rPr>
                      <w:rFonts w:ascii="Cambria Math" w:hAnsi="Cambria Math" w:cs="Arial"/>
                      <w:sz w:val="28"/>
                    </w:rPr>
                    <m:t xml:space="preserve">Percentage difference of their marks </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tc>
        <w:tc>
          <w:tcPr>
            <w:tcW w:w="5400" w:type="dxa"/>
            <w:shd w:val="clear" w:color="auto" w:fill="C6D9F1" w:themeFill="text2" w:themeFillTint="33"/>
          </w:tcPr>
          <w:p w:rsidR="007D286C" w:rsidRPr="003E3111" w:rsidRDefault="007D286C" w:rsidP="00EC07C4">
            <w:pPr>
              <w:jc w:val="center"/>
              <w:rPr>
                <w:rFonts w:eastAsiaTheme="minorEastAsia" w:cs="Arial"/>
                <w:b/>
              </w:rPr>
            </w:pPr>
            <w:r w:rsidRPr="003E3111">
              <w:rPr>
                <w:rFonts w:eastAsiaTheme="minorEastAsia" w:cs="Arial"/>
                <w:b/>
              </w:rPr>
              <w:t>Shortcut Method</w:t>
            </w:r>
          </w:p>
          <w:p w:rsidR="007D286C" w:rsidRPr="00304F52" w:rsidRDefault="007D286C" w:rsidP="00EC07C4">
            <w:pPr>
              <w:rPr>
                <w:rFonts w:cs="Arial"/>
              </w:rPr>
            </w:pPr>
            <w:r w:rsidRPr="00304F52">
              <w:rPr>
                <w:rFonts w:cs="Arial"/>
              </w:rPr>
              <w:t>Applying the above formula, we have</w:t>
            </w:r>
          </w:p>
          <w:p w:rsidR="007D286C" w:rsidRPr="00304F52" w:rsidRDefault="007D286C" w:rsidP="00EC07C4">
            <w:pPr>
              <w:rPr>
                <w:rFonts w:cs="Arial"/>
              </w:rPr>
            </w:pPr>
          </w:p>
          <w:p w:rsidR="007D286C" w:rsidRPr="00304F52" w:rsidRDefault="007D286C" w:rsidP="00EC07C4">
            <w:pPr>
              <w:rPr>
                <w:rFonts w:cs="Arial"/>
              </w:rPr>
            </w:pPr>
            <w:r w:rsidRPr="00304F52">
              <w:rPr>
                <w:rFonts w:cs="Arial"/>
              </w:rPr>
              <w:t xml:space="preserve">Full marks </w:t>
            </w:r>
          </w:p>
          <w:p w:rsidR="007D286C" w:rsidRPr="00304F52" w:rsidRDefault="007D286C" w:rsidP="00EC07C4">
            <w:pPr>
              <w:rPr>
                <w:rFonts w:eastAsiaTheme="minorEastAsia" w:cs="Arial"/>
              </w:rPr>
            </w:pPr>
            <w:r>
              <w:rPr>
                <w:rFonts w:cs="Arial"/>
              </w:rPr>
              <w:t xml:space="preserve">        </w:t>
            </w:r>
            <w:r w:rsidRPr="00304F52">
              <w:rPr>
                <w:rFonts w:cs="Arial"/>
              </w:rPr>
              <w:t xml:space="preserve"> =  </w:t>
            </w:r>
            <m:oMath>
              <m:f>
                <m:fPr>
                  <m:ctrlPr>
                    <w:rPr>
                      <w:rFonts w:ascii="Cambria Math" w:hAnsi="Cambria Math" w:cs="Arial"/>
                      <w:i/>
                      <w:sz w:val="28"/>
                    </w:rPr>
                  </m:ctrlPr>
                </m:fPr>
                <m:num>
                  <m:r>
                    <w:rPr>
                      <w:rFonts w:ascii="Cambria Math" w:hAnsi="Cambria Math" w:cs="Arial"/>
                      <w:sz w:val="28"/>
                    </w:rPr>
                    <m:t xml:space="preserve">Differnce of their marks </m:t>
                  </m:r>
                </m:num>
                <m:den>
                  <m:r>
                    <w:rPr>
                      <w:rFonts w:ascii="Cambria Math" w:hAnsi="Cambria Math" w:cs="Arial"/>
                      <w:sz w:val="28"/>
                    </w:rPr>
                    <m:t xml:space="preserve">Percentage difference of their marks </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60</m:t>
                  </m:r>
                </m:num>
                <m:den>
                  <m:r>
                    <m:rPr>
                      <m:sty m:val="p"/>
                    </m:rPr>
                    <w:rPr>
                      <w:rFonts w:ascii="Cambria Math" w:eastAsiaTheme="minorEastAsia" w:hAnsi="Cambria Math" w:cs="Arial"/>
                    </w:rPr>
                    <m:t>30</m:t>
                  </m:r>
                </m:den>
              </m:f>
            </m:oMath>
            <w:r w:rsidRPr="00304F52">
              <w:rPr>
                <w:rFonts w:eastAsiaTheme="minorEastAsia" w:cs="Arial"/>
              </w:rPr>
              <w:t xml:space="preserve"> </w:t>
            </w:r>
            <w:r w:rsidRPr="00304F52">
              <w:rPr>
                <w:rFonts w:eastAsiaTheme="minorEastAsia" w:cs="Arial"/>
              </w:rPr>
              <w:sym w:font="Symbol" w:char="F0B4"/>
            </w:r>
            <w:r>
              <w:rPr>
                <w:rFonts w:eastAsiaTheme="minorEastAsia" w:cs="Arial"/>
              </w:rPr>
              <w:t xml:space="preserve"> 100 = 200</w:t>
            </w:r>
          </w:p>
        </w:tc>
      </w:tr>
    </w:tbl>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740555">
        <w:rPr>
          <w:rFonts w:eastAsiaTheme="minorEastAsia" w:cs="Arial"/>
          <w:b/>
        </w:rPr>
        <w:t>Trick</w:t>
      </w:r>
      <w:r>
        <w:rPr>
          <w:rFonts w:eastAsiaTheme="minorEastAsia" w:cs="Arial"/>
          <w:b/>
        </w:rPr>
        <w:t xml:space="preserve"> </w:t>
      </w:r>
      <w:r w:rsidRPr="00740555">
        <w:rPr>
          <w:rFonts w:eastAsiaTheme="minorEastAsia" w:cs="Arial"/>
          <w:b/>
        </w:rPr>
        <w:t>47</w:t>
      </w:r>
    </w:p>
    <w:p w:rsidR="007D286C" w:rsidRPr="00740555" w:rsidRDefault="007D286C" w:rsidP="007D286C">
      <w:pPr>
        <w:spacing w:after="0"/>
        <w:ind w:left="720" w:hanging="720"/>
        <w:jc w:val="center"/>
        <w:rPr>
          <w:rFonts w:eastAsiaTheme="minorEastAsia" w:cs="Arial"/>
          <w:b/>
        </w:rPr>
      </w:pPr>
    </w:p>
    <w:p w:rsidR="007D286C" w:rsidRPr="003E3111" w:rsidRDefault="007D286C" w:rsidP="007D286C">
      <w:pPr>
        <w:spacing w:after="0"/>
        <w:ind w:left="1440" w:hanging="1440"/>
        <w:rPr>
          <w:rFonts w:eastAsiaTheme="minorEastAsia" w:cs="Arial"/>
          <w:b/>
          <w:i/>
        </w:rPr>
      </w:pPr>
      <w:proofErr w:type="spellStart"/>
      <w:r w:rsidRPr="003E3111">
        <w:rPr>
          <w:rFonts w:eastAsiaTheme="minorEastAsia" w:cs="Arial"/>
          <w:b/>
          <w:i/>
        </w:rPr>
        <w:t>Exmple</w:t>
      </w:r>
      <w:proofErr w:type="spellEnd"/>
      <w:r w:rsidRPr="003E3111">
        <w:rPr>
          <w:rFonts w:eastAsiaTheme="minorEastAsia" w:cs="Arial"/>
          <w:b/>
          <w:i/>
        </w:rPr>
        <w:t>:</w:t>
      </w:r>
      <w:r w:rsidRPr="003E3111">
        <w:rPr>
          <w:rFonts w:eastAsiaTheme="minorEastAsia" w:cs="Arial"/>
          <w:b/>
          <w:i/>
        </w:rPr>
        <w:tab/>
        <w:t>A student has to secure 40% marks to get through. If he gets 40 marks and fails by 40 marks, find the maximum marks set for the examination.</w:t>
      </w:r>
    </w:p>
    <w:p w:rsidR="007D286C" w:rsidRPr="00304F52" w:rsidRDefault="007D286C" w:rsidP="007D286C">
      <w:pPr>
        <w:spacing w:after="0"/>
        <w:ind w:left="720" w:hanging="72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0"/>
        <w:gridCol w:w="4545"/>
      </w:tblGrid>
      <w:tr w:rsidR="007D286C" w:rsidRPr="00304F52" w:rsidTr="00EC07C4">
        <w:tc>
          <w:tcPr>
            <w:tcW w:w="5355"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Rule </w:t>
            </w:r>
          </w:p>
          <w:p w:rsidR="007D286C" w:rsidRDefault="007D286C" w:rsidP="00EC07C4">
            <w:pPr>
              <w:rPr>
                <w:rFonts w:eastAsiaTheme="minorEastAsia" w:cs="Arial"/>
              </w:rPr>
            </w:pPr>
            <w:r w:rsidRPr="00304F52">
              <w:rPr>
                <w:rFonts w:eastAsiaTheme="minorEastAsia" w:cs="Arial"/>
              </w:rPr>
              <w:t xml:space="preserve">The pass marks in an examination is x%. If a candidate who secures y marks fails by z marks, </w:t>
            </w:r>
          </w:p>
          <w:p w:rsidR="007D286C" w:rsidRDefault="007D286C" w:rsidP="00EC07C4">
            <w:pPr>
              <w:rPr>
                <w:rFonts w:eastAsiaTheme="minorEastAsia" w:cs="Arial"/>
              </w:rPr>
            </w:pPr>
          </w:p>
          <w:p w:rsidR="007D286C" w:rsidRPr="00304F52" w:rsidRDefault="007D286C" w:rsidP="00EC07C4">
            <w:pPr>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the maximum marks, is given by </w:t>
            </w:r>
            <m:oMath>
              <m:f>
                <m:fPr>
                  <m:ctrlPr>
                    <w:rPr>
                      <w:rFonts w:ascii="Cambria Math" w:eastAsiaTheme="minorEastAsia" w:hAnsi="Cambria Math" w:cs="Arial"/>
                      <w:i/>
                    </w:rPr>
                  </m:ctrlPr>
                </m:fPr>
                <m:num>
                  <m:r>
                    <w:rPr>
                      <w:rFonts w:ascii="Cambria Math" w:eastAsiaTheme="minorEastAsia" w:hAnsi="Cambria Math" w:cs="Arial"/>
                    </w:rPr>
                    <m:t>100(y+z)</m:t>
                  </m:r>
                </m:num>
                <m:den>
                  <m:r>
                    <w:rPr>
                      <w:rFonts w:ascii="Cambria Math" w:eastAsiaTheme="minorEastAsia" w:hAnsi="Cambria Math" w:cs="Arial"/>
                    </w:rPr>
                    <m:t>x</m:t>
                  </m:r>
                </m:den>
              </m:f>
            </m:oMath>
            <w:r w:rsidRPr="00304F52">
              <w:rPr>
                <w:rFonts w:eastAsiaTheme="minorEastAsia" w:cs="Arial"/>
              </w:rPr>
              <w:t>.</w:t>
            </w:r>
          </w:p>
        </w:tc>
        <w:tc>
          <w:tcPr>
            <w:tcW w:w="5355" w:type="dxa"/>
            <w:shd w:val="clear" w:color="auto" w:fill="DBE5F1" w:themeFill="accent1" w:themeFillTint="33"/>
          </w:tcPr>
          <w:p w:rsidR="007D286C" w:rsidRPr="003E3111" w:rsidRDefault="007D286C" w:rsidP="00EC07C4">
            <w:pPr>
              <w:jc w:val="center"/>
              <w:rPr>
                <w:rFonts w:eastAsiaTheme="minorEastAsia" w:cs="Arial"/>
                <w:b/>
              </w:rPr>
            </w:pPr>
            <w:r w:rsidRPr="003E3111">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By the above theorem,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Maximum marks = </w:t>
            </w:r>
            <m:oMath>
              <m:f>
                <m:fPr>
                  <m:ctrlPr>
                    <w:rPr>
                      <w:rFonts w:ascii="Cambria Math" w:eastAsiaTheme="minorEastAsia" w:hAnsi="Cambria Math" w:cs="Arial"/>
                      <w:i/>
                    </w:rPr>
                  </m:ctrlPr>
                </m:fPr>
                <m:num>
                  <m:r>
                    <w:rPr>
                      <w:rFonts w:ascii="Cambria Math" w:eastAsiaTheme="minorEastAsia" w:hAnsi="Cambria Math" w:cs="Arial"/>
                    </w:rPr>
                    <m:t>100(40+40)</m:t>
                  </m:r>
                </m:num>
                <m:den>
                  <m:r>
                    <w:rPr>
                      <w:rFonts w:ascii="Cambria Math" w:eastAsiaTheme="minorEastAsia" w:hAnsi="Cambria Math" w:cs="Arial"/>
                    </w:rPr>
                    <m:t>40</m:t>
                  </m:r>
                </m:den>
              </m:f>
            </m:oMath>
            <w:r w:rsidRPr="00304F52">
              <w:rPr>
                <w:rFonts w:eastAsiaTheme="minorEastAsia" w:cs="Arial"/>
              </w:rPr>
              <w:t xml:space="preserve"> = 200.</w:t>
            </w:r>
          </w:p>
        </w:tc>
      </w:tr>
    </w:tbl>
    <w:p w:rsidR="007D286C" w:rsidRPr="00304F52" w:rsidRDefault="007D286C" w:rsidP="007D286C">
      <w:pPr>
        <w:spacing w:after="0"/>
        <w:rPr>
          <w:rFonts w:eastAsiaTheme="minorEastAsia" w:cs="Arial"/>
        </w:rPr>
      </w:pPr>
    </w:p>
    <w:p w:rsidR="007D286C" w:rsidRPr="003E3111" w:rsidRDefault="007D286C" w:rsidP="007D286C">
      <w:pPr>
        <w:spacing w:after="0"/>
        <w:ind w:left="1440" w:hanging="1440"/>
        <w:rPr>
          <w:rFonts w:eastAsiaTheme="minorEastAsia" w:cs="Arial"/>
          <w:b/>
          <w:i/>
        </w:rPr>
      </w:pPr>
      <w:r w:rsidRPr="003E3111">
        <w:rPr>
          <w:rFonts w:eastAsiaTheme="minorEastAsia" w:cs="Arial"/>
          <w:b/>
          <w:i/>
        </w:rPr>
        <w:t>Example1:</w:t>
      </w:r>
      <w:r w:rsidRPr="003E3111">
        <w:rPr>
          <w:rFonts w:eastAsiaTheme="minorEastAsia" w:cs="Arial"/>
          <w:b/>
          <w:i/>
        </w:rPr>
        <w:tab/>
        <w:t>In an examination, a candidate must get 80% marks to pass. If a candidate, who gets 210 marks, fails by 50 marks, find the maximum marks.</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Pr>
          <w:rFonts w:eastAsiaTheme="minorEastAsia" w:cs="Arial"/>
        </w:rPr>
        <w:t>Solution</w:t>
      </w:r>
      <w:r w:rsidRPr="00304F52">
        <w:rPr>
          <w:rFonts w:eastAsiaTheme="minorEastAsia" w:cs="Arial"/>
        </w:rPr>
        <w:t xml:space="preserve">: </w:t>
      </w:r>
      <w:r>
        <w:rPr>
          <w:rFonts w:eastAsiaTheme="minorEastAsia" w:cs="Arial"/>
        </w:rPr>
        <w:tab/>
      </w:r>
      <w:r w:rsidRPr="00304F52">
        <w:rPr>
          <w:rFonts w:eastAsiaTheme="minorEastAsia" w:cs="Arial"/>
        </w:rPr>
        <w:t xml:space="preserve">By the above theorem, we have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proofErr w:type="gramStart"/>
      <w:r w:rsidRPr="00304F52">
        <w:rPr>
          <w:rFonts w:eastAsiaTheme="minorEastAsia" w:cs="Arial"/>
        </w:rPr>
        <w:t>the</w:t>
      </w:r>
      <w:proofErr w:type="gramEnd"/>
      <w:r w:rsidRPr="00304F52">
        <w:rPr>
          <w:rFonts w:eastAsiaTheme="minorEastAsia" w:cs="Arial"/>
        </w:rPr>
        <w:t xml:space="preserve"> maximum marks = </w:t>
      </w:r>
      <m:oMath>
        <m:f>
          <m:fPr>
            <m:ctrlPr>
              <w:rPr>
                <w:rFonts w:ascii="Cambria Math" w:eastAsiaTheme="minorEastAsia" w:hAnsi="Cambria Math" w:cs="Arial"/>
                <w:i/>
              </w:rPr>
            </m:ctrlPr>
          </m:fPr>
          <m:num>
            <m:r>
              <w:rPr>
                <w:rFonts w:ascii="Cambria Math" w:eastAsiaTheme="minorEastAsia" w:hAnsi="Cambria Math" w:cs="Arial"/>
              </w:rPr>
              <m:t>100(210 + 50)</m:t>
            </m:r>
          </m:num>
          <m:den>
            <m:r>
              <w:rPr>
                <w:rFonts w:ascii="Cambria Math" w:eastAsiaTheme="minorEastAsia" w:hAnsi="Cambria Math" w:cs="Arial"/>
              </w:rPr>
              <m:t>80</m:t>
            </m:r>
          </m:den>
        </m:f>
      </m:oMath>
      <w:r w:rsidRPr="00304F52">
        <w:rPr>
          <w:rFonts w:eastAsiaTheme="minorEastAsia" w:cs="Arial"/>
        </w:rPr>
        <w:t xml:space="preserve"> = 325.                                               </w:t>
      </w:r>
    </w:p>
    <w:p w:rsidR="007D286C" w:rsidRDefault="007D286C" w:rsidP="007D286C">
      <w:pPr>
        <w:spacing w:after="0"/>
        <w:ind w:left="1440"/>
        <w:rPr>
          <w:rFonts w:eastAsiaTheme="minorEastAsia" w:cs="Arial"/>
          <w:b/>
          <w:i/>
        </w:rPr>
      </w:pPr>
      <w:r w:rsidRPr="00304F52">
        <w:rPr>
          <w:rFonts w:eastAsiaTheme="minorEastAsia" w:cs="Arial"/>
        </w:rPr>
        <w:t xml:space="preserve">  </w:t>
      </w:r>
      <w:r w:rsidRPr="00304F52">
        <w:rPr>
          <w:rFonts w:eastAsiaTheme="minorEastAsia" w:cs="Arial"/>
        </w:rPr>
        <w:tab/>
      </w:r>
    </w:p>
    <w:p w:rsidR="007D286C" w:rsidRDefault="007D286C" w:rsidP="007D286C">
      <w:pPr>
        <w:spacing w:after="0"/>
        <w:ind w:left="1440" w:hanging="1440"/>
        <w:jc w:val="center"/>
        <w:rPr>
          <w:rFonts w:eastAsiaTheme="minorEastAsia" w:cs="Arial"/>
          <w:b/>
        </w:rPr>
      </w:pPr>
      <w:r w:rsidRPr="00740555">
        <w:rPr>
          <w:rFonts w:eastAsiaTheme="minorEastAsia" w:cs="Arial"/>
          <w:b/>
        </w:rPr>
        <w:t>Trick</w:t>
      </w:r>
      <w:r>
        <w:rPr>
          <w:rFonts w:eastAsiaTheme="minorEastAsia" w:cs="Arial"/>
          <w:b/>
        </w:rPr>
        <w:t xml:space="preserve"> 48</w:t>
      </w:r>
    </w:p>
    <w:p w:rsidR="007D286C" w:rsidRPr="00740555" w:rsidRDefault="007D286C" w:rsidP="007D286C">
      <w:pPr>
        <w:spacing w:after="0"/>
        <w:ind w:left="1440" w:hanging="1440"/>
        <w:jc w:val="center"/>
        <w:rPr>
          <w:rFonts w:eastAsiaTheme="minorEastAsia" w:cs="Arial"/>
          <w:b/>
        </w:rPr>
      </w:pPr>
    </w:p>
    <w:p w:rsidR="007D286C" w:rsidRPr="003E3111" w:rsidRDefault="007D286C" w:rsidP="007D286C">
      <w:pPr>
        <w:spacing w:after="0"/>
        <w:ind w:left="1440" w:hanging="1440"/>
        <w:rPr>
          <w:rFonts w:eastAsiaTheme="minorEastAsia" w:cs="Arial"/>
          <w:b/>
          <w:i/>
        </w:rPr>
      </w:pPr>
      <w:r w:rsidRPr="003E3111">
        <w:rPr>
          <w:rFonts w:eastAsiaTheme="minorEastAsia" w:cs="Arial"/>
          <w:b/>
          <w:i/>
        </w:rPr>
        <w:t xml:space="preserve">Example: </w:t>
      </w:r>
      <w:r w:rsidRPr="003E3111">
        <w:rPr>
          <w:rFonts w:eastAsiaTheme="minorEastAsia" w:cs="Arial"/>
          <w:b/>
          <w:i/>
        </w:rPr>
        <w:tab/>
        <w:t>A candidates scores 25% and fails by 30 marks, while another candidate who scores 50% marks, get 20 marks more than the minimum required marks to pass the examination. Find the maximum marks for the examination.</w:t>
      </w:r>
    </w:p>
    <w:p w:rsidR="007D286C" w:rsidRPr="00304F52" w:rsidRDefault="007D286C" w:rsidP="007D286C">
      <w:pPr>
        <w:spacing w:after="0"/>
        <w:ind w:left="1440" w:hanging="144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493"/>
        <w:gridCol w:w="4642"/>
      </w:tblGrid>
      <w:tr w:rsidR="007D286C" w:rsidRPr="00304F52" w:rsidTr="00EC07C4">
        <w:tc>
          <w:tcPr>
            <w:tcW w:w="5355"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Rule </w:t>
            </w:r>
          </w:p>
          <w:p w:rsidR="007D286C" w:rsidRDefault="007D286C" w:rsidP="00EC07C4">
            <w:pPr>
              <w:rPr>
                <w:rFonts w:eastAsiaTheme="minorEastAsia" w:cs="Arial"/>
              </w:rPr>
            </w:pPr>
            <w:r w:rsidRPr="00304F52">
              <w:rPr>
                <w:rFonts w:eastAsiaTheme="minorEastAsia" w:cs="Arial"/>
              </w:rPr>
              <w:t>A candidate scoring x% in an examination fails by ‘a’ marks, while another candidate who scores y% mark got ‘b’ marks more than the minimum required pass marks.</w:t>
            </w:r>
          </w:p>
          <w:p w:rsidR="007D286C" w:rsidRPr="00304F52" w:rsidRDefault="007D286C" w:rsidP="00EC07C4">
            <w:pPr>
              <w:rPr>
                <w:rFonts w:eastAsiaTheme="minorEastAsia" w:cs="Arial"/>
              </w:rPr>
            </w:pPr>
            <w:r w:rsidRPr="00304F52">
              <w:rPr>
                <w:rFonts w:eastAsiaTheme="minorEastAsia" w:cs="Arial"/>
              </w:rPr>
              <w:t>Then the maximum marks for that examination are M</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100(a+b)</m:t>
                  </m:r>
                </m:num>
                <m:den>
                  <m:r>
                    <w:rPr>
                      <w:rFonts w:ascii="Cambria Math" w:eastAsiaTheme="minorEastAsia" w:hAnsi="Cambria Math" w:cs="Arial"/>
                    </w:rPr>
                    <m:t>y-x</m:t>
                  </m:r>
                </m:den>
              </m:f>
            </m:oMath>
            <w:r w:rsidRPr="00304F52">
              <w:rPr>
                <w:rFonts w:eastAsiaTheme="minorEastAsia" w:cs="Arial"/>
              </w:rPr>
              <w:t>.</w:t>
            </w:r>
          </w:p>
        </w:tc>
        <w:tc>
          <w:tcPr>
            <w:tcW w:w="5355" w:type="dxa"/>
            <w:shd w:val="clear" w:color="auto" w:fill="DBE5F1" w:themeFill="accent1" w:themeFillTint="33"/>
          </w:tcPr>
          <w:p w:rsidR="007D286C" w:rsidRPr="003E3111" w:rsidRDefault="007D286C" w:rsidP="00EC07C4">
            <w:pPr>
              <w:jc w:val="center"/>
              <w:rPr>
                <w:rFonts w:eastAsiaTheme="minorEastAsia" w:cs="Arial"/>
                <w:b/>
              </w:rPr>
            </w:pPr>
            <w:r w:rsidRPr="003E3111">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By the theorem, we have maximum marks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100(30+20)</m:t>
                  </m:r>
                </m:num>
                <m:den>
                  <m:r>
                    <w:rPr>
                      <w:rFonts w:ascii="Cambria Math" w:eastAsiaTheme="minorEastAsia" w:hAnsi="Cambria Math" w:cs="Arial"/>
                    </w:rPr>
                    <m:t>50-25</m:t>
                  </m:r>
                </m:den>
              </m:f>
            </m:oMath>
            <w:r w:rsidRPr="00304F52">
              <w:rPr>
                <w:rFonts w:eastAsiaTheme="minorEastAsia" w:cs="Arial"/>
              </w:rPr>
              <w:t xml:space="preserve"> = 200.</w:t>
            </w:r>
          </w:p>
          <w:p w:rsidR="007D286C" w:rsidRPr="00304F52" w:rsidRDefault="007D286C" w:rsidP="00EC07C4">
            <w:pPr>
              <w:rPr>
                <w:rFonts w:eastAsiaTheme="minorEastAsia" w:cs="Arial"/>
              </w:rPr>
            </w:pPr>
            <w:r w:rsidRPr="003E3111">
              <w:rPr>
                <w:rFonts w:eastAsiaTheme="minorEastAsia" w:cs="Arial"/>
                <w:b/>
              </w:rPr>
              <w:t>Note:</w:t>
            </w:r>
            <w:r w:rsidRPr="00304F52">
              <w:rPr>
                <w:rFonts w:eastAsiaTheme="minorEastAsia" w:cs="Arial"/>
              </w:rPr>
              <w:t xml:space="preserve"> (i) The above formula can be written as                    </w:t>
            </w:r>
          </w:p>
          <w:p w:rsidR="007D286C" w:rsidRDefault="007D286C" w:rsidP="00EC07C4">
            <w:pPr>
              <w:rPr>
                <w:rFonts w:eastAsiaTheme="minorEastAsia" w:cs="Arial"/>
              </w:rPr>
            </w:pPr>
            <w:r w:rsidRPr="003E3111">
              <w:rPr>
                <w:rFonts w:eastAsiaTheme="minorEastAsia" w:cs="Arial"/>
                <w:b/>
              </w:rPr>
              <w:t xml:space="preserve">Maximum marks </w:t>
            </w: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100 (Diff. of their socres)</m:t>
                  </m:r>
                </m:num>
                <m:den>
                  <m:r>
                    <m:rPr>
                      <m:sty m:val="p"/>
                    </m:rPr>
                    <w:rPr>
                      <w:rFonts w:ascii="Cambria Math" w:eastAsiaTheme="minorEastAsia" w:hAnsi="Cambria Math" w:cs="Arial"/>
                    </w:rPr>
                    <m:t xml:space="preserve">Diff. of their % marks </m:t>
                  </m:r>
                </m:den>
              </m:f>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Difference of their scores = 30 + 20.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Because the first candidate gets 30 less than the required pass marks, while the second candidate gets 20 more than the required pass marks.</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304F52" w:rsidRDefault="007D286C" w:rsidP="007D286C">
      <w:pPr>
        <w:spacing w:after="0"/>
        <w:ind w:left="720" w:hanging="720"/>
        <w:rPr>
          <w:rFonts w:eastAsiaTheme="minorEastAsia" w:cs="Arial"/>
          <w:b/>
        </w:rPr>
      </w:pPr>
    </w:p>
    <w:p w:rsidR="007D286C" w:rsidRDefault="007D286C" w:rsidP="007D286C">
      <w:pPr>
        <w:spacing w:after="0"/>
        <w:ind w:left="720" w:hanging="720"/>
        <w:jc w:val="center"/>
        <w:rPr>
          <w:rFonts w:eastAsiaTheme="minorEastAsia" w:cs="Arial"/>
          <w:b/>
        </w:rPr>
      </w:pPr>
      <w:r w:rsidRPr="00740555">
        <w:rPr>
          <w:rFonts w:eastAsiaTheme="minorEastAsia" w:cs="Arial"/>
          <w:b/>
        </w:rPr>
        <w:t>Trick</w:t>
      </w:r>
      <w:r>
        <w:rPr>
          <w:rFonts w:eastAsiaTheme="minorEastAsia" w:cs="Arial"/>
          <w:b/>
        </w:rPr>
        <w:t xml:space="preserve"> </w:t>
      </w:r>
      <w:r w:rsidRPr="00740555">
        <w:rPr>
          <w:rFonts w:eastAsiaTheme="minorEastAsia" w:cs="Arial"/>
          <w:b/>
        </w:rPr>
        <w:t>4</w:t>
      </w:r>
      <w:r>
        <w:rPr>
          <w:rFonts w:eastAsiaTheme="minorEastAsia" w:cs="Arial"/>
          <w:b/>
        </w:rPr>
        <w:t>9</w:t>
      </w:r>
    </w:p>
    <w:p w:rsidR="007D286C" w:rsidRPr="00740555" w:rsidRDefault="007D286C" w:rsidP="007D286C">
      <w:pPr>
        <w:spacing w:after="0"/>
        <w:ind w:left="720" w:hanging="720"/>
        <w:jc w:val="center"/>
        <w:rPr>
          <w:rFonts w:cs="Arial"/>
          <w:b/>
        </w:rPr>
      </w:pPr>
    </w:p>
    <w:p w:rsidR="007D286C" w:rsidRPr="00840AE6" w:rsidRDefault="007D286C" w:rsidP="007D286C">
      <w:pPr>
        <w:spacing w:after="0"/>
        <w:ind w:left="1440" w:hanging="1440"/>
        <w:rPr>
          <w:rFonts w:cs="Arial"/>
          <w:b/>
          <w:i/>
        </w:rPr>
      </w:pPr>
      <w:r w:rsidRPr="00840AE6">
        <w:rPr>
          <w:rFonts w:eastAsiaTheme="minorEastAsia" w:cs="Arial"/>
          <w:b/>
          <w:i/>
        </w:rPr>
        <w:t>Example</w:t>
      </w:r>
      <w:r w:rsidRPr="00840AE6">
        <w:rPr>
          <w:rFonts w:cs="Arial"/>
          <w:b/>
          <w:i/>
        </w:rPr>
        <w:t>:</w:t>
      </w:r>
      <w:r w:rsidRPr="00840AE6">
        <w:rPr>
          <w:rFonts w:cs="Arial"/>
          <w:b/>
          <w:i/>
        </w:rPr>
        <w:tab/>
        <w:t xml:space="preserve">In an examination, 40% of the students failed in </w:t>
      </w:r>
      <w:proofErr w:type="spellStart"/>
      <w:r w:rsidRPr="00840AE6">
        <w:rPr>
          <w:rFonts w:cs="Arial"/>
          <w:b/>
          <w:i/>
        </w:rPr>
        <w:t>Maths</w:t>
      </w:r>
      <w:proofErr w:type="spellEnd"/>
      <w:r w:rsidRPr="00840AE6">
        <w:rPr>
          <w:rFonts w:cs="Arial"/>
          <w:b/>
          <w:i/>
        </w:rPr>
        <w:t>, 30% failed in English and 10% failed in both. Find the percentage of students who passed in both the subjects.</w:t>
      </w:r>
    </w:p>
    <w:p w:rsidR="007D286C" w:rsidRPr="00304F52" w:rsidRDefault="007D286C" w:rsidP="007D286C">
      <w:pPr>
        <w:spacing w:after="0"/>
        <w:ind w:left="720" w:hanging="720"/>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2"/>
        <w:gridCol w:w="4553"/>
      </w:tblGrid>
      <w:tr w:rsidR="007D286C" w:rsidRPr="00304F52" w:rsidTr="00EC07C4">
        <w:tc>
          <w:tcPr>
            <w:tcW w:w="5355" w:type="dxa"/>
            <w:shd w:val="clear" w:color="auto" w:fill="DBE5F1" w:themeFill="accent1" w:themeFillTint="33"/>
          </w:tcPr>
          <w:p w:rsidR="007D286C" w:rsidRPr="00840AE6" w:rsidRDefault="007D286C" w:rsidP="00EC07C4">
            <w:pPr>
              <w:rPr>
                <w:rFonts w:eastAsiaTheme="minorEastAsia" w:cs="Arial"/>
                <w:b/>
              </w:rPr>
            </w:pPr>
            <w:r w:rsidRPr="00304F52">
              <w:rPr>
                <w:rFonts w:eastAsiaTheme="minorEastAsia" w:cs="Arial"/>
              </w:rPr>
              <w:t xml:space="preserve">                                       </w:t>
            </w:r>
            <w:r w:rsidRPr="00840AE6">
              <w:rPr>
                <w:rFonts w:eastAsiaTheme="minorEastAsia" w:cs="Arial"/>
                <w:b/>
              </w:rPr>
              <w:t xml:space="preserve">Rule </w:t>
            </w:r>
          </w:p>
          <w:p w:rsidR="007D286C" w:rsidRPr="00304F52" w:rsidRDefault="007D286C" w:rsidP="00EC07C4">
            <w:pPr>
              <w:rPr>
                <w:rFonts w:eastAsiaTheme="minorEastAsia" w:cs="Arial"/>
              </w:rPr>
            </w:pPr>
            <w:r w:rsidRPr="00304F52">
              <w:rPr>
                <w:rFonts w:cs="Arial"/>
              </w:rPr>
              <w:t xml:space="preserve">Rule: </w:t>
            </w:r>
            <w:r w:rsidRPr="00304F52">
              <w:rPr>
                <w:rFonts w:eastAsiaTheme="minorEastAsia" w:cs="Arial"/>
              </w:rPr>
              <w:t xml:space="preserve">In an examination x% failed in English and y% failed in </w:t>
            </w:r>
            <w:proofErr w:type="spellStart"/>
            <w:r w:rsidRPr="00304F52">
              <w:rPr>
                <w:rFonts w:eastAsiaTheme="minorEastAsia" w:cs="Arial"/>
              </w:rPr>
              <w:t>maths</w:t>
            </w:r>
            <w:proofErr w:type="spellEnd"/>
            <w:r w:rsidRPr="00304F52">
              <w:rPr>
                <w:rFonts w:eastAsiaTheme="minorEastAsia" w:cs="Arial"/>
              </w:rPr>
              <w:t>. If z% of students failed in both the subjects, the percentage of students who passed in both the subject is</w:t>
            </w:r>
          </w:p>
          <w:p w:rsidR="007D286C" w:rsidRPr="00304F52" w:rsidRDefault="007D286C" w:rsidP="00EC07C4">
            <w:pPr>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100 – (x + y –z).</w:t>
            </w:r>
          </w:p>
        </w:tc>
        <w:tc>
          <w:tcPr>
            <w:tcW w:w="5355" w:type="dxa"/>
            <w:shd w:val="clear" w:color="auto" w:fill="DBE5F1" w:themeFill="accent1" w:themeFillTint="33"/>
          </w:tcPr>
          <w:p w:rsidR="007D286C" w:rsidRPr="00840AE6" w:rsidRDefault="007D286C" w:rsidP="00EC07C4">
            <w:pPr>
              <w:jc w:val="center"/>
              <w:rPr>
                <w:rFonts w:cs="Arial"/>
                <w:b/>
              </w:rPr>
            </w:pPr>
            <w:r w:rsidRPr="00840AE6">
              <w:rPr>
                <w:rFonts w:cs="Arial"/>
                <w:b/>
              </w:rPr>
              <w:t>Shortcut Method</w:t>
            </w:r>
          </w:p>
          <w:p w:rsidR="007D286C" w:rsidRPr="00304F52" w:rsidRDefault="007D286C" w:rsidP="00EC07C4">
            <w:pPr>
              <w:rPr>
                <w:rFonts w:cs="Arial"/>
              </w:rPr>
            </w:pPr>
            <w:r w:rsidRPr="00304F52">
              <w:rPr>
                <w:rFonts w:cs="Arial"/>
              </w:rPr>
              <w:t>Following the above theorem:</w:t>
            </w:r>
          </w:p>
          <w:p w:rsidR="007D286C" w:rsidRPr="00304F52" w:rsidRDefault="007D286C" w:rsidP="00EC07C4">
            <w:pPr>
              <w:rPr>
                <w:rFonts w:cs="Arial"/>
              </w:rPr>
            </w:pPr>
            <w:r w:rsidRPr="00304F52">
              <w:rPr>
                <w:rFonts w:cs="Arial"/>
              </w:rPr>
              <w:t xml:space="preserve">          </w:t>
            </w:r>
          </w:p>
          <w:p w:rsidR="007D286C" w:rsidRPr="00304F52" w:rsidRDefault="007D286C" w:rsidP="00EC07C4">
            <w:pPr>
              <w:rPr>
                <w:rFonts w:cs="Arial"/>
              </w:rPr>
            </w:pPr>
            <w:r w:rsidRPr="00304F52">
              <w:rPr>
                <w:rFonts w:cs="Arial"/>
              </w:rPr>
              <w:t>The required% = 100 – (40 + 30 – 10) = 40%</w:t>
            </w:r>
          </w:p>
          <w:p w:rsidR="007D286C" w:rsidRPr="00304F52" w:rsidRDefault="007D286C" w:rsidP="00EC07C4">
            <w:pPr>
              <w:rPr>
                <w:rFonts w:cs="Arial"/>
              </w:rPr>
            </w:pPr>
          </w:p>
          <w:p w:rsidR="007D286C" w:rsidRPr="00304F52" w:rsidRDefault="007D286C" w:rsidP="00EC07C4">
            <w:pPr>
              <w:rPr>
                <w:rFonts w:cs="Arial"/>
              </w:rPr>
            </w:pPr>
            <w:r w:rsidRPr="00840AE6">
              <w:rPr>
                <w:rFonts w:cs="Arial"/>
                <w:b/>
              </w:rPr>
              <w:t>Note:</w:t>
            </w:r>
            <w:r w:rsidRPr="00304F52">
              <w:rPr>
                <w:rFonts w:cs="Arial"/>
              </w:rPr>
              <w:t xml:space="preserve"> We should know that the following sets complete the system, i.e.,</w:t>
            </w:r>
          </w:p>
          <w:p w:rsidR="007D286C" w:rsidRDefault="007D286C" w:rsidP="00EC07C4">
            <w:pPr>
              <w:rPr>
                <w:rFonts w:cs="Arial"/>
              </w:rPr>
            </w:pPr>
          </w:p>
          <w:p w:rsidR="007D286C" w:rsidRPr="00304F52" w:rsidRDefault="007D286C" w:rsidP="00EC07C4">
            <w:pPr>
              <w:rPr>
                <w:rFonts w:cs="Arial"/>
              </w:rPr>
            </w:pPr>
            <w:r w:rsidRPr="00304F52">
              <w:rPr>
                <w:rFonts w:cs="Arial"/>
              </w:rPr>
              <w:t>100% = % of students who failed in English only</w:t>
            </w:r>
          </w:p>
          <w:p w:rsidR="007D286C" w:rsidRPr="00304F52" w:rsidRDefault="007D286C" w:rsidP="00EC07C4">
            <w:pPr>
              <w:rPr>
                <w:rFonts w:cs="Arial"/>
              </w:rPr>
            </w:pPr>
            <w:r w:rsidRPr="00304F52">
              <w:rPr>
                <w:rFonts w:cs="Arial"/>
              </w:rPr>
              <w:t xml:space="preserve">          + % of students who failed in </w:t>
            </w:r>
            <w:proofErr w:type="spellStart"/>
            <w:r w:rsidRPr="00304F52">
              <w:rPr>
                <w:rFonts w:cs="Arial"/>
              </w:rPr>
              <w:t>Maths</w:t>
            </w:r>
            <w:proofErr w:type="spellEnd"/>
            <w:r w:rsidRPr="00304F52">
              <w:rPr>
                <w:rFonts w:cs="Arial"/>
              </w:rPr>
              <w:t xml:space="preserve"> only</w:t>
            </w:r>
          </w:p>
          <w:p w:rsidR="007D286C" w:rsidRPr="00304F52" w:rsidRDefault="007D286C" w:rsidP="00EC07C4">
            <w:pPr>
              <w:rPr>
                <w:rFonts w:cs="Arial"/>
              </w:rPr>
            </w:pPr>
            <w:r w:rsidRPr="00304F52">
              <w:rPr>
                <w:rFonts w:cs="Arial"/>
              </w:rPr>
              <w:t xml:space="preserve">         – % of students who failed in both subjects </w:t>
            </w:r>
          </w:p>
          <w:p w:rsidR="007D286C" w:rsidRPr="00304F52" w:rsidRDefault="007D286C" w:rsidP="00EC07C4">
            <w:pPr>
              <w:rPr>
                <w:rFonts w:cs="Arial"/>
              </w:rPr>
            </w:pPr>
            <w:r w:rsidRPr="00304F52">
              <w:rPr>
                <w:rFonts w:cs="Arial"/>
              </w:rPr>
              <w:t xml:space="preserve">         + % of students who passed in both subjects.</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ind w:left="720" w:hanging="720"/>
        <w:jc w:val="center"/>
        <w:rPr>
          <w:rFonts w:eastAsiaTheme="minorEastAsia" w:cs="Arial"/>
          <w:b/>
        </w:rPr>
      </w:pPr>
      <w:r w:rsidRPr="00740555">
        <w:rPr>
          <w:rFonts w:eastAsiaTheme="minorEastAsia" w:cs="Arial"/>
          <w:b/>
        </w:rPr>
        <w:t>Trick</w:t>
      </w:r>
      <w:r>
        <w:rPr>
          <w:rFonts w:eastAsiaTheme="minorEastAsia" w:cs="Arial"/>
          <w:b/>
        </w:rPr>
        <w:t>50</w:t>
      </w:r>
    </w:p>
    <w:p w:rsidR="007D286C" w:rsidRPr="00740555" w:rsidRDefault="007D286C" w:rsidP="007D286C">
      <w:pPr>
        <w:spacing w:after="0"/>
        <w:ind w:left="720" w:hanging="720"/>
        <w:jc w:val="center"/>
        <w:rPr>
          <w:rFonts w:eastAsiaTheme="minorEastAsia" w:cs="Arial"/>
          <w:b/>
        </w:rPr>
      </w:pPr>
    </w:p>
    <w:p w:rsidR="007D286C" w:rsidRPr="00840AE6" w:rsidRDefault="007D286C" w:rsidP="007D286C">
      <w:pPr>
        <w:spacing w:after="0"/>
        <w:ind w:left="1440" w:hanging="1440"/>
        <w:jc w:val="both"/>
        <w:rPr>
          <w:rFonts w:eastAsiaTheme="minorEastAsia" w:cs="Arial"/>
          <w:b/>
          <w:i/>
        </w:rPr>
      </w:pPr>
      <w:r w:rsidRPr="00840AE6">
        <w:rPr>
          <w:rFonts w:eastAsiaTheme="minorEastAsia" w:cs="Arial"/>
          <w:b/>
          <w:i/>
        </w:rPr>
        <w:t>Example:</w:t>
      </w:r>
      <w:r w:rsidRPr="00840AE6">
        <w:rPr>
          <w:rFonts w:eastAsiaTheme="minorEastAsia" w:cs="Arial"/>
          <w:b/>
          <w:i/>
        </w:rPr>
        <w:tab/>
        <w:t>In an examination the percentage of students qualified to the number of students appeared from school ‘A’ is 70%. In school ‘B’ the number of students appeared is 20% more than the students appeared from school ‘A’ and the number of students qualified from school ‘B’ is 50% more than the students qualified from school ‘A’. What is the percentage of students qualified to the number of students appeared from school ‘B’?</w:t>
      </w:r>
    </w:p>
    <w:p w:rsidR="007D286C" w:rsidRPr="00304F52" w:rsidRDefault="007D286C" w:rsidP="007D286C">
      <w:pPr>
        <w:spacing w:after="0"/>
        <w:jc w:val="both"/>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24"/>
        <w:gridCol w:w="4611"/>
      </w:tblGrid>
      <w:tr w:rsidR="007D286C" w:rsidRPr="00304F52" w:rsidTr="00EC07C4">
        <w:tc>
          <w:tcPr>
            <w:tcW w:w="5355" w:type="dxa"/>
            <w:shd w:val="clear" w:color="auto" w:fill="DBE5F1" w:themeFill="accent1" w:themeFillTint="33"/>
          </w:tcPr>
          <w:p w:rsidR="007D286C" w:rsidRPr="00304F52" w:rsidRDefault="007D286C" w:rsidP="00EC07C4">
            <w:pPr>
              <w:jc w:val="both"/>
              <w:rPr>
                <w:rFonts w:eastAsiaTheme="minorEastAsia" w:cs="Arial"/>
              </w:rPr>
            </w:pPr>
            <w:r w:rsidRPr="00304F52">
              <w:rPr>
                <w:rFonts w:eastAsiaTheme="minorEastAsia" w:cs="Arial"/>
              </w:rPr>
              <w:t xml:space="preserve">                                            Rule </w:t>
            </w:r>
          </w:p>
          <w:p w:rsidR="007D286C" w:rsidRPr="00304F52" w:rsidRDefault="007D286C" w:rsidP="00EC07C4">
            <w:pPr>
              <w:jc w:val="both"/>
              <w:rPr>
                <w:rFonts w:eastAsiaTheme="minorEastAsia" w:cs="Arial"/>
              </w:rPr>
            </w:pPr>
            <w:r w:rsidRPr="00304F52">
              <w:rPr>
                <w:rFonts w:eastAsiaTheme="minorEastAsia" w:cs="Arial"/>
              </w:rPr>
              <w:t xml:space="preserve">Applying the above rule, we have the required of sand to be added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20</m:t>
                  </m:r>
                </m:num>
                <m:den>
                  <m:r>
                    <m:rPr>
                      <m:sty m:val="p"/>
                    </m:rPr>
                    <w:rPr>
                      <w:rFonts w:ascii="Cambria Math" w:eastAsiaTheme="minorEastAsia" w:hAnsi="Cambria Math" w:cs="Arial"/>
                    </w:rPr>
                    <m:t>10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 – 1 = 2 – 1 = 1 kg</w:t>
            </w:r>
          </w:p>
        </w:tc>
        <w:tc>
          <w:tcPr>
            <w:tcW w:w="5355" w:type="dxa"/>
            <w:shd w:val="clear" w:color="auto" w:fill="DBE5F1" w:themeFill="accent1" w:themeFillTint="33"/>
          </w:tcPr>
          <w:p w:rsidR="007D286C" w:rsidRDefault="007D286C" w:rsidP="00EC07C4">
            <w:pPr>
              <w:jc w:val="center"/>
              <w:rPr>
                <w:rFonts w:eastAsiaTheme="minorEastAsia" w:cs="Arial"/>
              </w:rPr>
            </w:pPr>
            <w:r w:rsidRPr="00840AE6">
              <w:rPr>
                <w:rFonts w:eastAsiaTheme="minorEastAsia" w:cs="Arial"/>
                <w:b/>
              </w:rPr>
              <w:t>Shortcut Method</w:t>
            </w:r>
            <w:r w:rsidRPr="00304F52">
              <w:rPr>
                <w:rFonts w:eastAsiaTheme="minorEastAsia" w:cs="Arial"/>
              </w:rPr>
              <w:t>:</w:t>
            </w:r>
          </w:p>
          <w:p w:rsidR="007D286C" w:rsidRPr="00304F52" w:rsidRDefault="007D286C" w:rsidP="00EC07C4">
            <w:pPr>
              <w:jc w:val="center"/>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Required % = </w:t>
            </w:r>
            <m:oMath>
              <m:f>
                <m:fPr>
                  <m:ctrlPr>
                    <w:rPr>
                      <w:rFonts w:ascii="Cambria Math" w:eastAsiaTheme="minorEastAsia" w:hAnsi="Cambria Math" w:cs="Arial"/>
                    </w:rPr>
                  </m:ctrlPr>
                </m:fPr>
                <m:num>
                  <m:r>
                    <m:rPr>
                      <m:sty m:val="p"/>
                    </m:rPr>
                    <w:rPr>
                      <w:rFonts w:ascii="Cambria Math" w:eastAsiaTheme="minorEastAsia" w:hAnsi="Cambria Math" w:cs="Arial"/>
                    </w:rPr>
                    <m:t xml:space="preserve">70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d>
                    <m:dPr>
                      <m:ctrlPr>
                        <w:rPr>
                          <w:rFonts w:ascii="Cambria Math" w:eastAsiaTheme="minorEastAsia" w:hAnsi="Cambria Math" w:cs="Arial"/>
                        </w:rPr>
                      </m:ctrlPr>
                    </m:dPr>
                    <m:e>
                      <m:r>
                        <m:rPr>
                          <m:sty m:val="p"/>
                        </m:rPr>
                        <w:rPr>
                          <w:rFonts w:ascii="Cambria Math" w:eastAsiaTheme="minorEastAsia" w:hAnsi="Cambria Math" w:cs="Arial"/>
                        </w:rPr>
                        <m:t>100+50</m:t>
                      </m:r>
                    </m:e>
                  </m:d>
                  <m:r>
                    <m:rPr>
                      <m:sty m:val="p"/>
                    </m:rPr>
                    <w:rPr>
                      <w:rFonts w:ascii="Cambria Math" w:eastAsiaTheme="minorEastAsia" w:hAnsi="Cambria Math" w:cs="Arial"/>
                    </w:rPr>
                    <m:t>%</m:t>
                  </m:r>
                </m:num>
                <m:den>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70 </m:t>
                  </m:r>
                  <m:r>
                    <w:rPr>
                      <w:rFonts w:ascii="Cambria Math" w:eastAsiaTheme="minorEastAsia" w:hAnsi="Cambria Math" w:cs="Arial"/>
                      <w:i/>
                    </w:rPr>
                    <w:sym w:font="Symbol" w:char="F0B4"/>
                  </m:r>
                  <m:r>
                    <w:rPr>
                      <w:rFonts w:ascii="Cambria Math" w:eastAsiaTheme="minorEastAsia" w:hAnsi="Cambria Math" w:cs="Arial"/>
                    </w:rPr>
                    <m:t xml:space="preserve"> 150</m:t>
                  </m:r>
                </m:num>
                <m:den>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87.5%</w:t>
            </w:r>
          </w:p>
          <w:p w:rsidR="007D286C" w:rsidRPr="00304F52" w:rsidRDefault="007D286C" w:rsidP="00EC07C4">
            <w:pPr>
              <w:jc w:val="both"/>
              <w:rPr>
                <w:rFonts w:eastAsiaTheme="minorEastAsia" w:cs="Arial"/>
              </w:rPr>
            </w:pPr>
          </w:p>
        </w:tc>
      </w:tr>
    </w:tbl>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840AE6">
        <w:rPr>
          <w:rFonts w:eastAsiaTheme="minorEastAsia" w:cs="Arial"/>
          <w:b/>
        </w:rPr>
        <w:t>Detailed Method:</w:t>
      </w:r>
      <w:r w:rsidRPr="00304F52">
        <w:rPr>
          <w:rFonts w:eastAsiaTheme="minorEastAsia" w:cs="Arial"/>
        </w:rPr>
        <w:t xml:space="preserve"> Suppose 100 students appeared from school A</w:t>
      </w:r>
      <w:proofErr w:type="gramStart"/>
      <w:r w:rsidRPr="00304F52">
        <w:rPr>
          <w:rFonts w:eastAsiaTheme="minorEastAsia" w:cs="Arial"/>
        </w:rPr>
        <w:t>. .</w:t>
      </w:r>
      <w:proofErr w:type="gramEnd"/>
      <w:r w:rsidRPr="00304F52">
        <w:rPr>
          <w:rFonts w:eastAsiaTheme="minorEastAsia" w:cs="Arial"/>
        </w:rPr>
        <w:t xml:space="preserve">Then we have </w:t>
      </w: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Appeared                 Passed </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A </w:t>
      </w:r>
      <m:oMath>
        <m:r>
          <w:rPr>
            <w:rFonts w:ascii="Cambria Math" w:eastAsiaTheme="minorEastAsia" w:hAnsi="Cambria Math" w:cs="Arial"/>
          </w:rPr>
          <m:t>→</m:t>
        </m:r>
      </m:oMath>
      <w:r w:rsidRPr="00304F52">
        <w:rPr>
          <w:rFonts w:eastAsiaTheme="minorEastAsia" w:cs="Arial"/>
        </w:rPr>
        <w:t xml:space="preserve">             </w:t>
      </w:r>
      <w:r w:rsidRPr="00304F52">
        <w:rPr>
          <w:rFonts w:eastAsiaTheme="minorEastAsia" w:cs="Arial"/>
        </w:rPr>
        <w:tab/>
        <w:t>100                             70</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r>
        <w:rPr>
          <w:rFonts w:eastAsiaTheme="minorEastAsia" w:cs="Arial"/>
        </w:rPr>
        <w:t xml:space="preserve"> </w:t>
      </w:r>
      <w:r w:rsidRPr="00304F52">
        <w:rPr>
          <w:rFonts w:eastAsiaTheme="minorEastAsia" w:cs="Arial"/>
        </w:rPr>
        <w:t xml:space="preserve">B </w:t>
      </w:r>
      <m:oMath>
        <m:r>
          <w:rPr>
            <w:rFonts w:ascii="Cambria Math" w:eastAsiaTheme="minorEastAsia" w:hAnsi="Cambria Math" w:cs="Arial"/>
          </w:rPr>
          <m:t>→</m:t>
        </m:r>
      </m:oMath>
      <w:r w:rsidRPr="00304F52">
        <w:rPr>
          <w:rFonts w:eastAsiaTheme="minorEastAsia" w:cs="Arial"/>
        </w:rPr>
        <w:t xml:space="preserve">             </w:t>
      </w:r>
      <w:r w:rsidRPr="00304F52">
        <w:rPr>
          <w:rFonts w:eastAsiaTheme="minorEastAsia" w:cs="Arial"/>
        </w:rPr>
        <w:tab/>
        <w:t>120                     70 + 50% of 70 = 105</w:t>
      </w:r>
    </w:p>
    <w:p w:rsidR="007D286C" w:rsidRPr="00304F52" w:rsidRDefault="007D286C" w:rsidP="007D286C">
      <w:pPr>
        <w:spacing w:after="0"/>
        <w:jc w:val="both"/>
        <w:rPr>
          <w:rFonts w:eastAsiaTheme="minorEastAsia" w:cs="Arial"/>
        </w:rPr>
      </w:pPr>
      <w:r w:rsidRPr="00304F52">
        <w:rPr>
          <w:rFonts w:eastAsiaTheme="minorEastAsia" w:cs="Arial"/>
        </w:rPr>
        <w:t xml:space="preserve">         </w:t>
      </w:r>
    </w:p>
    <w:p w:rsidR="007D286C" w:rsidRPr="00304F52" w:rsidRDefault="007D286C" w:rsidP="007D286C">
      <w:pPr>
        <w:spacing w:after="0"/>
        <w:jc w:val="both"/>
        <w:rPr>
          <w:rFonts w:eastAsiaTheme="minorEastAsia" w:cs="Arial"/>
        </w:rPr>
      </w:pPr>
      <w:r w:rsidRPr="00304F52">
        <w:rPr>
          <w:rFonts w:eastAsiaTheme="minorEastAsia" w:cs="Arial"/>
        </w:rPr>
        <w:t xml:space="preserve">                       </w:t>
      </w:r>
      <w:r>
        <w:rPr>
          <w:rFonts w:eastAsiaTheme="minorEastAsia" w:cs="Arial"/>
        </w:rPr>
        <w:tab/>
        <w:t xml:space="preserve">      </w:t>
      </w:r>
      <w:r w:rsidRPr="00304F52">
        <w:rPr>
          <w:rFonts w:eastAsiaTheme="minorEastAsia" w:cs="Arial"/>
        </w:rPr>
        <w:t xml:space="preserve">Required % = </w:t>
      </w:r>
      <m:oMath>
        <m:f>
          <m:fPr>
            <m:ctrlPr>
              <w:rPr>
                <w:rFonts w:ascii="Cambria Math" w:eastAsiaTheme="minorEastAsia" w:hAnsi="Cambria Math" w:cs="Arial"/>
              </w:rPr>
            </m:ctrlPr>
          </m:fPr>
          <m:num>
            <m:r>
              <m:rPr>
                <m:sty m:val="p"/>
              </m:rPr>
              <w:rPr>
                <w:rFonts w:ascii="Cambria Math" w:eastAsiaTheme="minorEastAsia" w:hAnsi="Cambria Math" w:cs="Arial"/>
              </w:rPr>
              <m:t>105</m:t>
            </m:r>
          </m:num>
          <m:den>
            <m:r>
              <m:rPr>
                <m:sty m:val="p"/>
              </m:rPr>
              <w:rPr>
                <w:rFonts w:ascii="Cambria Math" w:eastAsiaTheme="minorEastAsia" w:hAnsi="Cambria Math" w:cs="Arial"/>
              </w:rPr>
              <m:t>120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87.5%</w:t>
      </w:r>
    </w:p>
    <w:p w:rsidR="007D286C" w:rsidRPr="00304F52" w:rsidRDefault="007D286C" w:rsidP="007D286C">
      <w:pPr>
        <w:spacing w:after="0"/>
        <w:jc w:val="both"/>
        <w:rPr>
          <w:rFonts w:eastAsiaTheme="minorEastAsia" w:cs="Arial"/>
        </w:rPr>
      </w:pPr>
    </w:p>
    <w:p w:rsidR="007D286C" w:rsidRDefault="007D286C" w:rsidP="007D286C">
      <w:pPr>
        <w:spacing w:after="0"/>
        <w:ind w:left="720" w:hanging="720"/>
        <w:jc w:val="center"/>
        <w:rPr>
          <w:rFonts w:eastAsiaTheme="minorEastAsia" w:cs="Arial"/>
          <w:b/>
        </w:rPr>
      </w:pPr>
      <w:r w:rsidRPr="00740555">
        <w:rPr>
          <w:rFonts w:eastAsiaTheme="minorEastAsia" w:cs="Arial"/>
          <w:b/>
        </w:rPr>
        <w:t>Trick</w:t>
      </w:r>
      <w:r>
        <w:rPr>
          <w:rFonts w:eastAsiaTheme="minorEastAsia" w:cs="Arial"/>
          <w:b/>
        </w:rPr>
        <w:t xml:space="preserve"> </w:t>
      </w:r>
      <w:r w:rsidRPr="00740555">
        <w:rPr>
          <w:rFonts w:eastAsiaTheme="minorEastAsia" w:cs="Arial"/>
          <w:b/>
        </w:rPr>
        <w:t>5</w:t>
      </w:r>
      <w:r>
        <w:rPr>
          <w:rFonts w:eastAsiaTheme="minorEastAsia" w:cs="Arial"/>
          <w:b/>
        </w:rPr>
        <w:t>1</w:t>
      </w:r>
    </w:p>
    <w:p w:rsidR="007D286C" w:rsidRPr="00740555" w:rsidRDefault="007D286C" w:rsidP="007D286C">
      <w:pPr>
        <w:spacing w:after="0"/>
        <w:ind w:left="720" w:hanging="720"/>
        <w:jc w:val="center"/>
        <w:rPr>
          <w:rFonts w:eastAsiaTheme="minorEastAsia" w:cs="Arial"/>
          <w:b/>
        </w:rPr>
      </w:pPr>
    </w:p>
    <w:p w:rsidR="007D286C" w:rsidRPr="00840AE6" w:rsidRDefault="007D286C" w:rsidP="007D286C">
      <w:pPr>
        <w:spacing w:after="0"/>
        <w:ind w:left="1440" w:hanging="1440"/>
        <w:jc w:val="both"/>
        <w:rPr>
          <w:rFonts w:eastAsiaTheme="minorEastAsia" w:cs="Arial"/>
          <w:b/>
          <w:i/>
        </w:rPr>
      </w:pPr>
      <w:r>
        <w:rPr>
          <w:rFonts w:eastAsiaTheme="minorEastAsia" w:cs="Arial"/>
          <w:b/>
          <w:i/>
        </w:rPr>
        <w:t>Example:</w:t>
      </w:r>
      <w:r>
        <w:rPr>
          <w:rFonts w:eastAsiaTheme="minorEastAsia" w:cs="Arial"/>
          <w:b/>
          <w:i/>
        </w:rPr>
        <w:tab/>
      </w:r>
      <w:r w:rsidRPr="00840AE6">
        <w:rPr>
          <w:rFonts w:eastAsiaTheme="minorEastAsia" w:cs="Arial"/>
          <w:b/>
          <w:i/>
        </w:rPr>
        <w:t>In an examination 30% of the students failed in math, 25% of the stude</w:t>
      </w:r>
      <w:r>
        <w:rPr>
          <w:rFonts w:eastAsiaTheme="minorEastAsia" w:cs="Arial"/>
          <w:b/>
          <w:i/>
        </w:rPr>
        <w:t xml:space="preserve">nts failed in English, </w:t>
      </w:r>
      <w:r w:rsidRPr="00840AE6">
        <w:rPr>
          <w:rFonts w:eastAsiaTheme="minorEastAsia" w:cs="Arial"/>
          <w:b/>
          <w:i/>
        </w:rPr>
        <w:t>40% of the students failed in Hindi. If 15% of the students failed in Math and English, 20% of the students failed in English and Hindi, 25% of the students failed in Math and Hindi and 10% of the students failed in all the three subjects Math, English and Hindi, then find the percentage of students who passed in all three subjects.</w:t>
      </w:r>
    </w:p>
    <w:p w:rsidR="007D286C" w:rsidRPr="00304F52" w:rsidRDefault="007D286C" w:rsidP="007D286C">
      <w:pPr>
        <w:spacing w:after="0"/>
        <w:jc w:val="both"/>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We have the following formula, </w:t>
            </w:r>
          </w:p>
          <w:p w:rsidR="007D286C" w:rsidRPr="00304F52" w:rsidRDefault="007D286C" w:rsidP="00EC07C4">
            <w:pPr>
              <w:jc w:val="both"/>
              <w:rPr>
                <w:rFonts w:eastAsiaTheme="minorEastAsia" w:cs="Arial"/>
              </w:rPr>
            </w:pPr>
            <w:r w:rsidRPr="00304F52">
              <w:rPr>
                <w:rFonts w:eastAsiaTheme="minorEastAsia" w:cs="Arial"/>
              </w:rPr>
              <w:t xml:space="preserve">    </w:t>
            </w:r>
          </w:p>
          <w:p w:rsidR="007D286C" w:rsidRPr="00304F52" w:rsidRDefault="00D143C3" w:rsidP="00EC07C4">
            <w:pPr>
              <w:jc w:val="both"/>
              <w:rPr>
                <w:rFonts w:eastAsiaTheme="minorEastAsia" w:cs="Arial"/>
              </w:rPr>
            </w:pPr>
            <m:oMath>
              <m:d>
                <m:dPr>
                  <m:ctrlPr>
                    <w:rPr>
                      <w:rFonts w:ascii="Cambria Math" w:eastAsiaTheme="minorEastAsia" w:hAnsi="Cambria Math" w:cs="Arial"/>
                      <w:i/>
                    </w:rPr>
                  </m:ctrlPr>
                </m:dPr>
                <m:e>
                  <m:r>
                    <w:rPr>
                      <w:rFonts w:ascii="Cambria Math" w:eastAsiaTheme="minorEastAsia" w:hAnsi="Cambria Math" w:cs="Arial"/>
                    </w:rPr>
                    <m:t>A∪B ∪C</m:t>
                  </m:r>
                </m:e>
              </m:d>
            </m:oMath>
            <w:r w:rsidR="007D286C" w:rsidRPr="00304F52">
              <w:rPr>
                <w:rFonts w:eastAsiaTheme="minorEastAsia" w:cs="Arial"/>
              </w:rPr>
              <w:t xml:space="preserve"> = n(A) + n(B) + n(C) – n</w:t>
            </w:r>
            <m:oMath>
              <m:d>
                <m:dPr>
                  <m:ctrlPr>
                    <w:rPr>
                      <w:rFonts w:ascii="Cambria Math" w:eastAsiaTheme="minorEastAsia" w:hAnsi="Cambria Math" w:cs="Arial"/>
                      <w:i/>
                    </w:rPr>
                  </m:ctrlPr>
                </m:dPr>
                <m:e>
                  <m:r>
                    <w:rPr>
                      <w:rFonts w:ascii="Cambria Math" w:eastAsiaTheme="minorEastAsia" w:hAnsi="Cambria Math" w:cs="Arial"/>
                    </w:rPr>
                    <m:t>A ∩B</m:t>
                  </m:r>
                </m:e>
              </m:d>
            </m:oMath>
            <w:r w:rsidR="007D286C" w:rsidRPr="00304F52">
              <w:rPr>
                <w:rFonts w:eastAsiaTheme="minorEastAsia" w:cs="Arial"/>
              </w:rPr>
              <w:t xml:space="preserve"> – </w:t>
            </w:r>
          </w:p>
          <w:p w:rsidR="007D286C" w:rsidRPr="00304F52" w:rsidRDefault="007D286C" w:rsidP="00EC07C4">
            <w:pPr>
              <w:jc w:val="both"/>
              <w:rPr>
                <w:rFonts w:eastAsiaTheme="minorEastAsia" w:cs="Arial"/>
              </w:rPr>
            </w:pPr>
            <w:r w:rsidRPr="00304F52">
              <w:rPr>
                <w:rFonts w:eastAsiaTheme="minorEastAsia" w:cs="Arial"/>
              </w:rPr>
              <w:t xml:space="preserve">                       n</w:t>
            </w:r>
            <m:oMath>
              <m:d>
                <m:dPr>
                  <m:ctrlPr>
                    <w:rPr>
                      <w:rFonts w:ascii="Cambria Math" w:eastAsiaTheme="minorEastAsia" w:hAnsi="Cambria Math" w:cs="Arial"/>
                      <w:i/>
                    </w:rPr>
                  </m:ctrlPr>
                </m:dPr>
                <m:e>
                  <m:r>
                    <w:rPr>
                      <w:rFonts w:ascii="Cambria Math" w:eastAsiaTheme="minorEastAsia" w:hAnsi="Cambria Math" w:cs="Arial"/>
                    </w:rPr>
                    <m:t>B∩C</m:t>
                  </m:r>
                </m:e>
              </m:d>
            </m:oMath>
            <w:r w:rsidRPr="00304F52">
              <w:rPr>
                <w:rFonts w:eastAsiaTheme="minorEastAsia" w:cs="Arial"/>
              </w:rPr>
              <w:t xml:space="preserve"> - n</w:t>
            </w:r>
            <m:oMath>
              <m:d>
                <m:dPr>
                  <m:ctrlPr>
                    <w:rPr>
                      <w:rFonts w:ascii="Cambria Math" w:eastAsiaTheme="minorEastAsia" w:hAnsi="Cambria Math" w:cs="Arial"/>
                      <w:i/>
                    </w:rPr>
                  </m:ctrlPr>
                </m:dPr>
                <m:e>
                  <m:r>
                    <w:rPr>
                      <w:rFonts w:ascii="Cambria Math" w:eastAsiaTheme="minorEastAsia" w:hAnsi="Cambria Math" w:cs="Arial"/>
                    </w:rPr>
                    <m:t>A ∩C</m:t>
                  </m:r>
                </m:e>
              </m:d>
            </m:oMath>
            <w:r w:rsidRPr="00304F52">
              <w:rPr>
                <w:rFonts w:eastAsiaTheme="minorEastAsia" w:cs="Arial"/>
              </w:rPr>
              <w:t>+ n</w:t>
            </w:r>
            <m:oMath>
              <m:d>
                <m:dPr>
                  <m:ctrlPr>
                    <w:rPr>
                      <w:rFonts w:ascii="Cambria Math" w:eastAsiaTheme="minorEastAsia" w:hAnsi="Cambria Math" w:cs="Arial"/>
                      <w:i/>
                    </w:rPr>
                  </m:ctrlPr>
                </m:dPr>
                <m:e>
                  <m:r>
                    <w:rPr>
                      <w:rFonts w:ascii="Cambria Math" w:eastAsiaTheme="minorEastAsia" w:hAnsi="Cambria Math" w:cs="Arial"/>
                    </w:rPr>
                    <m:t>A ∩B∩C</m:t>
                  </m:r>
                </m:e>
              </m:d>
            </m:oMath>
          </w:p>
          <w:p w:rsidR="007D286C" w:rsidRPr="00304F52" w:rsidRDefault="007D286C" w:rsidP="00EC07C4">
            <w:pPr>
              <w:jc w:val="both"/>
              <w:rPr>
                <w:rFonts w:eastAsiaTheme="minorEastAsia" w:cs="Arial"/>
              </w:rPr>
            </w:pPr>
          </w:p>
        </w:tc>
        <w:tc>
          <w:tcPr>
            <w:tcW w:w="5400" w:type="dxa"/>
            <w:shd w:val="clear" w:color="auto" w:fill="DBE5F1" w:themeFill="accent1" w:themeFillTint="33"/>
          </w:tcPr>
          <w:p w:rsidR="007D286C" w:rsidRPr="00304F52" w:rsidRDefault="007D286C" w:rsidP="00EC07C4">
            <w:pPr>
              <w:jc w:val="center"/>
              <w:rPr>
                <w:rFonts w:eastAsiaTheme="minorEastAsia" w:cs="Arial"/>
              </w:rPr>
            </w:pPr>
            <w:r w:rsidRPr="00840AE6">
              <w:rPr>
                <w:rFonts w:eastAsiaTheme="minorEastAsia" w:cs="Arial"/>
                <w:b/>
              </w:rPr>
              <w:t>Shortcut Method:</w:t>
            </w:r>
          </w:p>
          <w:p w:rsidR="007D286C" w:rsidRPr="00304F52" w:rsidRDefault="007D286C" w:rsidP="00EC07C4">
            <w:pPr>
              <w:jc w:val="both"/>
              <w:rPr>
                <w:rFonts w:eastAsiaTheme="minorEastAsia" w:cs="Arial"/>
              </w:rPr>
            </w:pPr>
            <w:r w:rsidRPr="00304F52">
              <w:rPr>
                <w:rFonts w:eastAsiaTheme="minorEastAsia" w:cs="Arial"/>
              </w:rPr>
              <w:t xml:space="preserve">We have the following formula, </w:t>
            </w:r>
          </w:p>
          <w:p w:rsidR="007D286C" w:rsidRPr="00304F52" w:rsidRDefault="007D286C" w:rsidP="00EC07C4">
            <w:pPr>
              <w:jc w:val="both"/>
              <w:rPr>
                <w:rFonts w:eastAsiaTheme="minorEastAsia" w:cs="Arial"/>
              </w:rPr>
            </w:pPr>
            <w:r w:rsidRPr="00304F52">
              <w:rPr>
                <w:rFonts w:eastAsiaTheme="minorEastAsia" w:cs="Arial"/>
              </w:rPr>
              <w:t xml:space="preserve">   </w:t>
            </w:r>
          </w:p>
          <w:p w:rsidR="007D286C" w:rsidRPr="00304F52" w:rsidRDefault="007D286C" w:rsidP="00EC07C4">
            <w:pPr>
              <w:jc w:val="both"/>
              <w:rPr>
                <w:rFonts w:eastAsiaTheme="minorEastAsia" w:cs="Arial"/>
              </w:rPr>
            </w:pPr>
            <w:r w:rsidRPr="00304F52">
              <w:rPr>
                <w:rFonts w:eastAsiaTheme="minorEastAsia" w:cs="Arial"/>
              </w:rPr>
              <w:t xml:space="preserve"> </w:t>
            </w:r>
            <m:oMath>
              <m:d>
                <m:dPr>
                  <m:ctrlPr>
                    <w:rPr>
                      <w:rFonts w:ascii="Cambria Math" w:eastAsiaTheme="minorEastAsia" w:hAnsi="Cambria Math" w:cs="Arial"/>
                      <w:i/>
                    </w:rPr>
                  </m:ctrlPr>
                </m:dPr>
                <m:e>
                  <m:r>
                    <w:rPr>
                      <w:rFonts w:ascii="Cambria Math" w:eastAsiaTheme="minorEastAsia" w:hAnsi="Cambria Math" w:cs="Arial"/>
                    </w:rPr>
                    <m:t>A∪B ∪C</m:t>
                  </m:r>
                </m:e>
              </m:d>
            </m:oMath>
            <w:r w:rsidRPr="00304F52">
              <w:rPr>
                <w:rFonts w:eastAsiaTheme="minorEastAsia" w:cs="Arial"/>
              </w:rPr>
              <w:t xml:space="preserve"> = n(A) + n(B) + n(C) – n</w:t>
            </w:r>
            <m:oMath>
              <m:d>
                <m:dPr>
                  <m:ctrlPr>
                    <w:rPr>
                      <w:rFonts w:ascii="Cambria Math" w:eastAsiaTheme="minorEastAsia" w:hAnsi="Cambria Math" w:cs="Arial"/>
                      <w:i/>
                    </w:rPr>
                  </m:ctrlPr>
                </m:dPr>
                <m:e>
                  <m:r>
                    <w:rPr>
                      <w:rFonts w:ascii="Cambria Math" w:eastAsiaTheme="minorEastAsia" w:hAnsi="Cambria Math" w:cs="Arial"/>
                    </w:rPr>
                    <m:t>A ∩B</m:t>
                  </m:r>
                </m:e>
              </m:d>
            </m:oMath>
            <w:r w:rsidRPr="00304F52">
              <w:rPr>
                <w:rFonts w:eastAsiaTheme="minorEastAsia" w:cs="Arial"/>
              </w:rPr>
              <w:t xml:space="preserve"> – </w:t>
            </w:r>
          </w:p>
          <w:p w:rsidR="007D286C" w:rsidRPr="00304F52" w:rsidRDefault="007D286C" w:rsidP="00EC07C4">
            <w:pPr>
              <w:jc w:val="both"/>
              <w:rPr>
                <w:rFonts w:eastAsiaTheme="minorEastAsia" w:cs="Arial"/>
              </w:rPr>
            </w:pPr>
            <w:r w:rsidRPr="00304F52">
              <w:rPr>
                <w:rFonts w:eastAsiaTheme="minorEastAsia" w:cs="Arial"/>
              </w:rPr>
              <w:t xml:space="preserve">                        n</w:t>
            </w:r>
            <m:oMath>
              <m:d>
                <m:dPr>
                  <m:ctrlPr>
                    <w:rPr>
                      <w:rFonts w:ascii="Cambria Math" w:eastAsiaTheme="minorEastAsia" w:hAnsi="Cambria Math" w:cs="Arial"/>
                      <w:i/>
                    </w:rPr>
                  </m:ctrlPr>
                </m:dPr>
                <m:e>
                  <m:r>
                    <w:rPr>
                      <w:rFonts w:ascii="Cambria Math" w:eastAsiaTheme="minorEastAsia" w:hAnsi="Cambria Math" w:cs="Arial"/>
                    </w:rPr>
                    <m:t>B∩C</m:t>
                  </m:r>
                </m:e>
              </m:d>
            </m:oMath>
            <w:r w:rsidRPr="00304F52">
              <w:rPr>
                <w:rFonts w:eastAsiaTheme="minorEastAsia" w:cs="Arial"/>
              </w:rPr>
              <w:t xml:space="preserve"> - n</w:t>
            </w:r>
            <m:oMath>
              <m:d>
                <m:dPr>
                  <m:ctrlPr>
                    <w:rPr>
                      <w:rFonts w:ascii="Cambria Math" w:eastAsiaTheme="minorEastAsia" w:hAnsi="Cambria Math" w:cs="Arial"/>
                      <w:i/>
                    </w:rPr>
                  </m:ctrlPr>
                </m:dPr>
                <m:e>
                  <m:r>
                    <w:rPr>
                      <w:rFonts w:ascii="Cambria Math" w:eastAsiaTheme="minorEastAsia" w:hAnsi="Cambria Math" w:cs="Arial"/>
                    </w:rPr>
                    <m:t>A ∩C</m:t>
                  </m:r>
                </m:e>
              </m:d>
            </m:oMath>
            <w:r w:rsidRPr="00304F52">
              <w:rPr>
                <w:rFonts w:eastAsiaTheme="minorEastAsia" w:cs="Arial"/>
              </w:rPr>
              <w:t>+ n</w:t>
            </w:r>
            <m:oMath>
              <m:d>
                <m:dPr>
                  <m:ctrlPr>
                    <w:rPr>
                      <w:rFonts w:ascii="Cambria Math" w:eastAsiaTheme="minorEastAsia" w:hAnsi="Cambria Math" w:cs="Arial"/>
                      <w:i/>
                    </w:rPr>
                  </m:ctrlPr>
                </m:dPr>
                <m:e>
                  <m:r>
                    <w:rPr>
                      <w:rFonts w:ascii="Cambria Math" w:eastAsiaTheme="minorEastAsia" w:hAnsi="Cambria Math" w:cs="Arial"/>
                    </w:rPr>
                    <m:t>A ∩B∩C</m:t>
                  </m:r>
                </m:e>
              </m:d>
            </m:oMath>
          </w:p>
          <w:p w:rsidR="007D286C" w:rsidRPr="00304F52" w:rsidRDefault="007D286C" w:rsidP="00EC07C4">
            <w:pPr>
              <w:jc w:val="both"/>
              <w:rPr>
                <w:rFonts w:eastAsiaTheme="minorEastAsia" w:cs="Arial"/>
              </w:rPr>
            </w:pPr>
            <w:r w:rsidRPr="00304F52">
              <w:rPr>
                <w:rFonts w:eastAsiaTheme="minorEastAsia" w:cs="Arial"/>
              </w:rPr>
              <w:t xml:space="preserve"> </w:t>
            </w:r>
          </w:p>
          <w:p w:rsidR="007D286C" w:rsidRPr="00304F52" w:rsidRDefault="007D286C" w:rsidP="00EC07C4">
            <w:pPr>
              <w:jc w:val="both"/>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Total per cent of failed candidates       </w:t>
            </w:r>
          </w:p>
          <w:p w:rsidR="007D286C" w:rsidRPr="00304F52" w:rsidRDefault="007D286C" w:rsidP="00EC07C4">
            <w:pPr>
              <w:jc w:val="both"/>
              <w:rPr>
                <w:rFonts w:eastAsiaTheme="minorEastAsia" w:cs="Arial"/>
              </w:rPr>
            </w:pPr>
            <w:r w:rsidRPr="00304F52">
              <w:rPr>
                <w:rFonts w:eastAsiaTheme="minorEastAsia" w:cs="Arial"/>
              </w:rPr>
              <w:t xml:space="preserve">= 30 + 40 + 25 – 25 – 20 – 15 + 10 = 45%                   </w:t>
            </w:r>
          </w:p>
          <w:p w:rsidR="007D286C" w:rsidRPr="00304F52" w:rsidRDefault="007D286C" w:rsidP="00EC07C4">
            <w:pPr>
              <w:jc w:val="both"/>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Total per cent of passed candidate                                                 </w:t>
            </w:r>
          </w:p>
          <w:p w:rsidR="007D286C" w:rsidRPr="00304F52" w:rsidRDefault="007D286C" w:rsidP="00EC07C4">
            <w:pPr>
              <w:jc w:val="both"/>
              <w:rPr>
                <w:rFonts w:eastAsiaTheme="minorEastAsia" w:cs="Arial"/>
              </w:rPr>
            </w:pPr>
            <w:r w:rsidRPr="00304F52">
              <w:rPr>
                <w:rFonts w:eastAsiaTheme="minorEastAsia" w:cs="Arial"/>
              </w:rPr>
              <w:t>= 100 – 45 = 55%</w:t>
            </w:r>
          </w:p>
        </w:tc>
      </w:tr>
    </w:tbl>
    <w:p w:rsidR="007D286C" w:rsidRPr="00304F52" w:rsidRDefault="007D286C" w:rsidP="007D286C">
      <w:pPr>
        <w:spacing w:after="0"/>
        <w:ind w:firstLine="720"/>
        <w:jc w:val="both"/>
        <w:rPr>
          <w:rFonts w:eastAsiaTheme="minorEastAsia" w:cs="Arial"/>
        </w:rPr>
      </w:pPr>
    </w:p>
    <w:p w:rsidR="007D286C" w:rsidRDefault="007D286C" w:rsidP="007D286C">
      <w:pPr>
        <w:spacing w:after="0"/>
        <w:rPr>
          <w:rFonts w:eastAsiaTheme="minorEastAsia" w:cs="Arial"/>
          <w:b/>
        </w:rPr>
      </w:pPr>
    </w:p>
    <w:tbl>
      <w:tblPr>
        <w:tblStyle w:val="TableGrid"/>
        <w:tblW w:w="0" w:type="auto"/>
        <w:tblInd w:w="108" w:type="dxa"/>
        <w:tblLook w:val="04A0" w:firstRow="1" w:lastRow="0" w:firstColumn="1" w:lastColumn="0" w:noHBand="0" w:noVBand="1"/>
      </w:tblPr>
      <w:tblGrid>
        <w:gridCol w:w="9135"/>
      </w:tblGrid>
      <w:tr w:rsidR="007D286C" w:rsidTr="00EC07C4">
        <w:tc>
          <w:tcPr>
            <w:tcW w:w="10188" w:type="dxa"/>
            <w:shd w:val="clear" w:color="auto" w:fill="000000" w:themeFill="text1"/>
          </w:tcPr>
          <w:p w:rsidR="007D286C" w:rsidRDefault="007D286C" w:rsidP="00EC07C4">
            <w:pPr>
              <w:rPr>
                <w:rFonts w:eastAsiaTheme="minorEastAsia" w:cs="Arial"/>
                <w:b/>
              </w:rPr>
            </w:pPr>
            <w:r>
              <w:rPr>
                <w:rFonts w:eastAsiaTheme="minorEastAsia" w:cs="Arial"/>
                <w:b/>
              </w:rPr>
              <w:t>Income Based</w:t>
            </w:r>
          </w:p>
        </w:tc>
      </w:tr>
    </w:tbl>
    <w:p w:rsidR="007D286C" w:rsidRPr="00304F52" w:rsidRDefault="007D286C" w:rsidP="007D286C">
      <w:pPr>
        <w:spacing w:after="0"/>
        <w:rPr>
          <w:rFonts w:eastAsiaTheme="minorEastAsia" w:cs="Arial"/>
          <w:b/>
        </w:rPr>
      </w:pPr>
    </w:p>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740555">
        <w:rPr>
          <w:rFonts w:eastAsiaTheme="minorEastAsia" w:cs="Arial"/>
          <w:b/>
        </w:rPr>
        <w:t>Trick</w:t>
      </w:r>
      <w:r>
        <w:rPr>
          <w:rFonts w:eastAsiaTheme="minorEastAsia" w:cs="Arial"/>
          <w:b/>
        </w:rPr>
        <w:t xml:space="preserve"> </w:t>
      </w:r>
      <w:r w:rsidRPr="00740555">
        <w:rPr>
          <w:rFonts w:eastAsiaTheme="minorEastAsia" w:cs="Arial"/>
          <w:b/>
        </w:rPr>
        <w:t>52</w:t>
      </w:r>
    </w:p>
    <w:p w:rsidR="007D286C" w:rsidRPr="00740555" w:rsidRDefault="007D286C" w:rsidP="007D286C">
      <w:pPr>
        <w:spacing w:after="0"/>
        <w:ind w:left="720" w:hanging="720"/>
        <w:jc w:val="center"/>
        <w:rPr>
          <w:rFonts w:eastAsiaTheme="minorEastAsia" w:cs="Arial"/>
          <w:b/>
        </w:rPr>
      </w:pPr>
    </w:p>
    <w:p w:rsidR="007D286C" w:rsidRDefault="007D286C" w:rsidP="007D286C">
      <w:pPr>
        <w:spacing w:after="0"/>
        <w:ind w:left="1440" w:hanging="1440"/>
        <w:rPr>
          <w:rFonts w:eastAsiaTheme="minorEastAsia" w:cs="Arial"/>
          <w:b/>
          <w:i/>
        </w:rPr>
      </w:pPr>
      <w:proofErr w:type="spellStart"/>
      <w:r w:rsidRPr="00840AE6">
        <w:rPr>
          <w:rFonts w:eastAsiaTheme="minorEastAsia" w:cs="Arial"/>
          <w:b/>
          <w:i/>
        </w:rPr>
        <w:t>Exaample</w:t>
      </w:r>
      <w:proofErr w:type="spellEnd"/>
      <w:r w:rsidRPr="00840AE6">
        <w:rPr>
          <w:rFonts w:eastAsiaTheme="minorEastAsia" w:cs="Arial"/>
          <w:b/>
          <w:i/>
        </w:rPr>
        <w:t>:</w:t>
      </w:r>
      <w:r w:rsidRPr="00840AE6">
        <w:rPr>
          <w:rFonts w:eastAsiaTheme="minorEastAsia" w:cs="Arial"/>
          <w:b/>
          <w:i/>
        </w:rPr>
        <w:tab/>
      </w:r>
      <w:proofErr w:type="spellStart"/>
      <w:r w:rsidRPr="00840AE6">
        <w:rPr>
          <w:rFonts w:eastAsiaTheme="minorEastAsia" w:cs="Arial"/>
          <w:b/>
          <w:i/>
        </w:rPr>
        <w:t>Pankaj</w:t>
      </w:r>
      <w:proofErr w:type="spellEnd"/>
      <w:r w:rsidRPr="00840AE6">
        <w:rPr>
          <w:rFonts w:eastAsiaTheme="minorEastAsia" w:cs="Arial"/>
          <w:b/>
          <w:i/>
        </w:rPr>
        <w:t xml:space="preserve"> and </w:t>
      </w:r>
      <w:proofErr w:type="spellStart"/>
      <w:r w:rsidRPr="00840AE6">
        <w:rPr>
          <w:rFonts w:eastAsiaTheme="minorEastAsia" w:cs="Arial"/>
          <w:b/>
          <w:i/>
        </w:rPr>
        <w:t>Chandan</w:t>
      </w:r>
      <w:proofErr w:type="spellEnd"/>
      <w:r w:rsidRPr="00840AE6">
        <w:rPr>
          <w:rFonts w:eastAsiaTheme="minorEastAsia" w:cs="Arial"/>
          <w:b/>
          <w:i/>
        </w:rPr>
        <w:t xml:space="preserve"> deposits Rs 1200 in a common fund. 20% of the initial amount is taken by </w:t>
      </w:r>
      <w:proofErr w:type="spellStart"/>
      <w:r w:rsidRPr="00840AE6">
        <w:rPr>
          <w:rFonts w:eastAsiaTheme="minorEastAsia" w:cs="Arial"/>
          <w:b/>
          <w:i/>
        </w:rPr>
        <w:t>Pankaj</w:t>
      </w:r>
      <w:proofErr w:type="spellEnd"/>
      <w:r w:rsidRPr="00840AE6">
        <w:rPr>
          <w:rFonts w:eastAsiaTheme="minorEastAsia" w:cs="Arial"/>
          <w:b/>
          <w:i/>
        </w:rPr>
        <w:t xml:space="preserve"> and 40% of the remaining amount is taken by </w:t>
      </w:r>
      <w:proofErr w:type="spellStart"/>
      <w:r w:rsidRPr="00840AE6">
        <w:rPr>
          <w:rFonts w:eastAsiaTheme="minorEastAsia" w:cs="Arial"/>
          <w:b/>
          <w:i/>
        </w:rPr>
        <w:t>Chandan</w:t>
      </w:r>
      <w:proofErr w:type="spellEnd"/>
      <w:r w:rsidRPr="00840AE6">
        <w:rPr>
          <w:rFonts w:eastAsiaTheme="minorEastAsia" w:cs="Arial"/>
          <w:b/>
          <w:i/>
        </w:rPr>
        <w:t>. How much is left in the common fund</w:t>
      </w:r>
    </w:p>
    <w:p w:rsidR="007D286C" w:rsidRPr="00840AE6" w:rsidRDefault="007D286C" w:rsidP="007D286C">
      <w:pPr>
        <w:spacing w:after="0"/>
        <w:ind w:left="1440" w:hanging="1440"/>
        <w:rPr>
          <w:rFonts w:eastAsiaTheme="minorEastAsia" w:cs="Arial"/>
          <w:b/>
          <w:i/>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ind w:left="720" w:firstLine="720"/>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If initial quantity is A and x% of the quantity is taken by the first, y% of the remaining was taken by the second and z% of the remaining is taken by third person then is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 xml:space="preserve">A </m:t>
                  </m:r>
                  <m:r>
                    <w:rPr>
                      <w:rFonts w:ascii="Cambria Math" w:eastAsiaTheme="minorEastAsia" w:hAnsi="Cambria Math" w:cs="Arial"/>
                      <w:i/>
                    </w:rPr>
                    <w:sym w:font="Symbol" w:char="F0B4"/>
                  </m:r>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100-x</m:t>
                      </m:r>
                    </m:e>
                  </m:d>
                  <m:d>
                    <m:dPr>
                      <m:ctrlPr>
                        <w:rPr>
                          <w:rFonts w:ascii="Cambria Math" w:eastAsiaTheme="minorEastAsia" w:hAnsi="Cambria Math" w:cs="Arial"/>
                          <w:i/>
                        </w:rPr>
                      </m:ctrlPr>
                    </m:dPr>
                    <m:e>
                      <m:r>
                        <w:rPr>
                          <w:rFonts w:ascii="Cambria Math" w:eastAsiaTheme="minorEastAsia" w:hAnsi="Cambria Math" w:cs="Arial"/>
                        </w:rPr>
                        <m:t>100-y</m:t>
                      </m:r>
                    </m:e>
                  </m:d>
                  <m:r>
                    <w:rPr>
                      <w:rFonts w:ascii="Cambria Math" w:eastAsiaTheme="minorEastAsia" w:hAnsi="Cambria Math" w:cs="Arial"/>
                    </w:rPr>
                    <m:t>(100-z)</m:t>
                  </m:r>
                </m:num>
                <m:den>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m:t>
                  </m:r>
                </m:den>
              </m:f>
            </m:oMath>
            <w:r w:rsidRPr="00304F52">
              <w:rPr>
                <w:rFonts w:eastAsiaTheme="minorEastAsia" w:cs="Arial"/>
              </w:rPr>
              <w:t xml:space="preserve">  </w:t>
            </w:r>
            <w:proofErr w:type="gramStart"/>
            <w:r w:rsidRPr="00304F52">
              <w:rPr>
                <w:rFonts w:eastAsiaTheme="minorEastAsia" w:cs="Arial"/>
              </w:rPr>
              <w:t>left</w:t>
            </w:r>
            <w:proofErr w:type="gramEnd"/>
            <w:r w:rsidRPr="00304F52">
              <w:rPr>
                <w:rFonts w:eastAsiaTheme="minorEastAsia" w:cs="Arial"/>
              </w:rPr>
              <w:t xml:space="preserve"> in the fund.</w:t>
            </w:r>
          </w:p>
        </w:tc>
        <w:tc>
          <w:tcPr>
            <w:tcW w:w="5400" w:type="dxa"/>
            <w:shd w:val="clear" w:color="auto" w:fill="DBE5F1" w:themeFill="accent1" w:themeFillTint="33"/>
          </w:tcPr>
          <w:p w:rsidR="007D286C" w:rsidRPr="00840AE6" w:rsidRDefault="007D286C" w:rsidP="00EC07C4">
            <w:pPr>
              <w:jc w:val="center"/>
              <w:rPr>
                <w:rFonts w:eastAsiaTheme="minorEastAsia" w:cs="Arial"/>
                <w:b/>
              </w:rPr>
            </w:pPr>
            <w:r w:rsidRPr="00840AE6">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Following the above theorem, we have the amount left in the fund</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1200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(100-20)(100-40)</m:t>
                  </m:r>
                </m:num>
                <m:den>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den>
              </m:f>
            </m:oMath>
            <w:r w:rsidRPr="00304F52">
              <w:rPr>
                <w:rFonts w:eastAsiaTheme="minorEastAsia" w:cs="Arial"/>
              </w:rPr>
              <w:t xml:space="preserve"> = Rs 576</w:t>
            </w:r>
          </w:p>
          <w:p w:rsidR="007D286C" w:rsidRPr="00304F52" w:rsidRDefault="007D286C" w:rsidP="00EC07C4">
            <w:pPr>
              <w:rPr>
                <w:rFonts w:eastAsiaTheme="minorEastAsia" w:cs="Arial"/>
              </w:rPr>
            </w:pPr>
            <w:r w:rsidRPr="00304F52">
              <w:rPr>
                <w:rFonts w:eastAsiaTheme="minorEastAsia" w:cs="Arial"/>
              </w:rPr>
              <w:t>Note: As “left money” is definitely less than the ‘initial money’ there should not be any confusion in putting the smaller value (100 – 20) in the numerator and larger value (100) in the denominator</w:t>
            </w:r>
          </w:p>
        </w:tc>
      </w:tr>
    </w:tbl>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9F3776" w:rsidRDefault="007D286C" w:rsidP="007D286C">
      <w:pPr>
        <w:spacing w:after="0"/>
        <w:ind w:left="1440" w:hanging="1440"/>
        <w:jc w:val="center"/>
        <w:rPr>
          <w:rFonts w:eastAsiaTheme="minorEastAsia" w:cs="Arial"/>
          <w:b/>
        </w:rPr>
      </w:pPr>
      <w:r w:rsidRPr="009F3776">
        <w:rPr>
          <w:rFonts w:eastAsiaTheme="minorEastAsia" w:cs="Arial"/>
          <w:b/>
        </w:rPr>
        <w:t>Trick 53</w:t>
      </w:r>
    </w:p>
    <w:p w:rsidR="007D286C" w:rsidRDefault="007D286C" w:rsidP="007D286C">
      <w:pPr>
        <w:spacing w:after="0"/>
        <w:ind w:left="1440" w:hanging="1440"/>
        <w:rPr>
          <w:rFonts w:eastAsiaTheme="minorEastAsia" w:cs="Arial"/>
          <w:b/>
          <w:i/>
        </w:rPr>
      </w:pPr>
      <w:r w:rsidRPr="009F3776">
        <w:rPr>
          <w:rFonts w:eastAsiaTheme="minorEastAsia" w:cs="Arial"/>
          <w:b/>
          <w:i/>
        </w:rPr>
        <w:t xml:space="preserve">Example: </w:t>
      </w:r>
      <w:r w:rsidRPr="009F3776">
        <w:rPr>
          <w:rFonts w:eastAsiaTheme="minorEastAsia" w:cs="Arial"/>
          <w:b/>
          <w:i/>
        </w:rPr>
        <w:tab/>
        <w:t xml:space="preserve">A man loses 12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9F3776">
        <w:rPr>
          <w:rFonts w:eastAsiaTheme="minorEastAsia" w:cs="Arial"/>
          <w:b/>
          <w:i/>
        </w:rPr>
        <w:t xml:space="preserve"> % of his money and, afterspending 70% of the remainder, he left with Rs. 210. How much had he at first?</w:t>
      </w:r>
    </w:p>
    <w:p w:rsidR="007D286C" w:rsidRPr="009F3776" w:rsidRDefault="007D286C" w:rsidP="007D286C">
      <w:pPr>
        <w:spacing w:after="0"/>
        <w:ind w:left="1440" w:hanging="1440"/>
        <w:rPr>
          <w:rFonts w:eastAsiaTheme="minorEastAsia" w:cs="Arial"/>
          <w:b/>
          <w:i/>
        </w:rPr>
      </w:pPr>
    </w:p>
    <w:tbl>
      <w:tblPr>
        <w:tblStyle w:val="TableGrid"/>
        <w:tblW w:w="0" w:type="auto"/>
        <w:tblInd w:w="108" w:type="dxa"/>
        <w:tblLook w:val="04A0" w:firstRow="1" w:lastRow="0" w:firstColumn="1" w:lastColumn="0" w:noHBand="0" w:noVBand="1"/>
      </w:tblPr>
      <w:tblGrid>
        <w:gridCol w:w="5102"/>
        <w:gridCol w:w="4033"/>
      </w:tblGrid>
      <w:tr w:rsidR="007D286C" w:rsidTr="00EC07C4">
        <w:tc>
          <w:tcPr>
            <w:tcW w:w="5703" w:type="dxa"/>
          </w:tcPr>
          <w:p w:rsidR="007D286C" w:rsidRPr="009F3776" w:rsidRDefault="007D286C" w:rsidP="00EC07C4">
            <w:pPr>
              <w:jc w:val="center"/>
              <w:rPr>
                <w:rFonts w:eastAsiaTheme="minorEastAsia" w:cs="Arial"/>
              </w:rPr>
            </w:pPr>
            <w:r w:rsidRPr="009F3776">
              <w:rPr>
                <w:rFonts w:eastAsiaTheme="minorEastAsia" w:cs="Arial"/>
              </w:rPr>
              <w:t>Rule</w:t>
            </w:r>
          </w:p>
          <w:p w:rsidR="007D286C" w:rsidRDefault="007D286C" w:rsidP="00EC07C4">
            <w:pPr>
              <w:rPr>
                <w:rFonts w:eastAsiaTheme="minorEastAsia" w:cs="Arial"/>
                <w:color w:val="FF0000"/>
              </w:rPr>
            </w:pPr>
            <w:proofErr w:type="gramStart"/>
            <w:r w:rsidRPr="009F3776">
              <w:rPr>
                <w:rFonts w:eastAsiaTheme="minorEastAsia" w:cs="Arial"/>
              </w:rPr>
              <w:t>x</w:t>
            </w:r>
            <w:proofErr w:type="gramEnd"/>
            <w:r w:rsidRPr="009F3776">
              <w:rPr>
                <w:rFonts w:eastAsiaTheme="minorEastAsia" w:cs="Arial"/>
              </w:rPr>
              <w:t xml:space="preserve">% of a quantity is taken by the first, y% of the remaining is taken by the second and z% of the remaining is taken by third person. Now, if Rs A is left in the fund, then there was </w:t>
            </w:r>
            <m:oMath>
              <m:f>
                <m:fPr>
                  <m:ctrlPr>
                    <w:rPr>
                      <w:rFonts w:ascii="Cambria Math" w:eastAsiaTheme="minorEastAsia" w:hAnsi="Cambria Math" w:cs="Arial"/>
                      <w:i/>
                    </w:rPr>
                  </m:ctrlPr>
                </m:fPr>
                <m:num>
                  <m:r>
                    <w:rPr>
                      <w:rFonts w:ascii="Cambria Math" w:eastAsiaTheme="minorEastAsia" w:hAnsi="Cambria Math" w:cs="Arial"/>
                    </w:rPr>
                    <m:t>A X 100 X 100 X 100</m:t>
                  </m:r>
                </m:num>
                <m:den>
                  <m:d>
                    <m:dPr>
                      <m:ctrlPr>
                        <w:rPr>
                          <w:rFonts w:ascii="Cambria Math" w:eastAsiaTheme="minorEastAsia" w:hAnsi="Cambria Math" w:cs="Arial"/>
                          <w:i/>
                        </w:rPr>
                      </m:ctrlPr>
                    </m:dPr>
                    <m:e>
                      <m:r>
                        <w:rPr>
                          <w:rFonts w:ascii="Cambria Math" w:eastAsiaTheme="minorEastAsia" w:hAnsi="Cambria Math" w:cs="Arial"/>
                        </w:rPr>
                        <m:t>100-x</m:t>
                      </m:r>
                    </m:e>
                  </m:d>
                  <m:d>
                    <m:dPr>
                      <m:ctrlPr>
                        <w:rPr>
                          <w:rFonts w:ascii="Cambria Math" w:eastAsiaTheme="minorEastAsia" w:hAnsi="Cambria Math" w:cs="Arial"/>
                          <w:i/>
                        </w:rPr>
                      </m:ctrlPr>
                    </m:dPr>
                    <m:e>
                      <m:r>
                        <w:rPr>
                          <w:rFonts w:ascii="Cambria Math" w:eastAsiaTheme="minorEastAsia" w:hAnsi="Cambria Math" w:cs="Arial"/>
                        </w:rPr>
                        <m:t>100-y</m:t>
                      </m:r>
                    </m:e>
                  </m:d>
                  <m:d>
                    <m:dPr>
                      <m:ctrlPr>
                        <w:rPr>
                          <w:rFonts w:ascii="Cambria Math" w:eastAsiaTheme="minorEastAsia" w:hAnsi="Cambria Math" w:cs="Arial"/>
                          <w:i/>
                        </w:rPr>
                      </m:ctrlPr>
                    </m:dPr>
                    <m:e>
                      <m:r>
                        <w:rPr>
                          <w:rFonts w:ascii="Cambria Math" w:eastAsiaTheme="minorEastAsia" w:hAnsi="Cambria Math" w:cs="Arial"/>
                        </w:rPr>
                        <m:t>100-z</m:t>
                      </m:r>
                    </m:e>
                  </m:d>
                </m:den>
              </m:f>
            </m:oMath>
            <w:r>
              <w:rPr>
                <w:rFonts w:eastAsiaTheme="minorEastAsia" w:cs="Arial"/>
              </w:rPr>
              <w:t xml:space="preserve"> in the beginning</w:t>
            </w:r>
          </w:p>
        </w:tc>
        <w:tc>
          <w:tcPr>
            <w:tcW w:w="4485" w:type="dxa"/>
          </w:tcPr>
          <w:p w:rsidR="007D286C" w:rsidRPr="009F3776" w:rsidRDefault="007D286C" w:rsidP="00EC07C4">
            <w:pPr>
              <w:ind w:left="1440" w:hanging="1440"/>
              <w:jc w:val="center"/>
              <w:rPr>
                <w:rFonts w:eastAsiaTheme="minorEastAsia" w:cs="Arial"/>
                <w:b/>
              </w:rPr>
            </w:pPr>
            <w:r w:rsidRPr="009F3776">
              <w:rPr>
                <w:rFonts w:eastAsiaTheme="minorEastAsia" w:cs="Arial"/>
                <w:b/>
              </w:rPr>
              <w:t>Shortcut Method</w:t>
            </w:r>
          </w:p>
          <w:p w:rsidR="007D286C" w:rsidRDefault="007D286C" w:rsidP="00EC07C4">
            <w:pPr>
              <w:ind w:left="1440" w:hanging="1440"/>
              <w:jc w:val="center"/>
              <w:rPr>
                <w:rFonts w:eastAsiaTheme="minorEastAsia" w:cs="Arial"/>
                <w:color w:val="FF0000"/>
              </w:rPr>
            </w:pPr>
          </w:p>
          <w:p w:rsidR="007D286C" w:rsidRPr="009F3776" w:rsidRDefault="007D286C" w:rsidP="00EC07C4">
            <w:pPr>
              <w:ind w:left="1440" w:hanging="1440"/>
              <w:rPr>
                <w:rFonts w:eastAsiaTheme="minorEastAsia" w:cs="Arial"/>
              </w:rPr>
            </w:pPr>
            <m:oMath>
              <m:r>
                <w:rPr>
                  <w:rFonts w:ascii="Cambria Math" w:eastAsiaTheme="minorEastAsia" w:hAnsi="Cambria Math" w:cs="Arial"/>
                </w:rPr>
                <m:t>=</m:t>
              </m:r>
              <m:f>
                <m:fPr>
                  <m:ctrlPr>
                    <w:rPr>
                      <w:rFonts w:ascii="Cambria Math" w:eastAsiaTheme="minorEastAsia" w:hAnsi="Cambria Math" w:cs="Arial"/>
                      <w:i/>
                    </w:rPr>
                  </m:ctrlPr>
                </m:fPr>
                <m:num>
                  <m:r>
                    <w:rPr>
                      <w:rFonts w:ascii="Cambria Math" w:eastAsiaTheme="minorEastAsia" w:hAnsi="Cambria Math" w:cs="Arial"/>
                    </w:rPr>
                    <m:t xml:space="preserve">210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(100-12.5)(100-70)</m:t>
                  </m:r>
                </m:den>
              </m:f>
            </m:oMath>
            <w:r w:rsidRPr="009F3776">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210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 xml:space="preserve">87.5 </m:t>
                  </m:r>
                  <m:r>
                    <w:rPr>
                      <w:rFonts w:ascii="Cambria Math" w:eastAsiaTheme="minorEastAsia" w:hAnsi="Cambria Math" w:cs="Arial"/>
                      <w:i/>
                    </w:rPr>
                    <w:sym w:font="Symbol" w:char="F0B4"/>
                  </m:r>
                  <m:r>
                    <w:rPr>
                      <w:rFonts w:ascii="Cambria Math" w:eastAsiaTheme="minorEastAsia" w:hAnsi="Cambria Math" w:cs="Arial"/>
                    </w:rPr>
                    <m:t xml:space="preserve"> 30</m:t>
                  </m:r>
                </m:den>
              </m:f>
            </m:oMath>
            <w:r>
              <w:rPr>
                <w:rFonts w:eastAsiaTheme="minorEastAsia" w:cs="Arial"/>
              </w:rPr>
              <w:t xml:space="preserve">    </w:t>
            </w:r>
            <w:r w:rsidRPr="009F3776">
              <w:rPr>
                <w:rFonts w:eastAsiaTheme="minorEastAsia" w:cs="Arial"/>
              </w:rPr>
              <w:t>= Rs 800</w:t>
            </w:r>
          </w:p>
          <w:p w:rsidR="007D286C" w:rsidRDefault="007D286C" w:rsidP="00EC07C4">
            <w:pPr>
              <w:rPr>
                <w:rFonts w:eastAsiaTheme="minorEastAsia" w:cs="Arial"/>
                <w:b/>
              </w:rPr>
            </w:pPr>
          </w:p>
          <w:p w:rsidR="007D286C" w:rsidRDefault="007D286C" w:rsidP="00EC07C4">
            <w:pPr>
              <w:rPr>
                <w:rFonts w:eastAsiaTheme="minorEastAsia" w:cs="Arial"/>
                <w:color w:val="FF0000"/>
              </w:rPr>
            </w:pPr>
            <w:r w:rsidRPr="009F3776">
              <w:rPr>
                <w:rFonts w:eastAsiaTheme="minorEastAsia" w:cs="Arial"/>
                <w:b/>
              </w:rPr>
              <w:t>Note:</w:t>
            </w:r>
            <w:r w:rsidRPr="009F3776">
              <w:rPr>
                <w:rFonts w:eastAsiaTheme="minorEastAsia" w:cs="Arial"/>
              </w:rPr>
              <w:t xml:space="preserve">  As his “initial money” is definitely more than the “left money”, there should not be any confusion in putting the larger value (100) in the numerator and the smaller value (100 </w:t>
            </w:r>
            <w:proofErr w:type="gramStart"/>
            <w:r w:rsidRPr="009F3776">
              <w:rPr>
                <w:rFonts w:eastAsiaTheme="minorEastAsia" w:cs="Arial"/>
              </w:rPr>
              <w:t>-  12.5</w:t>
            </w:r>
            <w:proofErr w:type="gramEnd"/>
            <w:r w:rsidRPr="009F3776">
              <w:rPr>
                <w:rFonts w:eastAsiaTheme="minorEastAsia" w:cs="Arial"/>
              </w:rPr>
              <w:t>) in the denominator.</w:t>
            </w:r>
            <w:r w:rsidRPr="00304F52">
              <w:rPr>
                <w:rFonts w:eastAsiaTheme="minorEastAsia" w:cs="Arial"/>
              </w:rPr>
              <w:t xml:space="preserve">                               </w:t>
            </w:r>
          </w:p>
        </w:tc>
      </w:tr>
    </w:tbl>
    <w:p w:rsidR="007D286C" w:rsidRDefault="007D286C" w:rsidP="007D286C">
      <w:pPr>
        <w:spacing w:after="0"/>
        <w:ind w:left="1440" w:hanging="1440"/>
        <w:rPr>
          <w:rFonts w:eastAsiaTheme="minorEastAsia" w:cs="Arial"/>
          <w:color w:val="FF0000"/>
        </w:rPr>
      </w:pPr>
    </w:p>
    <w:p w:rsidR="007D286C" w:rsidRDefault="007D286C" w:rsidP="007D286C">
      <w:pPr>
        <w:spacing w:after="0"/>
        <w:ind w:left="1440" w:hanging="1440"/>
        <w:rPr>
          <w:rFonts w:eastAsiaTheme="minorEastAsia" w:cs="Arial"/>
          <w:color w:val="FF0000"/>
        </w:rPr>
      </w:pPr>
    </w:p>
    <w:p w:rsidR="007D286C" w:rsidRDefault="007D286C" w:rsidP="007D286C">
      <w:pPr>
        <w:spacing w:after="0"/>
        <w:ind w:left="720" w:hanging="720"/>
        <w:jc w:val="center"/>
        <w:rPr>
          <w:rFonts w:eastAsiaTheme="minorEastAsia" w:cs="Arial"/>
          <w:b/>
        </w:rPr>
      </w:pPr>
      <w:r w:rsidRPr="00670C28">
        <w:rPr>
          <w:rFonts w:eastAsiaTheme="minorEastAsia" w:cs="Arial"/>
          <w:b/>
        </w:rPr>
        <w:t>Trick</w:t>
      </w:r>
      <w:r>
        <w:rPr>
          <w:rFonts w:eastAsiaTheme="minorEastAsia" w:cs="Arial"/>
          <w:b/>
        </w:rPr>
        <w:t xml:space="preserve"> 54</w:t>
      </w:r>
    </w:p>
    <w:p w:rsidR="007D286C" w:rsidRPr="00670C28" w:rsidRDefault="007D286C" w:rsidP="007D286C">
      <w:pPr>
        <w:spacing w:after="0"/>
        <w:ind w:left="720" w:hanging="720"/>
        <w:jc w:val="center"/>
        <w:rPr>
          <w:rFonts w:eastAsiaTheme="minorEastAsia" w:cs="Arial"/>
          <w:b/>
        </w:rPr>
      </w:pPr>
    </w:p>
    <w:p w:rsidR="007D286C" w:rsidRDefault="007D286C" w:rsidP="007D286C">
      <w:pPr>
        <w:spacing w:after="0"/>
        <w:ind w:left="1440" w:hanging="1440"/>
        <w:rPr>
          <w:rFonts w:eastAsiaTheme="minorEastAsia" w:cs="Arial"/>
          <w:b/>
          <w:i/>
        </w:rPr>
      </w:pPr>
      <w:r w:rsidRPr="00840AE6">
        <w:rPr>
          <w:rFonts w:eastAsiaTheme="minorEastAsia" w:cs="Arial"/>
          <w:b/>
          <w:i/>
        </w:rPr>
        <w:t>Example:</w:t>
      </w:r>
      <w:r w:rsidRPr="00840AE6">
        <w:rPr>
          <w:rFonts w:eastAsiaTheme="minorEastAsia" w:cs="Arial"/>
          <w:b/>
          <w:i/>
        </w:rPr>
        <w:tab/>
        <w:t>A man deposited 50% of the initial amount to his locker. And again after some time he deposited 20% of the increased amount. Now the amount becomes Rs 18,000. How much was the initial amount?</w:t>
      </w:r>
    </w:p>
    <w:p w:rsidR="007D286C" w:rsidRPr="00840AE6" w:rsidRDefault="007D286C" w:rsidP="007D286C">
      <w:pPr>
        <w:spacing w:after="0"/>
        <w:ind w:left="1440" w:hanging="1440"/>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24"/>
        <w:gridCol w:w="4511"/>
      </w:tblGrid>
      <w:tr w:rsidR="007D286C" w:rsidRPr="00304F52" w:rsidTr="00EC07C4">
        <w:tc>
          <w:tcPr>
            <w:tcW w:w="5355" w:type="dxa"/>
            <w:shd w:val="clear" w:color="auto" w:fill="DBE5F1" w:themeFill="accent1" w:themeFillTint="33"/>
          </w:tcPr>
          <w:p w:rsidR="007D286C" w:rsidRPr="009F3776" w:rsidRDefault="007D286C" w:rsidP="00EC07C4">
            <w:pPr>
              <w:jc w:val="center"/>
              <w:rPr>
                <w:rFonts w:eastAsiaTheme="minorEastAsia" w:cs="Arial"/>
              </w:rPr>
            </w:pPr>
            <w:r w:rsidRPr="009F3776">
              <w:rPr>
                <w:rFonts w:eastAsiaTheme="minorEastAsia" w:cs="Arial"/>
              </w:rPr>
              <w:t>Rule</w:t>
            </w:r>
          </w:p>
          <w:p w:rsidR="007D286C" w:rsidRPr="009F3776" w:rsidRDefault="007D286C" w:rsidP="00EC07C4">
            <w:pPr>
              <w:rPr>
                <w:rFonts w:eastAsiaTheme="minorEastAsia" w:cs="Arial"/>
              </w:rPr>
            </w:pPr>
            <w:proofErr w:type="gramStart"/>
            <w:r w:rsidRPr="009F3776">
              <w:rPr>
                <w:rFonts w:eastAsiaTheme="minorEastAsia" w:cs="Arial"/>
              </w:rPr>
              <w:t>x</w:t>
            </w:r>
            <w:proofErr w:type="gramEnd"/>
            <w:r w:rsidRPr="009F3776">
              <w:rPr>
                <w:rFonts w:eastAsiaTheme="minorEastAsia" w:cs="Arial"/>
              </w:rPr>
              <w:t xml:space="preserve">% of a quantity is added. Again, y% of the increased quantity is added. Again z% of the increased quantity is added. </w:t>
            </w:r>
          </w:p>
          <w:p w:rsidR="007D286C" w:rsidRPr="00304F52" w:rsidRDefault="007D286C" w:rsidP="00EC07C4">
            <w:pPr>
              <w:rPr>
                <w:rFonts w:eastAsiaTheme="minorEastAsia" w:cs="Arial"/>
              </w:rPr>
            </w:pPr>
            <w:r w:rsidRPr="009F3776">
              <w:rPr>
                <w:rFonts w:eastAsiaTheme="minorEastAsia" w:cs="Arial"/>
              </w:rPr>
              <w:t xml:space="preserve">Now, it becomes A, then the initial amount is given by                        </w:t>
            </w:r>
            <m:oMath>
              <m:f>
                <m:fPr>
                  <m:ctrlPr>
                    <w:rPr>
                      <w:rFonts w:ascii="Cambria Math" w:eastAsiaTheme="minorEastAsia" w:hAnsi="Cambria Math" w:cs="Arial"/>
                      <w:i/>
                    </w:rPr>
                  </m:ctrlPr>
                </m:fPr>
                <m:num>
                  <m:r>
                    <w:rPr>
                      <w:rFonts w:ascii="Cambria Math" w:eastAsiaTheme="minorEastAsia" w:hAnsi="Cambria Math" w:cs="Arial"/>
                    </w:rPr>
                    <m:t xml:space="preserve">A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(100+x)(100+y)(100+z)</m:t>
                  </m:r>
                </m:den>
              </m:f>
            </m:oMath>
            <w:r w:rsidRPr="009F3776">
              <w:rPr>
                <w:rFonts w:eastAsiaTheme="minorEastAsia" w:cs="Arial"/>
              </w:rPr>
              <w:t>.</w:t>
            </w:r>
          </w:p>
        </w:tc>
        <w:tc>
          <w:tcPr>
            <w:tcW w:w="5355" w:type="dxa"/>
            <w:shd w:val="clear" w:color="auto" w:fill="DBE5F1" w:themeFill="accent1" w:themeFillTint="33"/>
          </w:tcPr>
          <w:p w:rsidR="007D286C" w:rsidRPr="009F3776" w:rsidRDefault="007D286C" w:rsidP="00EC07C4">
            <w:pPr>
              <w:jc w:val="center"/>
              <w:rPr>
                <w:rFonts w:eastAsiaTheme="minorEastAsia" w:cs="Arial"/>
                <w:b/>
              </w:rPr>
            </w:pPr>
            <w:r w:rsidRPr="009F3776">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Following the above theorem, we have, </w:t>
            </w:r>
          </w:p>
          <w:p w:rsidR="007D286C" w:rsidRPr="00304F52" w:rsidRDefault="007D286C" w:rsidP="00EC07C4">
            <w:pPr>
              <w:rPr>
                <w:rFonts w:eastAsiaTheme="minorEastAsia" w:cs="Arial"/>
              </w:rPr>
            </w:pPr>
            <w:r>
              <w:rPr>
                <w:rFonts w:eastAsiaTheme="minorEastAsia" w:cs="Arial"/>
              </w:rPr>
              <w:t>I</w:t>
            </w:r>
            <w:r w:rsidRPr="00304F52">
              <w:rPr>
                <w:rFonts w:eastAsiaTheme="minorEastAsia" w:cs="Arial"/>
              </w:rPr>
              <w:t xml:space="preserve">nitial amount = </w:t>
            </w:r>
            <m:oMath>
              <m:f>
                <m:fPr>
                  <m:ctrlPr>
                    <w:rPr>
                      <w:rFonts w:ascii="Cambria Math" w:eastAsiaTheme="minorEastAsia" w:hAnsi="Cambria Math" w:cs="Arial"/>
                    </w:rPr>
                  </m:ctrlPr>
                </m:fPr>
                <m:num>
                  <m:r>
                    <m:rPr>
                      <m:sty m:val="p"/>
                    </m:rPr>
                    <w:rPr>
                      <w:rFonts w:ascii="Cambria Math" w:eastAsiaTheme="minorEastAsia" w:hAnsi="Cambria Math" w:cs="Arial"/>
                    </w:rPr>
                    <m:t xml:space="preserve">18000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d>
                    <m:dPr>
                      <m:ctrlPr>
                        <w:rPr>
                          <w:rFonts w:ascii="Cambria Math" w:eastAsiaTheme="minorEastAsia" w:hAnsi="Cambria Math" w:cs="Arial"/>
                        </w:rPr>
                      </m:ctrlPr>
                    </m:dPr>
                    <m:e>
                      <m:r>
                        <m:rPr>
                          <m:sty m:val="p"/>
                        </m:rPr>
                        <w:rPr>
                          <w:rFonts w:ascii="Cambria Math" w:eastAsiaTheme="minorEastAsia" w:hAnsi="Cambria Math" w:cs="Arial"/>
                        </w:rPr>
                        <m:t>100+50</m:t>
                      </m:r>
                    </m:e>
                  </m:d>
                  <m:d>
                    <m:dPr>
                      <m:ctrlPr>
                        <w:rPr>
                          <w:rFonts w:ascii="Cambria Math" w:eastAsiaTheme="minorEastAsia" w:hAnsi="Cambria Math" w:cs="Arial"/>
                        </w:rPr>
                      </m:ctrlPr>
                    </m:dPr>
                    <m:e>
                      <m:r>
                        <m:rPr>
                          <m:sty m:val="p"/>
                        </m:rPr>
                        <w:rPr>
                          <w:rFonts w:ascii="Cambria Math" w:eastAsiaTheme="minorEastAsia" w:hAnsi="Cambria Math" w:cs="Arial"/>
                        </w:rPr>
                        <m:t>100+20</m:t>
                      </m:r>
                    </m:e>
                  </m:d>
                </m:den>
              </m:f>
            </m:oMath>
            <w:r w:rsidRPr="00304F52">
              <w:rPr>
                <w:rFonts w:eastAsiaTheme="minorEastAsia" w:cs="Arial"/>
              </w:rPr>
              <w:t xml:space="preserve"> = Rs 10,000</w:t>
            </w:r>
          </w:p>
        </w:tc>
      </w:tr>
    </w:tbl>
    <w:p w:rsidR="007D286C" w:rsidRPr="00304F52" w:rsidRDefault="007D286C" w:rsidP="007D286C">
      <w:pPr>
        <w:spacing w:after="0"/>
        <w:rPr>
          <w:rFonts w:eastAsiaTheme="minorEastAsia" w:cs="Arial"/>
        </w:rPr>
      </w:pPr>
    </w:p>
    <w:p w:rsidR="007D286C" w:rsidRPr="00304F52" w:rsidRDefault="007D286C" w:rsidP="007D286C">
      <w:pPr>
        <w:spacing w:after="0"/>
        <w:ind w:left="720" w:hanging="720"/>
        <w:rPr>
          <w:rFonts w:eastAsiaTheme="minorEastAsia" w:cs="Arial"/>
          <w:b/>
        </w:rPr>
      </w:pPr>
    </w:p>
    <w:p w:rsidR="007D286C" w:rsidRDefault="007D286C" w:rsidP="007D286C">
      <w:pPr>
        <w:spacing w:after="0"/>
        <w:ind w:left="720" w:hanging="720"/>
        <w:jc w:val="center"/>
        <w:rPr>
          <w:rFonts w:eastAsiaTheme="minorEastAsia" w:cs="Arial"/>
          <w:b/>
        </w:rPr>
      </w:pPr>
      <w:r w:rsidRPr="00670C28">
        <w:rPr>
          <w:rFonts w:eastAsiaTheme="minorEastAsia" w:cs="Arial"/>
          <w:b/>
        </w:rPr>
        <w:t>Trick 5</w:t>
      </w:r>
      <w:r>
        <w:rPr>
          <w:rFonts w:eastAsiaTheme="minorEastAsia" w:cs="Arial"/>
          <w:b/>
        </w:rPr>
        <w:t>5</w:t>
      </w:r>
    </w:p>
    <w:p w:rsidR="007D286C" w:rsidRPr="00670C28" w:rsidRDefault="007D286C" w:rsidP="007D286C">
      <w:pPr>
        <w:spacing w:after="0"/>
        <w:ind w:left="720" w:hanging="720"/>
        <w:jc w:val="center"/>
        <w:rPr>
          <w:rFonts w:eastAsiaTheme="minorEastAsia" w:cs="Arial"/>
          <w:b/>
        </w:rPr>
      </w:pPr>
    </w:p>
    <w:p w:rsidR="007D286C" w:rsidRPr="00840AE6" w:rsidRDefault="007D286C" w:rsidP="007D286C">
      <w:pPr>
        <w:spacing w:after="0"/>
        <w:ind w:left="1440" w:hanging="1440"/>
        <w:rPr>
          <w:rFonts w:eastAsiaTheme="minorEastAsia" w:cs="Arial"/>
          <w:b/>
          <w:i/>
        </w:rPr>
      </w:pPr>
      <w:r w:rsidRPr="00840AE6">
        <w:rPr>
          <w:rFonts w:eastAsiaTheme="minorEastAsia" w:cs="Arial"/>
          <w:b/>
          <w:i/>
        </w:rPr>
        <w:t>Example:</w:t>
      </w:r>
      <w:r w:rsidRPr="00840AE6">
        <w:rPr>
          <w:rFonts w:eastAsiaTheme="minorEastAsia" w:cs="Arial"/>
          <w:b/>
          <w:i/>
        </w:rPr>
        <w:tab/>
        <w:t>A man had Rs 4800 in his locker two years ago. In the first year, he deposited 20% of the amount in his locker. In the second year, he deposited 25% of the increased amount in his locker. Find the amount at present in his locker.</w:t>
      </w:r>
    </w:p>
    <w:p w:rsidR="007D286C" w:rsidRPr="00304F52" w:rsidRDefault="007D286C" w:rsidP="007D286C">
      <w:pPr>
        <w:tabs>
          <w:tab w:val="left" w:pos="3614"/>
        </w:tabs>
        <w:spacing w:after="0"/>
        <w:rPr>
          <w:rFonts w:eastAsiaTheme="minorEastAsia" w:cs="Arial"/>
        </w:rPr>
      </w:pPr>
      <w:r>
        <w:rPr>
          <w:rFonts w:eastAsiaTheme="minorEastAsia" w:cs="Arial"/>
        </w:rPr>
        <w:tab/>
      </w:r>
    </w:p>
    <w:tbl>
      <w:tblPr>
        <w:tblStyle w:val="TableGrid"/>
        <w:tblW w:w="0" w:type="auto"/>
        <w:tblInd w:w="108" w:type="dxa"/>
        <w:shd w:val="clear" w:color="auto" w:fill="DBE5F1" w:themeFill="accent1" w:themeFillTint="33"/>
        <w:tblLook w:val="04A0" w:firstRow="1" w:lastRow="0" w:firstColumn="1" w:lastColumn="0" w:noHBand="0" w:noVBand="1"/>
      </w:tblPr>
      <w:tblGrid>
        <w:gridCol w:w="4670"/>
        <w:gridCol w:w="4465"/>
      </w:tblGrid>
      <w:tr w:rsidR="007D286C" w:rsidRPr="00304F52" w:rsidTr="00EC07C4">
        <w:tc>
          <w:tcPr>
            <w:tcW w:w="5355"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If initial quantity is </w:t>
            </w:r>
            <w:proofErr w:type="gramStart"/>
            <w:r w:rsidRPr="00304F52">
              <w:rPr>
                <w:rFonts w:eastAsiaTheme="minorEastAsia" w:cs="Arial"/>
              </w:rPr>
              <w:t>A and</w:t>
            </w:r>
            <w:proofErr w:type="gramEnd"/>
            <w:r w:rsidRPr="00304F52">
              <w:rPr>
                <w:rFonts w:eastAsiaTheme="minorEastAsia" w:cs="Arial"/>
              </w:rPr>
              <w:t xml:space="preserve"> x% of the initial quantity is added. Again y% of the increased quantity is added. Again z% of the increased quantity is added,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then initial quantity becomes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 xml:space="preserve">A </m:t>
                  </m:r>
                  <m:r>
                    <w:rPr>
                      <w:rFonts w:ascii="Cambria Math" w:eastAsiaTheme="minorEastAsia" w:hAnsi="Cambria Math" w:cs="Arial"/>
                      <w:i/>
                    </w:rPr>
                    <w:sym w:font="Symbol" w:char="F0B4"/>
                  </m:r>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100+x</m:t>
                      </m:r>
                    </m:e>
                  </m:d>
                  <m:r>
                    <w:rPr>
                      <w:rFonts w:ascii="Cambria Math" w:eastAsiaTheme="minorEastAsia" w:hAnsi="Cambria Math" w:cs="Arial"/>
                    </w:rPr>
                    <m:t>(100+y)(100+z)</m:t>
                  </m:r>
                </m:num>
                <m:den>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m:t>
                  </m:r>
                </m:den>
              </m:f>
            </m:oMath>
          </w:p>
          <w:p w:rsidR="007D286C" w:rsidRPr="00304F52" w:rsidRDefault="007D286C" w:rsidP="00EC07C4">
            <w:pPr>
              <w:rPr>
                <w:rFonts w:eastAsiaTheme="minorEastAsia" w:cs="Arial"/>
              </w:rPr>
            </w:pPr>
          </w:p>
        </w:tc>
        <w:tc>
          <w:tcPr>
            <w:tcW w:w="5355" w:type="dxa"/>
            <w:shd w:val="clear" w:color="auto" w:fill="DBE5F1" w:themeFill="accent1" w:themeFillTint="33"/>
          </w:tcPr>
          <w:p w:rsidR="007D286C" w:rsidRPr="00840AE6" w:rsidRDefault="007D286C" w:rsidP="00EC07C4">
            <w:pPr>
              <w:jc w:val="center"/>
              <w:rPr>
                <w:rFonts w:eastAsiaTheme="minorEastAsia" w:cs="Arial"/>
                <w:b/>
              </w:rPr>
            </w:pPr>
            <w:r w:rsidRPr="00840AE6">
              <w:rPr>
                <w:rFonts w:eastAsiaTheme="minorEastAsia" w:cs="Arial"/>
                <w:b/>
              </w:rPr>
              <w:t>Shortcut Method:</w:t>
            </w:r>
          </w:p>
          <w:p w:rsidR="007D286C" w:rsidRDefault="007D286C" w:rsidP="00EC07C4">
            <w:pPr>
              <w:rPr>
                <w:rFonts w:eastAsiaTheme="minorEastAsia" w:cs="Arial"/>
              </w:rPr>
            </w:pPr>
            <w:r w:rsidRPr="00304F52">
              <w:rPr>
                <w:rFonts w:eastAsiaTheme="minorEastAsia" w:cs="Arial"/>
              </w:rPr>
              <w:t>The amount is certainly more than Rs 4800. And each year, the new amount is added. So,</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The sum should be multiplied by</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 + 20</m:t>
                  </m:r>
                </m:num>
                <m:den>
                  <m:r>
                    <w:rPr>
                      <w:rFonts w:ascii="Cambria Math" w:eastAsiaTheme="minorEastAsia" w:hAnsi="Cambria Math" w:cs="Arial"/>
                    </w:rPr>
                    <m:t>100</m:t>
                  </m:r>
                </m:den>
              </m:f>
            </m:oMath>
            <w:r w:rsidRPr="00304F52">
              <w:rPr>
                <w:rFonts w:eastAsiaTheme="minorEastAsia" w:cs="Arial"/>
              </w:rPr>
              <w:t xml:space="preserve">  and </w:t>
            </w:r>
            <m:oMath>
              <m:f>
                <m:fPr>
                  <m:ctrlPr>
                    <w:rPr>
                      <w:rFonts w:ascii="Cambria Math" w:eastAsiaTheme="minorEastAsia" w:hAnsi="Cambria Math" w:cs="Arial"/>
                      <w:i/>
                    </w:rPr>
                  </m:ctrlPr>
                </m:fPr>
                <m:num>
                  <m:r>
                    <w:rPr>
                      <w:rFonts w:ascii="Cambria Math" w:eastAsiaTheme="minorEastAsia" w:hAnsi="Cambria Math" w:cs="Arial"/>
                    </w:rPr>
                    <m:t>100 + 25</m:t>
                  </m:r>
                </m:num>
                <m:den>
                  <m:r>
                    <w:rPr>
                      <w:rFonts w:ascii="Cambria Math" w:eastAsiaTheme="minorEastAsia" w:hAnsi="Cambria Math" w:cs="Arial"/>
                    </w:rPr>
                    <m:t>100</m:t>
                  </m:r>
                </m:den>
              </m:f>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the required amount = </w:t>
            </w:r>
            <m:oMath>
              <m:f>
                <m:fPr>
                  <m:ctrlPr>
                    <w:rPr>
                      <w:rFonts w:ascii="Cambria Math" w:eastAsiaTheme="minorEastAsia" w:hAnsi="Cambria Math" w:cs="Arial"/>
                    </w:rPr>
                  </m:ctrlPr>
                </m:fPr>
                <m:num>
                  <m:r>
                    <m:rPr>
                      <m:sty m:val="p"/>
                    </m:rPr>
                    <w:rPr>
                      <w:rFonts w:ascii="Cambria Math" w:eastAsiaTheme="minorEastAsia" w:hAnsi="Cambria Math" w:cs="Arial"/>
                    </w:rPr>
                    <m:t xml:space="preserve">4800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120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125</m:t>
                  </m:r>
                </m:num>
                <m:den>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den>
              </m:f>
            </m:oMath>
            <w:r w:rsidRPr="00304F52">
              <w:rPr>
                <w:rFonts w:eastAsiaTheme="minorEastAsia" w:cs="Arial"/>
              </w:rPr>
              <w:t xml:space="preserve">                                      = Rs 7200</w:t>
            </w:r>
          </w:p>
        </w:tc>
      </w:tr>
    </w:tbl>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ind w:left="720" w:hanging="720"/>
        <w:jc w:val="center"/>
        <w:rPr>
          <w:rFonts w:eastAsiaTheme="minorEastAsia" w:cs="Arial"/>
          <w:b/>
        </w:rPr>
      </w:pPr>
      <w:r w:rsidRPr="00670C28">
        <w:rPr>
          <w:rFonts w:eastAsiaTheme="minorEastAsia" w:cs="Arial"/>
          <w:b/>
        </w:rPr>
        <w:t>Trick</w:t>
      </w:r>
      <w:r>
        <w:rPr>
          <w:rFonts w:eastAsiaTheme="minorEastAsia" w:cs="Arial"/>
          <w:b/>
        </w:rPr>
        <w:t xml:space="preserve"> </w:t>
      </w:r>
      <w:r w:rsidRPr="00670C28">
        <w:rPr>
          <w:rFonts w:eastAsiaTheme="minorEastAsia" w:cs="Arial"/>
          <w:b/>
        </w:rPr>
        <w:t>5</w:t>
      </w:r>
      <w:r>
        <w:rPr>
          <w:rFonts w:eastAsiaTheme="minorEastAsia" w:cs="Arial"/>
          <w:b/>
        </w:rPr>
        <w:t>6</w:t>
      </w:r>
    </w:p>
    <w:p w:rsidR="007D286C" w:rsidRPr="00670C28" w:rsidRDefault="007D286C" w:rsidP="007D286C">
      <w:pPr>
        <w:spacing w:after="0"/>
        <w:ind w:left="720" w:hanging="720"/>
        <w:jc w:val="center"/>
        <w:rPr>
          <w:rFonts w:eastAsiaTheme="minorEastAsia" w:cs="Arial"/>
          <w:b/>
        </w:rPr>
      </w:pPr>
    </w:p>
    <w:p w:rsidR="007D286C" w:rsidRPr="00840AE6" w:rsidRDefault="007D286C" w:rsidP="007D286C">
      <w:pPr>
        <w:spacing w:after="0"/>
        <w:ind w:left="1440" w:hanging="1440"/>
        <w:rPr>
          <w:rFonts w:eastAsiaTheme="minorEastAsia" w:cs="Arial"/>
          <w:b/>
          <w:i/>
        </w:rPr>
      </w:pPr>
      <w:r w:rsidRPr="00840AE6">
        <w:rPr>
          <w:rFonts w:eastAsiaTheme="minorEastAsia" w:cs="Arial"/>
          <w:b/>
          <w:i/>
        </w:rPr>
        <w:t>Example:</w:t>
      </w:r>
      <w:r w:rsidRPr="00840AE6">
        <w:rPr>
          <w:rFonts w:eastAsiaTheme="minorEastAsia" w:cs="Arial"/>
          <w:b/>
          <w:i/>
        </w:rPr>
        <w:tab/>
        <w:t>A man spends 75% of his income. His income increases by 20% and his expenditure also increases by 10%. Find the percentage increase in his savings.</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34"/>
        <w:gridCol w:w="4501"/>
      </w:tblGrid>
      <w:tr w:rsidR="007D286C" w:rsidRPr="00304F52" w:rsidTr="00EC07C4">
        <w:tc>
          <w:tcPr>
            <w:tcW w:w="5355" w:type="dxa"/>
            <w:shd w:val="clear" w:color="auto" w:fill="DBE5F1" w:themeFill="accent1" w:themeFillTint="33"/>
          </w:tcPr>
          <w:p w:rsidR="007D286C" w:rsidRPr="00304F52" w:rsidRDefault="007D286C" w:rsidP="00EC07C4">
            <w:pPr>
              <w:ind w:left="1440" w:firstLine="720"/>
              <w:rPr>
                <w:rFonts w:eastAsiaTheme="minorEastAsia" w:cs="Arial"/>
              </w:rPr>
            </w:pPr>
            <w:r w:rsidRPr="00304F52">
              <w:rPr>
                <w:rFonts w:eastAsiaTheme="minorEastAsia" w:cs="Arial"/>
              </w:rPr>
              <w:t xml:space="preserve">Rule </w:t>
            </w:r>
          </w:p>
          <w:p w:rsidR="007D286C" w:rsidRPr="00304F52" w:rsidRDefault="007D286C" w:rsidP="00EC07C4">
            <w:pPr>
              <w:rPr>
                <w:rFonts w:eastAsiaTheme="minorEastAsia" w:cs="Arial"/>
              </w:rPr>
            </w:pPr>
            <w:r w:rsidRPr="00304F52">
              <w:rPr>
                <w:rFonts w:eastAsiaTheme="minorEastAsia" w:cs="Arial"/>
              </w:rPr>
              <w:t xml:space="preserve">A man spends x% of his income. His income is increased by y% and his expenditure also increase by z%, </w:t>
            </w:r>
          </w:p>
          <w:p w:rsidR="007D286C" w:rsidRPr="00304F52" w:rsidRDefault="007D286C" w:rsidP="00EC07C4">
            <w:pPr>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the percentage increase in his savings is given by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100y-xz</m:t>
                      </m:r>
                    </m:num>
                    <m:den>
                      <m:r>
                        <w:rPr>
                          <w:rFonts w:ascii="Cambria Math" w:eastAsiaTheme="minorEastAsia" w:hAnsi="Cambria Math" w:cs="Arial"/>
                        </w:rPr>
                        <m:t>100-x</m:t>
                      </m:r>
                    </m:den>
                  </m:f>
                </m:e>
              </m:d>
            </m:oMath>
            <w:r w:rsidRPr="00304F52">
              <w:rPr>
                <w:rFonts w:eastAsiaTheme="minorEastAsia" w:cs="Arial"/>
              </w:rPr>
              <w:t>%.</w:t>
            </w:r>
          </w:p>
        </w:tc>
        <w:tc>
          <w:tcPr>
            <w:tcW w:w="5355" w:type="dxa"/>
            <w:shd w:val="clear" w:color="auto" w:fill="DBE5F1" w:themeFill="accent1" w:themeFillTint="33"/>
          </w:tcPr>
          <w:p w:rsidR="007D286C" w:rsidRPr="00840AE6" w:rsidRDefault="007D286C" w:rsidP="00EC07C4">
            <w:pPr>
              <w:jc w:val="center"/>
              <w:rPr>
                <w:rFonts w:eastAsiaTheme="minorEastAsia" w:cs="Arial"/>
                <w:b/>
              </w:rPr>
            </w:pPr>
            <w:r w:rsidRPr="00840AE6">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Applying the above formula, we have</w:t>
            </w:r>
          </w:p>
          <w:p w:rsidR="007D286C" w:rsidRPr="00304F52" w:rsidRDefault="007D286C" w:rsidP="00EC07C4">
            <w:pPr>
              <w:rPr>
                <w:rFonts w:eastAsiaTheme="minorEastAsia" w:cs="Arial"/>
              </w:rPr>
            </w:pPr>
            <w:r w:rsidRPr="00304F52">
              <w:rPr>
                <w:rFonts w:eastAsiaTheme="minorEastAsia" w:cs="Arial"/>
              </w:rPr>
              <w:t xml:space="preserve">Percentage increase in saving = </w:t>
            </w:r>
            <m:oMath>
              <m:f>
                <m:fPr>
                  <m:ctrlPr>
                    <w:rPr>
                      <w:rFonts w:ascii="Cambria Math" w:eastAsiaTheme="minorEastAsia" w:hAnsi="Cambria Math" w:cs="Arial"/>
                      <w:i/>
                    </w:rPr>
                  </m:ctrlPr>
                </m:fPr>
                <m:num>
                  <m:r>
                    <w:rPr>
                      <w:rFonts w:ascii="Cambria Math" w:eastAsiaTheme="minorEastAsia" w:hAnsi="Cambria Math" w:cs="Arial"/>
                    </w:rPr>
                    <m:t xml:space="preserve">20 </m:t>
                  </m:r>
                  <m:r>
                    <w:rPr>
                      <w:rFonts w:ascii="Cambria Math" w:eastAsiaTheme="minorEastAsia" w:hAnsi="Cambria Math" w:cs="Arial"/>
                      <w:i/>
                    </w:rPr>
                    <w:sym w:font="Symbol" w:char="F0B4"/>
                  </m:r>
                  <m:r>
                    <w:rPr>
                      <w:rFonts w:ascii="Cambria Math" w:eastAsiaTheme="minorEastAsia" w:hAnsi="Cambria Math" w:cs="Arial"/>
                    </w:rPr>
                    <m:t xml:space="preserve"> 100-10 </m:t>
                  </m:r>
                  <m:r>
                    <w:rPr>
                      <w:rFonts w:ascii="Cambria Math" w:eastAsiaTheme="minorEastAsia" w:hAnsi="Cambria Math" w:cs="Arial"/>
                      <w:i/>
                    </w:rPr>
                    <w:sym w:font="Symbol" w:char="F0B4"/>
                  </m:r>
                  <m:r>
                    <w:rPr>
                      <w:rFonts w:ascii="Cambria Math" w:eastAsiaTheme="minorEastAsia" w:hAnsi="Cambria Math" w:cs="Arial"/>
                    </w:rPr>
                    <m:t xml:space="preserve"> 75</m:t>
                  </m:r>
                </m:num>
                <m:den>
                  <m:r>
                    <w:rPr>
                      <w:rFonts w:ascii="Cambria Math" w:eastAsiaTheme="minorEastAsia" w:hAnsi="Cambria Math" w:cs="Arial"/>
                    </w:rPr>
                    <m:t>100-75</m:t>
                  </m:r>
                </m:den>
              </m:f>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1250</m:t>
                  </m:r>
                </m:num>
                <m:den>
                  <m:r>
                    <w:rPr>
                      <w:rFonts w:ascii="Cambria Math" w:eastAsiaTheme="minorEastAsia" w:hAnsi="Cambria Math" w:cs="Arial"/>
                    </w:rPr>
                    <m:t>25</m:t>
                  </m:r>
                </m:den>
              </m:f>
            </m:oMath>
            <w:r w:rsidRPr="00304F52">
              <w:rPr>
                <w:rFonts w:eastAsiaTheme="minorEastAsia" w:cs="Arial"/>
              </w:rPr>
              <w:t xml:space="preserve"> = 50%.</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b/>
        </w:rPr>
        <w:t>Detailed Method</w:t>
      </w:r>
      <w:r w:rsidRPr="00304F52">
        <w:rPr>
          <w:rFonts w:eastAsiaTheme="minorEastAsia" w:cs="Arial"/>
        </w:rPr>
        <w:t xml:space="preserve">: </w:t>
      </w:r>
      <w:r w:rsidRPr="00304F52">
        <w:rPr>
          <w:rFonts w:eastAsiaTheme="minorEastAsia" w:cs="Arial"/>
        </w:rPr>
        <w:tab/>
        <w:t>Suppose his monthly income = Rs 100</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Thus, he spends Rs 75 and </w:t>
      </w:r>
      <w:proofErr w:type="spellStart"/>
      <w:r w:rsidRPr="00304F52">
        <w:rPr>
          <w:rFonts w:eastAsiaTheme="minorEastAsia" w:cs="Arial"/>
        </w:rPr>
        <w:t>sve</w:t>
      </w:r>
      <w:proofErr w:type="spellEnd"/>
      <w:r w:rsidRPr="00304F52">
        <w:rPr>
          <w:rFonts w:eastAsiaTheme="minorEastAsia" w:cs="Arial"/>
        </w:rPr>
        <w:t xml:space="preserve"> Rs 25.</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His increased income = 100 + 20% of 100 = Rs 120</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His increased expenditure = 75 + 10% of 75</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Rs 82.50</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 increase in his savings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t xml:space="preserve"> = </w:t>
      </w:r>
      <m:oMath>
        <m:f>
          <m:fPr>
            <m:ctrlPr>
              <w:rPr>
                <w:rFonts w:ascii="Cambria Math" w:eastAsiaTheme="minorEastAsia" w:hAnsi="Cambria Math" w:cs="Arial"/>
                <w:i/>
              </w:rPr>
            </m:ctrlPr>
          </m:fPr>
          <m:num>
            <m:r>
              <w:rPr>
                <w:rFonts w:ascii="Cambria Math" w:eastAsiaTheme="minorEastAsia" w:hAnsi="Cambria Math" w:cs="Arial"/>
              </w:rPr>
              <m:t>37.50-25</m:t>
            </m:r>
          </m:num>
          <m:den>
            <m:r>
              <w:rPr>
                <w:rFonts w:ascii="Cambria Math" w:eastAsiaTheme="minorEastAsia" w:hAnsi="Cambria Math" w:cs="Arial"/>
              </w:rPr>
              <m:t>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50%</w:t>
      </w:r>
    </w:p>
    <w:p w:rsidR="007D286C" w:rsidRPr="00304F52" w:rsidRDefault="007D286C" w:rsidP="007D286C">
      <w:pPr>
        <w:spacing w:after="0" w:line="360" w:lineRule="auto"/>
        <w:ind w:left="1440" w:firstLine="720"/>
        <w:rPr>
          <w:rFonts w:eastAsiaTheme="minorEastAsia" w:cs="Arial"/>
        </w:rPr>
      </w:pPr>
      <w:r w:rsidRPr="00304F52">
        <w:rPr>
          <w:rFonts w:eastAsiaTheme="minorEastAsia" w:cs="Arial"/>
        </w:rPr>
        <w:t xml:space="preserve">  </w:t>
      </w:r>
    </w:p>
    <w:p w:rsidR="007D286C" w:rsidRDefault="007D286C" w:rsidP="007D286C">
      <w:pPr>
        <w:spacing w:after="0" w:line="360" w:lineRule="auto"/>
        <w:ind w:left="720" w:hanging="720"/>
        <w:jc w:val="center"/>
        <w:rPr>
          <w:rFonts w:eastAsiaTheme="minorEastAsia" w:cs="Arial"/>
          <w:b/>
        </w:rPr>
      </w:pPr>
    </w:p>
    <w:p w:rsidR="007D286C" w:rsidRDefault="007D286C" w:rsidP="007D286C">
      <w:pPr>
        <w:spacing w:after="0" w:line="360" w:lineRule="auto"/>
        <w:ind w:left="720" w:hanging="720"/>
        <w:jc w:val="center"/>
        <w:rPr>
          <w:rFonts w:eastAsiaTheme="minorEastAsia" w:cs="Arial"/>
          <w:b/>
        </w:rPr>
      </w:pPr>
    </w:p>
    <w:p w:rsidR="007D286C" w:rsidRPr="00670C28" w:rsidRDefault="007D286C" w:rsidP="007D286C">
      <w:pPr>
        <w:spacing w:after="0" w:line="360" w:lineRule="auto"/>
        <w:ind w:left="720" w:hanging="720"/>
        <w:jc w:val="center"/>
        <w:rPr>
          <w:rFonts w:eastAsiaTheme="minorEastAsia" w:cs="Arial"/>
          <w:b/>
        </w:rPr>
      </w:pPr>
      <w:r w:rsidRPr="00670C28">
        <w:rPr>
          <w:rFonts w:eastAsiaTheme="minorEastAsia" w:cs="Arial"/>
          <w:b/>
        </w:rPr>
        <w:t>Trick</w:t>
      </w:r>
      <w:r>
        <w:rPr>
          <w:rFonts w:eastAsiaTheme="minorEastAsia" w:cs="Arial"/>
          <w:b/>
        </w:rPr>
        <w:t xml:space="preserve"> 57</w:t>
      </w:r>
    </w:p>
    <w:p w:rsidR="007D286C" w:rsidRPr="00840AE6" w:rsidRDefault="007D286C" w:rsidP="007D286C">
      <w:pPr>
        <w:spacing w:after="0" w:line="360" w:lineRule="auto"/>
        <w:ind w:left="1440" w:hanging="1440"/>
        <w:rPr>
          <w:rStyle w:val="NoSpacingChar"/>
          <w:rFonts w:cs="Arial"/>
          <w:b/>
          <w:i/>
        </w:rPr>
      </w:pPr>
      <w:proofErr w:type="spellStart"/>
      <w:r w:rsidRPr="00840AE6">
        <w:rPr>
          <w:rFonts w:eastAsiaTheme="minorEastAsia" w:cs="Arial"/>
          <w:b/>
          <w:i/>
        </w:rPr>
        <w:t>Exmple</w:t>
      </w:r>
      <w:proofErr w:type="spellEnd"/>
      <w:r w:rsidRPr="00840AE6">
        <w:rPr>
          <w:rFonts w:eastAsiaTheme="minorEastAsia" w:cs="Arial"/>
          <w:b/>
          <w:i/>
        </w:rPr>
        <w:t>:</w:t>
      </w:r>
      <w:r w:rsidRPr="00840AE6">
        <w:rPr>
          <w:rFonts w:eastAsiaTheme="minorEastAsia" w:cs="Arial"/>
          <w:b/>
          <w:i/>
        </w:rPr>
        <w:tab/>
      </w:r>
      <w:proofErr w:type="spellStart"/>
      <w:r w:rsidRPr="00840AE6">
        <w:rPr>
          <w:rStyle w:val="NoSpacingChar"/>
          <w:rFonts w:cs="Arial"/>
          <w:b/>
          <w:i/>
        </w:rPr>
        <w:t>Mr</w:t>
      </w:r>
      <w:proofErr w:type="spellEnd"/>
      <w:r w:rsidRPr="00840AE6">
        <w:rPr>
          <w:rStyle w:val="NoSpacingChar"/>
          <w:rFonts w:cs="Arial"/>
          <w:b/>
          <w:i/>
        </w:rPr>
        <w:t xml:space="preserve"> </w:t>
      </w:r>
      <w:proofErr w:type="spellStart"/>
      <w:r w:rsidRPr="00840AE6">
        <w:rPr>
          <w:rStyle w:val="NoSpacingChar"/>
          <w:rFonts w:cs="Arial"/>
          <w:b/>
          <w:i/>
        </w:rPr>
        <w:t>Raju</w:t>
      </w:r>
      <w:proofErr w:type="spellEnd"/>
      <w:r w:rsidRPr="00840AE6">
        <w:rPr>
          <w:rStyle w:val="NoSpacingChar"/>
          <w:rFonts w:cs="Arial"/>
          <w:b/>
          <w:i/>
        </w:rPr>
        <w:t xml:space="preserve"> spends 20% of his monthly income on food and 25% of the remaining on room rent. He saves the remaining amount. If the saving amount is Rs 6000, find the monthly   income of </w:t>
      </w:r>
      <w:proofErr w:type="spellStart"/>
      <w:r w:rsidRPr="00840AE6">
        <w:rPr>
          <w:rStyle w:val="NoSpacingChar"/>
          <w:rFonts w:cs="Arial"/>
          <w:b/>
          <w:i/>
        </w:rPr>
        <w:t>Raju</w:t>
      </w:r>
      <w:proofErr w:type="spellEnd"/>
      <w:r w:rsidRPr="00840AE6">
        <w:rPr>
          <w:rStyle w:val="NoSpacingChar"/>
          <w:rFonts w:cs="Arial"/>
          <w:b/>
          <w:i/>
        </w:rPr>
        <w:t>, the amount spent on food and the amount spent on room rent.</w:t>
      </w:r>
    </w:p>
    <w:tbl>
      <w:tblPr>
        <w:tblStyle w:val="TableGrid"/>
        <w:tblW w:w="0" w:type="auto"/>
        <w:tblInd w:w="288" w:type="dxa"/>
        <w:shd w:val="clear" w:color="auto" w:fill="DBE5F1" w:themeFill="accent1" w:themeFillTint="33"/>
        <w:tblLook w:val="04A0" w:firstRow="1" w:lastRow="0" w:firstColumn="1" w:lastColumn="0" w:noHBand="0" w:noVBand="1"/>
      </w:tblPr>
      <w:tblGrid>
        <w:gridCol w:w="4257"/>
        <w:gridCol w:w="4698"/>
      </w:tblGrid>
      <w:tr w:rsidR="007D286C" w:rsidRPr="00304F52" w:rsidTr="00EC07C4">
        <w:tc>
          <w:tcPr>
            <w:tcW w:w="4927" w:type="dxa"/>
            <w:shd w:val="clear" w:color="auto" w:fill="DBE5F1" w:themeFill="accent1" w:themeFillTint="33"/>
          </w:tcPr>
          <w:p w:rsidR="007D286C" w:rsidRPr="00670C28" w:rsidRDefault="007D286C" w:rsidP="00EC07C4">
            <w:pPr>
              <w:spacing w:line="360" w:lineRule="auto"/>
              <w:jc w:val="center"/>
              <w:rPr>
                <w:rFonts w:eastAsiaTheme="minorEastAsia" w:cs="Arial"/>
                <w:b/>
              </w:rPr>
            </w:pPr>
            <w:r w:rsidRPr="00670C28">
              <w:rPr>
                <w:rFonts w:eastAsiaTheme="minorEastAsia" w:cs="Arial"/>
                <w:b/>
              </w:rPr>
              <w:t>Rule</w:t>
            </w:r>
          </w:p>
          <w:p w:rsidR="007D286C" w:rsidRPr="00304F52" w:rsidRDefault="007D286C" w:rsidP="00EC07C4">
            <w:pPr>
              <w:spacing w:line="360" w:lineRule="auto"/>
              <w:rPr>
                <w:rFonts w:eastAsiaTheme="minorEastAsia" w:cs="Arial"/>
              </w:rPr>
            </w:pPr>
            <w:r w:rsidRPr="00304F52">
              <w:rPr>
                <w:rFonts w:eastAsiaTheme="minorEastAsia" w:cs="Arial"/>
              </w:rPr>
              <w:t xml:space="preserve">A person spends </w:t>
            </w:r>
            <m:oMath>
              <m:r>
                <w:rPr>
                  <w:rFonts w:ascii="Cambria Math" w:eastAsiaTheme="minorEastAsia" w:hAnsi="Cambria Math" w:cs="Arial"/>
                </w:rPr>
                <m:t>x</m:t>
              </m:r>
            </m:oMath>
            <w:r w:rsidRPr="00304F52">
              <w:rPr>
                <w:rFonts w:eastAsiaTheme="minorEastAsia" w:cs="Arial"/>
              </w:rPr>
              <w:t>% of his monthly income on item ‘A’ and y% of the remaining on the item ‘B’. He saves the remaining amount. If the saving amount is Rs ‘S’, the</w:t>
            </w:r>
          </w:p>
          <w:p w:rsidR="007D286C" w:rsidRPr="00304F52" w:rsidRDefault="007D286C" w:rsidP="007D286C">
            <w:pPr>
              <w:pStyle w:val="ListParagraph"/>
              <w:numPr>
                <w:ilvl w:val="0"/>
                <w:numId w:val="347"/>
              </w:numPr>
              <w:spacing w:line="360" w:lineRule="auto"/>
              <w:rPr>
                <w:rFonts w:eastAsiaTheme="minorEastAsia" w:cs="Arial"/>
              </w:rPr>
            </w:pPr>
            <w:r w:rsidRPr="00304F52">
              <w:rPr>
                <w:rFonts w:eastAsiaTheme="minorEastAsia" w:cs="Arial"/>
              </w:rPr>
              <w:t xml:space="preserve">the </w:t>
            </w:r>
            <w:proofErr w:type="spellStart"/>
            <w:r w:rsidRPr="00304F52">
              <w:rPr>
                <w:rFonts w:eastAsiaTheme="minorEastAsia" w:cs="Arial"/>
              </w:rPr>
              <w:t>montly</w:t>
            </w:r>
            <w:proofErr w:type="spellEnd"/>
            <w:r w:rsidRPr="00304F52">
              <w:rPr>
                <w:rFonts w:eastAsiaTheme="minorEastAsia" w:cs="Arial"/>
              </w:rPr>
              <w:t xml:space="preserve"> income of person =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S </m:t>
                      </m:r>
                      <m:r>
                        <w:rPr>
                          <w:rFonts w:ascii="Cambria Math" w:eastAsiaTheme="minorEastAsia" w:hAnsi="Cambria Math" w:cs="Arial"/>
                          <w:i/>
                        </w:rPr>
                        <w:sym w:font="Symbol" w:char="F0B4"/>
                      </m:r>
                      <m:r>
                        <w:rPr>
                          <w:rFonts w:ascii="Cambria Math" w:eastAsiaTheme="minorEastAsia" w:hAnsi="Cambria Math" w:cs="Arial"/>
                        </w:rPr>
                        <m:t xml:space="preserve"> </m:t>
                      </m:r>
                      <m:sSup>
                        <m:sSupPr>
                          <m:ctrlPr>
                            <w:rPr>
                              <w:rFonts w:ascii="Cambria Math" w:eastAsiaTheme="minorEastAsia" w:hAnsi="Cambria Math" w:cs="Arial"/>
                              <w:i/>
                            </w:rPr>
                          </m:ctrlPr>
                        </m:sSupPr>
                        <m:e>
                          <m:r>
                            <w:rPr>
                              <w:rFonts w:ascii="Cambria Math" w:eastAsiaTheme="minorEastAsia" w:hAnsi="Cambria Math" w:cs="Arial"/>
                            </w:rPr>
                            <m:t>(100)</m:t>
                          </m:r>
                        </m:e>
                        <m:sup>
                          <m:r>
                            <w:rPr>
                              <w:rFonts w:ascii="Cambria Math" w:eastAsiaTheme="minorEastAsia" w:hAnsi="Cambria Math" w:cs="Arial"/>
                            </w:rPr>
                            <m:t>2</m:t>
                          </m:r>
                        </m:sup>
                      </m:sSup>
                    </m:num>
                    <m:den>
                      <m:r>
                        <w:rPr>
                          <w:rFonts w:ascii="Cambria Math" w:eastAsiaTheme="minorEastAsia" w:hAnsi="Cambria Math" w:cs="Arial"/>
                        </w:rPr>
                        <m:t>(100-x)(100-y)</m:t>
                      </m:r>
                    </m:den>
                  </m:f>
                </m:e>
              </m:d>
            </m:oMath>
          </w:p>
          <w:p w:rsidR="007D286C" w:rsidRPr="00304F52" w:rsidRDefault="007D286C" w:rsidP="007D286C">
            <w:pPr>
              <w:pStyle w:val="ListParagraph"/>
              <w:numPr>
                <w:ilvl w:val="0"/>
                <w:numId w:val="347"/>
              </w:numPr>
              <w:spacing w:line="360" w:lineRule="auto"/>
              <w:rPr>
                <w:rFonts w:eastAsiaTheme="minorEastAsia" w:cs="Arial"/>
              </w:rPr>
            </w:pPr>
            <w:r w:rsidRPr="00304F52">
              <w:rPr>
                <w:rFonts w:eastAsiaTheme="minorEastAsia" w:cs="Arial"/>
              </w:rPr>
              <w:t xml:space="preserve">the monthly amount spent on the item A   = Rs </w:t>
            </w:r>
            <m:oMath>
              <m:f>
                <m:fPr>
                  <m:ctrlPr>
                    <w:rPr>
                      <w:rFonts w:ascii="Cambria Math" w:eastAsiaTheme="minorEastAsia" w:hAnsi="Cambria Math" w:cs="Arial"/>
                      <w:i/>
                    </w:rPr>
                  </m:ctrlPr>
                </m:fPr>
                <m:num>
                  <m:r>
                    <w:rPr>
                      <w:rFonts w:ascii="Cambria Math" w:eastAsiaTheme="minorEastAsia" w:hAnsi="Cambria Math" w:cs="Arial"/>
                    </w:rPr>
                    <m:t xml:space="preserve">S </m:t>
                  </m:r>
                  <m:r>
                    <w:rPr>
                      <w:rFonts w:ascii="Cambria Math" w:hAnsi="Cambria Math" w:cs="Arial"/>
                      <w:i/>
                    </w:rPr>
                    <w:sym w:font="Symbol" w:char="F0B4"/>
                  </m:r>
                  <m:r>
                    <w:rPr>
                      <w:rFonts w:ascii="Cambria Math" w:eastAsiaTheme="minorEastAsia" w:hAnsi="Cambria Math" w:cs="Arial"/>
                    </w:rPr>
                    <m:t xml:space="preserve"> x</m:t>
                  </m:r>
                  <m:r>
                    <w:rPr>
                      <w:rFonts w:ascii="Cambria Math"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(100-x)(100-y)</m:t>
                  </m:r>
                </m:den>
              </m:f>
            </m:oMath>
          </w:p>
          <w:p w:rsidR="007D286C" w:rsidRPr="00304F52" w:rsidRDefault="007D286C" w:rsidP="007D286C">
            <w:pPr>
              <w:pStyle w:val="ListParagraph"/>
              <w:numPr>
                <w:ilvl w:val="0"/>
                <w:numId w:val="347"/>
              </w:numPr>
              <w:spacing w:line="360" w:lineRule="auto"/>
              <w:rPr>
                <w:rFonts w:eastAsiaTheme="minorEastAsia" w:cs="Arial"/>
              </w:rPr>
            </w:pPr>
            <w:r w:rsidRPr="00304F52">
              <w:rPr>
                <w:rFonts w:eastAsiaTheme="minorEastAsia" w:cs="Arial"/>
              </w:rPr>
              <w:t xml:space="preserve">the monthly amount spent on the item B =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y </m:t>
                      </m:r>
                      <m:r>
                        <w:rPr>
                          <w:rFonts w:ascii="Cambria Math" w:eastAsiaTheme="minorEastAsia" w:hAnsi="Cambria Math" w:cs="Arial"/>
                          <w:i/>
                        </w:rPr>
                        <w:sym w:font="Symbol" w:char="F0B4"/>
                      </m:r>
                      <m:r>
                        <w:rPr>
                          <w:rFonts w:ascii="Cambria Math" w:eastAsiaTheme="minorEastAsia" w:hAnsi="Cambria Math" w:cs="Arial"/>
                        </w:rPr>
                        <m:t xml:space="preserve">  S</m:t>
                      </m:r>
                    </m:num>
                    <m:den>
                      <m:d>
                        <m:dPr>
                          <m:ctrlPr>
                            <w:rPr>
                              <w:rFonts w:ascii="Cambria Math" w:eastAsiaTheme="minorEastAsia" w:hAnsi="Cambria Math" w:cs="Arial"/>
                              <w:i/>
                            </w:rPr>
                          </m:ctrlPr>
                        </m:dPr>
                        <m:e>
                          <m:r>
                            <w:rPr>
                              <w:rFonts w:ascii="Cambria Math" w:eastAsiaTheme="minorEastAsia" w:hAnsi="Cambria Math" w:cs="Arial"/>
                            </w:rPr>
                            <m:t>100-y</m:t>
                          </m:r>
                        </m:e>
                      </m:d>
                    </m:den>
                  </m:f>
                </m:e>
              </m:d>
            </m:oMath>
          </w:p>
          <w:p w:rsidR="007D286C" w:rsidRPr="00C36331" w:rsidRDefault="007D286C" w:rsidP="00EC07C4">
            <w:pPr>
              <w:spacing w:line="360" w:lineRule="auto"/>
              <w:rPr>
                <w:rFonts w:eastAsiaTheme="minorEastAsia" w:cs="Arial"/>
              </w:rPr>
            </w:pPr>
            <w:r w:rsidRPr="00304F52">
              <w:rPr>
                <w:rFonts w:eastAsiaTheme="minorEastAsia" w:cs="Arial"/>
              </w:rPr>
              <w:t>Not</w:t>
            </w:r>
            <w:r>
              <w:rPr>
                <w:rFonts w:eastAsiaTheme="minorEastAsia" w:cs="Arial"/>
              </w:rPr>
              <w:t>e: Here ‘S’ = Saving per month.</w:t>
            </w:r>
          </w:p>
        </w:tc>
        <w:tc>
          <w:tcPr>
            <w:tcW w:w="5603" w:type="dxa"/>
            <w:shd w:val="clear" w:color="auto" w:fill="DBE5F1" w:themeFill="accent1" w:themeFillTint="33"/>
          </w:tcPr>
          <w:p w:rsidR="007D286C" w:rsidRPr="00C36331" w:rsidRDefault="007D286C" w:rsidP="00EC07C4">
            <w:pPr>
              <w:spacing w:line="240" w:lineRule="auto"/>
              <w:jc w:val="center"/>
              <w:rPr>
                <w:rFonts w:eastAsiaTheme="minorEastAsia" w:cs="Arial"/>
                <w:b/>
              </w:rPr>
            </w:pPr>
            <w:r w:rsidRPr="00C36331">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Monthly income of </w:t>
            </w:r>
            <w:proofErr w:type="spellStart"/>
            <w:r w:rsidRPr="00304F52">
              <w:rPr>
                <w:rFonts w:eastAsiaTheme="minorEastAsia" w:cs="Arial"/>
              </w:rPr>
              <w:t>Raju</w:t>
            </w:r>
            <w:proofErr w:type="spellEnd"/>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6000 </m:t>
                  </m:r>
                  <m:r>
                    <w:rPr>
                      <w:rFonts w:ascii="Cambria Math" w:eastAsiaTheme="minorEastAsia" w:hAnsi="Cambria Math" w:cs="Arial"/>
                      <w:i/>
                    </w:rPr>
                    <w:sym w:font="Symbol" w:char="F0B4"/>
                  </m:r>
                  <m:r>
                    <w:rPr>
                      <w:rFonts w:ascii="Cambria Math" w:eastAsiaTheme="minorEastAsia" w:hAnsi="Cambria Math" w:cs="Arial"/>
                    </w:rPr>
                    <m:t xml:space="preserve"> </m:t>
                  </m:r>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100</m:t>
                          </m:r>
                        </m:e>
                      </m:d>
                    </m:e>
                    <m:sup>
                      <m:r>
                        <w:rPr>
                          <w:rFonts w:ascii="Cambria Math" w:eastAsiaTheme="minorEastAsia" w:hAnsi="Cambria Math" w:cs="Arial"/>
                        </w:rPr>
                        <m:t>2</m:t>
                      </m:r>
                    </m:sup>
                  </m:sSup>
                </m:num>
                <m:den>
                  <m:r>
                    <w:rPr>
                      <w:rFonts w:ascii="Cambria Math" w:eastAsiaTheme="minorEastAsia" w:hAnsi="Cambria Math" w:cs="Arial"/>
                    </w:rPr>
                    <m:t>(100-20)(100-25)</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Rs 10000</w:t>
            </w:r>
          </w:p>
          <w:p w:rsidR="007D286C" w:rsidRPr="00304F52" w:rsidRDefault="007D286C" w:rsidP="00EC07C4">
            <w:pPr>
              <w:spacing w:line="240" w:lineRule="auto"/>
              <w:rPr>
                <w:rFonts w:eastAsiaTheme="minorEastAsia" w:cs="Arial"/>
              </w:rPr>
            </w:pPr>
            <w:r w:rsidRPr="00304F52">
              <w:rPr>
                <w:rFonts w:eastAsiaTheme="minorEastAsia" w:cs="Arial"/>
              </w:rPr>
              <w:t xml:space="preserve">Amount spends on the food = </w:t>
            </w:r>
            <m:oMath>
              <m:f>
                <m:fPr>
                  <m:ctrlPr>
                    <w:rPr>
                      <w:rFonts w:ascii="Cambria Math" w:eastAsiaTheme="minorEastAsia" w:hAnsi="Cambria Math" w:cs="Arial"/>
                      <w:i/>
                    </w:rPr>
                  </m:ctrlPr>
                </m:fPr>
                <m:num>
                  <m:r>
                    <w:rPr>
                      <w:rFonts w:ascii="Cambria Math" w:eastAsiaTheme="minorEastAsia" w:hAnsi="Cambria Math" w:cs="Arial"/>
                    </w:rPr>
                    <m:t xml:space="preserve">6000 </m:t>
                  </m:r>
                  <m:r>
                    <w:rPr>
                      <w:rFonts w:ascii="Cambria Math" w:eastAsiaTheme="minorEastAsia" w:hAnsi="Cambria Math" w:cs="Arial"/>
                      <w:i/>
                    </w:rPr>
                    <w:sym w:font="Symbol" w:char="F0B4"/>
                  </m:r>
                  <m:r>
                    <w:rPr>
                      <w:rFonts w:ascii="Cambria Math" w:eastAsiaTheme="minorEastAsia" w:hAnsi="Cambria Math" w:cs="Arial"/>
                    </w:rPr>
                    <m:t xml:space="preserve"> 20 </m:t>
                  </m:r>
                  <m:r>
                    <w:rPr>
                      <w:rFonts w:ascii="Cambria Math" w:eastAsiaTheme="minorEastAsia" w:hAnsi="Cambria Math" w:cs="Arial"/>
                      <w:i/>
                    </w:rPr>
                    <w:sym w:font="Symbol" w:char="F0B4"/>
                  </m:r>
                  <m:r>
                    <w:rPr>
                      <w:rFonts w:ascii="Cambria Math" w:eastAsiaTheme="minorEastAsia" w:hAnsi="Cambria Math" w:cs="Arial"/>
                    </w:rPr>
                    <m:t xml:space="preserve"> 100</m:t>
                  </m:r>
                </m:num>
                <m:den>
                  <m:d>
                    <m:dPr>
                      <m:ctrlPr>
                        <w:rPr>
                          <w:rFonts w:ascii="Cambria Math" w:eastAsiaTheme="minorEastAsia" w:hAnsi="Cambria Math" w:cs="Arial"/>
                          <w:i/>
                        </w:rPr>
                      </m:ctrlPr>
                    </m:dPr>
                    <m:e>
                      <m:r>
                        <w:rPr>
                          <w:rFonts w:ascii="Cambria Math" w:eastAsiaTheme="minorEastAsia" w:hAnsi="Cambria Math" w:cs="Arial"/>
                        </w:rPr>
                        <m:t>100-20</m:t>
                      </m:r>
                    </m:e>
                  </m:d>
                  <m:d>
                    <m:dPr>
                      <m:ctrlPr>
                        <w:rPr>
                          <w:rFonts w:ascii="Cambria Math" w:eastAsiaTheme="minorEastAsia" w:hAnsi="Cambria Math" w:cs="Arial"/>
                          <w:i/>
                        </w:rPr>
                      </m:ctrlPr>
                    </m:dPr>
                    <m:e>
                      <m:r>
                        <w:rPr>
                          <w:rFonts w:ascii="Cambria Math" w:eastAsiaTheme="minorEastAsia" w:hAnsi="Cambria Math" w:cs="Arial"/>
                        </w:rPr>
                        <m:t>100-25</m:t>
                      </m:r>
                    </m:e>
                  </m:d>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Rs 2000</w:t>
            </w:r>
          </w:p>
          <w:p w:rsidR="007D286C" w:rsidRPr="00304F52" w:rsidRDefault="007D286C" w:rsidP="00EC07C4">
            <w:pPr>
              <w:spacing w:line="240" w:lineRule="auto"/>
              <w:rPr>
                <w:rFonts w:eastAsiaTheme="minorEastAsia" w:cs="Arial"/>
              </w:rPr>
            </w:pPr>
            <w:r w:rsidRPr="00304F52">
              <w:rPr>
                <w:rFonts w:eastAsiaTheme="minorEastAsia" w:cs="Arial"/>
              </w:rPr>
              <w:t xml:space="preserve">Amount spent on the room rent = </w:t>
            </w:r>
            <m:oMath>
              <m:f>
                <m:fPr>
                  <m:ctrlPr>
                    <w:rPr>
                      <w:rFonts w:ascii="Cambria Math" w:eastAsiaTheme="minorEastAsia" w:hAnsi="Cambria Math" w:cs="Arial"/>
                      <w:i/>
                    </w:rPr>
                  </m:ctrlPr>
                </m:fPr>
                <m:num>
                  <m:r>
                    <w:rPr>
                      <w:rFonts w:ascii="Cambria Math" w:eastAsiaTheme="minorEastAsia" w:hAnsi="Cambria Math" w:cs="Arial"/>
                    </w:rPr>
                    <m:t xml:space="preserve">25 </m:t>
                  </m:r>
                  <m:r>
                    <w:rPr>
                      <w:rFonts w:ascii="Cambria Math" w:eastAsiaTheme="minorEastAsia" w:hAnsi="Cambria Math" w:cs="Arial"/>
                      <w:i/>
                    </w:rPr>
                    <w:sym w:font="Symbol" w:char="F0B4"/>
                  </m:r>
                  <m:r>
                    <w:rPr>
                      <w:rFonts w:ascii="Cambria Math" w:eastAsiaTheme="minorEastAsia" w:hAnsi="Cambria Math" w:cs="Arial"/>
                    </w:rPr>
                    <m:t xml:space="preserve"> 6000</m:t>
                  </m:r>
                </m:num>
                <m:den>
                  <m:r>
                    <w:rPr>
                      <w:rFonts w:ascii="Cambria Math" w:eastAsiaTheme="minorEastAsia" w:hAnsi="Cambria Math" w:cs="Arial"/>
                    </w:rPr>
                    <m:t>100-25</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Rs 2000            </w:t>
            </w:r>
          </w:p>
          <w:p w:rsidR="007D286C" w:rsidRPr="00304F52" w:rsidRDefault="007D286C" w:rsidP="00EC07C4">
            <w:pPr>
              <w:spacing w:line="360" w:lineRule="auto"/>
              <w:rPr>
                <w:rFonts w:eastAsiaTheme="minorEastAsia" w:cs="Arial"/>
              </w:rPr>
            </w:pPr>
            <w:r w:rsidRPr="00304F52">
              <w:rPr>
                <w:rFonts w:eastAsiaTheme="minorEastAsia" w:cs="Arial"/>
              </w:rPr>
              <w:t xml:space="preserve">  </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b/>
        </w:rPr>
        <w:t>Detail Method</w:t>
      </w:r>
      <w:r w:rsidRPr="00304F52">
        <w:rPr>
          <w:rFonts w:eastAsiaTheme="minorEastAsia" w:cs="Arial"/>
        </w:rPr>
        <w:t>:</w:t>
      </w:r>
      <w:r w:rsidRPr="00304F52">
        <w:rPr>
          <w:rFonts w:eastAsiaTheme="minorEastAsia" w:cs="Arial"/>
        </w:rPr>
        <w:tab/>
        <w:t xml:space="preserve">Let the monthly income of </w:t>
      </w:r>
      <w:proofErr w:type="spellStart"/>
      <w:r w:rsidRPr="00304F52">
        <w:rPr>
          <w:rFonts w:eastAsiaTheme="minorEastAsia" w:cs="Arial"/>
        </w:rPr>
        <w:t>Raju</w:t>
      </w:r>
      <w:proofErr w:type="spellEnd"/>
      <w:r w:rsidRPr="00304F52">
        <w:rPr>
          <w:rFonts w:eastAsiaTheme="minorEastAsia" w:cs="Arial"/>
        </w:rPr>
        <w:t xml:space="preserve"> be </w:t>
      </w:r>
      <m:oMath>
        <m:r>
          <w:rPr>
            <w:rFonts w:ascii="Cambria Math" w:eastAsiaTheme="minorEastAsia" w:hAnsi="Cambria Math" w:cs="Arial"/>
          </w:rPr>
          <m:t>x.</m:t>
        </m:r>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Amount spent on food = 20% of </w:t>
      </w:r>
      <m:oMath>
        <m: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5</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Amount spent on room rent = 25% of </w:t>
      </w:r>
      <m:oMath>
        <m:f>
          <m:fPr>
            <m:ctrlPr>
              <w:rPr>
                <w:rFonts w:ascii="Cambria Math" w:eastAsiaTheme="minorEastAsia" w:hAnsi="Cambria Math" w:cs="Arial"/>
                <w:i/>
              </w:rPr>
            </m:ctrlPr>
          </m:fPr>
          <m:num>
            <m:r>
              <w:rPr>
                <w:rFonts w:ascii="Cambria Math" w:eastAsiaTheme="minorEastAsia" w:hAnsi="Cambria Math" w:cs="Arial"/>
              </w:rPr>
              <m:t>4x</m:t>
            </m:r>
          </m:num>
          <m:den>
            <m:r>
              <w:rPr>
                <w:rFonts w:ascii="Cambria Math" w:eastAsiaTheme="minorEastAsia" w:hAnsi="Cambria Math" w:cs="Arial"/>
              </w:rPr>
              <m:t>5</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5</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Remaining amount = </w:t>
      </w:r>
      <m:oMath>
        <m:f>
          <m:fPr>
            <m:ctrlPr>
              <w:rPr>
                <w:rFonts w:ascii="Cambria Math" w:eastAsiaTheme="minorEastAsia" w:hAnsi="Cambria Math" w:cs="Arial"/>
                <w:i/>
              </w:rPr>
            </m:ctrlPr>
          </m:fPr>
          <m:num>
            <m:r>
              <w:rPr>
                <w:rFonts w:ascii="Cambria Math" w:eastAsiaTheme="minorEastAsia" w:hAnsi="Cambria Math" w:cs="Arial"/>
              </w:rPr>
              <m:t>4x</m:t>
            </m:r>
          </m:num>
          <m:den>
            <m:r>
              <w:rPr>
                <w:rFonts w:ascii="Cambria Math" w:eastAsiaTheme="minorEastAsia" w:hAnsi="Cambria Math" w:cs="Arial"/>
              </w:rPr>
              <m:t>5</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5</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3x</m:t>
            </m:r>
          </m:num>
          <m:den>
            <m:r>
              <w:rPr>
                <w:rFonts w:ascii="Cambria Math" w:eastAsiaTheme="minorEastAsia" w:hAnsi="Cambria Math" w:cs="Arial"/>
              </w:rPr>
              <m:t>5</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According to the question, </w:t>
      </w:r>
      <m:oMath>
        <m:f>
          <m:fPr>
            <m:ctrlPr>
              <w:rPr>
                <w:rFonts w:ascii="Cambria Math" w:eastAsiaTheme="minorEastAsia" w:hAnsi="Cambria Math" w:cs="Arial"/>
                <w:i/>
              </w:rPr>
            </m:ctrlPr>
          </m:fPr>
          <m:num>
            <m:r>
              <w:rPr>
                <w:rFonts w:ascii="Cambria Math" w:eastAsiaTheme="minorEastAsia" w:hAnsi="Cambria Math" w:cs="Arial"/>
              </w:rPr>
              <m:t>3x</m:t>
            </m:r>
          </m:num>
          <m:den>
            <m:r>
              <w:rPr>
                <w:rFonts w:ascii="Cambria Math" w:eastAsiaTheme="minorEastAsia" w:hAnsi="Cambria Math" w:cs="Arial"/>
              </w:rPr>
              <m:t>5</m:t>
            </m:r>
          </m:den>
        </m:f>
      </m:oMath>
      <w:r w:rsidRPr="00304F52">
        <w:rPr>
          <w:rFonts w:eastAsiaTheme="minorEastAsia" w:cs="Arial"/>
        </w:rPr>
        <w:t xml:space="preserve"> = 6000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w:t>
      </w:r>
      <m:oMath>
        <m:r>
          <w:rPr>
            <w:rFonts w:ascii="Cambria Math" w:eastAsiaTheme="minorEastAsia" w:hAnsi="Cambria Math" w:cs="Arial"/>
          </w:rPr>
          <m:t>x</m:t>
        </m:r>
      </m:oMath>
      <w:r w:rsidRPr="00304F52">
        <w:rPr>
          <w:rFonts w:eastAsiaTheme="minorEastAsia" w:cs="Arial"/>
        </w:rPr>
        <w:t xml:space="preserve"> = Rs 10000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 xml:space="preserve">∴  </m:t>
        </m:r>
      </m:oMath>
      <w:r w:rsidRPr="00304F52">
        <w:rPr>
          <w:rFonts w:eastAsiaTheme="minorEastAsia" w:cs="Arial"/>
        </w:rPr>
        <w:t>Monthly income of Raju = Rs 10000</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Amount spent on food = Rs 2000 and amount spent or room rent = Rs 2000.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ind w:left="720" w:hanging="720"/>
        <w:jc w:val="center"/>
        <w:rPr>
          <w:rFonts w:eastAsiaTheme="minorEastAsia" w:cs="Arial"/>
          <w:b/>
        </w:rPr>
      </w:pPr>
      <w:r w:rsidRPr="00670C28">
        <w:rPr>
          <w:rFonts w:eastAsiaTheme="minorEastAsia" w:cs="Arial"/>
          <w:b/>
        </w:rPr>
        <w:t>Trick</w:t>
      </w:r>
      <w:r>
        <w:rPr>
          <w:rFonts w:eastAsiaTheme="minorEastAsia" w:cs="Arial"/>
          <w:b/>
        </w:rPr>
        <w:t xml:space="preserve"> 58</w:t>
      </w:r>
    </w:p>
    <w:p w:rsidR="007D286C" w:rsidRPr="00670C28" w:rsidRDefault="007D286C" w:rsidP="007D286C">
      <w:pPr>
        <w:spacing w:after="0" w:line="240" w:lineRule="auto"/>
        <w:ind w:left="720" w:hanging="720"/>
        <w:jc w:val="center"/>
        <w:rPr>
          <w:rFonts w:eastAsiaTheme="minorEastAsia" w:cs="Arial"/>
          <w:b/>
        </w:rPr>
      </w:pPr>
    </w:p>
    <w:p w:rsidR="007D286C" w:rsidRPr="00C36331" w:rsidRDefault="007D286C" w:rsidP="007D286C">
      <w:pPr>
        <w:spacing w:after="0" w:line="240" w:lineRule="auto"/>
        <w:ind w:left="1440" w:hanging="1440"/>
        <w:rPr>
          <w:rFonts w:eastAsiaTheme="minorEastAsia" w:cs="Arial"/>
          <w:b/>
          <w:i/>
        </w:rPr>
      </w:pPr>
      <w:proofErr w:type="spellStart"/>
      <w:r w:rsidRPr="00C36331">
        <w:rPr>
          <w:rFonts w:eastAsiaTheme="minorEastAsia" w:cs="Arial"/>
          <w:b/>
          <w:i/>
        </w:rPr>
        <w:t>Exmple</w:t>
      </w:r>
      <w:proofErr w:type="spellEnd"/>
      <w:r w:rsidRPr="00C36331">
        <w:rPr>
          <w:rFonts w:eastAsiaTheme="minorEastAsia" w:cs="Arial"/>
          <w:b/>
          <w:i/>
        </w:rPr>
        <w:t>:</w:t>
      </w:r>
      <w:r w:rsidRPr="00C36331">
        <w:rPr>
          <w:rFonts w:eastAsiaTheme="minorEastAsia" w:cs="Arial"/>
          <w:b/>
          <w:i/>
        </w:rPr>
        <w:tab/>
        <w:t>In a library, 20% of the books are in Hindi, 50% of the remaining are in English and 30% of the remaining are in French. The remaining 6300 books are in regional languages. What is the total number of books in the library?</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471"/>
        <w:gridCol w:w="4664"/>
      </w:tblGrid>
      <w:tr w:rsidR="007D286C" w:rsidRPr="00304F52" w:rsidTr="00EC07C4">
        <w:tc>
          <w:tcPr>
            <w:tcW w:w="5355" w:type="dxa"/>
            <w:shd w:val="clear" w:color="auto" w:fill="DBE5F1" w:themeFill="accent1" w:themeFillTint="33"/>
          </w:tcPr>
          <w:p w:rsidR="007D286C" w:rsidRPr="00304F52" w:rsidRDefault="007D286C" w:rsidP="00EC07C4">
            <w:pPr>
              <w:ind w:firstLine="720"/>
              <w:rPr>
                <w:rFonts w:cs="Arial"/>
              </w:rPr>
            </w:pPr>
            <w:r w:rsidRPr="00304F52">
              <w:rPr>
                <w:rFonts w:cs="Arial"/>
              </w:rPr>
              <w:t xml:space="preserve">                           Rule </w:t>
            </w:r>
          </w:p>
          <w:p w:rsidR="007D286C" w:rsidRPr="00304F52" w:rsidRDefault="007D286C" w:rsidP="00EC07C4">
            <w:pPr>
              <w:rPr>
                <w:rFonts w:cs="Arial"/>
              </w:rPr>
            </w:pPr>
            <w:r w:rsidRPr="00304F52">
              <w:rPr>
                <w:rFonts w:cs="Arial"/>
              </w:rPr>
              <w:t xml:space="preserve">If x% of a thing is one type, y% of the remaining thing is of second type, z% of the remaining thing is of third type and the value of remaining thing is given as ‘A’. </w:t>
            </w:r>
          </w:p>
          <w:p w:rsidR="007D286C" w:rsidRPr="00304F52" w:rsidRDefault="007D286C" w:rsidP="00EC07C4">
            <w:pPr>
              <w:rPr>
                <w:rFonts w:cs="Arial"/>
              </w:rPr>
            </w:pPr>
          </w:p>
          <w:p w:rsidR="007D286C" w:rsidRPr="00304F52" w:rsidRDefault="007D286C" w:rsidP="00EC07C4">
            <w:pPr>
              <w:rPr>
                <w:rFonts w:cs="Arial"/>
              </w:rPr>
            </w:pPr>
            <w:r w:rsidRPr="00304F52">
              <w:rPr>
                <w:rFonts w:cs="Arial"/>
              </w:rPr>
              <w:t xml:space="preserve">Then the total number of things is obtained by the following </w:t>
            </w:r>
          </w:p>
          <w:p w:rsidR="007D286C" w:rsidRPr="00304F52" w:rsidRDefault="007D286C" w:rsidP="00EC07C4">
            <w:pPr>
              <w:rPr>
                <w:rFonts w:cs="Arial"/>
              </w:rPr>
            </w:pPr>
          </w:p>
          <w:p w:rsidR="007D286C" w:rsidRPr="00304F52" w:rsidRDefault="007D286C" w:rsidP="00EC07C4">
            <w:pPr>
              <w:rPr>
                <w:rFonts w:eastAsiaTheme="minorEastAsia" w:cs="Arial"/>
              </w:rPr>
            </w:pPr>
            <w:r w:rsidRPr="00304F52">
              <w:rPr>
                <w:rFonts w:cs="Arial"/>
              </w:rPr>
              <w:t>Total no. of things = A</w:t>
            </w:r>
            <m:oMath>
              <m:d>
                <m:dPr>
                  <m:ctrlPr>
                    <w:rPr>
                      <w:rFonts w:ascii="Cambria Math" w:hAnsi="Cambria Math" w:cs="Arial"/>
                      <w:i/>
                    </w:rPr>
                  </m:ctrlPr>
                </m:dPr>
                <m:e>
                  <m:f>
                    <m:fPr>
                      <m:ctrlPr>
                        <w:rPr>
                          <w:rFonts w:ascii="Cambria Math" w:hAnsi="Cambria Math" w:cs="Arial"/>
                          <w:i/>
                        </w:rPr>
                      </m:ctrlPr>
                    </m:fPr>
                    <m:num>
                      <m:r>
                        <w:rPr>
                          <w:rFonts w:ascii="Cambria Math" w:hAnsi="Cambria Math" w:cs="Arial"/>
                        </w:rPr>
                        <m:t>100</m:t>
                      </m:r>
                    </m:num>
                    <m:den>
                      <m:r>
                        <w:rPr>
                          <w:rFonts w:ascii="Cambria Math" w:hAnsi="Cambria Math" w:cs="Arial"/>
                        </w:rPr>
                        <m:t>100-x</m:t>
                      </m:r>
                    </m:den>
                  </m:f>
                </m:e>
              </m:d>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100-y</m:t>
                      </m:r>
                    </m:den>
                  </m:f>
                </m:e>
              </m:d>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100-z</m:t>
                      </m:r>
                    </m:den>
                  </m:f>
                </m:e>
              </m:d>
            </m:oMath>
          </w:p>
        </w:tc>
        <w:tc>
          <w:tcPr>
            <w:tcW w:w="5355" w:type="dxa"/>
            <w:shd w:val="clear" w:color="auto" w:fill="DBE5F1" w:themeFill="accent1" w:themeFillTint="33"/>
          </w:tcPr>
          <w:p w:rsidR="007D286C" w:rsidRPr="00670C28" w:rsidRDefault="007D286C" w:rsidP="00EC07C4">
            <w:pPr>
              <w:jc w:val="center"/>
              <w:rPr>
                <w:rFonts w:eastAsiaTheme="minorEastAsia" w:cs="Arial"/>
                <w:b/>
              </w:rPr>
            </w:pPr>
            <w:r w:rsidRPr="00670C28">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rule, we have the no. of total books </w:t>
            </w:r>
          </w:p>
          <w:p w:rsidR="007D286C" w:rsidRPr="00304F52" w:rsidRDefault="007D286C" w:rsidP="00EC07C4">
            <w:pPr>
              <w:rPr>
                <w:rFonts w:eastAsiaTheme="minorEastAsia" w:cs="Arial"/>
              </w:rPr>
            </w:pPr>
            <w:r w:rsidRPr="00304F52">
              <w:rPr>
                <w:rFonts w:eastAsiaTheme="minorEastAsia" w:cs="Arial"/>
              </w:rPr>
              <w:t xml:space="preserve">       = 6300</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100-20</m:t>
                      </m:r>
                    </m:den>
                  </m:f>
                </m:e>
              </m:d>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100-50</m:t>
                      </m:r>
                    </m:den>
                  </m:f>
                </m:e>
              </m:d>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100-30</m:t>
                      </m:r>
                    </m:den>
                  </m:f>
                </m:e>
              </m:d>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6300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 xml:space="preserve">80 </m:t>
                  </m:r>
                  <m:r>
                    <w:rPr>
                      <w:rFonts w:ascii="Cambria Math" w:eastAsiaTheme="minorEastAsia" w:hAnsi="Cambria Math" w:cs="Arial"/>
                      <w:i/>
                    </w:rPr>
                    <w:sym w:font="Symbol" w:char="F0B4"/>
                  </m:r>
                  <m:r>
                    <w:rPr>
                      <w:rFonts w:ascii="Cambria Math" w:eastAsiaTheme="minorEastAsia" w:hAnsi="Cambria Math" w:cs="Arial"/>
                    </w:rPr>
                    <m:t xml:space="preserve"> 50 </m:t>
                  </m:r>
                  <m:r>
                    <w:rPr>
                      <w:rFonts w:ascii="Cambria Math" w:eastAsiaTheme="minorEastAsia" w:hAnsi="Cambria Math" w:cs="Arial"/>
                      <w:i/>
                    </w:rPr>
                    <w:sym w:font="Symbol" w:char="F0B4"/>
                  </m:r>
                  <m:r>
                    <w:rPr>
                      <w:rFonts w:ascii="Cambria Math" w:eastAsiaTheme="minorEastAsia" w:hAnsi="Cambria Math" w:cs="Arial"/>
                    </w:rPr>
                    <m:t xml:space="preserve"> 70</m:t>
                  </m:r>
                </m:den>
              </m:f>
            </m:oMath>
            <w:r w:rsidRPr="00304F52">
              <w:rPr>
                <w:rFonts w:eastAsiaTheme="minorEastAsia" w:cs="Arial"/>
              </w:rPr>
              <w:t xml:space="preserve"> = 22500</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C36331">
        <w:rPr>
          <w:rFonts w:eastAsiaTheme="minorEastAsia" w:cs="Arial"/>
          <w:b/>
        </w:rPr>
        <w:t>Detail Method</w:t>
      </w:r>
      <w:r w:rsidRPr="00304F52">
        <w:rPr>
          <w:rFonts w:eastAsiaTheme="minorEastAsia" w:cs="Arial"/>
        </w:rPr>
        <w:t>: Suppose there are x books in the library.</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Then, the no. of book in Hindi = 20% of x = </w:t>
      </w:r>
      <m:oMath>
        <m:f>
          <m:fPr>
            <m:ctrlPr>
              <w:rPr>
                <w:rFonts w:ascii="Cambria Math" w:eastAsiaTheme="minorEastAsia" w:hAnsi="Cambria Math" w:cs="Arial"/>
                <w:i/>
              </w:rPr>
            </m:ctrlPr>
          </m:fPr>
          <m:num>
            <m:r>
              <m:rPr>
                <m:sty m:val="bi"/>
              </m:rPr>
              <w:rPr>
                <w:rFonts w:ascii="Cambria Math" w:eastAsiaTheme="minorEastAsia" w:hAnsi="Cambria Math" w:cs="Arial"/>
              </w:rPr>
              <m:t>x</m:t>
            </m:r>
          </m:num>
          <m:den>
            <m:r>
              <m:rPr>
                <m:sty m:val="bi"/>
              </m:rPr>
              <w:rPr>
                <w:rFonts w:ascii="Cambria Math" w:eastAsiaTheme="minorEastAsia" w:hAnsi="Cambria Math" w:cs="Arial"/>
              </w:rPr>
              <m:t>5</m:t>
            </m:r>
          </m:den>
        </m:f>
      </m:oMath>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50% of the remaining</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proofErr w:type="gramStart"/>
      <w:r w:rsidRPr="00304F52">
        <w:rPr>
          <w:rFonts w:eastAsiaTheme="minorEastAsia" w:cs="Arial"/>
        </w:rPr>
        <w:t>i.e</w:t>
      </w:r>
      <w:proofErr w:type="gramEnd"/>
      <w:r w:rsidRPr="00304F52">
        <w:rPr>
          <w:rFonts w:eastAsiaTheme="minorEastAsia" w:cs="Arial"/>
        </w:rPr>
        <w:t xml:space="preserve">. 50% of </w:t>
      </w:r>
      <m:oMath>
        <m:d>
          <m:dPr>
            <m:ctrlPr>
              <w:rPr>
                <w:rFonts w:ascii="Cambria Math" w:eastAsiaTheme="minorEastAsia" w:hAnsi="Cambria Math" w:cs="Arial"/>
                <w:i/>
              </w:rPr>
            </m:ctrlPr>
          </m:dPr>
          <m:e>
            <m:r>
              <m:rPr>
                <m:sty m:val="bi"/>
              </m:rPr>
              <w:rPr>
                <w:rFonts w:ascii="Cambria Math" w:eastAsiaTheme="minorEastAsia" w:hAnsi="Cambria Math" w:cs="Arial"/>
              </w:rPr>
              <m:t>x</m:t>
            </m:r>
            <m:r>
              <w:rPr>
                <w:rFonts w:ascii="Cambria Math" w:eastAsiaTheme="minorEastAsia" w:hAnsi="Cambria Math" w:cs="Arial"/>
              </w:rPr>
              <m:t>-</m:t>
            </m:r>
            <m:f>
              <m:fPr>
                <m:ctrlPr>
                  <w:rPr>
                    <w:rFonts w:ascii="Cambria Math" w:eastAsiaTheme="minorEastAsia" w:hAnsi="Cambria Math" w:cs="Arial"/>
                    <w:i/>
                  </w:rPr>
                </m:ctrlPr>
              </m:fPr>
              <m:num>
                <m:r>
                  <m:rPr>
                    <m:sty m:val="bi"/>
                  </m:rPr>
                  <w:rPr>
                    <w:rFonts w:ascii="Cambria Math" w:eastAsiaTheme="minorEastAsia" w:hAnsi="Cambria Math" w:cs="Arial"/>
                  </w:rPr>
                  <m:t>x</m:t>
                </m:r>
              </m:num>
              <m:den>
                <m:r>
                  <m:rPr>
                    <m:sty m:val="bi"/>
                  </m:rPr>
                  <w:rPr>
                    <w:rFonts w:ascii="Cambria Math" w:eastAsiaTheme="minorEastAsia" w:hAnsi="Cambria Math" w:cs="Arial"/>
                  </w:rPr>
                  <m:t>5</m:t>
                </m:r>
              </m:den>
            </m:f>
          </m:e>
        </m:d>
      </m:oMath>
      <w:r w:rsidRPr="00304F52">
        <w:rPr>
          <w:rFonts w:eastAsiaTheme="minorEastAsia" w:cs="Arial"/>
        </w:rPr>
        <w:t xml:space="preserve"> = 50% of  </w:t>
      </w:r>
      <m:oMath>
        <m:f>
          <m:fPr>
            <m:ctrlPr>
              <w:rPr>
                <w:rFonts w:ascii="Cambria Math" w:eastAsiaTheme="minorEastAsia" w:hAnsi="Cambria Math" w:cs="Arial"/>
                <w:i/>
              </w:rPr>
            </m:ctrlPr>
          </m:fPr>
          <m:num>
            <m:r>
              <m:rPr>
                <m:sty m:val="bi"/>
              </m:rPr>
              <w:rPr>
                <w:rFonts w:ascii="Cambria Math" w:eastAsiaTheme="minorEastAsia" w:hAnsi="Cambria Math" w:cs="Arial"/>
              </w:rPr>
              <m:t>4</m:t>
            </m:r>
            <m:r>
              <m:rPr>
                <m:sty m:val="bi"/>
              </m:rPr>
              <w:rPr>
                <w:rFonts w:ascii="Cambria Math" w:eastAsiaTheme="minorEastAsia" w:hAnsi="Cambria Math" w:cs="Arial"/>
              </w:rPr>
              <m:t>x</m:t>
            </m:r>
          </m:num>
          <m:den>
            <m:r>
              <m:rPr>
                <m:sty m:val="bi"/>
              </m:rPr>
              <w:rPr>
                <w:rFonts w:ascii="Cambria Math" w:eastAsiaTheme="minorEastAsia" w:hAnsi="Cambria Math" w:cs="Arial"/>
              </w:rPr>
              <m:t>5</m:t>
            </m:r>
          </m:den>
        </m:f>
      </m:oMath>
      <w:r w:rsidRPr="00304F52">
        <w:rPr>
          <w:rFonts w:eastAsiaTheme="minorEastAsia" w:cs="Arial"/>
        </w:rPr>
        <w:t xml:space="preserve"> = </w:t>
      </w:r>
      <m:oMath>
        <m:f>
          <m:fPr>
            <m:ctrlPr>
              <w:rPr>
                <w:rFonts w:ascii="Cambria Math" w:eastAsiaTheme="minorEastAsia" w:hAnsi="Cambria Math" w:cs="Arial"/>
                <w:i/>
              </w:rPr>
            </m:ctrlPr>
          </m:fPr>
          <m:num>
            <m:r>
              <m:rPr>
                <m:sty m:val="bi"/>
              </m:rPr>
              <w:rPr>
                <w:rFonts w:ascii="Cambria Math" w:eastAsiaTheme="minorEastAsia" w:hAnsi="Cambria Math" w:cs="Arial"/>
              </w:rPr>
              <m:t>2</m:t>
            </m:r>
            <m:r>
              <m:rPr>
                <m:sty m:val="bi"/>
              </m:rPr>
              <w:rPr>
                <w:rFonts w:ascii="Cambria Math" w:eastAsiaTheme="minorEastAsia" w:hAnsi="Cambria Math" w:cs="Arial"/>
              </w:rPr>
              <m:t>x</m:t>
            </m:r>
          </m:num>
          <m:den>
            <m:r>
              <m:rPr>
                <m:sty m:val="bi"/>
              </m:rPr>
              <w:rPr>
                <w:rFonts w:ascii="Cambria Math" w:eastAsiaTheme="minorEastAsia" w:hAnsi="Cambria Math" w:cs="Arial"/>
              </w:rPr>
              <m:t>5</m:t>
            </m:r>
          </m:den>
        </m:f>
      </m:oMath>
      <w:r w:rsidRPr="00304F52">
        <w:rPr>
          <w:rFonts w:eastAsiaTheme="minorEastAsia" w:cs="Arial"/>
        </w:rPr>
        <w:t xml:space="preserve"> are in English.</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Now, 30% of the remaining,</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i.e., 30% of  </w:t>
      </w:r>
      <m:oMath>
        <m:d>
          <m:dPr>
            <m:begChr m:val="{"/>
            <m:endChr m:val="}"/>
            <m:ctrlPr>
              <w:rPr>
                <w:rFonts w:ascii="Cambria Math" w:eastAsiaTheme="minorEastAsia" w:hAnsi="Cambria Math" w:cs="Arial"/>
                <w:i/>
              </w:rPr>
            </m:ctrlPr>
          </m:dPr>
          <m:e>
            <m:r>
              <m:rPr>
                <m:sty m:val="bi"/>
              </m:rPr>
              <w:rPr>
                <w:rFonts w:ascii="Cambria Math" w:eastAsiaTheme="minorEastAsia" w:hAnsi="Cambria Math" w:cs="Arial"/>
              </w:rPr>
              <m:t>x</m:t>
            </m:r>
            <m:r>
              <w:rPr>
                <w:rFonts w:ascii="Cambria Math" w:eastAsiaTheme="minorEastAsia" w:hAnsi="Cambria Math" w:cs="Arial"/>
              </w:rPr>
              <m:t xml:space="preserve">- </m:t>
            </m:r>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x</m:t>
                    </m:r>
                  </m:num>
                  <m:den>
                    <m:r>
                      <m:rPr>
                        <m:sty m:val="bi"/>
                      </m:rPr>
                      <w:rPr>
                        <w:rFonts w:ascii="Cambria Math" w:eastAsiaTheme="minorEastAsia" w:hAnsi="Cambria Math" w:cs="Arial"/>
                      </w:rPr>
                      <m:t>5</m:t>
                    </m:r>
                  </m:den>
                </m:f>
                <m:r>
                  <w:rPr>
                    <w:rFonts w:ascii="Cambria Math" w:eastAsiaTheme="minorEastAsia" w:hAnsi="Cambria Math" w:cs="Arial"/>
                  </w:rPr>
                  <m:t xml:space="preserve">+ </m:t>
                </m:r>
                <m:f>
                  <m:fPr>
                    <m:ctrlPr>
                      <w:rPr>
                        <w:rFonts w:ascii="Cambria Math" w:eastAsiaTheme="minorEastAsia" w:hAnsi="Cambria Math" w:cs="Arial"/>
                        <w:i/>
                      </w:rPr>
                    </m:ctrlPr>
                  </m:fPr>
                  <m:num>
                    <m:r>
                      <m:rPr>
                        <m:sty m:val="bi"/>
                      </m:rPr>
                      <w:rPr>
                        <w:rFonts w:ascii="Cambria Math" w:eastAsiaTheme="minorEastAsia" w:hAnsi="Cambria Math" w:cs="Arial"/>
                      </w:rPr>
                      <m:t>2</m:t>
                    </m:r>
                    <m:r>
                      <m:rPr>
                        <m:sty m:val="bi"/>
                      </m:rPr>
                      <w:rPr>
                        <w:rFonts w:ascii="Cambria Math" w:eastAsiaTheme="minorEastAsia" w:hAnsi="Cambria Math" w:cs="Arial"/>
                      </w:rPr>
                      <m:t>x</m:t>
                    </m:r>
                  </m:num>
                  <m:den>
                    <m:r>
                      <m:rPr>
                        <m:sty m:val="bi"/>
                      </m:rPr>
                      <w:rPr>
                        <w:rFonts w:ascii="Cambria Math" w:eastAsiaTheme="minorEastAsia" w:hAnsi="Cambria Math" w:cs="Arial"/>
                      </w:rPr>
                      <m:t>5</m:t>
                    </m:r>
                  </m:den>
                </m:f>
              </m:e>
            </m:d>
          </m:e>
        </m:d>
      </m:oMath>
      <w:r w:rsidRPr="00304F52">
        <w:rPr>
          <w:rFonts w:eastAsiaTheme="minorEastAsia" w:cs="Arial"/>
        </w:rPr>
        <w:t xml:space="preserve"> = 30% of </w:t>
      </w:r>
      <m:oMath>
        <m:f>
          <m:fPr>
            <m:ctrlPr>
              <w:rPr>
                <w:rFonts w:ascii="Cambria Math" w:eastAsiaTheme="minorEastAsia" w:hAnsi="Cambria Math" w:cs="Arial"/>
                <w:i/>
              </w:rPr>
            </m:ctrlPr>
          </m:fPr>
          <m:num>
            <m:r>
              <m:rPr>
                <m:sty m:val="bi"/>
              </m:rPr>
              <w:rPr>
                <w:rFonts w:ascii="Cambria Math" w:eastAsiaTheme="minorEastAsia" w:hAnsi="Cambria Math" w:cs="Arial"/>
              </w:rPr>
              <m:t>2</m:t>
            </m:r>
            <m:r>
              <m:rPr>
                <m:sty m:val="bi"/>
              </m:rPr>
              <w:rPr>
                <w:rFonts w:ascii="Cambria Math" w:eastAsiaTheme="minorEastAsia" w:hAnsi="Cambria Math" w:cs="Arial"/>
              </w:rPr>
              <m:t>x</m:t>
            </m:r>
          </m:num>
          <m:den>
            <m:r>
              <m:rPr>
                <m:sty m:val="bi"/>
              </m:rPr>
              <w:rPr>
                <w:rFonts w:ascii="Cambria Math" w:eastAsiaTheme="minorEastAsia" w:hAnsi="Cambria Math" w:cs="Arial"/>
              </w:rPr>
              <m:t>5</m:t>
            </m:r>
          </m:den>
        </m:f>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m:rPr>
                <m:sty m:val="bi"/>
              </m:rPr>
              <w:rPr>
                <w:rFonts w:ascii="Cambria Math" w:eastAsiaTheme="minorEastAsia" w:hAnsi="Cambria Math" w:cs="Arial"/>
              </w:rPr>
              <m:t>3</m:t>
            </m:r>
            <m:r>
              <m:rPr>
                <m:sty m:val="bi"/>
              </m:rPr>
              <w:rPr>
                <w:rFonts w:ascii="Cambria Math" w:eastAsiaTheme="minorEastAsia" w:hAnsi="Cambria Math" w:cs="Arial"/>
              </w:rPr>
              <m:t>x</m:t>
            </m:r>
          </m:num>
          <m:den>
            <m:r>
              <m:rPr>
                <m:sty m:val="bi"/>
              </m:rPr>
              <w:rPr>
                <w:rFonts w:ascii="Cambria Math" w:eastAsiaTheme="minorEastAsia" w:hAnsi="Cambria Math" w:cs="Arial"/>
              </w:rPr>
              <m:t>25</m:t>
            </m:r>
          </m:den>
        </m:f>
      </m:oMath>
      <w:r w:rsidRPr="00304F52">
        <w:rPr>
          <w:rFonts w:eastAsiaTheme="minorEastAsia" w:cs="Arial"/>
        </w:rPr>
        <w:t xml:space="preserve"> books are in French.</w:t>
      </w:r>
    </w:p>
    <w:p w:rsidR="007D286C" w:rsidRPr="00304F52" w:rsidRDefault="007D286C" w:rsidP="007D286C">
      <w:pPr>
        <w:spacing w:after="0"/>
        <w:ind w:left="720" w:firstLine="72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Now, </w:t>
      </w:r>
      <m:oMath>
        <m:r>
          <m:rPr>
            <m:sty m:val="bi"/>
          </m:rPr>
          <w:rPr>
            <w:rFonts w:ascii="Cambria Math" w:eastAsiaTheme="minorEastAsia" w:hAnsi="Cambria Math" w:cs="Arial"/>
          </w:rPr>
          <m:t>x</m:t>
        </m:r>
        <m:r>
          <w:rPr>
            <w:rFonts w:ascii="Cambria Math" w:eastAsiaTheme="minorEastAsia" w:hAnsi="Cambria Math" w:cs="Arial"/>
          </w:rPr>
          <m:t>-</m:t>
        </m:r>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x</m:t>
                </m:r>
              </m:num>
              <m:den>
                <m:r>
                  <m:rPr>
                    <m:sty m:val="bi"/>
                  </m:rPr>
                  <w:rPr>
                    <w:rFonts w:ascii="Cambria Math" w:eastAsiaTheme="minorEastAsia" w:hAnsi="Cambria Math" w:cs="Arial"/>
                  </w:rPr>
                  <m:t>5</m:t>
                </m:r>
              </m:den>
            </m:f>
            <m:r>
              <w:rPr>
                <w:rFonts w:ascii="Cambria Math" w:eastAsiaTheme="minorEastAsia" w:hAnsi="Cambria Math" w:cs="Arial"/>
              </w:rPr>
              <m:t xml:space="preserve">+ </m:t>
            </m:r>
            <m:f>
              <m:fPr>
                <m:ctrlPr>
                  <w:rPr>
                    <w:rFonts w:ascii="Cambria Math" w:eastAsiaTheme="minorEastAsia" w:hAnsi="Cambria Math" w:cs="Arial"/>
                    <w:i/>
                  </w:rPr>
                </m:ctrlPr>
              </m:fPr>
              <m:num>
                <m:r>
                  <m:rPr>
                    <m:sty m:val="bi"/>
                  </m:rPr>
                  <w:rPr>
                    <w:rFonts w:ascii="Cambria Math" w:eastAsiaTheme="minorEastAsia" w:hAnsi="Cambria Math" w:cs="Arial"/>
                  </w:rPr>
                  <m:t>2</m:t>
                </m:r>
                <m:r>
                  <m:rPr>
                    <m:sty m:val="bi"/>
                  </m:rPr>
                  <w:rPr>
                    <w:rFonts w:ascii="Cambria Math" w:eastAsiaTheme="minorEastAsia" w:hAnsi="Cambria Math" w:cs="Arial"/>
                  </w:rPr>
                  <m:t>x</m:t>
                </m:r>
              </m:num>
              <m:den>
                <m:r>
                  <m:rPr>
                    <m:sty m:val="bi"/>
                  </m:rPr>
                  <w:rPr>
                    <w:rFonts w:ascii="Cambria Math" w:eastAsiaTheme="minorEastAsia" w:hAnsi="Cambria Math" w:cs="Arial"/>
                  </w:rPr>
                  <m:t>5</m:t>
                </m:r>
              </m:den>
            </m:f>
            <m:r>
              <w:rPr>
                <w:rFonts w:ascii="Cambria Math" w:eastAsiaTheme="minorEastAsia" w:hAnsi="Cambria Math" w:cs="Arial"/>
              </w:rPr>
              <m:t xml:space="preserve">+ </m:t>
            </m:r>
            <m:f>
              <m:fPr>
                <m:ctrlPr>
                  <w:rPr>
                    <w:rFonts w:ascii="Cambria Math" w:eastAsiaTheme="minorEastAsia" w:hAnsi="Cambria Math" w:cs="Arial"/>
                    <w:i/>
                  </w:rPr>
                </m:ctrlPr>
              </m:fPr>
              <m:num>
                <m:r>
                  <m:rPr>
                    <m:sty m:val="bi"/>
                  </m:rPr>
                  <w:rPr>
                    <w:rFonts w:ascii="Cambria Math" w:eastAsiaTheme="minorEastAsia" w:hAnsi="Cambria Math" w:cs="Arial"/>
                  </w:rPr>
                  <m:t>3</m:t>
                </m:r>
                <m:r>
                  <m:rPr>
                    <m:sty m:val="bi"/>
                  </m:rPr>
                  <w:rPr>
                    <w:rFonts w:ascii="Cambria Math" w:eastAsiaTheme="minorEastAsia" w:hAnsi="Cambria Math" w:cs="Arial"/>
                  </w:rPr>
                  <m:t>x</m:t>
                </m:r>
              </m:num>
              <m:den>
                <m:r>
                  <m:rPr>
                    <m:sty m:val="bi"/>
                  </m:rPr>
                  <w:rPr>
                    <w:rFonts w:ascii="Cambria Math" w:eastAsiaTheme="minorEastAsia" w:hAnsi="Cambria Math" w:cs="Arial"/>
                  </w:rPr>
                  <m:t>5</m:t>
                </m:r>
              </m:den>
            </m:f>
          </m:e>
        </m:d>
      </m:oMath>
      <w:r w:rsidRPr="00304F52">
        <w:rPr>
          <w:rFonts w:eastAsiaTheme="minorEastAsia" w:cs="Arial"/>
        </w:rPr>
        <w:t xml:space="preserve"> = 6300</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w:t>
      </w:r>
      <m:oMath>
        <m:f>
          <m:fPr>
            <m:ctrlPr>
              <w:rPr>
                <w:rFonts w:ascii="Cambria Math" w:eastAsiaTheme="minorEastAsia" w:hAnsi="Cambria Math" w:cs="Arial"/>
                <w:i/>
              </w:rPr>
            </m:ctrlPr>
          </m:fPr>
          <m:num>
            <m:r>
              <m:rPr>
                <m:sty m:val="bi"/>
              </m:rPr>
              <w:rPr>
                <w:rFonts w:ascii="Cambria Math" w:eastAsiaTheme="minorEastAsia" w:hAnsi="Cambria Math" w:cs="Arial"/>
              </w:rPr>
              <m:t>7</m:t>
            </m:r>
            <m:r>
              <m:rPr>
                <m:sty m:val="bi"/>
              </m:rPr>
              <w:rPr>
                <w:rFonts w:ascii="Cambria Math" w:eastAsiaTheme="minorEastAsia" w:hAnsi="Cambria Math" w:cs="Arial"/>
              </w:rPr>
              <m:t>x</m:t>
            </m:r>
          </m:num>
          <m:den>
            <m:r>
              <m:rPr>
                <m:sty m:val="bi"/>
              </m:rPr>
              <w:rPr>
                <w:rFonts w:ascii="Cambria Math" w:eastAsiaTheme="minorEastAsia" w:hAnsi="Cambria Math" w:cs="Arial"/>
              </w:rPr>
              <m:t>25</m:t>
            </m:r>
          </m:den>
        </m:f>
      </m:oMath>
      <w:r w:rsidRPr="00304F52">
        <w:rPr>
          <w:rFonts w:eastAsiaTheme="minorEastAsia" w:cs="Arial"/>
        </w:rPr>
        <w:t xml:space="preserve"> = 6300            </w:t>
      </w:r>
      <m:oMath>
        <m:r>
          <w:rPr>
            <w:rFonts w:ascii="Cambria Math" w:eastAsiaTheme="minorEastAsia" w:hAnsi="Cambria Math" w:cs="Arial"/>
          </w:rPr>
          <m:t>∴</m:t>
        </m:r>
      </m:oMath>
      <w:r w:rsidRPr="00304F52">
        <w:rPr>
          <w:rFonts w:eastAsiaTheme="minorEastAsia" w:cs="Arial"/>
        </w:rPr>
        <w:t xml:space="preserve"> </w:t>
      </w:r>
      <m:oMath>
        <m:r>
          <m:rPr>
            <m:sty m:val="bi"/>
          </m:rPr>
          <w:rPr>
            <w:rFonts w:ascii="Cambria Math" w:eastAsiaTheme="minorEastAsia" w:hAnsi="Cambria Math" w:cs="Arial"/>
          </w:rPr>
          <m:t>x</m:t>
        </m:r>
        <m:r>
          <w:rPr>
            <w:rFonts w:ascii="Cambria Math" w:eastAsiaTheme="minorEastAsia" w:hAnsi="Cambria Math" w:cs="Arial"/>
          </w:rPr>
          <m:t xml:space="preserve">= </m:t>
        </m:r>
        <m:f>
          <m:fPr>
            <m:ctrlPr>
              <w:rPr>
                <w:rFonts w:ascii="Cambria Math" w:eastAsiaTheme="minorEastAsia" w:hAnsi="Cambria Math" w:cs="Arial"/>
                <w:i/>
              </w:rPr>
            </m:ctrlPr>
          </m:fPr>
          <m:num>
            <m:r>
              <m:rPr>
                <m:sty m:val="bi"/>
              </m:rPr>
              <w:rPr>
                <w:rFonts w:ascii="Cambria Math" w:eastAsiaTheme="minorEastAsia" w:hAnsi="Cambria Math" w:cs="Arial"/>
              </w:rPr>
              <m:t>6300</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25</m:t>
            </m:r>
          </m:num>
          <m:den>
            <m:r>
              <m:rPr>
                <m:sty m:val="bi"/>
              </m:rPr>
              <w:rPr>
                <w:rFonts w:ascii="Cambria Math" w:eastAsiaTheme="minorEastAsia" w:hAnsi="Cambria Math" w:cs="Arial"/>
              </w:rPr>
              <m:t>7</m:t>
            </m:r>
          </m:den>
        </m:f>
      </m:oMath>
      <w:r w:rsidRPr="00304F52">
        <w:rPr>
          <w:rFonts w:eastAsiaTheme="minorEastAsia" w:cs="Arial"/>
        </w:rPr>
        <w:t xml:space="preserve"> = 22500</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p>
    <w:p w:rsidR="007D286C" w:rsidRDefault="007D286C" w:rsidP="007D286C">
      <w:pPr>
        <w:spacing w:after="0"/>
        <w:jc w:val="center"/>
        <w:rPr>
          <w:rFonts w:eastAsiaTheme="minorEastAsia" w:cs="Arial"/>
          <w:b/>
        </w:rPr>
      </w:pPr>
      <w:r w:rsidRPr="00670C28">
        <w:rPr>
          <w:rFonts w:eastAsiaTheme="minorEastAsia" w:cs="Arial"/>
          <w:b/>
        </w:rPr>
        <w:t>Trick</w:t>
      </w:r>
      <w:r>
        <w:rPr>
          <w:rFonts w:eastAsiaTheme="minorEastAsia" w:cs="Arial"/>
          <w:b/>
        </w:rPr>
        <w:t xml:space="preserve"> 59</w:t>
      </w:r>
    </w:p>
    <w:p w:rsidR="007D286C" w:rsidRPr="00670C28" w:rsidRDefault="007D286C" w:rsidP="007D286C">
      <w:pPr>
        <w:spacing w:after="0"/>
        <w:jc w:val="center"/>
        <w:rPr>
          <w:rFonts w:eastAsiaTheme="minorEastAsia" w:cs="Arial"/>
          <w:b/>
        </w:rPr>
      </w:pPr>
    </w:p>
    <w:p w:rsidR="007D286C" w:rsidRPr="00C36331" w:rsidRDefault="007D286C" w:rsidP="007D286C">
      <w:pPr>
        <w:spacing w:after="0"/>
        <w:ind w:left="1440" w:hanging="1440"/>
        <w:rPr>
          <w:rFonts w:eastAsiaTheme="minorEastAsia" w:cs="Arial"/>
          <w:b/>
          <w:i/>
        </w:rPr>
      </w:pPr>
      <w:r w:rsidRPr="00C36331">
        <w:rPr>
          <w:rFonts w:eastAsiaTheme="minorEastAsia" w:cs="Arial"/>
          <w:b/>
          <w:i/>
        </w:rPr>
        <w:t>Example:</w:t>
      </w:r>
      <w:r w:rsidRPr="00C36331">
        <w:rPr>
          <w:rFonts w:eastAsiaTheme="minorEastAsia" w:cs="Arial"/>
          <w:b/>
          <w:i/>
        </w:rPr>
        <w:tab/>
        <w:t>The manufacturer of an article makes a profit of 25%, the w</w:t>
      </w:r>
      <w:r>
        <w:rPr>
          <w:rFonts w:eastAsiaTheme="minorEastAsia" w:cs="Arial"/>
          <w:b/>
          <w:i/>
        </w:rPr>
        <w:t xml:space="preserve">holesale dealer makes a profit </w:t>
      </w:r>
      <w:r w:rsidRPr="00C36331">
        <w:rPr>
          <w:rFonts w:eastAsiaTheme="minorEastAsia" w:cs="Arial"/>
          <w:b/>
          <w:i/>
        </w:rPr>
        <w:t>of 20%, and the retailer makes a profit of 28%. Find the manufacturing price of the article if the retailer sold it for Rs 48.</w:t>
      </w:r>
    </w:p>
    <w:p w:rsidR="007D286C" w:rsidRPr="00304F52" w:rsidRDefault="007D286C" w:rsidP="007D286C">
      <w:pPr>
        <w:spacing w:after="0"/>
        <w:rPr>
          <w:rFonts w:eastAsiaTheme="minorEastAsia" w:cs="Arial"/>
        </w:rPr>
      </w:pPr>
    </w:p>
    <w:tbl>
      <w:tblPr>
        <w:tblStyle w:val="TableGrid"/>
        <w:tblW w:w="0" w:type="auto"/>
        <w:tblInd w:w="198" w:type="dxa"/>
        <w:shd w:val="clear" w:color="auto" w:fill="DBE5F1" w:themeFill="accent1" w:themeFillTint="33"/>
        <w:tblLook w:val="04A0" w:firstRow="1" w:lastRow="0" w:firstColumn="1" w:lastColumn="0" w:noHBand="0" w:noVBand="1"/>
      </w:tblPr>
      <w:tblGrid>
        <w:gridCol w:w="4418"/>
        <w:gridCol w:w="4627"/>
      </w:tblGrid>
      <w:tr w:rsidR="007D286C" w:rsidRPr="00304F52" w:rsidTr="00EC07C4">
        <w:tc>
          <w:tcPr>
            <w:tcW w:w="5220" w:type="dxa"/>
            <w:shd w:val="clear" w:color="auto" w:fill="DBE5F1" w:themeFill="accent1" w:themeFillTint="33"/>
          </w:tcPr>
          <w:p w:rsidR="007D286C" w:rsidRPr="00304F52" w:rsidRDefault="007D286C" w:rsidP="00EC07C4">
            <w:pPr>
              <w:ind w:left="1440" w:firstLine="720"/>
              <w:rPr>
                <w:rFonts w:eastAsiaTheme="minorEastAsia" w:cs="Arial"/>
              </w:rPr>
            </w:pPr>
            <w:r w:rsidRPr="00304F52">
              <w:rPr>
                <w:rFonts w:eastAsiaTheme="minorEastAsia" w:cs="Arial"/>
              </w:rPr>
              <w:t>Rule</w:t>
            </w:r>
          </w:p>
          <w:p w:rsidR="007D286C" w:rsidRDefault="007D286C" w:rsidP="00EC07C4">
            <w:pPr>
              <w:rPr>
                <w:rFonts w:eastAsiaTheme="minorEastAsia" w:cs="Arial"/>
              </w:rPr>
            </w:pPr>
            <w:r w:rsidRPr="00304F52">
              <w:rPr>
                <w:rFonts w:eastAsiaTheme="minorEastAsia" w:cs="Arial"/>
              </w:rPr>
              <w:t>The manufacturer of an article makes a profit of x%, the wholesale dealer makes a profit of y</w:t>
            </w:r>
            <w:proofErr w:type="gramStart"/>
            <w:r w:rsidRPr="00304F52">
              <w:rPr>
                <w:rFonts w:eastAsiaTheme="minorEastAsia" w:cs="Arial"/>
              </w:rPr>
              <w:t>% ,</w:t>
            </w:r>
            <w:proofErr w:type="gramEnd"/>
            <w:r w:rsidRPr="00304F52">
              <w:rPr>
                <w:rFonts w:eastAsiaTheme="minorEastAsia" w:cs="Arial"/>
              </w:rPr>
              <w:t xml:space="preserve"> and the retailer makes a profit of z%. If the retailer sold it for Rs ‘A’ then the manufacturing price </w:t>
            </w:r>
            <w:proofErr w:type="spellStart"/>
            <w:r w:rsidRPr="00304F52">
              <w:rPr>
                <w:rFonts w:eastAsiaTheme="minorEastAsia" w:cs="Arial"/>
              </w:rPr>
              <w:t>f</w:t>
            </w:r>
            <w:proofErr w:type="spellEnd"/>
            <w:r w:rsidRPr="00304F52">
              <w:rPr>
                <w:rFonts w:eastAsiaTheme="minorEastAsia" w:cs="Arial"/>
              </w:rPr>
              <w:t xml:space="preserve"> the article is obtained by the following formula,</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Cost of manufacturing </w:t>
            </w:r>
          </w:p>
          <w:p w:rsidR="007D286C" w:rsidRPr="00304F52" w:rsidRDefault="007D286C" w:rsidP="00EC07C4">
            <w:pPr>
              <w:rPr>
                <w:rFonts w:eastAsiaTheme="minorEastAsia" w:cs="Arial"/>
              </w:rPr>
            </w:pPr>
            <w:r w:rsidRPr="00304F52">
              <w:rPr>
                <w:rFonts w:eastAsiaTheme="minorEastAsia" w:cs="Arial"/>
              </w:rPr>
              <w:t xml:space="preserve">= </w:t>
            </w:r>
            <w:proofErr w:type="gramStart"/>
            <w:r w:rsidRPr="00304F52">
              <w:rPr>
                <w:rFonts w:eastAsiaTheme="minorEastAsia" w:cs="Arial"/>
              </w:rPr>
              <w:t xml:space="preserve">A </w:t>
            </w:r>
            <w:proofErr w:type="gramEnd"/>
            <m:oMath>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100</m:t>
                      </m:r>
                    </m:num>
                    <m:den>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x</m:t>
                      </m:r>
                    </m:den>
                  </m:f>
                </m:e>
              </m:d>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100</m:t>
                      </m:r>
                    </m:num>
                    <m:den>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y</m:t>
                      </m:r>
                    </m:den>
                  </m:f>
                </m:e>
              </m:d>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100</m:t>
                      </m:r>
                    </m:num>
                    <m:den>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z</m:t>
                      </m:r>
                    </m:den>
                  </m:f>
                </m:e>
              </m:d>
            </m:oMath>
            <w:r w:rsidRPr="00304F52">
              <w:rPr>
                <w:rFonts w:eastAsiaTheme="minorEastAsia" w:cs="Arial"/>
              </w:rPr>
              <w:t>.</w:t>
            </w:r>
          </w:p>
          <w:p w:rsidR="007D286C" w:rsidRPr="00304F52" w:rsidRDefault="007D286C" w:rsidP="00EC07C4">
            <w:pPr>
              <w:rPr>
                <w:rFonts w:eastAsiaTheme="minorEastAsia" w:cs="Arial"/>
              </w:rPr>
            </w:pPr>
          </w:p>
        </w:tc>
        <w:tc>
          <w:tcPr>
            <w:tcW w:w="5310" w:type="dxa"/>
            <w:shd w:val="clear" w:color="auto" w:fill="DBE5F1" w:themeFill="accent1" w:themeFillTint="33"/>
          </w:tcPr>
          <w:p w:rsidR="007D286C" w:rsidRPr="00C36331" w:rsidRDefault="007D286C" w:rsidP="00EC07C4">
            <w:pPr>
              <w:jc w:val="center"/>
              <w:rPr>
                <w:rFonts w:eastAsiaTheme="minorEastAsia" w:cs="Arial"/>
                <w:b/>
              </w:rPr>
            </w:pPr>
            <w:r w:rsidRPr="00C36331">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By the above rule,          </w:t>
            </w:r>
          </w:p>
          <w:p w:rsidR="007D286C" w:rsidRPr="00304F52" w:rsidRDefault="007D286C" w:rsidP="00EC07C4">
            <w:pPr>
              <w:rPr>
                <w:rFonts w:eastAsiaTheme="minorEastAsia" w:cs="Arial"/>
              </w:rPr>
            </w:pPr>
            <w:r w:rsidRPr="00304F52">
              <w:rPr>
                <w:rFonts w:eastAsiaTheme="minorEastAsia" w:cs="Arial"/>
              </w:rPr>
              <w:t xml:space="preserve">Cost of manufacturing </w:t>
            </w:r>
          </w:p>
          <w:p w:rsidR="007D286C" w:rsidRPr="00304F52" w:rsidRDefault="007D286C" w:rsidP="00EC07C4">
            <w:pPr>
              <w:rPr>
                <w:rFonts w:eastAsiaTheme="minorEastAsia" w:cs="Arial"/>
              </w:rPr>
            </w:pPr>
            <w:r w:rsidRPr="00304F52">
              <w:rPr>
                <w:rFonts w:eastAsiaTheme="minorEastAsia" w:cs="Arial"/>
              </w:rPr>
              <w:t>= 48</w:t>
            </w:r>
            <m:oMath>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100</m:t>
                      </m:r>
                      <m:r>
                        <w:rPr>
                          <w:rFonts w:ascii="Cambria Math" w:eastAsiaTheme="minorEastAsia" w:hAnsi="Cambria Math" w:cs="Arial"/>
                        </w:rPr>
                        <m:t xml:space="preserve"> </m:t>
                      </m:r>
                    </m:num>
                    <m:den>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28</m:t>
                      </m:r>
                    </m:den>
                  </m:f>
                </m:e>
              </m:d>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100</m:t>
                      </m:r>
                    </m:num>
                    <m:den>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20</m:t>
                      </m:r>
                    </m:den>
                  </m:f>
                </m:e>
              </m:d>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100</m:t>
                      </m:r>
                    </m:num>
                    <m:den>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25</m:t>
                      </m:r>
                    </m:den>
                  </m:f>
                </m:e>
              </m:d>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48 </w:t>
            </w:r>
            <m:oMath>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100</m:t>
                      </m:r>
                      <m:r>
                        <w:rPr>
                          <w:rFonts w:ascii="Cambria Math" w:eastAsiaTheme="minorEastAsia" w:hAnsi="Cambria Math" w:cs="Arial"/>
                        </w:rPr>
                        <m:t xml:space="preserve"> </m:t>
                      </m:r>
                    </m:num>
                    <m:den>
                      <m:r>
                        <m:rPr>
                          <m:sty m:val="bi"/>
                        </m:rPr>
                        <w:rPr>
                          <w:rFonts w:ascii="Cambria Math" w:eastAsiaTheme="minorEastAsia" w:hAnsi="Cambria Math" w:cs="Arial"/>
                        </w:rPr>
                        <m:t>128</m:t>
                      </m:r>
                    </m:den>
                  </m:f>
                </m:e>
              </m:d>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100</m:t>
                      </m:r>
                    </m:num>
                    <m:den>
                      <m:r>
                        <m:rPr>
                          <m:sty m:val="bi"/>
                        </m:rPr>
                        <w:rPr>
                          <w:rFonts w:ascii="Cambria Math" w:eastAsiaTheme="minorEastAsia" w:hAnsi="Cambria Math" w:cs="Arial"/>
                        </w:rPr>
                        <m:t>120</m:t>
                      </m:r>
                    </m:den>
                  </m:f>
                </m:e>
              </m:d>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100</m:t>
                      </m:r>
                    </m:num>
                    <m:den>
                      <m:r>
                        <m:rPr>
                          <m:sty m:val="bi"/>
                        </m:rPr>
                        <w:rPr>
                          <w:rFonts w:ascii="Cambria Math" w:eastAsiaTheme="minorEastAsia" w:hAnsi="Cambria Math" w:cs="Arial"/>
                        </w:rPr>
                        <m:t>125</m:t>
                      </m:r>
                    </m:den>
                  </m:f>
                </m:e>
              </m:d>
            </m:oMath>
            <w:r w:rsidRPr="00304F52">
              <w:rPr>
                <w:rFonts w:eastAsiaTheme="minorEastAsia" w:cs="Arial"/>
              </w:rPr>
              <w:t xml:space="preserve"> = Rs 25.</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p>
    <w:p w:rsidR="007D286C" w:rsidRDefault="007D286C" w:rsidP="007D286C">
      <w:pPr>
        <w:spacing w:after="0"/>
        <w:ind w:left="720" w:hanging="720"/>
        <w:jc w:val="center"/>
        <w:rPr>
          <w:rFonts w:eastAsiaTheme="minorEastAsia" w:cs="Arial"/>
          <w:b/>
        </w:rPr>
      </w:pPr>
    </w:p>
    <w:p w:rsidR="007D286C" w:rsidRDefault="007D286C" w:rsidP="007D286C">
      <w:pPr>
        <w:spacing w:after="0"/>
        <w:ind w:left="720" w:hanging="720"/>
        <w:jc w:val="center"/>
        <w:rPr>
          <w:rFonts w:eastAsiaTheme="minorEastAsia" w:cs="Arial"/>
          <w:b/>
        </w:rPr>
      </w:pPr>
      <w:r w:rsidRPr="00670C28">
        <w:rPr>
          <w:rFonts w:eastAsiaTheme="minorEastAsia" w:cs="Arial"/>
          <w:b/>
        </w:rPr>
        <w:t>Trick</w:t>
      </w:r>
      <w:r>
        <w:rPr>
          <w:rFonts w:eastAsiaTheme="minorEastAsia" w:cs="Arial"/>
          <w:b/>
        </w:rPr>
        <w:t xml:space="preserve"> 60</w:t>
      </w:r>
    </w:p>
    <w:p w:rsidR="007D286C" w:rsidRDefault="007D286C" w:rsidP="007D286C">
      <w:pPr>
        <w:spacing w:after="0"/>
        <w:ind w:left="720" w:hanging="720"/>
        <w:jc w:val="center"/>
        <w:rPr>
          <w:rFonts w:eastAsiaTheme="minorEastAsia" w:cs="Arial"/>
          <w:b/>
        </w:rPr>
      </w:pPr>
    </w:p>
    <w:p w:rsidR="007D286C" w:rsidRPr="00C36331" w:rsidRDefault="007D286C" w:rsidP="007D286C">
      <w:pPr>
        <w:spacing w:after="0"/>
        <w:ind w:left="720" w:hanging="720"/>
        <w:jc w:val="center"/>
        <w:rPr>
          <w:rFonts w:eastAsiaTheme="minorEastAsia" w:cs="Arial"/>
          <w:b/>
          <w:i/>
        </w:rPr>
      </w:pPr>
      <w:r w:rsidRPr="00C36331">
        <w:rPr>
          <w:rFonts w:eastAsiaTheme="minorEastAsia" w:cs="Arial"/>
          <w:b/>
          <w:i/>
        </w:rPr>
        <w:t>Example:</w:t>
      </w:r>
      <w:r w:rsidRPr="00C36331">
        <w:rPr>
          <w:rFonts w:eastAsiaTheme="minorEastAsia" w:cs="Arial"/>
          <w:b/>
          <w:i/>
        </w:rPr>
        <w:tab/>
        <w:t>A solution of salt and water contains 15% salt by weight. Of</w:t>
      </w:r>
      <w:r>
        <w:rPr>
          <w:rFonts w:eastAsiaTheme="minorEastAsia" w:cs="Arial"/>
          <w:b/>
          <w:i/>
        </w:rPr>
        <w:t xml:space="preserve"> it 30 kg water evaporates and </w:t>
      </w:r>
      <w:r w:rsidRPr="00C36331">
        <w:rPr>
          <w:rFonts w:eastAsiaTheme="minorEastAsia" w:cs="Arial"/>
          <w:b/>
          <w:i/>
        </w:rPr>
        <w:t>the solution now contains 20% of salt. Find the original quantity of solution.</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14"/>
        <w:gridCol w:w="4521"/>
      </w:tblGrid>
      <w:tr w:rsidR="007D286C" w:rsidRPr="00304F52" w:rsidTr="00EC07C4">
        <w:tc>
          <w:tcPr>
            <w:tcW w:w="5355"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 xml:space="preserve">Rule </w:t>
            </w:r>
          </w:p>
          <w:p w:rsidR="007D286C" w:rsidRPr="00304F52" w:rsidRDefault="007D286C" w:rsidP="00EC07C4">
            <w:pPr>
              <w:rPr>
                <w:rFonts w:eastAsiaTheme="minorEastAsia" w:cs="Arial"/>
              </w:rPr>
            </w:pPr>
            <w:r w:rsidRPr="00304F52">
              <w:rPr>
                <w:rFonts w:eastAsiaTheme="minorEastAsia" w:cs="Arial"/>
              </w:rPr>
              <w:t xml:space="preserve">Rule: A solution of salt and water contain x% salt by weight. Of it </w:t>
            </w:r>
            <w:proofErr w:type="gramStart"/>
            <w:r w:rsidRPr="00304F52">
              <w:rPr>
                <w:rFonts w:eastAsiaTheme="minorEastAsia" w:cs="Arial"/>
              </w:rPr>
              <w:t>‘A’ kg</w:t>
            </w:r>
            <w:proofErr w:type="gramEnd"/>
            <w:r w:rsidRPr="00304F52">
              <w:rPr>
                <w:rFonts w:eastAsiaTheme="minorEastAsia" w:cs="Arial"/>
              </w:rPr>
              <w:t xml:space="preserve"> water evaporates and the solution now contains y% of salt. The original quantity of </w:t>
            </w:r>
            <w:proofErr w:type="spellStart"/>
            <w:r w:rsidRPr="00304F52">
              <w:rPr>
                <w:rFonts w:eastAsiaTheme="minorEastAsia" w:cs="Arial"/>
              </w:rPr>
              <w:t>solutin</w:t>
            </w:r>
            <w:proofErr w:type="spellEnd"/>
            <w:r w:rsidRPr="00304F52">
              <w:rPr>
                <w:rFonts w:eastAsiaTheme="minorEastAsia" w:cs="Arial"/>
              </w:rPr>
              <w:t xml:space="preserve"> is given by A</w:t>
            </w:r>
            <m:oMath>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y</m:t>
                      </m:r>
                    </m:num>
                    <m:den>
                      <m:r>
                        <m:rPr>
                          <m:sty m:val="bi"/>
                        </m:rPr>
                        <w:rPr>
                          <w:rFonts w:ascii="Cambria Math" w:eastAsiaTheme="minorEastAsia" w:hAnsi="Cambria Math" w:cs="Arial"/>
                        </w:rPr>
                        <m:t>y</m:t>
                      </m:r>
                      <m:r>
                        <w:rPr>
                          <w:rFonts w:ascii="Cambria Math" w:eastAsiaTheme="minorEastAsia" w:hAnsi="Cambria Math" w:cs="Arial"/>
                        </w:rPr>
                        <m:t>-</m:t>
                      </m:r>
                      <m:r>
                        <m:rPr>
                          <m:sty m:val="bi"/>
                        </m:rPr>
                        <w:rPr>
                          <w:rFonts w:ascii="Cambria Math" w:eastAsiaTheme="minorEastAsia" w:hAnsi="Cambria Math" w:cs="Arial"/>
                        </w:rPr>
                        <m:t>x</m:t>
                      </m:r>
                    </m:den>
                  </m:f>
                </m:e>
              </m:d>
            </m:oMath>
            <w:r w:rsidRPr="00304F52">
              <w:rPr>
                <w:rFonts w:eastAsiaTheme="minorEastAsia" w:cs="Arial"/>
              </w:rPr>
              <w:t xml:space="preserve"> kg. In other words, it may be rewritten as</w:t>
            </w:r>
            <w:r>
              <w:rPr>
                <w:rFonts w:eastAsiaTheme="minorEastAsia" w:cs="Arial"/>
              </w:rPr>
              <w:t xml:space="preserve"> </w:t>
            </w:r>
            <w:r w:rsidRPr="00304F52">
              <w:rPr>
                <w:rFonts w:eastAsiaTheme="minorEastAsia" w:cs="Arial"/>
              </w:rPr>
              <w:t xml:space="preserve">the original quantity of solution </w:t>
            </w:r>
          </w:p>
          <w:p w:rsidR="007D286C" w:rsidRPr="00304F52" w:rsidRDefault="007D286C" w:rsidP="00EC07C4">
            <w:pPr>
              <w:rPr>
                <w:rFonts w:eastAsiaTheme="minorEastAsia" w:cs="Arial"/>
              </w:rPr>
            </w:pPr>
            <w:r w:rsidRPr="00304F52">
              <w:rPr>
                <w:rFonts w:eastAsiaTheme="minorEastAsia" w:cs="Arial"/>
              </w:rPr>
              <w:t xml:space="preserve">= Quantity of evaporate water </w:t>
            </w:r>
            <w:r w:rsidRPr="00304F52">
              <w:rPr>
                <w:rFonts w:eastAsiaTheme="minorEastAsia" w:cs="Arial"/>
              </w:rPr>
              <w:sym w:font="Symbol" w:char="F0B4"/>
            </w:r>
            <w:r w:rsidRPr="00304F52">
              <w:rPr>
                <w:rFonts w:eastAsiaTheme="minorEastAsia" w:cs="Arial"/>
              </w:rPr>
              <w:t xml:space="preserve"> </w:t>
            </w:r>
            <m:oMath>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Final</m:t>
                      </m:r>
                      <m:r>
                        <w:rPr>
                          <w:rFonts w:ascii="Cambria Math" w:eastAsiaTheme="minorEastAsia" w:hAnsi="Cambria Math" w:cs="Arial"/>
                        </w:rPr>
                        <m:t xml:space="preserve"> % </m:t>
                      </m:r>
                      <m:r>
                        <m:rPr>
                          <m:sty m:val="bi"/>
                        </m:rPr>
                        <w:rPr>
                          <w:rFonts w:ascii="Cambria Math" w:eastAsiaTheme="minorEastAsia" w:hAnsi="Cambria Math" w:cs="Arial"/>
                        </w:rPr>
                        <m:t>of</m:t>
                      </m:r>
                      <m:r>
                        <w:rPr>
                          <w:rFonts w:ascii="Cambria Math" w:eastAsiaTheme="minorEastAsia" w:hAnsi="Cambria Math" w:cs="Arial"/>
                        </w:rPr>
                        <m:t xml:space="preserve"> </m:t>
                      </m:r>
                      <m:r>
                        <m:rPr>
                          <m:sty m:val="bi"/>
                        </m:rPr>
                        <w:rPr>
                          <w:rFonts w:ascii="Cambria Math" w:eastAsiaTheme="minorEastAsia" w:hAnsi="Cambria Math" w:cs="Arial"/>
                        </w:rPr>
                        <m:t>salt</m:t>
                      </m:r>
                    </m:num>
                    <m:den>
                      <m:r>
                        <w:rPr>
                          <w:rFonts w:ascii="Cambria Math" w:eastAsiaTheme="minorEastAsia" w:hAnsi="Cambria Math" w:cs="Arial"/>
                        </w:rPr>
                        <m:t xml:space="preserve">% </m:t>
                      </m:r>
                      <m:r>
                        <m:rPr>
                          <m:sty m:val="bi"/>
                        </m:rPr>
                        <w:rPr>
                          <w:rFonts w:ascii="Cambria Math" w:eastAsiaTheme="minorEastAsia" w:hAnsi="Cambria Math" w:cs="Arial"/>
                        </w:rPr>
                        <m:t>Diff</m:t>
                      </m:r>
                      <m:r>
                        <w:rPr>
                          <w:rFonts w:ascii="Cambria Math" w:eastAsiaTheme="minorEastAsia" w:hAnsi="Cambria Math" w:cs="Arial"/>
                        </w:rPr>
                        <m:t xml:space="preserve"> </m:t>
                      </m:r>
                      <m:r>
                        <m:rPr>
                          <m:sty m:val="bi"/>
                        </m:rPr>
                        <w:rPr>
                          <w:rFonts w:ascii="Cambria Math" w:eastAsiaTheme="minorEastAsia" w:hAnsi="Cambria Math" w:cs="Arial"/>
                        </w:rPr>
                        <m:t>of</m:t>
                      </m:r>
                      <m:r>
                        <w:rPr>
                          <w:rFonts w:ascii="Cambria Math" w:eastAsiaTheme="minorEastAsia" w:hAnsi="Cambria Math" w:cs="Arial"/>
                        </w:rPr>
                        <m:t xml:space="preserve"> </m:t>
                      </m:r>
                      <m:r>
                        <m:rPr>
                          <m:sty m:val="bi"/>
                        </m:rPr>
                        <w:rPr>
                          <w:rFonts w:ascii="Cambria Math" w:eastAsiaTheme="minorEastAsia" w:hAnsi="Cambria Math" w:cs="Arial"/>
                        </w:rPr>
                        <m:t>salt</m:t>
                      </m:r>
                      <m:r>
                        <w:rPr>
                          <w:rFonts w:ascii="Cambria Math" w:eastAsiaTheme="minorEastAsia" w:hAnsi="Cambria Math" w:cs="Arial"/>
                        </w:rPr>
                        <m:t xml:space="preserve"> </m:t>
                      </m:r>
                    </m:den>
                  </m:f>
                </m:e>
              </m:d>
              <m:r>
                <w:rPr>
                  <w:rFonts w:ascii="Cambria Math" w:eastAsiaTheme="minorEastAsia" w:hAnsi="Cambria Math" w:cs="Arial"/>
                </w:rPr>
                <m:t>.</m:t>
              </m:r>
            </m:oMath>
            <w:r w:rsidRPr="00304F52">
              <w:rPr>
                <w:rFonts w:eastAsiaTheme="minorEastAsia" w:cs="Arial"/>
              </w:rPr>
              <w:t xml:space="preserve"> </w:t>
            </w:r>
          </w:p>
          <w:p w:rsidR="007D286C" w:rsidRPr="00304F52" w:rsidRDefault="007D286C" w:rsidP="00EC07C4">
            <w:pPr>
              <w:rPr>
                <w:rFonts w:eastAsiaTheme="minorEastAsia" w:cs="Arial"/>
              </w:rPr>
            </w:pPr>
          </w:p>
        </w:tc>
        <w:tc>
          <w:tcPr>
            <w:tcW w:w="5355" w:type="dxa"/>
            <w:shd w:val="clear" w:color="auto" w:fill="DBE5F1" w:themeFill="accent1" w:themeFillTint="33"/>
          </w:tcPr>
          <w:p w:rsidR="007D286C" w:rsidRPr="00304F52" w:rsidRDefault="007D286C" w:rsidP="00EC07C4">
            <w:pPr>
              <w:jc w:val="center"/>
              <w:rPr>
                <w:rFonts w:eastAsiaTheme="minorEastAsia" w:cs="Arial"/>
              </w:rPr>
            </w:pPr>
            <w:r w:rsidRPr="00C36331">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rule, we have </w:t>
            </w:r>
          </w:p>
          <w:p w:rsidR="007D286C" w:rsidRPr="00304F52" w:rsidRDefault="007D286C" w:rsidP="00EC07C4">
            <w:pPr>
              <w:rPr>
                <w:rFonts w:eastAsiaTheme="minorEastAsia" w:cs="Arial"/>
              </w:rPr>
            </w:pPr>
            <w:r w:rsidRPr="00304F52">
              <w:rPr>
                <w:rFonts w:eastAsiaTheme="minorEastAsia" w:cs="Arial"/>
              </w:rPr>
              <w:t>Original quantity of solution = 30</w:t>
            </w:r>
            <m:oMath>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20</m:t>
                      </m:r>
                    </m:num>
                    <m:den>
                      <m:r>
                        <m:rPr>
                          <m:sty m:val="bi"/>
                        </m:rPr>
                        <w:rPr>
                          <w:rFonts w:ascii="Cambria Math" w:eastAsiaTheme="minorEastAsia" w:hAnsi="Cambria Math" w:cs="Arial"/>
                        </w:rPr>
                        <m:t>20</m:t>
                      </m:r>
                      <m:r>
                        <w:rPr>
                          <w:rFonts w:ascii="Cambria Math" w:eastAsiaTheme="minorEastAsia" w:hAnsi="Cambria Math" w:cs="Arial"/>
                        </w:rPr>
                        <m:t>-</m:t>
                      </m:r>
                      <m:r>
                        <m:rPr>
                          <m:sty m:val="bi"/>
                        </m:rPr>
                        <w:rPr>
                          <w:rFonts w:ascii="Cambria Math" w:eastAsiaTheme="minorEastAsia" w:hAnsi="Cambria Math" w:cs="Arial"/>
                        </w:rPr>
                        <m:t>15</m:t>
                      </m:r>
                    </m:den>
                  </m:f>
                </m:e>
              </m:d>
            </m:oMath>
            <w:r w:rsidRPr="00304F52">
              <w:rPr>
                <w:rFonts w:eastAsiaTheme="minorEastAsia" w:cs="Arial"/>
              </w:rPr>
              <w:t xml:space="preserve"> = 120 kg.</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b/>
        </w:rPr>
        <w:t>Detail Method</w:t>
      </w:r>
      <w:r w:rsidRPr="00304F52">
        <w:rPr>
          <w:rFonts w:eastAsiaTheme="minorEastAsia" w:cs="Arial"/>
        </w:rPr>
        <w:t xml:space="preserve">: Suppose there was x kg of solution initially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Thus quantity of salt = 15% of x = </w:t>
      </w:r>
      <m:oMath>
        <m:f>
          <m:fPr>
            <m:ctrlPr>
              <w:rPr>
                <w:rFonts w:ascii="Cambria Math" w:eastAsiaTheme="minorEastAsia" w:hAnsi="Cambria Math" w:cs="Arial"/>
                <w:i/>
              </w:rPr>
            </m:ctrlPr>
          </m:fPr>
          <m:num>
            <m:r>
              <m:rPr>
                <m:sty m:val="bi"/>
              </m:rPr>
              <w:rPr>
                <w:rFonts w:ascii="Cambria Math" w:eastAsiaTheme="minorEastAsia" w:hAnsi="Cambria Math" w:cs="Arial"/>
              </w:rPr>
              <m:t>15</m:t>
            </m:r>
            <m:r>
              <m:rPr>
                <m:sty m:val="bi"/>
              </m:rPr>
              <w:rPr>
                <w:rFonts w:ascii="Cambria Math" w:eastAsiaTheme="minorEastAsia" w:hAnsi="Cambria Math" w:cs="Arial"/>
              </w:rPr>
              <m:t>x</m:t>
            </m:r>
          </m:num>
          <m:den>
            <m:r>
              <m:rPr>
                <m:sty m:val="bi"/>
              </m:rP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i/>
              </w:rPr>
            </m:ctrlPr>
          </m:fPr>
          <m:num>
            <m:r>
              <m:rPr>
                <m:sty m:val="bi"/>
              </m:rPr>
              <w:rPr>
                <w:rFonts w:ascii="Cambria Math" w:eastAsiaTheme="minorEastAsia" w:hAnsi="Cambria Math" w:cs="Arial"/>
              </w:rPr>
              <m:t>3</m:t>
            </m:r>
            <m:r>
              <m:rPr>
                <m:sty m:val="bi"/>
              </m:rPr>
              <w:rPr>
                <w:rFonts w:ascii="Cambria Math" w:eastAsiaTheme="minorEastAsia" w:hAnsi="Cambria Math" w:cs="Arial"/>
              </w:rPr>
              <m:t>x</m:t>
            </m:r>
          </m:num>
          <m:den>
            <m:r>
              <m:rPr>
                <m:sty m:val="bi"/>
              </m:rPr>
              <w:rPr>
                <w:rFonts w:ascii="Cambria Math" w:eastAsiaTheme="minorEastAsia" w:hAnsi="Cambria Math" w:cs="Arial"/>
              </w:rPr>
              <m:t>2</m:t>
            </m:r>
            <m:r>
              <m:rPr>
                <m:sty m:val="bi"/>
              </m:rPr>
              <w:rPr>
                <w:rFonts w:ascii="Cambria Math" w:eastAsiaTheme="minorEastAsia" w:hAnsi="Cambria Math" w:cs="Arial"/>
              </w:rPr>
              <m:t>0</m:t>
            </m:r>
          </m:den>
        </m:f>
      </m:oMath>
      <w:r w:rsidRPr="00304F52">
        <w:rPr>
          <w:rFonts w:eastAsiaTheme="minorEastAsia" w:cs="Arial"/>
        </w:rPr>
        <w:t xml:space="preserve"> kg</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Now, after evaporation, only (x – 30) kg of mixture contains </w:t>
      </w:r>
      <m:oMath>
        <m:f>
          <m:fPr>
            <m:ctrlPr>
              <w:rPr>
                <w:rFonts w:ascii="Cambria Math" w:eastAsiaTheme="minorEastAsia" w:hAnsi="Cambria Math" w:cs="Arial"/>
                <w:i/>
              </w:rPr>
            </m:ctrlPr>
          </m:fPr>
          <m:num>
            <m:r>
              <m:rPr>
                <m:sty m:val="bi"/>
              </m:rPr>
              <w:rPr>
                <w:rFonts w:ascii="Cambria Math" w:eastAsiaTheme="minorEastAsia" w:hAnsi="Cambria Math" w:cs="Arial"/>
              </w:rPr>
              <m:t>3</m:t>
            </m:r>
            <m:r>
              <m:rPr>
                <m:sty m:val="bi"/>
              </m:rPr>
              <w:rPr>
                <w:rFonts w:ascii="Cambria Math" w:eastAsiaTheme="minorEastAsia" w:hAnsi="Cambria Math" w:cs="Arial"/>
              </w:rPr>
              <m:t>x</m:t>
            </m:r>
          </m:num>
          <m:den>
            <m:r>
              <m:rPr>
                <m:sty m:val="bi"/>
              </m:rPr>
              <w:rPr>
                <w:rFonts w:ascii="Cambria Math" w:eastAsiaTheme="minorEastAsia" w:hAnsi="Cambria Math" w:cs="Arial"/>
              </w:rPr>
              <m:t>20</m:t>
            </m:r>
          </m:den>
        </m:f>
      </m:oMath>
      <w:r w:rsidRPr="00304F52">
        <w:rPr>
          <w:rFonts w:eastAsiaTheme="minorEastAsia" w:cs="Arial"/>
        </w:rPr>
        <w:t xml:space="preserve"> kg of salt.</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Or,       20% of (x -30) </w:t>
      </w:r>
      <w:proofErr w:type="gramStart"/>
      <w:r w:rsidRPr="00304F52">
        <w:rPr>
          <w:rFonts w:eastAsiaTheme="minorEastAsia" w:cs="Arial"/>
        </w:rPr>
        <w:t xml:space="preserve">= </w:t>
      </w:r>
      <m:oMath>
        <m:f>
          <m:fPr>
            <m:ctrlPr>
              <w:rPr>
                <w:rFonts w:ascii="Cambria Math" w:eastAsiaTheme="minorEastAsia" w:hAnsi="Cambria Math" w:cs="Arial"/>
                <w:i/>
              </w:rPr>
            </m:ctrlPr>
          </m:fPr>
          <m:num>
            <w:proofErr w:type="gramEnd"/>
            <m:r>
              <m:rPr>
                <m:sty m:val="bi"/>
              </m:rPr>
              <w:rPr>
                <w:rFonts w:ascii="Cambria Math" w:eastAsiaTheme="minorEastAsia" w:hAnsi="Cambria Math" w:cs="Arial"/>
              </w:rPr>
              <m:t>3</m:t>
            </m:r>
            <m:r>
              <m:rPr>
                <m:sty m:val="bi"/>
              </m:rPr>
              <w:rPr>
                <w:rFonts w:ascii="Cambria Math" w:eastAsiaTheme="minorEastAsia" w:hAnsi="Cambria Math" w:cs="Arial"/>
              </w:rPr>
              <m:t>x</m:t>
            </m:r>
          </m:num>
          <m:den>
            <m:r>
              <m:rPr>
                <m:sty m:val="bi"/>
              </m:rPr>
              <w:rPr>
                <w:rFonts w:ascii="Cambria Math" w:eastAsiaTheme="minorEastAsia" w:hAnsi="Cambria Math" w:cs="Arial"/>
              </w:rPr>
              <m:t>20</m:t>
            </m:r>
          </m:den>
        </m:f>
      </m:oMath>
      <w:r w:rsidRPr="00304F52">
        <w:rPr>
          <w:rFonts w:eastAsiaTheme="minorEastAsia" w:cs="Arial"/>
        </w:rPr>
        <w:t xml:space="preserve"> ,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w:t>
      </w:r>
      <m:oMath>
        <m:f>
          <m:fPr>
            <m:ctrlPr>
              <w:rPr>
                <w:rFonts w:ascii="Cambria Math" w:eastAsiaTheme="minorEastAsia" w:hAnsi="Cambria Math" w:cs="Arial"/>
                <w:i/>
              </w:rPr>
            </m:ctrlPr>
          </m:fPr>
          <m:num>
            <m:r>
              <m:rPr>
                <m:sty m:val="bi"/>
              </m:rPr>
              <w:rPr>
                <w:rFonts w:ascii="Cambria Math" w:eastAsiaTheme="minorEastAsia" w:hAnsi="Cambria Math" w:cs="Arial"/>
              </w:rPr>
              <m:t>x</m:t>
            </m:r>
            <m:r>
              <w:rPr>
                <w:rFonts w:ascii="Cambria Math" w:eastAsiaTheme="minorEastAsia" w:hAnsi="Cambria Math" w:cs="Arial"/>
              </w:rPr>
              <m:t>-</m:t>
            </m:r>
            <m:r>
              <m:rPr>
                <m:sty m:val="bi"/>
              </m:rPr>
              <w:rPr>
                <w:rFonts w:ascii="Cambria Math" w:eastAsiaTheme="minorEastAsia" w:hAnsi="Cambria Math" w:cs="Arial"/>
              </w:rPr>
              <m:t>30</m:t>
            </m:r>
          </m:num>
          <m:den>
            <m:r>
              <m:rPr>
                <m:sty m:val="bi"/>
              </m:rPr>
              <w:rPr>
                <w:rFonts w:ascii="Cambria Math" w:eastAsiaTheme="minorEastAsia" w:hAnsi="Cambria Math" w:cs="Arial"/>
              </w:rPr>
              <m:t>5</m:t>
            </m:r>
          </m:den>
        </m:f>
      </m:oMath>
      <w:r w:rsidRPr="00304F52">
        <w:rPr>
          <w:rFonts w:eastAsiaTheme="minorEastAsia" w:cs="Arial"/>
        </w:rPr>
        <w:t xml:space="preserve"> = </w:t>
      </w:r>
      <m:oMath>
        <m:f>
          <m:fPr>
            <m:ctrlPr>
              <w:rPr>
                <w:rFonts w:ascii="Cambria Math" w:eastAsiaTheme="minorEastAsia" w:hAnsi="Cambria Math" w:cs="Arial"/>
                <w:i/>
              </w:rPr>
            </m:ctrlPr>
          </m:fPr>
          <m:num>
            <m:r>
              <m:rPr>
                <m:sty m:val="bi"/>
              </m:rPr>
              <w:rPr>
                <w:rFonts w:ascii="Cambria Math" w:eastAsiaTheme="minorEastAsia" w:hAnsi="Cambria Math" w:cs="Arial"/>
              </w:rPr>
              <m:t>3</m:t>
            </m:r>
            <m:r>
              <m:rPr>
                <m:sty m:val="bi"/>
              </m:rPr>
              <w:rPr>
                <w:rFonts w:ascii="Cambria Math" w:eastAsiaTheme="minorEastAsia" w:hAnsi="Cambria Math" w:cs="Arial"/>
              </w:rPr>
              <m:t>x</m:t>
            </m:r>
          </m:num>
          <m:den>
            <m:r>
              <m:rPr>
                <m:sty m:val="bi"/>
              </m:rPr>
              <w:rPr>
                <w:rFonts w:ascii="Cambria Math" w:eastAsiaTheme="minorEastAsia" w:hAnsi="Cambria Math" w:cs="Arial"/>
              </w:rPr>
              <m:t>20</m:t>
            </m:r>
          </m:den>
        </m:f>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15x = 20x – 600;      </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x = </w:t>
      </w:r>
      <m:oMath>
        <m:f>
          <m:fPr>
            <m:ctrlPr>
              <w:rPr>
                <w:rFonts w:ascii="Cambria Math" w:eastAsiaTheme="minorEastAsia" w:hAnsi="Cambria Math" w:cs="Arial"/>
                <w:i/>
              </w:rPr>
            </m:ctrlPr>
          </m:fPr>
          <m:num>
            <m:r>
              <m:rPr>
                <m:sty m:val="bi"/>
              </m:rPr>
              <w:rPr>
                <w:rFonts w:ascii="Cambria Math" w:eastAsiaTheme="minorEastAsia" w:hAnsi="Cambria Math" w:cs="Arial"/>
              </w:rPr>
              <m:t>600</m:t>
            </m:r>
          </m:num>
          <m:den>
            <m:r>
              <m:rPr>
                <m:sty m:val="bi"/>
              </m:rPr>
              <w:rPr>
                <w:rFonts w:ascii="Cambria Math" w:eastAsiaTheme="minorEastAsia" w:hAnsi="Cambria Math" w:cs="Arial"/>
              </w:rPr>
              <m:t>5</m:t>
            </m:r>
          </m:den>
        </m:f>
      </m:oMath>
      <w:r w:rsidRPr="00304F52">
        <w:rPr>
          <w:rFonts w:eastAsiaTheme="minorEastAsia" w:cs="Arial"/>
        </w:rPr>
        <w:t xml:space="preserve"> = 120 kg</w:t>
      </w:r>
    </w:p>
    <w:p w:rsidR="007D286C" w:rsidRPr="00304F52" w:rsidRDefault="007D286C" w:rsidP="007D286C">
      <w:pPr>
        <w:spacing w:after="0"/>
        <w:rPr>
          <w:rFonts w:eastAsiaTheme="minorEastAsia" w:cs="Arial"/>
        </w:rPr>
      </w:pPr>
    </w:p>
    <w:tbl>
      <w:tblPr>
        <w:tblStyle w:val="TableGrid"/>
        <w:tblW w:w="0" w:type="auto"/>
        <w:tblInd w:w="108" w:type="dxa"/>
        <w:shd w:val="clear" w:color="auto" w:fill="000000" w:themeFill="text1"/>
        <w:tblLook w:val="04A0" w:firstRow="1" w:lastRow="0" w:firstColumn="1" w:lastColumn="0" w:noHBand="0" w:noVBand="1"/>
      </w:tblPr>
      <w:tblGrid>
        <w:gridCol w:w="9135"/>
      </w:tblGrid>
      <w:tr w:rsidR="007D286C" w:rsidTr="00EC07C4">
        <w:tc>
          <w:tcPr>
            <w:tcW w:w="10710" w:type="dxa"/>
            <w:shd w:val="clear" w:color="auto" w:fill="000000" w:themeFill="text1"/>
          </w:tcPr>
          <w:p w:rsidR="007D286C" w:rsidRDefault="007D286C" w:rsidP="00EC07C4">
            <w:pPr>
              <w:rPr>
                <w:rFonts w:eastAsiaTheme="minorEastAsia" w:cs="Arial"/>
              </w:rPr>
            </w:pPr>
            <w:r>
              <w:rPr>
                <w:rFonts w:eastAsiaTheme="minorEastAsia" w:cs="Arial"/>
              </w:rPr>
              <w:t>Based on Mixture</w:t>
            </w:r>
          </w:p>
        </w:tc>
      </w:tr>
    </w:tbl>
    <w:p w:rsidR="007D286C" w:rsidRPr="00304F52" w:rsidRDefault="007D286C" w:rsidP="007D286C">
      <w:pPr>
        <w:spacing w:after="0"/>
        <w:rPr>
          <w:rFonts w:eastAsiaTheme="minorEastAsia" w:cs="Arial"/>
        </w:rPr>
      </w:pPr>
    </w:p>
    <w:p w:rsidR="007D286C" w:rsidRPr="00670C28" w:rsidRDefault="007D286C" w:rsidP="007D286C">
      <w:pPr>
        <w:spacing w:after="0"/>
        <w:ind w:left="1440" w:hanging="1440"/>
        <w:jc w:val="center"/>
        <w:rPr>
          <w:rFonts w:eastAsiaTheme="minorEastAsia" w:cs="Arial"/>
          <w:b/>
        </w:rPr>
      </w:pPr>
      <w:r w:rsidRPr="00670C28">
        <w:rPr>
          <w:rFonts w:eastAsiaTheme="minorEastAsia" w:cs="Arial"/>
          <w:b/>
        </w:rPr>
        <w:t>Trick</w:t>
      </w:r>
      <w:r>
        <w:rPr>
          <w:rFonts w:eastAsiaTheme="minorEastAsia" w:cs="Arial"/>
          <w:b/>
        </w:rPr>
        <w:t xml:space="preserve"> 61</w:t>
      </w:r>
    </w:p>
    <w:p w:rsidR="007D286C" w:rsidRDefault="007D286C" w:rsidP="007D286C">
      <w:pPr>
        <w:spacing w:after="0"/>
        <w:ind w:left="1440" w:hanging="1440"/>
        <w:jc w:val="both"/>
        <w:rPr>
          <w:rFonts w:eastAsiaTheme="minorEastAsia" w:cs="Arial"/>
          <w:b/>
          <w:i/>
        </w:rPr>
      </w:pPr>
    </w:p>
    <w:p w:rsidR="007D286C" w:rsidRPr="00304F52" w:rsidRDefault="007D286C" w:rsidP="007D286C">
      <w:pPr>
        <w:spacing w:after="0"/>
        <w:ind w:left="1440" w:hanging="1440"/>
        <w:jc w:val="both"/>
        <w:rPr>
          <w:rFonts w:eastAsiaTheme="minorEastAsia" w:cs="Arial"/>
        </w:rPr>
      </w:pPr>
      <w:r>
        <w:rPr>
          <w:rFonts w:eastAsiaTheme="minorEastAsia" w:cs="Arial"/>
          <w:b/>
          <w:i/>
        </w:rPr>
        <w:t>Example</w:t>
      </w:r>
      <w:r w:rsidRPr="00C36331">
        <w:rPr>
          <w:rFonts w:eastAsiaTheme="minorEastAsia" w:cs="Arial"/>
          <w:b/>
          <w:i/>
        </w:rPr>
        <w:t xml:space="preserve">: </w:t>
      </w:r>
      <w:r w:rsidRPr="00C36331">
        <w:rPr>
          <w:rFonts w:eastAsiaTheme="minorEastAsia" w:cs="Arial"/>
          <w:b/>
          <w:i/>
        </w:rPr>
        <w:tab/>
        <w:t>What quantity of water should be added to reduce 9 litres of 50% acidic liquid to 30% acidic liquid?</w:t>
      </w:r>
    </w:p>
    <w:tbl>
      <w:tblPr>
        <w:tblStyle w:val="TableGrid"/>
        <w:tblW w:w="0" w:type="auto"/>
        <w:tblInd w:w="108" w:type="dxa"/>
        <w:shd w:val="clear" w:color="auto" w:fill="DBE5F1" w:themeFill="accent1" w:themeFillTint="33"/>
        <w:tblLook w:val="04A0" w:firstRow="1" w:lastRow="0" w:firstColumn="1" w:lastColumn="0" w:noHBand="0" w:noVBand="1"/>
      </w:tblPr>
      <w:tblGrid>
        <w:gridCol w:w="4594"/>
        <w:gridCol w:w="4541"/>
      </w:tblGrid>
      <w:tr w:rsidR="007D286C" w:rsidRPr="00304F52" w:rsidTr="00EC07C4">
        <w:tc>
          <w:tcPr>
            <w:tcW w:w="5355" w:type="dxa"/>
            <w:shd w:val="clear" w:color="auto" w:fill="DBE5F1" w:themeFill="accent1" w:themeFillTint="33"/>
          </w:tcPr>
          <w:p w:rsidR="007D286C" w:rsidRPr="00304F52" w:rsidRDefault="007D286C" w:rsidP="00EC07C4">
            <w:pPr>
              <w:ind w:left="720"/>
              <w:rPr>
                <w:rFonts w:eastAsiaTheme="minorEastAsia" w:cs="Arial"/>
              </w:rPr>
            </w:pPr>
            <w:r w:rsidRPr="00304F52">
              <w:rPr>
                <w:rFonts w:eastAsiaTheme="minorEastAsia" w:cs="Arial"/>
              </w:rPr>
              <w:t xml:space="preserve">                           Rule </w:t>
            </w:r>
          </w:p>
          <w:p w:rsidR="007D286C" w:rsidRPr="00304F52" w:rsidRDefault="007D286C" w:rsidP="00EC07C4">
            <w:pPr>
              <w:jc w:val="both"/>
              <w:rPr>
                <w:rFonts w:eastAsiaTheme="minorEastAsia" w:cs="Arial"/>
              </w:rPr>
            </w:pPr>
            <w:r w:rsidRPr="00304F52">
              <w:rPr>
                <w:rFonts w:eastAsiaTheme="minorEastAsia" w:cs="Arial"/>
              </w:rPr>
              <w:t xml:space="preserve">In ‘A’ litres of x% acidic liquid, the amount of water to be added to make y% acidic liquid is </w:t>
            </w:r>
            <m:oMath>
              <m:f>
                <m:fPr>
                  <m:ctrlPr>
                    <w:rPr>
                      <w:rFonts w:ascii="Cambria Math" w:eastAsiaTheme="minorEastAsia" w:hAnsi="Cambria Math" w:cs="Arial"/>
                      <w:i/>
                    </w:rPr>
                  </m:ctrlPr>
                </m:fPr>
                <m:num>
                  <m:r>
                    <m:rPr>
                      <m:sty m:val="bi"/>
                    </m:rPr>
                    <w:rPr>
                      <w:rFonts w:ascii="Cambria Math" w:eastAsiaTheme="minorEastAsia" w:hAnsi="Cambria Math" w:cs="Arial"/>
                    </w:rPr>
                    <m:t>A</m:t>
                  </m:r>
                  <m:r>
                    <w:rPr>
                      <w:rFonts w:ascii="Cambria Math" w:eastAsiaTheme="minorEastAsia" w:hAnsi="Cambria Math" w:cs="Arial"/>
                    </w:rPr>
                    <m:t>(</m:t>
                  </m:r>
                  <m:r>
                    <m:rPr>
                      <m:sty m:val="bi"/>
                    </m:rPr>
                    <w:rPr>
                      <w:rFonts w:ascii="Cambria Math" w:eastAsiaTheme="minorEastAsia" w:hAnsi="Cambria Math" w:cs="Arial"/>
                    </w:rPr>
                    <m:t>x</m:t>
                  </m:r>
                  <m:r>
                    <w:rPr>
                      <w:rFonts w:ascii="Cambria Math" w:eastAsiaTheme="minorEastAsia" w:hAnsi="Cambria Math" w:cs="Arial"/>
                    </w:rPr>
                    <m:t>-</m:t>
                  </m:r>
                  <m:r>
                    <m:rPr>
                      <m:sty m:val="bi"/>
                    </m:rPr>
                    <w:rPr>
                      <w:rFonts w:ascii="Cambria Math" w:eastAsiaTheme="minorEastAsia" w:hAnsi="Cambria Math" w:cs="Arial"/>
                    </w:rPr>
                    <m:t>y</m:t>
                  </m:r>
                  <m:r>
                    <w:rPr>
                      <w:rFonts w:ascii="Cambria Math" w:eastAsiaTheme="minorEastAsia" w:hAnsi="Cambria Math" w:cs="Arial"/>
                    </w:rPr>
                    <m:t>)</m:t>
                  </m:r>
                </m:num>
                <m:den>
                  <m:r>
                    <m:rPr>
                      <m:sty m:val="bi"/>
                    </m:rPr>
                    <w:rPr>
                      <w:rFonts w:ascii="Cambria Math" w:eastAsiaTheme="minorEastAsia" w:hAnsi="Cambria Math" w:cs="Arial"/>
                    </w:rPr>
                    <m:t>y</m:t>
                  </m:r>
                </m:den>
              </m:f>
            </m:oMath>
            <w:r w:rsidRPr="00304F52">
              <w:rPr>
                <w:rFonts w:eastAsiaTheme="minorEastAsia" w:cs="Arial"/>
              </w:rPr>
              <w:t xml:space="preserve"> litres.</w:t>
            </w:r>
          </w:p>
          <w:p w:rsidR="007D286C" w:rsidRPr="00304F52" w:rsidRDefault="007D286C" w:rsidP="00EC07C4">
            <w:pPr>
              <w:jc w:val="both"/>
              <w:rPr>
                <w:rFonts w:eastAsiaTheme="minorEastAsia" w:cs="Arial"/>
              </w:rPr>
            </w:pPr>
            <w:r w:rsidRPr="00304F52">
              <w:rPr>
                <w:rFonts w:eastAsiaTheme="minorEastAsia" w:cs="Arial"/>
              </w:rPr>
              <w:t>Note: Here, x is always greater than y.</w:t>
            </w:r>
          </w:p>
        </w:tc>
        <w:tc>
          <w:tcPr>
            <w:tcW w:w="5355" w:type="dxa"/>
            <w:shd w:val="clear" w:color="auto" w:fill="DBE5F1" w:themeFill="accent1" w:themeFillTint="33"/>
          </w:tcPr>
          <w:p w:rsidR="007D286C" w:rsidRPr="00304F52" w:rsidRDefault="007D286C" w:rsidP="00EC07C4">
            <w:pPr>
              <w:jc w:val="center"/>
              <w:rPr>
                <w:rFonts w:eastAsiaTheme="minorEastAsia" w:cs="Arial"/>
              </w:rPr>
            </w:pPr>
            <w:r w:rsidRPr="00C36331">
              <w:rPr>
                <w:rFonts w:eastAsiaTheme="minorEastAsia" w:cs="Arial"/>
                <w:b/>
              </w:rPr>
              <w:t>Shortcut Method</w:t>
            </w:r>
            <w:r w:rsidRPr="00304F52">
              <w:rPr>
                <w:rFonts w:eastAsiaTheme="minorEastAsia" w:cs="Arial"/>
              </w:rPr>
              <w:t>:</w:t>
            </w:r>
          </w:p>
          <w:p w:rsidR="007D286C" w:rsidRPr="00304F52" w:rsidRDefault="007D286C" w:rsidP="00EC07C4">
            <w:pPr>
              <w:jc w:val="both"/>
              <w:rPr>
                <w:rFonts w:eastAsiaTheme="minorEastAsia" w:cs="Arial"/>
              </w:rPr>
            </w:pPr>
            <w:r w:rsidRPr="00304F52">
              <w:rPr>
                <w:rFonts w:eastAsiaTheme="minorEastAsia" w:cs="Arial"/>
              </w:rPr>
              <w:t xml:space="preserve">Applying the above rule, we have the quantity of water to be added </w:t>
            </w:r>
          </w:p>
          <w:p w:rsidR="007D286C" w:rsidRPr="00304F52" w:rsidRDefault="007D286C" w:rsidP="00EC07C4">
            <w:pPr>
              <w:jc w:val="both"/>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m:rPr>
                      <m:sty m:val="bi"/>
                    </m:rPr>
                    <w:rPr>
                      <w:rFonts w:ascii="Cambria Math" w:eastAsiaTheme="minorEastAsia" w:hAnsi="Cambria Math" w:cs="Arial"/>
                    </w:rPr>
                    <m:t>9</m:t>
                  </m:r>
                  <m:r>
                    <w:rPr>
                      <w:rFonts w:ascii="Cambria Math" w:eastAsiaTheme="minorEastAsia" w:hAnsi="Cambria Math" w:cs="Arial"/>
                    </w:rPr>
                    <m:t>(</m:t>
                  </m:r>
                  <m:r>
                    <m:rPr>
                      <m:sty m:val="bi"/>
                    </m:rPr>
                    <w:rPr>
                      <w:rFonts w:ascii="Cambria Math" w:eastAsiaTheme="minorEastAsia" w:hAnsi="Cambria Math" w:cs="Arial"/>
                    </w:rPr>
                    <m:t>50</m:t>
                  </m:r>
                  <m:r>
                    <w:rPr>
                      <w:rFonts w:ascii="Cambria Math" w:eastAsiaTheme="minorEastAsia" w:hAnsi="Cambria Math" w:cs="Arial"/>
                    </w:rPr>
                    <m:t>-</m:t>
                  </m:r>
                  <m:r>
                    <m:rPr>
                      <m:sty m:val="bi"/>
                    </m:rPr>
                    <w:rPr>
                      <w:rFonts w:ascii="Cambria Math" w:eastAsiaTheme="minorEastAsia" w:hAnsi="Cambria Math" w:cs="Arial"/>
                    </w:rPr>
                    <m:t>30</m:t>
                  </m:r>
                  <m:r>
                    <w:rPr>
                      <w:rFonts w:ascii="Cambria Math" w:eastAsiaTheme="minorEastAsia" w:hAnsi="Cambria Math" w:cs="Arial"/>
                    </w:rPr>
                    <m:t>)</m:t>
                  </m:r>
                </m:num>
                <m:den>
                  <m:r>
                    <m:rPr>
                      <m:sty m:val="bi"/>
                    </m:rPr>
                    <w:rPr>
                      <w:rFonts w:ascii="Cambria Math" w:eastAsiaTheme="minorEastAsia" w:hAnsi="Cambria Math" w:cs="Arial"/>
                    </w:rPr>
                    <m:t>30</m:t>
                  </m:r>
                </m:den>
              </m:f>
            </m:oMath>
            <w:r w:rsidRPr="00304F52">
              <w:rPr>
                <w:rFonts w:eastAsiaTheme="minorEastAsia" w:cs="Arial"/>
              </w:rPr>
              <w:t xml:space="preserve"> = 6 litres</w:t>
            </w:r>
          </w:p>
        </w:tc>
      </w:tr>
    </w:tbl>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cs="Arial"/>
        </w:rPr>
      </w:pPr>
      <w:r w:rsidRPr="00C36331">
        <w:rPr>
          <w:rFonts w:eastAsiaTheme="minorEastAsia" w:cs="Arial"/>
          <w:b/>
        </w:rPr>
        <w:t>Detailed Method</w:t>
      </w:r>
      <w:r w:rsidRPr="00304F52">
        <w:rPr>
          <w:rFonts w:eastAsiaTheme="minorEastAsia" w:cs="Arial"/>
        </w:rPr>
        <w:t xml:space="preserve">: </w:t>
      </w:r>
      <w:r w:rsidRPr="00304F52">
        <w:rPr>
          <w:rFonts w:cs="Arial"/>
        </w:rPr>
        <w:t>Acid in 9 litres = 50% of 9 = 4.5 litres.</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cs="Arial"/>
        </w:rPr>
      </w:pPr>
      <w:r w:rsidRPr="00304F52">
        <w:rPr>
          <w:rFonts w:cs="Arial"/>
        </w:rPr>
        <w:t xml:space="preserve"> </w:t>
      </w:r>
      <w:r w:rsidRPr="00304F52">
        <w:rPr>
          <w:rFonts w:cs="Arial"/>
        </w:rPr>
        <w:tab/>
      </w:r>
      <w:r w:rsidRPr="00304F52">
        <w:rPr>
          <w:rFonts w:cs="Arial"/>
        </w:rPr>
        <w:tab/>
        <w:t>Suppose x litres of water are added. Then, there are 4.5 litres.</w:t>
      </w:r>
    </w:p>
    <w:p w:rsidR="007D286C" w:rsidRPr="00304F52" w:rsidRDefault="007D286C" w:rsidP="007D286C">
      <w:pPr>
        <w:spacing w:after="0"/>
        <w:jc w:val="both"/>
        <w:rPr>
          <w:rFonts w:cs="Arial"/>
        </w:rPr>
      </w:pPr>
    </w:p>
    <w:p w:rsidR="007D286C" w:rsidRPr="00304F52" w:rsidRDefault="007D286C" w:rsidP="007D286C">
      <w:pPr>
        <w:spacing w:after="0"/>
        <w:ind w:left="1440"/>
        <w:jc w:val="both"/>
        <w:rPr>
          <w:rFonts w:cs="Arial"/>
        </w:rPr>
      </w:pPr>
      <w:proofErr w:type="gramStart"/>
      <w:r w:rsidRPr="00304F52">
        <w:rPr>
          <w:rFonts w:cs="Arial"/>
        </w:rPr>
        <w:t>4.5 litres of acid in (9 + x) litres of diluted liquid.</w:t>
      </w:r>
      <w:proofErr w:type="gramEnd"/>
    </w:p>
    <w:p w:rsidR="007D286C" w:rsidRPr="00304F52" w:rsidRDefault="007D286C" w:rsidP="007D286C">
      <w:pPr>
        <w:spacing w:after="0"/>
        <w:jc w:val="both"/>
        <w:rPr>
          <w:rFonts w:cs="Arial"/>
        </w:rPr>
      </w:pPr>
    </w:p>
    <w:p w:rsidR="007D286C" w:rsidRPr="00304F52" w:rsidRDefault="007D286C" w:rsidP="007D286C">
      <w:pPr>
        <w:spacing w:after="0"/>
        <w:jc w:val="both"/>
        <w:rPr>
          <w:rFonts w:cs="Arial"/>
        </w:rPr>
      </w:pPr>
      <w:r w:rsidRPr="00304F52">
        <w:rPr>
          <w:rFonts w:cs="Arial"/>
        </w:rPr>
        <w:t xml:space="preserve">  </w:t>
      </w:r>
      <w:r w:rsidRPr="00304F52">
        <w:rPr>
          <w:rFonts w:cs="Arial"/>
        </w:rPr>
        <w:tab/>
      </w:r>
      <w:r w:rsidRPr="00304F52">
        <w:rPr>
          <w:rFonts w:cs="Arial"/>
        </w:rPr>
        <w:tab/>
        <w:t>Now, according to the question,</w:t>
      </w:r>
    </w:p>
    <w:p w:rsidR="007D286C" w:rsidRPr="00304F52" w:rsidRDefault="007D286C" w:rsidP="007D286C">
      <w:pPr>
        <w:spacing w:after="0"/>
        <w:jc w:val="both"/>
        <w:rPr>
          <w:rFonts w:cs="Arial"/>
        </w:rPr>
      </w:pPr>
    </w:p>
    <w:p w:rsidR="007D286C" w:rsidRPr="00304F52" w:rsidRDefault="007D286C" w:rsidP="007D286C">
      <w:pPr>
        <w:spacing w:after="0"/>
        <w:jc w:val="both"/>
        <w:rPr>
          <w:rFonts w:cs="Arial"/>
        </w:rPr>
      </w:pPr>
      <w:r w:rsidRPr="00304F52">
        <w:rPr>
          <w:rFonts w:cs="Arial"/>
        </w:rPr>
        <w:t xml:space="preserve">           </w:t>
      </w:r>
      <w:r w:rsidRPr="00304F52">
        <w:rPr>
          <w:rFonts w:cs="Arial"/>
        </w:rPr>
        <w:tab/>
      </w:r>
      <w:r w:rsidRPr="00304F52">
        <w:rPr>
          <w:rFonts w:cs="Arial"/>
        </w:rPr>
        <w:tab/>
        <w:t>30% of (9 +x) = 4.5</w:t>
      </w:r>
    </w:p>
    <w:p w:rsidR="007D286C" w:rsidRPr="00304F52" w:rsidRDefault="007D286C" w:rsidP="007D286C">
      <w:pPr>
        <w:spacing w:after="0"/>
        <w:jc w:val="both"/>
        <w:rPr>
          <w:rFonts w:cs="Arial"/>
        </w:rPr>
      </w:pPr>
    </w:p>
    <w:p w:rsidR="007D286C" w:rsidRPr="00304F52" w:rsidRDefault="007D286C" w:rsidP="007D286C">
      <w:pPr>
        <w:spacing w:after="0"/>
        <w:jc w:val="both"/>
        <w:rPr>
          <w:rFonts w:eastAsiaTheme="minorEastAsia" w:cs="Arial"/>
        </w:rPr>
      </w:pPr>
      <w:r w:rsidRPr="00304F52">
        <w:rPr>
          <w:rFonts w:cs="Arial"/>
        </w:rPr>
        <w:t xml:space="preserve">           </w:t>
      </w:r>
      <w:r w:rsidRPr="00304F52">
        <w:rPr>
          <w:rFonts w:cs="Arial"/>
        </w:rPr>
        <w:tab/>
      </w:r>
      <w:r w:rsidRPr="00304F52">
        <w:rPr>
          <w:rFonts w:cs="Arial"/>
        </w:rPr>
        <w:tab/>
        <w:t xml:space="preserve">Or, </w:t>
      </w:r>
      <m:oMath>
        <m:f>
          <m:fPr>
            <m:ctrlPr>
              <w:rPr>
                <w:rFonts w:ascii="Cambria Math" w:hAnsi="Cambria Math" w:cs="Arial"/>
                <w:i/>
              </w:rPr>
            </m:ctrlPr>
          </m:fPr>
          <m:num>
            <m:r>
              <m:rPr>
                <m:sty m:val="bi"/>
              </m:rPr>
              <w:rPr>
                <w:rFonts w:ascii="Cambria Math" w:hAnsi="Cambria Math" w:cs="Arial"/>
              </w:rPr>
              <m:t>3</m:t>
            </m:r>
          </m:num>
          <m:den>
            <m:r>
              <m:rPr>
                <m:sty m:val="bi"/>
              </m:rPr>
              <w:rPr>
                <w:rFonts w:ascii="Cambria Math" w:hAnsi="Cambria Math" w:cs="Arial"/>
              </w:rPr>
              <m:t>10</m:t>
            </m:r>
          </m:den>
        </m:f>
        <m:d>
          <m:dPr>
            <m:ctrlPr>
              <w:rPr>
                <w:rFonts w:ascii="Cambria Math" w:eastAsiaTheme="minorEastAsia" w:hAnsi="Cambria Math" w:cs="Arial"/>
                <w:i/>
              </w:rPr>
            </m:ctrlPr>
          </m:dPr>
          <m:e>
            <m:r>
              <m:rPr>
                <m:sty m:val="bi"/>
              </m:rPr>
              <w:rPr>
                <w:rFonts w:ascii="Cambria Math" w:eastAsiaTheme="minorEastAsia" w:hAnsi="Cambria Math" w:cs="Arial"/>
              </w:rPr>
              <m:t>9</m:t>
            </m:r>
            <m:r>
              <w:rPr>
                <w:rFonts w:ascii="Cambria Math" w:eastAsiaTheme="minorEastAsia" w:hAnsi="Cambria Math" w:cs="Arial"/>
              </w:rPr>
              <m:t>+</m:t>
            </m:r>
            <m:r>
              <m:rPr>
                <m:sty m:val="bi"/>
              </m:rPr>
              <w:rPr>
                <w:rFonts w:ascii="Cambria Math" w:eastAsiaTheme="minorEastAsia" w:hAnsi="Cambria Math" w:cs="Arial"/>
              </w:rPr>
              <m:t>x</m:t>
            </m:r>
          </m:e>
        </m:d>
      </m:oMath>
      <w:r w:rsidRPr="00304F52">
        <w:rPr>
          <w:rFonts w:eastAsiaTheme="minorEastAsia" w:cs="Arial"/>
        </w:rPr>
        <w:t xml:space="preserve"> = 4.5</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Or, 27 + 3x = 45   or, 3x = 18</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x = </w:t>
      </w:r>
      <m:oMath>
        <m:f>
          <m:fPr>
            <m:ctrlPr>
              <w:rPr>
                <w:rFonts w:ascii="Cambria Math" w:eastAsiaTheme="minorEastAsia" w:hAnsi="Cambria Math" w:cs="Arial"/>
                <w:i/>
              </w:rPr>
            </m:ctrlPr>
          </m:fPr>
          <m:num>
            <m:r>
              <m:rPr>
                <m:sty m:val="bi"/>
              </m:rPr>
              <w:rPr>
                <w:rFonts w:ascii="Cambria Math" w:eastAsiaTheme="minorEastAsia" w:hAnsi="Cambria Math" w:cs="Arial"/>
              </w:rPr>
              <m:t>18</m:t>
            </m:r>
          </m:num>
          <m:den>
            <m:r>
              <m:rPr>
                <m:sty m:val="bi"/>
              </m:rPr>
              <w:rPr>
                <w:rFonts w:ascii="Cambria Math" w:eastAsiaTheme="minorEastAsia" w:hAnsi="Cambria Math" w:cs="Arial"/>
              </w:rPr>
              <m:t>3</m:t>
            </m:r>
          </m:den>
        </m:f>
      </m:oMath>
      <w:r w:rsidRPr="00304F52">
        <w:rPr>
          <w:rFonts w:eastAsiaTheme="minorEastAsia" w:cs="Arial"/>
        </w:rPr>
        <w:t xml:space="preserve"> = 6 litres.</w:t>
      </w:r>
    </w:p>
    <w:p w:rsidR="007D286C" w:rsidRPr="00304F52" w:rsidRDefault="007D286C" w:rsidP="007D286C">
      <w:pPr>
        <w:spacing w:after="0"/>
        <w:jc w:val="both"/>
        <w:rPr>
          <w:rFonts w:eastAsiaTheme="minorEastAsia" w:cs="Arial"/>
        </w:rPr>
      </w:pPr>
    </w:p>
    <w:p w:rsidR="007D286C" w:rsidRDefault="007D286C" w:rsidP="007D286C">
      <w:pPr>
        <w:spacing w:after="0"/>
        <w:ind w:left="720" w:hanging="720"/>
        <w:jc w:val="center"/>
        <w:rPr>
          <w:rFonts w:eastAsiaTheme="minorEastAsia" w:cs="Arial"/>
          <w:b/>
        </w:rPr>
      </w:pPr>
      <w:r w:rsidRPr="00670C28">
        <w:rPr>
          <w:rFonts w:eastAsiaTheme="minorEastAsia" w:cs="Arial"/>
          <w:b/>
        </w:rPr>
        <w:t>Trick</w:t>
      </w:r>
      <w:r>
        <w:rPr>
          <w:rFonts w:eastAsiaTheme="minorEastAsia" w:cs="Arial"/>
          <w:b/>
        </w:rPr>
        <w:t xml:space="preserve"> 62</w:t>
      </w:r>
    </w:p>
    <w:p w:rsidR="007D286C" w:rsidRPr="00670C28" w:rsidRDefault="007D286C" w:rsidP="007D286C">
      <w:pPr>
        <w:spacing w:after="0"/>
        <w:ind w:left="720" w:hanging="720"/>
        <w:jc w:val="center"/>
        <w:rPr>
          <w:rFonts w:eastAsiaTheme="minorEastAsia" w:cs="Arial"/>
          <w:b/>
        </w:rPr>
      </w:pPr>
    </w:p>
    <w:p w:rsidR="007D286C" w:rsidRDefault="007D286C" w:rsidP="007D286C">
      <w:pPr>
        <w:spacing w:after="0"/>
        <w:ind w:left="1440" w:hanging="1440"/>
        <w:jc w:val="both"/>
        <w:rPr>
          <w:rFonts w:cs="Arial"/>
          <w:b/>
          <w:i/>
        </w:rPr>
      </w:pPr>
      <w:r w:rsidRPr="00C36331">
        <w:rPr>
          <w:rFonts w:eastAsiaTheme="minorEastAsia" w:cs="Arial"/>
          <w:b/>
          <w:i/>
        </w:rPr>
        <w:t>Example:</w:t>
      </w:r>
      <w:r w:rsidRPr="00C36331">
        <w:rPr>
          <w:rFonts w:eastAsiaTheme="minorEastAsia" w:cs="Arial"/>
          <w:b/>
          <w:i/>
        </w:rPr>
        <w:tab/>
      </w:r>
      <w:r w:rsidRPr="00C36331">
        <w:rPr>
          <w:rFonts w:cs="Arial"/>
          <w:b/>
          <w:i/>
        </w:rPr>
        <w:t>What quantity of water should be taken out to concentrate 15 litres of 40% acidic liquid to 60% acidic liquid?</w:t>
      </w:r>
    </w:p>
    <w:p w:rsidR="007D286C" w:rsidRPr="00304F52" w:rsidRDefault="007D286C" w:rsidP="007D286C">
      <w:pPr>
        <w:spacing w:after="0"/>
        <w:ind w:left="1440" w:hanging="1440"/>
        <w:jc w:val="both"/>
        <w:rPr>
          <w:rFonts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jc w:val="both"/>
              <w:rPr>
                <w:rFonts w:eastAsiaTheme="minorEastAsia" w:cs="Arial"/>
              </w:rPr>
            </w:pPr>
            <w:r w:rsidRPr="00304F52">
              <w:rPr>
                <w:rFonts w:cs="Arial"/>
              </w:rPr>
              <w:t>Rule:</w:t>
            </w:r>
            <w:r w:rsidRPr="00304F52">
              <w:rPr>
                <w:rFonts w:eastAsiaTheme="minorEastAsia" w:cs="Arial"/>
              </w:rPr>
              <w:t xml:space="preserve"> Theorem: In ‘A’ litres of x% acidic liquid, the amount of water to be taken out from the acidic liquid to make y% acidic liquid is </w:t>
            </w:r>
            <m:oMath>
              <m:r>
                <w:rPr>
                  <w:rFonts w:ascii="Cambria Math" w:eastAsiaTheme="minorEastAsia" w:hAnsi="Cambria Math" w:cs="Arial"/>
                </w:rPr>
                <m:t xml:space="preserve"> </m:t>
              </m:r>
              <m:f>
                <m:fPr>
                  <m:ctrlPr>
                    <w:rPr>
                      <w:rFonts w:ascii="Cambria Math" w:eastAsiaTheme="minorEastAsia" w:hAnsi="Cambria Math" w:cs="Arial"/>
                      <w:i/>
                    </w:rPr>
                  </m:ctrlPr>
                </m:fPr>
                <m:num>
                  <m:r>
                    <m:rPr>
                      <m:sty m:val="bi"/>
                    </m:rPr>
                    <w:rPr>
                      <w:rFonts w:ascii="Cambria Math" w:eastAsiaTheme="minorEastAsia" w:hAnsi="Cambria Math" w:cs="Arial"/>
                    </w:rPr>
                    <m:t>A</m:t>
                  </m:r>
                  <m:r>
                    <w:rPr>
                      <w:rFonts w:ascii="Cambria Math" w:eastAsiaTheme="minorEastAsia" w:hAnsi="Cambria Math" w:cs="Arial"/>
                    </w:rPr>
                    <m:t>(</m:t>
                  </m:r>
                  <m:r>
                    <m:rPr>
                      <m:sty m:val="bi"/>
                    </m:rPr>
                    <w:rPr>
                      <w:rFonts w:ascii="Cambria Math" w:eastAsiaTheme="minorEastAsia" w:hAnsi="Cambria Math" w:cs="Arial"/>
                    </w:rPr>
                    <m:t>y</m:t>
                  </m:r>
                  <m:r>
                    <w:rPr>
                      <w:rFonts w:ascii="Cambria Math" w:eastAsiaTheme="minorEastAsia" w:hAnsi="Cambria Math" w:cs="Arial"/>
                    </w:rPr>
                    <m:t>-</m:t>
                  </m:r>
                  <m:r>
                    <m:rPr>
                      <m:sty m:val="bi"/>
                    </m:rPr>
                    <w:rPr>
                      <w:rFonts w:ascii="Cambria Math" w:eastAsiaTheme="minorEastAsia" w:hAnsi="Cambria Math" w:cs="Arial"/>
                    </w:rPr>
                    <m:t>x</m:t>
                  </m:r>
                  <m:r>
                    <w:rPr>
                      <w:rFonts w:ascii="Cambria Math" w:eastAsiaTheme="minorEastAsia" w:hAnsi="Cambria Math" w:cs="Arial"/>
                    </w:rPr>
                    <m:t>)</m:t>
                  </m:r>
                </m:num>
                <m:den>
                  <m:r>
                    <m:rPr>
                      <m:sty m:val="bi"/>
                    </m:rPr>
                    <w:rPr>
                      <w:rFonts w:ascii="Cambria Math" w:eastAsiaTheme="minorEastAsia" w:hAnsi="Cambria Math" w:cs="Arial"/>
                    </w:rPr>
                    <m:t>y</m:t>
                  </m:r>
                </m:den>
              </m:f>
            </m:oMath>
            <w:r w:rsidRPr="00304F52">
              <w:rPr>
                <w:rFonts w:eastAsiaTheme="minorEastAsia" w:cs="Arial"/>
              </w:rPr>
              <w:t xml:space="preserve"> litres.</w:t>
            </w:r>
          </w:p>
          <w:p w:rsidR="007D286C" w:rsidRPr="00304F52" w:rsidRDefault="007D286C" w:rsidP="00EC07C4">
            <w:pPr>
              <w:jc w:val="both"/>
              <w:rPr>
                <w:rFonts w:eastAsiaTheme="minorEastAsia" w:cs="Arial"/>
              </w:rPr>
            </w:pPr>
            <w:r w:rsidRPr="00304F52">
              <w:rPr>
                <w:rFonts w:eastAsiaTheme="minorEastAsia" w:cs="Arial"/>
              </w:rPr>
              <w:t xml:space="preserve">Note: Here, y is always greater than x </w:t>
            </w:r>
            <w:proofErr w:type="spellStart"/>
            <w:r w:rsidRPr="00304F52">
              <w:rPr>
                <w:rFonts w:eastAsiaTheme="minorEastAsia" w:cs="Arial"/>
              </w:rPr>
              <w:t>ie</w:t>
            </w:r>
            <w:proofErr w:type="spellEnd"/>
            <w:r w:rsidRPr="00304F52">
              <w:rPr>
                <w:rFonts w:eastAsiaTheme="minorEastAsia" w:cs="Arial"/>
              </w:rPr>
              <w:t xml:space="preserve"> acid</w:t>
            </w:r>
            <w:r>
              <w:rPr>
                <w:rFonts w:eastAsiaTheme="minorEastAsia" w:cs="Arial"/>
              </w:rPr>
              <w:t>ic liquid is concentrated.</w:t>
            </w:r>
          </w:p>
        </w:tc>
        <w:tc>
          <w:tcPr>
            <w:tcW w:w="5400" w:type="dxa"/>
            <w:shd w:val="clear" w:color="auto" w:fill="DBE5F1" w:themeFill="accent1" w:themeFillTint="33"/>
          </w:tcPr>
          <w:p w:rsidR="007D286C" w:rsidRPr="00C36331" w:rsidRDefault="007D286C" w:rsidP="00EC07C4">
            <w:pPr>
              <w:jc w:val="center"/>
              <w:rPr>
                <w:rFonts w:eastAsiaTheme="minorEastAsia" w:cs="Arial"/>
                <w:b/>
              </w:rPr>
            </w:pPr>
            <w:r w:rsidRPr="00C36331">
              <w:rPr>
                <w:rFonts w:eastAsiaTheme="minorEastAsia" w:cs="Arial"/>
                <w:b/>
              </w:rPr>
              <w:t>Shortcut Method</w:t>
            </w:r>
          </w:p>
          <w:p w:rsidR="007D286C" w:rsidRPr="00304F52" w:rsidRDefault="007D286C" w:rsidP="00EC07C4">
            <w:pPr>
              <w:jc w:val="both"/>
              <w:rPr>
                <w:rFonts w:eastAsiaTheme="minorEastAsia" w:cs="Arial"/>
              </w:rPr>
            </w:pPr>
            <w:r w:rsidRPr="00304F52">
              <w:rPr>
                <w:rFonts w:eastAsiaTheme="minorEastAsia" w:cs="Arial"/>
              </w:rPr>
              <w:t xml:space="preserve">Following the above formula, we have the required answer </w:t>
            </w:r>
          </w:p>
          <w:p w:rsidR="007D286C" w:rsidRPr="00304F52" w:rsidRDefault="007D286C" w:rsidP="00EC07C4">
            <w:pPr>
              <w:jc w:val="both"/>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15(60-40)</m:t>
                  </m:r>
                </m:num>
                <m:den>
                  <m:r>
                    <m:rPr>
                      <m:sty m:val="p"/>
                    </m:rPr>
                    <w:rPr>
                      <w:rFonts w:ascii="Cambria Math" w:eastAsiaTheme="minorEastAsia" w:hAnsi="Cambria Math" w:cs="Arial"/>
                    </w:rPr>
                    <m:t>60</m:t>
                  </m:r>
                </m:den>
              </m:f>
            </m:oMath>
            <w:r w:rsidRPr="00304F52">
              <w:rPr>
                <w:rFonts w:eastAsiaTheme="minorEastAsia" w:cs="Arial"/>
              </w:rPr>
              <w:t xml:space="preserve">  = 5 litres</w:t>
            </w:r>
          </w:p>
          <w:p w:rsidR="007D286C" w:rsidRPr="00304F52" w:rsidRDefault="007D286C" w:rsidP="00EC07C4">
            <w:pPr>
              <w:jc w:val="both"/>
              <w:rPr>
                <w:rFonts w:eastAsiaTheme="minorEastAsia" w:cs="Arial"/>
              </w:rPr>
            </w:pPr>
          </w:p>
        </w:tc>
      </w:tr>
    </w:tbl>
    <w:p w:rsidR="007D286C" w:rsidRPr="00304F52" w:rsidRDefault="007D286C" w:rsidP="007D286C">
      <w:pPr>
        <w:spacing w:after="0"/>
        <w:jc w:val="both"/>
        <w:rPr>
          <w:rFonts w:cs="Arial"/>
        </w:rPr>
      </w:pPr>
    </w:p>
    <w:p w:rsidR="007D286C" w:rsidRPr="00304F52" w:rsidRDefault="007D286C" w:rsidP="007D286C">
      <w:pPr>
        <w:spacing w:after="0"/>
        <w:jc w:val="both"/>
        <w:rPr>
          <w:rFonts w:cs="Arial"/>
        </w:rPr>
      </w:pPr>
      <w:r w:rsidRPr="00304F52">
        <w:rPr>
          <w:rFonts w:cs="Arial"/>
          <w:b/>
        </w:rPr>
        <w:t>Detailed Method</w:t>
      </w:r>
      <w:r w:rsidRPr="00304F52">
        <w:rPr>
          <w:rFonts w:cs="Arial"/>
        </w:rPr>
        <w:t>: Acid in 15 litres = 40% of 15 = 6 litres</w:t>
      </w:r>
    </w:p>
    <w:p w:rsidR="007D286C" w:rsidRPr="00304F52" w:rsidRDefault="007D286C" w:rsidP="007D286C">
      <w:pPr>
        <w:spacing w:after="0"/>
        <w:jc w:val="both"/>
        <w:rPr>
          <w:rFonts w:cs="Arial"/>
        </w:rPr>
      </w:pPr>
      <w:r w:rsidRPr="00304F52">
        <w:rPr>
          <w:rFonts w:cs="Arial"/>
        </w:rPr>
        <w:t xml:space="preserve"> </w:t>
      </w:r>
    </w:p>
    <w:p w:rsidR="007D286C" w:rsidRPr="00304F52" w:rsidRDefault="007D286C" w:rsidP="007D286C">
      <w:pPr>
        <w:spacing w:after="0"/>
        <w:jc w:val="both"/>
        <w:rPr>
          <w:rFonts w:cs="Arial"/>
        </w:rPr>
      </w:pPr>
      <w:r w:rsidRPr="00304F52">
        <w:rPr>
          <w:rFonts w:cs="Arial"/>
        </w:rPr>
        <w:t xml:space="preserve">          </w:t>
      </w:r>
      <w:r w:rsidRPr="00304F52">
        <w:rPr>
          <w:rFonts w:cs="Arial"/>
        </w:rPr>
        <w:tab/>
      </w:r>
      <w:r w:rsidRPr="00304F52">
        <w:rPr>
          <w:rFonts w:cs="Arial"/>
        </w:rPr>
        <w:tab/>
        <w:t>Suppose x litres of water are taken out</w:t>
      </w:r>
    </w:p>
    <w:p w:rsidR="007D286C" w:rsidRPr="00304F52" w:rsidRDefault="007D286C" w:rsidP="007D286C">
      <w:pPr>
        <w:spacing w:after="0"/>
        <w:jc w:val="both"/>
        <w:rPr>
          <w:rFonts w:cs="Arial"/>
        </w:rPr>
      </w:pPr>
      <w:r w:rsidRPr="00304F52">
        <w:rPr>
          <w:rFonts w:cs="Arial"/>
        </w:rPr>
        <w:t xml:space="preserve"> </w:t>
      </w:r>
    </w:p>
    <w:p w:rsidR="007D286C" w:rsidRPr="00304F52" w:rsidRDefault="007D286C" w:rsidP="007D286C">
      <w:pPr>
        <w:spacing w:after="0"/>
        <w:jc w:val="both"/>
        <w:rPr>
          <w:rFonts w:cs="Arial"/>
        </w:rPr>
      </w:pPr>
      <w:r w:rsidRPr="00304F52">
        <w:rPr>
          <w:rFonts w:cs="Arial"/>
        </w:rPr>
        <w:t xml:space="preserve">          </w:t>
      </w:r>
      <w:r w:rsidRPr="00304F52">
        <w:rPr>
          <w:rFonts w:cs="Arial"/>
        </w:rPr>
        <w:tab/>
      </w:r>
      <w:r w:rsidRPr="00304F52">
        <w:rPr>
          <w:rFonts w:cs="Arial"/>
        </w:rPr>
        <w:tab/>
        <w:t>Then, there are 6 litres of acid in (15 – x) litres of concentrated liquid.</w:t>
      </w:r>
    </w:p>
    <w:p w:rsidR="007D286C" w:rsidRPr="00304F52" w:rsidRDefault="007D286C" w:rsidP="007D286C">
      <w:pPr>
        <w:spacing w:after="0"/>
        <w:jc w:val="both"/>
        <w:rPr>
          <w:rFonts w:cs="Arial"/>
        </w:rPr>
      </w:pPr>
    </w:p>
    <w:p w:rsidR="007D286C" w:rsidRPr="00304F52" w:rsidRDefault="007D286C" w:rsidP="007D286C">
      <w:pPr>
        <w:spacing w:after="0"/>
        <w:jc w:val="both"/>
        <w:rPr>
          <w:rFonts w:cs="Arial"/>
        </w:rPr>
      </w:pPr>
      <w:r w:rsidRPr="00304F52">
        <w:rPr>
          <w:rFonts w:cs="Arial"/>
        </w:rPr>
        <w:t xml:space="preserve">          </w:t>
      </w:r>
      <w:r w:rsidRPr="00304F52">
        <w:rPr>
          <w:rFonts w:cs="Arial"/>
        </w:rPr>
        <w:tab/>
      </w:r>
      <w:r w:rsidRPr="00304F52">
        <w:rPr>
          <w:rFonts w:cs="Arial"/>
        </w:rPr>
        <w:tab/>
        <w:t>Now, according to the question</w:t>
      </w:r>
    </w:p>
    <w:p w:rsidR="007D286C" w:rsidRPr="00304F52" w:rsidRDefault="007D286C" w:rsidP="007D286C">
      <w:pPr>
        <w:spacing w:after="0"/>
        <w:jc w:val="both"/>
        <w:rPr>
          <w:rFonts w:cs="Arial"/>
        </w:rPr>
      </w:pPr>
    </w:p>
    <w:p w:rsidR="007D286C" w:rsidRPr="00304F52" w:rsidRDefault="007D286C" w:rsidP="007D286C">
      <w:pPr>
        <w:spacing w:after="0"/>
        <w:jc w:val="both"/>
        <w:rPr>
          <w:rFonts w:cs="Arial"/>
        </w:rPr>
      </w:pPr>
      <w:r w:rsidRPr="00304F52">
        <w:rPr>
          <w:rFonts w:cs="Arial"/>
        </w:rPr>
        <w:t xml:space="preserve">          </w:t>
      </w:r>
      <w:r w:rsidRPr="00304F52">
        <w:rPr>
          <w:rFonts w:cs="Arial"/>
        </w:rPr>
        <w:tab/>
      </w:r>
      <w:r w:rsidRPr="00304F52">
        <w:rPr>
          <w:rFonts w:cs="Arial"/>
        </w:rPr>
        <w:tab/>
        <w:t>60% of (15 – x) = 6</w:t>
      </w:r>
    </w:p>
    <w:p w:rsidR="007D286C" w:rsidRPr="00304F52" w:rsidRDefault="007D286C" w:rsidP="007D286C">
      <w:pPr>
        <w:spacing w:after="0"/>
        <w:jc w:val="both"/>
        <w:rPr>
          <w:rFonts w:cs="Arial"/>
        </w:rPr>
      </w:pPr>
    </w:p>
    <w:p w:rsidR="007D286C" w:rsidRPr="00304F52" w:rsidRDefault="007D286C" w:rsidP="007D286C">
      <w:pPr>
        <w:spacing w:after="0"/>
        <w:jc w:val="both"/>
        <w:rPr>
          <w:rFonts w:eastAsiaTheme="minorEastAsia" w:cs="Arial"/>
        </w:rPr>
      </w:pPr>
      <w:r w:rsidRPr="00304F52">
        <w:rPr>
          <w:rFonts w:cs="Arial"/>
        </w:rPr>
        <w:t xml:space="preserve">          </w:t>
      </w:r>
      <w:r w:rsidRPr="00304F52">
        <w:rPr>
          <w:rFonts w:cs="Arial"/>
        </w:rPr>
        <w:tab/>
      </w:r>
      <w:r w:rsidRPr="00304F52">
        <w:rPr>
          <w:rFonts w:cs="Arial"/>
        </w:rPr>
        <w:tab/>
      </w:r>
      <w:proofErr w:type="gramStart"/>
      <w:r w:rsidRPr="00304F52">
        <w:rPr>
          <w:rFonts w:cs="Arial"/>
        </w:rPr>
        <w:t>or</w:t>
      </w:r>
      <w:proofErr w:type="gramEnd"/>
      <w:r w:rsidRPr="00304F52">
        <w:rPr>
          <w:rFonts w:cs="Arial"/>
        </w:rPr>
        <w:t xml:space="preserve">, </w:t>
      </w:r>
      <m:oMath>
        <m:f>
          <m:fPr>
            <m:ctrlPr>
              <w:rPr>
                <w:rFonts w:ascii="Cambria Math" w:hAnsi="Cambria Math" w:cs="Arial"/>
                <w:i/>
              </w:rPr>
            </m:ctrlPr>
          </m:fPr>
          <m:num>
            <m:r>
              <m:rPr>
                <m:sty m:val="bi"/>
              </m:rPr>
              <w:rPr>
                <w:rFonts w:ascii="Cambria Math" w:hAnsi="Cambria Math" w:cs="Arial"/>
              </w:rPr>
              <m:t>3</m:t>
            </m:r>
          </m:num>
          <m:den>
            <m:r>
              <m:rPr>
                <m:sty m:val="bi"/>
              </m:rPr>
              <w:rPr>
                <w:rFonts w:ascii="Cambria Math" w:hAnsi="Cambria Math" w:cs="Arial"/>
              </w:rPr>
              <m:t>5</m:t>
            </m:r>
          </m:den>
        </m:f>
      </m:oMath>
      <w:r w:rsidRPr="00304F52">
        <w:rPr>
          <w:rFonts w:eastAsiaTheme="minorEastAsia" w:cs="Arial"/>
        </w:rPr>
        <w:t xml:space="preserve"> (15 – x) = 6</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15 – x = 10 or, x = 5 litres.</w:t>
      </w:r>
    </w:p>
    <w:p w:rsidR="007D286C" w:rsidRPr="00304F52" w:rsidRDefault="007D286C" w:rsidP="007D286C">
      <w:pPr>
        <w:spacing w:after="0"/>
        <w:ind w:left="720" w:firstLine="720"/>
        <w:jc w:val="both"/>
        <w:rPr>
          <w:rFonts w:eastAsiaTheme="minorEastAsia" w:cs="Arial"/>
        </w:rPr>
      </w:pPr>
      <w:r w:rsidRPr="00304F52">
        <w:rPr>
          <w:rFonts w:eastAsiaTheme="minorEastAsia" w:cs="Arial"/>
        </w:rPr>
        <w:t xml:space="preserve">             </w:t>
      </w:r>
    </w:p>
    <w:p w:rsidR="007D286C" w:rsidRDefault="007D286C" w:rsidP="007D286C">
      <w:pPr>
        <w:spacing w:after="0"/>
        <w:ind w:left="720" w:hanging="720"/>
        <w:jc w:val="center"/>
        <w:rPr>
          <w:rFonts w:eastAsiaTheme="minorEastAsia" w:cs="Arial"/>
          <w:b/>
        </w:rPr>
      </w:pPr>
      <w:r w:rsidRPr="00670C28">
        <w:rPr>
          <w:rFonts w:eastAsiaTheme="minorEastAsia" w:cs="Arial"/>
          <w:b/>
        </w:rPr>
        <w:t>Trick</w:t>
      </w:r>
      <w:r>
        <w:rPr>
          <w:rFonts w:eastAsiaTheme="minorEastAsia" w:cs="Arial"/>
          <w:b/>
        </w:rPr>
        <w:t xml:space="preserve"> 63</w:t>
      </w:r>
    </w:p>
    <w:p w:rsidR="007D286C" w:rsidRPr="00670C28" w:rsidRDefault="007D286C" w:rsidP="007D286C">
      <w:pPr>
        <w:spacing w:after="0"/>
        <w:ind w:left="720" w:hanging="720"/>
        <w:jc w:val="center"/>
        <w:rPr>
          <w:rFonts w:eastAsiaTheme="minorEastAsia" w:cs="Arial"/>
          <w:b/>
        </w:rPr>
      </w:pPr>
    </w:p>
    <w:p w:rsidR="007D286C" w:rsidRPr="00C36331" w:rsidRDefault="007D286C" w:rsidP="007D286C">
      <w:pPr>
        <w:spacing w:after="0"/>
        <w:ind w:left="1440" w:hanging="1440"/>
        <w:jc w:val="both"/>
        <w:rPr>
          <w:rFonts w:eastAsiaTheme="minorEastAsia" w:cs="Arial"/>
          <w:b/>
          <w:i/>
        </w:rPr>
      </w:pPr>
      <w:r w:rsidRPr="00C36331">
        <w:rPr>
          <w:rFonts w:eastAsiaTheme="minorEastAsia" w:cs="Arial"/>
          <w:b/>
          <w:i/>
        </w:rPr>
        <w:t>Ex</w:t>
      </w:r>
      <w:r>
        <w:rPr>
          <w:rFonts w:eastAsiaTheme="minorEastAsia" w:cs="Arial"/>
          <w:b/>
          <w:i/>
        </w:rPr>
        <w:t>a</w:t>
      </w:r>
      <w:r w:rsidRPr="00C36331">
        <w:rPr>
          <w:rFonts w:eastAsiaTheme="minorEastAsia" w:cs="Arial"/>
          <w:b/>
          <w:i/>
        </w:rPr>
        <w:t>mple:</w:t>
      </w:r>
      <w:r w:rsidRPr="00C36331">
        <w:rPr>
          <w:rFonts w:eastAsiaTheme="minorEastAsia" w:cs="Arial"/>
          <w:b/>
          <w:i/>
        </w:rPr>
        <w:tab/>
        <w:t xml:space="preserve">In 1 kg mixture of sand and iron, 20% is iron. How much sand should be added so that the proportion of iron becomes 10%? </w:t>
      </w:r>
    </w:p>
    <w:p w:rsidR="007D286C" w:rsidRPr="00304F52" w:rsidRDefault="007D286C" w:rsidP="007D286C">
      <w:pPr>
        <w:spacing w:after="0"/>
        <w:jc w:val="both"/>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Default="007D286C" w:rsidP="00EC07C4">
            <w:pPr>
              <w:jc w:val="both"/>
              <w:rPr>
                <w:rFonts w:eastAsiaTheme="minorEastAsia" w:cs="Arial"/>
              </w:rPr>
            </w:pPr>
            <w:r w:rsidRPr="00304F52">
              <w:rPr>
                <w:rFonts w:eastAsiaTheme="minorEastAsia" w:cs="Arial"/>
              </w:rPr>
              <w:t xml:space="preserve">When a certain quantity of goods B is added to change the percentage of goods A in a mixture of A and B then the quantity of B to be added is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Pervious % value of A </m:t>
                      </m:r>
                    </m:num>
                    <m:den>
                      <m:r>
                        <m:rPr>
                          <m:sty m:val="p"/>
                        </m:rPr>
                        <w:rPr>
                          <w:rFonts w:ascii="Cambria Math" w:eastAsiaTheme="minorEastAsia" w:hAnsi="Cambria Math" w:cs="Arial"/>
                        </w:rPr>
                        <m:t xml:space="preserve">Changed % value of A </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p"/>
                    </m:rPr>
                    <w:rPr>
                      <w:rFonts w:ascii="Cambria Math" w:eastAsiaTheme="minorEastAsia" w:hAnsi="Cambria Math" w:cs="Arial"/>
                    </w:rPr>
                    <m:t>Mixture Quantity</m:t>
                  </m:r>
                  <m:r>
                    <w:rPr>
                      <w:rFonts w:ascii="Cambria Math" w:eastAsiaTheme="minorEastAsia" w:hAnsi="Cambria Math" w:cs="Arial"/>
                    </w:rPr>
                    <m:t xml:space="preserve"> </m:t>
                  </m:r>
                </m:e>
              </m:d>
            </m:oMath>
            <w:r>
              <w:rPr>
                <w:rFonts w:eastAsiaTheme="minorEastAsia" w:cs="Arial"/>
              </w:rPr>
              <w:t xml:space="preserve">- </w:t>
            </w:r>
            <w:r w:rsidRPr="00304F52">
              <w:rPr>
                <w:rFonts w:eastAsiaTheme="minorEastAsia" w:cs="Arial"/>
              </w:rPr>
              <w:t xml:space="preserve">Mixture Quantity </w:t>
            </w:r>
          </w:p>
        </w:tc>
        <w:tc>
          <w:tcPr>
            <w:tcW w:w="5400" w:type="dxa"/>
            <w:shd w:val="clear" w:color="auto" w:fill="DBE5F1" w:themeFill="accent1" w:themeFillTint="33"/>
          </w:tcPr>
          <w:p w:rsidR="007D286C" w:rsidRPr="00C36331" w:rsidRDefault="007D286C" w:rsidP="00EC07C4">
            <w:pPr>
              <w:jc w:val="center"/>
              <w:rPr>
                <w:rFonts w:eastAsiaTheme="minorEastAsia" w:cs="Arial"/>
                <w:b/>
              </w:rPr>
            </w:pPr>
            <w:r w:rsidRPr="00C36331">
              <w:rPr>
                <w:rFonts w:eastAsiaTheme="minorEastAsia" w:cs="Arial"/>
                <w:b/>
              </w:rPr>
              <w:t>Shortcut Method:</w:t>
            </w:r>
          </w:p>
          <w:p w:rsidR="007D286C" w:rsidRPr="00304F52" w:rsidRDefault="007D286C" w:rsidP="00EC07C4">
            <w:pPr>
              <w:jc w:val="both"/>
              <w:rPr>
                <w:rFonts w:eastAsiaTheme="minorEastAsia" w:cs="Arial"/>
              </w:rPr>
            </w:pPr>
            <w:r w:rsidRPr="00304F52">
              <w:rPr>
                <w:rFonts w:eastAsiaTheme="minorEastAsia" w:cs="Arial"/>
              </w:rPr>
              <w:t xml:space="preserve">Applying the above rule, we have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the required of sand to be added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b"/>
                    </m:rPr>
                    <w:rPr>
                      <w:rFonts w:ascii="Cambria Math" w:eastAsiaTheme="minorEastAsia" w:hAnsi="Cambria Math" w:cs="Arial"/>
                    </w:rPr>
                    <m:t>20</m:t>
                  </m:r>
                </m:num>
                <m:den>
                  <m:r>
                    <m:rPr>
                      <m:sty m:val="b"/>
                    </m:rPr>
                    <w:rPr>
                      <w:rFonts w:ascii="Cambria Math" w:eastAsiaTheme="minorEastAsia" w:hAnsi="Cambria Math" w:cs="Arial"/>
                    </w:rPr>
                    <m:t>10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 – 1 = 2 – 1 = 1 kg</w:t>
            </w:r>
          </w:p>
          <w:p w:rsidR="007D286C" w:rsidRPr="00304F52" w:rsidRDefault="007D286C" w:rsidP="00EC07C4">
            <w:pPr>
              <w:jc w:val="both"/>
              <w:rPr>
                <w:rFonts w:eastAsiaTheme="minorEastAsia" w:cs="Arial"/>
              </w:rPr>
            </w:pPr>
          </w:p>
        </w:tc>
      </w:tr>
    </w:tbl>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b/>
        </w:rPr>
        <w:t>Detail Method</w:t>
      </w:r>
      <w:r w:rsidRPr="00304F52">
        <w:rPr>
          <w:rFonts w:eastAsiaTheme="minorEastAsia" w:cs="Arial"/>
        </w:rPr>
        <w:t xml:space="preserve">: In 1 kg mixture, iron = 20% of 1000 </w:t>
      </w:r>
      <w:proofErr w:type="spellStart"/>
      <w:r w:rsidRPr="00304F52">
        <w:rPr>
          <w:rFonts w:eastAsiaTheme="minorEastAsia" w:cs="Arial"/>
        </w:rPr>
        <w:t>gm</w:t>
      </w:r>
      <w:proofErr w:type="spellEnd"/>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200 </w:t>
      </w:r>
      <w:proofErr w:type="spellStart"/>
      <w:r w:rsidRPr="00304F52">
        <w:rPr>
          <w:rFonts w:eastAsiaTheme="minorEastAsia" w:cs="Arial"/>
        </w:rPr>
        <w:t>gm</w:t>
      </w:r>
      <w:proofErr w:type="spellEnd"/>
      <w:r w:rsidRPr="00304F52">
        <w:rPr>
          <w:rFonts w:eastAsiaTheme="minorEastAsia" w:cs="Arial"/>
        </w:rPr>
        <w:t xml:space="preserve"> and sand = 800 </w:t>
      </w:r>
      <w:proofErr w:type="spellStart"/>
      <w:r w:rsidRPr="00304F52">
        <w:rPr>
          <w:rFonts w:eastAsiaTheme="minorEastAsia" w:cs="Arial"/>
        </w:rPr>
        <w:t>gm</w:t>
      </w:r>
      <w:proofErr w:type="spellEnd"/>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Suppose x </w:t>
      </w:r>
      <w:proofErr w:type="spellStart"/>
      <w:r w:rsidRPr="00304F52">
        <w:rPr>
          <w:rFonts w:eastAsiaTheme="minorEastAsia" w:cs="Arial"/>
        </w:rPr>
        <w:t>gm</w:t>
      </w:r>
      <w:proofErr w:type="spellEnd"/>
      <w:r w:rsidRPr="00304F52">
        <w:rPr>
          <w:rFonts w:eastAsiaTheme="minorEastAsia" w:cs="Arial"/>
        </w:rPr>
        <w:t xml:space="preserve"> sand is added to the mixture </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Then, total mixture = (1000 + x) </w:t>
      </w:r>
      <w:proofErr w:type="spellStart"/>
      <w:r w:rsidRPr="00304F52">
        <w:rPr>
          <w:rFonts w:eastAsiaTheme="minorEastAsia" w:cs="Arial"/>
        </w:rPr>
        <w:t>gm</w:t>
      </w:r>
      <w:proofErr w:type="spellEnd"/>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Now, % of iron = </w:t>
      </w:r>
      <m:oMath>
        <m:f>
          <m:fPr>
            <m:ctrlPr>
              <w:rPr>
                <w:rFonts w:ascii="Cambria Math" w:eastAsiaTheme="minorEastAsia" w:hAnsi="Cambria Math" w:cs="Arial"/>
                <w:i/>
              </w:rPr>
            </m:ctrlPr>
          </m:fPr>
          <m:num>
            <m:r>
              <m:rPr>
                <m:sty m:val="bi"/>
              </m:rPr>
              <w:rPr>
                <w:rFonts w:ascii="Cambria Math" w:eastAsiaTheme="minorEastAsia" w:hAnsi="Cambria Math" w:cs="Arial"/>
              </w:rPr>
              <m:t>200</m:t>
            </m:r>
          </m:num>
          <m:den>
            <m:r>
              <w:rPr>
                <w:rFonts w:ascii="Cambria Math" w:eastAsiaTheme="minorEastAsia" w:hAnsi="Cambria Math" w:cs="Arial"/>
              </w:rPr>
              <m:t>(</m:t>
            </m:r>
            <m:r>
              <m:rPr>
                <m:sty m:val="bi"/>
              </m:rPr>
              <w:rPr>
                <w:rFonts w:ascii="Cambria Math" w:eastAsiaTheme="minorEastAsia" w:hAnsi="Cambria Math" w:cs="Arial"/>
              </w:rPr>
              <m:t>1000</m:t>
            </m:r>
            <m:r>
              <w:rPr>
                <w:rFonts w:ascii="Cambria Math" w:eastAsiaTheme="minorEastAsia" w:hAnsi="Cambria Math" w:cs="Arial"/>
              </w:rPr>
              <m:t>+</m:t>
            </m:r>
            <m:r>
              <m:rPr>
                <m:sty m:val="bi"/>
              </m:rPr>
              <w:rPr>
                <w:rFonts w:ascii="Cambria Math" w:eastAsiaTheme="minorEastAsia" w:hAnsi="Cambria Math" w:cs="Arial"/>
              </w:rPr>
              <m:t>x</m:t>
            </m:r>
            <m:r>
              <w:rPr>
                <w:rFonts w:ascii="Cambria Math" w:eastAsiaTheme="minorEastAsia" w:hAnsi="Cambria Math" w:cs="Arial"/>
              </w:rPr>
              <m:t>)</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10 (given)</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1000 + x = 2000</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m:oMath>
        <m:r>
          <w:rPr>
            <w:rFonts w:ascii="Cambria Math" w:eastAsiaTheme="minorEastAsia" w:hAnsi="Cambria Math" w:cs="Arial"/>
          </w:rPr>
          <m:t>∴</m:t>
        </m:r>
      </m:oMath>
      <w:r w:rsidRPr="00304F52">
        <w:rPr>
          <w:rFonts w:eastAsiaTheme="minorEastAsia" w:cs="Arial"/>
        </w:rPr>
        <w:t xml:space="preserve"> x = 1000 gm = 1 kg</w:t>
      </w: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
    <w:p w:rsidR="007D286C" w:rsidRDefault="007D286C" w:rsidP="007D286C">
      <w:pPr>
        <w:spacing w:after="0"/>
        <w:jc w:val="center"/>
        <w:rPr>
          <w:rFonts w:eastAsiaTheme="minorEastAsia" w:cs="Arial"/>
          <w:b/>
        </w:rPr>
      </w:pPr>
      <w:r w:rsidRPr="00670C28">
        <w:rPr>
          <w:rFonts w:eastAsiaTheme="minorEastAsia" w:cs="Arial"/>
          <w:b/>
        </w:rPr>
        <w:t>Trick</w:t>
      </w:r>
      <w:r>
        <w:rPr>
          <w:rFonts w:eastAsiaTheme="minorEastAsia" w:cs="Arial"/>
          <w:b/>
        </w:rPr>
        <w:t xml:space="preserve"> 64</w:t>
      </w:r>
    </w:p>
    <w:p w:rsidR="007D286C" w:rsidRPr="00670C28" w:rsidRDefault="007D286C" w:rsidP="007D286C">
      <w:pPr>
        <w:spacing w:after="0"/>
        <w:jc w:val="center"/>
        <w:rPr>
          <w:rFonts w:eastAsiaTheme="minorEastAsia" w:cs="Arial"/>
          <w:b/>
        </w:rPr>
      </w:pPr>
    </w:p>
    <w:p w:rsidR="007D286C" w:rsidRPr="00C36331" w:rsidRDefault="007D286C" w:rsidP="007D286C">
      <w:pPr>
        <w:spacing w:after="0"/>
        <w:jc w:val="both"/>
        <w:rPr>
          <w:rFonts w:eastAsiaTheme="minorEastAsia" w:cs="Arial"/>
          <w:b/>
          <w:i/>
        </w:rPr>
      </w:pPr>
      <w:proofErr w:type="spellStart"/>
      <w:r w:rsidRPr="00C36331">
        <w:rPr>
          <w:rFonts w:eastAsiaTheme="minorEastAsia" w:cs="Arial"/>
          <w:b/>
          <w:i/>
        </w:rPr>
        <w:t>Exmple</w:t>
      </w:r>
      <w:proofErr w:type="spellEnd"/>
      <w:r w:rsidRPr="00C36331">
        <w:rPr>
          <w:rFonts w:eastAsiaTheme="minorEastAsia" w:cs="Arial"/>
          <w:b/>
          <w:i/>
        </w:rPr>
        <w:t>:</w:t>
      </w:r>
      <w:r w:rsidRPr="00C36331">
        <w:rPr>
          <w:rFonts w:eastAsiaTheme="minorEastAsia" w:cs="Arial"/>
          <w:b/>
          <w:i/>
        </w:rPr>
        <w:tab/>
        <w:t xml:space="preserve">Split the number 120 into two parts such that one part is 20% of the other. </w:t>
      </w:r>
    </w:p>
    <w:p w:rsidR="007D286C" w:rsidRPr="00304F52" w:rsidRDefault="007D286C" w:rsidP="007D286C">
      <w:pPr>
        <w:spacing w:after="0"/>
        <w:jc w:val="both"/>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jc w:val="both"/>
              <w:rPr>
                <w:rFonts w:eastAsiaTheme="minorEastAsia" w:cs="Arial"/>
              </w:rPr>
            </w:pPr>
            <w:r w:rsidRPr="00304F52">
              <w:rPr>
                <w:rFonts w:eastAsiaTheme="minorEastAsia" w:cs="Arial"/>
              </w:rPr>
              <w:t xml:space="preserve">To split a number N into two parts such that one part is p% of the other. </w:t>
            </w:r>
          </w:p>
          <w:p w:rsidR="007D286C" w:rsidRPr="00304F52" w:rsidRDefault="007D286C" w:rsidP="00EC07C4">
            <w:pPr>
              <w:jc w:val="both"/>
              <w:rPr>
                <w:rFonts w:eastAsiaTheme="minorEastAsia" w:cs="Arial"/>
              </w:rPr>
            </w:pPr>
            <w:r w:rsidRPr="00304F52">
              <w:rPr>
                <w:rFonts w:eastAsiaTheme="minorEastAsia" w:cs="Arial"/>
              </w:rPr>
              <w:t xml:space="preserve">The two split are </w:t>
            </w:r>
            <m:oMath>
              <m:f>
                <m:fPr>
                  <m:ctrlPr>
                    <w:rPr>
                      <w:rFonts w:ascii="Cambria Math" w:eastAsiaTheme="minorEastAsia" w:hAnsi="Cambria Math" w:cs="Arial"/>
                    </w:rPr>
                  </m:ctrlPr>
                </m:fPr>
                <m:num>
                  <m:r>
                    <m:rPr>
                      <m:sty m:val="b"/>
                    </m:rPr>
                    <w:rPr>
                      <w:rFonts w:ascii="Cambria Math" w:eastAsiaTheme="minorEastAsia" w:hAnsi="Cambria Math" w:cs="Arial"/>
                    </w:rPr>
                    <m:t>100</m:t>
                  </m:r>
                </m:num>
                <m:den>
                  <m:r>
                    <m:rPr>
                      <m:sty m:val="b"/>
                    </m:rPr>
                    <w:rPr>
                      <w:rFonts w:ascii="Cambria Math" w:eastAsiaTheme="minorEastAsia" w:hAnsi="Cambria Math" w:cs="Arial"/>
                    </w:rPr>
                    <m:t>100</m:t>
                  </m:r>
                  <m:r>
                    <m:rPr>
                      <m:sty m:val="p"/>
                    </m:rPr>
                    <w:rPr>
                      <w:rFonts w:ascii="Cambria Math" w:eastAsiaTheme="minorEastAsia" w:hAnsi="Cambria Math" w:cs="Arial"/>
                    </w:rPr>
                    <m:t xml:space="preserve"> +</m:t>
                  </m:r>
                  <m:r>
                    <m:rPr>
                      <m:sty m:val="b"/>
                    </m:rPr>
                    <w:rPr>
                      <w:rFonts w:ascii="Cambria Math" w:eastAsiaTheme="minorEastAsia" w:hAnsi="Cambria Math" w:cs="Arial"/>
                    </w:rPr>
                    <m:t>p</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w:proofErr w:type="gramStart"/>
            <w:r w:rsidRPr="00304F52">
              <w:rPr>
                <w:rFonts w:eastAsiaTheme="minorEastAsia" w:cs="Arial"/>
              </w:rPr>
              <w:t>N  and</w:t>
            </w:r>
            <w:proofErr w:type="gramEnd"/>
            <w:r w:rsidRPr="00304F52">
              <w:rPr>
                <w:rFonts w:eastAsiaTheme="minorEastAsia" w:cs="Arial"/>
              </w:rPr>
              <w:t xml:space="preserve">  </w:t>
            </w:r>
            <m:oMath>
              <m:f>
                <m:fPr>
                  <m:ctrlPr>
                    <w:rPr>
                      <w:rFonts w:ascii="Cambria Math" w:eastAsiaTheme="minorEastAsia" w:hAnsi="Cambria Math" w:cs="Arial"/>
                    </w:rPr>
                  </m:ctrlPr>
                </m:fPr>
                <m:num>
                  <m:r>
                    <m:rPr>
                      <m:sty m:val="b"/>
                    </m:rPr>
                    <w:rPr>
                      <w:rFonts w:ascii="Cambria Math" w:eastAsiaTheme="minorEastAsia" w:hAnsi="Cambria Math" w:cs="Arial"/>
                    </w:rPr>
                    <m:t>p</m:t>
                  </m:r>
                </m:num>
                <m:den>
                  <m:r>
                    <m:rPr>
                      <m:sty m:val="b"/>
                    </m:rPr>
                    <w:rPr>
                      <w:rFonts w:ascii="Cambria Math" w:eastAsiaTheme="minorEastAsia" w:hAnsi="Cambria Math" w:cs="Arial"/>
                    </w:rPr>
                    <m:t>100</m:t>
                  </m:r>
                  <m:r>
                    <m:rPr>
                      <m:sty m:val="p"/>
                    </m:rPr>
                    <w:rPr>
                      <w:rFonts w:ascii="Cambria Math" w:eastAsiaTheme="minorEastAsia" w:hAnsi="Cambria Math" w:cs="Arial"/>
                    </w:rPr>
                    <m:t xml:space="preserve"> +</m:t>
                  </m:r>
                  <m:r>
                    <m:rPr>
                      <m:sty m:val="b"/>
                    </m:rPr>
                    <w:rPr>
                      <w:rFonts w:ascii="Cambria Math" w:eastAsiaTheme="minorEastAsia" w:hAnsi="Cambria Math" w:cs="Arial"/>
                    </w:rPr>
                    <m:t>p</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N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p>
        </w:tc>
        <w:tc>
          <w:tcPr>
            <w:tcW w:w="5400" w:type="dxa"/>
            <w:shd w:val="clear" w:color="auto" w:fill="DBE5F1" w:themeFill="accent1" w:themeFillTint="33"/>
          </w:tcPr>
          <w:p w:rsidR="007D286C" w:rsidRPr="00C36331" w:rsidRDefault="007D286C" w:rsidP="00EC07C4">
            <w:pPr>
              <w:jc w:val="center"/>
              <w:rPr>
                <w:rFonts w:eastAsiaTheme="minorEastAsia" w:cs="Arial"/>
                <w:b/>
              </w:rPr>
            </w:pPr>
            <w:r w:rsidRPr="00C36331">
              <w:rPr>
                <w:rFonts w:eastAsiaTheme="minorEastAsia" w:cs="Arial"/>
                <w:b/>
              </w:rPr>
              <w:t>Shortcut Method</w:t>
            </w:r>
          </w:p>
          <w:p w:rsidR="007D286C" w:rsidRPr="00304F52" w:rsidRDefault="007D286C" w:rsidP="00EC07C4">
            <w:pPr>
              <w:jc w:val="both"/>
              <w:rPr>
                <w:rFonts w:eastAsiaTheme="minorEastAsia" w:cs="Arial"/>
              </w:rPr>
            </w:pPr>
            <w:r w:rsidRPr="00304F52">
              <w:rPr>
                <w:rFonts w:eastAsiaTheme="minorEastAsia" w:cs="Arial"/>
              </w:rPr>
              <w:t>Following the above formula,</w:t>
            </w:r>
          </w:p>
          <w:p w:rsidR="007D286C" w:rsidRPr="00304F52" w:rsidRDefault="007D286C" w:rsidP="00EC07C4">
            <w:pPr>
              <w:jc w:val="both"/>
              <w:rPr>
                <w:rFonts w:eastAsiaTheme="minorEastAsia" w:cs="Arial"/>
              </w:rPr>
            </w:pPr>
            <w:r w:rsidRPr="00304F52">
              <w:rPr>
                <w:rFonts w:eastAsiaTheme="minorEastAsia" w:cs="Arial"/>
              </w:rPr>
              <w:t xml:space="preserve">  </w:t>
            </w:r>
          </w:p>
          <w:p w:rsidR="007D286C" w:rsidRPr="00304F52" w:rsidRDefault="007D286C" w:rsidP="00EC07C4">
            <w:pPr>
              <w:jc w:val="both"/>
              <w:rPr>
                <w:rFonts w:eastAsiaTheme="minorEastAsia" w:cs="Arial"/>
              </w:rPr>
            </w:pPr>
            <w:r w:rsidRPr="00304F52">
              <w:rPr>
                <w:rFonts w:eastAsiaTheme="minorEastAsia" w:cs="Arial"/>
              </w:rPr>
              <w:t xml:space="preserve">the number are </w:t>
            </w:r>
            <m:oMath>
              <m:f>
                <m:fPr>
                  <m:ctrlPr>
                    <w:rPr>
                      <w:rFonts w:ascii="Cambria Math" w:eastAsiaTheme="minorEastAsia" w:hAnsi="Cambria Math" w:cs="Arial"/>
                    </w:rPr>
                  </m:ctrlPr>
                </m:fPr>
                <m:num>
                  <m:r>
                    <m:rPr>
                      <m:sty m:val="b"/>
                    </m:rPr>
                    <w:rPr>
                      <w:rFonts w:ascii="Cambria Math" w:eastAsiaTheme="minorEastAsia" w:hAnsi="Cambria Math" w:cs="Arial"/>
                    </w:rPr>
                    <m:t>100</m:t>
                  </m:r>
                </m:num>
                <m:den>
                  <m:r>
                    <m:rPr>
                      <m:sty m:val="b"/>
                    </m:rPr>
                    <w:rPr>
                      <w:rFonts w:ascii="Cambria Math" w:eastAsiaTheme="minorEastAsia" w:hAnsi="Cambria Math" w:cs="Arial"/>
                    </w:rPr>
                    <m:t>100</m:t>
                  </m:r>
                  <m:r>
                    <m:rPr>
                      <m:sty m:val="p"/>
                    </m:rPr>
                    <w:rPr>
                      <w:rFonts w:ascii="Cambria Math" w:eastAsiaTheme="minorEastAsia" w:hAnsi="Cambria Math" w:cs="Arial"/>
                    </w:rPr>
                    <m:t xml:space="preserve"> + </m:t>
                  </m:r>
                  <m:r>
                    <m:rPr>
                      <m:sty m:val="b"/>
                    </m:rPr>
                    <w:rPr>
                      <w:rFonts w:ascii="Cambria Math" w:eastAsiaTheme="minorEastAsia" w:hAnsi="Cambria Math" w:cs="Arial"/>
                    </w:rPr>
                    <m:t>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120 and  </w:t>
            </w:r>
            <m:oMath>
              <m:f>
                <m:fPr>
                  <m:ctrlPr>
                    <w:rPr>
                      <w:rFonts w:ascii="Cambria Math" w:eastAsiaTheme="minorEastAsia" w:hAnsi="Cambria Math" w:cs="Arial"/>
                    </w:rPr>
                  </m:ctrlPr>
                </m:fPr>
                <m:num>
                  <m:r>
                    <m:rPr>
                      <m:sty m:val="b"/>
                    </m:rPr>
                    <w:rPr>
                      <w:rFonts w:ascii="Cambria Math" w:eastAsiaTheme="minorEastAsia" w:hAnsi="Cambria Math" w:cs="Arial"/>
                    </w:rPr>
                    <m:t>20</m:t>
                  </m:r>
                </m:num>
                <m:den>
                  <m:r>
                    <m:rPr>
                      <m:sty m:val="b"/>
                    </m:rPr>
                    <w:rPr>
                      <w:rFonts w:ascii="Cambria Math" w:eastAsiaTheme="minorEastAsia" w:hAnsi="Cambria Math" w:cs="Arial"/>
                    </w:rPr>
                    <m:t>100</m:t>
                  </m:r>
                  <m:r>
                    <m:rPr>
                      <m:sty m:val="p"/>
                    </m:rPr>
                    <w:rPr>
                      <w:rFonts w:ascii="Cambria Math" w:eastAsiaTheme="minorEastAsia" w:hAnsi="Cambria Math" w:cs="Arial"/>
                    </w:rPr>
                    <m:t xml:space="preserve"> + </m:t>
                  </m:r>
                  <m:r>
                    <m:rPr>
                      <m:sty m:val="b"/>
                    </m:rPr>
                    <w:rPr>
                      <w:rFonts w:ascii="Cambria Math" w:eastAsiaTheme="minorEastAsia" w:hAnsi="Cambria Math" w:cs="Arial"/>
                    </w:rPr>
                    <m:t>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120</w:t>
            </w:r>
          </w:p>
          <w:p w:rsidR="007D286C" w:rsidRPr="00304F52" w:rsidRDefault="007D286C" w:rsidP="00EC07C4">
            <w:pPr>
              <w:jc w:val="both"/>
              <w:rPr>
                <w:rFonts w:eastAsiaTheme="minorEastAsia" w:cs="Arial"/>
              </w:rPr>
            </w:pPr>
            <w:r w:rsidRPr="00304F52">
              <w:rPr>
                <w:rFonts w:eastAsiaTheme="minorEastAsia" w:cs="Arial"/>
              </w:rPr>
              <w:t xml:space="preserve">     </w:t>
            </w:r>
          </w:p>
          <w:p w:rsidR="007D286C" w:rsidRPr="00304F52" w:rsidRDefault="007D286C" w:rsidP="00EC07C4">
            <w:pPr>
              <w:jc w:val="both"/>
              <w:rPr>
                <w:rFonts w:eastAsiaTheme="minorEastAsia" w:cs="Arial"/>
              </w:rPr>
            </w:pPr>
            <w:r>
              <w:rPr>
                <w:rFonts w:eastAsiaTheme="minorEastAsia" w:cs="Arial"/>
              </w:rPr>
              <w:t xml:space="preserve">             or, 100 and 20</w:t>
            </w:r>
          </w:p>
        </w:tc>
      </w:tr>
    </w:tbl>
    <w:p w:rsidR="007D286C" w:rsidRPr="00304F52" w:rsidRDefault="007D286C" w:rsidP="007D286C">
      <w:pPr>
        <w:spacing w:after="0"/>
        <w:jc w:val="both"/>
        <w:rPr>
          <w:rFonts w:eastAsiaTheme="minorEastAsia" w:cs="Arial"/>
        </w:rPr>
      </w:pPr>
    </w:p>
    <w:p w:rsidR="007D286C" w:rsidRPr="00670C28" w:rsidRDefault="007D286C" w:rsidP="007D286C">
      <w:pPr>
        <w:spacing w:after="0"/>
        <w:ind w:left="720" w:hanging="720"/>
        <w:jc w:val="center"/>
        <w:rPr>
          <w:rFonts w:eastAsiaTheme="minorEastAsia" w:cs="Arial"/>
          <w:b/>
        </w:rPr>
      </w:pPr>
      <w:r w:rsidRPr="00670C28">
        <w:rPr>
          <w:rFonts w:eastAsiaTheme="minorEastAsia" w:cs="Arial"/>
          <w:b/>
        </w:rPr>
        <w:t xml:space="preserve">Trick </w:t>
      </w:r>
      <w:r>
        <w:rPr>
          <w:rFonts w:eastAsiaTheme="minorEastAsia" w:cs="Arial"/>
          <w:b/>
        </w:rPr>
        <w:t>65</w:t>
      </w:r>
    </w:p>
    <w:p w:rsidR="007D286C" w:rsidRPr="00C36331" w:rsidRDefault="007D286C" w:rsidP="007D286C">
      <w:pPr>
        <w:spacing w:after="0"/>
        <w:ind w:left="720" w:hanging="720"/>
        <w:jc w:val="center"/>
        <w:rPr>
          <w:rFonts w:eastAsiaTheme="minorEastAsia" w:cs="Arial"/>
          <w:b/>
          <w:i/>
        </w:rPr>
      </w:pPr>
    </w:p>
    <w:p w:rsidR="007D286C" w:rsidRPr="00C36331" w:rsidRDefault="007D286C" w:rsidP="007D286C">
      <w:pPr>
        <w:spacing w:after="0"/>
        <w:ind w:left="1440" w:hanging="1440"/>
        <w:jc w:val="both"/>
        <w:rPr>
          <w:rFonts w:eastAsiaTheme="minorEastAsia" w:cs="Arial"/>
          <w:b/>
          <w:i/>
        </w:rPr>
      </w:pPr>
      <w:r w:rsidRPr="00C36331">
        <w:rPr>
          <w:rFonts w:eastAsiaTheme="minorEastAsia" w:cs="Arial"/>
          <w:b/>
          <w:i/>
        </w:rPr>
        <w:t>Example:</w:t>
      </w:r>
      <w:r w:rsidRPr="00C36331">
        <w:rPr>
          <w:rFonts w:eastAsiaTheme="minorEastAsia" w:cs="Arial"/>
          <w:b/>
          <w:i/>
        </w:rPr>
        <w:tab/>
        <w:t>240 litres of oil was poured into a tank and it was still 20% empty. How much oil must be   poured into the tank in order to fill it to the brim?</w:t>
      </w:r>
    </w:p>
    <w:p w:rsidR="007D286C" w:rsidRPr="00304F52" w:rsidRDefault="007D286C" w:rsidP="007D286C">
      <w:pPr>
        <w:spacing w:after="0"/>
        <w:jc w:val="both"/>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8"/>
        <w:gridCol w:w="4537"/>
      </w:tblGrid>
      <w:tr w:rsidR="007D286C" w:rsidRPr="00304F52" w:rsidTr="00EC07C4">
        <w:tc>
          <w:tcPr>
            <w:tcW w:w="5355"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jc w:val="both"/>
              <w:rPr>
                <w:rFonts w:eastAsiaTheme="minorEastAsia" w:cs="Arial"/>
              </w:rPr>
            </w:pPr>
            <w:r w:rsidRPr="00304F52">
              <w:rPr>
                <w:rFonts w:eastAsiaTheme="minorEastAsia" w:cs="Arial"/>
              </w:rPr>
              <w:t xml:space="preserve">If  X litres of oil was poured into a tank and it was still x% empty,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the quantity of oil that </w:t>
            </w:r>
            <w:proofErr w:type="spellStart"/>
            <w:r w:rsidRPr="00304F52">
              <w:rPr>
                <w:rFonts w:eastAsiaTheme="minorEastAsia" w:cs="Arial"/>
              </w:rPr>
              <w:t>mustbe</w:t>
            </w:r>
            <w:proofErr w:type="spellEnd"/>
            <w:r w:rsidRPr="00304F52">
              <w:rPr>
                <w:rFonts w:eastAsiaTheme="minorEastAsia" w:cs="Arial"/>
              </w:rPr>
              <w:t xml:space="preserve"> poured into the tank in order to fill it to the brim is </w:t>
            </w:r>
            <m:oMath>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X</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x</m:t>
                      </m:r>
                    </m:num>
                    <m:den>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x</m:t>
                      </m:r>
                    </m:den>
                  </m:f>
                </m:e>
              </m:d>
            </m:oMath>
            <w:r>
              <w:rPr>
                <w:rFonts w:eastAsiaTheme="minorEastAsia" w:cs="Arial"/>
              </w:rPr>
              <w:t>litres.</w:t>
            </w:r>
          </w:p>
        </w:tc>
        <w:tc>
          <w:tcPr>
            <w:tcW w:w="5355" w:type="dxa"/>
            <w:shd w:val="clear" w:color="auto" w:fill="DBE5F1" w:themeFill="accent1" w:themeFillTint="33"/>
          </w:tcPr>
          <w:p w:rsidR="007D286C" w:rsidRPr="00C36331" w:rsidRDefault="007D286C" w:rsidP="00EC07C4">
            <w:pPr>
              <w:jc w:val="center"/>
              <w:rPr>
                <w:rFonts w:eastAsiaTheme="minorEastAsia" w:cs="Arial"/>
                <w:b/>
              </w:rPr>
            </w:pPr>
            <w:r w:rsidRPr="00C36331">
              <w:rPr>
                <w:rFonts w:eastAsiaTheme="minorEastAsia" w:cs="Arial"/>
                <w:b/>
              </w:rPr>
              <w:t>Shortcut Method</w:t>
            </w:r>
          </w:p>
          <w:p w:rsidR="007D286C" w:rsidRPr="00304F52" w:rsidRDefault="007D286C" w:rsidP="00EC07C4">
            <w:pPr>
              <w:jc w:val="both"/>
              <w:rPr>
                <w:rFonts w:eastAsiaTheme="minorEastAsia" w:cs="Arial"/>
              </w:rPr>
            </w:pPr>
            <w:r w:rsidRPr="00304F52">
              <w:rPr>
                <w:rFonts w:eastAsiaTheme="minorEastAsia" w:cs="Arial"/>
              </w:rPr>
              <w:t xml:space="preserve">Following the above formula, we have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The required answer = </w:t>
            </w:r>
            <m:oMath>
              <m:f>
                <m:fPr>
                  <m:ctrlPr>
                    <w:rPr>
                      <w:rFonts w:ascii="Cambria Math" w:eastAsiaTheme="minorEastAsia" w:hAnsi="Cambria Math" w:cs="Arial"/>
                    </w:rPr>
                  </m:ctrlPr>
                </m:fPr>
                <m:num>
                  <m:r>
                    <m:rPr>
                      <m:sty m:val="b"/>
                    </m:rPr>
                    <w:rPr>
                      <w:rFonts w:ascii="Cambria Math" w:eastAsiaTheme="minorEastAsia" w:hAnsi="Cambria Math" w:cs="Arial"/>
                    </w:rPr>
                    <m:t>240</m:t>
                  </m:r>
                  <m:r>
                    <m:rPr>
                      <m:sty m:val="p"/>
                    </m:rPr>
                    <w:rPr>
                      <w:rFonts w:ascii="Cambria Math" w:eastAsiaTheme="minorEastAsia" w:hAnsi="Cambria Math" w:cs="Arial"/>
                    </w:rPr>
                    <m:t xml:space="preserv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r>
                    <m:rPr>
                      <m:sty m:val="b"/>
                    </m:rPr>
                    <w:rPr>
                      <w:rFonts w:ascii="Cambria Math" w:eastAsiaTheme="minorEastAsia" w:hAnsi="Cambria Math" w:cs="Arial"/>
                    </w:rPr>
                    <m:t>20</m:t>
                  </m:r>
                </m:num>
                <m:den>
                  <m:r>
                    <m:rPr>
                      <m:sty m:val="b"/>
                    </m:rPr>
                    <w:rPr>
                      <w:rFonts w:ascii="Cambria Math" w:eastAsiaTheme="minorEastAsia" w:hAnsi="Cambria Math" w:cs="Arial"/>
                    </w:rPr>
                    <m:t>100</m:t>
                  </m:r>
                  <m:r>
                    <m:rPr>
                      <m:sty m:val="p"/>
                    </m:rPr>
                    <w:rPr>
                      <w:rFonts w:ascii="Cambria Math" w:eastAsiaTheme="minorEastAsia" w:hAnsi="Cambria Math" w:cs="Arial"/>
                    </w:rPr>
                    <m:t>-</m:t>
                  </m:r>
                  <m:r>
                    <m:rPr>
                      <m:sty m:val="b"/>
                    </m:rPr>
                    <w:rPr>
                      <w:rFonts w:ascii="Cambria Math" w:eastAsiaTheme="minorEastAsia" w:hAnsi="Cambria Math" w:cs="Arial"/>
                    </w:rPr>
                    <m:t>20</m:t>
                  </m:r>
                </m:den>
              </m:f>
            </m:oMath>
            <w:r w:rsidRPr="00304F52">
              <w:rPr>
                <w:rFonts w:eastAsiaTheme="minorEastAsia" w:cs="Arial"/>
              </w:rPr>
              <w:t xml:space="preserve"> = 60 litres.</w:t>
            </w:r>
          </w:p>
          <w:p w:rsidR="007D286C" w:rsidRPr="00304F52" w:rsidRDefault="007D286C" w:rsidP="00EC07C4">
            <w:pPr>
              <w:jc w:val="both"/>
              <w:rPr>
                <w:rFonts w:eastAsiaTheme="minorEastAsia" w:cs="Arial"/>
              </w:rPr>
            </w:pPr>
          </w:p>
        </w:tc>
      </w:tr>
    </w:tbl>
    <w:p w:rsidR="007D286C" w:rsidRPr="00304F52" w:rsidRDefault="007D286C" w:rsidP="007D286C">
      <w:pPr>
        <w:spacing w:after="0"/>
        <w:jc w:val="both"/>
        <w:rPr>
          <w:rFonts w:eastAsiaTheme="minorEastAsia" w:cs="Arial"/>
        </w:rPr>
      </w:pPr>
    </w:p>
    <w:p w:rsidR="007D286C" w:rsidRDefault="007D286C" w:rsidP="007D286C">
      <w:pPr>
        <w:spacing w:after="0"/>
        <w:jc w:val="center"/>
        <w:rPr>
          <w:rFonts w:eastAsiaTheme="minorEastAsia" w:cs="Arial"/>
          <w:b/>
        </w:rPr>
      </w:pPr>
      <w:r w:rsidRPr="00670C28">
        <w:rPr>
          <w:rFonts w:eastAsiaTheme="minorEastAsia" w:cs="Arial"/>
          <w:b/>
        </w:rPr>
        <w:t>Trick</w:t>
      </w:r>
      <w:r>
        <w:rPr>
          <w:rFonts w:eastAsiaTheme="minorEastAsia" w:cs="Arial"/>
          <w:b/>
        </w:rPr>
        <w:t xml:space="preserve"> 66</w:t>
      </w:r>
    </w:p>
    <w:p w:rsidR="007D286C" w:rsidRPr="00670C28" w:rsidRDefault="007D286C" w:rsidP="007D286C">
      <w:pPr>
        <w:spacing w:after="0"/>
        <w:ind w:left="720" w:hanging="720"/>
        <w:jc w:val="center"/>
        <w:rPr>
          <w:rFonts w:eastAsiaTheme="minorEastAsia" w:cs="Arial"/>
          <w:b/>
        </w:rPr>
      </w:pPr>
    </w:p>
    <w:p w:rsidR="007D286C" w:rsidRPr="00065195" w:rsidRDefault="007D286C" w:rsidP="007D286C">
      <w:pPr>
        <w:spacing w:after="0"/>
        <w:ind w:left="1440" w:hanging="1440"/>
        <w:jc w:val="both"/>
        <w:rPr>
          <w:rFonts w:eastAsiaTheme="minorEastAsia" w:cs="Arial"/>
          <w:b/>
          <w:i/>
        </w:rPr>
      </w:pPr>
      <w:r w:rsidRPr="00065195">
        <w:rPr>
          <w:rFonts w:eastAsiaTheme="minorEastAsia" w:cs="Arial"/>
          <w:b/>
          <w:i/>
        </w:rPr>
        <w:t>Example:</w:t>
      </w:r>
      <w:r w:rsidRPr="00065195">
        <w:rPr>
          <w:rFonts w:eastAsiaTheme="minorEastAsia" w:cs="Arial"/>
          <w:b/>
          <w:i/>
        </w:rPr>
        <w:tab/>
        <w:t>240 litres of oil was poured into a tank and it was still 20% empty. Find the capacity of the tank.</w:t>
      </w:r>
    </w:p>
    <w:p w:rsidR="007D286C" w:rsidRPr="00304F52" w:rsidRDefault="007D286C" w:rsidP="007D286C">
      <w:pPr>
        <w:spacing w:after="0"/>
        <w:jc w:val="both"/>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59"/>
        <w:gridCol w:w="4576"/>
      </w:tblGrid>
      <w:tr w:rsidR="007D286C" w:rsidRPr="00304F52" w:rsidTr="00EC07C4">
        <w:tc>
          <w:tcPr>
            <w:tcW w:w="5355"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jc w:val="both"/>
              <w:rPr>
                <w:rFonts w:eastAsiaTheme="minorEastAsia" w:cs="Arial"/>
              </w:rPr>
            </w:pPr>
            <w:r w:rsidRPr="00304F52">
              <w:rPr>
                <w:rFonts w:eastAsiaTheme="minorEastAsia" w:cs="Arial"/>
              </w:rPr>
              <w:t xml:space="preserve">If X litres of oil was poured into a tank and it was still x% empty. </w:t>
            </w:r>
          </w:p>
          <w:p w:rsidR="007D286C" w:rsidRPr="00304F52" w:rsidRDefault="007D286C" w:rsidP="00EC07C4">
            <w:pPr>
              <w:jc w:val="both"/>
              <w:rPr>
                <w:rFonts w:eastAsiaTheme="minorEastAsia" w:cs="Arial"/>
              </w:rPr>
            </w:pPr>
            <w:r w:rsidRPr="00304F52">
              <w:rPr>
                <w:rFonts w:eastAsiaTheme="minorEastAsia" w:cs="Arial"/>
              </w:rPr>
              <w:t xml:space="preserve">Then the capacity of the tank is </w:t>
            </w:r>
            <m:oMath>
              <m:d>
                <m:dPr>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X</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100</m:t>
                      </m:r>
                    </m:num>
                    <m:den>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x</m:t>
                      </m:r>
                    </m:den>
                  </m:f>
                </m:e>
              </m:d>
            </m:oMath>
            <w:r>
              <w:rPr>
                <w:rFonts w:eastAsiaTheme="minorEastAsia" w:cs="Arial"/>
              </w:rPr>
              <w:t xml:space="preserve"> litres.</w:t>
            </w:r>
          </w:p>
        </w:tc>
        <w:tc>
          <w:tcPr>
            <w:tcW w:w="5355" w:type="dxa"/>
            <w:shd w:val="clear" w:color="auto" w:fill="DBE5F1" w:themeFill="accent1" w:themeFillTint="33"/>
          </w:tcPr>
          <w:p w:rsidR="007D286C" w:rsidRPr="00065195" w:rsidRDefault="007D286C" w:rsidP="00EC07C4">
            <w:pPr>
              <w:jc w:val="center"/>
              <w:rPr>
                <w:rFonts w:eastAsiaTheme="minorEastAsia" w:cs="Arial"/>
                <w:b/>
              </w:rPr>
            </w:pPr>
            <w:r w:rsidRPr="00065195">
              <w:rPr>
                <w:rFonts w:eastAsiaTheme="minorEastAsia" w:cs="Arial"/>
                <w:b/>
              </w:rPr>
              <w:t>Shortcut Method</w:t>
            </w:r>
          </w:p>
          <w:p w:rsidR="007D286C" w:rsidRPr="00304F52" w:rsidRDefault="007D286C" w:rsidP="00EC07C4">
            <w:pPr>
              <w:jc w:val="both"/>
              <w:rPr>
                <w:rFonts w:eastAsiaTheme="minorEastAsia" w:cs="Arial"/>
              </w:rPr>
            </w:pPr>
            <w:r w:rsidRPr="00304F52">
              <w:rPr>
                <w:rFonts w:eastAsiaTheme="minorEastAsia" w:cs="Arial"/>
              </w:rPr>
              <w:t xml:space="preserve">Applying the above formula, we have </w:t>
            </w:r>
          </w:p>
          <w:p w:rsidR="007D286C" w:rsidRPr="00304F52" w:rsidRDefault="007D286C" w:rsidP="00EC07C4">
            <w:pPr>
              <w:jc w:val="both"/>
              <w:rPr>
                <w:rFonts w:eastAsiaTheme="minorEastAsia" w:cs="Arial"/>
              </w:rPr>
            </w:pPr>
            <w:r w:rsidRPr="00304F52">
              <w:rPr>
                <w:rFonts w:eastAsiaTheme="minorEastAsia" w:cs="Arial"/>
              </w:rPr>
              <w:t xml:space="preserve">           </w:t>
            </w:r>
          </w:p>
          <w:p w:rsidR="007D286C" w:rsidRPr="00304F52" w:rsidRDefault="007D286C" w:rsidP="00EC07C4">
            <w:pPr>
              <w:jc w:val="both"/>
              <w:rPr>
                <w:rFonts w:eastAsiaTheme="minorEastAsia" w:cs="Arial"/>
              </w:rPr>
            </w:pPr>
            <w:r w:rsidRPr="00304F52">
              <w:rPr>
                <w:rFonts w:eastAsiaTheme="minorEastAsia" w:cs="Arial"/>
              </w:rPr>
              <w:t xml:space="preserve">the capacity of the tank = </w:t>
            </w:r>
            <m:oMath>
              <m:f>
                <m:fPr>
                  <m:ctrlPr>
                    <w:rPr>
                      <w:rFonts w:ascii="Cambria Math" w:eastAsiaTheme="minorEastAsia" w:hAnsi="Cambria Math" w:cs="Arial"/>
                    </w:rPr>
                  </m:ctrlPr>
                </m:fPr>
                <m:num>
                  <m:r>
                    <m:rPr>
                      <m:sty m:val="b"/>
                    </m:rPr>
                    <w:rPr>
                      <w:rFonts w:ascii="Cambria Math" w:eastAsiaTheme="minorEastAsia" w:hAnsi="Cambria Math" w:cs="Arial"/>
                    </w:rPr>
                    <m:t>240</m:t>
                  </m:r>
                  <m:r>
                    <m:rPr>
                      <m:sty m:val="p"/>
                    </m:rPr>
                    <w:rPr>
                      <w:rFonts w:ascii="Cambria Math" w:eastAsiaTheme="minorEastAsia" w:hAnsi="Cambria Math" w:cs="Arial"/>
                    </w:rPr>
                    <m:t xml:space="preserv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r>
                    <m:rPr>
                      <m:sty m:val="b"/>
                    </m:rPr>
                    <w:rPr>
                      <w:rFonts w:ascii="Cambria Math" w:eastAsiaTheme="minorEastAsia" w:hAnsi="Cambria Math" w:cs="Arial"/>
                    </w:rPr>
                    <m:t>100</m:t>
                  </m:r>
                </m:num>
                <m:den>
                  <m:r>
                    <m:rPr>
                      <m:sty m:val="b"/>
                    </m:rPr>
                    <w:rPr>
                      <w:rFonts w:ascii="Cambria Math" w:eastAsiaTheme="minorEastAsia" w:hAnsi="Cambria Math" w:cs="Arial"/>
                    </w:rPr>
                    <m:t>100</m:t>
                  </m:r>
                  <m:r>
                    <m:rPr>
                      <m:sty m:val="p"/>
                    </m:rPr>
                    <w:rPr>
                      <w:rFonts w:ascii="Cambria Math" w:eastAsiaTheme="minorEastAsia" w:hAnsi="Cambria Math" w:cs="Arial"/>
                    </w:rPr>
                    <m:t>-</m:t>
                  </m:r>
                  <m:r>
                    <m:rPr>
                      <m:sty m:val="b"/>
                    </m:rPr>
                    <w:rPr>
                      <w:rFonts w:ascii="Cambria Math" w:eastAsiaTheme="minorEastAsia" w:hAnsi="Cambria Math" w:cs="Arial"/>
                    </w:rPr>
                    <m:t>20</m:t>
                  </m:r>
                </m:den>
              </m:f>
            </m:oMath>
            <w:r>
              <w:rPr>
                <w:rFonts w:eastAsiaTheme="minorEastAsia" w:cs="Arial"/>
              </w:rPr>
              <w:t xml:space="preserve">  = 300 litres</w:t>
            </w:r>
          </w:p>
        </w:tc>
      </w:tr>
    </w:tbl>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r>
        <w:rPr>
          <w:rFonts w:eastAsiaTheme="minorEastAsia" w:cs="Arial"/>
        </w:rPr>
        <w:t xml:space="preserve">                     </w:t>
      </w:r>
    </w:p>
    <w:p w:rsidR="007D286C" w:rsidRDefault="007D286C" w:rsidP="007D286C">
      <w:pPr>
        <w:spacing w:after="0"/>
        <w:ind w:left="720" w:hanging="720"/>
        <w:jc w:val="center"/>
        <w:rPr>
          <w:rFonts w:eastAsiaTheme="minorEastAsia" w:cs="Arial"/>
          <w:b/>
        </w:rPr>
      </w:pPr>
    </w:p>
    <w:p w:rsidR="007D286C" w:rsidRDefault="007D286C" w:rsidP="007D286C">
      <w:pPr>
        <w:spacing w:after="0"/>
        <w:ind w:left="720" w:hanging="720"/>
        <w:jc w:val="center"/>
        <w:rPr>
          <w:rFonts w:eastAsiaTheme="minorEastAsia" w:cs="Arial"/>
          <w:b/>
        </w:rPr>
      </w:pPr>
    </w:p>
    <w:p w:rsidR="007D286C" w:rsidRPr="00670C28" w:rsidRDefault="007D286C" w:rsidP="007D286C">
      <w:pPr>
        <w:spacing w:after="0"/>
        <w:ind w:left="720" w:hanging="720"/>
        <w:jc w:val="center"/>
        <w:rPr>
          <w:rFonts w:eastAsiaTheme="minorEastAsia" w:cs="Arial"/>
          <w:b/>
        </w:rPr>
      </w:pPr>
      <w:r w:rsidRPr="00670C28">
        <w:rPr>
          <w:rFonts w:eastAsiaTheme="minorEastAsia" w:cs="Arial"/>
          <w:b/>
        </w:rPr>
        <w:t xml:space="preserve">Trick </w:t>
      </w:r>
      <w:r>
        <w:rPr>
          <w:rFonts w:eastAsiaTheme="minorEastAsia" w:cs="Arial"/>
          <w:b/>
        </w:rPr>
        <w:t>67</w:t>
      </w:r>
    </w:p>
    <w:p w:rsidR="007D286C" w:rsidRPr="00670C28" w:rsidRDefault="007D286C" w:rsidP="007D286C">
      <w:pPr>
        <w:spacing w:after="0"/>
        <w:ind w:left="720" w:hanging="720"/>
        <w:jc w:val="center"/>
        <w:rPr>
          <w:rFonts w:eastAsiaTheme="minorEastAsia" w:cs="Arial"/>
        </w:rPr>
      </w:pPr>
    </w:p>
    <w:p w:rsidR="007D286C" w:rsidRPr="00065195" w:rsidRDefault="007D286C" w:rsidP="007D286C">
      <w:pPr>
        <w:spacing w:after="0"/>
        <w:ind w:left="1440" w:hanging="1440"/>
        <w:jc w:val="both"/>
        <w:rPr>
          <w:rFonts w:eastAsiaTheme="minorEastAsia" w:cs="Arial"/>
          <w:b/>
          <w:i/>
        </w:rPr>
      </w:pPr>
      <w:r w:rsidRPr="00065195">
        <w:rPr>
          <w:rFonts w:eastAsiaTheme="minorEastAsia" w:cs="Arial"/>
          <w:b/>
          <w:i/>
        </w:rPr>
        <w:t>Ex</w:t>
      </w:r>
      <w:r>
        <w:rPr>
          <w:rFonts w:eastAsiaTheme="minorEastAsia" w:cs="Arial"/>
          <w:b/>
          <w:i/>
        </w:rPr>
        <w:t>a</w:t>
      </w:r>
      <w:r w:rsidRPr="00065195">
        <w:rPr>
          <w:rFonts w:eastAsiaTheme="minorEastAsia" w:cs="Arial"/>
          <w:b/>
          <w:i/>
        </w:rPr>
        <w:t>mple:</w:t>
      </w:r>
      <w:r w:rsidRPr="00065195">
        <w:rPr>
          <w:rFonts w:eastAsiaTheme="minorEastAsia" w:cs="Arial"/>
          <w:b/>
          <w:i/>
        </w:rPr>
        <w:tab/>
        <w:t>In a recent survey 25% houses contained two or more people. Of those houses containing only one person 20% were having only a male. What is the percentage of all houses which contain exactly one female and no males?</w:t>
      </w:r>
    </w:p>
    <w:p w:rsidR="007D286C" w:rsidRPr="00065195" w:rsidRDefault="007D286C" w:rsidP="007D286C">
      <w:pPr>
        <w:spacing w:after="0"/>
        <w:ind w:left="720" w:hanging="720"/>
        <w:jc w:val="both"/>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5"/>
        <w:gridCol w:w="4550"/>
      </w:tblGrid>
      <w:tr w:rsidR="007D286C" w:rsidRPr="00304F52" w:rsidTr="00EC07C4">
        <w:tc>
          <w:tcPr>
            <w:tcW w:w="5355" w:type="dxa"/>
            <w:shd w:val="clear" w:color="auto" w:fill="DBE5F1" w:themeFill="accent1" w:themeFillTint="33"/>
          </w:tcPr>
          <w:p w:rsidR="007D286C" w:rsidRDefault="007D286C" w:rsidP="00EC07C4">
            <w:pPr>
              <w:jc w:val="center"/>
              <w:rPr>
                <w:rFonts w:eastAsiaTheme="minorEastAsia" w:cs="Arial"/>
              </w:rPr>
            </w:pPr>
            <w:r>
              <w:rPr>
                <w:rFonts w:eastAsiaTheme="minorEastAsia" w:cs="Arial"/>
              </w:rPr>
              <w:t>Rule:</w:t>
            </w:r>
          </w:p>
          <w:p w:rsidR="007D286C" w:rsidRDefault="007D286C" w:rsidP="00EC07C4">
            <w:pPr>
              <w:jc w:val="both"/>
              <w:rPr>
                <w:rFonts w:eastAsiaTheme="minorEastAsia" w:cs="Arial"/>
              </w:rPr>
            </w:pPr>
            <w:r w:rsidRPr="00304F52">
              <w:rPr>
                <w:rFonts w:eastAsiaTheme="minorEastAsia" w:cs="Arial"/>
              </w:rPr>
              <w:t xml:space="preserve">In a recent survey x% houses contained two or more people. Of those houses containing only one person y% were having only a male.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The percentage of all houses which contain exactly one female and no males is given by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m:t>
                      </m:r>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x</m:t>
                      </m:r>
                      <m:r>
                        <w:rPr>
                          <w:rFonts w:ascii="Cambria Math" w:eastAsiaTheme="minorEastAsia" w:hAnsi="Cambria Math" w:cs="Arial"/>
                        </w:rPr>
                        <m:t>)(</m:t>
                      </m:r>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y</m:t>
                      </m:r>
                      <m:r>
                        <w:rPr>
                          <w:rFonts w:ascii="Cambria Math" w:eastAsiaTheme="minorEastAsia" w:hAnsi="Cambria Math" w:cs="Arial"/>
                        </w:rPr>
                        <m:t>)</m:t>
                      </m:r>
                    </m:num>
                    <m:den>
                      <m:r>
                        <m:rPr>
                          <m:sty m:val="bi"/>
                        </m:rPr>
                        <w:rPr>
                          <w:rFonts w:ascii="Cambria Math" w:eastAsiaTheme="minorEastAsia" w:hAnsi="Cambria Math" w:cs="Arial"/>
                        </w:rPr>
                        <m:t>100</m:t>
                      </m:r>
                    </m:den>
                  </m:f>
                </m:e>
              </m:d>
            </m:oMath>
            <w:r w:rsidRPr="00304F52">
              <w:rPr>
                <w:rFonts w:eastAsiaTheme="minorEastAsia" w:cs="Arial"/>
              </w:rPr>
              <w:t>%</w:t>
            </w:r>
          </w:p>
          <w:p w:rsidR="007D286C" w:rsidRPr="00304F52" w:rsidRDefault="007D286C" w:rsidP="00EC07C4">
            <w:pPr>
              <w:jc w:val="both"/>
              <w:rPr>
                <w:rFonts w:eastAsiaTheme="minorEastAsia" w:cs="Arial"/>
              </w:rPr>
            </w:pPr>
          </w:p>
        </w:tc>
        <w:tc>
          <w:tcPr>
            <w:tcW w:w="5355" w:type="dxa"/>
            <w:shd w:val="clear" w:color="auto" w:fill="DBE5F1" w:themeFill="accent1" w:themeFillTint="33"/>
          </w:tcPr>
          <w:p w:rsidR="007D286C" w:rsidRPr="00304F52" w:rsidRDefault="007D286C" w:rsidP="00EC07C4">
            <w:pPr>
              <w:jc w:val="center"/>
              <w:rPr>
                <w:rFonts w:eastAsiaTheme="minorEastAsia" w:cs="Arial"/>
              </w:rPr>
            </w:pPr>
            <w:r w:rsidRPr="00065195">
              <w:rPr>
                <w:rFonts w:eastAsiaTheme="minorEastAsia" w:cs="Arial"/>
                <w:b/>
              </w:rPr>
              <w:t>Shortcut Method</w:t>
            </w:r>
          </w:p>
          <w:p w:rsidR="007D286C" w:rsidRPr="00304F52" w:rsidRDefault="007D286C" w:rsidP="00EC07C4">
            <w:pPr>
              <w:jc w:val="both"/>
              <w:rPr>
                <w:rFonts w:eastAsiaTheme="minorEastAsia" w:cs="Arial"/>
              </w:rPr>
            </w:pPr>
            <w:r w:rsidRPr="00304F52">
              <w:rPr>
                <w:rFonts w:eastAsiaTheme="minorEastAsia" w:cs="Arial"/>
              </w:rPr>
              <w:t xml:space="preserve">Applying the above theorem, we have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 the required answer = </w:t>
            </w:r>
            <m:oMath>
              <m:f>
                <m:fPr>
                  <m:ctrlPr>
                    <w:rPr>
                      <w:rFonts w:ascii="Cambria Math" w:eastAsiaTheme="minorEastAsia" w:hAnsi="Cambria Math" w:cs="Arial"/>
                    </w:rPr>
                  </m:ctrlPr>
                </m:fPr>
                <m:num>
                  <m:r>
                    <m:rPr>
                      <m:sty m:val="p"/>
                    </m:rPr>
                    <w:rPr>
                      <w:rFonts w:ascii="Cambria Math" w:eastAsiaTheme="minorEastAsia" w:hAnsi="Cambria Math" w:cs="Arial"/>
                    </w:rPr>
                    <m:t>(</m:t>
                  </m:r>
                  <m:r>
                    <m:rPr>
                      <m:sty m:val="b"/>
                    </m:rPr>
                    <w:rPr>
                      <w:rFonts w:ascii="Cambria Math" w:eastAsiaTheme="minorEastAsia" w:hAnsi="Cambria Math" w:cs="Arial"/>
                    </w:rPr>
                    <m:t>100</m:t>
                  </m:r>
                  <m:r>
                    <m:rPr>
                      <m:sty m:val="p"/>
                    </m:rPr>
                    <w:rPr>
                      <w:rFonts w:ascii="Cambria Math" w:eastAsiaTheme="minorEastAsia" w:hAnsi="Cambria Math" w:cs="Arial"/>
                    </w:rPr>
                    <m:t>-</m:t>
                  </m:r>
                  <m:r>
                    <m:rPr>
                      <m:sty m:val="b"/>
                    </m:rPr>
                    <w:rPr>
                      <w:rFonts w:ascii="Cambria Math" w:eastAsiaTheme="minorEastAsia" w:hAnsi="Cambria Math" w:cs="Arial"/>
                    </w:rPr>
                    <m:t>25</m:t>
                  </m:r>
                  <m:r>
                    <m:rPr>
                      <m:sty m:val="p"/>
                    </m:rPr>
                    <w:rPr>
                      <w:rFonts w:ascii="Cambria Math" w:eastAsiaTheme="minorEastAsia" w:hAnsi="Cambria Math" w:cs="Arial"/>
                    </w:rPr>
                    <m:t>)(</m:t>
                  </m:r>
                  <m:r>
                    <m:rPr>
                      <m:sty m:val="b"/>
                    </m:rPr>
                    <w:rPr>
                      <w:rFonts w:ascii="Cambria Math" w:eastAsiaTheme="minorEastAsia" w:hAnsi="Cambria Math" w:cs="Arial"/>
                    </w:rPr>
                    <m:t>100</m:t>
                  </m:r>
                  <m:r>
                    <m:rPr>
                      <m:sty m:val="p"/>
                    </m:rPr>
                    <w:rPr>
                      <w:rFonts w:ascii="Cambria Math" w:eastAsiaTheme="minorEastAsia" w:hAnsi="Cambria Math" w:cs="Arial"/>
                    </w:rPr>
                    <m:t>-</m:t>
                  </m:r>
                  <m:r>
                    <m:rPr>
                      <m:sty m:val="b"/>
                    </m:rPr>
                    <w:rPr>
                      <w:rFonts w:ascii="Cambria Math" w:eastAsiaTheme="minorEastAsia" w:hAnsi="Cambria Math" w:cs="Arial"/>
                    </w:rPr>
                    <m:t>20</m:t>
                  </m:r>
                  <m:r>
                    <m:rPr>
                      <m:sty m:val="p"/>
                    </m:rPr>
                    <w:rPr>
                      <w:rFonts w:ascii="Cambria Math" w:eastAsiaTheme="minorEastAsia" w:hAnsi="Cambria Math" w:cs="Arial"/>
                    </w:rPr>
                    <m:t>)</m:t>
                  </m:r>
                </m:num>
                <m:den>
                  <m:r>
                    <m:rPr>
                      <m:sty m:val="b"/>
                    </m:rPr>
                    <w:rPr>
                      <w:rFonts w:ascii="Cambria Math" w:eastAsiaTheme="minorEastAsia" w:hAnsi="Cambria Math" w:cs="Arial"/>
                    </w:rPr>
                    <m:t>1</m:t>
                  </m:r>
                  <m:r>
                    <m:rPr>
                      <m:sty m:val="p"/>
                    </m:rPr>
                    <w:rPr>
                      <w:rFonts w:ascii="Cambria Math" w:eastAsiaTheme="minorEastAsia" w:hAnsi="Cambria Math" w:cs="Arial"/>
                    </w:rPr>
                    <m:t>0</m:t>
                  </m:r>
                  <m:r>
                    <m:rPr>
                      <m:sty m:val="b"/>
                    </m:rPr>
                    <w:rPr>
                      <w:rFonts w:ascii="Cambria Math" w:eastAsiaTheme="minorEastAsia" w:hAnsi="Cambria Math" w:cs="Arial"/>
                    </w:rPr>
                    <m:t>0</m:t>
                  </m:r>
                </m:den>
              </m:f>
            </m:oMath>
            <w:r w:rsidRPr="00304F52">
              <w:rPr>
                <w:rFonts w:eastAsiaTheme="minorEastAsia" w:cs="Arial"/>
              </w:rPr>
              <w:t xml:space="preserve">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                           =</w:t>
            </w:r>
            <m:oMath>
              <m:r>
                <w:rPr>
                  <w:rFonts w:ascii="Cambria Math" w:eastAsiaTheme="minorEastAsia" w:hAnsi="Cambria Math" w:cs="Arial"/>
                </w:rPr>
                <m:t xml:space="preserve"> </m:t>
              </m:r>
              <m:f>
                <m:fPr>
                  <m:ctrlPr>
                    <w:rPr>
                      <w:rFonts w:ascii="Cambria Math" w:eastAsiaTheme="minorEastAsia" w:hAnsi="Cambria Math" w:cs="Arial"/>
                    </w:rPr>
                  </m:ctrlPr>
                </m:fPr>
                <m:num>
                  <m:r>
                    <m:rPr>
                      <m:sty m:val="b"/>
                    </m:rPr>
                    <w:rPr>
                      <w:rFonts w:ascii="Cambria Math" w:eastAsiaTheme="minorEastAsia" w:hAnsi="Cambria Math" w:cs="Arial"/>
                    </w:rPr>
                    <m:t>75</m:t>
                  </m:r>
                  <m:r>
                    <m:rPr>
                      <m:sty m:val="p"/>
                    </m:rPr>
                    <w:rPr>
                      <w:rFonts w:ascii="Cambria Math" w:eastAsiaTheme="minorEastAsia" w:hAnsi="Cambria Math" w:cs="Arial"/>
                    </w:rPr>
                    <m:t xml:space="preserv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r>
                    <m:rPr>
                      <m:sty m:val="b"/>
                    </m:rPr>
                    <w:rPr>
                      <w:rFonts w:ascii="Cambria Math" w:eastAsiaTheme="minorEastAsia" w:hAnsi="Cambria Math" w:cs="Arial"/>
                    </w:rPr>
                    <m:t>80</m:t>
                  </m:r>
                </m:num>
                <m:den>
                  <m:r>
                    <m:rPr>
                      <m:sty m:val="b"/>
                    </m:rPr>
                    <w:rPr>
                      <w:rFonts w:ascii="Cambria Math" w:eastAsiaTheme="minorEastAsia" w:hAnsi="Cambria Math" w:cs="Arial"/>
                    </w:rPr>
                    <m:t>100</m:t>
                  </m:r>
                </m:den>
              </m:f>
            </m:oMath>
            <w:r w:rsidRPr="00304F52">
              <w:rPr>
                <w:rFonts w:eastAsiaTheme="minorEastAsia" w:cs="Arial"/>
              </w:rPr>
              <w:t xml:space="preserve"> = 60%</w:t>
            </w:r>
          </w:p>
          <w:p w:rsidR="007D286C" w:rsidRPr="00304F52" w:rsidRDefault="007D286C" w:rsidP="00EC07C4">
            <w:pPr>
              <w:jc w:val="both"/>
              <w:rPr>
                <w:rFonts w:eastAsiaTheme="minorEastAsia" w:cs="Arial"/>
              </w:rPr>
            </w:pPr>
          </w:p>
        </w:tc>
      </w:tr>
    </w:tbl>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065195">
        <w:rPr>
          <w:rFonts w:eastAsiaTheme="minorEastAsia" w:cs="Arial"/>
          <w:b/>
        </w:rPr>
        <w:t>Detail Method:</w:t>
      </w:r>
      <w:r w:rsidRPr="00304F52">
        <w:rPr>
          <w:rFonts w:eastAsiaTheme="minorEastAsia" w:cs="Arial"/>
        </w:rPr>
        <w:t xml:space="preserve"> Houses containing only one person = 100 – 25 </w:t>
      </w:r>
    </w:p>
    <w:p w:rsidR="007D286C" w:rsidRPr="00304F52" w:rsidRDefault="007D286C" w:rsidP="007D286C">
      <w:pPr>
        <w:spacing w:after="0"/>
        <w:jc w:val="both"/>
        <w:rPr>
          <w:rFonts w:eastAsiaTheme="minorEastAsia" w:cs="Arial"/>
        </w:rPr>
      </w:pPr>
      <w:r w:rsidRPr="00304F52">
        <w:rPr>
          <w:rFonts w:eastAsiaTheme="minorEastAsia" w:cs="Arial"/>
        </w:rPr>
        <w:t xml:space="preserve">                                                                       = 75%</w:t>
      </w: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Houses containing only a male = 75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rPr>
            </m:ctrlPr>
          </m:fPr>
          <m:num>
            <m:r>
              <m:rPr>
                <m:sty m:val="b"/>
              </m:rPr>
              <w:rPr>
                <w:rFonts w:ascii="Cambria Math" w:eastAsiaTheme="minorEastAsia" w:hAnsi="Cambria Math" w:cs="Arial"/>
              </w:rPr>
              <m:t>20</m:t>
            </m:r>
          </m:num>
          <m:den>
            <m:r>
              <m:rPr>
                <m:sty m:val="b"/>
              </m:rPr>
              <w:rPr>
                <w:rFonts w:ascii="Cambria Math" w:eastAsiaTheme="minorEastAsia" w:hAnsi="Cambria Math" w:cs="Arial"/>
              </w:rPr>
              <m:t>100</m:t>
            </m:r>
          </m:den>
        </m:f>
      </m:oMath>
      <w:r w:rsidRPr="00304F52">
        <w:rPr>
          <w:rFonts w:eastAsiaTheme="minorEastAsia" w:cs="Arial"/>
        </w:rPr>
        <w:t xml:space="preserve"> </w:t>
      </w:r>
    </w:p>
    <w:p w:rsidR="007D286C" w:rsidRPr="00304F52" w:rsidRDefault="007D286C" w:rsidP="007D286C">
      <w:pPr>
        <w:spacing w:after="0"/>
        <w:jc w:val="both"/>
        <w:rPr>
          <w:rFonts w:eastAsiaTheme="minorEastAsia" w:cs="Arial"/>
        </w:rPr>
      </w:pPr>
      <w:r w:rsidRPr="00304F52">
        <w:rPr>
          <w:rFonts w:eastAsiaTheme="minorEastAsia" w:cs="Arial"/>
        </w:rPr>
        <w:t xml:space="preserve">                                                                        = 15%</w:t>
      </w:r>
    </w:p>
    <w:p w:rsidR="007D286C" w:rsidRPr="00304F52" w:rsidRDefault="007D286C" w:rsidP="007D286C">
      <w:pPr>
        <w:spacing w:after="0"/>
        <w:jc w:val="both"/>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 xml:space="preserve"> </w:t>
      </w:r>
      <m:oMath>
        <m:r>
          <w:rPr>
            <w:rFonts w:ascii="Cambria Math" w:eastAsiaTheme="minorEastAsia" w:hAnsi="Cambria Math" w:cs="Arial"/>
          </w:rPr>
          <m:t xml:space="preserve">∴ </m:t>
        </m:r>
      </m:oMath>
      <w:r w:rsidRPr="00304F52">
        <w:rPr>
          <w:rFonts w:eastAsiaTheme="minorEastAsia" w:cs="Arial"/>
        </w:rPr>
        <w:t>Houses containing only one female = 75 – 15</w:t>
      </w:r>
    </w:p>
    <w:p w:rsidR="007D286C" w:rsidRPr="00304F52" w:rsidRDefault="007D286C" w:rsidP="007D286C">
      <w:pPr>
        <w:spacing w:after="0"/>
        <w:jc w:val="both"/>
        <w:rPr>
          <w:rFonts w:eastAsiaTheme="minorEastAsia" w:cs="Arial"/>
        </w:rPr>
      </w:pPr>
      <w:r w:rsidRPr="00304F52">
        <w:rPr>
          <w:rFonts w:eastAsiaTheme="minorEastAsia" w:cs="Arial"/>
        </w:rPr>
        <w:t xml:space="preserve">                                                                          = 60%</w:t>
      </w:r>
    </w:p>
    <w:p w:rsidR="007D286C" w:rsidRPr="00304F52" w:rsidRDefault="007D286C" w:rsidP="007D286C">
      <w:pPr>
        <w:spacing w:after="0"/>
        <w:jc w:val="both"/>
        <w:rPr>
          <w:rFonts w:eastAsiaTheme="minorEastAsia" w:cs="Arial"/>
        </w:rPr>
      </w:pPr>
      <w:r w:rsidRPr="00304F52">
        <w:rPr>
          <w:rFonts w:eastAsiaTheme="minorEastAsia" w:cs="Arial"/>
        </w:rPr>
        <w:t xml:space="preserve">  </w:t>
      </w:r>
    </w:p>
    <w:p w:rsidR="007D286C" w:rsidRDefault="007D286C" w:rsidP="007D286C">
      <w:pPr>
        <w:spacing w:after="0"/>
        <w:ind w:left="4320" w:firstLine="720"/>
        <w:rPr>
          <w:rFonts w:eastAsiaTheme="minorEastAsia" w:cs="Arial"/>
          <w:b/>
        </w:rPr>
      </w:pPr>
      <w:r w:rsidRPr="00670C28">
        <w:rPr>
          <w:rFonts w:eastAsiaTheme="minorEastAsia" w:cs="Arial"/>
          <w:b/>
        </w:rPr>
        <w:t>Trick</w:t>
      </w:r>
      <w:r>
        <w:rPr>
          <w:rFonts w:eastAsiaTheme="minorEastAsia" w:cs="Arial"/>
          <w:b/>
        </w:rPr>
        <w:t xml:space="preserve"> 68</w:t>
      </w:r>
    </w:p>
    <w:p w:rsidR="007D286C" w:rsidRPr="00670C28" w:rsidRDefault="007D286C" w:rsidP="007D286C">
      <w:pPr>
        <w:spacing w:after="0"/>
        <w:ind w:left="720" w:hanging="720"/>
        <w:jc w:val="center"/>
        <w:rPr>
          <w:rFonts w:eastAsiaTheme="minorEastAsia" w:cs="Arial"/>
          <w:b/>
        </w:rPr>
      </w:pPr>
    </w:p>
    <w:p w:rsidR="007D286C" w:rsidRPr="00304F52" w:rsidRDefault="007D286C" w:rsidP="007D286C">
      <w:pPr>
        <w:spacing w:after="0"/>
        <w:ind w:left="1440" w:hanging="1440"/>
        <w:jc w:val="both"/>
        <w:rPr>
          <w:rFonts w:eastAsiaTheme="minorEastAsia" w:cs="Arial"/>
          <w:b/>
        </w:rPr>
      </w:pPr>
      <w:r w:rsidRPr="00065195">
        <w:rPr>
          <w:rFonts w:eastAsiaTheme="minorEastAsia" w:cs="Arial"/>
          <w:b/>
          <w:i/>
        </w:rPr>
        <w:t>Example:</w:t>
      </w:r>
      <w:r w:rsidRPr="00065195">
        <w:rPr>
          <w:rFonts w:eastAsiaTheme="minorEastAsia" w:cs="Arial"/>
          <w:b/>
          <w:i/>
        </w:rPr>
        <w:tab/>
        <w:t xml:space="preserve">Ram’s monthly income is 15% more than that of Shyam. </w:t>
      </w:r>
      <w:proofErr w:type="spellStart"/>
      <w:r w:rsidRPr="00065195">
        <w:rPr>
          <w:rFonts w:eastAsiaTheme="minorEastAsia" w:cs="Arial"/>
          <w:b/>
          <w:i/>
        </w:rPr>
        <w:t>Shyam’s</w:t>
      </w:r>
      <w:proofErr w:type="spellEnd"/>
      <w:r w:rsidRPr="00065195">
        <w:rPr>
          <w:rFonts w:eastAsiaTheme="minorEastAsia" w:cs="Arial"/>
          <w:b/>
          <w:i/>
        </w:rPr>
        <w:t xml:space="preserve"> monthly income is 10% less than that of Sohan. If the difference between the monthly incomes of Ram and Sohan is Rs 350, what is the monthly income of Shyam?</w:t>
      </w:r>
    </w:p>
    <w:tbl>
      <w:tblPr>
        <w:tblStyle w:val="TableGrid"/>
        <w:tblW w:w="0" w:type="auto"/>
        <w:tblInd w:w="108" w:type="dxa"/>
        <w:shd w:val="clear" w:color="auto" w:fill="DBE5F1" w:themeFill="accent1" w:themeFillTint="33"/>
        <w:tblLook w:val="04A0" w:firstRow="1" w:lastRow="0" w:firstColumn="1" w:lastColumn="0" w:noHBand="0" w:noVBand="1"/>
      </w:tblPr>
      <w:tblGrid>
        <w:gridCol w:w="4568"/>
        <w:gridCol w:w="4567"/>
      </w:tblGrid>
      <w:tr w:rsidR="007D286C" w:rsidRPr="00304F52" w:rsidTr="00EC07C4">
        <w:tc>
          <w:tcPr>
            <w:tcW w:w="5355"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jc w:val="both"/>
              <w:rPr>
                <w:rFonts w:eastAsiaTheme="minorEastAsia" w:cs="Arial"/>
              </w:rPr>
            </w:pPr>
            <w:r w:rsidRPr="00304F52">
              <w:rPr>
                <w:rFonts w:eastAsiaTheme="minorEastAsia" w:cs="Arial"/>
              </w:rPr>
              <w:t xml:space="preserve">Monthly income of A is x% more than of B. Monthly income of B is y% less than that of C. If the difference between the monthly incomes of A and C is Rs ‘M’,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then the monthly incomes of B and C are given by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m:rPr>
                          <m:sty m:val="bi"/>
                        </m:rPr>
                        <w:rPr>
                          <w:rFonts w:ascii="Cambria Math" w:eastAsiaTheme="minorEastAsia" w:hAnsi="Cambria Math" w:cs="Arial"/>
                        </w:rPr>
                        <m:t>100</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d>
                        <m:dPr>
                          <m:ctrlPr>
                            <w:rPr>
                              <w:rFonts w:ascii="Cambria Math" w:eastAsiaTheme="minorEastAsia" w:hAnsi="Cambria Math" w:cs="Arial"/>
                              <w:i/>
                            </w:rPr>
                          </m:ctrlPr>
                        </m:dPr>
                        <m:e>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y</m:t>
                          </m:r>
                        </m:e>
                      </m:d>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M</m:t>
                      </m:r>
                    </m:num>
                    <m:den>
                      <m:d>
                        <m:dPr>
                          <m:ctrlPr>
                            <w:rPr>
                              <w:rFonts w:ascii="Cambria Math" w:eastAsiaTheme="minorEastAsia" w:hAnsi="Cambria Math" w:cs="Arial"/>
                              <w:i/>
                            </w:rPr>
                          </m:ctrlPr>
                        </m:dPr>
                        <m:e>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x</m:t>
                          </m:r>
                        </m:e>
                      </m:d>
                      <m:d>
                        <m:dPr>
                          <m:ctrlPr>
                            <w:rPr>
                              <w:rFonts w:ascii="Cambria Math" w:eastAsiaTheme="minorEastAsia" w:hAnsi="Cambria Math" w:cs="Arial"/>
                              <w:i/>
                            </w:rPr>
                          </m:ctrlPr>
                        </m:dPr>
                        <m:e>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y</m:t>
                          </m:r>
                        </m:e>
                      </m:d>
                      <m:r>
                        <w:rPr>
                          <w:rFonts w:ascii="Cambria Math" w:eastAsiaTheme="minorEastAsia" w:hAnsi="Cambria Math" w:cs="Arial"/>
                        </w:rPr>
                        <m:t xml:space="preserve">- </m:t>
                      </m:r>
                      <m:sSup>
                        <m:sSupPr>
                          <m:ctrlPr>
                            <w:rPr>
                              <w:rFonts w:ascii="Cambria Math" w:eastAsiaTheme="minorEastAsia" w:hAnsi="Cambria Math" w:cs="Arial"/>
                              <w:i/>
                            </w:rPr>
                          </m:ctrlPr>
                        </m:sSupPr>
                        <m:e>
                          <m:r>
                            <w:rPr>
                              <w:rFonts w:ascii="Cambria Math" w:eastAsiaTheme="minorEastAsia" w:hAnsi="Cambria Math" w:cs="Arial"/>
                            </w:rPr>
                            <m:t>(</m:t>
                          </m:r>
                          <m:r>
                            <m:rPr>
                              <m:sty m:val="bi"/>
                            </m:rPr>
                            <w:rPr>
                              <w:rFonts w:ascii="Cambria Math" w:eastAsiaTheme="minorEastAsia" w:hAnsi="Cambria Math" w:cs="Arial"/>
                            </w:rPr>
                            <m:t>100</m:t>
                          </m:r>
                          <m:r>
                            <w:rPr>
                              <w:rFonts w:ascii="Cambria Math" w:eastAsiaTheme="minorEastAsia" w:hAnsi="Cambria Math" w:cs="Arial"/>
                            </w:rPr>
                            <m:t>)</m:t>
                          </m:r>
                        </m:e>
                        <m:sup>
                          <m:r>
                            <m:rPr>
                              <m:sty m:val="bi"/>
                            </m:rPr>
                            <w:rPr>
                              <w:rFonts w:ascii="Cambria Math" w:eastAsiaTheme="minorEastAsia" w:hAnsi="Cambria Math" w:cs="Arial"/>
                            </w:rPr>
                            <m:t>2</m:t>
                          </m:r>
                        </m:sup>
                      </m:sSup>
                    </m:den>
                  </m:f>
                </m:e>
              </m:d>
            </m:oMath>
            <w:r w:rsidRPr="00304F52">
              <w:rPr>
                <w:rFonts w:eastAsiaTheme="minorEastAsia" w:cs="Arial"/>
              </w:rPr>
              <w:t xml:space="preserve"> and </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sSup>
                        <m:sSupPr>
                          <m:ctrlPr>
                            <w:rPr>
                              <w:rFonts w:ascii="Cambria Math" w:eastAsiaTheme="minorEastAsia" w:hAnsi="Cambria Math" w:cs="Arial"/>
                              <w:i/>
                            </w:rPr>
                          </m:ctrlPr>
                        </m:sSupPr>
                        <m:e>
                          <m:r>
                            <m:rPr>
                              <m:sty m:val="bi"/>
                            </m:rPr>
                            <w:rPr>
                              <w:rFonts w:ascii="Cambria Math" w:eastAsiaTheme="minorEastAsia" w:hAnsi="Cambria Math" w:cs="Arial"/>
                            </w:rPr>
                            <m:t>100</m:t>
                          </m:r>
                        </m:e>
                        <m:sup>
                          <m:r>
                            <m:rPr>
                              <m:sty m:val="bi"/>
                            </m:rPr>
                            <w:rPr>
                              <w:rFonts w:ascii="Cambria Math" w:eastAsiaTheme="minorEastAsia" w:hAnsi="Cambria Math" w:cs="Arial"/>
                            </w:rPr>
                            <m:t>2</m:t>
                          </m:r>
                        </m:sup>
                      </m:sSup>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M</m:t>
                      </m:r>
                    </m:num>
                    <m:den>
                      <m:d>
                        <m:dPr>
                          <m:ctrlPr>
                            <w:rPr>
                              <w:rFonts w:ascii="Cambria Math" w:eastAsiaTheme="minorEastAsia" w:hAnsi="Cambria Math" w:cs="Arial"/>
                              <w:i/>
                            </w:rPr>
                          </m:ctrlPr>
                        </m:dPr>
                        <m:e>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x</m:t>
                          </m:r>
                        </m:e>
                      </m:d>
                      <m:d>
                        <m:dPr>
                          <m:ctrlPr>
                            <w:rPr>
                              <w:rFonts w:ascii="Cambria Math" w:eastAsiaTheme="minorEastAsia" w:hAnsi="Cambria Math" w:cs="Arial"/>
                              <w:i/>
                            </w:rPr>
                          </m:ctrlPr>
                        </m:dPr>
                        <m:e>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y</m:t>
                          </m:r>
                        </m:e>
                      </m:d>
                      <m:r>
                        <w:rPr>
                          <w:rFonts w:ascii="Cambria Math" w:eastAsiaTheme="minorEastAsia" w:hAnsi="Cambria Math" w:cs="Arial"/>
                        </w:rPr>
                        <m:t>-</m:t>
                      </m:r>
                      <m:sSup>
                        <m:sSupPr>
                          <m:ctrlPr>
                            <w:rPr>
                              <w:rFonts w:ascii="Cambria Math" w:eastAsiaTheme="minorEastAsia" w:hAnsi="Cambria Math" w:cs="Arial"/>
                              <w:i/>
                            </w:rPr>
                          </m:ctrlPr>
                        </m:sSupPr>
                        <m:e>
                          <m:d>
                            <m:dPr>
                              <m:ctrlPr>
                                <w:rPr>
                                  <w:rFonts w:ascii="Cambria Math" w:eastAsiaTheme="minorEastAsia" w:hAnsi="Cambria Math" w:cs="Arial"/>
                                  <w:i/>
                                </w:rPr>
                              </m:ctrlPr>
                            </m:dPr>
                            <m:e>
                              <m:r>
                                <m:rPr>
                                  <m:sty m:val="bi"/>
                                </m:rPr>
                                <w:rPr>
                                  <w:rFonts w:ascii="Cambria Math" w:eastAsiaTheme="minorEastAsia" w:hAnsi="Cambria Math" w:cs="Arial"/>
                                </w:rPr>
                                <m:t>100</m:t>
                              </m:r>
                            </m:e>
                          </m:d>
                        </m:e>
                        <m:sup>
                          <m:r>
                            <m:rPr>
                              <m:sty m:val="bi"/>
                            </m:rPr>
                            <w:rPr>
                              <w:rFonts w:ascii="Cambria Math" w:eastAsiaTheme="minorEastAsia" w:hAnsi="Cambria Math" w:cs="Arial"/>
                            </w:rPr>
                            <m:t>2</m:t>
                          </m:r>
                        </m:sup>
                      </m:sSup>
                    </m:den>
                  </m:f>
                </m:e>
              </m:d>
            </m:oMath>
            <w:r w:rsidRPr="00304F52">
              <w:rPr>
                <w:rFonts w:eastAsiaTheme="minorEastAsia" w:cs="Arial"/>
              </w:rPr>
              <w:t xml:space="preserve">  respectively.</w:t>
            </w:r>
          </w:p>
        </w:tc>
        <w:tc>
          <w:tcPr>
            <w:tcW w:w="5355" w:type="dxa"/>
            <w:shd w:val="clear" w:color="auto" w:fill="DBE5F1" w:themeFill="accent1" w:themeFillTint="33"/>
          </w:tcPr>
          <w:p w:rsidR="007D286C" w:rsidRPr="00065195" w:rsidRDefault="007D286C" w:rsidP="00EC07C4">
            <w:pPr>
              <w:jc w:val="center"/>
              <w:rPr>
                <w:rFonts w:eastAsiaTheme="minorEastAsia" w:cs="Arial"/>
                <w:b/>
              </w:rPr>
            </w:pPr>
            <w:r w:rsidRPr="00065195">
              <w:rPr>
                <w:rFonts w:eastAsiaTheme="minorEastAsia" w:cs="Arial"/>
                <w:b/>
              </w:rPr>
              <w:t>Shortcut Method</w:t>
            </w:r>
          </w:p>
          <w:p w:rsidR="007D286C" w:rsidRPr="00304F52" w:rsidRDefault="007D286C" w:rsidP="00EC07C4">
            <w:pPr>
              <w:jc w:val="both"/>
              <w:rPr>
                <w:rFonts w:eastAsiaTheme="minorEastAsia" w:cs="Arial"/>
              </w:rPr>
            </w:pPr>
            <w:r w:rsidRPr="00304F52">
              <w:rPr>
                <w:rFonts w:eastAsiaTheme="minorEastAsia" w:cs="Arial"/>
              </w:rPr>
              <w:t xml:space="preserve">Applying the above theorem, we have                         </w:t>
            </w:r>
          </w:p>
          <w:p w:rsidR="007D286C" w:rsidRPr="00304F52" w:rsidRDefault="007D286C" w:rsidP="00EC07C4">
            <w:pPr>
              <w:jc w:val="both"/>
              <w:rPr>
                <w:rFonts w:eastAsiaTheme="minorEastAsia" w:cs="Arial"/>
              </w:rPr>
            </w:pPr>
            <w:r w:rsidRPr="00304F52">
              <w:rPr>
                <w:rFonts w:eastAsiaTheme="minorEastAsia" w:cs="Arial"/>
              </w:rPr>
              <w:t xml:space="preserve"> </w:t>
            </w:r>
            <w:proofErr w:type="spellStart"/>
            <w:r w:rsidRPr="00304F52">
              <w:rPr>
                <w:rFonts w:eastAsiaTheme="minorEastAsia" w:cs="Arial"/>
              </w:rPr>
              <w:t>Shyam’s</w:t>
            </w:r>
            <w:proofErr w:type="spellEnd"/>
            <w:r w:rsidRPr="00304F52">
              <w:rPr>
                <w:rFonts w:eastAsiaTheme="minorEastAsia" w:cs="Arial"/>
              </w:rPr>
              <w:t xml:space="preserve"> income = Rs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100-10</m:t>
                      </m:r>
                    </m:e>
                  </m:d>
                  <m:r>
                    <w:rPr>
                      <w:rFonts w:ascii="Cambria Math" w:eastAsiaTheme="minorEastAsia" w:hAnsi="Cambria Math" w:cs="Arial"/>
                      <w:i/>
                    </w:rPr>
                    <w:sym w:font="Symbol" w:char="F0B4"/>
                  </m:r>
                  <m:r>
                    <w:rPr>
                      <w:rFonts w:ascii="Cambria Math" w:eastAsiaTheme="minorEastAsia" w:hAnsi="Cambria Math" w:cs="Arial"/>
                    </w:rPr>
                    <m:t xml:space="preserve"> 350</m:t>
                  </m:r>
                </m:num>
                <m:den>
                  <m:d>
                    <m:dPr>
                      <m:ctrlPr>
                        <w:rPr>
                          <w:rFonts w:ascii="Cambria Math" w:eastAsiaTheme="minorEastAsia" w:hAnsi="Cambria Math" w:cs="Arial"/>
                          <w:i/>
                        </w:rPr>
                      </m:ctrlPr>
                    </m:dPr>
                    <m:e>
                      <m:r>
                        <w:rPr>
                          <w:rFonts w:ascii="Cambria Math" w:eastAsiaTheme="minorEastAsia" w:hAnsi="Cambria Math" w:cs="Arial"/>
                        </w:rPr>
                        <m:t>100+15</m:t>
                      </m:r>
                    </m:e>
                  </m:d>
                  <m:d>
                    <m:dPr>
                      <m:ctrlPr>
                        <w:rPr>
                          <w:rFonts w:ascii="Cambria Math" w:eastAsiaTheme="minorEastAsia" w:hAnsi="Cambria Math" w:cs="Arial"/>
                          <w:i/>
                        </w:rPr>
                      </m:ctrlPr>
                    </m:dPr>
                    <m:e>
                      <m:r>
                        <w:rPr>
                          <w:rFonts w:ascii="Cambria Math" w:eastAsiaTheme="minorEastAsia" w:hAnsi="Cambria Math" w:cs="Arial"/>
                        </w:rPr>
                        <m:t>100-10</m:t>
                      </m:r>
                    </m:e>
                  </m:d>
                  <m:r>
                    <w:rPr>
                      <w:rFonts w:ascii="Cambria Math" w:eastAsiaTheme="minorEastAsia" w:hAnsi="Cambria Math" w:cs="Arial"/>
                    </w:rPr>
                    <m:t xml:space="preserve">- </m:t>
                  </m:r>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100</m:t>
                          </m:r>
                        </m:e>
                      </m:d>
                    </m:e>
                    <m:sup>
                      <m:r>
                        <w:rPr>
                          <w:rFonts w:ascii="Cambria Math" w:eastAsiaTheme="minorEastAsia" w:hAnsi="Cambria Math" w:cs="Arial"/>
                        </w:rPr>
                        <m:t>2</m:t>
                      </m:r>
                    </m:sup>
                  </m:sSup>
                </m:den>
              </m:f>
            </m:oMath>
          </w:p>
          <w:p w:rsidR="007D286C" w:rsidRPr="00304F52" w:rsidRDefault="007D286C" w:rsidP="00EC07C4">
            <w:pPr>
              <w:jc w:val="both"/>
              <w:rPr>
                <w:rFonts w:eastAsiaTheme="minorEastAsia" w:cs="Arial"/>
              </w:rPr>
            </w:pPr>
          </w:p>
          <w:p w:rsidR="007D286C" w:rsidRDefault="007D286C" w:rsidP="00EC07C4">
            <w:pPr>
              <w:jc w:val="both"/>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90 </m:t>
                  </m:r>
                  <m:r>
                    <w:rPr>
                      <w:rFonts w:ascii="Cambria Math" w:eastAsiaTheme="minorEastAsia" w:hAnsi="Cambria Math" w:cs="Arial"/>
                      <w:i/>
                    </w:rPr>
                    <w:sym w:font="Symbol" w:char="F0B4"/>
                  </m:r>
                  <m:r>
                    <w:rPr>
                      <w:rFonts w:ascii="Cambria Math" w:eastAsiaTheme="minorEastAsia" w:hAnsi="Cambria Math" w:cs="Arial"/>
                    </w:rPr>
                    <m:t xml:space="preserve"> 350</m:t>
                  </m:r>
                </m:num>
                <m:den>
                  <m:r>
                    <w:rPr>
                      <w:rFonts w:ascii="Cambria Math" w:eastAsiaTheme="minorEastAsia" w:hAnsi="Cambria Math" w:cs="Arial"/>
                    </w:rPr>
                    <m:t xml:space="preserve">115 </m:t>
                  </m:r>
                  <m:r>
                    <w:rPr>
                      <w:rFonts w:ascii="Cambria Math" w:eastAsiaTheme="minorEastAsia" w:hAnsi="Cambria Math" w:cs="Arial"/>
                      <w:i/>
                    </w:rPr>
                    <w:sym w:font="Symbol" w:char="F0B4"/>
                  </m:r>
                  <m:r>
                    <w:rPr>
                      <w:rFonts w:ascii="Cambria Math" w:eastAsiaTheme="minorEastAsia" w:hAnsi="Cambria Math" w:cs="Arial"/>
                    </w:rPr>
                    <m:t xml:space="preserve"> 90-10000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9000 </m:t>
                  </m:r>
                  <m:r>
                    <w:rPr>
                      <w:rFonts w:ascii="Cambria Math" w:eastAsiaTheme="minorEastAsia" w:hAnsi="Cambria Math" w:cs="Arial"/>
                      <w:i/>
                    </w:rPr>
                    <w:sym w:font="Symbol" w:char="F0B4"/>
                  </m:r>
                  <m:r>
                    <w:rPr>
                      <w:rFonts w:ascii="Cambria Math" w:eastAsiaTheme="minorEastAsia" w:hAnsi="Cambria Math" w:cs="Arial"/>
                    </w:rPr>
                    <m:t xml:space="preserve"> 350</m:t>
                  </m:r>
                </m:num>
                <m:den>
                  <m:r>
                    <w:rPr>
                      <w:rFonts w:ascii="Cambria Math" w:eastAsiaTheme="minorEastAsia" w:hAnsi="Cambria Math" w:cs="Arial"/>
                    </w:rPr>
                    <m:t>10350-10000</m:t>
                  </m:r>
                </m:den>
              </m:f>
            </m:oMath>
            <w:r w:rsidRPr="00304F52">
              <w:rPr>
                <w:rFonts w:eastAsiaTheme="minorEastAsia" w:cs="Arial"/>
              </w:rPr>
              <w:t xml:space="preserve">  </w:t>
            </w:r>
          </w:p>
          <w:p w:rsidR="007D286C" w:rsidRPr="00304F52" w:rsidRDefault="007D286C" w:rsidP="00EC07C4">
            <w:pPr>
              <w:jc w:val="both"/>
              <w:rPr>
                <w:rFonts w:eastAsiaTheme="minorEastAsia" w:cs="Arial"/>
              </w:rPr>
            </w:pPr>
            <w:r w:rsidRPr="00304F52">
              <w:rPr>
                <w:rFonts w:eastAsiaTheme="minorEastAsia" w:cs="Arial"/>
              </w:rPr>
              <w:t xml:space="preserve">                                                  </w:t>
            </w:r>
          </w:p>
          <w:p w:rsidR="007D286C" w:rsidRDefault="007D286C" w:rsidP="00EC07C4">
            <w:pPr>
              <w:jc w:val="both"/>
              <w:rPr>
                <w:rFonts w:eastAsiaTheme="minorEastAsia" w:cs="Arial"/>
              </w:rPr>
            </w:pPr>
            <w:r w:rsidRPr="00304F52">
              <w:rPr>
                <w:rFonts w:eastAsiaTheme="minorEastAsia" w:cs="Arial"/>
              </w:rPr>
              <w:t xml:space="preserve">                             = Rs 9000</w:t>
            </w:r>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proofErr w:type="spellStart"/>
            <w:r w:rsidRPr="00304F52">
              <w:rPr>
                <w:rFonts w:eastAsiaTheme="minorEastAsia" w:cs="Arial"/>
              </w:rPr>
              <w:t>Sohan’s</w:t>
            </w:r>
            <w:proofErr w:type="spellEnd"/>
            <w:r w:rsidRPr="00304F52">
              <w:rPr>
                <w:rFonts w:eastAsiaTheme="minorEastAsia" w:cs="Arial"/>
              </w:rPr>
              <w:t xml:space="preserve"> Income = Rs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m:t>
                  </m:r>
                  <m:r>
                    <w:rPr>
                      <w:rFonts w:ascii="Cambria Math" w:eastAsiaTheme="minorEastAsia" w:hAnsi="Cambria Math" w:cs="Arial"/>
                      <w:i/>
                    </w:rPr>
                    <w:sym w:font="Symbol" w:char="F0B4"/>
                  </m:r>
                  <m:r>
                    <w:rPr>
                      <w:rFonts w:ascii="Cambria Math" w:eastAsiaTheme="minorEastAsia" w:hAnsi="Cambria Math" w:cs="Arial"/>
                    </w:rPr>
                    <m:t xml:space="preserve"> 350</m:t>
                  </m:r>
                </m:num>
                <m:den>
                  <m:d>
                    <m:dPr>
                      <m:ctrlPr>
                        <w:rPr>
                          <w:rFonts w:ascii="Cambria Math" w:eastAsiaTheme="minorEastAsia" w:hAnsi="Cambria Math" w:cs="Arial"/>
                          <w:i/>
                        </w:rPr>
                      </m:ctrlPr>
                    </m:dPr>
                    <m:e>
                      <m:r>
                        <w:rPr>
                          <w:rFonts w:ascii="Cambria Math" w:eastAsiaTheme="minorEastAsia" w:hAnsi="Cambria Math" w:cs="Arial"/>
                        </w:rPr>
                        <m:t>100+15</m:t>
                      </m:r>
                    </m:e>
                  </m:d>
                  <m:d>
                    <m:dPr>
                      <m:ctrlPr>
                        <w:rPr>
                          <w:rFonts w:ascii="Cambria Math" w:eastAsiaTheme="minorEastAsia" w:hAnsi="Cambria Math" w:cs="Arial"/>
                          <w:i/>
                        </w:rPr>
                      </m:ctrlPr>
                    </m:dPr>
                    <m:e>
                      <m:r>
                        <w:rPr>
                          <w:rFonts w:ascii="Cambria Math" w:eastAsiaTheme="minorEastAsia" w:hAnsi="Cambria Math" w:cs="Arial"/>
                        </w:rPr>
                        <m:t>100-10</m:t>
                      </m:r>
                    </m:e>
                  </m:d>
                  <m:r>
                    <w:rPr>
                      <w:rFonts w:ascii="Cambria Math" w:eastAsiaTheme="minorEastAsia" w:hAnsi="Cambria Math" w:cs="Arial"/>
                    </w:rPr>
                    <m:t xml:space="preserve">- </m:t>
                  </m:r>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100</m:t>
                          </m:r>
                        </m:e>
                      </m:d>
                    </m:e>
                    <m:sup>
                      <m:r>
                        <w:rPr>
                          <w:rFonts w:ascii="Cambria Math" w:eastAsiaTheme="minorEastAsia" w:hAnsi="Cambria Math" w:cs="Arial"/>
                        </w:rPr>
                        <m:t>2</m:t>
                      </m:r>
                    </m:sup>
                  </m:sSup>
                </m:den>
              </m:f>
            </m:oMath>
          </w:p>
          <w:p w:rsidR="007D286C" w:rsidRPr="00304F52" w:rsidRDefault="007D286C" w:rsidP="00EC07C4">
            <w:pPr>
              <w:jc w:val="both"/>
              <w:rPr>
                <w:rFonts w:eastAsiaTheme="minorEastAsia" w:cs="Arial"/>
              </w:rPr>
            </w:pPr>
          </w:p>
          <w:p w:rsidR="007D286C" w:rsidRPr="00304F52" w:rsidRDefault="007D286C" w:rsidP="00EC07C4">
            <w:pPr>
              <w:jc w:val="both"/>
              <w:rPr>
                <w:rFonts w:eastAsiaTheme="minorEastAsia" w:cs="Arial"/>
              </w:rPr>
            </w:pPr>
            <w:r w:rsidRPr="00304F52">
              <w:rPr>
                <w:rFonts w:eastAsiaTheme="minorEastAsia" w:cs="Arial"/>
              </w:rPr>
              <w:t xml:space="preserve">         </w:t>
            </w:r>
            <w:r>
              <w:rPr>
                <w:rFonts w:eastAsiaTheme="minorEastAsia" w:cs="Arial"/>
              </w:rPr>
              <w:t xml:space="preserve">                    = Rs 10,000</w:t>
            </w:r>
          </w:p>
        </w:tc>
      </w:tr>
    </w:tbl>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065195">
        <w:rPr>
          <w:rFonts w:eastAsiaTheme="minorEastAsia" w:cs="Arial"/>
          <w:b/>
        </w:rPr>
        <w:t xml:space="preserve">Detail </w:t>
      </w:r>
      <w:proofErr w:type="spellStart"/>
      <w:r w:rsidRPr="00065195">
        <w:rPr>
          <w:rFonts w:eastAsiaTheme="minorEastAsia" w:cs="Arial"/>
          <w:b/>
        </w:rPr>
        <w:t>Method</w:t>
      </w:r>
      <w:proofErr w:type="gramStart"/>
      <w:r w:rsidRPr="00065195">
        <w:rPr>
          <w:rFonts w:eastAsiaTheme="minorEastAsia" w:cs="Arial"/>
          <w:b/>
        </w:rPr>
        <w:t>:</w:t>
      </w:r>
      <w:r w:rsidRPr="00304F52">
        <w:rPr>
          <w:rFonts w:eastAsiaTheme="minorEastAsia" w:cs="Arial"/>
        </w:rPr>
        <w:t>Ram’s</w:t>
      </w:r>
      <w:proofErr w:type="spellEnd"/>
      <w:proofErr w:type="gramEnd"/>
      <w:r w:rsidRPr="00304F52">
        <w:rPr>
          <w:rFonts w:eastAsiaTheme="minorEastAsia" w:cs="Arial"/>
        </w:rPr>
        <w:t xml:space="preserve"> </w:t>
      </w:r>
      <w:proofErr w:type="spellStart"/>
      <w:r w:rsidRPr="00304F52">
        <w:rPr>
          <w:rFonts w:eastAsiaTheme="minorEastAsia" w:cs="Arial"/>
        </w:rPr>
        <w:t>monthy</w:t>
      </w:r>
      <w:proofErr w:type="spellEnd"/>
      <w:r w:rsidRPr="00304F52">
        <w:rPr>
          <w:rFonts w:eastAsiaTheme="minorEastAsia" w:cs="Arial"/>
        </w:rPr>
        <w:t xml:space="preserve"> income</w:t>
      </w:r>
    </w:p>
    <w:p w:rsidR="007D286C" w:rsidRPr="00304F52" w:rsidRDefault="007D286C" w:rsidP="007D286C">
      <w:pPr>
        <w:spacing w:after="0"/>
        <w:jc w:val="both"/>
        <w:rPr>
          <w:rFonts w:eastAsiaTheme="minorEastAsia" w:cs="Arial"/>
        </w:rPr>
      </w:pPr>
      <w:r w:rsidRPr="00304F52">
        <w:rPr>
          <w:rFonts w:eastAsiaTheme="minorEastAsia" w:cs="Arial"/>
        </w:rPr>
        <w:t xml:space="preserve"> </w:t>
      </w:r>
    </w:p>
    <w:p w:rsidR="007D286C" w:rsidRPr="00304F52" w:rsidRDefault="007D286C" w:rsidP="007D286C">
      <w:pPr>
        <w:spacing w:after="0"/>
        <w:jc w:val="both"/>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 xml:space="preserve">= </w:t>
      </w:r>
      <w:proofErr w:type="spellStart"/>
      <w:r w:rsidRPr="00304F52">
        <w:rPr>
          <w:rFonts w:eastAsiaTheme="minorEastAsia" w:cs="Arial"/>
        </w:rPr>
        <w:t>Shyam’s</w:t>
      </w:r>
      <w:proofErr w:type="spellEnd"/>
      <w:r w:rsidRPr="00304F52">
        <w:rPr>
          <w:rFonts w:eastAsiaTheme="minorEastAsia" w:cs="Arial"/>
        </w:rPr>
        <w:t xml:space="preserve"> income + 15% of </w:t>
      </w:r>
      <w:proofErr w:type="spellStart"/>
      <w:r w:rsidRPr="00304F52">
        <w:rPr>
          <w:rFonts w:eastAsiaTheme="minorEastAsia" w:cs="Arial"/>
        </w:rPr>
        <w:t>Shyam’s</w:t>
      </w:r>
      <w:proofErr w:type="spellEnd"/>
      <w:r w:rsidRPr="00304F52">
        <w:rPr>
          <w:rFonts w:eastAsiaTheme="minorEastAsia" w:cs="Arial"/>
        </w:rPr>
        <w:t xml:space="preserve"> income</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 xml:space="preserve">= 1.15 </w:t>
      </w:r>
      <w:proofErr w:type="spellStart"/>
      <w:r w:rsidRPr="00304F52">
        <w:rPr>
          <w:rFonts w:eastAsiaTheme="minorEastAsia" w:cs="Arial"/>
        </w:rPr>
        <w:t>Shyam’s</w:t>
      </w:r>
      <w:proofErr w:type="spellEnd"/>
      <w:r w:rsidRPr="00304F52">
        <w:rPr>
          <w:rFonts w:eastAsiaTheme="minorEastAsia" w:cs="Arial"/>
        </w:rPr>
        <w:t xml:space="preserve"> income</w:t>
      </w:r>
    </w:p>
    <w:p w:rsidR="007D286C" w:rsidRPr="00304F52" w:rsidRDefault="007D286C" w:rsidP="007D286C">
      <w:pPr>
        <w:spacing w:after="0"/>
        <w:jc w:val="both"/>
        <w:rPr>
          <w:rFonts w:eastAsiaTheme="minorEastAsia" w:cs="Arial"/>
        </w:rPr>
      </w:pPr>
      <w:r w:rsidRPr="00304F52">
        <w:rPr>
          <w:rFonts w:eastAsiaTheme="minorEastAsia" w:cs="Arial"/>
        </w:rPr>
        <w:t xml:space="preserve"> </w:t>
      </w:r>
    </w:p>
    <w:p w:rsidR="007D286C" w:rsidRPr="00304F52" w:rsidRDefault="007D286C" w:rsidP="007D286C">
      <w:pPr>
        <w:spacing w:after="0"/>
        <w:jc w:val="both"/>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proofErr w:type="spellStart"/>
      <w:r w:rsidRPr="00304F52">
        <w:rPr>
          <w:rFonts w:eastAsiaTheme="minorEastAsia" w:cs="Arial"/>
        </w:rPr>
        <w:t>Shyam’s</w:t>
      </w:r>
      <w:proofErr w:type="spellEnd"/>
      <w:r w:rsidRPr="00304F52">
        <w:rPr>
          <w:rFonts w:eastAsiaTheme="minorEastAsia" w:cs="Arial"/>
        </w:rPr>
        <w:t xml:space="preserve"> income = </w:t>
      </w:r>
      <w:proofErr w:type="spellStart"/>
      <w:r w:rsidRPr="00304F52">
        <w:rPr>
          <w:rFonts w:eastAsiaTheme="minorEastAsia" w:cs="Arial"/>
        </w:rPr>
        <w:t>Sohan’s</w:t>
      </w:r>
      <w:proofErr w:type="spellEnd"/>
      <w:r w:rsidRPr="00304F52">
        <w:rPr>
          <w:rFonts w:eastAsiaTheme="minorEastAsia" w:cs="Arial"/>
        </w:rPr>
        <w:t xml:space="preserve"> income – 10% of </w:t>
      </w:r>
      <w:proofErr w:type="spellStart"/>
      <w:r w:rsidRPr="00304F52">
        <w:rPr>
          <w:rFonts w:eastAsiaTheme="minorEastAsia" w:cs="Arial"/>
        </w:rPr>
        <w:t>Sohan’s</w:t>
      </w:r>
      <w:proofErr w:type="spellEnd"/>
      <w:r w:rsidRPr="00304F52">
        <w:rPr>
          <w:rFonts w:eastAsiaTheme="minorEastAsia" w:cs="Arial"/>
        </w:rPr>
        <w:t xml:space="preserve"> income </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t xml:space="preserve">= 0.9 </w:t>
      </w:r>
      <w:proofErr w:type="spellStart"/>
      <w:r w:rsidRPr="00304F52">
        <w:rPr>
          <w:rFonts w:eastAsiaTheme="minorEastAsia" w:cs="Arial"/>
        </w:rPr>
        <w:t>Sohan’s</w:t>
      </w:r>
      <w:proofErr w:type="spellEnd"/>
      <w:r w:rsidRPr="00304F52">
        <w:rPr>
          <w:rFonts w:eastAsiaTheme="minorEastAsia" w:cs="Arial"/>
        </w:rPr>
        <w:t xml:space="preserve"> income </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 xml:space="preserve">∴ </m:t>
        </m:r>
      </m:oMath>
      <w:r w:rsidRPr="00304F52">
        <w:rPr>
          <w:rFonts w:eastAsiaTheme="minorEastAsia" w:cs="Arial"/>
        </w:rPr>
        <w:t xml:space="preserve">Ram’s Income = 1.15 </w:t>
      </w:r>
      <w:r w:rsidRPr="00304F52">
        <w:rPr>
          <w:rFonts w:eastAsiaTheme="minorEastAsia" w:cs="Arial"/>
        </w:rPr>
        <w:sym w:font="Symbol" w:char="F0B4"/>
      </w:r>
      <w:r w:rsidRPr="00304F52">
        <w:rPr>
          <w:rFonts w:eastAsiaTheme="minorEastAsia" w:cs="Arial"/>
        </w:rPr>
        <w:t xml:space="preserve"> 0.9 </w:t>
      </w:r>
      <w:proofErr w:type="spellStart"/>
      <w:r w:rsidRPr="00304F52">
        <w:rPr>
          <w:rFonts w:eastAsiaTheme="minorEastAsia" w:cs="Arial"/>
        </w:rPr>
        <w:t>Sohan’s</w:t>
      </w:r>
      <w:proofErr w:type="spellEnd"/>
      <w:r w:rsidRPr="00304F52">
        <w:rPr>
          <w:rFonts w:eastAsiaTheme="minorEastAsia" w:cs="Arial"/>
        </w:rPr>
        <w:t xml:space="preserve"> income </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1.035 </w:t>
      </w:r>
      <w:proofErr w:type="spellStart"/>
      <w:r w:rsidRPr="00304F52">
        <w:rPr>
          <w:rFonts w:eastAsiaTheme="minorEastAsia" w:cs="Arial"/>
        </w:rPr>
        <w:t>Sohan’s</w:t>
      </w:r>
      <w:proofErr w:type="spellEnd"/>
      <w:r w:rsidRPr="00304F52">
        <w:rPr>
          <w:rFonts w:eastAsiaTheme="minorEastAsia" w:cs="Arial"/>
        </w:rPr>
        <w:t xml:space="preserve"> income </w:t>
      </w:r>
    </w:p>
    <w:p w:rsidR="007D286C" w:rsidRPr="00304F52" w:rsidRDefault="007D286C" w:rsidP="007D286C">
      <w:pPr>
        <w:spacing w:after="0"/>
        <w:jc w:val="both"/>
        <w:rPr>
          <w:rFonts w:eastAsiaTheme="minorEastAsia" w:cs="Arial"/>
        </w:rPr>
      </w:pPr>
    </w:p>
    <w:p w:rsidR="007D286C" w:rsidRPr="00304F52" w:rsidRDefault="007D286C" w:rsidP="007D286C">
      <w:pPr>
        <w:spacing w:after="0"/>
        <w:ind w:left="720" w:firstLine="720"/>
        <w:jc w:val="both"/>
        <w:rPr>
          <w:rFonts w:eastAsiaTheme="minorEastAsia" w:cs="Arial"/>
        </w:rPr>
      </w:pPr>
      <w:r w:rsidRPr="00304F52">
        <w:rPr>
          <w:rFonts w:eastAsiaTheme="minorEastAsia" w:cs="Arial"/>
        </w:rPr>
        <w:t>Now,</w:t>
      </w:r>
    </w:p>
    <w:p w:rsidR="007D286C" w:rsidRPr="00304F52" w:rsidRDefault="007D286C" w:rsidP="007D286C">
      <w:pPr>
        <w:spacing w:after="0"/>
        <w:ind w:left="720" w:firstLine="720"/>
        <w:jc w:val="both"/>
        <w:rPr>
          <w:rFonts w:eastAsiaTheme="minorEastAsia" w:cs="Arial"/>
        </w:rPr>
      </w:pPr>
      <w:r w:rsidRPr="00304F52">
        <w:rPr>
          <w:rFonts w:eastAsiaTheme="minorEastAsia" w:cs="Arial"/>
        </w:rPr>
        <w:t xml:space="preserve">Ram’s income – </w:t>
      </w:r>
      <w:proofErr w:type="spellStart"/>
      <w:r w:rsidRPr="00304F52">
        <w:rPr>
          <w:rFonts w:eastAsiaTheme="minorEastAsia" w:cs="Arial"/>
        </w:rPr>
        <w:t>Sohan’s</w:t>
      </w:r>
      <w:proofErr w:type="spellEnd"/>
      <w:r w:rsidRPr="00304F52">
        <w:rPr>
          <w:rFonts w:eastAsiaTheme="minorEastAsia" w:cs="Arial"/>
        </w:rPr>
        <w:t xml:space="preserve"> Income</w:t>
      </w:r>
    </w:p>
    <w:p w:rsidR="007D286C" w:rsidRPr="00304F52" w:rsidRDefault="007D286C" w:rsidP="007D286C">
      <w:pPr>
        <w:spacing w:after="0"/>
        <w:jc w:val="both"/>
        <w:rPr>
          <w:rFonts w:eastAsiaTheme="minorEastAsia" w:cs="Arial"/>
        </w:rPr>
      </w:pPr>
      <w:r w:rsidRPr="00304F52">
        <w:rPr>
          <w:rFonts w:eastAsiaTheme="minorEastAsia" w:cs="Arial"/>
        </w:rPr>
        <w:t xml:space="preserve"> </w:t>
      </w:r>
    </w:p>
    <w:p w:rsidR="007D286C" w:rsidRPr="00304F52" w:rsidRDefault="007D286C" w:rsidP="007D286C">
      <w:pPr>
        <w:spacing w:after="0"/>
        <w:jc w:val="both"/>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 xml:space="preserve">= 1.035 </w:t>
      </w:r>
      <w:proofErr w:type="spellStart"/>
      <w:r w:rsidRPr="00304F52">
        <w:rPr>
          <w:rFonts w:eastAsiaTheme="minorEastAsia" w:cs="Arial"/>
        </w:rPr>
        <w:t>Sohan’s</w:t>
      </w:r>
      <w:proofErr w:type="spellEnd"/>
      <w:r w:rsidRPr="00304F52">
        <w:rPr>
          <w:rFonts w:eastAsiaTheme="minorEastAsia" w:cs="Arial"/>
        </w:rPr>
        <w:t xml:space="preserve"> income – </w:t>
      </w:r>
      <w:proofErr w:type="spellStart"/>
      <w:r w:rsidRPr="00304F52">
        <w:rPr>
          <w:rFonts w:eastAsiaTheme="minorEastAsia" w:cs="Arial"/>
        </w:rPr>
        <w:t>Sohan’s</w:t>
      </w:r>
      <w:proofErr w:type="spellEnd"/>
      <w:r w:rsidRPr="00304F52">
        <w:rPr>
          <w:rFonts w:eastAsiaTheme="minorEastAsia" w:cs="Arial"/>
        </w:rPr>
        <w:t xml:space="preserve"> income </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 xml:space="preserve">=Rs 350 given </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Sohan’s income = </w:t>
      </w:r>
      <m:oMath>
        <m:f>
          <m:fPr>
            <m:ctrlPr>
              <w:rPr>
                <w:rFonts w:ascii="Cambria Math" w:eastAsiaTheme="minorEastAsia" w:hAnsi="Cambria Math" w:cs="Arial"/>
              </w:rPr>
            </m:ctrlPr>
          </m:fPr>
          <m:num>
            <m:r>
              <m:rPr>
                <m:sty m:val="b"/>
              </m:rPr>
              <w:rPr>
                <w:rFonts w:ascii="Cambria Math" w:eastAsiaTheme="minorEastAsia" w:hAnsi="Cambria Math" w:cs="Arial"/>
              </w:rPr>
              <m:t>400</m:t>
            </m:r>
          </m:num>
          <m:den>
            <m:r>
              <m:rPr>
                <m:sty m:val="b"/>
              </m:rPr>
              <w:rPr>
                <w:rFonts w:ascii="Cambria Math" w:eastAsiaTheme="minorEastAsia" w:hAnsi="Cambria Math" w:cs="Arial"/>
              </w:rPr>
              <m:t>0</m:t>
            </m:r>
            <m:r>
              <m:rPr>
                <m:sty m:val="p"/>
              </m:rPr>
              <w:rPr>
                <w:rFonts w:ascii="Cambria Math" w:eastAsiaTheme="minorEastAsia" w:hAnsi="Cambria Math" w:cs="Arial"/>
              </w:rPr>
              <m:t>.</m:t>
            </m:r>
            <m:r>
              <m:rPr>
                <m:sty m:val="b"/>
              </m:rPr>
              <w:rPr>
                <w:rFonts w:ascii="Cambria Math" w:eastAsiaTheme="minorEastAsia" w:hAnsi="Cambria Math" w:cs="Arial"/>
              </w:rPr>
              <m:t>035</m:t>
            </m:r>
          </m:den>
        </m:f>
      </m:oMath>
      <w:r w:rsidRPr="00304F52">
        <w:rPr>
          <w:rFonts w:eastAsiaTheme="minorEastAsia" w:cs="Arial"/>
        </w:rPr>
        <w:t xml:space="preserve"> = Rs 10,000</w:t>
      </w:r>
    </w:p>
    <w:p w:rsidR="007D286C" w:rsidRPr="00304F52" w:rsidRDefault="007D286C" w:rsidP="007D286C">
      <w:pPr>
        <w:spacing w:after="0"/>
        <w:jc w:val="both"/>
        <w:rPr>
          <w:rFonts w:eastAsiaTheme="minorEastAsia" w:cs="Arial"/>
        </w:rPr>
      </w:pPr>
    </w:p>
    <w:p w:rsidR="007D286C" w:rsidRPr="00304F52" w:rsidRDefault="007D286C" w:rsidP="007D286C">
      <w:pPr>
        <w:spacing w:after="0"/>
        <w:jc w:val="both"/>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m:oMath>
        <m:r>
          <w:rPr>
            <w:rFonts w:ascii="Cambria Math" w:eastAsiaTheme="minorEastAsia" w:hAnsi="Cambria Math" w:cs="Arial"/>
          </w:rPr>
          <m:t xml:space="preserve">∴ </m:t>
        </m:r>
      </m:oMath>
      <w:r w:rsidRPr="00304F52">
        <w:rPr>
          <w:rFonts w:eastAsiaTheme="minorEastAsia" w:cs="Arial"/>
        </w:rPr>
        <w:t xml:space="preserve">Shyam’s income = 0.9 </w:t>
      </w:r>
      <w:r w:rsidRPr="00304F52">
        <w:rPr>
          <w:rFonts w:eastAsiaTheme="minorEastAsia" w:cs="Arial"/>
        </w:rPr>
        <w:sym w:font="Symbol" w:char="F0B4"/>
      </w:r>
      <w:r w:rsidRPr="00304F52">
        <w:rPr>
          <w:rFonts w:eastAsiaTheme="minorEastAsia" w:cs="Arial"/>
        </w:rPr>
        <w:t xml:space="preserve"> 10,000 = Rs 9000</w:t>
      </w:r>
    </w:p>
    <w:p w:rsidR="007D286C" w:rsidRPr="00304F52" w:rsidRDefault="007D286C" w:rsidP="007D286C">
      <w:pPr>
        <w:spacing w:after="0"/>
        <w:jc w:val="both"/>
        <w:rPr>
          <w:rFonts w:eastAsiaTheme="minorEastAsia" w:cs="Arial"/>
        </w:rPr>
      </w:pPr>
    </w:p>
    <w:p w:rsidR="007D286C" w:rsidRDefault="007D286C" w:rsidP="007D286C">
      <w:pPr>
        <w:spacing w:after="0"/>
        <w:ind w:left="720" w:hanging="720"/>
        <w:jc w:val="center"/>
        <w:rPr>
          <w:rFonts w:cs="Arial"/>
          <w:b/>
        </w:rPr>
      </w:pPr>
      <w:r w:rsidRPr="00670C28">
        <w:rPr>
          <w:rFonts w:cs="Arial"/>
          <w:b/>
        </w:rPr>
        <w:t>Trick</w:t>
      </w:r>
      <w:r>
        <w:rPr>
          <w:rFonts w:cs="Arial"/>
          <w:b/>
        </w:rPr>
        <w:t xml:space="preserve"> 69</w:t>
      </w:r>
    </w:p>
    <w:p w:rsidR="007D286C" w:rsidRPr="00670C28" w:rsidRDefault="007D286C" w:rsidP="007D286C">
      <w:pPr>
        <w:spacing w:after="0"/>
        <w:ind w:left="720" w:hanging="720"/>
        <w:jc w:val="center"/>
        <w:rPr>
          <w:rFonts w:cs="Arial"/>
          <w:b/>
        </w:rPr>
      </w:pPr>
    </w:p>
    <w:p w:rsidR="007D286C" w:rsidRPr="00065195" w:rsidRDefault="007D286C" w:rsidP="007D286C">
      <w:pPr>
        <w:spacing w:after="0"/>
        <w:ind w:left="1440" w:hanging="1440"/>
        <w:rPr>
          <w:rFonts w:cs="Arial"/>
          <w:b/>
          <w:i/>
        </w:rPr>
      </w:pPr>
      <w:r w:rsidRPr="00065195">
        <w:rPr>
          <w:rFonts w:cs="Arial"/>
          <w:b/>
          <w:i/>
        </w:rPr>
        <w:t>Example:</w:t>
      </w:r>
      <w:r w:rsidRPr="00065195">
        <w:rPr>
          <w:rFonts w:cs="Arial"/>
          <w:b/>
          <w:i/>
        </w:rPr>
        <w:tab/>
        <w:t xml:space="preserve">Weight of two persons A and B are in the ratio of </w:t>
      </w:r>
      <w:proofErr w:type="gramStart"/>
      <w:r w:rsidRPr="00065195">
        <w:rPr>
          <w:rFonts w:cs="Arial"/>
          <w:b/>
          <w:i/>
        </w:rPr>
        <w:t>3 :</w:t>
      </w:r>
      <w:proofErr w:type="gramEnd"/>
      <w:r w:rsidRPr="00065195">
        <w:rPr>
          <w:rFonts w:cs="Arial"/>
          <w:b/>
          <w:i/>
        </w:rPr>
        <w:t xml:space="preserve"> 5. A’s Weight increases by 20% and the total weight of A and B together becomes 80 kg, with an increases of 25%. By what per cent did the weight of B increases?</w:t>
      </w:r>
    </w:p>
    <w:p w:rsidR="007D286C" w:rsidRPr="00065195" w:rsidRDefault="007D286C" w:rsidP="007D286C">
      <w:pPr>
        <w:spacing w:after="0"/>
        <w:rPr>
          <w:rFonts w:cs="Arial"/>
          <w:i/>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cs="Arial"/>
              </w:rPr>
            </w:pPr>
            <w:r w:rsidRPr="00304F52">
              <w:rPr>
                <w:rFonts w:cs="Arial"/>
              </w:rPr>
              <w:t>Rule</w:t>
            </w:r>
          </w:p>
          <w:p w:rsidR="007D286C" w:rsidRPr="00304F52" w:rsidRDefault="007D286C" w:rsidP="00EC07C4">
            <w:pPr>
              <w:rPr>
                <w:rFonts w:cs="Arial"/>
              </w:rPr>
            </w:pPr>
            <w:r w:rsidRPr="00304F52">
              <w:rPr>
                <w:rFonts w:cs="Arial"/>
              </w:rPr>
              <w:t xml:space="preserve">Weights of two person A and B are in the ratio of a: b. A’s weight increases by x% and the total weight of A and B together becomes ‘W’ kg, with an increase of y%, </w:t>
            </w:r>
          </w:p>
          <w:p w:rsidR="007D286C" w:rsidRPr="00304F52" w:rsidRDefault="007D286C" w:rsidP="00EC07C4">
            <w:pPr>
              <w:rPr>
                <w:rFonts w:cs="Arial"/>
              </w:rPr>
            </w:pPr>
          </w:p>
          <w:p w:rsidR="007D286C" w:rsidRPr="00304F52" w:rsidRDefault="007D286C" w:rsidP="00EC07C4">
            <w:pPr>
              <w:rPr>
                <w:rFonts w:cs="Arial"/>
              </w:rPr>
            </w:pPr>
            <w:r w:rsidRPr="00304F52">
              <w:rPr>
                <w:rFonts w:cs="Arial"/>
              </w:rPr>
              <w:t xml:space="preserve">then the percentage increase in the weight of B is given by </w:t>
            </w:r>
          </w:p>
          <w:p w:rsidR="007D286C" w:rsidRPr="00304F52" w:rsidRDefault="007D286C" w:rsidP="00EC07C4">
            <w:pPr>
              <w:rPr>
                <w:rFonts w:cs="Arial"/>
              </w:rPr>
            </w:pPr>
          </w:p>
          <w:p w:rsidR="007D286C" w:rsidRPr="00304F52" w:rsidRDefault="00D143C3" w:rsidP="00EC07C4">
            <w:pPr>
              <w:rPr>
                <w:rFonts w:cs="Arial"/>
              </w:rPr>
            </w:pPr>
            <m:oMath>
              <m:d>
                <m:dPr>
                  <m:begChr m:val="["/>
                  <m:endChr m:val="]"/>
                  <m:ctrlPr>
                    <w:rPr>
                      <w:rFonts w:ascii="Cambria Math" w:hAnsi="Cambria Math" w:cs="Arial"/>
                      <w:i/>
                    </w:rPr>
                  </m:ctrlPr>
                </m:dPr>
                <m:e>
                  <m:d>
                    <m:dPr>
                      <m:ctrlPr>
                        <w:rPr>
                          <w:rFonts w:ascii="Cambria Math" w:hAnsi="Cambria Math" w:cs="Arial"/>
                          <w:b/>
                          <w:i/>
                        </w:rPr>
                      </m:ctrlPr>
                    </m:dPr>
                    <m:e>
                      <m:f>
                        <m:fPr>
                          <m:ctrlPr>
                            <w:rPr>
                              <w:rFonts w:ascii="Cambria Math" w:hAnsi="Cambria Math" w:cs="Arial"/>
                              <w:b/>
                              <w:i/>
                            </w:rPr>
                          </m:ctrlPr>
                        </m:fPr>
                        <m:num>
                          <m:r>
                            <m:rPr>
                              <m:sty m:val="bi"/>
                            </m:rPr>
                            <w:rPr>
                              <w:rFonts w:ascii="Cambria Math" w:hAnsi="Cambria Math" w:cs="Arial"/>
                            </w:rPr>
                            <m:t>100+y</m:t>
                          </m:r>
                        </m:num>
                        <m:den>
                          <m:r>
                            <m:rPr>
                              <m:sty m:val="bi"/>
                            </m:rPr>
                            <w:rPr>
                              <w:rFonts w:ascii="Cambria Math" w:hAnsi="Cambria Math" w:cs="Arial"/>
                            </w:rPr>
                            <m:t>100</m:t>
                          </m:r>
                        </m:den>
                      </m:f>
                    </m:e>
                  </m:d>
                  <m:d>
                    <m:dPr>
                      <m:ctrlPr>
                        <w:rPr>
                          <w:rFonts w:ascii="Cambria Math" w:hAnsi="Cambria Math" w:cs="Arial"/>
                          <w:b/>
                          <w:i/>
                        </w:rPr>
                      </m:ctrlPr>
                    </m:dPr>
                    <m:e>
                      <m:r>
                        <m:rPr>
                          <m:sty m:val="bi"/>
                        </m:rPr>
                        <w:rPr>
                          <w:rFonts w:ascii="Cambria Math" w:hAnsi="Cambria Math" w:cs="Arial"/>
                        </w:rPr>
                        <m:t xml:space="preserve">1+ </m:t>
                      </m:r>
                      <m:f>
                        <m:fPr>
                          <m:ctrlPr>
                            <w:rPr>
                              <w:rFonts w:ascii="Cambria Math" w:hAnsi="Cambria Math" w:cs="Arial"/>
                              <w:b/>
                              <w:i/>
                            </w:rPr>
                          </m:ctrlPr>
                        </m:fPr>
                        <m:num>
                          <m:r>
                            <m:rPr>
                              <m:sty m:val="bi"/>
                            </m:rPr>
                            <w:rPr>
                              <w:rFonts w:ascii="Cambria Math" w:hAnsi="Cambria Math" w:cs="Arial"/>
                            </w:rPr>
                            <m:t>a</m:t>
                          </m:r>
                        </m:num>
                        <m:den>
                          <m:r>
                            <m:rPr>
                              <m:sty m:val="bi"/>
                            </m:rPr>
                            <w:rPr>
                              <w:rFonts w:ascii="Cambria Math" w:hAnsi="Cambria Math" w:cs="Arial"/>
                            </w:rPr>
                            <m:t>b</m:t>
                          </m:r>
                        </m:den>
                      </m:f>
                    </m:e>
                  </m:d>
                  <m:r>
                    <m:rPr>
                      <m:sty m:val="bi"/>
                    </m:rPr>
                    <w:rPr>
                      <w:rFonts w:ascii="Cambria Math" w:hAnsi="Cambria Math" w:cs="Arial"/>
                    </w:rPr>
                    <m:t xml:space="preserve">- </m:t>
                  </m:r>
                  <m:d>
                    <m:dPr>
                      <m:begChr m:val="{"/>
                      <m:endChr m:val="}"/>
                      <m:ctrlPr>
                        <w:rPr>
                          <w:rFonts w:ascii="Cambria Math" w:hAnsi="Cambria Math" w:cs="Arial"/>
                          <w:b/>
                          <w:i/>
                        </w:rPr>
                      </m:ctrlPr>
                    </m:dPr>
                    <m:e>
                      <m:f>
                        <m:fPr>
                          <m:ctrlPr>
                            <w:rPr>
                              <w:rFonts w:ascii="Cambria Math" w:hAnsi="Cambria Math" w:cs="Arial"/>
                              <w:b/>
                              <w:i/>
                            </w:rPr>
                          </m:ctrlPr>
                        </m:fPr>
                        <m:num>
                          <m:r>
                            <m:rPr>
                              <m:sty m:val="bi"/>
                            </m:rPr>
                            <w:rPr>
                              <w:rFonts w:ascii="Cambria Math" w:hAnsi="Cambria Math" w:cs="Arial"/>
                            </w:rPr>
                            <m:t>a</m:t>
                          </m:r>
                        </m:num>
                        <m:den>
                          <m:r>
                            <m:rPr>
                              <m:sty m:val="bi"/>
                            </m:rPr>
                            <w:rPr>
                              <w:rFonts w:ascii="Cambria Math" w:hAnsi="Cambria Math" w:cs="Arial"/>
                            </w:rPr>
                            <m:t>b</m:t>
                          </m:r>
                        </m:den>
                      </m:f>
                      <m:d>
                        <m:dPr>
                          <m:ctrlPr>
                            <w:rPr>
                              <w:rFonts w:ascii="Cambria Math" w:hAnsi="Cambria Math" w:cs="Arial"/>
                              <w:b/>
                              <w:i/>
                            </w:rPr>
                          </m:ctrlPr>
                        </m:dPr>
                        <m:e>
                          <m:f>
                            <m:fPr>
                              <m:ctrlPr>
                                <w:rPr>
                                  <w:rFonts w:ascii="Cambria Math" w:hAnsi="Cambria Math" w:cs="Arial"/>
                                  <w:b/>
                                  <w:i/>
                                </w:rPr>
                              </m:ctrlPr>
                            </m:fPr>
                            <m:num>
                              <m:r>
                                <m:rPr>
                                  <m:sty m:val="bi"/>
                                </m:rPr>
                                <w:rPr>
                                  <w:rFonts w:ascii="Cambria Math" w:hAnsi="Cambria Math" w:cs="Arial"/>
                                </w:rPr>
                                <m:t>100+x</m:t>
                              </m:r>
                            </m:num>
                            <m:den>
                              <m:r>
                                <m:rPr>
                                  <m:sty m:val="bi"/>
                                </m:rPr>
                                <w:rPr>
                                  <w:rFonts w:ascii="Cambria Math" w:hAnsi="Cambria Math" w:cs="Arial"/>
                                </w:rPr>
                                <m:t>100</m:t>
                              </m:r>
                            </m:den>
                          </m:f>
                        </m:e>
                      </m:d>
                      <m:r>
                        <m:rPr>
                          <m:sty m:val="bi"/>
                        </m:rPr>
                        <w:rPr>
                          <w:rFonts w:ascii="Cambria Math" w:hAnsi="Cambria Math" w:cs="Arial"/>
                        </w:rPr>
                        <m:t>+1</m:t>
                      </m:r>
                    </m:e>
                  </m:d>
                </m:e>
              </m:d>
            </m:oMath>
            <w:r w:rsidR="007D286C" w:rsidRPr="00304F52">
              <w:rPr>
                <w:rFonts w:cs="Arial"/>
              </w:rPr>
              <w:t xml:space="preserve"> </w:t>
            </w:r>
            <w:r w:rsidR="007D286C" w:rsidRPr="00304F52">
              <w:rPr>
                <w:rFonts w:cs="Arial"/>
              </w:rPr>
              <w:sym w:font="Symbol" w:char="F0B4"/>
            </w:r>
            <w:r w:rsidR="007D286C">
              <w:rPr>
                <w:rFonts w:cs="Arial"/>
              </w:rPr>
              <w:t xml:space="preserve"> 100%.</w:t>
            </w:r>
          </w:p>
        </w:tc>
        <w:tc>
          <w:tcPr>
            <w:tcW w:w="5400" w:type="dxa"/>
            <w:shd w:val="clear" w:color="auto" w:fill="DBE5F1" w:themeFill="accent1" w:themeFillTint="33"/>
          </w:tcPr>
          <w:p w:rsidR="007D286C" w:rsidRPr="00065195" w:rsidRDefault="007D286C" w:rsidP="00EC07C4">
            <w:pPr>
              <w:jc w:val="center"/>
              <w:rPr>
                <w:rFonts w:eastAsiaTheme="minorEastAsia" w:cs="Arial"/>
                <w:b/>
              </w:rPr>
            </w:pPr>
            <w:r w:rsidRPr="00065195">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rule, we have the required answer </w:t>
            </w:r>
          </w:p>
          <w:p w:rsidR="007D286C" w:rsidRPr="00304F52" w:rsidRDefault="007D286C" w:rsidP="00EC07C4">
            <w:pPr>
              <w:spacing w:line="360" w:lineRule="auto"/>
              <w:rPr>
                <w:rFonts w:eastAsiaTheme="minorEastAsia" w:cs="Arial"/>
              </w:rPr>
            </w:pPr>
            <w:r w:rsidRPr="00304F52">
              <w:rPr>
                <w:rFonts w:eastAsiaTheme="minorEastAsia" w:cs="Arial"/>
              </w:rPr>
              <w:t xml:space="preserve">  </w:t>
            </w:r>
          </w:p>
          <w:p w:rsidR="007D286C" w:rsidRPr="00304F52" w:rsidRDefault="007D286C" w:rsidP="00EC07C4">
            <w:pPr>
              <w:spacing w:line="36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+ 25</m:t>
                          </m:r>
                        </m:num>
                        <m:den>
                          <m:r>
                            <w:rPr>
                              <w:rFonts w:ascii="Cambria Math" w:eastAsiaTheme="minorEastAsia" w:hAnsi="Cambria Math" w:cs="Arial"/>
                            </w:rPr>
                            <m:t>100</m:t>
                          </m:r>
                        </m:den>
                      </m:f>
                    </m:e>
                  </m:d>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5</m:t>
                          </m:r>
                        </m:den>
                      </m:f>
                    </m:e>
                  </m:d>
                  <m:r>
                    <w:rPr>
                      <w:rFonts w:ascii="Cambria Math" w:eastAsiaTheme="minorEastAsia" w:hAnsi="Cambria Math" w:cs="Arial"/>
                    </w:rPr>
                    <m:t xml:space="preserve">- </m:t>
                  </m:r>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 xml:space="preserve">5 </m:t>
                          </m:r>
                        </m:den>
                      </m:f>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100+20</m:t>
                              </m:r>
                            </m:num>
                            <m:den>
                              <m:r>
                                <w:rPr>
                                  <w:rFonts w:ascii="Cambria Math" w:eastAsiaTheme="minorEastAsia" w:hAnsi="Cambria Math" w:cs="Arial"/>
                                </w:rPr>
                                <m:t>100</m:t>
                              </m:r>
                            </m:den>
                          </m:f>
                        </m:e>
                      </m:d>
                      <m:r>
                        <w:rPr>
                          <w:rFonts w:ascii="Cambria Math" w:eastAsiaTheme="minorEastAsia" w:hAnsi="Cambria Math" w:cs="Arial"/>
                        </w:rPr>
                        <m:t>+1</m:t>
                      </m:r>
                    </m:e>
                  </m:d>
                </m:e>
              </m:d>
            </m:oMath>
            <w:r w:rsidRPr="00304F52">
              <w:rPr>
                <w:rFonts w:eastAsiaTheme="minorEastAsia" w:cs="Arial"/>
              </w:rPr>
              <w:t>%</w:t>
            </w:r>
          </w:p>
          <w:p w:rsidR="007D286C" w:rsidRPr="00304F52" w:rsidRDefault="007D286C" w:rsidP="00EC07C4">
            <w:pPr>
              <w:spacing w:line="36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125</m:t>
                      </m:r>
                    </m:num>
                    <m:den>
                      <m:r>
                        <w:rPr>
                          <w:rFonts w:ascii="Cambria Math" w:eastAsiaTheme="minorEastAsia" w:hAnsi="Cambria Math" w:cs="Arial"/>
                        </w:rPr>
                        <m:t>100</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8</m:t>
                      </m:r>
                    </m:num>
                    <m:den>
                      <m:r>
                        <w:rPr>
                          <w:rFonts w:ascii="Cambria Math" w:eastAsiaTheme="minorEastAsia" w:hAnsi="Cambria Math" w:cs="Arial"/>
                        </w:rPr>
                        <m:t>5</m:t>
                      </m:r>
                    </m:den>
                  </m:f>
                  <m:r>
                    <w:rPr>
                      <w:rFonts w:ascii="Cambria Math" w:eastAsiaTheme="minorEastAsia" w:hAnsi="Cambria Math" w:cs="Arial"/>
                    </w:rPr>
                    <m:t xml:space="preserve">- </m:t>
                  </m:r>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5</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120</m:t>
                          </m:r>
                        </m:num>
                        <m:den>
                          <m:r>
                            <w:rPr>
                              <w:rFonts w:ascii="Cambria Math" w:eastAsiaTheme="minorEastAsia" w:hAnsi="Cambria Math" w:cs="Arial"/>
                            </w:rPr>
                            <m:t>100</m:t>
                          </m:r>
                        </m:den>
                      </m:f>
                      <m:r>
                        <w:rPr>
                          <w:rFonts w:ascii="Cambria Math" w:eastAsiaTheme="minorEastAsia" w:hAnsi="Cambria Math" w:cs="Arial"/>
                        </w:rPr>
                        <m:t>+1</m:t>
                      </m:r>
                    </m:e>
                  </m:d>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w:t>
            </w:r>
          </w:p>
          <w:p w:rsidR="007D286C" w:rsidRPr="00304F52" w:rsidRDefault="007D286C" w:rsidP="00EC07C4">
            <w:pPr>
              <w:rPr>
                <w:rFonts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100-86</m:t>
                      </m:r>
                    </m:num>
                    <m:den>
                      <m:r>
                        <w:rPr>
                          <w:rFonts w:ascii="Cambria Math" w:eastAsiaTheme="minorEastAsia" w:hAnsi="Cambria Math" w:cs="Arial"/>
                        </w:rPr>
                        <m:t>50</m:t>
                      </m:r>
                    </m:den>
                  </m:f>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28%</w:t>
            </w:r>
          </w:p>
        </w:tc>
      </w:tr>
    </w:tbl>
    <w:p w:rsidR="007D286C" w:rsidRPr="00304F52" w:rsidRDefault="007D286C" w:rsidP="007D286C">
      <w:pPr>
        <w:spacing w:after="0"/>
        <w:rPr>
          <w:rFonts w:cs="Arial"/>
        </w:rPr>
      </w:pPr>
    </w:p>
    <w:p w:rsidR="007D286C" w:rsidRPr="00304F52" w:rsidRDefault="007D286C" w:rsidP="007D286C">
      <w:pPr>
        <w:spacing w:after="0"/>
        <w:rPr>
          <w:rFonts w:eastAsiaTheme="minorEastAsia" w:cs="Arial"/>
        </w:rPr>
      </w:pPr>
      <w:r w:rsidRPr="00304F52">
        <w:rPr>
          <w:rFonts w:cs="Arial"/>
          <w:b/>
        </w:rPr>
        <w:t xml:space="preserve">Detail </w:t>
      </w:r>
      <w:proofErr w:type="spellStart"/>
      <w:r w:rsidRPr="00304F52">
        <w:rPr>
          <w:rFonts w:cs="Arial"/>
          <w:b/>
        </w:rPr>
        <w:t>Mehtod</w:t>
      </w:r>
      <w:proofErr w:type="spellEnd"/>
      <w:r w:rsidRPr="00304F52">
        <w:rPr>
          <w:rFonts w:cs="Arial"/>
        </w:rPr>
        <w:t xml:space="preserve">: Let the weights of A and B </w:t>
      </w:r>
      <w:proofErr w:type="gramStart"/>
      <w:r w:rsidRPr="00304F52">
        <w:rPr>
          <w:rFonts w:cs="Arial"/>
        </w:rPr>
        <w:t>be</w:t>
      </w:r>
      <w:proofErr w:type="gramEnd"/>
      <w:r w:rsidRPr="00304F52">
        <w:rPr>
          <w:rFonts w:cs="Arial"/>
        </w:rPr>
        <w:t xml:space="preserve"> 3</w:t>
      </w:r>
      <m:oMath>
        <m:r>
          <m:rPr>
            <m:sty m:val="bi"/>
          </m:rPr>
          <w:rPr>
            <w:rFonts w:ascii="Cambria Math" w:hAnsi="Cambria Math" w:cs="Arial"/>
          </w:rPr>
          <m:t>x</m:t>
        </m:r>
      </m:oMath>
      <w:r w:rsidRPr="00304F52">
        <w:rPr>
          <w:rFonts w:eastAsiaTheme="minorEastAsia" w:cs="Arial"/>
        </w:rPr>
        <w:t xml:space="preserve"> and 5</w:t>
      </w:r>
      <m:oMath>
        <m:r>
          <m:rPr>
            <m:sty m:val="bi"/>
          </m:rPr>
          <w:rPr>
            <w:rFonts w:ascii="Cambria Math" w:eastAsiaTheme="minorEastAsia" w:hAnsi="Cambria Math" w:cs="Arial"/>
          </w:rPr>
          <m:t>x</m:t>
        </m:r>
      </m:oMath>
      <w:r w:rsidRPr="00304F52">
        <w:rPr>
          <w:rFonts w:eastAsiaTheme="minorEastAsia" w:cs="Arial"/>
        </w:rPr>
        <w:t>.</w:t>
      </w:r>
    </w:p>
    <w:p w:rsidR="007D286C" w:rsidRPr="00304F52" w:rsidRDefault="007D286C" w:rsidP="007D286C">
      <w:pPr>
        <w:spacing w:after="0"/>
        <w:rPr>
          <w:rFonts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Now, according to question,</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f>
          <m:fPr>
            <m:ctrlPr>
              <w:rPr>
                <w:rFonts w:ascii="Cambria Math" w:eastAsiaTheme="minorEastAsia" w:hAnsi="Cambria Math" w:cs="Arial"/>
                <w:i/>
              </w:rPr>
            </m:ctrlPr>
          </m:fPr>
          <m:num>
            <m:r>
              <m:rPr>
                <m:sty m:val="bi"/>
              </m:rPr>
              <w:rPr>
                <w:rFonts w:ascii="Cambria Math" w:eastAsiaTheme="minorEastAsia" w:hAnsi="Cambria Math" w:cs="Arial"/>
              </w:rPr>
              <m:t>3</m:t>
            </m:r>
            <m:r>
              <m:rPr>
                <m:sty m:val="bi"/>
              </m:rPr>
              <w:rPr>
                <w:rFonts w:ascii="Cambria Math" w:eastAsiaTheme="minorEastAsia" w:hAnsi="Cambria Math" w:cs="Arial"/>
              </w:rPr>
              <m:t>x</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120</m:t>
            </m:r>
          </m:num>
          <m:den>
            <m:r>
              <m:rPr>
                <m:sty m:val="bi"/>
              </m:rPr>
              <w:rPr>
                <w:rFonts w:ascii="Cambria Math" w:eastAsiaTheme="minorEastAsia" w:hAnsi="Cambria Math" w:cs="Arial"/>
              </w:rPr>
              <m:t>100</m:t>
            </m:r>
          </m:den>
        </m:f>
      </m:oMath>
      <w:r w:rsidRPr="00304F52">
        <w:rPr>
          <w:rFonts w:eastAsiaTheme="minorEastAsia" w:cs="Arial"/>
        </w:rPr>
        <w:t xml:space="preserve">  + B’s new wt = 80 …..(</w:t>
      </w:r>
      <w:proofErr w:type="gramStart"/>
      <w:r w:rsidRPr="00304F52">
        <w:rPr>
          <w:rFonts w:eastAsiaTheme="minorEastAsia" w:cs="Arial"/>
        </w:rPr>
        <w:t>i</w:t>
      </w:r>
      <w:proofErr w:type="gramEnd"/>
      <w:r w:rsidRPr="00304F52">
        <w:rPr>
          <w:rFonts w:eastAsiaTheme="minorEastAsia" w:cs="Arial"/>
        </w:rPr>
        <w:t>)</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And  </w:t>
      </w:r>
      <m:oMath>
        <m:f>
          <m:fPr>
            <m:ctrlPr>
              <w:rPr>
                <w:rFonts w:ascii="Cambria Math" w:eastAsiaTheme="minorEastAsia" w:hAnsi="Cambria Math" w:cs="Arial"/>
                <w:i/>
              </w:rPr>
            </m:ctrlPr>
          </m:fPr>
          <m:num>
            <m:d>
              <m:dPr>
                <m:ctrlPr>
                  <w:rPr>
                    <w:rFonts w:ascii="Cambria Math" w:eastAsiaTheme="minorEastAsia" w:hAnsi="Cambria Math" w:cs="Arial"/>
                    <w:i/>
                  </w:rPr>
                </m:ctrlPr>
              </m:dPr>
              <m:e>
                <m:r>
                  <m:rPr>
                    <m:sty m:val="bi"/>
                  </m:rPr>
                  <w:rPr>
                    <w:rFonts w:ascii="Cambria Math" w:eastAsiaTheme="minorEastAsia" w:hAnsi="Cambria Math" w:cs="Arial"/>
                  </w:rPr>
                  <m:t>3</m:t>
                </m:r>
                <m:r>
                  <m:rPr>
                    <m:sty m:val="bi"/>
                  </m:rPr>
                  <w:rPr>
                    <w:rFonts w:ascii="Cambria Math" w:eastAsiaTheme="minorEastAsia" w:hAnsi="Cambria Math" w:cs="Arial"/>
                  </w:rPr>
                  <m:t>x</m:t>
                </m:r>
                <m:r>
                  <w:rPr>
                    <w:rFonts w:ascii="Cambria Math" w:eastAsiaTheme="minorEastAsia" w:hAnsi="Cambria Math" w:cs="Arial"/>
                  </w:rPr>
                  <m:t>+</m:t>
                </m:r>
                <m:r>
                  <m:rPr>
                    <m:sty m:val="bi"/>
                  </m:rPr>
                  <w:rPr>
                    <w:rFonts w:ascii="Cambria Math" w:eastAsiaTheme="minorEastAsia" w:hAnsi="Cambria Math" w:cs="Arial"/>
                  </w:rPr>
                  <m:t>5</m:t>
                </m:r>
                <m:r>
                  <m:rPr>
                    <m:sty m:val="bi"/>
                  </m:rPr>
                  <w:rPr>
                    <w:rFonts w:ascii="Cambria Math" w:eastAsiaTheme="minorEastAsia" w:hAnsi="Cambria Math" w:cs="Arial"/>
                  </w:rPr>
                  <m:t>x</m:t>
                </m:r>
                <m:r>
                  <w:rPr>
                    <w:rFonts w:ascii="Cambria Math" w:eastAsiaTheme="minorEastAsia" w:hAnsi="Cambria Math" w:cs="Arial"/>
                  </w:rPr>
                  <m:t xml:space="preserve">= </m:t>
                </m:r>
              </m:e>
            </m:d>
            <m:r>
              <m:rPr>
                <m:sty m:val="bi"/>
              </m:rPr>
              <w:rPr>
                <w:rFonts w:ascii="Cambria Math" w:eastAsiaTheme="minorEastAsia" w:hAnsi="Cambria Math" w:cs="Arial"/>
              </w:rPr>
              <m:t>8</m:t>
            </m:r>
            <m:r>
              <m:rPr>
                <m:sty m:val="bi"/>
              </m:rPr>
              <w:rPr>
                <w:rFonts w:ascii="Cambria Math" w:eastAsiaTheme="minorEastAsia" w:hAnsi="Cambria Math" w:cs="Arial"/>
              </w:rPr>
              <m:t>x</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125</m:t>
            </m:r>
          </m:num>
          <m:den>
            <m:r>
              <m:rPr>
                <m:sty m:val="bi"/>
              </m:rPr>
              <w:rPr>
                <w:rFonts w:ascii="Cambria Math" w:eastAsiaTheme="minorEastAsia" w:hAnsi="Cambria Math" w:cs="Arial"/>
              </w:rPr>
              <m:t>100</m:t>
            </m:r>
          </m:den>
        </m:f>
      </m:oMath>
      <w:r w:rsidRPr="00304F52">
        <w:rPr>
          <w:rFonts w:eastAsiaTheme="minorEastAsia" w:cs="Arial"/>
        </w:rPr>
        <w:t xml:space="preserve"> = 80 ….. (ii)</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From (ii) x = 8</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Putting x = 8 in (i), we get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B’s new </w:t>
      </w:r>
      <w:proofErr w:type="spellStart"/>
      <w:r w:rsidRPr="00304F52">
        <w:rPr>
          <w:rFonts w:eastAsiaTheme="minorEastAsia" w:cs="Arial"/>
        </w:rPr>
        <w:t>wt</w:t>
      </w:r>
      <w:proofErr w:type="spellEnd"/>
      <w:r w:rsidRPr="00304F52">
        <w:rPr>
          <w:rFonts w:eastAsiaTheme="minorEastAsia" w:cs="Arial"/>
        </w:rPr>
        <w:t xml:space="preserve"> = 80 – 28.8 = 51.2 kg</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 increases in B’s </w:t>
      </w:r>
      <w:proofErr w:type="spellStart"/>
      <w:r w:rsidRPr="00304F52">
        <w:rPr>
          <w:rFonts w:eastAsiaTheme="minorEastAsia" w:cs="Arial"/>
        </w:rPr>
        <w:t>wt</w:t>
      </w:r>
      <w:proofErr w:type="spellEnd"/>
      <w:r w:rsidRPr="00304F52">
        <w:rPr>
          <w:rFonts w:eastAsiaTheme="minorEastAsia" w:cs="Arial"/>
        </w:rPr>
        <w:t xml:space="preserve"> = </w:t>
      </w:r>
      <m:oMath>
        <m:f>
          <m:fPr>
            <m:ctrlPr>
              <w:rPr>
                <w:rFonts w:ascii="Cambria Math" w:eastAsiaTheme="minorEastAsia" w:hAnsi="Cambria Math" w:cs="Arial"/>
                <w:i/>
              </w:rPr>
            </m:ctrlPr>
          </m:fPr>
          <m:num>
            <m:r>
              <m:rPr>
                <m:sty m:val="bi"/>
              </m:rPr>
              <w:rPr>
                <w:rFonts w:ascii="Cambria Math" w:eastAsiaTheme="minorEastAsia" w:hAnsi="Cambria Math" w:cs="Arial"/>
              </w:rPr>
              <m:t>51</m:t>
            </m:r>
            <m:r>
              <w:rPr>
                <w:rFonts w:ascii="Cambria Math" w:eastAsiaTheme="minorEastAsia" w:hAnsi="Cambria Math" w:cs="Arial"/>
              </w:rPr>
              <m:t>.</m:t>
            </m:r>
            <m:r>
              <m:rPr>
                <m:sty m:val="bi"/>
              </m:rPr>
              <w:rPr>
                <w:rFonts w:ascii="Cambria Math" w:eastAsiaTheme="minorEastAsia" w:hAnsi="Cambria Math" w:cs="Arial"/>
              </w:rPr>
              <m:t>2</m:t>
            </m:r>
            <m:r>
              <w:rPr>
                <w:rFonts w:ascii="Cambria Math" w:eastAsiaTheme="minorEastAsia" w:hAnsi="Cambria Math" w:cs="Arial"/>
              </w:rPr>
              <m:t>-</m:t>
            </m:r>
            <m:r>
              <m:rPr>
                <m:sty m:val="bi"/>
              </m:rPr>
              <w:rPr>
                <w:rFonts w:ascii="Cambria Math" w:eastAsiaTheme="minorEastAsia" w:hAnsi="Cambria Math" w:cs="Arial"/>
              </w:rPr>
              <m:t>40</m:t>
            </m:r>
          </m:num>
          <m:den>
            <m:r>
              <m:rPr>
                <m:sty m:val="bi"/>
              </m:rPr>
              <w:rPr>
                <w:rFonts w:ascii="Cambria Math" w:eastAsiaTheme="minorEastAsia" w:hAnsi="Cambria Math" w:cs="Arial"/>
              </w:rPr>
              <m:t>40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28%</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rPr>
          <w:rFonts w:eastAsiaTheme="minorEastAsia" w:cs="Arial"/>
        </w:rPr>
      </w:pPr>
      <w:r w:rsidRPr="00304F52">
        <w:rPr>
          <w:rFonts w:eastAsiaTheme="minorEastAsia" w:cs="Arial"/>
        </w:rPr>
        <w:t xml:space="preserve">              </w:t>
      </w:r>
    </w:p>
    <w:tbl>
      <w:tblPr>
        <w:tblStyle w:val="TableGrid"/>
        <w:tblW w:w="0" w:type="auto"/>
        <w:tblInd w:w="108" w:type="dxa"/>
        <w:shd w:val="clear" w:color="auto" w:fill="000000" w:themeFill="text1"/>
        <w:tblLook w:val="04A0" w:firstRow="1" w:lastRow="0" w:firstColumn="1" w:lastColumn="0" w:noHBand="0" w:noVBand="1"/>
      </w:tblPr>
      <w:tblGrid>
        <w:gridCol w:w="9135"/>
      </w:tblGrid>
      <w:tr w:rsidR="007D286C" w:rsidTr="00EC07C4">
        <w:tc>
          <w:tcPr>
            <w:tcW w:w="10710" w:type="dxa"/>
            <w:shd w:val="clear" w:color="auto" w:fill="000000" w:themeFill="text1"/>
          </w:tcPr>
          <w:p w:rsidR="007D286C" w:rsidRDefault="007D286C" w:rsidP="00EC07C4">
            <w:pPr>
              <w:rPr>
                <w:rFonts w:eastAsiaTheme="minorEastAsia" w:cs="Arial"/>
              </w:rPr>
            </w:pPr>
            <w:r>
              <w:rPr>
                <w:rFonts w:eastAsiaTheme="minorEastAsia" w:cs="Arial"/>
              </w:rPr>
              <w:t xml:space="preserve">Population </w:t>
            </w:r>
            <w:proofErr w:type="spellStart"/>
            <w:r>
              <w:rPr>
                <w:rFonts w:eastAsiaTheme="minorEastAsia" w:cs="Arial"/>
              </w:rPr>
              <w:t>Bsed</w:t>
            </w:r>
            <w:proofErr w:type="spellEnd"/>
            <w:r>
              <w:rPr>
                <w:rFonts w:eastAsiaTheme="minorEastAsia" w:cs="Arial"/>
              </w:rPr>
              <w:t xml:space="preserve"> Questions</w:t>
            </w:r>
          </w:p>
        </w:tc>
      </w:tr>
    </w:tbl>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ind w:left="720" w:hanging="720"/>
        <w:jc w:val="center"/>
        <w:rPr>
          <w:rFonts w:eastAsiaTheme="minorEastAsia" w:cs="Arial"/>
          <w:b/>
        </w:rPr>
      </w:pPr>
      <w:r w:rsidRPr="005F5323">
        <w:rPr>
          <w:rFonts w:eastAsiaTheme="minorEastAsia" w:cs="Arial"/>
          <w:b/>
        </w:rPr>
        <w:t>Trick</w:t>
      </w:r>
      <w:r>
        <w:rPr>
          <w:rFonts w:eastAsiaTheme="minorEastAsia" w:cs="Arial"/>
          <w:b/>
        </w:rPr>
        <w:t xml:space="preserve"> 70</w:t>
      </w:r>
    </w:p>
    <w:p w:rsidR="007D286C" w:rsidRPr="005F5323" w:rsidRDefault="007D286C" w:rsidP="007D286C">
      <w:pPr>
        <w:spacing w:after="0"/>
        <w:ind w:left="720" w:hanging="720"/>
        <w:jc w:val="center"/>
        <w:rPr>
          <w:rFonts w:eastAsiaTheme="minorEastAsia" w:cs="Arial"/>
          <w:b/>
        </w:rPr>
      </w:pPr>
    </w:p>
    <w:p w:rsidR="007D286C" w:rsidRPr="007520BA" w:rsidRDefault="007D286C" w:rsidP="007D286C">
      <w:pPr>
        <w:spacing w:after="0"/>
        <w:ind w:left="1440" w:hanging="1440"/>
        <w:rPr>
          <w:rFonts w:eastAsiaTheme="minorEastAsia" w:cs="Arial"/>
          <w:b/>
          <w:i/>
        </w:rPr>
      </w:pPr>
      <w:r w:rsidRPr="007520BA">
        <w:rPr>
          <w:rFonts w:eastAsiaTheme="minorEastAsia" w:cs="Arial"/>
          <w:b/>
          <w:i/>
        </w:rPr>
        <w:t>Example:</w:t>
      </w:r>
      <w:r w:rsidRPr="007520BA">
        <w:rPr>
          <w:rFonts w:eastAsiaTheme="minorEastAsia" w:cs="Arial"/>
          <w:b/>
          <w:i/>
        </w:rPr>
        <w:tab/>
        <w:t xml:space="preserve">If the annual increase in the population of a town is 4% and the present number of people is 15,625, what will the population be in 3 years? </w:t>
      </w:r>
    </w:p>
    <w:p w:rsidR="007D286C" w:rsidRPr="00304F52" w:rsidRDefault="007D286C" w:rsidP="007D286C">
      <w:pPr>
        <w:spacing w:after="0"/>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4"/>
        <w:gridCol w:w="4571"/>
      </w:tblGrid>
      <w:tr w:rsidR="007D286C" w:rsidRPr="00304F52" w:rsidTr="00EC07C4">
        <w:tc>
          <w:tcPr>
            <w:tcW w:w="5355"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If the original population of a town is P, and the annual increase is r% , </w:t>
            </w:r>
          </w:p>
          <w:p w:rsidR="007D286C" w:rsidRPr="00304F52" w:rsidRDefault="007D286C" w:rsidP="00EC07C4">
            <w:pPr>
              <w:rPr>
                <w:rFonts w:eastAsiaTheme="minorEastAsia" w:cs="Arial"/>
              </w:rPr>
            </w:pPr>
            <w:r w:rsidRPr="00304F52">
              <w:rPr>
                <w:rFonts w:eastAsiaTheme="minorEastAsia" w:cs="Arial"/>
              </w:rPr>
              <w:t xml:space="preserve">then the population in n years is given by </w:t>
            </w:r>
          </w:p>
          <w:p w:rsidR="007D286C" w:rsidRPr="00304F52" w:rsidRDefault="007D286C" w:rsidP="00EC07C4">
            <w:pPr>
              <w:rPr>
                <w:rFonts w:eastAsiaTheme="minorEastAsia" w:cs="Arial"/>
              </w:rPr>
            </w:pPr>
            <w:r w:rsidRPr="00304F52">
              <w:rPr>
                <w:rFonts w:eastAsiaTheme="minorEastAsia" w:cs="Arial"/>
              </w:rPr>
              <w:t>P</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m:rPr>
                          <m:sty m:val="bi"/>
                        </m:rPr>
                        <w:rPr>
                          <w:rFonts w:ascii="Cambria Math" w:eastAsiaTheme="minorEastAsia" w:hAnsi="Cambria Math" w:cs="Arial"/>
                        </w:rPr>
                        <m:t>1</m:t>
                      </m:r>
                      <m:r>
                        <w:rPr>
                          <w:rFonts w:ascii="Cambria Math" w:eastAsiaTheme="minorEastAsia" w:hAnsi="Cambria Math" w:cs="Arial"/>
                        </w:rPr>
                        <m:t xml:space="preserve">+ </m:t>
                      </m:r>
                      <m:f>
                        <m:fPr>
                          <m:ctrlPr>
                            <w:rPr>
                              <w:rFonts w:ascii="Cambria Math" w:eastAsiaTheme="minorEastAsia" w:hAnsi="Cambria Math" w:cs="Arial"/>
                              <w:i/>
                            </w:rPr>
                          </m:ctrlPr>
                        </m:fPr>
                        <m:num>
                          <m:r>
                            <m:rPr>
                              <m:sty m:val="bi"/>
                            </m:rPr>
                            <w:rPr>
                              <w:rFonts w:ascii="Cambria Math" w:eastAsiaTheme="minorEastAsia" w:hAnsi="Cambria Math" w:cs="Arial"/>
                            </w:rPr>
                            <m:t>r</m:t>
                          </m:r>
                        </m:num>
                        <m:den>
                          <m:r>
                            <m:rPr>
                              <m:sty m:val="bi"/>
                            </m:rPr>
                            <w:rPr>
                              <w:rFonts w:ascii="Cambria Math" w:eastAsiaTheme="minorEastAsia" w:hAnsi="Cambria Math" w:cs="Arial"/>
                            </w:rPr>
                            <m:t>100</m:t>
                          </m:r>
                        </m:den>
                      </m:f>
                    </m:e>
                  </m:d>
                </m:e>
                <m:sup>
                  <m:r>
                    <m:rPr>
                      <m:sty m:val="bi"/>
                    </m:rPr>
                    <w:rPr>
                      <w:rFonts w:ascii="Cambria Math" w:eastAsiaTheme="minorEastAsia" w:hAnsi="Cambria Math" w:cs="Arial"/>
                    </w:rPr>
                    <m:t>n</m:t>
                  </m:r>
                </m:sup>
              </m:sSup>
            </m:oMath>
            <w:r w:rsidRPr="00304F52">
              <w:rPr>
                <w:rFonts w:eastAsiaTheme="minorEastAsia" w:cs="Arial"/>
              </w:rPr>
              <w:t>.</w:t>
            </w:r>
          </w:p>
          <w:p w:rsidR="007D286C" w:rsidRPr="00304F52" w:rsidRDefault="007D286C" w:rsidP="00EC07C4">
            <w:pPr>
              <w:rPr>
                <w:rFonts w:eastAsiaTheme="minorEastAsia" w:cs="Arial"/>
              </w:rPr>
            </w:pPr>
          </w:p>
        </w:tc>
        <w:tc>
          <w:tcPr>
            <w:tcW w:w="5355" w:type="dxa"/>
            <w:shd w:val="clear" w:color="auto" w:fill="DBE5F1" w:themeFill="accent1" w:themeFillTint="33"/>
          </w:tcPr>
          <w:p w:rsidR="007D286C" w:rsidRPr="007520BA" w:rsidRDefault="007D286C" w:rsidP="00EC07C4">
            <w:pPr>
              <w:jc w:val="center"/>
              <w:rPr>
                <w:rFonts w:eastAsiaTheme="minorEastAsia" w:cs="Arial"/>
                <w:b/>
              </w:rPr>
            </w:pPr>
            <w:r w:rsidRPr="007520BA">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theorem, we have the required population </w:t>
            </w:r>
          </w:p>
          <w:p w:rsidR="007D286C" w:rsidRDefault="007D286C" w:rsidP="00EC07C4">
            <w:pPr>
              <w:rPr>
                <w:rFonts w:eastAsiaTheme="minorEastAsia" w:cs="Arial"/>
              </w:rPr>
            </w:pPr>
            <w:r w:rsidRPr="00304F52">
              <w:rPr>
                <w:rFonts w:eastAsiaTheme="minorEastAsia" w:cs="Arial"/>
              </w:rPr>
              <w:t xml:space="preserve">                   = 15625</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m:rPr>
                          <m:sty m:val="bi"/>
                        </m:rPr>
                        <w:rPr>
                          <w:rFonts w:ascii="Cambria Math" w:eastAsiaTheme="minorEastAsia" w:hAnsi="Cambria Math" w:cs="Arial"/>
                        </w:rPr>
                        <m:t>1</m:t>
                      </m:r>
                      <m:r>
                        <w:rPr>
                          <w:rFonts w:ascii="Cambria Math" w:eastAsiaTheme="minorEastAsia" w:hAnsi="Cambria Math" w:cs="Arial"/>
                        </w:rPr>
                        <m:t xml:space="preserve">+ </m:t>
                      </m:r>
                      <m:f>
                        <m:fPr>
                          <m:ctrlPr>
                            <w:rPr>
                              <w:rFonts w:ascii="Cambria Math" w:eastAsiaTheme="minorEastAsia" w:hAnsi="Cambria Math" w:cs="Arial"/>
                              <w:i/>
                            </w:rPr>
                          </m:ctrlPr>
                        </m:fPr>
                        <m:num>
                          <m:r>
                            <m:rPr>
                              <m:sty m:val="bi"/>
                            </m:rPr>
                            <w:rPr>
                              <w:rFonts w:ascii="Cambria Math" w:eastAsiaTheme="minorEastAsia" w:hAnsi="Cambria Math" w:cs="Arial"/>
                            </w:rPr>
                            <m:t>4</m:t>
                          </m:r>
                        </m:num>
                        <m:den>
                          <m:r>
                            <m:rPr>
                              <m:sty m:val="bi"/>
                            </m:rPr>
                            <w:rPr>
                              <w:rFonts w:ascii="Cambria Math" w:eastAsiaTheme="minorEastAsia" w:hAnsi="Cambria Math" w:cs="Arial"/>
                            </w:rPr>
                            <m:t>100</m:t>
                          </m:r>
                        </m:den>
                      </m:f>
                    </m:e>
                  </m:d>
                </m:e>
                <m:sup>
                  <m:r>
                    <m:rPr>
                      <m:sty m:val="bi"/>
                    </m:rPr>
                    <w:rPr>
                      <w:rFonts w:ascii="Cambria Math" w:eastAsiaTheme="minorEastAsia" w:hAnsi="Cambria Math" w:cs="Arial"/>
                    </w:rPr>
                    <m:t>3</m:t>
                  </m:r>
                </m:sup>
              </m:sSup>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 15625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m:rPr>
                      <m:sty m:val="bi"/>
                    </m:rPr>
                    <w:rPr>
                      <w:rFonts w:ascii="Cambria Math" w:eastAsiaTheme="minorEastAsia" w:hAnsi="Cambria Math" w:cs="Arial"/>
                    </w:rPr>
                    <m:t>26</m:t>
                  </m:r>
                </m:num>
                <m:den>
                  <m:r>
                    <m:rPr>
                      <m:sty m:val="bi"/>
                    </m:rPr>
                    <w:rPr>
                      <w:rFonts w:ascii="Cambria Math" w:eastAsiaTheme="minorEastAsia" w:hAnsi="Cambria Math" w:cs="Arial"/>
                    </w:rPr>
                    <m:t>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m:rPr>
                      <m:sty m:val="bi"/>
                    </m:rPr>
                    <w:rPr>
                      <w:rFonts w:ascii="Cambria Math" w:eastAsiaTheme="minorEastAsia" w:hAnsi="Cambria Math" w:cs="Arial"/>
                    </w:rPr>
                    <m:t>26</m:t>
                  </m:r>
                </m:num>
                <m:den>
                  <m:r>
                    <m:rPr>
                      <m:sty m:val="bi"/>
                    </m:rPr>
                    <w:rPr>
                      <w:rFonts w:ascii="Cambria Math" w:eastAsiaTheme="minorEastAsia" w:hAnsi="Cambria Math" w:cs="Arial"/>
                    </w:rPr>
                    <m:t>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m:rPr>
                      <m:sty m:val="bi"/>
                    </m:rPr>
                    <w:rPr>
                      <w:rFonts w:ascii="Cambria Math" w:eastAsiaTheme="minorEastAsia" w:hAnsi="Cambria Math" w:cs="Arial"/>
                    </w:rPr>
                    <m:t>26</m:t>
                  </m:r>
                </m:num>
                <m:den>
                  <m:r>
                    <m:rPr>
                      <m:sty m:val="bi"/>
                    </m:rPr>
                    <w:rPr>
                      <w:rFonts w:ascii="Cambria Math" w:eastAsiaTheme="minorEastAsia" w:hAnsi="Cambria Math" w:cs="Arial"/>
                    </w:rPr>
                    <m:t>25</m:t>
                  </m:r>
                </m:den>
              </m:f>
            </m:oMath>
            <w:r>
              <w:rPr>
                <w:rFonts w:eastAsiaTheme="minorEastAsia" w:cs="Arial"/>
              </w:rPr>
              <w:t xml:space="preserve"> = 17576</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b/>
        </w:rPr>
      </w:pPr>
    </w:p>
    <w:p w:rsidR="007D286C" w:rsidRDefault="007D286C" w:rsidP="007D286C">
      <w:pPr>
        <w:spacing w:after="0"/>
        <w:ind w:left="720" w:hanging="720"/>
        <w:jc w:val="center"/>
        <w:rPr>
          <w:rFonts w:eastAsiaTheme="minorEastAsia" w:cs="Arial"/>
          <w:b/>
        </w:rPr>
      </w:pPr>
      <w:r w:rsidRPr="005F5323">
        <w:rPr>
          <w:rFonts w:eastAsiaTheme="minorEastAsia" w:cs="Arial"/>
          <w:b/>
        </w:rPr>
        <w:t>Trick</w:t>
      </w:r>
      <w:r>
        <w:rPr>
          <w:rFonts w:eastAsiaTheme="minorEastAsia" w:cs="Arial"/>
          <w:b/>
        </w:rPr>
        <w:t xml:space="preserve"> 71</w:t>
      </w:r>
    </w:p>
    <w:p w:rsidR="007D286C" w:rsidRPr="005F5323" w:rsidRDefault="007D286C" w:rsidP="007D286C">
      <w:pPr>
        <w:spacing w:after="0"/>
        <w:ind w:left="720" w:hanging="720"/>
        <w:jc w:val="center"/>
        <w:rPr>
          <w:rFonts w:eastAsiaTheme="minorEastAsia" w:cs="Arial"/>
          <w:b/>
        </w:rPr>
      </w:pPr>
    </w:p>
    <w:p w:rsidR="007D286C" w:rsidRDefault="007D286C" w:rsidP="007D286C">
      <w:pPr>
        <w:spacing w:after="0"/>
        <w:ind w:left="1440" w:hanging="1440"/>
        <w:rPr>
          <w:rFonts w:eastAsiaTheme="minorEastAsia" w:cs="Arial"/>
          <w:b/>
          <w:i/>
        </w:rPr>
      </w:pPr>
      <w:r w:rsidRPr="007520BA">
        <w:rPr>
          <w:rFonts w:eastAsiaTheme="minorEastAsia" w:cs="Arial"/>
          <w:b/>
          <w:i/>
        </w:rPr>
        <w:t>Example:</w:t>
      </w:r>
      <w:r w:rsidRPr="007520BA">
        <w:rPr>
          <w:rFonts w:eastAsiaTheme="minorEastAsia" w:cs="Arial"/>
          <w:b/>
          <w:i/>
        </w:rPr>
        <w:tab/>
        <w:t xml:space="preserve">If the annual increase in the population of a town </w:t>
      </w:r>
      <w:proofErr w:type="gramStart"/>
      <w:r w:rsidRPr="007520BA">
        <w:rPr>
          <w:rFonts w:eastAsiaTheme="minorEastAsia" w:cs="Arial"/>
          <w:b/>
          <w:i/>
        </w:rPr>
        <w:t>be</w:t>
      </w:r>
      <w:proofErr w:type="gramEnd"/>
      <w:r w:rsidRPr="007520BA">
        <w:rPr>
          <w:rFonts w:eastAsiaTheme="minorEastAsia" w:cs="Arial"/>
          <w:b/>
          <w:i/>
        </w:rPr>
        <w:t xml:space="preserve"> 4% and the present population be 17576, what was it three years ago?</w:t>
      </w:r>
    </w:p>
    <w:p w:rsidR="007D286C" w:rsidRPr="00304F52" w:rsidRDefault="007D286C" w:rsidP="007D286C">
      <w:pPr>
        <w:spacing w:after="0"/>
        <w:ind w:left="1440" w:hanging="144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32"/>
        <w:gridCol w:w="4603"/>
      </w:tblGrid>
      <w:tr w:rsidR="007D286C" w:rsidRPr="00304F52" w:rsidTr="00EC07C4">
        <w:tc>
          <w:tcPr>
            <w:tcW w:w="5355" w:type="dxa"/>
            <w:shd w:val="clear" w:color="auto" w:fill="DBE5F1" w:themeFill="accent1" w:themeFillTint="33"/>
          </w:tcPr>
          <w:p w:rsidR="007D286C" w:rsidRPr="00304F52" w:rsidRDefault="007D286C" w:rsidP="00EC07C4">
            <w:pPr>
              <w:ind w:left="720"/>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If the annual increase in the population of a town be r% and the present population be </w:t>
            </w:r>
            <m:oMath>
              <m:sSub>
                <m:sSubPr>
                  <m:ctrlPr>
                    <w:rPr>
                      <w:rFonts w:ascii="Cambria Math" w:eastAsiaTheme="minorEastAsia" w:hAnsi="Cambria Math" w:cs="Arial"/>
                      <w:i/>
                    </w:rPr>
                  </m:ctrlPr>
                </m:sSubPr>
                <m:e>
                  <m:r>
                    <m:rPr>
                      <m:sty m:val="bi"/>
                    </m:rPr>
                    <w:rPr>
                      <w:rFonts w:ascii="Cambria Math" w:eastAsiaTheme="minorEastAsia" w:hAnsi="Cambria Math" w:cs="Arial"/>
                    </w:rPr>
                    <m:t>P</m:t>
                  </m:r>
                </m:e>
                <m:sub>
                  <m:r>
                    <m:rPr>
                      <m:sty m:val="bi"/>
                    </m:rPr>
                    <w:rPr>
                      <w:rFonts w:ascii="Cambria Math" w:eastAsiaTheme="minorEastAsia" w:hAnsi="Cambria Math" w:cs="Arial"/>
                    </w:rPr>
                    <m:t>n</m:t>
                  </m:r>
                </m:sub>
              </m:sSub>
            </m:oMath>
            <w:r w:rsidRPr="00304F52">
              <w:rPr>
                <w:rFonts w:eastAsiaTheme="minorEastAsia" w:cs="Arial"/>
              </w:rPr>
              <w:t xml:space="preserve"> ,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then the population of the town n years ago was given as </w:t>
            </w:r>
            <m:oMath>
              <m:f>
                <m:fPr>
                  <m:ctrlPr>
                    <w:rPr>
                      <w:rFonts w:ascii="Cambria Math" w:eastAsiaTheme="minorEastAsia" w:hAnsi="Cambria Math" w:cs="Arial"/>
                      <w:i/>
                    </w:rPr>
                  </m:ctrlPr>
                </m:fPr>
                <m:num>
                  <m:sSub>
                    <m:sSubPr>
                      <m:ctrlPr>
                        <w:rPr>
                          <w:rFonts w:ascii="Cambria Math" w:eastAsiaTheme="minorEastAsia" w:hAnsi="Cambria Math" w:cs="Arial"/>
                          <w:i/>
                        </w:rPr>
                      </m:ctrlPr>
                    </m:sSubPr>
                    <m:e>
                      <m:r>
                        <m:rPr>
                          <m:sty m:val="bi"/>
                        </m:rPr>
                        <w:rPr>
                          <w:rFonts w:ascii="Cambria Math" w:eastAsiaTheme="minorEastAsia" w:hAnsi="Cambria Math" w:cs="Arial"/>
                        </w:rPr>
                        <m:t>P</m:t>
                      </m:r>
                    </m:e>
                    <m:sub>
                      <m:r>
                        <m:rPr>
                          <m:sty m:val="bi"/>
                        </m:rPr>
                        <w:rPr>
                          <w:rFonts w:ascii="Cambria Math" w:eastAsiaTheme="minorEastAsia" w:hAnsi="Cambria Math" w:cs="Arial"/>
                        </w:rPr>
                        <m:t>n</m:t>
                      </m:r>
                    </m:sub>
                  </m:sSub>
                </m:num>
                <m:den>
                  <m:sSup>
                    <m:sSupPr>
                      <m:ctrlPr>
                        <w:rPr>
                          <w:rFonts w:ascii="Cambria Math" w:eastAsiaTheme="minorEastAsia" w:hAnsi="Cambria Math" w:cs="Arial"/>
                          <w:i/>
                        </w:rPr>
                      </m:ctrlPr>
                    </m:sSupPr>
                    <m:e>
                      <m:d>
                        <m:dPr>
                          <m:ctrlPr>
                            <w:rPr>
                              <w:rFonts w:ascii="Cambria Math" w:eastAsiaTheme="minorEastAsia" w:hAnsi="Cambria Math" w:cs="Arial"/>
                              <w:i/>
                            </w:rPr>
                          </m:ctrlPr>
                        </m:dPr>
                        <m:e>
                          <m:r>
                            <m:rPr>
                              <m:sty m:val="bi"/>
                            </m:rPr>
                            <w:rPr>
                              <w:rFonts w:ascii="Cambria Math" w:eastAsiaTheme="minorEastAsia" w:hAnsi="Cambria Math" w:cs="Arial"/>
                            </w:rPr>
                            <m:t>1</m:t>
                          </m:r>
                          <m:r>
                            <w:rPr>
                              <w:rFonts w:ascii="Cambria Math" w:eastAsiaTheme="minorEastAsia" w:hAnsi="Cambria Math" w:cs="Arial"/>
                            </w:rPr>
                            <m:t xml:space="preserve">+ </m:t>
                          </m:r>
                          <m:f>
                            <m:fPr>
                              <m:ctrlPr>
                                <w:rPr>
                                  <w:rFonts w:ascii="Cambria Math" w:eastAsiaTheme="minorEastAsia" w:hAnsi="Cambria Math" w:cs="Arial"/>
                                  <w:i/>
                                </w:rPr>
                              </m:ctrlPr>
                            </m:fPr>
                            <m:num>
                              <m:r>
                                <m:rPr>
                                  <m:sty m:val="bi"/>
                                </m:rPr>
                                <w:rPr>
                                  <w:rFonts w:ascii="Cambria Math" w:eastAsiaTheme="minorEastAsia" w:hAnsi="Cambria Math" w:cs="Arial"/>
                                </w:rPr>
                                <m:t>r</m:t>
                              </m:r>
                            </m:num>
                            <m:den>
                              <m:r>
                                <m:rPr>
                                  <m:sty m:val="bi"/>
                                </m:rPr>
                                <w:rPr>
                                  <w:rFonts w:ascii="Cambria Math" w:eastAsiaTheme="minorEastAsia" w:hAnsi="Cambria Math" w:cs="Arial"/>
                                </w:rPr>
                                <m:t>100</m:t>
                              </m:r>
                            </m:den>
                          </m:f>
                        </m:e>
                      </m:d>
                    </m:e>
                    <m:sup>
                      <m:r>
                        <m:rPr>
                          <m:sty m:val="bi"/>
                        </m:rPr>
                        <w:rPr>
                          <w:rFonts w:ascii="Cambria Math" w:eastAsiaTheme="minorEastAsia" w:hAnsi="Cambria Math" w:cs="Arial"/>
                        </w:rPr>
                        <m:t>n</m:t>
                      </m:r>
                    </m:sup>
                  </m:sSup>
                </m:den>
              </m:f>
            </m:oMath>
          </w:p>
        </w:tc>
        <w:tc>
          <w:tcPr>
            <w:tcW w:w="5355" w:type="dxa"/>
            <w:shd w:val="clear" w:color="auto" w:fill="DBE5F1" w:themeFill="accent1" w:themeFillTint="33"/>
          </w:tcPr>
          <w:p w:rsidR="007D286C" w:rsidRPr="007520BA" w:rsidRDefault="007D286C" w:rsidP="00EC07C4">
            <w:pPr>
              <w:jc w:val="center"/>
              <w:rPr>
                <w:rFonts w:eastAsiaTheme="minorEastAsia" w:cs="Arial"/>
                <w:b/>
              </w:rPr>
            </w:pPr>
            <w:r w:rsidRPr="007520BA">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Following the above theorem, we have Population 3 year ago</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17576</m:t>
                  </m:r>
                </m:num>
                <m:den>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4</m:t>
                              </m:r>
                            </m:num>
                            <m:den>
                              <m:r>
                                <w:rPr>
                                  <w:rFonts w:ascii="Cambria Math" w:eastAsiaTheme="minorEastAsia" w:hAnsi="Cambria Math" w:cs="Arial"/>
                                </w:rPr>
                                <m:t>100</m:t>
                              </m:r>
                            </m:den>
                          </m:f>
                        </m:e>
                      </m:d>
                    </m:e>
                    <m:sup>
                      <m:r>
                        <w:rPr>
                          <w:rFonts w:ascii="Cambria Math" w:eastAsiaTheme="minorEastAsia" w:hAnsi="Cambria Math" w:cs="Arial"/>
                        </w:rPr>
                        <m:t>3</m:t>
                      </m:r>
                    </m:sup>
                  </m:sSup>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17576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25</m:t>
                  </m:r>
                </m:num>
                <m:den>
                  <m:r>
                    <m:rPr>
                      <m:sty m:val="p"/>
                    </m:rPr>
                    <w:rPr>
                      <w:rFonts w:ascii="Cambria Math" w:eastAsiaTheme="minorEastAsia" w:hAnsi="Cambria Math" w:cs="Arial"/>
                    </w:rPr>
                    <m:t xml:space="preserve">26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26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26</m:t>
                  </m:r>
                </m:den>
              </m:f>
            </m:oMath>
            <w:r w:rsidRPr="00304F52">
              <w:rPr>
                <w:rFonts w:eastAsiaTheme="minorEastAsia" w:cs="Arial"/>
              </w:rPr>
              <w:t xml:space="preserve"> = 15625</w:t>
            </w:r>
          </w:p>
          <w:p w:rsidR="007D286C" w:rsidRPr="00304F52" w:rsidRDefault="007D286C" w:rsidP="00EC07C4">
            <w:pPr>
              <w:rPr>
                <w:rFonts w:eastAsiaTheme="minorEastAsia" w:cs="Arial"/>
              </w:rPr>
            </w:pPr>
          </w:p>
        </w:tc>
      </w:tr>
    </w:tbl>
    <w:p w:rsidR="007D286C" w:rsidRPr="007520BA" w:rsidRDefault="007D286C" w:rsidP="007D286C">
      <w:pPr>
        <w:spacing w:after="0"/>
        <w:ind w:left="720" w:firstLine="720"/>
        <w:rPr>
          <w:rFonts w:eastAsiaTheme="minorEastAsia" w:cs="Arial"/>
        </w:rPr>
      </w:pPr>
      <w:r>
        <w:rPr>
          <w:rFonts w:eastAsiaTheme="minorEastAsia" w:cs="Arial"/>
        </w:rPr>
        <w:t xml:space="preserve">                  </w:t>
      </w:r>
    </w:p>
    <w:p w:rsidR="007D286C" w:rsidRDefault="007D286C" w:rsidP="007D286C">
      <w:pPr>
        <w:spacing w:after="0"/>
        <w:ind w:left="720" w:hanging="720"/>
        <w:jc w:val="center"/>
        <w:rPr>
          <w:rFonts w:eastAsiaTheme="minorEastAsia" w:cs="Arial"/>
          <w:b/>
        </w:rPr>
      </w:pPr>
      <w:r w:rsidRPr="005F5323">
        <w:rPr>
          <w:rFonts w:eastAsiaTheme="minorEastAsia" w:cs="Arial"/>
          <w:b/>
        </w:rPr>
        <w:t>Trick</w:t>
      </w:r>
      <w:r>
        <w:rPr>
          <w:rFonts w:eastAsiaTheme="minorEastAsia" w:cs="Arial"/>
          <w:b/>
        </w:rPr>
        <w:t xml:space="preserve"> 72</w:t>
      </w:r>
    </w:p>
    <w:p w:rsidR="007D286C" w:rsidRPr="005F5323" w:rsidRDefault="007D286C" w:rsidP="007D286C">
      <w:pPr>
        <w:spacing w:after="0"/>
        <w:ind w:left="720" w:hanging="720"/>
        <w:jc w:val="center"/>
        <w:rPr>
          <w:rFonts w:eastAsiaTheme="minorEastAsia" w:cs="Arial"/>
          <w:b/>
        </w:rPr>
      </w:pPr>
    </w:p>
    <w:p w:rsidR="007D286C" w:rsidRDefault="007D286C" w:rsidP="007D286C">
      <w:pPr>
        <w:spacing w:after="0"/>
        <w:ind w:left="1440" w:hanging="1440"/>
        <w:rPr>
          <w:rFonts w:eastAsiaTheme="minorEastAsia" w:cs="Arial"/>
          <w:b/>
          <w:i/>
        </w:rPr>
      </w:pPr>
      <w:r w:rsidRPr="007520BA">
        <w:rPr>
          <w:rFonts w:eastAsiaTheme="minorEastAsia" w:cs="Arial"/>
          <w:b/>
          <w:i/>
        </w:rPr>
        <w:t>Example:</w:t>
      </w:r>
      <w:r w:rsidRPr="007520BA">
        <w:rPr>
          <w:rFonts w:eastAsiaTheme="minorEastAsia" w:cs="Arial"/>
          <w:b/>
          <w:i/>
        </w:rPr>
        <w:tab/>
        <w:t xml:space="preserve">If the annual decrease in the population of a </w:t>
      </w:r>
      <w:proofErr w:type="spellStart"/>
      <w:r w:rsidRPr="007520BA">
        <w:rPr>
          <w:rFonts w:eastAsiaTheme="minorEastAsia" w:cs="Arial"/>
          <w:b/>
          <w:i/>
        </w:rPr>
        <w:t>twon</w:t>
      </w:r>
      <w:proofErr w:type="spellEnd"/>
      <w:r w:rsidRPr="007520BA">
        <w:rPr>
          <w:rFonts w:eastAsiaTheme="minorEastAsia" w:cs="Arial"/>
          <w:b/>
          <w:i/>
        </w:rPr>
        <w:t xml:space="preserve"> is 5% and the present number of people is 40,000, what will the population be in 2 years?</w:t>
      </w:r>
    </w:p>
    <w:p w:rsidR="007D286C" w:rsidRPr="00304F52" w:rsidRDefault="007D286C" w:rsidP="007D286C">
      <w:pPr>
        <w:spacing w:after="0"/>
        <w:ind w:left="1440" w:hanging="144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64"/>
        <w:gridCol w:w="4471"/>
      </w:tblGrid>
      <w:tr w:rsidR="007D286C" w:rsidRPr="00304F52" w:rsidTr="00EC07C4">
        <w:tc>
          <w:tcPr>
            <w:tcW w:w="5355" w:type="dxa"/>
            <w:shd w:val="clear" w:color="auto" w:fill="DBE5F1" w:themeFill="accent1" w:themeFillTint="33"/>
          </w:tcPr>
          <w:p w:rsidR="007D286C" w:rsidRPr="00304F52" w:rsidRDefault="007D286C" w:rsidP="00EC07C4">
            <w:pPr>
              <w:ind w:left="720" w:firstLine="720"/>
              <w:rPr>
                <w:rFonts w:eastAsiaTheme="minorEastAsia" w:cs="Arial"/>
              </w:rPr>
            </w:pPr>
            <w:r>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If the original population of a town is </w:t>
            </w:r>
            <w:proofErr w:type="spellStart"/>
            <w:r w:rsidRPr="00304F52">
              <w:rPr>
                <w:rFonts w:eastAsiaTheme="minorEastAsia" w:cs="Arial"/>
              </w:rPr>
              <w:t>P</w:t>
            </w:r>
            <w:r w:rsidRPr="00304F52">
              <w:rPr>
                <w:rFonts w:eastAsiaTheme="minorEastAsia" w:cs="Arial"/>
                <w:vertAlign w:val="subscript"/>
              </w:rPr>
              <w:t>n</w:t>
            </w:r>
            <w:proofErr w:type="spellEnd"/>
            <w:r w:rsidRPr="00304F52">
              <w:rPr>
                <w:rFonts w:eastAsiaTheme="minorEastAsia" w:cs="Arial"/>
              </w:rPr>
              <w:t xml:space="preserve">, and the annual decrease is r%, then the population in n years will be </w:t>
            </w:r>
            <w:r w:rsidRPr="00304F52">
              <w:rPr>
                <w:rFonts w:eastAsiaTheme="minorEastAsia" w:cs="Arial"/>
              </w:rPr>
              <w:tab/>
            </w:r>
          </w:p>
          <w:p w:rsidR="007D286C" w:rsidRPr="00304F52" w:rsidRDefault="007D286C" w:rsidP="00EC07C4">
            <w:pPr>
              <w:ind w:left="1440"/>
              <w:rPr>
                <w:rFonts w:eastAsiaTheme="minorEastAsia" w:cs="Arial"/>
              </w:rPr>
            </w:pPr>
            <w:r w:rsidRPr="00304F52">
              <w:rPr>
                <w:rFonts w:eastAsiaTheme="minorEastAsia" w:cs="Arial"/>
              </w:rPr>
              <w:t>P</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m:rPr>
                          <m:sty m:val="bi"/>
                        </m:rPr>
                        <w:rPr>
                          <w:rFonts w:ascii="Cambria Math" w:eastAsiaTheme="minorEastAsia" w:hAnsi="Cambria Math" w:cs="Arial"/>
                        </w:rPr>
                        <m:t>1</m:t>
                      </m:r>
                      <m:r>
                        <w:rPr>
                          <w:rFonts w:ascii="Cambria Math" w:eastAsiaTheme="minorEastAsia" w:hAnsi="Cambria Math" w:cs="Arial"/>
                        </w:rPr>
                        <m:t>-</m:t>
                      </m:r>
                      <m:f>
                        <m:fPr>
                          <m:ctrlPr>
                            <w:rPr>
                              <w:rFonts w:ascii="Cambria Math" w:eastAsiaTheme="minorEastAsia" w:hAnsi="Cambria Math" w:cs="Arial"/>
                              <w:i/>
                            </w:rPr>
                          </m:ctrlPr>
                        </m:fPr>
                        <m:num>
                          <m:r>
                            <m:rPr>
                              <m:sty m:val="bi"/>
                            </m:rPr>
                            <w:rPr>
                              <w:rFonts w:ascii="Cambria Math" w:eastAsiaTheme="minorEastAsia" w:hAnsi="Cambria Math" w:cs="Arial"/>
                            </w:rPr>
                            <m:t>r</m:t>
                          </m:r>
                        </m:num>
                        <m:den>
                          <m:r>
                            <m:rPr>
                              <m:sty m:val="bi"/>
                            </m:rPr>
                            <w:rPr>
                              <w:rFonts w:ascii="Cambria Math" w:eastAsiaTheme="minorEastAsia" w:hAnsi="Cambria Math" w:cs="Arial"/>
                            </w:rPr>
                            <m:t>100</m:t>
                          </m:r>
                        </m:den>
                      </m:f>
                    </m:e>
                  </m:d>
                </m:e>
                <m:sup>
                  <m:r>
                    <m:rPr>
                      <m:sty m:val="bi"/>
                    </m:rPr>
                    <w:rPr>
                      <w:rFonts w:ascii="Cambria Math" w:eastAsiaTheme="minorEastAsia" w:hAnsi="Cambria Math" w:cs="Arial"/>
                    </w:rPr>
                    <m:t>n</m:t>
                  </m:r>
                </m:sup>
              </m:sSup>
            </m:oMath>
            <w:r w:rsidRPr="00304F52">
              <w:rPr>
                <w:rFonts w:eastAsiaTheme="minorEastAsia" w:cs="Arial"/>
              </w:rPr>
              <w:t>.</w:t>
            </w:r>
          </w:p>
        </w:tc>
        <w:tc>
          <w:tcPr>
            <w:tcW w:w="5355" w:type="dxa"/>
            <w:shd w:val="clear" w:color="auto" w:fill="DBE5F1" w:themeFill="accent1" w:themeFillTint="33"/>
          </w:tcPr>
          <w:p w:rsidR="007D286C" w:rsidRPr="007520BA" w:rsidRDefault="007D286C" w:rsidP="00EC07C4">
            <w:pPr>
              <w:jc w:val="center"/>
              <w:rPr>
                <w:rFonts w:eastAsiaTheme="minorEastAsia" w:cs="Arial"/>
                <w:b/>
              </w:rPr>
            </w:pPr>
            <w:r w:rsidRPr="007520BA">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Following the above theorem, we have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Population in two years = 40000</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m:t>
                      </m:r>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100</m:t>
                          </m:r>
                        </m:den>
                      </m:f>
                    </m:e>
                  </m:d>
                </m:e>
                <m:sup>
                  <m:r>
                    <w:rPr>
                      <w:rFonts w:ascii="Cambria Math" w:eastAsiaTheme="minorEastAsia" w:hAnsi="Cambria Math" w:cs="Arial"/>
                    </w:rPr>
                    <m:t>2</m:t>
                  </m:r>
                </m:sup>
              </m:sSup>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40000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19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19</m:t>
                  </m:r>
                </m:num>
                <m:den>
                  <m:r>
                    <m:rPr>
                      <m:sty m:val="p"/>
                    </m:rPr>
                    <w:rPr>
                      <w:rFonts w:ascii="Cambria Math" w:eastAsiaTheme="minorEastAsia" w:hAnsi="Cambria Math" w:cs="Arial"/>
                    </w:rPr>
                    <m:t xml:space="preserve">20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20</m:t>
                  </m:r>
                </m:den>
              </m:f>
            </m:oMath>
            <w:r>
              <w:rPr>
                <w:rFonts w:eastAsiaTheme="minorEastAsia" w:cs="Arial"/>
              </w:rPr>
              <w:t xml:space="preserve"> = 36100.</w:t>
            </w:r>
          </w:p>
        </w:tc>
      </w:tr>
    </w:tbl>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Default="007D286C" w:rsidP="007D286C">
      <w:pPr>
        <w:spacing w:after="0"/>
        <w:ind w:left="720" w:hanging="720"/>
        <w:jc w:val="center"/>
        <w:rPr>
          <w:rFonts w:eastAsiaTheme="minorEastAsia" w:cs="Arial"/>
          <w:b/>
        </w:rPr>
      </w:pPr>
      <w:r w:rsidRPr="005F5323">
        <w:rPr>
          <w:rFonts w:eastAsiaTheme="minorEastAsia" w:cs="Arial"/>
          <w:b/>
        </w:rPr>
        <w:t>Trick</w:t>
      </w:r>
      <w:r>
        <w:rPr>
          <w:rFonts w:eastAsiaTheme="minorEastAsia" w:cs="Arial"/>
          <w:b/>
        </w:rPr>
        <w:t xml:space="preserve"> 73</w:t>
      </w:r>
    </w:p>
    <w:p w:rsidR="007D286C" w:rsidRPr="005F5323" w:rsidRDefault="007D286C" w:rsidP="007D286C">
      <w:pPr>
        <w:spacing w:after="0"/>
        <w:ind w:left="720" w:hanging="720"/>
        <w:jc w:val="center"/>
        <w:rPr>
          <w:rFonts w:eastAsiaTheme="minorEastAsia" w:cs="Arial"/>
          <w:b/>
        </w:rPr>
      </w:pPr>
    </w:p>
    <w:p w:rsidR="007D286C" w:rsidRPr="007520BA" w:rsidRDefault="007D286C" w:rsidP="007D286C">
      <w:pPr>
        <w:spacing w:after="0"/>
        <w:ind w:left="1440" w:hanging="1440"/>
        <w:rPr>
          <w:rFonts w:eastAsiaTheme="minorEastAsia" w:cs="Arial"/>
          <w:b/>
          <w:i/>
        </w:rPr>
      </w:pPr>
      <w:r w:rsidRPr="007520BA">
        <w:rPr>
          <w:rFonts w:eastAsiaTheme="minorEastAsia" w:cs="Arial"/>
          <w:b/>
          <w:i/>
        </w:rPr>
        <w:t>Example:</w:t>
      </w:r>
      <w:r w:rsidRPr="007520BA">
        <w:rPr>
          <w:rFonts w:eastAsiaTheme="minorEastAsia" w:cs="Arial"/>
          <w:b/>
          <w:i/>
        </w:rPr>
        <w:tab/>
        <w:t xml:space="preserve">If the annual decrease in the population of a town </w:t>
      </w:r>
      <w:proofErr w:type="gramStart"/>
      <w:r w:rsidRPr="007520BA">
        <w:rPr>
          <w:rFonts w:eastAsiaTheme="minorEastAsia" w:cs="Arial"/>
          <w:b/>
          <w:i/>
        </w:rPr>
        <w:t>be</w:t>
      </w:r>
      <w:proofErr w:type="gramEnd"/>
      <w:r w:rsidRPr="007520BA">
        <w:rPr>
          <w:rFonts w:eastAsiaTheme="minorEastAsia" w:cs="Arial"/>
          <w:b/>
          <w:i/>
        </w:rPr>
        <w:t xml:space="preserve"> 4% and the present population be 57600, what was it two years ago?</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4"/>
        <w:gridCol w:w="4571"/>
      </w:tblGrid>
      <w:tr w:rsidR="007D286C" w:rsidRPr="00304F52" w:rsidTr="00EC07C4">
        <w:tc>
          <w:tcPr>
            <w:tcW w:w="5355" w:type="dxa"/>
            <w:shd w:val="clear" w:color="auto" w:fill="DBE5F1" w:themeFill="accent1" w:themeFillTint="33"/>
          </w:tcPr>
          <w:p w:rsidR="007D286C" w:rsidRPr="00304F52" w:rsidRDefault="007D286C" w:rsidP="00EC07C4">
            <w:pPr>
              <w:ind w:left="720" w:firstLine="720"/>
              <w:rPr>
                <w:rFonts w:eastAsiaTheme="minorEastAsia" w:cs="Arial"/>
              </w:rPr>
            </w:pPr>
            <w:r w:rsidRPr="00304F52">
              <w:rPr>
                <w:rFonts w:eastAsiaTheme="minorEastAsia" w:cs="Arial"/>
              </w:rPr>
              <w:t xml:space="preserve">             Rule</w:t>
            </w:r>
          </w:p>
          <w:p w:rsidR="007D286C" w:rsidRPr="00304F52" w:rsidRDefault="007D286C" w:rsidP="00EC07C4">
            <w:pPr>
              <w:rPr>
                <w:rFonts w:eastAsiaTheme="minorEastAsia" w:cs="Arial"/>
              </w:rPr>
            </w:pPr>
            <w:r w:rsidRPr="00304F52">
              <w:rPr>
                <w:rFonts w:eastAsiaTheme="minorEastAsia" w:cs="Arial"/>
              </w:rPr>
              <w:t xml:space="preserve">If the annual decrease in the population of a town be r% and the present population be </w:t>
            </w:r>
            <w:proofErr w:type="spellStart"/>
            <w:proofErr w:type="gramStart"/>
            <w:r w:rsidRPr="00304F52">
              <w:rPr>
                <w:rFonts w:eastAsiaTheme="minorEastAsia" w:cs="Arial"/>
              </w:rPr>
              <w:t>P</w:t>
            </w:r>
            <w:r w:rsidRPr="00304F52">
              <w:rPr>
                <w:rFonts w:eastAsiaTheme="minorEastAsia" w:cs="Arial"/>
                <w:vertAlign w:val="subscript"/>
              </w:rPr>
              <w:t>n</w:t>
            </w:r>
            <w:proofErr w:type="spellEnd"/>
            <w:r w:rsidRPr="00304F52">
              <w:rPr>
                <w:rFonts w:eastAsiaTheme="minorEastAsia" w:cs="Arial"/>
                <w:vertAlign w:val="subscript"/>
              </w:rPr>
              <w:t xml:space="preserve"> </w:t>
            </w:r>
            <w:r w:rsidRPr="00304F52">
              <w:rPr>
                <w:rFonts w:eastAsiaTheme="minorEastAsia" w:cs="Arial"/>
              </w:rPr>
              <w:t>,</w:t>
            </w:r>
            <w:proofErr w:type="gramEnd"/>
            <w:r w:rsidRPr="00304F52">
              <w:rPr>
                <w:rFonts w:eastAsiaTheme="minorEastAsia" w:cs="Arial"/>
              </w:rPr>
              <w:t xml:space="preserve"> then the population n years ago was  </w:t>
            </w:r>
            <m:oMath>
              <m:f>
                <m:fPr>
                  <m:ctrlPr>
                    <w:rPr>
                      <w:rFonts w:ascii="Cambria Math" w:eastAsiaTheme="minorEastAsia" w:hAnsi="Cambria Math" w:cs="Arial"/>
                      <w:i/>
                      <w:sz w:val="24"/>
                    </w:rPr>
                  </m:ctrlPr>
                </m:fPr>
                <m:num>
                  <m:sSub>
                    <m:sSubPr>
                      <m:ctrlPr>
                        <w:rPr>
                          <w:rFonts w:ascii="Cambria Math" w:eastAsiaTheme="minorEastAsia" w:hAnsi="Cambria Math" w:cs="Arial"/>
                          <w:i/>
                          <w:sz w:val="24"/>
                        </w:rPr>
                      </m:ctrlPr>
                    </m:sSubPr>
                    <m:e>
                      <m:r>
                        <m:rPr>
                          <m:sty m:val="bi"/>
                        </m:rPr>
                        <w:rPr>
                          <w:rFonts w:ascii="Cambria Math" w:eastAsiaTheme="minorEastAsia" w:hAnsi="Cambria Math" w:cs="Arial"/>
                          <w:sz w:val="24"/>
                        </w:rPr>
                        <m:t>P</m:t>
                      </m:r>
                    </m:e>
                    <m:sub>
                      <m:r>
                        <m:rPr>
                          <m:sty m:val="bi"/>
                        </m:rPr>
                        <w:rPr>
                          <w:rFonts w:ascii="Cambria Math" w:eastAsiaTheme="minorEastAsia" w:hAnsi="Cambria Math" w:cs="Arial"/>
                          <w:sz w:val="24"/>
                        </w:rPr>
                        <m:t>n</m:t>
                      </m:r>
                    </m:sub>
                  </m:sSub>
                </m:num>
                <m:den>
                  <m:sSup>
                    <m:sSupPr>
                      <m:ctrlPr>
                        <w:rPr>
                          <w:rFonts w:ascii="Cambria Math" w:eastAsiaTheme="minorEastAsia" w:hAnsi="Cambria Math" w:cs="Arial"/>
                          <w:i/>
                          <w:sz w:val="24"/>
                        </w:rPr>
                      </m:ctrlPr>
                    </m:sSupPr>
                    <m:e>
                      <m:d>
                        <m:dPr>
                          <m:ctrlPr>
                            <w:rPr>
                              <w:rFonts w:ascii="Cambria Math" w:eastAsiaTheme="minorEastAsia" w:hAnsi="Cambria Math" w:cs="Arial"/>
                              <w:i/>
                              <w:sz w:val="24"/>
                            </w:rPr>
                          </m:ctrlPr>
                        </m:dPr>
                        <m:e>
                          <m:r>
                            <m:rPr>
                              <m:sty m:val="bi"/>
                            </m:rPr>
                            <w:rPr>
                              <w:rFonts w:ascii="Cambria Math" w:eastAsiaTheme="minorEastAsia" w:hAnsi="Cambria Math" w:cs="Arial"/>
                              <w:sz w:val="24"/>
                            </w:rPr>
                            <m:t>1</m:t>
                          </m:r>
                          <m:r>
                            <w:rPr>
                              <w:rFonts w:ascii="Cambria Math" w:eastAsiaTheme="minorEastAsia" w:hAnsi="Cambria Math" w:cs="Arial"/>
                              <w:sz w:val="24"/>
                            </w:rPr>
                            <m:t xml:space="preserve">+ </m:t>
                          </m:r>
                          <m:f>
                            <m:fPr>
                              <m:ctrlPr>
                                <w:rPr>
                                  <w:rFonts w:ascii="Cambria Math" w:eastAsiaTheme="minorEastAsia" w:hAnsi="Cambria Math" w:cs="Arial"/>
                                  <w:i/>
                                  <w:sz w:val="24"/>
                                </w:rPr>
                              </m:ctrlPr>
                            </m:fPr>
                            <m:num>
                              <m:r>
                                <m:rPr>
                                  <m:sty m:val="bi"/>
                                </m:rPr>
                                <w:rPr>
                                  <w:rFonts w:ascii="Cambria Math" w:eastAsiaTheme="minorEastAsia" w:hAnsi="Cambria Math" w:cs="Arial"/>
                                  <w:sz w:val="24"/>
                                </w:rPr>
                                <m:t>r</m:t>
                              </m:r>
                            </m:num>
                            <m:den>
                              <m:r>
                                <m:rPr>
                                  <m:sty m:val="bi"/>
                                </m:rPr>
                                <w:rPr>
                                  <w:rFonts w:ascii="Cambria Math" w:eastAsiaTheme="minorEastAsia" w:hAnsi="Cambria Math" w:cs="Arial"/>
                                  <w:sz w:val="24"/>
                                </w:rPr>
                                <m:t>1</m:t>
                              </m:r>
                              <m:r>
                                <w:rPr>
                                  <w:rFonts w:ascii="Cambria Math" w:eastAsiaTheme="minorEastAsia" w:hAnsi="Cambria Math" w:cs="Arial"/>
                                  <w:sz w:val="24"/>
                                </w:rPr>
                                <m:t>0</m:t>
                              </m:r>
                              <m:r>
                                <m:rPr>
                                  <m:sty m:val="bi"/>
                                </m:rPr>
                                <w:rPr>
                                  <w:rFonts w:ascii="Cambria Math" w:eastAsiaTheme="minorEastAsia" w:hAnsi="Cambria Math" w:cs="Arial"/>
                                  <w:sz w:val="24"/>
                                </w:rPr>
                                <m:t>0</m:t>
                              </m:r>
                            </m:den>
                          </m:f>
                        </m:e>
                      </m:d>
                    </m:e>
                    <m:sup>
                      <m:r>
                        <m:rPr>
                          <m:sty m:val="bi"/>
                        </m:rPr>
                        <w:rPr>
                          <w:rFonts w:ascii="Cambria Math" w:eastAsiaTheme="minorEastAsia" w:hAnsi="Cambria Math" w:cs="Arial"/>
                          <w:sz w:val="24"/>
                        </w:rPr>
                        <m:t>n</m:t>
                      </m:r>
                    </m:sup>
                  </m:sSup>
                </m:den>
              </m:f>
            </m:oMath>
            <w:r w:rsidRPr="00304F52">
              <w:rPr>
                <w:rFonts w:eastAsiaTheme="minorEastAsia" w:cs="Arial"/>
              </w:rPr>
              <w:t xml:space="preserve"> .</w:t>
            </w:r>
          </w:p>
          <w:p w:rsidR="007D286C" w:rsidRPr="00304F52" w:rsidRDefault="007D286C" w:rsidP="00EC07C4">
            <w:pPr>
              <w:rPr>
                <w:rFonts w:eastAsiaTheme="minorEastAsia" w:cs="Arial"/>
              </w:rPr>
            </w:pPr>
          </w:p>
        </w:tc>
        <w:tc>
          <w:tcPr>
            <w:tcW w:w="5355" w:type="dxa"/>
            <w:shd w:val="clear" w:color="auto" w:fill="DBE5F1" w:themeFill="accent1" w:themeFillTint="33"/>
          </w:tcPr>
          <w:p w:rsidR="007D286C" w:rsidRPr="007520BA" w:rsidRDefault="007D286C" w:rsidP="00EC07C4">
            <w:pPr>
              <w:jc w:val="center"/>
              <w:rPr>
                <w:rFonts w:eastAsiaTheme="minorEastAsia" w:cs="Arial"/>
                <w:b/>
              </w:rPr>
            </w:pPr>
            <w:r w:rsidRPr="007520BA">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formula,          </w:t>
            </w:r>
          </w:p>
          <w:p w:rsidR="007D286C" w:rsidRPr="00304F52" w:rsidRDefault="007D286C" w:rsidP="00EC07C4">
            <w:pPr>
              <w:rPr>
                <w:rFonts w:eastAsiaTheme="minorEastAsia" w:cs="Arial"/>
              </w:rPr>
            </w:pPr>
            <w:r w:rsidRPr="00304F52">
              <w:rPr>
                <w:rFonts w:eastAsiaTheme="minorEastAsia" w:cs="Arial"/>
              </w:rPr>
              <w:t xml:space="preserve">Population of the town 2 years ago was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b"/>
                    </m:rPr>
                    <w:rPr>
                      <w:rFonts w:ascii="Cambria Math" w:eastAsiaTheme="minorEastAsia" w:hAnsi="Cambria Math" w:cs="Arial"/>
                    </w:rPr>
                    <m:t>57600</m:t>
                  </m:r>
                </m:num>
                <m:den>
                  <m:sSup>
                    <m:sSupPr>
                      <m:ctrlPr>
                        <w:rPr>
                          <w:rFonts w:ascii="Cambria Math" w:eastAsiaTheme="minorEastAsia" w:hAnsi="Cambria Math" w:cs="Arial"/>
                        </w:rPr>
                      </m:ctrlPr>
                    </m:sSupPr>
                    <m:e>
                      <m:d>
                        <m:dPr>
                          <m:ctrlPr>
                            <w:rPr>
                              <w:rFonts w:ascii="Cambria Math" w:eastAsiaTheme="minorEastAsia" w:hAnsi="Cambria Math" w:cs="Arial"/>
                            </w:rPr>
                          </m:ctrlPr>
                        </m:dPr>
                        <m:e>
                          <m:r>
                            <m:rPr>
                              <m:sty m:val="b"/>
                            </m:rPr>
                            <w:rPr>
                              <w:rFonts w:ascii="Cambria Math" w:eastAsiaTheme="minorEastAsia" w:hAnsi="Cambria Math" w:cs="Arial"/>
                            </w:rPr>
                            <m:t>1</m:t>
                          </m:r>
                          <m:r>
                            <m:rPr>
                              <m:sty m:val="p"/>
                            </m:rPr>
                            <w:rPr>
                              <w:rFonts w:ascii="Cambria Math" w:eastAsiaTheme="minorEastAsia" w:hAnsi="Cambria Math" w:cs="Arial"/>
                            </w:rPr>
                            <m:t>-</m:t>
                          </m:r>
                          <m:f>
                            <m:fPr>
                              <m:ctrlPr>
                                <w:rPr>
                                  <w:rFonts w:ascii="Cambria Math" w:eastAsiaTheme="minorEastAsia" w:hAnsi="Cambria Math" w:cs="Arial"/>
                                </w:rPr>
                              </m:ctrlPr>
                            </m:fPr>
                            <m:num>
                              <m:r>
                                <m:rPr>
                                  <m:sty m:val="b"/>
                                </m:rPr>
                                <w:rPr>
                                  <w:rFonts w:ascii="Cambria Math" w:eastAsiaTheme="minorEastAsia" w:hAnsi="Cambria Math" w:cs="Arial"/>
                                </w:rPr>
                                <m:t>4</m:t>
                              </m:r>
                            </m:num>
                            <m:den>
                              <m:r>
                                <m:rPr>
                                  <m:sty m:val="b"/>
                                </m:rPr>
                                <w:rPr>
                                  <w:rFonts w:ascii="Cambria Math" w:eastAsiaTheme="minorEastAsia" w:hAnsi="Cambria Math" w:cs="Arial"/>
                                </w:rPr>
                                <m:t>100</m:t>
                              </m:r>
                            </m:den>
                          </m:f>
                        </m:e>
                      </m:d>
                    </m:e>
                    <m:sup>
                      <m:r>
                        <m:rPr>
                          <m:sty m:val="b"/>
                        </m:rPr>
                        <w:rPr>
                          <w:rFonts w:ascii="Cambria Math" w:eastAsiaTheme="minorEastAsia" w:hAnsi="Cambria Math" w:cs="Arial"/>
                        </w:rPr>
                        <m:t>2</m:t>
                      </m:r>
                    </m:sup>
                  </m:sSup>
                </m:den>
              </m:f>
            </m:oMath>
            <w:r w:rsidRPr="00304F52">
              <w:rPr>
                <w:rFonts w:eastAsiaTheme="minorEastAsia" w:cs="Arial"/>
              </w:rPr>
              <w:t xml:space="preserve"> = </w:t>
            </w:r>
            <m:oMath>
              <m:f>
                <m:fPr>
                  <m:ctrlPr>
                    <w:rPr>
                      <w:rFonts w:ascii="Cambria Math" w:eastAsiaTheme="minorEastAsia" w:hAnsi="Cambria Math" w:cs="Arial"/>
                    </w:rPr>
                  </m:ctrlPr>
                </m:fPr>
                <m:num>
                  <m:r>
                    <m:rPr>
                      <m:sty m:val="b"/>
                    </m:rPr>
                    <w:rPr>
                      <w:rFonts w:ascii="Cambria Math" w:eastAsiaTheme="minorEastAsia" w:hAnsi="Cambria Math" w:cs="Arial"/>
                    </w:rPr>
                    <m:t>57600</m:t>
                  </m:r>
                  <m:r>
                    <m:rPr>
                      <m:sty m:val="p"/>
                    </m:rPr>
                    <w:rPr>
                      <w:rFonts w:ascii="Cambria Math" w:eastAsiaTheme="minorEastAsia" w:hAnsi="Cambria Math" w:cs="Arial"/>
                    </w:rPr>
                    <m:t xml:space="preserv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r>
                    <m:rPr>
                      <m:sty m:val="b"/>
                    </m:rPr>
                    <w:rPr>
                      <w:rFonts w:ascii="Cambria Math" w:eastAsiaTheme="minorEastAsia" w:hAnsi="Cambria Math" w:cs="Arial"/>
                    </w:rPr>
                    <m:t>25</m:t>
                  </m:r>
                  <m:r>
                    <m:rPr>
                      <m:sty m:val="p"/>
                    </m:rPr>
                    <w:rPr>
                      <w:rFonts w:ascii="Cambria Math" w:eastAsiaTheme="minorEastAsia" w:hAnsi="Cambria Math" w:cs="Arial"/>
                    </w:rPr>
                    <m:t xml:space="preserv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r>
                    <m:rPr>
                      <m:sty m:val="b"/>
                    </m:rPr>
                    <w:rPr>
                      <w:rFonts w:ascii="Cambria Math" w:eastAsiaTheme="minorEastAsia" w:hAnsi="Cambria Math" w:cs="Arial"/>
                    </w:rPr>
                    <m:t>25</m:t>
                  </m:r>
                </m:num>
                <m:den>
                  <m:r>
                    <m:rPr>
                      <m:sty m:val="b"/>
                    </m:rPr>
                    <w:rPr>
                      <w:rFonts w:ascii="Cambria Math" w:eastAsiaTheme="minorEastAsia" w:hAnsi="Cambria Math" w:cs="Arial"/>
                    </w:rPr>
                    <m:t>24</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r>
                    <m:rPr>
                      <m:sty m:val="b"/>
                    </m:rPr>
                    <w:rPr>
                      <w:rFonts w:ascii="Cambria Math" w:eastAsiaTheme="minorEastAsia" w:hAnsi="Cambria Math" w:cs="Arial"/>
                    </w:rPr>
                    <m:t>24</m:t>
                  </m:r>
                </m:den>
              </m:f>
            </m:oMath>
            <w:r>
              <w:rPr>
                <w:rFonts w:eastAsiaTheme="minorEastAsia" w:cs="Arial"/>
              </w:rPr>
              <w:t xml:space="preserve"> = 62500</w:t>
            </w:r>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5F5323">
        <w:rPr>
          <w:rFonts w:eastAsiaTheme="minorEastAsia" w:cs="Arial"/>
          <w:b/>
        </w:rPr>
        <w:t>Trick</w:t>
      </w:r>
      <w:r>
        <w:rPr>
          <w:rFonts w:eastAsiaTheme="minorEastAsia" w:cs="Arial"/>
          <w:b/>
        </w:rPr>
        <w:t xml:space="preserve"> 74</w:t>
      </w:r>
    </w:p>
    <w:p w:rsidR="007D286C" w:rsidRPr="005F5323" w:rsidRDefault="007D286C" w:rsidP="007D286C">
      <w:pPr>
        <w:spacing w:after="0"/>
        <w:ind w:left="720" w:hanging="720"/>
        <w:jc w:val="center"/>
        <w:rPr>
          <w:rFonts w:eastAsiaTheme="minorEastAsia" w:cs="Arial"/>
          <w:b/>
        </w:rPr>
      </w:pPr>
    </w:p>
    <w:p w:rsidR="007D286C" w:rsidRPr="00304F52" w:rsidRDefault="007D286C" w:rsidP="007D286C">
      <w:pPr>
        <w:spacing w:after="0"/>
        <w:ind w:left="1440" w:hanging="1440"/>
        <w:rPr>
          <w:rFonts w:eastAsiaTheme="minorEastAsia" w:cs="Arial"/>
          <w:b/>
        </w:rPr>
      </w:pPr>
      <w:r w:rsidRPr="007520BA">
        <w:rPr>
          <w:rFonts w:eastAsiaTheme="minorEastAsia" w:cs="Arial"/>
          <w:b/>
          <w:i/>
        </w:rPr>
        <w:t>Example:</w:t>
      </w:r>
      <w:r w:rsidRPr="007520BA">
        <w:rPr>
          <w:rFonts w:eastAsiaTheme="minorEastAsia" w:cs="Arial"/>
          <w:b/>
          <w:i/>
        </w:rPr>
        <w:tab/>
        <w:t>The population of a town is 8000. It increases by 10% during the first year and by 20% during the second year. What is the population after two years</w:t>
      </w:r>
      <w:r w:rsidRPr="00304F52">
        <w:rPr>
          <w:rFonts w:eastAsiaTheme="minorEastAsia" w:cs="Arial"/>
          <w:b/>
        </w:rPr>
        <w:t>?</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71"/>
        <w:gridCol w:w="4464"/>
      </w:tblGrid>
      <w:tr w:rsidR="007D286C" w:rsidRPr="00304F52" w:rsidTr="00EC07C4">
        <w:tc>
          <w:tcPr>
            <w:tcW w:w="5355" w:type="dxa"/>
            <w:shd w:val="clear" w:color="auto" w:fill="DBE5F1" w:themeFill="accent1" w:themeFillTint="33"/>
          </w:tcPr>
          <w:p w:rsidR="007D286C" w:rsidRPr="00304F52" w:rsidRDefault="007D286C" w:rsidP="00EC07C4">
            <w:pPr>
              <w:ind w:left="1440" w:firstLine="720"/>
              <w:rPr>
                <w:rFonts w:eastAsiaTheme="minorEastAsia" w:cs="Arial"/>
              </w:rPr>
            </w:pPr>
            <w:r w:rsidRPr="00304F52">
              <w:rPr>
                <w:rFonts w:eastAsiaTheme="minorEastAsia" w:cs="Arial"/>
              </w:rPr>
              <w:t xml:space="preserve">Rule </w:t>
            </w:r>
          </w:p>
          <w:p w:rsidR="007D286C" w:rsidRPr="00304F52" w:rsidRDefault="007D286C" w:rsidP="00EC07C4">
            <w:pPr>
              <w:rPr>
                <w:rFonts w:eastAsiaTheme="minorEastAsia" w:cs="Arial"/>
              </w:rPr>
            </w:pPr>
            <w:r w:rsidRPr="00304F52">
              <w:rPr>
                <w:rFonts w:eastAsiaTheme="minorEastAsia" w:cs="Arial"/>
              </w:rPr>
              <w:t xml:space="preserve">When the Rate of Growth is different for Different years </w:t>
            </w:r>
          </w:p>
          <w:p w:rsidR="007D286C" w:rsidRDefault="007D286C" w:rsidP="00EC07C4">
            <w:pPr>
              <w:rPr>
                <w:rFonts w:eastAsiaTheme="minorEastAsia" w:cs="Arial"/>
              </w:rPr>
            </w:pPr>
            <w:r w:rsidRPr="00304F52">
              <w:rPr>
                <w:rFonts w:eastAsiaTheme="minorEastAsia" w:cs="Arial"/>
              </w:rPr>
              <w:t xml:space="preserve">The population of a town is P. It increases by x% during the first year, increases by y% during the second year and again increases by z% during the third year.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The population after 3 years will be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m:rPr>
                      <m:sty m:val="bi"/>
                    </m:rPr>
                    <w:rPr>
                      <w:rFonts w:ascii="Cambria Math" w:eastAsiaTheme="minorEastAsia" w:hAnsi="Cambria Math" w:cs="Arial"/>
                    </w:rPr>
                    <m:t>P</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d>
                    <m:dPr>
                      <m:ctrlPr>
                        <w:rPr>
                          <w:rFonts w:ascii="Cambria Math" w:eastAsiaTheme="minorEastAsia" w:hAnsi="Cambria Math" w:cs="Arial"/>
                          <w:i/>
                        </w:rPr>
                      </m:ctrlPr>
                    </m:dPr>
                    <m:e>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x</m:t>
                      </m:r>
                    </m:e>
                  </m:d>
                  <m:d>
                    <m:dPr>
                      <m:ctrlPr>
                        <w:rPr>
                          <w:rFonts w:ascii="Cambria Math" w:eastAsiaTheme="minorEastAsia" w:hAnsi="Cambria Math" w:cs="Arial"/>
                          <w:i/>
                        </w:rPr>
                      </m:ctrlPr>
                    </m:dPr>
                    <m:e>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y</m:t>
                      </m:r>
                    </m:e>
                  </m:d>
                  <m:r>
                    <w:rPr>
                      <w:rFonts w:ascii="Cambria Math" w:eastAsiaTheme="minorEastAsia" w:hAnsi="Cambria Math" w:cs="Arial"/>
                    </w:rPr>
                    <m:t>(</m:t>
                  </m:r>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z</m:t>
                  </m:r>
                  <m:r>
                    <w:rPr>
                      <w:rFonts w:ascii="Cambria Math" w:eastAsiaTheme="minorEastAsia" w:hAnsi="Cambria Math" w:cs="Arial"/>
                    </w:rPr>
                    <m:t>)</m:t>
                  </m:r>
                </m:num>
                <m:den>
                  <m:r>
                    <m:rPr>
                      <m:sty m:val="bi"/>
                    </m:rPr>
                    <w:rPr>
                      <w:rFonts w:ascii="Cambria Math" w:eastAsiaTheme="minorEastAsia" w:hAnsi="Cambria Math" w:cs="Arial"/>
                    </w:rPr>
                    <m:t>100</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100</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100</m:t>
                  </m:r>
                </m:den>
              </m:f>
            </m:oMath>
          </w:p>
        </w:tc>
        <w:tc>
          <w:tcPr>
            <w:tcW w:w="5355" w:type="dxa"/>
            <w:shd w:val="clear" w:color="auto" w:fill="DBE5F1" w:themeFill="accent1" w:themeFillTint="33"/>
          </w:tcPr>
          <w:p w:rsidR="007D286C" w:rsidRPr="00304F52" w:rsidRDefault="007D286C" w:rsidP="00EC07C4">
            <w:pPr>
              <w:jc w:val="center"/>
              <w:rPr>
                <w:rFonts w:eastAsiaTheme="minorEastAsia" w:cs="Arial"/>
              </w:rPr>
            </w:pPr>
            <w:r w:rsidRPr="007520BA">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The required population = </w:t>
            </w:r>
            <m:oMath>
              <m:f>
                <m:fPr>
                  <m:ctrlPr>
                    <w:rPr>
                      <w:rFonts w:ascii="Cambria Math" w:eastAsiaTheme="minorEastAsia" w:hAnsi="Cambria Math" w:cs="Arial"/>
                    </w:rPr>
                  </m:ctrlPr>
                </m:fPr>
                <m:num>
                  <m:r>
                    <m:rPr>
                      <m:sty m:val="p"/>
                    </m:rPr>
                    <w:rPr>
                      <w:rFonts w:ascii="Cambria Math" w:eastAsiaTheme="minorEastAsia" w:hAnsi="Cambria Math" w:cs="Arial"/>
                    </w:rPr>
                    <m:t xml:space="preserve">8000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110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120</m:t>
                  </m:r>
                </m:num>
                <m:den>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den>
              </m:f>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 10,560.</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p>
    <w:p w:rsidR="007D286C" w:rsidRPr="00304F52" w:rsidRDefault="007D286C" w:rsidP="007D286C">
      <w:pPr>
        <w:spacing w:after="0"/>
        <w:ind w:left="720" w:firstLine="720"/>
        <w:rPr>
          <w:rFonts w:eastAsiaTheme="minorEastAsia" w:cs="Arial"/>
          <w:i/>
        </w:rPr>
      </w:pPr>
      <w:r w:rsidRPr="00304F52">
        <w:rPr>
          <w:rFonts w:eastAsiaTheme="minorEastAsia" w:cs="Arial"/>
          <w:i/>
        </w:rPr>
        <w:t>When Population Increases for one year and Then decreases for the Next year.</w:t>
      </w:r>
    </w:p>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5F5323">
        <w:rPr>
          <w:rFonts w:eastAsiaTheme="minorEastAsia" w:cs="Arial"/>
          <w:b/>
        </w:rPr>
        <w:t>Trick</w:t>
      </w:r>
      <w:r>
        <w:rPr>
          <w:rFonts w:eastAsiaTheme="minorEastAsia" w:cs="Arial"/>
          <w:b/>
        </w:rPr>
        <w:t xml:space="preserve"> 75</w:t>
      </w:r>
    </w:p>
    <w:p w:rsidR="007D286C" w:rsidRPr="005F5323" w:rsidRDefault="007D286C" w:rsidP="007D286C">
      <w:pPr>
        <w:spacing w:after="0"/>
        <w:ind w:left="720" w:hanging="720"/>
        <w:jc w:val="center"/>
        <w:rPr>
          <w:rFonts w:eastAsiaTheme="minorEastAsia" w:cs="Arial"/>
          <w:b/>
        </w:rPr>
      </w:pPr>
    </w:p>
    <w:p w:rsidR="007D286C" w:rsidRDefault="007D286C" w:rsidP="007D286C">
      <w:pPr>
        <w:spacing w:after="0"/>
        <w:ind w:left="1440" w:hanging="1440"/>
        <w:rPr>
          <w:rFonts w:eastAsiaTheme="minorEastAsia" w:cs="Arial"/>
          <w:b/>
          <w:i/>
        </w:rPr>
      </w:pPr>
      <w:r w:rsidRPr="007520BA">
        <w:rPr>
          <w:rFonts w:eastAsiaTheme="minorEastAsia" w:cs="Arial"/>
          <w:b/>
          <w:i/>
        </w:rPr>
        <w:t>Example:</w:t>
      </w:r>
      <w:r w:rsidRPr="007520BA">
        <w:rPr>
          <w:rFonts w:eastAsiaTheme="minorEastAsia" w:cs="Arial"/>
          <w:b/>
          <w:i/>
        </w:rPr>
        <w:tab/>
        <w:t>The population of a town is 10,000. It increases by 10% during the first year. During the second year, it decreases by 20% and increased by 30% during the third year. What is the population after 3 years?</w:t>
      </w:r>
    </w:p>
    <w:p w:rsidR="007D286C" w:rsidRPr="00304F52" w:rsidRDefault="007D286C" w:rsidP="007D286C">
      <w:pPr>
        <w:spacing w:after="0"/>
        <w:ind w:left="1440" w:hanging="144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761"/>
        <w:gridCol w:w="4374"/>
      </w:tblGrid>
      <w:tr w:rsidR="007D286C" w:rsidRPr="00304F52" w:rsidTr="00EC07C4">
        <w:tc>
          <w:tcPr>
            <w:tcW w:w="5355" w:type="dxa"/>
            <w:shd w:val="clear" w:color="auto" w:fill="DBE5F1" w:themeFill="accent1" w:themeFillTint="33"/>
          </w:tcPr>
          <w:p w:rsidR="007D286C" w:rsidRPr="00304F52" w:rsidRDefault="007D286C" w:rsidP="00EC07C4">
            <w:pPr>
              <w:rPr>
                <w:rFonts w:eastAsiaTheme="minorEastAsia" w:cs="Arial"/>
              </w:rPr>
            </w:pPr>
            <w:r w:rsidRPr="00304F52">
              <w:rPr>
                <w:rFonts w:eastAsiaTheme="minorEastAsia" w:cs="Arial"/>
              </w:rPr>
              <w:t xml:space="preserve">                                         Rule </w:t>
            </w:r>
          </w:p>
          <w:p w:rsidR="007D286C" w:rsidRPr="00304F52" w:rsidRDefault="007D286C" w:rsidP="00EC07C4">
            <w:pPr>
              <w:rPr>
                <w:rFonts w:eastAsiaTheme="minorEastAsia" w:cs="Arial"/>
              </w:rPr>
            </w:pPr>
            <w:r w:rsidRPr="00304F52">
              <w:rPr>
                <w:rFonts w:eastAsiaTheme="minorEastAsia" w:cs="Arial"/>
              </w:rPr>
              <w:t xml:space="preserve">Rule: The population of a town is P. It increases by x% during the first year, decrease by y% during the second year and again increases by z% during the third year. </w:t>
            </w:r>
          </w:p>
          <w:p w:rsidR="007D286C" w:rsidRPr="00304F52" w:rsidRDefault="007D286C" w:rsidP="00EC07C4">
            <w:pPr>
              <w:rPr>
                <w:rFonts w:eastAsiaTheme="minorEastAsia" w:cs="Arial"/>
              </w:rPr>
            </w:pPr>
            <w:r w:rsidRPr="00304F52">
              <w:rPr>
                <w:rFonts w:eastAsiaTheme="minorEastAsia" w:cs="Arial"/>
              </w:rPr>
              <w:t xml:space="preserve">The population after 3 year will be </w:t>
            </w:r>
          </w:p>
          <w:p w:rsidR="007D286C" w:rsidRPr="00304F52" w:rsidRDefault="00D143C3" w:rsidP="00EC07C4">
            <w:pPr>
              <w:rPr>
                <w:rFonts w:eastAsiaTheme="minorEastAsia" w:cs="Arial"/>
              </w:rPr>
            </w:pPr>
            <m:oMathPara>
              <m:oMath>
                <m:f>
                  <m:fPr>
                    <m:ctrlPr>
                      <w:rPr>
                        <w:rFonts w:ascii="Cambria Math" w:eastAsiaTheme="minorEastAsia" w:hAnsi="Cambria Math" w:cs="Arial"/>
                        <w:i/>
                      </w:rPr>
                    </m:ctrlPr>
                  </m:fPr>
                  <m:num>
                    <m:r>
                      <m:rPr>
                        <m:sty m:val="bi"/>
                      </m:rPr>
                      <w:rPr>
                        <w:rFonts w:ascii="Cambria Math" w:eastAsiaTheme="minorEastAsia" w:hAnsi="Cambria Math" w:cs="Arial"/>
                      </w:rPr>
                      <m:t>P</m:t>
                    </m:r>
                    <m:d>
                      <m:dPr>
                        <m:ctrlPr>
                          <w:rPr>
                            <w:rFonts w:ascii="Cambria Math" w:eastAsiaTheme="minorEastAsia" w:hAnsi="Cambria Math" w:cs="Arial"/>
                            <w:i/>
                          </w:rPr>
                        </m:ctrlPr>
                      </m:dPr>
                      <m:e>
                        <m:r>
                          <m:rPr>
                            <m:sty m:val="bi"/>
                          </m:rPr>
                          <w:rPr>
                            <w:rFonts w:ascii="Cambria Math" w:eastAsiaTheme="minorEastAsia" w:hAnsi="Cambria Math" w:cs="Arial"/>
                          </w:rPr>
                          <m:t>1</m:t>
                        </m:r>
                        <m:r>
                          <m:rPr>
                            <m:sty m:val="bi"/>
                          </m:rPr>
                          <w:rPr>
                            <w:rFonts w:ascii="Cambria Math" w:eastAsiaTheme="minorEastAsia" w:hAnsi="Cambria Math" w:cs="Arial"/>
                          </w:rPr>
                          <m:t>00</m:t>
                        </m:r>
                        <m:r>
                          <w:rPr>
                            <w:rFonts w:ascii="Cambria Math" w:eastAsiaTheme="minorEastAsia" w:hAnsi="Cambria Math" w:cs="Arial"/>
                          </w:rPr>
                          <m:t>+</m:t>
                        </m:r>
                        <m:r>
                          <m:rPr>
                            <m:sty m:val="bi"/>
                          </m:rPr>
                          <w:rPr>
                            <w:rFonts w:ascii="Cambria Math" w:eastAsiaTheme="minorEastAsia" w:hAnsi="Cambria Math" w:cs="Arial"/>
                          </w:rPr>
                          <m:t>x</m:t>
                        </m:r>
                      </m:e>
                    </m:d>
                    <m:d>
                      <m:dPr>
                        <m:ctrlPr>
                          <w:rPr>
                            <w:rFonts w:ascii="Cambria Math" w:eastAsiaTheme="minorEastAsia" w:hAnsi="Cambria Math" w:cs="Arial"/>
                            <w:i/>
                          </w:rPr>
                        </m:ctrlPr>
                      </m:dPr>
                      <m:e>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y</m:t>
                        </m:r>
                      </m:e>
                    </m:d>
                    <m:r>
                      <w:rPr>
                        <w:rFonts w:ascii="Cambria Math" w:eastAsiaTheme="minorEastAsia" w:hAnsi="Cambria Math" w:cs="Arial"/>
                      </w:rPr>
                      <m:t>(</m:t>
                    </m:r>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z</m:t>
                    </m:r>
                    <m:r>
                      <w:rPr>
                        <w:rFonts w:ascii="Cambria Math" w:eastAsiaTheme="minorEastAsia" w:hAnsi="Cambria Math" w:cs="Arial"/>
                      </w:rPr>
                      <m:t>)</m:t>
                    </m:r>
                  </m:num>
                  <m:den>
                    <m:r>
                      <m:rPr>
                        <m:sty m:val="bi"/>
                      </m:rPr>
                      <w:rPr>
                        <w:rFonts w:ascii="Cambria Math" w:eastAsiaTheme="minorEastAsia" w:hAnsi="Cambria Math" w:cs="Arial"/>
                      </w:rPr>
                      <m:t>100</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100</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100</m:t>
                    </m:r>
                  </m:den>
                </m:f>
              </m:oMath>
            </m:oMathPara>
          </w:p>
        </w:tc>
        <w:tc>
          <w:tcPr>
            <w:tcW w:w="5355" w:type="dxa"/>
            <w:shd w:val="clear" w:color="auto" w:fill="DBE5F1" w:themeFill="accent1" w:themeFillTint="33"/>
          </w:tcPr>
          <w:p w:rsidR="007D286C" w:rsidRPr="007520BA" w:rsidRDefault="007D286C" w:rsidP="00EC07C4">
            <w:pPr>
              <w:jc w:val="center"/>
              <w:rPr>
                <w:rFonts w:eastAsiaTheme="minorEastAsia" w:cs="Arial"/>
                <w:b/>
              </w:rPr>
            </w:pPr>
            <w:r w:rsidRPr="007520BA">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The required population = </w:t>
            </w:r>
            <m:oMath>
              <m:f>
                <m:fPr>
                  <m:ctrlPr>
                    <w:rPr>
                      <w:rFonts w:ascii="Cambria Math" w:eastAsiaTheme="minorEastAsia" w:hAnsi="Cambria Math" w:cs="Arial"/>
                      <w:i/>
                    </w:rPr>
                  </m:ctrlPr>
                </m:fPr>
                <m:num>
                  <m:r>
                    <w:rPr>
                      <w:rFonts w:ascii="Cambria Math" w:eastAsiaTheme="minorEastAsia" w:hAnsi="Cambria Math" w:cs="Arial"/>
                    </w:rPr>
                    <m:t xml:space="preserve">10000 </m:t>
                  </m:r>
                  <m:r>
                    <w:rPr>
                      <w:rFonts w:ascii="Cambria Math" w:eastAsiaTheme="minorEastAsia" w:hAnsi="Cambria Math" w:cs="Arial"/>
                      <w:i/>
                    </w:rPr>
                    <w:sym w:font="Symbol" w:char="F0B4"/>
                  </m:r>
                  <m:r>
                    <w:rPr>
                      <w:rFonts w:ascii="Cambria Math" w:eastAsiaTheme="minorEastAsia" w:hAnsi="Cambria Math" w:cs="Arial"/>
                    </w:rPr>
                    <m:t xml:space="preserve"> 110 </m:t>
                  </m:r>
                  <m:r>
                    <w:rPr>
                      <w:rFonts w:ascii="Cambria Math" w:eastAsiaTheme="minorEastAsia" w:hAnsi="Cambria Math" w:cs="Arial"/>
                      <w:i/>
                    </w:rPr>
                    <w:sym w:font="Symbol" w:char="F0B4"/>
                  </m:r>
                  <m:r>
                    <w:rPr>
                      <w:rFonts w:ascii="Cambria Math" w:eastAsiaTheme="minorEastAsia" w:hAnsi="Cambria Math" w:cs="Arial"/>
                    </w:rPr>
                    <m:t xml:space="preserve"> 80 </m:t>
                  </m:r>
                  <m:r>
                    <w:rPr>
                      <w:rFonts w:ascii="Cambria Math" w:eastAsiaTheme="minorEastAsia" w:hAnsi="Cambria Math" w:cs="Arial"/>
                      <w:i/>
                    </w:rPr>
                    <w:sym w:font="Symbol" w:char="F0B4"/>
                  </m:r>
                  <m:r>
                    <w:rPr>
                      <w:rFonts w:ascii="Cambria Math" w:eastAsiaTheme="minorEastAsia" w:hAnsi="Cambria Math" w:cs="Arial"/>
                    </w:rPr>
                    <m:t xml:space="preserve"> 130</m:t>
                  </m:r>
                </m:num>
                <m:den>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m:t>
                  </m:r>
                </m:den>
              </m:f>
            </m:oMath>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 11440                     </w:t>
            </w:r>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5F5323">
        <w:rPr>
          <w:rFonts w:eastAsiaTheme="minorEastAsia" w:cs="Arial"/>
          <w:b/>
        </w:rPr>
        <w:t>Trick</w:t>
      </w:r>
      <w:r>
        <w:rPr>
          <w:rFonts w:eastAsiaTheme="minorEastAsia" w:cs="Arial"/>
          <w:b/>
        </w:rPr>
        <w:t xml:space="preserve"> 76</w:t>
      </w:r>
    </w:p>
    <w:p w:rsidR="007D286C" w:rsidRPr="005F5323" w:rsidRDefault="007D286C" w:rsidP="007D286C">
      <w:pPr>
        <w:spacing w:after="0"/>
        <w:ind w:left="720" w:hanging="720"/>
        <w:jc w:val="center"/>
        <w:rPr>
          <w:rFonts w:eastAsiaTheme="minorEastAsia" w:cs="Arial"/>
          <w:b/>
        </w:rPr>
      </w:pPr>
    </w:p>
    <w:p w:rsidR="007D286C" w:rsidRPr="007520BA" w:rsidRDefault="007D286C" w:rsidP="007D286C">
      <w:pPr>
        <w:spacing w:after="0"/>
        <w:ind w:left="1440" w:hanging="1440"/>
        <w:rPr>
          <w:rFonts w:eastAsiaTheme="minorEastAsia" w:cs="Arial"/>
          <w:b/>
          <w:i/>
        </w:rPr>
      </w:pPr>
      <w:proofErr w:type="spellStart"/>
      <w:r w:rsidRPr="007520BA">
        <w:rPr>
          <w:rFonts w:eastAsiaTheme="minorEastAsia" w:cs="Arial"/>
          <w:b/>
          <w:i/>
        </w:rPr>
        <w:t>Exmple</w:t>
      </w:r>
      <w:proofErr w:type="spellEnd"/>
      <w:r w:rsidRPr="007520BA">
        <w:rPr>
          <w:rFonts w:eastAsiaTheme="minorEastAsia" w:cs="Arial"/>
          <w:b/>
          <w:i/>
        </w:rPr>
        <w:t>:</w:t>
      </w:r>
      <w:r w:rsidRPr="007520BA">
        <w:rPr>
          <w:rFonts w:eastAsiaTheme="minorEastAsia" w:cs="Arial"/>
          <w:b/>
          <w:i/>
        </w:rPr>
        <w:tab/>
        <w:t xml:space="preserve">During one year, the population of a locality increases by 5% but during the next year, it decreases by 5%. If the population at the end of the second year was 7980, find the population at the beginning of the first </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861"/>
        <w:gridCol w:w="4274"/>
      </w:tblGrid>
      <w:tr w:rsidR="007D286C" w:rsidRPr="00304F52" w:rsidTr="00EC07C4">
        <w:tc>
          <w:tcPr>
            <w:tcW w:w="567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If during the first year, the population of town increases by x%, during the next year (</w:t>
            </w:r>
            <w:proofErr w:type="spellStart"/>
            <w:r w:rsidRPr="00304F52">
              <w:rPr>
                <w:rFonts w:eastAsiaTheme="minorEastAsia" w:cs="Arial"/>
              </w:rPr>
              <w:t>ie</w:t>
            </w:r>
            <w:proofErr w:type="spellEnd"/>
            <w:r w:rsidRPr="00304F52">
              <w:rPr>
                <w:rFonts w:eastAsiaTheme="minorEastAsia" w:cs="Arial"/>
              </w:rPr>
              <w:t xml:space="preserve"> second year) decreases by y% and again decreases by z% during the third year and the population at the end of third year is given as P. </w:t>
            </w:r>
          </w:p>
          <w:p w:rsidR="007D286C" w:rsidRPr="00304F52" w:rsidRDefault="007D286C" w:rsidP="00EC07C4">
            <w:pPr>
              <w:rPr>
                <w:rFonts w:eastAsiaTheme="minorEastAsia" w:cs="Arial"/>
              </w:rPr>
            </w:pPr>
            <w:r w:rsidRPr="00304F52">
              <w:rPr>
                <w:rFonts w:eastAsiaTheme="minorEastAsia" w:cs="Arial"/>
              </w:rPr>
              <w:t xml:space="preserve">Then the population at the beginning of the first year was </w:t>
            </w:r>
            <m:oMath>
              <m:f>
                <m:fPr>
                  <m:ctrlPr>
                    <w:rPr>
                      <w:rFonts w:ascii="Cambria Math" w:eastAsiaTheme="minorEastAsia" w:hAnsi="Cambria Math" w:cs="Arial"/>
                      <w:i/>
                    </w:rPr>
                  </m:ctrlPr>
                </m:fPr>
                <m:num>
                  <m:r>
                    <m:rPr>
                      <m:sty m:val="bi"/>
                    </m:rPr>
                    <w:rPr>
                      <w:rFonts w:ascii="Cambria Math" w:eastAsiaTheme="minorEastAsia" w:hAnsi="Cambria Math" w:cs="Arial"/>
                    </w:rPr>
                    <m:t>P</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100</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100</m:t>
                  </m:r>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bi"/>
                    </m:rPr>
                    <w:rPr>
                      <w:rFonts w:ascii="Cambria Math" w:eastAsiaTheme="minorEastAsia" w:hAnsi="Cambria Math" w:cs="Arial"/>
                    </w:rPr>
                    <m:t>100</m:t>
                  </m:r>
                </m:num>
                <m:den>
                  <m:d>
                    <m:dPr>
                      <m:ctrlPr>
                        <w:rPr>
                          <w:rFonts w:ascii="Cambria Math" w:eastAsiaTheme="minorEastAsia" w:hAnsi="Cambria Math" w:cs="Arial"/>
                          <w:i/>
                        </w:rPr>
                      </m:ctrlPr>
                    </m:dPr>
                    <m:e>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x</m:t>
                      </m:r>
                    </m:e>
                  </m:d>
                  <m:d>
                    <m:dPr>
                      <m:ctrlPr>
                        <w:rPr>
                          <w:rFonts w:ascii="Cambria Math" w:eastAsiaTheme="minorEastAsia" w:hAnsi="Cambria Math" w:cs="Arial"/>
                          <w:i/>
                        </w:rPr>
                      </m:ctrlPr>
                    </m:dPr>
                    <m:e>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y</m:t>
                      </m:r>
                    </m:e>
                  </m:d>
                  <m:r>
                    <w:rPr>
                      <w:rFonts w:ascii="Cambria Math" w:eastAsiaTheme="minorEastAsia" w:hAnsi="Cambria Math" w:cs="Arial"/>
                    </w:rPr>
                    <m:t>(</m:t>
                  </m:r>
                  <m:r>
                    <m:rPr>
                      <m:sty m:val="bi"/>
                    </m:rPr>
                    <w:rPr>
                      <w:rFonts w:ascii="Cambria Math" w:eastAsiaTheme="minorEastAsia" w:hAnsi="Cambria Math" w:cs="Arial"/>
                    </w:rPr>
                    <m:t>100</m:t>
                  </m:r>
                  <m:r>
                    <w:rPr>
                      <w:rFonts w:ascii="Cambria Math" w:eastAsiaTheme="minorEastAsia" w:hAnsi="Cambria Math" w:cs="Arial"/>
                    </w:rPr>
                    <m:t>-</m:t>
                  </m:r>
                  <m:r>
                    <m:rPr>
                      <m:sty m:val="bi"/>
                    </m:rPr>
                    <w:rPr>
                      <w:rFonts w:ascii="Cambria Math" w:eastAsiaTheme="minorEastAsia" w:hAnsi="Cambria Math" w:cs="Arial"/>
                    </w:rPr>
                    <m:t>z</m:t>
                  </m:r>
                  <m:r>
                    <w:rPr>
                      <w:rFonts w:ascii="Cambria Math" w:eastAsiaTheme="minorEastAsia" w:hAnsi="Cambria Math" w:cs="Arial"/>
                    </w:rPr>
                    <m:t>)</m:t>
                  </m:r>
                </m:den>
              </m:f>
            </m:oMath>
          </w:p>
        </w:tc>
        <w:tc>
          <w:tcPr>
            <w:tcW w:w="5040" w:type="dxa"/>
            <w:shd w:val="clear" w:color="auto" w:fill="DBE5F1" w:themeFill="accent1" w:themeFillTint="33"/>
          </w:tcPr>
          <w:p w:rsidR="007D286C" w:rsidRPr="007520BA" w:rsidRDefault="007D286C" w:rsidP="00EC07C4">
            <w:pPr>
              <w:jc w:val="center"/>
              <w:rPr>
                <w:rFonts w:eastAsiaTheme="minorEastAsia" w:cs="Arial"/>
                <w:b/>
              </w:rPr>
            </w:pPr>
            <w:r w:rsidRPr="007520BA">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The required population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7980 </w:t>
            </w:r>
            <w:r w:rsidRPr="00304F52">
              <w:rPr>
                <w:rFonts w:eastAsiaTheme="minorEastAsia" w:cs="Arial"/>
              </w:rPr>
              <w:sym w:font="Symbol" w:char="F0B4"/>
            </w:r>
            <w:r w:rsidRPr="00304F52">
              <w:rPr>
                <w:rFonts w:eastAsiaTheme="minorEastAsia" w:cs="Arial"/>
              </w:rPr>
              <w:t xml:space="preserve">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100</m:t>
                      </m:r>
                    </m:num>
                    <m:den>
                      <m:r>
                        <m:rPr>
                          <m:sty m:val="p"/>
                        </m:rPr>
                        <w:rPr>
                          <w:rFonts w:ascii="Cambria Math" w:eastAsiaTheme="minorEastAsia" w:hAnsi="Cambria Math" w:cs="Arial"/>
                        </w:rPr>
                        <m:t>100-5</m:t>
                      </m:r>
                    </m:den>
                  </m:f>
                </m:e>
              </m:d>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100</m:t>
                      </m:r>
                    </m:num>
                    <m:den>
                      <m:r>
                        <m:rPr>
                          <m:sty m:val="p"/>
                        </m:rPr>
                        <w:rPr>
                          <w:rFonts w:ascii="Cambria Math" w:eastAsiaTheme="minorEastAsia" w:hAnsi="Cambria Math" w:cs="Arial"/>
                        </w:rPr>
                        <m:t>100+5</m:t>
                      </m:r>
                    </m:den>
                  </m:f>
                </m:e>
              </m:d>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5F5323" w:rsidRDefault="007D286C" w:rsidP="007D286C">
      <w:pPr>
        <w:spacing w:after="0"/>
        <w:ind w:left="1440" w:hanging="1440"/>
        <w:rPr>
          <w:rFonts w:eastAsiaTheme="minorEastAsia" w:cs="Arial"/>
          <w:b/>
          <w:i/>
        </w:rPr>
      </w:pPr>
      <w:r w:rsidRPr="005F5323">
        <w:rPr>
          <w:rFonts w:eastAsiaTheme="minorEastAsia" w:cs="Arial"/>
          <w:b/>
          <w:i/>
        </w:rPr>
        <w:t>Example1:</w:t>
      </w:r>
      <w:r w:rsidRPr="005F5323">
        <w:rPr>
          <w:rFonts w:eastAsiaTheme="minorEastAsia" w:cs="Arial"/>
          <w:b/>
          <w:i/>
        </w:rPr>
        <w:tab/>
        <w:t xml:space="preserve">The population of a town increases at the rate of 10% during one year and it decreases </w:t>
      </w:r>
      <w:proofErr w:type="gramStart"/>
      <w:r w:rsidRPr="005F5323">
        <w:rPr>
          <w:rFonts w:eastAsiaTheme="minorEastAsia" w:cs="Arial"/>
          <w:b/>
          <w:i/>
        </w:rPr>
        <w:t>at  the</w:t>
      </w:r>
      <w:proofErr w:type="gramEnd"/>
      <w:r w:rsidRPr="005F5323">
        <w:rPr>
          <w:rFonts w:eastAsiaTheme="minorEastAsia" w:cs="Arial"/>
          <w:b/>
          <w:i/>
        </w:rPr>
        <w:t xml:space="preserve"> rate of 10% during the second year. If </w:t>
      </w:r>
      <w:proofErr w:type="spellStart"/>
      <w:r w:rsidRPr="005F5323">
        <w:rPr>
          <w:rFonts w:eastAsiaTheme="minorEastAsia" w:cs="Arial"/>
          <w:b/>
          <w:i/>
        </w:rPr>
        <w:t>is</w:t>
      </w:r>
      <w:proofErr w:type="spellEnd"/>
      <w:r w:rsidRPr="005F5323">
        <w:rPr>
          <w:rFonts w:eastAsiaTheme="minorEastAsia" w:cs="Arial"/>
          <w:b/>
          <w:i/>
        </w:rPr>
        <w:t xml:space="preserve"> has 29,700 inhabitants at present, find the find the number of inhabitants two years ago.</w:t>
      </w:r>
    </w:p>
    <w:p w:rsidR="007D286C" w:rsidRPr="005F5323" w:rsidRDefault="007D286C" w:rsidP="007D286C">
      <w:pPr>
        <w:spacing w:after="0"/>
        <w:ind w:left="1440" w:hanging="1440"/>
        <w:rPr>
          <w:rFonts w:eastAsiaTheme="minorEastAsia" w:cs="Arial"/>
          <w:b/>
        </w:rPr>
      </w:pPr>
    </w:p>
    <w:p w:rsidR="007D286C" w:rsidRPr="00304F52" w:rsidRDefault="007D286C" w:rsidP="007D286C">
      <w:pPr>
        <w:spacing w:after="0"/>
        <w:rPr>
          <w:rFonts w:eastAsiaTheme="minorEastAsia" w:cs="Arial"/>
        </w:rPr>
      </w:pPr>
      <w:r w:rsidRPr="007520BA">
        <w:rPr>
          <w:rFonts w:eastAsiaTheme="minorEastAsia" w:cs="Arial"/>
          <w:b/>
        </w:rPr>
        <w:t>Solution:</w:t>
      </w:r>
      <w:r w:rsidRPr="00304F52">
        <w:rPr>
          <w:rFonts w:eastAsiaTheme="minorEastAsia" w:cs="Arial"/>
        </w:rPr>
        <w:t xml:space="preserve"> </w:t>
      </w:r>
      <w:r w:rsidRPr="00304F52">
        <w:rPr>
          <w:rFonts w:eastAsiaTheme="minorEastAsia" w:cs="Arial"/>
        </w:rPr>
        <w:tab/>
        <w:t xml:space="preserve">The required population = </w:t>
      </w:r>
      <m:oMath>
        <m:f>
          <m:fPr>
            <m:ctrlPr>
              <w:rPr>
                <w:rFonts w:ascii="Cambria Math" w:eastAsiaTheme="minorEastAsia" w:hAnsi="Cambria Math" w:cs="Arial"/>
              </w:rPr>
            </m:ctrlPr>
          </m:fPr>
          <m:num>
            <m:r>
              <m:rPr>
                <m:sty m:val="p"/>
              </m:rPr>
              <w:rPr>
                <w:rFonts w:ascii="Cambria Math" w:eastAsiaTheme="minorEastAsia" w:hAnsi="Cambria Math" w:cs="Arial"/>
              </w:rPr>
              <m:t xml:space="preserve">29700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d>
              <m:dPr>
                <m:ctrlPr>
                  <w:rPr>
                    <w:rFonts w:ascii="Cambria Math" w:eastAsiaTheme="minorEastAsia" w:hAnsi="Cambria Math" w:cs="Arial"/>
                  </w:rPr>
                </m:ctrlPr>
              </m:dPr>
              <m:e>
                <m:r>
                  <m:rPr>
                    <m:sty m:val="p"/>
                  </m:rPr>
                  <w:rPr>
                    <w:rFonts w:ascii="Cambria Math" w:eastAsiaTheme="minorEastAsia" w:hAnsi="Cambria Math" w:cs="Arial"/>
                  </w:rPr>
                  <m:t>100-10</m:t>
                </m:r>
              </m:e>
            </m:d>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d>
              <m:dPr>
                <m:ctrlPr>
                  <w:rPr>
                    <w:rFonts w:ascii="Cambria Math" w:eastAsiaTheme="minorEastAsia" w:hAnsi="Cambria Math" w:cs="Arial"/>
                  </w:rPr>
                </m:ctrlPr>
              </m:dPr>
              <m:e>
                <m:r>
                  <m:rPr>
                    <m:sty m:val="p"/>
                  </m:rPr>
                  <w:rPr>
                    <w:rFonts w:ascii="Cambria Math" w:eastAsiaTheme="minorEastAsia" w:hAnsi="Cambria Math" w:cs="Arial"/>
                  </w:rPr>
                  <m:t>100+10</m:t>
                </m:r>
              </m:e>
            </m:d>
          </m:den>
        </m:f>
      </m:oMath>
      <w:r w:rsidRPr="00304F52">
        <w:rPr>
          <w:rFonts w:eastAsiaTheme="minorEastAsia" w:cs="Arial"/>
        </w:rPr>
        <w:t xml:space="preserve"> </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ind w:left="2880" w:firstLine="72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m:rPr>
                <m:sty m:val="p"/>
              </m:rPr>
              <w:rPr>
                <w:rFonts w:ascii="Cambria Math" w:eastAsiaTheme="minorEastAsia" w:hAnsi="Cambria Math" w:cs="Arial"/>
              </w:rPr>
              <m:t xml:space="preserve">29700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w:rPr>
                <w:rFonts w:ascii="Cambria Math" w:eastAsiaTheme="minorEastAsia" w:hAnsi="Cambria Math" w:cs="Arial"/>
              </w:rPr>
              <m:t xml:space="preserve">90 </m:t>
            </m:r>
            <m:r>
              <w:rPr>
                <w:rFonts w:ascii="Cambria Math" w:eastAsiaTheme="minorEastAsia" w:hAnsi="Cambria Math" w:cs="Arial"/>
                <w:i/>
              </w:rPr>
              <w:sym w:font="Symbol" w:char="F0B4"/>
            </m:r>
            <m:r>
              <w:rPr>
                <w:rFonts w:ascii="Cambria Math" w:eastAsiaTheme="minorEastAsia" w:hAnsi="Cambria Math" w:cs="Arial"/>
              </w:rPr>
              <m:t xml:space="preserve"> 110</m:t>
            </m:r>
          </m:den>
        </m:f>
      </m:oMath>
      <w:r w:rsidRPr="00304F52">
        <w:rPr>
          <w:rFonts w:eastAsiaTheme="minorEastAsia" w:cs="Arial"/>
        </w:rPr>
        <w:t xml:space="preserve">  = 30,000.</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ind w:left="720" w:hanging="720"/>
        <w:jc w:val="center"/>
        <w:rPr>
          <w:rFonts w:eastAsiaTheme="minorEastAsia" w:cs="Arial"/>
          <w:b/>
        </w:rPr>
      </w:pPr>
      <w:r w:rsidRPr="005F5323">
        <w:rPr>
          <w:rFonts w:eastAsiaTheme="minorEastAsia" w:cs="Arial"/>
          <w:b/>
        </w:rPr>
        <w:t>Trick</w:t>
      </w:r>
      <w:r>
        <w:rPr>
          <w:rFonts w:eastAsiaTheme="minorEastAsia" w:cs="Arial"/>
          <w:b/>
        </w:rPr>
        <w:t xml:space="preserve"> 77</w:t>
      </w:r>
    </w:p>
    <w:p w:rsidR="007D286C" w:rsidRPr="005F5323" w:rsidRDefault="007D286C" w:rsidP="007D286C">
      <w:pPr>
        <w:spacing w:after="0"/>
        <w:ind w:left="720" w:hanging="720"/>
        <w:jc w:val="center"/>
        <w:rPr>
          <w:rFonts w:eastAsiaTheme="minorEastAsia" w:cs="Arial"/>
          <w:b/>
        </w:rPr>
      </w:pPr>
    </w:p>
    <w:p w:rsidR="007D286C" w:rsidRPr="007520BA" w:rsidRDefault="007D286C" w:rsidP="007D286C">
      <w:pPr>
        <w:spacing w:after="0"/>
        <w:ind w:left="1440" w:hanging="1440"/>
        <w:rPr>
          <w:rFonts w:eastAsiaTheme="minorEastAsia" w:cs="Arial"/>
          <w:b/>
          <w:i/>
        </w:rPr>
      </w:pPr>
      <w:r w:rsidRPr="007520BA">
        <w:rPr>
          <w:rFonts w:eastAsiaTheme="minorEastAsia" w:cs="Arial"/>
          <w:b/>
          <w:i/>
        </w:rPr>
        <w:t>Example:</w:t>
      </w:r>
      <w:r w:rsidRPr="007520BA">
        <w:rPr>
          <w:rFonts w:eastAsiaTheme="minorEastAsia" w:cs="Arial"/>
          <w:b/>
          <w:i/>
        </w:rPr>
        <w:tab/>
        <w:t>The population of a town increases by 10% during the first year and by 20% during the second year. The present population of a town is 26400. Find the population of the town year ago.</w:t>
      </w:r>
    </w:p>
    <w:p w:rsidR="007D286C" w:rsidRPr="00304F52" w:rsidRDefault="007D286C" w:rsidP="007D286C">
      <w:pPr>
        <w:spacing w:after="0"/>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ind w:left="1440" w:firstLine="720"/>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The population of a town increases by x% during the first year, increases by y% during the second year and again increases by z% during the third year. </w:t>
            </w:r>
          </w:p>
          <w:p w:rsidR="007D286C" w:rsidRPr="00304F52" w:rsidRDefault="007D286C" w:rsidP="00EC07C4">
            <w:pPr>
              <w:rPr>
                <w:rFonts w:eastAsiaTheme="minorEastAsia" w:cs="Arial"/>
              </w:rPr>
            </w:pPr>
            <w:r w:rsidRPr="00304F52">
              <w:rPr>
                <w:rFonts w:eastAsiaTheme="minorEastAsia" w:cs="Arial"/>
              </w:rPr>
              <w:t xml:space="preserve">If the present population of a town is P,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then the population 3Years ago was </w:t>
            </w:r>
          </w:p>
          <w:p w:rsidR="007D286C" w:rsidRPr="00304F52" w:rsidRDefault="007D286C" w:rsidP="00EC07C4">
            <w:pPr>
              <w:rPr>
                <w:rFonts w:eastAsiaTheme="minorEastAsia" w:cs="Arial"/>
              </w:rPr>
            </w:pPr>
          </w:p>
          <w:p w:rsidR="007D286C" w:rsidRPr="007520BA" w:rsidRDefault="00D143C3" w:rsidP="00EC07C4">
            <w:pPr>
              <w:rPr>
                <w:rFonts w:eastAsiaTheme="minorEastAsia" w:cs="Arial"/>
              </w:rPr>
            </w:pPr>
            <m:oMathPara>
              <m:oMath>
                <m:f>
                  <m:fPr>
                    <m:ctrlPr>
                      <w:rPr>
                        <w:rFonts w:ascii="Cambria Math" w:eastAsiaTheme="minorEastAsia" w:hAnsi="Cambria Math" w:cs="Arial"/>
                      </w:rPr>
                    </m:ctrlPr>
                  </m:fPr>
                  <m:num>
                    <m:r>
                      <m:rPr>
                        <m:sty m:val="p"/>
                      </m:rPr>
                      <w:rPr>
                        <w:rFonts w:ascii="Cambria Math" w:eastAsiaTheme="minorEastAsia" w:hAnsi="Cambria Math" w:cs="Arial"/>
                      </w:rPr>
                      <m:t xml:space="preserve">P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d>
                      <m:dPr>
                        <m:ctrlPr>
                          <w:rPr>
                            <w:rFonts w:ascii="Cambria Math" w:eastAsiaTheme="minorEastAsia" w:hAnsi="Cambria Math" w:cs="Arial"/>
                          </w:rPr>
                        </m:ctrlPr>
                      </m:dPr>
                      <m:e>
                        <m:r>
                          <m:rPr>
                            <m:sty m:val="p"/>
                          </m:rPr>
                          <w:rPr>
                            <w:rFonts w:ascii="Cambria Math" w:eastAsiaTheme="minorEastAsia" w:hAnsi="Cambria Math" w:cs="Arial"/>
                          </w:rPr>
                          <m:t>100+x</m:t>
                        </m:r>
                      </m:e>
                    </m:d>
                    <m:d>
                      <m:dPr>
                        <m:ctrlPr>
                          <w:rPr>
                            <w:rFonts w:ascii="Cambria Math" w:eastAsiaTheme="minorEastAsia" w:hAnsi="Cambria Math" w:cs="Arial"/>
                          </w:rPr>
                        </m:ctrlPr>
                      </m:dPr>
                      <m:e>
                        <m:r>
                          <m:rPr>
                            <m:sty m:val="p"/>
                          </m:rPr>
                          <w:rPr>
                            <w:rFonts w:ascii="Cambria Math" w:eastAsiaTheme="minorEastAsia" w:hAnsi="Cambria Math" w:cs="Arial"/>
                          </w:rPr>
                          <m:t>100+y</m:t>
                        </m:r>
                      </m:e>
                    </m:d>
                    <m:r>
                      <m:rPr>
                        <m:sty m:val="p"/>
                      </m:rPr>
                      <w:rPr>
                        <w:rFonts w:ascii="Cambria Math" w:eastAsiaTheme="minorEastAsia" w:hAnsi="Cambria Math" w:cs="Arial"/>
                      </w:rPr>
                      <m:t>(100+z)</m:t>
                    </m:r>
                  </m:den>
                </m:f>
              </m:oMath>
            </m:oMathPara>
          </w:p>
          <w:p w:rsidR="007D286C" w:rsidRPr="00304F52" w:rsidRDefault="007D286C" w:rsidP="00EC07C4">
            <w:pPr>
              <w:rPr>
                <w:rFonts w:eastAsiaTheme="minorEastAsia" w:cs="Arial"/>
              </w:rPr>
            </w:pPr>
          </w:p>
        </w:tc>
        <w:tc>
          <w:tcPr>
            <w:tcW w:w="5400" w:type="dxa"/>
            <w:shd w:val="clear" w:color="auto" w:fill="DBE5F1" w:themeFill="accent1" w:themeFillTint="33"/>
          </w:tcPr>
          <w:p w:rsidR="007D286C" w:rsidRPr="007520BA" w:rsidRDefault="007D286C" w:rsidP="00EC07C4">
            <w:pPr>
              <w:jc w:val="center"/>
              <w:rPr>
                <w:rFonts w:eastAsiaTheme="minorEastAsia" w:cs="Arial"/>
                <w:b/>
              </w:rPr>
            </w:pPr>
            <w:r w:rsidRPr="007520BA">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Following the above formula, we have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the required population = </w:t>
            </w:r>
            <m:oMath>
              <m:f>
                <m:fPr>
                  <m:ctrlPr>
                    <w:rPr>
                      <w:rFonts w:ascii="Cambria Math" w:eastAsiaTheme="minorEastAsia" w:hAnsi="Cambria Math" w:cs="Arial"/>
                    </w:rPr>
                  </m:ctrlPr>
                </m:fPr>
                <m:num>
                  <m:r>
                    <m:rPr>
                      <m:sty m:val="p"/>
                    </m:rPr>
                    <w:rPr>
                      <w:rFonts w:ascii="Cambria Math" w:eastAsiaTheme="minorEastAsia" w:hAnsi="Cambria Math" w:cs="Arial"/>
                    </w:rPr>
                    <m:t xml:space="preserve">26400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110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120</m:t>
                  </m:r>
                </m:den>
              </m:f>
            </m:oMath>
            <w:r w:rsidRPr="00304F52">
              <w:rPr>
                <w:rFonts w:eastAsiaTheme="minorEastAsia" w:cs="Arial"/>
              </w:rPr>
              <w:t xml:space="preserve"> = 20000</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r w:rsidRPr="005F5323">
        <w:rPr>
          <w:rFonts w:eastAsiaTheme="minorEastAsia" w:cs="Arial"/>
          <w:b/>
        </w:rPr>
        <w:t>Trick</w:t>
      </w:r>
      <w:r>
        <w:rPr>
          <w:rFonts w:eastAsiaTheme="minorEastAsia" w:cs="Arial"/>
          <w:b/>
        </w:rPr>
        <w:t xml:space="preserve"> 78</w:t>
      </w:r>
    </w:p>
    <w:p w:rsidR="007D286C" w:rsidRPr="005F5323" w:rsidRDefault="007D286C" w:rsidP="007D286C">
      <w:pPr>
        <w:spacing w:after="0"/>
        <w:ind w:left="720" w:hanging="720"/>
        <w:jc w:val="center"/>
        <w:rPr>
          <w:rFonts w:eastAsiaTheme="minorEastAsia" w:cs="Arial"/>
          <w:b/>
        </w:rPr>
      </w:pPr>
    </w:p>
    <w:p w:rsidR="007D286C" w:rsidRPr="007520BA" w:rsidRDefault="007D286C" w:rsidP="007D286C">
      <w:pPr>
        <w:spacing w:after="0"/>
        <w:ind w:left="1440" w:hanging="1440"/>
        <w:rPr>
          <w:rFonts w:eastAsiaTheme="minorEastAsia" w:cs="Arial"/>
          <w:b/>
          <w:i/>
        </w:rPr>
      </w:pPr>
      <w:proofErr w:type="spellStart"/>
      <w:r w:rsidRPr="007520BA">
        <w:rPr>
          <w:rFonts w:eastAsiaTheme="minorEastAsia" w:cs="Arial"/>
          <w:b/>
          <w:i/>
        </w:rPr>
        <w:t>Exmple</w:t>
      </w:r>
      <w:proofErr w:type="spellEnd"/>
      <w:r w:rsidRPr="007520BA">
        <w:rPr>
          <w:rFonts w:eastAsiaTheme="minorEastAsia" w:cs="Arial"/>
          <w:b/>
          <w:i/>
        </w:rPr>
        <w:t>:</w:t>
      </w:r>
      <w:r w:rsidRPr="007520BA">
        <w:rPr>
          <w:rFonts w:eastAsiaTheme="minorEastAsia" w:cs="Arial"/>
          <w:b/>
          <w:i/>
        </w:rPr>
        <w:tab/>
        <w:t>The population of a town is 8000. It decreases by 10% during the first year, 15% during the second year and 20% during the third year. What will be the population after 3 years?</w:t>
      </w:r>
    </w:p>
    <w:p w:rsidR="007D286C" w:rsidRPr="00304F52" w:rsidRDefault="007D286C" w:rsidP="007D286C">
      <w:pPr>
        <w:spacing w:after="0"/>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346"/>
        <w:gridCol w:w="5454"/>
      </w:tblGrid>
      <w:tr w:rsidR="007D286C" w:rsidRPr="00304F52" w:rsidTr="00EC07C4">
        <w:tc>
          <w:tcPr>
            <w:tcW w:w="5346"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The population of a town is P. It decreases by x% during the first year, decreases by y% during the second year and again decreases by z% during the third year.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The population after three years will be</w:t>
            </w:r>
          </w:p>
          <w:p w:rsidR="007D286C" w:rsidRPr="00304F52" w:rsidRDefault="007D286C" w:rsidP="00EC07C4">
            <w:pPr>
              <w:rPr>
                <w:rFonts w:eastAsiaTheme="minorEastAsia" w:cs="Arial"/>
              </w:rPr>
            </w:pPr>
            <w:r w:rsidRPr="00304F52">
              <w:rPr>
                <w:rFonts w:eastAsiaTheme="minorEastAsia" w:cs="Arial"/>
              </w:rPr>
              <w:t xml:space="preserve"> </w:t>
            </w:r>
          </w:p>
          <w:p w:rsidR="007D286C" w:rsidRPr="007520BA" w:rsidRDefault="007D286C" w:rsidP="00EC07C4">
            <w:pPr>
              <w:rPr>
                <w:rFonts w:eastAsiaTheme="minorEastAsia" w:cs="Arial"/>
                <w:b/>
              </w:rPr>
            </w:pPr>
            <w:r w:rsidRPr="00304F52">
              <w:rPr>
                <w:rFonts w:eastAsiaTheme="minorEastAsia" w:cs="Arial"/>
              </w:rPr>
              <w:t xml:space="preserve">  </w:t>
            </w:r>
            <m:oMath>
              <m:f>
                <m:fPr>
                  <m:ctrlPr>
                    <w:rPr>
                      <w:rFonts w:ascii="Cambria Math" w:eastAsiaTheme="minorEastAsia" w:hAnsi="Cambria Math" w:cs="Arial"/>
                      <w:b/>
                      <w:i/>
                    </w:rPr>
                  </m:ctrlPr>
                </m:fPr>
                <m:num>
                  <m:r>
                    <m:rPr>
                      <m:sty m:val="b"/>
                    </m:rPr>
                    <w:rPr>
                      <w:rFonts w:ascii="Cambria Math" w:eastAsiaTheme="minorEastAsia" w:hAnsi="Cambria Math" w:cs="Arial"/>
                    </w:rPr>
                    <m:t xml:space="preserve">P  </m:t>
                  </m:r>
                  <m:r>
                    <m:rPr>
                      <m:sty m:val="b"/>
                    </m:rPr>
                    <w:rPr>
                      <w:rFonts w:ascii="Cambria Math" w:eastAsiaTheme="minorEastAsia" w:hAnsi="Cambria Math" w:cs="Arial"/>
                      <w:b/>
                    </w:rPr>
                    <w:sym w:font="Symbol" w:char="F0B4"/>
                  </m:r>
                  <m:r>
                    <m:rPr>
                      <m:sty m:val="bi"/>
                    </m:rPr>
                    <w:rPr>
                      <w:rFonts w:ascii="Cambria Math" w:eastAsiaTheme="minorEastAsia" w:hAnsi="Cambria Math" w:cs="Arial"/>
                    </w:rPr>
                    <m:t xml:space="preserve">  </m:t>
                  </m:r>
                  <m:d>
                    <m:dPr>
                      <m:ctrlPr>
                        <w:rPr>
                          <w:rFonts w:ascii="Cambria Math" w:eastAsiaTheme="minorEastAsia" w:hAnsi="Cambria Math" w:cs="Arial"/>
                          <w:b/>
                          <w:i/>
                        </w:rPr>
                      </m:ctrlPr>
                    </m:dPr>
                    <m:e>
                      <m:r>
                        <m:rPr>
                          <m:sty m:val="bi"/>
                        </m:rPr>
                        <w:rPr>
                          <w:rFonts w:ascii="Cambria Math" w:eastAsiaTheme="minorEastAsia" w:hAnsi="Cambria Math" w:cs="Arial"/>
                        </w:rPr>
                        <m:t>100-x</m:t>
                      </m:r>
                    </m:e>
                  </m:d>
                  <m:d>
                    <m:dPr>
                      <m:ctrlPr>
                        <w:rPr>
                          <w:rFonts w:ascii="Cambria Math" w:eastAsiaTheme="minorEastAsia" w:hAnsi="Cambria Math" w:cs="Arial"/>
                          <w:b/>
                          <w:i/>
                        </w:rPr>
                      </m:ctrlPr>
                    </m:dPr>
                    <m:e>
                      <m:r>
                        <m:rPr>
                          <m:sty m:val="bi"/>
                        </m:rPr>
                        <w:rPr>
                          <w:rFonts w:ascii="Cambria Math" w:eastAsiaTheme="minorEastAsia" w:hAnsi="Cambria Math" w:cs="Arial"/>
                        </w:rPr>
                        <m:t>100-y</m:t>
                      </m:r>
                    </m:e>
                  </m:d>
                  <m:r>
                    <m:rPr>
                      <m:sty m:val="bi"/>
                    </m:rPr>
                    <w:rPr>
                      <w:rFonts w:ascii="Cambria Math" w:eastAsiaTheme="minorEastAsia" w:hAnsi="Cambria Math" w:cs="Arial"/>
                    </w:rPr>
                    <m:t>(100-z)</m:t>
                  </m:r>
                </m:num>
                <m:den>
                  <m:r>
                    <m:rPr>
                      <m:sty m:val="bi"/>
                    </m:rPr>
                    <w:rPr>
                      <w:rFonts w:ascii="Cambria Math" w:eastAsiaTheme="minorEastAsia" w:hAnsi="Cambria Math" w:cs="Arial"/>
                    </w:rPr>
                    <m:t xml:space="preserve">100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100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100</m:t>
                  </m:r>
                </m:den>
              </m:f>
            </m:oMath>
          </w:p>
        </w:tc>
        <w:tc>
          <w:tcPr>
            <w:tcW w:w="5454" w:type="dxa"/>
            <w:shd w:val="clear" w:color="auto" w:fill="DBE5F1" w:themeFill="accent1" w:themeFillTint="33"/>
          </w:tcPr>
          <w:p w:rsidR="007D286C" w:rsidRPr="007520BA" w:rsidRDefault="007D286C" w:rsidP="00EC07C4">
            <w:pPr>
              <w:jc w:val="center"/>
              <w:rPr>
                <w:rFonts w:eastAsiaTheme="minorEastAsia" w:cs="Arial"/>
                <w:b/>
              </w:rPr>
            </w:pPr>
            <w:r w:rsidRPr="007520BA">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Following the above theorem, we have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the required population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8000(100-10)(100-15)(100-20)</m:t>
                  </m:r>
                </m:num>
                <m:den>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den>
              </m:f>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8000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90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85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80 </m:t>
                  </m:r>
                </m:num>
                <m:den>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den>
              </m:f>
            </m:oMath>
            <w:r w:rsidRPr="00304F52">
              <w:rPr>
                <w:rFonts w:eastAsiaTheme="minorEastAsia" w:cs="Arial"/>
              </w:rPr>
              <w:t xml:space="preserve"> = 4896</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Default="007D286C" w:rsidP="007D286C">
      <w:pPr>
        <w:spacing w:after="0"/>
        <w:ind w:left="720" w:hanging="720"/>
        <w:jc w:val="center"/>
        <w:rPr>
          <w:rFonts w:eastAsiaTheme="minorEastAsia" w:cs="Arial"/>
          <w:b/>
        </w:rPr>
      </w:pPr>
    </w:p>
    <w:p w:rsidR="007D286C" w:rsidRDefault="007D286C" w:rsidP="007D286C">
      <w:pPr>
        <w:spacing w:after="0"/>
        <w:ind w:left="720" w:hanging="720"/>
        <w:jc w:val="center"/>
        <w:rPr>
          <w:rFonts w:eastAsiaTheme="minorEastAsia" w:cs="Arial"/>
          <w:b/>
        </w:rPr>
      </w:pPr>
    </w:p>
    <w:p w:rsidR="007D286C" w:rsidRDefault="007D286C" w:rsidP="007D286C">
      <w:pPr>
        <w:spacing w:after="0"/>
        <w:ind w:left="720" w:hanging="720"/>
        <w:jc w:val="center"/>
        <w:rPr>
          <w:rFonts w:eastAsiaTheme="minorEastAsia" w:cs="Arial"/>
          <w:b/>
        </w:rPr>
      </w:pPr>
      <w:r w:rsidRPr="005F5323">
        <w:rPr>
          <w:rFonts w:eastAsiaTheme="minorEastAsia" w:cs="Arial"/>
          <w:b/>
        </w:rPr>
        <w:t>Trick</w:t>
      </w:r>
      <w:r>
        <w:rPr>
          <w:rFonts w:eastAsiaTheme="minorEastAsia" w:cs="Arial"/>
          <w:b/>
        </w:rPr>
        <w:t xml:space="preserve"> </w:t>
      </w:r>
      <w:r w:rsidRPr="005F5323">
        <w:rPr>
          <w:rFonts w:eastAsiaTheme="minorEastAsia" w:cs="Arial"/>
          <w:b/>
        </w:rPr>
        <w:t>7</w:t>
      </w:r>
      <w:r>
        <w:rPr>
          <w:rFonts w:eastAsiaTheme="minorEastAsia" w:cs="Arial"/>
          <w:b/>
        </w:rPr>
        <w:t>9</w:t>
      </w:r>
    </w:p>
    <w:p w:rsidR="007D286C" w:rsidRPr="005F5323" w:rsidRDefault="007D286C" w:rsidP="007D286C">
      <w:pPr>
        <w:spacing w:after="0"/>
        <w:ind w:left="720" w:hanging="720"/>
        <w:jc w:val="center"/>
        <w:rPr>
          <w:rFonts w:eastAsiaTheme="minorEastAsia" w:cs="Arial"/>
          <w:b/>
        </w:rPr>
      </w:pPr>
    </w:p>
    <w:p w:rsidR="007D286C" w:rsidRPr="000F5505" w:rsidRDefault="007D286C" w:rsidP="007D286C">
      <w:pPr>
        <w:spacing w:after="0"/>
        <w:ind w:left="1440" w:hanging="1440"/>
        <w:rPr>
          <w:rFonts w:eastAsiaTheme="minorEastAsia" w:cs="Arial"/>
          <w:b/>
          <w:i/>
        </w:rPr>
      </w:pPr>
      <w:proofErr w:type="spellStart"/>
      <w:r w:rsidRPr="000F5505">
        <w:rPr>
          <w:rFonts w:eastAsiaTheme="minorEastAsia" w:cs="Arial"/>
          <w:b/>
          <w:i/>
        </w:rPr>
        <w:t>Exmple</w:t>
      </w:r>
      <w:proofErr w:type="spellEnd"/>
      <w:r w:rsidRPr="000F5505">
        <w:rPr>
          <w:rFonts w:eastAsiaTheme="minorEastAsia" w:cs="Arial"/>
          <w:b/>
          <w:i/>
        </w:rPr>
        <w:t>:</w:t>
      </w:r>
      <w:r w:rsidRPr="000F5505">
        <w:rPr>
          <w:rFonts w:eastAsiaTheme="minorEastAsia" w:cs="Arial"/>
          <w:b/>
          <w:i/>
        </w:rPr>
        <w:tab/>
        <w:t>The population of a town decreases by 20% during the first year, decreases by 30% during the second year and again decreases by 40% during the third year. If the present population of the town is 67200 then what was the population of the town three year ago?</w:t>
      </w:r>
    </w:p>
    <w:p w:rsidR="007D286C" w:rsidRPr="000F5505" w:rsidRDefault="007D286C" w:rsidP="007D286C">
      <w:pPr>
        <w:spacing w:after="0"/>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33"/>
        <w:gridCol w:w="4602"/>
      </w:tblGrid>
      <w:tr w:rsidR="007D286C" w:rsidRPr="00304F52" w:rsidTr="00EC07C4">
        <w:tc>
          <w:tcPr>
            <w:tcW w:w="5355"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The population of a town decreases by x% during the first year, decreases by y% during the second year and again decreases by z% during the third year. If the present population of a town is P then the population of the town, three years ago was</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b/>
                    </w:rPr>
                  </m:ctrlPr>
                </m:fPr>
                <m:num>
                  <m:r>
                    <m:rPr>
                      <m:sty m:val="b"/>
                    </m:rPr>
                    <w:rPr>
                      <w:rFonts w:ascii="Cambria Math" w:eastAsiaTheme="minorEastAsia" w:hAnsi="Cambria Math" w:cs="Arial"/>
                    </w:rPr>
                    <m:t xml:space="preserve">P </m:t>
                  </m:r>
                  <m:r>
                    <m:rPr>
                      <m:sty m:val="b"/>
                    </m:rPr>
                    <w:rPr>
                      <w:rFonts w:ascii="Cambria Math" w:eastAsiaTheme="minorEastAsia" w:hAnsi="Cambria Math" w:cs="Arial"/>
                      <w:b/>
                    </w:rPr>
                    <w:sym w:font="Symbol" w:char="F0B4"/>
                  </m:r>
                  <m:r>
                    <m:rPr>
                      <m:sty m:val="b"/>
                    </m:rPr>
                    <w:rPr>
                      <w:rFonts w:ascii="Cambria Math" w:eastAsiaTheme="minorEastAsia" w:hAnsi="Cambria Math" w:cs="Arial"/>
                    </w:rPr>
                    <m:t xml:space="preserve"> 100  </m:t>
                  </m:r>
                  <m:r>
                    <m:rPr>
                      <m:sty m:val="b"/>
                    </m:rPr>
                    <w:rPr>
                      <w:rFonts w:ascii="Cambria Math" w:eastAsiaTheme="minorEastAsia" w:hAnsi="Cambria Math" w:cs="Arial"/>
                      <w:b/>
                    </w:rPr>
                    <w:sym w:font="Symbol" w:char="F0B4"/>
                  </m:r>
                  <m:r>
                    <m:rPr>
                      <m:sty m:val="b"/>
                    </m:rPr>
                    <w:rPr>
                      <w:rFonts w:ascii="Cambria Math" w:eastAsiaTheme="minorEastAsia" w:hAnsi="Cambria Math" w:cs="Arial"/>
                    </w:rPr>
                    <m:t xml:space="preserve"> 100</m:t>
                  </m:r>
                  <m:r>
                    <m:rPr>
                      <m:sty m:val="b"/>
                    </m:rPr>
                    <w:rPr>
                      <w:rFonts w:ascii="Cambria Math" w:eastAsiaTheme="minorEastAsia" w:hAnsi="Cambria Math" w:cs="Arial"/>
                      <w:b/>
                    </w:rPr>
                    <w:sym w:font="Symbol" w:char="F0B4"/>
                  </m:r>
                  <m:r>
                    <m:rPr>
                      <m:sty m:val="b"/>
                    </m:rPr>
                    <w:rPr>
                      <w:rFonts w:ascii="Cambria Math" w:eastAsiaTheme="minorEastAsia" w:hAnsi="Cambria Math" w:cs="Arial"/>
                    </w:rPr>
                    <m:t>100</m:t>
                  </m:r>
                </m:num>
                <m:den>
                  <m:d>
                    <m:dPr>
                      <m:ctrlPr>
                        <w:rPr>
                          <w:rFonts w:ascii="Cambria Math" w:eastAsiaTheme="minorEastAsia" w:hAnsi="Cambria Math" w:cs="Arial"/>
                          <w:b/>
                        </w:rPr>
                      </m:ctrlPr>
                    </m:dPr>
                    <m:e>
                      <m:r>
                        <m:rPr>
                          <m:sty m:val="b"/>
                        </m:rPr>
                        <w:rPr>
                          <w:rFonts w:ascii="Cambria Math" w:eastAsiaTheme="minorEastAsia" w:hAnsi="Cambria Math" w:cs="Arial"/>
                        </w:rPr>
                        <m:t>100-x</m:t>
                      </m:r>
                    </m:e>
                  </m:d>
                  <m:d>
                    <m:dPr>
                      <m:ctrlPr>
                        <w:rPr>
                          <w:rFonts w:ascii="Cambria Math" w:eastAsiaTheme="minorEastAsia" w:hAnsi="Cambria Math" w:cs="Arial"/>
                          <w:b/>
                        </w:rPr>
                      </m:ctrlPr>
                    </m:dPr>
                    <m:e>
                      <m:r>
                        <m:rPr>
                          <m:sty m:val="b"/>
                        </m:rPr>
                        <w:rPr>
                          <w:rFonts w:ascii="Cambria Math" w:eastAsiaTheme="minorEastAsia" w:hAnsi="Cambria Math" w:cs="Arial"/>
                        </w:rPr>
                        <m:t>100-y</m:t>
                      </m:r>
                    </m:e>
                  </m:d>
                  <m:d>
                    <m:dPr>
                      <m:ctrlPr>
                        <w:rPr>
                          <w:rFonts w:ascii="Cambria Math" w:eastAsiaTheme="minorEastAsia" w:hAnsi="Cambria Math" w:cs="Arial"/>
                          <w:b/>
                        </w:rPr>
                      </m:ctrlPr>
                    </m:dPr>
                    <m:e>
                      <m:r>
                        <m:rPr>
                          <m:sty m:val="b"/>
                        </m:rPr>
                        <w:rPr>
                          <w:rFonts w:ascii="Cambria Math" w:eastAsiaTheme="minorEastAsia" w:hAnsi="Cambria Math" w:cs="Arial"/>
                        </w:rPr>
                        <m:t>100-z</m:t>
                      </m:r>
                    </m:e>
                  </m:d>
                </m:den>
              </m:f>
            </m:oMath>
            <w:r w:rsidRPr="00304F52">
              <w:rPr>
                <w:rFonts w:eastAsiaTheme="minorEastAsia" w:cs="Arial"/>
              </w:rPr>
              <w:t xml:space="preserve"> . </w:t>
            </w:r>
          </w:p>
        </w:tc>
        <w:tc>
          <w:tcPr>
            <w:tcW w:w="5355" w:type="dxa"/>
            <w:shd w:val="clear" w:color="auto" w:fill="DBE5F1" w:themeFill="accent1" w:themeFillTint="33"/>
          </w:tcPr>
          <w:p w:rsidR="007D286C" w:rsidRPr="000F5505" w:rsidRDefault="007D286C" w:rsidP="00EC07C4">
            <w:pPr>
              <w:jc w:val="center"/>
              <w:rPr>
                <w:rFonts w:eastAsiaTheme="minorEastAsia" w:cs="Arial"/>
                <w:b/>
              </w:rPr>
            </w:pPr>
            <w:r w:rsidRPr="000F5505">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Following the above formula, we have the required population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67200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(100-20)(100-30)(100-40)</m:t>
                  </m:r>
                </m:den>
              </m:f>
            </m:oMath>
            <w:r w:rsidRPr="00304F52">
              <w:rPr>
                <w:rFonts w:eastAsiaTheme="minorEastAsia" w:cs="Arial"/>
              </w:rPr>
              <w:t xml:space="preserve"> = 200000.</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0F5505" w:rsidRDefault="007D286C" w:rsidP="007D286C">
      <w:pPr>
        <w:spacing w:after="0"/>
        <w:rPr>
          <w:rFonts w:eastAsiaTheme="minorEastAsia" w:cs="Arial"/>
          <w:i/>
        </w:rPr>
      </w:pPr>
      <w:r w:rsidRPr="000F5505">
        <w:rPr>
          <w:rFonts w:eastAsiaTheme="minorEastAsia" w:cs="Arial"/>
          <w:i/>
        </w:rPr>
        <w:t xml:space="preserve">     </w:t>
      </w:r>
    </w:p>
    <w:p w:rsidR="007D286C" w:rsidRDefault="007D286C" w:rsidP="007D286C">
      <w:pPr>
        <w:spacing w:after="0"/>
        <w:ind w:left="720" w:hanging="720"/>
        <w:jc w:val="center"/>
        <w:rPr>
          <w:rFonts w:eastAsiaTheme="minorEastAsia" w:cs="Arial"/>
          <w:b/>
        </w:rPr>
      </w:pPr>
      <w:r w:rsidRPr="005F5323">
        <w:rPr>
          <w:rFonts w:eastAsiaTheme="minorEastAsia" w:cs="Arial"/>
          <w:b/>
        </w:rPr>
        <w:t>Trick</w:t>
      </w:r>
      <w:r>
        <w:rPr>
          <w:rFonts w:eastAsiaTheme="minorEastAsia" w:cs="Arial"/>
          <w:b/>
        </w:rPr>
        <w:t xml:space="preserve"> 80</w:t>
      </w:r>
    </w:p>
    <w:p w:rsidR="007D286C" w:rsidRPr="005F5323" w:rsidRDefault="007D286C" w:rsidP="007D286C">
      <w:pPr>
        <w:spacing w:after="0"/>
        <w:ind w:left="720" w:hanging="720"/>
        <w:jc w:val="center"/>
        <w:rPr>
          <w:rFonts w:eastAsiaTheme="minorEastAsia" w:cs="Arial"/>
          <w:b/>
        </w:rPr>
      </w:pPr>
    </w:p>
    <w:p w:rsidR="007D286C" w:rsidRPr="000F5505" w:rsidRDefault="007D286C" w:rsidP="007D286C">
      <w:pPr>
        <w:spacing w:after="0"/>
        <w:ind w:left="1440" w:hanging="1440"/>
        <w:rPr>
          <w:rFonts w:eastAsiaTheme="minorEastAsia" w:cs="Arial"/>
          <w:b/>
          <w:i/>
        </w:rPr>
      </w:pPr>
      <w:proofErr w:type="spellStart"/>
      <w:r w:rsidRPr="000F5505">
        <w:rPr>
          <w:rFonts w:eastAsiaTheme="minorEastAsia" w:cs="Arial"/>
          <w:b/>
          <w:i/>
        </w:rPr>
        <w:t>Exmple</w:t>
      </w:r>
      <w:proofErr w:type="spellEnd"/>
      <w:r w:rsidRPr="000F5505">
        <w:rPr>
          <w:rFonts w:eastAsiaTheme="minorEastAsia" w:cs="Arial"/>
          <w:b/>
          <w:i/>
        </w:rPr>
        <w:t>:</w:t>
      </w:r>
      <w:r w:rsidRPr="000F5505">
        <w:rPr>
          <w:rFonts w:eastAsiaTheme="minorEastAsia" w:cs="Arial"/>
          <w:b/>
          <w:i/>
        </w:rPr>
        <w:tab/>
        <w:t>The population of a town is 8000. If the males increase by 6% and the females by 10%, the population will be 8600. Find the number of females in the town.</w:t>
      </w:r>
    </w:p>
    <w:p w:rsidR="007D286C" w:rsidRPr="000F5505" w:rsidRDefault="007D286C" w:rsidP="007D286C">
      <w:pPr>
        <w:spacing w:after="0"/>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53"/>
        <w:gridCol w:w="4482"/>
      </w:tblGrid>
      <w:tr w:rsidR="007D286C" w:rsidRPr="00304F52" w:rsidTr="00EC07C4">
        <w:tc>
          <w:tcPr>
            <w:tcW w:w="5355"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color w:val="FF0000"/>
              </w:rPr>
            </w:pPr>
            <w:r w:rsidRPr="00304F52">
              <w:rPr>
                <w:rFonts w:eastAsiaTheme="minorEastAsia" w:cs="Arial"/>
                <w:color w:val="FF0000"/>
              </w:rPr>
              <w:t xml:space="preserve">The population of a </w:t>
            </w:r>
            <w:proofErr w:type="spellStart"/>
            <w:r w:rsidRPr="00304F52">
              <w:rPr>
                <w:rFonts w:eastAsiaTheme="minorEastAsia" w:cs="Arial"/>
                <w:color w:val="FF0000"/>
              </w:rPr>
              <w:t>twon</w:t>
            </w:r>
            <w:proofErr w:type="spellEnd"/>
            <w:r w:rsidRPr="00304F52">
              <w:rPr>
                <w:rFonts w:eastAsiaTheme="minorEastAsia" w:cs="Arial"/>
                <w:color w:val="FF0000"/>
              </w:rPr>
              <w:t xml:space="preserve"> is P</w:t>
            </w:r>
            <w:r w:rsidRPr="00304F52">
              <w:rPr>
                <w:rFonts w:eastAsiaTheme="minorEastAsia" w:cs="Arial"/>
                <w:color w:val="FF0000"/>
                <w:vertAlign w:val="subscript"/>
              </w:rPr>
              <w:t>1</w:t>
            </w:r>
            <w:r w:rsidRPr="00304F52">
              <w:rPr>
                <w:rFonts w:eastAsiaTheme="minorEastAsia" w:cs="Arial"/>
                <w:color w:val="FF0000"/>
              </w:rPr>
              <w:t>. If the males increases by x% and the females by y% , the population will be P</w:t>
            </w:r>
            <w:r w:rsidRPr="00304F52">
              <w:rPr>
                <w:rFonts w:eastAsiaTheme="minorEastAsia" w:cs="Arial"/>
                <w:color w:val="FF0000"/>
                <w:vertAlign w:val="subscript"/>
              </w:rPr>
              <w:t>2</w:t>
            </w:r>
            <w:r w:rsidRPr="00304F52">
              <w:rPr>
                <w:rFonts w:eastAsiaTheme="minorEastAsia" w:cs="Arial"/>
                <w:color w:val="FF0000"/>
              </w:rPr>
              <w:t xml:space="preserve"> then the number of males and females are given by </w:t>
            </w:r>
          </w:p>
          <w:p w:rsidR="007D286C" w:rsidRPr="00304F52" w:rsidRDefault="007D286C" w:rsidP="00EC07C4">
            <w:pPr>
              <w:rPr>
                <w:rFonts w:eastAsiaTheme="minorEastAsia" w:cs="Arial"/>
                <w:color w:val="FF0000"/>
              </w:rPr>
            </w:pPr>
          </w:p>
          <w:p w:rsidR="007D286C" w:rsidRPr="00304F52" w:rsidRDefault="007D286C" w:rsidP="00EC07C4">
            <w:pPr>
              <w:rPr>
                <w:rFonts w:eastAsiaTheme="minorEastAsia" w:cs="Arial"/>
                <w:color w:val="FF0000"/>
              </w:rPr>
            </w:pPr>
            <w:r w:rsidRPr="00304F52">
              <w:rPr>
                <w:rFonts w:eastAsiaTheme="minorEastAsia" w:cs="Arial"/>
                <w:color w:val="FF0000"/>
              </w:rPr>
              <w:tab/>
            </w:r>
            <m:oMath>
              <m:d>
                <m:dPr>
                  <m:begChr m:val="["/>
                  <m:endChr m:val="]"/>
                  <m:ctrlPr>
                    <w:rPr>
                      <w:rFonts w:ascii="Cambria Math" w:eastAsiaTheme="minorEastAsia" w:hAnsi="Cambria Math" w:cs="Arial"/>
                      <w:i/>
                      <w:color w:val="FF0000"/>
                      <w:sz w:val="28"/>
                    </w:rPr>
                  </m:ctrlPr>
                </m:dPr>
                <m:e>
                  <m:f>
                    <m:fPr>
                      <m:ctrlPr>
                        <w:rPr>
                          <w:rFonts w:ascii="Cambria Math" w:eastAsiaTheme="minorEastAsia" w:hAnsi="Cambria Math" w:cs="Arial"/>
                          <w:i/>
                          <w:color w:val="FF0000"/>
                          <w:sz w:val="28"/>
                        </w:rPr>
                      </m:ctrlPr>
                    </m:fPr>
                    <m:num>
                      <m:sSub>
                        <m:sSubPr>
                          <m:ctrlPr>
                            <w:rPr>
                              <w:rFonts w:ascii="Cambria Math" w:eastAsiaTheme="minorEastAsia" w:hAnsi="Cambria Math" w:cs="Arial"/>
                              <w:i/>
                              <w:color w:val="FF0000"/>
                              <w:sz w:val="28"/>
                            </w:rPr>
                          </m:ctrlPr>
                        </m:sSubPr>
                        <m:e>
                          <m:r>
                            <w:rPr>
                              <w:rFonts w:ascii="Cambria Math" w:eastAsiaTheme="minorEastAsia" w:hAnsi="Cambria Math" w:cs="Arial"/>
                              <w:color w:val="FF0000"/>
                              <w:sz w:val="28"/>
                            </w:rPr>
                            <m:t>P</m:t>
                          </m:r>
                        </m:e>
                        <m:sub>
                          <m:r>
                            <w:rPr>
                              <w:rFonts w:ascii="Cambria Math" w:eastAsiaTheme="minorEastAsia" w:hAnsi="Cambria Math" w:cs="Arial"/>
                              <w:color w:val="FF0000"/>
                              <w:sz w:val="28"/>
                            </w:rPr>
                            <m:t xml:space="preserve">2 </m:t>
                          </m:r>
                          <m:r>
                            <w:rPr>
                              <w:rFonts w:ascii="Cambria Math" w:eastAsiaTheme="minorEastAsia" w:hAnsi="Cambria Math" w:cs="Arial"/>
                              <w:i/>
                              <w:color w:val="FF0000"/>
                              <w:sz w:val="28"/>
                            </w:rPr>
                            <w:sym w:font="Symbol" w:char="F0B4"/>
                          </m:r>
                          <m:r>
                            <w:rPr>
                              <w:rFonts w:ascii="Cambria Math" w:eastAsiaTheme="minorEastAsia" w:hAnsi="Cambria Math" w:cs="Arial"/>
                              <w:color w:val="FF0000"/>
                              <w:sz w:val="28"/>
                            </w:rPr>
                            <m:t xml:space="preserve"> 100-</m:t>
                          </m:r>
                          <m:sSub>
                            <m:sSubPr>
                              <m:ctrlPr>
                                <w:rPr>
                                  <w:rFonts w:ascii="Cambria Math" w:eastAsiaTheme="minorEastAsia" w:hAnsi="Cambria Math" w:cs="Arial"/>
                                  <w:i/>
                                  <w:color w:val="FF0000"/>
                                  <w:sz w:val="28"/>
                                </w:rPr>
                              </m:ctrlPr>
                            </m:sSubPr>
                            <m:e>
                              <m:r>
                                <w:rPr>
                                  <w:rFonts w:ascii="Cambria Math" w:eastAsiaTheme="minorEastAsia" w:hAnsi="Cambria Math" w:cs="Arial"/>
                                  <w:color w:val="FF0000"/>
                                  <w:sz w:val="28"/>
                                </w:rPr>
                                <m:t>P</m:t>
                              </m:r>
                            </m:e>
                            <m:sub>
                              <m:r>
                                <w:rPr>
                                  <w:rFonts w:ascii="Cambria Math" w:eastAsiaTheme="minorEastAsia" w:hAnsi="Cambria Math" w:cs="Arial"/>
                                  <w:color w:val="FF0000"/>
                                  <w:sz w:val="28"/>
                                </w:rPr>
                                <m:t>2</m:t>
                              </m:r>
                            </m:sub>
                          </m:sSub>
                          <m:r>
                            <w:rPr>
                              <w:rFonts w:ascii="Cambria Math" w:eastAsiaTheme="minorEastAsia" w:hAnsi="Cambria Math" w:cs="Arial"/>
                              <w:color w:val="FF0000"/>
                              <w:sz w:val="28"/>
                            </w:rPr>
                            <m:t xml:space="preserve"> </m:t>
                          </m:r>
                          <m:d>
                            <m:dPr>
                              <m:ctrlPr>
                                <w:rPr>
                                  <w:rFonts w:ascii="Cambria Math" w:eastAsiaTheme="minorEastAsia" w:hAnsi="Cambria Math" w:cs="Arial"/>
                                  <w:i/>
                                  <w:color w:val="FF0000"/>
                                  <w:sz w:val="28"/>
                                </w:rPr>
                              </m:ctrlPr>
                            </m:dPr>
                            <m:e>
                              <m:r>
                                <w:rPr>
                                  <w:rFonts w:ascii="Cambria Math" w:eastAsiaTheme="minorEastAsia" w:hAnsi="Cambria Math" w:cs="Arial"/>
                                  <w:color w:val="FF0000"/>
                                  <w:sz w:val="28"/>
                                </w:rPr>
                                <m:t>100+y</m:t>
                              </m:r>
                            </m:e>
                          </m:d>
                        </m:sub>
                      </m:sSub>
                    </m:num>
                    <m:den>
                      <m:r>
                        <w:rPr>
                          <w:rFonts w:ascii="Cambria Math" w:eastAsiaTheme="minorEastAsia" w:hAnsi="Cambria Math" w:cs="Arial"/>
                          <w:color w:val="FF0000"/>
                          <w:sz w:val="28"/>
                        </w:rPr>
                        <m:t>(x-y)</m:t>
                      </m:r>
                    </m:den>
                  </m:f>
                </m:e>
              </m:d>
            </m:oMath>
            <w:r w:rsidRPr="000F5505">
              <w:rPr>
                <w:rFonts w:eastAsiaTheme="minorEastAsia" w:cs="Arial"/>
                <w:color w:val="FF0000"/>
                <w:sz w:val="28"/>
              </w:rPr>
              <w:t xml:space="preserve"> and </w:t>
            </w:r>
            <m:oMath>
              <m:d>
                <m:dPr>
                  <m:begChr m:val="["/>
                  <m:endChr m:val="]"/>
                  <m:ctrlPr>
                    <w:rPr>
                      <w:rFonts w:ascii="Cambria Math" w:eastAsiaTheme="minorEastAsia" w:hAnsi="Cambria Math" w:cs="Arial"/>
                      <w:i/>
                      <w:color w:val="FF0000"/>
                      <w:sz w:val="28"/>
                    </w:rPr>
                  </m:ctrlPr>
                </m:dPr>
                <m:e>
                  <m:f>
                    <m:fPr>
                      <m:ctrlPr>
                        <w:rPr>
                          <w:rFonts w:ascii="Cambria Math" w:eastAsiaTheme="minorEastAsia" w:hAnsi="Cambria Math" w:cs="Arial"/>
                          <w:i/>
                          <w:color w:val="FF0000"/>
                          <w:sz w:val="28"/>
                        </w:rPr>
                      </m:ctrlPr>
                    </m:fPr>
                    <m:num>
                      <m:sSub>
                        <m:sSubPr>
                          <m:ctrlPr>
                            <w:rPr>
                              <w:rFonts w:ascii="Cambria Math" w:eastAsiaTheme="minorEastAsia" w:hAnsi="Cambria Math" w:cs="Arial"/>
                              <w:i/>
                              <w:color w:val="FF0000"/>
                              <w:sz w:val="28"/>
                            </w:rPr>
                          </m:ctrlPr>
                        </m:sSubPr>
                        <m:e>
                          <m:r>
                            <w:rPr>
                              <w:rFonts w:ascii="Cambria Math" w:eastAsiaTheme="minorEastAsia" w:hAnsi="Cambria Math" w:cs="Arial"/>
                              <w:color w:val="FF0000"/>
                              <w:sz w:val="28"/>
                            </w:rPr>
                            <m:t>P</m:t>
                          </m:r>
                        </m:e>
                        <m:sub>
                          <m:r>
                            <w:rPr>
                              <w:rFonts w:ascii="Cambria Math" w:eastAsiaTheme="minorEastAsia" w:hAnsi="Cambria Math" w:cs="Arial"/>
                              <w:color w:val="FF0000"/>
                              <w:sz w:val="28"/>
                            </w:rPr>
                            <m:t xml:space="preserve">2 </m:t>
                          </m:r>
                          <m:r>
                            <w:rPr>
                              <w:rFonts w:ascii="Cambria Math" w:eastAsiaTheme="minorEastAsia" w:hAnsi="Cambria Math" w:cs="Arial"/>
                              <w:i/>
                              <w:color w:val="FF0000"/>
                              <w:sz w:val="28"/>
                            </w:rPr>
                            <w:sym w:font="Symbol" w:char="F0B4"/>
                          </m:r>
                          <m:r>
                            <w:rPr>
                              <w:rFonts w:ascii="Cambria Math" w:eastAsiaTheme="minorEastAsia" w:hAnsi="Cambria Math" w:cs="Arial"/>
                              <w:color w:val="FF0000"/>
                              <w:sz w:val="28"/>
                            </w:rPr>
                            <m:t xml:space="preserve"> 100-</m:t>
                          </m:r>
                          <m:sSub>
                            <m:sSubPr>
                              <m:ctrlPr>
                                <w:rPr>
                                  <w:rFonts w:ascii="Cambria Math" w:eastAsiaTheme="minorEastAsia" w:hAnsi="Cambria Math" w:cs="Arial"/>
                                  <w:i/>
                                  <w:color w:val="FF0000"/>
                                  <w:sz w:val="28"/>
                                </w:rPr>
                              </m:ctrlPr>
                            </m:sSubPr>
                            <m:e>
                              <m:r>
                                <w:rPr>
                                  <w:rFonts w:ascii="Cambria Math" w:eastAsiaTheme="minorEastAsia" w:hAnsi="Cambria Math" w:cs="Arial"/>
                                  <w:color w:val="FF0000"/>
                                  <w:sz w:val="28"/>
                                </w:rPr>
                                <m:t>P</m:t>
                              </m:r>
                            </m:e>
                            <m:sub>
                              <m:r>
                                <w:rPr>
                                  <w:rFonts w:ascii="Cambria Math" w:eastAsiaTheme="minorEastAsia" w:hAnsi="Cambria Math" w:cs="Arial"/>
                                  <w:color w:val="FF0000"/>
                                  <w:sz w:val="28"/>
                                </w:rPr>
                                <m:t>2</m:t>
                              </m:r>
                            </m:sub>
                          </m:sSub>
                          <m:r>
                            <w:rPr>
                              <w:rFonts w:ascii="Cambria Math" w:eastAsiaTheme="minorEastAsia" w:hAnsi="Cambria Math" w:cs="Arial"/>
                              <w:color w:val="FF0000"/>
                              <w:sz w:val="28"/>
                            </w:rPr>
                            <m:t xml:space="preserve"> </m:t>
                          </m:r>
                          <m:d>
                            <m:dPr>
                              <m:ctrlPr>
                                <w:rPr>
                                  <w:rFonts w:ascii="Cambria Math" w:eastAsiaTheme="minorEastAsia" w:hAnsi="Cambria Math" w:cs="Arial"/>
                                  <w:i/>
                                  <w:color w:val="FF0000"/>
                                  <w:sz w:val="28"/>
                                </w:rPr>
                              </m:ctrlPr>
                            </m:dPr>
                            <m:e>
                              <m:r>
                                <w:rPr>
                                  <w:rFonts w:ascii="Cambria Math" w:eastAsiaTheme="minorEastAsia" w:hAnsi="Cambria Math" w:cs="Arial"/>
                                  <w:color w:val="FF0000"/>
                                  <w:sz w:val="28"/>
                                </w:rPr>
                                <m:t>100+x</m:t>
                              </m:r>
                            </m:e>
                          </m:d>
                        </m:sub>
                      </m:sSub>
                    </m:num>
                    <m:den>
                      <m:r>
                        <w:rPr>
                          <w:rFonts w:ascii="Cambria Math" w:eastAsiaTheme="minorEastAsia" w:hAnsi="Cambria Math" w:cs="Arial"/>
                          <w:color w:val="FF0000"/>
                          <w:sz w:val="28"/>
                        </w:rPr>
                        <m:t>(y-x)</m:t>
                      </m:r>
                    </m:den>
                  </m:f>
                </m:e>
              </m:d>
            </m:oMath>
          </w:p>
        </w:tc>
        <w:tc>
          <w:tcPr>
            <w:tcW w:w="5355" w:type="dxa"/>
            <w:shd w:val="clear" w:color="auto" w:fill="DBE5F1" w:themeFill="accent1" w:themeFillTint="33"/>
          </w:tcPr>
          <w:p w:rsidR="007D286C" w:rsidRPr="000F5505" w:rsidRDefault="007D286C" w:rsidP="00EC07C4">
            <w:pPr>
              <w:jc w:val="center"/>
              <w:rPr>
                <w:rFonts w:eastAsiaTheme="minorEastAsia" w:cs="Arial"/>
                <w:b/>
              </w:rPr>
            </w:pPr>
            <w:r w:rsidRPr="000F5505">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theorem, the required number of females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D143C3" w:rsidP="00EC07C4">
            <w:pPr>
              <w:rPr>
                <w:rFonts w:eastAsiaTheme="minorEastAsia" w:cs="Arial"/>
              </w:rPr>
            </w:pPr>
            <m:oMath>
              <m:f>
                <m:fPr>
                  <m:ctrlPr>
                    <w:rPr>
                      <w:rFonts w:ascii="Cambria Math" w:eastAsiaTheme="minorEastAsia" w:hAnsi="Cambria Math" w:cs="Arial"/>
                      <w:i/>
                    </w:rPr>
                  </m:ctrlPr>
                </m:fPr>
                <m:num>
                  <m:r>
                    <w:rPr>
                      <w:rFonts w:ascii="Cambria Math" w:eastAsiaTheme="minorEastAsia" w:hAnsi="Cambria Math" w:cs="Arial"/>
                    </w:rPr>
                    <m:t xml:space="preserve">8600 </m:t>
                  </m:r>
                  <m:r>
                    <w:rPr>
                      <w:rFonts w:ascii="Cambria Math" w:eastAsiaTheme="minorEastAsia" w:hAnsi="Cambria Math" w:cs="Arial"/>
                      <w:i/>
                    </w:rPr>
                    <w:sym w:font="Symbol" w:char="F0B4"/>
                  </m:r>
                  <m:r>
                    <w:rPr>
                      <w:rFonts w:ascii="Cambria Math" w:eastAsiaTheme="minorEastAsia" w:hAnsi="Cambria Math" w:cs="Arial"/>
                    </w:rPr>
                    <m:t xml:space="preserve"> 100-8000(100+6)</m:t>
                  </m:r>
                </m:num>
                <m:den>
                  <m:r>
                    <w:rPr>
                      <w:rFonts w:ascii="Cambria Math" w:eastAsiaTheme="minorEastAsia" w:hAnsi="Cambria Math" w:cs="Arial"/>
                    </w:rPr>
                    <m:t>10-6</m:t>
                  </m:r>
                </m:den>
              </m:f>
            </m:oMath>
            <w:r w:rsidR="007D286C" w:rsidRPr="00304F52">
              <w:rPr>
                <w:rFonts w:eastAsiaTheme="minorEastAsia" w:cs="Arial"/>
              </w:rPr>
              <w:t xml:space="preserve"> = 3,000</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Note: If we ignore the intermediate steps, we can get the population of females and males directly thus we can see that how the quicker method has been derived.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Pr>
                <w:rFonts w:eastAsiaTheme="minorEastAsia" w:cs="Arial"/>
              </w:rPr>
              <w:t xml:space="preserve"> The population of females </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8600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100-800(100+6)</m:t>
                  </m:r>
                </m:num>
                <m:den>
                  <m:r>
                    <m:rPr>
                      <m:sty m:val="p"/>
                    </m:rPr>
                    <w:rPr>
                      <w:rFonts w:ascii="Cambria Math" w:eastAsiaTheme="minorEastAsia" w:hAnsi="Cambria Math" w:cs="Arial"/>
                    </w:rPr>
                    <m:t>(10-6)</m:t>
                  </m:r>
                </m:den>
              </m:f>
            </m:oMath>
            <w:r w:rsidRPr="00304F52">
              <w:rPr>
                <w:rFonts w:eastAsiaTheme="minorEastAsia" w:cs="Arial"/>
              </w:rPr>
              <w:t>= 3,000</w:t>
            </w:r>
          </w:p>
          <w:p w:rsidR="007D286C" w:rsidRPr="00304F52" w:rsidRDefault="007D286C" w:rsidP="00EC07C4">
            <w:pPr>
              <w:rPr>
                <w:rFonts w:eastAsiaTheme="minorEastAsia" w:cs="Arial"/>
              </w:rPr>
            </w:pPr>
            <w:r w:rsidRPr="00304F52">
              <w:rPr>
                <w:rFonts w:eastAsiaTheme="minorEastAsia" w:cs="Arial"/>
              </w:rPr>
              <w:t xml:space="preserve">The population of males </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8600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100-8000(100+10)</m:t>
                  </m:r>
                </m:num>
                <m:den>
                  <m:r>
                    <m:rPr>
                      <m:sty m:val="p"/>
                    </m:rPr>
                    <w:rPr>
                      <w:rFonts w:ascii="Cambria Math" w:eastAsiaTheme="minorEastAsia" w:hAnsi="Cambria Math" w:cs="Arial"/>
                    </w:rPr>
                    <m:t>(6-10)</m:t>
                  </m:r>
                </m:den>
              </m:f>
            </m:oMath>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20000</m:t>
                  </m:r>
                </m:num>
                <m:den>
                  <m:r>
                    <w:rPr>
                      <w:rFonts w:ascii="Cambria Math" w:eastAsiaTheme="minorEastAsia" w:hAnsi="Cambria Math" w:cs="Arial"/>
                    </w:rPr>
                    <m:t>4</m:t>
                  </m:r>
                </m:den>
              </m:f>
            </m:oMath>
            <w:r>
              <w:rPr>
                <w:rFonts w:eastAsiaTheme="minorEastAsia" w:cs="Arial"/>
              </w:rPr>
              <w:t xml:space="preserve"> = 5000</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b/>
        </w:rPr>
        <w:t>Detail Method</w:t>
      </w:r>
      <w:r w:rsidRPr="00304F52">
        <w:rPr>
          <w:rFonts w:eastAsiaTheme="minorEastAsia" w:cs="Arial"/>
        </w:rPr>
        <w:t>:</w:t>
      </w:r>
      <w:r w:rsidRPr="00304F52">
        <w:rPr>
          <w:rFonts w:eastAsiaTheme="minorEastAsia" w:cs="Arial"/>
        </w:rPr>
        <w:tab/>
        <w:t>Let the population of females be x.</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Then 110% of x + 106% of (8000 – x) = 8600</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110</m:t>
            </m:r>
          </m:num>
          <m:den>
            <m: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106(8000-x)</m:t>
            </m:r>
          </m:num>
          <m:den>
            <m:r>
              <w:rPr>
                <w:rFonts w:ascii="Cambria Math" w:eastAsiaTheme="minorEastAsia" w:hAnsi="Cambria Math" w:cs="Arial"/>
              </w:rPr>
              <m:t>100</m:t>
            </m:r>
          </m:den>
        </m:f>
      </m:oMath>
      <w:r w:rsidRPr="00304F52">
        <w:rPr>
          <w:rFonts w:eastAsiaTheme="minorEastAsia" w:cs="Arial"/>
        </w:rPr>
        <w:t xml:space="preserve"> = 8600</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x(110 -106) = 8600 </w:t>
      </w:r>
      <w:r w:rsidRPr="00304F52">
        <w:rPr>
          <w:rFonts w:eastAsiaTheme="minorEastAsia" w:cs="Arial"/>
        </w:rPr>
        <w:sym w:font="Symbol" w:char="F0B4"/>
      </w:r>
      <w:r w:rsidRPr="00304F52">
        <w:rPr>
          <w:rFonts w:eastAsiaTheme="minorEastAsia" w:cs="Arial"/>
        </w:rPr>
        <w:t xml:space="preserve"> 100 – 8000 </w:t>
      </w:r>
      <w:r w:rsidRPr="00304F52">
        <w:rPr>
          <w:rFonts w:eastAsiaTheme="minorEastAsia" w:cs="Arial"/>
        </w:rPr>
        <w:sym w:font="Symbol" w:char="F0B4"/>
      </w:r>
      <w:r w:rsidRPr="00304F52">
        <w:rPr>
          <w:rFonts w:eastAsiaTheme="minorEastAsia" w:cs="Arial"/>
        </w:rPr>
        <w:t xml:space="preserve"> 106</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x = </w:t>
      </w:r>
      <m:oMath>
        <m:f>
          <m:fPr>
            <m:ctrlPr>
              <w:rPr>
                <w:rFonts w:ascii="Cambria Math" w:eastAsiaTheme="minorEastAsia" w:hAnsi="Cambria Math" w:cs="Arial"/>
              </w:rPr>
            </m:ctrlPr>
          </m:fPr>
          <m:num>
            <m:r>
              <m:rPr>
                <m:sty m:val="p"/>
              </m:rPr>
              <w:rPr>
                <w:rFonts w:ascii="Cambria Math" w:eastAsiaTheme="minorEastAsia" w:hAnsi="Cambria Math" w:cs="Arial"/>
              </w:rPr>
              <m:t xml:space="preserve">8600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100-8000(100+6)</m:t>
            </m:r>
          </m:num>
          <m:den>
            <m:r>
              <m:rPr>
                <m:sty m:val="p"/>
              </m:rPr>
              <w:rPr>
                <w:rFonts w:ascii="Cambria Math" w:eastAsiaTheme="minorEastAsia" w:hAnsi="Cambria Math" w:cs="Arial"/>
              </w:rPr>
              <m:t>10-6</m:t>
            </m:r>
          </m:den>
        </m:f>
      </m:oMath>
      <w:r w:rsidRPr="00304F52">
        <w:rPr>
          <w:rFonts w:eastAsiaTheme="minorEastAsia" w:cs="Arial"/>
        </w:rPr>
        <w:t xml:space="preserve"> = 3000.</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jc w:val="both"/>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w:t>
      </w: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36" w:type="dxa"/>
          </w:tcPr>
          <w:p w:rsidR="007D286C" w:rsidRPr="00304F52" w:rsidRDefault="007D286C" w:rsidP="00EC07C4">
            <w:pPr>
              <w:spacing w:line="360" w:lineRule="auto"/>
              <w:jc w:val="center"/>
              <w:rPr>
                <w:rFonts w:eastAsiaTheme="minorEastAsia" w:cs="Arial"/>
              </w:rPr>
            </w:pPr>
            <w:r w:rsidRPr="00304F52">
              <w:rPr>
                <w:rFonts w:eastAsiaTheme="minorEastAsia" w:cs="Arial"/>
              </w:rPr>
              <w:t>Exercise 1</w:t>
            </w:r>
          </w:p>
        </w:tc>
      </w:tr>
    </w:tbl>
    <w:p w:rsidR="007D286C" w:rsidRPr="00304F52" w:rsidRDefault="007D286C" w:rsidP="007D286C">
      <w:pPr>
        <w:spacing w:after="0" w:line="360" w:lineRule="auto"/>
        <w:rPr>
          <w:rFonts w:eastAsiaTheme="minorEastAsia" w:cs="Arial"/>
        </w:rPr>
      </w:pPr>
    </w:p>
    <w:p w:rsidR="007D286C" w:rsidRPr="00304F52" w:rsidRDefault="007D286C" w:rsidP="007D286C">
      <w:pPr>
        <w:tabs>
          <w:tab w:val="left" w:pos="4155"/>
        </w:tabs>
        <w:spacing w:after="0"/>
        <w:rPr>
          <w:rFonts w:cs="Arial"/>
        </w:rPr>
        <w:sectPr w:rsidR="007D286C" w:rsidRPr="00304F52" w:rsidSect="009A4C1C">
          <w:type w:val="continuous"/>
          <w:pgSz w:w="11907" w:h="16839" w:code="9"/>
          <w:pgMar w:top="1620" w:right="1260" w:bottom="1260" w:left="1620" w:header="720" w:footer="720" w:gutter="0"/>
          <w:cols w:sep="1" w:space="720"/>
          <w:docGrid w:linePitch="360"/>
        </w:sectPr>
      </w:pPr>
      <w:r w:rsidRPr="00304F52">
        <w:rPr>
          <w:rFonts w:cs="Arial"/>
          <w:b/>
        </w:rPr>
        <w:t xml:space="preserve"> </w:t>
      </w:r>
    </w:p>
    <w:p w:rsidR="007D286C" w:rsidRPr="00304F52" w:rsidRDefault="007D286C" w:rsidP="007D286C">
      <w:pPr>
        <w:numPr>
          <w:ilvl w:val="0"/>
          <w:numId w:val="323"/>
        </w:numPr>
        <w:spacing w:after="0"/>
        <w:contextualSpacing/>
        <w:rPr>
          <w:rFonts w:eastAsiaTheme="minorEastAsia" w:cs="Arial"/>
        </w:rPr>
      </w:pPr>
      <w:r w:rsidRPr="00304F52">
        <w:rPr>
          <w:rFonts w:cs="Arial"/>
        </w:rPr>
        <w:t>What percentage is equivalent to</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3</m:t>
            </m:r>
          </m:num>
          <m:den>
            <m:r>
              <m:rPr>
                <m:sty m:val="p"/>
              </m:rPr>
              <w:rPr>
                <w:rFonts w:ascii="Cambria Math" w:hAnsi="Cambria Math" w:cs="Arial"/>
              </w:rPr>
              <m:t>8</m:t>
            </m:r>
          </m:den>
        </m:f>
        <m:r>
          <m:rPr>
            <m:sty m:val="p"/>
          </m:rPr>
          <w:rPr>
            <w:rFonts w:ascii="Cambria Math" w:hAnsi="Cambria Math" w:cs="Arial"/>
          </w:rPr>
          <m:t xml:space="preserve"> </m:t>
        </m:r>
      </m:oMath>
      <w:r w:rsidRPr="00304F52">
        <w:rPr>
          <w:rFonts w:eastAsiaTheme="minorEastAsia" w:cs="Arial"/>
        </w:rPr>
        <w:t>?</w:t>
      </w:r>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258"/>
        </w:numPr>
        <w:spacing w:after="0"/>
        <w:contextualSpacing/>
        <w:rPr>
          <w:rFonts w:eastAsiaTheme="minorEastAsia" w:cs="Arial"/>
        </w:rPr>
      </w:pPr>
      <w:r w:rsidRPr="00304F52">
        <w:rPr>
          <w:rFonts w:eastAsiaTheme="minorEastAsia" w:cs="Arial"/>
        </w:rPr>
        <w:t xml:space="preserve">37.5%                   </w:t>
      </w:r>
      <w:r w:rsidRPr="00304F52">
        <w:rPr>
          <w:rFonts w:eastAsiaTheme="minorEastAsia" w:cs="Arial"/>
        </w:rPr>
        <w:tab/>
        <w:t>(c) 50%</w:t>
      </w:r>
    </w:p>
    <w:p w:rsidR="007D286C" w:rsidRPr="00304F52" w:rsidRDefault="007D286C" w:rsidP="007D286C">
      <w:pPr>
        <w:spacing w:after="0"/>
        <w:ind w:left="720"/>
        <w:contextualSpacing/>
        <w:rPr>
          <w:rFonts w:eastAsiaTheme="minorEastAsia" w:cs="Arial"/>
        </w:rPr>
      </w:pPr>
    </w:p>
    <w:p w:rsidR="007D286C" w:rsidRPr="00304F52" w:rsidRDefault="007D286C" w:rsidP="007D286C">
      <w:pPr>
        <w:numPr>
          <w:ilvl w:val="0"/>
          <w:numId w:val="258"/>
        </w:numPr>
        <w:spacing w:after="0"/>
        <w:contextualSpacing/>
        <w:rPr>
          <w:rFonts w:eastAsiaTheme="minorEastAsia" w:cs="Arial"/>
        </w:rPr>
      </w:pPr>
      <w:r w:rsidRPr="00304F52">
        <w:rPr>
          <w:rFonts w:eastAsiaTheme="minorEastAsia" w:cs="Arial"/>
        </w:rPr>
        <w:t xml:space="preserve">75%                      </w:t>
      </w:r>
      <w:r w:rsidRPr="00304F52">
        <w:rPr>
          <w:rFonts w:eastAsiaTheme="minorEastAsia" w:cs="Arial"/>
        </w:rPr>
        <w:tab/>
        <w:t>(d) 125%</w:t>
      </w:r>
    </w:p>
    <w:p w:rsidR="007D286C" w:rsidRPr="00304F52" w:rsidRDefault="007D286C" w:rsidP="007D286C">
      <w:pPr>
        <w:spacing w:after="0"/>
        <w:ind w:left="72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cs="Arial"/>
        </w:rPr>
        <w:t xml:space="preserve"> What percentage is equivalent </w:t>
      </w:r>
      <w:proofErr w:type="gramStart"/>
      <w:r w:rsidRPr="00304F52">
        <w:rPr>
          <w:rFonts w:cs="Arial"/>
        </w:rPr>
        <w:t xml:space="preserve">to </w:t>
      </w:r>
      <w:proofErr w:type="gramEnd"/>
      <m:oMath>
        <m:f>
          <m:fPr>
            <m:ctrlPr>
              <w:rPr>
                <w:rFonts w:ascii="Cambria Math" w:hAnsi="Cambria Math" w:cs="Arial"/>
              </w:rPr>
            </m:ctrlPr>
          </m:fPr>
          <m:num>
            <m:r>
              <m:rPr>
                <m:sty m:val="p"/>
              </m:rPr>
              <w:rPr>
                <w:rFonts w:ascii="Cambria Math" w:hAnsi="Cambria Math" w:cs="Arial"/>
              </w:rPr>
              <m:t>3</m:t>
            </m:r>
          </m:num>
          <m:den>
            <m:r>
              <m:rPr>
                <m:sty m:val="p"/>
              </m:rPr>
              <w:rPr>
                <w:rFonts w:ascii="Cambria Math" w:hAnsi="Cambria Math" w:cs="Arial"/>
              </w:rPr>
              <m:t>4</m:t>
            </m:r>
          </m:den>
        </m:f>
      </m:oMath>
      <w:r w:rsidRPr="00304F52">
        <w:rPr>
          <w:rFonts w:eastAsiaTheme="minorEastAsia" w:cs="Arial"/>
        </w:rPr>
        <w:t>?</w:t>
      </w:r>
    </w:p>
    <w:p w:rsidR="007D286C" w:rsidRPr="00304F52" w:rsidRDefault="007D286C" w:rsidP="007D286C">
      <w:pPr>
        <w:spacing w:after="0"/>
        <w:ind w:left="360"/>
        <w:contextualSpacing/>
        <w:rPr>
          <w:rFonts w:eastAsiaTheme="minorEastAsia" w:cs="Arial"/>
        </w:rPr>
      </w:pP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(a) 25%                         </w:t>
      </w:r>
      <w:r w:rsidRPr="00304F52">
        <w:rPr>
          <w:rFonts w:eastAsiaTheme="minorEastAsia" w:cs="Arial"/>
        </w:rPr>
        <w:tab/>
        <w:t>(c) 50%</w:t>
      </w:r>
    </w:p>
    <w:p w:rsidR="007D286C" w:rsidRPr="00304F52" w:rsidRDefault="007D286C" w:rsidP="007D286C">
      <w:pPr>
        <w:spacing w:after="0"/>
        <w:ind w:left="360"/>
        <w:contextualSpacing/>
        <w:rPr>
          <w:rFonts w:eastAsiaTheme="minorEastAsia" w:cs="Arial"/>
        </w:rPr>
      </w:pP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(b) 75%                         </w:t>
      </w:r>
      <w:r w:rsidRPr="00304F52">
        <w:rPr>
          <w:rFonts w:eastAsiaTheme="minorEastAsia" w:cs="Arial"/>
        </w:rPr>
        <w:tab/>
        <w:t>(d) 125%</w:t>
      </w:r>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rPr>
        <w:t xml:space="preserve"> 8</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oMath>
      <w:r w:rsidRPr="00304F52">
        <w:rPr>
          <w:rFonts w:eastAsiaTheme="minorEastAsia" w:cs="Arial"/>
        </w:rPr>
        <w:t>% expressed as a fraction is</w:t>
      </w:r>
    </w:p>
    <w:p w:rsidR="007D286C" w:rsidRPr="00304F52" w:rsidRDefault="007D286C" w:rsidP="007D286C">
      <w:pPr>
        <w:spacing w:after="0"/>
        <w:ind w:left="360"/>
        <w:contextualSpacing/>
        <w:rPr>
          <w:rFonts w:eastAsiaTheme="minorEastAsia" w:cs="Arial"/>
        </w:rPr>
      </w:pPr>
    </w:p>
    <w:p w:rsidR="007D286C" w:rsidRPr="00304F52" w:rsidRDefault="00D143C3" w:rsidP="007D286C">
      <w:pPr>
        <w:numPr>
          <w:ilvl w:val="0"/>
          <w:numId w:val="259"/>
        </w:numPr>
        <w:spacing w:after="0"/>
        <w:contextualSpacing/>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25</m:t>
            </m:r>
          </m:num>
          <m:den>
            <m:r>
              <m:rPr>
                <m:sty m:val="p"/>
              </m:rPr>
              <w:rPr>
                <w:rFonts w:ascii="Cambria Math" w:eastAsiaTheme="minorEastAsia" w:hAnsi="Cambria Math" w:cs="Arial"/>
              </w:rPr>
              <m:t>3</m:t>
            </m:r>
          </m:den>
        </m:f>
      </m:oMath>
      <w:r w:rsidR="007D286C" w:rsidRPr="00304F52">
        <w:rPr>
          <w:rFonts w:eastAsiaTheme="minorEastAsia" w:cs="Arial"/>
        </w:rPr>
        <w:t xml:space="preserve">                            </w:t>
      </w:r>
      <w:r w:rsidR="007D286C" w:rsidRPr="00304F52">
        <w:rPr>
          <w:rFonts w:eastAsiaTheme="minorEastAsia" w:cs="Arial"/>
        </w:rPr>
        <w:tab/>
        <w:t xml:space="preserve">(c)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12</m:t>
            </m:r>
          </m:den>
        </m:f>
      </m:oMath>
    </w:p>
    <w:p w:rsidR="007D286C" w:rsidRPr="00304F52" w:rsidRDefault="007D286C" w:rsidP="007D286C">
      <w:pPr>
        <w:spacing w:after="0"/>
        <w:ind w:left="720"/>
        <w:contextualSpacing/>
        <w:rPr>
          <w:rFonts w:eastAsiaTheme="minorEastAsia" w:cs="Arial"/>
        </w:rPr>
      </w:pPr>
    </w:p>
    <w:p w:rsidR="007D286C" w:rsidRPr="00304F52" w:rsidRDefault="00D143C3" w:rsidP="007D286C">
      <w:pPr>
        <w:numPr>
          <w:ilvl w:val="0"/>
          <w:numId w:val="259"/>
        </w:numPr>
        <w:spacing w:after="0"/>
        <w:contextualSpacing/>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25</m:t>
            </m:r>
          </m:den>
        </m:f>
      </m:oMath>
      <w:r w:rsidR="007D286C" w:rsidRPr="00304F52">
        <w:rPr>
          <w:rFonts w:eastAsiaTheme="minorEastAsia" w:cs="Arial"/>
        </w:rPr>
        <w:t xml:space="preserve">                            </w:t>
      </w:r>
      <w:r w:rsidR="007D286C" w:rsidRPr="00304F52">
        <w:rPr>
          <w:rFonts w:eastAsiaTheme="minorEastAsia" w:cs="Arial"/>
        </w:rPr>
        <w:tab/>
        <w:t xml:space="preserve">(d)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4</m:t>
            </m:r>
          </m:den>
        </m:f>
      </m:oMath>
    </w:p>
    <w:p w:rsidR="007D286C" w:rsidRPr="00304F52" w:rsidRDefault="007D286C" w:rsidP="007D286C">
      <w:pPr>
        <w:spacing w:after="0"/>
        <w:ind w:left="72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rPr>
        <w:t>What fraction is 12</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Per cent?</w:t>
      </w:r>
    </w:p>
    <w:p w:rsidR="007D286C" w:rsidRPr="00304F52" w:rsidRDefault="007D286C" w:rsidP="007D286C">
      <w:pPr>
        <w:spacing w:after="0"/>
        <w:ind w:left="360"/>
        <w:contextualSpacing/>
        <w:rPr>
          <w:rFonts w:eastAsiaTheme="minorEastAsia" w:cs="Arial"/>
        </w:rPr>
      </w:pPr>
    </w:p>
    <w:p w:rsidR="007D286C" w:rsidRPr="00304F52" w:rsidRDefault="00D143C3" w:rsidP="007D286C">
      <w:pPr>
        <w:numPr>
          <w:ilvl w:val="0"/>
          <w:numId w:val="260"/>
        </w:numPr>
        <w:spacing w:after="0"/>
        <w:contextualSpacing/>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8</m:t>
            </m:r>
          </m:den>
        </m:f>
      </m:oMath>
      <w:r w:rsidR="007D286C" w:rsidRPr="00304F52">
        <w:rPr>
          <w:rFonts w:eastAsiaTheme="minorEastAsia" w:cs="Arial"/>
        </w:rPr>
        <w:t xml:space="preserve">                              </w:t>
      </w:r>
      <w:r w:rsidR="007D286C">
        <w:rPr>
          <w:rFonts w:eastAsiaTheme="minorEastAsia" w:cs="Arial"/>
        </w:rPr>
        <w:tab/>
      </w:r>
      <w:r w:rsidR="007D286C" w:rsidRPr="00304F52">
        <w:rPr>
          <w:rFonts w:eastAsiaTheme="minorEastAsia" w:cs="Arial"/>
        </w:rPr>
        <w:t xml:space="preserve">(c) </w:t>
      </w:r>
      <m:oMath>
        <m:f>
          <m:fPr>
            <m:ctrlPr>
              <w:rPr>
                <w:rFonts w:ascii="Cambria Math" w:eastAsiaTheme="minorEastAsia" w:hAnsi="Cambria Math" w:cs="Arial"/>
              </w:rPr>
            </m:ctrlPr>
          </m:fPr>
          <m:num>
            <m:r>
              <m:rPr>
                <m:sty m:val="p"/>
              </m:rPr>
              <w:rPr>
                <w:rFonts w:ascii="Cambria Math" w:eastAsiaTheme="minorEastAsia" w:hAnsi="Cambria Math" w:cs="Arial"/>
              </w:rPr>
              <m:t>9</m:t>
            </m:r>
          </m:num>
          <m:den>
            <m:r>
              <m:rPr>
                <m:sty m:val="p"/>
              </m:rPr>
              <w:rPr>
                <w:rFonts w:ascii="Cambria Math" w:eastAsiaTheme="minorEastAsia" w:hAnsi="Cambria Math" w:cs="Arial"/>
              </w:rPr>
              <m:t>20</m:t>
            </m:r>
          </m:den>
        </m:f>
      </m:oMath>
    </w:p>
    <w:p w:rsidR="007D286C" w:rsidRPr="00304F52" w:rsidRDefault="007D286C" w:rsidP="007D286C">
      <w:pPr>
        <w:spacing w:after="0"/>
        <w:ind w:left="720"/>
        <w:contextualSpacing/>
        <w:rPr>
          <w:rFonts w:eastAsiaTheme="minorEastAsia" w:cs="Arial"/>
        </w:rPr>
      </w:pPr>
    </w:p>
    <w:p w:rsidR="007D286C" w:rsidRPr="00304F52" w:rsidRDefault="00D143C3" w:rsidP="007D286C">
      <w:pPr>
        <w:numPr>
          <w:ilvl w:val="0"/>
          <w:numId w:val="260"/>
        </w:numPr>
        <w:spacing w:after="0"/>
        <w:contextualSpacing/>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6</m:t>
            </m:r>
          </m:num>
          <m:den>
            <m:r>
              <m:rPr>
                <m:sty m:val="p"/>
              </m:rPr>
              <w:rPr>
                <w:rFonts w:ascii="Cambria Math" w:eastAsiaTheme="minorEastAsia" w:hAnsi="Cambria Math" w:cs="Arial"/>
              </w:rPr>
              <m:t>40</m:t>
            </m:r>
          </m:den>
        </m:f>
      </m:oMath>
      <w:r w:rsidR="007D286C" w:rsidRPr="00304F52">
        <w:rPr>
          <w:rFonts w:eastAsiaTheme="minorEastAsia" w:cs="Arial"/>
        </w:rPr>
        <w:t xml:space="preserve">                             </w:t>
      </w:r>
      <w:r w:rsidR="007D286C">
        <w:rPr>
          <w:rFonts w:eastAsiaTheme="minorEastAsia" w:cs="Arial"/>
        </w:rPr>
        <w:tab/>
      </w:r>
      <w:r w:rsidR="007D286C" w:rsidRPr="00304F52">
        <w:rPr>
          <w:rFonts w:eastAsiaTheme="minorEastAsia" w:cs="Arial"/>
        </w:rPr>
        <w:t xml:space="preserve">(d) </w:t>
      </w:r>
      <m:oMath>
        <m:f>
          <m:fPr>
            <m:ctrlPr>
              <w:rPr>
                <w:rFonts w:ascii="Cambria Math" w:eastAsiaTheme="minorEastAsia" w:hAnsi="Cambria Math" w:cs="Arial"/>
              </w:rPr>
            </m:ctrlPr>
          </m:fPr>
          <m:num>
            <m:r>
              <m:rPr>
                <m:sty m:val="p"/>
              </m:rPr>
              <w:rPr>
                <w:rFonts w:ascii="Cambria Math" w:eastAsiaTheme="minorEastAsia" w:hAnsi="Cambria Math" w:cs="Arial"/>
              </w:rPr>
              <m:t>6</m:t>
            </m:r>
          </m:num>
          <m:den>
            <m:r>
              <m:rPr>
                <m:sty m:val="p"/>
              </m:rPr>
              <w:rPr>
                <w:rFonts w:ascii="Cambria Math" w:eastAsiaTheme="minorEastAsia" w:hAnsi="Cambria Math" w:cs="Arial"/>
              </w:rPr>
              <m:t>20</m:t>
            </m:r>
          </m:den>
        </m:f>
      </m:oMath>
      <w:r w:rsidR="007D286C" w:rsidRPr="00304F52">
        <w:rPr>
          <w:rFonts w:eastAsiaTheme="minorEastAsia" w:cs="Arial"/>
        </w:rPr>
        <w:t xml:space="preserve"> </w:t>
      </w:r>
    </w:p>
    <w:p w:rsidR="007D286C" w:rsidRPr="00304F52" w:rsidRDefault="007D286C" w:rsidP="007D286C">
      <w:pPr>
        <w:spacing w:after="0"/>
        <w:ind w:left="72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rPr>
        <w:t xml:space="preserve"> What fraction is 22</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Per cent?</w:t>
      </w:r>
    </w:p>
    <w:p w:rsidR="007D286C" w:rsidRPr="00304F52" w:rsidRDefault="007D286C" w:rsidP="007D286C">
      <w:pPr>
        <w:spacing w:after="0"/>
        <w:ind w:left="360"/>
        <w:contextualSpacing/>
        <w:rPr>
          <w:rFonts w:eastAsiaTheme="minorEastAsia" w:cs="Arial"/>
        </w:rPr>
      </w:pP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(a) </w:t>
      </w:r>
      <m:oMath>
        <m:f>
          <m:fPr>
            <m:ctrlPr>
              <w:rPr>
                <w:rFonts w:ascii="Cambria Math" w:eastAsiaTheme="minorEastAsia" w:hAnsi="Cambria Math" w:cs="Arial"/>
              </w:rPr>
            </m:ctrlPr>
          </m:fPr>
          <m:num>
            <m:r>
              <m:rPr>
                <m:sty m:val="p"/>
              </m:rPr>
              <w:rPr>
                <w:rFonts w:ascii="Cambria Math" w:eastAsiaTheme="minorEastAsia" w:hAnsi="Cambria Math" w:cs="Arial"/>
              </w:rPr>
              <m:t>9</m:t>
            </m:r>
          </m:num>
          <m:den>
            <m:r>
              <m:rPr>
                <m:sty m:val="p"/>
              </m:rPr>
              <w:rPr>
                <w:rFonts w:ascii="Cambria Math" w:eastAsiaTheme="minorEastAsia" w:hAnsi="Cambria Math" w:cs="Arial"/>
              </w:rPr>
              <m:t>40</m:t>
            </m:r>
          </m:den>
        </m:f>
      </m:oMath>
      <w:r w:rsidRPr="00304F52">
        <w:rPr>
          <w:rFonts w:eastAsiaTheme="minorEastAsia" w:cs="Arial"/>
        </w:rPr>
        <w:t xml:space="preserve">                              </w:t>
      </w:r>
      <w:r>
        <w:rPr>
          <w:rFonts w:eastAsiaTheme="minorEastAsia" w:cs="Arial"/>
        </w:rPr>
        <w:tab/>
      </w:r>
      <w:proofErr w:type="gramStart"/>
      <w:r w:rsidRPr="00304F52">
        <w:rPr>
          <w:rFonts w:eastAsiaTheme="minorEastAsia" w:cs="Arial"/>
        </w:rPr>
        <w:t>(c)</w:t>
      </w:r>
      <w:proofErr w:type="gramEnd"/>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9</m:t>
            </m:r>
          </m:num>
          <m:den>
            <m:r>
              <m:rPr>
                <m:sty m:val="p"/>
              </m:rPr>
              <w:rPr>
                <w:rFonts w:ascii="Cambria Math" w:eastAsiaTheme="minorEastAsia" w:hAnsi="Cambria Math" w:cs="Arial"/>
              </w:rPr>
              <m:t>20</m:t>
            </m:r>
          </m:den>
        </m:f>
      </m:oMath>
    </w:p>
    <w:p w:rsidR="007D286C" w:rsidRPr="00304F52" w:rsidRDefault="007D286C" w:rsidP="007D286C">
      <w:pPr>
        <w:spacing w:after="0"/>
        <w:ind w:left="360"/>
        <w:contextualSpacing/>
        <w:rPr>
          <w:rFonts w:eastAsiaTheme="minorEastAsia" w:cs="Arial"/>
        </w:rPr>
      </w:pPr>
    </w:p>
    <w:p w:rsidR="007D286C" w:rsidRPr="00304F52" w:rsidRDefault="00D143C3" w:rsidP="007D286C">
      <w:pPr>
        <w:pStyle w:val="ListParagraph"/>
        <w:numPr>
          <w:ilvl w:val="0"/>
          <w:numId w:val="260"/>
        </w:numPr>
        <w:spacing w:after="0"/>
        <w:rPr>
          <w:rFonts w:eastAsiaTheme="minorEastAsia" w:cs="Arial"/>
        </w:rPr>
      </w:pPr>
      <m:oMath>
        <m:f>
          <m:fPr>
            <m:ctrlPr>
              <w:rPr>
                <w:rFonts w:ascii="Cambria Math" w:eastAsiaTheme="minorEastAsia" w:hAnsi="Cambria Math" w:cs="Arial"/>
                <w:i/>
              </w:rPr>
            </m:ctrlPr>
          </m:fPr>
          <m:num>
            <m:r>
              <w:rPr>
                <w:rFonts w:ascii="Cambria Math" w:eastAsiaTheme="minorEastAsia" w:hAnsi="Cambria Math" w:cs="Arial"/>
              </w:rPr>
              <m:t>6</m:t>
            </m:r>
          </m:num>
          <m:den>
            <m:r>
              <w:rPr>
                <w:rFonts w:ascii="Cambria Math" w:eastAsiaTheme="minorEastAsia" w:hAnsi="Cambria Math" w:cs="Arial"/>
              </w:rPr>
              <m:t>40</m:t>
            </m:r>
          </m:den>
        </m:f>
      </m:oMath>
      <w:r w:rsidR="007D286C" w:rsidRPr="00304F52">
        <w:rPr>
          <w:rFonts w:eastAsiaTheme="minorEastAsia" w:cs="Arial"/>
        </w:rPr>
        <w:t xml:space="preserve">                   </w:t>
      </w:r>
      <w:r w:rsidR="007D286C" w:rsidRPr="00304F52">
        <w:rPr>
          <w:rFonts w:eastAsiaTheme="minorEastAsia" w:cs="Arial"/>
        </w:rPr>
        <w:tab/>
      </w:r>
      <w:r w:rsidR="007D286C" w:rsidRPr="00304F52">
        <w:rPr>
          <w:rFonts w:eastAsiaTheme="minorEastAsia" w:cs="Arial"/>
        </w:rPr>
        <w:tab/>
        <w:t xml:space="preserve">(d) </w:t>
      </w:r>
      <m:oMath>
        <m:f>
          <m:fPr>
            <m:ctrlPr>
              <w:rPr>
                <w:rFonts w:ascii="Cambria Math" w:eastAsiaTheme="minorEastAsia" w:hAnsi="Cambria Math" w:cs="Arial"/>
              </w:rPr>
            </m:ctrlPr>
          </m:fPr>
          <m:num>
            <m:r>
              <m:rPr>
                <m:sty m:val="p"/>
              </m:rPr>
              <w:rPr>
                <w:rFonts w:ascii="Cambria Math" w:eastAsiaTheme="minorEastAsia" w:hAnsi="Cambria Math" w:cs="Arial"/>
              </w:rPr>
              <m:t>6</m:t>
            </m:r>
          </m:num>
          <m:den>
            <m:r>
              <m:rPr>
                <m:sty m:val="p"/>
              </m:rPr>
              <w:rPr>
                <w:rFonts w:ascii="Cambria Math" w:eastAsiaTheme="minorEastAsia" w:hAnsi="Cambria Math" w:cs="Arial"/>
              </w:rPr>
              <m:t>20</m:t>
            </m:r>
          </m:den>
        </m:f>
      </m:oMath>
      <w:r w:rsidR="007D286C" w:rsidRPr="00304F52">
        <w:rPr>
          <w:rFonts w:eastAsiaTheme="minorEastAsia" w:cs="Arial"/>
        </w:rPr>
        <w:t xml:space="preserve"> </w:t>
      </w:r>
    </w:p>
    <w:p w:rsidR="007D286C" w:rsidRPr="00304F52" w:rsidRDefault="007D286C" w:rsidP="007D286C">
      <w:pPr>
        <w:spacing w:after="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rPr>
        <w:t>What fraction is 100% per cent?</w:t>
      </w:r>
    </w:p>
    <w:p w:rsidR="007D286C" w:rsidRPr="00304F52" w:rsidRDefault="007D286C" w:rsidP="007D286C">
      <w:pPr>
        <w:spacing w:after="0"/>
        <w:ind w:left="360"/>
        <w:contextualSpacing/>
        <w:rPr>
          <w:rFonts w:eastAsiaTheme="minorEastAsia" w:cs="Arial"/>
        </w:rPr>
      </w:pP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(a) 2             </w:t>
      </w:r>
      <w:r w:rsidRPr="00304F52">
        <w:rPr>
          <w:rFonts w:eastAsiaTheme="minorEastAsia" w:cs="Arial"/>
        </w:rPr>
        <w:tab/>
      </w:r>
      <w:r w:rsidRPr="00304F52">
        <w:rPr>
          <w:rFonts w:eastAsiaTheme="minorEastAsia" w:cs="Arial"/>
        </w:rPr>
        <w:tab/>
        <w:t xml:space="preserve">  </w:t>
      </w:r>
      <w:r>
        <w:rPr>
          <w:rFonts w:eastAsiaTheme="minorEastAsia" w:cs="Arial"/>
        </w:rPr>
        <w:tab/>
      </w:r>
      <w:r w:rsidRPr="00304F52">
        <w:rPr>
          <w:rFonts w:eastAsiaTheme="minorEastAsia" w:cs="Arial"/>
        </w:rPr>
        <w:t>(b) 1</w:t>
      </w: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          </w:t>
      </w: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(c)  10000               </w:t>
      </w:r>
      <w:r w:rsidRPr="00304F52">
        <w:rPr>
          <w:rFonts w:eastAsiaTheme="minorEastAsia" w:cs="Arial"/>
        </w:rPr>
        <w:tab/>
        <w:t xml:space="preserve">  </w:t>
      </w:r>
      <w:r>
        <w:rPr>
          <w:rFonts w:eastAsiaTheme="minorEastAsia" w:cs="Arial"/>
        </w:rPr>
        <w:tab/>
      </w:r>
      <w:r w:rsidRPr="00304F52">
        <w:rPr>
          <w:rFonts w:eastAsiaTheme="minorEastAsia" w:cs="Arial"/>
        </w:rPr>
        <w:t>(d) 0</w:t>
      </w:r>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rPr>
        <w:t>Find 8% of Rs 625.</w:t>
      </w:r>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261"/>
        </w:numPr>
        <w:spacing w:after="0"/>
        <w:contextualSpacing/>
        <w:rPr>
          <w:rFonts w:eastAsiaTheme="minorEastAsia" w:cs="Arial"/>
        </w:rPr>
      </w:pPr>
      <w:r w:rsidRPr="00304F52">
        <w:rPr>
          <w:rFonts w:eastAsiaTheme="minorEastAsia" w:cs="Arial"/>
        </w:rPr>
        <w:t xml:space="preserve">Rs 50                    </w:t>
      </w:r>
      <w:r w:rsidRPr="00304F52">
        <w:rPr>
          <w:rFonts w:eastAsiaTheme="minorEastAsia" w:cs="Arial"/>
        </w:rPr>
        <w:tab/>
        <w:t>(c) Rs 150</w:t>
      </w:r>
    </w:p>
    <w:p w:rsidR="007D286C" w:rsidRPr="00304F52" w:rsidRDefault="007D286C" w:rsidP="007D286C">
      <w:pPr>
        <w:spacing w:after="0"/>
        <w:ind w:left="720"/>
        <w:contextualSpacing/>
        <w:rPr>
          <w:rFonts w:eastAsiaTheme="minorEastAsia" w:cs="Arial"/>
        </w:rPr>
      </w:pPr>
    </w:p>
    <w:p w:rsidR="007D286C" w:rsidRPr="00304F52" w:rsidRDefault="007D286C" w:rsidP="007D286C">
      <w:pPr>
        <w:numPr>
          <w:ilvl w:val="0"/>
          <w:numId w:val="261"/>
        </w:numPr>
        <w:spacing w:after="0"/>
        <w:contextualSpacing/>
        <w:rPr>
          <w:rFonts w:eastAsiaTheme="minorEastAsia" w:cs="Arial"/>
        </w:rPr>
      </w:pPr>
      <w:r w:rsidRPr="00304F52">
        <w:rPr>
          <w:rFonts w:eastAsiaTheme="minorEastAsia" w:cs="Arial"/>
        </w:rPr>
        <w:t xml:space="preserve">Rs 125                  </w:t>
      </w:r>
      <w:r w:rsidRPr="00304F52">
        <w:rPr>
          <w:rFonts w:eastAsiaTheme="minorEastAsia" w:cs="Arial"/>
        </w:rPr>
        <w:tab/>
        <w:t>(d)Rs 75</w:t>
      </w:r>
    </w:p>
    <w:p w:rsidR="007D286C" w:rsidRPr="00304F52" w:rsidRDefault="007D286C" w:rsidP="007D286C">
      <w:pPr>
        <w:spacing w:after="0"/>
        <w:ind w:left="72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rPr>
        <w:t xml:space="preserve"> Find 4% of Rs 3125.</w:t>
      </w:r>
    </w:p>
    <w:p w:rsidR="007D286C" w:rsidRPr="00304F52" w:rsidRDefault="007D286C" w:rsidP="007D286C">
      <w:pPr>
        <w:spacing w:after="0"/>
        <w:ind w:left="360"/>
        <w:contextualSpacing/>
        <w:rPr>
          <w:rFonts w:eastAsiaTheme="minorEastAsia" w:cs="Arial"/>
        </w:rPr>
      </w:pP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(a) Rs 125                    </w:t>
      </w:r>
      <w:r w:rsidRPr="00304F52">
        <w:rPr>
          <w:rFonts w:eastAsiaTheme="minorEastAsia" w:cs="Arial"/>
        </w:rPr>
        <w:tab/>
        <w:t>(c) Rs 150</w:t>
      </w:r>
    </w:p>
    <w:p w:rsidR="007D286C" w:rsidRPr="00304F52" w:rsidRDefault="007D286C" w:rsidP="007D286C">
      <w:pPr>
        <w:spacing w:after="0"/>
        <w:ind w:left="360"/>
        <w:contextualSpacing/>
        <w:rPr>
          <w:rFonts w:eastAsiaTheme="minorEastAsia" w:cs="Arial"/>
        </w:rPr>
      </w:pP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(b) Rs 225                    </w:t>
      </w:r>
      <w:r w:rsidRPr="00304F52">
        <w:rPr>
          <w:rFonts w:eastAsiaTheme="minorEastAsia" w:cs="Arial"/>
        </w:rPr>
        <w:tab/>
        <w:t>(d) Rs 75</w:t>
      </w:r>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rPr>
        <w:t xml:space="preserve"> At an election where there are two candidates only, the candidate who gets 43 per cent of the votes is rejected by a majority of 420 votes. Find the total no. Of votes recorded.</w:t>
      </w:r>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262"/>
        </w:numPr>
        <w:spacing w:after="0"/>
        <w:contextualSpacing/>
        <w:rPr>
          <w:rFonts w:eastAsiaTheme="minorEastAsia" w:cs="Arial"/>
        </w:rPr>
      </w:pPr>
      <w:r w:rsidRPr="00304F52">
        <w:rPr>
          <w:rFonts w:eastAsiaTheme="minorEastAsia" w:cs="Arial"/>
        </w:rPr>
        <w:t xml:space="preserve">3000                   </w:t>
      </w:r>
      <w:r w:rsidRPr="00304F52">
        <w:rPr>
          <w:rFonts w:eastAsiaTheme="minorEastAsia" w:cs="Arial"/>
        </w:rPr>
        <w:tab/>
        <w:t>(c) 1200</w:t>
      </w:r>
    </w:p>
    <w:p w:rsidR="007D286C" w:rsidRPr="00304F52" w:rsidRDefault="007D286C" w:rsidP="007D286C">
      <w:pPr>
        <w:spacing w:after="0"/>
        <w:ind w:left="810"/>
        <w:contextualSpacing/>
        <w:rPr>
          <w:rFonts w:eastAsiaTheme="minorEastAsia" w:cs="Arial"/>
        </w:rPr>
      </w:pPr>
    </w:p>
    <w:p w:rsidR="007D286C" w:rsidRPr="00304F52" w:rsidRDefault="007D286C" w:rsidP="007D286C">
      <w:pPr>
        <w:numPr>
          <w:ilvl w:val="0"/>
          <w:numId w:val="262"/>
        </w:numPr>
        <w:spacing w:after="0"/>
        <w:contextualSpacing/>
        <w:rPr>
          <w:rFonts w:eastAsiaTheme="minorEastAsia" w:cs="Arial"/>
        </w:rPr>
      </w:pPr>
      <w:r w:rsidRPr="00304F52">
        <w:rPr>
          <w:rFonts w:eastAsiaTheme="minorEastAsia" w:cs="Arial"/>
        </w:rPr>
        <w:t xml:space="preserve">1800                   </w:t>
      </w:r>
      <w:r w:rsidRPr="00304F52">
        <w:rPr>
          <w:rFonts w:eastAsiaTheme="minorEastAsia" w:cs="Arial"/>
        </w:rPr>
        <w:tab/>
        <w:t>(d) 2400</w:t>
      </w:r>
    </w:p>
    <w:p w:rsidR="007D286C" w:rsidRPr="00304F52" w:rsidRDefault="007D286C" w:rsidP="007D286C">
      <w:pPr>
        <w:spacing w:after="0"/>
        <w:ind w:left="81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rPr>
        <w:t>25% of what number is 36?</w:t>
      </w:r>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263"/>
        </w:numPr>
        <w:spacing w:after="0"/>
        <w:contextualSpacing/>
        <w:rPr>
          <w:rFonts w:eastAsiaTheme="minorEastAsia" w:cs="Arial"/>
        </w:rPr>
      </w:pPr>
      <w:r w:rsidRPr="00304F52">
        <w:rPr>
          <w:rFonts w:eastAsiaTheme="minorEastAsia" w:cs="Arial"/>
        </w:rPr>
        <w:t xml:space="preserve">144                        </w:t>
      </w:r>
      <w:r w:rsidRPr="00304F52">
        <w:rPr>
          <w:rFonts w:eastAsiaTheme="minorEastAsia" w:cs="Arial"/>
        </w:rPr>
        <w:tab/>
        <w:t>(c) 60</w:t>
      </w:r>
    </w:p>
    <w:p w:rsidR="007D286C" w:rsidRPr="00304F52" w:rsidRDefault="007D286C" w:rsidP="007D286C">
      <w:pPr>
        <w:spacing w:after="0"/>
        <w:ind w:left="720"/>
        <w:contextualSpacing/>
        <w:rPr>
          <w:rFonts w:eastAsiaTheme="minorEastAsia" w:cs="Arial"/>
        </w:rPr>
      </w:pPr>
    </w:p>
    <w:p w:rsidR="007D286C" w:rsidRPr="00304F52" w:rsidRDefault="007D286C" w:rsidP="007D286C">
      <w:pPr>
        <w:numPr>
          <w:ilvl w:val="0"/>
          <w:numId w:val="263"/>
        </w:numPr>
        <w:spacing w:after="0"/>
        <w:contextualSpacing/>
        <w:rPr>
          <w:rFonts w:eastAsiaTheme="minorEastAsia" w:cs="Arial"/>
        </w:rPr>
      </w:pPr>
      <w:r w:rsidRPr="00304F52">
        <w:rPr>
          <w:rFonts w:eastAsiaTheme="minorEastAsia" w:cs="Arial"/>
        </w:rPr>
        <w:t xml:space="preserve">25                          </w:t>
      </w:r>
      <w:r w:rsidRPr="00304F52">
        <w:rPr>
          <w:rFonts w:eastAsiaTheme="minorEastAsia" w:cs="Arial"/>
        </w:rPr>
        <w:tab/>
        <w:t>(d) 75</w:t>
      </w:r>
    </w:p>
    <w:p w:rsidR="007D286C" w:rsidRPr="00304F52" w:rsidRDefault="007D286C" w:rsidP="007D286C">
      <w:pPr>
        <w:spacing w:after="0"/>
        <w:ind w:left="72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rPr>
        <w:t xml:space="preserve"> 60% of what number is 30?</w:t>
      </w:r>
    </w:p>
    <w:p w:rsidR="007D286C" w:rsidRPr="00304F52" w:rsidRDefault="007D286C" w:rsidP="007D286C">
      <w:pPr>
        <w:spacing w:after="0"/>
        <w:ind w:left="360"/>
        <w:contextualSpacing/>
        <w:rPr>
          <w:rFonts w:eastAsiaTheme="minorEastAsia" w:cs="Arial"/>
        </w:rPr>
      </w:pP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(a) 50                            </w:t>
      </w:r>
      <w:r w:rsidRPr="00304F52">
        <w:rPr>
          <w:rFonts w:eastAsiaTheme="minorEastAsia" w:cs="Arial"/>
        </w:rPr>
        <w:tab/>
        <w:t>(c) 60</w:t>
      </w:r>
    </w:p>
    <w:p w:rsidR="007D286C" w:rsidRPr="00304F52" w:rsidRDefault="007D286C" w:rsidP="007D286C">
      <w:pPr>
        <w:spacing w:after="0"/>
        <w:ind w:left="360"/>
        <w:contextualSpacing/>
        <w:rPr>
          <w:rFonts w:eastAsiaTheme="minorEastAsia" w:cs="Arial"/>
        </w:rPr>
      </w:pP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(b) 25                            </w:t>
      </w:r>
      <w:r w:rsidRPr="00304F52">
        <w:rPr>
          <w:rFonts w:eastAsiaTheme="minorEastAsia" w:cs="Arial"/>
        </w:rPr>
        <w:tab/>
        <w:t>(d) 75</w:t>
      </w:r>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rPr>
        <w:t xml:space="preserve"> After spending 69% of her money, a lady has </w:t>
      </w:r>
      <w:proofErr w:type="spellStart"/>
      <w:r w:rsidRPr="00304F52">
        <w:rPr>
          <w:rFonts w:eastAsiaTheme="minorEastAsia" w:cs="Arial"/>
        </w:rPr>
        <w:t>rs</w:t>
      </w:r>
      <w:proofErr w:type="spellEnd"/>
      <w:r w:rsidRPr="00304F52">
        <w:rPr>
          <w:rFonts w:eastAsiaTheme="minorEastAsia" w:cs="Arial"/>
        </w:rPr>
        <w:t xml:space="preserve"> 93 left. How much had she at first?</w:t>
      </w:r>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264"/>
        </w:numPr>
        <w:spacing w:after="0"/>
        <w:contextualSpacing/>
        <w:rPr>
          <w:rFonts w:eastAsiaTheme="minorEastAsia" w:cs="Arial"/>
        </w:rPr>
      </w:pPr>
      <w:r w:rsidRPr="00304F52">
        <w:rPr>
          <w:rFonts w:eastAsiaTheme="minorEastAsia" w:cs="Arial"/>
        </w:rPr>
        <w:t xml:space="preserve">Rs 300                  </w:t>
      </w:r>
      <w:r w:rsidRPr="00304F52">
        <w:rPr>
          <w:rFonts w:eastAsiaTheme="minorEastAsia" w:cs="Arial"/>
        </w:rPr>
        <w:tab/>
        <w:t>(c) Rs 75</w:t>
      </w:r>
    </w:p>
    <w:p w:rsidR="007D286C" w:rsidRPr="00304F52" w:rsidRDefault="007D286C" w:rsidP="007D286C">
      <w:pPr>
        <w:spacing w:after="0"/>
        <w:ind w:left="720"/>
        <w:contextualSpacing/>
        <w:rPr>
          <w:rFonts w:eastAsiaTheme="minorEastAsia" w:cs="Arial"/>
        </w:rPr>
      </w:pPr>
    </w:p>
    <w:p w:rsidR="007D286C" w:rsidRPr="00304F52" w:rsidRDefault="007D286C" w:rsidP="007D286C">
      <w:pPr>
        <w:numPr>
          <w:ilvl w:val="0"/>
          <w:numId w:val="264"/>
        </w:numPr>
        <w:spacing w:after="0"/>
        <w:contextualSpacing/>
        <w:rPr>
          <w:rFonts w:eastAsiaTheme="minorEastAsia" w:cs="Arial"/>
        </w:rPr>
      </w:pPr>
      <w:r w:rsidRPr="00304F52">
        <w:rPr>
          <w:rFonts w:eastAsiaTheme="minorEastAsia" w:cs="Arial"/>
        </w:rPr>
        <w:t xml:space="preserve">Rs 400                  </w:t>
      </w:r>
      <w:r w:rsidRPr="00304F52">
        <w:rPr>
          <w:rFonts w:eastAsiaTheme="minorEastAsia" w:cs="Arial"/>
        </w:rPr>
        <w:tab/>
        <w:t>(d) Rs 150</w:t>
      </w:r>
    </w:p>
    <w:p w:rsidR="007D286C" w:rsidRPr="00304F52" w:rsidRDefault="007D286C" w:rsidP="007D286C">
      <w:pPr>
        <w:spacing w:after="0"/>
        <w:ind w:left="72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color w:val="FF0000"/>
        </w:rPr>
        <w:t xml:space="preserve"> </w:t>
      </w:r>
      <w:r w:rsidRPr="00304F52">
        <w:rPr>
          <w:rFonts w:eastAsiaTheme="minorEastAsia" w:cs="Arial"/>
        </w:rPr>
        <w:t>0.625  is equal to what per cent of Rs 1</w:t>
      </w:r>
      <m:oMath>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7</m:t>
            </m:r>
          </m:num>
          <m:den>
            <m:r>
              <m:rPr>
                <m:sty m:val="p"/>
              </m:rPr>
              <w:rPr>
                <w:rFonts w:ascii="Cambria Math" w:eastAsiaTheme="minorEastAsia" w:hAnsi="Cambria Math" w:cs="Arial"/>
              </w:rPr>
              <m:t>28</m:t>
            </m:r>
          </m:den>
        </m:f>
        <m:r>
          <m:rPr>
            <m:sty m:val="p"/>
          </m:rPr>
          <w:rPr>
            <w:rFonts w:ascii="Cambria Math" w:eastAsiaTheme="minorEastAsia" w:hAnsi="Cambria Math" w:cs="Arial"/>
          </w:rPr>
          <m:t>?</m:t>
        </m:r>
      </m:oMath>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265"/>
        </w:numPr>
        <w:spacing w:after="0"/>
        <w:contextualSpacing/>
        <w:rPr>
          <w:rFonts w:eastAsiaTheme="minorEastAsia" w:cs="Arial"/>
        </w:rPr>
      </w:pPr>
      <w:r w:rsidRPr="00304F52">
        <w:rPr>
          <w:rFonts w:eastAsiaTheme="minorEastAsia" w:cs="Arial"/>
        </w:rPr>
        <w:t xml:space="preserve">50%                      </w:t>
      </w:r>
      <w:r w:rsidRPr="00304F52">
        <w:rPr>
          <w:rFonts w:eastAsiaTheme="minorEastAsia" w:cs="Arial"/>
        </w:rPr>
        <w:tab/>
        <w:t>(c) 75%</w:t>
      </w:r>
    </w:p>
    <w:p w:rsidR="007D286C" w:rsidRPr="00304F52" w:rsidRDefault="007D286C" w:rsidP="007D286C">
      <w:pPr>
        <w:spacing w:after="0"/>
        <w:ind w:left="720"/>
        <w:contextualSpacing/>
        <w:rPr>
          <w:rFonts w:eastAsiaTheme="minorEastAsia" w:cs="Arial"/>
        </w:rPr>
      </w:pPr>
    </w:p>
    <w:p w:rsidR="007D286C" w:rsidRPr="00304F52" w:rsidRDefault="007D286C" w:rsidP="007D286C">
      <w:pPr>
        <w:numPr>
          <w:ilvl w:val="0"/>
          <w:numId w:val="265"/>
        </w:numPr>
        <w:spacing w:after="0"/>
        <w:contextualSpacing/>
        <w:rPr>
          <w:rFonts w:eastAsiaTheme="minorEastAsia" w:cs="Arial"/>
        </w:rPr>
      </w:pPr>
      <w:r w:rsidRPr="00304F52">
        <w:rPr>
          <w:rFonts w:eastAsiaTheme="minorEastAsia" w:cs="Arial"/>
        </w:rPr>
        <w:t xml:space="preserve">25%                      </w:t>
      </w:r>
      <w:r w:rsidRPr="00304F52">
        <w:rPr>
          <w:rFonts w:eastAsiaTheme="minorEastAsia" w:cs="Arial"/>
        </w:rPr>
        <w:tab/>
        <w:t>(d) 45%</w:t>
      </w:r>
    </w:p>
    <w:p w:rsidR="007D286C" w:rsidRPr="00304F52" w:rsidRDefault="007D286C" w:rsidP="007D286C">
      <w:pPr>
        <w:spacing w:after="0"/>
        <w:ind w:left="72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rPr>
        <w:t xml:space="preserve"> Rs 12</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Is what per cent of Rs 16</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r>
          <m:rPr>
            <m:sty m:val="p"/>
          </m:rPr>
          <w:rPr>
            <w:rFonts w:ascii="Cambria Math" w:eastAsiaTheme="minorEastAsia" w:hAnsi="Cambria Math" w:cs="Arial"/>
          </w:rPr>
          <m:t>?</m:t>
        </m:r>
      </m:oMath>
    </w:p>
    <w:p w:rsidR="007D286C" w:rsidRPr="00304F52" w:rsidRDefault="007D286C" w:rsidP="007D286C">
      <w:pPr>
        <w:spacing w:after="0"/>
        <w:ind w:left="360"/>
        <w:contextualSpacing/>
        <w:rPr>
          <w:rFonts w:eastAsiaTheme="minorEastAsia" w:cs="Arial"/>
        </w:rPr>
      </w:pP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(a) 75%                         </w:t>
      </w:r>
      <w:r w:rsidRPr="00304F52">
        <w:rPr>
          <w:rFonts w:eastAsiaTheme="minorEastAsia" w:cs="Arial"/>
        </w:rPr>
        <w:tab/>
        <w:t>(c) 50%</w:t>
      </w:r>
    </w:p>
    <w:p w:rsidR="007D286C" w:rsidRPr="00304F52" w:rsidRDefault="007D286C" w:rsidP="007D286C">
      <w:pPr>
        <w:spacing w:after="0"/>
        <w:ind w:left="360"/>
        <w:contextualSpacing/>
        <w:rPr>
          <w:rFonts w:eastAsiaTheme="minorEastAsia" w:cs="Arial"/>
        </w:rPr>
      </w:pP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(b) 25%                         </w:t>
      </w:r>
      <w:r w:rsidRPr="00304F52">
        <w:rPr>
          <w:rFonts w:eastAsiaTheme="minorEastAsia" w:cs="Arial"/>
        </w:rPr>
        <w:tab/>
        <w:t>(d) 45%</w:t>
      </w:r>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rPr>
        <w:t xml:space="preserve"> Express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r>
          <m:rPr>
            <m:sty m:val="p"/>
          </m:rPr>
          <w:rPr>
            <w:rFonts w:ascii="Cambria Math" w:eastAsiaTheme="minorEastAsia" w:hAnsi="Cambria Math" w:cs="Arial"/>
          </w:rPr>
          <m:t xml:space="preserve"> </m:t>
        </m:r>
      </m:oMath>
      <w:r w:rsidRPr="00304F52">
        <w:rPr>
          <w:rFonts w:eastAsiaTheme="minorEastAsia" w:cs="Arial"/>
        </w:rPr>
        <w:t xml:space="preserve">As a percentage of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9</m:t>
            </m:r>
          </m:den>
        </m:f>
      </m:oMath>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266"/>
        </w:numPr>
        <w:spacing w:after="0"/>
        <w:contextualSpacing/>
        <w:rPr>
          <w:rFonts w:cs="Arial"/>
        </w:rPr>
      </w:pPr>
      <w:r w:rsidRPr="00304F52">
        <w:rPr>
          <w:rFonts w:cs="Arial"/>
        </w:rPr>
        <w:t xml:space="preserve">60%                      </w:t>
      </w:r>
      <w:r w:rsidRPr="00304F52">
        <w:rPr>
          <w:rFonts w:cs="Arial"/>
        </w:rPr>
        <w:tab/>
        <w:t>(c) 30%</w:t>
      </w:r>
    </w:p>
    <w:p w:rsidR="007D286C" w:rsidRPr="00304F52" w:rsidRDefault="007D286C" w:rsidP="007D286C">
      <w:pPr>
        <w:spacing w:after="0"/>
        <w:ind w:left="720"/>
        <w:contextualSpacing/>
        <w:rPr>
          <w:rFonts w:cs="Arial"/>
        </w:rPr>
      </w:pPr>
    </w:p>
    <w:p w:rsidR="007D286C" w:rsidRPr="00304F52" w:rsidRDefault="00D143C3" w:rsidP="007D286C">
      <w:pPr>
        <w:numPr>
          <w:ilvl w:val="0"/>
          <w:numId w:val="266"/>
        </w:numPr>
        <w:spacing w:after="0"/>
        <w:contextualSpacing/>
        <w:rPr>
          <w:rFonts w:cs="Arial"/>
        </w:rPr>
      </w:pPr>
      <m:oMath>
        <m:f>
          <m:fPr>
            <m:ctrlPr>
              <w:rPr>
                <w:rFonts w:ascii="Cambria Math" w:hAnsi="Cambria Math" w:cs="Arial"/>
              </w:rPr>
            </m:ctrlPr>
          </m:fPr>
          <m:num>
            <m:r>
              <m:rPr>
                <m:sty m:val="p"/>
              </m:rPr>
              <w:rPr>
                <w:rFonts w:ascii="Cambria Math" w:hAnsi="Cambria Math" w:cs="Arial"/>
              </w:rPr>
              <m:t>500</m:t>
            </m:r>
          </m:num>
          <m:den>
            <m:r>
              <m:rPr>
                <m:sty m:val="p"/>
              </m:rPr>
              <w:rPr>
                <w:rFonts w:ascii="Cambria Math" w:hAnsi="Cambria Math" w:cs="Arial"/>
              </w:rPr>
              <m:t>3</m:t>
            </m:r>
          </m:den>
        </m:f>
      </m:oMath>
      <w:r w:rsidR="007D286C" w:rsidRPr="00304F52">
        <w:rPr>
          <w:rFonts w:eastAsiaTheme="minorEastAsia" w:cs="Arial"/>
        </w:rPr>
        <w:t xml:space="preserve">                         </w:t>
      </w:r>
      <w:r w:rsidR="007D286C" w:rsidRPr="00304F52">
        <w:rPr>
          <w:rFonts w:eastAsiaTheme="minorEastAsia" w:cs="Arial"/>
        </w:rPr>
        <w:tab/>
        <w:t>(d) 45%</w:t>
      </w:r>
    </w:p>
    <w:p w:rsidR="007D286C" w:rsidRPr="00304F52" w:rsidRDefault="007D286C" w:rsidP="007D286C">
      <w:pPr>
        <w:spacing w:after="0"/>
        <w:ind w:left="720"/>
        <w:contextualSpacing/>
        <w:rPr>
          <w:rFonts w:cs="Arial"/>
        </w:rPr>
      </w:pPr>
    </w:p>
    <w:p w:rsidR="007D286C" w:rsidRPr="00304F52" w:rsidRDefault="007D286C" w:rsidP="007D286C">
      <w:pPr>
        <w:numPr>
          <w:ilvl w:val="0"/>
          <w:numId w:val="323"/>
        </w:numPr>
        <w:spacing w:after="0"/>
        <w:contextualSpacing/>
        <w:rPr>
          <w:rFonts w:eastAsiaTheme="minorEastAsia" w:cs="Arial"/>
        </w:rPr>
      </w:pPr>
      <w:r w:rsidRPr="00304F52">
        <w:rPr>
          <w:rFonts w:eastAsiaTheme="minorEastAsia" w:cs="Arial"/>
        </w:rPr>
        <w:t>25% of a number is 20, what is 40% of that number?</w:t>
      </w:r>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267"/>
        </w:numPr>
        <w:spacing w:after="0"/>
        <w:contextualSpacing/>
        <w:rPr>
          <w:rFonts w:cs="Arial"/>
        </w:rPr>
      </w:pPr>
      <w:r w:rsidRPr="00304F52">
        <w:rPr>
          <w:rFonts w:eastAsiaTheme="minorEastAsia" w:cs="Arial"/>
        </w:rPr>
        <w:t xml:space="preserve">32                          </w:t>
      </w:r>
      <w:r w:rsidRPr="00304F52">
        <w:rPr>
          <w:rFonts w:eastAsiaTheme="minorEastAsia" w:cs="Arial"/>
        </w:rPr>
        <w:tab/>
        <w:t>(c) 96</w:t>
      </w:r>
    </w:p>
    <w:p w:rsidR="007D286C" w:rsidRPr="00304F52" w:rsidRDefault="007D286C" w:rsidP="007D286C">
      <w:pPr>
        <w:spacing w:after="0"/>
        <w:ind w:left="720"/>
        <w:contextualSpacing/>
        <w:rPr>
          <w:rFonts w:cs="Arial"/>
        </w:rPr>
      </w:pPr>
    </w:p>
    <w:p w:rsidR="007D286C" w:rsidRPr="00304F52" w:rsidRDefault="007D286C" w:rsidP="007D286C">
      <w:pPr>
        <w:numPr>
          <w:ilvl w:val="0"/>
          <w:numId w:val="267"/>
        </w:numPr>
        <w:spacing w:after="0"/>
        <w:contextualSpacing/>
        <w:rPr>
          <w:rFonts w:cs="Arial"/>
        </w:rPr>
      </w:pPr>
      <w:r w:rsidRPr="00304F52">
        <w:rPr>
          <w:rFonts w:eastAsiaTheme="minorEastAsia" w:cs="Arial"/>
        </w:rPr>
        <w:t xml:space="preserve">64                          </w:t>
      </w:r>
      <w:r w:rsidRPr="00304F52">
        <w:rPr>
          <w:rFonts w:eastAsiaTheme="minorEastAsia" w:cs="Arial"/>
        </w:rPr>
        <w:tab/>
        <w:t>(d) 84</w:t>
      </w:r>
    </w:p>
    <w:p w:rsidR="007D286C" w:rsidRPr="00304F52" w:rsidRDefault="007D286C" w:rsidP="007D286C">
      <w:pPr>
        <w:spacing w:after="0"/>
        <w:ind w:left="720"/>
        <w:contextualSpacing/>
        <w:rPr>
          <w:rFonts w:cs="Arial"/>
        </w:rPr>
      </w:pPr>
    </w:p>
    <w:p w:rsidR="007D286C" w:rsidRPr="00304F52" w:rsidRDefault="007D286C" w:rsidP="007D286C">
      <w:pPr>
        <w:numPr>
          <w:ilvl w:val="0"/>
          <w:numId w:val="323"/>
        </w:numPr>
        <w:spacing w:after="0"/>
        <w:contextualSpacing/>
        <w:rPr>
          <w:rFonts w:eastAsiaTheme="minorEastAsia" w:cs="Arial"/>
        </w:rPr>
      </w:pPr>
      <w:r w:rsidRPr="00304F52">
        <w:rPr>
          <w:rFonts w:cs="Arial"/>
        </w:rPr>
        <w:t>12</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m:t>
            </m:r>
          </m:den>
        </m:f>
      </m:oMath>
      <w:r w:rsidRPr="00304F52">
        <w:rPr>
          <w:rFonts w:eastAsiaTheme="minorEastAsia" w:cs="Arial"/>
        </w:rPr>
        <w:t>% of a number is 20, what is 60% of that number?</w:t>
      </w:r>
    </w:p>
    <w:p w:rsidR="007D286C" w:rsidRPr="00304F52" w:rsidRDefault="007D286C" w:rsidP="007D286C">
      <w:pPr>
        <w:spacing w:after="0"/>
        <w:ind w:left="360"/>
        <w:contextualSpacing/>
        <w:rPr>
          <w:rFonts w:eastAsiaTheme="minorEastAsia" w:cs="Arial"/>
        </w:rPr>
      </w:pP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(a) 32                             </w:t>
      </w:r>
      <w:r w:rsidRPr="00304F52">
        <w:rPr>
          <w:rFonts w:eastAsiaTheme="minorEastAsia" w:cs="Arial"/>
        </w:rPr>
        <w:tab/>
        <w:t>(c) 96</w:t>
      </w:r>
    </w:p>
    <w:p w:rsidR="007D286C" w:rsidRPr="00304F52" w:rsidRDefault="007D286C" w:rsidP="007D286C">
      <w:pPr>
        <w:spacing w:after="0"/>
        <w:ind w:left="360"/>
        <w:contextualSpacing/>
        <w:rPr>
          <w:rFonts w:eastAsiaTheme="minorEastAsia" w:cs="Arial"/>
        </w:rPr>
      </w:pPr>
    </w:p>
    <w:p w:rsidR="007D286C" w:rsidRPr="00304F52" w:rsidRDefault="007D286C" w:rsidP="007D286C">
      <w:pPr>
        <w:spacing w:after="0"/>
        <w:ind w:left="360"/>
        <w:contextualSpacing/>
        <w:rPr>
          <w:rFonts w:eastAsiaTheme="minorEastAsia" w:cs="Arial"/>
        </w:rPr>
      </w:pPr>
      <w:r w:rsidRPr="00304F52">
        <w:rPr>
          <w:rFonts w:eastAsiaTheme="minorEastAsia" w:cs="Arial"/>
        </w:rPr>
        <w:t xml:space="preserve">(b) 64                             </w:t>
      </w:r>
      <w:r w:rsidRPr="00304F52">
        <w:rPr>
          <w:rFonts w:eastAsiaTheme="minorEastAsia" w:cs="Arial"/>
        </w:rPr>
        <w:tab/>
        <w:t>(d) 84</w:t>
      </w:r>
    </w:p>
    <w:p w:rsidR="007D286C" w:rsidRPr="00304F52" w:rsidRDefault="007D286C" w:rsidP="007D286C">
      <w:pPr>
        <w:spacing w:after="0"/>
        <w:ind w:left="36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35% of a number is 105, what per cent of that number </w:t>
      </w:r>
      <w:proofErr w:type="gramStart"/>
      <w:r w:rsidRPr="00304F52">
        <w:rPr>
          <w:rFonts w:eastAsiaTheme="minorEastAsia" w:cs="Arial"/>
        </w:rPr>
        <w:t>is</w:t>
      </w:r>
      <w:proofErr w:type="gramEnd"/>
      <w:r w:rsidRPr="00304F52">
        <w:rPr>
          <w:rFonts w:eastAsiaTheme="minorEastAsia" w:cs="Arial"/>
        </w:rPr>
        <w:t xml:space="preserve"> 100.</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68"/>
        </w:numPr>
        <w:spacing w:after="0" w:line="240" w:lineRule="auto"/>
        <w:contextualSpacing/>
        <w:rPr>
          <w:rFonts w:cs="Arial"/>
        </w:rPr>
      </w:pPr>
      <w:r w:rsidRPr="00304F52">
        <w:rPr>
          <w:rFonts w:eastAsiaTheme="minorEastAsia" w:cs="Arial"/>
        </w:rPr>
        <w:t xml:space="preserve">40%                       </w:t>
      </w:r>
      <w:r w:rsidRPr="00304F52">
        <w:rPr>
          <w:rFonts w:eastAsiaTheme="minorEastAsia" w:cs="Arial"/>
        </w:rPr>
        <w:tab/>
        <w:t>(c) 33</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r>
          <m:rPr>
            <m:sty m:val="p"/>
          </m:rPr>
          <w:rPr>
            <w:rFonts w:ascii="Cambria Math" w:eastAsiaTheme="minorEastAsia" w:hAnsi="Cambria Math" w:cs="Arial"/>
          </w:rPr>
          <m:t>%</m:t>
        </m:r>
      </m:oMath>
    </w:p>
    <w:p w:rsidR="007D286C" w:rsidRPr="00304F52" w:rsidRDefault="007D286C" w:rsidP="007D286C">
      <w:pPr>
        <w:spacing w:after="0" w:line="240" w:lineRule="auto"/>
        <w:ind w:left="720"/>
        <w:contextualSpacing/>
        <w:rPr>
          <w:rFonts w:cs="Arial"/>
        </w:rPr>
      </w:pPr>
    </w:p>
    <w:p w:rsidR="007D286C" w:rsidRPr="00304F52" w:rsidRDefault="007D286C" w:rsidP="007D286C">
      <w:pPr>
        <w:numPr>
          <w:ilvl w:val="0"/>
          <w:numId w:val="268"/>
        </w:numPr>
        <w:spacing w:after="0" w:line="240" w:lineRule="auto"/>
        <w:contextualSpacing/>
        <w:rPr>
          <w:rFonts w:eastAsiaTheme="minorEastAsia" w:cs="Arial"/>
        </w:rPr>
      </w:pPr>
      <w:r w:rsidRPr="00304F52">
        <w:rPr>
          <w:rFonts w:eastAsiaTheme="minorEastAsia" w:cs="Arial"/>
        </w:rPr>
        <w:t>37</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r>
          <m:rPr>
            <m:sty m:val="p"/>
          </m:rPr>
          <w:rPr>
            <w:rFonts w:ascii="Cambria Math" w:eastAsiaTheme="minorEastAsia" w:hAnsi="Cambria Math" w:cs="Arial"/>
          </w:rPr>
          <m:t>%</m:t>
        </m:r>
      </m:oMath>
      <w:r w:rsidRPr="00304F52">
        <w:rPr>
          <w:rFonts w:eastAsiaTheme="minorEastAsia" w:cs="Arial"/>
        </w:rPr>
        <w:t xml:space="preserve">                     </w:t>
      </w:r>
      <w:r w:rsidRPr="00304F52">
        <w:rPr>
          <w:rFonts w:eastAsiaTheme="minorEastAsia" w:cs="Arial"/>
        </w:rPr>
        <w:tab/>
        <w:t>(d) 33</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r>
          <m:rPr>
            <m:sty m:val="p"/>
          </m:rPr>
          <w:rPr>
            <w:rFonts w:ascii="Cambria Math" w:eastAsiaTheme="minorEastAsia" w:hAnsi="Cambria Math" w:cs="Arial"/>
          </w:rPr>
          <m:t>%</m:t>
        </m:r>
      </m:oMath>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If the price of one kg of rice is increased by 12.5%, the increase is Rs 5. Find the new price of rice per kg.</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(a) Rs 40</w:t>
      </w:r>
      <w:proofErr w:type="gramStart"/>
      <w:r w:rsidRPr="00304F52">
        <w:rPr>
          <w:rFonts w:eastAsiaTheme="minorEastAsia" w:cs="Arial"/>
        </w:rPr>
        <w:t>,45</w:t>
      </w:r>
      <w:proofErr w:type="gramEnd"/>
      <w:r w:rsidRPr="00304F52">
        <w:rPr>
          <w:rFonts w:eastAsiaTheme="minorEastAsia" w:cs="Arial"/>
        </w:rPr>
        <w:t xml:space="preserve">                   </w:t>
      </w:r>
      <w:r w:rsidRPr="00304F52">
        <w:rPr>
          <w:rFonts w:eastAsiaTheme="minorEastAsia" w:cs="Arial"/>
        </w:rPr>
        <w:tab/>
        <w:t>(c) Rs 72,77</w:t>
      </w: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(b) Rs 60.65                   </w:t>
      </w:r>
      <w:r w:rsidRPr="00304F52">
        <w:rPr>
          <w:rFonts w:eastAsiaTheme="minorEastAsia" w:cs="Arial"/>
        </w:rPr>
        <w:tab/>
        <w:t xml:space="preserve">(d) Rs </w:t>
      </w:r>
      <w:proofErr w:type="gramStart"/>
      <w:r w:rsidRPr="00304F52">
        <w:rPr>
          <w:rFonts w:eastAsiaTheme="minorEastAsia" w:cs="Arial"/>
        </w:rPr>
        <w:t>36 ,40</w:t>
      </w:r>
      <w:proofErr w:type="gramEnd"/>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If the price of one kg of rice is increased by 25%, the increase is Rs 12. Find the new price of rice per kg.</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69"/>
        </w:numPr>
        <w:spacing w:after="0" w:line="240" w:lineRule="auto"/>
        <w:contextualSpacing/>
        <w:rPr>
          <w:rFonts w:eastAsiaTheme="minorEastAsia" w:cs="Arial"/>
        </w:rPr>
      </w:pPr>
      <w:r w:rsidRPr="00304F52">
        <w:rPr>
          <w:rFonts w:eastAsiaTheme="minorEastAsia" w:cs="Arial"/>
        </w:rPr>
        <w:t xml:space="preserve">Rs 48                        </w:t>
      </w:r>
      <w:r w:rsidRPr="00304F52">
        <w:rPr>
          <w:rFonts w:eastAsiaTheme="minorEastAsia" w:cs="Arial"/>
        </w:rPr>
        <w:tab/>
        <w:t>(c) Rs 72</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69"/>
        </w:numPr>
        <w:spacing w:after="0" w:line="240" w:lineRule="auto"/>
        <w:contextualSpacing/>
        <w:rPr>
          <w:rFonts w:eastAsiaTheme="minorEastAsia" w:cs="Arial"/>
        </w:rPr>
      </w:pPr>
      <w:r w:rsidRPr="00304F52">
        <w:rPr>
          <w:rFonts w:eastAsiaTheme="minorEastAsia" w:cs="Arial"/>
        </w:rPr>
        <w:t xml:space="preserve">Rs 60                        </w:t>
      </w:r>
      <w:r w:rsidRPr="00304F52">
        <w:rPr>
          <w:rFonts w:eastAsiaTheme="minorEastAsia" w:cs="Arial"/>
        </w:rPr>
        <w:tab/>
        <w:t>(d) Rs 36</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w:t>
      </w:r>
      <w:proofErr w:type="gramStart"/>
      <w:r w:rsidRPr="00304F52">
        <w:rPr>
          <w:rFonts w:eastAsiaTheme="minorEastAsia" w:cs="Arial"/>
        </w:rPr>
        <w:t>A and</w:t>
      </w:r>
      <w:proofErr w:type="gramEnd"/>
      <w:r w:rsidRPr="00304F52">
        <w:rPr>
          <w:rFonts w:eastAsiaTheme="minorEastAsia" w:cs="Arial"/>
        </w:rPr>
        <w:t xml:space="preserve"> B appeared in an examination. If the difference of their marks is 35 and percentage difference of their marks is given as 7%. Find the full marks for which examination has been held.</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70"/>
        </w:numPr>
        <w:spacing w:after="0" w:line="240" w:lineRule="auto"/>
        <w:contextualSpacing/>
        <w:rPr>
          <w:rFonts w:eastAsiaTheme="minorEastAsia" w:cs="Arial"/>
        </w:rPr>
      </w:pPr>
      <w:r w:rsidRPr="00304F52">
        <w:rPr>
          <w:rFonts w:eastAsiaTheme="minorEastAsia" w:cs="Arial"/>
        </w:rPr>
        <w:t xml:space="preserve">500                           </w:t>
      </w:r>
      <w:r w:rsidRPr="00304F52">
        <w:rPr>
          <w:rFonts w:eastAsiaTheme="minorEastAsia" w:cs="Arial"/>
        </w:rPr>
        <w:tab/>
        <w:t>(c) 350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70"/>
        </w:numPr>
        <w:spacing w:after="0" w:line="240" w:lineRule="auto"/>
        <w:contextualSpacing/>
        <w:rPr>
          <w:rFonts w:eastAsiaTheme="minorEastAsia" w:cs="Arial"/>
        </w:rPr>
      </w:pPr>
      <w:r w:rsidRPr="00304F52">
        <w:rPr>
          <w:rFonts w:eastAsiaTheme="minorEastAsia" w:cs="Arial"/>
        </w:rPr>
        <w:t xml:space="preserve">700                           </w:t>
      </w:r>
      <w:r w:rsidRPr="00304F52">
        <w:rPr>
          <w:rFonts w:eastAsiaTheme="minorEastAsia" w:cs="Arial"/>
        </w:rPr>
        <w:tab/>
        <w:t>(d) 450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One type of liquid contains 25% of </w:t>
      </w:r>
      <w:proofErr w:type="gramStart"/>
      <w:r w:rsidRPr="00304F52">
        <w:rPr>
          <w:rFonts w:eastAsiaTheme="minorEastAsia" w:cs="Arial"/>
        </w:rPr>
        <w:t>milk,</w:t>
      </w:r>
      <w:proofErr w:type="gramEnd"/>
      <w:r w:rsidRPr="00304F52">
        <w:rPr>
          <w:rFonts w:eastAsiaTheme="minorEastAsia" w:cs="Arial"/>
        </w:rPr>
        <w:t xml:space="preserve"> the other contains 30% of milk. A can filled with 6 parts of the first liquid and 4 parts of the second liquid. Find the percentage of milk in the new mixture.</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71"/>
        </w:numPr>
        <w:spacing w:after="0" w:line="240" w:lineRule="auto"/>
        <w:contextualSpacing/>
        <w:rPr>
          <w:rFonts w:eastAsiaTheme="minorEastAsia" w:cs="Arial"/>
        </w:rPr>
      </w:pPr>
      <w:r w:rsidRPr="00304F52">
        <w:rPr>
          <w:rFonts w:eastAsiaTheme="minorEastAsia" w:cs="Arial"/>
        </w:rPr>
        <w:t xml:space="preserve">27                             </w:t>
      </w:r>
      <w:r w:rsidRPr="00304F52">
        <w:rPr>
          <w:rFonts w:eastAsiaTheme="minorEastAsia" w:cs="Arial"/>
        </w:rPr>
        <w:tab/>
        <w:t>(c) 20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71"/>
        </w:numPr>
        <w:spacing w:after="0" w:line="240" w:lineRule="auto"/>
        <w:contextualSpacing/>
        <w:rPr>
          <w:rFonts w:eastAsiaTheme="minorEastAsia" w:cs="Arial"/>
        </w:rPr>
      </w:pPr>
      <w:r w:rsidRPr="00304F52">
        <w:rPr>
          <w:rFonts w:eastAsiaTheme="minorEastAsia" w:cs="Arial"/>
        </w:rPr>
        <w:t xml:space="preserve">29                             </w:t>
      </w:r>
      <w:r w:rsidRPr="00304F52">
        <w:rPr>
          <w:rFonts w:eastAsiaTheme="minorEastAsia" w:cs="Arial"/>
        </w:rPr>
        <w:tab/>
        <w:t>(d) 21</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One type of liquid contains 14% of </w:t>
      </w:r>
      <w:proofErr w:type="gramStart"/>
      <w:r w:rsidRPr="00304F52">
        <w:rPr>
          <w:rFonts w:eastAsiaTheme="minorEastAsia" w:cs="Arial"/>
        </w:rPr>
        <w:t>milk,</w:t>
      </w:r>
      <w:proofErr w:type="gramEnd"/>
      <w:r w:rsidRPr="00304F52">
        <w:rPr>
          <w:rFonts w:eastAsiaTheme="minorEastAsia" w:cs="Arial"/>
        </w:rPr>
        <w:t xml:space="preserve"> the other contains 24% of milk. A can filled with 5 parts of the first liquid and 5 parts of the second liquid. Find the percentage of milk in the new mixture.</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(a) 19                                </w:t>
      </w:r>
      <w:r>
        <w:rPr>
          <w:rFonts w:eastAsiaTheme="minorEastAsia" w:cs="Arial"/>
        </w:rPr>
        <w:tab/>
      </w:r>
      <w:r w:rsidRPr="00304F52">
        <w:rPr>
          <w:rFonts w:eastAsiaTheme="minorEastAsia" w:cs="Arial"/>
        </w:rPr>
        <w:t>(c) 20</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(b) 29                                </w:t>
      </w:r>
      <w:r>
        <w:rPr>
          <w:rFonts w:eastAsiaTheme="minorEastAsia" w:cs="Arial"/>
        </w:rPr>
        <w:tab/>
      </w:r>
      <w:r w:rsidRPr="00304F52">
        <w:rPr>
          <w:rFonts w:eastAsiaTheme="minorEastAsia" w:cs="Arial"/>
        </w:rPr>
        <w:t>(d) 21</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One type of liquid contains 16% of milk; the other contains 26% of milk. A can filled with 5 parts of the first liquid and 7 parts of the second liquid. Find the percentage of milk in the new mixture.</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72"/>
        </w:numPr>
        <w:spacing w:after="0" w:line="240" w:lineRule="auto"/>
        <w:contextualSpacing/>
        <w:rPr>
          <w:rFonts w:eastAsiaTheme="minorEastAsia" w:cs="Arial"/>
        </w:rPr>
      </w:pPr>
      <w:r w:rsidRPr="00304F52">
        <w:rPr>
          <w:rFonts w:eastAsiaTheme="minorEastAsia" w:cs="Arial"/>
        </w:rPr>
        <w:t xml:space="preserve">21%                      </w:t>
      </w:r>
      <w:r w:rsidRPr="00304F52">
        <w:rPr>
          <w:rFonts w:eastAsiaTheme="minorEastAsia" w:cs="Arial"/>
        </w:rPr>
        <w:tab/>
        <w:t>(c) 21.83%</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72"/>
        </w:numPr>
        <w:spacing w:after="0" w:line="240" w:lineRule="auto"/>
        <w:contextualSpacing/>
        <w:rPr>
          <w:rFonts w:eastAsiaTheme="minorEastAsia" w:cs="Arial"/>
        </w:rPr>
      </w:pPr>
      <w:r w:rsidRPr="00304F52">
        <w:rPr>
          <w:rFonts w:eastAsiaTheme="minorEastAsia" w:cs="Arial"/>
        </w:rPr>
        <w:t xml:space="preserve">22%                      </w:t>
      </w:r>
      <w:r w:rsidRPr="00304F52">
        <w:rPr>
          <w:rFonts w:eastAsiaTheme="minorEastAsia" w:cs="Arial"/>
        </w:rPr>
        <w:tab/>
        <w:t>(d) 23.5%</w:t>
      </w:r>
    </w:p>
    <w:p w:rsidR="007D286C" w:rsidRPr="00304F52" w:rsidRDefault="007D286C" w:rsidP="007D286C">
      <w:pPr>
        <w:spacing w:after="0" w:line="240" w:lineRule="auto"/>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The daily wage is increased by 20% and a person now gets Rs 24 per day. What was his daily wage before the increase?</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73"/>
        </w:numPr>
        <w:spacing w:after="0" w:line="240" w:lineRule="auto"/>
        <w:contextualSpacing/>
        <w:rPr>
          <w:rFonts w:eastAsiaTheme="minorEastAsia" w:cs="Arial"/>
        </w:rPr>
      </w:pPr>
      <w:r w:rsidRPr="00304F52">
        <w:rPr>
          <w:rFonts w:eastAsiaTheme="minorEastAsia" w:cs="Arial"/>
        </w:rPr>
        <w:t xml:space="preserve">Rs 22                    </w:t>
      </w:r>
      <w:r w:rsidRPr="00304F52">
        <w:rPr>
          <w:rFonts w:eastAsiaTheme="minorEastAsia" w:cs="Arial"/>
        </w:rPr>
        <w:tab/>
        <w:t>(c) Rs 21</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73"/>
        </w:numPr>
        <w:spacing w:after="0" w:line="240" w:lineRule="auto"/>
        <w:contextualSpacing/>
        <w:rPr>
          <w:rFonts w:eastAsiaTheme="minorEastAsia" w:cs="Arial"/>
        </w:rPr>
      </w:pPr>
      <w:r w:rsidRPr="00304F52">
        <w:rPr>
          <w:rFonts w:eastAsiaTheme="minorEastAsia" w:cs="Arial"/>
        </w:rPr>
        <w:t xml:space="preserve">Rs 24                    </w:t>
      </w:r>
      <w:r w:rsidRPr="00304F52">
        <w:rPr>
          <w:rFonts w:eastAsiaTheme="minorEastAsia" w:cs="Arial"/>
        </w:rPr>
        <w:tab/>
        <w:t>(d) Rs 20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The daily wage is increased by 25% and a person now gets Rs 25 per day. What was his daily wage before the increase?</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(a) Rs 22                       </w:t>
      </w:r>
      <w:r w:rsidRPr="00304F52">
        <w:rPr>
          <w:rFonts w:eastAsiaTheme="minorEastAsia" w:cs="Arial"/>
        </w:rPr>
        <w:tab/>
        <w:t>(c) Rs 21</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(b) Rs 24                       </w:t>
      </w:r>
      <w:r w:rsidRPr="00304F52">
        <w:rPr>
          <w:rFonts w:eastAsiaTheme="minorEastAsia" w:cs="Arial"/>
        </w:rPr>
        <w:tab/>
        <w:t>(d) Rs 20</w:t>
      </w:r>
    </w:p>
    <w:p w:rsidR="007D286C" w:rsidRPr="00304F52" w:rsidRDefault="007D286C" w:rsidP="007D286C">
      <w:pPr>
        <w:spacing w:after="0" w:line="240" w:lineRule="auto"/>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The daily wage is increased by 35% and a person now gets Rs 315 per day. What was his daily wage before the increase?</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74"/>
        </w:numPr>
        <w:spacing w:after="0" w:line="240" w:lineRule="auto"/>
        <w:contextualSpacing/>
        <w:rPr>
          <w:rFonts w:eastAsiaTheme="minorEastAsia" w:cs="Arial"/>
        </w:rPr>
      </w:pPr>
      <w:r w:rsidRPr="00304F52">
        <w:rPr>
          <w:rFonts w:eastAsiaTheme="minorEastAsia" w:cs="Arial"/>
        </w:rPr>
        <w:t xml:space="preserve">Rs </w:t>
      </w:r>
      <m:oMath>
        <m:f>
          <m:fPr>
            <m:ctrlPr>
              <w:rPr>
                <w:rFonts w:ascii="Cambria Math" w:eastAsiaTheme="minorEastAsia" w:hAnsi="Cambria Math" w:cs="Arial"/>
              </w:rPr>
            </m:ctrlPr>
          </m:fPr>
          <m:num>
            <m:r>
              <m:rPr>
                <m:sty m:val="p"/>
              </m:rPr>
              <w:rPr>
                <w:rFonts w:ascii="Cambria Math" w:eastAsiaTheme="minorEastAsia" w:hAnsi="Cambria Math" w:cs="Arial"/>
              </w:rPr>
              <m:t>700</m:t>
            </m:r>
          </m:num>
          <m:den>
            <m:r>
              <m:rPr>
                <m:sty m:val="p"/>
              </m:rPr>
              <w:rPr>
                <w:rFonts w:ascii="Cambria Math" w:eastAsiaTheme="minorEastAsia" w:hAnsi="Cambria Math" w:cs="Arial"/>
              </w:rPr>
              <m:t>3</m:t>
            </m:r>
          </m:den>
        </m:f>
      </m:oMath>
      <w:r w:rsidRPr="00304F52">
        <w:rPr>
          <w:rFonts w:eastAsiaTheme="minorEastAsia" w:cs="Arial"/>
        </w:rPr>
        <w:t xml:space="preserve">                    </w:t>
      </w:r>
      <w:r w:rsidRPr="00304F52">
        <w:rPr>
          <w:rFonts w:eastAsiaTheme="minorEastAsia" w:cs="Arial"/>
        </w:rPr>
        <w:tab/>
        <w:t xml:space="preserve">(c) Rs </w:t>
      </w:r>
      <m:oMath>
        <m:f>
          <m:fPr>
            <m:ctrlPr>
              <w:rPr>
                <w:rFonts w:ascii="Cambria Math" w:eastAsiaTheme="minorEastAsia" w:hAnsi="Cambria Math" w:cs="Arial"/>
              </w:rPr>
            </m:ctrlPr>
          </m:fPr>
          <m:num>
            <m:r>
              <m:rPr>
                <m:sty m:val="p"/>
              </m:rPr>
              <w:rPr>
                <w:rFonts w:ascii="Cambria Math" w:eastAsiaTheme="minorEastAsia" w:hAnsi="Cambria Math" w:cs="Arial"/>
              </w:rPr>
              <m:t>100</m:t>
            </m:r>
          </m:num>
          <m:den>
            <m:r>
              <m:rPr>
                <m:sty m:val="p"/>
              </m:rPr>
              <w:rPr>
                <w:rFonts w:ascii="Cambria Math" w:eastAsiaTheme="minorEastAsia" w:hAnsi="Cambria Math" w:cs="Arial"/>
              </w:rPr>
              <m:t>7</m:t>
            </m:r>
          </m:den>
        </m:f>
      </m:oMath>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74"/>
        </w:numPr>
        <w:spacing w:after="0" w:line="240" w:lineRule="auto"/>
        <w:contextualSpacing/>
        <w:rPr>
          <w:rFonts w:eastAsiaTheme="minorEastAsia" w:cs="Arial"/>
        </w:rPr>
      </w:pPr>
      <w:r w:rsidRPr="00304F52">
        <w:rPr>
          <w:rFonts w:eastAsiaTheme="minorEastAsia" w:cs="Arial"/>
        </w:rPr>
        <w:t xml:space="preserve">Rs 10                    </w:t>
      </w:r>
      <w:r w:rsidRPr="00304F52">
        <w:rPr>
          <w:rFonts w:eastAsiaTheme="minorEastAsia" w:cs="Arial"/>
        </w:rPr>
        <w:tab/>
        <w:t xml:space="preserve">(d) Rs </w:t>
      </w:r>
      <m:oMath>
        <m:f>
          <m:fPr>
            <m:ctrlPr>
              <w:rPr>
                <w:rFonts w:ascii="Cambria Math" w:eastAsiaTheme="minorEastAsia" w:hAnsi="Cambria Math" w:cs="Arial"/>
              </w:rPr>
            </m:ctrlPr>
          </m:fPr>
          <m:num>
            <m:r>
              <m:rPr>
                <m:sty m:val="p"/>
              </m:rPr>
              <w:rPr>
                <w:rFonts w:ascii="Cambria Math" w:eastAsiaTheme="minorEastAsia" w:hAnsi="Cambria Math" w:cs="Arial"/>
              </w:rPr>
              <m:t>200</m:t>
            </m:r>
          </m:num>
          <m:den>
            <m:r>
              <m:rPr>
                <m:sty m:val="p"/>
              </m:rPr>
              <w:rPr>
                <w:rFonts w:ascii="Cambria Math" w:eastAsiaTheme="minorEastAsia" w:hAnsi="Cambria Math" w:cs="Arial"/>
              </w:rPr>
              <m:t>9</m:t>
            </m:r>
          </m:den>
        </m:f>
      </m:oMath>
      <w:r w:rsidRPr="00304F52">
        <w:rPr>
          <w:rFonts w:eastAsiaTheme="minorEastAsia" w:cs="Arial"/>
        </w:rPr>
        <w:t xml:space="preserve">  </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The daily wage is decreased by 15% and a person now gets Rs 17 per day. What was his daily wage before the decrease?</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75"/>
        </w:numPr>
        <w:spacing w:after="0" w:line="240" w:lineRule="auto"/>
        <w:contextualSpacing/>
        <w:rPr>
          <w:rFonts w:eastAsiaTheme="minorEastAsia" w:cs="Arial"/>
        </w:rPr>
      </w:pPr>
      <w:r w:rsidRPr="00304F52">
        <w:rPr>
          <w:rFonts w:eastAsiaTheme="minorEastAsia" w:cs="Arial"/>
        </w:rPr>
        <w:t xml:space="preserve">Rs 20                     </w:t>
      </w:r>
      <w:r w:rsidRPr="00304F52">
        <w:rPr>
          <w:rFonts w:eastAsiaTheme="minorEastAsia" w:cs="Arial"/>
        </w:rPr>
        <w:tab/>
        <w:t>(c) Rs 24</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75"/>
        </w:numPr>
        <w:spacing w:after="0" w:line="240" w:lineRule="auto"/>
        <w:contextualSpacing/>
        <w:rPr>
          <w:rFonts w:eastAsiaTheme="minorEastAsia" w:cs="Arial"/>
        </w:rPr>
      </w:pPr>
      <w:r w:rsidRPr="00304F52">
        <w:rPr>
          <w:rFonts w:eastAsiaTheme="minorEastAsia" w:cs="Arial"/>
        </w:rPr>
        <w:t xml:space="preserve">Rs 25                     </w:t>
      </w:r>
      <w:r w:rsidRPr="00304F52">
        <w:rPr>
          <w:rFonts w:eastAsiaTheme="minorEastAsia" w:cs="Arial"/>
        </w:rPr>
        <w:tab/>
        <w:t>(d) Rs 21</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The daily wage is decreased by 20% and a person now gets Rs 16 per day. What was his daily wage before the increase?</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(a) Rs 20                        </w:t>
      </w:r>
      <w:r w:rsidRPr="00304F52">
        <w:rPr>
          <w:rFonts w:eastAsiaTheme="minorEastAsia" w:cs="Arial"/>
        </w:rPr>
        <w:tab/>
        <w:t>(c) Rs 21</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(b) Rs 24                        </w:t>
      </w:r>
      <w:r w:rsidRPr="00304F52">
        <w:rPr>
          <w:rFonts w:eastAsiaTheme="minorEastAsia" w:cs="Arial"/>
        </w:rPr>
        <w:tab/>
        <w:t>(d) Rs 30</w:t>
      </w:r>
    </w:p>
    <w:p w:rsidR="007D286C" w:rsidRPr="00304F52" w:rsidRDefault="007D286C" w:rsidP="007D286C">
      <w:pPr>
        <w:spacing w:after="0" w:line="240" w:lineRule="auto"/>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The daily wage is decreased by 10% and a person now gets </w:t>
      </w:r>
      <w:proofErr w:type="spellStart"/>
      <w:r w:rsidRPr="00304F52">
        <w:rPr>
          <w:rFonts w:eastAsiaTheme="minorEastAsia" w:cs="Arial"/>
        </w:rPr>
        <w:t>rs</w:t>
      </w:r>
      <w:proofErr w:type="spellEnd"/>
      <w:r w:rsidRPr="00304F52">
        <w:rPr>
          <w:rFonts w:eastAsiaTheme="minorEastAsia" w:cs="Arial"/>
        </w:rPr>
        <w:t xml:space="preserve"> 18 per day. What was his daily wage before the decrease?</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76"/>
        </w:numPr>
        <w:spacing w:after="0" w:line="240" w:lineRule="auto"/>
        <w:contextualSpacing/>
        <w:rPr>
          <w:rFonts w:eastAsiaTheme="minorEastAsia" w:cs="Arial"/>
        </w:rPr>
      </w:pPr>
      <w:r w:rsidRPr="00304F52">
        <w:rPr>
          <w:rFonts w:eastAsiaTheme="minorEastAsia" w:cs="Arial"/>
        </w:rPr>
        <w:t xml:space="preserve">Rs 20                      </w:t>
      </w:r>
      <w:r w:rsidRPr="00304F52">
        <w:rPr>
          <w:rFonts w:eastAsiaTheme="minorEastAsia" w:cs="Arial"/>
        </w:rPr>
        <w:tab/>
        <w:t>(c) Rs 25</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76"/>
        </w:numPr>
        <w:spacing w:after="0" w:line="240" w:lineRule="auto"/>
        <w:contextualSpacing/>
        <w:rPr>
          <w:rFonts w:eastAsiaTheme="minorEastAsia" w:cs="Arial"/>
        </w:rPr>
      </w:pPr>
      <w:r w:rsidRPr="00304F52">
        <w:rPr>
          <w:rFonts w:eastAsiaTheme="minorEastAsia" w:cs="Arial"/>
        </w:rPr>
        <w:t xml:space="preserve">Rs 21                      </w:t>
      </w:r>
      <w:r w:rsidRPr="00304F52">
        <w:rPr>
          <w:rFonts w:eastAsiaTheme="minorEastAsia" w:cs="Arial"/>
        </w:rPr>
        <w:tab/>
        <w:t>(d) Rs 24</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Due to fall in manpower, the production in a factory decrease by 25% .by what per cent should the working hour </w:t>
      </w:r>
      <w:proofErr w:type="gramStart"/>
      <w:r w:rsidRPr="00304F52">
        <w:rPr>
          <w:rFonts w:eastAsiaTheme="minorEastAsia" w:cs="Arial"/>
        </w:rPr>
        <w:t>be</w:t>
      </w:r>
      <w:proofErr w:type="gramEnd"/>
      <w:r w:rsidRPr="00304F52">
        <w:rPr>
          <w:rFonts w:eastAsiaTheme="minorEastAsia" w:cs="Arial"/>
        </w:rPr>
        <w:t xml:space="preserve"> increased to restore the original production?</w:t>
      </w:r>
    </w:p>
    <w:p w:rsidR="007D286C" w:rsidRPr="00304F52" w:rsidRDefault="007D286C" w:rsidP="007D286C">
      <w:pPr>
        <w:spacing w:after="0" w:line="240" w:lineRule="auto"/>
        <w:ind w:left="360"/>
        <w:contextualSpacing/>
        <w:rPr>
          <w:rFonts w:eastAsiaTheme="minorEastAsia" w:cs="Arial"/>
        </w:rPr>
      </w:pPr>
    </w:p>
    <w:p w:rsidR="007D286C" w:rsidRPr="00304F52" w:rsidRDefault="00D143C3" w:rsidP="007D286C">
      <w:pPr>
        <w:numPr>
          <w:ilvl w:val="0"/>
          <w:numId w:val="277"/>
        </w:numPr>
        <w:spacing w:after="0" w:line="240" w:lineRule="auto"/>
        <w:contextualSpacing/>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100</m:t>
            </m:r>
          </m:num>
          <m:den>
            <m:r>
              <m:rPr>
                <m:sty m:val="p"/>
              </m:rPr>
              <w:rPr>
                <w:rFonts w:ascii="Cambria Math" w:eastAsiaTheme="minorEastAsia" w:hAnsi="Cambria Math" w:cs="Arial"/>
              </w:rPr>
              <m:t>3</m:t>
            </m:r>
          </m:den>
        </m:f>
      </m:oMath>
      <w:r w:rsidR="007D286C" w:rsidRPr="00304F52">
        <w:rPr>
          <w:rFonts w:eastAsiaTheme="minorEastAsia" w:cs="Arial"/>
        </w:rPr>
        <w:t xml:space="preserve">%                       </w:t>
      </w:r>
      <w:r w:rsidR="007D286C" w:rsidRPr="00304F52">
        <w:rPr>
          <w:rFonts w:eastAsiaTheme="minorEastAsia" w:cs="Arial"/>
        </w:rPr>
        <w:tab/>
        <w:t xml:space="preserve">(c) </w:t>
      </w:r>
      <m:oMath>
        <m:f>
          <m:fPr>
            <m:ctrlPr>
              <w:rPr>
                <w:rFonts w:ascii="Cambria Math" w:eastAsiaTheme="minorEastAsia" w:hAnsi="Cambria Math" w:cs="Arial"/>
              </w:rPr>
            </m:ctrlPr>
          </m:fPr>
          <m:num>
            <m:r>
              <m:rPr>
                <m:sty m:val="p"/>
              </m:rPr>
              <w:rPr>
                <w:rFonts w:ascii="Cambria Math" w:eastAsiaTheme="minorEastAsia" w:hAnsi="Cambria Math" w:cs="Arial"/>
              </w:rPr>
              <m:t>650</m:t>
            </m:r>
          </m:num>
          <m:den>
            <m:r>
              <m:rPr>
                <m:sty m:val="p"/>
              </m:rPr>
              <w:rPr>
                <w:rFonts w:ascii="Cambria Math" w:eastAsiaTheme="minorEastAsia" w:hAnsi="Cambria Math" w:cs="Arial"/>
              </w:rPr>
              <m:t>19</m:t>
            </m:r>
          </m:den>
        </m:f>
      </m:oMath>
      <w:r w:rsidR="007D286C" w:rsidRPr="00304F52">
        <w:rPr>
          <w:rFonts w:eastAsiaTheme="minorEastAsia" w:cs="Arial"/>
        </w:rPr>
        <w:t>%</w:t>
      </w:r>
    </w:p>
    <w:p w:rsidR="007D286C" w:rsidRPr="00304F52" w:rsidRDefault="007D286C" w:rsidP="007D286C">
      <w:pPr>
        <w:spacing w:after="0" w:line="240" w:lineRule="auto"/>
        <w:ind w:left="720"/>
        <w:contextualSpacing/>
        <w:rPr>
          <w:rFonts w:eastAsiaTheme="minorEastAsia" w:cs="Arial"/>
        </w:rPr>
      </w:pPr>
    </w:p>
    <w:p w:rsidR="007D286C" w:rsidRPr="00304F52" w:rsidRDefault="00D143C3" w:rsidP="007D286C">
      <w:pPr>
        <w:numPr>
          <w:ilvl w:val="0"/>
          <w:numId w:val="277"/>
        </w:numPr>
        <w:spacing w:after="0" w:line="240" w:lineRule="auto"/>
        <w:contextualSpacing/>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400</m:t>
            </m:r>
          </m:num>
          <m:den>
            <m:r>
              <m:rPr>
                <m:sty m:val="p"/>
              </m:rPr>
              <w:rPr>
                <w:rFonts w:ascii="Cambria Math" w:eastAsiaTheme="minorEastAsia" w:hAnsi="Cambria Math" w:cs="Arial"/>
              </w:rPr>
              <m:t>19</m:t>
            </m:r>
          </m:den>
        </m:f>
      </m:oMath>
      <w:r w:rsidR="007D286C" w:rsidRPr="00304F52">
        <w:rPr>
          <w:rFonts w:eastAsiaTheme="minorEastAsia" w:cs="Arial"/>
        </w:rPr>
        <w:t xml:space="preserve">%                       </w:t>
      </w:r>
      <w:r w:rsidR="007D286C" w:rsidRPr="00304F52">
        <w:rPr>
          <w:rFonts w:eastAsiaTheme="minorEastAsia" w:cs="Arial"/>
        </w:rPr>
        <w:tab/>
        <w:t xml:space="preserve">(d) </w:t>
      </w:r>
      <m:oMath>
        <m:f>
          <m:fPr>
            <m:ctrlPr>
              <w:rPr>
                <w:rFonts w:ascii="Cambria Math" w:eastAsiaTheme="minorEastAsia" w:hAnsi="Cambria Math" w:cs="Arial"/>
              </w:rPr>
            </m:ctrlPr>
          </m:fPr>
          <m:num>
            <m:r>
              <m:rPr>
                <m:sty m:val="p"/>
              </m:rPr>
              <w:rPr>
                <w:rFonts w:ascii="Cambria Math" w:eastAsiaTheme="minorEastAsia" w:hAnsi="Cambria Math" w:cs="Arial"/>
              </w:rPr>
              <m:t>450</m:t>
            </m:r>
          </m:num>
          <m:den>
            <m:r>
              <m:rPr>
                <m:sty m:val="p"/>
              </m:rPr>
              <w:rPr>
                <w:rFonts w:ascii="Cambria Math" w:eastAsiaTheme="minorEastAsia" w:hAnsi="Cambria Math" w:cs="Arial"/>
              </w:rPr>
              <m:t>19</m:t>
            </m:r>
          </m:den>
        </m:f>
        <m:r>
          <m:rPr>
            <m:sty m:val="p"/>
          </m:rPr>
          <w:rPr>
            <w:rFonts w:ascii="Cambria Math" w:eastAsiaTheme="minorEastAsia" w:hAnsi="Cambria Math" w:cs="Arial"/>
          </w:rPr>
          <m:t>%</m:t>
        </m:r>
      </m:oMath>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Due to fall in manpower, the production in a factory decrease by 24% .by what per cent should the working hour </w:t>
      </w:r>
      <w:proofErr w:type="gramStart"/>
      <w:r w:rsidRPr="00304F52">
        <w:rPr>
          <w:rFonts w:eastAsiaTheme="minorEastAsia" w:cs="Arial"/>
        </w:rPr>
        <w:t>be</w:t>
      </w:r>
      <w:proofErr w:type="gramEnd"/>
      <w:r w:rsidRPr="00304F52">
        <w:rPr>
          <w:rFonts w:eastAsiaTheme="minorEastAsia" w:cs="Arial"/>
        </w:rPr>
        <w:t xml:space="preserve"> increased to restore the original production?</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(a) </w:t>
      </w:r>
      <m:oMath>
        <m:f>
          <m:fPr>
            <m:ctrlPr>
              <w:rPr>
                <w:rFonts w:ascii="Cambria Math" w:eastAsiaTheme="minorEastAsia" w:hAnsi="Cambria Math" w:cs="Arial"/>
              </w:rPr>
            </m:ctrlPr>
          </m:fPr>
          <m:num>
            <m:r>
              <m:rPr>
                <m:sty m:val="p"/>
              </m:rPr>
              <w:rPr>
                <w:rFonts w:ascii="Cambria Math" w:eastAsiaTheme="minorEastAsia" w:hAnsi="Cambria Math" w:cs="Arial"/>
              </w:rPr>
              <m:t>600</m:t>
            </m:r>
          </m:num>
          <m:den>
            <m:r>
              <m:rPr>
                <m:sty m:val="p"/>
              </m:rPr>
              <w:rPr>
                <w:rFonts w:ascii="Cambria Math" w:eastAsiaTheme="minorEastAsia" w:hAnsi="Cambria Math" w:cs="Arial"/>
              </w:rPr>
              <m:t>19</m:t>
            </m:r>
          </m:den>
        </m:f>
      </m:oMath>
      <w:r w:rsidRPr="00304F52">
        <w:rPr>
          <w:rFonts w:eastAsiaTheme="minorEastAsia" w:cs="Arial"/>
        </w:rPr>
        <w:t xml:space="preserve">%                        </w:t>
      </w:r>
      <w:r w:rsidRPr="00304F52">
        <w:rPr>
          <w:rFonts w:eastAsiaTheme="minorEastAsia" w:cs="Arial"/>
        </w:rPr>
        <w:tab/>
        <w:t xml:space="preserve">(c) </w:t>
      </w:r>
      <m:oMath>
        <m:f>
          <m:fPr>
            <m:ctrlPr>
              <w:rPr>
                <w:rFonts w:ascii="Cambria Math" w:eastAsiaTheme="minorEastAsia" w:hAnsi="Cambria Math" w:cs="Arial"/>
              </w:rPr>
            </m:ctrlPr>
          </m:fPr>
          <m:num>
            <m:r>
              <m:rPr>
                <m:sty m:val="p"/>
              </m:rPr>
              <w:rPr>
                <w:rFonts w:ascii="Cambria Math" w:eastAsiaTheme="minorEastAsia" w:hAnsi="Cambria Math" w:cs="Arial"/>
              </w:rPr>
              <m:t>650</m:t>
            </m:r>
          </m:num>
          <m:den>
            <m:r>
              <m:rPr>
                <m:sty m:val="p"/>
              </m:rPr>
              <w:rPr>
                <w:rFonts w:ascii="Cambria Math" w:eastAsiaTheme="minorEastAsia" w:hAnsi="Cambria Math" w:cs="Arial"/>
              </w:rPr>
              <m:t>19</m:t>
            </m:r>
          </m:den>
        </m:f>
      </m:oMath>
      <w:r w:rsidRPr="00304F52">
        <w:rPr>
          <w:rFonts w:eastAsiaTheme="minorEastAsia" w:cs="Arial"/>
        </w:rPr>
        <w:t>%</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(b) </w:t>
      </w:r>
      <m:oMath>
        <m:f>
          <m:fPr>
            <m:ctrlPr>
              <w:rPr>
                <w:rFonts w:ascii="Cambria Math" w:eastAsiaTheme="minorEastAsia" w:hAnsi="Cambria Math" w:cs="Arial"/>
              </w:rPr>
            </m:ctrlPr>
          </m:fPr>
          <m:num>
            <m:r>
              <m:rPr>
                <m:sty m:val="p"/>
              </m:rPr>
              <w:rPr>
                <w:rFonts w:ascii="Cambria Math" w:eastAsiaTheme="minorEastAsia" w:hAnsi="Cambria Math" w:cs="Arial"/>
              </w:rPr>
              <m:t>400</m:t>
            </m:r>
          </m:num>
          <m:den>
            <m:r>
              <m:rPr>
                <m:sty m:val="p"/>
              </m:rPr>
              <w:rPr>
                <w:rFonts w:ascii="Cambria Math" w:eastAsiaTheme="minorEastAsia" w:hAnsi="Cambria Math" w:cs="Arial"/>
              </w:rPr>
              <m:t>19</m:t>
            </m:r>
          </m:den>
        </m:f>
      </m:oMath>
      <w:r w:rsidRPr="00304F52">
        <w:rPr>
          <w:rFonts w:eastAsiaTheme="minorEastAsia" w:cs="Arial"/>
        </w:rPr>
        <w:t xml:space="preserve">%                        </w:t>
      </w:r>
      <w:r w:rsidRPr="00304F52">
        <w:rPr>
          <w:rFonts w:eastAsiaTheme="minorEastAsia" w:cs="Arial"/>
        </w:rPr>
        <w:tab/>
        <w:t xml:space="preserve">(d) </w:t>
      </w:r>
      <m:oMath>
        <m:f>
          <m:fPr>
            <m:ctrlPr>
              <w:rPr>
                <w:rFonts w:ascii="Cambria Math" w:eastAsiaTheme="minorEastAsia" w:hAnsi="Cambria Math" w:cs="Arial"/>
              </w:rPr>
            </m:ctrlPr>
          </m:fPr>
          <m:num>
            <m:r>
              <m:rPr>
                <m:sty m:val="p"/>
              </m:rPr>
              <w:rPr>
                <w:rFonts w:ascii="Cambria Math" w:eastAsiaTheme="minorEastAsia" w:hAnsi="Cambria Math" w:cs="Arial"/>
              </w:rPr>
              <m:t>450</m:t>
            </m:r>
          </m:num>
          <m:den>
            <m:r>
              <m:rPr>
                <m:sty m:val="p"/>
              </m:rPr>
              <w:rPr>
                <w:rFonts w:ascii="Cambria Math" w:eastAsiaTheme="minorEastAsia" w:hAnsi="Cambria Math" w:cs="Arial"/>
              </w:rPr>
              <m:t>19</m:t>
            </m:r>
          </m:den>
        </m:f>
        <m:r>
          <m:rPr>
            <m:sty m:val="p"/>
          </m:rPr>
          <w:rPr>
            <w:rFonts w:ascii="Cambria Math" w:eastAsiaTheme="minorEastAsia" w:hAnsi="Cambria Math" w:cs="Arial"/>
          </w:rPr>
          <m:t>%</m:t>
        </m:r>
      </m:oMath>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Due to fall in manpower, the production in a factory decrease by 30% .by what per cent should the working hour </w:t>
      </w:r>
      <w:proofErr w:type="gramStart"/>
      <w:r w:rsidRPr="00304F52">
        <w:rPr>
          <w:rFonts w:eastAsiaTheme="minorEastAsia" w:cs="Arial"/>
        </w:rPr>
        <w:t>be</w:t>
      </w:r>
      <w:proofErr w:type="gramEnd"/>
      <w:r w:rsidRPr="00304F52">
        <w:rPr>
          <w:rFonts w:eastAsiaTheme="minorEastAsia" w:cs="Arial"/>
        </w:rPr>
        <w:t xml:space="preserve"> increased to restore the original production?</w:t>
      </w:r>
    </w:p>
    <w:p w:rsidR="007D286C" w:rsidRPr="00304F52" w:rsidRDefault="007D286C" w:rsidP="007D286C">
      <w:pPr>
        <w:spacing w:after="0" w:line="240" w:lineRule="auto"/>
        <w:ind w:left="360"/>
        <w:contextualSpacing/>
        <w:rPr>
          <w:rFonts w:eastAsiaTheme="minorEastAsia" w:cs="Arial"/>
        </w:rPr>
      </w:pPr>
    </w:p>
    <w:p w:rsidR="007D286C" w:rsidRPr="00304F52" w:rsidRDefault="00D143C3" w:rsidP="007D286C">
      <w:pPr>
        <w:numPr>
          <w:ilvl w:val="0"/>
          <w:numId w:val="278"/>
        </w:numPr>
        <w:spacing w:after="0" w:line="240" w:lineRule="auto"/>
        <w:contextualSpacing/>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300</m:t>
            </m:r>
          </m:num>
          <m:den>
            <m:r>
              <m:rPr>
                <m:sty m:val="p"/>
              </m:rPr>
              <w:rPr>
                <w:rFonts w:ascii="Cambria Math" w:eastAsiaTheme="minorEastAsia" w:hAnsi="Cambria Math" w:cs="Arial"/>
              </w:rPr>
              <m:t>7</m:t>
            </m:r>
          </m:den>
        </m:f>
      </m:oMath>
      <w:r w:rsidR="007D286C" w:rsidRPr="00304F52">
        <w:rPr>
          <w:rFonts w:eastAsiaTheme="minorEastAsia" w:cs="Arial"/>
        </w:rPr>
        <w:t xml:space="preserve">%                      </w:t>
      </w:r>
      <w:r w:rsidR="007D286C" w:rsidRPr="00304F52">
        <w:rPr>
          <w:rFonts w:eastAsiaTheme="minorEastAsia" w:cs="Arial"/>
        </w:rPr>
        <w:tab/>
        <w:t xml:space="preserve">(c) </w:t>
      </w:r>
      <m:oMath>
        <m:f>
          <m:fPr>
            <m:ctrlPr>
              <w:rPr>
                <w:rFonts w:ascii="Cambria Math" w:eastAsiaTheme="minorEastAsia" w:hAnsi="Cambria Math" w:cs="Arial"/>
              </w:rPr>
            </m:ctrlPr>
          </m:fPr>
          <m:num>
            <m:r>
              <m:rPr>
                <m:sty m:val="p"/>
              </m:rPr>
              <w:rPr>
                <w:rFonts w:ascii="Cambria Math" w:eastAsiaTheme="minorEastAsia" w:hAnsi="Cambria Math" w:cs="Arial"/>
              </w:rPr>
              <m:t>200</m:t>
            </m:r>
          </m:num>
          <m:den>
            <m:r>
              <m:rPr>
                <m:sty m:val="p"/>
              </m:rPr>
              <w:rPr>
                <w:rFonts w:ascii="Cambria Math" w:eastAsiaTheme="minorEastAsia" w:hAnsi="Cambria Math" w:cs="Arial"/>
              </w:rPr>
              <m:t>7</m:t>
            </m:r>
          </m:den>
        </m:f>
      </m:oMath>
      <w:r w:rsidR="007D286C" w:rsidRPr="00304F52">
        <w:rPr>
          <w:rFonts w:eastAsiaTheme="minorEastAsia" w:cs="Arial"/>
        </w:rPr>
        <w:t>%</w:t>
      </w:r>
    </w:p>
    <w:p w:rsidR="007D286C" w:rsidRPr="00304F52" w:rsidRDefault="007D286C" w:rsidP="007D286C">
      <w:pPr>
        <w:spacing w:after="0" w:line="240" w:lineRule="auto"/>
        <w:ind w:left="720"/>
        <w:contextualSpacing/>
        <w:rPr>
          <w:rFonts w:eastAsiaTheme="minorEastAsia" w:cs="Arial"/>
        </w:rPr>
      </w:pPr>
    </w:p>
    <w:p w:rsidR="007D286C" w:rsidRPr="00304F52" w:rsidRDefault="00D143C3" w:rsidP="007D286C">
      <w:pPr>
        <w:numPr>
          <w:ilvl w:val="0"/>
          <w:numId w:val="278"/>
        </w:numPr>
        <w:spacing w:after="0" w:line="240" w:lineRule="auto"/>
        <w:contextualSpacing/>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400</m:t>
            </m:r>
          </m:num>
          <m:den>
            <m:r>
              <m:rPr>
                <m:sty m:val="p"/>
              </m:rPr>
              <w:rPr>
                <w:rFonts w:ascii="Cambria Math" w:eastAsiaTheme="minorEastAsia" w:hAnsi="Cambria Math" w:cs="Arial"/>
              </w:rPr>
              <m:t>7</m:t>
            </m:r>
          </m:den>
        </m:f>
      </m:oMath>
      <w:r w:rsidR="007D286C" w:rsidRPr="00304F52">
        <w:rPr>
          <w:rFonts w:eastAsiaTheme="minorEastAsia" w:cs="Arial"/>
        </w:rPr>
        <w:t xml:space="preserve">%                      </w:t>
      </w:r>
      <w:r w:rsidR="007D286C" w:rsidRPr="00304F52">
        <w:rPr>
          <w:rFonts w:eastAsiaTheme="minorEastAsia" w:cs="Arial"/>
        </w:rPr>
        <w:tab/>
        <w:t xml:space="preserve">(d) </w:t>
      </w:r>
      <m:oMath>
        <m:f>
          <m:fPr>
            <m:ctrlPr>
              <w:rPr>
                <w:rFonts w:ascii="Cambria Math" w:eastAsiaTheme="minorEastAsia" w:hAnsi="Cambria Math" w:cs="Arial"/>
              </w:rPr>
            </m:ctrlPr>
          </m:fPr>
          <m:num>
            <m:r>
              <m:rPr>
                <m:sty m:val="p"/>
              </m:rPr>
              <w:rPr>
                <w:rFonts w:ascii="Cambria Math" w:eastAsiaTheme="minorEastAsia" w:hAnsi="Cambria Math" w:cs="Arial"/>
              </w:rPr>
              <m:t>100</m:t>
            </m:r>
          </m:num>
          <m:den>
            <m:r>
              <m:rPr>
                <m:sty m:val="p"/>
              </m:rPr>
              <w:rPr>
                <w:rFonts w:ascii="Cambria Math" w:eastAsiaTheme="minorEastAsia" w:hAnsi="Cambria Math" w:cs="Arial"/>
              </w:rPr>
              <m:t>7</m:t>
            </m:r>
          </m:den>
        </m:f>
        <m:r>
          <m:rPr>
            <m:sty m:val="p"/>
          </m:rPr>
          <w:rPr>
            <w:rFonts w:ascii="Cambria Math" w:eastAsiaTheme="minorEastAsia" w:hAnsi="Cambria Math" w:cs="Arial"/>
          </w:rPr>
          <m:t>%</m:t>
        </m:r>
      </m:oMath>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eastAsiaTheme="minorEastAsia" w:cs="Arial"/>
        </w:rPr>
      </w:pPr>
      <w:r w:rsidRPr="00304F52">
        <w:rPr>
          <w:rFonts w:eastAsiaTheme="minorEastAsia" w:cs="Arial"/>
        </w:rPr>
        <w:t>If the duty on imported sugar be increased by 25 per cent. By how much per cent must a man reduce his consumption of that article so as not to increase his expenditure?</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09"/>
        </w:numPr>
        <w:spacing w:before="240" w:after="0" w:line="240" w:lineRule="auto"/>
        <w:contextualSpacing/>
        <w:rPr>
          <w:rFonts w:eastAsiaTheme="minorEastAsia" w:cs="Arial"/>
        </w:rPr>
      </w:pPr>
      <w:r w:rsidRPr="00304F52">
        <w:rPr>
          <w:rFonts w:eastAsiaTheme="minorEastAsia" w:cs="Arial"/>
        </w:rPr>
        <w:t xml:space="preserve">20%                       </w:t>
      </w:r>
      <w:r w:rsidRPr="00304F52">
        <w:rPr>
          <w:rFonts w:eastAsiaTheme="minorEastAsia" w:cs="Arial"/>
        </w:rPr>
        <w:tab/>
        <w:t>(c) 16%</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09"/>
        </w:numPr>
        <w:spacing w:before="240" w:after="0" w:line="240" w:lineRule="auto"/>
        <w:contextualSpacing/>
        <w:rPr>
          <w:rFonts w:eastAsiaTheme="minorEastAsia" w:cs="Arial"/>
        </w:rPr>
      </w:pPr>
      <w:r w:rsidRPr="00304F52">
        <w:rPr>
          <w:rFonts w:eastAsiaTheme="minorEastAsia" w:cs="Arial"/>
        </w:rPr>
        <w:t xml:space="preserve">25%                       </w:t>
      </w:r>
      <w:r w:rsidRPr="00304F52">
        <w:rPr>
          <w:rFonts w:eastAsiaTheme="minorEastAsia" w:cs="Arial"/>
        </w:rPr>
        <w:tab/>
        <w:t>(d) 10%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eastAsiaTheme="minorEastAsia" w:cs="Arial"/>
        </w:rPr>
      </w:pPr>
      <w:r w:rsidRPr="00304F52">
        <w:rPr>
          <w:rFonts w:eastAsiaTheme="minorEastAsia" w:cs="Arial"/>
        </w:rPr>
        <w:t>The price of cooking oil has increased by 25%. The percentage of reduction that a family should effect in the use of cooking oil so as not to increase the expenditure on this account is:-</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10"/>
        </w:numPr>
        <w:spacing w:before="240" w:after="0" w:line="240" w:lineRule="auto"/>
        <w:contextualSpacing/>
        <w:rPr>
          <w:rFonts w:eastAsiaTheme="minorEastAsia" w:cs="Arial"/>
        </w:rPr>
      </w:pPr>
      <w:r w:rsidRPr="00304F52">
        <w:rPr>
          <w:rFonts w:eastAsiaTheme="minorEastAsia" w:cs="Arial"/>
        </w:rPr>
        <w:t xml:space="preserve">15%                          </w:t>
      </w:r>
      <w:r w:rsidRPr="00304F52">
        <w:rPr>
          <w:rFonts w:eastAsiaTheme="minorEastAsia" w:cs="Arial"/>
        </w:rPr>
        <w:tab/>
        <w:t>(c) 25%</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10"/>
        </w:numPr>
        <w:spacing w:before="240" w:after="0" w:line="240" w:lineRule="auto"/>
        <w:contextualSpacing/>
        <w:rPr>
          <w:rFonts w:eastAsiaTheme="minorEastAsia" w:cs="Arial"/>
        </w:rPr>
      </w:pPr>
      <w:r w:rsidRPr="00304F52">
        <w:rPr>
          <w:rFonts w:eastAsiaTheme="minorEastAsia" w:cs="Arial"/>
        </w:rPr>
        <w:t xml:space="preserve">20%                          </w:t>
      </w:r>
      <w:r w:rsidRPr="00304F52">
        <w:rPr>
          <w:rFonts w:eastAsiaTheme="minorEastAsia" w:cs="Arial"/>
        </w:rPr>
        <w:tab/>
        <w:t>(d) 30%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eastAsiaTheme="minorEastAsia" w:cs="Arial"/>
        </w:rPr>
      </w:pPr>
      <w:r w:rsidRPr="00304F52">
        <w:rPr>
          <w:rFonts w:eastAsiaTheme="minorEastAsia" w:cs="Arial"/>
        </w:rPr>
        <w:t xml:space="preserve"> If the price of sugar falls down by 20%, by how much per cent must a householder increase its consumption, so as not to decrease expenditure in this item?</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11"/>
        </w:numPr>
        <w:spacing w:before="240" w:after="0" w:line="240" w:lineRule="auto"/>
        <w:contextualSpacing/>
        <w:rPr>
          <w:rFonts w:eastAsiaTheme="minorEastAsia" w:cs="Arial"/>
        </w:rPr>
      </w:pPr>
      <w:r w:rsidRPr="00304F52">
        <w:rPr>
          <w:rFonts w:eastAsiaTheme="minorEastAsia" w:cs="Arial"/>
        </w:rPr>
        <w:t xml:space="preserve">25%                          </w:t>
      </w:r>
      <w:r w:rsidRPr="00304F52">
        <w:rPr>
          <w:rFonts w:eastAsiaTheme="minorEastAsia" w:cs="Arial"/>
        </w:rPr>
        <w:tab/>
        <w:t>(c) 30%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11"/>
        </w:numPr>
        <w:spacing w:before="240" w:after="0" w:line="240" w:lineRule="auto"/>
        <w:contextualSpacing/>
        <w:rPr>
          <w:rFonts w:eastAsiaTheme="minorEastAsia" w:cs="Arial"/>
        </w:rPr>
      </w:pPr>
      <w:r w:rsidRPr="00304F52">
        <w:rPr>
          <w:rFonts w:eastAsiaTheme="minorEastAsia" w:cs="Arial"/>
        </w:rPr>
        <w:t xml:space="preserve">20%                          </w:t>
      </w:r>
      <w:r w:rsidRPr="00304F52">
        <w:rPr>
          <w:rFonts w:eastAsiaTheme="minorEastAsia" w:cs="Arial"/>
        </w:rPr>
        <w:tab/>
        <w:t xml:space="preserve">(d) 15% </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eastAsiaTheme="minorEastAsia" w:cs="Arial"/>
        </w:rPr>
      </w:pPr>
      <w:r w:rsidRPr="00304F52">
        <w:rPr>
          <w:rFonts w:eastAsiaTheme="minorEastAsia" w:cs="Arial"/>
        </w:rPr>
        <w:t xml:space="preserve"> If the price of salt falls down by 12</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by how much per cent must a householder increase its consumption, so as not to decrease expenditure in this item?</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26"/>
        </w:numPr>
        <w:spacing w:before="240" w:after="0" w:line="240" w:lineRule="auto"/>
        <w:contextualSpacing/>
        <w:rPr>
          <w:rFonts w:eastAsiaTheme="minorEastAsia" w:cs="Arial"/>
        </w:rPr>
      </w:pPr>
      <w:r w:rsidRPr="00304F52">
        <w:rPr>
          <w:rFonts w:eastAsiaTheme="minorEastAsia" w:cs="Arial"/>
        </w:rPr>
        <w:t xml:space="preserve">20%                          </w:t>
      </w:r>
      <w:r w:rsidRPr="00304F52">
        <w:rPr>
          <w:rFonts w:eastAsiaTheme="minorEastAsia" w:cs="Arial"/>
        </w:rPr>
        <w:tab/>
        <w:t>(c) 30%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26"/>
        </w:numPr>
        <w:spacing w:before="240" w:after="0" w:line="240" w:lineRule="auto"/>
        <w:contextualSpacing/>
        <w:rPr>
          <w:rFonts w:eastAsiaTheme="minorEastAsia" w:cs="Arial"/>
        </w:rPr>
      </w:pPr>
      <w:r w:rsidRPr="00304F52">
        <w:rPr>
          <w:rFonts w:eastAsiaTheme="minorEastAsia" w:cs="Arial"/>
        </w:rPr>
        <w:t xml:space="preserve">25%                          </w:t>
      </w:r>
      <w:r w:rsidRPr="00304F52">
        <w:rPr>
          <w:rFonts w:eastAsiaTheme="minorEastAsia" w:cs="Arial"/>
        </w:rPr>
        <w:tab/>
        <w:t>(d) 14</w:t>
      </w:r>
      <m:oMath>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7</m:t>
            </m:r>
          </m:den>
        </m:f>
      </m:oMath>
      <w:r w:rsidRPr="00304F52">
        <w:rPr>
          <w:rFonts w:eastAsiaTheme="minorEastAsia" w:cs="Arial"/>
        </w:rPr>
        <w:t xml:space="preserve">  </w:t>
      </w:r>
    </w:p>
    <w:p w:rsidR="007D286C" w:rsidRPr="00304F52" w:rsidRDefault="007D286C" w:rsidP="007D286C">
      <w:pPr>
        <w:spacing w:before="240" w:after="0" w:line="240" w:lineRule="auto"/>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eastAsiaTheme="minorEastAsia" w:cs="Arial"/>
        </w:rPr>
      </w:pPr>
      <w:r w:rsidRPr="00304F52">
        <w:rPr>
          <w:rFonts w:eastAsiaTheme="minorEastAsia" w:cs="Arial"/>
        </w:rPr>
        <w:t xml:space="preserve"> The price of an article is cut by 10% to restore it to the former value, the new price must be increased by</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12"/>
        </w:numPr>
        <w:spacing w:before="240" w:after="0" w:line="240" w:lineRule="auto"/>
        <w:contextualSpacing/>
        <w:rPr>
          <w:rFonts w:eastAsiaTheme="minorEastAsia" w:cs="Arial"/>
        </w:rPr>
      </w:pPr>
      <w:r w:rsidRPr="00304F52">
        <w:rPr>
          <w:rFonts w:eastAsiaTheme="minorEastAsia" w:cs="Arial"/>
        </w:rPr>
        <w:t xml:space="preserve">10%                          </w:t>
      </w:r>
      <w:r w:rsidRPr="00304F52">
        <w:rPr>
          <w:rFonts w:eastAsiaTheme="minorEastAsia" w:cs="Arial"/>
        </w:rPr>
        <w:tab/>
        <w:t>(c) 11</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9</m:t>
            </m:r>
          </m:den>
        </m:f>
      </m:oMath>
      <w:r w:rsidRPr="00304F52">
        <w:rPr>
          <w:rFonts w:eastAsiaTheme="minorEastAsia" w:cs="Arial"/>
        </w:rPr>
        <w:t xml:space="preserve"> %      </w:t>
      </w:r>
    </w:p>
    <w:p w:rsidR="007D286C" w:rsidRPr="00304F52" w:rsidRDefault="007D286C" w:rsidP="007D286C">
      <w:pPr>
        <w:spacing w:before="240" w:after="0" w:line="240" w:lineRule="auto"/>
        <w:ind w:left="720"/>
        <w:contextualSpacing/>
        <w:rPr>
          <w:rFonts w:eastAsiaTheme="minorEastAsia" w:cs="Arial"/>
        </w:rPr>
      </w:pPr>
      <w:r w:rsidRPr="00304F52">
        <w:rPr>
          <w:rFonts w:eastAsiaTheme="minorEastAsia" w:cs="Arial"/>
        </w:rPr>
        <w:t xml:space="preserve">  </w:t>
      </w:r>
    </w:p>
    <w:p w:rsidR="007D286C" w:rsidRPr="00304F52" w:rsidRDefault="007D286C" w:rsidP="007D286C">
      <w:pPr>
        <w:numPr>
          <w:ilvl w:val="0"/>
          <w:numId w:val="312"/>
        </w:numPr>
        <w:spacing w:before="240" w:after="0" w:line="240" w:lineRule="auto"/>
        <w:contextualSpacing/>
        <w:rPr>
          <w:rFonts w:eastAsiaTheme="minorEastAsia" w:cs="Arial"/>
        </w:rPr>
      </w:pPr>
      <w:r w:rsidRPr="00304F52">
        <w:rPr>
          <w:rFonts w:eastAsiaTheme="minorEastAsia" w:cs="Arial"/>
        </w:rPr>
        <w:t>9</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11</m:t>
            </m:r>
          </m:den>
        </m:f>
      </m:oMath>
      <w:r w:rsidRPr="00304F52">
        <w:rPr>
          <w:rFonts w:eastAsiaTheme="minorEastAsia" w:cs="Arial"/>
        </w:rPr>
        <w:t xml:space="preserve"> %                       </w:t>
      </w:r>
      <w:r w:rsidRPr="00304F52">
        <w:rPr>
          <w:rFonts w:eastAsiaTheme="minorEastAsia" w:cs="Arial"/>
        </w:rPr>
        <w:tab/>
        <w:t>(d) 11%</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eastAsiaTheme="minorEastAsia" w:cs="Arial"/>
        </w:rPr>
      </w:pPr>
      <w:r w:rsidRPr="00304F52">
        <w:rPr>
          <w:rFonts w:eastAsiaTheme="minorEastAsia" w:cs="Arial"/>
        </w:rPr>
        <w:t xml:space="preserve"> If A’s salary is 20% more than that of b, then how much per cent is B’s salary less than that of a?</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13"/>
        </w:numPr>
        <w:spacing w:before="240" w:after="0" w:line="240" w:lineRule="auto"/>
        <w:contextualSpacing/>
        <w:rPr>
          <w:rFonts w:eastAsiaTheme="minorEastAsia" w:cs="Arial"/>
        </w:rPr>
      </w:pPr>
      <w:r w:rsidRPr="00304F52">
        <w:rPr>
          <w:rFonts w:eastAsiaTheme="minorEastAsia" w:cs="Arial"/>
        </w:rPr>
        <w:t>16</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r>
          <m:rPr>
            <m:sty m:val="p"/>
          </m:rPr>
          <w:rPr>
            <w:rFonts w:ascii="Cambria Math" w:eastAsiaTheme="minorEastAsia" w:hAnsi="Cambria Math" w:cs="Arial"/>
          </w:rPr>
          <m:t>%</m:t>
        </m:r>
      </m:oMath>
      <w:r w:rsidRPr="00304F52">
        <w:rPr>
          <w:rFonts w:eastAsiaTheme="minorEastAsia" w:cs="Arial"/>
        </w:rPr>
        <w:t xml:space="preserve">                       (c) 40%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13"/>
        </w:numPr>
        <w:spacing w:before="240" w:after="0" w:line="240" w:lineRule="auto"/>
        <w:contextualSpacing/>
        <w:rPr>
          <w:rFonts w:eastAsiaTheme="minorEastAsia" w:cs="Arial"/>
        </w:rPr>
      </w:pPr>
      <w:r w:rsidRPr="00304F52">
        <w:rPr>
          <w:rFonts w:eastAsiaTheme="minorEastAsia" w:cs="Arial"/>
        </w:rPr>
        <w:t xml:space="preserve">20%                          </w:t>
      </w:r>
      <w:r w:rsidRPr="00304F52">
        <w:rPr>
          <w:rFonts w:eastAsiaTheme="minorEastAsia" w:cs="Arial"/>
        </w:rPr>
        <w:tab/>
        <w:t>(d) 10%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eastAsiaTheme="minorEastAsia" w:cs="Arial"/>
        </w:rPr>
      </w:pPr>
      <w:r w:rsidRPr="00304F52">
        <w:rPr>
          <w:rFonts w:eastAsiaTheme="minorEastAsia" w:cs="Arial"/>
        </w:rPr>
        <w:t xml:space="preserve"> A number is 16</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r>
          <m:rPr>
            <m:sty m:val="p"/>
          </m:rPr>
          <w:rPr>
            <w:rFonts w:ascii="Cambria Math" w:eastAsiaTheme="minorEastAsia" w:hAnsi="Cambria Math" w:cs="Arial"/>
          </w:rPr>
          <m:t>%</m:t>
        </m:r>
      </m:oMath>
      <w:r w:rsidRPr="00304F52">
        <w:rPr>
          <w:rFonts w:eastAsiaTheme="minorEastAsia" w:cs="Arial"/>
        </w:rPr>
        <w:t xml:space="preserve"> more than the other. Then how much per cent is the second number less than the first?</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14"/>
        </w:numPr>
        <w:spacing w:before="240" w:after="0" w:line="240" w:lineRule="auto"/>
        <w:contextualSpacing/>
        <w:rPr>
          <w:rFonts w:eastAsiaTheme="minorEastAsia" w:cs="Arial"/>
        </w:rPr>
      </w:pPr>
      <w:r w:rsidRPr="00304F52">
        <w:rPr>
          <w:rFonts w:eastAsiaTheme="minorEastAsia" w:cs="Arial"/>
        </w:rPr>
        <w:t>14</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7</m:t>
            </m:r>
          </m:den>
        </m:f>
      </m:oMath>
      <w:r w:rsidRPr="00304F52">
        <w:rPr>
          <w:rFonts w:eastAsiaTheme="minorEastAsia" w:cs="Arial"/>
        </w:rPr>
        <w:t xml:space="preserve"> %                      </w:t>
      </w:r>
      <w:r w:rsidRPr="00304F52">
        <w:rPr>
          <w:rFonts w:eastAsiaTheme="minorEastAsia" w:cs="Arial"/>
        </w:rPr>
        <w:tab/>
        <w:t>(c) 26</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oMath>
      <w:r w:rsidRPr="00304F52">
        <w:rPr>
          <w:rFonts w:eastAsiaTheme="minorEastAsia" w:cs="Arial"/>
        </w:rPr>
        <w:t xml:space="preserve"> %</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14"/>
        </w:numPr>
        <w:spacing w:before="240" w:after="0" w:line="240" w:lineRule="auto"/>
        <w:contextualSpacing/>
        <w:rPr>
          <w:rFonts w:eastAsiaTheme="minorEastAsia" w:cs="Arial"/>
        </w:rPr>
      </w:pPr>
      <w:r w:rsidRPr="00304F52">
        <w:rPr>
          <w:rFonts w:eastAsiaTheme="minorEastAsia" w:cs="Arial"/>
        </w:rPr>
        <w:t xml:space="preserve">15%                          </w:t>
      </w:r>
      <w:r w:rsidRPr="00304F52">
        <w:rPr>
          <w:rFonts w:eastAsiaTheme="minorEastAsia" w:cs="Arial"/>
        </w:rPr>
        <w:tab/>
        <w:t>(d) 14</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7</m:t>
            </m:r>
          </m:den>
        </m:f>
      </m:oMath>
      <w:r w:rsidRPr="00304F52">
        <w:rPr>
          <w:rFonts w:eastAsiaTheme="minorEastAsia" w:cs="Arial"/>
        </w:rPr>
        <w:t xml:space="preserve"> %</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eastAsiaTheme="minorEastAsia" w:cs="Arial"/>
        </w:rPr>
      </w:pPr>
      <w:r w:rsidRPr="00304F52">
        <w:rPr>
          <w:rFonts w:eastAsiaTheme="minorEastAsia" w:cs="Arial"/>
        </w:rPr>
        <w:t xml:space="preserve"> If A’s salary is 5% less than that of b, then how much per cent is B’s salary more than that of a?</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15"/>
        </w:numPr>
        <w:spacing w:before="240" w:after="0" w:line="240" w:lineRule="auto"/>
        <w:contextualSpacing/>
        <w:rPr>
          <w:rFonts w:eastAsiaTheme="minorEastAsia" w:cs="Arial"/>
        </w:rPr>
      </w:pPr>
      <w:r w:rsidRPr="00304F52">
        <w:rPr>
          <w:rFonts w:eastAsiaTheme="minorEastAsia" w:cs="Arial"/>
        </w:rPr>
        <w:t xml:space="preserve">5%                            </w:t>
      </w:r>
      <w:r w:rsidRPr="00304F52">
        <w:rPr>
          <w:rFonts w:eastAsiaTheme="minorEastAsia" w:cs="Arial"/>
        </w:rPr>
        <w:tab/>
        <w:t>(c) 5</w:t>
      </w: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19</m:t>
            </m:r>
          </m:den>
        </m:f>
      </m:oMath>
      <w:r w:rsidRPr="00304F52">
        <w:rPr>
          <w:rFonts w:eastAsiaTheme="minorEastAsia" w:cs="Arial"/>
        </w:rPr>
        <w:t>%</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15"/>
        </w:numPr>
        <w:spacing w:before="240" w:after="0" w:line="240" w:lineRule="auto"/>
        <w:contextualSpacing/>
        <w:rPr>
          <w:rFonts w:eastAsiaTheme="minorEastAsia" w:cs="Arial"/>
        </w:rPr>
      </w:pPr>
      <w:r w:rsidRPr="00304F52">
        <w:rPr>
          <w:rFonts w:eastAsiaTheme="minorEastAsia" w:cs="Arial"/>
        </w:rPr>
        <w:t>5</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19</m:t>
            </m:r>
          </m:den>
        </m:f>
      </m:oMath>
      <w:r w:rsidRPr="00304F52">
        <w:rPr>
          <w:rFonts w:eastAsiaTheme="minorEastAsia" w:cs="Arial"/>
        </w:rPr>
        <w:t xml:space="preserve"> %                       </w:t>
      </w:r>
      <w:r w:rsidRPr="00304F52">
        <w:rPr>
          <w:rFonts w:eastAsiaTheme="minorEastAsia" w:cs="Arial"/>
        </w:rPr>
        <w:tab/>
        <w:t>(d) 10%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eastAsiaTheme="minorEastAsia" w:cs="Arial"/>
        </w:rPr>
      </w:pPr>
      <w:r w:rsidRPr="00304F52">
        <w:rPr>
          <w:rFonts w:eastAsiaTheme="minorEastAsia" w:cs="Arial"/>
        </w:rPr>
        <w:t xml:space="preserve"> If A’s salary is 50% less than that of b, then how much per cent is B’s salary more than that of a?</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16"/>
        </w:numPr>
        <w:spacing w:before="240" w:after="0" w:line="240" w:lineRule="auto"/>
        <w:contextualSpacing/>
        <w:rPr>
          <w:rFonts w:eastAsiaTheme="minorEastAsia" w:cs="Arial"/>
        </w:rPr>
      </w:pPr>
      <w:r w:rsidRPr="00304F52">
        <w:rPr>
          <w:rFonts w:eastAsiaTheme="minorEastAsia" w:cs="Arial"/>
        </w:rPr>
        <w:t xml:space="preserve">50%                          </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16"/>
        </w:numPr>
        <w:spacing w:before="240" w:after="0" w:line="240" w:lineRule="auto"/>
        <w:contextualSpacing/>
        <w:rPr>
          <w:rFonts w:eastAsiaTheme="minorEastAsia" w:cs="Arial"/>
        </w:rPr>
      </w:pPr>
      <w:r w:rsidRPr="00304F52">
        <w:rPr>
          <w:rFonts w:eastAsiaTheme="minorEastAsia" w:cs="Arial"/>
        </w:rPr>
        <w:t xml:space="preserve">75%    </w:t>
      </w:r>
    </w:p>
    <w:p w:rsidR="007D286C" w:rsidRPr="00304F52" w:rsidRDefault="007D286C" w:rsidP="007D286C">
      <w:pPr>
        <w:spacing w:before="240" w:after="0" w:line="240" w:lineRule="auto"/>
        <w:contextualSpacing/>
        <w:rPr>
          <w:rFonts w:eastAsiaTheme="minorEastAsia" w:cs="Arial"/>
        </w:rPr>
      </w:pPr>
    </w:p>
    <w:p w:rsidR="007D286C" w:rsidRPr="00304F52" w:rsidRDefault="007D286C" w:rsidP="007D286C">
      <w:pPr>
        <w:numPr>
          <w:ilvl w:val="0"/>
          <w:numId w:val="316"/>
        </w:numPr>
        <w:spacing w:before="240" w:after="0" w:line="240" w:lineRule="auto"/>
        <w:contextualSpacing/>
        <w:rPr>
          <w:rFonts w:eastAsiaTheme="minorEastAsia" w:cs="Arial"/>
        </w:rPr>
      </w:pPr>
      <w:r w:rsidRPr="00304F52">
        <w:rPr>
          <w:rFonts w:eastAsiaTheme="minorEastAsia" w:cs="Arial"/>
        </w:rPr>
        <w:t xml:space="preserve">(c) 100%    </w:t>
      </w:r>
    </w:p>
    <w:p w:rsidR="007D286C" w:rsidRPr="00304F52" w:rsidRDefault="007D286C" w:rsidP="007D286C">
      <w:pPr>
        <w:spacing w:before="240" w:after="0" w:line="240" w:lineRule="auto"/>
        <w:contextualSpacing/>
        <w:rPr>
          <w:rFonts w:eastAsiaTheme="minorEastAsia" w:cs="Arial"/>
        </w:rPr>
      </w:pPr>
      <w:r w:rsidRPr="00304F52">
        <w:rPr>
          <w:rFonts w:eastAsiaTheme="minorEastAsia" w:cs="Arial"/>
        </w:rPr>
        <w:t xml:space="preserve">             </w:t>
      </w:r>
    </w:p>
    <w:p w:rsidR="007D286C" w:rsidRPr="00304F52" w:rsidRDefault="007D286C" w:rsidP="007D286C">
      <w:pPr>
        <w:numPr>
          <w:ilvl w:val="0"/>
          <w:numId w:val="316"/>
        </w:numPr>
        <w:spacing w:before="240" w:after="0" w:line="240" w:lineRule="auto"/>
        <w:contextualSpacing/>
        <w:rPr>
          <w:rFonts w:eastAsiaTheme="minorEastAsia" w:cs="Arial"/>
        </w:rPr>
      </w:pPr>
      <w:r w:rsidRPr="00304F52">
        <w:rPr>
          <w:rFonts w:eastAsiaTheme="minorEastAsia" w:cs="Arial"/>
        </w:rPr>
        <w:t>can’t be determined</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eastAsiaTheme="minorEastAsia" w:cs="Arial"/>
        </w:rPr>
      </w:pPr>
      <w:r w:rsidRPr="00304F52">
        <w:rPr>
          <w:rFonts w:eastAsiaTheme="minorEastAsia" w:cs="Arial"/>
        </w:rPr>
        <w:t xml:space="preserve"> The salary of a worker is first increased by 5% and there after it was reduced by5% what was the change in his salary?</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pStyle w:val="ListParagraph"/>
        <w:numPr>
          <w:ilvl w:val="0"/>
          <w:numId w:val="452"/>
        </w:numPr>
        <w:spacing w:before="240" w:after="0" w:line="240" w:lineRule="auto"/>
        <w:rPr>
          <w:rFonts w:eastAsiaTheme="minorEastAsia" w:cs="Arial"/>
        </w:rPr>
      </w:pPr>
      <w:r w:rsidRPr="00304F52">
        <w:rPr>
          <w:rFonts w:eastAsiaTheme="minorEastAsia" w:cs="Arial"/>
        </w:rPr>
        <w:t>Increase in his salary, increase % is 0.25</w:t>
      </w:r>
    </w:p>
    <w:p w:rsidR="007D286C" w:rsidRPr="00304F52" w:rsidRDefault="007D286C" w:rsidP="007D286C">
      <w:pPr>
        <w:pStyle w:val="ListParagraph"/>
        <w:spacing w:before="240" w:after="0" w:line="240" w:lineRule="auto"/>
        <w:rPr>
          <w:rFonts w:eastAsiaTheme="minorEastAsia" w:cs="Arial"/>
        </w:rPr>
      </w:pPr>
    </w:p>
    <w:p w:rsidR="007D286C" w:rsidRPr="00304F52" w:rsidRDefault="007D286C" w:rsidP="007D286C">
      <w:pPr>
        <w:pStyle w:val="ListParagraph"/>
        <w:numPr>
          <w:ilvl w:val="0"/>
          <w:numId w:val="452"/>
        </w:numPr>
        <w:spacing w:before="240" w:after="0" w:line="240" w:lineRule="auto"/>
        <w:rPr>
          <w:rFonts w:eastAsiaTheme="minorEastAsia" w:cs="Arial"/>
        </w:rPr>
      </w:pPr>
      <w:r w:rsidRPr="00304F52">
        <w:rPr>
          <w:rFonts w:eastAsiaTheme="minorEastAsia" w:cs="Arial"/>
        </w:rPr>
        <w:t xml:space="preserve">Decrease in his salary, decrease % is 0.25 </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452"/>
        </w:numPr>
        <w:spacing w:before="240" w:after="0" w:line="240" w:lineRule="auto"/>
        <w:rPr>
          <w:rFonts w:eastAsiaTheme="minorEastAsia" w:cs="Arial"/>
        </w:rPr>
      </w:pPr>
      <w:r w:rsidRPr="00304F52">
        <w:rPr>
          <w:rFonts w:eastAsiaTheme="minorEastAsia" w:cs="Arial"/>
        </w:rPr>
        <w:t>increase in his salary, increase % is 4%</w:t>
      </w:r>
    </w:p>
    <w:p w:rsidR="007D286C" w:rsidRPr="00304F52" w:rsidRDefault="007D286C" w:rsidP="007D286C">
      <w:pPr>
        <w:spacing w:before="240" w:after="0" w:line="240" w:lineRule="auto"/>
        <w:ind w:left="360"/>
        <w:contextualSpacing/>
        <w:rPr>
          <w:rFonts w:eastAsiaTheme="minorEastAsia" w:cs="Arial"/>
        </w:rPr>
      </w:pPr>
      <w:r w:rsidRPr="00304F52">
        <w:rPr>
          <w:rFonts w:eastAsiaTheme="minorEastAsia" w:cs="Arial"/>
        </w:rPr>
        <w:t>(d) Decrease in his salary, decrease % is 0.5</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cs="Arial"/>
        </w:rPr>
      </w:pPr>
      <w:r w:rsidRPr="00304F52">
        <w:rPr>
          <w:rFonts w:cs="Arial"/>
        </w:rPr>
        <w:t>The salary of a worker was first increased by 7% and thereafter, decreased by 5%. What was the change in his salary?</w:t>
      </w:r>
    </w:p>
    <w:p w:rsidR="007D286C" w:rsidRPr="00304F52" w:rsidRDefault="007D286C" w:rsidP="007D286C">
      <w:pPr>
        <w:spacing w:before="240" w:after="0" w:line="240" w:lineRule="auto"/>
        <w:ind w:left="360"/>
        <w:contextualSpacing/>
        <w:rPr>
          <w:rFonts w:cs="Arial"/>
        </w:rPr>
      </w:pPr>
    </w:p>
    <w:p w:rsidR="007D286C" w:rsidRPr="00304F52" w:rsidRDefault="007D286C" w:rsidP="007D286C">
      <w:pPr>
        <w:spacing w:before="240" w:after="0" w:line="240" w:lineRule="auto"/>
        <w:ind w:left="360"/>
        <w:contextualSpacing/>
        <w:rPr>
          <w:rFonts w:cs="Arial"/>
        </w:rPr>
      </w:pPr>
      <w:r w:rsidRPr="00304F52">
        <w:rPr>
          <w:rFonts w:cs="Arial"/>
        </w:rPr>
        <w:t xml:space="preserve">(a) Increase, </w:t>
      </w:r>
      <m:oMath>
        <m:f>
          <m:fPr>
            <m:ctrlPr>
              <w:rPr>
                <w:rFonts w:ascii="Cambria Math" w:hAnsi="Cambria Math" w:cs="Arial"/>
              </w:rPr>
            </m:ctrlPr>
          </m:fPr>
          <m:num>
            <m:r>
              <m:rPr>
                <m:sty m:val="p"/>
              </m:rPr>
              <w:rPr>
                <w:rFonts w:ascii="Cambria Math" w:hAnsi="Cambria Math" w:cs="Arial"/>
              </w:rPr>
              <m:t>33</m:t>
            </m:r>
          </m:num>
          <m:den>
            <m:r>
              <m:rPr>
                <m:sty m:val="p"/>
              </m:rPr>
              <w:rPr>
                <w:rFonts w:ascii="Cambria Math" w:hAnsi="Cambria Math" w:cs="Arial"/>
              </w:rPr>
              <m:t>20</m:t>
            </m:r>
          </m:den>
        </m:f>
      </m:oMath>
      <w:r w:rsidRPr="00304F52">
        <w:rPr>
          <w:rFonts w:cs="Arial"/>
        </w:rPr>
        <w:t xml:space="preserve">  %        </w:t>
      </w:r>
      <w:r w:rsidRPr="00304F52">
        <w:rPr>
          <w:rFonts w:cs="Arial"/>
        </w:rPr>
        <w:tab/>
        <w:t xml:space="preserve">(c) decrease, </w:t>
      </w:r>
      <m:oMath>
        <m:f>
          <m:fPr>
            <m:ctrlPr>
              <w:rPr>
                <w:rFonts w:ascii="Cambria Math" w:hAnsi="Cambria Math" w:cs="Arial"/>
              </w:rPr>
            </m:ctrlPr>
          </m:fPr>
          <m:num>
            <m:r>
              <m:rPr>
                <m:sty m:val="p"/>
              </m:rPr>
              <w:rPr>
                <w:rFonts w:ascii="Cambria Math" w:hAnsi="Cambria Math" w:cs="Arial"/>
              </w:rPr>
              <m:t>33</m:t>
            </m:r>
          </m:num>
          <m:den>
            <m:r>
              <m:rPr>
                <m:sty m:val="p"/>
              </m:rPr>
              <w:rPr>
                <w:rFonts w:ascii="Cambria Math" w:hAnsi="Cambria Math" w:cs="Arial"/>
              </w:rPr>
              <m:t>20</m:t>
            </m:r>
          </m:den>
        </m:f>
      </m:oMath>
      <w:r w:rsidRPr="00304F52">
        <w:rPr>
          <w:rFonts w:cs="Arial"/>
        </w:rPr>
        <w:t xml:space="preserve"> %</w:t>
      </w:r>
    </w:p>
    <w:p w:rsidR="007D286C" w:rsidRPr="00304F52" w:rsidRDefault="007D286C" w:rsidP="007D286C">
      <w:pPr>
        <w:spacing w:before="240" w:after="0" w:line="240" w:lineRule="auto"/>
        <w:ind w:left="360"/>
        <w:contextualSpacing/>
        <w:rPr>
          <w:rFonts w:cs="Arial"/>
        </w:rPr>
      </w:pPr>
    </w:p>
    <w:p w:rsidR="007D286C" w:rsidRPr="00304F52" w:rsidRDefault="007D286C" w:rsidP="007D286C">
      <w:pPr>
        <w:spacing w:before="240" w:after="0" w:line="240" w:lineRule="auto"/>
        <w:ind w:left="360"/>
        <w:contextualSpacing/>
        <w:rPr>
          <w:rFonts w:cs="Arial"/>
        </w:rPr>
      </w:pPr>
      <w:r w:rsidRPr="00304F52">
        <w:rPr>
          <w:rFonts w:cs="Arial"/>
        </w:rPr>
        <w:t xml:space="preserve">(b) </w:t>
      </w:r>
      <w:proofErr w:type="gramStart"/>
      <w:r w:rsidRPr="00304F52">
        <w:rPr>
          <w:rFonts w:cs="Arial"/>
        </w:rPr>
        <w:t>increase</w:t>
      </w:r>
      <w:proofErr w:type="gramEnd"/>
      <w:r w:rsidRPr="00304F52">
        <w:rPr>
          <w:rFonts w:cs="Arial"/>
        </w:rPr>
        <w:t xml:space="preserve">, </w:t>
      </w:r>
      <m:oMath>
        <m:f>
          <m:fPr>
            <m:ctrlPr>
              <w:rPr>
                <w:rFonts w:ascii="Cambria Math" w:hAnsi="Cambria Math" w:cs="Arial"/>
              </w:rPr>
            </m:ctrlPr>
          </m:fPr>
          <m:num>
            <m:r>
              <m:rPr>
                <m:sty m:val="p"/>
              </m:rPr>
              <w:rPr>
                <w:rFonts w:ascii="Cambria Math" w:hAnsi="Cambria Math" w:cs="Arial"/>
              </w:rPr>
              <m:t>23</m:t>
            </m:r>
          </m:num>
          <m:den>
            <m:r>
              <m:rPr>
                <m:sty m:val="p"/>
              </m:rPr>
              <w:rPr>
                <w:rFonts w:ascii="Cambria Math" w:hAnsi="Cambria Math" w:cs="Arial"/>
              </w:rPr>
              <m:t>20</m:t>
            </m:r>
          </m:den>
        </m:f>
      </m:oMath>
      <w:r w:rsidRPr="00304F52">
        <w:rPr>
          <w:rFonts w:cs="Arial"/>
        </w:rPr>
        <w:t xml:space="preserve"> %         </w:t>
      </w:r>
      <w:r w:rsidRPr="00304F52">
        <w:rPr>
          <w:rFonts w:cs="Arial"/>
        </w:rPr>
        <w:tab/>
        <w:t xml:space="preserve">(d) decrease, </w:t>
      </w:r>
      <m:oMath>
        <m:f>
          <m:fPr>
            <m:ctrlPr>
              <w:rPr>
                <w:rFonts w:ascii="Cambria Math" w:hAnsi="Cambria Math" w:cs="Arial"/>
              </w:rPr>
            </m:ctrlPr>
          </m:fPr>
          <m:num>
            <m:r>
              <m:rPr>
                <m:sty m:val="p"/>
              </m:rPr>
              <w:rPr>
                <w:rFonts w:ascii="Cambria Math" w:hAnsi="Cambria Math" w:cs="Arial"/>
              </w:rPr>
              <m:t>23</m:t>
            </m:r>
          </m:num>
          <m:den>
            <m:r>
              <m:rPr>
                <m:sty m:val="p"/>
              </m:rPr>
              <w:rPr>
                <w:rFonts w:ascii="Cambria Math" w:hAnsi="Cambria Math" w:cs="Arial"/>
              </w:rPr>
              <m:t>20</m:t>
            </m:r>
          </m:den>
        </m:f>
      </m:oMath>
      <w:r w:rsidRPr="00304F52">
        <w:rPr>
          <w:rFonts w:eastAsiaTheme="minorEastAsia" w:cs="Arial"/>
        </w:rPr>
        <w:t xml:space="preserve"> </w:t>
      </w:r>
      <w:r w:rsidRPr="00304F52">
        <w:rPr>
          <w:rFonts w:cs="Arial"/>
        </w:rPr>
        <w:t>%</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cs="Arial"/>
        </w:rPr>
      </w:pPr>
      <w:r w:rsidRPr="00304F52">
        <w:rPr>
          <w:rFonts w:cs="Arial"/>
        </w:rPr>
        <w:t xml:space="preserve"> The population of a town was reduced by 25% in the year 1988. In 1989, it was increased by 20%. What is the percentage effect on the population in the beginning of 1990?</w:t>
      </w:r>
    </w:p>
    <w:p w:rsidR="007D286C" w:rsidRPr="00304F52" w:rsidRDefault="007D286C" w:rsidP="007D286C">
      <w:pPr>
        <w:pStyle w:val="ListParagraph"/>
        <w:numPr>
          <w:ilvl w:val="0"/>
          <w:numId w:val="453"/>
        </w:numPr>
        <w:spacing w:before="240" w:after="0" w:line="240" w:lineRule="auto"/>
        <w:rPr>
          <w:rFonts w:cs="Arial"/>
        </w:rPr>
      </w:pPr>
      <w:r w:rsidRPr="00304F52">
        <w:rPr>
          <w:rFonts w:cs="Arial"/>
        </w:rPr>
        <w:t xml:space="preserve">Decrease of 20%  </w:t>
      </w:r>
      <w:r w:rsidRPr="00304F52">
        <w:rPr>
          <w:rFonts w:cs="Arial"/>
        </w:rPr>
        <w:tab/>
        <w:t>(c) decrease of10%</w:t>
      </w:r>
    </w:p>
    <w:p w:rsidR="007D286C" w:rsidRPr="00304F52" w:rsidRDefault="007D286C" w:rsidP="007D286C">
      <w:pPr>
        <w:spacing w:before="240" w:after="0" w:line="240" w:lineRule="auto"/>
        <w:ind w:left="360"/>
        <w:contextualSpacing/>
        <w:rPr>
          <w:rFonts w:cs="Arial"/>
        </w:rPr>
      </w:pPr>
      <w:r w:rsidRPr="00304F52">
        <w:rPr>
          <w:rFonts w:cs="Arial"/>
        </w:rPr>
        <w:t xml:space="preserve">(b) Increase of 10%   </w:t>
      </w:r>
      <w:r w:rsidRPr="00304F52">
        <w:rPr>
          <w:rFonts w:cs="Arial"/>
        </w:rPr>
        <w:tab/>
        <w:t>(d) increase of 20%</w:t>
      </w:r>
    </w:p>
    <w:p w:rsidR="007D286C" w:rsidRPr="00304F52" w:rsidRDefault="007D286C" w:rsidP="007D286C">
      <w:pPr>
        <w:spacing w:before="240" w:after="0" w:line="240" w:lineRule="auto"/>
        <w:ind w:left="360"/>
        <w:contextualSpacing/>
        <w:rPr>
          <w:rFonts w:cs="Arial"/>
        </w:rPr>
      </w:pPr>
    </w:p>
    <w:p w:rsidR="007D286C" w:rsidRPr="00304F52" w:rsidRDefault="007D286C" w:rsidP="007D286C">
      <w:pPr>
        <w:numPr>
          <w:ilvl w:val="0"/>
          <w:numId w:val="323"/>
        </w:numPr>
        <w:spacing w:after="0" w:line="240" w:lineRule="auto"/>
        <w:rPr>
          <w:rFonts w:cs="Arial"/>
        </w:rPr>
      </w:pPr>
      <w:r w:rsidRPr="00304F52">
        <w:rPr>
          <w:rFonts w:cs="Arial"/>
        </w:rPr>
        <w:t xml:space="preserve"> A shopkeeper marks the prices of his goods at 25% higher than the original price. Due to increase in demand he again increases by 25%. What profit did he get?</w:t>
      </w:r>
    </w:p>
    <w:p w:rsidR="007D286C" w:rsidRPr="00304F52" w:rsidRDefault="007D286C" w:rsidP="007D286C">
      <w:pPr>
        <w:spacing w:after="0" w:line="240" w:lineRule="auto"/>
        <w:ind w:left="360"/>
        <w:rPr>
          <w:rFonts w:cs="Arial"/>
        </w:rPr>
      </w:pPr>
    </w:p>
    <w:p w:rsidR="007D286C" w:rsidRPr="00304F52" w:rsidRDefault="007D286C" w:rsidP="007D286C">
      <w:pPr>
        <w:numPr>
          <w:ilvl w:val="0"/>
          <w:numId w:val="324"/>
        </w:numPr>
        <w:spacing w:after="0" w:line="240" w:lineRule="auto"/>
        <w:rPr>
          <w:rFonts w:cs="Arial"/>
        </w:rPr>
      </w:pPr>
      <w:r w:rsidRPr="00304F52">
        <w:rPr>
          <w:rFonts w:cs="Arial"/>
        </w:rPr>
        <w:t xml:space="preserve">10 %                       </w:t>
      </w:r>
      <w:r w:rsidRPr="00304F52">
        <w:rPr>
          <w:rFonts w:cs="Arial"/>
        </w:rPr>
        <w:tab/>
        <w:t>(c) 56.25 %</w:t>
      </w:r>
    </w:p>
    <w:p w:rsidR="007D286C" w:rsidRPr="00304F52" w:rsidRDefault="007D286C" w:rsidP="007D286C">
      <w:pPr>
        <w:spacing w:after="0" w:line="240" w:lineRule="auto"/>
        <w:ind w:left="720"/>
        <w:rPr>
          <w:rFonts w:cs="Arial"/>
        </w:rPr>
      </w:pPr>
    </w:p>
    <w:p w:rsidR="007D286C" w:rsidRPr="00304F52" w:rsidRDefault="007D286C" w:rsidP="007D286C">
      <w:pPr>
        <w:numPr>
          <w:ilvl w:val="0"/>
          <w:numId w:val="324"/>
        </w:numPr>
        <w:spacing w:after="0" w:line="240" w:lineRule="auto"/>
        <w:rPr>
          <w:rFonts w:cs="Arial"/>
        </w:rPr>
      </w:pPr>
      <w:r w:rsidRPr="00304F52">
        <w:rPr>
          <w:rFonts w:cs="Arial"/>
        </w:rPr>
        <w:t>10</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4</m:t>
            </m:r>
          </m:den>
        </m:f>
      </m:oMath>
      <w:r w:rsidRPr="00304F52">
        <w:rPr>
          <w:rFonts w:cs="Arial"/>
        </w:rPr>
        <w:t xml:space="preserve"> %                   </w:t>
      </w:r>
      <w:r w:rsidRPr="00304F52">
        <w:rPr>
          <w:rFonts w:cs="Arial"/>
        </w:rPr>
        <w:tab/>
        <w:t>(d) 12 %</w:t>
      </w:r>
    </w:p>
    <w:p w:rsidR="007D286C" w:rsidRPr="00304F52" w:rsidRDefault="007D286C" w:rsidP="007D286C">
      <w:pPr>
        <w:spacing w:after="0" w:line="240" w:lineRule="auto"/>
        <w:ind w:left="720"/>
        <w:rPr>
          <w:rFonts w:cs="Arial"/>
        </w:rPr>
      </w:pPr>
    </w:p>
    <w:p w:rsidR="007D286C" w:rsidRPr="00304F52" w:rsidRDefault="007D286C" w:rsidP="007D286C">
      <w:pPr>
        <w:numPr>
          <w:ilvl w:val="0"/>
          <w:numId w:val="323"/>
        </w:numPr>
        <w:spacing w:after="0" w:line="240" w:lineRule="auto"/>
        <w:rPr>
          <w:rFonts w:cs="Arial"/>
        </w:rPr>
      </w:pPr>
      <w:r w:rsidRPr="00304F52">
        <w:rPr>
          <w:rFonts w:cs="Arial"/>
        </w:rPr>
        <w:t xml:space="preserve"> A shopkeeper marks the prices of his goods at 26% higher than the original price. Due to increase in demand he again increases by 26%. What profit did he get?</w:t>
      </w:r>
    </w:p>
    <w:p w:rsidR="007D286C" w:rsidRPr="00304F52" w:rsidRDefault="007D286C" w:rsidP="007D286C">
      <w:pPr>
        <w:spacing w:after="0" w:line="240" w:lineRule="auto"/>
        <w:ind w:left="360"/>
        <w:rPr>
          <w:rFonts w:cs="Arial"/>
        </w:rPr>
      </w:pPr>
    </w:p>
    <w:p w:rsidR="007D286C" w:rsidRPr="00304F52" w:rsidRDefault="007D286C" w:rsidP="007D286C">
      <w:pPr>
        <w:numPr>
          <w:ilvl w:val="0"/>
          <w:numId w:val="325"/>
        </w:numPr>
        <w:spacing w:after="0" w:line="240" w:lineRule="auto"/>
        <w:rPr>
          <w:rFonts w:cs="Arial"/>
        </w:rPr>
      </w:pPr>
      <w:r w:rsidRPr="00304F52">
        <w:rPr>
          <w:rFonts w:cs="Arial"/>
        </w:rPr>
        <w:t xml:space="preserve">52%                       </w:t>
      </w:r>
      <w:r w:rsidRPr="00304F52">
        <w:rPr>
          <w:rFonts w:cs="Arial"/>
        </w:rPr>
        <w:tab/>
        <w:t>(c) 60%</w:t>
      </w:r>
    </w:p>
    <w:p w:rsidR="007D286C" w:rsidRPr="00304F52" w:rsidRDefault="007D286C" w:rsidP="007D286C">
      <w:pPr>
        <w:spacing w:after="0" w:line="240" w:lineRule="auto"/>
        <w:ind w:left="720"/>
        <w:rPr>
          <w:rFonts w:cs="Arial"/>
        </w:rPr>
      </w:pPr>
    </w:p>
    <w:p w:rsidR="007D286C" w:rsidRPr="00304F52" w:rsidRDefault="007D286C" w:rsidP="007D286C">
      <w:pPr>
        <w:numPr>
          <w:ilvl w:val="0"/>
          <w:numId w:val="325"/>
        </w:numPr>
        <w:spacing w:after="0" w:line="240" w:lineRule="auto"/>
        <w:rPr>
          <w:rFonts w:cs="Arial"/>
        </w:rPr>
      </w:pPr>
      <w:r w:rsidRPr="00304F52">
        <w:rPr>
          <w:rFonts w:cs="Arial"/>
        </w:rPr>
        <w:t xml:space="preserve">58                           </w:t>
      </w:r>
      <w:r w:rsidRPr="00304F52">
        <w:rPr>
          <w:rFonts w:cs="Arial"/>
        </w:rPr>
        <w:tab/>
        <w:t>(d) 58.76%</w:t>
      </w:r>
    </w:p>
    <w:p w:rsidR="007D286C" w:rsidRPr="00304F52" w:rsidRDefault="007D286C" w:rsidP="007D286C">
      <w:pPr>
        <w:spacing w:after="0" w:line="240" w:lineRule="auto"/>
        <w:ind w:left="720"/>
        <w:rPr>
          <w:rFonts w:cs="Arial"/>
        </w:rPr>
      </w:pPr>
    </w:p>
    <w:p w:rsidR="007D286C" w:rsidRPr="00304F52" w:rsidRDefault="007D286C" w:rsidP="007D286C">
      <w:pPr>
        <w:numPr>
          <w:ilvl w:val="0"/>
          <w:numId w:val="323"/>
        </w:numPr>
        <w:spacing w:after="0" w:line="240" w:lineRule="auto"/>
        <w:rPr>
          <w:rFonts w:cs="Arial"/>
        </w:rPr>
      </w:pPr>
      <w:r w:rsidRPr="00304F52">
        <w:rPr>
          <w:rFonts w:eastAsiaTheme="minorEastAsia" w:cs="Arial"/>
        </w:rPr>
        <w:t>A shopkeeper marks the prices at 5% higher than the original price. Due to increase in demand, he further increases the price by 10%. How much % profit will he get</w:t>
      </w:r>
    </w:p>
    <w:p w:rsidR="007D286C" w:rsidRPr="00304F52" w:rsidRDefault="007D286C" w:rsidP="007D286C">
      <w:pPr>
        <w:spacing w:after="0" w:line="240" w:lineRule="auto"/>
        <w:ind w:left="360"/>
        <w:rPr>
          <w:rFonts w:cs="Arial"/>
        </w:rPr>
      </w:pPr>
    </w:p>
    <w:p w:rsidR="007D286C" w:rsidRPr="00304F52" w:rsidRDefault="007D286C" w:rsidP="007D286C">
      <w:pPr>
        <w:numPr>
          <w:ilvl w:val="0"/>
          <w:numId w:val="317"/>
        </w:numPr>
        <w:spacing w:after="0" w:line="240" w:lineRule="auto"/>
        <w:rPr>
          <w:rFonts w:cs="Arial"/>
        </w:rPr>
      </w:pPr>
      <w:r w:rsidRPr="00304F52">
        <w:rPr>
          <w:rFonts w:eastAsiaTheme="minorEastAsia" w:cs="Arial"/>
        </w:rPr>
        <w:t xml:space="preserve">15%                       </w:t>
      </w:r>
      <w:r w:rsidRPr="00304F52">
        <w:rPr>
          <w:rFonts w:eastAsiaTheme="minorEastAsia" w:cs="Arial"/>
        </w:rPr>
        <w:tab/>
        <w:t>(c) 15.5%</w:t>
      </w:r>
    </w:p>
    <w:p w:rsidR="007D286C" w:rsidRPr="00304F52" w:rsidRDefault="007D286C" w:rsidP="007D286C">
      <w:pPr>
        <w:spacing w:after="0" w:line="240" w:lineRule="auto"/>
        <w:ind w:left="720"/>
        <w:rPr>
          <w:rFonts w:cs="Arial"/>
        </w:rPr>
      </w:pPr>
    </w:p>
    <w:p w:rsidR="007D286C" w:rsidRPr="00304F52" w:rsidRDefault="007D286C" w:rsidP="007D286C">
      <w:pPr>
        <w:numPr>
          <w:ilvl w:val="0"/>
          <w:numId w:val="317"/>
        </w:numPr>
        <w:spacing w:after="0" w:line="240" w:lineRule="auto"/>
        <w:rPr>
          <w:rFonts w:cs="Arial"/>
        </w:rPr>
      </w:pPr>
      <w:r w:rsidRPr="00304F52">
        <w:rPr>
          <w:rFonts w:eastAsiaTheme="minorEastAsia" w:cs="Arial"/>
        </w:rPr>
        <w:t xml:space="preserve">15.25%                 </w:t>
      </w:r>
      <w:r w:rsidRPr="00304F52">
        <w:rPr>
          <w:rFonts w:eastAsiaTheme="minorEastAsia" w:cs="Arial"/>
        </w:rPr>
        <w:tab/>
        <w:t>(d) 16%</w:t>
      </w:r>
    </w:p>
    <w:p w:rsidR="007D286C" w:rsidRPr="00304F52" w:rsidRDefault="007D286C" w:rsidP="007D286C">
      <w:pPr>
        <w:spacing w:after="0" w:line="240" w:lineRule="auto"/>
        <w:ind w:left="720"/>
        <w:rPr>
          <w:rFonts w:cs="Arial"/>
        </w:rPr>
      </w:pPr>
    </w:p>
    <w:p w:rsidR="007D286C" w:rsidRPr="00304F52" w:rsidRDefault="007D286C" w:rsidP="007D286C">
      <w:pPr>
        <w:numPr>
          <w:ilvl w:val="0"/>
          <w:numId w:val="323"/>
        </w:numPr>
        <w:spacing w:after="0" w:line="240" w:lineRule="auto"/>
        <w:rPr>
          <w:rFonts w:cs="Arial"/>
        </w:rPr>
      </w:pPr>
      <w:r w:rsidRPr="00304F52">
        <w:rPr>
          <w:rFonts w:eastAsiaTheme="minorEastAsia" w:cs="Arial"/>
        </w:rPr>
        <w:t>A shopkeeper marks the prices at 25% higher than the original price. Due to increase in demand, he further increases the price by 20%. How much % profit will he get?</w:t>
      </w:r>
    </w:p>
    <w:p w:rsidR="007D286C" w:rsidRPr="00304F52" w:rsidRDefault="007D286C" w:rsidP="007D286C">
      <w:pPr>
        <w:spacing w:after="0" w:line="240" w:lineRule="auto"/>
        <w:ind w:left="360"/>
        <w:rPr>
          <w:rFonts w:cs="Arial"/>
        </w:rPr>
      </w:pPr>
    </w:p>
    <w:p w:rsidR="007D286C" w:rsidRPr="00304F52" w:rsidRDefault="007D286C" w:rsidP="007D286C">
      <w:pPr>
        <w:spacing w:after="0" w:line="240" w:lineRule="auto"/>
        <w:ind w:left="360"/>
        <w:rPr>
          <w:rFonts w:eastAsiaTheme="minorEastAsia" w:cs="Arial"/>
        </w:rPr>
      </w:pPr>
      <w:r w:rsidRPr="00304F52">
        <w:rPr>
          <w:rFonts w:cs="Arial"/>
        </w:rPr>
        <w:t xml:space="preserve">(a) </w:t>
      </w:r>
      <w:r w:rsidRPr="00304F52">
        <w:rPr>
          <w:rFonts w:eastAsiaTheme="minorEastAsia" w:cs="Arial"/>
        </w:rPr>
        <w:t xml:space="preserve">45%                          </w:t>
      </w:r>
      <w:r w:rsidRPr="00304F52">
        <w:rPr>
          <w:rFonts w:eastAsiaTheme="minorEastAsia" w:cs="Arial"/>
        </w:rPr>
        <w:tab/>
        <w:t xml:space="preserve">(c)   48.25% </w:t>
      </w:r>
    </w:p>
    <w:p w:rsidR="007D286C" w:rsidRPr="00304F52" w:rsidRDefault="007D286C" w:rsidP="007D286C">
      <w:pPr>
        <w:spacing w:after="0" w:line="240" w:lineRule="auto"/>
        <w:ind w:left="360"/>
        <w:rPr>
          <w:rFonts w:cs="Arial"/>
        </w:rPr>
      </w:pPr>
      <w:r w:rsidRPr="00304F52">
        <w:rPr>
          <w:rFonts w:eastAsiaTheme="minorEastAsia" w:cs="Arial"/>
        </w:rPr>
        <w:t xml:space="preserve">           </w:t>
      </w:r>
    </w:p>
    <w:p w:rsidR="007D286C" w:rsidRPr="00304F52" w:rsidRDefault="007D286C" w:rsidP="007D286C">
      <w:pPr>
        <w:spacing w:after="0" w:line="240" w:lineRule="auto"/>
        <w:ind w:left="360"/>
        <w:rPr>
          <w:rFonts w:eastAsiaTheme="minorEastAsia" w:cs="Arial"/>
        </w:rPr>
      </w:pPr>
      <w:r w:rsidRPr="00304F52">
        <w:rPr>
          <w:rFonts w:cs="Arial"/>
        </w:rPr>
        <w:t xml:space="preserve">(b) </w:t>
      </w:r>
      <w:r w:rsidRPr="00304F52">
        <w:rPr>
          <w:rFonts w:eastAsiaTheme="minorEastAsia" w:cs="Arial"/>
        </w:rPr>
        <w:t xml:space="preserve">50.5%                      </w:t>
      </w:r>
      <w:r w:rsidRPr="00304F52">
        <w:rPr>
          <w:rFonts w:eastAsiaTheme="minorEastAsia" w:cs="Arial"/>
        </w:rPr>
        <w:tab/>
        <w:t>(d)   50%</w:t>
      </w:r>
    </w:p>
    <w:p w:rsidR="007D286C" w:rsidRPr="00304F52" w:rsidRDefault="007D286C" w:rsidP="007D286C">
      <w:pPr>
        <w:spacing w:after="0" w:line="240" w:lineRule="auto"/>
        <w:ind w:left="360"/>
        <w:rPr>
          <w:rFonts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 The population of a town is decreased by 5% and 10% in two successive years. What per cent population is decreased after two years?</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18"/>
        </w:numPr>
        <w:tabs>
          <w:tab w:val="left" w:pos="3720"/>
        </w:tabs>
        <w:spacing w:before="240" w:after="0" w:line="240" w:lineRule="auto"/>
        <w:contextualSpacing/>
        <w:rPr>
          <w:rFonts w:eastAsiaTheme="minorEastAsia" w:cs="Arial"/>
        </w:rPr>
      </w:pPr>
      <w:r w:rsidRPr="00304F52">
        <w:rPr>
          <w:rFonts w:eastAsiaTheme="minorEastAsia" w:cs="Arial"/>
        </w:rPr>
        <w:t>15%                             (c) 14.5%</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18"/>
        </w:numPr>
        <w:tabs>
          <w:tab w:val="left" w:pos="3720"/>
        </w:tabs>
        <w:spacing w:before="240" w:after="0" w:line="240" w:lineRule="auto"/>
        <w:contextualSpacing/>
        <w:rPr>
          <w:rFonts w:eastAsiaTheme="minorEastAsia" w:cs="Arial"/>
        </w:rPr>
      </w:pPr>
      <w:r w:rsidRPr="00304F52">
        <w:rPr>
          <w:rFonts w:eastAsiaTheme="minorEastAsia" w:cs="Arial"/>
        </w:rPr>
        <w:t>14%                             (d) 15.5%</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 The population of a town is decreased by 20% and 25% in two successive years. What per cent population is decreased after two years?</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19"/>
        </w:numPr>
        <w:tabs>
          <w:tab w:val="left" w:pos="3720"/>
        </w:tabs>
        <w:spacing w:before="240" w:after="0" w:line="240" w:lineRule="auto"/>
        <w:contextualSpacing/>
        <w:rPr>
          <w:rFonts w:eastAsiaTheme="minorEastAsia" w:cs="Arial"/>
        </w:rPr>
      </w:pPr>
      <w:r w:rsidRPr="00304F52">
        <w:rPr>
          <w:rFonts w:eastAsiaTheme="minorEastAsia" w:cs="Arial"/>
        </w:rPr>
        <w:t>40%                              (c) 35%</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19"/>
        </w:numPr>
        <w:tabs>
          <w:tab w:val="left" w:pos="3720"/>
        </w:tabs>
        <w:spacing w:before="240" w:after="0" w:line="240" w:lineRule="auto"/>
        <w:contextualSpacing/>
        <w:rPr>
          <w:rFonts w:eastAsiaTheme="minorEastAsia" w:cs="Arial"/>
        </w:rPr>
      </w:pPr>
      <w:r w:rsidRPr="00304F52">
        <w:rPr>
          <w:rFonts w:eastAsiaTheme="minorEastAsia" w:cs="Arial"/>
        </w:rPr>
        <w:t>45%                              (d) 35.5%</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 The population of a town was reduced by 5% in the year 1988. In 1989, it was again reduced by 5%. What is the percentage in the population in the beginning of 1990?</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20"/>
        </w:numPr>
        <w:tabs>
          <w:tab w:val="left" w:pos="3720"/>
        </w:tabs>
        <w:spacing w:before="240" w:after="0" w:line="240" w:lineRule="auto"/>
        <w:contextualSpacing/>
        <w:rPr>
          <w:rFonts w:eastAsiaTheme="minorEastAsia" w:cs="Arial"/>
        </w:rPr>
      </w:pPr>
      <w:r w:rsidRPr="00304F52">
        <w:rPr>
          <w:rFonts w:eastAsiaTheme="minorEastAsia" w:cs="Arial"/>
        </w:rPr>
        <w:t>10%                              (c) 9.75%</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0"/>
        </w:numPr>
        <w:tabs>
          <w:tab w:val="left" w:pos="3720"/>
        </w:tabs>
        <w:spacing w:before="240" w:after="0" w:line="240" w:lineRule="auto"/>
        <w:contextualSpacing/>
        <w:rPr>
          <w:rFonts w:eastAsiaTheme="minorEastAsia" w:cs="Arial"/>
        </w:rPr>
      </w:pPr>
      <w:r w:rsidRPr="00304F52">
        <w:rPr>
          <w:rFonts w:eastAsiaTheme="minorEastAsia" w:cs="Arial"/>
        </w:rPr>
        <w:t>9.5%                             (d) 10.25%</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 The difference between a discount of 35% and two successive discounts of 20% and 20% on a certain bill was Rs 22. Find the amount of the bill.</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21"/>
        </w:numPr>
        <w:tabs>
          <w:tab w:val="left" w:pos="3720"/>
        </w:tabs>
        <w:spacing w:before="240" w:after="0" w:line="240" w:lineRule="auto"/>
        <w:contextualSpacing/>
        <w:rPr>
          <w:rFonts w:eastAsiaTheme="minorEastAsia" w:cs="Arial"/>
        </w:rPr>
      </w:pPr>
      <w:r w:rsidRPr="00304F52">
        <w:rPr>
          <w:rFonts w:eastAsiaTheme="minorEastAsia" w:cs="Arial"/>
        </w:rPr>
        <w:t>Rs 1100                        (c) Rs 2200</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1"/>
        </w:numPr>
        <w:tabs>
          <w:tab w:val="left" w:pos="3720"/>
        </w:tabs>
        <w:spacing w:before="240" w:after="0" w:line="240" w:lineRule="auto"/>
        <w:contextualSpacing/>
        <w:rPr>
          <w:rFonts w:eastAsiaTheme="minorEastAsia" w:cs="Arial"/>
        </w:rPr>
      </w:pPr>
      <w:r w:rsidRPr="00304F52">
        <w:rPr>
          <w:rFonts w:eastAsiaTheme="minorEastAsia" w:cs="Arial"/>
        </w:rPr>
        <w:t>Rs 200                          (d) data inadequate</w:t>
      </w:r>
    </w:p>
    <w:p w:rsidR="007D286C" w:rsidRPr="00304F52" w:rsidRDefault="007D286C" w:rsidP="007D286C">
      <w:pPr>
        <w:tabs>
          <w:tab w:val="left" w:pos="3720"/>
        </w:tabs>
        <w:spacing w:before="240" w:after="0" w:line="240" w:lineRule="auto"/>
        <w:ind w:left="720"/>
        <w:contextualSpacing/>
        <w:rPr>
          <w:rFonts w:eastAsiaTheme="minorEastAsia" w:cs="Arial"/>
        </w:rPr>
      </w:pPr>
      <w:r w:rsidRPr="00304F52">
        <w:rPr>
          <w:rFonts w:eastAsiaTheme="minorEastAsia" w:cs="Arial"/>
        </w:rPr>
        <w:t xml:space="preserve"> </w:t>
      </w: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 The tax on commodity is diminished by 15% and its consumption increases by 10%. Find the effect on revenue.</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22"/>
        </w:numPr>
        <w:tabs>
          <w:tab w:val="left" w:pos="3720"/>
        </w:tabs>
        <w:spacing w:before="240" w:after="0" w:line="240" w:lineRule="auto"/>
        <w:contextualSpacing/>
        <w:rPr>
          <w:rFonts w:eastAsiaTheme="minorEastAsia" w:cs="Arial"/>
        </w:rPr>
      </w:pPr>
      <w:r w:rsidRPr="00304F52">
        <w:rPr>
          <w:rFonts w:eastAsiaTheme="minorEastAsia" w:cs="Arial"/>
        </w:rPr>
        <w:t xml:space="preserve">Decrease of 6%   </w:t>
      </w:r>
    </w:p>
    <w:p w:rsidR="007D286C" w:rsidRPr="00304F52" w:rsidRDefault="007D286C" w:rsidP="007D286C">
      <w:pPr>
        <w:tabs>
          <w:tab w:val="left" w:pos="3720"/>
        </w:tabs>
        <w:spacing w:before="240" w:after="0" w:line="240" w:lineRule="auto"/>
        <w:ind w:left="720"/>
        <w:contextualSpacing/>
        <w:rPr>
          <w:rFonts w:eastAsiaTheme="minorEastAsia" w:cs="Arial"/>
        </w:rPr>
      </w:pPr>
      <w:r w:rsidRPr="00304F52">
        <w:rPr>
          <w:rFonts w:eastAsiaTheme="minorEastAsia" w:cs="Arial"/>
        </w:rPr>
        <w:t xml:space="preserve">          </w:t>
      </w:r>
    </w:p>
    <w:p w:rsidR="007D286C" w:rsidRPr="00891F2E" w:rsidRDefault="007D286C" w:rsidP="007D286C">
      <w:pPr>
        <w:numPr>
          <w:ilvl w:val="0"/>
          <w:numId w:val="322"/>
        </w:numPr>
        <w:tabs>
          <w:tab w:val="left" w:pos="3720"/>
        </w:tabs>
        <w:spacing w:before="240" w:after="0" w:line="240" w:lineRule="auto"/>
        <w:contextualSpacing/>
        <w:rPr>
          <w:rFonts w:eastAsiaTheme="minorEastAsia" w:cs="Arial"/>
        </w:rPr>
      </w:pPr>
      <w:r w:rsidRPr="00891F2E">
        <w:rPr>
          <w:rFonts w:eastAsiaTheme="minorEastAsia" w:cs="Arial"/>
        </w:rPr>
        <w:t xml:space="preserve">Decrease of 5%  </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2"/>
        </w:numPr>
        <w:tabs>
          <w:tab w:val="left" w:pos="3720"/>
        </w:tabs>
        <w:spacing w:before="240" w:after="0" w:line="240" w:lineRule="auto"/>
        <w:contextualSpacing/>
        <w:rPr>
          <w:rFonts w:eastAsiaTheme="minorEastAsia" w:cs="Arial"/>
        </w:rPr>
      </w:pPr>
      <w:r w:rsidRPr="00304F52">
        <w:rPr>
          <w:rFonts w:eastAsiaTheme="minorEastAsia" w:cs="Arial"/>
        </w:rPr>
        <w:t>increase of 6.5%</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2"/>
        </w:numPr>
        <w:tabs>
          <w:tab w:val="left" w:pos="3720"/>
        </w:tabs>
        <w:spacing w:before="240" w:after="0" w:line="240" w:lineRule="auto"/>
        <w:contextualSpacing/>
        <w:rPr>
          <w:rFonts w:eastAsiaTheme="minorEastAsia" w:cs="Arial"/>
        </w:rPr>
      </w:pPr>
      <w:r w:rsidRPr="00304F52">
        <w:rPr>
          <w:rFonts w:eastAsiaTheme="minorEastAsia" w:cs="Arial"/>
        </w:rPr>
        <w:t>decrease of 6.5%</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If the price is increase by 5% and sales is decrease by 16%, then what will be the effect on income?</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27"/>
        </w:numPr>
        <w:tabs>
          <w:tab w:val="left" w:pos="3720"/>
        </w:tabs>
        <w:spacing w:before="240" w:after="0" w:line="240" w:lineRule="auto"/>
        <w:contextualSpacing/>
        <w:rPr>
          <w:rFonts w:eastAsiaTheme="minorEastAsia" w:cs="Arial"/>
        </w:rPr>
      </w:pPr>
      <w:r w:rsidRPr="00304F52">
        <w:rPr>
          <w:rFonts w:eastAsiaTheme="minorEastAsia" w:cs="Arial"/>
        </w:rPr>
        <w:t xml:space="preserve">Decrease of 6% </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7"/>
        </w:numPr>
        <w:tabs>
          <w:tab w:val="left" w:pos="3720"/>
        </w:tabs>
        <w:spacing w:before="240" w:after="0" w:line="240" w:lineRule="auto"/>
        <w:contextualSpacing/>
        <w:rPr>
          <w:rFonts w:eastAsiaTheme="minorEastAsia" w:cs="Arial"/>
        </w:rPr>
      </w:pPr>
      <w:r w:rsidRPr="00304F52">
        <w:rPr>
          <w:rFonts w:eastAsiaTheme="minorEastAsia" w:cs="Arial"/>
        </w:rPr>
        <w:t xml:space="preserve">Decrease of 5%  </w:t>
      </w:r>
    </w:p>
    <w:p w:rsidR="007D286C" w:rsidRPr="00304F52" w:rsidRDefault="007D286C" w:rsidP="007D286C">
      <w:pPr>
        <w:tabs>
          <w:tab w:val="left" w:pos="3720"/>
        </w:tabs>
        <w:spacing w:before="240" w:after="0" w:line="240" w:lineRule="auto"/>
        <w:contextualSpacing/>
        <w:rPr>
          <w:rFonts w:eastAsiaTheme="minorEastAsia" w:cs="Arial"/>
        </w:rPr>
      </w:pPr>
    </w:p>
    <w:p w:rsidR="007D286C" w:rsidRPr="00304F52" w:rsidRDefault="007D286C" w:rsidP="007D286C">
      <w:pPr>
        <w:numPr>
          <w:ilvl w:val="0"/>
          <w:numId w:val="327"/>
        </w:numPr>
        <w:tabs>
          <w:tab w:val="left" w:pos="3720"/>
        </w:tabs>
        <w:spacing w:before="240" w:after="0" w:line="240" w:lineRule="auto"/>
        <w:contextualSpacing/>
        <w:rPr>
          <w:rFonts w:eastAsiaTheme="minorEastAsia" w:cs="Arial"/>
        </w:rPr>
      </w:pPr>
      <w:r w:rsidRPr="00304F52">
        <w:rPr>
          <w:rFonts w:eastAsiaTheme="minorEastAsia" w:cs="Arial"/>
        </w:rPr>
        <w:t>Decrease of 11.8%</w:t>
      </w:r>
    </w:p>
    <w:p w:rsidR="007D286C" w:rsidRPr="00304F52" w:rsidRDefault="007D286C" w:rsidP="007D286C">
      <w:pPr>
        <w:tabs>
          <w:tab w:val="left" w:pos="3720"/>
        </w:tabs>
        <w:spacing w:before="240" w:after="0" w:line="240" w:lineRule="auto"/>
        <w:contextualSpacing/>
        <w:rPr>
          <w:rFonts w:eastAsiaTheme="minorEastAsia" w:cs="Arial"/>
        </w:rPr>
      </w:pPr>
    </w:p>
    <w:p w:rsidR="007D286C" w:rsidRPr="00304F52" w:rsidRDefault="007D286C" w:rsidP="007D286C">
      <w:pPr>
        <w:numPr>
          <w:ilvl w:val="0"/>
          <w:numId w:val="327"/>
        </w:numPr>
        <w:tabs>
          <w:tab w:val="left" w:pos="3720"/>
        </w:tabs>
        <w:spacing w:before="240" w:after="0" w:line="240" w:lineRule="auto"/>
        <w:contextualSpacing/>
        <w:rPr>
          <w:rFonts w:eastAsiaTheme="minorEastAsia" w:cs="Arial"/>
        </w:rPr>
      </w:pPr>
      <w:r w:rsidRPr="00304F52">
        <w:rPr>
          <w:rFonts w:eastAsiaTheme="minorEastAsia" w:cs="Arial"/>
        </w:rPr>
        <w:t>Decrease of 6.5%</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The tax on commodity is diminished by 11% and its consumption increases by 11%. Find the effect on revenue.</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pStyle w:val="ListParagraph"/>
        <w:numPr>
          <w:ilvl w:val="0"/>
          <w:numId w:val="454"/>
        </w:numPr>
        <w:tabs>
          <w:tab w:val="left" w:pos="3720"/>
        </w:tabs>
        <w:spacing w:before="240" w:after="0" w:line="240" w:lineRule="auto"/>
        <w:rPr>
          <w:rFonts w:eastAsiaTheme="minorEastAsia" w:cs="Arial"/>
        </w:rPr>
      </w:pPr>
      <w:r w:rsidRPr="00304F52">
        <w:rPr>
          <w:rFonts w:eastAsiaTheme="minorEastAsia" w:cs="Arial"/>
        </w:rPr>
        <w:t xml:space="preserve">Decrease of 2.21% </w:t>
      </w:r>
    </w:p>
    <w:p w:rsidR="007D286C" w:rsidRPr="00304F52" w:rsidRDefault="007D286C" w:rsidP="007D286C">
      <w:pPr>
        <w:pStyle w:val="ListParagraph"/>
        <w:tabs>
          <w:tab w:val="left" w:pos="3720"/>
        </w:tabs>
        <w:spacing w:before="240" w:after="0" w:line="240" w:lineRule="auto"/>
        <w:rPr>
          <w:rFonts w:eastAsiaTheme="minorEastAsia" w:cs="Arial"/>
        </w:rPr>
      </w:pPr>
    </w:p>
    <w:p w:rsidR="007D286C" w:rsidRPr="00304F52" w:rsidRDefault="007D286C" w:rsidP="007D286C">
      <w:pPr>
        <w:pStyle w:val="ListParagraph"/>
        <w:numPr>
          <w:ilvl w:val="0"/>
          <w:numId w:val="454"/>
        </w:numPr>
        <w:tabs>
          <w:tab w:val="left" w:pos="3720"/>
        </w:tabs>
        <w:spacing w:before="240" w:after="0" w:line="240" w:lineRule="auto"/>
        <w:rPr>
          <w:rFonts w:eastAsiaTheme="minorEastAsia" w:cs="Arial"/>
        </w:rPr>
      </w:pPr>
      <w:r w:rsidRPr="00304F52">
        <w:rPr>
          <w:rFonts w:eastAsiaTheme="minorEastAsia" w:cs="Arial"/>
        </w:rPr>
        <w:t xml:space="preserve">Decrease of 1.21% </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454"/>
        </w:numPr>
        <w:tabs>
          <w:tab w:val="left" w:pos="3720"/>
        </w:tabs>
        <w:spacing w:before="240" w:after="0" w:line="240" w:lineRule="auto"/>
        <w:rPr>
          <w:rFonts w:eastAsiaTheme="minorEastAsia" w:cs="Arial"/>
        </w:rPr>
      </w:pPr>
      <w:r w:rsidRPr="00304F52">
        <w:rPr>
          <w:rFonts w:eastAsiaTheme="minorEastAsia" w:cs="Arial"/>
        </w:rPr>
        <w:t>increase of 1.25%</w:t>
      </w:r>
    </w:p>
    <w:p w:rsidR="007D286C" w:rsidRPr="00304F52" w:rsidRDefault="007D286C" w:rsidP="007D286C">
      <w:pPr>
        <w:pStyle w:val="ListParagraph"/>
        <w:tabs>
          <w:tab w:val="left" w:pos="3720"/>
        </w:tabs>
        <w:spacing w:before="240" w:after="0" w:line="240" w:lineRule="auto"/>
        <w:rPr>
          <w:rFonts w:eastAsiaTheme="minorEastAsia" w:cs="Arial"/>
        </w:rPr>
      </w:pPr>
    </w:p>
    <w:p w:rsidR="007D286C" w:rsidRPr="00304F52" w:rsidRDefault="007D286C" w:rsidP="007D286C">
      <w:pPr>
        <w:pStyle w:val="ListParagraph"/>
        <w:numPr>
          <w:ilvl w:val="0"/>
          <w:numId w:val="454"/>
        </w:numPr>
        <w:tabs>
          <w:tab w:val="left" w:pos="3720"/>
        </w:tabs>
        <w:spacing w:before="240" w:after="0" w:line="240" w:lineRule="auto"/>
        <w:rPr>
          <w:rFonts w:eastAsiaTheme="minorEastAsia" w:cs="Arial"/>
        </w:rPr>
      </w:pPr>
      <w:r w:rsidRPr="00304F52">
        <w:rPr>
          <w:rFonts w:eastAsiaTheme="minorEastAsia" w:cs="Arial"/>
        </w:rPr>
        <w:t>decrease of .5%</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The tax on commodity is diminished by 29% and its consumption increases by 29%. Find the effect on revenue.</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30"/>
        </w:numPr>
        <w:tabs>
          <w:tab w:val="left" w:pos="3720"/>
        </w:tabs>
        <w:spacing w:before="240" w:after="0" w:line="240" w:lineRule="auto"/>
        <w:contextualSpacing/>
        <w:rPr>
          <w:rFonts w:eastAsiaTheme="minorEastAsia" w:cs="Arial"/>
        </w:rPr>
      </w:pPr>
      <w:r w:rsidRPr="00304F52">
        <w:rPr>
          <w:rFonts w:eastAsiaTheme="minorEastAsia" w:cs="Arial"/>
        </w:rPr>
        <w:t xml:space="preserve">Decrease of 8.41%  </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30"/>
        </w:numPr>
        <w:tabs>
          <w:tab w:val="left" w:pos="3720"/>
        </w:tabs>
        <w:spacing w:before="240" w:after="0" w:line="240" w:lineRule="auto"/>
        <w:contextualSpacing/>
        <w:rPr>
          <w:rFonts w:eastAsiaTheme="minorEastAsia" w:cs="Arial"/>
        </w:rPr>
      </w:pPr>
      <w:r w:rsidRPr="00304F52">
        <w:rPr>
          <w:rFonts w:eastAsiaTheme="minorEastAsia" w:cs="Arial"/>
        </w:rPr>
        <w:t>Decrease of 4.81%</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30"/>
        </w:numPr>
        <w:tabs>
          <w:tab w:val="left" w:pos="3720"/>
        </w:tabs>
        <w:spacing w:before="240" w:after="0" w:line="240" w:lineRule="auto"/>
        <w:contextualSpacing/>
        <w:rPr>
          <w:rFonts w:eastAsiaTheme="minorEastAsia" w:cs="Arial"/>
        </w:rPr>
      </w:pPr>
      <w:r w:rsidRPr="00304F52">
        <w:rPr>
          <w:rFonts w:eastAsiaTheme="minorEastAsia" w:cs="Arial"/>
        </w:rPr>
        <w:t>Increase of 6.41%</w:t>
      </w:r>
    </w:p>
    <w:p w:rsidR="007D286C" w:rsidRPr="00304F52" w:rsidRDefault="007D286C" w:rsidP="007D286C">
      <w:pPr>
        <w:tabs>
          <w:tab w:val="left" w:pos="3720"/>
        </w:tabs>
        <w:spacing w:before="240" w:after="0" w:line="240" w:lineRule="auto"/>
        <w:contextualSpacing/>
        <w:rPr>
          <w:rFonts w:eastAsiaTheme="minorEastAsia" w:cs="Arial"/>
        </w:rPr>
      </w:pPr>
    </w:p>
    <w:p w:rsidR="007D286C" w:rsidRPr="00304F52" w:rsidRDefault="007D286C" w:rsidP="007D286C">
      <w:pPr>
        <w:numPr>
          <w:ilvl w:val="0"/>
          <w:numId w:val="330"/>
        </w:numPr>
        <w:tabs>
          <w:tab w:val="left" w:pos="3720"/>
        </w:tabs>
        <w:spacing w:before="240" w:after="0" w:line="240" w:lineRule="auto"/>
        <w:contextualSpacing/>
        <w:rPr>
          <w:rFonts w:eastAsiaTheme="minorEastAsia" w:cs="Arial"/>
        </w:rPr>
      </w:pPr>
      <w:r w:rsidRPr="00304F52">
        <w:rPr>
          <w:rFonts w:eastAsiaTheme="minorEastAsia" w:cs="Arial"/>
        </w:rPr>
        <w:t>Decrease of 6.5%</w:t>
      </w:r>
    </w:p>
    <w:p w:rsidR="007D286C" w:rsidRPr="00304F52" w:rsidRDefault="007D286C" w:rsidP="007D286C">
      <w:pPr>
        <w:tabs>
          <w:tab w:val="left" w:pos="3720"/>
        </w:tabs>
        <w:spacing w:before="240" w:after="0" w:line="240" w:lineRule="auto"/>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The total land </w:t>
      </w:r>
      <w:proofErr w:type="gramStart"/>
      <w:r w:rsidRPr="00304F52">
        <w:rPr>
          <w:rFonts w:eastAsiaTheme="minorEastAsia" w:cs="Arial"/>
        </w:rPr>
        <w:t>Holding</w:t>
      </w:r>
      <w:proofErr w:type="gramEnd"/>
      <w:r w:rsidRPr="00304F52">
        <w:rPr>
          <w:rFonts w:eastAsiaTheme="minorEastAsia" w:cs="Arial"/>
        </w:rPr>
        <w:t xml:space="preserve"> of a person is decrease by 12% due to the late monsoon, the production decrease by 4%. Than what is the effect on total revenue?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28"/>
        </w:numPr>
        <w:tabs>
          <w:tab w:val="left" w:pos="3720"/>
        </w:tabs>
        <w:spacing w:before="240" w:after="0" w:line="240" w:lineRule="auto"/>
        <w:contextualSpacing/>
        <w:rPr>
          <w:rFonts w:eastAsiaTheme="minorEastAsia" w:cs="Arial"/>
        </w:rPr>
      </w:pPr>
      <w:r w:rsidRPr="00304F52">
        <w:rPr>
          <w:rFonts w:eastAsiaTheme="minorEastAsia" w:cs="Arial"/>
        </w:rPr>
        <w:t>16%                              (c) 9.75%</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8"/>
        </w:numPr>
        <w:tabs>
          <w:tab w:val="left" w:pos="3720"/>
        </w:tabs>
        <w:spacing w:before="240" w:after="0" w:line="240" w:lineRule="auto"/>
        <w:contextualSpacing/>
        <w:rPr>
          <w:rFonts w:eastAsiaTheme="minorEastAsia" w:cs="Arial"/>
        </w:rPr>
      </w:pPr>
      <w:r w:rsidRPr="00304F52">
        <w:rPr>
          <w:rFonts w:eastAsiaTheme="minorEastAsia" w:cs="Arial"/>
        </w:rPr>
        <w:t>16.48%                         (d) 15.52%</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The total land holding of a person is decrease by 20% due to the late monsoon, the production decrease by 16%. Than what is the effect on total revenue?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29"/>
        </w:numPr>
        <w:tabs>
          <w:tab w:val="left" w:pos="3720"/>
        </w:tabs>
        <w:spacing w:before="240" w:after="0" w:line="240" w:lineRule="auto"/>
        <w:contextualSpacing/>
        <w:rPr>
          <w:rFonts w:eastAsiaTheme="minorEastAsia" w:cs="Arial"/>
        </w:rPr>
      </w:pPr>
      <w:r w:rsidRPr="00304F52">
        <w:rPr>
          <w:rFonts w:eastAsiaTheme="minorEastAsia" w:cs="Arial"/>
        </w:rPr>
        <w:t>16%                                (c) 9.75%</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9"/>
        </w:numPr>
        <w:tabs>
          <w:tab w:val="left" w:pos="3720"/>
        </w:tabs>
        <w:spacing w:before="240" w:after="0" w:line="240" w:lineRule="auto"/>
        <w:contextualSpacing/>
        <w:rPr>
          <w:rFonts w:eastAsiaTheme="minorEastAsia" w:cs="Arial"/>
        </w:rPr>
      </w:pPr>
      <w:r w:rsidRPr="00304F52">
        <w:rPr>
          <w:rFonts w:eastAsiaTheme="minorEastAsia" w:cs="Arial"/>
        </w:rPr>
        <w:t>32.8%                             (d) 15.52%</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The numbers of seats in a cinema hall is decrease by 8%. The price on a ticket is also decrease by 8%. What is the effect on revenue collected?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31"/>
        </w:numPr>
        <w:tabs>
          <w:tab w:val="left" w:pos="3720"/>
        </w:tabs>
        <w:spacing w:before="240" w:after="0" w:line="240" w:lineRule="auto"/>
        <w:contextualSpacing/>
        <w:rPr>
          <w:rFonts w:eastAsiaTheme="minorEastAsia" w:cs="Arial"/>
        </w:rPr>
      </w:pPr>
      <w:r w:rsidRPr="00304F52">
        <w:rPr>
          <w:rFonts w:eastAsiaTheme="minorEastAsia" w:cs="Arial"/>
        </w:rPr>
        <w:t xml:space="preserve">Decrease of15.36% </w:t>
      </w:r>
    </w:p>
    <w:p w:rsidR="007D286C" w:rsidRPr="00304F52" w:rsidRDefault="007D286C" w:rsidP="007D286C">
      <w:pPr>
        <w:tabs>
          <w:tab w:val="left" w:pos="3720"/>
        </w:tabs>
        <w:spacing w:before="240" w:after="0" w:line="240" w:lineRule="auto"/>
        <w:ind w:left="720"/>
        <w:contextualSpacing/>
        <w:rPr>
          <w:rFonts w:eastAsiaTheme="minorEastAsia" w:cs="Arial"/>
        </w:rPr>
      </w:pPr>
      <w:r w:rsidRPr="00304F52">
        <w:rPr>
          <w:rFonts w:eastAsiaTheme="minorEastAsia" w:cs="Arial"/>
        </w:rPr>
        <w:t xml:space="preserve">     </w:t>
      </w:r>
    </w:p>
    <w:p w:rsidR="007D286C" w:rsidRPr="00304F52" w:rsidRDefault="007D286C" w:rsidP="007D286C">
      <w:pPr>
        <w:numPr>
          <w:ilvl w:val="0"/>
          <w:numId w:val="331"/>
        </w:numPr>
        <w:tabs>
          <w:tab w:val="left" w:pos="3720"/>
        </w:tabs>
        <w:spacing w:before="240" w:after="0" w:line="240" w:lineRule="auto"/>
        <w:contextualSpacing/>
        <w:rPr>
          <w:rFonts w:eastAsiaTheme="minorEastAsia" w:cs="Arial"/>
        </w:rPr>
      </w:pPr>
      <w:r w:rsidRPr="00304F52">
        <w:rPr>
          <w:rFonts w:eastAsiaTheme="minorEastAsia" w:cs="Arial"/>
        </w:rPr>
        <w:t xml:space="preserve">Decrease of 4.81%   </w:t>
      </w:r>
    </w:p>
    <w:p w:rsidR="007D286C" w:rsidRPr="00304F52" w:rsidRDefault="007D286C" w:rsidP="007D286C">
      <w:pPr>
        <w:tabs>
          <w:tab w:val="left" w:pos="3720"/>
        </w:tabs>
        <w:spacing w:before="240" w:after="0" w:line="240" w:lineRule="auto"/>
        <w:contextualSpacing/>
        <w:rPr>
          <w:rFonts w:eastAsiaTheme="minorEastAsia" w:cs="Arial"/>
        </w:rPr>
      </w:pPr>
      <w:r w:rsidRPr="00304F52">
        <w:rPr>
          <w:rFonts w:eastAsiaTheme="minorEastAsia" w:cs="Arial"/>
        </w:rPr>
        <w:t xml:space="preserve">     </w:t>
      </w:r>
    </w:p>
    <w:p w:rsidR="007D286C" w:rsidRPr="00304F52" w:rsidRDefault="007D286C" w:rsidP="007D286C">
      <w:pPr>
        <w:numPr>
          <w:ilvl w:val="0"/>
          <w:numId w:val="331"/>
        </w:numPr>
        <w:tabs>
          <w:tab w:val="left" w:pos="3720"/>
        </w:tabs>
        <w:spacing w:before="240" w:after="0" w:line="240" w:lineRule="auto"/>
        <w:contextualSpacing/>
        <w:rPr>
          <w:rFonts w:eastAsiaTheme="minorEastAsia" w:cs="Arial"/>
        </w:rPr>
      </w:pPr>
      <w:r w:rsidRPr="00304F52">
        <w:rPr>
          <w:rFonts w:eastAsiaTheme="minorEastAsia" w:cs="Arial"/>
        </w:rPr>
        <w:t>Increase of 6.41%</w:t>
      </w:r>
    </w:p>
    <w:p w:rsidR="007D286C" w:rsidRPr="00304F52" w:rsidRDefault="007D286C" w:rsidP="007D286C">
      <w:pPr>
        <w:tabs>
          <w:tab w:val="left" w:pos="3720"/>
        </w:tabs>
        <w:spacing w:before="240" w:after="0" w:line="240" w:lineRule="auto"/>
        <w:contextualSpacing/>
        <w:rPr>
          <w:rFonts w:eastAsiaTheme="minorEastAsia" w:cs="Arial"/>
        </w:rPr>
      </w:pPr>
    </w:p>
    <w:p w:rsidR="007D286C" w:rsidRPr="00304F52" w:rsidRDefault="007D286C" w:rsidP="007D286C">
      <w:pPr>
        <w:numPr>
          <w:ilvl w:val="0"/>
          <w:numId w:val="331"/>
        </w:numPr>
        <w:tabs>
          <w:tab w:val="left" w:pos="3720"/>
        </w:tabs>
        <w:spacing w:before="240" w:after="0" w:line="240" w:lineRule="auto"/>
        <w:contextualSpacing/>
        <w:rPr>
          <w:rFonts w:eastAsiaTheme="minorEastAsia" w:cs="Arial"/>
        </w:rPr>
      </w:pPr>
      <w:r w:rsidRPr="00304F52">
        <w:rPr>
          <w:rFonts w:eastAsiaTheme="minorEastAsia" w:cs="Arial"/>
        </w:rPr>
        <w:t>Decrease of 6.5%</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891F2E" w:rsidRDefault="007D286C" w:rsidP="007D286C">
      <w:pPr>
        <w:numPr>
          <w:ilvl w:val="0"/>
          <w:numId w:val="323"/>
        </w:numPr>
        <w:tabs>
          <w:tab w:val="left" w:pos="3720"/>
        </w:tabs>
        <w:spacing w:before="240" w:after="0" w:line="240" w:lineRule="auto"/>
        <w:contextualSpacing/>
        <w:rPr>
          <w:rFonts w:eastAsiaTheme="minorEastAsia" w:cs="Arial"/>
        </w:rPr>
      </w:pPr>
      <w:r w:rsidRPr="00891F2E">
        <w:rPr>
          <w:rFonts w:eastAsiaTheme="minorEastAsia" w:cs="Arial"/>
        </w:rPr>
        <w:t xml:space="preserve">The numbers of seats in a cinema hall is decrease by 24%. The price on a ticket is also decrease by 24%. What is the effect on revenue collected? </w:t>
      </w:r>
    </w:p>
    <w:p w:rsidR="007D286C" w:rsidRPr="00304F52" w:rsidRDefault="007D286C" w:rsidP="007D286C">
      <w:pPr>
        <w:pStyle w:val="ListParagraph"/>
        <w:numPr>
          <w:ilvl w:val="0"/>
          <w:numId w:val="455"/>
        </w:numPr>
        <w:tabs>
          <w:tab w:val="left" w:pos="3720"/>
        </w:tabs>
        <w:spacing w:before="240" w:after="0" w:line="240" w:lineRule="auto"/>
        <w:rPr>
          <w:rFonts w:eastAsiaTheme="minorEastAsia" w:cs="Arial"/>
        </w:rPr>
      </w:pPr>
      <w:r w:rsidRPr="00304F52">
        <w:rPr>
          <w:rFonts w:eastAsiaTheme="minorEastAsia" w:cs="Arial"/>
        </w:rPr>
        <w:t xml:space="preserve">Decrease of15.36%  </w:t>
      </w:r>
    </w:p>
    <w:p w:rsidR="007D286C" w:rsidRPr="00304F52" w:rsidRDefault="007D286C" w:rsidP="007D286C">
      <w:pPr>
        <w:pStyle w:val="ListParagraph"/>
        <w:tabs>
          <w:tab w:val="left" w:pos="3720"/>
        </w:tabs>
        <w:spacing w:before="240" w:after="0" w:line="240" w:lineRule="auto"/>
        <w:rPr>
          <w:rFonts w:eastAsiaTheme="minorEastAsia" w:cs="Arial"/>
        </w:rPr>
      </w:pPr>
    </w:p>
    <w:p w:rsidR="007D286C" w:rsidRPr="00304F52" w:rsidRDefault="007D286C" w:rsidP="007D286C">
      <w:pPr>
        <w:pStyle w:val="ListParagraph"/>
        <w:numPr>
          <w:ilvl w:val="0"/>
          <w:numId w:val="455"/>
        </w:numPr>
        <w:tabs>
          <w:tab w:val="left" w:pos="3720"/>
        </w:tabs>
        <w:spacing w:before="240" w:after="0" w:line="240" w:lineRule="auto"/>
        <w:rPr>
          <w:rFonts w:eastAsiaTheme="minorEastAsia" w:cs="Arial"/>
        </w:rPr>
      </w:pPr>
      <w:r w:rsidRPr="00304F52">
        <w:rPr>
          <w:rFonts w:eastAsiaTheme="minorEastAsia" w:cs="Arial"/>
        </w:rPr>
        <w:t>Decrease of 42.44%</w:t>
      </w: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(c) Increase of 6.41%</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(d) Decrease of 6.5%</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891F2E" w:rsidRDefault="007D286C" w:rsidP="007D286C">
      <w:pPr>
        <w:numPr>
          <w:ilvl w:val="0"/>
          <w:numId w:val="323"/>
        </w:numPr>
        <w:tabs>
          <w:tab w:val="left" w:pos="3720"/>
        </w:tabs>
        <w:spacing w:before="240" w:after="0" w:line="240" w:lineRule="auto"/>
        <w:contextualSpacing/>
        <w:rPr>
          <w:rFonts w:eastAsiaTheme="minorEastAsia" w:cs="Arial"/>
        </w:rPr>
      </w:pPr>
      <w:r w:rsidRPr="00891F2E">
        <w:rPr>
          <w:rFonts w:eastAsiaTheme="minorEastAsia" w:cs="Arial"/>
        </w:rPr>
        <w:t xml:space="preserve">The numbers of seats in a cinema hall is increase by 8%. The price on a ticket is also increase by 8%. What is the effect on revenue collected? </w:t>
      </w:r>
    </w:p>
    <w:p w:rsidR="007D286C" w:rsidRPr="00304F52" w:rsidRDefault="007D286C" w:rsidP="007D286C">
      <w:pPr>
        <w:pStyle w:val="ListParagraph"/>
        <w:numPr>
          <w:ilvl w:val="0"/>
          <w:numId w:val="456"/>
        </w:numPr>
        <w:tabs>
          <w:tab w:val="left" w:pos="3720"/>
        </w:tabs>
        <w:spacing w:before="240" w:after="0" w:line="240" w:lineRule="auto"/>
        <w:rPr>
          <w:rFonts w:eastAsiaTheme="minorEastAsia" w:cs="Arial"/>
        </w:rPr>
      </w:pPr>
      <w:r w:rsidRPr="00304F52">
        <w:rPr>
          <w:rFonts w:eastAsiaTheme="minorEastAsia" w:cs="Arial"/>
        </w:rPr>
        <w:t xml:space="preserve">increase of16.64% </w:t>
      </w:r>
    </w:p>
    <w:p w:rsidR="007D286C" w:rsidRPr="00304F52" w:rsidRDefault="007D286C" w:rsidP="007D286C">
      <w:pPr>
        <w:pStyle w:val="ListParagraph"/>
        <w:tabs>
          <w:tab w:val="left" w:pos="3720"/>
        </w:tabs>
        <w:spacing w:before="240" w:after="0" w:line="240" w:lineRule="auto"/>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456"/>
        </w:numPr>
        <w:tabs>
          <w:tab w:val="left" w:pos="3720"/>
        </w:tabs>
        <w:spacing w:before="240" w:after="0" w:line="240" w:lineRule="auto"/>
        <w:rPr>
          <w:rFonts w:eastAsiaTheme="minorEastAsia" w:cs="Arial"/>
        </w:rPr>
      </w:pPr>
      <w:r w:rsidRPr="00304F52">
        <w:rPr>
          <w:rFonts w:eastAsiaTheme="minorEastAsia" w:cs="Arial"/>
        </w:rPr>
        <w:t xml:space="preserve">Decrease of 4.81%            </w:t>
      </w: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(c) Increase of 6.41%</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(d) Decrease of 6.5%</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891F2E" w:rsidRDefault="007D286C" w:rsidP="007D286C">
      <w:pPr>
        <w:numPr>
          <w:ilvl w:val="0"/>
          <w:numId w:val="323"/>
        </w:numPr>
        <w:tabs>
          <w:tab w:val="left" w:pos="3720"/>
        </w:tabs>
        <w:spacing w:before="240" w:after="0" w:line="240" w:lineRule="auto"/>
        <w:contextualSpacing/>
        <w:rPr>
          <w:rFonts w:eastAsiaTheme="minorEastAsia" w:cs="Arial"/>
        </w:rPr>
      </w:pPr>
      <w:r w:rsidRPr="00891F2E">
        <w:rPr>
          <w:rFonts w:eastAsiaTheme="minorEastAsia" w:cs="Arial"/>
        </w:rPr>
        <w:t xml:space="preserve">The numbers of seats in a cinema hall is decrease by 16%. The price on a ticket is also decrease by 12%. What is the effect on revenue collected? </w:t>
      </w:r>
    </w:p>
    <w:p w:rsidR="007D286C" w:rsidRPr="00304F52" w:rsidRDefault="007D286C" w:rsidP="007D286C">
      <w:pPr>
        <w:pStyle w:val="ListParagraph"/>
        <w:numPr>
          <w:ilvl w:val="0"/>
          <w:numId w:val="457"/>
        </w:numPr>
        <w:tabs>
          <w:tab w:val="left" w:pos="3720"/>
        </w:tabs>
        <w:spacing w:before="240" w:after="0" w:line="240" w:lineRule="auto"/>
        <w:rPr>
          <w:rFonts w:eastAsiaTheme="minorEastAsia" w:cs="Arial"/>
        </w:rPr>
      </w:pPr>
      <w:r w:rsidRPr="00304F52">
        <w:rPr>
          <w:rFonts w:eastAsiaTheme="minorEastAsia" w:cs="Arial"/>
        </w:rPr>
        <w:t xml:space="preserve">Decrease of 26.08%     </w:t>
      </w: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 xml:space="preserve">(b) Decrease of 4.81%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(c) Increase of 6.41%</w:t>
      </w: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 xml:space="preserve">         </w:t>
      </w: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(d) Decrease of 6.5%</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The total land holding of a person is increase by 21% due to the late monsoon, the production increase by 21%. Than what is the effect on total revenue?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(a) 46.41%                         (c) 9.75%</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(b) 32.8.5%                        (d) 15.52%</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The total land holding of a person is increase by 20% due to the late monsoon, the production increase by 16%. Than what is the effect on total revenue?</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32"/>
        </w:numPr>
        <w:tabs>
          <w:tab w:val="left" w:pos="3720"/>
        </w:tabs>
        <w:spacing w:before="240" w:after="0" w:line="240" w:lineRule="auto"/>
        <w:contextualSpacing/>
        <w:rPr>
          <w:rFonts w:eastAsiaTheme="minorEastAsia" w:cs="Arial"/>
        </w:rPr>
      </w:pPr>
      <w:r w:rsidRPr="00304F52">
        <w:rPr>
          <w:rFonts w:eastAsiaTheme="minorEastAsia" w:cs="Arial"/>
        </w:rPr>
        <w:t>16%                              (c) 39.2%</w:t>
      </w:r>
      <w:r w:rsidRPr="00304F52">
        <w:rPr>
          <w:rFonts w:eastAsiaTheme="minorEastAsia" w:cs="Arial"/>
        </w:rPr>
        <w:br/>
      </w:r>
    </w:p>
    <w:p w:rsidR="007D286C" w:rsidRPr="00304F52" w:rsidRDefault="007D286C" w:rsidP="007D286C">
      <w:pPr>
        <w:numPr>
          <w:ilvl w:val="0"/>
          <w:numId w:val="332"/>
        </w:numPr>
        <w:tabs>
          <w:tab w:val="left" w:pos="3720"/>
        </w:tabs>
        <w:spacing w:before="240" w:after="0" w:line="240" w:lineRule="auto"/>
        <w:contextualSpacing/>
        <w:rPr>
          <w:rFonts w:eastAsiaTheme="minorEastAsia" w:cs="Arial"/>
        </w:rPr>
      </w:pPr>
      <w:r w:rsidRPr="00304F52">
        <w:rPr>
          <w:rFonts w:eastAsiaTheme="minorEastAsia" w:cs="Arial"/>
        </w:rPr>
        <w:t>32.8%                           (d) 15.52%</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In measuring the sides of rectangle, one side is taken 5% in excess and other 4% in deficit. Find the error % in calculated from the measurement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34"/>
        </w:numPr>
        <w:tabs>
          <w:tab w:val="left" w:pos="3720"/>
        </w:tabs>
        <w:spacing w:before="240" w:after="0" w:line="240" w:lineRule="auto"/>
        <w:contextualSpacing/>
        <w:rPr>
          <w:rFonts w:eastAsiaTheme="minorEastAsia" w:cs="Arial"/>
        </w:rPr>
      </w:pPr>
      <w:r w:rsidRPr="00304F52">
        <w:rPr>
          <w:rFonts w:eastAsiaTheme="minorEastAsia" w:cs="Arial"/>
        </w:rPr>
        <w:t xml:space="preserve">0.8% excess                 (c) 2.15 5 deficit </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34"/>
        </w:numPr>
        <w:tabs>
          <w:tab w:val="left" w:pos="3720"/>
        </w:tabs>
        <w:spacing w:before="240" w:after="0" w:line="240" w:lineRule="auto"/>
        <w:contextualSpacing/>
        <w:rPr>
          <w:rFonts w:eastAsiaTheme="minorEastAsia" w:cs="Arial"/>
        </w:rPr>
      </w:pPr>
      <w:r w:rsidRPr="00304F52">
        <w:rPr>
          <w:rFonts w:eastAsiaTheme="minorEastAsia" w:cs="Arial"/>
        </w:rPr>
        <w:t>3.15% deficit                 (d) 2.15% excess</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In measuring the sides of rectangle, one side is taken 3% in excess and other 5% in deficit. Find the error % in calculated from the measurement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 xml:space="preserve">(a) 2% deficit                       (c) 2.15 5 deficit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(b) 3.15% deficit                  (d) 2.15%</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 In measuring the sides of rectangle, one side is taken 10% in excess and other 20% in deficit. Find the error % in calculated from the measurement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 xml:space="preserve">(a) 2% deficit                       (c) 8% excess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(b) 8% deficit                       (d) 12% deficit</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If one side of a rectangle is increase by 20% and other is increase is increase by 10 % find % value by which the area changes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35"/>
        </w:numPr>
        <w:tabs>
          <w:tab w:val="left" w:pos="3720"/>
        </w:tabs>
        <w:spacing w:before="240" w:after="0" w:line="240" w:lineRule="auto"/>
        <w:contextualSpacing/>
        <w:rPr>
          <w:rFonts w:eastAsiaTheme="minorEastAsia" w:cs="Arial"/>
        </w:rPr>
      </w:pPr>
      <w:r w:rsidRPr="00304F52">
        <w:rPr>
          <w:rFonts w:eastAsiaTheme="minorEastAsia" w:cs="Arial"/>
        </w:rPr>
        <w:t>32%                                (c) 36%</w:t>
      </w:r>
    </w:p>
    <w:p w:rsidR="007D286C" w:rsidRPr="00304F52" w:rsidRDefault="007D286C" w:rsidP="007D286C">
      <w:pPr>
        <w:tabs>
          <w:tab w:val="left" w:pos="3720"/>
        </w:tabs>
        <w:spacing w:before="240" w:after="0" w:line="240" w:lineRule="auto"/>
        <w:ind w:left="720"/>
        <w:contextualSpacing/>
        <w:rPr>
          <w:rFonts w:eastAsiaTheme="minorEastAsia" w:cs="Arial"/>
        </w:rPr>
      </w:pPr>
      <w:r w:rsidRPr="00304F52">
        <w:rPr>
          <w:rFonts w:eastAsiaTheme="minorEastAsia" w:cs="Arial"/>
        </w:rPr>
        <w:t xml:space="preserve">    </w:t>
      </w:r>
    </w:p>
    <w:p w:rsidR="007D286C" w:rsidRPr="00304F52" w:rsidRDefault="007D286C" w:rsidP="007D286C">
      <w:pPr>
        <w:numPr>
          <w:ilvl w:val="0"/>
          <w:numId w:val="335"/>
        </w:numPr>
        <w:tabs>
          <w:tab w:val="left" w:pos="3720"/>
        </w:tabs>
        <w:spacing w:before="240" w:after="0" w:line="240" w:lineRule="auto"/>
        <w:contextualSpacing/>
        <w:rPr>
          <w:rFonts w:eastAsiaTheme="minorEastAsia" w:cs="Arial"/>
        </w:rPr>
      </w:pPr>
      <w:r w:rsidRPr="00304F52">
        <w:rPr>
          <w:rFonts w:eastAsiaTheme="minorEastAsia" w:cs="Arial"/>
        </w:rPr>
        <w:t xml:space="preserve">30%                                (d) 34% </w:t>
      </w:r>
    </w:p>
    <w:p w:rsidR="007D286C" w:rsidRPr="00304F52" w:rsidRDefault="007D286C" w:rsidP="007D286C">
      <w:pPr>
        <w:tabs>
          <w:tab w:val="left" w:pos="3720"/>
        </w:tabs>
        <w:spacing w:before="240" w:after="0" w:line="240" w:lineRule="auto"/>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If one side of a rectangle is increase by 30% and other is increase is increase by 20 % find % value by which the area changes</w:t>
      </w: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 xml:space="preserve"> </w:t>
      </w: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 xml:space="preserve">(a) 50%                                (c) 56% </w:t>
      </w:r>
    </w:p>
    <w:p w:rsidR="007D286C" w:rsidRPr="00304F52" w:rsidRDefault="007D286C" w:rsidP="007D286C">
      <w:pPr>
        <w:tabs>
          <w:tab w:val="left" w:pos="3720"/>
        </w:tabs>
        <w:spacing w:before="240" w:after="0" w:line="240" w:lineRule="auto"/>
        <w:contextualSpacing/>
        <w:rPr>
          <w:rFonts w:eastAsiaTheme="minorEastAsia" w:cs="Arial"/>
        </w:rPr>
      </w:pPr>
      <w:r w:rsidRPr="00304F52">
        <w:rPr>
          <w:rFonts w:eastAsiaTheme="minorEastAsia" w:cs="Arial"/>
        </w:rPr>
        <w:t xml:space="preserve">   </w:t>
      </w: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 xml:space="preserve">(b) 59%                                (d) 55%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In measuring the sides of rectangle, one side is taken 3% in excess and other 2% in deficit. Find the error % in calculated from the measurement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34"/>
        </w:numPr>
        <w:tabs>
          <w:tab w:val="left" w:pos="3720"/>
        </w:tabs>
        <w:spacing w:before="240" w:after="0" w:line="240" w:lineRule="auto"/>
        <w:contextualSpacing/>
        <w:rPr>
          <w:rFonts w:eastAsiaTheme="minorEastAsia" w:cs="Arial"/>
        </w:rPr>
      </w:pPr>
      <w:r w:rsidRPr="00304F52">
        <w:rPr>
          <w:rFonts w:eastAsiaTheme="minorEastAsia" w:cs="Arial"/>
        </w:rPr>
        <w:t xml:space="preserve">5% deficit                       (c) 0.94% excess </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33"/>
        </w:numPr>
        <w:tabs>
          <w:tab w:val="left" w:pos="3720"/>
        </w:tabs>
        <w:spacing w:before="240" w:after="0" w:line="240" w:lineRule="auto"/>
        <w:contextualSpacing/>
        <w:rPr>
          <w:rFonts w:eastAsiaTheme="minorEastAsia" w:cs="Arial"/>
        </w:rPr>
      </w:pPr>
      <w:r w:rsidRPr="00304F52">
        <w:rPr>
          <w:rFonts w:eastAsiaTheme="minorEastAsia" w:cs="Arial"/>
        </w:rPr>
        <w:t>4.5% deficit                    (d) 5.4% deficit</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3"/>
        </w:numPr>
        <w:tabs>
          <w:tab w:val="left" w:pos="3720"/>
        </w:tabs>
        <w:spacing w:before="240" w:after="0" w:line="240" w:lineRule="auto"/>
        <w:contextualSpacing/>
        <w:rPr>
          <w:rFonts w:eastAsiaTheme="minorEastAsia" w:cs="Arial"/>
        </w:rPr>
      </w:pPr>
      <w:r w:rsidRPr="00304F52">
        <w:rPr>
          <w:rFonts w:eastAsiaTheme="minorEastAsia" w:cs="Arial"/>
        </w:rPr>
        <w:t xml:space="preserve">In measuring the sides of rectangle, one side is taken 15% in excess and other 8% in deficit. Find the error % in calculated from the measurement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tabs>
          <w:tab w:val="left" w:pos="3720"/>
        </w:tabs>
        <w:spacing w:before="240" w:after="0" w:line="240" w:lineRule="auto"/>
        <w:ind w:left="360"/>
        <w:contextualSpacing/>
        <w:rPr>
          <w:rFonts w:eastAsiaTheme="minorEastAsia" w:cs="Arial"/>
        </w:rPr>
      </w:pPr>
      <w:r w:rsidRPr="00304F52">
        <w:rPr>
          <w:rFonts w:eastAsiaTheme="minorEastAsia" w:cs="Arial"/>
        </w:rPr>
        <w:t xml:space="preserve">(a) 5.8 %                              (c) 23%  </w:t>
      </w:r>
    </w:p>
    <w:p w:rsidR="007D286C" w:rsidRPr="00304F52" w:rsidRDefault="007D286C" w:rsidP="007D286C">
      <w:pPr>
        <w:tabs>
          <w:tab w:val="left" w:pos="3720"/>
        </w:tabs>
        <w:spacing w:before="240" w:after="0" w:line="240" w:lineRule="auto"/>
        <w:ind w:left="360"/>
        <w:contextualSpacing/>
        <w:rPr>
          <w:rFonts w:eastAsiaTheme="minorEastAsia" w:cs="Arial"/>
        </w:rPr>
      </w:pPr>
    </w:p>
    <w:p w:rsidR="007D286C" w:rsidRPr="00304F52" w:rsidRDefault="007D286C" w:rsidP="007D286C">
      <w:pPr>
        <w:numPr>
          <w:ilvl w:val="0"/>
          <w:numId w:val="333"/>
        </w:numPr>
        <w:tabs>
          <w:tab w:val="left" w:pos="3720"/>
        </w:tabs>
        <w:spacing w:before="240" w:after="0" w:line="240" w:lineRule="auto"/>
        <w:contextualSpacing/>
        <w:rPr>
          <w:rFonts w:eastAsiaTheme="minorEastAsia" w:cs="Arial"/>
        </w:rPr>
      </w:pPr>
      <w:r w:rsidRPr="00304F52">
        <w:rPr>
          <w:rFonts w:eastAsiaTheme="minorEastAsia" w:cs="Arial"/>
        </w:rPr>
        <w:t xml:space="preserve">22.8% t                          (d) 22.2% </w:t>
      </w:r>
    </w:p>
    <w:p w:rsidR="007D286C" w:rsidRPr="00304F52" w:rsidRDefault="007D286C" w:rsidP="007D286C">
      <w:pPr>
        <w:tabs>
          <w:tab w:val="left" w:pos="3720"/>
        </w:tabs>
        <w:spacing w:before="240"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Two numbers are respectively 25% and 50% more than a third. What percentage is the first of the second?</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79"/>
        </w:numPr>
        <w:spacing w:after="0" w:line="240" w:lineRule="auto"/>
        <w:contextualSpacing/>
        <w:rPr>
          <w:rFonts w:eastAsiaTheme="minorEastAsia" w:cs="Arial"/>
        </w:rPr>
      </w:pPr>
      <w:r w:rsidRPr="00304F52">
        <w:rPr>
          <w:rFonts w:eastAsiaTheme="minorEastAsia" w:cs="Arial"/>
        </w:rPr>
        <w:t xml:space="preserve">83.3%                       </w:t>
      </w:r>
      <w:r>
        <w:rPr>
          <w:rFonts w:eastAsiaTheme="minorEastAsia" w:cs="Arial"/>
        </w:rPr>
        <w:tab/>
      </w:r>
      <w:r w:rsidRPr="00304F52">
        <w:rPr>
          <w:rFonts w:eastAsiaTheme="minorEastAsia" w:cs="Arial"/>
        </w:rPr>
        <w:t>(c) 104.26%</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79"/>
        </w:numPr>
        <w:spacing w:after="0" w:line="240" w:lineRule="auto"/>
        <w:contextualSpacing/>
        <w:rPr>
          <w:rFonts w:eastAsiaTheme="minorEastAsia" w:cs="Arial"/>
        </w:rPr>
      </w:pPr>
      <w:r w:rsidRPr="00304F52">
        <w:rPr>
          <w:rFonts w:eastAsiaTheme="minorEastAsia" w:cs="Arial"/>
        </w:rPr>
        <w:t xml:space="preserve">104.16%                        </w:t>
      </w:r>
      <w:r>
        <w:rPr>
          <w:rFonts w:eastAsiaTheme="minorEastAsia" w:cs="Arial"/>
        </w:rPr>
        <w:tab/>
      </w:r>
      <w:r w:rsidRPr="00304F52">
        <w:rPr>
          <w:rFonts w:eastAsiaTheme="minorEastAsia" w:cs="Arial"/>
        </w:rPr>
        <w:t>(d) 105%</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Two numbers are respectively 25% and 20% more than a third. What percentage is the first of the second?</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(a) 104%                      </w:t>
      </w:r>
      <w:r>
        <w:rPr>
          <w:rFonts w:eastAsiaTheme="minorEastAsia" w:cs="Arial"/>
        </w:rPr>
        <w:tab/>
      </w:r>
      <w:r w:rsidRPr="00304F52">
        <w:rPr>
          <w:rFonts w:eastAsiaTheme="minorEastAsia" w:cs="Arial"/>
        </w:rPr>
        <w:t>(c) 104.26%</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(b) 104.16%                         </w:t>
      </w:r>
      <w:r>
        <w:rPr>
          <w:rFonts w:eastAsiaTheme="minorEastAsia" w:cs="Arial"/>
        </w:rPr>
        <w:tab/>
      </w:r>
      <w:r w:rsidRPr="00304F52">
        <w:rPr>
          <w:rFonts w:eastAsiaTheme="minorEastAsia" w:cs="Arial"/>
        </w:rPr>
        <w:t>(d) 105%</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Two numbers are respectively 26% and 5% more than a third. What percentage is the first of the second?</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80"/>
        </w:numPr>
        <w:spacing w:after="0" w:line="240" w:lineRule="auto"/>
        <w:contextualSpacing/>
        <w:rPr>
          <w:rFonts w:eastAsiaTheme="minorEastAsia" w:cs="Arial"/>
        </w:rPr>
      </w:pPr>
      <w:r w:rsidRPr="00304F52">
        <w:rPr>
          <w:rFonts w:eastAsiaTheme="minorEastAsia" w:cs="Arial"/>
        </w:rPr>
        <w:t xml:space="preserve">120%                             </w:t>
      </w:r>
      <w:r>
        <w:rPr>
          <w:rFonts w:eastAsiaTheme="minorEastAsia" w:cs="Arial"/>
        </w:rPr>
        <w:tab/>
      </w:r>
      <w:r w:rsidRPr="00304F52">
        <w:rPr>
          <w:rFonts w:eastAsiaTheme="minorEastAsia" w:cs="Arial"/>
        </w:rPr>
        <w:t>(c) 80%</w:t>
      </w:r>
    </w:p>
    <w:p w:rsidR="007D286C" w:rsidRPr="00304F52" w:rsidRDefault="007D286C" w:rsidP="007D286C">
      <w:pPr>
        <w:numPr>
          <w:ilvl w:val="0"/>
          <w:numId w:val="280"/>
        </w:numPr>
        <w:spacing w:after="0" w:line="240" w:lineRule="auto"/>
        <w:contextualSpacing/>
        <w:rPr>
          <w:rFonts w:eastAsiaTheme="minorEastAsia" w:cs="Arial"/>
        </w:rPr>
      </w:pPr>
      <w:r w:rsidRPr="00304F52">
        <w:rPr>
          <w:rFonts w:eastAsiaTheme="minorEastAsia" w:cs="Arial"/>
        </w:rPr>
        <w:t xml:space="preserve">10%                       </w:t>
      </w:r>
      <w:r>
        <w:rPr>
          <w:rFonts w:eastAsiaTheme="minorEastAsia" w:cs="Arial"/>
        </w:rPr>
        <w:tab/>
      </w:r>
      <w:r w:rsidRPr="00304F52">
        <w:rPr>
          <w:rFonts w:eastAsiaTheme="minorEastAsia" w:cs="Arial"/>
        </w:rPr>
        <w:t>(d) 125%</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Two numbers are respectively 48% and 11% more than a third. What percentage is the second of the first?</w:t>
      </w:r>
    </w:p>
    <w:p w:rsidR="007D286C" w:rsidRPr="00304F52" w:rsidRDefault="007D286C" w:rsidP="007D286C">
      <w:pPr>
        <w:spacing w:after="0" w:line="240" w:lineRule="auto"/>
        <w:ind w:left="360"/>
        <w:contextualSpacing/>
        <w:rPr>
          <w:rFonts w:eastAsiaTheme="minorEastAsia" w:cs="Arial"/>
        </w:rPr>
      </w:pPr>
    </w:p>
    <w:p w:rsidR="007D286C" w:rsidRPr="00304F52" w:rsidRDefault="00D143C3" w:rsidP="007D286C">
      <w:pPr>
        <w:numPr>
          <w:ilvl w:val="0"/>
          <w:numId w:val="281"/>
        </w:numPr>
        <w:spacing w:after="0" w:line="240" w:lineRule="auto"/>
        <w:contextualSpacing/>
        <w:rPr>
          <w:rFonts w:eastAsiaTheme="minorEastAsia" w:cs="Arial"/>
        </w:rPr>
      </w:pPr>
      <m:oMath>
        <m:f>
          <m:fPr>
            <m:ctrlPr>
              <w:rPr>
                <w:rFonts w:ascii="Cambria Math" w:eastAsiaTheme="minorEastAsia" w:hAnsi="Cambria Math" w:cs="Arial"/>
                <w:i/>
              </w:rPr>
            </m:ctrlPr>
          </m:fPr>
          <m:num>
            <m:r>
              <w:rPr>
                <w:rFonts w:ascii="Cambria Math" w:eastAsiaTheme="minorEastAsia" w:hAnsi="Cambria Math" w:cs="Arial"/>
              </w:rPr>
              <m:t>11100</m:t>
            </m:r>
          </m:num>
          <m:den>
            <m:r>
              <w:rPr>
                <w:rFonts w:ascii="Cambria Math" w:eastAsiaTheme="minorEastAsia" w:hAnsi="Cambria Math" w:cs="Arial"/>
              </w:rPr>
              <m:t>48</m:t>
            </m:r>
          </m:den>
        </m:f>
      </m:oMath>
      <w:r w:rsidR="007D286C" w:rsidRPr="00304F52">
        <w:rPr>
          <w:rFonts w:eastAsiaTheme="minorEastAsia" w:cs="Arial"/>
        </w:rPr>
        <w:t xml:space="preserve">%                       </w:t>
      </w:r>
      <w:r w:rsidR="007D286C">
        <w:rPr>
          <w:rFonts w:eastAsiaTheme="minorEastAsia" w:cs="Arial"/>
        </w:rPr>
        <w:tab/>
      </w:r>
      <w:r w:rsidR="007D286C" w:rsidRPr="00304F52">
        <w:rPr>
          <w:rFonts w:eastAsiaTheme="minorEastAsia" w:cs="Arial"/>
        </w:rPr>
        <w:t>(c) 37</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007D286C" w:rsidRPr="00304F52">
        <w:rPr>
          <w:rFonts w:eastAsiaTheme="minorEastAsia" w:cs="Arial"/>
        </w:rPr>
        <w:t>%</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81"/>
        </w:numPr>
        <w:spacing w:after="0" w:line="240" w:lineRule="auto"/>
        <w:contextualSpacing/>
        <w:rPr>
          <w:rFonts w:eastAsiaTheme="minorEastAsia" w:cs="Arial"/>
        </w:rPr>
      </w:pPr>
      <w:r w:rsidRPr="00304F52">
        <w:rPr>
          <w:rFonts w:eastAsiaTheme="minorEastAsia" w:cs="Arial"/>
        </w:rPr>
        <w:t xml:space="preserve">75%                       </w:t>
      </w:r>
      <w:r w:rsidRPr="00304F52">
        <w:rPr>
          <w:rFonts w:eastAsiaTheme="minorEastAsia" w:cs="Arial"/>
        </w:rPr>
        <w:tab/>
        <w:t xml:space="preserve">  (d) 80%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Two numbers are respectively 60% and 20% more than a third. What percentage is the second of the first?</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82"/>
        </w:numPr>
        <w:spacing w:after="0" w:line="240" w:lineRule="auto"/>
        <w:contextualSpacing/>
        <w:rPr>
          <w:rFonts w:eastAsiaTheme="minorEastAsia" w:cs="Arial"/>
        </w:rPr>
      </w:pPr>
      <w:r w:rsidRPr="00304F52">
        <w:rPr>
          <w:rFonts w:eastAsiaTheme="minorEastAsia" w:cs="Arial"/>
        </w:rPr>
        <w:t xml:space="preserve">70%                       </w:t>
      </w:r>
      <w:r w:rsidRPr="00304F52">
        <w:rPr>
          <w:rFonts w:eastAsiaTheme="minorEastAsia" w:cs="Arial"/>
        </w:rPr>
        <w:tab/>
        <w:t>(c) 65%</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82"/>
        </w:numPr>
        <w:spacing w:after="0" w:line="240" w:lineRule="auto"/>
        <w:contextualSpacing/>
        <w:rPr>
          <w:rFonts w:eastAsiaTheme="minorEastAsia" w:cs="Arial"/>
        </w:rPr>
      </w:pPr>
      <w:r w:rsidRPr="00304F52">
        <w:rPr>
          <w:rFonts w:eastAsiaTheme="minorEastAsia" w:cs="Arial"/>
        </w:rPr>
        <w:t xml:space="preserve">80%                       </w:t>
      </w:r>
      <w:r w:rsidRPr="00304F52">
        <w:rPr>
          <w:rFonts w:eastAsiaTheme="minorEastAsia" w:cs="Arial"/>
        </w:rPr>
        <w:tab/>
        <w:t xml:space="preserve">(d) </w:t>
      </w:r>
      <m:oMath>
        <m:f>
          <m:fPr>
            <m:ctrlPr>
              <w:rPr>
                <w:rFonts w:ascii="Cambria Math" w:eastAsiaTheme="minorEastAsia" w:hAnsi="Cambria Math" w:cs="Arial"/>
                <w:i/>
              </w:rPr>
            </m:ctrlPr>
          </m:fPr>
          <m:num>
            <m:r>
              <w:rPr>
                <w:rFonts w:ascii="Cambria Math" w:eastAsiaTheme="minorEastAsia" w:hAnsi="Cambria Math" w:cs="Arial"/>
              </w:rPr>
              <m:t>400</m:t>
            </m:r>
          </m:num>
          <m:den>
            <m:r>
              <w:rPr>
                <w:rFonts w:ascii="Cambria Math" w:eastAsiaTheme="minorEastAsia" w:hAnsi="Cambria Math" w:cs="Arial"/>
              </w:rPr>
              <m:t>3</m:t>
            </m:r>
          </m:den>
        </m:f>
      </m:oMath>
      <w:r w:rsidRPr="00304F52">
        <w:rPr>
          <w:rFonts w:eastAsiaTheme="minorEastAsia" w:cs="Arial"/>
        </w:rPr>
        <w:t>%</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Two numbers are respectively 15% and 20% less than a third number. What per cent is the second of the first?</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83"/>
        </w:numPr>
        <w:spacing w:after="0" w:line="240" w:lineRule="auto"/>
        <w:contextualSpacing/>
        <w:rPr>
          <w:rFonts w:eastAsiaTheme="minorEastAsia" w:cs="Arial"/>
        </w:rPr>
      </w:pPr>
      <w:r w:rsidRPr="00304F52">
        <w:rPr>
          <w:rFonts w:eastAsiaTheme="minorEastAsia" w:cs="Arial"/>
        </w:rPr>
        <w:t>94</w:t>
      </w:r>
      <m:oMath>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17</m:t>
            </m:r>
          </m:den>
        </m:f>
      </m:oMath>
      <w:r w:rsidRPr="00304F52">
        <w:rPr>
          <w:rFonts w:eastAsiaTheme="minorEastAsia" w:cs="Arial"/>
        </w:rPr>
        <w:t xml:space="preserve"> %                 </w:t>
      </w:r>
      <w:r w:rsidRPr="00304F52">
        <w:rPr>
          <w:rFonts w:eastAsiaTheme="minorEastAsia" w:cs="Arial"/>
        </w:rPr>
        <w:tab/>
        <w:t>(c) 94</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17</m:t>
            </m:r>
          </m:den>
        </m:f>
      </m:oMath>
      <w:r w:rsidRPr="00304F52">
        <w:rPr>
          <w:rFonts w:eastAsiaTheme="minorEastAsia" w:cs="Arial"/>
        </w:rPr>
        <w:t>%</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83"/>
        </w:numPr>
        <w:spacing w:after="0" w:line="240" w:lineRule="auto"/>
        <w:contextualSpacing/>
        <w:rPr>
          <w:rFonts w:eastAsiaTheme="minorEastAsia" w:cs="Arial"/>
        </w:rPr>
      </w:pPr>
      <w:r w:rsidRPr="00304F52">
        <w:rPr>
          <w:rFonts w:eastAsiaTheme="minorEastAsia" w:cs="Arial"/>
        </w:rPr>
        <w:t>94</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17</m:t>
            </m:r>
          </m:den>
        </m:f>
        <m:r>
          <m:rPr>
            <m:sty m:val="p"/>
          </m:rPr>
          <w:rPr>
            <w:rFonts w:ascii="Cambria Math" w:eastAsiaTheme="minorEastAsia" w:hAnsi="Cambria Math" w:cs="Arial"/>
          </w:rPr>
          <m:t>%</m:t>
        </m:r>
      </m:oMath>
      <w:r w:rsidRPr="00304F52">
        <w:rPr>
          <w:rFonts w:eastAsiaTheme="minorEastAsia" w:cs="Arial"/>
        </w:rPr>
        <w:t xml:space="preserve">                  </w:t>
      </w:r>
      <w:r w:rsidRPr="00304F52">
        <w:rPr>
          <w:rFonts w:eastAsiaTheme="minorEastAsia" w:cs="Arial"/>
        </w:rPr>
        <w:tab/>
        <w:t>(d) 95%</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Two numbers are 40 and 46 per cent less than a third number. How much per cent is the second number less than the first?</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84"/>
        </w:numPr>
        <w:spacing w:after="0" w:line="240" w:lineRule="auto"/>
        <w:contextualSpacing/>
        <w:rPr>
          <w:rFonts w:eastAsiaTheme="minorEastAsia" w:cs="Arial"/>
        </w:rPr>
      </w:pPr>
      <w:r w:rsidRPr="00304F52">
        <w:rPr>
          <w:rFonts w:eastAsiaTheme="minorEastAsia" w:cs="Arial"/>
        </w:rPr>
        <w:t xml:space="preserve">90%                            </w:t>
      </w:r>
      <w:r>
        <w:rPr>
          <w:rFonts w:eastAsiaTheme="minorEastAsia" w:cs="Arial"/>
        </w:rPr>
        <w:tab/>
      </w:r>
      <w:r w:rsidRPr="00304F52">
        <w:rPr>
          <w:rFonts w:eastAsiaTheme="minorEastAsia" w:cs="Arial"/>
        </w:rPr>
        <w:t>(c) 15%</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84"/>
        </w:numPr>
        <w:spacing w:after="0" w:line="240" w:lineRule="auto"/>
        <w:contextualSpacing/>
        <w:rPr>
          <w:rFonts w:eastAsiaTheme="minorEastAsia" w:cs="Arial"/>
        </w:rPr>
      </w:pPr>
      <w:r w:rsidRPr="00304F52">
        <w:rPr>
          <w:rFonts w:eastAsiaTheme="minorEastAsia" w:cs="Arial"/>
        </w:rPr>
        <w:t xml:space="preserve">10%                            </w:t>
      </w:r>
      <w:r>
        <w:rPr>
          <w:rFonts w:eastAsiaTheme="minorEastAsia" w:cs="Arial"/>
        </w:rPr>
        <w:tab/>
      </w:r>
      <w:r w:rsidRPr="00304F52">
        <w:rPr>
          <w:rFonts w:eastAsiaTheme="minorEastAsia" w:cs="Arial"/>
        </w:rPr>
        <w:t>(d) 80%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Two numbers are respectively 28% and 25% less than a third number. What per cent is the first of the second?</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85"/>
        </w:numPr>
        <w:spacing w:after="0" w:line="240" w:lineRule="auto"/>
        <w:contextualSpacing/>
        <w:rPr>
          <w:rFonts w:eastAsiaTheme="minorEastAsia" w:cs="Arial"/>
        </w:rPr>
      </w:pPr>
      <w:r w:rsidRPr="00304F52">
        <w:rPr>
          <w:rFonts w:eastAsiaTheme="minorEastAsia" w:cs="Arial"/>
        </w:rPr>
        <w:t xml:space="preserve">120%                         </w:t>
      </w:r>
      <w:r>
        <w:rPr>
          <w:rFonts w:eastAsiaTheme="minorEastAsia" w:cs="Arial"/>
        </w:rPr>
        <w:tab/>
      </w:r>
      <w:r w:rsidRPr="00304F52">
        <w:rPr>
          <w:rFonts w:eastAsiaTheme="minorEastAsia" w:cs="Arial"/>
        </w:rPr>
        <w:t>(c) 84%</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85"/>
        </w:numPr>
        <w:spacing w:after="0" w:line="240" w:lineRule="auto"/>
        <w:contextualSpacing/>
        <w:rPr>
          <w:rFonts w:eastAsiaTheme="minorEastAsia" w:cs="Arial"/>
        </w:rPr>
      </w:pPr>
      <w:r w:rsidRPr="00304F52">
        <w:rPr>
          <w:rFonts w:eastAsiaTheme="minorEastAsia" w:cs="Arial"/>
        </w:rPr>
        <w:t xml:space="preserve">96%                           </w:t>
      </w:r>
      <w:r>
        <w:rPr>
          <w:rFonts w:eastAsiaTheme="minorEastAsia" w:cs="Arial"/>
        </w:rPr>
        <w:tab/>
      </w:r>
      <w:r w:rsidRPr="00304F52">
        <w:rPr>
          <w:rFonts w:eastAsiaTheme="minorEastAsia" w:cs="Arial"/>
        </w:rPr>
        <w:t>(d) 108%</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Two numbers are respectively 35% and 22% less than a third number. What per cent is the first number less than the second number?</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(a) 83</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r>
          <m:rPr>
            <m:sty m:val="p"/>
          </m:rPr>
          <w:rPr>
            <w:rFonts w:ascii="Cambria Math" w:eastAsiaTheme="minorEastAsia" w:hAnsi="Cambria Math" w:cs="Arial"/>
          </w:rPr>
          <m:t>%</m:t>
        </m:r>
      </m:oMath>
      <w:r w:rsidRPr="00304F52">
        <w:rPr>
          <w:rFonts w:eastAsiaTheme="minorEastAsia" w:cs="Arial"/>
        </w:rPr>
        <w:t xml:space="preserve">                         </w:t>
      </w:r>
      <w:r>
        <w:rPr>
          <w:rFonts w:eastAsiaTheme="minorEastAsia" w:cs="Arial"/>
        </w:rPr>
        <w:tab/>
      </w:r>
      <w:r w:rsidRPr="00304F52">
        <w:rPr>
          <w:rFonts w:eastAsiaTheme="minorEastAsia" w:cs="Arial"/>
        </w:rPr>
        <w:t>(c) 83</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r>
          <m:rPr>
            <m:sty m:val="p"/>
          </m:rPr>
          <w:rPr>
            <w:rFonts w:ascii="Cambria Math" w:eastAsiaTheme="minorEastAsia" w:hAnsi="Cambria Math" w:cs="Arial"/>
          </w:rPr>
          <m:t>%</m:t>
        </m:r>
      </m:oMath>
      <w:r w:rsidRPr="00304F52">
        <w:rPr>
          <w:rFonts w:eastAsiaTheme="minorEastAsia" w:cs="Arial"/>
        </w:rPr>
        <w:t xml:space="preserve">  </w:t>
      </w: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(b) 16</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r>
          <m:rPr>
            <m:sty m:val="p"/>
          </m:rPr>
          <w:rPr>
            <w:rFonts w:ascii="Cambria Math" w:eastAsiaTheme="minorEastAsia" w:hAnsi="Cambria Math" w:cs="Arial"/>
          </w:rPr>
          <m:t>%</m:t>
        </m:r>
      </m:oMath>
      <w:r w:rsidRPr="00304F52">
        <w:rPr>
          <w:rFonts w:eastAsiaTheme="minorEastAsia" w:cs="Arial"/>
        </w:rPr>
        <w:t xml:space="preserve">                              </w:t>
      </w:r>
      <w:r>
        <w:rPr>
          <w:rFonts w:eastAsiaTheme="minorEastAsia" w:cs="Arial"/>
        </w:rPr>
        <w:tab/>
      </w:r>
      <w:r w:rsidRPr="00304F52">
        <w:rPr>
          <w:rFonts w:eastAsiaTheme="minorEastAsia" w:cs="Arial"/>
        </w:rPr>
        <w:t>(d) 16</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r>
          <m:rPr>
            <m:sty m:val="p"/>
          </m:rPr>
          <w:rPr>
            <w:rFonts w:ascii="Cambria Math" w:eastAsiaTheme="minorEastAsia" w:hAnsi="Cambria Math" w:cs="Arial"/>
          </w:rPr>
          <m:t>%</m:t>
        </m:r>
      </m:oMath>
      <w:r w:rsidRPr="00304F52">
        <w:rPr>
          <w:rFonts w:eastAsiaTheme="minorEastAsia" w:cs="Arial"/>
        </w:rPr>
        <w:t xml:space="preserve"> </w:t>
      </w:r>
    </w:p>
    <w:p w:rsidR="007D286C" w:rsidRPr="00304F52" w:rsidRDefault="007D286C" w:rsidP="007D286C">
      <w:pPr>
        <w:spacing w:after="0" w:line="240" w:lineRule="auto"/>
        <w:contextualSpacing/>
        <w:rPr>
          <w:rFonts w:eastAsiaTheme="minorEastAsia" w:cs="Arial"/>
        </w:rPr>
      </w:pPr>
      <w:r w:rsidRPr="00304F52">
        <w:rPr>
          <w:rFonts w:eastAsiaTheme="minorEastAsia" w:cs="Arial"/>
        </w:rPr>
        <w:t xml:space="preserve">  </w:t>
      </w: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Two numbers are respectively 15% and 20% of a third number. What percentage is the first of the second? </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86"/>
        </w:numPr>
        <w:spacing w:after="0" w:line="240" w:lineRule="auto"/>
        <w:contextualSpacing/>
        <w:rPr>
          <w:rFonts w:eastAsiaTheme="minorEastAsia" w:cs="Arial"/>
        </w:rPr>
      </w:pPr>
      <w:r w:rsidRPr="00304F52">
        <w:rPr>
          <w:rFonts w:eastAsiaTheme="minorEastAsia" w:cs="Arial"/>
        </w:rPr>
        <w:t xml:space="preserve">75%                        </w:t>
      </w:r>
      <w:r w:rsidRPr="00304F52">
        <w:rPr>
          <w:rFonts w:eastAsiaTheme="minorEastAsia" w:cs="Arial"/>
        </w:rPr>
        <w:tab/>
        <w:t>(c) 70%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86"/>
        </w:numPr>
        <w:spacing w:after="0" w:line="240" w:lineRule="auto"/>
        <w:contextualSpacing/>
        <w:rPr>
          <w:rFonts w:eastAsiaTheme="minorEastAsia" w:cs="Arial"/>
        </w:rPr>
      </w:pPr>
      <w:r w:rsidRPr="00304F52">
        <w:rPr>
          <w:rFonts w:eastAsiaTheme="minorEastAsia" w:cs="Arial"/>
        </w:rPr>
        <w:t xml:space="preserve">80%                               </w:t>
      </w:r>
      <w:r>
        <w:rPr>
          <w:rFonts w:eastAsiaTheme="minorEastAsia" w:cs="Arial"/>
        </w:rPr>
        <w:tab/>
      </w:r>
      <w:r w:rsidRPr="00304F52">
        <w:rPr>
          <w:rFonts w:eastAsiaTheme="minorEastAsia" w:cs="Arial"/>
        </w:rPr>
        <w:t>(d) 65%</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Two numbers are respectively 20% and 25% of a third number. What per cent is the second of the first?</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87"/>
        </w:numPr>
        <w:spacing w:after="0" w:line="240" w:lineRule="auto"/>
        <w:contextualSpacing/>
        <w:rPr>
          <w:rFonts w:eastAsiaTheme="minorEastAsia" w:cs="Arial"/>
        </w:rPr>
      </w:pPr>
      <w:r w:rsidRPr="00304F52">
        <w:rPr>
          <w:rFonts w:eastAsiaTheme="minorEastAsia" w:cs="Arial"/>
        </w:rPr>
        <w:t xml:space="preserve">120%                       </w:t>
      </w:r>
      <w:r w:rsidRPr="00304F52">
        <w:rPr>
          <w:rFonts w:eastAsiaTheme="minorEastAsia" w:cs="Arial"/>
        </w:rPr>
        <w:tab/>
        <w:t>(c) 80%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87"/>
        </w:numPr>
        <w:spacing w:after="0" w:line="240" w:lineRule="auto"/>
        <w:contextualSpacing/>
        <w:rPr>
          <w:rFonts w:eastAsiaTheme="minorEastAsia" w:cs="Arial"/>
        </w:rPr>
      </w:pPr>
      <w:r w:rsidRPr="00304F52">
        <w:rPr>
          <w:rFonts w:eastAsiaTheme="minorEastAsia" w:cs="Arial"/>
        </w:rPr>
        <w:t xml:space="preserve">75%                               </w:t>
      </w:r>
      <w:r>
        <w:rPr>
          <w:rFonts w:eastAsiaTheme="minorEastAsia" w:cs="Arial"/>
        </w:rPr>
        <w:tab/>
      </w:r>
      <w:r w:rsidRPr="00304F52">
        <w:rPr>
          <w:rFonts w:eastAsiaTheme="minorEastAsia" w:cs="Arial"/>
        </w:rPr>
        <w:t>(d) 125%</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The population of a town is 32000. It increases 15 per cent annually. What will it be in 2 years?</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88"/>
        </w:numPr>
        <w:spacing w:after="0" w:line="240" w:lineRule="auto"/>
        <w:contextualSpacing/>
        <w:rPr>
          <w:rFonts w:eastAsiaTheme="minorEastAsia" w:cs="Arial"/>
        </w:rPr>
      </w:pPr>
      <w:r w:rsidRPr="00304F52">
        <w:rPr>
          <w:rFonts w:eastAsiaTheme="minorEastAsia" w:cs="Arial"/>
        </w:rPr>
        <w:t xml:space="preserve">42320                    </w:t>
      </w:r>
      <w:r w:rsidRPr="00304F52">
        <w:rPr>
          <w:rFonts w:eastAsiaTheme="minorEastAsia" w:cs="Arial"/>
        </w:rPr>
        <w:tab/>
        <w:t xml:space="preserve">   (c) 42520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88"/>
        </w:numPr>
        <w:spacing w:after="0" w:line="240" w:lineRule="auto"/>
        <w:contextualSpacing/>
        <w:rPr>
          <w:rFonts w:eastAsiaTheme="minorEastAsia" w:cs="Arial"/>
        </w:rPr>
      </w:pPr>
      <w:r w:rsidRPr="00304F52">
        <w:rPr>
          <w:rFonts w:eastAsiaTheme="minorEastAsia" w:cs="Arial"/>
        </w:rPr>
        <w:t xml:space="preserve">43220                    </w:t>
      </w:r>
      <w:r w:rsidRPr="00304F52">
        <w:rPr>
          <w:rFonts w:eastAsiaTheme="minorEastAsia" w:cs="Arial"/>
        </w:rPr>
        <w:tab/>
        <w:t xml:space="preserve">   (d) 42330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The population of a town is 15625. It increases 8 per cent annually. What will it be in 3 years?</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89"/>
        </w:numPr>
        <w:spacing w:after="0" w:line="240" w:lineRule="auto"/>
        <w:contextualSpacing/>
        <w:rPr>
          <w:rFonts w:eastAsiaTheme="minorEastAsia" w:cs="Arial"/>
        </w:rPr>
      </w:pPr>
      <w:r w:rsidRPr="00304F52">
        <w:rPr>
          <w:rFonts w:eastAsiaTheme="minorEastAsia" w:cs="Arial"/>
        </w:rPr>
        <w:t xml:space="preserve">16983                    </w:t>
      </w:r>
      <w:r w:rsidRPr="00304F52">
        <w:rPr>
          <w:rFonts w:eastAsiaTheme="minorEastAsia" w:cs="Arial"/>
        </w:rPr>
        <w:tab/>
        <w:t xml:space="preserve">   (c) 19683</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89"/>
        </w:numPr>
        <w:spacing w:after="0" w:line="240" w:lineRule="auto"/>
        <w:contextualSpacing/>
        <w:rPr>
          <w:rFonts w:eastAsiaTheme="minorEastAsia" w:cs="Arial"/>
        </w:rPr>
      </w:pPr>
      <w:r w:rsidRPr="00304F52">
        <w:rPr>
          <w:rFonts w:eastAsiaTheme="minorEastAsia" w:cs="Arial"/>
        </w:rPr>
        <w:t xml:space="preserve">18693                    </w:t>
      </w:r>
      <w:r w:rsidRPr="00304F52">
        <w:rPr>
          <w:rFonts w:eastAsiaTheme="minorEastAsia" w:cs="Arial"/>
        </w:rPr>
        <w:tab/>
        <w:t xml:space="preserve">   (d) 19638</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If the annual increase in the population of a town </w:t>
      </w:r>
      <w:proofErr w:type="gramStart"/>
      <w:r w:rsidRPr="00304F52">
        <w:rPr>
          <w:rFonts w:eastAsiaTheme="minorEastAsia" w:cs="Arial"/>
        </w:rPr>
        <w:t>be</w:t>
      </w:r>
      <w:proofErr w:type="gramEnd"/>
      <w:r w:rsidRPr="00304F52">
        <w:rPr>
          <w:rFonts w:eastAsiaTheme="minorEastAsia" w:cs="Arial"/>
        </w:rPr>
        <w:t xml:space="preserve"> 2% and the present population be 65025, what was it two years ago?</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90"/>
        </w:numPr>
        <w:spacing w:after="0" w:line="240" w:lineRule="auto"/>
        <w:contextualSpacing/>
        <w:rPr>
          <w:rFonts w:eastAsiaTheme="minorEastAsia" w:cs="Arial"/>
        </w:rPr>
      </w:pPr>
      <w:r w:rsidRPr="00304F52">
        <w:rPr>
          <w:rFonts w:eastAsiaTheme="minorEastAsia" w:cs="Arial"/>
        </w:rPr>
        <w:t xml:space="preserve">65200                    </w:t>
      </w:r>
      <w:r w:rsidRPr="00304F52">
        <w:rPr>
          <w:rFonts w:eastAsiaTheme="minorEastAsia" w:cs="Arial"/>
        </w:rPr>
        <w:tab/>
        <w:t xml:space="preserve">   (c) 63500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90"/>
        </w:numPr>
        <w:spacing w:after="0" w:line="240" w:lineRule="auto"/>
        <w:contextualSpacing/>
        <w:rPr>
          <w:rFonts w:eastAsiaTheme="minorEastAsia" w:cs="Arial"/>
        </w:rPr>
      </w:pPr>
      <w:r w:rsidRPr="00304F52">
        <w:rPr>
          <w:rFonts w:eastAsiaTheme="minorEastAsia" w:cs="Arial"/>
        </w:rPr>
        <w:t>62500                            (d) 65300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The population of a village increases by 5% annually. If the present population is 4410, what it was 2 years ago?</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91"/>
        </w:numPr>
        <w:spacing w:after="0" w:line="240" w:lineRule="auto"/>
        <w:contextualSpacing/>
        <w:rPr>
          <w:rFonts w:eastAsiaTheme="minorEastAsia" w:cs="Arial"/>
        </w:rPr>
      </w:pPr>
      <w:r w:rsidRPr="00304F52">
        <w:rPr>
          <w:rFonts w:eastAsiaTheme="minorEastAsia" w:cs="Arial"/>
        </w:rPr>
        <w:t xml:space="preserve">3410                       </w:t>
      </w:r>
      <w:r w:rsidRPr="00304F52">
        <w:rPr>
          <w:rFonts w:eastAsiaTheme="minorEastAsia" w:cs="Arial"/>
        </w:rPr>
        <w:tab/>
        <w:t xml:space="preserve">   (c) 4000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91"/>
        </w:numPr>
        <w:spacing w:after="0" w:line="240" w:lineRule="auto"/>
        <w:contextualSpacing/>
        <w:rPr>
          <w:rFonts w:eastAsiaTheme="minorEastAsia" w:cs="Arial"/>
        </w:rPr>
      </w:pPr>
      <w:r w:rsidRPr="00304F52">
        <w:rPr>
          <w:rFonts w:eastAsiaTheme="minorEastAsia" w:cs="Arial"/>
        </w:rPr>
        <w:t xml:space="preserve">3300                       </w:t>
      </w:r>
      <w:r w:rsidRPr="00304F52">
        <w:rPr>
          <w:rFonts w:eastAsiaTheme="minorEastAsia" w:cs="Arial"/>
        </w:rPr>
        <w:tab/>
        <w:t xml:space="preserve">   (d) 4140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If the annual decrease in the population of a town is 4% and the present number of people is 62500, what will the population be in 2 years?</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(a) 57600                       </w:t>
      </w:r>
      <w:r w:rsidRPr="00304F52">
        <w:rPr>
          <w:rFonts w:eastAsiaTheme="minorEastAsia" w:cs="Arial"/>
        </w:rPr>
        <w:tab/>
        <w:t>(c) 56600</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spacing w:after="0" w:line="240" w:lineRule="auto"/>
        <w:ind w:left="360"/>
        <w:contextualSpacing/>
        <w:rPr>
          <w:rFonts w:eastAsiaTheme="minorEastAsia" w:cs="Arial"/>
        </w:rPr>
      </w:pPr>
      <w:r w:rsidRPr="00304F52">
        <w:rPr>
          <w:rFonts w:eastAsiaTheme="minorEastAsia" w:cs="Arial"/>
        </w:rPr>
        <w:t xml:space="preserve">(b) 56700                       </w:t>
      </w:r>
      <w:r w:rsidRPr="00304F52">
        <w:rPr>
          <w:rFonts w:eastAsiaTheme="minorEastAsia" w:cs="Arial"/>
        </w:rPr>
        <w:tab/>
        <w:t>(d) 58600</w:t>
      </w:r>
    </w:p>
    <w:p w:rsidR="007D286C" w:rsidRPr="00304F52" w:rsidRDefault="007D286C" w:rsidP="007D286C">
      <w:pPr>
        <w:spacing w:after="0" w:line="240" w:lineRule="auto"/>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If the annual decrease in the population of a town is 15% and the percent number of people is 72000, what will the population be in 3 years?</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92"/>
        </w:numPr>
        <w:spacing w:after="0" w:line="240" w:lineRule="auto"/>
        <w:contextualSpacing/>
        <w:rPr>
          <w:rFonts w:eastAsiaTheme="minorEastAsia" w:cs="Arial"/>
        </w:rPr>
      </w:pPr>
      <w:r w:rsidRPr="00304F52">
        <w:rPr>
          <w:rFonts w:eastAsiaTheme="minorEastAsia" w:cs="Arial"/>
        </w:rPr>
        <w:t xml:space="preserve">44127                     </w:t>
      </w:r>
      <w:r w:rsidRPr="00304F52">
        <w:rPr>
          <w:rFonts w:eastAsiaTheme="minorEastAsia" w:cs="Arial"/>
        </w:rPr>
        <w:tab/>
        <w:t>(c) 44317</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92"/>
        </w:numPr>
        <w:spacing w:after="0" w:line="240" w:lineRule="auto"/>
        <w:contextualSpacing/>
        <w:rPr>
          <w:rFonts w:eastAsiaTheme="minorEastAsia" w:cs="Arial"/>
        </w:rPr>
      </w:pPr>
      <w:r w:rsidRPr="00304F52">
        <w:rPr>
          <w:rFonts w:eastAsiaTheme="minorEastAsia" w:cs="Arial"/>
        </w:rPr>
        <w:t xml:space="preserve">44217                     </w:t>
      </w:r>
      <w:r w:rsidRPr="00304F52">
        <w:rPr>
          <w:rFonts w:eastAsiaTheme="minorEastAsia" w:cs="Arial"/>
        </w:rPr>
        <w:tab/>
        <w:t>(d) 44227</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If the annual decrease in the population of a town </w:t>
      </w:r>
      <w:proofErr w:type="gramStart"/>
      <w:r w:rsidRPr="00304F52">
        <w:rPr>
          <w:rFonts w:eastAsiaTheme="minorEastAsia" w:cs="Arial"/>
        </w:rPr>
        <w:t>be</w:t>
      </w:r>
      <w:proofErr w:type="gramEnd"/>
      <w:r w:rsidRPr="00304F52">
        <w:rPr>
          <w:rFonts w:eastAsiaTheme="minorEastAsia" w:cs="Arial"/>
        </w:rPr>
        <w:t xml:space="preserve"> 5% and the present population be 68590, what was it three years ago?</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93"/>
        </w:numPr>
        <w:spacing w:after="0" w:line="240" w:lineRule="auto"/>
        <w:contextualSpacing/>
        <w:rPr>
          <w:rFonts w:eastAsiaTheme="minorEastAsia" w:cs="Arial"/>
        </w:rPr>
      </w:pPr>
      <w:r w:rsidRPr="00304F52">
        <w:rPr>
          <w:rFonts w:eastAsiaTheme="minorEastAsia" w:cs="Arial"/>
        </w:rPr>
        <w:t xml:space="preserve">80000                     </w:t>
      </w:r>
      <w:r w:rsidRPr="00304F52">
        <w:rPr>
          <w:rFonts w:eastAsiaTheme="minorEastAsia" w:cs="Arial"/>
        </w:rPr>
        <w:tab/>
        <w:t>(c) 86000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93"/>
        </w:numPr>
        <w:spacing w:after="0" w:line="240" w:lineRule="auto"/>
        <w:contextualSpacing/>
        <w:rPr>
          <w:rFonts w:eastAsiaTheme="minorEastAsia" w:cs="Arial"/>
        </w:rPr>
      </w:pPr>
      <w:r w:rsidRPr="00304F52">
        <w:rPr>
          <w:rFonts w:eastAsiaTheme="minorEastAsia" w:cs="Arial"/>
        </w:rPr>
        <w:t xml:space="preserve">60000                     </w:t>
      </w:r>
      <w:r w:rsidRPr="00304F52">
        <w:rPr>
          <w:rFonts w:eastAsiaTheme="minorEastAsia" w:cs="Arial"/>
        </w:rPr>
        <w:tab/>
        <w:t>(d) 65000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If the annual decrease in the population of a town </w:t>
      </w:r>
      <w:proofErr w:type="gramStart"/>
      <w:r w:rsidRPr="00304F52">
        <w:rPr>
          <w:rFonts w:eastAsiaTheme="minorEastAsia" w:cs="Arial"/>
        </w:rPr>
        <w:t>be</w:t>
      </w:r>
      <w:proofErr w:type="gramEnd"/>
      <w:r w:rsidRPr="00304F52">
        <w:rPr>
          <w:rFonts w:eastAsiaTheme="minorEastAsia" w:cs="Arial"/>
        </w:rPr>
        <w:t xml:space="preserve"> 20% and the present population be 25600, what was it two years ago?</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94"/>
        </w:numPr>
        <w:spacing w:after="0" w:line="240" w:lineRule="auto"/>
        <w:contextualSpacing/>
        <w:rPr>
          <w:rFonts w:eastAsiaTheme="minorEastAsia" w:cs="Arial"/>
        </w:rPr>
      </w:pPr>
      <w:r w:rsidRPr="00304F52">
        <w:rPr>
          <w:rFonts w:eastAsiaTheme="minorEastAsia" w:cs="Arial"/>
        </w:rPr>
        <w:t xml:space="preserve">40000                   </w:t>
      </w:r>
      <w:r w:rsidRPr="00304F52">
        <w:rPr>
          <w:rFonts w:eastAsiaTheme="minorEastAsia" w:cs="Arial"/>
        </w:rPr>
        <w:tab/>
        <w:t>(c) 50000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94"/>
        </w:numPr>
        <w:spacing w:after="0" w:line="240" w:lineRule="auto"/>
        <w:contextualSpacing/>
        <w:rPr>
          <w:rFonts w:eastAsiaTheme="minorEastAsia" w:cs="Arial"/>
        </w:rPr>
      </w:pPr>
      <w:r w:rsidRPr="00304F52">
        <w:rPr>
          <w:rFonts w:eastAsiaTheme="minorEastAsia" w:cs="Arial"/>
        </w:rPr>
        <w:t xml:space="preserve">48000                   </w:t>
      </w:r>
      <w:r w:rsidRPr="00304F52">
        <w:rPr>
          <w:rFonts w:eastAsiaTheme="minorEastAsia" w:cs="Arial"/>
        </w:rPr>
        <w:tab/>
        <w:t>(d) 42000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The population of a town is 7000. It increases by 5% during the first year and by 10% during the second year. What is the population after two years?</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95"/>
        </w:numPr>
        <w:spacing w:after="0" w:line="240" w:lineRule="auto"/>
        <w:contextualSpacing/>
        <w:rPr>
          <w:rFonts w:eastAsiaTheme="minorEastAsia" w:cs="Arial"/>
        </w:rPr>
      </w:pPr>
      <w:r w:rsidRPr="00304F52">
        <w:rPr>
          <w:rFonts w:eastAsiaTheme="minorEastAsia" w:cs="Arial"/>
        </w:rPr>
        <w:t xml:space="preserve">8085                      </w:t>
      </w:r>
      <w:r w:rsidRPr="00304F52">
        <w:rPr>
          <w:rFonts w:eastAsiaTheme="minorEastAsia" w:cs="Arial"/>
        </w:rPr>
        <w:tab/>
        <w:t>(c) 9085</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95"/>
        </w:numPr>
        <w:spacing w:after="0" w:line="240" w:lineRule="auto"/>
        <w:contextualSpacing/>
        <w:rPr>
          <w:rFonts w:eastAsiaTheme="minorEastAsia" w:cs="Arial"/>
        </w:rPr>
      </w:pPr>
      <w:r w:rsidRPr="00304F52">
        <w:rPr>
          <w:rFonts w:eastAsiaTheme="minorEastAsia" w:cs="Arial"/>
        </w:rPr>
        <w:t xml:space="preserve">7085                      </w:t>
      </w:r>
      <w:r w:rsidRPr="00304F52">
        <w:rPr>
          <w:rFonts w:eastAsiaTheme="minorEastAsia" w:cs="Arial"/>
        </w:rPr>
        <w:tab/>
        <w:t>(d) 8805</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The population of a town is 6480. It increases by 25% during the first year and by 30% during the second year. What is the population after two years</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96"/>
        </w:numPr>
        <w:spacing w:after="0" w:line="240" w:lineRule="auto"/>
        <w:contextualSpacing/>
        <w:rPr>
          <w:rFonts w:eastAsiaTheme="minorEastAsia" w:cs="Arial"/>
        </w:rPr>
      </w:pPr>
      <w:r w:rsidRPr="00304F52">
        <w:rPr>
          <w:rFonts w:eastAsiaTheme="minorEastAsia" w:cs="Arial"/>
        </w:rPr>
        <w:t xml:space="preserve">10350                    </w:t>
      </w:r>
      <w:r w:rsidRPr="00304F52">
        <w:rPr>
          <w:rFonts w:eastAsiaTheme="minorEastAsia" w:cs="Arial"/>
        </w:rPr>
        <w:tab/>
        <w:t>(c) 10620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96"/>
        </w:numPr>
        <w:spacing w:after="0" w:line="240" w:lineRule="auto"/>
        <w:contextualSpacing/>
        <w:rPr>
          <w:rFonts w:eastAsiaTheme="minorEastAsia" w:cs="Arial"/>
        </w:rPr>
      </w:pPr>
      <w:r w:rsidRPr="00304F52">
        <w:rPr>
          <w:rFonts w:eastAsiaTheme="minorEastAsia" w:cs="Arial"/>
        </w:rPr>
        <w:t xml:space="preserve">10530                    </w:t>
      </w:r>
      <w:r w:rsidRPr="00304F52">
        <w:rPr>
          <w:rFonts w:eastAsiaTheme="minorEastAsia" w:cs="Arial"/>
        </w:rPr>
        <w:tab/>
        <w:t>(d) 10360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tabs>
          <w:tab w:val="left" w:pos="450"/>
          <w:tab w:val="left" w:pos="630"/>
        </w:tabs>
        <w:spacing w:after="0" w:line="240" w:lineRule="auto"/>
        <w:contextualSpacing/>
        <w:rPr>
          <w:rFonts w:eastAsiaTheme="minorEastAsia" w:cs="Arial"/>
        </w:rPr>
      </w:pPr>
      <w:r w:rsidRPr="00304F52">
        <w:rPr>
          <w:rFonts w:eastAsiaTheme="minorEastAsia" w:cs="Arial"/>
        </w:rPr>
        <w:t>The population of a town is 144000. It increases by 5% during the first year. During the second year, it decreases by 10% and increased by 15% during the third year. What is the population after 3 years?</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97"/>
        </w:numPr>
        <w:spacing w:after="0" w:line="240" w:lineRule="auto"/>
        <w:contextualSpacing/>
        <w:rPr>
          <w:rFonts w:eastAsiaTheme="minorEastAsia" w:cs="Arial"/>
        </w:rPr>
      </w:pPr>
      <w:r w:rsidRPr="00304F52">
        <w:rPr>
          <w:rFonts w:eastAsiaTheme="minorEastAsia" w:cs="Arial"/>
        </w:rPr>
        <w:t xml:space="preserve">154692                  </w:t>
      </w:r>
      <w:r w:rsidRPr="00304F52">
        <w:rPr>
          <w:rFonts w:eastAsiaTheme="minorEastAsia" w:cs="Arial"/>
        </w:rPr>
        <w:tab/>
        <w:t>(c) 156942</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97"/>
        </w:numPr>
        <w:spacing w:after="0" w:line="240" w:lineRule="auto"/>
        <w:contextualSpacing/>
        <w:rPr>
          <w:rFonts w:eastAsiaTheme="minorEastAsia" w:cs="Arial"/>
        </w:rPr>
      </w:pPr>
      <w:r w:rsidRPr="00304F52">
        <w:rPr>
          <w:rFonts w:eastAsiaTheme="minorEastAsia" w:cs="Arial"/>
        </w:rPr>
        <w:t xml:space="preserve">156492                  </w:t>
      </w:r>
      <w:r w:rsidRPr="00304F52">
        <w:rPr>
          <w:rFonts w:eastAsiaTheme="minorEastAsia" w:cs="Arial"/>
        </w:rPr>
        <w:tab/>
        <w:t>(d) 156462</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The population of a town is 64000. It increases by 10% during the first year. During the second year, it decreases by 25% and increased by 5% during the third year. What is the population after 3 years?</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98"/>
        </w:numPr>
        <w:spacing w:after="0" w:line="240" w:lineRule="auto"/>
        <w:contextualSpacing/>
        <w:rPr>
          <w:rFonts w:eastAsiaTheme="minorEastAsia" w:cs="Arial"/>
        </w:rPr>
      </w:pPr>
      <w:r w:rsidRPr="00304F52">
        <w:rPr>
          <w:rFonts w:eastAsiaTheme="minorEastAsia" w:cs="Arial"/>
        </w:rPr>
        <w:t xml:space="preserve">654400                  </w:t>
      </w:r>
      <w:r w:rsidRPr="00304F52">
        <w:rPr>
          <w:rFonts w:eastAsiaTheme="minorEastAsia" w:cs="Arial"/>
        </w:rPr>
        <w:tab/>
        <w:t>(c) 55450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98"/>
        </w:numPr>
        <w:spacing w:after="0" w:line="240" w:lineRule="auto"/>
        <w:contextualSpacing/>
        <w:rPr>
          <w:rFonts w:eastAsiaTheme="minorEastAsia" w:cs="Arial"/>
        </w:rPr>
      </w:pPr>
      <w:r w:rsidRPr="00304F52">
        <w:rPr>
          <w:rFonts w:eastAsiaTheme="minorEastAsia" w:cs="Arial"/>
        </w:rPr>
        <w:t xml:space="preserve">56440                     </w:t>
      </w:r>
      <w:r w:rsidRPr="00304F52">
        <w:rPr>
          <w:rFonts w:eastAsiaTheme="minorEastAsia" w:cs="Arial"/>
        </w:rPr>
        <w:tab/>
        <w:t>(d) 55440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During one year, the population of a locality increases by 20% but during the next year, it decreases by 15% if the population at the end of the second year was 17340, find the population at the beginning of the first year.</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299"/>
        </w:numPr>
        <w:spacing w:after="0" w:line="240" w:lineRule="auto"/>
        <w:contextualSpacing/>
        <w:rPr>
          <w:rFonts w:eastAsiaTheme="minorEastAsia" w:cs="Arial"/>
        </w:rPr>
      </w:pPr>
      <w:r w:rsidRPr="00304F52">
        <w:rPr>
          <w:rFonts w:eastAsiaTheme="minorEastAsia" w:cs="Arial"/>
        </w:rPr>
        <w:t xml:space="preserve">17000                     </w:t>
      </w:r>
      <w:r w:rsidRPr="00304F52">
        <w:rPr>
          <w:rFonts w:eastAsiaTheme="minorEastAsia" w:cs="Arial"/>
        </w:rPr>
        <w:tab/>
        <w:t>(c) 19000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299"/>
        </w:numPr>
        <w:spacing w:after="0" w:line="240" w:lineRule="auto"/>
        <w:contextualSpacing/>
        <w:rPr>
          <w:rFonts w:eastAsiaTheme="minorEastAsia" w:cs="Arial"/>
        </w:rPr>
      </w:pPr>
      <w:r w:rsidRPr="00304F52">
        <w:rPr>
          <w:rFonts w:eastAsiaTheme="minorEastAsia" w:cs="Arial"/>
        </w:rPr>
        <w:t xml:space="preserve">16000                     </w:t>
      </w:r>
      <w:r w:rsidRPr="00304F52">
        <w:rPr>
          <w:rFonts w:eastAsiaTheme="minorEastAsia" w:cs="Arial"/>
        </w:rPr>
        <w:tab/>
        <w:t>(d) 18000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23"/>
        </w:numPr>
        <w:spacing w:after="0" w:line="240" w:lineRule="auto"/>
        <w:contextualSpacing/>
        <w:rPr>
          <w:rFonts w:eastAsiaTheme="minorEastAsia" w:cs="Arial"/>
        </w:rPr>
      </w:pPr>
      <w:r w:rsidRPr="00304F52">
        <w:rPr>
          <w:rFonts w:eastAsiaTheme="minorEastAsia" w:cs="Arial"/>
        </w:rPr>
        <w:t xml:space="preserve"> The population of a town increased by 12% during first year and decreases by 10% during second year. If the present population is 50400, what it was 2 years ago?</w:t>
      </w:r>
    </w:p>
    <w:p w:rsidR="007D286C" w:rsidRPr="00304F52" w:rsidRDefault="007D286C" w:rsidP="007D286C">
      <w:pPr>
        <w:spacing w:after="0" w:line="240" w:lineRule="auto"/>
        <w:ind w:left="360"/>
        <w:contextualSpacing/>
        <w:rPr>
          <w:rFonts w:eastAsiaTheme="minorEastAsia" w:cs="Arial"/>
        </w:rPr>
      </w:pPr>
    </w:p>
    <w:p w:rsidR="007D286C" w:rsidRPr="00304F52" w:rsidRDefault="007D286C" w:rsidP="007D286C">
      <w:pPr>
        <w:numPr>
          <w:ilvl w:val="0"/>
          <w:numId w:val="300"/>
        </w:numPr>
        <w:spacing w:after="0" w:line="240" w:lineRule="auto"/>
        <w:contextualSpacing/>
        <w:rPr>
          <w:rFonts w:eastAsiaTheme="minorEastAsia" w:cs="Arial"/>
        </w:rPr>
      </w:pPr>
      <w:r w:rsidRPr="00304F52">
        <w:rPr>
          <w:rFonts w:eastAsiaTheme="minorEastAsia" w:cs="Arial"/>
        </w:rPr>
        <w:t xml:space="preserve">40000                     </w:t>
      </w:r>
      <w:r w:rsidRPr="00304F52">
        <w:rPr>
          <w:rFonts w:eastAsiaTheme="minorEastAsia" w:cs="Arial"/>
        </w:rPr>
        <w:tab/>
        <w:t>(c) 42000</w:t>
      </w:r>
    </w:p>
    <w:p w:rsidR="007D286C" w:rsidRPr="00304F52" w:rsidRDefault="007D286C" w:rsidP="007D286C">
      <w:pPr>
        <w:spacing w:after="0" w:line="240" w:lineRule="auto"/>
        <w:ind w:left="720"/>
        <w:contextualSpacing/>
        <w:rPr>
          <w:rFonts w:eastAsiaTheme="minorEastAsia" w:cs="Arial"/>
        </w:rPr>
      </w:pPr>
    </w:p>
    <w:p w:rsidR="007D286C" w:rsidRPr="00304F52" w:rsidRDefault="007D286C" w:rsidP="007D286C">
      <w:pPr>
        <w:numPr>
          <w:ilvl w:val="0"/>
          <w:numId w:val="300"/>
        </w:numPr>
        <w:spacing w:before="240" w:after="0" w:line="240" w:lineRule="auto"/>
        <w:contextualSpacing/>
        <w:rPr>
          <w:rFonts w:eastAsiaTheme="minorEastAsia" w:cs="Arial"/>
        </w:rPr>
      </w:pPr>
      <w:r w:rsidRPr="00304F52">
        <w:rPr>
          <w:rFonts w:eastAsiaTheme="minorEastAsia" w:cs="Arial"/>
        </w:rPr>
        <w:t xml:space="preserve">50000                     </w:t>
      </w:r>
      <w:r w:rsidRPr="00304F52">
        <w:rPr>
          <w:rFonts w:eastAsiaTheme="minorEastAsia" w:cs="Arial"/>
        </w:rPr>
        <w:tab/>
        <w:t>(d) 40400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eastAsiaTheme="minorEastAsia" w:cs="Arial"/>
        </w:rPr>
      </w:pPr>
      <w:r w:rsidRPr="00304F52">
        <w:rPr>
          <w:rFonts w:eastAsiaTheme="minorEastAsia" w:cs="Arial"/>
        </w:rPr>
        <w:t>The population of a town increases by 5% during the first year and by 15% during the second year. The present population of a town is 11109. Find the population of the town two years ago.</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01"/>
        </w:numPr>
        <w:spacing w:before="240" w:after="0" w:line="240" w:lineRule="auto"/>
        <w:contextualSpacing/>
        <w:rPr>
          <w:rFonts w:eastAsiaTheme="minorEastAsia" w:cs="Arial"/>
        </w:rPr>
      </w:pPr>
      <w:r w:rsidRPr="00304F52">
        <w:rPr>
          <w:rFonts w:eastAsiaTheme="minorEastAsia" w:cs="Arial"/>
        </w:rPr>
        <w:t xml:space="preserve">10000                     </w:t>
      </w:r>
      <w:r w:rsidRPr="00304F52">
        <w:rPr>
          <w:rFonts w:eastAsiaTheme="minorEastAsia" w:cs="Arial"/>
        </w:rPr>
        <w:tab/>
        <w:t>(c) 9200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01"/>
        </w:numPr>
        <w:spacing w:before="240" w:after="0" w:line="240" w:lineRule="auto"/>
        <w:contextualSpacing/>
        <w:rPr>
          <w:rFonts w:eastAsiaTheme="minorEastAsia" w:cs="Arial"/>
        </w:rPr>
      </w:pPr>
      <w:r w:rsidRPr="00304F52">
        <w:rPr>
          <w:rFonts w:eastAsiaTheme="minorEastAsia" w:cs="Arial"/>
        </w:rPr>
        <w:t xml:space="preserve">9820                        </w:t>
      </w:r>
      <w:r w:rsidRPr="00304F52">
        <w:rPr>
          <w:rFonts w:eastAsiaTheme="minorEastAsia" w:cs="Arial"/>
        </w:rPr>
        <w:tab/>
        <w:t>(d) 9300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23"/>
        </w:numPr>
        <w:spacing w:before="240" w:after="0" w:line="240" w:lineRule="auto"/>
        <w:contextualSpacing/>
        <w:rPr>
          <w:rFonts w:eastAsiaTheme="minorEastAsia" w:cs="Arial"/>
        </w:rPr>
      </w:pPr>
      <w:r w:rsidRPr="00304F52">
        <w:rPr>
          <w:rFonts w:eastAsiaTheme="minorEastAsia" w:cs="Arial"/>
        </w:rPr>
        <w:t>The population of a town increases by 15% during the first year and by 30% during the second year. The present population of a town is 38870. Find the population of the town two years ago.</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02"/>
        </w:numPr>
        <w:spacing w:before="240" w:after="0" w:line="240" w:lineRule="auto"/>
        <w:contextualSpacing/>
        <w:rPr>
          <w:rFonts w:eastAsiaTheme="minorEastAsia" w:cs="Arial"/>
        </w:rPr>
      </w:pPr>
      <w:r w:rsidRPr="00304F52">
        <w:rPr>
          <w:rFonts w:eastAsiaTheme="minorEastAsia" w:cs="Arial"/>
        </w:rPr>
        <w:t xml:space="preserve">36000                     </w:t>
      </w:r>
      <w:r w:rsidRPr="00304F52">
        <w:rPr>
          <w:rFonts w:eastAsiaTheme="minorEastAsia" w:cs="Arial"/>
        </w:rPr>
        <w:tab/>
        <w:t>(c) 26000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02"/>
        </w:numPr>
        <w:spacing w:before="240" w:after="0" w:line="240" w:lineRule="auto"/>
        <w:contextualSpacing/>
        <w:rPr>
          <w:rFonts w:eastAsiaTheme="minorEastAsia" w:cs="Arial"/>
        </w:rPr>
      </w:pPr>
      <w:r w:rsidRPr="00304F52">
        <w:rPr>
          <w:rFonts w:eastAsiaTheme="minorEastAsia" w:cs="Arial"/>
        </w:rPr>
        <w:t xml:space="preserve">46000                     </w:t>
      </w:r>
      <w:r w:rsidRPr="00304F52">
        <w:rPr>
          <w:rFonts w:eastAsiaTheme="minorEastAsia" w:cs="Arial"/>
        </w:rPr>
        <w:tab/>
        <w:t>(d) 28000</w:t>
      </w:r>
    </w:p>
    <w:p w:rsidR="007D286C" w:rsidRPr="00304F52" w:rsidRDefault="007D286C" w:rsidP="007D286C">
      <w:pPr>
        <w:pStyle w:val="ListParagraph"/>
        <w:numPr>
          <w:ilvl w:val="0"/>
          <w:numId w:val="458"/>
        </w:numPr>
        <w:tabs>
          <w:tab w:val="left" w:pos="450"/>
        </w:tabs>
        <w:spacing w:before="240" w:after="0" w:line="240" w:lineRule="auto"/>
        <w:rPr>
          <w:rFonts w:eastAsiaTheme="minorEastAsia" w:cs="Arial"/>
        </w:rPr>
      </w:pPr>
      <w:r w:rsidRPr="00304F52">
        <w:rPr>
          <w:rFonts w:eastAsiaTheme="minorEastAsia" w:cs="Arial"/>
        </w:rPr>
        <w:t>The population of a town is 48000. It decreases by 5% during the first year, 10% during the second year and 15% during the third year. What will be the population after 3 years?</w:t>
      </w:r>
    </w:p>
    <w:p w:rsidR="007D286C" w:rsidRPr="00304F52" w:rsidRDefault="007D286C" w:rsidP="007D286C">
      <w:pPr>
        <w:numPr>
          <w:ilvl w:val="0"/>
          <w:numId w:val="303"/>
        </w:numPr>
        <w:spacing w:before="240" w:after="0" w:line="240" w:lineRule="auto"/>
        <w:contextualSpacing/>
        <w:rPr>
          <w:rFonts w:eastAsiaTheme="minorEastAsia" w:cs="Arial"/>
        </w:rPr>
      </w:pPr>
      <w:r w:rsidRPr="00304F52">
        <w:rPr>
          <w:rFonts w:eastAsiaTheme="minorEastAsia" w:cs="Arial"/>
        </w:rPr>
        <w:t xml:space="preserve">34884                     </w:t>
      </w:r>
      <w:r w:rsidRPr="00304F52">
        <w:rPr>
          <w:rFonts w:eastAsiaTheme="minorEastAsia" w:cs="Arial"/>
        </w:rPr>
        <w:tab/>
        <w:t>(c) 38484</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03"/>
        </w:numPr>
        <w:spacing w:before="240" w:after="0" w:line="240" w:lineRule="auto"/>
        <w:contextualSpacing/>
        <w:rPr>
          <w:rFonts w:eastAsiaTheme="minorEastAsia" w:cs="Arial"/>
        </w:rPr>
      </w:pPr>
      <w:r w:rsidRPr="00304F52">
        <w:rPr>
          <w:rFonts w:eastAsiaTheme="minorEastAsia" w:cs="Arial"/>
        </w:rPr>
        <w:t xml:space="preserve">44884                     </w:t>
      </w:r>
      <w:r w:rsidRPr="00304F52">
        <w:rPr>
          <w:rFonts w:eastAsiaTheme="minorEastAsia" w:cs="Arial"/>
        </w:rPr>
        <w:tab/>
        <w:t>(d) 34484</w:t>
      </w:r>
    </w:p>
    <w:p w:rsidR="007D286C" w:rsidRPr="00304F52" w:rsidRDefault="007D286C" w:rsidP="007D286C">
      <w:pPr>
        <w:pStyle w:val="ListParagraph"/>
        <w:numPr>
          <w:ilvl w:val="0"/>
          <w:numId w:val="458"/>
        </w:numPr>
        <w:tabs>
          <w:tab w:val="left" w:pos="720"/>
        </w:tabs>
        <w:spacing w:before="240" w:after="0" w:line="240" w:lineRule="auto"/>
        <w:rPr>
          <w:rFonts w:eastAsiaTheme="minorEastAsia" w:cs="Arial"/>
        </w:rPr>
      </w:pPr>
      <w:r w:rsidRPr="00304F52">
        <w:rPr>
          <w:rFonts w:eastAsiaTheme="minorEastAsia" w:cs="Arial"/>
        </w:rPr>
        <w:t>The population of a town is 6250. It decreases by 10% during the first year, 20% during the second year and 30% during the third year. What will be the population after 3 years?</w:t>
      </w:r>
    </w:p>
    <w:p w:rsidR="007D286C" w:rsidRPr="00304F52" w:rsidRDefault="007D286C" w:rsidP="007D286C">
      <w:pPr>
        <w:numPr>
          <w:ilvl w:val="0"/>
          <w:numId w:val="304"/>
        </w:numPr>
        <w:spacing w:before="240" w:after="0" w:line="240" w:lineRule="auto"/>
        <w:contextualSpacing/>
        <w:rPr>
          <w:rFonts w:eastAsiaTheme="minorEastAsia" w:cs="Arial"/>
        </w:rPr>
      </w:pPr>
      <w:r w:rsidRPr="00304F52">
        <w:rPr>
          <w:rFonts w:eastAsiaTheme="minorEastAsia" w:cs="Arial"/>
        </w:rPr>
        <w:t xml:space="preserve">3250                        </w:t>
      </w:r>
      <w:r w:rsidRPr="00304F52">
        <w:rPr>
          <w:rFonts w:eastAsiaTheme="minorEastAsia" w:cs="Arial"/>
        </w:rPr>
        <w:tab/>
        <w:t>(c) 3510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04"/>
        </w:numPr>
        <w:spacing w:before="240" w:after="0" w:line="240" w:lineRule="auto"/>
        <w:contextualSpacing/>
        <w:rPr>
          <w:rFonts w:eastAsiaTheme="minorEastAsia" w:cs="Arial"/>
        </w:rPr>
      </w:pPr>
      <w:r w:rsidRPr="00304F52">
        <w:rPr>
          <w:rFonts w:eastAsiaTheme="minorEastAsia" w:cs="Arial"/>
        </w:rPr>
        <w:t xml:space="preserve">3150                        </w:t>
      </w:r>
      <w:r w:rsidRPr="00304F52">
        <w:rPr>
          <w:rFonts w:eastAsiaTheme="minorEastAsia" w:cs="Arial"/>
        </w:rPr>
        <w:tab/>
        <w:t>(d) 3100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458"/>
        </w:numPr>
        <w:spacing w:before="240" w:after="0" w:line="240" w:lineRule="auto"/>
        <w:contextualSpacing/>
        <w:rPr>
          <w:rFonts w:eastAsiaTheme="minorEastAsia" w:cs="Arial"/>
        </w:rPr>
      </w:pPr>
      <w:r w:rsidRPr="00304F52">
        <w:rPr>
          <w:rFonts w:eastAsiaTheme="minorEastAsia" w:cs="Arial"/>
        </w:rPr>
        <w:t xml:space="preserve"> The population of a town decreases by 5% during the first year, decreases by 10% during the second year and again decreases by 15% during the third year. If the present population of the town is 29070 then what was the population of the town three years ago?</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05"/>
        </w:numPr>
        <w:spacing w:before="240" w:after="0" w:line="240" w:lineRule="auto"/>
        <w:contextualSpacing/>
        <w:rPr>
          <w:rFonts w:eastAsiaTheme="minorEastAsia" w:cs="Arial"/>
        </w:rPr>
      </w:pPr>
      <w:r w:rsidRPr="00304F52">
        <w:rPr>
          <w:rFonts w:eastAsiaTheme="minorEastAsia" w:cs="Arial"/>
        </w:rPr>
        <w:t xml:space="preserve">40000                     </w:t>
      </w:r>
      <w:r w:rsidRPr="00304F52">
        <w:rPr>
          <w:rFonts w:eastAsiaTheme="minorEastAsia" w:cs="Arial"/>
        </w:rPr>
        <w:tab/>
        <w:t>(c) 40500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05"/>
        </w:numPr>
        <w:spacing w:before="240" w:after="0" w:line="240" w:lineRule="auto"/>
        <w:contextualSpacing/>
        <w:rPr>
          <w:rFonts w:eastAsiaTheme="minorEastAsia" w:cs="Arial"/>
        </w:rPr>
      </w:pPr>
      <w:r w:rsidRPr="00304F52">
        <w:rPr>
          <w:rFonts w:eastAsiaTheme="minorEastAsia" w:cs="Arial"/>
        </w:rPr>
        <w:t xml:space="preserve">36000                     </w:t>
      </w:r>
      <w:r w:rsidRPr="00304F52">
        <w:rPr>
          <w:rFonts w:eastAsiaTheme="minorEastAsia" w:cs="Arial"/>
        </w:rPr>
        <w:tab/>
        <w:t>(d) 42000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458"/>
        </w:numPr>
        <w:spacing w:before="240" w:after="0" w:line="240" w:lineRule="auto"/>
        <w:contextualSpacing/>
        <w:rPr>
          <w:rFonts w:eastAsiaTheme="minorEastAsia" w:cs="Arial"/>
        </w:rPr>
      </w:pPr>
      <w:r w:rsidRPr="00304F52">
        <w:rPr>
          <w:rFonts w:eastAsiaTheme="minorEastAsia" w:cs="Arial"/>
        </w:rPr>
        <w:t xml:space="preserve"> The population of a town decreases by 15% during the first year, decreases by 20% during the second year and again decreases by 25% during the third year. If the present population of the town is 10200 then what was the population of the town three years ago?</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06"/>
        </w:numPr>
        <w:spacing w:before="240" w:after="0" w:line="240" w:lineRule="auto"/>
        <w:contextualSpacing/>
        <w:rPr>
          <w:rFonts w:eastAsiaTheme="minorEastAsia" w:cs="Arial"/>
        </w:rPr>
      </w:pPr>
      <w:r w:rsidRPr="00304F52">
        <w:rPr>
          <w:rFonts w:eastAsiaTheme="minorEastAsia" w:cs="Arial"/>
        </w:rPr>
        <w:t xml:space="preserve">20000                     </w:t>
      </w:r>
      <w:r w:rsidRPr="00304F52">
        <w:rPr>
          <w:rFonts w:eastAsiaTheme="minorEastAsia" w:cs="Arial"/>
        </w:rPr>
        <w:tab/>
        <w:t>(c) 15000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06"/>
        </w:numPr>
        <w:spacing w:before="240" w:after="0" w:line="240" w:lineRule="auto"/>
        <w:contextualSpacing/>
        <w:rPr>
          <w:rFonts w:eastAsiaTheme="minorEastAsia" w:cs="Arial"/>
        </w:rPr>
      </w:pPr>
      <w:r w:rsidRPr="00304F52">
        <w:rPr>
          <w:rFonts w:eastAsiaTheme="minorEastAsia" w:cs="Arial"/>
        </w:rPr>
        <w:t xml:space="preserve">30000                     </w:t>
      </w:r>
      <w:r w:rsidRPr="00304F52">
        <w:rPr>
          <w:rFonts w:eastAsiaTheme="minorEastAsia" w:cs="Arial"/>
        </w:rPr>
        <w:tab/>
        <w:t>(d) 19000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458"/>
        </w:numPr>
        <w:spacing w:before="240" w:after="0" w:line="240" w:lineRule="auto"/>
        <w:contextualSpacing/>
        <w:rPr>
          <w:rFonts w:eastAsiaTheme="minorEastAsia" w:cs="Arial"/>
        </w:rPr>
      </w:pPr>
      <w:r w:rsidRPr="00304F52">
        <w:rPr>
          <w:rFonts w:eastAsiaTheme="minorEastAsia" w:cs="Arial"/>
        </w:rPr>
        <w:t xml:space="preserve"> The population of a town is 6000. If the males increase by 5% and the females by 9% the population will be 6500. Find the number of males in the town.</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07"/>
        </w:numPr>
        <w:spacing w:before="240" w:after="0" w:line="240" w:lineRule="auto"/>
        <w:contextualSpacing/>
        <w:rPr>
          <w:rFonts w:eastAsiaTheme="minorEastAsia" w:cs="Arial"/>
        </w:rPr>
      </w:pPr>
      <w:r w:rsidRPr="00304F52">
        <w:rPr>
          <w:rFonts w:eastAsiaTheme="minorEastAsia" w:cs="Arial"/>
        </w:rPr>
        <w:t xml:space="preserve"> 5000                       </w:t>
      </w:r>
      <w:r w:rsidRPr="00304F52">
        <w:rPr>
          <w:rFonts w:eastAsiaTheme="minorEastAsia" w:cs="Arial"/>
        </w:rPr>
        <w:tab/>
        <w:t>(c) 4000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07"/>
        </w:numPr>
        <w:spacing w:before="240" w:after="0" w:line="240" w:lineRule="auto"/>
        <w:contextualSpacing/>
        <w:rPr>
          <w:rFonts w:eastAsiaTheme="minorEastAsia" w:cs="Arial"/>
        </w:rPr>
      </w:pPr>
      <w:r w:rsidRPr="00304F52">
        <w:rPr>
          <w:rFonts w:eastAsiaTheme="minorEastAsia" w:cs="Arial"/>
        </w:rPr>
        <w:t xml:space="preserve">3000                        </w:t>
      </w:r>
      <w:r w:rsidRPr="00304F52">
        <w:rPr>
          <w:rFonts w:eastAsiaTheme="minorEastAsia" w:cs="Arial"/>
        </w:rPr>
        <w:tab/>
        <w:t>(d) 1000</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458"/>
        </w:numPr>
        <w:spacing w:before="240" w:after="0" w:line="240" w:lineRule="auto"/>
        <w:contextualSpacing/>
        <w:rPr>
          <w:rFonts w:eastAsiaTheme="minorEastAsia" w:cs="Arial"/>
        </w:rPr>
      </w:pPr>
      <w:r w:rsidRPr="00304F52">
        <w:rPr>
          <w:rFonts w:eastAsiaTheme="minorEastAsia" w:cs="Arial"/>
        </w:rPr>
        <w:t xml:space="preserve"> In a certain year, the population of a certain town was 9000. If the next year the population of males increases by 5% and that of the females by 8% and the total population increases to 9600, then what was the ratio of population of males and females in that given year?</w:t>
      </w:r>
    </w:p>
    <w:p w:rsidR="007D286C" w:rsidRPr="00304F52" w:rsidRDefault="007D286C" w:rsidP="007D286C">
      <w:pPr>
        <w:spacing w:before="240" w:after="0" w:line="240" w:lineRule="auto"/>
        <w:ind w:left="360"/>
        <w:contextualSpacing/>
        <w:rPr>
          <w:rFonts w:eastAsiaTheme="minorEastAsia" w:cs="Arial"/>
        </w:rPr>
      </w:pPr>
    </w:p>
    <w:p w:rsidR="007D286C" w:rsidRPr="00304F52" w:rsidRDefault="007D286C" w:rsidP="007D286C">
      <w:pPr>
        <w:numPr>
          <w:ilvl w:val="0"/>
          <w:numId w:val="308"/>
        </w:numPr>
        <w:spacing w:before="240" w:after="0" w:line="240" w:lineRule="auto"/>
        <w:contextualSpacing/>
        <w:rPr>
          <w:rFonts w:eastAsiaTheme="minorEastAsia" w:cs="Arial"/>
        </w:rPr>
      </w:pPr>
      <w:r w:rsidRPr="00304F52">
        <w:rPr>
          <w:rFonts w:eastAsiaTheme="minorEastAsia" w:cs="Arial"/>
        </w:rPr>
        <w:t>4:5                           (c) 2:3</w:t>
      </w:r>
    </w:p>
    <w:p w:rsidR="007D286C" w:rsidRPr="00304F52" w:rsidRDefault="007D286C" w:rsidP="007D286C">
      <w:pPr>
        <w:spacing w:before="240" w:after="0" w:line="240" w:lineRule="auto"/>
        <w:ind w:left="720"/>
        <w:contextualSpacing/>
        <w:rPr>
          <w:rFonts w:eastAsiaTheme="minorEastAsia" w:cs="Arial"/>
        </w:rPr>
      </w:pPr>
    </w:p>
    <w:p w:rsidR="007D286C" w:rsidRPr="00304F52" w:rsidRDefault="007D286C" w:rsidP="007D286C">
      <w:pPr>
        <w:numPr>
          <w:ilvl w:val="0"/>
          <w:numId w:val="308"/>
        </w:numPr>
        <w:spacing w:before="240" w:after="0" w:line="240" w:lineRule="auto"/>
        <w:contextualSpacing/>
        <w:rPr>
          <w:rFonts w:eastAsiaTheme="minorEastAsia" w:cs="Arial"/>
        </w:rPr>
      </w:pPr>
      <w:r w:rsidRPr="00304F52">
        <w:rPr>
          <w:rFonts w:eastAsiaTheme="minorEastAsia" w:cs="Arial"/>
        </w:rPr>
        <w:t>5:4                           (d) data inadequate</w:t>
      </w:r>
    </w:p>
    <w:p w:rsidR="007D286C" w:rsidRPr="00304F52" w:rsidRDefault="007D286C" w:rsidP="007D286C">
      <w:pPr>
        <w:spacing w:after="0"/>
        <w:rPr>
          <w:rFonts w:cs="Arial"/>
        </w:rPr>
        <w:sectPr w:rsidR="007D286C" w:rsidRPr="00304F52" w:rsidSect="009A4C1C">
          <w:headerReference w:type="even" r:id="rId49"/>
          <w:headerReference w:type="default" r:id="rId50"/>
          <w:footerReference w:type="default" r:id="rId51"/>
          <w:headerReference w:type="first" r:id="rId52"/>
          <w:type w:val="continuous"/>
          <w:pgSz w:w="11907" w:h="16839" w:code="9"/>
          <w:pgMar w:top="1620" w:right="1260" w:bottom="1260" w:left="1620" w:header="720" w:footer="720" w:gutter="0"/>
          <w:cols w:num="2" w:sep="1" w:space="720"/>
          <w:docGrid w:linePitch="360"/>
        </w:sectPr>
      </w:pPr>
    </w:p>
    <w:p w:rsidR="007D286C" w:rsidRPr="00304F52" w:rsidRDefault="007D286C" w:rsidP="007D286C">
      <w:pPr>
        <w:spacing w:after="0"/>
        <w:rPr>
          <w:rFonts w:cs="Arial"/>
        </w:rPr>
      </w:pPr>
    </w:p>
    <w:p w:rsidR="007D286C" w:rsidRPr="00304F52" w:rsidRDefault="007D286C" w:rsidP="007D286C">
      <w:pPr>
        <w:spacing w:after="0"/>
        <w:rPr>
          <w:rFonts w:cs="Arial"/>
          <w:b/>
        </w:rPr>
      </w:pPr>
      <w:r w:rsidRPr="00304F52">
        <w:rPr>
          <w:rFonts w:cs="Arial"/>
        </w:rPr>
        <w:t>Exercise 1</w:t>
      </w:r>
    </w:p>
    <w:tbl>
      <w:tblPr>
        <w:tblStyle w:val="TableGrid"/>
        <w:tblW w:w="0" w:type="auto"/>
        <w:tblInd w:w="288" w:type="dxa"/>
        <w:tblLook w:val="04A0" w:firstRow="1" w:lastRow="0" w:firstColumn="1" w:lastColumn="0" w:noHBand="0" w:noVBand="1"/>
      </w:tblPr>
      <w:tblGrid>
        <w:gridCol w:w="1080"/>
        <w:gridCol w:w="1306"/>
        <w:gridCol w:w="1307"/>
        <w:gridCol w:w="1307"/>
        <w:gridCol w:w="1311"/>
        <w:gridCol w:w="1307"/>
        <w:gridCol w:w="1337"/>
      </w:tblGrid>
      <w:tr w:rsidR="007D286C" w:rsidRPr="00304F52" w:rsidTr="00EC07C4">
        <w:trPr>
          <w:trHeight w:val="275"/>
        </w:trPr>
        <w:tc>
          <w:tcPr>
            <w:tcW w:w="1221" w:type="dxa"/>
          </w:tcPr>
          <w:p w:rsidR="007D286C" w:rsidRPr="00304F52" w:rsidRDefault="007D286C" w:rsidP="00EC07C4">
            <w:pPr>
              <w:rPr>
                <w:rFonts w:cs="Arial"/>
              </w:rPr>
            </w:pPr>
            <w:r w:rsidRPr="00304F52">
              <w:rPr>
                <w:rFonts w:cs="Arial"/>
              </w:rPr>
              <w:t>1) a</w:t>
            </w:r>
          </w:p>
        </w:tc>
        <w:tc>
          <w:tcPr>
            <w:tcW w:w="1515" w:type="dxa"/>
          </w:tcPr>
          <w:p w:rsidR="007D286C" w:rsidRPr="00304F52" w:rsidRDefault="007D286C" w:rsidP="00EC07C4">
            <w:pPr>
              <w:rPr>
                <w:rFonts w:cs="Arial"/>
              </w:rPr>
            </w:pPr>
            <w:r w:rsidRPr="00304F52">
              <w:rPr>
                <w:rFonts w:cs="Arial"/>
              </w:rPr>
              <w:t>16)a</w:t>
            </w:r>
          </w:p>
        </w:tc>
        <w:tc>
          <w:tcPr>
            <w:tcW w:w="1516" w:type="dxa"/>
          </w:tcPr>
          <w:p w:rsidR="007D286C" w:rsidRPr="00304F52" w:rsidRDefault="007D286C" w:rsidP="00EC07C4">
            <w:pPr>
              <w:rPr>
                <w:rFonts w:cs="Arial"/>
              </w:rPr>
            </w:pPr>
            <w:r w:rsidRPr="00304F52">
              <w:rPr>
                <w:rFonts w:cs="Arial"/>
              </w:rPr>
              <w:t>31)a</w:t>
            </w:r>
          </w:p>
        </w:tc>
        <w:tc>
          <w:tcPr>
            <w:tcW w:w="1516" w:type="dxa"/>
          </w:tcPr>
          <w:p w:rsidR="007D286C" w:rsidRPr="00304F52" w:rsidRDefault="007D286C" w:rsidP="00EC07C4">
            <w:pPr>
              <w:rPr>
                <w:rFonts w:cs="Arial"/>
              </w:rPr>
            </w:pPr>
            <w:r w:rsidRPr="00304F52">
              <w:rPr>
                <w:rFonts w:cs="Arial"/>
              </w:rPr>
              <w:t>46)c</w:t>
            </w:r>
          </w:p>
        </w:tc>
        <w:tc>
          <w:tcPr>
            <w:tcW w:w="1516" w:type="dxa"/>
          </w:tcPr>
          <w:p w:rsidR="007D286C" w:rsidRPr="00304F52" w:rsidRDefault="007D286C" w:rsidP="00EC07C4">
            <w:pPr>
              <w:rPr>
                <w:rFonts w:cs="Arial"/>
              </w:rPr>
            </w:pPr>
            <w:r w:rsidRPr="00304F52">
              <w:rPr>
                <w:rFonts w:cs="Arial"/>
              </w:rPr>
              <w:t>61)b</w:t>
            </w:r>
          </w:p>
        </w:tc>
        <w:tc>
          <w:tcPr>
            <w:tcW w:w="1516" w:type="dxa"/>
          </w:tcPr>
          <w:p w:rsidR="007D286C" w:rsidRPr="00304F52" w:rsidRDefault="007D286C" w:rsidP="00EC07C4">
            <w:pPr>
              <w:rPr>
                <w:rFonts w:cs="Arial"/>
              </w:rPr>
            </w:pPr>
            <w:r w:rsidRPr="00304F52">
              <w:rPr>
                <w:rFonts w:cs="Arial"/>
              </w:rPr>
              <w:t>76)a</w:t>
            </w:r>
          </w:p>
        </w:tc>
        <w:tc>
          <w:tcPr>
            <w:tcW w:w="1516" w:type="dxa"/>
          </w:tcPr>
          <w:p w:rsidR="007D286C" w:rsidRPr="00304F52" w:rsidRDefault="007D286C" w:rsidP="00EC07C4">
            <w:pPr>
              <w:rPr>
                <w:rFonts w:cs="Arial"/>
              </w:rPr>
            </w:pPr>
            <w:r w:rsidRPr="00304F52">
              <w:rPr>
                <w:rFonts w:cs="Arial"/>
              </w:rPr>
              <w:t>91)a</w:t>
            </w:r>
          </w:p>
        </w:tc>
      </w:tr>
      <w:tr w:rsidR="007D286C" w:rsidRPr="00304F52" w:rsidTr="00EC07C4">
        <w:trPr>
          <w:trHeight w:val="291"/>
        </w:trPr>
        <w:tc>
          <w:tcPr>
            <w:tcW w:w="1221" w:type="dxa"/>
          </w:tcPr>
          <w:p w:rsidR="007D286C" w:rsidRPr="00304F52" w:rsidRDefault="007D286C" w:rsidP="00EC07C4">
            <w:pPr>
              <w:rPr>
                <w:rFonts w:cs="Arial"/>
              </w:rPr>
            </w:pPr>
            <w:r w:rsidRPr="00304F52">
              <w:rPr>
                <w:rFonts w:cs="Arial"/>
              </w:rPr>
              <w:t>2) b</w:t>
            </w:r>
          </w:p>
        </w:tc>
        <w:tc>
          <w:tcPr>
            <w:tcW w:w="1515" w:type="dxa"/>
          </w:tcPr>
          <w:p w:rsidR="007D286C" w:rsidRPr="00304F52" w:rsidRDefault="007D286C" w:rsidP="00EC07C4">
            <w:pPr>
              <w:rPr>
                <w:rFonts w:cs="Arial"/>
              </w:rPr>
            </w:pPr>
            <w:r w:rsidRPr="00304F52">
              <w:rPr>
                <w:rFonts w:cs="Arial"/>
              </w:rPr>
              <w:t>17)c</w:t>
            </w:r>
          </w:p>
        </w:tc>
        <w:tc>
          <w:tcPr>
            <w:tcW w:w="1516" w:type="dxa"/>
          </w:tcPr>
          <w:p w:rsidR="007D286C" w:rsidRPr="00304F52" w:rsidRDefault="007D286C" w:rsidP="00EC07C4">
            <w:pPr>
              <w:rPr>
                <w:rFonts w:cs="Arial"/>
              </w:rPr>
            </w:pPr>
            <w:r w:rsidRPr="00304F52">
              <w:rPr>
                <w:rFonts w:cs="Arial"/>
              </w:rPr>
              <w:t>32)a</w:t>
            </w:r>
          </w:p>
        </w:tc>
        <w:tc>
          <w:tcPr>
            <w:tcW w:w="1516" w:type="dxa"/>
          </w:tcPr>
          <w:p w:rsidR="007D286C" w:rsidRPr="00304F52" w:rsidRDefault="007D286C" w:rsidP="00EC07C4">
            <w:pPr>
              <w:rPr>
                <w:rFonts w:cs="Arial"/>
              </w:rPr>
            </w:pPr>
            <w:r w:rsidRPr="00304F52">
              <w:rPr>
                <w:rFonts w:cs="Arial"/>
              </w:rPr>
              <w:t>47)d</w:t>
            </w:r>
          </w:p>
        </w:tc>
        <w:tc>
          <w:tcPr>
            <w:tcW w:w="1516" w:type="dxa"/>
          </w:tcPr>
          <w:p w:rsidR="007D286C" w:rsidRPr="00304F52" w:rsidRDefault="007D286C" w:rsidP="00EC07C4">
            <w:pPr>
              <w:rPr>
                <w:rFonts w:cs="Arial"/>
              </w:rPr>
            </w:pPr>
            <w:r w:rsidRPr="00304F52">
              <w:rPr>
                <w:rFonts w:cs="Arial"/>
              </w:rPr>
              <w:t>62)a</w:t>
            </w:r>
          </w:p>
        </w:tc>
        <w:tc>
          <w:tcPr>
            <w:tcW w:w="1516" w:type="dxa"/>
          </w:tcPr>
          <w:p w:rsidR="007D286C" w:rsidRPr="00304F52" w:rsidRDefault="007D286C" w:rsidP="00EC07C4">
            <w:pPr>
              <w:rPr>
                <w:rFonts w:cs="Arial"/>
              </w:rPr>
            </w:pPr>
            <w:r w:rsidRPr="00304F52">
              <w:rPr>
                <w:rFonts w:cs="Arial"/>
              </w:rPr>
              <w:t>77)d</w:t>
            </w:r>
          </w:p>
        </w:tc>
        <w:tc>
          <w:tcPr>
            <w:tcW w:w="1516" w:type="dxa"/>
          </w:tcPr>
          <w:p w:rsidR="007D286C" w:rsidRPr="00304F52" w:rsidRDefault="007D286C" w:rsidP="00EC07C4">
            <w:pPr>
              <w:rPr>
                <w:rFonts w:cs="Arial"/>
              </w:rPr>
            </w:pPr>
            <w:r w:rsidRPr="00304F52">
              <w:rPr>
                <w:rFonts w:cs="Arial"/>
              </w:rPr>
              <w:t>92)a</w:t>
            </w:r>
          </w:p>
        </w:tc>
      </w:tr>
      <w:tr w:rsidR="007D286C" w:rsidRPr="00304F52" w:rsidTr="00EC07C4">
        <w:trPr>
          <w:trHeight w:val="275"/>
        </w:trPr>
        <w:tc>
          <w:tcPr>
            <w:tcW w:w="1221" w:type="dxa"/>
          </w:tcPr>
          <w:p w:rsidR="007D286C" w:rsidRPr="00304F52" w:rsidRDefault="007D286C" w:rsidP="00EC07C4">
            <w:pPr>
              <w:rPr>
                <w:rFonts w:cs="Arial"/>
              </w:rPr>
            </w:pPr>
            <w:r w:rsidRPr="00304F52">
              <w:rPr>
                <w:rFonts w:cs="Arial"/>
              </w:rPr>
              <w:t>3) c</w:t>
            </w:r>
          </w:p>
        </w:tc>
        <w:tc>
          <w:tcPr>
            <w:tcW w:w="1515" w:type="dxa"/>
          </w:tcPr>
          <w:p w:rsidR="007D286C" w:rsidRPr="00304F52" w:rsidRDefault="007D286C" w:rsidP="00EC07C4">
            <w:pPr>
              <w:rPr>
                <w:rFonts w:cs="Arial"/>
              </w:rPr>
            </w:pPr>
            <w:r w:rsidRPr="00304F52">
              <w:rPr>
                <w:rFonts w:cs="Arial"/>
              </w:rPr>
              <w:t>18)c</w:t>
            </w:r>
          </w:p>
        </w:tc>
        <w:tc>
          <w:tcPr>
            <w:tcW w:w="1516" w:type="dxa"/>
          </w:tcPr>
          <w:p w:rsidR="007D286C" w:rsidRPr="00304F52" w:rsidRDefault="007D286C" w:rsidP="00EC07C4">
            <w:pPr>
              <w:rPr>
                <w:rFonts w:cs="Arial"/>
              </w:rPr>
            </w:pPr>
            <w:r w:rsidRPr="00304F52">
              <w:rPr>
                <w:rFonts w:cs="Arial"/>
              </w:rPr>
              <w:t>33)a</w:t>
            </w:r>
          </w:p>
        </w:tc>
        <w:tc>
          <w:tcPr>
            <w:tcW w:w="1516" w:type="dxa"/>
          </w:tcPr>
          <w:p w:rsidR="007D286C" w:rsidRPr="00304F52" w:rsidRDefault="007D286C" w:rsidP="00EC07C4">
            <w:pPr>
              <w:rPr>
                <w:rFonts w:cs="Arial"/>
              </w:rPr>
            </w:pPr>
            <w:r w:rsidRPr="00304F52">
              <w:rPr>
                <w:rFonts w:cs="Arial"/>
              </w:rPr>
              <w:t>48)c</w:t>
            </w:r>
          </w:p>
        </w:tc>
        <w:tc>
          <w:tcPr>
            <w:tcW w:w="1516" w:type="dxa"/>
          </w:tcPr>
          <w:p w:rsidR="007D286C" w:rsidRPr="00304F52" w:rsidRDefault="007D286C" w:rsidP="00EC07C4">
            <w:pPr>
              <w:rPr>
                <w:rFonts w:cs="Arial"/>
              </w:rPr>
            </w:pPr>
            <w:r w:rsidRPr="00304F52">
              <w:rPr>
                <w:rFonts w:cs="Arial"/>
              </w:rPr>
              <w:t>63)a</w:t>
            </w:r>
          </w:p>
        </w:tc>
        <w:tc>
          <w:tcPr>
            <w:tcW w:w="1516" w:type="dxa"/>
          </w:tcPr>
          <w:p w:rsidR="007D286C" w:rsidRPr="00304F52" w:rsidRDefault="007D286C" w:rsidP="00EC07C4">
            <w:pPr>
              <w:rPr>
                <w:rFonts w:cs="Arial"/>
              </w:rPr>
            </w:pPr>
            <w:r w:rsidRPr="00304F52">
              <w:rPr>
                <w:rFonts w:cs="Arial"/>
              </w:rPr>
              <w:t>78)b</w:t>
            </w:r>
          </w:p>
        </w:tc>
        <w:tc>
          <w:tcPr>
            <w:tcW w:w="1516" w:type="dxa"/>
          </w:tcPr>
          <w:p w:rsidR="007D286C" w:rsidRPr="00304F52" w:rsidRDefault="007D286C" w:rsidP="00EC07C4">
            <w:pPr>
              <w:rPr>
                <w:rFonts w:cs="Arial"/>
              </w:rPr>
            </w:pPr>
            <w:r w:rsidRPr="00304F52">
              <w:rPr>
                <w:rFonts w:cs="Arial"/>
              </w:rPr>
              <w:t>93)b</w:t>
            </w:r>
          </w:p>
        </w:tc>
      </w:tr>
      <w:tr w:rsidR="007D286C" w:rsidRPr="00304F52" w:rsidTr="00EC07C4">
        <w:trPr>
          <w:trHeight w:val="291"/>
        </w:trPr>
        <w:tc>
          <w:tcPr>
            <w:tcW w:w="1221" w:type="dxa"/>
          </w:tcPr>
          <w:p w:rsidR="007D286C" w:rsidRPr="00304F52" w:rsidRDefault="007D286C" w:rsidP="00EC07C4">
            <w:pPr>
              <w:rPr>
                <w:rFonts w:cs="Arial"/>
              </w:rPr>
            </w:pPr>
            <w:r w:rsidRPr="00304F52">
              <w:rPr>
                <w:rFonts w:cs="Arial"/>
              </w:rPr>
              <w:t>4) a</w:t>
            </w:r>
          </w:p>
        </w:tc>
        <w:tc>
          <w:tcPr>
            <w:tcW w:w="1515" w:type="dxa"/>
          </w:tcPr>
          <w:p w:rsidR="007D286C" w:rsidRPr="00304F52" w:rsidRDefault="007D286C" w:rsidP="00EC07C4">
            <w:pPr>
              <w:rPr>
                <w:rFonts w:cs="Arial"/>
              </w:rPr>
            </w:pPr>
            <w:r w:rsidRPr="00304F52">
              <w:rPr>
                <w:rFonts w:cs="Arial"/>
              </w:rPr>
              <w:t>19)a</w:t>
            </w:r>
          </w:p>
        </w:tc>
        <w:tc>
          <w:tcPr>
            <w:tcW w:w="1516" w:type="dxa"/>
          </w:tcPr>
          <w:p w:rsidR="007D286C" w:rsidRPr="00304F52" w:rsidRDefault="007D286C" w:rsidP="00EC07C4">
            <w:pPr>
              <w:rPr>
                <w:rFonts w:cs="Arial"/>
              </w:rPr>
            </w:pPr>
            <w:r w:rsidRPr="00304F52">
              <w:rPr>
                <w:rFonts w:cs="Arial"/>
              </w:rPr>
              <w:t>34)a</w:t>
            </w:r>
          </w:p>
        </w:tc>
        <w:tc>
          <w:tcPr>
            <w:tcW w:w="1516" w:type="dxa"/>
          </w:tcPr>
          <w:p w:rsidR="007D286C" w:rsidRPr="00304F52" w:rsidRDefault="007D286C" w:rsidP="00EC07C4">
            <w:pPr>
              <w:rPr>
                <w:rFonts w:cs="Arial"/>
              </w:rPr>
            </w:pPr>
            <w:r w:rsidRPr="00304F52">
              <w:rPr>
                <w:rFonts w:cs="Arial"/>
              </w:rPr>
              <w:t>49)d</w:t>
            </w:r>
          </w:p>
        </w:tc>
        <w:tc>
          <w:tcPr>
            <w:tcW w:w="1516" w:type="dxa"/>
          </w:tcPr>
          <w:p w:rsidR="007D286C" w:rsidRPr="00304F52" w:rsidRDefault="007D286C" w:rsidP="00EC07C4">
            <w:pPr>
              <w:rPr>
                <w:rFonts w:cs="Arial"/>
              </w:rPr>
            </w:pPr>
            <w:r w:rsidRPr="00304F52">
              <w:rPr>
                <w:rFonts w:cs="Arial"/>
              </w:rPr>
              <w:t>64)a</w:t>
            </w:r>
          </w:p>
        </w:tc>
        <w:tc>
          <w:tcPr>
            <w:tcW w:w="1516" w:type="dxa"/>
          </w:tcPr>
          <w:p w:rsidR="007D286C" w:rsidRPr="00304F52" w:rsidRDefault="007D286C" w:rsidP="00EC07C4">
            <w:pPr>
              <w:rPr>
                <w:rFonts w:cs="Arial"/>
              </w:rPr>
            </w:pPr>
            <w:r w:rsidRPr="00304F52">
              <w:rPr>
                <w:rFonts w:cs="Arial"/>
              </w:rPr>
              <w:t>79)b</w:t>
            </w:r>
          </w:p>
        </w:tc>
        <w:tc>
          <w:tcPr>
            <w:tcW w:w="1516" w:type="dxa"/>
          </w:tcPr>
          <w:p w:rsidR="007D286C" w:rsidRPr="00304F52" w:rsidRDefault="007D286C" w:rsidP="00EC07C4">
            <w:pPr>
              <w:rPr>
                <w:rFonts w:cs="Arial"/>
              </w:rPr>
            </w:pPr>
            <w:r w:rsidRPr="00304F52">
              <w:rPr>
                <w:rFonts w:cs="Arial"/>
              </w:rPr>
              <w:t>94)b</w:t>
            </w:r>
          </w:p>
        </w:tc>
      </w:tr>
      <w:tr w:rsidR="007D286C" w:rsidRPr="00304F52" w:rsidTr="00EC07C4">
        <w:trPr>
          <w:trHeight w:val="291"/>
        </w:trPr>
        <w:tc>
          <w:tcPr>
            <w:tcW w:w="1221" w:type="dxa"/>
          </w:tcPr>
          <w:p w:rsidR="007D286C" w:rsidRPr="00304F52" w:rsidRDefault="007D286C" w:rsidP="00EC07C4">
            <w:pPr>
              <w:rPr>
                <w:rFonts w:cs="Arial"/>
              </w:rPr>
            </w:pPr>
            <w:r w:rsidRPr="00304F52">
              <w:rPr>
                <w:rFonts w:cs="Arial"/>
              </w:rPr>
              <w:t>5) a</w:t>
            </w:r>
          </w:p>
        </w:tc>
        <w:tc>
          <w:tcPr>
            <w:tcW w:w="1515" w:type="dxa"/>
          </w:tcPr>
          <w:p w:rsidR="007D286C" w:rsidRPr="00304F52" w:rsidRDefault="007D286C" w:rsidP="00EC07C4">
            <w:pPr>
              <w:rPr>
                <w:rFonts w:cs="Arial"/>
              </w:rPr>
            </w:pPr>
            <w:r w:rsidRPr="00304F52">
              <w:rPr>
                <w:rFonts w:cs="Arial"/>
              </w:rPr>
              <w:t>20)b</w:t>
            </w:r>
          </w:p>
        </w:tc>
        <w:tc>
          <w:tcPr>
            <w:tcW w:w="1516" w:type="dxa"/>
          </w:tcPr>
          <w:p w:rsidR="007D286C" w:rsidRPr="00304F52" w:rsidRDefault="007D286C" w:rsidP="00EC07C4">
            <w:pPr>
              <w:rPr>
                <w:rFonts w:cs="Arial"/>
              </w:rPr>
            </w:pPr>
            <w:r w:rsidRPr="00304F52">
              <w:rPr>
                <w:rFonts w:cs="Arial"/>
              </w:rPr>
              <w:t>35)b</w:t>
            </w:r>
          </w:p>
        </w:tc>
        <w:tc>
          <w:tcPr>
            <w:tcW w:w="1516" w:type="dxa"/>
          </w:tcPr>
          <w:p w:rsidR="007D286C" w:rsidRPr="00304F52" w:rsidRDefault="007D286C" w:rsidP="00EC07C4">
            <w:pPr>
              <w:rPr>
                <w:rFonts w:cs="Arial"/>
              </w:rPr>
            </w:pPr>
            <w:r w:rsidRPr="00304F52">
              <w:rPr>
                <w:rFonts w:cs="Arial"/>
              </w:rPr>
              <w:t>50)c</w:t>
            </w:r>
          </w:p>
        </w:tc>
        <w:tc>
          <w:tcPr>
            <w:tcW w:w="1516" w:type="dxa"/>
          </w:tcPr>
          <w:p w:rsidR="007D286C" w:rsidRPr="00304F52" w:rsidRDefault="007D286C" w:rsidP="00EC07C4">
            <w:pPr>
              <w:rPr>
                <w:rFonts w:cs="Arial"/>
              </w:rPr>
            </w:pPr>
            <w:r w:rsidRPr="00304F52">
              <w:rPr>
                <w:rFonts w:cs="Arial"/>
              </w:rPr>
              <w:t>65)c</w:t>
            </w:r>
          </w:p>
        </w:tc>
        <w:tc>
          <w:tcPr>
            <w:tcW w:w="1516" w:type="dxa"/>
          </w:tcPr>
          <w:p w:rsidR="007D286C" w:rsidRPr="00304F52" w:rsidRDefault="007D286C" w:rsidP="00EC07C4">
            <w:pPr>
              <w:rPr>
                <w:rFonts w:cs="Arial"/>
              </w:rPr>
            </w:pPr>
            <w:r w:rsidRPr="00304F52">
              <w:rPr>
                <w:rFonts w:cs="Arial"/>
              </w:rPr>
              <w:t>80)b</w:t>
            </w:r>
          </w:p>
        </w:tc>
        <w:tc>
          <w:tcPr>
            <w:tcW w:w="1516" w:type="dxa"/>
          </w:tcPr>
          <w:p w:rsidR="007D286C" w:rsidRPr="00304F52" w:rsidRDefault="007D286C" w:rsidP="00EC07C4">
            <w:pPr>
              <w:rPr>
                <w:rFonts w:cs="Arial"/>
              </w:rPr>
            </w:pPr>
            <w:r w:rsidRPr="00304F52">
              <w:rPr>
                <w:rFonts w:cs="Arial"/>
              </w:rPr>
              <w:t>95)d</w:t>
            </w:r>
          </w:p>
        </w:tc>
      </w:tr>
      <w:tr w:rsidR="007D286C" w:rsidRPr="00304F52" w:rsidTr="00EC07C4">
        <w:trPr>
          <w:trHeight w:val="275"/>
        </w:trPr>
        <w:tc>
          <w:tcPr>
            <w:tcW w:w="1221" w:type="dxa"/>
          </w:tcPr>
          <w:p w:rsidR="007D286C" w:rsidRPr="00304F52" w:rsidRDefault="007D286C" w:rsidP="00EC07C4">
            <w:pPr>
              <w:rPr>
                <w:rFonts w:cs="Arial"/>
              </w:rPr>
            </w:pPr>
            <w:r w:rsidRPr="00304F52">
              <w:rPr>
                <w:rFonts w:cs="Arial"/>
              </w:rPr>
              <w:t>6) b</w:t>
            </w:r>
          </w:p>
        </w:tc>
        <w:tc>
          <w:tcPr>
            <w:tcW w:w="1515" w:type="dxa"/>
          </w:tcPr>
          <w:p w:rsidR="007D286C" w:rsidRPr="00304F52" w:rsidRDefault="007D286C" w:rsidP="00EC07C4">
            <w:pPr>
              <w:rPr>
                <w:rFonts w:cs="Arial"/>
              </w:rPr>
            </w:pPr>
            <w:r w:rsidRPr="00304F52">
              <w:rPr>
                <w:rFonts w:cs="Arial"/>
              </w:rPr>
              <w:t>21)a</w:t>
            </w:r>
          </w:p>
        </w:tc>
        <w:tc>
          <w:tcPr>
            <w:tcW w:w="1516" w:type="dxa"/>
          </w:tcPr>
          <w:p w:rsidR="007D286C" w:rsidRPr="00304F52" w:rsidRDefault="007D286C" w:rsidP="00EC07C4">
            <w:pPr>
              <w:rPr>
                <w:rFonts w:cs="Arial"/>
              </w:rPr>
            </w:pPr>
            <w:r w:rsidRPr="00304F52">
              <w:rPr>
                <w:rFonts w:cs="Arial"/>
              </w:rPr>
              <w:t>36)a</w:t>
            </w:r>
          </w:p>
        </w:tc>
        <w:tc>
          <w:tcPr>
            <w:tcW w:w="1516" w:type="dxa"/>
          </w:tcPr>
          <w:p w:rsidR="007D286C" w:rsidRPr="00304F52" w:rsidRDefault="007D286C" w:rsidP="00EC07C4">
            <w:pPr>
              <w:rPr>
                <w:rFonts w:cs="Arial"/>
              </w:rPr>
            </w:pPr>
            <w:r w:rsidRPr="00304F52">
              <w:rPr>
                <w:rFonts w:cs="Arial"/>
              </w:rPr>
              <w:t>51)a</w:t>
            </w:r>
          </w:p>
        </w:tc>
        <w:tc>
          <w:tcPr>
            <w:tcW w:w="1516" w:type="dxa"/>
          </w:tcPr>
          <w:p w:rsidR="007D286C" w:rsidRPr="00304F52" w:rsidRDefault="007D286C" w:rsidP="00EC07C4">
            <w:pPr>
              <w:rPr>
                <w:rFonts w:cs="Arial"/>
                <w:b/>
              </w:rPr>
            </w:pPr>
            <w:r w:rsidRPr="00304F52">
              <w:rPr>
                <w:rFonts w:cs="Arial"/>
                <w:b/>
              </w:rPr>
              <w:t>66)a</w:t>
            </w:r>
          </w:p>
        </w:tc>
        <w:tc>
          <w:tcPr>
            <w:tcW w:w="1516" w:type="dxa"/>
          </w:tcPr>
          <w:p w:rsidR="007D286C" w:rsidRPr="00304F52" w:rsidRDefault="007D286C" w:rsidP="00EC07C4">
            <w:pPr>
              <w:rPr>
                <w:rFonts w:cs="Arial"/>
              </w:rPr>
            </w:pPr>
            <w:r w:rsidRPr="00304F52">
              <w:rPr>
                <w:rFonts w:cs="Arial"/>
              </w:rPr>
              <w:t>81)b</w:t>
            </w:r>
          </w:p>
        </w:tc>
        <w:tc>
          <w:tcPr>
            <w:tcW w:w="1516" w:type="dxa"/>
          </w:tcPr>
          <w:p w:rsidR="007D286C" w:rsidRPr="00304F52" w:rsidRDefault="007D286C" w:rsidP="00EC07C4">
            <w:pPr>
              <w:rPr>
                <w:rFonts w:cs="Arial"/>
              </w:rPr>
            </w:pPr>
            <w:r w:rsidRPr="00304F52">
              <w:rPr>
                <w:rFonts w:cs="Arial"/>
              </w:rPr>
              <w:t>96)a</w:t>
            </w:r>
          </w:p>
        </w:tc>
      </w:tr>
      <w:tr w:rsidR="007D286C" w:rsidRPr="00304F52" w:rsidTr="00EC07C4">
        <w:trPr>
          <w:trHeight w:val="291"/>
        </w:trPr>
        <w:tc>
          <w:tcPr>
            <w:tcW w:w="1221" w:type="dxa"/>
          </w:tcPr>
          <w:p w:rsidR="007D286C" w:rsidRPr="00304F52" w:rsidRDefault="007D286C" w:rsidP="00EC07C4">
            <w:pPr>
              <w:rPr>
                <w:rFonts w:cs="Arial"/>
              </w:rPr>
            </w:pPr>
            <w:r w:rsidRPr="00304F52">
              <w:rPr>
                <w:rFonts w:cs="Arial"/>
              </w:rPr>
              <w:t>7)a</w:t>
            </w:r>
          </w:p>
        </w:tc>
        <w:tc>
          <w:tcPr>
            <w:tcW w:w="1515" w:type="dxa"/>
          </w:tcPr>
          <w:p w:rsidR="007D286C" w:rsidRPr="00304F52" w:rsidRDefault="007D286C" w:rsidP="00EC07C4">
            <w:pPr>
              <w:rPr>
                <w:rFonts w:cs="Arial"/>
              </w:rPr>
            </w:pPr>
            <w:r w:rsidRPr="00304F52">
              <w:rPr>
                <w:rFonts w:cs="Arial"/>
              </w:rPr>
              <w:t>22)a</w:t>
            </w:r>
          </w:p>
        </w:tc>
        <w:tc>
          <w:tcPr>
            <w:tcW w:w="1516" w:type="dxa"/>
          </w:tcPr>
          <w:p w:rsidR="007D286C" w:rsidRPr="00304F52" w:rsidRDefault="007D286C" w:rsidP="00EC07C4">
            <w:pPr>
              <w:rPr>
                <w:rFonts w:cs="Arial"/>
              </w:rPr>
            </w:pPr>
            <w:r w:rsidRPr="00304F52">
              <w:rPr>
                <w:rFonts w:cs="Arial"/>
              </w:rPr>
              <w:t>37)d</w:t>
            </w:r>
          </w:p>
        </w:tc>
        <w:tc>
          <w:tcPr>
            <w:tcW w:w="1516" w:type="dxa"/>
          </w:tcPr>
          <w:p w:rsidR="007D286C" w:rsidRPr="00304F52" w:rsidRDefault="007D286C" w:rsidP="00EC07C4">
            <w:pPr>
              <w:rPr>
                <w:rFonts w:cs="Arial"/>
              </w:rPr>
            </w:pPr>
            <w:r w:rsidRPr="00304F52">
              <w:rPr>
                <w:rFonts w:cs="Arial"/>
              </w:rPr>
              <w:t>52)c</w:t>
            </w:r>
          </w:p>
        </w:tc>
        <w:tc>
          <w:tcPr>
            <w:tcW w:w="1516" w:type="dxa"/>
          </w:tcPr>
          <w:p w:rsidR="007D286C" w:rsidRPr="00304F52" w:rsidRDefault="007D286C" w:rsidP="00EC07C4">
            <w:pPr>
              <w:rPr>
                <w:rFonts w:cs="Arial"/>
              </w:rPr>
            </w:pPr>
            <w:r w:rsidRPr="00304F52">
              <w:rPr>
                <w:rFonts w:cs="Arial"/>
              </w:rPr>
              <w:t>67)c</w:t>
            </w:r>
          </w:p>
        </w:tc>
        <w:tc>
          <w:tcPr>
            <w:tcW w:w="1516" w:type="dxa"/>
          </w:tcPr>
          <w:p w:rsidR="007D286C" w:rsidRPr="00304F52" w:rsidRDefault="007D286C" w:rsidP="00EC07C4">
            <w:pPr>
              <w:rPr>
                <w:rFonts w:cs="Arial"/>
              </w:rPr>
            </w:pPr>
            <w:r w:rsidRPr="00304F52">
              <w:rPr>
                <w:rFonts w:cs="Arial"/>
              </w:rPr>
              <w:t>82)a</w:t>
            </w:r>
          </w:p>
        </w:tc>
        <w:tc>
          <w:tcPr>
            <w:tcW w:w="1516" w:type="dxa"/>
          </w:tcPr>
          <w:p w:rsidR="007D286C" w:rsidRPr="00304F52" w:rsidRDefault="007D286C" w:rsidP="00EC07C4">
            <w:pPr>
              <w:rPr>
                <w:rFonts w:cs="Arial"/>
              </w:rPr>
            </w:pPr>
            <w:r w:rsidRPr="00304F52">
              <w:rPr>
                <w:rFonts w:cs="Arial"/>
              </w:rPr>
              <w:t>97)b</w:t>
            </w:r>
          </w:p>
        </w:tc>
      </w:tr>
      <w:tr w:rsidR="007D286C" w:rsidRPr="00304F52" w:rsidTr="00EC07C4">
        <w:trPr>
          <w:trHeight w:val="291"/>
        </w:trPr>
        <w:tc>
          <w:tcPr>
            <w:tcW w:w="1221" w:type="dxa"/>
          </w:tcPr>
          <w:p w:rsidR="007D286C" w:rsidRPr="00304F52" w:rsidRDefault="007D286C" w:rsidP="00EC07C4">
            <w:pPr>
              <w:rPr>
                <w:rFonts w:cs="Arial"/>
              </w:rPr>
            </w:pPr>
            <w:r w:rsidRPr="00304F52">
              <w:rPr>
                <w:rFonts w:cs="Arial"/>
              </w:rPr>
              <w:t>8)b</w:t>
            </w:r>
          </w:p>
        </w:tc>
        <w:tc>
          <w:tcPr>
            <w:tcW w:w="1515" w:type="dxa"/>
          </w:tcPr>
          <w:p w:rsidR="007D286C" w:rsidRPr="00304F52" w:rsidRDefault="007D286C" w:rsidP="00EC07C4">
            <w:pPr>
              <w:rPr>
                <w:rFonts w:cs="Arial"/>
              </w:rPr>
            </w:pPr>
            <w:r w:rsidRPr="00304F52">
              <w:rPr>
                <w:rFonts w:cs="Arial"/>
              </w:rPr>
              <w:t>23)a</w:t>
            </w:r>
          </w:p>
        </w:tc>
        <w:tc>
          <w:tcPr>
            <w:tcW w:w="1516" w:type="dxa"/>
          </w:tcPr>
          <w:p w:rsidR="007D286C" w:rsidRPr="00304F52" w:rsidRDefault="007D286C" w:rsidP="00EC07C4">
            <w:pPr>
              <w:rPr>
                <w:rFonts w:cs="Arial"/>
              </w:rPr>
            </w:pPr>
            <w:r w:rsidRPr="00304F52">
              <w:rPr>
                <w:rFonts w:cs="Arial"/>
              </w:rPr>
              <w:t>38)c</w:t>
            </w:r>
          </w:p>
        </w:tc>
        <w:tc>
          <w:tcPr>
            <w:tcW w:w="1516" w:type="dxa"/>
          </w:tcPr>
          <w:p w:rsidR="007D286C" w:rsidRPr="00304F52" w:rsidRDefault="007D286C" w:rsidP="00EC07C4">
            <w:pPr>
              <w:rPr>
                <w:rFonts w:cs="Arial"/>
              </w:rPr>
            </w:pPr>
            <w:r w:rsidRPr="00304F52">
              <w:rPr>
                <w:rFonts w:cs="Arial"/>
              </w:rPr>
              <w:t>53)c</w:t>
            </w:r>
          </w:p>
        </w:tc>
        <w:tc>
          <w:tcPr>
            <w:tcW w:w="1516" w:type="dxa"/>
          </w:tcPr>
          <w:p w:rsidR="007D286C" w:rsidRPr="00304F52" w:rsidRDefault="007D286C" w:rsidP="00EC07C4">
            <w:pPr>
              <w:rPr>
                <w:rFonts w:cs="Arial"/>
              </w:rPr>
            </w:pPr>
            <w:r w:rsidRPr="00304F52">
              <w:rPr>
                <w:rFonts w:cs="Arial"/>
              </w:rPr>
              <w:t>68)8</w:t>
            </w:r>
          </w:p>
        </w:tc>
        <w:tc>
          <w:tcPr>
            <w:tcW w:w="1516" w:type="dxa"/>
          </w:tcPr>
          <w:p w:rsidR="007D286C" w:rsidRPr="00304F52" w:rsidRDefault="007D286C" w:rsidP="00EC07C4">
            <w:pPr>
              <w:rPr>
                <w:rFonts w:cs="Arial"/>
              </w:rPr>
            </w:pPr>
            <w:r w:rsidRPr="00304F52">
              <w:rPr>
                <w:rFonts w:cs="Arial"/>
              </w:rPr>
              <w:t>83)d</w:t>
            </w:r>
          </w:p>
        </w:tc>
        <w:tc>
          <w:tcPr>
            <w:tcW w:w="1516" w:type="dxa"/>
          </w:tcPr>
          <w:p w:rsidR="007D286C" w:rsidRPr="00304F52" w:rsidRDefault="007D286C" w:rsidP="00EC07C4">
            <w:pPr>
              <w:rPr>
                <w:rFonts w:cs="Arial"/>
              </w:rPr>
            </w:pPr>
            <w:r w:rsidRPr="00304F52">
              <w:rPr>
                <w:rFonts w:cs="Arial"/>
              </w:rPr>
              <w:t>98)c</w:t>
            </w:r>
          </w:p>
        </w:tc>
      </w:tr>
      <w:tr w:rsidR="007D286C" w:rsidRPr="00304F52" w:rsidTr="00EC07C4">
        <w:trPr>
          <w:trHeight w:val="275"/>
        </w:trPr>
        <w:tc>
          <w:tcPr>
            <w:tcW w:w="1221" w:type="dxa"/>
          </w:tcPr>
          <w:p w:rsidR="007D286C" w:rsidRPr="00304F52" w:rsidRDefault="007D286C" w:rsidP="00EC07C4">
            <w:pPr>
              <w:rPr>
                <w:rFonts w:cs="Arial"/>
              </w:rPr>
            </w:pPr>
            <w:r w:rsidRPr="00304F52">
              <w:rPr>
                <w:rFonts w:cs="Arial"/>
              </w:rPr>
              <w:t>9)a</w:t>
            </w:r>
          </w:p>
        </w:tc>
        <w:tc>
          <w:tcPr>
            <w:tcW w:w="1515" w:type="dxa"/>
          </w:tcPr>
          <w:p w:rsidR="007D286C" w:rsidRPr="00304F52" w:rsidRDefault="007D286C" w:rsidP="00EC07C4">
            <w:pPr>
              <w:rPr>
                <w:rFonts w:cs="Arial"/>
              </w:rPr>
            </w:pPr>
            <w:r w:rsidRPr="00304F52">
              <w:rPr>
                <w:rFonts w:cs="Arial"/>
              </w:rPr>
              <w:t>24)c</w:t>
            </w:r>
          </w:p>
        </w:tc>
        <w:tc>
          <w:tcPr>
            <w:tcW w:w="1516" w:type="dxa"/>
          </w:tcPr>
          <w:p w:rsidR="007D286C" w:rsidRPr="00304F52" w:rsidRDefault="007D286C" w:rsidP="00EC07C4">
            <w:pPr>
              <w:rPr>
                <w:rFonts w:cs="Arial"/>
              </w:rPr>
            </w:pPr>
            <w:r w:rsidRPr="00304F52">
              <w:rPr>
                <w:rFonts w:cs="Arial"/>
              </w:rPr>
              <w:t>39)a</w:t>
            </w:r>
          </w:p>
        </w:tc>
        <w:tc>
          <w:tcPr>
            <w:tcW w:w="1516" w:type="dxa"/>
          </w:tcPr>
          <w:p w:rsidR="007D286C" w:rsidRPr="00304F52" w:rsidRDefault="007D286C" w:rsidP="00EC07C4">
            <w:pPr>
              <w:rPr>
                <w:rFonts w:cs="Arial"/>
              </w:rPr>
            </w:pPr>
            <w:r w:rsidRPr="00304F52">
              <w:rPr>
                <w:rFonts w:cs="Arial"/>
              </w:rPr>
              <w:t>54)d</w:t>
            </w:r>
          </w:p>
        </w:tc>
        <w:tc>
          <w:tcPr>
            <w:tcW w:w="1516" w:type="dxa"/>
          </w:tcPr>
          <w:p w:rsidR="007D286C" w:rsidRPr="00304F52" w:rsidRDefault="007D286C" w:rsidP="00EC07C4">
            <w:pPr>
              <w:rPr>
                <w:rFonts w:cs="Arial"/>
              </w:rPr>
            </w:pPr>
            <w:r w:rsidRPr="00304F52">
              <w:rPr>
                <w:rFonts w:cs="Arial"/>
              </w:rPr>
              <w:t>69)a</w:t>
            </w:r>
          </w:p>
        </w:tc>
        <w:tc>
          <w:tcPr>
            <w:tcW w:w="1516" w:type="dxa"/>
          </w:tcPr>
          <w:p w:rsidR="007D286C" w:rsidRPr="00304F52" w:rsidRDefault="007D286C" w:rsidP="00EC07C4">
            <w:pPr>
              <w:rPr>
                <w:rFonts w:cs="Arial"/>
              </w:rPr>
            </w:pPr>
            <w:r w:rsidRPr="00304F52">
              <w:rPr>
                <w:rFonts w:cs="Arial"/>
              </w:rPr>
              <w:t>84)a</w:t>
            </w:r>
          </w:p>
        </w:tc>
        <w:tc>
          <w:tcPr>
            <w:tcW w:w="1516" w:type="dxa"/>
          </w:tcPr>
          <w:p w:rsidR="007D286C" w:rsidRPr="00304F52" w:rsidRDefault="007D286C" w:rsidP="00EC07C4">
            <w:pPr>
              <w:rPr>
                <w:rFonts w:cs="Arial"/>
              </w:rPr>
            </w:pPr>
            <w:r w:rsidRPr="00304F52">
              <w:rPr>
                <w:rFonts w:cs="Arial"/>
              </w:rPr>
              <w:t>99)c</w:t>
            </w:r>
          </w:p>
        </w:tc>
      </w:tr>
      <w:tr w:rsidR="007D286C" w:rsidRPr="00304F52" w:rsidTr="00EC07C4">
        <w:trPr>
          <w:trHeight w:val="291"/>
        </w:trPr>
        <w:tc>
          <w:tcPr>
            <w:tcW w:w="1221" w:type="dxa"/>
          </w:tcPr>
          <w:p w:rsidR="007D286C" w:rsidRPr="00304F52" w:rsidRDefault="007D286C" w:rsidP="00EC07C4">
            <w:pPr>
              <w:rPr>
                <w:rFonts w:cs="Arial"/>
              </w:rPr>
            </w:pPr>
            <w:r w:rsidRPr="00304F52">
              <w:rPr>
                <w:rFonts w:cs="Arial"/>
              </w:rPr>
              <w:t>10)a</w:t>
            </w:r>
          </w:p>
        </w:tc>
        <w:tc>
          <w:tcPr>
            <w:tcW w:w="1515" w:type="dxa"/>
          </w:tcPr>
          <w:p w:rsidR="007D286C" w:rsidRPr="00304F52" w:rsidRDefault="007D286C" w:rsidP="00EC07C4">
            <w:pPr>
              <w:rPr>
                <w:rFonts w:cs="Arial"/>
              </w:rPr>
            </w:pPr>
            <w:r w:rsidRPr="00304F52">
              <w:rPr>
                <w:rFonts w:cs="Arial"/>
              </w:rPr>
              <w:t>25)d</w:t>
            </w:r>
          </w:p>
        </w:tc>
        <w:tc>
          <w:tcPr>
            <w:tcW w:w="1516" w:type="dxa"/>
          </w:tcPr>
          <w:p w:rsidR="007D286C" w:rsidRPr="00304F52" w:rsidRDefault="007D286C" w:rsidP="00EC07C4">
            <w:pPr>
              <w:rPr>
                <w:rFonts w:cs="Arial"/>
              </w:rPr>
            </w:pPr>
            <w:r w:rsidRPr="00304F52">
              <w:rPr>
                <w:rFonts w:cs="Arial"/>
              </w:rPr>
              <w:t>40)a</w:t>
            </w:r>
          </w:p>
        </w:tc>
        <w:tc>
          <w:tcPr>
            <w:tcW w:w="1516" w:type="dxa"/>
          </w:tcPr>
          <w:p w:rsidR="007D286C" w:rsidRPr="00304F52" w:rsidRDefault="007D286C" w:rsidP="00EC07C4">
            <w:pPr>
              <w:rPr>
                <w:rFonts w:cs="Arial"/>
              </w:rPr>
            </w:pPr>
            <w:r w:rsidRPr="00304F52">
              <w:rPr>
                <w:rFonts w:cs="Arial"/>
              </w:rPr>
              <w:t>55)c</w:t>
            </w:r>
          </w:p>
        </w:tc>
        <w:tc>
          <w:tcPr>
            <w:tcW w:w="1516" w:type="dxa"/>
          </w:tcPr>
          <w:p w:rsidR="007D286C" w:rsidRPr="00304F52" w:rsidRDefault="007D286C" w:rsidP="00EC07C4">
            <w:pPr>
              <w:rPr>
                <w:rFonts w:cs="Arial"/>
              </w:rPr>
            </w:pPr>
            <w:r w:rsidRPr="00304F52">
              <w:rPr>
                <w:rFonts w:cs="Arial"/>
              </w:rPr>
              <w:t>70)c</w:t>
            </w:r>
          </w:p>
        </w:tc>
        <w:tc>
          <w:tcPr>
            <w:tcW w:w="1516" w:type="dxa"/>
          </w:tcPr>
          <w:p w:rsidR="007D286C" w:rsidRPr="00304F52" w:rsidRDefault="007D286C" w:rsidP="00EC07C4">
            <w:pPr>
              <w:rPr>
                <w:rFonts w:cs="Arial"/>
              </w:rPr>
            </w:pPr>
            <w:r w:rsidRPr="00304F52">
              <w:rPr>
                <w:rFonts w:cs="Arial"/>
              </w:rPr>
              <w:t>85)c</w:t>
            </w:r>
          </w:p>
        </w:tc>
        <w:tc>
          <w:tcPr>
            <w:tcW w:w="1516" w:type="dxa"/>
          </w:tcPr>
          <w:p w:rsidR="007D286C" w:rsidRPr="00304F52" w:rsidRDefault="007D286C" w:rsidP="00EC07C4">
            <w:pPr>
              <w:rPr>
                <w:rFonts w:cs="Arial"/>
              </w:rPr>
            </w:pPr>
            <w:r w:rsidRPr="00304F52">
              <w:rPr>
                <w:rFonts w:cs="Arial"/>
              </w:rPr>
              <w:t>100)a</w:t>
            </w:r>
          </w:p>
        </w:tc>
      </w:tr>
      <w:tr w:rsidR="007D286C" w:rsidRPr="00304F52" w:rsidTr="00EC07C4">
        <w:trPr>
          <w:trHeight w:val="275"/>
        </w:trPr>
        <w:tc>
          <w:tcPr>
            <w:tcW w:w="1221" w:type="dxa"/>
          </w:tcPr>
          <w:p w:rsidR="007D286C" w:rsidRPr="00304F52" w:rsidRDefault="007D286C" w:rsidP="00EC07C4">
            <w:pPr>
              <w:rPr>
                <w:rFonts w:cs="Arial"/>
              </w:rPr>
            </w:pPr>
            <w:r w:rsidRPr="00304F52">
              <w:rPr>
                <w:rFonts w:cs="Arial"/>
              </w:rPr>
              <w:t>11)a</w:t>
            </w:r>
          </w:p>
        </w:tc>
        <w:tc>
          <w:tcPr>
            <w:tcW w:w="1515" w:type="dxa"/>
          </w:tcPr>
          <w:p w:rsidR="007D286C" w:rsidRPr="00304F52" w:rsidRDefault="007D286C" w:rsidP="00EC07C4">
            <w:pPr>
              <w:rPr>
                <w:rFonts w:cs="Arial"/>
              </w:rPr>
            </w:pPr>
            <w:r w:rsidRPr="00304F52">
              <w:rPr>
                <w:rFonts w:cs="Arial"/>
              </w:rPr>
              <w:t>26)d</w:t>
            </w:r>
          </w:p>
        </w:tc>
        <w:tc>
          <w:tcPr>
            <w:tcW w:w="1516" w:type="dxa"/>
          </w:tcPr>
          <w:p w:rsidR="007D286C" w:rsidRPr="00304F52" w:rsidRDefault="007D286C" w:rsidP="00EC07C4">
            <w:pPr>
              <w:rPr>
                <w:rFonts w:cs="Arial"/>
              </w:rPr>
            </w:pPr>
            <w:r w:rsidRPr="00304F52">
              <w:rPr>
                <w:rFonts w:cs="Arial"/>
              </w:rPr>
              <w:t>41)b</w:t>
            </w:r>
          </w:p>
        </w:tc>
        <w:tc>
          <w:tcPr>
            <w:tcW w:w="1516" w:type="dxa"/>
          </w:tcPr>
          <w:p w:rsidR="007D286C" w:rsidRPr="00304F52" w:rsidRDefault="007D286C" w:rsidP="00EC07C4">
            <w:pPr>
              <w:rPr>
                <w:rFonts w:cs="Arial"/>
              </w:rPr>
            </w:pPr>
            <w:r w:rsidRPr="00304F52">
              <w:rPr>
                <w:rFonts w:cs="Arial"/>
              </w:rPr>
              <w:t>56)b</w:t>
            </w:r>
          </w:p>
        </w:tc>
        <w:tc>
          <w:tcPr>
            <w:tcW w:w="1516" w:type="dxa"/>
          </w:tcPr>
          <w:p w:rsidR="007D286C" w:rsidRPr="00304F52" w:rsidRDefault="007D286C" w:rsidP="00EC07C4">
            <w:pPr>
              <w:rPr>
                <w:rFonts w:cs="Arial"/>
              </w:rPr>
            </w:pPr>
            <w:r w:rsidRPr="00304F52">
              <w:rPr>
                <w:rFonts w:cs="Arial"/>
              </w:rPr>
              <w:t>71)c</w:t>
            </w:r>
          </w:p>
        </w:tc>
        <w:tc>
          <w:tcPr>
            <w:tcW w:w="1516" w:type="dxa"/>
          </w:tcPr>
          <w:p w:rsidR="007D286C" w:rsidRPr="00304F52" w:rsidRDefault="007D286C" w:rsidP="00EC07C4">
            <w:pPr>
              <w:rPr>
                <w:rFonts w:cs="Arial"/>
              </w:rPr>
            </w:pPr>
            <w:r w:rsidRPr="00304F52">
              <w:rPr>
                <w:rFonts w:cs="Arial"/>
              </w:rPr>
              <w:t>86)b</w:t>
            </w:r>
          </w:p>
        </w:tc>
        <w:tc>
          <w:tcPr>
            <w:tcW w:w="1516" w:type="dxa"/>
          </w:tcPr>
          <w:p w:rsidR="007D286C" w:rsidRPr="00304F52" w:rsidRDefault="007D286C" w:rsidP="00EC07C4">
            <w:pPr>
              <w:rPr>
                <w:rFonts w:cs="Arial"/>
              </w:rPr>
            </w:pPr>
            <w:r w:rsidRPr="00304F52">
              <w:rPr>
                <w:rFonts w:cs="Arial"/>
              </w:rPr>
              <w:t>101)b</w:t>
            </w:r>
          </w:p>
        </w:tc>
      </w:tr>
      <w:tr w:rsidR="007D286C" w:rsidRPr="00304F52" w:rsidTr="00EC07C4">
        <w:trPr>
          <w:trHeight w:val="291"/>
        </w:trPr>
        <w:tc>
          <w:tcPr>
            <w:tcW w:w="1221" w:type="dxa"/>
          </w:tcPr>
          <w:p w:rsidR="007D286C" w:rsidRPr="00304F52" w:rsidRDefault="007D286C" w:rsidP="00EC07C4">
            <w:pPr>
              <w:rPr>
                <w:rFonts w:cs="Arial"/>
              </w:rPr>
            </w:pPr>
            <w:r w:rsidRPr="00304F52">
              <w:rPr>
                <w:rFonts w:cs="Arial"/>
              </w:rPr>
              <w:t>12)a</w:t>
            </w:r>
          </w:p>
        </w:tc>
        <w:tc>
          <w:tcPr>
            <w:tcW w:w="1515" w:type="dxa"/>
          </w:tcPr>
          <w:p w:rsidR="007D286C" w:rsidRPr="00304F52" w:rsidRDefault="007D286C" w:rsidP="00EC07C4">
            <w:pPr>
              <w:rPr>
                <w:rFonts w:cs="Arial"/>
              </w:rPr>
            </w:pPr>
            <w:r w:rsidRPr="00304F52">
              <w:rPr>
                <w:rFonts w:cs="Arial"/>
              </w:rPr>
              <w:t>27)a</w:t>
            </w:r>
          </w:p>
        </w:tc>
        <w:tc>
          <w:tcPr>
            <w:tcW w:w="1516" w:type="dxa"/>
          </w:tcPr>
          <w:p w:rsidR="007D286C" w:rsidRPr="00304F52" w:rsidRDefault="007D286C" w:rsidP="00EC07C4">
            <w:pPr>
              <w:rPr>
                <w:rFonts w:cs="Arial"/>
              </w:rPr>
            </w:pPr>
            <w:r w:rsidRPr="00304F52">
              <w:rPr>
                <w:rFonts w:cs="Arial"/>
              </w:rPr>
              <w:t>42)c</w:t>
            </w:r>
          </w:p>
        </w:tc>
        <w:tc>
          <w:tcPr>
            <w:tcW w:w="1516" w:type="dxa"/>
          </w:tcPr>
          <w:p w:rsidR="007D286C" w:rsidRPr="00304F52" w:rsidRDefault="007D286C" w:rsidP="00EC07C4">
            <w:pPr>
              <w:rPr>
                <w:rFonts w:cs="Arial"/>
              </w:rPr>
            </w:pPr>
            <w:r w:rsidRPr="00304F52">
              <w:rPr>
                <w:rFonts w:cs="Arial"/>
              </w:rPr>
              <w:t>57)a</w:t>
            </w:r>
          </w:p>
        </w:tc>
        <w:tc>
          <w:tcPr>
            <w:tcW w:w="1516" w:type="dxa"/>
          </w:tcPr>
          <w:p w:rsidR="007D286C" w:rsidRPr="00304F52" w:rsidRDefault="007D286C" w:rsidP="00EC07C4">
            <w:pPr>
              <w:rPr>
                <w:rFonts w:cs="Arial"/>
              </w:rPr>
            </w:pPr>
            <w:r w:rsidRPr="00304F52">
              <w:rPr>
                <w:rFonts w:cs="Arial"/>
              </w:rPr>
              <w:t>72)a</w:t>
            </w:r>
          </w:p>
        </w:tc>
        <w:tc>
          <w:tcPr>
            <w:tcW w:w="1516" w:type="dxa"/>
          </w:tcPr>
          <w:p w:rsidR="007D286C" w:rsidRPr="00304F52" w:rsidRDefault="007D286C" w:rsidP="00EC07C4">
            <w:pPr>
              <w:rPr>
                <w:rFonts w:cs="Arial"/>
              </w:rPr>
            </w:pPr>
            <w:r w:rsidRPr="00304F52">
              <w:rPr>
                <w:rFonts w:cs="Arial"/>
              </w:rPr>
              <w:t>87)c</w:t>
            </w:r>
          </w:p>
        </w:tc>
        <w:tc>
          <w:tcPr>
            <w:tcW w:w="1516" w:type="dxa"/>
          </w:tcPr>
          <w:p w:rsidR="007D286C" w:rsidRPr="00304F52" w:rsidRDefault="007D286C" w:rsidP="00EC07C4">
            <w:pPr>
              <w:rPr>
                <w:rFonts w:cs="Arial"/>
              </w:rPr>
            </w:pPr>
            <w:r w:rsidRPr="00304F52">
              <w:rPr>
                <w:rFonts w:cs="Arial"/>
              </w:rPr>
              <w:t>102)a</w:t>
            </w:r>
          </w:p>
        </w:tc>
      </w:tr>
      <w:tr w:rsidR="007D286C" w:rsidRPr="00304F52" w:rsidTr="00EC07C4">
        <w:trPr>
          <w:trHeight w:val="291"/>
        </w:trPr>
        <w:tc>
          <w:tcPr>
            <w:tcW w:w="1221" w:type="dxa"/>
          </w:tcPr>
          <w:p w:rsidR="007D286C" w:rsidRPr="00304F52" w:rsidRDefault="007D286C" w:rsidP="00EC07C4">
            <w:pPr>
              <w:rPr>
                <w:rFonts w:cs="Arial"/>
              </w:rPr>
            </w:pPr>
            <w:r w:rsidRPr="00304F52">
              <w:rPr>
                <w:rFonts w:cs="Arial"/>
              </w:rPr>
              <w:t>13)a</w:t>
            </w:r>
          </w:p>
        </w:tc>
        <w:tc>
          <w:tcPr>
            <w:tcW w:w="1515" w:type="dxa"/>
          </w:tcPr>
          <w:p w:rsidR="007D286C" w:rsidRPr="00304F52" w:rsidRDefault="007D286C" w:rsidP="00EC07C4">
            <w:pPr>
              <w:rPr>
                <w:rFonts w:cs="Arial"/>
              </w:rPr>
            </w:pPr>
            <w:r w:rsidRPr="00304F52">
              <w:rPr>
                <w:rFonts w:cs="Arial"/>
              </w:rPr>
              <w:t>28)a</w:t>
            </w:r>
          </w:p>
        </w:tc>
        <w:tc>
          <w:tcPr>
            <w:tcW w:w="1516" w:type="dxa"/>
          </w:tcPr>
          <w:p w:rsidR="007D286C" w:rsidRPr="00304F52" w:rsidRDefault="007D286C" w:rsidP="00EC07C4">
            <w:pPr>
              <w:rPr>
                <w:rFonts w:cs="Arial"/>
              </w:rPr>
            </w:pPr>
            <w:r w:rsidRPr="00304F52">
              <w:rPr>
                <w:rFonts w:cs="Arial"/>
              </w:rPr>
              <w:t>43)b</w:t>
            </w:r>
          </w:p>
        </w:tc>
        <w:tc>
          <w:tcPr>
            <w:tcW w:w="1516" w:type="dxa"/>
          </w:tcPr>
          <w:p w:rsidR="007D286C" w:rsidRPr="00304F52" w:rsidRDefault="007D286C" w:rsidP="00EC07C4">
            <w:pPr>
              <w:rPr>
                <w:rFonts w:cs="Arial"/>
              </w:rPr>
            </w:pPr>
            <w:r w:rsidRPr="00304F52">
              <w:rPr>
                <w:rFonts w:cs="Arial"/>
              </w:rPr>
              <w:t>58)d</w:t>
            </w:r>
          </w:p>
        </w:tc>
        <w:tc>
          <w:tcPr>
            <w:tcW w:w="1516" w:type="dxa"/>
          </w:tcPr>
          <w:p w:rsidR="007D286C" w:rsidRPr="00304F52" w:rsidRDefault="007D286C" w:rsidP="00EC07C4">
            <w:pPr>
              <w:rPr>
                <w:rFonts w:cs="Arial"/>
              </w:rPr>
            </w:pPr>
            <w:r w:rsidRPr="00304F52">
              <w:rPr>
                <w:rFonts w:cs="Arial"/>
              </w:rPr>
              <w:t>73)a</w:t>
            </w:r>
          </w:p>
        </w:tc>
        <w:tc>
          <w:tcPr>
            <w:tcW w:w="1516" w:type="dxa"/>
          </w:tcPr>
          <w:p w:rsidR="007D286C" w:rsidRPr="00304F52" w:rsidRDefault="007D286C" w:rsidP="00EC07C4">
            <w:pPr>
              <w:rPr>
                <w:rFonts w:cs="Arial"/>
              </w:rPr>
            </w:pPr>
            <w:r w:rsidRPr="00304F52">
              <w:rPr>
                <w:rFonts w:cs="Arial"/>
              </w:rPr>
              <w:t>88)a</w:t>
            </w:r>
          </w:p>
        </w:tc>
        <w:tc>
          <w:tcPr>
            <w:tcW w:w="1516" w:type="dxa"/>
          </w:tcPr>
          <w:p w:rsidR="007D286C" w:rsidRPr="00304F52" w:rsidRDefault="007D286C" w:rsidP="00EC07C4">
            <w:pPr>
              <w:rPr>
                <w:rFonts w:cs="Arial"/>
              </w:rPr>
            </w:pPr>
            <w:r w:rsidRPr="00304F52">
              <w:rPr>
                <w:rFonts w:cs="Arial"/>
              </w:rPr>
              <w:t>103)a</w:t>
            </w:r>
          </w:p>
        </w:tc>
      </w:tr>
      <w:tr w:rsidR="007D286C" w:rsidRPr="00304F52" w:rsidTr="00EC07C4">
        <w:trPr>
          <w:trHeight w:val="275"/>
        </w:trPr>
        <w:tc>
          <w:tcPr>
            <w:tcW w:w="1221" w:type="dxa"/>
          </w:tcPr>
          <w:p w:rsidR="007D286C" w:rsidRPr="00304F52" w:rsidRDefault="007D286C" w:rsidP="00EC07C4">
            <w:pPr>
              <w:rPr>
                <w:rFonts w:cs="Arial"/>
              </w:rPr>
            </w:pPr>
            <w:r w:rsidRPr="00304F52">
              <w:rPr>
                <w:rFonts w:cs="Arial"/>
              </w:rPr>
              <w:t>14)a</w:t>
            </w:r>
          </w:p>
        </w:tc>
        <w:tc>
          <w:tcPr>
            <w:tcW w:w="1515" w:type="dxa"/>
          </w:tcPr>
          <w:p w:rsidR="007D286C" w:rsidRPr="00304F52" w:rsidRDefault="007D286C" w:rsidP="00EC07C4">
            <w:pPr>
              <w:rPr>
                <w:rFonts w:cs="Arial"/>
              </w:rPr>
            </w:pPr>
            <w:r w:rsidRPr="00304F52">
              <w:rPr>
                <w:rFonts w:cs="Arial"/>
              </w:rPr>
              <w:t>29)a</w:t>
            </w:r>
          </w:p>
        </w:tc>
        <w:tc>
          <w:tcPr>
            <w:tcW w:w="1516" w:type="dxa"/>
          </w:tcPr>
          <w:p w:rsidR="007D286C" w:rsidRPr="00304F52" w:rsidRDefault="007D286C" w:rsidP="00EC07C4">
            <w:pPr>
              <w:rPr>
                <w:rFonts w:cs="Arial"/>
              </w:rPr>
            </w:pPr>
            <w:r w:rsidRPr="00304F52">
              <w:rPr>
                <w:rFonts w:cs="Arial"/>
              </w:rPr>
              <w:t>44)a</w:t>
            </w:r>
          </w:p>
        </w:tc>
        <w:tc>
          <w:tcPr>
            <w:tcW w:w="1516" w:type="dxa"/>
          </w:tcPr>
          <w:p w:rsidR="007D286C" w:rsidRPr="00304F52" w:rsidRDefault="007D286C" w:rsidP="00EC07C4">
            <w:pPr>
              <w:rPr>
                <w:rFonts w:cs="Arial"/>
              </w:rPr>
            </w:pPr>
            <w:r w:rsidRPr="00304F52">
              <w:rPr>
                <w:rFonts w:cs="Arial"/>
              </w:rPr>
              <w:t>59)b</w:t>
            </w:r>
          </w:p>
        </w:tc>
        <w:tc>
          <w:tcPr>
            <w:tcW w:w="1516" w:type="dxa"/>
          </w:tcPr>
          <w:p w:rsidR="007D286C" w:rsidRPr="00304F52" w:rsidRDefault="007D286C" w:rsidP="00EC07C4">
            <w:pPr>
              <w:rPr>
                <w:rFonts w:cs="Arial"/>
              </w:rPr>
            </w:pPr>
            <w:r w:rsidRPr="00304F52">
              <w:rPr>
                <w:rFonts w:cs="Arial"/>
              </w:rPr>
              <w:t>74)b</w:t>
            </w:r>
          </w:p>
        </w:tc>
        <w:tc>
          <w:tcPr>
            <w:tcW w:w="1516" w:type="dxa"/>
          </w:tcPr>
          <w:p w:rsidR="007D286C" w:rsidRPr="00304F52" w:rsidRDefault="007D286C" w:rsidP="00EC07C4">
            <w:pPr>
              <w:rPr>
                <w:rFonts w:cs="Arial"/>
              </w:rPr>
            </w:pPr>
            <w:r w:rsidRPr="00304F52">
              <w:rPr>
                <w:rFonts w:cs="Arial"/>
              </w:rPr>
              <w:t>89)b</w:t>
            </w:r>
          </w:p>
        </w:tc>
        <w:tc>
          <w:tcPr>
            <w:tcW w:w="1516" w:type="dxa"/>
          </w:tcPr>
          <w:p w:rsidR="007D286C" w:rsidRPr="00304F52" w:rsidRDefault="007D286C" w:rsidP="00EC07C4">
            <w:pPr>
              <w:rPr>
                <w:rFonts w:cs="Arial"/>
              </w:rPr>
            </w:pPr>
            <w:r w:rsidRPr="00304F52">
              <w:rPr>
                <w:rFonts w:cs="Arial"/>
              </w:rPr>
              <w:t>104)d</w:t>
            </w:r>
          </w:p>
        </w:tc>
      </w:tr>
      <w:tr w:rsidR="007D286C" w:rsidRPr="00304F52" w:rsidTr="00EC07C4">
        <w:trPr>
          <w:trHeight w:val="291"/>
        </w:trPr>
        <w:tc>
          <w:tcPr>
            <w:tcW w:w="1221" w:type="dxa"/>
          </w:tcPr>
          <w:p w:rsidR="007D286C" w:rsidRPr="00304F52" w:rsidRDefault="007D286C" w:rsidP="00EC07C4">
            <w:pPr>
              <w:rPr>
                <w:rFonts w:cs="Arial"/>
              </w:rPr>
            </w:pPr>
            <w:r w:rsidRPr="00304F52">
              <w:rPr>
                <w:rFonts w:cs="Arial"/>
              </w:rPr>
              <w:t>15)a</w:t>
            </w:r>
          </w:p>
        </w:tc>
        <w:tc>
          <w:tcPr>
            <w:tcW w:w="1515" w:type="dxa"/>
          </w:tcPr>
          <w:p w:rsidR="007D286C" w:rsidRPr="00304F52" w:rsidRDefault="007D286C" w:rsidP="00EC07C4">
            <w:pPr>
              <w:rPr>
                <w:rFonts w:cs="Arial"/>
              </w:rPr>
            </w:pPr>
            <w:r w:rsidRPr="00304F52">
              <w:rPr>
                <w:rFonts w:cs="Arial"/>
              </w:rPr>
              <w:t>30)a</w:t>
            </w:r>
          </w:p>
        </w:tc>
        <w:tc>
          <w:tcPr>
            <w:tcW w:w="1516" w:type="dxa"/>
          </w:tcPr>
          <w:p w:rsidR="007D286C" w:rsidRPr="00304F52" w:rsidRDefault="007D286C" w:rsidP="00EC07C4">
            <w:pPr>
              <w:rPr>
                <w:rFonts w:cs="Arial"/>
              </w:rPr>
            </w:pPr>
            <w:r w:rsidRPr="00304F52">
              <w:rPr>
                <w:rFonts w:cs="Arial"/>
              </w:rPr>
              <w:t>45)c</w:t>
            </w:r>
          </w:p>
        </w:tc>
        <w:tc>
          <w:tcPr>
            <w:tcW w:w="1516" w:type="dxa"/>
          </w:tcPr>
          <w:p w:rsidR="007D286C" w:rsidRPr="00304F52" w:rsidRDefault="007D286C" w:rsidP="00EC07C4">
            <w:pPr>
              <w:rPr>
                <w:rFonts w:cs="Arial"/>
              </w:rPr>
            </w:pPr>
            <w:r w:rsidRPr="00304F52">
              <w:rPr>
                <w:rFonts w:cs="Arial"/>
              </w:rPr>
              <w:t>60)a</w:t>
            </w:r>
          </w:p>
        </w:tc>
        <w:tc>
          <w:tcPr>
            <w:tcW w:w="1516" w:type="dxa"/>
          </w:tcPr>
          <w:p w:rsidR="007D286C" w:rsidRPr="00304F52" w:rsidRDefault="007D286C" w:rsidP="00EC07C4">
            <w:pPr>
              <w:rPr>
                <w:rFonts w:cs="Arial"/>
              </w:rPr>
            </w:pPr>
            <w:r w:rsidRPr="00304F52">
              <w:rPr>
                <w:rFonts w:cs="Arial"/>
              </w:rPr>
              <w:t>75)a</w:t>
            </w:r>
          </w:p>
        </w:tc>
        <w:tc>
          <w:tcPr>
            <w:tcW w:w="1516" w:type="dxa"/>
          </w:tcPr>
          <w:p w:rsidR="007D286C" w:rsidRPr="00304F52" w:rsidRDefault="007D286C" w:rsidP="00EC07C4">
            <w:pPr>
              <w:rPr>
                <w:rFonts w:cs="Arial"/>
              </w:rPr>
            </w:pPr>
            <w:r w:rsidRPr="00304F52">
              <w:rPr>
                <w:rFonts w:cs="Arial"/>
              </w:rPr>
              <w:t>90)a</w:t>
            </w:r>
          </w:p>
        </w:tc>
        <w:tc>
          <w:tcPr>
            <w:tcW w:w="1516" w:type="dxa"/>
          </w:tcPr>
          <w:p w:rsidR="007D286C" w:rsidRPr="00304F52" w:rsidRDefault="007D286C" w:rsidP="00EC07C4">
            <w:pPr>
              <w:rPr>
                <w:rFonts w:cs="Arial"/>
              </w:rPr>
            </w:pPr>
            <w:r w:rsidRPr="00304F52">
              <w:rPr>
                <w:rFonts w:cs="Arial"/>
              </w:rPr>
              <w:t>105)a</w:t>
            </w:r>
          </w:p>
        </w:tc>
      </w:tr>
    </w:tbl>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Default="007D286C" w:rsidP="007D286C">
      <w:pPr>
        <w:spacing w:after="0" w:line="276" w:lineRule="auto"/>
        <w:rPr>
          <w:rFonts w:eastAsiaTheme="minorEastAsia" w:cs="Arial"/>
          <w:b/>
          <w:color w:val="222222"/>
          <w:shd w:val="clear" w:color="auto" w:fill="FFFFFF"/>
          <w:lang w:bidi="ar-SA"/>
        </w:rPr>
      </w:pPr>
    </w:p>
    <w:p w:rsidR="007D286C" w:rsidRPr="00891F2E" w:rsidRDefault="007D286C" w:rsidP="007D286C">
      <w:pPr>
        <w:spacing w:after="0" w:line="276" w:lineRule="auto"/>
        <w:rPr>
          <w:rFonts w:eastAsiaTheme="minorEastAsia" w:cs="Arial"/>
          <w:b/>
          <w:color w:val="222222"/>
          <w:sz w:val="40"/>
          <w:shd w:val="clear" w:color="auto" w:fill="FFFFFF"/>
          <w:lang w:bidi="ar-SA"/>
        </w:rPr>
      </w:pPr>
      <w:r w:rsidRPr="00891F2E">
        <w:rPr>
          <w:rFonts w:eastAsiaTheme="minorEastAsia" w:cs="Arial"/>
          <w:b/>
          <w:color w:val="222222"/>
          <w:sz w:val="40"/>
          <w:shd w:val="clear" w:color="auto" w:fill="FFFFFF"/>
          <w:lang w:bidi="ar-SA"/>
        </w:rPr>
        <w:t>Chapter- 9</w:t>
      </w:r>
    </w:p>
    <w:p w:rsidR="007D286C" w:rsidRPr="00891F2E" w:rsidRDefault="007D286C" w:rsidP="007D286C">
      <w:pPr>
        <w:spacing w:after="0" w:line="276" w:lineRule="auto"/>
        <w:rPr>
          <w:b/>
          <w:sz w:val="40"/>
        </w:rPr>
      </w:pPr>
    </w:p>
    <w:p w:rsidR="007D286C" w:rsidRPr="00891F2E" w:rsidRDefault="007D286C" w:rsidP="007D286C">
      <w:pPr>
        <w:spacing w:after="0" w:line="276" w:lineRule="auto"/>
        <w:rPr>
          <w:rFonts w:eastAsiaTheme="minorEastAsia" w:cs="Arial"/>
          <w:b/>
          <w:color w:val="222222"/>
          <w:sz w:val="40"/>
          <w:shd w:val="clear" w:color="auto" w:fill="FFFFFF"/>
          <w:lang w:bidi="ar-SA"/>
        </w:rPr>
      </w:pPr>
      <w:r w:rsidRPr="00891F2E">
        <w:rPr>
          <w:b/>
          <w:sz w:val="40"/>
        </w:rPr>
        <w:t xml:space="preserve">Profit and Loss                                       </w:t>
      </w:r>
    </w:p>
    <w:tbl>
      <w:tblPr>
        <w:tblStyle w:val="TableGrid3"/>
        <w:tblW w:w="10170" w:type="dxa"/>
        <w:tblInd w:w="108" w:type="dxa"/>
        <w:shd w:val="clear" w:color="auto" w:fill="000000" w:themeFill="text1"/>
        <w:tblLook w:val="04A0" w:firstRow="1" w:lastRow="0" w:firstColumn="1" w:lastColumn="0" w:noHBand="0" w:noVBand="1"/>
      </w:tblPr>
      <w:tblGrid>
        <w:gridCol w:w="10170"/>
      </w:tblGrid>
      <w:tr w:rsidR="007D286C" w:rsidRPr="00304F52" w:rsidTr="00EC07C4">
        <w:tc>
          <w:tcPr>
            <w:tcW w:w="10170" w:type="dxa"/>
            <w:shd w:val="clear" w:color="auto" w:fill="000000" w:themeFill="text1"/>
          </w:tcPr>
          <w:p w:rsidR="007D286C" w:rsidRPr="00304F52" w:rsidRDefault="007D286C" w:rsidP="00EC07C4">
            <w:pPr>
              <w:spacing w:afterAutospacing="0" w:line="240" w:lineRule="auto"/>
              <w:rPr>
                <w:rFonts w:eastAsiaTheme="minorEastAsia" w:cs="Arial"/>
                <w:color w:val="FFFFFF" w:themeColor="background1"/>
                <w:lang w:bidi="ar-SA"/>
              </w:rPr>
            </w:pPr>
            <w:r w:rsidRPr="00304F52">
              <w:rPr>
                <w:rFonts w:eastAsiaTheme="minorEastAsia" w:cs="Arial"/>
                <w:color w:val="FFFFFF" w:themeColor="background1"/>
                <w:lang w:bidi="ar-SA"/>
              </w:rPr>
              <w:t>Chapter Contents</w:t>
            </w:r>
          </w:p>
        </w:tc>
      </w:tr>
    </w:tbl>
    <w:p w:rsidR="007D286C" w:rsidRPr="00304F52" w:rsidRDefault="007D286C" w:rsidP="007D286C">
      <w:pPr>
        <w:spacing w:after="0" w:line="276" w:lineRule="auto"/>
        <w:ind w:left="720"/>
        <w:contextualSpacing/>
        <w:rPr>
          <w:rFonts w:eastAsiaTheme="minorEastAsia" w:cs="Arial"/>
          <w:color w:val="222222"/>
          <w:lang w:bidi="ar-SA"/>
        </w:rPr>
      </w:pPr>
    </w:p>
    <w:p w:rsidR="007D286C" w:rsidRPr="00760601"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Introduction</w:t>
      </w:r>
    </w:p>
    <w:p w:rsidR="007D286C" w:rsidRPr="00304F52" w:rsidRDefault="007D286C" w:rsidP="007D286C">
      <w:pPr>
        <w:spacing w:after="0" w:line="276" w:lineRule="auto"/>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______________________________________________________________________________________</w:t>
      </w:r>
      <w:r>
        <w:rPr>
          <w:rFonts w:eastAsiaTheme="minorEastAsia" w:cs="Arial"/>
          <w:color w:val="222222"/>
          <w:shd w:val="clear" w:color="auto" w:fill="FFFFFF"/>
          <w:lang w:bidi="ar-SA"/>
        </w:rPr>
        <w:t>_____________________________________</w:t>
      </w:r>
    </w:p>
    <w:p w:rsidR="007D286C" w:rsidRPr="00304F52" w:rsidRDefault="007D286C" w:rsidP="007D286C">
      <w:pPr>
        <w:spacing w:after="0" w:line="240" w:lineRule="auto"/>
        <w:ind w:firstLine="720"/>
        <w:rPr>
          <w:rFonts w:cs="Arial"/>
        </w:rPr>
        <w:sectPr w:rsidR="007D286C" w:rsidRPr="00304F52" w:rsidSect="009A4C1C">
          <w:headerReference w:type="even" r:id="rId53"/>
          <w:headerReference w:type="default" r:id="rId54"/>
          <w:footerReference w:type="default" r:id="rId55"/>
          <w:headerReference w:type="first" r:id="rId56"/>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line="240" w:lineRule="auto"/>
        <w:ind w:firstLine="720"/>
        <w:rPr>
          <w:rFonts w:cs="Arial"/>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line="240" w:lineRule="auto"/>
        <w:ind w:left="1440" w:firstLine="720"/>
        <w:rPr>
          <w:rFonts w:cs="Arial"/>
        </w:rPr>
      </w:pPr>
      <w:r w:rsidRPr="00304F52">
        <w:rPr>
          <w:rFonts w:cs="Arial"/>
        </w:rPr>
        <w:t xml:space="preserve"> </w:t>
      </w:r>
    </w:p>
    <w:p w:rsidR="007D286C" w:rsidRDefault="007D286C" w:rsidP="007D286C">
      <w:pPr>
        <w:spacing w:after="0" w:line="240" w:lineRule="auto"/>
        <w:jc w:val="center"/>
        <w:rPr>
          <w:rFonts w:cs="Arial"/>
          <w:b/>
        </w:rPr>
      </w:pPr>
      <w:r w:rsidRPr="005F5323">
        <w:rPr>
          <w:rFonts w:cs="Arial"/>
          <w:b/>
        </w:rPr>
        <w:t>Trick</w:t>
      </w:r>
      <w:r>
        <w:rPr>
          <w:rFonts w:cs="Arial"/>
          <w:b/>
        </w:rPr>
        <w:t xml:space="preserve"> </w:t>
      </w:r>
      <w:r w:rsidRPr="005F5323">
        <w:rPr>
          <w:rFonts w:cs="Arial"/>
          <w:b/>
        </w:rPr>
        <w:t>1</w:t>
      </w:r>
    </w:p>
    <w:p w:rsidR="007D286C" w:rsidRPr="005F5323" w:rsidRDefault="007D286C" w:rsidP="007D286C">
      <w:pPr>
        <w:spacing w:after="0" w:line="240" w:lineRule="auto"/>
        <w:jc w:val="center"/>
        <w:rPr>
          <w:rFonts w:cs="Arial"/>
          <w:b/>
        </w:rPr>
      </w:pPr>
    </w:p>
    <w:p w:rsidR="007D286C" w:rsidRPr="009A1024" w:rsidRDefault="007D286C" w:rsidP="007D286C">
      <w:pPr>
        <w:spacing w:after="0" w:line="240" w:lineRule="auto"/>
        <w:rPr>
          <w:rFonts w:cs="Arial"/>
          <w:b/>
          <w:i/>
        </w:rPr>
      </w:pPr>
      <w:r w:rsidRPr="009A1024">
        <w:rPr>
          <w:rFonts w:cs="Arial"/>
          <w:b/>
          <w:i/>
        </w:rPr>
        <w:t>Example:</w:t>
      </w:r>
      <w:r w:rsidRPr="009A1024">
        <w:rPr>
          <w:rFonts w:cs="Arial"/>
          <w:b/>
          <w:i/>
        </w:rPr>
        <w:tab/>
        <w:t xml:space="preserve">A man buys a toy for Rs 25 and sells it </w:t>
      </w:r>
      <w:proofErr w:type="spellStart"/>
      <w:r w:rsidRPr="009A1024">
        <w:rPr>
          <w:rFonts w:cs="Arial"/>
          <w:b/>
          <w:i/>
        </w:rPr>
        <w:t>it</w:t>
      </w:r>
      <w:proofErr w:type="spellEnd"/>
      <w:r w:rsidRPr="009A1024">
        <w:rPr>
          <w:rFonts w:cs="Arial"/>
          <w:b/>
          <w:i/>
        </w:rPr>
        <w:t xml:space="preserve"> for Rs 30. Find his profit.</w:t>
      </w:r>
    </w:p>
    <w:p w:rsidR="007D286C" w:rsidRPr="00304F52" w:rsidRDefault="007D286C" w:rsidP="007D286C">
      <w:pPr>
        <w:spacing w:after="0" w:line="240" w:lineRule="auto"/>
        <w:rPr>
          <w:rFonts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9135"/>
      </w:tblGrid>
      <w:tr w:rsidR="007D286C" w:rsidRPr="00304F52" w:rsidTr="00EC07C4">
        <w:tc>
          <w:tcPr>
            <w:tcW w:w="10800" w:type="dxa"/>
            <w:shd w:val="clear" w:color="auto" w:fill="DBE5F1" w:themeFill="accent1" w:themeFillTint="33"/>
          </w:tcPr>
          <w:p w:rsidR="007D286C" w:rsidRPr="00304F52" w:rsidRDefault="007D286C" w:rsidP="00EC07C4">
            <w:pPr>
              <w:spacing w:line="240" w:lineRule="auto"/>
              <w:rPr>
                <w:rFonts w:cs="Arial"/>
              </w:rPr>
            </w:pPr>
            <w:r w:rsidRPr="00304F52">
              <w:rPr>
                <w:rFonts w:cs="Arial"/>
              </w:rPr>
              <w:t xml:space="preserve">To find profit or loss when cost </w:t>
            </w:r>
            <w:proofErr w:type="spellStart"/>
            <w:r w:rsidRPr="00304F52">
              <w:rPr>
                <w:rFonts w:cs="Arial"/>
              </w:rPr>
              <w:t>proce</w:t>
            </w:r>
            <w:proofErr w:type="spellEnd"/>
            <w:r w:rsidRPr="00304F52">
              <w:rPr>
                <w:rFonts w:cs="Arial"/>
              </w:rPr>
              <w:t xml:space="preserve"> and selling price are given </w:t>
            </w:r>
          </w:p>
          <w:p w:rsidR="007D286C" w:rsidRPr="00304F52" w:rsidRDefault="007D286C" w:rsidP="007D286C">
            <w:pPr>
              <w:pStyle w:val="ListParagraph"/>
              <w:numPr>
                <w:ilvl w:val="0"/>
                <w:numId w:val="349"/>
              </w:numPr>
              <w:spacing w:line="240" w:lineRule="auto"/>
              <w:rPr>
                <w:rFonts w:cs="Arial"/>
              </w:rPr>
            </w:pPr>
            <w:r w:rsidRPr="00304F52">
              <w:rPr>
                <w:rFonts w:cs="Arial"/>
              </w:rPr>
              <w:t>When Selling Price &gt; Cost Price, there is a profit and it is given by selling Price – Cost Price</w:t>
            </w:r>
          </w:p>
          <w:p w:rsidR="007D286C" w:rsidRPr="005F5323" w:rsidRDefault="007D286C" w:rsidP="007D286C">
            <w:pPr>
              <w:pStyle w:val="ListParagraph"/>
              <w:numPr>
                <w:ilvl w:val="0"/>
                <w:numId w:val="349"/>
              </w:numPr>
              <w:spacing w:line="240" w:lineRule="auto"/>
              <w:rPr>
                <w:rFonts w:cs="Arial"/>
              </w:rPr>
            </w:pPr>
            <w:r w:rsidRPr="00304F52">
              <w:rPr>
                <w:rFonts w:cs="Arial"/>
              </w:rPr>
              <w:t>When Selling Price &lt; Cost Price, there is a loss and it is given by Cost Price – Selling Price.</w:t>
            </w:r>
          </w:p>
        </w:tc>
      </w:tr>
      <w:tr w:rsidR="007D286C" w:rsidRPr="00304F52" w:rsidTr="00EC07C4">
        <w:tc>
          <w:tcPr>
            <w:tcW w:w="10800" w:type="dxa"/>
            <w:shd w:val="clear" w:color="auto" w:fill="DBE5F1" w:themeFill="accent1" w:themeFillTint="33"/>
          </w:tcPr>
          <w:p w:rsidR="007D286C" w:rsidRPr="00304F52" w:rsidRDefault="007D286C" w:rsidP="00EC07C4">
            <w:pPr>
              <w:spacing w:line="240" w:lineRule="auto"/>
              <w:rPr>
                <w:rFonts w:cs="Arial"/>
              </w:rPr>
            </w:pPr>
            <w:r w:rsidRPr="00304F52">
              <w:rPr>
                <w:rFonts w:cs="Arial"/>
              </w:rPr>
              <w:t>Method: : In this example,</w:t>
            </w:r>
          </w:p>
          <w:p w:rsidR="007D286C" w:rsidRPr="00304F52" w:rsidRDefault="007D286C" w:rsidP="00EC07C4">
            <w:pPr>
              <w:spacing w:line="240" w:lineRule="auto"/>
              <w:rPr>
                <w:rFonts w:cs="Arial"/>
              </w:rPr>
            </w:pPr>
            <w:r w:rsidRPr="00304F52">
              <w:rPr>
                <w:rFonts w:cs="Arial"/>
              </w:rPr>
              <w:t xml:space="preserve">          Selling Price (SP) of a toy = Rs 30 and </w:t>
            </w:r>
          </w:p>
          <w:p w:rsidR="007D286C" w:rsidRPr="00304F52" w:rsidRDefault="007D286C" w:rsidP="00EC07C4">
            <w:pPr>
              <w:spacing w:line="240" w:lineRule="auto"/>
              <w:rPr>
                <w:rFonts w:cs="Arial"/>
              </w:rPr>
            </w:pPr>
            <w:r w:rsidRPr="00304F52">
              <w:rPr>
                <w:rFonts w:cs="Arial"/>
              </w:rPr>
              <w:t xml:space="preserve">          Cost Price (CP) of a toy = Rs 25</w:t>
            </w:r>
          </w:p>
          <w:p w:rsidR="007D286C" w:rsidRPr="00304F52" w:rsidRDefault="007D286C" w:rsidP="00EC07C4">
            <w:pPr>
              <w:spacing w:line="240" w:lineRule="auto"/>
              <w:rPr>
                <w:rFonts w:cs="Arial"/>
              </w:rPr>
            </w:pPr>
            <w:r w:rsidRPr="00304F52">
              <w:rPr>
                <w:rFonts w:cs="Arial"/>
              </w:rPr>
              <w:t xml:space="preserve">          Here, SP &gt; CP</w:t>
            </w:r>
          </w:p>
          <w:p w:rsidR="007D286C" w:rsidRPr="00304F52" w:rsidRDefault="007D286C" w:rsidP="00EC07C4">
            <w:pPr>
              <w:spacing w:line="240" w:lineRule="auto"/>
              <w:rPr>
                <w:rFonts w:cs="Arial"/>
              </w:rPr>
            </w:pPr>
            <w:r w:rsidRPr="00304F52">
              <w:rPr>
                <w:rFonts w:cs="Arial"/>
              </w:rPr>
              <w:t xml:space="preserve"> Now, following the above formula (i), we have</w:t>
            </w:r>
          </w:p>
          <w:p w:rsidR="007D286C" w:rsidRPr="00304F52" w:rsidRDefault="007D286C" w:rsidP="00EC07C4">
            <w:pPr>
              <w:spacing w:line="240" w:lineRule="auto"/>
              <w:rPr>
                <w:rFonts w:cs="Arial"/>
              </w:rPr>
            </w:pPr>
            <w:r w:rsidRPr="00304F52">
              <w:rPr>
                <w:rFonts w:cs="Arial"/>
              </w:rPr>
              <w:t xml:space="preserve">          profit =  Rs 30 – Rs 25 = </w:t>
            </w:r>
            <w:r>
              <w:rPr>
                <w:rFonts w:cs="Arial"/>
              </w:rPr>
              <w:t>Rs 5</w:t>
            </w:r>
          </w:p>
        </w:tc>
      </w:tr>
    </w:tbl>
    <w:p w:rsidR="007D286C" w:rsidRPr="00304F52" w:rsidRDefault="007D286C" w:rsidP="007D286C">
      <w:pPr>
        <w:spacing w:after="0" w:line="240" w:lineRule="auto"/>
        <w:rPr>
          <w:rFonts w:cs="Arial"/>
        </w:rPr>
      </w:pPr>
    </w:p>
    <w:p w:rsidR="007D286C" w:rsidRPr="009A1024" w:rsidRDefault="007D286C" w:rsidP="007D286C">
      <w:pPr>
        <w:spacing w:after="0" w:line="240" w:lineRule="auto"/>
        <w:rPr>
          <w:rFonts w:cs="Arial"/>
          <w:b/>
          <w:i/>
        </w:rPr>
      </w:pPr>
      <w:r w:rsidRPr="009A1024">
        <w:rPr>
          <w:rFonts w:cs="Arial"/>
          <w:b/>
          <w:i/>
        </w:rPr>
        <w:t>Example1:</w:t>
      </w:r>
      <w:r w:rsidRPr="009A1024">
        <w:rPr>
          <w:rFonts w:cs="Arial"/>
          <w:b/>
          <w:i/>
        </w:rPr>
        <w:tab/>
        <w:t xml:space="preserve"> A boy buys a Parker pen = Rs 50 and </w:t>
      </w:r>
    </w:p>
    <w:p w:rsidR="007D286C" w:rsidRPr="00304F52" w:rsidRDefault="007D286C" w:rsidP="007D286C">
      <w:pPr>
        <w:spacing w:after="0" w:line="240" w:lineRule="auto"/>
        <w:rPr>
          <w:rFonts w:cs="Arial"/>
        </w:rPr>
      </w:pPr>
    </w:p>
    <w:p w:rsidR="007D286C" w:rsidRPr="00304F52" w:rsidRDefault="007D286C" w:rsidP="007D286C">
      <w:pPr>
        <w:spacing w:after="0" w:line="240" w:lineRule="auto"/>
        <w:rPr>
          <w:rFonts w:cs="Arial"/>
        </w:rPr>
      </w:pPr>
      <w:r w:rsidRPr="00304F52">
        <w:rPr>
          <w:rFonts w:cs="Arial"/>
        </w:rPr>
        <w:t xml:space="preserve">          </w:t>
      </w:r>
      <w:r w:rsidRPr="00304F52">
        <w:rPr>
          <w:rFonts w:cs="Arial"/>
        </w:rPr>
        <w:tab/>
      </w:r>
      <w:r w:rsidRPr="00304F52">
        <w:rPr>
          <w:rFonts w:cs="Arial"/>
        </w:rPr>
        <w:tab/>
        <w:t>Selling Price (SP) of a Parker pen = Rs 45</w:t>
      </w:r>
    </w:p>
    <w:p w:rsidR="007D286C" w:rsidRPr="00304F52" w:rsidRDefault="007D286C" w:rsidP="007D286C">
      <w:pPr>
        <w:spacing w:after="0" w:line="240" w:lineRule="auto"/>
        <w:rPr>
          <w:rFonts w:cs="Arial"/>
        </w:rPr>
      </w:pPr>
    </w:p>
    <w:p w:rsidR="007D286C" w:rsidRPr="00304F52" w:rsidRDefault="007D286C" w:rsidP="007D286C">
      <w:pPr>
        <w:spacing w:after="0" w:line="240" w:lineRule="auto"/>
        <w:rPr>
          <w:rFonts w:cs="Arial"/>
        </w:rPr>
      </w:pPr>
      <w:r w:rsidRPr="00304F52">
        <w:rPr>
          <w:rFonts w:cs="Arial"/>
        </w:rPr>
        <w:t xml:space="preserve">          </w:t>
      </w:r>
      <w:r w:rsidRPr="00304F52">
        <w:rPr>
          <w:rFonts w:cs="Arial"/>
        </w:rPr>
        <w:tab/>
      </w:r>
      <w:r w:rsidRPr="00304F52">
        <w:rPr>
          <w:rFonts w:cs="Arial"/>
        </w:rPr>
        <w:tab/>
        <w:t>Here, SP &lt; CP</w:t>
      </w:r>
    </w:p>
    <w:p w:rsidR="007D286C" w:rsidRPr="00304F52" w:rsidRDefault="007D286C" w:rsidP="007D286C">
      <w:pPr>
        <w:spacing w:after="0" w:line="240" w:lineRule="auto"/>
        <w:rPr>
          <w:rFonts w:cs="Arial"/>
        </w:rPr>
      </w:pPr>
    </w:p>
    <w:p w:rsidR="007D286C" w:rsidRPr="00304F52" w:rsidRDefault="007D286C" w:rsidP="007D286C">
      <w:pPr>
        <w:spacing w:after="0" w:line="240" w:lineRule="auto"/>
        <w:rPr>
          <w:rFonts w:cs="Arial"/>
        </w:rPr>
      </w:pPr>
      <w:r w:rsidRPr="00304F52">
        <w:rPr>
          <w:rFonts w:cs="Arial"/>
        </w:rPr>
        <w:t xml:space="preserve">          </w:t>
      </w:r>
      <w:r w:rsidRPr="00304F52">
        <w:rPr>
          <w:rFonts w:cs="Arial"/>
        </w:rPr>
        <w:tab/>
      </w:r>
      <w:r w:rsidRPr="00304F52">
        <w:rPr>
          <w:rFonts w:cs="Arial"/>
        </w:rPr>
        <w:tab/>
        <w:t xml:space="preserve">Now, following the above formula (ii), we have </w:t>
      </w:r>
    </w:p>
    <w:p w:rsidR="007D286C" w:rsidRPr="00304F52" w:rsidRDefault="007D286C" w:rsidP="007D286C">
      <w:pPr>
        <w:spacing w:after="0" w:line="240" w:lineRule="auto"/>
        <w:rPr>
          <w:rFonts w:cs="Arial"/>
        </w:rPr>
      </w:pPr>
    </w:p>
    <w:p w:rsidR="007D286C" w:rsidRPr="00304F52" w:rsidRDefault="007D286C" w:rsidP="007D286C">
      <w:pPr>
        <w:spacing w:after="0" w:line="240" w:lineRule="auto"/>
        <w:rPr>
          <w:rFonts w:cs="Arial"/>
        </w:rPr>
      </w:pPr>
      <w:r w:rsidRPr="00304F52">
        <w:rPr>
          <w:rFonts w:cs="Arial"/>
        </w:rPr>
        <w:t xml:space="preserve">         </w:t>
      </w:r>
      <w:r w:rsidRPr="00304F52">
        <w:rPr>
          <w:rFonts w:cs="Arial"/>
        </w:rPr>
        <w:tab/>
      </w:r>
      <w:r w:rsidRPr="00304F52">
        <w:rPr>
          <w:rFonts w:cs="Arial"/>
        </w:rPr>
        <w:tab/>
        <w:t>Loss = Rs 50 – Rs 45 = Rs 5</w:t>
      </w:r>
    </w:p>
    <w:p w:rsidR="007D286C" w:rsidRPr="00304F52" w:rsidRDefault="007D286C" w:rsidP="007D286C">
      <w:pPr>
        <w:spacing w:after="0" w:line="240" w:lineRule="auto"/>
        <w:rPr>
          <w:rFonts w:cs="Arial"/>
        </w:rPr>
      </w:pPr>
    </w:p>
    <w:p w:rsidR="007D286C" w:rsidRPr="00304F52" w:rsidRDefault="007D286C" w:rsidP="007D286C">
      <w:pPr>
        <w:spacing w:after="0" w:line="240" w:lineRule="auto"/>
        <w:ind w:left="720" w:firstLine="720"/>
        <w:rPr>
          <w:rFonts w:cs="Arial"/>
        </w:rPr>
      </w:pPr>
      <w:r w:rsidRPr="00304F52">
        <w:rPr>
          <w:rFonts w:cs="Arial"/>
        </w:rPr>
        <w:t xml:space="preserve">             </w:t>
      </w:r>
    </w:p>
    <w:p w:rsidR="007D286C" w:rsidRDefault="007D286C" w:rsidP="007D286C">
      <w:pPr>
        <w:spacing w:after="0" w:line="240" w:lineRule="auto"/>
        <w:jc w:val="center"/>
        <w:rPr>
          <w:rFonts w:cs="Arial"/>
          <w:b/>
        </w:rPr>
      </w:pPr>
      <w:r w:rsidRPr="005F5323">
        <w:rPr>
          <w:rFonts w:cs="Arial"/>
          <w:b/>
        </w:rPr>
        <w:t>Trick</w:t>
      </w:r>
      <w:r>
        <w:rPr>
          <w:rFonts w:cs="Arial"/>
          <w:b/>
        </w:rPr>
        <w:t xml:space="preserve"> </w:t>
      </w:r>
      <w:r w:rsidRPr="005F5323">
        <w:rPr>
          <w:rFonts w:cs="Arial"/>
          <w:b/>
        </w:rPr>
        <w:t>2</w:t>
      </w:r>
    </w:p>
    <w:p w:rsidR="007D286C" w:rsidRPr="005F5323" w:rsidRDefault="007D286C" w:rsidP="007D286C">
      <w:pPr>
        <w:spacing w:after="0" w:line="240" w:lineRule="auto"/>
        <w:jc w:val="center"/>
        <w:rPr>
          <w:rFonts w:cs="Arial"/>
          <w:b/>
        </w:rPr>
      </w:pPr>
    </w:p>
    <w:p w:rsidR="007D286C" w:rsidRPr="009A1024" w:rsidRDefault="007D286C" w:rsidP="007D286C">
      <w:pPr>
        <w:spacing w:after="0" w:line="240" w:lineRule="auto"/>
        <w:rPr>
          <w:rFonts w:cs="Arial"/>
          <w:i/>
        </w:rPr>
      </w:pPr>
      <w:r>
        <w:rPr>
          <w:rFonts w:cs="Arial"/>
          <w:b/>
          <w:i/>
        </w:rPr>
        <w:t>Example:</w:t>
      </w:r>
      <w:r>
        <w:rPr>
          <w:rFonts w:cs="Arial"/>
          <w:b/>
          <w:i/>
        </w:rPr>
        <w:tab/>
      </w:r>
      <w:r w:rsidRPr="009A1024">
        <w:rPr>
          <w:rFonts w:cs="Arial"/>
          <w:b/>
          <w:i/>
        </w:rPr>
        <w:t>A man buys a toy for Rs 25 and sells it for Rs 30. Find his gain per cent.</w:t>
      </w:r>
    </w:p>
    <w:p w:rsidR="007D286C" w:rsidRPr="00304F52" w:rsidRDefault="007D286C" w:rsidP="007D286C">
      <w:pPr>
        <w:spacing w:after="0" w:line="240" w:lineRule="auto"/>
        <w:rPr>
          <w:rFonts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0"/>
        <w:gridCol w:w="4555"/>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cs="Arial"/>
              </w:rPr>
            </w:pPr>
            <w:r w:rsidRPr="00304F52">
              <w:rPr>
                <w:rFonts w:cs="Arial"/>
              </w:rPr>
              <w:t>Rule</w:t>
            </w:r>
          </w:p>
          <w:p w:rsidR="007D286C" w:rsidRPr="00304F52" w:rsidRDefault="007D286C" w:rsidP="00EC07C4">
            <w:pPr>
              <w:spacing w:line="240" w:lineRule="auto"/>
              <w:rPr>
                <w:rFonts w:cs="Arial"/>
              </w:rPr>
            </w:pPr>
            <w:r w:rsidRPr="00304F52">
              <w:rPr>
                <w:rFonts w:cs="Arial"/>
              </w:rPr>
              <w:t>The profit loss in generally reckoned as so much percent on the cost.</w:t>
            </w:r>
          </w:p>
          <w:p w:rsidR="007D286C" w:rsidRPr="00304F52" w:rsidRDefault="007D286C" w:rsidP="00EC07C4">
            <w:pPr>
              <w:spacing w:line="240" w:lineRule="auto"/>
              <w:rPr>
                <w:rFonts w:cs="Arial"/>
              </w:rPr>
            </w:pPr>
            <w:r w:rsidRPr="00304F52">
              <w:rPr>
                <w:rFonts w:cs="Arial"/>
              </w:rPr>
              <w:t xml:space="preserve">Gain or Loss per cent = </w:t>
            </w:r>
            <m:oMath>
              <m:f>
                <m:fPr>
                  <m:ctrlPr>
                    <w:rPr>
                      <w:rFonts w:ascii="Cambria Math" w:hAnsi="Cambria Math" w:cs="Arial"/>
                      <w:i/>
                    </w:rPr>
                  </m:ctrlPr>
                </m:fPr>
                <m:num>
                  <m:r>
                    <w:rPr>
                      <w:rFonts w:ascii="Cambria Math" w:hAnsi="Cambria Math" w:cs="Arial"/>
                    </w:rPr>
                    <m:t xml:space="preserve">Loss or Gain </m:t>
                  </m:r>
                </m:num>
                <m:den>
                  <m:r>
                    <w:rPr>
                      <w:rFonts w:ascii="Cambria Math" w:hAnsi="Cambria Math" w:cs="Arial"/>
                    </w:rPr>
                    <m:t>CP</m:t>
                  </m:r>
                </m:den>
              </m:f>
            </m:oMath>
            <w:r w:rsidRPr="00304F52">
              <w:rPr>
                <w:rFonts w:cs="Arial"/>
              </w:rPr>
              <w:t xml:space="preserve"> </w:t>
            </w:r>
            <w:r w:rsidRPr="00304F52">
              <w:rPr>
                <w:rFonts w:cs="Arial"/>
              </w:rPr>
              <w:sym w:font="Symbol" w:char="F0B4"/>
            </w:r>
            <w:r w:rsidRPr="00304F52">
              <w:rPr>
                <w:rFonts w:cs="Arial"/>
              </w:rPr>
              <w:t xml:space="preserve"> 100</w:t>
            </w:r>
          </w:p>
        </w:tc>
        <w:tc>
          <w:tcPr>
            <w:tcW w:w="5400" w:type="dxa"/>
            <w:shd w:val="clear" w:color="auto" w:fill="DBE5F1" w:themeFill="accent1" w:themeFillTint="33"/>
          </w:tcPr>
          <w:p w:rsidR="007D286C" w:rsidRPr="009A1024" w:rsidRDefault="007D286C" w:rsidP="00EC07C4">
            <w:pPr>
              <w:spacing w:line="240" w:lineRule="auto"/>
              <w:jc w:val="center"/>
              <w:rPr>
                <w:rFonts w:cs="Arial"/>
                <w:b/>
              </w:rPr>
            </w:pPr>
            <w:r w:rsidRPr="009A1024">
              <w:rPr>
                <w:rFonts w:cs="Arial"/>
                <w:b/>
              </w:rPr>
              <w:t>Shortcut Method:</w:t>
            </w:r>
          </w:p>
          <w:p w:rsidR="007D286C" w:rsidRPr="00304F52" w:rsidRDefault="007D286C" w:rsidP="00EC07C4">
            <w:pPr>
              <w:spacing w:line="240" w:lineRule="auto"/>
              <w:rPr>
                <w:rFonts w:cs="Arial"/>
              </w:rPr>
            </w:pPr>
            <w:r w:rsidRPr="00304F52">
              <w:rPr>
                <w:rFonts w:cs="Arial"/>
              </w:rPr>
              <w:t xml:space="preserve">  % Gain = </w:t>
            </w:r>
            <m:oMath>
              <m:f>
                <m:fPr>
                  <m:ctrlPr>
                    <w:rPr>
                      <w:rFonts w:ascii="Cambria Math" w:hAnsi="Cambria Math" w:cs="Arial"/>
                      <w:i/>
                    </w:rPr>
                  </m:ctrlPr>
                </m:fPr>
                <m:num>
                  <m:r>
                    <w:rPr>
                      <w:rFonts w:ascii="Cambria Math" w:hAnsi="Cambria Math" w:cs="Arial"/>
                    </w:rPr>
                    <m:t xml:space="preserve">Gain </m:t>
                  </m:r>
                </m:num>
                <m:den>
                  <m:r>
                    <w:rPr>
                      <w:rFonts w:ascii="Cambria Math" w:hAnsi="Cambria Math" w:cs="Arial"/>
                    </w:rPr>
                    <m:t>CP</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20%</w:t>
            </w:r>
          </w:p>
          <w:p w:rsidR="007D286C" w:rsidRPr="00304F52" w:rsidRDefault="007D286C" w:rsidP="00EC07C4">
            <w:pPr>
              <w:spacing w:line="240" w:lineRule="auto"/>
              <w:rPr>
                <w:rFonts w:cs="Arial"/>
              </w:rPr>
            </w:pPr>
          </w:p>
        </w:tc>
      </w:tr>
    </w:tbl>
    <w:p w:rsidR="007D286C" w:rsidRPr="00304F52" w:rsidRDefault="007D286C" w:rsidP="007D286C">
      <w:pPr>
        <w:spacing w:after="0" w:line="240" w:lineRule="auto"/>
        <w:rPr>
          <w:rFonts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9A1024">
        <w:rPr>
          <w:rFonts w:eastAsiaTheme="minorEastAsia" w:cs="Arial"/>
          <w:b/>
          <w:i/>
        </w:rPr>
        <w:t xml:space="preserve">Example 1: </w:t>
      </w:r>
      <w:r w:rsidRPr="009A1024">
        <w:rPr>
          <w:rFonts w:eastAsiaTheme="minorEastAsia" w:cs="Arial"/>
          <w:b/>
          <w:i/>
        </w:rPr>
        <w:tab/>
        <w:t>A boy buys a pen for Rs 25 and sells it for Rs 20. Find his loss per cent.</w:t>
      </w:r>
    </w:p>
    <w:p w:rsidR="007D286C" w:rsidRPr="00304F52" w:rsidRDefault="007D286C" w:rsidP="007D286C">
      <w:pPr>
        <w:spacing w:after="0" w:line="240" w:lineRule="auto"/>
        <w:rPr>
          <w:rFonts w:eastAsiaTheme="minorEastAsia" w:cs="Arial"/>
        </w:rPr>
      </w:pPr>
      <w:r w:rsidRPr="009A1024">
        <w:rPr>
          <w:rFonts w:eastAsiaTheme="minorEastAsia" w:cs="Arial"/>
          <w:b/>
        </w:rPr>
        <w:t>Solution:</w:t>
      </w:r>
      <w:r w:rsidRPr="00304F52">
        <w:rPr>
          <w:rFonts w:eastAsiaTheme="minorEastAsia" w:cs="Arial"/>
        </w:rPr>
        <w:tab/>
        <w:t xml:space="preserve"> % Loss = </w:t>
      </w:r>
      <m:oMath>
        <m:f>
          <m:fPr>
            <m:ctrlPr>
              <w:rPr>
                <w:rFonts w:ascii="Cambria Math" w:eastAsiaTheme="minorEastAsia" w:hAnsi="Cambria Math" w:cs="Arial"/>
              </w:rPr>
            </m:ctrlPr>
          </m:fPr>
          <m:num>
            <m:r>
              <m:rPr>
                <m:sty m:val="p"/>
              </m:rPr>
              <w:rPr>
                <w:rFonts w:ascii="Cambria Math" w:eastAsiaTheme="minorEastAsia" w:hAnsi="Cambria Math" w:cs="Arial"/>
              </w:rPr>
              <m:t xml:space="preserve">Loss </m:t>
            </m:r>
          </m:num>
          <m:den>
            <m:r>
              <m:rPr>
                <m:sty m:val="p"/>
              </m:rPr>
              <w:rPr>
                <w:rFonts w:ascii="Cambria Math" w:eastAsiaTheme="minorEastAsia" w:hAnsi="Cambria Math" w:cs="Arial"/>
              </w:rPr>
              <m:t>CP</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20%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5F5323">
        <w:rPr>
          <w:rFonts w:eastAsiaTheme="minorEastAsia" w:cs="Arial"/>
          <w:b/>
        </w:rPr>
        <w:t>Trick</w:t>
      </w:r>
      <w:r>
        <w:rPr>
          <w:rFonts w:eastAsiaTheme="minorEastAsia" w:cs="Arial"/>
          <w:b/>
        </w:rPr>
        <w:t xml:space="preserve"> </w:t>
      </w:r>
      <w:r w:rsidRPr="005F5323">
        <w:rPr>
          <w:rFonts w:eastAsiaTheme="minorEastAsia" w:cs="Arial"/>
          <w:b/>
        </w:rPr>
        <w:t>3</w:t>
      </w:r>
    </w:p>
    <w:p w:rsidR="007D286C" w:rsidRPr="005F5323" w:rsidRDefault="007D286C" w:rsidP="007D286C">
      <w:pPr>
        <w:spacing w:after="0" w:line="240" w:lineRule="auto"/>
        <w:ind w:left="720" w:hanging="720"/>
        <w:jc w:val="center"/>
        <w:rPr>
          <w:rFonts w:eastAsiaTheme="minorEastAsia" w:cs="Arial"/>
          <w:b/>
        </w:rPr>
      </w:pPr>
    </w:p>
    <w:p w:rsidR="007D286C" w:rsidRPr="009A1024" w:rsidRDefault="007D286C" w:rsidP="007D286C">
      <w:pPr>
        <w:spacing w:after="0" w:line="240" w:lineRule="auto"/>
        <w:ind w:left="1440" w:hanging="1440"/>
        <w:rPr>
          <w:rFonts w:eastAsiaTheme="minorEastAsia" w:cs="Arial"/>
          <w:b/>
          <w:i/>
        </w:rPr>
      </w:pPr>
      <w:r w:rsidRPr="009A1024">
        <w:rPr>
          <w:rFonts w:eastAsiaTheme="minorEastAsia" w:cs="Arial"/>
          <w:b/>
          <w:i/>
        </w:rPr>
        <w:t>Example:</w:t>
      </w:r>
      <w:r w:rsidRPr="009A1024">
        <w:rPr>
          <w:rFonts w:eastAsiaTheme="minorEastAsia" w:cs="Arial"/>
          <w:b/>
          <w:i/>
        </w:rPr>
        <w:tab/>
        <w:t>The profit earned by selling an article for Rs 600 is equal to the loss incurred when the same article is sold for Rs 400. What should be the sale price of the article for making 25 percent profit?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1"/>
        <w:gridCol w:w="4594"/>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the profit earned by selling an article for Rs </w:t>
            </w:r>
            <m:oMath>
              <m:r>
                <w:rPr>
                  <w:rFonts w:ascii="Cambria Math" w:eastAsiaTheme="minorEastAsia" w:hAnsi="Cambria Math" w:cs="Arial"/>
                </w:rPr>
                <m:t>x</m:t>
              </m:r>
            </m:oMath>
            <w:r w:rsidRPr="00304F52">
              <w:rPr>
                <w:rFonts w:eastAsiaTheme="minorEastAsia" w:cs="Arial"/>
              </w:rPr>
              <w:t xml:space="preserve"> is equal to the loss incurred when the same article is sold for Rs y, then to make z% profit the sale price of the article should be Rs</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hAnsi="Cambria Math" w:cs="Arial"/>
                      <w:i/>
                    </w:rPr>
                  </m:ctrlPr>
                </m:dPr>
                <m:e>
                  <m:f>
                    <m:fPr>
                      <m:ctrlPr>
                        <w:rPr>
                          <w:rFonts w:ascii="Cambria Math" w:hAnsi="Cambria Math" w:cs="Arial"/>
                          <w:i/>
                        </w:rPr>
                      </m:ctrlPr>
                    </m:fPr>
                    <m:num>
                      <m:d>
                        <m:dPr>
                          <m:ctrlPr>
                            <w:rPr>
                              <w:rFonts w:ascii="Cambria Math" w:hAnsi="Cambria Math" w:cs="Arial"/>
                              <w:i/>
                            </w:rPr>
                          </m:ctrlPr>
                        </m:dPr>
                        <m:e>
                          <m:r>
                            <w:rPr>
                              <w:rFonts w:ascii="Cambria Math" w:hAnsi="Cambria Math" w:cs="Arial"/>
                            </w:rPr>
                            <m:t>x+y</m:t>
                          </m:r>
                        </m:e>
                      </m:d>
                      <m:d>
                        <m:dPr>
                          <m:ctrlPr>
                            <w:rPr>
                              <w:rFonts w:ascii="Cambria Math" w:hAnsi="Cambria Math" w:cs="Arial"/>
                              <w:i/>
                            </w:rPr>
                          </m:ctrlPr>
                        </m:dPr>
                        <m:e>
                          <m:r>
                            <w:rPr>
                              <w:rFonts w:ascii="Cambria Math" w:hAnsi="Cambria Math" w:cs="Arial"/>
                            </w:rPr>
                            <m:t>100+z</m:t>
                          </m:r>
                        </m:e>
                      </m:d>
                    </m:num>
                    <m:den>
                      <m:r>
                        <w:rPr>
                          <w:rFonts w:ascii="Cambria Math" w:hAnsi="Cambria Math" w:cs="Arial"/>
                        </w:rPr>
                        <m:t>200</m:t>
                      </m:r>
                    </m:den>
                  </m:f>
                </m:e>
              </m:d>
            </m:oMath>
            <w:r>
              <w:rPr>
                <w:rFonts w:eastAsiaTheme="minorEastAsia" w:cs="Arial"/>
              </w:rPr>
              <w:t>.</w:t>
            </w: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5F5323">
              <w:rPr>
                <w:rFonts w:eastAsiaTheme="minorEastAsia" w:cs="Arial"/>
                <w:b/>
              </w:rPr>
              <w:t>Shortcut Method</w:t>
            </w:r>
            <w:r>
              <w:rPr>
                <w:rFonts w:eastAsiaTheme="minorEastAsia" w:cs="Arial"/>
              </w:rPr>
              <w:t>`</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answer =  </w:t>
            </w:r>
            <m:oMath>
              <m:f>
                <m:fPr>
                  <m:ctrlPr>
                    <w:rPr>
                      <w:rFonts w:ascii="Cambria Math" w:hAnsi="Cambria Math" w:cs="Arial"/>
                      <w:i/>
                    </w:rPr>
                  </m:ctrlPr>
                </m:fPr>
                <m:num>
                  <m:d>
                    <m:dPr>
                      <m:ctrlPr>
                        <w:rPr>
                          <w:rFonts w:ascii="Cambria Math" w:hAnsi="Cambria Math" w:cs="Arial"/>
                          <w:i/>
                        </w:rPr>
                      </m:ctrlPr>
                    </m:dPr>
                    <m:e>
                      <m:r>
                        <w:rPr>
                          <w:rFonts w:ascii="Cambria Math" w:hAnsi="Cambria Math" w:cs="Arial"/>
                        </w:rPr>
                        <m:t>600+400</m:t>
                      </m:r>
                    </m:e>
                  </m:d>
                  <m:d>
                    <m:dPr>
                      <m:ctrlPr>
                        <w:rPr>
                          <w:rFonts w:ascii="Cambria Math" w:hAnsi="Cambria Math" w:cs="Arial"/>
                          <w:i/>
                        </w:rPr>
                      </m:ctrlPr>
                    </m:dPr>
                    <m:e>
                      <m:r>
                        <w:rPr>
                          <w:rFonts w:ascii="Cambria Math" w:hAnsi="Cambria Math" w:cs="Arial"/>
                        </w:rPr>
                        <m:t>100+25</m:t>
                      </m:r>
                    </m:e>
                  </m:d>
                </m:num>
                <m:den>
                  <m:r>
                    <w:rPr>
                      <w:rFonts w:ascii="Cambria Math" w:hAnsi="Cambria Math" w:cs="Arial"/>
                    </w:rPr>
                    <m:t>200</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5 </w:t>
            </w:r>
            <w:r w:rsidRPr="00304F52">
              <w:rPr>
                <w:rFonts w:eastAsiaTheme="minorEastAsia" w:cs="Arial"/>
              </w:rPr>
              <w:sym w:font="Symbol" w:char="F0B4"/>
            </w:r>
            <w:r>
              <w:rPr>
                <w:rFonts w:eastAsiaTheme="minorEastAsia" w:cs="Arial"/>
              </w:rPr>
              <w:t xml:space="preserve"> 125 = Rs 625.</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9A1024">
        <w:rPr>
          <w:rFonts w:eastAsiaTheme="minorEastAsia" w:cs="Arial"/>
          <w:b/>
        </w:rPr>
        <w:t>Detail Method</w:t>
      </w:r>
      <w:r>
        <w:rPr>
          <w:rFonts w:eastAsiaTheme="minorEastAsia" w:cs="Arial"/>
        </w:rPr>
        <w:t xml:space="preserve">: </w:t>
      </w:r>
      <w:r w:rsidRPr="00304F52">
        <w:rPr>
          <w:rFonts w:eastAsiaTheme="minorEastAsia" w:cs="Arial"/>
        </w:rPr>
        <w:t>Let the cost price be Rs x.</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Now, according to the question,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600 – </w:t>
      </w:r>
      <m:oMath>
        <m:r>
          <w:rPr>
            <w:rFonts w:ascii="Cambria Math" w:eastAsiaTheme="minorEastAsia" w:hAnsi="Cambria Math" w:cs="Arial"/>
          </w:rPr>
          <m:t>x</m:t>
        </m:r>
      </m:oMath>
      <w:r w:rsidRPr="00304F52">
        <w:rPr>
          <w:rFonts w:eastAsiaTheme="minorEastAsia" w:cs="Arial"/>
        </w:rPr>
        <w:t xml:space="preserve"> = </w:t>
      </w:r>
      <m:oMath>
        <m:r>
          <w:rPr>
            <w:rFonts w:ascii="Cambria Math" w:eastAsiaTheme="minorEastAsia" w:hAnsi="Cambria Math" w:cs="Arial"/>
          </w:rPr>
          <m:t>x</m:t>
        </m:r>
      </m:oMath>
      <w:r w:rsidRPr="00304F52">
        <w:rPr>
          <w:rFonts w:eastAsiaTheme="minorEastAsia" w:cs="Arial"/>
        </w:rPr>
        <w:t xml:space="preserve"> – 400          or, 2</w:t>
      </w:r>
      <m:oMath>
        <m:r>
          <w:rPr>
            <w:rFonts w:ascii="Cambria Math" w:eastAsiaTheme="minorEastAsia" w:hAnsi="Cambria Math" w:cs="Arial"/>
          </w:rPr>
          <m:t>x</m:t>
        </m:r>
      </m:oMath>
      <w:r w:rsidRPr="00304F52">
        <w:rPr>
          <w:rFonts w:eastAsiaTheme="minorEastAsia" w:cs="Arial"/>
        </w:rPr>
        <w:t xml:space="preserve"> = 1000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m:oMath>
        <m:r>
          <w:rPr>
            <w:rFonts w:ascii="Cambria Math" w:eastAsiaTheme="minorEastAsia" w:hAnsi="Cambria Math" w:cs="Arial"/>
          </w:rPr>
          <m:t>∴</m:t>
        </m:r>
      </m:oMath>
      <w:r w:rsidRPr="00304F52">
        <w:rPr>
          <w:rFonts w:eastAsiaTheme="minorEastAsia" w:cs="Arial"/>
        </w:rPr>
        <w:t xml:space="preserve"> </w:t>
      </w:r>
      <m:oMath>
        <m:r>
          <w:rPr>
            <w:rFonts w:ascii="Cambria Math" w:eastAsiaTheme="minorEastAsia" w:hAnsi="Cambria Math" w:cs="Arial"/>
          </w:rPr>
          <m:t>x</m:t>
        </m:r>
      </m:oMath>
      <w:r w:rsidRPr="00304F52">
        <w:rPr>
          <w:rFonts w:eastAsiaTheme="minorEastAsia" w:cs="Arial"/>
        </w:rPr>
        <w:t xml:space="preserve"> = Rs 500.</w:t>
      </w:r>
    </w:p>
    <w:p w:rsidR="007D286C" w:rsidRPr="00304F52" w:rsidRDefault="007D286C" w:rsidP="007D286C">
      <w:pPr>
        <w:spacing w:after="0" w:line="240" w:lineRule="auto"/>
        <w:ind w:left="720" w:firstLine="72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Again, selling price of the article for making 25% profit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500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125</m:t>
            </m:r>
          </m:num>
          <m:den>
            <m:r>
              <m:rPr>
                <m:sty m:val="p"/>
              </m:rPr>
              <w:rPr>
                <w:rFonts w:ascii="Cambria Math" w:eastAsiaTheme="minorEastAsia" w:hAnsi="Cambria Math" w:cs="Arial"/>
              </w:rPr>
              <m:t>100</m:t>
            </m:r>
          </m:den>
        </m:f>
      </m:oMath>
      <w:r w:rsidRPr="00304F52">
        <w:rPr>
          <w:rFonts w:eastAsiaTheme="minorEastAsia" w:cs="Arial"/>
        </w:rPr>
        <w:t xml:space="preserve"> = Rs 625</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ind w:left="1440" w:hanging="1440"/>
        <w:jc w:val="center"/>
        <w:rPr>
          <w:rFonts w:eastAsiaTheme="minorEastAsia" w:cs="Arial"/>
          <w:b/>
        </w:rPr>
      </w:pPr>
      <w:r w:rsidRPr="005F5323">
        <w:rPr>
          <w:rFonts w:eastAsiaTheme="minorEastAsia" w:cs="Arial"/>
          <w:b/>
        </w:rPr>
        <w:t>Trick</w:t>
      </w:r>
      <w:r>
        <w:rPr>
          <w:rFonts w:eastAsiaTheme="minorEastAsia" w:cs="Arial"/>
          <w:b/>
        </w:rPr>
        <w:t xml:space="preserve"> </w:t>
      </w:r>
      <w:r w:rsidRPr="005F5323">
        <w:rPr>
          <w:rFonts w:eastAsiaTheme="minorEastAsia" w:cs="Arial"/>
          <w:b/>
        </w:rPr>
        <w:t>4</w:t>
      </w:r>
    </w:p>
    <w:p w:rsidR="007D286C" w:rsidRPr="005F5323" w:rsidRDefault="007D286C" w:rsidP="007D286C">
      <w:pPr>
        <w:spacing w:after="0" w:line="240" w:lineRule="auto"/>
        <w:ind w:left="1440" w:hanging="1440"/>
        <w:jc w:val="center"/>
        <w:rPr>
          <w:rFonts w:eastAsiaTheme="minorEastAsia" w:cs="Arial"/>
          <w:b/>
        </w:rPr>
      </w:pPr>
    </w:p>
    <w:p w:rsidR="007D286C" w:rsidRPr="009A1024" w:rsidRDefault="007D286C" w:rsidP="007D286C">
      <w:pPr>
        <w:spacing w:after="0" w:line="240" w:lineRule="auto"/>
        <w:ind w:left="1440" w:hanging="1440"/>
        <w:rPr>
          <w:rFonts w:eastAsiaTheme="minorEastAsia" w:cs="Arial"/>
          <w:b/>
          <w:i/>
        </w:rPr>
      </w:pPr>
      <w:proofErr w:type="spellStart"/>
      <w:r w:rsidRPr="009A1024">
        <w:rPr>
          <w:rFonts w:eastAsiaTheme="minorEastAsia" w:cs="Arial"/>
          <w:b/>
          <w:i/>
        </w:rPr>
        <w:t>Exmpl</w:t>
      </w:r>
      <w:r>
        <w:rPr>
          <w:rFonts w:eastAsiaTheme="minorEastAsia" w:cs="Arial"/>
          <w:b/>
          <w:i/>
        </w:rPr>
        <w:t>e</w:t>
      </w:r>
      <w:proofErr w:type="spellEnd"/>
      <w:r w:rsidRPr="009A1024">
        <w:rPr>
          <w:rFonts w:eastAsiaTheme="minorEastAsia" w:cs="Arial"/>
          <w:b/>
          <w:i/>
        </w:rPr>
        <w:t>:</w:t>
      </w:r>
      <w:r w:rsidRPr="009A1024">
        <w:rPr>
          <w:rFonts w:eastAsiaTheme="minorEastAsia" w:cs="Arial"/>
          <w:b/>
          <w:i/>
        </w:rPr>
        <w:tab/>
        <w:t>A reduction of 20% in the price of sugar enables a person to buy 2 kg more for Rs 30. Find the reduced and the original price per kg of sugar.</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3"/>
        <w:gridCol w:w="4542"/>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reduction of </w:t>
            </w:r>
            <m:oMath>
              <m:r>
                <w:rPr>
                  <w:rFonts w:ascii="Cambria Math" w:eastAsiaTheme="minorEastAsia" w:hAnsi="Cambria Math" w:cs="Arial"/>
                </w:rPr>
                <m:t>x</m:t>
              </m:r>
            </m:oMath>
            <w:r w:rsidRPr="00304F52">
              <w:rPr>
                <w:rFonts w:eastAsiaTheme="minorEastAsia" w:cs="Arial"/>
              </w:rPr>
              <w:t xml:space="preserve">% in the price of an article enables a person to buy n kg more for Rs A, then the reduced and the original prices per kg of the article are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A</m:t>
                      </m:r>
                      <m:r>
                        <m:rPr>
                          <m:sty m:val="p"/>
                        </m:rPr>
                        <w:rPr>
                          <w:rFonts w:ascii="Cambria Math" w:eastAsiaTheme="minorEastAsia" w:hAnsi="Cambria Math" w:cs="Arial"/>
                        </w:rPr>
                        <m:t>x</m:t>
                      </m:r>
                    </m:num>
                    <m:den>
                      <m:r>
                        <w:rPr>
                          <w:rFonts w:ascii="Cambria Math" w:eastAsiaTheme="minorEastAsia" w:hAnsi="Cambria Math" w:cs="Arial"/>
                        </w:rPr>
                        <m:t>100n</m:t>
                      </m:r>
                    </m:den>
                  </m:f>
                </m:e>
              </m:d>
            </m:oMath>
            <w:r w:rsidRPr="00304F52">
              <w:rPr>
                <w:rFonts w:eastAsiaTheme="minorEastAsia" w:cs="Arial"/>
              </w:rPr>
              <w:t xml:space="preserve"> per kg and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Ax</m:t>
                      </m:r>
                    </m:num>
                    <m:den>
                      <m:d>
                        <m:dPr>
                          <m:ctrlPr>
                            <w:rPr>
                              <w:rFonts w:ascii="Cambria Math" w:eastAsiaTheme="minorEastAsia" w:hAnsi="Cambria Math" w:cs="Arial"/>
                            </w:rPr>
                          </m:ctrlPr>
                        </m:dPr>
                        <m:e>
                          <m:r>
                            <m:rPr>
                              <m:sty m:val="p"/>
                            </m:rPr>
                            <w:rPr>
                              <w:rFonts w:ascii="Cambria Math" w:eastAsiaTheme="minorEastAsia" w:hAnsi="Cambria Math" w:cs="Arial"/>
                            </w:rPr>
                            <m:t>100-x</m:t>
                          </m:r>
                        </m:e>
                      </m:d>
                      <m:r>
                        <m:rPr>
                          <m:sty m:val="p"/>
                        </m:rPr>
                        <w:rPr>
                          <w:rFonts w:ascii="Cambria Math" w:eastAsiaTheme="minorEastAsia" w:hAnsi="Cambria Math" w:cs="Arial"/>
                        </w:rPr>
                        <m:t>n</m:t>
                      </m:r>
                    </m:den>
                  </m:f>
                </m:e>
              </m:d>
            </m:oMath>
            <w:r w:rsidRPr="00304F52">
              <w:rPr>
                <w:rFonts w:eastAsiaTheme="minorEastAsia" w:cs="Arial"/>
              </w:rPr>
              <w:t xml:space="preserve"> per kg respectively.</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5F5323">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Following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the reduced price of sugar =</w:t>
            </w:r>
            <m:oMath>
              <m: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 xml:space="preserve">30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20</m:t>
                  </m:r>
                </m:num>
                <m:den>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Rs 3 per kg and </w:t>
            </w:r>
          </w:p>
          <w:p w:rsidR="007D286C" w:rsidRPr="00304F52" w:rsidRDefault="007D286C" w:rsidP="00EC07C4">
            <w:pPr>
              <w:spacing w:line="240" w:lineRule="auto"/>
              <w:rPr>
                <w:rFonts w:eastAsiaTheme="minorEastAsia" w:cs="Arial"/>
              </w:rPr>
            </w:pPr>
            <w:r w:rsidRPr="00304F52">
              <w:rPr>
                <w:rFonts w:eastAsiaTheme="minorEastAsia" w:cs="Arial"/>
              </w:rPr>
              <w:t xml:space="preserve">the original price of sugar = </w:t>
            </w:r>
            <m:oMath>
              <m:f>
                <m:fPr>
                  <m:ctrlPr>
                    <w:rPr>
                      <w:rFonts w:ascii="Cambria Math" w:eastAsiaTheme="minorEastAsia" w:hAnsi="Cambria Math" w:cs="Arial"/>
                      <w:i/>
                    </w:rPr>
                  </m:ctrlPr>
                </m:fPr>
                <m:num>
                  <m:r>
                    <w:rPr>
                      <w:rFonts w:ascii="Cambria Math" w:eastAsiaTheme="minorEastAsia" w:hAnsi="Cambria Math" w:cs="Arial"/>
                    </w:rPr>
                    <m:t xml:space="preserve">30 </m:t>
                  </m:r>
                  <m:r>
                    <w:rPr>
                      <w:rFonts w:ascii="Cambria Math" w:eastAsiaTheme="minorEastAsia" w:hAnsi="Cambria Math" w:cs="Arial"/>
                      <w:i/>
                    </w:rPr>
                    <w:sym w:font="Symbol" w:char="F0B4"/>
                  </m:r>
                  <m:r>
                    <w:rPr>
                      <w:rFonts w:ascii="Cambria Math" w:eastAsiaTheme="minorEastAsia" w:hAnsi="Cambria Math" w:cs="Arial"/>
                    </w:rPr>
                    <m:t xml:space="preserve"> 20</m:t>
                  </m:r>
                </m:num>
                <m:den>
                  <m:d>
                    <m:dPr>
                      <m:ctrlPr>
                        <w:rPr>
                          <w:rFonts w:ascii="Cambria Math" w:eastAsiaTheme="minorEastAsia" w:hAnsi="Cambria Math" w:cs="Arial"/>
                          <w:i/>
                        </w:rPr>
                      </m:ctrlPr>
                    </m:dPr>
                    <m:e>
                      <m:r>
                        <w:rPr>
                          <w:rFonts w:ascii="Cambria Math" w:eastAsiaTheme="minorEastAsia" w:hAnsi="Cambria Math" w:cs="Arial"/>
                        </w:rPr>
                        <m:t>100-20</m:t>
                      </m:r>
                    </m:e>
                  </m:d>
                  <m: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15</m:t>
                  </m:r>
                </m:num>
                <m:den>
                  <m:r>
                    <w:rPr>
                      <w:rFonts w:ascii="Cambria Math" w:eastAsiaTheme="minorEastAsia" w:hAnsi="Cambria Math" w:cs="Arial"/>
                    </w:rPr>
                    <m:t>4</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Rs 3</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4</m:t>
                  </m:r>
                </m:den>
              </m:f>
            </m:oMath>
            <w:r>
              <w:rPr>
                <w:rFonts w:eastAsiaTheme="minorEastAsia" w:cs="Arial"/>
              </w:rPr>
              <w:t xml:space="preserve"> per kg.</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ind w:left="720" w:hanging="720"/>
        <w:jc w:val="center"/>
        <w:rPr>
          <w:rFonts w:eastAsiaTheme="minorEastAsia" w:cs="Arial"/>
          <w:b/>
        </w:rPr>
      </w:pPr>
      <w:r w:rsidRPr="005F5323">
        <w:rPr>
          <w:rFonts w:eastAsiaTheme="minorEastAsia" w:cs="Arial"/>
          <w:b/>
        </w:rPr>
        <w:t>Trick</w:t>
      </w:r>
      <w:r>
        <w:rPr>
          <w:rFonts w:eastAsiaTheme="minorEastAsia" w:cs="Arial"/>
          <w:b/>
        </w:rPr>
        <w:t xml:space="preserve"> </w:t>
      </w:r>
      <w:r w:rsidRPr="005F5323">
        <w:rPr>
          <w:rFonts w:eastAsiaTheme="minorEastAsia" w:cs="Arial"/>
          <w:b/>
        </w:rPr>
        <w:t>5</w:t>
      </w:r>
    </w:p>
    <w:p w:rsidR="007D286C" w:rsidRPr="005F5323" w:rsidRDefault="007D286C" w:rsidP="007D286C">
      <w:pPr>
        <w:spacing w:after="0" w:line="240" w:lineRule="auto"/>
        <w:ind w:left="720" w:hanging="720"/>
        <w:jc w:val="center"/>
        <w:rPr>
          <w:rFonts w:eastAsiaTheme="minorEastAsia" w:cs="Arial"/>
          <w:b/>
        </w:rPr>
      </w:pPr>
    </w:p>
    <w:p w:rsidR="007D286C" w:rsidRPr="009A1024" w:rsidRDefault="007D286C" w:rsidP="007D286C">
      <w:pPr>
        <w:spacing w:after="0" w:line="240" w:lineRule="auto"/>
        <w:ind w:left="1440" w:hanging="1440"/>
        <w:rPr>
          <w:rFonts w:eastAsiaTheme="minorEastAsia" w:cs="Arial"/>
          <w:b/>
          <w:i/>
        </w:rPr>
      </w:pPr>
      <w:r>
        <w:rPr>
          <w:rFonts w:eastAsiaTheme="minorEastAsia" w:cs="Arial"/>
          <w:b/>
          <w:i/>
        </w:rPr>
        <w:t>Example:</w:t>
      </w:r>
      <w:r>
        <w:rPr>
          <w:rFonts w:eastAsiaTheme="minorEastAsia" w:cs="Arial"/>
          <w:b/>
          <w:i/>
        </w:rPr>
        <w:tab/>
      </w:r>
      <w:r w:rsidRPr="009A1024">
        <w:rPr>
          <w:rFonts w:eastAsiaTheme="minorEastAsia" w:cs="Arial"/>
          <w:b/>
          <w:i/>
        </w:rPr>
        <w:t>A 10% hike in the price of rice forces a person to purchase 2 kg less for Rs 110. Find the new and the original prices of the rice.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818"/>
        <w:gridCol w:w="4317"/>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hike of </w:t>
            </w:r>
            <m:oMath>
              <m:r>
                <w:rPr>
                  <w:rFonts w:ascii="Cambria Math" w:eastAsiaTheme="minorEastAsia" w:hAnsi="Cambria Math" w:cs="Arial"/>
                </w:rPr>
                <m:t>x</m:t>
              </m:r>
            </m:oMath>
            <w:r w:rsidRPr="00304F52">
              <w:rPr>
                <w:rFonts w:eastAsiaTheme="minorEastAsia" w:cs="Arial"/>
              </w:rPr>
              <w:t xml:space="preserve">% in the price of an article forces a person to buy n kg less, then the new and the original prices per kg of the article are </w:t>
            </w:r>
          </w:p>
          <w:p w:rsidR="007D286C" w:rsidRPr="00304F52" w:rsidRDefault="007D286C" w:rsidP="00EC07C4">
            <w:pPr>
              <w:spacing w:line="240" w:lineRule="auto"/>
              <w:rPr>
                <w:rFonts w:eastAsiaTheme="minorEastAsia" w:cs="Arial"/>
              </w:rPr>
            </w:pPr>
          </w:p>
          <w:p w:rsidR="007D286C" w:rsidRPr="00304F52" w:rsidRDefault="00D143C3" w:rsidP="00EC07C4">
            <w:pPr>
              <w:spacing w:line="240" w:lineRule="auto"/>
              <w:rPr>
                <w:rFonts w:eastAsiaTheme="minorEastAsia" w:cs="Arial"/>
              </w:rPr>
            </w:pP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Ax</m:t>
                      </m:r>
                    </m:num>
                    <m:den>
                      <m:r>
                        <w:rPr>
                          <w:rFonts w:ascii="Cambria Math" w:eastAsiaTheme="minorEastAsia" w:hAnsi="Cambria Math" w:cs="Arial"/>
                        </w:rPr>
                        <m:t>100n</m:t>
                      </m:r>
                    </m:den>
                  </m:f>
                  <m:r>
                    <w:rPr>
                      <w:rFonts w:ascii="Cambria Math" w:eastAsiaTheme="minorEastAsia" w:hAnsi="Cambria Math" w:cs="Arial"/>
                    </w:rPr>
                    <m:t xml:space="preserve"> per kg </m:t>
                  </m:r>
                </m:e>
              </m:d>
            </m:oMath>
            <w:proofErr w:type="gramStart"/>
            <w:r w:rsidR="007D286C" w:rsidRPr="00304F52">
              <w:rPr>
                <w:rFonts w:eastAsiaTheme="minorEastAsia" w:cs="Arial"/>
              </w:rPr>
              <w:t>and</w:t>
            </w:r>
            <w:proofErr w:type="gramEnd"/>
            <w:r w:rsidR="007D286C"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Ax</m:t>
                      </m:r>
                    </m:num>
                    <m:den>
                      <m:r>
                        <w:rPr>
                          <w:rFonts w:ascii="Cambria Math" w:eastAsiaTheme="minorEastAsia" w:hAnsi="Cambria Math" w:cs="Arial"/>
                        </w:rPr>
                        <m:t>(100+x)n</m:t>
                      </m:r>
                    </m:den>
                  </m:f>
                  <m:r>
                    <w:rPr>
                      <w:rFonts w:ascii="Cambria Math" w:eastAsiaTheme="minorEastAsia" w:hAnsi="Cambria Math" w:cs="Arial"/>
                    </w:rPr>
                    <m:t xml:space="preserve"> per kg </m:t>
                  </m:r>
                </m:e>
              </m:d>
            </m:oMath>
            <w:r w:rsidR="007D286C" w:rsidRPr="00304F52">
              <w:rPr>
                <w:rFonts w:eastAsiaTheme="minorEastAsia" w:cs="Arial"/>
              </w:rPr>
              <w:t>respectively.</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9A1024">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the new price =</w:t>
            </w:r>
            <w:r w:rsidRPr="00304F52">
              <w:rPr>
                <w:rFonts w:cs="Arial"/>
              </w:rPr>
              <w:t xml:space="preserve"> </w:t>
            </w:r>
            <m:oMath>
              <m:f>
                <m:fPr>
                  <m:ctrlPr>
                    <w:rPr>
                      <w:rFonts w:ascii="Cambria Math" w:hAnsi="Cambria Math" w:cs="Arial"/>
                    </w:rPr>
                  </m:ctrlPr>
                </m:fPr>
                <m:num>
                  <m:r>
                    <m:rPr>
                      <m:sty m:val="p"/>
                    </m:rPr>
                    <w:rPr>
                      <w:rFonts w:ascii="Cambria Math" w:hAnsi="Cambria Math" w:cs="Arial"/>
                    </w:rPr>
                    <m:t xml:space="preserve">10 </m:t>
                  </m:r>
                  <m:r>
                    <m:rPr>
                      <m:sty m:val="p"/>
                    </m:rPr>
                    <w:rPr>
                      <w:rFonts w:ascii="Cambria Math" w:hAnsi="Cambria Math" w:cs="Arial"/>
                    </w:rPr>
                    <w:sym w:font="Symbol" w:char="F0B4"/>
                  </m:r>
                  <m:r>
                    <m:rPr>
                      <m:sty m:val="p"/>
                    </m:rPr>
                    <w:rPr>
                      <w:rFonts w:ascii="Cambria Math" w:hAnsi="Cambria Math" w:cs="Arial"/>
                    </w:rPr>
                    <m:t xml:space="preserve"> 110</m:t>
                  </m:r>
                </m:num>
                <m:den>
                  <m:r>
                    <m:rPr>
                      <m:sty m:val="p"/>
                    </m:rPr>
                    <w:rPr>
                      <w:rFonts w:ascii="Cambria Math" w:hAnsi="Cambria Math" w:cs="Arial"/>
                    </w:rPr>
                    <m:t xml:space="preserve">100 </m:t>
                  </m:r>
                  <m:r>
                    <m:rPr>
                      <m:sty m:val="p"/>
                    </m:rPr>
                    <w:rPr>
                      <w:rFonts w:ascii="Cambria Math" w:hAnsi="Cambria Math" w:cs="Arial"/>
                    </w:rPr>
                    <w:sym w:font="Symbol" w:char="F0B4"/>
                  </m:r>
                  <m:r>
                    <m:rPr>
                      <m:sty m:val="p"/>
                    </m:rPr>
                    <w:rPr>
                      <w:rFonts w:ascii="Cambria Math" w:hAnsi="Cambria Math" w:cs="Arial"/>
                    </w:rPr>
                    <m:t xml:space="preserve"> 2</m:t>
                  </m:r>
                </m:den>
              </m:f>
            </m:oMath>
            <w:r w:rsidRPr="00304F52">
              <w:rPr>
                <w:rFonts w:eastAsiaTheme="minorEastAsia" w:cs="Arial"/>
              </w:rPr>
              <w:t xml:space="preserve">    =Rs 5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per kg and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the original price = </w:t>
            </w:r>
            <m:oMath>
              <m:f>
                <m:fPr>
                  <m:ctrlPr>
                    <w:rPr>
                      <w:rFonts w:ascii="Cambria Math" w:hAnsi="Cambria Math" w:cs="Arial"/>
                    </w:rPr>
                  </m:ctrlPr>
                </m:fPr>
                <m:num>
                  <m:r>
                    <m:rPr>
                      <m:sty m:val="p"/>
                    </m:rPr>
                    <w:rPr>
                      <w:rFonts w:ascii="Cambria Math" w:hAnsi="Cambria Math" w:cs="Arial"/>
                    </w:rPr>
                    <m:t xml:space="preserve">10 </m:t>
                  </m:r>
                  <m:r>
                    <m:rPr>
                      <m:sty m:val="p"/>
                    </m:rPr>
                    <w:rPr>
                      <w:rFonts w:ascii="Cambria Math" w:hAnsi="Cambria Math" w:cs="Arial"/>
                    </w:rPr>
                    <w:sym w:font="Symbol" w:char="F0B4"/>
                  </m:r>
                  <m:r>
                    <m:rPr>
                      <m:sty m:val="p"/>
                    </m:rPr>
                    <w:rPr>
                      <w:rFonts w:ascii="Cambria Math" w:hAnsi="Cambria Math" w:cs="Arial"/>
                    </w:rPr>
                    <m:t xml:space="preserve"> 110</m:t>
                  </m:r>
                </m:num>
                <m:den>
                  <m:r>
                    <m:rPr>
                      <m:sty m:val="p"/>
                    </m:rPr>
                    <w:rPr>
                      <w:rFonts w:ascii="Cambria Math" w:hAnsi="Cambria Math" w:cs="Arial"/>
                    </w:rPr>
                    <m:t xml:space="preserve">100 </m:t>
                  </m:r>
                  <m:r>
                    <m:rPr>
                      <m:sty m:val="p"/>
                    </m:rPr>
                    <w:rPr>
                      <w:rFonts w:ascii="Cambria Math" w:hAnsi="Cambria Math" w:cs="Arial"/>
                    </w:rPr>
                    <w:sym w:font="Symbol" w:char="F0B4"/>
                  </m:r>
                  <m:r>
                    <m:rPr>
                      <m:sty m:val="p"/>
                    </m:rPr>
                    <w:rPr>
                      <w:rFonts w:ascii="Cambria Math" w:hAnsi="Cambria Math" w:cs="Arial"/>
                    </w:rPr>
                    <m:t xml:space="preserve"> 2</m:t>
                  </m:r>
                </m:den>
              </m:f>
            </m:oMath>
            <w:r w:rsidRPr="00304F52">
              <w:rPr>
                <w:rFonts w:eastAsiaTheme="minorEastAsia" w:cs="Arial"/>
              </w:rPr>
              <w:t xml:space="preserve"> = Rs 5 per kg</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0B4AE6">
        <w:rPr>
          <w:rFonts w:eastAsiaTheme="minorEastAsia" w:cs="Arial"/>
          <w:b/>
        </w:rPr>
        <w:t>Trick</w:t>
      </w:r>
      <w:r>
        <w:rPr>
          <w:rFonts w:eastAsiaTheme="minorEastAsia" w:cs="Arial"/>
          <w:b/>
        </w:rPr>
        <w:t xml:space="preserve"> </w:t>
      </w:r>
      <w:r w:rsidRPr="000B4AE6">
        <w:rPr>
          <w:rFonts w:eastAsiaTheme="minorEastAsia" w:cs="Arial"/>
          <w:b/>
        </w:rPr>
        <w:t>6</w:t>
      </w:r>
    </w:p>
    <w:p w:rsidR="007D286C" w:rsidRPr="000B4AE6" w:rsidRDefault="007D286C" w:rsidP="007D286C">
      <w:pPr>
        <w:spacing w:after="0" w:line="240" w:lineRule="auto"/>
        <w:ind w:left="720" w:hanging="720"/>
        <w:jc w:val="center"/>
        <w:rPr>
          <w:rFonts w:eastAsiaTheme="minorEastAsia" w:cs="Arial"/>
          <w:b/>
        </w:rPr>
      </w:pPr>
    </w:p>
    <w:p w:rsidR="007D286C" w:rsidRPr="000B4AE6" w:rsidRDefault="007D286C" w:rsidP="007D286C">
      <w:pPr>
        <w:spacing w:after="0" w:line="240" w:lineRule="auto"/>
        <w:ind w:left="1440" w:hanging="1440"/>
        <w:rPr>
          <w:rFonts w:eastAsiaTheme="minorEastAsia" w:cs="Arial"/>
          <w:b/>
          <w:i/>
        </w:rPr>
      </w:pPr>
      <w:r w:rsidRPr="000B4AE6">
        <w:rPr>
          <w:rFonts w:eastAsiaTheme="minorEastAsia" w:cs="Arial"/>
          <w:b/>
          <w:i/>
        </w:rPr>
        <w:t>Example</w:t>
      </w:r>
      <w:r>
        <w:rPr>
          <w:rFonts w:eastAsiaTheme="minorEastAsia" w:cs="Arial"/>
          <w:b/>
          <w:i/>
        </w:rPr>
        <w:t>:</w:t>
      </w:r>
      <w:r>
        <w:rPr>
          <w:rFonts w:eastAsiaTheme="minorEastAsia" w:cs="Arial"/>
          <w:b/>
          <w:i/>
        </w:rPr>
        <w:tab/>
      </w:r>
      <w:r w:rsidRPr="000B4AE6">
        <w:rPr>
          <w:rFonts w:eastAsiaTheme="minorEastAsia" w:cs="Arial"/>
          <w:b/>
          <w:i/>
        </w:rPr>
        <w:t>If a man purchases 11 oranges for Rs 10 and sells oranges for</w:t>
      </w:r>
      <w:r>
        <w:rPr>
          <w:rFonts w:eastAsiaTheme="minorEastAsia" w:cs="Arial"/>
          <w:b/>
          <w:i/>
        </w:rPr>
        <w:t xml:space="preserve"> Rs 11. How much profit or loss </w:t>
      </w:r>
      <w:r w:rsidRPr="000B4AE6">
        <w:rPr>
          <w:rFonts w:eastAsiaTheme="minorEastAsia" w:cs="Arial"/>
          <w:b/>
          <w:i/>
        </w:rPr>
        <w:t>does make?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46"/>
        <w:gridCol w:w="4489"/>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cs="Arial"/>
              </w:rPr>
            </w:pPr>
            <w:r w:rsidRPr="00304F52">
              <w:rPr>
                <w:rFonts w:eastAsiaTheme="minorEastAsia" w:cs="Arial"/>
              </w:rPr>
              <w:t>If a man purchases ‘</w:t>
            </w:r>
            <m:oMath>
              <m:r>
                <w:rPr>
                  <w:rFonts w:ascii="Cambria Math" w:eastAsiaTheme="minorEastAsia" w:hAnsi="Cambria Math" w:cs="Arial"/>
                </w:rPr>
                <m:t>x</m:t>
              </m:r>
            </m:oMath>
            <w:r w:rsidRPr="00304F52">
              <w:rPr>
                <w:rFonts w:eastAsiaTheme="minorEastAsia" w:cs="Arial"/>
              </w:rPr>
              <w:t>’, items for Rs ‘y’and sells ‘y’ items for Rs ‘</w:t>
            </w:r>
            <m:oMath>
              <m:r>
                <w:rPr>
                  <w:rFonts w:ascii="Cambria Math" w:eastAsiaTheme="minorEastAsia" w:hAnsi="Cambria Math" w:cs="Arial"/>
                </w:rPr>
                <m:t>x</m:t>
              </m:r>
            </m:oMath>
            <w:r w:rsidRPr="00304F52">
              <w:rPr>
                <w:rFonts w:eastAsiaTheme="minorEastAsia" w:cs="Arial"/>
              </w:rPr>
              <w:t>’, then the profit or loss [depending upon the respective (+ ve) or (- ve)</w:t>
            </w:r>
            <w:r w:rsidRPr="00304F52">
              <w:rPr>
                <w:rFonts w:cs="Arial"/>
              </w:rPr>
              <w:t xml:space="preserve"> sign in the final result made him is</w:t>
            </w:r>
          </w:p>
          <w:p w:rsidR="007D286C" w:rsidRPr="00304F52" w:rsidRDefault="007D286C" w:rsidP="00EC07C4">
            <w:pPr>
              <w:spacing w:line="240" w:lineRule="auto"/>
              <w:rPr>
                <w:rFonts w:cs="Arial"/>
              </w:rPr>
            </w:pPr>
          </w:p>
          <w:p w:rsidR="007D286C" w:rsidRPr="00304F52" w:rsidRDefault="007D286C" w:rsidP="00EC07C4">
            <w:pPr>
              <w:spacing w:line="240" w:lineRule="auto"/>
              <w:rPr>
                <w:rFonts w:eastAsiaTheme="minorEastAsia" w:cs="Arial"/>
                <w:i/>
              </w:rPr>
            </w:pPr>
            <w:r w:rsidRPr="00304F52">
              <w:rPr>
                <w:rFonts w:cs="Arial"/>
              </w:rPr>
              <w:t xml:space="preserve"> </w:t>
            </w:r>
            <m:oMath>
              <m:d>
                <m:dPr>
                  <m:begChr m:val="["/>
                  <m:endChr m:val="]"/>
                  <m:ctrlPr>
                    <w:rPr>
                      <w:rFonts w:ascii="Cambria Math" w:hAnsi="Cambria Math" w:cs="Arial"/>
                      <w:i/>
                      <w:sz w:val="24"/>
                    </w:rPr>
                  </m:ctrlPr>
                </m:dPr>
                <m:e>
                  <m:f>
                    <m:fPr>
                      <m:ctrlPr>
                        <w:rPr>
                          <w:rFonts w:ascii="Cambria Math" w:hAnsi="Cambria Math" w:cs="Arial"/>
                          <w:i/>
                          <w:sz w:val="24"/>
                        </w:rPr>
                      </m:ctrlPr>
                    </m:fPr>
                    <m:num>
                      <m:sSup>
                        <m:sSupPr>
                          <m:ctrlPr>
                            <w:rPr>
                              <w:rFonts w:ascii="Cambria Math" w:hAnsi="Cambria Math" w:cs="Arial"/>
                              <w:i/>
                              <w:sz w:val="24"/>
                            </w:rPr>
                          </m:ctrlPr>
                        </m:sSupPr>
                        <m:e>
                          <m:r>
                            <w:rPr>
                              <w:rFonts w:ascii="Cambria Math" w:hAnsi="Cambria Math" w:cs="Arial"/>
                              <w:sz w:val="24"/>
                            </w:rPr>
                            <m:t>x</m:t>
                          </m:r>
                        </m:e>
                        <m:sup>
                          <m:r>
                            <w:rPr>
                              <w:rFonts w:ascii="Cambria Math" w:hAnsi="Cambria Math" w:cs="Arial"/>
                              <w:sz w:val="24"/>
                            </w:rPr>
                            <m:t>2</m:t>
                          </m:r>
                        </m:sup>
                      </m:sSup>
                      <m:r>
                        <w:rPr>
                          <w:rFonts w:ascii="Cambria Math" w:hAnsi="Cambria Math" w:cs="Arial"/>
                          <w:sz w:val="24"/>
                        </w:rPr>
                        <m:t>-</m:t>
                      </m:r>
                      <m:sSup>
                        <m:sSupPr>
                          <m:ctrlPr>
                            <w:rPr>
                              <w:rFonts w:ascii="Cambria Math" w:hAnsi="Cambria Math" w:cs="Arial"/>
                              <w:i/>
                              <w:sz w:val="24"/>
                            </w:rPr>
                          </m:ctrlPr>
                        </m:sSupPr>
                        <m:e>
                          <m:r>
                            <w:rPr>
                              <w:rFonts w:ascii="Cambria Math" w:hAnsi="Cambria Math" w:cs="Arial"/>
                              <w:sz w:val="24"/>
                            </w:rPr>
                            <m:t>y</m:t>
                          </m:r>
                        </m:e>
                        <m:sup>
                          <m:r>
                            <w:rPr>
                              <w:rFonts w:ascii="Cambria Math" w:hAnsi="Cambria Math" w:cs="Arial"/>
                              <w:sz w:val="24"/>
                            </w:rPr>
                            <m:t>2</m:t>
                          </m:r>
                        </m:sup>
                      </m:sSup>
                    </m:num>
                    <m:den>
                      <m:sSup>
                        <m:sSupPr>
                          <m:ctrlPr>
                            <w:rPr>
                              <w:rFonts w:ascii="Cambria Math" w:hAnsi="Cambria Math" w:cs="Arial"/>
                              <w:i/>
                              <w:sz w:val="24"/>
                            </w:rPr>
                          </m:ctrlPr>
                        </m:sSupPr>
                        <m:e>
                          <m:r>
                            <w:rPr>
                              <w:rFonts w:ascii="Cambria Math" w:hAnsi="Cambria Math" w:cs="Arial"/>
                              <w:sz w:val="24"/>
                            </w:rPr>
                            <m:t>y</m:t>
                          </m:r>
                        </m:e>
                        <m:sup>
                          <m:r>
                            <w:rPr>
                              <w:rFonts w:ascii="Cambria Math" w:hAnsi="Cambria Math" w:cs="Arial"/>
                              <w:sz w:val="24"/>
                            </w:rPr>
                            <m:t>2</m:t>
                          </m:r>
                        </m:sup>
                      </m:sSup>
                    </m:den>
                  </m:f>
                  <m:r>
                    <w:rPr>
                      <w:rFonts w:ascii="Cambria Math" w:hAnsi="Cambria Math" w:cs="Arial"/>
                      <w:sz w:val="24"/>
                    </w:rPr>
                    <m:t xml:space="preserve"> </m:t>
                  </m:r>
                  <m:r>
                    <w:rPr>
                      <w:rFonts w:ascii="Cambria Math" w:hAnsi="Cambria Math" w:cs="Arial"/>
                      <w:i/>
                      <w:sz w:val="24"/>
                    </w:rPr>
                    <w:sym w:font="Symbol" w:char="F0B4"/>
                  </m:r>
                  <m:r>
                    <w:rPr>
                      <w:rFonts w:ascii="Cambria Math" w:hAnsi="Cambria Math" w:cs="Arial"/>
                      <w:sz w:val="24"/>
                    </w:rPr>
                    <m:t xml:space="preserve"> 100</m:t>
                  </m:r>
                </m:e>
              </m:d>
            </m:oMath>
            <w:r>
              <w:rPr>
                <w:rFonts w:eastAsiaTheme="minorEastAsia" w:cs="Arial"/>
                <w:i/>
              </w:rPr>
              <w:t>%.</w:t>
            </w:r>
          </w:p>
        </w:tc>
        <w:tc>
          <w:tcPr>
            <w:tcW w:w="5400" w:type="dxa"/>
            <w:shd w:val="clear" w:color="auto" w:fill="DBE5F1" w:themeFill="accent1" w:themeFillTint="33"/>
          </w:tcPr>
          <w:p w:rsidR="007D286C" w:rsidRPr="000B4AE6" w:rsidRDefault="007D286C" w:rsidP="00EC07C4">
            <w:pPr>
              <w:spacing w:line="240" w:lineRule="auto"/>
              <w:jc w:val="center"/>
              <w:rPr>
                <w:rFonts w:eastAsiaTheme="minorEastAsia" w:cs="Arial"/>
                <w:b/>
              </w:rPr>
            </w:pPr>
            <w:r w:rsidRPr="000B4AE6">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hAnsi="Cambria Math" w:cs="Arial"/>
                      <w:i/>
                    </w:rPr>
                  </m:ctrlPr>
                </m:fPr>
                <m:num>
                  <m:sSup>
                    <m:sSupPr>
                      <m:ctrlPr>
                        <w:rPr>
                          <w:rFonts w:ascii="Cambria Math" w:hAnsi="Cambria Math" w:cs="Arial"/>
                          <w:i/>
                        </w:rPr>
                      </m:ctrlPr>
                    </m:sSupPr>
                    <m:e>
                      <m:r>
                        <w:rPr>
                          <w:rFonts w:ascii="Cambria Math" w:hAnsi="Cambria Math" w:cs="Arial"/>
                        </w:rPr>
                        <m:t>11</m:t>
                      </m:r>
                    </m:e>
                    <m:sup>
                      <m:r>
                        <w:rPr>
                          <w:rFonts w:ascii="Cambria Math" w:hAnsi="Cambria Math" w:cs="Arial"/>
                        </w:rPr>
                        <m:t>2</m:t>
                      </m:r>
                    </m:sup>
                  </m:sSup>
                  <m:r>
                    <w:rPr>
                      <w:rFonts w:ascii="Cambria Math" w:hAnsi="Cambria Math" w:cs="Arial"/>
                    </w:rPr>
                    <m:t>-</m:t>
                  </m:r>
                  <m:sSup>
                    <m:sSupPr>
                      <m:ctrlPr>
                        <w:rPr>
                          <w:rFonts w:ascii="Cambria Math" w:hAnsi="Cambria Math" w:cs="Arial"/>
                          <w:i/>
                        </w:rPr>
                      </m:ctrlPr>
                    </m:sSupPr>
                    <m:e>
                      <m:r>
                        <w:rPr>
                          <w:rFonts w:ascii="Cambria Math" w:hAnsi="Cambria Math" w:cs="Arial"/>
                        </w:rPr>
                        <m:t>10</m:t>
                      </m:r>
                    </m:e>
                    <m:sup>
                      <m:r>
                        <w:rPr>
                          <w:rFonts w:ascii="Cambria Math" w:hAnsi="Cambria Math" w:cs="Arial"/>
                        </w:rPr>
                        <m:t>2</m:t>
                      </m:r>
                    </m:sup>
                  </m:sSup>
                </m:num>
                <m:den>
                  <m:sSup>
                    <m:sSupPr>
                      <m:ctrlPr>
                        <w:rPr>
                          <w:rFonts w:ascii="Cambria Math" w:hAnsi="Cambria Math" w:cs="Arial"/>
                          <w:i/>
                        </w:rPr>
                      </m:ctrlPr>
                    </m:sSupPr>
                    <m:e>
                      <m:r>
                        <w:rPr>
                          <w:rFonts w:ascii="Cambria Math" w:hAnsi="Cambria Math" w:cs="Arial"/>
                        </w:rPr>
                        <m:t>10</m:t>
                      </m:r>
                    </m:e>
                    <m:sup>
                      <m:r>
                        <w:rPr>
                          <w:rFonts w:ascii="Cambria Math" w:hAnsi="Cambria Math" w:cs="Arial"/>
                        </w:rPr>
                        <m:t>2</m:t>
                      </m:r>
                    </m:sup>
                  </m:sSup>
                </m:den>
              </m:f>
            </m:oMath>
            <w:r w:rsidRPr="00304F52">
              <w:rPr>
                <w:rFonts w:eastAsiaTheme="minorEastAsia" w:cs="Arial"/>
              </w:rPr>
              <w:sym w:font="Symbol" w:char="F0B4"/>
            </w:r>
            <w:r w:rsidRPr="00304F52">
              <w:rPr>
                <w:rFonts w:eastAsiaTheme="minorEastAsia" w:cs="Arial"/>
              </w:rPr>
              <w:t xml:space="preserve"> 100 = 21%.</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Since the sign is +</w:t>
            </w:r>
            <w:proofErr w:type="spellStart"/>
            <w:r w:rsidRPr="00304F52">
              <w:rPr>
                <w:rFonts w:eastAsiaTheme="minorEastAsia" w:cs="Arial"/>
              </w:rPr>
              <w:t>ve</w:t>
            </w:r>
            <w:proofErr w:type="spellEnd"/>
            <w:r w:rsidRPr="00304F52">
              <w:rPr>
                <w:rFonts w:eastAsiaTheme="minorEastAsia" w:cs="Arial"/>
              </w:rPr>
              <w:t>, there is a gain of 21%</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b/>
        </w:rPr>
        <w:t>Detailed Method</w:t>
      </w:r>
      <w:r w:rsidRPr="00304F52">
        <w:rPr>
          <w:rFonts w:eastAsiaTheme="minorEastAsia" w:cs="Arial"/>
        </w:rPr>
        <w:t>:</w:t>
      </w:r>
      <w:r w:rsidRPr="00304F52">
        <w:rPr>
          <w:rFonts w:eastAsiaTheme="minorEastAsia" w:cs="Arial"/>
        </w:rPr>
        <w:tab/>
        <w:t xml:space="preserve">Suppose that the person bought 11 </w:t>
      </w:r>
      <w:r w:rsidRPr="00304F52">
        <w:rPr>
          <w:rFonts w:eastAsiaTheme="minorEastAsia" w:cs="Arial"/>
        </w:rPr>
        <w:sym w:font="Symbol" w:char="F0B4"/>
      </w:r>
      <w:r w:rsidRPr="00304F52">
        <w:rPr>
          <w:rFonts w:eastAsiaTheme="minorEastAsia" w:cs="Arial"/>
        </w:rPr>
        <w:t xml:space="preserve"> 10 = 110 oranges.</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CP of 110 oranges = </w:t>
      </w:r>
      <m:oMath>
        <m:f>
          <m:fPr>
            <m:ctrlPr>
              <w:rPr>
                <w:rFonts w:ascii="Cambria Math" w:eastAsiaTheme="minorEastAsia" w:hAnsi="Cambria Math" w:cs="Arial"/>
                <w:i/>
              </w:rPr>
            </m:ctrlPr>
          </m:fPr>
          <m:num>
            <m:r>
              <w:rPr>
                <w:rFonts w:ascii="Cambria Math" w:eastAsiaTheme="minorEastAsia" w:hAnsi="Cambria Math" w:cs="Arial"/>
              </w:rPr>
              <m:t>10</m:t>
            </m:r>
          </m:num>
          <m:den>
            <m:r>
              <w:rPr>
                <w:rFonts w:ascii="Cambria Math" w:eastAsiaTheme="minorEastAsia" w:hAnsi="Cambria Math" w:cs="Arial"/>
              </w:rPr>
              <m:t>11</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110 = Rs 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SP of 110 oranges = </w:t>
      </w:r>
      <m:oMath>
        <m:f>
          <m:fPr>
            <m:ctrlPr>
              <w:rPr>
                <w:rFonts w:ascii="Cambria Math" w:eastAsiaTheme="minorEastAsia" w:hAnsi="Cambria Math" w:cs="Arial"/>
              </w:rPr>
            </m:ctrlPr>
          </m:fPr>
          <m:num>
            <m:r>
              <m:rPr>
                <m:sty m:val="p"/>
              </m:rPr>
              <w:rPr>
                <w:rFonts w:ascii="Cambria Math" w:eastAsiaTheme="minorEastAsia" w:hAnsi="Cambria Math" w:cs="Arial"/>
              </w:rPr>
              <m:t>11</m:t>
            </m:r>
          </m:num>
          <m:den>
            <m:r>
              <m:rPr>
                <m:sty m:val="p"/>
              </m:rPr>
              <w:rPr>
                <w:rFonts w:ascii="Cambria Math" w:eastAsiaTheme="minorEastAsia" w:hAnsi="Cambria Math" w:cs="Arial"/>
              </w:rPr>
              <m:t>10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110 = Rs 121</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Profit = Rs 121 – Rs 100 = Rs 21</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 xml:space="preserve">And % profit = </w:t>
      </w:r>
      <m:oMath>
        <m:f>
          <m:fPr>
            <m:ctrlPr>
              <w:rPr>
                <w:rFonts w:ascii="Cambria Math" w:eastAsiaTheme="minorEastAsia" w:hAnsi="Cambria Math" w:cs="Arial"/>
              </w:rPr>
            </m:ctrlPr>
          </m:fPr>
          <m:num>
            <m:r>
              <m:rPr>
                <m:sty m:val="p"/>
              </m:rPr>
              <w:rPr>
                <w:rFonts w:ascii="Cambria Math" w:eastAsiaTheme="minorEastAsia" w:hAnsi="Cambria Math" w:cs="Arial"/>
              </w:rPr>
              <m:t xml:space="preserve">Profit </m:t>
            </m:r>
          </m:num>
          <m:den>
            <m:r>
              <m:rPr>
                <m:sty m:val="p"/>
              </m:rPr>
              <w:rPr>
                <w:rFonts w:ascii="Cambria Math" w:eastAsiaTheme="minorEastAsia" w:hAnsi="Cambria Math" w:cs="Arial"/>
              </w:rPr>
              <m:t>CP</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21</m:t>
            </m:r>
          </m:num>
          <m:den>
            <m:r>
              <w:rPr>
                <w:rFonts w:ascii="Cambria Math" w:eastAsiaTheme="minorEastAsia" w:hAnsi="Cambria Math" w:cs="Arial"/>
              </w:rPr>
              <m:t>100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21%</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7</w:t>
      </w:r>
    </w:p>
    <w:p w:rsidR="007D286C" w:rsidRDefault="007D286C" w:rsidP="007D286C">
      <w:pPr>
        <w:spacing w:after="0" w:line="240" w:lineRule="auto"/>
        <w:jc w:val="center"/>
        <w:rPr>
          <w:rFonts w:eastAsiaTheme="minorEastAsia" w:cs="Arial"/>
          <w:b/>
        </w:rPr>
      </w:pPr>
    </w:p>
    <w:p w:rsidR="007D286C" w:rsidRPr="000B4AE6" w:rsidRDefault="007D286C" w:rsidP="007D286C">
      <w:pPr>
        <w:spacing w:after="0" w:line="240" w:lineRule="auto"/>
        <w:ind w:left="1440" w:hanging="1440"/>
        <w:rPr>
          <w:rFonts w:eastAsiaTheme="minorEastAsia" w:cs="Arial"/>
          <w:b/>
          <w:i/>
        </w:rPr>
      </w:pPr>
      <w:r w:rsidRPr="000B4AE6">
        <w:rPr>
          <w:rFonts w:eastAsiaTheme="minorEastAsia" w:cs="Arial"/>
          <w:b/>
          <w:i/>
        </w:rPr>
        <w:t>Example:</w:t>
      </w:r>
      <w:r w:rsidRPr="000B4AE6">
        <w:rPr>
          <w:rFonts w:eastAsiaTheme="minorEastAsia" w:cs="Arial"/>
          <w:b/>
          <w:i/>
        </w:rPr>
        <w:tab/>
        <w:t>A boy buys 9 oranges for Rs 16 and sells them at 11 for Rs 20. What does he gain or lose percent?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21"/>
        <w:gridCol w:w="4514"/>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man purchases ‘a’ items for Rs ‘b’ and sells ‘c’ items for Rs ‘d’, then the gain or loss [depending upon the respective (+ </w:t>
            </w:r>
            <w:proofErr w:type="spellStart"/>
            <w:r w:rsidRPr="00304F52">
              <w:rPr>
                <w:rFonts w:eastAsiaTheme="minorEastAsia" w:cs="Arial"/>
              </w:rPr>
              <w:t>ve</w:t>
            </w:r>
            <w:proofErr w:type="spellEnd"/>
            <w:r w:rsidRPr="00304F52">
              <w:rPr>
                <w:rFonts w:eastAsiaTheme="minorEastAsia" w:cs="Arial"/>
              </w:rPr>
              <w:t xml:space="preserve">) or (- </w:t>
            </w:r>
            <w:proofErr w:type="spellStart"/>
            <w:r w:rsidRPr="00304F52">
              <w:rPr>
                <w:rFonts w:eastAsiaTheme="minorEastAsia" w:cs="Arial"/>
              </w:rPr>
              <w:t>ve</w:t>
            </w:r>
            <w:proofErr w:type="spellEnd"/>
            <w:r w:rsidRPr="00304F52">
              <w:rPr>
                <w:rFonts w:eastAsiaTheme="minorEastAsia" w:cs="Arial"/>
              </w:rPr>
              <w:t xml:space="preserve">) sign in the </w:t>
            </w:r>
            <w:proofErr w:type="spellStart"/>
            <w:r w:rsidRPr="00304F52">
              <w:rPr>
                <w:rFonts w:eastAsiaTheme="minorEastAsia" w:cs="Arial"/>
              </w:rPr>
              <w:t>findal</w:t>
            </w:r>
            <w:proofErr w:type="spellEnd"/>
            <w:r w:rsidRPr="00304F52">
              <w:rPr>
                <w:rFonts w:eastAsiaTheme="minorEastAsia" w:cs="Arial"/>
              </w:rPr>
              <w:t xml:space="preserve"> result made by him is </w:t>
            </w:r>
            <m:oMath>
              <m:r>
                <w:rPr>
                  <w:rFonts w:ascii="Cambria Math" w:eastAsiaTheme="minorEastAsia" w:hAnsi="Cambria Math" w:cs="Arial"/>
                </w:rPr>
                <m:t xml:space="preserve">  </m:t>
              </m:r>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ab-bc</m:t>
                      </m:r>
                    </m:num>
                    <m:den>
                      <m:r>
                        <w:rPr>
                          <w:rFonts w:ascii="Cambria Math" w:eastAsiaTheme="minorEastAsia" w:hAnsi="Cambria Math" w:cs="Arial"/>
                        </w:rPr>
                        <m:t>bc</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r w:rsidRPr="00304F52">
              <w:rPr>
                <w:rFonts w:eastAsiaTheme="minorEastAsia" w:cs="Arial"/>
              </w:rPr>
              <w:t>% .</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0B4AE6" w:rsidRDefault="007D286C" w:rsidP="00EC07C4">
            <w:pPr>
              <w:spacing w:line="240" w:lineRule="auto"/>
              <w:jc w:val="center"/>
              <w:rPr>
                <w:rFonts w:eastAsiaTheme="minorEastAsia" w:cs="Arial"/>
                <w:b/>
              </w:rPr>
            </w:pPr>
            <w:r w:rsidRPr="000B4AE6">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Following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 profit or loss =  </w:t>
            </w:r>
            <m:oMath>
              <m:f>
                <m:fPr>
                  <m:ctrlPr>
                    <w:rPr>
                      <w:rFonts w:ascii="Cambria Math" w:eastAsiaTheme="minorEastAsia" w:hAnsi="Cambria Math" w:cs="Arial"/>
                      <w:i/>
                    </w:rPr>
                  </m:ctrlPr>
                </m:fPr>
                <m:num>
                  <m:r>
                    <w:rPr>
                      <w:rFonts w:ascii="Cambria Math" w:eastAsiaTheme="minorEastAsia" w:hAnsi="Cambria Math" w:cs="Arial"/>
                    </w:rPr>
                    <m:t xml:space="preserve">9 </m:t>
                  </m:r>
                  <m:r>
                    <w:rPr>
                      <w:rFonts w:ascii="Cambria Math" w:eastAsiaTheme="minorEastAsia" w:hAnsi="Cambria Math" w:cs="Arial"/>
                      <w:i/>
                    </w:rPr>
                    <w:sym w:font="Symbol" w:char="F0B4"/>
                  </m:r>
                  <m:r>
                    <w:rPr>
                      <w:rFonts w:ascii="Cambria Math" w:eastAsiaTheme="minorEastAsia" w:hAnsi="Cambria Math" w:cs="Arial"/>
                    </w:rPr>
                    <m:t xml:space="preserve"> 20-16 </m:t>
                  </m:r>
                  <m:r>
                    <w:rPr>
                      <w:rFonts w:ascii="Cambria Math" w:eastAsiaTheme="minorEastAsia" w:hAnsi="Cambria Math" w:cs="Arial"/>
                      <w:i/>
                    </w:rPr>
                    <w:sym w:font="Symbol" w:char="F0B4"/>
                  </m:r>
                  <m:r>
                    <w:rPr>
                      <w:rFonts w:ascii="Cambria Math" w:eastAsiaTheme="minorEastAsia" w:hAnsi="Cambria Math" w:cs="Arial"/>
                    </w:rPr>
                    <m:t xml:space="preserve"> 11</m:t>
                  </m:r>
                </m:num>
                <m:den>
                  <m:r>
                    <w:rPr>
                      <w:rFonts w:ascii="Cambria Math" w:eastAsiaTheme="minorEastAsia" w:hAnsi="Cambria Math" w:cs="Arial"/>
                    </w:rPr>
                    <m:t xml:space="preserve">16 </m:t>
                  </m:r>
                  <m:r>
                    <w:rPr>
                      <w:rFonts w:ascii="Cambria Math" w:eastAsiaTheme="minorEastAsia" w:hAnsi="Cambria Math" w:cs="Arial"/>
                      <w:i/>
                    </w:rPr>
                    <w:sym w:font="Symbol" w:char="F0B4"/>
                  </m:r>
                  <m:r>
                    <w:rPr>
                      <w:rFonts w:ascii="Cambria Math" w:eastAsiaTheme="minorEastAsia" w:hAnsi="Cambria Math" w:cs="Arial"/>
                    </w:rPr>
                    <m:t xml:space="preserve"> 11</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w:t>
            </w:r>
          </w:p>
          <w:p w:rsidR="007D286C" w:rsidRPr="00304F52" w:rsidRDefault="007D286C" w:rsidP="00EC07C4">
            <w:pPr>
              <w:spacing w:line="240" w:lineRule="auto"/>
              <w:rPr>
                <w:rFonts w:eastAsiaTheme="minorEastAsia" w:cs="Arial"/>
              </w:rPr>
            </w:pPr>
            <w:r w:rsidRPr="00304F52">
              <w:rPr>
                <w:rFonts w:eastAsiaTheme="minorEastAsia" w:cs="Arial"/>
              </w:rPr>
              <w:t xml:space="preserve">                                  = 2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11</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Since the sign is + </w:t>
            </w:r>
            <w:proofErr w:type="spellStart"/>
            <w:r w:rsidRPr="00304F52">
              <w:rPr>
                <w:rFonts w:eastAsiaTheme="minorEastAsia" w:cs="Arial"/>
              </w:rPr>
              <w:t>ve</w:t>
            </w:r>
            <w:proofErr w:type="spellEnd"/>
            <w:r w:rsidRPr="00304F52">
              <w:rPr>
                <w:rFonts w:eastAsiaTheme="minorEastAsia" w:cs="Arial"/>
              </w:rPr>
              <w:t xml:space="preserve">, there is a gain of 2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11</m:t>
                  </m:r>
                </m:den>
              </m:f>
            </m:oMath>
            <w:r w:rsidRPr="00304F52">
              <w:rPr>
                <w:rFonts w:eastAsiaTheme="minorEastAsia" w:cs="Arial"/>
              </w:rPr>
              <w:t xml:space="preserve"> %</w:t>
            </w:r>
          </w:p>
        </w:tc>
      </w:tr>
    </w:tbl>
    <w:p w:rsidR="007D286C" w:rsidRPr="00304F52" w:rsidRDefault="007D286C" w:rsidP="007D286C">
      <w:pPr>
        <w:spacing w:after="0" w:line="240" w:lineRule="auto"/>
        <w:rPr>
          <w:rFonts w:eastAsiaTheme="minorEastAsia" w:cs="Arial"/>
        </w:rPr>
      </w:pPr>
      <w:r w:rsidRPr="00304F52">
        <w:rPr>
          <w:rFonts w:cs="Arial"/>
        </w:rPr>
        <w:t xml:space="preserve">          </w:t>
      </w: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p>
    <w:p w:rsidR="007D286C" w:rsidRPr="00304F52" w:rsidRDefault="007D286C" w:rsidP="007D286C">
      <w:pPr>
        <w:spacing w:after="0" w:line="240" w:lineRule="auto"/>
        <w:ind w:left="720" w:hanging="720"/>
        <w:rPr>
          <w:rFonts w:eastAsiaTheme="minorEastAsia" w:cs="Arial"/>
          <w:b/>
        </w:rPr>
      </w:pP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8</w:t>
      </w:r>
    </w:p>
    <w:p w:rsidR="007D286C" w:rsidRDefault="007D286C" w:rsidP="007D286C">
      <w:pPr>
        <w:spacing w:after="0" w:line="240" w:lineRule="auto"/>
        <w:ind w:left="720" w:hanging="720"/>
        <w:jc w:val="center"/>
        <w:rPr>
          <w:rFonts w:eastAsiaTheme="minorEastAsia" w:cs="Arial"/>
          <w:b/>
        </w:rPr>
      </w:pPr>
    </w:p>
    <w:p w:rsidR="007D286C" w:rsidRPr="000B4AE6" w:rsidRDefault="007D286C" w:rsidP="007D286C">
      <w:pPr>
        <w:spacing w:after="0" w:line="240" w:lineRule="auto"/>
        <w:ind w:left="1440" w:hanging="1440"/>
        <w:rPr>
          <w:rFonts w:eastAsiaTheme="minorEastAsia" w:cs="Arial"/>
          <w:b/>
          <w:i/>
        </w:rPr>
      </w:pPr>
      <w:r w:rsidRPr="000B4AE6">
        <w:rPr>
          <w:rFonts w:eastAsiaTheme="minorEastAsia" w:cs="Arial"/>
          <w:b/>
          <w:i/>
        </w:rPr>
        <w:t>Example:</w:t>
      </w:r>
      <w:r w:rsidRPr="000B4AE6">
        <w:rPr>
          <w:rFonts w:eastAsiaTheme="minorEastAsia" w:cs="Arial"/>
          <w:b/>
          <w:i/>
        </w:rPr>
        <w:tab/>
        <w:t xml:space="preserve">A dishonest dealer professes to sell his goods at cost price, but he uses a weight of 960 </w:t>
      </w:r>
      <w:proofErr w:type="spellStart"/>
      <w:r w:rsidRPr="000B4AE6">
        <w:rPr>
          <w:rFonts w:eastAsiaTheme="minorEastAsia" w:cs="Arial"/>
          <w:b/>
          <w:i/>
        </w:rPr>
        <w:t>gm</w:t>
      </w:r>
      <w:proofErr w:type="spellEnd"/>
      <w:r w:rsidRPr="000B4AE6">
        <w:rPr>
          <w:rFonts w:eastAsiaTheme="minorEastAsia" w:cs="Arial"/>
          <w:b/>
          <w:i/>
        </w:rPr>
        <w:t xml:space="preserve"> for the kg weight. Find his gain per cent.</w:t>
      </w:r>
    </w:p>
    <w:p w:rsidR="007D286C" w:rsidRPr="00304F52" w:rsidRDefault="007D286C" w:rsidP="007D286C">
      <w:pPr>
        <w:spacing w:after="0" w:line="240" w:lineRule="auto"/>
        <w:rPr>
          <w:rFonts w:eastAsiaTheme="minorEastAsia" w:cs="Arial"/>
        </w:rPr>
      </w:pPr>
    </w:p>
    <w:tbl>
      <w:tblPr>
        <w:tblStyle w:val="TableGrid"/>
        <w:tblW w:w="0" w:type="auto"/>
        <w:tblInd w:w="108" w:type="dxa"/>
        <w:tblLook w:val="04A0" w:firstRow="1" w:lastRow="0" w:firstColumn="1" w:lastColumn="0" w:noHBand="0" w:noVBand="1"/>
      </w:tblPr>
      <w:tblGrid>
        <w:gridCol w:w="4700"/>
        <w:gridCol w:w="4435"/>
      </w:tblGrid>
      <w:tr w:rsidR="007D286C" w:rsidRPr="00304F52" w:rsidTr="00EC07C4">
        <w:tc>
          <w:tcPr>
            <w:tcW w:w="5400" w:type="dxa"/>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Problems Based on Dishonest Dealer </w:t>
            </w:r>
          </w:p>
          <w:p w:rsidR="007D286C" w:rsidRPr="00304F52" w:rsidRDefault="007D286C" w:rsidP="00EC07C4">
            <w:pPr>
              <w:spacing w:line="240" w:lineRule="auto"/>
              <w:rPr>
                <w:rFonts w:eastAsiaTheme="minorEastAsia" w:cs="Arial"/>
              </w:rPr>
            </w:pPr>
            <w:r w:rsidRPr="00304F52">
              <w:rPr>
                <w:rFonts w:eastAsiaTheme="minorEastAsia" w:cs="Arial"/>
              </w:rPr>
              <w:t xml:space="preserve">% gain = </w:t>
            </w:r>
            <m:oMath>
              <m:f>
                <m:fPr>
                  <m:ctrlPr>
                    <w:rPr>
                      <w:rFonts w:ascii="Cambria Math" w:eastAsiaTheme="minorEastAsia" w:hAnsi="Cambria Math" w:cs="Arial"/>
                    </w:rPr>
                  </m:ctrlPr>
                </m:fPr>
                <m:num>
                  <m:r>
                    <m:rPr>
                      <m:sty m:val="p"/>
                    </m:rPr>
                    <w:rPr>
                      <w:rFonts w:ascii="Cambria Math" w:eastAsiaTheme="minorEastAsia" w:hAnsi="Cambria Math" w:cs="Arial"/>
                    </w:rPr>
                    <m:t xml:space="preserve">Error </m:t>
                  </m:r>
                </m:num>
                <m:den>
                  <m:r>
                    <m:rPr>
                      <m:sty m:val="p"/>
                    </m:rPr>
                    <w:rPr>
                      <w:rFonts w:ascii="Cambria Math" w:eastAsiaTheme="minorEastAsia" w:hAnsi="Cambria Math" w:cs="Arial"/>
                    </w:rPr>
                    <m:t xml:space="preserve">True value-Error </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Or, % gain = </w:t>
            </w:r>
            <m:oMath>
              <m:f>
                <m:fPr>
                  <m:ctrlPr>
                    <w:rPr>
                      <w:rFonts w:ascii="Cambria Math" w:eastAsiaTheme="minorEastAsia" w:hAnsi="Cambria Math" w:cs="Arial"/>
                    </w:rPr>
                  </m:ctrlPr>
                </m:fPr>
                <m:num>
                  <m:r>
                    <m:rPr>
                      <m:sty m:val="p"/>
                    </m:rPr>
                    <w:rPr>
                      <w:rFonts w:ascii="Cambria Math" w:eastAsiaTheme="minorEastAsia" w:hAnsi="Cambria Math" w:cs="Arial"/>
                    </w:rPr>
                    <m:t xml:space="preserve">Ture weight-False weight </m:t>
                  </m:r>
                </m:num>
                <m:den>
                  <m:r>
                    <m:rPr>
                      <m:sty m:val="p"/>
                    </m:rPr>
                    <w:rPr>
                      <w:rFonts w:ascii="Cambria Math" w:eastAsiaTheme="minorEastAsia" w:hAnsi="Cambria Math" w:cs="Arial"/>
                    </w:rPr>
                    <m:t xml:space="preserve">False weight  </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tc>
        <w:tc>
          <w:tcPr>
            <w:tcW w:w="5400" w:type="dxa"/>
          </w:tcPr>
          <w:p w:rsidR="007D286C" w:rsidRPr="000B4AE6" w:rsidRDefault="007D286C" w:rsidP="00EC07C4">
            <w:pPr>
              <w:spacing w:line="240" w:lineRule="auto"/>
              <w:jc w:val="center"/>
              <w:rPr>
                <w:rFonts w:eastAsiaTheme="minorEastAsia" w:cs="Arial"/>
                <w:b/>
              </w:rPr>
            </w:pPr>
            <w:r w:rsidRPr="000B4AE6">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the required gain%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40</m:t>
                  </m:r>
                </m:num>
                <m:den>
                  <m:r>
                    <w:rPr>
                      <w:rFonts w:ascii="Cambria Math" w:eastAsiaTheme="minorEastAsia" w:hAnsi="Cambria Math" w:cs="Arial"/>
                    </w:rPr>
                    <m:t>1000-40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4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6</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0B4AE6">
        <w:rPr>
          <w:rFonts w:eastAsiaTheme="minorEastAsia" w:cs="Arial"/>
          <w:b/>
        </w:rPr>
        <w:t>Detailed Method</w:t>
      </w:r>
      <w:r w:rsidRPr="00304F52">
        <w:rPr>
          <w:rFonts w:eastAsiaTheme="minorEastAsia" w:cs="Arial"/>
        </w:rPr>
        <w:t xml:space="preserve">: </w:t>
      </w:r>
      <w:r w:rsidRPr="00304F52">
        <w:rPr>
          <w:rFonts w:eastAsiaTheme="minorEastAsia" w:cs="Arial"/>
        </w:rPr>
        <w:tab/>
        <w:t xml:space="preserve">Suppose goods cost the dealer Re 1 </w:t>
      </w:r>
      <w:proofErr w:type="spellStart"/>
      <w:r w:rsidRPr="00304F52">
        <w:rPr>
          <w:rFonts w:eastAsiaTheme="minorEastAsia" w:cs="Arial"/>
        </w:rPr>
        <w:t>pe</w:t>
      </w:r>
      <w:proofErr w:type="spellEnd"/>
      <w:r w:rsidRPr="00304F52">
        <w:rPr>
          <w:rFonts w:eastAsiaTheme="minorEastAsia" w:cs="Arial"/>
        </w:rPr>
        <w:t xml:space="preserve"> </w:t>
      </w:r>
      <w:proofErr w:type="spellStart"/>
      <w:r w:rsidRPr="00304F52">
        <w:rPr>
          <w:rFonts w:eastAsiaTheme="minorEastAsia" w:cs="Arial"/>
        </w:rPr>
        <w:t>rkg</w:t>
      </w:r>
      <w:proofErr w:type="spellEnd"/>
      <w:r w:rsidRPr="00304F52">
        <w:rPr>
          <w:rFonts w:eastAsiaTheme="minorEastAsia" w:cs="Arial"/>
        </w:rPr>
        <w:t>. He sells for Re 1 what cost him Re 0.96.</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Gain on Re 0.96 – Re 1 – Re 0.96 = Re 0.04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Gain on Rs 100 = </w:t>
      </w:r>
      <m:oMath>
        <m:f>
          <m:fPr>
            <m:ctrlPr>
              <w:rPr>
                <w:rFonts w:ascii="Cambria Math" w:eastAsiaTheme="minorEastAsia" w:hAnsi="Cambria Math" w:cs="Arial"/>
              </w:rPr>
            </m:ctrlPr>
          </m:fPr>
          <m:num>
            <m:r>
              <m:rPr>
                <m:sty m:val="p"/>
              </m:rPr>
              <w:rPr>
                <w:rFonts w:ascii="Cambria Math" w:eastAsiaTheme="minorEastAsia" w:hAnsi="Cambria Math" w:cs="Arial"/>
              </w:rPr>
              <m:t>0.04</m:t>
            </m:r>
          </m:num>
          <m:den>
            <m:r>
              <m:rPr>
                <m:sty m:val="p"/>
              </m:rPr>
              <w:rPr>
                <w:rFonts w:ascii="Cambria Math" w:eastAsiaTheme="minorEastAsia" w:hAnsi="Cambria Math" w:cs="Arial"/>
              </w:rPr>
              <m:t>0.96</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Rs 4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6</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Gain % = 4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6</m:t>
            </m:r>
          </m:den>
        </m:f>
      </m:oMath>
      <w:r w:rsidRPr="00304F52">
        <w:rPr>
          <w:rFonts w:eastAsiaTheme="minorEastAsia" w:cs="Arial"/>
        </w:rPr>
        <w:t xml:space="preserve"> %</w:t>
      </w:r>
    </w:p>
    <w:p w:rsidR="007D286C" w:rsidRDefault="007D286C" w:rsidP="007D286C">
      <w:pPr>
        <w:spacing w:after="0" w:line="240" w:lineRule="auto"/>
        <w:rPr>
          <w:rFonts w:eastAsiaTheme="minorEastAsia" w:cs="Arial"/>
          <w:b/>
        </w:rPr>
      </w:pP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9</w:t>
      </w:r>
    </w:p>
    <w:p w:rsidR="007D286C" w:rsidRDefault="007D286C" w:rsidP="007D286C">
      <w:pPr>
        <w:spacing w:after="0" w:line="240" w:lineRule="auto"/>
        <w:jc w:val="center"/>
        <w:rPr>
          <w:rFonts w:eastAsiaTheme="minorEastAsia" w:cs="Arial"/>
          <w:b/>
        </w:rPr>
      </w:pPr>
    </w:p>
    <w:p w:rsidR="007D286C" w:rsidRPr="000B4AE6" w:rsidRDefault="007D286C" w:rsidP="007D286C">
      <w:pPr>
        <w:spacing w:after="0" w:line="240" w:lineRule="auto"/>
        <w:ind w:left="1440" w:hanging="1440"/>
        <w:rPr>
          <w:rFonts w:eastAsiaTheme="minorEastAsia" w:cs="Arial"/>
          <w:i/>
        </w:rPr>
      </w:pPr>
      <w:r w:rsidRPr="000B4AE6">
        <w:rPr>
          <w:rFonts w:eastAsiaTheme="minorEastAsia" w:cs="Arial"/>
          <w:b/>
          <w:i/>
        </w:rPr>
        <w:t>Example:</w:t>
      </w:r>
      <w:r w:rsidRPr="000B4AE6">
        <w:rPr>
          <w:rFonts w:eastAsiaTheme="minorEastAsia" w:cs="Arial"/>
          <w:b/>
          <w:i/>
        </w:rPr>
        <w:tab/>
        <w:t>A grocer sells rice at profit of 10% and uses a weight which is 20% less. Find his total percentage gain</w:t>
      </w:r>
      <w:r w:rsidRPr="000B4AE6">
        <w:rPr>
          <w:rFonts w:eastAsiaTheme="minorEastAsia" w:cs="Arial"/>
          <w:i/>
        </w:rPr>
        <w: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67"/>
        <w:gridCol w:w="4468"/>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Total percentage profit = </w:t>
            </w:r>
            <m:oMath>
              <m:f>
                <m:fPr>
                  <m:ctrlPr>
                    <w:rPr>
                      <w:rFonts w:ascii="Cambria Math" w:eastAsiaTheme="minorEastAsia" w:hAnsi="Cambria Math" w:cs="Arial"/>
                      <w:i/>
                    </w:rPr>
                  </m:ctrlPr>
                </m:fPr>
                <m:num>
                  <m:r>
                    <w:rPr>
                      <w:rFonts w:ascii="Cambria Math" w:eastAsiaTheme="minorEastAsia" w:hAnsi="Cambria Math" w:cs="Arial"/>
                    </w:rPr>
                    <m:t>% profit + % less in wt</m:t>
                  </m:r>
                </m:num>
                <m:den>
                  <m:r>
                    <w:rPr>
                      <w:rFonts w:ascii="Cambria Math" w:eastAsiaTheme="minorEastAsia" w:hAnsi="Cambria Math" w:cs="Arial"/>
                    </w:rPr>
                    <m:t>100 - % less in wt</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0B4AE6" w:rsidRDefault="007D286C" w:rsidP="00EC07C4">
            <w:pPr>
              <w:spacing w:line="240" w:lineRule="auto"/>
              <w:jc w:val="center"/>
              <w:rPr>
                <w:rFonts w:eastAsiaTheme="minorEastAsia" w:cs="Arial"/>
                <w:b/>
              </w:rPr>
            </w:pPr>
            <w:r w:rsidRPr="000B4AE6">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rule, we have the total % profit</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 + 20</m:t>
                  </m:r>
                </m:num>
                <m:den>
                  <m:r>
                    <w:rPr>
                      <w:rFonts w:ascii="Cambria Math" w:eastAsiaTheme="minorEastAsia" w:hAnsi="Cambria Math" w:cs="Arial"/>
                    </w:rPr>
                    <m:t>100-20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 xml:space="preserve">30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80</m:t>
                  </m:r>
                </m:den>
              </m:f>
            </m:oMath>
            <w:r>
              <w:rPr>
                <w:rFonts w:eastAsiaTheme="minorEastAsia" w:cs="Arial"/>
              </w:rPr>
              <w:t xml:space="preserve"> = 37.5%. </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0B4AE6">
        <w:rPr>
          <w:rFonts w:eastAsiaTheme="minorEastAsia" w:cs="Arial"/>
          <w:b/>
        </w:rPr>
        <w:t>Detail Method</w:t>
      </w:r>
      <w:r w:rsidRPr="00304F52">
        <w:rPr>
          <w:rFonts w:eastAsiaTheme="minorEastAsia" w:cs="Arial"/>
        </w:rPr>
        <w:t>: Suppose he bought at Rs x/kg.</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Then he sells at Rs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110x</m:t>
                </m:r>
              </m:num>
              <m:den>
                <m:r>
                  <w:rPr>
                    <w:rFonts w:ascii="Cambria Math" w:eastAsiaTheme="minorEastAsia" w:hAnsi="Cambria Math" w:cs="Arial"/>
                  </w:rPr>
                  <m:t>100</m:t>
                </m:r>
              </m:den>
            </m:f>
          </m:e>
        </m:d>
      </m:oMath>
      <w:r w:rsidRPr="00304F52">
        <w:rPr>
          <w:rFonts w:eastAsiaTheme="minorEastAsia" w:cs="Arial"/>
        </w:rPr>
        <w:t xml:space="preserve"> per </w:t>
      </w:r>
      <m:oMath>
        <m:f>
          <m:fPr>
            <m:ctrlPr>
              <w:rPr>
                <w:rFonts w:ascii="Cambria Math" w:eastAsiaTheme="minorEastAsia" w:hAnsi="Cambria Math" w:cs="Arial"/>
                <w:i/>
              </w:rPr>
            </m:ctrlPr>
          </m:fPr>
          <m:num>
            <m:r>
              <w:rPr>
                <w:rFonts w:ascii="Cambria Math" w:eastAsiaTheme="minorEastAsia" w:hAnsi="Cambria Math" w:cs="Arial"/>
              </w:rPr>
              <m:t xml:space="preserve">80 </m:t>
            </m:r>
          </m:num>
          <m:den>
            <m:r>
              <w:rPr>
                <w:rFonts w:ascii="Cambria Math" w:eastAsiaTheme="minorEastAsia" w:hAnsi="Cambria Math" w:cs="Arial"/>
              </w:rPr>
              <m:t>100</m:t>
            </m:r>
          </m:den>
        </m:f>
      </m:oMath>
      <w:r w:rsidRPr="00304F52">
        <w:rPr>
          <w:rFonts w:eastAsiaTheme="minorEastAsia" w:cs="Arial"/>
        </w:rPr>
        <w:t xml:space="preserve"> kg</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Or, at Rs </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110x</m:t>
            </m:r>
          </m:num>
          <m:den>
            <m:r>
              <w:rPr>
                <w:rFonts w:ascii="Cambria Math" w:eastAsiaTheme="minorEastAsia" w:hAnsi="Cambria Math" w:cs="Arial"/>
              </w:rPr>
              <m:t>100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 xml:space="preserve">100 </m:t>
            </m:r>
          </m:num>
          <m:den>
            <m:r>
              <w:rPr>
                <w:rFonts w:ascii="Cambria Math" w:eastAsiaTheme="minorEastAsia" w:hAnsi="Cambria Math" w:cs="Arial"/>
              </w:rPr>
              <m:t>80</m:t>
            </m:r>
          </m:den>
        </m:f>
      </m:oMath>
      <w:r w:rsidRPr="00304F52">
        <w:rPr>
          <w:rFonts w:eastAsiaTheme="minorEastAsia" w:cs="Arial"/>
        </w:rPr>
        <w:t xml:space="preserve"> per kg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at, Rs </w:t>
      </w:r>
      <m:oMath>
        <m:f>
          <m:fPr>
            <m:ctrlPr>
              <w:rPr>
                <w:rFonts w:ascii="Cambria Math" w:eastAsiaTheme="minorEastAsia" w:hAnsi="Cambria Math" w:cs="Arial"/>
                <w:i/>
              </w:rPr>
            </m:ctrlPr>
          </m:fPr>
          <m:num>
            <m:r>
              <w:rPr>
                <w:rFonts w:ascii="Cambria Math" w:eastAsiaTheme="minorEastAsia" w:hAnsi="Cambria Math" w:cs="Arial"/>
              </w:rPr>
              <m:t xml:space="preserve">11x </m:t>
            </m:r>
          </m:num>
          <m:den>
            <m:r>
              <w:rPr>
                <w:rFonts w:ascii="Cambria Math" w:eastAsiaTheme="minorEastAsia" w:hAnsi="Cambria Math" w:cs="Arial"/>
              </w:rPr>
              <m:t>8</m:t>
            </m:r>
          </m:den>
        </m:f>
      </m:oMath>
      <w:r w:rsidRPr="00304F52">
        <w:rPr>
          <w:rFonts w:eastAsiaTheme="minorEastAsia" w:cs="Arial"/>
        </w:rPr>
        <w:t xml:space="preserve"> per kg</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Now, % profit = </w:t>
      </w:r>
      <m:oMath>
        <m:f>
          <m:fPr>
            <m:ctrlPr>
              <w:rPr>
                <w:rFonts w:ascii="Cambria Math" w:eastAsiaTheme="minorEastAsia" w:hAnsi="Cambria Math" w:cs="Arial"/>
                <w:i/>
              </w:rPr>
            </m:ctrlPr>
          </m:fPr>
          <m:num>
            <m:f>
              <m:fPr>
                <m:ctrlPr>
                  <w:rPr>
                    <w:rFonts w:ascii="Cambria Math" w:eastAsiaTheme="minorEastAsia" w:hAnsi="Cambria Math" w:cs="Arial"/>
                    <w:i/>
                  </w:rPr>
                </m:ctrlPr>
              </m:fPr>
              <m:num>
                <m:r>
                  <w:rPr>
                    <w:rFonts w:ascii="Cambria Math" w:eastAsiaTheme="minorEastAsia" w:hAnsi="Cambria Math" w:cs="Arial"/>
                  </w:rPr>
                  <m:t>11x</m:t>
                </m:r>
              </m:num>
              <m:den>
                <m:r>
                  <w:rPr>
                    <w:rFonts w:ascii="Cambria Math" w:eastAsiaTheme="minorEastAsia" w:hAnsi="Cambria Math" w:cs="Arial"/>
                  </w:rPr>
                  <m:t>8</m:t>
                </m:r>
              </m:den>
            </m:f>
            <m:r>
              <w:rPr>
                <w:rFonts w:ascii="Cambria Math" w:eastAsiaTheme="minorEastAsia" w:hAnsi="Cambria Math" w:cs="Arial"/>
              </w:rPr>
              <m:t>-x</m:t>
            </m:r>
          </m:num>
          <m:den>
            <m:r>
              <w:rPr>
                <w:rFonts w:ascii="Cambria Math" w:eastAsiaTheme="minorEastAsia" w:hAnsi="Cambria Math" w:cs="Arial"/>
              </w:rPr>
              <m:t>x</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 xml:space="preserve">300 </m:t>
            </m:r>
          </m:num>
          <m:den>
            <m:r>
              <w:rPr>
                <w:rFonts w:ascii="Cambria Math" w:eastAsiaTheme="minorEastAsia" w:hAnsi="Cambria Math" w:cs="Arial"/>
              </w:rPr>
              <m:t>80</m:t>
            </m:r>
          </m:den>
        </m:f>
      </m:oMath>
      <w:r w:rsidRPr="00304F52">
        <w:rPr>
          <w:rFonts w:eastAsiaTheme="minorEastAsia" w:cs="Arial"/>
        </w:rPr>
        <w:t xml:space="preserve"> = 37.5%</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10</w:t>
      </w:r>
    </w:p>
    <w:p w:rsidR="007D286C" w:rsidRDefault="007D286C" w:rsidP="007D286C">
      <w:pPr>
        <w:spacing w:after="0" w:line="240" w:lineRule="auto"/>
        <w:jc w:val="center"/>
        <w:rPr>
          <w:rFonts w:eastAsiaTheme="minorEastAsia" w:cs="Arial"/>
          <w:b/>
        </w:rPr>
      </w:pPr>
    </w:p>
    <w:p w:rsidR="007D286C" w:rsidRPr="000B4AE6" w:rsidRDefault="007D286C" w:rsidP="007D286C">
      <w:pPr>
        <w:spacing w:after="0" w:line="240" w:lineRule="auto"/>
        <w:ind w:left="1440" w:hanging="1440"/>
        <w:rPr>
          <w:rFonts w:eastAsiaTheme="minorEastAsia" w:cs="Arial"/>
          <w:b/>
          <w:i/>
        </w:rPr>
      </w:pPr>
      <w:r w:rsidRPr="000B4AE6">
        <w:rPr>
          <w:rFonts w:eastAsiaTheme="minorEastAsia" w:cs="Arial"/>
          <w:b/>
          <w:i/>
        </w:rPr>
        <w:t>Example:</w:t>
      </w:r>
      <w:r w:rsidRPr="000B4AE6">
        <w:rPr>
          <w:rFonts w:eastAsiaTheme="minorEastAsia" w:cs="Arial"/>
          <w:b/>
          <w:i/>
        </w:rPr>
        <w:tab/>
        <w:t xml:space="preserve">A dishonest dealer </w:t>
      </w:r>
      <w:proofErr w:type="spellStart"/>
      <w:r w:rsidRPr="000B4AE6">
        <w:rPr>
          <w:rFonts w:eastAsiaTheme="minorEastAsia" w:cs="Arial"/>
          <w:b/>
          <w:i/>
        </w:rPr>
        <w:t>sellls</w:t>
      </w:r>
      <w:proofErr w:type="spellEnd"/>
      <w:r w:rsidRPr="000B4AE6">
        <w:rPr>
          <w:rFonts w:eastAsiaTheme="minorEastAsia" w:cs="Arial"/>
          <w:b/>
          <w:i/>
        </w:rPr>
        <w:t xml:space="preserve"> goods at 6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m:t>
            </m:r>
          </m:den>
        </m:f>
      </m:oMath>
      <w:r w:rsidRPr="000B4AE6">
        <w:rPr>
          <w:rFonts w:eastAsiaTheme="minorEastAsia" w:cs="Arial"/>
          <w:b/>
          <w:i/>
        </w:rPr>
        <w:t xml:space="preserve"> % loss on cost price but uses 14 gm instead of 16 gm. What is his percentage profit or loss?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1"/>
        <w:gridCol w:w="4544"/>
      </w:tblGrid>
      <w:tr w:rsidR="007D286C" w:rsidRPr="00304F52" w:rsidTr="00EC07C4">
        <w:tc>
          <w:tcPr>
            <w:tcW w:w="5103"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the shopkeeper sells his goods at </w:t>
            </w:r>
            <m:oMath>
              <m:r>
                <w:rPr>
                  <w:rFonts w:ascii="Cambria Math" w:eastAsiaTheme="minorEastAsia" w:hAnsi="Cambria Math" w:cs="Arial"/>
                </w:rPr>
                <m:t>x%</m:t>
              </m:r>
            </m:oMath>
            <w:r w:rsidRPr="00304F52">
              <w:rPr>
                <w:rFonts w:eastAsiaTheme="minorEastAsia" w:cs="Arial"/>
              </w:rPr>
              <w:t xml:space="preserve"> loss cost price but uses y gm instead of z gm,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his profit or loss is </w:t>
            </w:r>
            <m:oMath>
              <m:d>
                <m:dPr>
                  <m:begChr m:val="["/>
                  <m:endChr m:val="]"/>
                  <m:ctrlPr>
                    <w:rPr>
                      <w:rFonts w:ascii="Cambria Math" w:eastAsiaTheme="minorEastAsia" w:hAnsi="Cambria Math" w:cs="Arial"/>
                      <w:i/>
                    </w:rPr>
                  </m:ctrlPr>
                </m:dPr>
                <m:e>
                  <m:r>
                    <w:rPr>
                      <w:rFonts w:ascii="Cambria Math" w:eastAsiaTheme="minorEastAsia" w:hAnsi="Cambria Math" w:cs="Arial"/>
                    </w:rPr>
                    <m:t>100-x</m:t>
                  </m:r>
                </m:e>
              </m:d>
              <m:f>
                <m:fPr>
                  <m:ctrlPr>
                    <w:rPr>
                      <w:rFonts w:ascii="Cambria Math" w:eastAsiaTheme="minorEastAsia" w:hAnsi="Cambria Math" w:cs="Arial"/>
                      <w:i/>
                    </w:rPr>
                  </m:ctrlPr>
                </m:fPr>
                <m:num>
                  <m:r>
                    <w:rPr>
                      <w:rFonts w:ascii="Cambria Math" w:eastAsiaTheme="minorEastAsia" w:hAnsi="Cambria Math" w:cs="Arial"/>
                    </w:rPr>
                    <m:t>z</m:t>
                  </m:r>
                </m:num>
                <m:den>
                  <m:r>
                    <w:rPr>
                      <w:rFonts w:ascii="Cambria Math" w:eastAsiaTheme="minorEastAsia" w:hAnsi="Cambria Math" w:cs="Arial"/>
                    </w:rPr>
                    <m:t>y</m:t>
                  </m:r>
                </m:den>
              </m:f>
            </m:oMath>
            <w:r w:rsidRPr="00304F52">
              <w:rPr>
                <w:rFonts w:eastAsiaTheme="minorEastAsia" w:cs="Arial"/>
              </w:rPr>
              <w:t xml:space="preserve"> – 100 according as the sign is + ve or – ve.</w:t>
            </w:r>
          </w:p>
          <w:p w:rsidR="007D286C" w:rsidRPr="00304F52" w:rsidRDefault="007D286C" w:rsidP="00EC07C4">
            <w:pPr>
              <w:spacing w:line="240" w:lineRule="auto"/>
              <w:rPr>
                <w:rFonts w:eastAsiaTheme="minorEastAsia" w:cs="Arial"/>
              </w:rPr>
            </w:pPr>
          </w:p>
        </w:tc>
        <w:tc>
          <w:tcPr>
            <w:tcW w:w="5085" w:type="dxa"/>
            <w:shd w:val="clear" w:color="auto" w:fill="DBE5F1" w:themeFill="accent1" w:themeFillTint="33"/>
          </w:tcPr>
          <w:p w:rsidR="007D286C" w:rsidRPr="000B4AE6" w:rsidRDefault="007D286C" w:rsidP="00EC07C4">
            <w:pPr>
              <w:spacing w:line="240" w:lineRule="auto"/>
              <w:jc w:val="center"/>
              <w:rPr>
                <w:rFonts w:eastAsiaTheme="minorEastAsia" w:cs="Arial"/>
                <w:b/>
              </w:rPr>
            </w:pPr>
            <w:r w:rsidRPr="000B4AE6">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In the above case,                 </w:t>
            </w:r>
          </w:p>
          <w:p w:rsidR="007D286C" w:rsidRPr="00304F52" w:rsidRDefault="007D286C" w:rsidP="00EC07C4">
            <w:pPr>
              <w:spacing w:line="240" w:lineRule="auto"/>
              <w:rPr>
                <w:rFonts w:eastAsiaTheme="minorEastAsia" w:cs="Arial"/>
              </w:rPr>
            </w:pPr>
            <w:r w:rsidRPr="00304F52">
              <w:rPr>
                <w:rFonts w:eastAsiaTheme="minorEastAsia" w:cs="Arial"/>
              </w:rPr>
              <w:t xml:space="preserve">% profit or loss = </w:t>
            </w:r>
            <m:oMath>
              <m:d>
                <m:dPr>
                  <m:begChr m:val="["/>
                  <m:endChr m:val="]"/>
                  <m:ctrlPr>
                    <w:rPr>
                      <w:rFonts w:ascii="Cambria Math" w:eastAsiaTheme="minorEastAsia" w:hAnsi="Cambria Math" w:cs="Arial"/>
                      <w:i/>
                    </w:rPr>
                  </m:ctrlPr>
                </m:dPr>
                <m:e>
                  <m:r>
                    <w:rPr>
                      <w:rFonts w:ascii="Cambria Math" w:eastAsiaTheme="minorEastAsia" w:hAnsi="Cambria Math" w:cs="Arial"/>
                    </w:rPr>
                    <m:t>100-6</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e>
              </m:d>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16</m:t>
                      </m:r>
                    </m:num>
                    <m:den>
                      <m:r>
                        <w:rPr>
                          <w:rFonts w:ascii="Cambria Math" w:eastAsiaTheme="minorEastAsia" w:hAnsi="Cambria Math" w:cs="Arial"/>
                        </w:rPr>
                        <m:t>14</m:t>
                      </m:r>
                    </m:den>
                  </m:f>
                </m:e>
              </m:d>
            </m:oMath>
            <w:r w:rsidRPr="00304F52">
              <w:rPr>
                <w:rFonts w:eastAsiaTheme="minorEastAsia" w:cs="Arial"/>
              </w:rPr>
              <w:t xml:space="preserve"> – 100</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375</m:t>
                  </m:r>
                </m:num>
                <m:den>
                  <m:r>
                    <w:rPr>
                      <w:rFonts w:ascii="Cambria Math" w:eastAsiaTheme="minorEastAsia" w:hAnsi="Cambria Math" w:cs="Arial"/>
                    </w:rPr>
                    <m:t>4</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16</m:t>
                  </m:r>
                </m:num>
                <m:den>
                  <m:r>
                    <w:rPr>
                      <w:rFonts w:ascii="Cambria Math" w:eastAsiaTheme="minorEastAsia" w:hAnsi="Cambria Math" w:cs="Arial"/>
                    </w:rPr>
                    <m:t>14</m:t>
                  </m:r>
                </m:den>
              </m:f>
            </m:oMath>
            <w:r w:rsidRPr="00304F52">
              <w:rPr>
                <w:rFonts w:eastAsiaTheme="minorEastAsia" w:cs="Arial"/>
              </w:rPr>
              <w:t xml:space="preserve"> – 100 = </w:t>
            </w:r>
            <m:oMath>
              <m:f>
                <m:fPr>
                  <m:ctrlPr>
                    <w:rPr>
                      <w:rFonts w:ascii="Cambria Math" w:eastAsiaTheme="minorEastAsia" w:hAnsi="Cambria Math" w:cs="Arial"/>
                      <w:i/>
                    </w:rPr>
                  </m:ctrlPr>
                </m:fPr>
                <m:num>
                  <m:r>
                    <w:rPr>
                      <w:rFonts w:ascii="Cambria Math" w:eastAsiaTheme="minorEastAsia" w:hAnsi="Cambria Math" w:cs="Arial"/>
                    </w:rPr>
                    <m:t>1500-1400</m:t>
                  </m:r>
                </m:num>
                <m:den>
                  <m:r>
                    <w:rPr>
                      <w:rFonts w:ascii="Cambria Math" w:eastAsiaTheme="minorEastAsia" w:hAnsi="Cambria Math" w:cs="Arial"/>
                    </w:rPr>
                    <m:t>14</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14</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50</m:t>
                  </m:r>
                </m:num>
                <m:den>
                  <m:r>
                    <w:rPr>
                      <w:rFonts w:ascii="Cambria Math" w:eastAsiaTheme="minorEastAsia" w:hAnsi="Cambria Math" w:cs="Arial"/>
                    </w:rPr>
                    <m:t>7</m:t>
                  </m:r>
                </m:den>
              </m:f>
            </m:oMath>
            <w:r w:rsidRPr="00304F52">
              <w:rPr>
                <w:rFonts w:eastAsiaTheme="minorEastAsia" w:cs="Arial"/>
              </w:rPr>
              <w:t xml:space="preserve"> = 7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7</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Since the sign is + </w:t>
            </w:r>
            <w:proofErr w:type="spellStart"/>
            <w:r w:rsidRPr="00304F52">
              <w:rPr>
                <w:rFonts w:eastAsiaTheme="minorEastAsia" w:cs="Arial"/>
              </w:rPr>
              <w:t>ve</w:t>
            </w:r>
            <w:proofErr w:type="spellEnd"/>
            <w:r w:rsidRPr="00304F52">
              <w:rPr>
                <w:rFonts w:eastAsiaTheme="minorEastAsia" w:cs="Arial"/>
              </w:rPr>
              <w:t xml:space="preserve">, there is a profit of 7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7</m:t>
                  </m:r>
                </m:den>
              </m:f>
            </m:oMath>
            <w:r w:rsidRPr="00304F52">
              <w:rPr>
                <w:rFonts w:eastAsiaTheme="minorEastAsia" w:cs="Arial"/>
              </w:rPr>
              <w:t xml:space="preserve"> %.</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0B4AE6">
        <w:rPr>
          <w:rFonts w:eastAsiaTheme="minorEastAsia" w:cs="Arial"/>
          <w:b/>
        </w:rPr>
        <w:t>Detail Method</w:t>
      </w:r>
      <w:r>
        <w:rPr>
          <w:rFonts w:eastAsiaTheme="minorEastAsia" w:cs="Arial"/>
        </w:rPr>
        <w:t xml:space="preserve">: </w:t>
      </w:r>
      <w:r w:rsidRPr="00304F52">
        <w:rPr>
          <w:rFonts w:eastAsiaTheme="minorEastAsia" w:cs="Arial"/>
        </w:rPr>
        <w:t xml:space="preserve">Suppose the cost price is Rs </w:t>
      </w:r>
      <m:oMath>
        <m:r>
          <w:rPr>
            <w:rFonts w:ascii="Cambria Math" w:eastAsiaTheme="minorEastAsia" w:hAnsi="Cambria Math" w:cs="Arial"/>
          </w:rPr>
          <m:t>x</m:t>
        </m:r>
      </m:oMath>
      <w:r w:rsidRPr="00304F52">
        <w:rPr>
          <w:rFonts w:eastAsiaTheme="minorEastAsia" w:cs="Arial"/>
        </w:rPr>
        <w:t xml:space="preserve"> per kg.</w:t>
      </w:r>
    </w:p>
    <w:p w:rsidR="007D286C" w:rsidRPr="00304F52" w:rsidRDefault="007D286C" w:rsidP="007D286C">
      <w:pPr>
        <w:spacing w:after="0" w:line="240" w:lineRule="auto"/>
        <w:rPr>
          <w:rFonts w:eastAsiaTheme="minorEastAsia" w:cs="Arial"/>
        </w:rPr>
      </w:pPr>
    </w:p>
    <w:p w:rsidR="007D286C" w:rsidRPr="000B4AE6" w:rsidRDefault="007D286C" w:rsidP="007D286C">
      <w:pPr>
        <w:spacing w:after="0" w:line="240" w:lineRule="auto"/>
        <w:rPr>
          <w:rFonts w:eastAsiaTheme="minorEastAsia" w:cs="Arial"/>
          <w:sz w:val="28"/>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Then he sells the goods for Rs </w:t>
      </w:r>
      <m:oMath>
        <m:r>
          <w:rPr>
            <w:rFonts w:ascii="Cambria Math" w:eastAsiaTheme="minorEastAsia" w:hAnsi="Cambria Math" w:cs="Arial"/>
          </w:rPr>
          <m:t>x</m:t>
        </m:r>
      </m:oMath>
      <w:r w:rsidRPr="00304F52">
        <w:rPr>
          <w:rFonts w:eastAsiaTheme="minorEastAsia" w:cs="Arial"/>
        </w:rPr>
        <w:t xml:space="preserve"> </w:t>
      </w:r>
      <m:oMath>
        <m:d>
          <m:dPr>
            <m:ctrlPr>
              <w:rPr>
                <w:rFonts w:ascii="Cambria Math" w:eastAsiaTheme="minorEastAsia" w:hAnsi="Cambria Math" w:cs="Arial"/>
                <w:sz w:val="28"/>
              </w:rPr>
            </m:ctrlPr>
          </m:dPr>
          <m:e>
            <m:f>
              <m:fPr>
                <m:ctrlPr>
                  <w:rPr>
                    <w:rFonts w:ascii="Cambria Math" w:eastAsiaTheme="minorEastAsia" w:hAnsi="Cambria Math" w:cs="Arial"/>
                    <w:sz w:val="28"/>
                  </w:rPr>
                </m:ctrlPr>
              </m:fPr>
              <m:num>
                <m:r>
                  <m:rPr>
                    <m:sty m:val="p"/>
                  </m:rPr>
                  <w:rPr>
                    <w:rFonts w:ascii="Cambria Math" w:eastAsiaTheme="minorEastAsia" w:hAnsi="Cambria Math" w:cs="Arial"/>
                    <w:sz w:val="28"/>
                  </w:rPr>
                  <m:t>100-</m:t>
                </m:r>
                <m:f>
                  <m:fPr>
                    <m:ctrlPr>
                      <w:rPr>
                        <w:rFonts w:ascii="Cambria Math" w:eastAsiaTheme="minorEastAsia" w:hAnsi="Cambria Math" w:cs="Arial"/>
                        <w:sz w:val="28"/>
                      </w:rPr>
                    </m:ctrlPr>
                  </m:fPr>
                  <m:num>
                    <m:r>
                      <m:rPr>
                        <m:sty m:val="p"/>
                      </m:rPr>
                      <w:rPr>
                        <w:rFonts w:ascii="Cambria Math" w:eastAsiaTheme="minorEastAsia" w:hAnsi="Cambria Math" w:cs="Arial"/>
                        <w:sz w:val="28"/>
                      </w:rPr>
                      <m:t>25</m:t>
                    </m:r>
                  </m:num>
                  <m:den>
                    <m:r>
                      <m:rPr>
                        <m:sty m:val="p"/>
                      </m:rPr>
                      <w:rPr>
                        <w:rFonts w:ascii="Cambria Math" w:eastAsiaTheme="minorEastAsia" w:hAnsi="Cambria Math" w:cs="Arial"/>
                        <w:sz w:val="28"/>
                      </w:rPr>
                      <m:t>4</m:t>
                    </m:r>
                  </m:den>
                </m:f>
              </m:num>
              <m:den>
                <m:r>
                  <m:rPr>
                    <m:sty m:val="p"/>
                  </m:rPr>
                  <w:rPr>
                    <w:rFonts w:ascii="Cambria Math" w:eastAsiaTheme="minorEastAsia" w:hAnsi="Cambria Math" w:cs="Arial"/>
                    <w:sz w:val="28"/>
                  </w:rPr>
                  <m:t>100</m:t>
                </m:r>
              </m:den>
            </m:f>
          </m:e>
        </m:d>
      </m:oMath>
    </w:p>
    <w:p w:rsidR="007D286C" w:rsidRPr="00304F52" w:rsidRDefault="007D286C" w:rsidP="007D286C">
      <w:pPr>
        <w:spacing w:after="0" w:line="240" w:lineRule="auto"/>
        <w:rPr>
          <w:rFonts w:eastAsiaTheme="minorEastAsia" w:cs="Arial"/>
        </w:rPr>
      </w:pPr>
      <w:r w:rsidRPr="00304F52">
        <w:rPr>
          <w:rFonts w:eastAsiaTheme="minorEastAsia" w:cs="Arial"/>
        </w:rPr>
        <w:t xml:space="preserve">                                           = Rs </w:t>
      </w:r>
      <m:oMath>
        <m:f>
          <m:fPr>
            <m:ctrlPr>
              <w:rPr>
                <w:rFonts w:ascii="Cambria Math" w:eastAsiaTheme="minorEastAsia" w:hAnsi="Cambria Math" w:cs="Arial"/>
                <w:i/>
              </w:rPr>
            </m:ctrlPr>
          </m:fPr>
          <m:num>
            <m:r>
              <w:rPr>
                <w:rFonts w:ascii="Cambria Math" w:eastAsiaTheme="minorEastAsia" w:hAnsi="Cambria Math" w:cs="Arial"/>
              </w:rPr>
              <m:t>15x</m:t>
            </m:r>
          </m:num>
          <m:den>
            <m:r>
              <w:rPr>
                <w:rFonts w:ascii="Cambria Math" w:eastAsiaTheme="minorEastAsia" w:hAnsi="Cambria Math" w:cs="Arial"/>
              </w:rPr>
              <m:t>16</m:t>
            </m:r>
          </m:den>
        </m:f>
      </m:oMath>
      <w:r w:rsidRPr="00304F52">
        <w:rPr>
          <w:rFonts w:eastAsiaTheme="minorEastAsia" w:cs="Arial"/>
        </w:rPr>
        <w:t xml:space="preserve"> per kg</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Now, suppose he bought </w:t>
      </w:r>
      <w:proofErr w:type="spellStart"/>
      <w:r w:rsidRPr="00304F52">
        <w:rPr>
          <w:rFonts w:eastAsiaTheme="minorEastAsia" w:cs="Arial"/>
        </w:rPr>
        <w:t>y</w:t>
      </w:r>
      <w:proofErr w:type="spellEnd"/>
      <w:r w:rsidRPr="00304F52">
        <w:rPr>
          <w:rFonts w:eastAsiaTheme="minorEastAsia" w:cs="Arial"/>
        </w:rPr>
        <w:t xml:space="preserve"> kg of goods.</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Then, his total investment = Rs </w:t>
      </w:r>
      <m:oMath>
        <m:r>
          <w:rPr>
            <w:rFonts w:ascii="Cambria Math" w:eastAsiaTheme="minorEastAsia" w:hAnsi="Cambria Math" w:cs="Arial"/>
          </w:rPr>
          <m:t>x</m:t>
        </m:r>
      </m:oMath>
      <w:r w:rsidRPr="00304F52">
        <w:rPr>
          <w:rFonts w:eastAsiaTheme="minorEastAsia" w:cs="Arial"/>
        </w:rPr>
        <w:t xml:space="preserve">y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And his total return = Rs </w:t>
      </w:r>
      <m:oMath>
        <m:f>
          <m:fPr>
            <m:ctrlPr>
              <w:rPr>
                <w:rFonts w:ascii="Cambria Math" w:eastAsiaTheme="minorEastAsia" w:hAnsi="Cambria Math" w:cs="Arial"/>
                <w:i/>
              </w:rPr>
            </m:ctrlPr>
          </m:fPr>
          <m:num>
            <m:r>
              <w:rPr>
                <w:rFonts w:ascii="Cambria Math" w:eastAsiaTheme="minorEastAsia" w:hAnsi="Cambria Math" w:cs="Arial"/>
              </w:rPr>
              <m:t>15x</m:t>
            </m:r>
          </m:num>
          <m:den>
            <m:r>
              <w:rPr>
                <w:rFonts w:ascii="Cambria Math" w:eastAsiaTheme="minorEastAsia" w:hAnsi="Cambria Math" w:cs="Arial"/>
              </w:rPr>
              <m:t xml:space="preserve">16 </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y</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16</m:t>
                </m:r>
              </m:num>
              <m:den>
                <m:r>
                  <w:rPr>
                    <w:rFonts w:ascii="Cambria Math" w:eastAsiaTheme="minorEastAsia" w:hAnsi="Cambria Math" w:cs="Arial"/>
                  </w:rPr>
                  <m:t>14</m:t>
                </m:r>
              </m:den>
            </m:f>
          </m:e>
        </m:d>
      </m:oMath>
      <w:r w:rsidRPr="00304F52">
        <w:rPr>
          <w:rFonts w:eastAsiaTheme="minorEastAsia" w:cs="Arial"/>
        </w:rPr>
        <w:t xml:space="preserve"> = Rs </w:t>
      </w:r>
      <m:oMath>
        <m:f>
          <m:fPr>
            <m:ctrlPr>
              <w:rPr>
                <w:rFonts w:ascii="Cambria Math" w:eastAsiaTheme="minorEastAsia" w:hAnsi="Cambria Math" w:cs="Arial"/>
                <w:i/>
              </w:rPr>
            </m:ctrlPr>
          </m:fPr>
          <m:num>
            <m:r>
              <w:rPr>
                <w:rFonts w:ascii="Cambria Math" w:eastAsiaTheme="minorEastAsia" w:hAnsi="Cambria Math" w:cs="Arial"/>
              </w:rPr>
              <m:t>15</m:t>
            </m:r>
          </m:num>
          <m:den>
            <m:r>
              <w:rPr>
                <w:rFonts w:ascii="Cambria Math" w:eastAsiaTheme="minorEastAsia" w:hAnsi="Cambria Math" w:cs="Arial"/>
              </w:rPr>
              <m:t>14</m:t>
            </m:r>
          </m:den>
        </m:f>
      </m:oMath>
      <w:r w:rsidRPr="00304F52">
        <w:rPr>
          <w:rFonts w:eastAsiaTheme="minorEastAsia" w:cs="Arial"/>
        </w:rPr>
        <w:t xml:space="preserve"> </w:t>
      </w:r>
      <m:oMath>
        <m:r>
          <w:rPr>
            <w:rFonts w:ascii="Cambria Math" w:eastAsiaTheme="minorEastAsia" w:hAnsi="Cambria Math" w:cs="Arial"/>
          </w:rPr>
          <m:t>xy</m:t>
        </m:r>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His % profit = </w:t>
      </w:r>
      <m:oMath>
        <m:f>
          <m:fPr>
            <m:ctrlPr>
              <w:rPr>
                <w:rFonts w:ascii="Cambria Math" w:eastAsiaTheme="minorEastAsia" w:hAnsi="Cambria Math" w:cs="Arial"/>
                <w:i/>
              </w:rPr>
            </m:ctrlPr>
          </m:fPr>
          <m:num>
            <m:f>
              <m:fPr>
                <m:ctrlPr>
                  <w:rPr>
                    <w:rFonts w:ascii="Cambria Math" w:eastAsiaTheme="minorEastAsia" w:hAnsi="Cambria Math" w:cs="Arial"/>
                    <w:i/>
                  </w:rPr>
                </m:ctrlPr>
              </m:fPr>
              <m:num>
                <m:r>
                  <w:rPr>
                    <w:rFonts w:ascii="Cambria Math" w:eastAsiaTheme="minorEastAsia" w:hAnsi="Cambria Math" w:cs="Arial"/>
                  </w:rPr>
                  <m:t xml:space="preserve">15 </m:t>
                </m:r>
              </m:num>
              <m:den>
                <m:r>
                  <w:rPr>
                    <w:rFonts w:ascii="Cambria Math" w:eastAsiaTheme="minorEastAsia" w:hAnsi="Cambria Math" w:cs="Arial"/>
                  </w:rPr>
                  <m:t xml:space="preserve">14 </m:t>
                </m:r>
              </m:den>
            </m:f>
            <m:r>
              <w:rPr>
                <w:rFonts w:ascii="Cambria Math" w:eastAsiaTheme="minorEastAsia" w:hAnsi="Cambria Math" w:cs="Arial"/>
              </w:rPr>
              <m:t xml:space="preserve"> xy-xy </m:t>
            </m:r>
          </m:num>
          <m:den>
            <m:r>
              <w:rPr>
                <w:rFonts w:ascii="Cambria Math" w:eastAsiaTheme="minorEastAsia" w:hAnsi="Cambria Math" w:cs="Arial"/>
              </w:rPr>
              <m:t xml:space="preserve">xy </m:t>
            </m:r>
          </m:den>
        </m:f>
        <m:r>
          <w:rPr>
            <w:rFonts w:ascii="Cambria Math" w:eastAsiaTheme="minorEastAsia" w:hAnsi="Cambria Math" w:cs="Arial"/>
          </w:rPr>
          <m:t xml:space="preserve"> </m:t>
        </m:r>
      </m:oMath>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50</m:t>
            </m:r>
          </m:num>
          <m:den>
            <m:r>
              <w:rPr>
                <w:rFonts w:ascii="Cambria Math" w:eastAsiaTheme="minorEastAsia" w:hAnsi="Cambria Math" w:cs="Arial"/>
              </w:rPr>
              <m:t>7</m:t>
            </m:r>
          </m:den>
        </m:f>
      </m:oMath>
      <w:r w:rsidRPr="00304F52">
        <w:rPr>
          <w:rFonts w:eastAsiaTheme="minorEastAsia" w:cs="Arial"/>
        </w:rPr>
        <w:t xml:space="preserve"> = 7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Pr>
          <w:rFonts w:eastAsiaTheme="minorEastAsia" w:cs="Arial"/>
          <w:b/>
        </w:rPr>
        <w:t>Trick11</w:t>
      </w:r>
    </w:p>
    <w:p w:rsidR="007D286C" w:rsidRDefault="007D286C" w:rsidP="007D286C">
      <w:pPr>
        <w:spacing w:after="0" w:line="240" w:lineRule="auto"/>
        <w:ind w:left="720" w:hanging="720"/>
        <w:jc w:val="center"/>
        <w:rPr>
          <w:rFonts w:eastAsiaTheme="minorEastAsia" w:cs="Arial"/>
          <w:b/>
        </w:rPr>
      </w:pPr>
    </w:p>
    <w:p w:rsidR="007D286C" w:rsidRPr="00AE2D2E" w:rsidRDefault="007D286C" w:rsidP="007D286C">
      <w:pPr>
        <w:spacing w:after="0" w:line="240" w:lineRule="auto"/>
        <w:ind w:left="1440" w:hanging="1440"/>
        <w:rPr>
          <w:rFonts w:eastAsiaTheme="minorEastAsia" w:cs="Arial"/>
          <w:b/>
          <w:i/>
        </w:rPr>
      </w:pPr>
      <w:r w:rsidRPr="00AE2D2E">
        <w:rPr>
          <w:rFonts w:eastAsiaTheme="minorEastAsia" w:cs="Arial"/>
          <w:b/>
          <w:i/>
        </w:rPr>
        <w:t>Example:</w:t>
      </w:r>
      <w:r w:rsidRPr="00AE2D2E">
        <w:rPr>
          <w:rFonts w:eastAsiaTheme="minorEastAsia" w:cs="Arial"/>
          <w:b/>
          <w:i/>
        </w:rPr>
        <w:tab/>
        <w:t xml:space="preserve">A dishonest dealer sells the goods at 6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m:t>
            </m:r>
          </m:den>
        </m:f>
      </m:oMath>
      <w:r w:rsidRPr="00AE2D2E">
        <w:rPr>
          <w:rFonts w:eastAsiaTheme="minorEastAsia" w:cs="Arial"/>
          <w:b/>
          <w:i/>
        </w:rPr>
        <w:t xml:space="preserve"> % loss on cost price but uses 12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AE2D2E">
        <w:rPr>
          <w:rFonts w:eastAsiaTheme="minorEastAsia" w:cs="Arial"/>
          <w:b/>
          <w:i/>
        </w:rPr>
        <w:t xml:space="preserve"> % less weight. What is his percentage profit or loss?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03"/>
        <w:gridCol w:w="4532"/>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dishonest dealer sells the goods at </w:t>
            </w:r>
            <m:oMath>
              <m:r>
                <w:rPr>
                  <w:rFonts w:ascii="Cambria Math" w:eastAsiaTheme="minorEastAsia" w:hAnsi="Cambria Math" w:cs="Arial"/>
                </w:rPr>
                <m:t>x</m:t>
              </m:r>
            </m:oMath>
            <w:r w:rsidRPr="00304F52">
              <w:rPr>
                <w:rFonts w:eastAsiaTheme="minorEastAsia" w:cs="Arial"/>
              </w:rPr>
              <w:t xml:space="preserve">% loss on cost price but uses y% less weight,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his percentage profit or loss is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y-x</m:t>
                      </m:r>
                    </m:num>
                    <m:den>
                      <m:r>
                        <w:rPr>
                          <w:rFonts w:ascii="Cambria Math" w:eastAsiaTheme="minorEastAsia" w:hAnsi="Cambria Math" w:cs="Arial"/>
                        </w:rPr>
                        <m:t>100-y</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r w:rsidRPr="00304F52">
              <w:rPr>
                <w:rFonts w:eastAsiaTheme="minorEastAsia" w:cs="Arial"/>
              </w:rPr>
              <w:t xml:space="preserve"> according as the sign is + ve or – ve.</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AE2D2E" w:rsidRDefault="007D286C" w:rsidP="00EC07C4">
            <w:pPr>
              <w:spacing w:line="240" w:lineRule="auto"/>
              <w:jc w:val="center"/>
              <w:rPr>
                <w:rFonts w:eastAsiaTheme="minorEastAsia" w:cs="Arial"/>
                <w:b/>
              </w:rPr>
            </w:pPr>
            <w:r w:rsidRPr="00AE2D2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Following the above formula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loss or gain = </w:t>
            </w:r>
            <m:oMath>
              <m:f>
                <m:fPr>
                  <m:ctrlPr>
                    <w:rPr>
                      <w:rFonts w:ascii="Cambria Math" w:eastAsiaTheme="minorEastAsia" w:hAnsi="Cambria Math" w:cs="Arial"/>
                      <w:i/>
                    </w:rPr>
                  </m:ctrlPr>
                </m:fPr>
                <m:num>
                  <m:f>
                    <m:fPr>
                      <m:ctrlPr>
                        <w:rPr>
                          <w:rFonts w:ascii="Cambria Math" w:eastAsiaTheme="minorEastAsia" w:hAnsi="Cambria Math" w:cs="Arial"/>
                          <w:i/>
                        </w:rPr>
                      </m:ctrlPr>
                    </m:fPr>
                    <m:num>
                      <m:r>
                        <w:rPr>
                          <w:rFonts w:ascii="Cambria Math" w:eastAsiaTheme="minorEastAsia" w:hAnsi="Cambria Math" w:cs="Arial"/>
                        </w:rPr>
                        <m:t xml:space="preserve">25 </m:t>
                      </m:r>
                    </m:num>
                    <m:den>
                      <m:r>
                        <w:rPr>
                          <w:rFonts w:ascii="Cambria Math" w:eastAsiaTheme="minorEastAsia" w:hAnsi="Cambria Math" w:cs="Arial"/>
                        </w:rPr>
                        <m:t>2</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25</m:t>
                      </m:r>
                    </m:num>
                    <m:den>
                      <m:r>
                        <w:rPr>
                          <w:rFonts w:ascii="Cambria Math" w:eastAsiaTheme="minorEastAsia" w:hAnsi="Cambria Math" w:cs="Arial"/>
                        </w:rPr>
                        <m:t>4</m:t>
                      </m:r>
                    </m:den>
                  </m:f>
                </m:num>
                <m:den>
                  <m:r>
                    <w:rPr>
                      <w:rFonts w:ascii="Cambria Math" w:eastAsiaTheme="minorEastAsia" w:hAnsi="Cambria Math" w:cs="Arial"/>
                    </w:rPr>
                    <m:t xml:space="preserve">100- </m:t>
                  </m:r>
                  <m:f>
                    <m:fPr>
                      <m:ctrlPr>
                        <w:rPr>
                          <w:rFonts w:ascii="Cambria Math" w:eastAsiaTheme="minorEastAsia" w:hAnsi="Cambria Math" w:cs="Arial"/>
                          <w:i/>
                        </w:rPr>
                      </m:ctrlPr>
                    </m:fPr>
                    <m:num>
                      <m:r>
                        <w:rPr>
                          <w:rFonts w:ascii="Cambria Math" w:eastAsiaTheme="minorEastAsia" w:hAnsi="Cambria Math" w:cs="Arial"/>
                        </w:rPr>
                        <m:t>25</m:t>
                      </m:r>
                    </m:num>
                    <m:den>
                      <m:r>
                        <w:rPr>
                          <w:rFonts w:ascii="Cambria Math" w:eastAsiaTheme="minorEastAsia" w:hAnsi="Cambria Math" w:cs="Arial"/>
                        </w:rPr>
                        <m:t>2</m:t>
                      </m:r>
                    </m:den>
                  </m:f>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14</m:t>
                  </m:r>
                </m:den>
              </m:f>
            </m:oMath>
            <w:r w:rsidRPr="00304F52">
              <w:rPr>
                <w:rFonts w:eastAsiaTheme="minorEastAsia" w:cs="Arial"/>
              </w:rPr>
              <w:t xml:space="preserve"> = 7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7</m:t>
                  </m:r>
                </m:den>
              </m:f>
            </m:oMath>
            <w:r w:rsidRPr="00304F52">
              <w:rPr>
                <w:rFonts w:eastAsiaTheme="minorEastAsia" w:cs="Arial"/>
              </w:rPr>
              <w:t xml:space="preserve"> %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Since sign is + </w:t>
            </w:r>
            <w:proofErr w:type="spellStart"/>
            <w:r w:rsidRPr="00304F52">
              <w:rPr>
                <w:rFonts w:eastAsiaTheme="minorEastAsia" w:cs="Arial"/>
              </w:rPr>
              <w:t>ve</w:t>
            </w:r>
            <w:proofErr w:type="spellEnd"/>
            <w:r w:rsidRPr="00304F52">
              <w:rPr>
                <w:rFonts w:eastAsiaTheme="minorEastAsia" w:cs="Arial"/>
              </w:rPr>
              <w:t xml:space="preserve"> there is profit of 7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7</m:t>
                  </m:r>
                </m:den>
              </m:f>
            </m:oMath>
            <w:r w:rsidRPr="00304F52">
              <w:rPr>
                <w:rFonts w:eastAsiaTheme="minorEastAsia" w:cs="Arial"/>
              </w:rPr>
              <w:t xml:space="preserve"> %</w:t>
            </w:r>
          </w:p>
        </w:tc>
      </w:tr>
    </w:tbl>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12</w:t>
      </w:r>
    </w:p>
    <w:p w:rsidR="007D286C" w:rsidRDefault="007D286C" w:rsidP="007D286C">
      <w:pPr>
        <w:spacing w:after="0" w:line="240" w:lineRule="auto"/>
        <w:ind w:left="720" w:hanging="720"/>
        <w:rPr>
          <w:rFonts w:eastAsiaTheme="minorEastAsia" w:cs="Arial"/>
          <w:b/>
        </w:rPr>
      </w:pPr>
    </w:p>
    <w:p w:rsidR="007D286C" w:rsidRPr="00AE2D2E" w:rsidRDefault="007D286C" w:rsidP="007D286C">
      <w:pPr>
        <w:spacing w:after="0" w:line="240" w:lineRule="auto"/>
        <w:ind w:left="1440" w:hanging="1440"/>
        <w:rPr>
          <w:rFonts w:eastAsiaTheme="minorEastAsia" w:cs="Arial"/>
          <w:b/>
          <w:i/>
        </w:rPr>
      </w:pPr>
      <w:r w:rsidRPr="00AE2D2E">
        <w:rPr>
          <w:rFonts w:eastAsiaTheme="minorEastAsia" w:cs="Arial"/>
          <w:b/>
          <w:i/>
        </w:rPr>
        <w:t>Example:</w:t>
      </w:r>
      <w:r w:rsidRPr="00AE2D2E">
        <w:rPr>
          <w:rFonts w:eastAsiaTheme="minorEastAsia" w:cs="Arial"/>
          <w:b/>
          <w:i/>
        </w:rPr>
        <w:tab/>
        <w:t xml:space="preserve">A seller uses 840 </w:t>
      </w:r>
      <w:proofErr w:type="spellStart"/>
      <w:r w:rsidRPr="00AE2D2E">
        <w:rPr>
          <w:rFonts w:eastAsiaTheme="minorEastAsia" w:cs="Arial"/>
          <w:b/>
          <w:i/>
        </w:rPr>
        <w:t>gm</w:t>
      </w:r>
      <w:proofErr w:type="spellEnd"/>
      <w:r w:rsidRPr="00AE2D2E">
        <w:rPr>
          <w:rFonts w:eastAsiaTheme="minorEastAsia" w:cs="Arial"/>
          <w:b/>
          <w:i/>
        </w:rPr>
        <w:t xml:space="preserve"> in place of one kg to sell his goods. Find his actual % profit or loss, when he sells his article on 4% gain on cost price.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5"/>
        <w:gridCol w:w="4550"/>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seller uses ‘X’ </w:t>
            </w:r>
            <w:proofErr w:type="spellStart"/>
            <w:r w:rsidRPr="00304F52">
              <w:rPr>
                <w:rFonts w:eastAsiaTheme="minorEastAsia" w:cs="Arial"/>
              </w:rPr>
              <w:t>gm</w:t>
            </w:r>
            <w:proofErr w:type="spellEnd"/>
            <w:r w:rsidRPr="00304F52">
              <w:rPr>
                <w:rFonts w:eastAsiaTheme="minorEastAsia" w:cs="Arial"/>
              </w:rPr>
              <w:t xml:space="preserve"> in place of one kg (1000 </w:t>
            </w:r>
            <w:proofErr w:type="spellStart"/>
            <w:r w:rsidRPr="00304F52">
              <w:rPr>
                <w:rFonts w:eastAsiaTheme="minorEastAsia" w:cs="Arial"/>
              </w:rPr>
              <w:t>gm</w:t>
            </w:r>
            <w:proofErr w:type="spellEnd"/>
            <w:r w:rsidRPr="00304F52">
              <w:rPr>
                <w:rFonts w:eastAsiaTheme="minorEastAsia" w:cs="Arial"/>
              </w:rPr>
              <w:t xml:space="preserve">) to sell his goods and gains a profit of </w:t>
            </w:r>
            <m:oMath>
              <m:r>
                <w:rPr>
                  <w:rFonts w:ascii="Cambria Math" w:eastAsiaTheme="minorEastAsia" w:hAnsi="Cambria Math" w:cs="Arial"/>
                </w:rPr>
                <m:t>x</m:t>
              </m:r>
            </m:oMath>
            <w:r w:rsidRPr="00304F52">
              <w:rPr>
                <w:rFonts w:eastAsiaTheme="minorEastAsia" w:cs="Arial"/>
              </w:rPr>
              <w:t xml:space="preserve"> % on cost price, then his actual gain or loss percentage is (100 + </w:t>
            </w:r>
            <m:oMath>
              <m:r>
                <w:rPr>
                  <w:rFonts w:ascii="Cambria Math" w:eastAsiaTheme="minorEastAsia" w:hAnsi="Cambria Math" w:cs="Arial"/>
                </w:rPr>
                <m:t>x</m:t>
              </m:r>
            </m:oMath>
            <w:r w:rsidRPr="00304F52">
              <w:rPr>
                <w:rFonts w:eastAsiaTheme="minorEastAsia" w:cs="Arial"/>
              </w:rPr>
              <w:t xml:space="preserve">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1000</m:t>
                      </m:r>
                    </m:num>
                    <m:den>
                      <m:r>
                        <w:rPr>
                          <w:rFonts w:ascii="Cambria Math" w:eastAsiaTheme="minorEastAsia" w:hAnsi="Cambria Math" w:cs="Arial"/>
                        </w:rPr>
                        <m:t>x</m:t>
                      </m:r>
                    </m:den>
                  </m:f>
                </m:e>
              </m:d>
            </m:oMath>
            <w:r w:rsidRPr="00304F52">
              <w:rPr>
                <w:rFonts w:eastAsiaTheme="minorEastAsia" w:cs="Arial"/>
              </w:rPr>
              <w:t xml:space="preserve"> – 100 accordi</w:t>
            </w:r>
            <w:r>
              <w:rPr>
                <w:rFonts w:eastAsiaTheme="minorEastAsia" w:cs="Arial"/>
              </w:rPr>
              <w:t xml:space="preserve">ng as the sign is + </w:t>
            </w:r>
            <w:proofErr w:type="spellStart"/>
            <w:r>
              <w:rPr>
                <w:rFonts w:eastAsiaTheme="minorEastAsia" w:cs="Arial"/>
              </w:rPr>
              <w:t>ve</w:t>
            </w:r>
            <w:proofErr w:type="spellEnd"/>
            <w:r>
              <w:rPr>
                <w:rFonts w:eastAsiaTheme="minorEastAsia" w:cs="Arial"/>
              </w:rPr>
              <w:t xml:space="preserve"> or – </w:t>
            </w:r>
            <w:proofErr w:type="spellStart"/>
            <w:r>
              <w:rPr>
                <w:rFonts w:eastAsiaTheme="minorEastAsia" w:cs="Arial"/>
              </w:rPr>
              <w:t>ve</w:t>
            </w:r>
            <w:proofErr w:type="spellEnd"/>
            <w:r>
              <w:rPr>
                <w:rFonts w:eastAsiaTheme="minorEastAsia" w:cs="Arial"/>
              </w:rPr>
              <w:t>.</w:t>
            </w:r>
          </w:p>
        </w:tc>
        <w:tc>
          <w:tcPr>
            <w:tcW w:w="5400" w:type="dxa"/>
            <w:shd w:val="clear" w:color="auto" w:fill="DBE5F1" w:themeFill="accent1" w:themeFillTint="33"/>
          </w:tcPr>
          <w:p w:rsidR="007D286C" w:rsidRPr="00AE2D2E" w:rsidRDefault="007D286C" w:rsidP="00EC07C4">
            <w:pPr>
              <w:spacing w:line="240" w:lineRule="auto"/>
              <w:jc w:val="center"/>
              <w:rPr>
                <w:rFonts w:eastAsiaTheme="minorEastAsia" w:cs="Arial"/>
                <w:b/>
              </w:rPr>
            </w:pPr>
            <w:r w:rsidRPr="00AE2D2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(100 + 4)</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1000</m:t>
                      </m:r>
                    </m:num>
                    <m:den>
                      <m:r>
                        <w:rPr>
                          <w:rFonts w:ascii="Cambria Math" w:eastAsiaTheme="minorEastAsia" w:hAnsi="Cambria Math" w:cs="Arial"/>
                        </w:rPr>
                        <m:t>840</m:t>
                      </m:r>
                    </m:den>
                  </m:f>
                </m:e>
              </m:d>
            </m:oMath>
            <w:r w:rsidRPr="00304F52">
              <w:rPr>
                <w:rFonts w:eastAsiaTheme="minorEastAsia" w:cs="Arial"/>
              </w:rPr>
              <w:t xml:space="preserve"> – 100 = 23 </w:t>
            </w:r>
            <m:oMath>
              <m:f>
                <m:fPr>
                  <m:ctrlPr>
                    <w:rPr>
                      <w:rFonts w:ascii="Cambria Math" w:eastAsiaTheme="minorEastAsia" w:hAnsi="Cambria Math" w:cs="Arial"/>
                      <w:i/>
                    </w:rPr>
                  </m:ctrlPr>
                </m:fPr>
                <m:num>
                  <m:r>
                    <w:rPr>
                      <w:rFonts w:ascii="Cambria Math" w:eastAsiaTheme="minorEastAsia" w:hAnsi="Cambria Math" w:cs="Arial"/>
                    </w:rPr>
                    <m:t>17</m:t>
                  </m:r>
                </m:num>
                <m:den>
                  <m:r>
                    <w:rPr>
                      <w:rFonts w:ascii="Cambria Math" w:eastAsiaTheme="minorEastAsia" w:hAnsi="Cambria Math" w:cs="Arial"/>
                    </w:rPr>
                    <m:t>21</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Since sign is + </w:t>
            </w:r>
            <w:proofErr w:type="spellStart"/>
            <w:r w:rsidRPr="00304F52">
              <w:rPr>
                <w:rFonts w:eastAsiaTheme="minorEastAsia" w:cs="Arial"/>
              </w:rPr>
              <w:t>ve</w:t>
            </w:r>
            <w:proofErr w:type="spellEnd"/>
            <w:r w:rsidRPr="00304F52">
              <w:rPr>
                <w:rFonts w:eastAsiaTheme="minorEastAsia" w:cs="Arial"/>
              </w:rPr>
              <w:t xml:space="preserve">, there is a profit of 23 </w:t>
            </w:r>
            <m:oMath>
              <m:f>
                <m:fPr>
                  <m:ctrlPr>
                    <w:rPr>
                      <w:rFonts w:ascii="Cambria Math" w:eastAsiaTheme="minorEastAsia" w:hAnsi="Cambria Math" w:cs="Arial"/>
                      <w:i/>
                    </w:rPr>
                  </m:ctrlPr>
                </m:fPr>
                <m:num>
                  <m:r>
                    <w:rPr>
                      <w:rFonts w:ascii="Cambria Math" w:eastAsiaTheme="minorEastAsia" w:hAnsi="Cambria Math" w:cs="Arial"/>
                    </w:rPr>
                    <m:t>17</m:t>
                  </m:r>
                </m:num>
                <m:den>
                  <m:r>
                    <w:rPr>
                      <w:rFonts w:ascii="Cambria Math" w:eastAsiaTheme="minorEastAsia" w:hAnsi="Cambria Math" w:cs="Arial"/>
                    </w:rPr>
                    <m:t>21</m:t>
                  </m:r>
                </m:den>
              </m:f>
            </m:oMath>
            <w:r w:rsidRPr="00304F52">
              <w:rPr>
                <w:rFonts w:eastAsiaTheme="minorEastAsia" w:cs="Arial"/>
              </w:rPr>
              <w:t xml:space="preserve"> %</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AE2D2E">
        <w:rPr>
          <w:rFonts w:eastAsiaTheme="minorEastAsia" w:cs="Arial"/>
          <w:b/>
        </w:rPr>
        <w:t>Detail Method:</w:t>
      </w:r>
      <w:r w:rsidRPr="00304F52">
        <w:rPr>
          <w:rFonts w:eastAsiaTheme="minorEastAsia" w:cs="Arial"/>
        </w:rPr>
        <w:t xml:space="preserve">  Selling price of 840 </w:t>
      </w:r>
      <w:proofErr w:type="spellStart"/>
      <w:r w:rsidRPr="00304F52">
        <w:rPr>
          <w:rFonts w:eastAsiaTheme="minorEastAsia" w:cs="Arial"/>
        </w:rPr>
        <w:t>gm</w:t>
      </w:r>
      <w:proofErr w:type="spellEnd"/>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ab/>
        <w:t>= Rs (100 + 4) = Rs 104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Profit = SP – CP = 104 – 84 = Rs 20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d>
          <m:dPr>
            <m:begChr m:val="["/>
            <m:endChr m:val="]"/>
            <m:ctrlPr>
              <w:rPr>
                <w:rFonts w:ascii="Cambria Math" w:eastAsiaTheme="minorEastAsia" w:hAnsi="Cambria Math" w:cs="Arial"/>
                <w:i/>
              </w:rPr>
            </m:ctrlPr>
          </m:dPr>
          <m:e>
            <m:r>
              <w:rPr>
                <w:rFonts w:ascii="Cambria Math" w:eastAsiaTheme="minorEastAsia" w:hAnsi="Cambria Math" w:cs="Arial"/>
              </w:rPr>
              <m:t>∴</m:t>
            </m:r>
            <m:r>
              <m:rPr>
                <m:sty m:val="p"/>
              </m:rPr>
              <w:rPr>
                <w:rFonts w:ascii="Cambria Math" w:eastAsiaTheme="minorEastAsia" w:hAnsi="Cambria Math" w:cs="Arial"/>
              </w:rPr>
              <m:t xml:space="preserve">CP of 840 gm= </m:t>
            </m:r>
            <m:f>
              <m:fPr>
                <m:ctrlPr>
                  <w:rPr>
                    <w:rFonts w:ascii="Cambria Math" w:eastAsiaTheme="minorEastAsia" w:hAnsi="Cambria Math" w:cs="Arial"/>
                  </w:rPr>
                </m:ctrlPr>
              </m:fPr>
              <m:num>
                <m:r>
                  <m:rPr>
                    <m:sty m:val="p"/>
                  </m:rPr>
                  <w:rPr>
                    <w:rFonts w:ascii="Cambria Math" w:eastAsiaTheme="minorEastAsia" w:hAnsi="Cambria Math" w:cs="Arial"/>
                  </w:rPr>
                  <m:t>100</m:t>
                </m:r>
              </m:num>
              <m:den>
                <m:r>
                  <m:rPr>
                    <m:sty m:val="p"/>
                  </m:rPr>
                  <w:rPr>
                    <w:rFonts w:ascii="Cambria Math" w:eastAsiaTheme="minorEastAsia" w:hAnsi="Cambria Math" w:cs="Arial"/>
                  </w:rPr>
                  <m:t>1000</m:t>
                </m:r>
              </m:den>
            </m:f>
            <m:r>
              <m:rPr>
                <m:sty m:val="p"/>
              </m:rPr>
              <w:rPr>
                <w:rFonts w:ascii="Cambria Math" w:eastAsiaTheme="minorEastAsia" w:hAnsi="Cambria Math" w:cs="Arial"/>
              </w:rPr>
              <m:t xml:space="preserv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840=Rs 84</m:t>
            </m:r>
          </m:e>
        </m:d>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 xml:space="preserve">∴ </m:t>
        </m:r>
      </m:oMath>
      <w:r w:rsidRPr="00304F52">
        <w:rPr>
          <w:rFonts w:eastAsiaTheme="minorEastAsia" w:cs="Arial"/>
        </w:rPr>
        <w:t xml:space="preserve">% Profit = </w:t>
      </w:r>
      <m:oMath>
        <m:f>
          <m:fPr>
            <m:ctrlPr>
              <w:rPr>
                <w:rFonts w:ascii="Cambria Math" w:eastAsiaTheme="minorEastAsia" w:hAnsi="Cambria Math" w:cs="Arial"/>
                <w:i/>
              </w:rPr>
            </m:ctrlPr>
          </m:fPr>
          <m:num>
            <m:r>
              <w:rPr>
                <w:rFonts w:ascii="Cambria Math" w:eastAsiaTheme="minorEastAsia" w:hAnsi="Cambria Math" w:cs="Arial"/>
              </w:rPr>
              <m:t xml:space="preserve">20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84</m:t>
            </m:r>
          </m:den>
        </m:f>
      </m:oMath>
      <w:r w:rsidRPr="00304F52">
        <w:rPr>
          <w:rFonts w:eastAsiaTheme="minorEastAsia" w:cs="Arial"/>
        </w:rPr>
        <w:t xml:space="preserve"> = 23 </w:t>
      </w:r>
      <m:oMath>
        <m:f>
          <m:fPr>
            <m:ctrlPr>
              <w:rPr>
                <w:rFonts w:ascii="Cambria Math" w:eastAsiaTheme="minorEastAsia" w:hAnsi="Cambria Math" w:cs="Arial"/>
                <w:i/>
              </w:rPr>
            </m:ctrlPr>
          </m:fPr>
          <m:num>
            <m:r>
              <w:rPr>
                <w:rFonts w:ascii="Cambria Math" w:eastAsiaTheme="minorEastAsia" w:hAnsi="Cambria Math" w:cs="Arial"/>
              </w:rPr>
              <m:t>17</m:t>
            </m:r>
          </m:num>
          <m:den>
            <m:r>
              <w:rPr>
                <w:rFonts w:ascii="Cambria Math" w:eastAsiaTheme="minorEastAsia" w:hAnsi="Cambria Math" w:cs="Arial"/>
              </w:rPr>
              <m:t>21</m:t>
            </m:r>
          </m:den>
        </m:f>
      </m:oMath>
      <w:r w:rsidRPr="00304F52">
        <w:rPr>
          <w:rFonts w:eastAsiaTheme="minorEastAsia" w:cs="Arial"/>
        </w:rPr>
        <w:t xml:space="preserve"> % </w:t>
      </w:r>
    </w:p>
    <w:p w:rsidR="007D286C"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13</w:t>
      </w:r>
    </w:p>
    <w:p w:rsidR="007D286C" w:rsidRDefault="007D286C" w:rsidP="007D286C">
      <w:pPr>
        <w:spacing w:after="0" w:line="240" w:lineRule="auto"/>
        <w:ind w:left="720" w:hanging="720"/>
        <w:rPr>
          <w:rFonts w:eastAsiaTheme="minorEastAsia" w:cs="Arial"/>
          <w:b/>
        </w:rPr>
      </w:pPr>
    </w:p>
    <w:p w:rsidR="007D286C" w:rsidRPr="00AE2D2E" w:rsidRDefault="007D286C" w:rsidP="007D286C">
      <w:pPr>
        <w:spacing w:after="0" w:line="240" w:lineRule="auto"/>
        <w:ind w:left="1440" w:hanging="1440"/>
        <w:rPr>
          <w:rFonts w:eastAsiaTheme="minorEastAsia" w:cs="Arial"/>
          <w:b/>
          <w:i/>
        </w:rPr>
      </w:pPr>
      <w:r w:rsidRPr="00AE2D2E">
        <w:rPr>
          <w:rFonts w:eastAsiaTheme="minorEastAsia" w:cs="Arial"/>
          <w:b/>
          <w:i/>
        </w:rPr>
        <w:t>Example:</w:t>
      </w:r>
      <w:r w:rsidRPr="00AE2D2E">
        <w:rPr>
          <w:rFonts w:eastAsiaTheme="minorEastAsia" w:cs="Arial"/>
          <w:b/>
          <w:i/>
        </w:rPr>
        <w:tab/>
        <w:t>If a dealer wants to earn 20% profit on an article after offering 30% discount to the customer, by what percentage should he increase his marked price to arrive at the label Price?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4"/>
        <w:gridCol w:w="4561"/>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dealer wants to earn </w:t>
            </w:r>
            <m:oMath>
              <m:r>
                <w:rPr>
                  <w:rFonts w:ascii="Cambria Math" w:eastAsiaTheme="minorEastAsia" w:hAnsi="Cambria Math" w:cs="Arial"/>
                </w:rPr>
                <m:t>x%</m:t>
              </m:r>
            </m:oMath>
            <w:r w:rsidRPr="00304F52">
              <w:rPr>
                <w:rFonts w:eastAsiaTheme="minorEastAsia" w:cs="Arial"/>
              </w:rPr>
              <w:t xml:space="preserve"> profit on an article after offering y% discount to the customer.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To arrive at label price, the marked price should be increased by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100-y</m:t>
                      </m:r>
                    </m:den>
                  </m:f>
                </m:e>
              </m:d>
            </m:oMath>
            <w:r w:rsidRPr="00304F52">
              <w:rPr>
                <w:rFonts w:eastAsiaTheme="minorEastAsia" w:cs="Arial"/>
              </w:rPr>
              <w:t xml:space="preserve"> </w:t>
            </w:r>
            <w:r w:rsidRPr="00304F52">
              <w:rPr>
                <w:rFonts w:eastAsiaTheme="minorEastAsia" w:cs="Arial"/>
              </w:rPr>
              <w:sym w:font="Symbol" w:char="F0B4"/>
            </w:r>
            <w:r>
              <w:rPr>
                <w:rFonts w:eastAsiaTheme="minorEastAsia" w:cs="Arial"/>
              </w:rPr>
              <w:t xml:space="preserve"> 100 per cent.</w:t>
            </w:r>
          </w:p>
        </w:tc>
        <w:tc>
          <w:tcPr>
            <w:tcW w:w="5400" w:type="dxa"/>
            <w:shd w:val="clear" w:color="auto" w:fill="DBE5F1" w:themeFill="accent1" w:themeFillTint="33"/>
          </w:tcPr>
          <w:p w:rsidR="007D286C" w:rsidRPr="00304F52" w:rsidRDefault="007D286C" w:rsidP="00EC07C4">
            <w:pPr>
              <w:spacing w:line="240" w:lineRule="auto"/>
              <w:jc w:val="center"/>
              <w:rPr>
                <w:rFonts w:cs="Arial"/>
              </w:rPr>
            </w:pPr>
            <w:r w:rsidRPr="00AE2D2E">
              <w:rPr>
                <w:rFonts w:cs="Arial"/>
                <w:b/>
              </w:rPr>
              <w:t>Shortcut  Method:</w:t>
            </w:r>
          </w:p>
          <w:p w:rsidR="007D286C" w:rsidRPr="00304F52" w:rsidRDefault="007D286C" w:rsidP="00EC07C4">
            <w:pPr>
              <w:spacing w:line="240" w:lineRule="auto"/>
              <w:rPr>
                <w:rFonts w:cs="Arial"/>
              </w:rPr>
            </w:pPr>
            <w:r w:rsidRPr="00304F52">
              <w:rPr>
                <w:rFonts w:cs="Arial"/>
              </w:rPr>
              <w:t xml:space="preserve">Applying the above rule, we have </w:t>
            </w:r>
          </w:p>
          <w:p w:rsidR="007D286C" w:rsidRPr="00304F52" w:rsidRDefault="007D286C" w:rsidP="00EC07C4">
            <w:pPr>
              <w:spacing w:line="240" w:lineRule="auto"/>
              <w:rPr>
                <w:rFonts w:cs="Arial"/>
              </w:rPr>
            </w:pPr>
            <w:r w:rsidRPr="00304F52">
              <w:rPr>
                <w:rFonts w:cs="Arial"/>
              </w:rPr>
              <w:t xml:space="preserve">               </w:t>
            </w:r>
          </w:p>
          <w:p w:rsidR="007D286C" w:rsidRPr="00304F52" w:rsidRDefault="007D286C" w:rsidP="00EC07C4">
            <w:pPr>
              <w:spacing w:line="240" w:lineRule="auto"/>
              <w:rPr>
                <w:rFonts w:eastAsiaTheme="minorEastAsia" w:cs="Arial"/>
              </w:rPr>
            </w:pPr>
            <w:r w:rsidRPr="00304F52">
              <w:rPr>
                <w:rFonts w:cs="Arial"/>
              </w:rPr>
              <w:t xml:space="preserve">the required answer = </w:t>
            </w:r>
            <m:oMath>
              <m:f>
                <m:fPr>
                  <m:ctrlPr>
                    <w:rPr>
                      <w:rFonts w:ascii="Cambria Math" w:hAnsi="Cambria Math" w:cs="Arial"/>
                      <w:i/>
                    </w:rPr>
                  </m:ctrlPr>
                </m:fPr>
                <m:num>
                  <m:r>
                    <w:rPr>
                      <w:rFonts w:ascii="Cambria Math" w:hAnsi="Cambria Math" w:cs="Arial"/>
                    </w:rPr>
                    <m:t>20+30</m:t>
                  </m:r>
                </m:num>
                <m:den>
                  <m:r>
                    <w:rPr>
                      <w:rFonts w:ascii="Cambria Math" w:hAnsi="Cambria Math" w:cs="Arial"/>
                    </w:rPr>
                    <m:t>100-30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71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7</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14</w:t>
      </w:r>
    </w:p>
    <w:p w:rsidR="007D286C" w:rsidRDefault="007D286C" w:rsidP="007D286C">
      <w:pPr>
        <w:spacing w:after="0" w:line="240" w:lineRule="auto"/>
        <w:ind w:left="720" w:hanging="720"/>
        <w:rPr>
          <w:rFonts w:eastAsiaTheme="minorEastAsia" w:cs="Arial"/>
          <w:b/>
        </w:rPr>
      </w:pPr>
    </w:p>
    <w:p w:rsidR="007D286C" w:rsidRPr="00AE2D2E" w:rsidRDefault="007D286C" w:rsidP="007D286C">
      <w:pPr>
        <w:spacing w:after="0" w:line="240" w:lineRule="auto"/>
        <w:ind w:left="1440" w:hanging="1440"/>
        <w:rPr>
          <w:rFonts w:eastAsiaTheme="minorEastAsia" w:cs="Arial"/>
          <w:b/>
          <w:i/>
        </w:rPr>
      </w:pPr>
      <w:r w:rsidRPr="00AE2D2E">
        <w:rPr>
          <w:rFonts w:eastAsiaTheme="minorEastAsia" w:cs="Arial"/>
          <w:b/>
          <w:i/>
        </w:rPr>
        <w:t>Example:</w:t>
      </w:r>
      <w:r w:rsidRPr="00AE2D2E">
        <w:rPr>
          <w:rFonts w:eastAsiaTheme="minorEastAsia" w:cs="Arial"/>
          <w:b/>
          <w:i/>
        </w:rPr>
        <w:tab/>
        <w:t>A sells a good to B at a profit of 20% and B sells it to C at a profit of 25%. If C pays Rs 225 for it, what was the cost price for A?</w:t>
      </w:r>
    </w:p>
    <w:p w:rsidR="007D286C" w:rsidRPr="00AE2D2E" w:rsidRDefault="007D286C" w:rsidP="007D286C">
      <w:pPr>
        <w:spacing w:after="0" w:line="240" w:lineRule="auto"/>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04"/>
        <w:gridCol w:w="4531"/>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b/>
              </w:rPr>
              <w:t>Rule:</w:t>
            </w:r>
          </w:p>
          <w:p w:rsidR="007D286C" w:rsidRPr="00304F52" w:rsidRDefault="007D286C" w:rsidP="00EC07C4">
            <w:pPr>
              <w:spacing w:line="240" w:lineRule="auto"/>
              <w:rPr>
                <w:rFonts w:eastAsiaTheme="minorEastAsia" w:cs="Arial"/>
                <w:b/>
              </w:rPr>
            </w:pPr>
            <w:r w:rsidRPr="00304F52">
              <w:rPr>
                <w:rFonts w:eastAsiaTheme="minorEastAsia" w:cs="Arial"/>
                <w:b/>
              </w:rPr>
              <w:t xml:space="preserve">Goods passing through successive hands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A sells a goods to B at a profit of </w:t>
            </w:r>
            <m:oMath>
              <m:r>
                <w:rPr>
                  <w:rFonts w:ascii="Cambria Math" w:eastAsiaTheme="minorEastAsia" w:hAnsi="Cambria Math" w:cs="Arial"/>
                </w:rPr>
                <m:t xml:space="preserve">x% </m:t>
              </m:r>
            </m:oMath>
            <w:r w:rsidRPr="00304F52">
              <w:rPr>
                <w:rFonts w:eastAsiaTheme="minorEastAsia" w:cs="Arial"/>
              </w:rPr>
              <w:t xml:space="preserve">and B sells it to C at a profit of y%. If C pays Rs X for it, then the cost price for A is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100</m:t>
                          </m:r>
                        </m:e>
                        <m:sup>
                          <m:r>
                            <w:rPr>
                              <w:rFonts w:ascii="Cambria Math" w:eastAsiaTheme="minorEastAsia" w:hAnsi="Cambria Math" w:cs="Arial"/>
                            </w:rPr>
                            <m:t>2</m:t>
                          </m:r>
                        </m:sup>
                      </m:sSup>
                      <m:r>
                        <w:rPr>
                          <w:rFonts w:ascii="Cambria Math" w:eastAsiaTheme="minorEastAsia" w:hAnsi="Cambria Math" w:cs="Arial"/>
                        </w:rPr>
                        <m:t xml:space="preserve"> X</m:t>
                      </m:r>
                    </m:num>
                    <m:den>
                      <m:d>
                        <m:dPr>
                          <m:ctrlPr>
                            <w:rPr>
                              <w:rFonts w:ascii="Cambria Math" w:eastAsiaTheme="minorEastAsia" w:hAnsi="Cambria Math" w:cs="Arial"/>
                              <w:i/>
                            </w:rPr>
                          </m:ctrlPr>
                        </m:dPr>
                        <m:e>
                          <m:r>
                            <w:rPr>
                              <w:rFonts w:ascii="Cambria Math" w:eastAsiaTheme="minorEastAsia" w:hAnsi="Cambria Math" w:cs="Arial"/>
                            </w:rPr>
                            <m:t>100+x</m:t>
                          </m:r>
                        </m:e>
                      </m:d>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100+y</m:t>
                          </m:r>
                        </m:e>
                      </m:d>
                    </m:den>
                  </m:f>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During both the transactions there are profits. So our calculating figures would be 120, 125 and 100. A’s cost price is certainly less than C’s selling price.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m:oMath>
              <m:r>
                <w:rPr>
                  <w:rFonts w:ascii="Cambria Math" w:eastAsiaTheme="minorEastAsia" w:hAnsi="Cambria Math" w:cs="Arial"/>
                </w:rPr>
                <m:t>∴</m:t>
              </m:r>
            </m:oMath>
            <w:r w:rsidRPr="00304F52">
              <w:rPr>
                <w:rFonts w:eastAsiaTheme="minorEastAsia" w:cs="Arial"/>
              </w:rPr>
              <w:t xml:space="preserve"> required price = 225</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125</m:t>
                  </m:r>
                </m:den>
              </m:f>
            </m:oMath>
            <w:r w:rsidRPr="00304F52">
              <w:rPr>
                <w:rFonts w:eastAsiaTheme="minorEastAsia" w:cs="Arial"/>
              </w:rPr>
              <w:t xml:space="preserve"> = Rs 150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AE2D2E">
              <w:rPr>
                <w:rFonts w:eastAsiaTheme="minorEastAsia" w:cs="Arial"/>
                <w:b/>
              </w:rPr>
              <w:t>Note:</w:t>
            </w:r>
            <w:r w:rsidRPr="00304F52">
              <w:rPr>
                <w:rFonts w:eastAsiaTheme="minorEastAsia" w:cs="Arial"/>
              </w:rPr>
              <w:t xml:space="preserve"> Since we need a value which is less than the given value, so our multiplying fractions should be less than one.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That is why we multiplied 225 with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120</m:t>
                  </m:r>
                </m:den>
              </m:f>
            </m:oMath>
            <w:r w:rsidRPr="00304F52">
              <w:rPr>
                <w:rFonts w:eastAsiaTheme="minorEastAsia" w:cs="Arial"/>
              </w:rPr>
              <w:t xml:space="preserve"> </w:t>
            </w:r>
            <w:proofErr w:type="gramStart"/>
            <w:r w:rsidRPr="00304F52">
              <w:rPr>
                <w:rFonts w:eastAsiaTheme="minorEastAsia" w:cs="Arial"/>
              </w:rPr>
              <w:t xml:space="preserve">and  </w:t>
            </w:r>
            <w:proofErr w:type="gramEnd"/>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125</m:t>
                  </m:r>
                </m:den>
              </m:f>
            </m:oMath>
            <w:r>
              <w:rPr>
                <w:rFonts w:eastAsiaTheme="minorEastAsia" w:cs="Arial"/>
              </w:rPr>
              <w:t>.</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p>
    <w:p w:rsidR="007D286C" w:rsidRPr="00AE2D2E" w:rsidRDefault="007D286C" w:rsidP="007D286C">
      <w:pPr>
        <w:spacing w:after="0" w:line="240" w:lineRule="auto"/>
        <w:ind w:left="720" w:hanging="720"/>
        <w:jc w:val="center"/>
        <w:rPr>
          <w:rFonts w:eastAsiaTheme="minorEastAsia" w:cs="Arial"/>
          <w:b/>
        </w:rPr>
      </w:pPr>
      <w:r w:rsidRPr="00AE2D2E">
        <w:rPr>
          <w:rFonts w:eastAsiaTheme="minorEastAsia" w:cs="Arial"/>
          <w:b/>
        </w:rPr>
        <w:t>Trick 15</w:t>
      </w:r>
    </w:p>
    <w:p w:rsidR="007D286C" w:rsidRPr="00AE2D2E" w:rsidRDefault="007D286C" w:rsidP="007D286C">
      <w:pPr>
        <w:spacing w:after="0" w:line="240" w:lineRule="auto"/>
        <w:ind w:left="720" w:hanging="720"/>
        <w:rPr>
          <w:rFonts w:eastAsiaTheme="minorEastAsia" w:cs="Arial"/>
          <w:b/>
          <w:i/>
        </w:rPr>
      </w:pPr>
    </w:p>
    <w:p w:rsidR="007D286C" w:rsidRPr="00AE2D2E" w:rsidRDefault="007D286C" w:rsidP="007D286C">
      <w:pPr>
        <w:spacing w:after="0" w:line="240" w:lineRule="auto"/>
        <w:ind w:left="1440" w:hanging="1440"/>
        <w:rPr>
          <w:rFonts w:eastAsiaTheme="minorEastAsia" w:cs="Arial"/>
          <w:b/>
          <w:i/>
        </w:rPr>
      </w:pPr>
      <w:r w:rsidRPr="00AE2D2E">
        <w:rPr>
          <w:rFonts w:eastAsiaTheme="minorEastAsia" w:cs="Arial"/>
          <w:b/>
          <w:i/>
        </w:rPr>
        <w:t xml:space="preserve">Example: </w:t>
      </w:r>
      <w:r w:rsidRPr="00AE2D2E">
        <w:rPr>
          <w:rFonts w:eastAsiaTheme="minorEastAsia" w:cs="Arial"/>
          <w:b/>
          <w:i/>
        </w:rPr>
        <w:tab/>
        <w:t xml:space="preserve">A sells a horse to B at a loss of 20% and B sells it to C at a loss of 25%. If C pays Rs 900 for it, </w:t>
      </w:r>
      <w:proofErr w:type="gramStart"/>
      <w:r w:rsidRPr="00AE2D2E">
        <w:rPr>
          <w:rFonts w:eastAsiaTheme="minorEastAsia" w:cs="Arial"/>
          <w:b/>
          <w:i/>
        </w:rPr>
        <w:t>At</w:t>
      </w:r>
      <w:proofErr w:type="gramEnd"/>
      <w:r w:rsidRPr="00AE2D2E">
        <w:rPr>
          <w:rFonts w:eastAsiaTheme="minorEastAsia" w:cs="Arial"/>
          <w:b/>
          <w:i/>
        </w:rPr>
        <w:t xml:space="preserve"> what price did A buy?</w:t>
      </w:r>
    </w:p>
    <w:p w:rsidR="007D286C" w:rsidRPr="00AE2D2E" w:rsidRDefault="007D286C" w:rsidP="007D286C">
      <w:pPr>
        <w:spacing w:after="0" w:line="240" w:lineRule="auto"/>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24"/>
        <w:gridCol w:w="4611"/>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Default="007D286C" w:rsidP="00EC07C4">
            <w:pPr>
              <w:spacing w:line="240" w:lineRule="auto"/>
              <w:rPr>
                <w:rFonts w:eastAsiaTheme="minorEastAsia" w:cs="Arial"/>
              </w:rPr>
            </w:pPr>
            <w:r w:rsidRPr="00304F52">
              <w:rPr>
                <w:rFonts w:eastAsiaTheme="minorEastAsia" w:cs="Arial"/>
              </w:rPr>
              <w:t xml:space="preserve">A sells a goods to B at a loss of </w:t>
            </w:r>
            <m:oMath>
              <m:r>
                <w:rPr>
                  <w:rFonts w:ascii="Cambria Math" w:eastAsiaTheme="minorEastAsia" w:hAnsi="Cambria Math" w:cs="Arial"/>
                </w:rPr>
                <m:t>x%</m:t>
              </m:r>
            </m:oMath>
            <w:r w:rsidRPr="00304F52">
              <w:rPr>
                <w:rFonts w:eastAsiaTheme="minorEastAsia" w:cs="Arial"/>
              </w:rPr>
              <w:t xml:space="preserve"> and B sells it to C at a loss of y%. If C pays Rs X for it,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price at which A buys is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100</m:t>
                          </m:r>
                        </m:e>
                        <m:sup>
                          <m:r>
                            <w:rPr>
                              <w:rFonts w:ascii="Cambria Math" w:eastAsiaTheme="minorEastAsia" w:hAnsi="Cambria Math" w:cs="Arial"/>
                            </w:rPr>
                            <m:t>2</m:t>
                          </m:r>
                        </m:sup>
                      </m:sSup>
                      <m:r>
                        <w:rPr>
                          <w:rFonts w:ascii="Cambria Math" w:eastAsiaTheme="minorEastAsia" w:hAnsi="Cambria Math" w:cs="Arial"/>
                        </w:rPr>
                        <m:t xml:space="preserve"> X</m:t>
                      </m:r>
                    </m:num>
                    <m:den>
                      <m:d>
                        <m:dPr>
                          <m:ctrlPr>
                            <w:rPr>
                              <w:rFonts w:ascii="Cambria Math" w:eastAsiaTheme="minorEastAsia" w:hAnsi="Cambria Math" w:cs="Arial"/>
                              <w:i/>
                            </w:rPr>
                          </m:ctrlPr>
                        </m:dPr>
                        <m:e>
                          <m:r>
                            <w:rPr>
                              <w:rFonts w:ascii="Cambria Math" w:eastAsiaTheme="minorEastAsia" w:hAnsi="Cambria Math" w:cs="Arial"/>
                            </w:rPr>
                            <m:t>100-x</m:t>
                          </m:r>
                        </m:e>
                      </m:d>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100-y</m:t>
                          </m:r>
                        </m:e>
                      </m:d>
                    </m:den>
                  </m:f>
                </m:e>
              </m:d>
            </m:oMath>
            <w:r w:rsidRPr="00304F52">
              <w:rPr>
                <w:rFonts w:eastAsiaTheme="minorEastAsia" w:cs="Arial"/>
              </w:rPr>
              <w: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AE2D2E" w:rsidRDefault="007D286C" w:rsidP="00EC07C4">
            <w:pPr>
              <w:spacing w:line="240" w:lineRule="auto"/>
              <w:jc w:val="center"/>
              <w:rPr>
                <w:rFonts w:eastAsiaTheme="minorEastAsia" w:cs="Arial"/>
                <w:b/>
              </w:rPr>
            </w:pPr>
            <w:r w:rsidRPr="00AE2D2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Following the above formula, we have the required answer </w:t>
            </w:r>
          </w:p>
          <w:p w:rsidR="007D286C" w:rsidRPr="00304F52" w:rsidRDefault="007D286C" w:rsidP="00EC07C4">
            <w:pPr>
              <w:spacing w:line="240" w:lineRule="auto"/>
              <w:rPr>
                <w:rFonts w:eastAsiaTheme="minorEastAsia" w:cs="Arial"/>
              </w:rPr>
            </w:pPr>
            <w:r w:rsidRPr="00304F52">
              <w:rPr>
                <w:rFonts w:eastAsiaTheme="minorEastAsia" w:cs="Arial"/>
              </w:rPr>
              <w:t xml:space="preserve">                           = 900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100-25</m:t>
                  </m:r>
                </m:den>
              </m:f>
            </m:oMath>
            <w:r w:rsidRPr="00304F52">
              <w:rPr>
                <w:rFonts w:eastAsiaTheme="minorEastAsia" w:cs="Arial"/>
              </w:rPr>
              <w:t xml:space="preserve"> </w:t>
            </w:r>
          </w:p>
          <w:p w:rsidR="007D286C" w:rsidRPr="00304F52" w:rsidRDefault="007D286C" w:rsidP="00EC07C4">
            <w:pPr>
              <w:spacing w:line="240" w:lineRule="auto"/>
              <w:ind w:left="720" w:firstLine="720"/>
              <w:rPr>
                <w:rFonts w:eastAsiaTheme="minorEastAsia" w:cs="Arial"/>
              </w:rPr>
            </w:pPr>
          </w:p>
          <w:p w:rsidR="007D286C" w:rsidRPr="00304F52" w:rsidRDefault="007D286C" w:rsidP="00EC07C4">
            <w:pPr>
              <w:spacing w:line="240" w:lineRule="auto"/>
              <w:ind w:left="720" w:firstLine="720"/>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900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 xml:space="preserve">80 </m:t>
                  </m:r>
                  <m:r>
                    <w:rPr>
                      <w:rFonts w:ascii="Cambria Math" w:eastAsiaTheme="minorEastAsia" w:hAnsi="Cambria Math" w:cs="Arial"/>
                      <w:i/>
                    </w:rPr>
                    <w:sym w:font="Symbol" w:char="F0B4"/>
                  </m:r>
                  <m:r>
                    <w:rPr>
                      <w:rFonts w:ascii="Cambria Math" w:eastAsiaTheme="minorEastAsia" w:hAnsi="Cambria Math" w:cs="Arial"/>
                    </w:rPr>
                    <m:t xml:space="preserve"> 75</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 Rs 1500.</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16</w:t>
      </w:r>
    </w:p>
    <w:p w:rsidR="007D286C" w:rsidRDefault="007D286C" w:rsidP="007D286C">
      <w:pPr>
        <w:spacing w:after="0" w:line="240" w:lineRule="auto"/>
        <w:ind w:left="720" w:hanging="720"/>
        <w:rPr>
          <w:rFonts w:eastAsiaTheme="minorEastAsia" w:cs="Arial"/>
          <w:b/>
        </w:rPr>
      </w:pPr>
    </w:p>
    <w:p w:rsidR="007D286C" w:rsidRPr="00AE2D2E" w:rsidRDefault="007D286C" w:rsidP="007D286C">
      <w:pPr>
        <w:spacing w:after="0" w:line="240" w:lineRule="auto"/>
        <w:ind w:left="1440" w:hanging="1440"/>
        <w:rPr>
          <w:rFonts w:eastAsiaTheme="minorEastAsia" w:cs="Arial"/>
          <w:b/>
          <w:i/>
        </w:rPr>
      </w:pPr>
      <w:r w:rsidRPr="00AE2D2E">
        <w:rPr>
          <w:rFonts w:eastAsiaTheme="minorEastAsia" w:cs="Arial"/>
          <w:b/>
          <w:i/>
        </w:rPr>
        <w:t>Example:</w:t>
      </w:r>
      <w:r w:rsidRPr="00AE2D2E">
        <w:rPr>
          <w:rFonts w:eastAsiaTheme="minorEastAsia" w:cs="Arial"/>
          <w:b/>
          <w:i/>
        </w:rPr>
        <w:tab/>
        <w:t xml:space="preserve">A sells a bicycle to B at a profit of 30% and B sells it to C at a loss of 20%. If C pays Rs 520 for it, at what price did </w:t>
      </w:r>
      <w:proofErr w:type="gramStart"/>
      <w:r w:rsidRPr="00AE2D2E">
        <w:rPr>
          <w:rFonts w:eastAsiaTheme="minorEastAsia" w:cs="Arial"/>
          <w:b/>
          <w:i/>
        </w:rPr>
        <w:t>A</w:t>
      </w:r>
      <w:proofErr w:type="gramEnd"/>
      <w:r w:rsidRPr="00AE2D2E">
        <w:rPr>
          <w:rFonts w:eastAsiaTheme="minorEastAsia" w:cs="Arial"/>
          <w:b/>
          <w:i/>
        </w:rPr>
        <w:t xml:space="preserve"> buy?</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08"/>
        <w:gridCol w:w="4527"/>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sells a goods to B at a profit of x% and B sells it to C at a loss of y%. </w:t>
            </w:r>
          </w:p>
          <w:p w:rsidR="007D286C" w:rsidRPr="00304F52" w:rsidRDefault="007D286C" w:rsidP="00EC07C4">
            <w:pPr>
              <w:spacing w:line="240" w:lineRule="auto"/>
              <w:rPr>
                <w:rFonts w:eastAsiaTheme="minorEastAsia" w:cs="Arial"/>
              </w:rPr>
            </w:pPr>
            <w:r w:rsidRPr="00304F52">
              <w:rPr>
                <w:rFonts w:eastAsiaTheme="minorEastAsia" w:cs="Arial"/>
              </w:rPr>
              <w:t xml:space="preserve">If C pays Rs X for it then the price at which A buys is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100</m:t>
                          </m:r>
                        </m:e>
                        <m:sup>
                          <m:r>
                            <w:rPr>
                              <w:rFonts w:ascii="Cambria Math" w:eastAsiaTheme="minorEastAsia" w:hAnsi="Cambria Math" w:cs="Arial"/>
                            </w:rPr>
                            <m:t>2</m:t>
                          </m:r>
                        </m:sup>
                      </m:sSup>
                      <m:r>
                        <w:rPr>
                          <w:rFonts w:ascii="Cambria Math" w:eastAsiaTheme="minorEastAsia" w:hAnsi="Cambria Math" w:cs="Arial"/>
                        </w:rPr>
                        <m:t xml:space="preserve"> X</m:t>
                      </m:r>
                    </m:num>
                    <m:den>
                      <m:d>
                        <m:dPr>
                          <m:ctrlPr>
                            <w:rPr>
                              <w:rFonts w:ascii="Cambria Math" w:eastAsiaTheme="minorEastAsia" w:hAnsi="Cambria Math" w:cs="Arial"/>
                              <w:i/>
                            </w:rPr>
                          </m:ctrlPr>
                        </m:dPr>
                        <m:e>
                          <m:r>
                            <w:rPr>
                              <w:rFonts w:ascii="Cambria Math" w:eastAsiaTheme="minorEastAsia" w:hAnsi="Cambria Math" w:cs="Arial"/>
                            </w:rPr>
                            <m:t>100+x</m:t>
                          </m:r>
                        </m:e>
                      </m:d>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100-y</m:t>
                          </m:r>
                        </m:e>
                      </m:d>
                    </m:den>
                  </m:f>
                </m:e>
              </m:d>
            </m:oMath>
          </w:p>
          <w:p w:rsidR="007D286C" w:rsidRPr="00304F52" w:rsidRDefault="007D286C" w:rsidP="00EC07C4">
            <w:pPr>
              <w:spacing w:line="240" w:lineRule="auto"/>
              <w:rPr>
                <w:rFonts w:eastAsiaTheme="minorEastAsia" w:cs="Arial"/>
              </w:rPr>
            </w:pPr>
            <w:r w:rsidRPr="00304F52">
              <w:rPr>
                <w:rFonts w:eastAsiaTheme="minorEastAsia" w:cs="Arial"/>
              </w:rPr>
              <w:t xml:space="preserve">Note: If A sells a goods to B at a loss of x% and B sells it to C at a profit of y%, then the formula for cost price will be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100</m:t>
                          </m:r>
                        </m:e>
                      </m:d>
                    </m:e>
                    <m:sup>
                      <m:r>
                        <w:rPr>
                          <w:rFonts w:ascii="Cambria Math" w:eastAsiaTheme="minorEastAsia" w:hAnsi="Cambria Math" w:cs="Arial"/>
                        </w:rPr>
                        <m:t>2</m:t>
                      </m:r>
                    </m:sup>
                  </m:sSup>
                  <m:r>
                    <w:rPr>
                      <w:rFonts w:ascii="Cambria Math" w:eastAsiaTheme="minorEastAsia" w:hAnsi="Cambria Math" w:cs="Arial"/>
                    </w:rPr>
                    <m:t xml:space="preserve"> X</m:t>
                  </m:r>
                </m:num>
                <m:den>
                  <m:d>
                    <m:dPr>
                      <m:ctrlPr>
                        <w:rPr>
                          <w:rFonts w:ascii="Cambria Math" w:eastAsiaTheme="minorEastAsia" w:hAnsi="Cambria Math" w:cs="Arial"/>
                          <w:i/>
                        </w:rPr>
                      </m:ctrlPr>
                    </m:dPr>
                    <m:e>
                      <m:r>
                        <w:rPr>
                          <w:rFonts w:ascii="Cambria Math" w:eastAsiaTheme="minorEastAsia" w:hAnsi="Cambria Math" w:cs="Arial"/>
                        </w:rPr>
                        <m:t>100-x</m:t>
                      </m:r>
                    </m:e>
                  </m:d>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100+y</m:t>
                      </m:r>
                    </m:e>
                  </m:d>
                </m:den>
              </m:f>
            </m:oMath>
          </w:p>
        </w:tc>
        <w:tc>
          <w:tcPr>
            <w:tcW w:w="5400" w:type="dxa"/>
            <w:shd w:val="clear" w:color="auto" w:fill="DBE5F1" w:themeFill="accent1" w:themeFillTint="33"/>
          </w:tcPr>
          <w:p w:rsidR="007D286C" w:rsidRPr="00AE2D2E" w:rsidRDefault="007D286C" w:rsidP="00EC07C4">
            <w:pPr>
              <w:spacing w:line="240" w:lineRule="auto"/>
              <w:jc w:val="center"/>
              <w:rPr>
                <w:rFonts w:eastAsiaTheme="minorEastAsia" w:cs="Arial"/>
                <w:b/>
              </w:rPr>
            </w:pPr>
            <w:r w:rsidRPr="00AE2D2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In the whole transaction there is a gain of 30% and a loss of 20%, so our calculating figure </w:t>
            </w:r>
            <w:r>
              <w:rPr>
                <w:rFonts w:eastAsiaTheme="minorEastAsia" w:cs="Arial"/>
              </w:rPr>
              <w:t>would be 130, 80 and 100</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B’s cost price = 520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80</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A’s cost price = 520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80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130</m:t>
                  </m:r>
                </m:den>
              </m:f>
            </m:oMath>
            <w:r w:rsidRPr="00304F52">
              <w:rPr>
                <w:rFonts w:eastAsiaTheme="minorEastAsia" w:cs="Arial"/>
              </w:rPr>
              <w:t xml:space="preserve"> = Rs 500.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17</w:t>
      </w:r>
    </w:p>
    <w:p w:rsidR="007D286C" w:rsidRDefault="007D286C" w:rsidP="007D286C">
      <w:pPr>
        <w:spacing w:after="0" w:line="240" w:lineRule="auto"/>
        <w:rPr>
          <w:rFonts w:eastAsiaTheme="minorEastAsia" w:cs="Arial"/>
          <w:b/>
        </w:rPr>
      </w:pPr>
    </w:p>
    <w:p w:rsidR="007D286C" w:rsidRPr="00AE2D2E" w:rsidRDefault="007D286C" w:rsidP="007D286C">
      <w:pPr>
        <w:spacing w:after="0" w:line="240" w:lineRule="auto"/>
        <w:ind w:left="1440" w:hanging="1440"/>
        <w:rPr>
          <w:rFonts w:eastAsiaTheme="minorEastAsia" w:cs="Arial"/>
          <w:b/>
          <w:i/>
        </w:rPr>
      </w:pPr>
      <w:r w:rsidRPr="00AE2D2E">
        <w:rPr>
          <w:rFonts w:eastAsiaTheme="minorEastAsia" w:cs="Arial"/>
          <w:b/>
          <w:i/>
        </w:rPr>
        <w:t xml:space="preserve">Example: </w:t>
      </w:r>
      <w:r w:rsidRPr="00AE2D2E">
        <w:rPr>
          <w:rFonts w:eastAsiaTheme="minorEastAsia" w:cs="Arial"/>
          <w:b/>
          <w:i/>
        </w:rPr>
        <w:tab/>
        <w:t>A sells a bicycle to B at a profit of 20% and B sells it to C at a profit of 25%. Find the resultant profit per cent.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3"/>
        <w:gridCol w:w="4562"/>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When there are two successive profits of </w:t>
            </w:r>
            <m:oMath>
              <m:r>
                <w:rPr>
                  <w:rFonts w:ascii="Cambria Math" w:eastAsiaTheme="minorEastAsia" w:hAnsi="Cambria Math" w:cs="Arial"/>
                </w:rPr>
                <m:t>x%</m:t>
              </m:r>
            </m:oMath>
            <w:r w:rsidRPr="00304F52">
              <w:rPr>
                <w:rFonts w:eastAsiaTheme="minorEastAsia" w:cs="Arial"/>
              </w:rPr>
              <w:t xml:space="preserve"> and y%, then the resultant profit per cent is given by</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ctrlPr>
                    <w:rPr>
                      <w:rFonts w:ascii="Cambria Math" w:eastAsiaTheme="minorEastAsia" w:hAnsi="Cambria Math" w:cs="Arial"/>
                      <w:i/>
                    </w:rPr>
                  </m:ctrlPr>
                </m:dPr>
                <m:e>
                  <m:r>
                    <w:rPr>
                      <w:rFonts w:ascii="Cambria Math" w:eastAsiaTheme="minorEastAsia" w:hAnsi="Cambria Math" w:cs="Arial"/>
                    </w:rPr>
                    <m:t xml:space="preserve">x+y+ </m:t>
                  </m:r>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e>
              </m:d>
            </m:oMath>
            <w:r>
              <w:rPr>
                <w:rFonts w:eastAsiaTheme="minorEastAsia" w:cs="Arial"/>
              </w:rPr>
              <w:t>.</w:t>
            </w: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Shortcut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Following the above formula,  The resultant profit per cent</w:t>
            </w:r>
          </w:p>
          <w:p w:rsidR="007D286C" w:rsidRPr="00304F52" w:rsidRDefault="007D286C" w:rsidP="00EC07C4">
            <w:pPr>
              <w:spacing w:line="240" w:lineRule="auto"/>
              <w:rPr>
                <w:rFonts w:eastAsiaTheme="minorEastAsia" w:cs="Arial"/>
              </w:rPr>
            </w:pPr>
            <w:r w:rsidRPr="00304F52">
              <w:rPr>
                <w:rFonts w:eastAsiaTheme="minorEastAsia" w:cs="Arial"/>
              </w:rPr>
              <w:t xml:space="preserve">                        = 20 + 25 + </w:t>
            </w:r>
            <m:oMath>
              <m:f>
                <m:fPr>
                  <m:ctrlPr>
                    <w:rPr>
                      <w:rFonts w:ascii="Cambria Math" w:eastAsiaTheme="minorEastAsia" w:hAnsi="Cambria Math" w:cs="Arial"/>
                      <w:i/>
                    </w:rPr>
                  </m:ctrlPr>
                </m:fPr>
                <m:num>
                  <m:r>
                    <w:rPr>
                      <w:rFonts w:ascii="Cambria Math" w:eastAsiaTheme="minorEastAsia" w:hAnsi="Cambria Math" w:cs="Arial"/>
                    </w:rPr>
                    <m:t xml:space="preserve">20 </m:t>
                  </m:r>
                  <m:r>
                    <w:rPr>
                      <w:rFonts w:ascii="Cambria Math" w:eastAsiaTheme="minorEastAsia" w:hAnsi="Cambria Math" w:cs="Arial"/>
                      <w:i/>
                    </w:rPr>
                    <w:sym w:font="Symbol" w:char="F0B4"/>
                  </m:r>
                  <m:r>
                    <w:rPr>
                      <w:rFonts w:ascii="Cambria Math" w:eastAsiaTheme="minorEastAsia" w:hAnsi="Cambria Math" w:cs="Arial"/>
                    </w:rPr>
                    <m:t xml:space="preserve"> 25</m:t>
                  </m:r>
                </m:num>
                <m:den>
                  <m:r>
                    <w:rPr>
                      <w:rFonts w:ascii="Cambria Math" w:eastAsiaTheme="minorEastAsia" w:hAnsi="Cambria Math" w:cs="Arial"/>
                    </w:rPr>
                    <m:t xml:space="preserve">100 </m:t>
                  </m:r>
                </m:den>
              </m:f>
            </m:oMath>
            <w:r>
              <w:rPr>
                <w:rFonts w:eastAsiaTheme="minorEastAsia" w:cs="Arial"/>
              </w:rPr>
              <w:t xml:space="preserve"> = 50%</w:t>
            </w: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1440" w:firstLine="720"/>
        <w:rPr>
          <w:rFonts w:eastAsiaTheme="minorEastAsia" w:cs="Arial"/>
        </w:rPr>
      </w:pPr>
    </w:p>
    <w:p w:rsidR="007D286C" w:rsidRPr="00AE2D2E" w:rsidRDefault="007D286C" w:rsidP="007D286C">
      <w:pPr>
        <w:spacing w:after="0" w:line="240" w:lineRule="auto"/>
        <w:jc w:val="center"/>
        <w:rPr>
          <w:rFonts w:eastAsiaTheme="minorEastAsia" w:cs="Arial"/>
          <w:b/>
        </w:rPr>
      </w:pPr>
      <w:r w:rsidRPr="00AE2D2E">
        <w:rPr>
          <w:rFonts w:eastAsiaTheme="minorEastAsia" w:cs="Arial"/>
          <w:b/>
        </w:rPr>
        <w:t>Trick</w:t>
      </w:r>
      <w:r>
        <w:rPr>
          <w:rFonts w:eastAsiaTheme="minorEastAsia" w:cs="Arial"/>
          <w:b/>
        </w:rPr>
        <w:t xml:space="preserve"> 18</w:t>
      </w:r>
    </w:p>
    <w:p w:rsidR="007D286C" w:rsidRDefault="007D286C" w:rsidP="007D286C">
      <w:pPr>
        <w:spacing w:after="0" w:line="240" w:lineRule="auto"/>
        <w:rPr>
          <w:rFonts w:eastAsiaTheme="minorEastAsia" w:cs="Arial"/>
        </w:rPr>
      </w:pPr>
    </w:p>
    <w:p w:rsidR="007D286C" w:rsidRPr="00AE2D2E" w:rsidRDefault="007D286C" w:rsidP="007D286C">
      <w:pPr>
        <w:spacing w:after="0" w:line="240" w:lineRule="auto"/>
        <w:ind w:left="1440" w:hanging="1440"/>
        <w:rPr>
          <w:rFonts w:eastAsiaTheme="minorEastAsia" w:cs="Arial"/>
          <w:b/>
          <w:i/>
        </w:rPr>
      </w:pPr>
      <w:r w:rsidRPr="00AE2D2E">
        <w:rPr>
          <w:rFonts w:eastAsiaTheme="minorEastAsia" w:cs="Arial"/>
          <w:b/>
          <w:i/>
        </w:rPr>
        <w:t>Example:</w:t>
      </w:r>
      <w:r w:rsidRPr="00AE2D2E">
        <w:rPr>
          <w:rFonts w:eastAsiaTheme="minorEastAsia" w:cs="Arial"/>
          <w:b/>
          <w:i/>
        </w:rPr>
        <w:tab/>
        <w:t xml:space="preserve"> A sells a bicycle to B at a profit of 30% and B sells it to C at a loss of 20%. Find the resultant profit or loss.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00"/>
        <w:gridCol w:w="4535"/>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When there is a profit of </w:t>
            </w:r>
            <m:oMath>
              <m:r>
                <w:rPr>
                  <w:rFonts w:ascii="Cambria Math" w:eastAsiaTheme="minorEastAsia" w:hAnsi="Cambria Math" w:cs="Arial"/>
                </w:rPr>
                <m:t>x%</m:t>
              </m:r>
            </m:oMath>
            <w:r w:rsidRPr="00304F52">
              <w:rPr>
                <w:rFonts w:eastAsiaTheme="minorEastAsia" w:cs="Arial"/>
              </w:rPr>
              <w:t xml:space="preserve"> and loss of y% in a transaction,</w:t>
            </w:r>
          </w:p>
          <w:p w:rsidR="007D286C" w:rsidRPr="00304F52" w:rsidRDefault="007D286C" w:rsidP="00EC07C4">
            <w:pPr>
              <w:spacing w:line="240" w:lineRule="auto"/>
              <w:rPr>
                <w:rFonts w:eastAsiaTheme="minorEastAsia" w:cs="Arial"/>
              </w:rPr>
            </w:pPr>
            <w:r w:rsidRPr="00304F52">
              <w:rPr>
                <w:rFonts w:eastAsiaTheme="minorEastAsia" w:cs="Arial"/>
              </w:rPr>
              <w:t xml:space="preserve">Then the resultant profit or loss per cent is given by </w:t>
            </w:r>
            <m:oMath>
              <m:d>
                <m:dPr>
                  <m:ctrlPr>
                    <w:rPr>
                      <w:rFonts w:ascii="Cambria Math" w:eastAsiaTheme="minorEastAsia" w:hAnsi="Cambria Math" w:cs="Arial"/>
                      <w:i/>
                    </w:rPr>
                  </m:ctrlPr>
                </m:dPr>
                <m:e>
                  <m:r>
                    <w:rPr>
                      <w:rFonts w:ascii="Cambria Math" w:eastAsiaTheme="minorEastAsia" w:hAnsi="Cambria Math" w:cs="Arial"/>
                    </w:rPr>
                    <m:t>x-y-</m:t>
                  </m:r>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e>
              </m:d>
            </m:oMath>
            <w:r w:rsidRPr="00304F52">
              <w:rPr>
                <w:rFonts w:eastAsiaTheme="minorEastAsia" w:cs="Arial"/>
              </w:rPr>
              <w:t xml:space="preserve"> according to the + </w:t>
            </w:r>
            <w:proofErr w:type="spellStart"/>
            <w:r w:rsidRPr="00304F52">
              <w:rPr>
                <w:rFonts w:eastAsiaTheme="minorEastAsia" w:cs="Arial"/>
              </w:rPr>
              <w:t>ve</w:t>
            </w:r>
            <w:proofErr w:type="spellEnd"/>
            <w:r w:rsidRPr="00304F52">
              <w:rPr>
                <w:rFonts w:eastAsiaTheme="minorEastAsia" w:cs="Arial"/>
              </w:rPr>
              <w:t xml:space="preserve"> a</w:t>
            </w:r>
            <w:r>
              <w:rPr>
                <w:rFonts w:eastAsiaTheme="minorEastAsia" w:cs="Arial"/>
              </w:rPr>
              <w:t xml:space="preserve">nd the – </w:t>
            </w:r>
            <w:proofErr w:type="spellStart"/>
            <w:r>
              <w:rPr>
                <w:rFonts w:eastAsiaTheme="minorEastAsia" w:cs="Arial"/>
              </w:rPr>
              <w:t>ve</w:t>
            </w:r>
            <w:proofErr w:type="spellEnd"/>
            <w:r>
              <w:rPr>
                <w:rFonts w:eastAsiaTheme="minorEastAsia" w:cs="Arial"/>
              </w:rPr>
              <w:t xml:space="preserve"> signs respectively.</w:t>
            </w:r>
          </w:p>
        </w:tc>
        <w:tc>
          <w:tcPr>
            <w:tcW w:w="5400" w:type="dxa"/>
            <w:shd w:val="clear" w:color="auto" w:fill="DBE5F1" w:themeFill="accent1" w:themeFillTint="33"/>
          </w:tcPr>
          <w:p w:rsidR="007D286C" w:rsidRPr="00AE2D2E" w:rsidRDefault="007D286C" w:rsidP="00EC07C4">
            <w:pPr>
              <w:spacing w:line="240" w:lineRule="auto"/>
              <w:jc w:val="center"/>
              <w:rPr>
                <w:rFonts w:eastAsiaTheme="minorEastAsia" w:cs="Arial"/>
                <w:b/>
              </w:rPr>
            </w:pPr>
            <w:r w:rsidRPr="00AE2D2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the resultant profit or loss = 30 – 20 - </w:t>
            </w:r>
            <m:oMath>
              <m:f>
                <m:fPr>
                  <m:ctrlPr>
                    <w:rPr>
                      <w:rFonts w:ascii="Cambria Math" w:eastAsiaTheme="minorEastAsia" w:hAnsi="Cambria Math" w:cs="Arial"/>
                      <w:i/>
                    </w:rPr>
                  </m:ctrlPr>
                </m:fPr>
                <m:num>
                  <m:r>
                    <w:rPr>
                      <w:rFonts w:ascii="Cambria Math" w:eastAsiaTheme="minorEastAsia" w:hAnsi="Cambria Math" w:cs="Arial"/>
                    </w:rPr>
                    <m:t xml:space="preserve">30 </m:t>
                  </m:r>
                  <m:r>
                    <w:rPr>
                      <w:rFonts w:ascii="Cambria Math" w:eastAsiaTheme="minorEastAsia" w:hAnsi="Cambria Math" w:cs="Arial"/>
                      <w:i/>
                    </w:rPr>
                    <w:sym w:font="Symbol" w:char="F0B4"/>
                  </m:r>
                  <m:r>
                    <w:rPr>
                      <w:rFonts w:ascii="Cambria Math" w:eastAsiaTheme="minorEastAsia" w:hAnsi="Cambria Math" w:cs="Arial"/>
                    </w:rPr>
                    <m:t xml:space="preserve"> 20</m:t>
                  </m:r>
                </m:num>
                <m:den>
                  <m:r>
                    <w:rPr>
                      <w:rFonts w:ascii="Cambria Math" w:eastAsiaTheme="minorEastAsia" w:hAnsi="Cambria Math" w:cs="Arial"/>
                    </w:rPr>
                    <m:t>100</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4% profit, because sign is + </w:t>
            </w:r>
            <w:proofErr w:type="spellStart"/>
            <w:r w:rsidRPr="00304F52">
              <w:rPr>
                <w:rFonts w:eastAsiaTheme="minorEastAsia" w:cs="Arial"/>
              </w:rPr>
              <w:t>ve</w:t>
            </w:r>
            <w:proofErr w:type="spellEnd"/>
            <w:r w:rsidRPr="00304F52">
              <w:rPr>
                <w:rFonts w:eastAsiaTheme="minorEastAsia" w:cs="Arial"/>
              </w:rPr>
              <w: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19</w:t>
      </w:r>
    </w:p>
    <w:p w:rsidR="007D286C" w:rsidRDefault="007D286C" w:rsidP="007D286C">
      <w:pPr>
        <w:spacing w:after="0" w:line="240" w:lineRule="auto"/>
        <w:ind w:left="720" w:hanging="720"/>
        <w:rPr>
          <w:rFonts w:eastAsiaTheme="minorEastAsia" w:cs="Arial"/>
          <w:b/>
        </w:rPr>
      </w:pPr>
    </w:p>
    <w:p w:rsidR="007D286C" w:rsidRPr="00AE2D2E" w:rsidRDefault="007D286C" w:rsidP="007D286C">
      <w:pPr>
        <w:spacing w:after="0" w:line="240" w:lineRule="auto"/>
        <w:ind w:left="1440" w:hanging="1440"/>
        <w:rPr>
          <w:rFonts w:eastAsiaTheme="minorEastAsia" w:cs="Arial"/>
          <w:b/>
          <w:i/>
        </w:rPr>
      </w:pPr>
      <w:r w:rsidRPr="00AE2D2E">
        <w:rPr>
          <w:rFonts w:eastAsiaTheme="minorEastAsia" w:cs="Arial"/>
          <w:b/>
          <w:i/>
        </w:rPr>
        <w:t>Example:</w:t>
      </w:r>
      <w:r w:rsidRPr="00AE2D2E">
        <w:rPr>
          <w:rFonts w:eastAsiaTheme="minorEastAsia" w:cs="Arial"/>
          <w:b/>
          <w:i/>
        </w:rPr>
        <w:tab/>
        <w:t>I sold a book at a profit of 12%. Had I sold it for Rs 18 more, 18% would have been gained. Find the cost price.</w:t>
      </w:r>
    </w:p>
    <w:p w:rsidR="007D286C" w:rsidRPr="00304F52" w:rsidRDefault="007D286C" w:rsidP="007D286C">
      <w:pPr>
        <w:tabs>
          <w:tab w:val="left" w:pos="2603"/>
        </w:tabs>
        <w:spacing w:after="0" w:line="240" w:lineRule="auto"/>
        <w:rPr>
          <w:rFonts w:eastAsiaTheme="minorEastAsia" w:cs="Arial"/>
        </w:rPr>
      </w:pPr>
      <w:r w:rsidRPr="00304F52">
        <w:rPr>
          <w:rFonts w:eastAsiaTheme="minorEastAsia" w:cs="Arial"/>
        </w:rPr>
        <w:tab/>
      </w:r>
    </w:p>
    <w:tbl>
      <w:tblPr>
        <w:tblStyle w:val="TableGrid"/>
        <w:tblW w:w="0" w:type="auto"/>
        <w:tblInd w:w="108" w:type="dxa"/>
        <w:shd w:val="clear" w:color="auto" w:fill="DBE5F1" w:themeFill="accent1" w:themeFillTint="33"/>
        <w:tblLook w:val="04A0" w:firstRow="1" w:lastRow="0" w:firstColumn="1" w:lastColumn="0" w:noHBand="0" w:noVBand="1"/>
      </w:tblPr>
      <w:tblGrid>
        <w:gridCol w:w="4741"/>
        <w:gridCol w:w="4394"/>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person sells a goods at a profit </w:t>
            </w:r>
            <w:proofErr w:type="gramStart"/>
            <w:r w:rsidRPr="00304F52">
              <w:rPr>
                <w:rFonts w:eastAsiaTheme="minorEastAsia" w:cs="Arial"/>
              </w:rPr>
              <w:t xml:space="preserve">of </w:t>
            </w:r>
            <w:proofErr w:type="gramEnd"/>
            <m:oMath>
              <m:r>
                <w:rPr>
                  <w:rFonts w:ascii="Cambria Math" w:eastAsiaTheme="minorEastAsia" w:hAnsi="Cambria Math" w:cs="Arial"/>
                </w:rPr>
                <m:t>x%</m:t>
              </m:r>
            </m:oMath>
            <w:r w:rsidRPr="00304F52">
              <w:rPr>
                <w:rFonts w:eastAsiaTheme="minorEastAsia" w:cs="Arial"/>
              </w:rPr>
              <w:t xml:space="preserve">. Had he sold it for Rs X more, y% would have been gained. Then the  </w:t>
            </w:r>
          </w:p>
          <w:p w:rsidR="007D286C" w:rsidRPr="00304F52" w:rsidRDefault="007D286C" w:rsidP="00EC07C4">
            <w:pPr>
              <w:spacing w:line="240" w:lineRule="auto"/>
              <w:rPr>
                <w:rFonts w:eastAsiaTheme="minorEastAsia" w:cs="Arial"/>
              </w:rPr>
            </w:pPr>
            <w:r w:rsidRPr="00304F52">
              <w:rPr>
                <w:rFonts w:eastAsiaTheme="minorEastAsia" w:cs="Arial"/>
              </w:rPr>
              <w:t xml:space="preserve">Cost price is given by </w:t>
            </w:r>
            <w:proofErr w:type="gramStart"/>
            <w:r w:rsidRPr="00304F52">
              <w:rPr>
                <w:rFonts w:eastAsiaTheme="minorEastAsia" w:cs="Arial"/>
              </w:rPr>
              <w:t xml:space="preserve">Rs </w:t>
            </w:r>
            <w:proofErr w:type="gramEnd"/>
            <m:oMath>
              <m:d>
                <m:dPr>
                  <m:begChr m:val="["/>
                  <m:endChr m:val="]"/>
                  <m:ctrlPr>
                    <w:rPr>
                      <w:rFonts w:ascii="Cambria Math" w:eastAsiaTheme="minorEastAsia" w:hAnsi="Cambria Math" w:cs="Arial"/>
                      <w:i/>
                    </w:rPr>
                  </m:ctrlPr>
                </m:dPr>
                <m:e>
                  <m:f>
                    <m:fPr>
                      <m:ctrlPr>
                        <w:rPr>
                          <w:rFonts w:ascii="Cambria Math" w:eastAsiaTheme="minorEastAsia" w:hAnsi="Cambria Math" w:cs="Arial"/>
                        </w:rPr>
                      </m:ctrlPr>
                    </m:fPr>
                    <m:num>
                      <m:r>
                        <m:rPr>
                          <m:sty m:val="p"/>
                        </m:rPr>
                        <w:rPr>
                          <w:rFonts w:ascii="Cambria Math" w:eastAsiaTheme="minorEastAsia" w:hAnsi="Cambria Math" w:cs="Arial"/>
                        </w:rPr>
                        <m:t>X</m:t>
                      </m:r>
                    </m:num>
                    <m:den>
                      <m:r>
                        <m:rPr>
                          <m:sty m:val="p"/>
                        </m:rPr>
                        <w:rPr>
                          <w:rFonts w:ascii="Cambria Math" w:eastAsiaTheme="minorEastAsia" w:hAnsi="Cambria Math" w:cs="Arial"/>
                        </w:rPr>
                        <m:t>y-x</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r w:rsidRPr="00304F52">
              <w:rPr>
                <w:rFonts w:eastAsiaTheme="minorEastAsia" w:cs="Arial"/>
              </w:rPr>
              <w:t xml:space="preserve">. In other words,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Cost price = </w:t>
            </w:r>
            <m:oMath>
              <m:f>
                <m:fPr>
                  <m:ctrlPr>
                    <w:rPr>
                      <w:rFonts w:ascii="Cambria Math" w:eastAsiaTheme="minorEastAsia" w:hAnsi="Cambria Math" w:cs="Arial"/>
                    </w:rPr>
                  </m:ctrlPr>
                </m:fPr>
                <m:num>
                  <m:r>
                    <m:rPr>
                      <m:sty m:val="p"/>
                    </m:rPr>
                    <w:rPr>
                      <w:rFonts w:ascii="Cambria Math" w:eastAsiaTheme="minorEastAsia" w:hAnsi="Cambria Math" w:cs="Arial"/>
                    </w:rPr>
                    <m:t xml:space="preserve">More gain </m:t>
                  </m:r>
                </m:num>
                <m:den>
                  <m:r>
                    <m:rPr>
                      <m:sty m:val="p"/>
                    </m:rPr>
                    <w:rPr>
                      <w:rFonts w:ascii="Cambria Math" w:eastAsiaTheme="minorEastAsia" w:hAnsi="Cambria Math" w:cs="Arial"/>
                    </w:rPr>
                    <m:t xml:space="preserve">Difference in percentage profit </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tc>
        <w:tc>
          <w:tcPr>
            <w:tcW w:w="5400" w:type="dxa"/>
            <w:shd w:val="clear" w:color="auto" w:fill="DBE5F1" w:themeFill="accent1" w:themeFillTint="33"/>
          </w:tcPr>
          <w:p w:rsidR="007D286C" w:rsidRPr="00AE2D2E" w:rsidRDefault="007D286C" w:rsidP="00EC07C4">
            <w:pPr>
              <w:spacing w:line="240" w:lineRule="auto"/>
              <w:jc w:val="center"/>
              <w:rPr>
                <w:rFonts w:eastAsiaTheme="minorEastAsia" w:cs="Arial"/>
                <w:b/>
              </w:rPr>
            </w:pPr>
            <w:r w:rsidRPr="00AE2D2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Following the above formula, we gave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Cost = </w:t>
            </w:r>
            <m:oMath>
              <m:f>
                <m:fPr>
                  <m:ctrlPr>
                    <w:rPr>
                      <w:rFonts w:ascii="Cambria Math" w:eastAsiaTheme="minorEastAsia" w:hAnsi="Cambria Math" w:cs="Arial"/>
                      <w:i/>
                    </w:rPr>
                  </m:ctrlPr>
                </m:fPr>
                <m:num>
                  <m:r>
                    <w:rPr>
                      <w:rFonts w:ascii="Cambria Math" w:eastAsiaTheme="minorEastAsia" w:hAnsi="Cambria Math" w:cs="Arial"/>
                    </w:rPr>
                    <m:t xml:space="preserve">18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18-12</m:t>
                  </m:r>
                </m:den>
              </m:f>
            </m:oMath>
            <w:r w:rsidRPr="00304F52">
              <w:rPr>
                <w:rFonts w:eastAsiaTheme="minorEastAsia" w:cs="Arial"/>
              </w:rPr>
              <w:t xml:space="preserve"> = Rs 300.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AE2D2E">
        <w:rPr>
          <w:rFonts w:eastAsiaTheme="minorEastAsia" w:cs="Arial"/>
          <w:b/>
        </w:rPr>
        <w:t>Detailed Method:</w:t>
      </w:r>
      <w:r w:rsidRPr="00304F52">
        <w:rPr>
          <w:rFonts w:eastAsiaTheme="minorEastAsia" w:cs="Arial"/>
        </w:rPr>
        <w:tab/>
        <w:t xml:space="preserve">Here,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118% of cost – 112% of cost = Rs 18</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6% of cost = Rs 18</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Cost = </w:t>
      </w:r>
      <m:oMath>
        <m:f>
          <m:fPr>
            <m:ctrlPr>
              <w:rPr>
                <w:rFonts w:ascii="Cambria Math" w:eastAsiaTheme="minorEastAsia" w:hAnsi="Cambria Math" w:cs="Arial"/>
                <w:i/>
              </w:rPr>
            </m:ctrlPr>
          </m:fPr>
          <m:num>
            <m:r>
              <w:rPr>
                <w:rFonts w:ascii="Cambria Math" w:eastAsiaTheme="minorEastAsia" w:hAnsi="Cambria Math" w:cs="Arial"/>
              </w:rPr>
              <m:t xml:space="preserve">18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6</m:t>
            </m:r>
          </m:den>
        </m:f>
      </m:oMath>
      <w:r w:rsidRPr="00304F52">
        <w:rPr>
          <w:rFonts w:eastAsiaTheme="minorEastAsia" w:cs="Arial"/>
        </w:rPr>
        <w:t xml:space="preserve"> = Rs 300.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20</w:t>
      </w:r>
    </w:p>
    <w:p w:rsidR="007D286C" w:rsidRDefault="007D286C" w:rsidP="007D286C">
      <w:pPr>
        <w:spacing w:after="0" w:line="240" w:lineRule="auto"/>
        <w:ind w:left="720" w:hanging="720"/>
        <w:rPr>
          <w:rFonts w:eastAsiaTheme="minorEastAsia" w:cs="Arial"/>
          <w:b/>
        </w:rPr>
      </w:pPr>
    </w:p>
    <w:p w:rsidR="007D286C" w:rsidRPr="003B55F2" w:rsidRDefault="007D286C" w:rsidP="007D286C">
      <w:pPr>
        <w:spacing w:after="0" w:line="240" w:lineRule="auto"/>
        <w:ind w:left="1440" w:hanging="1440"/>
        <w:rPr>
          <w:rFonts w:eastAsiaTheme="minorEastAsia" w:cs="Arial"/>
          <w:b/>
          <w:i/>
        </w:rPr>
      </w:pPr>
      <w:r w:rsidRPr="003B55F2">
        <w:rPr>
          <w:rFonts w:eastAsiaTheme="minorEastAsia" w:cs="Arial"/>
          <w:b/>
          <w:i/>
        </w:rPr>
        <w:t>Example:</w:t>
      </w:r>
      <w:r w:rsidRPr="003B55F2">
        <w:rPr>
          <w:rFonts w:eastAsiaTheme="minorEastAsia" w:cs="Arial"/>
          <w:b/>
          <w:i/>
        </w:rPr>
        <w:tab/>
        <w:t xml:space="preserve">A man sold a </w:t>
      </w:r>
      <w:proofErr w:type="spellStart"/>
      <w:r w:rsidRPr="003B55F2">
        <w:rPr>
          <w:rFonts w:eastAsiaTheme="minorEastAsia" w:cs="Arial"/>
          <w:b/>
          <w:i/>
        </w:rPr>
        <w:t>hourse</w:t>
      </w:r>
      <w:proofErr w:type="spellEnd"/>
      <w:r w:rsidRPr="003B55F2">
        <w:rPr>
          <w:rFonts w:eastAsiaTheme="minorEastAsia" w:cs="Arial"/>
          <w:b/>
          <w:i/>
        </w:rPr>
        <w:t xml:space="preserve"> at a loss of 7%. Had he been able to sell it at a gain of 9%, it would have fetched Rs 64 more than it did. What was the cost price?</w:t>
      </w:r>
    </w:p>
    <w:p w:rsidR="007D286C" w:rsidRPr="003B55F2" w:rsidRDefault="007D286C" w:rsidP="007D286C">
      <w:pPr>
        <w:spacing w:after="0" w:line="240" w:lineRule="auto"/>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7"/>
        <w:gridCol w:w="4538"/>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person sells a goods at a loss </w:t>
            </w:r>
            <w:proofErr w:type="gramStart"/>
            <w:r w:rsidRPr="00304F52">
              <w:rPr>
                <w:rFonts w:eastAsiaTheme="minorEastAsia" w:cs="Arial"/>
              </w:rPr>
              <w:t xml:space="preserve">of </w:t>
            </w:r>
            <w:proofErr w:type="gramEnd"/>
            <m:oMath>
              <m:r>
                <w:rPr>
                  <w:rFonts w:ascii="Cambria Math" w:eastAsiaTheme="minorEastAsia" w:hAnsi="Cambria Math" w:cs="Arial"/>
                </w:rPr>
                <m:t>x%</m:t>
              </m:r>
            </m:oMath>
            <w:r w:rsidRPr="00304F52">
              <w:rPr>
                <w:rFonts w:eastAsiaTheme="minorEastAsia" w:cs="Arial"/>
              </w:rPr>
              <w:t xml:space="preserve">. Had he been able to sell it at a gain of y %, it would have fetched Rs X more than it did, </w:t>
            </w:r>
          </w:p>
          <w:p w:rsidR="007D286C" w:rsidRPr="00304F52" w:rsidRDefault="007D286C" w:rsidP="00EC07C4">
            <w:pPr>
              <w:spacing w:line="240" w:lineRule="auto"/>
              <w:rPr>
                <w:rFonts w:eastAsiaTheme="minorEastAsia" w:cs="Arial"/>
              </w:rPr>
            </w:pPr>
            <w:r w:rsidRPr="00304F52">
              <w:rPr>
                <w:rFonts w:eastAsiaTheme="minorEastAsia" w:cs="Arial"/>
              </w:rPr>
              <w:t xml:space="preserve">then the cost price is given by Rs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x+y</m:t>
                      </m:r>
                    </m:den>
                  </m:f>
                  <m:r>
                    <w:rPr>
                      <w:rFonts w:ascii="Cambria Math" w:eastAsiaTheme="minorEastAsia" w:hAnsi="Cambria Math" w:cs="Arial"/>
                    </w:rPr>
                    <m:t xml:space="preserv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e>
              </m:d>
            </m:oMath>
            <w:r>
              <w:rPr>
                <w:rFonts w:eastAsiaTheme="minorEastAsia" w:cs="Arial"/>
              </w:rPr>
              <w:t>.</w:t>
            </w:r>
          </w:p>
        </w:tc>
        <w:tc>
          <w:tcPr>
            <w:tcW w:w="5445" w:type="dxa"/>
            <w:shd w:val="clear" w:color="auto" w:fill="DBE5F1" w:themeFill="accent1" w:themeFillTint="33"/>
          </w:tcPr>
          <w:p w:rsidR="007D286C" w:rsidRPr="003B55F2" w:rsidRDefault="007D286C" w:rsidP="00EC07C4">
            <w:pPr>
              <w:jc w:val="center"/>
              <w:rPr>
                <w:rFonts w:eastAsiaTheme="minorEastAsia" w:cs="Arial"/>
                <w:b/>
              </w:rPr>
            </w:pPr>
            <w:r w:rsidRPr="003B55F2">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rule, we have the cost price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 xml:space="preserve">  64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9+7</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64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16</m:t>
                  </m:r>
                </m:den>
              </m:f>
              <m:r>
                <w:rPr>
                  <w:rFonts w:ascii="Cambria Math" w:eastAsiaTheme="minorEastAsia" w:hAnsi="Cambria Math" w:cs="Arial"/>
                </w:rPr>
                <m:t xml:space="preserve"> </m:t>
              </m:r>
            </m:oMath>
            <w:r w:rsidRPr="00304F52">
              <w:rPr>
                <w:rFonts w:eastAsiaTheme="minorEastAsia" w:cs="Arial"/>
              </w:rPr>
              <w:t xml:space="preserve"> = Rs 400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B55F2">
        <w:rPr>
          <w:rFonts w:eastAsiaTheme="minorEastAsia" w:cs="Arial"/>
          <w:b/>
        </w:rPr>
        <w:t>Detail Method</w:t>
      </w:r>
      <w:r>
        <w:rPr>
          <w:rFonts w:eastAsiaTheme="minorEastAsia" w:cs="Arial"/>
        </w:rPr>
        <w:t xml:space="preserve">: </w:t>
      </w:r>
      <w:r w:rsidRPr="00304F52">
        <w:rPr>
          <w:rFonts w:eastAsiaTheme="minorEastAsia" w:cs="Arial"/>
        </w:rPr>
        <w:t>Here 109 % of cost – 93% of cost = Rs 64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6 % of cost = Rs 64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Cost = </w:t>
      </w:r>
      <m:oMath>
        <m:f>
          <m:fPr>
            <m:ctrlPr>
              <w:rPr>
                <w:rFonts w:ascii="Cambria Math" w:eastAsiaTheme="minorEastAsia" w:hAnsi="Cambria Math" w:cs="Arial"/>
                <w:i/>
              </w:rPr>
            </m:ctrlPr>
          </m:fPr>
          <m:num>
            <m:r>
              <w:rPr>
                <w:rFonts w:ascii="Cambria Math" w:eastAsiaTheme="minorEastAsia" w:hAnsi="Cambria Math" w:cs="Arial"/>
              </w:rPr>
              <m:t xml:space="preserve">64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16</m:t>
            </m:r>
          </m:den>
        </m:f>
      </m:oMath>
      <w:r w:rsidRPr="00304F52">
        <w:rPr>
          <w:rFonts w:eastAsiaTheme="minorEastAsia" w:cs="Arial"/>
        </w:rPr>
        <w:t>= Rs 400.</w:t>
      </w:r>
    </w:p>
    <w:p w:rsidR="007D286C" w:rsidRPr="00304F52" w:rsidRDefault="007D286C" w:rsidP="007D286C">
      <w:pPr>
        <w:spacing w:after="0"/>
        <w:ind w:firstLine="720"/>
        <w:rPr>
          <w:rFonts w:eastAsiaTheme="minorEastAsia" w:cs="Arial"/>
        </w:rPr>
      </w:pPr>
      <w:r w:rsidRPr="00304F52">
        <w:rPr>
          <w:rFonts w:eastAsiaTheme="minorEastAsia" w:cs="Arial"/>
        </w:rPr>
        <w:t xml:space="preserve">                   </w:t>
      </w:r>
    </w:p>
    <w:p w:rsidR="007D286C" w:rsidRDefault="007D286C" w:rsidP="007D286C">
      <w:pPr>
        <w:spacing w:after="0"/>
        <w:ind w:left="720" w:hanging="720"/>
        <w:jc w:val="center"/>
        <w:rPr>
          <w:rFonts w:eastAsiaTheme="minorEastAsia" w:cs="Arial"/>
          <w:b/>
        </w:rPr>
      </w:pPr>
      <w:r w:rsidRPr="00304F52">
        <w:rPr>
          <w:rFonts w:eastAsiaTheme="minorEastAsia" w:cs="Arial"/>
          <w:b/>
        </w:rPr>
        <w:t>Trick</w:t>
      </w:r>
      <w:r>
        <w:rPr>
          <w:rFonts w:eastAsiaTheme="minorEastAsia" w:cs="Arial"/>
          <w:b/>
        </w:rPr>
        <w:t xml:space="preserve"> 21</w:t>
      </w:r>
    </w:p>
    <w:p w:rsidR="007D286C" w:rsidRDefault="007D286C" w:rsidP="007D286C">
      <w:pPr>
        <w:spacing w:after="0"/>
        <w:ind w:left="720" w:hanging="720"/>
        <w:rPr>
          <w:rFonts w:eastAsiaTheme="minorEastAsia" w:cs="Arial"/>
          <w:b/>
        </w:rPr>
      </w:pPr>
    </w:p>
    <w:p w:rsidR="007D286C" w:rsidRPr="003B55F2" w:rsidRDefault="007D286C" w:rsidP="007D286C">
      <w:pPr>
        <w:spacing w:after="0"/>
        <w:ind w:left="1440" w:hanging="1440"/>
        <w:rPr>
          <w:rFonts w:eastAsiaTheme="minorEastAsia" w:cs="Arial"/>
          <w:b/>
          <w:i/>
        </w:rPr>
      </w:pPr>
      <w:r w:rsidRPr="003B55F2">
        <w:rPr>
          <w:rFonts w:eastAsiaTheme="minorEastAsia" w:cs="Arial"/>
          <w:b/>
          <w:i/>
        </w:rPr>
        <w:t xml:space="preserve">Example: </w:t>
      </w:r>
      <w:r w:rsidRPr="003B55F2">
        <w:rPr>
          <w:rFonts w:eastAsiaTheme="minorEastAsia" w:cs="Arial"/>
          <w:b/>
          <w:i/>
        </w:rPr>
        <w:tab/>
        <w:t>A person sells an article at a profit of 10%. If he had bought it at 10% less and sold it for Rs 3 more, he would have gained 25%. Find the cost price.</w:t>
      </w:r>
    </w:p>
    <w:p w:rsidR="007D286C" w:rsidRPr="003B55F2" w:rsidRDefault="007D286C" w:rsidP="007D286C">
      <w:pPr>
        <w:spacing w:after="0"/>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77"/>
        <w:gridCol w:w="4458"/>
      </w:tblGrid>
      <w:tr w:rsidR="007D286C" w:rsidRPr="00304F52" w:rsidTr="00EC07C4">
        <w:tc>
          <w:tcPr>
            <w:tcW w:w="5445" w:type="dxa"/>
            <w:shd w:val="clear" w:color="auto" w:fill="DBE5F1" w:themeFill="accent1" w:themeFillTint="33"/>
          </w:tcPr>
          <w:p w:rsidR="007D286C"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A person sells an article at a profit </w:t>
            </w:r>
            <w:proofErr w:type="gramStart"/>
            <w:r w:rsidRPr="00304F52">
              <w:rPr>
                <w:rFonts w:eastAsiaTheme="minorEastAsia" w:cs="Arial"/>
              </w:rPr>
              <w:t xml:space="preserve">of </w:t>
            </w:r>
            <w:proofErr w:type="gramEnd"/>
            <m:oMath>
              <m:r>
                <w:rPr>
                  <w:rFonts w:ascii="Cambria Math" w:eastAsiaTheme="minorEastAsia" w:hAnsi="Cambria Math" w:cs="Arial"/>
                </w:rPr>
                <m:t>x%</m:t>
              </m:r>
            </m:oMath>
            <w:r w:rsidRPr="00304F52">
              <w:rPr>
                <w:rFonts w:eastAsiaTheme="minorEastAsia" w:cs="Arial"/>
              </w:rPr>
              <w:t>. If he had bought it at y% less and sold it for Rs ‘X’ more, he would have gained z%,</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then the cost price is given by Rs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 xml:space="preserve">z- </m:t>
                          </m:r>
                          <m:d>
                            <m:dPr>
                              <m:ctrlPr>
                                <w:rPr>
                                  <w:rFonts w:ascii="Cambria Math" w:eastAsiaTheme="minorEastAsia" w:hAnsi="Cambria Math" w:cs="Arial"/>
                                  <w:i/>
                                </w:rPr>
                              </m:ctrlPr>
                            </m:dPr>
                            <m:e>
                              <m:r>
                                <w:rPr>
                                  <w:rFonts w:ascii="Cambria Math" w:eastAsiaTheme="minorEastAsia" w:hAnsi="Cambria Math" w:cs="Arial"/>
                                </w:rPr>
                                <m:t xml:space="preserve">y+x+ </m:t>
                              </m:r>
                              <m:f>
                                <m:fPr>
                                  <m:ctrlPr>
                                    <w:rPr>
                                      <w:rFonts w:ascii="Cambria Math" w:eastAsiaTheme="minorEastAsia" w:hAnsi="Cambria Math" w:cs="Arial"/>
                                      <w:i/>
                                    </w:rPr>
                                  </m:ctrlPr>
                                </m:fPr>
                                <m:num>
                                  <m:r>
                                    <w:rPr>
                                      <w:rFonts w:ascii="Cambria Math" w:eastAsiaTheme="minorEastAsia" w:hAnsi="Cambria Math" w:cs="Arial"/>
                                    </w:rPr>
                                    <m:t>zy</m:t>
                                  </m:r>
                                </m:num>
                                <m:den>
                                  <m:r>
                                    <w:rPr>
                                      <w:rFonts w:ascii="Cambria Math" w:eastAsiaTheme="minorEastAsia" w:hAnsi="Cambria Math" w:cs="Arial"/>
                                    </w:rPr>
                                    <m:t>100</m:t>
                                  </m:r>
                                </m:den>
                              </m:f>
                            </m:e>
                          </m:d>
                        </m:den>
                      </m:f>
                    </m:e>
                  </m:d>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r w:rsidRPr="00304F52">
              <w:rPr>
                <w:rFonts w:eastAsiaTheme="minorEastAsia" w:cs="Arial"/>
              </w:rPr>
              <w:t xml:space="preserv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Or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X </m:t>
                      </m:r>
                      <m:r>
                        <w:rPr>
                          <w:rFonts w:ascii="Cambria Math" w:eastAsiaTheme="minorEastAsia" w:hAnsi="Cambria Math" w:cs="Arial"/>
                          <w:i/>
                        </w:rPr>
                        <w:sym w:font="Symbol" w:char="F0B4"/>
                      </m:r>
                      <m:r>
                        <w:rPr>
                          <w:rFonts w:ascii="Cambria Math" w:eastAsiaTheme="minorEastAsia" w:hAnsi="Cambria Math" w:cs="Arial"/>
                        </w:rPr>
                        <m:t xml:space="preserve"> </m:t>
                      </m:r>
                      <m:sSup>
                        <m:sSupPr>
                          <m:ctrlPr>
                            <w:rPr>
                              <w:rFonts w:ascii="Cambria Math" w:eastAsiaTheme="minorEastAsia" w:hAnsi="Cambria Math" w:cs="Arial"/>
                              <w:i/>
                            </w:rPr>
                          </m:ctrlPr>
                        </m:sSupPr>
                        <m:e>
                          <m:r>
                            <w:rPr>
                              <w:rFonts w:ascii="Cambria Math" w:eastAsiaTheme="minorEastAsia" w:hAnsi="Cambria Math" w:cs="Arial"/>
                            </w:rPr>
                            <m:t>100</m:t>
                          </m:r>
                        </m:e>
                        <m:sup>
                          <m:r>
                            <w:rPr>
                              <w:rFonts w:ascii="Cambria Math" w:eastAsiaTheme="minorEastAsia" w:hAnsi="Cambria Math" w:cs="Arial"/>
                            </w:rPr>
                            <m:t>2</m:t>
                          </m:r>
                        </m:sup>
                      </m:sSup>
                    </m:num>
                    <m:den>
                      <m:d>
                        <m:dPr>
                          <m:ctrlPr>
                            <w:rPr>
                              <w:rFonts w:ascii="Cambria Math" w:eastAsiaTheme="minorEastAsia" w:hAnsi="Cambria Math" w:cs="Arial"/>
                              <w:i/>
                            </w:rPr>
                          </m:ctrlPr>
                        </m:dPr>
                        <m:e>
                          <m:r>
                            <w:rPr>
                              <w:rFonts w:ascii="Cambria Math" w:eastAsiaTheme="minorEastAsia" w:hAnsi="Cambria Math" w:cs="Arial"/>
                            </w:rPr>
                            <m:t>100+z</m:t>
                          </m:r>
                        </m:e>
                      </m:d>
                      <m:d>
                        <m:dPr>
                          <m:ctrlPr>
                            <w:rPr>
                              <w:rFonts w:ascii="Cambria Math" w:eastAsiaTheme="minorEastAsia" w:hAnsi="Cambria Math" w:cs="Arial"/>
                              <w:i/>
                            </w:rPr>
                          </m:ctrlPr>
                        </m:dPr>
                        <m:e>
                          <m:r>
                            <w:rPr>
                              <w:rFonts w:ascii="Cambria Math" w:eastAsiaTheme="minorEastAsia" w:hAnsi="Cambria Math" w:cs="Arial"/>
                            </w:rPr>
                            <m:t>100-y</m:t>
                          </m:r>
                        </m:e>
                      </m:d>
                      <m:r>
                        <w:rPr>
                          <w:rFonts w:ascii="Cambria Math" w:eastAsiaTheme="minorEastAsia" w:hAnsi="Cambria Math" w:cs="Arial"/>
                        </w:rPr>
                        <m:t>-100 (100+x)</m:t>
                      </m:r>
                    </m:den>
                  </m:f>
                </m:e>
              </m:d>
            </m:oMath>
          </w:p>
          <w:p w:rsidR="007D286C" w:rsidRPr="00304F52" w:rsidRDefault="007D286C" w:rsidP="00EC07C4">
            <w:pPr>
              <w:rPr>
                <w:rFonts w:eastAsiaTheme="minorEastAsia" w:cs="Arial"/>
              </w:rPr>
            </w:pPr>
          </w:p>
        </w:tc>
        <w:tc>
          <w:tcPr>
            <w:tcW w:w="5445" w:type="dxa"/>
            <w:shd w:val="clear" w:color="auto" w:fill="DBE5F1" w:themeFill="accent1" w:themeFillTint="33"/>
          </w:tcPr>
          <w:p w:rsidR="007D286C" w:rsidRPr="003B55F2" w:rsidRDefault="007D286C" w:rsidP="00EC07C4">
            <w:pPr>
              <w:jc w:val="center"/>
              <w:rPr>
                <w:rFonts w:eastAsiaTheme="minorEastAsia" w:cs="Arial"/>
                <w:b/>
              </w:rPr>
            </w:pPr>
            <w:r w:rsidRPr="003B55F2">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 Applying the above formula, we have </w:t>
            </w:r>
          </w:p>
          <w:p w:rsidR="007D286C" w:rsidRPr="00304F52" w:rsidRDefault="007D286C" w:rsidP="00EC07C4">
            <w:pPr>
              <w:rPr>
                <w:rFonts w:eastAsiaTheme="minorEastAsia" w:cs="Arial"/>
              </w:rPr>
            </w:pPr>
            <w:r w:rsidRPr="00304F52">
              <w:rPr>
                <w:rFonts w:eastAsiaTheme="minorEastAsia" w:cs="Arial"/>
              </w:rPr>
              <w:t xml:space="preserve">               Cost Price =  </w:t>
            </w:r>
            <m:oMath>
              <m:f>
                <m:fPr>
                  <m:ctrlPr>
                    <w:rPr>
                      <w:rFonts w:ascii="Cambria Math" w:eastAsiaTheme="minorEastAsia" w:hAnsi="Cambria Math" w:cs="Arial"/>
                      <w:i/>
                      <w:sz w:val="24"/>
                    </w:rPr>
                  </m:ctrlPr>
                </m:fPr>
                <m:num>
                  <m:r>
                    <w:rPr>
                      <w:rFonts w:ascii="Cambria Math" w:eastAsiaTheme="minorEastAsia" w:hAnsi="Cambria Math" w:cs="Arial"/>
                      <w:sz w:val="24"/>
                    </w:rPr>
                    <m:t>3</m:t>
                  </m:r>
                </m:num>
                <m:den>
                  <m:r>
                    <w:rPr>
                      <w:rFonts w:ascii="Cambria Math" w:eastAsiaTheme="minorEastAsia" w:hAnsi="Cambria Math" w:cs="Arial"/>
                      <w:sz w:val="24"/>
                    </w:rPr>
                    <m:t xml:space="preserve">25- </m:t>
                  </m:r>
                  <m:d>
                    <m:dPr>
                      <m:ctrlPr>
                        <w:rPr>
                          <w:rFonts w:ascii="Cambria Math" w:eastAsiaTheme="minorEastAsia" w:hAnsi="Cambria Math" w:cs="Arial"/>
                          <w:i/>
                          <w:sz w:val="24"/>
                        </w:rPr>
                      </m:ctrlPr>
                    </m:dPr>
                    <m:e>
                      <m:r>
                        <w:rPr>
                          <w:rFonts w:ascii="Cambria Math" w:eastAsiaTheme="minorEastAsia" w:hAnsi="Cambria Math" w:cs="Arial"/>
                          <w:sz w:val="24"/>
                        </w:rPr>
                        <m:t xml:space="preserve">10+10+ </m:t>
                      </m:r>
                      <m:f>
                        <m:fPr>
                          <m:ctrlPr>
                            <w:rPr>
                              <w:rFonts w:ascii="Cambria Math" w:eastAsiaTheme="minorEastAsia" w:hAnsi="Cambria Math" w:cs="Arial"/>
                              <w:i/>
                              <w:sz w:val="24"/>
                            </w:rPr>
                          </m:ctrlPr>
                        </m:fPr>
                        <m:num>
                          <m:r>
                            <w:rPr>
                              <w:rFonts w:ascii="Cambria Math" w:eastAsiaTheme="minorEastAsia" w:hAnsi="Cambria Math" w:cs="Arial"/>
                              <w:sz w:val="24"/>
                            </w:rPr>
                            <m:t xml:space="preserve">25 </m:t>
                          </m:r>
                          <m:r>
                            <w:rPr>
                              <w:rFonts w:ascii="Cambria Math" w:eastAsiaTheme="minorEastAsia" w:hAnsi="Cambria Math" w:cs="Arial"/>
                              <w:i/>
                              <w:sz w:val="24"/>
                            </w:rPr>
                            <w:sym w:font="Symbol" w:char="F0B4"/>
                          </m:r>
                          <m:r>
                            <w:rPr>
                              <w:rFonts w:ascii="Cambria Math" w:eastAsiaTheme="minorEastAsia" w:hAnsi="Cambria Math" w:cs="Arial"/>
                              <w:sz w:val="24"/>
                            </w:rPr>
                            <m:t xml:space="preserve"> 10</m:t>
                          </m:r>
                        </m:num>
                        <m:den>
                          <m:r>
                            <w:rPr>
                              <w:rFonts w:ascii="Cambria Math" w:eastAsiaTheme="minorEastAsia" w:hAnsi="Cambria Math" w:cs="Arial"/>
                              <w:sz w:val="24"/>
                            </w:rPr>
                            <m:t>100</m:t>
                          </m:r>
                        </m:den>
                      </m:f>
                    </m:e>
                  </m:d>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Rs 120.</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b/>
        </w:rPr>
        <w:t>Detail Method</w:t>
      </w:r>
      <w:r w:rsidRPr="00304F52">
        <w:rPr>
          <w:rFonts w:eastAsiaTheme="minorEastAsia" w:cs="Arial"/>
        </w:rPr>
        <w:t>:</w:t>
      </w:r>
      <w:r w:rsidRPr="00304F52">
        <w:rPr>
          <w:rFonts w:eastAsiaTheme="minorEastAsia" w:cs="Arial"/>
        </w:rPr>
        <w:tab/>
        <w:t>Let the actual cost price = Rs 100</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Actual selling price at 10% profit = Rs 110</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Supposed cost price at 10% less = Rs 90</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Supposed selling price at 25% gain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Rs 90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125</m:t>
            </m:r>
          </m:num>
          <m:den>
            <m:r>
              <w:rPr>
                <w:rFonts w:ascii="Cambria Math" w:eastAsiaTheme="minorEastAsia" w:hAnsi="Cambria Math" w:cs="Arial"/>
              </w:rPr>
              <m:t>100</m:t>
            </m:r>
          </m:den>
        </m:f>
      </m:oMath>
      <w:r w:rsidRPr="00304F52">
        <w:rPr>
          <w:rFonts w:eastAsiaTheme="minorEastAsia" w:cs="Arial"/>
        </w:rPr>
        <w:t xml:space="preserve">  = Rs 112.5</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w:t>
      </w:r>
      <w:proofErr w:type="gramStart"/>
      <w:r w:rsidRPr="00304F52">
        <w:rPr>
          <w:rFonts w:eastAsiaTheme="minorEastAsia" w:cs="Arial"/>
        </w:rPr>
        <w:t>the</w:t>
      </w:r>
      <w:proofErr w:type="gramEnd"/>
      <w:r w:rsidRPr="00304F52">
        <w:rPr>
          <w:rFonts w:eastAsiaTheme="minorEastAsia" w:cs="Arial"/>
        </w:rPr>
        <w:t xml:space="preserve"> difference in the selling price</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Rs 112.5 – Rs 110 = Rs 2.5</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If the difference is Rs 2.5, the CP = Rs 100</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If the difference is Rs 3, the CP =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3 = Rs 120.</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ind w:left="720" w:hanging="720"/>
        <w:jc w:val="center"/>
        <w:rPr>
          <w:rFonts w:eastAsiaTheme="minorEastAsia" w:cs="Arial"/>
          <w:b/>
        </w:rPr>
      </w:pPr>
      <w:r w:rsidRPr="00304F52">
        <w:rPr>
          <w:rFonts w:eastAsiaTheme="minorEastAsia" w:cs="Arial"/>
          <w:b/>
        </w:rPr>
        <w:t>Trick</w:t>
      </w:r>
      <w:r>
        <w:rPr>
          <w:rFonts w:eastAsiaTheme="minorEastAsia" w:cs="Arial"/>
          <w:b/>
        </w:rPr>
        <w:t>22</w:t>
      </w:r>
    </w:p>
    <w:p w:rsidR="007D286C" w:rsidRDefault="007D286C" w:rsidP="007D286C">
      <w:pPr>
        <w:spacing w:after="0"/>
        <w:ind w:left="720" w:hanging="720"/>
        <w:rPr>
          <w:rFonts w:eastAsiaTheme="minorEastAsia" w:cs="Arial"/>
          <w:b/>
        </w:rPr>
      </w:pPr>
    </w:p>
    <w:p w:rsidR="007D286C" w:rsidRPr="003B55F2" w:rsidRDefault="007D286C" w:rsidP="007D286C">
      <w:pPr>
        <w:spacing w:after="0"/>
        <w:ind w:left="1440" w:hanging="1440"/>
        <w:rPr>
          <w:rFonts w:eastAsiaTheme="minorEastAsia" w:cs="Arial"/>
          <w:b/>
          <w:i/>
        </w:rPr>
      </w:pPr>
      <w:r w:rsidRPr="003B55F2">
        <w:rPr>
          <w:rFonts w:eastAsiaTheme="minorEastAsia" w:cs="Arial"/>
          <w:b/>
          <w:i/>
        </w:rPr>
        <w:t>Example:</w:t>
      </w:r>
      <w:r w:rsidRPr="003B55F2">
        <w:rPr>
          <w:rFonts w:eastAsiaTheme="minorEastAsia" w:cs="Arial"/>
          <w:b/>
          <w:i/>
        </w:rPr>
        <w:tab/>
        <w:t xml:space="preserve">A person bought an article and </w:t>
      </w:r>
      <w:proofErr w:type="spellStart"/>
      <w:r w:rsidRPr="003B55F2">
        <w:rPr>
          <w:rFonts w:eastAsiaTheme="minorEastAsia" w:cs="Arial"/>
          <w:b/>
          <w:i/>
        </w:rPr>
        <w:t>soldit</w:t>
      </w:r>
      <w:proofErr w:type="spellEnd"/>
      <w:r w:rsidRPr="003B55F2">
        <w:rPr>
          <w:rFonts w:eastAsiaTheme="minorEastAsia" w:cs="Arial"/>
          <w:b/>
          <w:i/>
        </w:rPr>
        <w:t xml:space="preserve"> at a loss of 10%. If he had bought it for 20% less and sold it for Rs 55 more he would have had profit of 40%. Find the cost price of the article.</w:t>
      </w:r>
    </w:p>
    <w:p w:rsidR="007D286C" w:rsidRPr="003B55F2" w:rsidRDefault="007D286C" w:rsidP="007D286C">
      <w:pPr>
        <w:spacing w:after="0"/>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19"/>
        <w:gridCol w:w="4516"/>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A person bought an article and sold it at a loss of </w:t>
            </w:r>
            <m:oMath>
              <m:r>
                <w:rPr>
                  <w:rFonts w:ascii="Cambria Math" w:eastAsiaTheme="minorEastAsia" w:hAnsi="Cambria Math" w:cs="Arial"/>
                </w:rPr>
                <m:t>x</m:t>
              </m:r>
            </m:oMath>
            <w:r w:rsidRPr="00304F52">
              <w:rPr>
                <w:rFonts w:eastAsiaTheme="minorEastAsia" w:cs="Arial"/>
              </w:rPr>
              <w:t xml:space="preserve">%. If he had bought it for y% less and sold it for Rs X more he would have had a profit of z%,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then the cost price of the article is</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Rs  </w:t>
            </w:r>
            <m:oMath>
              <m:d>
                <m:dPr>
                  <m:begChr m:val="["/>
                  <m:endChr m:val="]"/>
                  <m:ctrlPr>
                    <w:rPr>
                      <w:rFonts w:ascii="Cambria Math" w:eastAsiaTheme="minorEastAsia" w:hAnsi="Cambria Math" w:cs="Arial"/>
                      <w:i/>
                    </w:rPr>
                  </m:ctrlPr>
                </m:d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 xml:space="preserve">z+ </m:t>
                          </m:r>
                          <m:d>
                            <m:dPr>
                              <m:ctrlPr>
                                <w:rPr>
                                  <w:rFonts w:ascii="Cambria Math" w:eastAsiaTheme="minorEastAsia" w:hAnsi="Cambria Math" w:cs="Arial"/>
                                  <w:i/>
                                </w:rPr>
                              </m:ctrlPr>
                            </m:dPr>
                            <m:e>
                              <m:r>
                                <w:rPr>
                                  <w:rFonts w:ascii="Cambria Math" w:eastAsiaTheme="minorEastAsia" w:hAnsi="Cambria Math" w:cs="Arial"/>
                                </w:rPr>
                                <m:t xml:space="preserve">x-y- </m:t>
                              </m:r>
                              <m:f>
                                <m:fPr>
                                  <m:ctrlPr>
                                    <w:rPr>
                                      <w:rFonts w:ascii="Cambria Math" w:eastAsiaTheme="minorEastAsia" w:hAnsi="Cambria Math" w:cs="Arial"/>
                                      <w:i/>
                                    </w:rPr>
                                  </m:ctrlPr>
                                </m:fPr>
                                <m:num>
                                  <m:r>
                                    <w:rPr>
                                      <w:rFonts w:ascii="Cambria Math" w:eastAsiaTheme="minorEastAsia" w:hAnsi="Cambria Math" w:cs="Arial"/>
                                    </w:rPr>
                                    <m:t>zy</m:t>
                                  </m:r>
                                </m:num>
                                <m:den>
                                  <m:r>
                                    <w:rPr>
                                      <w:rFonts w:ascii="Cambria Math" w:eastAsiaTheme="minorEastAsia" w:hAnsi="Cambria Math" w:cs="Arial"/>
                                    </w:rPr>
                                    <m:t>100</m:t>
                                  </m:r>
                                </m:den>
                              </m:f>
                            </m:e>
                          </m:d>
                        </m:den>
                      </m:f>
                    </m:e>
                  </m:d>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p>
        </w:tc>
        <w:tc>
          <w:tcPr>
            <w:tcW w:w="5400" w:type="dxa"/>
            <w:shd w:val="clear" w:color="auto" w:fill="DBE5F1" w:themeFill="accent1" w:themeFillTint="33"/>
          </w:tcPr>
          <w:p w:rsidR="007D286C" w:rsidRPr="003B55F2" w:rsidRDefault="007D286C" w:rsidP="00EC07C4">
            <w:pPr>
              <w:jc w:val="center"/>
              <w:rPr>
                <w:rFonts w:eastAsiaTheme="minorEastAsia" w:cs="Arial"/>
                <w:b/>
              </w:rPr>
            </w:pPr>
            <w:r w:rsidRPr="003B55F2">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Following the above theorem, we have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Cost price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55</m:t>
                      </m:r>
                    </m:num>
                    <m:den>
                      <m:r>
                        <w:rPr>
                          <w:rFonts w:ascii="Cambria Math" w:eastAsiaTheme="minorEastAsia" w:hAnsi="Cambria Math" w:cs="Arial"/>
                        </w:rPr>
                        <m:t xml:space="preserve">40+ </m:t>
                      </m:r>
                      <m:d>
                        <m:dPr>
                          <m:ctrlPr>
                            <w:rPr>
                              <w:rFonts w:ascii="Cambria Math" w:eastAsiaTheme="minorEastAsia" w:hAnsi="Cambria Math" w:cs="Arial"/>
                              <w:i/>
                            </w:rPr>
                          </m:ctrlPr>
                        </m:dPr>
                        <m:e>
                          <m:r>
                            <w:rPr>
                              <w:rFonts w:ascii="Cambria Math" w:eastAsiaTheme="minorEastAsia" w:hAnsi="Cambria Math" w:cs="Arial"/>
                            </w:rPr>
                            <m:t xml:space="preserve">10-20- </m:t>
                          </m:r>
                          <m:f>
                            <m:fPr>
                              <m:ctrlPr>
                                <w:rPr>
                                  <w:rFonts w:ascii="Cambria Math" w:eastAsiaTheme="minorEastAsia" w:hAnsi="Cambria Math" w:cs="Arial"/>
                                  <w:i/>
                                </w:rPr>
                              </m:ctrlPr>
                            </m:fPr>
                            <m:num>
                              <m:r>
                                <w:rPr>
                                  <w:rFonts w:ascii="Cambria Math" w:eastAsiaTheme="minorEastAsia" w:hAnsi="Cambria Math" w:cs="Arial"/>
                                </w:rPr>
                                <m:t xml:space="preserve">40 </m:t>
                              </m:r>
                              <m:r>
                                <w:rPr>
                                  <w:rFonts w:ascii="Cambria Math" w:eastAsiaTheme="minorEastAsia" w:hAnsi="Cambria Math" w:cs="Arial"/>
                                  <w:i/>
                                </w:rPr>
                                <w:sym w:font="Symbol" w:char="F0B4"/>
                              </m:r>
                              <m:r>
                                <w:rPr>
                                  <w:rFonts w:ascii="Cambria Math" w:eastAsiaTheme="minorEastAsia" w:hAnsi="Cambria Math" w:cs="Arial"/>
                                </w:rPr>
                                <m:t xml:space="preserve"> 20</m:t>
                              </m:r>
                            </m:num>
                            <m:den>
                              <m:r>
                                <w:rPr>
                                  <w:rFonts w:ascii="Cambria Math" w:eastAsiaTheme="minorEastAsia" w:hAnsi="Cambria Math" w:cs="Arial"/>
                                </w:rPr>
                                <m:t>100</m:t>
                              </m:r>
                            </m:den>
                          </m:f>
                        </m:e>
                      </m:d>
                    </m:den>
                  </m:f>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55</m:t>
                  </m:r>
                </m:num>
                <m:den>
                  <m:r>
                    <w:rPr>
                      <w:rFonts w:ascii="Cambria Math" w:eastAsiaTheme="minorEastAsia" w:hAnsi="Cambria Math" w:cs="Arial"/>
                    </w:rPr>
                    <m:t>22</m:t>
                  </m:r>
                </m:den>
              </m:f>
            </m:oMath>
            <w:r w:rsidRPr="00304F52">
              <w:rPr>
                <w:rFonts w:eastAsiaTheme="minorEastAsia" w:cs="Arial"/>
              </w:rPr>
              <w:t xml:space="preserve"> </w:t>
            </w:r>
            <w:r w:rsidRPr="00304F52">
              <w:rPr>
                <w:rFonts w:eastAsiaTheme="minorEastAsia" w:cs="Arial"/>
              </w:rPr>
              <w:sym w:font="Symbol" w:char="F0B4"/>
            </w:r>
            <w:proofErr w:type="gramStart"/>
            <w:r w:rsidRPr="00304F52">
              <w:rPr>
                <w:rFonts w:eastAsiaTheme="minorEastAsia" w:cs="Arial"/>
              </w:rPr>
              <w:t>100  =</w:t>
            </w:r>
            <w:proofErr w:type="gramEnd"/>
            <w:r w:rsidRPr="00304F52">
              <w:rPr>
                <w:rFonts w:eastAsiaTheme="minorEastAsia" w:cs="Arial"/>
              </w:rPr>
              <w:t xml:space="preserve"> Rs 250.</w:t>
            </w:r>
          </w:p>
        </w:tc>
      </w:tr>
    </w:tbl>
    <w:p w:rsidR="007D286C" w:rsidRPr="00304F52" w:rsidRDefault="007D286C" w:rsidP="007D286C">
      <w:pPr>
        <w:spacing w:after="0"/>
        <w:rPr>
          <w:rFonts w:eastAsiaTheme="minorEastAsia" w:cs="Arial"/>
        </w:rPr>
      </w:pPr>
    </w:p>
    <w:p w:rsidR="007D286C" w:rsidRDefault="007D286C" w:rsidP="007D286C">
      <w:pPr>
        <w:spacing w:after="0"/>
        <w:ind w:firstLine="720"/>
        <w:jc w:val="center"/>
        <w:rPr>
          <w:rFonts w:eastAsiaTheme="minorEastAsia" w:cs="Arial"/>
          <w:b/>
        </w:rPr>
      </w:pPr>
      <w:r w:rsidRPr="00304F52">
        <w:rPr>
          <w:rFonts w:eastAsiaTheme="minorEastAsia" w:cs="Arial"/>
          <w:b/>
        </w:rPr>
        <w:t>Trick</w:t>
      </w:r>
      <w:r>
        <w:rPr>
          <w:rFonts w:eastAsiaTheme="minorEastAsia" w:cs="Arial"/>
          <w:b/>
        </w:rPr>
        <w:t xml:space="preserve"> 23</w:t>
      </w:r>
    </w:p>
    <w:p w:rsidR="007D286C" w:rsidRDefault="007D286C" w:rsidP="007D286C">
      <w:pPr>
        <w:spacing w:after="0"/>
        <w:ind w:left="720" w:hanging="720"/>
        <w:rPr>
          <w:rFonts w:eastAsiaTheme="minorEastAsia" w:cs="Arial"/>
          <w:b/>
        </w:rPr>
      </w:pPr>
    </w:p>
    <w:p w:rsidR="007D286C" w:rsidRPr="003B55F2" w:rsidRDefault="007D286C" w:rsidP="007D286C">
      <w:pPr>
        <w:spacing w:after="0"/>
        <w:ind w:left="1440" w:hanging="1440"/>
        <w:rPr>
          <w:rFonts w:eastAsiaTheme="minorEastAsia" w:cs="Arial"/>
          <w:b/>
          <w:i/>
        </w:rPr>
      </w:pPr>
      <w:r w:rsidRPr="003B55F2">
        <w:rPr>
          <w:rFonts w:eastAsiaTheme="minorEastAsia" w:cs="Arial"/>
          <w:b/>
          <w:i/>
        </w:rPr>
        <w:t>Example:</w:t>
      </w:r>
      <w:r w:rsidRPr="003B55F2">
        <w:rPr>
          <w:rFonts w:eastAsiaTheme="minorEastAsia" w:cs="Arial"/>
          <w:b/>
          <w:i/>
        </w:rPr>
        <w:tab/>
        <w:t>A man sells an article at a profit of 20%. If he bought it at 20% less and sold it for Rs 75 less, he would have gained 25%. What is the cost price?</w:t>
      </w:r>
    </w:p>
    <w:p w:rsidR="007D286C" w:rsidRPr="003B55F2" w:rsidRDefault="007D286C" w:rsidP="007D286C">
      <w:pPr>
        <w:spacing w:after="0"/>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14"/>
        <w:gridCol w:w="4621"/>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A man buys an article and sells it at a profit of </w:t>
            </w:r>
            <m:oMath>
              <m:r>
                <w:rPr>
                  <w:rFonts w:ascii="Cambria Math" w:eastAsiaTheme="minorEastAsia" w:hAnsi="Cambria Math" w:cs="Arial"/>
                </w:rPr>
                <m:t>x</m:t>
              </m:r>
            </m:oMath>
            <w:r w:rsidRPr="00304F52">
              <w:rPr>
                <w:rFonts w:eastAsiaTheme="minorEastAsia" w:cs="Arial"/>
              </w:rPr>
              <w:t xml:space="preserve">%. If he had bought it at y% less and sold it for Rs X less, he would have gained z%, </w:t>
            </w:r>
          </w:p>
          <w:p w:rsidR="007D286C" w:rsidRPr="00304F52" w:rsidRDefault="007D286C" w:rsidP="00EC07C4">
            <w:pPr>
              <w:rPr>
                <w:rFonts w:eastAsiaTheme="minorEastAsia" w:cs="Arial"/>
              </w:rPr>
            </w:pPr>
            <w:r w:rsidRPr="00304F52">
              <w:rPr>
                <w:rFonts w:eastAsiaTheme="minorEastAsia" w:cs="Arial"/>
              </w:rPr>
              <w:t xml:space="preserve">then the cost price is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 xml:space="preserve">x+ </m:t>
                      </m:r>
                      <m:d>
                        <m:dPr>
                          <m:ctrlPr>
                            <w:rPr>
                              <w:rFonts w:ascii="Cambria Math" w:eastAsiaTheme="minorEastAsia" w:hAnsi="Cambria Math" w:cs="Arial"/>
                              <w:i/>
                            </w:rPr>
                          </m:ctrlPr>
                        </m:dPr>
                        <m:e>
                          <m:r>
                            <w:rPr>
                              <w:rFonts w:ascii="Cambria Math" w:eastAsiaTheme="minorEastAsia" w:hAnsi="Cambria Math" w:cs="Arial"/>
                            </w:rPr>
                            <m:t xml:space="preserve">y-z+ </m:t>
                          </m:r>
                          <m:f>
                            <m:fPr>
                              <m:ctrlPr>
                                <w:rPr>
                                  <w:rFonts w:ascii="Cambria Math" w:eastAsiaTheme="minorEastAsia" w:hAnsi="Cambria Math" w:cs="Arial"/>
                                  <w:i/>
                                </w:rPr>
                              </m:ctrlPr>
                            </m:fPr>
                            <m:num>
                              <m:r>
                                <w:rPr>
                                  <w:rFonts w:ascii="Cambria Math" w:eastAsiaTheme="minorEastAsia" w:hAnsi="Cambria Math" w:cs="Arial"/>
                                </w:rPr>
                                <m:t>zy</m:t>
                              </m:r>
                            </m:num>
                            <m:den>
                              <m:r>
                                <w:rPr>
                                  <w:rFonts w:ascii="Cambria Math" w:eastAsiaTheme="minorEastAsia" w:hAnsi="Cambria Math" w:cs="Arial"/>
                                </w:rPr>
                                <m:t>100</m:t>
                              </m:r>
                            </m:den>
                          </m:f>
                        </m:e>
                      </m:d>
                    </m:den>
                  </m:f>
                </m:e>
              </m:d>
            </m:oMath>
            <w:r w:rsidRPr="00304F52">
              <w:rPr>
                <w:rFonts w:eastAsiaTheme="minorEastAsia" w:cs="Arial"/>
              </w:rPr>
              <w:t xml:space="preserve"> </w:t>
            </w:r>
            <w:r w:rsidRPr="00304F52">
              <w:rPr>
                <w:rFonts w:eastAsiaTheme="minorEastAsia" w:cs="Arial"/>
              </w:rPr>
              <w:sym w:font="Symbol" w:char="F0B4"/>
            </w:r>
            <w:r>
              <w:rPr>
                <w:rFonts w:eastAsiaTheme="minorEastAsia" w:cs="Arial"/>
              </w:rPr>
              <w:t xml:space="preserve"> 100.</w:t>
            </w:r>
          </w:p>
        </w:tc>
        <w:tc>
          <w:tcPr>
            <w:tcW w:w="5400" w:type="dxa"/>
            <w:shd w:val="clear" w:color="auto" w:fill="DBE5F1" w:themeFill="accent1" w:themeFillTint="33"/>
          </w:tcPr>
          <w:p w:rsidR="007D286C" w:rsidRPr="003B55F2" w:rsidRDefault="007D286C" w:rsidP="00EC07C4">
            <w:pPr>
              <w:jc w:val="center"/>
              <w:rPr>
                <w:rFonts w:eastAsiaTheme="minorEastAsia" w:cs="Arial"/>
                <w:b/>
              </w:rPr>
            </w:pPr>
            <w:r w:rsidRPr="003B55F2">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Following the above rule, we have </w:t>
            </w:r>
          </w:p>
          <w:p w:rsidR="007D286C" w:rsidRPr="00304F52" w:rsidRDefault="007D286C" w:rsidP="00EC07C4">
            <w:pPr>
              <w:rPr>
                <w:rFonts w:eastAsiaTheme="minorEastAsia" w:cs="Arial"/>
              </w:rPr>
            </w:pPr>
            <w:r w:rsidRPr="00304F52">
              <w:rPr>
                <w:rFonts w:eastAsiaTheme="minorEastAsia" w:cs="Arial"/>
              </w:rPr>
              <w:t xml:space="preserve"> Cost price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75</m:t>
                      </m:r>
                    </m:num>
                    <m:den>
                      <m:r>
                        <w:rPr>
                          <w:rFonts w:ascii="Cambria Math" w:eastAsiaTheme="minorEastAsia" w:hAnsi="Cambria Math" w:cs="Arial"/>
                        </w:rPr>
                        <m:t xml:space="preserve">20+ </m:t>
                      </m:r>
                      <m:d>
                        <m:dPr>
                          <m:ctrlPr>
                            <w:rPr>
                              <w:rFonts w:ascii="Cambria Math" w:eastAsiaTheme="minorEastAsia" w:hAnsi="Cambria Math" w:cs="Arial"/>
                              <w:i/>
                            </w:rPr>
                          </m:ctrlPr>
                        </m:dPr>
                        <m:e>
                          <m:r>
                            <w:rPr>
                              <w:rFonts w:ascii="Cambria Math" w:eastAsiaTheme="minorEastAsia" w:hAnsi="Cambria Math" w:cs="Arial"/>
                            </w:rPr>
                            <m:t xml:space="preserve">20-25+ </m:t>
                          </m:r>
                          <m:f>
                            <m:fPr>
                              <m:ctrlPr>
                                <w:rPr>
                                  <w:rFonts w:ascii="Cambria Math" w:eastAsiaTheme="minorEastAsia" w:hAnsi="Cambria Math" w:cs="Arial"/>
                                  <w:i/>
                                </w:rPr>
                              </m:ctrlPr>
                            </m:fPr>
                            <m:num>
                              <m:r>
                                <w:rPr>
                                  <w:rFonts w:ascii="Cambria Math" w:eastAsiaTheme="minorEastAsia" w:hAnsi="Cambria Math" w:cs="Arial"/>
                                </w:rPr>
                                <m:t xml:space="preserve">25 </m:t>
                              </m:r>
                              <m:r>
                                <w:rPr>
                                  <w:rFonts w:ascii="Cambria Math" w:eastAsiaTheme="minorEastAsia" w:hAnsi="Cambria Math" w:cs="Arial"/>
                                  <w:i/>
                                </w:rPr>
                                <w:sym w:font="Symbol" w:char="F0B4"/>
                              </m:r>
                              <m:r>
                                <w:rPr>
                                  <w:rFonts w:ascii="Cambria Math" w:eastAsiaTheme="minorEastAsia" w:hAnsi="Cambria Math" w:cs="Arial"/>
                                </w:rPr>
                                <m:t xml:space="preserve"> 20</m:t>
                              </m:r>
                            </m:num>
                            <m:den>
                              <m:r>
                                <w:rPr>
                                  <w:rFonts w:ascii="Cambria Math" w:eastAsiaTheme="minorEastAsia" w:hAnsi="Cambria Math" w:cs="Arial"/>
                                </w:rPr>
                                <m:t>100</m:t>
                              </m:r>
                            </m:den>
                          </m:f>
                        </m:e>
                      </m:d>
                    </m:den>
                  </m:f>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w:t>
            </w:r>
          </w:p>
          <w:p w:rsidR="007D286C" w:rsidRPr="00304F52" w:rsidRDefault="007D286C" w:rsidP="00EC07C4">
            <w:pPr>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75</m:t>
                  </m:r>
                </m:num>
                <m:den>
                  <m:r>
                    <w:rPr>
                      <w:rFonts w:ascii="Cambria Math" w:eastAsiaTheme="minorEastAsia" w:hAnsi="Cambria Math" w:cs="Arial"/>
                    </w:rPr>
                    <m:t>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Pr>
                <w:rFonts w:eastAsiaTheme="minorEastAsia" w:cs="Arial"/>
              </w:rPr>
              <w:t>= Rs 375.</w:t>
            </w:r>
          </w:p>
        </w:tc>
      </w:tr>
    </w:tbl>
    <w:p w:rsidR="007D286C" w:rsidRPr="00304F52" w:rsidRDefault="007D286C" w:rsidP="007D286C">
      <w:pPr>
        <w:spacing w:after="0"/>
        <w:rPr>
          <w:rFonts w:eastAsiaTheme="minorEastAsia" w:cs="Arial"/>
        </w:rPr>
      </w:pPr>
    </w:p>
    <w:p w:rsidR="007D286C" w:rsidRDefault="007D286C" w:rsidP="007D286C">
      <w:pPr>
        <w:spacing w:after="0"/>
        <w:jc w:val="center"/>
        <w:rPr>
          <w:rFonts w:eastAsiaTheme="minorEastAsia" w:cs="Arial"/>
          <w:b/>
        </w:rPr>
      </w:pPr>
      <w:r w:rsidRPr="00304F52">
        <w:rPr>
          <w:rFonts w:eastAsiaTheme="minorEastAsia" w:cs="Arial"/>
          <w:b/>
        </w:rPr>
        <w:t>Trick</w:t>
      </w:r>
      <w:r>
        <w:rPr>
          <w:rFonts w:eastAsiaTheme="minorEastAsia" w:cs="Arial"/>
          <w:b/>
        </w:rPr>
        <w:t xml:space="preserve"> 24</w:t>
      </w:r>
    </w:p>
    <w:p w:rsidR="007D286C" w:rsidRDefault="007D286C" w:rsidP="007D286C">
      <w:pPr>
        <w:spacing w:after="0"/>
        <w:ind w:left="720" w:hanging="720"/>
        <w:rPr>
          <w:rFonts w:eastAsiaTheme="minorEastAsia" w:cs="Arial"/>
          <w:b/>
        </w:rPr>
      </w:pPr>
    </w:p>
    <w:p w:rsidR="007D286C" w:rsidRPr="00304F52" w:rsidRDefault="007D286C" w:rsidP="007D286C">
      <w:pPr>
        <w:spacing w:after="0"/>
        <w:ind w:left="1440" w:hanging="1440"/>
        <w:rPr>
          <w:rFonts w:eastAsiaTheme="minorEastAsia" w:cs="Arial"/>
          <w:b/>
        </w:rPr>
      </w:pPr>
      <w:r w:rsidRPr="003B55F2">
        <w:rPr>
          <w:rFonts w:eastAsiaTheme="minorEastAsia" w:cs="Arial"/>
          <w:b/>
          <w:i/>
        </w:rPr>
        <w:t>Example:</w:t>
      </w:r>
      <w:r w:rsidRPr="003B55F2">
        <w:rPr>
          <w:rFonts w:eastAsiaTheme="minorEastAsia" w:cs="Arial"/>
          <w:b/>
          <w:i/>
        </w:rPr>
        <w:tab/>
        <w:t>A dealer sold a radio at a loss of 2.5%. Had he sold it for Rs 100 more, he would have gained 7.5%</w:t>
      </w:r>
      <w:proofErr w:type="gramStart"/>
      <w:r w:rsidRPr="003B55F2">
        <w:rPr>
          <w:rFonts w:eastAsiaTheme="minorEastAsia" w:cs="Arial"/>
          <w:b/>
          <w:i/>
        </w:rPr>
        <w:t>.</w:t>
      </w:r>
      <w:proofErr w:type="gramEnd"/>
      <w:r w:rsidRPr="003B55F2">
        <w:rPr>
          <w:rFonts w:eastAsiaTheme="minorEastAsia" w:cs="Arial"/>
          <w:b/>
          <w:i/>
        </w:rPr>
        <w:t xml:space="preserve"> For what value should he sell it in order to gain 12</w:t>
      </w:r>
      <m:oMath>
        <m:f>
          <m:fPr>
            <m:type m:val="skw"/>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3B55F2">
        <w:rPr>
          <w:rFonts w:eastAsiaTheme="minorEastAsia" w:cs="Arial"/>
          <w:b/>
          <w:i/>
        </w:rPr>
        <w:t xml:space="preserve"> %? Find the initial cost price also</w:t>
      </w:r>
      <w:r w:rsidRPr="00304F52">
        <w:rPr>
          <w:rFonts w:eastAsiaTheme="minorEastAsia" w:cs="Arial"/>
          <w:b/>
        </w:rPr>
        <w:t>.</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6"/>
        <w:gridCol w:w="4569"/>
      </w:tblGrid>
      <w:tr w:rsidR="007D286C" w:rsidRPr="00304F52" w:rsidTr="00EC07C4">
        <w:tc>
          <w:tcPr>
            <w:tcW w:w="5400" w:type="dxa"/>
            <w:shd w:val="clear" w:color="auto" w:fill="DBE5F1" w:themeFill="accent1" w:themeFillTint="33"/>
          </w:tcPr>
          <w:p w:rsidR="007D286C" w:rsidRDefault="007D286C" w:rsidP="00EC07C4">
            <w:pPr>
              <w:jc w:val="center"/>
              <w:rPr>
                <w:rFonts w:eastAsiaTheme="minorEastAsia" w:cs="Arial"/>
              </w:rPr>
            </w:pPr>
            <w:r>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A dealer sells an article at a loss </w:t>
            </w:r>
            <w:proofErr w:type="gramStart"/>
            <w:r w:rsidRPr="00304F52">
              <w:rPr>
                <w:rFonts w:eastAsiaTheme="minorEastAsia" w:cs="Arial"/>
              </w:rPr>
              <w:t xml:space="preserve">of </w:t>
            </w:r>
            <w:proofErr w:type="gramEnd"/>
            <m:oMath>
              <m:r>
                <w:rPr>
                  <w:rFonts w:ascii="Cambria Math" w:eastAsiaTheme="minorEastAsia" w:hAnsi="Cambria Math" w:cs="Arial"/>
                </w:rPr>
                <m:t>x%</m:t>
              </m:r>
            </m:oMath>
            <w:r w:rsidRPr="00304F52">
              <w:rPr>
                <w:rFonts w:eastAsiaTheme="minorEastAsia" w:cs="Arial"/>
              </w:rPr>
              <w:t xml:space="preserve">. Had he sold it for Rs X more, he would have gained y%. In order to gain z%, the selling price and the </w:t>
            </w:r>
            <w:proofErr w:type="spellStart"/>
            <w:r w:rsidRPr="00304F52">
              <w:rPr>
                <w:rFonts w:eastAsiaTheme="minorEastAsia" w:cs="Arial"/>
              </w:rPr>
              <w:t>lnitial</w:t>
            </w:r>
            <w:proofErr w:type="spellEnd"/>
            <w:r w:rsidRPr="00304F52">
              <w:rPr>
                <w:rFonts w:eastAsiaTheme="minorEastAsia" w:cs="Arial"/>
              </w:rPr>
              <w:t xml:space="preserve"> cost price of the </w:t>
            </w:r>
            <w:proofErr w:type="spellStart"/>
            <w:r w:rsidRPr="00304F52">
              <w:rPr>
                <w:rFonts w:eastAsiaTheme="minorEastAsia" w:cs="Arial"/>
              </w:rPr>
              <w:t>artcile</w:t>
            </w:r>
            <w:proofErr w:type="spellEnd"/>
            <w:r w:rsidRPr="00304F52">
              <w:rPr>
                <w:rFonts w:eastAsiaTheme="minorEastAsia" w:cs="Arial"/>
              </w:rPr>
              <w:t xml:space="preserve"> are given by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m:t>
                      </m:r>
                      <m:d>
                        <m:dPr>
                          <m:ctrlPr>
                            <w:rPr>
                              <w:rFonts w:ascii="Cambria Math" w:eastAsiaTheme="minorEastAsia" w:hAnsi="Cambria Math" w:cs="Arial"/>
                              <w:i/>
                            </w:rPr>
                          </m:ctrlPr>
                        </m:dPr>
                        <m:e>
                          <m:r>
                            <w:rPr>
                              <w:rFonts w:ascii="Cambria Math" w:eastAsiaTheme="minorEastAsia" w:hAnsi="Cambria Math" w:cs="Arial"/>
                            </w:rPr>
                            <m:t>100+Z</m:t>
                          </m:r>
                        </m:e>
                      </m:d>
                    </m:num>
                    <m:den>
                      <m:r>
                        <w:rPr>
                          <w:rFonts w:ascii="Cambria Math" w:eastAsiaTheme="minorEastAsia" w:hAnsi="Cambria Math" w:cs="Arial"/>
                        </w:rPr>
                        <m:t>x+y</m:t>
                      </m:r>
                    </m:den>
                  </m:f>
                </m:e>
              </m:d>
            </m:oMath>
            <w:r w:rsidRPr="00304F52">
              <w:rPr>
                <w:rFonts w:eastAsiaTheme="minorEastAsia" w:cs="Arial"/>
              </w:rPr>
              <w:t xml:space="preserve">, or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Selling price = </w:t>
            </w:r>
            <m:oMath>
              <m:f>
                <m:fPr>
                  <m:ctrlPr>
                    <w:rPr>
                      <w:rFonts w:ascii="Cambria Math" w:eastAsiaTheme="minorEastAsia" w:hAnsi="Cambria Math" w:cs="Arial"/>
                    </w:rPr>
                  </m:ctrlPr>
                </m:fPr>
                <m:num>
                  <m:r>
                    <m:rPr>
                      <m:sty m:val="p"/>
                    </m:rPr>
                    <w:rPr>
                      <w:rFonts w:ascii="Cambria Math" w:eastAsiaTheme="minorEastAsia" w:hAnsi="Cambria Math" w:cs="Arial"/>
                    </w:rPr>
                    <m:t>More rupess (100+% final gain)</m:t>
                  </m:r>
                </m:num>
                <m:den>
                  <m:r>
                    <m:rPr>
                      <m:sty m:val="p"/>
                    </m:rPr>
                    <w:rPr>
                      <w:rFonts w:ascii="Cambria Math" w:eastAsiaTheme="minorEastAsia" w:hAnsi="Cambria Math" w:cs="Arial"/>
                    </w:rPr>
                    <m:t xml:space="preserve">% gain + % loss </m:t>
                  </m:r>
                </m:den>
              </m:f>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and </w:t>
            </w:r>
          </w:p>
          <w:p w:rsidR="007D286C" w:rsidRPr="00304F52" w:rsidRDefault="007D286C" w:rsidP="00EC07C4">
            <w:pPr>
              <w:rPr>
                <w:rFonts w:eastAsiaTheme="minorEastAsia" w:cs="Arial"/>
              </w:rPr>
            </w:pPr>
            <w:r w:rsidRPr="00304F52">
              <w:rPr>
                <w:rFonts w:eastAsiaTheme="minorEastAsia" w:cs="Arial"/>
              </w:rPr>
              <w:t xml:space="preserve">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x + y</m:t>
                      </m:r>
                    </m:den>
                  </m:f>
                </m:e>
              </m:d>
            </m:oMath>
            <w:r w:rsidRPr="00304F52">
              <w:rPr>
                <w:rFonts w:eastAsiaTheme="minorEastAsia" w:cs="Arial"/>
              </w:rPr>
              <w:t xml:space="preserve">  respectively.</w:t>
            </w:r>
          </w:p>
        </w:tc>
        <w:tc>
          <w:tcPr>
            <w:tcW w:w="5400" w:type="dxa"/>
            <w:shd w:val="clear" w:color="auto" w:fill="DBE5F1" w:themeFill="accent1" w:themeFillTint="33"/>
          </w:tcPr>
          <w:p w:rsidR="007D286C" w:rsidRPr="00304F52" w:rsidRDefault="007D286C" w:rsidP="00EC07C4">
            <w:pPr>
              <w:jc w:val="center"/>
              <w:rPr>
                <w:rFonts w:eastAsiaTheme="minorEastAsia" w:cs="Arial"/>
              </w:rPr>
            </w:pPr>
            <w:r w:rsidRPr="003B55F2">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We have the following formula,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Selling Price = </w:t>
            </w:r>
            <m:oMath>
              <m:f>
                <m:fPr>
                  <m:ctrlPr>
                    <w:rPr>
                      <w:rFonts w:ascii="Cambria Math" w:eastAsiaTheme="minorEastAsia" w:hAnsi="Cambria Math" w:cs="Arial"/>
                    </w:rPr>
                  </m:ctrlPr>
                </m:fPr>
                <m:num>
                  <m:r>
                    <m:rPr>
                      <m:sty m:val="p"/>
                    </m:rPr>
                    <w:rPr>
                      <w:rFonts w:ascii="Cambria Math" w:eastAsiaTheme="minorEastAsia" w:hAnsi="Cambria Math" w:cs="Arial"/>
                    </w:rPr>
                    <m:t>More rupees (100+% final gain)</m:t>
                  </m:r>
                </m:num>
                <m:den>
                  <m:r>
                    <m:rPr>
                      <m:sty m:val="p"/>
                    </m:rPr>
                    <w:rPr>
                      <w:rFonts w:ascii="Cambria Math" w:eastAsiaTheme="minorEastAsia" w:hAnsi="Cambria Math" w:cs="Arial"/>
                    </w:rPr>
                    <m:t xml:space="preserve">% gain + % loss </m:t>
                  </m:r>
                </m:den>
              </m:f>
            </m:oMath>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100(112.5)</m:t>
                  </m:r>
                </m:num>
                <m:den>
                  <m:r>
                    <w:rPr>
                      <w:rFonts w:ascii="Cambria Math" w:eastAsiaTheme="minorEastAsia" w:hAnsi="Cambria Math" w:cs="Arial"/>
                    </w:rPr>
                    <m:t>7.5 + 2.5</m:t>
                  </m:r>
                </m:den>
              </m:f>
            </m:oMath>
            <w:r w:rsidRPr="00304F52">
              <w:rPr>
                <w:rFonts w:eastAsiaTheme="minorEastAsia" w:cs="Arial"/>
              </w:rPr>
              <w:t xml:space="preserve"> = Rs 1125.</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Cost price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7.5 + 2.5</m:t>
                  </m:r>
                </m:den>
              </m:f>
            </m:oMath>
            <w:r w:rsidRPr="00304F52">
              <w:rPr>
                <w:rFonts w:eastAsiaTheme="minorEastAsia" w:cs="Arial"/>
              </w:rPr>
              <w:t xml:space="preserve"> = Rs 1000.</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B55F2">
        <w:rPr>
          <w:rFonts w:eastAsiaTheme="minorEastAsia" w:cs="Arial"/>
          <w:b/>
        </w:rPr>
        <w:t>Detail Method</w:t>
      </w:r>
      <w:r>
        <w:rPr>
          <w:rFonts w:eastAsiaTheme="minorEastAsia" w:cs="Arial"/>
        </w:rPr>
        <w:t xml:space="preserve">: </w:t>
      </w:r>
      <w:r w:rsidRPr="00304F52">
        <w:rPr>
          <w:rFonts w:eastAsiaTheme="minorEastAsia" w:cs="Arial"/>
        </w:rPr>
        <w:t>Suppose he bought the radio Rs x.</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Then selling price at 2.5% loss</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Pr>
          <w:rFonts w:eastAsiaTheme="minorEastAsia" w:cs="Arial"/>
        </w:rPr>
        <w:t xml:space="preserve">  </w:t>
      </w:r>
      <w:r w:rsidRPr="00304F52">
        <w:rPr>
          <w:rFonts w:eastAsiaTheme="minorEastAsia" w:cs="Arial"/>
        </w:rPr>
        <w:t xml:space="preserve">= Rs </w:t>
      </w:r>
      <m:oMath>
        <m:r>
          <w:rPr>
            <w:rFonts w:ascii="Cambria Math" w:eastAsiaTheme="minorEastAsia" w:hAnsi="Cambria Math" w:cs="Arial"/>
          </w:rPr>
          <m:t xml:space="preserve">x </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100-2.5</m:t>
                </m:r>
              </m:num>
              <m:den>
                <m:r>
                  <w:rPr>
                    <w:rFonts w:ascii="Cambria Math" w:eastAsiaTheme="minorEastAsia" w:hAnsi="Cambria Math" w:cs="Arial"/>
                  </w:rPr>
                  <m:t>100</m:t>
                </m:r>
              </m:den>
            </m:f>
          </m:e>
        </m:d>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97.5x</m:t>
            </m:r>
          </m:num>
          <m:den>
            <m:r>
              <w:rPr>
                <w:rFonts w:ascii="Cambria Math" w:eastAsiaTheme="minorEastAsia" w:hAnsi="Cambria Math" w:cs="Arial"/>
              </w:rPr>
              <m:t>100</m:t>
            </m:r>
          </m:den>
        </m:f>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t xml:space="preserve">And selling price at 7.5% gain = Rs x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100+7.5</m:t>
                </m:r>
              </m:num>
              <m:den>
                <m:r>
                  <w:rPr>
                    <w:rFonts w:ascii="Cambria Math" w:eastAsiaTheme="minorEastAsia" w:hAnsi="Cambria Math" w:cs="Arial"/>
                  </w:rPr>
                  <m:t>100</m:t>
                </m:r>
              </m:den>
            </m:f>
          </m:e>
        </m:d>
      </m:oMath>
      <w:r w:rsidRPr="00304F52">
        <w:rPr>
          <w:rFonts w:eastAsiaTheme="minorEastAsia" w:cs="Arial"/>
        </w:rPr>
        <w:tab/>
        <w:t xml:space="preserve">  = Rs </w:t>
      </w:r>
      <m:oMath>
        <m:f>
          <m:fPr>
            <m:ctrlPr>
              <w:rPr>
                <w:rFonts w:ascii="Cambria Math" w:eastAsiaTheme="minorEastAsia" w:hAnsi="Cambria Math" w:cs="Arial"/>
                <w:i/>
              </w:rPr>
            </m:ctrlPr>
          </m:fPr>
          <m:num>
            <m:r>
              <w:rPr>
                <w:rFonts w:ascii="Cambria Math" w:eastAsiaTheme="minorEastAsia" w:hAnsi="Cambria Math" w:cs="Arial"/>
              </w:rPr>
              <m:t>107.5x</m:t>
            </m:r>
          </m:num>
          <m:den>
            <m:r>
              <w:rPr>
                <w:rFonts w:ascii="Cambria Math" w:eastAsiaTheme="minorEastAsia" w:hAnsi="Cambria Math" w:cs="Arial"/>
              </w:rPr>
              <m:t>100</m:t>
            </m:r>
          </m:den>
        </m:f>
      </m:oMath>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From the question, </w:t>
      </w:r>
      <m:oMath>
        <m:f>
          <m:fPr>
            <m:ctrlPr>
              <w:rPr>
                <w:rFonts w:ascii="Cambria Math" w:eastAsiaTheme="minorEastAsia" w:hAnsi="Cambria Math" w:cs="Arial"/>
                <w:i/>
              </w:rPr>
            </m:ctrlPr>
          </m:fPr>
          <m:num>
            <m:r>
              <w:rPr>
                <w:rFonts w:ascii="Cambria Math" w:eastAsiaTheme="minorEastAsia" w:hAnsi="Cambria Math" w:cs="Arial"/>
              </w:rPr>
              <m:t>107.5x</m:t>
            </m:r>
          </m:num>
          <m:den>
            <m: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97.5x</m:t>
            </m:r>
          </m:num>
          <m:den>
            <m:r>
              <w:rPr>
                <w:rFonts w:ascii="Cambria Math" w:eastAsiaTheme="minorEastAsia" w:hAnsi="Cambria Math" w:cs="Arial"/>
              </w:rPr>
              <m:t>100</m:t>
            </m:r>
          </m:den>
        </m:f>
      </m:oMath>
      <w:r w:rsidRPr="00304F52">
        <w:rPr>
          <w:rFonts w:eastAsiaTheme="minorEastAsia" w:cs="Arial"/>
        </w:rPr>
        <w:t xml:space="preserve"> = Rs 100</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Or, 10x = 100 </w:t>
      </w:r>
      <w:r w:rsidRPr="00304F52">
        <w:rPr>
          <w:rFonts w:eastAsiaTheme="minorEastAsia" w:cs="Arial"/>
        </w:rPr>
        <w:sym w:font="Symbol" w:char="F0B4"/>
      </w:r>
      <w:r w:rsidRPr="00304F52">
        <w:rPr>
          <w:rFonts w:eastAsiaTheme="minorEastAsia" w:cs="Arial"/>
        </w:rPr>
        <w:t xml:space="preserve"> 100           </w:t>
      </w:r>
    </w:p>
    <w:p w:rsidR="007D286C" w:rsidRPr="00304F52" w:rsidRDefault="007D286C" w:rsidP="007D286C">
      <w:pPr>
        <w:spacing w:after="0"/>
        <w:ind w:left="720" w:firstLine="720"/>
        <w:rPr>
          <w:rFonts w:eastAsiaTheme="minorEastAsia" w:cs="Arial"/>
        </w:rPr>
      </w:pPr>
    </w:p>
    <w:p w:rsidR="007D286C" w:rsidRPr="00304F52" w:rsidRDefault="007D286C" w:rsidP="007D286C">
      <w:pPr>
        <w:spacing w:after="0"/>
        <w:ind w:left="720" w:firstLine="720"/>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x = Rs 1000</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Therefore to gain 12.5%, he should sell for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Rs 1000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+ 12.5</m:t>
                </m:r>
              </m:num>
              <m:den>
                <m:r>
                  <w:rPr>
                    <w:rFonts w:ascii="Cambria Math" w:eastAsiaTheme="minorEastAsia" w:hAnsi="Cambria Math" w:cs="Arial"/>
                  </w:rPr>
                  <m:t>100</m:t>
                </m:r>
              </m:den>
            </m:f>
          </m:e>
        </m:d>
      </m:oMath>
      <w:r w:rsidRPr="00304F52">
        <w:rPr>
          <w:rFonts w:eastAsiaTheme="minorEastAsia" w:cs="Arial"/>
        </w:rPr>
        <w:t xml:space="preserve"> = Rs 1125</w:t>
      </w:r>
    </w:p>
    <w:p w:rsidR="007D286C" w:rsidRPr="00304F52" w:rsidRDefault="007D286C" w:rsidP="007D286C">
      <w:pPr>
        <w:spacing w:after="0"/>
        <w:rPr>
          <w:rFonts w:eastAsiaTheme="minorEastAsia" w:cs="Arial"/>
        </w:rPr>
      </w:pPr>
    </w:p>
    <w:p w:rsidR="007D286C" w:rsidRDefault="007D286C" w:rsidP="007D286C">
      <w:pPr>
        <w:spacing w:after="0"/>
        <w:ind w:left="720"/>
        <w:jc w:val="center"/>
        <w:rPr>
          <w:rFonts w:eastAsiaTheme="minorEastAsia" w:cs="Arial"/>
          <w:b/>
        </w:rPr>
      </w:pPr>
      <w:r w:rsidRPr="00304F52">
        <w:rPr>
          <w:rFonts w:eastAsiaTheme="minorEastAsia" w:cs="Arial"/>
          <w:b/>
        </w:rPr>
        <w:t>Trick</w:t>
      </w:r>
      <w:r>
        <w:rPr>
          <w:rFonts w:eastAsiaTheme="minorEastAsia" w:cs="Arial"/>
          <w:b/>
        </w:rPr>
        <w:t xml:space="preserve"> 25</w:t>
      </w:r>
    </w:p>
    <w:p w:rsidR="007D286C" w:rsidRDefault="007D286C" w:rsidP="007D286C">
      <w:pPr>
        <w:spacing w:after="0"/>
        <w:ind w:left="720" w:hanging="720"/>
        <w:rPr>
          <w:rFonts w:eastAsiaTheme="minorEastAsia" w:cs="Arial"/>
          <w:b/>
        </w:rPr>
      </w:pPr>
    </w:p>
    <w:p w:rsidR="007D286C" w:rsidRPr="00692999" w:rsidRDefault="007D286C" w:rsidP="007D286C">
      <w:pPr>
        <w:spacing w:after="0"/>
        <w:ind w:left="1440" w:hanging="1440"/>
        <w:rPr>
          <w:rFonts w:eastAsiaTheme="minorEastAsia" w:cs="Arial"/>
          <w:b/>
          <w:i/>
        </w:rPr>
      </w:pPr>
      <w:r w:rsidRPr="00692999">
        <w:rPr>
          <w:rFonts w:eastAsiaTheme="minorEastAsia" w:cs="Arial"/>
          <w:b/>
          <w:i/>
        </w:rPr>
        <w:t>Example:</w:t>
      </w:r>
      <w:r w:rsidRPr="00692999">
        <w:rPr>
          <w:rFonts w:eastAsiaTheme="minorEastAsia" w:cs="Arial"/>
          <w:b/>
          <w:i/>
        </w:rPr>
        <w:tab/>
        <w:t xml:space="preserve">A hawker sells oranges at a profit of 25 per cent. If he increases the selling price of each orange by 30 </w:t>
      </w:r>
      <w:proofErr w:type="spellStart"/>
      <w:r w:rsidRPr="00692999">
        <w:rPr>
          <w:rFonts w:eastAsiaTheme="minorEastAsia" w:cs="Arial"/>
          <w:b/>
          <w:i/>
        </w:rPr>
        <w:t>paise</w:t>
      </w:r>
      <w:proofErr w:type="spellEnd"/>
      <w:r w:rsidRPr="00692999">
        <w:rPr>
          <w:rFonts w:eastAsiaTheme="minorEastAsia" w:cs="Arial"/>
          <w:b/>
          <w:i/>
        </w:rPr>
        <w:t xml:space="preserve"> he earns a profit of 40%. Find the cost price and the initial selling </w:t>
      </w:r>
      <w:proofErr w:type="spellStart"/>
      <w:r w:rsidRPr="00692999">
        <w:rPr>
          <w:rFonts w:eastAsiaTheme="minorEastAsia" w:cs="Arial"/>
          <w:b/>
          <w:i/>
        </w:rPr>
        <w:t>priceof</w:t>
      </w:r>
      <w:proofErr w:type="spellEnd"/>
      <w:r w:rsidRPr="00692999">
        <w:rPr>
          <w:rFonts w:eastAsiaTheme="minorEastAsia" w:cs="Arial"/>
          <w:b/>
          <w:i/>
        </w:rPr>
        <w:t xml:space="preserve"> each orange.</w:t>
      </w:r>
    </w:p>
    <w:p w:rsidR="007D286C" w:rsidRPr="00692999" w:rsidRDefault="007D286C" w:rsidP="007D286C">
      <w:pPr>
        <w:spacing w:after="0"/>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8"/>
        <w:gridCol w:w="4557"/>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A dealer sells an article at a profit of </w:t>
            </w:r>
            <m:oMath>
              <m:r>
                <w:rPr>
                  <w:rFonts w:ascii="Cambria Math" w:eastAsiaTheme="minorEastAsia" w:hAnsi="Cambria Math" w:cs="Arial"/>
                </w:rPr>
                <m:t>x%.</m:t>
              </m:r>
            </m:oMath>
            <w:r w:rsidRPr="00304F52">
              <w:rPr>
                <w:rFonts w:eastAsiaTheme="minorEastAsia" w:cs="Arial"/>
              </w:rPr>
              <w:t xml:space="preserve"> If he increases its price by Rs X, he earns a profit of y%,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then the cost price and the initial selling price of the article are </w:t>
            </w:r>
          </w:p>
          <w:p w:rsidR="007D286C" w:rsidRPr="00304F52" w:rsidRDefault="007D286C" w:rsidP="00EC07C4">
            <w:pPr>
              <w:rPr>
                <w:rFonts w:eastAsiaTheme="minorEastAsia" w:cs="Arial"/>
              </w:rPr>
            </w:pPr>
            <w:r w:rsidRPr="00304F52">
              <w:rPr>
                <w:rFonts w:eastAsiaTheme="minorEastAsia" w:cs="Arial"/>
              </w:rPr>
              <w:t xml:space="preserve">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y-x</m:t>
                      </m:r>
                    </m:den>
                  </m:f>
                </m:e>
              </m:d>
            </m:oMath>
            <w:r w:rsidRPr="00304F52">
              <w:rPr>
                <w:rFonts w:eastAsiaTheme="minorEastAsia" w:cs="Arial"/>
              </w:rPr>
              <w:t xml:space="preserve"> and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100+x</m:t>
                          </m:r>
                        </m:e>
                      </m:d>
                      <m:r>
                        <w:rPr>
                          <w:rFonts w:ascii="Cambria Math" w:eastAsiaTheme="minorEastAsia" w:hAnsi="Cambria Math" w:cs="Arial"/>
                        </w:rPr>
                        <m:t>X</m:t>
                      </m:r>
                    </m:num>
                    <m:den>
                      <m:r>
                        <w:rPr>
                          <w:rFonts w:ascii="Cambria Math" w:eastAsiaTheme="minorEastAsia" w:hAnsi="Cambria Math" w:cs="Arial"/>
                        </w:rPr>
                        <m:t>y -x</m:t>
                      </m:r>
                    </m:den>
                  </m:f>
                </m:e>
              </m:d>
            </m:oMath>
            <w:r>
              <w:rPr>
                <w:rFonts w:eastAsiaTheme="minorEastAsia" w:cs="Arial"/>
              </w:rPr>
              <w:t xml:space="preserve"> respectively.</w:t>
            </w:r>
          </w:p>
        </w:tc>
        <w:tc>
          <w:tcPr>
            <w:tcW w:w="5400" w:type="dxa"/>
            <w:shd w:val="clear" w:color="auto" w:fill="DBE5F1" w:themeFill="accent1" w:themeFillTint="33"/>
          </w:tcPr>
          <w:p w:rsidR="007D286C" w:rsidRPr="00692999" w:rsidRDefault="007D286C" w:rsidP="00EC07C4">
            <w:pPr>
              <w:jc w:val="center"/>
              <w:rPr>
                <w:rFonts w:eastAsiaTheme="minorEastAsia" w:cs="Arial"/>
                <w:b/>
              </w:rPr>
            </w:pPr>
            <w:r w:rsidRPr="00692999">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Following the above theorem,</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Cost Price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30</m:t>
                  </m:r>
                </m:num>
                <m:den>
                  <m:r>
                    <w:rPr>
                      <w:rFonts w:ascii="Cambria Math" w:eastAsiaTheme="minorEastAsia" w:hAnsi="Cambria Math" w:cs="Arial"/>
                    </w:rPr>
                    <m:t>40-25</m:t>
                  </m:r>
                </m:den>
              </m:f>
            </m:oMath>
            <w:r w:rsidRPr="00304F52">
              <w:rPr>
                <w:rFonts w:eastAsiaTheme="minorEastAsia" w:cs="Arial"/>
              </w:rPr>
              <w:t xml:space="preserve"> = 200 Paise          </w:t>
            </w:r>
          </w:p>
          <w:p w:rsidR="007D286C" w:rsidRPr="00304F52" w:rsidRDefault="007D286C" w:rsidP="00EC07C4">
            <w:pPr>
              <w:rPr>
                <w:rFonts w:eastAsiaTheme="minorEastAsia" w:cs="Arial"/>
              </w:rPr>
            </w:pPr>
            <w:r w:rsidRPr="00304F52">
              <w:rPr>
                <w:rFonts w:eastAsiaTheme="minorEastAsia" w:cs="Arial"/>
              </w:rPr>
              <w:t xml:space="preserve">Initial Selling Price = </w:t>
            </w:r>
            <m:oMath>
              <m:f>
                <m:fPr>
                  <m:ctrlPr>
                    <w:rPr>
                      <w:rFonts w:ascii="Cambria Math" w:eastAsiaTheme="minorEastAsia" w:hAnsi="Cambria Math" w:cs="Arial"/>
                    </w:rPr>
                  </m:ctrlPr>
                </m:fPr>
                <m:num>
                  <m:d>
                    <m:dPr>
                      <m:ctrlPr>
                        <w:rPr>
                          <w:rFonts w:ascii="Cambria Math" w:eastAsiaTheme="minorEastAsia" w:hAnsi="Cambria Math" w:cs="Arial"/>
                        </w:rPr>
                      </m:ctrlPr>
                    </m:dPr>
                    <m:e>
                      <m:r>
                        <m:rPr>
                          <m:sty m:val="p"/>
                        </m:rPr>
                        <w:rPr>
                          <w:rFonts w:ascii="Cambria Math" w:eastAsiaTheme="minorEastAsia" w:hAnsi="Cambria Math" w:cs="Arial"/>
                        </w:rPr>
                        <m:t>100 +25</m:t>
                      </m:r>
                    </m:e>
                  </m:d>
                  <m:r>
                    <m:rPr>
                      <m:sty m:val="p"/>
                    </m:rPr>
                    <w:rPr>
                      <w:rFonts w:ascii="Cambria Math" w:eastAsiaTheme="minorEastAsia" w:hAnsi="Cambria Math" w:cs="Arial"/>
                    </w:rPr>
                    <m:t xml:space="preserv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30</m:t>
                  </m:r>
                </m:num>
                <m:den>
                  <m:r>
                    <m:rPr>
                      <m:sty m:val="p"/>
                    </m:rPr>
                    <w:rPr>
                      <w:rFonts w:ascii="Cambria Math" w:eastAsiaTheme="minorEastAsia" w:hAnsi="Cambria Math" w:cs="Arial"/>
                    </w:rPr>
                    <m:t>40 -25</m:t>
                  </m:r>
                </m:den>
              </m:f>
            </m:oMath>
            <w:r w:rsidRPr="00304F52">
              <w:rPr>
                <w:rFonts w:eastAsiaTheme="minorEastAsia" w:cs="Arial"/>
              </w:rPr>
              <w:t xml:space="preserve"> = 250 paise.</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ind w:left="720" w:hanging="720"/>
        <w:jc w:val="center"/>
        <w:rPr>
          <w:rFonts w:eastAsiaTheme="minorEastAsia" w:cs="Arial"/>
          <w:b/>
        </w:rPr>
      </w:pPr>
      <w:r w:rsidRPr="00304F52">
        <w:rPr>
          <w:rFonts w:eastAsiaTheme="minorEastAsia" w:cs="Arial"/>
          <w:b/>
        </w:rPr>
        <w:t>Trick</w:t>
      </w:r>
      <w:r>
        <w:rPr>
          <w:rFonts w:eastAsiaTheme="minorEastAsia" w:cs="Arial"/>
          <w:b/>
        </w:rPr>
        <w:t>26</w:t>
      </w:r>
    </w:p>
    <w:p w:rsidR="007D286C" w:rsidRDefault="007D286C" w:rsidP="007D286C">
      <w:pPr>
        <w:spacing w:after="0"/>
        <w:ind w:left="720" w:hanging="720"/>
        <w:rPr>
          <w:rFonts w:eastAsiaTheme="minorEastAsia" w:cs="Arial"/>
          <w:b/>
        </w:rPr>
      </w:pPr>
    </w:p>
    <w:p w:rsidR="007D286C" w:rsidRPr="00692999" w:rsidRDefault="007D286C" w:rsidP="007D286C">
      <w:pPr>
        <w:spacing w:after="0"/>
        <w:ind w:left="1440" w:hanging="1440"/>
        <w:rPr>
          <w:rFonts w:eastAsiaTheme="minorEastAsia" w:cs="Arial"/>
          <w:b/>
          <w:i/>
        </w:rPr>
      </w:pPr>
      <w:r w:rsidRPr="00692999">
        <w:rPr>
          <w:rFonts w:eastAsiaTheme="minorEastAsia" w:cs="Arial"/>
          <w:b/>
          <w:i/>
        </w:rPr>
        <w:t>Example:</w:t>
      </w:r>
      <w:r w:rsidRPr="00692999">
        <w:rPr>
          <w:rFonts w:eastAsiaTheme="minorEastAsia" w:cs="Arial"/>
          <w:b/>
          <w:i/>
        </w:rPr>
        <w:tab/>
        <w:t>A man had to sell wheat at a loss of 10%. If he increases the price by Rs 5 per kg, he would make a profit of 20%. Find the cost price and initial selling price per kg of wheat.</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5"/>
        <w:gridCol w:w="454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A dealer sells an article at a loss of </w:t>
            </w:r>
            <m:oMath>
              <m:r>
                <w:rPr>
                  <w:rFonts w:ascii="Cambria Math" w:eastAsiaTheme="minorEastAsia" w:hAnsi="Cambria Math" w:cs="Arial"/>
                </w:rPr>
                <m:t>x</m:t>
              </m:r>
            </m:oMath>
            <w:r w:rsidRPr="00304F52">
              <w:rPr>
                <w:rFonts w:eastAsiaTheme="minorEastAsia" w:cs="Arial"/>
              </w:rPr>
              <w:t xml:space="preserve">%. If he sells it at X more he makes a profit of y%,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then the cost price and the initial selling price of the article are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x + y</m:t>
                      </m:r>
                    </m:den>
                  </m:f>
                </m:e>
              </m:d>
            </m:oMath>
            <w:r w:rsidRPr="00304F52">
              <w:rPr>
                <w:rFonts w:eastAsiaTheme="minorEastAsia" w:cs="Arial"/>
              </w:rPr>
              <w:t xml:space="preserve"> and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100-x</m:t>
                          </m:r>
                        </m:e>
                      </m:d>
                      <m:r>
                        <w:rPr>
                          <w:rFonts w:ascii="Cambria Math" w:eastAsiaTheme="minorEastAsia" w:hAnsi="Cambria Math" w:cs="Arial"/>
                        </w:rPr>
                        <m:t>X</m:t>
                      </m:r>
                    </m:num>
                    <m:den>
                      <m:r>
                        <w:rPr>
                          <w:rFonts w:ascii="Cambria Math" w:eastAsiaTheme="minorEastAsia" w:hAnsi="Cambria Math" w:cs="Arial"/>
                        </w:rPr>
                        <m:t>x + y</m:t>
                      </m:r>
                    </m:den>
                  </m:f>
                </m:e>
              </m:d>
            </m:oMath>
            <w:r>
              <w:rPr>
                <w:rFonts w:eastAsiaTheme="minorEastAsia" w:cs="Arial"/>
              </w:rPr>
              <w:t xml:space="preserve"> Respectively.</w:t>
            </w:r>
          </w:p>
        </w:tc>
        <w:tc>
          <w:tcPr>
            <w:tcW w:w="5400" w:type="dxa"/>
            <w:shd w:val="clear" w:color="auto" w:fill="DBE5F1" w:themeFill="accent1" w:themeFillTint="33"/>
          </w:tcPr>
          <w:p w:rsidR="007D286C" w:rsidRPr="00304F52" w:rsidRDefault="007D286C" w:rsidP="00EC07C4">
            <w:pPr>
              <w:jc w:val="center"/>
              <w:rPr>
                <w:rFonts w:eastAsiaTheme="minorEastAsia" w:cs="Arial"/>
              </w:rPr>
            </w:pPr>
            <w:r w:rsidRPr="00692999">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Applying the above theorem,</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the required cost price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5</m:t>
                  </m:r>
                </m:num>
                <m:den>
                  <m:r>
                    <w:rPr>
                      <w:rFonts w:ascii="Cambria Math" w:eastAsiaTheme="minorEastAsia" w:hAnsi="Cambria Math" w:cs="Arial"/>
                    </w:rPr>
                    <m:t>100 + 20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50</m:t>
                  </m:r>
                </m:num>
                <m:den>
                  <m:r>
                    <w:rPr>
                      <w:rFonts w:ascii="Cambria Math" w:eastAsiaTheme="minorEastAsia" w:hAnsi="Cambria Math" w:cs="Arial"/>
                    </w:rPr>
                    <m:t>3</m:t>
                  </m:r>
                </m:den>
              </m:f>
            </m:oMath>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Rs 16 </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oMath>
            <w:r w:rsidRPr="00304F52">
              <w:rPr>
                <w:rFonts w:eastAsiaTheme="minorEastAsia" w:cs="Arial"/>
              </w:rPr>
              <w:t xml:space="preserve"> per kg and          </w:t>
            </w:r>
          </w:p>
          <w:p w:rsidR="007D286C" w:rsidRPr="00304F52" w:rsidRDefault="007D286C" w:rsidP="00EC07C4">
            <w:pPr>
              <w:rPr>
                <w:rFonts w:eastAsiaTheme="minorEastAsia" w:cs="Arial"/>
              </w:rPr>
            </w:pPr>
            <w:r w:rsidRPr="00304F52">
              <w:rPr>
                <w:rFonts w:eastAsiaTheme="minorEastAsia" w:cs="Arial"/>
              </w:rPr>
              <w:t xml:space="preserve"> the initial selling price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100-10</m:t>
                      </m:r>
                    </m:e>
                  </m:d>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5</m:t>
                  </m:r>
                </m:num>
                <m:den>
                  <m:r>
                    <w:rPr>
                      <w:rFonts w:ascii="Cambria Math" w:eastAsiaTheme="minorEastAsia" w:hAnsi="Cambria Math" w:cs="Arial"/>
                    </w:rPr>
                    <m:t>10 + 20</m:t>
                  </m:r>
                </m:den>
              </m:f>
            </m:oMath>
          </w:p>
          <w:p w:rsidR="007D286C" w:rsidRPr="00304F52" w:rsidRDefault="007D286C" w:rsidP="00EC07C4">
            <w:pPr>
              <w:rPr>
                <w:rFonts w:eastAsiaTheme="minorEastAsia" w:cs="Arial"/>
              </w:rPr>
            </w:pPr>
            <w:r w:rsidRPr="00304F52">
              <w:rPr>
                <w:rFonts w:eastAsiaTheme="minorEastAsia" w:cs="Arial"/>
              </w:rPr>
              <w:t xml:space="preserve">                                       = Rs 15 per kg.</w:t>
            </w:r>
          </w:p>
          <w:p w:rsidR="007D286C" w:rsidRPr="00304F52" w:rsidRDefault="007D286C" w:rsidP="00EC07C4">
            <w:pPr>
              <w:rPr>
                <w:rFonts w:eastAsiaTheme="minorEastAsia" w:cs="Arial"/>
              </w:rPr>
            </w:pPr>
          </w:p>
        </w:tc>
      </w:tr>
    </w:tbl>
    <w:p w:rsidR="007D286C" w:rsidRPr="00304F52" w:rsidRDefault="007D286C" w:rsidP="007D286C">
      <w:pPr>
        <w:spacing w:after="0"/>
        <w:rPr>
          <w:rFonts w:eastAsiaTheme="minorEastAsia" w:cs="Arial"/>
        </w:rPr>
      </w:pPr>
    </w:p>
    <w:p w:rsidR="007D286C" w:rsidRDefault="007D286C" w:rsidP="007D286C">
      <w:pPr>
        <w:spacing w:after="0"/>
        <w:jc w:val="center"/>
        <w:rPr>
          <w:rFonts w:eastAsiaTheme="minorEastAsia" w:cs="Arial"/>
          <w:b/>
        </w:rPr>
      </w:pPr>
      <w:r w:rsidRPr="00304F52">
        <w:rPr>
          <w:rFonts w:eastAsiaTheme="minorEastAsia" w:cs="Arial"/>
          <w:b/>
        </w:rPr>
        <w:t>Trick</w:t>
      </w:r>
      <w:r>
        <w:rPr>
          <w:rFonts w:eastAsiaTheme="minorEastAsia" w:cs="Arial"/>
          <w:b/>
        </w:rPr>
        <w:t>27</w:t>
      </w:r>
    </w:p>
    <w:p w:rsidR="007D286C" w:rsidRDefault="007D286C" w:rsidP="007D286C">
      <w:pPr>
        <w:spacing w:after="0"/>
        <w:ind w:left="720" w:hanging="720"/>
        <w:rPr>
          <w:rFonts w:eastAsiaTheme="minorEastAsia" w:cs="Arial"/>
          <w:b/>
        </w:rPr>
      </w:pPr>
    </w:p>
    <w:p w:rsidR="007D286C" w:rsidRPr="00692999" w:rsidRDefault="007D286C" w:rsidP="007D286C">
      <w:pPr>
        <w:spacing w:after="0"/>
        <w:ind w:left="1440" w:hanging="1440"/>
        <w:rPr>
          <w:rFonts w:eastAsiaTheme="minorEastAsia" w:cs="Arial"/>
          <w:b/>
          <w:i/>
        </w:rPr>
      </w:pPr>
      <w:r w:rsidRPr="00692999">
        <w:rPr>
          <w:rFonts w:eastAsiaTheme="minorEastAsia" w:cs="Arial"/>
          <w:b/>
          <w:i/>
        </w:rPr>
        <w:t>Example:</w:t>
      </w:r>
      <w:r w:rsidRPr="00692999">
        <w:rPr>
          <w:rFonts w:eastAsiaTheme="minorEastAsia" w:cs="Arial"/>
          <w:b/>
          <w:i/>
        </w:rPr>
        <w:tab/>
        <w:t>A dealer sold a radio at a profit of 20%. Had he sold it for Rs 100 less, he would have gained 15%. For what value should he sell it in order to gain 25%? Also find the initial cost price?</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7"/>
        <w:gridCol w:w="4568"/>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A dealer sells an article at a profit of </w:t>
            </w:r>
            <m:oMath>
              <m:r>
                <w:rPr>
                  <w:rFonts w:ascii="Cambria Math" w:eastAsiaTheme="minorEastAsia" w:hAnsi="Cambria Math" w:cs="Arial"/>
                </w:rPr>
                <m:t>x</m:t>
              </m:r>
            </m:oMath>
            <w:r w:rsidRPr="00304F52">
              <w:rPr>
                <w:rFonts w:eastAsiaTheme="minorEastAsia" w:cs="Arial"/>
              </w:rPr>
              <w:t xml:space="preserve">%. Had he sold it for Rs </w:t>
            </w:r>
            <m:oMath>
              <m:r>
                <w:rPr>
                  <w:rFonts w:ascii="Cambria Math" w:eastAsiaTheme="minorEastAsia" w:hAnsi="Cambria Math" w:cs="Arial"/>
                </w:rPr>
                <m:t>x</m:t>
              </m:r>
            </m:oMath>
            <w:r w:rsidRPr="00304F52">
              <w:rPr>
                <w:rFonts w:eastAsiaTheme="minorEastAsia" w:cs="Arial"/>
              </w:rPr>
              <w:t xml:space="preserve"> less, he would have still gained y%. In order to gain z% ,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Selling price and the initial cost price of the article are given by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m:t>
                      </m:r>
                      <m:d>
                        <m:dPr>
                          <m:ctrlPr>
                            <w:rPr>
                              <w:rFonts w:ascii="Cambria Math" w:eastAsiaTheme="minorEastAsia" w:hAnsi="Cambria Math" w:cs="Arial"/>
                              <w:i/>
                            </w:rPr>
                          </m:ctrlPr>
                        </m:dPr>
                        <m:e>
                          <m:r>
                            <w:rPr>
                              <w:rFonts w:ascii="Cambria Math" w:eastAsiaTheme="minorEastAsia" w:hAnsi="Cambria Math" w:cs="Arial"/>
                            </w:rPr>
                            <m:t>100+Z</m:t>
                          </m:r>
                        </m:e>
                      </m:d>
                    </m:num>
                    <m:den>
                      <m:r>
                        <w:rPr>
                          <w:rFonts w:ascii="Cambria Math" w:eastAsiaTheme="minorEastAsia" w:hAnsi="Cambria Math" w:cs="Arial"/>
                        </w:rPr>
                        <m:t>x-y</m:t>
                      </m:r>
                    </m:den>
                  </m:f>
                </m:e>
              </m:d>
            </m:oMath>
            <w:r w:rsidRPr="00304F52">
              <w:rPr>
                <w:rFonts w:eastAsiaTheme="minorEastAsia" w:cs="Arial"/>
              </w:rPr>
              <w:t xml:space="preserve"> and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x-y</m:t>
                      </m:r>
                    </m:den>
                  </m:f>
                </m:e>
              </m:d>
            </m:oMath>
            <w:r>
              <w:rPr>
                <w:rFonts w:eastAsiaTheme="minorEastAsia" w:cs="Arial"/>
              </w:rPr>
              <w:t xml:space="preserve"> respectively</w:t>
            </w:r>
          </w:p>
        </w:tc>
        <w:tc>
          <w:tcPr>
            <w:tcW w:w="5400" w:type="dxa"/>
            <w:shd w:val="clear" w:color="auto" w:fill="DBE5F1" w:themeFill="accent1" w:themeFillTint="33"/>
          </w:tcPr>
          <w:p w:rsidR="007D286C" w:rsidRPr="00304F52" w:rsidRDefault="007D286C" w:rsidP="00EC07C4">
            <w:pPr>
              <w:jc w:val="center"/>
              <w:rPr>
                <w:rFonts w:eastAsiaTheme="minorEastAsia" w:cs="Arial"/>
              </w:rPr>
            </w:pPr>
            <w:r>
              <w:rPr>
                <w:rFonts w:eastAsiaTheme="minorEastAsia" w:cs="Arial"/>
              </w:rPr>
              <w:t>Shortcut</w:t>
            </w:r>
            <w:r w:rsidRPr="00304F52">
              <w:rPr>
                <w:rFonts w:eastAsiaTheme="minorEastAsia" w:cs="Arial"/>
              </w:rPr>
              <w:t xml:space="preserve"> Method</w:t>
            </w:r>
          </w:p>
          <w:p w:rsidR="007D286C" w:rsidRPr="00304F52" w:rsidRDefault="007D286C" w:rsidP="00EC07C4">
            <w:pPr>
              <w:rPr>
                <w:rFonts w:eastAsiaTheme="minorEastAsia" w:cs="Arial"/>
              </w:rPr>
            </w:pPr>
            <w:r w:rsidRPr="00304F52">
              <w:rPr>
                <w:rFonts w:eastAsiaTheme="minorEastAsia" w:cs="Arial"/>
              </w:rPr>
              <w:t xml:space="preserve">Applying the above theorem, we have the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Selling price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(100+25)</m:t>
                  </m:r>
                </m:num>
                <m:den>
                  <m:r>
                    <m:rPr>
                      <m:sty m:val="p"/>
                    </m:rPr>
                    <w:rPr>
                      <w:rFonts w:ascii="Cambria Math" w:eastAsiaTheme="minorEastAsia" w:hAnsi="Cambria Math" w:cs="Arial"/>
                    </w:rPr>
                    <m:t>20-15</m:t>
                  </m:r>
                </m:den>
              </m:f>
            </m:oMath>
            <w:r w:rsidRPr="00304F52">
              <w:rPr>
                <w:rFonts w:eastAsiaTheme="minorEastAsia" w:cs="Arial"/>
              </w:rPr>
              <w:t xml:space="preserve">  = Rs 2500 and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Initial cost price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 </m:t>
                  </m:r>
                </m:num>
                <m:den>
                  <m:r>
                    <w:rPr>
                      <w:rFonts w:ascii="Cambria Math" w:eastAsiaTheme="minorEastAsia" w:hAnsi="Cambria Math" w:cs="Arial"/>
                    </w:rPr>
                    <m:t>20-15</m:t>
                  </m:r>
                </m:den>
              </m:f>
            </m:oMath>
            <w:r>
              <w:rPr>
                <w:rFonts w:eastAsiaTheme="minorEastAsia" w:cs="Arial"/>
              </w:rPr>
              <w:t xml:space="preserve"> = Rs 2000.</w:t>
            </w:r>
          </w:p>
        </w:tc>
      </w:tr>
    </w:tbl>
    <w:p w:rsidR="007D286C" w:rsidRPr="00304F52" w:rsidRDefault="007D286C" w:rsidP="007D286C">
      <w:pPr>
        <w:spacing w:after="0"/>
        <w:rPr>
          <w:rFonts w:eastAsiaTheme="minorEastAsia" w:cs="Arial"/>
        </w:rPr>
      </w:pPr>
    </w:p>
    <w:p w:rsidR="007D286C" w:rsidRDefault="007D286C" w:rsidP="007D286C">
      <w:pPr>
        <w:spacing w:after="0"/>
        <w:jc w:val="center"/>
        <w:rPr>
          <w:rFonts w:eastAsiaTheme="minorEastAsia" w:cs="Arial"/>
          <w:b/>
        </w:rPr>
      </w:pPr>
      <w:r w:rsidRPr="00304F52">
        <w:rPr>
          <w:rFonts w:eastAsiaTheme="minorEastAsia" w:cs="Arial"/>
          <w:b/>
        </w:rPr>
        <w:t>Trick</w:t>
      </w:r>
      <w:r>
        <w:rPr>
          <w:rFonts w:eastAsiaTheme="minorEastAsia" w:cs="Arial"/>
          <w:b/>
        </w:rPr>
        <w:t>28</w:t>
      </w:r>
    </w:p>
    <w:p w:rsidR="007D286C" w:rsidRDefault="007D286C" w:rsidP="007D286C">
      <w:pPr>
        <w:spacing w:after="0"/>
        <w:ind w:left="720" w:hanging="720"/>
        <w:rPr>
          <w:rFonts w:eastAsiaTheme="minorEastAsia" w:cs="Arial"/>
          <w:b/>
        </w:rPr>
      </w:pPr>
    </w:p>
    <w:p w:rsidR="007D286C" w:rsidRPr="00692999" w:rsidRDefault="007D286C" w:rsidP="007D286C">
      <w:pPr>
        <w:spacing w:after="0"/>
        <w:ind w:left="1440" w:hanging="1440"/>
        <w:rPr>
          <w:rFonts w:eastAsiaTheme="minorEastAsia" w:cs="Arial"/>
          <w:b/>
          <w:i/>
        </w:rPr>
      </w:pPr>
      <w:r w:rsidRPr="00692999">
        <w:rPr>
          <w:rFonts w:eastAsiaTheme="minorEastAsia" w:cs="Arial"/>
          <w:b/>
          <w:i/>
        </w:rPr>
        <w:t>Example:</w:t>
      </w:r>
      <w:r w:rsidRPr="00692999">
        <w:rPr>
          <w:rFonts w:eastAsiaTheme="minorEastAsia" w:cs="Arial"/>
          <w:b/>
          <w:i/>
        </w:rPr>
        <w:tab/>
        <w:t>A dealer sold a radio at a profit of 20%. Had he sold it for Rs 100 less, he would have gained 15%. For what value should he sell it in order to gain 25%? Also find the initial cost price?</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2"/>
        <w:gridCol w:w="4563"/>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A dealer sells an article at a profit of </w:t>
            </w:r>
            <m:oMath>
              <m:r>
                <w:rPr>
                  <w:rFonts w:ascii="Cambria Math" w:eastAsiaTheme="minorEastAsia" w:hAnsi="Cambria Math" w:cs="Arial"/>
                </w:rPr>
                <m:t>x</m:t>
              </m:r>
            </m:oMath>
            <w:r w:rsidRPr="00304F52">
              <w:rPr>
                <w:rFonts w:eastAsiaTheme="minorEastAsia" w:cs="Arial"/>
              </w:rPr>
              <w:t xml:space="preserve">%. Had he sold it for Rs </w:t>
            </w:r>
            <m:oMath>
              <m:r>
                <w:rPr>
                  <w:rFonts w:ascii="Cambria Math" w:eastAsiaTheme="minorEastAsia" w:hAnsi="Cambria Math" w:cs="Arial"/>
                </w:rPr>
                <m:t>x</m:t>
              </m:r>
            </m:oMath>
            <w:r w:rsidRPr="00304F52">
              <w:rPr>
                <w:rFonts w:eastAsiaTheme="minorEastAsia" w:cs="Arial"/>
              </w:rPr>
              <w:t xml:space="preserve"> less, he would have still gained y%.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In order to gain z%, selling price and the initial cost price of the article are given by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 (100+z)</m:t>
                      </m:r>
                    </m:num>
                    <m:den>
                      <m:r>
                        <w:rPr>
                          <w:rFonts w:ascii="Cambria Math" w:eastAsiaTheme="minorEastAsia" w:hAnsi="Cambria Math" w:cs="Arial"/>
                        </w:rPr>
                        <m:t>x-y</m:t>
                      </m:r>
                    </m:den>
                  </m:f>
                </m:e>
              </m:d>
            </m:oMath>
            <w:r w:rsidRPr="00304F52">
              <w:rPr>
                <w:rFonts w:eastAsiaTheme="minorEastAsia" w:cs="Arial"/>
              </w:rPr>
              <w:t xml:space="preserve"> and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x-y</m:t>
                      </m:r>
                    </m:den>
                  </m:f>
                </m:e>
              </m:d>
            </m:oMath>
            <w:r w:rsidRPr="00304F52">
              <w:rPr>
                <w:rFonts w:eastAsiaTheme="minorEastAsia" w:cs="Arial"/>
              </w:rPr>
              <w:t xml:space="preserve"> </w:t>
            </w:r>
            <w:r>
              <w:rPr>
                <w:rFonts w:eastAsiaTheme="minorEastAsia" w:cs="Arial"/>
              </w:rPr>
              <w:t>respectively.</w:t>
            </w:r>
          </w:p>
        </w:tc>
        <w:tc>
          <w:tcPr>
            <w:tcW w:w="5400" w:type="dxa"/>
            <w:shd w:val="clear" w:color="auto" w:fill="DBE5F1" w:themeFill="accent1" w:themeFillTint="33"/>
          </w:tcPr>
          <w:p w:rsidR="007D286C" w:rsidRPr="00692999" w:rsidRDefault="007D286C" w:rsidP="00EC07C4">
            <w:pPr>
              <w:jc w:val="center"/>
              <w:rPr>
                <w:rFonts w:eastAsiaTheme="minorEastAsia" w:cs="Arial"/>
                <w:b/>
              </w:rPr>
            </w:pPr>
            <w:r w:rsidRPr="00692999">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theorem, we have the </w:t>
            </w:r>
          </w:p>
          <w:p w:rsidR="007D286C" w:rsidRPr="00304F52" w:rsidRDefault="007D286C" w:rsidP="00EC07C4">
            <w:pPr>
              <w:rPr>
                <w:rFonts w:eastAsiaTheme="minorEastAsia" w:cs="Arial"/>
              </w:rPr>
            </w:pPr>
            <w:r w:rsidRPr="00304F52">
              <w:rPr>
                <w:rFonts w:eastAsiaTheme="minorEastAsia" w:cs="Arial"/>
              </w:rPr>
              <w:t xml:space="preserve">                 Selling price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(100+25)</m:t>
                  </m:r>
                </m:num>
                <m:den>
                  <m:r>
                    <m:rPr>
                      <m:sty m:val="p"/>
                    </m:rPr>
                    <w:rPr>
                      <w:rFonts w:ascii="Cambria Math" w:eastAsiaTheme="minorEastAsia" w:hAnsi="Cambria Math" w:cs="Arial"/>
                    </w:rPr>
                    <m:t>20-15</m:t>
                  </m:r>
                </m:den>
              </m:f>
            </m:oMath>
          </w:p>
          <w:p w:rsidR="007D286C" w:rsidRPr="00304F52" w:rsidRDefault="007D286C" w:rsidP="00EC07C4">
            <w:pPr>
              <w:rPr>
                <w:rFonts w:eastAsiaTheme="minorEastAsia" w:cs="Arial"/>
              </w:rPr>
            </w:pPr>
            <w:r w:rsidRPr="00304F52">
              <w:rPr>
                <w:rFonts w:eastAsiaTheme="minorEastAsia" w:cs="Arial"/>
              </w:rPr>
              <w:t xml:space="preserve">                  Initial cost price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20-15</m:t>
                  </m:r>
                </m:den>
              </m:f>
            </m:oMath>
          </w:p>
          <w:p w:rsidR="007D286C" w:rsidRPr="00304F52" w:rsidRDefault="007D286C" w:rsidP="00EC07C4">
            <w:pPr>
              <w:rPr>
                <w:rFonts w:eastAsiaTheme="minorEastAsia" w:cs="Arial"/>
              </w:rPr>
            </w:pPr>
            <w:r w:rsidRPr="00304F52">
              <w:rPr>
                <w:rFonts w:cs="Arial"/>
              </w:rPr>
              <w:t xml:space="preserve">                                            = Rs 2000.</w:t>
            </w:r>
          </w:p>
        </w:tc>
      </w:tr>
    </w:tbl>
    <w:p w:rsidR="007D286C" w:rsidRPr="00304F52" w:rsidRDefault="007D286C" w:rsidP="007D286C">
      <w:pPr>
        <w:spacing w:after="0"/>
        <w:rPr>
          <w:rFonts w:eastAsiaTheme="minorEastAsia" w:cs="Arial"/>
        </w:rPr>
      </w:pPr>
    </w:p>
    <w:p w:rsidR="007D286C" w:rsidRPr="00304F52" w:rsidRDefault="007D286C" w:rsidP="007D286C">
      <w:pPr>
        <w:spacing w:after="0"/>
        <w:rPr>
          <w:rFonts w:cs="Arial"/>
          <w:b/>
        </w:rPr>
      </w:pPr>
      <w:r w:rsidRPr="00304F52">
        <w:rPr>
          <w:rFonts w:cs="Arial"/>
          <w:b/>
        </w:rPr>
        <w:t xml:space="preserve">   </w:t>
      </w:r>
      <w:r w:rsidRPr="00304F52">
        <w:rPr>
          <w:rFonts w:cs="Arial"/>
          <w:b/>
        </w:rPr>
        <w:tab/>
      </w:r>
      <w:r w:rsidRPr="00304F52">
        <w:rPr>
          <w:rFonts w:cs="Arial"/>
          <w:b/>
        </w:rPr>
        <w:tab/>
      </w:r>
      <w:r w:rsidRPr="00304F52">
        <w:rPr>
          <w:rFonts w:cs="Arial"/>
          <w:b/>
        </w:rPr>
        <w:tab/>
      </w:r>
    </w:p>
    <w:p w:rsidR="007D286C" w:rsidRDefault="007D286C" w:rsidP="007D286C">
      <w:pPr>
        <w:spacing w:after="0"/>
        <w:ind w:left="720" w:hanging="720"/>
        <w:jc w:val="center"/>
        <w:rPr>
          <w:rFonts w:eastAsiaTheme="minorEastAsia" w:cs="Arial"/>
          <w:b/>
        </w:rPr>
      </w:pPr>
      <w:r w:rsidRPr="00304F52">
        <w:rPr>
          <w:rFonts w:eastAsiaTheme="minorEastAsia" w:cs="Arial"/>
          <w:b/>
        </w:rPr>
        <w:t>Trick</w:t>
      </w:r>
      <w:r>
        <w:rPr>
          <w:rFonts w:eastAsiaTheme="minorEastAsia" w:cs="Arial"/>
          <w:b/>
        </w:rPr>
        <w:t>29</w:t>
      </w:r>
    </w:p>
    <w:p w:rsidR="007D286C" w:rsidRDefault="007D286C" w:rsidP="007D286C">
      <w:pPr>
        <w:spacing w:after="0"/>
        <w:ind w:left="720" w:hanging="720"/>
        <w:rPr>
          <w:rFonts w:eastAsiaTheme="minorEastAsia" w:cs="Arial"/>
          <w:b/>
        </w:rPr>
      </w:pPr>
    </w:p>
    <w:p w:rsidR="007D286C" w:rsidRPr="00692999" w:rsidRDefault="007D286C" w:rsidP="007D286C">
      <w:pPr>
        <w:spacing w:after="0"/>
        <w:ind w:left="1440" w:hanging="1440"/>
        <w:rPr>
          <w:rFonts w:eastAsiaTheme="minorEastAsia" w:cs="Arial"/>
          <w:b/>
          <w:i/>
        </w:rPr>
      </w:pPr>
      <w:r w:rsidRPr="00692999">
        <w:rPr>
          <w:rFonts w:eastAsiaTheme="minorEastAsia" w:cs="Arial"/>
          <w:b/>
          <w:i/>
        </w:rPr>
        <w:t>Example:</w:t>
      </w:r>
      <w:r w:rsidRPr="00692999">
        <w:rPr>
          <w:rFonts w:eastAsiaTheme="minorEastAsia" w:cs="Arial"/>
          <w:b/>
          <w:i/>
        </w:rPr>
        <w:tab/>
        <w:t>A dealer sold a radio at a profit of 15%. Had he sold it for Rs 100 more, he would have gained 20%</w:t>
      </w:r>
      <w:proofErr w:type="gramStart"/>
      <w:r w:rsidRPr="00692999">
        <w:rPr>
          <w:rFonts w:eastAsiaTheme="minorEastAsia" w:cs="Arial"/>
          <w:b/>
          <w:i/>
        </w:rPr>
        <w:t>.</w:t>
      </w:r>
      <w:proofErr w:type="gramEnd"/>
      <w:r w:rsidRPr="00692999">
        <w:rPr>
          <w:rFonts w:eastAsiaTheme="minorEastAsia" w:cs="Arial"/>
          <w:b/>
          <w:i/>
        </w:rPr>
        <w:t xml:space="preserve"> For what value should he sell it in order to gain 25%? Also find the initial cost price.</w:t>
      </w:r>
    </w:p>
    <w:p w:rsidR="007D286C" w:rsidRPr="00304F52" w:rsidRDefault="007D286C" w:rsidP="007D286C">
      <w:pPr>
        <w:spacing w:after="0"/>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cs="Arial"/>
              </w:rPr>
              <w:t xml:space="preserve">A dealer sells an article at a profit of  </w:t>
            </w:r>
            <m:oMath>
              <m:r>
                <w:rPr>
                  <w:rFonts w:ascii="Cambria Math" w:hAnsi="Cambria Math" w:cs="Arial"/>
                </w:rPr>
                <m:t>x</m:t>
              </m:r>
            </m:oMath>
            <w:r w:rsidRPr="00304F52">
              <w:rPr>
                <w:rFonts w:eastAsiaTheme="minorEastAsia" w:cs="Arial"/>
              </w:rPr>
              <w:t xml:space="preserve"> %. Hard he sold it for Rs X more, he would have gained y%. In order to gain z%,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The selling price and the initial cost price of the article are </w:t>
            </w:r>
            <w:proofErr w:type="spellStart"/>
            <w:r w:rsidRPr="00304F52">
              <w:rPr>
                <w:rFonts w:eastAsiaTheme="minorEastAsia" w:cs="Arial"/>
              </w:rPr>
              <w:t>givne</w:t>
            </w:r>
            <w:proofErr w:type="spellEnd"/>
            <w:r w:rsidRPr="00304F52">
              <w:rPr>
                <w:rFonts w:eastAsiaTheme="minorEastAsia" w:cs="Arial"/>
              </w:rPr>
              <w:t xml:space="preserve"> by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X(100+z)</m:t>
                      </m:r>
                    </m:num>
                    <m:den>
                      <m:r>
                        <w:rPr>
                          <w:rFonts w:ascii="Cambria Math" w:eastAsiaTheme="minorEastAsia" w:hAnsi="Cambria Math" w:cs="Arial"/>
                        </w:rPr>
                        <m:t>y-x</m:t>
                      </m:r>
                    </m:den>
                  </m:f>
                </m:e>
              </m:d>
            </m:oMath>
            <w:r w:rsidRPr="00304F52">
              <w:rPr>
                <w:rFonts w:eastAsiaTheme="minorEastAsia" w:cs="Arial"/>
              </w:rPr>
              <w:t xml:space="preserve"> and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y-x</m:t>
                      </m:r>
                    </m:den>
                  </m:f>
                </m:e>
              </m:d>
            </m:oMath>
            <w:r>
              <w:rPr>
                <w:rFonts w:eastAsiaTheme="minorEastAsia" w:cs="Arial"/>
              </w:rPr>
              <w:t xml:space="preserve"> respectively.</w:t>
            </w:r>
          </w:p>
        </w:tc>
        <w:tc>
          <w:tcPr>
            <w:tcW w:w="5400" w:type="dxa"/>
            <w:shd w:val="clear" w:color="auto" w:fill="DBE5F1" w:themeFill="accent1" w:themeFillTint="33"/>
          </w:tcPr>
          <w:p w:rsidR="007D286C" w:rsidRPr="00692999" w:rsidRDefault="007D286C" w:rsidP="00EC07C4">
            <w:pPr>
              <w:jc w:val="center"/>
              <w:rPr>
                <w:rFonts w:eastAsiaTheme="minorEastAsia" w:cs="Arial"/>
                <w:b/>
              </w:rPr>
            </w:pPr>
            <w:r w:rsidRPr="00692999">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Following the above theorem, we have</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Selling price = </w:t>
            </w:r>
            <m:oMath>
              <m:f>
                <m:fPr>
                  <m:ctrlPr>
                    <w:rPr>
                      <w:rFonts w:ascii="Cambria Math" w:eastAsiaTheme="minorEastAsia" w:hAnsi="Cambria Math" w:cs="Arial"/>
                      <w:i/>
                    </w:rPr>
                  </m:ctrlPr>
                </m:fPr>
                <m:num>
                  <m:r>
                    <w:rPr>
                      <w:rFonts w:ascii="Cambria Math" w:eastAsiaTheme="minorEastAsia" w:hAnsi="Cambria Math" w:cs="Arial"/>
                    </w:rPr>
                    <m:t>100 (100+25)</m:t>
                  </m:r>
                </m:num>
                <m:den>
                  <m:r>
                    <w:rPr>
                      <w:rFonts w:ascii="Cambria Math" w:eastAsiaTheme="minorEastAsia" w:hAnsi="Cambria Math" w:cs="Arial"/>
                    </w:rPr>
                    <m:t>20-15</m:t>
                  </m:r>
                </m:den>
              </m:f>
            </m:oMath>
            <w:r w:rsidRPr="00304F52">
              <w:rPr>
                <w:rFonts w:eastAsiaTheme="minorEastAsia" w:cs="Arial"/>
              </w:rPr>
              <w:t xml:space="preserve"> = Rs 2500 and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Initial cost price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20-15</m:t>
                  </m:r>
                </m:den>
              </m:f>
            </m:oMath>
            <w:r>
              <w:rPr>
                <w:rFonts w:eastAsiaTheme="minorEastAsia" w:cs="Arial"/>
              </w:rPr>
              <w:t xml:space="preserve"> = Rs 2000.</w:t>
            </w:r>
          </w:p>
        </w:tc>
      </w:tr>
    </w:tbl>
    <w:p w:rsidR="007D286C" w:rsidRDefault="007D286C" w:rsidP="007D286C">
      <w:pPr>
        <w:spacing w:after="0"/>
        <w:rPr>
          <w:rFonts w:eastAsiaTheme="minorEastAsia" w:cs="Arial"/>
        </w:rPr>
      </w:pPr>
    </w:p>
    <w:p w:rsidR="007D286C" w:rsidRDefault="007D286C" w:rsidP="007D286C">
      <w:pPr>
        <w:spacing w:after="0"/>
        <w:jc w:val="center"/>
        <w:rPr>
          <w:rFonts w:eastAsiaTheme="minorEastAsia" w:cs="Arial"/>
          <w:b/>
        </w:rPr>
      </w:pPr>
      <w:r w:rsidRPr="00304F52">
        <w:rPr>
          <w:rFonts w:eastAsiaTheme="minorEastAsia" w:cs="Arial"/>
          <w:b/>
        </w:rPr>
        <w:t>Trick</w:t>
      </w:r>
      <w:r>
        <w:rPr>
          <w:rFonts w:eastAsiaTheme="minorEastAsia" w:cs="Arial"/>
          <w:b/>
        </w:rPr>
        <w:t>30</w:t>
      </w:r>
    </w:p>
    <w:p w:rsidR="007D286C" w:rsidRDefault="007D286C" w:rsidP="007D286C">
      <w:pPr>
        <w:spacing w:after="0"/>
        <w:ind w:left="720" w:hanging="720"/>
        <w:rPr>
          <w:rFonts w:eastAsiaTheme="minorEastAsia" w:cs="Arial"/>
          <w:b/>
        </w:rPr>
      </w:pPr>
    </w:p>
    <w:p w:rsidR="007D286C" w:rsidRPr="00692999" w:rsidRDefault="007D286C" w:rsidP="007D286C">
      <w:pPr>
        <w:spacing w:after="0"/>
        <w:ind w:left="1440" w:hanging="1440"/>
        <w:rPr>
          <w:rFonts w:eastAsiaTheme="minorEastAsia" w:cs="Arial"/>
          <w:b/>
          <w:i/>
        </w:rPr>
      </w:pPr>
      <w:r w:rsidRPr="00692999">
        <w:rPr>
          <w:rFonts w:eastAsiaTheme="minorEastAsia" w:cs="Arial"/>
          <w:b/>
          <w:i/>
        </w:rPr>
        <w:t>Example:</w:t>
      </w:r>
      <w:r w:rsidRPr="00692999">
        <w:rPr>
          <w:rFonts w:eastAsiaTheme="minorEastAsia" w:cs="Arial"/>
          <w:b/>
          <w:i/>
        </w:rPr>
        <w:tab/>
        <w:t>A dealer sold a radio at a loss of 20%. Had he sold it for Rs 100 more, he would have lost 15%</w:t>
      </w:r>
      <w:proofErr w:type="gramStart"/>
      <w:r w:rsidRPr="00692999">
        <w:rPr>
          <w:rFonts w:eastAsiaTheme="minorEastAsia" w:cs="Arial"/>
          <w:b/>
          <w:i/>
        </w:rPr>
        <w:t>.</w:t>
      </w:r>
      <w:proofErr w:type="gramEnd"/>
      <w:r w:rsidRPr="00692999">
        <w:rPr>
          <w:rFonts w:eastAsiaTheme="minorEastAsia" w:cs="Arial"/>
          <w:b/>
          <w:i/>
        </w:rPr>
        <w:t xml:space="preserve"> For what value should he sell it in order to gain 25%</w:t>
      </w:r>
      <w:proofErr w:type="gramStart"/>
      <w:r w:rsidRPr="00692999">
        <w:rPr>
          <w:rFonts w:eastAsiaTheme="minorEastAsia" w:cs="Arial"/>
          <w:b/>
          <w:i/>
        </w:rPr>
        <w:t>.</w:t>
      </w:r>
      <w:proofErr w:type="gramEnd"/>
      <w:r w:rsidRPr="00692999">
        <w:rPr>
          <w:rFonts w:eastAsiaTheme="minorEastAsia" w:cs="Arial"/>
          <w:b/>
          <w:i/>
        </w:rPr>
        <w:t xml:space="preserve"> Also find the initial cost price.</w:t>
      </w:r>
    </w:p>
    <w:p w:rsidR="007D286C" w:rsidRPr="00304F52" w:rsidRDefault="007D286C" w:rsidP="007D286C">
      <w:pPr>
        <w:spacing w:after="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5"/>
        <w:gridCol w:w="4550"/>
      </w:tblGrid>
      <w:tr w:rsidR="007D286C" w:rsidRPr="00304F52" w:rsidTr="00EC07C4">
        <w:tc>
          <w:tcPr>
            <w:tcW w:w="5445"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A dealer sells an article at a loss </w:t>
            </w:r>
            <w:proofErr w:type="gramStart"/>
            <w:r w:rsidRPr="00304F52">
              <w:rPr>
                <w:rFonts w:eastAsiaTheme="minorEastAsia" w:cs="Arial"/>
              </w:rPr>
              <w:t xml:space="preserve">of </w:t>
            </w:r>
            <w:proofErr w:type="gramEnd"/>
            <m:oMath>
              <m:r>
                <w:rPr>
                  <w:rFonts w:ascii="Cambria Math" w:eastAsiaTheme="minorEastAsia" w:hAnsi="Cambria Math" w:cs="Arial"/>
                </w:rPr>
                <m:t>x%</m:t>
              </m:r>
            </m:oMath>
            <w:r w:rsidRPr="00304F52">
              <w:rPr>
                <w:rFonts w:eastAsiaTheme="minorEastAsia" w:cs="Arial"/>
              </w:rPr>
              <w:t xml:space="preserve">. Had he sold it for Rs X more, he would have still lost y%. In order to gain z%, </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roofErr w:type="gramStart"/>
            <w:r w:rsidRPr="00304F52">
              <w:rPr>
                <w:rFonts w:eastAsiaTheme="minorEastAsia" w:cs="Arial"/>
              </w:rPr>
              <w:t>the</w:t>
            </w:r>
            <w:proofErr w:type="gramEnd"/>
            <w:r w:rsidRPr="00304F52">
              <w:rPr>
                <w:rFonts w:eastAsiaTheme="minorEastAsia" w:cs="Arial"/>
              </w:rPr>
              <w:t xml:space="preserve"> selling price and the initial cost price of the article are given by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X(100+Z)</m:t>
                      </m:r>
                    </m:num>
                    <m:den>
                      <m:r>
                        <w:rPr>
                          <w:rFonts w:ascii="Cambria Math" w:eastAsiaTheme="minorEastAsia" w:hAnsi="Cambria Math" w:cs="Arial"/>
                        </w:rPr>
                        <m:t>x-y</m:t>
                      </m:r>
                    </m:den>
                  </m:f>
                </m:e>
              </m:d>
            </m:oMath>
            <w:r w:rsidRPr="00304F52">
              <w:rPr>
                <w:rFonts w:eastAsiaTheme="minorEastAsia" w:cs="Arial"/>
              </w:rPr>
              <w:t xml:space="preserve"> and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x -y</m:t>
                      </m:r>
                    </m:den>
                  </m:f>
                </m:e>
              </m:d>
            </m:oMath>
            <w:r>
              <w:rPr>
                <w:rFonts w:eastAsiaTheme="minorEastAsia" w:cs="Arial"/>
              </w:rPr>
              <w:t xml:space="preserve"> respecptively.</w:t>
            </w:r>
          </w:p>
        </w:tc>
        <w:tc>
          <w:tcPr>
            <w:tcW w:w="5445" w:type="dxa"/>
            <w:shd w:val="clear" w:color="auto" w:fill="DBE5F1" w:themeFill="accent1" w:themeFillTint="33"/>
          </w:tcPr>
          <w:p w:rsidR="007D286C" w:rsidRPr="00692999" w:rsidRDefault="007D286C" w:rsidP="00EC07C4">
            <w:pPr>
              <w:jc w:val="center"/>
              <w:rPr>
                <w:rFonts w:eastAsiaTheme="minorEastAsia" w:cs="Arial"/>
                <w:b/>
              </w:rPr>
            </w:pPr>
            <w:r w:rsidRPr="00692999">
              <w:rPr>
                <w:rFonts w:eastAsiaTheme="minorEastAsia" w:cs="Arial"/>
                <w:b/>
              </w:rPr>
              <w:t>Shortcut Method</w:t>
            </w:r>
          </w:p>
          <w:p w:rsidR="007D286C" w:rsidRPr="00304F52" w:rsidRDefault="007D286C" w:rsidP="00EC07C4">
            <w:pPr>
              <w:rPr>
                <w:rFonts w:eastAsiaTheme="minorEastAsia" w:cs="Arial"/>
              </w:rPr>
            </w:pPr>
            <w:r w:rsidRPr="00304F52">
              <w:rPr>
                <w:rFonts w:eastAsiaTheme="minorEastAsia" w:cs="Arial"/>
              </w:rPr>
              <w:t xml:space="preserve">Applying the above theorem, we have </w:t>
            </w:r>
          </w:p>
          <w:p w:rsidR="007D286C" w:rsidRPr="00304F52" w:rsidRDefault="007D286C" w:rsidP="00EC07C4">
            <w:pPr>
              <w:rPr>
                <w:rFonts w:eastAsiaTheme="minorEastAsia" w:cs="Arial"/>
              </w:rPr>
            </w:pPr>
            <w:r w:rsidRPr="00304F52">
              <w:rPr>
                <w:rFonts w:eastAsiaTheme="minorEastAsia" w:cs="Arial"/>
              </w:rPr>
              <w:t xml:space="preserve">         Selling price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(100+25)</m:t>
                  </m:r>
                </m:num>
                <m:den>
                  <m:r>
                    <w:rPr>
                      <w:rFonts w:ascii="Cambria Math" w:eastAsiaTheme="minorEastAsia" w:hAnsi="Cambria Math" w:cs="Arial"/>
                    </w:rPr>
                    <m:t>20-15</m:t>
                  </m:r>
                </m:den>
              </m:f>
            </m:oMath>
            <w:r w:rsidRPr="00304F52">
              <w:rPr>
                <w:rFonts w:eastAsiaTheme="minorEastAsia" w:cs="Arial"/>
              </w:rPr>
              <w:t xml:space="preserve"> = Rs 2500 and </w:t>
            </w:r>
          </w:p>
          <w:p w:rsidR="007D286C" w:rsidRPr="00304F52" w:rsidRDefault="007D286C" w:rsidP="00EC07C4">
            <w:pPr>
              <w:rPr>
                <w:rFonts w:eastAsiaTheme="minorEastAsia" w:cs="Arial"/>
              </w:rPr>
            </w:pPr>
            <w:r w:rsidRPr="00304F52">
              <w:rPr>
                <w:rFonts w:eastAsiaTheme="minorEastAsia" w:cs="Arial"/>
              </w:rPr>
              <w:t xml:space="preserve">        Initial cost price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20-15</m:t>
                  </m:r>
                </m:den>
              </m:f>
            </m:oMath>
            <w:r w:rsidRPr="00304F52">
              <w:rPr>
                <w:rFonts w:eastAsiaTheme="minorEastAsia" w:cs="Arial"/>
              </w:rPr>
              <w:t xml:space="preserve"> = Rs 2000</w:t>
            </w:r>
          </w:p>
        </w:tc>
      </w:tr>
    </w:tbl>
    <w:p w:rsidR="007D286C" w:rsidRDefault="007D286C" w:rsidP="007D286C">
      <w:pPr>
        <w:spacing w:after="0"/>
        <w:rPr>
          <w:rFonts w:eastAsiaTheme="minorEastAsia" w:cs="Arial"/>
        </w:rPr>
      </w:pPr>
    </w:p>
    <w:p w:rsidR="007D286C" w:rsidRDefault="007D286C" w:rsidP="007D286C">
      <w:pPr>
        <w:spacing w:after="0"/>
        <w:jc w:val="center"/>
        <w:rPr>
          <w:rFonts w:cs="Arial"/>
          <w:b/>
        </w:rPr>
      </w:pPr>
      <w:r w:rsidRPr="00304F52">
        <w:rPr>
          <w:rFonts w:cs="Arial"/>
          <w:b/>
        </w:rPr>
        <w:t>Trick</w:t>
      </w:r>
      <w:r>
        <w:rPr>
          <w:rFonts w:cs="Arial"/>
          <w:b/>
        </w:rPr>
        <w:t xml:space="preserve"> 31</w:t>
      </w:r>
    </w:p>
    <w:p w:rsidR="007D286C" w:rsidRDefault="007D286C" w:rsidP="007D286C">
      <w:pPr>
        <w:spacing w:after="0"/>
        <w:ind w:left="720" w:hanging="720"/>
        <w:rPr>
          <w:rFonts w:cs="Arial"/>
          <w:b/>
        </w:rPr>
      </w:pPr>
    </w:p>
    <w:p w:rsidR="007D286C" w:rsidRPr="00692999" w:rsidRDefault="007D286C" w:rsidP="007D286C">
      <w:pPr>
        <w:spacing w:after="0"/>
        <w:ind w:left="1440" w:hanging="1440"/>
        <w:rPr>
          <w:rFonts w:cs="Arial"/>
          <w:b/>
          <w:i/>
        </w:rPr>
      </w:pPr>
      <w:r w:rsidRPr="00692999">
        <w:rPr>
          <w:rFonts w:cs="Arial"/>
          <w:b/>
          <w:i/>
        </w:rPr>
        <w:t>Example:</w:t>
      </w:r>
      <w:r w:rsidRPr="00692999">
        <w:rPr>
          <w:rFonts w:cs="Arial"/>
          <w:b/>
          <w:i/>
        </w:rPr>
        <w:tab/>
        <w:t>An article is sold at a profit of 20%. If both the cost price and selling price are Rs 100 less, the profit would be 4% more. Find the cost price.</w:t>
      </w:r>
    </w:p>
    <w:p w:rsidR="007D286C" w:rsidRPr="00304F52" w:rsidRDefault="007D286C" w:rsidP="007D286C">
      <w:pPr>
        <w:spacing w:after="0"/>
        <w:rPr>
          <w:rFonts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34"/>
        <w:gridCol w:w="4601"/>
      </w:tblGrid>
      <w:tr w:rsidR="007D286C" w:rsidRPr="00304F52" w:rsidTr="00EC07C4">
        <w:tc>
          <w:tcPr>
            <w:tcW w:w="5445" w:type="dxa"/>
            <w:shd w:val="clear" w:color="auto" w:fill="DBE5F1" w:themeFill="accent1" w:themeFillTint="33"/>
          </w:tcPr>
          <w:p w:rsidR="007D286C" w:rsidRPr="00304F52" w:rsidRDefault="007D286C" w:rsidP="00EC07C4">
            <w:pPr>
              <w:jc w:val="center"/>
              <w:rPr>
                <w:rFonts w:eastAsiaTheme="minorEastAsia" w:cs="Arial"/>
              </w:rPr>
            </w:pPr>
            <w:r w:rsidRPr="00304F52">
              <w:rPr>
                <w:rFonts w:eastAsiaTheme="minorEastAsia" w:cs="Arial"/>
              </w:rPr>
              <w:t>Rule</w:t>
            </w:r>
          </w:p>
          <w:p w:rsidR="007D286C" w:rsidRPr="00304F52" w:rsidRDefault="007D286C" w:rsidP="00EC07C4">
            <w:pPr>
              <w:rPr>
                <w:rFonts w:eastAsiaTheme="minorEastAsia" w:cs="Arial"/>
              </w:rPr>
            </w:pPr>
            <w:r w:rsidRPr="00304F52">
              <w:rPr>
                <w:rFonts w:eastAsiaTheme="minorEastAsia" w:cs="Arial"/>
              </w:rPr>
              <w:t xml:space="preserve">If an article is sold at a profit of </w:t>
            </w:r>
            <w:proofErr w:type="gramStart"/>
            <w:r w:rsidRPr="00304F52">
              <w:rPr>
                <w:rFonts w:eastAsiaTheme="minorEastAsia" w:cs="Arial"/>
              </w:rPr>
              <w:t xml:space="preserve">x </w:t>
            </w:r>
            <m:oMath>
              <m:r>
                <w:rPr>
                  <w:rFonts w:ascii="Cambria Math" w:eastAsiaTheme="minorEastAsia" w:hAnsi="Cambria Math" w:cs="Arial"/>
                </w:rPr>
                <m:t>%</m:t>
              </m:r>
            </m:oMath>
            <w:proofErr w:type="gramEnd"/>
            <w:r w:rsidRPr="00304F52">
              <w:rPr>
                <w:rFonts w:eastAsiaTheme="minorEastAsia" w:cs="Arial"/>
              </w:rPr>
              <w:t xml:space="preserve"> . If both the cost price and selling price are Rs A less, the profit would be y%, then the cost price </w:t>
            </w:r>
            <w:proofErr w:type="gramStart"/>
            <w:r w:rsidRPr="00304F52">
              <w:rPr>
                <w:rFonts w:eastAsiaTheme="minorEastAsia" w:cs="Arial"/>
              </w:rPr>
              <w:t xml:space="preserve">is </w:t>
            </w:r>
            <w:proofErr w:type="gramEnd"/>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x+y</m:t>
                          </m:r>
                        </m:e>
                      </m:d>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A</m:t>
                      </m:r>
                    </m:num>
                    <m:den>
                      <m:r>
                        <w:rPr>
                          <w:rFonts w:ascii="Cambria Math" w:eastAsiaTheme="minorEastAsia" w:hAnsi="Cambria Math" w:cs="Arial"/>
                        </w:rPr>
                        <m:t>y</m:t>
                      </m:r>
                    </m:den>
                  </m:f>
                </m:e>
              </m:d>
            </m:oMath>
            <w:r w:rsidRPr="00304F52">
              <w:rPr>
                <w:rFonts w:eastAsiaTheme="minorEastAsia" w:cs="Arial"/>
              </w:rPr>
              <w:t>.</w:t>
            </w:r>
          </w:p>
          <w:p w:rsidR="007D286C" w:rsidRPr="00304F52" w:rsidRDefault="007D286C" w:rsidP="00EC07C4">
            <w:pPr>
              <w:rPr>
                <w:rFonts w:eastAsiaTheme="minorEastAsia" w:cs="Arial"/>
              </w:rPr>
            </w:pPr>
            <w:r w:rsidRPr="00304F52">
              <w:rPr>
                <w:rFonts w:eastAsiaTheme="minorEastAsia" w:cs="Arial"/>
              </w:rPr>
              <w:t xml:space="preserve">In other words, cost price </w:t>
            </w:r>
          </w:p>
          <w:p w:rsidR="007D286C" w:rsidRPr="00304F52" w:rsidRDefault="007D286C" w:rsidP="00EC07C4">
            <w:pPr>
              <w:rPr>
                <w:rFonts w:eastAsiaTheme="minorEastAsia" w:cs="Arial"/>
              </w:rPr>
            </w:pPr>
            <w:r w:rsidRPr="00304F52">
              <w:rPr>
                <w:rFonts w:eastAsiaTheme="minorEastAsia" w:cs="Arial"/>
              </w:rPr>
              <w:t xml:space="preserve">                                 </w:t>
            </w:r>
          </w:p>
          <w:p w:rsidR="007D286C" w:rsidRPr="00304F52" w:rsidRDefault="007D286C" w:rsidP="00EC07C4">
            <w:pPr>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Initial profit % + increase in profit </m:t>
                      </m:r>
                      <m:r>
                        <m:rPr>
                          <m:sty m:val="p"/>
                        </m:rPr>
                        <w:rPr>
                          <w:rFonts w:ascii="Cambria Math" w:hAnsi="Cambria Math" w:cs="Arial"/>
                        </w:rPr>
                        <m:t xml:space="preserve">% </m:t>
                      </m:r>
                    </m:e>
                  </m:d>
                  <m:r>
                    <m:rPr>
                      <m:sty m:val="p"/>
                    </m:rPr>
                    <w:rPr>
                      <w:rFonts w:ascii="Cambria Math" w:eastAsiaTheme="minorEastAsia" w:hAnsi="Cambria Math" w:cs="Arial"/>
                    </w:rPr>
                    <m:t xml:space="preserv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A</m:t>
                  </m:r>
                </m:num>
                <m:den>
                  <m:r>
                    <m:rPr>
                      <m:sty m:val="p"/>
                    </m:rPr>
                    <w:rPr>
                      <w:rFonts w:ascii="Cambria Math" w:eastAsiaTheme="minorEastAsia" w:hAnsi="Cambria Math" w:cs="Arial"/>
                    </w:rPr>
                    <m:t>Increase in profit %</m:t>
                  </m:r>
                </m:den>
              </m:f>
            </m:oMath>
          </w:p>
        </w:tc>
        <w:tc>
          <w:tcPr>
            <w:tcW w:w="5445" w:type="dxa"/>
            <w:shd w:val="clear" w:color="auto" w:fill="DBE5F1" w:themeFill="accent1" w:themeFillTint="33"/>
          </w:tcPr>
          <w:p w:rsidR="007D286C" w:rsidRPr="00692999" w:rsidRDefault="007D286C" w:rsidP="00EC07C4">
            <w:pPr>
              <w:spacing w:line="240" w:lineRule="auto"/>
              <w:jc w:val="center"/>
              <w:rPr>
                <w:rFonts w:eastAsiaTheme="minorEastAsia" w:cs="Arial"/>
                <w:b/>
              </w:rPr>
            </w:pPr>
            <w:r w:rsidRPr="0069299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When cost price and selling price are reduced by the same amount (say A) then </w:t>
            </w:r>
          </w:p>
          <w:p w:rsidR="007D286C" w:rsidRPr="00304F52" w:rsidRDefault="007D286C" w:rsidP="00EC07C4">
            <w:pPr>
              <w:spacing w:line="240" w:lineRule="auto"/>
              <w:rPr>
                <w:rFonts w:eastAsiaTheme="minorEastAsia" w:cs="Arial"/>
              </w:rPr>
            </w:pPr>
            <w:r w:rsidRPr="00304F52">
              <w:rPr>
                <w:rFonts w:eastAsiaTheme="minorEastAsia" w:cs="Arial"/>
              </w:rPr>
              <w:t xml:space="preserve">Cost price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d>
                    <m:dPr>
                      <m:begChr m:val="["/>
                      <m:endChr m:val="]"/>
                      <m:ctrlPr>
                        <w:rPr>
                          <w:rFonts w:ascii="Cambria Math" w:eastAsiaTheme="minorEastAsia" w:hAnsi="Cambria Math" w:cs="Arial"/>
                        </w:rPr>
                      </m:ctrlPr>
                    </m:dPr>
                    <m:e>
                      <m:r>
                        <m:rPr>
                          <m:sty m:val="p"/>
                        </m:rPr>
                        <w:rPr>
                          <w:rFonts w:ascii="Cambria Math" w:eastAsiaTheme="minorEastAsia" w:hAnsi="Cambria Math" w:cs="Arial"/>
                        </w:rPr>
                        <m:t xml:space="preserve">Initial profit  % +  Increase in  profit % </m:t>
                      </m:r>
                    </m:e>
                  </m:d>
                  <m:r>
                    <m:rPr>
                      <m:sty m:val="p"/>
                    </m:rPr>
                    <w:rPr>
                      <w:rFonts w:ascii="Cambria Math" w:eastAsiaTheme="minorEastAsia" w:hAnsi="Cambria Math" w:cs="Arial"/>
                    </w:rPr>
                    <m:t xml:space="preserv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A </m:t>
                  </m:r>
                </m:num>
                <m:den>
                  <m:r>
                    <m:rPr>
                      <m:sty m:val="p"/>
                    </m:rPr>
                    <w:rPr>
                      <w:rFonts w:ascii="Cambria Math" w:eastAsiaTheme="minorEastAsia" w:hAnsi="Cambria Math" w:cs="Arial"/>
                    </w:rPr>
                    <m:t>Increase in profit %</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692999" w:rsidRDefault="007D286C" w:rsidP="00EC07C4">
            <w:pPr>
              <w:rPr>
                <w:rFonts w:eastAsiaTheme="minorEastAsia" w:cs="Arial"/>
              </w:rPr>
            </w:pPr>
            <w:r w:rsidRPr="00304F52">
              <w:rPr>
                <w:rFonts w:eastAsiaTheme="minorEastAsia" w:cs="Arial"/>
              </w:rPr>
              <w:t xml:space="preserve">     In this case, Cost price = Rs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20 + 4</m:t>
                      </m:r>
                    </m:e>
                  </m:d>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4</m:t>
                  </m:r>
                </m:den>
              </m:f>
            </m:oMath>
            <w:r w:rsidRPr="00304F52">
              <w:rPr>
                <w:rFonts w:eastAsiaTheme="minorEastAsia" w:cs="Arial"/>
              </w:rPr>
              <w:t xml:space="preserve"> = Rs 600</w:t>
            </w:r>
          </w:p>
        </w:tc>
      </w:tr>
    </w:tbl>
    <w:p w:rsidR="007D286C" w:rsidRPr="00304F52" w:rsidRDefault="007D286C" w:rsidP="007D286C">
      <w:pPr>
        <w:spacing w:after="0"/>
        <w:rPr>
          <w:rFonts w:cs="Arial"/>
        </w:rPr>
      </w:pPr>
      <w:r w:rsidRPr="00304F52">
        <w:rPr>
          <w:rFonts w:cs="Arial"/>
        </w:rPr>
        <w:t xml:space="preserve"> </w:t>
      </w:r>
    </w:p>
    <w:p w:rsidR="007D286C" w:rsidRPr="00304F52" w:rsidRDefault="007D286C" w:rsidP="007D286C">
      <w:pPr>
        <w:spacing w:after="0"/>
        <w:rPr>
          <w:rFonts w:eastAsiaTheme="minorEastAsia" w:cs="Arial"/>
        </w:rPr>
      </w:pPr>
      <w:r w:rsidRPr="00692999">
        <w:rPr>
          <w:rFonts w:cs="Arial"/>
          <w:b/>
        </w:rPr>
        <w:t>Detail Method</w:t>
      </w:r>
      <w:r w:rsidRPr="00304F52">
        <w:rPr>
          <w:rFonts w:cs="Arial"/>
        </w:rPr>
        <w:t xml:space="preserve">: Suppose the cost price of that article is Rs </w:t>
      </w:r>
      <m:oMath>
        <m:r>
          <w:rPr>
            <w:rFonts w:ascii="Cambria Math" w:hAnsi="Cambria Math" w:cs="Arial"/>
          </w:rPr>
          <m:t>x</m:t>
        </m:r>
      </m:oMath>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The selling price = Rs </w:t>
      </w:r>
      <m:oMath>
        <m:r>
          <w:rPr>
            <w:rFonts w:ascii="Cambria Math" w:eastAsiaTheme="minorEastAsia" w:hAnsi="Cambria Math" w:cs="Arial"/>
          </w:rPr>
          <m:t>x</m:t>
        </m:r>
      </m:oMath>
      <w:r w:rsidRPr="00304F52">
        <w:rPr>
          <w:rFonts w:eastAsiaTheme="minorEastAsia" w:cs="Arial"/>
        </w:rPr>
        <w:t xml:space="preserve">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120</m:t>
                </m:r>
              </m:num>
              <m:den>
                <m:r>
                  <w:rPr>
                    <w:rFonts w:ascii="Cambria Math" w:eastAsiaTheme="minorEastAsia" w:hAnsi="Cambria Math" w:cs="Arial"/>
                  </w:rPr>
                  <m:t>100</m:t>
                </m:r>
              </m:den>
            </m:f>
          </m:e>
        </m:d>
      </m:oMath>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Now cost price and selling price is Rs (x – 100) and Rs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x </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120</m:t>
                    </m:r>
                  </m:num>
                  <m:den>
                    <m:r>
                      <w:rPr>
                        <w:rFonts w:ascii="Cambria Math" w:eastAsiaTheme="minorEastAsia" w:hAnsi="Cambria Math" w:cs="Arial"/>
                      </w:rPr>
                      <m:t>100</m:t>
                    </m:r>
                  </m:den>
                </m:f>
              </m:e>
            </m:d>
            <m:r>
              <w:rPr>
                <w:rFonts w:ascii="Cambria Math" w:eastAsiaTheme="minorEastAsia" w:hAnsi="Cambria Math" w:cs="Arial"/>
              </w:rPr>
              <m:t>-100</m:t>
            </m:r>
          </m:e>
        </m:d>
      </m:oMath>
      <w:r w:rsidRPr="00304F52">
        <w:rPr>
          <w:rFonts w:eastAsiaTheme="minorEastAsia" w:cs="Arial"/>
        </w:rPr>
        <w:t xml:space="preserve"> respectively.</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New profit = Rs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x </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120</m:t>
                    </m:r>
                  </m:num>
                  <m:den>
                    <m:r>
                      <w:rPr>
                        <w:rFonts w:ascii="Cambria Math" w:eastAsiaTheme="minorEastAsia" w:hAnsi="Cambria Math" w:cs="Arial"/>
                      </w:rPr>
                      <m:t>100</m:t>
                    </m:r>
                  </m:den>
                </m:f>
                <m:r>
                  <w:rPr>
                    <w:rFonts w:ascii="Cambria Math" w:eastAsiaTheme="minorEastAsia" w:hAnsi="Cambria Math" w:cs="Arial"/>
                  </w:rPr>
                  <m:t>-100</m:t>
                </m:r>
              </m:e>
            </m:d>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x-100</m:t>
                </m:r>
              </m:e>
            </m:d>
          </m:e>
        </m:d>
      </m:oMath>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t xml:space="preserve">= Rs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x </m:t>
            </m:r>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120</m:t>
                    </m:r>
                  </m:num>
                  <m:den>
                    <m:r>
                      <w:rPr>
                        <w:rFonts w:ascii="Cambria Math" w:eastAsiaTheme="minorEastAsia" w:hAnsi="Cambria Math" w:cs="Arial"/>
                      </w:rPr>
                      <m:t xml:space="preserve">100 </m:t>
                    </m:r>
                  </m:den>
                </m:f>
                <m:r>
                  <w:rPr>
                    <w:rFonts w:ascii="Cambria Math" w:eastAsiaTheme="minorEastAsia" w:hAnsi="Cambria Math" w:cs="Arial"/>
                  </w:rPr>
                  <m:t>-1</m:t>
                </m:r>
              </m:e>
            </m:d>
          </m:e>
        </m:d>
      </m:oMath>
      <w:r w:rsidRPr="00304F52">
        <w:rPr>
          <w:rFonts w:eastAsiaTheme="minorEastAsia" w:cs="Arial"/>
        </w:rPr>
        <w:t xml:space="preserve"> = Rs x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20</m:t>
                </m:r>
              </m:num>
              <m:den>
                <m:r>
                  <w:rPr>
                    <w:rFonts w:ascii="Cambria Math" w:eastAsiaTheme="minorEastAsia" w:hAnsi="Cambria Math" w:cs="Arial"/>
                  </w:rPr>
                  <m:t>100</m:t>
                </m:r>
              </m:den>
            </m:f>
          </m:e>
        </m:d>
      </m:oMath>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New percentage profit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x</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20</m:t>
                    </m:r>
                  </m:num>
                  <m:den>
                    <m:r>
                      <w:rPr>
                        <w:rFonts w:ascii="Cambria Math" w:eastAsiaTheme="minorEastAsia" w:hAnsi="Cambria Math" w:cs="Arial"/>
                      </w:rPr>
                      <m:t>100</m:t>
                    </m:r>
                  </m:den>
                </m:f>
              </m:e>
            </m:d>
          </m:num>
          <m:den>
            <m:r>
              <w:rPr>
                <w:rFonts w:ascii="Cambria Math" w:eastAsiaTheme="minorEastAsia" w:hAnsi="Cambria Math" w:cs="Arial"/>
              </w:rPr>
              <m:t>x-100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20x</m:t>
            </m:r>
          </m:num>
          <m:den>
            <m:r>
              <w:rPr>
                <w:rFonts w:ascii="Cambria Math" w:eastAsiaTheme="minorEastAsia" w:hAnsi="Cambria Math" w:cs="Arial"/>
              </w:rPr>
              <m:t>x-100</m:t>
            </m:r>
          </m:den>
        </m:f>
      </m:oMath>
      <w:r w:rsidRPr="00304F52">
        <w:rPr>
          <w:rFonts w:eastAsiaTheme="minorEastAsia" w:cs="Arial"/>
        </w:rPr>
        <w:t xml:space="preserve"> %</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We are also given that the new percentage of profit</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 20 + 4 = 24%</w:t>
      </w:r>
    </w:p>
    <w:p w:rsidR="007D286C" w:rsidRPr="00304F52" w:rsidRDefault="007D286C" w:rsidP="007D286C">
      <w:pPr>
        <w:spacing w:after="0"/>
        <w:rPr>
          <w:rFonts w:eastAsiaTheme="minorEastAsia" w:cs="Arial"/>
        </w:rPr>
      </w:pP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20 x</m:t>
            </m:r>
          </m:num>
          <m:den>
            <m:r>
              <w:rPr>
                <w:rFonts w:ascii="Cambria Math" w:eastAsiaTheme="minorEastAsia" w:hAnsi="Cambria Math" w:cs="Arial"/>
              </w:rPr>
              <m:t>x-100</m:t>
            </m:r>
          </m:den>
        </m:f>
      </m:oMath>
      <w:r w:rsidRPr="00304F52">
        <w:rPr>
          <w:rFonts w:eastAsiaTheme="minorEastAsia" w:cs="Arial"/>
        </w:rPr>
        <w:t xml:space="preserve"> = 24 </w:t>
      </w:r>
    </w:p>
    <w:p w:rsidR="007D286C" w:rsidRPr="00304F52" w:rsidRDefault="007D286C" w:rsidP="007D286C">
      <w:pPr>
        <w:spacing w:after="0"/>
        <w:rPr>
          <w:rFonts w:eastAsiaTheme="minorEastAsia" w:cs="Arial"/>
        </w:rPr>
      </w:pPr>
      <w:r w:rsidRPr="00304F52">
        <w:rPr>
          <w:rFonts w:eastAsiaTheme="minorEastAsia" w:cs="Arial"/>
        </w:rPr>
        <w:t xml:space="preserve">         </w:t>
      </w:r>
    </w:p>
    <w:p w:rsidR="007D286C" w:rsidRPr="00304F52" w:rsidRDefault="007D286C" w:rsidP="007D286C">
      <w:pPr>
        <w:spacing w:after="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4x = 2400</w:t>
      </w:r>
    </w:p>
    <w:p w:rsidR="007D286C" w:rsidRPr="00304F52" w:rsidRDefault="007D286C" w:rsidP="007D286C">
      <w:pPr>
        <w:spacing w:after="0"/>
        <w:rPr>
          <w:rFonts w:cs="Arial"/>
        </w:rPr>
      </w:pPr>
    </w:p>
    <w:p w:rsidR="007D286C" w:rsidRPr="00304F52" w:rsidRDefault="007D286C" w:rsidP="007D286C">
      <w:pPr>
        <w:spacing w:after="0" w:line="240" w:lineRule="auto"/>
        <w:rPr>
          <w:rFonts w:eastAsiaTheme="minorEastAsia" w:cs="Arial"/>
        </w:rPr>
      </w:pPr>
      <w:r w:rsidRPr="00304F52">
        <w:rPr>
          <w:rFonts w:cs="Arial"/>
        </w:rPr>
        <w:t xml:space="preserve">         </w:t>
      </w:r>
      <w:r w:rsidRPr="00304F52">
        <w:rPr>
          <w:rFonts w:cs="Arial"/>
        </w:rPr>
        <w:tab/>
      </w:r>
      <w:r w:rsidRPr="00304F52">
        <w:rPr>
          <w:rFonts w:cs="Arial"/>
        </w:rPr>
        <w:tab/>
        <w:t xml:space="preserve"> </w:t>
      </w:r>
      <m:oMath>
        <m:r>
          <w:rPr>
            <w:rFonts w:ascii="Cambria Math" w:hAnsi="Cambria Math" w:cs="Arial"/>
          </w:rPr>
          <m:t>∴</m:t>
        </m:r>
      </m:oMath>
      <w:r w:rsidRPr="00304F52">
        <w:rPr>
          <w:rFonts w:eastAsiaTheme="minorEastAsia" w:cs="Arial"/>
        </w:rPr>
        <w:t xml:space="preserve"> x = 600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Thus cost of the article = Rs 600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32</w:t>
      </w:r>
    </w:p>
    <w:p w:rsidR="007D286C" w:rsidRDefault="007D286C" w:rsidP="007D286C">
      <w:pPr>
        <w:spacing w:after="0" w:line="240" w:lineRule="auto"/>
        <w:ind w:left="720" w:hanging="720"/>
        <w:rPr>
          <w:rFonts w:eastAsiaTheme="minorEastAsia" w:cs="Arial"/>
          <w:b/>
        </w:rPr>
      </w:pPr>
    </w:p>
    <w:p w:rsidR="007D286C" w:rsidRPr="00692999" w:rsidRDefault="007D286C" w:rsidP="007D286C">
      <w:pPr>
        <w:spacing w:after="0" w:line="240" w:lineRule="auto"/>
        <w:ind w:left="1440" w:hanging="1440"/>
        <w:rPr>
          <w:rFonts w:eastAsiaTheme="minorEastAsia" w:cs="Arial"/>
          <w:b/>
          <w:i/>
        </w:rPr>
      </w:pPr>
      <w:r w:rsidRPr="00692999">
        <w:rPr>
          <w:rFonts w:eastAsiaTheme="minorEastAsia" w:cs="Arial"/>
          <w:b/>
          <w:i/>
        </w:rPr>
        <w:t>Example:</w:t>
      </w:r>
      <w:r w:rsidRPr="00692999">
        <w:rPr>
          <w:rFonts w:eastAsiaTheme="minorEastAsia" w:cs="Arial"/>
          <w:b/>
          <w:i/>
        </w:rPr>
        <w:tab/>
        <w:t>A man sells wheat at a profit of 5%. If he reduces the price by Rs 4 per kg, he would make a loss of 15%. Find the cost price and the initial selling price per kg of wheat.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01"/>
        <w:gridCol w:w="4534"/>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dealer sells an article at a profit of </w:t>
            </w:r>
            <m:oMath>
              <m:r>
                <w:rPr>
                  <w:rFonts w:ascii="Cambria Math" w:eastAsiaTheme="minorEastAsia" w:hAnsi="Cambria Math" w:cs="Arial"/>
                </w:rPr>
                <m:t>x</m:t>
              </m:r>
            </m:oMath>
            <w:r w:rsidRPr="00304F52">
              <w:rPr>
                <w:rFonts w:eastAsiaTheme="minorEastAsia" w:cs="Arial"/>
              </w:rPr>
              <w:t xml:space="preserve">%. If he reduces the price by Rs X, he incurs a loss of 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cost price and the initial selling price of the article are Rs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x+y</m:t>
                      </m:r>
                    </m:den>
                  </m:f>
                </m:e>
              </m:d>
            </m:oMath>
            <w:r w:rsidRPr="00304F52">
              <w:rPr>
                <w:rFonts w:eastAsiaTheme="minorEastAsia" w:cs="Arial"/>
              </w:rPr>
              <w:t xml:space="preserve"> </w:t>
            </w:r>
            <w:proofErr w:type="gramStart"/>
            <w:r w:rsidRPr="00304F52">
              <w:rPr>
                <w:rFonts w:eastAsiaTheme="minorEastAsia" w:cs="Arial"/>
              </w:rPr>
              <w:t>and</w:t>
            </w:r>
            <w:proofErr w:type="gramEnd"/>
            <w:r w:rsidRPr="00304F52">
              <w:rPr>
                <w:rFonts w:eastAsiaTheme="minorEastAsia" w:cs="Arial"/>
              </w:rPr>
              <w:t xml:space="preserve">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100+x</m:t>
                          </m:r>
                        </m:e>
                      </m:d>
                      <m:r>
                        <w:rPr>
                          <w:rFonts w:ascii="Cambria Math" w:eastAsiaTheme="minorEastAsia" w:hAnsi="Cambria Math" w:cs="Arial"/>
                        </w:rPr>
                        <m:t>X</m:t>
                      </m:r>
                    </m:num>
                    <m:den>
                      <m:r>
                        <w:rPr>
                          <w:rFonts w:ascii="Cambria Math" w:eastAsiaTheme="minorEastAsia" w:hAnsi="Cambria Math" w:cs="Arial"/>
                        </w:rPr>
                        <m:t>x+y</m:t>
                      </m:r>
                    </m:den>
                  </m:f>
                </m:e>
              </m:d>
            </m:oMath>
            <w:r>
              <w:rPr>
                <w:rFonts w:eastAsiaTheme="minorEastAsia" w:cs="Arial"/>
              </w:rPr>
              <w:t xml:space="preserve"> respectively.</w:t>
            </w:r>
          </w:p>
        </w:tc>
        <w:tc>
          <w:tcPr>
            <w:tcW w:w="5445" w:type="dxa"/>
            <w:shd w:val="clear" w:color="auto" w:fill="DBE5F1" w:themeFill="accent1" w:themeFillTint="33"/>
          </w:tcPr>
          <w:p w:rsidR="007D286C" w:rsidRPr="00692999" w:rsidRDefault="007D286C" w:rsidP="00EC07C4">
            <w:pPr>
              <w:spacing w:line="240" w:lineRule="auto"/>
              <w:jc w:val="center"/>
              <w:rPr>
                <w:rFonts w:eastAsiaTheme="minorEastAsia" w:cs="Arial"/>
                <w:b/>
              </w:rPr>
            </w:pPr>
            <w:r w:rsidRPr="0069299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t>
            </w:r>
          </w:p>
          <w:p w:rsidR="007D286C" w:rsidRDefault="007D286C" w:rsidP="00EC07C4">
            <w:pPr>
              <w:spacing w:line="240" w:lineRule="auto"/>
              <w:rPr>
                <w:rFonts w:eastAsiaTheme="minorEastAsia" w:cs="Arial"/>
              </w:rPr>
            </w:pPr>
            <w:r w:rsidRPr="00304F52">
              <w:rPr>
                <w:rFonts w:eastAsiaTheme="minorEastAsia" w:cs="Arial"/>
              </w:rPr>
              <w:t xml:space="preserve">              Cost price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4</m:t>
                  </m:r>
                </m:num>
                <m:den>
                  <m:r>
                    <w:rPr>
                      <w:rFonts w:ascii="Cambria Math" w:eastAsiaTheme="minorEastAsia" w:hAnsi="Cambria Math" w:cs="Arial"/>
                    </w:rPr>
                    <m:t>15+5</m:t>
                  </m:r>
                </m:den>
              </m:f>
            </m:oMath>
            <w:r w:rsidRPr="00304F52">
              <w:rPr>
                <w:rFonts w:eastAsiaTheme="minorEastAsia" w:cs="Arial"/>
              </w:rPr>
              <w:t xml:space="preserve"> = Rs 20 and</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Selling price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100+5</m:t>
                      </m:r>
                    </m:e>
                  </m:d>
                  <m:r>
                    <w:rPr>
                      <w:rFonts w:ascii="Cambria Math" w:eastAsiaTheme="minorEastAsia" w:hAnsi="Cambria Math" w:cs="Arial"/>
                    </w:rPr>
                    <m:t>4</m:t>
                  </m:r>
                </m:num>
                <m:den>
                  <m:r>
                    <w:rPr>
                      <w:rFonts w:ascii="Cambria Math" w:eastAsiaTheme="minorEastAsia" w:hAnsi="Cambria Math" w:cs="Arial"/>
                    </w:rPr>
                    <m:t>15+5</m:t>
                  </m:r>
                </m:den>
              </m:f>
            </m:oMath>
            <w:r w:rsidRPr="00304F52">
              <w:rPr>
                <w:rFonts w:eastAsiaTheme="minorEastAsia" w:cs="Arial"/>
              </w:rPr>
              <w:t xml:space="preserve"> = Rs 21.</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692999" w:rsidRDefault="007D286C" w:rsidP="007D286C">
      <w:pPr>
        <w:spacing w:after="0" w:line="240" w:lineRule="auto"/>
        <w:ind w:left="720" w:hanging="720"/>
        <w:jc w:val="center"/>
        <w:rPr>
          <w:rFonts w:eastAsiaTheme="minorEastAsia" w:cs="Arial"/>
          <w:b/>
          <w:i/>
        </w:rPr>
      </w:pPr>
      <w:r w:rsidRPr="00692999">
        <w:rPr>
          <w:rFonts w:eastAsiaTheme="minorEastAsia" w:cs="Arial"/>
          <w:b/>
          <w:i/>
        </w:rPr>
        <w:t>Trick33</w:t>
      </w:r>
    </w:p>
    <w:p w:rsidR="007D286C" w:rsidRDefault="007D286C" w:rsidP="007D286C">
      <w:pPr>
        <w:spacing w:after="0" w:line="240" w:lineRule="auto"/>
        <w:ind w:left="720" w:hanging="720"/>
        <w:rPr>
          <w:rFonts w:eastAsiaTheme="minorEastAsia" w:cs="Arial"/>
          <w:b/>
        </w:rPr>
      </w:pPr>
    </w:p>
    <w:p w:rsidR="007D286C" w:rsidRPr="00692999" w:rsidRDefault="007D286C" w:rsidP="007D286C">
      <w:pPr>
        <w:spacing w:after="0" w:line="240" w:lineRule="auto"/>
        <w:ind w:left="1440" w:hanging="1440"/>
        <w:rPr>
          <w:rFonts w:eastAsiaTheme="minorEastAsia" w:cs="Arial"/>
          <w:i/>
        </w:rPr>
      </w:pPr>
      <w:r w:rsidRPr="00692999">
        <w:rPr>
          <w:rFonts w:eastAsiaTheme="minorEastAsia" w:cs="Arial"/>
          <w:b/>
          <w:i/>
        </w:rPr>
        <w:t>Example:</w:t>
      </w:r>
      <w:r w:rsidRPr="00692999">
        <w:rPr>
          <w:rFonts w:eastAsiaTheme="minorEastAsia" w:cs="Arial"/>
          <w:b/>
          <w:i/>
        </w:rPr>
        <w:tab/>
        <w:t xml:space="preserve">A hawker sells oranges at a profit of 40%. If he reduces the selling price of each orange 30 </w:t>
      </w:r>
      <w:proofErr w:type="spellStart"/>
      <w:r w:rsidRPr="00692999">
        <w:rPr>
          <w:rFonts w:eastAsiaTheme="minorEastAsia" w:cs="Arial"/>
          <w:b/>
          <w:i/>
        </w:rPr>
        <w:t>paise</w:t>
      </w:r>
      <w:proofErr w:type="spellEnd"/>
      <w:r w:rsidRPr="00692999">
        <w:rPr>
          <w:rFonts w:eastAsiaTheme="minorEastAsia" w:cs="Arial"/>
          <w:b/>
          <w:i/>
        </w:rPr>
        <w:t>, he earns a profit of 25%. Find the cost price and the initial selling price of each orange</w:t>
      </w:r>
      <w:r w:rsidRPr="00692999">
        <w:rPr>
          <w:rFonts w:eastAsiaTheme="minorEastAsia" w:cs="Arial"/>
          <w:i/>
        </w:rPr>
        <w:t>.</w:t>
      </w:r>
    </w:p>
    <w:p w:rsidR="007D286C" w:rsidRPr="00692999" w:rsidRDefault="007D286C" w:rsidP="007D286C">
      <w:pPr>
        <w:spacing w:after="0" w:line="240" w:lineRule="auto"/>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9"/>
        <w:gridCol w:w="4546"/>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A dealer sells an article at a profit of </w:t>
            </w:r>
            <m:oMath>
              <m:r>
                <w:rPr>
                  <w:rFonts w:ascii="Cambria Math" w:eastAsiaTheme="minorEastAsia" w:hAnsi="Cambria Math" w:cs="Arial"/>
                </w:rPr>
                <m:t>x</m:t>
              </m:r>
            </m:oMath>
            <w:r w:rsidRPr="00304F52">
              <w:rPr>
                <w:rFonts w:eastAsiaTheme="minorEastAsia" w:cs="Arial"/>
              </w:rPr>
              <w:t xml:space="preserve"> %. If he reduces the price by Rs X, he makes a profit of 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cost price and the initial selling price of the article are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x-y</m:t>
                      </m:r>
                    </m:den>
                  </m:f>
                </m:e>
              </m:d>
            </m:oMath>
            <w:r w:rsidRPr="00304F52">
              <w:rPr>
                <w:rFonts w:eastAsiaTheme="minorEastAsia" w:cs="Arial"/>
              </w:rPr>
              <w:t xml:space="preserve"> and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100+x</m:t>
                          </m:r>
                        </m:e>
                      </m:d>
                      <m:r>
                        <w:rPr>
                          <w:rFonts w:ascii="Cambria Math" w:eastAsiaTheme="minorEastAsia" w:hAnsi="Cambria Math" w:cs="Arial"/>
                        </w:rPr>
                        <m:t>X</m:t>
                      </m:r>
                    </m:num>
                    <m:den>
                      <m:r>
                        <w:rPr>
                          <w:rFonts w:ascii="Cambria Math" w:eastAsiaTheme="minorEastAsia" w:hAnsi="Cambria Math" w:cs="Arial"/>
                        </w:rPr>
                        <m:t>x-y</m:t>
                      </m:r>
                    </m:den>
                  </m:f>
                </m:e>
              </m:d>
            </m:oMath>
            <w:r>
              <w:rPr>
                <w:rFonts w:eastAsiaTheme="minorEastAsia" w:cs="Arial"/>
              </w:rPr>
              <w:t xml:space="preserve"> respectively</w:t>
            </w:r>
          </w:p>
        </w:tc>
        <w:tc>
          <w:tcPr>
            <w:tcW w:w="5445" w:type="dxa"/>
            <w:shd w:val="clear" w:color="auto" w:fill="DBE5F1" w:themeFill="accent1" w:themeFillTint="33"/>
          </w:tcPr>
          <w:p w:rsidR="007D286C" w:rsidRPr="00692999" w:rsidRDefault="007D286C" w:rsidP="00EC07C4">
            <w:pPr>
              <w:spacing w:line="240" w:lineRule="auto"/>
              <w:jc w:val="center"/>
              <w:rPr>
                <w:rFonts w:eastAsiaTheme="minorEastAsia" w:cs="Arial"/>
                <w:b/>
              </w:rPr>
            </w:pPr>
            <w:r w:rsidRPr="00692999">
              <w:rPr>
                <w:rFonts w:eastAsiaTheme="minorEastAsia" w:cs="Arial"/>
                <w:b/>
              </w:rPr>
              <w:t>Shortcut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Following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cost price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30</m:t>
                  </m:r>
                </m:num>
                <m:den>
                  <m:r>
                    <w:rPr>
                      <w:rFonts w:ascii="Cambria Math" w:eastAsiaTheme="minorEastAsia" w:hAnsi="Cambria Math" w:cs="Arial"/>
                    </w:rPr>
                    <m:t>40-25</m:t>
                  </m:r>
                </m:den>
              </m:f>
            </m:oMath>
            <w:r w:rsidRPr="00304F52">
              <w:rPr>
                <w:rFonts w:eastAsiaTheme="minorEastAsia" w:cs="Arial"/>
              </w:rPr>
              <w:t xml:space="preserve">  = 200 paise and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Selling price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100+40</m:t>
                      </m:r>
                    </m:e>
                  </m:d>
                  <m:r>
                    <w:rPr>
                      <w:rFonts w:ascii="Cambria Math" w:eastAsiaTheme="minorEastAsia" w:hAnsi="Cambria Math" w:cs="Arial"/>
                    </w:rPr>
                    <m:t>30</m:t>
                  </m:r>
                </m:num>
                <m:den>
                  <m:r>
                    <w:rPr>
                      <w:rFonts w:ascii="Cambria Math" w:eastAsiaTheme="minorEastAsia" w:hAnsi="Cambria Math" w:cs="Arial"/>
                    </w:rPr>
                    <m:t>40-25</m:t>
                  </m:r>
                </m:den>
              </m:f>
            </m:oMath>
            <w:r w:rsidRPr="00304F52">
              <w:rPr>
                <w:rFonts w:eastAsiaTheme="minorEastAsia" w:cs="Arial"/>
              </w:rPr>
              <w:t xml:space="preserve"> = 280 paise.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34</w:t>
      </w:r>
    </w:p>
    <w:p w:rsidR="007D286C" w:rsidRDefault="007D286C" w:rsidP="007D286C">
      <w:pPr>
        <w:spacing w:after="0" w:line="240" w:lineRule="auto"/>
        <w:ind w:left="720" w:hanging="720"/>
        <w:rPr>
          <w:rFonts w:eastAsiaTheme="minorEastAsia" w:cs="Arial"/>
          <w:b/>
        </w:rPr>
      </w:pPr>
    </w:p>
    <w:p w:rsidR="007D286C" w:rsidRPr="00E9492C" w:rsidRDefault="007D286C" w:rsidP="007D286C">
      <w:pPr>
        <w:spacing w:after="0" w:line="240" w:lineRule="auto"/>
        <w:ind w:left="1440" w:hanging="1440"/>
        <w:rPr>
          <w:rFonts w:eastAsiaTheme="minorEastAsia" w:cs="Arial"/>
          <w:b/>
          <w:i/>
        </w:rPr>
      </w:pPr>
      <w:r w:rsidRPr="00E9492C">
        <w:rPr>
          <w:rFonts w:eastAsiaTheme="minorEastAsia" w:cs="Arial"/>
          <w:b/>
          <w:i/>
        </w:rPr>
        <w:t>Exampl</w:t>
      </w:r>
      <w:r>
        <w:rPr>
          <w:rFonts w:eastAsiaTheme="minorEastAsia" w:cs="Arial"/>
          <w:b/>
          <w:i/>
        </w:rPr>
        <w:t>e</w:t>
      </w:r>
      <w:r w:rsidRPr="00E9492C">
        <w:rPr>
          <w:rFonts w:eastAsiaTheme="minorEastAsia" w:cs="Arial"/>
          <w:b/>
          <w:i/>
        </w:rPr>
        <w:t>:</w:t>
      </w:r>
      <w:r w:rsidRPr="00E9492C">
        <w:rPr>
          <w:rFonts w:eastAsiaTheme="minorEastAsia" w:cs="Arial"/>
          <w:b/>
          <w:i/>
        </w:rPr>
        <w:tab/>
        <w:t>An article is sold at 20% profit. If its cost price and selling price are less by Rs 10 and Rs 5 respectively and the percentage profit increases by 10%. Find the cost price.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27"/>
        <w:gridCol w:w="4608"/>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An article is sold at P% profit. If its cost price is lowered by Rs c and at the same time its selling price is also lowered by Rs s, and the percentage of profit increases by p%.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cost price of that article is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c</m:t>
                  </m:r>
                  <m:d>
                    <m:dPr>
                      <m:ctrlPr>
                        <w:rPr>
                          <w:rFonts w:ascii="Cambria Math" w:eastAsiaTheme="minorEastAsia" w:hAnsi="Cambria Math" w:cs="Arial"/>
                          <w:i/>
                        </w:rPr>
                      </m:ctrlPr>
                    </m:dPr>
                    <m:e>
                      <m:r>
                        <w:rPr>
                          <w:rFonts w:ascii="Cambria Math" w:eastAsiaTheme="minorEastAsia" w:hAnsi="Cambria Math" w:cs="Arial"/>
                        </w:rPr>
                        <m:t>P+p</m:t>
                      </m:r>
                    </m:e>
                  </m:d>
                  <m:r>
                    <w:rPr>
                      <w:rFonts w:ascii="Cambria Math" w:eastAsiaTheme="minorEastAsia" w:hAnsi="Cambria Math" w:cs="Arial"/>
                    </w:rPr>
                    <m:t>-100 (s-c)</m:t>
                  </m:r>
                </m:num>
                <m:den>
                  <m:r>
                    <w:rPr>
                      <w:rFonts w:ascii="Cambria Math" w:eastAsiaTheme="minorEastAsia" w:hAnsi="Cambria Math" w:cs="Arial"/>
                    </w:rPr>
                    <m:t>p</m:t>
                  </m:r>
                </m:den>
              </m:f>
            </m:oMath>
          </w:p>
        </w:tc>
        <w:tc>
          <w:tcPr>
            <w:tcW w:w="5445" w:type="dxa"/>
            <w:shd w:val="clear" w:color="auto" w:fill="DBE5F1" w:themeFill="accent1" w:themeFillTint="33"/>
          </w:tcPr>
          <w:p w:rsidR="007D286C" w:rsidRPr="00E9492C" w:rsidRDefault="007D286C" w:rsidP="00EC07C4">
            <w:pPr>
              <w:spacing w:line="240" w:lineRule="auto"/>
              <w:jc w:val="center"/>
              <w:rPr>
                <w:rFonts w:eastAsiaTheme="minorEastAsia" w:cs="Arial"/>
                <w:b/>
              </w:rPr>
            </w:pPr>
            <w:r w:rsidRPr="00E9492C">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Using the above formula:</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m:t>
                  </m:r>
                  <m:d>
                    <m:dPr>
                      <m:ctrlPr>
                        <w:rPr>
                          <w:rFonts w:ascii="Cambria Math" w:eastAsiaTheme="minorEastAsia" w:hAnsi="Cambria Math" w:cs="Arial"/>
                          <w:i/>
                        </w:rPr>
                      </m:ctrlPr>
                    </m:dPr>
                    <m:e>
                      <m:r>
                        <w:rPr>
                          <w:rFonts w:ascii="Cambria Math" w:eastAsiaTheme="minorEastAsia" w:hAnsi="Cambria Math" w:cs="Arial"/>
                        </w:rPr>
                        <m:t>20+10</m:t>
                      </m:r>
                    </m:e>
                  </m:d>
                  <m:r>
                    <w:rPr>
                      <w:rFonts w:ascii="Cambria Math" w:eastAsiaTheme="minorEastAsia" w:hAnsi="Cambria Math" w:cs="Arial"/>
                    </w:rPr>
                    <m:t>-100(5-10)</m:t>
                  </m:r>
                </m:num>
                <m:den>
                  <m:r>
                    <w:rPr>
                      <w:rFonts w:ascii="Cambria Math" w:eastAsiaTheme="minorEastAsia" w:hAnsi="Cambria Math" w:cs="Arial"/>
                    </w:rPr>
                    <m:t>10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800</m:t>
                  </m:r>
                </m:num>
                <m:den>
                  <m:r>
                    <w:rPr>
                      <w:rFonts w:ascii="Cambria Math" w:eastAsiaTheme="minorEastAsia" w:hAnsi="Cambria Math" w:cs="Arial"/>
                    </w:rPr>
                    <m:t>10</m:t>
                  </m:r>
                </m:den>
              </m:f>
            </m:oMath>
            <w:r w:rsidRPr="00304F52">
              <w:rPr>
                <w:rFonts w:eastAsiaTheme="minorEastAsia" w:cs="Arial"/>
              </w:rPr>
              <w:t xml:space="preserve"> = Rs 80.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E9492C" w:rsidRDefault="007D286C" w:rsidP="007D286C">
      <w:pPr>
        <w:spacing w:after="0" w:line="240" w:lineRule="auto"/>
        <w:jc w:val="center"/>
        <w:rPr>
          <w:rFonts w:eastAsiaTheme="minorEastAsia" w:cs="Arial"/>
          <w:b/>
        </w:rPr>
      </w:pPr>
      <w:r w:rsidRPr="00E9492C">
        <w:rPr>
          <w:rFonts w:eastAsiaTheme="minorEastAsia" w:cs="Arial"/>
          <w:b/>
        </w:rPr>
        <w:t>Trick 35</w:t>
      </w:r>
    </w:p>
    <w:p w:rsidR="007D286C" w:rsidRDefault="007D286C" w:rsidP="007D286C">
      <w:pPr>
        <w:spacing w:after="0" w:line="240" w:lineRule="auto"/>
        <w:rPr>
          <w:rFonts w:eastAsiaTheme="minorEastAsia" w:cs="Arial"/>
        </w:rPr>
      </w:pPr>
    </w:p>
    <w:p w:rsidR="007D286C" w:rsidRPr="00E9492C" w:rsidRDefault="007D286C" w:rsidP="007D286C">
      <w:pPr>
        <w:spacing w:after="0" w:line="240" w:lineRule="auto"/>
        <w:ind w:left="1440" w:hanging="1440"/>
        <w:rPr>
          <w:rFonts w:eastAsiaTheme="minorEastAsia" w:cs="Arial"/>
          <w:b/>
          <w:i/>
        </w:rPr>
      </w:pPr>
      <w:r w:rsidRPr="00E9492C">
        <w:rPr>
          <w:rFonts w:eastAsiaTheme="minorEastAsia" w:cs="Arial"/>
          <w:b/>
          <w:i/>
        </w:rPr>
        <w:t xml:space="preserve">Example: </w:t>
      </w:r>
      <w:r w:rsidRPr="00E9492C">
        <w:rPr>
          <w:rFonts w:eastAsiaTheme="minorEastAsia" w:cs="Arial"/>
          <w:b/>
          <w:i/>
        </w:rPr>
        <w:tab/>
        <w:t xml:space="preserve"> An article is sold at 25% profit. If its CP and SP are increased by Rs 20 and Rs 4 respectively, the percentage of profit decreases by 15%. Find the cost price.</w:t>
      </w:r>
    </w:p>
    <w:p w:rsidR="007D286C" w:rsidRPr="00E9492C" w:rsidRDefault="007D286C" w:rsidP="007D286C">
      <w:pPr>
        <w:spacing w:after="0" w:line="240" w:lineRule="auto"/>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276"/>
        <w:gridCol w:w="4859"/>
      </w:tblGrid>
      <w:tr w:rsidR="007D286C" w:rsidRPr="00304F52" w:rsidTr="00EC07C4">
        <w:tc>
          <w:tcPr>
            <w:tcW w:w="5086"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An article is sold at P% profit. If its cost price and selling price are increased by Rs c and Rs s respectively and percentage profit decreases by p%,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cost price of that article is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w:proofErr w:type="gramStart"/>
            <w:r w:rsidRPr="00304F52">
              <w:rPr>
                <w:rFonts w:eastAsiaTheme="minorEastAsia" w:cs="Arial"/>
              </w:rPr>
              <w:t xml:space="preserve">Rs </w:t>
            </w:r>
            <w:proofErr w:type="gramEnd"/>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c</m:t>
                      </m:r>
                      <m:d>
                        <m:dPr>
                          <m:ctrlPr>
                            <w:rPr>
                              <w:rFonts w:ascii="Cambria Math" w:eastAsiaTheme="minorEastAsia" w:hAnsi="Cambria Math" w:cs="Arial"/>
                              <w:i/>
                            </w:rPr>
                          </m:ctrlPr>
                        </m:dPr>
                        <m:e>
                          <m:r>
                            <w:rPr>
                              <w:rFonts w:ascii="Cambria Math" w:eastAsiaTheme="minorEastAsia" w:hAnsi="Cambria Math" w:cs="Arial"/>
                            </w:rPr>
                            <m:t>P-p</m:t>
                          </m:r>
                        </m:e>
                      </m:d>
                      <m:r>
                        <w:rPr>
                          <w:rFonts w:ascii="Cambria Math" w:eastAsiaTheme="minorEastAsia" w:hAnsi="Cambria Math" w:cs="Arial"/>
                        </w:rPr>
                        <m:t>-100</m:t>
                      </m:r>
                      <m:d>
                        <m:dPr>
                          <m:ctrlPr>
                            <w:rPr>
                              <w:rFonts w:ascii="Cambria Math" w:eastAsiaTheme="minorEastAsia" w:hAnsi="Cambria Math" w:cs="Arial"/>
                              <w:i/>
                            </w:rPr>
                          </m:ctrlPr>
                        </m:dPr>
                        <m:e>
                          <m:r>
                            <w:rPr>
                              <w:rFonts w:ascii="Cambria Math" w:eastAsiaTheme="minorEastAsia" w:hAnsi="Cambria Math" w:cs="Arial"/>
                            </w:rPr>
                            <m:t>s-c</m:t>
                          </m:r>
                        </m:e>
                      </m:d>
                    </m:num>
                    <m:den>
                      <m:r>
                        <w:rPr>
                          <w:rFonts w:ascii="Cambria Math" w:eastAsiaTheme="minorEastAsia" w:hAnsi="Cambria Math" w:cs="Arial"/>
                        </w:rPr>
                        <m:t>p</m:t>
                      </m:r>
                    </m:den>
                  </m:f>
                </m:e>
              </m:d>
            </m:oMath>
            <w:r>
              <w:rPr>
                <w:rFonts w:eastAsiaTheme="minorEastAsia" w:cs="Arial"/>
              </w:rPr>
              <w:t>.</w:t>
            </w:r>
          </w:p>
        </w:tc>
        <w:tc>
          <w:tcPr>
            <w:tcW w:w="5804"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Shortcut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Applying </w:t>
            </w:r>
            <w:proofErr w:type="spellStart"/>
            <w:r w:rsidRPr="00304F52">
              <w:rPr>
                <w:rFonts w:eastAsiaTheme="minorEastAsia" w:cs="Arial"/>
              </w:rPr>
              <w:t>tha</w:t>
            </w:r>
            <w:proofErr w:type="spellEnd"/>
            <w:r w:rsidRPr="00304F52">
              <w:rPr>
                <w:rFonts w:eastAsiaTheme="minorEastAsia" w:cs="Arial"/>
              </w:rPr>
              <w:t xml:space="preserve"> above formula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Cost price = </w:t>
            </w:r>
            <m:oMath>
              <m:f>
                <m:fPr>
                  <m:ctrlPr>
                    <w:rPr>
                      <w:rFonts w:ascii="Cambria Math" w:eastAsiaTheme="minorEastAsia" w:hAnsi="Cambria Math" w:cs="Arial"/>
                      <w:i/>
                    </w:rPr>
                  </m:ctrlPr>
                </m:fPr>
                <m:num>
                  <m:r>
                    <w:rPr>
                      <w:rFonts w:ascii="Cambria Math" w:eastAsiaTheme="minorEastAsia" w:hAnsi="Cambria Math" w:cs="Arial"/>
                    </w:rPr>
                    <m:t>20</m:t>
                  </m:r>
                  <m:d>
                    <m:dPr>
                      <m:ctrlPr>
                        <w:rPr>
                          <w:rFonts w:ascii="Cambria Math" w:eastAsiaTheme="minorEastAsia" w:hAnsi="Cambria Math" w:cs="Arial"/>
                          <w:i/>
                        </w:rPr>
                      </m:ctrlPr>
                    </m:dPr>
                    <m:e>
                      <m:r>
                        <w:rPr>
                          <w:rFonts w:ascii="Cambria Math" w:eastAsiaTheme="minorEastAsia" w:hAnsi="Cambria Math" w:cs="Arial"/>
                        </w:rPr>
                        <m:t>25-15</m:t>
                      </m:r>
                    </m:e>
                  </m:d>
                  <m:r>
                    <w:rPr>
                      <w:rFonts w:ascii="Cambria Math" w:eastAsiaTheme="minorEastAsia" w:hAnsi="Cambria Math" w:cs="Arial"/>
                    </w:rPr>
                    <m:t>-100(4-20)</m:t>
                  </m:r>
                </m:num>
                <m:den>
                  <m:r>
                    <w:rPr>
                      <w:rFonts w:ascii="Cambria Math" w:eastAsiaTheme="minorEastAsia" w:hAnsi="Cambria Math" w:cs="Arial"/>
                    </w:rPr>
                    <m:t>15</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1800</m:t>
                  </m:r>
                </m:num>
                <m:den>
                  <m:r>
                    <w:rPr>
                      <w:rFonts w:ascii="Cambria Math" w:eastAsiaTheme="minorEastAsia" w:hAnsi="Cambria Math" w:cs="Arial"/>
                    </w:rPr>
                    <m:t>15</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Rs 120.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36</w:t>
      </w:r>
    </w:p>
    <w:p w:rsidR="007D286C" w:rsidRDefault="007D286C" w:rsidP="007D286C">
      <w:pPr>
        <w:spacing w:after="0" w:line="240" w:lineRule="auto"/>
        <w:ind w:left="720" w:hanging="720"/>
        <w:rPr>
          <w:rFonts w:eastAsiaTheme="minorEastAsia" w:cs="Arial"/>
          <w:b/>
        </w:rPr>
      </w:pPr>
    </w:p>
    <w:p w:rsidR="007D286C" w:rsidRPr="00E9492C" w:rsidRDefault="007D286C" w:rsidP="007D286C">
      <w:pPr>
        <w:spacing w:after="0" w:line="240" w:lineRule="auto"/>
        <w:ind w:left="1440" w:hanging="1440"/>
        <w:rPr>
          <w:rFonts w:eastAsiaTheme="minorEastAsia" w:cs="Arial"/>
          <w:b/>
          <w:i/>
        </w:rPr>
      </w:pPr>
      <w:r w:rsidRPr="00E9492C">
        <w:rPr>
          <w:rFonts w:eastAsiaTheme="minorEastAsia" w:cs="Arial"/>
          <w:b/>
          <w:i/>
        </w:rPr>
        <w:t>Example:</w:t>
      </w:r>
      <w:r w:rsidRPr="00E9492C">
        <w:rPr>
          <w:rFonts w:eastAsiaTheme="minorEastAsia" w:cs="Arial"/>
          <w:b/>
          <w:i/>
        </w:rPr>
        <w:tab/>
        <w:t xml:space="preserve">A person sells his table at a profit of 12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E9492C">
        <w:rPr>
          <w:rFonts w:eastAsiaTheme="minorEastAsia" w:cs="Arial"/>
          <w:b/>
          <w:i/>
        </w:rPr>
        <w:t xml:space="preserve"> % and the chair at a loss of 8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E9492C">
        <w:rPr>
          <w:rFonts w:eastAsiaTheme="minorEastAsia" w:cs="Arial"/>
          <w:b/>
          <w:i/>
        </w:rPr>
        <w:t xml:space="preserve"> % but on the whole he gains Rs 25. On the other hand if he sells the table at a loss of 8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E9492C">
        <w:rPr>
          <w:rFonts w:eastAsiaTheme="minorEastAsia" w:cs="Arial"/>
          <w:b/>
          <w:i/>
        </w:rPr>
        <w:t xml:space="preserve"> % and the chair at a profit of 12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E9492C">
        <w:rPr>
          <w:rFonts w:eastAsiaTheme="minorEastAsia" w:cs="Arial"/>
          <w:b/>
          <w:i/>
        </w:rPr>
        <w:t xml:space="preserve"> % then he neither gains nor loses. Find the cost price of the table and the Chair.</w:t>
      </w:r>
    </w:p>
    <w:p w:rsidR="007D286C" w:rsidRPr="00304F52" w:rsidRDefault="007D286C" w:rsidP="007D286C">
      <w:pPr>
        <w:spacing w:after="0" w:line="240" w:lineRule="auto"/>
        <w:ind w:left="720" w:hanging="72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12"/>
        <w:gridCol w:w="4523"/>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person sells an item ‘A’ at a profit of </w:t>
            </w:r>
            <m:oMath>
              <m:r>
                <w:rPr>
                  <w:rFonts w:ascii="Cambria Math" w:eastAsiaTheme="minorEastAsia" w:hAnsi="Cambria Math" w:cs="Arial"/>
                </w:rPr>
                <m:t>x</m:t>
              </m:r>
            </m:oMath>
            <w:r w:rsidRPr="00304F52">
              <w:rPr>
                <w:rFonts w:eastAsiaTheme="minorEastAsia" w:cs="Arial"/>
              </w:rPr>
              <w:t xml:space="preserve">% and the other item ‘B’ at a loss of y% but on the whole he gains Rs X. On the other hand if he sells the item ‘A’ at a loss of y% and the item ‘B’ at a profit of </w:t>
            </w:r>
            <m:oMath>
              <m:r>
                <w:rPr>
                  <w:rFonts w:ascii="Cambria Math" w:eastAsiaTheme="minorEastAsia" w:hAnsi="Cambria Math" w:cs="Arial"/>
                </w:rPr>
                <m:t>x</m:t>
              </m:r>
            </m:oMath>
            <w:r w:rsidRPr="00304F52">
              <w:rPr>
                <w:rFonts w:eastAsiaTheme="minorEastAsia" w:cs="Arial"/>
              </w:rPr>
              <w:t xml:space="preserve">% then he neither gains nor loses,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w:t>
            </w:r>
          </w:p>
          <w:p w:rsidR="007D286C" w:rsidRPr="00304F52" w:rsidRDefault="007D286C" w:rsidP="007D286C">
            <w:pPr>
              <w:pStyle w:val="ListParagraph"/>
              <w:numPr>
                <w:ilvl w:val="0"/>
                <w:numId w:val="459"/>
              </w:numPr>
              <w:spacing w:line="240" w:lineRule="auto"/>
              <w:rPr>
                <w:rFonts w:eastAsiaTheme="minorEastAsia" w:cs="Arial"/>
              </w:rPr>
            </w:pPr>
            <w:r w:rsidRPr="00304F52">
              <w:rPr>
                <w:rFonts w:eastAsiaTheme="minorEastAsia" w:cs="Arial"/>
              </w:rPr>
              <w:t xml:space="preserve">Cost price of A is Rs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Xx</m:t>
                      </m:r>
                    </m:num>
                    <m:den>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 xml:space="preserve">2- </m:t>
                          </m:r>
                          <m:sSup>
                            <m:sSupPr>
                              <m:ctrlPr>
                                <w:rPr>
                                  <w:rFonts w:ascii="Cambria Math" w:eastAsiaTheme="minorEastAsia" w:hAnsi="Cambria Math" w:cs="Arial"/>
                                  <w:i/>
                                </w:rPr>
                              </m:ctrlPr>
                            </m:sSupPr>
                            <m:e>
                              <m:r>
                                <w:rPr>
                                  <w:rFonts w:ascii="Cambria Math" w:eastAsiaTheme="minorEastAsia" w:hAnsi="Cambria Math" w:cs="Arial"/>
                                </w:rPr>
                                <m:t>y</m:t>
                              </m:r>
                            </m:e>
                            <m:sup>
                              <m:r>
                                <w:rPr>
                                  <w:rFonts w:ascii="Cambria Math" w:eastAsiaTheme="minorEastAsia" w:hAnsi="Cambria Math" w:cs="Arial"/>
                                </w:rPr>
                                <m:t>2</m:t>
                              </m:r>
                            </m:sup>
                          </m:sSup>
                        </m:sup>
                      </m:sSup>
                    </m:den>
                  </m:f>
                  <m:r>
                    <w:rPr>
                      <w:rFonts w:ascii="Cambria Math" w:eastAsiaTheme="minorEastAsia" w:hAnsi="Cambria Math" w:cs="Arial"/>
                    </w:rPr>
                    <m:t xml:space="preserve"> </m:t>
                  </m:r>
                  <m:r>
                    <w:rPr>
                      <w:rFonts w:ascii="Cambria Math" w:hAnsi="Cambria Math"/>
                      <w:i/>
                    </w:rPr>
                    <w:sym w:font="Symbol" w:char="F0B4"/>
                  </m:r>
                  <m:r>
                    <w:rPr>
                      <w:rFonts w:ascii="Cambria Math" w:eastAsiaTheme="minorEastAsia" w:hAnsi="Cambria Math" w:cs="Arial"/>
                    </w:rPr>
                    <m:t xml:space="preserve"> 100</m:t>
                  </m:r>
                </m:e>
              </m:d>
            </m:oMath>
            <w:r w:rsidRPr="00304F52">
              <w:rPr>
                <w:rFonts w:eastAsiaTheme="minorEastAsia" w:cs="Arial"/>
              </w:rPr>
              <w:t xml:space="preserve"> and</w:t>
            </w:r>
          </w:p>
          <w:p w:rsidR="007D286C" w:rsidRPr="00304F52" w:rsidRDefault="007D286C" w:rsidP="00EC07C4">
            <w:pPr>
              <w:pStyle w:val="ListParagraph"/>
              <w:spacing w:line="240" w:lineRule="auto"/>
              <w:rPr>
                <w:rFonts w:eastAsiaTheme="minorEastAsia" w:cs="Arial"/>
              </w:rPr>
            </w:pPr>
          </w:p>
          <w:p w:rsidR="007D286C" w:rsidRPr="00304F52" w:rsidRDefault="007D286C" w:rsidP="007D286C">
            <w:pPr>
              <w:pStyle w:val="ListParagraph"/>
              <w:numPr>
                <w:ilvl w:val="0"/>
                <w:numId w:val="459"/>
              </w:numPr>
              <w:spacing w:line="240" w:lineRule="auto"/>
              <w:rPr>
                <w:rFonts w:eastAsiaTheme="minorEastAsia" w:cs="Arial"/>
              </w:rPr>
            </w:pPr>
            <w:r w:rsidRPr="00304F52">
              <w:rPr>
                <w:rFonts w:eastAsiaTheme="minorEastAsia" w:cs="Arial"/>
              </w:rPr>
              <w:t xml:space="preserve">Cost Price of B is </w:t>
            </w:r>
            <w:proofErr w:type="gramStart"/>
            <w:r w:rsidRPr="00304F52">
              <w:rPr>
                <w:rFonts w:eastAsiaTheme="minorEastAsia" w:cs="Arial"/>
              </w:rPr>
              <w:t xml:space="preserve">Rs </w:t>
            </w:r>
            <w:proofErr w:type="gramEnd"/>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Xy</m:t>
                      </m:r>
                    </m:num>
                    <m:den>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 xml:space="preserve">2- </m:t>
                          </m:r>
                          <m:sSup>
                            <m:sSupPr>
                              <m:ctrlPr>
                                <w:rPr>
                                  <w:rFonts w:ascii="Cambria Math" w:eastAsiaTheme="minorEastAsia" w:hAnsi="Cambria Math" w:cs="Arial"/>
                                  <w:i/>
                                </w:rPr>
                              </m:ctrlPr>
                            </m:sSupPr>
                            <m:e>
                              <m:r>
                                <w:rPr>
                                  <w:rFonts w:ascii="Cambria Math" w:eastAsiaTheme="minorEastAsia" w:hAnsi="Cambria Math" w:cs="Arial"/>
                                </w:rPr>
                                <m:t>y</m:t>
                              </m:r>
                            </m:e>
                            <m:sup>
                              <m:r>
                                <w:rPr>
                                  <w:rFonts w:ascii="Cambria Math" w:eastAsiaTheme="minorEastAsia" w:hAnsi="Cambria Math" w:cs="Arial"/>
                                </w:rPr>
                                <m:t>2</m:t>
                              </m:r>
                            </m:sup>
                          </m:sSup>
                        </m:sup>
                      </m:sSup>
                    </m:den>
                  </m:f>
                  <m:r>
                    <w:rPr>
                      <w:rFonts w:ascii="Cambria Math" w:eastAsiaTheme="minorEastAsia" w:hAnsi="Cambria Math" w:cs="Arial"/>
                    </w:rPr>
                    <m:t xml:space="preserve"> </m:t>
                  </m:r>
                  <m:r>
                    <m:rPr>
                      <m:sty m:val="p"/>
                    </m:rPr>
                    <w:rPr>
                      <w:rFonts w:ascii="Cambria Math" w:hAnsi="Cambria Math"/>
                    </w:rPr>
                    <w:sym w:font="Symbol" w:char="F0B4"/>
                  </m:r>
                  <m:r>
                    <w:rPr>
                      <w:rFonts w:ascii="Cambria Math" w:eastAsiaTheme="minorEastAsia" w:hAnsi="Cambria Math" w:cs="Arial"/>
                    </w:rPr>
                    <m:t xml:space="preserve"> 100</m:t>
                  </m:r>
                </m:e>
              </m:d>
            </m:oMath>
            <w:r w:rsidRPr="00304F52">
              <w:rPr>
                <w:rFonts w:eastAsiaTheme="minorEastAsia" w:cs="Arial"/>
              </w:rPr>
              <w: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E9492C" w:rsidRDefault="007D286C" w:rsidP="00EC07C4">
            <w:pPr>
              <w:spacing w:line="240" w:lineRule="auto"/>
              <w:jc w:val="center"/>
              <w:rPr>
                <w:rFonts w:eastAsiaTheme="minorEastAsia" w:cs="Arial"/>
                <w:b/>
              </w:rPr>
            </w:pPr>
            <w:r w:rsidRPr="00E9492C">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Cost price of the table = </w:t>
            </w:r>
            <m:oMath>
              <m:f>
                <m:fPr>
                  <m:ctrlPr>
                    <w:rPr>
                      <w:rFonts w:ascii="Cambria Math" w:eastAsiaTheme="minorEastAsia" w:hAnsi="Cambria Math" w:cs="Arial"/>
                      <w:i/>
                      <w:sz w:val="28"/>
                    </w:rPr>
                  </m:ctrlPr>
                </m:fPr>
                <m:num>
                  <m:r>
                    <w:rPr>
                      <w:rFonts w:ascii="Cambria Math" w:eastAsiaTheme="minorEastAsia" w:hAnsi="Cambria Math" w:cs="Arial"/>
                      <w:sz w:val="28"/>
                    </w:rPr>
                    <m:t xml:space="preserve">25 </m:t>
                  </m:r>
                  <m:r>
                    <w:rPr>
                      <w:rFonts w:ascii="Cambria Math" w:eastAsiaTheme="minorEastAsia" w:hAnsi="Cambria Math" w:cs="Arial"/>
                      <w:i/>
                      <w:sz w:val="28"/>
                    </w:rPr>
                    <w:sym w:font="Symbol" w:char="F0B4"/>
                  </m:r>
                  <m:r>
                    <w:rPr>
                      <w:rFonts w:ascii="Cambria Math" w:eastAsiaTheme="minorEastAsia" w:hAnsi="Cambria Math" w:cs="Arial"/>
                      <w:sz w:val="28"/>
                    </w:rPr>
                    <m:t xml:space="preserve"> </m:t>
                  </m:r>
                  <m:f>
                    <m:fPr>
                      <m:ctrlPr>
                        <w:rPr>
                          <w:rFonts w:ascii="Cambria Math" w:eastAsiaTheme="minorEastAsia" w:hAnsi="Cambria Math" w:cs="Arial"/>
                          <w:i/>
                          <w:sz w:val="28"/>
                        </w:rPr>
                      </m:ctrlPr>
                    </m:fPr>
                    <m:num>
                      <m:r>
                        <w:rPr>
                          <w:rFonts w:ascii="Cambria Math" w:eastAsiaTheme="minorEastAsia" w:hAnsi="Cambria Math" w:cs="Arial"/>
                          <w:sz w:val="28"/>
                        </w:rPr>
                        <m:t>25</m:t>
                      </m:r>
                    </m:num>
                    <m:den>
                      <m:r>
                        <w:rPr>
                          <w:rFonts w:ascii="Cambria Math" w:eastAsiaTheme="minorEastAsia" w:hAnsi="Cambria Math" w:cs="Arial"/>
                          <w:sz w:val="28"/>
                        </w:rPr>
                        <m:t>2</m:t>
                      </m:r>
                    </m:den>
                  </m:f>
                </m:num>
                <m:den>
                  <m:sSup>
                    <m:sSupPr>
                      <m:ctrlPr>
                        <w:rPr>
                          <w:rFonts w:ascii="Cambria Math" w:eastAsiaTheme="minorEastAsia" w:hAnsi="Cambria Math" w:cs="Arial"/>
                          <w:i/>
                          <w:sz w:val="28"/>
                        </w:rPr>
                      </m:ctrlPr>
                    </m:sSupPr>
                    <m:e>
                      <m:d>
                        <m:dPr>
                          <m:ctrlPr>
                            <w:rPr>
                              <w:rFonts w:ascii="Cambria Math" w:eastAsiaTheme="minorEastAsia" w:hAnsi="Cambria Math" w:cs="Arial"/>
                              <w:i/>
                              <w:sz w:val="28"/>
                            </w:rPr>
                          </m:ctrlPr>
                        </m:dPr>
                        <m:e>
                          <m:f>
                            <m:fPr>
                              <m:ctrlPr>
                                <w:rPr>
                                  <w:rFonts w:ascii="Cambria Math" w:eastAsiaTheme="minorEastAsia" w:hAnsi="Cambria Math" w:cs="Arial"/>
                                  <w:i/>
                                  <w:sz w:val="28"/>
                                </w:rPr>
                              </m:ctrlPr>
                            </m:fPr>
                            <m:num>
                              <m:r>
                                <w:rPr>
                                  <w:rFonts w:ascii="Cambria Math" w:eastAsiaTheme="minorEastAsia" w:hAnsi="Cambria Math" w:cs="Arial"/>
                                  <w:sz w:val="28"/>
                                </w:rPr>
                                <m:t>25</m:t>
                              </m:r>
                            </m:num>
                            <m:den>
                              <m:r>
                                <w:rPr>
                                  <w:rFonts w:ascii="Cambria Math" w:eastAsiaTheme="minorEastAsia" w:hAnsi="Cambria Math" w:cs="Arial"/>
                                  <w:sz w:val="28"/>
                                </w:rPr>
                                <m:t>2</m:t>
                              </m:r>
                            </m:den>
                          </m:f>
                        </m:e>
                      </m:d>
                    </m:e>
                    <m:sup>
                      <m:r>
                        <w:rPr>
                          <w:rFonts w:ascii="Cambria Math" w:eastAsiaTheme="minorEastAsia" w:hAnsi="Cambria Math" w:cs="Arial"/>
                          <w:sz w:val="28"/>
                        </w:rPr>
                        <m:t>2</m:t>
                      </m:r>
                    </m:sup>
                  </m:sSup>
                  <m:r>
                    <w:rPr>
                      <w:rFonts w:ascii="Cambria Math" w:eastAsiaTheme="minorEastAsia" w:hAnsi="Cambria Math" w:cs="Arial"/>
                      <w:sz w:val="28"/>
                    </w:rPr>
                    <m:t>-</m:t>
                  </m:r>
                  <m:sSup>
                    <m:sSupPr>
                      <m:ctrlPr>
                        <w:rPr>
                          <w:rFonts w:ascii="Cambria Math" w:eastAsiaTheme="minorEastAsia" w:hAnsi="Cambria Math" w:cs="Arial"/>
                          <w:i/>
                          <w:sz w:val="28"/>
                        </w:rPr>
                      </m:ctrlPr>
                    </m:sSupPr>
                    <m:e>
                      <m:d>
                        <m:dPr>
                          <m:ctrlPr>
                            <w:rPr>
                              <w:rFonts w:ascii="Cambria Math" w:eastAsiaTheme="minorEastAsia" w:hAnsi="Cambria Math" w:cs="Arial"/>
                              <w:i/>
                              <w:sz w:val="28"/>
                            </w:rPr>
                          </m:ctrlPr>
                        </m:dPr>
                        <m:e>
                          <m:f>
                            <m:fPr>
                              <m:ctrlPr>
                                <w:rPr>
                                  <w:rFonts w:ascii="Cambria Math" w:eastAsiaTheme="minorEastAsia" w:hAnsi="Cambria Math" w:cs="Arial"/>
                                  <w:i/>
                                  <w:sz w:val="28"/>
                                </w:rPr>
                              </m:ctrlPr>
                            </m:fPr>
                            <m:num>
                              <m:r>
                                <w:rPr>
                                  <w:rFonts w:ascii="Cambria Math" w:eastAsiaTheme="minorEastAsia" w:hAnsi="Cambria Math" w:cs="Arial"/>
                                  <w:sz w:val="28"/>
                                </w:rPr>
                                <m:t>25</m:t>
                              </m:r>
                            </m:num>
                            <m:den>
                              <m:r>
                                <w:rPr>
                                  <w:rFonts w:ascii="Cambria Math" w:eastAsiaTheme="minorEastAsia" w:hAnsi="Cambria Math" w:cs="Arial"/>
                                  <w:sz w:val="28"/>
                                </w:rPr>
                                <m:t>2</m:t>
                              </m:r>
                            </m:den>
                          </m:f>
                        </m:e>
                      </m:d>
                    </m:e>
                    <m:sup>
                      <m:r>
                        <w:rPr>
                          <w:rFonts w:ascii="Cambria Math" w:eastAsiaTheme="minorEastAsia" w:hAnsi="Cambria Math" w:cs="Arial"/>
                          <w:sz w:val="28"/>
                        </w:rPr>
                        <m:t>2</m:t>
                      </m:r>
                    </m:sup>
                  </m:sSup>
                  <m:r>
                    <w:rPr>
                      <w:rFonts w:ascii="Cambria Math" w:eastAsiaTheme="minorEastAsia" w:hAnsi="Cambria Math" w:cs="Arial"/>
                      <w:sz w:val="28"/>
                    </w:rPr>
                    <m:t xml:space="preserve"> </m:t>
                  </m:r>
                </m:den>
              </m:f>
              <m:r>
                <w:rPr>
                  <w:rFonts w:ascii="Cambria Math" w:eastAsiaTheme="minorEastAsia" w:hAnsi="Cambria Math" w:cs="Arial"/>
                  <w:sz w:val="28"/>
                </w:rPr>
                <m:t xml:space="preserve"> </m:t>
              </m:r>
            </m:oMath>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Rs 360.</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25 </m:t>
                  </m:r>
                  <m:r>
                    <w:rPr>
                      <w:rFonts w:ascii="Cambria Math" w:eastAsiaTheme="minorEastAsia" w:hAnsi="Cambria Math" w:cs="Arial"/>
                      <w:i/>
                    </w:rPr>
                    <w:sym w:font="Symbol" w:char="F0B4"/>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25</m:t>
                      </m:r>
                    </m:num>
                    <m:den>
                      <m:r>
                        <w:rPr>
                          <w:rFonts w:ascii="Cambria Math" w:eastAsiaTheme="minorEastAsia" w:hAnsi="Cambria Math" w:cs="Arial"/>
                        </w:rPr>
                        <m:t>3</m:t>
                      </m:r>
                    </m:den>
                  </m:f>
                </m:num>
                <m:den>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25</m:t>
                              </m:r>
                            </m:num>
                            <m:den>
                              <m:r>
                                <w:rPr>
                                  <w:rFonts w:ascii="Cambria Math" w:eastAsiaTheme="minorEastAsia" w:hAnsi="Cambria Math" w:cs="Arial"/>
                                </w:rPr>
                                <m:t>3</m:t>
                              </m:r>
                            </m:den>
                          </m:f>
                        </m:e>
                      </m:d>
                    </m:e>
                    <m:sup>
                      <m:r>
                        <w:rPr>
                          <w:rFonts w:ascii="Cambria Math" w:eastAsiaTheme="minorEastAsia" w:hAnsi="Cambria Math" w:cs="Arial"/>
                        </w:rPr>
                        <m:t>2</m:t>
                      </m:r>
                    </m:sup>
                  </m:sSup>
                  <m:r>
                    <w:rPr>
                      <w:rFonts w:ascii="Cambria Math" w:eastAsiaTheme="minorEastAsia" w:hAnsi="Cambria Math" w:cs="Arial"/>
                    </w:rPr>
                    <m:t>-</m:t>
                  </m:r>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25</m:t>
                              </m:r>
                            </m:num>
                            <m:den>
                              <m:r>
                                <w:rPr>
                                  <w:rFonts w:ascii="Cambria Math" w:eastAsiaTheme="minorEastAsia" w:hAnsi="Cambria Math" w:cs="Arial"/>
                                </w:rPr>
                                <m:t>3</m:t>
                              </m:r>
                            </m:den>
                          </m:f>
                        </m:e>
                      </m:d>
                    </m:e>
                    <m:sup>
                      <m:r>
                        <w:rPr>
                          <w:rFonts w:ascii="Cambria Math" w:eastAsiaTheme="minorEastAsia" w:hAnsi="Cambria Math" w:cs="Arial"/>
                        </w:rPr>
                        <m:t>2</m:t>
                      </m:r>
                    </m:sup>
                  </m:sSup>
                  <m:r>
                    <w:rPr>
                      <w:rFonts w:ascii="Cambria Math" w:eastAsiaTheme="minorEastAsia" w:hAnsi="Cambria Math" w:cs="Arial"/>
                    </w:rPr>
                    <m:t xml:space="preserve"> </m:t>
                  </m:r>
                </m:den>
              </m:f>
              <m:r>
                <w:rPr>
                  <w:rFonts w:ascii="Cambria Math" w:eastAsiaTheme="minorEastAsia" w:hAnsi="Cambria Math" w:cs="Arial"/>
                </w:rPr>
                <m:t xml:space="preserve"> </m:t>
              </m:r>
            </m:oMath>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xml:space="preserve">                      = Rs 240.</w:t>
            </w:r>
          </w:p>
        </w:tc>
      </w:tr>
    </w:tbl>
    <w:p w:rsidR="007D286C"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37</w:t>
      </w:r>
    </w:p>
    <w:p w:rsidR="007D286C" w:rsidRDefault="007D286C" w:rsidP="007D286C">
      <w:pPr>
        <w:spacing w:after="0" w:line="240" w:lineRule="auto"/>
        <w:rPr>
          <w:rFonts w:eastAsiaTheme="minorEastAsia" w:cs="Arial"/>
          <w:b/>
        </w:rPr>
      </w:pPr>
    </w:p>
    <w:p w:rsidR="007D286C" w:rsidRPr="00E9492C" w:rsidRDefault="007D286C" w:rsidP="007D286C">
      <w:pPr>
        <w:spacing w:after="0" w:line="240" w:lineRule="auto"/>
        <w:ind w:left="1440" w:hanging="1440"/>
        <w:rPr>
          <w:rFonts w:eastAsiaTheme="minorEastAsia" w:cs="Arial"/>
          <w:i/>
        </w:rPr>
      </w:pPr>
      <w:r w:rsidRPr="00E9492C">
        <w:rPr>
          <w:rFonts w:eastAsiaTheme="minorEastAsia" w:cs="Arial"/>
          <w:b/>
          <w:i/>
        </w:rPr>
        <w:t xml:space="preserve">Example: </w:t>
      </w:r>
      <w:r w:rsidRPr="00E9492C">
        <w:rPr>
          <w:rFonts w:eastAsiaTheme="minorEastAsia" w:cs="Arial"/>
          <w:b/>
          <w:i/>
        </w:rPr>
        <w:tab/>
        <w:t>The cost price of 10 articles is equal to the selling price of 9 articles. Find the profit per cent</w:t>
      </w:r>
      <w:r w:rsidRPr="00E9492C">
        <w:rPr>
          <w:rFonts w:eastAsiaTheme="minorEastAsia" w:cs="Arial"/>
          <w:i/>
        </w:rPr>
        <w: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6"/>
        <w:gridCol w:w="4549"/>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cost price of </w:t>
            </w:r>
            <m:oMath>
              <m:r>
                <w:rPr>
                  <w:rFonts w:ascii="Cambria Math" w:eastAsiaTheme="minorEastAsia" w:hAnsi="Cambria Math" w:cs="Arial"/>
                </w:rPr>
                <m:t>x</m:t>
              </m:r>
            </m:oMath>
            <w:r w:rsidRPr="00304F52">
              <w:rPr>
                <w:rFonts w:eastAsiaTheme="minorEastAsia" w:cs="Arial"/>
              </w:rPr>
              <w:t xml:space="preserve"> articles is equal to the selling price of y articles, then the profit percentage = </w:t>
            </w:r>
            <m:oMath>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y</m:t>
                  </m:r>
                </m:den>
              </m:f>
            </m:oMath>
            <w:r w:rsidRPr="00304F52">
              <w:rPr>
                <w:rFonts w:eastAsiaTheme="minorEastAsia" w:cs="Arial"/>
              </w:rPr>
              <w:t xml:space="preserve"> </w:t>
            </w:r>
            <w:r w:rsidRPr="00304F52">
              <w:rPr>
                <w:rFonts w:eastAsiaTheme="minorEastAsia" w:cs="Arial"/>
              </w:rPr>
              <w:sym w:font="Symbol" w:char="F0B4"/>
            </w:r>
            <w:r>
              <w:rPr>
                <w:rFonts w:eastAsiaTheme="minorEastAsia" w:cs="Arial"/>
              </w:rPr>
              <w:t xml:space="preserve"> 100 %.</w:t>
            </w:r>
          </w:p>
        </w:tc>
        <w:tc>
          <w:tcPr>
            <w:tcW w:w="5445" w:type="dxa"/>
            <w:shd w:val="clear" w:color="auto" w:fill="DBE5F1" w:themeFill="accent1" w:themeFillTint="33"/>
          </w:tcPr>
          <w:p w:rsidR="007D286C" w:rsidRPr="00E9492C" w:rsidRDefault="007D286C" w:rsidP="00EC07C4">
            <w:pPr>
              <w:spacing w:line="240" w:lineRule="auto"/>
              <w:jc w:val="center"/>
              <w:rPr>
                <w:rFonts w:eastAsiaTheme="minorEastAsia" w:cs="Arial"/>
                <w:b/>
              </w:rPr>
            </w:pPr>
            <w:r w:rsidRPr="00E9492C">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profit = </w:t>
            </w:r>
            <m:oMath>
              <m:f>
                <m:fPr>
                  <m:ctrlPr>
                    <w:rPr>
                      <w:rFonts w:ascii="Cambria Math" w:eastAsiaTheme="minorEastAsia" w:hAnsi="Cambria Math" w:cs="Arial"/>
                      <w:i/>
                    </w:rPr>
                  </m:ctrlPr>
                </m:fPr>
                <m:num>
                  <m:r>
                    <w:rPr>
                      <w:rFonts w:ascii="Cambria Math" w:eastAsiaTheme="minorEastAsia" w:hAnsi="Cambria Math" w:cs="Arial"/>
                    </w:rPr>
                    <m:t>10-9</m:t>
                  </m:r>
                </m:num>
                <m:den>
                  <m:r>
                    <w:rPr>
                      <w:rFonts w:ascii="Cambria Math" w:eastAsiaTheme="minorEastAsia" w:hAnsi="Cambria Math" w:cs="Arial"/>
                    </w:rPr>
                    <m:t>9</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=11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9</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w:t>
      </w:r>
      <w:r w:rsidRPr="00304F52">
        <w:rPr>
          <w:rFonts w:eastAsiaTheme="minorEastAsia" w:cs="Arial"/>
        </w:rPr>
        <w:tab/>
        <w:t>Let the cost price of 1 article be Re 1</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Cost of 10 articles = Rs 10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Selling price of 9 articles = Rs 10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Selling price of 10 articles = Rs </w:t>
      </w:r>
      <m:oMath>
        <m:f>
          <m:fPr>
            <m:ctrlPr>
              <w:rPr>
                <w:rFonts w:ascii="Cambria Math" w:eastAsiaTheme="minorEastAsia" w:hAnsi="Cambria Math" w:cs="Arial"/>
                <w:i/>
              </w:rPr>
            </m:ctrlPr>
          </m:fPr>
          <m:num>
            <m:r>
              <w:rPr>
                <w:rFonts w:ascii="Cambria Math" w:eastAsiaTheme="minorEastAsia" w:hAnsi="Cambria Math" w:cs="Arial"/>
              </w:rPr>
              <m:t xml:space="preserve">10  </m:t>
            </m:r>
            <m:r>
              <w:rPr>
                <w:rFonts w:ascii="Cambria Math" w:eastAsiaTheme="minorEastAsia" w:hAnsi="Cambria Math" w:cs="Arial"/>
                <w:i/>
              </w:rPr>
              <w:sym w:font="Symbol" w:char="F0B4"/>
            </m:r>
            <m:r>
              <w:rPr>
                <w:rFonts w:ascii="Cambria Math" w:eastAsiaTheme="minorEastAsia" w:hAnsi="Cambria Math" w:cs="Arial"/>
              </w:rPr>
              <m:t xml:space="preserve">  10</m:t>
            </m:r>
          </m:num>
          <m:den>
            <m:r>
              <w:rPr>
                <w:rFonts w:ascii="Cambria Math" w:eastAsiaTheme="minorEastAsia" w:hAnsi="Cambria Math" w:cs="Arial"/>
              </w:rPr>
              <m:t>9</m:t>
            </m:r>
          </m:den>
        </m:f>
      </m:oMath>
      <w:r w:rsidRPr="00304F52">
        <w:rPr>
          <w:rFonts w:eastAsiaTheme="minorEastAsia" w:cs="Arial"/>
        </w:rPr>
        <w:t xml:space="preserve"> = Rs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9</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Gain on Rs 10 = Rs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9</m:t>
            </m:r>
          </m:den>
        </m:f>
      </m:oMath>
      <w:r w:rsidRPr="00304F52">
        <w:rPr>
          <w:rFonts w:eastAsiaTheme="minorEastAsia" w:cs="Arial"/>
        </w:rPr>
        <w:t xml:space="preserve"> = Rs 10 = Rs </w:t>
      </w:r>
      <m:oMath>
        <m:f>
          <m:fPr>
            <m:ctrlPr>
              <w:rPr>
                <w:rFonts w:ascii="Cambria Math" w:eastAsiaTheme="minorEastAsia" w:hAnsi="Cambria Math" w:cs="Arial"/>
                <w:i/>
              </w:rPr>
            </m:ctrlPr>
          </m:fPr>
          <m:num>
            <m:r>
              <w:rPr>
                <w:rFonts w:ascii="Cambria Math" w:eastAsiaTheme="minorEastAsia" w:hAnsi="Cambria Math" w:cs="Arial"/>
              </w:rPr>
              <m:t>10</m:t>
            </m:r>
          </m:num>
          <m:den>
            <m:r>
              <w:rPr>
                <w:rFonts w:ascii="Cambria Math" w:eastAsiaTheme="minorEastAsia" w:hAnsi="Cambria Math" w:cs="Arial"/>
              </w:rPr>
              <m:t>9</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Gain on Rs 100 = Rs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9</m:t>
            </m:r>
          </m:den>
        </m:f>
      </m:oMath>
      <w:r w:rsidRPr="00304F52">
        <w:rPr>
          <w:rFonts w:eastAsiaTheme="minorEastAsia" w:cs="Arial"/>
        </w:rPr>
        <w:t xml:space="preserve"> = Rs 11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9</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Profit per cent is 11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9</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b/>
        </w:rPr>
      </w:pPr>
      <w:r w:rsidRPr="00304F52">
        <w:rPr>
          <w:rFonts w:eastAsiaTheme="minorEastAsia" w:cs="Arial"/>
        </w:rPr>
        <w:t xml:space="preserve"> </w:t>
      </w:r>
      <w:r w:rsidRPr="00304F52">
        <w:rPr>
          <w:rFonts w:eastAsiaTheme="minorEastAsia" w:cs="Arial"/>
          <w:b/>
        </w:rPr>
        <w:t xml:space="preserve">Another Method: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2160"/>
        <w:rPr>
          <w:rFonts w:eastAsiaTheme="minorEastAsia" w:cs="Arial"/>
        </w:rPr>
      </w:pPr>
      <w:r w:rsidRPr="00304F52">
        <w:rPr>
          <w:rFonts w:eastAsiaTheme="minorEastAsia" w:cs="Arial"/>
        </w:rPr>
        <w:t xml:space="preserve">To avoid much calculation we should suppose that the total investment = 10 </w:t>
      </w:r>
      <w:r w:rsidRPr="00304F52">
        <w:rPr>
          <w:rFonts w:eastAsiaTheme="minorEastAsia" w:cs="Arial"/>
        </w:rPr>
        <w:sym w:font="Symbol" w:char="F0B4"/>
      </w:r>
      <w:r w:rsidRPr="00304F52">
        <w:rPr>
          <w:rFonts w:eastAsiaTheme="minorEastAsia" w:cs="Arial"/>
        </w:rPr>
        <w:t xml:space="preserve"> 9 = Rs 90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Then cost price of 1 article = </w:t>
      </w:r>
      <m:oMath>
        <m:f>
          <m:fPr>
            <m:ctrlPr>
              <w:rPr>
                <w:rFonts w:ascii="Cambria Math" w:eastAsiaTheme="minorEastAsia" w:hAnsi="Cambria Math" w:cs="Arial"/>
                <w:i/>
              </w:rPr>
            </m:ctrlPr>
          </m:fPr>
          <m:num>
            <m:r>
              <w:rPr>
                <w:rFonts w:ascii="Cambria Math" w:eastAsiaTheme="minorEastAsia" w:hAnsi="Cambria Math" w:cs="Arial"/>
              </w:rPr>
              <m:t>90</m:t>
            </m:r>
          </m:num>
          <m:den>
            <m:r>
              <w:rPr>
                <w:rFonts w:ascii="Cambria Math" w:eastAsiaTheme="minorEastAsia" w:hAnsi="Cambria Math" w:cs="Arial"/>
              </w:rPr>
              <m:t>10</m:t>
            </m:r>
          </m:den>
        </m:f>
      </m:oMath>
      <w:r w:rsidRPr="00304F52">
        <w:rPr>
          <w:rFonts w:eastAsiaTheme="minorEastAsia" w:cs="Arial"/>
        </w:rPr>
        <w:t xml:space="preserve"> = Rs 9</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And selling price of 1 article = </w:t>
      </w:r>
      <m:oMath>
        <m:f>
          <m:fPr>
            <m:ctrlPr>
              <w:rPr>
                <w:rFonts w:ascii="Cambria Math" w:eastAsiaTheme="minorEastAsia" w:hAnsi="Cambria Math" w:cs="Arial"/>
                <w:i/>
              </w:rPr>
            </m:ctrlPr>
          </m:fPr>
          <m:num>
            <m:r>
              <w:rPr>
                <w:rFonts w:ascii="Cambria Math" w:eastAsiaTheme="minorEastAsia" w:hAnsi="Cambria Math" w:cs="Arial"/>
              </w:rPr>
              <m:t>90</m:t>
            </m:r>
          </m:num>
          <m:den>
            <m:r>
              <w:rPr>
                <w:rFonts w:ascii="Cambria Math" w:eastAsiaTheme="minorEastAsia" w:hAnsi="Cambria Math" w:cs="Arial"/>
              </w:rPr>
              <m:t>10</m:t>
            </m:r>
          </m:den>
        </m:f>
      </m:oMath>
      <w:r w:rsidRPr="00304F52">
        <w:rPr>
          <w:rFonts w:eastAsiaTheme="minorEastAsia" w:cs="Arial"/>
        </w:rPr>
        <w:t xml:space="preserve"> = Rs 10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 profit = </w:t>
      </w:r>
      <m:oMath>
        <m:f>
          <m:fPr>
            <m:ctrlPr>
              <w:rPr>
                <w:rFonts w:ascii="Cambria Math" w:eastAsiaTheme="minorEastAsia" w:hAnsi="Cambria Math" w:cs="Arial"/>
                <w:i/>
              </w:rPr>
            </m:ctrlPr>
          </m:fPr>
          <m:num>
            <m:r>
              <w:rPr>
                <w:rFonts w:ascii="Cambria Math" w:eastAsiaTheme="minorEastAsia" w:hAnsi="Cambria Math" w:cs="Arial"/>
              </w:rPr>
              <m:t>10-9</m:t>
            </m:r>
          </m:num>
          <m:den>
            <m:r>
              <w:rPr>
                <w:rFonts w:ascii="Cambria Math" w:eastAsiaTheme="minorEastAsia" w:hAnsi="Cambria Math" w:cs="Arial"/>
              </w:rPr>
              <m:t>9</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9</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11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9</m:t>
            </m:r>
          </m:den>
        </m:f>
      </m:oMath>
      <w:r w:rsidRPr="00304F52">
        <w:rPr>
          <w:rFonts w:eastAsiaTheme="minorEastAsia" w:cs="Arial"/>
        </w:rPr>
        <w:t xml:space="preserve"> %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w:r w:rsidRPr="00304F52">
        <w:rPr>
          <w:rFonts w:eastAsiaTheme="minorEastAsia" w:cs="Arial"/>
        </w:rPr>
        <w:tab/>
        <w:t xml:space="preserve"> </w:t>
      </w:r>
    </w:p>
    <w:p w:rsidR="007D286C" w:rsidRPr="00E9492C" w:rsidRDefault="007D286C" w:rsidP="007D286C">
      <w:pPr>
        <w:spacing w:after="0" w:line="240" w:lineRule="auto"/>
        <w:ind w:left="720" w:hanging="720"/>
        <w:jc w:val="center"/>
        <w:rPr>
          <w:rFonts w:eastAsiaTheme="minorEastAsia" w:cs="Arial"/>
          <w:b/>
        </w:rPr>
      </w:pPr>
      <w:r w:rsidRPr="00E9492C">
        <w:rPr>
          <w:rFonts w:eastAsiaTheme="minorEastAsia" w:cs="Arial"/>
          <w:b/>
        </w:rPr>
        <w:t>Trick38</w:t>
      </w:r>
    </w:p>
    <w:p w:rsidR="007D286C" w:rsidRPr="00E9492C" w:rsidRDefault="007D286C" w:rsidP="007D286C">
      <w:pPr>
        <w:spacing w:after="0" w:line="240" w:lineRule="auto"/>
        <w:ind w:left="720" w:hanging="720"/>
        <w:rPr>
          <w:rFonts w:eastAsiaTheme="minorEastAsia" w:cs="Arial"/>
          <w:b/>
        </w:rPr>
      </w:pPr>
    </w:p>
    <w:p w:rsidR="007D286C" w:rsidRPr="00E9492C" w:rsidRDefault="007D286C" w:rsidP="007D286C">
      <w:pPr>
        <w:spacing w:after="0" w:line="240" w:lineRule="auto"/>
        <w:ind w:left="1440" w:hanging="1440"/>
        <w:rPr>
          <w:rFonts w:eastAsiaTheme="minorEastAsia" w:cs="Arial"/>
          <w:b/>
          <w:i/>
        </w:rPr>
      </w:pPr>
      <w:r w:rsidRPr="00E9492C">
        <w:rPr>
          <w:rFonts w:eastAsiaTheme="minorEastAsia" w:cs="Arial"/>
          <w:b/>
          <w:i/>
        </w:rPr>
        <w:t>Example:</w:t>
      </w:r>
      <w:r w:rsidRPr="00E9492C">
        <w:rPr>
          <w:rFonts w:eastAsiaTheme="minorEastAsia" w:cs="Arial"/>
          <w:b/>
          <w:i/>
        </w:rPr>
        <w:tab/>
        <w:t xml:space="preserve">An article is sold at 20% profit. If its cost price is increased by Rs 50 and at same time if its selling price is also increased by Rs 30, the percentage profit becomes 16 </w:t>
      </w:r>
      <m:oMath>
        <m:f>
          <m:fPr>
            <m:ctrlPr>
              <w:rPr>
                <w:rFonts w:ascii="Cambria Math" w:eastAsiaTheme="minorEastAsia" w:hAnsi="Cambria Math" w:cs="Arial"/>
                <w:b/>
                <w:i/>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3</m:t>
            </m:r>
          </m:den>
        </m:f>
      </m:oMath>
      <w:r w:rsidRPr="00E9492C">
        <w:rPr>
          <w:rFonts w:eastAsiaTheme="minorEastAsia" w:cs="Arial"/>
          <w:b/>
          <w:i/>
        </w:rPr>
        <w:t xml:space="preserve"> %. Find the cost price. [The last statement of the question may be written as </w:t>
      </w:r>
      <w:proofErr w:type="gramStart"/>
      <w:r w:rsidRPr="00E9492C">
        <w:rPr>
          <w:rFonts w:eastAsiaTheme="minorEastAsia" w:cs="Arial"/>
          <w:b/>
          <w:i/>
        </w:rPr>
        <w:t>“ the</w:t>
      </w:r>
      <w:proofErr w:type="gramEnd"/>
      <w:r w:rsidRPr="00E9492C">
        <w:rPr>
          <w:rFonts w:eastAsiaTheme="minorEastAsia" w:cs="Arial"/>
          <w:b/>
          <w:i/>
        </w:rPr>
        <w:t xml:space="preserve"> percentage of profit Decreases by 3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E9492C">
        <w:rPr>
          <w:rFonts w:eastAsiaTheme="minorEastAsia" w:cs="Arial"/>
          <w:b/>
          <w:i/>
        </w:rPr>
        <w:t xml:space="preserve"> %  i.e., </w:t>
      </w:r>
      <m:oMath>
        <m:d>
          <m:dPr>
            <m:begChr m:val="["/>
            <m:endChr m:val="]"/>
            <m:ctrlPr>
              <w:rPr>
                <w:rFonts w:ascii="Cambria Math" w:eastAsiaTheme="minorEastAsia" w:hAnsi="Cambria Math" w:cs="Arial"/>
                <w:b/>
                <w:i/>
              </w:rPr>
            </m:ctrlPr>
          </m:dPr>
          <m:e>
            <m:d>
              <m:dPr>
                <m:ctrlPr>
                  <w:rPr>
                    <w:rFonts w:ascii="Cambria Math" w:eastAsiaTheme="minorEastAsia" w:hAnsi="Cambria Math" w:cs="Arial"/>
                    <w:b/>
                    <w:i/>
                  </w:rPr>
                </m:ctrlPr>
              </m:dPr>
              <m:e>
                <m:r>
                  <m:rPr>
                    <m:sty m:val="bi"/>
                  </m:rPr>
                  <w:rPr>
                    <w:rFonts w:ascii="Cambria Math" w:eastAsiaTheme="minorEastAsia" w:hAnsi="Cambria Math" w:cs="Arial"/>
                  </w:rPr>
                  <m:t>20%-16</m:t>
                </m:r>
                <m:f>
                  <m:fPr>
                    <m:ctrlPr>
                      <w:rPr>
                        <w:rFonts w:ascii="Cambria Math" w:eastAsiaTheme="minorEastAsia" w:hAnsi="Cambria Math" w:cs="Arial"/>
                        <w:b/>
                        <w:i/>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3</m:t>
                    </m:r>
                  </m:den>
                </m:f>
                <m:r>
                  <m:rPr>
                    <m:sty m:val="bi"/>
                  </m:rPr>
                  <w:rPr>
                    <w:rFonts w:ascii="Cambria Math" w:eastAsiaTheme="minorEastAsia" w:hAnsi="Cambria Math" w:cs="Arial"/>
                  </w:rPr>
                  <m:t xml:space="preserve"> %=3</m:t>
                </m:r>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r>
                  <m:rPr>
                    <m:sty m:val="bi"/>
                  </m:rPr>
                  <w:rPr>
                    <w:rFonts w:ascii="Cambria Math" w:eastAsiaTheme="minorEastAsia" w:hAnsi="Cambria Math" w:cs="Arial"/>
                  </w:rPr>
                  <m:t>%</m:t>
                </m:r>
              </m:e>
            </m:d>
          </m:e>
        </m:d>
      </m:oMath>
      <w:r w:rsidRPr="00E9492C">
        <w:rPr>
          <w:rFonts w:eastAsiaTheme="minorEastAsia" w:cs="Arial"/>
          <w:b/>
          <w:i/>
        </w:rPr>
        <w:t xml:space="preserve"> </w:t>
      </w:r>
    </w:p>
    <w:p w:rsidR="007D286C" w:rsidRPr="00304F52" w:rsidRDefault="007D286C" w:rsidP="007D286C">
      <w:pPr>
        <w:spacing w:after="0" w:line="36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31"/>
        <w:gridCol w:w="4604"/>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An article is sold at </w:t>
            </w:r>
            <m:oMath>
              <m:r>
                <w:rPr>
                  <w:rFonts w:ascii="Cambria Math" w:eastAsiaTheme="minorEastAsia" w:hAnsi="Cambria Math" w:cs="Arial"/>
                </w:rPr>
                <m:t>x</m:t>
              </m:r>
            </m:oMath>
            <w:r w:rsidRPr="00304F52">
              <w:rPr>
                <w:rFonts w:eastAsiaTheme="minorEastAsia" w:cs="Arial"/>
              </w:rPr>
              <w:t>% profit. If its cost price is increased by Rs A and at the same time if its selling price is also increased by Rs B, the percentage profit become y%,</w:t>
            </w:r>
          </w:p>
          <w:p w:rsidR="007D286C" w:rsidRPr="00304F52" w:rsidRDefault="007D286C" w:rsidP="00EC07C4">
            <w:pPr>
              <w:spacing w:line="240" w:lineRule="auto"/>
              <w:rPr>
                <w:rFonts w:eastAsiaTheme="minorEastAsia" w:cs="Arial"/>
              </w:rPr>
            </w:pPr>
            <w:r w:rsidRPr="00304F52">
              <w:rPr>
                <w:rFonts w:eastAsiaTheme="minorEastAsia" w:cs="Arial"/>
              </w:rPr>
              <w:t xml:space="preserve">Then the cost price of the article is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 xml:space="preserve">A-B+ </m:t>
                          </m:r>
                          <m:f>
                            <m:fPr>
                              <m:ctrlPr>
                                <w:rPr>
                                  <w:rFonts w:ascii="Cambria Math" w:eastAsiaTheme="minorEastAsia" w:hAnsi="Cambria Math" w:cs="Arial"/>
                                  <w:i/>
                                </w:rPr>
                              </m:ctrlPr>
                            </m:fPr>
                            <m:num>
                              <m:r>
                                <w:rPr>
                                  <w:rFonts w:ascii="Cambria Math" w:eastAsiaTheme="minorEastAsia" w:hAnsi="Cambria Math" w:cs="Arial"/>
                                </w:rPr>
                                <m:t>Ay</m:t>
                              </m:r>
                            </m:num>
                            <m:den>
                              <m:r>
                                <w:rPr>
                                  <w:rFonts w:ascii="Cambria Math" w:eastAsiaTheme="minorEastAsia" w:hAnsi="Cambria Math" w:cs="Arial"/>
                                </w:rPr>
                                <m:t>100</m:t>
                              </m:r>
                            </m:den>
                          </m:f>
                        </m:e>
                      </m:d>
                    </m:num>
                    <m:den>
                      <m:d>
                        <m:dPr>
                          <m:ctrlPr>
                            <w:rPr>
                              <w:rFonts w:ascii="Cambria Math" w:eastAsiaTheme="minorEastAsia" w:hAnsi="Cambria Math" w:cs="Arial"/>
                              <w:i/>
                            </w:rPr>
                          </m:ctrlPr>
                        </m:dPr>
                        <m:e>
                          <m:r>
                            <w:rPr>
                              <w:rFonts w:ascii="Cambria Math" w:eastAsiaTheme="minorEastAsia" w:hAnsi="Cambria Math" w:cs="Arial"/>
                            </w:rPr>
                            <m:t>x-y</m:t>
                          </m:r>
                        </m:e>
                      </m:d>
                    </m:den>
                  </m:f>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spacing w:line="240" w:lineRule="auto"/>
              <w:rPr>
                <w:rFonts w:eastAsiaTheme="minorEastAsia" w:cs="Arial"/>
              </w:rPr>
            </w:pPr>
            <w:r w:rsidRPr="00E9492C">
              <w:rPr>
                <w:rFonts w:eastAsiaTheme="minorEastAsia" w:cs="Arial"/>
                <w:b/>
              </w:rPr>
              <w:t>Note:</w:t>
            </w:r>
            <w:r w:rsidRPr="00304F52">
              <w:rPr>
                <w:rFonts w:eastAsiaTheme="minorEastAsia" w:cs="Arial"/>
              </w:rPr>
              <w:t xml:space="preserve"> </w:t>
            </w:r>
            <m:oMath>
              <m:d>
                <m:dPr>
                  <m:ctrlPr>
                    <w:rPr>
                      <w:rFonts w:ascii="Cambria Math" w:eastAsiaTheme="minorEastAsia" w:hAnsi="Cambria Math" w:cs="Arial"/>
                      <w:i/>
                    </w:rPr>
                  </m:ctrlPr>
                </m:dPr>
                <m:e>
                  <m:r>
                    <w:rPr>
                      <w:rFonts w:ascii="Cambria Math" w:eastAsiaTheme="minorEastAsia" w:hAnsi="Cambria Math" w:cs="Arial"/>
                    </w:rPr>
                    <m:t>x-y</m:t>
                  </m:r>
                </m:e>
              </m:d>
            </m:oMath>
            <w:r w:rsidRPr="00304F52">
              <w:rPr>
                <w:rFonts w:eastAsiaTheme="minorEastAsia" w:cs="Arial"/>
              </w:rPr>
              <w:t xml:space="preserve"> i</w:t>
            </w:r>
            <w:r>
              <w:rPr>
                <w:rFonts w:eastAsiaTheme="minorEastAsia" w:cs="Arial"/>
              </w:rPr>
              <w:t xml:space="preserve">s the difference in the profit </w:t>
            </w:r>
          </w:p>
        </w:tc>
        <w:tc>
          <w:tcPr>
            <w:tcW w:w="5400" w:type="dxa"/>
            <w:shd w:val="clear" w:color="auto" w:fill="DBE5F1" w:themeFill="accent1" w:themeFillTint="33"/>
          </w:tcPr>
          <w:p w:rsidR="007D286C" w:rsidRPr="00E9492C" w:rsidRDefault="007D286C" w:rsidP="00EC07C4">
            <w:pPr>
              <w:spacing w:line="360" w:lineRule="auto"/>
              <w:jc w:val="center"/>
              <w:rPr>
                <w:rFonts w:eastAsiaTheme="minorEastAsia" w:cs="Arial"/>
                <w:b/>
              </w:rPr>
            </w:pPr>
            <w:r w:rsidRPr="00E9492C">
              <w:rPr>
                <w:rFonts w:eastAsiaTheme="minorEastAsia" w:cs="Arial"/>
                <w:b/>
              </w:rPr>
              <w:t>Shortcut Method</w:t>
            </w:r>
          </w:p>
          <w:p w:rsidR="007D286C" w:rsidRPr="00304F52" w:rsidRDefault="007D286C" w:rsidP="00EC07C4">
            <w:pPr>
              <w:spacing w:line="36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Cost price = </w:t>
            </w:r>
            <m:oMath>
              <m:f>
                <m:fPr>
                  <m:ctrlPr>
                    <w:rPr>
                      <w:rFonts w:ascii="Cambria Math" w:eastAsiaTheme="minorEastAsia" w:hAnsi="Cambria Math" w:cs="Arial"/>
                      <w:i/>
                      <w:sz w:val="28"/>
                    </w:rPr>
                  </m:ctrlPr>
                </m:fPr>
                <m:num>
                  <m:r>
                    <w:rPr>
                      <w:rFonts w:ascii="Cambria Math" w:eastAsiaTheme="minorEastAsia" w:hAnsi="Cambria Math" w:cs="Arial"/>
                      <w:sz w:val="28"/>
                    </w:rPr>
                    <m:t xml:space="preserve">50-30+ </m:t>
                  </m:r>
                  <m:f>
                    <m:fPr>
                      <m:ctrlPr>
                        <w:rPr>
                          <w:rFonts w:ascii="Cambria Math" w:eastAsiaTheme="minorEastAsia" w:hAnsi="Cambria Math" w:cs="Arial"/>
                          <w:i/>
                          <w:sz w:val="28"/>
                        </w:rPr>
                      </m:ctrlPr>
                    </m:fPr>
                    <m:num>
                      <m:r>
                        <w:rPr>
                          <w:rFonts w:ascii="Cambria Math" w:eastAsiaTheme="minorEastAsia" w:hAnsi="Cambria Math" w:cs="Arial"/>
                          <w:sz w:val="28"/>
                        </w:rPr>
                        <m:t xml:space="preserve">20 </m:t>
                      </m:r>
                      <m:r>
                        <w:rPr>
                          <w:rFonts w:ascii="Cambria Math" w:eastAsiaTheme="minorEastAsia" w:hAnsi="Cambria Math" w:cs="Arial"/>
                          <w:i/>
                          <w:sz w:val="28"/>
                        </w:rPr>
                        <w:sym w:font="Symbol" w:char="F0B4"/>
                      </m:r>
                      <m:r>
                        <w:rPr>
                          <w:rFonts w:ascii="Cambria Math" w:eastAsiaTheme="minorEastAsia" w:hAnsi="Cambria Math" w:cs="Arial"/>
                          <w:sz w:val="28"/>
                        </w:rPr>
                        <m:t xml:space="preserve"> 50</m:t>
                      </m:r>
                    </m:num>
                    <m:den>
                      <m:r>
                        <w:rPr>
                          <w:rFonts w:ascii="Cambria Math" w:eastAsiaTheme="minorEastAsia" w:hAnsi="Cambria Math" w:cs="Arial"/>
                          <w:sz w:val="28"/>
                        </w:rPr>
                        <m:t>300</m:t>
                      </m:r>
                    </m:den>
                  </m:f>
                </m:num>
                <m:den>
                  <m:f>
                    <m:fPr>
                      <m:ctrlPr>
                        <w:rPr>
                          <w:rFonts w:ascii="Cambria Math" w:eastAsiaTheme="minorEastAsia" w:hAnsi="Cambria Math" w:cs="Arial"/>
                          <w:i/>
                          <w:sz w:val="28"/>
                        </w:rPr>
                      </m:ctrlPr>
                    </m:fPr>
                    <m:num>
                      <m:r>
                        <w:rPr>
                          <w:rFonts w:ascii="Cambria Math" w:eastAsiaTheme="minorEastAsia" w:hAnsi="Cambria Math" w:cs="Arial"/>
                          <w:sz w:val="28"/>
                        </w:rPr>
                        <m:t>10</m:t>
                      </m:r>
                    </m:num>
                    <m:den>
                      <m:r>
                        <w:rPr>
                          <w:rFonts w:ascii="Cambria Math" w:eastAsiaTheme="minorEastAsia" w:hAnsi="Cambria Math" w:cs="Arial"/>
                          <w:sz w:val="28"/>
                        </w:rPr>
                        <m:t>3</m:t>
                      </m:r>
                    </m:den>
                  </m:f>
                </m:den>
              </m:f>
            </m:oMath>
            <w:r w:rsidRPr="00E9492C">
              <w:rPr>
                <w:rFonts w:eastAsiaTheme="minorEastAsia" w:cs="Arial"/>
                <w:sz w:val="28"/>
              </w:rPr>
              <w:t xml:space="preserve"> </w:t>
            </w:r>
            <w:r w:rsidRPr="00304F52">
              <w:rPr>
                <w:rFonts w:eastAsiaTheme="minorEastAsia" w:cs="Arial"/>
              </w:rPr>
              <w:sym w:font="Symbol" w:char="F0B4"/>
            </w:r>
            <w:r w:rsidRPr="00304F52">
              <w:rPr>
                <w:rFonts w:eastAsiaTheme="minorEastAsia" w:cs="Arial"/>
              </w:rPr>
              <w:t xml:space="preserve"> 100 </w:t>
            </w:r>
          </w:p>
          <w:p w:rsidR="007D286C" w:rsidRPr="00304F52" w:rsidRDefault="007D286C" w:rsidP="00EC07C4">
            <w:pPr>
              <w:spacing w:line="240" w:lineRule="auto"/>
              <w:rPr>
                <w:rFonts w:eastAsiaTheme="minorEastAsia" w:cs="Arial"/>
              </w:rPr>
            </w:pPr>
            <w:r w:rsidRPr="00304F52">
              <w:rPr>
                <w:rFonts w:eastAsiaTheme="minorEastAsia" w:cs="Arial"/>
              </w:rPr>
              <w:t xml:space="preserve">                               = Rs 850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360" w:lineRule="auto"/>
        <w:rPr>
          <w:rFonts w:eastAsiaTheme="minorEastAsia" w:cs="Arial"/>
        </w:rPr>
      </w:pPr>
    </w:p>
    <w:p w:rsidR="007D286C" w:rsidRDefault="007D286C" w:rsidP="007D286C">
      <w:pPr>
        <w:spacing w:after="0" w:line="360" w:lineRule="auto"/>
        <w:jc w:val="center"/>
        <w:rPr>
          <w:rFonts w:eastAsiaTheme="minorEastAsia" w:cs="Arial"/>
          <w:b/>
        </w:rPr>
      </w:pPr>
      <w:r w:rsidRPr="00304F52">
        <w:rPr>
          <w:rFonts w:eastAsiaTheme="minorEastAsia" w:cs="Arial"/>
          <w:b/>
        </w:rPr>
        <w:t>Trick</w:t>
      </w:r>
      <w:r>
        <w:rPr>
          <w:rFonts w:eastAsiaTheme="minorEastAsia" w:cs="Arial"/>
          <w:b/>
        </w:rPr>
        <w:t>39</w:t>
      </w:r>
    </w:p>
    <w:p w:rsidR="007D286C" w:rsidRDefault="007D286C" w:rsidP="007D286C">
      <w:pPr>
        <w:spacing w:after="0" w:line="240" w:lineRule="auto"/>
        <w:ind w:left="720" w:hanging="720"/>
        <w:rPr>
          <w:rFonts w:eastAsiaTheme="minorEastAsia" w:cs="Arial"/>
          <w:b/>
        </w:rPr>
      </w:pPr>
    </w:p>
    <w:p w:rsidR="007D286C" w:rsidRPr="00E9492C" w:rsidRDefault="007D286C" w:rsidP="007D286C">
      <w:pPr>
        <w:spacing w:after="0" w:line="240" w:lineRule="auto"/>
        <w:ind w:left="1440" w:hanging="1440"/>
        <w:rPr>
          <w:rFonts w:eastAsiaTheme="minorEastAsia" w:cs="Arial"/>
          <w:b/>
          <w:i/>
        </w:rPr>
      </w:pPr>
      <w:r w:rsidRPr="00E9492C">
        <w:rPr>
          <w:rFonts w:eastAsiaTheme="minorEastAsia" w:cs="Arial"/>
          <w:b/>
          <w:i/>
        </w:rPr>
        <w:t>Example:</w:t>
      </w:r>
      <w:r w:rsidRPr="00E9492C">
        <w:rPr>
          <w:rFonts w:eastAsiaTheme="minorEastAsia" w:cs="Arial"/>
          <w:b/>
          <w:i/>
        </w:rPr>
        <w:tab/>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E9492C">
        <w:rPr>
          <w:rFonts w:eastAsiaTheme="minorEastAsia" w:cs="Arial"/>
          <w:b/>
          <w:i/>
        </w:rPr>
        <w:t xml:space="preserve"> of a commodity is sold at 15% profit,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m:t>
            </m:r>
          </m:den>
        </m:f>
      </m:oMath>
      <w:r w:rsidRPr="00E9492C">
        <w:rPr>
          <w:rFonts w:eastAsiaTheme="minorEastAsia" w:cs="Arial"/>
          <w:b/>
          <w:i/>
        </w:rPr>
        <w:t xml:space="preserve"> is sold at 20% profit and the rest at 24% profit. If a total profit of Rs 62 is earned, then find the value of the commodity.</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479"/>
        <w:gridCol w:w="4656"/>
      </w:tblGrid>
      <w:tr w:rsidR="007D286C" w:rsidRPr="00304F52" w:rsidTr="00EC07C4">
        <w:tc>
          <w:tcPr>
            <w:tcW w:w="5445" w:type="dxa"/>
            <w:shd w:val="clear" w:color="auto" w:fill="DBE5F1" w:themeFill="accent1" w:themeFillTint="33"/>
          </w:tcPr>
          <w:p w:rsidR="007D286C" w:rsidRDefault="007D286C" w:rsidP="00EC07C4">
            <w:pPr>
              <w:spacing w:line="360" w:lineRule="auto"/>
              <w:jc w:val="center"/>
              <w:rPr>
                <w:rFonts w:eastAsiaTheme="minorEastAsia" w:cs="Arial"/>
              </w:rPr>
            </w:pPr>
            <w:r>
              <w:rPr>
                <w:rFonts w:eastAsiaTheme="minorEastAsia" w:cs="Arial"/>
              </w:rPr>
              <w:t>Rule:</w:t>
            </w:r>
          </w:p>
          <w:p w:rsidR="007D286C" w:rsidRPr="00E9492C" w:rsidRDefault="007D286C" w:rsidP="00EC07C4">
            <w:pPr>
              <w:spacing w:line="360" w:lineRule="auto"/>
              <w:rPr>
                <w:rFonts w:eastAsiaTheme="minorEastAsia" w:cs="Arial"/>
                <w:sz w:val="28"/>
              </w:rPr>
            </w:pPr>
            <w:r w:rsidRPr="00304F52">
              <w:rPr>
                <w:rFonts w:eastAsiaTheme="minorEastAsia" w:cs="Arial"/>
              </w:rPr>
              <w:t xml:space="preserve">If </w:t>
            </w:r>
            <m:oMath>
              <m:r>
                <w:rPr>
                  <w:rFonts w:ascii="Cambria Math" w:eastAsiaTheme="minorEastAsia" w:hAnsi="Cambria Math" w:cs="Arial"/>
                </w:rPr>
                <m:t>x</m:t>
              </m:r>
            </m:oMath>
            <w:r w:rsidRPr="00304F52">
              <w:rPr>
                <w:rFonts w:eastAsiaTheme="minorEastAsia" w:cs="Arial"/>
              </w:rPr>
              <w:t xml:space="preserve"> part is sold at m% profit, y part is sold at n% profit, z part is sold at p% profit and Rs P is earned as overall profit then the value of total consignment = </w:t>
            </w:r>
            <m:oMath>
              <m:f>
                <m:fPr>
                  <m:ctrlPr>
                    <w:rPr>
                      <w:rFonts w:ascii="Cambria Math" w:eastAsiaTheme="minorEastAsia" w:hAnsi="Cambria Math" w:cs="Arial"/>
                      <w:i/>
                      <w:sz w:val="28"/>
                    </w:rPr>
                  </m:ctrlPr>
                </m:fPr>
                <m:num>
                  <m:r>
                    <w:rPr>
                      <w:rFonts w:ascii="Cambria Math" w:eastAsiaTheme="minorEastAsia" w:hAnsi="Cambria Math" w:cs="Arial"/>
                      <w:sz w:val="28"/>
                    </w:rPr>
                    <m:t xml:space="preserve">P </m:t>
                  </m:r>
                  <m:r>
                    <w:rPr>
                      <w:rFonts w:ascii="Cambria Math" w:eastAsiaTheme="minorEastAsia" w:hAnsi="Cambria Math" w:cs="Arial"/>
                      <w:i/>
                      <w:sz w:val="28"/>
                    </w:rPr>
                    <w:sym w:font="Symbol" w:char="F0B4"/>
                  </m:r>
                  <m:r>
                    <w:rPr>
                      <w:rFonts w:ascii="Cambria Math" w:eastAsiaTheme="minorEastAsia" w:hAnsi="Cambria Math" w:cs="Arial"/>
                      <w:sz w:val="28"/>
                    </w:rPr>
                    <m:t xml:space="preserve"> 100</m:t>
                  </m:r>
                </m:num>
                <m:den>
                  <m:r>
                    <w:rPr>
                      <w:rFonts w:ascii="Cambria Math" w:eastAsiaTheme="minorEastAsia" w:hAnsi="Cambria Math" w:cs="Arial"/>
                      <w:sz w:val="28"/>
                    </w:rPr>
                    <m:t>xm+ny+pz</m:t>
                  </m:r>
                </m:den>
              </m:f>
            </m:oMath>
            <w:r w:rsidRPr="00E9492C">
              <w:rPr>
                <w:rFonts w:eastAsiaTheme="minorEastAsia" w:cs="Arial"/>
                <w:sz w:val="28"/>
              </w:rPr>
              <w:t xml:space="preserve"> ,</w:t>
            </w:r>
          </w:p>
          <w:p w:rsidR="007D286C" w:rsidRPr="00304F52" w:rsidRDefault="007D286C" w:rsidP="00EC07C4">
            <w:pPr>
              <w:spacing w:line="360" w:lineRule="auto"/>
              <w:rPr>
                <w:rFonts w:eastAsiaTheme="minorEastAsia" w:cs="Arial"/>
              </w:rPr>
            </w:pPr>
            <w:r w:rsidRPr="00304F52">
              <w:rPr>
                <w:rFonts w:eastAsiaTheme="minorEastAsia" w:cs="Arial"/>
              </w:rPr>
              <w:t>(</w:t>
            </w:r>
            <w:proofErr w:type="gramStart"/>
            <w:r w:rsidRPr="00304F52">
              <w:rPr>
                <w:rFonts w:eastAsiaTheme="minorEastAsia" w:cs="Arial"/>
              </w:rPr>
              <w:t>where</w:t>
            </w:r>
            <w:proofErr w:type="gramEnd"/>
            <w:r w:rsidRPr="00304F52">
              <w:rPr>
                <w:rFonts w:eastAsiaTheme="minorEastAsia" w:cs="Arial"/>
              </w:rPr>
              <w:t xml:space="preserve">, </w:t>
            </w:r>
            <m:oMath>
              <m:r>
                <w:rPr>
                  <w:rFonts w:ascii="Cambria Math" w:eastAsiaTheme="minorEastAsia" w:hAnsi="Cambria Math" w:cs="Arial"/>
                </w:rPr>
                <m:t>x+y+z</m:t>
              </m:r>
            </m:oMath>
            <w:r>
              <w:rPr>
                <w:rFonts w:eastAsiaTheme="minorEastAsia" w:cs="Arial"/>
              </w:rPr>
              <w:t xml:space="preserve"> = total).</w:t>
            </w:r>
          </w:p>
        </w:tc>
        <w:tc>
          <w:tcPr>
            <w:tcW w:w="5445" w:type="dxa"/>
            <w:shd w:val="clear" w:color="auto" w:fill="DBE5F1" w:themeFill="accent1" w:themeFillTint="33"/>
          </w:tcPr>
          <w:p w:rsidR="007D286C" w:rsidRPr="00E9492C" w:rsidRDefault="007D286C" w:rsidP="00EC07C4">
            <w:pPr>
              <w:spacing w:line="240" w:lineRule="auto"/>
              <w:jc w:val="center"/>
              <w:rPr>
                <w:rFonts w:eastAsiaTheme="minorEastAsia" w:cs="Arial"/>
                <w:b/>
              </w:rPr>
            </w:pPr>
            <w:r w:rsidRPr="00E9492C">
              <w:rPr>
                <w:rFonts w:eastAsiaTheme="minorEastAsia" w:cs="Arial"/>
                <w:b/>
              </w:rPr>
              <w:t>Shortcut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the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Value of commodity  = </w:t>
            </w:r>
            <m:oMath>
              <m:f>
                <m:fPr>
                  <m:ctrlPr>
                    <w:rPr>
                      <w:rFonts w:ascii="Cambria Math" w:eastAsiaTheme="minorEastAsia" w:hAnsi="Cambria Math" w:cs="Arial"/>
                      <w:i/>
                      <w:sz w:val="28"/>
                    </w:rPr>
                  </m:ctrlPr>
                </m:fPr>
                <m:num>
                  <m:r>
                    <w:rPr>
                      <w:rFonts w:ascii="Cambria Math" w:eastAsiaTheme="minorEastAsia" w:hAnsi="Cambria Math" w:cs="Arial"/>
                      <w:sz w:val="28"/>
                    </w:rPr>
                    <m:t xml:space="preserve">62 </m:t>
                  </m:r>
                  <m:r>
                    <w:rPr>
                      <w:rFonts w:ascii="Cambria Math" w:eastAsiaTheme="minorEastAsia" w:hAnsi="Cambria Math" w:cs="Arial"/>
                      <w:i/>
                      <w:sz w:val="28"/>
                    </w:rPr>
                    <w:sym w:font="Symbol" w:char="F0B4"/>
                  </m:r>
                  <m:r>
                    <w:rPr>
                      <w:rFonts w:ascii="Cambria Math" w:eastAsiaTheme="minorEastAsia" w:hAnsi="Cambria Math" w:cs="Arial"/>
                      <w:sz w:val="28"/>
                    </w:rPr>
                    <m:t xml:space="preserve"> 100</m:t>
                  </m:r>
                </m:num>
                <m:den>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3</m:t>
                      </m:r>
                    </m:den>
                  </m:f>
                  <m:r>
                    <w:rPr>
                      <w:rFonts w:ascii="Cambria Math" w:eastAsiaTheme="minorEastAsia" w:hAnsi="Cambria Math" w:cs="Arial"/>
                      <w:sz w:val="28"/>
                    </w:rPr>
                    <m:t xml:space="preserve"> </m:t>
                  </m:r>
                  <m:r>
                    <w:rPr>
                      <w:rFonts w:ascii="Cambria Math" w:eastAsiaTheme="minorEastAsia" w:hAnsi="Cambria Math" w:cs="Arial"/>
                      <w:i/>
                      <w:sz w:val="28"/>
                    </w:rPr>
                    <w:sym w:font="Symbol" w:char="F0B4"/>
                  </m:r>
                  <m:r>
                    <w:rPr>
                      <w:rFonts w:ascii="Cambria Math" w:eastAsiaTheme="minorEastAsia" w:hAnsi="Cambria Math" w:cs="Arial"/>
                      <w:sz w:val="28"/>
                    </w:rPr>
                    <m:t xml:space="preserve"> 15+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4</m:t>
                      </m:r>
                    </m:den>
                  </m:f>
                  <m:r>
                    <w:rPr>
                      <w:rFonts w:ascii="Cambria Math" w:eastAsiaTheme="minorEastAsia" w:hAnsi="Cambria Math" w:cs="Arial"/>
                      <w:i/>
                      <w:sz w:val="28"/>
                    </w:rPr>
                    <w:sym w:font="Symbol" w:char="F0B4"/>
                  </m:r>
                  <m:r>
                    <w:rPr>
                      <w:rFonts w:ascii="Cambria Math" w:eastAsiaTheme="minorEastAsia" w:hAnsi="Cambria Math" w:cs="Arial"/>
                      <w:sz w:val="28"/>
                    </w:rPr>
                    <m:t xml:space="preserve">20+ </m:t>
                  </m:r>
                  <m:f>
                    <m:fPr>
                      <m:ctrlPr>
                        <w:rPr>
                          <w:rFonts w:ascii="Cambria Math" w:eastAsiaTheme="minorEastAsia" w:hAnsi="Cambria Math" w:cs="Arial"/>
                          <w:i/>
                          <w:sz w:val="28"/>
                        </w:rPr>
                      </m:ctrlPr>
                    </m:fPr>
                    <m:num>
                      <m:r>
                        <w:rPr>
                          <w:rFonts w:ascii="Cambria Math" w:eastAsiaTheme="minorEastAsia" w:hAnsi="Cambria Math" w:cs="Arial"/>
                          <w:sz w:val="28"/>
                        </w:rPr>
                        <m:t>5</m:t>
                      </m:r>
                    </m:num>
                    <m:den>
                      <m:r>
                        <w:rPr>
                          <w:rFonts w:ascii="Cambria Math" w:eastAsiaTheme="minorEastAsia" w:hAnsi="Cambria Math" w:cs="Arial"/>
                          <w:sz w:val="28"/>
                        </w:rPr>
                        <m:t xml:space="preserve">12 </m:t>
                      </m:r>
                    </m:den>
                  </m:f>
                  <m:r>
                    <w:rPr>
                      <w:rFonts w:ascii="Cambria Math" w:eastAsiaTheme="minorEastAsia" w:hAnsi="Cambria Math" w:cs="Arial"/>
                      <w:i/>
                      <w:sz w:val="28"/>
                    </w:rPr>
                    <w:sym w:font="Symbol" w:char="F0B4"/>
                  </m:r>
                  <m:r>
                    <w:rPr>
                      <w:rFonts w:ascii="Cambria Math" w:eastAsiaTheme="minorEastAsia" w:hAnsi="Cambria Math" w:cs="Arial"/>
                      <w:sz w:val="28"/>
                    </w:rPr>
                    <m:t xml:space="preserve"> 24</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Pr>
                <w:rFonts w:eastAsiaTheme="minorEastAsia" w:cs="Arial"/>
              </w:rPr>
              <w:t xml:space="preserve">             </w:t>
            </w:r>
          </w:p>
          <w:p w:rsidR="007D286C" w:rsidRPr="00304F52" w:rsidRDefault="007D286C" w:rsidP="00EC07C4">
            <w:pPr>
              <w:spacing w:line="240" w:lineRule="auto"/>
              <w:rPr>
                <w:rFonts w:eastAsiaTheme="minorEastAsia" w:cs="Arial"/>
              </w:rPr>
            </w:pPr>
            <w:r w:rsidRPr="00E9492C">
              <w:rPr>
                <w:rFonts w:eastAsiaTheme="minorEastAsia" w:cs="Arial"/>
                <w:sz w:val="28"/>
              </w:rPr>
              <w:t xml:space="preserve">                                             = </w:t>
            </w:r>
            <m:oMath>
              <m:f>
                <m:fPr>
                  <m:ctrlPr>
                    <w:rPr>
                      <w:rFonts w:ascii="Cambria Math" w:eastAsiaTheme="minorEastAsia" w:hAnsi="Cambria Math" w:cs="Arial"/>
                      <w:i/>
                      <w:sz w:val="28"/>
                    </w:rPr>
                  </m:ctrlPr>
                </m:fPr>
                <m:num>
                  <m:r>
                    <w:rPr>
                      <w:rFonts w:ascii="Cambria Math" w:eastAsiaTheme="minorEastAsia" w:hAnsi="Cambria Math" w:cs="Arial"/>
                      <w:sz w:val="28"/>
                    </w:rPr>
                    <m:t xml:space="preserve">62 </m:t>
                  </m:r>
                  <m:r>
                    <w:rPr>
                      <w:rFonts w:ascii="Cambria Math" w:eastAsiaTheme="minorEastAsia" w:hAnsi="Cambria Math" w:cs="Arial"/>
                      <w:i/>
                      <w:sz w:val="28"/>
                    </w:rPr>
                    <w:sym w:font="Symbol" w:char="F0B4"/>
                  </m:r>
                  <m:r>
                    <w:rPr>
                      <w:rFonts w:ascii="Cambria Math" w:eastAsiaTheme="minorEastAsia" w:hAnsi="Cambria Math" w:cs="Arial"/>
                      <w:sz w:val="28"/>
                    </w:rPr>
                    <m:t xml:space="preserve"> 100</m:t>
                  </m:r>
                </m:num>
                <m:den>
                  <m:r>
                    <w:rPr>
                      <w:rFonts w:ascii="Cambria Math" w:eastAsiaTheme="minorEastAsia" w:hAnsi="Cambria Math" w:cs="Arial"/>
                      <w:sz w:val="28"/>
                    </w:rPr>
                    <m:t>5+5+10</m:t>
                  </m:r>
                </m:den>
              </m:f>
            </m:oMath>
            <w:r w:rsidRPr="00304F52">
              <w:rPr>
                <w:rFonts w:eastAsiaTheme="minorEastAsia" w:cs="Arial"/>
              </w:rPr>
              <w:t xml:space="preserve"> </w:t>
            </w:r>
          </w:p>
          <w:p w:rsidR="007D286C" w:rsidRPr="00304F52" w:rsidRDefault="007D286C" w:rsidP="00EC07C4">
            <w:pPr>
              <w:spacing w:line="360" w:lineRule="auto"/>
              <w:rPr>
                <w:rFonts w:eastAsiaTheme="minorEastAsia" w:cs="Arial"/>
              </w:rPr>
            </w:pPr>
            <w:r w:rsidRPr="00304F52">
              <w:rPr>
                <w:rFonts w:eastAsiaTheme="minorEastAsia" w:cs="Arial"/>
              </w:rPr>
              <w:t xml:space="preserve">                                      </w:t>
            </w:r>
          </w:p>
          <w:p w:rsidR="007D286C" w:rsidRPr="00304F52" w:rsidRDefault="007D286C" w:rsidP="00EC07C4">
            <w:pPr>
              <w:spacing w:line="360" w:lineRule="auto"/>
              <w:rPr>
                <w:rFonts w:eastAsiaTheme="minorEastAsia" w:cs="Arial"/>
              </w:rPr>
            </w:pPr>
            <w:r w:rsidRPr="00304F52">
              <w:rPr>
                <w:rFonts w:eastAsiaTheme="minorEastAsia" w:cs="Arial"/>
              </w:rPr>
              <w:t xml:space="preserve">                                   = Rs 310.</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b/>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w:t>
      </w:r>
      <w:r w:rsidRPr="00304F52">
        <w:rPr>
          <w:rFonts w:eastAsiaTheme="minorEastAsia" w:cs="Arial"/>
        </w:rPr>
        <w:tab/>
        <w:t xml:space="preserve">Suppose the value of the commodity was Rs x. Then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3</m:t>
            </m:r>
          </m:den>
        </m:f>
      </m:oMath>
      <w:r w:rsidRPr="00304F52">
        <w:rPr>
          <w:rFonts w:eastAsiaTheme="minorEastAsia" w:cs="Arial"/>
        </w:rPr>
        <w:t xml:space="preserve"> was sold at 15%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Profit,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4</m:t>
            </m:r>
          </m:den>
        </m:f>
      </m:oMath>
      <w:r w:rsidRPr="00304F52">
        <w:rPr>
          <w:rFonts w:eastAsiaTheme="minorEastAsia" w:cs="Arial"/>
        </w:rPr>
        <w:t xml:space="preserve"> was sold at 20% profit and </w:t>
      </w:r>
      <m:oMath>
        <m:r>
          <w:rPr>
            <w:rFonts w:ascii="Cambria Math" w:eastAsiaTheme="minorEastAsia" w:hAnsi="Cambria Math" w:cs="Arial"/>
          </w:rPr>
          <m:t xml:space="preserve">x- </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3</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4</m:t>
                </m:r>
              </m:den>
            </m:f>
          </m:e>
        </m:d>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5x</m:t>
            </m:r>
          </m:num>
          <m:den>
            <m:r>
              <w:rPr>
                <w:rFonts w:ascii="Cambria Math" w:eastAsiaTheme="minorEastAsia" w:hAnsi="Cambria Math" w:cs="Arial"/>
              </w:rPr>
              <m:t>12</m:t>
            </m:r>
          </m:den>
        </m:f>
      </m:oMath>
      <w:r w:rsidRPr="00304F52">
        <w:rPr>
          <w:rFonts w:eastAsiaTheme="minorEastAsia" w:cs="Arial"/>
        </w:rPr>
        <w:t xml:space="preserve"> was sold at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Now, profit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3</m:t>
            </m:r>
          </m:den>
        </m:f>
      </m:oMath>
      <w:r w:rsidRPr="00304F52">
        <w:rPr>
          <w:rFonts w:eastAsiaTheme="minorEastAsia" w:cs="Arial"/>
        </w:rPr>
        <w:t xml:space="preserve">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15</m:t>
                </m:r>
              </m:num>
              <m:den>
                <m:r>
                  <w:rPr>
                    <w:rFonts w:ascii="Cambria Math" w:eastAsiaTheme="minorEastAsia" w:hAnsi="Cambria Math" w:cs="Arial"/>
                  </w:rPr>
                  <m:t>100</m:t>
                </m:r>
              </m:den>
            </m:f>
          </m:e>
        </m:d>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 xml:space="preserve">4 </m:t>
            </m:r>
          </m:den>
        </m:f>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20</m:t>
                </m:r>
              </m:num>
              <m:den>
                <m:r>
                  <w:rPr>
                    <w:rFonts w:ascii="Cambria Math" w:eastAsiaTheme="minorEastAsia" w:hAnsi="Cambria Math" w:cs="Arial"/>
                  </w:rPr>
                  <m:t>100</m:t>
                </m:r>
              </m:den>
            </m:f>
          </m:e>
        </m:d>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5x</m:t>
            </m:r>
          </m:num>
          <m:den>
            <m:r>
              <w:rPr>
                <w:rFonts w:ascii="Cambria Math" w:eastAsiaTheme="minorEastAsia" w:hAnsi="Cambria Math" w:cs="Arial"/>
              </w:rPr>
              <m:t>12</m:t>
            </m:r>
          </m:den>
        </m:f>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24</m:t>
                </m:r>
              </m:num>
              <m:den>
                <m:r>
                  <w:rPr>
                    <w:rFonts w:ascii="Cambria Math" w:eastAsiaTheme="minorEastAsia" w:hAnsi="Cambria Math" w:cs="Arial"/>
                  </w:rPr>
                  <m:t>100</m:t>
                </m:r>
              </m:den>
            </m:f>
          </m:e>
        </m:d>
      </m:oMath>
      <w:r w:rsidRPr="00304F52">
        <w:rPr>
          <w:rFonts w:eastAsiaTheme="minorEastAsia" w:cs="Arial"/>
        </w:rPr>
        <w:t xml:space="preserve"> = Rs 62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Or,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20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20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10</m:t>
            </m:r>
          </m:den>
        </m:f>
      </m:oMath>
      <w:r w:rsidRPr="00304F52">
        <w:rPr>
          <w:rFonts w:eastAsiaTheme="minorEastAsia" w:cs="Arial"/>
        </w:rPr>
        <w:t xml:space="preserve"> = 62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Or, </w:t>
      </w:r>
      <m:oMath>
        <m:f>
          <m:fPr>
            <m:ctrlPr>
              <w:rPr>
                <w:rFonts w:ascii="Cambria Math" w:eastAsiaTheme="minorEastAsia" w:hAnsi="Cambria Math" w:cs="Arial"/>
                <w:i/>
              </w:rPr>
            </m:ctrlPr>
          </m:fPr>
          <m:num>
            <m:r>
              <w:rPr>
                <w:rFonts w:ascii="Cambria Math" w:eastAsiaTheme="minorEastAsia" w:hAnsi="Cambria Math" w:cs="Arial"/>
              </w:rPr>
              <m:t>4x</m:t>
            </m:r>
          </m:num>
          <m:den>
            <m:r>
              <w:rPr>
                <w:rFonts w:ascii="Cambria Math" w:eastAsiaTheme="minorEastAsia" w:hAnsi="Cambria Math" w:cs="Arial"/>
              </w:rPr>
              <m:t>20</m:t>
            </m:r>
          </m:den>
        </m:f>
      </m:oMath>
      <w:r w:rsidRPr="00304F52">
        <w:rPr>
          <w:rFonts w:eastAsiaTheme="minorEastAsia" w:cs="Arial"/>
        </w:rPr>
        <w:t xml:space="preserve"> = 62    </w:t>
      </w:r>
      <m:oMath>
        <m:r>
          <w:rPr>
            <w:rFonts w:ascii="Cambria Math" w:eastAsiaTheme="minorEastAsia" w:hAnsi="Cambria Math" w:cs="Arial"/>
          </w:rPr>
          <m:t>∴</m:t>
        </m:r>
      </m:oMath>
      <w:r w:rsidRPr="00304F52">
        <w:rPr>
          <w:rFonts w:eastAsiaTheme="minorEastAsia" w:cs="Arial"/>
        </w:rPr>
        <w:t xml:space="preserve"> </w:t>
      </w:r>
      <m:oMath>
        <m: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62 </m:t>
            </m:r>
            <m:r>
              <w:rPr>
                <w:rFonts w:ascii="Cambria Math" w:eastAsiaTheme="minorEastAsia" w:hAnsi="Cambria Math" w:cs="Arial"/>
                <w:i/>
              </w:rPr>
              <w:sym w:font="Symbol" w:char="F0B4"/>
            </m:r>
            <m:r>
              <w:rPr>
                <w:rFonts w:ascii="Cambria Math" w:eastAsiaTheme="minorEastAsia" w:hAnsi="Cambria Math" w:cs="Arial"/>
              </w:rPr>
              <m:t xml:space="preserve"> 20</m:t>
            </m:r>
          </m:num>
          <m:den>
            <m:r>
              <w:rPr>
                <w:rFonts w:ascii="Cambria Math" w:eastAsiaTheme="minorEastAsia" w:hAnsi="Cambria Math" w:cs="Arial"/>
              </w:rPr>
              <m:t>4</m:t>
            </m:r>
          </m:den>
        </m:f>
      </m:oMath>
      <w:r w:rsidRPr="00304F52">
        <w:rPr>
          <w:rFonts w:eastAsiaTheme="minorEastAsia" w:cs="Arial"/>
        </w:rPr>
        <w:t xml:space="preserve"> = Rs 310.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40</w:t>
      </w:r>
    </w:p>
    <w:p w:rsidR="007D286C" w:rsidRDefault="007D286C" w:rsidP="007D286C">
      <w:pPr>
        <w:spacing w:after="0" w:line="240" w:lineRule="auto"/>
        <w:ind w:left="720" w:hanging="720"/>
        <w:rPr>
          <w:rFonts w:eastAsiaTheme="minorEastAsia" w:cs="Arial"/>
          <w:b/>
        </w:rPr>
      </w:pPr>
    </w:p>
    <w:p w:rsidR="007D286C" w:rsidRPr="00E9492C" w:rsidRDefault="007D286C" w:rsidP="007D286C">
      <w:pPr>
        <w:spacing w:after="0" w:line="240" w:lineRule="auto"/>
        <w:ind w:left="1440" w:hanging="1440"/>
        <w:rPr>
          <w:rFonts w:eastAsiaTheme="minorEastAsia" w:cs="Arial"/>
          <w:b/>
          <w:i/>
        </w:rPr>
      </w:pPr>
      <w:r w:rsidRPr="00E9492C">
        <w:rPr>
          <w:rFonts w:eastAsiaTheme="minorEastAsia" w:cs="Arial"/>
          <w:b/>
          <w:i/>
        </w:rPr>
        <w:t xml:space="preserve">Example: </w:t>
      </w:r>
      <w:r w:rsidRPr="00E9492C">
        <w:rPr>
          <w:rFonts w:eastAsiaTheme="minorEastAsia" w:cs="Arial"/>
          <w:b/>
          <w:i/>
        </w:rPr>
        <w:tab/>
        <w:t>Two-thirds of a consignment was sold at a profit of 6% and the rest at a loss of 3%. If there was an overall profit of Rs 540, find the value of the consignment.</w:t>
      </w:r>
    </w:p>
    <w:p w:rsidR="007D286C" w:rsidRPr="00304F52" w:rsidRDefault="007D286C" w:rsidP="007D286C">
      <w:pPr>
        <w:spacing w:after="0" w:line="240" w:lineRule="auto"/>
        <w:rPr>
          <w:rFonts w:eastAsiaTheme="minorEastAsia" w:cs="Arial"/>
        </w:rPr>
      </w:pPr>
    </w:p>
    <w:tbl>
      <w:tblPr>
        <w:tblStyle w:val="TableGrid"/>
        <w:tblW w:w="0" w:type="auto"/>
        <w:tblInd w:w="108" w:type="dxa"/>
        <w:tblLook w:val="04A0" w:firstRow="1" w:lastRow="0" w:firstColumn="1" w:lastColumn="0" w:noHBand="0" w:noVBand="1"/>
      </w:tblPr>
      <w:tblGrid>
        <w:gridCol w:w="4434"/>
        <w:gridCol w:w="4701"/>
      </w:tblGrid>
      <w:tr w:rsidR="007D286C" w:rsidRPr="00304F52" w:rsidTr="00EC07C4">
        <w:tc>
          <w:tcPr>
            <w:tcW w:w="5445" w:type="dxa"/>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w:t>
            </w:r>
            <m:oMath>
              <m:r>
                <w:rPr>
                  <w:rFonts w:ascii="Cambria Math" w:eastAsiaTheme="minorEastAsia" w:hAnsi="Cambria Math" w:cs="Arial"/>
                </w:rPr>
                <m:t>x</m:t>
              </m:r>
            </m:oMath>
            <w:r w:rsidRPr="00304F52">
              <w:rPr>
                <w:rFonts w:eastAsiaTheme="minorEastAsia" w:cs="Arial"/>
              </w:rPr>
              <w:t xml:space="preserve"> part is sold at m % profit and the rest y part is sold at n% loss and Rs P is earned as overall profit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value of the total consignment is </w:t>
            </w:r>
          </w:p>
          <w:p w:rsidR="007D286C" w:rsidRPr="00E9492C" w:rsidRDefault="007D286C" w:rsidP="00EC07C4">
            <w:pPr>
              <w:spacing w:line="240" w:lineRule="auto"/>
              <w:rPr>
                <w:rFonts w:eastAsiaTheme="minorEastAsia" w:cs="Arial"/>
                <w:sz w:val="28"/>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E9492C">
              <w:rPr>
                <w:rFonts w:eastAsiaTheme="minorEastAsia" w:cs="Arial"/>
                <w:sz w:val="28"/>
              </w:rPr>
              <w:t xml:space="preserve">                         Rs</w:t>
            </w:r>
            <m:oMath>
              <m:d>
                <m:dPr>
                  <m:ctrlPr>
                    <w:rPr>
                      <w:rFonts w:ascii="Cambria Math" w:eastAsiaTheme="minorEastAsia" w:hAnsi="Cambria Math" w:cs="Arial"/>
                      <w:i/>
                      <w:sz w:val="28"/>
                    </w:rPr>
                  </m:ctrlPr>
                </m:dPr>
                <m:e>
                  <m:f>
                    <m:fPr>
                      <m:ctrlPr>
                        <w:rPr>
                          <w:rFonts w:ascii="Cambria Math" w:eastAsiaTheme="minorEastAsia" w:hAnsi="Cambria Math" w:cs="Arial"/>
                          <w:i/>
                          <w:sz w:val="28"/>
                        </w:rPr>
                      </m:ctrlPr>
                    </m:fPr>
                    <m:num>
                      <m:r>
                        <w:rPr>
                          <w:rFonts w:ascii="Cambria Math" w:eastAsiaTheme="minorEastAsia" w:hAnsi="Cambria Math" w:cs="Arial"/>
                          <w:sz w:val="28"/>
                        </w:rPr>
                        <m:t xml:space="preserve">P </m:t>
                      </m:r>
                      <m:r>
                        <w:rPr>
                          <w:rFonts w:ascii="Cambria Math" w:eastAsiaTheme="minorEastAsia" w:hAnsi="Cambria Math" w:cs="Arial"/>
                          <w:i/>
                          <w:sz w:val="28"/>
                        </w:rPr>
                        <w:sym w:font="Symbol" w:char="F0B4"/>
                      </m:r>
                      <m:r>
                        <w:rPr>
                          <w:rFonts w:ascii="Cambria Math" w:eastAsiaTheme="minorEastAsia" w:hAnsi="Cambria Math" w:cs="Arial"/>
                          <w:sz w:val="28"/>
                        </w:rPr>
                        <m:t xml:space="preserve"> 100</m:t>
                      </m:r>
                    </m:num>
                    <m:den>
                      <m:r>
                        <w:rPr>
                          <w:rFonts w:ascii="Cambria Math" w:eastAsiaTheme="minorEastAsia" w:hAnsi="Cambria Math" w:cs="Arial"/>
                          <w:sz w:val="28"/>
                        </w:rPr>
                        <m:t xml:space="preserve">xm-ny </m:t>
                      </m:r>
                    </m:den>
                  </m:f>
                </m:e>
              </m:d>
            </m:oMath>
            <w:r>
              <w:rPr>
                <w:rFonts w:eastAsiaTheme="minorEastAsia" w:cs="Arial"/>
              </w:rPr>
              <w:t>.</w:t>
            </w:r>
          </w:p>
        </w:tc>
        <w:tc>
          <w:tcPr>
            <w:tcW w:w="5445" w:type="dxa"/>
          </w:tcPr>
          <w:p w:rsidR="007D286C" w:rsidRPr="00E9492C" w:rsidRDefault="007D286C" w:rsidP="00EC07C4">
            <w:pPr>
              <w:spacing w:line="240" w:lineRule="auto"/>
              <w:jc w:val="center"/>
              <w:rPr>
                <w:rFonts w:eastAsiaTheme="minorEastAsia" w:cs="Arial"/>
                <w:b/>
              </w:rPr>
            </w:pPr>
            <w:r w:rsidRPr="00E9492C">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the value of </w:t>
            </w:r>
          </w:p>
          <w:p w:rsidR="007D286C"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Consignment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Total Profit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100</m:t>
                  </m:r>
                </m:num>
                <m:den>
                  <m:r>
                    <m:rPr>
                      <m:sty m:val="p"/>
                    </m:rPr>
                    <w:rPr>
                      <w:rFonts w:ascii="Cambria Math" w:eastAsiaTheme="minorEastAsia" w:hAnsi="Cambria Math" w:cs="Arial"/>
                      <w:sz w:val="28"/>
                    </w:rPr>
                    <m:t xml:space="preserve">% profit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m:t>
                  </m:r>
                  <m:f>
                    <m:fPr>
                      <m:ctrlPr>
                        <w:rPr>
                          <w:rFonts w:ascii="Cambria Math" w:eastAsiaTheme="minorEastAsia" w:hAnsi="Cambria Math" w:cs="Arial"/>
                          <w:sz w:val="28"/>
                        </w:rPr>
                      </m:ctrlPr>
                    </m:fPr>
                    <m:num>
                      <m:r>
                        <m:rPr>
                          <m:sty m:val="p"/>
                        </m:rPr>
                        <w:rPr>
                          <w:rFonts w:ascii="Cambria Math" w:eastAsiaTheme="minorEastAsia" w:hAnsi="Cambria Math" w:cs="Arial"/>
                          <w:sz w:val="28"/>
                        </w:rPr>
                        <m:t>2</m:t>
                      </m:r>
                    </m:num>
                    <m:den>
                      <m:r>
                        <m:rPr>
                          <m:sty m:val="p"/>
                        </m:rPr>
                        <w:rPr>
                          <w:rFonts w:ascii="Cambria Math" w:eastAsiaTheme="minorEastAsia" w:hAnsi="Cambria Math" w:cs="Arial"/>
                          <w:sz w:val="28"/>
                        </w:rPr>
                        <m:t xml:space="preserve"> 3  </m:t>
                      </m:r>
                    </m:den>
                  </m:f>
                  <m:r>
                    <m:rPr>
                      <m:sty m:val="p"/>
                    </m:rPr>
                    <w:rPr>
                      <w:rFonts w:ascii="Cambria Math" w:eastAsiaTheme="minorEastAsia" w:hAnsi="Cambria Math" w:cs="Arial"/>
                      <w:sz w:val="28"/>
                    </w:rPr>
                    <m:t xml:space="preserve">  - % loss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m:t>
                  </m:r>
                  <m:f>
                    <m:fPr>
                      <m:ctrlPr>
                        <w:rPr>
                          <w:rFonts w:ascii="Cambria Math" w:eastAsiaTheme="minorEastAsia" w:hAnsi="Cambria Math" w:cs="Arial"/>
                          <w:sz w:val="28"/>
                        </w:rPr>
                      </m:ctrlPr>
                    </m:fPr>
                    <m:num>
                      <m:r>
                        <m:rPr>
                          <m:sty m:val="p"/>
                        </m:rPr>
                        <w:rPr>
                          <w:rFonts w:ascii="Cambria Math" w:eastAsiaTheme="minorEastAsia" w:hAnsi="Cambria Math" w:cs="Arial"/>
                          <w:sz w:val="28"/>
                        </w:rPr>
                        <m:t>1</m:t>
                      </m:r>
                    </m:num>
                    <m:den>
                      <m:r>
                        <m:rPr>
                          <m:sty m:val="p"/>
                        </m:rPr>
                        <w:rPr>
                          <w:rFonts w:ascii="Cambria Math" w:eastAsiaTheme="minorEastAsia" w:hAnsi="Cambria Math" w:cs="Arial"/>
                          <w:sz w:val="28"/>
                        </w:rPr>
                        <m:t>3</m:t>
                      </m:r>
                    </m:den>
                  </m:f>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sz w:val="28"/>
                    </w:rPr>
                  </m:ctrlPr>
                </m:fPr>
                <m:num>
                  <m:r>
                    <w:rPr>
                      <w:rFonts w:ascii="Cambria Math" w:eastAsiaTheme="minorEastAsia" w:hAnsi="Cambria Math" w:cs="Arial"/>
                      <w:sz w:val="28"/>
                    </w:rPr>
                    <m:t xml:space="preserve">540 </m:t>
                  </m:r>
                  <m:r>
                    <w:rPr>
                      <w:rFonts w:ascii="Cambria Math" w:eastAsiaTheme="minorEastAsia" w:hAnsi="Cambria Math" w:cs="Arial"/>
                      <w:i/>
                      <w:sz w:val="28"/>
                    </w:rPr>
                    <w:sym w:font="Symbol" w:char="F0B4"/>
                  </m:r>
                  <m:r>
                    <w:rPr>
                      <w:rFonts w:ascii="Cambria Math" w:eastAsiaTheme="minorEastAsia" w:hAnsi="Cambria Math" w:cs="Arial"/>
                      <w:sz w:val="28"/>
                    </w:rPr>
                    <m:t xml:space="preserve"> 100</m:t>
                  </m:r>
                </m:num>
                <m:den>
                  <m:r>
                    <w:rPr>
                      <w:rFonts w:ascii="Cambria Math" w:eastAsiaTheme="minorEastAsia" w:hAnsi="Cambria Math" w:cs="Arial"/>
                      <w:sz w:val="28"/>
                    </w:rPr>
                    <m:t xml:space="preserve">6 </m:t>
                  </m:r>
                  <m:r>
                    <w:rPr>
                      <w:rFonts w:ascii="Cambria Math" w:eastAsiaTheme="minorEastAsia" w:hAnsi="Cambria Math" w:cs="Arial"/>
                      <w:i/>
                      <w:sz w:val="28"/>
                    </w:rPr>
                    <w:sym w:font="Symbol" w:char="F0B4"/>
                  </m:r>
                  <m:r>
                    <w:rPr>
                      <w:rFonts w:ascii="Cambria Math" w:eastAsiaTheme="minorEastAsia" w:hAnsi="Cambria Math" w:cs="Arial"/>
                      <w:sz w:val="28"/>
                    </w:rPr>
                    <m:t xml:space="preserve"> </m:t>
                  </m:r>
                  <m:f>
                    <m:fPr>
                      <m:ctrlPr>
                        <w:rPr>
                          <w:rFonts w:ascii="Cambria Math" w:eastAsiaTheme="minorEastAsia" w:hAnsi="Cambria Math" w:cs="Arial"/>
                          <w:i/>
                          <w:sz w:val="28"/>
                        </w:rPr>
                      </m:ctrlPr>
                    </m:fPr>
                    <m:num>
                      <m:r>
                        <w:rPr>
                          <w:rFonts w:ascii="Cambria Math" w:eastAsiaTheme="minorEastAsia" w:hAnsi="Cambria Math" w:cs="Arial"/>
                          <w:sz w:val="28"/>
                        </w:rPr>
                        <m:t xml:space="preserve">2 </m:t>
                      </m:r>
                    </m:num>
                    <m:den>
                      <m:r>
                        <w:rPr>
                          <w:rFonts w:ascii="Cambria Math" w:eastAsiaTheme="minorEastAsia" w:hAnsi="Cambria Math" w:cs="Arial"/>
                          <w:sz w:val="28"/>
                        </w:rPr>
                        <m:t>3</m:t>
                      </m:r>
                    </m:den>
                  </m:f>
                  <m:r>
                    <w:rPr>
                      <w:rFonts w:ascii="Cambria Math" w:eastAsiaTheme="minorEastAsia" w:hAnsi="Cambria Math" w:cs="Arial"/>
                      <w:sz w:val="28"/>
                    </w:rPr>
                    <m:t xml:space="preserve"> - 3 </m:t>
                  </m:r>
                  <m:r>
                    <w:rPr>
                      <w:rFonts w:ascii="Cambria Math" w:eastAsiaTheme="minorEastAsia" w:hAnsi="Cambria Math" w:cs="Arial"/>
                      <w:i/>
                      <w:sz w:val="28"/>
                    </w:rPr>
                    <w:sym w:font="Symbol" w:char="F0B4"/>
                  </m:r>
                  <m:r>
                    <w:rPr>
                      <w:rFonts w:ascii="Cambria Math" w:eastAsiaTheme="minorEastAsia" w:hAnsi="Cambria Math" w:cs="Arial"/>
                      <w:sz w:val="28"/>
                    </w:rPr>
                    <m:t xml:space="preserve">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3</m:t>
                      </m:r>
                    </m:den>
                  </m:f>
                </m:den>
              </m:f>
              <m:r>
                <w:rPr>
                  <w:rFonts w:ascii="Cambria Math" w:eastAsiaTheme="minorEastAsia" w:hAnsi="Cambria Math" w:cs="Arial"/>
                  <w:sz w:val="28"/>
                </w:rPr>
                <m:t xml:space="preserve"> </m:t>
              </m:r>
            </m:oMath>
            <w:r>
              <w:rPr>
                <w:rFonts w:eastAsiaTheme="minorEastAsia" w:cs="Arial"/>
              </w:rPr>
              <w:t xml:space="preserve"> = Rs 18,000.</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w:t>
      </w:r>
      <w:r w:rsidRPr="00304F52">
        <w:rPr>
          <w:rFonts w:eastAsiaTheme="minorEastAsia" w:cs="Arial"/>
        </w:rPr>
        <w:tab/>
        <w:t xml:space="preserve">Suppose the value of consignment was Rs x. Then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3</m:t>
            </m:r>
          </m:den>
        </m:f>
      </m:oMath>
      <w:r w:rsidRPr="00304F52">
        <w:rPr>
          <w:rFonts w:eastAsiaTheme="minorEastAsia" w:cs="Arial"/>
        </w:rPr>
        <w:t xml:space="preserve"> x was sold at 6% profit, </w:t>
      </w:r>
    </w:p>
    <w:p w:rsidR="007D286C" w:rsidRPr="00304F52" w:rsidRDefault="007D286C" w:rsidP="007D286C">
      <w:pPr>
        <w:spacing w:after="0" w:line="240" w:lineRule="auto"/>
        <w:ind w:left="1440" w:firstLine="720"/>
        <w:rPr>
          <w:rFonts w:eastAsiaTheme="minorEastAsia" w:cs="Arial"/>
        </w:rPr>
      </w:pP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 xml:space="preserve">i. e., for Rs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3</m:t>
            </m:r>
          </m:den>
        </m:f>
        <m:r>
          <w:rPr>
            <w:rFonts w:ascii="Cambria Math" w:eastAsiaTheme="minorEastAsia" w:hAnsi="Cambria Math" w:cs="Arial"/>
          </w:rPr>
          <m:t>x</m:t>
        </m:r>
      </m:oMath>
      <w:r w:rsidRPr="00304F52">
        <w:rPr>
          <w:rFonts w:eastAsiaTheme="minorEastAsia" w:cs="Arial"/>
        </w:rPr>
        <w:t xml:space="preserve">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106</m:t>
                </m:r>
              </m:num>
              <m:den>
                <m:r>
                  <w:rPr>
                    <w:rFonts w:ascii="Cambria Math" w:eastAsiaTheme="minorEastAsia" w:hAnsi="Cambria Math" w:cs="Arial"/>
                  </w:rPr>
                  <m:t>100</m:t>
                </m:r>
              </m:den>
            </m:f>
          </m:e>
        </m:d>
      </m:oMath>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 xml:space="preserve"> And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part is sold at Rs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3</m:t>
            </m:r>
          </m:den>
        </m:f>
      </m:oMath>
      <w:r w:rsidRPr="00304F52">
        <w:rPr>
          <w:rFonts w:eastAsiaTheme="minorEastAsia" w:cs="Arial"/>
        </w:rPr>
        <w:t xml:space="preserve">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97</m:t>
                </m:r>
              </m:num>
              <m:den>
                <m:r>
                  <w:rPr>
                    <w:rFonts w:ascii="Cambria Math" w:eastAsiaTheme="minorEastAsia" w:hAnsi="Cambria Math" w:cs="Arial"/>
                  </w:rPr>
                  <m:t>100</m:t>
                </m:r>
              </m:den>
            </m:f>
          </m:e>
        </m:d>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 xml:space="preserve">Now, profit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2x</m:t>
                </m:r>
              </m:num>
              <m:den>
                <m:r>
                  <w:rPr>
                    <w:rFonts w:ascii="Cambria Math" w:eastAsiaTheme="minorEastAsia" w:hAnsi="Cambria Math" w:cs="Arial"/>
                  </w:rPr>
                  <m:t>3</m:t>
                </m:r>
              </m:den>
            </m:f>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106</m:t>
                    </m:r>
                  </m:num>
                  <m:den>
                    <m:r>
                      <w:rPr>
                        <w:rFonts w:ascii="Cambria Math" w:eastAsiaTheme="minorEastAsia" w:hAnsi="Cambria Math" w:cs="Arial"/>
                      </w:rPr>
                      <m:t>100</m:t>
                    </m:r>
                  </m:den>
                </m:f>
              </m:e>
            </m:d>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3</m:t>
                </m:r>
              </m:den>
            </m:f>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97</m:t>
                    </m:r>
                  </m:num>
                  <m:den>
                    <m:r>
                      <w:rPr>
                        <w:rFonts w:ascii="Cambria Math" w:eastAsiaTheme="minorEastAsia" w:hAnsi="Cambria Math" w:cs="Arial"/>
                      </w:rPr>
                      <m:t>100</m:t>
                    </m:r>
                  </m:den>
                </m:f>
              </m:e>
            </m:d>
          </m:e>
        </m:d>
      </m:oMath>
      <w:r w:rsidRPr="00304F52">
        <w:rPr>
          <w:rFonts w:eastAsiaTheme="minorEastAsia" w:cs="Arial"/>
        </w:rPr>
        <w:t xml:space="preserve"> – </w:t>
      </w:r>
      <m:oMath>
        <m:r>
          <w:rPr>
            <w:rFonts w:ascii="Cambria Math" w:eastAsiaTheme="minorEastAsia" w:hAnsi="Cambria Math" w:cs="Arial"/>
          </w:rPr>
          <m:t>x</m:t>
        </m:r>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m:oMath>
        <m:f>
          <m:fPr>
            <m:ctrlPr>
              <w:rPr>
                <w:rFonts w:ascii="Cambria Math" w:eastAsiaTheme="minorEastAsia" w:hAnsi="Cambria Math" w:cs="Arial"/>
                <w:i/>
              </w:rPr>
            </m:ctrlPr>
          </m:fPr>
          <m:num>
            <m:r>
              <w:rPr>
                <w:rFonts w:ascii="Cambria Math" w:eastAsiaTheme="minorEastAsia" w:hAnsi="Cambria Math" w:cs="Arial"/>
              </w:rPr>
              <m:t>212x + 97x</m:t>
            </m:r>
          </m:num>
          <m:den>
            <m:r>
              <w:rPr>
                <w:rFonts w:ascii="Cambria Math" w:eastAsiaTheme="minorEastAsia" w:hAnsi="Cambria Math" w:cs="Arial"/>
              </w:rPr>
              <m:t>300</m:t>
            </m:r>
          </m:den>
        </m:f>
      </m:oMath>
      <w:r w:rsidRPr="00304F52">
        <w:rPr>
          <w:rFonts w:eastAsiaTheme="minorEastAsia" w:cs="Arial"/>
        </w:rPr>
        <w:t xml:space="preserve"> – </w:t>
      </w:r>
      <m:oMath>
        <m: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309x-300x</m:t>
            </m:r>
          </m:num>
          <m:den>
            <m:r>
              <w:rPr>
                <w:rFonts w:ascii="Cambria Math" w:eastAsiaTheme="minorEastAsia" w:hAnsi="Cambria Math" w:cs="Arial"/>
              </w:rPr>
              <m:t>300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9x</m:t>
            </m:r>
          </m:num>
          <m:den>
            <m:r>
              <w:rPr>
                <w:rFonts w:ascii="Cambria Math" w:eastAsiaTheme="minorEastAsia" w:hAnsi="Cambria Math" w:cs="Arial"/>
              </w:rPr>
              <m:t>300</m:t>
            </m:r>
          </m:den>
        </m:f>
      </m:oMath>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Since, </w:t>
      </w:r>
      <m:oMath>
        <m:f>
          <m:fPr>
            <m:ctrlPr>
              <w:rPr>
                <w:rFonts w:ascii="Cambria Math" w:eastAsiaTheme="minorEastAsia" w:hAnsi="Cambria Math" w:cs="Arial"/>
                <w:i/>
              </w:rPr>
            </m:ctrlPr>
          </m:fPr>
          <m:num>
            <m:r>
              <w:rPr>
                <w:rFonts w:ascii="Cambria Math" w:eastAsiaTheme="minorEastAsia" w:hAnsi="Cambria Math" w:cs="Arial"/>
              </w:rPr>
              <m:t>9x</m:t>
            </m:r>
          </m:num>
          <m:den>
            <m:r>
              <w:rPr>
                <w:rFonts w:ascii="Cambria Math" w:eastAsiaTheme="minorEastAsia" w:hAnsi="Cambria Math" w:cs="Arial"/>
              </w:rPr>
              <m:t>300</m:t>
            </m:r>
          </m:den>
        </m:f>
      </m:oMath>
      <w:r w:rsidRPr="00304F52">
        <w:rPr>
          <w:rFonts w:eastAsiaTheme="minorEastAsia" w:cs="Arial"/>
        </w:rPr>
        <w:t xml:space="preserve"> = 540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x = Rs </w:t>
      </w:r>
      <m:oMath>
        <m:f>
          <m:fPr>
            <m:ctrlPr>
              <w:rPr>
                <w:rFonts w:ascii="Cambria Math" w:eastAsiaTheme="minorEastAsia" w:hAnsi="Cambria Math" w:cs="Arial"/>
                <w:i/>
              </w:rPr>
            </m:ctrlPr>
          </m:fPr>
          <m:num>
            <m:r>
              <w:rPr>
                <w:rFonts w:ascii="Cambria Math" w:eastAsiaTheme="minorEastAsia" w:hAnsi="Cambria Math" w:cs="Arial"/>
              </w:rPr>
              <m:t xml:space="preserve">540 </m:t>
            </m:r>
            <m:r>
              <w:rPr>
                <w:rFonts w:ascii="Cambria Math" w:eastAsiaTheme="minorEastAsia" w:hAnsi="Cambria Math" w:cs="Arial"/>
                <w:i/>
              </w:rPr>
              <w:sym w:font="Symbol" w:char="F0B4"/>
            </m:r>
            <m:r>
              <w:rPr>
                <w:rFonts w:ascii="Cambria Math" w:eastAsiaTheme="minorEastAsia" w:hAnsi="Cambria Math" w:cs="Arial"/>
              </w:rPr>
              <m:t xml:space="preserve"> 300</m:t>
            </m:r>
          </m:num>
          <m:den>
            <m:r>
              <w:rPr>
                <w:rFonts w:ascii="Cambria Math" w:eastAsiaTheme="minorEastAsia" w:hAnsi="Cambria Math" w:cs="Arial"/>
              </w:rPr>
              <m:t>9</m:t>
            </m:r>
          </m:den>
        </m:f>
      </m:oMath>
      <w:r w:rsidRPr="00304F52">
        <w:rPr>
          <w:rFonts w:eastAsiaTheme="minorEastAsia" w:cs="Arial"/>
        </w:rPr>
        <w:t xml:space="preserve"> = Rs 18,000.</w:t>
      </w:r>
    </w:p>
    <w:p w:rsidR="007D286C" w:rsidRPr="00304F52" w:rsidRDefault="007D286C" w:rsidP="007D286C">
      <w:pPr>
        <w:spacing w:after="0" w:line="240" w:lineRule="auto"/>
        <w:ind w:left="1440" w:firstLine="720"/>
        <w:rPr>
          <w:rFonts w:eastAsiaTheme="minorEastAsia" w:cs="Arial"/>
        </w:rPr>
      </w:pPr>
    </w:p>
    <w:p w:rsidR="007D286C" w:rsidRPr="00E9492C" w:rsidRDefault="007D286C" w:rsidP="007D286C">
      <w:pPr>
        <w:spacing w:after="0" w:line="240" w:lineRule="auto"/>
        <w:rPr>
          <w:rFonts w:eastAsiaTheme="minorEastAsia" w:cs="Arial"/>
        </w:rPr>
      </w:pPr>
      <w:r w:rsidRPr="00E9492C">
        <w:rPr>
          <w:rFonts w:eastAsiaTheme="minorEastAsia" w:cs="Arial"/>
        </w:rPr>
        <w:t xml:space="preserve">                                     </w:t>
      </w:r>
    </w:p>
    <w:p w:rsidR="007D286C" w:rsidRPr="00E9492C" w:rsidRDefault="007D286C" w:rsidP="007D286C">
      <w:pPr>
        <w:spacing w:after="0" w:line="240" w:lineRule="auto"/>
        <w:ind w:left="1440" w:hanging="1440"/>
        <w:jc w:val="center"/>
        <w:rPr>
          <w:rFonts w:eastAsiaTheme="minorEastAsia" w:cs="Arial"/>
          <w:b/>
        </w:rPr>
      </w:pPr>
      <w:r w:rsidRPr="00E9492C">
        <w:rPr>
          <w:rFonts w:eastAsiaTheme="minorEastAsia" w:cs="Arial"/>
          <w:b/>
        </w:rPr>
        <w:t>Trick41</w:t>
      </w:r>
    </w:p>
    <w:p w:rsidR="007D286C" w:rsidRDefault="007D286C" w:rsidP="007D286C">
      <w:pPr>
        <w:spacing w:after="0" w:line="240" w:lineRule="auto"/>
        <w:ind w:left="1440" w:hanging="1440"/>
        <w:rPr>
          <w:rFonts w:eastAsiaTheme="minorEastAsia" w:cs="Arial"/>
          <w:b/>
          <w:i/>
        </w:rPr>
      </w:pPr>
    </w:p>
    <w:p w:rsidR="007D286C" w:rsidRPr="00E9492C" w:rsidRDefault="007D286C" w:rsidP="007D286C">
      <w:pPr>
        <w:spacing w:after="0" w:line="240" w:lineRule="auto"/>
        <w:ind w:left="1440" w:hanging="1440"/>
        <w:rPr>
          <w:rFonts w:eastAsiaTheme="minorEastAsia" w:cs="Arial"/>
          <w:b/>
          <w:i/>
        </w:rPr>
      </w:pPr>
      <w:r>
        <w:rPr>
          <w:rFonts w:eastAsiaTheme="minorEastAsia" w:cs="Arial"/>
          <w:b/>
          <w:i/>
        </w:rPr>
        <w:t>Example</w:t>
      </w:r>
      <w:r w:rsidRPr="00E9492C">
        <w:rPr>
          <w:rFonts w:eastAsiaTheme="minorEastAsia" w:cs="Arial"/>
          <w:b/>
          <w:i/>
        </w:rPr>
        <w:t>:</w:t>
      </w:r>
      <w:r w:rsidRPr="00E9492C">
        <w:rPr>
          <w:rFonts w:eastAsiaTheme="minorEastAsia" w:cs="Arial"/>
          <w:b/>
          <w:i/>
        </w:rPr>
        <w:tab/>
        <w:t xml:space="preserve"> A person bought two watches for Rs 480. He sold one at a loss of 15% and the other at a gain of 19% and he found that each watch was sold at the same price. Find the cost prices of the two watches</w:t>
      </w:r>
      <w:r w:rsidRPr="00E9492C">
        <w:rPr>
          <w:rFonts w:eastAsiaTheme="minorEastAsia" w:cs="Arial"/>
          <w:i/>
        </w:rPr>
        <w: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61"/>
        <w:gridCol w:w="4474"/>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person bought two items for Rs P. He sold one at a loss of </w:t>
            </w:r>
            <m:oMath>
              <m:r>
                <w:rPr>
                  <w:rFonts w:ascii="Cambria Math" w:eastAsiaTheme="minorEastAsia" w:hAnsi="Cambria Math" w:cs="Arial"/>
                </w:rPr>
                <m:t>x</m:t>
              </m:r>
            </m:oMath>
            <w:r w:rsidRPr="00304F52">
              <w:rPr>
                <w:rFonts w:eastAsiaTheme="minorEastAsia" w:cs="Arial"/>
              </w:rPr>
              <w:t xml:space="preserve">% and the other at  a gain of y% and he found that each item was sold at the same price,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then the cost prices of two items are given as follows:</w:t>
            </w:r>
          </w:p>
          <w:p w:rsidR="007D286C" w:rsidRPr="00304F52" w:rsidRDefault="007D286C" w:rsidP="00EC07C4">
            <w:pPr>
              <w:spacing w:line="240" w:lineRule="auto"/>
              <w:rPr>
                <w:rFonts w:eastAsiaTheme="minorEastAsia" w:cs="Arial"/>
              </w:rPr>
            </w:pPr>
          </w:p>
          <w:p w:rsidR="007D286C" w:rsidRPr="00304F52" w:rsidRDefault="007D286C" w:rsidP="007D286C">
            <w:pPr>
              <w:pStyle w:val="ListParagraph"/>
              <w:numPr>
                <w:ilvl w:val="0"/>
                <w:numId w:val="350"/>
              </w:numPr>
              <w:spacing w:line="240" w:lineRule="auto"/>
              <w:rPr>
                <w:rFonts w:eastAsiaTheme="minorEastAsia" w:cs="Arial"/>
              </w:rPr>
            </w:pPr>
            <w:r w:rsidRPr="00304F52">
              <w:rPr>
                <w:rFonts w:eastAsiaTheme="minorEastAsia" w:cs="Arial"/>
              </w:rPr>
              <w:t>Cost price of the item sold at loss is</w:t>
            </w:r>
          </w:p>
          <w:p w:rsidR="007D286C" w:rsidRPr="00304F52" w:rsidRDefault="007D286C" w:rsidP="00EC07C4">
            <w:pPr>
              <w:pStyle w:val="ListParagraph"/>
              <w:spacing w:line="240" w:lineRule="auto"/>
              <w:ind w:left="1080"/>
              <w:rPr>
                <w:rFonts w:eastAsiaTheme="minorEastAsia" w:cs="Arial"/>
              </w:rPr>
            </w:pPr>
          </w:p>
          <w:p w:rsidR="007D286C" w:rsidRPr="00304F52" w:rsidRDefault="007D286C" w:rsidP="00EC07C4">
            <w:pPr>
              <w:pStyle w:val="ListParagraph"/>
              <w:spacing w:line="240" w:lineRule="auto"/>
              <w:ind w:left="108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P(100+y)</m:t>
                  </m:r>
                </m:num>
                <m:den>
                  <m:d>
                    <m:dPr>
                      <m:ctrlPr>
                        <w:rPr>
                          <w:rFonts w:ascii="Cambria Math" w:eastAsiaTheme="minorEastAsia" w:hAnsi="Cambria Math" w:cs="Arial"/>
                          <w:i/>
                        </w:rPr>
                      </m:ctrlPr>
                    </m:dPr>
                    <m:e>
                      <m:r>
                        <w:rPr>
                          <w:rFonts w:ascii="Cambria Math" w:eastAsiaTheme="minorEastAsia" w:hAnsi="Cambria Math" w:cs="Arial"/>
                        </w:rPr>
                        <m:t>100-x</m:t>
                      </m:r>
                    </m:e>
                  </m:d>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100+y</m:t>
                      </m:r>
                    </m:e>
                  </m:d>
                </m:den>
              </m:f>
            </m:oMath>
            <w:r w:rsidRPr="00304F52">
              <w:rPr>
                <w:rFonts w:eastAsiaTheme="minorEastAsia" w:cs="Arial"/>
              </w:rPr>
              <w:t xml:space="preserve">  and </w:t>
            </w:r>
          </w:p>
          <w:p w:rsidR="007D286C" w:rsidRPr="00304F52" w:rsidRDefault="007D286C" w:rsidP="00EC07C4">
            <w:pPr>
              <w:pStyle w:val="ListParagraph"/>
              <w:spacing w:line="240" w:lineRule="auto"/>
              <w:ind w:left="1080"/>
              <w:rPr>
                <w:rFonts w:eastAsiaTheme="minorEastAsia" w:cs="Arial"/>
              </w:rPr>
            </w:pPr>
          </w:p>
          <w:p w:rsidR="007D286C" w:rsidRPr="00304F52" w:rsidRDefault="007D286C" w:rsidP="007D286C">
            <w:pPr>
              <w:pStyle w:val="ListParagraph"/>
              <w:numPr>
                <w:ilvl w:val="0"/>
                <w:numId w:val="350"/>
              </w:numPr>
              <w:spacing w:line="240" w:lineRule="auto"/>
              <w:rPr>
                <w:rFonts w:eastAsiaTheme="minorEastAsia" w:cs="Arial"/>
              </w:rPr>
            </w:pPr>
            <w:r w:rsidRPr="00304F52">
              <w:rPr>
                <w:rFonts w:eastAsiaTheme="minorEastAsia" w:cs="Arial"/>
              </w:rPr>
              <w:t>Cost price of the item sold gain is</w:t>
            </w:r>
          </w:p>
          <w:p w:rsidR="007D286C" w:rsidRPr="00304F52" w:rsidRDefault="007D286C" w:rsidP="00EC07C4">
            <w:pPr>
              <w:pStyle w:val="ListParagraph"/>
              <w:rPr>
                <w:rFonts w:eastAsiaTheme="minorEastAsia" w:cs="Arial"/>
              </w:rPr>
            </w:pPr>
          </w:p>
          <w:p w:rsidR="007D286C" w:rsidRPr="00304F52" w:rsidRDefault="007D286C" w:rsidP="00EC07C4">
            <w:pPr>
              <w:pStyle w:val="ListParagraph"/>
              <w:spacing w:line="240" w:lineRule="auto"/>
              <w:ind w:left="108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P(100-x)</m:t>
                  </m:r>
                </m:num>
                <m:den>
                  <m:d>
                    <m:dPr>
                      <m:ctrlPr>
                        <w:rPr>
                          <w:rFonts w:ascii="Cambria Math" w:eastAsiaTheme="minorEastAsia" w:hAnsi="Cambria Math" w:cs="Arial"/>
                          <w:i/>
                        </w:rPr>
                      </m:ctrlPr>
                    </m:dPr>
                    <m:e>
                      <m:r>
                        <w:rPr>
                          <w:rFonts w:ascii="Cambria Math" w:eastAsiaTheme="minorEastAsia" w:hAnsi="Cambria Math" w:cs="Arial"/>
                        </w:rPr>
                        <m:t>100-x</m:t>
                      </m:r>
                    </m:e>
                  </m:d>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 + y</m:t>
                      </m:r>
                    </m:e>
                  </m:d>
                </m:den>
              </m:f>
            </m:oMath>
          </w:p>
        </w:tc>
        <w:tc>
          <w:tcPr>
            <w:tcW w:w="5400" w:type="dxa"/>
            <w:shd w:val="clear" w:color="auto" w:fill="DBE5F1" w:themeFill="accent1" w:themeFillTint="33"/>
          </w:tcPr>
          <w:p w:rsidR="007D286C" w:rsidRPr="00E9492C" w:rsidRDefault="007D286C" w:rsidP="00EC07C4">
            <w:pPr>
              <w:spacing w:line="240" w:lineRule="auto"/>
              <w:jc w:val="center"/>
              <w:rPr>
                <w:rFonts w:eastAsiaTheme="minorEastAsia" w:cs="Arial"/>
                <w:b/>
              </w:rPr>
            </w:pPr>
            <w:r w:rsidRPr="00E9492C">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CP of watch sold at loss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480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 % profit </m:t>
                  </m:r>
                </m:num>
                <m:den>
                  <m:d>
                    <m:dPr>
                      <m:ctrlPr>
                        <w:rPr>
                          <w:rFonts w:ascii="Cambria Math" w:eastAsiaTheme="minorEastAsia" w:hAnsi="Cambria Math" w:cs="Arial"/>
                        </w:rPr>
                      </m:ctrlPr>
                    </m:dPr>
                    <m:e>
                      <m:r>
                        <m:rPr>
                          <m:sty m:val="p"/>
                        </m:rPr>
                        <w:rPr>
                          <w:rFonts w:ascii="Cambria Math" w:eastAsiaTheme="minorEastAsia" w:hAnsi="Cambria Math" w:cs="Arial"/>
                        </w:rPr>
                        <m:t>100 - 15</m:t>
                      </m:r>
                    </m:e>
                  </m:d>
                  <m:r>
                    <m:rPr>
                      <m:sty m:val="p"/>
                    </m:rPr>
                    <w:rPr>
                      <w:rFonts w:ascii="Cambria Math" w:eastAsiaTheme="minorEastAsia" w:hAnsi="Cambria Math" w:cs="Arial"/>
                    </w:rPr>
                    <m:t xml:space="preserve"> + (100 + 19)</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480 </m:t>
                  </m:r>
                  <m:r>
                    <w:rPr>
                      <w:rFonts w:ascii="Cambria Math" w:eastAsiaTheme="minorEastAsia" w:hAnsi="Cambria Math" w:cs="Arial"/>
                      <w:i/>
                    </w:rPr>
                    <w:sym w:font="Symbol" w:char="F0B4"/>
                  </m:r>
                  <m:r>
                    <w:rPr>
                      <w:rFonts w:ascii="Cambria Math" w:eastAsiaTheme="minorEastAsia" w:hAnsi="Cambria Math" w:cs="Arial"/>
                    </w:rPr>
                    <m:t xml:space="preserve"> 119</m:t>
                  </m:r>
                </m:num>
                <m:den>
                  <m:r>
                    <w:rPr>
                      <w:rFonts w:ascii="Cambria Math" w:eastAsiaTheme="minorEastAsia" w:hAnsi="Cambria Math" w:cs="Arial"/>
                    </w:rPr>
                    <m:t>204</m:t>
                  </m:r>
                </m:den>
              </m:f>
            </m:oMath>
            <w:r w:rsidRPr="00304F52">
              <w:rPr>
                <w:rFonts w:eastAsiaTheme="minorEastAsia" w:cs="Arial"/>
              </w:rPr>
              <w:t xml:space="preserve"> = Rs 280.</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CP of watch sold at gain = 480 – 280 = Rs 200.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Note: CP of watch sold at gain = </w:t>
            </w:r>
            <m:oMath>
              <m:f>
                <m:fPr>
                  <m:ctrlPr>
                    <w:rPr>
                      <w:rFonts w:ascii="Cambria Math" w:eastAsiaTheme="minorEastAsia" w:hAnsi="Cambria Math" w:cs="Arial"/>
                      <w:i/>
                    </w:rPr>
                  </m:ctrlPr>
                </m:fPr>
                <m:num>
                  <m:r>
                    <w:rPr>
                      <w:rFonts w:ascii="Cambria Math" w:eastAsiaTheme="minorEastAsia" w:hAnsi="Cambria Math" w:cs="Arial"/>
                    </w:rPr>
                    <m:t xml:space="preserve">480 </m:t>
                  </m:r>
                  <m:r>
                    <w:rPr>
                      <w:rFonts w:ascii="Cambria Math" w:eastAsiaTheme="minorEastAsia" w:hAnsi="Cambria Math" w:cs="Arial"/>
                      <w:i/>
                    </w:rPr>
                    <w:sym w:font="Symbol" w:char="F0B4"/>
                  </m:r>
                  <m:r>
                    <w:rPr>
                      <w:rFonts w:ascii="Cambria Math" w:eastAsiaTheme="minorEastAsia" w:hAnsi="Cambria Math" w:cs="Arial"/>
                    </w:rPr>
                    <m:t xml:space="preserve"> (100 - % loss)</m:t>
                  </m:r>
                </m:num>
                <m:den>
                  <m:d>
                    <m:dPr>
                      <m:ctrlPr>
                        <w:rPr>
                          <w:rFonts w:ascii="Cambria Math" w:eastAsiaTheme="minorEastAsia" w:hAnsi="Cambria Math" w:cs="Arial"/>
                          <w:i/>
                        </w:rPr>
                      </m:ctrlPr>
                    </m:dPr>
                    <m:e>
                      <m:r>
                        <w:rPr>
                          <w:rFonts w:ascii="Cambria Math" w:eastAsiaTheme="minorEastAsia" w:hAnsi="Cambria Math" w:cs="Arial"/>
                        </w:rPr>
                        <m:t>100-15</m:t>
                      </m:r>
                    </m:e>
                  </m:d>
                  <m:r>
                    <w:rPr>
                      <w:rFonts w:ascii="Cambria Math" w:eastAsiaTheme="minorEastAsia" w:hAnsi="Cambria Math" w:cs="Arial"/>
                    </w:rPr>
                    <m:t>+(100+19)</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Rs 200.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42</w:t>
      </w:r>
    </w:p>
    <w:p w:rsidR="007D286C" w:rsidRDefault="007D286C" w:rsidP="007D286C">
      <w:pPr>
        <w:spacing w:after="0" w:line="240" w:lineRule="auto"/>
        <w:ind w:left="720" w:hanging="720"/>
        <w:rPr>
          <w:rFonts w:eastAsiaTheme="minorEastAsia" w:cs="Arial"/>
          <w:b/>
        </w:rPr>
      </w:pPr>
    </w:p>
    <w:p w:rsidR="007D286C" w:rsidRPr="002149D0" w:rsidRDefault="007D286C" w:rsidP="007D286C">
      <w:pPr>
        <w:spacing w:after="0" w:line="240" w:lineRule="auto"/>
        <w:ind w:left="1440" w:hanging="1440"/>
        <w:rPr>
          <w:rFonts w:eastAsiaTheme="minorEastAsia" w:cs="Arial"/>
          <w:b/>
          <w:i/>
        </w:rPr>
      </w:pPr>
      <w:r w:rsidRPr="002149D0">
        <w:rPr>
          <w:rFonts w:eastAsiaTheme="minorEastAsia" w:cs="Arial"/>
          <w:b/>
          <w:i/>
        </w:rPr>
        <w:t>Example:</w:t>
      </w:r>
      <w:r w:rsidRPr="002149D0">
        <w:rPr>
          <w:rFonts w:eastAsiaTheme="minorEastAsia" w:cs="Arial"/>
          <w:b/>
          <w:i/>
        </w:rPr>
        <w:tab/>
      </w:r>
      <w:proofErr w:type="spellStart"/>
      <w:r w:rsidRPr="002149D0">
        <w:rPr>
          <w:rFonts w:eastAsiaTheme="minorEastAsia" w:cs="Arial"/>
          <w:b/>
          <w:i/>
        </w:rPr>
        <w:t>Nandlal</w:t>
      </w:r>
      <w:proofErr w:type="spellEnd"/>
      <w:r w:rsidRPr="002149D0">
        <w:rPr>
          <w:rFonts w:eastAsiaTheme="minorEastAsia" w:cs="Arial"/>
          <w:b/>
          <w:i/>
        </w:rPr>
        <w:t xml:space="preserve"> purchased 20 dozen notebooks at Rs 48 per dozen. He sold 8 dozen at 10% profit and the remaining 12 dozen at 20% profit. What is his profit percentage in this transaction?</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ayout w:type="fixed"/>
        <w:tblLook w:val="04A0" w:firstRow="1" w:lastRow="0" w:firstColumn="1" w:lastColumn="0" w:noHBand="0" w:noVBand="1"/>
      </w:tblPr>
      <w:tblGrid>
        <w:gridCol w:w="5220"/>
        <w:gridCol w:w="5688"/>
      </w:tblGrid>
      <w:tr w:rsidR="007D286C" w:rsidRPr="00304F52" w:rsidTr="00EC07C4">
        <w:tc>
          <w:tcPr>
            <w:tcW w:w="522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person buys certain quantity of an article for Rs A. If he sells </w:t>
            </w:r>
            <w:proofErr w:type="spellStart"/>
            <w:r w:rsidRPr="00304F52">
              <w:rPr>
                <w:rFonts w:eastAsiaTheme="minorEastAsia" w:cs="Arial"/>
              </w:rPr>
              <w:t>mth</w:t>
            </w:r>
            <w:proofErr w:type="spellEnd"/>
            <w:r w:rsidRPr="00304F52">
              <w:rPr>
                <w:rFonts w:eastAsiaTheme="minorEastAsia" w:cs="Arial"/>
              </w:rPr>
              <w:t xml:space="preserve"> part of the stock at a profit of </w:t>
            </w:r>
            <m:oMath>
              <m:r>
                <w:rPr>
                  <w:rFonts w:ascii="Cambria Math" w:eastAsiaTheme="minorEastAsia" w:hAnsi="Cambria Math" w:cs="Arial"/>
                </w:rPr>
                <m:t>x</m:t>
              </m:r>
            </m:oMath>
            <w:r w:rsidRPr="00304F52">
              <w:rPr>
                <w:rFonts w:eastAsiaTheme="minorEastAsia" w:cs="Arial"/>
              </w:rPr>
              <w:t xml:space="preserve">% and the remaining nth part at y% profit, then the per cent profit in this transaction is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mx + ny </m:t>
                      </m:r>
                    </m:num>
                    <m:den>
                      <m:r>
                        <w:rPr>
                          <w:rFonts w:ascii="Cambria Math" w:eastAsiaTheme="minorEastAsia" w:hAnsi="Cambria Math" w:cs="Arial"/>
                        </w:rPr>
                        <m:t>m +  n</m:t>
                      </m:r>
                    </m:den>
                  </m:f>
                </m:e>
              </m:d>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or </w:t>
            </w:r>
          </w:p>
          <w:p w:rsidR="007D286C" w:rsidRPr="00304F52" w:rsidRDefault="007D286C" w:rsidP="00EC07C4">
            <w:pPr>
              <w:spacing w:line="240" w:lineRule="auto"/>
              <w:rPr>
                <w:rFonts w:eastAsiaTheme="minorEastAsia" w:cs="Arial"/>
              </w:rPr>
            </w:pPr>
          </w:p>
          <w:p w:rsidR="007D286C" w:rsidRPr="00304F52" w:rsidRDefault="00D143C3" w:rsidP="00EC07C4">
            <w:pPr>
              <w:spacing w:line="240" w:lineRule="auto"/>
              <w:rPr>
                <w:rFonts w:eastAsiaTheme="minorEastAsia" w:cs="Arial"/>
              </w:rPr>
            </w:pPr>
            <m:oMathPara>
              <m:oMath>
                <m:d>
                  <m:dPr>
                    <m:begChr m:val="["/>
                    <m:endChr m:val="]"/>
                    <m:ctrlPr>
                      <w:rPr>
                        <w:rFonts w:ascii="Cambria Math" w:eastAsiaTheme="minorEastAsia" w:hAnsi="Cambria Math" w:cs="Arial"/>
                        <w:i/>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First part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 profit on first part +Second part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 profit on sec and part </m:t>
                        </m:r>
                      </m:num>
                      <m:den>
                        <m:r>
                          <m:rPr>
                            <m:sty m:val="p"/>
                          </m:rPr>
                          <w:rPr>
                            <w:rFonts w:ascii="Cambria Math" w:eastAsiaTheme="minorEastAsia" w:hAnsi="Cambria Math" w:cs="Arial"/>
                          </w:rPr>
                          <m:t xml:space="preserve">Total of two parts </m:t>
                        </m:r>
                      </m:den>
                    </m:f>
                  </m:e>
                </m:d>
              </m:oMath>
            </m:oMathPara>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688" w:type="dxa"/>
            <w:shd w:val="clear" w:color="auto" w:fill="DBE5F1" w:themeFill="accent1" w:themeFillTint="33"/>
          </w:tcPr>
          <w:p w:rsidR="007D286C" w:rsidRPr="002149D0" w:rsidRDefault="007D286C" w:rsidP="00EC07C4">
            <w:pPr>
              <w:spacing w:line="240" w:lineRule="auto"/>
              <w:jc w:val="center"/>
              <w:rPr>
                <w:rFonts w:eastAsiaTheme="minorEastAsia" w:cs="Arial"/>
                <w:b/>
              </w:rPr>
            </w:pPr>
            <w:r w:rsidRPr="002149D0">
              <w:rPr>
                <w:rFonts w:eastAsiaTheme="minorEastAsia" w:cs="Arial"/>
                <w:b/>
              </w:rPr>
              <w:t xml:space="preserve">Shortcut Method:    </w:t>
            </w:r>
          </w:p>
          <w:p w:rsidR="007D286C" w:rsidRPr="00304F52" w:rsidRDefault="007D286C" w:rsidP="00EC07C4">
            <w:pPr>
              <w:spacing w:line="240" w:lineRule="auto"/>
              <w:rPr>
                <w:rFonts w:eastAsiaTheme="minorEastAsia" w:cs="Arial"/>
              </w:rPr>
            </w:pPr>
            <w:r w:rsidRPr="00304F52">
              <w:rPr>
                <w:rFonts w:eastAsiaTheme="minorEastAsia" w:cs="Arial"/>
              </w:rPr>
              <w:t xml:space="preserve">Percentage profit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d>
                    <m:dPr>
                      <m:ctrlPr>
                        <w:rPr>
                          <w:rFonts w:ascii="Cambria Math" w:eastAsiaTheme="minorEastAsia" w:hAnsi="Cambria Math" w:cs="Arial"/>
                          <w:i/>
                        </w:rPr>
                      </m:ctrlPr>
                    </m:dPr>
                    <m:e>
                      <m:eqArr>
                        <m:eqArrPr>
                          <m:ctrlPr>
                            <w:rPr>
                              <w:rFonts w:ascii="Cambria Math" w:eastAsiaTheme="minorEastAsia" w:hAnsi="Cambria Math" w:cs="Arial"/>
                              <w:i/>
                            </w:rPr>
                          </m:ctrlPr>
                        </m:eqArrPr>
                        <m:e>
                          <m:r>
                            <w:rPr>
                              <w:rFonts w:ascii="Cambria Math" w:eastAsiaTheme="minorEastAsia" w:hAnsi="Cambria Math" w:cs="Arial"/>
                            </w:rPr>
                            <m:t xml:space="preserve">First part  </m:t>
                          </m:r>
                          <m:r>
                            <w:rPr>
                              <w:rFonts w:ascii="Cambria Math" w:eastAsiaTheme="minorEastAsia" w:hAnsi="Cambria Math" w:cs="Arial"/>
                              <w:i/>
                            </w:rPr>
                            <w:sym w:font="Symbol" w:char="F0B4"/>
                          </m:r>
                          <m:r>
                            <w:rPr>
                              <w:rFonts w:ascii="Cambria Math" w:eastAsiaTheme="minorEastAsia" w:hAnsi="Cambria Math" w:cs="Arial"/>
                            </w:rPr>
                            <m:t xml:space="preserve">  % profit on first part +</m:t>
                          </m:r>
                        </m:e>
                        <m:e>
                          <m:r>
                            <w:rPr>
                              <w:rFonts w:ascii="Cambria Math" w:eastAsiaTheme="minorEastAsia" w:hAnsi="Cambria Math" w:cs="Arial"/>
                            </w:rPr>
                            <m:t xml:space="preserve">  second part  </m:t>
                          </m:r>
                          <m:r>
                            <w:rPr>
                              <w:rFonts w:ascii="Cambria Math" w:eastAsiaTheme="minorEastAsia" w:hAnsi="Cambria Math" w:cs="Arial"/>
                              <w:i/>
                            </w:rPr>
                            <w:sym w:font="Symbol" w:char="F0B4"/>
                          </m:r>
                          <m:r>
                            <w:rPr>
                              <w:rFonts w:ascii="Cambria Math" w:eastAsiaTheme="minorEastAsia" w:hAnsi="Cambria Math" w:cs="Arial"/>
                            </w:rPr>
                            <m:t xml:space="preserve">  % profit on second part </m:t>
                          </m:r>
                        </m:e>
                      </m:eqArr>
                    </m:e>
                  </m:d>
                </m:num>
                <m:den>
                  <m:r>
                    <w:rPr>
                      <w:rFonts w:ascii="Cambria Math" w:eastAsiaTheme="minorEastAsia" w:hAnsi="Cambria Math" w:cs="Arial"/>
                    </w:rPr>
                    <m:t xml:space="preserve">Total of two parts </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Here, total = 20 dozens are sold in two parts;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First part = 8 dozens and second part = 12 dozens.</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m:oMath>
              <m:r>
                <w:rPr>
                  <w:rFonts w:ascii="Cambria Math" w:eastAsiaTheme="minorEastAsia" w:hAnsi="Cambria Math" w:cs="Arial"/>
                </w:rPr>
                <m:t>∴</m:t>
              </m:r>
            </m:oMath>
            <w:r w:rsidRPr="00304F52">
              <w:rPr>
                <w:rFonts w:eastAsiaTheme="minorEastAsia" w:cs="Arial"/>
              </w:rPr>
              <w:t xml:space="preserve"> % profit = </w:t>
            </w:r>
            <m:oMath>
              <m:f>
                <m:fPr>
                  <m:ctrlPr>
                    <w:rPr>
                      <w:rFonts w:ascii="Cambria Math" w:eastAsiaTheme="minorEastAsia" w:hAnsi="Cambria Math" w:cs="Arial"/>
                      <w:i/>
                    </w:rPr>
                  </m:ctrlPr>
                </m:fPr>
                <m:num>
                  <m:r>
                    <w:rPr>
                      <w:rFonts w:ascii="Cambria Math" w:eastAsiaTheme="minorEastAsia" w:hAnsi="Cambria Math" w:cs="Arial"/>
                    </w:rPr>
                    <m:t xml:space="preserve">8 </m:t>
                  </m:r>
                  <m:r>
                    <w:rPr>
                      <w:rFonts w:ascii="Cambria Math" w:eastAsiaTheme="minorEastAsia" w:hAnsi="Cambria Math" w:cs="Arial"/>
                      <w:i/>
                    </w:rPr>
                    <w:sym w:font="Symbol" w:char="F0B4"/>
                  </m:r>
                  <m:r>
                    <w:rPr>
                      <w:rFonts w:ascii="Cambria Math" w:eastAsiaTheme="minorEastAsia" w:hAnsi="Cambria Math" w:cs="Arial"/>
                    </w:rPr>
                    <m:t xml:space="preserve"> 10 + 12 </m:t>
                  </m:r>
                  <m:r>
                    <w:rPr>
                      <w:rFonts w:ascii="Cambria Math" w:eastAsiaTheme="minorEastAsia" w:hAnsi="Cambria Math" w:cs="Arial"/>
                      <w:i/>
                    </w:rPr>
                    <w:sym w:font="Symbol" w:char="F0B4"/>
                  </m:r>
                  <m:r>
                    <w:rPr>
                      <w:rFonts w:ascii="Cambria Math" w:eastAsiaTheme="minorEastAsia" w:hAnsi="Cambria Math" w:cs="Arial"/>
                    </w:rPr>
                    <m:t xml:space="preserve">  20</m:t>
                  </m:r>
                </m:num>
                <m:den>
                  <m:r>
                    <w:rPr>
                      <w:rFonts w:ascii="Cambria Math" w:eastAsiaTheme="minorEastAsia" w:hAnsi="Cambria Math" w:cs="Arial"/>
                    </w:rPr>
                    <m:t>20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320</m:t>
                  </m:r>
                </m:num>
                <m:den>
                  <m:r>
                    <w:rPr>
                      <w:rFonts w:ascii="Cambria Math" w:eastAsiaTheme="minorEastAsia" w:hAnsi="Cambria Math" w:cs="Arial"/>
                    </w:rPr>
                    <m:t>20</m:t>
                  </m:r>
                </m:den>
              </m:f>
            </m:oMath>
            <w:r w:rsidRPr="00304F52">
              <w:rPr>
                <w:rFonts w:eastAsiaTheme="minorEastAsia" w:cs="Arial"/>
              </w:rPr>
              <w:t xml:space="preserve"> = 16%</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2149D0">
        <w:rPr>
          <w:rFonts w:eastAsiaTheme="minorEastAsia" w:cs="Arial"/>
          <w:b/>
        </w:rPr>
        <w:t>Detailed Method:</w:t>
      </w:r>
      <w:r w:rsidRPr="00304F52">
        <w:rPr>
          <w:rFonts w:eastAsiaTheme="minorEastAsia" w:cs="Arial"/>
        </w:rPr>
        <w:tab/>
        <w:t xml:space="preserve">Cost price of 20 dozen notebooks = 20 </w:t>
      </w:r>
      <w:r w:rsidRPr="00304F52">
        <w:rPr>
          <w:rFonts w:eastAsiaTheme="minorEastAsia" w:cs="Arial"/>
        </w:rPr>
        <w:sym w:font="Symbol" w:char="F0B4"/>
      </w:r>
      <w:r w:rsidRPr="00304F52">
        <w:rPr>
          <w:rFonts w:eastAsiaTheme="minorEastAsia" w:cs="Arial"/>
        </w:rPr>
        <w:t xml:space="preserve"> 48 = Rs 960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 xml:space="preserve">Selling price of 8 dozen notebooks = Rs 8 </w:t>
      </w:r>
      <w:r w:rsidRPr="00304F52">
        <w:rPr>
          <w:rFonts w:eastAsiaTheme="minorEastAsia" w:cs="Arial"/>
        </w:rPr>
        <w:sym w:font="Symbol" w:char="F0B4"/>
      </w:r>
      <w:r w:rsidRPr="00304F52">
        <w:rPr>
          <w:rFonts w:eastAsiaTheme="minorEastAsia" w:cs="Arial"/>
        </w:rPr>
        <w:t xml:space="preserve"> 48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110</m:t>
                </m:r>
              </m:num>
              <m:den>
                <m:r>
                  <w:rPr>
                    <w:rFonts w:ascii="Cambria Math" w:eastAsiaTheme="minorEastAsia" w:hAnsi="Cambria Math" w:cs="Arial"/>
                  </w:rPr>
                  <m:t>100</m:t>
                </m:r>
              </m:den>
            </m:f>
          </m:e>
        </m:d>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 xml:space="preserve">Selling price of 12 dozen notebooks = Rs 12 </w:t>
      </w:r>
      <w:r w:rsidRPr="00304F52">
        <w:rPr>
          <w:rFonts w:eastAsiaTheme="minorEastAsia" w:cs="Arial"/>
        </w:rPr>
        <w:sym w:font="Symbol" w:char="F0B4"/>
      </w:r>
      <w:r w:rsidRPr="00304F52">
        <w:rPr>
          <w:rFonts w:eastAsiaTheme="minorEastAsia" w:cs="Arial"/>
        </w:rPr>
        <w:t xml:space="preserve"> 48</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120</m:t>
                </m:r>
              </m:num>
              <m:den>
                <m:r>
                  <w:rPr>
                    <w:rFonts w:ascii="Cambria Math" w:eastAsiaTheme="minorEastAsia" w:hAnsi="Cambria Math" w:cs="Arial"/>
                  </w:rPr>
                  <m:t>100</m:t>
                </m:r>
              </m:den>
            </m:f>
          </m:e>
        </m:d>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Pr>
          <w:rFonts w:eastAsiaTheme="minorEastAsia" w:cs="Arial"/>
        </w:rPr>
        <w:t xml:space="preserve">  Total</w:t>
      </w:r>
      <w:r w:rsidRPr="00304F52">
        <w:rPr>
          <w:rFonts w:eastAsiaTheme="minorEastAsia" w:cs="Arial"/>
        </w:rPr>
        <w:t xml:space="preserve"> selling price = Rs </w:t>
      </w:r>
      <m:oMath>
        <m:f>
          <m:fPr>
            <m:ctrlPr>
              <w:rPr>
                <w:rFonts w:ascii="Cambria Math" w:eastAsiaTheme="minorEastAsia" w:hAnsi="Cambria Math" w:cs="Arial"/>
                <w:i/>
              </w:rPr>
            </m:ctrlPr>
          </m:fPr>
          <m:num>
            <m:r>
              <w:rPr>
                <w:rFonts w:ascii="Cambria Math" w:eastAsiaTheme="minorEastAsia" w:hAnsi="Cambria Math" w:cs="Arial"/>
              </w:rPr>
              <m:t>2112</m:t>
            </m:r>
          </m:num>
          <m:den>
            <m:r>
              <w:rPr>
                <w:rFonts w:ascii="Cambria Math" w:eastAsiaTheme="minorEastAsia" w:hAnsi="Cambria Math" w:cs="Arial"/>
              </w:rPr>
              <m:t>5</m:t>
            </m:r>
          </m:den>
        </m:f>
      </m:oMath>
      <w:r w:rsidRPr="00304F52">
        <w:rPr>
          <w:rFonts w:eastAsiaTheme="minorEastAsia" w:cs="Arial"/>
        </w:rPr>
        <w:t xml:space="preserve">  + Rs  </w:t>
      </w:r>
      <m:oMath>
        <m:f>
          <m:fPr>
            <m:ctrlPr>
              <w:rPr>
                <w:rFonts w:ascii="Cambria Math" w:eastAsiaTheme="minorEastAsia" w:hAnsi="Cambria Math" w:cs="Arial"/>
                <w:i/>
              </w:rPr>
            </m:ctrlPr>
          </m:fPr>
          <m:num>
            <m:r>
              <w:rPr>
                <w:rFonts w:ascii="Cambria Math" w:eastAsiaTheme="minorEastAsia" w:hAnsi="Cambria Math" w:cs="Arial"/>
              </w:rPr>
              <m:t>3456</m:t>
            </m:r>
          </m:num>
          <m:den>
            <m:r>
              <w:rPr>
                <w:rFonts w:ascii="Cambria Math" w:eastAsiaTheme="minorEastAsia" w:hAnsi="Cambria Math" w:cs="Arial"/>
              </w:rPr>
              <m:t>5</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2160"/>
        <w:rPr>
          <w:rFonts w:eastAsiaTheme="minorEastAsia" w:cs="Arial"/>
        </w:rPr>
      </w:pPr>
      <w:r w:rsidRPr="00304F52">
        <w:rPr>
          <w:rFonts w:eastAsiaTheme="minorEastAsia" w:cs="Arial"/>
        </w:rPr>
        <w:t xml:space="preserve">= Rs </w:t>
      </w:r>
      <m:oMath>
        <m:f>
          <m:fPr>
            <m:ctrlPr>
              <w:rPr>
                <w:rFonts w:ascii="Cambria Math" w:eastAsiaTheme="minorEastAsia" w:hAnsi="Cambria Math" w:cs="Arial"/>
                <w:i/>
              </w:rPr>
            </m:ctrlPr>
          </m:fPr>
          <m:num>
            <m:r>
              <w:rPr>
                <w:rFonts w:ascii="Cambria Math" w:eastAsiaTheme="minorEastAsia" w:hAnsi="Cambria Math" w:cs="Arial"/>
              </w:rPr>
              <m:t>5568</m:t>
            </m:r>
          </m:num>
          <m:den>
            <m:r>
              <w:rPr>
                <w:rFonts w:ascii="Cambria Math" w:eastAsiaTheme="minorEastAsia" w:hAnsi="Cambria Math" w:cs="Arial"/>
              </w:rPr>
              <m:t>5</m:t>
            </m:r>
          </m:den>
        </m:f>
      </m:oMath>
      <w:r w:rsidRPr="00304F52">
        <w:rPr>
          <w:rFonts w:eastAsiaTheme="minorEastAsia" w:cs="Arial"/>
        </w:rPr>
        <w:t xml:space="preserve">      </w:t>
      </w:r>
    </w:p>
    <w:p w:rsidR="007D286C" w:rsidRPr="00304F52" w:rsidRDefault="007D286C" w:rsidP="007D286C">
      <w:pPr>
        <w:spacing w:after="0" w:line="240" w:lineRule="auto"/>
        <w:ind w:left="2160"/>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Profit = </w:t>
      </w:r>
      <m:oMath>
        <m:f>
          <m:fPr>
            <m:ctrlPr>
              <w:rPr>
                <w:rFonts w:ascii="Cambria Math" w:eastAsiaTheme="minorEastAsia" w:hAnsi="Cambria Math" w:cs="Arial"/>
                <w:i/>
              </w:rPr>
            </m:ctrlPr>
          </m:fPr>
          <m:num>
            <m:r>
              <w:rPr>
                <w:rFonts w:ascii="Cambria Math" w:eastAsiaTheme="minorEastAsia" w:hAnsi="Cambria Math" w:cs="Arial"/>
              </w:rPr>
              <m:t>5568</m:t>
            </m:r>
          </m:num>
          <m:den>
            <m:r>
              <w:rPr>
                <w:rFonts w:ascii="Cambria Math" w:eastAsiaTheme="minorEastAsia" w:hAnsi="Cambria Math" w:cs="Arial"/>
              </w:rPr>
              <m:t>5</m:t>
            </m:r>
          </m:den>
        </m:f>
      </m:oMath>
      <w:r w:rsidRPr="00304F52">
        <w:rPr>
          <w:rFonts w:eastAsiaTheme="minorEastAsia" w:cs="Arial"/>
        </w:rPr>
        <w:t xml:space="preserve"> – 960 = Rs </w:t>
      </w:r>
      <m:oMath>
        <m:f>
          <m:fPr>
            <m:ctrlPr>
              <w:rPr>
                <w:rFonts w:ascii="Cambria Math" w:eastAsiaTheme="minorEastAsia" w:hAnsi="Cambria Math" w:cs="Arial"/>
              </w:rPr>
            </m:ctrlPr>
          </m:fPr>
          <m:num>
            <m:r>
              <m:rPr>
                <m:sty m:val="p"/>
              </m:rPr>
              <w:rPr>
                <w:rFonts w:ascii="Cambria Math" w:eastAsiaTheme="minorEastAsia" w:hAnsi="Cambria Math" w:cs="Arial"/>
              </w:rPr>
              <m:t>768</m:t>
            </m:r>
          </m:num>
          <m:den>
            <m:r>
              <m:rPr>
                <m:sty m:val="p"/>
              </m:rPr>
              <w:rPr>
                <w:rFonts w:ascii="Cambria Math" w:eastAsiaTheme="minorEastAsia" w:hAnsi="Cambria Math" w:cs="Arial"/>
              </w:rPr>
              <m:t>5</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Profit = </w:t>
      </w:r>
      <m:oMath>
        <m:f>
          <m:fPr>
            <m:ctrlPr>
              <w:rPr>
                <w:rFonts w:ascii="Cambria Math" w:eastAsiaTheme="minorEastAsia" w:hAnsi="Cambria Math" w:cs="Arial"/>
                <w:i/>
              </w:rPr>
            </m:ctrlPr>
          </m:fPr>
          <m:num>
            <m:r>
              <w:rPr>
                <w:rFonts w:ascii="Cambria Math" w:eastAsiaTheme="minorEastAsia" w:hAnsi="Cambria Math" w:cs="Arial"/>
              </w:rPr>
              <m:t xml:space="preserve">768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 xml:space="preserve">5 </m:t>
            </m:r>
            <m:r>
              <w:rPr>
                <w:rFonts w:ascii="Cambria Math" w:eastAsiaTheme="minorEastAsia" w:hAnsi="Cambria Math" w:cs="Arial"/>
                <w:i/>
              </w:rPr>
              <w:sym w:font="Symbol" w:char="F0B4"/>
            </m:r>
            <m:r>
              <w:rPr>
                <w:rFonts w:ascii="Cambria Math" w:eastAsiaTheme="minorEastAsia" w:hAnsi="Cambria Math" w:cs="Arial"/>
              </w:rPr>
              <m:t xml:space="preserve"> 960</m:t>
            </m:r>
          </m:den>
        </m:f>
      </m:oMath>
      <w:r w:rsidRPr="00304F52">
        <w:rPr>
          <w:rFonts w:eastAsiaTheme="minorEastAsia" w:cs="Arial"/>
        </w:rPr>
        <w:t xml:space="preserve"> = 16%</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2149D0" w:rsidRDefault="007D286C" w:rsidP="007D286C">
      <w:pPr>
        <w:spacing w:after="0" w:line="240" w:lineRule="auto"/>
        <w:ind w:left="720" w:hanging="720"/>
        <w:jc w:val="center"/>
        <w:rPr>
          <w:rFonts w:eastAsiaTheme="minorEastAsia" w:cs="Arial"/>
          <w:b/>
        </w:rPr>
      </w:pPr>
      <w:r w:rsidRPr="002149D0">
        <w:rPr>
          <w:rFonts w:eastAsiaTheme="minorEastAsia" w:cs="Arial"/>
          <w:b/>
        </w:rPr>
        <w:t>Trick43</w:t>
      </w:r>
    </w:p>
    <w:p w:rsidR="007D286C" w:rsidRDefault="007D286C" w:rsidP="007D286C">
      <w:pPr>
        <w:spacing w:after="0" w:line="240" w:lineRule="auto"/>
        <w:ind w:left="720" w:hanging="720"/>
        <w:rPr>
          <w:rFonts w:eastAsiaTheme="minorEastAsia" w:cs="Arial"/>
        </w:rPr>
      </w:pPr>
    </w:p>
    <w:p w:rsidR="007D286C" w:rsidRPr="002149D0" w:rsidRDefault="007D286C" w:rsidP="007D286C">
      <w:pPr>
        <w:spacing w:after="0" w:line="240" w:lineRule="auto"/>
        <w:ind w:left="1440" w:hanging="1440"/>
        <w:rPr>
          <w:rFonts w:eastAsiaTheme="minorEastAsia" w:cs="Arial"/>
          <w:b/>
          <w:i/>
        </w:rPr>
      </w:pPr>
      <w:r w:rsidRPr="002149D0">
        <w:rPr>
          <w:rFonts w:eastAsiaTheme="minorEastAsia" w:cs="Arial"/>
          <w:b/>
          <w:i/>
        </w:rPr>
        <w:t>Example:</w:t>
      </w:r>
      <w:r w:rsidRPr="002149D0">
        <w:rPr>
          <w:rFonts w:eastAsiaTheme="minorEastAsia" w:cs="Arial"/>
          <w:b/>
          <w:i/>
        </w:rPr>
        <w:tab/>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2149D0">
        <w:rPr>
          <w:rFonts w:eastAsiaTheme="minorEastAsia" w:cs="Arial"/>
          <w:b/>
          <w:i/>
        </w:rPr>
        <w:t xml:space="preserve"> of a commodity is sold at 15% loss,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m:t>
            </m:r>
          </m:den>
        </m:f>
      </m:oMath>
      <w:r w:rsidRPr="002149D0">
        <w:rPr>
          <w:rFonts w:eastAsiaTheme="minorEastAsia" w:cs="Arial"/>
          <w:b/>
          <w:i/>
        </w:rPr>
        <w:t xml:space="preserve"> is sold at 20% loss and the rest at 24% loss. If total loss is Rs 62, then find the value of the commodity.</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456"/>
        <w:gridCol w:w="4679"/>
      </w:tblGrid>
      <w:tr w:rsidR="007D286C" w:rsidRPr="00304F52" w:rsidTr="00EC07C4">
        <w:tc>
          <w:tcPr>
            <w:tcW w:w="5053"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w:t>
            </w:r>
            <m:oMath>
              <m:r>
                <w:rPr>
                  <w:rFonts w:ascii="Cambria Math" w:eastAsiaTheme="minorEastAsia" w:hAnsi="Cambria Math" w:cs="Arial"/>
                </w:rPr>
                <m:t>x</m:t>
              </m:r>
            </m:oMath>
            <w:r w:rsidRPr="00304F52">
              <w:rPr>
                <w:rFonts w:eastAsiaTheme="minorEastAsia" w:cs="Arial"/>
              </w:rPr>
              <w:t xml:space="preserve"> part is sold at m% loss, y part is sold at n% loss, the rest part z is sold at p% loss and Rs P is overall loss,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value of total consignment is     </w:t>
            </w:r>
          </w:p>
          <w:p w:rsidR="007D286C" w:rsidRPr="00304F52" w:rsidRDefault="00D143C3" w:rsidP="00EC07C4">
            <w:pPr>
              <w:spacing w:line="240" w:lineRule="auto"/>
              <w:rPr>
                <w:rFonts w:eastAsiaTheme="minorEastAsia" w:cs="Arial"/>
              </w:rPr>
            </w:pPr>
            <m:oMath>
              <m:f>
                <m:fPr>
                  <m:ctrlPr>
                    <w:rPr>
                      <w:rFonts w:ascii="Cambria Math" w:eastAsiaTheme="minorEastAsia" w:hAnsi="Cambria Math" w:cs="Arial"/>
                      <w:i/>
                      <w:sz w:val="28"/>
                    </w:rPr>
                  </m:ctrlPr>
                </m:fPr>
                <m:num>
                  <m:r>
                    <w:rPr>
                      <w:rFonts w:ascii="Cambria Math" w:eastAsiaTheme="minorEastAsia" w:hAnsi="Cambria Math" w:cs="Arial"/>
                      <w:sz w:val="28"/>
                    </w:rPr>
                    <m:t xml:space="preserve">P </m:t>
                  </m:r>
                  <m:r>
                    <w:rPr>
                      <w:rFonts w:ascii="Cambria Math" w:eastAsiaTheme="minorEastAsia" w:hAnsi="Cambria Math" w:cs="Arial"/>
                      <w:i/>
                      <w:sz w:val="28"/>
                    </w:rPr>
                    <w:sym w:font="Symbol" w:char="F0B4"/>
                  </m:r>
                  <m:r>
                    <w:rPr>
                      <w:rFonts w:ascii="Cambria Math" w:eastAsiaTheme="minorEastAsia" w:hAnsi="Cambria Math" w:cs="Arial"/>
                      <w:sz w:val="28"/>
                    </w:rPr>
                    <m:t xml:space="preserve"> 100</m:t>
                  </m:r>
                </m:num>
                <m:den>
                  <m:r>
                    <w:rPr>
                      <w:rFonts w:ascii="Cambria Math" w:eastAsiaTheme="minorEastAsia" w:hAnsi="Cambria Math" w:cs="Arial"/>
                      <w:sz w:val="28"/>
                    </w:rPr>
                    <m:t>xm + my + pz</m:t>
                  </m:r>
                </m:den>
              </m:f>
            </m:oMath>
            <w:r w:rsidR="007D286C" w:rsidRPr="00304F52">
              <w:rPr>
                <w:rFonts w:eastAsiaTheme="minorEastAsia" w:cs="Arial"/>
              </w:rPr>
              <w:t xml:space="preserve"> </w:t>
            </w:r>
          </w:p>
        </w:tc>
        <w:tc>
          <w:tcPr>
            <w:tcW w:w="5135" w:type="dxa"/>
            <w:shd w:val="clear" w:color="auto" w:fill="DBE5F1" w:themeFill="accent1" w:themeFillTint="33"/>
          </w:tcPr>
          <w:p w:rsidR="007D286C" w:rsidRPr="002149D0" w:rsidRDefault="007D286C" w:rsidP="00EC07C4">
            <w:pPr>
              <w:spacing w:line="240" w:lineRule="auto"/>
              <w:jc w:val="center"/>
              <w:rPr>
                <w:rFonts w:eastAsiaTheme="minorEastAsia" w:cs="Arial"/>
                <w:b/>
              </w:rPr>
            </w:pPr>
            <w:r w:rsidRPr="002149D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Total value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62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100</m:t>
                  </m:r>
                </m:num>
                <m:den>
                  <m:f>
                    <m:fPr>
                      <m:ctrlPr>
                        <w:rPr>
                          <w:rFonts w:ascii="Cambria Math" w:eastAsiaTheme="minorEastAsia" w:hAnsi="Cambria Math" w:cs="Arial"/>
                          <w:sz w:val="28"/>
                        </w:rPr>
                      </m:ctrlPr>
                    </m:fPr>
                    <m:num>
                      <m:r>
                        <m:rPr>
                          <m:sty m:val="p"/>
                        </m:rPr>
                        <w:rPr>
                          <w:rFonts w:ascii="Cambria Math" w:eastAsiaTheme="minorEastAsia" w:hAnsi="Cambria Math" w:cs="Arial"/>
                          <w:sz w:val="28"/>
                        </w:rPr>
                        <m:t>1</m:t>
                      </m:r>
                    </m:num>
                    <m:den>
                      <m:r>
                        <m:rPr>
                          <m:sty m:val="p"/>
                        </m:rPr>
                        <w:rPr>
                          <w:rFonts w:ascii="Cambria Math" w:eastAsiaTheme="minorEastAsia" w:hAnsi="Cambria Math" w:cs="Arial"/>
                          <w:sz w:val="28"/>
                        </w:rPr>
                        <m:t>3</m:t>
                      </m:r>
                    </m:den>
                  </m:f>
                  <m:r>
                    <m:rPr>
                      <m:sty m:val="p"/>
                    </m:rPr>
                    <w:rPr>
                      <w:rFonts w:ascii="Cambria Math" w:eastAsiaTheme="minorEastAsia" w:hAnsi="Cambria Math" w:cs="Arial"/>
                      <w:sz w:val="28"/>
                    </w:rPr>
                    <m:t xml:space="preserve">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15 +  </m:t>
                  </m:r>
                  <m:f>
                    <m:fPr>
                      <m:ctrlPr>
                        <w:rPr>
                          <w:rFonts w:ascii="Cambria Math" w:eastAsiaTheme="minorEastAsia" w:hAnsi="Cambria Math" w:cs="Arial"/>
                          <w:sz w:val="28"/>
                        </w:rPr>
                      </m:ctrlPr>
                    </m:fPr>
                    <m:num>
                      <m:r>
                        <m:rPr>
                          <m:sty m:val="p"/>
                        </m:rPr>
                        <w:rPr>
                          <w:rFonts w:ascii="Cambria Math" w:eastAsiaTheme="minorEastAsia" w:hAnsi="Cambria Math" w:cs="Arial"/>
                          <w:sz w:val="28"/>
                        </w:rPr>
                        <m:t>1</m:t>
                      </m:r>
                    </m:num>
                    <m:den>
                      <m:r>
                        <m:rPr>
                          <m:sty m:val="p"/>
                        </m:rPr>
                        <w:rPr>
                          <w:rFonts w:ascii="Cambria Math" w:eastAsiaTheme="minorEastAsia" w:hAnsi="Cambria Math" w:cs="Arial"/>
                          <w:sz w:val="28"/>
                        </w:rPr>
                        <m:t>4</m:t>
                      </m:r>
                    </m:den>
                  </m:f>
                  <m:r>
                    <m:rPr>
                      <m:sty m:val="p"/>
                    </m:rPr>
                    <w:rPr>
                      <w:rFonts w:ascii="Cambria Math" w:eastAsiaTheme="minorEastAsia" w:hAnsi="Cambria Math" w:cs="Arial"/>
                      <w:sz w:val="28"/>
                    </w:rPr>
                    <m:t xml:space="preserve">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5 + </m:t>
                  </m:r>
                  <m:f>
                    <m:fPr>
                      <m:ctrlPr>
                        <w:rPr>
                          <w:rFonts w:ascii="Cambria Math" w:eastAsiaTheme="minorEastAsia" w:hAnsi="Cambria Math" w:cs="Arial"/>
                          <w:sz w:val="28"/>
                        </w:rPr>
                      </m:ctrlPr>
                    </m:fPr>
                    <m:num>
                      <m:r>
                        <m:rPr>
                          <m:sty m:val="p"/>
                        </m:rPr>
                        <w:rPr>
                          <w:rFonts w:ascii="Cambria Math" w:eastAsiaTheme="minorEastAsia" w:hAnsi="Cambria Math" w:cs="Arial"/>
                          <w:sz w:val="28"/>
                        </w:rPr>
                        <m:t>5</m:t>
                      </m:r>
                    </m:num>
                    <m:den>
                      <m:r>
                        <m:rPr>
                          <m:sty m:val="p"/>
                        </m:rPr>
                        <w:rPr>
                          <w:rFonts w:ascii="Cambria Math" w:eastAsiaTheme="minorEastAsia" w:hAnsi="Cambria Math" w:cs="Arial"/>
                          <w:sz w:val="28"/>
                        </w:rPr>
                        <m:t>12</m:t>
                      </m:r>
                    </m:den>
                  </m:f>
                  <m:r>
                    <m:rPr>
                      <m:sty m:val="p"/>
                    </m:rPr>
                    <w:rPr>
                      <w:rFonts w:ascii="Cambria Math" w:eastAsiaTheme="minorEastAsia" w:hAnsi="Cambria Math" w:cs="Arial"/>
                      <w:sz w:val="28"/>
                    </w:rPr>
                    <m:t xml:space="preserve">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24</m:t>
                  </m:r>
                </m:den>
              </m:f>
            </m:oMath>
            <w:r w:rsidRPr="002149D0">
              <w:rPr>
                <w:rFonts w:eastAsiaTheme="minorEastAsia" w:cs="Arial"/>
                <w:sz w:val="28"/>
              </w:rPr>
              <w:t xml:space="preserve"> </w:t>
            </w:r>
            <w:r w:rsidRPr="00304F52">
              <w:rPr>
                <w:rFonts w:eastAsiaTheme="minorEastAsia" w:cs="Arial"/>
              </w:rPr>
              <w:t>= Rs 310.</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w:p>
    <w:p w:rsidR="007D286C" w:rsidRPr="002149D0" w:rsidRDefault="007D286C" w:rsidP="007D286C">
      <w:pPr>
        <w:spacing w:after="0" w:line="240" w:lineRule="auto"/>
        <w:jc w:val="center"/>
        <w:rPr>
          <w:rFonts w:eastAsiaTheme="minorEastAsia" w:cs="Arial"/>
          <w:b/>
        </w:rPr>
      </w:pPr>
      <w:r w:rsidRPr="002149D0">
        <w:rPr>
          <w:rFonts w:eastAsiaTheme="minorEastAsia" w:cs="Arial"/>
          <w:b/>
        </w:rPr>
        <w:t>Trick 44</w:t>
      </w:r>
    </w:p>
    <w:p w:rsidR="007D286C" w:rsidRDefault="007D286C" w:rsidP="007D286C">
      <w:pPr>
        <w:spacing w:after="0" w:line="240" w:lineRule="auto"/>
        <w:rPr>
          <w:rFonts w:eastAsiaTheme="minorEastAsia" w:cs="Arial"/>
        </w:rPr>
      </w:pPr>
    </w:p>
    <w:p w:rsidR="007D286C" w:rsidRPr="00304F52" w:rsidRDefault="007D286C" w:rsidP="007D286C">
      <w:pPr>
        <w:spacing w:after="0" w:line="240" w:lineRule="auto"/>
        <w:ind w:left="1440" w:hanging="1440"/>
        <w:rPr>
          <w:rFonts w:eastAsiaTheme="minorEastAsia" w:cs="Arial"/>
        </w:rPr>
      </w:pPr>
      <w:r w:rsidRPr="002149D0">
        <w:rPr>
          <w:rFonts w:eastAsiaTheme="minorEastAsia" w:cs="Arial"/>
          <w:b/>
          <w:i/>
        </w:rPr>
        <w:t>Example:</w:t>
      </w:r>
      <w:r w:rsidRPr="002149D0">
        <w:rPr>
          <w:rFonts w:eastAsiaTheme="minorEastAsia" w:cs="Arial"/>
          <w:b/>
          <w:i/>
        </w:rPr>
        <w:tab/>
      </w:r>
      <m:oMath>
        <m:f>
          <m:fPr>
            <m:ctrlPr>
              <w:rPr>
                <w:rFonts w:ascii="Cambria Math" w:eastAsiaTheme="minorEastAsia" w:hAnsi="Cambria Math" w:cs="Arial"/>
                <w:b/>
                <w:i/>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3</m:t>
            </m:r>
          </m:den>
        </m:f>
      </m:oMath>
      <w:r w:rsidRPr="002149D0">
        <w:rPr>
          <w:rFonts w:eastAsiaTheme="minorEastAsia" w:cs="Arial"/>
          <w:b/>
          <w:i/>
        </w:rPr>
        <w:t xml:space="preserve"> of a consignment was sold at 6% loss and the rest at a profit of 3%. If there was an overall loss of Rs 540, find the value of the consignment</w:t>
      </w:r>
      <w:r w:rsidRPr="00304F52">
        <w:rPr>
          <w:rFonts w:eastAsiaTheme="minorEastAsia" w:cs="Arial"/>
        </w:rPr>
        <w: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03"/>
        <w:gridCol w:w="4532"/>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w:t>
            </w:r>
            <m:oMath>
              <m:r>
                <w:rPr>
                  <w:rFonts w:ascii="Cambria Math" w:eastAsiaTheme="minorEastAsia" w:hAnsi="Cambria Math" w:cs="Arial"/>
                </w:rPr>
                <m:t>x</m:t>
              </m:r>
            </m:oMath>
            <w:r w:rsidRPr="00304F52">
              <w:rPr>
                <w:rFonts w:eastAsiaTheme="minorEastAsia" w:cs="Arial"/>
              </w:rPr>
              <w:t xml:space="preserve"> part is sold at m% loss and the other rest part y is sold at n% profit and Rs P is overall loss,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the value of total consignment is Rs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P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xm-yn</m:t>
                      </m:r>
                    </m:den>
                  </m:f>
                </m:e>
              </m:d>
            </m:oMath>
            <w:r>
              <w:rPr>
                <w:rFonts w:eastAsiaTheme="minorEastAsia" w:cs="Arial"/>
              </w:rPr>
              <w:t>.</w:t>
            </w: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Pr>
                <w:rFonts w:eastAsiaTheme="minorEastAsia" w:cs="Arial"/>
              </w:rPr>
              <w:t>Shortcut</w:t>
            </w:r>
            <w:r w:rsidRPr="00304F52">
              <w:rPr>
                <w:rFonts w:eastAsiaTheme="minorEastAsia" w:cs="Arial"/>
              </w:rPr>
              <w:t xml:space="preserve">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the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Total value = </w:t>
            </w:r>
            <m:oMath>
              <m:f>
                <m:fPr>
                  <m:ctrlPr>
                    <w:rPr>
                      <w:rFonts w:ascii="Cambria Math" w:eastAsiaTheme="minorEastAsia" w:hAnsi="Cambria Math" w:cs="Arial"/>
                      <w:i/>
                    </w:rPr>
                  </m:ctrlPr>
                </m:fPr>
                <m:num>
                  <m:r>
                    <w:rPr>
                      <w:rFonts w:ascii="Cambria Math" w:eastAsiaTheme="minorEastAsia" w:hAnsi="Cambria Math" w:cs="Arial"/>
                    </w:rPr>
                    <m:t xml:space="preserve">540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 xml:space="preserve">h </m:t>
                  </m:r>
                  <m:r>
                    <w:rPr>
                      <w:rFonts w:ascii="Cambria Math" w:eastAsiaTheme="minorEastAsia" w:hAnsi="Cambria Math" w:cs="Arial"/>
                      <w:i/>
                    </w:rPr>
                    <w:sym w:font="Symbol" w:char="F0B4"/>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3</m:t>
                      </m:r>
                    </m:den>
                  </m:f>
                  <m:r>
                    <w:rPr>
                      <w:rFonts w:ascii="Cambria Math" w:eastAsiaTheme="minorEastAsia" w:hAnsi="Cambria Math" w:cs="Arial"/>
                    </w:rPr>
                    <m:t xml:space="preserve"> -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3</m:t>
                  </m:r>
                </m:den>
              </m:f>
            </m:oMath>
            <w:r w:rsidRPr="00304F52">
              <w:rPr>
                <w:rFonts w:eastAsiaTheme="minorEastAsia" w:cs="Arial"/>
              </w:rPr>
              <w:t xml:space="preserve">  = Rs 18000.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2149D0">
        <w:rPr>
          <w:rFonts w:eastAsiaTheme="minorEastAsia" w:cs="Arial"/>
          <w:b/>
        </w:rPr>
        <w:t>Trick</w:t>
      </w:r>
      <w:r>
        <w:rPr>
          <w:rFonts w:eastAsiaTheme="minorEastAsia" w:cs="Arial"/>
          <w:b/>
        </w:rPr>
        <w:t xml:space="preserve"> </w:t>
      </w:r>
      <w:r w:rsidRPr="002149D0">
        <w:rPr>
          <w:rFonts w:eastAsiaTheme="minorEastAsia" w:cs="Arial"/>
          <w:b/>
        </w:rPr>
        <w:t>44</w:t>
      </w:r>
    </w:p>
    <w:p w:rsidR="007D286C" w:rsidRDefault="007D286C" w:rsidP="007D286C">
      <w:pPr>
        <w:spacing w:after="0" w:line="240" w:lineRule="auto"/>
        <w:jc w:val="center"/>
        <w:rPr>
          <w:rFonts w:eastAsiaTheme="minorEastAsia" w:cs="Arial"/>
        </w:rPr>
      </w:pPr>
    </w:p>
    <w:p w:rsidR="007D286C" w:rsidRPr="002149D0" w:rsidRDefault="007D286C" w:rsidP="007D286C">
      <w:pPr>
        <w:spacing w:after="0" w:line="240" w:lineRule="auto"/>
        <w:ind w:left="1440" w:hanging="1440"/>
        <w:rPr>
          <w:rFonts w:eastAsiaTheme="minorEastAsia" w:cs="Arial"/>
          <w:b/>
          <w:i/>
        </w:rPr>
      </w:pPr>
      <w:r>
        <w:rPr>
          <w:rFonts w:eastAsiaTheme="minorEastAsia" w:cs="Arial"/>
          <w:b/>
          <w:i/>
        </w:rPr>
        <w:t>Example:</w:t>
      </w:r>
      <w:r>
        <w:rPr>
          <w:rFonts w:eastAsiaTheme="minorEastAsia" w:cs="Arial"/>
          <w:b/>
          <w:i/>
        </w:rPr>
        <w:tab/>
      </w:r>
      <w:r w:rsidRPr="002149D0">
        <w:rPr>
          <w:rFonts w:eastAsiaTheme="minorEastAsia" w:cs="Arial"/>
          <w:b/>
          <w:i/>
        </w:rPr>
        <w:t xml:space="preserve"> If goods be purchased for Rs 450, and one third be sold at a loss of 10 per cent, at what gain per cent should the remainder be sold so as to gain 20 per cent on the whole transaction?</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21"/>
        <w:gridCol w:w="4614"/>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tc>
        <w:tc>
          <w:tcPr>
            <w:tcW w:w="5400" w:type="dxa"/>
            <w:shd w:val="clear" w:color="auto" w:fill="DBE5F1" w:themeFill="accent1" w:themeFillTint="33"/>
          </w:tcPr>
          <w:p w:rsidR="007D286C" w:rsidRPr="002149D0" w:rsidRDefault="007D286C" w:rsidP="00EC07C4">
            <w:pPr>
              <w:spacing w:line="240" w:lineRule="auto"/>
              <w:jc w:val="center"/>
              <w:rPr>
                <w:rFonts w:eastAsiaTheme="minorEastAsia" w:cs="Arial"/>
                <w:b/>
              </w:rPr>
            </w:pPr>
            <w:r w:rsidRPr="002149D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 profit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20+10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m:t>
                  </m:r>
                  <m:f>
                    <m:fPr>
                      <m:ctrlPr>
                        <w:rPr>
                          <w:rFonts w:ascii="Cambria Math" w:eastAsiaTheme="minorEastAsia" w:hAnsi="Cambria Math" w:cs="Arial"/>
                          <w:sz w:val="28"/>
                        </w:rPr>
                      </m:ctrlPr>
                    </m:fPr>
                    <m:num>
                      <m:r>
                        <m:rPr>
                          <m:sty m:val="p"/>
                        </m:rPr>
                        <w:rPr>
                          <w:rFonts w:ascii="Cambria Math" w:eastAsiaTheme="minorEastAsia" w:hAnsi="Cambria Math" w:cs="Arial"/>
                          <w:sz w:val="28"/>
                        </w:rPr>
                        <m:t>1</m:t>
                      </m:r>
                    </m:num>
                    <m:den>
                      <m:r>
                        <m:rPr>
                          <m:sty m:val="p"/>
                        </m:rPr>
                        <w:rPr>
                          <w:rFonts w:ascii="Cambria Math" w:eastAsiaTheme="minorEastAsia" w:hAnsi="Cambria Math" w:cs="Arial"/>
                          <w:sz w:val="28"/>
                        </w:rPr>
                        <m:t xml:space="preserve"> 3</m:t>
                      </m:r>
                    </m:den>
                  </m:f>
                  <m:r>
                    <m:rPr>
                      <m:sty m:val="p"/>
                    </m:rPr>
                    <w:rPr>
                      <w:rFonts w:ascii="Cambria Math" w:eastAsiaTheme="minorEastAsia" w:hAnsi="Cambria Math" w:cs="Arial"/>
                      <w:sz w:val="28"/>
                    </w:rPr>
                    <m:t xml:space="preserve"> </m:t>
                  </m:r>
                </m:num>
                <m:den>
                  <m:r>
                    <m:rPr>
                      <m:sty m:val="p"/>
                    </m:rPr>
                    <w:rPr>
                      <w:rFonts w:ascii="Cambria Math" w:eastAsiaTheme="minorEastAsia" w:hAnsi="Cambria Math" w:cs="Arial"/>
                      <w:sz w:val="28"/>
                    </w:rPr>
                    <m:t>1-</m:t>
                  </m:r>
                  <m:f>
                    <m:fPr>
                      <m:ctrlPr>
                        <w:rPr>
                          <w:rFonts w:ascii="Cambria Math" w:eastAsiaTheme="minorEastAsia" w:hAnsi="Cambria Math" w:cs="Arial"/>
                          <w:sz w:val="28"/>
                        </w:rPr>
                      </m:ctrlPr>
                    </m:fPr>
                    <m:num>
                      <m:r>
                        <m:rPr>
                          <m:sty m:val="p"/>
                        </m:rPr>
                        <w:rPr>
                          <w:rFonts w:ascii="Cambria Math" w:eastAsiaTheme="minorEastAsia" w:hAnsi="Cambria Math" w:cs="Arial"/>
                          <w:sz w:val="28"/>
                        </w:rPr>
                        <m:t>1</m:t>
                      </m:r>
                    </m:num>
                    <m:den>
                      <m:r>
                        <m:rPr>
                          <m:sty m:val="p"/>
                        </m:rPr>
                        <w:rPr>
                          <w:rFonts w:ascii="Cambria Math" w:eastAsiaTheme="minorEastAsia" w:hAnsi="Cambria Math" w:cs="Arial"/>
                          <w:sz w:val="28"/>
                        </w:rPr>
                        <m:t xml:space="preserve"> 3</m:t>
                      </m:r>
                    </m:den>
                  </m:f>
                  <m:r>
                    <m:rPr>
                      <m:sty m:val="p"/>
                    </m:rPr>
                    <w:rPr>
                      <w:rFonts w:ascii="Cambria Math" w:eastAsiaTheme="minorEastAsia" w:hAnsi="Cambria Math" w:cs="Arial"/>
                      <w:sz w:val="28"/>
                    </w:rPr>
                    <m:t xml:space="preserve"> </m:t>
                  </m:r>
                </m:den>
              </m:f>
            </m:oMath>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2149D0">
        <w:rPr>
          <w:rFonts w:eastAsiaTheme="minorEastAsia" w:cs="Arial"/>
          <w:b/>
        </w:rPr>
        <w:t>Detail Method:</w:t>
      </w:r>
      <w:r w:rsidRPr="002149D0">
        <w:rPr>
          <w:rFonts w:eastAsiaTheme="minorEastAsia" w:cs="Arial"/>
          <w:b/>
        </w:rPr>
        <w:tab/>
      </w:r>
      <w:r w:rsidRPr="00304F52">
        <w:rPr>
          <w:rFonts w:eastAsiaTheme="minorEastAsia" w:cs="Arial"/>
        </w:rPr>
        <w:t xml:space="preserve">Cost of one third of goods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of Rs 450 = Rs 150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The selling price of one-third of goods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 xml:space="preserve">= Rs 150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90</m:t>
            </m:r>
          </m:num>
          <m:den>
            <m:r>
              <w:rPr>
                <w:rFonts w:ascii="Cambria Math" w:eastAsiaTheme="minorEastAsia" w:hAnsi="Cambria Math" w:cs="Arial"/>
              </w:rPr>
              <m:t>100</m:t>
            </m:r>
          </m:den>
        </m:f>
      </m:oMath>
      <w:r w:rsidRPr="00304F52">
        <w:rPr>
          <w:rFonts w:eastAsiaTheme="minorEastAsia" w:cs="Arial"/>
        </w:rPr>
        <w:t xml:space="preserve"> = Rs 135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2160"/>
        <w:rPr>
          <w:rFonts w:eastAsiaTheme="minorEastAsia" w:cs="Arial"/>
        </w:rPr>
      </w:pPr>
      <w:r w:rsidRPr="00304F52">
        <w:rPr>
          <w:rFonts w:eastAsiaTheme="minorEastAsia" w:cs="Arial"/>
        </w:rPr>
        <w:t xml:space="preserve">The total selling price is to be Rs 450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120</m:t>
            </m:r>
          </m:num>
          <m:den>
            <m:r>
              <w:rPr>
                <w:rFonts w:ascii="Cambria Math" w:eastAsiaTheme="minorEastAsia" w:hAnsi="Cambria Math" w:cs="Arial"/>
              </w:rPr>
              <m:t>100</m:t>
            </m:r>
          </m:den>
        </m:f>
      </m:oMath>
      <w:r w:rsidRPr="00304F52">
        <w:rPr>
          <w:rFonts w:eastAsiaTheme="minorEastAsia" w:cs="Arial"/>
        </w:rPr>
        <w:t xml:space="preserve">  or Rs 540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Hence the selling </w:t>
      </w:r>
      <w:proofErr w:type="spellStart"/>
      <w:r w:rsidRPr="00304F52">
        <w:rPr>
          <w:rFonts w:eastAsiaTheme="minorEastAsia" w:cs="Arial"/>
        </w:rPr>
        <w:t>orice</w:t>
      </w:r>
      <w:proofErr w:type="spellEnd"/>
      <w:r w:rsidRPr="00304F52">
        <w:rPr>
          <w:rFonts w:eastAsiaTheme="minorEastAsia" w:cs="Arial"/>
        </w:rPr>
        <w:t xml:space="preserve"> of the remaining two-third of the goods must be </w:t>
      </w:r>
    </w:p>
    <w:p w:rsidR="007D286C" w:rsidRPr="00304F52" w:rsidRDefault="007D286C" w:rsidP="007D286C">
      <w:pPr>
        <w:spacing w:after="0" w:line="240" w:lineRule="auto"/>
        <w:ind w:left="2160"/>
        <w:rPr>
          <w:rFonts w:eastAsiaTheme="minorEastAsia" w:cs="Arial"/>
        </w:rPr>
      </w:pPr>
      <w:proofErr w:type="gramStart"/>
      <w:r w:rsidRPr="00304F52">
        <w:rPr>
          <w:rFonts w:eastAsiaTheme="minorEastAsia" w:cs="Arial"/>
        </w:rPr>
        <w:t>(Rs 450 – Rs 135) or Rs 405.</w:t>
      </w:r>
      <w:proofErr w:type="gramEnd"/>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But the cost of this two-third= Rs 300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w:t>
      </w:r>
      <w:proofErr w:type="gramStart"/>
      <w:r w:rsidRPr="00304F52">
        <w:rPr>
          <w:rFonts w:eastAsiaTheme="minorEastAsia" w:cs="Arial"/>
        </w:rPr>
        <w:t>gain</w:t>
      </w:r>
      <w:proofErr w:type="gramEnd"/>
      <w:r w:rsidRPr="00304F52">
        <w:rPr>
          <w:rFonts w:eastAsiaTheme="minorEastAsia" w:cs="Arial"/>
        </w:rPr>
        <w:t xml:space="preserve"> on Rs 300 = Rs 405 – Rs 300 = Rs 105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w:t>
      </w:r>
      <w:proofErr w:type="gramStart"/>
      <w:r w:rsidRPr="00304F52">
        <w:rPr>
          <w:rFonts w:eastAsiaTheme="minorEastAsia" w:cs="Arial"/>
        </w:rPr>
        <w:t>gain</w:t>
      </w:r>
      <w:proofErr w:type="gramEnd"/>
      <w:r w:rsidRPr="00304F52">
        <w:rPr>
          <w:rFonts w:eastAsiaTheme="minorEastAsia" w:cs="Arial"/>
        </w:rPr>
        <w:t xml:space="preserve"> on Rs 100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of Rs 105 = Rs 35.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w:t>
      </w:r>
      <w:proofErr w:type="gramStart"/>
      <w:r w:rsidRPr="00304F52">
        <w:rPr>
          <w:rFonts w:eastAsiaTheme="minorEastAsia" w:cs="Arial"/>
        </w:rPr>
        <w:t>gain</w:t>
      </w:r>
      <w:proofErr w:type="gramEnd"/>
      <w:r w:rsidRPr="00304F52">
        <w:rPr>
          <w:rFonts w:eastAsiaTheme="minorEastAsia" w:cs="Arial"/>
        </w:rPr>
        <w:t xml:space="preserve"> % Rs 35</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Pr="002149D0" w:rsidRDefault="007D286C" w:rsidP="007D286C">
      <w:pPr>
        <w:spacing w:after="0" w:line="240" w:lineRule="auto"/>
        <w:ind w:left="720" w:hanging="720"/>
        <w:jc w:val="center"/>
        <w:rPr>
          <w:rFonts w:eastAsiaTheme="minorEastAsia" w:cs="Arial"/>
          <w:b/>
        </w:rPr>
      </w:pPr>
      <w:r w:rsidRPr="002149D0">
        <w:rPr>
          <w:rFonts w:eastAsiaTheme="minorEastAsia" w:cs="Arial"/>
          <w:b/>
        </w:rPr>
        <w:t>Trick 45</w:t>
      </w:r>
    </w:p>
    <w:p w:rsidR="007D286C" w:rsidRDefault="007D286C" w:rsidP="007D286C">
      <w:pPr>
        <w:spacing w:after="0" w:line="240" w:lineRule="auto"/>
        <w:ind w:left="720" w:hanging="720"/>
        <w:rPr>
          <w:rFonts w:eastAsiaTheme="minorEastAsia" w:cs="Arial"/>
        </w:rPr>
      </w:pPr>
    </w:p>
    <w:p w:rsidR="007D286C" w:rsidRPr="002149D0" w:rsidRDefault="007D286C" w:rsidP="007D286C">
      <w:pPr>
        <w:spacing w:after="0" w:line="240" w:lineRule="auto"/>
        <w:ind w:left="1440" w:hanging="1440"/>
        <w:rPr>
          <w:rFonts w:eastAsiaTheme="minorEastAsia" w:cs="Arial"/>
          <w:b/>
          <w:i/>
        </w:rPr>
      </w:pPr>
      <w:r w:rsidRPr="002149D0">
        <w:rPr>
          <w:rFonts w:eastAsiaTheme="minorEastAsia" w:cs="Arial"/>
          <w:b/>
          <w:i/>
        </w:rPr>
        <w:t>Example:</w:t>
      </w:r>
      <w:r w:rsidRPr="002149D0">
        <w:rPr>
          <w:rFonts w:eastAsiaTheme="minorEastAsia" w:cs="Arial"/>
          <w:b/>
          <w:i/>
        </w:rPr>
        <w:tab/>
        <w:t xml:space="preserve">A man buys rice for Rs 4400. He sells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2149D0">
        <w:rPr>
          <w:rFonts w:eastAsiaTheme="minorEastAsia" w:cs="Arial"/>
          <w:b/>
          <w:i/>
        </w:rPr>
        <w:t xml:space="preserve"> rd of it at a profit of 5%. At what per cent gain should he sell remaining </w:t>
      </w:r>
      <m:oMath>
        <m:f>
          <m:fPr>
            <m:ctrlPr>
              <w:rPr>
                <w:rFonts w:ascii="Cambria Math" w:eastAsiaTheme="minorEastAsia" w:hAnsi="Cambria Math" w:cs="Arial"/>
                <w:b/>
                <w:i/>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3</m:t>
            </m:r>
          </m:den>
        </m:f>
      </m:oMath>
      <w:r w:rsidRPr="002149D0">
        <w:rPr>
          <w:rFonts w:eastAsiaTheme="minorEastAsia" w:cs="Arial"/>
          <w:b/>
          <w:i/>
        </w:rPr>
        <w:t xml:space="preserve"> rd so as to make an overall profit of 10% on the whole transaction?</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1"/>
        <w:gridCol w:w="4554"/>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 A person buys certain quantity of an article for Rs A. If he sells nth part of the stock at a profit of </w:t>
            </w:r>
            <m:oMath>
              <m:r>
                <w:rPr>
                  <w:rFonts w:ascii="Cambria Math" w:eastAsiaTheme="minorEastAsia" w:hAnsi="Cambria Math" w:cs="Arial"/>
                </w:rPr>
                <m:t>x</m:t>
              </m:r>
            </m:oMath>
            <w:r w:rsidRPr="00304F52">
              <w:rPr>
                <w:rFonts w:eastAsiaTheme="minorEastAsia" w:cs="Arial"/>
              </w:rPr>
              <w:t xml:space="preserve">%, then to make an overall profit of y% on the total transaction he should sell the remaining stock at the per cent profit or loss of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y-xn</m:t>
                      </m:r>
                    </m:num>
                    <m:den>
                      <m:r>
                        <w:rPr>
                          <w:rFonts w:ascii="Cambria Math" w:eastAsiaTheme="minorEastAsia" w:hAnsi="Cambria Math" w:cs="Arial"/>
                        </w:rPr>
                        <m:t>1-n</m:t>
                      </m:r>
                    </m:den>
                  </m:f>
                </m:e>
              </m:d>
            </m:oMath>
            <w:r w:rsidRPr="00304F52">
              <w:rPr>
                <w:rFonts w:eastAsiaTheme="minorEastAsia" w:cs="Arial"/>
              </w:rPr>
              <w:t xml:space="preserve"> according to the (+ve) or (-ve) sign.</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2149D0" w:rsidRDefault="007D286C" w:rsidP="00EC07C4">
            <w:pPr>
              <w:spacing w:line="240" w:lineRule="auto"/>
              <w:jc w:val="center"/>
              <w:rPr>
                <w:rFonts w:eastAsiaTheme="minorEastAsia" w:cs="Arial"/>
                <w:b/>
              </w:rPr>
            </w:pPr>
            <w:r w:rsidRPr="002149D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Following the above Rule,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Required % profit = </w:t>
            </w:r>
            <m:oMath>
              <m:f>
                <m:fPr>
                  <m:ctrlPr>
                    <w:rPr>
                      <w:rFonts w:ascii="Cambria Math" w:eastAsiaTheme="minorEastAsia" w:hAnsi="Cambria Math" w:cs="Arial"/>
                      <w:i/>
                      <w:sz w:val="28"/>
                    </w:rPr>
                  </m:ctrlPr>
                </m:fPr>
                <m:num>
                  <m:r>
                    <w:rPr>
                      <w:rFonts w:ascii="Cambria Math" w:eastAsiaTheme="minorEastAsia" w:hAnsi="Cambria Math" w:cs="Arial"/>
                      <w:sz w:val="28"/>
                    </w:rPr>
                    <m:t xml:space="preserve">10-5 </m:t>
                  </m:r>
                  <m:r>
                    <w:rPr>
                      <w:rFonts w:ascii="Cambria Math" w:eastAsiaTheme="minorEastAsia" w:hAnsi="Cambria Math" w:cs="Arial"/>
                      <w:i/>
                      <w:sz w:val="28"/>
                    </w:rPr>
                    <w:sym w:font="Symbol" w:char="F0B4"/>
                  </m:r>
                  <m:r>
                    <w:rPr>
                      <w:rFonts w:ascii="Cambria Math" w:eastAsiaTheme="minorEastAsia" w:hAnsi="Cambria Math" w:cs="Arial"/>
                      <w:sz w:val="28"/>
                    </w:rPr>
                    <m:t xml:space="preserve">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3</m:t>
                      </m:r>
                    </m:den>
                  </m:f>
                </m:num>
                <m:den>
                  <m:r>
                    <w:rPr>
                      <w:rFonts w:ascii="Cambria Math" w:eastAsiaTheme="minorEastAsia" w:hAnsi="Cambria Math" w:cs="Arial"/>
                      <w:sz w:val="28"/>
                    </w:rPr>
                    <m:t xml:space="preserve">1-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3</m:t>
                      </m:r>
                    </m:den>
                  </m:f>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25</m:t>
                  </m:r>
                </m:num>
                <m:den>
                  <m:r>
                    <w:rPr>
                      <w:rFonts w:ascii="Cambria Math" w:eastAsiaTheme="minorEastAsia" w:hAnsi="Cambria Math" w:cs="Arial"/>
                    </w:rPr>
                    <m:t>2</m:t>
                  </m:r>
                </m:den>
              </m:f>
            </m:oMath>
            <w:r w:rsidRPr="00304F52">
              <w:rPr>
                <w:rFonts w:eastAsiaTheme="minorEastAsia" w:cs="Arial"/>
              </w:rPr>
              <w:t xml:space="preserve">  = 12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w:t>
            </w:r>
            <w:proofErr w:type="gramStart"/>
            <w:r w:rsidRPr="00304F52">
              <w:rPr>
                <w:rFonts w:eastAsiaTheme="minorEastAsia" w:cs="Arial"/>
              </w:rPr>
              <w:t>% .</w:t>
            </w:r>
            <w:proofErr w:type="gramEnd"/>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ind w:left="720" w:hanging="720"/>
        <w:jc w:val="center"/>
        <w:rPr>
          <w:rFonts w:eastAsiaTheme="minorEastAsia" w:cs="Arial"/>
          <w:b/>
        </w:rPr>
      </w:pP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46</w:t>
      </w:r>
    </w:p>
    <w:p w:rsidR="007D286C" w:rsidRDefault="007D286C" w:rsidP="007D286C">
      <w:pPr>
        <w:spacing w:after="0" w:line="240" w:lineRule="auto"/>
        <w:ind w:left="720" w:hanging="720"/>
        <w:rPr>
          <w:rFonts w:eastAsiaTheme="minorEastAsia" w:cs="Arial"/>
          <w:b/>
        </w:rPr>
      </w:pPr>
    </w:p>
    <w:p w:rsidR="007D286C" w:rsidRPr="002149D0" w:rsidRDefault="007D286C" w:rsidP="007D286C">
      <w:pPr>
        <w:spacing w:after="0" w:line="240" w:lineRule="auto"/>
        <w:ind w:left="1440" w:hanging="1440"/>
        <w:rPr>
          <w:rFonts w:eastAsiaTheme="minorEastAsia" w:cs="Arial"/>
          <w:b/>
          <w:i/>
        </w:rPr>
      </w:pPr>
      <w:r w:rsidRPr="002149D0">
        <w:rPr>
          <w:rFonts w:eastAsiaTheme="minorEastAsia" w:cs="Arial"/>
          <w:b/>
          <w:i/>
        </w:rPr>
        <w:t>Example:</w:t>
      </w:r>
      <w:r w:rsidRPr="002149D0">
        <w:rPr>
          <w:rFonts w:eastAsiaTheme="minorEastAsia" w:cs="Arial"/>
          <w:b/>
          <w:i/>
        </w:rPr>
        <w:tab/>
        <w:t xml:space="preserve">A distributor buys books for Rs 8000 from a publisher. He had to sell one-fourth at a loss </w:t>
      </w:r>
      <w:proofErr w:type="gramStart"/>
      <w:r w:rsidRPr="002149D0">
        <w:rPr>
          <w:rFonts w:eastAsiaTheme="minorEastAsia" w:cs="Arial"/>
          <w:b/>
          <w:i/>
        </w:rPr>
        <w:t>of  20</w:t>
      </w:r>
      <w:proofErr w:type="gramEnd"/>
      <w:r w:rsidRPr="002149D0">
        <w:rPr>
          <w:rFonts w:eastAsiaTheme="minorEastAsia" w:cs="Arial"/>
          <w:b/>
          <w:i/>
        </w:rPr>
        <w:t>%. At what per cent gain he should sell the remaining stock so as to make an overall no profit no loss on the total transaction?</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C6D9F1" w:themeFill="text2" w:themeFillTint="33"/>
        <w:tblLook w:val="04A0" w:firstRow="1" w:lastRow="0" w:firstColumn="1" w:lastColumn="0" w:noHBand="0" w:noVBand="1"/>
      </w:tblPr>
      <w:tblGrid>
        <w:gridCol w:w="4592"/>
        <w:gridCol w:w="4543"/>
      </w:tblGrid>
      <w:tr w:rsidR="007D286C" w:rsidRPr="00304F52" w:rsidTr="00EC07C4">
        <w:tc>
          <w:tcPr>
            <w:tcW w:w="5400" w:type="dxa"/>
            <w:shd w:val="clear" w:color="auto" w:fill="C6D9F1" w:themeFill="text2"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person buys certain quantity of an article for Rs A. If he sells nth </w:t>
            </w:r>
            <w:proofErr w:type="spellStart"/>
            <w:r w:rsidRPr="00304F52">
              <w:rPr>
                <w:rFonts w:eastAsiaTheme="minorEastAsia" w:cs="Arial"/>
              </w:rPr>
              <w:t>parto</w:t>
            </w:r>
            <w:proofErr w:type="spellEnd"/>
            <w:r w:rsidRPr="00304F52">
              <w:rPr>
                <w:rFonts w:eastAsiaTheme="minorEastAsia" w:cs="Arial"/>
              </w:rPr>
              <w:t xml:space="preserve"> of the stock at a loss of </w:t>
            </w:r>
            <m:oMath>
              <m:r>
                <w:rPr>
                  <w:rFonts w:ascii="Cambria Math" w:eastAsiaTheme="minorEastAsia" w:hAnsi="Cambria Math" w:cs="Arial"/>
                </w:rPr>
                <m:t>x</m:t>
              </m:r>
            </m:oMath>
            <w:r w:rsidRPr="00304F52">
              <w:rPr>
                <w:rFonts w:eastAsiaTheme="minorEastAsia" w:cs="Arial"/>
              </w:rPr>
              <w:t xml:space="preserve">%, then to make an overall no profit no loss on the total transaction, he sould sell the remaining stock at the per cent profit of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n</m:t>
                      </m:r>
                    </m:num>
                    <m:den>
                      <m:r>
                        <w:rPr>
                          <w:rFonts w:ascii="Cambria Math" w:eastAsiaTheme="minorEastAsia" w:hAnsi="Cambria Math" w:cs="Arial"/>
                        </w:rPr>
                        <m:t xml:space="preserve">1-n </m:t>
                      </m:r>
                    </m:den>
                  </m:f>
                  <m:r>
                    <w:rPr>
                      <w:rFonts w:ascii="Cambria Math" w:eastAsiaTheme="minorEastAsia" w:hAnsi="Cambria Math" w:cs="Arial"/>
                    </w:rPr>
                    <m:t xml:space="preserve"> x </m:t>
                  </m:r>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00" w:type="dxa"/>
            <w:shd w:val="clear" w:color="auto" w:fill="C6D9F1" w:themeFill="text2" w:themeFillTint="33"/>
          </w:tcPr>
          <w:p w:rsidR="007D286C" w:rsidRPr="00977FA8" w:rsidRDefault="007D286C" w:rsidP="00EC07C4">
            <w:pPr>
              <w:spacing w:line="240" w:lineRule="auto"/>
              <w:jc w:val="center"/>
              <w:rPr>
                <w:rFonts w:eastAsiaTheme="minorEastAsia" w:cs="Arial"/>
                <w:b/>
              </w:rPr>
            </w:pPr>
            <w:r w:rsidRPr="00977FA8">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per cent profit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20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m:t>
                  </m:r>
                  <m:f>
                    <m:fPr>
                      <m:ctrlPr>
                        <w:rPr>
                          <w:rFonts w:ascii="Cambria Math" w:eastAsiaTheme="minorEastAsia" w:hAnsi="Cambria Math" w:cs="Arial"/>
                          <w:sz w:val="28"/>
                        </w:rPr>
                      </m:ctrlPr>
                    </m:fPr>
                    <m:num>
                      <m:r>
                        <m:rPr>
                          <m:sty m:val="p"/>
                        </m:rPr>
                        <w:rPr>
                          <w:rFonts w:ascii="Cambria Math" w:eastAsiaTheme="minorEastAsia" w:hAnsi="Cambria Math" w:cs="Arial"/>
                          <w:sz w:val="28"/>
                        </w:rPr>
                        <m:t>1</m:t>
                      </m:r>
                    </m:num>
                    <m:den>
                      <m:r>
                        <m:rPr>
                          <m:sty m:val="p"/>
                        </m:rPr>
                        <w:rPr>
                          <w:rFonts w:ascii="Cambria Math" w:eastAsiaTheme="minorEastAsia" w:hAnsi="Cambria Math" w:cs="Arial"/>
                          <w:sz w:val="28"/>
                        </w:rPr>
                        <m:t>4</m:t>
                      </m:r>
                    </m:den>
                  </m:f>
                </m:num>
                <m:den>
                  <m:r>
                    <m:rPr>
                      <m:sty m:val="p"/>
                    </m:rPr>
                    <w:rPr>
                      <w:rFonts w:ascii="Cambria Math" w:eastAsiaTheme="minorEastAsia" w:hAnsi="Cambria Math" w:cs="Arial"/>
                      <w:sz w:val="28"/>
                    </w:rPr>
                    <m:t xml:space="preserve">1- </m:t>
                  </m:r>
                  <m:f>
                    <m:fPr>
                      <m:ctrlPr>
                        <w:rPr>
                          <w:rFonts w:ascii="Cambria Math" w:eastAsiaTheme="minorEastAsia" w:hAnsi="Cambria Math" w:cs="Arial"/>
                          <w:sz w:val="28"/>
                        </w:rPr>
                      </m:ctrlPr>
                    </m:fPr>
                    <m:num>
                      <m:r>
                        <m:rPr>
                          <m:sty m:val="p"/>
                        </m:rPr>
                        <w:rPr>
                          <w:rFonts w:ascii="Cambria Math" w:eastAsiaTheme="minorEastAsia" w:hAnsi="Cambria Math" w:cs="Arial"/>
                          <w:sz w:val="28"/>
                        </w:rPr>
                        <m:t>1</m:t>
                      </m:r>
                    </m:num>
                    <m:den>
                      <m:r>
                        <m:rPr>
                          <m:sty m:val="p"/>
                        </m:rPr>
                        <w:rPr>
                          <w:rFonts w:ascii="Cambria Math" w:eastAsiaTheme="minorEastAsia" w:hAnsi="Cambria Math" w:cs="Arial"/>
                          <w:sz w:val="28"/>
                        </w:rPr>
                        <m:t>4</m:t>
                      </m:r>
                    </m:den>
                  </m:f>
                </m:den>
              </m:f>
            </m:oMath>
            <w:r w:rsidRPr="00304F52">
              <w:rPr>
                <w:rFonts w:eastAsiaTheme="minorEastAsia" w:cs="Arial"/>
              </w:rPr>
              <w:t xml:space="preserve">  = </w:t>
            </w:r>
            <m:oMath>
              <m:f>
                <m:fPr>
                  <m:ctrlPr>
                    <w:rPr>
                      <w:rFonts w:ascii="Cambria Math" w:eastAsiaTheme="minorEastAsia" w:hAnsi="Cambria Math" w:cs="Arial"/>
                      <w:i/>
                      <w:sz w:val="28"/>
                    </w:rPr>
                  </m:ctrlPr>
                </m:fPr>
                <m:num>
                  <m:r>
                    <w:rPr>
                      <w:rFonts w:ascii="Cambria Math" w:eastAsiaTheme="minorEastAsia" w:hAnsi="Cambria Math" w:cs="Arial"/>
                      <w:sz w:val="28"/>
                    </w:rPr>
                    <m:t xml:space="preserve">5 </m:t>
                  </m:r>
                  <m:r>
                    <w:rPr>
                      <w:rFonts w:ascii="Cambria Math" w:eastAsiaTheme="minorEastAsia" w:hAnsi="Cambria Math" w:cs="Arial"/>
                      <w:i/>
                      <w:sz w:val="28"/>
                    </w:rPr>
                    <w:sym w:font="Symbol" w:char="F0B4"/>
                  </m:r>
                  <m:r>
                    <w:rPr>
                      <w:rFonts w:ascii="Cambria Math" w:eastAsiaTheme="minorEastAsia" w:hAnsi="Cambria Math" w:cs="Arial"/>
                      <w:sz w:val="28"/>
                    </w:rPr>
                    <m:t xml:space="preserve"> 4</m:t>
                  </m:r>
                </m:num>
                <m:den>
                  <m:r>
                    <w:rPr>
                      <w:rFonts w:ascii="Cambria Math" w:eastAsiaTheme="minorEastAsia" w:hAnsi="Cambria Math" w:cs="Arial"/>
                      <w:sz w:val="28"/>
                    </w:rPr>
                    <m:t>3</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6 </w:t>
            </w:r>
            <m:oMath>
              <m:f>
                <m:fPr>
                  <m:ctrlPr>
                    <w:rPr>
                      <w:rFonts w:ascii="Cambria Math" w:eastAsiaTheme="minorEastAsia" w:hAnsi="Cambria Math" w:cs="Arial"/>
                      <w:i/>
                      <w:sz w:val="24"/>
                    </w:rPr>
                  </m:ctrlPr>
                </m:fPr>
                <m:num>
                  <m:r>
                    <w:rPr>
                      <w:rFonts w:ascii="Cambria Math" w:eastAsiaTheme="minorEastAsia" w:hAnsi="Cambria Math" w:cs="Arial"/>
                      <w:sz w:val="24"/>
                    </w:rPr>
                    <m:t>2</m:t>
                  </m:r>
                </m:num>
                <m:den>
                  <m:r>
                    <w:rPr>
                      <w:rFonts w:ascii="Cambria Math" w:eastAsiaTheme="minorEastAsia" w:hAnsi="Cambria Math" w:cs="Arial"/>
                      <w:sz w:val="24"/>
                    </w:rPr>
                    <m:t>3</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47</w:t>
      </w:r>
    </w:p>
    <w:p w:rsidR="007D286C" w:rsidRDefault="007D286C" w:rsidP="007D286C">
      <w:pPr>
        <w:spacing w:after="0" w:line="240" w:lineRule="auto"/>
        <w:ind w:left="720" w:hanging="720"/>
        <w:rPr>
          <w:rFonts w:eastAsiaTheme="minorEastAsia" w:cs="Arial"/>
          <w:b/>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Example:</w:t>
      </w:r>
      <w:r w:rsidRPr="00977FA8">
        <w:rPr>
          <w:rFonts w:eastAsiaTheme="minorEastAsia" w:cs="Arial"/>
          <w:b/>
          <w:i/>
        </w:rPr>
        <w:tab/>
        <w:t xml:space="preserve">A man buys rice for Rs 4400. He sells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977FA8">
        <w:rPr>
          <w:rFonts w:eastAsiaTheme="minorEastAsia" w:cs="Arial"/>
          <w:b/>
          <w:i/>
          <w:vertAlign w:val="superscript"/>
        </w:rPr>
        <w:t>rd</w:t>
      </w:r>
      <w:r w:rsidRPr="00977FA8">
        <w:rPr>
          <w:rFonts w:eastAsiaTheme="minorEastAsia" w:cs="Arial"/>
          <w:b/>
          <w:i/>
        </w:rPr>
        <w:t xml:space="preserve"> of it at a profit of 5%. At what per cent loss should he sell remaining </w:t>
      </w:r>
      <m:oMath>
        <m:f>
          <m:fPr>
            <m:ctrlPr>
              <w:rPr>
                <w:rFonts w:ascii="Cambria Math" w:eastAsiaTheme="minorEastAsia" w:hAnsi="Cambria Math" w:cs="Arial"/>
                <w:b/>
                <w:i/>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3</m:t>
            </m:r>
          </m:den>
        </m:f>
      </m:oMath>
      <w:r w:rsidRPr="00977FA8">
        <w:rPr>
          <w:rFonts w:eastAsiaTheme="minorEastAsia" w:cs="Arial"/>
          <w:b/>
          <w:i/>
        </w:rPr>
        <w:t xml:space="preserve"> rd so as to make no profit no loss on the whole transaction?</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1"/>
        <w:gridCol w:w="4554"/>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person buys certain quantity of an article for Rs A. If he sells nth part of the stock at a profit of </w:t>
            </w:r>
            <m:oMath>
              <m:r>
                <w:rPr>
                  <w:rFonts w:ascii="Cambria Math" w:eastAsiaTheme="minorEastAsia" w:hAnsi="Cambria Math" w:cs="Arial"/>
                </w:rPr>
                <m:t>x</m:t>
              </m:r>
            </m:oMath>
            <w:r w:rsidRPr="00304F52">
              <w:rPr>
                <w:rFonts w:eastAsiaTheme="minorEastAsia" w:cs="Arial"/>
              </w:rPr>
              <w:t xml:space="preserve">%, then to make an overall no profit and no loss on the total transaction he should sell the remaining stock at the per cent loss of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n</m:t>
                      </m:r>
                    </m:num>
                    <m:den>
                      <m:r>
                        <w:rPr>
                          <w:rFonts w:ascii="Cambria Math" w:eastAsiaTheme="minorEastAsia" w:hAnsi="Cambria Math" w:cs="Arial"/>
                        </w:rPr>
                        <m:t>1-n</m:t>
                      </m:r>
                    </m:den>
                  </m:f>
                  <m:r>
                    <w:rPr>
                      <w:rFonts w:ascii="Cambria Math" w:eastAsiaTheme="minorEastAsia" w:hAnsi="Cambria Math" w:cs="Arial"/>
                    </w:rPr>
                    <m:t xml:space="preserve"> x</m:t>
                  </m:r>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977FA8" w:rsidRDefault="007D286C" w:rsidP="00EC07C4">
            <w:pPr>
              <w:spacing w:line="240" w:lineRule="auto"/>
              <w:jc w:val="center"/>
              <w:rPr>
                <w:rFonts w:eastAsiaTheme="minorEastAsia" w:cs="Arial"/>
                <w:b/>
              </w:rPr>
            </w:pPr>
            <w:r w:rsidRPr="00977FA8">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Following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per cent loss = </w:t>
            </w:r>
            <m:oMath>
              <m:f>
                <m:fPr>
                  <m:ctrlPr>
                    <w:rPr>
                      <w:rFonts w:ascii="Cambria Math" w:eastAsiaTheme="minorEastAsia" w:hAnsi="Cambria Math" w:cs="Arial"/>
                      <w:i/>
                      <w:sz w:val="28"/>
                    </w:rPr>
                  </m:ctrlPr>
                </m:fPr>
                <m:num>
                  <m:r>
                    <w:rPr>
                      <w:rFonts w:ascii="Cambria Math" w:eastAsiaTheme="minorEastAsia" w:hAnsi="Cambria Math" w:cs="Arial"/>
                      <w:sz w:val="28"/>
                    </w:rPr>
                    <m:t xml:space="preserve">5 </m:t>
                  </m:r>
                  <m:r>
                    <w:rPr>
                      <w:rFonts w:ascii="Cambria Math" w:eastAsiaTheme="minorEastAsia" w:hAnsi="Cambria Math" w:cs="Arial"/>
                      <w:i/>
                      <w:sz w:val="28"/>
                    </w:rPr>
                    <w:sym w:font="Symbol" w:char="F0B4"/>
                  </m:r>
                  <m:r>
                    <w:rPr>
                      <w:rFonts w:ascii="Cambria Math" w:eastAsiaTheme="minorEastAsia" w:hAnsi="Cambria Math" w:cs="Arial"/>
                      <w:sz w:val="28"/>
                    </w:rPr>
                    <m:t xml:space="preserve">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3</m:t>
                      </m:r>
                    </m:den>
                  </m:f>
                </m:num>
                <m:den>
                  <m:r>
                    <w:rPr>
                      <w:rFonts w:ascii="Cambria Math" w:eastAsiaTheme="minorEastAsia" w:hAnsi="Cambria Math" w:cs="Arial"/>
                      <w:sz w:val="28"/>
                    </w:rPr>
                    <m:t xml:space="preserve">1- </m:t>
                  </m:r>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3</m:t>
                      </m:r>
                    </m:den>
                  </m:f>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2</m:t>
                  </m:r>
                </m:den>
              </m:f>
            </m:oMath>
            <w:r w:rsidRPr="00304F52">
              <w:rPr>
                <w:rFonts w:eastAsiaTheme="minorEastAsia" w:cs="Arial"/>
              </w:rPr>
              <w:t xml:space="preserve">  = 2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tc>
      </w:tr>
    </w:tbl>
    <w:p w:rsidR="007D286C" w:rsidRDefault="007D286C" w:rsidP="007D286C">
      <w:pPr>
        <w:spacing w:after="0" w:line="360" w:lineRule="auto"/>
        <w:rPr>
          <w:rFonts w:eastAsiaTheme="minorEastAsia" w:cs="Arial"/>
        </w:rPr>
      </w:pPr>
    </w:p>
    <w:p w:rsidR="007D286C" w:rsidRDefault="007D286C" w:rsidP="007D286C">
      <w:pPr>
        <w:spacing w:after="0" w:line="360" w:lineRule="auto"/>
        <w:jc w:val="center"/>
        <w:rPr>
          <w:rFonts w:eastAsiaTheme="minorEastAsia" w:cs="Arial"/>
          <w:b/>
        </w:rPr>
      </w:pPr>
      <w:r w:rsidRPr="00304F52">
        <w:rPr>
          <w:rFonts w:eastAsiaTheme="minorEastAsia" w:cs="Arial"/>
          <w:b/>
        </w:rPr>
        <w:t>Trick</w:t>
      </w:r>
      <w:r>
        <w:rPr>
          <w:rFonts w:eastAsiaTheme="minorEastAsia" w:cs="Arial"/>
          <w:b/>
        </w:rPr>
        <w:t xml:space="preserve"> 48</w:t>
      </w:r>
    </w:p>
    <w:p w:rsidR="007D286C" w:rsidRPr="00977FA8" w:rsidRDefault="007D286C" w:rsidP="007D286C">
      <w:pPr>
        <w:spacing w:after="0" w:line="360" w:lineRule="auto"/>
        <w:ind w:left="1440" w:hanging="1440"/>
        <w:rPr>
          <w:rFonts w:eastAsiaTheme="minorEastAsia" w:cs="Arial"/>
          <w:b/>
          <w:i/>
        </w:rPr>
      </w:pPr>
      <w:r w:rsidRPr="00977FA8">
        <w:rPr>
          <w:rFonts w:eastAsiaTheme="minorEastAsia" w:cs="Arial"/>
          <w:b/>
          <w:i/>
        </w:rPr>
        <w:t>Example:</w:t>
      </w:r>
      <w:r w:rsidRPr="00977FA8">
        <w:rPr>
          <w:rFonts w:eastAsiaTheme="minorEastAsia" w:cs="Arial"/>
          <w:b/>
          <w:i/>
        </w:rPr>
        <w:tab/>
        <w:t>A man buys 400 oranges at 4 a rupee and 500 oranges at 2 a rupee. He mixes them together and sells them at 3 a rupee. Find his per cent loss or gain.</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17"/>
        <w:gridCol w:w="4618"/>
      </w:tblGrid>
      <w:tr w:rsidR="007D286C" w:rsidRPr="00304F52" w:rsidTr="00EC07C4">
        <w:tc>
          <w:tcPr>
            <w:tcW w:w="5445" w:type="dxa"/>
            <w:shd w:val="clear" w:color="auto" w:fill="DBE5F1" w:themeFill="accent1" w:themeFillTint="33"/>
          </w:tcPr>
          <w:p w:rsidR="007D286C" w:rsidRDefault="007D286C" w:rsidP="00EC07C4">
            <w:pPr>
              <w:spacing w:line="360" w:lineRule="auto"/>
              <w:jc w:val="center"/>
              <w:rPr>
                <w:rFonts w:eastAsiaTheme="minorEastAsia" w:cs="Arial"/>
              </w:rPr>
            </w:pPr>
            <w:r w:rsidRPr="00304F52">
              <w:rPr>
                <w:rFonts w:eastAsiaTheme="minorEastAsia" w:cs="Arial"/>
              </w:rPr>
              <w:t>Rule</w:t>
            </w:r>
          </w:p>
          <w:p w:rsidR="007D286C" w:rsidRPr="00304F52" w:rsidRDefault="007D286C" w:rsidP="00EC07C4">
            <w:pPr>
              <w:spacing w:line="360" w:lineRule="auto"/>
              <w:rPr>
                <w:rFonts w:eastAsiaTheme="minorEastAsia" w:cs="Arial"/>
              </w:rPr>
            </w:pPr>
            <w:r w:rsidRPr="00304F52">
              <w:rPr>
                <w:rFonts w:eastAsiaTheme="minorEastAsia" w:cs="Arial"/>
              </w:rPr>
              <w:t xml:space="preserve">A man purchases m articles at </w:t>
            </w:r>
            <m:oMath>
              <m:r>
                <w:rPr>
                  <w:rFonts w:ascii="Cambria Math" w:eastAsiaTheme="minorEastAsia" w:hAnsi="Cambria Math" w:cs="Arial"/>
                </w:rPr>
                <m:t>x</m:t>
              </m:r>
            </m:oMath>
            <w:r w:rsidRPr="00304F52">
              <w:rPr>
                <w:rFonts w:eastAsiaTheme="minorEastAsia" w:cs="Arial"/>
              </w:rPr>
              <w:t xml:space="preserve"> a rupee and n articles at y a rupee. He mixes them together and sells them at z a rupee. Then his gain or loss per cent is </w:t>
            </w:r>
          </w:p>
          <w:p w:rsidR="007D286C" w:rsidRPr="00304F52" w:rsidRDefault="007D286C" w:rsidP="00EC07C4">
            <w:pPr>
              <w:spacing w:line="36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d>
                    <m:dPr>
                      <m:ctrlPr>
                        <w:rPr>
                          <w:rFonts w:ascii="Cambria Math" w:eastAsiaTheme="minorEastAsia" w:hAnsi="Cambria Math" w:cs="Arial"/>
                          <w:i/>
                        </w:rPr>
                      </m:ctrlPr>
                    </m:dPr>
                    <m:e>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m + n</m:t>
                              </m:r>
                            </m:e>
                          </m:d>
                          <m:r>
                            <w:rPr>
                              <w:rFonts w:ascii="Cambria Math" w:eastAsiaTheme="minorEastAsia" w:hAnsi="Cambria Math" w:cs="Arial"/>
                            </w:rPr>
                            <m:t>xy</m:t>
                          </m:r>
                        </m:num>
                        <m:den>
                          <m:d>
                            <m:dPr>
                              <m:ctrlPr>
                                <w:rPr>
                                  <w:rFonts w:ascii="Cambria Math" w:eastAsiaTheme="minorEastAsia" w:hAnsi="Cambria Math" w:cs="Arial"/>
                                  <w:i/>
                                </w:rPr>
                              </m:ctrlPr>
                            </m:dPr>
                            <m:e>
                              <m:r>
                                <w:rPr>
                                  <w:rFonts w:ascii="Cambria Math" w:eastAsiaTheme="minorEastAsia" w:hAnsi="Cambria Math" w:cs="Arial"/>
                                </w:rPr>
                                <m:t>my +  nx</m:t>
                              </m:r>
                            </m:e>
                          </m:d>
                          <m:r>
                            <w:rPr>
                              <w:rFonts w:ascii="Cambria Math" w:eastAsiaTheme="minorEastAsia" w:hAnsi="Cambria Math" w:cs="Arial"/>
                            </w:rPr>
                            <m:t>z</m:t>
                          </m:r>
                        </m:den>
                      </m:f>
                      <m:r>
                        <w:rPr>
                          <w:rFonts w:ascii="Cambria Math" w:eastAsiaTheme="minorEastAsia" w:hAnsi="Cambria Math" w:cs="Arial"/>
                        </w:rPr>
                        <m:t>-1</m:t>
                      </m:r>
                    </m:e>
                  </m:d>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r w:rsidRPr="00304F52">
              <w:rPr>
                <w:rFonts w:eastAsiaTheme="minorEastAsia" w:cs="Arial"/>
              </w:rPr>
              <w:t>% according as the + ve or – ve sign.</w:t>
            </w:r>
          </w:p>
          <w:p w:rsidR="007D286C" w:rsidRPr="00304F52" w:rsidRDefault="007D286C" w:rsidP="00EC07C4">
            <w:pPr>
              <w:spacing w:line="360" w:lineRule="auto"/>
              <w:rPr>
                <w:rFonts w:eastAsiaTheme="minorEastAsia" w:cs="Arial"/>
              </w:rPr>
            </w:pPr>
          </w:p>
        </w:tc>
        <w:tc>
          <w:tcPr>
            <w:tcW w:w="5445" w:type="dxa"/>
            <w:shd w:val="clear" w:color="auto" w:fill="DBE5F1" w:themeFill="accent1" w:themeFillTint="33"/>
          </w:tcPr>
          <w:p w:rsidR="007D286C" w:rsidRPr="00977FA8" w:rsidRDefault="007D286C" w:rsidP="00EC07C4">
            <w:pPr>
              <w:spacing w:line="240" w:lineRule="auto"/>
              <w:jc w:val="center"/>
              <w:rPr>
                <w:rFonts w:eastAsiaTheme="minorEastAsia" w:cs="Arial"/>
                <w:b/>
              </w:rPr>
            </w:pPr>
            <w:r w:rsidRPr="00977FA8">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formula,</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profit or loss = </w:t>
            </w:r>
            <m:oMath>
              <m:d>
                <m:dPr>
                  <m:begChr m:val="["/>
                  <m:endChr m:val="]"/>
                  <m:ctrlPr>
                    <w:rPr>
                      <w:rFonts w:ascii="Cambria Math" w:eastAsiaTheme="minorEastAsia" w:hAnsi="Cambria Math" w:cs="Arial"/>
                      <w:i/>
                    </w:rPr>
                  </m:ctrlPr>
                </m:dPr>
                <m:e>
                  <m:f>
                    <m:fPr>
                      <m:ctrlPr>
                        <w:rPr>
                          <w:rFonts w:ascii="Cambria Math" w:eastAsiaTheme="minorEastAsia" w:hAnsi="Cambria Math" w:cs="Arial"/>
                        </w:rPr>
                      </m:ctrlPr>
                    </m:fPr>
                    <m:num>
                      <m:d>
                        <m:dPr>
                          <m:ctrlPr>
                            <w:rPr>
                              <w:rFonts w:ascii="Cambria Math" w:eastAsiaTheme="minorEastAsia" w:hAnsi="Cambria Math" w:cs="Arial"/>
                            </w:rPr>
                          </m:ctrlPr>
                        </m:dPr>
                        <m:e>
                          <m:r>
                            <m:rPr>
                              <m:sty m:val="p"/>
                            </m:rPr>
                            <w:rPr>
                              <w:rFonts w:ascii="Cambria Math" w:eastAsiaTheme="minorEastAsia" w:hAnsi="Cambria Math" w:cs="Arial"/>
                            </w:rPr>
                            <m:t>400 + 500</m:t>
                          </m:r>
                        </m:e>
                      </m:d>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m:t>
                      </m:r>
                    </m:num>
                    <m:den>
                      <m:d>
                        <m:dPr>
                          <m:ctrlPr>
                            <w:rPr>
                              <w:rFonts w:ascii="Cambria Math" w:eastAsiaTheme="minorEastAsia" w:hAnsi="Cambria Math" w:cs="Arial"/>
                            </w:rPr>
                          </m:ctrlPr>
                        </m:dPr>
                        <m:e>
                          <m:r>
                            <m:rPr>
                              <m:sty m:val="p"/>
                            </m:rPr>
                            <w:rPr>
                              <w:rFonts w:ascii="Cambria Math" w:eastAsiaTheme="minorEastAsia" w:hAnsi="Cambria Math" w:cs="Arial"/>
                            </w:rPr>
                            <m:t>400</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  +  500</m:t>
                          </m:r>
                          <m:r>
                            <m:rPr>
                              <m:sty m:val="p"/>
                            </m:rPr>
                            <w:rPr>
                              <w:rFonts w:ascii="Cambria Math" w:eastAsiaTheme="minorEastAsia" w:hAnsi="Cambria Math" w:cs="Arial"/>
                            </w:rPr>
                            <w:sym w:font="Symbol" w:char="F0B4"/>
                          </m:r>
                          <m:r>
                            <m:rPr>
                              <m:sty m:val="p"/>
                            </m:rPr>
                            <w:rPr>
                              <w:rFonts w:ascii="Cambria Math" w:eastAsiaTheme="minorEastAsia" w:hAnsi="Cambria Math" w:cs="Arial"/>
                            </w:rPr>
                            <m:t>4</m:t>
                          </m:r>
                        </m:e>
                      </m:d>
                      <m:r>
                        <m:rPr>
                          <m:sty m:val="p"/>
                        </m:rPr>
                        <w:rPr>
                          <w:rFonts w:ascii="Cambria Math" w:eastAsiaTheme="minorEastAsia" w:hAnsi="Cambria Math" w:cs="Arial"/>
                        </w:rPr>
                        <m:t>3</m:t>
                      </m:r>
                    </m:den>
                  </m:f>
                  <m:r>
                    <w:rPr>
                      <w:rFonts w:ascii="Cambria Math" w:eastAsiaTheme="minorEastAsia" w:hAnsi="Cambria Math" w:cs="Arial"/>
                    </w:rPr>
                    <m:t>-1</m:t>
                  </m:r>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7</m:t>
                  </m:r>
                </m:den>
              </m:f>
            </m:oMath>
            <w:r w:rsidRPr="00304F52">
              <w:rPr>
                <w:rFonts w:eastAsiaTheme="minorEastAsia" w:cs="Arial"/>
              </w:rPr>
              <w:t xml:space="preserve"> = - 14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7</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roofErr w:type="spellStart"/>
            <w:r w:rsidRPr="00304F52">
              <w:rPr>
                <w:rFonts w:eastAsiaTheme="minorEastAsia" w:cs="Arial"/>
              </w:rPr>
              <w:t>ve</w:t>
            </w:r>
            <w:proofErr w:type="spellEnd"/>
            <w:r w:rsidRPr="00304F52">
              <w:rPr>
                <w:rFonts w:eastAsiaTheme="minorEastAsia" w:cs="Arial"/>
              </w:rPr>
              <w:t xml:space="preserve"> sign shows that there is a loss in the transaction.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 loss = 14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7</m:t>
                  </m:r>
                </m:den>
              </m:f>
            </m:oMath>
            <w:r w:rsidRPr="00304F52">
              <w:rPr>
                <w:rFonts w:eastAsiaTheme="minorEastAsia" w:cs="Arial"/>
              </w:rPr>
              <w:t xml:space="preserve"> %.</w:t>
            </w: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ind w:left="1440" w:hanging="1440"/>
        <w:jc w:val="center"/>
        <w:rPr>
          <w:rFonts w:eastAsiaTheme="minorEastAsia" w:cs="Arial"/>
          <w:b/>
        </w:rPr>
      </w:pPr>
      <w:r w:rsidRPr="00304F52">
        <w:rPr>
          <w:rFonts w:eastAsiaTheme="minorEastAsia" w:cs="Arial"/>
          <w:b/>
        </w:rPr>
        <w:t>Trick</w:t>
      </w:r>
      <w:r>
        <w:rPr>
          <w:rFonts w:eastAsiaTheme="minorEastAsia" w:cs="Arial"/>
          <w:b/>
        </w:rPr>
        <w:t xml:space="preserve"> 49</w:t>
      </w:r>
    </w:p>
    <w:p w:rsidR="007D286C" w:rsidRDefault="007D286C" w:rsidP="007D286C">
      <w:pPr>
        <w:spacing w:after="0" w:line="240" w:lineRule="auto"/>
        <w:ind w:left="1440" w:hanging="1440"/>
        <w:jc w:val="center"/>
        <w:rPr>
          <w:rFonts w:eastAsiaTheme="minorEastAsia" w:cs="Arial"/>
          <w:b/>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Example:</w:t>
      </w:r>
      <w:r w:rsidRPr="00977FA8">
        <w:rPr>
          <w:rFonts w:eastAsiaTheme="minorEastAsia" w:cs="Arial"/>
          <w:b/>
          <w:i/>
        </w:rPr>
        <w:tab/>
        <w:t xml:space="preserve"> A man purchases a certain number of mangoes at 3 per rupee and the same number at 4per rupee. He mixes them together and sells them at 3 per rupee. What is his gain or loss per cent?</w:t>
      </w:r>
    </w:p>
    <w:p w:rsidR="007D286C" w:rsidRPr="00977FA8" w:rsidRDefault="007D286C" w:rsidP="007D286C">
      <w:pPr>
        <w:spacing w:after="0" w:line="240" w:lineRule="auto"/>
        <w:rPr>
          <w:rFonts w:eastAsiaTheme="minorEastAsia" w:cs="Arial"/>
          <w:i/>
        </w:rPr>
      </w:pPr>
    </w:p>
    <w:tbl>
      <w:tblPr>
        <w:tblStyle w:val="TableGrid"/>
        <w:tblW w:w="0" w:type="auto"/>
        <w:tblInd w:w="108" w:type="dxa"/>
        <w:shd w:val="clear" w:color="auto" w:fill="C6D9F1" w:themeFill="text2" w:themeFillTint="33"/>
        <w:tblLook w:val="04A0" w:firstRow="1" w:lastRow="0" w:firstColumn="1" w:lastColumn="0" w:noHBand="0" w:noVBand="1"/>
      </w:tblPr>
      <w:tblGrid>
        <w:gridCol w:w="4577"/>
        <w:gridCol w:w="4558"/>
      </w:tblGrid>
      <w:tr w:rsidR="007D286C" w:rsidRPr="00304F52" w:rsidTr="00EC07C4">
        <w:tc>
          <w:tcPr>
            <w:tcW w:w="5445" w:type="dxa"/>
            <w:shd w:val="clear" w:color="auto" w:fill="C6D9F1" w:themeFill="text2"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man purchases a certain number of articles at </w:t>
            </w:r>
            <m:oMath>
              <m:r>
                <w:rPr>
                  <w:rFonts w:ascii="Cambria Math" w:eastAsiaTheme="minorEastAsia" w:hAnsi="Cambria Math" w:cs="Arial"/>
                </w:rPr>
                <m:t>x</m:t>
              </m:r>
            </m:oMath>
            <w:r w:rsidRPr="00304F52">
              <w:rPr>
                <w:rFonts w:eastAsiaTheme="minorEastAsia" w:cs="Arial"/>
              </w:rPr>
              <w:t xml:space="preserve"> a rupee and the same number at y a rupee. He mixes them together and sells them at z a rupee.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his gain or loss %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2xy</m:t>
                      </m:r>
                    </m:num>
                    <m:den>
                      <m:r>
                        <w:rPr>
                          <w:rFonts w:ascii="Cambria Math" w:eastAsiaTheme="minorEastAsia" w:hAnsi="Cambria Math" w:cs="Arial"/>
                        </w:rPr>
                        <m:t>z</m:t>
                      </m:r>
                      <m:d>
                        <m:dPr>
                          <m:ctrlPr>
                            <w:rPr>
                              <w:rFonts w:ascii="Cambria Math" w:eastAsiaTheme="minorEastAsia" w:hAnsi="Cambria Math" w:cs="Arial"/>
                              <w:i/>
                            </w:rPr>
                          </m:ctrlPr>
                        </m:dPr>
                        <m:e>
                          <m:r>
                            <w:rPr>
                              <w:rFonts w:ascii="Cambria Math" w:eastAsiaTheme="minorEastAsia" w:hAnsi="Cambria Math" w:cs="Arial"/>
                            </w:rPr>
                            <m:t>x+y</m:t>
                          </m:r>
                        </m:e>
                      </m:d>
                    </m:den>
                  </m:f>
                  <m:r>
                    <w:rPr>
                      <w:rFonts w:ascii="Cambria Math" w:eastAsiaTheme="minorEastAsia" w:hAnsi="Cambria Math" w:cs="Arial"/>
                    </w:rPr>
                    <m:t>-1</m:t>
                  </m:r>
                </m:e>
              </m:d>
              <m:r>
                <w:rPr>
                  <w:rFonts w:ascii="Cambria Math" w:eastAsiaTheme="minorEastAsia" w:hAnsi="Cambria Math" w:cs="Arial"/>
                </w:rPr>
                <m:t xml:space="preserve"> </m:t>
              </m:r>
            </m:oMath>
            <w:r w:rsidRPr="00304F52">
              <w:rPr>
                <w:rFonts w:eastAsiaTheme="minorEastAsia" w:cs="Arial"/>
              </w:rPr>
              <w:sym w:font="Symbol" w:char="F0B4"/>
            </w:r>
            <w:r w:rsidRPr="00304F52">
              <w:rPr>
                <w:rFonts w:eastAsiaTheme="minorEastAsia" w:cs="Arial"/>
              </w:rPr>
              <w:t xml:space="preserve"> </w:t>
            </w:r>
            <w:proofErr w:type="gramStart"/>
            <w:r w:rsidRPr="00304F52">
              <w:rPr>
                <w:rFonts w:eastAsiaTheme="minorEastAsia" w:cs="Arial"/>
              </w:rPr>
              <w:t>100  according</w:t>
            </w:r>
            <w:proofErr w:type="gramEnd"/>
            <w:r w:rsidRPr="00304F52">
              <w:rPr>
                <w:rFonts w:eastAsiaTheme="minorEastAsia" w:cs="Arial"/>
              </w:rPr>
              <w:t xml:space="preserve"> as the sign is +ve or –ve.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Note: This rule is the special case of previous </w:t>
            </w:r>
            <w:proofErr w:type="gramStart"/>
            <w:r w:rsidRPr="00304F52">
              <w:rPr>
                <w:rFonts w:eastAsiaTheme="minorEastAsia" w:cs="Arial"/>
              </w:rPr>
              <w:t>Rule .</w:t>
            </w:r>
            <w:proofErr w:type="gramEnd"/>
            <w:r w:rsidRPr="00304F52">
              <w:rPr>
                <w:rFonts w:eastAsiaTheme="minorEastAsia" w:cs="Arial"/>
              </w:rPr>
              <w:t xml:space="preserve"> If we put m = n in </w:t>
            </w:r>
            <w:r>
              <w:rPr>
                <w:rFonts w:eastAsiaTheme="minorEastAsia" w:cs="Arial"/>
              </w:rPr>
              <w:t xml:space="preserve">the previous rule we get </w:t>
            </w:r>
          </w:p>
        </w:tc>
        <w:tc>
          <w:tcPr>
            <w:tcW w:w="5445" w:type="dxa"/>
            <w:shd w:val="clear" w:color="auto" w:fill="C6D9F1" w:themeFill="text2" w:themeFillTint="33"/>
          </w:tcPr>
          <w:p w:rsidR="007D286C" w:rsidRPr="00977FA8" w:rsidRDefault="007D286C" w:rsidP="00EC07C4">
            <w:pPr>
              <w:spacing w:line="240" w:lineRule="auto"/>
              <w:jc w:val="center"/>
              <w:rPr>
                <w:rFonts w:eastAsiaTheme="minorEastAsia" w:cs="Arial"/>
                <w:b/>
              </w:rPr>
            </w:pPr>
            <w:r w:rsidRPr="00977FA8">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By the Rule</w:t>
            </w:r>
          </w:p>
          <w:p w:rsidR="007D286C" w:rsidRPr="00304F52" w:rsidRDefault="007D286C" w:rsidP="00EC07C4">
            <w:pPr>
              <w:spacing w:line="240" w:lineRule="auto"/>
              <w:rPr>
                <w:rFonts w:eastAsiaTheme="minorEastAsia" w:cs="Arial"/>
              </w:rPr>
            </w:pPr>
            <w:r w:rsidRPr="00304F52">
              <w:rPr>
                <w:rFonts w:eastAsiaTheme="minorEastAsia" w:cs="Arial"/>
              </w:rPr>
              <w:t xml:space="preserve">Profit or loss per  cent =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m:t>
                      </m:r>
                    </m:num>
                    <m:den>
                      <m:r>
                        <m:rPr>
                          <m:sty m:val="p"/>
                        </m:rPr>
                        <w:rPr>
                          <w:rFonts w:ascii="Cambria Math" w:eastAsiaTheme="minorEastAsia" w:hAnsi="Cambria Math" w:cs="Arial"/>
                        </w:rPr>
                        <m:t>3(3+4)</m:t>
                      </m:r>
                    </m:den>
                  </m:f>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24</m:t>
                      </m:r>
                    </m:num>
                    <m:den>
                      <m:r>
                        <w:rPr>
                          <w:rFonts w:ascii="Cambria Math" w:eastAsiaTheme="minorEastAsia" w:hAnsi="Cambria Math" w:cs="Arial"/>
                        </w:rPr>
                        <m:t>21</m:t>
                      </m:r>
                    </m:den>
                  </m:f>
                  <m:r>
                    <w:rPr>
                      <w:rFonts w:ascii="Cambria Math" w:eastAsiaTheme="minorEastAsia" w:hAnsi="Cambria Math" w:cs="Arial"/>
                    </w:rPr>
                    <m:t>-1</m:t>
                  </m:r>
                </m:e>
              </m:d>
            </m:oMath>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7</m:t>
                  </m:r>
                </m:den>
              </m:f>
            </m:oMath>
            <w:r w:rsidRPr="00304F52">
              <w:rPr>
                <w:rFonts w:eastAsiaTheme="minorEastAsia" w:cs="Arial"/>
              </w:rPr>
              <w:t xml:space="preserve"> = 14 </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7</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Since the sign is +</w:t>
            </w:r>
            <w:proofErr w:type="spellStart"/>
            <w:r w:rsidRPr="00304F52">
              <w:rPr>
                <w:rFonts w:eastAsiaTheme="minorEastAsia" w:cs="Arial"/>
              </w:rPr>
              <w:t>ve</w:t>
            </w:r>
            <w:proofErr w:type="spellEnd"/>
            <w:r w:rsidRPr="00304F52">
              <w:rPr>
                <w:rFonts w:eastAsiaTheme="minorEastAsia" w:cs="Arial"/>
              </w:rPr>
              <w:t xml:space="preserve">, there is a </w:t>
            </w:r>
            <w:proofErr w:type="spellStart"/>
            <w:r w:rsidRPr="00304F52">
              <w:rPr>
                <w:rFonts w:eastAsiaTheme="minorEastAsia" w:cs="Arial"/>
              </w:rPr>
              <w:t>gian</w:t>
            </w:r>
            <w:proofErr w:type="spellEnd"/>
            <w:r w:rsidRPr="00304F52">
              <w:rPr>
                <w:rFonts w:eastAsiaTheme="minorEastAsia" w:cs="Arial"/>
              </w:rPr>
              <w:t xml:space="preserve"> of 14 </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7</m:t>
                  </m:r>
                </m:den>
              </m:f>
            </m:oMath>
            <w:r w:rsidRPr="00304F52">
              <w:rPr>
                <w:rFonts w:eastAsiaTheme="minorEastAsia" w:cs="Arial"/>
              </w:rPr>
              <w:t xml:space="preserve"> %.</w:t>
            </w:r>
          </w:p>
        </w:tc>
      </w:tr>
    </w:tbl>
    <w:p w:rsidR="007D286C" w:rsidRPr="00304F52" w:rsidRDefault="007D286C" w:rsidP="007D286C">
      <w:pPr>
        <w:spacing w:after="0" w:line="240" w:lineRule="auto"/>
        <w:rPr>
          <w:rFonts w:eastAsiaTheme="minorEastAsia" w:cs="Arial"/>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Example1:</w:t>
      </w:r>
      <w:r w:rsidRPr="00977FA8">
        <w:rPr>
          <w:rFonts w:eastAsiaTheme="minorEastAsia" w:cs="Arial"/>
          <w:b/>
          <w:i/>
        </w:rPr>
        <w:tab/>
        <w:t xml:space="preserve">A man purchases a certain number of toffees at 25 a rupee and the same number at 20 a rupee. He mixes them together and sells them at 45 </w:t>
      </w:r>
      <w:proofErr w:type="gramStart"/>
      <w:r w:rsidRPr="00977FA8">
        <w:rPr>
          <w:rFonts w:eastAsiaTheme="minorEastAsia" w:cs="Arial"/>
          <w:b/>
          <w:i/>
        </w:rPr>
        <w:t>for  a</w:t>
      </w:r>
      <w:proofErr w:type="gramEnd"/>
      <w:r w:rsidRPr="00977FA8">
        <w:rPr>
          <w:rFonts w:eastAsiaTheme="minorEastAsia" w:cs="Arial"/>
          <w:b/>
          <w:i/>
        </w:rPr>
        <w:t xml:space="preserve"> rupees. What does he gain or lose per cent in the transaction?</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Solution: </w:t>
      </w:r>
      <w:r w:rsidRPr="00304F52">
        <w:rPr>
          <w:rFonts w:eastAsiaTheme="minorEastAsia" w:cs="Arial"/>
        </w:rPr>
        <w:tab/>
        <w:t xml:space="preserve">By the theorem    </w:t>
      </w:r>
      <m:oMath>
        <m:r>
          <w:rPr>
            <w:rFonts w:ascii="Cambria Math" w:eastAsiaTheme="minorEastAsia" w:hAnsi="Cambria Math" w:cs="Arial"/>
          </w:rPr>
          <m:t>x</m:t>
        </m:r>
      </m:oMath>
      <w:r w:rsidRPr="00304F52">
        <w:rPr>
          <w:rFonts w:eastAsiaTheme="minorEastAsia" w:cs="Arial"/>
        </w:rPr>
        <w:t xml:space="preserve"> = 25, y = 20 and z = </w:t>
      </w:r>
      <m:oMath>
        <m:f>
          <m:fPr>
            <m:ctrlPr>
              <w:rPr>
                <w:rFonts w:ascii="Cambria Math" w:eastAsiaTheme="minorEastAsia" w:hAnsi="Cambria Math" w:cs="Arial"/>
                <w:i/>
              </w:rPr>
            </m:ctrlPr>
          </m:fPr>
          <m:num>
            <m:r>
              <w:rPr>
                <w:rFonts w:ascii="Cambria Math" w:eastAsiaTheme="minorEastAsia" w:hAnsi="Cambria Math" w:cs="Arial"/>
              </w:rPr>
              <m:t>45</m:t>
            </m:r>
          </m:num>
          <m:den>
            <m:r>
              <w:rPr>
                <w:rFonts w:ascii="Cambria Math" w:eastAsiaTheme="minorEastAsia" w:hAnsi="Cambria Math" w:cs="Arial"/>
              </w:rPr>
              <m:t>2</m:t>
            </m:r>
          </m:den>
        </m:f>
      </m:oMath>
      <w:r w:rsidRPr="00304F52">
        <w:rPr>
          <w:rFonts w:eastAsiaTheme="minorEastAsia" w:cs="Arial"/>
        </w:rPr>
        <w:t xml:space="preserve"> = 22.5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 profit or loss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2xy</m:t>
                </m:r>
              </m:num>
              <m:den>
                <m:r>
                  <w:rPr>
                    <w:rFonts w:ascii="Cambria Math" w:eastAsiaTheme="minorEastAsia" w:hAnsi="Cambria Math" w:cs="Arial"/>
                  </w:rPr>
                  <m:t>z(x + y)</m:t>
                </m:r>
              </m:den>
            </m:f>
            <m:r>
              <w:rPr>
                <w:rFonts w:ascii="Cambria Math" w:eastAsiaTheme="minorEastAsia" w:hAnsi="Cambria Math" w:cs="Arial"/>
              </w:rPr>
              <m:t>-</m:t>
            </m:r>
            <m:r>
              <m:rPr>
                <m:sty m:val="p"/>
              </m:rPr>
              <w:rPr>
                <w:rFonts w:ascii="Cambria Math" w:eastAsiaTheme="minorEastAsia" w:hAnsi="Cambria Math" w:cs="Arial"/>
              </w:rPr>
              <m:t>1</m:t>
            </m:r>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2 </m:t>
                </m:r>
                <m:r>
                  <w:rPr>
                    <w:rFonts w:ascii="Cambria Math" w:eastAsiaTheme="minorEastAsia" w:hAnsi="Cambria Math" w:cs="Arial"/>
                    <w:i/>
                  </w:rPr>
                  <w:sym w:font="Symbol" w:char="F0B4"/>
                </m:r>
                <m:r>
                  <w:rPr>
                    <w:rFonts w:ascii="Cambria Math" w:eastAsiaTheme="minorEastAsia" w:hAnsi="Cambria Math" w:cs="Arial"/>
                  </w:rPr>
                  <m:t xml:space="preserve"> 25 </m:t>
                </m:r>
                <m:r>
                  <w:rPr>
                    <w:rFonts w:ascii="Cambria Math" w:eastAsiaTheme="minorEastAsia" w:hAnsi="Cambria Math" w:cs="Arial"/>
                    <w:i/>
                  </w:rPr>
                  <w:sym w:font="Symbol" w:char="F0B4"/>
                </m:r>
                <m:r>
                  <w:rPr>
                    <w:rFonts w:ascii="Cambria Math" w:eastAsiaTheme="minorEastAsia" w:hAnsi="Cambria Math" w:cs="Arial"/>
                  </w:rPr>
                  <m:t xml:space="preserve"> 20</m:t>
                </m:r>
              </m:num>
              <m:den>
                <m:r>
                  <w:rPr>
                    <w:rFonts w:ascii="Cambria Math" w:eastAsiaTheme="minorEastAsia" w:hAnsi="Cambria Math" w:cs="Arial"/>
                  </w:rPr>
                  <m:t>22.5</m:t>
                </m:r>
                <m:d>
                  <m:dPr>
                    <m:ctrlPr>
                      <w:rPr>
                        <w:rFonts w:ascii="Cambria Math" w:eastAsiaTheme="minorEastAsia" w:hAnsi="Cambria Math" w:cs="Arial"/>
                        <w:i/>
                      </w:rPr>
                    </m:ctrlPr>
                  </m:dPr>
                  <m:e>
                    <m:r>
                      <w:rPr>
                        <w:rFonts w:ascii="Cambria Math" w:eastAsiaTheme="minorEastAsia" w:hAnsi="Cambria Math" w:cs="Arial"/>
                      </w:rPr>
                      <m:t>25+20</m:t>
                    </m:r>
                  </m:e>
                </m:d>
              </m:den>
            </m:f>
            <m:r>
              <w:rPr>
                <w:rFonts w:ascii="Cambria Math" w:eastAsiaTheme="minorEastAsia" w:hAnsi="Cambria Math" w:cs="Arial"/>
              </w:rPr>
              <m:t>-1</m:t>
            </m:r>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1000-1012.5</m:t>
            </m:r>
          </m:num>
          <m:den>
            <m:r>
              <w:rPr>
                <w:rFonts w:ascii="Cambria Math" w:eastAsiaTheme="minorEastAsia" w:hAnsi="Cambria Math" w:cs="Arial"/>
              </w:rPr>
              <m:t>1012.5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 </w:t>
      </w:r>
      <m:oMath>
        <m:f>
          <m:fPr>
            <m:ctrlPr>
              <w:rPr>
                <w:rFonts w:ascii="Cambria Math" w:eastAsiaTheme="minorEastAsia" w:hAnsi="Cambria Math" w:cs="Arial"/>
                <w:i/>
              </w:rPr>
            </m:ctrlPr>
          </m:fPr>
          <m:num>
            <m:r>
              <w:rPr>
                <w:rFonts w:ascii="Cambria Math" w:eastAsiaTheme="minorEastAsia" w:hAnsi="Cambria Math" w:cs="Arial"/>
              </w:rPr>
              <m:t>12.5</m:t>
            </m:r>
          </m:num>
          <m:den>
            <m:r>
              <w:rPr>
                <w:rFonts w:ascii="Cambria Math" w:eastAsiaTheme="minorEastAsia" w:hAnsi="Cambria Math" w:cs="Arial"/>
              </w:rPr>
              <m:t>1012.5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 -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81</m:t>
            </m:r>
          </m:den>
        </m:f>
      </m:oMath>
      <w:r w:rsidRPr="00304F52">
        <w:rPr>
          <w:rFonts w:eastAsiaTheme="minorEastAsia" w:cs="Arial"/>
        </w:rPr>
        <w:t xml:space="preserve"> = - 1 </w:t>
      </w:r>
      <m:oMath>
        <m:f>
          <m:fPr>
            <m:ctrlPr>
              <w:rPr>
                <w:rFonts w:ascii="Cambria Math" w:eastAsiaTheme="minorEastAsia" w:hAnsi="Cambria Math" w:cs="Arial"/>
                <w:i/>
              </w:rPr>
            </m:ctrlPr>
          </m:fPr>
          <m:num>
            <m:r>
              <w:rPr>
                <w:rFonts w:ascii="Cambria Math" w:eastAsiaTheme="minorEastAsia" w:hAnsi="Cambria Math" w:cs="Arial"/>
              </w:rPr>
              <m:t>19</m:t>
            </m:r>
          </m:num>
          <m:den>
            <m:r>
              <w:rPr>
                <w:rFonts w:ascii="Cambria Math" w:eastAsiaTheme="minorEastAsia" w:hAnsi="Cambria Math" w:cs="Arial"/>
              </w:rPr>
              <m:t>81</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 Since the sign is –</w:t>
      </w:r>
      <w:proofErr w:type="spellStart"/>
      <w:r w:rsidRPr="00304F52">
        <w:rPr>
          <w:rFonts w:eastAsiaTheme="minorEastAsia" w:cs="Arial"/>
        </w:rPr>
        <w:t>ve</w:t>
      </w:r>
      <w:proofErr w:type="spellEnd"/>
      <w:r w:rsidRPr="00304F52">
        <w:rPr>
          <w:rFonts w:eastAsiaTheme="minorEastAsia" w:cs="Arial"/>
        </w:rPr>
        <w:t xml:space="preserve"> there is a loss of 1 </w:t>
      </w:r>
      <m:oMath>
        <m:f>
          <m:fPr>
            <m:ctrlPr>
              <w:rPr>
                <w:rFonts w:ascii="Cambria Math" w:eastAsiaTheme="minorEastAsia" w:hAnsi="Cambria Math" w:cs="Arial"/>
                <w:i/>
              </w:rPr>
            </m:ctrlPr>
          </m:fPr>
          <m:num>
            <m:r>
              <w:rPr>
                <w:rFonts w:ascii="Cambria Math" w:eastAsiaTheme="minorEastAsia" w:hAnsi="Cambria Math" w:cs="Arial"/>
              </w:rPr>
              <m:t>19</m:t>
            </m:r>
          </m:num>
          <m:den>
            <m:r>
              <w:rPr>
                <w:rFonts w:ascii="Cambria Math" w:eastAsiaTheme="minorEastAsia" w:hAnsi="Cambria Math" w:cs="Arial"/>
              </w:rPr>
              <m:t>81</m:t>
            </m:r>
          </m:den>
        </m:f>
      </m:oMath>
      <w:r w:rsidRPr="00304F52">
        <w:rPr>
          <w:rFonts w:eastAsiaTheme="minorEastAsia" w:cs="Arial"/>
        </w:rPr>
        <w:t xml:space="preserve"> %.</w:t>
      </w: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Example2:</w:t>
      </w:r>
      <w:r w:rsidRPr="00977FA8">
        <w:rPr>
          <w:rFonts w:eastAsiaTheme="minorEastAsia" w:cs="Arial"/>
          <w:b/>
          <w:i/>
        </w:rPr>
        <w:tab/>
        <w:t>Oranges are bought at 11 for a rupee and an equal number more at 9 for a rupee. If these are sold at 10 for a rupee, find the loss or gain per cent.</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Solution: </w:t>
      </w:r>
      <w:r w:rsidRPr="00304F52">
        <w:rPr>
          <w:rFonts w:eastAsiaTheme="minorEastAsia" w:cs="Arial"/>
        </w:rPr>
        <w:tab/>
        <w:t>By the theorem:</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 profit or loss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2 </m:t>
                </m:r>
                <m:r>
                  <w:rPr>
                    <w:rFonts w:ascii="Cambria Math" w:eastAsiaTheme="minorEastAsia" w:hAnsi="Cambria Math" w:cs="Arial"/>
                    <w:i/>
                  </w:rPr>
                  <w:sym w:font="Symbol" w:char="F0B4"/>
                </m:r>
                <m:r>
                  <w:rPr>
                    <w:rFonts w:ascii="Cambria Math" w:eastAsiaTheme="minorEastAsia" w:hAnsi="Cambria Math" w:cs="Arial"/>
                  </w:rPr>
                  <m:t xml:space="preserve"> 11 </m:t>
                </m:r>
                <m:r>
                  <w:rPr>
                    <w:rFonts w:ascii="Cambria Math" w:eastAsiaTheme="minorEastAsia" w:hAnsi="Cambria Math" w:cs="Arial"/>
                    <w:i/>
                  </w:rPr>
                  <w:sym w:font="Symbol" w:char="F0B4"/>
                </m:r>
                <m:r>
                  <w:rPr>
                    <w:rFonts w:ascii="Cambria Math" w:eastAsiaTheme="minorEastAsia" w:hAnsi="Cambria Math" w:cs="Arial"/>
                  </w:rPr>
                  <m:t xml:space="preserve"> 9</m:t>
                </m:r>
              </m:num>
              <m:den>
                <m:r>
                  <w:rPr>
                    <w:rFonts w:ascii="Cambria Math" w:eastAsiaTheme="minorEastAsia" w:hAnsi="Cambria Math" w:cs="Arial"/>
                  </w:rPr>
                  <m:t>10(11+9)</m:t>
                </m:r>
              </m:den>
            </m:f>
            <m:r>
              <w:rPr>
                <w:rFonts w:ascii="Cambria Math" w:eastAsiaTheme="minorEastAsia" w:hAnsi="Cambria Math" w:cs="Arial"/>
              </w:rPr>
              <m:t>-1</m:t>
            </m:r>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198</m:t>
                </m:r>
              </m:num>
              <m:den>
                <m:r>
                  <w:rPr>
                    <w:rFonts w:ascii="Cambria Math" w:eastAsiaTheme="minorEastAsia" w:hAnsi="Cambria Math" w:cs="Arial"/>
                  </w:rPr>
                  <m:t xml:space="preserve">200 </m:t>
                </m:r>
              </m:den>
            </m:f>
            <m:r>
              <w:rPr>
                <w:rFonts w:ascii="Cambria Math" w:eastAsiaTheme="minorEastAsia" w:hAnsi="Cambria Math" w:cs="Arial"/>
              </w:rPr>
              <m:t>-1</m:t>
            </m:r>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200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-1%</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 Since the sign is –</w:t>
      </w:r>
      <w:proofErr w:type="spellStart"/>
      <w:r w:rsidRPr="00304F52">
        <w:rPr>
          <w:rFonts w:eastAsiaTheme="minorEastAsia" w:cs="Arial"/>
        </w:rPr>
        <w:t>ve</w:t>
      </w:r>
      <w:proofErr w:type="spellEnd"/>
      <w:r w:rsidRPr="00304F52">
        <w:rPr>
          <w:rFonts w:eastAsiaTheme="minorEastAsia" w:cs="Arial"/>
        </w:rPr>
        <w:t xml:space="preserve"> there is a loss of 1%</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Note: </w:t>
      </w:r>
      <w:r w:rsidRPr="00304F52">
        <w:rPr>
          <w:rFonts w:eastAsiaTheme="minorEastAsia" w:cs="Arial"/>
        </w:rPr>
        <w:tab/>
      </w:r>
      <w:r w:rsidRPr="00304F52">
        <w:rPr>
          <w:rFonts w:eastAsiaTheme="minorEastAsia" w:cs="Arial"/>
        </w:rPr>
        <w:tab/>
        <w:t xml:space="preserve">     (1) From the above two </w:t>
      </w:r>
      <w:proofErr w:type="spellStart"/>
      <w:r w:rsidRPr="00304F52">
        <w:rPr>
          <w:rFonts w:eastAsiaTheme="minorEastAsia" w:cs="Arial"/>
        </w:rPr>
        <w:t>eamples</w:t>
      </w:r>
      <w:proofErr w:type="spellEnd"/>
      <w:r w:rsidRPr="00304F52">
        <w:rPr>
          <w:rFonts w:eastAsiaTheme="minorEastAsia" w:cs="Arial"/>
        </w:rPr>
        <w:t>, we find that when z</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w:proofErr w:type="gramStart"/>
      <w:r w:rsidRPr="00304F52">
        <w:rPr>
          <w:rFonts w:eastAsiaTheme="minorEastAsia" w:cs="Arial"/>
        </w:rPr>
        <w:t xml:space="preserve">= </w:t>
      </w:r>
      <w:proofErr w:type="gramEnd"/>
      <m:oMath>
        <m:f>
          <m:fPr>
            <m:ctrlPr>
              <w:rPr>
                <w:rFonts w:ascii="Cambria Math" w:eastAsiaTheme="minorEastAsia" w:hAnsi="Cambria Math" w:cs="Arial"/>
                <w:i/>
              </w:rPr>
            </m:ctrlPr>
          </m:fPr>
          <m:num>
            <m:r>
              <w:rPr>
                <w:rFonts w:ascii="Cambria Math" w:eastAsiaTheme="minorEastAsia" w:hAnsi="Cambria Math" w:cs="Arial"/>
              </w:rPr>
              <m:t>x + y</m:t>
            </m:r>
          </m:num>
          <m:den>
            <m:r>
              <w:rPr>
                <w:rFonts w:ascii="Cambria Math" w:eastAsiaTheme="minorEastAsia" w:hAnsi="Cambria Math" w:cs="Arial"/>
              </w:rPr>
              <m:t>2</m:t>
            </m:r>
          </m:den>
        </m:f>
      </m:oMath>
      <w:r w:rsidRPr="00304F52">
        <w:rPr>
          <w:rFonts w:eastAsiaTheme="minorEastAsia" w:cs="Arial"/>
        </w:rPr>
        <w:t>, there is always loss.</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(2) If there is x = y = z, there is neither gain more loss.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Do you agree?</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50</w:t>
      </w:r>
    </w:p>
    <w:p w:rsidR="007D286C" w:rsidRDefault="007D286C" w:rsidP="007D286C">
      <w:pPr>
        <w:spacing w:after="0" w:line="240" w:lineRule="auto"/>
        <w:ind w:left="720" w:hanging="720"/>
        <w:rPr>
          <w:rFonts w:eastAsiaTheme="minorEastAsia" w:cs="Arial"/>
          <w:b/>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Example:</w:t>
      </w:r>
      <w:r w:rsidRPr="00977FA8">
        <w:rPr>
          <w:rFonts w:eastAsiaTheme="minorEastAsia" w:cs="Arial"/>
          <w:b/>
          <w:i/>
        </w:rPr>
        <w:tab/>
        <w:t xml:space="preserve">A person bought two horses for Rs 690. He sold one at a gain 10% and the other at a gain </w:t>
      </w:r>
      <w:proofErr w:type="gramStart"/>
      <w:r w:rsidRPr="00977FA8">
        <w:rPr>
          <w:rFonts w:eastAsiaTheme="minorEastAsia" w:cs="Arial"/>
          <w:b/>
          <w:i/>
        </w:rPr>
        <w:t>of  20</w:t>
      </w:r>
      <w:proofErr w:type="gramEnd"/>
      <w:r w:rsidRPr="00977FA8">
        <w:rPr>
          <w:rFonts w:eastAsiaTheme="minorEastAsia" w:cs="Arial"/>
          <w:b/>
          <w:i/>
        </w:rPr>
        <w:t>% and he found that each horse was sold at the same price. Find the cost price of two horses.</w:t>
      </w:r>
    </w:p>
    <w:p w:rsidR="007D286C" w:rsidRPr="00977FA8" w:rsidRDefault="007D286C" w:rsidP="007D286C">
      <w:pPr>
        <w:spacing w:after="0" w:line="240" w:lineRule="auto"/>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00"/>
        <w:gridCol w:w="4635"/>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person bought items A and B for Rs P.  He sold A at a gain of </w:t>
            </w:r>
            <m:oMath>
              <m:r>
                <w:rPr>
                  <w:rFonts w:ascii="Cambria Math" w:eastAsiaTheme="minorEastAsia" w:hAnsi="Cambria Math" w:cs="Arial"/>
                </w:rPr>
                <m:t>x</m:t>
              </m:r>
            </m:oMath>
            <w:r w:rsidRPr="00304F52">
              <w:rPr>
                <w:rFonts w:eastAsiaTheme="minorEastAsia" w:cs="Arial"/>
              </w:rPr>
              <w:t xml:space="preserve">% and the other at a gain of y% and he found that each item A and B was sold at the same price, </w:t>
            </w:r>
          </w:p>
          <w:p w:rsidR="007D286C" w:rsidRPr="00304F52" w:rsidRDefault="007D286C" w:rsidP="00EC07C4">
            <w:pPr>
              <w:spacing w:line="240" w:lineRule="auto"/>
              <w:rPr>
                <w:rFonts w:eastAsiaTheme="minorEastAsia" w:cs="Arial"/>
              </w:rPr>
            </w:pPr>
            <w:r w:rsidRPr="00304F52">
              <w:rPr>
                <w:rFonts w:eastAsiaTheme="minorEastAsia" w:cs="Arial"/>
              </w:rPr>
              <w:t xml:space="preserve">then the </w:t>
            </w:r>
          </w:p>
          <w:p w:rsidR="007D286C" w:rsidRPr="00304F52" w:rsidRDefault="007D286C" w:rsidP="00EC07C4">
            <w:pPr>
              <w:spacing w:line="240" w:lineRule="auto"/>
              <w:rPr>
                <w:rFonts w:eastAsiaTheme="minorEastAsia" w:cs="Arial"/>
              </w:rPr>
            </w:pPr>
          </w:p>
          <w:p w:rsidR="007D286C" w:rsidRPr="00304F52" w:rsidRDefault="007D286C" w:rsidP="007D286C">
            <w:pPr>
              <w:pStyle w:val="ListParagraph"/>
              <w:numPr>
                <w:ilvl w:val="0"/>
                <w:numId w:val="351"/>
              </w:numPr>
              <w:spacing w:line="240" w:lineRule="auto"/>
              <w:rPr>
                <w:rFonts w:eastAsiaTheme="minorEastAsia" w:cs="Arial"/>
              </w:rPr>
            </w:pPr>
            <w:r w:rsidRPr="00304F52">
              <w:rPr>
                <w:rFonts w:eastAsiaTheme="minorEastAsia" w:cs="Arial"/>
              </w:rPr>
              <w:t xml:space="preserve">Cost price of A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100+y</m:t>
                      </m:r>
                    </m:e>
                  </m:d>
                  <m:r>
                    <w:rPr>
                      <w:rFonts w:ascii="Cambria Math" w:eastAsiaTheme="minorEastAsia" w:hAnsi="Cambria Math" w:cs="Arial"/>
                      <w:i/>
                    </w:rPr>
                    <w:sym w:font="Symbol" w:char="F0B4"/>
                  </m:r>
                  <m:r>
                    <w:rPr>
                      <w:rFonts w:ascii="Cambria Math" w:eastAsiaTheme="minorEastAsia" w:hAnsi="Cambria Math" w:cs="Arial"/>
                    </w:rPr>
                    <m:t xml:space="preserve"> P</m:t>
                  </m:r>
                </m:num>
                <m:den>
                  <m:d>
                    <m:dPr>
                      <m:ctrlPr>
                        <w:rPr>
                          <w:rFonts w:ascii="Cambria Math" w:eastAsiaTheme="minorEastAsia" w:hAnsi="Cambria Math" w:cs="Arial"/>
                          <w:i/>
                        </w:rPr>
                      </m:ctrlPr>
                    </m:dPr>
                    <m:e>
                      <m:r>
                        <w:rPr>
                          <w:rFonts w:ascii="Cambria Math" w:eastAsiaTheme="minorEastAsia" w:hAnsi="Cambria Math" w:cs="Arial"/>
                        </w:rPr>
                        <m:t>100 +x</m:t>
                      </m:r>
                    </m:e>
                  </m:d>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100+y</m:t>
                      </m:r>
                    </m:e>
                  </m:d>
                </m:den>
              </m:f>
            </m:oMath>
            <w:r w:rsidRPr="00304F52">
              <w:rPr>
                <w:rFonts w:eastAsiaTheme="minorEastAsia" w:cs="Arial"/>
              </w:rPr>
              <w:t xml:space="preserve"> and the </w:t>
            </w:r>
          </w:p>
          <w:p w:rsidR="007D286C" w:rsidRPr="00304F52" w:rsidRDefault="007D286C" w:rsidP="007D286C">
            <w:pPr>
              <w:pStyle w:val="ListParagraph"/>
              <w:numPr>
                <w:ilvl w:val="0"/>
                <w:numId w:val="351"/>
              </w:numPr>
              <w:spacing w:line="240" w:lineRule="auto"/>
              <w:rPr>
                <w:rFonts w:eastAsiaTheme="minorEastAsia" w:cs="Arial"/>
              </w:rPr>
            </w:pPr>
            <w:r w:rsidRPr="00304F52">
              <w:rPr>
                <w:rFonts w:eastAsiaTheme="minorEastAsia" w:cs="Arial"/>
              </w:rPr>
              <w:t xml:space="preserve">Cost price of B </w:t>
            </w:r>
            <w:proofErr w:type="gramStart"/>
            <w:r w:rsidRPr="00304F52">
              <w:rPr>
                <w:rFonts w:eastAsiaTheme="minorEastAsia" w:cs="Arial"/>
              </w:rPr>
              <w:t xml:space="preserve">= </w:t>
            </w:r>
            <m:oMath>
              <m:f>
                <m:fPr>
                  <m:ctrlPr>
                    <w:rPr>
                      <w:rFonts w:ascii="Cambria Math" w:eastAsiaTheme="minorEastAsia" w:hAnsi="Cambria Math" w:cs="Arial"/>
                      <w:i/>
                    </w:rPr>
                  </m:ctrlPr>
                </m:fPr>
                <m:num>
                  <w:proofErr w:type="gramEnd"/>
                  <m:d>
                    <m:dPr>
                      <m:ctrlPr>
                        <w:rPr>
                          <w:rFonts w:ascii="Cambria Math" w:eastAsiaTheme="minorEastAsia" w:hAnsi="Cambria Math" w:cs="Arial"/>
                          <w:i/>
                        </w:rPr>
                      </m:ctrlPr>
                    </m:dPr>
                    <m:e>
                      <m:r>
                        <w:rPr>
                          <w:rFonts w:ascii="Cambria Math" w:eastAsiaTheme="minorEastAsia" w:hAnsi="Cambria Math" w:cs="Arial"/>
                        </w:rPr>
                        <m:t>100+x</m:t>
                      </m:r>
                    </m:e>
                  </m:d>
                  <m:r>
                    <w:rPr>
                      <w:rFonts w:ascii="Cambria Math" w:eastAsiaTheme="minorEastAsia" w:hAnsi="Cambria Math" w:cs="Arial"/>
                      <w:i/>
                    </w:rPr>
                    <w:sym w:font="Symbol" w:char="F0B4"/>
                  </m:r>
                  <m:r>
                    <w:rPr>
                      <w:rFonts w:ascii="Cambria Math" w:eastAsiaTheme="minorEastAsia" w:hAnsi="Cambria Math" w:cs="Arial"/>
                    </w:rPr>
                    <m:t xml:space="preserve"> P</m:t>
                  </m:r>
                </m:num>
                <m:den>
                  <m:d>
                    <m:dPr>
                      <m:ctrlPr>
                        <w:rPr>
                          <w:rFonts w:ascii="Cambria Math" w:eastAsiaTheme="minorEastAsia" w:hAnsi="Cambria Math" w:cs="Arial"/>
                          <w:i/>
                        </w:rPr>
                      </m:ctrlPr>
                    </m:dPr>
                    <m:e>
                      <m:r>
                        <w:rPr>
                          <w:rFonts w:ascii="Cambria Math" w:eastAsiaTheme="minorEastAsia" w:hAnsi="Cambria Math" w:cs="Arial"/>
                        </w:rPr>
                        <m:t>100 +x</m:t>
                      </m:r>
                    </m:e>
                  </m:d>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100+y</m:t>
                      </m:r>
                    </m:e>
                  </m:d>
                </m:den>
              </m:f>
            </m:oMath>
            <w:r w:rsidRPr="00304F52">
              <w:rPr>
                <w:rFonts w:eastAsiaTheme="minorEastAsia" w:cs="Arial"/>
              </w:rPr>
              <w:t xml:space="preserve"> .</w:t>
            </w:r>
          </w:p>
        </w:tc>
        <w:tc>
          <w:tcPr>
            <w:tcW w:w="5445" w:type="dxa"/>
            <w:shd w:val="clear" w:color="auto" w:fill="DBE5F1" w:themeFill="accent1" w:themeFillTint="33"/>
          </w:tcPr>
          <w:p w:rsidR="007D286C" w:rsidRPr="00977FA8" w:rsidRDefault="007D286C" w:rsidP="00EC07C4">
            <w:pPr>
              <w:spacing w:line="240" w:lineRule="auto"/>
              <w:jc w:val="center"/>
              <w:rPr>
                <w:rFonts w:eastAsiaTheme="minorEastAsia" w:cs="Arial"/>
                <w:b/>
              </w:rPr>
            </w:pPr>
            <w:r w:rsidRPr="00977FA8">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Following the above theorem, we have the </w:t>
            </w:r>
          </w:p>
          <w:p w:rsidR="007D286C" w:rsidRPr="00304F52" w:rsidRDefault="007D286C" w:rsidP="007D286C">
            <w:pPr>
              <w:pStyle w:val="ListParagraph"/>
              <w:numPr>
                <w:ilvl w:val="0"/>
                <w:numId w:val="352"/>
              </w:numPr>
              <w:spacing w:line="240" w:lineRule="auto"/>
              <w:rPr>
                <w:rFonts w:eastAsiaTheme="minorEastAsia" w:cs="Arial"/>
              </w:rPr>
            </w:pPr>
            <w:r w:rsidRPr="00304F52">
              <w:rPr>
                <w:rFonts w:eastAsiaTheme="minorEastAsia" w:cs="Arial"/>
              </w:rPr>
              <w:t>Cost price of the first horse</w:t>
            </w:r>
          </w:p>
          <w:p w:rsidR="007D286C" w:rsidRPr="00304F52" w:rsidRDefault="007D286C" w:rsidP="00EC07C4">
            <w:pPr>
              <w:spacing w:line="240" w:lineRule="auto"/>
              <w:ind w:left="600"/>
              <w:rPr>
                <w:rFonts w:eastAsiaTheme="minorEastAsia" w:cs="Arial"/>
              </w:rPr>
            </w:pPr>
            <w:r w:rsidRPr="00304F52">
              <w:rPr>
                <w:rFonts w:eastAsiaTheme="minorEastAsia" w:cs="Arial"/>
              </w:rPr>
              <w:t xml:space="preserve">                         </w:t>
            </w:r>
          </w:p>
          <w:p w:rsidR="007D286C" w:rsidRPr="00304F52" w:rsidRDefault="007D286C" w:rsidP="00EC07C4">
            <w:pPr>
              <w:spacing w:line="240" w:lineRule="auto"/>
              <w:ind w:left="600"/>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d>
                    <m:dPr>
                      <m:ctrlPr>
                        <w:rPr>
                          <w:rFonts w:ascii="Cambria Math" w:eastAsiaTheme="minorEastAsia" w:hAnsi="Cambria Math" w:cs="Arial"/>
                        </w:rPr>
                      </m:ctrlPr>
                    </m:dPr>
                    <m:e>
                      <m:r>
                        <m:rPr>
                          <m:sty m:val="p"/>
                        </m:rPr>
                        <w:rPr>
                          <w:rFonts w:ascii="Cambria Math" w:eastAsiaTheme="minorEastAsia" w:hAnsi="Cambria Math" w:cs="Arial"/>
                        </w:rPr>
                        <m:t>100+20</m:t>
                      </m:r>
                    </m:e>
                  </m:d>
                  <m:r>
                    <m:rPr>
                      <m:sty m:val="p"/>
                    </m:rPr>
                    <w:rPr>
                      <w:rFonts w:ascii="Cambria Math" w:eastAsiaTheme="minorEastAsia" w:hAnsi="Cambria Math" w:cs="Arial"/>
                    </w:rPr>
                    <m:t xml:space="preserv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690</m:t>
                  </m:r>
                </m:num>
                <m:den>
                  <m:d>
                    <m:dPr>
                      <m:ctrlPr>
                        <w:rPr>
                          <w:rFonts w:ascii="Cambria Math" w:eastAsiaTheme="minorEastAsia" w:hAnsi="Cambria Math" w:cs="Arial"/>
                        </w:rPr>
                      </m:ctrlPr>
                    </m:dPr>
                    <m:e>
                      <m:r>
                        <m:rPr>
                          <m:sty m:val="p"/>
                        </m:rPr>
                        <w:rPr>
                          <w:rFonts w:ascii="Cambria Math" w:eastAsiaTheme="minorEastAsia" w:hAnsi="Cambria Math" w:cs="Arial"/>
                        </w:rPr>
                        <m:t>100 +10</m:t>
                      </m:r>
                    </m:e>
                  </m:d>
                  <m:r>
                    <m:rPr>
                      <m:sty m:val="p"/>
                    </m:rPr>
                    <w:rPr>
                      <w:rFonts w:ascii="Cambria Math" w:eastAsiaTheme="minorEastAsia" w:hAnsi="Cambria Math" w:cs="Arial"/>
                    </w:rPr>
                    <m:t xml:space="preserve">+ </m:t>
                  </m:r>
                  <m:d>
                    <m:dPr>
                      <m:ctrlPr>
                        <w:rPr>
                          <w:rFonts w:ascii="Cambria Math" w:eastAsiaTheme="minorEastAsia" w:hAnsi="Cambria Math" w:cs="Arial"/>
                        </w:rPr>
                      </m:ctrlPr>
                    </m:dPr>
                    <m:e>
                      <m:r>
                        <m:rPr>
                          <m:sty m:val="p"/>
                        </m:rPr>
                        <w:rPr>
                          <w:rFonts w:ascii="Cambria Math" w:eastAsiaTheme="minorEastAsia" w:hAnsi="Cambria Math" w:cs="Arial"/>
                        </w:rPr>
                        <m:t>100 +20</m:t>
                      </m:r>
                    </m:e>
                  </m:d>
                </m:den>
              </m:f>
            </m:oMath>
            <w:r w:rsidRPr="00304F52">
              <w:rPr>
                <w:rFonts w:eastAsiaTheme="minorEastAsia" w:cs="Arial"/>
              </w:rPr>
              <w:t xml:space="preserve"> = Rs 360.</w:t>
            </w:r>
          </w:p>
          <w:p w:rsidR="007D286C" w:rsidRPr="00304F52" w:rsidRDefault="007D286C" w:rsidP="00EC07C4">
            <w:pPr>
              <w:spacing w:line="240" w:lineRule="auto"/>
              <w:ind w:left="600"/>
              <w:rPr>
                <w:rFonts w:eastAsiaTheme="minorEastAsia" w:cs="Arial"/>
              </w:rPr>
            </w:pPr>
          </w:p>
          <w:p w:rsidR="007D286C" w:rsidRPr="00304F52" w:rsidRDefault="007D286C" w:rsidP="007D286C">
            <w:pPr>
              <w:pStyle w:val="ListParagraph"/>
              <w:numPr>
                <w:ilvl w:val="0"/>
                <w:numId w:val="352"/>
              </w:numPr>
              <w:spacing w:line="240" w:lineRule="auto"/>
              <w:rPr>
                <w:rFonts w:eastAsiaTheme="minorEastAsia" w:cs="Arial"/>
              </w:rPr>
            </w:pPr>
            <w:r w:rsidRPr="00304F52">
              <w:rPr>
                <w:rFonts w:eastAsiaTheme="minorEastAsia" w:cs="Arial"/>
              </w:rPr>
              <w:t xml:space="preserve">Cost price of the second horse </w:t>
            </w:r>
          </w:p>
          <w:p w:rsidR="007D286C" w:rsidRPr="00304F52" w:rsidRDefault="007D286C" w:rsidP="00EC07C4">
            <w:pPr>
              <w:spacing w:line="240" w:lineRule="auto"/>
              <w:ind w:left="600"/>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100+10</m:t>
                      </m:r>
                    </m:e>
                  </m:d>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690</m:t>
                  </m:r>
                </m:num>
                <m:den>
                  <m:d>
                    <m:dPr>
                      <m:ctrlPr>
                        <w:rPr>
                          <w:rFonts w:ascii="Cambria Math" w:eastAsiaTheme="minorEastAsia" w:hAnsi="Cambria Math" w:cs="Arial"/>
                          <w:i/>
                        </w:rPr>
                      </m:ctrlPr>
                    </m:dPr>
                    <m:e>
                      <m:r>
                        <w:rPr>
                          <w:rFonts w:ascii="Cambria Math" w:eastAsiaTheme="minorEastAsia" w:hAnsi="Cambria Math" w:cs="Arial"/>
                        </w:rPr>
                        <m:t>100+10</m:t>
                      </m:r>
                    </m:e>
                  </m:d>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100+20</m:t>
                      </m:r>
                    </m:e>
                  </m:d>
                </m:den>
              </m:f>
            </m:oMath>
            <w:r w:rsidRPr="00304F52">
              <w:rPr>
                <w:rFonts w:eastAsiaTheme="minorEastAsia" w:cs="Arial"/>
              </w:rPr>
              <w:t xml:space="preserve"> = Rs 330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51</w:t>
      </w:r>
    </w:p>
    <w:p w:rsidR="007D286C" w:rsidRDefault="007D286C" w:rsidP="007D286C">
      <w:pPr>
        <w:spacing w:after="0" w:line="240" w:lineRule="auto"/>
        <w:ind w:left="720" w:hanging="720"/>
        <w:rPr>
          <w:rFonts w:eastAsiaTheme="minorEastAsia" w:cs="Arial"/>
          <w:b/>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Example:</w:t>
      </w:r>
      <w:r w:rsidRPr="00977FA8">
        <w:rPr>
          <w:rFonts w:eastAsiaTheme="minorEastAsia" w:cs="Arial"/>
          <w:b/>
          <w:i/>
        </w:rPr>
        <w:tab/>
        <w:t>If toffees are bought at the rate of 25 for a rupee, how many must be sold for a rupee so as to gain 25%?</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1"/>
        <w:gridCol w:w="4564"/>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certain article is bought at the rate of ‘A’ for a rupee, then to gain </w:t>
            </w:r>
            <m:oMath>
              <m:r>
                <w:rPr>
                  <w:rFonts w:ascii="Cambria Math" w:eastAsiaTheme="minorEastAsia" w:hAnsi="Cambria Math" w:cs="Arial"/>
                </w:rPr>
                <m:t>x</m:t>
              </m:r>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 article must be sold at the rate of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100+x</m:t>
                      </m:r>
                    </m:den>
                  </m:f>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A for a rupee (Remember the rule fraction).</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977FA8" w:rsidRDefault="007D286C" w:rsidP="00EC07C4">
            <w:pPr>
              <w:spacing w:line="240" w:lineRule="auto"/>
              <w:jc w:val="center"/>
              <w:rPr>
                <w:rFonts w:eastAsiaTheme="minorEastAsia" w:cs="Arial"/>
                <w:b/>
              </w:rPr>
            </w:pPr>
            <w:r w:rsidRPr="00977FA8">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(Method of Fraction)</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As there is 25% gain so our calculating figure would be 125 and 100. Now, to gain a profit the number of articles sold for one rupee must be less than the number bought for one rupee. </w:t>
            </w:r>
          </w:p>
          <w:p w:rsidR="007D286C" w:rsidRPr="00304F52" w:rsidRDefault="007D286C" w:rsidP="00EC07C4">
            <w:pPr>
              <w:spacing w:line="240" w:lineRule="auto"/>
              <w:rPr>
                <w:rFonts w:eastAsiaTheme="minorEastAsia" w:cs="Arial"/>
              </w:rPr>
            </w:pPr>
            <w:r w:rsidRPr="00304F52">
              <w:rPr>
                <w:rFonts w:eastAsiaTheme="minorEastAsia" w:cs="Arial"/>
              </w:rPr>
              <w:t xml:space="preserve">Thus the multiplying fraction is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125</m:t>
                  </m:r>
                </m:den>
              </m:f>
            </m:oMath>
            <w:r w:rsidRPr="00304F52">
              <w:rPr>
                <w:rFonts w:eastAsiaTheme="minorEastAsia" w:cs="Arial"/>
              </w:rPr>
              <w:t xml:space="preserve"> .</w:t>
            </w:r>
          </w:p>
          <w:p w:rsidR="007D286C" w:rsidRPr="00304F52" w:rsidRDefault="007D286C" w:rsidP="00EC07C4">
            <w:pPr>
              <w:spacing w:line="240" w:lineRule="auto"/>
              <w:ind w:left="600"/>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Required no. of toffees = 25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125</m:t>
                  </m:r>
                </m:den>
              </m:f>
            </m:oMath>
            <w:r w:rsidRPr="00304F52">
              <w:rPr>
                <w:rFonts w:eastAsiaTheme="minorEastAsia" w:cs="Arial"/>
              </w:rPr>
              <w:t xml:space="preserve"> = 20.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977FA8">
        <w:rPr>
          <w:rFonts w:eastAsiaTheme="minorEastAsia" w:cs="Arial"/>
          <w:b/>
        </w:rPr>
        <w:t>Detail Method</w:t>
      </w:r>
      <w:r>
        <w:rPr>
          <w:rFonts w:eastAsiaTheme="minorEastAsia" w:cs="Arial"/>
        </w:rPr>
        <w:t>:</w:t>
      </w:r>
      <w:r>
        <w:rPr>
          <w:rFonts w:eastAsiaTheme="minorEastAsia" w:cs="Arial"/>
        </w:rPr>
        <w:tab/>
      </w:r>
      <w:r w:rsidRPr="00304F52">
        <w:rPr>
          <w:rFonts w:eastAsiaTheme="minorEastAsia" w:cs="Arial"/>
        </w:rPr>
        <w:t xml:space="preserve">SP of 25 toffees = Re 1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125</m:t>
            </m:r>
          </m:num>
          <m:den>
            <m:r>
              <w:rPr>
                <w:rFonts w:ascii="Cambria Math" w:eastAsiaTheme="minorEastAsia" w:hAnsi="Cambria Math" w:cs="Arial"/>
              </w:rPr>
              <m:t>100</m:t>
            </m:r>
          </m:den>
        </m:f>
      </m:oMath>
      <w:r w:rsidRPr="00304F52">
        <w:rPr>
          <w:rFonts w:eastAsiaTheme="minorEastAsia" w:cs="Arial"/>
        </w:rPr>
        <w:t xml:space="preserve">  = Rs </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4</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60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No. of toffees sold for Rs </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4</m:t>
            </m:r>
          </m:den>
        </m:f>
      </m:oMath>
      <w:r w:rsidRPr="00304F52">
        <w:rPr>
          <w:rFonts w:eastAsiaTheme="minorEastAsia" w:cs="Arial"/>
        </w:rPr>
        <w:t xml:space="preserve">  = 25</w:t>
      </w:r>
    </w:p>
    <w:p w:rsidR="007D286C" w:rsidRPr="00304F52" w:rsidRDefault="007D286C" w:rsidP="007D286C">
      <w:pPr>
        <w:spacing w:after="0" w:line="240" w:lineRule="auto"/>
        <w:ind w:left="600"/>
        <w:rPr>
          <w:rFonts w:eastAsiaTheme="minorEastAsia" w:cs="Arial"/>
        </w:rPr>
      </w:pPr>
    </w:p>
    <w:p w:rsidR="007D286C" w:rsidRPr="00304F52" w:rsidRDefault="007D286C" w:rsidP="007D286C">
      <w:pPr>
        <w:spacing w:after="0" w:line="240" w:lineRule="auto"/>
        <w:ind w:left="600"/>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No. of toffees sold for Re 1 = </w:t>
      </w:r>
      <m:oMath>
        <m:f>
          <m:fPr>
            <m:ctrlPr>
              <w:rPr>
                <w:rFonts w:ascii="Cambria Math" w:eastAsiaTheme="minorEastAsia" w:hAnsi="Cambria Math" w:cs="Arial"/>
                <w:i/>
              </w:rPr>
            </m:ctrlPr>
          </m:fPr>
          <m:num>
            <m:r>
              <w:rPr>
                <w:rFonts w:ascii="Cambria Math" w:eastAsiaTheme="minorEastAsia" w:hAnsi="Cambria Math" w:cs="Arial"/>
              </w:rPr>
              <m:t xml:space="preserve">25 </m:t>
            </m:r>
            <m:r>
              <w:rPr>
                <w:rFonts w:ascii="Cambria Math" w:eastAsiaTheme="minorEastAsia" w:hAnsi="Cambria Math" w:cs="Arial"/>
                <w:i/>
              </w:rPr>
              <w:sym w:font="Symbol" w:char="F0B4"/>
            </m:r>
            <m:r>
              <w:rPr>
                <w:rFonts w:ascii="Cambria Math" w:eastAsiaTheme="minorEastAsia" w:hAnsi="Cambria Math" w:cs="Arial"/>
              </w:rPr>
              <m:t xml:space="preserve"> 4</m:t>
            </m:r>
          </m:num>
          <m:den>
            <m:r>
              <w:rPr>
                <w:rFonts w:ascii="Cambria Math" w:eastAsiaTheme="minorEastAsia" w:hAnsi="Cambria Math" w:cs="Arial"/>
              </w:rPr>
              <m:t>5</m:t>
            </m:r>
          </m:den>
        </m:f>
      </m:oMath>
      <w:r w:rsidRPr="00304F52">
        <w:rPr>
          <w:rFonts w:eastAsiaTheme="minorEastAsia" w:cs="Arial"/>
        </w:rPr>
        <w:t xml:space="preserve"> = 20.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600" w:hanging="600"/>
        <w:jc w:val="center"/>
        <w:rPr>
          <w:rFonts w:eastAsiaTheme="minorEastAsia" w:cs="Arial"/>
          <w:b/>
        </w:rPr>
      </w:pPr>
      <w:r w:rsidRPr="00304F52">
        <w:rPr>
          <w:rFonts w:eastAsiaTheme="minorEastAsia" w:cs="Arial"/>
          <w:b/>
        </w:rPr>
        <w:t>Trick</w:t>
      </w:r>
      <w:r>
        <w:rPr>
          <w:rFonts w:eastAsiaTheme="minorEastAsia" w:cs="Arial"/>
          <w:b/>
        </w:rPr>
        <w:t xml:space="preserve"> 52</w:t>
      </w:r>
    </w:p>
    <w:p w:rsidR="007D286C" w:rsidRDefault="007D286C" w:rsidP="007D286C">
      <w:pPr>
        <w:spacing w:after="0" w:line="240" w:lineRule="auto"/>
        <w:ind w:left="600" w:hanging="600"/>
        <w:rPr>
          <w:rFonts w:eastAsiaTheme="minorEastAsia" w:cs="Arial"/>
          <w:b/>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Example:</w:t>
      </w:r>
      <w:r w:rsidRPr="00977FA8">
        <w:rPr>
          <w:rFonts w:eastAsiaTheme="minorEastAsia" w:cs="Arial"/>
          <w:b/>
          <w:i/>
        </w:rPr>
        <w:tab/>
        <w:t xml:space="preserve">A man buys 5 horses and 7 oxen for Rs 5850. He sells the horses at a profit of 10% and oxen at a profit of pay for a horse and </w:t>
      </w:r>
      <w:proofErr w:type="spellStart"/>
      <w:proofErr w:type="gramStart"/>
      <w:r w:rsidRPr="00977FA8">
        <w:rPr>
          <w:rFonts w:eastAsiaTheme="minorEastAsia" w:cs="Arial"/>
          <w:b/>
          <w:i/>
        </w:rPr>
        <w:t>a</w:t>
      </w:r>
      <w:proofErr w:type="spellEnd"/>
      <w:proofErr w:type="gramEnd"/>
      <w:r w:rsidRPr="00977FA8">
        <w:rPr>
          <w:rFonts w:eastAsiaTheme="minorEastAsia" w:cs="Arial"/>
          <w:b/>
          <w:i/>
        </w:rPr>
        <w:t xml:space="preserve"> ox?</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25"/>
        <w:gridCol w:w="4510"/>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man buys n items of A and m items of B for Rs P, and sells the items of A at a profit of </w:t>
            </w:r>
            <m:oMath>
              <m:r>
                <w:rPr>
                  <w:rFonts w:ascii="Cambria Math" w:eastAsiaTheme="minorEastAsia" w:hAnsi="Cambria Math" w:cs="Arial"/>
                </w:rPr>
                <m:t>x</m:t>
              </m:r>
            </m:oMath>
            <w:r w:rsidRPr="00304F52">
              <w:rPr>
                <w:rFonts w:eastAsiaTheme="minorEastAsia" w:cs="Arial"/>
              </w:rPr>
              <w:t>% and the items of B at a profit of y%, and his whole gain is Rs X, then the price he pays for</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353"/>
              </w:numPr>
              <w:spacing w:line="240" w:lineRule="auto"/>
              <w:rPr>
                <w:rFonts w:eastAsiaTheme="minorEastAsia" w:cs="Arial"/>
              </w:rPr>
            </w:pPr>
            <w:r w:rsidRPr="00304F52">
              <w:rPr>
                <w:rFonts w:eastAsiaTheme="minorEastAsia" w:cs="Arial"/>
              </w:rPr>
              <w:t xml:space="preserve">One item of A is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X-Py</m:t>
                      </m:r>
                    </m:num>
                    <m:den>
                      <m:r>
                        <w:rPr>
                          <w:rFonts w:ascii="Cambria Math" w:eastAsiaTheme="minorEastAsia" w:hAnsi="Cambria Math" w:cs="Arial"/>
                        </w:rPr>
                        <m:t>n(x-y)</m:t>
                      </m:r>
                    </m:den>
                  </m:f>
                </m:e>
              </m:d>
            </m:oMath>
            <w:r w:rsidRPr="00304F52">
              <w:rPr>
                <w:rFonts w:eastAsiaTheme="minorEastAsia" w:cs="Arial"/>
              </w:rPr>
              <w:t xml:space="preserve"> and </w:t>
            </w:r>
          </w:p>
          <w:p w:rsidR="007D286C" w:rsidRPr="00304F52" w:rsidRDefault="007D286C" w:rsidP="00EC07C4">
            <w:pPr>
              <w:pStyle w:val="ListParagraph"/>
              <w:spacing w:line="240" w:lineRule="auto"/>
              <w:ind w:left="1080"/>
              <w:rPr>
                <w:rFonts w:eastAsiaTheme="minorEastAsia" w:cs="Arial"/>
              </w:rPr>
            </w:pPr>
          </w:p>
          <w:p w:rsidR="007D286C" w:rsidRPr="00304F52" w:rsidRDefault="007D286C" w:rsidP="007D286C">
            <w:pPr>
              <w:pStyle w:val="ListParagraph"/>
              <w:numPr>
                <w:ilvl w:val="0"/>
                <w:numId w:val="353"/>
              </w:numPr>
              <w:spacing w:line="240" w:lineRule="auto"/>
              <w:rPr>
                <w:rFonts w:eastAsiaTheme="minorEastAsia" w:cs="Arial"/>
              </w:rPr>
            </w:pPr>
            <w:r w:rsidRPr="00304F52">
              <w:rPr>
                <w:rFonts w:eastAsiaTheme="minorEastAsia" w:cs="Arial"/>
              </w:rPr>
              <w:t xml:space="preserve">One item of B is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Px -100X</m:t>
                      </m:r>
                    </m:num>
                    <m:den>
                      <m:r>
                        <w:rPr>
                          <w:rFonts w:ascii="Cambria Math" w:eastAsiaTheme="minorEastAsia" w:hAnsi="Cambria Math" w:cs="Arial"/>
                        </w:rPr>
                        <m:t>m(x-y)</m:t>
                      </m:r>
                    </m:den>
                  </m:f>
                </m:e>
              </m:d>
            </m:oMath>
            <w:r w:rsidRPr="00304F52">
              <w:rPr>
                <w:rFonts w:eastAsiaTheme="minorEastAsia" w:cs="Arial"/>
              </w:rPr>
              <w:t xml:space="preserve"> or </w:t>
            </w:r>
          </w:p>
          <w:p w:rsidR="007D286C" w:rsidRPr="00304F52" w:rsidRDefault="007D286C" w:rsidP="00EC07C4">
            <w:pPr>
              <w:pStyle w:val="ListParagraph"/>
              <w:rPr>
                <w:rFonts w:ascii="Cambria Math" w:eastAsiaTheme="minorEastAsia" w:hAnsi="Cambria Math" w:cs="Arial"/>
                <w:oMath/>
              </w:rPr>
            </w:pPr>
          </w:p>
          <w:p w:rsidR="007D286C" w:rsidRPr="00304F52" w:rsidRDefault="007D286C" w:rsidP="00EC07C4">
            <w:pPr>
              <w:pStyle w:val="ListParagraph"/>
              <w:spacing w:line="240" w:lineRule="auto"/>
              <w:ind w:left="1080"/>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X-Px</m:t>
                      </m:r>
                    </m:num>
                    <m:den>
                      <m:r>
                        <w:rPr>
                          <w:rFonts w:ascii="Cambria Math" w:eastAsiaTheme="minorEastAsia" w:hAnsi="Cambria Math" w:cs="Arial"/>
                        </w:rPr>
                        <m:t>m(x-y)</m:t>
                      </m:r>
                    </m:den>
                  </m:f>
                </m:e>
              </m:d>
            </m:oMath>
            <w:r w:rsidRPr="00304F52">
              <w:rPr>
                <w:rFonts w:eastAsiaTheme="minorEastAsia" w:cs="Arial"/>
              </w:rPr>
              <w:t>.</w:t>
            </w:r>
          </w:p>
        </w:tc>
        <w:tc>
          <w:tcPr>
            <w:tcW w:w="5445" w:type="dxa"/>
            <w:shd w:val="clear" w:color="auto" w:fill="DBE5F1" w:themeFill="accent1" w:themeFillTint="33"/>
          </w:tcPr>
          <w:p w:rsidR="007D286C" w:rsidRPr="00977FA8" w:rsidRDefault="007D286C" w:rsidP="00EC07C4">
            <w:pPr>
              <w:spacing w:line="240" w:lineRule="auto"/>
              <w:jc w:val="center"/>
              <w:rPr>
                <w:rFonts w:eastAsiaTheme="minorEastAsia" w:cs="Arial"/>
                <w:b/>
              </w:rPr>
            </w:pPr>
            <w:r w:rsidRPr="00977FA8">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Following the above Rule,</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Price of a horse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711 -5850 </m:t>
                  </m:r>
                  <m:r>
                    <w:rPr>
                      <w:rFonts w:ascii="Cambria Math" w:eastAsiaTheme="minorEastAsia" w:hAnsi="Cambria Math" w:cs="Arial"/>
                      <w:i/>
                    </w:rPr>
                    <w:sym w:font="Symbol" w:char="F0B4"/>
                  </m:r>
                  <m:r>
                    <w:rPr>
                      <w:rFonts w:ascii="Cambria Math" w:eastAsiaTheme="minorEastAsia" w:hAnsi="Cambria Math" w:cs="Arial"/>
                    </w:rPr>
                    <m:t xml:space="preserve"> 16</m:t>
                  </m:r>
                </m:num>
                <m:den>
                  <m:r>
                    <w:rPr>
                      <w:rFonts w:ascii="Cambria Math" w:eastAsiaTheme="minorEastAsia" w:hAnsi="Cambria Math" w:cs="Arial"/>
                    </w:rPr>
                    <m:t>5(10-6)</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-22500</m:t>
                  </m:r>
                </m:num>
                <m:den>
                  <m:r>
                    <w:rPr>
                      <w:rFonts w:ascii="Cambria Math" w:eastAsiaTheme="minorEastAsia" w:hAnsi="Cambria Math" w:cs="Arial"/>
                    </w:rPr>
                    <m:t>-30</m:t>
                  </m:r>
                </m:den>
              </m:f>
            </m:oMath>
            <w:r w:rsidRPr="00304F52">
              <w:rPr>
                <w:rFonts w:eastAsiaTheme="minorEastAsia" w:cs="Arial"/>
              </w:rPr>
              <w:t xml:space="preserve"> = Rs 750.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Price of </w:t>
            </w:r>
            <w:proofErr w:type="spellStart"/>
            <w:r w:rsidRPr="00304F52">
              <w:rPr>
                <w:rFonts w:eastAsiaTheme="minorEastAsia" w:cs="Arial"/>
              </w:rPr>
              <w:t>a</w:t>
            </w:r>
            <w:proofErr w:type="spellEnd"/>
            <w:r w:rsidRPr="00304F52">
              <w:rPr>
                <w:rFonts w:eastAsiaTheme="minorEastAsia" w:cs="Arial"/>
              </w:rPr>
              <w:t xml:space="preserve"> ox = </w:t>
            </w:r>
            <m:oMath>
              <m:f>
                <m:fPr>
                  <m:ctrlPr>
                    <w:rPr>
                      <w:rFonts w:ascii="Cambria Math" w:eastAsiaTheme="minorEastAsia" w:hAnsi="Cambria Math" w:cs="Arial"/>
                      <w:i/>
                    </w:rPr>
                  </m:ctrlPr>
                </m:fPr>
                <m:num>
                  <m:r>
                    <w:rPr>
                      <w:rFonts w:ascii="Cambria Math" w:eastAsiaTheme="minorEastAsia" w:hAnsi="Cambria Math" w:cs="Arial"/>
                    </w:rPr>
                    <m:t xml:space="preserve">5850 </m:t>
                  </m:r>
                  <m:r>
                    <w:rPr>
                      <w:rFonts w:ascii="Cambria Math" w:eastAsiaTheme="minorEastAsia" w:hAnsi="Cambria Math" w:cs="Arial"/>
                      <w:i/>
                    </w:rPr>
                    <w:sym w:font="Symbol" w:char="F0B4"/>
                  </m:r>
                  <m:r>
                    <w:rPr>
                      <w:rFonts w:ascii="Cambria Math" w:eastAsiaTheme="minorEastAsia" w:hAnsi="Cambria Math" w:cs="Arial"/>
                    </w:rPr>
                    <m:t xml:space="preserve"> 10-100 </m:t>
                  </m:r>
                  <m:r>
                    <w:rPr>
                      <w:rFonts w:ascii="Cambria Math" w:eastAsiaTheme="minorEastAsia" w:hAnsi="Cambria Math" w:cs="Arial"/>
                      <w:i/>
                    </w:rPr>
                    <w:sym w:font="Symbol" w:char="F0B4"/>
                  </m:r>
                  <m:r>
                    <w:rPr>
                      <w:rFonts w:ascii="Cambria Math" w:eastAsiaTheme="minorEastAsia" w:hAnsi="Cambria Math" w:cs="Arial"/>
                    </w:rPr>
                    <m:t xml:space="preserve"> 711</m:t>
                  </m:r>
                </m:num>
                <m:den>
                  <m:r>
                    <w:rPr>
                      <w:rFonts w:ascii="Cambria Math" w:eastAsiaTheme="minorEastAsia" w:hAnsi="Cambria Math" w:cs="Arial"/>
                    </w:rPr>
                    <m:t>7(10-16)</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58500-71100</m:t>
                  </m:r>
                </m:num>
                <m:den>
                  <m:r>
                    <w:rPr>
                      <w:rFonts w:ascii="Cambria Math" w:eastAsiaTheme="minorEastAsia" w:hAnsi="Cambria Math" w:cs="Arial"/>
                    </w:rPr>
                    <m:t>-42</m:t>
                  </m:r>
                </m:den>
              </m:f>
            </m:oMath>
            <w:r w:rsidRPr="00304F52">
              <w:rPr>
                <w:rFonts w:eastAsiaTheme="minorEastAsia" w:cs="Arial"/>
              </w:rPr>
              <w:t xml:space="preserve"> = Rs 300.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977FA8">
        <w:rPr>
          <w:rFonts w:eastAsiaTheme="minorEastAsia" w:cs="Arial"/>
          <w:b/>
        </w:rPr>
        <w:t>Note:</w:t>
      </w:r>
      <w:r w:rsidRPr="00304F52">
        <w:rPr>
          <w:rFonts w:eastAsiaTheme="minorEastAsia" w:cs="Arial"/>
        </w:rPr>
        <w:t xml:space="preserve"> 1. If a man buys n items of A and m items of B for Rs P, and sells the items of A at a profit  of </w:t>
      </w:r>
      <m:oMath>
        <m:r>
          <w:rPr>
            <w:rFonts w:ascii="Cambria Math" w:eastAsiaTheme="minorEastAsia" w:hAnsi="Cambria Math" w:cs="Arial"/>
          </w:rPr>
          <m:t>x</m:t>
        </m:r>
      </m:oMath>
      <w:r w:rsidRPr="00304F52">
        <w:rPr>
          <w:rFonts w:eastAsiaTheme="minorEastAsia" w:cs="Arial"/>
        </w:rPr>
        <w:t>% and the items of B at a loss of y%, and his whole gain is Rs X, then the price he pays for</w:t>
      </w:r>
    </w:p>
    <w:p w:rsidR="007D286C" w:rsidRPr="00304F52" w:rsidRDefault="007D286C" w:rsidP="007D286C">
      <w:pPr>
        <w:spacing w:after="0" w:line="240" w:lineRule="auto"/>
        <w:rPr>
          <w:rFonts w:eastAsiaTheme="minorEastAsia" w:cs="Arial"/>
        </w:rPr>
      </w:pPr>
    </w:p>
    <w:p w:rsidR="007D286C" w:rsidRPr="00304F52" w:rsidRDefault="007D286C" w:rsidP="007D286C">
      <w:pPr>
        <w:pStyle w:val="ListParagraph"/>
        <w:numPr>
          <w:ilvl w:val="0"/>
          <w:numId w:val="354"/>
        </w:numPr>
        <w:spacing w:after="0" w:line="240" w:lineRule="auto"/>
        <w:rPr>
          <w:rFonts w:eastAsiaTheme="minorEastAsia" w:cs="Arial"/>
        </w:rPr>
      </w:pPr>
      <w:r w:rsidRPr="00304F52">
        <w:rPr>
          <w:rFonts w:eastAsiaTheme="minorEastAsia" w:cs="Arial"/>
        </w:rPr>
        <w:t xml:space="preserve">One item of A is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100X + Py</m:t>
                </m:r>
              </m:num>
              <m:den>
                <m:r>
                  <w:rPr>
                    <w:rFonts w:ascii="Cambria Math" w:eastAsiaTheme="minorEastAsia" w:hAnsi="Cambria Math" w:cs="Arial"/>
                  </w:rPr>
                  <m:t>n(x + y)</m:t>
                </m:r>
              </m:den>
            </m:f>
          </m:e>
        </m:d>
      </m:oMath>
      <w:r w:rsidRPr="00304F52">
        <w:rPr>
          <w:rFonts w:eastAsiaTheme="minorEastAsia" w:cs="Arial"/>
        </w:rPr>
        <w:t xml:space="preserve"> and </w:t>
      </w:r>
    </w:p>
    <w:p w:rsidR="007D286C" w:rsidRPr="00304F52" w:rsidRDefault="007D286C" w:rsidP="007D286C">
      <w:pPr>
        <w:pStyle w:val="ListParagraph"/>
        <w:spacing w:after="0" w:line="240" w:lineRule="auto"/>
        <w:ind w:left="1530"/>
        <w:rPr>
          <w:rFonts w:eastAsiaTheme="minorEastAsia" w:cs="Arial"/>
        </w:rPr>
      </w:pPr>
    </w:p>
    <w:p w:rsidR="007D286C" w:rsidRPr="00304F52" w:rsidRDefault="007D286C" w:rsidP="007D286C">
      <w:pPr>
        <w:pStyle w:val="ListParagraph"/>
        <w:numPr>
          <w:ilvl w:val="0"/>
          <w:numId w:val="354"/>
        </w:numPr>
        <w:spacing w:after="0" w:line="240" w:lineRule="auto"/>
        <w:rPr>
          <w:rFonts w:eastAsiaTheme="minorEastAsia" w:cs="Arial"/>
        </w:rPr>
      </w:pPr>
      <w:r w:rsidRPr="00304F52">
        <w:rPr>
          <w:rFonts w:eastAsiaTheme="minorEastAsia" w:cs="Arial"/>
        </w:rPr>
        <w:t xml:space="preserve">One item of B </w:t>
      </w:r>
      <w:proofErr w:type="gramStart"/>
      <w:r w:rsidRPr="00304F52">
        <w:rPr>
          <w:rFonts w:eastAsiaTheme="minorEastAsia" w:cs="Arial"/>
        </w:rPr>
        <w:t xml:space="preserve">is </w:t>
      </w:r>
      <w:proofErr w:type="gramEnd"/>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Px- 100X</m:t>
                </m:r>
              </m:num>
              <m:den>
                <m:r>
                  <w:rPr>
                    <w:rFonts w:ascii="Cambria Math" w:eastAsiaTheme="minorEastAsia" w:hAnsi="Cambria Math" w:cs="Arial"/>
                  </w:rPr>
                  <m:t>m(x + y)</m:t>
                </m:r>
              </m:den>
            </m:f>
          </m:e>
        </m:d>
      </m:oMath>
      <w:r w:rsidRPr="00304F52">
        <w:rPr>
          <w:rFonts w:eastAsiaTheme="minorEastAsia" w:cs="Arial"/>
        </w:rPr>
        <w:t>.</w:t>
      </w:r>
    </w:p>
    <w:p w:rsidR="007D286C" w:rsidRPr="00304F52" w:rsidRDefault="007D286C" w:rsidP="007D286C">
      <w:pPr>
        <w:pStyle w:val="ListParagraph"/>
        <w:spacing w:after="0" w:line="240" w:lineRule="auto"/>
        <w:ind w:left="1530"/>
        <w:rPr>
          <w:rFonts w:eastAsiaTheme="minorEastAsia" w:cs="Arial"/>
        </w:rPr>
      </w:pPr>
    </w:p>
    <w:p w:rsidR="007D286C" w:rsidRPr="00304F52" w:rsidRDefault="007D286C" w:rsidP="007D286C">
      <w:pPr>
        <w:pStyle w:val="ListParagraph"/>
        <w:spacing w:after="0" w:line="240" w:lineRule="auto"/>
        <w:ind w:left="1530"/>
        <w:rPr>
          <w:rFonts w:eastAsiaTheme="minorEastAsia" w:cs="Arial"/>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 xml:space="preserve">Example1: </w:t>
      </w:r>
      <w:r w:rsidRPr="00977FA8">
        <w:rPr>
          <w:rFonts w:eastAsiaTheme="minorEastAsia" w:cs="Arial"/>
          <w:b/>
          <w:i/>
        </w:rPr>
        <w:tab/>
        <w:t xml:space="preserve">If a man buys 10 pens and 5 pencils for Rs 500, and sells the pens at a profit of 10% and the pencils at a loss of </w:t>
      </w:r>
      <w:proofErr w:type="gramStart"/>
      <w:r w:rsidRPr="00977FA8">
        <w:rPr>
          <w:rFonts w:eastAsiaTheme="minorEastAsia" w:cs="Arial"/>
          <w:b/>
          <w:i/>
        </w:rPr>
        <w:t>15%,</w:t>
      </w:r>
      <w:proofErr w:type="gramEnd"/>
      <w:r w:rsidRPr="00977FA8">
        <w:rPr>
          <w:rFonts w:eastAsiaTheme="minorEastAsia" w:cs="Arial"/>
          <w:b/>
          <w:i/>
        </w:rPr>
        <w:t xml:space="preserve"> and his whole gain is Rs 25. What price does he pay for a pen and a Pencil?</w:t>
      </w:r>
    </w:p>
    <w:p w:rsidR="007D286C" w:rsidRPr="00304F52" w:rsidRDefault="007D286C" w:rsidP="007D286C">
      <w:pPr>
        <w:spacing w:after="0" w:line="240" w:lineRule="auto"/>
        <w:ind w:left="1440" w:hanging="1440"/>
        <w:rPr>
          <w:rFonts w:eastAsiaTheme="minorEastAsia" w:cs="Arial"/>
        </w:rPr>
      </w:pPr>
    </w:p>
    <w:p w:rsidR="007D286C" w:rsidRPr="00304F52" w:rsidRDefault="007D286C" w:rsidP="007D286C">
      <w:pPr>
        <w:spacing w:after="0" w:line="240" w:lineRule="auto"/>
        <w:rPr>
          <w:rFonts w:eastAsiaTheme="minorEastAsia" w:cs="Arial"/>
        </w:rPr>
      </w:pPr>
      <w:r w:rsidRPr="00977FA8">
        <w:rPr>
          <w:rFonts w:eastAsiaTheme="minorEastAsia" w:cs="Arial"/>
          <w:b/>
        </w:rPr>
        <w:t>Solution:</w:t>
      </w:r>
      <w:r w:rsidRPr="00304F52">
        <w:rPr>
          <w:rFonts w:eastAsiaTheme="minorEastAsia" w:cs="Arial"/>
        </w:rPr>
        <w:t xml:space="preserve"> </w:t>
      </w:r>
      <w:r w:rsidRPr="00304F52">
        <w:rPr>
          <w:rFonts w:eastAsiaTheme="minorEastAsia" w:cs="Arial"/>
        </w:rPr>
        <w:tab/>
        <w:t xml:space="preserve">Following the above theorem, we have the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Price of a pen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25 +500 </m:t>
            </m:r>
            <m:r>
              <w:rPr>
                <w:rFonts w:ascii="Cambria Math" w:eastAsiaTheme="minorEastAsia" w:hAnsi="Cambria Math" w:cs="Arial"/>
                <w:i/>
              </w:rPr>
              <w:sym w:font="Symbol" w:char="F0B4"/>
            </m:r>
            <m:r>
              <w:rPr>
                <w:rFonts w:ascii="Cambria Math" w:eastAsiaTheme="minorEastAsia" w:hAnsi="Cambria Math" w:cs="Arial"/>
              </w:rPr>
              <m:t xml:space="preserve"> 15</m:t>
            </m:r>
          </m:num>
          <m:den>
            <m:r>
              <w:rPr>
                <w:rFonts w:ascii="Cambria Math" w:eastAsiaTheme="minorEastAsia" w:hAnsi="Cambria Math" w:cs="Arial"/>
              </w:rPr>
              <m:t>10(10+15)</m:t>
            </m:r>
          </m:den>
        </m:f>
      </m:oMath>
      <w:r w:rsidRPr="00304F52">
        <w:rPr>
          <w:rFonts w:eastAsiaTheme="minorEastAsia" w:cs="Arial"/>
        </w:rPr>
        <w:t xml:space="preserve">  = Rs 40 and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the</w:t>
      </w:r>
      <w:proofErr w:type="gramEnd"/>
      <w:r w:rsidRPr="00304F52">
        <w:rPr>
          <w:rFonts w:eastAsiaTheme="minorEastAsia" w:cs="Arial"/>
        </w:rPr>
        <w:t xml:space="preserve"> price of a pencil = </w:t>
      </w:r>
      <m:oMath>
        <m:f>
          <m:fPr>
            <m:ctrlPr>
              <w:rPr>
                <w:rFonts w:ascii="Cambria Math" w:eastAsiaTheme="minorEastAsia" w:hAnsi="Cambria Math" w:cs="Arial"/>
                <w:i/>
              </w:rPr>
            </m:ctrlPr>
          </m:fPr>
          <m:num>
            <m:r>
              <w:rPr>
                <w:rFonts w:ascii="Cambria Math" w:eastAsiaTheme="minorEastAsia" w:hAnsi="Cambria Math" w:cs="Arial"/>
              </w:rPr>
              <m:t xml:space="preserve">500  </m:t>
            </m:r>
            <m:r>
              <w:rPr>
                <w:rFonts w:ascii="Cambria Math" w:eastAsiaTheme="minorEastAsia" w:hAnsi="Cambria Math" w:cs="Arial"/>
                <w:i/>
              </w:rPr>
              <w:sym w:font="Symbol" w:char="F0B4"/>
            </m:r>
            <m:r>
              <w:rPr>
                <w:rFonts w:ascii="Cambria Math" w:eastAsiaTheme="minorEastAsia" w:hAnsi="Cambria Math" w:cs="Arial"/>
              </w:rPr>
              <m:t xml:space="preserve">  10- 100 </m:t>
            </m:r>
            <m:r>
              <w:rPr>
                <w:rFonts w:ascii="Cambria Math" w:eastAsiaTheme="minorEastAsia" w:hAnsi="Cambria Math" w:cs="Arial"/>
                <w:i/>
              </w:rPr>
              <w:sym w:font="Symbol" w:char="F0B4"/>
            </m:r>
            <m:r>
              <w:rPr>
                <w:rFonts w:ascii="Cambria Math" w:eastAsiaTheme="minorEastAsia" w:hAnsi="Cambria Math" w:cs="Arial"/>
              </w:rPr>
              <m:t xml:space="preserve"> 25</m:t>
            </m:r>
          </m:num>
          <m:den>
            <m:r>
              <w:rPr>
                <w:rFonts w:ascii="Cambria Math" w:eastAsiaTheme="minorEastAsia" w:hAnsi="Cambria Math" w:cs="Arial"/>
              </w:rPr>
              <m:t>5(10+15)</m:t>
            </m:r>
          </m:den>
        </m:f>
      </m:oMath>
      <w:r w:rsidRPr="00304F52">
        <w:rPr>
          <w:rFonts w:eastAsiaTheme="minorEastAsia" w:cs="Arial"/>
        </w:rPr>
        <w:t xml:space="preserve"> =Rs 20.</w:t>
      </w:r>
    </w:p>
    <w:p w:rsidR="007D286C" w:rsidRPr="00304F52" w:rsidRDefault="007D286C" w:rsidP="007D286C">
      <w:pPr>
        <w:spacing w:after="0" w:line="240" w:lineRule="auto"/>
        <w:rPr>
          <w:rFonts w:eastAsiaTheme="minorEastAsia" w:cs="Arial"/>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Example2:</w:t>
      </w:r>
      <w:r w:rsidRPr="00977FA8">
        <w:rPr>
          <w:rFonts w:eastAsiaTheme="minorEastAsia" w:cs="Arial"/>
          <w:b/>
          <w:i/>
        </w:rPr>
        <w:tab/>
        <w:t xml:space="preserve">If a man buys n items of A and m items of B for Rs P, and sells the items of A at a loss of </w:t>
      </w:r>
      <m:oMath>
        <m:r>
          <m:rPr>
            <m:sty m:val="bi"/>
          </m:rPr>
          <w:rPr>
            <w:rFonts w:ascii="Cambria Math" w:eastAsiaTheme="minorEastAsia" w:hAnsi="Cambria Math" w:cs="Arial"/>
          </w:rPr>
          <m:t>x</m:t>
        </m:r>
      </m:oMath>
      <w:r w:rsidRPr="00977FA8">
        <w:rPr>
          <w:rFonts w:eastAsiaTheme="minorEastAsia" w:cs="Arial"/>
          <w:b/>
          <w:i/>
        </w:rPr>
        <w:t xml:space="preserve">% and the items of B at a loss of y%, and his whole loss is Rs X, then the price he pays for </w:t>
      </w:r>
    </w:p>
    <w:p w:rsidR="007D286C" w:rsidRPr="00977FA8" w:rsidRDefault="007D286C" w:rsidP="007D286C">
      <w:pPr>
        <w:pStyle w:val="ListParagraph"/>
        <w:spacing w:after="0" w:line="240" w:lineRule="auto"/>
        <w:ind w:left="1440" w:hanging="1065"/>
        <w:rPr>
          <w:rFonts w:eastAsiaTheme="minorEastAsia" w:cs="Arial"/>
          <w:b/>
          <w:i/>
        </w:rPr>
      </w:pPr>
    </w:p>
    <w:p w:rsidR="007D286C" w:rsidRPr="00977FA8" w:rsidRDefault="007D286C" w:rsidP="007D286C">
      <w:pPr>
        <w:pStyle w:val="ListParagraph"/>
        <w:numPr>
          <w:ilvl w:val="0"/>
          <w:numId w:val="355"/>
        </w:numPr>
        <w:spacing w:after="0" w:line="240" w:lineRule="auto"/>
        <w:rPr>
          <w:rFonts w:eastAsiaTheme="minorEastAsia" w:cs="Arial"/>
          <w:b/>
          <w:i/>
        </w:rPr>
      </w:pPr>
      <w:r w:rsidRPr="00977FA8">
        <w:rPr>
          <w:rFonts w:eastAsiaTheme="minorEastAsia" w:cs="Arial"/>
          <w:b/>
          <w:i/>
        </w:rPr>
        <w:t xml:space="preserve">One item of A is </w:t>
      </w:r>
      <m:oMath>
        <m:d>
          <m:dPr>
            <m:begChr m:val="["/>
            <m:endChr m:val="]"/>
            <m:ctrlPr>
              <w:rPr>
                <w:rFonts w:ascii="Cambria Math" w:eastAsiaTheme="minorEastAsia" w:hAnsi="Cambria Math" w:cs="Arial"/>
                <w:b/>
                <w:i/>
              </w:rPr>
            </m:ctrlPr>
          </m:dPr>
          <m:e>
            <m:f>
              <m:fPr>
                <m:ctrlPr>
                  <w:rPr>
                    <w:rFonts w:ascii="Cambria Math" w:eastAsiaTheme="minorEastAsia" w:hAnsi="Cambria Math" w:cs="Arial"/>
                    <w:b/>
                    <w:i/>
                  </w:rPr>
                </m:ctrlPr>
              </m:fPr>
              <m:num>
                <m:r>
                  <m:rPr>
                    <m:sty m:val="bi"/>
                  </m:rPr>
                  <w:rPr>
                    <w:rFonts w:ascii="Cambria Math" w:eastAsiaTheme="minorEastAsia" w:hAnsi="Cambria Math" w:cs="Arial"/>
                  </w:rPr>
                  <m:t>100</m:t>
                </m:r>
                <m:r>
                  <m:rPr>
                    <m:sty m:val="bi"/>
                  </m:rPr>
                  <w:rPr>
                    <w:rFonts w:ascii="Cambria Math" w:eastAsiaTheme="minorEastAsia" w:hAnsi="Cambria Math" w:cs="Arial"/>
                  </w:rPr>
                  <m:t>X + Py</m:t>
                </m:r>
              </m:num>
              <m:den>
                <m:r>
                  <m:rPr>
                    <m:sty m:val="bi"/>
                  </m:rPr>
                  <w:rPr>
                    <w:rFonts w:ascii="Cambria Math" w:eastAsiaTheme="minorEastAsia" w:hAnsi="Cambria Math" w:cs="Arial"/>
                  </w:rPr>
                  <m:t>n(x- y)</m:t>
                </m:r>
              </m:den>
            </m:f>
          </m:e>
        </m:d>
      </m:oMath>
      <w:r w:rsidRPr="00977FA8">
        <w:rPr>
          <w:rFonts w:eastAsiaTheme="minorEastAsia" w:cs="Arial"/>
          <w:b/>
          <w:i/>
        </w:rPr>
        <w:t xml:space="preserve"> and</w:t>
      </w:r>
    </w:p>
    <w:p w:rsidR="007D286C" w:rsidRPr="00977FA8" w:rsidRDefault="007D286C" w:rsidP="007D286C">
      <w:pPr>
        <w:pStyle w:val="ListParagraph"/>
        <w:spacing w:after="0" w:line="240" w:lineRule="auto"/>
        <w:ind w:left="2160"/>
        <w:rPr>
          <w:rFonts w:eastAsiaTheme="minorEastAsia" w:cs="Arial"/>
          <w:b/>
          <w:i/>
        </w:rPr>
      </w:pPr>
    </w:p>
    <w:p w:rsidR="007D286C" w:rsidRPr="00977FA8" w:rsidRDefault="007D286C" w:rsidP="007D286C">
      <w:pPr>
        <w:pStyle w:val="ListParagraph"/>
        <w:numPr>
          <w:ilvl w:val="0"/>
          <w:numId w:val="355"/>
        </w:numPr>
        <w:spacing w:after="0" w:line="240" w:lineRule="auto"/>
        <w:rPr>
          <w:rFonts w:eastAsiaTheme="minorEastAsia" w:cs="Arial"/>
          <w:b/>
          <w:i/>
        </w:rPr>
      </w:pPr>
      <w:r w:rsidRPr="00977FA8">
        <w:rPr>
          <w:rFonts w:eastAsiaTheme="minorEastAsia" w:cs="Arial"/>
          <w:b/>
          <w:i/>
        </w:rPr>
        <w:t xml:space="preserve">One item of B is </w:t>
      </w:r>
      <m:oMath>
        <m:d>
          <m:dPr>
            <m:begChr m:val="["/>
            <m:endChr m:val="]"/>
            <m:ctrlPr>
              <w:rPr>
                <w:rFonts w:ascii="Cambria Math" w:eastAsiaTheme="minorEastAsia" w:hAnsi="Cambria Math" w:cs="Arial"/>
                <w:b/>
                <w:i/>
              </w:rPr>
            </m:ctrlPr>
          </m:dPr>
          <m:e>
            <m:f>
              <m:fPr>
                <m:ctrlPr>
                  <w:rPr>
                    <w:rFonts w:ascii="Cambria Math" w:eastAsiaTheme="minorEastAsia" w:hAnsi="Cambria Math" w:cs="Arial"/>
                    <w:b/>
                    <w:i/>
                  </w:rPr>
                </m:ctrlPr>
              </m:fPr>
              <m:num>
                <m:r>
                  <m:rPr>
                    <m:sty m:val="bi"/>
                  </m:rPr>
                  <w:rPr>
                    <w:rFonts w:ascii="Cambria Math" w:eastAsiaTheme="minorEastAsia" w:hAnsi="Cambria Math" w:cs="Arial"/>
                  </w:rPr>
                  <m:t>Px- 100</m:t>
                </m:r>
                <m:r>
                  <m:rPr>
                    <m:sty m:val="bi"/>
                  </m:rPr>
                  <w:rPr>
                    <w:rFonts w:ascii="Cambria Math" w:eastAsiaTheme="minorEastAsia" w:hAnsi="Cambria Math" w:cs="Arial"/>
                  </w:rPr>
                  <m:t>X</m:t>
                </m:r>
              </m:num>
              <m:den>
                <m:r>
                  <m:rPr>
                    <m:sty m:val="bi"/>
                  </m:rPr>
                  <w:rPr>
                    <w:rFonts w:ascii="Cambria Math" w:eastAsiaTheme="minorEastAsia" w:hAnsi="Cambria Math" w:cs="Arial"/>
                  </w:rPr>
                  <m:t>m(x- y)</m:t>
                </m:r>
              </m:den>
            </m:f>
          </m:e>
        </m:d>
      </m:oMath>
      <w:r w:rsidRPr="00977FA8">
        <w:rPr>
          <w:rFonts w:eastAsiaTheme="minorEastAsia" w:cs="Arial"/>
          <w:b/>
          <w:i/>
        </w:rPr>
        <w:t xml:space="preserve"> or </w:t>
      </w:r>
      <m:oMath>
        <m:r>
          <m:rPr>
            <m:sty m:val="bi"/>
          </m:rPr>
          <w:rPr>
            <w:rFonts w:ascii="Cambria Math" w:eastAsiaTheme="minorEastAsia" w:hAnsi="Cambria Math" w:cs="Arial"/>
          </w:rPr>
          <m:t xml:space="preserve"> </m:t>
        </m:r>
        <m:d>
          <m:dPr>
            <m:begChr m:val="["/>
            <m:endChr m:val="]"/>
            <m:ctrlPr>
              <w:rPr>
                <w:rFonts w:ascii="Cambria Math" w:eastAsiaTheme="minorEastAsia" w:hAnsi="Cambria Math" w:cs="Arial"/>
                <w:b/>
                <w:i/>
              </w:rPr>
            </m:ctrlPr>
          </m:dPr>
          <m:e>
            <m:f>
              <m:fPr>
                <m:ctrlPr>
                  <w:rPr>
                    <w:rFonts w:ascii="Cambria Math" w:eastAsiaTheme="minorEastAsia" w:hAnsi="Cambria Math" w:cs="Arial"/>
                    <w:b/>
                    <w:i/>
                  </w:rPr>
                </m:ctrlPr>
              </m:fPr>
              <m:num>
                <m:r>
                  <m:rPr>
                    <m:sty m:val="bi"/>
                  </m:rPr>
                  <w:rPr>
                    <w:rFonts w:ascii="Cambria Math" w:eastAsiaTheme="minorEastAsia" w:hAnsi="Cambria Math" w:cs="Arial"/>
                  </w:rPr>
                  <m:t>100 X-Px</m:t>
                </m:r>
              </m:num>
              <m:den>
                <m:r>
                  <m:rPr>
                    <m:sty m:val="bi"/>
                  </m:rPr>
                  <w:rPr>
                    <w:rFonts w:ascii="Cambria Math" w:eastAsiaTheme="minorEastAsia" w:hAnsi="Cambria Math" w:cs="Arial"/>
                  </w:rPr>
                  <m:t>m(x-y)</m:t>
                </m:r>
              </m:den>
            </m:f>
          </m:e>
        </m:d>
      </m:oMath>
    </w:p>
    <w:p w:rsidR="007D286C" w:rsidRPr="00304F52" w:rsidRDefault="007D286C" w:rsidP="007D286C">
      <w:pPr>
        <w:spacing w:after="0" w:line="240" w:lineRule="auto"/>
        <w:rPr>
          <w:rFonts w:eastAsiaTheme="minorEastAsia" w:cs="Arial"/>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 xml:space="preserve">Example3: </w:t>
      </w:r>
      <w:r w:rsidRPr="00977FA8">
        <w:rPr>
          <w:rFonts w:eastAsiaTheme="minorEastAsia" w:cs="Arial"/>
          <w:b/>
          <w:i/>
        </w:rPr>
        <w:tab/>
        <w:t xml:space="preserve">A man buys 5 horses and 7 oxen for Rs 5850. He sells the horses at a loss of 10% and </w:t>
      </w:r>
      <w:proofErr w:type="gramStart"/>
      <w:r w:rsidRPr="00977FA8">
        <w:rPr>
          <w:rFonts w:eastAsiaTheme="minorEastAsia" w:cs="Arial"/>
          <w:b/>
          <w:i/>
        </w:rPr>
        <w:t>oxen at a loss of 16% and his whole loss is</w:t>
      </w:r>
      <w:proofErr w:type="gramEnd"/>
      <w:r w:rsidRPr="00977FA8">
        <w:rPr>
          <w:rFonts w:eastAsiaTheme="minorEastAsia" w:cs="Arial"/>
          <w:b/>
          <w:i/>
        </w:rPr>
        <w:t xml:space="preserve"> Rs 711. What price does he pay for a horse and </w:t>
      </w:r>
      <w:proofErr w:type="spellStart"/>
      <w:proofErr w:type="gramStart"/>
      <w:r w:rsidRPr="00977FA8">
        <w:rPr>
          <w:rFonts w:eastAsiaTheme="minorEastAsia" w:cs="Arial"/>
          <w:b/>
          <w:i/>
        </w:rPr>
        <w:t>a</w:t>
      </w:r>
      <w:proofErr w:type="spellEnd"/>
      <w:proofErr w:type="gramEnd"/>
      <w:r w:rsidRPr="00977FA8">
        <w:rPr>
          <w:rFonts w:eastAsiaTheme="minorEastAsia" w:cs="Arial"/>
          <w:b/>
          <w:i/>
        </w:rPr>
        <w:t xml:space="preserve"> ox?</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977FA8">
        <w:rPr>
          <w:rFonts w:eastAsiaTheme="minorEastAsia" w:cs="Arial"/>
          <w:b/>
        </w:rPr>
        <w:t>Solution:</w:t>
      </w:r>
      <w:r w:rsidRPr="00304F52">
        <w:rPr>
          <w:rFonts w:eastAsiaTheme="minorEastAsia" w:cs="Arial"/>
        </w:rPr>
        <w:t xml:space="preserve"> </w:t>
      </w:r>
      <w:r w:rsidRPr="00304F52">
        <w:rPr>
          <w:rFonts w:eastAsiaTheme="minorEastAsia" w:cs="Arial"/>
        </w:rPr>
        <w:tab/>
        <w:t xml:space="preserve">Following the above theorem, we have the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Price of a horse = </w:t>
      </w:r>
      <m:oMath>
        <m:f>
          <m:fPr>
            <m:ctrlPr>
              <w:rPr>
                <w:rFonts w:ascii="Cambria Math" w:eastAsiaTheme="minorEastAsia" w:hAnsi="Cambria Math" w:cs="Arial"/>
                <w:i/>
              </w:rPr>
            </m:ctrlPr>
          </m:fPr>
          <m:num>
            <m:r>
              <w:rPr>
                <w:rFonts w:ascii="Cambria Math" w:eastAsiaTheme="minorEastAsia" w:hAnsi="Cambria Math" w:cs="Arial"/>
              </w:rPr>
              <m:t xml:space="preserve">100 + 711 - 5850 </m:t>
            </m:r>
            <m:r>
              <w:rPr>
                <w:rFonts w:ascii="Cambria Math" w:eastAsiaTheme="minorEastAsia" w:hAnsi="Cambria Math" w:cs="Arial"/>
                <w:i/>
              </w:rPr>
              <w:sym w:font="Symbol" w:char="F0B4"/>
            </m:r>
            <m:r>
              <w:rPr>
                <w:rFonts w:ascii="Cambria Math" w:eastAsiaTheme="minorEastAsia" w:hAnsi="Cambria Math" w:cs="Arial"/>
              </w:rPr>
              <m:t xml:space="preserve"> 16</m:t>
            </m:r>
          </m:num>
          <m:den>
            <m:r>
              <w:rPr>
                <w:rFonts w:ascii="Cambria Math" w:eastAsiaTheme="minorEastAsia" w:hAnsi="Cambria Math" w:cs="Arial"/>
              </w:rPr>
              <m:t>5(10-16)</m:t>
            </m:r>
          </m:den>
        </m:f>
      </m:oMath>
      <w:r w:rsidRPr="00304F52">
        <w:rPr>
          <w:rFonts w:eastAsiaTheme="minorEastAsia" w:cs="Arial"/>
        </w:rPr>
        <w:t xml:space="preserve">  = Rs 750 and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Price of </w:t>
      </w:r>
      <w:proofErr w:type="spellStart"/>
      <w:proofErr w:type="gramStart"/>
      <w:r w:rsidRPr="00304F52">
        <w:rPr>
          <w:rFonts w:eastAsiaTheme="minorEastAsia" w:cs="Arial"/>
        </w:rPr>
        <w:t>a</w:t>
      </w:r>
      <w:proofErr w:type="spellEnd"/>
      <w:proofErr w:type="gramEnd"/>
      <w:r w:rsidRPr="00304F52">
        <w:rPr>
          <w:rFonts w:eastAsiaTheme="minorEastAsia" w:cs="Arial"/>
        </w:rPr>
        <w:t xml:space="preserve"> ox = </w:t>
      </w:r>
      <m:oMath>
        <m:f>
          <m:fPr>
            <m:ctrlPr>
              <w:rPr>
                <w:rFonts w:ascii="Cambria Math" w:eastAsiaTheme="minorEastAsia" w:hAnsi="Cambria Math" w:cs="Arial"/>
                <w:i/>
              </w:rPr>
            </m:ctrlPr>
          </m:fPr>
          <m:num>
            <m:r>
              <w:rPr>
                <w:rFonts w:ascii="Cambria Math" w:eastAsiaTheme="minorEastAsia" w:hAnsi="Cambria Math" w:cs="Arial"/>
              </w:rPr>
              <m:t xml:space="preserve">5850 </m:t>
            </m:r>
            <m:r>
              <w:rPr>
                <w:rFonts w:ascii="Cambria Math" w:eastAsiaTheme="minorEastAsia" w:hAnsi="Cambria Math" w:cs="Arial"/>
                <w:i/>
              </w:rPr>
              <w:sym w:font="Symbol" w:char="F0B4"/>
            </m:r>
            <m:r>
              <w:rPr>
                <w:rFonts w:ascii="Cambria Math" w:eastAsiaTheme="minorEastAsia" w:hAnsi="Cambria Math" w:cs="Arial"/>
              </w:rPr>
              <m:t xml:space="preserve">  10- 100 </m:t>
            </m:r>
            <m:r>
              <w:rPr>
                <w:rFonts w:ascii="Cambria Math" w:eastAsiaTheme="minorEastAsia" w:hAnsi="Cambria Math" w:cs="Arial"/>
                <w:i/>
              </w:rPr>
              <w:sym w:font="Symbol" w:char="F0B4"/>
            </m:r>
            <m:r>
              <w:rPr>
                <w:rFonts w:ascii="Cambria Math" w:eastAsiaTheme="minorEastAsia" w:hAnsi="Cambria Math" w:cs="Arial"/>
              </w:rPr>
              <m:t xml:space="preserve"> 711</m:t>
            </m:r>
          </m:num>
          <m:den>
            <m:r>
              <w:rPr>
                <w:rFonts w:ascii="Cambria Math" w:eastAsiaTheme="minorEastAsia" w:hAnsi="Cambria Math" w:cs="Arial"/>
              </w:rPr>
              <m:t>7(10-16)</m:t>
            </m:r>
          </m:den>
        </m:f>
      </m:oMath>
      <w:r w:rsidRPr="00304F52">
        <w:rPr>
          <w:rFonts w:eastAsiaTheme="minorEastAsia" w:cs="Arial"/>
        </w:rPr>
        <w:t xml:space="preserve"> = Rs 300.</w:t>
      </w:r>
    </w:p>
    <w:p w:rsidR="007D286C" w:rsidRPr="00304F52" w:rsidRDefault="007D286C" w:rsidP="007D286C">
      <w:pPr>
        <w:spacing w:after="0" w:line="240" w:lineRule="auto"/>
        <w:rPr>
          <w:rFonts w:eastAsiaTheme="minorEastAsia" w:cs="Arial"/>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 xml:space="preserve">Example4: </w:t>
      </w:r>
      <w:r w:rsidRPr="00977FA8">
        <w:rPr>
          <w:rFonts w:eastAsiaTheme="minorEastAsia" w:cs="Arial"/>
          <w:b/>
          <w:i/>
        </w:rPr>
        <w:tab/>
        <w:t xml:space="preserve">If a man buys n items of A and m items of B for Rs P, and sells the items of A at a loss of </w:t>
      </w:r>
      <m:oMath>
        <m:r>
          <m:rPr>
            <m:sty m:val="bi"/>
          </m:rPr>
          <w:rPr>
            <w:rFonts w:ascii="Cambria Math" w:eastAsiaTheme="minorEastAsia" w:hAnsi="Cambria Math" w:cs="Arial"/>
          </w:rPr>
          <m:t>x</m:t>
        </m:r>
      </m:oMath>
      <w:r w:rsidRPr="00977FA8">
        <w:rPr>
          <w:rFonts w:eastAsiaTheme="minorEastAsia" w:cs="Arial"/>
          <w:b/>
          <w:i/>
        </w:rPr>
        <w:t xml:space="preserve">% and the items of B at a profit of y%, and his whole loss is Rs X, then the price the pays for one item of A is </w:t>
      </w:r>
    </w:p>
    <w:p w:rsidR="007D286C" w:rsidRPr="00977FA8" w:rsidRDefault="007D286C" w:rsidP="007D286C">
      <w:pPr>
        <w:spacing w:after="0" w:line="240" w:lineRule="auto"/>
        <w:rPr>
          <w:rFonts w:eastAsiaTheme="minorEastAsia" w:cs="Arial"/>
          <w:b/>
          <w:i/>
        </w:rPr>
      </w:pPr>
      <w:r w:rsidRPr="00977FA8">
        <w:rPr>
          <w:rFonts w:eastAsiaTheme="minorEastAsia" w:cs="Arial"/>
          <w:b/>
          <w:i/>
        </w:rPr>
        <w:t xml:space="preserve">   </w:t>
      </w:r>
    </w:p>
    <w:p w:rsidR="007D286C" w:rsidRPr="00977FA8" w:rsidRDefault="007D286C" w:rsidP="007D286C">
      <w:pPr>
        <w:spacing w:after="0" w:line="240" w:lineRule="auto"/>
        <w:rPr>
          <w:rFonts w:eastAsiaTheme="minorEastAsia" w:cs="Arial"/>
          <w:b/>
          <w:i/>
        </w:rPr>
      </w:pPr>
      <w:r w:rsidRPr="00977FA8">
        <w:rPr>
          <w:rFonts w:eastAsiaTheme="minorEastAsia" w:cs="Arial"/>
          <w:b/>
          <w:i/>
        </w:rPr>
        <w:t xml:space="preserve">    </w:t>
      </w:r>
      <w:r w:rsidRPr="00977FA8">
        <w:rPr>
          <w:rFonts w:eastAsiaTheme="minorEastAsia" w:cs="Arial"/>
          <w:b/>
          <w:i/>
        </w:rPr>
        <w:tab/>
      </w:r>
      <w:r w:rsidRPr="00977FA8">
        <w:rPr>
          <w:rFonts w:eastAsiaTheme="minorEastAsia" w:cs="Arial"/>
          <w:b/>
          <w:i/>
        </w:rPr>
        <w:tab/>
        <w:t xml:space="preserve"> </w:t>
      </w:r>
      <m:oMath>
        <m:d>
          <m:dPr>
            <m:begChr m:val="["/>
            <m:endChr m:val="]"/>
            <m:ctrlPr>
              <w:rPr>
                <w:rFonts w:ascii="Cambria Math" w:eastAsiaTheme="minorEastAsia" w:hAnsi="Cambria Math" w:cs="Arial"/>
                <w:b/>
                <w:i/>
              </w:rPr>
            </m:ctrlPr>
          </m:dPr>
          <m:e>
            <m:f>
              <m:fPr>
                <m:ctrlPr>
                  <w:rPr>
                    <w:rFonts w:ascii="Cambria Math" w:eastAsiaTheme="minorEastAsia" w:hAnsi="Cambria Math" w:cs="Arial"/>
                    <w:b/>
                    <w:i/>
                  </w:rPr>
                </m:ctrlPr>
              </m:fPr>
              <m:num>
                <m:r>
                  <m:rPr>
                    <m:sty m:val="bi"/>
                  </m:rPr>
                  <w:rPr>
                    <w:rFonts w:ascii="Cambria Math" w:eastAsiaTheme="minorEastAsia" w:hAnsi="Cambria Math" w:cs="Arial"/>
                  </w:rPr>
                  <m:t>100</m:t>
                </m:r>
                <m:r>
                  <m:rPr>
                    <m:sty m:val="bi"/>
                  </m:rPr>
                  <w:rPr>
                    <w:rFonts w:ascii="Cambria Math" w:eastAsiaTheme="minorEastAsia" w:hAnsi="Cambria Math" w:cs="Arial"/>
                  </w:rPr>
                  <m:t>X + Py</m:t>
                </m:r>
              </m:num>
              <m:den>
                <m:r>
                  <m:rPr>
                    <m:sty m:val="bi"/>
                  </m:rPr>
                  <w:rPr>
                    <w:rFonts w:ascii="Cambria Math" w:eastAsiaTheme="minorEastAsia" w:hAnsi="Cambria Math" w:cs="Arial"/>
                  </w:rPr>
                  <m:t>n(x- y)</m:t>
                </m:r>
              </m:den>
            </m:f>
          </m:e>
        </m:d>
      </m:oMath>
      <w:r w:rsidRPr="00977FA8">
        <w:rPr>
          <w:rFonts w:eastAsiaTheme="minorEastAsia" w:cs="Arial"/>
          <w:b/>
          <w:i/>
        </w:rPr>
        <w:t xml:space="preserve"> </w:t>
      </w:r>
      <w:proofErr w:type="gramStart"/>
      <w:r w:rsidRPr="00977FA8">
        <w:rPr>
          <w:rFonts w:eastAsiaTheme="minorEastAsia" w:cs="Arial"/>
          <w:b/>
          <w:i/>
        </w:rPr>
        <w:t>and</w:t>
      </w:r>
      <w:proofErr w:type="gramEnd"/>
      <w:r w:rsidRPr="00977FA8">
        <w:rPr>
          <w:rFonts w:eastAsiaTheme="minorEastAsia" w:cs="Arial"/>
          <w:b/>
          <w:i/>
        </w:rPr>
        <w:t xml:space="preserve"> one item of B is  </w:t>
      </w:r>
      <m:oMath>
        <m:d>
          <m:dPr>
            <m:begChr m:val="["/>
            <m:endChr m:val="]"/>
            <m:ctrlPr>
              <w:rPr>
                <w:rFonts w:ascii="Cambria Math" w:eastAsiaTheme="minorEastAsia" w:hAnsi="Cambria Math" w:cs="Arial"/>
                <w:b/>
                <w:i/>
              </w:rPr>
            </m:ctrlPr>
          </m:dPr>
          <m:e>
            <m:f>
              <m:fPr>
                <m:ctrlPr>
                  <w:rPr>
                    <w:rFonts w:ascii="Cambria Math" w:eastAsiaTheme="minorEastAsia" w:hAnsi="Cambria Math" w:cs="Arial"/>
                    <w:b/>
                    <w:i/>
                  </w:rPr>
                </m:ctrlPr>
              </m:fPr>
              <m:num>
                <m:r>
                  <m:rPr>
                    <m:sty m:val="bi"/>
                  </m:rPr>
                  <w:rPr>
                    <w:rFonts w:ascii="Cambria Math" w:eastAsiaTheme="minorEastAsia" w:hAnsi="Cambria Math" w:cs="Arial"/>
                  </w:rPr>
                  <m:t>Px-  100X</m:t>
                </m:r>
              </m:num>
              <m:den>
                <m:r>
                  <m:rPr>
                    <m:sty m:val="bi"/>
                  </m:rPr>
                  <w:rPr>
                    <w:rFonts w:ascii="Cambria Math" w:eastAsiaTheme="minorEastAsia" w:hAnsi="Cambria Math" w:cs="Arial"/>
                  </w:rPr>
                  <m:t>m(x+ y)</m:t>
                </m:r>
              </m:den>
            </m:f>
          </m:e>
        </m:d>
      </m:oMath>
      <w:r w:rsidRPr="00977FA8">
        <w:rPr>
          <w:rFonts w:eastAsiaTheme="minorEastAsia" w:cs="Arial"/>
          <w:b/>
          <w:i/>
        </w:rPr>
        <w:t>.</w:t>
      </w:r>
    </w:p>
    <w:p w:rsidR="007D286C" w:rsidRPr="00304F52" w:rsidRDefault="007D286C" w:rsidP="007D286C">
      <w:pPr>
        <w:spacing w:after="0" w:line="240" w:lineRule="auto"/>
        <w:rPr>
          <w:rFonts w:eastAsiaTheme="minorEastAsia" w:cs="Arial"/>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 xml:space="preserve">Example5: </w:t>
      </w:r>
      <w:r w:rsidRPr="00977FA8">
        <w:rPr>
          <w:rFonts w:eastAsiaTheme="minorEastAsia" w:cs="Arial"/>
          <w:b/>
          <w:i/>
        </w:rPr>
        <w:tab/>
        <w:t xml:space="preserve">If a man </w:t>
      </w:r>
      <w:proofErr w:type="gramStart"/>
      <w:r w:rsidRPr="00977FA8">
        <w:rPr>
          <w:rFonts w:eastAsiaTheme="minorEastAsia" w:cs="Arial"/>
          <w:b/>
          <w:i/>
        </w:rPr>
        <w:t>buys  10</w:t>
      </w:r>
      <w:proofErr w:type="gramEnd"/>
      <w:r w:rsidRPr="00977FA8">
        <w:rPr>
          <w:rFonts w:eastAsiaTheme="minorEastAsia" w:cs="Arial"/>
          <w:b/>
          <w:i/>
        </w:rPr>
        <w:t xml:space="preserve"> pens and 5 pencils for Rs 500, and sells the pens at a loss of 10% and the pencils at a profit of 15% and his whole loss is Rs 25. What price does he pay for a pen and a pencil?</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977FA8">
        <w:rPr>
          <w:rFonts w:eastAsiaTheme="minorEastAsia" w:cs="Arial"/>
          <w:b/>
        </w:rPr>
        <w:t>Solution:</w:t>
      </w:r>
      <w:r w:rsidRPr="00304F52">
        <w:rPr>
          <w:rFonts w:eastAsiaTheme="minorEastAsia" w:cs="Arial"/>
        </w:rPr>
        <w:t xml:space="preserve"> </w:t>
      </w:r>
      <w:r>
        <w:rPr>
          <w:rFonts w:eastAsiaTheme="minorEastAsia" w:cs="Arial"/>
        </w:rPr>
        <w:tab/>
      </w:r>
      <w:r w:rsidRPr="00304F52">
        <w:rPr>
          <w:rFonts w:eastAsiaTheme="minorEastAsia" w:cs="Arial"/>
        </w:rPr>
        <w:t>Following the above theorem, we have the</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Price of a pen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25 + 500 </m:t>
            </m:r>
            <m:r>
              <w:rPr>
                <w:rFonts w:ascii="Cambria Math" w:eastAsiaTheme="minorEastAsia" w:hAnsi="Cambria Math" w:cs="Arial"/>
                <w:i/>
              </w:rPr>
              <w:sym w:font="Symbol" w:char="F0B4"/>
            </m:r>
            <m:r>
              <w:rPr>
                <w:rFonts w:ascii="Cambria Math" w:eastAsiaTheme="minorEastAsia" w:hAnsi="Cambria Math" w:cs="Arial"/>
              </w:rPr>
              <m:t xml:space="preserve"> 15</m:t>
            </m:r>
          </m:num>
          <m:den>
            <m:r>
              <w:rPr>
                <w:rFonts w:ascii="Cambria Math" w:eastAsiaTheme="minorEastAsia" w:hAnsi="Cambria Math" w:cs="Arial"/>
              </w:rPr>
              <m:t>10(10 + 15)</m:t>
            </m:r>
          </m:den>
        </m:f>
      </m:oMath>
      <w:r w:rsidRPr="00304F52">
        <w:rPr>
          <w:rFonts w:eastAsiaTheme="minorEastAsia" w:cs="Arial"/>
        </w:rPr>
        <w:t xml:space="preserve"> = Rs 40 and the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Price of a pencil = </w:t>
      </w:r>
      <m:oMath>
        <m:f>
          <m:fPr>
            <m:ctrlPr>
              <w:rPr>
                <w:rFonts w:ascii="Cambria Math" w:eastAsiaTheme="minorEastAsia" w:hAnsi="Cambria Math" w:cs="Arial"/>
                <w:i/>
              </w:rPr>
            </m:ctrlPr>
          </m:fPr>
          <m:num>
            <m:r>
              <w:rPr>
                <w:rFonts w:ascii="Cambria Math" w:eastAsiaTheme="minorEastAsia" w:hAnsi="Cambria Math" w:cs="Arial"/>
              </w:rPr>
              <m:t xml:space="preserve">50 </m:t>
            </m:r>
            <m:r>
              <w:rPr>
                <w:rFonts w:ascii="Cambria Math" w:eastAsiaTheme="minorEastAsia" w:hAnsi="Cambria Math" w:cs="Arial"/>
                <w:i/>
              </w:rPr>
              <w:sym w:font="Symbol" w:char="F0B4"/>
            </m:r>
            <m:r>
              <w:rPr>
                <w:rFonts w:ascii="Cambria Math" w:eastAsiaTheme="minorEastAsia" w:hAnsi="Cambria Math" w:cs="Arial"/>
              </w:rPr>
              <m:t xml:space="preserve"> 10 - 100 </m:t>
            </m:r>
            <m:r>
              <w:rPr>
                <w:rFonts w:ascii="Cambria Math" w:eastAsiaTheme="minorEastAsia" w:hAnsi="Cambria Math" w:cs="Arial"/>
                <w:i/>
              </w:rPr>
              <w:sym w:font="Symbol" w:char="F0B4"/>
            </m:r>
            <m:r>
              <w:rPr>
                <w:rFonts w:ascii="Cambria Math" w:eastAsiaTheme="minorEastAsia" w:hAnsi="Cambria Math" w:cs="Arial"/>
              </w:rPr>
              <m:t xml:space="preserve"> 25</m:t>
            </m:r>
          </m:num>
          <m:den>
            <m:r>
              <w:rPr>
                <w:rFonts w:ascii="Cambria Math" w:eastAsiaTheme="minorEastAsia" w:hAnsi="Cambria Math" w:cs="Arial"/>
              </w:rPr>
              <m:t>5(10 + 15)</m:t>
            </m:r>
          </m:den>
        </m:f>
      </m:oMath>
      <w:r w:rsidRPr="00304F52">
        <w:rPr>
          <w:rFonts w:eastAsiaTheme="minorEastAsia" w:cs="Arial"/>
        </w:rPr>
        <w:t xml:space="preserve"> = Rs 20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53</w:t>
      </w:r>
    </w:p>
    <w:p w:rsidR="007D286C" w:rsidRDefault="007D286C" w:rsidP="007D286C">
      <w:pPr>
        <w:spacing w:after="0" w:line="240" w:lineRule="auto"/>
        <w:ind w:left="720" w:hanging="720"/>
        <w:rPr>
          <w:rFonts w:eastAsiaTheme="minorEastAsia" w:cs="Arial"/>
          <w:b/>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Example:</w:t>
      </w:r>
      <w:r w:rsidRPr="00977FA8">
        <w:rPr>
          <w:rFonts w:eastAsiaTheme="minorEastAsia" w:cs="Arial"/>
          <w:b/>
          <w:i/>
        </w:rPr>
        <w:tab/>
        <w:t xml:space="preserve">A person bought some oranges at the rate of 5 per rupee. He bought the same number of oranges at the rate of 4 per rupee. He mixes both the types and sells at 9 for </w:t>
      </w:r>
      <w:proofErr w:type="spellStart"/>
      <w:r w:rsidRPr="00977FA8">
        <w:rPr>
          <w:rFonts w:eastAsiaTheme="minorEastAsia" w:cs="Arial"/>
          <w:b/>
          <w:i/>
        </w:rPr>
        <w:t>rupess</w:t>
      </w:r>
      <w:proofErr w:type="spellEnd"/>
      <w:r w:rsidRPr="00977FA8">
        <w:rPr>
          <w:rFonts w:eastAsiaTheme="minorEastAsia" w:cs="Arial"/>
          <w:b/>
          <w:i/>
        </w:rPr>
        <w:t xml:space="preserve"> 2. In this business he bears a loss of Rs 3. Find out how many oranges he bought in </w:t>
      </w:r>
      <w:proofErr w:type="spellStart"/>
      <w:r w:rsidRPr="00977FA8">
        <w:rPr>
          <w:rFonts w:eastAsiaTheme="minorEastAsia" w:cs="Arial"/>
          <w:b/>
          <w:i/>
        </w:rPr>
        <w:t>al</w:t>
      </w:r>
      <w:proofErr w:type="spellEnd"/>
      <w:r w:rsidRPr="00977FA8">
        <w:rPr>
          <w:rFonts w:eastAsiaTheme="minorEastAsia" w:cs="Arial"/>
          <w:b/>
          <w:i/>
        </w:rPr>
        <w:t>?</w:t>
      </w:r>
    </w:p>
    <w:p w:rsidR="007D286C" w:rsidRPr="00977FA8" w:rsidRDefault="007D286C" w:rsidP="007D286C">
      <w:pPr>
        <w:spacing w:after="0" w:line="240" w:lineRule="auto"/>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1"/>
        <w:gridCol w:w="4564"/>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w:t>
            </w:r>
            <m:oMath>
              <m:r>
                <w:rPr>
                  <w:rFonts w:ascii="Cambria Math" w:eastAsiaTheme="minorEastAsia" w:hAnsi="Cambria Math" w:cs="Arial"/>
                </w:rPr>
                <m:t>x</m:t>
              </m:r>
            </m:oMath>
            <w:r w:rsidRPr="00304F52">
              <w:rPr>
                <w:rFonts w:eastAsiaTheme="minorEastAsia" w:cs="Arial"/>
              </w:rPr>
              <w:t xml:space="preserve"> oranges/rupee and y oranges/rupee are mixed in same numbers and sold at z oranges/rupee then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Number of total oranges bought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loss rupees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2xyz</m:t>
                  </m:r>
                </m:num>
                <m:den>
                  <m:r>
                    <m:rPr>
                      <m:sty m:val="p"/>
                    </m:rPr>
                    <w:rPr>
                      <w:rFonts w:ascii="Cambria Math" w:eastAsiaTheme="minorEastAsia" w:hAnsi="Cambria Math" w:cs="Arial"/>
                    </w:rPr>
                    <m:t>z</m:t>
                  </m:r>
                  <m:d>
                    <m:dPr>
                      <m:ctrlPr>
                        <w:rPr>
                          <w:rFonts w:ascii="Cambria Math" w:eastAsiaTheme="minorEastAsia" w:hAnsi="Cambria Math" w:cs="Arial"/>
                        </w:rPr>
                      </m:ctrlPr>
                    </m:dPr>
                    <m:e>
                      <m:r>
                        <m:rPr>
                          <m:sty m:val="p"/>
                        </m:rPr>
                        <w:rPr>
                          <w:rFonts w:ascii="Cambria Math" w:eastAsiaTheme="minorEastAsia" w:hAnsi="Cambria Math" w:cs="Arial"/>
                        </w:rPr>
                        <m:t>x+y</m:t>
                      </m:r>
                    </m:e>
                  </m:d>
                  <m:r>
                    <m:rPr>
                      <m:sty m:val="p"/>
                    </m:rPr>
                    <w:rPr>
                      <w:rFonts w:ascii="Cambria Math" w:eastAsiaTheme="minorEastAsia" w:hAnsi="Cambria Math" w:cs="Arial"/>
                    </w:rPr>
                    <m:t xml:space="preserve"> - 2xy</m:t>
                  </m:r>
                </m:den>
              </m:f>
            </m:oMath>
          </w:p>
        </w:tc>
        <w:tc>
          <w:tcPr>
            <w:tcW w:w="5400" w:type="dxa"/>
            <w:shd w:val="clear" w:color="auto" w:fill="DBE5F1" w:themeFill="accent1" w:themeFillTint="33"/>
          </w:tcPr>
          <w:p w:rsidR="007D286C" w:rsidRPr="00977FA8" w:rsidRDefault="007D286C" w:rsidP="00EC07C4">
            <w:pPr>
              <w:spacing w:line="240" w:lineRule="auto"/>
              <w:jc w:val="center"/>
              <w:rPr>
                <w:rFonts w:eastAsiaTheme="minorEastAsia" w:cs="Arial"/>
                <w:b/>
              </w:rPr>
            </w:pPr>
            <w:r w:rsidRPr="00977FA8">
              <w:rPr>
                <w:rFonts w:eastAsiaTheme="minorEastAsia" w:cs="Arial"/>
                <w:b/>
              </w:rPr>
              <w:t>Shortcut Method</w:t>
            </w:r>
          </w:p>
          <w:p w:rsidR="007D286C" w:rsidRPr="00304F52" w:rsidRDefault="007D286C" w:rsidP="00EC07C4">
            <w:pPr>
              <w:spacing w:line="240" w:lineRule="auto"/>
              <w:jc w:val="center"/>
              <w:rPr>
                <w:rFonts w:eastAsiaTheme="minorEastAsia" w:cs="Arial"/>
              </w:rPr>
            </w:pPr>
          </w:p>
          <w:p w:rsidR="007D286C" w:rsidRPr="00977FA8" w:rsidRDefault="007D286C" w:rsidP="00EC07C4">
            <w:pPr>
              <w:spacing w:line="240" w:lineRule="auto"/>
              <w:rPr>
                <w:rFonts w:eastAsiaTheme="minorEastAsia" w:cs="Arial"/>
                <w:b/>
              </w:rPr>
            </w:pPr>
            <w:r w:rsidRPr="00304F52">
              <w:rPr>
                <w:rFonts w:eastAsiaTheme="minorEastAsia" w:cs="Arial"/>
              </w:rPr>
              <w:t xml:space="preserve">  </w:t>
            </w:r>
            <w:r w:rsidRPr="00977FA8">
              <w:rPr>
                <w:rFonts w:eastAsiaTheme="minorEastAsia" w:cs="Arial"/>
                <w:b/>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 xml:space="preserve">3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2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5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4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4.5</m:t>
                  </m:r>
                </m:num>
                <m:den>
                  <m:r>
                    <m:rPr>
                      <m:sty m:val="bi"/>
                    </m:rPr>
                    <w:rPr>
                      <w:rFonts w:ascii="Cambria Math" w:eastAsiaTheme="minorEastAsia" w:hAnsi="Cambria Math" w:cs="Arial"/>
                    </w:rPr>
                    <m:t>4.5</m:t>
                  </m:r>
                  <m:d>
                    <m:dPr>
                      <m:ctrlPr>
                        <w:rPr>
                          <w:rFonts w:ascii="Cambria Math" w:eastAsiaTheme="minorEastAsia" w:hAnsi="Cambria Math" w:cs="Arial"/>
                          <w:b/>
                          <w:i/>
                        </w:rPr>
                      </m:ctrlPr>
                    </m:dPr>
                    <m:e>
                      <m:r>
                        <m:rPr>
                          <m:sty m:val="bi"/>
                        </m:rPr>
                        <w:rPr>
                          <w:rFonts w:ascii="Cambria Math" w:eastAsiaTheme="minorEastAsia" w:hAnsi="Cambria Math" w:cs="Arial"/>
                        </w:rPr>
                        <m:t>5+4</m:t>
                      </m:r>
                    </m:e>
                  </m:d>
                  <m:r>
                    <m:rPr>
                      <m:sty m:val="bi"/>
                    </m:rPr>
                    <w:rPr>
                      <w:rFonts w:ascii="Cambria Math" w:eastAsiaTheme="minorEastAsia" w:hAnsi="Cambria Math" w:cs="Arial"/>
                    </w:rPr>
                    <m:t xml:space="preserve">-2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5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4</m:t>
                  </m:r>
                </m:den>
              </m:f>
            </m:oMath>
            <w:r w:rsidRPr="00977FA8">
              <w:rPr>
                <w:rFonts w:eastAsiaTheme="minorEastAsia" w:cs="Arial"/>
                <w:b/>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977FA8">
              <w:rPr>
                <w:rFonts w:eastAsiaTheme="minorEastAsia" w:cs="Arial"/>
                <w:b/>
              </w:rPr>
              <w:t xml:space="preserve">  = </w:t>
            </w:r>
            <m:oMath>
              <m:f>
                <m:fPr>
                  <m:ctrlPr>
                    <w:rPr>
                      <w:rFonts w:ascii="Cambria Math" w:eastAsiaTheme="minorEastAsia" w:hAnsi="Cambria Math" w:cs="Arial"/>
                      <w:b/>
                      <w:i/>
                    </w:rPr>
                  </m:ctrlPr>
                </m:fPr>
                <m:num>
                  <m:r>
                    <m:rPr>
                      <m:sty m:val="bi"/>
                    </m:rPr>
                    <w:rPr>
                      <w:rFonts w:ascii="Cambria Math" w:eastAsiaTheme="minorEastAsia" w:hAnsi="Cambria Math" w:cs="Arial"/>
                    </w:rPr>
                    <m:t xml:space="preserve">120 </m:t>
                  </m:r>
                  <m:r>
                    <m:rPr>
                      <m:sty m:val="bi"/>
                    </m:rPr>
                    <w:rPr>
                      <w:rFonts w:ascii="Cambria Math" w:eastAsiaTheme="minorEastAsia" w:hAnsi="Cambria Math" w:cs="Arial"/>
                      <w:b/>
                      <w:i/>
                    </w:rPr>
                    <w:sym w:font="Symbol" w:char="F0B4"/>
                  </m:r>
                  <m:r>
                    <m:rPr>
                      <m:sty m:val="bi"/>
                    </m:rPr>
                    <w:rPr>
                      <w:rFonts w:ascii="Cambria Math" w:eastAsiaTheme="minorEastAsia" w:hAnsi="Cambria Math" w:cs="Arial"/>
                    </w:rPr>
                    <m:t xml:space="preserve"> 4.5</m:t>
                  </m:r>
                </m:num>
                <m:den>
                  <m:r>
                    <m:rPr>
                      <m:sty m:val="bi"/>
                    </m:rPr>
                    <w:rPr>
                      <w:rFonts w:ascii="Cambria Math" w:eastAsiaTheme="minorEastAsia" w:hAnsi="Cambria Math" w:cs="Arial"/>
                    </w:rPr>
                    <m:t>40.5-40</m:t>
                  </m:r>
                </m:den>
              </m:f>
            </m:oMath>
            <w:r w:rsidRPr="00304F52">
              <w:rPr>
                <w:rFonts w:eastAsiaTheme="minorEastAsia" w:cs="Arial"/>
              </w:rPr>
              <w:t xml:space="preserve"> = 1080 oranges.</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Suppose he bought x oranges of each quality.</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Then his total investment = </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 xml:space="preserve">x </m:t>
            </m:r>
          </m:num>
          <m:den>
            <m:r>
              <w:rPr>
                <w:rFonts w:ascii="Cambria Math" w:eastAsiaTheme="minorEastAsia" w:hAnsi="Cambria Math" w:cs="Arial"/>
              </w:rPr>
              <m:t>5</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4</m:t>
            </m:r>
          </m:den>
        </m:f>
      </m:oMath>
      <w:r w:rsidRPr="00304F52">
        <w:rPr>
          <w:rFonts w:eastAsiaTheme="minorEastAsia" w:cs="Arial"/>
        </w:rPr>
        <w:t xml:space="preserve"> = Rs </w:t>
      </w:r>
      <m:oMath>
        <m:f>
          <m:fPr>
            <m:ctrlPr>
              <w:rPr>
                <w:rFonts w:ascii="Cambria Math" w:eastAsiaTheme="minorEastAsia" w:hAnsi="Cambria Math" w:cs="Arial"/>
                <w:i/>
              </w:rPr>
            </m:ctrlPr>
          </m:fPr>
          <m:num>
            <m:r>
              <w:rPr>
                <w:rFonts w:ascii="Cambria Math" w:eastAsiaTheme="minorEastAsia" w:hAnsi="Cambria Math" w:cs="Arial"/>
              </w:rPr>
              <m:t>9x</m:t>
            </m:r>
          </m:num>
          <m:den>
            <m:r>
              <w:rPr>
                <w:rFonts w:ascii="Cambria Math" w:eastAsiaTheme="minorEastAsia" w:hAnsi="Cambria Math" w:cs="Arial"/>
              </w:rPr>
              <m:t>20</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Total selling price = Rs </w:t>
      </w:r>
      <m:oMath>
        <m:f>
          <m:fPr>
            <m:ctrlPr>
              <w:rPr>
                <w:rFonts w:ascii="Cambria Math" w:eastAsiaTheme="minorEastAsia" w:hAnsi="Cambria Math" w:cs="Arial"/>
                <w:i/>
              </w:rPr>
            </m:ctrlPr>
          </m:fPr>
          <m:num>
            <m:r>
              <w:rPr>
                <w:rFonts w:ascii="Cambria Math" w:eastAsiaTheme="minorEastAsia" w:hAnsi="Cambria Math" w:cs="Arial"/>
              </w:rPr>
              <m:t xml:space="preserve">2x </m:t>
            </m:r>
            <m:r>
              <w:rPr>
                <w:rFonts w:ascii="Cambria Math" w:eastAsiaTheme="minorEastAsia" w:hAnsi="Cambria Math" w:cs="Arial"/>
                <w:i/>
              </w:rPr>
              <w:sym w:font="Symbol" w:char="F0B4"/>
            </m:r>
            <m:r>
              <w:rPr>
                <w:rFonts w:ascii="Cambria Math" w:eastAsiaTheme="minorEastAsia" w:hAnsi="Cambria Math" w:cs="Arial"/>
              </w:rPr>
              <m:t xml:space="preserve">  2</m:t>
            </m:r>
          </m:num>
          <m:den>
            <m:r>
              <w:rPr>
                <w:rFonts w:ascii="Cambria Math" w:eastAsiaTheme="minorEastAsia" w:hAnsi="Cambria Math" w:cs="Arial"/>
              </w:rPr>
              <m:t>9</m:t>
            </m:r>
          </m:den>
        </m:f>
      </m:oMath>
      <w:r w:rsidRPr="00304F52">
        <w:rPr>
          <w:rFonts w:eastAsiaTheme="minorEastAsia" w:cs="Arial"/>
        </w:rPr>
        <w:t xml:space="preserve"> = Rs </w:t>
      </w:r>
      <m:oMath>
        <m:f>
          <m:fPr>
            <m:ctrlPr>
              <w:rPr>
                <w:rFonts w:ascii="Cambria Math" w:eastAsiaTheme="minorEastAsia" w:hAnsi="Cambria Math" w:cs="Arial"/>
                <w:i/>
              </w:rPr>
            </m:ctrlPr>
          </m:fPr>
          <m:num>
            <m:r>
              <w:rPr>
                <w:rFonts w:ascii="Cambria Math" w:eastAsiaTheme="minorEastAsia" w:hAnsi="Cambria Math" w:cs="Arial"/>
              </w:rPr>
              <m:t>4x</m:t>
            </m:r>
          </m:num>
          <m:den>
            <m:r>
              <w:rPr>
                <w:rFonts w:ascii="Cambria Math" w:eastAsiaTheme="minorEastAsia" w:hAnsi="Cambria Math" w:cs="Arial"/>
              </w:rPr>
              <m:t>20</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Total loss = </w:t>
      </w:r>
      <m:oMath>
        <m:f>
          <m:fPr>
            <m:ctrlPr>
              <w:rPr>
                <w:rFonts w:ascii="Cambria Math" w:eastAsiaTheme="minorEastAsia" w:hAnsi="Cambria Math" w:cs="Arial"/>
                <w:i/>
              </w:rPr>
            </m:ctrlPr>
          </m:fPr>
          <m:num>
            <m:r>
              <w:rPr>
                <w:rFonts w:ascii="Cambria Math" w:eastAsiaTheme="minorEastAsia" w:hAnsi="Cambria Math" w:cs="Arial"/>
              </w:rPr>
              <m:t>9x</m:t>
            </m:r>
          </m:num>
          <m:den>
            <m:r>
              <w:rPr>
                <w:rFonts w:ascii="Cambria Math" w:eastAsiaTheme="minorEastAsia" w:hAnsi="Cambria Math" w:cs="Arial"/>
              </w:rPr>
              <m:t>20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4x</m:t>
            </m:r>
          </m:num>
          <m:den>
            <m:r>
              <w:rPr>
                <w:rFonts w:ascii="Cambria Math" w:eastAsiaTheme="minorEastAsia" w:hAnsi="Cambria Math" w:cs="Arial"/>
              </w:rPr>
              <m:t>20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81x </m:t>
            </m:r>
            <m:r>
              <w:rPr>
                <w:rFonts w:ascii="Cambria Math" w:eastAsiaTheme="minorEastAsia" w:hAnsi="Cambria Math" w:cs="Arial"/>
                <w:i/>
              </w:rPr>
              <w:sym w:font="Symbol" w:char="F0B4"/>
            </m:r>
            <m:r>
              <w:rPr>
                <w:rFonts w:ascii="Cambria Math" w:eastAsiaTheme="minorEastAsia" w:hAnsi="Cambria Math" w:cs="Arial"/>
              </w:rPr>
              <m:t xml:space="preserve">  80x</m:t>
            </m:r>
          </m:num>
          <m:den>
            <m:r>
              <w:rPr>
                <w:rFonts w:ascii="Cambria Math" w:eastAsiaTheme="minorEastAsia" w:hAnsi="Cambria Math" w:cs="Arial"/>
              </w:rPr>
              <m:t>180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180</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Then Rs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180</m:t>
            </m:r>
          </m:den>
        </m:f>
      </m:oMath>
      <w:r w:rsidRPr="00304F52">
        <w:rPr>
          <w:rFonts w:eastAsiaTheme="minorEastAsia" w:cs="Arial"/>
        </w:rPr>
        <w:t xml:space="preserve"> = Rs 3    </w:t>
      </w:r>
      <m:oMath>
        <m:r>
          <w:rPr>
            <w:rFonts w:ascii="Cambria Math" w:eastAsiaTheme="minorEastAsia" w:hAnsi="Cambria Math" w:cs="Arial"/>
          </w:rPr>
          <m:t>∴</m:t>
        </m:r>
      </m:oMath>
      <w:r w:rsidRPr="00304F52">
        <w:rPr>
          <w:rFonts w:eastAsiaTheme="minorEastAsia" w:cs="Arial"/>
        </w:rPr>
        <w:t xml:space="preserve"> </w:t>
      </w:r>
      <m:oMath>
        <m:r>
          <w:rPr>
            <w:rFonts w:ascii="Cambria Math" w:eastAsiaTheme="minorEastAsia" w:hAnsi="Cambria Math" w:cs="Arial"/>
          </w:rPr>
          <m:t>x</m:t>
        </m:r>
      </m:oMath>
      <w:r w:rsidRPr="00304F52">
        <w:rPr>
          <w:rFonts w:eastAsiaTheme="minorEastAsia" w:cs="Arial"/>
        </w:rPr>
        <w:t xml:space="preserve"> = 180 </w:t>
      </w:r>
      <w:r w:rsidRPr="00304F52">
        <w:rPr>
          <w:rFonts w:eastAsiaTheme="minorEastAsia" w:cs="Arial"/>
        </w:rPr>
        <w:sym w:font="Symbol" w:char="F0B4"/>
      </w:r>
      <w:r w:rsidRPr="00304F52">
        <w:rPr>
          <w:rFonts w:eastAsiaTheme="minorEastAsia" w:cs="Arial"/>
        </w:rPr>
        <w:t xml:space="preserve"> 3 = 540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Therefore he bought 2 </w:t>
      </w:r>
      <w:r w:rsidRPr="00304F52">
        <w:rPr>
          <w:rFonts w:eastAsiaTheme="minorEastAsia" w:cs="Arial"/>
        </w:rPr>
        <w:sym w:font="Symbol" w:char="F0B4"/>
      </w:r>
      <w:r w:rsidRPr="00304F52">
        <w:rPr>
          <w:rFonts w:eastAsiaTheme="minorEastAsia" w:cs="Arial"/>
        </w:rPr>
        <w:t xml:space="preserve"> 540 = 1080 oranges in total.</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54</w:t>
      </w:r>
    </w:p>
    <w:p w:rsidR="007D286C" w:rsidRDefault="007D286C" w:rsidP="007D286C">
      <w:pPr>
        <w:spacing w:after="0" w:line="240" w:lineRule="auto"/>
        <w:ind w:left="720" w:hanging="720"/>
        <w:rPr>
          <w:rFonts w:eastAsiaTheme="minorEastAsia" w:cs="Arial"/>
          <w:b/>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Example:</w:t>
      </w:r>
      <w:r w:rsidRPr="00977FA8">
        <w:rPr>
          <w:rFonts w:eastAsiaTheme="minorEastAsia" w:cs="Arial"/>
          <w:b/>
          <w:i/>
        </w:rPr>
        <w:tab/>
        <w:t xml:space="preserve">A tradesman marks his goods at 25% above his cost price and allows purchasers a discount of 12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977FA8">
        <w:rPr>
          <w:rFonts w:eastAsiaTheme="minorEastAsia" w:cs="Arial"/>
          <w:b/>
          <w:i/>
        </w:rPr>
        <w:t xml:space="preserve"> % for cash. What profit % does he make?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6"/>
        <w:gridCol w:w="4539"/>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tradesman marks his goods at </w:t>
            </w:r>
            <m:oMath>
              <m:r>
                <w:rPr>
                  <w:rFonts w:ascii="Cambria Math" w:eastAsiaTheme="minorEastAsia" w:hAnsi="Cambria Math" w:cs="Arial"/>
                </w:rPr>
                <m:t>x</m:t>
              </m:r>
            </m:oMath>
            <w:r w:rsidRPr="00304F52">
              <w:rPr>
                <w:rFonts w:eastAsiaTheme="minorEastAsia" w:cs="Arial"/>
              </w:rPr>
              <w:t xml:space="preserve">% above his cost price and allows purchasers a discount of y% for cash, then there is </w:t>
            </w:r>
            <m:oMath>
              <m:d>
                <m:dPr>
                  <m:ctrlPr>
                    <w:rPr>
                      <w:rFonts w:ascii="Cambria Math" w:eastAsiaTheme="minorEastAsia" w:hAnsi="Cambria Math" w:cs="Arial"/>
                      <w:i/>
                    </w:rPr>
                  </m:ctrlPr>
                </m:dPr>
                <m:e>
                  <m:r>
                    <w:rPr>
                      <w:rFonts w:ascii="Cambria Math" w:eastAsiaTheme="minorEastAsia" w:hAnsi="Cambria Math" w:cs="Arial"/>
                    </w:rPr>
                    <m:t>x-y-</m:t>
                  </m:r>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e>
              </m:d>
            </m:oMath>
            <w:r w:rsidRPr="00304F52">
              <w:rPr>
                <w:rFonts w:eastAsiaTheme="minorEastAsia" w:cs="Arial"/>
              </w:rPr>
              <w:t>% profit or loss according to +ve or –ve sign respectively.</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Note: When </w:t>
            </w:r>
            <m:oMath>
              <m:r>
                <w:rPr>
                  <w:rFonts w:ascii="Cambria Math" w:eastAsiaTheme="minorEastAsia" w:hAnsi="Cambria Math" w:cs="Arial"/>
                </w:rPr>
                <m:t>x</m:t>
              </m:r>
            </m:oMath>
            <w:r w:rsidRPr="00304F52">
              <w:rPr>
                <w:rFonts w:eastAsiaTheme="minorEastAsia" w:cs="Arial"/>
              </w:rPr>
              <w:t xml:space="preserve"> = y, then formula becomes –  </w:t>
            </w:r>
            <m:oMath>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num>
                <m:den>
                  <m:r>
                    <w:rPr>
                      <w:rFonts w:ascii="Cambria Math" w:eastAsiaTheme="minorEastAsia" w:hAnsi="Cambria Math" w:cs="Arial"/>
                    </w:rPr>
                    <m:t>100</m:t>
                  </m:r>
                </m:den>
              </m:f>
            </m:oMath>
            <w:r w:rsidRPr="00304F52">
              <w:rPr>
                <w:rFonts w:eastAsiaTheme="minorEastAsia" w:cs="Arial"/>
              </w:rPr>
              <w:t xml:space="preserve"> .     –ve sign indicates </w:t>
            </w:r>
            <w:r>
              <w:rPr>
                <w:rFonts w:eastAsiaTheme="minorEastAsia" w:cs="Arial"/>
              </w:rPr>
              <w:t>that there will be always loss.</w:t>
            </w: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x = 25%, y = 12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w:t>
            </w:r>
            <m:oMath>
              <m:d>
                <m:dPr>
                  <m:ctrlPr>
                    <w:rPr>
                      <w:rFonts w:ascii="Cambria Math" w:eastAsiaTheme="minorEastAsia" w:hAnsi="Cambria Math" w:cs="Arial"/>
                      <w:i/>
                    </w:rPr>
                  </m:ctrlPr>
                </m:dPr>
                <m:e>
                  <m:r>
                    <w:rPr>
                      <w:rFonts w:ascii="Cambria Math" w:eastAsiaTheme="minorEastAsia" w:hAnsi="Cambria Math" w:cs="Arial"/>
                    </w:rPr>
                    <m:t xml:space="preserve">x-y- </m:t>
                  </m:r>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e>
              </m:d>
            </m:oMath>
            <w:r w:rsidRPr="00304F52">
              <w:rPr>
                <w:rFonts w:eastAsiaTheme="minorEastAsia" w:cs="Arial"/>
              </w:rPr>
              <w:t>%</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d>
                <m:dPr>
                  <m:ctrlPr>
                    <w:rPr>
                      <w:rFonts w:ascii="Cambria Math" w:eastAsiaTheme="minorEastAsia" w:hAnsi="Cambria Math" w:cs="Arial"/>
                      <w:i/>
                    </w:rPr>
                  </m:ctrlPr>
                </m:dPr>
                <m:e>
                  <m:r>
                    <w:rPr>
                      <w:rFonts w:ascii="Cambria Math" w:eastAsiaTheme="minorEastAsia" w:hAnsi="Cambria Math" w:cs="Arial"/>
                    </w:rPr>
                    <m:t>25-12</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 xml:space="preserve">25 </m:t>
                      </m:r>
                      <m:r>
                        <w:rPr>
                          <w:rFonts w:ascii="Cambria Math" w:eastAsiaTheme="minorEastAsia" w:hAnsi="Cambria Math" w:cs="Arial"/>
                          <w:i/>
                        </w:rPr>
                        <w:sym w:font="Symbol" w:char="F0B4"/>
                      </m:r>
                      <m:r>
                        <w:rPr>
                          <w:rFonts w:ascii="Cambria Math" w:eastAsiaTheme="minorEastAsia" w:hAnsi="Cambria Math" w:cs="Arial"/>
                        </w:rPr>
                        <m:t xml:space="preserve"> 25</m:t>
                      </m:r>
                    </m:num>
                    <m:den>
                      <m:r>
                        <w:rPr>
                          <w:rFonts w:ascii="Cambria Math" w:eastAsiaTheme="minorEastAsia" w:hAnsi="Cambria Math" w:cs="Arial"/>
                        </w:rPr>
                        <m:t>200</m:t>
                      </m:r>
                    </m:den>
                  </m:f>
                </m:e>
              </m:d>
            </m:oMath>
            <w:r w:rsidRPr="00304F52">
              <w:rPr>
                <w:rFonts w:eastAsiaTheme="minorEastAsia" w:cs="Arial"/>
              </w:rPr>
              <w:t xml:space="preserve">% = 9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8</m:t>
                  </m:r>
                </m:den>
              </m:f>
            </m:oMath>
            <w:r w:rsidRPr="00304F52">
              <w:rPr>
                <w:rFonts w:eastAsiaTheme="minorEastAsia" w:cs="Arial"/>
              </w:rPr>
              <w:t xml:space="preserve"> % profit</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w:t>
      </w:r>
      <w:r>
        <w:rPr>
          <w:rFonts w:eastAsiaTheme="minorEastAsia" w:cs="Arial"/>
        </w:rPr>
        <w:t xml:space="preserve"> </w:t>
      </w:r>
      <w:r w:rsidRPr="00304F52">
        <w:rPr>
          <w:rFonts w:eastAsiaTheme="minorEastAsia" w:cs="Arial"/>
        </w:rPr>
        <w:t>Let the cost price = Rs 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Market price = Rs 125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Discount = 12 </w:t>
      </w:r>
      <m:oMath>
        <m:f>
          <m:fPr>
            <m:ctrlPr>
              <w:rPr>
                <w:rFonts w:ascii="Cambria Math" w:eastAsiaTheme="minorEastAsia" w:hAnsi="Cambria Math" w:cs="Arial"/>
                <w:i/>
              </w:rPr>
            </m:ctrlPr>
          </m:fPr>
          <m:num>
            <m:r>
              <w:rPr>
                <w:rFonts w:ascii="Cambria Math" w:eastAsiaTheme="minorEastAsia" w:hAnsi="Cambria Math" w:cs="Arial"/>
              </w:rPr>
              <m:t xml:space="preserve">1 </m:t>
            </m:r>
          </m:num>
          <m:den>
            <m:r>
              <w:rPr>
                <w:rFonts w:ascii="Cambria Math" w:eastAsiaTheme="minorEastAsia" w:hAnsi="Cambria Math" w:cs="Arial"/>
              </w:rPr>
              <m:t>2</m:t>
            </m:r>
          </m:den>
        </m:f>
      </m:oMath>
      <w:r w:rsidRPr="00304F52">
        <w:rPr>
          <w:rFonts w:eastAsiaTheme="minorEastAsia" w:cs="Arial"/>
        </w:rPr>
        <w:t xml:space="preserve">% of Rs 125 = Rs 15 </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8</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Reduced price = Rs 125 – Rs 15 </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8</m:t>
            </m:r>
          </m:den>
        </m:f>
      </m:oMath>
      <w:r w:rsidRPr="00304F52">
        <w:rPr>
          <w:rFonts w:eastAsiaTheme="minorEastAsia" w:cs="Arial"/>
        </w:rPr>
        <w:t xml:space="preserve"> = Rs 109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8</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Gain per cent = 109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8</m:t>
            </m:r>
          </m:den>
        </m:f>
      </m:oMath>
      <w:r w:rsidRPr="00304F52">
        <w:rPr>
          <w:rFonts w:eastAsiaTheme="minorEastAsia" w:cs="Arial"/>
        </w:rPr>
        <w:t xml:space="preserve"> – 100 = 9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8</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b/>
        </w:rPr>
        <w:t>Note</w:t>
      </w:r>
      <w:r w:rsidRPr="00304F52">
        <w:rPr>
          <w:rFonts w:eastAsiaTheme="minorEastAsia" w:cs="Arial"/>
        </w:rPr>
        <w:t xml:space="preserve">: Thus we see that if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x</m:t>
        </m:r>
      </m:oMath>
      <w:r w:rsidRPr="00304F52">
        <w:rPr>
          <w:rFonts w:eastAsiaTheme="minorEastAsia" w:cs="Arial"/>
        </w:rPr>
        <w:t xml:space="preserve"> = marked percentage above CP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y = discount in per cent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 xml:space="preserve">z = profit in per cent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Then there exists a relationship;</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z = </w:t>
      </w:r>
      <m:oMath>
        <m:r>
          <w:rPr>
            <w:rFonts w:ascii="Cambria Math" w:eastAsiaTheme="minorEastAsia" w:hAnsi="Cambria Math" w:cs="Arial"/>
          </w:rPr>
          <m:t>x</m:t>
        </m:r>
      </m:oMath>
      <w:r w:rsidRPr="00304F52">
        <w:rPr>
          <w:rFonts w:eastAsiaTheme="minorEastAsia" w:cs="Arial"/>
        </w:rPr>
        <w:t xml:space="preserve"> – y - </w:t>
      </w:r>
      <m:oMath>
        <m:f>
          <m:fPr>
            <m:ctrlPr>
              <w:rPr>
                <w:rFonts w:ascii="Cambria Math" w:eastAsiaTheme="minorEastAsia" w:hAnsi="Cambria Math" w:cs="Arial"/>
                <w:i/>
              </w:rPr>
            </m:ctrlPr>
          </m:fPr>
          <m:num>
            <m:r>
              <w:rPr>
                <w:rFonts w:ascii="Cambria Math" w:eastAsiaTheme="minorEastAsia" w:hAnsi="Cambria Math" w:cs="Arial"/>
              </w:rPr>
              <m:t>xy</m:t>
            </m:r>
          </m:num>
          <m:den>
            <m:r>
              <w:rPr>
                <w:rFonts w:ascii="Cambria Math" w:eastAsiaTheme="minorEastAsia" w:hAnsi="Cambria Math" w:cs="Arial"/>
              </w:rPr>
              <m:t>100</m:t>
            </m:r>
          </m:den>
        </m:f>
      </m:oMath>
    </w:p>
    <w:p w:rsidR="007D286C" w:rsidRPr="00304F52" w:rsidRDefault="007D286C" w:rsidP="007D286C">
      <w:pPr>
        <w:spacing w:after="0" w:line="240" w:lineRule="auto"/>
        <w:rPr>
          <w:rFonts w:eastAsiaTheme="minorEastAsia" w:cs="Arial"/>
        </w:rPr>
      </w:pPr>
    </w:p>
    <w:p w:rsidR="007D286C" w:rsidRPr="00977FA8" w:rsidRDefault="007D286C" w:rsidP="007D286C">
      <w:pPr>
        <w:spacing w:after="0" w:line="240" w:lineRule="auto"/>
        <w:ind w:left="1440" w:hanging="1440"/>
        <w:rPr>
          <w:rFonts w:eastAsiaTheme="minorEastAsia" w:cs="Arial"/>
          <w:b/>
          <w:i/>
        </w:rPr>
      </w:pPr>
      <w:r w:rsidRPr="00977FA8">
        <w:rPr>
          <w:rFonts w:eastAsiaTheme="minorEastAsia" w:cs="Arial"/>
          <w:b/>
          <w:i/>
        </w:rPr>
        <w:t xml:space="preserve">Example1: </w:t>
      </w:r>
      <w:r w:rsidRPr="00977FA8">
        <w:rPr>
          <w:rFonts w:eastAsiaTheme="minorEastAsia" w:cs="Arial"/>
          <w:b/>
          <w:i/>
        </w:rPr>
        <w:tab/>
        <w:t>A trader allows a discount of 10% for cash payment. How much % above cost price must he mark his goods to make a profit of 10%?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056964">
        <w:rPr>
          <w:rFonts w:eastAsiaTheme="minorEastAsia" w:cs="Arial"/>
          <w:b/>
        </w:rPr>
        <w:t>Solution:</w:t>
      </w:r>
      <w:r w:rsidRPr="00304F52">
        <w:rPr>
          <w:rFonts w:eastAsiaTheme="minorEastAsia" w:cs="Arial"/>
        </w:rPr>
        <w:t xml:space="preserve"> </w:t>
      </w:r>
      <w:r>
        <w:rPr>
          <w:rFonts w:eastAsiaTheme="minorEastAsia" w:cs="Arial"/>
        </w:rPr>
        <w:tab/>
      </w:r>
      <w:r w:rsidRPr="00304F52">
        <w:rPr>
          <w:rFonts w:eastAsiaTheme="minorEastAsia" w:cs="Arial"/>
        </w:rPr>
        <w:t xml:space="preserve">If we use the relationship discussed above, we have </w:t>
      </w:r>
    </w:p>
    <w:p w:rsidR="007D286C" w:rsidRPr="00304F52" w:rsidRDefault="007D286C" w:rsidP="007D286C">
      <w:pPr>
        <w:spacing w:after="0" w:line="240" w:lineRule="auto"/>
        <w:ind w:left="720" w:firstLine="72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10 = </w:t>
      </w:r>
      <m:oMath>
        <m:r>
          <w:rPr>
            <w:rFonts w:ascii="Cambria Math" w:eastAsiaTheme="minorEastAsia" w:hAnsi="Cambria Math" w:cs="Arial"/>
          </w:rPr>
          <m:t>x</m:t>
        </m:r>
      </m:oMath>
      <w:r w:rsidRPr="00304F52">
        <w:rPr>
          <w:rFonts w:eastAsiaTheme="minorEastAsia" w:cs="Arial"/>
        </w:rPr>
        <w:t xml:space="preserve"> – 10 - </w:t>
      </w:r>
      <m:oMath>
        <m:f>
          <m:fPr>
            <m:ctrlPr>
              <w:rPr>
                <w:rFonts w:ascii="Cambria Math" w:eastAsiaTheme="minorEastAsia" w:hAnsi="Cambria Math" w:cs="Arial"/>
                <w:i/>
              </w:rPr>
            </m:ctrlPr>
          </m:fPr>
          <m:num>
            <m:r>
              <w:rPr>
                <w:rFonts w:ascii="Cambria Math" w:eastAsiaTheme="minorEastAsia" w:hAnsi="Cambria Math" w:cs="Arial"/>
              </w:rPr>
              <m:t>10x</m:t>
            </m:r>
          </m:num>
          <m:den>
            <m:r>
              <w:rPr>
                <w:rFonts w:ascii="Cambria Math" w:eastAsiaTheme="minorEastAsia" w:hAnsi="Cambria Math" w:cs="Arial"/>
              </w:rPr>
              <m:t>100</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10</w:t>
      </w:r>
      <m:oMath>
        <m:r>
          <w:rPr>
            <w:rFonts w:ascii="Cambria Math" w:eastAsiaTheme="minorEastAsia" w:hAnsi="Cambria Math" w:cs="Arial"/>
          </w:rPr>
          <m:t>x</m:t>
        </m:r>
      </m:oMath>
      <w:r w:rsidRPr="00304F52">
        <w:rPr>
          <w:rFonts w:eastAsiaTheme="minorEastAsia" w:cs="Arial"/>
        </w:rPr>
        <w:t xml:space="preserve"> – 100 - </w:t>
      </w:r>
      <m:oMath>
        <m:r>
          <w:rPr>
            <w:rFonts w:ascii="Cambria Math" w:eastAsiaTheme="minorEastAsia" w:hAnsi="Cambria Math" w:cs="Arial"/>
          </w:rPr>
          <m:t>x</m:t>
        </m:r>
      </m:oMath>
      <w:r w:rsidRPr="00304F52">
        <w:rPr>
          <w:rFonts w:eastAsiaTheme="minorEastAsia" w:cs="Arial"/>
        </w:rPr>
        <w:t xml:space="preserve"> = 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w:t>
      </w:r>
      <m:oMath>
        <m: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200</m:t>
            </m:r>
          </m:num>
          <m:den>
            <m:r>
              <w:rPr>
                <w:rFonts w:ascii="Cambria Math" w:eastAsiaTheme="minorEastAsia" w:hAnsi="Cambria Math" w:cs="Arial"/>
              </w:rPr>
              <m:t>9</m:t>
            </m:r>
          </m:den>
        </m:f>
      </m:oMath>
      <w:r w:rsidRPr="00304F52">
        <w:rPr>
          <w:rFonts w:eastAsiaTheme="minorEastAsia" w:cs="Arial"/>
        </w:rPr>
        <w:t xml:space="preserve"> = 22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9</m:t>
            </m:r>
          </m:den>
        </m:f>
      </m:oMath>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55</w:t>
      </w:r>
    </w:p>
    <w:p w:rsidR="007D286C" w:rsidRDefault="007D286C" w:rsidP="007D286C">
      <w:pPr>
        <w:spacing w:after="0" w:line="240" w:lineRule="auto"/>
        <w:ind w:left="720" w:hanging="720"/>
        <w:rPr>
          <w:rFonts w:eastAsiaTheme="minorEastAsia" w:cs="Arial"/>
          <w:b/>
        </w:rPr>
      </w:pPr>
    </w:p>
    <w:p w:rsidR="007D286C" w:rsidRPr="00056964" w:rsidRDefault="007D286C" w:rsidP="007D286C">
      <w:pPr>
        <w:spacing w:after="0" w:line="240" w:lineRule="auto"/>
        <w:ind w:left="1440" w:hanging="1440"/>
        <w:rPr>
          <w:rFonts w:eastAsiaTheme="minorEastAsia" w:cs="Arial"/>
          <w:b/>
          <w:i/>
        </w:rPr>
      </w:pPr>
      <w:r w:rsidRPr="00056964">
        <w:rPr>
          <w:rFonts w:eastAsiaTheme="minorEastAsia" w:cs="Arial"/>
          <w:b/>
          <w:i/>
        </w:rPr>
        <w:t>Example:</w:t>
      </w:r>
      <w:r w:rsidRPr="00056964">
        <w:rPr>
          <w:rFonts w:eastAsiaTheme="minorEastAsia" w:cs="Arial"/>
          <w:b/>
          <w:i/>
        </w:rPr>
        <w:tab/>
        <w:t xml:space="preserve">A man buys two horses for Rs 1350. He sells one so as to lose 6% and the other so as to </w:t>
      </w:r>
      <w:r>
        <w:rPr>
          <w:rFonts w:eastAsiaTheme="minorEastAsia" w:cs="Arial"/>
          <w:b/>
          <w:i/>
        </w:rPr>
        <w:t xml:space="preserve">gain 7.5 % </w:t>
      </w:r>
      <w:r w:rsidRPr="00056964">
        <w:rPr>
          <w:rFonts w:eastAsiaTheme="minorEastAsia" w:cs="Arial"/>
          <w:b/>
          <w:i/>
        </w:rPr>
        <w:t>on the whole he neither gains nor loses. What does each horse cost?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294"/>
        <w:gridCol w:w="4841"/>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man buys two items A and B for Rs P, and sells one item A so as to lose </w:t>
            </w:r>
            <m:oMath>
              <m:r>
                <w:rPr>
                  <w:rFonts w:ascii="Cambria Math" w:eastAsiaTheme="minorEastAsia" w:hAnsi="Cambria Math" w:cs="Arial"/>
                </w:rPr>
                <m:t>x</m:t>
              </m:r>
            </m:oMath>
            <w:r w:rsidRPr="00304F52">
              <w:rPr>
                <w:rFonts w:eastAsiaTheme="minorEastAsia" w:cs="Arial"/>
              </w:rPr>
              <w:t xml:space="preserve">% and the other item B so as to gain y%, and on the whole he neither gains nor loses, </w:t>
            </w:r>
          </w:p>
          <w:p w:rsidR="007D286C" w:rsidRPr="00304F52" w:rsidRDefault="007D286C" w:rsidP="00EC07C4">
            <w:pPr>
              <w:spacing w:line="240" w:lineRule="auto"/>
              <w:rPr>
                <w:rFonts w:eastAsiaTheme="minorEastAsia" w:cs="Arial"/>
              </w:rPr>
            </w:pPr>
            <w:r w:rsidRPr="00304F52">
              <w:rPr>
                <w:rFonts w:eastAsiaTheme="minorEastAsia" w:cs="Arial"/>
              </w:rPr>
              <w:t xml:space="preserve">then </w:t>
            </w:r>
          </w:p>
          <w:p w:rsidR="007D286C" w:rsidRPr="00304F52" w:rsidRDefault="007D286C" w:rsidP="007D286C">
            <w:pPr>
              <w:pStyle w:val="ListParagraph"/>
              <w:numPr>
                <w:ilvl w:val="0"/>
                <w:numId w:val="356"/>
              </w:numPr>
              <w:spacing w:line="240" w:lineRule="auto"/>
              <w:rPr>
                <w:rFonts w:eastAsiaTheme="minorEastAsia" w:cs="Arial"/>
              </w:rPr>
            </w:pPr>
            <w:r w:rsidRPr="00304F52">
              <w:rPr>
                <w:rFonts w:eastAsiaTheme="minorEastAsia" w:cs="Arial"/>
              </w:rPr>
              <w:t xml:space="preserve">The cost of the item A is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Py </m:t>
                      </m:r>
                    </m:num>
                    <m:den>
                      <m:r>
                        <w:rPr>
                          <w:rFonts w:ascii="Cambria Math" w:eastAsiaTheme="minorEastAsia" w:hAnsi="Cambria Math" w:cs="Arial"/>
                        </w:rPr>
                        <m:t>x +y</m:t>
                      </m:r>
                    </m:den>
                  </m:f>
                </m:e>
              </m:d>
            </m:oMath>
            <w:r w:rsidRPr="00304F52">
              <w:rPr>
                <w:rFonts w:eastAsiaTheme="minorEastAsia" w:cs="Arial"/>
              </w:rPr>
              <w:t xml:space="preserve"> and </w:t>
            </w:r>
          </w:p>
          <w:p w:rsidR="007D286C" w:rsidRPr="00304F52" w:rsidRDefault="007D286C" w:rsidP="00EC07C4">
            <w:pPr>
              <w:pStyle w:val="ListParagraph"/>
              <w:spacing w:line="240" w:lineRule="auto"/>
              <w:ind w:left="1080"/>
              <w:rPr>
                <w:rFonts w:eastAsiaTheme="minorEastAsia" w:cs="Arial"/>
              </w:rPr>
            </w:pPr>
          </w:p>
          <w:p w:rsidR="007D286C" w:rsidRPr="00304F52" w:rsidRDefault="007D286C" w:rsidP="007D286C">
            <w:pPr>
              <w:pStyle w:val="ListParagraph"/>
              <w:numPr>
                <w:ilvl w:val="0"/>
                <w:numId w:val="356"/>
              </w:numPr>
              <w:spacing w:line="240" w:lineRule="auto"/>
              <w:rPr>
                <w:rFonts w:eastAsiaTheme="minorEastAsia" w:cs="Arial"/>
              </w:rPr>
            </w:pPr>
            <w:r w:rsidRPr="00304F52">
              <w:rPr>
                <w:rFonts w:eastAsiaTheme="minorEastAsia" w:cs="Arial"/>
              </w:rPr>
              <w:t xml:space="preserve">The cost of the item B </w:t>
            </w:r>
            <w:proofErr w:type="gramStart"/>
            <w:r w:rsidRPr="00304F52">
              <w:rPr>
                <w:rFonts w:eastAsiaTheme="minorEastAsia" w:cs="Arial"/>
              </w:rPr>
              <w:t xml:space="preserve">is </w:t>
            </w:r>
            <w:proofErr w:type="gramEnd"/>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Px </m:t>
                      </m:r>
                    </m:num>
                    <m:den>
                      <m:r>
                        <w:rPr>
                          <w:rFonts w:ascii="Cambria Math" w:eastAsiaTheme="minorEastAsia" w:hAnsi="Cambria Math" w:cs="Arial"/>
                        </w:rPr>
                        <m:t>x +y</m:t>
                      </m:r>
                    </m:den>
                  </m:f>
                </m:e>
              </m:d>
            </m:oMath>
            <w:r w:rsidRPr="00304F52">
              <w:rPr>
                <w:rFonts w:eastAsiaTheme="minorEastAsia" w:cs="Arial"/>
              </w:rPr>
              <w:t>.</w:t>
            </w:r>
          </w:p>
          <w:p w:rsidR="007D286C" w:rsidRPr="00304F52" w:rsidRDefault="007D286C" w:rsidP="00EC07C4">
            <w:pPr>
              <w:pStyle w:val="ListParagraph"/>
              <w:spacing w:line="240" w:lineRule="auto"/>
              <w:ind w:left="1080"/>
              <w:rPr>
                <w:rFonts w:eastAsiaTheme="minorEastAsia" w:cs="Arial"/>
              </w:rPr>
            </w:pP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056964" w:rsidRDefault="007D286C" w:rsidP="00EC07C4">
            <w:pPr>
              <w:spacing w:line="240" w:lineRule="auto"/>
              <w:jc w:val="center"/>
              <w:rPr>
                <w:rFonts w:eastAsiaTheme="minorEastAsia" w:cs="Arial"/>
                <w:b/>
              </w:rPr>
            </w:pPr>
            <w:r w:rsidRPr="00056964">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The above rule may be written as given below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Cost of first horse = </w:t>
            </w:r>
          </w:p>
          <w:p w:rsidR="007D286C" w:rsidRPr="00304F52" w:rsidRDefault="007D286C" w:rsidP="00EC07C4">
            <w:pPr>
              <w:spacing w:line="240" w:lineRule="auto"/>
              <w:rPr>
                <w:rFonts w:eastAsiaTheme="minorEastAsia" w:cs="Arial"/>
              </w:rPr>
            </w:pPr>
          </w:p>
          <w:p w:rsidR="007D286C" w:rsidRPr="00304F52" w:rsidRDefault="00D143C3" w:rsidP="00EC07C4">
            <w:pPr>
              <w:spacing w:line="240" w:lineRule="auto"/>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 xml:space="preserve">CP of both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loss or gain on </m:t>
                  </m:r>
                </m:num>
                <m:den>
                  <m:r>
                    <m:rPr>
                      <m:sty m:val="p"/>
                    </m:rPr>
                    <w:rPr>
                      <w:rFonts w:ascii="Cambria Math" w:eastAsiaTheme="minorEastAsia" w:hAnsi="Cambria Math" w:cs="Arial"/>
                    </w:rPr>
                    <m:t xml:space="preserve">% loss or gain on 1st +  % loss or gain 2nd </m:t>
                  </m:r>
                </m:den>
              </m:f>
            </m:oMath>
            <w:r w:rsidR="007D286C"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Cost of second horse=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w:t>
            </w:r>
            <m:oMath>
              <m:f>
                <m:fPr>
                  <m:ctrlPr>
                    <w:rPr>
                      <w:rFonts w:ascii="Cambria Math" w:eastAsiaTheme="minorEastAsia" w:hAnsi="Cambria Math" w:cs="Arial"/>
                    </w:rPr>
                  </m:ctrlPr>
                </m:fPr>
                <m:num>
                  <m:r>
                    <m:rPr>
                      <m:sty m:val="p"/>
                    </m:rPr>
                    <w:rPr>
                      <w:rFonts w:ascii="Cambria Math" w:eastAsiaTheme="minorEastAsia" w:hAnsi="Cambria Math" w:cs="Arial"/>
                    </w:rPr>
                    <m:t xml:space="preserve">CP of both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 loss or gain on 1st </m:t>
                  </m:r>
                </m:num>
                <m:den>
                  <m:r>
                    <m:rPr>
                      <m:sty m:val="p"/>
                    </m:rPr>
                    <w:rPr>
                      <w:rFonts w:ascii="Cambria Math" w:eastAsiaTheme="minorEastAsia" w:hAnsi="Cambria Math" w:cs="Arial"/>
                    </w:rPr>
                    <m:t>% loss or gain on 1st + % loss or gain on 2nd</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Now, applying the formula, we have the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Cost of 1</w:t>
            </w:r>
            <w:r w:rsidRPr="00304F52">
              <w:rPr>
                <w:rFonts w:eastAsiaTheme="minorEastAsia" w:cs="Arial"/>
                <w:vertAlign w:val="superscript"/>
              </w:rPr>
              <w:t>st</w:t>
            </w:r>
            <w:r w:rsidRPr="00304F52">
              <w:rPr>
                <w:rFonts w:eastAsiaTheme="minorEastAsia" w:cs="Arial"/>
              </w:rPr>
              <w:t xml:space="preserve"> horse = </w:t>
            </w:r>
            <m:oMath>
              <m:f>
                <m:fPr>
                  <m:ctrlPr>
                    <w:rPr>
                      <w:rFonts w:ascii="Cambria Math" w:eastAsiaTheme="minorEastAsia" w:hAnsi="Cambria Math" w:cs="Arial"/>
                      <w:i/>
                    </w:rPr>
                  </m:ctrlPr>
                </m:fPr>
                <m:num>
                  <m:r>
                    <w:rPr>
                      <w:rFonts w:ascii="Cambria Math" w:eastAsiaTheme="minorEastAsia" w:hAnsi="Cambria Math" w:cs="Arial"/>
                    </w:rPr>
                    <m:t xml:space="preserve">1350 </m:t>
                  </m:r>
                  <m:r>
                    <w:rPr>
                      <w:rFonts w:ascii="Cambria Math" w:eastAsiaTheme="minorEastAsia" w:hAnsi="Cambria Math" w:cs="Arial"/>
                      <w:i/>
                    </w:rPr>
                    <w:sym w:font="Symbol" w:char="F0B4"/>
                  </m:r>
                  <m:r>
                    <w:rPr>
                      <w:rFonts w:ascii="Cambria Math" w:eastAsiaTheme="minorEastAsia" w:hAnsi="Cambria Math" w:cs="Arial"/>
                    </w:rPr>
                    <m:t xml:space="preserve">  7.5</m:t>
                  </m:r>
                </m:num>
                <m:den>
                  <m:r>
                    <w:rPr>
                      <w:rFonts w:ascii="Cambria Math" w:eastAsiaTheme="minorEastAsia" w:hAnsi="Cambria Math" w:cs="Arial"/>
                    </w:rPr>
                    <m:t>6 + 7.5</m:t>
                  </m:r>
                </m:den>
              </m:f>
            </m:oMath>
            <w:r w:rsidRPr="00304F52">
              <w:rPr>
                <w:rFonts w:eastAsiaTheme="minorEastAsia" w:cs="Arial"/>
              </w:rPr>
              <w:t xml:space="preserve"> = Rs 750 and the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Cost of 2</w:t>
            </w:r>
            <w:r w:rsidRPr="00304F52">
              <w:rPr>
                <w:rFonts w:eastAsiaTheme="minorEastAsia" w:cs="Arial"/>
                <w:vertAlign w:val="superscript"/>
              </w:rPr>
              <w:t>nd</w:t>
            </w:r>
            <w:r w:rsidRPr="00304F52">
              <w:rPr>
                <w:rFonts w:eastAsiaTheme="minorEastAsia" w:cs="Arial"/>
              </w:rPr>
              <w:t xml:space="preserve"> hose = </w:t>
            </w:r>
            <m:oMath>
              <m:f>
                <m:fPr>
                  <m:ctrlPr>
                    <w:rPr>
                      <w:rFonts w:ascii="Cambria Math" w:eastAsiaTheme="minorEastAsia" w:hAnsi="Cambria Math" w:cs="Arial"/>
                    </w:rPr>
                  </m:ctrlPr>
                </m:fPr>
                <m:num>
                  <m:r>
                    <m:rPr>
                      <m:sty m:val="p"/>
                    </m:rPr>
                    <w:rPr>
                      <w:rFonts w:ascii="Cambria Math" w:eastAsiaTheme="minorEastAsia" w:hAnsi="Cambria Math" w:cs="Arial"/>
                    </w:rPr>
                    <m:t xml:space="preserve">1350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6</m:t>
                  </m:r>
                </m:num>
                <m:den>
                  <m:r>
                    <m:rPr>
                      <m:sty m:val="p"/>
                    </m:rPr>
                    <w:rPr>
                      <w:rFonts w:ascii="Cambria Math" w:eastAsiaTheme="minorEastAsia" w:hAnsi="Cambria Math" w:cs="Arial"/>
                    </w:rPr>
                    <m:t>6 + 7.5</m:t>
                  </m:r>
                </m:den>
              </m:f>
            </m:oMath>
            <w:r w:rsidRPr="00304F52">
              <w:rPr>
                <w:rFonts w:eastAsiaTheme="minorEastAsia" w:cs="Arial"/>
              </w:rPr>
              <w:t xml:space="preserve"> = Rs 600.</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056964">
        <w:rPr>
          <w:rFonts w:eastAsiaTheme="minorEastAsia" w:cs="Arial"/>
          <w:b/>
        </w:rPr>
        <w:t>Detail Method</w:t>
      </w:r>
      <w:r>
        <w:rPr>
          <w:rFonts w:eastAsiaTheme="minorEastAsia" w:cs="Arial"/>
        </w:rPr>
        <w:t xml:space="preserve">: </w:t>
      </w:r>
      <w:r w:rsidRPr="00304F52">
        <w:rPr>
          <w:rFonts w:eastAsiaTheme="minorEastAsia" w:cs="Arial"/>
        </w:rPr>
        <w:t xml:space="preserve">Loss on one horse = gain on the other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6% of the cost of first horse = 7.5% of the cost of the second.</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Cost of first horse </m:t>
            </m:r>
          </m:num>
          <m:den>
            <m:r>
              <m:rPr>
                <m:sty m:val="p"/>
              </m:rPr>
              <w:rPr>
                <w:rFonts w:ascii="Cambria Math" w:eastAsiaTheme="minorEastAsia" w:hAnsi="Cambria Math" w:cs="Arial"/>
              </w:rPr>
              <m:t xml:space="preserve">Cost of second horse </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7.5 %</m:t>
            </m:r>
          </m:num>
          <m:den>
            <m:r>
              <m:rPr>
                <m:sty m:val="p"/>
              </m:rPr>
              <w:rPr>
                <w:rFonts w:ascii="Cambria Math" w:eastAsiaTheme="minorEastAsia" w:hAnsi="Cambria Math" w:cs="Arial"/>
              </w:rPr>
              <m:t>6 %</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15</m:t>
            </m:r>
          </m:num>
          <m:den>
            <m:r>
              <m:rPr>
                <m:sty m:val="p"/>
              </m:rPr>
              <w:rPr>
                <w:rFonts w:ascii="Cambria Math" w:eastAsiaTheme="minorEastAsia" w:hAnsi="Cambria Math" w:cs="Arial"/>
              </w:rPr>
              <m:t>12</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5</m:t>
            </m:r>
          </m:num>
          <m:den>
            <m:r>
              <m:rPr>
                <m:sty m:val="p"/>
              </m:rPr>
              <w:rPr>
                <w:rFonts w:ascii="Cambria Math" w:eastAsiaTheme="minorEastAsia" w:hAnsi="Cambria Math" w:cs="Arial"/>
              </w:rPr>
              <m:t>4</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Dividing Rs 1350 in the ratio of </w:t>
      </w:r>
      <w:proofErr w:type="gramStart"/>
      <w:r w:rsidRPr="00304F52">
        <w:rPr>
          <w:rFonts w:eastAsiaTheme="minorEastAsia" w:cs="Arial"/>
        </w:rPr>
        <w:t>5 :</w:t>
      </w:r>
      <w:proofErr w:type="gramEnd"/>
      <w:r w:rsidRPr="00304F52">
        <w:rPr>
          <w:rFonts w:eastAsiaTheme="minorEastAsia" w:cs="Arial"/>
        </w:rPr>
        <w:t xml:space="preserve"> 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Cost of first horse = Rs 750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Cost of the second = Rs 600</w:t>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56</w:t>
      </w:r>
    </w:p>
    <w:p w:rsidR="007D286C" w:rsidRDefault="007D286C" w:rsidP="007D286C">
      <w:pPr>
        <w:spacing w:after="0" w:line="240" w:lineRule="auto"/>
        <w:ind w:left="720" w:hanging="720"/>
        <w:rPr>
          <w:rFonts w:eastAsiaTheme="minorEastAsia" w:cs="Arial"/>
          <w:b/>
        </w:rPr>
      </w:pPr>
    </w:p>
    <w:p w:rsidR="007D286C" w:rsidRPr="00056964" w:rsidRDefault="007D286C" w:rsidP="007D286C">
      <w:pPr>
        <w:spacing w:after="0" w:line="240" w:lineRule="auto"/>
        <w:ind w:left="1440" w:hanging="1440"/>
        <w:rPr>
          <w:rFonts w:eastAsiaTheme="minorEastAsia" w:cs="Arial"/>
          <w:b/>
          <w:i/>
        </w:rPr>
      </w:pPr>
      <w:r w:rsidRPr="00056964">
        <w:rPr>
          <w:rFonts w:eastAsiaTheme="minorEastAsia" w:cs="Arial"/>
          <w:b/>
          <w:i/>
        </w:rPr>
        <w:t>Example:</w:t>
      </w:r>
      <w:r w:rsidRPr="00056964">
        <w:rPr>
          <w:rFonts w:eastAsiaTheme="minorEastAsia" w:cs="Arial"/>
          <w:b/>
          <w:i/>
        </w:rPr>
        <w:tab/>
        <w:t>By selling oranges at 32 a rupee, a man loses 40%. How many for a rupee should he sell in order to gain 20%?</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7"/>
        <w:gridCol w:w="4568"/>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By selling a certain item at the rate of ‘X’ items a rupee, a man loses </w:t>
            </w:r>
            <m:oMath>
              <m:r>
                <w:rPr>
                  <w:rFonts w:ascii="Cambria Math" w:eastAsiaTheme="minorEastAsia" w:hAnsi="Cambria Math" w:cs="Arial"/>
                </w:rPr>
                <m:t>x</m:t>
              </m:r>
            </m:oMath>
            <w:r w:rsidRPr="00304F52">
              <w:rPr>
                <w:rFonts w:eastAsiaTheme="minorEastAsia" w:cs="Arial"/>
              </w:rPr>
              <w:t xml:space="preserve">%. If he wants to gain 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number of items should be sold for a rupee is </w:t>
            </w:r>
            <m:oMath>
              <m:d>
                <m:dPr>
                  <m:begChr m:val="["/>
                  <m:endChr m:val="]"/>
                  <m:ctrlPr>
                    <w:rPr>
                      <w:rFonts w:ascii="Cambria Math" w:eastAsiaTheme="minorEastAsia" w:hAnsi="Cambria Math" w:cs="Arial"/>
                      <w:i/>
                    </w:rPr>
                  </m:ctrlPr>
                </m:d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100+y</m:t>
                          </m:r>
                        </m:den>
                      </m:f>
                    </m:e>
                  </m:d>
                  <m:r>
                    <w:rPr>
                      <w:rFonts w:ascii="Cambria Math" w:eastAsiaTheme="minorEastAsia" w:hAnsi="Cambria Math" w:cs="Arial"/>
                    </w:rPr>
                    <m:t xml:space="preserve"> X</m:t>
                  </m:r>
                </m:e>
              </m:d>
            </m:oMath>
          </w:p>
        </w:tc>
        <w:tc>
          <w:tcPr>
            <w:tcW w:w="5400" w:type="dxa"/>
            <w:shd w:val="clear" w:color="auto" w:fill="DBE5F1" w:themeFill="accent1" w:themeFillTint="33"/>
          </w:tcPr>
          <w:p w:rsidR="007D286C" w:rsidRPr="00056964" w:rsidRDefault="007D286C" w:rsidP="00EC07C4">
            <w:pPr>
              <w:spacing w:line="240" w:lineRule="auto"/>
              <w:jc w:val="center"/>
              <w:rPr>
                <w:rFonts w:eastAsiaTheme="minorEastAsia" w:cs="Arial"/>
                <w:b/>
              </w:rPr>
            </w:pPr>
            <w:r w:rsidRPr="00056964">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the required answer = 32</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100 - 40</m:t>
                      </m:r>
                    </m:num>
                    <m:den>
                      <m:r>
                        <w:rPr>
                          <w:rFonts w:ascii="Cambria Math" w:eastAsiaTheme="minorEastAsia" w:hAnsi="Cambria Math" w:cs="Arial"/>
                        </w:rPr>
                        <m:t>100 + 20</m:t>
                      </m:r>
                    </m:den>
                  </m:f>
                </m:e>
              </m:d>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32  </m:t>
                  </m:r>
                  <m:r>
                    <w:rPr>
                      <w:rFonts w:ascii="Cambria Math" w:eastAsiaTheme="minorEastAsia" w:hAnsi="Cambria Math" w:cs="Arial"/>
                      <w:i/>
                    </w:rPr>
                    <w:sym w:font="Symbol" w:char="F0B4"/>
                  </m:r>
                  <m:r>
                    <w:rPr>
                      <w:rFonts w:ascii="Cambria Math" w:eastAsiaTheme="minorEastAsia" w:hAnsi="Cambria Math" w:cs="Arial"/>
                    </w:rPr>
                    <m:t xml:space="preserve">  60</m:t>
                  </m:r>
                </m:num>
                <m:den>
                  <m:r>
                    <w:rPr>
                      <w:rFonts w:ascii="Cambria Math" w:eastAsiaTheme="minorEastAsia" w:hAnsi="Cambria Math" w:cs="Arial"/>
                    </w:rPr>
                    <m:t>120</m:t>
                  </m:r>
                </m:den>
              </m:f>
            </m:oMath>
            <w:r>
              <w:rPr>
                <w:rFonts w:eastAsiaTheme="minorEastAsia" w:cs="Arial"/>
              </w:rPr>
              <w:t xml:space="preserve"> = 16</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1440" w:hanging="1440"/>
        <w:jc w:val="center"/>
        <w:rPr>
          <w:rFonts w:eastAsiaTheme="minorEastAsia" w:cs="Arial"/>
          <w:b/>
        </w:rPr>
      </w:pPr>
      <w:r w:rsidRPr="00304F52">
        <w:rPr>
          <w:rFonts w:eastAsiaTheme="minorEastAsia" w:cs="Arial"/>
          <w:b/>
        </w:rPr>
        <w:t>Trick</w:t>
      </w:r>
      <w:r>
        <w:rPr>
          <w:rFonts w:eastAsiaTheme="minorEastAsia" w:cs="Arial"/>
          <w:b/>
        </w:rPr>
        <w:t>57</w:t>
      </w:r>
    </w:p>
    <w:p w:rsidR="007D286C" w:rsidRDefault="007D286C" w:rsidP="007D286C">
      <w:pPr>
        <w:spacing w:after="0" w:line="240" w:lineRule="auto"/>
        <w:ind w:left="1440" w:hanging="1440"/>
        <w:jc w:val="center"/>
        <w:rPr>
          <w:rFonts w:eastAsiaTheme="minorEastAsia" w:cs="Arial"/>
          <w:b/>
        </w:rPr>
      </w:pPr>
    </w:p>
    <w:p w:rsidR="007D286C" w:rsidRPr="00304F52" w:rsidRDefault="007D286C" w:rsidP="007D286C">
      <w:pPr>
        <w:spacing w:after="0" w:line="240" w:lineRule="auto"/>
        <w:ind w:left="1440" w:hanging="1440"/>
        <w:rPr>
          <w:rFonts w:eastAsiaTheme="minorEastAsia" w:cs="Arial"/>
          <w:b/>
        </w:rPr>
      </w:pPr>
      <w:r>
        <w:rPr>
          <w:rFonts w:eastAsiaTheme="minorEastAsia" w:cs="Arial"/>
          <w:b/>
        </w:rPr>
        <w:t>Example:</w:t>
      </w:r>
      <w:r>
        <w:rPr>
          <w:rFonts w:eastAsiaTheme="minorEastAsia" w:cs="Arial"/>
          <w:b/>
        </w:rPr>
        <w:tab/>
      </w:r>
      <w:r w:rsidRPr="00304F52">
        <w:rPr>
          <w:rFonts w:eastAsiaTheme="minorEastAsia" w:cs="Arial"/>
          <w:b/>
        </w:rPr>
        <w:t>By selling an article for Rs 160 a dealer makes a loss of 20%. By how much should he increase his selling price so as to make a profit of 25%</w:t>
      </w:r>
      <w:proofErr w:type="gramStart"/>
      <w:r w:rsidRPr="00304F52">
        <w:rPr>
          <w:rFonts w:eastAsiaTheme="minorEastAsia" w:cs="Arial"/>
          <w:b/>
        </w:rPr>
        <w:t>.</w:t>
      </w:r>
      <w:proofErr w:type="gramEnd"/>
      <w:r w:rsidRPr="00304F52">
        <w:rPr>
          <w:rFonts w:eastAsiaTheme="minorEastAsia" w:cs="Arial"/>
          <w:b/>
        </w:rPr>
        <w:t xml:space="preserve"> Also find the selling price.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4"/>
        <w:gridCol w:w="4551"/>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By selling an article for Rs A, a dealer makes a profit of </w:t>
            </w:r>
            <m:oMath>
              <m:r>
                <w:rPr>
                  <w:rFonts w:ascii="Cambria Math" w:eastAsiaTheme="minorEastAsia" w:hAnsi="Cambria Math" w:cs="Arial"/>
                </w:rPr>
                <m:t>x</m:t>
              </m:r>
            </m:oMath>
            <w:r w:rsidRPr="00304F52">
              <w:rPr>
                <w:rFonts w:eastAsiaTheme="minorEastAsia" w:cs="Arial"/>
              </w:rPr>
              <w:t xml:space="preserve">%. If he wants to make profit of 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he should increase his selling price by </w:t>
            </w:r>
          </w:p>
          <w:p w:rsidR="007D286C" w:rsidRPr="00304F52" w:rsidRDefault="007D286C" w:rsidP="00EC07C4">
            <w:pPr>
              <w:spacing w:line="240" w:lineRule="auto"/>
              <w:rPr>
                <w:rFonts w:eastAsiaTheme="minorEastAsia" w:cs="Arial"/>
              </w:rPr>
            </w:pPr>
          </w:p>
          <w:p w:rsidR="007D286C" w:rsidRDefault="007D286C" w:rsidP="00EC07C4">
            <w:pPr>
              <w:spacing w:line="240" w:lineRule="auto"/>
              <w:rPr>
                <w:rFonts w:eastAsiaTheme="minorEastAsia" w:cs="Arial"/>
              </w:rPr>
            </w:pPr>
            <w:r w:rsidRPr="00304F52">
              <w:rPr>
                <w:rFonts w:eastAsiaTheme="minorEastAsia" w:cs="Arial"/>
              </w:rPr>
              <w:t xml:space="preserve">Rs </w:t>
            </w:r>
            <m:oMath>
              <m:d>
                <m:dPr>
                  <m:begChr m:val="["/>
                  <m:endChr m:val="]"/>
                  <m:ctrlPr>
                    <w:rPr>
                      <w:rFonts w:ascii="Cambria Math" w:eastAsiaTheme="minorEastAsia" w:hAnsi="Cambria Math" w:cs="Arial"/>
                      <w:i/>
                    </w:rPr>
                  </m:ctrlPr>
                </m:d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 + y</m:t>
                          </m:r>
                        </m:num>
                        <m:den>
                          <m:r>
                            <w:rPr>
                              <w:rFonts w:ascii="Cambria Math" w:eastAsiaTheme="minorEastAsia" w:hAnsi="Cambria Math" w:cs="Arial"/>
                            </w:rPr>
                            <m:t>100-x</m:t>
                          </m:r>
                        </m:den>
                      </m:f>
                    </m:e>
                  </m:d>
                  <m:r>
                    <w:rPr>
                      <w:rFonts w:ascii="Cambria Math" w:eastAsiaTheme="minorEastAsia" w:hAnsi="Cambria Math" w:cs="Arial"/>
                    </w:rPr>
                    <m:t>A</m:t>
                  </m:r>
                </m:e>
              </m:d>
            </m:oMath>
            <w:r w:rsidRPr="00304F52">
              <w:rPr>
                <w:rFonts w:eastAsiaTheme="minorEastAsia" w:cs="Arial"/>
              </w:rPr>
              <w:t xml:space="preserve"> and </w:t>
            </w:r>
          </w:p>
          <w:p w:rsidR="007D286C" w:rsidRPr="00304F52" w:rsidRDefault="007D286C" w:rsidP="00EC07C4">
            <w:pPr>
              <w:spacing w:line="240" w:lineRule="auto"/>
              <w:rPr>
                <w:rFonts w:eastAsiaTheme="minorEastAsia" w:cs="Arial"/>
              </w:rPr>
            </w:pPr>
            <w:proofErr w:type="gramStart"/>
            <w:r w:rsidRPr="00304F52">
              <w:rPr>
                <w:rFonts w:eastAsiaTheme="minorEastAsia" w:cs="Arial"/>
              </w:rPr>
              <w:t>the</w:t>
            </w:r>
            <w:proofErr w:type="gramEnd"/>
            <w:r w:rsidRPr="00304F52">
              <w:rPr>
                <w:rFonts w:eastAsiaTheme="minorEastAsia" w:cs="Arial"/>
              </w:rPr>
              <w:t xml:space="preserve"> selling price is given by Rs </w:t>
            </w:r>
            <m:oMath>
              <m:d>
                <m:dPr>
                  <m:begChr m:val="["/>
                  <m:endChr m:val="]"/>
                  <m:ctrlPr>
                    <w:rPr>
                      <w:rFonts w:ascii="Cambria Math" w:eastAsiaTheme="minorEastAsia" w:hAnsi="Cambria Math" w:cs="Arial"/>
                      <w:i/>
                    </w:rPr>
                  </m:ctrlPr>
                </m:d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 + y</m:t>
                          </m:r>
                        </m:num>
                        <m:den>
                          <m:r>
                            <w:rPr>
                              <w:rFonts w:ascii="Cambria Math" w:eastAsiaTheme="minorEastAsia" w:hAnsi="Cambria Math" w:cs="Arial"/>
                            </w:rPr>
                            <m:t>100-x</m:t>
                          </m:r>
                        </m:den>
                      </m:f>
                    </m:e>
                  </m:d>
                  <m:r>
                    <w:rPr>
                      <w:rFonts w:ascii="Cambria Math" w:eastAsiaTheme="minorEastAsia" w:hAnsi="Cambria Math" w:cs="Arial"/>
                    </w:rPr>
                    <m:t>A</m:t>
                  </m:r>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056964" w:rsidRDefault="007D286C" w:rsidP="00EC07C4">
            <w:pPr>
              <w:spacing w:line="240" w:lineRule="auto"/>
              <w:jc w:val="center"/>
              <w:rPr>
                <w:rFonts w:eastAsiaTheme="minorEastAsia" w:cs="Arial"/>
                <w:b/>
              </w:rPr>
            </w:pPr>
            <w:r w:rsidRPr="00056964">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Following the above Rule,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Increase in selling price = </w:t>
            </w:r>
            <m:oMath>
              <m:f>
                <m:fPr>
                  <m:ctrlPr>
                    <w:rPr>
                      <w:rFonts w:ascii="Cambria Math" w:eastAsiaTheme="minorEastAsia" w:hAnsi="Cambria Math" w:cs="Arial"/>
                      <w:i/>
                    </w:rPr>
                  </m:ctrlPr>
                </m:fPr>
                <m:num>
                  <m:r>
                    <w:rPr>
                      <w:rFonts w:ascii="Cambria Math" w:eastAsiaTheme="minorEastAsia" w:hAnsi="Cambria Math" w:cs="Arial"/>
                    </w:rPr>
                    <m:t>25 + 20</m:t>
                  </m:r>
                </m:num>
                <m:den>
                  <m:r>
                    <w:rPr>
                      <w:rFonts w:ascii="Cambria Math" w:eastAsiaTheme="minorEastAsia" w:hAnsi="Cambria Math" w:cs="Arial"/>
                    </w:rPr>
                    <m:t>100 -20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160 = Rs 90 and             </w:t>
            </w:r>
          </w:p>
          <w:p w:rsidR="007D286C" w:rsidRPr="00304F52" w:rsidRDefault="007D286C" w:rsidP="00EC07C4">
            <w:pPr>
              <w:spacing w:line="240" w:lineRule="auto"/>
              <w:rPr>
                <w:rFonts w:eastAsiaTheme="minorEastAsia" w:cs="Arial"/>
              </w:rPr>
            </w:pPr>
            <w:r w:rsidRPr="00304F52">
              <w:rPr>
                <w:rFonts w:eastAsiaTheme="minorEastAsia" w:cs="Arial"/>
              </w:rPr>
              <w:t xml:space="preserve">the selling price =   </w:t>
            </w:r>
            <m:oMath>
              <m:f>
                <m:fPr>
                  <m:ctrlPr>
                    <w:rPr>
                      <w:rFonts w:ascii="Cambria Math" w:eastAsiaTheme="minorEastAsia" w:hAnsi="Cambria Math" w:cs="Arial"/>
                      <w:i/>
                    </w:rPr>
                  </m:ctrlPr>
                </m:fPr>
                <m:num>
                  <m:r>
                    <w:rPr>
                      <w:rFonts w:ascii="Cambria Math" w:eastAsiaTheme="minorEastAsia" w:hAnsi="Cambria Math" w:cs="Arial"/>
                    </w:rPr>
                    <m:t>100 + 25</m:t>
                  </m:r>
                </m:num>
                <m:den>
                  <m:r>
                    <w:rPr>
                      <w:rFonts w:ascii="Cambria Math" w:eastAsiaTheme="minorEastAsia" w:hAnsi="Cambria Math" w:cs="Arial"/>
                    </w:rPr>
                    <m:t>100 -20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160 = Rs 250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056964" w:rsidRDefault="007D286C" w:rsidP="007D286C">
      <w:pPr>
        <w:spacing w:after="0" w:line="240" w:lineRule="auto"/>
        <w:ind w:left="1440" w:hanging="1440"/>
        <w:rPr>
          <w:rFonts w:eastAsiaTheme="minorEastAsia" w:cs="Arial"/>
          <w:b/>
          <w:i/>
        </w:rPr>
      </w:pPr>
      <w:r w:rsidRPr="00056964">
        <w:rPr>
          <w:rFonts w:eastAsiaTheme="minorEastAsia" w:cs="Arial"/>
          <w:b/>
          <w:i/>
        </w:rPr>
        <w:t>Example1:</w:t>
      </w:r>
      <w:r w:rsidRPr="00056964">
        <w:rPr>
          <w:rFonts w:eastAsiaTheme="minorEastAsia" w:cs="Arial"/>
          <w:b/>
          <w:i/>
        </w:rPr>
        <w:tab/>
        <w:t>A man bought a certain quantity of rice at the rate of Rs 150 per quintal. 10% of the rice was spoiled. At what price should he sell the remaining to gain 20% of his outlay?</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hanging="1440"/>
        <w:rPr>
          <w:rFonts w:eastAsiaTheme="minorEastAsia" w:cs="Arial"/>
        </w:rPr>
      </w:pPr>
      <w:r w:rsidRPr="00056964">
        <w:rPr>
          <w:rFonts w:eastAsiaTheme="minorEastAsia" w:cs="Arial"/>
          <w:b/>
        </w:rPr>
        <w:t xml:space="preserve">Solution: </w:t>
      </w:r>
      <w:r w:rsidRPr="00304F52">
        <w:rPr>
          <w:rFonts w:eastAsiaTheme="minorEastAsia" w:cs="Arial"/>
        </w:rPr>
        <w:tab/>
        <w:t xml:space="preserve">10% of the rice is spoiled” </w:t>
      </w:r>
      <w:proofErr w:type="gramStart"/>
      <w:r w:rsidRPr="00304F52">
        <w:rPr>
          <w:rFonts w:eastAsiaTheme="minorEastAsia" w:cs="Arial"/>
        </w:rPr>
        <w:t>may  be</w:t>
      </w:r>
      <w:proofErr w:type="gramEnd"/>
      <w:r w:rsidRPr="00304F52">
        <w:rPr>
          <w:rFonts w:eastAsiaTheme="minorEastAsia" w:cs="Arial"/>
        </w:rPr>
        <w:t xml:space="preserve"> considered as if he bought the rice at 10% loss. </w:t>
      </w:r>
      <w:proofErr w:type="spellStart"/>
      <w:r w:rsidRPr="00304F52">
        <w:rPr>
          <w:rFonts w:eastAsiaTheme="minorEastAsia" w:cs="Arial"/>
        </w:rPr>
        <w:t>i.e</w:t>
      </w:r>
      <w:proofErr w:type="spellEnd"/>
      <w:r w:rsidRPr="00304F52">
        <w:rPr>
          <w:rFonts w:eastAsiaTheme="minorEastAsia" w:cs="Arial"/>
        </w:rPr>
        <w:t xml:space="preserve">, </w:t>
      </w:r>
      <w:proofErr w:type="gramStart"/>
      <w:r w:rsidRPr="00304F52">
        <w:rPr>
          <w:rFonts w:eastAsiaTheme="minorEastAsia" w:cs="Arial"/>
        </w:rPr>
        <w:t>if  he</w:t>
      </w:r>
      <w:proofErr w:type="gramEnd"/>
      <w:r w:rsidRPr="00304F52">
        <w:rPr>
          <w:rFonts w:eastAsiaTheme="minorEastAsia" w:cs="Arial"/>
        </w:rPr>
        <w:t xml:space="preserve"> sells the rice at Rs 150 per quintal, 10% loss will occur. Now, applying the above formula, we have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proofErr w:type="gramStart"/>
      <w:r w:rsidRPr="00304F52">
        <w:rPr>
          <w:rFonts w:eastAsiaTheme="minorEastAsia" w:cs="Arial"/>
        </w:rPr>
        <w:t>the</w:t>
      </w:r>
      <w:proofErr w:type="gramEnd"/>
      <w:r w:rsidRPr="00304F52">
        <w:rPr>
          <w:rFonts w:eastAsiaTheme="minorEastAsia" w:cs="Arial"/>
        </w:rPr>
        <w:t xml:space="preserve"> selling price   = Rs 150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+ 20</m:t>
                </m:r>
              </m:num>
              <m:den>
                <m:r>
                  <w:rPr>
                    <w:rFonts w:ascii="Cambria Math" w:eastAsiaTheme="minorEastAsia" w:hAnsi="Cambria Math" w:cs="Arial"/>
                  </w:rPr>
                  <m:t>100 - 10</m:t>
                </m:r>
              </m:den>
            </m:f>
          </m:e>
        </m:d>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 Rs 150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120</m:t>
            </m:r>
          </m:num>
          <m:den>
            <m:r>
              <w:rPr>
                <w:rFonts w:ascii="Cambria Math" w:eastAsiaTheme="minorEastAsia" w:hAnsi="Cambria Math" w:cs="Arial"/>
              </w:rPr>
              <m:t>90</m:t>
            </m:r>
          </m:den>
        </m:f>
      </m:oMath>
      <w:r w:rsidRPr="00304F52">
        <w:rPr>
          <w:rFonts w:eastAsiaTheme="minorEastAsia" w:cs="Arial"/>
        </w:rPr>
        <w:t xml:space="preserve"> = Rs 200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58</w:t>
      </w:r>
    </w:p>
    <w:p w:rsidR="007D286C" w:rsidRDefault="007D286C" w:rsidP="007D286C">
      <w:pPr>
        <w:spacing w:after="0" w:line="240" w:lineRule="auto"/>
        <w:ind w:left="720" w:hanging="720"/>
        <w:rPr>
          <w:rFonts w:eastAsiaTheme="minorEastAsia" w:cs="Arial"/>
          <w:b/>
        </w:rPr>
      </w:pPr>
    </w:p>
    <w:p w:rsidR="007D286C" w:rsidRPr="00056964" w:rsidRDefault="007D286C" w:rsidP="007D286C">
      <w:pPr>
        <w:spacing w:after="0" w:line="240" w:lineRule="auto"/>
        <w:ind w:left="1440" w:hanging="1440"/>
        <w:rPr>
          <w:rFonts w:eastAsiaTheme="minorEastAsia" w:cs="Arial"/>
          <w:b/>
          <w:i/>
        </w:rPr>
      </w:pPr>
      <w:r w:rsidRPr="00056964">
        <w:rPr>
          <w:rFonts w:eastAsiaTheme="minorEastAsia" w:cs="Arial"/>
          <w:b/>
          <w:i/>
        </w:rPr>
        <w:t>Example:</w:t>
      </w:r>
      <w:r w:rsidRPr="00056964">
        <w:rPr>
          <w:rFonts w:eastAsiaTheme="minorEastAsia" w:cs="Arial"/>
          <w:b/>
          <w:i/>
        </w:rPr>
        <w:tab/>
        <w:t>A dealer bought a horse at 20% discount on its original price. He sold it at 40% increase on the original price. What percentage profit did he get?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56"/>
        <w:gridCol w:w="4579"/>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dealer buys an item at </w:t>
            </w:r>
            <m:oMath>
              <m:r>
                <w:rPr>
                  <w:rFonts w:ascii="Cambria Math" w:eastAsiaTheme="minorEastAsia" w:hAnsi="Cambria Math" w:cs="Arial"/>
                </w:rPr>
                <m:t>x</m:t>
              </m:r>
            </m:oMath>
            <w:r w:rsidRPr="00304F52">
              <w:rPr>
                <w:rFonts w:eastAsiaTheme="minorEastAsia" w:cs="Arial"/>
              </w:rPr>
              <w:t xml:space="preserve">% discount on its original price. If he sells it at a y% increase on the original price,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the per cent profit he gets is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y + x</m:t>
                      </m:r>
                    </m:num>
                    <m:den>
                      <m:r>
                        <w:rPr>
                          <w:rFonts w:ascii="Cambria Math" w:eastAsiaTheme="minorEastAsia" w:hAnsi="Cambria Math" w:cs="Arial"/>
                        </w:rPr>
                        <m:t>100 -x</m:t>
                      </m:r>
                    </m:den>
                  </m:f>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056964" w:rsidRDefault="007D286C" w:rsidP="00EC07C4">
            <w:pPr>
              <w:spacing w:line="240" w:lineRule="auto"/>
              <w:jc w:val="center"/>
              <w:rPr>
                <w:rFonts w:eastAsiaTheme="minorEastAsia" w:cs="Arial"/>
                <w:b/>
              </w:rPr>
            </w:pPr>
            <w:r w:rsidRPr="00056964">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Following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Dealer’s profit per cent = </w:t>
            </w:r>
            <m:oMath>
              <m:f>
                <m:fPr>
                  <m:ctrlPr>
                    <w:rPr>
                      <w:rFonts w:ascii="Cambria Math" w:eastAsiaTheme="minorEastAsia" w:hAnsi="Cambria Math" w:cs="Arial"/>
                      <w:i/>
                    </w:rPr>
                  </m:ctrlPr>
                </m:fPr>
                <m:num>
                  <m:r>
                    <w:rPr>
                      <w:rFonts w:ascii="Cambria Math" w:eastAsiaTheme="minorEastAsia" w:hAnsi="Cambria Math" w:cs="Arial"/>
                    </w:rPr>
                    <m:t>40 + 20</m:t>
                  </m:r>
                </m:num>
                <m:den>
                  <m:r>
                    <w:rPr>
                      <w:rFonts w:ascii="Cambria Math" w:eastAsiaTheme="minorEastAsia" w:hAnsi="Cambria Math" w:cs="Arial"/>
                    </w:rPr>
                    <m:t>100 -20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75%.</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Default="007D286C" w:rsidP="007D286C">
      <w:pPr>
        <w:spacing w:after="0" w:line="240" w:lineRule="auto"/>
        <w:jc w:val="center"/>
        <w:rPr>
          <w:rFonts w:eastAsiaTheme="minorEastAsia" w:cs="Arial"/>
          <w:b/>
          <w:i/>
        </w:rPr>
      </w:pPr>
      <w:r w:rsidRPr="00304F52">
        <w:rPr>
          <w:rFonts w:eastAsiaTheme="minorEastAsia" w:cs="Arial"/>
        </w:rPr>
        <w:br/>
      </w:r>
      <w:r w:rsidRPr="00056964">
        <w:rPr>
          <w:rFonts w:eastAsiaTheme="minorEastAsia" w:cs="Arial"/>
          <w:b/>
        </w:rPr>
        <w:t>Trick</w:t>
      </w:r>
      <w:r>
        <w:rPr>
          <w:rFonts w:eastAsiaTheme="minorEastAsia" w:cs="Arial"/>
          <w:b/>
        </w:rPr>
        <w:t xml:space="preserve"> </w:t>
      </w:r>
      <w:r w:rsidRPr="00056964">
        <w:rPr>
          <w:rFonts w:eastAsiaTheme="minorEastAsia" w:cs="Arial"/>
          <w:b/>
        </w:rPr>
        <w:t>59</w:t>
      </w:r>
    </w:p>
    <w:p w:rsidR="007D286C" w:rsidRDefault="007D286C" w:rsidP="007D286C">
      <w:pPr>
        <w:spacing w:after="0" w:line="240" w:lineRule="auto"/>
        <w:ind w:left="1440" w:hanging="1440"/>
        <w:rPr>
          <w:rFonts w:eastAsiaTheme="minorEastAsia" w:cs="Arial"/>
          <w:b/>
          <w:i/>
        </w:rPr>
      </w:pPr>
      <w:r w:rsidRPr="00056964">
        <w:rPr>
          <w:rFonts w:eastAsiaTheme="minorEastAsia" w:cs="Arial"/>
          <w:b/>
          <w:i/>
        </w:rPr>
        <w:tab/>
      </w:r>
    </w:p>
    <w:p w:rsidR="007D286C" w:rsidRPr="00056964" w:rsidRDefault="007D286C" w:rsidP="007D286C">
      <w:pPr>
        <w:spacing w:after="0" w:line="240" w:lineRule="auto"/>
        <w:ind w:left="1440" w:hanging="1440"/>
        <w:rPr>
          <w:rFonts w:eastAsiaTheme="minorEastAsia" w:cs="Arial"/>
          <w:b/>
          <w:i/>
        </w:rPr>
      </w:pPr>
      <w:r>
        <w:rPr>
          <w:rFonts w:eastAsiaTheme="minorEastAsia" w:cs="Arial"/>
          <w:b/>
          <w:i/>
        </w:rPr>
        <w:t>Example:</w:t>
      </w:r>
      <w:r>
        <w:rPr>
          <w:rFonts w:eastAsiaTheme="minorEastAsia" w:cs="Arial"/>
          <w:b/>
          <w:i/>
        </w:rPr>
        <w:tab/>
      </w:r>
      <w:r w:rsidRPr="00056964">
        <w:rPr>
          <w:rFonts w:eastAsiaTheme="minorEastAsia" w:cs="Arial"/>
          <w:b/>
          <w:i/>
        </w:rPr>
        <w:t>A trader bought a car at 20% discount on its original price. He sold it at 40% increase on the price he bought it. What percentage of profit did he make on the original price?</w:t>
      </w:r>
    </w:p>
    <w:p w:rsidR="007D286C" w:rsidRPr="00304F52" w:rsidRDefault="007D286C" w:rsidP="007D286C">
      <w:pPr>
        <w:tabs>
          <w:tab w:val="left" w:pos="6330"/>
        </w:tabs>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5"/>
        <w:gridCol w:w="4550"/>
      </w:tblGrid>
      <w:tr w:rsidR="007D286C" w:rsidRPr="00304F52" w:rsidTr="00EC07C4">
        <w:tc>
          <w:tcPr>
            <w:tcW w:w="5400" w:type="dxa"/>
            <w:shd w:val="clear" w:color="auto" w:fill="DBE5F1" w:themeFill="accent1" w:themeFillTint="33"/>
          </w:tcPr>
          <w:p w:rsidR="007D286C" w:rsidRPr="00304F52" w:rsidRDefault="007D286C" w:rsidP="00EC07C4">
            <w:pPr>
              <w:tabs>
                <w:tab w:val="left" w:pos="6330"/>
              </w:tabs>
              <w:spacing w:line="240" w:lineRule="auto"/>
              <w:jc w:val="center"/>
              <w:rPr>
                <w:rFonts w:eastAsiaTheme="minorEastAsia" w:cs="Arial"/>
              </w:rPr>
            </w:pPr>
            <w:r w:rsidRPr="00304F52">
              <w:rPr>
                <w:rFonts w:eastAsiaTheme="minorEastAsia" w:cs="Arial"/>
              </w:rPr>
              <w:t>Rule</w:t>
            </w:r>
          </w:p>
          <w:p w:rsidR="007D286C" w:rsidRPr="00304F52" w:rsidRDefault="007D286C" w:rsidP="00EC07C4">
            <w:pPr>
              <w:tabs>
                <w:tab w:val="left" w:pos="6330"/>
              </w:tabs>
              <w:spacing w:line="240" w:lineRule="auto"/>
              <w:rPr>
                <w:rFonts w:eastAsiaTheme="minorEastAsia" w:cs="Arial"/>
              </w:rPr>
            </w:pPr>
            <w:r w:rsidRPr="00304F52">
              <w:rPr>
                <w:rFonts w:eastAsiaTheme="minorEastAsia" w:cs="Arial"/>
              </w:rPr>
              <w:t xml:space="preserve">If a trader buys an article at </w:t>
            </w:r>
            <m:oMath>
              <m:r>
                <w:rPr>
                  <w:rFonts w:ascii="Cambria Math" w:eastAsiaTheme="minorEastAsia" w:hAnsi="Cambria Math" w:cs="Arial"/>
                </w:rPr>
                <m:t>x</m:t>
              </m:r>
            </m:oMath>
            <w:r w:rsidRPr="00304F52">
              <w:rPr>
                <w:rFonts w:eastAsiaTheme="minorEastAsia" w:cs="Arial"/>
              </w:rPr>
              <w:t xml:space="preserve">% discount on its original price and sells it at y% increase on the price he buys it, </w:t>
            </w:r>
          </w:p>
          <w:p w:rsidR="007D286C" w:rsidRPr="00304F52" w:rsidRDefault="007D286C" w:rsidP="00EC07C4">
            <w:pPr>
              <w:tabs>
                <w:tab w:val="left" w:pos="6330"/>
              </w:tabs>
              <w:spacing w:line="240" w:lineRule="auto"/>
              <w:rPr>
                <w:rFonts w:eastAsiaTheme="minorEastAsia" w:cs="Arial"/>
              </w:rPr>
            </w:pPr>
          </w:p>
          <w:p w:rsidR="007D286C" w:rsidRPr="00304F52" w:rsidRDefault="007D286C" w:rsidP="00EC07C4">
            <w:pPr>
              <w:tabs>
                <w:tab w:val="left" w:pos="6330"/>
              </w:tabs>
              <w:spacing w:line="240" w:lineRule="auto"/>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the percentage of profit he makes on the original price is </w:t>
            </w:r>
            <m:oMath>
              <m:d>
                <m:dPr>
                  <m:begChr m:val="["/>
                  <m:endChr m:val="]"/>
                  <m:ctrlPr>
                    <w:rPr>
                      <w:rFonts w:ascii="Cambria Math" w:eastAsiaTheme="minorEastAsia" w:hAnsi="Cambria Math" w:cs="Arial"/>
                      <w:i/>
                    </w:rPr>
                  </m:ctrlPr>
                </m:dPr>
                <m:e>
                  <m:r>
                    <w:rPr>
                      <w:rFonts w:ascii="Cambria Math" w:eastAsiaTheme="minorEastAsia" w:hAnsi="Cambria Math" w:cs="Arial"/>
                    </w:rPr>
                    <m:t>y-x-</m:t>
                  </m:r>
                  <m:f>
                    <m:fPr>
                      <m:ctrlPr>
                        <w:rPr>
                          <w:rFonts w:ascii="Cambria Math" w:eastAsiaTheme="minorEastAsia" w:hAnsi="Cambria Math" w:cs="Arial"/>
                          <w:i/>
                        </w:rPr>
                      </m:ctrlPr>
                    </m:fPr>
                    <m:num>
                      <m:r>
                        <w:rPr>
                          <w:rFonts w:ascii="Cambria Math" w:eastAsiaTheme="minorEastAsia" w:hAnsi="Cambria Math" w:cs="Arial"/>
                        </w:rPr>
                        <m:t xml:space="preserve">xy </m:t>
                      </m:r>
                    </m:num>
                    <m:den>
                      <m:r>
                        <w:rPr>
                          <w:rFonts w:ascii="Cambria Math" w:eastAsiaTheme="minorEastAsia" w:hAnsi="Cambria Math" w:cs="Arial"/>
                        </w:rPr>
                        <m:t>100</m:t>
                      </m:r>
                    </m:den>
                  </m:f>
                </m:e>
              </m:d>
            </m:oMath>
            <w:r w:rsidRPr="00304F52">
              <w:rPr>
                <w:rFonts w:eastAsiaTheme="minorEastAsia" w:cs="Arial"/>
              </w:rPr>
              <w:t>.</w:t>
            </w:r>
          </w:p>
          <w:p w:rsidR="007D286C" w:rsidRPr="00304F52" w:rsidRDefault="007D286C" w:rsidP="00EC07C4">
            <w:pPr>
              <w:tabs>
                <w:tab w:val="left" w:pos="6330"/>
              </w:tabs>
              <w:spacing w:line="240" w:lineRule="auto"/>
              <w:rPr>
                <w:rFonts w:eastAsiaTheme="minorEastAsia" w:cs="Arial"/>
              </w:rPr>
            </w:pPr>
          </w:p>
        </w:tc>
        <w:tc>
          <w:tcPr>
            <w:tcW w:w="5400" w:type="dxa"/>
            <w:shd w:val="clear" w:color="auto" w:fill="DBE5F1" w:themeFill="accent1" w:themeFillTint="33"/>
          </w:tcPr>
          <w:p w:rsidR="007D286C" w:rsidRPr="00BB4E51" w:rsidRDefault="007D286C" w:rsidP="00EC07C4">
            <w:pPr>
              <w:tabs>
                <w:tab w:val="left" w:pos="6330"/>
              </w:tabs>
              <w:spacing w:line="240" w:lineRule="auto"/>
              <w:jc w:val="center"/>
              <w:rPr>
                <w:rFonts w:eastAsiaTheme="minorEastAsia" w:cs="Arial"/>
                <w:b/>
              </w:rPr>
            </w:pPr>
            <w:r w:rsidRPr="00BB4E51">
              <w:rPr>
                <w:rFonts w:eastAsiaTheme="minorEastAsia" w:cs="Arial"/>
                <w:b/>
              </w:rPr>
              <w:t>Shortcut Method</w:t>
            </w:r>
          </w:p>
          <w:p w:rsidR="007D286C" w:rsidRPr="00304F52" w:rsidRDefault="007D286C" w:rsidP="00EC07C4">
            <w:pPr>
              <w:tabs>
                <w:tab w:val="left" w:pos="6330"/>
              </w:tabs>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tabs>
                <w:tab w:val="left" w:pos="6330"/>
              </w:tabs>
              <w:spacing w:line="240" w:lineRule="auto"/>
              <w:rPr>
                <w:rFonts w:eastAsiaTheme="minorEastAsia" w:cs="Arial"/>
              </w:rPr>
            </w:pPr>
            <w:r w:rsidRPr="00304F52">
              <w:rPr>
                <w:rFonts w:eastAsiaTheme="minorEastAsia" w:cs="Arial"/>
              </w:rPr>
              <w:t xml:space="preserve">      </w:t>
            </w:r>
          </w:p>
          <w:p w:rsidR="007D286C" w:rsidRPr="00304F52" w:rsidRDefault="007D286C" w:rsidP="00EC07C4">
            <w:pPr>
              <w:tabs>
                <w:tab w:val="left" w:pos="6330"/>
              </w:tabs>
              <w:spacing w:line="240" w:lineRule="auto"/>
              <w:rPr>
                <w:rFonts w:eastAsiaTheme="minorEastAsia" w:cs="Arial"/>
              </w:rPr>
            </w:pPr>
            <w:r w:rsidRPr="00304F52">
              <w:rPr>
                <w:rFonts w:eastAsiaTheme="minorEastAsia" w:cs="Arial"/>
              </w:rPr>
              <w:t xml:space="preserve"> % profit = 40 – 20 - </w:t>
            </w:r>
            <m:oMath>
              <m:f>
                <m:fPr>
                  <m:ctrlPr>
                    <w:rPr>
                      <w:rFonts w:ascii="Cambria Math" w:eastAsiaTheme="minorEastAsia" w:hAnsi="Cambria Math" w:cs="Arial"/>
                      <w:i/>
                    </w:rPr>
                  </m:ctrlPr>
                </m:fPr>
                <m:num>
                  <m:r>
                    <w:rPr>
                      <w:rFonts w:ascii="Cambria Math" w:eastAsiaTheme="minorEastAsia" w:hAnsi="Cambria Math" w:cs="Arial"/>
                    </w:rPr>
                    <m:t xml:space="preserve">40 </m:t>
                  </m:r>
                  <m:r>
                    <w:rPr>
                      <w:rFonts w:ascii="Cambria Math" w:eastAsiaTheme="minorEastAsia" w:hAnsi="Cambria Math" w:cs="Arial"/>
                      <w:i/>
                    </w:rPr>
                    <w:sym w:font="Symbol" w:char="F0B4"/>
                  </m:r>
                  <m:r>
                    <w:rPr>
                      <w:rFonts w:ascii="Cambria Math" w:eastAsiaTheme="minorEastAsia" w:hAnsi="Cambria Math" w:cs="Arial"/>
                    </w:rPr>
                    <m:t xml:space="preserve"> 20</m:t>
                  </m:r>
                </m:num>
                <m:den>
                  <m:r>
                    <w:rPr>
                      <w:rFonts w:ascii="Cambria Math" w:eastAsiaTheme="minorEastAsia" w:hAnsi="Cambria Math" w:cs="Arial"/>
                    </w:rPr>
                    <m:t>100</m:t>
                  </m:r>
                </m:den>
              </m:f>
            </m:oMath>
            <w:r w:rsidRPr="00304F52">
              <w:rPr>
                <w:rFonts w:eastAsiaTheme="minorEastAsia" w:cs="Arial"/>
              </w:rPr>
              <w:t xml:space="preserve"> =  12%</w:t>
            </w:r>
          </w:p>
          <w:p w:rsidR="007D286C" w:rsidRPr="00304F52" w:rsidRDefault="007D286C" w:rsidP="00EC07C4">
            <w:pPr>
              <w:tabs>
                <w:tab w:val="left" w:pos="6330"/>
              </w:tabs>
              <w:spacing w:line="240" w:lineRule="auto"/>
              <w:rPr>
                <w:rFonts w:eastAsiaTheme="minorEastAsia" w:cs="Arial"/>
              </w:rPr>
            </w:pPr>
          </w:p>
          <w:p w:rsidR="007D286C" w:rsidRPr="00304F52" w:rsidRDefault="007D286C" w:rsidP="00EC07C4">
            <w:pPr>
              <w:tabs>
                <w:tab w:val="left" w:pos="6330"/>
              </w:tabs>
              <w:spacing w:line="240" w:lineRule="auto"/>
              <w:rPr>
                <w:rFonts w:eastAsiaTheme="minorEastAsia" w:cs="Arial"/>
              </w:rPr>
            </w:pPr>
          </w:p>
          <w:p w:rsidR="007D286C" w:rsidRPr="00304F52" w:rsidRDefault="007D286C" w:rsidP="00EC07C4">
            <w:pPr>
              <w:tabs>
                <w:tab w:val="left" w:pos="6330"/>
              </w:tabs>
              <w:spacing w:line="240" w:lineRule="auto"/>
              <w:rPr>
                <w:rFonts w:eastAsiaTheme="minorEastAsia" w:cs="Arial"/>
              </w:rPr>
            </w:pPr>
          </w:p>
        </w:tc>
      </w:tr>
    </w:tbl>
    <w:p w:rsidR="007D286C" w:rsidRPr="00304F52" w:rsidRDefault="007D286C" w:rsidP="007D286C">
      <w:pPr>
        <w:tabs>
          <w:tab w:val="left" w:pos="6330"/>
        </w:tabs>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tabs>
          <w:tab w:val="left" w:pos="6330"/>
        </w:tabs>
        <w:spacing w:after="0" w:line="240" w:lineRule="auto"/>
        <w:rPr>
          <w:rFonts w:eastAsiaTheme="minorEastAsia" w:cs="Arial"/>
        </w:rPr>
      </w:pPr>
      <w:r w:rsidRPr="00304F52">
        <w:rPr>
          <w:rFonts w:eastAsiaTheme="minorEastAsia" w:cs="Arial"/>
        </w:rPr>
        <w:t xml:space="preserve">                                         </w:t>
      </w:r>
    </w:p>
    <w:p w:rsidR="007D286C" w:rsidRPr="00BB4E51" w:rsidRDefault="007D286C" w:rsidP="007D286C">
      <w:pPr>
        <w:spacing w:after="0" w:line="240" w:lineRule="auto"/>
        <w:ind w:left="720" w:hanging="720"/>
        <w:jc w:val="center"/>
        <w:rPr>
          <w:rFonts w:eastAsiaTheme="minorEastAsia" w:cs="Arial"/>
          <w:b/>
        </w:rPr>
      </w:pPr>
      <w:r w:rsidRPr="00BB4E51">
        <w:rPr>
          <w:rFonts w:eastAsiaTheme="minorEastAsia" w:cs="Arial"/>
          <w:b/>
        </w:rPr>
        <w:t>Trick 60</w:t>
      </w:r>
    </w:p>
    <w:p w:rsidR="007D286C" w:rsidRDefault="007D286C" w:rsidP="007D286C">
      <w:pPr>
        <w:spacing w:after="0" w:line="240" w:lineRule="auto"/>
        <w:ind w:left="720" w:hanging="720"/>
        <w:rPr>
          <w:rFonts w:eastAsiaTheme="minorEastAsia" w:cs="Arial"/>
        </w:rPr>
      </w:pPr>
    </w:p>
    <w:p w:rsidR="007D286C" w:rsidRPr="00BB4E51" w:rsidRDefault="007D286C" w:rsidP="007D286C">
      <w:pPr>
        <w:spacing w:after="0" w:line="240" w:lineRule="auto"/>
        <w:ind w:left="1440" w:hanging="1440"/>
        <w:rPr>
          <w:rFonts w:eastAsiaTheme="minorEastAsia" w:cs="Arial"/>
          <w:b/>
          <w:i/>
        </w:rPr>
      </w:pPr>
      <w:r w:rsidRPr="00BB4E51">
        <w:rPr>
          <w:rFonts w:eastAsiaTheme="minorEastAsia" w:cs="Arial"/>
          <w:b/>
          <w:i/>
        </w:rPr>
        <w:t>Example:</w:t>
      </w:r>
      <w:r w:rsidRPr="00BB4E51">
        <w:rPr>
          <w:rFonts w:eastAsiaTheme="minorEastAsia" w:cs="Arial"/>
          <w:b/>
          <w:i/>
        </w:rPr>
        <w:tab/>
        <w:t>A horse worth Rs 9000 is sold by A to B at 10% loss. B sells the horse back to A at 10% gain. Who gains and who loses? Find also the values.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44"/>
        <w:gridCol w:w="4491"/>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In such case, the first buyer bears loss and his % of loss is given </w:t>
            </w:r>
          </w:p>
          <w:p w:rsidR="007D286C" w:rsidRPr="00304F52" w:rsidRDefault="007D286C" w:rsidP="00EC07C4">
            <w:pPr>
              <w:spacing w:line="240" w:lineRule="auto"/>
              <w:rPr>
                <w:rFonts w:eastAsiaTheme="minorEastAsia" w:cs="Arial"/>
              </w:rPr>
            </w:pPr>
            <w:r w:rsidRPr="00304F52">
              <w:rPr>
                <w:rFonts w:eastAsiaTheme="minorEastAsia" w:cs="Arial"/>
              </w:rPr>
              <w:t xml:space="preserve">                 By </w:t>
            </w:r>
            <m:oMath>
              <m:f>
                <m:fPr>
                  <m:ctrlPr>
                    <w:rPr>
                      <w:rFonts w:ascii="Cambria Math" w:eastAsiaTheme="minorEastAsia" w:hAnsi="Cambria Math" w:cs="Arial"/>
                    </w:rPr>
                  </m:ctrlPr>
                </m:fPr>
                <m:num>
                  <m:r>
                    <m:rPr>
                      <m:sty m:val="p"/>
                    </m:rPr>
                    <w:rPr>
                      <w:rFonts w:ascii="Cambria Math" w:eastAsiaTheme="minorEastAsia" w:hAnsi="Cambria Math" w:cs="Arial"/>
                    </w:rPr>
                    <m:t>% gain (100 - % loss)</m:t>
                  </m:r>
                </m:num>
                <m:den>
                  <m:r>
                    <m:rPr>
                      <m:sty m:val="p"/>
                    </m:rPr>
                    <w:rPr>
                      <w:rFonts w:ascii="Cambria Math" w:eastAsiaTheme="minorEastAsia" w:hAnsi="Cambria Math" w:cs="Arial"/>
                    </w:rPr>
                    <m:t>100</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Shortcut Method</w:t>
            </w:r>
          </w:p>
          <w:p w:rsidR="007D286C" w:rsidRPr="00304F52" w:rsidRDefault="007D286C" w:rsidP="00EC07C4">
            <w:pPr>
              <w:spacing w:line="240" w:lineRule="auto"/>
              <w:jc w:val="center"/>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In this case, A’s loss% = </w:t>
            </w:r>
            <m:oMath>
              <m:f>
                <m:fPr>
                  <m:ctrlPr>
                    <w:rPr>
                      <w:rFonts w:ascii="Cambria Math" w:eastAsiaTheme="minorEastAsia" w:hAnsi="Cambria Math" w:cs="Arial"/>
                      <w:i/>
                    </w:rPr>
                  </m:ctrlPr>
                </m:fPr>
                <m:num>
                  <m:r>
                    <w:rPr>
                      <w:rFonts w:ascii="Cambria Math" w:eastAsiaTheme="minorEastAsia" w:hAnsi="Cambria Math" w:cs="Arial"/>
                    </w:rPr>
                    <m:t>10</m:t>
                  </m:r>
                  <m:d>
                    <m:dPr>
                      <m:ctrlPr>
                        <w:rPr>
                          <w:rFonts w:ascii="Cambria Math" w:eastAsiaTheme="minorEastAsia" w:hAnsi="Cambria Math" w:cs="Arial"/>
                          <w:i/>
                        </w:rPr>
                      </m:ctrlPr>
                    </m:dPr>
                    <m:e>
                      <m:r>
                        <w:rPr>
                          <w:rFonts w:ascii="Cambria Math" w:eastAsiaTheme="minorEastAsia" w:hAnsi="Cambria Math" w:cs="Arial"/>
                        </w:rPr>
                        <m:t>100-10</m:t>
                      </m:r>
                    </m:e>
                  </m:d>
                </m:num>
                <m:den>
                  <m:r>
                    <w:rPr>
                      <w:rFonts w:ascii="Cambria Math" w:eastAsiaTheme="minorEastAsia" w:hAnsi="Cambria Math" w:cs="Arial"/>
                    </w:rPr>
                    <m:t>100</m:t>
                  </m:r>
                </m:den>
              </m:f>
            </m:oMath>
            <w:r w:rsidRPr="00304F52">
              <w:rPr>
                <w:rFonts w:eastAsiaTheme="minorEastAsia" w:cs="Arial"/>
              </w:rPr>
              <w:t xml:space="preserve"> = 9%</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And loss amount = 9000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9</m:t>
                      </m:r>
                    </m:num>
                    <m:den>
                      <m:r>
                        <w:rPr>
                          <w:rFonts w:ascii="Cambria Math" w:eastAsiaTheme="minorEastAsia" w:hAnsi="Cambria Math" w:cs="Arial"/>
                        </w:rPr>
                        <m:t>100</m:t>
                      </m:r>
                    </m:den>
                  </m:f>
                </m:e>
              </m:d>
            </m:oMath>
            <w:r w:rsidRPr="00304F52">
              <w:rPr>
                <w:rFonts w:eastAsiaTheme="minorEastAsia" w:cs="Arial"/>
              </w:rPr>
              <w:t xml:space="preserve"> = Rs 810.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w:t>
      </w:r>
      <w:r w:rsidRPr="00304F52">
        <w:rPr>
          <w:rFonts w:eastAsiaTheme="minorEastAsia" w:cs="Arial"/>
        </w:rPr>
        <w:tab/>
        <w:t xml:space="preserve">A sells to B for Rs 9000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90</m:t>
                </m:r>
              </m:num>
              <m:den>
                <m:r>
                  <w:rPr>
                    <w:rFonts w:ascii="Cambria Math" w:eastAsiaTheme="minorEastAsia" w:hAnsi="Cambria Math" w:cs="Arial"/>
                  </w:rPr>
                  <m:t>100</m:t>
                </m:r>
              </m:den>
            </m:f>
          </m:e>
        </m:d>
      </m:oMath>
      <w:r w:rsidRPr="00304F52">
        <w:rPr>
          <w:rFonts w:eastAsiaTheme="minorEastAsia" w:cs="Arial"/>
        </w:rPr>
        <w:t xml:space="preserve"> = Rs 8100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Again, B sells to A for Rs 8100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110</m:t>
                </m:r>
              </m:num>
              <m:den>
                <m:r>
                  <w:rPr>
                    <w:rFonts w:ascii="Cambria Math" w:eastAsiaTheme="minorEastAsia" w:hAnsi="Cambria Math" w:cs="Arial"/>
                  </w:rPr>
                  <m:t>100</m:t>
                </m:r>
              </m:den>
            </m:f>
          </m:e>
        </m:d>
      </m:oMath>
      <w:r w:rsidRPr="00304F52">
        <w:rPr>
          <w:rFonts w:eastAsiaTheme="minorEastAsia" w:cs="Arial"/>
        </w:rPr>
        <w:t xml:space="preserve"> = Rs 8910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Thus, A loses Rs (8910 – 8100) = Rs 810.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2160"/>
        <w:rPr>
          <w:rFonts w:eastAsiaTheme="minorEastAsia" w:cs="Arial"/>
        </w:rPr>
      </w:pPr>
      <w:r w:rsidRPr="00304F52">
        <w:rPr>
          <w:rFonts w:eastAsiaTheme="minorEastAsia" w:cs="Arial"/>
        </w:rPr>
        <w:t xml:space="preserve">In this whole transaction, A’s investment is only Rs 9000 </w:t>
      </w:r>
      <w:proofErr w:type="gramStart"/>
      <w:r w:rsidRPr="00304F52">
        <w:rPr>
          <w:rFonts w:eastAsiaTheme="minorEastAsia" w:cs="Arial"/>
        </w:rPr>
        <w:t>( the</w:t>
      </w:r>
      <w:proofErr w:type="gramEnd"/>
      <w:r w:rsidRPr="00304F52">
        <w:rPr>
          <w:rFonts w:eastAsiaTheme="minorEastAsia" w:cs="Arial"/>
        </w:rPr>
        <w:t xml:space="preserve"> cost of the horse) because the horse returned to his hand.</w:t>
      </w:r>
    </w:p>
    <w:p w:rsidR="007D286C" w:rsidRPr="00304F52" w:rsidRDefault="007D286C" w:rsidP="007D286C">
      <w:pPr>
        <w:spacing w:after="0" w:line="240" w:lineRule="auto"/>
        <w:ind w:left="216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A’s% loss = </w:t>
      </w:r>
      <m:oMath>
        <m:f>
          <m:fPr>
            <m:ctrlPr>
              <w:rPr>
                <w:rFonts w:ascii="Cambria Math" w:eastAsiaTheme="minorEastAsia" w:hAnsi="Cambria Math" w:cs="Arial"/>
                <w:i/>
              </w:rPr>
            </m:ctrlPr>
          </m:fPr>
          <m:num>
            <m:r>
              <w:rPr>
                <w:rFonts w:ascii="Cambria Math" w:eastAsiaTheme="minorEastAsia" w:hAnsi="Cambria Math" w:cs="Arial"/>
              </w:rPr>
              <m:t>810</m:t>
            </m:r>
          </m:num>
          <m:den>
            <m:r>
              <w:rPr>
                <w:rFonts w:ascii="Cambria Math" w:eastAsiaTheme="minorEastAsia" w:hAnsi="Cambria Math" w:cs="Arial"/>
              </w:rPr>
              <m:t>9000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=9%</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2160"/>
        <w:rPr>
          <w:rFonts w:eastAsiaTheme="minorEastAsia" w:cs="Arial"/>
        </w:rPr>
      </w:pPr>
      <w:r w:rsidRPr="00304F52">
        <w:rPr>
          <w:rFonts w:eastAsiaTheme="minorEastAsia" w:cs="Arial"/>
        </w:rPr>
        <w:t>B gains Rs 810 (the same as A loses) and his investment in this transaction is Rs 8100.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B’s% gain = </w:t>
      </w:r>
      <m:oMath>
        <m:f>
          <m:fPr>
            <m:ctrlPr>
              <w:rPr>
                <w:rFonts w:ascii="Cambria Math" w:eastAsiaTheme="minorEastAsia" w:hAnsi="Cambria Math" w:cs="Arial"/>
                <w:i/>
              </w:rPr>
            </m:ctrlPr>
          </m:fPr>
          <m:num>
            <m:r>
              <w:rPr>
                <w:rFonts w:ascii="Cambria Math" w:eastAsiaTheme="minorEastAsia" w:hAnsi="Cambria Math" w:cs="Arial"/>
              </w:rPr>
              <m:t>810</m:t>
            </m:r>
          </m:num>
          <m:den>
            <m:r>
              <w:rPr>
                <w:rFonts w:ascii="Cambria Math" w:eastAsiaTheme="minorEastAsia" w:hAnsi="Cambria Math" w:cs="Arial"/>
              </w:rPr>
              <m:t>8100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10%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61</w:t>
      </w:r>
    </w:p>
    <w:p w:rsidR="007D286C" w:rsidRDefault="007D286C" w:rsidP="007D286C">
      <w:pPr>
        <w:spacing w:after="0" w:line="240" w:lineRule="auto"/>
        <w:ind w:left="720" w:hanging="720"/>
        <w:rPr>
          <w:rFonts w:eastAsiaTheme="minorEastAsia" w:cs="Arial"/>
          <w:b/>
        </w:rPr>
      </w:pPr>
    </w:p>
    <w:p w:rsidR="007D286C" w:rsidRPr="00BB4E51" w:rsidRDefault="007D286C" w:rsidP="007D286C">
      <w:pPr>
        <w:spacing w:after="0" w:line="240" w:lineRule="auto"/>
        <w:ind w:left="1440" w:hanging="1440"/>
        <w:rPr>
          <w:rFonts w:eastAsiaTheme="minorEastAsia" w:cs="Arial"/>
          <w:b/>
          <w:i/>
        </w:rPr>
      </w:pPr>
      <w:r w:rsidRPr="00BB4E51">
        <w:rPr>
          <w:rFonts w:eastAsiaTheme="minorEastAsia" w:cs="Arial"/>
          <w:b/>
          <w:i/>
        </w:rPr>
        <w:t>Example:</w:t>
      </w:r>
      <w:r w:rsidRPr="00BB4E51">
        <w:rPr>
          <w:rFonts w:eastAsiaTheme="minorEastAsia" w:cs="Arial"/>
          <w:b/>
          <w:i/>
        </w:rPr>
        <w:tab/>
      </w:r>
      <w:proofErr w:type="spellStart"/>
      <w:r w:rsidRPr="00BB4E51">
        <w:rPr>
          <w:rFonts w:eastAsiaTheme="minorEastAsia" w:cs="Arial"/>
          <w:b/>
          <w:i/>
        </w:rPr>
        <w:t>Satish</w:t>
      </w:r>
      <w:proofErr w:type="spellEnd"/>
      <w:r w:rsidRPr="00BB4E51">
        <w:rPr>
          <w:rFonts w:eastAsiaTheme="minorEastAsia" w:cs="Arial"/>
          <w:b/>
          <w:i/>
        </w:rPr>
        <w:t xml:space="preserve"> marks his goods 25% above the cost price but allows 12.5% discount for cash pay-</w:t>
      </w:r>
      <w:proofErr w:type="spellStart"/>
      <w:r w:rsidRPr="00BB4E51">
        <w:rPr>
          <w:rFonts w:eastAsiaTheme="minorEastAsia" w:cs="Arial"/>
          <w:b/>
          <w:i/>
        </w:rPr>
        <w:t>ment</w:t>
      </w:r>
      <w:proofErr w:type="spellEnd"/>
      <w:r w:rsidRPr="00BB4E51">
        <w:rPr>
          <w:rFonts w:eastAsiaTheme="minorEastAsia" w:cs="Arial"/>
          <w:b/>
          <w:i/>
        </w:rPr>
        <w:t>. If he sells the article for Rs 875, find his cost price.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464"/>
        <w:gridCol w:w="4671"/>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person marks his goods </w:t>
            </w:r>
            <m:oMath>
              <m:r>
                <w:rPr>
                  <w:rFonts w:ascii="Cambria Math" w:eastAsiaTheme="minorEastAsia" w:hAnsi="Cambria Math" w:cs="Arial"/>
                </w:rPr>
                <m:t>x</m:t>
              </m:r>
            </m:oMath>
            <w:r w:rsidRPr="00304F52">
              <w:rPr>
                <w:rFonts w:eastAsiaTheme="minorEastAsia" w:cs="Arial"/>
              </w:rPr>
              <w:t xml:space="preserve">% above the cost price but allows y% discount for cash payment. If he sells the article for Rs X,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cost price is </w:t>
            </w:r>
            <w:proofErr w:type="gramStart"/>
            <w:r w:rsidRPr="00304F52">
              <w:rPr>
                <w:rFonts w:eastAsiaTheme="minorEastAsia" w:cs="Arial"/>
              </w:rPr>
              <w:t xml:space="preserve">X </w:t>
            </w:r>
            <w:proofErr w:type="gramEnd"/>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 +  x</m:t>
                      </m:r>
                    </m:den>
                  </m:f>
                </m:e>
              </m:d>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x -y</m:t>
                      </m:r>
                    </m:den>
                  </m:f>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formula, we have the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Cost price = 875</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 + 25</m:t>
                      </m:r>
                    </m:den>
                  </m:f>
                </m:e>
              </m:d>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100 - 12.5</m:t>
                      </m:r>
                    </m:den>
                  </m:f>
                </m:e>
              </m:d>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Rs 800</w:t>
            </w:r>
          </w:p>
        </w:tc>
      </w:tr>
    </w:tbl>
    <w:p w:rsidR="007D286C"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62</w:t>
      </w:r>
    </w:p>
    <w:p w:rsidR="007D286C" w:rsidRPr="00BB4E51" w:rsidRDefault="007D286C" w:rsidP="007D286C">
      <w:pPr>
        <w:spacing w:after="0" w:line="240" w:lineRule="auto"/>
        <w:ind w:left="720" w:hanging="720"/>
        <w:rPr>
          <w:rFonts w:eastAsiaTheme="minorEastAsia" w:cs="Arial"/>
          <w:b/>
          <w:i/>
        </w:rPr>
      </w:pPr>
    </w:p>
    <w:p w:rsidR="007D286C" w:rsidRPr="00BB4E51" w:rsidRDefault="007D286C" w:rsidP="007D286C">
      <w:pPr>
        <w:spacing w:after="0" w:line="240" w:lineRule="auto"/>
        <w:ind w:left="1440" w:hanging="1440"/>
        <w:rPr>
          <w:rFonts w:eastAsiaTheme="minorEastAsia" w:cs="Arial"/>
          <w:b/>
          <w:i/>
        </w:rPr>
      </w:pPr>
      <w:r w:rsidRPr="00BB4E51">
        <w:rPr>
          <w:rFonts w:eastAsiaTheme="minorEastAsia" w:cs="Arial"/>
          <w:b/>
          <w:i/>
        </w:rPr>
        <w:t>Example:</w:t>
      </w:r>
      <w:r w:rsidRPr="00BB4E51">
        <w:rPr>
          <w:rFonts w:eastAsiaTheme="minorEastAsia" w:cs="Arial"/>
          <w:b/>
          <w:i/>
        </w:rPr>
        <w:tab/>
        <w:t xml:space="preserve">A milkman buys some milk. If he sells it at Rs 5 a </w:t>
      </w:r>
      <w:proofErr w:type="spellStart"/>
      <w:r w:rsidRPr="00BB4E51">
        <w:rPr>
          <w:rFonts w:eastAsiaTheme="minorEastAsia" w:cs="Arial"/>
          <w:b/>
          <w:i/>
        </w:rPr>
        <w:t>litre</w:t>
      </w:r>
      <w:proofErr w:type="spellEnd"/>
      <w:r w:rsidRPr="00BB4E51">
        <w:rPr>
          <w:rFonts w:eastAsiaTheme="minorEastAsia" w:cs="Arial"/>
          <w:b/>
          <w:i/>
        </w:rPr>
        <w:t xml:space="preserve">, he loses Rs 200, but when sells it at Rs 6 a </w:t>
      </w:r>
      <w:proofErr w:type="spellStart"/>
      <w:r w:rsidRPr="00BB4E51">
        <w:rPr>
          <w:rFonts w:eastAsiaTheme="minorEastAsia" w:cs="Arial"/>
          <w:b/>
          <w:i/>
        </w:rPr>
        <w:t>litre</w:t>
      </w:r>
      <w:proofErr w:type="spellEnd"/>
      <w:r w:rsidRPr="00BB4E51">
        <w:rPr>
          <w:rFonts w:eastAsiaTheme="minorEastAsia" w:cs="Arial"/>
          <w:b/>
          <w:i/>
        </w:rPr>
        <w:t>, he gains Rs 150. How much milk did he purchase?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49"/>
        <w:gridCol w:w="4486"/>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Quantity of milk = </w:t>
            </w:r>
            <m:oMath>
              <m:f>
                <m:fPr>
                  <m:ctrlPr>
                    <w:rPr>
                      <w:rFonts w:ascii="Cambria Math" w:eastAsiaTheme="minorEastAsia" w:hAnsi="Cambria Math" w:cs="Arial"/>
                    </w:rPr>
                  </m:ctrlPr>
                </m:fPr>
                <m:num>
                  <m:r>
                    <m:rPr>
                      <m:sty m:val="p"/>
                    </m:rPr>
                    <w:rPr>
                      <w:rFonts w:ascii="Cambria Math" w:eastAsiaTheme="minorEastAsia" w:hAnsi="Cambria Math" w:cs="Arial"/>
                    </w:rPr>
                    <m:t xml:space="preserve">Difference of amount </m:t>
                  </m:r>
                </m:num>
                <m:den>
                  <m:r>
                    <m:rPr>
                      <m:sty m:val="p"/>
                    </m:rPr>
                    <w:rPr>
                      <w:rFonts w:ascii="Cambria Math" w:eastAsiaTheme="minorEastAsia" w:hAnsi="Cambria Math" w:cs="Arial"/>
                    </w:rPr>
                    <m:t xml:space="preserve">Difference of rate </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 xml:space="preserve">Shortcut  Method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150-(-200)</m:t>
                  </m:r>
                </m:num>
                <m:den>
                  <m:r>
                    <w:rPr>
                      <w:rFonts w:ascii="Cambria Math" w:eastAsiaTheme="minorEastAsia" w:hAnsi="Cambria Math" w:cs="Arial"/>
                    </w:rPr>
                    <m:t>6-5</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350</m:t>
                  </m:r>
                </m:num>
                <m:den>
                  <m:r>
                    <w:rPr>
                      <w:rFonts w:ascii="Cambria Math" w:eastAsiaTheme="minorEastAsia" w:hAnsi="Cambria Math" w:cs="Arial"/>
                    </w:rPr>
                    <m:t>1</m:t>
                  </m:r>
                </m:den>
              </m:f>
            </m:oMath>
            <w:r w:rsidRPr="00304F52">
              <w:rPr>
                <w:rFonts w:eastAsiaTheme="minorEastAsia" w:cs="Arial"/>
              </w:rPr>
              <w:t xml:space="preserve"> = 350 litres.</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w:t>
      </w:r>
      <w:r w:rsidRPr="00304F52">
        <w:rPr>
          <w:rFonts w:eastAsiaTheme="minorEastAsia" w:cs="Arial"/>
        </w:rPr>
        <w:tab/>
        <w:t>Difference in selling price = Rs 6/</w:t>
      </w:r>
      <w:proofErr w:type="spellStart"/>
      <w:r w:rsidRPr="00304F52">
        <w:rPr>
          <w:rFonts w:eastAsiaTheme="minorEastAsia" w:cs="Arial"/>
        </w:rPr>
        <w:t>litre</w:t>
      </w:r>
      <w:proofErr w:type="spellEnd"/>
      <w:r w:rsidRPr="00304F52">
        <w:rPr>
          <w:rFonts w:eastAsiaTheme="minorEastAsia" w:cs="Arial"/>
        </w:rPr>
        <w:t xml:space="preserve"> – Rs5/</w:t>
      </w:r>
      <w:proofErr w:type="spellStart"/>
      <w:r w:rsidRPr="00304F52">
        <w:rPr>
          <w:rFonts w:eastAsiaTheme="minorEastAsia" w:cs="Arial"/>
        </w:rPr>
        <w:t>litre</w:t>
      </w:r>
      <w:proofErr w:type="spellEnd"/>
      <w:r w:rsidRPr="00304F52">
        <w:rPr>
          <w:rFonts w:eastAsiaTheme="minorEastAsia" w:cs="Arial"/>
        </w:rPr>
        <w:t xml:space="preserve"> = Re 1/</w:t>
      </w:r>
      <w:proofErr w:type="spellStart"/>
      <w:r w:rsidRPr="00304F52">
        <w:rPr>
          <w:rFonts w:eastAsiaTheme="minorEastAsia" w:cs="Arial"/>
        </w:rPr>
        <w:t>litre</w:t>
      </w:r>
      <w:proofErr w:type="spellEnd"/>
      <w:r w:rsidRPr="00304F52">
        <w:rPr>
          <w:rFonts w:eastAsiaTheme="minorEastAsia" w:cs="Arial"/>
        </w:rPr>
        <w:t>.</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If he increases the SP by Re 1/</w:t>
      </w:r>
      <w:proofErr w:type="spellStart"/>
      <w:r w:rsidRPr="00304F52">
        <w:rPr>
          <w:rFonts w:eastAsiaTheme="minorEastAsia" w:cs="Arial"/>
        </w:rPr>
        <w:t>litre</w:t>
      </w:r>
      <w:proofErr w:type="spellEnd"/>
      <w:r w:rsidRPr="00304F52">
        <w:rPr>
          <w:rFonts w:eastAsiaTheme="minorEastAsia" w:cs="Arial"/>
        </w:rPr>
        <w:t>, he gets Rs 200 + Rs 150 = 350 more.</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w:t>
      </w:r>
      <w:proofErr w:type="gramStart"/>
      <w:r w:rsidRPr="00304F52">
        <w:rPr>
          <w:rFonts w:eastAsiaTheme="minorEastAsia" w:cs="Arial"/>
        </w:rPr>
        <w:t>he</w:t>
      </w:r>
      <w:proofErr w:type="gramEnd"/>
      <w:r w:rsidRPr="00304F52">
        <w:rPr>
          <w:rFonts w:eastAsiaTheme="minorEastAsia" w:cs="Arial"/>
        </w:rPr>
        <w:t xml:space="preserve"> purchased </w:t>
      </w:r>
      <m:oMath>
        <m:f>
          <m:fPr>
            <m:ctrlPr>
              <w:rPr>
                <w:rFonts w:ascii="Cambria Math" w:eastAsiaTheme="minorEastAsia" w:hAnsi="Cambria Math" w:cs="Arial"/>
              </w:rPr>
            </m:ctrlPr>
          </m:fPr>
          <m:num>
            <m:r>
              <m:rPr>
                <m:sty m:val="p"/>
              </m:rPr>
              <w:rPr>
                <w:rFonts w:ascii="Cambria Math" w:eastAsiaTheme="minorEastAsia" w:hAnsi="Cambria Math" w:cs="Arial"/>
              </w:rPr>
              <m:t>Rs 350</m:t>
            </m:r>
          </m:num>
          <m:den>
            <m:r>
              <m:rPr>
                <m:sty m:val="p"/>
              </m:rPr>
              <w:rPr>
                <w:rFonts w:ascii="Cambria Math" w:eastAsiaTheme="minorEastAsia" w:hAnsi="Cambria Math" w:cs="Arial"/>
              </w:rPr>
              <m:t xml:space="preserve">Re 1/litre </m:t>
            </m:r>
          </m:den>
        </m:f>
      </m:oMath>
      <w:r w:rsidRPr="00304F52">
        <w:rPr>
          <w:rFonts w:eastAsiaTheme="minorEastAsia" w:cs="Arial"/>
        </w:rPr>
        <w:t xml:space="preserve"> = 350 litres milk.</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63</w:t>
      </w:r>
    </w:p>
    <w:p w:rsidR="007D286C" w:rsidRDefault="007D286C" w:rsidP="007D286C">
      <w:pPr>
        <w:spacing w:after="0" w:line="240" w:lineRule="auto"/>
        <w:ind w:left="720" w:hanging="720"/>
        <w:rPr>
          <w:rFonts w:eastAsiaTheme="minorEastAsia" w:cs="Arial"/>
          <w:b/>
        </w:rPr>
      </w:pPr>
    </w:p>
    <w:p w:rsidR="007D286C" w:rsidRPr="00BB4E51" w:rsidRDefault="007D286C" w:rsidP="007D286C">
      <w:pPr>
        <w:spacing w:after="0" w:line="240" w:lineRule="auto"/>
        <w:ind w:left="1440" w:hanging="1440"/>
        <w:rPr>
          <w:rFonts w:eastAsiaTheme="minorEastAsia" w:cs="Arial"/>
          <w:b/>
          <w:i/>
        </w:rPr>
      </w:pPr>
      <w:r w:rsidRPr="00BB4E51">
        <w:rPr>
          <w:rFonts w:eastAsiaTheme="minorEastAsia" w:cs="Arial"/>
          <w:b/>
          <w:i/>
        </w:rPr>
        <w:t>Example:</w:t>
      </w:r>
      <w:r w:rsidRPr="00BB4E51">
        <w:rPr>
          <w:rFonts w:eastAsiaTheme="minorEastAsia" w:cs="Arial"/>
          <w:b/>
          <w:i/>
        </w:rPr>
        <w:tab/>
        <w:t>A fruit merchant makes a profit of 25% by selling mangoes at a certain price. If he charges Re I more on each mango, he would gain 50%. Find what price per mango he sold at first. Also find the cost price per mango.</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818"/>
        <w:gridCol w:w="4317"/>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Cost price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more charge </m:t>
                  </m:r>
                </m:num>
                <m:den>
                  <m:r>
                    <m:rPr>
                      <m:sty m:val="p"/>
                    </m:rPr>
                    <w:rPr>
                      <w:rFonts w:ascii="Cambria Math" w:eastAsiaTheme="minorEastAsia" w:hAnsi="Cambria Math" w:cs="Arial"/>
                    </w:rPr>
                    <m:t xml:space="preserve">% Dofferemce in profit </m:t>
                  </m:r>
                </m:den>
              </m:f>
            </m:oMath>
            <w:r w:rsidRPr="00304F52">
              <w:rPr>
                <w:rFonts w:eastAsiaTheme="minorEastAsia" w:cs="Arial"/>
              </w:rPr>
              <w:t xml:space="preserve"> and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Selling price =</w:t>
            </w:r>
          </w:p>
          <w:p w:rsidR="007D286C" w:rsidRPr="00304F52" w:rsidRDefault="007D286C" w:rsidP="00EC07C4">
            <w:pPr>
              <w:spacing w:line="240" w:lineRule="auto"/>
              <w:rPr>
                <w:rFonts w:eastAsiaTheme="minorEastAsia" w:cs="Arial"/>
              </w:rPr>
            </w:pPr>
          </w:p>
          <w:p w:rsidR="007D286C" w:rsidRDefault="007D286C" w:rsidP="00EC07C4">
            <w:pPr>
              <w:spacing w:line="240" w:lineRule="auto"/>
              <w:rPr>
                <w:rFonts w:eastAsiaTheme="minorEastAsia" w:cs="Arial"/>
              </w:rPr>
            </w:pPr>
            <w:r w:rsidRPr="00304F52">
              <w:rPr>
                <w:rFonts w:eastAsiaTheme="minorEastAsia" w:cs="Arial"/>
              </w:rPr>
              <w:t>=</w:t>
            </w:r>
            <m:oMath>
              <m:f>
                <m:fPr>
                  <m:ctrlPr>
                    <w:rPr>
                      <w:rFonts w:ascii="Cambria Math" w:eastAsiaTheme="minorEastAsia" w:hAnsi="Cambria Math" w:cs="Arial"/>
                    </w:rPr>
                  </m:ctrlPr>
                </m:fPr>
                <m:num>
                  <m:r>
                    <m:rPr>
                      <m:sty m:val="p"/>
                    </m:rPr>
                    <w:rPr>
                      <w:rFonts w:ascii="Cambria Math" w:eastAsiaTheme="minorEastAsia" w:hAnsi="Cambria Math" w:cs="Arial"/>
                    </w:rPr>
                    <m:t xml:space="preserve">  more charge (100 + % first profit )</m:t>
                  </m:r>
                </m:num>
                <m:den>
                  <m:r>
                    <m:rPr>
                      <m:sty m:val="p"/>
                    </m:rPr>
                    <w:rPr>
                      <w:rFonts w:ascii="Cambria Math" w:eastAsiaTheme="minorEastAsia" w:hAnsi="Cambria Math" w:cs="Arial"/>
                    </w:rPr>
                    <m:t xml:space="preserve">% Dofferemce in profit </m:t>
                  </m:r>
                </m:den>
              </m:f>
            </m:oMath>
            <w:r>
              <w:rPr>
                <w:rFonts w:eastAsiaTheme="minorEastAsia" w:cs="Arial"/>
              </w:rPr>
              <w:t xml:space="preserve"> </w:t>
            </w: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BB4E51" w:rsidRDefault="007D286C" w:rsidP="00EC07C4">
            <w:pPr>
              <w:spacing w:line="240" w:lineRule="auto"/>
              <w:jc w:val="center"/>
              <w:rPr>
                <w:rFonts w:eastAsiaTheme="minorEastAsia" w:cs="Arial"/>
                <w:b/>
              </w:rPr>
            </w:pPr>
            <w:r w:rsidRPr="00BB4E51">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Thus in this case</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CP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m:t>
                  </m:r>
                </m:num>
                <m:den>
                  <m:r>
                    <w:rPr>
                      <w:rFonts w:ascii="Cambria Math" w:eastAsiaTheme="minorEastAsia" w:hAnsi="Cambria Math" w:cs="Arial"/>
                    </w:rPr>
                    <m:t>50 -25</m:t>
                  </m:r>
                </m:den>
              </m:f>
            </m:oMath>
            <w:r w:rsidRPr="00304F52">
              <w:rPr>
                <w:rFonts w:eastAsiaTheme="minorEastAsia" w:cs="Arial"/>
              </w:rPr>
              <w:t xml:space="preserve"> = Rs 4, SP = </w:t>
            </w:r>
            <m:oMath>
              <m:f>
                <m:fPr>
                  <m:ctrlPr>
                    <w:rPr>
                      <w:rFonts w:ascii="Cambria Math" w:eastAsiaTheme="minorEastAsia" w:hAnsi="Cambria Math" w:cs="Arial"/>
                      <w:i/>
                    </w:rPr>
                  </m:ctrlPr>
                </m:fPr>
                <m:num>
                  <m:r>
                    <w:rPr>
                      <w:rFonts w:ascii="Cambria Math" w:eastAsiaTheme="minorEastAsia" w:hAnsi="Cambria Math" w:cs="Arial"/>
                    </w:rPr>
                    <m:t xml:space="preserve">1 </m:t>
                  </m:r>
                  <m:r>
                    <w:rPr>
                      <w:rFonts w:ascii="Cambria Math" w:eastAsiaTheme="minorEastAsia" w:hAnsi="Cambria Math" w:cs="Arial"/>
                      <w:i/>
                    </w:rPr>
                    <w:sym w:font="Symbol" w:char="F0B4"/>
                  </m:r>
                  <m:r>
                    <w:rPr>
                      <w:rFonts w:ascii="Cambria Math" w:eastAsiaTheme="minorEastAsia" w:hAnsi="Cambria Math" w:cs="Arial"/>
                    </w:rPr>
                    <m:t xml:space="preserve">  125</m:t>
                  </m:r>
                </m:num>
                <m:den>
                  <m:r>
                    <w:rPr>
                      <w:rFonts w:ascii="Cambria Math" w:eastAsiaTheme="minorEastAsia" w:hAnsi="Cambria Math" w:cs="Arial"/>
                    </w:rPr>
                    <m:t>50 -25</m:t>
                  </m:r>
                </m:den>
              </m:f>
            </m:oMath>
            <w:r w:rsidRPr="00304F52">
              <w:rPr>
                <w:rFonts w:eastAsiaTheme="minorEastAsia" w:cs="Arial"/>
              </w:rPr>
              <w:t xml:space="preserve">  = Rs 5.</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w:t>
      </w:r>
      <w:r w:rsidRPr="00304F52">
        <w:rPr>
          <w:rFonts w:eastAsiaTheme="minorEastAsia" w:cs="Arial"/>
        </w:rPr>
        <w:tab/>
        <w:t xml:space="preserve">Suppose the cost price of a mango be </w:t>
      </w:r>
      <w:proofErr w:type="gramStart"/>
      <w:r w:rsidRPr="00304F52">
        <w:rPr>
          <w:rFonts w:eastAsiaTheme="minorEastAsia" w:cs="Arial"/>
        </w:rPr>
        <w:t xml:space="preserve">Rs </w:t>
      </w:r>
      <w:proofErr w:type="gramEnd"/>
      <m:oMath>
        <m:r>
          <w:rPr>
            <w:rFonts w:ascii="Cambria Math" w:eastAsiaTheme="minorEastAsia" w:hAnsi="Cambria Math" w:cs="Arial"/>
          </w:rPr>
          <m:t>x</m:t>
        </m:r>
      </m:oMath>
      <w:r w:rsidRPr="00304F52">
        <w:rPr>
          <w:rFonts w:eastAsiaTheme="minorEastAsia" w:cs="Arial"/>
        </w:rPr>
        <w:t>. Then,</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 xml:space="preserve">First selling price = Rs </w:t>
      </w:r>
      <m:oMath>
        <m:r>
          <w:rPr>
            <w:rFonts w:ascii="Cambria Math" w:eastAsiaTheme="minorEastAsia" w:hAnsi="Cambria Math" w:cs="Arial"/>
          </w:rPr>
          <m:t>x</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+ 25</m:t>
                </m:r>
              </m:num>
              <m:den>
                <m:r>
                  <w:rPr>
                    <w:rFonts w:ascii="Cambria Math" w:eastAsiaTheme="minorEastAsia" w:hAnsi="Cambria Math" w:cs="Arial"/>
                  </w:rPr>
                  <m:t>100</m:t>
                </m:r>
              </m:den>
            </m:f>
          </m:e>
        </m:d>
      </m:oMath>
      <w:r w:rsidRPr="00304F52">
        <w:rPr>
          <w:rFonts w:eastAsiaTheme="minorEastAsia" w:cs="Arial"/>
        </w:rPr>
        <w:t xml:space="preserve"> = Rs </w:t>
      </w:r>
      <m:oMath>
        <m:f>
          <m:fPr>
            <m:ctrlPr>
              <w:rPr>
                <w:rFonts w:ascii="Cambria Math" w:eastAsiaTheme="minorEastAsia" w:hAnsi="Cambria Math" w:cs="Arial"/>
                <w:i/>
              </w:rPr>
            </m:ctrlPr>
          </m:fPr>
          <m:num>
            <m:r>
              <w:rPr>
                <w:rFonts w:ascii="Cambria Math" w:eastAsiaTheme="minorEastAsia" w:hAnsi="Cambria Math" w:cs="Arial"/>
              </w:rPr>
              <m:t>5x</m:t>
            </m:r>
          </m:num>
          <m:den>
            <m:r>
              <w:rPr>
                <w:rFonts w:ascii="Cambria Math" w:eastAsiaTheme="minorEastAsia" w:hAnsi="Cambria Math" w:cs="Arial"/>
              </w:rPr>
              <m:t>4</m:t>
            </m:r>
          </m:den>
        </m:f>
      </m:oMath>
    </w:p>
    <w:p w:rsidR="007D286C" w:rsidRPr="00304F52" w:rsidRDefault="007D286C" w:rsidP="007D286C">
      <w:pPr>
        <w:spacing w:after="0" w:line="240" w:lineRule="auto"/>
        <w:ind w:left="1440" w:firstLine="72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If he charges Re 1 more and gets 50% profit then there exists a relationship.</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f>
          <m:fPr>
            <m:ctrlPr>
              <w:rPr>
                <w:rFonts w:ascii="Cambria Math" w:eastAsiaTheme="minorEastAsia" w:hAnsi="Cambria Math" w:cs="Arial"/>
                <w:i/>
              </w:rPr>
            </m:ctrlPr>
          </m:fPr>
          <m:num>
            <m:r>
              <w:rPr>
                <w:rFonts w:ascii="Cambria Math" w:eastAsiaTheme="minorEastAsia" w:hAnsi="Cambria Math" w:cs="Arial"/>
              </w:rPr>
              <m:t>5x</m:t>
            </m:r>
          </m:num>
          <m:den>
            <m:r>
              <w:rPr>
                <w:rFonts w:ascii="Cambria Math" w:eastAsiaTheme="minorEastAsia" w:hAnsi="Cambria Math" w:cs="Arial"/>
              </w:rPr>
              <m:t>4</m:t>
            </m:r>
          </m:den>
        </m:f>
      </m:oMath>
      <w:r w:rsidRPr="00304F52">
        <w:rPr>
          <w:rFonts w:eastAsiaTheme="minorEastAsia" w:cs="Arial"/>
        </w:rPr>
        <w:t xml:space="preserve"> + 1 = </w:t>
      </w:r>
      <m:oMath>
        <m:r>
          <w:rPr>
            <w:rFonts w:ascii="Cambria Math" w:eastAsiaTheme="minorEastAsia" w:hAnsi="Cambria Math" w:cs="Arial"/>
          </w:rPr>
          <m:t>x</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+ 50</m:t>
                </m:r>
              </m:num>
              <m:den>
                <m:r>
                  <w:rPr>
                    <w:rFonts w:ascii="Cambria Math" w:eastAsiaTheme="minorEastAsia" w:hAnsi="Cambria Math" w:cs="Arial"/>
                  </w:rPr>
                  <m:t>100</m:t>
                </m:r>
              </m:den>
            </m:f>
          </m:e>
        </m:d>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3x</m:t>
            </m:r>
          </m:num>
          <m:den>
            <m:r>
              <w:rPr>
                <w:rFonts w:ascii="Cambria Math" w:eastAsiaTheme="minorEastAsia" w:hAnsi="Cambria Math" w:cs="Arial"/>
              </w:rPr>
              <m:t>2</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Or, </w:t>
      </w:r>
      <m:oMath>
        <m:f>
          <m:fPr>
            <m:ctrlPr>
              <w:rPr>
                <w:rFonts w:ascii="Cambria Math" w:eastAsiaTheme="minorEastAsia" w:hAnsi="Cambria Math" w:cs="Arial"/>
                <w:i/>
              </w:rPr>
            </m:ctrlPr>
          </m:fPr>
          <m:num>
            <m:r>
              <w:rPr>
                <w:rFonts w:ascii="Cambria Math" w:eastAsiaTheme="minorEastAsia" w:hAnsi="Cambria Math" w:cs="Arial"/>
              </w:rPr>
              <m:t>3x</m:t>
            </m:r>
          </m:num>
          <m:den>
            <m:r>
              <w:rPr>
                <w:rFonts w:ascii="Cambria Math" w:eastAsiaTheme="minorEastAsia" w:hAnsi="Cambria Math" w:cs="Arial"/>
              </w:rPr>
              <m:t>2</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5x</m:t>
            </m:r>
          </m:num>
          <m:den>
            <m:r>
              <w:rPr>
                <w:rFonts w:ascii="Cambria Math" w:eastAsiaTheme="minorEastAsia" w:hAnsi="Cambria Math" w:cs="Arial"/>
              </w:rPr>
              <m:t>4</m:t>
            </m:r>
          </m:den>
        </m:f>
      </m:oMath>
      <w:r w:rsidRPr="00304F52">
        <w:rPr>
          <w:rFonts w:eastAsiaTheme="minorEastAsia" w:cs="Arial"/>
        </w:rPr>
        <w:t xml:space="preserve"> = 1</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w:t>
      </w:r>
      <m:oMath>
        <m:r>
          <w:rPr>
            <w:rFonts w:ascii="Cambria Math" w:eastAsiaTheme="minorEastAsia" w:hAnsi="Cambria Math" w:cs="Arial"/>
          </w:rPr>
          <m:t>x</m:t>
        </m:r>
      </m:oMath>
      <w:r w:rsidRPr="00304F52">
        <w:rPr>
          <w:rFonts w:eastAsiaTheme="minorEastAsia" w:cs="Arial"/>
        </w:rPr>
        <w:t xml:space="preserve"> = Rs 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Cost price/mango = Rs 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and</w:t>
      </w:r>
      <w:proofErr w:type="gramEnd"/>
      <w:r w:rsidRPr="00304F52">
        <w:rPr>
          <w:rFonts w:eastAsiaTheme="minorEastAsia" w:cs="Arial"/>
        </w:rPr>
        <w:t xml:space="preserve"> first selling price = 4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125</m:t>
                </m:r>
              </m:num>
              <m:den>
                <m:r>
                  <w:rPr>
                    <w:rFonts w:ascii="Cambria Math" w:eastAsiaTheme="minorEastAsia" w:hAnsi="Cambria Math" w:cs="Arial"/>
                  </w:rPr>
                  <m:t>100</m:t>
                </m:r>
              </m:den>
            </m:f>
          </m:e>
        </m:d>
      </m:oMath>
      <w:r w:rsidRPr="00304F52">
        <w:rPr>
          <w:rFonts w:eastAsiaTheme="minorEastAsia" w:cs="Arial"/>
        </w:rPr>
        <w:t xml:space="preserve"> = Rs 5.</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64</w:t>
      </w:r>
    </w:p>
    <w:p w:rsidR="007D286C" w:rsidRDefault="007D286C" w:rsidP="007D286C">
      <w:pPr>
        <w:spacing w:after="0" w:line="240" w:lineRule="auto"/>
        <w:ind w:left="720" w:hanging="720"/>
        <w:rPr>
          <w:rFonts w:eastAsiaTheme="minorEastAsia" w:cs="Arial"/>
          <w:b/>
        </w:rPr>
      </w:pPr>
    </w:p>
    <w:p w:rsidR="007D286C" w:rsidRPr="00BB4E51" w:rsidRDefault="007D286C" w:rsidP="007D286C">
      <w:pPr>
        <w:spacing w:after="0" w:line="240" w:lineRule="auto"/>
        <w:ind w:left="1440" w:hanging="1440"/>
        <w:rPr>
          <w:rFonts w:eastAsiaTheme="minorEastAsia" w:cs="Arial"/>
          <w:b/>
          <w:i/>
        </w:rPr>
      </w:pPr>
      <w:r w:rsidRPr="00BB4E51">
        <w:rPr>
          <w:rFonts w:eastAsiaTheme="minorEastAsia" w:cs="Arial"/>
          <w:b/>
          <w:i/>
        </w:rPr>
        <w:t>Example:</w:t>
      </w:r>
      <w:r w:rsidRPr="00BB4E51">
        <w:rPr>
          <w:rFonts w:eastAsiaTheme="minorEastAsia" w:cs="Arial"/>
          <w:b/>
          <w:i/>
        </w:rPr>
        <w:tab/>
        <w:t>9 kg of rice costs as much as 4 kg of sugar, 14 kg of sugar costs as much as 1.5 kg of tea, 2kg of tea costs as much as 5 kg of coffee. Find the cost of 2.5 kg of rice, if 11 kg of coffee costs Rs 462.</w:t>
      </w:r>
    </w:p>
    <w:p w:rsidR="007D286C" w:rsidRPr="00BB4E51" w:rsidRDefault="007D286C" w:rsidP="007D286C">
      <w:pPr>
        <w:spacing w:after="0" w:line="240" w:lineRule="auto"/>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13"/>
        <w:gridCol w:w="4522"/>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The rule of column: </w:t>
            </w:r>
            <m:oMath>
              <m:r>
                <w:rPr>
                  <w:rFonts w:ascii="Cambria Math" w:eastAsiaTheme="minorEastAsia" w:hAnsi="Cambria Math" w:cs="Arial"/>
                </w:rPr>
                <m:t>x</m:t>
              </m:r>
            </m:oMath>
            <w:r w:rsidRPr="00304F52">
              <w:rPr>
                <w:rFonts w:eastAsiaTheme="minorEastAsia" w:cs="Arial"/>
              </w:rPr>
              <w:t xml:space="preserve"> kg of milk costs as much as y kg of rice, z kg of rice costs as much as p kg of pulse, w kg of pulse costs as much as t kg of wheat, u kg of wheat costs as much as v kg of edible oil.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If n kg of </w:t>
            </w:r>
            <w:proofErr w:type="spellStart"/>
            <w:r w:rsidRPr="00304F52">
              <w:rPr>
                <w:rFonts w:eastAsiaTheme="minorEastAsia" w:cs="Arial"/>
              </w:rPr>
              <w:t>mulk</w:t>
            </w:r>
            <w:proofErr w:type="spellEnd"/>
            <w:r w:rsidRPr="00304F52">
              <w:rPr>
                <w:rFonts w:eastAsiaTheme="minorEastAsia" w:cs="Arial"/>
              </w:rPr>
              <w:t xml:space="preserve"> costs Rs A, then  the cost of m kg of edible oil is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Rs </w:t>
            </w:r>
            <m:oMath>
              <m:d>
                <m:dPr>
                  <m:ctrlPr>
                    <w:rPr>
                      <w:rFonts w:ascii="Cambria Math" w:eastAsiaTheme="minorEastAsia" w:hAnsi="Cambria Math" w:cs="Arial"/>
                      <w:i/>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A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x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z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w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u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m:t>
                      </m:r>
                    </m:num>
                    <m:den>
                      <m:r>
                        <m:rPr>
                          <m:sty m:val="p"/>
                        </m:rPr>
                        <w:rPr>
                          <w:rFonts w:ascii="Cambria Math" w:eastAsiaTheme="minorEastAsia" w:hAnsi="Cambria Math" w:cs="Arial"/>
                        </w:rPr>
                        <m:t xml:space="preserve">n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y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p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t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v</m:t>
                      </m:r>
                    </m:den>
                  </m:f>
                </m:e>
              </m:d>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Note</w:t>
            </w:r>
            <w:proofErr w:type="gramStart"/>
            <w:r w:rsidRPr="00304F52">
              <w:rPr>
                <w:rFonts w:eastAsiaTheme="minorEastAsia" w:cs="Arial"/>
              </w:rPr>
              <w:t>:1</w:t>
            </w:r>
            <w:proofErr w:type="gramEnd"/>
            <w:r w:rsidRPr="00304F52">
              <w:rPr>
                <w:rFonts w:eastAsiaTheme="minorEastAsia" w:cs="Arial"/>
              </w:rPr>
              <w:t xml:space="preserve">. </w:t>
            </w:r>
            <m:oMath>
              <m:r>
                <w:rPr>
                  <w:rFonts w:ascii="Cambria Math" w:eastAsiaTheme="minorEastAsia" w:hAnsi="Cambria Math" w:cs="Arial"/>
                </w:rPr>
                <m:t>x</m:t>
              </m:r>
            </m:oMath>
            <w:r w:rsidRPr="00304F52">
              <w:rPr>
                <w:rFonts w:eastAsiaTheme="minorEastAsia" w:cs="Arial"/>
              </w:rPr>
              <w:t xml:space="preserve"> kg  of mulk cost as much as y kg of rice, z kg of rice costs as much as p kg of pulse, w Kg of pulse costs as much as t kg of wheat, u kg of wheat costs as much as v kg of edible oil.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If k kg of edible oil costs Rs B, then the cost of n kg milk is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Rs</w:t>
            </w:r>
            <m:oMath>
              <m:d>
                <m:dPr>
                  <m:ctrlPr>
                    <w:rPr>
                      <w:rFonts w:ascii="Cambria Math" w:eastAsiaTheme="minorEastAsia" w:hAnsi="Cambria Math" w:cs="Arial"/>
                      <w:i/>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B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v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t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p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y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n</m:t>
                      </m:r>
                    </m:num>
                    <m:den>
                      <m:r>
                        <m:rPr>
                          <m:sty m:val="p"/>
                        </m:rPr>
                        <w:rPr>
                          <w:rFonts w:ascii="Cambria Math" w:eastAsiaTheme="minorEastAsia" w:hAnsi="Cambria Math" w:cs="Arial"/>
                        </w:rPr>
                        <m:t xml:space="preserve">k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u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w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z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x</m:t>
                      </m:r>
                    </m:den>
                  </m:f>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BB4E51" w:rsidRDefault="007D286C" w:rsidP="00EC07C4">
            <w:pPr>
              <w:spacing w:line="240" w:lineRule="auto"/>
              <w:jc w:val="center"/>
              <w:rPr>
                <w:rFonts w:eastAsiaTheme="minorEastAsia" w:cs="Arial"/>
                <w:b/>
              </w:rPr>
            </w:pPr>
            <w:r w:rsidRPr="00BB4E51">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theorem,</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answer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 xml:space="preserve">462 </m:t>
                  </m:r>
                  <m:r>
                    <w:rPr>
                      <w:rFonts w:ascii="Cambria Math" w:eastAsiaTheme="minorEastAsia" w:hAnsi="Cambria Math" w:cs="Arial"/>
                      <w:i/>
                    </w:rPr>
                    <w:sym w:font="Symbol" w:char="F0B4"/>
                  </m:r>
                  <m:r>
                    <w:rPr>
                      <w:rFonts w:ascii="Cambria Math" w:eastAsiaTheme="minorEastAsia" w:hAnsi="Cambria Math" w:cs="Arial"/>
                    </w:rPr>
                    <m:t xml:space="preserve"> 2.5 </m:t>
                  </m:r>
                  <m:r>
                    <w:rPr>
                      <w:rFonts w:ascii="Cambria Math" w:eastAsiaTheme="minorEastAsia" w:hAnsi="Cambria Math" w:cs="Arial"/>
                      <w:i/>
                    </w:rPr>
                    <w:sym w:font="Symbol" w:char="F0B4"/>
                  </m:r>
                  <m:r>
                    <w:rPr>
                      <w:rFonts w:ascii="Cambria Math" w:eastAsiaTheme="minorEastAsia" w:hAnsi="Cambria Math" w:cs="Arial"/>
                    </w:rPr>
                    <m:t xml:space="preserve"> 4 </m:t>
                  </m:r>
                  <m:r>
                    <w:rPr>
                      <w:rFonts w:ascii="Cambria Math" w:eastAsiaTheme="minorEastAsia" w:hAnsi="Cambria Math" w:cs="Arial"/>
                      <w:i/>
                    </w:rPr>
                    <w:sym w:font="Symbol" w:char="F0B4"/>
                  </m:r>
                  <m:r>
                    <w:rPr>
                      <w:rFonts w:ascii="Cambria Math" w:eastAsiaTheme="minorEastAsia" w:hAnsi="Cambria Math" w:cs="Arial"/>
                    </w:rPr>
                    <m:t xml:space="preserve"> 1.5 </m:t>
                  </m:r>
                  <m:r>
                    <w:rPr>
                      <w:rFonts w:ascii="Cambria Math" w:eastAsiaTheme="minorEastAsia" w:hAnsi="Cambria Math" w:cs="Arial"/>
                      <w:i/>
                    </w:rPr>
                    <w:sym w:font="Symbol" w:char="F0B4"/>
                  </m:r>
                  <m:r>
                    <w:rPr>
                      <w:rFonts w:ascii="Cambria Math" w:eastAsiaTheme="minorEastAsia" w:hAnsi="Cambria Math" w:cs="Arial"/>
                    </w:rPr>
                    <m:t xml:space="preserve"> 5</m:t>
                  </m:r>
                </m:num>
                <m:den>
                  <m:r>
                    <w:rPr>
                      <w:rFonts w:ascii="Cambria Math" w:eastAsiaTheme="minorEastAsia" w:hAnsi="Cambria Math" w:cs="Arial"/>
                    </w:rPr>
                    <m:t xml:space="preserve">11 </m:t>
                  </m:r>
                  <m:r>
                    <w:rPr>
                      <w:rFonts w:ascii="Cambria Math" w:eastAsiaTheme="minorEastAsia" w:hAnsi="Cambria Math" w:cs="Arial"/>
                      <w:i/>
                    </w:rPr>
                    <w:sym w:font="Symbol" w:char="F0B4"/>
                  </m:r>
                  <m:r>
                    <w:rPr>
                      <w:rFonts w:ascii="Cambria Math" w:eastAsiaTheme="minorEastAsia" w:hAnsi="Cambria Math" w:cs="Arial"/>
                    </w:rPr>
                    <m:t xml:space="preserve"> 2 </m:t>
                  </m:r>
                  <m:r>
                    <w:rPr>
                      <w:rFonts w:ascii="Cambria Math" w:eastAsiaTheme="minorEastAsia" w:hAnsi="Cambria Math" w:cs="Arial"/>
                      <w:i/>
                    </w:rPr>
                    <w:sym w:font="Symbol" w:char="F0B4"/>
                  </m:r>
                  <m:r>
                    <w:rPr>
                      <w:rFonts w:ascii="Cambria Math" w:eastAsiaTheme="minorEastAsia" w:hAnsi="Cambria Math" w:cs="Arial"/>
                    </w:rPr>
                    <m:t xml:space="preserve"> 14 </m:t>
                  </m:r>
                  <m:r>
                    <w:rPr>
                      <w:rFonts w:ascii="Cambria Math" w:eastAsiaTheme="minorEastAsia" w:hAnsi="Cambria Math" w:cs="Arial"/>
                      <w:i/>
                    </w:rPr>
                    <w:sym w:font="Symbol" w:char="F0B4"/>
                  </m:r>
                  <m:r>
                    <w:rPr>
                      <w:rFonts w:ascii="Cambria Math" w:eastAsiaTheme="minorEastAsia" w:hAnsi="Cambria Math" w:cs="Arial"/>
                    </w:rPr>
                    <m:t xml:space="preserve"> 9</m:t>
                  </m:r>
                </m:den>
              </m:f>
            </m:oMath>
            <w:r w:rsidRPr="00304F52">
              <w:rPr>
                <w:rFonts w:eastAsiaTheme="minorEastAsia" w:cs="Arial"/>
              </w:rPr>
              <w:t xml:space="preserve">  = Rs 12.50.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BB4E51" w:rsidRDefault="007D286C" w:rsidP="007D286C">
      <w:pPr>
        <w:spacing w:after="0" w:line="240" w:lineRule="auto"/>
        <w:ind w:left="1440" w:hanging="1440"/>
        <w:rPr>
          <w:rFonts w:eastAsiaTheme="minorEastAsia" w:cs="Arial"/>
          <w:b/>
          <w:i/>
        </w:rPr>
      </w:pPr>
      <w:r w:rsidRPr="00BB4E51">
        <w:rPr>
          <w:rFonts w:eastAsiaTheme="minorEastAsia" w:cs="Arial"/>
          <w:b/>
          <w:i/>
        </w:rPr>
        <w:t>Example1:</w:t>
      </w:r>
      <w:r w:rsidRPr="00BB4E51">
        <w:rPr>
          <w:rFonts w:eastAsiaTheme="minorEastAsia" w:cs="Arial"/>
          <w:b/>
          <w:i/>
        </w:rPr>
        <w:tab/>
        <w:t>9 kg of rice costs as much as 4 kg of sugar, 14 kg of sugar costs as much as 1.5 kg of tea, 2kg of tea costs as much as 5 kg of coffee, find the cost of 11 kg of coffee, if 2.5 kg of rice costs Rs 12.50.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BB4E51">
        <w:rPr>
          <w:rFonts w:eastAsiaTheme="minorEastAsia" w:cs="Arial"/>
          <w:b/>
        </w:rPr>
        <w:t>Solution:</w:t>
      </w:r>
      <w:r w:rsidRPr="00304F52">
        <w:rPr>
          <w:rFonts w:eastAsiaTheme="minorEastAsia" w:cs="Arial"/>
        </w:rPr>
        <w:t xml:space="preserve"> </w:t>
      </w:r>
      <w:r w:rsidRPr="00304F52">
        <w:rPr>
          <w:rFonts w:eastAsiaTheme="minorEastAsia" w:cs="Arial"/>
        </w:rPr>
        <w:tab/>
        <w:t xml:space="preserve">Applying the above formula, we have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proofErr w:type="gramStart"/>
      <w:r w:rsidRPr="00304F52">
        <w:rPr>
          <w:rFonts w:eastAsiaTheme="minorEastAsia" w:cs="Arial"/>
        </w:rPr>
        <w:t>the</w:t>
      </w:r>
      <w:proofErr w:type="gramEnd"/>
      <w:r w:rsidRPr="00304F52">
        <w:rPr>
          <w:rFonts w:eastAsiaTheme="minorEastAsia" w:cs="Arial"/>
        </w:rPr>
        <w:t xml:space="preserve"> required answer = </w:t>
      </w:r>
      <m:oMath>
        <m:f>
          <m:fPr>
            <m:ctrlPr>
              <w:rPr>
                <w:rFonts w:ascii="Cambria Math" w:eastAsiaTheme="minorEastAsia" w:hAnsi="Cambria Math" w:cs="Arial"/>
                <w:i/>
              </w:rPr>
            </m:ctrlPr>
          </m:fPr>
          <m:num>
            <m:r>
              <w:rPr>
                <w:rFonts w:ascii="Cambria Math" w:eastAsiaTheme="minorEastAsia" w:hAnsi="Cambria Math" w:cs="Arial"/>
              </w:rPr>
              <m:t xml:space="preserve">12.5 </m:t>
            </m:r>
            <m:r>
              <w:rPr>
                <w:rFonts w:ascii="Cambria Math" w:eastAsiaTheme="minorEastAsia" w:hAnsi="Cambria Math" w:cs="Arial"/>
                <w:i/>
              </w:rPr>
              <w:sym w:font="Symbol" w:char="F0B4"/>
            </m:r>
            <m:r>
              <w:rPr>
                <w:rFonts w:ascii="Cambria Math" w:eastAsiaTheme="minorEastAsia" w:hAnsi="Cambria Math" w:cs="Arial"/>
              </w:rPr>
              <m:t xml:space="preserve"> 9 </m:t>
            </m:r>
            <m:r>
              <w:rPr>
                <w:rFonts w:ascii="Cambria Math" w:eastAsiaTheme="minorEastAsia" w:hAnsi="Cambria Math" w:cs="Arial"/>
                <w:i/>
              </w:rPr>
              <w:sym w:font="Symbol" w:char="F0B4"/>
            </m:r>
            <m:r>
              <w:rPr>
                <w:rFonts w:ascii="Cambria Math" w:eastAsiaTheme="minorEastAsia" w:hAnsi="Cambria Math" w:cs="Arial"/>
              </w:rPr>
              <m:t xml:space="preserve"> 14 </m:t>
            </m:r>
            <m:r>
              <w:rPr>
                <w:rFonts w:ascii="Cambria Math" w:eastAsiaTheme="minorEastAsia" w:hAnsi="Cambria Math" w:cs="Arial"/>
                <w:i/>
              </w:rPr>
              <w:sym w:font="Symbol" w:char="F0B4"/>
            </m:r>
            <m:r>
              <w:rPr>
                <w:rFonts w:ascii="Cambria Math" w:eastAsiaTheme="minorEastAsia" w:hAnsi="Cambria Math" w:cs="Arial"/>
              </w:rPr>
              <m:t xml:space="preserve"> 2 </m:t>
            </m:r>
            <m:r>
              <w:rPr>
                <w:rFonts w:ascii="Cambria Math" w:eastAsiaTheme="minorEastAsia" w:hAnsi="Cambria Math" w:cs="Arial"/>
                <w:i/>
              </w:rPr>
              <w:sym w:font="Symbol" w:char="F0B4"/>
            </m:r>
            <m:r>
              <w:rPr>
                <w:rFonts w:ascii="Cambria Math" w:eastAsiaTheme="minorEastAsia" w:hAnsi="Cambria Math" w:cs="Arial"/>
              </w:rPr>
              <m:t xml:space="preserve"> 11</m:t>
            </m:r>
          </m:num>
          <m:den>
            <m:r>
              <w:rPr>
                <w:rFonts w:ascii="Cambria Math" w:eastAsiaTheme="minorEastAsia" w:hAnsi="Cambria Math" w:cs="Arial"/>
              </w:rPr>
              <m:t xml:space="preserve">2.5 </m:t>
            </m:r>
            <m:r>
              <w:rPr>
                <w:rFonts w:ascii="Cambria Math" w:eastAsiaTheme="minorEastAsia" w:hAnsi="Cambria Math" w:cs="Arial"/>
                <w:i/>
              </w:rPr>
              <w:sym w:font="Symbol" w:char="F0B4"/>
            </m:r>
            <m:r>
              <w:rPr>
                <w:rFonts w:ascii="Cambria Math" w:eastAsiaTheme="minorEastAsia" w:hAnsi="Cambria Math" w:cs="Arial"/>
              </w:rPr>
              <m:t xml:space="preserve"> 4 </m:t>
            </m:r>
            <m:r>
              <w:rPr>
                <w:rFonts w:ascii="Cambria Math" w:eastAsiaTheme="minorEastAsia" w:hAnsi="Cambria Math" w:cs="Arial"/>
                <w:i/>
              </w:rPr>
              <w:sym w:font="Symbol" w:char="F0B4"/>
            </m:r>
            <m:r>
              <w:rPr>
                <w:rFonts w:ascii="Cambria Math" w:eastAsiaTheme="minorEastAsia" w:hAnsi="Cambria Math" w:cs="Arial"/>
              </w:rPr>
              <m:t xml:space="preserve"> 1.5 </m:t>
            </m:r>
            <m:r>
              <w:rPr>
                <w:rFonts w:ascii="Cambria Math" w:eastAsiaTheme="minorEastAsia" w:hAnsi="Cambria Math" w:cs="Arial"/>
                <w:i/>
              </w:rPr>
              <w:sym w:font="Symbol" w:char="F0B4"/>
            </m:r>
            <m:r>
              <w:rPr>
                <w:rFonts w:ascii="Cambria Math" w:eastAsiaTheme="minorEastAsia" w:hAnsi="Cambria Math" w:cs="Arial"/>
              </w:rPr>
              <m:t xml:space="preserve"> 5</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Rs 462.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firstLine="720"/>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65</w:t>
      </w:r>
    </w:p>
    <w:p w:rsidR="007D286C" w:rsidRPr="00775CEE" w:rsidRDefault="007D286C" w:rsidP="007D286C">
      <w:pPr>
        <w:spacing w:after="0" w:line="240" w:lineRule="auto"/>
        <w:ind w:left="720" w:hanging="720"/>
        <w:rPr>
          <w:rFonts w:eastAsiaTheme="minorEastAsia" w:cs="Arial"/>
          <w:b/>
          <w:i/>
        </w:rPr>
      </w:pPr>
    </w:p>
    <w:p w:rsidR="007D286C" w:rsidRPr="00775CEE" w:rsidRDefault="007D286C" w:rsidP="007D286C">
      <w:pPr>
        <w:spacing w:after="0" w:line="240" w:lineRule="auto"/>
        <w:ind w:left="720" w:hanging="720"/>
        <w:rPr>
          <w:rFonts w:eastAsiaTheme="minorEastAsia" w:cs="Arial"/>
          <w:b/>
          <w:i/>
        </w:rPr>
      </w:pPr>
      <w:r w:rsidRPr="00775CEE">
        <w:rPr>
          <w:rFonts w:eastAsiaTheme="minorEastAsia" w:cs="Arial"/>
          <w:b/>
          <w:i/>
        </w:rPr>
        <w:t>Example:</w:t>
      </w:r>
      <w:r w:rsidRPr="00775CEE">
        <w:rPr>
          <w:rFonts w:eastAsiaTheme="minorEastAsia" w:cs="Arial"/>
          <w:b/>
          <w:i/>
        </w:rPr>
        <w:tab/>
        <w:t xml:space="preserve"> A person saves 10% of his income. If his income increases by 20% and he decides to s</w:t>
      </w:r>
      <w:r w:rsidRPr="00775CEE">
        <w:rPr>
          <w:rFonts w:eastAsiaTheme="minorEastAsia" w:cs="Arial"/>
          <w:b/>
          <w:i/>
        </w:rPr>
        <w:tab/>
      </w:r>
      <w:proofErr w:type="spellStart"/>
      <w:r w:rsidRPr="00775CEE">
        <w:rPr>
          <w:rFonts w:eastAsiaTheme="minorEastAsia" w:cs="Arial"/>
          <w:b/>
          <w:i/>
        </w:rPr>
        <w:t>ave</w:t>
      </w:r>
      <w:proofErr w:type="spellEnd"/>
      <w:r w:rsidRPr="00775CEE">
        <w:rPr>
          <w:rFonts w:eastAsiaTheme="minorEastAsia" w:cs="Arial"/>
          <w:b/>
          <w:i/>
        </w:rPr>
        <w:t xml:space="preserve"> 15% of his income, by what per cent has his saving increased?</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18"/>
        <w:gridCol w:w="4617"/>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person saves </w:t>
            </w:r>
            <m:oMath>
              <m:r>
                <w:rPr>
                  <w:rFonts w:ascii="Cambria Math" w:eastAsiaTheme="minorEastAsia" w:hAnsi="Cambria Math" w:cs="Arial"/>
                </w:rPr>
                <m:t>x</m:t>
              </m:r>
            </m:oMath>
            <w:r w:rsidRPr="00304F52">
              <w:rPr>
                <w:rFonts w:eastAsiaTheme="minorEastAsia" w:cs="Arial"/>
              </w:rPr>
              <w:t xml:space="preserve">% of his income. If his income increases by y% and he decides to save z% of his increased income,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per cent by which his saving is increased is given </w:t>
            </w:r>
            <w:proofErr w:type="gramStart"/>
            <w:r w:rsidRPr="00304F52">
              <w:rPr>
                <w:rFonts w:eastAsiaTheme="minorEastAsia" w:cs="Arial"/>
              </w:rPr>
              <w:t xml:space="preserve">by </w:t>
            </w:r>
            <w:proofErr w:type="gramEnd"/>
            <m:oMath>
              <m:d>
                <m:dPr>
                  <m:begChr m:val="["/>
                  <m:endChr m:val="]"/>
                  <m:ctrlPr>
                    <w:rPr>
                      <w:rFonts w:ascii="Cambria Math" w:eastAsiaTheme="minorEastAsia" w:hAnsi="Cambria Math" w:cs="Arial"/>
                      <w:i/>
                    </w:rPr>
                  </m:ctrlPr>
                </m:dPr>
                <m:e>
                  <m:r>
                    <w:rPr>
                      <w:rFonts w:ascii="Cambria Math" w:eastAsiaTheme="minorEastAsia" w:hAnsi="Cambria Math" w:cs="Arial"/>
                    </w:rPr>
                    <m:t>z</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 y</m:t>
                          </m:r>
                        </m:num>
                        <m:den>
                          <m:r>
                            <w:rPr>
                              <w:rFonts w:ascii="Cambria Math" w:eastAsiaTheme="minorEastAsia" w:hAnsi="Cambria Math" w:cs="Arial"/>
                            </w:rPr>
                            <m:t>x</m:t>
                          </m:r>
                        </m:den>
                      </m:f>
                    </m:e>
                  </m:d>
                  <m:r>
                    <w:rPr>
                      <w:rFonts w:ascii="Cambria Math" w:eastAsiaTheme="minorEastAsia" w:hAnsi="Cambria Math" w:cs="Arial"/>
                    </w:rPr>
                    <m:t>-100</m:t>
                  </m:r>
                </m:e>
              </m:d>
            </m:oMath>
            <w:r w:rsidRPr="00304F52">
              <w:rPr>
                <w:rFonts w:eastAsiaTheme="minorEastAsia" w:cs="Arial"/>
              </w:rPr>
              <w: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Note: If he sticks to his previous saving habit of </w:t>
            </w:r>
            <m:oMath>
              <m:r>
                <w:rPr>
                  <w:rFonts w:ascii="Cambria Math" w:eastAsiaTheme="minorEastAsia" w:hAnsi="Cambria Math" w:cs="Arial"/>
                </w:rPr>
                <m:t>x</m:t>
              </m:r>
            </m:oMath>
            <w:r w:rsidRPr="00304F52">
              <w:rPr>
                <w:rFonts w:eastAsiaTheme="minorEastAsia" w:cs="Arial"/>
              </w:rPr>
              <w:t>% then by the direct formula,</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increase in saving = </w:t>
            </w:r>
            <m:oMath>
              <m:r>
                <w:rPr>
                  <w:rFonts w:ascii="Cambria Math" w:eastAsiaTheme="minorEastAsia" w:hAnsi="Cambria Math" w:cs="Arial"/>
                </w:rPr>
                <m:t>x</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 y</m:t>
                      </m:r>
                    </m:num>
                    <m:den>
                      <m:r>
                        <w:rPr>
                          <w:rFonts w:ascii="Cambria Math" w:eastAsiaTheme="minorEastAsia" w:hAnsi="Cambria Math" w:cs="Arial"/>
                        </w:rPr>
                        <m:t>x</m:t>
                      </m:r>
                    </m:den>
                  </m:f>
                </m:e>
              </m:d>
            </m:oMath>
            <w:r w:rsidRPr="00304F52">
              <w:rPr>
                <w:rFonts w:eastAsiaTheme="minorEastAsia" w:cs="Arial"/>
              </w:rPr>
              <w:t xml:space="preserve"> – 100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y%, which is same as the percentage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roofErr w:type="gramStart"/>
            <w:r w:rsidRPr="00304F52">
              <w:rPr>
                <w:rFonts w:eastAsiaTheme="minorEastAsia" w:cs="Arial"/>
              </w:rPr>
              <w:t>increase</w:t>
            </w:r>
            <w:proofErr w:type="gramEnd"/>
            <w:r w:rsidRPr="00304F52">
              <w:rPr>
                <w:rFonts w:eastAsiaTheme="minorEastAsia" w:cs="Arial"/>
              </w:rPr>
              <w:t xml:space="preserve"> in income.</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775CEE" w:rsidRDefault="007D286C" w:rsidP="00EC07C4">
            <w:pPr>
              <w:spacing w:line="240" w:lineRule="auto"/>
              <w:jc w:val="center"/>
              <w:rPr>
                <w:rFonts w:eastAsiaTheme="minorEastAsia" w:cs="Arial"/>
                <w:b/>
              </w:rPr>
            </w:pPr>
            <w:r w:rsidRPr="00775CE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Applying the above rule, we have the</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increase in saving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100+20</m:t>
                      </m:r>
                    </m:e>
                  </m:d>
                  <m:r>
                    <w:rPr>
                      <w:rFonts w:ascii="Cambria Math" w:eastAsiaTheme="minorEastAsia" w:hAnsi="Cambria Math" w:cs="Arial"/>
                    </w:rPr>
                    <m:t xml:space="preserve">15-10 </m:t>
                  </m:r>
                  <m:r>
                    <w:rPr>
                      <w:rFonts w:ascii="Cambria Math" w:eastAsiaTheme="minorEastAsia" w:hAnsi="Cambria Math" w:cs="Arial"/>
                      <w:i/>
                    </w:rPr>
                    <w:sym w:font="Symbol" w:char="F0B4"/>
                  </m:r>
                  <m:r>
                    <w:rPr>
                      <w:rFonts w:ascii="Cambria Math" w:eastAsiaTheme="minorEastAsia" w:hAnsi="Cambria Math" w:cs="Arial"/>
                    </w:rPr>
                    <m:t xml:space="preserve"> 100 </m:t>
                  </m:r>
                </m:num>
                <m:den>
                  <m:r>
                    <w:rPr>
                      <w:rFonts w:ascii="Cambria Math" w:eastAsiaTheme="minorEastAsia" w:hAnsi="Cambria Math" w:cs="Arial"/>
                    </w:rPr>
                    <m:t>10</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=80%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66</w:t>
      </w:r>
    </w:p>
    <w:p w:rsidR="007D286C" w:rsidRDefault="007D286C" w:rsidP="007D286C">
      <w:pPr>
        <w:spacing w:after="0" w:line="240" w:lineRule="auto"/>
        <w:ind w:left="720" w:hanging="720"/>
        <w:rPr>
          <w:rFonts w:eastAsiaTheme="minorEastAsia" w:cs="Arial"/>
          <w:b/>
        </w:rPr>
      </w:pPr>
    </w:p>
    <w:p w:rsidR="007D286C" w:rsidRPr="00775CEE" w:rsidRDefault="007D286C" w:rsidP="007D286C">
      <w:pPr>
        <w:spacing w:after="0" w:line="240" w:lineRule="auto"/>
        <w:ind w:left="1440" w:hanging="1440"/>
        <w:rPr>
          <w:rFonts w:eastAsiaTheme="minorEastAsia" w:cs="Arial"/>
          <w:b/>
          <w:i/>
        </w:rPr>
      </w:pPr>
      <w:r w:rsidRPr="00775CEE">
        <w:rPr>
          <w:rFonts w:eastAsiaTheme="minorEastAsia" w:cs="Arial"/>
          <w:b/>
          <w:i/>
        </w:rPr>
        <w:t>Example:</w:t>
      </w:r>
      <w:r w:rsidRPr="00775CEE">
        <w:rPr>
          <w:rFonts w:eastAsiaTheme="minorEastAsia" w:cs="Arial"/>
          <w:b/>
          <w:i/>
        </w:rPr>
        <w:tab/>
        <w:t>Each of the two cars is sold at the same price. A profit of 10% is made on the first and a loss of 7% is made on the second. What is the combined loss or gain?</w:t>
      </w:r>
    </w:p>
    <w:p w:rsidR="007D286C" w:rsidRPr="00775CEE" w:rsidRDefault="007D286C" w:rsidP="007D286C">
      <w:pPr>
        <w:spacing w:after="0" w:line="240" w:lineRule="auto"/>
        <w:rPr>
          <w:rFonts w:eastAsiaTheme="minorEastAsia" w:cs="Arial"/>
          <w:b/>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0"/>
        <w:gridCol w:w="4595"/>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When each of the two commodities is sold at the same price Rs A, and a profit of P% is made on the first and a loss of L% is made on the second,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percentage gain or loss is </w:t>
            </w:r>
          </w:p>
          <w:p w:rsidR="007D286C" w:rsidRPr="00304F52" w:rsidRDefault="007D286C" w:rsidP="00EC07C4">
            <w:pPr>
              <w:spacing w:line="240" w:lineRule="auto"/>
              <w:rPr>
                <w:rFonts w:eastAsiaTheme="minorEastAsia" w:cs="Arial"/>
              </w:rPr>
            </w:pPr>
          </w:p>
          <w:p w:rsidR="007D286C" w:rsidRPr="00304F52" w:rsidRDefault="00D143C3" w:rsidP="00EC07C4">
            <w:pPr>
              <w:spacing w:line="240" w:lineRule="auto"/>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d>
                    <m:dPr>
                      <m:ctrlPr>
                        <w:rPr>
                          <w:rFonts w:ascii="Cambria Math" w:eastAsiaTheme="minorEastAsia" w:hAnsi="Cambria Math" w:cs="Arial"/>
                        </w:rPr>
                      </m:ctrlPr>
                    </m:dPr>
                    <m:e>
                      <m:r>
                        <m:rPr>
                          <m:sty m:val="p"/>
                        </m:rPr>
                        <w:rPr>
                          <w:rFonts w:ascii="Cambria Math" w:eastAsiaTheme="minorEastAsia" w:hAnsi="Cambria Math" w:cs="Arial"/>
                        </w:rPr>
                        <m:t>P-L</m:t>
                      </m:r>
                    </m:e>
                  </m:d>
                  <m:r>
                    <m:rPr>
                      <m:sty m:val="p"/>
                    </m:rPr>
                    <w:rPr>
                      <w:rFonts w:ascii="Cambria Math" w:eastAsiaTheme="minorEastAsia" w:hAnsi="Cambria Math" w:cs="Arial"/>
                    </w:rPr>
                    <m:t>-2 PL</m:t>
                  </m:r>
                </m:num>
                <m:den>
                  <m:d>
                    <m:dPr>
                      <m:ctrlPr>
                        <w:rPr>
                          <w:rFonts w:ascii="Cambria Math" w:eastAsiaTheme="minorEastAsia" w:hAnsi="Cambria Math" w:cs="Arial"/>
                        </w:rPr>
                      </m:ctrlPr>
                    </m:dPr>
                    <m:e>
                      <m:r>
                        <m:rPr>
                          <m:sty m:val="p"/>
                        </m:rPr>
                        <w:rPr>
                          <w:rFonts w:ascii="Cambria Math" w:eastAsiaTheme="minorEastAsia" w:hAnsi="Cambria Math" w:cs="Arial"/>
                        </w:rPr>
                        <m:t>100+P</m:t>
                      </m:r>
                    </m:e>
                  </m:d>
                  <m:r>
                    <m:rPr>
                      <m:sty m:val="p"/>
                    </m:rPr>
                    <w:rPr>
                      <w:rFonts w:ascii="Cambria Math" w:eastAsiaTheme="minorEastAsia" w:hAnsi="Cambria Math" w:cs="Arial"/>
                    </w:rPr>
                    <m:t xml:space="preserve"> + </m:t>
                  </m:r>
                  <m:d>
                    <m:dPr>
                      <m:ctrlPr>
                        <w:rPr>
                          <w:rFonts w:ascii="Cambria Math" w:eastAsiaTheme="minorEastAsia" w:hAnsi="Cambria Math" w:cs="Arial"/>
                        </w:rPr>
                      </m:ctrlPr>
                    </m:dPr>
                    <m:e>
                      <m:r>
                        <m:rPr>
                          <m:sty m:val="p"/>
                        </m:rPr>
                        <w:rPr>
                          <w:rFonts w:ascii="Cambria Math" w:eastAsiaTheme="minorEastAsia" w:hAnsi="Cambria Math" w:cs="Arial"/>
                        </w:rPr>
                        <m:t>100-L</m:t>
                      </m:r>
                    </m:e>
                  </m:d>
                </m:den>
              </m:f>
            </m:oMath>
            <w:r w:rsidR="007D286C" w:rsidRPr="00304F52">
              <w:rPr>
                <w:rFonts w:eastAsiaTheme="minorEastAsia" w:cs="Arial"/>
              </w:rPr>
              <w:t xml:space="preserve">  </w:t>
            </w:r>
            <w:proofErr w:type="gramStart"/>
            <w:r w:rsidR="007D286C" w:rsidRPr="00304F52">
              <w:rPr>
                <w:rFonts w:eastAsiaTheme="minorEastAsia" w:cs="Arial"/>
              </w:rPr>
              <w:t>according</w:t>
            </w:r>
            <w:proofErr w:type="gramEnd"/>
            <w:r w:rsidR="007D286C" w:rsidRPr="00304F52">
              <w:rPr>
                <w:rFonts w:eastAsiaTheme="minorEastAsia" w:cs="Arial"/>
              </w:rPr>
              <w:t xml:space="preserve"> to the +ve or –ve sign.</w:t>
            </w: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By the theorem,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m:t>
                  </m:r>
                  <m:d>
                    <m:dPr>
                      <m:ctrlPr>
                        <w:rPr>
                          <w:rFonts w:ascii="Cambria Math" w:eastAsiaTheme="minorEastAsia" w:hAnsi="Cambria Math" w:cs="Arial"/>
                          <w:i/>
                        </w:rPr>
                      </m:ctrlPr>
                    </m:dPr>
                    <m:e>
                      <m:r>
                        <w:rPr>
                          <w:rFonts w:ascii="Cambria Math" w:eastAsiaTheme="minorEastAsia" w:hAnsi="Cambria Math" w:cs="Arial"/>
                        </w:rPr>
                        <m:t>10-7</m:t>
                      </m:r>
                    </m:e>
                  </m:d>
                  <m:r>
                    <w:rPr>
                      <w:rFonts w:ascii="Cambria Math" w:eastAsiaTheme="minorEastAsia" w:hAnsi="Cambria Math" w:cs="Arial"/>
                    </w:rPr>
                    <m:t xml:space="preserve"> - 2 </m:t>
                  </m:r>
                  <m:r>
                    <w:rPr>
                      <w:rFonts w:ascii="Cambria Math" w:eastAsiaTheme="minorEastAsia" w:hAnsi="Cambria Math" w:cs="Arial"/>
                      <w:i/>
                    </w:rPr>
                    <w:sym w:font="Symbol" w:char="F0B4"/>
                  </m:r>
                  <m:r>
                    <w:rPr>
                      <w:rFonts w:ascii="Cambria Math" w:eastAsiaTheme="minorEastAsia" w:hAnsi="Cambria Math" w:cs="Arial"/>
                    </w:rPr>
                    <m:t xml:space="preserve"> 10 </m:t>
                  </m:r>
                  <m:r>
                    <w:rPr>
                      <w:rFonts w:ascii="Cambria Math" w:eastAsiaTheme="minorEastAsia" w:hAnsi="Cambria Math" w:cs="Arial"/>
                      <w:i/>
                    </w:rPr>
                    <w:sym w:font="Symbol" w:char="F0B4"/>
                  </m:r>
                  <m:r>
                    <w:rPr>
                      <w:rFonts w:ascii="Cambria Math" w:eastAsiaTheme="minorEastAsia" w:hAnsi="Cambria Math" w:cs="Arial"/>
                    </w:rPr>
                    <m:t xml:space="preserve"> 7</m:t>
                  </m:r>
                </m:num>
                <m:den>
                  <m:r>
                    <w:rPr>
                      <w:rFonts w:ascii="Cambria Math" w:eastAsiaTheme="minorEastAsia" w:hAnsi="Cambria Math" w:cs="Arial"/>
                    </w:rPr>
                    <m:t>200 +  10 -7</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160</m:t>
                  </m:r>
                </m:num>
                <m:den>
                  <m:r>
                    <w:rPr>
                      <w:rFonts w:ascii="Cambria Math" w:eastAsiaTheme="minorEastAsia" w:hAnsi="Cambria Math" w:cs="Arial"/>
                    </w:rPr>
                    <m:t xml:space="preserve">203 </m:t>
                  </m:r>
                </m:den>
              </m:f>
            </m:oMath>
            <w:r w:rsidRPr="00304F52">
              <w:rPr>
                <w:rFonts w:eastAsiaTheme="minorEastAsia" w:cs="Arial"/>
              </w:rPr>
              <w:t>% gain as the sign is +ve.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775CEE" w:rsidRDefault="007D286C" w:rsidP="007D286C">
      <w:pPr>
        <w:spacing w:after="0" w:line="240" w:lineRule="auto"/>
        <w:rPr>
          <w:rFonts w:eastAsiaTheme="minorEastAsia" w:cs="Arial"/>
          <w:b/>
          <w:i/>
        </w:rPr>
      </w:pPr>
    </w:p>
    <w:p w:rsidR="007D286C" w:rsidRPr="00775CEE" w:rsidRDefault="007D286C" w:rsidP="007D286C">
      <w:pPr>
        <w:spacing w:after="0" w:line="240" w:lineRule="auto"/>
        <w:ind w:left="1440" w:hanging="1440"/>
        <w:rPr>
          <w:rFonts w:eastAsiaTheme="minorEastAsia" w:cs="Arial"/>
          <w:b/>
          <w:i/>
        </w:rPr>
      </w:pPr>
      <w:r w:rsidRPr="00775CEE">
        <w:rPr>
          <w:rFonts w:eastAsiaTheme="minorEastAsia" w:cs="Arial"/>
          <w:b/>
          <w:i/>
        </w:rPr>
        <w:t>Example1:</w:t>
      </w:r>
      <w:r w:rsidRPr="00775CEE">
        <w:rPr>
          <w:rFonts w:eastAsiaTheme="minorEastAsia" w:cs="Arial"/>
          <w:b/>
          <w:i/>
        </w:rPr>
        <w:tab/>
        <w:t>Each of the two horses is sold for Rs 720. The first one is sold at 25% profit and the other one at 25% loss. What is the % loss or gain in this deal?</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A376BB" w:rsidRDefault="007D286C" w:rsidP="007D286C">
      <w:pPr>
        <w:pStyle w:val="NoSpacing"/>
      </w:pPr>
      <w:r w:rsidRPr="00775CEE">
        <w:rPr>
          <w:b/>
        </w:rPr>
        <w:t>Detail Method</w:t>
      </w:r>
      <w:r w:rsidRPr="00304F52">
        <w:t>:</w:t>
      </w:r>
      <w:r w:rsidRPr="00304F52">
        <w:tab/>
      </w:r>
      <w:r w:rsidRPr="00A376BB">
        <w:t xml:space="preserve">Total selling price of two horses = 2 </w:t>
      </w:r>
      <w:r w:rsidRPr="00A376BB">
        <w:sym w:font="Symbol" w:char="F0B4"/>
      </w:r>
      <w:r w:rsidRPr="00A376BB">
        <w:t xml:space="preserve"> 720 = Rs 1,440</w:t>
      </w:r>
    </w:p>
    <w:p w:rsidR="007D286C" w:rsidRDefault="007D286C" w:rsidP="007D286C">
      <w:pPr>
        <w:pStyle w:val="NoSpacing"/>
        <w:ind w:left="1440" w:firstLine="720"/>
      </w:pPr>
      <w:r w:rsidRPr="00A376BB">
        <w:t xml:space="preserve">The CP of first horse = 720 </w:t>
      </w:r>
      <w:r w:rsidRPr="00A376BB">
        <w:sym w:font="Symbol" w:char="F0B4"/>
      </w:r>
      <w:r w:rsidRPr="00A376BB">
        <w:t xml:space="preserve"> </w:t>
      </w:r>
      <m:oMath>
        <m:f>
          <m:fPr>
            <m:ctrlPr>
              <w:rPr>
                <w:rFonts w:ascii="Cambria Math" w:hAnsi="Cambria Math"/>
              </w:rPr>
            </m:ctrlPr>
          </m:fPr>
          <m:num>
            <m:r>
              <m:rPr>
                <m:sty m:val="p"/>
              </m:rPr>
              <w:rPr>
                <w:rFonts w:ascii="Cambria Math" w:hAnsi="Cambria Math"/>
              </w:rPr>
              <m:t>100</m:t>
            </m:r>
          </m:num>
          <m:den>
            <m:r>
              <m:rPr>
                <m:sty m:val="p"/>
              </m:rPr>
              <w:rPr>
                <w:rFonts w:ascii="Cambria Math" w:hAnsi="Cambria Math"/>
              </w:rPr>
              <m:t>125</m:t>
            </m:r>
          </m:den>
        </m:f>
      </m:oMath>
      <w:r w:rsidRPr="00A376BB">
        <w:t xml:space="preserve"> = Rs 576</w:t>
      </w:r>
    </w:p>
    <w:p w:rsidR="007D286C" w:rsidRPr="00A376BB" w:rsidRDefault="007D286C" w:rsidP="007D286C">
      <w:pPr>
        <w:pStyle w:val="NoSpacing"/>
        <w:ind w:left="1440" w:firstLine="720"/>
      </w:pPr>
      <w:r w:rsidRPr="00A376BB">
        <w:t xml:space="preserve">The CP of second horse = 720 </w:t>
      </w:r>
      <w:r w:rsidRPr="00A376BB">
        <w:sym w:font="Symbol" w:char="F0B4"/>
      </w:r>
      <w:r w:rsidRPr="00A376BB">
        <w:t xml:space="preserve"> </w:t>
      </w:r>
      <m:oMath>
        <m:f>
          <m:fPr>
            <m:ctrlPr>
              <w:rPr>
                <w:rFonts w:ascii="Cambria Math" w:hAnsi="Cambria Math"/>
              </w:rPr>
            </m:ctrlPr>
          </m:fPr>
          <m:num>
            <m:r>
              <m:rPr>
                <m:sty m:val="p"/>
              </m:rPr>
              <w:rPr>
                <w:rFonts w:ascii="Cambria Math" w:hAnsi="Cambria Math"/>
              </w:rPr>
              <m:t>100</m:t>
            </m:r>
          </m:num>
          <m:den>
            <m:r>
              <m:rPr>
                <m:sty m:val="p"/>
              </m:rPr>
              <w:rPr>
                <w:rFonts w:ascii="Cambria Math" w:hAnsi="Cambria Math"/>
              </w:rPr>
              <m:t>75</m:t>
            </m:r>
          </m:den>
        </m:f>
      </m:oMath>
      <w:r w:rsidRPr="00A376BB">
        <w:t xml:space="preserve"> = Rs 960</w:t>
      </w:r>
    </w:p>
    <w:p w:rsidR="007D286C" w:rsidRPr="00A376BB" w:rsidRDefault="007D286C" w:rsidP="007D286C">
      <w:pPr>
        <w:pStyle w:val="NoSpacing"/>
        <w:ind w:left="1440" w:firstLine="720"/>
      </w:pPr>
      <w:r w:rsidRPr="00A376BB">
        <w:t>Total CP of two horses = 576 + 960 = Rs 1,536</w:t>
      </w:r>
    </w:p>
    <w:p w:rsidR="007D286C" w:rsidRPr="00A376BB" w:rsidRDefault="007D286C" w:rsidP="007D286C">
      <w:pPr>
        <w:pStyle w:val="NoSpacing"/>
        <w:ind w:left="1440" w:firstLine="720"/>
      </w:pPr>
      <w:r w:rsidRPr="00A376BB">
        <w:t>Therefore, loss = Rs 1,536 – Rs 1,440 = Rs 96</w:t>
      </w:r>
    </w:p>
    <w:p w:rsidR="007D286C" w:rsidRPr="00A376BB" w:rsidRDefault="007D286C" w:rsidP="007D286C">
      <w:pPr>
        <w:pStyle w:val="NoSpacing"/>
        <w:ind w:left="1440" w:firstLine="720"/>
      </w:pPr>
      <w:r w:rsidRPr="00A376BB">
        <w:t xml:space="preserve"> </w:t>
      </w:r>
      <m:oMath>
        <m:r>
          <m:rPr>
            <m:sty m:val="p"/>
          </m:rPr>
          <w:rPr>
            <w:rFonts w:ascii="Cambria Math" w:hAnsi="Cambria Math"/>
          </w:rPr>
          <m:t>∴</m:t>
        </m:r>
      </m:oMath>
      <w:r w:rsidRPr="00A376BB">
        <w:t xml:space="preserve"> % loss = </w:t>
      </w:r>
      <m:oMath>
        <m:f>
          <m:fPr>
            <m:ctrlPr>
              <w:rPr>
                <w:rFonts w:ascii="Cambria Math" w:hAnsi="Cambria Math"/>
              </w:rPr>
            </m:ctrlPr>
          </m:fPr>
          <m:num>
            <m:r>
              <m:rPr>
                <m:sty m:val="p"/>
              </m:rPr>
              <w:rPr>
                <w:rFonts w:ascii="Cambria Math" w:hAnsi="Cambria Math"/>
              </w:rPr>
              <m:t xml:space="preserve">96 </m:t>
            </m:r>
            <m:r>
              <m:rPr>
                <m:sty m:val="p"/>
              </m:rPr>
              <w:rPr>
                <w:rFonts w:ascii="Cambria Math" w:hAnsi="Cambria Math"/>
              </w:rPr>
              <w:sym w:font="Symbol" w:char="F0B4"/>
            </m:r>
            <m:r>
              <m:rPr>
                <m:sty m:val="p"/>
              </m:rPr>
              <w:rPr>
                <w:rFonts w:ascii="Cambria Math" w:hAnsi="Cambria Math"/>
              </w:rPr>
              <m:t xml:space="preserve"> 100</m:t>
            </m:r>
          </m:num>
          <m:den>
            <m:r>
              <m:rPr>
                <m:sty m:val="p"/>
              </m:rPr>
              <w:rPr>
                <w:rFonts w:ascii="Cambria Math" w:hAnsi="Cambria Math"/>
              </w:rPr>
              <m:t>1536</m:t>
            </m:r>
          </m:den>
        </m:f>
      </m:oMath>
      <w:r w:rsidRPr="00A376BB">
        <w:t xml:space="preserve"> = 6.25%</w:t>
      </w:r>
    </w:p>
    <w:p w:rsidR="007D286C" w:rsidRPr="00304F52" w:rsidRDefault="007D286C" w:rsidP="007D286C">
      <w:pPr>
        <w:spacing w:after="0" w:line="240" w:lineRule="auto"/>
        <w:rPr>
          <w:rFonts w:eastAsiaTheme="minorEastAsia" w:cs="Arial"/>
        </w:rPr>
      </w:pPr>
    </w:p>
    <w:p w:rsidR="007D286C" w:rsidRPr="00775CEE" w:rsidRDefault="007D286C" w:rsidP="007D286C">
      <w:pPr>
        <w:spacing w:after="0" w:line="240" w:lineRule="auto"/>
        <w:rPr>
          <w:rFonts w:eastAsiaTheme="minorEastAsia" w:cs="Arial"/>
          <w:b/>
        </w:rPr>
      </w:pPr>
      <w:r w:rsidRPr="00775CEE">
        <w:rPr>
          <w:rFonts w:eastAsiaTheme="minorEastAsia" w:cs="Arial"/>
          <w:b/>
        </w:rPr>
        <w:t>Direct formula:  (See theorem; note);</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rPr>
          <w:rFonts w:eastAsiaTheme="minorEastAsia" w:cs="Arial"/>
        </w:rPr>
      </w:pPr>
      <w:r w:rsidRPr="00304F52">
        <w:rPr>
          <w:rFonts w:eastAsiaTheme="minorEastAsia" w:cs="Arial"/>
        </w:rPr>
        <w:t xml:space="preserve">In this type of question where SP is given and profit and loss percentage are same, there is always loss and the </w:t>
      </w:r>
    </w:p>
    <w:p w:rsidR="007D286C" w:rsidRPr="00304F52" w:rsidRDefault="007D286C" w:rsidP="007D286C">
      <w:pPr>
        <w:spacing w:after="0" w:line="240" w:lineRule="auto"/>
        <w:ind w:left="144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loss = </w:t>
      </w:r>
      <m:oMath>
        <m:f>
          <m:fPr>
            <m:ctrlPr>
              <w:rPr>
                <w:rFonts w:ascii="Cambria Math" w:eastAsiaTheme="minorEastAsia" w:hAnsi="Cambria Math" w:cs="Arial"/>
                <w:i/>
              </w:rPr>
            </m:ctrlPr>
          </m:fPr>
          <m:num>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25</m:t>
                    </m:r>
                  </m:e>
                </m:d>
              </m:e>
              <m:sup>
                <m:r>
                  <w:rPr>
                    <w:rFonts w:ascii="Cambria Math" w:eastAsiaTheme="minorEastAsia" w:hAnsi="Cambria Math" w:cs="Arial"/>
                  </w:rPr>
                  <m:t>2</m:t>
                </m:r>
              </m:sup>
            </m:sSup>
          </m:num>
          <m:den>
            <m: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625</m:t>
            </m:r>
          </m:num>
          <m:den>
            <m:r>
              <w:rPr>
                <w:rFonts w:ascii="Cambria Math" w:eastAsiaTheme="minorEastAsia" w:hAnsi="Cambria Math" w:cs="Arial"/>
              </w:rPr>
              <m:t>100</m:t>
            </m:r>
          </m:den>
        </m:f>
      </m:oMath>
      <w:r w:rsidRPr="00304F52">
        <w:rPr>
          <w:rFonts w:eastAsiaTheme="minorEastAsia" w:cs="Arial"/>
        </w:rPr>
        <w:t xml:space="preserve"> = 6.25%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Note: 1. </w:t>
      </w:r>
      <w:proofErr w:type="gramStart"/>
      <w:r w:rsidRPr="00304F52">
        <w:rPr>
          <w:rFonts w:eastAsiaTheme="minorEastAsia" w:cs="Arial"/>
        </w:rPr>
        <w:t>In</w:t>
      </w:r>
      <w:proofErr w:type="gramEnd"/>
      <w:r w:rsidRPr="00304F52">
        <w:rPr>
          <w:rFonts w:eastAsiaTheme="minorEastAsia" w:cs="Arial"/>
        </w:rPr>
        <w:t xml:space="preserve"> the special case when P = L we have </w:t>
      </w:r>
    </w:p>
    <w:p w:rsidR="007D286C" w:rsidRPr="00304F52" w:rsidRDefault="007D286C" w:rsidP="007D286C">
      <w:pPr>
        <w:spacing w:after="0" w:line="240" w:lineRule="auto"/>
        <w:ind w:left="720" w:firstLine="72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ab/>
        <w:t xml:space="preserve">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0-2</m:t>
            </m:r>
            <m:sSup>
              <m:sSupPr>
                <m:ctrlPr>
                  <w:rPr>
                    <w:rFonts w:ascii="Cambria Math" w:eastAsiaTheme="minorEastAsia" w:hAnsi="Cambria Math" w:cs="Arial"/>
                    <w:i/>
                  </w:rPr>
                </m:ctrlPr>
              </m:sSupPr>
              <m:e>
                <m:r>
                  <w:rPr>
                    <w:rFonts w:ascii="Cambria Math" w:eastAsiaTheme="minorEastAsia" w:hAnsi="Cambria Math" w:cs="Arial"/>
                  </w:rPr>
                  <m:t>P</m:t>
                </m:r>
              </m:e>
              <m:sup>
                <m:r>
                  <w:rPr>
                    <w:rFonts w:ascii="Cambria Math" w:eastAsiaTheme="minorEastAsia" w:hAnsi="Cambria Math" w:cs="Arial"/>
                  </w:rPr>
                  <m:t>2</m:t>
                </m:r>
              </m:sup>
            </m:sSup>
          </m:num>
          <m:den>
            <m:r>
              <w:rPr>
                <w:rFonts w:ascii="Cambria Math" w:eastAsiaTheme="minorEastAsia" w:hAnsi="Cambria Math" w:cs="Arial"/>
              </w:rPr>
              <m:t>200</m:t>
            </m:r>
          </m:den>
        </m:f>
      </m:oMath>
      <w:r w:rsidRPr="00304F52">
        <w:rPr>
          <w:rFonts w:eastAsiaTheme="minorEastAsia" w:cs="Arial"/>
        </w:rPr>
        <w:t xml:space="preserve"> = </w:t>
      </w:r>
      <m:oMath>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P</m:t>
                </m:r>
              </m:e>
              <m:sup>
                <m:r>
                  <w:rPr>
                    <w:rFonts w:ascii="Cambria Math" w:eastAsiaTheme="minorEastAsia" w:hAnsi="Cambria Math" w:cs="Arial"/>
                  </w:rPr>
                  <m:t>2</m:t>
                </m:r>
              </m:sup>
            </m:sSup>
          </m:num>
          <m:den>
            <m:r>
              <w:rPr>
                <w:rFonts w:ascii="Cambria Math" w:eastAsiaTheme="minorEastAsia" w:hAnsi="Cambria Math" w:cs="Arial"/>
              </w:rPr>
              <m:t>100</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Since the sign is –</w:t>
      </w:r>
      <w:proofErr w:type="spellStart"/>
      <w:r w:rsidRPr="00304F52">
        <w:rPr>
          <w:rFonts w:eastAsiaTheme="minorEastAsia" w:cs="Arial"/>
        </w:rPr>
        <w:t>ve</w:t>
      </w:r>
      <w:proofErr w:type="spellEnd"/>
      <w:r w:rsidRPr="00304F52">
        <w:rPr>
          <w:rFonts w:eastAsiaTheme="minorEastAsia" w:cs="Arial"/>
        </w:rPr>
        <w:t xml:space="preserve">, there is always loss and the value is given as </w:t>
      </w:r>
      <m:oMath>
        <m:f>
          <m:fPr>
            <m:ctrlPr>
              <w:rPr>
                <w:rFonts w:ascii="Cambria Math" w:eastAsiaTheme="minorEastAsia" w:hAnsi="Cambria Math" w:cs="Arial"/>
              </w:rPr>
            </m:ctrlPr>
          </m:fPr>
          <m:num>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 xml:space="preserve">% value </m:t>
                    </m:r>
                  </m:e>
                </m:d>
              </m:e>
              <m:sup>
                <m:r>
                  <m:rPr>
                    <m:sty m:val="p"/>
                  </m:rPr>
                  <w:rPr>
                    <w:rFonts w:ascii="Cambria Math" w:eastAsiaTheme="minorEastAsia" w:hAnsi="Cambria Math" w:cs="Arial"/>
                  </w:rPr>
                  <m:t>2</m:t>
                </m:r>
              </m:sup>
            </m:sSup>
          </m:num>
          <m:den>
            <m:r>
              <m:rPr>
                <m:sty m:val="p"/>
              </m:rPr>
              <w:rPr>
                <w:rFonts w:ascii="Cambria Math" w:eastAsiaTheme="minorEastAsia" w:hAnsi="Cambria Math" w:cs="Arial"/>
              </w:rPr>
              <m:t>100</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hanging="945"/>
        <w:rPr>
          <w:rFonts w:eastAsiaTheme="minorEastAsia" w:cs="Arial"/>
        </w:rPr>
      </w:pPr>
      <w:r w:rsidRPr="00304F52">
        <w:rPr>
          <w:rFonts w:eastAsiaTheme="minorEastAsia" w:cs="Arial"/>
        </w:rPr>
        <w:t xml:space="preserve">2. </w:t>
      </w:r>
      <w:r w:rsidRPr="00304F52">
        <w:rPr>
          <w:rFonts w:eastAsiaTheme="minorEastAsia" w:cs="Arial"/>
        </w:rPr>
        <w:tab/>
        <w:t xml:space="preserve">When each of the two commodities is sold at the same price Rs </w:t>
      </w:r>
      <w:proofErr w:type="gramStart"/>
      <w:r w:rsidRPr="00304F52">
        <w:rPr>
          <w:rFonts w:eastAsiaTheme="minorEastAsia" w:cs="Arial"/>
        </w:rPr>
        <w:t>A</w:t>
      </w:r>
      <w:proofErr w:type="gramEnd"/>
      <w:r w:rsidRPr="00304F52">
        <w:rPr>
          <w:rFonts w:eastAsiaTheme="minorEastAsia" w:cs="Arial"/>
        </w:rPr>
        <w:t xml:space="preserve">, and a profit of P% is made on the first and a profit of L% is made on the second, then </w:t>
      </w:r>
    </w:p>
    <w:p w:rsidR="007D286C" w:rsidRPr="00304F52" w:rsidRDefault="007D286C" w:rsidP="007D286C">
      <w:pPr>
        <w:spacing w:after="0" w:line="240" w:lineRule="auto"/>
        <w:ind w:left="1440" w:hanging="945"/>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The percentage gain is </w:t>
      </w:r>
      <m:oMath>
        <m:f>
          <m:fPr>
            <m:ctrlPr>
              <w:rPr>
                <w:rFonts w:ascii="Cambria Math" w:eastAsiaTheme="minorEastAsia" w:hAnsi="Cambria Math" w:cs="Arial"/>
              </w:rPr>
            </m:ctrlPr>
          </m:fPr>
          <m:num>
            <m:r>
              <m:rPr>
                <m:sty m:val="p"/>
              </m:rPr>
              <w:rPr>
                <w:rFonts w:ascii="Cambria Math" w:eastAsiaTheme="minorEastAsia" w:hAnsi="Cambria Math" w:cs="Arial"/>
              </w:rPr>
              <m:t>100</m:t>
            </m:r>
            <m:d>
              <m:dPr>
                <m:ctrlPr>
                  <w:rPr>
                    <w:rFonts w:ascii="Cambria Math" w:eastAsiaTheme="minorEastAsia" w:hAnsi="Cambria Math" w:cs="Arial"/>
                  </w:rPr>
                </m:ctrlPr>
              </m:dPr>
              <m:e>
                <m:r>
                  <m:rPr>
                    <m:sty m:val="p"/>
                  </m:rPr>
                  <w:rPr>
                    <w:rFonts w:ascii="Cambria Math" w:eastAsiaTheme="minorEastAsia" w:hAnsi="Cambria Math" w:cs="Arial"/>
                  </w:rPr>
                  <m:t>P +  L</m:t>
                </m:r>
              </m:e>
            </m:d>
            <m:r>
              <m:rPr>
                <m:sty m:val="p"/>
              </m:rPr>
              <w:rPr>
                <w:rFonts w:ascii="Cambria Math" w:eastAsiaTheme="minorEastAsia" w:hAnsi="Cambria Math" w:cs="Arial"/>
              </w:rPr>
              <m:t>+2PL</m:t>
            </m:r>
          </m:num>
          <m:den>
            <m:d>
              <m:dPr>
                <m:ctrlPr>
                  <w:rPr>
                    <w:rFonts w:ascii="Cambria Math" w:eastAsiaTheme="minorEastAsia" w:hAnsi="Cambria Math" w:cs="Arial"/>
                  </w:rPr>
                </m:ctrlPr>
              </m:dPr>
              <m:e>
                <m:r>
                  <m:rPr>
                    <m:sty m:val="p"/>
                  </m:rPr>
                  <w:rPr>
                    <w:rFonts w:ascii="Cambria Math" w:eastAsiaTheme="minorEastAsia" w:hAnsi="Cambria Math" w:cs="Arial"/>
                  </w:rPr>
                  <m:t>100 +  P</m:t>
                </m:r>
              </m:e>
            </m:d>
            <m:r>
              <m:rPr>
                <m:sty m:val="p"/>
              </m:rPr>
              <w:rPr>
                <w:rFonts w:ascii="Cambria Math" w:eastAsiaTheme="minorEastAsia" w:hAnsi="Cambria Math" w:cs="Arial"/>
              </w:rPr>
              <m:t xml:space="preserve"> +  </m:t>
            </m:r>
            <m:d>
              <m:dPr>
                <m:ctrlPr>
                  <w:rPr>
                    <w:rFonts w:ascii="Cambria Math" w:eastAsiaTheme="minorEastAsia" w:hAnsi="Cambria Math" w:cs="Arial"/>
                  </w:rPr>
                </m:ctrlPr>
              </m:dPr>
              <m:e>
                <m:r>
                  <m:rPr>
                    <m:sty m:val="p"/>
                  </m:rPr>
                  <w:rPr>
                    <w:rFonts w:ascii="Cambria Math" w:eastAsiaTheme="minorEastAsia" w:hAnsi="Cambria Math" w:cs="Arial"/>
                  </w:rPr>
                  <m:t>100 +  L</m:t>
                </m:r>
              </m:e>
            </m:d>
          </m:den>
        </m:f>
      </m:oMath>
    </w:p>
    <w:p w:rsidR="007D286C" w:rsidRPr="00304F52" w:rsidRDefault="007D286C" w:rsidP="007D286C">
      <w:pPr>
        <w:spacing w:after="0" w:line="240" w:lineRule="auto"/>
        <w:rPr>
          <w:rFonts w:eastAsiaTheme="minorEastAsia" w:cs="Arial"/>
        </w:rPr>
      </w:pPr>
    </w:p>
    <w:p w:rsidR="007D286C" w:rsidRPr="00775CEE" w:rsidRDefault="007D286C" w:rsidP="007D286C">
      <w:pPr>
        <w:spacing w:after="0" w:line="240" w:lineRule="auto"/>
        <w:ind w:left="1440" w:hanging="1440"/>
        <w:rPr>
          <w:rFonts w:eastAsiaTheme="minorEastAsia" w:cs="Arial"/>
          <w:b/>
          <w:i/>
        </w:rPr>
      </w:pPr>
      <w:r w:rsidRPr="00775CEE">
        <w:rPr>
          <w:rFonts w:eastAsiaTheme="minorEastAsia" w:cs="Arial"/>
          <w:b/>
          <w:i/>
        </w:rPr>
        <w:t>Example2:</w:t>
      </w:r>
      <w:r w:rsidRPr="00775CEE">
        <w:rPr>
          <w:rFonts w:eastAsiaTheme="minorEastAsia" w:cs="Arial"/>
          <w:b/>
          <w:i/>
        </w:rPr>
        <w:tab/>
        <w:t xml:space="preserve">A man sells two articles, each for the same price Rs 500. He </w:t>
      </w:r>
      <w:proofErr w:type="spellStart"/>
      <w:r w:rsidRPr="00775CEE">
        <w:rPr>
          <w:rFonts w:eastAsiaTheme="minorEastAsia" w:cs="Arial"/>
          <w:b/>
          <w:i/>
        </w:rPr>
        <w:t>erans</w:t>
      </w:r>
      <w:proofErr w:type="spellEnd"/>
      <w:r w:rsidRPr="00775CEE">
        <w:rPr>
          <w:rFonts w:eastAsiaTheme="minorEastAsia" w:cs="Arial"/>
          <w:b/>
          <w:i/>
        </w:rPr>
        <w:t xml:space="preserve"> 25% profit on the first and 15% profit on the second. Find his overall per cent profit.</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775CEE">
        <w:rPr>
          <w:rFonts w:eastAsiaTheme="minorEastAsia" w:cs="Arial"/>
          <w:b/>
        </w:rPr>
        <w:t xml:space="preserve">Solution: </w:t>
      </w:r>
      <w:r w:rsidRPr="00775CEE">
        <w:rPr>
          <w:rFonts w:eastAsiaTheme="minorEastAsia" w:cs="Arial"/>
          <w:b/>
        </w:rPr>
        <w:tab/>
      </w:r>
      <w:r w:rsidRPr="00304F52">
        <w:rPr>
          <w:rFonts w:eastAsiaTheme="minorEastAsia" w:cs="Arial"/>
        </w:rPr>
        <w:t>Applying the above theorem, we have</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profit = </w:t>
      </w:r>
      <m:oMath>
        <m:f>
          <m:fPr>
            <m:ctrlPr>
              <w:rPr>
                <w:rFonts w:ascii="Cambria Math" w:eastAsiaTheme="minorEastAsia" w:hAnsi="Cambria Math" w:cs="Arial"/>
                <w:i/>
              </w:rPr>
            </m:ctrlPr>
          </m:fPr>
          <m:num>
            <m:r>
              <w:rPr>
                <w:rFonts w:ascii="Cambria Math" w:eastAsiaTheme="minorEastAsia" w:hAnsi="Cambria Math" w:cs="Arial"/>
              </w:rPr>
              <m:t>100</m:t>
            </m:r>
            <m:d>
              <m:dPr>
                <m:ctrlPr>
                  <w:rPr>
                    <w:rFonts w:ascii="Cambria Math" w:eastAsiaTheme="minorEastAsia" w:hAnsi="Cambria Math" w:cs="Arial"/>
                    <w:i/>
                  </w:rPr>
                </m:ctrlPr>
              </m:dPr>
              <m:e>
                <m:r>
                  <w:rPr>
                    <w:rFonts w:ascii="Cambria Math" w:eastAsiaTheme="minorEastAsia" w:hAnsi="Cambria Math" w:cs="Arial"/>
                  </w:rPr>
                  <m:t>25 +  15</m:t>
                </m:r>
              </m:e>
            </m:d>
            <m:r>
              <w:rPr>
                <w:rFonts w:ascii="Cambria Math" w:eastAsiaTheme="minorEastAsia" w:hAnsi="Cambria Math" w:cs="Arial"/>
              </w:rPr>
              <m:t xml:space="preserve">+2 </m:t>
            </m:r>
            <m:r>
              <w:rPr>
                <w:rFonts w:ascii="Cambria Math" w:eastAsiaTheme="minorEastAsia" w:hAnsi="Cambria Math" w:cs="Arial"/>
                <w:i/>
              </w:rPr>
              <w:sym w:font="Symbol" w:char="F0B4"/>
            </m:r>
            <m:r>
              <w:rPr>
                <w:rFonts w:ascii="Cambria Math" w:eastAsiaTheme="minorEastAsia" w:hAnsi="Cambria Math" w:cs="Arial"/>
              </w:rPr>
              <m:t xml:space="preserve">  25 </m:t>
            </m:r>
            <m:r>
              <w:rPr>
                <w:rFonts w:ascii="Cambria Math" w:eastAsiaTheme="minorEastAsia" w:hAnsi="Cambria Math" w:cs="Arial"/>
                <w:i/>
              </w:rPr>
              <w:sym w:font="Symbol" w:char="F0B4"/>
            </m:r>
            <m:r>
              <w:rPr>
                <w:rFonts w:ascii="Cambria Math" w:eastAsiaTheme="minorEastAsia" w:hAnsi="Cambria Math" w:cs="Arial"/>
              </w:rPr>
              <m:t xml:space="preserve"> 15</m:t>
            </m:r>
          </m:num>
          <m:den>
            <m:d>
              <m:dPr>
                <m:ctrlPr>
                  <w:rPr>
                    <w:rFonts w:ascii="Cambria Math" w:eastAsiaTheme="minorEastAsia" w:hAnsi="Cambria Math" w:cs="Arial"/>
                    <w:i/>
                  </w:rPr>
                </m:ctrlPr>
              </m:dPr>
              <m:e>
                <m:r>
                  <w:rPr>
                    <w:rFonts w:ascii="Cambria Math" w:eastAsiaTheme="minorEastAsia" w:hAnsi="Cambria Math" w:cs="Arial"/>
                  </w:rPr>
                  <m:t>100 +  25</m:t>
                </m:r>
              </m:e>
            </m:d>
            <m:r>
              <w:rPr>
                <w:rFonts w:ascii="Cambria Math" w:eastAsiaTheme="minorEastAsia" w:hAnsi="Cambria Math" w:cs="Arial"/>
              </w:rPr>
              <m:t xml:space="preserve"> +  </m:t>
            </m:r>
            <m:d>
              <m:dPr>
                <m:ctrlPr>
                  <w:rPr>
                    <w:rFonts w:ascii="Cambria Math" w:eastAsiaTheme="minorEastAsia" w:hAnsi="Cambria Math" w:cs="Arial"/>
                    <w:i/>
                  </w:rPr>
                </m:ctrlPr>
              </m:dPr>
              <m:e>
                <m:r>
                  <w:rPr>
                    <w:rFonts w:ascii="Cambria Math" w:eastAsiaTheme="minorEastAsia" w:hAnsi="Cambria Math" w:cs="Arial"/>
                  </w:rPr>
                  <m:t>100 +  15</m:t>
                </m:r>
              </m:e>
            </m:d>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4750</m:t>
            </m:r>
          </m:num>
          <m:den>
            <m:r>
              <w:rPr>
                <w:rFonts w:ascii="Cambria Math" w:eastAsiaTheme="minorEastAsia" w:hAnsi="Cambria Math" w:cs="Arial"/>
              </w:rPr>
              <m:t>240</m:t>
            </m:r>
          </m:den>
        </m:f>
      </m:oMath>
      <w:r w:rsidRPr="00304F52">
        <w:rPr>
          <w:rFonts w:eastAsiaTheme="minorEastAsia" w:cs="Arial"/>
        </w:rPr>
        <w:t xml:space="preserve"> = 19.79%.</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hanging="1440"/>
        <w:rPr>
          <w:rFonts w:eastAsiaTheme="minorEastAsia" w:cs="Arial"/>
        </w:rPr>
      </w:pPr>
      <w:r w:rsidRPr="00304F52">
        <w:rPr>
          <w:rFonts w:eastAsiaTheme="minorEastAsia" w:cs="Arial"/>
        </w:rPr>
        <w:t>3</w:t>
      </w:r>
      <w:r w:rsidRPr="00304F52">
        <w:rPr>
          <w:rFonts w:eastAsiaTheme="minorEastAsia" w:cs="Arial"/>
        </w:rPr>
        <w:tab/>
        <w:t>When each of the two commodities is sold at same price Rs A and a profit of P% is made on the first and a profit of P% is made on the second, then the percentage gain is [P%].</w:t>
      </w:r>
    </w:p>
    <w:p w:rsidR="007D286C" w:rsidRPr="00304F52" w:rsidRDefault="007D286C" w:rsidP="007D286C">
      <w:pPr>
        <w:spacing w:after="0" w:line="240" w:lineRule="auto"/>
        <w:rPr>
          <w:rFonts w:eastAsiaTheme="minorEastAsia" w:cs="Arial"/>
        </w:rPr>
      </w:pPr>
    </w:p>
    <w:p w:rsidR="007D286C" w:rsidRPr="00775CEE" w:rsidRDefault="007D286C" w:rsidP="007D286C">
      <w:pPr>
        <w:spacing w:after="0" w:line="240" w:lineRule="auto"/>
        <w:ind w:left="1440" w:hanging="1440"/>
        <w:rPr>
          <w:rFonts w:eastAsiaTheme="minorEastAsia" w:cs="Arial"/>
          <w:b/>
          <w:i/>
        </w:rPr>
      </w:pPr>
      <w:r w:rsidRPr="00775CEE">
        <w:rPr>
          <w:rFonts w:eastAsiaTheme="minorEastAsia" w:cs="Arial"/>
          <w:b/>
          <w:i/>
        </w:rPr>
        <w:t xml:space="preserve">Example3: </w:t>
      </w:r>
      <w:r w:rsidRPr="00775CEE">
        <w:rPr>
          <w:rFonts w:eastAsiaTheme="minorEastAsia" w:cs="Arial"/>
          <w:b/>
          <w:i/>
        </w:rPr>
        <w:tab/>
        <w:t xml:space="preserve">A man sells two articles, each for the same price Rs 300. He earns 20% profit on the first and 20% profit on the second. Find is </w:t>
      </w:r>
      <w:proofErr w:type="spellStart"/>
      <w:r w:rsidRPr="00775CEE">
        <w:rPr>
          <w:rFonts w:eastAsiaTheme="minorEastAsia" w:cs="Arial"/>
          <w:b/>
          <w:i/>
        </w:rPr>
        <w:t>overal</w:t>
      </w:r>
      <w:proofErr w:type="spellEnd"/>
      <w:r w:rsidRPr="00775CEE">
        <w:rPr>
          <w:rFonts w:eastAsiaTheme="minorEastAsia" w:cs="Arial"/>
          <w:b/>
          <w:i/>
        </w:rPr>
        <w:t xml:space="preserve"> per cent profit.</w:t>
      </w:r>
    </w:p>
    <w:p w:rsidR="007D286C" w:rsidRPr="00775CEE" w:rsidRDefault="007D286C" w:rsidP="007D286C">
      <w:pPr>
        <w:spacing w:after="0" w:line="240" w:lineRule="auto"/>
        <w:rPr>
          <w:rFonts w:eastAsiaTheme="minorEastAsia" w:cs="Arial"/>
          <w:b/>
          <w:i/>
        </w:rPr>
      </w:pPr>
    </w:p>
    <w:p w:rsidR="007D286C" w:rsidRPr="00304F52" w:rsidRDefault="007D286C" w:rsidP="007D286C">
      <w:pPr>
        <w:spacing w:after="0" w:line="240" w:lineRule="auto"/>
        <w:rPr>
          <w:rFonts w:eastAsiaTheme="minorEastAsia" w:cs="Arial"/>
        </w:rPr>
      </w:pPr>
      <w:r w:rsidRPr="00775CEE">
        <w:rPr>
          <w:rFonts w:eastAsiaTheme="minorEastAsia" w:cs="Arial"/>
          <w:b/>
        </w:rPr>
        <w:t>Solution:</w:t>
      </w:r>
      <w:r w:rsidRPr="00304F52">
        <w:rPr>
          <w:rFonts w:eastAsiaTheme="minorEastAsia" w:cs="Arial"/>
        </w:rPr>
        <w:t xml:space="preserve"> </w:t>
      </w:r>
      <w:r w:rsidRPr="00304F52">
        <w:rPr>
          <w:rFonts w:eastAsiaTheme="minorEastAsia" w:cs="Arial"/>
        </w:rPr>
        <w:tab/>
        <w:t xml:space="preserve">Following the above theorem, we have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proofErr w:type="gramStart"/>
      <w:r w:rsidRPr="00304F52">
        <w:rPr>
          <w:rFonts w:eastAsiaTheme="minorEastAsia" w:cs="Arial"/>
        </w:rPr>
        <w:t>the</w:t>
      </w:r>
      <w:proofErr w:type="gramEnd"/>
      <w:r w:rsidRPr="00304F52">
        <w:rPr>
          <w:rFonts w:eastAsiaTheme="minorEastAsia" w:cs="Arial"/>
        </w:rPr>
        <w:t xml:space="preserve"> required per cent profit = 20%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67</w:t>
      </w:r>
    </w:p>
    <w:p w:rsidR="007D286C" w:rsidRDefault="007D286C" w:rsidP="007D286C">
      <w:pPr>
        <w:spacing w:after="0" w:line="240" w:lineRule="auto"/>
        <w:ind w:left="720" w:hanging="720"/>
        <w:rPr>
          <w:rFonts w:eastAsiaTheme="minorEastAsia" w:cs="Arial"/>
          <w:b/>
        </w:rPr>
      </w:pPr>
    </w:p>
    <w:p w:rsidR="007D286C" w:rsidRPr="00775CEE" w:rsidRDefault="007D286C" w:rsidP="007D286C">
      <w:pPr>
        <w:spacing w:after="0" w:line="240" w:lineRule="auto"/>
        <w:ind w:left="1440" w:hanging="1440"/>
        <w:rPr>
          <w:rFonts w:eastAsiaTheme="minorEastAsia" w:cs="Arial"/>
          <w:i/>
        </w:rPr>
      </w:pPr>
      <w:r w:rsidRPr="00775CEE">
        <w:rPr>
          <w:rFonts w:eastAsiaTheme="minorEastAsia" w:cs="Arial"/>
          <w:b/>
          <w:i/>
        </w:rPr>
        <w:t xml:space="preserve">Example: </w:t>
      </w:r>
      <w:r w:rsidRPr="00775CEE">
        <w:rPr>
          <w:rFonts w:eastAsiaTheme="minorEastAsia" w:cs="Arial"/>
          <w:b/>
          <w:i/>
        </w:rPr>
        <w:tab/>
      </w:r>
      <w:proofErr w:type="spellStart"/>
      <w:r w:rsidRPr="00775CEE">
        <w:rPr>
          <w:rFonts w:eastAsiaTheme="minorEastAsia" w:cs="Arial"/>
          <w:b/>
          <w:i/>
        </w:rPr>
        <w:t>Rakesh</w:t>
      </w:r>
      <w:proofErr w:type="spellEnd"/>
      <w:r w:rsidRPr="00775CEE">
        <w:rPr>
          <w:rFonts w:eastAsiaTheme="minorEastAsia" w:cs="Arial"/>
          <w:b/>
          <w:i/>
        </w:rPr>
        <w:t xml:space="preserve"> calculates his profit percentage on the selling price whereas Ramesh calculates his profit on the cost price. They find that the difference of their profits is Rs 150. If the selling price of both of them are the same, and </w:t>
      </w:r>
      <w:proofErr w:type="spellStart"/>
      <w:r w:rsidRPr="00775CEE">
        <w:rPr>
          <w:rFonts w:eastAsiaTheme="minorEastAsia" w:cs="Arial"/>
          <w:b/>
          <w:i/>
        </w:rPr>
        <w:t>Rakesh</w:t>
      </w:r>
      <w:proofErr w:type="spellEnd"/>
      <w:r w:rsidRPr="00775CEE">
        <w:rPr>
          <w:rFonts w:eastAsiaTheme="minorEastAsia" w:cs="Arial"/>
          <w:b/>
          <w:i/>
        </w:rPr>
        <w:t xml:space="preserve"> gets 25% profit and Ramesh gets 20% profit, then find their selling price</w:t>
      </w:r>
      <w:r w:rsidRPr="00775CEE">
        <w:rPr>
          <w:rFonts w:eastAsiaTheme="minorEastAsia" w:cs="Arial"/>
          <w:i/>
        </w:rPr>
        <w:t>.</w:t>
      </w:r>
    </w:p>
    <w:p w:rsidR="007D286C" w:rsidRPr="00304F52" w:rsidRDefault="007D286C" w:rsidP="007D286C">
      <w:pPr>
        <w:spacing w:after="0" w:line="240" w:lineRule="auto"/>
        <w:rPr>
          <w:rFonts w:eastAsiaTheme="minorEastAsia" w:cs="Arial"/>
        </w:rPr>
      </w:pPr>
    </w:p>
    <w:tbl>
      <w:tblPr>
        <w:tblStyle w:val="TableGrid"/>
        <w:tblW w:w="0" w:type="auto"/>
        <w:tblInd w:w="198" w:type="dxa"/>
        <w:shd w:val="clear" w:color="auto" w:fill="DBE5F1" w:themeFill="accent1" w:themeFillTint="33"/>
        <w:tblLook w:val="04A0" w:firstRow="1" w:lastRow="0" w:firstColumn="1" w:lastColumn="0" w:noHBand="0" w:noVBand="1"/>
      </w:tblPr>
      <w:tblGrid>
        <w:gridCol w:w="4609"/>
        <w:gridCol w:w="4436"/>
      </w:tblGrid>
      <w:tr w:rsidR="007D286C" w:rsidRPr="00304F52" w:rsidTr="00EC07C4">
        <w:tc>
          <w:tcPr>
            <w:tcW w:w="535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person calculates his percentage on the selling </w:t>
            </w:r>
            <w:proofErr w:type="spellStart"/>
            <w:r w:rsidRPr="00304F52">
              <w:rPr>
                <w:rFonts w:eastAsiaTheme="minorEastAsia" w:cs="Arial"/>
              </w:rPr>
              <w:t>prie</w:t>
            </w:r>
            <w:proofErr w:type="spellEnd"/>
            <w:r w:rsidRPr="00304F52">
              <w:rPr>
                <w:rFonts w:eastAsiaTheme="minorEastAsia" w:cs="Arial"/>
              </w:rPr>
              <w:t xml:space="preserve"> whereas the other person calculates his profit on the cost price. They find that the difference of their profit Rs A. If the selling price of both of them are the same, and one gets </w:t>
            </w:r>
            <m:oMath>
              <m:r>
                <w:rPr>
                  <w:rFonts w:ascii="Cambria Math" w:eastAsiaTheme="minorEastAsia" w:hAnsi="Cambria Math" w:cs="Arial"/>
                </w:rPr>
                <m:t>x%</m:t>
              </m:r>
            </m:oMath>
            <w:r w:rsidRPr="00304F52">
              <w:rPr>
                <w:rFonts w:eastAsiaTheme="minorEastAsia" w:cs="Arial"/>
              </w:rPr>
              <w:t xml:space="preserve"> profit and the other gets y% profit</w:t>
            </w:r>
          </w:p>
          <w:p w:rsidR="007D286C" w:rsidRPr="00304F52" w:rsidRDefault="007D286C" w:rsidP="00EC07C4">
            <w:pPr>
              <w:spacing w:line="240" w:lineRule="auto"/>
              <w:rPr>
                <w:rFonts w:eastAsiaTheme="minorEastAsia" w:cs="Arial"/>
              </w:rPr>
            </w:pPr>
            <w:r w:rsidRPr="00304F52">
              <w:rPr>
                <w:rFonts w:eastAsiaTheme="minorEastAsia" w:cs="Arial"/>
              </w:rPr>
              <w:t xml:space="preserve">then selling price = Rs </w:t>
            </w:r>
            <m:oMath>
              <m:f>
                <m:fPr>
                  <m:ctrlPr>
                    <w:rPr>
                      <w:rFonts w:ascii="Cambria Math" w:eastAsiaTheme="minorEastAsia" w:hAnsi="Cambria Math" w:cs="Arial"/>
                    </w:rPr>
                  </m:ctrlPr>
                </m:fPr>
                <m:num>
                  <m:r>
                    <m:rPr>
                      <m:sty m:val="p"/>
                    </m:rPr>
                    <w:rPr>
                      <w:rFonts w:ascii="Cambria Math" w:eastAsiaTheme="minorEastAsia" w:hAnsi="Cambria Math" w:cs="Arial"/>
                    </w:rPr>
                    <m:t xml:space="preserve">A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d>
                    <m:dPr>
                      <m:ctrlPr>
                        <w:rPr>
                          <w:rFonts w:ascii="Cambria Math" w:eastAsiaTheme="minorEastAsia" w:hAnsi="Cambria Math" w:cs="Arial"/>
                        </w:rPr>
                      </m:ctrlPr>
                    </m:dPr>
                    <m:e>
                      <m:r>
                        <m:rPr>
                          <m:sty m:val="p"/>
                        </m:rPr>
                        <w:rPr>
                          <w:rFonts w:ascii="Cambria Math" w:eastAsiaTheme="minorEastAsia" w:hAnsi="Cambria Math" w:cs="Arial"/>
                        </w:rPr>
                        <m:t>100 +y</m:t>
                      </m:r>
                    </m:e>
                  </m:d>
                </m:num>
                <m:den>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100</m:t>
                          </m:r>
                        </m:e>
                      </m:d>
                    </m:e>
                    <m:sup>
                      <m:r>
                        <m:rPr>
                          <m:sty m:val="p"/>
                        </m:rPr>
                        <w:rPr>
                          <w:rFonts w:ascii="Cambria Math" w:eastAsiaTheme="minorEastAsia" w:hAnsi="Cambria Math" w:cs="Arial"/>
                        </w:rPr>
                        <m:t>2</m:t>
                      </m:r>
                    </m:sup>
                  </m:sSup>
                  <m:r>
                    <m:rPr>
                      <m:sty m:val="p"/>
                    </m:rPr>
                    <w:rPr>
                      <w:rFonts w:ascii="Cambria Math" w:eastAsiaTheme="minorEastAsia" w:hAnsi="Cambria Math" w:cs="Arial"/>
                    </w:rPr>
                    <m:t xml:space="preserve">- </m:t>
                  </m:r>
                  <m:d>
                    <m:dPr>
                      <m:ctrlPr>
                        <w:rPr>
                          <w:rFonts w:ascii="Cambria Math" w:eastAsiaTheme="minorEastAsia" w:hAnsi="Cambria Math" w:cs="Arial"/>
                        </w:rPr>
                      </m:ctrlPr>
                    </m:dPr>
                    <m:e>
                      <m:r>
                        <m:rPr>
                          <m:sty m:val="p"/>
                        </m:rPr>
                        <w:rPr>
                          <w:rFonts w:ascii="Cambria Math" w:eastAsiaTheme="minorEastAsia" w:hAnsi="Cambria Math" w:cs="Arial"/>
                        </w:rPr>
                        <m:t>100 +y</m:t>
                      </m:r>
                    </m:e>
                  </m:d>
                  <m:d>
                    <m:dPr>
                      <m:ctrlPr>
                        <w:rPr>
                          <w:rFonts w:ascii="Cambria Math" w:eastAsiaTheme="minorEastAsia" w:hAnsi="Cambria Math" w:cs="Arial"/>
                        </w:rPr>
                      </m:ctrlPr>
                    </m:dPr>
                    <m:e>
                      <m:r>
                        <m:rPr>
                          <m:sty m:val="p"/>
                        </m:rPr>
                        <w:rPr>
                          <w:rFonts w:ascii="Cambria Math" w:eastAsiaTheme="minorEastAsia" w:hAnsi="Cambria Math" w:cs="Arial"/>
                        </w:rPr>
                        <m:t>100-x</m:t>
                      </m:r>
                    </m:e>
                  </m:d>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or </w:t>
            </w:r>
            <m:oMath>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 xml:space="preserve">Difference in profit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(100+y)</m:t>
                  </m:r>
                </m:num>
                <m:den>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100</m:t>
                          </m:r>
                        </m:e>
                      </m:d>
                    </m:e>
                    <m:sup>
                      <m:r>
                        <m:rPr>
                          <m:sty m:val="p"/>
                        </m:rPr>
                        <w:rPr>
                          <w:rFonts w:ascii="Cambria Math" w:eastAsiaTheme="minorEastAsia" w:hAnsi="Cambria Math" w:cs="Arial"/>
                        </w:rPr>
                        <m:t>2</m:t>
                      </m:r>
                    </m:sup>
                  </m:sSup>
                  <m:r>
                    <m:rPr>
                      <m:sty m:val="p"/>
                    </m:rPr>
                    <w:rPr>
                      <w:rFonts w:ascii="Cambria Math" w:eastAsiaTheme="minorEastAsia" w:hAnsi="Cambria Math" w:cs="Arial"/>
                    </w:rPr>
                    <m:t xml:space="preserve">- </m:t>
                  </m:r>
                  <m:d>
                    <m:dPr>
                      <m:ctrlPr>
                        <w:rPr>
                          <w:rFonts w:ascii="Cambria Math" w:eastAsiaTheme="minorEastAsia" w:hAnsi="Cambria Math" w:cs="Arial"/>
                        </w:rPr>
                      </m:ctrlPr>
                    </m:dPr>
                    <m:e>
                      <m:r>
                        <m:rPr>
                          <m:sty m:val="p"/>
                        </m:rPr>
                        <w:rPr>
                          <w:rFonts w:ascii="Cambria Math" w:eastAsiaTheme="minorEastAsia" w:hAnsi="Cambria Math" w:cs="Arial"/>
                        </w:rPr>
                        <m:t>100 +y</m:t>
                      </m:r>
                    </m:e>
                  </m:d>
                  <m:r>
                    <m:rPr>
                      <m:sty m:val="p"/>
                    </m:rPr>
                    <w:rPr>
                      <w:rFonts w:ascii="Cambria Math" w:eastAsiaTheme="minorEastAsia" w:hAnsi="Cambria Math" w:cs="Arial"/>
                    </w:rPr>
                    <m:t xml:space="preserve"> </m:t>
                  </m:r>
                  <m:d>
                    <m:dPr>
                      <m:ctrlPr>
                        <w:rPr>
                          <w:rFonts w:ascii="Cambria Math" w:eastAsiaTheme="minorEastAsia" w:hAnsi="Cambria Math" w:cs="Arial"/>
                        </w:rPr>
                      </m:ctrlPr>
                    </m:dPr>
                    <m:e>
                      <m:r>
                        <m:rPr>
                          <m:sty m:val="p"/>
                        </m:rPr>
                        <w:rPr>
                          <w:rFonts w:ascii="Cambria Math" w:eastAsiaTheme="minorEastAsia" w:hAnsi="Cambria Math" w:cs="Arial"/>
                        </w:rPr>
                        <m:t>100 -x</m:t>
                      </m:r>
                    </m:e>
                  </m:d>
                </m:den>
              </m:f>
            </m:oMath>
          </w:p>
        </w:tc>
        <w:tc>
          <w:tcPr>
            <w:tcW w:w="5355" w:type="dxa"/>
            <w:shd w:val="clear" w:color="auto" w:fill="DBE5F1" w:themeFill="accent1" w:themeFillTint="33"/>
          </w:tcPr>
          <w:p w:rsidR="007D286C" w:rsidRPr="00775CEE" w:rsidRDefault="007D286C" w:rsidP="00EC07C4">
            <w:pPr>
              <w:spacing w:line="240" w:lineRule="auto"/>
              <w:jc w:val="center"/>
              <w:rPr>
                <w:rFonts w:eastAsiaTheme="minorEastAsia" w:cs="Arial"/>
                <w:b/>
              </w:rPr>
            </w:pPr>
            <w:r w:rsidRPr="00775CE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the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Selling price =  </w:t>
            </w:r>
            <m:oMath>
              <m:f>
                <m:fPr>
                  <m:ctrlPr>
                    <w:rPr>
                      <w:rFonts w:ascii="Cambria Math" w:eastAsiaTheme="minorEastAsia" w:hAnsi="Cambria Math" w:cs="Arial"/>
                      <w:i/>
                    </w:rPr>
                  </m:ctrlPr>
                </m:fPr>
                <m:num>
                  <m:r>
                    <w:rPr>
                      <w:rFonts w:ascii="Cambria Math" w:eastAsiaTheme="minorEastAsia" w:hAnsi="Cambria Math" w:cs="Arial"/>
                    </w:rPr>
                    <m:t xml:space="preserve">150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 + 20)</m:t>
                  </m:r>
                </m:num>
                <m:den>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100</m:t>
                          </m:r>
                        </m:e>
                      </m:d>
                    </m:e>
                    <m:sup>
                      <m:r>
                        <w:rPr>
                          <w:rFonts w:ascii="Cambria Math" w:eastAsiaTheme="minorEastAsia" w:hAnsi="Cambria Math" w:cs="Arial"/>
                        </w:rPr>
                        <m:t>2</m:t>
                      </m:r>
                    </m:sup>
                  </m:sSup>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 +20</m:t>
                      </m:r>
                    </m:e>
                  </m:d>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100 -25</m:t>
                      </m:r>
                    </m:e>
                  </m:d>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150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120</m:t>
                  </m:r>
                </m:num>
                <m:den>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100 - 120 </m:t>
                  </m:r>
                  <m:r>
                    <w:rPr>
                      <w:rFonts w:ascii="Cambria Math" w:eastAsiaTheme="minorEastAsia" w:hAnsi="Cambria Math" w:cs="Arial"/>
                      <w:i/>
                    </w:rPr>
                    <w:sym w:font="Symbol" w:char="F0B4"/>
                  </m:r>
                  <m:r>
                    <w:rPr>
                      <w:rFonts w:ascii="Cambria Math" w:eastAsiaTheme="minorEastAsia" w:hAnsi="Cambria Math" w:cs="Arial"/>
                    </w:rPr>
                    <m:t xml:space="preserve"> 75</m:t>
                  </m:r>
                </m:den>
              </m:f>
            </m:oMath>
            <w:r w:rsidRPr="00304F52">
              <w:rPr>
                <w:rFonts w:eastAsiaTheme="minorEastAsia" w:cs="Arial"/>
              </w:rPr>
              <w:t xml:space="preserve"> = Rs 1800</w:t>
            </w: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hanging="1440"/>
        <w:rPr>
          <w:rFonts w:eastAsiaTheme="minorEastAsia" w:cs="Arial"/>
        </w:rPr>
      </w:pPr>
      <w:r w:rsidRPr="00304F52">
        <w:rPr>
          <w:rFonts w:eastAsiaTheme="minorEastAsia" w:cs="Arial"/>
          <w:b/>
        </w:rPr>
        <w:t>Note</w:t>
      </w:r>
      <w:r>
        <w:rPr>
          <w:rFonts w:eastAsiaTheme="minorEastAsia" w:cs="Arial"/>
        </w:rPr>
        <w:t>:</w:t>
      </w:r>
      <w:r>
        <w:rPr>
          <w:rFonts w:eastAsiaTheme="minorEastAsia" w:cs="Arial"/>
        </w:rPr>
        <w:tab/>
      </w:r>
      <w:r w:rsidRPr="00304F52">
        <w:rPr>
          <w:rFonts w:eastAsiaTheme="minorEastAsia" w:cs="Arial"/>
        </w:rPr>
        <w:t xml:space="preserve">A person calculates his profit percentage on the selling price where the other person calculates his profit on the cost price. They find that the difference of their profits is Rs A. If the selling </w:t>
      </w:r>
      <w:proofErr w:type="gramStart"/>
      <w:r w:rsidRPr="00304F52">
        <w:rPr>
          <w:rFonts w:eastAsiaTheme="minorEastAsia" w:cs="Arial"/>
        </w:rPr>
        <w:t>price of both of them are</w:t>
      </w:r>
      <w:proofErr w:type="gramEnd"/>
      <w:r w:rsidRPr="00304F52">
        <w:rPr>
          <w:rFonts w:eastAsiaTheme="minorEastAsia" w:cs="Arial"/>
        </w:rPr>
        <w:t xml:space="preserve"> the same and both of them gets </w:t>
      </w:r>
      <m:oMath>
        <m:r>
          <w:rPr>
            <w:rFonts w:ascii="Cambria Math" w:eastAsiaTheme="minorEastAsia" w:hAnsi="Cambria Math" w:cs="Arial"/>
          </w:rPr>
          <m:t>x</m:t>
        </m:r>
      </m:oMath>
      <w:r w:rsidRPr="00304F52">
        <w:rPr>
          <w:rFonts w:eastAsiaTheme="minorEastAsia" w:cs="Arial"/>
        </w:rPr>
        <w:t>% profit them the selling price</w:t>
      </w:r>
    </w:p>
    <w:p w:rsidR="007D286C" w:rsidRPr="00304F52" w:rsidRDefault="007D286C" w:rsidP="007D286C">
      <w:pPr>
        <w:spacing w:after="0" w:line="240" w:lineRule="auto"/>
        <w:ind w:left="720" w:hanging="720"/>
        <w:rPr>
          <w:rFonts w:eastAsiaTheme="minorEastAsia" w:cs="Arial"/>
        </w:rPr>
      </w:pPr>
    </w:p>
    <w:p w:rsidR="007D286C" w:rsidRPr="00304F52" w:rsidRDefault="007D286C" w:rsidP="007D286C">
      <w:pPr>
        <w:spacing w:after="0" w:line="240" w:lineRule="auto"/>
        <w:ind w:firstLine="720"/>
        <w:rPr>
          <w:rFonts w:eastAsiaTheme="minorEastAsia" w:cs="Arial"/>
        </w:rPr>
      </w:pPr>
      <w:r w:rsidRPr="00304F52">
        <w:rPr>
          <w:rFonts w:eastAsiaTheme="minorEastAsia" w:cs="Arial"/>
        </w:rPr>
        <w:t xml:space="preserve"> </w:t>
      </w:r>
      <w:r w:rsidRPr="00304F52">
        <w:rPr>
          <w:rFonts w:eastAsiaTheme="minorEastAsia" w:cs="Arial"/>
        </w:rPr>
        <w:tab/>
        <w:t xml:space="preserve">= Rs </w:t>
      </w:r>
      <m:oMath>
        <m:f>
          <m:fPr>
            <m:ctrlPr>
              <w:rPr>
                <w:rFonts w:ascii="Cambria Math" w:eastAsiaTheme="minorEastAsia" w:hAnsi="Cambria Math" w:cs="Arial"/>
                <w:i/>
              </w:rPr>
            </m:ctrlPr>
          </m:fPr>
          <m:num>
            <m:r>
              <w:rPr>
                <w:rFonts w:ascii="Cambria Math" w:eastAsiaTheme="minorEastAsia" w:hAnsi="Cambria Math" w:cs="Arial"/>
              </w:rPr>
              <m:t xml:space="preserve">A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 + x</m:t>
                </m:r>
              </m:e>
            </m:d>
          </m:num>
          <m:den>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Or</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Difference in profit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(100+x)</m:t>
            </m:r>
          </m:num>
          <m:den>
            <m:sSup>
              <m:sSupPr>
                <m:ctrlPr>
                  <w:rPr>
                    <w:rFonts w:ascii="Cambria Math" w:eastAsiaTheme="minorEastAsia" w:hAnsi="Cambria Math" w:cs="Arial"/>
                  </w:rPr>
                </m:ctrlPr>
              </m:sSupPr>
              <m:e>
                <m:r>
                  <m:rPr>
                    <m:sty m:val="p"/>
                  </m:rPr>
                  <w:rPr>
                    <w:rFonts w:ascii="Cambria Math" w:eastAsiaTheme="minorEastAsia" w:hAnsi="Cambria Math" w:cs="Arial"/>
                  </w:rPr>
                  <m:t>x</m:t>
                </m:r>
              </m:e>
              <m:sup>
                <m:r>
                  <m:rPr>
                    <m:sty m:val="p"/>
                  </m:rPr>
                  <w:rPr>
                    <w:rFonts w:ascii="Cambria Math" w:eastAsiaTheme="minorEastAsia" w:hAnsi="Cambria Math" w:cs="Arial"/>
                  </w:rPr>
                  <m:t>2</m:t>
                </m:r>
              </m:sup>
            </m:sSup>
          </m:den>
        </m:f>
      </m:oMath>
    </w:p>
    <w:p w:rsidR="007D286C" w:rsidRPr="00304F52" w:rsidRDefault="007D286C" w:rsidP="007D286C">
      <w:pPr>
        <w:spacing w:after="0" w:line="240" w:lineRule="auto"/>
        <w:rPr>
          <w:rFonts w:eastAsiaTheme="minorEastAsia" w:cs="Arial"/>
        </w:rPr>
      </w:pPr>
    </w:p>
    <w:p w:rsidR="007D286C" w:rsidRPr="00775CEE" w:rsidRDefault="007D286C" w:rsidP="007D286C">
      <w:pPr>
        <w:spacing w:after="0" w:line="240" w:lineRule="auto"/>
        <w:ind w:left="1440" w:hanging="1440"/>
        <w:rPr>
          <w:rFonts w:eastAsiaTheme="minorEastAsia" w:cs="Arial"/>
          <w:b/>
          <w:i/>
        </w:rPr>
      </w:pPr>
      <w:r w:rsidRPr="00775CEE">
        <w:rPr>
          <w:rFonts w:eastAsiaTheme="minorEastAsia" w:cs="Arial"/>
          <w:b/>
          <w:i/>
        </w:rPr>
        <w:t>Example1:</w:t>
      </w:r>
      <w:r w:rsidRPr="00775CEE">
        <w:rPr>
          <w:rFonts w:eastAsiaTheme="minorEastAsia" w:cs="Arial"/>
          <w:b/>
          <w:i/>
        </w:rPr>
        <w:tab/>
      </w:r>
      <w:proofErr w:type="spellStart"/>
      <w:r w:rsidRPr="00775CEE">
        <w:rPr>
          <w:rFonts w:eastAsiaTheme="minorEastAsia" w:cs="Arial"/>
          <w:b/>
          <w:i/>
        </w:rPr>
        <w:t>Rakesh</w:t>
      </w:r>
      <w:proofErr w:type="spellEnd"/>
      <w:r w:rsidRPr="00775CEE">
        <w:rPr>
          <w:rFonts w:eastAsiaTheme="minorEastAsia" w:cs="Arial"/>
          <w:b/>
          <w:i/>
        </w:rPr>
        <w:t xml:space="preserve"> calculates his profit percentage on the selling price whereas Ramesh calculates his on the cost price. They find that the difference of their profits is Rs 100. If the selling price of the both of them are the same and both of them get 25% profit, find their selling price.</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775CEE">
        <w:rPr>
          <w:rFonts w:eastAsiaTheme="minorEastAsia" w:cs="Arial"/>
          <w:b/>
        </w:rPr>
        <w:t>Solution:</w:t>
      </w:r>
      <w:r w:rsidRPr="00304F52">
        <w:rPr>
          <w:rFonts w:eastAsiaTheme="minorEastAsia" w:cs="Arial"/>
        </w:rPr>
        <w:t xml:space="preserve"> </w:t>
      </w:r>
      <w:r w:rsidRPr="00304F52">
        <w:rPr>
          <w:rFonts w:eastAsiaTheme="minorEastAsia" w:cs="Arial"/>
        </w:rPr>
        <w:tab/>
        <w:t>Detail Method: Suppose the selling price for both of them is Rs x.</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Now, cost price of </w:t>
      </w:r>
      <w:proofErr w:type="spellStart"/>
      <w:r w:rsidRPr="00304F52">
        <w:rPr>
          <w:rFonts w:eastAsiaTheme="minorEastAsia" w:cs="Arial"/>
        </w:rPr>
        <w:t>Rakesh</w:t>
      </w:r>
      <w:proofErr w:type="spellEnd"/>
      <w:r w:rsidRPr="00304F52">
        <w:rPr>
          <w:rFonts w:eastAsiaTheme="minorEastAsia" w:cs="Arial"/>
        </w:rPr>
        <w:t xml:space="preserve"> = </w:t>
      </w:r>
      <m:oMath>
        <m:r>
          <w:rPr>
            <w:rFonts w:ascii="Cambria Math" w:eastAsiaTheme="minorEastAsia" w:hAnsi="Cambria Math" w:cs="Arial"/>
          </w:rPr>
          <m:t>x</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  25</m:t>
                </m:r>
              </m:num>
              <m:den>
                <m:r>
                  <w:rPr>
                    <w:rFonts w:ascii="Cambria Math" w:eastAsiaTheme="minorEastAsia" w:hAnsi="Cambria Math" w:cs="Arial"/>
                  </w:rPr>
                  <m:t>100</m:t>
                </m:r>
              </m:den>
            </m:f>
          </m:e>
        </m:d>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4</m:t>
            </m:r>
          </m:den>
        </m:f>
      </m:oMath>
      <w:r w:rsidRPr="00304F52">
        <w:rPr>
          <w:rFonts w:eastAsiaTheme="minorEastAsia" w:cs="Arial"/>
        </w:rPr>
        <w:t xml:space="preserve"> </w:t>
      </w:r>
      <m:oMath>
        <m:r>
          <w:rPr>
            <w:rFonts w:ascii="Cambria Math" w:eastAsiaTheme="minorEastAsia" w:hAnsi="Cambria Math" w:cs="Arial"/>
          </w:rPr>
          <m:t>x</m:t>
        </m:r>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and</w:t>
      </w:r>
      <w:proofErr w:type="gramEnd"/>
      <w:r w:rsidRPr="00304F52">
        <w:rPr>
          <w:rFonts w:eastAsiaTheme="minorEastAsia" w:cs="Arial"/>
        </w:rPr>
        <w:t xml:space="preserve"> cost price of Ramesh = </w:t>
      </w:r>
      <m:oMath>
        <m:r>
          <w:rPr>
            <w:rFonts w:ascii="Cambria Math" w:eastAsiaTheme="minorEastAsia" w:hAnsi="Cambria Math" w:cs="Arial"/>
          </w:rPr>
          <m:t>x</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100 </m:t>
                </m:r>
              </m:num>
              <m:den>
                <m:r>
                  <w:rPr>
                    <w:rFonts w:ascii="Cambria Math" w:eastAsiaTheme="minorEastAsia" w:hAnsi="Cambria Math" w:cs="Arial"/>
                  </w:rPr>
                  <m:t>100  + 25</m:t>
                </m:r>
              </m:den>
            </m:f>
          </m:e>
        </m:d>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4</m:t>
            </m:r>
          </m:num>
          <m:den>
            <m:r>
              <w:rPr>
                <w:rFonts w:ascii="Cambria Math" w:eastAsiaTheme="minorEastAsia" w:hAnsi="Cambria Math" w:cs="Arial"/>
              </w:rPr>
              <m:t>5</m:t>
            </m:r>
          </m:den>
        </m:f>
      </m:oMath>
      <w:r w:rsidRPr="00304F52">
        <w:rPr>
          <w:rFonts w:eastAsiaTheme="minorEastAsia" w:cs="Arial"/>
        </w:rPr>
        <w:t xml:space="preserve"> </w:t>
      </w:r>
      <m:oMath>
        <m:r>
          <w:rPr>
            <w:rFonts w:ascii="Cambria Math" w:eastAsiaTheme="minorEastAsia" w:hAnsi="Cambria Math" w:cs="Arial"/>
          </w:rPr>
          <m:t>x</m:t>
        </m:r>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spellStart"/>
      <w:r w:rsidRPr="00304F52">
        <w:rPr>
          <w:rFonts w:eastAsiaTheme="minorEastAsia" w:cs="Arial"/>
        </w:rPr>
        <w:t>Rakesh’s</w:t>
      </w:r>
      <w:proofErr w:type="spellEnd"/>
      <w:r w:rsidRPr="00304F52">
        <w:rPr>
          <w:rFonts w:eastAsiaTheme="minorEastAsia" w:cs="Arial"/>
        </w:rPr>
        <w:t xml:space="preserve"> Profit = </w:t>
      </w:r>
      <m:oMath>
        <m: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 xml:space="preserve">4 </m:t>
            </m:r>
          </m:den>
        </m:f>
        <m: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4</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spellStart"/>
      <w:r w:rsidRPr="00304F52">
        <w:rPr>
          <w:rFonts w:eastAsiaTheme="minorEastAsia" w:cs="Arial"/>
        </w:rPr>
        <w:t>Rakesh’s</w:t>
      </w:r>
      <w:proofErr w:type="spellEnd"/>
      <w:r w:rsidRPr="00304F52">
        <w:rPr>
          <w:rFonts w:eastAsiaTheme="minorEastAsia" w:cs="Arial"/>
        </w:rPr>
        <w:t xml:space="preserve"> Profit = </w:t>
      </w:r>
      <m:oMath>
        <m: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4</m:t>
            </m:r>
          </m:num>
          <m:den>
            <m:r>
              <w:rPr>
                <w:rFonts w:ascii="Cambria Math" w:eastAsiaTheme="minorEastAsia" w:hAnsi="Cambria Math" w:cs="Arial"/>
              </w:rPr>
              <m:t>5</m:t>
            </m:r>
          </m:den>
        </m:f>
      </m:oMath>
      <w:r w:rsidRPr="00304F52">
        <w:rPr>
          <w:rFonts w:eastAsiaTheme="minorEastAsia" w:cs="Arial"/>
        </w:rPr>
        <w:t xml:space="preserve"> </w:t>
      </w:r>
      <m:oMath>
        <m: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5</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Now, difference of their profits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4</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5</m:t>
            </m:r>
          </m:den>
        </m:f>
      </m:oMath>
      <w:r w:rsidRPr="00304F52">
        <w:rPr>
          <w:rFonts w:eastAsiaTheme="minorEastAsia" w:cs="Arial"/>
        </w:rPr>
        <w:t xml:space="preserve"> = Rs 100 (given)</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w:r w:rsidRPr="00304F52">
        <w:rPr>
          <w:rFonts w:eastAsiaTheme="minorEastAsia" w:cs="Arial"/>
        </w:rPr>
        <w:tab/>
        <w:t xml:space="preserve">Or,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20</m:t>
            </m:r>
          </m:den>
        </m:f>
      </m:oMath>
      <w:r w:rsidRPr="00304F52">
        <w:rPr>
          <w:rFonts w:eastAsiaTheme="minorEastAsia" w:cs="Arial"/>
        </w:rPr>
        <w:t xml:space="preserve"> = 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sym w:font="Symbol" w:char="F05C"/>
      </w:r>
      <w:r w:rsidRPr="00304F52">
        <w:rPr>
          <w:rFonts w:eastAsiaTheme="minorEastAsia" w:cs="Arial"/>
        </w:rPr>
        <w:t xml:space="preserve"> x = Rs 2000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Thus selling price = Rs 2000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Direct Method</w:t>
      </w:r>
      <w:r w:rsidRPr="00304F52">
        <w:rPr>
          <w:rFonts w:eastAsiaTheme="minorEastAsia" w:cs="Arial"/>
        </w:rPr>
        <w:t xml:space="preserve">: Applying the above rule, we have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The selling price = </w:t>
      </w:r>
      <m:oMath>
        <m:f>
          <m:fPr>
            <m:ctrlPr>
              <w:rPr>
                <w:rFonts w:ascii="Cambria Math" w:eastAsiaTheme="minorEastAsia" w:hAnsi="Cambria Math" w:cs="Arial"/>
              </w:rPr>
            </m:ctrlPr>
          </m:fPr>
          <m:num>
            <m:r>
              <m:rPr>
                <m:sty m:val="p"/>
              </m:rPr>
              <w:rPr>
                <w:rFonts w:ascii="Cambria Math" w:eastAsiaTheme="minorEastAsia" w:hAnsi="Cambria Math" w:cs="Arial"/>
              </w:rPr>
              <m:t xml:space="preserve">Difference in profit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(100+25)</m:t>
            </m:r>
          </m:num>
          <m:den>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25</m:t>
                    </m:r>
                  </m:e>
                </m:d>
              </m:e>
              <m:sup>
                <m:r>
                  <m:rPr>
                    <m:sty m:val="p"/>
                  </m:rPr>
                  <w:rPr>
                    <w:rFonts w:ascii="Cambria Math" w:eastAsiaTheme="minorEastAsia" w:hAnsi="Cambria Math" w:cs="Arial"/>
                  </w:rPr>
                  <m:t>2</m:t>
                </m:r>
              </m:sup>
            </m:sSup>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125</m:t>
            </m:r>
          </m:num>
          <m:den>
            <m:r>
              <w:rPr>
                <w:rFonts w:ascii="Cambria Math" w:eastAsiaTheme="minorEastAsia" w:hAnsi="Cambria Math" w:cs="Arial"/>
              </w:rPr>
              <m:t xml:space="preserve">25 </m:t>
            </m:r>
            <m:r>
              <w:rPr>
                <w:rFonts w:ascii="Cambria Math" w:eastAsiaTheme="minorEastAsia" w:hAnsi="Cambria Math" w:cs="Arial"/>
                <w:i/>
              </w:rPr>
              <w:sym w:font="Symbol" w:char="F0B4"/>
            </m:r>
            <m:r>
              <w:rPr>
                <w:rFonts w:ascii="Cambria Math" w:eastAsiaTheme="minorEastAsia" w:hAnsi="Cambria Math" w:cs="Arial"/>
              </w:rPr>
              <m:t xml:space="preserve"> 25</m:t>
            </m:r>
          </m:den>
        </m:f>
      </m:oMath>
      <w:r w:rsidRPr="00304F52">
        <w:rPr>
          <w:rFonts w:eastAsiaTheme="minorEastAsia" w:cs="Arial"/>
        </w:rPr>
        <w:t xml:space="preserve"> = Rs 2000.</w:t>
      </w:r>
    </w:p>
    <w:p w:rsidR="007D286C" w:rsidRPr="00304F52" w:rsidRDefault="007D286C" w:rsidP="007D286C">
      <w:pPr>
        <w:spacing w:after="0" w:line="240" w:lineRule="auto"/>
        <w:jc w:val="center"/>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Pr="00775CEE" w:rsidRDefault="007D286C" w:rsidP="007D286C">
      <w:pPr>
        <w:spacing w:after="0" w:line="240" w:lineRule="auto"/>
        <w:ind w:left="720" w:hanging="720"/>
        <w:jc w:val="center"/>
        <w:rPr>
          <w:rFonts w:eastAsiaTheme="minorEastAsia" w:cs="Arial"/>
          <w:b/>
        </w:rPr>
      </w:pPr>
      <w:r w:rsidRPr="00775CEE">
        <w:rPr>
          <w:rFonts w:eastAsiaTheme="minorEastAsia" w:cs="Arial"/>
          <w:b/>
        </w:rPr>
        <w:t>Trick 68</w:t>
      </w:r>
    </w:p>
    <w:p w:rsidR="007D286C" w:rsidRDefault="007D286C" w:rsidP="007D286C">
      <w:pPr>
        <w:spacing w:after="0" w:line="240" w:lineRule="auto"/>
        <w:ind w:left="720" w:hanging="720"/>
        <w:rPr>
          <w:rFonts w:eastAsiaTheme="minorEastAsia" w:cs="Arial"/>
        </w:rPr>
      </w:pPr>
    </w:p>
    <w:p w:rsidR="007D286C" w:rsidRPr="00775CEE" w:rsidRDefault="007D286C" w:rsidP="007D286C">
      <w:pPr>
        <w:spacing w:after="0" w:line="240" w:lineRule="auto"/>
        <w:ind w:left="1440" w:hanging="1440"/>
        <w:rPr>
          <w:rFonts w:eastAsiaTheme="minorEastAsia" w:cs="Arial"/>
          <w:b/>
          <w:i/>
        </w:rPr>
      </w:pPr>
      <w:r w:rsidRPr="00775CEE">
        <w:rPr>
          <w:rFonts w:eastAsiaTheme="minorEastAsia" w:cs="Arial"/>
          <w:b/>
          <w:i/>
        </w:rPr>
        <w:t xml:space="preserve">Example: </w:t>
      </w:r>
      <w:r w:rsidRPr="00775CEE">
        <w:rPr>
          <w:rFonts w:eastAsiaTheme="minorEastAsia" w:cs="Arial"/>
          <w:b/>
          <w:i/>
        </w:rPr>
        <w:tab/>
        <w:t xml:space="preserve">A man sells two horses for Rs 1710. The cost price of the first is equal to the selling price of </w:t>
      </w:r>
      <w:proofErr w:type="spellStart"/>
      <w:r w:rsidRPr="00775CEE">
        <w:rPr>
          <w:rFonts w:eastAsiaTheme="minorEastAsia" w:cs="Arial"/>
          <w:b/>
          <w:i/>
        </w:rPr>
        <w:t>of</w:t>
      </w:r>
      <w:proofErr w:type="spellEnd"/>
      <w:r w:rsidRPr="00775CEE">
        <w:rPr>
          <w:rFonts w:eastAsiaTheme="minorEastAsia" w:cs="Arial"/>
          <w:b/>
          <w:i/>
        </w:rPr>
        <w:t xml:space="preserve"> the second. If the first is sold at 10% loss and the second at 25% gain, what is his total gain or loss (in rupees)?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20"/>
        <w:gridCol w:w="4615"/>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man sells two items for Rs A. The cost price of the first is equal to the selling price of the second. If the first is sold at </w:t>
            </w:r>
            <m:oMath>
              <m:r>
                <w:rPr>
                  <w:rFonts w:ascii="Cambria Math" w:eastAsiaTheme="minorEastAsia" w:hAnsi="Cambria Math" w:cs="Arial"/>
                </w:rPr>
                <m:t>x</m:t>
              </m:r>
            </m:oMath>
            <w:r w:rsidRPr="00304F52">
              <w:rPr>
                <w:rFonts w:eastAsiaTheme="minorEastAsia" w:cs="Arial"/>
              </w:rPr>
              <w:t xml:space="preserve"> % loss and the second at y% gain, then the total </w:t>
            </w:r>
          </w:p>
          <w:p w:rsidR="007D286C" w:rsidRPr="00304F52" w:rsidRDefault="007D286C" w:rsidP="00EC07C4">
            <w:pPr>
              <w:spacing w:line="240" w:lineRule="auto"/>
              <w:rPr>
                <w:rFonts w:eastAsiaTheme="minorEastAsia" w:cs="Arial"/>
              </w:rPr>
            </w:pPr>
            <w:r w:rsidRPr="00304F52">
              <w:rPr>
                <w:rFonts w:eastAsiaTheme="minorEastAsia" w:cs="Arial"/>
              </w:rPr>
              <w:t xml:space="preserve">Gain or loss is Rs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d>
                        <m:dPr>
                          <m:ctrlPr>
                            <w:rPr>
                              <w:rFonts w:ascii="Cambria Math" w:eastAsiaTheme="minorEastAsia" w:hAnsi="Cambria Math" w:cs="Arial"/>
                            </w:rPr>
                          </m:ctrlPr>
                        </m:dPr>
                        <m:e>
                          <m:r>
                            <m:rPr>
                              <m:sty m:val="p"/>
                            </m:rPr>
                            <w:rPr>
                              <w:rFonts w:ascii="Cambria Math" w:eastAsiaTheme="minorEastAsia" w:hAnsi="Cambria Math" w:cs="Arial"/>
                            </w:rPr>
                            <m:t>100-x</m:t>
                          </m:r>
                        </m:e>
                      </m:d>
                      <m:r>
                        <m:rPr>
                          <m:sty m:val="p"/>
                        </m:rPr>
                        <w:rPr>
                          <w:rFonts w:ascii="Cambria Math" w:eastAsiaTheme="minorEastAsia" w:hAnsi="Cambria Math" w:cs="Arial"/>
                        </w:rPr>
                        <m:t xml:space="preserve">- </m:t>
                      </m:r>
                      <m:d>
                        <m:dPr>
                          <m:ctrlPr>
                            <w:rPr>
                              <w:rFonts w:ascii="Cambria Math" w:eastAsiaTheme="minorEastAsia" w:hAnsi="Cambria Math" w:cs="Arial"/>
                            </w:rPr>
                          </m:ctrlPr>
                        </m:dPr>
                        <m:e>
                          <m:f>
                            <m:fPr>
                              <m:ctrlPr>
                                <w:rPr>
                                  <w:rFonts w:ascii="Cambria Math" w:eastAsiaTheme="minorEastAsia" w:hAnsi="Cambria Math" w:cs="Arial"/>
                                </w:rPr>
                              </m:ctrlPr>
                            </m:fPr>
                            <m:num>
                              <m:sSup>
                                <m:sSupPr>
                                  <m:ctrlPr>
                                    <w:rPr>
                                      <w:rFonts w:ascii="Cambria Math" w:eastAsiaTheme="minorEastAsia" w:hAnsi="Cambria Math" w:cs="Arial"/>
                                    </w:rPr>
                                  </m:ctrlPr>
                                </m:sSupPr>
                                <m:e>
                                  <m:r>
                                    <m:rPr>
                                      <m:sty m:val="p"/>
                                    </m:rPr>
                                    <w:rPr>
                                      <w:rFonts w:ascii="Cambria Math" w:eastAsiaTheme="minorEastAsia" w:hAnsi="Cambria Math" w:cs="Arial"/>
                                    </w:rPr>
                                    <m:t>100</m:t>
                                  </m:r>
                                </m:e>
                                <m:sup>
                                  <m:r>
                                    <m:rPr>
                                      <m:sty m:val="p"/>
                                    </m:rPr>
                                    <w:rPr>
                                      <w:rFonts w:ascii="Cambria Math" w:eastAsiaTheme="minorEastAsia" w:hAnsi="Cambria Math" w:cs="Arial"/>
                                    </w:rPr>
                                    <m:t>2</m:t>
                                  </m:r>
                                </m:sup>
                              </m:sSup>
                            </m:num>
                            <m:den>
                              <m:r>
                                <m:rPr>
                                  <m:sty m:val="p"/>
                                </m:rPr>
                                <w:rPr>
                                  <w:rFonts w:ascii="Cambria Math" w:eastAsiaTheme="minorEastAsia" w:hAnsi="Cambria Math" w:cs="Arial"/>
                                </w:rPr>
                                <m:t>100 +y</m:t>
                              </m:r>
                            </m:den>
                          </m:f>
                        </m:e>
                      </m:d>
                    </m:num>
                    <m:den>
                      <m:r>
                        <m:rPr>
                          <m:sty m:val="p"/>
                        </m:rPr>
                        <w:rPr>
                          <w:rFonts w:ascii="Cambria Math" w:eastAsiaTheme="minorEastAsia" w:hAnsi="Cambria Math" w:cs="Arial"/>
                        </w:rPr>
                        <m:t>100 + (100 -x)</m:t>
                      </m:r>
                    </m:den>
                  </m:f>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A according as the +</w:t>
            </w:r>
            <w:proofErr w:type="spellStart"/>
            <w:r w:rsidRPr="00304F52">
              <w:rPr>
                <w:rFonts w:eastAsiaTheme="minorEastAsia" w:cs="Arial"/>
              </w:rPr>
              <w:t>ve</w:t>
            </w:r>
            <w:proofErr w:type="spellEnd"/>
            <w:r w:rsidRPr="00304F52">
              <w:rPr>
                <w:rFonts w:eastAsiaTheme="minorEastAsia" w:cs="Arial"/>
              </w:rPr>
              <w:t xml:space="preserve"> or –</w:t>
            </w:r>
            <w:proofErr w:type="spellStart"/>
            <w:r w:rsidRPr="00304F52">
              <w:rPr>
                <w:rFonts w:eastAsiaTheme="minorEastAsia" w:cs="Arial"/>
              </w:rPr>
              <w:t>ve</w:t>
            </w:r>
            <w:proofErr w:type="spellEnd"/>
            <w:r w:rsidRPr="00304F52">
              <w:rPr>
                <w:rFonts w:eastAsiaTheme="minorEastAsia" w:cs="Arial"/>
              </w:rPr>
              <w:t xml:space="preserve"> sign.</w:t>
            </w: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775CEE" w:rsidRDefault="007D286C" w:rsidP="00EC07C4">
            <w:pPr>
              <w:spacing w:line="240" w:lineRule="auto"/>
              <w:jc w:val="center"/>
              <w:rPr>
                <w:rFonts w:eastAsiaTheme="minorEastAsia" w:cs="Arial"/>
                <w:b/>
              </w:rPr>
            </w:pPr>
            <w:r w:rsidRPr="00775CE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w:t>
            </w:r>
            <w:proofErr w:type="spellStart"/>
            <w:r w:rsidRPr="00304F52">
              <w:rPr>
                <w:rFonts w:eastAsiaTheme="minorEastAsia" w:cs="Arial"/>
              </w:rPr>
              <w:t>tha</w:t>
            </w:r>
            <w:proofErr w:type="spellEnd"/>
            <w:r w:rsidRPr="00304F52">
              <w:rPr>
                <w:rFonts w:eastAsiaTheme="minorEastAsia" w:cs="Arial"/>
              </w:rPr>
              <w:t xml:space="preserve"> above rule, we have</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Profit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100 -  10</m:t>
                      </m:r>
                    </m:e>
                  </m:d>
                  <m:r>
                    <w:rPr>
                      <w:rFonts w:ascii="Cambria Math" w:eastAsiaTheme="minorEastAsia" w:hAnsi="Cambria Math" w:cs="Arial"/>
                    </w:rPr>
                    <m:t xml:space="preserve">-100 </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 +25</m:t>
                          </m:r>
                        </m:den>
                      </m:f>
                    </m:e>
                  </m:d>
                </m:num>
                <m:den>
                  <m:r>
                    <w:rPr>
                      <w:rFonts w:ascii="Cambria Math" w:eastAsiaTheme="minorEastAsia" w:hAnsi="Cambria Math" w:cs="Arial"/>
                    </w:rPr>
                    <m:t xml:space="preserve">100+ </m:t>
                  </m:r>
                  <m:d>
                    <m:dPr>
                      <m:ctrlPr>
                        <w:rPr>
                          <w:rFonts w:ascii="Cambria Math" w:eastAsiaTheme="minorEastAsia" w:hAnsi="Cambria Math" w:cs="Arial"/>
                          <w:i/>
                        </w:rPr>
                      </m:ctrlPr>
                    </m:dPr>
                    <m:e>
                      <m:r>
                        <w:rPr>
                          <w:rFonts w:ascii="Cambria Math" w:eastAsiaTheme="minorEastAsia" w:hAnsi="Cambria Math" w:cs="Arial"/>
                        </w:rPr>
                        <m:t>100 -10</m:t>
                      </m:r>
                    </m:e>
                  </m:d>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1710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90 -80</m:t>
                  </m:r>
                </m:num>
                <m:den>
                  <m:r>
                    <w:rPr>
                      <w:rFonts w:ascii="Cambria Math" w:eastAsiaTheme="minorEastAsia" w:hAnsi="Cambria Math" w:cs="Arial"/>
                    </w:rPr>
                    <m:t>190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1710 = Rs 90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4B1AF1" w:rsidRDefault="007D286C" w:rsidP="007D286C">
      <w:pPr>
        <w:spacing w:after="0" w:line="240" w:lineRule="auto"/>
        <w:ind w:left="2160" w:hanging="2160"/>
        <w:rPr>
          <w:rFonts w:eastAsiaTheme="minorEastAsia" w:cs="Arial"/>
        </w:rPr>
      </w:pPr>
      <w:r w:rsidRPr="004B1AF1">
        <w:rPr>
          <w:rFonts w:eastAsiaTheme="minorEastAsia" w:cs="Arial"/>
        </w:rPr>
        <w:t xml:space="preserve">Detail Method: </w:t>
      </w:r>
      <w:r w:rsidRPr="004B1AF1">
        <w:rPr>
          <w:rFonts w:eastAsiaTheme="minorEastAsia" w:cs="Arial"/>
        </w:rPr>
        <w:tab/>
        <w:t>We suppose that the cost price of the first horse is Rs 100. Then we arrange our values in a tabular form;</w:t>
      </w:r>
    </w:p>
    <w:p w:rsidR="007D286C" w:rsidRPr="004B1AF1" w:rsidRDefault="007D286C" w:rsidP="007D286C">
      <w:pPr>
        <w:spacing w:after="0" w:line="240" w:lineRule="auto"/>
        <w:rPr>
          <w:rFonts w:eastAsiaTheme="minorEastAsia" w:cs="Arial"/>
        </w:rPr>
      </w:pPr>
    </w:p>
    <w:p w:rsidR="007D286C" w:rsidRPr="004B1AF1" w:rsidRDefault="007D286C" w:rsidP="007D286C">
      <w:pPr>
        <w:spacing w:after="0" w:line="240" w:lineRule="auto"/>
        <w:rPr>
          <w:rFonts w:eastAsiaTheme="minorEastAsia" w:cs="Arial"/>
        </w:rPr>
      </w:pPr>
      <w:r w:rsidRPr="004B1AF1">
        <w:rPr>
          <w:rFonts w:eastAsiaTheme="minorEastAsia" w:cs="Arial"/>
        </w:rPr>
        <w:t xml:space="preserve">                  </w:t>
      </w:r>
      <w:r w:rsidRPr="004B1AF1">
        <w:rPr>
          <w:rFonts w:eastAsiaTheme="minorEastAsia" w:cs="Arial"/>
        </w:rPr>
        <w:tab/>
      </w:r>
      <w:r w:rsidRPr="004B1AF1">
        <w:rPr>
          <w:rFonts w:eastAsiaTheme="minorEastAsia" w:cs="Arial"/>
        </w:rPr>
        <w:tab/>
      </w:r>
      <w:r w:rsidRPr="004B1AF1">
        <w:rPr>
          <w:rFonts w:eastAsiaTheme="minorEastAsia" w:cs="Arial"/>
        </w:rPr>
        <w:tab/>
        <w:t>1</w:t>
      </w:r>
      <w:r w:rsidRPr="004B1AF1">
        <w:rPr>
          <w:rFonts w:eastAsiaTheme="minorEastAsia" w:cs="Arial"/>
          <w:vertAlign w:val="superscript"/>
        </w:rPr>
        <w:t xml:space="preserve">st </w:t>
      </w:r>
      <w:r w:rsidRPr="004B1AF1">
        <w:rPr>
          <w:rFonts w:eastAsiaTheme="minorEastAsia" w:cs="Arial"/>
        </w:rPr>
        <w:t>horse                             2</w:t>
      </w:r>
      <w:r w:rsidRPr="004B1AF1">
        <w:rPr>
          <w:rFonts w:eastAsiaTheme="minorEastAsia" w:cs="Arial"/>
          <w:vertAlign w:val="superscript"/>
        </w:rPr>
        <w:t>nd</w:t>
      </w:r>
      <w:r w:rsidRPr="004B1AF1">
        <w:rPr>
          <w:rFonts w:eastAsiaTheme="minorEastAsia" w:cs="Arial"/>
        </w:rPr>
        <w:t xml:space="preserve"> horse                               total </w:t>
      </w:r>
    </w:p>
    <w:p w:rsidR="007D286C" w:rsidRPr="004B1AF1" w:rsidRDefault="007D286C" w:rsidP="007D286C">
      <w:pPr>
        <w:spacing w:after="0" w:line="240" w:lineRule="auto"/>
        <w:rPr>
          <w:rFonts w:eastAsiaTheme="minorEastAsia" w:cs="Arial"/>
        </w:rPr>
      </w:pPr>
    </w:p>
    <w:p w:rsidR="007D286C" w:rsidRPr="004B1AF1" w:rsidRDefault="007D286C" w:rsidP="007D286C">
      <w:pPr>
        <w:spacing w:after="0" w:line="240" w:lineRule="auto"/>
        <w:ind w:left="1440" w:firstLine="720"/>
        <w:rPr>
          <w:rFonts w:eastAsiaTheme="minorEastAsia" w:cs="Arial"/>
        </w:rPr>
      </w:pPr>
      <w:r w:rsidRPr="004B1AF1">
        <w:rPr>
          <w:rFonts w:eastAsiaTheme="minorEastAsia" w:cs="Arial"/>
        </w:rPr>
        <w:t>CP              100                                100</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125</m:t>
                </m:r>
              </m:den>
            </m:f>
          </m:e>
        </m:d>
      </m:oMath>
      <w:r w:rsidRPr="004B1AF1">
        <w:rPr>
          <w:rFonts w:eastAsiaTheme="minorEastAsia" w:cs="Arial"/>
        </w:rPr>
        <w:t xml:space="preserve"> = 80                      =180</w:t>
      </w:r>
    </w:p>
    <w:p w:rsidR="007D286C" w:rsidRPr="004B1AF1" w:rsidRDefault="007D286C" w:rsidP="007D286C">
      <w:pPr>
        <w:spacing w:after="0" w:line="240" w:lineRule="auto"/>
        <w:rPr>
          <w:rFonts w:eastAsiaTheme="minorEastAsia" w:cs="Arial"/>
        </w:rPr>
      </w:pPr>
    </w:p>
    <w:p w:rsidR="007D286C" w:rsidRPr="004B1AF1" w:rsidRDefault="007D286C" w:rsidP="007D286C">
      <w:pPr>
        <w:spacing w:after="0" w:line="240" w:lineRule="auto"/>
        <w:ind w:left="1440" w:firstLine="720"/>
        <w:rPr>
          <w:rFonts w:eastAsiaTheme="minorEastAsia" w:cs="Arial"/>
        </w:rPr>
      </w:pPr>
      <w:r w:rsidRPr="004B1AF1">
        <w:rPr>
          <w:rFonts w:eastAsiaTheme="minorEastAsia" w:cs="Arial"/>
        </w:rPr>
        <w:t>SP           100</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90</m:t>
                </m:r>
              </m:num>
              <m:den>
                <m:r>
                  <w:rPr>
                    <w:rFonts w:ascii="Cambria Math" w:eastAsiaTheme="minorEastAsia" w:hAnsi="Cambria Math" w:cs="Arial"/>
                  </w:rPr>
                  <m:t>100</m:t>
                </m:r>
              </m:den>
            </m:f>
          </m:e>
        </m:d>
      </m:oMath>
      <w:r w:rsidRPr="004B1AF1">
        <w:rPr>
          <w:rFonts w:eastAsiaTheme="minorEastAsia" w:cs="Arial"/>
        </w:rPr>
        <w:t xml:space="preserve"> = 90                  100                                        =190</w:t>
      </w:r>
    </w:p>
    <w:p w:rsidR="007D286C" w:rsidRPr="004B1AF1" w:rsidRDefault="007D286C" w:rsidP="007D286C">
      <w:pPr>
        <w:spacing w:after="0" w:line="240" w:lineRule="auto"/>
        <w:rPr>
          <w:rFonts w:eastAsiaTheme="minorEastAsia" w:cs="Arial"/>
        </w:rPr>
      </w:pPr>
      <w:r w:rsidRPr="004B1AF1">
        <w:rPr>
          <w:rFonts w:eastAsiaTheme="minorEastAsia" w:cs="Arial"/>
        </w:rPr>
        <w:t xml:space="preserve"> </w:t>
      </w:r>
      <w:r w:rsidRPr="004B1AF1">
        <w:rPr>
          <w:rFonts w:eastAsiaTheme="minorEastAsia" w:cs="Arial"/>
        </w:rPr>
        <w:tab/>
      </w:r>
      <w:r w:rsidRPr="004B1AF1">
        <w:rPr>
          <w:rFonts w:eastAsiaTheme="minorEastAsia" w:cs="Arial"/>
        </w:rPr>
        <w:tab/>
      </w:r>
      <w:r w:rsidRPr="004B1AF1">
        <w:rPr>
          <w:rFonts w:eastAsiaTheme="minorEastAsia" w:cs="Arial"/>
        </w:rPr>
        <w:tab/>
      </w:r>
    </w:p>
    <w:p w:rsidR="007D286C" w:rsidRPr="004B1AF1" w:rsidRDefault="007D286C" w:rsidP="007D286C">
      <w:pPr>
        <w:spacing w:after="0" w:line="240" w:lineRule="auto"/>
        <w:ind w:left="1440" w:firstLine="720"/>
        <w:rPr>
          <w:rFonts w:eastAsiaTheme="minorEastAsia" w:cs="Arial"/>
        </w:rPr>
      </w:pPr>
      <m:oMath>
        <m:r>
          <w:rPr>
            <w:rFonts w:ascii="Cambria Math" w:eastAsiaTheme="minorEastAsia" w:hAnsi="Cambria Math" w:cs="Arial"/>
          </w:rPr>
          <m:t xml:space="preserve">∴ </m:t>
        </m:r>
      </m:oMath>
      <w:proofErr w:type="gramStart"/>
      <w:r w:rsidRPr="004B1AF1">
        <w:rPr>
          <w:rFonts w:eastAsiaTheme="minorEastAsia" w:cs="Arial"/>
        </w:rPr>
        <w:t>CP :</w:t>
      </w:r>
      <w:proofErr w:type="gramEnd"/>
      <w:r w:rsidRPr="004B1AF1">
        <w:rPr>
          <w:rFonts w:eastAsiaTheme="minorEastAsia" w:cs="Arial"/>
        </w:rPr>
        <w:t xml:space="preserve"> SP = 180 : 190 = 18 : 19</w:t>
      </w:r>
    </w:p>
    <w:p w:rsidR="007D286C" w:rsidRPr="004B1AF1" w:rsidRDefault="007D286C" w:rsidP="007D286C">
      <w:pPr>
        <w:spacing w:after="0" w:line="240" w:lineRule="auto"/>
        <w:ind w:left="1440" w:firstLine="720"/>
        <w:rPr>
          <w:rFonts w:eastAsiaTheme="minorEastAsia" w:cs="Arial"/>
        </w:rPr>
      </w:pPr>
    </w:p>
    <w:p w:rsidR="007D286C" w:rsidRPr="004B1AF1" w:rsidRDefault="007D286C" w:rsidP="007D286C">
      <w:pPr>
        <w:spacing w:after="0" w:line="240" w:lineRule="auto"/>
        <w:ind w:left="1440" w:firstLine="720"/>
        <w:rPr>
          <w:rFonts w:eastAsiaTheme="minorEastAsia" w:cs="Arial"/>
        </w:rPr>
      </w:pPr>
      <w:r w:rsidRPr="004B1AF1">
        <w:rPr>
          <w:rFonts w:eastAsiaTheme="minorEastAsia" w:cs="Arial"/>
        </w:rPr>
        <w:t xml:space="preserve"> </w:t>
      </w:r>
      <m:oMath>
        <m:r>
          <w:rPr>
            <w:rFonts w:ascii="Cambria Math" w:eastAsiaTheme="minorEastAsia" w:hAnsi="Cambria Math" w:cs="Arial"/>
          </w:rPr>
          <m:t xml:space="preserve">∴ </m:t>
        </m:r>
      </m:oMath>
      <w:r w:rsidRPr="004B1AF1">
        <w:rPr>
          <w:rFonts w:eastAsiaTheme="minorEastAsia" w:cs="Arial"/>
        </w:rPr>
        <w:t xml:space="preserve">Profit = </w:t>
      </w:r>
      <m:oMath>
        <m:f>
          <m:fPr>
            <m:ctrlPr>
              <w:rPr>
                <w:rFonts w:ascii="Cambria Math" w:eastAsiaTheme="minorEastAsia" w:hAnsi="Cambria Math" w:cs="Arial"/>
                <w:i/>
              </w:rPr>
            </m:ctrlPr>
          </m:fPr>
          <m:num>
            <m:r>
              <w:rPr>
                <w:rFonts w:ascii="Cambria Math" w:eastAsiaTheme="minorEastAsia" w:hAnsi="Cambria Math" w:cs="Arial"/>
              </w:rPr>
              <m:t>19 - 18</m:t>
            </m:r>
          </m:num>
          <m:den>
            <m:r>
              <w:rPr>
                <w:rFonts w:ascii="Cambria Math" w:eastAsiaTheme="minorEastAsia" w:hAnsi="Cambria Math" w:cs="Arial"/>
              </w:rPr>
              <m:t>19</m:t>
            </m:r>
          </m:den>
        </m:f>
      </m:oMath>
      <w:r w:rsidRPr="004B1AF1">
        <w:rPr>
          <w:rFonts w:eastAsiaTheme="minorEastAsia" w:cs="Arial"/>
        </w:rPr>
        <w:t xml:space="preserve"> </w:t>
      </w:r>
      <w:r w:rsidRPr="004B1AF1">
        <w:rPr>
          <w:rFonts w:eastAsiaTheme="minorEastAsia" w:cs="Arial"/>
        </w:rPr>
        <w:sym w:font="Symbol" w:char="F0B4"/>
      </w:r>
      <w:r w:rsidRPr="004B1AF1">
        <w:rPr>
          <w:rFonts w:eastAsiaTheme="minorEastAsia" w:cs="Arial"/>
        </w:rPr>
        <w:t xml:space="preserve"> 1710 = Rs 90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69</w:t>
      </w:r>
    </w:p>
    <w:p w:rsidR="007D286C" w:rsidRDefault="007D286C" w:rsidP="007D286C">
      <w:pPr>
        <w:spacing w:after="0" w:line="240" w:lineRule="auto"/>
        <w:ind w:left="720" w:hanging="720"/>
        <w:rPr>
          <w:rFonts w:eastAsiaTheme="minorEastAsia" w:cs="Arial"/>
          <w:b/>
        </w:rPr>
      </w:pPr>
    </w:p>
    <w:p w:rsidR="007D286C" w:rsidRPr="00304F52" w:rsidRDefault="007D286C" w:rsidP="007D286C">
      <w:pPr>
        <w:spacing w:after="0" w:line="240" w:lineRule="auto"/>
        <w:ind w:left="1440" w:hanging="1440"/>
        <w:rPr>
          <w:rFonts w:eastAsiaTheme="minorEastAsia" w:cs="Arial"/>
          <w:b/>
        </w:rPr>
      </w:pPr>
      <w:r>
        <w:rPr>
          <w:rFonts w:eastAsiaTheme="minorEastAsia" w:cs="Arial"/>
          <w:b/>
        </w:rPr>
        <w:t>Example</w:t>
      </w:r>
      <w:r w:rsidRPr="00304F52">
        <w:rPr>
          <w:rFonts w:eastAsiaTheme="minorEastAsia" w:cs="Arial"/>
          <w:b/>
        </w:rPr>
        <w:t>:</w:t>
      </w:r>
      <w:r w:rsidRPr="00304F52">
        <w:rPr>
          <w:rFonts w:eastAsiaTheme="minorEastAsia" w:cs="Arial"/>
          <w:b/>
        </w:rPr>
        <w:tab/>
        <w:t xml:space="preserve">A dealer sells a table for Rs 400, making a profit of 25%. He sells another table at a loss of 10%, and on the whole he makes neither profit nor loss. What did the second table cost him? </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9"/>
        <w:gridCol w:w="4556"/>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dealer sells item for Rs A, making a profit of </w:t>
            </w:r>
            <m:oMath>
              <m:r>
                <w:rPr>
                  <w:rFonts w:ascii="Cambria Math" w:eastAsiaTheme="minorEastAsia" w:hAnsi="Cambria Math" w:cs="Arial"/>
                </w:rPr>
                <m:t>x</m:t>
              </m:r>
            </m:oMath>
            <w:r w:rsidRPr="00304F52">
              <w:rPr>
                <w:rFonts w:eastAsiaTheme="minorEastAsia" w:cs="Arial"/>
              </w:rPr>
              <w:t xml:space="preserve"> %, and he sells another item at a loss of y%, and on the whole he makes neither profit nor loss,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cost of the second table is Rs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A </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 + x</m:t>
                          </m:r>
                        </m:den>
                      </m:f>
                    </m:e>
                  </m:d>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y</m:t>
                      </m:r>
                    </m:den>
                  </m:f>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775CEE" w:rsidRDefault="007D286C" w:rsidP="00EC07C4">
            <w:pPr>
              <w:spacing w:line="240" w:lineRule="auto"/>
              <w:jc w:val="center"/>
              <w:rPr>
                <w:rFonts w:eastAsiaTheme="minorEastAsia" w:cs="Arial"/>
                <w:b/>
              </w:rPr>
            </w:pPr>
            <w:r w:rsidRPr="00775CE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cost price of the second table </w:t>
            </w:r>
          </w:p>
          <w:p w:rsidR="007D286C" w:rsidRPr="00304F52" w:rsidRDefault="007D286C" w:rsidP="00EC07C4">
            <w:pPr>
              <w:spacing w:line="240" w:lineRule="auto"/>
              <w:rPr>
                <w:rFonts w:eastAsiaTheme="minorEastAsia" w:cs="Arial"/>
              </w:rPr>
            </w:pPr>
            <w:r w:rsidRPr="00304F52">
              <w:rPr>
                <w:rFonts w:eastAsiaTheme="minorEastAsia" w:cs="Arial"/>
              </w:rPr>
              <w:t xml:space="preserve">                                 = 400</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125</m:t>
                      </m:r>
                    </m:den>
                  </m:f>
                </m:e>
              </m:d>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25</m:t>
                      </m:r>
                    </m:num>
                    <m:den>
                      <m:r>
                        <w:rPr>
                          <w:rFonts w:ascii="Cambria Math" w:eastAsiaTheme="minorEastAsia" w:hAnsi="Cambria Math" w:cs="Arial"/>
                        </w:rPr>
                        <m:t>10</m:t>
                      </m:r>
                    </m:den>
                  </m:f>
                </m:e>
              </m:d>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Rs 800.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 xml:space="preserve"> Detail Method:</w:t>
      </w:r>
      <w:r w:rsidRPr="00304F52">
        <w:rPr>
          <w:rFonts w:eastAsiaTheme="minorEastAsia" w:cs="Arial"/>
        </w:rPr>
        <w:t xml:space="preserve"> </w:t>
      </w:r>
      <w:r w:rsidRPr="00304F52">
        <w:rPr>
          <w:rFonts w:eastAsiaTheme="minorEastAsia" w:cs="Arial"/>
        </w:rPr>
        <w:tab/>
        <w:t xml:space="preserve">Profit on the first table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 400</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25</m:t>
                </m:r>
              </m:num>
              <m:den>
                <m:r>
                  <w:rPr>
                    <w:rFonts w:ascii="Cambria Math" w:eastAsiaTheme="minorEastAsia" w:hAnsi="Cambria Math" w:cs="Arial"/>
                  </w:rPr>
                  <m:t>125</m:t>
                </m:r>
              </m:den>
            </m:f>
          </m:e>
        </m:d>
      </m:oMath>
      <w:r w:rsidRPr="00304F52">
        <w:rPr>
          <w:rFonts w:eastAsiaTheme="minorEastAsia" w:cs="Arial"/>
        </w:rPr>
        <w:t>= Rs 80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He loses Rs 80on the second table </w:t>
      </w:r>
      <w:proofErr w:type="gramStart"/>
      <w:r w:rsidRPr="00304F52">
        <w:rPr>
          <w:rFonts w:eastAsiaTheme="minorEastAsia" w:cs="Arial"/>
        </w:rPr>
        <w:t>( since</w:t>
      </w:r>
      <w:proofErr w:type="gramEnd"/>
      <w:r w:rsidRPr="00304F52">
        <w:rPr>
          <w:rFonts w:eastAsiaTheme="minorEastAsia" w:cs="Arial"/>
        </w:rPr>
        <w:t xml:space="preserve"> there is neither profit nor loss)</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Cost price of second table = </w:t>
      </w:r>
      <m:oMath>
        <m:f>
          <m:fPr>
            <m:ctrlPr>
              <w:rPr>
                <w:rFonts w:ascii="Cambria Math" w:eastAsiaTheme="minorEastAsia" w:hAnsi="Cambria Math" w:cs="Arial"/>
                <w:i/>
              </w:rPr>
            </m:ctrlPr>
          </m:fPr>
          <m:num>
            <m:r>
              <w:rPr>
                <w:rFonts w:ascii="Cambria Math" w:eastAsiaTheme="minorEastAsia" w:hAnsi="Cambria Math" w:cs="Arial"/>
              </w:rPr>
              <m:t>80</m:t>
            </m:r>
          </m:num>
          <m:den>
            <m:r>
              <w:rPr>
                <w:rFonts w:ascii="Cambria Math" w:eastAsiaTheme="minorEastAsia" w:hAnsi="Cambria Math" w:cs="Arial"/>
              </w:rPr>
              <m:t>10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Rs 800.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70</w:t>
      </w:r>
    </w:p>
    <w:p w:rsidR="007D286C" w:rsidRDefault="007D286C" w:rsidP="007D286C">
      <w:pPr>
        <w:spacing w:after="0" w:line="240" w:lineRule="auto"/>
        <w:ind w:left="720" w:hanging="720"/>
        <w:rPr>
          <w:rFonts w:eastAsiaTheme="minorEastAsia" w:cs="Arial"/>
          <w:b/>
        </w:rPr>
      </w:pPr>
    </w:p>
    <w:p w:rsidR="007D286C" w:rsidRPr="00775CEE" w:rsidRDefault="007D286C" w:rsidP="007D286C">
      <w:pPr>
        <w:spacing w:after="0" w:line="240" w:lineRule="auto"/>
        <w:ind w:left="1440" w:hanging="1440"/>
        <w:rPr>
          <w:rFonts w:eastAsiaTheme="minorEastAsia" w:cs="Arial"/>
          <w:b/>
          <w:i/>
        </w:rPr>
      </w:pPr>
      <w:r w:rsidRPr="00775CEE">
        <w:rPr>
          <w:rFonts w:eastAsiaTheme="minorEastAsia" w:cs="Arial"/>
          <w:b/>
          <w:i/>
        </w:rPr>
        <w:t>Example1:</w:t>
      </w:r>
      <w:r w:rsidRPr="00775CEE">
        <w:rPr>
          <w:rFonts w:eastAsiaTheme="minorEastAsia" w:cs="Arial"/>
          <w:b/>
          <w:i/>
        </w:rPr>
        <w:tab/>
        <w:t>If a discount of 10% is given on the marked price of an article, the shopkeeper gets a profit of 20%. Find his % profit if he offers a discount of 20% on the same article.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735"/>
        <w:gridCol w:w="4400"/>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discount of </w:t>
            </w:r>
            <m:oMath>
              <m:sSub>
                <m:sSubPr>
                  <m:ctrlPr>
                    <w:rPr>
                      <w:rFonts w:ascii="Cambria Math" w:eastAsiaTheme="minorEastAsia" w:hAnsi="Cambria Math" w:cs="Arial"/>
                      <w:i/>
                    </w:rPr>
                  </m:ctrlPr>
                </m:sSubPr>
                <m:e>
                  <m:r>
                    <w:rPr>
                      <w:rFonts w:ascii="Cambria Math" w:eastAsiaTheme="minorEastAsia" w:hAnsi="Cambria Math" w:cs="Arial"/>
                    </w:rPr>
                    <m:t>x</m:t>
                  </m:r>
                </m:e>
                <m:sub>
                  <m:r>
                    <w:rPr>
                      <w:rFonts w:ascii="Cambria Math" w:eastAsiaTheme="minorEastAsia" w:hAnsi="Cambria Math" w:cs="Arial"/>
                    </w:rPr>
                    <m:t>1</m:t>
                  </m:r>
                </m:sub>
              </m:sSub>
            </m:oMath>
            <w:r w:rsidRPr="00304F52">
              <w:rPr>
                <w:rFonts w:eastAsiaTheme="minorEastAsia" w:cs="Arial"/>
              </w:rPr>
              <w:t xml:space="preserve">% is given on the marked price of an article, the shopkeeper gets a profit of </w:t>
            </w:r>
            <m:oMath>
              <m:r>
                <w:rPr>
                  <w:rFonts w:ascii="Cambria Math" w:eastAsiaTheme="minorEastAsia" w:hAnsi="Cambria Math" w:cs="Arial"/>
                </w:rPr>
                <m:t>P</m:t>
              </m:r>
            </m:oMath>
            <w:r w:rsidRPr="00304F52">
              <w:rPr>
                <w:rFonts w:eastAsiaTheme="minorEastAsia" w:cs="Arial"/>
              </w:rPr>
              <w:t xml:space="preserve">%. If he offers a discount of </w:t>
            </w:r>
            <m:oMath>
              <m:sSub>
                <m:sSubPr>
                  <m:ctrlPr>
                    <w:rPr>
                      <w:rFonts w:ascii="Cambria Math" w:eastAsiaTheme="minorEastAsia" w:hAnsi="Cambria Math" w:cs="Arial"/>
                      <w:i/>
                    </w:rPr>
                  </m:ctrlPr>
                </m:sSubPr>
                <m:e>
                  <m:r>
                    <w:rPr>
                      <w:rFonts w:ascii="Cambria Math" w:eastAsiaTheme="minorEastAsia" w:hAnsi="Cambria Math" w:cs="Arial"/>
                    </w:rPr>
                    <m:t>x</m:t>
                  </m:r>
                </m:e>
                <m:sub>
                  <m:r>
                    <w:rPr>
                      <w:rFonts w:ascii="Cambria Math" w:eastAsiaTheme="minorEastAsia" w:hAnsi="Cambria Math" w:cs="Arial"/>
                    </w:rPr>
                    <m:t>2</m:t>
                  </m:r>
                </m:sub>
              </m:sSub>
            </m:oMath>
            <w:r w:rsidRPr="00304F52">
              <w:rPr>
                <w:rFonts w:eastAsiaTheme="minorEastAsia" w:cs="Arial"/>
              </w:rPr>
              <w:t xml:space="preserve">% on the same article, </w:t>
            </w:r>
          </w:p>
          <w:p w:rsidR="007D286C" w:rsidRPr="00304F52" w:rsidRDefault="007D286C" w:rsidP="00EC07C4">
            <w:pPr>
              <w:spacing w:line="240" w:lineRule="auto"/>
              <w:rPr>
                <w:rFonts w:eastAsiaTheme="minorEastAsia" w:cs="Arial"/>
              </w:rPr>
            </w:pPr>
            <w:r w:rsidRPr="00304F52">
              <w:rPr>
                <w:rFonts w:eastAsiaTheme="minorEastAsia" w:cs="Arial"/>
              </w:rPr>
              <w:t xml:space="preserve">then his per cent profit is given by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(100 + P)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100  - </m:t>
                      </m:r>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num>
                    <m:den>
                      <m:r>
                        <w:rPr>
                          <w:rFonts w:ascii="Cambria Math" w:eastAsiaTheme="minorEastAsia" w:hAnsi="Cambria Math" w:cs="Arial"/>
                        </w:rPr>
                        <m:t xml:space="preserve">100 - </m:t>
                      </m:r>
                      <m:sSub>
                        <m:sSubPr>
                          <m:ctrlPr>
                            <w:rPr>
                              <w:rFonts w:ascii="Cambria Math" w:eastAsiaTheme="minorEastAsia" w:hAnsi="Cambria Math" w:cs="Arial"/>
                              <w:i/>
                            </w:rPr>
                          </m:ctrlPr>
                        </m:sSubPr>
                        <m:e>
                          <m:r>
                            <w:rPr>
                              <w:rFonts w:ascii="Cambria Math" w:eastAsiaTheme="minorEastAsia" w:hAnsi="Cambria Math" w:cs="Arial"/>
                            </w:rPr>
                            <m:t>x</m:t>
                          </m:r>
                        </m:e>
                        <m:sub>
                          <m:r>
                            <w:rPr>
                              <w:rFonts w:ascii="Cambria Math" w:eastAsiaTheme="minorEastAsia" w:hAnsi="Cambria Math" w:cs="Arial"/>
                            </w:rPr>
                            <m:t>1</m:t>
                          </m:r>
                        </m:sub>
                      </m:sSub>
                    </m:den>
                  </m:f>
                </m:e>
              </m:d>
            </m:oMath>
            <w:r w:rsidRPr="00304F52">
              <w:rPr>
                <w:rFonts w:eastAsiaTheme="minorEastAsia" w:cs="Arial"/>
              </w:rPr>
              <w:t xml:space="preserve"> – 100.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In other words, required % profit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(100 +  % profit)</w:t>
            </w:r>
            <m:oMath>
              <m:d>
                <m:dPr>
                  <m:begChr m:val="["/>
                  <m:endChr m:val="]"/>
                  <m:ctrlPr>
                    <w:rPr>
                      <w:rFonts w:ascii="Cambria Math" w:eastAsiaTheme="minorEastAsia" w:hAnsi="Cambria Math" w:cs="Arial"/>
                      <w:i/>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100 - % 2nd discount </m:t>
                      </m:r>
                    </m:num>
                    <m:den>
                      <m:r>
                        <m:rPr>
                          <m:sty m:val="p"/>
                        </m:rPr>
                        <w:rPr>
                          <w:rFonts w:ascii="Cambria Math" w:eastAsiaTheme="minorEastAsia" w:hAnsi="Cambria Math" w:cs="Arial"/>
                        </w:rPr>
                        <m:t xml:space="preserve">100 - % 1st discount </m:t>
                      </m:r>
                    </m:den>
                  </m:f>
                </m:e>
              </m:d>
            </m:oMath>
            <w:r w:rsidRPr="00304F52">
              <w:rPr>
                <w:rFonts w:eastAsiaTheme="minorEastAsia" w:cs="Arial"/>
              </w:rPr>
              <w:t xml:space="preserve"> - 100</w:t>
            </w: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775CEE" w:rsidRDefault="007D286C" w:rsidP="00EC07C4">
            <w:pPr>
              <w:spacing w:line="240" w:lineRule="auto"/>
              <w:jc w:val="center"/>
              <w:rPr>
                <w:rFonts w:eastAsiaTheme="minorEastAsia" w:cs="Arial"/>
                <w:b/>
              </w:rPr>
            </w:pPr>
            <w:r w:rsidRPr="00775CE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Applying the above rule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the required % profit = (100 + 20)</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100 - 20</m:t>
                      </m:r>
                    </m:num>
                    <m:den>
                      <m:r>
                        <w:rPr>
                          <w:rFonts w:ascii="Cambria Math" w:eastAsiaTheme="minorEastAsia" w:hAnsi="Cambria Math" w:cs="Arial"/>
                        </w:rPr>
                        <m:t>100 - 10</m:t>
                      </m:r>
                    </m:den>
                  </m:f>
                </m:e>
              </m:d>
            </m:oMath>
            <w:r w:rsidRPr="00304F52">
              <w:rPr>
                <w:rFonts w:eastAsiaTheme="minorEastAsia" w:cs="Arial"/>
              </w:rPr>
              <w:t xml:space="preserve"> – 100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120</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80</m:t>
                      </m:r>
                    </m:num>
                    <m:den>
                      <m:r>
                        <w:rPr>
                          <w:rFonts w:ascii="Cambria Math" w:eastAsiaTheme="minorEastAsia" w:hAnsi="Cambria Math" w:cs="Arial"/>
                        </w:rPr>
                        <m:t>90</m:t>
                      </m:r>
                    </m:den>
                  </m:f>
                </m:e>
              </m:d>
            </m:oMath>
            <w:r w:rsidRPr="00304F52">
              <w:rPr>
                <w:rFonts w:eastAsiaTheme="minorEastAsia" w:cs="Arial"/>
              </w:rPr>
              <w:t xml:space="preserve"> – 100 = </w:t>
            </w:r>
            <m:oMath>
              <m:f>
                <m:fPr>
                  <m:ctrlPr>
                    <w:rPr>
                      <w:rFonts w:ascii="Cambria Math" w:eastAsiaTheme="minorEastAsia" w:hAnsi="Cambria Math" w:cs="Arial"/>
                      <w:i/>
                    </w:rPr>
                  </m:ctrlPr>
                </m:fPr>
                <m:num>
                  <m:r>
                    <w:rPr>
                      <w:rFonts w:ascii="Cambria Math" w:eastAsiaTheme="minorEastAsia" w:hAnsi="Cambria Math" w:cs="Arial"/>
                    </w:rPr>
                    <m:t>320</m:t>
                  </m:r>
                </m:num>
                <m:den>
                  <m:r>
                    <w:rPr>
                      <w:rFonts w:ascii="Cambria Math" w:eastAsiaTheme="minorEastAsia" w:hAnsi="Cambria Math" w:cs="Arial"/>
                    </w:rPr>
                    <m:t>3</m:t>
                  </m:r>
                </m:den>
              </m:f>
            </m:oMath>
            <w:r w:rsidRPr="00304F52">
              <w:rPr>
                <w:rFonts w:eastAsiaTheme="minorEastAsia" w:cs="Arial"/>
              </w:rPr>
              <w:t xml:space="preserve"> – 100 = </w:t>
            </w:r>
            <m:oMath>
              <m:f>
                <m:fPr>
                  <m:ctrlPr>
                    <w:rPr>
                      <w:rFonts w:ascii="Cambria Math" w:eastAsiaTheme="minorEastAsia" w:hAnsi="Cambria Math" w:cs="Arial"/>
                      <w:i/>
                    </w:rPr>
                  </m:ctrlPr>
                </m:fPr>
                <m:num>
                  <m:r>
                    <w:rPr>
                      <w:rFonts w:ascii="Cambria Math" w:eastAsiaTheme="minorEastAsia" w:hAnsi="Cambria Math" w:cs="Arial"/>
                    </w:rPr>
                    <m:t>20</m:t>
                  </m:r>
                </m:num>
                <m:den>
                  <m:r>
                    <w:rPr>
                      <w:rFonts w:ascii="Cambria Math" w:eastAsiaTheme="minorEastAsia" w:hAnsi="Cambria Math" w:cs="Arial"/>
                    </w:rPr>
                    <m:t>3</m:t>
                  </m:r>
                </m:den>
              </m:f>
            </m:oMath>
            <w:r w:rsidRPr="00304F52">
              <w:rPr>
                <w:rFonts w:eastAsiaTheme="minorEastAsia" w:cs="Arial"/>
              </w:rPr>
              <w:t xml:space="preserve"> = 6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3</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b/>
        </w:rPr>
        <w:t>Detail Method</w:t>
      </w:r>
      <w:r w:rsidRPr="00304F52">
        <w:rPr>
          <w:rFonts w:eastAsiaTheme="minorEastAsia" w:cs="Arial"/>
        </w:rPr>
        <w:t>:</w:t>
      </w:r>
      <w:r w:rsidRPr="00304F52">
        <w:rPr>
          <w:rFonts w:eastAsiaTheme="minorEastAsia" w:cs="Arial"/>
        </w:rPr>
        <w:tab/>
        <w:t>Suppose the marked price = Rs 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Then selling price at 10% discount = Rs (100 – 10) = Rs 90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Since he gets 20% profit, his cost price = 90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120</m:t>
                </m:r>
              </m:den>
            </m:f>
          </m:e>
        </m:d>
      </m:oMath>
      <w:r w:rsidRPr="00304F52">
        <w:rPr>
          <w:rFonts w:eastAsiaTheme="minorEastAsia" w:cs="Arial"/>
        </w:rPr>
        <w:t xml:space="preserve"> = Rs 75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Now, at 20% discount, the selling price = Rs (100 – 20</w:t>
      </w:r>
      <w:proofErr w:type="gramStart"/>
      <w:r w:rsidRPr="00304F52">
        <w:rPr>
          <w:rFonts w:eastAsiaTheme="minorEastAsia" w:cs="Arial"/>
        </w:rPr>
        <w:t>)  =</w:t>
      </w:r>
      <w:proofErr w:type="gramEnd"/>
      <w:r w:rsidRPr="00304F52">
        <w:rPr>
          <w:rFonts w:eastAsiaTheme="minorEastAsia" w:cs="Arial"/>
        </w:rPr>
        <w:t xml:space="preserve"> Rs 80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Thus his % profit = </w:t>
      </w:r>
      <m:oMath>
        <m:f>
          <m:fPr>
            <m:ctrlPr>
              <w:rPr>
                <w:rFonts w:ascii="Cambria Math" w:eastAsiaTheme="minorEastAsia" w:hAnsi="Cambria Math" w:cs="Arial"/>
                <w:i/>
              </w:rPr>
            </m:ctrlPr>
          </m:fPr>
          <m:num>
            <m:r>
              <w:rPr>
                <w:rFonts w:ascii="Cambria Math" w:eastAsiaTheme="minorEastAsia" w:hAnsi="Cambria Math" w:cs="Arial"/>
              </w:rPr>
              <m:t>80 - 75</m:t>
            </m:r>
          </m:num>
          <m:den>
            <m:r>
              <w:rPr>
                <w:rFonts w:ascii="Cambria Math" w:eastAsiaTheme="minorEastAsia" w:hAnsi="Cambria Math" w:cs="Arial"/>
              </w:rPr>
              <m:t>75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500</m:t>
            </m:r>
          </m:num>
          <m:den>
            <m:r>
              <w:rPr>
                <w:rFonts w:ascii="Cambria Math" w:eastAsiaTheme="minorEastAsia" w:hAnsi="Cambria Math" w:cs="Arial"/>
              </w:rPr>
              <m:t>75</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20</m:t>
            </m:r>
          </m:num>
          <m:den>
            <m:r>
              <w:rPr>
                <w:rFonts w:ascii="Cambria Math" w:eastAsiaTheme="minorEastAsia" w:hAnsi="Cambria Math" w:cs="Arial"/>
              </w:rPr>
              <m:t>3</m:t>
            </m:r>
          </m:den>
        </m:f>
      </m:oMath>
      <w:r w:rsidRPr="00304F52">
        <w:rPr>
          <w:rFonts w:eastAsiaTheme="minorEastAsia" w:cs="Arial"/>
        </w:rPr>
        <w:t xml:space="preserve"> = 6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3</m:t>
            </m:r>
          </m:den>
        </m:f>
      </m:oMath>
      <w:r w:rsidRPr="00304F52">
        <w:rPr>
          <w:rFonts w:eastAsiaTheme="minorEastAsia" w:cs="Arial"/>
        </w:rPr>
        <w:t xml:space="preserve"> %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71</w:t>
      </w:r>
    </w:p>
    <w:p w:rsidR="007D286C" w:rsidRDefault="007D286C" w:rsidP="007D286C">
      <w:pPr>
        <w:spacing w:after="0" w:line="240" w:lineRule="auto"/>
        <w:ind w:left="720" w:hanging="720"/>
        <w:rPr>
          <w:rFonts w:eastAsiaTheme="minorEastAsia" w:cs="Arial"/>
          <w:b/>
        </w:rPr>
      </w:pPr>
    </w:p>
    <w:p w:rsidR="007D286C" w:rsidRPr="00775CEE" w:rsidRDefault="007D286C" w:rsidP="007D286C">
      <w:pPr>
        <w:spacing w:after="0" w:line="240" w:lineRule="auto"/>
        <w:ind w:left="1440" w:hanging="1440"/>
        <w:rPr>
          <w:rFonts w:eastAsiaTheme="minorEastAsia" w:cs="Arial"/>
          <w:b/>
          <w:i/>
        </w:rPr>
      </w:pPr>
      <w:r w:rsidRPr="00775CEE">
        <w:rPr>
          <w:rFonts w:eastAsiaTheme="minorEastAsia" w:cs="Arial"/>
          <w:b/>
          <w:i/>
        </w:rPr>
        <w:t>Example:</w:t>
      </w:r>
      <w:r w:rsidRPr="00775CEE">
        <w:rPr>
          <w:rFonts w:eastAsiaTheme="minorEastAsia" w:cs="Arial"/>
          <w:b/>
          <w:i/>
        </w:rPr>
        <w:tab/>
        <w:t>A farmer sold a cow and a calf for Rs 760 and got a profit of 10% on the cow and 25% on the calf. If he sells the cow and the calf for Rs 767.50 and gets a profit of 25% on the cow and 10% on the calf, find the individual cost price of the cow and the calf.</w:t>
      </w:r>
    </w:p>
    <w:p w:rsidR="007D286C" w:rsidRPr="00304F52" w:rsidRDefault="007D286C" w:rsidP="007D286C">
      <w:pPr>
        <w:spacing w:after="0" w:line="240" w:lineRule="auto"/>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13"/>
        <w:gridCol w:w="4522"/>
      </w:tblGrid>
      <w:tr w:rsidR="007D286C" w:rsidRPr="00304F52" w:rsidTr="00EC07C4">
        <w:tc>
          <w:tcPr>
            <w:tcW w:w="5400" w:type="dxa"/>
            <w:shd w:val="clear" w:color="auto" w:fill="DBE5F1" w:themeFill="accent1" w:themeFillTint="33"/>
          </w:tcPr>
          <w:p w:rsidR="007D286C" w:rsidRPr="00775CEE" w:rsidRDefault="007D286C" w:rsidP="00EC07C4">
            <w:pPr>
              <w:spacing w:line="240" w:lineRule="auto"/>
              <w:jc w:val="center"/>
              <w:rPr>
                <w:rFonts w:eastAsiaTheme="minorEastAsia" w:cs="Arial"/>
                <w:b/>
              </w:rPr>
            </w:pPr>
            <w:r w:rsidRPr="00775CE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(i) For cost of cow:</w:t>
            </w:r>
          </w:p>
          <w:p w:rsidR="007D286C" w:rsidRPr="00304F52" w:rsidRDefault="007D286C" w:rsidP="00EC07C4">
            <w:pPr>
              <w:spacing w:line="240" w:lineRule="auto"/>
              <w:rPr>
                <w:rFonts w:eastAsiaTheme="minorEastAsia" w:cs="Arial"/>
              </w:rPr>
            </w:pPr>
            <w:r w:rsidRPr="00304F52">
              <w:rPr>
                <w:rFonts w:eastAsiaTheme="minorEastAsia" w:cs="Arial"/>
              </w:rPr>
              <w:t xml:space="preserve">                             Cow     Calf</w:t>
            </w:r>
          </w:p>
          <w:p w:rsidR="007D286C" w:rsidRPr="00304F52" w:rsidRDefault="007D286C" w:rsidP="00EC07C4">
            <w:pPr>
              <w:spacing w:line="240" w:lineRule="auto"/>
              <w:rPr>
                <w:rFonts w:eastAsiaTheme="minorEastAsia" w:cs="Arial"/>
              </w:rPr>
            </w:pPr>
          </w:p>
          <w:p w:rsidR="007D286C" w:rsidRPr="00304F52" w:rsidRDefault="007D286C" w:rsidP="007D286C">
            <w:pPr>
              <w:pStyle w:val="ListParagraph"/>
              <w:numPr>
                <w:ilvl w:val="0"/>
                <w:numId w:val="357"/>
              </w:numPr>
              <w:spacing w:line="240" w:lineRule="auto"/>
              <w:rPr>
                <w:rFonts w:eastAsiaTheme="minorEastAsia" w:cs="Arial"/>
              </w:rPr>
            </w:pPr>
            <w:r w:rsidRPr="00304F52">
              <w:rPr>
                <w:rFonts w:eastAsiaTheme="minorEastAsia" w:cs="Arial"/>
              </w:rPr>
              <w:t xml:space="preserve">               100% + 125% = 760 </w:t>
            </w:r>
          </w:p>
          <w:p w:rsidR="007D286C" w:rsidRPr="00304F52" w:rsidRDefault="007D286C" w:rsidP="00EC07C4">
            <w:pPr>
              <w:pStyle w:val="ListParagraph"/>
              <w:spacing w:line="240" w:lineRule="auto"/>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357"/>
              </w:numPr>
              <w:spacing w:line="240" w:lineRule="auto"/>
              <w:rPr>
                <w:rFonts w:eastAsiaTheme="minorEastAsia" w:cs="Arial"/>
              </w:rPr>
            </w:pPr>
            <w:r w:rsidRPr="00304F52">
              <w:rPr>
                <w:rFonts w:eastAsiaTheme="minorEastAsia" w:cs="Arial"/>
              </w:rPr>
              <w:t xml:space="preserve">               125% + 100% = 767.5</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Cost of cow = </w:t>
            </w:r>
            <m:oMath>
              <m:f>
                <m:fPr>
                  <m:ctrlPr>
                    <w:rPr>
                      <w:rFonts w:ascii="Cambria Math" w:eastAsiaTheme="minorEastAsia" w:hAnsi="Cambria Math" w:cs="Arial"/>
                    </w:rPr>
                  </m:ctrlPr>
                </m:fPr>
                <m:num>
                  <m:r>
                    <m:rPr>
                      <m:sty m:val="p"/>
                    </m:rPr>
                    <w:rPr>
                      <w:rFonts w:ascii="Cambria Math" w:eastAsiaTheme="minorEastAsia" w:hAnsi="Cambria Math" w:cs="Arial"/>
                    </w:rPr>
                    <m:t>125%  of 767.5 -  110% of 760</m:t>
                  </m:r>
                </m:num>
                <m:den>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125%</m:t>
                          </m:r>
                        </m:e>
                      </m:d>
                    </m:e>
                    <m:sup>
                      <m:r>
                        <m:rPr>
                          <m:sty m:val="p"/>
                        </m:rPr>
                        <w:rPr>
                          <w:rFonts w:ascii="Cambria Math" w:eastAsiaTheme="minorEastAsia" w:hAnsi="Cambria Math" w:cs="Arial"/>
                        </w:rPr>
                        <m:t>2</m:t>
                      </m:r>
                    </m:sup>
                  </m:sSup>
                  <m:r>
                    <m:rPr>
                      <m:sty m:val="p"/>
                    </m:rPr>
                    <w:rPr>
                      <w:rFonts w:ascii="Cambria Math" w:eastAsiaTheme="minorEastAsia" w:hAnsi="Cambria Math" w:cs="Arial"/>
                    </w:rPr>
                    <m:t xml:space="preserve">- </m:t>
                  </m:r>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110%</m:t>
                          </m:r>
                        </m:e>
                      </m:d>
                    </m:e>
                    <m:sup>
                      <m:r>
                        <m:rPr>
                          <m:sty m:val="p"/>
                        </m:rPr>
                        <w:rPr>
                          <w:rFonts w:ascii="Cambria Math" w:eastAsiaTheme="minorEastAsia" w:hAnsi="Cambria Math" w:cs="Arial"/>
                        </w:rPr>
                        <m:t>2</m:t>
                      </m:r>
                    </m:sup>
                  </m:sSup>
                </m:den>
              </m:f>
            </m:oMath>
          </w:p>
          <w:p w:rsidR="007D286C" w:rsidRPr="00304F52" w:rsidRDefault="007D286C" w:rsidP="00EC07C4">
            <w:pPr>
              <w:spacing w:line="240" w:lineRule="auto"/>
              <w:ind w:left="720"/>
              <w:rPr>
                <w:rFonts w:eastAsiaTheme="minorEastAsia" w:cs="Arial"/>
              </w:rPr>
            </w:pPr>
            <w:r w:rsidRPr="00304F52">
              <w:rPr>
                <w:rFonts w:eastAsiaTheme="minorEastAsia" w:cs="Arial"/>
              </w:rPr>
              <w:t xml:space="preserve">                   </w:t>
            </w:r>
          </w:p>
          <w:p w:rsidR="007D286C" w:rsidRPr="00775CEE" w:rsidRDefault="007D286C" w:rsidP="00EC07C4">
            <w:pPr>
              <w:spacing w:line="240" w:lineRule="auto"/>
              <w:ind w:left="720"/>
              <w:rPr>
                <w:rFonts w:eastAsiaTheme="minorEastAsia" w:cs="Arial"/>
                <w:sz w:val="28"/>
              </w:rPr>
            </w:pPr>
            <w:r w:rsidRPr="00304F52">
              <w:rPr>
                <w:rFonts w:eastAsiaTheme="minorEastAsia" w:cs="Arial"/>
              </w:rPr>
              <w:t xml:space="preserve">        </w:t>
            </w:r>
            <w:r w:rsidRPr="00775CEE">
              <w:rPr>
                <w:rFonts w:eastAsiaTheme="minorEastAsia" w:cs="Arial"/>
                <w:sz w:val="28"/>
              </w:rPr>
              <w:t xml:space="preserve">= </w:t>
            </w:r>
            <m:oMath>
              <m:f>
                <m:fPr>
                  <m:ctrlPr>
                    <w:rPr>
                      <w:rFonts w:ascii="Cambria Math" w:eastAsiaTheme="minorEastAsia" w:hAnsi="Cambria Math" w:cs="Arial"/>
                      <w:sz w:val="28"/>
                    </w:rPr>
                  </m:ctrlPr>
                </m:fPr>
                <m:num>
                  <m:f>
                    <m:fPr>
                      <m:ctrlPr>
                        <w:rPr>
                          <w:rFonts w:ascii="Cambria Math" w:eastAsiaTheme="minorEastAsia" w:hAnsi="Cambria Math" w:cs="Arial"/>
                          <w:sz w:val="28"/>
                        </w:rPr>
                      </m:ctrlPr>
                    </m:fPr>
                    <m:num>
                      <m:r>
                        <m:rPr>
                          <m:sty m:val="p"/>
                        </m:rPr>
                        <w:rPr>
                          <w:rFonts w:ascii="Cambria Math" w:eastAsiaTheme="minorEastAsia" w:hAnsi="Cambria Math" w:cs="Arial"/>
                          <w:sz w:val="28"/>
                        </w:rPr>
                        <m:t>5</m:t>
                      </m:r>
                    </m:num>
                    <m:den>
                      <m:r>
                        <m:rPr>
                          <m:sty m:val="p"/>
                        </m:rPr>
                        <w:rPr>
                          <w:rFonts w:ascii="Cambria Math" w:eastAsiaTheme="minorEastAsia" w:hAnsi="Cambria Math" w:cs="Arial"/>
                          <w:sz w:val="28"/>
                        </w:rPr>
                        <m:t>4</m:t>
                      </m:r>
                    </m:den>
                  </m:f>
                  <m:r>
                    <m:rPr>
                      <m:sty m:val="p"/>
                    </m:rPr>
                    <w:rPr>
                      <w:rFonts w:ascii="Cambria Math" w:eastAsiaTheme="minorEastAsia" w:hAnsi="Cambria Math" w:cs="Arial"/>
                      <w:sz w:val="28"/>
                    </w:rPr>
                    <m:t xml:space="preserve">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767.5- </m:t>
                  </m:r>
                  <m:f>
                    <m:fPr>
                      <m:ctrlPr>
                        <w:rPr>
                          <w:rFonts w:ascii="Cambria Math" w:eastAsiaTheme="minorEastAsia" w:hAnsi="Cambria Math" w:cs="Arial"/>
                          <w:sz w:val="28"/>
                        </w:rPr>
                      </m:ctrlPr>
                    </m:fPr>
                    <m:num>
                      <m:r>
                        <m:rPr>
                          <m:sty m:val="p"/>
                        </m:rPr>
                        <w:rPr>
                          <w:rFonts w:ascii="Cambria Math" w:eastAsiaTheme="minorEastAsia" w:hAnsi="Cambria Math" w:cs="Arial"/>
                          <w:sz w:val="28"/>
                        </w:rPr>
                        <m:t>11</m:t>
                      </m:r>
                    </m:num>
                    <m:den>
                      <m:r>
                        <m:rPr>
                          <m:sty m:val="p"/>
                        </m:rPr>
                        <w:rPr>
                          <w:rFonts w:ascii="Cambria Math" w:eastAsiaTheme="minorEastAsia" w:hAnsi="Cambria Math" w:cs="Arial"/>
                          <w:sz w:val="28"/>
                        </w:rPr>
                        <m:t>10</m:t>
                      </m:r>
                    </m:den>
                  </m:f>
                  <m:r>
                    <m:rPr>
                      <m:sty m:val="p"/>
                    </m:rPr>
                    <w:rPr>
                      <w:rFonts w:ascii="Cambria Math" w:eastAsiaTheme="minorEastAsia" w:hAnsi="Cambria Math" w:cs="Arial"/>
                      <w:sz w:val="28"/>
                    </w:rPr>
                    <m:t xml:space="preserve">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760  </m:t>
                  </m:r>
                </m:num>
                <m:den>
                  <m:sSup>
                    <m:sSupPr>
                      <m:ctrlPr>
                        <w:rPr>
                          <w:rFonts w:ascii="Cambria Math" w:eastAsiaTheme="minorEastAsia" w:hAnsi="Cambria Math" w:cs="Arial"/>
                          <w:sz w:val="28"/>
                        </w:rPr>
                      </m:ctrlPr>
                    </m:sSupPr>
                    <m:e>
                      <m:d>
                        <m:dPr>
                          <m:ctrlPr>
                            <w:rPr>
                              <w:rFonts w:ascii="Cambria Math" w:eastAsiaTheme="minorEastAsia" w:hAnsi="Cambria Math" w:cs="Arial"/>
                              <w:sz w:val="28"/>
                            </w:rPr>
                          </m:ctrlPr>
                        </m:dPr>
                        <m:e>
                          <m:r>
                            <m:rPr>
                              <m:sty m:val="p"/>
                            </m:rPr>
                            <w:rPr>
                              <w:rFonts w:ascii="Cambria Math" w:eastAsiaTheme="minorEastAsia" w:hAnsi="Cambria Math" w:cs="Arial"/>
                              <w:sz w:val="28"/>
                            </w:rPr>
                            <m:t>1.25</m:t>
                          </m:r>
                        </m:e>
                      </m:d>
                    </m:e>
                    <m:sup>
                      <m:r>
                        <m:rPr>
                          <m:sty m:val="p"/>
                        </m:rPr>
                        <w:rPr>
                          <w:rFonts w:ascii="Cambria Math" w:eastAsiaTheme="minorEastAsia" w:hAnsi="Cambria Math" w:cs="Arial"/>
                          <w:sz w:val="28"/>
                        </w:rPr>
                        <m:t>2</m:t>
                      </m:r>
                    </m:sup>
                  </m:sSup>
                  <m:r>
                    <m:rPr>
                      <m:sty m:val="p"/>
                    </m:rPr>
                    <w:rPr>
                      <w:rFonts w:ascii="Cambria Math" w:eastAsiaTheme="minorEastAsia" w:hAnsi="Cambria Math" w:cs="Arial"/>
                      <w:sz w:val="28"/>
                    </w:rPr>
                    <m:t xml:space="preserve">- </m:t>
                  </m:r>
                  <m:sSup>
                    <m:sSupPr>
                      <m:ctrlPr>
                        <w:rPr>
                          <w:rFonts w:ascii="Cambria Math" w:eastAsiaTheme="minorEastAsia" w:hAnsi="Cambria Math" w:cs="Arial"/>
                          <w:sz w:val="28"/>
                        </w:rPr>
                      </m:ctrlPr>
                    </m:sSupPr>
                    <m:e>
                      <m:d>
                        <m:dPr>
                          <m:ctrlPr>
                            <w:rPr>
                              <w:rFonts w:ascii="Cambria Math" w:eastAsiaTheme="minorEastAsia" w:hAnsi="Cambria Math" w:cs="Arial"/>
                              <w:sz w:val="28"/>
                            </w:rPr>
                          </m:ctrlPr>
                        </m:dPr>
                        <m:e>
                          <m:r>
                            <m:rPr>
                              <m:sty m:val="p"/>
                            </m:rPr>
                            <w:rPr>
                              <w:rFonts w:ascii="Cambria Math" w:eastAsiaTheme="minorEastAsia" w:hAnsi="Cambria Math" w:cs="Arial"/>
                              <w:sz w:val="28"/>
                            </w:rPr>
                            <m:t>1.1</m:t>
                          </m:r>
                        </m:e>
                      </m:d>
                    </m:e>
                    <m:sup>
                      <m:r>
                        <m:rPr>
                          <m:sty m:val="p"/>
                        </m:rPr>
                        <w:rPr>
                          <w:rFonts w:ascii="Cambria Math" w:eastAsiaTheme="minorEastAsia" w:hAnsi="Cambria Math" w:cs="Arial"/>
                          <w:sz w:val="28"/>
                        </w:rPr>
                        <m:t>2</m:t>
                      </m:r>
                    </m:sup>
                  </m:sSup>
                </m:den>
              </m:f>
            </m:oMath>
          </w:p>
          <w:p w:rsidR="007D286C" w:rsidRPr="00304F52" w:rsidRDefault="007D286C" w:rsidP="00EC07C4">
            <w:pPr>
              <w:spacing w:line="240" w:lineRule="auto"/>
              <w:ind w:left="720"/>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959.375 -836</m:t>
                  </m:r>
                </m:num>
                <m:den>
                  <m:r>
                    <w:rPr>
                      <w:rFonts w:ascii="Cambria Math" w:eastAsiaTheme="minorEastAsia" w:hAnsi="Cambria Math" w:cs="Arial"/>
                    </w:rPr>
                    <m:t>(1.25 +  1.1)(1.25 -  1.1)</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123.375</m:t>
                  </m:r>
                </m:num>
                <m:den>
                  <m:r>
                    <w:rPr>
                      <w:rFonts w:ascii="Cambria Math" w:eastAsiaTheme="minorEastAsia" w:hAnsi="Cambria Math" w:cs="Arial"/>
                    </w:rPr>
                    <m:t xml:space="preserve">2.35 </m:t>
                  </m:r>
                  <m:r>
                    <w:rPr>
                      <w:rFonts w:ascii="Cambria Math" w:eastAsiaTheme="minorEastAsia" w:hAnsi="Cambria Math" w:cs="Arial"/>
                      <w:i/>
                    </w:rPr>
                    <w:sym w:font="Symbol" w:char="F0B4"/>
                  </m:r>
                  <m:r>
                    <w:rPr>
                      <w:rFonts w:ascii="Cambria Math" w:eastAsiaTheme="minorEastAsia" w:hAnsi="Cambria Math" w:cs="Arial"/>
                    </w:rPr>
                    <m:t xml:space="preserve"> 0.15</m:t>
                  </m:r>
                </m:den>
              </m:f>
            </m:oMath>
            <w:r w:rsidRPr="00304F52">
              <w:rPr>
                <w:rFonts w:eastAsiaTheme="minorEastAsia" w:cs="Arial"/>
              </w:rPr>
              <w:t xml:space="preserve">  = Rs 350.</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7D286C">
            <w:pPr>
              <w:pStyle w:val="ListParagraph"/>
              <w:numPr>
                <w:ilvl w:val="0"/>
                <w:numId w:val="460"/>
              </w:numPr>
              <w:spacing w:line="240" w:lineRule="auto"/>
              <w:rPr>
                <w:rFonts w:eastAsiaTheme="minorEastAsia" w:cs="Arial"/>
              </w:rPr>
            </w:pPr>
            <w:r w:rsidRPr="00304F52">
              <w:rPr>
                <w:rFonts w:eastAsiaTheme="minorEastAsia" w:cs="Arial"/>
              </w:rPr>
              <w:t>For cost of calf:</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Cow       Calf </w:t>
            </w:r>
          </w:p>
          <w:p w:rsidR="007D286C" w:rsidRPr="00304F52" w:rsidRDefault="007D286C" w:rsidP="00EC07C4">
            <w:pPr>
              <w:spacing w:line="240" w:lineRule="auto"/>
              <w:rPr>
                <w:rFonts w:eastAsiaTheme="minorEastAsia" w:cs="Arial"/>
              </w:rPr>
            </w:pPr>
          </w:p>
          <w:p w:rsidR="007D286C" w:rsidRPr="00304F52" w:rsidRDefault="007D286C" w:rsidP="007D286C">
            <w:pPr>
              <w:pStyle w:val="ListParagraph"/>
              <w:numPr>
                <w:ilvl w:val="0"/>
                <w:numId w:val="358"/>
              </w:numPr>
              <w:spacing w:line="240" w:lineRule="auto"/>
              <w:rPr>
                <w:rFonts w:eastAsiaTheme="minorEastAsia" w:cs="Arial"/>
              </w:rPr>
            </w:pPr>
            <w:r w:rsidRPr="00304F52">
              <w:rPr>
                <w:rFonts w:eastAsiaTheme="minorEastAsia" w:cs="Arial"/>
              </w:rPr>
              <w:t>SP    110%  + 125%     =      760</w:t>
            </w:r>
          </w:p>
          <w:p w:rsidR="007D286C" w:rsidRPr="00304F52" w:rsidRDefault="007D286C" w:rsidP="00EC07C4">
            <w:pPr>
              <w:pStyle w:val="ListParagraph"/>
              <w:spacing w:line="240" w:lineRule="auto"/>
              <w:rPr>
                <w:rFonts w:eastAsiaTheme="minorEastAsia" w:cs="Arial"/>
              </w:rPr>
            </w:pPr>
          </w:p>
          <w:p w:rsidR="007D286C" w:rsidRPr="00304F52" w:rsidRDefault="007D286C" w:rsidP="007D286C">
            <w:pPr>
              <w:pStyle w:val="ListParagraph"/>
              <w:numPr>
                <w:ilvl w:val="0"/>
                <w:numId w:val="358"/>
              </w:numPr>
              <w:spacing w:line="240" w:lineRule="auto"/>
              <w:rPr>
                <w:rFonts w:eastAsiaTheme="minorEastAsia" w:cs="Arial"/>
              </w:rPr>
            </w:pPr>
            <w:r w:rsidRPr="00304F52">
              <w:rPr>
                <w:rFonts w:eastAsiaTheme="minorEastAsia" w:cs="Arial"/>
              </w:rPr>
              <w:t>SP     125% + 110%     =      767.5</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Cost of calf = </w:t>
            </w:r>
            <m:oMath>
              <m:f>
                <m:fPr>
                  <m:ctrlPr>
                    <w:rPr>
                      <w:rFonts w:ascii="Cambria Math" w:eastAsiaTheme="minorEastAsia" w:hAnsi="Cambria Math" w:cs="Arial"/>
                    </w:rPr>
                  </m:ctrlPr>
                </m:fPr>
                <m:num>
                  <m:r>
                    <m:rPr>
                      <m:sty m:val="p"/>
                    </m:rPr>
                    <w:rPr>
                      <w:rFonts w:ascii="Cambria Math" w:eastAsiaTheme="minorEastAsia" w:hAnsi="Cambria Math" w:cs="Arial"/>
                    </w:rPr>
                    <m:t>125%  of  760 -110% of  767.5</m:t>
                  </m:r>
                </m:num>
                <m:den>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125%</m:t>
                          </m:r>
                        </m:e>
                      </m:d>
                    </m:e>
                    <m:sup>
                      <m:r>
                        <m:rPr>
                          <m:sty m:val="p"/>
                        </m:rPr>
                        <w:rPr>
                          <w:rFonts w:ascii="Cambria Math" w:eastAsiaTheme="minorEastAsia" w:hAnsi="Cambria Math" w:cs="Arial"/>
                        </w:rPr>
                        <m:t>2</m:t>
                      </m:r>
                    </m:sup>
                  </m:sSup>
                  <m:r>
                    <m:rPr>
                      <m:sty m:val="p"/>
                    </m:rPr>
                    <w:rPr>
                      <w:rFonts w:ascii="Cambria Math" w:eastAsiaTheme="minorEastAsia" w:hAnsi="Cambria Math" w:cs="Arial"/>
                    </w:rPr>
                    <m:t xml:space="preserve">- </m:t>
                  </m:r>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110</m:t>
                          </m:r>
                        </m:e>
                      </m:d>
                    </m:e>
                    <m:sup>
                      <m:r>
                        <m:rPr>
                          <m:sty m:val="p"/>
                        </m:rPr>
                        <w:rPr>
                          <w:rFonts w:ascii="Cambria Math" w:eastAsiaTheme="minorEastAsia" w:hAnsi="Cambria Math" w:cs="Arial"/>
                        </w:rPr>
                        <m:t>2</m:t>
                      </m:r>
                    </m:sup>
                  </m:sSup>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950 -844.25</m:t>
                  </m:r>
                </m:num>
                <m:den>
                  <m:r>
                    <w:rPr>
                      <w:rFonts w:ascii="Cambria Math" w:eastAsiaTheme="minorEastAsia" w:hAnsi="Cambria Math" w:cs="Arial"/>
                    </w:rPr>
                    <m:t xml:space="preserve">2.35 </m:t>
                  </m:r>
                  <m:r>
                    <w:rPr>
                      <w:rFonts w:ascii="Cambria Math" w:eastAsiaTheme="minorEastAsia" w:hAnsi="Cambria Math" w:cs="Arial"/>
                      <w:i/>
                    </w:rPr>
                    <w:sym w:font="Symbol" w:char="F0B4"/>
                  </m:r>
                  <m:r>
                    <w:rPr>
                      <w:rFonts w:ascii="Cambria Math" w:eastAsiaTheme="minorEastAsia" w:hAnsi="Cambria Math" w:cs="Arial"/>
                    </w:rPr>
                    <m:t xml:space="preserve"> 0.15</m:t>
                  </m:r>
                </m:den>
              </m:f>
            </m:oMath>
            <w:r w:rsidRPr="00304F52">
              <w:rPr>
                <w:rFonts w:eastAsiaTheme="minorEastAsia" w:cs="Arial"/>
              </w:rPr>
              <w:t xml:space="preserve">  = Rs 300.</w:t>
            </w:r>
          </w:p>
          <w:p w:rsidR="007D286C" w:rsidRPr="00304F52" w:rsidRDefault="007D286C" w:rsidP="00EC07C4">
            <w:pPr>
              <w:spacing w:line="240" w:lineRule="auto"/>
              <w:ind w:left="720" w:firstLine="720"/>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72</w:t>
      </w:r>
    </w:p>
    <w:p w:rsidR="007D286C" w:rsidRDefault="007D286C" w:rsidP="007D286C">
      <w:pPr>
        <w:spacing w:after="0" w:line="240" w:lineRule="auto"/>
        <w:ind w:left="720" w:hanging="720"/>
        <w:rPr>
          <w:rFonts w:eastAsiaTheme="minorEastAsia" w:cs="Arial"/>
          <w:b/>
        </w:rPr>
      </w:pPr>
    </w:p>
    <w:p w:rsidR="007D286C" w:rsidRPr="00775CEE" w:rsidRDefault="007D286C" w:rsidP="007D286C">
      <w:pPr>
        <w:spacing w:after="0" w:line="240" w:lineRule="auto"/>
        <w:ind w:left="1440" w:hanging="1440"/>
        <w:rPr>
          <w:rFonts w:eastAsiaTheme="minorEastAsia" w:cs="Arial"/>
          <w:b/>
          <w:i/>
        </w:rPr>
      </w:pPr>
      <w:r w:rsidRPr="00775CEE">
        <w:rPr>
          <w:rFonts w:eastAsiaTheme="minorEastAsia" w:cs="Arial"/>
          <w:b/>
          <w:i/>
        </w:rPr>
        <w:t>Example:</w:t>
      </w:r>
      <w:r w:rsidRPr="00775CEE">
        <w:rPr>
          <w:rFonts w:eastAsiaTheme="minorEastAsia" w:cs="Arial"/>
          <w:b/>
          <w:i/>
        </w:rPr>
        <w:tab/>
        <w:t>What will be the percentage profit after selling an article at a certain price if there is a loss of 12</w:t>
      </w:r>
      <m:oMath>
        <m:f>
          <m:fPr>
            <m:type m:val="skw"/>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775CEE">
        <w:rPr>
          <w:rFonts w:eastAsiaTheme="minorEastAsia" w:cs="Arial"/>
          <w:b/>
          <w:i/>
        </w:rPr>
        <w:t>% when the article is sold at half of the previous selling price?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5"/>
        <w:gridCol w:w="4550"/>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An article is sold at a certain price. If there is a loss of </w:t>
            </w:r>
            <m:oMath>
              <m:r>
                <w:rPr>
                  <w:rFonts w:ascii="Cambria Math" w:eastAsiaTheme="minorEastAsia" w:hAnsi="Cambria Math" w:cs="Arial"/>
                </w:rPr>
                <m:t>x</m:t>
              </m:r>
            </m:oMath>
            <w:r w:rsidRPr="00304F52">
              <w:rPr>
                <w:rFonts w:eastAsiaTheme="minorEastAsia" w:cs="Arial"/>
              </w:rPr>
              <w:t xml:space="preserve">% when the article is sold at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n</m:t>
                  </m:r>
                </m:den>
              </m:f>
            </m:oMath>
            <w:r w:rsidRPr="00304F52">
              <w:rPr>
                <w:rFonts w:eastAsiaTheme="minorEastAsia" w:cs="Arial"/>
              </w:rPr>
              <w:t xml:space="preserve"> of the previous selling price,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the percentage profit is </w:t>
            </w:r>
            <m:oMath>
              <m:d>
                <m:dPr>
                  <m:begChr m:val="["/>
                  <m:endChr m:val="]"/>
                  <m:ctrlPr>
                    <w:rPr>
                      <w:rFonts w:ascii="Cambria Math" w:eastAsiaTheme="minorEastAsia" w:hAnsi="Cambria Math" w:cs="Arial"/>
                      <w:i/>
                    </w:rPr>
                  </m:ctrlPr>
                </m:dPr>
                <m:e>
                  <m:r>
                    <w:rPr>
                      <w:rFonts w:ascii="Cambria Math" w:eastAsiaTheme="minorEastAsia" w:hAnsi="Cambria Math" w:cs="Arial"/>
                    </w:rPr>
                    <m:t>n</m:t>
                  </m:r>
                  <m:d>
                    <m:dPr>
                      <m:ctrlPr>
                        <w:rPr>
                          <w:rFonts w:ascii="Cambria Math" w:eastAsiaTheme="minorEastAsia" w:hAnsi="Cambria Math" w:cs="Arial"/>
                          <w:i/>
                        </w:rPr>
                      </m:ctrlPr>
                    </m:dPr>
                    <m:e>
                      <m:r>
                        <w:rPr>
                          <w:rFonts w:ascii="Cambria Math" w:eastAsiaTheme="minorEastAsia" w:hAnsi="Cambria Math" w:cs="Arial"/>
                        </w:rPr>
                        <m:t>100-x</m:t>
                      </m:r>
                    </m:e>
                  </m:d>
                  <m:r>
                    <w:rPr>
                      <w:rFonts w:ascii="Cambria Math" w:eastAsiaTheme="minorEastAsia" w:hAnsi="Cambria Math" w:cs="Arial"/>
                    </w:rPr>
                    <m:t>-100</m:t>
                  </m:r>
                </m:e>
              </m:d>
            </m:oMath>
            <w:r w:rsidRPr="00304F52">
              <w:rPr>
                <w:rFonts w:eastAsiaTheme="minorEastAsia" w:cs="Arial"/>
              </w:rPr>
              <w:t xml:space="preserve"> or </w:t>
            </w:r>
            <m:oMath>
              <m:r>
                <w:rPr>
                  <w:rFonts w:ascii="Cambria Math" w:eastAsiaTheme="minorEastAsia" w:hAnsi="Cambria Math" w:cs="Arial"/>
                </w:rPr>
                <m:t xml:space="preserve"> </m:t>
              </m:r>
              <m:d>
                <m:dPr>
                  <m:begChr m:val="["/>
                  <m:endChr m:val="]"/>
                  <m:ctrlPr>
                    <w:rPr>
                      <w:rFonts w:ascii="Cambria Math" w:eastAsiaTheme="minorEastAsia" w:hAnsi="Cambria Math" w:cs="Arial"/>
                      <w:i/>
                    </w:rPr>
                  </m:ctrlPr>
                </m:dPr>
                <m:e>
                  <m:r>
                    <w:rPr>
                      <w:rFonts w:ascii="Cambria Math" w:eastAsiaTheme="minorEastAsia" w:hAnsi="Cambria Math" w:cs="Arial"/>
                    </w:rPr>
                    <m:t>n</m:t>
                  </m:r>
                  <m:d>
                    <m:dPr>
                      <m:ctrlPr>
                        <w:rPr>
                          <w:rFonts w:ascii="Cambria Math" w:eastAsiaTheme="minorEastAsia" w:hAnsi="Cambria Math" w:cs="Arial"/>
                          <w:i/>
                        </w:rPr>
                      </m:ctrlPr>
                    </m:dPr>
                    <m:e>
                      <m:r>
                        <w:rPr>
                          <w:rFonts w:ascii="Cambria Math" w:eastAsiaTheme="minorEastAsia" w:hAnsi="Cambria Math" w:cs="Arial"/>
                        </w:rPr>
                        <m:t>100-%loss</m:t>
                      </m:r>
                    </m:e>
                  </m:d>
                  <m:r>
                    <w:rPr>
                      <w:rFonts w:ascii="Cambria Math" w:eastAsiaTheme="minorEastAsia" w:hAnsi="Cambria Math" w:cs="Arial"/>
                    </w:rPr>
                    <m:t>-100</m:t>
                  </m:r>
                </m:e>
              </m:d>
            </m:oMath>
            <w:r w:rsidRPr="00304F52">
              <w:rPr>
                <w:rFonts w:eastAsiaTheme="minorEastAsia" w:cs="Arial"/>
              </w:rPr>
              <w: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6457BD" w:rsidRDefault="007D286C" w:rsidP="00EC07C4">
            <w:pPr>
              <w:spacing w:line="240" w:lineRule="auto"/>
              <w:jc w:val="center"/>
              <w:rPr>
                <w:rFonts w:eastAsiaTheme="minorEastAsia" w:cs="Arial"/>
                <w:b/>
              </w:rPr>
            </w:pPr>
            <w:r w:rsidRPr="006457BD">
              <w:rPr>
                <w:rFonts w:eastAsiaTheme="minorEastAsia" w:cs="Arial"/>
                <w:b/>
              </w:rPr>
              <w:t xml:space="preserve">Shortcut Method </w:t>
            </w:r>
          </w:p>
          <w:p w:rsidR="007D286C" w:rsidRPr="00304F52" w:rsidRDefault="007D286C" w:rsidP="00EC07C4">
            <w:pPr>
              <w:spacing w:line="240" w:lineRule="auto"/>
              <w:rPr>
                <w:rFonts w:eastAsiaTheme="minorEastAsia" w:cs="Arial"/>
              </w:rPr>
            </w:pPr>
            <w:r w:rsidRPr="00304F52">
              <w:rPr>
                <w:rFonts w:eastAsiaTheme="minorEastAsia" w:cs="Arial"/>
              </w:rPr>
              <w:t xml:space="preserve"> Required % profit = 100 – 2 </w:t>
            </w:r>
            <w:r w:rsidRPr="00304F52">
              <w:rPr>
                <w:rFonts w:eastAsiaTheme="minorEastAsia" w:cs="Arial"/>
              </w:rPr>
              <w:sym w:font="Symbol" w:char="F0B4"/>
            </w:r>
            <w:r w:rsidRPr="00304F52">
              <w:rPr>
                <w:rFonts w:eastAsiaTheme="minorEastAsia" w:cs="Arial"/>
              </w:rPr>
              <w:t xml:space="preserve"> % loss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Here, n = 2)</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n(100 – </w:t>
            </w:r>
            <m:oMath>
              <m:r>
                <w:rPr>
                  <w:rFonts w:ascii="Cambria Math" w:eastAsiaTheme="minorEastAsia" w:hAnsi="Cambria Math" w:cs="Arial"/>
                </w:rPr>
                <m:t>x</m:t>
              </m:r>
            </m:oMath>
            <w:r w:rsidRPr="00304F52">
              <w:rPr>
                <w:rFonts w:eastAsiaTheme="minorEastAsia" w:cs="Arial"/>
              </w:rPr>
              <w:t>)- 100 = 200 - 2</w:t>
            </w:r>
            <m:oMath>
              <m:r>
                <w:rPr>
                  <w:rFonts w:ascii="Cambria Math" w:eastAsiaTheme="minorEastAsia" w:hAnsi="Cambria Math" w:cs="Arial"/>
                </w:rPr>
                <m:t>x</m:t>
              </m:r>
            </m:oMath>
            <w:r w:rsidRPr="00304F52">
              <w:rPr>
                <w:rFonts w:eastAsiaTheme="minorEastAsia" w:cs="Arial"/>
              </w:rPr>
              <w:t xml:space="preserve"> – 100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100 - 2</w:t>
            </w:r>
            <m:oMath>
              <m:r>
                <w:rPr>
                  <w:rFonts w:ascii="Cambria Math" w:eastAsiaTheme="minorEastAsia" w:hAnsi="Cambria Math" w:cs="Arial"/>
                </w:rPr>
                <m:t>x</m:t>
              </m:r>
            </m:oMath>
            <w:r w:rsidRPr="00304F52">
              <w:rPr>
                <w:rFonts w:eastAsiaTheme="minorEastAsia" w:cs="Arial"/>
              </w:rPr>
              <w:t xml:space="preserve"> or, 100 – 2 </w:t>
            </w:r>
            <w:r w:rsidRPr="00304F52">
              <w:rPr>
                <w:rFonts w:eastAsiaTheme="minorEastAsia" w:cs="Arial"/>
              </w:rPr>
              <w:sym w:font="Symbol" w:char="F0B4"/>
            </w:r>
            <w:r w:rsidRPr="00304F52">
              <w:rPr>
                <w:rFonts w:eastAsiaTheme="minorEastAsia" w:cs="Arial"/>
              </w:rPr>
              <w:t xml:space="preserve"> % loss.]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100 – 2 </w:t>
            </w:r>
            <w:r w:rsidRPr="00304F52">
              <w:rPr>
                <w:rFonts w:eastAsiaTheme="minorEastAsia" w:cs="Arial"/>
              </w:rPr>
              <w:sym w:font="Symbol" w:char="F0B4"/>
            </w:r>
            <w:r w:rsidRPr="00304F52">
              <w:rPr>
                <w:rFonts w:eastAsiaTheme="minorEastAsia" w:cs="Arial"/>
              </w:rPr>
              <w:t xml:space="preserve"> 12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100 – 25</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75%.</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b/>
        </w:rPr>
        <w:t>Detail Method</w:t>
      </w:r>
      <w:r w:rsidRPr="00304F52">
        <w:rPr>
          <w:rFonts w:eastAsiaTheme="minorEastAsia" w:cs="Arial"/>
        </w:rPr>
        <w:t>:</w:t>
      </w:r>
      <w:r w:rsidRPr="00304F52">
        <w:rPr>
          <w:rFonts w:eastAsiaTheme="minorEastAsia" w:cs="Arial"/>
        </w:rPr>
        <w:tab/>
        <w:t xml:space="preserve">Suppose the previous selling price = Rs </w:t>
      </w:r>
      <m:oMath>
        <m:r>
          <w:rPr>
            <w:rFonts w:ascii="Cambria Math" w:eastAsiaTheme="minorEastAsia" w:hAnsi="Cambria Math" w:cs="Arial"/>
          </w:rPr>
          <m:t>x</m:t>
        </m:r>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Now, the later selling price = Rs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2</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There is a loss of 12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 when selling price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2</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Cost price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2</m:t>
            </m:r>
          </m:den>
        </m:f>
      </m:oMath>
      <w:r w:rsidRPr="00304F52">
        <w:rPr>
          <w:rFonts w:eastAsiaTheme="minorEastAsia" w:cs="Arial"/>
        </w:rPr>
        <w:t xml:space="preserve">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100 - 12.5</m:t>
                </m:r>
              </m:den>
            </m:f>
          </m:e>
        </m:d>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175</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4x</m:t>
            </m:r>
          </m:num>
          <m:den>
            <m:r>
              <w:rPr>
                <w:rFonts w:ascii="Cambria Math" w:eastAsiaTheme="minorEastAsia" w:hAnsi="Cambria Math" w:cs="Arial"/>
              </w:rPr>
              <m:t>7</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Now, when selling price is </w:t>
      </w:r>
      <w:proofErr w:type="gramStart"/>
      <w:r w:rsidRPr="00304F52">
        <w:rPr>
          <w:rFonts w:eastAsiaTheme="minorEastAsia" w:cs="Arial"/>
        </w:rPr>
        <w:t xml:space="preserve">Rs </w:t>
      </w:r>
      <w:proofErr w:type="gramEnd"/>
      <m:oMath>
        <m:r>
          <w:rPr>
            <w:rFonts w:ascii="Cambria Math" w:eastAsiaTheme="minorEastAsia" w:hAnsi="Cambria Math" w:cs="Arial"/>
          </w:rPr>
          <m:t>x</m:t>
        </m:r>
      </m:oMath>
      <w:r w:rsidRPr="00304F52">
        <w:rPr>
          <w:rFonts w:eastAsiaTheme="minorEastAsia" w:cs="Arial"/>
        </w:rPr>
        <w:t xml:space="preserve">, % profit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f>
          <m:fPr>
            <m:ctrlPr>
              <w:rPr>
                <w:rFonts w:ascii="Cambria Math" w:eastAsiaTheme="minorEastAsia" w:hAnsi="Cambria Math" w:cs="Arial"/>
                <w:i/>
              </w:rPr>
            </m:ctrlPr>
          </m:fPr>
          <m:num>
            <m:r>
              <w:rPr>
                <w:rFonts w:ascii="Cambria Math" w:eastAsiaTheme="minorEastAsia" w:hAnsi="Cambria Math" w:cs="Arial"/>
              </w:rPr>
              <m:t xml:space="preserve">x- </m:t>
            </m:r>
            <m:f>
              <m:fPr>
                <m:ctrlPr>
                  <w:rPr>
                    <w:rFonts w:ascii="Cambria Math" w:eastAsiaTheme="minorEastAsia" w:hAnsi="Cambria Math" w:cs="Arial"/>
                    <w:i/>
                  </w:rPr>
                </m:ctrlPr>
              </m:fPr>
              <m:num>
                <m:r>
                  <w:rPr>
                    <w:rFonts w:ascii="Cambria Math" w:eastAsiaTheme="minorEastAsia" w:hAnsi="Cambria Math" w:cs="Arial"/>
                  </w:rPr>
                  <m:t>4x</m:t>
                </m:r>
              </m:num>
              <m:den>
                <m:r>
                  <w:rPr>
                    <w:rFonts w:ascii="Cambria Math" w:eastAsiaTheme="minorEastAsia" w:hAnsi="Cambria Math" w:cs="Arial"/>
                  </w:rPr>
                  <m:t>7</m:t>
                </m:r>
              </m:den>
            </m:f>
          </m:num>
          <m:den>
            <m:f>
              <m:fPr>
                <m:ctrlPr>
                  <w:rPr>
                    <w:rFonts w:ascii="Cambria Math" w:eastAsiaTheme="minorEastAsia" w:hAnsi="Cambria Math" w:cs="Arial"/>
                    <w:i/>
                  </w:rPr>
                </m:ctrlPr>
              </m:fPr>
              <m:num>
                <m:r>
                  <w:rPr>
                    <w:rFonts w:ascii="Cambria Math" w:eastAsiaTheme="minorEastAsia" w:hAnsi="Cambria Math" w:cs="Arial"/>
                  </w:rPr>
                  <m:t>4x</m:t>
                </m:r>
              </m:num>
              <m:den>
                <m:r>
                  <w:rPr>
                    <w:rFonts w:ascii="Cambria Math" w:eastAsiaTheme="minorEastAsia" w:hAnsi="Cambria Math" w:cs="Arial"/>
                  </w:rPr>
                  <m:t>7</m:t>
                </m:r>
              </m:den>
            </m:f>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7x -4x</m:t>
            </m:r>
          </m:num>
          <m:den>
            <m:r>
              <w:rPr>
                <w:rFonts w:ascii="Cambria Math" w:eastAsiaTheme="minorEastAsia" w:hAnsi="Cambria Math" w:cs="Arial"/>
              </w:rPr>
              <m:t>4x</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4</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75%</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73</w:t>
      </w:r>
    </w:p>
    <w:p w:rsidR="007D286C" w:rsidRDefault="007D286C" w:rsidP="007D286C">
      <w:pPr>
        <w:spacing w:after="0" w:line="240" w:lineRule="auto"/>
        <w:ind w:left="720" w:hanging="720"/>
        <w:rPr>
          <w:rFonts w:eastAsiaTheme="minorEastAsia" w:cs="Arial"/>
          <w:b/>
        </w:rPr>
      </w:pPr>
    </w:p>
    <w:p w:rsidR="007D286C" w:rsidRPr="006457BD" w:rsidRDefault="007D286C" w:rsidP="007D286C">
      <w:pPr>
        <w:spacing w:after="0" w:line="240" w:lineRule="auto"/>
        <w:ind w:left="1440" w:hanging="1440"/>
        <w:rPr>
          <w:rFonts w:eastAsiaTheme="minorEastAsia" w:cs="Arial"/>
          <w:b/>
          <w:i/>
        </w:rPr>
      </w:pPr>
      <w:r w:rsidRPr="006457BD">
        <w:rPr>
          <w:rFonts w:eastAsiaTheme="minorEastAsia" w:cs="Arial"/>
          <w:b/>
          <w:i/>
        </w:rPr>
        <w:t>Example:</w:t>
      </w:r>
      <w:r w:rsidRPr="006457BD">
        <w:rPr>
          <w:rFonts w:eastAsiaTheme="minorEastAsia" w:cs="Arial"/>
          <w:b/>
          <w:i/>
        </w:rPr>
        <w:tab/>
        <w:t>5% more is gained by selling a cow for Rs 1010 than by selling it for Rs 1000. Find the cost price of the cow.</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2793"/>
        <w:gridCol w:w="2899"/>
        <w:gridCol w:w="3443"/>
      </w:tblGrid>
      <w:tr w:rsidR="007D286C" w:rsidRPr="00304F52" w:rsidTr="00EC07C4">
        <w:tc>
          <w:tcPr>
            <w:tcW w:w="306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 Cost price = </w:t>
            </w:r>
          </w:p>
          <w:p w:rsidR="007D286C" w:rsidRPr="00304F52" w:rsidRDefault="007D286C" w:rsidP="00EC07C4">
            <w:pPr>
              <w:spacing w:line="240" w:lineRule="auto"/>
              <w:rPr>
                <w:rFonts w:eastAsiaTheme="minorEastAsia" w:cs="Arial"/>
              </w:rPr>
            </w:pPr>
          </w:p>
          <w:p w:rsidR="007D286C" w:rsidRPr="00304F52" w:rsidRDefault="00D143C3" w:rsidP="00EC07C4">
            <w:pPr>
              <w:spacing w:line="240" w:lineRule="auto"/>
              <w:rPr>
                <w:rFonts w:eastAsiaTheme="minorEastAsia" w:cs="Arial"/>
              </w:rPr>
            </w:pP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Diff. in SP</m:t>
                  </m:r>
                </m:num>
                <m:den>
                  <m:r>
                    <m:rPr>
                      <m:sty m:val="p"/>
                    </m:rPr>
                    <w:rPr>
                      <w:rFonts w:ascii="Cambria Math" w:eastAsiaTheme="minorEastAsia" w:hAnsi="Cambria Math" w:cs="Arial"/>
                    </w:rPr>
                    <m:t xml:space="preserve">% diff.  in profit or loss </m:t>
                  </m:r>
                </m:den>
              </m:f>
            </m:oMath>
            <w:r w:rsidR="007D286C"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3510" w:type="dxa"/>
            <w:shd w:val="clear" w:color="auto" w:fill="DBE5F1" w:themeFill="accent1" w:themeFillTint="33"/>
          </w:tcPr>
          <w:p w:rsidR="007D286C" w:rsidRDefault="007D286C" w:rsidP="00EC07C4">
            <w:pPr>
              <w:spacing w:line="240" w:lineRule="auto"/>
              <w:rPr>
                <w:rFonts w:eastAsiaTheme="minorEastAsia" w:cs="Arial"/>
              </w:rPr>
            </w:pPr>
            <w:r w:rsidRPr="00304F52">
              <w:rPr>
                <w:rFonts w:eastAsiaTheme="minorEastAsia" w:cs="Arial"/>
              </w:rPr>
              <w:t>Shortcut Method 1</w:t>
            </w:r>
          </w:p>
          <w:p w:rsidR="007D286C"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m:t>
                  </m:r>
                </m:num>
                <m:den>
                  <m:r>
                    <w:rPr>
                      <w:rFonts w:ascii="Cambria Math" w:eastAsiaTheme="minorEastAsia" w:hAnsi="Cambria Math" w:cs="Arial"/>
                    </w:rPr>
                    <m:t>5</m:t>
                  </m:r>
                </m:den>
              </m:f>
            </m:oMath>
            <w:r w:rsidRPr="00304F52">
              <w:rPr>
                <w:rFonts w:eastAsiaTheme="minorEastAsia" w:cs="Arial"/>
              </w:rPr>
              <w:t xml:space="preserve">   = Rs 200.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423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 xml:space="preserve">Shortcut Method 2         </w:t>
            </w:r>
          </w:p>
          <w:p w:rsidR="007D286C" w:rsidRPr="00304F52" w:rsidRDefault="007D286C" w:rsidP="00EC07C4">
            <w:pPr>
              <w:spacing w:line="240" w:lineRule="auto"/>
              <w:rPr>
                <w:rFonts w:eastAsiaTheme="minorEastAsia" w:cs="Arial"/>
              </w:rPr>
            </w:pPr>
            <w:r w:rsidRPr="00304F52">
              <w:rPr>
                <w:rFonts w:eastAsiaTheme="minorEastAsia" w:cs="Arial"/>
              </w:rPr>
              <w:t xml:space="preserve">5% of cost price = Rs (10100 – 10000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Rs 10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CP = </w:t>
            </w:r>
            <m:oMath>
              <m:f>
                <m:fPr>
                  <m:ctrlPr>
                    <w:rPr>
                      <w:rFonts w:ascii="Cambria Math" w:eastAsiaTheme="minorEastAsia" w:hAnsi="Cambria Math" w:cs="Arial"/>
                      <w:i/>
                    </w:rPr>
                  </m:ctrlPr>
                </m:fPr>
                <m:num>
                  <m:r>
                    <w:rPr>
                      <w:rFonts w:ascii="Cambria Math" w:eastAsiaTheme="minorEastAsia" w:hAnsi="Cambria Math" w:cs="Arial"/>
                    </w:rPr>
                    <m:t xml:space="preserve">10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5</m:t>
                  </m:r>
                </m:den>
              </m:f>
            </m:oMath>
            <w:r w:rsidRPr="00304F52">
              <w:rPr>
                <w:rFonts w:eastAsiaTheme="minorEastAsia" w:cs="Arial"/>
              </w:rPr>
              <w:t xml:space="preserve"> = Rs 200.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w:t>
      </w:r>
      <w:r w:rsidRPr="00304F52">
        <w:rPr>
          <w:rFonts w:eastAsiaTheme="minorEastAsia" w:cs="Arial"/>
        </w:rPr>
        <w:tab/>
        <w:t>Suppose the cost price = Rs x</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Then </w:t>
      </w:r>
      <m:oMath>
        <m:f>
          <m:fPr>
            <m:ctrlPr>
              <w:rPr>
                <w:rFonts w:ascii="Cambria Math" w:eastAsiaTheme="minorEastAsia" w:hAnsi="Cambria Math" w:cs="Arial"/>
                <w:i/>
              </w:rPr>
            </m:ctrlPr>
          </m:fPr>
          <m:num>
            <m:r>
              <w:rPr>
                <w:rFonts w:ascii="Cambria Math" w:eastAsiaTheme="minorEastAsia" w:hAnsi="Cambria Math" w:cs="Arial"/>
              </w:rPr>
              <m:t>100-x</m:t>
            </m:r>
          </m:num>
          <m:den>
            <m:r>
              <w:rPr>
                <w:rFonts w:ascii="Cambria Math" w:eastAsiaTheme="minorEastAsia" w:hAnsi="Cambria Math" w:cs="Arial"/>
              </w:rPr>
              <m:t>x</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+ 5 = </w:t>
      </w:r>
      <m:oMath>
        <m:f>
          <m:fPr>
            <m:ctrlPr>
              <w:rPr>
                <w:rFonts w:ascii="Cambria Math" w:eastAsiaTheme="minorEastAsia" w:hAnsi="Cambria Math" w:cs="Arial"/>
                <w:i/>
              </w:rPr>
            </m:ctrlPr>
          </m:fPr>
          <m:num>
            <m:r>
              <w:rPr>
                <w:rFonts w:ascii="Cambria Math" w:eastAsiaTheme="minorEastAsia" w:hAnsi="Cambria Math" w:cs="Arial"/>
              </w:rPr>
              <m:t>1010-x</m:t>
            </m:r>
          </m:num>
          <m:den>
            <m:r>
              <w:rPr>
                <w:rFonts w:ascii="Cambria Math" w:eastAsiaTheme="minorEastAsia" w:hAnsi="Cambria Math" w:cs="Arial"/>
              </w:rPr>
              <m:t>x</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x</m:t>
            </m:r>
          </m:den>
        </m:f>
      </m:oMath>
      <w:r w:rsidRPr="00304F52">
        <w:rPr>
          <w:rFonts w:eastAsiaTheme="minorEastAsia" w:cs="Arial"/>
        </w:rPr>
        <w:t xml:space="preserve"> [1010 – </w:t>
      </w:r>
      <m:oMath>
        <m:r>
          <w:rPr>
            <w:rFonts w:ascii="Cambria Math" w:eastAsiaTheme="minorEastAsia" w:hAnsi="Cambria Math" w:cs="Arial"/>
          </w:rPr>
          <m:t>x</m:t>
        </m:r>
      </m:oMath>
      <w:r w:rsidRPr="00304F52">
        <w:rPr>
          <w:rFonts w:eastAsiaTheme="minorEastAsia" w:cs="Arial"/>
        </w:rPr>
        <w:t xml:space="preserve"> – 1000 + </w:t>
      </w:r>
      <m:oMath>
        <m:r>
          <w:rPr>
            <w:rFonts w:ascii="Cambria Math" w:eastAsiaTheme="minorEastAsia" w:hAnsi="Cambria Math" w:cs="Arial"/>
          </w:rPr>
          <m:t>x</m:t>
        </m:r>
      </m:oMath>
      <w:r w:rsidRPr="00304F52">
        <w:rPr>
          <w:rFonts w:eastAsiaTheme="minorEastAsia" w:cs="Arial"/>
        </w:rPr>
        <w:t>] = 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x</m:t>
            </m:r>
          </m:den>
        </m:f>
      </m:oMath>
      <w:r w:rsidRPr="00304F52">
        <w:rPr>
          <w:rFonts w:eastAsiaTheme="minorEastAsia" w:cs="Arial"/>
        </w:rPr>
        <w:t>(10) = 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x = Rs 200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74</w:t>
      </w:r>
    </w:p>
    <w:p w:rsidR="007D286C" w:rsidRDefault="007D286C" w:rsidP="007D286C">
      <w:pPr>
        <w:spacing w:after="0" w:line="240" w:lineRule="auto"/>
        <w:ind w:left="720" w:hanging="720"/>
        <w:rPr>
          <w:rFonts w:eastAsiaTheme="minorEastAsia" w:cs="Arial"/>
          <w:b/>
        </w:rPr>
      </w:pPr>
    </w:p>
    <w:p w:rsidR="007D286C" w:rsidRPr="006457BD" w:rsidRDefault="007D286C" w:rsidP="007D286C">
      <w:pPr>
        <w:spacing w:after="0" w:line="240" w:lineRule="auto"/>
        <w:ind w:left="1440" w:hanging="1440"/>
        <w:rPr>
          <w:rFonts w:eastAsiaTheme="minorEastAsia" w:cs="Arial"/>
          <w:b/>
          <w:i/>
        </w:rPr>
      </w:pPr>
      <w:r w:rsidRPr="006457BD">
        <w:rPr>
          <w:rFonts w:eastAsiaTheme="minorEastAsia" w:cs="Arial"/>
          <w:b/>
          <w:i/>
        </w:rPr>
        <w:t>Example:</w:t>
      </w:r>
      <w:r w:rsidRPr="006457BD">
        <w:rPr>
          <w:rFonts w:eastAsiaTheme="minorEastAsia" w:cs="Arial"/>
          <w:b/>
          <w:i/>
        </w:rPr>
        <w:tab/>
        <w:t>A shopkeeper, on purchasing, deceives the seller by 20% and on selling, deceives the customer by 30%. What is the overall per cent gain in the whole transaction?</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8"/>
        <w:gridCol w:w="4547"/>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shopkeeper uses a false scale (or weight for selling and purchasing an article. If, on purchasing, he deceives the seller by </w:t>
            </w:r>
            <m:oMath>
              <m:r>
                <w:rPr>
                  <w:rFonts w:ascii="Cambria Math" w:eastAsiaTheme="minorEastAsia" w:hAnsi="Cambria Math" w:cs="Arial"/>
                </w:rPr>
                <m:t>x</m:t>
              </m:r>
            </m:oMath>
            <w:r w:rsidRPr="00304F52">
              <w:rPr>
                <w:rFonts w:eastAsiaTheme="minorEastAsia" w:cs="Arial"/>
              </w:rPr>
              <w:t xml:space="preserve">% and on selling, he deceives the customer by 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Then the overall per cent gain in the whole transaction is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100 + x</m:t>
                          </m:r>
                        </m:e>
                      </m:d>
                      <m:d>
                        <m:dPr>
                          <m:ctrlPr>
                            <w:rPr>
                              <w:rFonts w:ascii="Cambria Math" w:eastAsiaTheme="minorEastAsia" w:hAnsi="Cambria Math" w:cs="Arial"/>
                              <w:i/>
                            </w:rPr>
                          </m:ctrlPr>
                        </m:dPr>
                        <m:e>
                          <m:r>
                            <w:rPr>
                              <w:rFonts w:ascii="Cambria Math" w:eastAsiaTheme="minorEastAsia" w:hAnsi="Cambria Math" w:cs="Arial"/>
                            </w:rPr>
                            <m:t>100+y</m:t>
                          </m:r>
                        </m:e>
                      </m:d>
                    </m:num>
                    <m:den>
                      <m:r>
                        <w:rPr>
                          <w:rFonts w:ascii="Cambria Math" w:eastAsiaTheme="minorEastAsia" w:hAnsi="Cambria Math" w:cs="Arial"/>
                        </w:rPr>
                        <m:t>100</m:t>
                      </m:r>
                    </m:den>
                  </m:f>
                  <m:r>
                    <w:rPr>
                      <w:rFonts w:ascii="Cambria Math" w:eastAsiaTheme="minorEastAsia" w:hAnsi="Cambria Math" w:cs="Arial"/>
                    </w:rPr>
                    <m:t xml:space="preserve"> -100</m:t>
                  </m:r>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6457BD" w:rsidRDefault="007D286C" w:rsidP="00EC07C4">
            <w:pPr>
              <w:spacing w:line="240" w:lineRule="auto"/>
              <w:jc w:val="center"/>
              <w:rPr>
                <w:rFonts w:eastAsiaTheme="minorEastAsia" w:cs="Arial"/>
                <w:b/>
              </w:rPr>
            </w:pPr>
            <w:r w:rsidRPr="006457BD">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gain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100 +20</m:t>
                      </m:r>
                    </m:e>
                  </m:d>
                  <m:d>
                    <m:dPr>
                      <m:ctrlPr>
                        <w:rPr>
                          <w:rFonts w:ascii="Cambria Math" w:eastAsiaTheme="minorEastAsia" w:hAnsi="Cambria Math" w:cs="Arial"/>
                          <w:i/>
                        </w:rPr>
                      </m:ctrlPr>
                    </m:dPr>
                    <m:e>
                      <m:r>
                        <w:rPr>
                          <w:rFonts w:ascii="Cambria Math" w:eastAsiaTheme="minorEastAsia" w:hAnsi="Cambria Math" w:cs="Arial"/>
                        </w:rPr>
                        <m:t>100 +30</m:t>
                      </m:r>
                    </m:e>
                  </m:d>
                </m:num>
                <m:den>
                  <m:r>
                    <w:rPr>
                      <w:rFonts w:ascii="Cambria Math" w:eastAsiaTheme="minorEastAsia" w:hAnsi="Cambria Math" w:cs="Arial"/>
                    </w:rPr>
                    <m:t>100</m:t>
                  </m:r>
                </m:den>
              </m:f>
            </m:oMath>
            <w:r w:rsidRPr="00304F52">
              <w:rPr>
                <w:rFonts w:eastAsiaTheme="minorEastAsia" w:cs="Arial"/>
              </w:rPr>
              <w:t xml:space="preserve"> – 100 = 56%.</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ind w:left="1440" w:hanging="1440"/>
        <w:jc w:val="center"/>
        <w:rPr>
          <w:rFonts w:eastAsiaTheme="minorEastAsia" w:cs="Arial"/>
          <w:b/>
        </w:rPr>
      </w:pPr>
      <w:r w:rsidRPr="00304F52">
        <w:rPr>
          <w:rFonts w:eastAsiaTheme="minorEastAsia" w:cs="Arial"/>
          <w:b/>
        </w:rPr>
        <w:t>Trick</w:t>
      </w:r>
      <w:r>
        <w:rPr>
          <w:rFonts w:eastAsiaTheme="minorEastAsia" w:cs="Arial"/>
          <w:b/>
        </w:rPr>
        <w:t>75</w:t>
      </w:r>
    </w:p>
    <w:p w:rsidR="007D286C" w:rsidRDefault="007D286C" w:rsidP="007D286C">
      <w:pPr>
        <w:spacing w:after="0" w:line="240" w:lineRule="auto"/>
        <w:ind w:left="1440" w:hanging="1440"/>
        <w:rPr>
          <w:rFonts w:eastAsiaTheme="minorEastAsia" w:cs="Arial"/>
          <w:b/>
        </w:rPr>
      </w:pPr>
    </w:p>
    <w:p w:rsidR="007D286C" w:rsidRPr="006457BD" w:rsidRDefault="007D286C" w:rsidP="007D286C">
      <w:pPr>
        <w:spacing w:after="0" w:line="240" w:lineRule="auto"/>
        <w:ind w:left="1440" w:hanging="1440"/>
        <w:rPr>
          <w:rFonts w:eastAsiaTheme="minorEastAsia" w:cs="Arial"/>
          <w:b/>
          <w:i/>
        </w:rPr>
      </w:pPr>
      <w:r w:rsidRPr="006457BD">
        <w:rPr>
          <w:rFonts w:eastAsiaTheme="minorEastAsia" w:cs="Arial"/>
          <w:b/>
          <w:i/>
        </w:rPr>
        <w:t>Example:</w:t>
      </w:r>
      <w:r w:rsidRPr="006457BD">
        <w:rPr>
          <w:rFonts w:eastAsiaTheme="minorEastAsia" w:cs="Arial"/>
          <w:b/>
          <w:i/>
        </w:rPr>
        <w:tab/>
        <w:t>A shopkeeper increases the original selling price of a pen by 3 times. Initial gain per cent is given as 5%. Find out the new gain per cent.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1"/>
        <w:gridCol w:w="4544"/>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shopkeeper increases the original selling price by n times. If initial gain per cent is </w:t>
            </w:r>
            <m:oMath>
              <m:r>
                <w:rPr>
                  <w:rFonts w:ascii="Cambria Math" w:eastAsiaTheme="minorEastAsia" w:hAnsi="Cambria Math" w:cs="Arial"/>
                </w:rPr>
                <m:t>x</m:t>
              </m:r>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new gain % gain [(100 </w:t>
            </w:r>
            <w:proofErr w:type="gramStart"/>
            <w:r w:rsidRPr="00304F52">
              <w:rPr>
                <w:rFonts w:eastAsiaTheme="minorEastAsia" w:cs="Arial"/>
              </w:rPr>
              <w:t xml:space="preserve">+  </w:t>
            </w:r>
            <w:proofErr w:type="gramEnd"/>
            <m:oMath>
              <m:r>
                <w:rPr>
                  <w:rFonts w:ascii="Cambria Math" w:eastAsiaTheme="minorEastAsia" w:hAnsi="Cambria Math" w:cs="Arial"/>
                </w:rPr>
                <m:t>x</m:t>
              </m:r>
            </m:oMath>
            <w:r w:rsidRPr="00304F52">
              <w:rPr>
                <w:rFonts w:eastAsiaTheme="minorEastAsia" w:cs="Arial"/>
              </w:rPr>
              <w:t>) n – 100].</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6457BD">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New gain per cent = </w:t>
            </w:r>
            <m:oMath>
              <m:d>
                <m:dPr>
                  <m:ctrlPr>
                    <w:rPr>
                      <w:rFonts w:ascii="Cambria Math" w:eastAsiaTheme="minorEastAsia" w:hAnsi="Cambria Math" w:cs="Arial"/>
                      <w:i/>
                    </w:rPr>
                  </m:ctrlPr>
                </m:dPr>
                <m:e>
                  <m:r>
                    <w:rPr>
                      <w:rFonts w:ascii="Cambria Math" w:eastAsiaTheme="minorEastAsia" w:hAnsi="Cambria Math" w:cs="Arial"/>
                    </w:rPr>
                    <m:t>100+5</m:t>
                  </m:r>
                </m:e>
              </m:d>
            </m:oMath>
            <w:r w:rsidRPr="00304F52">
              <w:rPr>
                <w:rFonts w:eastAsiaTheme="minorEastAsia" w:cs="Arial"/>
              </w:rPr>
              <w:t>- 100 = 215%.</w:t>
            </w:r>
          </w:p>
        </w:tc>
      </w:tr>
    </w:tbl>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76</w:t>
      </w:r>
    </w:p>
    <w:p w:rsidR="007D286C" w:rsidRDefault="007D286C" w:rsidP="007D286C">
      <w:pPr>
        <w:spacing w:after="0" w:line="240" w:lineRule="auto"/>
        <w:rPr>
          <w:rFonts w:eastAsiaTheme="minorEastAsia" w:cs="Arial"/>
          <w:b/>
        </w:rPr>
      </w:pPr>
    </w:p>
    <w:p w:rsidR="007D286C" w:rsidRPr="006457BD" w:rsidRDefault="007D286C" w:rsidP="007D286C">
      <w:pPr>
        <w:spacing w:after="0" w:line="240" w:lineRule="auto"/>
        <w:ind w:left="1440" w:hanging="1440"/>
        <w:rPr>
          <w:rFonts w:eastAsiaTheme="minorEastAsia" w:cs="Arial"/>
          <w:b/>
          <w:i/>
        </w:rPr>
      </w:pPr>
      <w:r w:rsidRPr="006457BD">
        <w:rPr>
          <w:rFonts w:eastAsiaTheme="minorEastAsia" w:cs="Arial"/>
          <w:b/>
          <w:i/>
        </w:rPr>
        <w:t>Example</w:t>
      </w:r>
      <w:r w:rsidRPr="006457BD">
        <w:rPr>
          <w:rFonts w:eastAsiaTheme="minorEastAsia" w:cs="Arial"/>
          <w:b/>
          <w:i/>
        </w:rPr>
        <w:tab/>
        <w:t xml:space="preserve">: A person sells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m:t>
            </m:r>
          </m:den>
        </m:f>
      </m:oMath>
      <w:r w:rsidRPr="006457BD">
        <w:rPr>
          <w:rFonts w:eastAsiaTheme="minorEastAsia" w:cs="Arial"/>
          <w:b/>
          <w:i/>
        </w:rPr>
        <w:t xml:space="preserve"> </w:t>
      </w:r>
      <w:proofErr w:type="gramStart"/>
      <w:r w:rsidRPr="006457BD">
        <w:rPr>
          <w:rFonts w:eastAsiaTheme="minorEastAsia" w:cs="Arial"/>
          <w:b/>
          <w:i/>
        </w:rPr>
        <w:t>th</w:t>
      </w:r>
      <w:proofErr w:type="gramEnd"/>
      <w:r w:rsidRPr="006457BD">
        <w:rPr>
          <w:rFonts w:eastAsiaTheme="minorEastAsia" w:cs="Arial"/>
          <w:b/>
          <w:i/>
        </w:rPr>
        <w:t xml:space="preserve"> part of his property at 20% gain, </w:t>
      </w:r>
      <m:oMath>
        <m:f>
          <m:fPr>
            <m:ctrlPr>
              <w:rPr>
                <w:rFonts w:ascii="Cambria Math" w:eastAsiaTheme="minorEastAsia" w:hAnsi="Cambria Math" w:cs="Arial"/>
                <w:b/>
                <w:i/>
              </w:rPr>
            </m:ctrlPr>
          </m:fPr>
          <m:num>
            <m:r>
              <m:rPr>
                <m:sty m:val="bi"/>
              </m:rPr>
              <w:rPr>
                <w:rFonts w:ascii="Cambria Math" w:eastAsiaTheme="minorEastAsia" w:hAnsi="Cambria Math" w:cs="Arial"/>
              </w:rPr>
              <m:t>2</m:t>
            </m:r>
          </m:num>
          <m:den>
            <m:r>
              <m:rPr>
                <m:sty m:val="bi"/>
              </m:rPr>
              <w:rPr>
                <w:rFonts w:ascii="Cambria Math" w:eastAsiaTheme="minorEastAsia" w:hAnsi="Cambria Math" w:cs="Arial"/>
              </w:rPr>
              <m:t>3</m:t>
            </m:r>
          </m:den>
        </m:f>
      </m:oMath>
      <w:r w:rsidRPr="006457BD">
        <w:rPr>
          <w:rFonts w:eastAsiaTheme="minorEastAsia" w:cs="Arial"/>
          <w:b/>
          <w:i/>
        </w:rPr>
        <w:t xml:space="preserve"> rd part of the property at 21% gain and the remainig part at 12% loss what is the overall % gain or % loss incurred by him.</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53"/>
        <w:gridCol w:w="4582"/>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person sells </w:t>
            </w:r>
            <m:oMath>
              <m:sSub>
                <m:sSubPr>
                  <m:ctrlPr>
                    <w:rPr>
                      <w:rFonts w:ascii="Cambria Math" w:eastAsiaTheme="minorEastAsia" w:hAnsi="Cambria Math" w:cs="Arial"/>
                      <w:i/>
                    </w:rPr>
                  </m:ctrlPr>
                </m:sSubPr>
                <m:e>
                  <m:r>
                    <w:rPr>
                      <w:rFonts w:ascii="Cambria Math" w:eastAsiaTheme="minorEastAsia" w:hAnsi="Cambria Math" w:cs="Arial"/>
                    </w:rPr>
                    <m:t>n</m:t>
                  </m:r>
                </m:e>
                <m:sub>
                  <m:r>
                    <w:rPr>
                      <w:rFonts w:ascii="Cambria Math" w:eastAsiaTheme="minorEastAsia" w:hAnsi="Cambria Math" w:cs="Arial"/>
                    </w:rPr>
                    <m:t>1</m:t>
                  </m:r>
                </m:sub>
              </m:sSub>
            </m:oMath>
            <w:r w:rsidRPr="00304F52">
              <w:rPr>
                <w:rFonts w:eastAsiaTheme="minorEastAsia" w:cs="Arial"/>
              </w:rPr>
              <w:t xml:space="preserve">part of the property at </w:t>
            </w:r>
            <m:oMath>
              <m:sSub>
                <m:sSubPr>
                  <m:ctrlPr>
                    <w:rPr>
                      <w:rFonts w:ascii="Cambria Math" w:eastAsiaTheme="minorEastAsia" w:hAnsi="Cambria Math" w:cs="Arial"/>
                      <w:i/>
                    </w:rPr>
                  </m:ctrlPr>
                </m:sSubPr>
                <m:e>
                  <m:r>
                    <w:rPr>
                      <w:rFonts w:ascii="Cambria Math" w:eastAsiaTheme="minorEastAsia" w:hAnsi="Cambria Math" w:cs="Arial"/>
                    </w:rPr>
                    <m:t>x</m:t>
                  </m:r>
                </m:e>
                <m:sub>
                  <m:r>
                    <w:rPr>
                      <w:rFonts w:ascii="Cambria Math" w:eastAsiaTheme="minorEastAsia" w:hAnsi="Cambria Math" w:cs="Arial"/>
                    </w:rPr>
                    <m:t>1</m:t>
                  </m:r>
                </m:sub>
              </m:sSub>
            </m:oMath>
            <w:r w:rsidRPr="00304F52">
              <w:rPr>
                <w:rFonts w:eastAsiaTheme="minorEastAsia" w:cs="Arial"/>
              </w:rPr>
              <w:t xml:space="preserve">% gain, </w:t>
            </w:r>
            <m:oMath>
              <m:sSub>
                <m:sSubPr>
                  <m:ctrlPr>
                    <w:rPr>
                      <w:rFonts w:ascii="Cambria Math" w:eastAsiaTheme="minorEastAsia" w:hAnsi="Cambria Math" w:cs="Arial"/>
                      <w:i/>
                    </w:rPr>
                  </m:ctrlPr>
                </m:sSubPr>
                <m:e>
                  <m:r>
                    <w:rPr>
                      <w:rFonts w:ascii="Cambria Math" w:eastAsiaTheme="minorEastAsia" w:hAnsi="Cambria Math" w:cs="Arial"/>
                    </w:rPr>
                    <m:t>n</m:t>
                  </m:r>
                </m:e>
                <m:sub>
                  <m:r>
                    <w:rPr>
                      <w:rFonts w:ascii="Cambria Math" w:eastAsiaTheme="minorEastAsia" w:hAnsi="Cambria Math" w:cs="Arial"/>
                    </w:rPr>
                    <m:t>2</m:t>
                  </m:r>
                </m:sub>
              </m:sSub>
            </m:oMath>
            <w:r w:rsidRPr="00304F52">
              <w:rPr>
                <w:rFonts w:eastAsiaTheme="minorEastAsia" w:cs="Arial"/>
              </w:rPr>
              <w:t xml:space="preserve"> part of the property at </w:t>
            </w:r>
            <m:oMath>
              <m:sSub>
                <m:sSubPr>
                  <m:ctrlPr>
                    <w:rPr>
                      <w:rFonts w:ascii="Cambria Math" w:eastAsiaTheme="minorEastAsia" w:hAnsi="Cambria Math" w:cs="Arial"/>
                      <w:i/>
                    </w:rPr>
                  </m:ctrlPr>
                </m:sSubPr>
                <m:e>
                  <m:r>
                    <w:rPr>
                      <w:rFonts w:ascii="Cambria Math" w:eastAsiaTheme="minorEastAsia" w:hAnsi="Cambria Math" w:cs="Arial"/>
                    </w:rPr>
                    <m:t>x</m:t>
                  </m:r>
                </m:e>
                <m:sub>
                  <m:r>
                    <w:rPr>
                      <w:rFonts w:ascii="Cambria Math" w:eastAsiaTheme="minorEastAsia" w:hAnsi="Cambria Math" w:cs="Arial"/>
                    </w:rPr>
                    <m:t>2</m:t>
                  </m:r>
                </m:sub>
              </m:sSub>
            </m:oMath>
            <w:r w:rsidRPr="00304F52">
              <w:rPr>
                <w:rFonts w:eastAsiaTheme="minorEastAsia" w:cs="Arial"/>
              </w:rPr>
              <w:t xml:space="preserve">% gain and the remaining part at </w:t>
            </w:r>
            <m:oMath>
              <m:sSub>
                <m:sSubPr>
                  <m:ctrlPr>
                    <w:rPr>
                      <w:rFonts w:ascii="Cambria Math" w:eastAsiaTheme="minorEastAsia" w:hAnsi="Cambria Math" w:cs="Arial"/>
                      <w:i/>
                    </w:rPr>
                  </m:ctrlPr>
                </m:sSubPr>
                <m:e>
                  <m:r>
                    <w:rPr>
                      <w:rFonts w:ascii="Cambria Math" w:eastAsiaTheme="minorEastAsia" w:hAnsi="Cambria Math" w:cs="Arial"/>
                    </w:rPr>
                    <m:t>x</m:t>
                  </m:r>
                </m:e>
                <m:sub>
                  <m:r>
                    <w:rPr>
                      <w:rFonts w:ascii="Cambria Math" w:eastAsiaTheme="minorEastAsia" w:hAnsi="Cambria Math" w:cs="Arial"/>
                    </w:rPr>
                    <m:t>3</m:t>
                  </m:r>
                </m:sub>
              </m:sSub>
            </m:oMath>
            <w:r w:rsidRPr="00304F52">
              <w:rPr>
                <w:rFonts w:eastAsiaTheme="minorEastAsia" w:cs="Arial"/>
              </w:rPr>
              <w:t xml:space="preserve">%  loss, then the </w:t>
            </w:r>
            <w:proofErr w:type="spellStart"/>
            <w:r w:rsidRPr="00304F52">
              <w:rPr>
                <w:rFonts w:eastAsiaTheme="minorEastAsia" w:cs="Arial"/>
              </w:rPr>
              <w:t>over all</w:t>
            </w:r>
            <w:proofErr w:type="spellEnd"/>
            <w:r w:rsidRPr="00304F52">
              <w:rPr>
                <w:rFonts w:eastAsiaTheme="minorEastAsia" w:cs="Arial"/>
              </w:rPr>
              <w:t xml:space="preserve"> gain or loss per cent is given by</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 xml:space="preserve"> </m:t>
              </m:r>
              <m:sSub>
                <m:sSubPr>
                  <m:ctrlPr>
                    <w:rPr>
                      <w:rFonts w:ascii="Cambria Math" w:eastAsiaTheme="minorEastAsia" w:hAnsi="Cambria Math" w:cs="Arial"/>
                      <w:i/>
                    </w:rPr>
                  </m:ctrlPr>
                </m:sSubPr>
                <m:e>
                  <m:r>
                    <w:rPr>
                      <w:rFonts w:ascii="Cambria Math" w:eastAsiaTheme="minorEastAsia" w:hAnsi="Cambria Math" w:cs="Arial"/>
                    </w:rPr>
                    <m:t>n</m:t>
                  </m:r>
                </m:e>
                <m:sub>
                  <m:r>
                    <w:rPr>
                      <w:rFonts w:ascii="Cambria Math" w:eastAsiaTheme="minorEastAsia" w:hAnsi="Cambria Math" w:cs="Arial"/>
                    </w:rPr>
                    <m:t>1</m:t>
                  </m:r>
                </m:sub>
              </m:sSub>
              <m:sSub>
                <m:sSubPr>
                  <m:ctrlPr>
                    <w:rPr>
                      <w:rFonts w:ascii="Cambria Math" w:eastAsiaTheme="minorEastAsia" w:hAnsi="Cambria Math" w:cs="Arial"/>
                      <w:i/>
                    </w:rPr>
                  </m:ctrlPr>
                </m:sSubPr>
                <m:e>
                  <m:r>
                    <w:rPr>
                      <w:rFonts w:ascii="Cambria Math" w:eastAsiaTheme="minorEastAsia" w:hAnsi="Cambria Math" w:cs="Arial"/>
                    </w:rPr>
                    <m:t>x</m:t>
                  </m:r>
                </m:e>
                <m:sub>
                  <m:r>
                    <w:rPr>
                      <w:rFonts w:ascii="Cambria Math" w:eastAsiaTheme="minorEastAsia" w:hAnsi="Cambria Math" w:cs="Arial"/>
                    </w:rPr>
                    <m:t>1</m:t>
                  </m:r>
                </m:sub>
              </m:sSub>
            </m:oMath>
            <w:r w:rsidRPr="00304F52">
              <w:rPr>
                <w:rFonts w:eastAsiaTheme="minorEastAsia" w:cs="Arial"/>
              </w:rPr>
              <w:t xml:space="preserve"> + </w:t>
            </w:r>
            <m:oMath>
              <m:sSub>
                <m:sSubPr>
                  <m:ctrlPr>
                    <w:rPr>
                      <w:rFonts w:ascii="Cambria Math" w:eastAsiaTheme="minorEastAsia" w:hAnsi="Cambria Math" w:cs="Arial"/>
                      <w:i/>
                    </w:rPr>
                  </m:ctrlPr>
                </m:sSubPr>
                <m:e>
                  <m:r>
                    <w:rPr>
                      <w:rFonts w:ascii="Cambria Math" w:eastAsiaTheme="minorEastAsia" w:hAnsi="Cambria Math" w:cs="Arial"/>
                    </w:rPr>
                    <m:t>n</m:t>
                  </m:r>
                </m:e>
                <m:sub>
                  <m:r>
                    <w:rPr>
                      <w:rFonts w:ascii="Cambria Math" w:eastAsiaTheme="minorEastAsia" w:hAnsi="Cambria Math" w:cs="Arial"/>
                    </w:rPr>
                    <m:t>2</m:t>
                  </m:r>
                </m:sub>
              </m:sSub>
              <m:sSub>
                <m:sSubPr>
                  <m:ctrlPr>
                    <w:rPr>
                      <w:rFonts w:ascii="Cambria Math" w:eastAsiaTheme="minorEastAsia" w:hAnsi="Cambria Math" w:cs="Arial"/>
                      <w:i/>
                    </w:rPr>
                  </m:ctrlPr>
                </m:sSubPr>
                <m:e>
                  <m:r>
                    <w:rPr>
                      <w:rFonts w:ascii="Cambria Math" w:eastAsiaTheme="minorEastAsia" w:hAnsi="Cambria Math" w:cs="Arial"/>
                    </w:rPr>
                    <m:t>x</m:t>
                  </m:r>
                </m:e>
                <m:sub>
                  <m:r>
                    <w:rPr>
                      <w:rFonts w:ascii="Cambria Math" w:eastAsiaTheme="minorEastAsia" w:hAnsi="Cambria Math" w:cs="Arial"/>
                    </w:rPr>
                    <m:t>2</m:t>
                  </m:r>
                </m:sub>
              </m:sSub>
            </m:oMath>
            <w:r w:rsidRPr="00304F52">
              <w:rPr>
                <w:rFonts w:eastAsiaTheme="minorEastAsia" w:cs="Arial"/>
              </w:rPr>
              <w:t xml:space="preserve"> + </w:t>
            </w:r>
            <m:oMath>
              <m:sSub>
                <m:sSubPr>
                  <m:ctrlPr>
                    <w:rPr>
                      <w:rFonts w:ascii="Cambria Math" w:eastAsiaTheme="minorEastAsia" w:hAnsi="Cambria Math" w:cs="Arial"/>
                      <w:i/>
                    </w:rPr>
                  </m:ctrlPr>
                </m:sSubPr>
                <m:e>
                  <m:r>
                    <w:rPr>
                      <w:rFonts w:ascii="Cambria Math" w:eastAsiaTheme="minorEastAsia" w:hAnsi="Cambria Math" w:cs="Arial"/>
                    </w:rPr>
                    <m:t>n</m:t>
                  </m:r>
                </m:e>
                <m:sub>
                  <m:r>
                    <w:rPr>
                      <w:rFonts w:ascii="Cambria Math" w:eastAsiaTheme="minorEastAsia" w:hAnsi="Cambria Math" w:cs="Arial"/>
                    </w:rPr>
                    <m:t>3</m:t>
                  </m:r>
                </m:sub>
              </m:sSub>
              <m:d>
                <m:dPr>
                  <m:ctrlPr>
                    <w:rPr>
                      <w:rFonts w:ascii="Cambria Math" w:eastAsiaTheme="minorEastAsia" w:hAnsi="Cambria Math" w:cs="Arial"/>
                      <w:i/>
                    </w:rPr>
                  </m:ctrlPr>
                </m:dPr>
                <m:e>
                  <m:r>
                    <w:rPr>
                      <w:rFonts w:ascii="Cambria Math" w:eastAsiaTheme="minorEastAsia" w:hAnsi="Cambria Math" w:cs="Arial"/>
                    </w:rPr>
                    <m:t>-</m:t>
                  </m:r>
                  <m:sSub>
                    <m:sSubPr>
                      <m:ctrlPr>
                        <w:rPr>
                          <w:rFonts w:ascii="Cambria Math" w:eastAsiaTheme="minorEastAsia" w:hAnsi="Cambria Math" w:cs="Arial"/>
                          <w:i/>
                        </w:rPr>
                      </m:ctrlPr>
                    </m:sSubPr>
                    <m:e>
                      <m:r>
                        <w:rPr>
                          <w:rFonts w:ascii="Cambria Math" w:eastAsiaTheme="minorEastAsia" w:hAnsi="Cambria Math" w:cs="Arial"/>
                        </w:rPr>
                        <m:t>x</m:t>
                      </m:r>
                    </m:e>
                    <m:sub>
                      <m:r>
                        <w:rPr>
                          <w:rFonts w:ascii="Cambria Math" w:eastAsiaTheme="minorEastAsia" w:hAnsi="Cambria Math" w:cs="Arial"/>
                        </w:rPr>
                        <m:t>3</m:t>
                      </m:r>
                    </m:sub>
                  </m:sSub>
                </m:e>
              </m:d>
            </m:oMath>
            <w:r w:rsidRPr="00304F52">
              <w:rPr>
                <w:rFonts w:eastAsiaTheme="minorEastAsia" w:cs="Arial"/>
              </w:rPr>
              <w:t xml:space="preserve"> according as the +ve or –ve sign. Here, </w:t>
            </w:r>
            <m:oMath>
              <m:sSub>
                <m:sSubPr>
                  <m:ctrlPr>
                    <w:rPr>
                      <w:rFonts w:ascii="Cambria Math" w:eastAsiaTheme="minorEastAsia" w:hAnsi="Cambria Math" w:cs="Arial"/>
                      <w:i/>
                    </w:rPr>
                  </m:ctrlPr>
                </m:sSubPr>
                <m:e>
                  <m:r>
                    <w:rPr>
                      <w:rFonts w:ascii="Cambria Math" w:eastAsiaTheme="minorEastAsia" w:hAnsi="Cambria Math" w:cs="Arial"/>
                    </w:rPr>
                    <m:t>n</m:t>
                  </m:r>
                </m:e>
                <m:sub>
                  <m:r>
                    <w:rPr>
                      <w:rFonts w:ascii="Cambria Math" w:eastAsiaTheme="minorEastAsia" w:hAnsi="Cambria Math" w:cs="Arial"/>
                    </w:rPr>
                    <m:t>1</m:t>
                  </m:r>
                </m:sub>
              </m:sSub>
            </m:oMath>
            <w:r w:rsidRPr="00304F52">
              <w:rPr>
                <w:rFonts w:eastAsiaTheme="minorEastAsia" w:cs="Arial"/>
              </w:rPr>
              <w:t xml:space="preserve"> + </w:t>
            </w:r>
            <m:oMath>
              <m:sSub>
                <m:sSubPr>
                  <m:ctrlPr>
                    <w:rPr>
                      <w:rFonts w:ascii="Cambria Math" w:eastAsiaTheme="minorEastAsia" w:hAnsi="Cambria Math" w:cs="Arial"/>
                      <w:i/>
                    </w:rPr>
                  </m:ctrlPr>
                </m:sSubPr>
                <m:e>
                  <m:r>
                    <w:rPr>
                      <w:rFonts w:ascii="Cambria Math" w:eastAsiaTheme="minorEastAsia" w:hAnsi="Cambria Math" w:cs="Arial"/>
                    </w:rPr>
                    <m:t>n</m:t>
                  </m:r>
                </m:e>
                <m:sub>
                  <m:r>
                    <w:rPr>
                      <w:rFonts w:ascii="Cambria Math" w:eastAsiaTheme="minorEastAsia" w:hAnsi="Cambria Math" w:cs="Arial"/>
                    </w:rPr>
                    <m:t>2</m:t>
                  </m:r>
                </m:sub>
              </m:sSub>
            </m:oMath>
            <w:r w:rsidRPr="00304F52">
              <w:rPr>
                <w:rFonts w:eastAsiaTheme="minorEastAsia" w:cs="Arial"/>
              </w:rPr>
              <w:t xml:space="preserve"> + </w:t>
            </w:r>
            <m:oMath>
              <m:sSub>
                <m:sSubPr>
                  <m:ctrlPr>
                    <w:rPr>
                      <w:rFonts w:ascii="Cambria Math" w:eastAsiaTheme="minorEastAsia" w:hAnsi="Cambria Math" w:cs="Arial"/>
                      <w:i/>
                    </w:rPr>
                  </m:ctrlPr>
                </m:sSubPr>
                <m:e>
                  <m:r>
                    <w:rPr>
                      <w:rFonts w:ascii="Cambria Math" w:eastAsiaTheme="minorEastAsia" w:hAnsi="Cambria Math" w:cs="Arial"/>
                    </w:rPr>
                    <m:t>n</m:t>
                  </m:r>
                </m:e>
                <m:sub>
                  <m:r>
                    <w:rPr>
                      <w:rFonts w:ascii="Cambria Math" w:eastAsiaTheme="minorEastAsia" w:hAnsi="Cambria Math" w:cs="Arial"/>
                    </w:rPr>
                    <m:t>3</m:t>
                  </m:r>
                </m:sub>
              </m:sSub>
            </m:oMath>
            <w:r w:rsidRPr="00304F52">
              <w:rPr>
                <w:rFonts w:eastAsiaTheme="minorEastAsia" w:cs="Arial"/>
              </w:rPr>
              <w:t xml:space="preserve"> = the whole part.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Note: This formula is applicable to any number of </w:t>
            </w:r>
            <w:proofErr w:type="gramStart"/>
            <w:r w:rsidRPr="00304F52">
              <w:rPr>
                <w:rFonts w:eastAsiaTheme="minorEastAsia" w:cs="Arial"/>
              </w:rPr>
              <w:t>part</w:t>
            </w:r>
            <w:proofErr w:type="gramEnd"/>
            <w:r w:rsidRPr="00304F52">
              <w:rPr>
                <w:rFonts w:eastAsiaTheme="minorEastAsia" w:cs="Arial"/>
              </w:rPr>
              <w:t xml:space="preserve"> of the property, incurring different % gain and % loss on each part and when overall % gain or % loss is to be found out.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Put +</w:t>
            </w:r>
            <w:proofErr w:type="spellStart"/>
            <w:r w:rsidRPr="00304F52">
              <w:rPr>
                <w:rFonts w:eastAsiaTheme="minorEastAsia" w:cs="Arial"/>
              </w:rPr>
              <w:t>ve</w:t>
            </w:r>
            <w:proofErr w:type="spellEnd"/>
            <w:r w:rsidRPr="00304F52">
              <w:rPr>
                <w:rFonts w:eastAsiaTheme="minorEastAsia" w:cs="Arial"/>
              </w:rPr>
              <w:t xml:space="preserve"> for profit and –</w:t>
            </w:r>
            <w:proofErr w:type="spellStart"/>
            <w:r w:rsidRPr="00304F52">
              <w:rPr>
                <w:rFonts w:eastAsiaTheme="minorEastAsia" w:cs="Arial"/>
              </w:rPr>
              <w:t>ve</w:t>
            </w:r>
            <w:proofErr w:type="spellEnd"/>
            <w:r w:rsidRPr="00304F52">
              <w:rPr>
                <w:rFonts w:eastAsiaTheme="minorEastAsia" w:cs="Arial"/>
              </w:rPr>
              <w:t xml:space="preserve"> sign for loss in the formula.</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6457BD" w:rsidRDefault="007D286C" w:rsidP="00EC07C4">
            <w:pPr>
              <w:spacing w:line="240" w:lineRule="auto"/>
              <w:jc w:val="center"/>
              <w:rPr>
                <w:rFonts w:eastAsiaTheme="minorEastAsia" w:cs="Arial"/>
                <w:b/>
              </w:rPr>
            </w:pPr>
            <w:r w:rsidRPr="006457BD">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gain or % loss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20 + </w:t>
            </w:r>
            <m:oMath>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3</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21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12</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(-12)</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5 + 14 – 1 = 18%.</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w:proofErr w:type="spellStart"/>
            <w:proofErr w:type="gramStart"/>
            <w:r w:rsidRPr="00304F52">
              <w:rPr>
                <w:rFonts w:eastAsiaTheme="minorEastAsia" w:cs="Arial"/>
              </w:rPr>
              <w:t>ve</w:t>
            </w:r>
            <w:proofErr w:type="spellEnd"/>
            <w:proofErr w:type="gramEnd"/>
            <w:r w:rsidRPr="00304F52">
              <w:rPr>
                <w:rFonts w:eastAsiaTheme="minorEastAsia" w:cs="Arial"/>
              </w:rPr>
              <w:t xml:space="preserve"> sign indicates that there is a loss in transaction.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 loss = 18%</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77</w:t>
      </w:r>
    </w:p>
    <w:p w:rsidR="007D286C" w:rsidRDefault="007D286C" w:rsidP="007D286C">
      <w:pPr>
        <w:spacing w:after="0" w:line="240" w:lineRule="auto"/>
        <w:rPr>
          <w:rFonts w:eastAsiaTheme="minorEastAsia" w:cs="Arial"/>
          <w:b/>
        </w:rPr>
      </w:pPr>
    </w:p>
    <w:p w:rsidR="007D286C" w:rsidRPr="006457BD" w:rsidRDefault="007D286C" w:rsidP="007D286C">
      <w:pPr>
        <w:spacing w:after="0" w:line="240" w:lineRule="auto"/>
        <w:ind w:left="1440" w:hanging="1440"/>
        <w:rPr>
          <w:rFonts w:eastAsiaTheme="minorEastAsia" w:cs="Arial"/>
          <w:b/>
          <w:i/>
        </w:rPr>
      </w:pPr>
      <w:r w:rsidRPr="006457BD">
        <w:rPr>
          <w:rFonts w:eastAsiaTheme="minorEastAsia" w:cs="Arial"/>
          <w:b/>
          <w:i/>
        </w:rPr>
        <w:t>Example:</w:t>
      </w:r>
      <w:r w:rsidRPr="006457BD">
        <w:rPr>
          <w:rFonts w:eastAsiaTheme="minorEastAsia" w:cs="Arial"/>
          <w:b/>
          <w:i/>
        </w:rPr>
        <w:tab/>
        <w:t>If a merchant estimates his profit as 20% of the selling price, what is his real profit percent?</w:t>
      </w:r>
    </w:p>
    <w:p w:rsidR="007D286C" w:rsidRPr="006457BD" w:rsidRDefault="007D286C" w:rsidP="007D286C">
      <w:pPr>
        <w:spacing w:after="0" w:line="240" w:lineRule="auto"/>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3"/>
        <w:gridCol w:w="4572"/>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merchant, by selling his goods, has a gain of </w:t>
            </w:r>
            <m:oMath>
              <m:r>
                <w:rPr>
                  <w:rFonts w:ascii="Cambria Math" w:eastAsiaTheme="minorEastAsia" w:hAnsi="Cambria Math" w:cs="Arial"/>
                </w:rPr>
                <m:t>x</m:t>
              </m:r>
            </m:oMath>
            <w:r w:rsidRPr="00304F52">
              <w:rPr>
                <w:rFonts w:eastAsiaTheme="minorEastAsia" w:cs="Arial"/>
              </w:rPr>
              <w:t xml:space="preserve">% of the selling price,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his real gain per cent on the cost price is </w:t>
            </w:r>
          </w:p>
          <w:p w:rsidR="007D286C" w:rsidRPr="00304F52" w:rsidRDefault="007D286C" w:rsidP="00EC07C4">
            <w:pPr>
              <w:spacing w:line="240" w:lineRule="auto"/>
              <w:rPr>
                <w:rFonts w:eastAsiaTheme="minorEastAsia" w:cs="Arial"/>
              </w:rPr>
            </w:pPr>
          </w:p>
          <w:p w:rsidR="007D286C" w:rsidRPr="00304F52" w:rsidRDefault="00D143C3" w:rsidP="00EC07C4">
            <w:pPr>
              <w:spacing w:line="240" w:lineRule="auto"/>
              <w:rPr>
                <w:rFonts w:eastAsiaTheme="minorEastAsia" w:cs="Arial"/>
              </w:rPr>
            </w:pP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100-x</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r w:rsidR="007D286C" w:rsidRPr="00304F52">
              <w:rPr>
                <w:rFonts w:eastAsiaTheme="minorEastAsia" w:cs="Arial"/>
              </w:rPr>
              <w: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Note: Real profit per cent is always calculated on cost price and real profit per cent is always more than the % profit on selling price.</w:t>
            </w:r>
          </w:p>
          <w:p w:rsidR="007D286C" w:rsidRPr="00304F52" w:rsidRDefault="007D286C" w:rsidP="00EC07C4">
            <w:pPr>
              <w:tabs>
                <w:tab w:val="left" w:pos="3060"/>
              </w:tabs>
              <w:spacing w:line="240" w:lineRule="auto"/>
              <w:rPr>
                <w:rFonts w:eastAsiaTheme="minorEastAsia" w:cs="Arial"/>
              </w:rPr>
            </w:pPr>
          </w:p>
        </w:tc>
        <w:tc>
          <w:tcPr>
            <w:tcW w:w="5400" w:type="dxa"/>
            <w:shd w:val="clear" w:color="auto" w:fill="DBE5F1" w:themeFill="accent1" w:themeFillTint="33"/>
          </w:tcPr>
          <w:p w:rsidR="007D286C" w:rsidRPr="006457BD" w:rsidRDefault="007D286C" w:rsidP="00EC07C4">
            <w:pPr>
              <w:spacing w:line="240" w:lineRule="auto"/>
              <w:jc w:val="center"/>
              <w:rPr>
                <w:rFonts w:eastAsiaTheme="minorEastAsia" w:cs="Arial"/>
                <w:b/>
              </w:rPr>
            </w:pPr>
            <w:r w:rsidRPr="006457BD">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proofErr w:type="gramStart"/>
            <w:r w:rsidRPr="00304F52">
              <w:rPr>
                <w:rFonts w:eastAsiaTheme="minorEastAsia" w:cs="Arial"/>
              </w:rPr>
              <w:t>the</w:t>
            </w:r>
            <w:proofErr w:type="gramEnd"/>
            <w:r w:rsidRPr="00304F52">
              <w:rPr>
                <w:rFonts w:eastAsiaTheme="minorEastAsia" w:cs="Arial"/>
              </w:rPr>
              <w:t xml:space="preserve"> real gain per cent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20</m:t>
                      </m:r>
                    </m:num>
                    <m:den>
                      <m:r>
                        <w:rPr>
                          <w:rFonts w:ascii="Cambria Math" w:eastAsiaTheme="minorEastAsia" w:hAnsi="Cambria Math" w:cs="Arial"/>
                        </w:rPr>
                        <m:t>100-20</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r w:rsidRPr="00304F52">
              <w:rPr>
                <w:rFonts w:eastAsiaTheme="minorEastAsia" w:cs="Arial"/>
              </w:rPr>
              <w:t>% = 25%.</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78</w:t>
      </w:r>
    </w:p>
    <w:p w:rsidR="007D286C" w:rsidRDefault="007D286C" w:rsidP="007D286C">
      <w:pPr>
        <w:spacing w:after="0" w:line="240" w:lineRule="auto"/>
        <w:rPr>
          <w:rFonts w:eastAsiaTheme="minorEastAsia" w:cs="Arial"/>
          <w:b/>
        </w:rPr>
      </w:pPr>
    </w:p>
    <w:p w:rsidR="007D286C" w:rsidRPr="006457BD" w:rsidRDefault="007D286C" w:rsidP="007D286C">
      <w:pPr>
        <w:spacing w:after="0" w:line="240" w:lineRule="auto"/>
        <w:ind w:left="1440" w:hanging="1440"/>
        <w:rPr>
          <w:rFonts w:eastAsiaTheme="minorEastAsia" w:cs="Arial"/>
          <w:b/>
          <w:i/>
        </w:rPr>
      </w:pPr>
      <w:r w:rsidRPr="006457BD">
        <w:rPr>
          <w:rFonts w:eastAsiaTheme="minorEastAsia" w:cs="Arial"/>
          <w:b/>
          <w:i/>
        </w:rPr>
        <w:t>Example:</w:t>
      </w:r>
      <w:r w:rsidRPr="006457BD">
        <w:rPr>
          <w:rFonts w:eastAsiaTheme="minorEastAsia" w:cs="Arial"/>
          <w:b/>
          <w:i/>
        </w:rPr>
        <w:tab/>
        <w:t>If a merchant estimates his loss as 10% of the selling price, what is his real loss per cent?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39"/>
        <w:gridCol w:w="4496"/>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merchant, by selling his goods, has a loss of </w:t>
            </w:r>
            <m:oMath>
              <m:r>
                <w:rPr>
                  <w:rFonts w:ascii="Cambria Math" w:eastAsiaTheme="minorEastAsia" w:hAnsi="Cambria Math" w:cs="Arial"/>
                </w:rPr>
                <m:t>x</m:t>
              </m:r>
            </m:oMath>
            <w:r w:rsidRPr="00304F52">
              <w:rPr>
                <w:rFonts w:eastAsiaTheme="minorEastAsia" w:cs="Arial"/>
              </w:rPr>
              <w:t>%, of the selling price,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then his real loss per cent on the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Cost price is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100 +x</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r w:rsidRPr="00304F52">
              <w:rPr>
                <w:rFonts w:eastAsiaTheme="minorEastAsia" w:cs="Arial"/>
              </w:rPr>
              <w:t>%.</w:t>
            </w:r>
          </w:p>
        </w:tc>
        <w:tc>
          <w:tcPr>
            <w:tcW w:w="5400" w:type="dxa"/>
            <w:shd w:val="clear" w:color="auto" w:fill="DBE5F1" w:themeFill="accent1" w:themeFillTint="33"/>
          </w:tcPr>
          <w:p w:rsidR="007D286C" w:rsidRPr="006457BD" w:rsidRDefault="007D286C" w:rsidP="00EC07C4">
            <w:pPr>
              <w:spacing w:line="240" w:lineRule="auto"/>
              <w:jc w:val="center"/>
              <w:rPr>
                <w:rFonts w:eastAsiaTheme="minorEastAsia" w:cs="Arial"/>
                <w:b/>
              </w:rPr>
            </w:pPr>
            <w:r w:rsidRPr="006457BD">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the real loss per cent = </w:t>
            </w:r>
            <m:oMath>
              <m:f>
                <m:fPr>
                  <m:ctrlPr>
                    <w:rPr>
                      <w:rFonts w:ascii="Cambria Math" w:eastAsiaTheme="minorEastAsia" w:hAnsi="Cambria Math" w:cs="Arial"/>
                      <w:i/>
                    </w:rPr>
                  </m:ctrlPr>
                </m:fPr>
                <m:num>
                  <m:r>
                    <w:rPr>
                      <w:rFonts w:ascii="Cambria Math" w:eastAsiaTheme="minorEastAsia" w:hAnsi="Cambria Math" w:cs="Arial"/>
                    </w:rPr>
                    <m:t>10</m:t>
                  </m:r>
                </m:num>
                <m:den>
                  <m:r>
                    <w:rPr>
                      <w:rFonts w:ascii="Cambria Math" w:eastAsiaTheme="minorEastAsia" w:hAnsi="Cambria Math" w:cs="Arial"/>
                    </w:rPr>
                    <m:t>100 + 10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9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11</m:t>
                  </m:r>
                </m:den>
              </m:f>
            </m:oMath>
            <w:r w:rsidRPr="00304F52">
              <w:rPr>
                <w:rFonts w:eastAsiaTheme="minorEastAsia" w:cs="Arial"/>
              </w:rPr>
              <w: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Note: Real loss % (</w:t>
            </w:r>
            <w:proofErr w:type="spellStart"/>
            <w:r w:rsidRPr="00304F52">
              <w:rPr>
                <w:rFonts w:eastAsiaTheme="minorEastAsia" w:cs="Arial"/>
              </w:rPr>
              <w:t>ie</w:t>
            </w:r>
            <w:proofErr w:type="spellEnd"/>
            <w:r w:rsidRPr="00304F52">
              <w:rPr>
                <w:rFonts w:eastAsiaTheme="minorEastAsia" w:cs="Arial"/>
              </w:rPr>
              <w:t xml:space="preserve"> per cent loss on cost price) is always less than % loss on selling price.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b/>
        </w:rPr>
        <w:t>Trick:</w:t>
      </w:r>
      <w:r w:rsidRPr="00304F52">
        <w:rPr>
          <w:rFonts w:eastAsiaTheme="minorEastAsia" w:cs="Arial"/>
          <w:b/>
        </w:rPr>
        <w:tab/>
        <w:t>By selling 66 metres of cloth, I gain the selling price of 22 metres. Find the gain per cent</w:t>
      </w:r>
      <w:r w:rsidRPr="00304F52">
        <w:rPr>
          <w:rFonts w:eastAsiaTheme="minorEastAsia" w:cs="Arial"/>
        </w:rPr>
        <w: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16"/>
        <w:gridCol w:w="4519"/>
      </w:tblGrid>
      <w:tr w:rsidR="007D286C" w:rsidRPr="00304F52" w:rsidTr="00EC07C4">
        <w:tc>
          <w:tcPr>
            <w:tcW w:w="5400" w:type="dxa"/>
            <w:shd w:val="clear" w:color="auto" w:fill="DBE5F1" w:themeFill="accent1" w:themeFillTint="33"/>
          </w:tcPr>
          <w:p w:rsidR="007D286C" w:rsidRDefault="007D286C" w:rsidP="00EC07C4">
            <w:pPr>
              <w:spacing w:line="240" w:lineRule="auto"/>
              <w:jc w:val="center"/>
              <w:rPr>
                <w:rFonts w:eastAsiaTheme="minorEastAsia" w:cs="Arial"/>
              </w:rPr>
            </w:pPr>
            <w:r w:rsidRPr="00304F52">
              <w:rPr>
                <w:rFonts w:eastAsiaTheme="minorEastAsia" w:cs="Arial"/>
              </w:rPr>
              <w:t xml:space="preserve">Rule: </w:t>
            </w:r>
          </w:p>
          <w:p w:rsidR="007D286C" w:rsidRPr="00304F52" w:rsidRDefault="007D286C" w:rsidP="00EC07C4">
            <w:pPr>
              <w:spacing w:line="240" w:lineRule="auto"/>
              <w:jc w:val="center"/>
              <w:rPr>
                <w:rFonts w:eastAsiaTheme="minorEastAsia" w:cs="Arial"/>
              </w:rPr>
            </w:pPr>
            <w:r w:rsidRPr="00304F52">
              <w:rPr>
                <w:rFonts w:eastAsiaTheme="minorEastAsia" w:cs="Arial"/>
              </w:rPr>
              <w:t>If a merchant, by selling N articles gains the selling price of n articles,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the gain per cent is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n</m:t>
                      </m:r>
                    </m:num>
                    <m:den>
                      <m:r>
                        <w:rPr>
                          <w:rFonts w:ascii="Cambria Math" w:eastAsiaTheme="minorEastAsia" w:hAnsi="Cambria Math" w:cs="Arial"/>
                        </w:rPr>
                        <m:t xml:space="preserve">N-n </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r>
              <w:rPr>
                <w:rFonts w:eastAsiaTheme="minorEastAsia" w:cs="Arial"/>
              </w:rPr>
              <w:t>%.</w:t>
            </w:r>
          </w:p>
        </w:tc>
        <w:tc>
          <w:tcPr>
            <w:tcW w:w="5400" w:type="dxa"/>
            <w:shd w:val="clear" w:color="auto" w:fill="DBE5F1" w:themeFill="accent1" w:themeFillTint="33"/>
          </w:tcPr>
          <w:p w:rsidR="007D286C" w:rsidRPr="006457BD" w:rsidRDefault="007D286C" w:rsidP="00EC07C4">
            <w:pPr>
              <w:spacing w:line="240" w:lineRule="auto"/>
              <w:jc w:val="center"/>
              <w:rPr>
                <w:rFonts w:eastAsiaTheme="minorEastAsia" w:cs="Arial"/>
                <w:b/>
              </w:rPr>
            </w:pPr>
            <w:r w:rsidRPr="006457BD">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Following the above formula, we have</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roofErr w:type="gramStart"/>
            <w:r w:rsidRPr="00304F52">
              <w:rPr>
                <w:rFonts w:eastAsiaTheme="minorEastAsia" w:cs="Arial"/>
              </w:rPr>
              <w:t>gain</w:t>
            </w:r>
            <w:proofErr w:type="gramEnd"/>
            <w:r w:rsidRPr="00304F52">
              <w:rPr>
                <w:rFonts w:eastAsiaTheme="minorEastAsia" w:cs="Arial"/>
              </w:rPr>
              <w:t xml:space="preserve"> % = </w:t>
            </w:r>
            <m:oMath>
              <m:f>
                <m:fPr>
                  <m:ctrlPr>
                    <w:rPr>
                      <w:rFonts w:ascii="Cambria Math" w:eastAsiaTheme="minorEastAsia" w:hAnsi="Cambria Math" w:cs="Arial"/>
                      <w:i/>
                    </w:rPr>
                  </m:ctrlPr>
                </m:fPr>
                <m:num>
                  <m:r>
                    <w:rPr>
                      <w:rFonts w:ascii="Cambria Math" w:eastAsiaTheme="minorEastAsia" w:hAnsi="Cambria Math" w:cs="Arial"/>
                    </w:rPr>
                    <m:t>22</m:t>
                  </m:r>
                </m:num>
                <m:den>
                  <m:r>
                    <w:rPr>
                      <w:rFonts w:ascii="Cambria Math" w:eastAsiaTheme="minorEastAsia" w:hAnsi="Cambria Math" w:cs="Arial"/>
                    </w:rPr>
                    <m:t>66 - 22</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50%.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79</w:t>
      </w:r>
    </w:p>
    <w:p w:rsidR="007D286C" w:rsidRDefault="007D286C" w:rsidP="007D286C">
      <w:pPr>
        <w:spacing w:after="0" w:line="240" w:lineRule="auto"/>
        <w:rPr>
          <w:rFonts w:eastAsiaTheme="minorEastAsia" w:cs="Arial"/>
          <w:b/>
        </w:rPr>
      </w:pPr>
    </w:p>
    <w:p w:rsidR="007D286C" w:rsidRPr="006457BD" w:rsidRDefault="007D286C" w:rsidP="007D286C">
      <w:pPr>
        <w:spacing w:after="0" w:line="240" w:lineRule="auto"/>
        <w:ind w:left="1440" w:hanging="1440"/>
        <w:rPr>
          <w:rFonts w:eastAsiaTheme="minorEastAsia" w:cs="Arial"/>
          <w:b/>
          <w:i/>
        </w:rPr>
      </w:pPr>
      <w:r w:rsidRPr="006457BD">
        <w:rPr>
          <w:rFonts w:eastAsiaTheme="minorEastAsia" w:cs="Arial"/>
          <w:b/>
          <w:i/>
        </w:rPr>
        <w:t xml:space="preserve">Example: </w:t>
      </w:r>
      <w:r w:rsidRPr="006457BD">
        <w:rPr>
          <w:rFonts w:eastAsiaTheme="minorEastAsia" w:cs="Arial"/>
          <w:b/>
          <w:i/>
        </w:rPr>
        <w:tab/>
        <w:t>By selling 66 metres of cloth, I lose the selling price of 22 metres. Find the loss per cent.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32"/>
        <w:gridCol w:w="4503"/>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cs="Arial"/>
              </w:rPr>
            </w:pPr>
            <w:r w:rsidRPr="00304F52">
              <w:rPr>
                <w:rFonts w:cs="Arial"/>
              </w:rPr>
              <w:t xml:space="preserve">If a merchant, by selling N articles, loses the selling price of n articles, </w:t>
            </w:r>
          </w:p>
          <w:p w:rsidR="007D286C" w:rsidRPr="00304F52" w:rsidRDefault="007D286C" w:rsidP="00EC07C4">
            <w:pPr>
              <w:spacing w:line="240" w:lineRule="auto"/>
              <w:rPr>
                <w:rFonts w:cs="Arial"/>
              </w:rPr>
            </w:pPr>
          </w:p>
          <w:p w:rsidR="007D286C" w:rsidRPr="00304F52" w:rsidRDefault="007D286C" w:rsidP="00EC07C4">
            <w:pPr>
              <w:spacing w:line="240" w:lineRule="auto"/>
              <w:rPr>
                <w:rFonts w:eastAsiaTheme="minorEastAsia" w:cs="Arial"/>
              </w:rPr>
            </w:pPr>
            <w:proofErr w:type="gramStart"/>
            <w:r w:rsidRPr="00304F52">
              <w:rPr>
                <w:rFonts w:cs="Arial"/>
              </w:rPr>
              <w:t>then</w:t>
            </w:r>
            <w:proofErr w:type="gramEnd"/>
            <w:r w:rsidRPr="00304F52">
              <w:rPr>
                <w:rFonts w:cs="Arial"/>
              </w:rPr>
              <w:t xml:space="preserve"> the loss per cent is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n</m:t>
                      </m:r>
                    </m:num>
                    <m:den>
                      <m:r>
                        <w:rPr>
                          <w:rFonts w:ascii="Cambria Math" w:eastAsiaTheme="minorEastAsia" w:hAnsi="Cambria Math" w:cs="Arial"/>
                        </w:rPr>
                        <m:t xml:space="preserve">N + n </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proofErr w:type="gramStart"/>
            <w:r w:rsidRPr="00304F52">
              <w:rPr>
                <w:rFonts w:eastAsiaTheme="minorEastAsia" w:cs="Arial"/>
              </w:rPr>
              <w:t>loss</w:t>
            </w:r>
            <w:proofErr w:type="gramEnd"/>
            <w:r w:rsidRPr="00304F52">
              <w:rPr>
                <w:rFonts w:eastAsiaTheme="minorEastAsia" w:cs="Arial"/>
              </w:rPr>
              <w:t xml:space="preserve"> %  = </w:t>
            </w:r>
            <m:oMath>
              <m:f>
                <m:fPr>
                  <m:ctrlPr>
                    <w:rPr>
                      <w:rFonts w:ascii="Cambria Math" w:eastAsiaTheme="minorEastAsia" w:hAnsi="Cambria Math" w:cs="Arial"/>
                      <w:i/>
                    </w:rPr>
                  </m:ctrlPr>
                </m:fPr>
                <m:num>
                  <m:r>
                    <w:rPr>
                      <w:rFonts w:ascii="Cambria Math" w:eastAsiaTheme="minorEastAsia" w:hAnsi="Cambria Math" w:cs="Arial"/>
                    </w:rPr>
                    <m:t>22</m:t>
                  </m:r>
                </m:num>
                <m:den>
                  <m:r>
                    <w:rPr>
                      <w:rFonts w:ascii="Cambria Math" w:eastAsiaTheme="minorEastAsia" w:hAnsi="Cambria Math" w:cs="Arial"/>
                    </w:rPr>
                    <m:t>66 + 22</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25%.</w:t>
            </w:r>
          </w:p>
        </w:tc>
      </w:tr>
    </w:tbl>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80</w:t>
      </w:r>
    </w:p>
    <w:p w:rsidR="007D286C" w:rsidRDefault="007D286C" w:rsidP="007D286C">
      <w:pPr>
        <w:spacing w:after="0" w:line="240" w:lineRule="auto"/>
        <w:rPr>
          <w:rFonts w:eastAsiaTheme="minorEastAsia" w:cs="Arial"/>
          <w:b/>
        </w:rPr>
      </w:pPr>
    </w:p>
    <w:p w:rsidR="007D286C" w:rsidRPr="006457BD" w:rsidRDefault="007D286C" w:rsidP="007D286C">
      <w:pPr>
        <w:spacing w:after="0" w:line="240" w:lineRule="auto"/>
        <w:ind w:left="1440" w:hanging="1440"/>
        <w:rPr>
          <w:rFonts w:eastAsiaTheme="minorEastAsia" w:cs="Arial"/>
          <w:i/>
        </w:rPr>
      </w:pPr>
      <w:r w:rsidRPr="006457BD">
        <w:rPr>
          <w:rFonts w:eastAsiaTheme="minorEastAsia" w:cs="Arial"/>
          <w:b/>
          <w:i/>
        </w:rPr>
        <w:t>Example:</w:t>
      </w:r>
      <w:r w:rsidRPr="006457BD">
        <w:rPr>
          <w:rFonts w:eastAsiaTheme="minorEastAsia" w:cs="Arial"/>
          <w:b/>
          <w:i/>
        </w:rPr>
        <w:tab/>
        <w:t>By selling 66 metres of cloth a person gains the cost price of 22 metres. Find the gain percent</w:t>
      </w:r>
      <w:r w:rsidRPr="006457BD">
        <w:rPr>
          <w:rFonts w:eastAsiaTheme="minorEastAsia" w:cs="Arial"/>
          <w:i/>
        </w:rPr>
        <w: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5"/>
        <w:gridCol w:w="4540"/>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merchant, by selling N articles, gains or loses the cost price of n articles,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 gain or loss per cent is given by the </w:t>
            </w:r>
          </w:p>
          <w:p w:rsidR="007D286C" w:rsidRPr="00304F52" w:rsidRDefault="007D286C" w:rsidP="00EC07C4">
            <w:pPr>
              <w:spacing w:line="240" w:lineRule="auto"/>
              <w:rPr>
                <w:rFonts w:eastAsiaTheme="minorEastAsia" w:cs="Arial"/>
              </w:rPr>
            </w:pPr>
          </w:p>
          <w:p w:rsidR="007D286C" w:rsidRPr="00304F52" w:rsidRDefault="00D143C3" w:rsidP="00EC07C4">
            <w:pPr>
              <w:spacing w:line="240" w:lineRule="auto"/>
              <w:rPr>
                <w:rFonts w:eastAsiaTheme="minorEastAsia" w:cs="Arial"/>
              </w:rPr>
            </w:pP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n</m:t>
                      </m:r>
                    </m:num>
                    <m:den>
                      <m:r>
                        <w:rPr>
                          <w:rFonts w:ascii="Cambria Math" w:eastAsiaTheme="minorEastAsia" w:hAnsi="Cambria Math" w:cs="Arial"/>
                        </w:rPr>
                        <m:t>N</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100</m:t>
                  </m:r>
                </m:e>
              </m:d>
            </m:oMath>
            <w:r w:rsidR="007D286C">
              <w:rPr>
                <w:rFonts w:eastAsiaTheme="minorEastAsia" w:cs="Arial"/>
              </w:rPr>
              <w:t>%.</w:t>
            </w:r>
          </w:p>
        </w:tc>
        <w:tc>
          <w:tcPr>
            <w:tcW w:w="5400" w:type="dxa"/>
            <w:shd w:val="clear" w:color="auto" w:fill="DBE5F1" w:themeFill="accent1" w:themeFillTint="33"/>
          </w:tcPr>
          <w:p w:rsidR="007D286C" w:rsidRPr="006457BD" w:rsidRDefault="007D286C" w:rsidP="00EC07C4">
            <w:pPr>
              <w:spacing w:line="240" w:lineRule="auto"/>
              <w:jc w:val="center"/>
              <w:rPr>
                <w:rFonts w:eastAsiaTheme="minorEastAsia" w:cs="Arial"/>
                <w:b/>
              </w:rPr>
            </w:pPr>
            <w:r w:rsidRPr="006457BD">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gain = </w:t>
            </w:r>
            <m:oMath>
              <m:f>
                <m:fPr>
                  <m:ctrlPr>
                    <w:rPr>
                      <w:rFonts w:ascii="Cambria Math" w:eastAsiaTheme="minorEastAsia" w:hAnsi="Cambria Math" w:cs="Arial"/>
                      <w:i/>
                    </w:rPr>
                  </m:ctrlPr>
                </m:fPr>
                <m:num>
                  <m:r>
                    <w:rPr>
                      <w:rFonts w:ascii="Cambria Math" w:eastAsiaTheme="minorEastAsia" w:hAnsi="Cambria Math" w:cs="Arial"/>
                    </w:rPr>
                    <m:t>22</m:t>
                  </m:r>
                </m:num>
                <m:den>
                  <m:r>
                    <w:rPr>
                      <w:rFonts w:ascii="Cambria Math" w:eastAsiaTheme="minorEastAsia" w:hAnsi="Cambria Math" w:cs="Arial"/>
                    </w:rPr>
                    <m:t>66</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33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1440" w:hanging="1440"/>
        <w:jc w:val="center"/>
        <w:rPr>
          <w:rFonts w:eastAsiaTheme="minorEastAsia" w:cs="Arial"/>
          <w:b/>
        </w:rPr>
      </w:pPr>
      <w:r w:rsidRPr="00304F52">
        <w:rPr>
          <w:rFonts w:eastAsiaTheme="minorEastAsia" w:cs="Arial"/>
          <w:b/>
        </w:rPr>
        <w:t>Trick</w:t>
      </w:r>
      <w:r>
        <w:rPr>
          <w:rFonts w:eastAsiaTheme="minorEastAsia" w:cs="Arial"/>
          <w:b/>
        </w:rPr>
        <w:t xml:space="preserve"> 81</w:t>
      </w:r>
    </w:p>
    <w:p w:rsidR="007D286C" w:rsidRPr="006457BD" w:rsidRDefault="007D286C" w:rsidP="007D286C">
      <w:pPr>
        <w:spacing w:after="0" w:line="240" w:lineRule="auto"/>
        <w:ind w:left="1440" w:hanging="1440"/>
        <w:rPr>
          <w:rFonts w:eastAsiaTheme="minorEastAsia" w:cs="Arial"/>
          <w:b/>
          <w:i/>
        </w:rPr>
      </w:pPr>
    </w:p>
    <w:p w:rsidR="007D286C" w:rsidRPr="006457BD" w:rsidRDefault="007D286C" w:rsidP="007D286C">
      <w:pPr>
        <w:spacing w:after="0" w:line="240" w:lineRule="auto"/>
        <w:ind w:left="1440" w:hanging="1440"/>
        <w:rPr>
          <w:rFonts w:eastAsiaTheme="minorEastAsia" w:cs="Arial"/>
          <w:b/>
          <w:i/>
        </w:rPr>
      </w:pPr>
      <w:r w:rsidRPr="006457BD">
        <w:rPr>
          <w:rFonts w:eastAsiaTheme="minorEastAsia" w:cs="Arial"/>
          <w:b/>
          <w:i/>
        </w:rPr>
        <w:t>Example:</w:t>
      </w:r>
      <w:r w:rsidRPr="006457BD">
        <w:rPr>
          <w:rFonts w:eastAsiaTheme="minorEastAsia" w:cs="Arial"/>
          <w:b/>
          <w:i/>
        </w:rPr>
        <w:tab/>
        <w:t xml:space="preserve">A discount of 16% on the marked price of a book enables a man to buy a pen which </w:t>
      </w:r>
      <w:proofErr w:type="gramStart"/>
      <w:r w:rsidRPr="006457BD">
        <w:rPr>
          <w:rFonts w:eastAsiaTheme="minorEastAsia" w:cs="Arial"/>
          <w:b/>
          <w:i/>
        </w:rPr>
        <w:t>costs  Rs</w:t>
      </w:r>
      <w:proofErr w:type="gramEnd"/>
      <w:r w:rsidRPr="006457BD">
        <w:rPr>
          <w:rFonts w:eastAsiaTheme="minorEastAsia" w:cs="Arial"/>
          <w:b/>
          <w:i/>
        </w:rPr>
        <w:t xml:space="preserve"> 80. How much did he pay for the book?</w:t>
      </w:r>
    </w:p>
    <w:p w:rsidR="007D286C" w:rsidRPr="006457BD" w:rsidRDefault="007D286C" w:rsidP="007D286C">
      <w:pPr>
        <w:spacing w:after="0" w:line="240" w:lineRule="auto"/>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5"/>
        <w:gridCol w:w="4550"/>
      </w:tblGrid>
      <w:tr w:rsidR="007D286C" w:rsidRPr="00304F52" w:rsidTr="00EC07C4">
        <w:tc>
          <w:tcPr>
            <w:tcW w:w="5400" w:type="dxa"/>
            <w:shd w:val="clear" w:color="auto" w:fill="DBE5F1" w:themeFill="accent1" w:themeFillTint="33"/>
          </w:tcPr>
          <w:p w:rsidR="007D286C"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businessman marks an article at Rs A and allows </w:t>
            </w:r>
            <m:oMath>
              <m:r>
                <w:rPr>
                  <w:rFonts w:ascii="Cambria Math" w:eastAsiaTheme="minorEastAsia" w:hAnsi="Cambria Math" w:cs="Arial"/>
                </w:rPr>
                <m:t>x</m:t>
              </m:r>
            </m:oMath>
            <w:r w:rsidRPr="00304F52">
              <w:rPr>
                <w:rFonts w:eastAsiaTheme="minorEastAsia" w:cs="Arial"/>
              </w:rPr>
              <w:t>% discount (on the marked price). He gains y%. If the cost price of the article is Rs B, then the selling price of the article can be calculated from the equation given below</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A </m:t>
                  </m:r>
                  <m:d>
                    <m:dPr>
                      <m:ctrlPr>
                        <w:rPr>
                          <w:rFonts w:ascii="Cambria Math" w:eastAsiaTheme="minorEastAsia" w:hAnsi="Cambria Math" w:cs="Arial"/>
                        </w:rPr>
                      </m:ctrlPr>
                    </m:dPr>
                    <m:e>
                      <m:r>
                        <m:rPr>
                          <m:sty m:val="p"/>
                        </m:rPr>
                        <w:rPr>
                          <w:rFonts w:ascii="Cambria Math" w:eastAsiaTheme="minorEastAsia" w:hAnsi="Cambria Math" w:cs="Arial"/>
                        </w:rPr>
                        <m:t>100 -x</m:t>
                      </m:r>
                    </m:e>
                  </m:d>
                </m:num>
                <m:den>
                  <m:r>
                    <m:rPr>
                      <m:sty m:val="p"/>
                    </m:rP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A </m:t>
                  </m:r>
                  <m:d>
                    <m:dPr>
                      <m:ctrlPr>
                        <w:rPr>
                          <w:rFonts w:ascii="Cambria Math" w:eastAsiaTheme="minorEastAsia" w:hAnsi="Cambria Math" w:cs="Arial"/>
                        </w:rPr>
                      </m:ctrlPr>
                    </m:dPr>
                    <m:e>
                      <m:r>
                        <m:rPr>
                          <m:sty m:val="p"/>
                        </m:rPr>
                        <w:rPr>
                          <w:rFonts w:ascii="Cambria Math" w:eastAsiaTheme="minorEastAsia" w:hAnsi="Cambria Math" w:cs="Arial"/>
                        </w:rPr>
                        <m:t>100 + y</m:t>
                      </m:r>
                    </m:e>
                  </m:d>
                </m:num>
                <m:den>
                  <m:r>
                    <m:rPr>
                      <m:sty m:val="p"/>
                    </m:rPr>
                    <w:rPr>
                      <w:rFonts w:ascii="Cambria Math" w:eastAsiaTheme="minorEastAsia" w:hAnsi="Cambria Math" w:cs="Arial"/>
                    </w:rPr>
                    <m:t>100</m:t>
                  </m:r>
                </m:den>
              </m:f>
            </m:oMath>
            <w:r w:rsidRPr="00304F52">
              <w:rPr>
                <w:rFonts w:eastAsiaTheme="minorEastAsia" w:cs="Arial"/>
              </w:rPr>
              <w:t xml:space="preserve"> = selling price.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Note:  Remember discount is given on marked price, and gain is calculated on the cost price.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A179F2" w:rsidRDefault="007D286C" w:rsidP="00EC07C4">
            <w:pPr>
              <w:spacing w:line="240" w:lineRule="auto"/>
              <w:jc w:val="center"/>
              <w:rPr>
                <w:rFonts w:eastAsiaTheme="minorEastAsia" w:cs="Arial"/>
                <w:b/>
              </w:rPr>
            </w:pPr>
            <w:r w:rsidRPr="00A179F2">
              <w:rPr>
                <w:rFonts w:eastAsiaTheme="minorEastAsia" w:cs="Arial"/>
                <w:b/>
              </w:rPr>
              <w:t>Shortcut Method</w:t>
            </w:r>
          </w:p>
          <w:p w:rsidR="007D286C" w:rsidRPr="00A179F2" w:rsidRDefault="007D286C" w:rsidP="00EC07C4">
            <w:pPr>
              <w:spacing w:line="240" w:lineRule="auto"/>
              <w:rPr>
                <w:rFonts w:eastAsiaTheme="minorEastAsia" w:cs="Arial"/>
              </w:rPr>
            </w:pPr>
            <w:r w:rsidRPr="00A179F2">
              <w:rPr>
                <w:rFonts w:eastAsiaTheme="minorEastAsia" w:cs="Arial"/>
              </w:rPr>
              <w:t xml:space="preserve">Applying </w:t>
            </w:r>
            <w:proofErr w:type="spellStart"/>
            <w:r w:rsidRPr="00A179F2">
              <w:rPr>
                <w:rFonts w:eastAsiaTheme="minorEastAsia" w:cs="Arial"/>
              </w:rPr>
              <w:t>tha</w:t>
            </w:r>
            <w:proofErr w:type="spellEnd"/>
            <w:r w:rsidRPr="00A179F2">
              <w:rPr>
                <w:rFonts w:eastAsiaTheme="minorEastAsia" w:cs="Arial"/>
              </w:rPr>
              <w:t xml:space="preserve"> </w:t>
            </w:r>
            <w:proofErr w:type="spellStart"/>
            <w:r w:rsidRPr="00A179F2">
              <w:rPr>
                <w:rFonts w:eastAsiaTheme="minorEastAsia" w:cs="Arial"/>
              </w:rPr>
              <w:t>bove</w:t>
            </w:r>
            <w:proofErr w:type="spellEnd"/>
            <w:r w:rsidRPr="00A179F2">
              <w:rPr>
                <w:rFonts w:eastAsiaTheme="minorEastAsia" w:cs="Arial"/>
              </w:rPr>
              <w:t xml:space="preserve"> formula,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A</m:t>
                  </m:r>
                  <m:d>
                    <m:dPr>
                      <m:ctrlPr>
                        <w:rPr>
                          <w:rFonts w:ascii="Cambria Math" w:eastAsiaTheme="minorEastAsia" w:hAnsi="Cambria Math" w:cs="Arial"/>
                        </w:rPr>
                      </m:ctrlPr>
                    </m:dPr>
                    <m:e>
                      <m:r>
                        <m:rPr>
                          <m:sty m:val="p"/>
                        </m:rPr>
                        <w:rPr>
                          <w:rFonts w:ascii="Cambria Math" w:eastAsiaTheme="minorEastAsia" w:hAnsi="Cambria Math" w:cs="Arial"/>
                        </w:rPr>
                        <m:t>100 -x</m:t>
                      </m:r>
                    </m:e>
                  </m:d>
                </m:num>
                <m:den>
                  <m:r>
                    <m:rPr>
                      <m:sty m:val="p"/>
                    </m:rPr>
                    <w:rPr>
                      <w:rFonts w:ascii="Cambria Math" w:eastAsiaTheme="minorEastAsia" w:hAnsi="Cambria Math" w:cs="Arial"/>
                    </w:rPr>
                    <m:t>100</m:t>
                  </m:r>
                </m:den>
              </m:f>
            </m:oMath>
            <w:r w:rsidRPr="00304F52">
              <w:rPr>
                <w:rFonts w:eastAsiaTheme="minorEastAsia" w:cs="Arial"/>
              </w:rPr>
              <w:t xml:space="preserve"> = Selling price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(Marked Price – Selling Price = Customer’s saving on marked price due to discount) =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Rs 80, given)</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Or, A = Rs 500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Selling Price = </w:t>
            </w:r>
            <m:oMath>
              <m:f>
                <m:fPr>
                  <m:ctrlPr>
                    <w:rPr>
                      <w:rFonts w:ascii="Cambria Math" w:eastAsiaTheme="minorEastAsia" w:hAnsi="Cambria Math" w:cs="Arial"/>
                      <w:i/>
                    </w:rPr>
                  </m:ctrlPr>
                </m:fPr>
                <m:num>
                  <m:r>
                    <w:rPr>
                      <w:rFonts w:ascii="Cambria Math" w:eastAsiaTheme="minorEastAsia" w:hAnsi="Cambria Math" w:cs="Arial"/>
                    </w:rPr>
                    <m:t>500(100-16)</m:t>
                  </m:r>
                </m:num>
                <m:den>
                  <m:r>
                    <w:rPr>
                      <w:rFonts w:ascii="Cambria Math" w:eastAsiaTheme="minorEastAsia" w:hAnsi="Cambria Math" w:cs="Arial"/>
                    </w:rPr>
                    <m:t>100</m:t>
                  </m:r>
                </m:den>
              </m:f>
            </m:oMath>
            <w:r w:rsidRPr="00304F52">
              <w:rPr>
                <w:rFonts w:eastAsiaTheme="minorEastAsia" w:cs="Arial"/>
              </w:rPr>
              <w:t xml:space="preserve"> = Rs 420.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82</w:t>
      </w:r>
    </w:p>
    <w:p w:rsidR="007D286C" w:rsidRDefault="007D286C" w:rsidP="007D286C">
      <w:pPr>
        <w:spacing w:after="0" w:line="240" w:lineRule="auto"/>
        <w:ind w:left="720" w:hanging="720"/>
        <w:rPr>
          <w:rFonts w:eastAsiaTheme="minorEastAsia" w:cs="Arial"/>
          <w:b/>
        </w:rPr>
      </w:pPr>
    </w:p>
    <w:p w:rsidR="007D286C" w:rsidRPr="00A179F2" w:rsidRDefault="007D286C" w:rsidP="007D286C">
      <w:pPr>
        <w:spacing w:after="0" w:line="240" w:lineRule="auto"/>
        <w:ind w:left="1440" w:hanging="1440"/>
        <w:rPr>
          <w:rFonts w:eastAsiaTheme="minorEastAsia" w:cs="Arial"/>
          <w:b/>
          <w:i/>
        </w:rPr>
      </w:pPr>
      <w:r w:rsidRPr="00A179F2">
        <w:rPr>
          <w:rFonts w:eastAsiaTheme="minorEastAsia" w:cs="Arial"/>
          <w:b/>
          <w:i/>
        </w:rPr>
        <w:t>Example:</w:t>
      </w:r>
      <w:r w:rsidRPr="00A179F2">
        <w:rPr>
          <w:rFonts w:eastAsiaTheme="minorEastAsia" w:cs="Arial"/>
          <w:b/>
          <w:i/>
        </w:rPr>
        <w:tab/>
        <w:t xml:space="preserve">Raman bought on article with 20 per cent discount on the </w:t>
      </w:r>
      <w:proofErr w:type="spellStart"/>
      <w:r w:rsidRPr="00A179F2">
        <w:rPr>
          <w:rFonts w:eastAsiaTheme="minorEastAsia" w:cs="Arial"/>
          <w:b/>
          <w:i/>
        </w:rPr>
        <w:t>labelled</w:t>
      </w:r>
      <w:proofErr w:type="spellEnd"/>
      <w:r w:rsidRPr="00A179F2">
        <w:rPr>
          <w:rFonts w:eastAsiaTheme="minorEastAsia" w:cs="Arial"/>
          <w:b/>
          <w:i/>
        </w:rPr>
        <w:t xml:space="preserve"> price. He sold the article with 30 per cent profit on the </w:t>
      </w:r>
      <w:proofErr w:type="spellStart"/>
      <w:r w:rsidRPr="00A179F2">
        <w:rPr>
          <w:rFonts w:eastAsiaTheme="minorEastAsia" w:cs="Arial"/>
          <w:b/>
          <w:i/>
        </w:rPr>
        <w:t>labelled</w:t>
      </w:r>
      <w:proofErr w:type="spellEnd"/>
      <w:r w:rsidRPr="00A179F2">
        <w:rPr>
          <w:rFonts w:eastAsiaTheme="minorEastAsia" w:cs="Arial"/>
          <w:b/>
          <w:i/>
        </w:rPr>
        <w:t xml:space="preserve"> price. What was his per cent profit on the price he bought?</w:t>
      </w:r>
    </w:p>
    <w:p w:rsidR="007D286C" w:rsidRPr="00304F52" w:rsidRDefault="007D286C" w:rsidP="007D286C">
      <w:pPr>
        <w:spacing w:after="0" w:line="240" w:lineRule="auto"/>
        <w:ind w:left="720" w:hanging="720"/>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7"/>
        <w:gridCol w:w="4568"/>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person buys an article with </w:t>
            </w:r>
            <m:oMath>
              <m:r>
                <w:rPr>
                  <w:rFonts w:ascii="Cambria Math" w:eastAsiaTheme="minorEastAsia" w:hAnsi="Cambria Math" w:cs="Arial"/>
                </w:rPr>
                <m:t>x</m:t>
              </m:r>
            </m:oMath>
            <w:r w:rsidRPr="00304F52">
              <w:rPr>
                <w:rFonts w:eastAsiaTheme="minorEastAsia" w:cs="Arial"/>
              </w:rPr>
              <w:t xml:space="preserve"> per cent discount on the marked price and sells the article with y per cent profit on the marked price,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his per cent profit on the price he buys the </w:t>
            </w:r>
            <w:proofErr w:type="spellStart"/>
            <w:r w:rsidRPr="00304F52">
              <w:rPr>
                <w:rFonts w:eastAsiaTheme="minorEastAsia" w:cs="Arial"/>
              </w:rPr>
              <w:t>aritcle</w:t>
            </w:r>
            <w:proofErr w:type="spellEnd"/>
            <w:r w:rsidRPr="00304F52">
              <w:rPr>
                <w:rFonts w:eastAsiaTheme="minorEastAsia" w:cs="Arial"/>
              </w:rPr>
              <w:t xml:space="preserve"> is given by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 +  y</m:t>
                      </m:r>
                    </m:num>
                    <m:den>
                      <m:r>
                        <w:rPr>
                          <w:rFonts w:ascii="Cambria Math" w:eastAsiaTheme="minorEastAsia" w:hAnsi="Cambria Math" w:cs="Arial"/>
                        </w:rPr>
                        <m:t>100 -x</m:t>
                      </m:r>
                    </m:den>
                  </m:f>
                </m:e>
              </m:d>
            </m:oMath>
            <w:r w:rsidRPr="00304F52">
              <w:rPr>
                <w:rFonts w:eastAsiaTheme="minorEastAsia" w:cs="Arial"/>
              </w:rPr>
              <w:sym w:font="Symbol" w:char="F0B4"/>
            </w:r>
            <w:r>
              <w:rPr>
                <w:rFonts w:eastAsiaTheme="minorEastAsia" w:cs="Arial"/>
              </w:rPr>
              <w:t xml:space="preserve"> 100 per cent.</w:t>
            </w:r>
          </w:p>
        </w:tc>
        <w:tc>
          <w:tcPr>
            <w:tcW w:w="5400" w:type="dxa"/>
            <w:shd w:val="clear" w:color="auto" w:fill="DBE5F1" w:themeFill="accent1" w:themeFillTint="33"/>
          </w:tcPr>
          <w:p w:rsidR="007D286C" w:rsidRPr="00A179F2" w:rsidRDefault="007D286C" w:rsidP="00EC07C4">
            <w:pPr>
              <w:spacing w:line="240" w:lineRule="auto"/>
              <w:jc w:val="center"/>
              <w:rPr>
                <w:rFonts w:eastAsiaTheme="minorEastAsia" w:cs="Arial"/>
                <w:b/>
              </w:rPr>
            </w:pPr>
            <w:r w:rsidRPr="00A179F2">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per cent profit =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20 + 30</m:t>
                      </m:r>
                    </m:num>
                    <m:den>
                      <m:r>
                        <w:rPr>
                          <w:rFonts w:ascii="Cambria Math" w:eastAsiaTheme="minorEastAsia" w:hAnsi="Cambria Math" w:cs="Arial"/>
                        </w:rPr>
                        <m:t>100 - 20</m:t>
                      </m:r>
                    </m:den>
                  </m:f>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8</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62.5%</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Let the </w:t>
      </w:r>
      <w:proofErr w:type="spellStart"/>
      <w:r w:rsidRPr="00304F52">
        <w:rPr>
          <w:rFonts w:eastAsiaTheme="minorEastAsia" w:cs="Arial"/>
        </w:rPr>
        <w:t>labelled</w:t>
      </w:r>
      <w:proofErr w:type="spellEnd"/>
      <w:r w:rsidRPr="00304F52">
        <w:rPr>
          <w:rFonts w:eastAsiaTheme="minorEastAsia" w:cs="Arial"/>
        </w:rPr>
        <w:t xml:space="preserve"> price of the article be </w:t>
      </w:r>
      <w:proofErr w:type="gramStart"/>
      <w:r w:rsidRPr="00304F52">
        <w:rPr>
          <w:rFonts w:eastAsiaTheme="minorEastAsia" w:cs="Arial"/>
        </w:rPr>
        <w:t xml:space="preserve">Rs </w:t>
      </w:r>
      <w:proofErr w:type="gramEnd"/>
      <m:oMath>
        <m:r>
          <w:rPr>
            <w:rFonts w:ascii="Cambria Math" w:eastAsiaTheme="minorEastAsia" w:hAnsi="Cambria Math" w:cs="Arial"/>
          </w:rPr>
          <m:t>x</m:t>
        </m:r>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Cost price = </w:t>
      </w:r>
      <m:oMath>
        <m:r>
          <w:rPr>
            <w:rFonts w:ascii="Cambria Math" w:eastAsiaTheme="minorEastAsia" w:hAnsi="Cambria Math" w:cs="Arial"/>
          </w:rPr>
          <m:t>x</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100-20</m:t>
                </m:r>
              </m:num>
              <m:den>
                <m:r>
                  <w:rPr>
                    <w:rFonts w:ascii="Cambria Math" w:eastAsiaTheme="minorEastAsia" w:hAnsi="Cambria Math" w:cs="Arial"/>
                  </w:rPr>
                  <m:t>100</m:t>
                </m:r>
              </m:den>
            </m:f>
          </m:e>
        </m:d>
      </m:oMath>
      <w:r w:rsidRPr="00304F52">
        <w:rPr>
          <w:rFonts w:eastAsiaTheme="minorEastAsia" w:cs="Arial"/>
        </w:rPr>
        <w:t xml:space="preserve"> = Rs </w:t>
      </w:r>
      <m:oMath>
        <m:f>
          <m:fPr>
            <m:ctrlPr>
              <w:rPr>
                <w:rFonts w:ascii="Cambria Math" w:eastAsiaTheme="minorEastAsia" w:hAnsi="Cambria Math" w:cs="Arial"/>
                <w:i/>
              </w:rPr>
            </m:ctrlPr>
          </m:fPr>
          <m:num>
            <m:r>
              <w:rPr>
                <w:rFonts w:ascii="Cambria Math" w:eastAsiaTheme="minorEastAsia" w:hAnsi="Cambria Math" w:cs="Arial"/>
              </w:rPr>
              <m:t>4x</m:t>
            </m:r>
          </m:num>
          <m:den>
            <m:r>
              <w:rPr>
                <w:rFonts w:ascii="Cambria Math" w:eastAsiaTheme="minorEastAsia" w:hAnsi="Cambria Math" w:cs="Arial"/>
              </w:rPr>
              <m:t>5</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Selling price = </w:t>
      </w:r>
      <m:oMath>
        <m:r>
          <w:rPr>
            <w:rFonts w:ascii="Cambria Math" w:eastAsiaTheme="minorEastAsia" w:hAnsi="Cambria Math" w:cs="Arial"/>
          </w:rPr>
          <m:t>x</m:t>
        </m:r>
      </m:oMath>
      <w:r w:rsidRPr="00304F52">
        <w:rPr>
          <w:rFonts w:eastAsiaTheme="minorEastAsia" w:cs="Arial"/>
        </w:rPr>
        <w:t xml:space="preserve">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+30</m:t>
                </m:r>
              </m:num>
              <m:den>
                <m:r>
                  <w:rPr>
                    <w:rFonts w:ascii="Cambria Math" w:eastAsiaTheme="minorEastAsia" w:hAnsi="Cambria Math" w:cs="Arial"/>
                  </w:rPr>
                  <m:t>100</m:t>
                </m:r>
              </m:den>
            </m:f>
          </m:e>
        </m:d>
      </m:oMath>
      <w:r w:rsidRPr="00304F52">
        <w:rPr>
          <w:rFonts w:eastAsiaTheme="minorEastAsia" w:cs="Arial"/>
        </w:rPr>
        <w:t xml:space="preserve"> = Rs </w:t>
      </w:r>
      <m:oMath>
        <m:f>
          <m:fPr>
            <m:ctrlPr>
              <w:rPr>
                <w:rFonts w:ascii="Cambria Math" w:eastAsiaTheme="minorEastAsia" w:hAnsi="Cambria Math" w:cs="Arial"/>
                <w:i/>
              </w:rPr>
            </m:ctrlPr>
          </m:fPr>
          <m:num>
            <m:r>
              <w:rPr>
                <w:rFonts w:ascii="Cambria Math" w:eastAsiaTheme="minorEastAsia" w:hAnsi="Cambria Math" w:cs="Arial"/>
              </w:rPr>
              <m:t>13</m:t>
            </m:r>
          </m:num>
          <m:den>
            <m:r>
              <w:rPr>
                <w:rFonts w:ascii="Cambria Math" w:eastAsiaTheme="minorEastAsia" w:hAnsi="Cambria Math" w:cs="Arial"/>
              </w:rPr>
              <m:t>10</m:t>
            </m:r>
          </m:den>
        </m:f>
        <m:r>
          <w:rPr>
            <w:rFonts w:ascii="Cambria Math" w:eastAsiaTheme="minorEastAsia" w:hAnsi="Cambria Math" w:cs="Arial"/>
          </w:rPr>
          <m:t>x</m:t>
        </m:r>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Profit = </w:t>
      </w:r>
      <m:oMath>
        <m:f>
          <m:fPr>
            <m:ctrlPr>
              <w:rPr>
                <w:rFonts w:ascii="Cambria Math" w:eastAsiaTheme="minorEastAsia" w:hAnsi="Cambria Math" w:cs="Arial"/>
                <w:i/>
              </w:rPr>
            </m:ctrlPr>
          </m:fPr>
          <m:num>
            <m:r>
              <w:rPr>
                <w:rFonts w:ascii="Cambria Math" w:eastAsiaTheme="minorEastAsia" w:hAnsi="Cambria Math" w:cs="Arial"/>
              </w:rPr>
              <m:t>13x</m:t>
            </m:r>
          </m:num>
          <m:den>
            <m:r>
              <w:rPr>
                <w:rFonts w:ascii="Cambria Math" w:eastAsiaTheme="minorEastAsia" w:hAnsi="Cambria Math" w:cs="Arial"/>
              </w:rPr>
              <m:t>10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4x</m:t>
            </m:r>
          </m:num>
          <m:den>
            <m:r>
              <w:rPr>
                <w:rFonts w:ascii="Cambria Math" w:eastAsiaTheme="minorEastAsia" w:hAnsi="Cambria Math" w:cs="Arial"/>
              </w:rPr>
              <m:t>5</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13x -8x</m:t>
            </m:r>
          </m:num>
          <m:den>
            <m:r>
              <w:rPr>
                <w:rFonts w:ascii="Cambria Math" w:eastAsiaTheme="minorEastAsia" w:hAnsi="Cambria Math" w:cs="Arial"/>
              </w:rPr>
              <m:t>10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2</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 profit = </w:t>
      </w:r>
      <m:oMath>
        <m:f>
          <m:fPr>
            <m:ctrlPr>
              <w:rPr>
                <w:rFonts w:ascii="Cambria Math" w:eastAsiaTheme="minorEastAsia" w:hAnsi="Cambria Math" w:cs="Arial"/>
                <w:i/>
              </w:rPr>
            </m:ctrlPr>
          </m:fPr>
          <m:num>
            <m:f>
              <m:fPr>
                <m:ctrlPr>
                  <w:rPr>
                    <w:rFonts w:ascii="Cambria Math" w:eastAsiaTheme="minorEastAsia" w:hAnsi="Cambria Math" w:cs="Arial"/>
                    <w:i/>
                  </w:rPr>
                </m:ctrlPr>
              </m:fPr>
              <m:num>
                <m:r>
                  <w:rPr>
                    <w:rFonts w:ascii="Cambria Math" w:eastAsiaTheme="minorEastAsia" w:hAnsi="Cambria Math" w:cs="Arial"/>
                  </w:rPr>
                  <m:t>x</m:t>
                </m:r>
              </m:num>
              <m:den>
                <m:r>
                  <w:rPr>
                    <w:rFonts w:ascii="Cambria Math" w:eastAsiaTheme="minorEastAsia" w:hAnsi="Cambria Math" w:cs="Arial"/>
                  </w:rPr>
                  <m:t>2</m:t>
                </m:r>
              </m:den>
            </m:f>
          </m:num>
          <m:den>
            <m:f>
              <m:fPr>
                <m:ctrlPr>
                  <w:rPr>
                    <w:rFonts w:ascii="Cambria Math" w:eastAsiaTheme="minorEastAsia" w:hAnsi="Cambria Math" w:cs="Arial"/>
                    <w:i/>
                  </w:rPr>
                </m:ctrlPr>
              </m:fPr>
              <m:num>
                <m:r>
                  <w:rPr>
                    <w:rFonts w:ascii="Cambria Math" w:eastAsiaTheme="minorEastAsia" w:hAnsi="Cambria Math" w:cs="Arial"/>
                  </w:rPr>
                  <m:t>4x</m:t>
                </m:r>
              </m:num>
              <m:den>
                <m:r>
                  <w:rPr>
                    <w:rFonts w:ascii="Cambria Math" w:eastAsiaTheme="minorEastAsia" w:hAnsi="Cambria Math" w:cs="Arial"/>
                  </w:rPr>
                  <m:t>5</m:t>
                </m:r>
              </m:den>
            </m:f>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8</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125</m:t>
            </m:r>
          </m:num>
          <m:den>
            <m:r>
              <w:rPr>
                <w:rFonts w:ascii="Cambria Math" w:eastAsiaTheme="minorEastAsia" w:hAnsi="Cambria Math" w:cs="Arial"/>
              </w:rPr>
              <m:t>2</m:t>
            </m:r>
          </m:den>
        </m:f>
      </m:oMath>
      <w:r w:rsidRPr="00304F52">
        <w:rPr>
          <w:rFonts w:eastAsiaTheme="minorEastAsia" w:cs="Arial"/>
        </w:rPr>
        <w:t xml:space="preserve"> = 62.5%</w:t>
      </w:r>
    </w:p>
    <w:p w:rsidR="007D286C" w:rsidRPr="00304F52" w:rsidRDefault="007D286C" w:rsidP="007D286C">
      <w:pPr>
        <w:spacing w:after="0" w:line="240" w:lineRule="auto"/>
        <w:rPr>
          <w:rFonts w:eastAsiaTheme="minorEastAsia" w:cs="Arial"/>
        </w:rPr>
      </w:pPr>
      <w:r>
        <w:rPr>
          <w:rFonts w:eastAsiaTheme="minorEastAsia" w:cs="Arial"/>
        </w:rPr>
        <w:t xml:space="preserve">       </w:t>
      </w: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83</w:t>
      </w:r>
    </w:p>
    <w:p w:rsidR="007D286C" w:rsidRDefault="007D286C" w:rsidP="007D286C">
      <w:pPr>
        <w:spacing w:after="0" w:line="240" w:lineRule="auto"/>
        <w:ind w:left="720" w:hanging="720"/>
        <w:rPr>
          <w:rFonts w:eastAsiaTheme="minorEastAsia" w:cs="Arial"/>
          <w:b/>
        </w:rPr>
      </w:pPr>
    </w:p>
    <w:p w:rsidR="007D286C" w:rsidRPr="00A179F2" w:rsidRDefault="007D286C" w:rsidP="007D286C">
      <w:pPr>
        <w:spacing w:after="0" w:line="240" w:lineRule="auto"/>
        <w:ind w:left="1440" w:hanging="1440"/>
        <w:rPr>
          <w:rFonts w:eastAsiaTheme="minorEastAsia" w:cs="Arial"/>
          <w:b/>
          <w:i/>
        </w:rPr>
      </w:pPr>
      <w:r w:rsidRPr="00A179F2">
        <w:rPr>
          <w:rFonts w:eastAsiaTheme="minorEastAsia" w:cs="Arial"/>
          <w:b/>
          <w:i/>
        </w:rPr>
        <w:t>Example:</w:t>
      </w:r>
      <w:r w:rsidRPr="00A179F2">
        <w:rPr>
          <w:rFonts w:eastAsiaTheme="minorEastAsia" w:cs="Arial"/>
          <w:b/>
          <w:i/>
        </w:rPr>
        <w:tab/>
        <w:t>A shopkeeper sold certain articles at Rs 425 each after giving 15% discount on labeled price. Had he not given the discount, he would have earned a profit of 25% on the cost price. What was the cost price of each article?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7"/>
        <w:gridCol w:w="4588"/>
      </w:tblGrid>
      <w:tr w:rsidR="007D286C" w:rsidRPr="00304F52" w:rsidTr="00EC07C4">
        <w:tc>
          <w:tcPr>
            <w:tcW w:w="5355" w:type="dxa"/>
            <w:shd w:val="clear" w:color="auto" w:fill="DBE5F1" w:themeFill="accent1" w:themeFillTint="33"/>
          </w:tcPr>
          <w:p w:rsidR="007D286C"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person sells articles at Rs </w:t>
            </w:r>
            <w:proofErr w:type="gramStart"/>
            <w:r w:rsidRPr="00304F52">
              <w:rPr>
                <w:rFonts w:eastAsiaTheme="minorEastAsia" w:cs="Arial"/>
              </w:rPr>
              <w:t>A</w:t>
            </w:r>
            <w:proofErr w:type="gramEnd"/>
            <w:r w:rsidRPr="00304F52">
              <w:rPr>
                <w:rFonts w:eastAsiaTheme="minorEastAsia" w:cs="Arial"/>
              </w:rPr>
              <w:t xml:space="preserve"> each after giving </w:t>
            </w:r>
            <m:oMath>
              <m:r>
                <w:rPr>
                  <w:rFonts w:ascii="Cambria Math" w:eastAsiaTheme="minorEastAsia" w:hAnsi="Cambria Math" w:cs="Arial"/>
                </w:rPr>
                <m:t>x</m:t>
              </m:r>
            </m:oMath>
            <w:r w:rsidRPr="00304F52">
              <w:rPr>
                <w:rFonts w:eastAsiaTheme="minorEastAsia" w:cs="Arial"/>
              </w:rPr>
              <w:t xml:space="preserve">% discount on marked price. Had he not given the discount, he would have earned a profit of y% on the cost price.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cost price of each article is given by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roofErr w:type="gramStart"/>
            <w:r w:rsidRPr="00304F52">
              <w:rPr>
                <w:rFonts w:eastAsiaTheme="minorEastAsia" w:cs="Arial"/>
              </w:rPr>
              <w:t xml:space="preserve">Rs </w:t>
            </w:r>
            <w:proofErr w:type="gramEnd"/>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100</m:t>
                          </m:r>
                        </m:e>
                        <m:sup>
                          <m:r>
                            <w:rPr>
                              <w:rFonts w:ascii="Cambria Math" w:eastAsiaTheme="minorEastAsia" w:hAnsi="Cambria Math" w:cs="Arial"/>
                            </w:rPr>
                            <m:t>2</m:t>
                          </m:r>
                        </m:sup>
                      </m:sSup>
                      <m:r>
                        <w:rPr>
                          <w:rFonts w:ascii="Cambria Math" w:eastAsiaTheme="minorEastAsia" w:hAnsi="Cambria Math" w:cs="Arial"/>
                        </w:rPr>
                        <m:t>A</m:t>
                      </m:r>
                    </m:num>
                    <m:den>
                      <m:d>
                        <m:dPr>
                          <m:ctrlPr>
                            <w:rPr>
                              <w:rFonts w:ascii="Cambria Math" w:eastAsiaTheme="minorEastAsia" w:hAnsi="Cambria Math" w:cs="Arial"/>
                              <w:i/>
                            </w:rPr>
                          </m:ctrlPr>
                        </m:dPr>
                        <m:e>
                          <m:r>
                            <w:rPr>
                              <w:rFonts w:ascii="Cambria Math" w:eastAsiaTheme="minorEastAsia" w:hAnsi="Cambria Math" w:cs="Arial"/>
                            </w:rPr>
                            <m:t>100 -x</m:t>
                          </m:r>
                        </m:e>
                      </m:d>
                      <m:r>
                        <w:rPr>
                          <w:rFonts w:ascii="Cambria Math" w:eastAsiaTheme="minorEastAsia" w:hAnsi="Cambria Math" w:cs="Arial"/>
                        </w:rPr>
                        <m:t xml:space="preserve"> </m:t>
                      </m:r>
                      <m:d>
                        <m:dPr>
                          <m:ctrlPr>
                            <w:rPr>
                              <w:rFonts w:ascii="Cambria Math" w:eastAsiaTheme="minorEastAsia" w:hAnsi="Cambria Math" w:cs="Arial"/>
                              <w:i/>
                            </w:rPr>
                          </m:ctrlPr>
                        </m:dPr>
                        <m:e>
                          <m:r>
                            <w:rPr>
                              <w:rFonts w:ascii="Cambria Math" w:eastAsiaTheme="minorEastAsia" w:hAnsi="Cambria Math" w:cs="Arial"/>
                            </w:rPr>
                            <m:t>100 + y</m:t>
                          </m:r>
                        </m:e>
                      </m:d>
                    </m:den>
                  </m:f>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355" w:type="dxa"/>
            <w:shd w:val="clear" w:color="auto" w:fill="DBE5F1" w:themeFill="accent1" w:themeFillTint="33"/>
          </w:tcPr>
          <w:p w:rsidR="007D286C" w:rsidRPr="00A179F2" w:rsidRDefault="007D286C" w:rsidP="00EC07C4">
            <w:pPr>
              <w:spacing w:line="240" w:lineRule="auto"/>
              <w:jc w:val="center"/>
              <w:rPr>
                <w:rFonts w:eastAsiaTheme="minorEastAsia" w:cs="Arial"/>
                <w:b/>
              </w:rPr>
            </w:pPr>
            <w:r w:rsidRPr="00A179F2">
              <w:rPr>
                <w:rFonts w:eastAsiaTheme="minorEastAsia" w:cs="Arial"/>
                <w:b/>
              </w:rPr>
              <w:t>Shortcut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A179F2">
              <w:rPr>
                <w:rFonts w:eastAsiaTheme="minorEastAsia" w:cs="Arial"/>
                <w:sz w:val="28"/>
              </w:rPr>
              <w:t xml:space="preserve">               </w:t>
            </w:r>
            <m:oMath>
              <m:f>
                <m:fPr>
                  <m:ctrlPr>
                    <w:rPr>
                      <w:rFonts w:ascii="Cambria Math" w:eastAsiaTheme="minorEastAsia" w:hAnsi="Cambria Math" w:cs="Arial"/>
                      <w:i/>
                      <w:sz w:val="28"/>
                    </w:rPr>
                  </m:ctrlPr>
                </m:fPr>
                <m:num>
                  <m:sSup>
                    <m:sSupPr>
                      <m:ctrlPr>
                        <w:rPr>
                          <w:rFonts w:ascii="Cambria Math" w:eastAsiaTheme="minorEastAsia" w:hAnsi="Cambria Math" w:cs="Arial"/>
                          <w:i/>
                          <w:sz w:val="28"/>
                        </w:rPr>
                      </m:ctrlPr>
                    </m:sSupPr>
                    <m:e>
                      <m:r>
                        <w:rPr>
                          <w:rFonts w:ascii="Cambria Math" w:eastAsiaTheme="minorEastAsia" w:hAnsi="Cambria Math" w:cs="Arial"/>
                          <w:sz w:val="28"/>
                        </w:rPr>
                        <m:t>100</m:t>
                      </m:r>
                    </m:e>
                    <m:sup>
                      <m:r>
                        <w:rPr>
                          <w:rFonts w:ascii="Cambria Math" w:eastAsiaTheme="minorEastAsia" w:hAnsi="Cambria Math" w:cs="Arial"/>
                          <w:sz w:val="28"/>
                        </w:rPr>
                        <m:t>2</m:t>
                      </m:r>
                    </m:sup>
                  </m:sSup>
                  <m:r>
                    <w:rPr>
                      <w:rFonts w:ascii="Cambria Math" w:eastAsiaTheme="minorEastAsia" w:hAnsi="Cambria Math" w:cs="Arial"/>
                      <w:sz w:val="28"/>
                    </w:rPr>
                    <m:t>425</m:t>
                  </m:r>
                </m:num>
                <m:den>
                  <m:d>
                    <m:dPr>
                      <m:ctrlPr>
                        <w:rPr>
                          <w:rFonts w:ascii="Cambria Math" w:eastAsiaTheme="minorEastAsia" w:hAnsi="Cambria Math" w:cs="Arial"/>
                          <w:i/>
                          <w:sz w:val="28"/>
                        </w:rPr>
                      </m:ctrlPr>
                    </m:dPr>
                    <m:e>
                      <m:r>
                        <w:rPr>
                          <w:rFonts w:ascii="Cambria Math" w:eastAsiaTheme="minorEastAsia" w:hAnsi="Cambria Math" w:cs="Arial"/>
                          <w:sz w:val="28"/>
                        </w:rPr>
                        <m:t>100-15</m:t>
                      </m:r>
                    </m:e>
                  </m:d>
                  <m:r>
                    <w:rPr>
                      <w:rFonts w:ascii="Cambria Math" w:eastAsiaTheme="minorEastAsia" w:hAnsi="Cambria Math" w:cs="Arial"/>
                      <w:sz w:val="28"/>
                    </w:rPr>
                    <m:t>(100+25)</m:t>
                  </m:r>
                </m:den>
              </m:f>
            </m:oMath>
            <w:r w:rsidRPr="00304F52">
              <w:rPr>
                <w:rFonts w:eastAsiaTheme="minorEastAsia" w:cs="Arial"/>
              </w:rPr>
              <w:t xml:space="preserve"> = Rs.400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b/>
        </w:rPr>
        <w:t>Detail Method</w:t>
      </w:r>
      <w:r w:rsidRPr="00304F52">
        <w:rPr>
          <w:rFonts w:eastAsiaTheme="minorEastAsia" w:cs="Arial"/>
        </w:rPr>
        <w:t xml:space="preserve">: </w:t>
      </w:r>
      <w:proofErr w:type="spellStart"/>
      <w:r w:rsidRPr="00304F52">
        <w:rPr>
          <w:rFonts w:eastAsiaTheme="minorEastAsia" w:cs="Arial"/>
        </w:rPr>
        <w:t>Labelled</w:t>
      </w:r>
      <w:proofErr w:type="spellEnd"/>
      <w:r w:rsidRPr="00304F52">
        <w:rPr>
          <w:rFonts w:eastAsiaTheme="minorEastAsia" w:cs="Arial"/>
        </w:rPr>
        <w:t xml:space="preserve"> price of the article = </w:t>
      </w:r>
      <m:oMath>
        <m:f>
          <m:fPr>
            <m:ctrlPr>
              <w:rPr>
                <w:rFonts w:ascii="Cambria Math" w:eastAsiaTheme="minorEastAsia" w:hAnsi="Cambria Math" w:cs="Arial"/>
                <w:i/>
              </w:rPr>
            </m:ctrlPr>
          </m:fPr>
          <m:num>
            <m:r>
              <w:rPr>
                <w:rFonts w:ascii="Cambria Math" w:eastAsiaTheme="minorEastAsia" w:hAnsi="Cambria Math" w:cs="Arial"/>
              </w:rPr>
              <m:t xml:space="preserve">425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85</m:t>
            </m:r>
          </m:den>
        </m:f>
      </m:oMath>
      <w:r w:rsidRPr="00304F52">
        <w:rPr>
          <w:rFonts w:eastAsiaTheme="minorEastAsia" w:cs="Arial"/>
        </w:rPr>
        <w:t xml:space="preserve"> = Rs 500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Let the cost price be Rs </w:t>
      </w:r>
      <m:oMath>
        <m:r>
          <w:rPr>
            <w:rFonts w:ascii="Cambria Math" w:eastAsiaTheme="minorEastAsia" w:hAnsi="Cambria Math" w:cs="Arial"/>
          </w:rPr>
          <m:t>x</m:t>
        </m:r>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Now, according to the question,</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f>
          <m:fPr>
            <m:ctrlPr>
              <w:rPr>
                <w:rFonts w:ascii="Cambria Math" w:eastAsiaTheme="minorEastAsia" w:hAnsi="Cambria Math" w:cs="Arial"/>
                <w:i/>
              </w:rPr>
            </m:ctrlPr>
          </m:fPr>
          <m:num>
            <m:r>
              <w:rPr>
                <w:rFonts w:ascii="Cambria Math" w:eastAsiaTheme="minorEastAsia" w:hAnsi="Cambria Math" w:cs="Arial"/>
              </w:rPr>
              <m:t>500-x</m:t>
            </m:r>
          </m:num>
          <m:den>
            <m:r>
              <w:rPr>
                <w:rFonts w:ascii="Cambria Math" w:eastAsiaTheme="minorEastAsia" w:hAnsi="Cambria Math" w:cs="Arial"/>
              </w:rPr>
              <m:t>x</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25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Or </w:t>
      </w:r>
      <w:proofErr w:type="gramStart"/>
      <w:r w:rsidRPr="00304F52">
        <w:rPr>
          <w:rFonts w:eastAsiaTheme="minorEastAsia" w:cs="Arial"/>
        </w:rPr>
        <w:t>x(</w:t>
      </w:r>
      <w:proofErr w:type="gramEnd"/>
      <w:r w:rsidRPr="00304F52">
        <w:rPr>
          <w:rFonts w:eastAsiaTheme="minorEastAsia" w:cs="Arial"/>
        </w:rPr>
        <w:t>100 + 25) = 50000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w:t>
      </w:r>
      <m:oMath>
        <m:r>
          <w:rPr>
            <w:rFonts w:ascii="Cambria Math" w:eastAsiaTheme="minorEastAsia" w:hAnsi="Cambria Math" w:cs="Arial"/>
          </w:rPr>
          <m:t>x</m:t>
        </m:r>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50000</m:t>
            </m:r>
          </m:num>
          <m:den>
            <m:r>
              <w:rPr>
                <w:rFonts w:ascii="Cambria Math" w:eastAsiaTheme="minorEastAsia" w:hAnsi="Cambria Math" w:cs="Arial"/>
              </w:rPr>
              <m:t>125</m:t>
            </m:r>
          </m:den>
        </m:f>
      </m:oMath>
      <w:r w:rsidRPr="00304F52">
        <w:rPr>
          <w:rFonts w:eastAsiaTheme="minorEastAsia" w:cs="Arial"/>
        </w:rPr>
        <w:t xml:space="preserve"> = Rs 400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Cost price of each article = Rs 400</w:t>
      </w:r>
    </w:p>
    <w:p w:rsidR="007D286C" w:rsidRPr="00304F52" w:rsidRDefault="007D286C" w:rsidP="007D286C">
      <w:pPr>
        <w:spacing w:after="0" w:line="240" w:lineRule="auto"/>
        <w:rPr>
          <w:rFonts w:eastAsiaTheme="minorEastAsia" w:cs="Arial"/>
          <w:b/>
        </w:rPr>
      </w:pPr>
      <w:r w:rsidRPr="00304F52">
        <w:rPr>
          <w:rFonts w:eastAsiaTheme="minorEastAsia" w:cs="Arial"/>
          <w:b/>
        </w:rPr>
        <w:t xml:space="preserve">           </w:t>
      </w:r>
      <w:r w:rsidRPr="00304F52">
        <w:rPr>
          <w:rFonts w:eastAsiaTheme="minorEastAsia" w:cs="Arial"/>
          <w:b/>
        </w:rPr>
        <w:tab/>
      </w:r>
      <w:r w:rsidRPr="00304F52">
        <w:rPr>
          <w:rFonts w:eastAsiaTheme="minorEastAsia" w:cs="Arial"/>
          <w:b/>
        </w:rPr>
        <w:tab/>
      </w:r>
      <w:r w:rsidRPr="00304F52">
        <w:rPr>
          <w:rFonts w:eastAsiaTheme="minorEastAsia" w:cs="Arial"/>
          <w:b/>
        </w:rPr>
        <w:tab/>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84</w:t>
      </w:r>
    </w:p>
    <w:p w:rsidR="007D286C" w:rsidRDefault="007D286C" w:rsidP="007D286C">
      <w:pPr>
        <w:spacing w:after="0" w:line="240" w:lineRule="auto"/>
        <w:ind w:left="720" w:hanging="720"/>
        <w:rPr>
          <w:rFonts w:eastAsiaTheme="minorEastAsia" w:cs="Arial"/>
          <w:b/>
        </w:rPr>
      </w:pPr>
    </w:p>
    <w:p w:rsidR="007D286C" w:rsidRPr="00A179F2" w:rsidRDefault="007D286C" w:rsidP="007D286C">
      <w:pPr>
        <w:spacing w:after="0" w:line="240" w:lineRule="auto"/>
        <w:ind w:left="1440" w:hanging="1440"/>
        <w:rPr>
          <w:rFonts w:eastAsiaTheme="minorEastAsia" w:cs="Arial"/>
          <w:b/>
          <w:i/>
        </w:rPr>
      </w:pPr>
      <w:r w:rsidRPr="00A179F2">
        <w:rPr>
          <w:rFonts w:eastAsiaTheme="minorEastAsia" w:cs="Arial"/>
          <w:b/>
          <w:i/>
        </w:rPr>
        <w:t>Example:</w:t>
      </w:r>
      <w:r w:rsidRPr="00A179F2">
        <w:rPr>
          <w:rFonts w:eastAsiaTheme="minorEastAsia" w:cs="Arial"/>
          <w:b/>
          <w:i/>
        </w:rPr>
        <w:tab/>
        <w:t xml:space="preserve">A garment company declared 15% discount for wholesale buyers. </w:t>
      </w:r>
      <w:proofErr w:type="spellStart"/>
      <w:r w:rsidRPr="00A179F2">
        <w:rPr>
          <w:rFonts w:eastAsiaTheme="minorEastAsia" w:cs="Arial"/>
          <w:b/>
          <w:i/>
        </w:rPr>
        <w:t>Mr</w:t>
      </w:r>
      <w:proofErr w:type="spellEnd"/>
      <w:r w:rsidRPr="00A179F2">
        <w:rPr>
          <w:rFonts w:eastAsiaTheme="minorEastAsia" w:cs="Arial"/>
          <w:b/>
          <w:i/>
        </w:rPr>
        <w:t xml:space="preserve"> </w:t>
      </w:r>
      <w:proofErr w:type="spellStart"/>
      <w:r w:rsidRPr="00A179F2">
        <w:rPr>
          <w:rFonts w:eastAsiaTheme="minorEastAsia" w:cs="Arial"/>
          <w:b/>
          <w:i/>
        </w:rPr>
        <w:t>Sushil</w:t>
      </w:r>
      <w:proofErr w:type="spellEnd"/>
      <w:r w:rsidRPr="00A179F2">
        <w:rPr>
          <w:rFonts w:eastAsiaTheme="minorEastAsia" w:cs="Arial"/>
          <w:b/>
          <w:i/>
        </w:rPr>
        <w:t xml:space="preserve"> bought garments from the company for Rs 8500 after getting discount. He fixed up selling price garments in such a way that he earned a profit of 10% on original company price. What is the total selling price?</w:t>
      </w:r>
    </w:p>
    <w:p w:rsidR="007D286C" w:rsidRPr="00A179F2" w:rsidRDefault="007D286C" w:rsidP="007D286C">
      <w:pPr>
        <w:spacing w:after="0" w:line="240" w:lineRule="auto"/>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8"/>
        <w:gridCol w:w="4557"/>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certain company declares </w:t>
            </w:r>
            <m:oMath>
              <m:r>
                <w:rPr>
                  <w:rFonts w:ascii="Cambria Math" w:eastAsiaTheme="minorEastAsia" w:hAnsi="Cambria Math" w:cs="Arial"/>
                </w:rPr>
                <m:t>x</m:t>
              </m:r>
            </m:oMath>
            <w:r w:rsidRPr="00304F52">
              <w:rPr>
                <w:rFonts w:eastAsiaTheme="minorEastAsia" w:cs="Arial"/>
              </w:rPr>
              <w:t xml:space="preserve"> per cent discount for wholesale buyers. If a person buys articles from the company for Rs </w:t>
            </w:r>
            <w:proofErr w:type="gramStart"/>
            <w:r w:rsidRPr="00304F52">
              <w:rPr>
                <w:rFonts w:eastAsiaTheme="minorEastAsia" w:cs="Arial"/>
              </w:rPr>
              <w:t>A</w:t>
            </w:r>
            <w:proofErr w:type="gramEnd"/>
            <w:r w:rsidRPr="00304F52">
              <w:rPr>
                <w:rFonts w:eastAsiaTheme="minorEastAsia" w:cs="Arial"/>
              </w:rPr>
              <w:t xml:space="preserve"> after getting discount. He fixed up the selling price of the articles in such a way that he earned a profit y% on original company price.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total selling price is given by Rs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A</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 +y</m:t>
                      </m:r>
                    </m:num>
                    <m:den>
                      <m:r>
                        <w:rPr>
                          <w:rFonts w:ascii="Cambria Math" w:eastAsiaTheme="minorEastAsia" w:hAnsi="Cambria Math" w:cs="Arial"/>
                        </w:rPr>
                        <m:t>100-x</m:t>
                      </m:r>
                    </m:den>
                  </m:f>
                </m:e>
              </m:d>
            </m:oMath>
            <w:r w:rsidRPr="00304F52">
              <w:rPr>
                <w:rFonts w:eastAsiaTheme="minorEastAsia" w:cs="Arial"/>
              </w:rPr>
              <w:t>.</w:t>
            </w:r>
          </w:p>
        </w:tc>
        <w:tc>
          <w:tcPr>
            <w:tcW w:w="5400" w:type="dxa"/>
            <w:shd w:val="clear" w:color="auto" w:fill="DBE5F1" w:themeFill="accent1" w:themeFillTint="33"/>
          </w:tcPr>
          <w:p w:rsidR="007D286C" w:rsidRPr="00A179F2" w:rsidRDefault="007D286C" w:rsidP="00EC07C4">
            <w:pPr>
              <w:spacing w:line="240" w:lineRule="auto"/>
              <w:jc w:val="center"/>
              <w:rPr>
                <w:rFonts w:eastAsiaTheme="minorEastAsia" w:cs="Arial"/>
                <w:b/>
              </w:rPr>
            </w:pPr>
            <w:r w:rsidRPr="00A179F2">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cs="Arial"/>
              </w:rPr>
              <w:t xml:space="preserve">Applying the above rule, we have the total selling price = </w:t>
            </w:r>
            <m:oMath>
              <m:f>
                <m:fPr>
                  <m:ctrlPr>
                    <w:rPr>
                      <w:rFonts w:ascii="Cambria Math" w:hAnsi="Cambria Math" w:cs="Arial"/>
                      <w:i/>
                    </w:rPr>
                  </m:ctrlPr>
                </m:fPr>
                <m:num>
                  <m:r>
                    <w:rPr>
                      <w:rFonts w:ascii="Cambria Math" w:hAnsi="Cambria Math" w:cs="Arial"/>
                    </w:rPr>
                    <m:t>100 + 10</m:t>
                  </m:r>
                </m:num>
                <m:den>
                  <m:r>
                    <w:rPr>
                      <w:rFonts w:ascii="Cambria Math" w:hAnsi="Cambria Math" w:cs="Arial"/>
                    </w:rPr>
                    <m:t>100 -15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8500 </w:t>
            </w:r>
          </w:p>
          <w:p w:rsidR="007D286C" w:rsidRPr="00304F52" w:rsidRDefault="007D286C" w:rsidP="00EC07C4">
            <w:pPr>
              <w:spacing w:line="240" w:lineRule="auto"/>
              <w:rPr>
                <w:rFonts w:eastAsiaTheme="minorEastAsia" w:cs="Arial"/>
              </w:rPr>
            </w:pPr>
            <w:r w:rsidRPr="00304F52">
              <w:rPr>
                <w:rFonts w:eastAsiaTheme="minorEastAsia" w:cs="Arial"/>
              </w:rPr>
              <w:t xml:space="preserve">                                                                                                          = Rs 11000.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Original company price = </w:t>
      </w:r>
      <m:oMath>
        <m:f>
          <m:fPr>
            <m:ctrlPr>
              <w:rPr>
                <w:rFonts w:ascii="Cambria Math" w:eastAsiaTheme="minorEastAsia" w:hAnsi="Cambria Math" w:cs="Arial"/>
                <w:i/>
              </w:rPr>
            </m:ctrlPr>
          </m:fPr>
          <m:num>
            <m:r>
              <w:rPr>
                <w:rFonts w:ascii="Cambria Math" w:eastAsiaTheme="minorEastAsia" w:hAnsi="Cambria Math" w:cs="Arial"/>
              </w:rPr>
              <m:t xml:space="preserve">8500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100 -15</m:t>
            </m:r>
          </m:den>
        </m:f>
      </m:oMath>
      <w:r w:rsidRPr="00304F52">
        <w:rPr>
          <w:rFonts w:eastAsiaTheme="minorEastAsia" w:cs="Arial"/>
        </w:rPr>
        <w:t xml:space="preserve"> = Rs 10000.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Let the total selling price be Rs x.</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Now, according to the question,</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f>
          <m:fPr>
            <m:ctrlPr>
              <w:rPr>
                <w:rFonts w:ascii="Cambria Math" w:eastAsiaTheme="minorEastAsia" w:hAnsi="Cambria Math" w:cs="Arial"/>
                <w:i/>
              </w:rPr>
            </m:ctrlPr>
          </m:fPr>
          <m:num>
            <m:r>
              <w:rPr>
                <w:rFonts w:ascii="Cambria Math" w:eastAsiaTheme="minorEastAsia" w:hAnsi="Cambria Math" w:cs="Arial"/>
              </w:rPr>
              <m:t>x-10000</m:t>
            </m:r>
          </m:num>
          <m:den>
            <m:r>
              <w:rPr>
                <w:rFonts w:ascii="Cambria Math" w:eastAsiaTheme="minorEastAsia" w:hAnsi="Cambria Math" w:cs="Arial"/>
              </w:rPr>
              <m:t>10000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10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100x – 1000000 = 100000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 = Rs 11000.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Total selling price = Rs 11000.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85</w:t>
      </w:r>
    </w:p>
    <w:p w:rsidR="007D286C" w:rsidRDefault="007D286C" w:rsidP="007D286C">
      <w:pPr>
        <w:spacing w:after="0" w:line="240" w:lineRule="auto"/>
        <w:ind w:left="720" w:hanging="720"/>
        <w:rPr>
          <w:rFonts w:eastAsiaTheme="minorEastAsia" w:cs="Arial"/>
          <w:b/>
        </w:rPr>
      </w:pPr>
    </w:p>
    <w:p w:rsidR="007D286C" w:rsidRPr="00A179F2" w:rsidRDefault="007D286C" w:rsidP="007D286C">
      <w:pPr>
        <w:spacing w:after="0" w:line="240" w:lineRule="auto"/>
        <w:ind w:left="1440" w:hanging="1440"/>
        <w:rPr>
          <w:rFonts w:eastAsiaTheme="minorEastAsia" w:cs="Arial"/>
          <w:b/>
          <w:i/>
        </w:rPr>
      </w:pPr>
      <w:r w:rsidRPr="00A179F2">
        <w:rPr>
          <w:rFonts w:eastAsiaTheme="minorEastAsia" w:cs="Arial"/>
          <w:b/>
          <w:i/>
        </w:rPr>
        <w:t>Example:</w:t>
      </w:r>
      <w:r w:rsidRPr="00A179F2">
        <w:rPr>
          <w:rFonts w:eastAsiaTheme="minorEastAsia" w:cs="Arial"/>
          <w:b/>
          <w:i/>
        </w:rPr>
        <w:tab/>
        <w:t xml:space="preserve">A shopkeeper sold an article for Rs 400 after giving 20% discount on the </w:t>
      </w:r>
      <w:proofErr w:type="spellStart"/>
      <w:r w:rsidRPr="00A179F2">
        <w:rPr>
          <w:rFonts w:eastAsiaTheme="minorEastAsia" w:cs="Arial"/>
          <w:b/>
          <w:i/>
        </w:rPr>
        <w:t>labelled</w:t>
      </w:r>
      <w:proofErr w:type="spellEnd"/>
      <w:r w:rsidRPr="00A179F2">
        <w:rPr>
          <w:rFonts w:eastAsiaTheme="minorEastAsia" w:cs="Arial"/>
          <w:b/>
          <w:i/>
        </w:rPr>
        <w:t xml:space="preserve"> price and made 30% profit on the cost price. What would have been the percentage profit, had he not given the discount?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09"/>
        <w:gridCol w:w="4526"/>
      </w:tblGrid>
      <w:tr w:rsidR="007D286C" w:rsidRPr="00304F52" w:rsidTr="00EC07C4">
        <w:tc>
          <w:tcPr>
            <w:tcW w:w="535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shopkeeper sold an article for Rs A after giving </w:t>
            </w:r>
            <m:oMath>
              <m:r>
                <w:rPr>
                  <w:rFonts w:ascii="Cambria Math" w:eastAsiaTheme="minorEastAsia" w:hAnsi="Cambria Math" w:cs="Arial"/>
                </w:rPr>
                <m:t>x</m:t>
              </m:r>
            </m:oMath>
            <w:r w:rsidRPr="00304F52">
              <w:rPr>
                <w:rFonts w:eastAsiaTheme="minorEastAsia" w:cs="Arial"/>
              </w:rPr>
              <w:t xml:space="preserve">% discount on the labelled price and made y% profit on the cost price. Had he not given the discount,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 percentage profit would have been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 +y</m:t>
                      </m:r>
                    </m:num>
                    <m:den>
                      <m:r>
                        <w:rPr>
                          <w:rFonts w:ascii="Cambria Math" w:eastAsiaTheme="minorEastAsia" w:hAnsi="Cambria Math" w:cs="Arial"/>
                        </w:rPr>
                        <m:t>100 - x</m:t>
                      </m:r>
                    </m:den>
                  </m:f>
                  <m:r>
                    <w:rPr>
                      <w:rFonts w:ascii="Cambria Math" w:eastAsiaTheme="minorEastAsia" w:hAnsi="Cambria Math" w:cs="Arial"/>
                      <w:i/>
                    </w:rPr>
                    <w:sym w:font="Symbol" w:char="F0B4"/>
                  </m:r>
                  <m:r>
                    <w:rPr>
                      <w:rFonts w:ascii="Cambria Math" w:eastAsiaTheme="minorEastAsia" w:hAnsi="Cambria Math" w:cs="Arial"/>
                    </w:rPr>
                    <m:t xml:space="preserve"> 100</m:t>
                  </m:r>
                </m:e>
              </m:d>
            </m:oMath>
            <w:r w:rsidRPr="00304F52">
              <w:rPr>
                <w:rFonts w:eastAsiaTheme="minorEastAsia" w:cs="Arial"/>
              </w:rPr>
              <w:t xml:space="preserve"> </w:t>
            </w:r>
            <w:proofErr w:type="gramStart"/>
            <w:r w:rsidRPr="00304F52">
              <w:rPr>
                <w:rFonts w:eastAsiaTheme="minorEastAsia" w:cs="Arial"/>
              </w:rPr>
              <w:t>per</w:t>
            </w:r>
            <w:proofErr w:type="gramEnd"/>
            <w:r w:rsidRPr="00304F52">
              <w:rPr>
                <w:rFonts w:eastAsiaTheme="minorEastAsia" w:cs="Arial"/>
              </w:rPr>
              <w:t xml:space="preserve"> cent.</w:t>
            </w:r>
          </w:p>
          <w:p w:rsidR="007D286C" w:rsidRPr="00304F52" w:rsidRDefault="007D286C" w:rsidP="00EC07C4">
            <w:pPr>
              <w:spacing w:line="240" w:lineRule="auto"/>
              <w:rPr>
                <w:rFonts w:eastAsiaTheme="minorEastAsia" w:cs="Arial"/>
              </w:rPr>
            </w:pPr>
          </w:p>
        </w:tc>
        <w:tc>
          <w:tcPr>
            <w:tcW w:w="5355" w:type="dxa"/>
            <w:shd w:val="clear" w:color="auto" w:fill="DBE5F1" w:themeFill="accent1" w:themeFillTint="33"/>
          </w:tcPr>
          <w:p w:rsidR="007D286C" w:rsidRPr="00A179F2" w:rsidRDefault="007D286C" w:rsidP="00EC07C4">
            <w:pPr>
              <w:spacing w:line="240" w:lineRule="auto"/>
              <w:jc w:val="center"/>
              <w:rPr>
                <w:rFonts w:eastAsiaTheme="minorEastAsia" w:cs="Arial"/>
                <w:b/>
              </w:rPr>
            </w:pPr>
            <w:r w:rsidRPr="00A179F2">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Required per cent profit = </w:t>
            </w:r>
            <m:oMath>
              <m:f>
                <m:fPr>
                  <m:ctrlPr>
                    <w:rPr>
                      <w:rFonts w:ascii="Cambria Math" w:eastAsiaTheme="minorEastAsia" w:hAnsi="Cambria Math" w:cs="Arial"/>
                      <w:i/>
                    </w:rPr>
                  </m:ctrlPr>
                </m:fPr>
                <m:num>
                  <m:r>
                    <w:rPr>
                      <w:rFonts w:ascii="Cambria Math" w:eastAsiaTheme="minorEastAsia" w:hAnsi="Cambria Math" w:cs="Arial"/>
                    </w:rPr>
                    <m:t>20 +  30</m:t>
                  </m:r>
                </m:num>
                <m:den>
                  <m:r>
                    <w:rPr>
                      <w:rFonts w:ascii="Cambria Math" w:eastAsiaTheme="minorEastAsia" w:hAnsi="Cambria Math" w:cs="Arial"/>
                    </w:rPr>
                    <m:t>100 -20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50</m:t>
                  </m:r>
                </m:num>
                <m:den>
                  <m:r>
                    <w:rPr>
                      <w:rFonts w:ascii="Cambria Math" w:eastAsiaTheme="minorEastAsia" w:hAnsi="Cambria Math" w:cs="Arial"/>
                    </w:rPr>
                    <m:t>80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 xml:space="preserve">125 </m:t>
                  </m:r>
                </m:num>
                <m:den>
                  <m:r>
                    <w:rPr>
                      <w:rFonts w:ascii="Cambria Math" w:eastAsiaTheme="minorEastAsia" w:hAnsi="Cambria Math" w:cs="Arial"/>
                    </w:rPr>
                    <m:t>2</m:t>
                  </m:r>
                </m:den>
              </m:f>
            </m:oMath>
            <w:r w:rsidRPr="00304F52">
              <w:rPr>
                <w:rFonts w:eastAsiaTheme="minorEastAsia" w:cs="Arial"/>
              </w:rPr>
              <w:t xml:space="preserve"> = 62.5%.</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A179F2">
        <w:rPr>
          <w:rFonts w:eastAsiaTheme="minorEastAsia" w:cs="Arial"/>
          <w:b/>
        </w:rPr>
        <w:t>Detail Method:</w:t>
      </w:r>
      <w:r>
        <w:rPr>
          <w:rFonts w:eastAsiaTheme="minorEastAsia" w:cs="Arial"/>
          <w:b/>
        </w:rPr>
        <w:t xml:space="preserve"> </w:t>
      </w:r>
      <w:proofErr w:type="spellStart"/>
      <w:r w:rsidRPr="00304F52">
        <w:rPr>
          <w:rFonts w:eastAsiaTheme="minorEastAsia" w:cs="Arial"/>
        </w:rPr>
        <w:t>Labelled</w:t>
      </w:r>
      <w:proofErr w:type="spellEnd"/>
      <w:r w:rsidRPr="00304F52">
        <w:rPr>
          <w:rFonts w:eastAsiaTheme="minorEastAsia" w:cs="Arial"/>
        </w:rPr>
        <w:t xml:space="preserve"> price = </w:t>
      </w:r>
      <m:oMath>
        <m:f>
          <m:fPr>
            <m:ctrlPr>
              <w:rPr>
                <w:rFonts w:ascii="Cambria Math" w:eastAsiaTheme="minorEastAsia" w:hAnsi="Cambria Math" w:cs="Arial"/>
                <w:i/>
              </w:rPr>
            </m:ctrlPr>
          </m:fPr>
          <m:num>
            <m:r>
              <w:rPr>
                <w:rFonts w:ascii="Cambria Math" w:eastAsiaTheme="minorEastAsia" w:hAnsi="Cambria Math" w:cs="Arial"/>
              </w:rPr>
              <m:t xml:space="preserve">400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80</m:t>
            </m:r>
          </m:den>
        </m:f>
      </m:oMath>
      <w:r w:rsidRPr="00304F52">
        <w:rPr>
          <w:rFonts w:eastAsiaTheme="minorEastAsia" w:cs="Arial"/>
        </w:rPr>
        <w:t xml:space="preserve"> = Rs 500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Cost price = </w:t>
      </w:r>
      <m:oMath>
        <m:f>
          <m:fPr>
            <m:ctrlPr>
              <w:rPr>
                <w:rFonts w:ascii="Cambria Math" w:eastAsiaTheme="minorEastAsia" w:hAnsi="Cambria Math" w:cs="Arial"/>
                <w:i/>
              </w:rPr>
            </m:ctrlPr>
          </m:fPr>
          <m:num>
            <m:r>
              <w:rPr>
                <w:rFonts w:ascii="Cambria Math" w:eastAsiaTheme="minorEastAsia" w:hAnsi="Cambria Math" w:cs="Arial"/>
              </w:rPr>
              <m:t xml:space="preserve">400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130</m:t>
            </m:r>
          </m:den>
        </m:f>
      </m:oMath>
      <w:r w:rsidRPr="00304F52">
        <w:rPr>
          <w:rFonts w:eastAsiaTheme="minorEastAsia" w:cs="Arial"/>
        </w:rPr>
        <w:t xml:space="preserve"> = Rs </w:t>
      </w:r>
      <m:oMath>
        <m:f>
          <m:fPr>
            <m:ctrlPr>
              <w:rPr>
                <w:rFonts w:ascii="Cambria Math" w:eastAsiaTheme="minorEastAsia" w:hAnsi="Cambria Math" w:cs="Arial"/>
                <w:i/>
              </w:rPr>
            </m:ctrlPr>
          </m:fPr>
          <m:num>
            <m:r>
              <w:rPr>
                <w:rFonts w:ascii="Cambria Math" w:eastAsiaTheme="minorEastAsia" w:hAnsi="Cambria Math" w:cs="Arial"/>
              </w:rPr>
              <m:t>4000</m:t>
            </m:r>
          </m:num>
          <m:den>
            <m:r>
              <w:rPr>
                <w:rFonts w:ascii="Cambria Math" w:eastAsiaTheme="minorEastAsia" w:hAnsi="Cambria Math" w:cs="Arial"/>
              </w:rPr>
              <m:t>13</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Now, according to the question,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Profit % = </w:t>
      </w:r>
      <m:oMath>
        <m:f>
          <m:fPr>
            <m:ctrlPr>
              <w:rPr>
                <w:rFonts w:ascii="Cambria Math" w:eastAsiaTheme="minorEastAsia" w:hAnsi="Cambria Math" w:cs="Arial"/>
                <w:i/>
              </w:rPr>
            </m:ctrlPr>
          </m:fPr>
          <m:num>
            <m:r>
              <w:rPr>
                <w:rFonts w:ascii="Cambria Math" w:eastAsiaTheme="minorEastAsia" w:hAnsi="Cambria Math" w:cs="Arial"/>
              </w:rPr>
              <m:t xml:space="preserve">500- </m:t>
            </m:r>
            <m:f>
              <m:fPr>
                <m:ctrlPr>
                  <w:rPr>
                    <w:rFonts w:ascii="Cambria Math" w:eastAsiaTheme="minorEastAsia" w:hAnsi="Cambria Math" w:cs="Arial"/>
                    <w:i/>
                  </w:rPr>
                </m:ctrlPr>
              </m:fPr>
              <m:num>
                <m:r>
                  <w:rPr>
                    <w:rFonts w:ascii="Cambria Math" w:eastAsiaTheme="minorEastAsia" w:hAnsi="Cambria Math" w:cs="Arial"/>
                  </w:rPr>
                  <m:t>4000</m:t>
                </m:r>
              </m:num>
              <m:den>
                <m:r>
                  <w:rPr>
                    <w:rFonts w:ascii="Cambria Math" w:eastAsiaTheme="minorEastAsia" w:hAnsi="Cambria Math" w:cs="Arial"/>
                  </w:rPr>
                  <m:t>13</m:t>
                </m:r>
              </m:den>
            </m:f>
          </m:num>
          <m:den>
            <m:f>
              <m:fPr>
                <m:ctrlPr>
                  <w:rPr>
                    <w:rFonts w:ascii="Cambria Math" w:eastAsiaTheme="minorEastAsia" w:hAnsi="Cambria Math" w:cs="Arial"/>
                    <w:i/>
                  </w:rPr>
                </m:ctrlPr>
              </m:fPr>
              <m:num>
                <m:r>
                  <w:rPr>
                    <w:rFonts w:ascii="Cambria Math" w:eastAsiaTheme="minorEastAsia" w:hAnsi="Cambria Math" w:cs="Arial"/>
                  </w:rPr>
                  <m:t>4000</m:t>
                </m:r>
              </m:num>
              <m:den>
                <m:r>
                  <w:rPr>
                    <w:rFonts w:ascii="Cambria Math" w:eastAsiaTheme="minorEastAsia" w:hAnsi="Cambria Math" w:cs="Arial"/>
                  </w:rPr>
                  <m:t>13</m:t>
                </m:r>
              </m:den>
            </m:f>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f>
          <m:fPr>
            <m:ctrlPr>
              <w:rPr>
                <w:rFonts w:ascii="Cambria Math" w:eastAsiaTheme="minorEastAsia" w:hAnsi="Cambria Math" w:cs="Arial"/>
                <w:i/>
              </w:rPr>
            </m:ctrlPr>
          </m:fPr>
          <m:num>
            <m:r>
              <w:rPr>
                <w:rFonts w:ascii="Cambria Math" w:eastAsiaTheme="minorEastAsia" w:hAnsi="Cambria Math" w:cs="Arial"/>
              </w:rPr>
              <m:t>250</m:t>
            </m:r>
          </m:num>
          <m:den>
            <m:r>
              <w:rPr>
                <w:rFonts w:ascii="Cambria Math" w:eastAsiaTheme="minorEastAsia" w:hAnsi="Cambria Math" w:cs="Arial"/>
              </w:rPr>
              <m:t>4</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125</m:t>
            </m:r>
          </m:num>
          <m:den>
            <m:r>
              <w:rPr>
                <w:rFonts w:ascii="Cambria Math" w:eastAsiaTheme="minorEastAsia" w:hAnsi="Cambria Math" w:cs="Arial"/>
              </w:rPr>
              <m:t>2</m:t>
            </m:r>
          </m:den>
        </m:f>
      </m:oMath>
      <w:r w:rsidRPr="00304F52">
        <w:rPr>
          <w:rFonts w:eastAsiaTheme="minorEastAsia" w:cs="Arial"/>
        </w:rPr>
        <w:t xml:space="preserve"> = 62.5%</w:t>
      </w:r>
    </w:p>
    <w:p w:rsidR="007D286C" w:rsidRPr="00683D69" w:rsidRDefault="007D286C" w:rsidP="007D286C">
      <w:pPr>
        <w:spacing w:after="0" w:line="240" w:lineRule="auto"/>
        <w:rPr>
          <w:rFonts w:eastAsiaTheme="minorEastAsia" w:cs="Arial"/>
        </w:rPr>
      </w:pPr>
      <w:r>
        <w:rPr>
          <w:rFonts w:eastAsiaTheme="minorEastAsia" w:cs="Arial"/>
        </w:rPr>
        <w:t xml:space="preserve"> </w:t>
      </w:r>
      <w:r w:rsidRPr="00304F52">
        <w:rPr>
          <w:rFonts w:cs="Arial"/>
        </w:rPr>
        <w:t xml:space="preserve">                 </w:t>
      </w:r>
      <w:r w:rsidRPr="00304F52">
        <w:rPr>
          <w:rFonts w:cs="Arial"/>
        </w:rPr>
        <w:tab/>
      </w:r>
      <w:r w:rsidRPr="00304F52">
        <w:rPr>
          <w:rFonts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86</w:t>
      </w:r>
    </w:p>
    <w:p w:rsidR="007D286C" w:rsidRDefault="007D286C" w:rsidP="007D286C">
      <w:pPr>
        <w:spacing w:after="0" w:line="240" w:lineRule="auto"/>
        <w:ind w:left="720" w:hanging="720"/>
        <w:rPr>
          <w:rFonts w:eastAsiaTheme="minorEastAsia" w:cs="Arial"/>
          <w:b/>
        </w:rPr>
      </w:pPr>
    </w:p>
    <w:p w:rsidR="007D286C" w:rsidRPr="00A179F2" w:rsidRDefault="007D286C" w:rsidP="007D286C">
      <w:pPr>
        <w:spacing w:after="0" w:line="240" w:lineRule="auto"/>
        <w:ind w:left="1440" w:hanging="1440"/>
        <w:rPr>
          <w:rFonts w:eastAsiaTheme="minorEastAsia" w:cs="Arial"/>
          <w:b/>
          <w:i/>
        </w:rPr>
      </w:pPr>
      <w:r w:rsidRPr="00A179F2">
        <w:rPr>
          <w:rFonts w:eastAsiaTheme="minorEastAsia" w:cs="Arial"/>
          <w:b/>
          <w:i/>
        </w:rPr>
        <w:t>Example:</w:t>
      </w:r>
      <w:r w:rsidRPr="00A179F2">
        <w:rPr>
          <w:rFonts w:eastAsiaTheme="minorEastAsia" w:cs="Arial"/>
          <w:b/>
          <w:i/>
        </w:rPr>
        <w:tab/>
        <w:t>If oranges are bought at the rate of 30 for a rupee, how many must be sold for a rupee in order to gain 25%.</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9"/>
        <w:gridCol w:w="4536"/>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cs="Arial"/>
              </w:rPr>
            </w:pPr>
            <w:r w:rsidRPr="00304F52">
              <w:rPr>
                <w:rFonts w:cs="Arial"/>
              </w:rPr>
              <w:t>Rule</w:t>
            </w:r>
          </w:p>
          <w:p w:rsidR="007D286C" w:rsidRPr="00304F52" w:rsidRDefault="007D286C" w:rsidP="00EC07C4">
            <w:pPr>
              <w:spacing w:line="240" w:lineRule="auto"/>
              <w:rPr>
                <w:rFonts w:cs="Arial"/>
              </w:rPr>
            </w:pPr>
            <w:r w:rsidRPr="00304F52">
              <w:rPr>
                <w:rFonts w:cs="Arial"/>
              </w:rPr>
              <w:t xml:space="preserve">If an item is bought at the rate of X items for a rupee, </w:t>
            </w:r>
          </w:p>
          <w:p w:rsidR="007D286C" w:rsidRPr="00304F52" w:rsidRDefault="007D286C" w:rsidP="00EC07C4">
            <w:pPr>
              <w:spacing w:line="240" w:lineRule="auto"/>
              <w:rPr>
                <w:rFonts w:cs="Arial"/>
              </w:rPr>
            </w:pPr>
          </w:p>
          <w:p w:rsidR="007D286C" w:rsidRPr="00304F52" w:rsidRDefault="007D286C" w:rsidP="00EC07C4">
            <w:pPr>
              <w:spacing w:line="240" w:lineRule="auto"/>
              <w:rPr>
                <w:rFonts w:eastAsiaTheme="minorEastAsia" w:cs="Arial"/>
              </w:rPr>
            </w:pPr>
            <w:proofErr w:type="gramStart"/>
            <w:r w:rsidRPr="00304F52">
              <w:rPr>
                <w:rFonts w:cs="Arial"/>
              </w:rPr>
              <w:t>then</w:t>
            </w:r>
            <w:proofErr w:type="gramEnd"/>
            <w:r w:rsidRPr="00304F52">
              <w:rPr>
                <w:rFonts w:cs="Arial"/>
              </w:rPr>
              <w:t xml:space="preserve"> the number of item sold for a rupee in order to gain x% is </w:t>
            </w:r>
            <m:oMath>
              <m:d>
                <m:dPr>
                  <m:begChr m:val="["/>
                  <m:endChr m:val="]"/>
                  <m:ctrlPr>
                    <w:rPr>
                      <w:rFonts w:ascii="Cambria Math" w:hAnsi="Cambria Math" w:cs="Arial"/>
                      <w:i/>
                    </w:rPr>
                  </m:ctrlPr>
                </m:dPr>
                <m:e>
                  <m:r>
                    <w:rPr>
                      <w:rFonts w:ascii="Cambria Math" w:hAnsi="Cambria Math" w:cs="Arial"/>
                    </w:rPr>
                    <m:t>X</m:t>
                  </m:r>
                  <m:d>
                    <m:dPr>
                      <m:ctrlPr>
                        <w:rPr>
                          <w:rFonts w:ascii="Cambria Math" w:hAnsi="Cambria Math" w:cs="Arial"/>
                          <w:i/>
                        </w:rPr>
                      </m:ctrlPr>
                    </m:dPr>
                    <m:e>
                      <m:f>
                        <m:fPr>
                          <m:ctrlPr>
                            <w:rPr>
                              <w:rFonts w:ascii="Cambria Math" w:hAnsi="Cambria Math" w:cs="Arial"/>
                              <w:i/>
                            </w:rPr>
                          </m:ctrlPr>
                        </m:fPr>
                        <m:num>
                          <m:r>
                            <w:rPr>
                              <w:rFonts w:ascii="Cambria Math" w:hAnsi="Cambria Math" w:cs="Arial"/>
                            </w:rPr>
                            <m:t>100</m:t>
                          </m:r>
                        </m:num>
                        <m:den>
                          <m:r>
                            <w:rPr>
                              <w:rFonts w:ascii="Cambria Math" w:hAnsi="Cambria Math" w:cs="Arial"/>
                            </w:rPr>
                            <m:t>100 + x</m:t>
                          </m:r>
                        </m:den>
                      </m:f>
                    </m:e>
                  </m:d>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A179F2" w:rsidRDefault="007D286C" w:rsidP="00EC07C4">
            <w:pPr>
              <w:spacing w:line="240" w:lineRule="auto"/>
              <w:jc w:val="center"/>
              <w:rPr>
                <w:rFonts w:eastAsiaTheme="minorEastAsia" w:cs="Arial"/>
                <w:b/>
              </w:rPr>
            </w:pPr>
            <w:r w:rsidRPr="00A179F2">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number of oranges = 30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100+25</m:t>
                      </m:r>
                    </m:den>
                  </m:f>
                </m:e>
              </m:d>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24</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cs="Arial"/>
          <w:u w:val="single"/>
        </w:rPr>
        <w:sectPr w:rsidR="007D286C" w:rsidRPr="00304F52" w:rsidSect="009A4C1C">
          <w:type w:val="continuous"/>
          <w:pgSz w:w="11907" w:h="16839" w:code="9"/>
          <w:pgMar w:top="1620" w:right="1260" w:bottom="1260" w:left="1620" w:header="720" w:footer="720" w:gutter="0"/>
          <w:cols w:sep="1" w:space="720"/>
          <w:docGrid w:linePitch="360"/>
        </w:sectPr>
      </w:pPr>
      <w:r w:rsidRPr="00304F52">
        <w:rPr>
          <w:rFonts w:eastAsiaTheme="minorEastAsia" w:cs="Arial"/>
        </w:rPr>
        <w:t>.</w:t>
      </w:r>
    </w:p>
    <w:p w:rsidR="007D286C" w:rsidRPr="00304F52" w:rsidRDefault="007D286C" w:rsidP="007D286C">
      <w:pPr>
        <w:tabs>
          <w:tab w:val="center" w:pos="4680"/>
          <w:tab w:val="right" w:pos="9360"/>
        </w:tabs>
        <w:spacing w:after="0" w:line="240" w:lineRule="auto"/>
        <w:rPr>
          <w:rFonts w:cs="Arial"/>
          <w:lang w:bidi="ar-SA"/>
        </w:rPr>
      </w:pPr>
    </w:p>
    <w:p w:rsidR="007D286C" w:rsidRPr="00304F52" w:rsidRDefault="007D286C" w:rsidP="007D286C">
      <w:pPr>
        <w:tabs>
          <w:tab w:val="center" w:pos="4680"/>
          <w:tab w:val="right" w:pos="9360"/>
        </w:tabs>
        <w:spacing w:after="0" w:line="240" w:lineRule="auto"/>
        <w:rPr>
          <w:rFonts w:cs="Arial"/>
          <w:lang w:bidi="ar-SA"/>
        </w:rPr>
      </w:pPr>
    </w:p>
    <w:p w:rsidR="007D286C" w:rsidRPr="00304F52" w:rsidRDefault="007D286C" w:rsidP="007D286C">
      <w:pPr>
        <w:tabs>
          <w:tab w:val="center" w:pos="4680"/>
          <w:tab w:val="right" w:pos="9360"/>
        </w:tabs>
        <w:spacing w:after="0" w:line="240" w:lineRule="auto"/>
        <w:rPr>
          <w:rFonts w:cs="Arial"/>
          <w:lang w:bidi="ar-SA"/>
        </w:rPr>
      </w:pPr>
    </w:p>
    <w:p w:rsidR="007D286C" w:rsidRPr="00304F52" w:rsidRDefault="007D286C" w:rsidP="007D286C">
      <w:pPr>
        <w:tabs>
          <w:tab w:val="center" w:pos="4680"/>
          <w:tab w:val="right" w:pos="9360"/>
        </w:tabs>
        <w:spacing w:after="0" w:line="240" w:lineRule="auto"/>
        <w:rPr>
          <w:rFonts w:cstheme="minorBidi"/>
          <w:lang w:bidi="ar-SA"/>
        </w:rPr>
      </w:pPr>
    </w:p>
    <w:p w:rsidR="007D286C" w:rsidRPr="00304F52" w:rsidRDefault="007D286C" w:rsidP="007D286C">
      <w:pPr>
        <w:tabs>
          <w:tab w:val="center" w:pos="4680"/>
          <w:tab w:val="right" w:pos="9360"/>
        </w:tabs>
        <w:spacing w:after="0" w:line="240" w:lineRule="auto"/>
        <w:rPr>
          <w:rFonts w:cstheme="minorBidi"/>
          <w:lang w:bidi="ar-SA"/>
        </w:rPr>
        <w:sectPr w:rsidR="007D286C" w:rsidRPr="00304F52" w:rsidSect="009A4C1C">
          <w:type w:val="continuous"/>
          <w:pgSz w:w="11907" w:h="16839" w:code="9"/>
          <w:pgMar w:top="1620" w:right="1260" w:bottom="1260" w:left="1620" w:header="720" w:footer="720" w:gutter="0"/>
          <w:cols w:sep="1" w:space="720"/>
          <w:docGrid w:linePitch="360"/>
        </w:sectPr>
      </w:pP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6" w:type="dxa"/>
          </w:tcPr>
          <w:p w:rsidR="007D286C" w:rsidRPr="00304F52" w:rsidRDefault="007D286C" w:rsidP="00EC07C4">
            <w:pPr>
              <w:tabs>
                <w:tab w:val="center" w:pos="4680"/>
                <w:tab w:val="right" w:pos="9360"/>
              </w:tabs>
              <w:spacing w:line="240" w:lineRule="auto"/>
              <w:jc w:val="center"/>
              <w:rPr>
                <w:rFonts w:cstheme="minorBidi"/>
                <w:lang w:bidi="ar-SA"/>
              </w:rPr>
            </w:pPr>
            <w:r w:rsidRPr="00304F52">
              <w:rPr>
                <w:rFonts w:cstheme="minorBidi"/>
                <w:lang w:bidi="ar-SA"/>
              </w:rPr>
              <w:t>EXERCISE 1</w:t>
            </w:r>
          </w:p>
        </w:tc>
      </w:tr>
    </w:tbl>
    <w:p w:rsidR="007D286C" w:rsidRPr="00304F52" w:rsidRDefault="007D286C" w:rsidP="007D286C">
      <w:pPr>
        <w:tabs>
          <w:tab w:val="center" w:pos="4680"/>
          <w:tab w:val="right" w:pos="9360"/>
        </w:tabs>
        <w:spacing w:after="0" w:line="240" w:lineRule="auto"/>
        <w:rPr>
          <w:rFonts w:cstheme="minorBidi"/>
          <w:lang w:bidi="ar-SA"/>
        </w:rPr>
      </w:pPr>
    </w:p>
    <w:p w:rsidR="007D286C" w:rsidRPr="00304F52" w:rsidRDefault="007D286C" w:rsidP="007D286C">
      <w:pPr>
        <w:spacing w:after="0"/>
        <w:jc w:val="center"/>
        <w:rPr>
          <w:b/>
          <w:u w:val="single"/>
        </w:rPr>
        <w:sectPr w:rsidR="007D286C" w:rsidRPr="00304F52" w:rsidSect="009A4C1C">
          <w:type w:val="continuous"/>
          <w:pgSz w:w="11907" w:h="16839" w:code="9"/>
          <w:pgMar w:top="1620" w:right="1260" w:bottom="1260" w:left="1620" w:header="720" w:footer="720" w:gutter="0"/>
          <w:cols w:sep="1" w:space="720"/>
          <w:docGrid w:linePitch="360"/>
        </w:sectPr>
      </w:pPr>
      <w:r w:rsidRPr="00304F52">
        <w:rPr>
          <w:b/>
        </w:rPr>
        <w:t xml:space="preserve"> </w:t>
      </w:r>
    </w:p>
    <w:p w:rsidR="007D286C" w:rsidRPr="00304F52" w:rsidRDefault="007D286C" w:rsidP="007D286C">
      <w:pPr>
        <w:pStyle w:val="ListParagraph"/>
        <w:numPr>
          <w:ilvl w:val="0"/>
          <w:numId w:val="336"/>
        </w:numPr>
        <w:spacing w:after="0"/>
        <w:rPr>
          <w:rFonts w:cs="Arial"/>
        </w:rPr>
      </w:pPr>
      <w:r w:rsidRPr="00304F52">
        <w:rPr>
          <w:rFonts w:cs="Arial"/>
        </w:rPr>
        <w:t xml:space="preserve">The profit earned by selling an article for Rs 600 is equal to the loss incurred when the same article is sold for Rs 400. What should be the sale price of the article for making 25 per cent profit?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 xml:space="preserve">(a) Rs 625         </w:t>
      </w:r>
      <w:r w:rsidRPr="00304F52">
        <w:rPr>
          <w:rFonts w:cs="Arial"/>
        </w:rPr>
        <w:tab/>
      </w:r>
      <w:r w:rsidRPr="00304F52">
        <w:rPr>
          <w:rFonts w:cs="Arial"/>
        </w:rPr>
        <w:tab/>
        <w:t>(c) Rs 1200</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 xml:space="preserve">(b) Rs 1060                    </w:t>
      </w:r>
      <w:r w:rsidRPr="00304F52">
        <w:rPr>
          <w:rFonts w:cs="Arial"/>
        </w:rPr>
        <w:tab/>
        <w:t>(d) Rs 920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The profit earned by selling an article for Rs 832 is equal to the loss incurred when the same article is sold for Rs 448. What should be the sales price of the article for making 50 per cent profit?</w:t>
      </w:r>
    </w:p>
    <w:p w:rsidR="007D286C" w:rsidRPr="00304F52" w:rsidRDefault="007D286C" w:rsidP="007D286C">
      <w:pPr>
        <w:pStyle w:val="ListParagraph"/>
        <w:spacing w:after="0"/>
        <w:ind w:left="360"/>
        <w:rPr>
          <w:rFonts w:cs="Arial"/>
        </w:rPr>
      </w:pPr>
      <w:r w:rsidRPr="00304F52">
        <w:rPr>
          <w:rFonts w:cs="Arial"/>
        </w:rPr>
        <w:t xml:space="preserve">                                                                                                 (a) Rs 960          </w:t>
      </w:r>
      <w:r w:rsidRPr="00304F52">
        <w:rPr>
          <w:rFonts w:cs="Arial"/>
        </w:rPr>
        <w:tab/>
      </w:r>
      <w:r w:rsidRPr="00304F52">
        <w:rPr>
          <w:rFonts w:cs="Arial"/>
        </w:rPr>
        <w:tab/>
        <w:t>(c) Rs 1200</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 xml:space="preserve">(b) Rs 1060                      </w:t>
      </w:r>
      <w:r>
        <w:rPr>
          <w:rFonts w:cs="Arial"/>
        </w:rPr>
        <w:tab/>
      </w:r>
      <w:r w:rsidRPr="00304F52">
        <w:rPr>
          <w:rFonts w:cs="Arial"/>
        </w:rPr>
        <w:t>(d) Rs 920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The profit earned by selling an article for Rs 680 is equal to the loss incurred when the same article is sold for Rs 420. What should be the sale price of the article for making 60 per cent profit?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(a) Rs 870                          (c) Rs 880</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(b) Rs 890                          (d) Rs 990</w:t>
      </w:r>
    </w:p>
    <w:p w:rsidR="007D286C" w:rsidRPr="00304F52" w:rsidRDefault="007D286C" w:rsidP="007D286C">
      <w:pPr>
        <w:pStyle w:val="ListParagraph"/>
        <w:spacing w:after="0"/>
        <w:ind w:left="360"/>
        <w:rPr>
          <w:rFonts w:cs="Arial"/>
        </w:rPr>
      </w:pPr>
    </w:p>
    <w:p w:rsidR="007D286C" w:rsidRPr="0098733A" w:rsidRDefault="007D286C" w:rsidP="007D286C">
      <w:pPr>
        <w:pStyle w:val="ListParagraph"/>
        <w:numPr>
          <w:ilvl w:val="0"/>
          <w:numId w:val="336"/>
        </w:numPr>
        <w:spacing w:after="0"/>
        <w:rPr>
          <w:rFonts w:cs="Arial"/>
        </w:rPr>
      </w:pPr>
      <w:r w:rsidRPr="0098733A">
        <w:rPr>
          <w:rFonts w:cs="Arial"/>
        </w:rPr>
        <w:t xml:space="preserve">Find the gain or loss percent, if </w:t>
      </w:r>
    </w:p>
    <w:p w:rsidR="007D286C" w:rsidRPr="0098733A" w:rsidRDefault="007D286C" w:rsidP="007D286C">
      <w:pPr>
        <w:pStyle w:val="ListParagraph"/>
        <w:spacing w:after="0"/>
        <w:ind w:left="360"/>
        <w:rPr>
          <w:rFonts w:cs="Arial"/>
        </w:rPr>
      </w:pPr>
    </w:p>
    <w:p w:rsidR="007D286C" w:rsidRPr="0098733A" w:rsidRDefault="007D286C" w:rsidP="007D286C">
      <w:pPr>
        <w:pStyle w:val="ListParagraph"/>
        <w:numPr>
          <w:ilvl w:val="0"/>
          <w:numId w:val="477"/>
        </w:numPr>
        <w:spacing w:after="0"/>
        <w:rPr>
          <w:rFonts w:cs="Arial"/>
        </w:rPr>
      </w:pPr>
      <w:r w:rsidRPr="0098733A">
        <w:rPr>
          <w:rFonts w:cs="Arial"/>
        </w:rPr>
        <w:t>CP = Rs 500 and SP = Rs 565</w:t>
      </w:r>
    </w:p>
    <w:p w:rsidR="007D286C" w:rsidRPr="0098733A" w:rsidRDefault="007D286C" w:rsidP="007D286C">
      <w:pPr>
        <w:pStyle w:val="ListParagraph"/>
        <w:spacing w:after="0"/>
        <w:ind w:left="1080"/>
        <w:rPr>
          <w:rFonts w:cs="Arial"/>
        </w:rPr>
      </w:pPr>
    </w:p>
    <w:p w:rsidR="007D286C" w:rsidRPr="0098733A" w:rsidRDefault="007D286C" w:rsidP="007D286C">
      <w:pPr>
        <w:pStyle w:val="ListParagraph"/>
        <w:numPr>
          <w:ilvl w:val="0"/>
          <w:numId w:val="478"/>
        </w:numPr>
        <w:spacing w:after="0"/>
        <w:rPr>
          <w:rFonts w:cs="Arial"/>
        </w:rPr>
      </w:pPr>
      <w:r w:rsidRPr="0098733A">
        <w:rPr>
          <w:rFonts w:cs="Arial"/>
        </w:rPr>
        <w:t xml:space="preserve">13% </w:t>
      </w:r>
      <w:r w:rsidRPr="0098733A">
        <w:rPr>
          <w:rFonts w:cs="Arial"/>
        </w:rPr>
        <w:tab/>
      </w:r>
      <w:r w:rsidRPr="0098733A">
        <w:rPr>
          <w:rFonts w:cs="Arial"/>
        </w:rPr>
        <w:tab/>
        <w:t>(c) 14%</w:t>
      </w:r>
    </w:p>
    <w:p w:rsidR="007D286C" w:rsidRPr="0098733A" w:rsidRDefault="007D286C" w:rsidP="007D286C">
      <w:pPr>
        <w:pStyle w:val="ListParagraph"/>
        <w:spacing w:after="0"/>
        <w:ind w:left="1440"/>
        <w:rPr>
          <w:rFonts w:cs="Arial"/>
        </w:rPr>
      </w:pPr>
    </w:p>
    <w:p w:rsidR="007D286C" w:rsidRPr="0098733A" w:rsidRDefault="007D286C" w:rsidP="007D286C">
      <w:pPr>
        <w:pStyle w:val="ListParagraph"/>
        <w:numPr>
          <w:ilvl w:val="0"/>
          <w:numId w:val="478"/>
        </w:numPr>
        <w:spacing w:after="0"/>
        <w:rPr>
          <w:rFonts w:cs="Arial"/>
        </w:rPr>
      </w:pPr>
      <w:r w:rsidRPr="0098733A">
        <w:rPr>
          <w:rFonts w:cs="Arial"/>
        </w:rPr>
        <w:t>12%</w:t>
      </w:r>
      <w:r w:rsidRPr="0098733A">
        <w:rPr>
          <w:rFonts w:cs="Arial"/>
        </w:rPr>
        <w:tab/>
      </w:r>
      <w:r w:rsidRPr="0098733A">
        <w:rPr>
          <w:rFonts w:cs="Arial"/>
        </w:rPr>
        <w:tab/>
        <w:t>(d) 15%</w:t>
      </w:r>
    </w:p>
    <w:p w:rsidR="007D286C" w:rsidRPr="0098733A" w:rsidRDefault="007D286C" w:rsidP="007D286C">
      <w:pPr>
        <w:spacing w:after="0"/>
        <w:rPr>
          <w:rFonts w:cs="Arial"/>
        </w:rPr>
      </w:pPr>
    </w:p>
    <w:p w:rsidR="007D286C" w:rsidRPr="0098733A" w:rsidRDefault="007D286C" w:rsidP="007D286C">
      <w:pPr>
        <w:pStyle w:val="ListParagraph"/>
        <w:numPr>
          <w:ilvl w:val="0"/>
          <w:numId w:val="477"/>
        </w:numPr>
        <w:spacing w:after="0"/>
        <w:rPr>
          <w:rFonts w:cs="Arial"/>
        </w:rPr>
      </w:pPr>
      <w:r w:rsidRPr="0098733A">
        <w:rPr>
          <w:rFonts w:cs="Arial"/>
        </w:rPr>
        <w:t>CP = Rs 700 and SP = Rs 630</w:t>
      </w:r>
    </w:p>
    <w:p w:rsidR="007D286C" w:rsidRPr="0098733A" w:rsidRDefault="007D286C" w:rsidP="007D286C">
      <w:pPr>
        <w:pStyle w:val="ListParagraph"/>
        <w:spacing w:after="0"/>
        <w:ind w:left="1080"/>
        <w:rPr>
          <w:rFonts w:cs="Arial"/>
        </w:rPr>
      </w:pPr>
    </w:p>
    <w:p w:rsidR="007D286C" w:rsidRPr="0098733A" w:rsidRDefault="007D286C" w:rsidP="007D286C">
      <w:pPr>
        <w:pStyle w:val="ListParagraph"/>
        <w:numPr>
          <w:ilvl w:val="0"/>
          <w:numId w:val="479"/>
        </w:numPr>
        <w:spacing w:after="0"/>
        <w:rPr>
          <w:rFonts w:cs="Arial"/>
        </w:rPr>
      </w:pPr>
      <w:r w:rsidRPr="0098733A">
        <w:rPr>
          <w:rFonts w:cs="Arial"/>
        </w:rPr>
        <w:t>10%</w:t>
      </w:r>
      <w:r w:rsidRPr="0098733A">
        <w:rPr>
          <w:rFonts w:cs="Arial"/>
        </w:rPr>
        <w:tab/>
      </w:r>
      <w:r w:rsidRPr="0098733A">
        <w:rPr>
          <w:rFonts w:cs="Arial"/>
        </w:rPr>
        <w:tab/>
        <w:t>(c) 12%</w:t>
      </w:r>
    </w:p>
    <w:p w:rsidR="007D286C" w:rsidRPr="0098733A" w:rsidRDefault="007D286C" w:rsidP="007D286C">
      <w:pPr>
        <w:pStyle w:val="ListParagraph"/>
        <w:spacing w:after="0"/>
        <w:ind w:left="1440"/>
        <w:rPr>
          <w:rFonts w:cs="Arial"/>
        </w:rPr>
      </w:pPr>
    </w:p>
    <w:p w:rsidR="007D286C" w:rsidRPr="0098733A" w:rsidRDefault="007D286C" w:rsidP="007D286C">
      <w:pPr>
        <w:pStyle w:val="ListParagraph"/>
        <w:numPr>
          <w:ilvl w:val="0"/>
          <w:numId w:val="479"/>
        </w:numPr>
        <w:spacing w:after="0"/>
        <w:rPr>
          <w:rFonts w:cs="Arial"/>
        </w:rPr>
      </w:pPr>
      <w:r w:rsidRPr="0098733A">
        <w:rPr>
          <w:rFonts w:cs="Arial"/>
        </w:rPr>
        <w:t>11%</w:t>
      </w:r>
      <w:r w:rsidRPr="0098733A">
        <w:rPr>
          <w:rFonts w:cs="Arial"/>
        </w:rPr>
        <w:tab/>
      </w:r>
      <w:r w:rsidRPr="0098733A">
        <w:rPr>
          <w:rFonts w:cs="Arial"/>
        </w:rPr>
        <w:tab/>
        <w:t>(d) 15%</w:t>
      </w:r>
    </w:p>
    <w:p w:rsidR="007D286C" w:rsidRPr="0098733A" w:rsidRDefault="007D286C" w:rsidP="007D286C">
      <w:pPr>
        <w:spacing w:after="0"/>
        <w:rPr>
          <w:rFonts w:cs="Arial"/>
        </w:rPr>
      </w:pPr>
    </w:p>
    <w:p w:rsidR="007D286C" w:rsidRPr="00304F52" w:rsidRDefault="007D286C" w:rsidP="007D286C">
      <w:pPr>
        <w:pStyle w:val="ListParagraph"/>
        <w:numPr>
          <w:ilvl w:val="0"/>
          <w:numId w:val="336"/>
        </w:numPr>
        <w:spacing w:after="0"/>
        <w:rPr>
          <w:rFonts w:cs="Arial"/>
        </w:rPr>
      </w:pPr>
      <w:r w:rsidRPr="00304F52">
        <w:rPr>
          <w:rFonts w:cs="Arial"/>
        </w:rPr>
        <w:t>If the profit made on a packet of tea is Rs 4 and the cost price of the packet is Rs 20, then how much is the profit percentage?</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(a) 20%</w:t>
      </w:r>
      <w:r w:rsidRPr="00304F52">
        <w:rPr>
          <w:rFonts w:cs="Arial"/>
        </w:rPr>
        <w:tab/>
      </w:r>
      <w:r w:rsidRPr="00304F52">
        <w:rPr>
          <w:rFonts w:cs="Arial"/>
        </w:rPr>
        <w:tab/>
      </w:r>
      <w:r w:rsidRPr="00304F52">
        <w:rPr>
          <w:rFonts w:cs="Arial"/>
        </w:rPr>
        <w:tab/>
        <w:t>(c) 30%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(b) 25%</w:t>
      </w:r>
      <w:r w:rsidRPr="00304F52">
        <w:rPr>
          <w:rFonts w:cs="Arial"/>
        </w:rPr>
        <w:tab/>
      </w:r>
      <w:r w:rsidRPr="00304F52">
        <w:rPr>
          <w:rFonts w:cs="Arial"/>
        </w:rPr>
        <w:tab/>
      </w:r>
      <w:r w:rsidRPr="00304F52">
        <w:rPr>
          <w:rFonts w:cs="Arial"/>
        </w:rPr>
        <w:tab/>
        <w:t>(d) 15%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A box of </w:t>
      </w:r>
      <w:proofErr w:type="spellStart"/>
      <w:r w:rsidRPr="00304F52">
        <w:rPr>
          <w:rFonts w:cs="Arial"/>
        </w:rPr>
        <w:t>Alphanso</w:t>
      </w:r>
      <w:proofErr w:type="spellEnd"/>
      <w:r w:rsidRPr="00304F52">
        <w:rPr>
          <w:rFonts w:cs="Arial"/>
        </w:rPr>
        <w:t xml:space="preserve"> mangoes was purchased by a fruit seller for Rs 300. However, he had to sell them for Rs 255 because they began to get over ripe. What was the loss percentage?</w:t>
      </w:r>
    </w:p>
    <w:p w:rsidR="007D286C" w:rsidRPr="00304F52" w:rsidRDefault="007D286C" w:rsidP="007D286C">
      <w:pPr>
        <w:pStyle w:val="ListParagraph"/>
        <w:spacing w:after="0"/>
        <w:ind w:left="360"/>
        <w:rPr>
          <w:rFonts w:cs="Arial"/>
        </w:rPr>
      </w:pPr>
      <w:r w:rsidRPr="00304F52">
        <w:rPr>
          <w:rFonts w:cs="Arial"/>
        </w:rPr>
        <w:t>(a) 15%</w:t>
      </w:r>
      <w:r w:rsidRPr="00304F52">
        <w:rPr>
          <w:rFonts w:cs="Arial"/>
        </w:rPr>
        <w:tab/>
      </w:r>
      <w:r w:rsidRPr="00304F52">
        <w:rPr>
          <w:rFonts w:cs="Arial"/>
        </w:rPr>
        <w:tab/>
      </w:r>
      <w:r w:rsidRPr="00304F52">
        <w:rPr>
          <w:rFonts w:cs="Arial"/>
        </w:rPr>
        <w:tab/>
        <w:t>(c) 20%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(b) 10%</w:t>
      </w:r>
      <w:r w:rsidRPr="00304F52">
        <w:rPr>
          <w:rFonts w:cs="Arial"/>
        </w:rPr>
        <w:tab/>
      </w:r>
      <w:r w:rsidRPr="00304F52">
        <w:rPr>
          <w:rFonts w:cs="Arial"/>
        </w:rPr>
        <w:tab/>
      </w:r>
      <w:r w:rsidRPr="00304F52">
        <w:rPr>
          <w:rFonts w:cs="Arial"/>
        </w:rPr>
        <w:tab/>
        <w:t>(d) 18%</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Harish bought a second hand typewriter for Rs 1200 and spent Rs 200 on its repairs. He sold it for Rs 1680. Find his profit or loss. What was his profit or loss percent?</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(a) 10% loss</w:t>
      </w:r>
      <w:r w:rsidRPr="00304F52">
        <w:rPr>
          <w:rFonts w:cs="Arial"/>
        </w:rPr>
        <w:tab/>
      </w:r>
      <w:r w:rsidRPr="00304F52">
        <w:rPr>
          <w:rFonts w:cs="Arial"/>
        </w:rPr>
        <w:tab/>
        <w:t>(c) 20% loss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(b) 15% loss</w:t>
      </w:r>
      <w:r w:rsidRPr="00304F52">
        <w:rPr>
          <w:rFonts w:cs="Arial"/>
        </w:rPr>
        <w:tab/>
      </w:r>
      <w:r w:rsidRPr="00304F52">
        <w:rPr>
          <w:rFonts w:cs="Arial"/>
        </w:rPr>
        <w:tab/>
        <w:t>(d) 20% gain</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proofErr w:type="spellStart"/>
      <w:r w:rsidRPr="00304F52">
        <w:rPr>
          <w:rFonts w:cs="Arial"/>
        </w:rPr>
        <w:t>Karim</w:t>
      </w:r>
      <w:proofErr w:type="spellEnd"/>
      <w:r w:rsidRPr="00304F52">
        <w:rPr>
          <w:rFonts w:cs="Arial"/>
        </w:rPr>
        <w:t xml:space="preserve"> bought 150 dozen pencils at Rs 10 a dozen. His overhead expenses were Rs 100. He sold them at Rs 1.20 each. What was his profit or loss per cent?  </w:t>
      </w:r>
    </w:p>
    <w:p w:rsidR="007D286C" w:rsidRPr="00304F52" w:rsidRDefault="007D286C" w:rsidP="007D286C">
      <w:pPr>
        <w:pStyle w:val="ListParagraph"/>
        <w:spacing w:after="0"/>
        <w:ind w:left="360"/>
        <w:rPr>
          <w:rFonts w:cs="Arial"/>
        </w:rPr>
      </w:pPr>
      <w:r w:rsidRPr="00304F52">
        <w:rPr>
          <w:rFonts w:cs="Arial"/>
        </w:rPr>
        <w:t xml:space="preserve">                                                                                     (a) 30% profit</w:t>
      </w:r>
      <w:r w:rsidRPr="00304F52">
        <w:rPr>
          <w:rFonts w:cs="Arial"/>
        </w:rPr>
        <w:tab/>
      </w:r>
      <w:r w:rsidRPr="00304F52">
        <w:rPr>
          <w:rFonts w:cs="Arial"/>
        </w:rPr>
        <w:tab/>
        <w:t xml:space="preserve">(c) 35% loss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(b) 30% loss</w:t>
      </w:r>
      <w:r w:rsidRPr="00304F52">
        <w:rPr>
          <w:rFonts w:cs="Arial"/>
        </w:rPr>
        <w:tab/>
      </w:r>
      <w:r w:rsidRPr="00304F52">
        <w:rPr>
          <w:rFonts w:cs="Arial"/>
        </w:rPr>
        <w:tab/>
        <w:t>(d) 35% profit</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proofErr w:type="spellStart"/>
      <w:r w:rsidRPr="00304F52">
        <w:rPr>
          <w:rFonts w:cs="Arial"/>
        </w:rPr>
        <w:t>Venkat</w:t>
      </w:r>
      <w:proofErr w:type="spellEnd"/>
      <w:r w:rsidRPr="00304F52">
        <w:rPr>
          <w:rFonts w:cs="Arial"/>
        </w:rPr>
        <w:t xml:space="preserve"> purchased 20 dozens of toys at the rate of Rs 375 per dozen. He sold each one of them at the rate of Rs 33. What was his percentage profit?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(a) 6.5</w:t>
      </w:r>
      <w:r w:rsidRPr="00304F52">
        <w:rPr>
          <w:rFonts w:cs="Arial"/>
        </w:rPr>
        <w:tab/>
      </w:r>
      <w:r w:rsidRPr="00304F52">
        <w:rPr>
          <w:rFonts w:cs="Arial"/>
        </w:rPr>
        <w:tab/>
      </w:r>
      <w:r w:rsidRPr="00304F52">
        <w:rPr>
          <w:rFonts w:cs="Arial"/>
        </w:rPr>
        <w:tab/>
        <w:t xml:space="preserve">(c) 3.5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(b) 5.6</w:t>
      </w:r>
      <w:r w:rsidRPr="00304F52">
        <w:rPr>
          <w:rFonts w:cs="Arial"/>
        </w:rPr>
        <w:tab/>
      </w:r>
      <w:r w:rsidRPr="00304F52">
        <w:rPr>
          <w:rFonts w:cs="Arial"/>
        </w:rPr>
        <w:tab/>
      </w:r>
      <w:r w:rsidRPr="00304F52">
        <w:rPr>
          <w:rFonts w:cs="Arial"/>
        </w:rPr>
        <w:tab/>
        <w:t>(d) 4.5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By selling twelve notebooks, the seller earns profit equal to the selling price of two notebooks, what is his percentage profit?</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eastAsiaTheme="minorEastAsia" w:cs="Arial"/>
        </w:rPr>
      </w:pPr>
      <w:r w:rsidRPr="00304F52">
        <w:rPr>
          <w:rFonts w:cs="Arial"/>
        </w:rPr>
        <w:t>(a) 20%</w:t>
      </w:r>
      <w:r w:rsidRPr="00304F52">
        <w:rPr>
          <w:rFonts w:cs="Arial"/>
        </w:rPr>
        <w:tab/>
      </w:r>
      <w:r w:rsidRPr="00304F52">
        <w:rPr>
          <w:rFonts w:cs="Arial"/>
        </w:rPr>
        <w:tab/>
      </w:r>
      <w:r w:rsidRPr="00304F52">
        <w:rPr>
          <w:rFonts w:cs="Arial"/>
        </w:rPr>
        <w:tab/>
        <w:t>(c) 16</w:t>
      </w:r>
      <m:oMath>
        <m:f>
          <m:fPr>
            <m:ctrlPr>
              <w:rPr>
                <w:rFonts w:ascii="Cambria Math" w:hAnsi="Cambria Math" w:cs="Arial"/>
              </w:rPr>
            </m:ctrlPr>
          </m:fPr>
          <m:num>
            <m:r>
              <m:rPr>
                <m:sty m:val="p"/>
              </m:rPr>
              <w:rPr>
                <w:rFonts w:ascii="Cambria Math" w:hAnsi="Cambria Math" w:cs="Arial"/>
              </w:rPr>
              <m:t>2</m:t>
            </m:r>
          </m:num>
          <m:den>
            <m:r>
              <m:rPr>
                <m:sty m:val="p"/>
              </m:rPr>
              <w:rPr>
                <w:rFonts w:ascii="Cambria Math" w:hAnsi="Cambria Math" w:cs="Arial"/>
              </w:rPr>
              <m:t>3</m:t>
            </m:r>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cs="Arial"/>
        </w:rPr>
      </w:pPr>
      <w:r w:rsidRPr="00304F52">
        <w:rPr>
          <w:rFonts w:cs="Arial"/>
        </w:rPr>
        <w:t>(b) 25%                            (d) Data inadequate</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loss of 5% was suffered by selling a plot for Rs 4085. The cost price of the plot was: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Rs 4350</w:t>
      </w:r>
      <w:r w:rsidRPr="00304F52">
        <w:rPr>
          <w:rFonts w:eastAsiaTheme="minorEastAsia" w:cs="Arial"/>
        </w:rPr>
        <w:tab/>
      </w:r>
      <w:r w:rsidRPr="00304F52">
        <w:rPr>
          <w:rFonts w:eastAsiaTheme="minorEastAsia" w:cs="Arial"/>
        </w:rPr>
        <w:tab/>
        <w:t>(c) Rs 4200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4259.25</w:t>
      </w:r>
      <w:r w:rsidRPr="00304F52">
        <w:rPr>
          <w:rFonts w:eastAsiaTheme="minorEastAsia" w:cs="Arial"/>
        </w:rPr>
        <w:tab/>
      </w:r>
      <w:r w:rsidRPr="00304F52">
        <w:rPr>
          <w:rFonts w:eastAsiaTheme="minorEastAsia" w:cs="Arial"/>
        </w:rPr>
        <w:tab/>
        <w:t>(d) Rs 4300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The CP of an article which is sold at a loss of 25% for Rs 150, is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Rs 125</w:t>
      </w:r>
      <w:r w:rsidRPr="00304F52">
        <w:rPr>
          <w:rFonts w:eastAsiaTheme="minorEastAsia" w:cs="Arial"/>
        </w:rPr>
        <w:tab/>
      </w:r>
      <w:r w:rsidRPr="00304F52">
        <w:rPr>
          <w:rFonts w:eastAsiaTheme="minorEastAsia" w:cs="Arial"/>
        </w:rPr>
        <w:tab/>
      </w:r>
      <w:r w:rsidRPr="00304F52">
        <w:rPr>
          <w:rFonts w:eastAsiaTheme="minorEastAsia" w:cs="Arial"/>
        </w:rPr>
        <w:tab/>
        <w:t>(c) Rs 200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175</w:t>
      </w:r>
      <w:r w:rsidRPr="00304F52">
        <w:rPr>
          <w:rFonts w:eastAsiaTheme="minorEastAsia" w:cs="Arial"/>
        </w:rPr>
        <w:tab/>
      </w:r>
      <w:r w:rsidRPr="00304F52">
        <w:rPr>
          <w:rFonts w:eastAsiaTheme="minorEastAsia" w:cs="Arial"/>
        </w:rPr>
        <w:tab/>
      </w:r>
      <w:r w:rsidRPr="00304F52">
        <w:rPr>
          <w:rFonts w:eastAsiaTheme="minorEastAsia" w:cs="Arial"/>
        </w:rPr>
        <w:tab/>
        <w:t>(d) Rs 225</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man buys 10 articles for Rs 8 and sells them at the rate of Rs 1.25 per article. His gain percent is: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50%</w:t>
      </w:r>
      <w:r w:rsidRPr="00304F52">
        <w:rPr>
          <w:rFonts w:eastAsiaTheme="minorEastAsia" w:cs="Arial"/>
        </w:rPr>
        <w:tab/>
      </w:r>
      <w:r w:rsidRPr="00304F52">
        <w:rPr>
          <w:rFonts w:eastAsiaTheme="minorEastAsia" w:cs="Arial"/>
        </w:rPr>
        <w:tab/>
      </w:r>
      <w:r w:rsidRPr="00304F52">
        <w:rPr>
          <w:rFonts w:eastAsiaTheme="minorEastAsia" w:cs="Arial"/>
        </w:rPr>
        <w:tab/>
        <w:t>(c) Rs 19</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56</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4</m:t>
            </m:r>
          </m:den>
        </m:f>
      </m:oMath>
      <w:r w:rsidRPr="00304F52">
        <w:rPr>
          <w:rFonts w:eastAsiaTheme="minorEastAsia" w:cs="Arial"/>
        </w:rPr>
        <w:t xml:space="preserve">%                           </w:t>
      </w:r>
      <w:r>
        <w:rPr>
          <w:rFonts w:eastAsiaTheme="minorEastAsia" w:cs="Arial"/>
        </w:rPr>
        <w:tab/>
      </w:r>
      <w:r w:rsidRPr="00304F52">
        <w:rPr>
          <w:rFonts w:eastAsiaTheme="minorEastAsia" w:cs="Arial"/>
        </w:rPr>
        <w:t>(d) Rs 20%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proofErr w:type="spellStart"/>
      <w:r w:rsidRPr="00304F52">
        <w:rPr>
          <w:rFonts w:eastAsiaTheme="minorEastAsia" w:cs="Arial"/>
        </w:rPr>
        <w:t>Bhajjan</w:t>
      </w:r>
      <w:proofErr w:type="spellEnd"/>
      <w:r w:rsidRPr="00304F52">
        <w:rPr>
          <w:rFonts w:eastAsiaTheme="minorEastAsia" w:cs="Arial"/>
        </w:rPr>
        <w:t xml:space="preserve"> </w:t>
      </w:r>
      <w:proofErr w:type="spellStart"/>
      <w:r w:rsidRPr="00304F52">
        <w:rPr>
          <w:rFonts w:eastAsiaTheme="minorEastAsia" w:cs="Arial"/>
        </w:rPr>
        <w:t>singh</w:t>
      </w:r>
      <w:proofErr w:type="spellEnd"/>
      <w:r w:rsidRPr="00304F52">
        <w:rPr>
          <w:rFonts w:eastAsiaTheme="minorEastAsia" w:cs="Arial"/>
        </w:rPr>
        <w:t xml:space="preserve"> purchased 120 reams of paper at Rs 80 per ream. He spent Rs280 on transportation, paid </w:t>
      </w:r>
      <w:proofErr w:type="spellStart"/>
      <w:r w:rsidRPr="00304F52">
        <w:rPr>
          <w:rFonts w:eastAsiaTheme="minorEastAsia" w:cs="Arial"/>
        </w:rPr>
        <w:t>octroi</w:t>
      </w:r>
      <w:proofErr w:type="spellEnd"/>
      <w:r w:rsidRPr="00304F52">
        <w:rPr>
          <w:rFonts w:eastAsiaTheme="minorEastAsia" w:cs="Arial"/>
        </w:rPr>
        <w:t xml:space="preserve"> at the rate of 40 </w:t>
      </w:r>
      <w:proofErr w:type="spellStart"/>
      <w:r w:rsidRPr="00304F52">
        <w:rPr>
          <w:rFonts w:eastAsiaTheme="minorEastAsia" w:cs="Arial"/>
        </w:rPr>
        <w:t>paise</w:t>
      </w:r>
      <w:proofErr w:type="spellEnd"/>
      <w:r w:rsidRPr="00304F52">
        <w:rPr>
          <w:rFonts w:eastAsiaTheme="minorEastAsia" w:cs="Arial"/>
        </w:rPr>
        <w:t xml:space="preserve"> per ream and paid Rs 72 to the coolie. If he wants to have a gain of 8%, the selling price per ream must be: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Rs 86</w:t>
      </w:r>
      <w:r w:rsidRPr="00304F52">
        <w:rPr>
          <w:rFonts w:eastAsiaTheme="minorEastAsia" w:cs="Arial"/>
        </w:rPr>
        <w:tab/>
      </w:r>
      <w:r w:rsidRPr="00304F52">
        <w:rPr>
          <w:rFonts w:eastAsiaTheme="minorEastAsia" w:cs="Arial"/>
        </w:rPr>
        <w:tab/>
      </w:r>
      <w:r w:rsidRPr="00304F52">
        <w:rPr>
          <w:rFonts w:eastAsiaTheme="minorEastAsia" w:cs="Arial"/>
        </w:rPr>
        <w:tab/>
        <w:t>(c) Rs 90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89</w:t>
      </w:r>
      <w:r w:rsidRPr="00304F52">
        <w:rPr>
          <w:rFonts w:eastAsiaTheme="minorEastAsia" w:cs="Arial"/>
        </w:rPr>
        <w:tab/>
      </w:r>
      <w:r w:rsidRPr="00304F52">
        <w:rPr>
          <w:rFonts w:eastAsiaTheme="minorEastAsia" w:cs="Arial"/>
        </w:rPr>
        <w:tab/>
      </w:r>
      <w:r w:rsidRPr="00304F52">
        <w:rPr>
          <w:rFonts w:eastAsiaTheme="minorEastAsia" w:cs="Arial"/>
        </w:rPr>
        <w:tab/>
        <w:t>(d) Rs 87.48</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If I purchased 11 books for Rs 10 and sold all the books at the rate of 10 books for Rs 11, the profit percent is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10% </w:t>
      </w:r>
      <w:r w:rsidRPr="00304F52">
        <w:rPr>
          <w:rFonts w:eastAsiaTheme="minorEastAsia" w:cs="Arial"/>
        </w:rPr>
        <w:tab/>
      </w:r>
      <w:r w:rsidRPr="00304F52">
        <w:rPr>
          <w:rFonts w:eastAsiaTheme="minorEastAsia" w:cs="Arial"/>
        </w:rPr>
        <w:tab/>
      </w:r>
      <w:r w:rsidRPr="00304F52">
        <w:rPr>
          <w:rFonts w:eastAsiaTheme="minorEastAsia" w:cs="Arial"/>
        </w:rPr>
        <w:tab/>
        <w:t>(c) 21%</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11%</w:t>
      </w:r>
      <w:r w:rsidRPr="00304F52">
        <w:rPr>
          <w:rFonts w:eastAsiaTheme="minorEastAsia" w:cs="Arial"/>
        </w:rPr>
        <w:tab/>
      </w:r>
      <w:r w:rsidRPr="00304F52">
        <w:rPr>
          <w:rFonts w:eastAsiaTheme="minorEastAsia" w:cs="Arial"/>
        </w:rPr>
        <w:tab/>
      </w:r>
      <w:r w:rsidRPr="00304F52">
        <w:rPr>
          <w:rFonts w:eastAsiaTheme="minorEastAsia" w:cs="Arial"/>
        </w:rPr>
        <w:tab/>
        <w:t>(d) 100%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An umbrella marked at Rs 80 is sold for Rs 68. The rate  of discount is: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12%</w:t>
      </w:r>
      <w:r w:rsidRPr="00304F52">
        <w:rPr>
          <w:rFonts w:eastAsiaTheme="minorEastAsia" w:cs="Arial"/>
        </w:rPr>
        <w:tab/>
      </w:r>
      <w:r w:rsidRPr="00304F52">
        <w:rPr>
          <w:rFonts w:eastAsiaTheme="minorEastAsia" w:cs="Arial"/>
        </w:rPr>
        <w:tab/>
      </w:r>
      <w:r w:rsidRPr="00304F52">
        <w:rPr>
          <w:rFonts w:eastAsiaTheme="minorEastAsia" w:cs="Arial"/>
        </w:rPr>
        <w:tab/>
        <w:t>(c) 17</w:t>
      </w:r>
      <m:oMath>
        <m:f>
          <m:fPr>
            <m:ctrlPr>
              <w:rPr>
                <w:rFonts w:ascii="Cambria Math" w:eastAsiaTheme="minorEastAsia" w:hAnsi="Cambria Math" w:cs="Arial"/>
              </w:rPr>
            </m:ctrlPr>
          </m:fPr>
          <m:num>
            <m:r>
              <m:rPr>
                <m:sty m:val="p"/>
              </m:rPr>
              <w:rPr>
                <w:rFonts w:ascii="Cambria Math" w:eastAsiaTheme="minorEastAsia" w:hAnsi="Cambria Math" w:cs="Arial"/>
              </w:rPr>
              <m:t>11</m:t>
            </m:r>
          </m:num>
          <m:den>
            <m:r>
              <m:rPr>
                <m:sty m:val="p"/>
              </m:rPr>
              <w:rPr>
                <w:rFonts w:ascii="Cambria Math" w:eastAsiaTheme="minorEastAsia" w:hAnsi="Cambria Math" w:cs="Arial"/>
              </w:rPr>
              <m:t>17</m:t>
            </m:r>
          </m:den>
        </m:f>
      </m:oMath>
      <w:r w:rsidRPr="00304F52">
        <w:rPr>
          <w:rFonts w:eastAsiaTheme="minorEastAsia" w:cs="Arial"/>
        </w:rPr>
        <w:t>%</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15%</w:t>
      </w:r>
      <w:r w:rsidRPr="00304F52">
        <w:rPr>
          <w:rFonts w:eastAsiaTheme="minorEastAsia" w:cs="Arial"/>
        </w:rPr>
        <w:tab/>
      </w:r>
      <w:r w:rsidRPr="00304F52">
        <w:rPr>
          <w:rFonts w:eastAsiaTheme="minorEastAsia" w:cs="Arial"/>
        </w:rPr>
        <w:tab/>
      </w:r>
      <w:r w:rsidRPr="00304F52">
        <w:rPr>
          <w:rFonts w:eastAsiaTheme="minorEastAsia" w:cs="Arial"/>
        </w:rPr>
        <w:tab/>
        <w:t>(d) 20%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A reduction of 20% in the price of salt enables a person to buy 2 kg more for Rs 30. Find the reduced and the original price per kg of salt respectively. </w:t>
      </w:r>
    </w:p>
    <w:p w:rsidR="007D286C"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(a) Re 3, Rs 3</w:t>
      </w:r>
      <m:oMath>
        <m:f>
          <m:fPr>
            <m:ctrlPr>
              <w:rPr>
                <w:rFonts w:ascii="Cambria Math" w:hAnsi="Cambria Math" w:cs="Arial"/>
              </w:rPr>
            </m:ctrlPr>
          </m:fPr>
          <m:num>
            <m:r>
              <m:rPr>
                <m:sty m:val="p"/>
              </m:rPr>
              <w:rPr>
                <w:rFonts w:ascii="Cambria Math" w:hAnsi="Cambria Math" w:cs="Arial"/>
              </w:rPr>
              <m:t>3</m:t>
            </m:r>
          </m:num>
          <m:den>
            <m:r>
              <m:rPr>
                <m:sty m:val="p"/>
              </m:rPr>
              <w:rPr>
                <w:rFonts w:ascii="Cambria Math" w:hAnsi="Cambria Math" w:cs="Arial"/>
              </w:rPr>
              <m:t>4</m:t>
            </m:r>
          </m:den>
        </m:f>
      </m:oMath>
      <w:r w:rsidRPr="00304F52">
        <w:rPr>
          <w:rFonts w:cs="Arial"/>
        </w:rPr>
        <w:t xml:space="preserve">                  (c) Rs 2, Rs 1.9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 xml:space="preserve">(b) Rs 0.9, Re 1                 (d) Rs 1.9, Rs 2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A reduction of 10% in the price of salt enables a person to buy 2 kg more for Rs 18. Find the reduced and the original price per kg of salt respectively. </w:t>
      </w:r>
    </w:p>
    <w:p w:rsidR="007D286C" w:rsidRPr="00304F52" w:rsidRDefault="007D286C" w:rsidP="007D286C">
      <w:pPr>
        <w:pStyle w:val="ListParagraph"/>
        <w:spacing w:after="0"/>
        <w:ind w:left="360"/>
        <w:rPr>
          <w:rFonts w:cs="Arial"/>
        </w:rPr>
      </w:pPr>
      <w:r w:rsidRPr="00304F52">
        <w:rPr>
          <w:rFonts w:cs="Arial"/>
        </w:rPr>
        <w:t xml:space="preserve">                                                                                       (a) Re 1, Rs 0.9                 (c) Rs 2, Rs 1.9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(b) Rs 0.9, Re 1                 (d) Rs 1.9, Rs 2</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A reduction of 40 per cent in the price of bananas would enable a purchaser to obtain 60 more for Rs 45. What is the reduced price?</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 xml:space="preserve">(a) 50 p                              (c) 60 p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(b) 40 p                              (d) 30 p</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A 15% hike in the price of wheat forces a person to purchase 2 kg less for Rs 46. Find the original price of the wheat.   </w:t>
      </w:r>
    </w:p>
    <w:p w:rsidR="007D286C" w:rsidRPr="00304F52" w:rsidRDefault="007D286C" w:rsidP="007D286C">
      <w:pPr>
        <w:pStyle w:val="ListParagraph"/>
        <w:spacing w:after="0"/>
        <w:ind w:left="360"/>
        <w:rPr>
          <w:rFonts w:cs="Arial"/>
        </w:rPr>
      </w:pPr>
      <w:r w:rsidRPr="00304F52">
        <w:rPr>
          <w:rFonts w:cs="Arial"/>
        </w:rPr>
        <w:t xml:space="preserve">                                                                               (a)Rs 3 per kg                 (c) 3.5 per kg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(b) Rs 2 per kg                 (d) data inadequate</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A 20% hike in the price of wheat forces a person to purchase 1 kg less for Rs 20. Find the original price of the wheat.</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Rs 3 per kg                 (c) Rs 3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3</m:t>
            </m:r>
          </m:den>
        </m:f>
      </m:oMath>
      <w:r w:rsidRPr="00304F52">
        <w:rPr>
          <w:rFonts w:eastAsiaTheme="minorEastAsia" w:cs="Arial"/>
        </w:rPr>
        <w:t xml:space="preserve"> per kg</w:t>
      </w:r>
      <w:r w:rsidRPr="00304F52">
        <w:rPr>
          <w:rFonts w:cs="Arial"/>
        </w:rPr>
        <w:t xml:space="preserve">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Rs 3 </w:t>
      </w:r>
      <m:oMath>
        <m:f>
          <m:fPr>
            <m:ctrlPr>
              <w:rPr>
                <w:rFonts w:ascii="Cambria Math" w:hAnsi="Cambria Math" w:cs="Arial"/>
              </w:rPr>
            </m:ctrlPr>
          </m:fPr>
          <m:num>
            <m:r>
              <m:rPr>
                <m:sty m:val="p"/>
              </m:rPr>
              <w:rPr>
                <w:rFonts w:ascii="Cambria Math" w:hAnsi="Cambria Math" w:cs="Arial"/>
              </w:rPr>
              <m:t>2</m:t>
            </m:r>
          </m:num>
          <m:den>
            <m:r>
              <m:rPr>
                <m:sty m:val="p"/>
              </m:rPr>
              <w:rPr>
                <w:rFonts w:ascii="Cambria Math" w:hAnsi="Cambria Math" w:cs="Arial"/>
              </w:rPr>
              <m:t>3</m:t>
            </m:r>
          </m:den>
        </m:f>
      </m:oMath>
      <w:r w:rsidRPr="00304F52">
        <w:rPr>
          <w:rFonts w:cs="Arial"/>
        </w:rPr>
        <w:t xml:space="preserve"> per kg              (d) Data inadequate</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A 12% hike in the price of coffee forces a person to purchase 2 kg less for Rs 56. Find the original price of the coffee. </w:t>
      </w:r>
    </w:p>
    <w:p w:rsidR="007D286C" w:rsidRPr="00304F52" w:rsidRDefault="007D286C" w:rsidP="007D286C">
      <w:pPr>
        <w:pStyle w:val="ListParagraph"/>
        <w:spacing w:after="0"/>
        <w:ind w:left="360"/>
        <w:rPr>
          <w:rFonts w:cs="Arial"/>
        </w:rPr>
      </w:pPr>
      <w:r w:rsidRPr="00304F52">
        <w:rPr>
          <w:rFonts w:cs="Arial"/>
        </w:rPr>
        <w:t xml:space="preserve">                                                                                               (a) Rs 2                              (c) Rs 3.5</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(b) Rs 2.5                           (d) Rs 3</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If a man purchases 12 mangoes for Rs 10 and sells 10 mangoes for Rs 12. How much profit or loss does he make?  </w:t>
      </w:r>
    </w:p>
    <w:p w:rsidR="007D286C"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 xml:space="preserve">(a) 40% loss                      (c) 44% loss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40% profit                  </w:t>
      </w:r>
      <w:r w:rsidRPr="00304F52">
        <w:rPr>
          <w:rFonts w:cs="Arial"/>
        </w:rPr>
        <w:tab/>
        <w:t>(d) 44% profit</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A person buys 8 oranges for Rs 15 and sells them at 10 for Rs 18. What does he gain or lose per cent?  </w:t>
      </w:r>
    </w:p>
    <w:p w:rsidR="007D286C" w:rsidRPr="00304F52" w:rsidRDefault="007D286C" w:rsidP="007D286C">
      <w:pPr>
        <w:pStyle w:val="ListParagraph"/>
        <w:spacing w:after="0"/>
        <w:ind w:left="360"/>
        <w:rPr>
          <w:rFonts w:cs="Arial"/>
        </w:rPr>
      </w:pPr>
      <w:r w:rsidRPr="00304F52">
        <w:rPr>
          <w:rFonts w:cs="Arial"/>
        </w:rPr>
        <w:t xml:space="preserve">                                                                                                (a) Gain of 4%                  (c) gain of 2%</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w:t>
      </w:r>
      <w:proofErr w:type="gramStart"/>
      <w:r w:rsidRPr="00304F52">
        <w:rPr>
          <w:rFonts w:cs="Arial"/>
        </w:rPr>
        <w:t>b</w:t>
      </w:r>
      <w:proofErr w:type="gramEnd"/>
      <w:r w:rsidRPr="00304F52">
        <w:rPr>
          <w:rFonts w:cs="Arial"/>
        </w:rPr>
        <w:t>) Loss of 4%                  (d) loss of 2%</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A person buys 12 eggs for Rs 15 and sells them at 10 for Rs 14. What does he gain or lose per cent?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(a) 10% loss                      (c) 12% loss</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(b) 12% profit                  (d) 15% profit</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A dishonest fruit vendor professes to sell his goods at cost price but he uses a weight of 900 g for the kg weight. Find his gain per cent.</w:t>
      </w:r>
    </w:p>
    <w:p w:rsidR="007D286C" w:rsidRPr="00304F52" w:rsidRDefault="007D286C" w:rsidP="007D286C">
      <w:pPr>
        <w:pStyle w:val="ListParagraph"/>
        <w:spacing w:after="0"/>
        <w:ind w:left="360"/>
        <w:rPr>
          <w:rFonts w:cs="Arial"/>
        </w:rPr>
      </w:pPr>
      <w:r w:rsidRPr="00304F52">
        <w:rPr>
          <w:rFonts w:cs="Arial"/>
        </w:rPr>
        <w:t xml:space="preserve">                                                                                                             (a) 9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11</m:t>
            </m:r>
          </m:den>
        </m:f>
      </m:oMath>
      <w:r w:rsidRPr="00304F52">
        <w:rPr>
          <w:rFonts w:cs="Arial"/>
        </w:rPr>
        <w:t xml:space="preserve"> %                           (c) 11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9</m:t>
            </m:r>
          </m:den>
        </m:f>
      </m:oMath>
      <w:r w:rsidRPr="00304F52">
        <w:rPr>
          <w:rFonts w:cs="Arial"/>
        </w:rPr>
        <w:t xml:space="preserve"> %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eastAsiaTheme="minorEastAsia" w:cs="Arial"/>
        </w:rPr>
      </w:pPr>
      <w:r w:rsidRPr="00304F52">
        <w:rPr>
          <w:rFonts w:cs="Arial"/>
        </w:rPr>
        <w:t xml:space="preserve">(b) 11 </w:t>
      </w:r>
      <m:oMath>
        <m:f>
          <m:fPr>
            <m:ctrlPr>
              <w:rPr>
                <w:rFonts w:ascii="Cambria Math" w:hAnsi="Cambria Math" w:cs="Arial"/>
              </w:rPr>
            </m:ctrlPr>
          </m:fPr>
          <m:num>
            <m:r>
              <m:rPr>
                <m:sty m:val="p"/>
              </m:rPr>
              <w:rPr>
                <w:rFonts w:ascii="Cambria Math" w:hAnsi="Cambria Math" w:cs="Arial"/>
              </w:rPr>
              <m:t>2</m:t>
            </m:r>
          </m:num>
          <m:den>
            <m:r>
              <m:rPr>
                <m:sty m:val="p"/>
              </m:rPr>
              <w:rPr>
                <w:rFonts w:ascii="Cambria Math" w:hAnsi="Cambria Math" w:cs="Arial"/>
              </w:rPr>
              <m:t>9</m:t>
            </m:r>
          </m:den>
        </m:f>
      </m:oMath>
      <w:r w:rsidRPr="00304F52">
        <w:rPr>
          <w:rFonts w:cs="Arial"/>
        </w:rPr>
        <w:t xml:space="preserve"> %                          (d) 9 </w:t>
      </w:r>
      <m:oMath>
        <m:f>
          <m:fPr>
            <m:ctrlPr>
              <w:rPr>
                <w:rFonts w:ascii="Cambria Math" w:hAnsi="Cambria Math" w:cs="Arial"/>
              </w:rPr>
            </m:ctrlPr>
          </m:fPr>
          <m:num>
            <m:r>
              <m:rPr>
                <m:sty m:val="p"/>
              </m:rPr>
              <w:rPr>
                <w:rFonts w:ascii="Cambria Math" w:hAnsi="Cambria Math" w:cs="Arial"/>
              </w:rPr>
              <m:t>2</m:t>
            </m:r>
          </m:num>
          <m:den>
            <m:r>
              <m:rPr>
                <m:sty m:val="p"/>
              </m:rPr>
              <w:rPr>
                <w:rFonts w:ascii="Cambria Math" w:hAnsi="Cambria Math" w:cs="Arial"/>
              </w:rPr>
              <m:t>11</m:t>
            </m:r>
          </m:den>
        </m:f>
      </m:oMath>
      <w:r w:rsidRPr="00304F52">
        <w:rPr>
          <w:rFonts w:eastAsiaTheme="minorEastAsia" w:cs="Arial"/>
        </w:rPr>
        <w:t xml:space="preserve">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A cloth dealer professes to sell poplin at cost price, but uses a meter having a length of 92 cm only and charges for the meter. Find his gain per cent. </w:t>
      </w:r>
    </w:p>
    <w:p w:rsidR="007D286C" w:rsidRPr="00304F52" w:rsidRDefault="007D286C" w:rsidP="007D286C">
      <w:pPr>
        <w:pStyle w:val="ListParagraph"/>
        <w:spacing w:after="0"/>
        <w:ind w:left="360"/>
        <w:rPr>
          <w:rFonts w:cs="Arial"/>
        </w:rPr>
      </w:pPr>
      <w:r w:rsidRPr="00304F52">
        <w:rPr>
          <w:rFonts w:cs="Arial"/>
        </w:rPr>
        <w:t xml:space="preserve">                                                                                                          (a) 8 </w:t>
      </w:r>
      <m:oMath>
        <m:f>
          <m:fPr>
            <m:ctrlPr>
              <w:rPr>
                <w:rFonts w:ascii="Cambria Math" w:hAnsi="Cambria Math" w:cs="Arial"/>
              </w:rPr>
            </m:ctrlPr>
          </m:fPr>
          <m:num>
            <m:r>
              <m:rPr>
                <m:sty m:val="p"/>
              </m:rPr>
              <w:rPr>
                <w:rFonts w:ascii="Cambria Math" w:hAnsi="Cambria Math" w:cs="Arial"/>
              </w:rPr>
              <m:t>16</m:t>
            </m:r>
          </m:num>
          <m:den>
            <m:r>
              <m:rPr>
                <m:sty m:val="p"/>
              </m:rPr>
              <w:rPr>
                <w:rFonts w:ascii="Cambria Math" w:hAnsi="Cambria Math" w:cs="Arial"/>
              </w:rPr>
              <m:t>23</m:t>
            </m:r>
          </m:den>
        </m:f>
      </m:oMath>
      <w:r w:rsidRPr="00304F52">
        <w:rPr>
          <w:rFonts w:cs="Arial"/>
        </w:rPr>
        <w:t xml:space="preserve"> %                           (c) 9 </w:t>
      </w:r>
      <m:oMath>
        <m:f>
          <m:fPr>
            <m:ctrlPr>
              <w:rPr>
                <w:rFonts w:ascii="Cambria Math" w:hAnsi="Cambria Math" w:cs="Arial"/>
              </w:rPr>
            </m:ctrlPr>
          </m:fPr>
          <m:num>
            <m:r>
              <m:rPr>
                <m:sty m:val="p"/>
              </m:rPr>
              <w:rPr>
                <w:rFonts w:ascii="Cambria Math" w:hAnsi="Cambria Math" w:cs="Arial"/>
              </w:rPr>
              <m:t>16</m:t>
            </m:r>
          </m:num>
          <m:den>
            <m:r>
              <m:rPr>
                <m:sty m:val="p"/>
              </m:rPr>
              <w:rPr>
                <w:rFonts w:ascii="Cambria Math" w:hAnsi="Cambria Math" w:cs="Arial"/>
              </w:rPr>
              <m:t>23</m:t>
            </m:r>
          </m:den>
        </m:f>
      </m:oMath>
      <w:r w:rsidRPr="00304F52">
        <w:rPr>
          <w:rFonts w:cs="Arial"/>
        </w:rPr>
        <w:t xml:space="preserve"> %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 xml:space="preserve">(b) 7 </w:t>
      </w:r>
      <m:oMath>
        <m:f>
          <m:fPr>
            <m:ctrlPr>
              <w:rPr>
                <w:rFonts w:ascii="Cambria Math" w:hAnsi="Cambria Math" w:cs="Arial"/>
              </w:rPr>
            </m:ctrlPr>
          </m:fPr>
          <m:num>
            <m:r>
              <m:rPr>
                <m:sty m:val="p"/>
              </m:rPr>
              <w:rPr>
                <w:rFonts w:ascii="Cambria Math" w:hAnsi="Cambria Math" w:cs="Arial"/>
              </w:rPr>
              <m:t>16</m:t>
            </m:r>
          </m:num>
          <m:den>
            <m:r>
              <m:rPr>
                <m:sty m:val="p"/>
              </m:rPr>
              <w:rPr>
                <w:rFonts w:ascii="Cambria Math" w:hAnsi="Cambria Math" w:cs="Arial"/>
              </w:rPr>
              <m:t>23</m:t>
            </m:r>
          </m:den>
        </m:f>
      </m:oMath>
      <w:r w:rsidRPr="00304F52">
        <w:rPr>
          <w:rFonts w:eastAsiaTheme="minorEastAsia" w:cs="Arial"/>
        </w:rPr>
        <w:t xml:space="preserve"> %</w:t>
      </w:r>
      <w:r w:rsidRPr="00304F52">
        <w:rPr>
          <w:rFonts w:cs="Arial"/>
        </w:rPr>
        <w:t xml:space="preserve">                           (d) Data inadequate</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A cloth dealer professes to sell bed sheet at cost price, but uses a meter having a length of 80 cm only and charges for the meter. Find his gain per cent.  </w:t>
      </w:r>
    </w:p>
    <w:p w:rsidR="007D286C" w:rsidRPr="00304F52" w:rsidRDefault="007D286C" w:rsidP="007D286C">
      <w:pPr>
        <w:pStyle w:val="ListParagraph"/>
        <w:spacing w:after="0"/>
        <w:ind w:left="360"/>
        <w:rPr>
          <w:rFonts w:cs="Arial"/>
        </w:rPr>
      </w:pPr>
      <w:r w:rsidRPr="00304F52">
        <w:rPr>
          <w:rFonts w:cs="Arial"/>
        </w:rPr>
        <w:t xml:space="preserve">                                                                                                         (a) 25%                               (c) 16%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cs="Arial"/>
        </w:rPr>
      </w:pPr>
      <w:r w:rsidRPr="00304F52">
        <w:rPr>
          <w:rFonts w:cs="Arial"/>
        </w:rPr>
        <w:t>(b) 20%                               (d) 30%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A grocer sells rice at a profit of 5% and uses a weight which is 20% less. Find his total percentage gain.  </w:t>
      </w:r>
    </w:p>
    <w:p w:rsidR="007D286C" w:rsidRPr="00304F52" w:rsidRDefault="007D286C" w:rsidP="007D286C">
      <w:pPr>
        <w:pStyle w:val="ListParagraph"/>
        <w:spacing w:after="0"/>
        <w:ind w:left="360"/>
        <w:rPr>
          <w:rFonts w:cs="Arial"/>
        </w:rPr>
      </w:pPr>
      <w:r w:rsidRPr="00304F52">
        <w:rPr>
          <w:rFonts w:cs="Arial"/>
        </w:rPr>
        <w:t xml:space="preserve">                                                                                                  (a) 31.25%                          (c) 31%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(b) 1.5%                              (d) data inadequate</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A grocer sells rice at a profit of 20% and uses a weight which is 20% less. Find his total percentage gain.  </w:t>
      </w:r>
    </w:p>
    <w:p w:rsidR="007D286C" w:rsidRPr="00304F52" w:rsidRDefault="007D286C" w:rsidP="007D286C">
      <w:pPr>
        <w:pStyle w:val="ListParagraph"/>
        <w:spacing w:after="0"/>
        <w:ind w:left="360"/>
        <w:rPr>
          <w:rFonts w:cs="Arial"/>
        </w:rPr>
      </w:pPr>
      <w:r w:rsidRPr="00304F52">
        <w:rPr>
          <w:rFonts w:cs="Arial"/>
        </w:rPr>
        <w:t xml:space="preserve">                                                                                                      (a) 25%                              (c) 75%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(b) 50%                              (d) 45%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A grocer sells rice at a profit of 20% and uses a weight which is 25% less. Find his total percentage gain. </w:t>
      </w:r>
    </w:p>
    <w:p w:rsidR="007D286C" w:rsidRPr="00304F52" w:rsidRDefault="007D286C" w:rsidP="007D286C">
      <w:pPr>
        <w:pStyle w:val="ListParagraph"/>
        <w:spacing w:after="0"/>
        <w:ind w:left="360"/>
        <w:rPr>
          <w:rFonts w:cs="Arial"/>
        </w:rPr>
      </w:pPr>
      <w:r w:rsidRPr="00304F52">
        <w:rPr>
          <w:rFonts w:cs="Arial"/>
        </w:rPr>
        <w:t xml:space="preserve">                                                                                                       (a) 50%                              (c) 60%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(b) 55%                              (d) 65%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A cloth dealer to lose 9% on a certain garments, but he uses a meter having a length of 91 cm only and charges for the meter. Find his gain or loss per cent.</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461"/>
        </w:numPr>
        <w:spacing w:after="0"/>
        <w:rPr>
          <w:rFonts w:cs="Arial"/>
        </w:rPr>
      </w:pPr>
      <w:r w:rsidRPr="00304F52">
        <w:rPr>
          <w:rFonts w:cs="Arial"/>
        </w:rPr>
        <w:t>10%</w:t>
      </w:r>
      <w:r w:rsidRPr="00304F52">
        <w:rPr>
          <w:rFonts w:cs="Arial"/>
        </w:rPr>
        <w:tab/>
      </w:r>
    </w:p>
    <w:p w:rsidR="007D286C" w:rsidRPr="00304F52" w:rsidRDefault="007D286C" w:rsidP="007D286C">
      <w:pPr>
        <w:pStyle w:val="ListParagraph"/>
        <w:spacing w:after="0"/>
        <w:rPr>
          <w:rFonts w:cs="Arial"/>
        </w:rPr>
      </w:pPr>
      <w:r w:rsidRPr="00304F52">
        <w:rPr>
          <w:rFonts w:cs="Arial"/>
        </w:rPr>
        <w:tab/>
        <w:t xml:space="preserve"> </w:t>
      </w:r>
      <w:r w:rsidRPr="00304F52">
        <w:rPr>
          <w:rFonts w:cs="Arial"/>
        </w:rPr>
        <w:tab/>
      </w:r>
    </w:p>
    <w:p w:rsidR="007D286C" w:rsidRPr="00304F52" w:rsidRDefault="007D286C" w:rsidP="007D286C">
      <w:pPr>
        <w:pStyle w:val="ListParagraph"/>
        <w:numPr>
          <w:ilvl w:val="0"/>
          <w:numId w:val="461"/>
        </w:numPr>
        <w:spacing w:after="0"/>
        <w:rPr>
          <w:rFonts w:cs="Arial"/>
        </w:rPr>
      </w:pPr>
      <w:r w:rsidRPr="00304F52">
        <w:rPr>
          <w:rFonts w:cs="Arial"/>
        </w:rPr>
        <w:t xml:space="preserve">9%  </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461"/>
        </w:numPr>
        <w:spacing w:after="0"/>
        <w:rPr>
          <w:rFonts w:cs="Arial"/>
        </w:rPr>
      </w:pPr>
      <w:r w:rsidRPr="00304F52">
        <w:rPr>
          <w:rFonts w:cs="Arial"/>
        </w:rPr>
        <w:t>9% loss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(d) Neither gain nor lose</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cs="Arial"/>
        </w:rPr>
      </w:pPr>
      <w:r w:rsidRPr="00304F52">
        <w:rPr>
          <w:rFonts w:cs="Arial"/>
        </w:rPr>
        <w:t xml:space="preserve">A merchant professes to lose 4% on a certain tea, but he uses a weight equal to 840 g instead of 1 kg. Find his real loss or gain per cent. </w:t>
      </w:r>
    </w:p>
    <w:p w:rsidR="007D286C" w:rsidRPr="00304F52" w:rsidRDefault="007D286C" w:rsidP="007D286C">
      <w:pPr>
        <w:pStyle w:val="ListParagraph"/>
        <w:spacing w:after="0"/>
        <w:ind w:left="360"/>
        <w:rPr>
          <w:rFonts w:cs="Arial"/>
        </w:rPr>
      </w:pPr>
      <w:r w:rsidRPr="00304F52">
        <w:rPr>
          <w:rFonts w:cs="Arial"/>
        </w:rPr>
        <w:t xml:space="preserve">                                         </w:t>
      </w:r>
    </w:p>
    <w:p w:rsidR="007D286C" w:rsidRPr="00304F52" w:rsidRDefault="007D286C" w:rsidP="007D286C">
      <w:pPr>
        <w:pStyle w:val="ListParagraph"/>
        <w:spacing w:after="0"/>
        <w:ind w:left="360"/>
        <w:rPr>
          <w:rFonts w:eastAsiaTheme="minorEastAsia" w:cs="Arial"/>
        </w:rPr>
      </w:pPr>
      <w:r w:rsidRPr="00304F52">
        <w:rPr>
          <w:rFonts w:cs="Arial"/>
        </w:rPr>
        <w:t>(a) 14</w:t>
      </w:r>
      <m:oMath>
        <m:f>
          <m:fPr>
            <m:ctrlPr>
              <w:rPr>
                <w:rFonts w:ascii="Cambria Math" w:hAnsi="Cambria Math" w:cs="Arial"/>
              </w:rPr>
            </m:ctrlPr>
          </m:fPr>
          <m:num>
            <m:r>
              <m:rPr>
                <m:sty m:val="p"/>
              </m:rPr>
              <w:rPr>
                <w:rFonts w:ascii="Cambria Math" w:hAnsi="Cambria Math" w:cs="Arial"/>
              </w:rPr>
              <m:t>2</m:t>
            </m:r>
          </m:num>
          <m:den>
            <m:r>
              <m:rPr>
                <m:sty m:val="p"/>
              </m:rPr>
              <w:rPr>
                <w:rFonts w:ascii="Cambria Math" w:hAnsi="Cambria Math" w:cs="Arial"/>
              </w:rPr>
              <m:t>7</m:t>
            </m:r>
          </m:den>
        </m:f>
        <m:r>
          <m:rPr>
            <m:sty m:val="p"/>
          </m:rPr>
          <w:rPr>
            <w:rFonts w:ascii="Cambria Math" w:hAnsi="Cambria Math" w:cs="Arial"/>
          </w:rPr>
          <m:t>% loss</m:t>
        </m:r>
      </m:oMath>
      <w:r w:rsidRPr="00304F52">
        <w:rPr>
          <w:rFonts w:eastAsiaTheme="minorEastAsia" w:cs="Arial"/>
        </w:rPr>
        <w:t xml:space="preserve">                   </w:t>
      </w:r>
      <w:r w:rsidRPr="00304F52">
        <w:rPr>
          <w:rFonts w:eastAsiaTheme="minorEastAsia" w:cs="Arial"/>
        </w:rPr>
        <w:tab/>
        <w:t>(c) 14</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7</m:t>
            </m:r>
          </m:den>
        </m:f>
        <m:r>
          <m:rPr>
            <m:sty m:val="p"/>
          </m:rPr>
          <w:rPr>
            <w:rFonts w:ascii="Cambria Math" w:eastAsiaTheme="minorEastAsia" w:hAnsi="Cambria Math" w:cs="Arial"/>
          </w:rPr>
          <m:t>% gain</m:t>
        </m:r>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(b</w:t>
      </w:r>
      <w:proofErr w:type="gramStart"/>
      <w:r w:rsidRPr="00304F52">
        <w:rPr>
          <w:rFonts w:eastAsiaTheme="minorEastAsia" w:cs="Arial"/>
        </w:rPr>
        <w:t>)16</w:t>
      </w:r>
      <w:proofErr w:type="gramEnd"/>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7</m:t>
            </m:r>
          </m:den>
        </m:f>
        <m:r>
          <m:rPr>
            <m:sty m:val="p"/>
          </m:rPr>
          <w:rPr>
            <w:rFonts w:ascii="Cambria Math" w:eastAsiaTheme="minorEastAsia" w:hAnsi="Cambria Math" w:cs="Arial"/>
          </w:rPr>
          <m:t>%loss</m:t>
        </m:r>
      </m:oMath>
      <w:r w:rsidRPr="00304F52">
        <w:rPr>
          <w:rFonts w:eastAsiaTheme="minorEastAsia" w:cs="Arial"/>
        </w:rPr>
        <w:t xml:space="preserve">                     </w:t>
      </w:r>
      <w:r w:rsidRPr="00304F52">
        <w:rPr>
          <w:rFonts w:eastAsiaTheme="minorEastAsia" w:cs="Arial"/>
        </w:rPr>
        <w:tab/>
        <w:t>(d) 16</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7</m:t>
            </m:r>
          </m:den>
        </m:f>
        <m:r>
          <m:rPr>
            <m:sty m:val="p"/>
          </m:rPr>
          <w:rPr>
            <w:rFonts w:ascii="Cambria Math" w:eastAsiaTheme="minorEastAsia" w:hAnsi="Cambria Math" w:cs="Arial"/>
          </w:rPr>
          <m:t>% gain</m:t>
        </m:r>
      </m:oMath>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336"/>
        </w:numPr>
        <w:spacing w:after="0"/>
        <w:rPr>
          <w:rFonts w:eastAsiaTheme="minorEastAsia" w:cs="Arial"/>
        </w:rPr>
      </w:pPr>
      <w:r w:rsidRPr="00304F52">
        <w:rPr>
          <w:rFonts w:cs="Arial"/>
        </w:rPr>
        <w:t xml:space="preserve">A merchant professes to lose 6% on a certain tea, but he uses a weight equal to 900 </w:t>
      </w:r>
      <w:proofErr w:type="spellStart"/>
      <w:r w:rsidRPr="00304F52">
        <w:rPr>
          <w:rFonts w:cs="Arial"/>
        </w:rPr>
        <w:t>gm</w:t>
      </w:r>
      <w:proofErr w:type="spellEnd"/>
      <w:r w:rsidRPr="00304F52">
        <w:rPr>
          <w:rFonts w:cs="Arial"/>
        </w:rPr>
        <w:t xml:space="preserve"> instead of one kg. his real gain per cent is:</w:t>
      </w:r>
    </w:p>
    <w:p w:rsidR="007D286C" w:rsidRPr="00304F52" w:rsidRDefault="007D286C" w:rsidP="007D286C">
      <w:pPr>
        <w:pStyle w:val="ListParagraph"/>
        <w:spacing w:after="0"/>
        <w:ind w:left="360"/>
        <w:rPr>
          <w:rFonts w:eastAsiaTheme="minorEastAsia" w:cs="Arial"/>
        </w:rPr>
      </w:pPr>
      <w:r w:rsidRPr="00304F52">
        <w:rPr>
          <w:rFonts w:cs="Arial"/>
        </w:rPr>
        <w:t xml:space="preserve">                                                                                                            (a) 5</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9</m:t>
            </m:r>
          </m:den>
        </m:f>
      </m:oMath>
      <w:r w:rsidRPr="00304F52">
        <w:rPr>
          <w:rFonts w:eastAsiaTheme="minorEastAsia" w:cs="Arial"/>
        </w:rPr>
        <w:t>%                                (c) 4%</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(b) 6%                                  (d) 4</w:t>
      </w:r>
      <m:oMath>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9</m:t>
            </m:r>
          </m:den>
        </m:f>
        <m:r>
          <m:rPr>
            <m:sty m:val="p"/>
          </m:rPr>
          <w:rPr>
            <w:rFonts w:ascii="Cambria Math" w:eastAsiaTheme="minorEastAsia" w:hAnsi="Cambria Math" w:cs="Arial"/>
          </w:rPr>
          <m:t>%</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cs="Arial"/>
        </w:rPr>
        <w:t xml:space="preserve">A dishonest dealer sells the goods at 10% loss on cost price but uses 20% less weight. What is his percentage profit or loss?  </w:t>
      </w:r>
    </w:p>
    <w:p w:rsidR="007D286C" w:rsidRPr="00304F52" w:rsidRDefault="007D286C" w:rsidP="007D286C">
      <w:pPr>
        <w:pStyle w:val="ListParagraph"/>
        <w:spacing w:after="0"/>
        <w:ind w:left="360"/>
        <w:rPr>
          <w:rFonts w:eastAsiaTheme="minorEastAsia" w:cs="Arial"/>
        </w:rPr>
      </w:pPr>
      <w:r w:rsidRPr="00304F52">
        <w:rPr>
          <w:rFonts w:cs="Arial"/>
        </w:rPr>
        <w:t xml:space="preserve">                                                                                                                   (a) 12</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m:t>
            </m:r>
          </m:den>
        </m:f>
      </m:oMath>
      <w:r w:rsidRPr="00304F52">
        <w:rPr>
          <w:rFonts w:eastAsiaTheme="minorEastAsia" w:cs="Arial"/>
        </w:rPr>
        <w:t xml:space="preserve">% loss                     (c) 13.5% gain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(b</w:t>
      </w:r>
      <w:proofErr w:type="gramStart"/>
      <w:r w:rsidRPr="00304F52">
        <w:rPr>
          <w:rFonts w:eastAsiaTheme="minorEastAsia" w:cs="Arial"/>
        </w:rPr>
        <w:t>)12.5</w:t>
      </w:r>
      <w:proofErr w:type="gramEnd"/>
      <w:r w:rsidRPr="00304F52">
        <w:rPr>
          <w:rFonts w:eastAsiaTheme="minorEastAsia" w:cs="Arial"/>
        </w:rPr>
        <w:t xml:space="preserve"> % gain                   (d) 12% gain</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cs="Arial"/>
        </w:rPr>
        <w:t xml:space="preserve">A dishonest dealer sells the goods at 6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4</m:t>
            </m:r>
          </m:den>
        </m:f>
      </m:oMath>
      <w:r w:rsidRPr="00304F52">
        <w:rPr>
          <w:rFonts w:cs="Arial"/>
        </w:rPr>
        <w:t xml:space="preserve">% loss on cost price but uses 12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m:t>
            </m:r>
          </m:den>
        </m:f>
      </m:oMath>
      <w:r w:rsidRPr="00304F52">
        <w:rPr>
          <w:rFonts w:cs="Arial"/>
        </w:rPr>
        <w:t xml:space="preserve">% less weight. What is his percentage profit or loss? </w:t>
      </w:r>
    </w:p>
    <w:p w:rsidR="007D286C" w:rsidRPr="00304F52" w:rsidRDefault="007D286C" w:rsidP="007D286C">
      <w:pPr>
        <w:pStyle w:val="ListParagraph"/>
        <w:spacing w:after="0"/>
        <w:ind w:left="360"/>
        <w:rPr>
          <w:rFonts w:eastAsiaTheme="minorEastAsia" w:cs="Arial"/>
        </w:rPr>
      </w:pPr>
      <w:r w:rsidRPr="00304F52">
        <w:rPr>
          <w:rFonts w:cs="Arial"/>
        </w:rPr>
        <w:t xml:space="preserve">                                                                                                                  (a) 7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7</m:t>
            </m:r>
          </m:den>
        </m:f>
      </m:oMath>
      <w:r w:rsidRPr="00304F52">
        <w:rPr>
          <w:rFonts w:eastAsiaTheme="minorEastAsia" w:cs="Arial"/>
        </w:rPr>
        <w:t xml:space="preserve">% loss                       (c) 20% loss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20 % gain                      (d) 25% gain</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cs="Arial"/>
        </w:rPr>
        <w:t xml:space="preserve">A dishonest dealer sells the goods at 5% loss on cost price but uses 24% less weight. What is his percentage profit or loss? </w:t>
      </w:r>
    </w:p>
    <w:p w:rsidR="007D286C" w:rsidRPr="00304F52" w:rsidRDefault="007D286C" w:rsidP="007D286C">
      <w:pPr>
        <w:pStyle w:val="ListParagraph"/>
        <w:spacing w:after="0"/>
        <w:ind w:left="360"/>
        <w:rPr>
          <w:rFonts w:eastAsiaTheme="minorEastAsia" w:cs="Arial"/>
        </w:rPr>
      </w:pPr>
      <w:r w:rsidRPr="00304F52">
        <w:rPr>
          <w:rFonts w:cs="Arial"/>
        </w:rPr>
        <w:t xml:space="preserve">                                                                                                                        (a) 25</w:t>
      </w:r>
      <w:r w:rsidRPr="00304F52">
        <w:rPr>
          <w:rFonts w:eastAsiaTheme="minorEastAsia" w:cs="Arial"/>
        </w:rPr>
        <w:t>% loss                        (c) 20% loss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20 % gain                      (d) 25% gain</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 xml:space="preserve">A seller uses 840 </w:t>
      </w:r>
      <w:proofErr w:type="spellStart"/>
      <w:r w:rsidRPr="00304F52">
        <w:rPr>
          <w:rFonts w:eastAsiaTheme="minorEastAsia" w:cs="Arial"/>
        </w:rPr>
        <w:t>gm</w:t>
      </w:r>
      <w:proofErr w:type="spellEnd"/>
      <w:r w:rsidRPr="00304F52">
        <w:rPr>
          <w:rFonts w:eastAsiaTheme="minorEastAsia" w:cs="Arial"/>
        </w:rPr>
        <w:t xml:space="preserve"> in place of one kg to sell his goods. Find his actual % profit or loss, when he sells his article on 4% gain on cost price.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(a) 23</w:t>
      </w:r>
      <m:oMath>
        <m:f>
          <m:fPr>
            <m:ctrlPr>
              <w:rPr>
                <w:rFonts w:ascii="Cambria Math" w:eastAsiaTheme="minorEastAsia" w:hAnsi="Cambria Math" w:cs="Arial"/>
              </w:rPr>
            </m:ctrlPr>
          </m:fPr>
          <m:num>
            <m:r>
              <m:rPr>
                <m:sty m:val="p"/>
              </m:rPr>
              <w:rPr>
                <w:rFonts w:ascii="Cambria Math" w:eastAsiaTheme="minorEastAsia" w:hAnsi="Cambria Math" w:cs="Arial"/>
              </w:rPr>
              <m:t>17</m:t>
            </m:r>
          </m:num>
          <m:den>
            <m:r>
              <m:rPr>
                <m:sty m:val="p"/>
              </m:rPr>
              <w:rPr>
                <w:rFonts w:ascii="Cambria Math" w:eastAsiaTheme="minorEastAsia" w:hAnsi="Cambria Math" w:cs="Arial"/>
              </w:rPr>
              <m:t>21</m:t>
            </m:r>
          </m:den>
        </m:f>
      </m:oMath>
      <w:r w:rsidRPr="00304F52">
        <w:rPr>
          <w:rFonts w:eastAsiaTheme="minorEastAsia" w:cs="Arial"/>
        </w:rPr>
        <w:t xml:space="preserve"> % gain                  (c) 33</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r>
          <m:rPr>
            <m:sty m:val="p"/>
          </m:rPr>
          <w:rPr>
            <w:rFonts w:ascii="Cambria Math" w:eastAsiaTheme="minorEastAsia" w:hAnsi="Cambria Math" w:cs="Arial"/>
          </w:rPr>
          <m:t>% loss</m:t>
        </m:r>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(b) 33</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oMath>
      <w:r w:rsidRPr="00304F52">
        <w:rPr>
          <w:rFonts w:eastAsiaTheme="minorEastAsia" w:cs="Arial"/>
        </w:rPr>
        <w:t>% gain                     (d) 33</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r>
          <m:rPr>
            <m:sty m:val="p"/>
          </m:rPr>
          <w:rPr>
            <w:rFonts w:ascii="Cambria Math" w:eastAsiaTheme="minorEastAsia" w:hAnsi="Cambria Math" w:cs="Arial"/>
          </w:rPr>
          <m:t>% gain</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 xml:space="preserve">A seller uses 900 </w:t>
      </w:r>
      <w:proofErr w:type="spellStart"/>
      <w:r w:rsidRPr="00304F52">
        <w:rPr>
          <w:rFonts w:eastAsiaTheme="minorEastAsia" w:cs="Arial"/>
        </w:rPr>
        <w:t>gm</w:t>
      </w:r>
      <w:proofErr w:type="spellEnd"/>
      <w:r w:rsidRPr="00304F52">
        <w:rPr>
          <w:rFonts w:eastAsiaTheme="minorEastAsia" w:cs="Arial"/>
        </w:rPr>
        <w:t xml:space="preserve"> in place of one kg to sell his goods. Find his actual % profit or loss, when he sells his article on 20% gain on cost price.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(a) 33% gain                        (c) 33</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r>
          <m:rPr>
            <m:sty m:val="p"/>
          </m:rPr>
          <w:rPr>
            <w:rFonts w:ascii="Cambria Math" w:eastAsiaTheme="minorEastAsia" w:hAnsi="Cambria Math" w:cs="Arial"/>
          </w:rPr>
          <m:t>% loss</m:t>
        </m:r>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33</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oMath>
      <w:r w:rsidRPr="00304F52">
        <w:rPr>
          <w:rFonts w:eastAsiaTheme="minorEastAsia" w:cs="Arial"/>
        </w:rPr>
        <w:t>% gain                      (d) 33</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r>
          <m:rPr>
            <m:sty m:val="p"/>
          </m:rPr>
          <w:rPr>
            <w:rFonts w:ascii="Cambria Math" w:eastAsiaTheme="minorEastAsia" w:hAnsi="Cambria Math" w:cs="Arial"/>
          </w:rPr>
          <m:t>% gain</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 xml:space="preserve">A seller uses 870 </w:t>
      </w:r>
      <w:proofErr w:type="spellStart"/>
      <w:r w:rsidRPr="00304F52">
        <w:rPr>
          <w:rFonts w:eastAsiaTheme="minorEastAsia" w:cs="Arial"/>
        </w:rPr>
        <w:t>gm</w:t>
      </w:r>
      <w:proofErr w:type="spellEnd"/>
      <w:r w:rsidRPr="00304F52">
        <w:rPr>
          <w:rFonts w:eastAsiaTheme="minorEastAsia" w:cs="Arial"/>
        </w:rPr>
        <w:t xml:space="preserve"> in place of one kg to sell his goods. Find his actual % profit or loss, when he sells his article on 16% gain on cost price.</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(a) 33</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oMath>
      <w:r w:rsidRPr="00304F52">
        <w:rPr>
          <w:rFonts w:eastAsiaTheme="minorEastAsia" w:cs="Arial"/>
        </w:rPr>
        <w:t>% loss                    (c) 33</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r>
          <m:rPr>
            <m:sty m:val="p"/>
          </m:rPr>
          <w:rPr>
            <w:rFonts w:ascii="Cambria Math" w:eastAsiaTheme="minorEastAsia" w:hAnsi="Cambria Math" w:cs="Arial"/>
          </w:rPr>
          <m:t>% gain</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33</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oMath>
      <w:r w:rsidRPr="00304F52">
        <w:rPr>
          <w:rFonts w:eastAsiaTheme="minorEastAsia" w:cs="Arial"/>
        </w:rPr>
        <w:t>% loss                    (d) 33</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r>
          <m:rPr>
            <m:sty m:val="p"/>
          </m:rPr>
          <w:rPr>
            <w:rFonts w:ascii="Cambria Math" w:eastAsiaTheme="minorEastAsia" w:hAnsi="Cambria Math" w:cs="Arial"/>
          </w:rPr>
          <m:t>% gain</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proofErr w:type="gramStart"/>
      <w:r w:rsidRPr="00304F52">
        <w:rPr>
          <w:rFonts w:eastAsiaTheme="minorEastAsia" w:cs="Arial"/>
        </w:rPr>
        <w:t>if</w:t>
      </w:r>
      <w:proofErr w:type="gramEnd"/>
      <w:r w:rsidRPr="00304F52">
        <w:rPr>
          <w:rFonts w:eastAsiaTheme="minorEastAsia" w:cs="Arial"/>
        </w:rPr>
        <w:t xml:space="preserve"> dealer wants to earn 5% profit on an article after offering 10% discount to the customer, by what percentage should he increase his marked price to arrive at the label price?</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(a) 15%                               (c) 15</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16</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oMath>
      <w:r w:rsidRPr="00304F52">
        <w:rPr>
          <w:rFonts w:eastAsiaTheme="minorEastAsia" w:cs="Arial"/>
        </w:rPr>
        <w:t xml:space="preserve"> %                             (d) 16</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proofErr w:type="gramStart"/>
      <w:r w:rsidRPr="00304F52">
        <w:rPr>
          <w:rFonts w:eastAsiaTheme="minorEastAsia" w:cs="Arial"/>
        </w:rPr>
        <w:t>if</w:t>
      </w:r>
      <w:proofErr w:type="gramEnd"/>
      <w:r w:rsidRPr="00304F52">
        <w:rPr>
          <w:rFonts w:eastAsiaTheme="minorEastAsia" w:cs="Arial"/>
        </w:rPr>
        <w:t xml:space="preserve"> dealer wants to earn 15% profit on an article after offering 25% discount to the customer, by what percentage should he increase his marked price to arrive at the label price?   </w:t>
      </w:r>
    </w:p>
    <w:p w:rsidR="007D286C"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(a) 53%                               (c) 35</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r>
          <m:rPr>
            <m:sty m:val="p"/>
          </m:rPr>
          <w:rPr>
            <w:rFonts w:ascii="Cambria Math" w:eastAsiaTheme="minorEastAsia" w:hAnsi="Cambria Math" w:cs="Arial"/>
          </w:rPr>
          <m:t xml:space="preserve">% </m:t>
        </m:r>
      </m:oMath>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53</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r>
          <m:rPr>
            <m:sty m:val="p"/>
          </m:rPr>
          <w:rPr>
            <w:rFonts w:ascii="Cambria Math" w:eastAsiaTheme="minorEastAsia" w:hAnsi="Cambria Math" w:cs="Arial"/>
          </w:rPr>
          <m:t>%</m:t>
        </m:r>
      </m:oMath>
      <w:r w:rsidRPr="00304F52">
        <w:rPr>
          <w:rFonts w:eastAsiaTheme="minorEastAsia" w:cs="Arial"/>
        </w:rPr>
        <w:t xml:space="preserve">                             (d) 53</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oMath>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If a dealer wants to earn 20% profit on an article after offering 30% discount to the customer, by what percentage should he increase his market price to arrive at the label price?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71 </w:t>
      </w: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7</m:t>
            </m:r>
          </m:den>
        </m:f>
      </m:oMath>
      <w:r>
        <w:rPr>
          <w:rFonts w:eastAsiaTheme="minorEastAsia" w:cs="Arial"/>
        </w:rPr>
        <w:t>%</w:t>
      </w:r>
      <w:r>
        <w:rPr>
          <w:rFonts w:eastAsiaTheme="minorEastAsia" w:cs="Arial"/>
        </w:rPr>
        <w:tab/>
      </w:r>
      <w:r>
        <w:rPr>
          <w:rFonts w:eastAsiaTheme="minorEastAsia" w:cs="Arial"/>
        </w:rPr>
        <w:tab/>
      </w:r>
      <w:r>
        <w:rPr>
          <w:rFonts w:eastAsiaTheme="minorEastAsia" w:cs="Arial"/>
        </w:rPr>
        <w:tab/>
      </w:r>
      <w:r w:rsidRPr="00304F52">
        <w:rPr>
          <w:rFonts w:eastAsiaTheme="minorEastAsia" w:cs="Arial"/>
        </w:rPr>
        <w:t>(c) 53%</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15%</w:t>
      </w:r>
      <w:r w:rsidRPr="00304F52">
        <w:rPr>
          <w:rFonts w:eastAsiaTheme="minorEastAsia" w:cs="Arial"/>
        </w:rPr>
        <w:tab/>
      </w:r>
      <w:r w:rsidRPr="00304F52">
        <w:rPr>
          <w:rFonts w:eastAsiaTheme="minorEastAsia" w:cs="Arial"/>
        </w:rPr>
        <w:tab/>
      </w:r>
      <w:r w:rsidRPr="00304F52">
        <w:rPr>
          <w:rFonts w:eastAsiaTheme="minorEastAsia" w:cs="Arial"/>
        </w:rPr>
        <w:tab/>
        <w:t>(d) 60%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 xml:space="preserve">A sells a good to B at a profit of 20% and B sells it to C at a profit of 25%. If C pays Rs 225 for it, what did it cost A?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(a) Rs 150                          </w:t>
      </w:r>
      <w:r>
        <w:rPr>
          <w:rFonts w:eastAsiaTheme="minorEastAsia" w:cs="Arial"/>
        </w:rPr>
        <w:tab/>
      </w:r>
      <w:r w:rsidRPr="00304F52">
        <w:rPr>
          <w:rFonts w:eastAsiaTheme="minorEastAsia" w:cs="Arial"/>
        </w:rPr>
        <w:t>(c) Rs 200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(b) Rs 220                          </w:t>
      </w:r>
      <w:r>
        <w:rPr>
          <w:rFonts w:eastAsiaTheme="minorEastAsia" w:cs="Arial"/>
        </w:rPr>
        <w:tab/>
      </w:r>
      <w:r w:rsidRPr="00304F52">
        <w:rPr>
          <w:rFonts w:eastAsiaTheme="minorEastAsia" w:cs="Arial"/>
        </w:rPr>
        <w:t xml:space="preserve">(d) Rs 205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 xml:space="preserve">A sells a horse to B at a profit of 5% and B sells it to C at a profit of 10%. If C pays Rs 2310 for it, what did it cost A?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(a) Rs 2300                        (c) Rs 2000</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2200                        (d) Rs 2050</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 xml:space="preserve">A sells a good to B at a profit of 15% and B sells it to C at a profit of 20% if C pays RS 690 for it, what was the cost price for A?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(a) Rs 600                           (c) Rs 630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500                           (d) Rs 580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 xml:space="preserve">A sells a horse to B at a loss of 20% and B sells it to C at a loss of 25%. If C pays Rs 900 for it, at what price did </w:t>
      </w:r>
      <w:proofErr w:type="gramStart"/>
      <w:r w:rsidRPr="00304F52">
        <w:rPr>
          <w:rFonts w:eastAsiaTheme="minorEastAsia" w:cs="Arial"/>
        </w:rPr>
        <w:t>A</w:t>
      </w:r>
      <w:proofErr w:type="gramEnd"/>
      <w:r w:rsidRPr="00304F52">
        <w:rPr>
          <w:rFonts w:eastAsiaTheme="minorEastAsia" w:cs="Arial"/>
        </w:rPr>
        <w:t xml:space="preserve"> buy?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(a) Rs 955                           (c) Rs 1050</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1500                         (d) Rs 1100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 xml:space="preserve">A sells a horse to B at a loss of 5% and B sells it to C at a loss of 10%. If C pays Rs 855 for it, at what price did </w:t>
      </w:r>
      <w:proofErr w:type="gramStart"/>
      <w:r w:rsidRPr="00304F52">
        <w:rPr>
          <w:rFonts w:eastAsiaTheme="minorEastAsia" w:cs="Arial"/>
        </w:rPr>
        <w:t>A</w:t>
      </w:r>
      <w:proofErr w:type="gramEnd"/>
      <w:r w:rsidRPr="00304F52">
        <w:rPr>
          <w:rFonts w:eastAsiaTheme="minorEastAsia" w:cs="Arial"/>
        </w:rPr>
        <w:t xml:space="preserve"> buy?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(a) Rs 955                           (c) Rs 1050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1000                         (d) Rs 1100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bicycle passes through the hands of three dealers each of whom loses 5%. If the third sells it for Rs 6859, what did the first pay for it?</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Rs 6900                        (c) Rs 8000 </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7000                        (d) Rs 7950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 xml:space="preserve">A sells a bicycle to B at a profit of 30% and B sells it to C at a loss of 20%. If C pays Rs 520 for it, what did it cost A buy?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(a) Rs 500                          (c) Rs 26</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250                          (d) Rs 30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 xml:space="preserve">A sells an article to B at a profit of 5% and B sells it to C at a loss of 5%. If C pays Rs 23.94 for it, what did it cost A?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(a) Rs 24                            (c) Rs 26</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25                            (d) Rs 30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man sells a car to his friend at 10% loss. If the friend sells it for Rs 54000 and gains 20%, the original CP of the car was</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(a) Rs 25000                       (c) Rs 50000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37500                       (d) Rs 60000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 xml:space="preserve">A sells a bicycle to B at a profit of 20% and B sells it to C at a profit of 25% find the resultant profit per cent.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(a) 15%                                   (c) 15.2%</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16.2%                                (d) 50%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 xml:space="preserve">A sells a bicycle to B at a profit of 5% and B sells it to C at a profit of 10% find the resultant profit per cent.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(a) 15%                                   (c) 15.2%</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16.2%                               (d) 15.5%</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sells a bicycle to B at a profit of 25% and B sells it to C at a profit of 30% find the resultant profit per cent.</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(a) 55%                                   (c) 63.5 %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(b) 62.5%                                (d) 60.5%</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sells a bicycle to B at a profit of 15% and B sells it to C at a loss of 5% find the resultant profit or loss.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9.75% loss                       (c) 9.25% gain</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                                 </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(b) 9.75% gain                      (d) 10.25%gain</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sells a bicycle to B at a profit of 20% and B sells it to C at a loss of 5% find the resultant profit or loss.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15% gain                          (c) 16% gain</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14% gain                          (d) 13%gain</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sells a bicycle to B at a profit of 30% and B sells it to C at a loss of 20% find the resultant profit or loss</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15% gain                          (c) 16% gain</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4% gain                            (d) 13%gain</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I sold a book at a profit of 12%. Had I sold it for Rs 18 more, 18% would have been gained. Find the cost price.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300</w:t>
      </w:r>
      <w:r w:rsidRPr="00304F52">
        <w:rPr>
          <w:rFonts w:eastAsiaTheme="minorEastAsia" w:cs="Arial"/>
        </w:rPr>
        <w:tab/>
        <w:t xml:space="preserve"> </w:t>
      </w:r>
      <w:r w:rsidRPr="00304F52">
        <w:rPr>
          <w:rFonts w:eastAsiaTheme="minorEastAsia" w:cs="Arial"/>
        </w:rPr>
        <w:tab/>
        <w:t xml:space="preserve">     </w:t>
      </w:r>
      <w:r w:rsidRPr="00304F52">
        <w:rPr>
          <w:rFonts w:eastAsiaTheme="minorEastAsia" w:cs="Arial"/>
        </w:rPr>
        <w:tab/>
        <w:t>(c) 1000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400</w:t>
      </w:r>
      <w:r w:rsidRPr="00304F52">
        <w:rPr>
          <w:rFonts w:eastAsiaTheme="minorEastAsia" w:cs="Arial"/>
        </w:rPr>
        <w:tab/>
      </w:r>
      <w:r w:rsidRPr="00304F52">
        <w:rPr>
          <w:rFonts w:eastAsiaTheme="minorEastAsia" w:cs="Arial"/>
        </w:rPr>
        <w:tab/>
        <w:t xml:space="preserve">     </w:t>
      </w:r>
      <w:r w:rsidRPr="00304F52">
        <w:rPr>
          <w:rFonts w:eastAsiaTheme="minorEastAsia" w:cs="Arial"/>
        </w:rPr>
        <w:tab/>
        <w:t>(d) 800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 xml:space="preserve">A man sold a table at a profit of 6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Had he sold it for Rs 1250 more, 19% would have been gained. Find the cost price.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462"/>
        </w:numPr>
        <w:spacing w:after="0"/>
        <w:rPr>
          <w:rFonts w:eastAsiaTheme="minorEastAsia" w:cs="Arial"/>
        </w:rPr>
      </w:pPr>
      <w:r w:rsidRPr="00304F52">
        <w:rPr>
          <w:rFonts w:eastAsiaTheme="minorEastAsia" w:cs="Arial"/>
        </w:rPr>
        <w:t>10000</w:t>
      </w:r>
      <w:r w:rsidRPr="00304F52">
        <w:rPr>
          <w:rFonts w:eastAsiaTheme="minorEastAsia" w:cs="Arial"/>
        </w:rPr>
        <w:tab/>
      </w:r>
    </w:p>
    <w:p w:rsidR="007D286C" w:rsidRPr="00304F52" w:rsidRDefault="007D286C" w:rsidP="007D286C">
      <w:pPr>
        <w:pStyle w:val="ListParagraph"/>
        <w:spacing w:after="0"/>
        <w:rPr>
          <w:rFonts w:eastAsiaTheme="minorEastAsia" w:cs="Arial"/>
        </w:rPr>
      </w:pPr>
      <w:r w:rsidRPr="00304F52">
        <w:rPr>
          <w:rFonts w:eastAsiaTheme="minorEastAsia" w:cs="Arial"/>
        </w:rPr>
        <w:tab/>
      </w:r>
      <w:r w:rsidRPr="00304F52">
        <w:rPr>
          <w:rFonts w:eastAsiaTheme="minorEastAsia" w:cs="Arial"/>
        </w:rPr>
        <w:tab/>
      </w:r>
    </w:p>
    <w:p w:rsidR="007D286C" w:rsidRPr="00304F52" w:rsidRDefault="007D286C" w:rsidP="007D286C">
      <w:pPr>
        <w:pStyle w:val="ListParagraph"/>
        <w:numPr>
          <w:ilvl w:val="0"/>
          <w:numId w:val="462"/>
        </w:numPr>
        <w:spacing w:after="0"/>
        <w:rPr>
          <w:rFonts w:eastAsiaTheme="minorEastAsia" w:cs="Arial"/>
        </w:rPr>
      </w:pPr>
      <w:r w:rsidRPr="00304F52">
        <w:rPr>
          <w:rFonts w:eastAsiaTheme="minorEastAsia" w:cs="Arial"/>
        </w:rPr>
        <w:t>100000</w:t>
      </w:r>
      <w:r w:rsidRPr="00304F52">
        <w:rPr>
          <w:rFonts w:eastAsiaTheme="minorEastAsia" w:cs="Arial"/>
        </w:rPr>
        <w:tab/>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numPr>
          <w:ilvl w:val="0"/>
          <w:numId w:val="462"/>
        </w:numPr>
        <w:spacing w:after="0"/>
        <w:rPr>
          <w:rFonts w:eastAsiaTheme="minorEastAsia" w:cs="Arial"/>
        </w:rPr>
      </w:pPr>
      <w:r w:rsidRPr="00304F52">
        <w:rPr>
          <w:rFonts w:eastAsiaTheme="minorEastAsia" w:cs="Arial"/>
        </w:rPr>
        <w:t>1000</w:t>
      </w:r>
    </w:p>
    <w:p w:rsidR="007D286C" w:rsidRPr="00304F52" w:rsidRDefault="007D286C" w:rsidP="007D286C">
      <w:pPr>
        <w:pStyle w:val="ListParagraph"/>
        <w:spacing w:after="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(d) </w:t>
      </w:r>
      <w:proofErr w:type="gramStart"/>
      <w:r w:rsidRPr="00304F52">
        <w:rPr>
          <w:rFonts w:eastAsiaTheme="minorEastAsia" w:cs="Arial"/>
        </w:rPr>
        <w:t>can’t</w:t>
      </w:r>
      <w:proofErr w:type="gramEnd"/>
      <w:r w:rsidRPr="00304F52">
        <w:rPr>
          <w:rFonts w:eastAsiaTheme="minorEastAsia" w:cs="Arial"/>
        </w:rPr>
        <w:t xml:space="preserve"> be determined</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I sold a book at a profit of 5%. Had I sold it for Rs 17 more, 15% would have been gained. Find the cost price.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85</w:t>
      </w:r>
      <w:r w:rsidRPr="00304F52">
        <w:rPr>
          <w:rFonts w:eastAsiaTheme="minorEastAsia" w:cs="Arial"/>
        </w:rPr>
        <w:tab/>
      </w:r>
      <w:r w:rsidRPr="00304F52">
        <w:rPr>
          <w:rFonts w:eastAsiaTheme="minorEastAsia" w:cs="Arial"/>
        </w:rPr>
        <w:tab/>
      </w:r>
      <w:r w:rsidRPr="00304F52">
        <w:rPr>
          <w:rFonts w:eastAsiaTheme="minorEastAsia" w:cs="Arial"/>
        </w:rPr>
        <w:tab/>
        <w:t>(c) 150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170</w:t>
      </w:r>
      <w:r w:rsidRPr="00304F52">
        <w:rPr>
          <w:rFonts w:eastAsiaTheme="minorEastAsia" w:cs="Arial"/>
        </w:rPr>
        <w:tab/>
      </w:r>
      <w:r w:rsidRPr="00304F52">
        <w:rPr>
          <w:rFonts w:eastAsiaTheme="minorEastAsia" w:cs="Arial"/>
        </w:rPr>
        <w:tab/>
      </w:r>
      <w:r w:rsidRPr="00304F52">
        <w:rPr>
          <w:rFonts w:eastAsiaTheme="minorEastAsia" w:cs="Arial"/>
        </w:rPr>
        <w:tab/>
        <w:t>(d) 180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man sold a horse at a loss of 7%. Had he been able to sell it at a gain of 9%, it would have fetched Rs 64 more than it did. What was the cost price?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 xml:space="preserve">(a) 400 </w:t>
      </w:r>
      <w:r w:rsidRPr="00304F52">
        <w:rPr>
          <w:rFonts w:eastAsiaTheme="minorEastAsia" w:cs="Arial"/>
        </w:rPr>
        <w:tab/>
      </w:r>
      <w:r w:rsidRPr="00304F52">
        <w:rPr>
          <w:rFonts w:eastAsiaTheme="minorEastAsia" w:cs="Arial"/>
        </w:rPr>
        <w:tab/>
      </w:r>
      <w:r w:rsidRPr="00304F52">
        <w:rPr>
          <w:rFonts w:eastAsiaTheme="minorEastAsia" w:cs="Arial"/>
        </w:rPr>
        <w:tab/>
        <w:t>(c) 500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600</w:t>
      </w:r>
      <w:r w:rsidRPr="00304F52">
        <w:rPr>
          <w:rFonts w:eastAsiaTheme="minorEastAsia" w:cs="Arial"/>
        </w:rPr>
        <w:tab/>
      </w:r>
      <w:r w:rsidRPr="00304F52">
        <w:rPr>
          <w:rFonts w:eastAsiaTheme="minorEastAsia" w:cs="Arial"/>
        </w:rPr>
        <w:tab/>
      </w:r>
      <w:r w:rsidRPr="00304F52">
        <w:rPr>
          <w:rFonts w:eastAsiaTheme="minorEastAsia" w:cs="Arial"/>
        </w:rPr>
        <w:tab/>
        <w:t>(d) 200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chair was sold at a loss of 10 per cent. If it was sold for Rs 84 more, there would have been a gain of 4 per cent. For how much was the chair sold?</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Rs 600                        (c) Rs 540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640                        (d) Rs 500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I sold a book at a loss of 5% had I sold it for Rs 72 more, 13% would have been gained. Find the cost price.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Rs 450                        (c) Rs 300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500                        (d) Rs 400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sell a good to B at a loss of 5% and B sells it to C at a loss of 10%find the resultant loss per cent.</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15%                             (c) 14.5%</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15.5%                          (d) 14%</w:t>
      </w: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sell a good to B at a loss of 10% and B sells it to C at a loss of 20% find the resultant loss per cent.</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30%                             (c) 26%</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32%                             (d) 28%</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sell a good to B at a loss of 20% and B sells it to C at a loss of 25%find the resultant loss per cent.</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15%                             (c) 40%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15.5%                          (d) 14%</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bookseller sells a book at a profit of 10 per cent. If he had bought it at 4 per cent less and sold it for Rs 6 more, he would have gained 18</w:t>
      </w: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4</m:t>
            </m:r>
          </m:den>
        </m:f>
      </m:oMath>
      <w:r w:rsidRPr="00304F52">
        <w:rPr>
          <w:rFonts w:eastAsiaTheme="minorEastAsia" w:cs="Arial"/>
        </w:rPr>
        <w:t xml:space="preserve"> per cent. What did it cost him?</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(a)Rs 75                            (c) Rs 150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125                         (d) Rs 200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man sells an article at a profit of 10%, if he had bought it at 5% less and sold it for Rs 160 more he would have made profit of 20%. Find the cost price of the article.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Rs 4000                       (c) Rs 4500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8000                       (d) Rs 7500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336"/>
        </w:numPr>
        <w:spacing w:after="0"/>
        <w:rPr>
          <w:rFonts w:eastAsiaTheme="minorEastAsia" w:cs="Arial"/>
        </w:rPr>
      </w:pPr>
      <w:r w:rsidRPr="00304F52">
        <w:rPr>
          <w:rFonts w:eastAsiaTheme="minorEastAsia" w:cs="Arial"/>
        </w:rPr>
        <w:t>A person sells an article at a profit of 10%, if he had bought it at 10% less and sold it for Rs 3 more, he would have made profit of 25%. Find the cost price of the article.</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(a) Rs 120                          (c) Rs 450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80                            (d) Rs 750</w:t>
      </w:r>
    </w:p>
    <w:p w:rsidR="007D286C" w:rsidRPr="00304F52" w:rsidRDefault="007D286C" w:rsidP="007D286C">
      <w:pPr>
        <w:pStyle w:val="ListParagraph"/>
        <w:spacing w:after="0"/>
        <w:ind w:left="360"/>
        <w:rPr>
          <w:rFonts w:eastAsiaTheme="minorEastAsia" w:cs="Arial"/>
        </w:rPr>
      </w:pPr>
    </w:p>
    <w:p w:rsidR="007D286C" w:rsidRPr="00A179F2" w:rsidRDefault="007D286C" w:rsidP="007D286C">
      <w:pPr>
        <w:pStyle w:val="ListParagraph"/>
        <w:numPr>
          <w:ilvl w:val="0"/>
          <w:numId w:val="336"/>
        </w:numPr>
        <w:spacing w:after="0"/>
        <w:rPr>
          <w:rFonts w:eastAsiaTheme="minorEastAsia" w:cs="Arial"/>
        </w:rPr>
      </w:pPr>
      <w:r w:rsidRPr="00A179F2">
        <w:rPr>
          <w:rFonts w:eastAsiaTheme="minorEastAsia" w:cs="Arial"/>
        </w:rPr>
        <w:t>A person bought an article and sold it at a loss of 5%. If he had bought it for 10% less and sold it for Rs 78 more he would have had profit of 20%. Find the cost price of the article.</w:t>
      </w:r>
    </w:p>
    <w:p w:rsidR="007D286C" w:rsidRPr="00304F52" w:rsidRDefault="007D286C" w:rsidP="007D286C">
      <w:pPr>
        <w:pStyle w:val="ListParagraph"/>
        <w:spacing w:after="0"/>
        <w:ind w:left="360"/>
        <w:rPr>
          <w:rFonts w:eastAsiaTheme="minorEastAsia" w:cs="Arial"/>
        </w:rPr>
      </w:pPr>
      <w:r w:rsidRPr="00304F52">
        <w:rPr>
          <w:rFonts w:eastAsiaTheme="minorEastAsia" w:cs="Arial"/>
        </w:rPr>
        <w:t>(a) Rs 600                          (c) Rs 650</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spacing w:after="0"/>
        <w:ind w:left="360"/>
        <w:rPr>
          <w:rFonts w:eastAsiaTheme="minorEastAsia" w:cs="Arial"/>
        </w:rPr>
      </w:pPr>
      <w:r w:rsidRPr="00304F52">
        <w:rPr>
          <w:rFonts w:eastAsiaTheme="minorEastAsia" w:cs="Arial"/>
        </w:rPr>
        <w:t>(b) Rs 500                          (d) Rs 550</w:t>
      </w:r>
    </w:p>
    <w:p w:rsidR="007D286C" w:rsidRPr="00304F52" w:rsidRDefault="007D286C" w:rsidP="007D286C">
      <w:pPr>
        <w:pStyle w:val="ListParagraph"/>
        <w:spacing w:after="0"/>
        <w:ind w:left="360"/>
        <w:rPr>
          <w:rFonts w:eastAsiaTheme="minorEastAsia" w:cs="Arial"/>
        </w:rPr>
        <w:sectPr w:rsidR="007D286C" w:rsidRPr="00304F52" w:rsidSect="009A4C1C">
          <w:headerReference w:type="even" r:id="rId57"/>
          <w:headerReference w:type="default" r:id="rId58"/>
          <w:footerReference w:type="default" r:id="rId59"/>
          <w:headerReference w:type="first" r:id="rId60"/>
          <w:type w:val="continuous"/>
          <w:pgSz w:w="11907" w:h="16839" w:code="9"/>
          <w:pgMar w:top="1620" w:right="1260" w:bottom="1260" w:left="1620" w:header="720" w:footer="720" w:gutter="0"/>
          <w:cols w:num="2" w:sep="1" w:space="720"/>
          <w:docGrid w:linePitch="360"/>
        </w:sectPr>
      </w:pP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spacing w:after="0"/>
        <w:rPr>
          <w:rFonts w:cs="Arial"/>
          <w:b/>
        </w:rPr>
      </w:pPr>
      <w:r w:rsidRPr="00304F52">
        <w:rPr>
          <w:rFonts w:cs="Arial"/>
          <w:b/>
        </w:rPr>
        <w:t>Profit and Discounts</w:t>
      </w:r>
    </w:p>
    <w:tbl>
      <w:tblPr>
        <w:tblStyle w:val="TableGrid"/>
        <w:tblW w:w="0" w:type="auto"/>
        <w:tblInd w:w="232" w:type="dxa"/>
        <w:tblLook w:val="04A0" w:firstRow="1" w:lastRow="0" w:firstColumn="1" w:lastColumn="0" w:noHBand="0" w:noVBand="1"/>
      </w:tblPr>
      <w:tblGrid>
        <w:gridCol w:w="2592"/>
        <w:gridCol w:w="771"/>
        <w:gridCol w:w="837"/>
        <w:gridCol w:w="974"/>
        <w:gridCol w:w="903"/>
        <w:gridCol w:w="1035"/>
        <w:gridCol w:w="903"/>
        <w:gridCol w:w="996"/>
      </w:tblGrid>
      <w:tr w:rsidR="007D286C" w:rsidRPr="00304F52" w:rsidTr="00EC07C4">
        <w:trPr>
          <w:trHeight w:val="267"/>
        </w:trPr>
        <w:tc>
          <w:tcPr>
            <w:tcW w:w="3296" w:type="dxa"/>
          </w:tcPr>
          <w:p w:rsidR="007D286C" w:rsidRPr="00304F52" w:rsidRDefault="007D286C" w:rsidP="00EC07C4">
            <w:pPr>
              <w:rPr>
                <w:rFonts w:cs="Arial"/>
              </w:rPr>
            </w:pPr>
            <w:r w:rsidRPr="00304F52">
              <w:rPr>
                <w:rFonts w:cs="Arial"/>
              </w:rPr>
              <w:t>1) a</w:t>
            </w:r>
          </w:p>
        </w:tc>
        <w:tc>
          <w:tcPr>
            <w:tcW w:w="810" w:type="dxa"/>
          </w:tcPr>
          <w:p w:rsidR="007D286C" w:rsidRPr="00304F52" w:rsidRDefault="007D286C" w:rsidP="00EC07C4">
            <w:pPr>
              <w:rPr>
                <w:rFonts w:cs="Arial"/>
              </w:rPr>
            </w:pPr>
            <w:r w:rsidRPr="00304F52">
              <w:rPr>
                <w:rFonts w:cs="Arial"/>
              </w:rPr>
              <w:t>11)d</w:t>
            </w:r>
          </w:p>
        </w:tc>
        <w:tc>
          <w:tcPr>
            <w:tcW w:w="900" w:type="dxa"/>
          </w:tcPr>
          <w:p w:rsidR="007D286C" w:rsidRPr="00304F52" w:rsidRDefault="007D286C" w:rsidP="00EC07C4">
            <w:pPr>
              <w:rPr>
                <w:rFonts w:cs="Arial"/>
              </w:rPr>
            </w:pPr>
            <w:r w:rsidRPr="00304F52">
              <w:rPr>
                <w:rFonts w:cs="Arial"/>
              </w:rPr>
              <w:t>21)c</w:t>
            </w:r>
          </w:p>
        </w:tc>
        <w:tc>
          <w:tcPr>
            <w:tcW w:w="1080" w:type="dxa"/>
          </w:tcPr>
          <w:p w:rsidR="007D286C" w:rsidRPr="00304F52" w:rsidRDefault="007D286C" w:rsidP="00EC07C4">
            <w:pPr>
              <w:rPr>
                <w:rFonts w:cs="Arial"/>
              </w:rPr>
            </w:pPr>
            <w:r w:rsidRPr="00304F52">
              <w:rPr>
                <w:rFonts w:cs="Arial"/>
              </w:rPr>
              <w:t>31)c</w:t>
            </w:r>
          </w:p>
        </w:tc>
        <w:tc>
          <w:tcPr>
            <w:tcW w:w="990" w:type="dxa"/>
          </w:tcPr>
          <w:p w:rsidR="007D286C" w:rsidRPr="00304F52" w:rsidRDefault="007D286C" w:rsidP="00EC07C4">
            <w:pPr>
              <w:rPr>
                <w:rFonts w:cs="Arial"/>
              </w:rPr>
            </w:pPr>
            <w:r w:rsidRPr="00304F52">
              <w:rPr>
                <w:rFonts w:cs="Arial"/>
              </w:rPr>
              <w:t>41)b</w:t>
            </w:r>
          </w:p>
        </w:tc>
        <w:tc>
          <w:tcPr>
            <w:tcW w:w="1170" w:type="dxa"/>
          </w:tcPr>
          <w:p w:rsidR="007D286C" w:rsidRPr="00304F52" w:rsidRDefault="007D286C" w:rsidP="00EC07C4">
            <w:pPr>
              <w:rPr>
                <w:rFonts w:cs="Arial"/>
              </w:rPr>
            </w:pPr>
            <w:r w:rsidRPr="00304F52">
              <w:rPr>
                <w:rFonts w:cs="Arial"/>
              </w:rPr>
              <w:t>51)a</w:t>
            </w:r>
          </w:p>
        </w:tc>
        <w:tc>
          <w:tcPr>
            <w:tcW w:w="990" w:type="dxa"/>
          </w:tcPr>
          <w:p w:rsidR="007D286C" w:rsidRPr="00304F52" w:rsidRDefault="007D286C" w:rsidP="00EC07C4">
            <w:pPr>
              <w:rPr>
                <w:rFonts w:cs="Arial"/>
              </w:rPr>
            </w:pPr>
            <w:r w:rsidRPr="00304F52">
              <w:rPr>
                <w:rFonts w:cs="Arial"/>
              </w:rPr>
              <w:t>61)b</w:t>
            </w:r>
          </w:p>
        </w:tc>
        <w:tc>
          <w:tcPr>
            <w:tcW w:w="1117" w:type="dxa"/>
          </w:tcPr>
          <w:p w:rsidR="007D286C" w:rsidRPr="00304F52" w:rsidRDefault="007D286C" w:rsidP="00EC07C4">
            <w:pPr>
              <w:rPr>
                <w:rFonts w:cs="Arial"/>
              </w:rPr>
            </w:pPr>
            <w:r w:rsidRPr="00304F52">
              <w:rPr>
                <w:rFonts w:cs="Arial"/>
              </w:rPr>
              <w:t>71)a</w:t>
            </w:r>
          </w:p>
        </w:tc>
      </w:tr>
      <w:tr w:rsidR="007D286C" w:rsidRPr="00304F52" w:rsidTr="00EC07C4">
        <w:trPr>
          <w:trHeight w:val="282"/>
        </w:trPr>
        <w:tc>
          <w:tcPr>
            <w:tcW w:w="3296" w:type="dxa"/>
          </w:tcPr>
          <w:p w:rsidR="007D286C" w:rsidRPr="00304F52" w:rsidRDefault="007D286C" w:rsidP="00EC07C4">
            <w:pPr>
              <w:rPr>
                <w:rFonts w:cs="Arial"/>
              </w:rPr>
            </w:pPr>
            <w:r w:rsidRPr="00304F52">
              <w:rPr>
                <w:rFonts w:cs="Arial"/>
              </w:rPr>
              <w:t>2) a</w:t>
            </w:r>
          </w:p>
        </w:tc>
        <w:tc>
          <w:tcPr>
            <w:tcW w:w="810" w:type="dxa"/>
          </w:tcPr>
          <w:p w:rsidR="007D286C" w:rsidRPr="00304F52" w:rsidRDefault="007D286C" w:rsidP="00EC07C4">
            <w:pPr>
              <w:rPr>
                <w:rFonts w:cs="Arial"/>
              </w:rPr>
            </w:pPr>
            <w:r w:rsidRPr="00304F52">
              <w:rPr>
                <w:rFonts w:cs="Arial"/>
              </w:rPr>
              <w:t>12)c</w:t>
            </w:r>
          </w:p>
        </w:tc>
        <w:tc>
          <w:tcPr>
            <w:tcW w:w="900" w:type="dxa"/>
          </w:tcPr>
          <w:p w:rsidR="007D286C" w:rsidRPr="00304F52" w:rsidRDefault="007D286C" w:rsidP="00EC07C4">
            <w:pPr>
              <w:rPr>
                <w:rFonts w:cs="Arial"/>
              </w:rPr>
            </w:pPr>
            <w:r w:rsidRPr="00304F52">
              <w:rPr>
                <w:rFonts w:cs="Arial"/>
              </w:rPr>
              <w:t>22)d</w:t>
            </w:r>
          </w:p>
        </w:tc>
        <w:tc>
          <w:tcPr>
            <w:tcW w:w="1080" w:type="dxa"/>
          </w:tcPr>
          <w:p w:rsidR="007D286C" w:rsidRPr="00304F52" w:rsidRDefault="007D286C" w:rsidP="00EC07C4">
            <w:pPr>
              <w:rPr>
                <w:rFonts w:cs="Arial"/>
              </w:rPr>
            </w:pPr>
            <w:r w:rsidRPr="00304F52">
              <w:rPr>
                <w:rFonts w:cs="Arial"/>
              </w:rPr>
              <w:t>32)d</w:t>
            </w:r>
          </w:p>
        </w:tc>
        <w:tc>
          <w:tcPr>
            <w:tcW w:w="990" w:type="dxa"/>
          </w:tcPr>
          <w:p w:rsidR="007D286C" w:rsidRPr="00304F52" w:rsidRDefault="007D286C" w:rsidP="00EC07C4">
            <w:pPr>
              <w:rPr>
                <w:rFonts w:cs="Arial"/>
              </w:rPr>
            </w:pPr>
            <w:r w:rsidRPr="00304F52">
              <w:rPr>
                <w:rFonts w:cs="Arial"/>
              </w:rPr>
              <w:t>42)d</w:t>
            </w:r>
          </w:p>
        </w:tc>
        <w:tc>
          <w:tcPr>
            <w:tcW w:w="1170" w:type="dxa"/>
          </w:tcPr>
          <w:p w:rsidR="007D286C" w:rsidRPr="00304F52" w:rsidRDefault="007D286C" w:rsidP="00EC07C4">
            <w:pPr>
              <w:rPr>
                <w:rFonts w:cs="Arial"/>
              </w:rPr>
            </w:pPr>
            <w:r w:rsidRPr="00304F52">
              <w:rPr>
                <w:rFonts w:cs="Arial"/>
              </w:rPr>
              <w:t>52)c</w:t>
            </w:r>
          </w:p>
        </w:tc>
        <w:tc>
          <w:tcPr>
            <w:tcW w:w="990" w:type="dxa"/>
          </w:tcPr>
          <w:p w:rsidR="007D286C" w:rsidRPr="00304F52" w:rsidRDefault="007D286C" w:rsidP="00EC07C4">
            <w:pPr>
              <w:rPr>
                <w:rFonts w:cs="Arial"/>
              </w:rPr>
            </w:pPr>
            <w:r w:rsidRPr="00304F52">
              <w:rPr>
                <w:rFonts w:cs="Arial"/>
              </w:rPr>
              <w:t>62)a</w:t>
            </w:r>
          </w:p>
        </w:tc>
        <w:tc>
          <w:tcPr>
            <w:tcW w:w="1117" w:type="dxa"/>
          </w:tcPr>
          <w:p w:rsidR="007D286C" w:rsidRPr="00304F52" w:rsidRDefault="007D286C" w:rsidP="00EC07C4">
            <w:pPr>
              <w:rPr>
                <w:rFonts w:cs="Arial"/>
              </w:rPr>
            </w:pPr>
            <w:r w:rsidRPr="00304F52">
              <w:rPr>
                <w:rFonts w:cs="Arial"/>
              </w:rPr>
              <w:t>72)c</w:t>
            </w:r>
          </w:p>
        </w:tc>
      </w:tr>
      <w:tr w:rsidR="007D286C" w:rsidRPr="00304F52" w:rsidTr="00EC07C4">
        <w:trPr>
          <w:trHeight w:val="282"/>
        </w:trPr>
        <w:tc>
          <w:tcPr>
            <w:tcW w:w="3296" w:type="dxa"/>
          </w:tcPr>
          <w:p w:rsidR="007D286C" w:rsidRPr="00304F52" w:rsidRDefault="007D286C" w:rsidP="00EC07C4">
            <w:pPr>
              <w:rPr>
                <w:rFonts w:cs="Arial"/>
              </w:rPr>
            </w:pPr>
            <w:r w:rsidRPr="00304F52">
              <w:rPr>
                <w:rFonts w:cs="Arial"/>
              </w:rPr>
              <w:t>3) c</w:t>
            </w:r>
          </w:p>
        </w:tc>
        <w:tc>
          <w:tcPr>
            <w:tcW w:w="810" w:type="dxa"/>
          </w:tcPr>
          <w:p w:rsidR="007D286C" w:rsidRPr="00304F52" w:rsidRDefault="007D286C" w:rsidP="00EC07C4">
            <w:pPr>
              <w:rPr>
                <w:rFonts w:cs="Arial"/>
              </w:rPr>
            </w:pPr>
            <w:r w:rsidRPr="00304F52">
              <w:rPr>
                <w:rFonts w:cs="Arial"/>
              </w:rPr>
              <w:t>13)b</w:t>
            </w:r>
          </w:p>
        </w:tc>
        <w:tc>
          <w:tcPr>
            <w:tcW w:w="900" w:type="dxa"/>
          </w:tcPr>
          <w:p w:rsidR="007D286C" w:rsidRPr="00304F52" w:rsidRDefault="007D286C" w:rsidP="00EC07C4">
            <w:pPr>
              <w:rPr>
                <w:rFonts w:cs="Arial"/>
              </w:rPr>
            </w:pPr>
            <w:r w:rsidRPr="00304F52">
              <w:rPr>
                <w:rFonts w:cs="Arial"/>
              </w:rPr>
              <w:t>23)d</w:t>
            </w:r>
          </w:p>
        </w:tc>
        <w:tc>
          <w:tcPr>
            <w:tcW w:w="1080" w:type="dxa"/>
          </w:tcPr>
          <w:p w:rsidR="007D286C" w:rsidRPr="00304F52" w:rsidRDefault="007D286C" w:rsidP="00EC07C4">
            <w:pPr>
              <w:rPr>
                <w:rFonts w:cs="Arial"/>
              </w:rPr>
            </w:pPr>
            <w:r w:rsidRPr="00304F52">
              <w:rPr>
                <w:rFonts w:cs="Arial"/>
              </w:rPr>
              <w:t>33)c</w:t>
            </w:r>
          </w:p>
        </w:tc>
        <w:tc>
          <w:tcPr>
            <w:tcW w:w="990" w:type="dxa"/>
          </w:tcPr>
          <w:p w:rsidR="007D286C" w:rsidRPr="00304F52" w:rsidRDefault="007D286C" w:rsidP="00EC07C4">
            <w:pPr>
              <w:rPr>
                <w:rFonts w:cs="Arial"/>
              </w:rPr>
            </w:pPr>
            <w:r w:rsidRPr="00304F52">
              <w:rPr>
                <w:rFonts w:cs="Arial"/>
              </w:rPr>
              <w:t>43)a</w:t>
            </w:r>
          </w:p>
        </w:tc>
        <w:tc>
          <w:tcPr>
            <w:tcW w:w="1170" w:type="dxa"/>
          </w:tcPr>
          <w:p w:rsidR="007D286C" w:rsidRPr="00304F52" w:rsidRDefault="007D286C" w:rsidP="00EC07C4">
            <w:pPr>
              <w:rPr>
                <w:rFonts w:cs="Arial"/>
              </w:rPr>
            </w:pPr>
            <w:r w:rsidRPr="00304F52">
              <w:rPr>
                <w:rFonts w:cs="Arial"/>
              </w:rPr>
              <w:t>53)d</w:t>
            </w:r>
          </w:p>
        </w:tc>
        <w:tc>
          <w:tcPr>
            <w:tcW w:w="990" w:type="dxa"/>
          </w:tcPr>
          <w:p w:rsidR="007D286C" w:rsidRPr="00304F52" w:rsidRDefault="007D286C" w:rsidP="00EC07C4">
            <w:pPr>
              <w:rPr>
                <w:rFonts w:cs="Arial"/>
              </w:rPr>
            </w:pPr>
            <w:r w:rsidRPr="00304F52">
              <w:rPr>
                <w:rFonts w:cs="Arial"/>
              </w:rPr>
              <w:t>63)c</w:t>
            </w:r>
          </w:p>
        </w:tc>
        <w:tc>
          <w:tcPr>
            <w:tcW w:w="1117" w:type="dxa"/>
          </w:tcPr>
          <w:p w:rsidR="007D286C" w:rsidRPr="00304F52" w:rsidRDefault="007D286C" w:rsidP="00EC07C4">
            <w:pPr>
              <w:rPr>
                <w:rFonts w:cs="Arial"/>
              </w:rPr>
            </w:pPr>
            <w:r w:rsidRPr="00304F52">
              <w:rPr>
                <w:rFonts w:cs="Arial"/>
              </w:rPr>
              <w:t>73)c</w:t>
            </w:r>
          </w:p>
        </w:tc>
      </w:tr>
      <w:tr w:rsidR="007D286C" w:rsidRPr="00304F52" w:rsidTr="00EC07C4">
        <w:trPr>
          <w:trHeight w:val="282"/>
        </w:trPr>
        <w:tc>
          <w:tcPr>
            <w:tcW w:w="3296" w:type="dxa"/>
          </w:tcPr>
          <w:p w:rsidR="007D286C" w:rsidRPr="00304F52" w:rsidRDefault="007D286C" w:rsidP="00EC07C4">
            <w:pPr>
              <w:rPr>
                <w:rFonts w:cs="Arial"/>
              </w:rPr>
            </w:pPr>
            <w:r w:rsidRPr="00304F52">
              <w:rPr>
                <w:rFonts w:cs="Arial"/>
              </w:rPr>
              <w:t>4) (i) 13% gain, (ii) 10% loss</w:t>
            </w:r>
          </w:p>
        </w:tc>
        <w:tc>
          <w:tcPr>
            <w:tcW w:w="810" w:type="dxa"/>
          </w:tcPr>
          <w:p w:rsidR="007D286C" w:rsidRPr="00304F52" w:rsidRDefault="007D286C" w:rsidP="00EC07C4">
            <w:pPr>
              <w:rPr>
                <w:rFonts w:cs="Arial"/>
              </w:rPr>
            </w:pPr>
            <w:r w:rsidRPr="00304F52">
              <w:rPr>
                <w:rFonts w:cs="Arial"/>
              </w:rPr>
              <w:t>14)c</w:t>
            </w:r>
          </w:p>
        </w:tc>
        <w:tc>
          <w:tcPr>
            <w:tcW w:w="900" w:type="dxa"/>
          </w:tcPr>
          <w:p w:rsidR="007D286C" w:rsidRPr="00304F52" w:rsidRDefault="007D286C" w:rsidP="00EC07C4">
            <w:pPr>
              <w:rPr>
                <w:rFonts w:cs="Arial"/>
              </w:rPr>
            </w:pPr>
            <w:r w:rsidRPr="00304F52">
              <w:rPr>
                <w:rFonts w:cs="Arial"/>
              </w:rPr>
              <w:t>24)b</w:t>
            </w:r>
          </w:p>
        </w:tc>
        <w:tc>
          <w:tcPr>
            <w:tcW w:w="1080" w:type="dxa"/>
          </w:tcPr>
          <w:p w:rsidR="007D286C" w:rsidRPr="00304F52" w:rsidRDefault="007D286C" w:rsidP="00EC07C4">
            <w:pPr>
              <w:rPr>
                <w:rFonts w:cs="Arial"/>
              </w:rPr>
            </w:pPr>
            <w:r w:rsidRPr="00304F52">
              <w:rPr>
                <w:rFonts w:cs="Arial"/>
              </w:rPr>
              <w:t>34)d</w:t>
            </w:r>
          </w:p>
        </w:tc>
        <w:tc>
          <w:tcPr>
            <w:tcW w:w="990" w:type="dxa"/>
          </w:tcPr>
          <w:p w:rsidR="007D286C" w:rsidRPr="00304F52" w:rsidRDefault="007D286C" w:rsidP="00EC07C4">
            <w:pPr>
              <w:rPr>
                <w:rFonts w:cs="Arial"/>
              </w:rPr>
            </w:pPr>
            <w:r w:rsidRPr="00304F52">
              <w:rPr>
                <w:rFonts w:cs="Arial"/>
              </w:rPr>
              <w:t>44)a</w:t>
            </w:r>
          </w:p>
        </w:tc>
        <w:tc>
          <w:tcPr>
            <w:tcW w:w="1170" w:type="dxa"/>
          </w:tcPr>
          <w:p w:rsidR="007D286C" w:rsidRPr="00304F52" w:rsidRDefault="007D286C" w:rsidP="00EC07C4">
            <w:pPr>
              <w:rPr>
                <w:rFonts w:cs="Arial"/>
              </w:rPr>
            </w:pPr>
            <w:r w:rsidRPr="00304F52">
              <w:rPr>
                <w:rFonts w:cs="Arial"/>
              </w:rPr>
              <w:t>54)d</w:t>
            </w:r>
          </w:p>
        </w:tc>
        <w:tc>
          <w:tcPr>
            <w:tcW w:w="990" w:type="dxa"/>
          </w:tcPr>
          <w:p w:rsidR="007D286C" w:rsidRPr="00304F52" w:rsidRDefault="007D286C" w:rsidP="00EC07C4">
            <w:pPr>
              <w:rPr>
                <w:rFonts w:cs="Arial"/>
              </w:rPr>
            </w:pPr>
            <w:r w:rsidRPr="00304F52">
              <w:rPr>
                <w:rFonts w:cs="Arial"/>
              </w:rPr>
              <w:t>64)d</w:t>
            </w:r>
          </w:p>
        </w:tc>
        <w:tc>
          <w:tcPr>
            <w:tcW w:w="1117" w:type="dxa"/>
          </w:tcPr>
          <w:p w:rsidR="007D286C" w:rsidRPr="00304F52" w:rsidRDefault="007D286C" w:rsidP="00EC07C4">
            <w:pPr>
              <w:rPr>
                <w:rFonts w:cs="Arial"/>
              </w:rPr>
            </w:pPr>
            <w:r w:rsidRPr="00304F52">
              <w:rPr>
                <w:rFonts w:cs="Arial"/>
              </w:rPr>
              <w:t>74)a</w:t>
            </w:r>
          </w:p>
        </w:tc>
      </w:tr>
      <w:tr w:rsidR="007D286C" w:rsidRPr="00304F52" w:rsidTr="00EC07C4">
        <w:trPr>
          <w:trHeight w:val="267"/>
        </w:trPr>
        <w:tc>
          <w:tcPr>
            <w:tcW w:w="3296" w:type="dxa"/>
          </w:tcPr>
          <w:p w:rsidR="007D286C" w:rsidRPr="00304F52" w:rsidRDefault="007D286C" w:rsidP="00EC07C4">
            <w:pPr>
              <w:rPr>
                <w:rFonts w:cs="Arial"/>
              </w:rPr>
            </w:pPr>
            <w:r w:rsidRPr="00304F52">
              <w:rPr>
                <w:rFonts w:cs="Arial"/>
              </w:rPr>
              <w:t>5) a</w:t>
            </w:r>
          </w:p>
        </w:tc>
        <w:tc>
          <w:tcPr>
            <w:tcW w:w="810" w:type="dxa"/>
          </w:tcPr>
          <w:p w:rsidR="007D286C" w:rsidRPr="00304F52" w:rsidRDefault="007D286C" w:rsidP="00EC07C4">
            <w:pPr>
              <w:rPr>
                <w:rFonts w:cs="Arial"/>
              </w:rPr>
            </w:pPr>
            <w:r w:rsidRPr="00304F52">
              <w:rPr>
                <w:rFonts w:cs="Arial"/>
              </w:rPr>
              <w:t>15)c</w:t>
            </w:r>
          </w:p>
        </w:tc>
        <w:tc>
          <w:tcPr>
            <w:tcW w:w="900" w:type="dxa"/>
          </w:tcPr>
          <w:p w:rsidR="007D286C" w:rsidRPr="00304F52" w:rsidRDefault="007D286C" w:rsidP="00EC07C4">
            <w:pPr>
              <w:rPr>
                <w:rFonts w:cs="Arial"/>
              </w:rPr>
            </w:pPr>
            <w:r w:rsidRPr="00304F52">
              <w:rPr>
                <w:rFonts w:cs="Arial"/>
              </w:rPr>
              <w:t>25)b</w:t>
            </w:r>
          </w:p>
        </w:tc>
        <w:tc>
          <w:tcPr>
            <w:tcW w:w="1080" w:type="dxa"/>
          </w:tcPr>
          <w:p w:rsidR="007D286C" w:rsidRPr="00304F52" w:rsidRDefault="007D286C" w:rsidP="00EC07C4">
            <w:pPr>
              <w:rPr>
                <w:rFonts w:cs="Arial"/>
              </w:rPr>
            </w:pPr>
            <w:r w:rsidRPr="00304F52">
              <w:rPr>
                <w:rFonts w:cs="Arial"/>
              </w:rPr>
              <w:t>35)b</w:t>
            </w:r>
          </w:p>
        </w:tc>
        <w:tc>
          <w:tcPr>
            <w:tcW w:w="990" w:type="dxa"/>
          </w:tcPr>
          <w:p w:rsidR="007D286C" w:rsidRPr="00304F52" w:rsidRDefault="007D286C" w:rsidP="00EC07C4">
            <w:pPr>
              <w:rPr>
                <w:rFonts w:cs="Arial"/>
              </w:rPr>
            </w:pPr>
            <w:r w:rsidRPr="00304F52">
              <w:rPr>
                <w:rFonts w:cs="Arial"/>
              </w:rPr>
              <w:t>45)c</w:t>
            </w:r>
          </w:p>
        </w:tc>
        <w:tc>
          <w:tcPr>
            <w:tcW w:w="1170" w:type="dxa"/>
          </w:tcPr>
          <w:p w:rsidR="007D286C" w:rsidRPr="00304F52" w:rsidRDefault="007D286C" w:rsidP="00EC07C4">
            <w:pPr>
              <w:rPr>
                <w:rFonts w:cs="Arial"/>
              </w:rPr>
            </w:pPr>
            <w:r w:rsidRPr="00304F52">
              <w:rPr>
                <w:rFonts w:cs="Arial"/>
              </w:rPr>
              <w:t>55)b</w:t>
            </w:r>
          </w:p>
        </w:tc>
        <w:tc>
          <w:tcPr>
            <w:tcW w:w="990" w:type="dxa"/>
          </w:tcPr>
          <w:p w:rsidR="007D286C" w:rsidRPr="00304F52" w:rsidRDefault="007D286C" w:rsidP="00EC07C4">
            <w:pPr>
              <w:rPr>
                <w:rFonts w:cs="Arial"/>
              </w:rPr>
            </w:pPr>
            <w:r w:rsidRPr="00304F52">
              <w:rPr>
                <w:rFonts w:cs="Arial"/>
              </w:rPr>
              <w:t>65)c</w:t>
            </w:r>
          </w:p>
        </w:tc>
        <w:tc>
          <w:tcPr>
            <w:tcW w:w="1117" w:type="dxa"/>
          </w:tcPr>
          <w:p w:rsidR="007D286C" w:rsidRPr="00304F52" w:rsidRDefault="007D286C" w:rsidP="00EC07C4">
            <w:pPr>
              <w:rPr>
                <w:rFonts w:cs="Arial"/>
              </w:rPr>
            </w:pPr>
            <w:r w:rsidRPr="00304F52">
              <w:rPr>
                <w:rFonts w:cs="Arial"/>
              </w:rPr>
              <w:t>75)b</w:t>
            </w:r>
          </w:p>
        </w:tc>
      </w:tr>
      <w:tr w:rsidR="007D286C" w:rsidRPr="00304F52" w:rsidTr="00EC07C4">
        <w:trPr>
          <w:trHeight w:val="267"/>
        </w:trPr>
        <w:tc>
          <w:tcPr>
            <w:tcW w:w="3296" w:type="dxa"/>
          </w:tcPr>
          <w:p w:rsidR="007D286C" w:rsidRPr="00304F52" w:rsidRDefault="007D286C" w:rsidP="00EC07C4">
            <w:pPr>
              <w:rPr>
                <w:rFonts w:cs="Arial"/>
              </w:rPr>
            </w:pPr>
            <w:r w:rsidRPr="00304F52">
              <w:rPr>
                <w:rFonts w:cs="Arial"/>
              </w:rPr>
              <w:t>6) a</w:t>
            </w:r>
          </w:p>
        </w:tc>
        <w:tc>
          <w:tcPr>
            <w:tcW w:w="810" w:type="dxa"/>
          </w:tcPr>
          <w:p w:rsidR="007D286C" w:rsidRPr="00304F52" w:rsidRDefault="007D286C" w:rsidP="00EC07C4">
            <w:pPr>
              <w:rPr>
                <w:rFonts w:cs="Arial"/>
              </w:rPr>
            </w:pPr>
            <w:r w:rsidRPr="00304F52">
              <w:rPr>
                <w:rFonts w:cs="Arial"/>
              </w:rPr>
              <w:t>16)b</w:t>
            </w:r>
          </w:p>
        </w:tc>
        <w:tc>
          <w:tcPr>
            <w:tcW w:w="900" w:type="dxa"/>
          </w:tcPr>
          <w:p w:rsidR="007D286C" w:rsidRPr="00304F52" w:rsidRDefault="007D286C" w:rsidP="00EC07C4">
            <w:pPr>
              <w:rPr>
                <w:rFonts w:cs="Arial"/>
              </w:rPr>
            </w:pPr>
            <w:r w:rsidRPr="00304F52">
              <w:rPr>
                <w:rFonts w:cs="Arial"/>
              </w:rPr>
              <w:t>26)c</w:t>
            </w:r>
          </w:p>
        </w:tc>
        <w:tc>
          <w:tcPr>
            <w:tcW w:w="1080" w:type="dxa"/>
          </w:tcPr>
          <w:p w:rsidR="007D286C" w:rsidRPr="00304F52" w:rsidRDefault="007D286C" w:rsidP="00EC07C4">
            <w:pPr>
              <w:rPr>
                <w:rFonts w:cs="Arial"/>
                <w:b/>
              </w:rPr>
            </w:pPr>
            <w:r w:rsidRPr="00304F52">
              <w:rPr>
                <w:rFonts w:cs="Arial"/>
                <w:b/>
              </w:rPr>
              <w:t>36)a</w:t>
            </w:r>
          </w:p>
        </w:tc>
        <w:tc>
          <w:tcPr>
            <w:tcW w:w="990" w:type="dxa"/>
          </w:tcPr>
          <w:p w:rsidR="007D286C" w:rsidRPr="00304F52" w:rsidRDefault="007D286C" w:rsidP="00EC07C4">
            <w:pPr>
              <w:rPr>
                <w:rFonts w:cs="Arial"/>
              </w:rPr>
            </w:pPr>
            <w:r w:rsidRPr="00304F52">
              <w:rPr>
                <w:rFonts w:cs="Arial"/>
              </w:rPr>
              <w:t>46)b</w:t>
            </w:r>
          </w:p>
        </w:tc>
        <w:tc>
          <w:tcPr>
            <w:tcW w:w="1170" w:type="dxa"/>
          </w:tcPr>
          <w:p w:rsidR="007D286C" w:rsidRPr="00304F52" w:rsidRDefault="007D286C" w:rsidP="00EC07C4">
            <w:pPr>
              <w:rPr>
                <w:rFonts w:cs="Arial"/>
              </w:rPr>
            </w:pPr>
            <w:r w:rsidRPr="00304F52">
              <w:rPr>
                <w:rFonts w:cs="Arial"/>
              </w:rPr>
              <w:t>56)c</w:t>
            </w:r>
          </w:p>
        </w:tc>
        <w:tc>
          <w:tcPr>
            <w:tcW w:w="990" w:type="dxa"/>
          </w:tcPr>
          <w:p w:rsidR="007D286C" w:rsidRPr="00304F52" w:rsidRDefault="007D286C" w:rsidP="00EC07C4">
            <w:pPr>
              <w:rPr>
                <w:rFonts w:cs="Arial"/>
              </w:rPr>
            </w:pPr>
            <w:r w:rsidRPr="00304F52">
              <w:rPr>
                <w:rFonts w:cs="Arial"/>
              </w:rPr>
              <w:t>66)d</w:t>
            </w:r>
          </w:p>
        </w:tc>
        <w:tc>
          <w:tcPr>
            <w:tcW w:w="1117" w:type="dxa"/>
          </w:tcPr>
          <w:p w:rsidR="007D286C" w:rsidRPr="00304F52" w:rsidRDefault="007D286C" w:rsidP="00EC07C4">
            <w:pPr>
              <w:rPr>
                <w:rFonts w:cs="Arial"/>
              </w:rPr>
            </w:pPr>
            <w:r w:rsidRPr="00304F52">
              <w:rPr>
                <w:rFonts w:cs="Arial"/>
              </w:rPr>
              <w:t>76)a</w:t>
            </w:r>
          </w:p>
        </w:tc>
      </w:tr>
      <w:tr w:rsidR="007D286C" w:rsidRPr="00304F52" w:rsidTr="00EC07C4">
        <w:trPr>
          <w:trHeight w:val="282"/>
        </w:trPr>
        <w:tc>
          <w:tcPr>
            <w:tcW w:w="3296" w:type="dxa"/>
          </w:tcPr>
          <w:p w:rsidR="007D286C" w:rsidRPr="00304F52" w:rsidRDefault="007D286C" w:rsidP="00EC07C4">
            <w:pPr>
              <w:rPr>
                <w:rFonts w:cs="Arial"/>
              </w:rPr>
            </w:pPr>
            <w:r w:rsidRPr="00304F52">
              <w:rPr>
                <w:rFonts w:cs="Arial"/>
              </w:rPr>
              <w:t>7)d</w:t>
            </w:r>
          </w:p>
        </w:tc>
        <w:tc>
          <w:tcPr>
            <w:tcW w:w="810" w:type="dxa"/>
          </w:tcPr>
          <w:p w:rsidR="007D286C" w:rsidRPr="00304F52" w:rsidRDefault="007D286C" w:rsidP="00EC07C4">
            <w:pPr>
              <w:rPr>
                <w:rFonts w:cs="Arial"/>
              </w:rPr>
            </w:pPr>
            <w:r w:rsidRPr="00304F52">
              <w:rPr>
                <w:rFonts w:cs="Arial"/>
              </w:rPr>
              <w:t>17)a</w:t>
            </w:r>
          </w:p>
        </w:tc>
        <w:tc>
          <w:tcPr>
            <w:tcW w:w="900" w:type="dxa"/>
          </w:tcPr>
          <w:p w:rsidR="007D286C" w:rsidRPr="00304F52" w:rsidRDefault="007D286C" w:rsidP="00EC07C4">
            <w:pPr>
              <w:rPr>
                <w:rFonts w:cs="Arial"/>
              </w:rPr>
            </w:pPr>
            <w:r w:rsidRPr="00304F52">
              <w:rPr>
                <w:rFonts w:cs="Arial"/>
              </w:rPr>
              <w:t>27)a</w:t>
            </w:r>
          </w:p>
        </w:tc>
        <w:tc>
          <w:tcPr>
            <w:tcW w:w="1080" w:type="dxa"/>
          </w:tcPr>
          <w:p w:rsidR="007D286C" w:rsidRPr="00304F52" w:rsidRDefault="007D286C" w:rsidP="00EC07C4">
            <w:pPr>
              <w:rPr>
                <w:rFonts w:cs="Arial"/>
              </w:rPr>
            </w:pPr>
            <w:r w:rsidRPr="00304F52">
              <w:rPr>
                <w:rFonts w:cs="Arial"/>
              </w:rPr>
              <w:t>37)d</w:t>
            </w:r>
          </w:p>
        </w:tc>
        <w:tc>
          <w:tcPr>
            <w:tcW w:w="990" w:type="dxa"/>
          </w:tcPr>
          <w:p w:rsidR="007D286C" w:rsidRPr="00304F52" w:rsidRDefault="007D286C" w:rsidP="00EC07C4">
            <w:pPr>
              <w:rPr>
                <w:rFonts w:cs="Arial"/>
              </w:rPr>
            </w:pPr>
            <w:r w:rsidRPr="00304F52">
              <w:rPr>
                <w:rFonts w:cs="Arial"/>
              </w:rPr>
              <w:t>47)b</w:t>
            </w:r>
          </w:p>
        </w:tc>
        <w:tc>
          <w:tcPr>
            <w:tcW w:w="1170" w:type="dxa"/>
          </w:tcPr>
          <w:p w:rsidR="007D286C" w:rsidRPr="00304F52" w:rsidRDefault="007D286C" w:rsidP="00EC07C4">
            <w:pPr>
              <w:rPr>
                <w:rFonts w:cs="Arial"/>
              </w:rPr>
            </w:pPr>
            <w:r w:rsidRPr="00304F52">
              <w:rPr>
                <w:rFonts w:cs="Arial"/>
              </w:rPr>
              <w:t>57)b</w:t>
            </w:r>
          </w:p>
        </w:tc>
        <w:tc>
          <w:tcPr>
            <w:tcW w:w="990" w:type="dxa"/>
          </w:tcPr>
          <w:p w:rsidR="007D286C" w:rsidRPr="00304F52" w:rsidRDefault="007D286C" w:rsidP="00EC07C4">
            <w:pPr>
              <w:rPr>
                <w:rFonts w:cs="Arial"/>
              </w:rPr>
            </w:pPr>
            <w:r w:rsidRPr="00304F52">
              <w:rPr>
                <w:rFonts w:cs="Arial"/>
              </w:rPr>
              <w:t>67)c</w:t>
            </w:r>
          </w:p>
        </w:tc>
        <w:tc>
          <w:tcPr>
            <w:tcW w:w="1117" w:type="dxa"/>
          </w:tcPr>
          <w:p w:rsidR="007D286C" w:rsidRPr="00304F52" w:rsidRDefault="007D286C" w:rsidP="00EC07C4">
            <w:pPr>
              <w:rPr>
                <w:rFonts w:cs="Arial"/>
              </w:rPr>
            </w:pPr>
          </w:p>
        </w:tc>
      </w:tr>
      <w:tr w:rsidR="007D286C" w:rsidRPr="00304F52" w:rsidTr="00EC07C4">
        <w:trPr>
          <w:trHeight w:val="282"/>
        </w:trPr>
        <w:tc>
          <w:tcPr>
            <w:tcW w:w="3296" w:type="dxa"/>
          </w:tcPr>
          <w:p w:rsidR="007D286C" w:rsidRPr="00304F52" w:rsidRDefault="007D286C" w:rsidP="00EC07C4">
            <w:pPr>
              <w:rPr>
                <w:rFonts w:cs="Arial"/>
              </w:rPr>
            </w:pPr>
            <w:r w:rsidRPr="00304F52">
              <w:rPr>
                <w:rFonts w:cs="Arial"/>
              </w:rPr>
              <w:t>8)d</w:t>
            </w:r>
          </w:p>
        </w:tc>
        <w:tc>
          <w:tcPr>
            <w:tcW w:w="810" w:type="dxa"/>
          </w:tcPr>
          <w:p w:rsidR="007D286C" w:rsidRPr="00304F52" w:rsidRDefault="007D286C" w:rsidP="00EC07C4">
            <w:pPr>
              <w:rPr>
                <w:rFonts w:cs="Arial"/>
              </w:rPr>
            </w:pPr>
            <w:r w:rsidRPr="00304F52">
              <w:rPr>
                <w:rFonts w:cs="Arial"/>
              </w:rPr>
              <w:t>18)b</w:t>
            </w:r>
          </w:p>
        </w:tc>
        <w:tc>
          <w:tcPr>
            <w:tcW w:w="900" w:type="dxa"/>
          </w:tcPr>
          <w:p w:rsidR="007D286C" w:rsidRPr="00304F52" w:rsidRDefault="007D286C" w:rsidP="00EC07C4">
            <w:pPr>
              <w:rPr>
                <w:rFonts w:cs="Arial"/>
              </w:rPr>
            </w:pPr>
            <w:r w:rsidRPr="00304F52">
              <w:rPr>
                <w:rFonts w:cs="Arial"/>
              </w:rPr>
              <w:t>28)a</w:t>
            </w:r>
          </w:p>
        </w:tc>
        <w:tc>
          <w:tcPr>
            <w:tcW w:w="1080" w:type="dxa"/>
          </w:tcPr>
          <w:p w:rsidR="007D286C" w:rsidRPr="00304F52" w:rsidRDefault="007D286C" w:rsidP="00EC07C4">
            <w:pPr>
              <w:rPr>
                <w:rFonts w:cs="Arial"/>
              </w:rPr>
            </w:pPr>
            <w:r w:rsidRPr="00304F52">
              <w:rPr>
                <w:rFonts w:cs="Arial"/>
              </w:rPr>
              <w:t>38)a</w:t>
            </w:r>
          </w:p>
        </w:tc>
        <w:tc>
          <w:tcPr>
            <w:tcW w:w="990" w:type="dxa"/>
          </w:tcPr>
          <w:p w:rsidR="007D286C" w:rsidRPr="00304F52" w:rsidRDefault="007D286C" w:rsidP="00EC07C4">
            <w:pPr>
              <w:rPr>
                <w:rFonts w:cs="Arial"/>
              </w:rPr>
            </w:pPr>
            <w:r w:rsidRPr="00304F52">
              <w:rPr>
                <w:rFonts w:cs="Arial"/>
              </w:rPr>
              <w:t>48)b</w:t>
            </w:r>
          </w:p>
        </w:tc>
        <w:tc>
          <w:tcPr>
            <w:tcW w:w="1170" w:type="dxa"/>
          </w:tcPr>
          <w:p w:rsidR="007D286C" w:rsidRPr="00304F52" w:rsidRDefault="007D286C" w:rsidP="00EC07C4">
            <w:pPr>
              <w:rPr>
                <w:rFonts w:cs="Arial"/>
              </w:rPr>
            </w:pPr>
            <w:r w:rsidRPr="00304F52">
              <w:rPr>
                <w:rFonts w:cs="Arial"/>
              </w:rPr>
              <w:t>58)b</w:t>
            </w:r>
          </w:p>
        </w:tc>
        <w:tc>
          <w:tcPr>
            <w:tcW w:w="990" w:type="dxa"/>
          </w:tcPr>
          <w:p w:rsidR="007D286C" w:rsidRPr="00304F52" w:rsidRDefault="007D286C" w:rsidP="00EC07C4">
            <w:pPr>
              <w:rPr>
                <w:rFonts w:cs="Arial"/>
              </w:rPr>
            </w:pPr>
            <w:r w:rsidRPr="00304F52">
              <w:rPr>
                <w:rFonts w:cs="Arial"/>
              </w:rPr>
              <w:t>68)c</w:t>
            </w:r>
          </w:p>
        </w:tc>
        <w:tc>
          <w:tcPr>
            <w:tcW w:w="1117" w:type="dxa"/>
          </w:tcPr>
          <w:p w:rsidR="007D286C" w:rsidRPr="00304F52" w:rsidRDefault="007D286C" w:rsidP="00EC07C4">
            <w:pPr>
              <w:rPr>
                <w:rFonts w:cs="Arial"/>
              </w:rPr>
            </w:pPr>
          </w:p>
        </w:tc>
      </w:tr>
      <w:tr w:rsidR="007D286C" w:rsidRPr="00304F52" w:rsidTr="00EC07C4">
        <w:trPr>
          <w:trHeight w:val="267"/>
        </w:trPr>
        <w:tc>
          <w:tcPr>
            <w:tcW w:w="3296" w:type="dxa"/>
          </w:tcPr>
          <w:p w:rsidR="007D286C" w:rsidRPr="00304F52" w:rsidRDefault="007D286C" w:rsidP="00EC07C4">
            <w:pPr>
              <w:rPr>
                <w:rFonts w:cs="Arial"/>
              </w:rPr>
            </w:pPr>
            <w:r w:rsidRPr="00304F52">
              <w:rPr>
                <w:rFonts w:cs="Arial"/>
              </w:rPr>
              <w:t>9)b</w:t>
            </w:r>
          </w:p>
        </w:tc>
        <w:tc>
          <w:tcPr>
            <w:tcW w:w="810" w:type="dxa"/>
          </w:tcPr>
          <w:p w:rsidR="007D286C" w:rsidRPr="00304F52" w:rsidRDefault="007D286C" w:rsidP="00EC07C4">
            <w:pPr>
              <w:rPr>
                <w:rFonts w:cs="Arial"/>
              </w:rPr>
            </w:pPr>
            <w:r w:rsidRPr="00304F52">
              <w:rPr>
                <w:rFonts w:cs="Arial"/>
              </w:rPr>
              <w:t>19)d</w:t>
            </w:r>
          </w:p>
        </w:tc>
        <w:tc>
          <w:tcPr>
            <w:tcW w:w="900" w:type="dxa"/>
          </w:tcPr>
          <w:p w:rsidR="007D286C" w:rsidRPr="00304F52" w:rsidRDefault="007D286C" w:rsidP="00EC07C4">
            <w:pPr>
              <w:rPr>
                <w:rFonts w:cs="Arial"/>
              </w:rPr>
            </w:pPr>
            <w:r w:rsidRPr="00304F52">
              <w:rPr>
                <w:rFonts w:cs="Arial"/>
              </w:rPr>
              <w:t>29)a</w:t>
            </w:r>
          </w:p>
        </w:tc>
        <w:tc>
          <w:tcPr>
            <w:tcW w:w="1080" w:type="dxa"/>
          </w:tcPr>
          <w:p w:rsidR="007D286C" w:rsidRPr="00304F52" w:rsidRDefault="007D286C" w:rsidP="00EC07C4">
            <w:pPr>
              <w:rPr>
                <w:rFonts w:cs="Arial"/>
              </w:rPr>
            </w:pPr>
            <w:r w:rsidRPr="00304F52">
              <w:rPr>
                <w:rFonts w:cs="Arial"/>
              </w:rPr>
              <w:t>39)b</w:t>
            </w:r>
          </w:p>
        </w:tc>
        <w:tc>
          <w:tcPr>
            <w:tcW w:w="990" w:type="dxa"/>
          </w:tcPr>
          <w:p w:rsidR="007D286C" w:rsidRPr="00304F52" w:rsidRDefault="007D286C" w:rsidP="00EC07C4">
            <w:pPr>
              <w:rPr>
                <w:rFonts w:cs="Arial"/>
              </w:rPr>
            </w:pPr>
            <w:r w:rsidRPr="00304F52">
              <w:rPr>
                <w:rFonts w:cs="Arial"/>
              </w:rPr>
              <w:t>49)c</w:t>
            </w:r>
          </w:p>
        </w:tc>
        <w:tc>
          <w:tcPr>
            <w:tcW w:w="1170" w:type="dxa"/>
          </w:tcPr>
          <w:p w:rsidR="007D286C" w:rsidRPr="00304F52" w:rsidRDefault="007D286C" w:rsidP="00EC07C4">
            <w:pPr>
              <w:rPr>
                <w:rFonts w:cs="Arial"/>
              </w:rPr>
            </w:pPr>
            <w:r w:rsidRPr="00304F52">
              <w:rPr>
                <w:rFonts w:cs="Arial"/>
              </w:rPr>
              <w:t>59)a</w:t>
            </w:r>
          </w:p>
        </w:tc>
        <w:tc>
          <w:tcPr>
            <w:tcW w:w="990" w:type="dxa"/>
          </w:tcPr>
          <w:p w:rsidR="007D286C" w:rsidRPr="00304F52" w:rsidRDefault="007D286C" w:rsidP="00EC07C4">
            <w:pPr>
              <w:rPr>
                <w:rFonts w:cs="Arial"/>
              </w:rPr>
            </w:pPr>
            <w:r w:rsidRPr="00304F52">
              <w:rPr>
                <w:rFonts w:cs="Arial"/>
              </w:rPr>
              <w:t>69)a</w:t>
            </w:r>
          </w:p>
        </w:tc>
        <w:tc>
          <w:tcPr>
            <w:tcW w:w="1117" w:type="dxa"/>
          </w:tcPr>
          <w:p w:rsidR="007D286C" w:rsidRPr="00304F52" w:rsidRDefault="007D286C" w:rsidP="00EC07C4">
            <w:pPr>
              <w:rPr>
                <w:rFonts w:cs="Arial"/>
                <w:b/>
              </w:rPr>
            </w:pPr>
          </w:p>
        </w:tc>
      </w:tr>
      <w:tr w:rsidR="007D286C" w:rsidRPr="00304F52" w:rsidTr="00EC07C4">
        <w:trPr>
          <w:trHeight w:val="282"/>
        </w:trPr>
        <w:tc>
          <w:tcPr>
            <w:tcW w:w="3296" w:type="dxa"/>
          </w:tcPr>
          <w:p w:rsidR="007D286C" w:rsidRPr="00304F52" w:rsidRDefault="007D286C" w:rsidP="00EC07C4">
            <w:pPr>
              <w:rPr>
                <w:rFonts w:cs="Arial"/>
              </w:rPr>
            </w:pPr>
            <w:r w:rsidRPr="00304F52">
              <w:rPr>
                <w:rFonts w:cs="Arial"/>
              </w:rPr>
              <w:t>10)a</w:t>
            </w:r>
          </w:p>
        </w:tc>
        <w:tc>
          <w:tcPr>
            <w:tcW w:w="810" w:type="dxa"/>
          </w:tcPr>
          <w:p w:rsidR="007D286C" w:rsidRPr="00304F52" w:rsidRDefault="007D286C" w:rsidP="00EC07C4">
            <w:pPr>
              <w:rPr>
                <w:rFonts w:cs="Arial"/>
              </w:rPr>
            </w:pPr>
            <w:r w:rsidRPr="00304F52">
              <w:rPr>
                <w:rFonts w:cs="Arial"/>
              </w:rPr>
              <w:t>20)a</w:t>
            </w:r>
          </w:p>
        </w:tc>
        <w:tc>
          <w:tcPr>
            <w:tcW w:w="900" w:type="dxa"/>
          </w:tcPr>
          <w:p w:rsidR="007D286C" w:rsidRPr="00304F52" w:rsidRDefault="007D286C" w:rsidP="00EC07C4">
            <w:pPr>
              <w:rPr>
                <w:rFonts w:cs="Arial"/>
              </w:rPr>
            </w:pPr>
            <w:r w:rsidRPr="00304F52">
              <w:rPr>
                <w:rFonts w:cs="Arial"/>
              </w:rPr>
              <w:t>30)b</w:t>
            </w:r>
          </w:p>
        </w:tc>
        <w:tc>
          <w:tcPr>
            <w:tcW w:w="1080" w:type="dxa"/>
          </w:tcPr>
          <w:p w:rsidR="007D286C" w:rsidRPr="00304F52" w:rsidRDefault="007D286C" w:rsidP="00EC07C4">
            <w:pPr>
              <w:rPr>
                <w:rFonts w:cs="Arial"/>
              </w:rPr>
            </w:pPr>
            <w:r w:rsidRPr="00304F52">
              <w:rPr>
                <w:rFonts w:cs="Arial"/>
              </w:rPr>
              <w:t>40)d</w:t>
            </w:r>
          </w:p>
        </w:tc>
        <w:tc>
          <w:tcPr>
            <w:tcW w:w="990" w:type="dxa"/>
          </w:tcPr>
          <w:p w:rsidR="007D286C" w:rsidRPr="00304F52" w:rsidRDefault="007D286C" w:rsidP="00EC07C4">
            <w:pPr>
              <w:rPr>
                <w:rFonts w:cs="Arial"/>
              </w:rPr>
            </w:pPr>
            <w:r w:rsidRPr="00304F52">
              <w:rPr>
                <w:rFonts w:cs="Arial"/>
              </w:rPr>
              <w:t>50)a</w:t>
            </w:r>
          </w:p>
        </w:tc>
        <w:tc>
          <w:tcPr>
            <w:tcW w:w="1170" w:type="dxa"/>
          </w:tcPr>
          <w:p w:rsidR="007D286C" w:rsidRPr="00304F52" w:rsidRDefault="007D286C" w:rsidP="00EC07C4">
            <w:pPr>
              <w:rPr>
                <w:rFonts w:cs="Arial"/>
              </w:rPr>
            </w:pPr>
            <w:r w:rsidRPr="00304F52">
              <w:rPr>
                <w:rFonts w:cs="Arial"/>
              </w:rPr>
              <w:t>60)a</w:t>
            </w:r>
          </w:p>
        </w:tc>
        <w:tc>
          <w:tcPr>
            <w:tcW w:w="990" w:type="dxa"/>
          </w:tcPr>
          <w:p w:rsidR="007D286C" w:rsidRPr="00304F52" w:rsidRDefault="007D286C" w:rsidP="00EC07C4">
            <w:pPr>
              <w:rPr>
                <w:rFonts w:cs="Arial"/>
              </w:rPr>
            </w:pPr>
            <w:r w:rsidRPr="00304F52">
              <w:rPr>
                <w:rFonts w:cs="Arial"/>
              </w:rPr>
              <w:t>70)a</w:t>
            </w:r>
          </w:p>
        </w:tc>
        <w:tc>
          <w:tcPr>
            <w:tcW w:w="1117" w:type="dxa"/>
          </w:tcPr>
          <w:p w:rsidR="007D286C" w:rsidRPr="00304F52" w:rsidRDefault="007D286C" w:rsidP="00EC07C4">
            <w:pPr>
              <w:rPr>
                <w:rFonts w:cs="Arial"/>
              </w:rPr>
            </w:pPr>
          </w:p>
        </w:tc>
      </w:tr>
    </w:tbl>
    <w:p w:rsidR="007D286C" w:rsidRPr="00304F52" w:rsidRDefault="007D286C" w:rsidP="007D286C">
      <w:pPr>
        <w:spacing w:after="0"/>
        <w:rPr>
          <w:rFonts w:cs="Arial"/>
          <w:b/>
          <w:u w:val="single"/>
        </w:rPr>
      </w:pPr>
    </w:p>
    <w:p w:rsidR="007D286C" w:rsidRPr="00304F52" w:rsidRDefault="007D286C" w:rsidP="007D286C">
      <w:pPr>
        <w:spacing w:after="0"/>
        <w:rPr>
          <w:rFonts w:cs="Arial"/>
          <w:b/>
          <w:u w:val="single"/>
        </w:rPr>
      </w:pPr>
    </w:p>
    <w:p w:rsidR="007D286C" w:rsidRPr="00304F52" w:rsidRDefault="007D286C" w:rsidP="007D286C">
      <w:pPr>
        <w:spacing w:after="0" w:line="240" w:lineRule="auto"/>
      </w:pPr>
    </w:p>
    <w:p w:rsidR="007D286C" w:rsidRPr="00304F52" w:rsidRDefault="007D286C" w:rsidP="007D286C">
      <w:pPr>
        <w:spacing w:after="0" w:line="240" w:lineRule="auto"/>
      </w:pPr>
    </w:p>
    <w:p w:rsidR="007D286C" w:rsidRPr="00304F52" w:rsidRDefault="007D286C" w:rsidP="007D286C">
      <w:pPr>
        <w:spacing w:after="0" w:line="240" w:lineRule="auto"/>
      </w:pPr>
    </w:p>
    <w:p w:rsidR="007D286C" w:rsidRPr="00304F52" w:rsidRDefault="007D286C" w:rsidP="007D286C">
      <w:pPr>
        <w:spacing w:after="0" w:line="240" w:lineRule="auto"/>
      </w:pPr>
    </w:p>
    <w:p w:rsidR="007D286C" w:rsidRPr="00304F52" w:rsidRDefault="007D286C" w:rsidP="007D286C">
      <w:pPr>
        <w:spacing w:after="0" w:line="240" w:lineRule="auto"/>
      </w:pPr>
    </w:p>
    <w:p w:rsidR="007D286C" w:rsidRPr="00304F52" w:rsidRDefault="007D286C" w:rsidP="007D286C">
      <w:pPr>
        <w:spacing w:after="0" w:line="240" w:lineRule="auto"/>
      </w:pPr>
    </w:p>
    <w:p w:rsidR="007D286C" w:rsidRPr="00304F52" w:rsidRDefault="007D286C" w:rsidP="007D286C">
      <w:pPr>
        <w:spacing w:after="0" w:line="240" w:lineRule="auto"/>
      </w:pPr>
    </w:p>
    <w:p w:rsidR="007D286C" w:rsidRPr="00304F52" w:rsidRDefault="007D286C" w:rsidP="007D286C">
      <w:pPr>
        <w:spacing w:after="0" w:line="240" w:lineRule="auto"/>
      </w:pPr>
    </w:p>
    <w:p w:rsidR="007D286C" w:rsidRPr="00304F52" w:rsidRDefault="007D286C" w:rsidP="007D286C">
      <w:pPr>
        <w:spacing w:after="0" w:line="240" w:lineRule="auto"/>
      </w:pPr>
    </w:p>
    <w:p w:rsidR="007D286C" w:rsidRPr="00304F52" w:rsidRDefault="007D286C" w:rsidP="007D286C">
      <w:pPr>
        <w:spacing w:after="0" w:line="240" w:lineRule="auto"/>
      </w:pPr>
    </w:p>
    <w:p w:rsidR="007D286C" w:rsidRPr="00304F52" w:rsidRDefault="007D286C" w:rsidP="007D286C">
      <w:pPr>
        <w:spacing w:after="0" w:line="240" w:lineRule="auto"/>
      </w:pPr>
    </w:p>
    <w:p w:rsidR="007D286C" w:rsidRPr="00304F52" w:rsidRDefault="007D286C" w:rsidP="007D286C">
      <w:pPr>
        <w:spacing w:after="0" w:line="240" w:lineRule="auto"/>
      </w:pPr>
    </w:p>
    <w:p w:rsidR="007D286C" w:rsidRDefault="007D286C" w:rsidP="007D286C">
      <w:pPr>
        <w:spacing w:after="0" w:line="240" w:lineRule="auto"/>
      </w:pPr>
    </w:p>
    <w:p w:rsidR="007D286C" w:rsidRDefault="007D286C" w:rsidP="007D286C">
      <w:pPr>
        <w:spacing w:after="0" w:line="240" w:lineRule="auto"/>
      </w:pPr>
    </w:p>
    <w:p w:rsidR="007D286C" w:rsidRDefault="007D286C" w:rsidP="007D286C">
      <w:pPr>
        <w:spacing w:after="0" w:line="240" w:lineRule="auto"/>
      </w:pPr>
    </w:p>
    <w:p w:rsidR="007D286C" w:rsidRDefault="007D286C" w:rsidP="007D286C">
      <w:pPr>
        <w:spacing w:after="0" w:line="240" w:lineRule="auto"/>
      </w:pPr>
    </w:p>
    <w:p w:rsidR="007D286C" w:rsidRDefault="007D286C" w:rsidP="007D286C">
      <w:pPr>
        <w:spacing w:after="0" w:line="240" w:lineRule="auto"/>
      </w:pPr>
    </w:p>
    <w:p w:rsidR="007D286C" w:rsidRDefault="007D286C" w:rsidP="007D286C">
      <w:pPr>
        <w:spacing w:after="0" w:line="240" w:lineRule="auto"/>
      </w:pPr>
    </w:p>
    <w:p w:rsidR="007D286C" w:rsidRDefault="007D286C" w:rsidP="007D286C">
      <w:pPr>
        <w:spacing w:after="0" w:line="240" w:lineRule="auto"/>
      </w:pPr>
    </w:p>
    <w:p w:rsidR="007D286C" w:rsidRDefault="007D286C" w:rsidP="007D286C">
      <w:pPr>
        <w:spacing w:after="0" w:line="240" w:lineRule="auto"/>
      </w:pPr>
    </w:p>
    <w:p w:rsidR="007D286C" w:rsidRDefault="007D286C" w:rsidP="007D286C">
      <w:pPr>
        <w:spacing w:after="0" w:line="240" w:lineRule="auto"/>
      </w:pPr>
    </w:p>
    <w:p w:rsidR="007D286C" w:rsidRPr="00304F52" w:rsidRDefault="007D286C" w:rsidP="007D286C">
      <w:pPr>
        <w:spacing w:after="0" w:line="240" w:lineRule="auto"/>
      </w:pPr>
    </w:p>
    <w:p w:rsidR="007D286C" w:rsidRPr="00304F52" w:rsidRDefault="007D286C" w:rsidP="007D286C">
      <w:pPr>
        <w:spacing w:after="0" w:line="240" w:lineRule="auto"/>
      </w:pPr>
    </w:p>
    <w:p w:rsidR="007D286C" w:rsidRPr="00032A3C" w:rsidRDefault="007D286C" w:rsidP="007D286C">
      <w:pPr>
        <w:spacing w:after="0" w:line="276" w:lineRule="auto"/>
        <w:rPr>
          <w:rFonts w:eastAsiaTheme="minorEastAsia" w:cs="Arial"/>
          <w:b/>
          <w:color w:val="222222"/>
          <w:sz w:val="40"/>
          <w:shd w:val="clear" w:color="auto" w:fill="FFFFFF"/>
          <w:lang w:bidi="ar-SA"/>
        </w:rPr>
      </w:pPr>
      <w:r w:rsidRPr="00032A3C">
        <w:rPr>
          <w:rFonts w:eastAsiaTheme="minorEastAsia" w:cs="Arial"/>
          <w:b/>
          <w:color w:val="222222"/>
          <w:sz w:val="40"/>
          <w:shd w:val="clear" w:color="auto" w:fill="FFFFFF"/>
          <w:lang w:bidi="ar-SA"/>
        </w:rPr>
        <w:t>Chapter-10</w:t>
      </w:r>
    </w:p>
    <w:p w:rsidR="007D286C" w:rsidRPr="00032A3C" w:rsidRDefault="007D286C" w:rsidP="007D286C">
      <w:pPr>
        <w:spacing w:after="0" w:line="276" w:lineRule="auto"/>
        <w:rPr>
          <w:rFonts w:eastAsiaTheme="minorEastAsia" w:cs="Arial"/>
          <w:b/>
          <w:color w:val="222222"/>
          <w:sz w:val="40"/>
          <w:shd w:val="clear" w:color="auto" w:fill="FFFFFF"/>
          <w:lang w:bidi="ar-SA"/>
        </w:rPr>
      </w:pPr>
    </w:p>
    <w:p w:rsidR="007D286C" w:rsidRPr="00032A3C" w:rsidRDefault="007D286C" w:rsidP="007D286C">
      <w:pPr>
        <w:spacing w:after="0" w:line="276" w:lineRule="auto"/>
        <w:rPr>
          <w:rFonts w:eastAsiaTheme="minorEastAsia" w:cs="Arial"/>
          <w:b/>
          <w:color w:val="222222"/>
          <w:sz w:val="40"/>
          <w:shd w:val="clear" w:color="auto" w:fill="FFFFFF"/>
          <w:lang w:bidi="ar-SA"/>
        </w:rPr>
      </w:pPr>
      <w:r w:rsidRPr="00032A3C">
        <w:rPr>
          <w:b/>
          <w:sz w:val="40"/>
        </w:rPr>
        <w:t xml:space="preserve">Simple Interest                                       </w:t>
      </w:r>
    </w:p>
    <w:tbl>
      <w:tblPr>
        <w:tblStyle w:val="TableGrid3"/>
        <w:tblW w:w="9990" w:type="dxa"/>
        <w:tblInd w:w="198" w:type="dxa"/>
        <w:shd w:val="clear" w:color="auto" w:fill="000000" w:themeFill="text1"/>
        <w:tblLook w:val="04A0" w:firstRow="1" w:lastRow="0" w:firstColumn="1" w:lastColumn="0" w:noHBand="0" w:noVBand="1"/>
      </w:tblPr>
      <w:tblGrid>
        <w:gridCol w:w="9990"/>
      </w:tblGrid>
      <w:tr w:rsidR="007D286C" w:rsidRPr="00304F52" w:rsidTr="00EC07C4">
        <w:tc>
          <w:tcPr>
            <w:tcW w:w="9990" w:type="dxa"/>
            <w:shd w:val="clear" w:color="auto" w:fill="000000" w:themeFill="text1"/>
          </w:tcPr>
          <w:p w:rsidR="007D286C" w:rsidRPr="00304F52" w:rsidRDefault="007D286C" w:rsidP="00EC07C4">
            <w:pPr>
              <w:spacing w:afterAutospacing="0" w:line="240" w:lineRule="auto"/>
              <w:rPr>
                <w:rFonts w:eastAsiaTheme="minorEastAsia" w:cs="Arial"/>
                <w:color w:val="FFFFFF" w:themeColor="background1"/>
                <w:lang w:bidi="ar-SA"/>
              </w:rPr>
            </w:pPr>
            <w:r w:rsidRPr="00304F52">
              <w:rPr>
                <w:rFonts w:eastAsiaTheme="minorEastAsia" w:cs="Arial"/>
                <w:color w:val="FFFFFF" w:themeColor="background1"/>
                <w:lang w:bidi="ar-SA"/>
              </w:rPr>
              <w:t>Chapter Contents</w:t>
            </w:r>
          </w:p>
        </w:tc>
      </w:tr>
    </w:tbl>
    <w:p w:rsidR="007D286C" w:rsidRPr="00304F52" w:rsidRDefault="007D286C" w:rsidP="007D286C">
      <w:pPr>
        <w:spacing w:after="0" w:line="276" w:lineRule="auto"/>
        <w:ind w:left="720"/>
        <w:contextualSpacing/>
        <w:rPr>
          <w:rFonts w:eastAsiaTheme="minorEastAsia" w:cs="Arial"/>
          <w:color w:val="222222"/>
          <w:lang w:bidi="ar-SA"/>
        </w:rPr>
      </w:pP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Introduction</w:t>
      </w:r>
    </w:p>
    <w:p w:rsidR="007D286C" w:rsidRPr="00304F52" w:rsidRDefault="007D286C" w:rsidP="007D286C">
      <w:pPr>
        <w:spacing w:after="0" w:line="276" w:lineRule="auto"/>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_____________________________________________________________________________________</w:t>
      </w:r>
      <w:r>
        <w:rPr>
          <w:rFonts w:eastAsiaTheme="minorEastAsia" w:cs="Arial"/>
          <w:color w:val="222222"/>
          <w:shd w:val="clear" w:color="auto" w:fill="FFFFFF"/>
          <w:lang w:bidi="ar-SA"/>
        </w:rPr>
        <w:t>_____________________________________</w:t>
      </w:r>
      <w:r w:rsidRPr="00304F52">
        <w:rPr>
          <w:rFonts w:eastAsiaTheme="minorEastAsia" w:cs="Arial"/>
          <w:color w:val="222222"/>
          <w:shd w:val="clear" w:color="auto" w:fill="FFFFFF"/>
          <w:lang w:bidi="ar-SA"/>
        </w:rPr>
        <w:t>_</w:t>
      </w:r>
    </w:p>
    <w:p w:rsidR="007D286C" w:rsidRPr="00304F52" w:rsidRDefault="007D286C" w:rsidP="007D286C">
      <w:pPr>
        <w:spacing w:after="0" w:line="276" w:lineRule="auto"/>
      </w:pPr>
      <w:r w:rsidRPr="00304F52">
        <w:rPr>
          <w:rFonts w:eastAsiaTheme="minorEastAsia" w:cs="Arial"/>
          <w:b/>
          <w:color w:val="222222"/>
          <w:shd w:val="clear" w:color="auto" w:fill="FFFFFF"/>
          <w:lang w:bidi="ar-SA"/>
        </w:rPr>
        <w:t>INTRODUCTION</w:t>
      </w:r>
    </w:p>
    <w:p w:rsidR="007D286C" w:rsidRPr="00304F52" w:rsidRDefault="007D286C" w:rsidP="007D286C">
      <w:pPr>
        <w:spacing w:after="0" w:line="240" w:lineRule="auto"/>
        <w:rPr>
          <w:b/>
        </w:rPr>
        <w:sectPr w:rsidR="007D286C" w:rsidRPr="00304F52" w:rsidSect="009A4C1C">
          <w:headerReference w:type="even" r:id="rId61"/>
          <w:headerReference w:type="default" r:id="rId62"/>
          <w:footerReference w:type="default" r:id="rId63"/>
          <w:headerReference w:type="first" r:id="rId64"/>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line="240" w:lineRule="auto"/>
        <w:rPr>
          <w:rFonts w:cs="Arial"/>
        </w:rPr>
      </w:pPr>
      <w:r w:rsidRPr="00304F52">
        <w:rPr>
          <w:rFonts w:cs="Arial"/>
        </w:rPr>
        <w:t xml:space="preserve">            </w:t>
      </w:r>
      <w:r w:rsidRPr="00304F52">
        <w:rPr>
          <w:rFonts w:cs="Arial"/>
        </w:rPr>
        <w:tab/>
      </w:r>
      <w:r w:rsidRPr="00304F52">
        <w:rPr>
          <w:rFonts w:cs="Arial"/>
        </w:rPr>
        <w:tab/>
      </w:r>
      <w:r w:rsidRPr="00304F52">
        <w:rPr>
          <w:rFonts w:cs="Arial"/>
        </w:rPr>
        <w:tab/>
        <w:t xml:space="preserve"> </w:t>
      </w:r>
    </w:p>
    <w:p w:rsidR="007D286C" w:rsidRPr="00304F52" w:rsidRDefault="007D286C" w:rsidP="007D286C">
      <w:pPr>
        <w:spacing w:after="0" w:line="240" w:lineRule="auto"/>
        <w:rPr>
          <w:rFonts w:cs="Arial"/>
        </w:rPr>
      </w:pPr>
    </w:p>
    <w:p w:rsidR="007D286C" w:rsidRPr="00304F52" w:rsidRDefault="007D286C" w:rsidP="007D286C">
      <w:pPr>
        <w:pStyle w:val="ListParagraph"/>
        <w:numPr>
          <w:ilvl w:val="0"/>
          <w:numId w:val="344"/>
        </w:numPr>
        <w:spacing w:after="0" w:line="240" w:lineRule="auto"/>
        <w:ind w:left="2160"/>
        <w:rPr>
          <w:rFonts w:cs="Arial"/>
        </w:rPr>
      </w:pPr>
      <w:r w:rsidRPr="00304F52">
        <w:rPr>
          <w:rFonts w:cs="Arial"/>
        </w:rPr>
        <w:t>To find simple interest</w:t>
      </w:r>
    </w:p>
    <w:p w:rsidR="007D286C" w:rsidRPr="00304F52" w:rsidRDefault="007D286C" w:rsidP="007D286C">
      <w:pPr>
        <w:pStyle w:val="ListParagraph"/>
        <w:spacing w:after="0" w:line="240" w:lineRule="auto"/>
        <w:rPr>
          <w:rFonts w:cs="Arial"/>
        </w:rPr>
      </w:pPr>
    </w:p>
    <w:p w:rsidR="007D286C" w:rsidRPr="00304F52" w:rsidRDefault="007D286C" w:rsidP="007D286C">
      <w:pPr>
        <w:spacing w:after="0" w:line="240" w:lineRule="auto"/>
        <w:rPr>
          <w:rFonts w:cs="Arial"/>
        </w:rPr>
      </w:pPr>
      <w:r w:rsidRPr="00304F52">
        <w:rPr>
          <w:rFonts w:cs="Arial"/>
        </w:rPr>
        <w:t xml:space="preserve"> </w:t>
      </w:r>
      <w:r w:rsidRPr="00304F52">
        <w:rPr>
          <w:rFonts w:cs="Arial"/>
        </w:rPr>
        <w:tab/>
      </w:r>
      <w:r>
        <w:rPr>
          <w:rFonts w:cs="Arial"/>
        </w:rPr>
        <w:tab/>
      </w:r>
      <w:r>
        <w:rPr>
          <w:rFonts w:cs="Arial"/>
        </w:rPr>
        <w:tab/>
      </w:r>
      <w:r w:rsidRPr="00304F52">
        <w:rPr>
          <w:rFonts w:cs="Arial"/>
        </w:rPr>
        <w:t xml:space="preserve">Simple Interest (SI) </w:t>
      </w:r>
      <w:proofErr w:type="gramStart"/>
      <w:r w:rsidRPr="00304F52">
        <w:rPr>
          <w:rFonts w:cs="Arial"/>
        </w:rPr>
        <w:t xml:space="preserve">= </w:t>
      </w:r>
      <m:oMath>
        <m:f>
          <m:fPr>
            <m:ctrlPr>
              <w:rPr>
                <w:rFonts w:ascii="Cambria Math" w:hAnsi="Cambria Math" w:cs="Arial"/>
                <w:i/>
                <w:sz w:val="28"/>
              </w:rPr>
            </m:ctrlPr>
          </m:fPr>
          <m:num>
            <w:proofErr w:type="gramEnd"/>
            <m:r>
              <w:rPr>
                <w:rFonts w:ascii="Cambria Math" w:hAnsi="Cambria Math" w:cs="Arial"/>
                <w:sz w:val="28"/>
              </w:rPr>
              <m:t xml:space="preserve">P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t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r</m:t>
            </m:r>
          </m:num>
          <m:den>
            <m:r>
              <w:rPr>
                <w:rFonts w:ascii="Cambria Math" w:hAnsi="Cambria Math" w:cs="Arial"/>
                <w:sz w:val="28"/>
              </w:rPr>
              <m:t>100</m:t>
            </m:r>
          </m:den>
        </m:f>
      </m:oMath>
      <w:r w:rsidRPr="00304F52">
        <w:rPr>
          <w:rFonts w:cs="Arial"/>
        </w:rPr>
        <w:t xml:space="preserve"> ;</w:t>
      </w:r>
    </w:p>
    <w:p w:rsidR="007D286C" w:rsidRPr="00304F52" w:rsidRDefault="007D286C" w:rsidP="007D286C">
      <w:pPr>
        <w:spacing w:after="0" w:line="240" w:lineRule="auto"/>
        <w:rPr>
          <w:rFonts w:cs="Arial"/>
        </w:rPr>
      </w:pPr>
    </w:p>
    <w:p w:rsidR="007D286C" w:rsidRPr="00304F52" w:rsidRDefault="007D286C" w:rsidP="007D286C">
      <w:pPr>
        <w:spacing w:after="0" w:line="240" w:lineRule="auto"/>
        <w:ind w:left="720" w:firstLine="720"/>
        <w:rPr>
          <w:rFonts w:cs="Arial"/>
        </w:rPr>
      </w:pPr>
      <w:r w:rsidRPr="00304F52">
        <w:rPr>
          <w:rFonts w:cs="Arial"/>
        </w:rPr>
        <w:t xml:space="preserve">Where, P = Principal, t = number of years, r = rate per cent </w:t>
      </w:r>
    </w:p>
    <w:p w:rsidR="007D286C" w:rsidRPr="00304F52" w:rsidRDefault="007D286C" w:rsidP="007D286C">
      <w:pPr>
        <w:spacing w:after="0" w:line="240" w:lineRule="auto"/>
        <w:rPr>
          <w:rFonts w:cs="Arial"/>
        </w:rPr>
      </w:pPr>
    </w:p>
    <w:p w:rsidR="007D286C" w:rsidRPr="004C3FA0" w:rsidRDefault="007D286C" w:rsidP="007D286C">
      <w:pPr>
        <w:spacing w:after="0" w:line="240" w:lineRule="auto"/>
        <w:rPr>
          <w:rFonts w:cs="Arial"/>
          <w:b/>
          <w:i/>
        </w:rPr>
      </w:pPr>
      <w:r w:rsidRPr="004C3FA0">
        <w:rPr>
          <w:rFonts w:cs="Arial"/>
          <w:b/>
          <w:i/>
        </w:rPr>
        <w:t>Example:</w:t>
      </w:r>
      <w:r w:rsidRPr="004C3FA0">
        <w:rPr>
          <w:rFonts w:cs="Arial"/>
          <w:b/>
          <w:i/>
        </w:rPr>
        <w:tab/>
        <w:t>Find the simple interest on Rs 400 for 5 years at 6 percent</w:t>
      </w:r>
    </w:p>
    <w:p w:rsidR="007D286C" w:rsidRPr="00304F52" w:rsidRDefault="007D286C" w:rsidP="007D286C">
      <w:pPr>
        <w:spacing w:after="0" w:line="240" w:lineRule="auto"/>
        <w:rPr>
          <w:rFonts w:cs="Arial"/>
        </w:rPr>
      </w:pPr>
    </w:p>
    <w:p w:rsidR="007D286C" w:rsidRPr="00304F52" w:rsidRDefault="007D286C" w:rsidP="007D286C">
      <w:pPr>
        <w:spacing w:after="0" w:line="240" w:lineRule="auto"/>
        <w:rPr>
          <w:rFonts w:eastAsiaTheme="minorEastAsia" w:cs="Arial"/>
        </w:rPr>
      </w:pPr>
      <w:r w:rsidRPr="004C3FA0">
        <w:rPr>
          <w:rFonts w:cs="Arial"/>
          <w:b/>
        </w:rPr>
        <w:t>Solution:</w:t>
      </w:r>
      <w:r w:rsidRPr="00304F52">
        <w:rPr>
          <w:rFonts w:cs="Arial"/>
        </w:rPr>
        <w:t xml:space="preserve"> </w:t>
      </w:r>
      <w:r w:rsidRPr="00304F52">
        <w:rPr>
          <w:rFonts w:cs="Arial"/>
        </w:rPr>
        <w:tab/>
      </w:r>
      <w:r>
        <w:rPr>
          <w:rFonts w:cs="Arial"/>
        </w:rPr>
        <w:tab/>
      </w:r>
      <w:r w:rsidRPr="00304F52">
        <w:rPr>
          <w:rFonts w:cs="Arial"/>
        </w:rPr>
        <w:t xml:space="preserve">SI = </w:t>
      </w:r>
      <m:oMath>
        <m:f>
          <m:fPr>
            <m:ctrlPr>
              <w:rPr>
                <w:rFonts w:ascii="Cambria Math" w:hAnsi="Cambria Math" w:cs="Arial"/>
                <w:i/>
              </w:rPr>
            </m:ctrlPr>
          </m:fPr>
          <m:num>
            <m:r>
              <w:rPr>
                <w:rFonts w:ascii="Cambria Math" w:hAnsi="Cambria Math" w:cs="Arial"/>
              </w:rPr>
              <m:t xml:space="preserve">400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6</m:t>
            </m:r>
          </m:num>
          <m:den>
            <m:r>
              <w:rPr>
                <w:rFonts w:ascii="Cambria Math" w:hAnsi="Cambria Math" w:cs="Arial"/>
              </w:rPr>
              <m:t>100</m:t>
            </m:r>
          </m:den>
        </m:f>
      </m:oMath>
    </w:p>
    <w:p w:rsidR="007D286C" w:rsidRPr="00304F52" w:rsidRDefault="007D286C" w:rsidP="007D286C">
      <w:pPr>
        <w:spacing w:after="0" w:line="240" w:lineRule="auto"/>
        <w:rPr>
          <w:rFonts w:cs="Arial"/>
        </w:rPr>
      </w:pPr>
    </w:p>
    <w:p w:rsidR="007D286C" w:rsidRPr="00304F52" w:rsidRDefault="007D286C" w:rsidP="007D286C">
      <w:pPr>
        <w:pStyle w:val="ListParagraph"/>
        <w:numPr>
          <w:ilvl w:val="0"/>
          <w:numId w:val="344"/>
        </w:numPr>
        <w:spacing w:after="0" w:line="240" w:lineRule="auto"/>
        <w:rPr>
          <w:rFonts w:cs="Arial"/>
        </w:rPr>
      </w:pPr>
      <w:r w:rsidRPr="00304F52">
        <w:rPr>
          <w:rFonts w:cs="Arial"/>
        </w:rPr>
        <w:t>To find principal</w:t>
      </w:r>
    </w:p>
    <w:p w:rsidR="007D286C" w:rsidRPr="00304F52" w:rsidRDefault="007D286C" w:rsidP="007D286C">
      <w:pPr>
        <w:pStyle w:val="ListParagraph"/>
        <w:spacing w:after="0" w:line="240" w:lineRule="auto"/>
        <w:rPr>
          <w:rFonts w:cs="Arial"/>
        </w:rPr>
      </w:pPr>
      <w:r w:rsidRPr="00304F52">
        <w:rPr>
          <w:rFonts w:cs="Arial"/>
        </w:rPr>
        <w:t xml:space="preserve"> </w:t>
      </w:r>
    </w:p>
    <w:p w:rsidR="007D286C" w:rsidRPr="00304F52" w:rsidRDefault="007D286C" w:rsidP="007D286C">
      <w:pPr>
        <w:pStyle w:val="ListParagraph"/>
        <w:spacing w:after="0" w:line="240" w:lineRule="auto"/>
        <w:ind w:left="1800" w:firstLine="360"/>
        <w:rPr>
          <w:rFonts w:eastAsiaTheme="minorEastAsia" w:cs="Arial"/>
        </w:rPr>
      </w:pPr>
      <w:r w:rsidRPr="00304F52">
        <w:rPr>
          <w:rFonts w:cs="Arial"/>
        </w:rPr>
        <w:t xml:space="preserve">P = </w:t>
      </w:r>
      <m:oMath>
        <m:f>
          <m:fPr>
            <m:ctrlPr>
              <w:rPr>
                <w:rFonts w:ascii="Cambria Math" w:hAnsi="Cambria Math" w:cs="Arial"/>
                <w:i/>
              </w:rPr>
            </m:ctrlPr>
          </m:fPr>
          <m:num>
            <m:r>
              <w:rPr>
                <w:rFonts w:ascii="Cambria Math" w:hAnsi="Cambria Math" w:cs="Arial"/>
              </w:rPr>
              <m:t>100 I</m:t>
            </m:r>
          </m:num>
          <m:den>
            <m:r>
              <w:rPr>
                <w:rFonts w:ascii="Cambria Math" w:hAnsi="Cambria Math" w:cs="Arial"/>
              </w:rPr>
              <m:t>tr</m:t>
            </m:r>
          </m:den>
        </m:f>
      </m:oMath>
    </w:p>
    <w:p w:rsidR="007D286C" w:rsidRPr="00304F52" w:rsidRDefault="007D286C" w:rsidP="007D286C">
      <w:pPr>
        <w:pStyle w:val="ListParagraph"/>
        <w:spacing w:after="0" w:line="240" w:lineRule="auto"/>
        <w:ind w:left="1080"/>
        <w:rPr>
          <w:rFonts w:cs="Arial"/>
        </w:rPr>
      </w:pPr>
    </w:p>
    <w:p w:rsidR="007D286C" w:rsidRPr="00304F52" w:rsidRDefault="007D286C" w:rsidP="007D286C">
      <w:pPr>
        <w:spacing w:after="0" w:line="240" w:lineRule="auto"/>
        <w:ind w:left="720" w:firstLine="720"/>
        <w:rPr>
          <w:rFonts w:cs="Arial"/>
        </w:rPr>
      </w:pPr>
      <w:proofErr w:type="gramStart"/>
      <w:r w:rsidRPr="00304F52">
        <w:rPr>
          <w:rFonts w:cs="Arial"/>
        </w:rPr>
        <w:t>where</w:t>
      </w:r>
      <w:proofErr w:type="gramEnd"/>
      <w:r w:rsidRPr="00304F52">
        <w:rPr>
          <w:rFonts w:cs="Arial"/>
        </w:rPr>
        <w:t xml:space="preserve">, P = Principal, I = interest, t = Number of years, r = Rate per cent </w:t>
      </w:r>
    </w:p>
    <w:p w:rsidR="007D286C" w:rsidRPr="00304F52" w:rsidRDefault="007D286C" w:rsidP="007D286C">
      <w:pPr>
        <w:spacing w:after="0" w:line="240" w:lineRule="auto"/>
        <w:rPr>
          <w:rFonts w:cs="Arial"/>
        </w:rPr>
      </w:pPr>
    </w:p>
    <w:p w:rsidR="007D286C" w:rsidRPr="004C3FA0" w:rsidRDefault="007D286C" w:rsidP="007D286C">
      <w:pPr>
        <w:spacing w:after="0" w:line="240" w:lineRule="auto"/>
        <w:ind w:left="1440" w:hanging="1440"/>
        <w:rPr>
          <w:rFonts w:eastAsiaTheme="minorEastAsia" w:cs="Arial"/>
          <w:b/>
          <w:i/>
        </w:rPr>
      </w:pPr>
      <w:r w:rsidRPr="004C3FA0">
        <w:rPr>
          <w:rFonts w:cs="Arial"/>
          <w:b/>
          <w:i/>
        </w:rPr>
        <w:t>Example:</w:t>
      </w:r>
      <w:r w:rsidRPr="004C3FA0">
        <w:rPr>
          <w:rFonts w:cs="Arial"/>
          <w:b/>
          <w:i/>
        </w:rPr>
        <w:tab/>
        <w:t xml:space="preserve">What sum of money will produce Rs 143 interest in </w:t>
      </w:r>
      <w:r w:rsidRPr="004C3FA0">
        <w:rPr>
          <w:rFonts w:cs="Arial"/>
          <w:b/>
        </w:rPr>
        <w:t>3</w:t>
      </w:r>
      <w:r>
        <w:rPr>
          <w:rFonts w:cs="Arial"/>
          <w:b/>
          <w:i/>
        </w:rPr>
        <w:t xml:space="preserve"> </w:t>
      </w:r>
      <m:oMath>
        <m:f>
          <m:fPr>
            <m:ctrlPr>
              <w:rPr>
                <w:rFonts w:ascii="Cambria Math" w:hAnsi="Cambria Math" w:cs="Arial"/>
                <w:b/>
                <w:i/>
              </w:rPr>
            </m:ctrlPr>
          </m:fPr>
          <m:num>
            <m:r>
              <m:rPr>
                <m:sty m:val="bi"/>
              </m:rPr>
              <w:rPr>
                <w:rFonts w:ascii="Cambria Math" w:hAnsi="Cambria Math" w:cs="Arial"/>
              </w:rPr>
              <m:t>1</m:t>
            </m:r>
          </m:num>
          <m:den>
            <m:r>
              <m:rPr>
                <m:sty m:val="bi"/>
              </m:rPr>
              <w:rPr>
                <w:rFonts w:ascii="Cambria Math" w:hAnsi="Cambria Math" w:cs="Arial"/>
              </w:rPr>
              <m:t>4</m:t>
            </m:r>
          </m:den>
        </m:f>
        <m:r>
          <m:rPr>
            <m:sty m:val="bi"/>
          </m:rPr>
          <w:rPr>
            <w:rFonts w:ascii="Cambria Math" w:hAnsi="Cambria Math" w:cs="Arial"/>
          </w:rPr>
          <m:t xml:space="preserve"> </m:t>
        </m:r>
      </m:oMath>
      <w:r w:rsidRPr="004C3FA0">
        <w:rPr>
          <w:rFonts w:eastAsiaTheme="minorEastAsia" w:cs="Arial"/>
          <w:b/>
          <w:i/>
        </w:rPr>
        <w:t xml:space="preserve"> year at </w:t>
      </w:r>
      <w:r w:rsidRPr="004C3FA0">
        <w:rPr>
          <w:rFonts w:eastAsiaTheme="minorEastAsia" w:cs="Arial"/>
          <w:b/>
        </w:rPr>
        <w:t>2</w:t>
      </w:r>
      <w:r>
        <w:rPr>
          <w:rFonts w:eastAsiaTheme="minorEastAsia" w:cs="Arial"/>
          <w:b/>
          <w:i/>
        </w:rPr>
        <w:t xml:space="preserve">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4C3FA0">
        <w:rPr>
          <w:rFonts w:eastAsiaTheme="minorEastAsia" w:cs="Arial"/>
          <w:b/>
          <w:i/>
        </w:rPr>
        <w:t xml:space="preserve"> per cent simple interest?</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4C3FA0">
        <w:rPr>
          <w:rFonts w:eastAsiaTheme="minorEastAsia" w:cs="Arial"/>
          <w:b/>
        </w:rPr>
        <w:t>Solution:</w:t>
      </w:r>
      <w:r w:rsidRPr="00304F52">
        <w:rPr>
          <w:rFonts w:eastAsiaTheme="minorEastAsia" w:cs="Arial"/>
        </w:rPr>
        <w:t xml:space="preserve"> </w:t>
      </w:r>
      <w:r w:rsidRPr="00304F52">
        <w:rPr>
          <w:rFonts w:eastAsiaTheme="minorEastAsia" w:cs="Arial"/>
        </w:rPr>
        <w:tab/>
        <w:t xml:space="preserve">Applying the above formula, we have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Pr>
          <w:rFonts w:eastAsiaTheme="minorEastAsia" w:cs="Arial"/>
        </w:rPr>
        <w:tab/>
      </w:r>
      <w:r w:rsidRPr="00304F52">
        <w:rPr>
          <w:rFonts w:eastAsiaTheme="minorEastAsia" w:cs="Arial"/>
        </w:rPr>
        <w:t xml:space="preserve">P = </w:t>
      </w:r>
      <m:oMath>
        <m:f>
          <m:fPr>
            <m:ctrlPr>
              <w:rPr>
                <w:rFonts w:ascii="Cambria Math" w:eastAsiaTheme="minorEastAsia" w:hAnsi="Cambria Math" w:cs="Arial"/>
                <w:i/>
              </w:rPr>
            </m:ctrlPr>
          </m:fPr>
          <m:num>
            <m:r>
              <w:rPr>
                <w:rFonts w:ascii="Cambria Math" w:eastAsiaTheme="minorEastAsia" w:hAnsi="Cambria Math" w:cs="Arial"/>
              </w:rPr>
              <m:t xml:space="preserve">100 </m:t>
            </m:r>
          </m:num>
          <m:den>
            <m:r>
              <w:rPr>
                <w:rFonts w:ascii="Cambria Math" w:eastAsiaTheme="minorEastAsia" w:hAnsi="Cambria Math" w:cs="Arial"/>
              </w:rPr>
              <m:t>1</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143</m:t>
            </m:r>
          </m:num>
          <m:den>
            <m:r>
              <w:rPr>
                <w:rFonts w:ascii="Cambria Math" w:eastAsiaTheme="minorEastAsia" w:hAnsi="Cambria Math" w:cs="Arial"/>
              </w:rPr>
              <m:t>1</m:t>
            </m:r>
          </m:den>
        </m:f>
      </m:oMath>
      <w:r w:rsidRPr="00304F52">
        <w:rPr>
          <w:rFonts w:eastAsiaTheme="minorEastAsia" w:cs="Arial"/>
        </w:rPr>
        <w:t xml:space="preserve"> = Rs </w:t>
      </w:r>
      <m:oMath>
        <m:f>
          <m:fPr>
            <m:ctrlPr>
              <w:rPr>
                <w:rFonts w:ascii="Cambria Math" w:eastAsiaTheme="minorEastAsia" w:hAnsi="Cambria Math" w:cs="Arial"/>
                <w:i/>
              </w:rPr>
            </m:ctrlPr>
          </m:fPr>
          <m:num>
            <m: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143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m:t>
            </m:r>
          </m:num>
          <m:den>
            <m:r>
              <w:rPr>
                <w:rFonts w:ascii="Cambria Math" w:eastAsiaTheme="minorEastAsia" w:hAnsi="Cambria Math" w:cs="Arial"/>
              </w:rPr>
              <m:t xml:space="preserve">13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m:t>
            </m:r>
          </m:den>
        </m:f>
      </m:oMath>
      <w:r w:rsidRPr="00304F52">
        <w:rPr>
          <w:rFonts w:eastAsiaTheme="minorEastAsia" w:cs="Arial"/>
        </w:rPr>
        <w:t xml:space="preserve">  = Rs 1760.</w:t>
      </w:r>
    </w:p>
    <w:p w:rsidR="007D286C" w:rsidRPr="00304F52" w:rsidRDefault="007D286C" w:rsidP="007D286C">
      <w:pPr>
        <w:spacing w:after="0" w:line="240" w:lineRule="auto"/>
        <w:rPr>
          <w:rFonts w:eastAsiaTheme="minorEastAsia" w:cs="Arial"/>
        </w:rPr>
      </w:pPr>
    </w:p>
    <w:p w:rsidR="007D286C" w:rsidRPr="00304F52" w:rsidRDefault="007D286C" w:rsidP="007D286C">
      <w:pPr>
        <w:pStyle w:val="ListParagraph"/>
        <w:numPr>
          <w:ilvl w:val="0"/>
          <w:numId w:val="344"/>
        </w:numPr>
        <w:spacing w:after="0" w:line="240" w:lineRule="auto"/>
        <w:rPr>
          <w:rFonts w:cs="Arial"/>
        </w:rPr>
      </w:pPr>
      <w:r w:rsidRPr="00304F52">
        <w:rPr>
          <w:rFonts w:cs="Arial"/>
        </w:rPr>
        <w:t xml:space="preserve">To find rate per cent </w:t>
      </w:r>
    </w:p>
    <w:p w:rsidR="007D286C" w:rsidRDefault="007D286C" w:rsidP="007D286C">
      <w:pPr>
        <w:pStyle w:val="ListParagraph"/>
        <w:spacing w:after="0" w:line="240" w:lineRule="auto"/>
        <w:ind w:left="1080" w:firstLine="360"/>
        <w:rPr>
          <w:rFonts w:cs="Arial"/>
        </w:rPr>
      </w:pPr>
    </w:p>
    <w:p w:rsidR="007D286C" w:rsidRPr="00304F52" w:rsidRDefault="007D286C" w:rsidP="007D286C">
      <w:pPr>
        <w:pStyle w:val="ListParagraph"/>
        <w:spacing w:after="0" w:line="240" w:lineRule="auto"/>
        <w:ind w:left="1800" w:firstLine="360"/>
        <w:rPr>
          <w:rFonts w:eastAsiaTheme="minorEastAsia" w:cs="Arial"/>
        </w:rPr>
      </w:pPr>
      <w:r w:rsidRPr="00304F52">
        <w:rPr>
          <w:rFonts w:cs="Arial"/>
        </w:rPr>
        <w:t xml:space="preserve">r </w:t>
      </w:r>
      <w:proofErr w:type="gramStart"/>
      <w:r w:rsidRPr="00304F52">
        <w:rPr>
          <w:rFonts w:cs="Arial"/>
        </w:rPr>
        <w:t xml:space="preserve">= </w:t>
      </w:r>
      <m:oMath>
        <m:f>
          <m:fPr>
            <m:ctrlPr>
              <w:rPr>
                <w:rFonts w:ascii="Cambria Math" w:hAnsi="Cambria Math" w:cs="Arial"/>
              </w:rPr>
            </m:ctrlPr>
          </m:fPr>
          <m:num>
            <w:proofErr w:type="gramEnd"/>
            <m:r>
              <m:rPr>
                <m:sty m:val="p"/>
              </m:rPr>
              <w:rPr>
                <w:rFonts w:ascii="Cambria Math" w:hAnsi="Cambria Math" w:cs="Arial"/>
              </w:rPr>
              <m:t>100 I</m:t>
            </m:r>
          </m:num>
          <m:den>
            <m:r>
              <m:rPr>
                <m:sty m:val="p"/>
              </m:rPr>
              <w:rPr>
                <w:rFonts w:ascii="Cambria Math" w:hAnsi="Cambria Math" w:cs="Arial"/>
              </w:rPr>
              <m:t>Pt</m:t>
            </m:r>
          </m:den>
        </m:f>
      </m:oMath>
      <w:r w:rsidRPr="00304F52">
        <w:rPr>
          <w:rFonts w:eastAsiaTheme="minorEastAsia" w:cs="Arial"/>
        </w:rPr>
        <w:t xml:space="preserve"> ; </w:t>
      </w:r>
    </w:p>
    <w:p w:rsidR="007D286C" w:rsidRPr="00304F52" w:rsidRDefault="007D286C" w:rsidP="007D286C">
      <w:pPr>
        <w:pStyle w:val="ListParagraph"/>
        <w:spacing w:after="0" w:line="240" w:lineRule="auto"/>
        <w:ind w:left="1080"/>
        <w:rPr>
          <w:rFonts w:eastAsiaTheme="minorEastAsia" w:cs="Arial"/>
        </w:rPr>
      </w:pPr>
    </w:p>
    <w:p w:rsidR="007D286C" w:rsidRPr="00304F52" w:rsidRDefault="007D286C" w:rsidP="007D286C">
      <w:pPr>
        <w:pStyle w:val="ListParagraph"/>
        <w:spacing w:after="0" w:line="240" w:lineRule="auto"/>
        <w:ind w:left="1440" w:firstLine="720"/>
        <w:rPr>
          <w:rFonts w:eastAsiaTheme="minorEastAsia" w:cs="Arial"/>
        </w:rPr>
      </w:pPr>
      <w:r w:rsidRPr="00304F52">
        <w:rPr>
          <w:rFonts w:eastAsiaTheme="minorEastAsia" w:cs="Arial"/>
        </w:rPr>
        <w:t>Where I = Interest, P = Principal, t = No. of years</w:t>
      </w:r>
    </w:p>
    <w:p w:rsidR="007D286C" w:rsidRPr="00304F52" w:rsidRDefault="007D286C" w:rsidP="007D286C">
      <w:pPr>
        <w:spacing w:after="0" w:line="240" w:lineRule="auto"/>
        <w:rPr>
          <w:rFonts w:cs="Arial"/>
        </w:rPr>
      </w:pPr>
    </w:p>
    <w:p w:rsidR="007D286C" w:rsidRPr="004C3FA0" w:rsidRDefault="007D286C" w:rsidP="007D286C">
      <w:pPr>
        <w:spacing w:after="0" w:line="240" w:lineRule="auto"/>
        <w:ind w:left="1440" w:hanging="1440"/>
        <w:rPr>
          <w:rFonts w:cs="Arial"/>
          <w:b/>
          <w:i/>
        </w:rPr>
      </w:pPr>
      <w:r w:rsidRPr="004C3FA0">
        <w:rPr>
          <w:rFonts w:cs="Arial"/>
          <w:b/>
          <w:i/>
        </w:rPr>
        <w:t>Example:</w:t>
      </w:r>
      <w:r w:rsidRPr="004C3FA0">
        <w:rPr>
          <w:rFonts w:cs="Arial"/>
          <w:b/>
          <w:i/>
        </w:rPr>
        <w:tab/>
        <w:t>A sum of Rs 468.75 was lent out at a simple interest and at the end of 1 year 8 months the total amount was Rs 500. Find the rate of interest per cent per annum.</w:t>
      </w:r>
    </w:p>
    <w:p w:rsidR="007D286C" w:rsidRPr="00304F52" w:rsidRDefault="007D286C" w:rsidP="007D286C">
      <w:pPr>
        <w:spacing w:after="0" w:line="240" w:lineRule="auto"/>
        <w:ind w:left="1440" w:hanging="1440"/>
        <w:rPr>
          <w:rFonts w:cs="Arial"/>
        </w:rPr>
      </w:pPr>
    </w:p>
    <w:p w:rsidR="007D286C" w:rsidRPr="00304F52" w:rsidRDefault="007D286C" w:rsidP="007D286C">
      <w:pPr>
        <w:spacing w:after="0" w:line="240" w:lineRule="auto"/>
        <w:rPr>
          <w:rFonts w:cs="Arial"/>
        </w:rPr>
      </w:pPr>
      <w:r w:rsidRPr="004C3FA0">
        <w:rPr>
          <w:rFonts w:cs="Arial"/>
          <w:b/>
        </w:rPr>
        <w:t>Solution</w:t>
      </w:r>
      <w:r w:rsidRPr="00304F52">
        <w:rPr>
          <w:rFonts w:cs="Arial"/>
        </w:rPr>
        <w:tab/>
        <w:t>I = (A – P); where A = Amount, P = Principal = 500 – 468.75 = Rs 31.25</w:t>
      </w:r>
    </w:p>
    <w:p w:rsidR="007D286C" w:rsidRPr="00304F52" w:rsidRDefault="007D286C" w:rsidP="007D286C">
      <w:pPr>
        <w:spacing w:after="0" w:line="240" w:lineRule="auto"/>
        <w:rPr>
          <w:rFonts w:cs="Arial"/>
        </w:rPr>
      </w:pPr>
    </w:p>
    <w:p w:rsidR="007D286C" w:rsidRPr="00304F52" w:rsidRDefault="007D286C" w:rsidP="007D286C">
      <w:pPr>
        <w:spacing w:after="0" w:line="240" w:lineRule="auto"/>
        <w:rPr>
          <w:rFonts w:cs="Arial"/>
        </w:rPr>
      </w:pPr>
      <w:r w:rsidRPr="00304F52">
        <w:rPr>
          <w:rFonts w:cs="Arial"/>
        </w:rPr>
        <w:t xml:space="preserve">           </w:t>
      </w:r>
      <w:r w:rsidRPr="00304F52">
        <w:rPr>
          <w:rFonts w:cs="Arial"/>
        </w:rPr>
        <w:tab/>
      </w:r>
      <w:r w:rsidRPr="00304F52">
        <w:rPr>
          <w:rFonts w:cs="Arial"/>
        </w:rPr>
        <w:tab/>
        <w:t>Now, applying the above formula, we have</w:t>
      </w:r>
    </w:p>
    <w:p w:rsidR="007D286C" w:rsidRPr="00304F52" w:rsidRDefault="007D286C" w:rsidP="007D286C">
      <w:pPr>
        <w:spacing w:after="0" w:line="240" w:lineRule="auto"/>
        <w:rPr>
          <w:rFonts w:cs="Arial"/>
        </w:rPr>
      </w:pPr>
      <w:r w:rsidRPr="00304F52">
        <w:rPr>
          <w:rFonts w:cs="Arial"/>
        </w:rPr>
        <w:t xml:space="preserve"> </w:t>
      </w:r>
    </w:p>
    <w:p w:rsidR="007D286C" w:rsidRPr="00304F52" w:rsidRDefault="007D286C" w:rsidP="007D286C">
      <w:pPr>
        <w:spacing w:after="0" w:line="240" w:lineRule="auto"/>
        <w:rPr>
          <w:rFonts w:eastAsiaTheme="minorEastAsia" w:cs="Arial"/>
        </w:rPr>
      </w:pPr>
      <w:r w:rsidRPr="00304F52">
        <w:rPr>
          <w:rFonts w:cs="Arial"/>
        </w:rPr>
        <w:t xml:space="preserve">          </w:t>
      </w:r>
      <w:r w:rsidRPr="00304F52">
        <w:rPr>
          <w:rFonts w:cs="Arial"/>
        </w:rPr>
        <w:tab/>
      </w:r>
      <w:r w:rsidRPr="00304F52">
        <w:rPr>
          <w:rFonts w:cs="Arial"/>
        </w:rPr>
        <w:tab/>
        <w:t xml:space="preserve">r = </w:t>
      </w:r>
      <m:oMath>
        <m:f>
          <m:fPr>
            <m:ctrlPr>
              <w:rPr>
                <w:rFonts w:ascii="Cambria Math" w:hAnsi="Cambria Math" w:cs="Arial"/>
                <w:i/>
                <w:sz w:val="28"/>
              </w:rPr>
            </m:ctrlPr>
          </m:fPr>
          <m:num>
            <m:r>
              <w:rPr>
                <w:rFonts w:ascii="Cambria Math" w:hAnsi="Cambria Math" w:cs="Arial"/>
                <w:sz w:val="28"/>
              </w:rPr>
              <m:t xml:space="preserve">100 </m:t>
            </m:r>
            <m:r>
              <w:rPr>
                <w:rFonts w:ascii="Cambria Math" w:hAnsi="Cambria Math" w:cs="Arial"/>
                <w:i/>
                <w:sz w:val="28"/>
              </w:rPr>
              <w:sym w:font="Symbol" w:char="F0B4"/>
            </m:r>
            <m:r>
              <w:rPr>
                <w:rFonts w:ascii="Cambria Math" w:hAnsi="Cambria Math" w:cs="Arial"/>
                <w:sz w:val="28"/>
              </w:rPr>
              <m:t xml:space="preserve"> 31.25</m:t>
            </m:r>
          </m:num>
          <m:den>
            <m:r>
              <w:rPr>
                <w:rFonts w:ascii="Cambria Math" w:hAnsi="Cambria Math" w:cs="Arial"/>
                <w:sz w:val="28"/>
              </w:rPr>
              <m:t xml:space="preserve">468.75 </m:t>
            </m:r>
            <m:r>
              <w:rPr>
                <w:rFonts w:ascii="Cambria Math" w:hAnsi="Cambria Math" w:cs="Arial"/>
                <w:i/>
                <w:sz w:val="28"/>
              </w:rPr>
              <w:sym w:font="Symbol" w:char="F0B4"/>
            </m:r>
            <m:r>
              <w:rPr>
                <w:rFonts w:ascii="Cambria Math" w:hAnsi="Cambria Math" w:cs="Arial"/>
                <w:sz w:val="28"/>
              </w:rPr>
              <m:t xml:space="preserve"> </m:t>
            </m:r>
            <m:f>
              <m:fPr>
                <m:ctrlPr>
                  <w:rPr>
                    <w:rFonts w:ascii="Cambria Math" w:hAnsi="Cambria Math" w:cs="Arial"/>
                    <w:i/>
                    <w:sz w:val="28"/>
                  </w:rPr>
                </m:ctrlPr>
              </m:fPr>
              <m:num>
                <m:r>
                  <w:rPr>
                    <w:rFonts w:ascii="Cambria Math" w:hAnsi="Cambria Math" w:cs="Arial"/>
                    <w:sz w:val="28"/>
                  </w:rPr>
                  <m:t>5</m:t>
                </m:r>
              </m:num>
              <m:den>
                <m:r>
                  <w:rPr>
                    <w:rFonts w:ascii="Cambria Math" w:hAnsi="Cambria Math" w:cs="Arial"/>
                    <w:sz w:val="28"/>
                  </w:rPr>
                  <m:t>3</m:t>
                </m:r>
              </m:den>
            </m:f>
          </m:den>
        </m:f>
      </m:oMath>
      <w:r w:rsidRPr="00304F52">
        <w:rPr>
          <w:rFonts w:eastAsiaTheme="minorEastAsia" w:cs="Arial"/>
        </w:rPr>
        <w:t xml:space="preserve"> = 100</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5</m:t>
            </m:r>
          </m:den>
        </m:f>
      </m:oMath>
      <w:r w:rsidRPr="00304F52">
        <w:rPr>
          <w:rFonts w:eastAsiaTheme="minorEastAsia" w:cs="Arial"/>
        </w:rPr>
        <w:t xml:space="preserve"> = 4%</w:t>
      </w:r>
    </w:p>
    <w:p w:rsidR="007D286C" w:rsidRPr="00304F52" w:rsidRDefault="007D286C" w:rsidP="007D286C">
      <w:pPr>
        <w:spacing w:after="0" w:line="240" w:lineRule="auto"/>
        <w:rPr>
          <w:rFonts w:eastAsiaTheme="minorEastAsia" w:cs="Arial"/>
        </w:rPr>
      </w:pPr>
    </w:p>
    <w:p w:rsidR="007D286C" w:rsidRPr="00304F52" w:rsidRDefault="007D286C" w:rsidP="007D286C">
      <w:pPr>
        <w:pStyle w:val="ListParagraph"/>
        <w:numPr>
          <w:ilvl w:val="0"/>
          <w:numId w:val="344"/>
        </w:numPr>
        <w:spacing w:after="0" w:line="240" w:lineRule="auto"/>
        <w:rPr>
          <w:rFonts w:cs="Arial"/>
        </w:rPr>
      </w:pPr>
      <w:r w:rsidRPr="00304F52">
        <w:rPr>
          <w:rFonts w:cs="Arial"/>
        </w:rPr>
        <w:t xml:space="preserve">To find time </w:t>
      </w:r>
    </w:p>
    <w:p w:rsidR="007D286C" w:rsidRPr="00304F52" w:rsidRDefault="007D286C" w:rsidP="007D286C">
      <w:pPr>
        <w:pStyle w:val="ListParagraph"/>
        <w:spacing w:after="0" w:line="240" w:lineRule="auto"/>
        <w:rPr>
          <w:rFonts w:cs="Arial"/>
        </w:rPr>
      </w:pPr>
    </w:p>
    <w:p w:rsidR="007D286C" w:rsidRPr="00304F52" w:rsidRDefault="007D286C" w:rsidP="007D286C">
      <w:pPr>
        <w:pStyle w:val="ListParagraph"/>
        <w:spacing w:after="0" w:line="240" w:lineRule="auto"/>
        <w:ind w:left="1800" w:firstLine="360"/>
        <w:rPr>
          <w:rFonts w:eastAsiaTheme="minorEastAsia" w:cs="Arial"/>
        </w:rPr>
      </w:pPr>
      <w:r w:rsidRPr="00304F52">
        <w:rPr>
          <w:rFonts w:cs="Arial"/>
        </w:rPr>
        <w:t xml:space="preserve">t = </w:t>
      </w:r>
      <m:oMath>
        <m:f>
          <m:fPr>
            <m:ctrlPr>
              <w:rPr>
                <w:rFonts w:ascii="Cambria Math" w:hAnsi="Cambria Math" w:cs="Arial"/>
                <w:i/>
              </w:rPr>
            </m:ctrlPr>
          </m:fPr>
          <m:num>
            <m:r>
              <w:rPr>
                <w:rFonts w:ascii="Cambria Math" w:hAnsi="Cambria Math" w:cs="Arial"/>
              </w:rPr>
              <m:t>100l</m:t>
            </m:r>
          </m:num>
          <m:den>
            <m:r>
              <w:rPr>
                <w:rFonts w:ascii="Cambria Math" w:hAnsi="Cambria Math" w:cs="Arial"/>
              </w:rPr>
              <m:t>Pr</m:t>
            </m:r>
          </m:den>
        </m:f>
      </m:oMath>
    </w:p>
    <w:p w:rsidR="007D286C" w:rsidRPr="00304F52" w:rsidRDefault="007D286C" w:rsidP="007D286C">
      <w:pPr>
        <w:spacing w:after="0" w:line="240" w:lineRule="auto"/>
        <w:rPr>
          <w:rFonts w:cs="Arial"/>
        </w:rPr>
      </w:pPr>
      <w:r w:rsidRPr="00304F52">
        <w:rPr>
          <w:rFonts w:cs="Arial"/>
        </w:rPr>
        <w:t xml:space="preserve">          </w:t>
      </w:r>
    </w:p>
    <w:p w:rsidR="007D286C" w:rsidRPr="00304F52" w:rsidRDefault="007D286C" w:rsidP="007D286C">
      <w:pPr>
        <w:spacing w:after="0" w:line="240" w:lineRule="auto"/>
        <w:ind w:left="1080" w:firstLine="720"/>
        <w:rPr>
          <w:rFonts w:cs="Arial"/>
        </w:rPr>
      </w:pPr>
      <w:r w:rsidRPr="00304F52">
        <w:rPr>
          <w:rFonts w:cs="Arial"/>
        </w:rPr>
        <w:t xml:space="preserve">Where, I = Interest, P= </w:t>
      </w:r>
      <w:proofErr w:type="spellStart"/>
      <w:r w:rsidRPr="00304F52">
        <w:rPr>
          <w:rFonts w:cs="Arial"/>
        </w:rPr>
        <w:t>Prinicpal</w:t>
      </w:r>
      <w:proofErr w:type="spellEnd"/>
      <w:r w:rsidRPr="00304F52">
        <w:rPr>
          <w:rFonts w:cs="Arial"/>
        </w:rPr>
        <w:t>, r = rate per cent</w:t>
      </w:r>
    </w:p>
    <w:p w:rsidR="007D286C" w:rsidRPr="00304F52" w:rsidRDefault="007D286C" w:rsidP="007D286C">
      <w:pPr>
        <w:spacing w:after="0" w:line="240" w:lineRule="auto"/>
        <w:ind w:firstLine="720"/>
        <w:rPr>
          <w:rFonts w:cs="Arial"/>
        </w:rPr>
      </w:pPr>
    </w:p>
    <w:p w:rsidR="007D286C" w:rsidRPr="004C3FA0" w:rsidRDefault="007D286C" w:rsidP="007D286C">
      <w:pPr>
        <w:spacing w:after="0" w:line="240" w:lineRule="auto"/>
        <w:rPr>
          <w:rFonts w:cs="Arial"/>
          <w:b/>
          <w:i/>
        </w:rPr>
      </w:pPr>
      <w:r w:rsidRPr="004C3FA0">
        <w:rPr>
          <w:rFonts w:cs="Arial"/>
          <w:b/>
          <w:i/>
        </w:rPr>
        <w:t>Example:</w:t>
      </w:r>
      <w:r w:rsidRPr="004C3FA0">
        <w:rPr>
          <w:rFonts w:cs="Arial"/>
          <w:b/>
          <w:i/>
        </w:rPr>
        <w:tab/>
        <w:t>In what time will Rs 8500 amount to Rs 15767.50 at 4</w:t>
      </w:r>
      <m:oMath>
        <m:f>
          <m:fPr>
            <m:ctrlPr>
              <w:rPr>
                <w:rFonts w:ascii="Cambria Math" w:hAnsi="Cambria Math" w:cs="Arial"/>
                <w:b/>
                <w:i/>
              </w:rPr>
            </m:ctrlPr>
          </m:fPr>
          <m:num>
            <m:r>
              <m:rPr>
                <m:sty m:val="bi"/>
              </m:rPr>
              <w:rPr>
                <w:rFonts w:ascii="Cambria Math" w:hAnsi="Cambria Math" w:cs="Arial"/>
              </w:rPr>
              <m:t>1</m:t>
            </m:r>
          </m:num>
          <m:den>
            <m:r>
              <m:rPr>
                <m:sty m:val="bi"/>
              </m:rPr>
              <w:rPr>
                <w:rFonts w:ascii="Cambria Math" w:hAnsi="Cambria Math" w:cs="Arial"/>
              </w:rPr>
              <m:t>2</m:t>
            </m:r>
          </m:den>
        </m:f>
      </m:oMath>
      <w:r w:rsidRPr="004C3FA0">
        <w:rPr>
          <w:rFonts w:cs="Arial"/>
          <w:b/>
          <w:i/>
        </w:rPr>
        <w:t xml:space="preserve"> per cent annum?</w:t>
      </w:r>
    </w:p>
    <w:p w:rsidR="007D286C" w:rsidRPr="00304F52" w:rsidRDefault="007D286C" w:rsidP="007D286C">
      <w:pPr>
        <w:spacing w:after="0" w:line="240" w:lineRule="auto"/>
        <w:rPr>
          <w:rFonts w:cs="Arial"/>
        </w:rPr>
      </w:pPr>
    </w:p>
    <w:p w:rsidR="007D286C" w:rsidRPr="00304F52" w:rsidRDefault="007D286C" w:rsidP="007D286C">
      <w:pPr>
        <w:spacing w:after="0" w:line="240" w:lineRule="auto"/>
        <w:rPr>
          <w:rFonts w:cs="Arial"/>
        </w:rPr>
      </w:pPr>
      <w:r w:rsidRPr="004C3FA0">
        <w:rPr>
          <w:rFonts w:cs="Arial"/>
          <w:b/>
        </w:rPr>
        <w:t>Solution:</w:t>
      </w:r>
      <w:r w:rsidRPr="00304F52">
        <w:rPr>
          <w:rFonts w:cs="Arial"/>
        </w:rPr>
        <w:t xml:space="preserve"> </w:t>
      </w:r>
      <w:r w:rsidRPr="00304F52">
        <w:rPr>
          <w:rFonts w:cs="Arial"/>
        </w:rPr>
        <w:tab/>
        <w:t>Here, interest = Rs 15767.50 – Rs 8500 = Rs 7267.50</w:t>
      </w:r>
    </w:p>
    <w:p w:rsidR="007D286C" w:rsidRPr="00304F52" w:rsidRDefault="007D286C" w:rsidP="007D286C">
      <w:pPr>
        <w:spacing w:after="0" w:line="240" w:lineRule="auto"/>
        <w:rPr>
          <w:rFonts w:cs="Arial"/>
        </w:rPr>
      </w:pPr>
    </w:p>
    <w:p w:rsidR="007D286C" w:rsidRPr="00304F52" w:rsidRDefault="007D286C" w:rsidP="007D286C">
      <w:pPr>
        <w:spacing w:after="0" w:line="240" w:lineRule="auto"/>
        <w:rPr>
          <w:rFonts w:eastAsiaTheme="minorEastAsia" w:cs="Arial"/>
        </w:rPr>
      </w:pPr>
      <w:r w:rsidRPr="00304F52">
        <w:rPr>
          <w:rFonts w:cs="Arial"/>
        </w:rPr>
        <w:t xml:space="preserve">          </w:t>
      </w:r>
      <w:r w:rsidRPr="00304F52">
        <w:rPr>
          <w:rFonts w:cs="Arial"/>
        </w:rPr>
        <w:tab/>
      </w:r>
      <w:r w:rsidRPr="00304F52">
        <w:rPr>
          <w:rFonts w:cs="Arial"/>
        </w:rPr>
        <w:tab/>
      </w: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t = </w:t>
      </w:r>
      <m:oMath>
        <m:f>
          <m:fPr>
            <m:ctrlPr>
              <w:rPr>
                <w:rFonts w:ascii="Cambria Math" w:eastAsiaTheme="minorEastAsia" w:hAnsi="Cambria Math" w:cs="Arial"/>
              </w:rPr>
            </m:ctrlPr>
          </m:fPr>
          <m:num>
            <m:r>
              <m:rPr>
                <m:sty m:val="p"/>
              </m:rPr>
              <w:rPr>
                <w:rFonts w:ascii="Cambria Math" w:eastAsiaTheme="minorEastAsia" w:hAnsi="Cambria Math" w:cs="Arial"/>
              </w:rPr>
              <m:t xml:space="preserve">7267.50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8500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4.5</m:t>
            </m:r>
          </m:den>
        </m:f>
      </m:oMath>
      <w:r w:rsidRPr="00304F52">
        <w:rPr>
          <w:rFonts w:eastAsiaTheme="minorEastAsia" w:cs="Arial"/>
        </w:rPr>
        <w:t xml:space="preserve"> = 19 years.</w:t>
      </w:r>
      <w:r w:rsidRPr="00304F52">
        <w:rPr>
          <w:rFonts w:eastAsiaTheme="minorEastAsia" w:cs="Arial"/>
        </w:rPr>
        <w:br/>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1</w:t>
      </w:r>
    </w:p>
    <w:p w:rsidR="007D286C" w:rsidRDefault="007D286C" w:rsidP="007D286C">
      <w:pPr>
        <w:spacing w:after="0" w:line="240" w:lineRule="auto"/>
        <w:ind w:left="720" w:hanging="720"/>
        <w:rPr>
          <w:rFonts w:eastAsiaTheme="minorEastAsia" w:cs="Arial"/>
          <w:b/>
        </w:rPr>
      </w:pPr>
    </w:p>
    <w:p w:rsidR="007D286C" w:rsidRPr="004C3FA0" w:rsidRDefault="007D286C" w:rsidP="007D286C">
      <w:pPr>
        <w:spacing w:after="0" w:line="240" w:lineRule="auto"/>
        <w:ind w:left="1440" w:hanging="1440"/>
        <w:rPr>
          <w:rFonts w:eastAsiaTheme="minorEastAsia" w:cs="Arial"/>
          <w:b/>
          <w:i/>
        </w:rPr>
      </w:pPr>
      <w:r w:rsidRPr="004C3FA0">
        <w:rPr>
          <w:rFonts w:eastAsiaTheme="minorEastAsia" w:cs="Arial"/>
          <w:b/>
          <w:i/>
        </w:rPr>
        <w:t xml:space="preserve">Example: </w:t>
      </w:r>
      <w:r w:rsidRPr="004C3FA0">
        <w:rPr>
          <w:rFonts w:eastAsiaTheme="minorEastAsia" w:cs="Arial"/>
          <w:b/>
          <w:i/>
        </w:rPr>
        <w:tab/>
        <w:t>If the simple interest on Rs 2000 increases by Rs 40, when the time increases by 4 years. Find the rate per cent per annum.</w:t>
      </w:r>
    </w:p>
    <w:p w:rsidR="007D286C" w:rsidRPr="00304F52" w:rsidRDefault="007D286C" w:rsidP="007D286C">
      <w:pPr>
        <w:spacing w:after="0" w:line="240" w:lineRule="auto"/>
        <w:rPr>
          <w:rFonts w:eastAsiaTheme="minorEastAsia" w:cs="Arial"/>
        </w:rPr>
      </w:pPr>
    </w:p>
    <w:tbl>
      <w:tblPr>
        <w:tblStyle w:val="TableGrid"/>
        <w:tblW w:w="0" w:type="auto"/>
        <w:shd w:val="clear" w:color="auto" w:fill="DBE5F1" w:themeFill="accent1" w:themeFillTint="33"/>
        <w:tblLook w:val="04A0" w:firstRow="1" w:lastRow="0" w:firstColumn="1" w:lastColumn="0" w:noHBand="0" w:noVBand="1"/>
      </w:tblPr>
      <w:tblGrid>
        <w:gridCol w:w="4654"/>
        <w:gridCol w:w="4589"/>
      </w:tblGrid>
      <w:tr w:rsidR="007D286C" w:rsidRPr="00304F52" w:rsidTr="00EC07C4">
        <w:tc>
          <w:tcPr>
            <w:tcW w:w="5499"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vertAlign w:val="subscript"/>
              </w:rPr>
            </w:pPr>
            <w:r w:rsidRPr="00304F52">
              <w:rPr>
                <w:rFonts w:eastAsiaTheme="minorEastAsia" w:cs="Arial"/>
              </w:rPr>
              <w:t>When time (t) changes from t</w:t>
            </w:r>
            <w:r w:rsidRPr="00304F52">
              <w:rPr>
                <w:rFonts w:eastAsiaTheme="minorEastAsia" w:cs="Arial"/>
                <w:vertAlign w:val="subscript"/>
              </w:rPr>
              <w:t>1</w:t>
            </w:r>
            <w:r w:rsidRPr="00304F52">
              <w:rPr>
                <w:rFonts w:eastAsiaTheme="minorEastAsia" w:cs="Arial"/>
              </w:rPr>
              <w:t xml:space="preserve"> to t</w:t>
            </w:r>
            <w:r w:rsidRPr="00304F52">
              <w:rPr>
                <w:rFonts w:eastAsiaTheme="minorEastAsia" w:cs="Arial"/>
                <w:vertAlign w:val="subscript"/>
              </w:rPr>
              <w:t>2</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SI</w:t>
            </w:r>
            <w:r w:rsidRPr="00304F52">
              <w:rPr>
                <w:rFonts w:eastAsiaTheme="minorEastAsia" w:cs="Arial"/>
                <w:vertAlign w:val="subscript"/>
              </w:rPr>
              <w:t>1</w:t>
            </w:r>
            <w:r w:rsidRPr="00304F52">
              <w:rPr>
                <w:rFonts w:eastAsiaTheme="minorEastAsia" w:cs="Arial"/>
              </w:rPr>
              <w:t xml:space="preserve">  - SI</w:t>
            </w:r>
            <w:r w:rsidRPr="00304F52">
              <w:rPr>
                <w:rFonts w:eastAsiaTheme="minorEastAsia" w:cs="Arial"/>
                <w:vertAlign w:val="subscript"/>
              </w:rPr>
              <w:t>2</w:t>
            </w:r>
            <w:r w:rsidRPr="00304F52">
              <w:rPr>
                <w:rFonts w:eastAsiaTheme="minorEastAsia" w:cs="Arial"/>
              </w:rPr>
              <w:t xml:space="preserve">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P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r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m:t>
                  </m:r>
                  <m:d>
                    <m:dPr>
                      <m:ctrlPr>
                        <w:rPr>
                          <w:rFonts w:ascii="Cambria Math" w:eastAsiaTheme="minorEastAsia" w:hAnsi="Cambria Math" w:cs="Arial"/>
                          <w:sz w:val="28"/>
                        </w:rPr>
                      </m:ctrlPr>
                    </m:dPr>
                    <m:e>
                      <m:sSub>
                        <m:sSubPr>
                          <m:ctrlPr>
                            <w:rPr>
                              <w:rFonts w:ascii="Cambria Math" w:eastAsiaTheme="minorEastAsia" w:hAnsi="Cambria Math" w:cs="Arial"/>
                              <w:i/>
                              <w:sz w:val="28"/>
                            </w:rPr>
                          </m:ctrlPr>
                        </m:sSubPr>
                        <m:e>
                          <m:r>
                            <w:rPr>
                              <w:rFonts w:ascii="Cambria Math" w:eastAsiaTheme="minorEastAsia" w:hAnsi="Cambria Math" w:cs="Arial"/>
                              <w:sz w:val="28"/>
                            </w:rPr>
                            <m:t>t</m:t>
                          </m:r>
                        </m:e>
                        <m:sub>
                          <m:r>
                            <w:rPr>
                              <w:rFonts w:ascii="Cambria Math" w:eastAsiaTheme="minorEastAsia" w:hAnsi="Cambria Math" w:cs="Arial"/>
                              <w:sz w:val="28"/>
                            </w:rPr>
                            <m:t xml:space="preserve">1- </m:t>
                          </m:r>
                          <m:sSub>
                            <m:sSubPr>
                              <m:ctrlPr>
                                <w:rPr>
                                  <w:rFonts w:ascii="Cambria Math" w:eastAsiaTheme="minorEastAsia" w:hAnsi="Cambria Math" w:cs="Arial"/>
                                  <w:i/>
                                  <w:sz w:val="28"/>
                                </w:rPr>
                              </m:ctrlPr>
                            </m:sSubPr>
                            <m:e>
                              <m:r>
                                <w:rPr>
                                  <w:rFonts w:ascii="Cambria Math" w:eastAsiaTheme="minorEastAsia" w:hAnsi="Cambria Math" w:cs="Arial"/>
                                  <w:sz w:val="28"/>
                                </w:rPr>
                                <m:t>t</m:t>
                              </m:r>
                            </m:e>
                            <m:sub>
                              <m:r>
                                <w:rPr>
                                  <w:rFonts w:ascii="Cambria Math" w:eastAsiaTheme="minorEastAsia" w:hAnsi="Cambria Math" w:cs="Arial"/>
                                  <w:sz w:val="28"/>
                                </w:rPr>
                                <m:t>2</m:t>
                              </m:r>
                            </m:sub>
                          </m:sSub>
                        </m:sub>
                      </m:sSub>
                    </m:e>
                  </m:d>
                </m:num>
                <m:den>
                  <m:r>
                    <m:rPr>
                      <m:sty m:val="p"/>
                    </m:rPr>
                    <w:rPr>
                      <w:rFonts w:ascii="Cambria Math" w:eastAsiaTheme="minorEastAsia" w:hAnsi="Cambria Math" w:cs="Arial"/>
                      <w:sz w:val="28"/>
                    </w:rPr>
                    <m:t>100</m:t>
                  </m:r>
                </m:den>
              </m:f>
            </m:oMath>
            <w:r w:rsidRPr="00304F52">
              <w:rPr>
                <w:rFonts w:eastAsiaTheme="minorEastAsia" w:cs="Arial"/>
              </w:rPr>
              <w: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Where, SI = Simple Interested, P = Principal, r = Rate per cent per annum.</w:t>
            </w:r>
          </w:p>
          <w:p w:rsidR="007D286C" w:rsidRPr="00304F52" w:rsidRDefault="007D286C" w:rsidP="00EC07C4">
            <w:pPr>
              <w:spacing w:line="240" w:lineRule="auto"/>
              <w:rPr>
                <w:rFonts w:eastAsiaTheme="minorEastAsia" w:cs="Arial"/>
              </w:rPr>
            </w:pPr>
          </w:p>
        </w:tc>
        <w:tc>
          <w:tcPr>
            <w:tcW w:w="5499" w:type="dxa"/>
            <w:shd w:val="clear" w:color="auto" w:fill="DBE5F1" w:themeFill="accent1" w:themeFillTint="33"/>
          </w:tcPr>
          <w:p w:rsidR="007D286C" w:rsidRPr="004C3FA0" w:rsidRDefault="007D286C" w:rsidP="00EC07C4">
            <w:pPr>
              <w:spacing w:line="240" w:lineRule="auto"/>
              <w:jc w:val="center"/>
              <w:rPr>
                <w:rFonts w:eastAsiaTheme="minorEastAsia" w:cs="Arial"/>
                <w:b/>
              </w:rPr>
            </w:pPr>
            <w:r w:rsidRPr="004C3FA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40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2000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r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4</m:t>
                  </m:r>
                </m:num>
                <m:den>
                  <m:r>
                    <m:rPr>
                      <m:sty m:val="p"/>
                    </m:rPr>
                    <w:rPr>
                      <w:rFonts w:ascii="Cambria Math" w:eastAsiaTheme="minorEastAsia" w:hAnsi="Cambria Math" w:cs="Arial"/>
                      <w:sz w:val="28"/>
                    </w:rPr>
                    <m:t>100</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r = </w:t>
            </w:r>
            <m:oMath>
              <m:f>
                <m:fPr>
                  <m:ctrlPr>
                    <w:rPr>
                      <w:rFonts w:ascii="Cambria Math" w:eastAsiaTheme="minorEastAsia" w:hAnsi="Cambria Math" w:cs="Arial"/>
                    </w:rPr>
                  </m:ctrlPr>
                </m:fPr>
                <m:num>
                  <m:r>
                    <m:rPr>
                      <m:sty m:val="p"/>
                    </m:rPr>
                    <w:rPr>
                      <w:rFonts w:ascii="Cambria Math" w:eastAsiaTheme="minorEastAsia" w:hAnsi="Cambria Math" w:cs="Arial"/>
                    </w:rPr>
                    <m:t xml:space="preserve">40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2000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m:t>
                  </m:r>
                </m:den>
              </m:f>
            </m:oMath>
            <w:r w:rsidRPr="00304F52">
              <w:rPr>
                <w:rFonts w:eastAsiaTheme="minorEastAsia" w:cs="Arial"/>
              </w:rPr>
              <w:t xml:space="preserve"> = 0.5%</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Note: Here, SI</w:t>
            </w:r>
            <w:r w:rsidRPr="00304F52">
              <w:rPr>
                <w:rFonts w:eastAsiaTheme="minorEastAsia" w:cs="Arial"/>
                <w:vertAlign w:val="subscript"/>
              </w:rPr>
              <w:t>1</w:t>
            </w:r>
            <w:r w:rsidRPr="00304F52">
              <w:rPr>
                <w:rFonts w:eastAsiaTheme="minorEastAsia" w:cs="Arial"/>
              </w:rPr>
              <w:t xml:space="preserve"> – SI</w:t>
            </w:r>
            <w:r w:rsidRPr="00304F52">
              <w:rPr>
                <w:rFonts w:eastAsiaTheme="minorEastAsia" w:cs="Arial"/>
                <w:vertAlign w:val="subscript"/>
              </w:rPr>
              <w:t>2</w:t>
            </w:r>
            <w:r w:rsidRPr="00304F52">
              <w:rPr>
                <w:rFonts w:eastAsiaTheme="minorEastAsia" w:cs="Arial"/>
              </w:rPr>
              <w:t xml:space="preserve"> = Rs 40 and t</w:t>
            </w:r>
            <w:r w:rsidRPr="00304F52">
              <w:rPr>
                <w:rFonts w:eastAsiaTheme="minorEastAsia" w:cs="Arial"/>
                <w:vertAlign w:val="subscript"/>
              </w:rPr>
              <w:t>1</w:t>
            </w:r>
            <w:r w:rsidRPr="00304F52">
              <w:rPr>
                <w:rFonts w:eastAsiaTheme="minorEastAsia" w:cs="Arial"/>
              </w:rPr>
              <w:t xml:space="preserve"> – t</w:t>
            </w:r>
            <w:r w:rsidRPr="00304F52">
              <w:rPr>
                <w:rFonts w:eastAsiaTheme="minorEastAsia" w:cs="Arial"/>
                <w:vertAlign w:val="subscript"/>
              </w:rPr>
              <w:t>2</w:t>
            </w:r>
            <w:r w:rsidRPr="00304F52">
              <w:rPr>
                <w:rFonts w:eastAsiaTheme="minorEastAsia" w:cs="Arial"/>
              </w:rPr>
              <w:t xml:space="preserve"> = 4 years.</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2</w:t>
      </w:r>
    </w:p>
    <w:p w:rsidR="007D286C" w:rsidRDefault="007D286C" w:rsidP="007D286C">
      <w:pPr>
        <w:spacing w:after="0" w:line="240" w:lineRule="auto"/>
        <w:ind w:left="720" w:hanging="720"/>
        <w:rPr>
          <w:rFonts w:eastAsiaTheme="minorEastAsia" w:cs="Arial"/>
          <w:b/>
        </w:rPr>
      </w:pPr>
    </w:p>
    <w:p w:rsidR="007D286C" w:rsidRPr="004C3FA0" w:rsidRDefault="007D286C" w:rsidP="007D286C">
      <w:pPr>
        <w:spacing w:after="0" w:line="240" w:lineRule="auto"/>
        <w:ind w:left="1440" w:hanging="1440"/>
        <w:rPr>
          <w:rFonts w:eastAsiaTheme="minorEastAsia" w:cs="Arial"/>
          <w:b/>
          <w:i/>
        </w:rPr>
      </w:pPr>
      <w:r w:rsidRPr="004C3FA0">
        <w:rPr>
          <w:rFonts w:eastAsiaTheme="minorEastAsia" w:cs="Arial"/>
          <w:b/>
          <w:i/>
        </w:rPr>
        <w:t>Example:</w:t>
      </w:r>
      <w:r w:rsidRPr="004C3FA0">
        <w:rPr>
          <w:rFonts w:eastAsiaTheme="minorEastAsia" w:cs="Arial"/>
          <w:b/>
          <w:i/>
        </w:rPr>
        <w:tab/>
        <w:t>A man deposits Rs 2000 in a bank at 4% per annum and Rs 3000 in UTI at 14% per annum. Find the rate of interest for the whole sum.</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00"/>
        <w:gridCol w:w="4635"/>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If a person deposits Rs x</w:t>
            </w:r>
            <w:r w:rsidRPr="00304F52">
              <w:rPr>
                <w:rFonts w:eastAsiaTheme="minorEastAsia" w:cs="Arial"/>
                <w:vertAlign w:val="subscript"/>
              </w:rPr>
              <w:t>1</w:t>
            </w:r>
            <w:r w:rsidRPr="00304F52">
              <w:rPr>
                <w:rFonts w:eastAsiaTheme="minorEastAsia" w:cs="Arial"/>
              </w:rPr>
              <w:t xml:space="preserve"> in a bank at r</w:t>
            </w:r>
            <w:r w:rsidRPr="00304F52">
              <w:rPr>
                <w:rFonts w:eastAsiaTheme="minorEastAsia" w:cs="Arial"/>
                <w:vertAlign w:val="subscript"/>
              </w:rPr>
              <w:t>1</w:t>
            </w:r>
            <w:r w:rsidRPr="00304F52">
              <w:rPr>
                <w:rFonts w:eastAsiaTheme="minorEastAsia" w:cs="Arial"/>
              </w:rPr>
              <w:t>% per annum and Rs x</w:t>
            </w:r>
            <w:r w:rsidRPr="00304F52">
              <w:rPr>
                <w:rFonts w:eastAsiaTheme="minorEastAsia" w:cs="Arial"/>
                <w:vertAlign w:val="subscript"/>
              </w:rPr>
              <w:t>2</w:t>
            </w:r>
            <w:r w:rsidRPr="00304F52">
              <w:rPr>
                <w:rFonts w:eastAsiaTheme="minorEastAsia" w:cs="Arial"/>
              </w:rPr>
              <w:t xml:space="preserve"> in another bank at r</w:t>
            </w:r>
            <w:r w:rsidRPr="00304F52">
              <w:rPr>
                <w:rFonts w:eastAsiaTheme="minorEastAsia" w:cs="Arial"/>
                <w:vertAlign w:val="subscript"/>
              </w:rPr>
              <w:t>2</w:t>
            </w:r>
            <w:r w:rsidRPr="00304F52">
              <w:rPr>
                <w:rFonts w:eastAsiaTheme="minorEastAsia" w:cs="Arial"/>
              </w:rPr>
              <w:t>% per annum,</w:t>
            </w:r>
            <w:r>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then the rate of interest for the whole sum is</w:t>
            </w:r>
          </w:p>
          <w:p w:rsidR="007D286C" w:rsidRPr="00304F52" w:rsidRDefault="007D286C" w:rsidP="00EC07C4">
            <w:pPr>
              <w:spacing w:line="240" w:lineRule="auto"/>
              <w:rPr>
                <w:rFonts w:eastAsiaTheme="minorEastAsia" w:cs="Arial"/>
              </w:rPr>
            </w:pPr>
          </w:p>
          <w:p w:rsidR="007D286C" w:rsidRPr="000476C2" w:rsidRDefault="007D286C" w:rsidP="00EC07C4">
            <w:pPr>
              <w:spacing w:line="240" w:lineRule="auto"/>
              <w:rPr>
                <w:rFonts w:eastAsiaTheme="minorEastAsia" w:cs="Arial"/>
                <w:sz w:val="24"/>
              </w:rPr>
            </w:pPr>
            <w:r w:rsidRPr="000476C2">
              <w:rPr>
                <w:rFonts w:eastAsiaTheme="minorEastAsia" w:cs="Arial"/>
                <w:sz w:val="24"/>
              </w:rPr>
              <w:t xml:space="preserve">                                </w:t>
            </w:r>
            <m:oMath>
              <m:d>
                <m:dPr>
                  <m:begChr m:val="["/>
                  <m:endChr m:val="]"/>
                  <m:ctrlPr>
                    <w:rPr>
                      <w:rFonts w:ascii="Cambria Math" w:eastAsiaTheme="minorEastAsia" w:hAnsi="Cambria Math" w:cs="Arial"/>
                      <w:i/>
                      <w:sz w:val="24"/>
                    </w:rPr>
                  </m:ctrlPr>
                </m:dPr>
                <m:e>
                  <m:f>
                    <m:fPr>
                      <m:ctrlPr>
                        <w:rPr>
                          <w:rFonts w:ascii="Cambria Math" w:eastAsiaTheme="minorEastAsia" w:hAnsi="Cambria Math" w:cs="Arial"/>
                          <w:i/>
                          <w:sz w:val="24"/>
                        </w:rPr>
                      </m:ctrlPr>
                    </m:fPr>
                    <m:num>
                      <m:sSub>
                        <m:sSubPr>
                          <m:ctrlPr>
                            <w:rPr>
                              <w:rFonts w:ascii="Cambria Math" w:eastAsiaTheme="minorEastAsia" w:hAnsi="Cambria Math" w:cs="Arial"/>
                              <w:i/>
                              <w:sz w:val="24"/>
                            </w:rPr>
                          </m:ctrlPr>
                        </m:sSubPr>
                        <m:e>
                          <m:r>
                            <w:rPr>
                              <w:rFonts w:ascii="Cambria Math" w:eastAsiaTheme="minorEastAsia" w:hAnsi="Cambria Math" w:cs="Arial"/>
                              <w:sz w:val="24"/>
                            </w:rPr>
                            <m:t>x</m:t>
                          </m:r>
                        </m:e>
                        <m:sub>
                          <m:r>
                            <w:rPr>
                              <w:rFonts w:ascii="Cambria Math" w:eastAsiaTheme="minorEastAsia" w:hAnsi="Cambria Math" w:cs="Arial"/>
                              <w:sz w:val="24"/>
                            </w:rPr>
                            <m:t>1</m:t>
                          </m:r>
                        </m:sub>
                      </m:sSub>
                      <m:sSub>
                        <m:sSubPr>
                          <m:ctrlPr>
                            <w:rPr>
                              <w:rFonts w:ascii="Cambria Math" w:eastAsiaTheme="minorEastAsia" w:hAnsi="Cambria Math" w:cs="Arial"/>
                              <w:i/>
                              <w:sz w:val="24"/>
                            </w:rPr>
                          </m:ctrlPr>
                        </m:sSubPr>
                        <m:e>
                          <m:r>
                            <w:rPr>
                              <w:rFonts w:ascii="Cambria Math" w:eastAsiaTheme="minorEastAsia" w:hAnsi="Cambria Math" w:cs="Arial"/>
                              <w:sz w:val="24"/>
                            </w:rPr>
                            <m:t>r</m:t>
                          </m:r>
                        </m:e>
                        <m:sub>
                          <m:r>
                            <w:rPr>
                              <w:rFonts w:ascii="Cambria Math" w:eastAsiaTheme="minorEastAsia" w:hAnsi="Cambria Math" w:cs="Arial"/>
                              <w:sz w:val="24"/>
                            </w:rPr>
                            <m:t>2</m:t>
                          </m:r>
                        </m:sub>
                      </m:sSub>
                      <m:r>
                        <w:rPr>
                          <w:rFonts w:ascii="Cambria Math" w:eastAsiaTheme="minorEastAsia" w:hAnsi="Cambria Math" w:cs="Arial"/>
                          <w:sz w:val="24"/>
                        </w:rPr>
                        <m:t xml:space="preserve">+ </m:t>
                      </m:r>
                      <m:sSub>
                        <m:sSubPr>
                          <m:ctrlPr>
                            <w:rPr>
                              <w:rFonts w:ascii="Cambria Math" w:eastAsiaTheme="minorEastAsia" w:hAnsi="Cambria Math" w:cs="Arial"/>
                              <w:i/>
                              <w:sz w:val="24"/>
                            </w:rPr>
                          </m:ctrlPr>
                        </m:sSubPr>
                        <m:e>
                          <m:r>
                            <w:rPr>
                              <w:rFonts w:ascii="Cambria Math" w:eastAsiaTheme="minorEastAsia" w:hAnsi="Cambria Math" w:cs="Arial"/>
                              <w:sz w:val="24"/>
                            </w:rPr>
                            <m:t>x</m:t>
                          </m:r>
                        </m:e>
                        <m:sub>
                          <m:r>
                            <w:rPr>
                              <w:rFonts w:ascii="Cambria Math" w:eastAsiaTheme="minorEastAsia" w:hAnsi="Cambria Math" w:cs="Arial"/>
                              <w:sz w:val="24"/>
                            </w:rPr>
                            <m:t>1</m:t>
                          </m:r>
                        </m:sub>
                      </m:sSub>
                      <m:sSub>
                        <m:sSubPr>
                          <m:ctrlPr>
                            <w:rPr>
                              <w:rFonts w:ascii="Cambria Math" w:eastAsiaTheme="minorEastAsia" w:hAnsi="Cambria Math" w:cs="Arial"/>
                              <w:i/>
                              <w:sz w:val="24"/>
                            </w:rPr>
                          </m:ctrlPr>
                        </m:sSubPr>
                        <m:e>
                          <m:r>
                            <w:rPr>
                              <w:rFonts w:ascii="Cambria Math" w:eastAsiaTheme="minorEastAsia" w:hAnsi="Cambria Math" w:cs="Arial"/>
                              <w:sz w:val="24"/>
                            </w:rPr>
                            <m:t>r</m:t>
                          </m:r>
                        </m:e>
                        <m:sub>
                          <m:r>
                            <w:rPr>
                              <w:rFonts w:ascii="Cambria Math" w:eastAsiaTheme="minorEastAsia" w:hAnsi="Cambria Math" w:cs="Arial"/>
                              <w:sz w:val="24"/>
                            </w:rPr>
                            <m:t>1</m:t>
                          </m:r>
                        </m:sub>
                      </m:sSub>
                    </m:num>
                    <m:den>
                      <m:sSub>
                        <m:sSubPr>
                          <m:ctrlPr>
                            <w:rPr>
                              <w:rFonts w:ascii="Cambria Math" w:eastAsiaTheme="minorEastAsia" w:hAnsi="Cambria Math" w:cs="Arial"/>
                              <w:i/>
                              <w:sz w:val="24"/>
                            </w:rPr>
                          </m:ctrlPr>
                        </m:sSubPr>
                        <m:e>
                          <m:r>
                            <w:rPr>
                              <w:rFonts w:ascii="Cambria Math" w:eastAsiaTheme="minorEastAsia" w:hAnsi="Cambria Math" w:cs="Arial"/>
                              <w:sz w:val="24"/>
                            </w:rPr>
                            <m:t>x</m:t>
                          </m:r>
                        </m:e>
                        <m:sub>
                          <m:r>
                            <w:rPr>
                              <w:rFonts w:ascii="Cambria Math" w:eastAsiaTheme="minorEastAsia" w:hAnsi="Cambria Math" w:cs="Arial"/>
                              <w:sz w:val="24"/>
                            </w:rPr>
                            <m:t>1</m:t>
                          </m:r>
                        </m:sub>
                      </m:sSub>
                      <m:r>
                        <w:rPr>
                          <w:rFonts w:ascii="Cambria Math" w:eastAsiaTheme="minorEastAsia" w:hAnsi="Cambria Math" w:cs="Arial"/>
                          <w:sz w:val="24"/>
                        </w:rPr>
                        <m:t xml:space="preserve">+ </m:t>
                      </m:r>
                      <m:sSub>
                        <m:sSubPr>
                          <m:ctrlPr>
                            <w:rPr>
                              <w:rFonts w:ascii="Cambria Math" w:eastAsiaTheme="minorEastAsia" w:hAnsi="Cambria Math" w:cs="Arial"/>
                              <w:i/>
                              <w:sz w:val="24"/>
                            </w:rPr>
                          </m:ctrlPr>
                        </m:sSubPr>
                        <m:e>
                          <m:r>
                            <w:rPr>
                              <w:rFonts w:ascii="Cambria Math" w:eastAsiaTheme="minorEastAsia" w:hAnsi="Cambria Math" w:cs="Arial"/>
                              <w:sz w:val="24"/>
                            </w:rPr>
                            <m:t>x</m:t>
                          </m:r>
                        </m:e>
                        <m:sub>
                          <m:r>
                            <w:rPr>
                              <w:rFonts w:ascii="Cambria Math" w:eastAsiaTheme="minorEastAsia" w:hAnsi="Cambria Math" w:cs="Arial"/>
                              <w:sz w:val="24"/>
                            </w:rPr>
                            <m:t>2</m:t>
                          </m:r>
                        </m:sub>
                      </m:sSub>
                    </m:den>
                  </m:f>
                </m:e>
              </m:d>
            </m:oMath>
          </w:p>
        </w:tc>
        <w:tc>
          <w:tcPr>
            <w:tcW w:w="5490" w:type="dxa"/>
            <w:shd w:val="clear" w:color="auto" w:fill="DBE5F1" w:themeFill="accent1" w:themeFillTint="33"/>
          </w:tcPr>
          <w:p w:rsidR="007D286C" w:rsidRPr="004C3FA0" w:rsidRDefault="007D286C" w:rsidP="00EC07C4">
            <w:pPr>
              <w:spacing w:line="240" w:lineRule="auto"/>
              <w:jc w:val="center"/>
              <w:rPr>
                <w:rFonts w:eastAsiaTheme="minorEastAsia" w:cs="Arial"/>
                <w:b/>
              </w:rPr>
            </w:pPr>
            <w:r w:rsidRPr="004C3FA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Following the above formula, we have the rate of interest for the whole sum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 xml:space="preserve">200 </m:t>
                      </m:r>
                      <m:r>
                        <w:rPr>
                          <w:rFonts w:ascii="Cambria Math" w:eastAsiaTheme="minorEastAsia" w:hAnsi="Cambria Math" w:cs="Arial"/>
                          <w:i/>
                        </w:rPr>
                        <w:sym w:font="Symbol" w:char="F0B4"/>
                      </m:r>
                      <m:r>
                        <w:rPr>
                          <w:rFonts w:ascii="Cambria Math" w:eastAsiaTheme="minorEastAsia" w:hAnsi="Cambria Math" w:cs="Arial"/>
                        </w:rPr>
                        <m:t xml:space="preserve"> 4</m:t>
                      </m:r>
                    </m:e>
                  </m:d>
                  <m:r>
                    <w:rPr>
                      <w:rFonts w:ascii="Cambria Math" w:eastAsiaTheme="minorEastAsia" w:hAnsi="Cambria Math" w:cs="Arial"/>
                    </w:rPr>
                    <m:t xml:space="preserve">+(3000 </m:t>
                  </m:r>
                  <m:r>
                    <w:rPr>
                      <w:rFonts w:ascii="Cambria Math" w:eastAsiaTheme="minorEastAsia" w:hAnsi="Cambria Math" w:cs="Arial"/>
                      <w:i/>
                    </w:rPr>
                    <w:sym w:font="Symbol" w:char="F0B4"/>
                  </m:r>
                  <m:r>
                    <w:rPr>
                      <w:rFonts w:ascii="Cambria Math" w:eastAsiaTheme="minorEastAsia" w:hAnsi="Cambria Math" w:cs="Arial"/>
                    </w:rPr>
                    <m:t xml:space="preserve"> 14)</m:t>
                  </m:r>
                </m:num>
                <m:den>
                  <m:r>
                    <w:rPr>
                      <w:rFonts w:ascii="Cambria Math" w:eastAsiaTheme="minorEastAsia" w:hAnsi="Cambria Math" w:cs="Arial"/>
                    </w:rPr>
                    <m:t>2000+3000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50000</m:t>
                  </m:r>
                </m:num>
                <m:den>
                  <m:r>
                    <w:rPr>
                      <w:rFonts w:ascii="Cambria Math" w:eastAsiaTheme="minorEastAsia" w:hAnsi="Cambria Math" w:cs="Arial"/>
                    </w:rPr>
                    <m:t>5000</m:t>
                  </m:r>
                </m:den>
              </m:f>
            </m:oMath>
            <w:r w:rsidRPr="00304F52">
              <w:rPr>
                <w:rFonts w:eastAsiaTheme="minorEastAsia" w:cs="Arial"/>
              </w:rPr>
              <w:t xml:space="preserve"> = 10%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3</w:t>
      </w:r>
    </w:p>
    <w:p w:rsidR="007D286C" w:rsidRDefault="007D286C" w:rsidP="007D286C">
      <w:pPr>
        <w:spacing w:after="0" w:line="240" w:lineRule="auto"/>
        <w:ind w:left="720" w:hanging="720"/>
        <w:rPr>
          <w:rFonts w:eastAsiaTheme="minorEastAsia" w:cs="Arial"/>
          <w:b/>
        </w:rPr>
      </w:pPr>
    </w:p>
    <w:p w:rsidR="007D286C" w:rsidRPr="000476C2" w:rsidRDefault="007D286C" w:rsidP="007D286C">
      <w:pPr>
        <w:spacing w:after="0" w:line="240" w:lineRule="auto"/>
        <w:ind w:left="1440" w:hanging="1440"/>
        <w:rPr>
          <w:rFonts w:eastAsiaTheme="minorEastAsia" w:cs="Arial"/>
          <w:b/>
          <w:i/>
        </w:rPr>
      </w:pPr>
      <w:r w:rsidRPr="000476C2">
        <w:rPr>
          <w:rFonts w:eastAsiaTheme="minorEastAsia" w:cs="Arial"/>
          <w:b/>
          <w:i/>
        </w:rPr>
        <w:t>Example:</w:t>
      </w:r>
      <w:r w:rsidRPr="000476C2">
        <w:rPr>
          <w:rFonts w:eastAsiaTheme="minorEastAsia" w:cs="Arial"/>
          <w:b/>
          <w:i/>
        </w:rPr>
        <w:tab/>
        <w:t xml:space="preserve">The simple interest on a sum of money is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9</m:t>
            </m:r>
          </m:den>
        </m:f>
      </m:oMath>
      <w:r w:rsidRPr="000476C2">
        <w:rPr>
          <w:rFonts w:eastAsiaTheme="minorEastAsia" w:cs="Arial"/>
          <w:b/>
          <w:i/>
        </w:rPr>
        <w:t xml:space="preserve">  of the principal, and the number of years is equal to the rate per cent annum. Find the rate per cent.</w:t>
      </w:r>
    </w:p>
    <w:p w:rsidR="007D286C" w:rsidRPr="00304F52" w:rsidRDefault="007D286C" w:rsidP="007D286C">
      <w:pPr>
        <w:spacing w:after="0" w:line="240" w:lineRule="auto"/>
        <w:ind w:left="720" w:hanging="72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3"/>
        <w:gridCol w:w="4572"/>
      </w:tblGrid>
      <w:tr w:rsidR="007D286C" w:rsidRPr="00304F52" w:rsidTr="00EC07C4">
        <w:tc>
          <w:tcPr>
            <w:tcW w:w="5058"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Default="007D286C" w:rsidP="00EC07C4">
            <w:pPr>
              <w:spacing w:line="240" w:lineRule="auto"/>
              <w:rPr>
                <w:rFonts w:eastAsiaTheme="minorEastAsia" w:cs="Arial"/>
              </w:rPr>
            </w:pPr>
            <w:r w:rsidRPr="00304F52">
              <w:rPr>
                <w:rFonts w:eastAsiaTheme="minorEastAsia" w:cs="Arial"/>
              </w:rPr>
              <w:t xml:space="preserve">If the simple interest on a sum of money is 1/n of the principal, and the number of years is equal to the rate per cent annum,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rate per cent is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rad>
                    <m:radPr>
                      <m:degHide m:val="1"/>
                      <m:ctrlPr>
                        <w:rPr>
                          <w:rFonts w:ascii="Cambria Math" w:eastAsiaTheme="minorEastAsia" w:hAnsi="Cambria Math" w:cs="Arial"/>
                          <w:i/>
                        </w:rPr>
                      </m:ctrlPr>
                    </m:radPr>
                    <m:deg/>
                    <m:e>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n</m:t>
                          </m:r>
                        </m:den>
                      </m:f>
                    </m:e>
                  </m:rad>
                </m:e>
              </m:d>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0476C2">
              <w:rPr>
                <w:rFonts w:eastAsiaTheme="minorEastAsia" w:cs="Arial"/>
                <w:b/>
              </w:rPr>
              <w:t>Note:</w:t>
            </w:r>
            <w:r w:rsidRPr="00304F52">
              <w:rPr>
                <w:rFonts w:eastAsiaTheme="minorEastAsia" w:cs="Arial"/>
              </w:rPr>
              <w:t xml:space="preserve"> 1. Time is also given by the same formula</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roofErr w:type="spellStart"/>
            <w:r w:rsidRPr="00304F52">
              <w:rPr>
                <w:rFonts w:eastAsiaTheme="minorEastAsia" w:cs="Arial"/>
              </w:rPr>
              <w:t>i.e</w:t>
            </w:r>
            <w:proofErr w:type="spellEnd"/>
            <w:r w:rsidRPr="00304F52">
              <w:rPr>
                <w:rFonts w:eastAsiaTheme="minorEastAsia" w:cs="Arial"/>
              </w:rPr>
              <w:t xml:space="preserve">,   </w:t>
            </w:r>
            <m:oMath>
              <m:d>
                <m:dPr>
                  <m:begChr m:val="["/>
                  <m:endChr m:val="]"/>
                  <m:ctrlPr>
                    <w:rPr>
                      <w:rFonts w:ascii="Cambria Math" w:eastAsiaTheme="minorEastAsia" w:hAnsi="Cambria Math" w:cs="Arial"/>
                      <w:i/>
                    </w:rPr>
                  </m:ctrlPr>
                </m:dPr>
                <m:e>
                  <m:rad>
                    <m:radPr>
                      <m:degHide m:val="1"/>
                      <m:ctrlPr>
                        <w:rPr>
                          <w:rFonts w:ascii="Cambria Math" w:eastAsiaTheme="minorEastAsia" w:hAnsi="Cambria Math" w:cs="Arial"/>
                          <w:i/>
                        </w:rPr>
                      </m:ctrlPr>
                    </m:radPr>
                    <m:deg/>
                    <m:e>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n</m:t>
                          </m:r>
                        </m:den>
                      </m:f>
                    </m:e>
                  </m:rad>
                </m:e>
              </m:d>
            </m:oMath>
            <w:r w:rsidRPr="00304F52">
              <w:rPr>
                <w:rFonts w:eastAsiaTheme="minorEastAsia" w:cs="Arial"/>
              </w:rPr>
              <w:t xml:space="preserve"> years.</w:t>
            </w:r>
          </w:p>
          <w:p w:rsidR="007D286C" w:rsidRPr="00304F52" w:rsidRDefault="007D286C" w:rsidP="00EC07C4">
            <w:pPr>
              <w:spacing w:line="240" w:lineRule="auto"/>
              <w:rPr>
                <w:rFonts w:eastAsiaTheme="minorEastAsia" w:cs="Arial"/>
              </w:rPr>
            </w:pPr>
          </w:p>
        </w:tc>
        <w:tc>
          <w:tcPr>
            <w:tcW w:w="5130" w:type="dxa"/>
            <w:shd w:val="clear" w:color="auto" w:fill="DBE5F1" w:themeFill="accent1" w:themeFillTint="33"/>
          </w:tcPr>
          <w:p w:rsidR="007D286C" w:rsidRPr="000476C2" w:rsidRDefault="007D286C" w:rsidP="00EC07C4">
            <w:pPr>
              <w:spacing w:line="240" w:lineRule="auto"/>
              <w:jc w:val="center"/>
              <w:rPr>
                <w:rFonts w:eastAsiaTheme="minorEastAsia" w:cs="Arial"/>
                <w:b/>
              </w:rPr>
            </w:pPr>
            <w:r w:rsidRPr="000476C2">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Rate = </w:t>
            </w:r>
            <m:oMath>
              <m:rad>
                <m:radPr>
                  <m:degHide m:val="1"/>
                  <m:ctrlPr>
                    <w:rPr>
                      <w:rFonts w:ascii="Cambria Math" w:eastAsiaTheme="minorEastAsia" w:hAnsi="Cambria Math" w:cs="Arial"/>
                      <w:i/>
                    </w:rPr>
                  </m:ctrlPr>
                </m:radPr>
                <m:deg/>
                <m:e>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9</m:t>
                      </m:r>
                    </m:den>
                  </m:f>
                </m:e>
              </m:rad>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m:t>
                  </m:r>
                </m:num>
                <m:den>
                  <m:r>
                    <w:rPr>
                      <w:rFonts w:ascii="Cambria Math" w:eastAsiaTheme="minorEastAsia" w:hAnsi="Cambria Math" w:cs="Arial"/>
                    </w:rPr>
                    <m:t>3</m:t>
                  </m:r>
                </m:den>
              </m:f>
            </m:oMath>
            <w:r w:rsidRPr="00304F52">
              <w:rPr>
                <w:rFonts w:eastAsiaTheme="minorEastAsia" w:cs="Arial"/>
              </w:rPr>
              <w:t xml:space="preserve"> = 3</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0476C2">
        <w:rPr>
          <w:rFonts w:eastAsiaTheme="minorEastAsia" w:cs="Arial"/>
          <w:b/>
        </w:rPr>
        <w:t>Trick4</w:t>
      </w:r>
    </w:p>
    <w:p w:rsidR="007D286C" w:rsidRPr="000476C2" w:rsidRDefault="007D286C" w:rsidP="007D286C">
      <w:pPr>
        <w:spacing w:after="0" w:line="240" w:lineRule="auto"/>
        <w:jc w:val="center"/>
        <w:rPr>
          <w:rFonts w:eastAsiaTheme="minorEastAsia" w:cs="Arial"/>
          <w:b/>
        </w:rPr>
      </w:pPr>
    </w:p>
    <w:p w:rsidR="007D286C" w:rsidRPr="000476C2" w:rsidRDefault="007D286C" w:rsidP="007D286C">
      <w:pPr>
        <w:spacing w:after="0" w:line="240" w:lineRule="auto"/>
        <w:ind w:left="1440" w:hanging="1440"/>
        <w:rPr>
          <w:rFonts w:eastAsiaTheme="minorEastAsia" w:cs="Arial"/>
          <w:b/>
          <w:i/>
        </w:rPr>
      </w:pPr>
      <w:r w:rsidRPr="000476C2">
        <w:rPr>
          <w:rFonts w:eastAsiaTheme="minorEastAsia" w:cs="Arial"/>
          <w:b/>
          <w:i/>
        </w:rPr>
        <w:t xml:space="preserve">Example: </w:t>
      </w:r>
      <w:r w:rsidRPr="000476C2">
        <w:rPr>
          <w:rFonts w:eastAsiaTheme="minorEastAsia" w:cs="Arial"/>
          <w:b/>
          <w:i/>
        </w:rPr>
        <w:tab/>
        <w:t xml:space="preserve">If the simple interest on Rs 1200 be more than the interest on Rs 1000 by Rs 30 in 3 years, </w:t>
      </w:r>
      <w:proofErr w:type="gramStart"/>
      <w:r w:rsidRPr="000476C2">
        <w:rPr>
          <w:rFonts w:eastAsiaTheme="minorEastAsia" w:cs="Arial"/>
          <w:b/>
          <w:i/>
        </w:rPr>
        <w:t>Find</w:t>
      </w:r>
      <w:proofErr w:type="gramEnd"/>
      <w:r w:rsidRPr="000476C2">
        <w:rPr>
          <w:rFonts w:eastAsiaTheme="minorEastAsia" w:cs="Arial"/>
          <w:b/>
          <w:i/>
        </w:rPr>
        <w:t xml:space="preserve"> the rate per cent per annum.</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481"/>
        <w:gridCol w:w="4654"/>
      </w:tblGrid>
      <w:tr w:rsidR="007D286C" w:rsidRPr="00304F52" w:rsidTr="00EC07C4">
        <w:tc>
          <w:tcPr>
            <w:tcW w:w="5023"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When Principal (P) changes from P</w:t>
            </w:r>
            <w:r w:rsidRPr="00304F52">
              <w:rPr>
                <w:rFonts w:eastAsiaTheme="minorEastAsia" w:cs="Arial"/>
                <w:vertAlign w:val="subscript"/>
              </w:rPr>
              <w:t>1</w:t>
            </w:r>
            <w:r w:rsidRPr="00304F52">
              <w:rPr>
                <w:rFonts w:eastAsiaTheme="minorEastAsia" w:cs="Arial"/>
              </w:rPr>
              <w:t xml:space="preserve"> to P</w:t>
            </w:r>
            <w:r w:rsidRPr="00304F52">
              <w:rPr>
                <w:rFonts w:eastAsiaTheme="minorEastAsia" w:cs="Arial"/>
                <w:vertAlign w:val="subscript"/>
              </w:rPr>
              <w:t>2</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then SI</w:t>
            </w:r>
            <w:r w:rsidRPr="00304F52">
              <w:rPr>
                <w:rFonts w:eastAsiaTheme="minorEastAsia" w:cs="Arial"/>
                <w:vertAlign w:val="subscript"/>
              </w:rPr>
              <w:t>1</w:t>
            </w:r>
            <w:r w:rsidRPr="00304F52">
              <w:rPr>
                <w:rFonts w:eastAsiaTheme="minorEastAsia" w:cs="Arial"/>
              </w:rPr>
              <w:t xml:space="preserve"> – SI</w:t>
            </w:r>
            <w:r w:rsidRPr="00304F52">
              <w:rPr>
                <w:rFonts w:eastAsiaTheme="minorEastAsia" w:cs="Arial"/>
                <w:vertAlign w:val="subscript"/>
              </w:rPr>
              <w:t>2</w:t>
            </w:r>
            <w:r w:rsidRPr="00304F52">
              <w:rPr>
                <w:rFonts w:eastAsiaTheme="minorEastAsia" w:cs="Arial"/>
              </w:rPr>
              <w:t xml:space="preserve">  is given by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d>
                    <m:dPr>
                      <m:ctrlPr>
                        <w:rPr>
                          <w:rFonts w:ascii="Cambria Math" w:eastAsiaTheme="minorEastAsia" w:hAnsi="Cambria Math" w:cs="Arial"/>
                        </w:rPr>
                      </m:ctrlPr>
                    </m:dPr>
                    <m:e>
                      <m:sSub>
                        <m:sSubPr>
                          <m:ctrlPr>
                            <w:rPr>
                              <w:rFonts w:ascii="Cambria Math" w:eastAsiaTheme="minorEastAsia" w:hAnsi="Cambria Math" w:cs="Arial"/>
                            </w:rPr>
                          </m:ctrlPr>
                        </m:sSubPr>
                        <m:e>
                          <m:r>
                            <m:rPr>
                              <m:sty m:val="p"/>
                            </m:rPr>
                            <w:rPr>
                              <w:rFonts w:ascii="Cambria Math" w:eastAsiaTheme="minorEastAsia" w:hAnsi="Cambria Math" w:cs="Arial"/>
                            </w:rPr>
                            <m:t>p</m:t>
                          </m:r>
                        </m:e>
                        <m:sub>
                          <m:r>
                            <m:rPr>
                              <m:sty m:val="p"/>
                            </m:rPr>
                            <w:rPr>
                              <w:rFonts w:ascii="Cambria Math" w:eastAsiaTheme="minorEastAsia" w:hAnsi="Cambria Math" w:cs="Arial"/>
                            </w:rPr>
                            <m:t>1</m:t>
                          </m:r>
                        </m:sub>
                      </m:sSub>
                      <m:r>
                        <m:rPr>
                          <m:sty m:val="p"/>
                        </m:rPr>
                        <w:rPr>
                          <w:rFonts w:ascii="Cambria Math" w:eastAsiaTheme="minorEastAsia" w:hAnsi="Cambria Math" w:cs="Arial"/>
                        </w:rPr>
                        <m:t xml:space="preserve">- </m:t>
                      </m:r>
                      <m:sSub>
                        <m:sSubPr>
                          <m:ctrlPr>
                            <w:rPr>
                              <w:rFonts w:ascii="Cambria Math" w:eastAsiaTheme="minorEastAsia" w:hAnsi="Cambria Math" w:cs="Arial"/>
                            </w:rPr>
                          </m:ctrlPr>
                        </m:sSubPr>
                        <m:e>
                          <m:r>
                            <m:rPr>
                              <m:sty m:val="p"/>
                            </m:rPr>
                            <w:rPr>
                              <w:rFonts w:ascii="Cambria Math" w:eastAsiaTheme="minorEastAsia" w:hAnsi="Cambria Math" w:cs="Arial"/>
                            </w:rPr>
                            <m:t>p</m:t>
                          </m:r>
                        </m:e>
                        <m:sub>
                          <m:r>
                            <m:rPr>
                              <m:sty m:val="p"/>
                            </m:rPr>
                            <w:rPr>
                              <w:rFonts w:ascii="Cambria Math" w:eastAsiaTheme="minorEastAsia" w:hAnsi="Cambria Math" w:cs="Arial"/>
                            </w:rPr>
                            <m:t>2</m:t>
                          </m:r>
                        </m:sub>
                      </m:sSub>
                    </m:e>
                  </m:d>
                  <m:r>
                    <m:rPr>
                      <m:sty m:val="p"/>
                    </m:rPr>
                    <w:rPr>
                      <w:rFonts w:ascii="Cambria Math" w:eastAsiaTheme="minorEastAsia" w:hAnsi="Cambria Math" w:cs="Arial"/>
                    </w:rPr>
                    <m:t xml:space="preserv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r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t</m:t>
                  </m:r>
                </m:num>
                <m:den>
                  <m:r>
                    <m:rPr>
                      <m:sty m:val="p"/>
                    </m:rPr>
                    <w:rPr>
                      <w:rFonts w:ascii="Cambria Math" w:eastAsiaTheme="minorEastAsia" w:hAnsi="Cambria Math" w:cs="Arial"/>
                    </w:rPr>
                    <m:t>100</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165" w:type="dxa"/>
            <w:shd w:val="clear" w:color="auto" w:fill="DBE5F1" w:themeFill="accent1" w:themeFillTint="33"/>
          </w:tcPr>
          <w:p w:rsidR="007D286C" w:rsidRPr="000476C2" w:rsidRDefault="007D286C" w:rsidP="00EC07C4">
            <w:pPr>
              <w:spacing w:line="240" w:lineRule="auto"/>
              <w:jc w:val="center"/>
              <w:rPr>
                <w:rFonts w:eastAsiaTheme="minorEastAsia" w:cs="Arial"/>
                <w:b/>
              </w:rPr>
            </w:pPr>
            <w:r w:rsidRPr="000476C2">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formula, we have,</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30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1200-1000</m:t>
                      </m:r>
                    </m:e>
                  </m:d>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r </m:t>
                  </m:r>
                  <m:r>
                    <w:rPr>
                      <w:rFonts w:ascii="Cambria Math" w:eastAsiaTheme="minorEastAsia" w:hAnsi="Cambria Math" w:cs="Arial"/>
                      <w:i/>
                    </w:rPr>
                    <w:sym w:font="Symbol" w:char="F0B4"/>
                  </m:r>
                  <m:r>
                    <w:rPr>
                      <w:rFonts w:ascii="Cambria Math" w:eastAsiaTheme="minorEastAsia" w:hAnsi="Cambria Math" w:cs="Arial"/>
                    </w:rPr>
                    <m:t xml:space="preserve"> 3</m:t>
                  </m:r>
                </m:num>
                <m:den>
                  <m:r>
                    <w:rPr>
                      <w:rFonts w:ascii="Cambria Math" w:eastAsiaTheme="minorEastAsia" w:hAnsi="Cambria Math" w:cs="Arial"/>
                    </w:rPr>
                    <m:t>100</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or, r = </w:t>
            </w:r>
            <m:oMath>
              <m:f>
                <m:fPr>
                  <m:ctrlPr>
                    <w:rPr>
                      <w:rFonts w:ascii="Cambria Math" w:eastAsiaTheme="minorEastAsia" w:hAnsi="Cambria Math" w:cs="Arial"/>
                      <w:i/>
                    </w:rPr>
                  </m:ctrlPr>
                </m:fPr>
                <m:num>
                  <m: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30</m:t>
                  </m:r>
                </m:num>
                <m:den>
                  <m:r>
                    <w:rPr>
                      <w:rFonts w:ascii="Cambria Math" w:eastAsiaTheme="minorEastAsia" w:hAnsi="Cambria Math" w:cs="Arial"/>
                    </w:rPr>
                    <m:t xml:space="preserve">3 </m:t>
                  </m:r>
                  <m:r>
                    <w:rPr>
                      <w:rFonts w:ascii="Cambria Math" w:eastAsiaTheme="minorEastAsia" w:hAnsi="Cambria Math" w:cs="Arial"/>
                      <w:i/>
                    </w:rPr>
                    <w:sym w:font="Symbol" w:char="F0B4"/>
                  </m:r>
                  <m:r>
                    <w:rPr>
                      <w:rFonts w:ascii="Cambria Math" w:eastAsiaTheme="minorEastAsia" w:hAnsi="Cambria Math" w:cs="Arial"/>
                    </w:rPr>
                    <m:t xml:space="preserve"> 200</m:t>
                  </m:r>
                </m:den>
              </m:f>
            </m:oMath>
            <w:r>
              <w:rPr>
                <w:rFonts w:eastAsiaTheme="minorEastAsia" w:cs="Arial"/>
              </w:rPr>
              <w:t xml:space="preserve"> = 5%</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5</w:t>
      </w:r>
    </w:p>
    <w:p w:rsidR="007D286C" w:rsidRDefault="007D286C" w:rsidP="007D286C">
      <w:pPr>
        <w:spacing w:after="0" w:line="240" w:lineRule="auto"/>
        <w:rPr>
          <w:rFonts w:eastAsiaTheme="minorEastAsia" w:cs="Arial"/>
          <w:b/>
        </w:rPr>
      </w:pPr>
    </w:p>
    <w:p w:rsidR="007D286C" w:rsidRPr="000476C2" w:rsidRDefault="007D286C" w:rsidP="007D286C">
      <w:pPr>
        <w:spacing w:after="0" w:line="240" w:lineRule="auto"/>
        <w:ind w:left="1440" w:hanging="1440"/>
        <w:rPr>
          <w:rFonts w:eastAsiaTheme="minorEastAsia" w:cs="Arial"/>
          <w:b/>
          <w:i/>
        </w:rPr>
      </w:pPr>
      <w:r w:rsidRPr="000476C2">
        <w:rPr>
          <w:rFonts w:eastAsiaTheme="minorEastAsia" w:cs="Arial"/>
          <w:b/>
          <w:i/>
        </w:rPr>
        <w:t>Example:</w:t>
      </w:r>
      <w:r w:rsidRPr="000476C2">
        <w:rPr>
          <w:rFonts w:eastAsiaTheme="minorEastAsia" w:cs="Arial"/>
          <w:b/>
          <w:i/>
        </w:rPr>
        <w:tab/>
        <w:t>If simple interest on Rs 2000 increases by Rs 40, when the rate % increases by 2% per annum. Find the time.</w:t>
      </w:r>
    </w:p>
    <w:p w:rsidR="007D286C" w:rsidRPr="000476C2" w:rsidRDefault="007D286C" w:rsidP="007D286C">
      <w:pPr>
        <w:spacing w:after="0" w:line="240" w:lineRule="auto"/>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6"/>
        <w:gridCol w:w="4589"/>
      </w:tblGrid>
      <w:tr w:rsidR="007D286C" w:rsidRPr="00304F52" w:rsidTr="00EC07C4">
        <w:tc>
          <w:tcPr>
            <w:tcW w:w="5049"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When Principal (P) changes from R</w:t>
            </w:r>
            <w:r w:rsidRPr="00304F52">
              <w:rPr>
                <w:rFonts w:eastAsiaTheme="minorEastAsia" w:cs="Arial"/>
                <w:vertAlign w:val="subscript"/>
              </w:rPr>
              <w:t>1</w:t>
            </w:r>
            <w:r w:rsidRPr="00304F52">
              <w:rPr>
                <w:rFonts w:eastAsiaTheme="minorEastAsia" w:cs="Arial"/>
              </w:rPr>
              <w:t xml:space="preserve"> to R</w:t>
            </w:r>
            <w:r w:rsidRPr="00304F52">
              <w:rPr>
                <w:rFonts w:eastAsiaTheme="minorEastAsia" w:cs="Arial"/>
                <w:vertAlign w:val="subscript"/>
              </w:rPr>
              <w:t>2</w:t>
            </w:r>
            <w:r w:rsidRPr="00304F52">
              <w:rPr>
                <w:rFonts w:eastAsiaTheme="minorEastAsia" w:cs="Arial"/>
              </w:rPr>
              <w:t>,  SI</w:t>
            </w:r>
            <w:r w:rsidRPr="00304F52">
              <w:rPr>
                <w:rFonts w:eastAsiaTheme="minorEastAsia" w:cs="Arial"/>
                <w:vertAlign w:val="subscript"/>
              </w:rPr>
              <w:t>1</w:t>
            </w:r>
            <w:r w:rsidRPr="00304F52">
              <w:rPr>
                <w:rFonts w:eastAsiaTheme="minorEastAsia" w:cs="Arial"/>
              </w:rPr>
              <w:t xml:space="preserve"> – SI</w:t>
            </w:r>
            <w:r w:rsidRPr="00304F52">
              <w:rPr>
                <w:rFonts w:eastAsiaTheme="minorEastAsia" w:cs="Arial"/>
                <w:vertAlign w:val="subscript"/>
              </w:rPr>
              <w:t>2</w:t>
            </w:r>
            <w:r w:rsidRPr="00304F52">
              <w:rPr>
                <w:rFonts w:eastAsiaTheme="minorEastAsia" w:cs="Arial"/>
              </w:rPr>
              <w:t xml:space="preserve">  is given by</w:t>
            </w:r>
          </w:p>
          <w:p w:rsidR="007D286C" w:rsidRPr="00304F52" w:rsidRDefault="007D286C" w:rsidP="00EC07C4">
            <w:pPr>
              <w:spacing w:line="240" w:lineRule="auto"/>
              <w:rPr>
                <w:rFonts w:eastAsiaTheme="minorEastAsia" w:cs="Arial"/>
              </w:rPr>
            </w:pPr>
          </w:p>
          <w:p w:rsidR="007D286C"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sz w:val="24"/>
                    </w:rPr>
                  </m:ctrlPr>
                </m:fPr>
                <m:num>
                  <m:r>
                    <m:rPr>
                      <m:sty m:val="p"/>
                    </m:rPr>
                    <w:rPr>
                      <w:rFonts w:ascii="Cambria Math" w:eastAsiaTheme="minorEastAsia" w:hAnsi="Cambria Math" w:cs="Arial"/>
                      <w:sz w:val="24"/>
                    </w:rPr>
                    <m:t xml:space="preserve">P </m:t>
                  </m:r>
                  <m:r>
                    <m:rPr>
                      <m:sty m:val="p"/>
                    </m:rPr>
                    <w:rPr>
                      <w:rFonts w:ascii="Cambria Math" w:eastAsiaTheme="minorEastAsia" w:hAnsi="Cambria Math" w:cs="Arial"/>
                      <w:sz w:val="24"/>
                    </w:rPr>
                    <w:sym w:font="Symbol" w:char="F0B4"/>
                  </m:r>
                  <m:r>
                    <m:rPr>
                      <m:sty m:val="p"/>
                    </m:rPr>
                    <w:rPr>
                      <w:rFonts w:ascii="Cambria Math" w:eastAsiaTheme="minorEastAsia" w:hAnsi="Cambria Math" w:cs="Arial"/>
                      <w:sz w:val="24"/>
                    </w:rPr>
                    <m:t xml:space="preserve"> </m:t>
                  </m:r>
                  <m:d>
                    <m:dPr>
                      <m:ctrlPr>
                        <w:rPr>
                          <w:rFonts w:ascii="Cambria Math" w:eastAsiaTheme="minorEastAsia" w:hAnsi="Cambria Math" w:cs="Arial"/>
                          <w:sz w:val="24"/>
                        </w:rPr>
                      </m:ctrlPr>
                    </m:dPr>
                    <m:e>
                      <m:sSub>
                        <m:sSubPr>
                          <m:ctrlPr>
                            <w:rPr>
                              <w:rFonts w:ascii="Cambria Math" w:eastAsiaTheme="minorEastAsia" w:hAnsi="Cambria Math" w:cs="Arial"/>
                              <w:sz w:val="24"/>
                            </w:rPr>
                          </m:ctrlPr>
                        </m:sSubPr>
                        <m:e>
                          <m:r>
                            <m:rPr>
                              <m:sty m:val="p"/>
                            </m:rPr>
                            <w:rPr>
                              <w:rFonts w:ascii="Cambria Math" w:eastAsiaTheme="minorEastAsia" w:hAnsi="Cambria Math" w:cs="Arial"/>
                              <w:sz w:val="24"/>
                            </w:rPr>
                            <m:t>r</m:t>
                          </m:r>
                        </m:e>
                        <m:sub>
                          <m:r>
                            <m:rPr>
                              <m:sty m:val="p"/>
                            </m:rPr>
                            <w:rPr>
                              <w:rFonts w:ascii="Cambria Math" w:eastAsiaTheme="minorEastAsia" w:hAnsi="Cambria Math" w:cs="Arial"/>
                              <w:sz w:val="24"/>
                            </w:rPr>
                            <m:t>1</m:t>
                          </m:r>
                        </m:sub>
                      </m:sSub>
                      <m:r>
                        <m:rPr>
                          <m:sty m:val="p"/>
                        </m:rPr>
                        <w:rPr>
                          <w:rFonts w:ascii="Cambria Math" w:eastAsiaTheme="minorEastAsia" w:hAnsi="Cambria Math" w:cs="Arial"/>
                          <w:sz w:val="24"/>
                        </w:rPr>
                        <m:t xml:space="preserve">- </m:t>
                      </m:r>
                      <m:sSub>
                        <m:sSubPr>
                          <m:ctrlPr>
                            <w:rPr>
                              <w:rFonts w:ascii="Cambria Math" w:eastAsiaTheme="minorEastAsia" w:hAnsi="Cambria Math" w:cs="Arial"/>
                              <w:sz w:val="24"/>
                            </w:rPr>
                          </m:ctrlPr>
                        </m:sSubPr>
                        <m:e>
                          <m:r>
                            <m:rPr>
                              <m:sty m:val="p"/>
                            </m:rPr>
                            <w:rPr>
                              <w:rFonts w:ascii="Cambria Math" w:eastAsiaTheme="minorEastAsia" w:hAnsi="Cambria Math" w:cs="Arial"/>
                              <w:sz w:val="24"/>
                            </w:rPr>
                            <m:t>r</m:t>
                          </m:r>
                        </m:e>
                        <m:sub>
                          <m:r>
                            <m:rPr>
                              <m:sty m:val="p"/>
                            </m:rPr>
                            <w:rPr>
                              <w:rFonts w:ascii="Cambria Math" w:eastAsiaTheme="minorEastAsia" w:hAnsi="Cambria Math" w:cs="Arial"/>
                              <w:sz w:val="24"/>
                            </w:rPr>
                            <m:t>2</m:t>
                          </m:r>
                        </m:sub>
                      </m:sSub>
                    </m:e>
                  </m:d>
                  <m:r>
                    <m:rPr>
                      <m:sty m:val="p"/>
                    </m:rPr>
                    <w:rPr>
                      <w:rFonts w:ascii="Cambria Math" w:eastAsiaTheme="minorEastAsia" w:hAnsi="Cambria Math" w:cs="Arial"/>
                      <w:sz w:val="24"/>
                    </w:rPr>
                    <w:sym w:font="Symbol" w:char="F0B4"/>
                  </m:r>
                  <m:r>
                    <m:rPr>
                      <m:sty m:val="p"/>
                    </m:rPr>
                    <w:rPr>
                      <w:rFonts w:ascii="Cambria Math" w:eastAsiaTheme="minorEastAsia" w:hAnsi="Cambria Math" w:cs="Arial"/>
                      <w:sz w:val="24"/>
                    </w:rPr>
                    <m:t xml:space="preserve"> t</m:t>
                  </m:r>
                </m:num>
                <m:den>
                  <m:r>
                    <m:rPr>
                      <m:sty m:val="p"/>
                    </m:rPr>
                    <w:rPr>
                      <w:rFonts w:ascii="Cambria Math" w:eastAsiaTheme="minorEastAsia" w:hAnsi="Cambria Math" w:cs="Arial"/>
                      <w:sz w:val="24"/>
                    </w:rPr>
                    <m:t>100</m:t>
                  </m:r>
                </m:den>
              </m:f>
            </m:oMath>
          </w:p>
          <w:p w:rsidR="007D286C" w:rsidRPr="00304F52" w:rsidRDefault="007D286C" w:rsidP="00EC07C4">
            <w:pPr>
              <w:spacing w:line="240" w:lineRule="auto"/>
              <w:rPr>
                <w:rFonts w:eastAsiaTheme="minorEastAsia" w:cs="Arial"/>
              </w:rPr>
            </w:pPr>
          </w:p>
        </w:tc>
        <w:tc>
          <w:tcPr>
            <w:tcW w:w="5139" w:type="dxa"/>
            <w:shd w:val="clear" w:color="auto" w:fill="DBE5F1" w:themeFill="accent1" w:themeFillTint="33"/>
          </w:tcPr>
          <w:p w:rsidR="007D286C" w:rsidRPr="000476C2" w:rsidRDefault="007D286C" w:rsidP="00EC07C4">
            <w:pPr>
              <w:spacing w:line="240" w:lineRule="auto"/>
              <w:jc w:val="center"/>
              <w:rPr>
                <w:rFonts w:eastAsiaTheme="minorEastAsia" w:cs="Arial"/>
                <w:b/>
              </w:rPr>
            </w:pPr>
            <w:r w:rsidRPr="000476C2">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formula, we have,</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40 = </w:t>
            </w:r>
            <m:oMath>
              <m:f>
                <m:fPr>
                  <m:ctrlPr>
                    <w:rPr>
                      <w:rFonts w:ascii="Cambria Math" w:eastAsiaTheme="minorEastAsia" w:hAnsi="Cambria Math" w:cs="Arial"/>
                    </w:rPr>
                  </m:ctrlPr>
                </m:fPr>
                <m:num>
                  <m:r>
                    <m:rPr>
                      <m:sty m:val="p"/>
                    </m:rPr>
                    <w:rPr>
                      <w:rFonts w:ascii="Cambria Math" w:eastAsiaTheme="minorEastAsia" w:hAnsi="Cambria Math" w:cs="Arial"/>
                    </w:rPr>
                    <m:t xml:space="preserve">2000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t</m:t>
                  </m:r>
                </m:num>
                <m:den>
                  <m:r>
                    <m:rPr>
                      <m:sty m:val="p"/>
                    </m:rPr>
                    <w:rPr>
                      <w:rFonts w:ascii="Cambria Math" w:eastAsiaTheme="minorEastAsia" w:hAnsi="Cambria Math" w:cs="Arial"/>
                    </w:rPr>
                    <m:t>100</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w:proofErr w:type="gramStart"/>
            <w:r w:rsidRPr="00304F52">
              <w:rPr>
                <w:rFonts w:eastAsiaTheme="minorEastAsia" w:cs="Arial"/>
              </w:rPr>
              <w:t>or</w:t>
            </w:r>
            <w:proofErr w:type="gramEnd"/>
            <w:r w:rsidRPr="00304F52">
              <w:rPr>
                <w:rFonts w:eastAsiaTheme="minorEastAsia" w:cs="Arial"/>
              </w:rPr>
              <w:t xml:space="preserve">, t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40</m:t>
                  </m:r>
                </m:num>
                <m:den>
                  <m:r>
                    <m:rPr>
                      <m:sty m:val="p"/>
                    </m:rPr>
                    <w:rPr>
                      <w:rFonts w:ascii="Cambria Math" w:eastAsiaTheme="minorEastAsia" w:hAnsi="Cambria Math" w:cs="Arial"/>
                    </w:rPr>
                    <m:t xml:space="preserve">2000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m:t>
                  </m:r>
                </m:den>
              </m:f>
            </m:oMath>
            <w:r w:rsidRPr="00304F52">
              <w:rPr>
                <w:rFonts w:eastAsiaTheme="minorEastAsia" w:cs="Arial"/>
              </w:rPr>
              <w:t xml:space="preserve"> = 1 year.</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6</w:t>
      </w:r>
    </w:p>
    <w:p w:rsidR="007D286C" w:rsidRDefault="007D286C" w:rsidP="007D286C">
      <w:pPr>
        <w:spacing w:after="0" w:line="240" w:lineRule="auto"/>
        <w:ind w:left="720" w:hanging="720"/>
        <w:rPr>
          <w:rFonts w:eastAsiaTheme="minorEastAsia" w:cs="Arial"/>
          <w:b/>
        </w:rPr>
      </w:pPr>
    </w:p>
    <w:p w:rsidR="007D286C" w:rsidRPr="000476C2" w:rsidRDefault="007D286C" w:rsidP="007D286C">
      <w:pPr>
        <w:spacing w:after="0" w:line="240" w:lineRule="auto"/>
        <w:ind w:left="1440" w:hanging="1440"/>
        <w:rPr>
          <w:rFonts w:eastAsiaTheme="minorEastAsia" w:cs="Arial"/>
          <w:b/>
          <w:i/>
        </w:rPr>
      </w:pPr>
      <w:r w:rsidRPr="000476C2">
        <w:rPr>
          <w:rFonts w:eastAsiaTheme="minorEastAsia" w:cs="Arial"/>
          <w:b/>
          <w:i/>
        </w:rPr>
        <w:t>Example:</w:t>
      </w:r>
      <w:r w:rsidRPr="000476C2">
        <w:rPr>
          <w:rFonts w:eastAsiaTheme="minorEastAsia" w:cs="Arial"/>
          <w:b/>
          <w:i/>
        </w:rPr>
        <w:tab/>
        <w:t xml:space="preserve">What annual payment will discharge a debt of Rs 770 due in 5 years, the rate of interest being 5% per </w:t>
      </w:r>
      <w:proofErr w:type="gramStart"/>
      <w:r w:rsidRPr="000476C2">
        <w:rPr>
          <w:rFonts w:eastAsiaTheme="minorEastAsia" w:cs="Arial"/>
          <w:b/>
          <w:i/>
        </w:rPr>
        <w:t>annum.</w:t>
      </w:r>
      <w:proofErr w:type="gramEnd"/>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58"/>
        <w:gridCol w:w="4577"/>
      </w:tblGrid>
      <w:tr w:rsidR="007D286C" w:rsidRPr="00304F52" w:rsidTr="00EC07C4">
        <w:tc>
          <w:tcPr>
            <w:tcW w:w="5490" w:type="dxa"/>
            <w:shd w:val="clear" w:color="auto" w:fill="DBE5F1" w:themeFill="accent1" w:themeFillTint="33"/>
          </w:tcPr>
          <w:p w:rsidR="007D286C" w:rsidRPr="000476C2" w:rsidRDefault="007D286C" w:rsidP="00EC07C4">
            <w:pPr>
              <w:spacing w:line="240" w:lineRule="auto"/>
              <w:jc w:val="center"/>
              <w:rPr>
                <w:rFonts w:eastAsiaTheme="minorEastAsia" w:cs="Arial"/>
                <w:b/>
              </w:rPr>
            </w:pPr>
            <w:r w:rsidRPr="000476C2">
              <w:rPr>
                <w:rFonts w:eastAsiaTheme="minorEastAsia" w:cs="Arial"/>
                <w:b/>
              </w:rPr>
              <w:t>Rule</w:t>
            </w:r>
          </w:p>
          <w:p w:rsidR="007D286C" w:rsidRPr="00304F52" w:rsidRDefault="007D286C" w:rsidP="00EC07C4">
            <w:pPr>
              <w:spacing w:line="240" w:lineRule="auto"/>
              <w:rPr>
                <w:rFonts w:eastAsiaTheme="minorEastAsia" w:cs="Arial"/>
              </w:rPr>
            </w:pPr>
            <w:r w:rsidRPr="00304F52">
              <w:rPr>
                <w:rFonts w:eastAsiaTheme="minorEastAsia" w:cs="Arial"/>
              </w:rPr>
              <w:t>The annual payment that will discharge a debt of Rs A due in t year at the rate of interest r% per annum is</w:t>
            </w:r>
          </w:p>
          <w:p w:rsidR="007D286C" w:rsidRPr="00304F52" w:rsidRDefault="007D286C" w:rsidP="00EC07C4">
            <w:pPr>
              <w:spacing w:line="240" w:lineRule="auto"/>
              <w:rPr>
                <w:rFonts w:eastAsiaTheme="minorEastAsia" w:cs="Arial"/>
              </w:rPr>
            </w:pPr>
          </w:p>
          <w:p w:rsidR="007D286C"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sz w:val="28"/>
                    </w:rPr>
                  </m:ctrlPr>
                </m:dPr>
                <m:e>
                  <m:f>
                    <m:fPr>
                      <m:ctrlPr>
                        <w:rPr>
                          <w:rFonts w:ascii="Cambria Math" w:eastAsiaTheme="minorEastAsia" w:hAnsi="Cambria Math" w:cs="Arial"/>
                          <w:sz w:val="28"/>
                        </w:rPr>
                      </m:ctrlPr>
                    </m:fPr>
                    <m:num>
                      <m:r>
                        <m:rPr>
                          <m:sty m:val="p"/>
                        </m:rPr>
                        <w:rPr>
                          <w:rFonts w:ascii="Cambria Math" w:eastAsiaTheme="minorEastAsia" w:hAnsi="Cambria Math" w:cs="Arial"/>
                          <w:sz w:val="28"/>
                        </w:rPr>
                        <m:t>100 A</m:t>
                      </m:r>
                    </m:num>
                    <m:den>
                      <m:r>
                        <m:rPr>
                          <m:sty m:val="p"/>
                        </m:rPr>
                        <w:rPr>
                          <w:rFonts w:ascii="Cambria Math" w:eastAsiaTheme="minorEastAsia" w:hAnsi="Cambria Math" w:cs="Arial"/>
                          <w:sz w:val="28"/>
                        </w:rPr>
                        <m:t xml:space="preserve">100t+ </m:t>
                      </m:r>
                      <m:f>
                        <m:fPr>
                          <m:ctrlPr>
                            <w:rPr>
                              <w:rFonts w:ascii="Cambria Math" w:eastAsiaTheme="minorEastAsia" w:hAnsi="Cambria Math" w:cs="Arial"/>
                              <w:sz w:val="28"/>
                            </w:rPr>
                          </m:ctrlPr>
                        </m:fPr>
                        <m:num>
                          <m:r>
                            <m:rPr>
                              <m:sty m:val="p"/>
                            </m:rPr>
                            <w:rPr>
                              <w:rFonts w:ascii="Cambria Math" w:eastAsiaTheme="minorEastAsia" w:hAnsi="Cambria Math" w:cs="Arial"/>
                              <w:sz w:val="28"/>
                            </w:rPr>
                            <m:t>rt(t-l)</m:t>
                          </m:r>
                        </m:num>
                        <m:den>
                          <m:r>
                            <m:rPr>
                              <m:sty m:val="p"/>
                            </m:rPr>
                            <w:rPr>
                              <w:rFonts w:ascii="Cambria Math" w:eastAsiaTheme="minorEastAsia" w:hAnsi="Cambria Math" w:cs="Arial"/>
                              <w:sz w:val="28"/>
                            </w:rPr>
                            <m:t>2</m:t>
                          </m:r>
                        </m:den>
                      </m:f>
                    </m:den>
                  </m:f>
                </m:e>
              </m:d>
            </m:oMath>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0476C2" w:rsidRDefault="007D286C" w:rsidP="00EC07C4">
            <w:pPr>
              <w:spacing w:line="240" w:lineRule="auto"/>
              <w:jc w:val="center"/>
              <w:rPr>
                <w:rFonts w:eastAsiaTheme="minorEastAsia" w:cs="Arial"/>
                <w:b/>
              </w:rPr>
            </w:pPr>
            <w:r w:rsidRPr="000476C2">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Using the above theorem, we have annual payment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i/>
                      <w:sz w:val="28"/>
                    </w:rPr>
                  </m:ctrlPr>
                </m:fPr>
                <m:num>
                  <m:r>
                    <w:rPr>
                      <w:rFonts w:ascii="Cambria Math" w:eastAsiaTheme="minorEastAsia" w:hAnsi="Cambria Math" w:cs="Arial"/>
                      <w:sz w:val="28"/>
                    </w:rPr>
                    <m:t xml:space="preserve">100 </m:t>
                  </m:r>
                  <m:r>
                    <w:rPr>
                      <w:rFonts w:ascii="Cambria Math" w:eastAsiaTheme="minorEastAsia" w:hAnsi="Cambria Math" w:cs="Arial"/>
                      <w:i/>
                      <w:sz w:val="28"/>
                    </w:rPr>
                    <w:sym w:font="Symbol" w:char="F0B4"/>
                  </m:r>
                  <m:r>
                    <w:rPr>
                      <w:rFonts w:ascii="Cambria Math" w:eastAsiaTheme="minorEastAsia" w:hAnsi="Cambria Math" w:cs="Arial"/>
                      <w:sz w:val="28"/>
                    </w:rPr>
                    <m:t xml:space="preserve"> 770</m:t>
                  </m:r>
                </m:num>
                <m:den>
                  <m:r>
                    <w:rPr>
                      <w:rFonts w:ascii="Cambria Math" w:eastAsiaTheme="minorEastAsia" w:hAnsi="Cambria Math" w:cs="Arial"/>
                      <w:sz w:val="28"/>
                    </w:rPr>
                    <m:t xml:space="preserve">5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100 +</m:t>
                  </m:r>
                  <m:f>
                    <m:fPr>
                      <m:ctrlPr>
                        <w:rPr>
                          <w:rFonts w:ascii="Cambria Math" w:eastAsiaTheme="minorEastAsia" w:hAnsi="Cambria Math" w:cs="Arial"/>
                          <w:sz w:val="28"/>
                        </w:rPr>
                      </m:ctrlPr>
                    </m:fPr>
                    <m:num>
                      <m:r>
                        <w:rPr>
                          <w:rFonts w:ascii="Cambria Math" w:eastAsiaTheme="minorEastAsia" w:hAnsi="Cambria Math" w:cs="Arial"/>
                          <w:sz w:val="28"/>
                        </w:rPr>
                        <m:t xml:space="preserve">5 </m:t>
                      </m:r>
                      <m:d>
                        <m:dPr>
                          <m:ctrlPr>
                            <w:rPr>
                              <w:rFonts w:ascii="Cambria Math" w:eastAsiaTheme="minorEastAsia" w:hAnsi="Cambria Math" w:cs="Arial"/>
                              <w:i/>
                              <w:sz w:val="28"/>
                            </w:rPr>
                          </m:ctrlPr>
                        </m:dPr>
                        <m:e>
                          <m:r>
                            <w:rPr>
                              <w:rFonts w:ascii="Cambria Math" w:eastAsiaTheme="minorEastAsia" w:hAnsi="Cambria Math" w:cs="Arial"/>
                              <w:sz w:val="28"/>
                            </w:rPr>
                            <m:t>4</m:t>
                          </m:r>
                        </m:e>
                      </m:d>
                      <m:r>
                        <w:rPr>
                          <w:rFonts w:ascii="Cambria Math" w:eastAsiaTheme="minorEastAsia" w:hAnsi="Cambria Math" w:cs="Arial"/>
                          <w:sz w:val="28"/>
                        </w:rPr>
                        <m:t>(5)</m:t>
                      </m:r>
                    </m:num>
                    <m:den>
                      <m:r>
                        <w:rPr>
                          <w:rFonts w:ascii="Cambria Math" w:eastAsiaTheme="minorEastAsia" w:hAnsi="Cambria Math" w:cs="Arial"/>
                          <w:sz w:val="28"/>
                        </w:rPr>
                        <m:t>2</m:t>
                      </m:r>
                    </m:den>
                  </m:f>
                </m:den>
              </m:f>
            </m:oMath>
            <w:r w:rsidRPr="000476C2">
              <w:rPr>
                <w:rFonts w:eastAsiaTheme="minorEastAsia" w:cs="Arial"/>
                <w:sz w:val="28"/>
              </w:rPr>
              <w:t xml:space="preserve"> </w:t>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 xml:space="preserve">770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w:rPr>
                      <w:rFonts w:ascii="Cambria Math" w:eastAsiaTheme="minorEastAsia" w:hAnsi="Cambria Math" w:cs="Arial"/>
                    </w:rPr>
                    <m:t>550</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Rs 140. </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Let the annual payment be P rupees.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The amount of Rs P in 4 years at 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100P + 4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5P</m:t>
            </m:r>
          </m:num>
          <m:den>
            <m:r>
              <m:rPr>
                <m:sty m:val="p"/>
              </m:rP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120 P</m:t>
            </m:r>
          </m:num>
          <m:den>
            <m:r>
              <w:rPr>
                <w:rFonts w:ascii="Cambria Math" w:eastAsiaTheme="minorEastAsia" w:hAnsi="Cambria Math" w:cs="Arial"/>
              </w:rPr>
              <m:t>100</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The amount of Rs P in 3 years at 5% = </w:t>
      </w:r>
      <m:oMath>
        <m:f>
          <m:fPr>
            <m:ctrlPr>
              <w:rPr>
                <w:rFonts w:ascii="Cambria Math" w:eastAsiaTheme="minorEastAsia" w:hAnsi="Cambria Math" w:cs="Arial"/>
              </w:rPr>
            </m:ctrlPr>
          </m:fPr>
          <m:num>
            <m:r>
              <m:rPr>
                <m:sty m:val="p"/>
              </m:rPr>
              <w:rPr>
                <w:rFonts w:ascii="Cambria Math" w:eastAsiaTheme="minorEastAsia" w:hAnsi="Cambria Math" w:cs="Arial"/>
              </w:rPr>
              <m:t xml:space="preserve"> 115P</m:t>
            </m:r>
          </m:num>
          <m:den>
            <m:r>
              <m:rPr>
                <m:sty m:val="p"/>
              </m:rPr>
              <w:rPr>
                <w:rFonts w:ascii="Cambria Math" w:eastAsiaTheme="minorEastAsia" w:hAnsi="Cambria Math" w:cs="Arial"/>
              </w:rPr>
              <m:t>100</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The amount of Rs P in 2 years at 5% = </w:t>
      </w:r>
      <m:oMath>
        <m:f>
          <m:fPr>
            <m:ctrlPr>
              <w:rPr>
                <w:rFonts w:ascii="Cambria Math" w:eastAsiaTheme="minorEastAsia" w:hAnsi="Cambria Math" w:cs="Arial"/>
              </w:rPr>
            </m:ctrlPr>
          </m:fPr>
          <m:num>
            <m:r>
              <m:rPr>
                <m:sty m:val="p"/>
              </m:rPr>
              <w:rPr>
                <w:rFonts w:ascii="Cambria Math" w:eastAsiaTheme="minorEastAsia" w:hAnsi="Cambria Math" w:cs="Arial"/>
              </w:rPr>
              <m:t>110P</m:t>
            </m:r>
          </m:num>
          <m:den>
            <m:r>
              <m:rPr>
                <m:sty m:val="p"/>
              </m:rPr>
              <w:rPr>
                <w:rFonts w:ascii="Cambria Math" w:eastAsiaTheme="minorEastAsia" w:hAnsi="Cambria Math" w:cs="Arial"/>
              </w:rPr>
              <m:t>100</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The amount of Rs P in 1 year at 5% = </w:t>
      </w:r>
      <m:oMath>
        <m:f>
          <m:fPr>
            <m:ctrlPr>
              <w:rPr>
                <w:rFonts w:ascii="Cambria Math" w:eastAsiaTheme="minorEastAsia" w:hAnsi="Cambria Math" w:cs="Arial"/>
              </w:rPr>
            </m:ctrlPr>
          </m:fPr>
          <m:num>
            <m:r>
              <m:rPr>
                <m:sty m:val="p"/>
              </m:rPr>
              <w:rPr>
                <w:rFonts w:ascii="Cambria Math" w:eastAsiaTheme="minorEastAsia" w:hAnsi="Cambria Math" w:cs="Arial"/>
              </w:rPr>
              <m:t>105 p</m:t>
            </m:r>
          </m:num>
          <m:den>
            <m:r>
              <m:rPr>
                <m:sty m:val="p"/>
              </m:rPr>
              <w:rPr>
                <w:rFonts w:ascii="Cambria Math" w:eastAsiaTheme="minorEastAsia" w:hAnsi="Cambria Math" w:cs="Arial"/>
              </w:rPr>
              <m:t>100</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rPr>
          <w:rFonts w:eastAsiaTheme="minorEastAsia" w:cs="Arial"/>
        </w:rPr>
      </w:pPr>
      <w:r w:rsidRPr="00304F52">
        <w:rPr>
          <w:rFonts w:eastAsiaTheme="minorEastAsia" w:cs="Arial"/>
        </w:rPr>
        <w:t>These four amounts together with the last annual payment of Rs P will discharge the debt of Rs 770.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120 P</m:t>
            </m:r>
          </m:num>
          <m:den>
            <m:r>
              <m:rPr>
                <m:sty m:val="p"/>
              </m:rP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115 P</m:t>
            </m:r>
          </m:num>
          <m:den>
            <m:r>
              <m:rPr>
                <m:sty m:val="p"/>
              </m:rP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110 P</m:t>
            </m:r>
          </m:num>
          <m:den>
            <m:r>
              <m:rPr>
                <m:sty m:val="p"/>
              </m:rP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105P</m:t>
            </m:r>
          </m:num>
          <m:den>
            <m:r>
              <w:rPr>
                <w:rFonts w:ascii="Cambria Math" w:eastAsiaTheme="minorEastAsia" w:hAnsi="Cambria Math" w:cs="Arial"/>
              </w:rPr>
              <m:t>100</m:t>
            </m:r>
          </m:den>
        </m:f>
      </m:oMath>
      <w:r w:rsidRPr="00304F52">
        <w:rPr>
          <w:rFonts w:eastAsiaTheme="minorEastAsia" w:cs="Arial"/>
        </w:rPr>
        <w:t xml:space="preserve"> + P = 700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550P</m:t>
            </m:r>
          </m:num>
          <m:den>
            <m:r>
              <m:rPr>
                <m:sty m:val="p"/>
              </m:rPr>
              <w:rPr>
                <w:rFonts w:ascii="Cambria Math" w:eastAsiaTheme="minorEastAsia" w:hAnsi="Cambria Math" w:cs="Arial"/>
              </w:rPr>
              <m:t>100</m:t>
            </m:r>
          </m:den>
        </m:f>
      </m:oMath>
      <w:r w:rsidRPr="00304F52">
        <w:rPr>
          <w:rFonts w:eastAsiaTheme="minorEastAsia" w:cs="Arial"/>
        </w:rPr>
        <w:t xml:space="preserve"> = 770          </w:t>
      </w:r>
      <m:oMath>
        <m:r>
          <w:rPr>
            <w:rFonts w:ascii="Cambria Math" w:eastAsiaTheme="minorEastAsia" w:hAnsi="Cambria Math" w:cs="Arial"/>
          </w:rPr>
          <m:t>∴</m:t>
        </m:r>
      </m:oMath>
      <w:r w:rsidRPr="00304F52">
        <w:rPr>
          <w:rFonts w:eastAsiaTheme="minorEastAsia" w:cs="Arial"/>
        </w:rPr>
        <w:t xml:space="preserve"> P = </w:t>
      </w:r>
      <m:oMath>
        <m:f>
          <m:fPr>
            <m:ctrlPr>
              <w:rPr>
                <w:rFonts w:ascii="Cambria Math" w:eastAsiaTheme="minorEastAsia" w:hAnsi="Cambria Math" w:cs="Arial"/>
              </w:rPr>
            </m:ctrlPr>
          </m:fPr>
          <m:num>
            <m:r>
              <m:rPr>
                <m:sty m:val="p"/>
              </m:rPr>
              <w:rPr>
                <w:rFonts w:ascii="Cambria Math" w:eastAsiaTheme="minorEastAsia" w:hAnsi="Cambria Math" w:cs="Arial"/>
              </w:rPr>
              <m:t xml:space="preserve">770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550</m:t>
            </m:r>
          </m:den>
        </m:f>
      </m:oMath>
      <w:r w:rsidRPr="00304F52">
        <w:rPr>
          <w:rFonts w:eastAsiaTheme="minorEastAsia" w:cs="Arial"/>
        </w:rPr>
        <w:t xml:space="preserve"> = 140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Hence annual payment = Rs 140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7</w:t>
      </w:r>
    </w:p>
    <w:p w:rsidR="007D286C" w:rsidRDefault="007D286C" w:rsidP="007D286C">
      <w:pPr>
        <w:spacing w:after="0" w:line="240" w:lineRule="auto"/>
        <w:ind w:left="720" w:hanging="720"/>
        <w:rPr>
          <w:rFonts w:eastAsiaTheme="minorEastAsia" w:cs="Arial"/>
          <w:b/>
        </w:rPr>
      </w:pPr>
    </w:p>
    <w:p w:rsidR="007D286C" w:rsidRPr="000476C2" w:rsidRDefault="007D286C" w:rsidP="007D286C">
      <w:pPr>
        <w:spacing w:after="0" w:line="240" w:lineRule="auto"/>
        <w:ind w:left="1440" w:hanging="1440"/>
        <w:rPr>
          <w:rFonts w:eastAsiaTheme="minorEastAsia" w:cs="Arial"/>
          <w:b/>
          <w:i/>
        </w:rPr>
      </w:pPr>
      <w:r w:rsidRPr="000476C2">
        <w:rPr>
          <w:rFonts w:eastAsiaTheme="minorEastAsia" w:cs="Arial"/>
          <w:b/>
          <w:i/>
        </w:rPr>
        <w:t>Example:</w:t>
      </w:r>
      <w:r w:rsidRPr="000476C2">
        <w:rPr>
          <w:rFonts w:eastAsiaTheme="minorEastAsia" w:cs="Arial"/>
          <w:b/>
          <w:i/>
        </w:rPr>
        <w:tab/>
        <w:t>The rate of interest for the first 2 years is 3% per annum, for the next 3 years is 8% per annum and for the period beyond 5 years 10% per annum. If a man gets Rs 1520 as a simple interest for 6 years, how much money did he deposit?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6"/>
        <w:gridCol w:w="4589"/>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The rate of interest for the first t</w:t>
            </w:r>
            <w:r w:rsidRPr="00304F52">
              <w:rPr>
                <w:rFonts w:eastAsiaTheme="minorEastAsia" w:cs="Arial"/>
                <w:vertAlign w:val="subscript"/>
              </w:rPr>
              <w:t>1</w:t>
            </w:r>
            <w:r w:rsidRPr="00304F52">
              <w:rPr>
                <w:rFonts w:eastAsiaTheme="minorEastAsia" w:cs="Arial"/>
              </w:rPr>
              <w:t xml:space="preserve"> years is r</w:t>
            </w:r>
            <w:r w:rsidRPr="00304F52">
              <w:rPr>
                <w:rFonts w:eastAsiaTheme="minorEastAsia" w:cs="Arial"/>
                <w:vertAlign w:val="subscript"/>
              </w:rPr>
              <w:t>1</w:t>
            </w:r>
            <w:r w:rsidRPr="00304F52">
              <w:rPr>
                <w:rFonts w:eastAsiaTheme="minorEastAsia" w:cs="Arial"/>
              </w:rPr>
              <w:t xml:space="preserve"> % per annum, for the next t</w:t>
            </w:r>
            <w:r w:rsidRPr="00304F52">
              <w:rPr>
                <w:rFonts w:eastAsiaTheme="minorEastAsia" w:cs="Arial"/>
                <w:vertAlign w:val="subscript"/>
              </w:rPr>
              <w:t>2</w:t>
            </w:r>
            <w:r w:rsidRPr="00304F52">
              <w:rPr>
                <w:rFonts w:eastAsiaTheme="minorEastAsia" w:cs="Arial"/>
              </w:rPr>
              <w:t xml:space="preserve"> years is </w:t>
            </w:r>
            <w:r w:rsidRPr="00304F52">
              <w:rPr>
                <w:rFonts w:eastAsiaTheme="minorEastAsia" w:cs="Arial"/>
                <w:b/>
              </w:rPr>
              <w:t>r</w:t>
            </w:r>
            <w:r w:rsidRPr="00304F52">
              <w:rPr>
                <w:rFonts w:eastAsiaTheme="minorEastAsia" w:cs="Arial"/>
                <w:b/>
                <w:vertAlign w:val="subscript"/>
              </w:rPr>
              <w:t>2</w:t>
            </w:r>
            <w:r w:rsidRPr="00304F52">
              <w:rPr>
                <w:rFonts w:eastAsiaTheme="minorEastAsia" w:cs="Arial"/>
                <w:b/>
              </w:rPr>
              <w:t xml:space="preserve"> </w:t>
            </w:r>
            <w:r w:rsidRPr="00304F52">
              <w:rPr>
                <w:rFonts w:eastAsiaTheme="minorEastAsia" w:cs="Arial"/>
              </w:rPr>
              <w:t>% per annum and for the period beyond t</w:t>
            </w:r>
            <w:r w:rsidRPr="00304F52">
              <w:rPr>
                <w:rFonts w:eastAsiaTheme="minorEastAsia" w:cs="Arial"/>
                <w:vertAlign w:val="subscript"/>
              </w:rPr>
              <w:t>3</w:t>
            </w:r>
            <w:r w:rsidRPr="00304F52">
              <w:rPr>
                <w:rFonts w:eastAsiaTheme="minorEastAsia" w:cs="Arial"/>
              </w:rPr>
              <w:t xml:space="preserve"> </w:t>
            </w:r>
            <w:proofErr w:type="gramStart"/>
            <w:r w:rsidRPr="00304F52">
              <w:rPr>
                <w:rFonts w:eastAsiaTheme="minorEastAsia" w:cs="Arial"/>
              </w:rPr>
              <w:t>years</w:t>
            </w:r>
            <w:proofErr w:type="gramEnd"/>
            <w:r w:rsidRPr="00304F52">
              <w:rPr>
                <w:rFonts w:eastAsiaTheme="minorEastAsia" w:cs="Arial"/>
              </w:rPr>
              <w:t xml:space="preserve"> </w:t>
            </w:r>
            <w:r w:rsidRPr="00304F52">
              <w:rPr>
                <w:rFonts w:eastAsiaTheme="minorEastAsia" w:cs="Arial"/>
                <w:b/>
              </w:rPr>
              <w:t>r</w:t>
            </w:r>
            <w:r w:rsidRPr="00304F52">
              <w:rPr>
                <w:rFonts w:eastAsiaTheme="minorEastAsia" w:cs="Arial"/>
                <w:b/>
                <w:vertAlign w:val="subscript"/>
              </w:rPr>
              <w:t>3</w:t>
            </w:r>
            <w:r w:rsidRPr="00304F52">
              <w:rPr>
                <w:rFonts w:eastAsiaTheme="minorEastAsia" w:cs="Arial"/>
              </w:rPr>
              <w:t xml:space="preserve"> % per annum. If a man gets A as a simple interest for t = (t</w:t>
            </w:r>
            <w:r w:rsidRPr="00304F52">
              <w:rPr>
                <w:rFonts w:eastAsiaTheme="minorEastAsia" w:cs="Arial"/>
                <w:vertAlign w:val="subscript"/>
              </w:rPr>
              <w:t>1</w:t>
            </w:r>
            <w:r w:rsidRPr="00304F52">
              <w:rPr>
                <w:rFonts w:eastAsiaTheme="minorEastAsia" w:cs="Arial"/>
              </w:rPr>
              <w:t>+ t</w:t>
            </w:r>
            <w:r w:rsidRPr="00304F52">
              <w:rPr>
                <w:rFonts w:eastAsiaTheme="minorEastAsia" w:cs="Arial"/>
                <w:vertAlign w:val="subscript"/>
              </w:rPr>
              <w:t>2</w:t>
            </w:r>
            <w:r w:rsidRPr="00304F52">
              <w:rPr>
                <w:rFonts w:eastAsiaTheme="minorEastAsia" w:cs="Arial"/>
              </w:rPr>
              <w:t xml:space="preserve">+….) years,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How much money did he deposit?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Principal = </w:t>
            </w:r>
            <m:oMath>
              <m:f>
                <m:fPr>
                  <m:ctrlPr>
                    <w:rPr>
                      <w:rFonts w:ascii="Cambria Math" w:eastAsiaTheme="minorEastAsia" w:hAnsi="Cambria Math" w:cs="Arial"/>
                      <w:sz w:val="24"/>
                    </w:rPr>
                  </m:ctrlPr>
                </m:fPr>
                <m:num>
                  <m:r>
                    <m:rPr>
                      <m:sty m:val="p"/>
                    </m:rPr>
                    <w:rPr>
                      <w:rFonts w:ascii="Cambria Math" w:eastAsiaTheme="minorEastAsia" w:hAnsi="Cambria Math" w:cs="Arial"/>
                      <w:sz w:val="24"/>
                    </w:rPr>
                    <m:t>Intrest x 100</m:t>
                  </m:r>
                </m:num>
                <m:den>
                  <m:sSub>
                    <m:sSubPr>
                      <m:ctrlPr>
                        <w:rPr>
                          <w:rFonts w:ascii="Cambria Math" w:eastAsiaTheme="minorEastAsia" w:hAnsi="Cambria Math" w:cs="Arial"/>
                          <w:sz w:val="24"/>
                        </w:rPr>
                      </m:ctrlPr>
                    </m:sSubPr>
                    <m:e>
                      <m:r>
                        <m:rPr>
                          <m:sty m:val="p"/>
                        </m:rPr>
                        <w:rPr>
                          <w:rFonts w:ascii="Cambria Math" w:eastAsiaTheme="minorEastAsia" w:hAnsi="Cambria Math" w:cs="Arial"/>
                          <w:sz w:val="24"/>
                        </w:rPr>
                        <m:t>t</m:t>
                      </m:r>
                    </m:e>
                    <m:sub>
                      <m:r>
                        <m:rPr>
                          <m:sty m:val="p"/>
                        </m:rPr>
                        <w:rPr>
                          <w:rFonts w:ascii="Cambria Math" w:eastAsiaTheme="minorEastAsia" w:hAnsi="Cambria Math" w:cs="Arial"/>
                          <w:sz w:val="24"/>
                        </w:rPr>
                        <m:t>1</m:t>
                      </m:r>
                    </m:sub>
                  </m:sSub>
                  <m:sSub>
                    <m:sSubPr>
                      <m:ctrlPr>
                        <w:rPr>
                          <w:rFonts w:ascii="Cambria Math" w:eastAsiaTheme="minorEastAsia" w:hAnsi="Cambria Math" w:cs="Arial"/>
                          <w:sz w:val="24"/>
                        </w:rPr>
                      </m:ctrlPr>
                    </m:sSubPr>
                    <m:e>
                      <m:r>
                        <m:rPr>
                          <m:sty m:val="p"/>
                        </m:rPr>
                        <w:rPr>
                          <w:rFonts w:ascii="Cambria Math" w:eastAsiaTheme="minorEastAsia" w:hAnsi="Cambria Math" w:cs="Arial"/>
                          <w:sz w:val="24"/>
                        </w:rPr>
                        <m:t>r</m:t>
                      </m:r>
                    </m:e>
                    <m:sub>
                      <m:r>
                        <m:rPr>
                          <m:sty m:val="p"/>
                        </m:rPr>
                        <w:rPr>
                          <w:rFonts w:ascii="Cambria Math" w:eastAsiaTheme="minorEastAsia" w:hAnsi="Cambria Math" w:cs="Arial"/>
                          <w:sz w:val="24"/>
                        </w:rPr>
                        <m:t>1</m:t>
                      </m:r>
                    </m:sub>
                  </m:sSub>
                  <m:r>
                    <m:rPr>
                      <m:sty m:val="p"/>
                    </m:rPr>
                    <w:rPr>
                      <w:rFonts w:ascii="Cambria Math" w:eastAsiaTheme="minorEastAsia" w:hAnsi="Cambria Math" w:cs="Arial"/>
                      <w:sz w:val="24"/>
                    </w:rPr>
                    <m:t>+</m:t>
                  </m:r>
                  <m:sSub>
                    <m:sSubPr>
                      <m:ctrlPr>
                        <w:rPr>
                          <w:rFonts w:ascii="Cambria Math" w:eastAsiaTheme="minorEastAsia" w:hAnsi="Cambria Math" w:cs="Arial"/>
                          <w:sz w:val="24"/>
                        </w:rPr>
                      </m:ctrlPr>
                    </m:sSubPr>
                    <m:e>
                      <m:r>
                        <m:rPr>
                          <m:sty m:val="p"/>
                        </m:rPr>
                        <w:rPr>
                          <w:rFonts w:ascii="Cambria Math" w:eastAsiaTheme="minorEastAsia" w:hAnsi="Cambria Math" w:cs="Arial"/>
                          <w:sz w:val="24"/>
                        </w:rPr>
                        <m:t>t</m:t>
                      </m:r>
                    </m:e>
                    <m:sub>
                      <m:r>
                        <m:rPr>
                          <m:sty m:val="p"/>
                        </m:rPr>
                        <w:rPr>
                          <w:rFonts w:ascii="Cambria Math" w:eastAsiaTheme="minorEastAsia" w:hAnsi="Cambria Math" w:cs="Arial"/>
                          <w:sz w:val="24"/>
                        </w:rPr>
                        <m:t>2</m:t>
                      </m:r>
                    </m:sub>
                  </m:sSub>
                  <m:sSub>
                    <m:sSubPr>
                      <m:ctrlPr>
                        <w:rPr>
                          <w:rFonts w:ascii="Cambria Math" w:eastAsiaTheme="minorEastAsia" w:hAnsi="Cambria Math" w:cs="Arial"/>
                          <w:sz w:val="24"/>
                        </w:rPr>
                      </m:ctrlPr>
                    </m:sSubPr>
                    <m:e>
                      <m:r>
                        <m:rPr>
                          <m:sty m:val="p"/>
                        </m:rPr>
                        <w:rPr>
                          <w:rFonts w:ascii="Cambria Math" w:eastAsiaTheme="minorEastAsia" w:hAnsi="Cambria Math" w:cs="Arial"/>
                          <w:sz w:val="24"/>
                        </w:rPr>
                        <m:t>r</m:t>
                      </m:r>
                    </m:e>
                    <m:sub>
                      <m:r>
                        <m:rPr>
                          <m:sty m:val="p"/>
                        </m:rPr>
                        <w:rPr>
                          <w:rFonts w:ascii="Cambria Math" w:eastAsiaTheme="minorEastAsia" w:hAnsi="Cambria Math" w:cs="Arial"/>
                          <w:sz w:val="24"/>
                        </w:rPr>
                        <m:t>2</m:t>
                      </m:r>
                    </m:sub>
                  </m:sSub>
                  <m:r>
                    <m:rPr>
                      <m:sty m:val="p"/>
                    </m:rPr>
                    <w:rPr>
                      <w:rFonts w:ascii="Cambria Math" w:eastAsiaTheme="minorEastAsia" w:hAnsi="Cambria Math" w:cs="Arial"/>
                      <w:sz w:val="24"/>
                    </w:rPr>
                    <m:t>+…</m:t>
                  </m:r>
                </m:den>
              </m:f>
            </m:oMath>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0476C2" w:rsidRDefault="007D286C" w:rsidP="00EC07C4">
            <w:pPr>
              <w:spacing w:line="240" w:lineRule="auto"/>
              <w:jc w:val="center"/>
              <w:rPr>
                <w:rFonts w:eastAsiaTheme="minorEastAsia" w:cs="Arial"/>
                <w:b/>
              </w:rPr>
            </w:pPr>
            <w:r w:rsidRPr="000476C2">
              <w:rPr>
                <w:rFonts w:eastAsiaTheme="minorEastAsia" w:cs="Arial"/>
                <w:b/>
              </w:rPr>
              <w:t>Shortcut Method</w:t>
            </w:r>
          </w:p>
          <w:p w:rsidR="007D286C" w:rsidRPr="00304F52" w:rsidRDefault="007D286C" w:rsidP="00EC07C4">
            <w:pPr>
              <w:spacing w:line="240" w:lineRule="auto"/>
              <w:jc w:val="center"/>
              <w:rPr>
                <w:rFonts w:eastAsiaTheme="minorEastAsia" w:cs="Arial"/>
              </w:rPr>
            </w:pPr>
          </w:p>
          <w:p w:rsidR="007D286C" w:rsidRPr="00304F52" w:rsidRDefault="007D286C" w:rsidP="00EC07C4">
            <w:pPr>
              <w:spacing w:line="240" w:lineRule="auto"/>
              <w:ind w:firstLine="720"/>
              <w:rPr>
                <w:rFonts w:eastAsiaTheme="minorEastAsia" w:cs="Arial"/>
              </w:rPr>
            </w:pPr>
            <w:r w:rsidRPr="00304F52">
              <w:rPr>
                <w:rFonts w:eastAsiaTheme="minorEastAsia" w:cs="Arial"/>
              </w:rPr>
              <w:t xml:space="preserve">= </w:t>
            </w:r>
            <m:oMath>
              <m:f>
                <m:fPr>
                  <m:ctrlPr>
                    <w:rPr>
                      <w:rFonts w:ascii="Cambria Math" w:eastAsiaTheme="minorEastAsia" w:hAnsi="Cambria Math" w:cs="Arial"/>
                      <w:i/>
                      <w:sz w:val="24"/>
                    </w:rPr>
                  </m:ctrlPr>
                </m:fPr>
                <m:num>
                  <m:r>
                    <w:rPr>
                      <w:rFonts w:ascii="Cambria Math" w:eastAsiaTheme="minorEastAsia" w:hAnsi="Cambria Math" w:cs="Arial"/>
                      <w:sz w:val="24"/>
                    </w:rPr>
                    <m:t>1520x100</m:t>
                  </m:r>
                </m:num>
                <m:den>
                  <m:r>
                    <w:rPr>
                      <w:rFonts w:ascii="Cambria Math" w:eastAsiaTheme="minorEastAsia" w:hAnsi="Cambria Math" w:cs="Arial"/>
                      <w:sz w:val="24"/>
                    </w:rPr>
                    <m:t>2x3+3x8+1x10</m:t>
                  </m:r>
                </m:den>
              </m:f>
            </m:oMath>
            <w:r w:rsidRPr="000476C2">
              <w:rPr>
                <w:rFonts w:eastAsiaTheme="minorEastAsia" w:cs="Arial"/>
                <w:sz w:val="24"/>
              </w:rPr>
              <w:t xml:space="preserve">  = </w:t>
            </w:r>
            <m:oMath>
              <m:f>
                <m:fPr>
                  <m:ctrlPr>
                    <w:rPr>
                      <w:rFonts w:ascii="Cambria Math" w:eastAsiaTheme="minorEastAsia" w:hAnsi="Cambria Math" w:cs="Arial"/>
                      <w:i/>
                      <w:sz w:val="24"/>
                    </w:rPr>
                  </m:ctrlPr>
                </m:fPr>
                <m:num>
                  <m:r>
                    <w:rPr>
                      <w:rFonts w:ascii="Cambria Math" w:eastAsiaTheme="minorEastAsia" w:hAnsi="Cambria Math" w:cs="Arial"/>
                      <w:sz w:val="24"/>
                    </w:rPr>
                    <m:t>1520x100</m:t>
                  </m:r>
                </m:num>
                <m:den>
                  <m:r>
                    <w:rPr>
                      <w:rFonts w:ascii="Cambria Math" w:eastAsiaTheme="minorEastAsia" w:hAnsi="Cambria Math" w:cs="Arial"/>
                      <w:sz w:val="24"/>
                    </w:rPr>
                    <m:t>40</m:t>
                  </m:r>
                </m:den>
              </m:f>
            </m:oMath>
          </w:p>
          <w:p w:rsidR="007D286C" w:rsidRPr="00304F52" w:rsidRDefault="007D286C" w:rsidP="00EC07C4">
            <w:pPr>
              <w:spacing w:line="240" w:lineRule="auto"/>
              <w:ind w:firstLine="720"/>
              <w:rPr>
                <w:rFonts w:eastAsiaTheme="minorEastAsia" w:cs="Arial"/>
              </w:rPr>
            </w:pPr>
          </w:p>
          <w:p w:rsidR="007D286C" w:rsidRPr="00304F52" w:rsidRDefault="007D286C" w:rsidP="00EC07C4">
            <w:pPr>
              <w:spacing w:line="240" w:lineRule="auto"/>
              <w:ind w:firstLine="720"/>
              <w:rPr>
                <w:rFonts w:eastAsiaTheme="minorEastAsia" w:cs="Arial"/>
              </w:rPr>
            </w:pPr>
            <w:r w:rsidRPr="00304F52">
              <w:rPr>
                <w:rFonts w:eastAsiaTheme="minorEastAsia" w:cs="Arial"/>
              </w:rPr>
              <w:t>=Rs 3800</w:t>
            </w:r>
          </w:p>
          <w:p w:rsidR="007D286C" w:rsidRPr="00304F52" w:rsidRDefault="007D286C" w:rsidP="00EC07C4">
            <w:pPr>
              <w:spacing w:line="240" w:lineRule="auto"/>
              <w:ind w:firstLine="720"/>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Note:- Here t</w:t>
            </w:r>
            <w:r w:rsidRPr="00304F52">
              <w:rPr>
                <w:rFonts w:eastAsiaTheme="minorEastAsia" w:cs="Arial"/>
                <w:vertAlign w:val="subscript"/>
              </w:rPr>
              <w:t>3</w:t>
            </w:r>
            <w:r w:rsidRPr="00304F52">
              <w:rPr>
                <w:rFonts w:eastAsiaTheme="minorEastAsia" w:cs="Arial"/>
              </w:rPr>
              <w:t xml:space="preserve"> = 6-5 = 1 year</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Let his deposit = Rs 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Interest for first 2 years = Rs 6</w:t>
      </w:r>
    </w:p>
    <w:p w:rsidR="007D286C" w:rsidRPr="00304F52" w:rsidRDefault="007D286C" w:rsidP="007D286C">
      <w:pPr>
        <w:spacing w:after="0" w:line="240" w:lineRule="auto"/>
        <w:rPr>
          <w:rFonts w:eastAsiaTheme="minorEastAsia" w:cs="Arial"/>
        </w:rPr>
      </w:pPr>
      <w:r w:rsidRPr="00304F52">
        <w:rPr>
          <w:rFonts w:eastAsiaTheme="minorEastAsia" w:cs="Arial"/>
        </w:rPr>
        <w:br/>
        <w:t xml:space="preserve">          </w:t>
      </w:r>
      <w:r w:rsidRPr="00304F52">
        <w:rPr>
          <w:rFonts w:eastAsiaTheme="minorEastAsia" w:cs="Arial"/>
        </w:rPr>
        <w:tab/>
      </w:r>
      <w:r w:rsidRPr="00304F52">
        <w:rPr>
          <w:rFonts w:eastAsiaTheme="minorEastAsia" w:cs="Arial"/>
        </w:rPr>
        <w:tab/>
        <w:t>Interested for next 3 years = Rs24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Interest for the last year = Rs 10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Total Interest = Rs 40</w:t>
      </w:r>
    </w:p>
    <w:p w:rsidR="007D286C" w:rsidRPr="00304F52" w:rsidRDefault="007D286C" w:rsidP="007D286C">
      <w:pPr>
        <w:spacing w:after="0" w:line="240" w:lineRule="auto"/>
        <w:ind w:firstLine="720"/>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When interest is Rs 40, deposited amount is Rs 100</w:t>
      </w:r>
    </w:p>
    <w:p w:rsidR="007D286C" w:rsidRPr="00304F52" w:rsidRDefault="007D286C" w:rsidP="007D286C">
      <w:pPr>
        <w:spacing w:after="0" w:line="240" w:lineRule="auto"/>
        <w:ind w:firstLine="720"/>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sym w:font="Symbol" w:char="F05C"/>
      </w:r>
      <w:r w:rsidRPr="00304F52">
        <w:rPr>
          <w:rFonts w:eastAsiaTheme="minorEastAsia" w:cs="Arial"/>
        </w:rPr>
        <w:t xml:space="preserve"> </w:t>
      </w:r>
      <w:proofErr w:type="gramStart"/>
      <w:r w:rsidRPr="00304F52">
        <w:rPr>
          <w:rFonts w:eastAsiaTheme="minorEastAsia" w:cs="Arial"/>
        </w:rPr>
        <w:t>when</w:t>
      </w:r>
      <w:proofErr w:type="gramEnd"/>
      <w:r w:rsidRPr="00304F52">
        <w:rPr>
          <w:rFonts w:eastAsiaTheme="minorEastAsia" w:cs="Arial"/>
        </w:rPr>
        <w:t xml:space="preserve"> interest is Rs 1520, deposited amount</w:t>
      </w:r>
    </w:p>
    <w:p w:rsidR="007D286C" w:rsidRPr="00304F52" w:rsidRDefault="007D286C" w:rsidP="007D286C">
      <w:pPr>
        <w:spacing w:after="0" w:line="240" w:lineRule="auto"/>
        <w:ind w:firstLine="720"/>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40</m:t>
            </m:r>
          </m:den>
        </m:f>
      </m:oMath>
      <w:r w:rsidRPr="00304F52">
        <w:rPr>
          <w:rFonts w:eastAsiaTheme="minorEastAsia" w:cs="Arial"/>
        </w:rPr>
        <w:t xml:space="preserve"> x 1520 = Rs 3800</w:t>
      </w:r>
    </w:p>
    <w:p w:rsidR="007D286C" w:rsidRPr="00304F52" w:rsidRDefault="007D286C" w:rsidP="007D286C">
      <w:pPr>
        <w:spacing w:after="0" w:line="240" w:lineRule="auto"/>
        <w:ind w:firstLine="720"/>
        <w:rPr>
          <w:rFonts w:eastAsiaTheme="minorEastAsia" w:cs="Arial"/>
        </w:rPr>
      </w:pP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8</w:t>
      </w:r>
    </w:p>
    <w:p w:rsidR="007D286C" w:rsidRDefault="007D286C" w:rsidP="007D286C">
      <w:pPr>
        <w:spacing w:after="0" w:line="240" w:lineRule="auto"/>
        <w:rPr>
          <w:rFonts w:eastAsiaTheme="minorEastAsia" w:cs="Arial"/>
          <w:b/>
        </w:rPr>
      </w:pPr>
    </w:p>
    <w:p w:rsidR="007D286C" w:rsidRPr="000476C2" w:rsidRDefault="007D286C" w:rsidP="007D286C">
      <w:pPr>
        <w:spacing w:after="0" w:line="240" w:lineRule="auto"/>
        <w:ind w:left="1440" w:hanging="1440"/>
        <w:rPr>
          <w:rFonts w:eastAsiaTheme="minorEastAsia" w:cs="Arial"/>
          <w:b/>
          <w:i/>
        </w:rPr>
      </w:pPr>
      <w:r w:rsidRPr="000476C2">
        <w:rPr>
          <w:rFonts w:eastAsiaTheme="minorEastAsia" w:cs="Arial"/>
          <w:b/>
          <w:i/>
        </w:rPr>
        <w:t>Example:</w:t>
      </w:r>
      <w:r w:rsidRPr="000476C2">
        <w:rPr>
          <w:rFonts w:eastAsiaTheme="minorEastAsia" w:cs="Arial"/>
          <w:b/>
          <w:i/>
        </w:rPr>
        <w:tab/>
        <w:t>If the sum of money doubles itself in 10 years at simple interest. What is the rate of interest?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2"/>
        <w:gridCol w:w="4573"/>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sum of money becomes ‘x’ times in t years at SI. The rate of interest is given by </w:t>
            </w:r>
            <m:oMath>
              <m:f>
                <m:fPr>
                  <m:ctrlPr>
                    <w:rPr>
                      <w:rFonts w:ascii="Cambria Math" w:eastAsiaTheme="minorEastAsia" w:hAnsi="Cambria Math" w:cs="Arial"/>
                      <w:i/>
                    </w:rPr>
                  </m:ctrlPr>
                </m:fPr>
                <m:num>
                  <m:r>
                    <w:rPr>
                      <w:rFonts w:ascii="Cambria Math" w:eastAsiaTheme="minorEastAsia" w:hAnsi="Cambria Math" w:cs="Arial"/>
                    </w:rPr>
                    <m:t>100(x-1)</m:t>
                  </m:r>
                </m:num>
                <m:den>
                  <m:r>
                    <w:rPr>
                      <w:rFonts w:ascii="Cambria Math" w:eastAsiaTheme="minorEastAsia" w:hAnsi="Cambria Math" w:cs="Arial"/>
                    </w:rPr>
                    <m:t>t</m:t>
                  </m:r>
                </m:den>
              </m:f>
            </m:oMath>
            <w:r w:rsidRPr="00304F52">
              <w:rPr>
                <w:rFonts w:eastAsiaTheme="minorEastAsia" w:cs="Arial"/>
              </w:rPr>
              <w:t xml:space="preserve"> % </w:t>
            </w: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0476C2" w:rsidRDefault="007D286C" w:rsidP="00EC07C4">
            <w:pPr>
              <w:spacing w:line="240" w:lineRule="auto"/>
              <w:jc w:val="center"/>
              <w:rPr>
                <w:rFonts w:eastAsiaTheme="minorEastAsia" w:cs="Arial"/>
                <w:b/>
              </w:rPr>
            </w:pPr>
            <w:r w:rsidRPr="000476C2">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Using Formula  </w:t>
            </w:r>
            <m:oMath>
              <m:f>
                <m:fPr>
                  <m:ctrlPr>
                    <w:rPr>
                      <w:rFonts w:ascii="Cambria Math" w:eastAsiaTheme="minorEastAsia" w:hAnsi="Cambria Math" w:cs="Arial"/>
                      <w:i/>
                    </w:rPr>
                  </m:ctrlPr>
                </m:fPr>
                <m:num>
                  <m:r>
                    <w:rPr>
                      <w:rFonts w:ascii="Cambria Math" w:eastAsiaTheme="minorEastAsia" w:hAnsi="Cambria Math" w:cs="Arial"/>
                    </w:rPr>
                    <m:t>100(x-1)</m:t>
                  </m:r>
                </m:num>
                <m:den>
                  <m:r>
                    <w:rPr>
                      <w:rFonts w:ascii="Cambria Math" w:eastAsiaTheme="minorEastAsia" w:hAnsi="Cambria Math" w:cs="Arial"/>
                    </w:rPr>
                    <m:t>t</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100(2-1)</m:t>
                  </m:r>
                </m:num>
                <m:den>
                  <m:r>
                    <w:rPr>
                      <w:rFonts w:ascii="Cambria Math" w:eastAsiaTheme="minorEastAsia" w:hAnsi="Cambria Math" w:cs="Arial"/>
                    </w:rPr>
                    <m:t>10</m:t>
                  </m:r>
                </m:den>
              </m:f>
            </m:oMath>
            <w:r w:rsidRPr="00304F52">
              <w:rPr>
                <w:rFonts w:eastAsiaTheme="minorEastAsia" w:cs="Arial"/>
              </w:rPr>
              <w:t xml:space="preserve"> = 10%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w:t>
      </w:r>
      <w:r w:rsidRPr="00304F52">
        <w:rPr>
          <w:rFonts w:eastAsiaTheme="minorEastAsia" w:cs="Arial"/>
        </w:rPr>
        <w:tab/>
        <w:t>Let the Sum be Rs. = 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After 10 year it becomes Rs 200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r w:rsidRPr="00304F52">
        <w:rPr>
          <w:rFonts w:eastAsiaTheme="minorEastAsia" w:cs="Arial"/>
        </w:rPr>
        <w:sym w:font="Symbol" w:char="F05C"/>
      </w:r>
      <w:r w:rsidRPr="00304F52">
        <w:rPr>
          <w:rFonts w:eastAsiaTheme="minorEastAsia" w:cs="Arial"/>
        </w:rPr>
        <w:t xml:space="preserve"> Interest = 200-100 = 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ab/>
      </w:r>
      <w:r w:rsidRPr="00304F52">
        <w:rPr>
          <w:rFonts w:eastAsiaTheme="minorEastAsia" w:cs="Arial"/>
        </w:rPr>
        <w:tab/>
      </w:r>
      <w:r w:rsidRPr="00304F52">
        <w:rPr>
          <w:rFonts w:eastAsiaTheme="minorEastAsia" w:cs="Arial"/>
        </w:rPr>
        <w:tab/>
        <w:t xml:space="preserve">Then, rate = </w:t>
      </w:r>
      <m:oMath>
        <m:f>
          <m:fPr>
            <m:ctrlPr>
              <w:rPr>
                <w:rFonts w:ascii="Cambria Math" w:eastAsiaTheme="minorEastAsia" w:hAnsi="Cambria Math" w:cs="Arial"/>
              </w:rPr>
            </m:ctrlPr>
          </m:fPr>
          <m:num>
            <m:r>
              <m:rPr>
                <m:sty m:val="p"/>
              </m:rPr>
              <w:rPr>
                <w:rFonts w:ascii="Cambria Math" w:eastAsiaTheme="minorEastAsia" w:hAnsi="Cambria Math" w:cs="Arial"/>
              </w:rPr>
              <m:t>100I</m:t>
            </m:r>
          </m:num>
          <m:den>
            <m:r>
              <m:rPr>
                <m:sty m:val="p"/>
              </m:rPr>
              <w:rPr>
                <w:rFonts w:ascii="Cambria Math" w:eastAsiaTheme="minorEastAsia" w:hAnsi="Cambria Math" w:cs="Arial"/>
              </w:rPr>
              <m:t>Pt</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100x100</m:t>
            </m:r>
          </m:num>
          <m:den>
            <m:r>
              <w:rPr>
                <w:rFonts w:ascii="Cambria Math" w:eastAsiaTheme="minorEastAsia" w:hAnsi="Cambria Math" w:cs="Arial"/>
              </w:rPr>
              <m:t>100x10</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0476C2" w:rsidRDefault="007D286C" w:rsidP="007D286C">
      <w:pPr>
        <w:spacing w:after="0" w:line="240" w:lineRule="auto"/>
        <w:rPr>
          <w:rFonts w:eastAsiaTheme="minorEastAsia" w:cs="Arial"/>
          <w:b/>
          <w:i/>
        </w:rPr>
      </w:pPr>
      <w:r w:rsidRPr="000476C2">
        <w:rPr>
          <w:rFonts w:eastAsiaTheme="minorEastAsia" w:cs="Arial"/>
          <w:b/>
          <w:i/>
        </w:rPr>
        <w:t>Example 1:</w:t>
      </w:r>
      <w:r w:rsidRPr="000476C2">
        <w:rPr>
          <w:rFonts w:eastAsiaTheme="minorEastAsia" w:cs="Arial"/>
          <w:b/>
          <w:i/>
        </w:rPr>
        <w:tab/>
        <w:t>A sum of money trebles itself in 20 years at SI. Find the rate of interest.</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0476C2">
        <w:rPr>
          <w:rFonts w:eastAsiaTheme="minorEastAsia" w:cs="Arial"/>
          <w:b/>
        </w:rPr>
        <w:t>Solution:</w:t>
      </w:r>
      <w:r w:rsidRPr="00304F52">
        <w:rPr>
          <w:rFonts w:eastAsiaTheme="minorEastAsia" w:cs="Arial"/>
        </w:rPr>
        <w:tab/>
        <w:t xml:space="preserve">Rate = </w:t>
      </w:r>
      <m:oMath>
        <m:f>
          <m:fPr>
            <m:ctrlPr>
              <w:rPr>
                <w:rFonts w:ascii="Cambria Math" w:eastAsiaTheme="minorEastAsia" w:hAnsi="Cambria Math" w:cs="Arial"/>
              </w:rPr>
            </m:ctrlPr>
          </m:fPr>
          <m:num>
            <m:r>
              <m:rPr>
                <m:sty m:val="p"/>
              </m:rPr>
              <w:rPr>
                <w:rFonts w:ascii="Cambria Math" w:eastAsiaTheme="minorEastAsia" w:hAnsi="Cambria Math" w:cs="Arial"/>
              </w:rPr>
              <m:t>100(3-1)</m:t>
            </m:r>
          </m:num>
          <m:den>
            <m:r>
              <m:rPr>
                <m:sty m:val="p"/>
              </m:rPr>
              <w:rPr>
                <w:rFonts w:ascii="Cambria Math" w:eastAsiaTheme="minorEastAsia" w:hAnsi="Cambria Math" w:cs="Arial"/>
              </w:rPr>
              <m:t>20</m:t>
            </m:r>
          </m:den>
        </m:f>
      </m:oMath>
      <w:r w:rsidRPr="00304F52">
        <w:rPr>
          <w:rFonts w:eastAsiaTheme="minorEastAsia" w:cs="Arial"/>
        </w:rPr>
        <w:t xml:space="preserve"> = 10%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rPr>
          <w:rFonts w:eastAsiaTheme="minorEastAsia" w:cs="Arial"/>
        </w:rPr>
      </w:pPr>
      <w:r w:rsidRPr="00304F52">
        <w:rPr>
          <w:rFonts w:eastAsiaTheme="minorEastAsia" w:cs="Arial"/>
        </w:rPr>
        <w:t xml:space="preserve">Note: If a sum of money becomes ‘x’ times at the rate of r% simple interest, then time (t) is given by </w:t>
      </w:r>
      <m:oMath>
        <m:f>
          <m:fPr>
            <m:ctrlPr>
              <w:rPr>
                <w:rFonts w:ascii="Cambria Math" w:eastAsiaTheme="minorEastAsia" w:hAnsi="Cambria Math" w:cs="Arial"/>
              </w:rPr>
            </m:ctrlPr>
          </m:fPr>
          <m:num>
            <m:r>
              <m:rPr>
                <m:sty m:val="p"/>
              </m:rPr>
              <w:rPr>
                <w:rFonts w:ascii="Cambria Math" w:eastAsiaTheme="minorEastAsia" w:hAnsi="Cambria Math" w:cs="Arial"/>
              </w:rPr>
              <m:t>100(x-1)</m:t>
            </m:r>
          </m:num>
          <m:den>
            <m:r>
              <m:rPr>
                <m:sty m:val="p"/>
              </m:rPr>
              <w:rPr>
                <w:rFonts w:ascii="Cambria Math" w:eastAsiaTheme="minorEastAsia" w:hAnsi="Cambria Math" w:cs="Arial"/>
              </w:rPr>
              <m:t>r</m:t>
            </m:r>
          </m:den>
        </m:f>
      </m:oMath>
      <w:r w:rsidRPr="00304F52">
        <w:rPr>
          <w:rFonts w:eastAsiaTheme="minorEastAsia" w:cs="Arial"/>
        </w:rPr>
        <w:t xml:space="preserve"> years.</w:t>
      </w:r>
    </w:p>
    <w:p w:rsidR="007D286C" w:rsidRPr="00304F52" w:rsidRDefault="007D286C" w:rsidP="007D286C">
      <w:pPr>
        <w:spacing w:after="0" w:line="240" w:lineRule="auto"/>
        <w:ind w:left="1440"/>
        <w:rPr>
          <w:rFonts w:eastAsiaTheme="minorEastAsia" w:cs="Arial"/>
        </w:rPr>
      </w:pPr>
    </w:p>
    <w:p w:rsidR="007D286C" w:rsidRPr="000476C2" w:rsidRDefault="007D286C" w:rsidP="007D286C">
      <w:pPr>
        <w:spacing w:after="0" w:line="240" w:lineRule="auto"/>
        <w:ind w:left="1440" w:hanging="1440"/>
        <w:rPr>
          <w:rFonts w:eastAsiaTheme="minorEastAsia" w:cs="Arial"/>
          <w:b/>
          <w:i/>
        </w:rPr>
      </w:pPr>
      <w:r w:rsidRPr="000476C2">
        <w:rPr>
          <w:rFonts w:eastAsiaTheme="minorEastAsia" w:cs="Arial"/>
          <w:b/>
          <w:i/>
        </w:rPr>
        <w:t>Example 2:</w:t>
      </w:r>
      <w:r w:rsidRPr="000476C2">
        <w:rPr>
          <w:rFonts w:eastAsiaTheme="minorEastAsia" w:cs="Arial"/>
          <w:b/>
          <w:i/>
        </w:rPr>
        <w:tab/>
        <w:t>In what time does a sum of money become four times at the simple interest rate of 5% per annum?</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0476C2">
        <w:rPr>
          <w:rFonts w:eastAsiaTheme="minorEastAsia" w:cs="Arial"/>
          <w:b/>
        </w:rPr>
        <w:t>Solution:</w:t>
      </w:r>
      <w:r w:rsidRPr="00304F52">
        <w:rPr>
          <w:rFonts w:eastAsiaTheme="minorEastAsia" w:cs="Arial"/>
        </w:rPr>
        <w:t xml:space="preserve"> </w:t>
      </w:r>
      <w:r w:rsidRPr="00304F52">
        <w:rPr>
          <w:rFonts w:eastAsiaTheme="minorEastAsia" w:cs="Arial"/>
        </w:rPr>
        <w:tab/>
        <w:t xml:space="preserve">Using the above formula, we have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t = </w:t>
      </w:r>
      <m:oMath>
        <m:f>
          <m:fPr>
            <m:ctrlPr>
              <w:rPr>
                <w:rFonts w:ascii="Cambria Math" w:eastAsiaTheme="minorEastAsia" w:hAnsi="Cambria Math" w:cs="Arial"/>
              </w:rPr>
            </m:ctrlPr>
          </m:fPr>
          <m:num>
            <m:r>
              <m:rPr>
                <m:sty m:val="p"/>
              </m:rPr>
              <w:rPr>
                <w:rFonts w:ascii="Cambria Math" w:eastAsiaTheme="minorEastAsia" w:hAnsi="Cambria Math" w:cs="Arial"/>
              </w:rPr>
              <m:t>100(4-1)</m:t>
            </m:r>
          </m:num>
          <m:den>
            <m:r>
              <m:rPr>
                <m:sty m:val="p"/>
              </m:rPr>
              <w:rPr>
                <w:rFonts w:ascii="Cambria Math" w:eastAsiaTheme="minorEastAsia" w:hAnsi="Cambria Math" w:cs="Arial"/>
              </w:rPr>
              <m:t>5</m:t>
            </m:r>
          </m:den>
        </m:f>
      </m:oMath>
      <w:r w:rsidRPr="00304F52">
        <w:rPr>
          <w:rFonts w:eastAsiaTheme="minorEastAsia" w:cs="Arial"/>
        </w:rPr>
        <w:t xml:space="preserve"> = 60 years.</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9</w:t>
      </w:r>
    </w:p>
    <w:p w:rsidR="007D286C" w:rsidRDefault="007D286C" w:rsidP="007D286C">
      <w:pPr>
        <w:spacing w:after="0" w:line="240" w:lineRule="auto"/>
        <w:ind w:left="720" w:hanging="720"/>
        <w:rPr>
          <w:rFonts w:eastAsiaTheme="minorEastAsia" w:cs="Arial"/>
          <w:b/>
        </w:rPr>
      </w:pPr>
    </w:p>
    <w:p w:rsidR="007D286C" w:rsidRPr="000476C2" w:rsidRDefault="007D286C" w:rsidP="007D286C">
      <w:pPr>
        <w:spacing w:after="0" w:line="240" w:lineRule="auto"/>
        <w:ind w:left="1440" w:hanging="1440"/>
        <w:rPr>
          <w:rFonts w:eastAsiaTheme="minorEastAsia" w:cs="Arial"/>
          <w:b/>
          <w:i/>
        </w:rPr>
      </w:pPr>
      <w:r w:rsidRPr="000476C2">
        <w:rPr>
          <w:rFonts w:eastAsiaTheme="minorEastAsia" w:cs="Arial"/>
          <w:b/>
          <w:i/>
        </w:rPr>
        <w:t>Example:</w:t>
      </w:r>
      <w:r w:rsidRPr="000476C2">
        <w:rPr>
          <w:rFonts w:eastAsiaTheme="minorEastAsia" w:cs="Arial"/>
          <w:b/>
          <w:i/>
        </w:rPr>
        <w:tab/>
        <w:t>A certain sum is invested for certain time. It amounts to Rs 80 at 5% per annum. But when invested at 2% per annum, it amounts to Rs 40. Find the time.</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7"/>
        <w:gridCol w:w="4558"/>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A certain sum is invested for certain time. It amounts to Rs A</w:t>
            </w:r>
            <w:r w:rsidRPr="00304F52">
              <w:rPr>
                <w:rFonts w:eastAsiaTheme="minorEastAsia" w:cs="Arial"/>
                <w:vertAlign w:val="subscript"/>
              </w:rPr>
              <w:t>1</w:t>
            </w:r>
            <w:r w:rsidRPr="00304F52">
              <w:rPr>
                <w:rFonts w:eastAsiaTheme="minorEastAsia" w:cs="Arial"/>
              </w:rPr>
              <w:t xml:space="preserve"> at r</w:t>
            </w:r>
            <w:r w:rsidRPr="00304F52">
              <w:rPr>
                <w:rFonts w:eastAsiaTheme="minorEastAsia" w:cs="Arial"/>
                <w:vertAlign w:val="subscript"/>
              </w:rPr>
              <w:t>1</w:t>
            </w:r>
            <w:r w:rsidRPr="00304F52">
              <w:rPr>
                <w:rFonts w:eastAsiaTheme="minorEastAsia" w:cs="Arial"/>
              </w:rPr>
              <w:t>% per annum. But where invested at r</w:t>
            </w:r>
            <w:r w:rsidRPr="00304F52">
              <w:rPr>
                <w:rFonts w:eastAsiaTheme="minorEastAsia" w:cs="Arial"/>
                <w:vertAlign w:val="subscript"/>
              </w:rPr>
              <w:t>2</w:t>
            </w:r>
            <w:r w:rsidRPr="00304F52">
              <w:rPr>
                <w:rFonts w:eastAsiaTheme="minorEastAsia" w:cs="Arial"/>
              </w:rPr>
              <w:t>% per annum, it amounts to Rs A</w:t>
            </w:r>
            <w:r w:rsidRPr="00304F52">
              <w:rPr>
                <w:rFonts w:eastAsiaTheme="minorEastAsia" w:cs="Arial"/>
                <w:vertAlign w:val="subscript"/>
              </w:rPr>
              <w:t>2</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then the time is given by</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1</m:t>
                          </m:r>
                          <m:r>
                            <m:rPr>
                              <m:sty m:val="p"/>
                            </m:rPr>
                            <w:rPr>
                              <w:rFonts w:ascii="Cambria Math" w:eastAsiaTheme="minorEastAsia" w:hAnsi="Cambria Math" w:cs="Arial"/>
                            </w:rPr>
                            <m:t xml:space="preserve">- </m:t>
                          </m:r>
                          <m:sSub>
                            <m:sSubPr>
                              <m:ctrlPr>
                                <w:rPr>
                                  <w:rFonts w:ascii="Cambria Math" w:eastAsiaTheme="minorEastAsia" w:hAnsi="Cambria Math" w:cs="Arial"/>
                                </w:rPr>
                              </m:ctrlPr>
                            </m:sSubPr>
                            <m:e>
                              <m:r>
                                <w:rPr>
                                  <w:rFonts w:ascii="Cambria Math" w:eastAsiaTheme="minorEastAsia" w:hAnsi="Cambria Math" w:cs="Arial"/>
                                </w:rPr>
                                <m:t>A</m:t>
                              </m:r>
                            </m:e>
                            <m:sub>
                              <m:r>
                                <w:rPr>
                                  <w:rFonts w:ascii="Cambria Math" w:eastAsiaTheme="minorEastAsia" w:hAnsi="Cambria Math" w:cs="Arial"/>
                                </w:rPr>
                                <m:t>2</m:t>
                              </m:r>
                            </m:sub>
                          </m:sSub>
                        </m:sub>
                      </m:sSub>
                    </m:num>
                    <m:den>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2</m:t>
                          </m:r>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 xml:space="preserve">1 </m:t>
                              </m:r>
                            </m:sub>
                          </m:sSub>
                        </m:sub>
                      </m:sSub>
                      <m:r>
                        <w:rPr>
                          <w:rFonts w:ascii="Cambria Math" w:eastAsiaTheme="minorEastAsia" w:hAnsi="Cambria Math" w:cs="Arial"/>
                        </w:rPr>
                        <m:t xml:space="preserve">- </m:t>
                      </m:r>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1</m:t>
                          </m:r>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2</m:t>
                              </m:r>
                            </m:sub>
                          </m:sSub>
                        </m:sub>
                      </m:sSub>
                    </m:den>
                  </m:f>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years.</w:t>
            </w: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0476C2" w:rsidRDefault="007D286C" w:rsidP="00EC07C4">
            <w:pPr>
              <w:spacing w:line="240" w:lineRule="auto"/>
              <w:jc w:val="center"/>
              <w:rPr>
                <w:rFonts w:eastAsiaTheme="minorEastAsia" w:cs="Arial"/>
                <w:b/>
              </w:rPr>
            </w:pPr>
            <w:r w:rsidRPr="000476C2">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formula, we have, time</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80-40</m:t>
                  </m:r>
                </m:num>
                <m:den>
                  <m:r>
                    <m:rPr>
                      <m:sty m:val="p"/>
                    </m:rPr>
                    <w:rPr>
                      <w:rFonts w:ascii="Cambria Math" w:eastAsiaTheme="minorEastAsia" w:hAnsi="Cambria Math" w:cs="Arial"/>
                    </w:rPr>
                    <m:t xml:space="preserve">40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5-80</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100 years.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10</w:t>
      </w:r>
    </w:p>
    <w:p w:rsidR="007D286C" w:rsidRDefault="007D286C" w:rsidP="007D286C">
      <w:pPr>
        <w:spacing w:after="0" w:line="240" w:lineRule="auto"/>
        <w:ind w:left="720" w:hanging="720"/>
        <w:rPr>
          <w:rFonts w:eastAsiaTheme="minorEastAsia" w:cs="Arial"/>
          <w:b/>
        </w:rPr>
      </w:pPr>
    </w:p>
    <w:p w:rsidR="007D286C" w:rsidRPr="000476C2" w:rsidRDefault="007D286C" w:rsidP="007D286C">
      <w:pPr>
        <w:spacing w:after="0" w:line="240" w:lineRule="auto"/>
        <w:ind w:left="1440" w:hanging="1440"/>
        <w:rPr>
          <w:rFonts w:eastAsiaTheme="minorEastAsia" w:cs="Arial"/>
          <w:b/>
          <w:i/>
        </w:rPr>
      </w:pPr>
      <w:r w:rsidRPr="000476C2">
        <w:rPr>
          <w:rFonts w:eastAsiaTheme="minorEastAsia" w:cs="Arial"/>
          <w:b/>
          <w:i/>
        </w:rPr>
        <w:t>Example:</w:t>
      </w:r>
      <w:r w:rsidRPr="000476C2">
        <w:rPr>
          <w:rFonts w:eastAsiaTheme="minorEastAsia" w:cs="Arial"/>
          <w:b/>
          <w:i/>
        </w:rPr>
        <w:tab/>
        <w:t>A certain sum is invested for certain time. It amounts to Rs 80 at 5% per annum. But when invested at 2% per annum, it amounts to Rs 40. Find the sum.</w:t>
      </w:r>
    </w:p>
    <w:p w:rsidR="007D286C" w:rsidRPr="00304F52" w:rsidRDefault="007D286C" w:rsidP="007D286C">
      <w:pPr>
        <w:spacing w:after="0" w:line="240" w:lineRule="auto"/>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2"/>
        <w:gridCol w:w="4563"/>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A certain sum is invested for certain time. It amounts to Rs A</w:t>
            </w:r>
            <w:r w:rsidRPr="00304F52">
              <w:rPr>
                <w:rFonts w:eastAsiaTheme="minorEastAsia" w:cs="Arial"/>
                <w:vertAlign w:val="subscript"/>
              </w:rPr>
              <w:t>1</w:t>
            </w:r>
            <w:r w:rsidRPr="00304F52">
              <w:rPr>
                <w:rFonts w:eastAsiaTheme="minorEastAsia" w:cs="Arial"/>
              </w:rPr>
              <w:t xml:space="preserve"> at r</w:t>
            </w:r>
            <w:r w:rsidRPr="00304F52">
              <w:rPr>
                <w:rFonts w:eastAsiaTheme="minorEastAsia" w:cs="Arial"/>
                <w:vertAlign w:val="subscript"/>
              </w:rPr>
              <w:t>1</w:t>
            </w:r>
            <w:r w:rsidRPr="00304F52">
              <w:rPr>
                <w:rFonts w:eastAsiaTheme="minorEastAsia" w:cs="Arial"/>
              </w:rPr>
              <w:t>% per annum. But when invested at r</w:t>
            </w:r>
            <w:r w:rsidRPr="00304F52">
              <w:rPr>
                <w:rFonts w:eastAsiaTheme="minorEastAsia" w:cs="Arial"/>
                <w:vertAlign w:val="subscript"/>
              </w:rPr>
              <w:t>2</w:t>
            </w:r>
            <w:r w:rsidRPr="00304F52">
              <w:rPr>
                <w:rFonts w:eastAsiaTheme="minorEastAsia" w:cs="Arial"/>
              </w:rPr>
              <w:t>% per annum, it amounts to Rs A</w:t>
            </w:r>
            <w:r w:rsidRPr="00304F52">
              <w:rPr>
                <w:rFonts w:eastAsiaTheme="minorEastAsia" w:cs="Arial"/>
                <w:vertAlign w:val="subscript"/>
              </w:rPr>
              <w:t>2</w:t>
            </w:r>
            <w:r w:rsidRPr="00304F52">
              <w:rPr>
                <w:rFonts w:eastAsiaTheme="minorEastAsia" w:cs="Arial"/>
              </w:rPr>
              <w:t xml:space="preserve">, then the sum is </w:t>
            </w:r>
          </w:p>
          <w:p w:rsidR="007D286C" w:rsidRPr="00304F52" w:rsidRDefault="007D286C" w:rsidP="00EC07C4">
            <w:pPr>
              <w:spacing w:line="240" w:lineRule="auto"/>
              <w:rPr>
                <w:rFonts w:eastAsiaTheme="minorEastAsia" w:cs="Arial"/>
              </w:rPr>
            </w:pPr>
            <w:r w:rsidRPr="00304F52">
              <w:rPr>
                <w:rFonts w:eastAsiaTheme="minorEastAsia" w:cs="Arial"/>
              </w:rPr>
              <w:t xml:space="preserve">                     Given by Rs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2</m:t>
                          </m:r>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 xml:space="preserve">1 </m:t>
                              </m:r>
                            </m:sub>
                          </m:sSub>
                        </m:sub>
                      </m:sSub>
                      <m:r>
                        <w:rPr>
                          <w:rFonts w:ascii="Cambria Math" w:eastAsiaTheme="minorEastAsia" w:hAnsi="Cambria Math" w:cs="Arial"/>
                        </w:rPr>
                        <m:t xml:space="preserve">- </m:t>
                      </m:r>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1</m:t>
                          </m:r>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2</m:t>
                              </m:r>
                            </m:sub>
                          </m:sSub>
                        </m:sub>
                      </m:sSub>
                    </m:num>
                    <m:den>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 xml:space="preserve">1 </m:t>
                          </m:r>
                        </m:sub>
                      </m:sSub>
                      <m:r>
                        <w:rPr>
                          <w:rFonts w:ascii="Cambria Math" w:eastAsiaTheme="minorEastAsia" w:hAnsi="Cambria Math" w:cs="Arial"/>
                        </w:rPr>
                        <m:t xml:space="preserve">- </m:t>
                      </m:r>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2</m:t>
                          </m:r>
                        </m:sub>
                      </m:sSub>
                    </m:den>
                  </m:f>
                </m:e>
              </m:d>
            </m:oMath>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0476C2" w:rsidRDefault="007D286C" w:rsidP="00EC07C4">
            <w:pPr>
              <w:spacing w:line="240" w:lineRule="auto"/>
              <w:jc w:val="center"/>
              <w:rPr>
                <w:rFonts w:eastAsiaTheme="minorEastAsia" w:cs="Arial"/>
                <w:b/>
              </w:rPr>
            </w:pPr>
            <w:r w:rsidRPr="000476C2">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sum = </w:t>
            </w:r>
            <m:oMath>
              <m:f>
                <m:fPr>
                  <m:ctrlPr>
                    <w:rPr>
                      <w:rFonts w:ascii="Cambria Math" w:eastAsiaTheme="minorEastAsia" w:hAnsi="Cambria Math" w:cs="Arial"/>
                    </w:rPr>
                  </m:ctrlPr>
                </m:fPr>
                <m:num>
                  <m:r>
                    <m:rPr>
                      <m:sty m:val="p"/>
                    </m:rPr>
                    <w:rPr>
                      <w:rFonts w:ascii="Cambria Math" w:eastAsiaTheme="minorEastAsia" w:hAnsi="Cambria Math" w:cs="Arial"/>
                    </w:rPr>
                    <m:t xml:space="preserve">40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5-80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m:t>
                  </m:r>
                </m:num>
                <m:den>
                  <m:r>
                    <m:rPr>
                      <m:sty m:val="p"/>
                    </m:rPr>
                    <w:rPr>
                      <w:rFonts w:ascii="Cambria Math" w:eastAsiaTheme="minorEastAsia" w:hAnsi="Cambria Math" w:cs="Arial"/>
                    </w:rPr>
                    <m:t>5-2</m:t>
                  </m:r>
                </m:den>
              </m:f>
            </m:oMath>
            <w:r w:rsidRPr="00304F52">
              <w:rPr>
                <w:rFonts w:eastAsiaTheme="minorEastAsia" w:cs="Arial"/>
              </w:rPr>
              <w:t xml:space="preserve"> = Rs </w:t>
            </w:r>
            <m:oMath>
              <m:f>
                <m:fPr>
                  <m:ctrlPr>
                    <w:rPr>
                      <w:rFonts w:ascii="Cambria Math" w:eastAsiaTheme="minorEastAsia" w:hAnsi="Cambria Math" w:cs="Arial"/>
                    </w:rPr>
                  </m:ctrlPr>
                </m:fPr>
                <m:num>
                  <m:r>
                    <m:rPr>
                      <m:sty m:val="p"/>
                    </m:rPr>
                    <w:rPr>
                      <w:rFonts w:ascii="Cambria Math" w:eastAsiaTheme="minorEastAsia" w:hAnsi="Cambria Math" w:cs="Arial"/>
                    </w:rPr>
                    <m:t>40</m:t>
                  </m:r>
                </m:num>
                <m:den>
                  <m:r>
                    <m:rPr>
                      <m:sty m:val="p"/>
                    </m:rPr>
                    <w:rPr>
                      <w:rFonts w:ascii="Cambria Math" w:eastAsiaTheme="minorEastAsia" w:hAnsi="Cambria Math" w:cs="Arial"/>
                    </w:rPr>
                    <m:t>3</m:t>
                  </m:r>
                </m:den>
              </m:f>
            </m:oMath>
            <w:r w:rsidRPr="00304F52">
              <w:rPr>
                <w:rFonts w:eastAsiaTheme="minorEastAsia" w:cs="Arial"/>
              </w:rPr>
              <w:t xml:space="preserve"> = Rs 13</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11</w:t>
      </w:r>
    </w:p>
    <w:p w:rsidR="007D286C" w:rsidRDefault="007D286C" w:rsidP="007D286C">
      <w:pPr>
        <w:spacing w:after="0" w:line="240" w:lineRule="auto"/>
        <w:ind w:left="720" w:hanging="720"/>
        <w:rPr>
          <w:rFonts w:eastAsiaTheme="minorEastAsia" w:cs="Arial"/>
          <w:b/>
        </w:rPr>
      </w:pPr>
    </w:p>
    <w:p w:rsidR="007D286C" w:rsidRPr="000476C2" w:rsidRDefault="007D286C" w:rsidP="007D286C">
      <w:pPr>
        <w:spacing w:after="0" w:line="240" w:lineRule="auto"/>
        <w:ind w:left="1440" w:hanging="1440"/>
        <w:rPr>
          <w:rFonts w:eastAsiaTheme="minorEastAsia" w:cs="Arial"/>
          <w:b/>
          <w:i/>
        </w:rPr>
      </w:pPr>
      <w:r w:rsidRPr="000476C2">
        <w:rPr>
          <w:rFonts w:eastAsiaTheme="minorEastAsia" w:cs="Arial"/>
          <w:b/>
          <w:i/>
        </w:rPr>
        <w:t>Example:</w:t>
      </w:r>
      <w:r w:rsidRPr="000476C2">
        <w:rPr>
          <w:rFonts w:eastAsiaTheme="minorEastAsia" w:cs="Arial"/>
          <w:b/>
          <w:i/>
        </w:rPr>
        <w:tab/>
        <w:t>A sum was put at SI at certain rate for 2 years. Had it been put at 3% higher rate, it would have fetched Rs 300 more. Find the sum.</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38"/>
        <w:gridCol w:w="4497"/>
      </w:tblGrid>
      <w:tr w:rsidR="007D286C" w:rsidRPr="00304F52" w:rsidTr="00EC07C4">
        <w:tc>
          <w:tcPr>
            <w:tcW w:w="5490" w:type="dxa"/>
            <w:shd w:val="clear" w:color="auto" w:fill="DBE5F1" w:themeFill="accent1" w:themeFillTint="33"/>
          </w:tcPr>
          <w:p w:rsidR="007D286C" w:rsidRPr="00B00113" w:rsidRDefault="007D286C" w:rsidP="00EC07C4">
            <w:pPr>
              <w:spacing w:line="240" w:lineRule="auto"/>
              <w:jc w:val="center"/>
              <w:rPr>
                <w:rFonts w:eastAsiaTheme="minorEastAsia" w:cs="Arial"/>
                <w:b/>
              </w:rPr>
            </w:pPr>
            <w:r w:rsidRPr="00B00113">
              <w:rPr>
                <w:rFonts w:eastAsiaTheme="minorEastAsia" w:cs="Arial"/>
                <w:b/>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sum was put at SI at a certain rate for t years. Had it been put at x% higher rate, it would have fetched Rs ‘A’ more, then the sum is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A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t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x</m:t>
                      </m:r>
                    </m:den>
                  </m:f>
                </m:e>
              </m:d>
            </m:oMath>
            <w:r w:rsidRPr="00304F52">
              <w:rPr>
                <w:rFonts w:eastAsiaTheme="minorEastAsia" w:cs="Arial"/>
              </w:rPr>
              <w:t xml:space="preserve"> or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More Interest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Time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More rate </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B00113" w:rsidRDefault="007D286C" w:rsidP="00EC07C4">
            <w:pPr>
              <w:spacing w:line="240" w:lineRule="auto"/>
              <w:jc w:val="center"/>
              <w:rPr>
                <w:rFonts w:eastAsiaTheme="minorEastAsia" w:cs="Arial"/>
                <w:b/>
              </w:rPr>
            </w:pPr>
            <w:r w:rsidRPr="00B00113">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w:t>
            </w:r>
            <w:proofErr w:type="spellStart"/>
            <w:r w:rsidRPr="00304F52">
              <w:rPr>
                <w:rFonts w:eastAsiaTheme="minorEastAsia" w:cs="Arial"/>
              </w:rPr>
              <w:t>tha</w:t>
            </w:r>
            <w:proofErr w:type="spellEnd"/>
            <w:r w:rsidRPr="00304F52">
              <w:rPr>
                <w:rFonts w:eastAsiaTheme="minorEastAsia" w:cs="Arial"/>
              </w:rPr>
              <w:t xml:space="preserve"> </w:t>
            </w:r>
            <w:proofErr w:type="spellStart"/>
            <w:r w:rsidRPr="00304F52">
              <w:rPr>
                <w:rFonts w:eastAsiaTheme="minorEastAsia" w:cs="Arial"/>
              </w:rPr>
              <w:t>bove</w:t>
            </w:r>
            <w:proofErr w:type="spellEnd"/>
            <w:r w:rsidRPr="00304F52">
              <w:rPr>
                <w:rFonts w:eastAsiaTheme="minorEastAsia" w:cs="Arial"/>
              </w:rPr>
              <w:t xml:space="preser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sum = </w:t>
            </w:r>
            <m:oMath>
              <m:f>
                <m:fPr>
                  <m:ctrlPr>
                    <w:rPr>
                      <w:rFonts w:ascii="Cambria Math" w:eastAsiaTheme="minorEastAsia" w:hAnsi="Cambria Math" w:cs="Arial"/>
                    </w:rPr>
                  </m:ctrlPr>
                </m:fPr>
                <m:num>
                  <m:r>
                    <m:rPr>
                      <m:sty m:val="p"/>
                    </m:rPr>
                    <w:rPr>
                      <w:rFonts w:ascii="Cambria Math" w:eastAsiaTheme="minorEastAsia" w:hAnsi="Cambria Math" w:cs="Arial"/>
                    </w:rPr>
                    <m:t xml:space="preserve">300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m:t>
                  </m:r>
                </m:den>
              </m:f>
            </m:oMath>
            <w:r w:rsidRPr="00304F52">
              <w:rPr>
                <w:rFonts w:eastAsiaTheme="minorEastAsia" w:cs="Arial"/>
              </w:rPr>
              <w:t xml:space="preserve"> = Rs 5000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w:t>
      </w:r>
      <w:r w:rsidRPr="00304F52">
        <w:rPr>
          <w:rFonts w:eastAsiaTheme="minorEastAsia" w:cs="Arial"/>
        </w:rPr>
        <w:tab/>
        <w:t xml:space="preserve">Let the sum be Rs x and the original rate be y% per annum. Then,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firstLine="720"/>
        <w:rPr>
          <w:rFonts w:eastAsiaTheme="minorEastAsia" w:cs="Arial"/>
        </w:rPr>
      </w:pPr>
      <w:r w:rsidRPr="00304F52">
        <w:rPr>
          <w:rFonts w:eastAsiaTheme="minorEastAsia" w:cs="Arial"/>
        </w:rPr>
        <w:t>New rate = (y + 3) % per annum.</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m:rPr>
            <m:sty m:val="p"/>
          </m:rPr>
          <w:rPr>
            <w:rFonts w:ascii="Cambria Math" w:eastAsiaTheme="minorEastAsia" w:hAnsi="Cambria Math" w:cs="Arial"/>
          </w:rPr>
          <m:t>∴</m:t>
        </m:r>
      </m:oMath>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x </m:t>
            </m:r>
            <m:d>
              <m:dPr>
                <m:ctrlPr>
                  <w:rPr>
                    <w:rFonts w:ascii="Cambria Math" w:eastAsiaTheme="minorEastAsia" w:hAnsi="Cambria Math" w:cs="Arial"/>
                  </w:rPr>
                </m:ctrlPr>
              </m:dPr>
              <m:e>
                <m:r>
                  <m:rPr>
                    <m:sty m:val="p"/>
                  </m:rPr>
                  <w:rPr>
                    <w:rFonts w:ascii="Cambria Math" w:eastAsiaTheme="minorEastAsia" w:hAnsi="Cambria Math" w:cs="Arial"/>
                  </w:rPr>
                  <m:t>y+3</m:t>
                </m:r>
              </m:e>
            </m:d>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m:t>
            </m:r>
          </m:num>
          <m:den>
            <m:r>
              <m:rPr>
                <m:sty m:val="p"/>
              </m:rP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x </m:t>
            </m:r>
            <m:d>
              <m:dPr>
                <m:ctrlPr>
                  <w:rPr>
                    <w:rFonts w:ascii="Cambria Math" w:eastAsiaTheme="minorEastAsia" w:hAnsi="Cambria Math" w:cs="Arial"/>
                    <w:i/>
                  </w:rPr>
                </m:ctrlPr>
              </m:dPr>
              <m:e>
                <m:r>
                  <w:rPr>
                    <w:rFonts w:ascii="Cambria Math" w:eastAsiaTheme="minorEastAsia" w:hAnsi="Cambria Math" w:cs="Arial"/>
                  </w:rPr>
                  <m:t>y</m:t>
                </m:r>
              </m:e>
            </m:d>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2</m:t>
            </m:r>
          </m:num>
          <m:den>
            <m:r>
              <w:rPr>
                <w:rFonts w:ascii="Cambria Math" w:eastAsiaTheme="minorEastAsia" w:hAnsi="Cambria Math" w:cs="Arial"/>
              </w:rPr>
              <m:t>100</m:t>
            </m:r>
          </m:den>
        </m:f>
      </m:oMath>
      <w:r w:rsidRPr="00304F52">
        <w:rPr>
          <w:rFonts w:eastAsiaTheme="minorEastAsia" w:cs="Arial"/>
        </w:rPr>
        <w:t xml:space="preserve"> = 300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spellStart"/>
      <w:proofErr w:type="gramStart"/>
      <w:r w:rsidRPr="00304F52">
        <w:rPr>
          <w:rFonts w:eastAsiaTheme="minorEastAsia" w:cs="Arial"/>
        </w:rPr>
        <w:t>xy</w:t>
      </w:r>
      <w:proofErr w:type="spellEnd"/>
      <w:proofErr w:type="gramEnd"/>
      <w:r w:rsidRPr="00304F52">
        <w:rPr>
          <w:rFonts w:eastAsiaTheme="minorEastAsia" w:cs="Arial"/>
        </w:rPr>
        <w:t xml:space="preserve">+ 3x – </w:t>
      </w:r>
      <w:proofErr w:type="spellStart"/>
      <w:r w:rsidRPr="00304F52">
        <w:rPr>
          <w:rFonts w:eastAsiaTheme="minorEastAsia" w:cs="Arial"/>
        </w:rPr>
        <w:t>xy</w:t>
      </w:r>
      <w:proofErr w:type="spellEnd"/>
      <w:r w:rsidRPr="00304F52">
        <w:rPr>
          <w:rFonts w:eastAsiaTheme="minorEastAsia" w:cs="Arial"/>
        </w:rPr>
        <w:t xml:space="preserve"> = 15000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 = 5000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Thus, the sum = Rs 5000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12</w:t>
      </w:r>
    </w:p>
    <w:p w:rsidR="007D286C" w:rsidRDefault="007D286C" w:rsidP="007D286C">
      <w:pPr>
        <w:spacing w:after="0" w:line="240" w:lineRule="auto"/>
        <w:ind w:left="720" w:hanging="720"/>
        <w:rPr>
          <w:rFonts w:eastAsiaTheme="minorEastAsia" w:cs="Arial"/>
          <w:b/>
        </w:rPr>
      </w:pPr>
    </w:p>
    <w:p w:rsidR="007D286C" w:rsidRPr="00B00113" w:rsidRDefault="007D286C" w:rsidP="007D286C">
      <w:pPr>
        <w:spacing w:after="0" w:line="240" w:lineRule="auto"/>
        <w:ind w:left="1440" w:hanging="1440"/>
        <w:rPr>
          <w:rFonts w:eastAsiaTheme="minorEastAsia" w:cs="Arial"/>
          <w:i/>
        </w:rPr>
      </w:pPr>
      <w:r w:rsidRPr="00B00113">
        <w:rPr>
          <w:rFonts w:eastAsiaTheme="minorEastAsia" w:cs="Arial"/>
          <w:b/>
          <w:i/>
        </w:rPr>
        <w:t>Example:</w:t>
      </w:r>
      <w:r w:rsidRPr="00B00113">
        <w:rPr>
          <w:rFonts w:eastAsiaTheme="minorEastAsia" w:cs="Arial"/>
          <w:b/>
          <w:i/>
        </w:rPr>
        <w:tab/>
        <w:t>A certain sum of money amounts to Rs 756 in 2 years and to Rs 873 in 3.5 years. Find the sum and the rate of interest</w:t>
      </w:r>
      <w:r w:rsidRPr="00B00113">
        <w:rPr>
          <w:rFonts w:eastAsiaTheme="minorEastAsia" w:cs="Arial"/>
          <w:i/>
        </w:rPr>
        <w: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6"/>
        <w:gridCol w:w="4589"/>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If a certain sum of money amounts to Rs A</w:t>
            </w:r>
            <w:r w:rsidRPr="00304F52">
              <w:rPr>
                <w:rFonts w:eastAsiaTheme="minorEastAsia" w:cs="Arial"/>
                <w:vertAlign w:val="subscript"/>
              </w:rPr>
              <w:t>1</w:t>
            </w:r>
            <w:r w:rsidRPr="00304F52">
              <w:rPr>
                <w:rFonts w:eastAsiaTheme="minorEastAsia" w:cs="Arial"/>
              </w:rPr>
              <w:t xml:space="preserve"> in t</w:t>
            </w:r>
            <w:r w:rsidRPr="00304F52">
              <w:rPr>
                <w:rFonts w:eastAsiaTheme="minorEastAsia" w:cs="Arial"/>
                <w:vertAlign w:val="subscript"/>
              </w:rPr>
              <w:t>1</w:t>
            </w:r>
            <w:r w:rsidRPr="00304F52">
              <w:rPr>
                <w:rFonts w:eastAsiaTheme="minorEastAsia" w:cs="Arial"/>
              </w:rPr>
              <w:t xml:space="preserve"> years and to Rs A</w:t>
            </w:r>
            <w:r w:rsidRPr="00304F52">
              <w:rPr>
                <w:rFonts w:eastAsiaTheme="minorEastAsia" w:cs="Arial"/>
                <w:vertAlign w:val="subscript"/>
              </w:rPr>
              <w:t>2</w:t>
            </w:r>
            <w:r w:rsidRPr="00304F52">
              <w:rPr>
                <w:rFonts w:eastAsiaTheme="minorEastAsia" w:cs="Arial"/>
              </w:rPr>
              <w:t xml:space="preserve"> in t</w:t>
            </w:r>
            <w:r w:rsidRPr="00304F52">
              <w:rPr>
                <w:rFonts w:eastAsiaTheme="minorEastAsia" w:cs="Arial"/>
                <w:vertAlign w:val="subscript"/>
              </w:rPr>
              <w:t>2</w:t>
            </w:r>
            <w:r w:rsidRPr="00304F52">
              <w:rPr>
                <w:rFonts w:eastAsiaTheme="minorEastAsia" w:cs="Arial"/>
              </w:rPr>
              <w:t xml:space="preserve"> years,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the sum is given by  </w:t>
            </w:r>
            <m:oMath>
              <m:d>
                <m:dPr>
                  <m:ctrlPr>
                    <w:rPr>
                      <w:rFonts w:ascii="Cambria Math" w:eastAsiaTheme="minorEastAsia" w:hAnsi="Cambria Math" w:cs="Arial"/>
                    </w:rPr>
                  </m:ctrlPr>
                </m:dPr>
                <m:e>
                  <m:f>
                    <m:fPr>
                      <m:ctrlPr>
                        <w:rPr>
                          <w:rFonts w:ascii="Cambria Math" w:eastAsiaTheme="minorEastAsia" w:hAnsi="Cambria Math" w:cs="Arial"/>
                        </w:rPr>
                      </m:ctrlPr>
                    </m:fPr>
                    <m:num>
                      <m:sSub>
                        <m:sSubPr>
                          <m:ctrlPr>
                            <w:rPr>
                              <w:rFonts w:ascii="Cambria Math" w:eastAsiaTheme="minorEastAsia" w:hAnsi="Cambria Math" w:cs="Arial"/>
                            </w:rPr>
                          </m:ctrlPr>
                        </m:sSubPr>
                        <m:e>
                          <m:r>
                            <m:rPr>
                              <m:sty m:val="p"/>
                            </m:rPr>
                            <w:rPr>
                              <w:rFonts w:ascii="Cambria Math" w:eastAsiaTheme="minorEastAsia" w:hAnsi="Cambria Math" w:cs="Arial"/>
                            </w:rPr>
                            <m:t>A</m:t>
                          </m:r>
                        </m:e>
                        <m:sub>
                          <m:r>
                            <m:rPr>
                              <m:sty m:val="p"/>
                            </m:rPr>
                            <w:rPr>
                              <w:rFonts w:ascii="Cambria Math" w:eastAsiaTheme="minorEastAsia" w:hAnsi="Cambria Math" w:cs="Arial"/>
                            </w:rPr>
                            <m:t>2</m:t>
                          </m:r>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 xml:space="preserve">1 </m:t>
                              </m:r>
                            </m:sub>
                          </m:sSub>
                        </m:sub>
                      </m:sSub>
                      <m:r>
                        <m:rPr>
                          <m:sty m:val="p"/>
                        </m:rPr>
                        <w:rPr>
                          <w:rFonts w:ascii="Cambria Math" w:eastAsiaTheme="minorEastAsia" w:hAnsi="Cambria Math" w:cs="Arial"/>
                        </w:rPr>
                        <m:t xml:space="preserve">- </m:t>
                      </m:r>
                      <m:sSub>
                        <m:sSubPr>
                          <m:ctrlPr>
                            <w:rPr>
                              <w:rFonts w:ascii="Cambria Math" w:eastAsiaTheme="minorEastAsia" w:hAnsi="Cambria Math" w:cs="Arial"/>
                            </w:rPr>
                          </m:ctrlPr>
                        </m:sSubPr>
                        <m:e>
                          <m:r>
                            <m:rPr>
                              <m:sty m:val="p"/>
                            </m:rPr>
                            <w:rPr>
                              <w:rFonts w:ascii="Cambria Math" w:eastAsiaTheme="minorEastAsia" w:hAnsi="Cambria Math" w:cs="Arial"/>
                            </w:rPr>
                            <m:t>A</m:t>
                          </m:r>
                        </m:e>
                        <m:sub>
                          <m:r>
                            <m:rPr>
                              <m:sty m:val="p"/>
                            </m:rPr>
                            <w:rPr>
                              <w:rFonts w:ascii="Cambria Math" w:eastAsiaTheme="minorEastAsia" w:hAnsi="Cambria Math" w:cs="Arial"/>
                            </w:rPr>
                            <m:t>1</m:t>
                          </m:r>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2</m:t>
                              </m:r>
                            </m:sub>
                          </m:sSub>
                        </m:sub>
                      </m:sSub>
                    </m:num>
                    <m:den>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1</m:t>
                          </m:r>
                        </m:sub>
                      </m:sSub>
                      <m:r>
                        <m:rPr>
                          <m:sty m:val="p"/>
                        </m:rPr>
                        <w:rPr>
                          <w:rFonts w:ascii="Cambria Math" w:eastAsiaTheme="minorEastAsia" w:hAnsi="Cambria Math" w:cs="Arial"/>
                        </w:rPr>
                        <m:t xml:space="preserve">- </m:t>
                      </m:r>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2</m:t>
                          </m:r>
                        </m:sub>
                      </m:sSub>
                    </m:den>
                  </m:f>
                </m:e>
              </m:d>
            </m:oMath>
            <w:r w:rsidRPr="00304F52">
              <w:rPr>
                <w:rFonts w:eastAsiaTheme="minorEastAsia" w:cs="Arial"/>
              </w:rPr>
              <w: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B00113" w:rsidRDefault="007D286C" w:rsidP="00EC07C4">
            <w:pPr>
              <w:spacing w:line="240" w:lineRule="auto"/>
              <w:jc w:val="center"/>
              <w:rPr>
                <w:rFonts w:eastAsiaTheme="minorEastAsia" w:cs="Arial"/>
                <w:b/>
              </w:rPr>
            </w:pPr>
            <w:r w:rsidRPr="00B00113">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the required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answer = </w:t>
            </w:r>
            <m:oMath>
              <m:f>
                <m:fPr>
                  <m:ctrlPr>
                    <w:rPr>
                      <w:rFonts w:ascii="Cambria Math" w:eastAsiaTheme="minorEastAsia" w:hAnsi="Cambria Math" w:cs="Arial"/>
                    </w:rPr>
                  </m:ctrlPr>
                </m:fPr>
                <m:num>
                  <m:r>
                    <m:rPr>
                      <m:sty m:val="p"/>
                    </m:rPr>
                    <w:rPr>
                      <w:rFonts w:ascii="Cambria Math" w:eastAsiaTheme="minorEastAsia" w:hAnsi="Cambria Math" w:cs="Arial"/>
                    </w:rPr>
                    <m:t xml:space="preserve">873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2-756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3.5</m:t>
                  </m:r>
                </m:num>
                <m:den>
                  <m:r>
                    <m:rPr>
                      <m:sty m:val="p"/>
                    </m:rPr>
                    <w:rPr>
                      <w:rFonts w:ascii="Cambria Math" w:eastAsiaTheme="minorEastAsia" w:hAnsi="Cambria Math" w:cs="Arial"/>
                    </w:rPr>
                    <m:t>2-3.5</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-900</m:t>
                  </m:r>
                </m:num>
                <m:den>
                  <m:r>
                    <m:rPr>
                      <m:sty m:val="p"/>
                    </m:rPr>
                    <w:rPr>
                      <w:rFonts w:ascii="Cambria Math" w:eastAsiaTheme="minorEastAsia" w:hAnsi="Cambria Math" w:cs="Arial"/>
                    </w:rPr>
                    <m:t>-1.5</m:t>
                  </m:r>
                </m:den>
              </m:f>
            </m:oMath>
            <w:r w:rsidRPr="00304F52">
              <w:rPr>
                <w:rFonts w:eastAsiaTheme="minorEastAsia" w:cs="Arial"/>
              </w:rPr>
              <w:t xml:space="preserve"> = Rs 600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 xml:space="preserve">∴ </m:t>
              </m:r>
            </m:oMath>
            <w:r w:rsidRPr="00304F52">
              <w:rPr>
                <w:rFonts w:eastAsiaTheme="minorEastAsia" w:cs="Arial"/>
              </w:rPr>
              <w:t>sum = Rs 600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SI = 756 – 600 = Rs 156</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Rate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156</m:t>
                  </m:r>
                </m:num>
                <m:den>
                  <m:r>
                    <m:rPr>
                      <m:sty m:val="p"/>
                    </m:rPr>
                    <w:rPr>
                      <w:rFonts w:ascii="Cambria Math" w:eastAsiaTheme="minorEastAsia" w:hAnsi="Cambria Math" w:cs="Arial"/>
                    </w:rPr>
                    <m:t xml:space="preserve">600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m:t>
                  </m:r>
                </m:den>
              </m:f>
            </m:oMath>
            <w:r w:rsidRPr="00304F52">
              <w:rPr>
                <w:rFonts w:eastAsiaTheme="minorEastAsia" w:cs="Arial"/>
              </w:rPr>
              <w:t xml:space="preserve"> = 13% per annum.</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13</w:t>
      </w:r>
    </w:p>
    <w:p w:rsidR="007D286C" w:rsidRDefault="007D286C" w:rsidP="007D286C">
      <w:pPr>
        <w:spacing w:after="0" w:line="240" w:lineRule="auto"/>
        <w:ind w:left="720" w:hanging="720"/>
        <w:rPr>
          <w:rFonts w:eastAsiaTheme="minorEastAsia" w:cs="Arial"/>
          <w:b/>
        </w:rPr>
      </w:pPr>
    </w:p>
    <w:p w:rsidR="007D286C" w:rsidRPr="00B00113" w:rsidRDefault="007D286C" w:rsidP="007D286C">
      <w:pPr>
        <w:spacing w:after="0" w:line="240" w:lineRule="auto"/>
        <w:ind w:left="1440" w:hanging="1440"/>
        <w:rPr>
          <w:rFonts w:eastAsiaTheme="minorEastAsia" w:cs="Arial"/>
          <w:i/>
        </w:rPr>
      </w:pPr>
      <w:r w:rsidRPr="00B00113">
        <w:rPr>
          <w:rFonts w:eastAsiaTheme="minorEastAsia" w:cs="Arial"/>
          <w:b/>
          <w:i/>
        </w:rPr>
        <w:t>Example:</w:t>
      </w:r>
      <w:r w:rsidRPr="00B00113">
        <w:rPr>
          <w:rFonts w:eastAsiaTheme="minorEastAsia" w:cs="Arial"/>
          <w:b/>
          <w:i/>
        </w:rPr>
        <w:tab/>
        <w:t>A sum was put at SI at a certain rate for 2 years. Had it been put 3% lower rate, it would have fetched Rs 300 less. Find the sum</w:t>
      </w:r>
      <w:r w:rsidRPr="00B00113">
        <w:rPr>
          <w:rFonts w:eastAsiaTheme="minorEastAsia" w:cs="Arial"/>
          <w:i/>
        </w:rPr>
        <w: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78"/>
        <w:gridCol w:w="4457"/>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sum was put at SI </w:t>
            </w:r>
            <w:proofErr w:type="gramStart"/>
            <w:r w:rsidRPr="00304F52">
              <w:rPr>
                <w:rFonts w:eastAsiaTheme="minorEastAsia" w:cs="Arial"/>
              </w:rPr>
              <w:t>at  a</w:t>
            </w:r>
            <w:proofErr w:type="gramEnd"/>
            <w:r w:rsidRPr="00304F52">
              <w:rPr>
                <w:rFonts w:eastAsiaTheme="minorEastAsia" w:cs="Arial"/>
              </w:rPr>
              <w:t xml:space="preserve"> certain rate for t years. Had it been put at x% lower rate, it would have fetched Rs A less, then the sum is Rs</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B00113" w:rsidRDefault="007D286C" w:rsidP="00EC07C4">
            <w:pPr>
              <w:spacing w:line="240" w:lineRule="auto"/>
              <w:rPr>
                <w:rFonts w:eastAsiaTheme="minorEastAsia" w:cs="Arial"/>
                <w:sz w:val="24"/>
              </w:rPr>
            </w:pPr>
            <w:r w:rsidRPr="00304F52">
              <w:rPr>
                <w:rFonts w:eastAsiaTheme="minorEastAsia" w:cs="Arial"/>
              </w:rPr>
              <w:t xml:space="preserve">                   </w:t>
            </w:r>
            <w:r w:rsidRPr="00B00113">
              <w:rPr>
                <w:rFonts w:eastAsiaTheme="minorEastAsia" w:cs="Arial"/>
                <w:sz w:val="24"/>
              </w:rPr>
              <w:t xml:space="preserve"> </w:t>
            </w:r>
            <m:oMath>
              <m:d>
                <m:dPr>
                  <m:begChr m:val="["/>
                  <m:endChr m:val="]"/>
                  <m:ctrlPr>
                    <w:rPr>
                      <w:rFonts w:ascii="Cambria Math" w:eastAsiaTheme="minorEastAsia" w:hAnsi="Cambria Math" w:cs="Arial"/>
                      <w:i/>
                      <w:sz w:val="24"/>
                    </w:rPr>
                  </m:ctrlPr>
                </m:dPr>
                <m:e>
                  <m:f>
                    <m:fPr>
                      <m:ctrlPr>
                        <w:rPr>
                          <w:rFonts w:ascii="Cambria Math" w:eastAsiaTheme="minorEastAsia" w:hAnsi="Cambria Math" w:cs="Arial"/>
                          <w:i/>
                          <w:sz w:val="24"/>
                        </w:rPr>
                      </m:ctrlPr>
                    </m:fPr>
                    <m:num>
                      <m:r>
                        <w:rPr>
                          <w:rFonts w:ascii="Cambria Math" w:eastAsiaTheme="minorEastAsia" w:hAnsi="Cambria Math" w:cs="Arial"/>
                          <w:sz w:val="24"/>
                        </w:rPr>
                        <m:t xml:space="preserve">A </m:t>
                      </m:r>
                      <m:r>
                        <m:rPr>
                          <m:sty m:val="p"/>
                        </m:rPr>
                        <w:rPr>
                          <w:rFonts w:ascii="Cambria Math" w:eastAsiaTheme="minorEastAsia" w:hAnsi="Cambria Math" w:cs="Arial"/>
                          <w:sz w:val="24"/>
                        </w:rPr>
                        <w:sym w:font="Symbol" w:char="F0B4"/>
                      </m:r>
                      <m:r>
                        <m:rPr>
                          <m:sty m:val="p"/>
                        </m:rPr>
                        <w:rPr>
                          <w:rFonts w:ascii="Cambria Math" w:eastAsiaTheme="minorEastAsia" w:hAnsi="Cambria Math" w:cs="Arial"/>
                          <w:sz w:val="24"/>
                        </w:rPr>
                        <m:t xml:space="preserve"> 100</m:t>
                      </m:r>
                    </m:num>
                    <m:den>
                      <m:r>
                        <w:rPr>
                          <w:rFonts w:ascii="Cambria Math" w:eastAsiaTheme="minorEastAsia" w:hAnsi="Cambria Math" w:cs="Arial"/>
                          <w:sz w:val="24"/>
                        </w:rPr>
                        <m:t xml:space="preserve">t </m:t>
                      </m:r>
                      <m:r>
                        <w:rPr>
                          <w:rFonts w:ascii="Cambria Math" w:eastAsiaTheme="minorEastAsia" w:hAnsi="Cambria Math" w:cs="Arial"/>
                          <w:i/>
                          <w:sz w:val="24"/>
                        </w:rPr>
                        <w:sym w:font="Symbol" w:char="F0B4"/>
                      </m:r>
                      <m:r>
                        <w:rPr>
                          <w:rFonts w:ascii="Cambria Math" w:eastAsiaTheme="minorEastAsia" w:hAnsi="Cambria Math" w:cs="Arial"/>
                          <w:sz w:val="24"/>
                        </w:rPr>
                        <m:t xml:space="preserve"> x</m:t>
                      </m:r>
                    </m:den>
                  </m:f>
                </m:e>
              </m:d>
            </m:oMath>
            <w:r w:rsidRPr="00B00113">
              <w:rPr>
                <w:rFonts w:eastAsiaTheme="minorEastAsia" w:cs="Arial"/>
                <w:sz w:val="24"/>
              </w:rPr>
              <w:t xml:space="preserve"> or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Less Internet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100</m:t>
                  </m:r>
                </m:num>
                <m:den>
                  <m:r>
                    <m:rPr>
                      <m:sty m:val="p"/>
                    </m:rPr>
                    <w:rPr>
                      <w:rFonts w:ascii="Cambria Math" w:eastAsiaTheme="minorEastAsia" w:hAnsi="Cambria Math" w:cs="Arial"/>
                      <w:sz w:val="28"/>
                    </w:rPr>
                    <m:t xml:space="preserve">Time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less rate</m:t>
                  </m:r>
                </m:den>
              </m:f>
            </m:oMath>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B00113" w:rsidRDefault="007D286C" w:rsidP="00EC07C4">
            <w:pPr>
              <w:spacing w:line="240" w:lineRule="auto"/>
              <w:jc w:val="center"/>
              <w:rPr>
                <w:rFonts w:eastAsiaTheme="minorEastAsia" w:cs="Arial"/>
                <w:b/>
              </w:rPr>
            </w:pPr>
            <w:r w:rsidRPr="00B00113">
              <w:rPr>
                <w:rFonts w:eastAsiaTheme="minorEastAsia" w:cs="Arial"/>
                <w:b/>
              </w:rPr>
              <w:t>Shortcut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Sum = </w:t>
            </w:r>
            <m:oMath>
              <m:f>
                <m:fPr>
                  <m:ctrlPr>
                    <w:rPr>
                      <w:rFonts w:ascii="Cambria Math" w:eastAsiaTheme="minorEastAsia" w:hAnsi="Cambria Math" w:cs="Arial"/>
                      <w:sz w:val="24"/>
                    </w:rPr>
                  </m:ctrlPr>
                </m:fPr>
                <m:num>
                  <m:r>
                    <m:rPr>
                      <m:sty m:val="p"/>
                    </m:rPr>
                    <w:rPr>
                      <w:rFonts w:ascii="Cambria Math" w:eastAsiaTheme="minorEastAsia" w:hAnsi="Cambria Math" w:cs="Arial"/>
                      <w:sz w:val="24"/>
                    </w:rPr>
                    <m:t xml:space="preserve">300 </m:t>
                  </m:r>
                  <m:r>
                    <m:rPr>
                      <m:sty m:val="p"/>
                    </m:rPr>
                    <w:rPr>
                      <w:rFonts w:ascii="Cambria Math" w:eastAsiaTheme="minorEastAsia" w:hAnsi="Cambria Math" w:cs="Arial"/>
                      <w:sz w:val="24"/>
                    </w:rPr>
                    <w:sym w:font="Symbol" w:char="F0B4"/>
                  </m:r>
                  <m:r>
                    <m:rPr>
                      <m:sty m:val="p"/>
                    </m:rPr>
                    <w:rPr>
                      <w:rFonts w:ascii="Cambria Math" w:eastAsiaTheme="minorEastAsia" w:hAnsi="Cambria Math" w:cs="Arial"/>
                      <w:sz w:val="24"/>
                    </w:rPr>
                    <m:t xml:space="preserve"> 100</m:t>
                  </m:r>
                </m:num>
                <m:den>
                  <m:r>
                    <m:rPr>
                      <m:sty m:val="p"/>
                    </m:rPr>
                    <w:rPr>
                      <w:rFonts w:ascii="Cambria Math" w:eastAsiaTheme="minorEastAsia" w:hAnsi="Cambria Math" w:cs="Arial"/>
                      <w:sz w:val="24"/>
                    </w:rPr>
                    <m:t xml:space="preserve">2 </m:t>
                  </m:r>
                  <m:r>
                    <m:rPr>
                      <m:sty m:val="p"/>
                    </m:rPr>
                    <w:rPr>
                      <w:rFonts w:ascii="Cambria Math" w:eastAsiaTheme="minorEastAsia" w:hAnsi="Cambria Math" w:cs="Arial"/>
                      <w:sz w:val="24"/>
                    </w:rPr>
                    <w:sym w:font="Symbol" w:char="F0B4"/>
                  </m:r>
                  <m:r>
                    <m:rPr>
                      <m:sty m:val="p"/>
                    </m:rPr>
                    <w:rPr>
                      <w:rFonts w:ascii="Cambria Math" w:eastAsiaTheme="minorEastAsia" w:hAnsi="Cambria Math" w:cs="Arial"/>
                      <w:sz w:val="24"/>
                    </w:rPr>
                    <m:t xml:space="preserve"> 3</m:t>
                  </m:r>
                </m:den>
              </m:f>
            </m:oMath>
            <w:r w:rsidRPr="00304F52">
              <w:rPr>
                <w:rFonts w:eastAsiaTheme="minorEastAsia" w:cs="Arial"/>
              </w:rPr>
              <w:t xml:space="preserve"> = Rs 5000.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p>
    <w:p w:rsidR="007D286C" w:rsidRDefault="007D286C" w:rsidP="007D286C">
      <w:pPr>
        <w:spacing w:after="0" w:line="240" w:lineRule="auto"/>
        <w:ind w:left="1440" w:hanging="1440"/>
        <w:jc w:val="center"/>
        <w:rPr>
          <w:rFonts w:eastAsiaTheme="minorEastAsia" w:cs="Arial"/>
          <w:b/>
        </w:rPr>
      </w:pPr>
      <w:r w:rsidRPr="00304F52">
        <w:rPr>
          <w:rFonts w:eastAsiaTheme="minorEastAsia" w:cs="Arial"/>
          <w:b/>
        </w:rPr>
        <w:t>Trick</w:t>
      </w:r>
      <w:r>
        <w:rPr>
          <w:rFonts w:eastAsiaTheme="minorEastAsia" w:cs="Arial"/>
          <w:b/>
        </w:rPr>
        <w:t xml:space="preserve"> 14</w:t>
      </w:r>
    </w:p>
    <w:p w:rsidR="007D286C" w:rsidRDefault="007D286C" w:rsidP="007D286C">
      <w:pPr>
        <w:spacing w:after="0" w:line="240" w:lineRule="auto"/>
        <w:ind w:left="1440" w:hanging="1440"/>
        <w:jc w:val="center"/>
        <w:rPr>
          <w:rFonts w:eastAsiaTheme="minorEastAsia" w:cs="Arial"/>
          <w:b/>
        </w:rPr>
      </w:pPr>
    </w:p>
    <w:p w:rsidR="007D286C" w:rsidRPr="00B00113" w:rsidRDefault="007D286C" w:rsidP="007D286C">
      <w:pPr>
        <w:spacing w:after="0" w:line="240" w:lineRule="auto"/>
        <w:ind w:left="1440" w:hanging="1440"/>
        <w:rPr>
          <w:rFonts w:eastAsiaTheme="minorEastAsia" w:cs="Arial"/>
          <w:b/>
          <w:i/>
        </w:rPr>
      </w:pPr>
      <w:r w:rsidRPr="00B00113">
        <w:rPr>
          <w:rFonts w:eastAsiaTheme="minorEastAsia" w:cs="Arial"/>
          <w:b/>
          <w:i/>
        </w:rPr>
        <w:t>Example:</w:t>
      </w:r>
      <w:r w:rsidRPr="00B00113">
        <w:rPr>
          <w:rFonts w:eastAsiaTheme="minorEastAsia" w:cs="Arial"/>
          <w:b/>
          <w:i/>
        </w:rPr>
        <w:tab/>
        <w:t xml:space="preserve">Rs 4000 is divided into two parts such that if one part be invested at 3% and the other </w:t>
      </w:r>
      <w:proofErr w:type="gramStart"/>
      <w:r w:rsidRPr="00B00113">
        <w:rPr>
          <w:rFonts w:eastAsiaTheme="minorEastAsia" w:cs="Arial"/>
          <w:b/>
          <w:i/>
        </w:rPr>
        <w:t>at  5</w:t>
      </w:r>
      <w:proofErr w:type="gramEnd"/>
      <w:r w:rsidRPr="00B00113">
        <w:rPr>
          <w:rFonts w:eastAsiaTheme="minorEastAsia" w:cs="Arial"/>
          <w:b/>
          <w:i/>
        </w:rPr>
        <w:t>%, the annual interest from both the investments is Rs 144. Find each part.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4"/>
        <w:gridCol w:w="4541"/>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Rs X is divided into two parts such that if one part be invested at r</w:t>
            </w:r>
            <w:r w:rsidRPr="00304F52">
              <w:rPr>
                <w:rFonts w:eastAsiaTheme="minorEastAsia" w:cs="Arial"/>
                <w:vertAlign w:val="subscript"/>
              </w:rPr>
              <w:t>1</w:t>
            </w:r>
            <w:r w:rsidRPr="00304F52">
              <w:rPr>
                <w:rFonts w:eastAsiaTheme="minorEastAsia" w:cs="Arial"/>
              </w:rPr>
              <w:t>% and the other at r</w:t>
            </w:r>
            <w:r w:rsidRPr="00304F52">
              <w:rPr>
                <w:rFonts w:eastAsiaTheme="minorEastAsia" w:cs="Arial"/>
                <w:vertAlign w:val="subscript"/>
              </w:rPr>
              <w:t>2</w:t>
            </w:r>
            <w:r w:rsidRPr="00304F52">
              <w:rPr>
                <w:rFonts w:eastAsiaTheme="minorEastAsia" w:cs="Arial"/>
              </w:rPr>
              <w:t xml:space="preserve">%, the annual interest from both the investment is Rs A.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first is given by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100A-</m:t>
                      </m:r>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2</m:t>
                          </m:r>
                        </m:sub>
                      </m:sSub>
                      <m:r>
                        <m:rPr>
                          <m:sty m:val="p"/>
                        </m:rPr>
                        <w:rPr>
                          <w:rFonts w:ascii="Cambria Math" w:eastAsiaTheme="minorEastAsia" w:hAnsi="Cambria Math" w:cs="Arial"/>
                        </w:rPr>
                        <m:t xml:space="preserve"> X</m:t>
                      </m:r>
                    </m:num>
                    <m:den>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1</m:t>
                          </m:r>
                        </m:sub>
                      </m:sSub>
                      <m:r>
                        <m:rPr>
                          <m:sty m:val="p"/>
                        </m:rPr>
                        <w:rPr>
                          <w:rFonts w:ascii="Cambria Math" w:eastAsiaTheme="minorEastAsia" w:hAnsi="Cambria Math" w:cs="Arial"/>
                        </w:rPr>
                        <m:t xml:space="preserve">- </m:t>
                      </m:r>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2</m:t>
                          </m:r>
                        </m:sub>
                      </m:sSub>
                    </m:den>
                  </m:f>
                </m:e>
              </m:d>
            </m:oMath>
            <w:r>
              <w:rPr>
                <w:rFonts w:eastAsiaTheme="minorEastAsia" w:cs="Arial"/>
              </w:rPr>
              <w:t xml:space="preserve"> </w:t>
            </w:r>
          </w:p>
        </w:tc>
        <w:tc>
          <w:tcPr>
            <w:tcW w:w="5400" w:type="dxa"/>
            <w:shd w:val="clear" w:color="auto" w:fill="DBE5F1" w:themeFill="accent1" w:themeFillTint="33"/>
          </w:tcPr>
          <w:p w:rsidR="007D286C" w:rsidRPr="00B00113" w:rsidRDefault="007D286C" w:rsidP="00EC07C4">
            <w:pPr>
              <w:spacing w:line="240" w:lineRule="auto"/>
              <w:jc w:val="center"/>
              <w:rPr>
                <w:rFonts w:eastAsiaTheme="minorEastAsia" w:cs="Arial"/>
                <w:b/>
              </w:rPr>
            </w:pPr>
            <w:r w:rsidRPr="00B00113">
              <w:rPr>
                <w:rFonts w:eastAsiaTheme="minorEastAsia" w:cs="Arial"/>
                <w:b/>
              </w:rPr>
              <w:t>Shortcut Method</w:t>
            </w:r>
          </w:p>
          <w:p w:rsidR="007D286C" w:rsidRDefault="007D286C" w:rsidP="00EC07C4">
            <w:pPr>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The first part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144-5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4000</m:t>
                  </m:r>
                </m:num>
                <m:den>
                  <m:r>
                    <m:rPr>
                      <m:sty m:val="p"/>
                    </m:rPr>
                    <w:rPr>
                      <w:rFonts w:ascii="Cambria Math" w:eastAsiaTheme="minorEastAsia" w:hAnsi="Cambria Math" w:cs="Arial"/>
                    </w:rPr>
                    <m:t>3-5</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- 5600</m:t>
                  </m:r>
                </m:num>
                <m:den>
                  <m:r>
                    <m:rPr>
                      <m:sty m:val="p"/>
                    </m:rPr>
                    <w:rPr>
                      <w:rFonts w:ascii="Cambria Math" w:eastAsiaTheme="minorEastAsia" w:hAnsi="Cambria Math" w:cs="Arial"/>
                    </w:rPr>
                    <m:t>-2</m:t>
                  </m:r>
                </m:den>
              </m:f>
            </m:oMath>
            <w:r w:rsidRPr="00304F52">
              <w:rPr>
                <w:rFonts w:eastAsiaTheme="minorEastAsia" w:cs="Arial"/>
              </w:rPr>
              <w:t xml:space="preserve"> = 2800 and </w:t>
            </w:r>
          </w:p>
          <w:p w:rsidR="007D286C" w:rsidRPr="00304F52" w:rsidRDefault="007D286C" w:rsidP="00EC07C4">
            <w:pPr>
              <w:spacing w:line="240" w:lineRule="auto"/>
              <w:rPr>
                <w:rFonts w:eastAsiaTheme="minorEastAsia" w:cs="Arial"/>
              </w:rPr>
            </w:pPr>
            <w:r w:rsidRPr="00304F52">
              <w:rPr>
                <w:rFonts w:eastAsiaTheme="minorEastAsia" w:cs="Arial"/>
              </w:rPr>
              <w:t xml:space="preserve">           the second part = Rs 4000 – Rs 2800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r>
              <w:rPr>
                <w:rFonts w:eastAsiaTheme="minorEastAsia" w:cs="Arial"/>
              </w:rPr>
              <w:t>= Rs 1200</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B00113">
        <w:rPr>
          <w:rFonts w:eastAsiaTheme="minorEastAsia" w:cs="Arial"/>
          <w:b/>
        </w:rPr>
        <w:t xml:space="preserve">Detail </w:t>
      </w:r>
      <w:proofErr w:type="spellStart"/>
      <w:r w:rsidRPr="00B00113">
        <w:rPr>
          <w:rFonts w:eastAsiaTheme="minorEastAsia" w:cs="Arial"/>
          <w:b/>
        </w:rPr>
        <w:t>Method</w:t>
      </w:r>
      <w:proofErr w:type="gramStart"/>
      <w:r w:rsidRPr="00304F52">
        <w:rPr>
          <w:rFonts w:eastAsiaTheme="minorEastAsia" w:cs="Arial"/>
        </w:rPr>
        <w:t>:Let</w:t>
      </w:r>
      <w:proofErr w:type="spellEnd"/>
      <w:proofErr w:type="gramEnd"/>
      <w:r w:rsidRPr="00304F52">
        <w:rPr>
          <w:rFonts w:eastAsiaTheme="minorEastAsia" w:cs="Arial"/>
        </w:rPr>
        <w:t xml:space="preserve"> the amount lent at 3% rate be Rs x,</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then</w:t>
      </w:r>
      <w:proofErr w:type="gramEnd"/>
      <w:r w:rsidRPr="00304F52">
        <w:rPr>
          <w:rFonts w:eastAsiaTheme="minorEastAsia" w:cs="Arial"/>
        </w:rPr>
        <w:t xml:space="preserve"> 3% of x + 5% of (4000 – x) = 144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3x + 5 </w:t>
      </w:r>
      <w:r w:rsidRPr="00304F52">
        <w:rPr>
          <w:rFonts w:eastAsiaTheme="minorEastAsia" w:cs="Arial"/>
        </w:rPr>
        <w:sym w:font="Symbol" w:char="F0B4"/>
      </w:r>
      <w:r w:rsidRPr="00304F52">
        <w:rPr>
          <w:rFonts w:eastAsiaTheme="minorEastAsia" w:cs="Arial"/>
        </w:rPr>
        <w:t xml:space="preserve"> 4000 – 5x = 14400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2x = 5600   </w:t>
      </w:r>
      <m:oMath>
        <m:r>
          <w:rPr>
            <w:rFonts w:ascii="Cambria Math" w:eastAsiaTheme="minorEastAsia" w:hAnsi="Cambria Math" w:cs="Arial"/>
          </w:rPr>
          <m:t xml:space="preserve">           ∴</m:t>
        </m:r>
      </m:oMath>
      <w:r w:rsidRPr="00304F52">
        <w:rPr>
          <w:rFonts w:eastAsiaTheme="minorEastAsia" w:cs="Arial"/>
        </w:rPr>
        <w:t xml:space="preserve"> x = 2800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thus</w:t>
      </w:r>
      <w:proofErr w:type="gramEnd"/>
      <w:r w:rsidRPr="00304F52">
        <w:rPr>
          <w:rFonts w:eastAsiaTheme="minorEastAsia" w:cs="Arial"/>
        </w:rPr>
        <w:t xml:space="preserve">, the two amounts are Rs 2800 and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Rs (4000 – 2800) or Rs 1200</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15</w:t>
      </w:r>
    </w:p>
    <w:p w:rsidR="007D286C" w:rsidRDefault="007D286C" w:rsidP="007D286C">
      <w:pPr>
        <w:spacing w:after="0" w:line="240" w:lineRule="auto"/>
        <w:ind w:left="720" w:hanging="720"/>
        <w:rPr>
          <w:rFonts w:eastAsiaTheme="minorEastAsia" w:cs="Arial"/>
          <w:b/>
        </w:rPr>
      </w:pPr>
    </w:p>
    <w:p w:rsidR="007D286C" w:rsidRPr="00B00113" w:rsidRDefault="007D286C" w:rsidP="007D286C">
      <w:pPr>
        <w:spacing w:after="0" w:line="240" w:lineRule="auto"/>
        <w:ind w:left="1440" w:hanging="1440"/>
        <w:rPr>
          <w:rFonts w:eastAsiaTheme="minorEastAsia" w:cs="Arial"/>
          <w:b/>
          <w:i/>
        </w:rPr>
      </w:pPr>
      <w:r w:rsidRPr="00B00113">
        <w:rPr>
          <w:rFonts w:eastAsiaTheme="minorEastAsia" w:cs="Arial"/>
          <w:b/>
          <w:i/>
        </w:rPr>
        <w:t>Example:</w:t>
      </w:r>
      <w:r w:rsidRPr="00B00113">
        <w:rPr>
          <w:rFonts w:eastAsiaTheme="minorEastAsia" w:cs="Arial"/>
          <w:b/>
          <w:i/>
        </w:rPr>
        <w:tab/>
        <w:t>At a certain rate of simple interest Rs 800 amounted to Rs 920 in 3 years. If the rate of interest be decreased by 3% what will be the amount after 3 years.</w:t>
      </w:r>
    </w:p>
    <w:p w:rsidR="007D286C" w:rsidRPr="00B00113" w:rsidRDefault="007D286C" w:rsidP="007D286C">
      <w:pPr>
        <w:spacing w:after="0" w:line="240" w:lineRule="auto"/>
        <w:ind w:left="1440" w:firstLine="720"/>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7"/>
        <w:gridCol w:w="4568"/>
      </w:tblGrid>
      <w:tr w:rsidR="007D286C" w:rsidRPr="00304F52" w:rsidTr="00EC07C4">
        <w:tc>
          <w:tcPr>
            <w:tcW w:w="5445" w:type="dxa"/>
            <w:shd w:val="clear" w:color="auto" w:fill="DBE5F1" w:themeFill="accent1" w:themeFillTint="33"/>
          </w:tcPr>
          <w:p w:rsidR="007D286C"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At certain rate of simple interest Rs X amounted to Rs A in t</w:t>
            </w:r>
            <w:r w:rsidRPr="00304F52">
              <w:rPr>
                <w:rFonts w:eastAsiaTheme="minorEastAsia" w:cs="Arial"/>
                <w:vertAlign w:val="subscript"/>
              </w:rPr>
              <w:t>1</w:t>
            </w:r>
            <w:r w:rsidRPr="00304F52">
              <w:rPr>
                <w:rFonts w:eastAsiaTheme="minorEastAsia" w:cs="Arial"/>
              </w:rPr>
              <w:t xml:space="preserve"> years. If th</w:t>
            </w:r>
            <w:r>
              <w:rPr>
                <w:rFonts w:eastAsiaTheme="minorEastAsia" w:cs="Arial"/>
              </w:rPr>
              <w:t xml:space="preserve">e rate of interest be decreased </w:t>
            </w:r>
            <w:r w:rsidRPr="00304F52">
              <w:rPr>
                <w:rFonts w:eastAsiaTheme="minorEastAsia" w:cs="Arial"/>
              </w:rPr>
              <w:t xml:space="preserve">by r%,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then after t</w:t>
            </w:r>
            <w:r w:rsidRPr="00304F52">
              <w:rPr>
                <w:rFonts w:eastAsiaTheme="minorEastAsia" w:cs="Arial"/>
                <w:vertAlign w:val="subscript"/>
              </w:rPr>
              <w:t>2</w:t>
            </w:r>
            <w:r w:rsidRPr="00304F52">
              <w:rPr>
                <w:rFonts w:eastAsiaTheme="minorEastAsia" w:cs="Arial"/>
              </w:rPr>
              <w:t xml:space="preserve"> years the new interest is given by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Rs </w:t>
            </w:r>
            <m:oMath>
              <m:d>
                <m:dPr>
                  <m:begChr m:val="["/>
                  <m:endChr m:val="]"/>
                  <m:ctrlPr>
                    <w:rPr>
                      <w:rFonts w:ascii="Cambria Math" w:eastAsiaTheme="minorEastAsia" w:hAnsi="Cambria Math" w:cs="Arial"/>
                      <w:i/>
                    </w:rPr>
                  </m:ctrlPr>
                </m:d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A-X</m:t>
                          </m:r>
                        </m:num>
                        <m:den>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1</m:t>
                              </m:r>
                            </m:sub>
                          </m:sSub>
                        </m:den>
                      </m:f>
                    </m:e>
                  </m:d>
                  <m:r>
                    <w:rPr>
                      <w:rFonts w:ascii="Cambria Math" w:eastAsiaTheme="minorEastAsia" w:hAnsi="Cambria Math" w:cs="Arial"/>
                    </w:rPr>
                    <m:t xml:space="preserve">- </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rX</m:t>
                          </m:r>
                        </m:num>
                        <m:den>
                          <m:r>
                            <w:rPr>
                              <w:rFonts w:ascii="Cambria Math" w:eastAsiaTheme="minorEastAsia" w:hAnsi="Cambria Math" w:cs="Arial"/>
                            </w:rPr>
                            <m:t>100</m:t>
                          </m:r>
                        </m:den>
                      </m:f>
                    </m:e>
                  </m:d>
                </m:e>
              </m:d>
              <m:sSub>
                <m:sSubPr>
                  <m:ctrlPr>
                    <w:rPr>
                      <w:rFonts w:ascii="Cambria Math" w:eastAsiaTheme="minorEastAsia" w:hAnsi="Cambria Math" w:cs="Arial"/>
                      <w:i/>
                    </w:rPr>
                  </m:ctrlPr>
                </m:sSubPr>
                <m:e>
                  <m:r>
                    <m:rPr>
                      <m:sty m:val="p"/>
                    </m:rPr>
                    <w:rPr>
                      <w:rFonts w:ascii="Cambria Math" w:eastAsiaTheme="minorEastAsia" w:hAnsi="Cambria Math" w:cs="Arial"/>
                    </w:rPr>
                    <m:t>t</m:t>
                  </m:r>
                </m:e>
                <m:sub>
                  <m:r>
                    <w:rPr>
                      <w:rFonts w:ascii="Cambria Math" w:eastAsiaTheme="minorEastAsia" w:hAnsi="Cambria Math" w:cs="Arial"/>
                    </w:rPr>
                    <m:t>2</m:t>
                  </m:r>
                </m:sub>
              </m:sSub>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B00113" w:rsidRDefault="007D286C" w:rsidP="00EC07C4">
            <w:pPr>
              <w:spacing w:line="240" w:lineRule="auto"/>
              <w:jc w:val="center"/>
              <w:rPr>
                <w:rFonts w:eastAsiaTheme="minorEastAsia" w:cs="Arial"/>
                <w:b/>
              </w:rPr>
            </w:pPr>
            <w:r w:rsidRPr="00B00113">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New Interest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920-800</m:t>
                      </m:r>
                    </m:num>
                    <m:den>
                      <m:r>
                        <w:rPr>
                          <w:rFonts w:ascii="Cambria Math" w:eastAsiaTheme="minorEastAsia" w:hAnsi="Cambria Math" w:cs="Arial"/>
                        </w:rPr>
                        <m:t>3</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 xml:space="preserve">3 </m:t>
                      </m:r>
                      <m:r>
                        <w:rPr>
                          <w:rFonts w:ascii="Cambria Math" w:eastAsiaTheme="minorEastAsia" w:hAnsi="Cambria Math" w:cs="Arial"/>
                          <w:i/>
                        </w:rPr>
                        <w:sym w:font="Symbol" w:char="F0B4"/>
                      </m:r>
                      <m:r>
                        <w:rPr>
                          <w:rFonts w:ascii="Cambria Math" w:eastAsiaTheme="minorEastAsia" w:hAnsi="Cambria Math" w:cs="Arial"/>
                        </w:rPr>
                        <m:t xml:space="preserve"> 800</m:t>
                      </m:r>
                    </m:num>
                    <m:den>
                      <m:r>
                        <w:rPr>
                          <w:rFonts w:ascii="Cambria Math" w:eastAsiaTheme="minorEastAsia" w:hAnsi="Cambria Math" w:cs="Arial"/>
                        </w:rPr>
                        <m:t>100</m:t>
                      </m:r>
                    </m:den>
                  </m:f>
                </m:e>
              </m:d>
            </m:oMath>
            <w:r w:rsidRPr="00304F52">
              <w:rPr>
                <w:rFonts w:eastAsiaTheme="minorEastAsia" w:cs="Arial"/>
              </w:rPr>
              <w:sym w:font="Symbol" w:char="F0B4"/>
            </w:r>
            <w:r w:rsidRPr="00304F52">
              <w:rPr>
                <w:rFonts w:eastAsiaTheme="minorEastAsia" w:cs="Arial"/>
              </w:rPr>
              <w:t xml:space="preserve"> 3</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(40 – 24)3 = Rs 48.</w:t>
            </w:r>
          </w:p>
          <w:p w:rsidR="007D286C" w:rsidRPr="00304F52" w:rsidRDefault="007D286C" w:rsidP="00EC07C4">
            <w:pPr>
              <w:spacing w:line="240" w:lineRule="auto"/>
              <w:rPr>
                <w:rFonts w:eastAsiaTheme="minorEastAsia" w:cs="Arial"/>
              </w:rPr>
            </w:pPr>
            <m:oMath>
              <m:r>
                <w:rPr>
                  <w:rFonts w:ascii="Cambria Math" w:eastAsiaTheme="minorEastAsia" w:hAnsi="Cambria Math" w:cs="Arial"/>
                </w:rPr>
                <m:t xml:space="preserve">        ∴</m:t>
              </m:r>
            </m:oMath>
            <w:r w:rsidRPr="00304F52">
              <w:rPr>
                <w:rFonts w:eastAsiaTheme="minorEastAsia" w:cs="Arial"/>
              </w:rPr>
              <w:t xml:space="preserve"> New Amount = 800 + 48 = Rs 848.</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b/>
        </w:rPr>
        <w:t>Detail Method</w:t>
      </w:r>
      <w:r w:rsidRPr="00304F52">
        <w:rPr>
          <w:rFonts w:eastAsiaTheme="minorEastAsia" w:cs="Arial"/>
        </w:rPr>
        <w:t xml:space="preserve">: First rate of interest = </w:t>
      </w:r>
      <m:oMath>
        <m:f>
          <m:fPr>
            <m:ctrlPr>
              <w:rPr>
                <w:rFonts w:ascii="Cambria Math" w:eastAsiaTheme="minorEastAsia" w:hAnsi="Cambria Math" w:cs="Arial"/>
              </w:rPr>
            </m:ctrlPr>
          </m:fPr>
          <m:num>
            <m:r>
              <m:rPr>
                <m:sty m:val="p"/>
              </m:rPr>
              <w:rPr>
                <w:rFonts w:ascii="Cambria Math" w:eastAsiaTheme="minorEastAsia" w:hAnsi="Cambria Math" w:cs="Arial"/>
              </w:rPr>
              <m:t xml:space="preserve">1200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800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m:t>
            </m:r>
          </m:den>
        </m:f>
      </m:oMath>
      <w:r w:rsidRPr="00304F52">
        <w:rPr>
          <w:rFonts w:eastAsiaTheme="minorEastAsia" w:cs="Arial"/>
        </w:rPr>
        <w:t xml:space="preserve"> = 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New rate = 5 – 3 = 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New Interest = </w:t>
      </w:r>
      <m:oMath>
        <m:f>
          <m:fPr>
            <m:ctrlPr>
              <w:rPr>
                <w:rFonts w:ascii="Cambria Math" w:eastAsiaTheme="minorEastAsia" w:hAnsi="Cambria Math" w:cs="Arial"/>
                <w:i/>
              </w:rPr>
            </m:ctrlPr>
          </m:fPr>
          <m:num>
            <m:r>
              <w:rPr>
                <w:rFonts w:ascii="Cambria Math" w:eastAsiaTheme="minorEastAsia" w:hAnsi="Cambria Math" w:cs="Arial"/>
              </w:rPr>
              <m:t xml:space="preserve">800 </m:t>
            </m:r>
            <m:r>
              <w:rPr>
                <w:rFonts w:ascii="Cambria Math" w:eastAsiaTheme="minorEastAsia" w:hAnsi="Cambria Math" w:cs="Arial"/>
                <w:i/>
              </w:rPr>
              <w:sym w:font="Symbol" w:char="F0B4"/>
            </m:r>
            <m:r>
              <w:rPr>
                <w:rFonts w:ascii="Cambria Math" w:eastAsiaTheme="minorEastAsia" w:hAnsi="Cambria Math" w:cs="Arial"/>
              </w:rPr>
              <m:t xml:space="preserve"> 3 </m:t>
            </m:r>
            <m:r>
              <w:rPr>
                <w:rFonts w:ascii="Cambria Math" w:eastAsiaTheme="minorEastAsia" w:hAnsi="Cambria Math" w:cs="Arial"/>
                <w:i/>
              </w:rPr>
              <w:sym w:font="Symbol" w:char="F0B4"/>
            </m:r>
            <m:r>
              <w:rPr>
                <w:rFonts w:ascii="Cambria Math" w:eastAsiaTheme="minorEastAsia" w:hAnsi="Cambria Math" w:cs="Arial"/>
              </w:rPr>
              <m:t xml:space="preserve"> 2</m:t>
            </m:r>
          </m:num>
          <m:den>
            <m:r>
              <w:rPr>
                <w:rFonts w:ascii="Cambria Math" w:eastAsiaTheme="minorEastAsia" w:hAnsi="Cambria Math" w:cs="Arial"/>
              </w:rPr>
              <m:t>100</m:t>
            </m:r>
          </m:den>
        </m:f>
      </m:oMath>
      <w:r w:rsidRPr="00304F52">
        <w:rPr>
          <w:rFonts w:eastAsiaTheme="minorEastAsia" w:cs="Arial"/>
        </w:rPr>
        <w:t xml:space="preserve"> = Rs 48</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New amount = 800 + 48 = Rs 848</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16</w:t>
      </w:r>
    </w:p>
    <w:p w:rsidR="007D286C" w:rsidRDefault="007D286C" w:rsidP="007D286C">
      <w:pPr>
        <w:spacing w:after="0" w:line="240" w:lineRule="auto"/>
        <w:ind w:left="720" w:hanging="720"/>
        <w:rPr>
          <w:rFonts w:eastAsiaTheme="minorEastAsia" w:cs="Arial"/>
          <w:b/>
        </w:rPr>
      </w:pPr>
    </w:p>
    <w:p w:rsidR="007D286C" w:rsidRPr="00B00113" w:rsidRDefault="007D286C" w:rsidP="007D286C">
      <w:pPr>
        <w:spacing w:after="0" w:line="240" w:lineRule="auto"/>
        <w:ind w:left="1440" w:hanging="1440"/>
        <w:rPr>
          <w:rFonts w:eastAsiaTheme="minorEastAsia" w:cs="Arial"/>
          <w:b/>
          <w:i/>
        </w:rPr>
      </w:pPr>
      <w:r w:rsidRPr="00B00113">
        <w:rPr>
          <w:rFonts w:eastAsiaTheme="minorEastAsia" w:cs="Arial"/>
          <w:b/>
          <w:i/>
        </w:rPr>
        <w:t>Example:</w:t>
      </w:r>
      <w:r w:rsidRPr="00B00113">
        <w:rPr>
          <w:rFonts w:eastAsiaTheme="minorEastAsia" w:cs="Arial"/>
          <w:b/>
          <w:i/>
        </w:rPr>
        <w:tab/>
        <w:t>At a certain rate of simple interest Rs 800 amounted to Rs 920 in 3 years. If the rate of interest be increased by 3%, what will be the amount after 3 years?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7"/>
        <w:gridCol w:w="4568"/>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Default="007D286C" w:rsidP="00EC07C4">
            <w:pPr>
              <w:spacing w:line="240" w:lineRule="auto"/>
              <w:rPr>
                <w:rFonts w:eastAsiaTheme="minorEastAsia" w:cs="Arial"/>
              </w:rPr>
            </w:pPr>
            <w:r w:rsidRPr="00304F52">
              <w:rPr>
                <w:rFonts w:eastAsiaTheme="minorEastAsia" w:cs="Arial"/>
              </w:rPr>
              <w:t>At a certain rate of simple interest Rs X amounted to Rs A in t</w:t>
            </w:r>
            <w:r w:rsidRPr="00304F52">
              <w:rPr>
                <w:rFonts w:eastAsiaTheme="minorEastAsia" w:cs="Arial"/>
                <w:vertAlign w:val="subscript"/>
              </w:rPr>
              <w:t>1</w:t>
            </w:r>
            <w:r w:rsidRPr="00304F52">
              <w:rPr>
                <w:rFonts w:eastAsiaTheme="minorEastAsia" w:cs="Arial"/>
              </w:rPr>
              <w:t xml:space="preserve"> years. If the rate of interest be increased by r% then after t</w:t>
            </w:r>
            <w:r w:rsidRPr="00304F52">
              <w:rPr>
                <w:rFonts w:eastAsiaTheme="minorEastAsia" w:cs="Arial"/>
                <w:vertAlign w:val="subscript"/>
              </w:rPr>
              <w:t>2</w:t>
            </w:r>
            <w:r w:rsidRPr="00304F52">
              <w:rPr>
                <w:rFonts w:eastAsiaTheme="minorEastAsia" w:cs="Arial"/>
              </w:rPr>
              <w:t xml:space="preserve"> years the new interest is given by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Rs </w:t>
            </w:r>
            <m:oMath>
              <m:d>
                <m:dPr>
                  <m:begChr m:val="["/>
                  <m:endChr m:val="]"/>
                  <m:ctrlPr>
                    <w:rPr>
                      <w:rFonts w:ascii="Cambria Math" w:eastAsiaTheme="minorEastAsia" w:hAnsi="Cambria Math" w:cs="Arial"/>
                      <w:i/>
                    </w:rPr>
                  </m:ctrlPr>
                </m:d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A-X</m:t>
                          </m:r>
                        </m:num>
                        <m:den>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1</m:t>
                              </m:r>
                            </m:sub>
                          </m:sSub>
                        </m:den>
                      </m:f>
                    </m:e>
                  </m:d>
                  <m:r>
                    <w:rPr>
                      <w:rFonts w:ascii="Cambria Math" w:eastAsiaTheme="minorEastAsia" w:hAnsi="Cambria Math" w:cs="Arial"/>
                    </w:rPr>
                    <m:t xml:space="preserve">+ </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rX</m:t>
                          </m:r>
                        </m:num>
                        <m:den>
                          <m:r>
                            <w:rPr>
                              <w:rFonts w:ascii="Cambria Math" w:eastAsiaTheme="minorEastAsia" w:hAnsi="Cambria Math" w:cs="Arial"/>
                            </w:rPr>
                            <m:t>100</m:t>
                          </m:r>
                        </m:den>
                      </m:f>
                    </m:e>
                  </m:d>
                </m:e>
              </m:d>
            </m:oMath>
            <w:r w:rsidRPr="00304F52">
              <w:rPr>
                <w:rFonts w:eastAsiaTheme="minorEastAsia" w:cs="Arial"/>
              </w:rPr>
              <w:t>t</w:t>
            </w:r>
            <w:r w:rsidRPr="00304F52">
              <w:rPr>
                <w:rFonts w:eastAsiaTheme="minorEastAsia" w:cs="Arial"/>
                <w:vertAlign w:val="subscript"/>
              </w:rPr>
              <w:t>2</w:t>
            </w:r>
            <w:r>
              <w:rPr>
                <w:rFonts w:eastAsiaTheme="minorEastAsia" w:cs="Arial"/>
              </w:rPr>
              <w:t>.</w:t>
            </w:r>
          </w:p>
        </w:tc>
        <w:tc>
          <w:tcPr>
            <w:tcW w:w="5490" w:type="dxa"/>
            <w:shd w:val="clear" w:color="auto" w:fill="DBE5F1" w:themeFill="accent1" w:themeFillTint="33"/>
          </w:tcPr>
          <w:p w:rsidR="007D286C" w:rsidRPr="00B00113" w:rsidRDefault="007D286C" w:rsidP="00EC07C4">
            <w:pPr>
              <w:spacing w:line="240" w:lineRule="auto"/>
              <w:jc w:val="center"/>
              <w:rPr>
                <w:rFonts w:eastAsiaTheme="minorEastAsia" w:cs="Arial"/>
                <w:b/>
              </w:rPr>
            </w:pPr>
            <w:r w:rsidRPr="00B00113">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formula, we have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The  New Interest =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920-800</m:t>
                      </m:r>
                    </m:num>
                    <m:den>
                      <m:r>
                        <m:rPr>
                          <m:sty m:val="p"/>
                        </m:rPr>
                        <w:rPr>
                          <w:rFonts w:ascii="Cambria Math" w:eastAsiaTheme="minorEastAsia" w:hAnsi="Cambria Math" w:cs="Arial"/>
                        </w:rPr>
                        <m:t xml:space="preserve">3 </m:t>
                      </m:r>
                    </m:den>
                  </m:f>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 xml:space="preserve">3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800</m:t>
                      </m:r>
                    </m:num>
                    <m:den>
                      <m:r>
                        <m:rPr>
                          <m:sty m:val="p"/>
                        </m:rPr>
                        <w:rPr>
                          <w:rFonts w:ascii="Cambria Math" w:eastAsiaTheme="minorEastAsia" w:hAnsi="Cambria Math" w:cs="Arial"/>
                        </w:rPr>
                        <m:t>100</m:t>
                      </m:r>
                    </m:den>
                  </m:f>
                </m:e>
              </m:d>
            </m:oMath>
            <w:r w:rsidRPr="00304F52">
              <w:rPr>
                <w:rFonts w:eastAsiaTheme="minorEastAsia" w:cs="Arial"/>
              </w:rPr>
              <w:t xml:space="preserve"> x 3</w:t>
            </w:r>
          </w:p>
          <w:p w:rsidR="007D286C" w:rsidRPr="00304F52" w:rsidRDefault="007D286C" w:rsidP="00EC07C4">
            <w:pPr>
              <w:spacing w:line="240" w:lineRule="auto"/>
              <w:rPr>
                <w:rFonts w:eastAsiaTheme="minorEastAsia" w:cs="Arial"/>
              </w:rPr>
            </w:pPr>
            <w:r w:rsidRPr="00304F52">
              <w:rPr>
                <w:rFonts w:eastAsiaTheme="minorEastAsia" w:cs="Arial"/>
              </w:rPr>
              <w:t xml:space="preserve">                         = (40 + 24)3 = 64 </w:t>
            </w:r>
            <w:r w:rsidRPr="00304F52">
              <w:rPr>
                <w:rFonts w:eastAsiaTheme="minorEastAsia" w:cs="Arial"/>
              </w:rPr>
              <w:sym w:font="Symbol" w:char="F0B4"/>
            </w:r>
            <w:r w:rsidRPr="00304F52">
              <w:rPr>
                <w:rFonts w:eastAsiaTheme="minorEastAsia" w:cs="Arial"/>
              </w:rPr>
              <w:t xml:space="preserve"> 3 = Rs 192.</w:t>
            </w:r>
          </w:p>
          <w:p w:rsidR="007D286C" w:rsidRPr="00304F52" w:rsidRDefault="007D286C" w:rsidP="00EC07C4">
            <w:pPr>
              <w:spacing w:line="240" w:lineRule="auto"/>
              <w:rPr>
                <w:rFonts w:eastAsiaTheme="minorEastAsia" w:cs="Arial"/>
              </w:rPr>
            </w:pPr>
            <m:oMath>
              <m:r>
                <w:rPr>
                  <w:rFonts w:ascii="Cambria Math" w:eastAsiaTheme="minorEastAsia" w:hAnsi="Cambria Math" w:cs="Arial"/>
                </w:rPr>
                <m:t xml:space="preserve">   ∴</m:t>
              </m:r>
            </m:oMath>
            <w:r w:rsidRPr="00304F52">
              <w:rPr>
                <w:rFonts w:eastAsiaTheme="minorEastAsia" w:cs="Arial"/>
              </w:rPr>
              <w:t xml:space="preserve"> New Amount = 800 + 192 = Rs 992.</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b/>
        </w:rPr>
        <w:t>Detail Method</w:t>
      </w:r>
      <w:r w:rsidRPr="00304F52">
        <w:rPr>
          <w:rFonts w:eastAsiaTheme="minorEastAsia" w:cs="Arial"/>
        </w:rPr>
        <w:t xml:space="preserve">: First Rate of interest = </w:t>
      </w:r>
      <m:oMath>
        <m:f>
          <m:fPr>
            <m:ctrlPr>
              <w:rPr>
                <w:rFonts w:ascii="Cambria Math" w:eastAsiaTheme="minorEastAsia" w:hAnsi="Cambria Math" w:cs="Arial"/>
              </w:rPr>
            </m:ctrlPr>
          </m:fPr>
          <m:num>
            <m:r>
              <m:rPr>
                <m:sty m:val="p"/>
              </m:rPr>
              <w:rPr>
                <w:rFonts w:ascii="Cambria Math" w:eastAsiaTheme="minorEastAsia" w:hAnsi="Cambria Math" w:cs="Arial"/>
              </w:rPr>
              <m:t xml:space="preserve">120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800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m:t>
            </m:r>
          </m:den>
        </m:f>
      </m:oMath>
      <w:r w:rsidRPr="00304F52">
        <w:rPr>
          <w:rFonts w:eastAsiaTheme="minorEastAsia" w:cs="Arial"/>
        </w:rPr>
        <w:t xml:space="preserve"> = 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New rate = 5 + 3 = 8%</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New Interest = </w:t>
      </w:r>
      <m:oMath>
        <m:f>
          <m:fPr>
            <m:ctrlPr>
              <w:rPr>
                <w:rFonts w:ascii="Cambria Math" w:eastAsiaTheme="minorEastAsia" w:hAnsi="Cambria Math" w:cs="Arial"/>
              </w:rPr>
            </m:ctrlPr>
          </m:fPr>
          <m:num>
            <m:r>
              <m:rPr>
                <m:sty m:val="p"/>
              </m:rPr>
              <w:rPr>
                <w:rFonts w:ascii="Cambria Math" w:eastAsiaTheme="minorEastAsia" w:hAnsi="Cambria Math" w:cs="Arial"/>
              </w:rPr>
              <m:t xml:space="preserve">800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8</m:t>
            </m:r>
          </m:num>
          <m:den>
            <m:r>
              <m:rPr>
                <m:sty m:val="p"/>
              </m:rPr>
              <w:rPr>
                <w:rFonts w:ascii="Cambria Math" w:eastAsiaTheme="minorEastAsia" w:hAnsi="Cambria Math" w:cs="Arial"/>
              </w:rPr>
              <m:t>100</m:t>
            </m:r>
          </m:den>
        </m:f>
      </m:oMath>
      <w:r w:rsidRPr="00304F52">
        <w:rPr>
          <w:rFonts w:eastAsiaTheme="minorEastAsia" w:cs="Arial"/>
        </w:rPr>
        <w:t xml:space="preserve"> = Rs 192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m:oMath>
        <m:r>
          <w:rPr>
            <w:rFonts w:ascii="Cambria Math" w:eastAsiaTheme="minorEastAsia" w:hAnsi="Cambria Math" w:cs="Arial"/>
          </w:rPr>
          <m:t>∴</m:t>
        </m:r>
      </m:oMath>
      <w:r w:rsidRPr="00304F52">
        <w:rPr>
          <w:rFonts w:eastAsiaTheme="minorEastAsia" w:cs="Arial"/>
        </w:rPr>
        <w:t xml:space="preserve"> New Amount = 800 + 192 = Rs 992.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17</w:t>
      </w:r>
    </w:p>
    <w:p w:rsidR="007D286C" w:rsidRDefault="007D286C" w:rsidP="007D286C">
      <w:pPr>
        <w:spacing w:after="0" w:line="240" w:lineRule="auto"/>
        <w:ind w:left="720" w:hanging="720"/>
        <w:rPr>
          <w:rFonts w:eastAsiaTheme="minorEastAsia" w:cs="Arial"/>
          <w:b/>
        </w:rPr>
      </w:pPr>
    </w:p>
    <w:p w:rsidR="007D286C" w:rsidRPr="00B00113" w:rsidRDefault="007D286C" w:rsidP="007D286C">
      <w:pPr>
        <w:spacing w:after="0" w:line="240" w:lineRule="auto"/>
        <w:ind w:left="1440" w:hanging="1440"/>
        <w:rPr>
          <w:rFonts w:eastAsiaTheme="minorEastAsia" w:cs="Arial"/>
          <w:b/>
          <w:i/>
        </w:rPr>
      </w:pPr>
      <w:r w:rsidRPr="00B00113">
        <w:rPr>
          <w:rFonts w:eastAsiaTheme="minorEastAsia" w:cs="Arial"/>
          <w:b/>
          <w:i/>
        </w:rPr>
        <w:t>Example:</w:t>
      </w:r>
      <w:r w:rsidRPr="00B00113">
        <w:rPr>
          <w:rFonts w:eastAsiaTheme="minorEastAsia" w:cs="Arial"/>
          <w:b/>
          <w:i/>
        </w:rPr>
        <w:tab/>
        <w:t>The simple interest on a sum of money will be Rs 300 after 5 years. In the next 5 years principal is trebled, what will be the total interest at the end of the 10</w:t>
      </w:r>
      <w:r w:rsidRPr="00B00113">
        <w:rPr>
          <w:rFonts w:eastAsiaTheme="minorEastAsia" w:cs="Arial"/>
          <w:b/>
          <w:i/>
          <w:vertAlign w:val="superscript"/>
        </w:rPr>
        <w:t>th</w:t>
      </w:r>
      <w:r w:rsidRPr="00B00113">
        <w:rPr>
          <w:rFonts w:eastAsiaTheme="minorEastAsia" w:cs="Arial"/>
          <w:b/>
          <w:i/>
        </w:rPr>
        <w:t xml:space="preserve"> years?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5"/>
        <w:gridCol w:w="4570"/>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The simple interest on a sum of money will be Rs x </w:t>
            </w:r>
            <w:proofErr w:type="gramStart"/>
            <w:r w:rsidRPr="00304F52">
              <w:rPr>
                <w:rFonts w:eastAsiaTheme="minorEastAsia" w:cs="Arial"/>
              </w:rPr>
              <w:t>after ‘t’</w:t>
            </w:r>
            <w:proofErr w:type="gramEnd"/>
            <w:r w:rsidRPr="00304F52">
              <w:rPr>
                <w:rFonts w:eastAsiaTheme="minorEastAsia" w:cs="Arial"/>
              </w:rPr>
              <w:t xml:space="preserve"> years. If in the next ‘t’ years principal becomes n times,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total interest at the end of the ‘2t’ </w:t>
            </w:r>
            <w:proofErr w:type="spellStart"/>
            <w:r w:rsidRPr="00304F52">
              <w:rPr>
                <w:rFonts w:eastAsiaTheme="minorEastAsia" w:cs="Arial"/>
              </w:rPr>
              <w:t>th</w:t>
            </w:r>
            <w:proofErr w:type="spellEnd"/>
            <w:r w:rsidRPr="00304F52">
              <w:rPr>
                <w:rFonts w:eastAsiaTheme="minorEastAsia" w:cs="Arial"/>
              </w:rPr>
              <w:t xml:space="preserve"> year is given by </w:t>
            </w:r>
            <w:proofErr w:type="gramStart"/>
            <w:r w:rsidRPr="00304F52">
              <w:rPr>
                <w:rFonts w:eastAsiaTheme="minorEastAsia" w:cs="Arial"/>
              </w:rPr>
              <w:t xml:space="preserve">Rs </w:t>
            </w:r>
            <w:proofErr w:type="gramEnd"/>
            <m:oMath>
              <m:d>
                <m:dPr>
                  <m:begChr m:val="["/>
                  <m:endChr m:val="]"/>
                  <m:ctrlPr>
                    <w:rPr>
                      <w:rFonts w:ascii="Cambria Math" w:eastAsiaTheme="minorEastAsia" w:hAnsi="Cambria Math" w:cs="Arial"/>
                      <w:i/>
                    </w:rPr>
                  </m:ctrlPr>
                </m:dPr>
                <m:e>
                  <m:d>
                    <m:dPr>
                      <m:ctrlPr>
                        <w:rPr>
                          <w:rFonts w:ascii="Cambria Math" w:eastAsiaTheme="minorEastAsia" w:hAnsi="Cambria Math" w:cs="Arial"/>
                          <w:i/>
                        </w:rPr>
                      </m:ctrlPr>
                    </m:dPr>
                    <m:e>
                      <m:r>
                        <w:rPr>
                          <w:rFonts w:ascii="Cambria Math" w:eastAsiaTheme="minorEastAsia" w:hAnsi="Cambria Math" w:cs="Arial"/>
                        </w:rPr>
                        <m:t>n+1</m:t>
                      </m:r>
                    </m:e>
                  </m:d>
                  <m:r>
                    <w:rPr>
                      <w:rFonts w:ascii="Cambria Math" w:eastAsiaTheme="minorEastAsia" w:hAnsi="Cambria Math" w:cs="Arial"/>
                    </w:rPr>
                    <m:t>x</m:t>
                  </m:r>
                </m:e>
              </m:d>
            </m:oMath>
            <w:r>
              <w:rPr>
                <w:rFonts w:eastAsiaTheme="minorEastAsia" w:cs="Arial"/>
              </w:rPr>
              <w:t>.</w:t>
            </w:r>
          </w:p>
        </w:tc>
        <w:tc>
          <w:tcPr>
            <w:tcW w:w="5490" w:type="dxa"/>
            <w:shd w:val="clear" w:color="auto" w:fill="DBE5F1" w:themeFill="accent1" w:themeFillTint="33"/>
          </w:tcPr>
          <w:p w:rsidR="007D286C" w:rsidRPr="00B00113" w:rsidRDefault="007D286C" w:rsidP="00EC07C4">
            <w:pPr>
              <w:spacing w:line="240" w:lineRule="auto"/>
              <w:jc w:val="center"/>
              <w:rPr>
                <w:rFonts w:eastAsiaTheme="minorEastAsia" w:cs="Arial"/>
                <w:b/>
              </w:rPr>
            </w:pPr>
            <w:r w:rsidRPr="00B00113">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The required Simple Interest = (3 + 1) 300 = Rs 1200.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SI </w:t>
      </w:r>
      <w:proofErr w:type="gramStart"/>
      <w:r w:rsidRPr="00304F52">
        <w:rPr>
          <w:rFonts w:eastAsiaTheme="minorEastAsia" w:cs="Arial"/>
        </w:rPr>
        <w:t xml:space="preserve">= </w:t>
      </w:r>
      <w:proofErr w:type="gramEnd"/>
      <m:oMath>
        <m:f>
          <m:fPr>
            <m:ctrlPr>
              <w:rPr>
                <w:rFonts w:ascii="Cambria Math" w:eastAsiaTheme="minorEastAsia" w:hAnsi="Cambria Math" w:cs="Arial"/>
              </w:rPr>
            </m:ctrlPr>
          </m:fPr>
          <m:num>
            <m:r>
              <m:rPr>
                <m:sty m:val="p"/>
              </m:rPr>
              <w:rPr>
                <w:rFonts w:ascii="Cambria Math" w:eastAsiaTheme="minorEastAsia" w:hAnsi="Cambria Math" w:cs="Arial"/>
              </w:rPr>
              <m:t xml:space="preserve">P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r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t </m:t>
            </m:r>
          </m:num>
          <m:den>
            <m:r>
              <m:rPr>
                <m:sty m:val="p"/>
              </m:rPr>
              <w:rPr>
                <w:rFonts w:ascii="Cambria Math" w:eastAsiaTheme="minorEastAsia" w:hAnsi="Cambria Math" w:cs="Arial"/>
              </w:rPr>
              <m:t>100</m:t>
            </m:r>
          </m:den>
        </m:f>
      </m:oMath>
      <w:r w:rsidRPr="00304F52">
        <w:rPr>
          <w:rFonts w:eastAsiaTheme="minorEastAsia" w:cs="Arial"/>
        </w:rPr>
        <w:t>; Here SI = Rs 300, t = 5 years given.</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 xml:space="preserve">300 = = </w:t>
      </w:r>
      <m:oMath>
        <m:f>
          <m:fPr>
            <m:ctrlPr>
              <w:rPr>
                <w:rFonts w:ascii="Cambria Math" w:eastAsiaTheme="minorEastAsia" w:hAnsi="Cambria Math" w:cs="Arial"/>
              </w:rPr>
            </m:ctrlPr>
          </m:fPr>
          <m:num>
            <m:r>
              <m:rPr>
                <m:sty m:val="p"/>
              </m:rPr>
              <w:rPr>
                <w:rFonts w:ascii="Cambria Math" w:eastAsiaTheme="minorEastAsia" w:hAnsi="Cambria Math" w:cs="Arial"/>
              </w:rPr>
              <m:t xml:space="preserve">P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r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 </m:t>
            </m:r>
          </m:num>
          <m:den>
            <m:r>
              <m:rPr>
                <m:sty m:val="p"/>
              </m:rPr>
              <w:rPr>
                <w:rFonts w:ascii="Cambria Math" w:eastAsiaTheme="minorEastAsia" w:hAnsi="Cambria Math" w:cs="Arial"/>
              </w:rPr>
              <m:t>100</m:t>
            </m:r>
          </m:den>
        </m:f>
      </m:oMath>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5 Pr = 300 </w:t>
      </w:r>
      <w:r w:rsidRPr="00304F52">
        <w:rPr>
          <w:rFonts w:eastAsiaTheme="minorEastAsia" w:cs="Arial"/>
        </w:rPr>
        <w:sym w:font="Symbol" w:char="F0B4"/>
      </w:r>
      <w:r w:rsidRPr="00304F52">
        <w:rPr>
          <w:rFonts w:eastAsiaTheme="minorEastAsia" w:cs="Arial"/>
        </w:rPr>
        <w:t xml:space="preserve"> 100 …..(</w:t>
      </w:r>
      <w:proofErr w:type="gramStart"/>
      <w:r w:rsidRPr="00304F52">
        <w:rPr>
          <w:rFonts w:eastAsiaTheme="minorEastAsia" w:cs="Arial"/>
        </w:rPr>
        <w:t>i</w:t>
      </w:r>
      <w:proofErr w:type="gramEnd"/>
      <w:r w:rsidRPr="00304F52">
        <w:rPr>
          <w:rFonts w:eastAsiaTheme="minorEastAsia" w:cs="Arial"/>
        </w:rPr>
        <w:t>)</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Now, we calculate SI for next 5 years.</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 xml:space="preserve">SI = </w:t>
      </w:r>
      <m:oMath>
        <m:f>
          <m:fPr>
            <m:ctrlPr>
              <w:rPr>
                <w:rFonts w:ascii="Cambria Math" w:eastAsiaTheme="minorEastAsia" w:hAnsi="Cambria Math" w:cs="Arial"/>
              </w:rPr>
            </m:ctrlPr>
          </m:fPr>
          <m:num>
            <m:r>
              <m:rPr>
                <m:sty m:val="p"/>
              </m:rPr>
              <w:rPr>
                <w:rFonts w:ascii="Cambria Math" w:eastAsiaTheme="minorEastAsia" w:hAnsi="Cambria Math" w:cs="Arial"/>
              </w:rPr>
              <m:t xml:space="preserve">3P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r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m:t>
            </m:r>
          </m:num>
          <m:den>
            <m:r>
              <m:rPr>
                <m:sty m:val="p"/>
              </m:rPr>
              <w:rPr>
                <w:rFonts w:ascii="Cambria Math" w:eastAsiaTheme="minorEastAsia" w:hAnsi="Cambria Math" w:cs="Arial"/>
              </w:rPr>
              <m:t>100</m:t>
            </m:r>
          </m:den>
        </m:f>
      </m:oMath>
      <w:r w:rsidRPr="00304F52">
        <w:rPr>
          <w:rFonts w:eastAsiaTheme="minorEastAsia" w:cs="Arial"/>
        </w:rPr>
        <w:t xml:space="preserve"> = </w:t>
      </w:r>
      <m:oMath>
        <m:d>
          <m:dPr>
            <m:begChr m:val="["/>
            <m:endChr m:val="]"/>
            <m:ctrlPr>
              <w:rPr>
                <w:rFonts w:ascii="Cambria Math" w:eastAsiaTheme="minorEastAsia" w:hAnsi="Cambria Math" w:cs="Arial"/>
                <w:i/>
              </w:rPr>
            </m:ctrlPr>
          </m:dPr>
          <m:e>
            <m:r>
              <w:rPr>
                <w:rFonts w:ascii="Cambria Math" w:eastAsiaTheme="minorEastAsia" w:hAnsi="Cambria Math" w:cs="Arial"/>
              </w:rPr>
              <m:t>∵</m:t>
            </m:r>
            <m:r>
              <m:rPr>
                <m:sty m:val="p"/>
              </m:rPr>
              <w:rPr>
                <w:rFonts w:ascii="Cambria Math" w:eastAsiaTheme="minorEastAsia" w:hAnsi="Cambria Math" w:cs="Arial"/>
              </w:rPr>
              <m:t xml:space="preserve">In the next 5 years Principal </m:t>
            </m:r>
            <m:d>
              <m:dPr>
                <m:ctrlPr>
                  <w:rPr>
                    <w:rFonts w:ascii="Cambria Math" w:eastAsiaTheme="minorEastAsia" w:hAnsi="Cambria Math" w:cs="Arial"/>
                  </w:rPr>
                </m:ctrlPr>
              </m:dPr>
              <m:e>
                <m:r>
                  <m:rPr>
                    <m:sty m:val="p"/>
                  </m:rPr>
                  <w:rPr>
                    <w:rFonts w:ascii="Cambria Math" w:eastAsiaTheme="minorEastAsia" w:hAnsi="Cambria Math" w:cs="Arial"/>
                  </w:rPr>
                  <m:t>P</m:t>
                </m:r>
              </m:e>
            </m:d>
            <m:r>
              <w:rPr>
                <w:rFonts w:ascii="Cambria Math" w:eastAsiaTheme="minorEastAsia" w:hAnsi="Cambria Math" w:cs="Arial"/>
              </w:rPr>
              <m:t xml:space="preserve"> </m:t>
            </m:r>
            <m:r>
              <m:rPr>
                <m:sty m:val="p"/>
              </m:rPr>
              <w:rPr>
                <w:rFonts w:ascii="Cambria Math" w:eastAsiaTheme="minorEastAsia" w:hAnsi="Cambria Math" w:cs="Arial"/>
              </w:rPr>
              <m:t>is trebled</m:t>
            </m:r>
          </m:e>
        </m:d>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 xml:space="preserve">From </w:t>
      </w:r>
      <w:proofErr w:type="spellStart"/>
      <w:r w:rsidRPr="00304F52">
        <w:rPr>
          <w:rFonts w:eastAsiaTheme="minorEastAsia" w:cs="Arial"/>
        </w:rPr>
        <w:t>equcation</w:t>
      </w:r>
      <w:proofErr w:type="spellEnd"/>
      <w:r w:rsidRPr="00304F52">
        <w:rPr>
          <w:rFonts w:eastAsiaTheme="minorEastAsia" w:cs="Arial"/>
        </w:rPr>
        <w:t xml:space="preserve"> (i)</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w:r w:rsidRPr="00304F52">
        <w:rPr>
          <w:rFonts w:eastAsiaTheme="minorEastAsia" w:cs="Arial"/>
        </w:rPr>
        <w:t xml:space="preserve">SI = </w:t>
      </w:r>
      <m:oMath>
        <m:f>
          <m:fPr>
            <m:ctrlPr>
              <w:rPr>
                <w:rFonts w:ascii="Cambria Math" w:eastAsiaTheme="minorEastAsia" w:hAnsi="Cambria Math" w:cs="Arial"/>
              </w:rPr>
            </m:ctrlPr>
          </m:fPr>
          <m:num>
            <m:r>
              <m:rPr>
                <m:sty m:val="p"/>
              </m:rPr>
              <w:rPr>
                <w:rFonts w:ascii="Cambria Math" w:eastAsiaTheme="minorEastAsia" w:hAnsi="Cambria Math" w:cs="Arial"/>
              </w:rPr>
              <m:t xml:space="preserve">3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100</m:t>
            </m:r>
          </m:den>
        </m:f>
      </m:oMath>
      <w:r w:rsidRPr="00304F52">
        <w:rPr>
          <w:rFonts w:eastAsiaTheme="minorEastAsia" w:cs="Arial"/>
        </w:rPr>
        <w:t xml:space="preserve"> = Rs 900.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Pr>
          <w:rFonts w:eastAsiaTheme="minorEastAsia" w:cs="Arial"/>
        </w:rPr>
        <w:tab/>
      </w:r>
      <m:oMath>
        <m:r>
          <w:rPr>
            <w:rFonts w:ascii="Cambria Math" w:eastAsiaTheme="minorEastAsia" w:hAnsi="Cambria Math" w:cs="Arial"/>
          </w:rPr>
          <m:t>∴</m:t>
        </m:r>
      </m:oMath>
      <w:r w:rsidRPr="00304F52">
        <w:rPr>
          <w:rFonts w:eastAsiaTheme="minorEastAsia" w:cs="Arial"/>
        </w:rPr>
        <w:t xml:space="preserve"> Total SI at the end of 10</w:t>
      </w:r>
      <w:r w:rsidRPr="00304F52">
        <w:rPr>
          <w:rFonts w:eastAsiaTheme="minorEastAsia" w:cs="Arial"/>
          <w:vertAlign w:val="superscript"/>
        </w:rPr>
        <w:t>th</w:t>
      </w:r>
      <w:r w:rsidRPr="00304F52">
        <w:rPr>
          <w:rFonts w:eastAsiaTheme="minorEastAsia" w:cs="Arial"/>
        </w:rPr>
        <w:t xml:space="preserve"> year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 Rs 300 + Rs 900 = Rs 1200.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1440" w:hanging="1440"/>
        <w:jc w:val="center"/>
        <w:rPr>
          <w:rFonts w:eastAsiaTheme="minorEastAsia" w:cs="Arial"/>
          <w:b/>
        </w:rPr>
      </w:pPr>
      <w:r w:rsidRPr="00B00113">
        <w:rPr>
          <w:rFonts w:eastAsiaTheme="minorEastAsia" w:cs="Arial"/>
          <w:b/>
        </w:rPr>
        <w:t>Trick 18</w:t>
      </w:r>
    </w:p>
    <w:p w:rsidR="007D286C" w:rsidRDefault="007D286C" w:rsidP="007D286C">
      <w:pPr>
        <w:spacing w:after="0" w:line="240" w:lineRule="auto"/>
        <w:ind w:left="1440" w:hanging="1440"/>
        <w:jc w:val="center"/>
        <w:rPr>
          <w:rFonts w:eastAsiaTheme="minorEastAsia" w:cs="Arial"/>
          <w:b/>
        </w:rPr>
      </w:pPr>
    </w:p>
    <w:p w:rsidR="007D286C" w:rsidRPr="00B00113" w:rsidRDefault="007D286C" w:rsidP="007D286C">
      <w:pPr>
        <w:spacing w:after="0" w:line="240" w:lineRule="auto"/>
        <w:ind w:left="1440" w:hanging="1440"/>
        <w:jc w:val="center"/>
        <w:rPr>
          <w:rFonts w:eastAsiaTheme="minorEastAsia" w:cs="Arial"/>
          <w:b/>
        </w:rPr>
      </w:pPr>
    </w:p>
    <w:p w:rsidR="007D286C" w:rsidRPr="00B00113" w:rsidRDefault="007D286C" w:rsidP="007D286C">
      <w:pPr>
        <w:spacing w:after="0" w:line="240" w:lineRule="auto"/>
        <w:ind w:left="1440" w:hanging="1440"/>
        <w:rPr>
          <w:rFonts w:eastAsiaTheme="minorEastAsia" w:cs="Arial"/>
          <w:b/>
          <w:i/>
        </w:rPr>
      </w:pPr>
      <w:r>
        <w:rPr>
          <w:rFonts w:eastAsiaTheme="minorEastAsia" w:cs="Arial"/>
          <w:b/>
          <w:i/>
        </w:rPr>
        <w:t>Example</w:t>
      </w:r>
      <w:r w:rsidRPr="00B00113">
        <w:rPr>
          <w:rFonts w:eastAsiaTheme="minorEastAsia" w:cs="Arial"/>
          <w:b/>
          <w:i/>
        </w:rPr>
        <w:t>:</w:t>
      </w:r>
      <w:r w:rsidRPr="00B00113">
        <w:rPr>
          <w:rFonts w:eastAsiaTheme="minorEastAsia" w:cs="Arial"/>
          <w:b/>
          <w:i/>
        </w:rPr>
        <w:tab/>
        <w:t>The simple interest on a sum of money will be Rs 300 after 4 years. In the next 6 years principal becomes 4 times, what will be the total interest at the end of the 10</w:t>
      </w:r>
      <w:r w:rsidRPr="00B00113">
        <w:rPr>
          <w:rFonts w:eastAsiaTheme="minorEastAsia" w:cs="Arial"/>
          <w:b/>
          <w:i/>
          <w:vertAlign w:val="superscript"/>
        </w:rPr>
        <w:t>th</w:t>
      </w:r>
      <w:r w:rsidRPr="00B00113">
        <w:rPr>
          <w:rFonts w:eastAsiaTheme="minorEastAsia" w:cs="Arial"/>
          <w:b/>
          <w:i/>
        </w:rPr>
        <w:t xml:space="preserve"> year?</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59"/>
        <w:gridCol w:w="4576"/>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The simple interest on a sum of money will be Rs x after t</w:t>
            </w:r>
            <w:r w:rsidRPr="00304F52">
              <w:rPr>
                <w:rFonts w:eastAsiaTheme="minorEastAsia" w:cs="Arial"/>
                <w:vertAlign w:val="subscript"/>
              </w:rPr>
              <w:t>1</w:t>
            </w:r>
            <w:r w:rsidRPr="00304F52">
              <w:rPr>
                <w:rFonts w:eastAsiaTheme="minorEastAsia" w:cs="Arial"/>
              </w:rPr>
              <w:t xml:space="preserve"> years. If in the next t</w:t>
            </w:r>
            <w:r w:rsidRPr="00304F52">
              <w:rPr>
                <w:rFonts w:eastAsiaTheme="minorEastAsia" w:cs="Arial"/>
                <w:vertAlign w:val="subscript"/>
              </w:rPr>
              <w:t>2</w:t>
            </w:r>
            <w:r w:rsidRPr="00304F52">
              <w:rPr>
                <w:rFonts w:eastAsiaTheme="minorEastAsia" w:cs="Arial"/>
              </w:rPr>
              <w:t xml:space="preserve"> years principal becomes times,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then the total interest at the end of (t</w:t>
            </w:r>
            <w:r w:rsidRPr="00304F52">
              <w:rPr>
                <w:rFonts w:eastAsiaTheme="minorEastAsia" w:cs="Arial"/>
                <w:vertAlign w:val="subscript"/>
              </w:rPr>
              <w:t>1</w:t>
            </w:r>
            <w:r w:rsidRPr="00304F52">
              <w:rPr>
                <w:rFonts w:eastAsiaTheme="minorEastAsia" w:cs="Arial"/>
              </w:rPr>
              <w:t xml:space="preserve"> + t</w:t>
            </w:r>
            <w:r w:rsidRPr="00304F52">
              <w:rPr>
                <w:rFonts w:eastAsiaTheme="minorEastAsia" w:cs="Arial"/>
                <w:vertAlign w:val="subscript"/>
              </w:rPr>
              <w:t>2</w:t>
            </w:r>
            <w:r w:rsidRPr="00304F52">
              <w:rPr>
                <w:rFonts w:eastAsiaTheme="minorEastAsia" w:cs="Arial"/>
              </w:rPr>
              <w:t xml:space="preserve">) </w:t>
            </w:r>
            <w:proofErr w:type="spellStart"/>
            <w:r w:rsidRPr="00304F52">
              <w:rPr>
                <w:rFonts w:eastAsiaTheme="minorEastAsia" w:cs="Arial"/>
              </w:rPr>
              <w:t>th</w:t>
            </w:r>
            <w:proofErr w:type="spellEnd"/>
            <w:r w:rsidRPr="00304F52">
              <w:rPr>
                <w:rFonts w:eastAsiaTheme="minorEastAsia" w:cs="Arial"/>
              </w:rPr>
              <w:t xml:space="preserve"> years is given by Rs  x</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1+ </m:t>
                  </m:r>
                  <m:d>
                    <m:dPr>
                      <m:ctrlPr>
                        <w:rPr>
                          <w:rFonts w:ascii="Cambria Math" w:eastAsiaTheme="minorEastAsia" w:hAnsi="Cambria Math" w:cs="Arial"/>
                          <w:i/>
                        </w:rPr>
                      </m:ctrlPr>
                    </m:dPr>
                    <m:e>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2</m:t>
                              </m:r>
                            </m:sub>
                          </m:sSub>
                        </m:num>
                        <m:den>
                          <m:r>
                            <w:rPr>
                              <w:rFonts w:ascii="Cambria Math" w:eastAsiaTheme="minorEastAsia" w:hAnsi="Cambria Math" w:cs="Arial"/>
                            </w:rPr>
                            <m:t>t1</m:t>
                          </m:r>
                        </m:den>
                      </m:f>
                    </m:e>
                  </m:d>
                  <m:r>
                    <w:rPr>
                      <w:rFonts w:ascii="Cambria Math" w:eastAsiaTheme="minorEastAsia" w:hAnsi="Cambria Math" w:cs="Arial"/>
                    </w:rPr>
                    <m:t>n</m:t>
                  </m:r>
                </m:e>
              </m:d>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Note: Rule – 18 is a special case of this rule.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In rule – 18, t</w:t>
            </w:r>
            <w:r w:rsidRPr="00304F52">
              <w:rPr>
                <w:rFonts w:eastAsiaTheme="minorEastAsia" w:cs="Arial"/>
                <w:vertAlign w:val="subscript"/>
              </w:rPr>
              <w:t>1</w:t>
            </w:r>
            <w:r w:rsidRPr="00304F52">
              <w:rPr>
                <w:rFonts w:eastAsiaTheme="minorEastAsia" w:cs="Arial"/>
              </w:rPr>
              <w:t xml:space="preserve"> = t</w:t>
            </w:r>
            <w:r w:rsidRPr="00304F52">
              <w:rPr>
                <w:rFonts w:eastAsiaTheme="minorEastAsia" w:cs="Arial"/>
                <w:vertAlign w:val="subscript"/>
              </w:rPr>
              <w:t>2</w:t>
            </w:r>
            <w:r w:rsidRPr="00304F52">
              <w:rPr>
                <w:rFonts w:eastAsiaTheme="minorEastAsia" w:cs="Arial"/>
              </w:rPr>
              <w:t xml:space="preserve"> = t, hence we have the formula </w:t>
            </w:r>
            <w:proofErr w:type="gramStart"/>
            <w:r w:rsidRPr="00304F52">
              <w:rPr>
                <w:rFonts w:eastAsiaTheme="minorEastAsia" w:cs="Arial"/>
              </w:rPr>
              <w:t xml:space="preserve">like </w:t>
            </w:r>
            <w:proofErr w:type="gramEnd"/>
            <m:oMath>
              <m:d>
                <m:dPr>
                  <m:begChr m:val="["/>
                  <m:endChr m:val="]"/>
                  <m:ctrlPr>
                    <w:rPr>
                      <w:rFonts w:ascii="Cambria Math" w:eastAsiaTheme="minorEastAsia" w:hAnsi="Cambria Math" w:cs="Arial"/>
                      <w:i/>
                    </w:rPr>
                  </m:ctrlPr>
                </m:dPr>
                <m:e>
                  <m:r>
                    <w:rPr>
                      <w:rFonts w:ascii="Cambria Math" w:eastAsiaTheme="minorEastAsia" w:hAnsi="Cambria Math" w:cs="Arial"/>
                    </w:rPr>
                    <m:t>x(1+n)</m:t>
                  </m:r>
                </m:e>
              </m:d>
            </m:oMath>
            <w:r>
              <w:rPr>
                <w:rFonts w:eastAsiaTheme="minorEastAsia" w:cs="Arial"/>
              </w:rPr>
              <w:t>.</w:t>
            </w:r>
          </w:p>
        </w:tc>
        <w:tc>
          <w:tcPr>
            <w:tcW w:w="5490" w:type="dxa"/>
            <w:shd w:val="clear" w:color="auto" w:fill="DBE5F1" w:themeFill="accent1" w:themeFillTint="33"/>
          </w:tcPr>
          <w:p w:rsidR="007D286C" w:rsidRPr="00B00113" w:rsidRDefault="007D286C" w:rsidP="00EC07C4">
            <w:pPr>
              <w:spacing w:line="240" w:lineRule="auto"/>
              <w:jc w:val="center"/>
              <w:rPr>
                <w:rFonts w:eastAsiaTheme="minorEastAsia" w:cs="Arial"/>
                <w:b/>
              </w:rPr>
            </w:pPr>
            <w:r w:rsidRPr="00B00113">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w:t>
            </w:r>
            <w:proofErr w:type="spellStart"/>
            <w:r w:rsidRPr="00304F52">
              <w:rPr>
                <w:rFonts w:eastAsiaTheme="minorEastAsia" w:cs="Arial"/>
              </w:rPr>
              <w:t>formulam</w:t>
            </w:r>
            <w:proofErr w:type="spellEnd"/>
            <w:r w:rsidRPr="00304F52">
              <w:rPr>
                <w:rFonts w:eastAsiaTheme="minorEastAsia" w:cs="Arial"/>
              </w:rPr>
              <w:t xml:space="preserve"> we have the total simple interest at the end of 10</w:t>
            </w:r>
            <w:r w:rsidRPr="00304F52">
              <w:rPr>
                <w:rFonts w:eastAsiaTheme="minorEastAsia" w:cs="Arial"/>
                <w:vertAlign w:val="superscript"/>
              </w:rPr>
              <w:t>th</w:t>
            </w:r>
            <w:r w:rsidRPr="00304F52">
              <w:rPr>
                <w:rFonts w:eastAsiaTheme="minorEastAsia" w:cs="Arial"/>
              </w:rPr>
              <w:t xml:space="preserve"> year</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300 </w:t>
            </w:r>
            <m:oMath>
              <m:d>
                <m:dPr>
                  <m:begChr m:val="["/>
                  <m:endChr m:val="]"/>
                  <m:ctrlPr>
                    <w:rPr>
                      <w:rFonts w:ascii="Cambria Math" w:eastAsiaTheme="minorEastAsia" w:hAnsi="Cambria Math" w:cs="Arial"/>
                      <w:i/>
                    </w:rPr>
                  </m:ctrlPr>
                </m:dPr>
                <m:e>
                  <m:r>
                    <w:rPr>
                      <w:rFonts w:ascii="Cambria Math" w:eastAsiaTheme="minorEastAsia" w:hAnsi="Cambria Math" w:cs="Arial"/>
                    </w:rPr>
                    <m:t>1+</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6</m:t>
                          </m:r>
                        </m:num>
                        <m:den>
                          <m:r>
                            <w:rPr>
                              <w:rFonts w:ascii="Cambria Math" w:eastAsiaTheme="minorEastAsia" w:hAnsi="Cambria Math" w:cs="Arial"/>
                            </w:rPr>
                            <m:t>4</m:t>
                          </m:r>
                        </m:den>
                      </m:f>
                    </m:e>
                  </m:d>
                  <m:r>
                    <w:rPr>
                      <w:rFonts w:ascii="Cambria Math" w:eastAsiaTheme="minorEastAsia" w:hAnsi="Cambria Math" w:cs="Arial"/>
                      <w:i/>
                    </w:rPr>
                    <w:sym w:font="Symbol" w:char="F0B4"/>
                  </m:r>
                  <m:r>
                    <w:rPr>
                      <w:rFonts w:ascii="Cambria Math" w:eastAsiaTheme="minorEastAsia" w:hAnsi="Cambria Math" w:cs="Arial"/>
                    </w:rPr>
                    <m:t xml:space="preserve"> 4</m:t>
                  </m:r>
                </m:e>
              </m:d>
            </m:oMath>
            <w:r w:rsidRPr="00304F52">
              <w:rPr>
                <w:rFonts w:eastAsiaTheme="minorEastAsia" w:cs="Arial"/>
              </w:rPr>
              <w:t xml:space="preserve"> = 300 </w:t>
            </w:r>
            <w:r w:rsidRPr="00304F52">
              <w:rPr>
                <w:rFonts w:eastAsiaTheme="minorEastAsia" w:cs="Arial"/>
              </w:rPr>
              <w:sym w:font="Symbol" w:char="F0B4"/>
            </w:r>
            <w:r w:rsidRPr="00304F52">
              <w:rPr>
                <w:rFonts w:eastAsiaTheme="minorEastAsia" w:cs="Arial"/>
              </w:rPr>
              <w:t xml:space="preserve"> 7</w:t>
            </w:r>
          </w:p>
          <w:p w:rsidR="007D286C" w:rsidRPr="00304F52" w:rsidRDefault="007D286C" w:rsidP="00EC07C4">
            <w:pPr>
              <w:spacing w:line="240" w:lineRule="auto"/>
              <w:rPr>
                <w:rFonts w:eastAsiaTheme="minorEastAsia" w:cs="Arial"/>
              </w:rPr>
            </w:pPr>
            <w:r w:rsidRPr="00304F52">
              <w:rPr>
                <w:rFonts w:eastAsiaTheme="minorEastAsia" w:cs="Arial"/>
              </w:rPr>
              <w:t xml:space="preserve">                                                   = Rs 2100.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Simple Interest for 4 years = </w:t>
      </w:r>
      <m:oMath>
        <m:f>
          <m:fPr>
            <m:ctrlPr>
              <w:rPr>
                <w:rFonts w:ascii="Cambria Math" w:eastAsiaTheme="minorEastAsia" w:hAnsi="Cambria Math" w:cs="Arial"/>
                <w:sz w:val="24"/>
              </w:rPr>
            </m:ctrlPr>
          </m:fPr>
          <m:num>
            <m:r>
              <m:rPr>
                <m:sty m:val="p"/>
              </m:rPr>
              <w:rPr>
                <w:rFonts w:ascii="Cambria Math" w:eastAsiaTheme="minorEastAsia" w:hAnsi="Cambria Math" w:cs="Arial"/>
                <w:sz w:val="24"/>
              </w:rPr>
              <m:t xml:space="preserve">P </m:t>
            </m:r>
            <m:r>
              <m:rPr>
                <m:sty m:val="p"/>
              </m:rPr>
              <w:rPr>
                <w:rFonts w:ascii="Cambria Math" w:eastAsiaTheme="minorEastAsia" w:hAnsi="Cambria Math" w:cs="Arial"/>
                <w:sz w:val="24"/>
              </w:rPr>
              <w:sym w:font="Symbol" w:char="F0B4"/>
            </m:r>
            <m:r>
              <m:rPr>
                <m:sty m:val="p"/>
              </m:rPr>
              <w:rPr>
                <w:rFonts w:ascii="Cambria Math" w:eastAsiaTheme="minorEastAsia" w:hAnsi="Cambria Math" w:cs="Arial"/>
                <w:sz w:val="24"/>
              </w:rPr>
              <m:t xml:space="preserve"> r </m:t>
            </m:r>
            <m:r>
              <m:rPr>
                <m:sty m:val="p"/>
              </m:rPr>
              <w:rPr>
                <w:rFonts w:ascii="Cambria Math" w:eastAsiaTheme="minorEastAsia" w:hAnsi="Cambria Math" w:cs="Arial"/>
                <w:sz w:val="24"/>
              </w:rPr>
              <w:sym w:font="Symbol" w:char="F0B4"/>
            </m:r>
            <m:r>
              <m:rPr>
                <m:sty m:val="p"/>
              </m:rPr>
              <w:rPr>
                <w:rFonts w:ascii="Cambria Math" w:eastAsiaTheme="minorEastAsia" w:hAnsi="Cambria Math" w:cs="Arial"/>
                <w:sz w:val="24"/>
              </w:rPr>
              <m:t xml:space="preserve"> 4</m:t>
            </m:r>
          </m:num>
          <m:den>
            <m:r>
              <m:rPr>
                <m:sty m:val="p"/>
              </m:rPr>
              <w:rPr>
                <w:rFonts w:ascii="Cambria Math" w:eastAsiaTheme="minorEastAsia" w:hAnsi="Cambria Math" w:cs="Arial"/>
                <w:sz w:val="24"/>
              </w:rPr>
              <m:t>100</m:t>
            </m:r>
          </m:den>
        </m:f>
      </m:oMath>
      <w:r w:rsidRPr="00304F52">
        <w:rPr>
          <w:rFonts w:eastAsiaTheme="minorEastAsia" w:cs="Arial"/>
        </w:rPr>
        <w:t xml:space="preserve"> = Rs 300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4Pr = 300 </w:t>
      </w:r>
      <w:r w:rsidRPr="00304F52">
        <w:rPr>
          <w:rFonts w:eastAsiaTheme="minorEastAsia" w:cs="Arial"/>
        </w:rPr>
        <w:sym w:font="Symbol" w:char="F0B4"/>
      </w:r>
      <w:r w:rsidRPr="00304F52">
        <w:rPr>
          <w:rFonts w:eastAsiaTheme="minorEastAsia" w:cs="Arial"/>
        </w:rPr>
        <w:t xml:space="preserve"> 100 …</w:t>
      </w:r>
      <w:proofErr w:type="gramStart"/>
      <w:r w:rsidRPr="00304F52">
        <w:rPr>
          <w:rFonts w:eastAsiaTheme="minorEastAsia" w:cs="Arial"/>
        </w:rPr>
        <w:t>.(</w:t>
      </w:r>
      <w:proofErr w:type="gramEnd"/>
      <w:r w:rsidRPr="00304F52">
        <w:rPr>
          <w:rFonts w:eastAsiaTheme="minorEastAsia" w:cs="Arial"/>
        </w:rPr>
        <w:t>i)</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Simple interest for the next 6 years = </w:t>
      </w:r>
      <m:oMath>
        <m:f>
          <m:fPr>
            <m:ctrlPr>
              <w:rPr>
                <w:rFonts w:ascii="Cambria Math" w:eastAsiaTheme="minorEastAsia" w:hAnsi="Cambria Math" w:cs="Arial"/>
                <w:sz w:val="24"/>
              </w:rPr>
            </m:ctrlPr>
          </m:fPr>
          <m:num>
            <m:r>
              <m:rPr>
                <m:sty m:val="p"/>
              </m:rPr>
              <w:rPr>
                <w:rFonts w:ascii="Cambria Math" w:eastAsiaTheme="minorEastAsia" w:hAnsi="Cambria Math" w:cs="Arial"/>
                <w:sz w:val="24"/>
              </w:rPr>
              <m:t xml:space="preserve">4P </m:t>
            </m:r>
            <m:r>
              <m:rPr>
                <m:sty m:val="p"/>
              </m:rPr>
              <w:rPr>
                <w:rFonts w:ascii="Cambria Math" w:eastAsiaTheme="minorEastAsia" w:hAnsi="Cambria Math" w:cs="Arial"/>
                <w:sz w:val="24"/>
              </w:rPr>
              <w:sym w:font="Symbol" w:char="F0B4"/>
            </m:r>
            <m:r>
              <m:rPr>
                <m:sty m:val="p"/>
              </m:rPr>
              <w:rPr>
                <w:rFonts w:ascii="Cambria Math" w:eastAsiaTheme="minorEastAsia" w:hAnsi="Cambria Math" w:cs="Arial"/>
                <w:sz w:val="24"/>
              </w:rPr>
              <m:t xml:space="preserve"> r </m:t>
            </m:r>
            <m:r>
              <m:rPr>
                <m:sty m:val="p"/>
              </m:rPr>
              <w:rPr>
                <w:rFonts w:ascii="Cambria Math" w:eastAsiaTheme="minorEastAsia" w:hAnsi="Cambria Math" w:cs="Arial"/>
                <w:sz w:val="24"/>
              </w:rPr>
              <w:sym w:font="Symbol" w:char="F0B4"/>
            </m:r>
            <m:r>
              <m:rPr>
                <m:sty m:val="p"/>
              </m:rPr>
              <w:rPr>
                <w:rFonts w:ascii="Cambria Math" w:eastAsiaTheme="minorEastAsia" w:hAnsi="Cambria Math" w:cs="Arial"/>
                <w:sz w:val="24"/>
              </w:rPr>
              <m:t xml:space="preserve"> 6</m:t>
            </m:r>
          </m:num>
          <m:den>
            <m:r>
              <m:rPr>
                <m:sty m:val="p"/>
              </m:rPr>
              <w:rPr>
                <w:rFonts w:ascii="Cambria Math" w:eastAsiaTheme="minorEastAsia" w:hAnsi="Cambria Math" w:cs="Arial"/>
                <w:sz w:val="24"/>
              </w:rPr>
              <m:t>100</m:t>
            </m:r>
          </m:den>
        </m:f>
        <m:r>
          <w:rPr>
            <w:rFonts w:ascii="Cambria Math" w:eastAsiaTheme="minorEastAsia" w:hAnsi="Cambria Math" w:cs="Arial"/>
            <w:sz w:val="24"/>
          </w:rPr>
          <m:t xml:space="preserve"> </m:t>
        </m:r>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∵P </m:t>
            </m:r>
            <m:r>
              <m:rPr>
                <m:sty m:val="p"/>
              </m:rPr>
              <w:rPr>
                <w:rFonts w:ascii="Cambria Math" w:eastAsiaTheme="minorEastAsia" w:hAnsi="Cambria Math" w:cs="Arial"/>
              </w:rPr>
              <m:t>becomes four times in the next 6years</m:t>
            </m:r>
          </m:e>
        </m:d>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From equation (i)</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SI = </w:t>
      </w:r>
      <m:oMath>
        <m:f>
          <m:fPr>
            <m:ctrlPr>
              <w:rPr>
                <w:rFonts w:ascii="Cambria Math" w:eastAsiaTheme="minorEastAsia" w:hAnsi="Cambria Math" w:cs="Arial"/>
              </w:rPr>
            </m:ctrlPr>
          </m:fPr>
          <m:num>
            <m:r>
              <m:rPr>
                <m:sty m:val="p"/>
              </m:rPr>
              <w:rPr>
                <w:rFonts w:ascii="Cambria Math" w:eastAsiaTheme="minorEastAsia" w:hAnsi="Cambria Math" w:cs="Arial"/>
              </w:rPr>
              <m:t xml:space="preserve">300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6</m:t>
            </m:r>
          </m:num>
          <m:den>
            <m:r>
              <m:rPr>
                <m:sty m:val="p"/>
              </m:rPr>
              <w:rPr>
                <w:rFonts w:ascii="Cambria Math" w:eastAsiaTheme="minorEastAsia" w:hAnsi="Cambria Math" w:cs="Arial"/>
              </w:rPr>
              <m:t>100</m:t>
            </m:r>
          </m:den>
        </m:f>
      </m:oMath>
      <w:r w:rsidRPr="00304F52">
        <w:rPr>
          <w:rFonts w:eastAsiaTheme="minorEastAsia" w:cs="Arial"/>
        </w:rPr>
        <w:t xml:space="preserve"> = Rs 1800.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Total simple interest at the end of 10</w:t>
      </w:r>
      <w:r w:rsidRPr="00304F52">
        <w:rPr>
          <w:rFonts w:eastAsiaTheme="minorEastAsia" w:cs="Arial"/>
          <w:vertAlign w:val="superscript"/>
        </w:rPr>
        <w:t>th</w:t>
      </w:r>
      <w:r w:rsidRPr="00304F52">
        <w:rPr>
          <w:rFonts w:eastAsiaTheme="minorEastAsia" w:cs="Arial"/>
        </w:rPr>
        <w:t xml:space="preserve"> year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 Rs 300 + Rs 1800 = Rs 2100.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19</w:t>
      </w:r>
    </w:p>
    <w:p w:rsidR="007D286C" w:rsidRDefault="007D286C" w:rsidP="007D286C">
      <w:pPr>
        <w:spacing w:after="0" w:line="240" w:lineRule="auto"/>
        <w:ind w:left="720" w:hanging="720"/>
        <w:rPr>
          <w:rFonts w:eastAsiaTheme="minorEastAsia" w:cs="Arial"/>
          <w:b/>
        </w:rPr>
      </w:pPr>
    </w:p>
    <w:p w:rsidR="007D286C" w:rsidRPr="00893B50" w:rsidRDefault="007D286C" w:rsidP="007D286C">
      <w:pPr>
        <w:spacing w:after="0" w:line="240" w:lineRule="auto"/>
        <w:ind w:left="1440" w:hanging="1440"/>
        <w:rPr>
          <w:rFonts w:eastAsiaTheme="minorEastAsia" w:cs="Arial"/>
          <w:b/>
          <w:i/>
        </w:rPr>
      </w:pPr>
      <w:r w:rsidRPr="00893B50">
        <w:rPr>
          <w:rFonts w:eastAsiaTheme="minorEastAsia" w:cs="Arial"/>
          <w:b/>
          <w:i/>
        </w:rPr>
        <w:t>Example:</w:t>
      </w:r>
      <w:r w:rsidRPr="00893B50">
        <w:rPr>
          <w:rFonts w:eastAsiaTheme="minorEastAsia" w:cs="Arial"/>
          <w:b/>
          <w:i/>
        </w:rPr>
        <w:tab/>
        <w:t>A sum of Rs 2600 is lent out in two parts in such a way that the interest on one part at 10% for 5 years is equal to that on another part at 9% for 6 years. Find the two sums.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54"/>
        <w:gridCol w:w="4581"/>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A sum of Rs X is lent out in n parts in such a way that the interest on first part at r</w:t>
            </w:r>
            <w:r w:rsidRPr="00304F52">
              <w:rPr>
                <w:rFonts w:eastAsiaTheme="minorEastAsia" w:cs="Arial"/>
                <w:vertAlign w:val="subscript"/>
              </w:rPr>
              <w:t>1</w:t>
            </w:r>
            <w:r w:rsidRPr="00304F52">
              <w:rPr>
                <w:rFonts w:eastAsiaTheme="minorEastAsia" w:cs="Arial"/>
              </w:rPr>
              <w:t>% for t</w:t>
            </w:r>
            <w:r w:rsidRPr="00304F52">
              <w:rPr>
                <w:rFonts w:eastAsiaTheme="minorEastAsia" w:cs="Arial"/>
                <w:vertAlign w:val="subscript"/>
              </w:rPr>
              <w:t>1</w:t>
            </w:r>
            <w:r w:rsidRPr="00304F52">
              <w:rPr>
                <w:rFonts w:eastAsiaTheme="minorEastAsia" w:cs="Arial"/>
              </w:rPr>
              <w:t xml:space="preserve"> years, the interest on second part at r</w:t>
            </w:r>
            <w:r w:rsidRPr="00304F52">
              <w:rPr>
                <w:rFonts w:eastAsiaTheme="minorEastAsia" w:cs="Arial"/>
                <w:vertAlign w:val="subscript"/>
              </w:rPr>
              <w:t>2</w:t>
            </w:r>
            <w:r w:rsidRPr="00304F52">
              <w:rPr>
                <w:rFonts w:eastAsiaTheme="minorEastAsia" w:cs="Arial"/>
              </w:rPr>
              <w:t>% for t</w:t>
            </w:r>
            <w:r w:rsidRPr="00304F52">
              <w:rPr>
                <w:rFonts w:eastAsiaTheme="minorEastAsia" w:cs="Arial"/>
                <w:vertAlign w:val="subscript"/>
              </w:rPr>
              <w:t>2</w:t>
            </w:r>
            <w:r w:rsidRPr="00304F52">
              <w:rPr>
                <w:rFonts w:eastAsiaTheme="minorEastAsia" w:cs="Arial"/>
              </w:rPr>
              <w:t xml:space="preserve"> years the interest on third part at r</w:t>
            </w:r>
            <w:r w:rsidRPr="00304F52">
              <w:rPr>
                <w:rFonts w:eastAsiaTheme="minorEastAsia" w:cs="Arial"/>
                <w:vertAlign w:val="subscript"/>
              </w:rPr>
              <w:t>3</w:t>
            </w:r>
            <w:r w:rsidRPr="00304F52">
              <w:rPr>
                <w:rFonts w:eastAsiaTheme="minorEastAsia" w:cs="Arial"/>
              </w:rPr>
              <w:t>% for t</w:t>
            </w:r>
            <w:r w:rsidRPr="00304F52">
              <w:rPr>
                <w:rFonts w:eastAsiaTheme="minorEastAsia" w:cs="Arial"/>
                <w:vertAlign w:val="subscript"/>
              </w:rPr>
              <w:t>3</w:t>
            </w:r>
            <w:r w:rsidRPr="00304F52">
              <w:rPr>
                <w:rFonts w:eastAsiaTheme="minorEastAsia" w:cs="Arial"/>
              </w:rPr>
              <w:t xml:space="preserve"> years, and so on, are equal,</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w:proofErr w:type="gramStart"/>
            <w:r w:rsidRPr="00304F52">
              <w:rPr>
                <w:rFonts w:eastAsiaTheme="minorEastAsia" w:cs="Arial"/>
              </w:rPr>
              <w:t>the</w:t>
            </w:r>
            <w:proofErr w:type="gramEnd"/>
            <w:r w:rsidRPr="00304F52">
              <w:rPr>
                <w:rFonts w:eastAsiaTheme="minorEastAsia" w:cs="Arial"/>
              </w:rPr>
              <w:t xml:space="preserve"> ratio in which the sum was divided in n parts is given by </w:t>
            </w:r>
            <m:oMath>
              <m:f>
                <m:fPr>
                  <m:ctrlPr>
                    <w:rPr>
                      <w:rFonts w:ascii="Cambria Math" w:eastAsiaTheme="minorEastAsia" w:hAnsi="Cambria Math" w:cs="Arial"/>
                    </w:rPr>
                  </m:ctrlPr>
                </m:fPr>
                <m:num>
                  <m:r>
                    <m:rPr>
                      <m:sty m:val="p"/>
                    </m:rPr>
                    <w:rPr>
                      <w:rFonts w:ascii="Cambria Math" w:eastAsiaTheme="minorEastAsia" w:hAnsi="Cambria Math" w:cs="Arial"/>
                    </w:rPr>
                    <m:t>1</m:t>
                  </m:r>
                </m:num>
                <m:den>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1</m:t>
                      </m:r>
                    </m:sub>
                  </m:sSub>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1</m:t>
                      </m:r>
                    </m:sub>
                  </m:sSub>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2</m:t>
                      </m:r>
                    </m:sub>
                  </m:sSub>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2</m:t>
                      </m:r>
                    </m:sub>
                  </m:sSub>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3</m:t>
                      </m:r>
                    </m:sub>
                  </m:sSub>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3</m:t>
                      </m:r>
                    </m:sub>
                  </m:sSub>
                </m:den>
              </m:f>
            </m:oMath>
            <w:r w:rsidRPr="00304F52">
              <w:rPr>
                <w:rFonts w:eastAsiaTheme="minorEastAsia" w:cs="Arial"/>
              </w:rPr>
              <w:t xml:space="preserve"> : ….. </w:t>
            </w:r>
            <m:oMath>
              <m:f>
                <m:fPr>
                  <m:ctrlPr>
                    <w:rPr>
                      <w:rFonts w:ascii="Cambria Math" w:eastAsiaTheme="minorEastAsia" w:hAnsi="Cambria Math" w:cs="Arial"/>
                    </w:rPr>
                  </m:ctrlPr>
                </m:fPr>
                <m:num>
                  <m:r>
                    <m:rPr>
                      <m:sty m:val="p"/>
                    </m:rPr>
                    <w:rPr>
                      <w:rFonts w:ascii="Cambria Math" w:eastAsiaTheme="minorEastAsia" w:hAnsi="Cambria Math" w:cs="Arial"/>
                    </w:rPr>
                    <m:t>1</m:t>
                  </m:r>
                </m:num>
                <m:den>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n</m:t>
                      </m:r>
                    </m:sub>
                  </m:sSub>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n</m:t>
                      </m:r>
                    </m:sub>
                  </m:sSub>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893B50" w:rsidRDefault="007D286C" w:rsidP="00EC07C4">
            <w:pPr>
              <w:spacing w:line="240" w:lineRule="auto"/>
              <w:jc w:val="center"/>
              <w:rPr>
                <w:rFonts w:eastAsiaTheme="minorEastAsia" w:cs="Arial"/>
                <w:b/>
              </w:rPr>
            </w:pPr>
            <w:r w:rsidRPr="00893B5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If we use the above theorem, </w:t>
            </w:r>
          </w:p>
          <w:p w:rsidR="007D286C" w:rsidRDefault="007D286C" w:rsidP="00EC07C4">
            <w:pPr>
              <w:spacing w:line="240" w:lineRule="auto"/>
              <w:rPr>
                <w:rFonts w:eastAsiaTheme="minorEastAsia" w:cs="Arial"/>
              </w:rPr>
            </w:pPr>
            <w:r w:rsidRPr="00304F52">
              <w:rPr>
                <w:rFonts w:eastAsiaTheme="minorEastAsia" w:cs="Arial"/>
              </w:rPr>
              <w:t>S</w:t>
            </w:r>
            <w:r w:rsidRPr="00304F52">
              <w:rPr>
                <w:rFonts w:eastAsiaTheme="minorEastAsia" w:cs="Arial"/>
                <w:vertAlign w:val="subscript"/>
              </w:rPr>
              <w:t>1</w:t>
            </w:r>
            <w:r w:rsidRPr="00304F52">
              <w:rPr>
                <w:rFonts w:eastAsiaTheme="minorEastAsia" w:cs="Arial"/>
              </w:rPr>
              <w:t xml:space="preserve"> – S</w:t>
            </w:r>
            <w:r w:rsidRPr="00304F52">
              <w:rPr>
                <w:rFonts w:eastAsiaTheme="minorEastAsia" w:cs="Arial"/>
                <w:vertAlign w:val="subscript"/>
              </w:rPr>
              <w:t>2</w:t>
            </w: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50</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54</m:t>
                  </m:r>
                </m:den>
              </m:f>
            </m:oMath>
            <w:r w:rsidRPr="00304F52">
              <w:rPr>
                <w:rFonts w:eastAsiaTheme="minorEastAsia" w:cs="Arial"/>
              </w:rPr>
              <w:t xml:space="preserve"> = 54 : 50 : 27 : 25</w:t>
            </w:r>
          </w:p>
          <w:p w:rsidR="007D286C" w:rsidRPr="00304F52" w:rsidRDefault="007D286C" w:rsidP="00EC07C4">
            <w:pPr>
              <w:spacing w:line="240" w:lineRule="auto"/>
              <w:rPr>
                <w:rFonts w:eastAsiaTheme="minorEastAsia" w:cs="Arial"/>
              </w:rPr>
            </w:pPr>
          </w:p>
          <w:p w:rsidR="007D286C" w:rsidRDefault="007D286C" w:rsidP="00EC07C4">
            <w:pPr>
              <w:spacing w:line="240" w:lineRule="auto"/>
              <w:rPr>
                <w:rFonts w:eastAsiaTheme="minorEastAsia" w:cs="Arial"/>
              </w:rPr>
            </w:pPr>
            <m:oMath>
              <m:r>
                <w:rPr>
                  <w:rFonts w:ascii="Cambria Math" w:eastAsiaTheme="minorEastAsia" w:hAnsi="Cambria Math" w:cs="Arial"/>
                </w:rPr>
                <m:t>∴</m:t>
              </m:r>
            </m:oMath>
            <w:r w:rsidRPr="00304F52">
              <w:rPr>
                <w:rFonts w:eastAsiaTheme="minorEastAsia" w:cs="Arial"/>
              </w:rPr>
              <w:t xml:space="preserve"> 1</w:t>
            </w:r>
            <w:r w:rsidRPr="00304F52">
              <w:rPr>
                <w:rFonts w:eastAsiaTheme="minorEastAsia" w:cs="Arial"/>
                <w:vertAlign w:val="superscript"/>
              </w:rPr>
              <w:t>ST</w:t>
            </w:r>
            <w:r w:rsidRPr="00304F52">
              <w:rPr>
                <w:rFonts w:eastAsiaTheme="minorEastAsia" w:cs="Arial"/>
              </w:rPr>
              <w:t xml:space="preserve"> Part = </w:t>
            </w:r>
            <m:oMath>
              <m:f>
                <m:fPr>
                  <m:ctrlPr>
                    <w:rPr>
                      <w:rFonts w:ascii="Cambria Math" w:eastAsiaTheme="minorEastAsia" w:hAnsi="Cambria Math" w:cs="Arial"/>
                    </w:rPr>
                  </m:ctrlPr>
                </m:fPr>
                <m:num>
                  <m:r>
                    <m:rPr>
                      <m:sty m:val="p"/>
                    </m:rPr>
                    <w:rPr>
                      <w:rFonts w:ascii="Cambria Math" w:eastAsiaTheme="minorEastAsia" w:hAnsi="Cambria Math" w:cs="Arial"/>
                    </w:rPr>
                    <m:t>2600</m:t>
                  </m:r>
                </m:num>
                <m:den>
                  <m:r>
                    <m:rPr>
                      <m:sty m:val="p"/>
                    </m:rPr>
                    <w:rPr>
                      <w:rFonts w:ascii="Cambria Math" w:eastAsiaTheme="minorEastAsia" w:hAnsi="Cambria Math" w:cs="Arial"/>
                    </w:rPr>
                    <m:t>27+ 25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27 = Rs 1350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and 2</w:t>
            </w:r>
            <w:r w:rsidRPr="00304F52">
              <w:rPr>
                <w:rFonts w:eastAsiaTheme="minorEastAsia" w:cs="Arial"/>
                <w:vertAlign w:val="superscript"/>
              </w:rPr>
              <w:t>nd</w:t>
            </w:r>
            <w:r w:rsidRPr="00304F52">
              <w:rPr>
                <w:rFonts w:eastAsiaTheme="minorEastAsia" w:cs="Arial"/>
              </w:rPr>
              <w:t xml:space="preserve"> Part = 2600 -1350 = Rs 1250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Each Interest = </w:t>
      </w:r>
      <m:oMath>
        <m:f>
          <m:fPr>
            <m:ctrlPr>
              <w:rPr>
                <w:rFonts w:ascii="Cambria Math" w:eastAsiaTheme="minorEastAsia" w:hAnsi="Cambria Math" w:cs="Arial"/>
              </w:rPr>
            </m:ctrlPr>
          </m:fPr>
          <m:num>
            <m:r>
              <m:rPr>
                <m:sty m:val="p"/>
              </m:rPr>
              <w:rPr>
                <w:rFonts w:ascii="Cambria Math" w:eastAsiaTheme="minorEastAsia" w:hAnsi="Cambria Math" w:cs="Arial"/>
              </w:rPr>
              <m:t xml:space="preserve">1sr part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m:t>
            </m:r>
          </m:num>
          <m:den>
            <m:r>
              <m:rPr>
                <m:sty m:val="p"/>
              </m:rP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2nd part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6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9</m:t>
            </m:r>
          </m:num>
          <m:den>
            <m:r>
              <m:rPr>
                <m:sty m:val="p"/>
              </m:rPr>
              <w:rPr>
                <w:rFonts w:ascii="Cambria Math" w:eastAsiaTheme="minorEastAsia" w:hAnsi="Cambria Math" w:cs="Arial"/>
              </w:rPr>
              <m:t>100</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1st Part </m:t>
            </m:r>
          </m:num>
          <m:den>
            <m:r>
              <m:rPr>
                <m:sty m:val="p"/>
              </m:rPr>
              <w:rPr>
                <w:rFonts w:ascii="Cambria Math" w:eastAsiaTheme="minorEastAsia" w:hAnsi="Cambria Math" w:cs="Arial"/>
              </w:rPr>
              <m:t xml:space="preserve">2 nd Part </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6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9</m:t>
            </m:r>
          </m:num>
          <m:den>
            <m:r>
              <m:rPr>
                <m:sty m:val="p"/>
              </m:rPr>
              <w:rPr>
                <w:rFonts w:ascii="Cambria Math" w:eastAsiaTheme="minorEastAsia" w:hAnsi="Cambria Math" w:cs="Arial"/>
              </w:rPr>
              <m:t xml:space="preserve">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27</m:t>
            </m:r>
          </m:num>
          <m:den>
            <m:r>
              <m:rPr>
                <m:sty m:val="p"/>
              </m:rPr>
              <w:rPr>
                <w:rFonts w:ascii="Cambria Math" w:eastAsiaTheme="minorEastAsia" w:hAnsi="Cambria Math" w:cs="Arial"/>
              </w:rPr>
              <m:t>25</m:t>
            </m:r>
          </m:den>
        </m:f>
      </m:oMath>
      <w:r w:rsidRPr="00304F52">
        <w:rPr>
          <w:rFonts w:eastAsiaTheme="minorEastAsia" w:cs="Arial"/>
        </w:rPr>
        <w:t xml:space="preserve"> = 27 : 25</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1</w:t>
      </w:r>
      <w:r w:rsidRPr="00304F52">
        <w:rPr>
          <w:rFonts w:eastAsiaTheme="minorEastAsia" w:cs="Arial"/>
          <w:vertAlign w:val="superscript"/>
        </w:rPr>
        <w:t>ST</w:t>
      </w:r>
      <w:r w:rsidRPr="00304F52">
        <w:rPr>
          <w:rFonts w:eastAsiaTheme="minorEastAsia" w:cs="Arial"/>
        </w:rPr>
        <w:t xml:space="preserve"> Part = </w:t>
      </w:r>
      <m:oMath>
        <m:f>
          <m:fPr>
            <m:ctrlPr>
              <w:rPr>
                <w:rFonts w:ascii="Cambria Math" w:eastAsiaTheme="minorEastAsia" w:hAnsi="Cambria Math" w:cs="Arial"/>
              </w:rPr>
            </m:ctrlPr>
          </m:fPr>
          <m:num>
            <m:r>
              <m:rPr>
                <m:sty m:val="p"/>
              </m:rPr>
              <w:rPr>
                <w:rFonts w:ascii="Cambria Math" w:eastAsiaTheme="minorEastAsia" w:hAnsi="Cambria Math" w:cs="Arial"/>
              </w:rPr>
              <m:t>2600</m:t>
            </m:r>
          </m:num>
          <m:den>
            <m:r>
              <m:rPr>
                <m:sty m:val="p"/>
              </m:rPr>
              <w:rPr>
                <w:rFonts w:ascii="Cambria Math" w:eastAsiaTheme="minorEastAsia" w:hAnsi="Cambria Math" w:cs="Arial"/>
              </w:rPr>
              <m:t>27+ 25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27 = Rs 1350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And 2</w:t>
      </w:r>
      <w:r w:rsidRPr="00304F52">
        <w:rPr>
          <w:rFonts w:eastAsiaTheme="minorEastAsia" w:cs="Arial"/>
          <w:vertAlign w:val="superscript"/>
        </w:rPr>
        <w:t>nd</w:t>
      </w:r>
      <w:r w:rsidRPr="00304F52">
        <w:rPr>
          <w:rFonts w:eastAsiaTheme="minorEastAsia" w:cs="Arial"/>
        </w:rPr>
        <w:t xml:space="preserve"> Part = 2600 -1350 = Rs 1250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20</w:t>
      </w:r>
    </w:p>
    <w:p w:rsidR="007D286C" w:rsidRDefault="007D286C" w:rsidP="007D286C">
      <w:pPr>
        <w:spacing w:after="0" w:line="240" w:lineRule="auto"/>
        <w:ind w:left="720" w:hanging="720"/>
        <w:rPr>
          <w:rFonts w:eastAsiaTheme="minorEastAsia" w:cs="Arial"/>
          <w:b/>
        </w:rPr>
      </w:pPr>
    </w:p>
    <w:p w:rsidR="007D286C" w:rsidRPr="00893B50" w:rsidRDefault="007D286C" w:rsidP="007D286C">
      <w:pPr>
        <w:spacing w:after="0" w:line="240" w:lineRule="auto"/>
        <w:ind w:left="1440" w:hanging="1440"/>
        <w:rPr>
          <w:rFonts w:eastAsiaTheme="minorEastAsia" w:cs="Arial"/>
          <w:b/>
          <w:i/>
        </w:rPr>
      </w:pPr>
      <w:r w:rsidRPr="00893B50">
        <w:rPr>
          <w:rFonts w:eastAsiaTheme="minorEastAsia" w:cs="Arial"/>
          <w:b/>
          <w:i/>
        </w:rPr>
        <w:t>Example:</w:t>
      </w:r>
      <w:r w:rsidRPr="00893B50">
        <w:rPr>
          <w:rFonts w:eastAsiaTheme="minorEastAsia" w:cs="Arial"/>
          <w:b/>
          <w:i/>
        </w:rPr>
        <w:tab/>
        <w:t>A sum of money becomes four times at the simple interest rate of 5% per annum. At what rate per cent will it become sevenfold?</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3"/>
        <w:gridCol w:w="4542"/>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sum of money becomes ‘n’ times at the simple interest of r% per annum, then it will become ‘m’ times at the simple interest rate of </w:t>
            </w:r>
            <m:oMath>
              <m:d>
                <m:dPr>
                  <m:begChr m:val="["/>
                  <m:endChr m:val="]"/>
                  <m:ctrlPr>
                    <w:rPr>
                      <w:rFonts w:ascii="Cambria Math" w:eastAsiaTheme="minorEastAsia" w:hAnsi="Cambria Math" w:cs="Arial"/>
                      <w:i/>
                    </w:rPr>
                  </m:ctrlPr>
                </m:d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m-1</m:t>
                          </m:r>
                        </m:num>
                        <m:den>
                          <m:r>
                            <w:rPr>
                              <w:rFonts w:ascii="Cambria Math" w:eastAsiaTheme="minorEastAsia" w:hAnsi="Cambria Math" w:cs="Arial"/>
                            </w:rPr>
                            <m:t>n-1</m:t>
                          </m:r>
                        </m:den>
                      </m:f>
                    </m:e>
                  </m:d>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r</m:t>
                  </m:r>
                </m:e>
              </m:d>
            </m:oMath>
            <w:r w:rsidRPr="00304F52">
              <w:rPr>
                <w:rFonts w:eastAsiaTheme="minorEastAsia" w:cs="Arial"/>
              </w:rPr>
              <w:t xml:space="preserve"> per cent.</w:t>
            </w:r>
          </w:p>
        </w:tc>
        <w:tc>
          <w:tcPr>
            <w:tcW w:w="5490" w:type="dxa"/>
            <w:shd w:val="clear" w:color="auto" w:fill="DBE5F1" w:themeFill="accent1" w:themeFillTint="33"/>
          </w:tcPr>
          <w:p w:rsidR="007D286C" w:rsidRPr="00893B50" w:rsidRDefault="007D286C" w:rsidP="00EC07C4">
            <w:pPr>
              <w:spacing w:line="240" w:lineRule="auto"/>
              <w:jc w:val="center"/>
              <w:rPr>
                <w:rFonts w:eastAsiaTheme="minorEastAsia" w:cs="Arial"/>
                <w:b/>
              </w:rPr>
            </w:pPr>
            <w:r w:rsidRPr="00893B5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the required rate = </w:t>
            </w:r>
            <m:oMath>
              <m:f>
                <m:fPr>
                  <m:ctrlPr>
                    <w:rPr>
                      <w:rFonts w:ascii="Cambria Math" w:eastAsiaTheme="minorEastAsia" w:hAnsi="Cambria Math" w:cs="Arial"/>
                      <w:i/>
                    </w:rPr>
                  </m:ctrlPr>
                </m:fPr>
                <m:num>
                  <m:r>
                    <w:rPr>
                      <w:rFonts w:ascii="Cambria Math" w:eastAsiaTheme="minorEastAsia" w:hAnsi="Cambria Math" w:cs="Arial"/>
                    </w:rPr>
                    <m:t>7-1</m:t>
                  </m:r>
                </m:num>
                <m:den>
                  <m:r>
                    <w:rPr>
                      <w:rFonts w:ascii="Cambria Math" w:eastAsiaTheme="minorEastAsia" w:hAnsi="Cambria Math" w:cs="Arial"/>
                    </w:rPr>
                    <m:t>4-1</m:t>
                  </m:r>
                </m:den>
              </m:f>
              <m:r>
                <w:rPr>
                  <w:rFonts w:ascii="Cambria Math" w:eastAsiaTheme="minorEastAsia" w:hAnsi="Cambria Math" w:cs="Arial"/>
                </w:rPr>
                <m:t xml:space="preserve">  </m:t>
              </m:r>
            </m:oMath>
            <w:r w:rsidRPr="00304F52">
              <w:rPr>
                <w:rFonts w:eastAsiaTheme="minorEastAsia" w:cs="Arial"/>
              </w:rPr>
              <w:t>x 5= 10 per cent.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21</w:t>
      </w:r>
    </w:p>
    <w:p w:rsidR="007D286C" w:rsidRDefault="007D286C" w:rsidP="007D286C">
      <w:pPr>
        <w:spacing w:after="0" w:line="240" w:lineRule="auto"/>
        <w:ind w:left="720" w:hanging="720"/>
        <w:rPr>
          <w:rFonts w:eastAsiaTheme="minorEastAsia" w:cs="Arial"/>
          <w:b/>
        </w:rPr>
      </w:pPr>
    </w:p>
    <w:p w:rsidR="007D286C" w:rsidRPr="00893B50" w:rsidRDefault="007D286C" w:rsidP="007D286C">
      <w:pPr>
        <w:spacing w:after="0" w:line="240" w:lineRule="auto"/>
        <w:ind w:left="1440" w:hanging="1440"/>
        <w:rPr>
          <w:rFonts w:eastAsiaTheme="minorEastAsia" w:cs="Arial"/>
          <w:b/>
          <w:i/>
        </w:rPr>
      </w:pPr>
      <w:r w:rsidRPr="00893B50">
        <w:rPr>
          <w:rFonts w:eastAsiaTheme="minorEastAsia" w:cs="Arial"/>
          <w:b/>
          <w:i/>
        </w:rPr>
        <w:t>Example:</w:t>
      </w:r>
      <w:r w:rsidRPr="00893B50">
        <w:rPr>
          <w:rFonts w:eastAsiaTheme="minorEastAsia" w:cs="Arial"/>
          <w:b/>
          <w:i/>
        </w:rPr>
        <w:tab/>
        <w:t>A certain sum of money amounted to Rs 575 at 5% in a time in which Rs 750 amounted to Rs 840 at 4%. If the rate of interest is simple, find the sum.</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13"/>
        <w:gridCol w:w="4522"/>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A certain sum of money amounted to Rs A</w:t>
            </w:r>
            <w:r w:rsidRPr="00304F52">
              <w:rPr>
                <w:rFonts w:eastAsiaTheme="minorEastAsia" w:cs="Arial"/>
                <w:vertAlign w:val="subscript"/>
              </w:rPr>
              <w:t>1</w:t>
            </w:r>
            <w:r w:rsidRPr="00304F52">
              <w:rPr>
                <w:rFonts w:eastAsiaTheme="minorEastAsia" w:cs="Arial"/>
              </w:rPr>
              <w:t xml:space="preserve"> at r</w:t>
            </w:r>
            <w:r w:rsidRPr="00304F52">
              <w:rPr>
                <w:rFonts w:eastAsiaTheme="minorEastAsia" w:cs="Arial"/>
                <w:vertAlign w:val="subscript"/>
              </w:rPr>
              <w:t>1</w:t>
            </w:r>
            <w:r w:rsidRPr="00304F52">
              <w:rPr>
                <w:rFonts w:eastAsiaTheme="minorEastAsia" w:cs="Arial"/>
              </w:rPr>
              <w:t>% in a time in which Rs P amounted to Rs A</w:t>
            </w:r>
            <w:r w:rsidRPr="00304F52">
              <w:rPr>
                <w:rFonts w:eastAsiaTheme="minorEastAsia" w:cs="Arial"/>
                <w:vertAlign w:val="subscript"/>
              </w:rPr>
              <w:t>2</w:t>
            </w:r>
            <w:r w:rsidRPr="00304F52">
              <w:rPr>
                <w:rFonts w:eastAsiaTheme="minorEastAsia" w:cs="Arial"/>
              </w:rPr>
              <w:t xml:space="preserve"> at r</w:t>
            </w:r>
            <w:r w:rsidRPr="00304F52">
              <w:rPr>
                <w:rFonts w:eastAsiaTheme="minorEastAsia" w:cs="Arial"/>
                <w:vertAlign w:val="subscript"/>
              </w:rPr>
              <w:t>2</w:t>
            </w:r>
            <w:proofErr w:type="gramStart"/>
            <w:r w:rsidRPr="00304F52">
              <w:rPr>
                <w:rFonts w:eastAsiaTheme="minorEastAsia" w:cs="Arial"/>
              </w:rPr>
              <w:t>% .</w:t>
            </w:r>
            <w:proofErr w:type="gramEnd"/>
            <w:r w:rsidRPr="00304F52">
              <w:rPr>
                <w:rFonts w:eastAsiaTheme="minorEastAsia" w:cs="Arial"/>
              </w:rPr>
              <w:t xml:space="preserve"> If the rate of interest is simple, then the sum is given by Rs </w:t>
            </w:r>
          </w:p>
          <w:p w:rsidR="007D286C" w:rsidRPr="00304F52" w:rsidRDefault="00D143C3" w:rsidP="00EC07C4">
            <w:pPr>
              <w:spacing w:line="240" w:lineRule="auto"/>
              <w:rPr>
                <w:rFonts w:eastAsiaTheme="minorEastAsia" w:cs="Arial"/>
              </w:rPr>
            </w:pPr>
            <m:oMath>
              <m:d>
                <m:dPr>
                  <m:begChr m:val="["/>
                  <m:endChr m:val="]"/>
                  <m:ctrlPr>
                    <w:rPr>
                      <w:rFonts w:ascii="Cambria Math" w:eastAsiaTheme="minorEastAsia" w:hAnsi="Cambria Math" w:cs="Arial"/>
                      <w:i/>
                      <w:sz w:val="28"/>
                    </w:rPr>
                  </m:ctrlPr>
                </m:dPr>
                <m:e>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A</m:t>
                          </m:r>
                        </m:e>
                        <m:sub>
                          <m:r>
                            <w:rPr>
                              <w:rFonts w:ascii="Cambria Math" w:eastAsiaTheme="minorEastAsia" w:hAnsi="Cambria Math" w:cs="Arial"/>
                              <w:sz w:val="28"/>
                            </w:rPr>
                            <m:t>1</m:t>
                          </m:r>
                        </m:sub>
                      </m:sSub>
                    </m:num>
                    <m:den>
                      <m:d>
                        <m:dPr>
                          <m:ctrlPr>
                            <w:rPr>
                              <w:rFonts w:ascii="Cambria Math" w:eastAsiaTheme="minorEastAsia" w:hAnsi="Cambria Math" w:cs="Arial"/>
                              <w:i/>
                              <w:sz w:val="28"/>
                            </w:rPr>
                          </m:ctrlPr>
                        </m:dPr>
                        <m:e>
                          <m:r>
                            <w:rPr>
                              <w:rFonts w:ascii="Cambria Math" w:eastAsiaTheme="minorEastAsia" w:hAnsi="Cambria Math" w:cs="Arial"/>
                              <w:sz w:val="28"/>
                            </w:rPr>
                            <m:t>1-</m:t>
                          </m:r>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r</m:t>
                                  </m:r>
                                </m:e>
                                <m:sub>
                                  <m:r>
                                    <w:rPr>
                                      <w:rFonts w:ascii="Cambria Math" w:eastAsiaTheme="minorEastAsia" w:hAnsi="Cambria Math" w:cs="Arial"/>
                                      <w:sz w:val="28"/>
                                    </w:rPr>
                                    <m:t>1</m:t>
                                  </m:r>
                                </m:sub>
                              </m:sSub>
                            </m:num>
                            <m:den>
                              <m:sSub>
                                <m:sSubPr>
                                  <m:ctrlPr>
                                    <w:rPr>
                                      <w:rFonts w:ascii="Cambria Math" w:eastAsiaTheme="minorEastAsia" w:hAnsi="Cambria Math" w:cs="Arial"/>
                                      <w:i/>
                                      <w:sz w:val="28"/>
                                    </w:rPr>
                                  </m:ctrlPr>
                                </m:sSubPr>
                                <m:e>
                                  <m:r>
                                    <w:rPr>
                                      <w:rFonts w:ascii="Cambria Math" w:eastAsiaTheme="minorEastAsia" w:hAnsi="Cambria Math" w:cs="Arial"/>
                                      <w:sz w:val="28"/>
                                    </w:rPr>
                                    <m:t>r</m:t>
                                  </m:r>
                                </m:e>
                                <m:sub>
                                  <m:r>
                                    <w:rPr>
                                      <w:rFonts w:ascii="Cambria Math" w:eastAsiaTheme="minorEastAsia" w:hAnsi="Cambria Math" w:cs="Arial"/>
                                      <w:sz w:val="28"/>
                                    </w:rPr>
                                    <m:t>2</m:t>
                                  </m:r>
                                </m:sub>
                              </m:sSub>
                            </m:den>
                          </m:f>
                        </m:e>
                      </m:d>
                      <m:r>
                        <w:rPr>
                          <w:rFonts w:ascii="Cambria Math" w:eastAsiaTheme="minorEastAsia" w:hAnsi="Cambria Math" w:cs="Arial"/>
                          <w:sz w:val="28"/>
                        </w:rPr>
                        <m:t>+</m:t>
                      </m:r>
                      <m:d>
                        <m:dPr>
                          <m:ctrlPr>
                            <w:rPr>
                              <w:rFonts w:ascii="Cambria Math" w:eastAsiaTheme="minorEastAsia" w:hAnsi="Cambria Math" w:cs="Arial"/>
                              <w:i/>
                              <w:sz w:val="28"/>
                            </w:rPr>
                          </m:ctrlPr>
                        </m:dPr>
                        <m:e>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A</m:t>
                                  </m:r>
                                </m:e>
                                <m:sub>
                                  <m:r>
                                    <w:rPr>
                                      <w:rFonts w:ascii="Cambria Math" w:eastAsiaTheme="minorEastAsia" w:hAnsi="Cambria Math" w:cs="Arial"/>
                                      <w:sz w:val="28"/>
                                    </w:rPr>
                                    <m:t>2</m:t>
                                  </m:r>
                                </m:sub>
                              </m:sSub>
                              <m:sSub>
                                <m:sSubPr>
                                  <m:ctrlPr>
                                    <w:rPr>
                                      <w:rFonts w:ascii="Cambria Math" w:eastAsiaTheme="minorEastAsia" w:hAnsi="Cambria Math" w:cs="Arial"/>
                                      <w:i/>
                                      <w:sz w:val="28"/>
                                    </w:rPr>
                                  </m:ctrlPr>
                                </m:sSubPr>
                                <m:e>
                                  <m:r>
                                    <w:rPr>
                                      <w:rFonts w:ascii="Cambria Math" w:eastAsiaTheme="minorEastAsia" w:hAnsi="Cambria Math" w:cs="Arial"/>
                                      <w:sz w:val="28"/>
                                    </w:rPr>
                                    <m:t>r</m:t>
                                  </m:r>
                                </m:e>
                                <m:sub>
                                  <m:r>
                                    <w:rPr>
                                      <w:rFonts w:ascii="Cambria Math" w:eastAsiaTheme="minorEastAsia" w:hAnsi="Cambria Math" w:cs="Arial"/>
                                      <w:sz w:val="28"/>
                                    </w:rPr>
                                    <m:t>1</m:t>
                                  </m:r>
                                </m:sub>
                              </m:sSub>
                            </m:num>
                            <m:den>
                              <m:r>
                                <w:rPr>
                                  <w:rFonts w:ascii="Cambria Math" w:eastAsiaTheme="minorEastAsia" w:hAnsi="Cambria Math" w:cs="Arial"/>
                                  <w:sz w:val="28"/>
                                </w:rPr>
                                <m:t>P</m:t>
                              </m:r>
                              <m:sSub>
                                <m:sSubPr>
                                  <m:ctrlPr>
                                    <w:rPr>
                                      <w:rFonts w:ascii="Cambria Math" w:eastAsiaTheme="minorEastAsia" w:hAnsi="Cambria Math" w:cs="Arial"/>
                                      <w:i/>
                                      <w:sz w:val="28"/>
                                    </w:rPr>
                                  </m:ctrlPr>
                                </m:sSubPr>
                                <m:e>
                                  <m:r>
                                    <w:rPr>
                                      <w:rFonts w:ascii="Cambria Math" w:eastAsiaTheme="minorEastAsia" w:hAnsi="Cambria Math" w:cs="Arial"/>
                                      <w:sz w:val="28"/>
                                    </w:rPr>
                                    <m:t>r</m:t>
                                  </m:r>
                                </m:e>
                                <m:sub>
                                  <m:r>
                                    <w:rPr>
                                      <w:rFonts w:ascii="Cambria Math" w:eastAsiaTheme="minorEastAsia" w:hAnsi="Cambria Math" w:cs="Arial"/>
                                      <w:sz w:val="28"/>
                                    </w:rPr>
                                    <m:t>2</m:t>
                                  </m:r>
                                </m:sub>
                              </m:sSub>
                            </m:den>
                          </m:f>
                        </m:e>
                      </m:d>
                    </m:den>
                  </m:f>
                </m:e>
              </m:d>
            </m:oMath>
            <w:r w:rsidR="007D286C"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Note: If r</w:t>
            </w:r>
            <w:r w:rsidRPr="00304F52">
              <w:rPr>
                <w:rFonts w:eastAsiaTheme="minorEastAsia" w:cs="Arial"/>
                <w:vertAlign w:val="subscript"/>
              </w:rPr>
              <w:t>1</w:t>
            </w:r>
            <w:r w:rsidRPr="00304F52">
              <w:rPr>
                <w:rFonts w:eastAsiaTheme="minorEastAsia" w:cs="Arial"/>
              </w:rPr>
              <w:t>% = r</w:t>
            </w:r>
            <w:r w:rsidRPr="00304F52">
              <w:rPr>
                <w:rFonts w:eastAsiaTheme="minorEastAsia" w:cs="Arial"/>
                <w:vertAlign w:val="subscript"/>
              </w:rPr>
              <w:t>2</w:t>
            </w:r>
            <w:r w:rsidRPr="00304F52">
              <w:rPr>
                <w:rFonts w:eastAsiaTheme="minorEastAsia" w:cs="Arial"/>
              </w:rPr>
              <w:t xml:space="preserve">%, the formula becomes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1</m:t>
                          </m:r>
                        </m:sub>
                      </m:sSub>
                    </m:num>
                    <m:den>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2</m:t>
                          </m:r>
                        </m:sub>
                      </m:sSub>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P</m:t>
                  </m:r>
                </m:e>
              </m:d>
            </m:oMath>
          </w:p>
          <w:p w:rsidR="007D286C" w:rsidRPr="00304F52" w:rsidRDefault="007D286C" w:rsidP="00EC07C4">
            <w:pPr>
              <w:rPr>
                <w:rFonts w:eastAsiaTheme="minorEastAsia" w:cs="Arial"/>
              </w:rPr>
            </w:pPr>
          </w:p>
        </w:tc>
        <w:tc>
          <w:tcPr>
            <w:tcW w:w="5490" w:type="dxa"/>
            <w:shd w:val="clear" w:color="auto" w:fill="DBE5F1" w:themeFill="accent1" w:themeFillTint="33"/>
          </w:tcPr>
          <w:p w:rsidR="007D286C" w:rsidRPr="00893B50" w:rsidRDefault="007D286C" w:rsidP="00EC07C4">
            <w:pPr>
              <w:spacing w:line="240" w:lineRule="auto"/>
              <w:jc w:val="center"/>
              <w:rPr>
                <w:rFonts w:eastAsiaTheme="minorEastAsia" w:cs="Arial"/>
                <w:b/>
              </w:rPr>
            </w:pPr>
            <w:r w:rsidRPr="00893B5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formula, we have</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Sum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575</m:t>
                  </m:r>
                </m:num>
                <m:den>
                  <m:d>
                    <m:dPr>
                      <m:ctrlPr>
                        <w:rPr>
                          <w:rFonts w:ascii="Cambria Math" w:eastAsiaTheme="minorEastAsia" w:hAnsi="Cambria Math" w:cs="Arial"/>
                          <w:sz w:val="28"/>
                        </w:rPr>
                      </m:ctrlPr>
                    </m:dPr>
                    <m:e>
                      <m:r>
                        <m:rPr>
                          <m:sty m:val="p"/>
                        </m:rPr>
                        <w:rPr>
                          <w:rFonts w:ascii="Cambria Math" w:eastAsiaTheme="minorEastAsia" w:hAnsi="Cambria Math" w:cs="Arial"/>
                          <w:sz w:val="28"/>
                        </w:rPr>
                        <m:t>1-</m:t>
                      </m:r>
                      <m:f>
                        <m:fPr>
                          <m:ctrlPr>
                            <w:rPr>
                              <w:rFonts w:ascii="Cambria Math" w:eastAsiaTheme="minorEastAsia" w:hAnsi="Cambria Math" w:cs="Arial"/>
                              <w:sz w:val="28"/>
                            </w:rPr>
                          </m:ctrlPr>
                        </m:fPr>
                        <m:num>
                          <m:r>
                            <m:rPr>
                              <m:sty m:val="p"/>
                            </m:rPr>
                            <w:rPr>
                              <w:rFonts w:ascii="Cambria Math" w:eastAsiaTheme="minorEastAsia" w:hAnsi="Cambria Math" w:cs="Arial"/>
                              <w:sz w:val="28"/>
                            </w:rPr>
                            <m:t>5</m:t>
                          </m:r>
                        </m:num>
                        <m:den>
                          <m:r>
                            <m:rPr>
                              <m:sty m:val="p"/>
                            </m:rPr>
                            <w:rPr>
                              <w:rFonts w:ascii="Cambria Math" w:eastAsiaTheme="minorEastAsia" w:hAnsi="Cambria Math" w:cs="Arial"/>
                              <w:sz w:val="28"/>
                            </w:rPr>
                            <m:t>4</m:t>
                          </m:r>
                        </m:den>
                      </m:f>
                    </m:e>
                  </m:d>
                  <m:r>
                    <m:rPr>
                      <m:sty m:val="p"/>
                    </m:rPr>
                    <w:rPr>
                      <w:rFonts w:ascii="Cambria Math" w:eastAsiaTheme="minorEastAsia" w:hAnsi="Cambria Math" w:cs="Arial"/>
                      <w:sz w:val="28"/>
                    </w:rPr>
                    <m:t>+</m:t>
                  </m:r>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840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5</m:t>
                      </m:r>
                    </m:num>
                    <m:den>
                      <m:r>
                        <m:rPr>
                          <m:sty m:val="p"/>
                        </m:rPr>
                        <w:rPr>
                          <w:rFonts w:ascii="Cambria Math" w:eastAsiaTheme="minorEastAsia" w:hAnsi="Cambria Math" w:cs="Arial"/>
                          <w:sz w:val="28"/>
                        </w:rPr>
                        <m:t xml:space="preserve">750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4</m:t>
                      </m:r>
                    </m:den>
                  </m:f>
                </m:den>
              </m:f>
            </m:oMath>
            <w:r w:rsidRPr="00893B50">
              <w:rPr>
                <w:rFonts w:eastAsiaTheme="minorEastAsia" w:cs="Arial"/>
                <w:sz w:val="28"/>
              </w:rPr>
              <w:t xml:space="preserve">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  575</m:t>
                  </m:r>
                </m:num>
                <m:den>
                  <m:r>
                    <m:rPr>
                      <m:sty m:val="p"/>
                    </m:rPr>
                    <w:rPr>
                      <w:rFonts w:ascii="Cambria Math" w:eastAsiaTheme="minorEastAsia" w:hAnsi="Cambria Math" w:cs="Arial"/>
                      <w:sz w:val="28"/>
                    </w:rPr>
                    <m:t>-</m:t>
                  </m:r>
                  <m:f>
                    <m:fPr>
                      <m:ctrlPr>
                        <w:rPr>
                          <w:rFonts w:ascii="Cambria Math" w:eastAsiaTheme="minorEastAsia" w:hAnsi="Cambria Math" w:cs="Arial"/>
                          <w:sz w:val="28"/>
                        </w:rPr>
                      </m:ctrlPr>
                    </m:fPr>
                    <m:num>
                      <m:r>
                        <m:rPr>
                          <m:sty m:val="p"/>
                        </m:rPr>
                        <w:rPr>
                          <w:rFonts w:ascii="Cambria Math" w:eastAsiaTheme="minorEastAsia" w:hAnsi="Cambria Math" w:cs="Arial"/>
                          <w:sz w:val="28"/>
                        </w:rPr>
                        <m:t>1</m:t>
                      </m:r>
                    </m:num>
                    <m:den>
                      <m:r>
                        <m:rPr>
                          <m:sty m:val="p"/>
                        </m:rPr>
                        <w:rPr>
                          <w:rFonts w:ascii="Cambria Math" w:eastAsiaTheme="minorEastAsia" w:hAnsi="Cambria Math" w:cs="Arial"/>
                          <w:sz w:val="28"/>
                        </w:rPr>
                        <m:t>4</m:t>
                      </m:r>
                    </m:den>
                  </m:f>
                  <m:r>
                    <m:rPr>
                      <m:sty m:val="p"/>
                    </m:rPr>
                    <w:rPr>
                      <w:rFonts w:ascii="Cambria Math" w:eastAsiaTheme="minorEastAsia" w:hAnsi="Cambria Math" w:cs="Arial"/>
                      <w:sz w:val="28"/>
                    </w:rPr>
                    <m:t>+</m:t>
                  </m:r>
                  <m:f>
                    <m:fPr>
                      <m:ctrlPr>
                        <w:rPr>
                          <w:rFonts w:ascii="Cambria Math" w:eastAsiaTheme="minorEastAsia" w:hAnsi="Cambria Math" w:cs="Arial"/>
                          <w:sz w:val="28"/>
                        </w:rPr>
                      </m:ctrlPr>
                    </m:fPr>
                    <m:num>
                      <m:r>
                        <m:rPr>
                          <m:sty m:val="p"/>
                        </m:rPr>
                        <w:rPr>
                          <w:rFonts w:ascii="Cambria Math" w:eastAsiaTheme="minorEastAsia" w:hAnsi="Cambria Math" w:cs="Arial"/>
                          <w:sz w:val="28"/>
                        </w:rPr>
                        <m:t>7</m:t>
                      </m:r>
                    </m:num>
                    <m:den>
                      <m:r>
                        <m:rPr>
                          <m:sty m:val="p"/>
                        </m:rPr>
                        <w:rPr>
                          <w:rFonts w:ascii="Cambria Math" w:eastAsiaTheme="minorEastAsia" w:hAnsi="Cambria Math" w:cs="Arial"/>
                          <w:sz w:val="28"/>
                        </w:rPr>
                        <m:t>5</m:t>
                      </m:r>
                    </m:den>
                  </m:f>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575</m:t>
                  </m:r>
                </m:num>
                <m:den>
                  <m:f>
                    <m:fPr>
                      <m:ctrlPr>
                        <w:rPr>
                          <w:rFonts w:ascii="Cambria Math" w:eastAsiaTheme="minorEastAsia" w:hAnsi="Cambria Math" w:cs="Arial"/>
                          <w:sz w:val="28"/>
                        </w:rPr>
                      </m:ctrlPr>
                    </m:fPr>
                    <m:num>
                      <m:r>
                        <m:rPr>
                          <m:sty m:val="p"/>
                        </m:rPr>
                        <w:rPr>
                          <w:rFonts w:ascii="Cambria Math" w:eastAsiaTheme="minorEastAsia" w:hAnsi="Cambria Math" w:cs="Arial"/>
                          <w:sz w:val="28"/>
                        </w:rPr>
                        <m:t>28-5</m:t>
                      </m:r>
                    </m:num>
                    <m:den>
                      <m:r>
                        <m:rPr>
                          <m:sty m:val="p"/>
                        </m:rPr>
                        <w:rPr>
                          <w:rFonts w:ascii="Cambria Math" w:eastAsiaTheme="minorEastAsia" w:hAnsi="Cambria Math" w:cs="Arial"/>
                          <w:sz w:val="28"/>
                        </w:rPr>
                        <m:t>20</m:t>
                      </m:r>
                    </m:den>
                  </m:f>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575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20</m:t>
                  </m:r>
                </m:num>
                <m:den>
                  <m:r>
                    <m:rPr>
                      <m:sty m:val="p"/>
                    </m:rPr>
                    <w:rPr>
                      <w:rFonts w:ascii="Cambria Math" w:eastAsiaTheme="minorEastAsia" w:hAnsi="Cambria Math" w:cs="Arial"/>
                    </w:rPr>
                    <m:t>23</m:t>
                  </m:r>
                </m:den>
              </m:f>
            </m:oMath>
            <w:r w:rsidRPr="00304F52">
              <w:rPr>
                <w:rFonts w:eastAsiaTheme="minorEastAsia" w:cs="Arial"/>
              </w:rPr>
              <w:t xml:space="preserve"> = Rs 500.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Interest = Rs 840 – Rs 750 = Rs 90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Time = </w:t>
      </w:r>
      <m:oMath>
        <m:f>
          <m:fPr>
            <m:ctrlPr>
              <w:rPr>
                <w:rFonts w:ascii="Cambria Math" w:eastAsiaTheme="minorEastAsia" w:hAnsi="Cambria Math" w:cs="Arial"/>
              </w:rPr>
            </m:ctrlPr>
          </m:fPr>
          <m:num>
            <m:r>
              <m:rPr>
                <m:sty m:val="p"/>
              </m:rPr>
              <w:rPr>
                <w:rFonts w:ascii="Cambria Math" w:eastAsiaTheme="minorEastAsia" w:hAnsi="Cambria Math" w:cs="Arial"/>
              </w:rPr>
              <m:t xml:space="preserve">90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750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m:t>
            </m:r>
          </m:den>
        </m:f>
      </m:oMath>
      <w:r w:rsidRPr="00304F52">
        <w:rPr>
          <w:rFonts w:eastAsiaTheme="minorEastAsia" w:cs="Arial"/>
        </w:rPr>
        <w:t xml:space="preserve"> = 3 years.</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Now, by the formula,</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Sum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Amount </m:t>
            </m:r>
          </m:num>
          <m:den>
            <m:r>
              <m:rPr>
                <m:sty m:val="p"/>
              </m:rPr>
              <w:rPr>
                <w:rFonts w:ascii="Cambria Math" w:eastAsiaTheme="minorEastAsia" w:hAnsi="Cambria Math" w:cs="Arial"/>
              </w:rPr>
              <m:t>100+rt</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575</m:t>
            </m:r>
          </m:num>
          <m:den>
            <m:r>
              <m:rPr>
                <m:sty m:val="p"/>
              </m:rPr>
              <w:rPr>
                <w:rFonts w:ascii="Cambria Math" w:eastAsiaTheme="minorEastAsia" w:hAnsi="Cambria Math" w:cs="Arial"/>
              </w:rPr>
              <m:t xml:space="preserve">100+3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m:t>
            </m:r>
          </m:den>
        </m:f>
      </m:oMath>
      <w:r w:rsidRPr="00304F52">
        <w:rPr>
          <w:rFonts w:eastAsiaTheme="minorEastAsia" w:cs="Arial"/>
        </w:rPr>
        <w:t xml:space="preserve"> = Rs 500.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22</w:t>
      </w:r>
    </w:p>
    <w:p w:rsidR="007D286C" w:rsidRDefault="007D286C" w:rsidP="007D286C">
      <w:pPr>
        <w:spacing w:after="0" w:line="240" w:lineRule="auto"/>
        <w:ind w:left="720" w:hanging="720"/>
        <w:rPr>
          <w:rFonts w:eastAsiaTheme="minorEastAsia" w:cs="Arial"/>
          <w:b/>
        </w:rPr>
      </w:pPr>
    </w:p>
    <w:p w:rsidR="007D286C" w:rsidRPr="00893B50" w:rsidRDefault="007D286C" w:rsidP="007D286C">
      <w:pPr>
        <w:spacing w:after="0" w:line="240" w:lineRule="auto"/>
        <w:ind w:left="1440" w:hanging="1440"/>
        <w:rPr>
          <w:rFonts w:eastAsiaTheme="minorEastAsia" w:cs="Arial"/>
          <w:b/>
          <w:i/>
        </w:rPr>
      </w:pPr>
      <w:r w:rsidRPr="00893B50">
        <w:rPr>
          <w:rFonts w:eastAsiaTheme="minorEastAsia" w:cs="Arial"/>
          <w:b/>
          <w:i/>
        </w:rPr>
        <w:t>Example:</w:t>
      </w:r>
      <w:r w:rsidRPr="00893B50">
        <w:rPr>
          <w:rFonts w:eastAsiaTheme="minorEastAsia" w:cs="Arial"/>
          <w:b/>
          <w:i/>
        </w:rPr>
        <w:tab/>
        <w:t xml:space="preserve">A certain sum of money amounts to Rs 2613 in 6 years at 5% per annum. In how many years will it amount to Rs 3015 at the same rate? </w:t>
      </w:r>
    </w:p>
    <w:p w:rsidR="007D286C" w:rsidRPr="00893B50" w:rsidRDefault="007D286C" w:rsidP="007D286C">
      <w:pPr>
        <w:spacing w:after="0" w:line="240" w:lineRule="auto"/>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3"/>
        <w:gridCol w:w="4572"/>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A certain sum of money amounts to Rs A</w:t>
            </w:r>
            <w:r w:rsidRPr="00304F52">
              <w:rPr>
                <w:rFonts w:eastAsiaTheme="minorEastAsia" w:cs="Arial"/>
                <w:vertAlign w:val="subscript"/>
              </w:rPr>
              <w:t>1</w:t>
            </w:r>
            <w:r w:rsidRPr="00304F52">
              <w:rPr>
                <w:rFonts w:eastAsiaTheme="minorEastAsia" w:cs="Arial"/>
              </w:rPr>
              <w:t xml:space="preserve"> in t years at r% per annum, then the time in which it will amount to Rs A</w:t>
            </w:r>
            <w:r w:rsidRPr="00304F52">
              <w:rPr>
                <w:rFonts w:eastAsiaTheme="minorEastAsia" w:cs="Arial"/>
                <w:vertAlign w:val="subscript"/>
              </w:rPr>
              <w:t>2</w:t>
            </w:r>
            <w:r w:rsidRPr="00304F52">
              <w:rPr>
                <w:rFonts w:eastAsiaTheme="minorEastAsia" w:cs="Arial"/>
              </w:rPr>
              <w:t xml:space="preserve"> at the same rate of interest is given by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sSub>
                        <m:sSubPr>
                          <m:ctrlPr>
                            <w:rPr>
                              <w:rFonts w:ascii="Cambria Math" w:eastAsiaTheme="minorEastAsia" w:hAnsi="Cambria Math" w:cs="Arial"/>
                            </w:rPr>
                          </m:ctrlPr>
                        </m:sSubPr>
                        <m:e>
                          <m:r>
                            <m:rPr>
                              <m:sty m:val="p"/>
                            </m:rPr>
                            <w:rPr>
                              <w:rFonts w:ascii="Cambria Math" w:eastAsiaTheme="minorEastAsia" w:hAnsi="Cambria Math" w:cs="Arial"/>
                            </w:rPr>
                            <m:t>A</m:t>
                          </m:r>
                        </m:e>
                        <m:sub>
                          <m:r>
                            <m:rPr>
                              <m:sty m:val="p"/>
                            </m:rPr>
                            <w:rPr>
                              <w:rFonts w:ascii="Cambria Math" w:eastAsiaTheme="minorEastAsia" w:hAnsi="Cambria Math" w:cs="Arial"/>
                            </w:rPr>
                            <m:t>2</m:t>
                          </m:r>
                        </m:sub>
                      </m:sSub>
                    </m:num>
                    <m:den>
                      <m:r>
                        <m:rPr>
                          <m:sty m:val="p"/>
                        </m:rPr>
                        <w:rPr>
                          <w:rFonts w:ascii="Cambria Math" w:eastAsiaTheme="minorEastAsia" w:hAnsi="Cambria Math" w:cs="Arial"/>
                        </w:rPr>
                        <m:t>A1</m:t>
                      </m:r>
                    </m:den>
                  </m:f>
                  <m:d>
                    <m:dPr>
                      <m:ctrlPr>
                        <w:rPr>
                          <w:rFonts w:ascii="Cambria Math" w:eastAsiaTheme="minorEastAsia" w:hAnsi="Cambria Math" w:cs="Arial"/>
                        </w:rPr>
                      </m:ctrlPr>
                    </m:dPr>
                    <m:e>
                      <m:r>
                        <m:rPr>
                          <m:sty m:val="p"/>
                        </m:rPr>
                        <w:rPr>
                          <w:rFonts w:ascii="Cambria Math" w:eastAsiaTheme="minorEastAsia" w:hAnsi="Cambria Math" w:cs="Arial"/>
                        </w:rPr>
                        <m:t xml:space="preserve">t+ </m:t>
                      </m:r>
                      <m:f>
                        <m:fPr>
                          <m:ctrlPr>
                            <w:rPr>
                              <w:rFonts w:ascii="Cambria Math" w:eastAsiaTheme="minorEastAsia" w:hAnsi="Cambria Math" w:cs="Arial"/>
                            </w:rPr>
                          </m:ctrlPr>
                        </m:fPr>
                        <m:num>
                          <m:r>
                            <m:rPr>
                              <m:sty m:val="p"/>
                            </m:rPr>
                            <w:rPr>
                              <w:rFonts w:ascii="Cambria Math" w:eastAsiaTheme="minorEastAsia" w:hAnsi="Cambria Math" w:cs="Arial"/>
                            </w:rPr>
                            <m:t>100</m:t>
                          </m:r>
                        </m:num>
                        <m:den>
                          <m:r>
                            <m:rPr>
                              <m:sty m:val="p"/>
                            </m:rPr>
                            <w:rPr>
                              <w:rFonts w:ascii="Cambria Math" w:eastAsiaTheme="minorEastAsia" w:hAnsi="Cambria Math" w:cs="Arial"/>
                            </w:rPr>
                            <m:t>r</m:t>
                          </m:r>
                        </m:den>
                      </m:f>
                    </m:e>
                  </m:d>
                  <m:r>
                    <m:rPr>
                      <m:sty m:val="p"/>
                    </m:rPr>
                    <w:rPr>
                      <w:rFonts w:ascii="Cambria Math" w:eastAsiaTheme="minorEastAsia" w:hAnsi="Cambria Math" w:cs="Arial"/>
                    </w:rPr>
                    <m:t xml:space="preserve">- </m:t>
                  </m:r>
                  <m:f>
                    <m:fPr>
                      <m:ctrlPr>
                        <w:rPr>
                          <w:rFonts w:ascii="Cambria Math" w:eastAsiaTheme="minorEastAsia" w:hAnsi="Cambria Math" w:cs="Arial"/>
                        </w:rPr>
                      </m:ctrlPr>
                    </m:fPr>
                    <m:num>
                      <m:r>
                        <m:rPr>
                          <m:sty m:val="p"/>
                        </m:rPr>
                        <w:rPr>
                          <w:rFonts w:ascii="Cambria Math" w:eastAsiaTheme="minorEastAsia" w:hAnsi="Cambria Math" w:cs="Arial"/>
                        </w:rPr>
                        <m:t>100</m:t>
                      </m:r>
                    </m:num>
                    <m:den>
                      <m:r>
                        <m:rPr>
                          <m:sty m:val="p"/>
                        </m:rPr>
                        <w:rPr>
                          <w:rFonts w:ascii="Cambria Math" w:eastAsiaTheme="minorEastAsia" w:hAnsi="Cambria Math" w:cs="Arial"/>
                        </w:rPr>
                        <m:t>r</m:t>
                      </m:r>
                    </m:den>
                  </m:f>
                </m:e>
              </m:d>
            </m:oMath>
            <w:r w:rsidRPr="00304F52">
              <w:rPr>
                <w:rFonts w:eastAsiaTheme="minorEastAsia" w:cs="Arial"/>
              </w:rPr>
              <w:t xml:space="preserve"> Years.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893B50" w:rsidRDefault="007D286C" w:rsidP="00EC07C4">
            <w:pPr>
              <w:spacing w:line="240" w:lineRule="auto"/>
              <w:jc w:val="center"/>
              <w:rPr>
                <w:rFonts w:eastAsiaTheme="minorEastAsia" w:cs="Arial"/>
                <w:b/>
              </w:rPr>
            </w:pPr>
            <w:r w:rsidRPr="00893B5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theorem,</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time = </w:t>
            </w:r>
            <m:oMath>
              <m:f>
                <m:fPr>
                  <m:ctrlPr>
                    <w:rPr>
                      <w:rFonts w:ascii="Cambria Math" w:eastAsiaTheme="minorEastAsia" w:hAnsi="Cambria Math" w:cs="Arial"/>
                    </w:rPr>
                  </m:ctrlPr>
                </m:fPr>
                <m:num>
                  <m:r>
                    <m:rPr>
                      <m:sty m:val="p"/>
                    </m:rPr>
                    <w:rPr>
                      <w:rFonts w:ascii="Cambria Math" w:eastAsiaTheme="minorEastAsia" w:hAnsi="Cambria Math" w:cs="Arial"/>
                    </w:rPr>
                    <m:t>3015</m:t>
                  </m:r>
                </m:num>
                <m:den>
                  <m:r>
                    <m:rPr>
                      <m:sty m:val="p"/>
                    </m:rPr>
                    <w:rPr>
                      <w:rFonts w:ascii="Cambria Math" w:eastAsiaTheme="minorEastAsia" w:hAnsi="Cambria Math" w:cs="Arial"/>
                    </w:rPr>
                    <m:t>2613</m:t>
                  </m:r>
                </m:den>
              </m:f>
            </m:oMath>
            <w:r w:rsidRPr="00304F52">
              <w:rPr>
                <w:rFonts w:eastAsiaTheme="minorEastAsia" w:cs="Arial"/>
              </w:rPr>
              <w:t xml:space="preserve"> </w:t>
            </w:r>
            <m:oMath>
              <m:d>
                <m:dPr>
                  <m:ctrlPr>
                    <w:rPr>
                      <w:rFonts w:ascii="Cambria Math" w:eastAsiaTheme="minorEastAsia" w:hAnsi="Cambria Math" w:cs="Arial"/>
                      <w:i/>
                    </w:rPr>
                  </m:ctrlPr>
                </m:dPr>
                <m:e>
                  <m:r>
                    <m:rPr>
                      <m:sty m:val="p"/>
                    </m:rPr>
                    <w:rPr>
                      <w:rFonts w:ascii="Cambria Math" w:eastAsiaTheme="minorEastAsia" w:hAnsi="Cambria Math" w:cs="Arial"/>
                    </w:rPr>
                    <m:t>6</m:t>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5</m:t>
                      </m:r>
                    </m:den>
                  </m:f>
                </m:e>
              </m:d>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5</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3015</m:t>
                  </m:r>
                </m:num>
                <m:den>
                  <m:r>
                    <w:rPr>
                      <w:rFonts w:ascii="Cambria Math" w:eastAsiaTheme="minorEastAsia" w:hAnsi="Cambria Math" w:cs="Arial"/>
                    </w:rPr>
                    <m:t>2613</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26 – 20 = 30 – 20 = 10 years.</w:t>
            </w:r>
            <w:r>
              <w:rPr>
                <w:rFonts w:eastAsiaTheme="minorEastAsia" w:cs="Arial"/>
              </w:rPr>
              <w:t xml:space="preserve"> </w:t>
            </w:r>
          </w:p>
        </w:tc>
      </w:tr>
      <w:tr w:rsidR="007D286C" w:rsidRPr="00304F52" w:rsidTr="00EC07C4">
        <w:tc>
          <w:tcPr>
            <w:tcW w:w="10980" w:type="dxa"/>
            <w:gridSpan w:val="2"/>
            <w:shd w:val="clear" w:color="auto" w:fill="DBE5F1" w:themeFill="accent1" w:themeFillTint="33"/>
          </w:tcPr>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w:t>
      </w:r>
      <w:r w:rsidRPr="00304F52">
        <w:rPr>
          <w:rFonts w:eastAsiaTheme="minorEastAsia" w:cs="Arial"/>
        </w:rPr>
        <w:tab/>
        <w:t xml:space="preserve">Principal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Amount</m:t>
            </m:r>
          </m:num>
          <m:den>
            <m:r>
              <m:rPr>
                <m:sty m:val="p"/>
              </m:rPr>
              <w:rPr>
                <w:rFonts w:ascii="Cambria Math" w:eastAsiaTheme="minorEastAsia" w:hAnsi="Cambria Math" w:cs="Arial"/>
              </w:rPr>
              <m:t>100+rt</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2613</m:t>
            </m:r>
          </m:num>
          <m:den>
            <m:r>
              <m:rPr>
                <m:sty m:val="p"/>
              </m:rPr>
              <w:rPr>
                <w:rFonts w:ascii="Cambria Math" w:eastAsiaTheme="minorEastAsia" w:hAnsi="Cambria Math" w:cs="Arial"/>
              </w:rPr>
              <m:t>100+30</m:t>
            </m:r>
          </m:den>
        </m:f>
      </m:oMath>
      <w:r w:rsidRPr="00304F52">
        <w:rPr>
          <w:rFonts w:eastAsiaTheme="minorEastAsia" w:cs="Arial"/>
        </w:rPr>
        <w:t xml:space="preserve"> = Rs 2010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Again,</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2010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3015</m:t>
            </m:r>
          </m:num>
          <m:den>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5t</m:t>
            </m:r>
          </m:den>
        </m:f>
      </m:oMath>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m:oMath>
        <m:r>
          <w:rPr>
            <w:rFonts w:ascii="Cambria Math" w:eastAsiaTheme="minorEastAsia" w:hAnsi="Cambria Math" w:cs="Arial"/>
          </w:rPr>
          <m:t>⟹</m:t>
        </m:r>
      </m:oMath>
      <w:r w:rsidRPr="00304F52">
        <w:rPr>
          <w:rFonts w:eastAsiaTheme="minorEastAsia" w:cs="Arial"/>
        </w:rPr>
        <w:t xml:space="preserve">         t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5</m:t>
            </m:r>
          </m:den>
        </m:f>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3015-100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2010</m:t>
                </m:r>
              </m:num>
              <m:den>
                <m:r>
                  <w:rPr>
                    <w:rFonts w:ascii="Cambria Math" w:eastAsiaTheme="minorEastAsia" w:hAnsi="Cambria Math" w:cs="Arial"/>
                  </w:rPr>
                  <m:t>2010</m:t>
                </m:r>
              </m:den>
            </m:f>
          </m:e>
        </m:d>
      </m:oMath>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1005</m:t>
            </m:r>
          </m:num>
          <m:den>
            <m:r>
              <m:rPr>
                <m:sty m:val="p"/>
              </m:rPr>
              <w:rPr>
                <w:rFonts w:ascii="Cambria Math" w:eastAsiaTheme="minorEastAsia" w:hAnsi="Cambria Math" w:cs="Arial"/>
              </w:rPr>
              <m:t xml:space="preserve">2010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m:t>
            </m:r>
          </m:den>
        </m:f>
      </m:oMath>
      <w:r w:rsidRPr="00304F52">
        <w:rPr>
          <w:rFonts w:eastAsiaTheme="minorEastAsia" w:cs="Arial"/>
        </w:rPr>
        <w:t xml:space="preserve"> = 10 years.</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23</w:t>
      </w:r>
    </w:p>
    <w:p w:rsidR="007D286C" w:rsidRPr="00893B50" w:rsidRDefault="007D286C" w:rsidP="007D286C">
      <w:pPr>
        <w:spacing w:after="0" w:line="240" w:lineRule="auto"/>
        <w:ind w:left="720" w:hanging="720"/>
        <w:rPr>
          <w:rFonts w:eastAsiaTheme="minorEastAsia" w:cs="Arial"/>
          <w:b/>
          <w:i/>
        </w:rPr>
      </w:pPr>
    </w:p>
    <w:p w:rsidR="007D286C" w:rsidRPr="00893B50" w:rsidRDefault="007D286C" w:rsidP="007D286C">
      <w:pPr>
        <w:spacing w:after="0" w:line="240" w:lineRule="auto"/>
        <w:ind w:left="1440" w:hanging="1440"/>
        <w:rPr>
          <w:rFonts w:eastAsiaTheme="minorEastAsia" w:cs="Arial"/>
          <w:b/>
          <w:i/>
        </w:rPr>
      </w:pPr>
      <w:r w:rsidRPr="00893B50">
        <w:rPr>
          <w:rFonts w:eastAsiaTheme="minorEastAsia" w:cs="Arial"/>
          <w:b/>
          <w:i/>
        </w:rPr>
        <w:t>Example:</w:t>
      </w:r>
      <w:r w:rsidRPr="00893B50">
        <w:rPr>
          <w:rFonts w:eastAsiaTheme="minorEastAsia" w:cs="Arial"/>
          <w:b/>
          <w:i/>
        </w:rPr>
        <w:tab/>
        <w:t>A man invests an amount of Rs 15860 in the names of his three sons A, B, and C in such a way that they get the same amount after 2, 3, and 4 years respectively. If the rate of  simple interest is 5% then find the ratio in which the amount was invested for A, B, and C?</w:t>
      </w:r>
    </w:p>
    <w:p w:rsidR="007D286C" w:rsidRPr="00304F52" w:rsidRDefault="007D286C" w:rsidP="007D286C">
      <w:pPr>
        <w:spacing w:after="0" w:line="240" w:lineRule="auto"/>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56"/>
        <w:gridCol w:w="4579"/>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When different amounts mature to the same amount at simple rate of interest, the ratios of the amounts invested are in inverse ratio of (100 + time </w:t>
            </w:r>
            <w:r w:rsidRPr="00304F52">
              <w:rPr>
                <w:rFonts w:eastAsiaTheme="minorEastAsia" w:cs="Arial"/>
              </w:rPr>
              <w:sym w:font="Symbol" w:char="F0B4"/>
            </w:r>
            <w:r w:rsidRPr="00304F52">
              <w:rPr>
                <w:rFonts w:eastAsiaTheme="minorEastAsia" w:cs="Arial"/>
              </w:rPr>
              <w:t xml:space="preserve"> rate). That is, the ratio in which the amounts are invested is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 xml:space="preserve">100+ </m:t>
                  </m:r>
                  <m:sSub>
                    <m:sSubPr>
                      <m:ctrlPr>
                        <w:rPr>
                          <w:rFonts w:ascii="Cambria Math" w:eastAsiaTheme="minorEastAsia" w:hAnsi="Cambria Math" w:cs="Arial"/>
                        </w:rPr>
                      </m:ctrlPr>
                    </m:sSubPr>
                    <m:e>
                      <m:r>
                        <w:rPr>
                          <w:rFonts w:ascii="Cambria Math" w:eastAsiaTheme="minorEastAsia" w:hAnsi="Cambria Math" w:cs="Arial"/>
                        </w:rPr>
                        <m:t>r</m:t>
                      </m:r>
                    </m:e>
                    <m:sub>
                      <m:r>
                        <w:rPr>
                          <w:rFonts w:ascii="Cambria Math" w:eastAsiaTheme="minorEastAsia" w:hAnsi="Cambria Math" w:cs="Arial"/>
                        </w:rPr>
                        <m:t>1</m:t>
                      </m:r>
                    </m:sub>
                  </m:sSub>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1</m:t>
                      </m:r>
                    </m:sub>
                  </m:sSub>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 xml:space="preserve">100+ </m:t>
                  </m:r>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2</m:t>
                      </m:r>
                    </m:sub>
                  </m:sSub>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2</m:t>
                      </m:r>
                    </m:sub>
                  </m:sSub>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 xml:space="preserve">100+ </m:t>
                  </m:r>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3</m:t>
                      </m:r>
                    </m:sub>
                  </m:sSub>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3</m:t>
                      </m:r>
                    </m:sub>
                  </m:sSub>
                </m:den>
              </m:f>
            </m:oMath>
            <w:r w:rsidRPr="00304F52">
              <w:rPr>
                <w:rFonts w:eastAsiaTheme="minorEastAsia" w:cs="Arial"/>
              </w:rPr>
              <w:t xml:space="preserve"> : ………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 xml:space="preserve">100+ </m:t>
                  </m:r>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n</m:t>
                      </m:r>
                    </m:sub>
                  </m:sSub>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n</m:t>
                      </m:r>
                    </m:sub>
                  </m:sSub>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893B50" w:rsidRDefault="007D286C" w:rsidP="00EC07C4">
            <w:pPr>
              <w:spacing w:line="240" w:lineRule="auto"/>
              <w:jc w:val="center"/>
              <w:rPr>
                <w:rFonts w:eastAsiaTheme="minorEastAsia" w:cs="Arial"/>
                <w:b/>
              </w:rPr>
            </w:pPr>
            <w:r w:rsidRPr="00893B5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Following the above theorem, the required ratio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 xml:space="preserve">100+2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 xml:space="preserve">100+ 3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 xml:space="preserve">100+ 4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100</m:t>
                  </m:r>
                </m:den>
              </m:f>
              <m:r>
                <w:rPr>
                  <w:rFonts w:ascii="Cambria Math" w:eastAsiaTheme="minorEastAsia" w:hAnsi="Cambria Math" w:cs="Arial"/>
                </w:rPr>
                <m:t xml:space="preserve"> </m:t>
              </m:r>
            </m:oMath>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115</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120</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w:proofErr w:type="gramStart"/>
            <w:r w:rsidRPr="00304F52">
              <w:rPr>
                <w:rFonts w:eastAsiaTheme="minorEastAsia" w:cs="Arial"/>
              </w:rPr>
              <w:t>276 :</w:t>
            </w:r>
            <w:proofErr w:type="gramEnd"/>
            <w:r w:rsidRPr="00304F52">
              <w:rPr>
                <w:rFonts w:eastAsiaTheme="minorEastAsia" w:cs="Arial"/>
              </w:rPr>
              <w:t xml:space="preserve"> 264 : 253.</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24</w:t>
      </w:r>
    </w:p>
    <w:p w:rsidR="007D286C" w:rsidRDefault="007D286C" w:rsidP="007D286C">
      <w:pPr>
        <w:spacing w:after="0" w:line="240" w:lineRule="auto"/>
        <w:rPr>
          <w:rFonts w:eastAsiaTheme="minorEastAsia" w:cs="Arial"/>
          <w:b/>
        </w:rPr>
      </w:pPr>
    </w:p>
    <w:p w:rsidR="007D286C" w:rsidRPr="00893B50" w:rsidRDefault="007D286C" w:rsidP="007D286C">
      <w:pPr>
        <w:spacing w:after="0" w:line="240" w:lineRule="auto"/>
        <w:ind w:left="1440" w:hanging="1440"/>
        <w:rPr>
          <w:rFonts w:eastAsiaTheme="minorEastAsia" w:cs="Arial"/>
          <w:b/>
          <w:i/>
        </w:rPr>
      </w:pPr>
      <w:r w:rsidRPr="00893B50">
        <w:rPr>
          <w:rFonts w:eastAsiaTheme="minorEastAsia" w:cs="Arial"/>
          <w:b/>
          <w:i/>
        </w:rPr>
        <w:t>Example:</w:t>
      </w:r>
      <w:r w:rsidRPr="00893B50">
        <w:rPr>
          <w:rFonts w:eastAsiaTheme="minorEastAsia" w:cs="Arial"/>
          <w:b/>
          <w:i/>
        </w:rPr>
        <w:tab/>
        <w:t>A certain sum of money amounts to Rs 2613 in 6 years at 5% per annum. Find the sum.</w:t>
      </w:r>
    </w:p>
    <w:p w:rsidR="007D286C" w:rsidRPr="00304F52" w:rsidRDefault="007D286C" w:rsidP="007D286C">
      <w:pPr>
        <w:spacing w:after="0" w:line="240" w:lineRule="auto"/>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7"/>
        <w:gridCol w:w="4538"/>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There is a direct relationship between the principal and the amount and is given by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Sum </w:t>
            </w:r>
            <w:proofErr w:type="gramStart"/>
            <w:r w:rsidRPr="00304F52">
              <w:rPr>
                <w:rFonts w:eastAsiaTheme="minorEastAsia" w:cs="Arial"/>
              </w:rPr>
              <w:t xml:space="preserve">= </w:t>
            </w:r>
            <w:proofErr w:type="gramEnd"/>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Amount</m:t>
                  </m:r>
                </m:num>
                <m:den>
                  <m:r>
                    <m:rPr>
                      <m:sty m:val="p"/>
                    </m:rPr>
                    <w:rPr>
                      <w:rFonts w:ascii="Cambria Math" w:eastAsiaTheme="minorEastAsia" w:hAnsi="Cambria Math" w:cs="Arial"/>
                    </w:rPr>
                    <m:t>100+rt</m:t>
                  </m:r>
                </m:den>
              </m:f>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893B50" w:rsidRDefault="007D286C" w:rsidP="00EC07C4">
            <w:pPr>
              <w:spacing w:line="240" w:lineRule="auto"/>
              <w:jc w:val="center"/>
              <w:rPr>
                <w:rFonts w:eastAsiaTheme="minorEastAsia" w:cs="Arial"/>
                <w:b/>
              </w:rPr>
            </w:pPr>
            <w:r w:rsidRPr="00893B5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The sum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2613</m:t>
                  </m:r>
                </m:num>
                <m:den>
                  <m:r>
                    <m:rPr>
                      <m:sty m:val="p"/>
                    </m:rPr>
                    <w:rPr>
                      <w:rFonts w:ascii="Cambria Math" w:eastAsiaTheme="minorEastAsia" w:hAnsi="Cambria Math" w:cs="Arial"/>
                    </w:rPr>
                    <m:t>100+30</m:t>
                  </m:r>
                </m:den>
              </m:f>
            </m:oMath>
            <w:r w:rsidRPr="00304F52">
              <w:rPr>
                <w:rFonts w:eastAsiaTheme="minorEastAsia" w:cs="Arial"/>
              </w:rPr>
              <w:t xml:space="preserve"> = Rs 2010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25</w:t>
      </w:r>
    </w:p>
    <w:p w:rsidR="007D286C" w:rsidRDefault="007D286C" w:rsidP="007D286C">
      <w:pPr>
        <w:spacing w:after="0" w:line="240" w:lineRule="auto"/>
        <w:ind w:left="720" w:hanging="720"/>
        <w:rPr>
          <w:rFonts w:eastAsiaTheme="minorEastAsia" w:cs="Arial"/>
          <w:b/>
        </w:rPr>
      </w:pPr>
    </w:p>
    <w:p w:rsidR="007D286C" w:rsidRPr="00893B50" w:rsidRDefault="007D286C" w:rsidP="007D286C">
      <w:pPr>
        <w:spacing w:after="0" w:line="240" w:lineRule="auto"/>
        <w:ind w:left="1440" w:hanging="1440"/>
        <w:rPr>
          <w:rFonts w:eastAsiaTheme="minorEastAsia" w:cs="Arial"/>
          <w:b/>
          <w:i/>
        </w:rPr>
      </w:pPr>
      <w:r w:rsidRPr="00893B50">
        <w:rPr>
          <w:rFonts w:eastAsiaTheme="minorEastAsia" w:cs="Arial"/>
          <w:b/>
          <w:i/>
        </w:rPr>
        <w:t>Example:</w:t>
      </w:r>
      <w:r w:rsidRPr="00893B50">
        <w:rPr>
          <w:rFonts w:eastAsiaTheme="minorEastAsia" w:cs="Arial"/>
          <w:b/>
          <w:i/>
        </w:rPr>
        <w:tab/>
        <w:t>A person lent certain sum of money at 4% simple interest, and in 8 years the interest amounted to Rs 340 less than the sum lent. Find the sum lent.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7"/>
        <w:gridCol w:w="4558"/>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A person lent a certain sum of money at r% simple interest and in ‘t’ years the interest amounted to Rs A less than the sum lent,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the sum lent is given by Rs.  </w:t>
            </w:r>
            <m:oMath>
              <m:f>
                <m:fPr>
                  <m:ctrlPr>
                    <w:rPr>
                      <w:rFonts w:ascii="Cambria Math" w:eastAsiaTheme="minorEastAsia" w:hAnsi="Cambria Math" w:cs="Arial"/>
                      <w:i/>
                      <w:sz w:val="28"/>
                    </w:rPr>
                  </m:ctrlPr>
                </m:fPr>
                <m:num>
                  <m:r>
                    <w:rPr>
                      <w:rFonts w:ascii="Cambria Math" w:eastAsiaTheme="minorEastAsia" w:hAnsi="Cambria Math" w:cs="Arial"/>
                      <w:sz w:val="28"/>
                    </w:rPr>
                    <m:t>100A</m:t>
                  </m:r>
                </m:num>
                <m:den>
                  <m:r>
                    <w:rPr>
                      <w:rFonts w:ascii="Cambria Math" w:eastAsiaTheme="minorEastAsia" w:hAnsi="Cambria Math" w:cs="Arial"/>
                      <w:sz w:val="28"/>
                    </w:rPr>
                    <m:t>100-rt.</m:t>
                  </m:r>
                </m:den>
              </m:f>
            </m:oMath>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893B50" w:rsidRDefault="007D286C" w:rsidP="00EC07C4">
            <w:pPr>
              <w:spacing w:line="240" w:lineRule="auto"/>
              <w:jc w:val="center"/>
              <w:rPr>
                <w:rFonts w:eastAsiaTheme="minorEastAsia" w:cs="Arial"/>
                <w:b/>
              </w:rPr>
            </w:pPr>
            <w:r w:rsidRPr="00893B5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Applying the above theorem,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Sum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340</m:t>
                  </m:r>
                </m:num>
                <m:den>
                  <m:r>
                    <m:rPr>
                      <m:sty m:val="p"/>
                    </m:rPr>
                    <w:rPr>
                      <w:rFonts w:ascii="Cambria Math" w:eastAsiaTheme="minorEastAsia" w:hAnsi="Cambria Math" w:cs="Arial"/>
                    </w:rPr>
                    <m:t xml:space="preserve">100-8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340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68</m:t>
                  </m:r>
                </m:den>
              </m:f>
            </m:oMath>
            <w:r w:rsidRPr="00304F52">
              <w:rPr>
                <w:rFonts w:eastAsiaTheme="minorEastAsia" w:cs="Arial"/>
              </w:rPr>
              <w:t xml:space="preserve"> = Rs 500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Let the sum be Rs x.</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Interest = </w:t>
      </w:r>
      <m:oMath>
        <m:f>
          <m:fPr>
            <m:ctrlPr>
              <w:rPr>
                <w:rFonts w:ascii="Cambria Math" w:eastAsiaTheme="minorEastAsia" w:hAnsi="Cambria Math" w:cs="Arial"/>
                <w:i/>
              </w:rPr>
            </m:ctrlPr>
          </m:fPr>
          <m:num>
            <m:r>
              <w:rPr>
                <w:rFonts w:ascii="Cambria Math" w:eastAsiaTheme="minorEastAsia" w:hAnsi="Cambria Math" w:cs="Arial"/>
              </w:rPr>
              <m:t xml:space="preserve">x </m:t>
            </m:r>
            <m:r>
              <w:rPr>
                <w:rFonts w:ascii="Cambria Math" w:eastAsiaTheme="minorEastAsia" w:hAnsi="Cambria Math" w:cs="Arial"/>
                <w:i/>
              </w:rPr>
              <w:sym w:font="Symbol" w:char="F0B4"/>
            </m:r>
            <m:r>
              <w:rPr>
                <w:rFonts w:ascii="Cambria Math" w:eastAsiaTheme="minorEastAsia" w:hAnsi="Cambria Math" w:cs="Arial"/>
              </w:rPr>
              <m:t xml:space="preserve"> 8 </m:t>
            </m:r>
            <m:r>
              <w:rPr>
                <w:rFonts w:ascii="Cambria Math" w:eastAsiaTheme="minorEastAsia" w:hAnsi="Cambria Math" w:cs="Arial"/>
                <w:i/>
              </w:rPr>
              <w:sym w:font="Symbol" w:char="F0B4"/>
            </m:r>
            <m:r>
              <w:rPr>
                <w:rFonts w:ascii="Cambria Math" w:eastAsiaTheme="minorEastAsia" w:hAnsi="Cambria Math" w:cs="Arial"/>
              </w:rPr>
              <m:t xml:space="preserve"> 4</m:t>
            </m:r>
          </m:num>
          <m:den>
            <m: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32x</m:t>
            </m:r>
          </m:num>
          <m:den>
            <m:r>
              <w:rPr>
                <w:rFonts w:ascii="Cambria Math" w:eastAsiaTheme="minorEastAsia" w:hAnsi="Cambria Math" w:cs="Arial"/>
              </w:rPr>
              <m:t>100</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From the question, </w:t>
      </w:r>
      <m:oMath>
        <m:f>
          <m:fPr>
            <m:ctrlPr>
              <w:rPr>
                <w:rFonts w:ascii="Cambria Math" w:eastAsiaTheme="minorEastAsia" w:hAnsi="Cambria Math" w:cs="Arial"/>
                <w:i/>
              </w:rPr>
            </m:ctrlPr>
          </m:fPr>
          <m:num>
            <m:r>
              <w:rPr>
                <w:rFonts w:ascii="Cambria Math" w:eastAsiaTheme="minorEastAsia" w:hAnsi="Cambria Math" w:cs="Arial"/>
              </w:rPr>
              <m:t>32x</m:t>
            </m:r>
          </m:num>
          <m:den>
            <m:r>
              <w:rPr>
                <w:rFonts w:ascii="Cambria Math" w:eastAsiaTheme="minorEastAsia" w:hAnsi="Cambria Math" w:cs="Arial"/>
              </w:rPr>
              <m:t>100</m:t>
            </m:r>
          </m:den>
        </m:f>
      </m:oMath>
      <w:r w:rsidRPr="00304F52">
        <w:rPr>
          <w:rFonts w:eastAsiaTheme="minorEastAsia" w:cs="Arial"/>
        </w:rPr>
        <w:t xml:space="preserve"> = x – 340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32x = 100x – 34000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x = </w:t>
      </w:r>
      <m:oMath>
        <m:f>
          <m:fPr>
            <m:ctrlPr>
              <w:rPr>
                <w:rFonts w:ascii="Cambria Math" w:eastAsiaTheme="minorEastAsia" w:hAnsi="Cambria Math" w:cs="Arial"/>
                <w:i/>
              </w:rPr>
            </m:ctrlPr>
          </m:fPr>
          <m:num>
            <m:r>
              <w:rPr>
                <w:rFonts w:ascii="Cambria Math" w:eastAsiaTheme="minorEastAsia" w:hAnsi="Cambria Math" w:cs="Arial"/>
              </w:rPr>
              <m:t>34000</m:t>
            </m:r>
          </m:num>
          <m:den>
            <m:r>
              <w:rPr>
                <w:rFonts w:ascii="Cambria Math" w:eastAsiaTheme="minorEastAsia" w:hAnsi="Cambria Math" w:cs="Arial"/>
              </w:rPr>
              <m:t>68</m:t>
            </m:r>
          </m:den>
        </m:f>
      </m:oMath>
      <w:r w:rsidRPr="00304F52">
        <w:rPr>
          <w:rFonts w:eastAsiaTheme="minorEastAsia" w:cs="Arial"/>
        </w:rPr>
        <w:t xml:space="preserve"> = Rs 500.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26</w:t>
      </w:r>
    </w:p>
    <w:p w:rsidR="007D286C" w:rsidRDefault="007D286C" w:rsidP="007D286C">
      <w:pPr>
        <w:spacing w:after="0" w:line="240" w:lineRule="auto"/>
        <w:ind w:left="720" w:hanging="720"/>
        <w:rPr>
          <w:rFonts w:eastAsiaTheme="minorEastAsia" w:cs="Arial"/>
          <w:b/>
        </w:rPr>
      </w:pPr>
    </w:p>
    <w:p w:rsidR="007D286C" w:rsidRPr="00893B50" w:rsidRDefault="007D286C" w:rsidP="007D286C">
      <w:pPr>
        <w:spacing w:after="0" w:line="240" w:lineRule="auto"/>
        <w:ind w:left="1440" w:hanging="1440"/>
        <w:rPr>
          <w:rFonts w:eastAsiaTheme="minorEastAsia" w:cs="Arial"/>
          <w:b/>
          <w:i/>
        </w:rPr>
      </w:pPr>
      <w:r w:rsidRPr="00893B50">
        <w:rPr>
          <w:rFonts w:eastAsiaTheme="minorEastAsia" w:cs="Arial"/>
          <w:b/>
          <w:i/>
        </w:rPr>
        <w:t>Example:</w:t>
      </w:r>
      <w:r w:rsidRPr="00893B50">
        <w:rPr>
          <w:rFonts w:eastAsiaTheme="minorEastAsia" w:cs="Arial"/>
          <w:b/>
          <w:i/>
        </w:rPr>
        <w:tab/>
        <w:t xml:space="preserve"> A sum of money doubles itself in 4 years at a simple interest. In how many years </w:t>
      </w:r>
      <w:proofErr w:type="gramStart"/>
      <w:r w:rsidRPr="00893B50">
        <w:rPr>
          <w:rFonts w:eastAsiaTheme="minorEastAsia" w:cs="Arial"/>
          <w:b/>
          <w:i/>
        </w:rPr>
        <w:t>will  it</w:t>
      </w:r>
      <w:proofErr w:type="gramEnd"/>
      <w:r w:rsidRPr="00893B50">
        <w:rPr>
          <w:rFonts w:eastAsiaTheme="minorEastAsia" w:cs="Arial"/>
          <w:b/>
          <w:i/>
        </w:rPr>
        <w:t xml:space="preserve"> amount to 8 times itself?</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3"/>
        <w:gridCol w:w="4572"/>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sum of money becomes ‘n’ times </w:t>
            </w:r>
            <w:proofErr w:type="gramStart"/>
            <w:r w:rsidRPr="00304F52">
              <w:rPr>
                <w:rFonts w:eastAsiaTheme="minorEastAsia" w:cs="Arial"/>
              </w:rPr>
              <w:t>in ‘t’</w:t>
            </w:r>
            <w:proofErr w:type="gramEnd"/>
            <w:r w:rsidRPr="00304F52">
              <w:rPr>
                <w:rFonts w:eastAsiaTheme="minorEastAsia" w:cs="Arial"/>
              </w:rPr>
              <w:t xml:space="preserve"> years at a simple interest, then the time in which it will amount to ‘m’ times itself is given by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m-1</m:t>
                      </m:r>
                    </m:num>
                    <m:den>
                      <m:r>
                        <m:rPr>
                          <m:sty m:val="p"/>
                        </m:rPr>
                        <w:rPr>
                          <w:rFonts w:ascii="Cambria Math" w:eastAsiaTheme="minorEastAsia" w:hAnsi="Cambria Math" w:cs="Arial"/>
                        </w:rPr>
                        <m:t>n-1</m:t>
                      </m:r>
                    </m:den>
                  </m:f>
                </m:e>
              </m:d>
            </m:oMath>
            <w:r w:rsidRPr="00304F52">
              <w:rPr>
                <w:rFonts w:eastAsiaTheme="minorEastAsia" w:cs="Arial"/>
              </w:rPr>
              <w:t xml:space="preserve"> t years.</w:t>
            </w: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893B50" w:rsidRDefault="007D286C" w:rsidP="00EC07C4">
            <w:pPr>
              <w:spacing w:line="240" w:lineRule="auto"/>
              <w:jc w:val="center"/>
              <w:rPr>
                <w:rFonts w:eastAsiaTheme="minorEastAsia" w:cs="Arial"/>
                <w:b/>
              </w:rPr>
            </w:pPr>
            <w:r w:rsidRPr="00893B5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the required time = </w:t>
            </w:r>
            <m:oMath>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8-1</m:t>
                      </m:r>
                    </m:num>
                    <m:den>
                      <m:r>
                        <m:rPr>
                          <m:sty m:val="p"/>
                        </m:rPr>
                        <w:rPr>
                          <w:rFonts w:ascii="Cambria Math" w:eastAsiaTheme="minorEastAsia" w:hAnsi="Cambria Math" w:cs="Arial"/>
                        </w:rPr>
                        <m:t>2-1</m:t>
                      </m:r>
                    </m:den>
                  </m:f>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4 = 28 years</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27</w:t>
      </w:r>
    </w:p>
    <w:p w:rsidR="007D286C" w:rsidRDefault="007D286C" w:rsidP="007D286C">
      <w:pPr>
        <w:spacing w:after="0" w:line="240" w:lineRule="auto"/>
        <w:ind w:left="720" w:hanging="720"/>
        <w:rPr>
          <w:rFonts w:eastAsiaTheme="minorEastAsia" w:cs="Arial"/>
          <w:b/>
        </w:rPr>
      </w:pPr>
    </w:p>
    <w:p w:rsidR="007D286C" w:rsidRPr="00893B50" w:rsidRDefault="007D286C" w:rsidP="007D286C">
      <w:pPr>
        <w:spacing w:after="0" w:line="240" w:lineRule="auto"/>
        <w:ind w:left="1440" w:hanging="1440"/>
        <w:rPr>
          <w:rFonts w:eastAsiaTheme="minorEastAsia" w:cs="Arial"/>
          <w:b/>
          <w:i/>
        </w:rPr>
      </w:pPr>
      <w:r w:rsidRPr="00893B50">
        <w:rPr>
          <w:rFonts w:eastAsiaTheme="minorEastAsia" w:cs="Arial"/>
          <w:b/>
          <w:i/>
        </w:rPr>
        <w:t>Example:</w:t>
      </w:r>
      <w:r w:rsidRPr="00893B50">
        <w:rPr>
          <w:rFonts w:eastAsiaTheme="minorEastAsia" w:cs="Arial"/>
          <w:b/>
          <w:i/>
        </w:rPr>
        <w:tab/>
        <w:t>The simple interest on Rs 1650 will be less than the interest on Rs 1800 at 4% simple interest by Rs 30. Find the time.</w:t>
      </w:r>
    </w:p>
    <w:p w:rsidR="007D286C" w:rsidRPr="00304F52" w:rsidRDefault="007D286C" w:rsidP="007D286C">
      <w:pPr>
        <w:spacing w:after="0" w:line="240" w:lineRule="auto"/>
        <w:ind w:left="720" w:hanging="72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36"/>
        <w:gridCol w:w="4599"/>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If the simple interest on Rs P</w:t>
            </w:r>
            <w:r w:rsidRPr="00304F52">
              <w:rPr>
                <w:rFonts w:eastAsiaTheme="minorEastAsia" w:cs="Arial"/>
                <w:vertAlign w:val="subscript"/>
              </w:rPr>
              <w:t>1</w:t>
            </w:r>
            <w:r w:rsidRPr="00304F52">
              <w:rPr>
                <w:rFonts w:eastAsiaTheme="minorEastAsia" w:cs="Arial"/>
              </w:rPr>
              <w:t xml:space="preserve"> is less than the interest on Rs P</w:t>
            </w:r>
            <w:r w:rsidRPr="00304F52">
              <w:rPr>
                <w:rFonts w:eastAsiaTheme="minorEastAsia" w:cs="Arial"/>
                <w:vertAlign w:val="subscript"/>
              </w:rPr>
              <w:t>2</w:t>
            </w:r>
            <w:r w:rsidRPr="00304F52">
              <w:rPr>
                <w:rFonts w:eastAsiaTheme="minorEastAsia" w:cs="Arial"/>
              </w:rPr>
              <w:t xml:space="preserve"> at r% simple interest by Rs A</w:t>
            </w:r>
            <w:r w:rsidRPr="00304F52">
              <w:rPr>
                <w:rFonts w:eastAsiaTheme="minorEastAsia" w:cs="Arial"/>
                <w:vertAlign w:val="subscript"/>
              </w:rPr>
              <w:t>1</w:t>
            </w:r>
            <w:r w:rsidRPr="00304F52">
              <w:rPr>
                <w:rFonts w:eastAsiaTheme="minorEastAsia" w:cs="Arial"/>
              </w:rPr>
              <w:t xml:space="preserve"> then the time given by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 xml:space="preserve">A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r(</m:t>
                      </m:r>
                      <m:sSub>
                        <m:sSubPr>
                          <m:ctrlPr>
                            <w:rPr>
                              <w:rFonts w:ascii="Cambria Math" w:eastAsiaTheme="minorEastAsia" w:hAnsi="Cambria Math" w:cs="Arial"/>
                            </w:rPr>
                          </m:ctrlPr>
                        </m:sSubPr>
                        <m:e>
                          <m:r>
                            <m:rPr>
                              <m:sty m:val="p"/>
                            </m:rPr>
                            <w:rPr>
                              <w:rFonts w:ascii="Cambria Math" w:eastAsiaTheme="minorEastAsia" w:hAnsi="Cambria Math" w:cs="Arial"/>
                            </w:rPr>
                            <m:t>P</m:t>
                          </m:r>
                        </m:e>
                        <m:sub>
                          <m:r>
                            <m:rPr>
                              <m:sty m:val="p"/>
                            </m:rPr>
                            <w:rPr>
                              <w:rFonts w:ascii="Cambria Math" w:eastAsiaTheme="minorEastAsia" w:hAnsi="Cambria Math" w:cs="Arial"/>
                            </w:rPr>
                            <m:t>2</m:t>
                          </m:r>
                        </m:sub>
                      </m:sSub>
                      <m:r>
                        <m:rPr>
                          <m:sty m:val="p"/>
                        </m:rPr>
                        <w:rPr>
                          <w:rFonts w:ascii="Cambria Math" w:eastAsiaTheme="minorEastAsia" w:hAnsi="Cambria Math" w:cs="Arial"/>
                        </w:rPr>
                        <m:t>-</m:t>
                      </m:r>
                      <m:sSub>
                        <m:sSubPr>
                          <m:ctrlPr>
                            <w:rPr>
                              <w:rFonts w:ascii="Cambria Math" w:eastAsiaTheme="minorEastAsia" w:hAnsi="Cambria Math" w:cs="Arial"/>
                            </w:rPr>
                          </m:ctrlPr>
                        </m:sSubPr>
                        <m:e>
                          <m:r>
                            <m:rPr>
                              <m:sty m:val="p"/>
                            </m:rPr>
                            <w:rPr>
                              <w:rFonts w:ascii="Cambria Math" w:eastAsiaTheme="minorEastAsia" w:hAnsi="Cambria Math" w:cs="Arial"/>
                            </w:rPr>
                            <m:t>P</m:t>
                          </m:r>
                        </m:e>
                        <m:sub>
                          <m:r>
                            <m:rPr>
                              <m:sty m:val="p"/>
                            </m:rPr>
                            <w:rPr>
                              <w:rFonts w:ascii="Cambria Math" w:eastAsiaTheme="minorEastAsia" w:hAnsi="Cambria Math" w:cs="Arial"/>
                            </w:rPr>
                            <m:t>1</m:t>
                          </m:r>
                        </m:sub>
                      </m:sSub>
                    </m:den>
                  </m:f>
                </m:e>
              </m:d>
            </m:oMath>
            <w:r w:rsidRPr="00304F52">
              <w:rPr>
                <w:rFonts w:eastAsiaTheme="minorEastAsia" w:cs="Arial"/>
              </w:rPr>
              <w:t xml:space="preserve"> years.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893B50" w:rsidRDefault="007D286C" w:rsidP="00EC07C4">
            <w:pPr>
              <w:spacing w:line="240" w:lineRule="auto"/>
              <w:jc w:val="center"/>
              <w:rPr>
                <w:rFonts w:eastAsiaTheme="minorEastAsia" w:cs="Arial"/>
                <w:b/>
              </w:rPr>
            </w:pPr>
            <w:r w:rsidRPr="00893B5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Applying the above formula,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Time = </w:t>
            </w:r>
            <m:oMath>
              <m:f>
                <m:fPr>
                  <m:ctrlPr>
                    <w:rPr>
                      <w:rFonts w:ascii="Cambria Math" w:eastAsiaTheme="minorEastAsia" w:hAnsi="Cambria Math" w:cs="Arial"/>
                    </w:rPr>
                  </m:ctrlPr>
                </m:fPr>
                <m:num>
                  <m:r>
                    <m:rPr>
                      <m:sty m:val="p"/>
                    </m:rPr>
                    <w:rPr>
                      <w:rFonts w:ascii="Cambria Math" w:eastAsiaTheme="minorEastAsia" w:hAnsi="Cambria Math" w:cs="Arial"/>
                    </w:rPr>
                    <m:t xml:space="preserve">30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4(1800-1650)</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30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 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150</m:t>
                  </m:r>
                </m:den>
              </m:f>
            </m:oMath>
            <w:r w:rsidRPr="00304F52">
              <w:rPr>
                <w:rFonts w:eastAsiaTheme="minorEastAsia" w:cs="Arial"/>
              </w:rPr>
              <w:t xml:space="preserve"> = 5 years.</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28</w:t>
      </w:r>
    </w:p>
    <w:p w:rsidR="007D286C" w:rsidRDefault="007D286C" w:rsidP="007D286C">
      <w:pPr>
        <w:spacing w:after="0" w:line="240" w:lineRule="auto"/>
        <w:ind w:left="720" w:hanging="720"/>
        <w:rPr>
          <w:rFonts w:eastAsiaTheme="minorEastAsia" w:cs="Arial"/>
          <w:b/>
        </w:rPr>
      </w:pPr>
    </w:p>
    <w:p w:rsidR="007D286C" w:rsidRPr="00893B50" w:rsidRDefault="007D286C" w:rsidP="007D286C">
      <w:pPr>
        <w:spacing w:after="0" w:line="240" w:lineRule="auto"/>
        <w:ind w:left="1440" w:hanging="1440"/>
        <w:rPr>
          <w:rFonts w:eastAsiaTheme="minorEastAsia" w:cs="Arial"/>
          <w:b/>
          <w:i/>
        </w:rPr>
      </w:pPr>
      <w:r w:rsidRPr="00893B50">
        <w:rPr>
          <w:rFonts w:eastAsiaTheme="minorEastAsia" w:cs="Arial"/>
          <w:b/>
          <w:i/>
        </w:rPr>
        <w:t>Example:</w:t>
      </w:r>
      <w:r w:rsidRPr="00893B50">
        <w:rPr>
          <w:rFonts w:eastAsiaTheme="minorEastAsia" w:cs="Arial"/>
          <w:b/>
          <w:i/>
        </w:rPr>
        <w:tab/>
        <w:t xml:space="preserve">Two equal amounts of money are deposited in two banks each at 15% per annum for 3.5 year and 5 years respectively. </w:t>
      </w:r>
      <w:proofErr w:type="gramStart"/>
      <w:r w:rsidRPr="00893B50">
        <w:rPr>
          <w:rFonts w:eastAsiaTheme="minorEastAsia" w:cs="Arial"/>
          <w:b/>
          <w:i/>
        </w:rPr>
        <w:t>If the difference between their interests in Rs 144, find each sum.</w:t>
      </w:r>
      <w:proofErr w:type="gramEnd"/>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6"/>
        <w:gridCol w:w="4559"/>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Two equal amounts of money are deposited at r% and r% for t</w:t>
            </w:r>
            <w:r w:rsidRPr="00304F52">
              <w:rPr>
                <w:rFonts w:eastAsiaTheme="minorEastAsia" w:cs="Arial"/>
                <w:vertAlign w:val="subscript"/>
              </w:rPr>
              <w:t>1</w:t>
            </w:r>
            <w:r w:rsidRPr="00304F52">
              <w:rPr>
                <w:rFonts w:eastAsiaTheme="minorEastAsia" w:cs="Arial"/>
              </w:rPr>
              <w:t xml:space="preserve"> and t</w:t>
            </w:r>
            <w:r w:rsidRPr="00304F52">
              <w:rPr>
                <w:rFonts w:eastAsiaTheme="minorEastAsia" w:cs="Arial"/>
                <w:vertAlign w:val="subscript"/>
              </w:rPr>
              <w:t>2</w:t>
            </w:r>
            <w:r w:rsidRPr="00304F52">
              <w:rPr>
                <w:rFonts w:eastAsiaTheme="minorEastAsia" w:cs="Arial"/>
              </w:rPr>
              <w:t xml:space="preserve"> years respectively. If the difference between their interests is I</w:t>
            </w:r>
            <w:r w:rsidRPr="00304F52">
              <w:rPr>
                <w:rFonts w:eastAsiaTheme="minorEastAsia" w:cs="Arial"/>
                <w:vertAlign w:val="subscript"/>
              </w:rPr>
              <w:t>d</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sum </w:t>
            </w:r>
            <w:proofErr w:type="gramStart"/>
            <w:r w:rsidRPr="00304F52">
              <w:rPr>
                <w:rFonts w:eastAsiaTheme="minorEastAsia" w:cs="Arial"/>
              </w:rPr>
              <w:t xml:space="preserve">= </w:t>
            </w:r>
            <w:proofErr w:type="gramEnd"/>
            <m:oMath>
              <m:f>
                <m:fPr>
                  <m:ctrlPr>
                    <w:rPr>
                      <w:rFonts w:ascii="Cambria Math" w:eastAsiaTheme="minorEastAsia" w:hAnsi="Cambria Math" w:cs="Arial"/>
                      <w:i/>
                    </w:rPr>
                  </m:ctrlPr>
                </m:fPr>
                <m:num>
                  <m:sSub>
                    <m:sSubPr>
                      <m:ctrlPr>
                        <w:rPr>
                          <w:rFonts w:ascii="Cambria Math" w:eastAsiaTheme="minorEastAsia" w:hAnsi="Cambria Math" w:cs="Arial"/>
                        </w:rPr>
                      </m:ctrlPr>
                    </m:sSubPr>
                    <m:e>
                      <m:r>
                        <w:rPr>
                          <w:rFonts w:ascii="Cambria Math" w:eastAsiaTheme="minorEastAsia" w:hAnsi="Cambria Math" w:cs="Arial"/>
                        </w:rPr>
                        <m:t>I</m:t>
                      </m:r>
                    </m:e>
                    <m:sub>
                      <m:r>
                        <w:rPr>
                          <w:rFonts w:ascii="Cambria Math" w:eastAsiaTheme="minorEastAsia" w:hAnsi="Cambria Math" w:cs="Arial"/>
                        </w:rPr>
                        <m:t xml:space="preserve">d </m:t>
                      </m:r>
                    </m:sub>
                  </m:sSub>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1</m:t>
                      </m:r>
                    </m:sub>
                  </m:sSub>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1</m:t>
                      </m:r>
                    </m:sub>
                  </m:sSub>
                  <m:r>
                    <w:rPr>
                      <w:rFonts w:ascii="Cambria Math" w:eastAsiaTheme="minorEastAsia" w:hAnsi="Cambria Math" w:cs="Arial"/>
                    </w:rPr>
                    <m:t xml:space="preserve">- </m:t>
                  </m:r>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1</m:t>
                      </m:r>
                    </m:sub>
                  </m:sSub>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1</m:t>
                      </m:r>
                    </m:sub>
                  </m:sSub>
                </m:den>
              </m:f>
            </m:oMath>
            <w:r w:rsidRPr="00304F52">
              <w:rPr>
                <w:rFonts w:eastAsiaTheme="minorEastAsia" w:cs="Arial"/>
              </w:rPr>
              <w:t>.</w:t>
            </w:r>
          </w:p>
        </w:tc>
        <w:tc>
          <w:tcPr>
            <w:tcW w:w="5490" w:type="dxa"/>
            <w:shd w:val="clear" w:color="auto" w:fill="DBE5F1" w:themeFill="accent1" w:themeFillTint="33"/>
          </w:tcPr>
          <w:p w:rsidR="007D286C" w:rsidRPr="00893B50" w:rsidRDefault="007D286C" w:rsidP="00EC07C4">
            <w:pPr>
              <w:spacing w:line="240" w:lineRule="auto"/>
              <w:jc w:val="center"/>
              <w:rPr>
                <w:rFonts w:eastAsiaTheme="minorEastAsia" w:cs="Arial"/>
                <w:b/>
              </w:rPr>
            </w:pPr>
            <w:r w:rsidRPr="00893B5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Sum = </w:t>
            </w:r>
            <m:oMath>
              <m:f>
                <m:fPr>
                  <m:ctrlPr>
                    <w:rPr>
                      <w:rFonts w:ascii="Cambria Math" w:eastAsiaTheme="minorEastAsia" w:hAnsi="Cambria Math" w:cs="Arial"/>
                    </w:rPr>
                  </m:ctrlPr>
                </m:fPr>
                <m:num>
                  <m:r>
                    <m:rPr>
                      <m:sty m:val="p"/>
                    </m:rPr>
                    <w:rPr>
                      <w:rFonts w:ascii="Cambria Math" w:eastAsiaTheme="minorEastAsia" w:hAnsi="Cambria Math" w:cs="Arial"/>
                    </w:rPr>
                    <m:t xml:space="preserve">144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15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5-15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3.5</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144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22.5</m:t>
                  </m:r>
                </m:den>
              </m:f>
            </m:oMath>
            <w:r w:rsidRPr="00304F52">
              <w:rPr>
                <w:rFonts w:eastAsiaTheme="minorEastAsia" w:cs="Arial"/>
              </w:rPr>
              <w:t xml:space="preserve"> = Rs 640.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Let the sum be Rs x, then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x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m:t>
            </m:r>
          </m:num>
          <m:den>
            <m:r>
              <m:rPr>
                <m:sty m:val="p"/>
              </m:rP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x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7</m:t>
            </m:r>
          </m:num>
          <m:den>
            <m:r>
              <m:rPr>
                <m:sty m:val="p"/>
              </m:rPr>
              <w:rPr>
                <w:rFonts w:ascii="Cambria Math" w:eastAsiaTheme="minorEastAsia" w:hAnsi="Cambria Math" w:cs="Arial"/>
              </w:rPr>
              <m:t>200</m:t>
            </m:r>
          </m:den>
        </m:f>
      </m:oMath>
      <w:r w:rsidRPr="00304F52">
        <w:rPr>
          <w:rFonts w:eastAsiaTheme="minorEastAsia" w:cs="Arial"/>
        </w:rPr>
        <w:t xml:space="preserve"> = 144</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150x – 105x = 144 </w:t>
      </w:r>
      <w:r w:rsidRPr="00304F52">
        <w:rPr>
          <w:rFonts w:eastAsiaTheme="minorEastAsia" w:cs="Arial"/>
        </w:rPr>
        <w:sym w:font="Symbol" w:char="F0B4"/>
      </w:r>
      <w:r w:rsidRPr="00304F52">
        <w:rPr>
          <w:rFonts w:eastAsiaTheme="minorEastAsia" w:cs="Arial"/>
        </w:rPr>
        <w:t xml:space="preserve"> 200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x = </w:t>
      </w:r>
      <m:oMath>
        <m:f>
          <m:fPr>
            <m:ctrlPr>
              <w:rPr>
                <w:rFonts w:ascii="Cambria Math" w:eastAsiaTheme="minorEastAsia" w:hAnsi="Cambria Math" w:cs="Arial"/>
              </w:rPr>
            </m:ctrlPr>
          </m:fPr>
          <m:num>
            <m:r>
              <m:rPr>
                <m:sty m:val="p"/>
              </m:rPr>
              <w:rPr>
                <w:rFonts w:ascii="Cambria Math" w:eastAsiaTheme="minorEastAsia" w:hAnsi="Cambria Math" w:cs="Arial"/>
              </w:rPr>
              <m:t xml:space="preserve">144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200</m:t>
            </m:r>
          </m:num>
          <m:den>
            <m:r>
              <m:rPr>
                <m:sty m:val="p"/>
              </m:rPr>
              <w:rPr>
                <w:rFonts w:ascii="Cambria Math" w:eastAsiaTheme="minorEastAsia" w:hAnsi="Cambria Math" w:cs="Arial"/>
              </w:rPr>
              <m:t>45</m:t>
            </m:r>
          </m:den>
        </m:f>
      </m:oMath>
      <w:r w:rsidRPr="00304F52">
        <w:rPr>
          <w:rFonts w:eastAsiaTheme="minorEastAsia" w:cs="Arial"/>
        </w:rPr>
        <w:t xml:space="preserve"> = Rs 640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29</w:t>
      </w:r>
    </w:p>
    <w:p w:rsidR="007D286C" w:rsidRDefault="007D286C" w:rsidP="007D286C">
      <w:pPr>
        <w:spacing w:after="0" w:line="240" w:lineRule="auto"/>
        <w:ind w:left="720" w:hanging="720"/>
        <w:rPr>
          <w:rFonts w:eastAsiaTheme="minorEastAsia" w:cs="Arial"/>
          <w:b/>
        </w:rPr>
      </w:pPr>
    </w:p>
    <w:p w:rsidR="007D286C" w:rsidRPr="00893B50" w:rsidRDefault="007D286C" w:rsidP="007D286C">
      <w:pPr>
        <w:spacing w:after="0" w:line="240" w:lineRule="auto"/>
        <w:ind w:left="1440" w:hanging="1440"/>
        <w:rPr>
          <w:rFonts w:eastAsiaTheme="minorEastAsia" w:cs="Arial"/>
          <w:b/>
          <w:i/>
        </w:rPr>
      </w:pPr>
      <w:r w:rsidRPr="00893B50">
        <w:rPr>
          <w:rFonts w:eastAsiaTheme="minorEastAsia" w:cs="Arial"/>
          <w:b/>
          <w:i/>
        </w:rPr>
        <w:t>Example:</w:t>
      </w:r>
      <w:r w:rsidRPr="00893B50">
        <w:rPr>
          <w:rFonts w:eastAsiaTheme="minorEastAsia" w:cs="Arial"/>
          <w:b/>
          <w:i/>
        </w:rPr>
        <w:tab/>
        <w:t>The difference between the interests received from two different banks on Rs 500 for 2 years is Rs 2.5. Find the difference between their rates.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8"/>
        <w:gridCol w:w="4567"/>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If the difference between the interest received from two different banks on Rs X for t years is Rs I</w:t>
            </w:r>
            <w:r w:rsidRPr="00304F52">
              <w:rPr>
                <w:rFonts w:eastAsiaTheme="minorEastAsia" w:cs="Arial"/>
                <w:vertAlign w:val="subscript"/>
              </w:rPr>
              <w:t>d</w:t>
            </w:r>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difference between their rates is given by </w:t>
            </w:r>
          </w:p>
          <w:p w:rsidR="007D286C" w:rsidRPr="00304F52" w:rsidRDefault="007D286C" w:rsidP="00EC07C4">
            <w:pPr>
              <w:spacing w:line="240" w:lineRule="auto"/>
              <w:rPr>
                <w:rFonts w:eastAsiaTheme="minorEastAsia" w:cs="Arial"/>
              </w:rPr>
            </w:pPr>
          </w:p>
          <w:p w:rsidR="007D286C" w:rsidRPr="00304F52" w:rsidRDefault="00D143C3" w:rsidP="00EC07C4">
            <w:pPr>
              <w:spacing w:line="240" w:lineRule="auto"/>
              <w:rPr>
                <w:rFonts w:eastAsiaTheme="minorEastAsia" w:cs="Arial"/>
              </w:rPr>
            </w:pP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sSub>
                        <m:sSubPr>
                          <m:ctrlPr>
                            <w:rPr>
                              <w:rFonts w:ascii="Cambria Math" w:eastAsiaTheme="minorEastAsia" w:hAnsi="Cambria Math" w:cs="Arial"/>
                            </w:rPr>
                          </m:ctrlPr>
                        </m:sSubPr>
                        <m:e>
                          <m:r>
                            <m:rPr>
                              <m:sty m:val="p"/>
                            </m:rPr>
                            <w:rPr>
                              <w:rFonts w:ascii="Cambria Math" w:eastAsiaTheme="minorEastAsia" w:hAnsi="Cambria Math" w:cs="Arial"/>
                            </w:rPr>
                            <m:t>I</m:t>
                          </m:r>
                        </m:e>
                        <m:sub>
                          <m:r>
                            <m:rPr>
                              <m:sty m:val="p"/>
                            </m:rPr>
                            <w:rPr>
                              <w:rFonts w:ascii="Cambria Math" w:eastAsiaTheme="minorEastAsia" w:hAnsi="Cambria Math" w:cs="Arial"/>
                            </w:rPr>
                            <m:t xml:space="preserve">d </m:t>
                          </m:r>
                        </m:sub>
                      </m:sSub>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X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t</m:t>
                      </m:r>
                    </m:den>
                  </m:f>
                </m:e>
              </m:d>
            </m:oMath>
            <w:r w:rsidR="007D286C" w:rsidRPr="00304F52">
              <w:rPr>
                <w:rFonts w:eastAsiaTheme="minorEastAsia" w:cs="Arial"/>
              </w:rPr>
              <w:t xml:space="preserve"> </w:t>
            </w:r>
            <w:proofErr w:type="gramStart"/>
            <w:r w:rsidR="007D286C" w:rsidRPr="00304F52">
              <w:rPr>
                <w:rFonts w:eastAsiaTheme="minorEastAsia" w:cs="Arial"/>
              </w:rPr>
              <w:t>per</w:t>
            </w:r>
            <w:proofErr w:type="gramEnd"/>
            <w:r w:rsidR="007D286C" w:rsidRPr="00304F52">
              <w:rPr>
                <w:rFonts w:eastAsiaTheme="minorEastAsia" w:cs="Arial"/>
              </w:rPr>
              <w:t xml:space="preserve"> cent.</w:t>
            </w: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EE7B8F" w:rsidRDefault="007D286C" w:rsidP="00EC07C4">
            <w:pPr>
              <w:spacing w:line="240" w:lineRule="auto"/>
              <w:jc w:val="center"/>
              <w:rPr>
                <w:rFonts w:eastAsiaTheme="minorEastAsia" w:cs="Arial"/>
                <w:b/>
              </w:rPr>
            </w:pPr>
            <w:r w:rsidRPr="00EE7B8F">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theorem, we have, the difference between their rates</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2.5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500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m:t>
                  </m:r>
                </m:den>
              </m:f>
            </m:oMath>
            <w:r w:rsidRPr="00304F52">
              <w:rPr>
                <w:rFonts w:eastAsiaTheme="minorEastAsia" w:cs="Arial"/>
              </w:rPr>
              <w:t xml:space="preserve"> = 0.25%.</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vertAlign w:val="subscript"/>
        </w:rPr>
      </w:pPr>
      <w:r w:rsidRPr="00304F52">
        <w:rPr>
          <w:rFonts w:eastAsiaTheme="minorEastAsia" w:cs="Arial"/>
          <w:b/>
        </w:rPr>
        <w:t>Detail Method</w:t>
      </w:r>
      <w:r w:rsidRPr="00304F52">
        <w:rPr>
          <w:rFonts w:eastAsiaTheme="minorEastAsia" w:cs="Arial"/>
        </w:rPr>
        <w:t>: I</w:t>
      </w:r>
      <w:r w:rsidRPr="00304F52">
        <w:rPr>
          <w:rFonts w:eastAsiaTheme="minorEastAsia" w:cs="Arial"/>
          <w:vertAlign w:val="subscript"/>
        </w:rPr>
        <w:t>1</w:t>
      </w: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500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1</m:t>
                </m:r>
              </m:sub>
            </m:sSub>
          </m:num>
          <m:den>
            <m:r>
              <m:rPr>
                <m:sty m:val="p"/>
              </m:rPr>
              <w:rPr>
                <w:rFonts w:ascii="Cambria Math" w:eastAsiaTheme="minorEastAsia" w:hAnsi="Cambria Math" w:cs="Arial"/>
              </w:rPr>
              <m:t>100</m:t>
            </m:r>
          </m:den>
        </m:f>
      </m:oMath>
      <w:r w:rsidRPr="00304F52">
        <w:rPr>
          <w:rFonts w:eastAsiaTheme="minorEastAsia" w:cs="Arial"/>
        </w:rPr>
        <w:t xml:space="preserve"> = 10r</w:t>
      </w:r>
      <w:r w:rsidRPr="00304F52">
        <w:rPr>
          <w:rFonts w:eastAsiaTheme="minorEastAsia" w:cs="Arial"/>
          <w:vertAlign w:val="subscript"/>
        </w:rPr>
        <w:t>1</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vertAlign w:val="subscript"/>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I</w:t>
      </w:r>
      <w:r w:rsidRPr="00304F52">
        <w:rPr>
          <w:rFonts w:eastAsiaTheme="minorEastAsia" w:cs="Arial"/>
          <w:vertAlign w:val="subscript"/>
        </w:rPr>
        <w:t>2</w:t>
      </w: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500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2</m:t>
                </m:r>
              </m:sub>
            </m:sSub>
          </m:num>
          <m:den>
            <m:r>
              <m:rPr>
                <m:sty m:val="p"/>
              </m:rPr>
              <w:rPr>
                <w:rFonts w:ascii="Cambria Math" w:eastAsiaTheme="minorEastAsia" w:hAnsi="Cambria Math" w:cs="Arial"/>
              </w:rPr>
              <m:t>100</m:t>
            </m:r>
          </m:den>
        </m:f>
      </m:oMath>
      <w:r w:rsidRPr="00304F52">
        <w:rPr>
          <w:rFonts w:eastAsiaTheme="minorEastAsia" w:cs="Arial"/>
        </w:rPr>
        <w:t xml:space="preserve"> = 10r</w:t>
      </w:r>
      <w:r w:rsidRPr="00304F52">
        <w:rPr>
          <w:rFonts w:eastAsiaTheme="minorEastAsia" w:cs="Arial"/>
          <w:vertAlign w:val="subscript"/>
        </w:rPr>
        <w:t>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I</w:t>
      </w:r>
      <w:r w:rsidRPr="00304F52">
        <w:rPr>
          <w:rFonts w:eastAsiaTheme="minorEastAsia" w:cs="Arial"/>
          <w:vertAlign w:val="subscript"/>
        </w:rPr>
        <w:t>1</w:t>
      </w:r>
      <w:r w:rsidRPr="00304F52">
        <w:rPr>
          <w:rFonts w:eastAsiaTheme="minorEastAsia" w:cs="Arial"/>
        </w:rPr>
        <w:t xml:space="preserve"> – I</w:t>
      </w:r>
      <w:r w:rsidRPr="00304F52">
        <w:rPr>
          <w:rFonts w:eastAsiaTheme="minorEastAsia" w:cs="Arial"/>
          <w:vertAlign w:val="subscript"/>
        </w:rPr>
        <w:t>2</w:t>
      </w:r>
      <w:r w:rsidRPr="00304F52">
        <w:rPr>
          <w:rFonts w:eastAsiaTheme="minorEastAsia" w:cs="Arial"/>
        </w:rPr>
        <w:t xml:space="preserve"> = 10r</w:t>
      </w:r>
      <w:r w:rsidRPr="00304F52">
        <w:rPr>
          <w:rFonts w:eastAsiaTheme="minorEastAsia" w:cs="Arial"/>
          <w:vertAlign w:val="subscript"/>
        </w:rPr>
        <w:t>2</w:t>
      </w:r>
      <w:r w:rsidRPr="00304F52">
        <w:rPr>
          <w:rFonts w:eastAsiaTheme="minorEastAsia" w:cs="Arial"/>
        </w:rPr>
        <w:t xml:space="preserve"> = 2.5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r</w:t>
      </w:r>
      <w:r w:rsidRPr="00304F52">
        <w:rPr>
          <w:rFonts w:eastAsiaTheme="minorEastAsia" w:cs="Arial"/>
          <w:vertAlign w:val="subscript"/>
        </w:rPr>
        <w:t>1</w:t>
      </w:r>
      <w:r w:rsidRPr="00304F52">
        <w:rPr>
          <w:rFonts w:eastAsiaTheme="minorEastAsia" w:cs="Arial"/>
        </w:rPr>
        <w:t xml:space="preserve"> – r</w:t>
      </w:r>
      <w:r w:rsidRPr="00304F52">
        <w:rPr>
          <w:rFonts w:eastAsiaTheme="minorEastAsia" w:cs="Arial"/>
          <w:vertAlign w:val="subscript"/>
        </w:rPr>
        <w:t>2</w:t>
      </w: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2.5</m:t>
            </m:r>
          </m:num>
          <m:den>
            <m:r>
              <m:rPr>
                <m:sty m:val="p"/>
              </m:rPr>
              <w:rPr>
                <w:rFonts w:ascii="Cambria Math" w:eastAsiaTheme="minorEastAsia" w:hAnsi="Cambria Math" w:cs="Arial"/>
              </w:rPr>
              <m:t>10</m:t>
            </m:r>
          </m:den>
        </m:f>
      </m:oMath>
      <w:r w:rsidRPr="00304F52">
        <w:rPr>
          <w:rFonts w:eastAsiaTheme="minorEastAsia" w:cs="Arial"/>
        </w:rPr>
        <w:t xml:space="preserve">  = 0.25%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p>
    <w:p w:rsidR="007D286C" w:rsidRDefault="007D286C" w:rsidP="007D286C">
      <w:pPr>
        <w:spacing w:after="0" w:line="240" w:lineRule="auto"/>
        <w:ind w:left="720" w:hanging="720"/>
        <w:jc w:val="center"/>
        <w:rPr>
          <w:rFonts w:eastAsiaTheme="minorEastAsia" w:cs="Arial"/>
          <w:b/>
        </w:rPr>
      </w:pP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30</w:t>
      </w:r>
    </w:p>
    <w:p w:rsidR="007D286C" w:rsidRDefault="007D286C" w:rsidP="007D286C">
      <w:pPr>
        <w:spacing w:after="0" w:line="240" w:lineRule="auto"/>
        <w:ind w:left="720" w:hanging="720"/>
        <w:rPr>
          <w:rFonts w:eastAsiaTheme="minorEastAsia" w:cs="Arial"/>
          <w:b/>
        </w:rPr>
      </w:pPr>
    </w:p>
    <w:p w:rsidR="007D286C" w:rsidRPr="00EE7B8F" w:rsidRDefault="007D286C" w:rsidP="007D286C">
      <w:pPr>
        <w:spacing w:after="0" w:line="240" w:lineRule="auto"/>
        <w:ind w:left="1440" w:hanging="1440"/>
        <w:rPr>
          <w:rFonts w:eastAsiaTheme="minorEastAsia" w:cs="Arial"/>
          <w:b/>
          <w:i/>
        </w:rPr>
      </w:pPr>
      <w:r w:rsidRPr="00EE7B8F">
        <w:rPr>
          <w:rFonts w:eastAsiaTheme="minorEastAsia" w:cs="Arial"/>
          <w:b/>
          <w:i/>
        </w:rPr>
        <w:t>Example:</w:t>
      </w:r>
      <w:r w:rsidRPr="00EE7B8F">
        <w:rPr>
          <w:rFonts w:eastAsiaTheme="minorEastAsia" w:cs="Arial"/>
          <w:b/>
          <w:i/>
        </w:rPr>
        <w:tab/>
        <w:t>A sum of money at simple interest amounts to Rs 600 in 4 years and Rs 650 in Rs 650 in 6 years. Find the rate of interest per annum.</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37"/>
        <w:gridCol w:w="4598"/>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If a sum amounts to Rs A</w:t>
            </w:r>
            <w:r w:rsidRPr="00304F52">
              <w:rPr>
                <w:rFonts w:eastAsiaTheme="minorEastAsia" w:cs="Arial"/>
                <w:vertAlign w:val="subscript"/>
              </w:rPr>
              <w:t>1</w:t>
            </w:r>
            <w:r w:rsidRPr="00304F52">
              <w:rPr>
                <w:rFonts w:eastAsiaTheme="minorEastAsia" w:cs="Arial"/>
              </w:rPr>
              <w:t xml:space="preserve"> in t</w:t>
            </w:r>
            <w:r w:rsidRPr="00304F52">
              <w:rPr>
                <w:rFonts w:eastAsiaTheme="minorEastAsia" w:cs="Arial"/>
                <w:vertAlign w:val="subscript"/>
              </w:rPr>
              <w:t>1</w:t>
            </w:r>
            <w:r w:rsidRPr="00304F52">
              <w:rPr>
                <w:rFonts w:eastAsiaTheme="minorEastAsia" w:cs="Arial"/>
              </w:rPr>
              <w:t xml:space="preserve"> years and Rs A</w:t>
            </w:r>
            <w:r w:rsidRPr="00304F52">
              <w:rPr>
                <w:rFonts w:eastAsiaTheme="minorEastAsia" w:cs="Arial"/>
                <w:vertAlign w:val="subscript"/>
              </w:rPr>
              <w:t>2</w:t>
            </w:r>
            <w:r w:rsidRPr="00304F52">
              <w:rPr>
                <w:rFonts w:eastAsiaTheme="minorEastAsia" w:cs="Arial"/>
              </w:rPr>
              <w:t xml:space="preserve"> in t</w:t>
            </w:r>
            <w:r w:rsidRPr="00304F52">
              <w:rPr>
                <w:rFonts w:eastAsiaTheme="minorEastAsia" w:cs="Arial"/>
                <w:vertAlign w:val="subscript"/>
              </w:rPr>
              <w:t>2</w:t>
            </w:r>
            <w:r w:rsidRPr="00304F52">
              <w:rPr>
                <w:rFonts w:eastAsiaTheme="minorEastAsia" w:cs="Arial"/>
              </w:rPr>
              <w:t xml:space="preserve"> years at simple rate of interest, then rate per annum        = </w:t>
            </w:r>
            <m:oMath>
              <m:f>
                <m:fPr>
                  <m:ctrlPr>
                    <w:rPr>
                      <w:rFonts w:ascii="Cambria Math" w:eastAsiaTheme="minorEastAsia" w:hAnsi="Cambria Math" w:cs="Arial"/>
                    </w:rPr>
                  </m:ctrlPr>
                </m:fPr>
                <m:num>
                  <m:r>
                    <m:rPr>
                      <m:sty m:val="p"/>
                    </m:rPr>
                    <w:rPr>
                      <w:rFonts w:ascii="Cambria Math" w:eastAsiaTheme="minorEastAsia" w:hAnsi="Cambria Math" w:cs="Arial"/>
                    </w:rPr>
                    <m:t>100</m:t>
                  </m:r>
                  <m:d>
                    <m:dPr>
                      <m:begChr m:val="["/>
                      <m:endChr m:val="]"/>
                      <m:ctrlPr>
                        <w:rPr>
                          <w:rFonts w:ascii="Cambria Math" w:eastAsiaTheme="minorEastAsia" w:hAnsi="Cambria Math" w:cs="Arial"/>
                        </w:rPr>
                      </m:ctrlPr>
                    </m:dPr>
                    <m:e>
                      <m:sSub>
                        <m:sSubPr>
                          <m:ctrlPr>
                            <w:rPr>
                              <w:rFonts w:ascii="Cambria Math" w:eastAsiaTheme="minorEastAsia" w:hAnsi="Cambria Math" w:cs="Arial"/>
                            </w:rPr>
                          </m:ctrlPr>
                        </m:sSubPr>
                        <m:e>
                          <m:r>
                            <m:rPr>
                              <m:sty m:val="p"/>
                            </m:rPr>
                            <w:rPr>
                              <w:rFonts w:ascii="Cambria Math" w:eastAsiaTheme="minorEastAsia" w:hAnsi="Cambria Math" w:cs="Arial"/>
                            </w:rPr>
                            <m:t>A</m:t>
                          </m:r>
                        </m:e>
                        <m:sub>
                          <m:r>
                            <m:rPr>
                              <m:sty m:val="p"/>
                            </m:rPr>
                            <w:rPr>
                              <w:rFonts w:ascii="Cambria Math" w:eastAsiaTheme="minorEastAsia" w:hAnsi="Cambria Math" w:cs="Arial"/>
                            </w:rPr>
                            <m:t xml:space="preserve">2- </m:t>
                          </m:r>
                        </m:sub>
                      </m:sSub>
                      <m:sSub>
                        <m:sSubPr>
                          <m:ctrlPr>
                            <w:rPr>
                              <w:rFonts w:ascii="Cambria Math" w:eastAsiaTheme="minorEastAsia" w:hAnsi="Cambria Math" w:cs="Arial"/>
                            </w:rPr>
                          </m:ctrlPr>
                        </m:sSubPr>
                        <m:e>
                          <m:r>
                            <m:rPr>
                              <m:sty m:val="p"/>
                            </m:rPr>
                            <w:rPr>
                              <w:rFonts w:ascii="Cambria Math" w:eastAsiaTheme="minorEastAsia" w:hAnsi="Cambria Math" w:cs="Arial"/>
                            </w:rPr>
                            <m:t>A</m:t>
                          </m:r>
                        </m:e>
                        <m:sub>
                          <m:r>
                            <m:rPr>
                              <m:sty m:val="p"/>
                            </m:rPr>
                            <w:rPr>
                              <w:rFonts w:ascii="Cambria Math" w:eastAsiaTheme="minorEastAsia" w:hAnsi="Cambria Math" w:cs="Arial"/>
                            </w:rPr>
                            <m:t>1</m:t>
                          </m:r>
                        </m:sub>
                      </m:sSub>
                    </m:e>
                  </m:d>
                </m:num>
                <m:den>
                  <m:d>
                    <m:dPr>
                      <m:ctrlPr>
                        <w:rPr>
                          <w:rFonts w:ascii="Cambria Math" w:eastAsiaTheme="minorEastAsia" w:hAnsi="Cambria Math" w:cs="Arial"/>
                        </w:rPr>
                      </m:ctrlPr>
                    </m:dPr>
                    <m:e>
                      <m:sSub>
                        <m:sSubPr>
                          <m:ctrlPr>
                            <w:rPr>
                              <w:rFonts w:ascii="Cambria Math" w:eastAsiaTheme="minorEastAsia" w:hAnsi="Cambria Math" w:cs="Arial"/>
                            </w:rPr>
                          </m:ctrlPr>
                        </m:sSubPr>
                        <m:e>
                          <m:r>
                            <m:rPr>
                              <m:sty m:val="p"/>
                            </m:rPr>
                            <w:rPr>
                              <w:rFonts w:ascii="Cambria Math" w:eastAsiaTheme="minorEastAsia" w:hAnsi="Cambria Math" w:cs="Arial"/>
                            </w:rPr>
                            <m:t>A</m:t>
                          </m:r>
                        </m:e>
                        <m:sub>
                          <m:r>
                            <m:rPr>
                              <m:sty m:val="p"/>
                            </m:rPr>
                            <w:rPr>
                              <w:rFonts w:ascii="Cambria Math" w:eastAsiaTheme="minorEastAsia" w:hAnsi="Cambria Math" w:cs="Arial"/>
                            </w:rPr>
                            <m:t>1</m:t>
                          </m:r>
                        </m:sub>
                      </m:sSub>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2</m:t>
                          </m:r>
                        </m:sub>
                      </m:sSub>
                      <m:r>
                        <m:rPr>
                          <m:sty m:val="p"/>
                        </m:rPr>
                        <w:rPr>
                          <w:rFonts w:ascii="Cambria Math" w:eastAsiaTheme="minorEastAsia" w:hAnsi="Cambria Math" w:cs="Arial"/>
                        </w:rPr>
                        <m:t>-</m:t>
                      </m:r>
                      <m:sSub>
                        <m:sSubPr>
                          <m:ctrlPr>
                            <w:rPr>
                              <w:rFonts w:ascii="Cambria Math" w:eastAsiaTheme="minorEastAsia" w:hAnsi="Cambria Math" w:cs="Arial"/>
                            </w:rPr>
                          </m:ctrlPr>
                        </m:sSubPr>
                        <m:e>
                          <m:r>
                            <m:rPr>
                              <m:sty m:val="p"/>
                            </m:rPr>
                            <w:rPr>
                              <w:rFonts w:ascii="Cambria Math" w:eastAsiaTheme="minorEastAsia" w:hAnsi="Cambria Math" w:cs="Arial"/>
                            </w:rPr>
                            <m:t>A</m:t>
                          </m:r>
                        </m:e>
                        <m:sub>
                          <m:r>
                            <m:rPr>
                              <m:sty m:val="p"/>
                            </m:rPr>
                            <w:rPr>
                              <w:rFonts w:ascii="Cambria Math" w:eastAsiaTheme="minorEastAsia" w:hAnsi="Cambria Math" w:cs="Arial"/>
                            </w:rPr>
                            <m:t>2</m:t>
                          </m:r>
                        </m:sub>
                      </m:sSub>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1</m:t>
                          </m:r>
                        </m:sub>
                      </m:sSub>
                    </m:e>
                  </m:d>
                </m:den>
              </m:f>
            </m:oMath>
          </w:p>
        </w:tc>
        <w:tc>
          <w:tcPr>
            <w:tcW w:w="5490" w:type="dxa"/>
            <w:shd w:val="clear" w:color="auto" w:fill="DBE5F1" w:themeFill="accent1" w:themeFillTint="33"/>
          </w:tcPr>
          <w:p w:rsidR="007D286C" w:rsidRPr="00EE7B8F" w:rsidRDefault="007D286C" w:rsidP="00EC07C4">
            <w:pPr>
              <w:spacing w:line="240" w:lineRule="auto"/>
              <w:jc w:val="center"/>
              <w:rPr>
                <w:rFonts w:eastAsiaTheme="minorEastAsia" w:cs="Arial"/>
                <w:b/>
              </w:rPr>
            </w:pPr>
            <w:proofErr w:type="spellStart"/>
            <w:r w:rsidRPr="00EE7B8F">
              <w:rPr>
                <w:rFonts w:eastAsiaTheme="minorEastAsia" w:cs="Arial"/>
                <w:b/>
              </w:rPr>
              <w:t>Shortcutt</w:t>
            </w:r>
            <w:proofErr w:type="spellEnd"/>
            <w:r w:rsidRPr="00EE7B8F">
              <w:rPr>
                <w:rFonts w:eastAsiaTheme="minorEastAsia" w:cs="Arial"/>
                <w:b/>
              </w:rPr>
              <w:t xml:space="preserve"> Method</w:t>
            </w:r>
          </w:p>
          <w:p w:rsidR="007D286C" w:rsidRPr="00304F52" w:rsidRDefault="007D286C" w:rsidP="00EC07C4">
            <w:pPr>
              <w:spacing w:line="240" w:lineRule="auto"/>
              <w:rPr>
                <w:rFonts w:eastAsiaTheme="minorEastAsia" w:cs="Arial"/>
              </w:rPr>
            </w:pPr>
            <w:r w:rsidRPr="00304F52">
              <w:rPr>
                <w:rFonts w:eastAsiaTheme="minorEastAsia" w:cs="Arial"/>
              </w:rPr>
              <w:t>Following the above theorem, we have</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r = </w:t>
            </w:r>
            <m:oMath>
              <m:f>
                <m:fPr>
                  <m:ctrlPr>
                    <w:rPr>
                      <w:rFonts w:ascii="Cambria Math" w:eastAsiaTheme="minorEastAsia" w:hAnsi="Cambria Math" w:cs="Arial"/>
                    </w:rPr>
                  </m:ctrlPr>
                </m:fPr>
                <m:num>
                  <m:r>
                    <m:rPr>
                      <m:sty m:val="p"/>
                    </m:rPr>
                    <w:rPr>
                      <w:rFonts w:ascii="Cambria Math" w:eastAsiaTheme="minorEastAsia" w:hAnsi="Cambria Math" w:cs="Arial"/>
                    </w:rPr>
                    <m:t>100</m:t>
                  </m:r>
                  <m:d>
                    <m:dPr>
                      <m:begChr m:val="["/>
                      <m:endChr m:val="]"/>
                      <m:ctrlPr>
                        <w:rPr>
                          <w:rFonts w:ascii="Cambria Math" w:eastAsiaTheme="minorEastAsia" w:hAnsi="Cambria Math" w:cs="Arial"/>
                        </w:rPr>
                      </m:ctrlPr>
                    </m:dPr>
                    <m:e>
                      <m:r>
                        <m:rPr>
                          <m:sty m:val="p"/>
                        </m:rPr>
                        <w:rPr>
                          <w:rFonts w:ascii="Cambria Math" w:eastAsiaTheme="minorEastAsia" w:hAnsi="Cambria Math" w:cs="Arial"/>
                        </w:rPr>
                        <m:t>650-600</m:t>
                      </m:r>
                    </m:e>
                  </m:d>
                </m:num>
                <m:den>
                  <m:r>
                    <m:rPr>
                      <m:sty m:val="p"/>
                    </m:rPr>
                    <w:rPr>
                      <w:rFonts w:ascii="Cambria Math" w:eastAsiaTheme="minorEastAsia" w:hAnsi="Cambria Math" w:cs="Arial"/>
                    </w:rPr>
                    <m:t xml:space="preserve">6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600- 4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650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50</m:t>
                  </m:r>
                </m:num>
                <m:den>
                  <m:r>
                    <w:rPr>
                      <w:rFonts w:ascii="Cambria Math" w:eastAsiaTheme="minorEastAsia" w:hAnsi="Cambria Math" w:cs="Arial"/>
                    </w:rPr>
                    <m:t>1000</m:t>
                  </m:r>
                </m:den>
              </m:f>
            </m:oMath>
            <w:r>
              <w:rPr>
                <w:rFonts w:eastAsiaTheme="minorEastAsia" w:cs="Arial"/>
              </w:rPr>
              <w:t xml:space="preserve"> = 5%</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Suppose the </w:t>
      </w:r>
      <w:proofErr w:type="spellStart"/>
      <w:r w:rsidRPr="00304F52">
        <w:rPr>
          <w:rFonts w:eastAsiaTheme="minorEastAsia" w:cs="Arial"/>
        </w:rPr>
        <w:t>reate</w:t>
      </w:r>
      <w:proofErr w:type="spellEnd"/>
      <w:r w:rsidRPr="00304F52">
        <w:rPr>
          <w:rFonts w:eastAsiaTheme="minorEastAsia" w:cs="Arial"/>
        </w:rPr>
        <w:t xml:space="preserve"> of interest =r% and the sum = Rs A</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Now</w:t>
      </w:r>
      <w:proofErr w:type="gramStart"/>
      <w:r w:rsidRPr="00304F52">
        <w:rPr>
          <w:rFonts w:eastAsiaTheme="minorEastAsia" w:cs="Arial"/>
        </w:rPr>
        <w:t>,  A</w:t>
      </w:r>
      <w:proofErr w:type="gramEnd"/>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A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r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m:t>
            </m:r>
          </m:num>
          <m:den>
            <m:r>
              <m:rPr>
                <m:sty m:val="p"/>
              </m:rPr>
              <w:rPr>
                <w:rFonts w:ascii="Cambria Math" w:eastAsiaTheme="minorEastAsia" w:hAnsi="Cambria Math" w:cs="Arial"/>
              </w:rPr>
              <m:t>100</m:t>
            </m:r>
          </m:den>
        </m:f>
      </m:oMath>
      <w:r w:rsidRPr="00304F52">
        <w:rPr>
          <w:rFonts w:eastAsiaTheme="minorEastAsia" w:cs="Arial"/>
        </w:rPr>
        <w:t xml:space="preserve"> = 600             or, A + </w:t>
      </w:r>
      <m:oMath>
        <m:f>
          <m:fPr>
            <m:ctrlPr>
              <w:rPr>
                <w:rFonts w:ascii="Cambria Math" w:eastAsiaTheme="minorEastAsia" w:hAnsi="Cambria Math" w:cs="Arial"/>
              </w:rPr>
            </m:ctrlPr>
          </m:fPr>
          <m:num>
            <m:r>
              <m:rPr>
                <m:sty m:val="p"/>
              </m:rPr>
              <w:rPr>
                <w:rFonts w:ascii="Cambria Math" w:eastAsiaTheme="minorEastAsia" w:hAnsi="Cambria Math" w:cs="Arial"/>
              </w:rPr>
              <m:t>Ar</m:t>
            </m:r>
          </m:num>
          <m:den>
            <m:r>
              <m:rPr>
                <m:sty m:val="p"/>
              </m:rPr>
              <w:rPr>
                <w:rFonts w:ascii="Cambria Math" w:eastAsiaTheme="minorEastAsia" w:hAnsi="Cambria Math" w:cs="Arial"/>
              </w:rPr>
              <m:t>25</m:t>
            </m:r>
          </m:den>
        </m:f>
      </m:oMath>
      <w:r w:rsidRPr="00304F52">
        <w:rPr>
          <w:rFonts w:eastAsiaTheme="minorEastAsia" w:cs="Arial"/>
        </w:rPr>
        <w:t xml:space="preserve"> = 600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A</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rPr>
                </m:ctrlPr>
              </m:fPr>
              <m:num>
                <m:r>
                  <m:rPr>
                    <m:sty m:val="p"/>
                  </m:rPr>
                  <w:rPr>
                    <w:rFonts w:ascii="Cambria Math" w:eastAsiaTheme="minorEastAsia" w:hAnsi="Cambria Math" w:cs="Arial"/>
                  </w:rPr>
                  <m:t>r</m:t>
                </m:r>
              </m:num>
              <m:den>
                <m:r>
                  <m:rPr>
                    <m:sty m:val="p"/>
                  </m:rPr>
                  <w:rPr>
                    <w:rFonts w:ascii="Cambria Math" w:eastAsiaTheme="minorEastAsia" w:hAnsi="Cambria Math" w:cs="Arial"/>
                  </w:rPr>
                  <m:t>25</m:t>
                </m:r>
              </m:den>
            </m:f>
          </m:e>
        </m:d>
      </m:oMath>
      <w:r w:rsidRPr="00304F52">
        <w:rPr>
          <w:rFonts w:eastAsiaTheme="minorEastAsia" w:cs="Arial"/>
        </w:rPr>
        <w:t xml:space="preserve"> = 600 ……….(I)</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 xml:space="preserve">And A + </w:t>
      </w:r>
      <m:oMath>
        <m:f>
          <m:fPr>
            <m:ctrlPr>
              <w:rPr>
                <w:rFonts w:ascii="Cambria Math" w:eastAsiaTheme="minorEastAsia" w:hAnsi="Cambria Math" w:cs="Arial"/>
              </w:rPr>
            </m:ctrlPr>
          </m:fPr>
          <m:num>
            <m:r>
              <m:rPr>
                <m:sty m:val="p"/>
              </m:rPr>
              <w:rPr>
                <w:rFonts w:ascii="Cambria Math" w:eastAsiaTheme="minorEastAsia" w:hAnsi="Cambria Math" w:cs="Arial"/>
              </w:rPr>
              <m:t xml:space="preserve">A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r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6</m:t>
            </m:r>
          </m:num>
          <m:den>
            <m:r>
              <m:rPr>
                <m:sty m:val="p"/>
              </m:rPr>
              <w:rPr>
                <w:rFonts w:ascii="Cambria Math" w:eastAsiaTheme="minorEastAsia" w:hAnsi="Cambria Math" w:cs="Arial"/>
              </w:rPr>
              <m:t>100</m:t>
            </m:r>
          </m:den>
        </m:f>
      </m:oMath>
      <w:r w:rsidRPr="00304F52">
        <w:rPr>
          <w:rFonts w:eastAsiaTheme="minorEastAsia" w:cs="Arial"/>
        </w:rPr>
        <w:t xml:space="preserve"> = 650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A</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rPr>
                </m:ctrlPr>
              </m:fPr>
              <m:num>
                <m:r>
                  <m:rPr>
                    <m:sty m:val="p"/>
                  </m:rPr>
                  <w:rPr>
                    <w:rFonts w:ascii="Cambria Math" w:eastAsiaTheme="minorEastAsia" w:hAnsi="Cambria Math" w:cs="Arial"/>
                  </w:rPr>
                  <m:t>3r</m:t>
                </m:r>
              </m:num>
              <m:den>
                <m:r>
                  <m:rPr>
                    <m:sty m:val="p"/>
                  </m:rPr>
                  <w:rPr>
                    <w:rFonts w:ascii="Cambria Math" w:eastAsiaTheme="minorEastAsia" w:hAnsi="Cambria Math" w:cs="Arial"/>
                  </w:rPr>
                  <m:t>50</m:t>
                </m:r>
              </m:den>
            </m:f>
          </m:e>
        </m:d>
      </m:oMath>
      <w:r w:rsidRPr="00304F52">
        <w:rPr>
          <w:rFonts w:eastAsiaTheme="minorEastAsia" w:cs="Arial"/>
        </w:rPr>
        <w:t xml:space="preserve"> = 650 …….(2)</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 xml:space="preserve">Dividing (I) by (2), we have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1+ </m:t>
            </m:r>
            <m:f>
              <m:fPr>
                <m:ctrlPr>
                  <w:rPr>
                    <w:rFonts w:ascii="Cambria Math" w:eastAsiaTheme="minorEastAsia" w:hAnsi="Cambria Math" w:cs="Arial"/>
                    <w:sz w:val="28"/>
                  </w:rPr>
                </m:ctrlPr>
              </m:fPr>
              <m:num>
                <m:r>
                  <m:rPr>
                    <m:sty m:val="p"/>
                  </m:rPr>
                  <w:rPr>
                    <w:rFonts w:ascii="Cambria Math" w:eastAsiaTheme="minorEastAsia" w:hAnsi="Cambria Math" w:cs="Arial"/>
                    <w:sz w:val="28"/>
                  </w:rPr>
                  <m:t>r</m:t>
                </m:r>
              </m:num>
              <m:den>
                <m:r>
                  <m:rPr>
                    <m:sty m:val="p"/>
                  </m:rPr>
                  <w:rPr>
                    <w:rFonts w:ascii="Cambria Math" w:eastAsiaTheme="minorEastAsia" w:hAnsi="Cambria Math" w:cs="Arial"/>
                    <w:sz w:val="28"/>
                  </w:rPr>
                  <m:t>25</m:t>
                </m:r>
              </m:den>
            </m:f>
          </m:num>
          <m:den>
            <m:r>
              <m:rPr>
                <m:sty m:val="p"/>
              </m:rPr>
              <w:rPr>
                <w:rFonts w:ascii="Cambria Math" w:eastAsiaTheme="minorEastAsia" w:hAnsi="Cambria Math" w:cs="Arial"/>
                <w:sz w:val="28"/>
              </w:rPr>
              <m:t xml:space="preserve">1+ </m:t>
            </m:r>
            <m:f>
              <m:fPr>
                <m:ctrlPr>
                  <w:rPr>
                    <w:rFonts w:ascii="Cambria Math" w:eastAsiaTheme="minorEastAsia" w:hAnsi="Cambria Math" w:cs="Arial"/>
                    <w:sz w:val="28"/>
                  </w:rPr>
                </m:ctrlPr>
              </m:fPr>
              <m:num>
                <m:r>
                  <m:rPr>
                    <m:sty m:val="p"/>
                  </m:rPr>
                  <w:rPr>
                    <w:rFonts w:ascii="Cambria Math" w:eastAsiaTheme="minorEastAsia" w:hAnsi="Cambria Math" w:cs="Arial"/>
                    <w:sz w:val="28"/>
                  </w:rPr>
                  <m:t>3r</m:t>
                </m:r>
              </m:num>
              <m:den>
                <m:r>
                  <m:rPr>
                    <m:sty m:val="p"/>
                  </m:rPr>
                  <w:rPr>
                    <w:rFonts w:ascii="Cambria Math" w:eastAsiaTheme="minorEastAsia" w:hAnsi="Cambria Math" w:cs="Arial"/>
                    <w:sz w:val="28"/>
                  </w:rPr>
                  <m:t>50</m:t>
                </m:r>
              </m:den>
            </m:f>
          </m:den>
        </m:f>
      </m:oMath>
      <w:r w:rsidRPr="00EE7B8F">
        <w:rPr>
          <w:rFonts w:eastAsiaTheme="minorEastAsia" w:cs="Arial"/>
          <w:sz w:val="28"/>
        </w:rPr>
        <w:t xml:space="preserve"> </w:t>
      </w:r>
      <w:proofErr w:type="gramStart"/>
      <w:r w:rsidRPr="00304F52">
        <w:rPr>
          <w:rFonts w:eastAsiaTheme="minorEastAsia" w:cs="Arial"/>
        </w:rPr>
        <w:t xml:space="preserve">= </w:t>
      </w:r>
      <m:oMath>
        <m:f>
          <m:fPr>
            <m:ctrlPr>
              <w:rPr>
                <w:rFonts w:ascii="Cambria Math" w:eastAsiaTheme="minorEastAsia" w:hAnsi="Cambria Math" w:cs="Arial"/>
                <w:i/>
              </w:rPr>
            </m:ctrlPr>
          </m:fPr>
          <m:num>
            <w:proofErr w:type="gramEnd"/>
            <m:r>
              <w:rPr>
                <w:rFonts w:ascii="Cambria Math" w:eastAsiaTheme="minorEastAsia" w:hAnsi="Cambria Math" w:cs="Arial"/>
              </w:rPr>
              <m:t>600</m:t>
            </m:r>
          </m:num>
          <m:den>
            <m:r>
              <w:rPr>
                <w:rFonts w:ascii="Cambria Math" w:eastAsiaTheme="minorEastAsia" w:hAnsi="Cambria Math" w:cs="Arial"/>
              </w:rPr>
              <m:t>650</m:t>
            </m:r>
          </m:den>
        </m:f>
      </m:oMath>
      <w:r w:rsidRPr="00304F52">
        <w:rPr>
          <w:rFonts w:eastAsiaTheme="minorEastAsia" w:cs="Arial"/>
        </w:rPr>
        <w:t xml:space="preserve"> ;    or, </w:t>
      </w:r>
      <m:oMath>
        <m:f>
          <m:fPr>
            <m:ctrlPr>
              <w:rPr>
                <w:rFonts w:ascii="Cambria Math" w:eastAsiaTheme="minorEastAsia" w:hAnsi="Cambria Math" w:cs="Arial"/>
              </w:rPr>
            </m:ctrlPr>
          </m:fPr>
          <m:num>
            <m:d>
              <m:dPr>
                <m:ctrlPr>
                  <w:rPr>
                    <w:rFonts w:ascii="Cambria Math" w:eastAsiaTheme="minorEastAsia" w:hAnsi="Cambria Math" w:cs="Arial"/>
                  </w:rPr>
                </m:ctrlPr>
              </m:dPr>
              <m:e>
                <m:r>
                  <m:rPr>
                    <m:sty m:val="p"/>
                  </m:rPr>
                  <w:rPr>
                    <w:rFonts w:ascii="Cambria Math" w:eastAsiaTheme="minorEastAsia" w:hAnsi="Cambria Math" w:cs="Arial"/>
                  </w:rPr>
                  <m:t>25+r</m:t>
                </m:r>
              </m:e>
            </m:d>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m:t>
            </m:r>
          </m:num>
          <m:den>
            <m:r>
              <m:rPr>
                <m:sty m:val="p"/>
              </m:rPr>
              <w:rPr>
                <w:rFonts w:ascii="Cambria Math" w:eastAsiaTheme="minorEastAsia" w:hAnsi="Cambria Math" w:cs="Arial"/>
              </w:rPr>
              <m:t>50+3r</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12</m:t>
            </m:r>
          </m:num>
          <m:den>
            <m:r>
              <w:rPr>
                <w:rFonts w:ascii="Cambria Math" w:eastAsiaTheme="minorEastAsia" w:hAnsi="Cambria Math" w:cs="Arial"/>
              </w:rPr>
              <m:t>13</m:t>
            </m:r>
          </m:den>
        </m:f>
      </m:oMath>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(50 + 2r) </w:t>
      </w:r>
      <w:r w:rsidRPr="00304F52">
        <w:rPr>
          <w:rFonts w:eastAsiaTheme="minorEastAsia" w:cs="Arial"/>
        </w:rPr>
        <w:sym w:font="Symbol" w:char="F0B4"/>
      </w:r>
      <w:r w:rsidRPr="00304F52">
        <w:rPr>
          <w:rFonts w:eastAsiaTheme="minorEastAsia" w:cs="Arial"/>
        </w:rPr>
        <w:t xml:space="preserve"> 13 = (50 + 3r) </w:t>
      </w:r>
      <w:r w:rsidRPr="00304F52">
        <w:rPr>
          <w:rFonts w:eastAsiaTheme="minorEastAsia" w:cs="Arial"/>
        </w:rPr>
        <w:sym w:font="Symbol" w:char="F0B4"/>
      </w:r>
      <w:r w:rsidRPr="00304F52">
        <w:rPr>
          <w:rFonts w:eastAsiaTheme="minorEastAsia" w:cs="Arial"/>
        </w:rPr>
        <w:t xml:space="preserve"> 12</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650 + 26r = 600 + 36r,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10r = 50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r = 5%</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31</w:t>
      </w:r>
    </w:p>
    <w:p w:rsidR="007D286C" w:rsidRDefault="007D286C" w:rsidP="007D286C">
      <w:pPr>
        <w:spacing w:after="0" w:line="240" w:lineRule="auto"/>
        <w:ind w:left="720" w:hanging="720"/>
        <w:rPr>
          <w:rFonts w:eastAsiaTheme="minorEastAsia" w:cs="Arial"/>
          <w:b/>
        </w:rPr>
      </w:pPr>
    </w:p>
    <w:p w:rsidR="007D286C" w:rsidRPr="00EE7B8F" w:rsidRDefault="007D286C" w:rsidP="007D286C">
      <w:pPr>
        <w:spacing w:after="0" w:line="240" w:lineRule="auto"/>
        <w:ind w:left="1440" w:hanging="1440"/>
        <w:rPr>
          <w:rFonts w:eastAsiaTheme="minorEastAsia" w:cs="Arial"/>
          <w:b/>
          <w:i/>
        </w:rPr>
      </w:pPr>
      <w:r w:rsidRPr="00EE7B8F">
        <w:rPr>
          <w:rFonts w:eastAsiaTheme="minorEastAsia" w:cs="Arial"/>
          <w:b/>
          <w:i/>
        </w:rPr>
        <w:t>Example:</w:t>
      </w:r>
      <w:r w:rsidRPr="00EE7B8F">
        <w:rPr>
          <w:rFonts w:eastAsiaTheme="minorEastAsia" w:cs="Arial"/>
          <w:b/>
          <w:i/>
        </w:rPr>
        <w:tab/>
        <w:t>Ramesh borrows Rs 7000 from a bank at SI. After three years he paid Rs 3000 to the bank to the bank and at the end of 5 years from the date of borrowing he paid Rs 5450 to the bank to settle the account. Find the rate of interest.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22"/>
        <w:gridCol w:w="4613"/>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If a person borrows Rs X from a bank at simple interest and after t</w:t>
            </w:r>
            <w:r w:rsidRPr="00304F52">
              <w:rPr>
                <w:rFonts w:eastAsiaTheme="minorEastAsia" w:cs="Arial"/>
                <w:vertAlign w:val="subscript"/>
              </w:rPr>
              <w:t>1</w:t>
            </w:r>
            <w:r w:rsidRPr="00304F52">
              <w:rPr>
                <w:rFonts w:eastAsiaTheme="minorEastAsia" w:cs="Arial"/>
              </w:rPr>
              <w:t xml:space="preserve"> years he paid Rs x</w:t>
            </w:r>
            <w:r w:rsidRPr="00304F52">
              <w:rPr>
                <w:rFonts w:eastAsiaTheme="minorEastAsia" w:cs="Arial"/>
                <w:vertAlign w:val="subscript"/>
              </w:rPr>
              <w:t>1</w:t>
            </w:r>
            <w:r w:rsidRPr="00304F52">
              <w:rPr>
                <w:rFonts w:eastAsiaTheme="minorEastAsia" w:cs="Arial"/>
              </w:rPr>
              <w:t xml:space="preserve"> to the bank and at the end of t</w:t>
            </w:r>
            <w:r w:rsidRPr="00304F52">
              <w:rPr>
                <w:rFonts w:eastAsiaTheme="minorEastAsia" w:cs="Arial"/>
                <w:vertAlign w:val="subscript"/>
              </w:rPr>
              <w:t>2</w:t>
            </w:r>
            <w:r w:rsidRPr="00304F52">
              <w:rPr>
                <w:rFonts w:eastAsiaTheme="minorEastAsia" w:cs="Arial"/>
              </w:rPr>
              <w:t xml:space="preserve"> years from the date of borrowing he paid Rs x</w:t>
            </w:r>
            <w:r w:rsidRPr="00304F52">
              <w:rPr>
                <w:rFonts w:eastAsiaTheme="minorEastAsia" w:cs="Arial"/>
                <w:vertAlign w:val="subscript"/>
              </w:rPr>
              <w:t>2</w:t>
            </w:r>
            <w:r w:rsidRPr="00304F52">
              <w:rPr>
                <w:rFonts w:eastAsiaTheme="minorEastAsia" w:cs="Arial"/>
              </w:rPr>
              <w:t xml:space="preserve"> to the bank to settle the account,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rate of interest is given by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sSub>
                        <m:sSubPr>
                          <m:ctrlPr>
                            <w:rPr>
                              <w:rFonts w:ascii="Cambria Math" w:eastAsiaTheme="minorEastAsia" w:hAnsi="Cambria Math" w:cs="Arial"/>
                            </w:rPr>
                          </m:ctrlPr>
                        </m:sSubPr>
                        <m:e>
                          <m:r>
                            <m:rPr>
                              <m:sty m:val="p"/>
                            </m:rPr>
                            <w:rPr>
                              <w:rFonts w:ascii="Cambria Math" w:eastAsiaTheme="minorEastAsia" w:hAnsi="Cambria Math" w:cs="Arial"/>
                            </w:rPr>
                            <m:t>x</m:t>
                          </m:r>
                        </m:e>
                        <m:sub>
                          <m:r>
                            <m:rPr>
                              <m:sty m:val="p"/>
                            </m:rPr>
                            <w:rPr>
                              <w:rFonts w:ascii="Cambria Math" w:eastAsiaTheme="minorEastAsia" w:hAnsi="Cambria Math" w:cs="Arial"/>
                            </w:rPr>
                            <m:t xml:space="preserve">1+ </m:t>
                          </m:r>
                          <m:sSub>
                            <m:sSubPr>
                              <m:ctrlPr>
                                <w:rPr>
                                  <w:rFonts w:ascii="Cambria Math" w:eastAsiaTheme="minorEastAsia" w:hAnsi="Cambria Math" w:cs="Arial"/>
                                </w:rPr>
                              </m:ctrlPr>
                            </m:sSubPr>
                            <m:e>
                              <m:r>
                                <m:rPr>
                                  <m:sty m:val="p"/>
                                </m:rPr>
                                <w:rPr>
                                  <w:rFonts w:ascii="Cambria Math" w:eastAsiaTheme="minorEastAsia" w:hAnsi="Cambria Math" w:cs="Arial"/>
                                </w:rPr>
                                <m:t>x</m:t>
                              </m:r>
                            </m:e>
                            <m:sub>
                              <m:r>
                                <m:rPr>
                                  <m:sty m:val="p"/>
                                </m:rPr>
                                <w:rPr>
                                  <w:rFonts w:ascii="Cambria Math" w:eastAsiaTheme="minorEastAsia" w:hAnsi="Cambria Math" w:cs="Arial"/>
                                </w:rPr>
                                <m:t>2</m:t>
                              </m:r>
                            </m:sub>
                          </m:sSub>
                        </m:sub>
                      </m:sSub>
                      <m:r>
                        <m:rPr>
                          <m:sty m:val="p"/>
                        </m:rPr>
                        <w:rPr>
                          <w:rFonts w:ascii="Cambria Math" w:eastAsiaTheme="minorEastAsia" w:hAnsi="Cambria Math" w:cs="Arial"/>
                        </w:rPr>
                        <m:t>-X</m:t>
                      </m:r>
                    </m:num>
                    <m:den>
                      <m:sSub>
                        <m:sSubPr>
                          <m:ctrlPr>
                            <w:rPr>
                              <w:rFonts w:ascii="Cambria Math" w:eastAsiaTheme="minorEastAsia" w:hAnsi="Cambria Math" w:cs="Arial"/>
                            </w:rPr>
                          </m:ctrlPr>
                        </m:sSubPr>
                        <m:e>
                          <m:r>
                            <m:rPr>
                              <m:sty m:val="p"/>
                            </m:rPr>
                            <w:rPr>
                              <w:rFonts w:ascii="Cambria Math" w:eastAsiaTheme="minorEastAsia" w:hAnsi="Cambria Math" w:cs="Arial"/>
                            </w:rPr>
                            <m:t>x</m:t>
                          </m:r>
                        </m:e>
                        <m:sub>
                          <m:r>
                            <m:rPr>
                              <m:sty m:val="p"/>
                            </m:rPr>
                            <w:rPr>
                              <w:rFonts w:ascii="Cambria Math" w:eastAsiaTheme="minorEastAsia" w:hAnsi="Cambria Math" w:cs="Arial"/>
                            </w:rPr>
                            <m:t>1</m:t>
                          </m:r>
                        </m:sub>
                      </m:sSub>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1</m:t>
                          </m:r>
                        </m:sub>
                      </m:sSub>
                      <m:r>
                        <m:rPr>
                          <m:sty m:val="p"/>
                        </m:rPr>
                        <w:rPr>
                          <w:rFonts w:ascii="Cambria Math" w:eastAsiaTheme="minorEastAsia" w:hAnsi="Cambria Math" w:cs="Arial"/>
                        </w:rPr>
                        <m:t>+</m:t>
                      </m:r>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2</m:t>
                          </m:r>
                        </m:sub>
                      </m:sSub>
                      <m:d>
                        <m:dPr>
                          <m:ctrlPr>
                            <w:rPr>
                              <w:rFonts w:ascii="Cambria Math" w:eastAsiaTheme="minorEastAsia" w:hAnsi="Cambria Math" w:cs="Arial"/>
                            </w:rPr>
                          </m:ctrlPr>
                        </m:dPr>
                        <m:e>
                          <m:r>
                            <m:rPr>
                              <m:sty m:val="p"/>
                            </m:rPr>
                            <w:rPr>
                              <w:rFonts w:ascii="Cambria Math" w:eastAsiaTheme="minorEastAsia" w:hAnsi="Cambria Math" w:cs="Arial"/>
                            </w:rPr>
                            <m:t xml:space="preserve">X- </m:t>
                          </m:r>
                          <m:sSub>
                            <m:sSubPr>
                              <m:ctrlPr>
                                <w:rPr>
                                  <w:rFonts w:ascii="Cambria Math" w:eastAsiaTheme="minorEastAsia" w:hAnsi="Cambria Math" w:cs="Arial"/>
                                </w:rPr>
                              </m:ctrlPr>
                            </m:sSubPr>
                            <m:e>
                              <m:r>
                                <m:rPr>
                                  <m:sty m:val="p"/>
                                </m:rPr>
                                <w:rPr>
                                  <w:rFonts w:ascii="Cambria Math" w:eastAsiaTheme="minorEastAsia" w:hAnsi="Cambria Math" w:cs="Arial"/>
                                </w:rPr>
                                <m:t>x</m:t>
                              </m:r>
                            </m:e>
                            <m:sub>
                              <m:r>
                                <m:rPr>
                                  <m:sty m:val="p"/>
                                </m:rPr>
                                <w:rPr>
                                  <w:rFonts w:ascii="Cambria Math" w:eastAsiaTheme="minorEastAsia" w:hAnsi="Cambria Math" w:cs="Arial"/>
                                </w:rPr>
                                <m:t>1</m:t>
                              </m:r>
                            </m:sub>
                          </m:sSub>
                        </m:e>
                      </m:d>
                    </m:den>
                  </m:f>
                </m:e>
              </m:d>
            </m:oMath>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EE7B8F">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Following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The rate of interest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3000+5450-7000</m:t>
                      </m:r>
                    </m:num>
                    <m:den>
                      <m:d>
                        <m:dPr>
                          <m:ctrlPr>
                            <w:rPr>
                              <w:rFonts w:ascii="Cambria Math" w:eastAsiaTheme="minorEastAsia" w:hAnsi="Cambria Math" w:cs="Arial"/>
                            </w:rPr>
                          </m:ctrlPr>
                        </m:dPr>
                        <m:e>
                          <m:r>
                            <m:rPr>
                              <m:sty m:val="p"/>
                            </m:rPr>
                            <w:rPr>
                              <w:rFonts w:ascii="Cambria Math" w:eastAsiaTheme="minorEastAsia" w:hAnsi="Cambria Math" w:cs="Arial"/>
                            </w:rPr>
                            <m:t xml:space="preserve">3000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m:t>
                          </m:r>
                        </m:e>
                      </m:d>
                      <m:r>
                        <m:rPr>
                          <m:sty m:val="p"/>
                        </m:rPr>
                        <w:rPr>
                          <w:rFonts w:ascii="Cambria Math" w:eastAsiaTheme="minorEastAsia" w:hAnsi="Cambria Math" w:cs="Arial"/>
                        </w:rPr>
                        <m:t xml:space="preserve">+(5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4000)</m:t>
                      </m:r>
                    </m:den>
                  </m:f>
                </m:e>
              </m:d>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1450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29000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1450</m:t>
                  </m:r>
                </m:num>
                <m:den>
                  <m:r>
                    <w:rPr>
                      <w:rFonts w:ascii="Cambria Math" w:eastAsiaTheme="minorEastAsia" w:hAnsi="Cambria Math" w:cs="Arial"/>
                    </w:rPr>
                    <m:t>290</m:t>
                  </m:r>
                </m:den>
              </m:f>
            </m:oMath>
            <w:r w:rsidRPr="00304F52">
              <w:rPr>
                <w:rFonts w:eastAsiaTheme="minorEastAsia" w:cs="Arial"/>
              </w:rPr>
              <w:t xml:space="preserve"> = 5%</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2160" w:hanging="2160"/>
        <w:rPr>
          <w:rFonts w:eastAsiaTheme="minorEastAsia" w:cs="Arial"/>
        </w:rPr>
      </w:pPr>
      <w:r w:rsidRPr="00304F52">
        <w:rPr>
          <w:rFonts w:eastAsiaTheme="minorEastAsia" w:cs="Arial"/>
          <w:b/>
        </w:rPr>
        <w:t>Detail Method</w:t>
      </w:r>
      <w:r w:rsidRPr="00304F52">
        <w:rPr>
          <w:rFonts w:eastAsiaTheme="minorEastAsia" w:cs="Arial"/>
        </w:rPr>
        <w:t xml:space="preserve">: </w:t>
      </w:r>
      <w:r w:rsidRPr="00304F52">
        <w:rPr>
          <w:rFonts w:eastAsiaTheme="minorEastAsia" w:cs="Arial"/>
        </w:rPr>
        <w:tab/>
        <w:t>Any sum that is paid back to the banks before the last installment is deducted from the principal and not from the interest. Thus,</w:t>
      </w:r>
    </w:p>
    <w:p w:rsidR="007D286C" w:rsidRPr="00304F52" w:rsidRDefault="007D286C" w:rsidP="007D286C">
      <w:pPr>
        <w:spacing w:after="0" w:line="240" w:lineRule="auto"/>
        <w:ind w:left="2160" w:hanging="216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Total interest = Interest on Rs 7000 for 3 years + interest on (Rs 7000 – Rs 3000)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 Rs 4000 for 2 years.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(5450 + 3000 – 7000) = </w:t>
      </w:r>
      <m:oMath>
        <m:f>
          <m:fPr>
            <m:ctrlPr>
              <w:rPr>
                <w:rFonts w:ascii="Cambria Math" w:eastAsiaTheme="minorEastAsia" w:hAnsi="Cambria Math" w:cs="Arial"/>
              </w:rPr>
            </m:ctrlPr>
          </m:fPr>
          <m:num>
            <m:r>
              <m:rPr>
                <m:sty m:val="p"/>
              </m:rPr>
              <w:rPr>
                <w:rFonts w:ascii="Cambria Math" w:eastAsiaTheme="minorEastAsia" w:hAnsi="Cambria Math" w:cs="Arial"/>
              </w:rPr>
              <m:t xml:space="preserve">7000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3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r</m:t>
            </m:r>
          </m:num>
          <m:den>
            <m:r>
              <m:rPr>
                <m:sty m:val="p"/>
              </m:rP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4000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r</m:t>
            </m:r>
          </m:num>
          <m:den>
            <m:r>
              <m:rPr>
                <m:sty m:val="p"/>
              </m:rPr>
              <w:rPr>
                <w:rFonts w:ascii="Cambria Math" w:eastAsiaTheme="minorEastAsia" w:hAnsi="Cambria Math" w:cs="Arial"/>
              </w:rPr>
              <m:t>100</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1450 = 210r + 80r</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r = </w:t>
      </w:r>
      <m:oMath>
        <m:f>
          <m:fPr>
            <m:ctrlPr>
              <w:rPr>
                <w:rFonts w:ascii="Cambria Math" w:eastAsiaTheme="minorEastAsia" w:hAnsi="Cambria Math" w:cs="Arial"/>
                <w:i/>
              </w:rPr>
            </m:ctrlPr>
          </m:fPr>
          <m:num>
            <m:r>
              <w:rPr>
                <w:rFonts w:ascii="Cambria Math" w:eastAsiaTheme="minorEastAsia" w:hAnsi="Cambria Math" w:cs="Arial"/>
              </w:rPr>
              <m:t>1450</m:t>
            </m:r>
          </m:num>
          <m:den>
            <m:r>
              <w:rPr>
                <w:rFonts w:ascii="Cambria Math" w:eastAsiaTheme="minorEastAsia" w:hAnsi="Cambria Math" w:cs="Arial"/>
              </w:rPr>
              <m:t>290</m:t>
            </m:r>
          </m:den>
        </m:f>
      </m:oMath>
      <w:r w:rsidRPr="00304F52">
        <w:rPr>
          <w:rFonts w:eastAsiaTheme="minorEastAsia" w:cs="Arial"/>
        </w:rPr>
        <w:t xml:space="preserve"> = 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32</w:t>
      </w:r>
    </w:p>
    <w:p w:rsidR="007D286C" w:rsidRDefault="007D286C" w:rsidP="007D286C">
      <w:pPr>
        <w:spacing w:after="0" w:line="240" w:lineRule="auto"/>
        <w:ind w:left="720" w:hanging="720"/>
        <w:rPr>
          <w:rFonts w:eastAsiaTheme="minorEastAsia" w:cs="Arial"/>
          <w:b/>
        </w:rPr>
      </w:pPr>
    </w:p>
    <w:p w:rsidR="007D286C" w:rsidRPr="00EE7B8F" w:rsidRDefault="007D286C" w:rsidP="007D286C">
      <w:pPr>
        <w:spacing w:after="0" w:line="240" w:lineRule="auto"/>
        <w:ind w:left="1440" w:hanging="1440"/>
        <w:rPr>
          <w:rFonts w:eastAsiaTheme="minorEastAsia" w:cs="Arial"/>
          <w:b/>
          <w:i/>
        </w:rPr>
      </w:pPr>
      <w:r w:rsidRPr="00EE7B8F">
        <w:rPr>
          <w:rFonts w:eastAsiaTheme="minorEastAsia" w:cs="Arial"/>
          <w:b/>
          <w:i/>
        </w:rPr>
        <w:t>Example:</w:t>
      </w:r>
      <w:r w:rsidRPr="00EE7B8F">
        <w:rPr>
          <w:rFonts w:eastAsiaTheme="minorEastAsia" w:cs="Arial"/>
          <w:b/>
          <w:i/>
        </w:rPr>
        <w:tab/>
        <w:t>Some amount out of Rs 7000 was lent at 6% per annum and the remaining at 4% per annum. If the total simple interest from both the fractions in 5 years was Rs 1600, find the sum lent at 6% per annum.</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479"/>
        <w:gridCol w:w="4656"/>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Some amount out of Rs P was lent at r</w:t>
            </w:r>
            <w:r w:rsidRPr="00304F52">
              <w:rPr>
                <w:rFonts w:eastAsiaTheme="minorEastAsia" w:cs="Arial"/>
                <w:vertAlign w:val="subscript"/>
              </w:rPr>
              <w:t>1</w:t>
            </w:r>
            <w:r w:rsidRPr="00304F52">
              <w:rPr>
                <w:rFonts w:eastAsiaTheme="minorEastAsia" w:cs="Arial"/>
              </w:rPr>
              <w:t>% per annum and the remaining at r</w:t>
            </w:r>
            <w:r w:rsidRPr="00304F52">
              <w:rPr>
                <w:rFonts w:eastAsiaTheme="minorEastAsia" w:cs="Arial"/>
                <w:vertAlign w:val="subscript"/>
              </w:rPr>
              <w:t>2</w:t>
            </w:r>
            <w:r w:rsidRPr="00304F52">
              <w:rPr>
                <w:rFonts w:eastAsiaTheme="minorEastAsia" w:cs="Arial"/>
              </w:rPr>
              <w:t>% per annum. If the total simple interest from both the fractions in t years was Rs ‘A’,</w:t>
            </w:r>
          </w:p>
          <w:p w:rsidR="007D286C" w:rsidRPr="00304F52" w:rsidRDefault="007D286C" w:rsidP="00EC07C4">
            <w:pPr>
              <w:spacing w:line="240" w:lineRule="auto"/>
              <w:rPr>
                <w:rFonts w:eastAsiaTheme="minorEastAsia" w:cs="Arial"/>
              </w:rPr>
            </w:pPr>
            <w:r w:rsidRPr="00304F52">
              <w:rPr>
                <w:rFonts w:eastAsiaTheme="minorEastAsia" w:cs="Arial"/>
              </w:rPr>
              <w:t xml:space="preserve"> then the sum lent at r</w:t>
            </w:r>
            <w:r w:rsidRPr="00304F52">
              <w:rPr>
                <w:rFonts w:eastAsiaTheme="minorEastAsia" w:cs="Arial"/>
                <w:vertAlign w:val="subscript"/>
              </w:rPr>
              <w:t>1</w:t>
            </w:r>
            <w:r w:rsidRPr="00304F52">
              <w:rPr>
                <w:rFonts w:eastAsiaTheme="minorEastAsia" w:cs="Arial"/>
              </w:rPr>
              <w:t xml:space="preserve">% per annum was given by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Rs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100 A-P</m:t>
                      </m:r>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2</m:t>
                          </m:r>
                        </m:sub>
                      </m:sSub>
                      <m:r>
                        <m:rPr>
                          <m:sty m:val="p"/>
                        </m:rPr>
                        <w:rPr>
                          <w:rFonts w:ascii="Cambria Math" w:eastAsiaTheme="minorEastAsia" w:hAnsi="Cambria Math" w:cs="Arial"/>
                        </w:rPr>
                        <m:t>t</m:t>
                      </m:r>
                    </m:num>
                    <m:den>
                      <m:d>
                        <m:dPr>
                          <m:ctrlPr>
                            <w:rPr>
                              <w:rFonts w:ascii="Cambria Math" w:eastAsiaTheme="minorEastAsia" w:hAnsi="Cambria Math" w:cs="Arial"/>
                            </w:rPr>
                          </m:ctrlPr>
                        </m:dPr>
                        <m:e>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1</m:t>
                              </m:r>
                            </m:sub>
                          </m:sSub>
                          <m:r>
                            <m:rPr>
                              <m:sty m:val="p"/>
                            </m:rPr>
                            <w:rPr>
                              <w:rFonts w:ascii="Cambria Math" w:eastAsiaTheme="minorEastAsia" w:hAnsi="Cambria Math" w:cs="Arial"/>
                            </w:rPr>
                            <m:t>-</m:t>
                          </m:r>
                          <m:sSub>
                            <m:sSubPr>
                              <m:ctrlPr>
                                <w:rPr>
                                  <w:rFonts w:ascii="Cambria Math" w:eastAsiaTheme="minorEastAsia" w:hAnsi="Cambria Math" w:cs="Arial"/>
                                </w:rPr>
                              </m:ctrlPr>
                            </m:sSubPr>
                            <m:e>
                              <m:r>
                                <m:rPr>
                                  <m:sty m:val="p"/>
                                </m:rPr>
                                <w:rPr>
                                  <w:rFonts w:ascii="Cambria Math" w:eastAsiaTheme="minorEastAsia" w:hAnsi="Cambria Math" w:cs="Arial"/>
                                </w:rPr>
                                <m:t>r</m:t>
                              </m:r>
                            </m:e>
                            <m:sub>
                              <m:r>
                                <m:rPr>
                                  <m:sty m:val="p"/>
                                </m:rPr>
                                <w:rPr>
                                  <w:rFonts w:ascii="Cambria Math" w:eastAsiaTheme="minorEastAsia" w:hAnsi="Cambria Math" w:cs="Arial"/>
                                </w:rPr>
                                <m:t>2</m:t>
                              </m:r>
                            </m:sub>
                          </m:sSub>
                        </m:e>
                      </m:d>
                      <m:r>
                        <m:rPr>
                          <m:sty m:val="p"/>
                        </m:rPr>
                        <w:rPr>
                          <w:rFonts w:ascii="Cambria Math" w:eastAsiaTheme="minorEastAsia" w:hAnsi="Cambria Math" w:cs="Arial"/>
                        </w:rPr>
                        <m:t>t</m:t>
                      </m:r>
                    </m:den>
                  </m:f>
                </m:e>
              </m:d>
            </m:oMath>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EE7B8F" w:rsidRDefault="007D286C" w:rsidP="00EC07C4">
            <w:pPr>
              <w:spacing w:line="240" w:lineRule="auto"/>
              <w:jc w:val="center"/>
              <w:rPr>
                <w:rFonts w:eastAsiaTheme="minorEastAsia" w:cs="Arial"/>
                <w:b/>
              </w:rPr>
            </w:pPr>
            <w:r w:rsidRPr="00EE7B8F">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the required answer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1600-7000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m:t>
                  </m:r>
                </m:num>
                <m:den>
                  <m:d>
                    <m:dPr>
                      <m:ctrlPr>
                        <w:rPr>
                          <w:rFonts w:ascii="Cambria Math" w:eastAsiaTheme="minorEastAsia" w:hAnsi="Cambria Math" w:cs="Arial"/>
                        </w:rPr>
                      </m:ctrlPr>
                    </m:dPr>
                    <m:e>
                      <m:r>
                        <m:rPr>
                          <m:sty m:val="p"/>
                        </m:rPr>
                        <w:rPr>
                          <w:rFonts w:ascii="Cambria Math" w:eastAsiaTheme="minorEastAsia" w:hAnsi="Cambria Math" w:cs="Arial"/>
                        </w:rPr>
                        <m:t>6-4</m:t>
                      </m:r>
                    </m:e>
                  </m:d>
                  <m:r>
                    <m:rPr>
                      <m:sty m:val="p"/>
                    </m:rPr>
                    <w:rPr>
                      <w:rFonts w:ascii="Cambria Math" w:eastAsiaTheme="minorEastAsia" w:hAnsi="Cambria Math" w:cs="Arial"/>
                    </w:rPr>
                    <m:t>5</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Rs 2000.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Suppose Rs x was lent at 6% per annum.</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Thus, </w:t>
      </w:r>
      <m:oMath>
        <m:f>
          <m:fPr>
            <m:ctrlPr>
              <w:rPr>
                <w:rFonts w:ascii="Cambria Math" w:eastAsiaTheme="minorEastAsia" w:hAnsi="Cambria Math" w:cs="Arial"/>
              </w:rPr>
            </m:ctrlPr>
          </m:fPr>
          <m:num>
            <m:r>
              <m:rPr>
                <m:sty m:val="p"/>
              </m:rPr>
              <w:rPr>
                <w:rFonts w:ascii="Cambria Math" w:eastAsiaTheme="minorEastAsia" w:hAnsi="Cambria Math" w:cs="Arial"/>
              </w:rPr>
              <m:t xml:space="preserve">x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6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m:t>
            </m:r>
          </m:num>
          <m:den>
            <m:r>
              <m:rPr>
                <m:sty m:val="p"/>
              </m:rP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rPr>
            </m:ctrlPr>
          </m:fPr>
          <m:num>
            <m:d>
              <m:dPr>
                <m:ctrlPr>
                  <w:rPr>
                    <w:rFonts w:ascii="Cambria Math" w:eastAsiaTheme="minorEastAsia" w:hAnsi="Cambria Math" w:cs="Arial"/>
                  </w:rPr>
                </m:ctrlPr>
              </m:dPr>
              <m:e>
                <m:r>
                  <m:rPr>
                    <m:sty m:val="p"/>
                  </m:rPr>
                  <w:rPr>
                    <w:rFonts w:ascii="Cambria Math" w:eastAsiaTheme="minorEastAsia" w:hAnsi="Cambria Math" w:cs="Arial"/>
                  </w:rPr>
                  <m:t>7000-x</m:t>
                </m:r>
              </m:e>
            </m:d>
            <m:r>
              <m:rPr>
                <m:sty m:val="p"/>
              </m:rPr>
              <w:rPr>
                <w:rFonts w:ascii="Cambria Math" w:eastAsiaTheme="minorEastAsia" w:hAnsi="Cambria Math" w:cs="Arial"/>
              </w:rPr>
              <m:t xml:space="preserve">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m:t>
            </m:r>
          </m:num>
          <m:den>
            <m:r>
              <m:rPr>
                <m:sty m:val="p"/>
              </m:rPr>
              <w:rPr>
                <w:rFonts w:ascii="Cambria Math" w:eastAsiaTheme="minorEastAsia" w:hAnsi="Cambria Math" w:cs="Arial"/>
              </w:rPr>
              <m:t>100</m:t>
            </m:r>
          </m:den>
        </m:f>
      </m:oMath>
      <w:r w:rsidRPr="00304F52">
        <w:rPr>
          <w:rFonts w:eastAsiaTheme="minorEastAsia" w:cs="Arial"/>
        </w:rPr>
        <w:t xml:space="preserve"> = 1600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3x</m:t>
            </m:r>
          </m:num>
          <m:den>
            <m:r>
              <w:rPr>
                <w:rFonts w:ascii="Cambria Math" w:eastAsiaTheme="minorEastAsia" w:hAnsi="Cambria Math" w:cs="Arial"/>
              </w:rPr>
              <m:t>10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7000-x</m:t>
            </m:r>
          </m:num>
          <m:den>
            <m:r>
              <w:rPr>
                <w:rFonts w:ascii="Cambria Math" w:eastAsiaTheme="minorEastAsia" w:hAnsi="Cambria Math" w:cs="Arial"/>
              </w:rPr>
              <m:t>5</m:t>
            </m:r>
          </m:den>
        </m:f>
      </m:oMath>
      <w:r w:rsidRPr="00304F52">
        <w:rPr>
          <w:rFonts w:eastAsiaTheme="minorEastAsia" w:cs="Arial"/>
        </w:rPr>
        <w:t xml:space="preserve"> = 1600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3x+14000-2x</m:t>
            </m:r>
          </m:num>
          <m:den>
            <m:r>
              <w:rPr>
                <w:rFonts w:ascii="Cambria Math" w:eastAsiaTheme="minorEastAsia" w:hAnsi="Cambria Math" w:cs="Arial"/>
              </w:rPr>
              <m:t>10</m:t>
            </m:r>
          </m:den>
        </m:f>
      </m:oMath>
      <w:r w:rsidRPr="00304F52">
        <w:rPr>
          <w:rFonts w:eastAsiaTheme="minorEastAsia" w:cs="Arial"/>
        </w:rPr>
        <w:t xml:space="preserve"> = 1600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x = 16000 – 14000 = Rs 2000.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33</w:t>
      </w:r>
    </w:p>
    <w:p w:rsidR="007D286C" w:rsidRDefault="007D286C" w:rsidP="007D286C">
      <w:pPr>
        <w:spacing w:after="0" w:line="240" w:lineRule="auto"/>
        <w:ind w:left="720" w:hanging="720"/>
        <w:rPr>
          <w:rFonts w:eastAsiaTheme="minorEastAsia" w:cs="Arial"/>
          <w:b/>
        </w:rPr>
      </w:pPr>
    </w:p>
    <w:p w:rsidR="007D286C" w:rsidRPr="00EE7B8F" w:rsidRDefault="007D286C" w:rsidP="007D286C">
      <w:pPr>
        <w:spacing w:after="0" w:line="240" w:lineRule="auto"/>
        <w:ind w:left="1440" w:hanging="1440"/>
        <w:rPr>
          <w:rFonts w:eastAsiaTheme="minorEastAsia" w:cs="Arial"/>
          <w:b/>
          <w:i/>
        </w:rPr>
      </w:pPr>
      <w:r w:rsidRPr="00EE7B8F">
        <w:rPr>
          <w:rFonts w:eastAsiaTheme="minorEastAsia" w:cs="Arial"/>
          <w:b/>
          <w:i/>
        </w:rPr>
        <w:t>Example:</w:t>
      </w:r>
      <w:r w:rsidRPr="00EE7B8F">
        <w:rPr>
          <w:rFonts w:eastAsiaTheme="minorEastAsia" w:cs="Arial"/>
          <w:b/>
          <w:i/>
        </w:rPr>
        <w:tab/>
        <w:t xml:space="preserve">A man invested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3</m:t>
            </m:r>
          </m:den>
        </m:f>
      </m:oMath>
      <w:r w:rsidRPr="00EE7B8F">
        <w:rPr>
          <w:rFonts w:eastAsiaTheme="minorEastAsia" w:cs="Arial"/>
          <w:b/>
          <w:i/>
        </w:rPr>
        <w:t xml:space="preserve"> of his caital at 7%, </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4</m:t>
            </m:r>
          </m:den>
        </m:f>
      </m:oMath>
      <w:r w:rsidRPr="00EE7B8F">
        <w:rPr>
          <w:rFonts w:eastAsiaTheme="minorEastAsia" w:cs="Arial"/>
          <w:b/>
          <w:i/>
        </w:rPr>
        <w:t xml:space="preserve"> at 8% and the remainder at 10%. If his annual income is Rs 561, find the capital.</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21"/>
        <w:gridCol w:w="4514"/>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Default="007D286C" w:rsidP="00EC07C4">
            <w:pPr>
              <w:spacing w:line="240" w:lineRule="auto"/>
              <w:rPr>
                <w:rFonts w:eastAsiaTheme="minorEastAsia" w:cs="Arial"/>
              </w:rPr>
            </w:pPr>
            <w:r w:rsidRPr="00304F52">
              <w:rPr>
                <w:rFonts w:eastAsiaTheme="minorEastAsia" w:cs="Arial"/>
              </w:rPr>
              <w:t xml:space="preserve">A person invested </w:t>
            </w:r>
            <m:oMath>
              <m:f>
                <m:fPr>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n</m:t>
                      </m:r>
                    </m:e>
                    <m:sub>
                      <m:r>
                        <w:rPr>
                          <w:rFonts w:ascii="Cambria Math" w:eastAsiaTheme="minorEastAsia" w:hAnsi="Cambria Math" w:cs="Arial"/>
                        </w:rPr>
                        <m:t>1</m:t>
                      </m:r>
                    </m:sub>
                  </m:sSub>
                </m:den>
              </m:f>
            </m:oMath>
            <w:r w:rsidRPr="00304F52">
              <w:rPr>
                <w:rFonts w:eastAsiaTheme="minorEastAsia" w:cs="Arial"/>
              </w:rPr>
              <w:t xml:space="preserve"> of his capital at x%, </w:t>
            </w:r>
            <m:oMath>
              <m:f>
                <m:fPr>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n</m:t>
                      </m:r>
                    </m:e>
                    <m:sub>
                      <m:r>
                        <w:rPr>
                          <w:rFonts w:ascii="Cambria Math" w:eastAsiaTheme="minorEastAsia" w:hAnsi="Cambria Math" w:cs="Arial"/>
                        </w:rPr>
                        <m:t>2</m:t>
                      </m:r>
                    </m:sub>
                  </m:sSub>
                </m:den>
              </m:f>
            </m:oMath>
            <w:r w:rsidRPr="00304F52">
              <w:rPr>
                <w:rFonts w:eastAsiaTheme="minorEastAsia" w:cs="Arial"/>
              </w:rPr>
              <w:t xml:space="preserve"> at x</w:t>
            </w:r>
            <w:r w:rsidRPr="00304F52">
              <w:rPr>
                <w:rFonts w:eastAsiaTheme="minorEastAsia" w:cs="Arial"/>
                <w:vertAlign w:val="subscript"/>
              </w:rPr>
              <w:t>2</w:t>
            </w:r>
            <w:r w:rsidRPr="00304F52">
              <w:rPr>
                <w:rFonts w:eastAsiaTheme="minorEastAsia" w:cs="Arial"/>
              </w:rPr>
              <w:t xml:space="preserve">% and the remainder </w:t>
            </w:r>
            <m:oMath>
              <m:f>
                <m:fPr>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n</m:t>
                      </m:r>
                    </m:e>
                    <m:sub>
                      <m:r>
                        <w:rPr>
                          <w:rFonts w:ascii="Cambria Math" w:eastAsiaTheme="minorEastAsia" w:hAnsi="Cambria Math" w:cs="Arial"/>
                        </w:rPr>
                        <m:t>3</m:t>
                      </m:r>
                    </m:sub>
                  </m:sSub>
                </m:den>
              </m:f>
            </m:oMath>
            <w:r w:rsidRPr="00304F52">
              <w:rPr>
                <w:rFonts w:eastAsiaTheme="minorEastAsia" w:cs="Arial"/>
              </w:rPr>
              <w:t xml:space="preserve"> at x</w:t>
            </w:r>
            <w:r>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n</m:t>
                      </m:r>
                    </m:e>
                    <m:sub>
                      <m:r>
                        <w:rPr>
                          <w:rFonts w:ascii="Cambria Math" w:eastAsiaTheme="minorEastAsia" w:hAnsi="Cambria Math" w:cs="Arial"/>
                        </w:rPr>
                        <m:t>2</m:t>
                      </m:r>
                    </m:sub>
                  </m:sSub>
                </m:den>
              </m:f>
            </m:oMath>
            <w:r w:rsidRPr="00304F52">
              <w:rPr>
                <w:rFonts w:eastAsiaTheme="minorEastAsia" w:cs="Arial"/>
              </w:rPr>
              <w:t xml:space="preserve"> x</w:t>
            </w:r>
            <w:r w:rsidRPr="00304F52">
              <w:rPr>
                <w:rFonts w:eastAsiaTheme="minorEastAsia" w:cs="Arial"/>
                <w:vertAlign w:val="subscript"/>
              </w:rPr>
              <w:t>3</w:t>
            </w:r>
            <w:r>
              <w:rPr>
                <w:rFonts w:eastAsiaTheme="minorEastAsia" w:cs="Arial"/>
                <w:vertAlign w:val="subscript"/>
              </w:rPr>
              <w:t xml:space="preserve"> </w:t>
            </w:r>
            <w:r w:rsidRPr="00304F52">
              <w:rPr>
                <w:rFonts w:eastAsiaTheme="minorEastAsia" w:cs="Arial"/>
              </w:rPr>
              <w:t xml:space="preserve">%. If his annual income is Rs A, the capital is given by </w:t>
            </w:r>
            <w:proofErr w:type="gramStart"/>
            <w:r w:rsidRPr="00304F52">
              <w:rPr>
                <w:rFonts w:eastAsiaTheme="minorEastAsia" w:cs="Arial"/>
              </w:rPr>
              <w:t xml:space="preserve">Rs </w:t>
            </w:r>
            <w:proofErr w:type="gramEnd"/>
            <m:oMath>
              <m:d>
                <m:dPr>
                  <m:begChr m:val="["/>
                  <m:endChr m:val="]"/>
                  <m:ctrlPr>
                    <w:rPr>
                      <w:rFonts w:ascii="Cambria Math" w:eastAsiaTheme="minorEastAsia" w:hAnsi="Cambria Math" w:cs="Arial"/>
                      <w:i/>
                      <w:sz w:val="28"/>
                    </w:rPr>
                  </m:ctrlPr>
                </m:dPr>
                <m:e>
                  <m:f>
                    <m:fPr>
                      <m:ctrlPr>
                        <w:rPr>
                          <w:rFonts w:ascii="Cambria Math" w:eastAsiaTheme="minorEastAsia" w:hAnsi="Cambria Math" w:cs="Arial"/>
                          <w:i/>
                          <w:sz w:val="28"/>
                        </w:rPr>
                      </m:ctrlPr>
                    </m:fPr>
                    <m:num>
                      <m:r>
                        <w:rPr>
                          <w:rFonts w:ascii="Cambria Math" w:eastAsiaTheme="minorEastAsia" w:hAnsi="Cambria Math" w:cs="Arial"/>
                          <w:sz w:val="28"/>
                        </w:rPr>
                        <m:t xml:space="preserve">A </m:t>
                      </m:r>
                      <m:r>
                        <w:rPr>
                          <w:rFonts w:ascii="Cambria Math" w:eastAsiaTheme="minorEastAsia" w:hAnsi="Cambria Math" w:cs="Arial"/>
                          <w:i/>
                          <w:sz w:val="28"/>
                        </w:rPr>
                        <w:sym w:font="Symbol" w:char="F0B4"/>
                      </m:r>
                      <m:r>
                        <w:rPr>
                          <w:rFonts w:ascii="Cambria Math" w:eastAsiaTheme="minorEastAsia" w:hAnsi="Cambria Math" w:cs="Arial"/>
                          <w:sz w:val="28"/>
                        </w:rPr>
                        <m:t xml:space="preserve"> 100</m:t>
                      </m:r>
                    </m:num>
                    <m:den>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x</m:t>
                              </m:r>
                            </m:e>
                            <m:sub>
                              <m:r>
                                <w:rPr>
                                  <w:rFonts w:ascii="Cambria Math" w:eastAsiaTheme="minorEastAsia" w:hAnsi="Cambria Math" w:cs="Arial"/>
                                  <w:sz w:val="28"/>
                                </w:rPr>
                                <m:t>1</m:t>
                              </m:r>
                            </m:sub>
                          </m:sSub>
                        </m:num>
                        <m:den>
                          <m:sSub>
                            <m:sSubPr>
                              <m:ctrlPr>
                                <w:rPr>
                                  <w:rFonts w:ascii="Cambria Math" w:eastAsiaTheme="minorEastAsia" w:hAnsi="Cambria Math" w:cs="Arial"/>
                                  <w:i/>
                                  <w:sz w:val="28"/>
                                </w:rPr>
                              </m:ctrlPr>
                            </m:sSubPr>
                            <m:e>
                              <m:r>
                                <w:rPr>
                                  <w:rFonts w:ascii="Cambria Math" w:eastAsiaTheme="minorEastAsia" w:hAnsi="Cambria Math" w:cs="Arial"/>
                                  <w:sz w:val="28"/>
                                </w:rPr>
                                <m:t>n</m:t>
                              </m:r>
                            </m:e>
                            <m:sub>
                              <m:r>
                                <w:rPr>
                                  <w:rFonts w:ascii="Cambria Math" w:eastAsiaTheme="minorEastAsia" w:hAnsi="Cambria Math" w:cs="Arial"/>
                                  <w:sz w:val="28"/>
                                </w:rPr>
                                <m:t>1</m:t>
                              </m:r>
                            </m:sub>
                          </m:sSub>
                        </m:den>
                      </m:f>
                      <m:r>
                        <w:rPr>
                          <w:rFonts w:ascii="Cambria Math" w:eastAsiaTheme="minorEastAsia" w:hAnsi="Cambria Math" w:cs="Arial"/>
                          <w:sz w:val="28"/>
                        </w:rPr>
                        <m:t xml:space="preserve"> + </m:t>
                      </m:r>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x</m:t>
                              </m:r>
                            </m:e>
                            <m:sub>
                              <m:r>
                                <w:rPr>
                                  <w:rFonts w:ascii="Cambria Math" w:eastAsiaTheme="minorEastAsia" w:hAnsi="Cambria Math" w:cs="Arial"/>
                                  <w:sz w:val="28"/>
                                </w:rPr>
                                <m:t>2</m:t>
                              </m:r>
                            </m:sub>
                          </m:sSub>
                        </m:num>
                        <m:den>
                          <m:sSub>
                            <m:sSubPr>
                              <m:ctrlPr>
                                <w:rPr>
                                  <w:rFonts w:ascii="Cambria Math" w:eastAsiaTheme="minorEastAsia" w:hAnsi="Cambria Math" w:cs="Arial"/>
                                  <w:i/>
                                  <w:sz w:val="28"/>
                                </w:rPr>
                              </m:ctrlPr>
                            </m:sSubPr>
                            <m:e>
                              <m:r>
                                <w:rPr>
                                  <w:rFonts w:ascii="Cambria Math" w:eastAsiaTheme="minorEastAsia" w:hAnsi="Cambria Math" w:cs="Arial"/>
                                  <w:sz w:val="28"/>
                                </w:rPr>
                                <m:t>n</m:t>
                              </m:r>
                            </m:e>
                            <m:sub>
                              <m:r>
                                <w:rPr>
                                  <w:rFonts w:ascii="Cambria Math" w:eastAsiaTheme="minorEastAsia" w:hAnsi="Cambria Math" w:cs="Arial"/>
                                  <w:sz w:val="28"/>
                                </w:rPr>
                                <m:t>2</m:t>
                              </m:r>
                            </m:sub>
                          </m:sSub>
                        </m:den>
                      </m:f>
                      <m:r>
                        <w:rPr>
                          <w:rFonts w:ascii="Cambria Math" w:eastAsiaTheme="minorEastAsia" w:hAnsi="Cambria Math" w:cs="Arial"/>
                          <w:sz w:val="28"/>
                        </w:rPr>
                        <m:t xml:space="preserve"> + </m:t>
                      </m:r>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x</m:t>
                              </m:r>
                            </m:e>
                            <m:sub>
                              <m:r>
                                <w:rPr>
                                  <w:rFonts w:ascii="Cambria Math" w:eastAsiaTheme="minorEastAsia" w:hAnsi="Cambria Math" w:cs="Arial"/>
                                  <w:sz w:val="28"/>
                                </w:rPr>
                                <m:t>3</m:t>
                              </m:r>
                            </m:sub>
                          </m:sSub>
                        </m:num>
                        <m:den>
                          <m:sSub>
                            <m:sSubPr>
                              <m:ctrlPr>
                                <w:rPr>
                                  <w:rFonts w:ascii="Cambria Math" w:eastAsiaTheme="minorEastAsia" w:hAnsi="Cambria Math" w:cs="Arial"/>
                                  <w:i/>
                                  <w:sz w:val="28"/>
                                </w:rPr>
                              </m:ctrlPr>
                            </m:sSubPr>
                            <m:e>
                              <m:r>
                                <w:rPr>
                                  <w:rFonts w:ascii="Cambria Math" w:eastAsiaTheme="minorEastAsia" w:hAnsi="Cambria Math" w:cs="Arial"/>
                                  <w:sz w:val="28"/>
                                </w:rPr>
                                <m:t>n</m:t>
                              </m:r>
                            </m:e>
                            <m:sub>
                              <m:r>
                                <w:rPr>
                                  <w:rFonts w:ascii="Cambria Math" w:eastAsiaTheme="minorEastAsia" w:hAnsi="Cambria Math" w:cs="Arial"/>
                                  <w:sz w:val="28"/>
                                </w:rPr>
                                <m:t>3</m:t>
                              </m:r>
                            </m:sub>
                          </m:sSub>
                        </m:den>
                      </m:f>
                    </m:den>
                  </m:f>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EE7B8F" w:rsidRDefault="007D286C" w:rsidP="00EC07C4">
            <w:pPr>
              <w:spacing w:line="240" w:lineRule="auto"/>
              <w:jc w:val="center"/>
              <w:rPr>
                <w:rFonts w:eastAsiaTheme="minorEastAsia" w:cs="Arial"/>
                <w:b/>
              </w:rPr>
            </w:pPr>
            <w:r w:rsidRPr="00EE7B8F">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Capital = </w:t>
            </w:r>
            <m:oMath>
              <m:f>
                <m:fPr>
                  <m:ctrlPr>
                    <w:rPr>
                      <w:rFonts w:ascii="Cambria Math" w:eastAsiaTheme="minorEastAsia" w:hAnsi="Cambria Math" w:cs="Arial"/>
                      <w:sz w:val="28"/>
                    </w:rPr>
                  </m:ctrlPr>
                </m:fPr>
                <m:num>
                  <m:r>
                    <m:rPr>
                      <m:sty m:val="p"/>
                    </m:rPr>
                    <w:rPr>
                      <w:rFonts w:ascii="Cambria Math" w:eastAsiaTheme="minorEastAsia" w:hAnsi="Cambria Math" w:cs="Arial"/>
                      <w:sz w:val="28"/>
                    </w:rPr>
                    <m:t xml:space="preserve">561 </m:t>
                  </m:r>
                  <m:r>
                    <m:rPr>
                      <m:sty m:val="p"/>
                    </m:rPr>
                    <w:rPr>
                      <w:rFonts w:ascii="Cambria Math" w:eastAsiaTheme="minorEastAsia" w:hAnsi="Cambria Math" w:cs="Arial"/>
                      <w:sz w:val="28"/>
                    </w:rPr>
                    <w:sym w:font="Symbol" w:char="F0B4"/>
                  </m:r>
                  <m:r>
                    <m:rPr>
                      <m:sty m:val="p"/>
                    </m:rPr>
                    <w:rPr>
                      <w:rFonts w:ascii="Cambria Math" w:eastAsiaTheme="minorEastAsia" w:hAnsi="Cambria Math" w:cs="Arial"/>
                      <w:sz w:val="28"/>
                    </w:rPr>
                    <m:t xml:space="preserve"> 100</m:t>
                  </m:r>
                </m:num>
                <m:den>
                  <m:f>
                    <m:fPr>
                      <m:ctrlPr>
                        <w:rPr>
                          <w:rFonts w:ascii="Cambria Math" w:eastAsiaTheme="minorEastAsia" w:hAnsi="Cambria Math" w:cs="Arial"/>
                          <w:sz w:val="28"/>
                        </w:rPr>
                      </m:ctrlPr>
                    </m:fPr>
                    <m:num>
                      <m:r>
                        <m:rPr>
                          <m:sty m:val="p"/>
                        </m:rPr>
                        <w:rPr>
                          <w:rFonts w:ascii="Cambria Math" w:eastAsiaTheme="minorEastAsia" w:hAnsi="Cambria Math" w:cs="Arial"/>
                          <w:sz w:val="28"/>
                        </w:rPr>
                        <m:t>7</m:t>
                      </m:r>
                    </m:num>
                    <m:den>
                      <m:r>
                        <m:rPr>
                          <m:sty m:val="p"/>
                        </m:rPr>
                        <w:rPr>
                          <w:rFonts w:ascii="Cambria Math" w:eastAsiaTheme="minorEastAsia" w:hAnsi="Cambria Math" w:cs="Arial"/>
                          <w:sz w:val="28"/>
                        </w:rPr>
                        <m:t>3</m:t>
                      </m:r>
                    </m:den>
                  </m:f>
                  <m:r>
                    <m:rPr>
                      <m:sty m:val="p"/>
                    </m:rPr>
                    <w:rPr>
                      <w:rFonts w:ascii="Cambria Math" w:eastAsiaTheme="minorEastAsia" w:hAnsi="Cambria Math" w:cs="Arial"/>
                      <w:sz w:val="28"/>
                    </w:rPr>
                    <m:t xml:space="preserve">+2+ </m:t>
                  </m:r>
                  <m:f>
                    <m:fPr>
                      <m:ctrlPr>
                        <w:rPr>
                          <w:rFonts w:ascii="Cambria Math" w:eastAsiaTheme="minorEastAsia" w:hAnsi="Cambria Math" w:cs="Arial"/>
                          <w:sz w:val="28"/>
                        </w:rPr>
                      </m:ctrlPr>
                    </m:fPr>
                    <m:num>
                      <m:r>
                        <m:rPr>
                          <m:sty m:val="p"/>
                        </m:rPr>
                        <w:rPr>
                          <w:rFonts w:ascii="Cambria Math" w:eastAsiaTheme="minorEastAsia" w:hAnsi="Cambria Math" w:cs="Arial"/>
                          <w:sz w:val="28"/>
                        </w:rPr>
                        <m:t>25</m:t>
                      </m:r>
                    </m:num>
                    <m:den>
                      <m:r>
                        <m:rPr>
                          <m:sty m:val="p"/>
                        </m:rPr>
                        <w:rPr>
                          <w:rFonts w:ascii="Cambria Math" w:eastAsiaTheme="minorEastAsia" w:hAnsi="Cambria Math" w:cs="Arial"/>
                          <w:sz w:val="28"/>
                        </w:rPr>
                        <m:t>6</m:t>
                      </m:r>
                    </m:den>
                  </m:f>
                </m:den>
              </m:f>
            </m:oMath>
            <w:r w:rsidRPr="00304F52">
              <w:rPr>
                <w:rFonts w:eastAsiaTheme="minorEastAsia" w:cs="Arial"/>
              </w:rPr>
              <w:t xml:space="preserve"> = Rs 6600.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w:t>
      </w:r>
      <w:proofErr w:type="spellStart"/>
      <w:r w:rsidRPr="00304F52">
        <w:rPr>
          <w:rFonts w:eastAsiaTheme="minorEastAsia" w:cs="Arial"/>
        </w:rPr>
        <w:t>Lett</w:t>
      </w:r>
      <w:proofErr w:type="spellEnd"/>
      <w:r w:rsidRPr="00304F52">
        <w:rPr>
          <w:rFonts w:eastAsiaTheme="minorEastAsia" w:cs="Arial"/>
        </w:rPr>
        <w:t xml:space="preserve"> the capital be Rs x.</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From the question,</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oMath>
      <w:proofErr w:type="gramStart"/>
      <w:r w:rsidRPr="00304F52">
        <w:rPr>
          <w:rFonts w:eastAsiaTheme="minorEastAsia" w:cs="Arial"/>
        </w:rPr>
        <w:t>x</w:t>
      </w:r>
      <w:proofErr w:type="gramEnd"/>
      <w:r w:rsidRPr="00304F52">
        <w:rPr>
          <w:rFonts w:eastAsiaTheme="minorEastAsia" w:cs="Arial"/>
        </w:rPr>
        <w:t xml:space="preserve"> of 7% +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rPr>
        <w:t xml:space="preserve">x of 8% +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1- </m:t>
            </m:r>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e>
            </m:d>
          </m:e>
        </m:d>
      </m:oMath>
      <w:r w:rsidRPr="00304F52">
        <w:rPr>
          <w:rFonts w:eastAsiaTheme="minorEastAsia" w:cs="Arial"/>
        </w:rPr>
        <w:t>x of 10% = Rs 561</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proofErr w:type="gramStart"/>
      <w:r w:rsidRPr="00304F52">
        <w:rPr>
          <w:rFonts w:eastAsiaTheme="minorEastAsia" w:cs="Arial"/>
        </w:rPr>
        <w:t>or</w:t>
      </w:r>
      <w:proofErr w:type="gramEnd"/>
      <w:r w:rsidRPr="00EE7B8F">
        <w:rPr>
          <w:rFonts w:eastAsiaTheme="minorEastAsia" w:cs="Arial"/>
          <w:sz w:val="28"/>
        </w:rPr>
        <w:t xml:space="preserve">, </w:t>
      </w:r>
      <m:oMath>
        <m:f>
          <m:fPr>
            <m:ctrlPr>
              <w:rPr>
                <w:rFonts w:ascii="Cambria Math" w:eastAsiaTheme="minorEastAsia" w:hAnsi="Cambria Math" w:cs="Arial"/>
                <w:i/>
                <w:sz w:val="28"/>
              </w:rPr>
            </m:ctrlPr>
          </m:fPr>
          <m:num>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3</m:t>
                </m:r>
              </m:den>
            </m:f>
            <m:r>
              <w:rPr>
                <w:rFonts w:ascii="Cambria Math" w:eastAsiaTheme="minorEastAsia" w:hAnsi="Cambria Math" w:cs="Arial"/>
                <w:sz w:val="28"/>
              </w:rPr>
              <m:t xml:space="preserve"> x </m:t>
            </m:r>
            <m:r>
              <w:rPr>
                <w:rFonts w:ascii="Cambria Math" w:eastAsiaTheme="minorEastAsia" w:hAnsi="Cambria Math" w:cs="Arial"/>
                <w:i/>
                <w:sz w:val="28"/>
              </w:rPr>
              <w:sym w:font="Symbol" w:char="F0B4"/>
            </m:r>
            <m:r>
              <w:rPr>
                <w:rFonts w:ascii="Cambria Math" w:eastAsiaTheme="minorEastAsia" w:hAnsi="Cambria Math" w:cs="Arial"/>
                <w:sz w:val="28"/>
              </w:rPr>
              <m:t xml:space="preserve"> 7</m:t>
            </m:r>
          </m:num>
          <m:den>
            <m:r>
              <w:rPr>
                <w:rFonts w:ascii="Cambria Math" w:eastAsiaTheme="minorEastAsia" w:hAnsi="Cambria Math" w:cs="Arial"/>
                <w:sz w:val="28"/>
              </w:rPr>
              <m:t>100</m:t>
            </m:r>
          </m:den>
        </m:f>
      </m:oMath>
      <w:r w:rsidRPr="00304F52">
        <w:rPr>
          <w:rFonts w:eastAsiaTheme="minorEastAsia" w:cs="Arial"/>
        </w:rPr>
        <w:t xml:space="preserve"> </w:t>
      </w:r>
      <w:r w:rsidRPr="00EE7B8F">
        <w:rPr>
          <w:rFonts w:eastAsiaTheme="minorEastAsia" w:cs="Arial"/>
          <w:sz w:val="28"/>
        </w:rPr>
        <w:t xml:space="preserve">+ </w:t>
      </w:r>
      <m:oMath>
        <m:f>
          <m:fPr>
            <m:ctrlPr>
              <w:rPr>
                <w:rFonts w:ascii="Cambria Math" w:eastAsiaTheme="minorEastAsia" w:hAnsi="Cambria Math" w:cs="Arial"/>
                <w:i/>
                <w:sz w:val="28"/>
              </w:rPr>
            </m:ctrlPr>
          </m:fPr>
          <m:num>
            <m:f>
              <m:fPr>
                <m:ctrlPr>
                  <w:rPr>
                    <w:rFonts w:ascii="Cambria Math" w:eastAsiaTheme="minorEastAsia" w:hAnsi="Cambria Math" w:cs="Arial"/>
                    <w:i/>
                    <w:sz w:val="28"/>
                  </w:rPr>
                </m:ctrlPr>
              </m:fPr>
              <m:num>
                <m:r>
                  <w:rPr>
                    <w:rFonts w:ascii="Cambria Math" w:eastAsiaTheme="minorEastAsia" w:hAnsi="Cambria Math" w:cs="Arial"/>
                    <w:sz w:val="28"/>
                  </w:rPr>
                  <m:t>1</m:t>
                </m:r>
              </m:num>
              <m:den>
                <m:r>
                  <w:rPr>
                    <w:rFonts w:ascii="Cambria Math" w:eastAsiaTheme="minorEastAsia" w:hAnsi="Cambria Math" w:cs="Arial"/>
                    <w:sz w:val="28"/>
                  </w:rPr>
                  <m:t>4</m:t>
                </m:r>
              </m:den>
            </m:f>
            <m:r>
              <w:rPr>
                <w:rFonts w:ascii="Cambria Math" w:eastAsiaTheme="minorEastAsia" w:hAnsi="Cambria Math" w:cs="Arial"/>
                <w:sz w:val="28"/>
              </w:rPr>
              <m:t xml:space="preserve"> x </m:t>
            </m:r>
            <m:r>
              <w:rPr>
                <w:rFonts w:ascii="Cambria Math" w:eastAsiaTheme="minorEastAsia" w:hAnsi="Cambria Math" w:cs="Arial"/>
                <w:i/>
                <w:sz w:val="28"/>
              </w:rPr>
              <w:sym w:font="Symbol" w:char="F0B4"/>
            </m:r>
            <m:r>
              <w:rPr>
                <w:rFonts w:ascii="Cambria Math" w:eastAsiaTheme="minorEastAsia" w:hAnsi="Cambria Math" w:cs="Arial"/>
                <w:sz w:val="28"/>
              </w:rPr>
              <m:t xml:space="preserve"> 8</m:t>
            </m:r>
          </m:num>
          <m:den>
            <m:r>
              <w:rPr>
                <w:rFonts w:ascii="Cambria Math" w:eastAsiaTheme="minorEastAsia" w:hAnsi="Cambria Math" w:cs="Arial"/>
                <w:sz w:val="28"/>
              </w:rPr>
              <m:t>100</m:t>
            </m:r>
          </m:den>
        </m:f>
      </m:oMath>
      <w:r w:rsidRPr="00304F52">
        <w:rPr>
          <w:rFonts w:eastAsiaTheme="minorEastAsia" w:cs="Arial"/>
        </w:rPr>
        <w:t xml:space="preserve"> + </w:t>
      </w:r>
      <m:oMath>
        <m:f>
          <m:fPr>
            <m:ctrlPr>
              <w:rPr>
                <w:rFonts w:ascii="Cambria Math" w:eastAsiaTheme="minorEastAsia" w:hAnsi="Cambria Math" w:cs="Arial"/>
                <w:i/>
              </w:rPr>
            </m:ctrlPr>
          </m:fPr>
          <m:num>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12</m:t>
                </m:r>
              </m:den>
            </m:f>
            <m:r>
              <w:rPr>
                <w:rFonts w:ascii="Cambria Math" w:eastAsiaTheme="minorEastAsia" w:hAnsi="Cambria Math" w:cs="Arial"/>
              </w:rPr>
              <m:t xml:space="preserve"> x </m:t>
            </m:r>
            <m:r>
              <w:rPr>
                <w:rFonts w:ascii="Cambria Math" w:eastAsiaTheme="minorEastAsia" w:hAnsi="Cambria Math" w:cs="Arial"/>
                <w:i/>
              </w:rPr>
              <w:sym w:font="Symbol" w:char="F0B4"/>
            </m:r>
            <m:r>
              <w:rPr>
                <w:rFonts w:ascii="Cambria Math" w:eastAsiaTheme="minorEastAsia" w:hAnsi="Cambria Math" w:cs="Arial"/>
              </w:rPr>
              <m:t xml:space="preserve"> 10</m:t>
            </m:r>
          </m:num>
          <m:den>
            <m:r>
              <w:rPr>
                <w:rFonts w:ascii="Cambria Math" w:eastAsiaTheme="minorEastAsia" w:hAnsi="Cambria Math" w:cs="Arial"/>
              </w:rPr>
              <m:t>100</m:t>
            </m:r>
          </m:den>
        </m:f>
      </m:oMath>
      <w:r w:rsidRPr="00304F52">
        <w:rPr>
          <w:rFonts w:eastAsiaTheme="minorEastAsia" w:cs="Arial"/>
        </w:rPr>
        <w:t xml:space="preserve"> = Rs 561</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7</m:t>
            </m:r>
          </m:num>
          <m:den>
            <m:r>
              <w:rPr>
                <w:rFonts w:ascii="Cambria Math" w:eastAsiaTheme="minorEastAsia" w:hAnsi="Cambria Math" w:cs="Arial"/>
              </w:rPr>
              <m:t>3</m:t>
            </m:r>
          </m:den>
        </m:f>
        <m:r>
          <w:rPr>
            <w:rFonts w:ascii="Cambria Math" w:eastAsiaTheme="minorEastAsia" w:hAnsi="Cambria Math" w:cs="Arial"/>
          </w:rPr>
          <m:t>x</m:t>
        </m:r>
      </m:oMath>
      <w:r w:rsidRPr="00304F52">
        <w:rPr>
          <w:rFonts w:eastAsiaTheme="minorEastAsia" w:cs="Arial"/>
        </w:rPr>
        <w:t xml:space="preserve"> + 2x + </w:t>
      </w:r>
      <m:oMath>
        <m:f>
          <m:fPr>
            <m:ctrlPr>
              <w:rPr>
                <w:rFonts w:ascii="Cambria Math" w:eastAsiaTheme="minorEastAsia" w:hAnsi="Cambria Math" w:cs="Arial"/>
                <w:i/>
              </w:rPr>
            </m:ctrlPr>
          </m:fPr>
          <m:num>
            <m:r>
              <w:rPr>
                <w:rFonts w:ascii="Cambria Math" w:eastAsiaTheme="minorEastAsia" w:hAnsi="Cambria Math" w:cs="Arial"/>
              </w:rPr>
              <m:t>25</m:t>
            </m:r>
          </m:num>
          <m:den>
            <m:r>
              <w:rPr>
                <w:rFonts w:ascii="Cambria Math" w:eastAsiaTheme="minorEastAsia" w:hAnsi="Cambria Math" w:cs="Arial"/>
              </w:rPr>
              <m:t>6</m:t>
            </m:r>
          </m:den>
        </m:f>
        <m:r>
          <w:rPr>
            <w:rFonts w:ascii="Cambria Math" w:eastAsiaTheme="minorEastAsia" w:hAnsi="Cambria Math" w:cs="Arial"/>
          </w:rPr>
          <m:t>x</m:t>
        </m:r>
      </m:oMath>
      <w:r w:rsidRPr="00304F52">
        <w:rPr>
          <w:rFonts w:eastAsiaTheme="minorEastAsia" w:cs="Arial"/>
        </w:rPr>
        <w:t xml:space="preserve"> = 561 </w:t>
      </w:r>
      <w:r w:rsidRPr="00304F52">
        <w:rPr>
          <w:rFonts w:eastAsiaTheme="minorEastAsia" w:cs="Arial"/>
        </w:rPr>
        <w:sym w:font="Symbol" w:char="F0B4"/>
      </w:r>
      <w:r w:rsidRPr="00304F52">
        <w:rPr>
          <w:rFonts w:eastAsiaTheme="minorEastAsia" w:cs="Arial"/>
        </w:rPr>
        <w:t xml:space="preserve"> 100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x = </w:t>
      </w:r>
      <m:oMath>
        <m:f>
          <m:fPr>
            <m:ctrlPr>
              <w:rPr>
                <w:rFonts w:ascii="Cambria Math" w:eastAsiaTheme="minorEastAsia" w:hAnsi="Cambria Math" w:cs="Arial"/>
                <w:i/>
              </w:rPr>
            </m:ctrlPr>
          </m:fPr>
          <m:num>
            <m:r>
              <w:rPr>
                <w:rFonts w:ascii="Cambria Math" w:eastAsiaTheme="minorEastAsia" w:hAnsi="Cambria Math" w:cs="Arial"/>
              </w:rPr>
              <m:t xml:space="preserve">561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6</m:t>
            </m:r>
          </m:num>
          <m:den>
            <m:r>
              <w:rPr>
                <w:rFonts w:ascii="Cambria Math" w:eastAsiaTheme="minorEastAsia" w:hAnsi="Cambria Math" w:cs="Arial"/>
              </w:rPr>
              <m:t>51</m:t>
            </m:r>
          </m:den>
        </m:f>
      </m:oMath>
      <w:r w:rsidRPr="00304F52">
        <w:rPr>
          <w:rFonts w:eastAsiaTheme="minorEastAsia" w:cs="Arial"/>
        </w:rPr>
        <w:t xml:space="preserve"> = Rs 6600.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44</w:t>
      </w:r>
    </w:p>
    <w:p w:rsidR="007D286C" w:rsidRDefault="007D286C" w:rsidP="007D286C">
      <w:pPr>
        <w:spacing w:after="0" w:line="240" w:lineRule="auto"/>
        <w:ind w:left="720" w:hanging="720"/>
        <w:rPr>
          <w:rFonts w:eastAsiaTheme="minorEastAsia" w:cs="Arial"/>
          <w:b/>
        </w:rPr>
      </w:pPr>
    </w:p>
    <w:p w:rsidR="007D286C" w:rsidRPr="00EE7B8F" w:rsidRDefault="007D286C" w:rsidP="007D286C">
      <w:pPr>
        <w:spacing w:after="0" w:line="240" w:lineRule="auto"/>
        <w:ind w:left="1440" w:hanging="1440"/>
        <w:rPr>
          <w:rFonts w:eastAsiaTheme="minorEastAsia" w:cs="Arial"/>
          <w:b/>
          <w:i/>
        </w:rPr>
      </w:pPr>
      <w:r w:rsidRPr="00EE7B8F">
        <w:rPr>
          <w:rFonts w:eastAsiaTheme="minorEastAsia" w:cs="Arial"/>
          <w:b/>
          <w:i/>
        </w:rPr>
        <w:t>Example:</w:t>
      </w:r>
      <w:r w:rsidRPr="00EE7B8F">
        <w:rPr>
          <w:rFonts w:eastAsiaTheme="minorEastAsia" w:cs="Arial"/>
          <w:b/>
          <w:i/>
        </w:rPr>
        <w:tab/>
        <w:t>The simple interest on certain sum Rs 160 is Rs 40, and the number of years is equal to the rate per cent per annum. Find the rate per cent.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7"/>
        <w:gridCol w:w="4568"/>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the simple interest on certain sum ‘P’ is ‘I’ and the number of years is equal to the rate per cent per annum,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rate per cent or time is given by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rPr>
                  </m:ctrlPr>
                </m:dPr>
                <m:e>
                  <m:rad>
                    <m:radPr>
                      <m:degHide m:val="1"/>
                      <m:ctrlPr>
                        <w:rPr>
                          <w:rFonts w:ascii="Cambria Math" w:eastAsiaTheme="minorEastAsia" w:hAnsi="Cambria Math" w:cs="Arial"/>
                        </w:rPr>
                      </m:ctrlPr>
                    </m:radPr>
                    <m:deg/>
                    <m:e>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I</m:t>
                          </m:r>
                        </m:num>
                        <m:den>
                          <m:r>
                            <m:rPr>
                              <m:sty m:val="p"/>
                            </m:rPr>
                            <w:rPr>
                              <w:rFonts w:ascii="Cambria Math" w:eastAsiaTheme="minorEastAsia" w:hAnsi="Cambria Math" w:cs="Arial"/>
                            </w:rPr>
                            <m:t>P</m:t>
                          </m:r>
                        </m:den>
                      </m:f>
                    </m:e>
                  </m:rad>
                </m:e>
              </m:d>
            </m:oMath>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EE7B8F" w:rsidRDefault="007D286C" w:rsidP="00EC07C4">
            <w:pPr>
              <w:spacing w:line="240" w:lineRule="auto"/>
              <w:jc w:val="center"/>
              <w:rPr>
                <w:rFonts w:eastAsiaTheme="minorEastAsia" w:cs="Arial"/>
                <w:b/>
              </w:rPr>
            </w:pPr>
            <w:r w:rsidRPr="00EE7B8F">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rate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ad>
                <m:radPr>
                  <m:degHide m:val="1"/>
                  <m:ctrlPr>
                    <w:rPr>
                      <w:rFonts w:ascii="Cambria Math" w:eastAsiaTheme="minorEastAsia" w:hAnsi="Cambria Math" w:cs="Arial"/>
                      <w:i/>
                    </w:rPr>
                  </m:ctrlPr>
                </m:radPr>
                <m:deg/>
                <m:e>
                  <m:f>
                    <m:fPr>
                      <m:ctrlPr>
                        <w:rPr>
                          <w:rFonts w:ascii="Cambria Math" w:eastAsiaTheme="minorEastAsia" w:hAnsi="Cambria Math" w:cs="Arial"/>
                          <w:i/>
                        </w:rPr>
                      </m:ctrlPr>
                    </m:fPr>
                    <m:num>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40</m:t>
                      </m:r>
                    </m:num>
                    <m:den>
                      <m:r>
                        <w:rPr>
                          <w:rFonts w:ascii="Cambria Math" w:eastAsiaTheme="minorEastAsia" w:hAnsi="Cambria Math" w:cs="Arial"/>
                        </w:rPr>
                        <m:t>160</m:t>
                      </m:r>
                    </m:den>
                  </m:f>
                </m:e>
              </m:rad>
            </m:oMath>
            <w:r w:rsidRPr="00304F52">
              <w:rPr>
                <w:rFonts w:eastAsiaTheme="minorEastAsia" w:cs="Arial"/>
              </w:rPr>
              <w:t xml:space="preserve"> = 5%</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45</w:t>
      </w:r>
    </w:p>
    <w:p w:rsidR="007D286C" w:rsidRDefault="007D286C" w:rsidP="007D286C">
      <w:pPr>
        <w:spacing w:after="0" w:line="240" w:lineRule="auto"/>
        <w:ind w:left="720" w:hanging="720"/>
        <w:rPr>
          <w:rFonts w:eastAsiaTheme="minorEastAsia" w:cs="Arial"/>
          <w:b/>
        </w:rPr>
      </w:pPr>
    </w:p>
    <w:p w:rsidR="007D286C" w:rsidRPr="00EE7B8F" w:rsidRDefault="007D286C" w:rsidP="007D286C">
      <w:pPr>
        <w:spacing w:after="0" w:line="240" w:lineRule="auto"/>
        <w:ind w:left="1440" w:hanging="1440"/>
        <w:rPr>
          <w:rFonts w:eastAsiaTheme="minorEastAsia" w:cs="Arial"/>
          <w:b/>
          <w:i/>
        </w:rPr>
      </w:pPr>
      <w:r w:rsidRPr="00EE7B8F">
        <w:rPr>
          <w:rFonts w:eastAsiaTheme="minorEastAsia" w:cs="Arial"/>
          <w:b/>
          <w:i/>
        </w:rPr>
        <w:t>Example:</w:t>
      </w:r>
      <w:r w:rsidRPr="00EE7B8F">
        <w:rPr>
          <w:rFonts w:eastAsiaTheme="minorEastAsia" w:cs="Arial"/>
          <w:b/>
          <w:i/>
        </w:rPr>
        <w:tab/>
        <w:t>A certain sum of money is borrowed by a person at 4% simple interest for 5 years. If he has pay Rs 160 as interest, find the total amount he has to pay.</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4"/>
        <w:gridCol w:w="4561"/>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To find the amount (Principal + Simple interest).</w:t>
            </w:r>
          </w:p>
          <w:p w:rsidR="007D286C" w:rsidRPr="00304F52" w:rsidRDefault="007D286C" w:rsidP="00EC07C4">
            <w:pPr>
              <w:spacing w:line="240" w:lineRule="auto"/>
              <w:rPr>
                <w:rFonts w:eastAsiaTheme="minorEastAsia" w:cs="Arial"/>
              </w:rPr>
            </w:pPr>
            <w:r w:rsidRPr="00304F52">
              <w:rPr>
                <w:rFonts w:eastAsiaTheme="minorEastAsia" w:cs="Arial"/>
              </w:rPr>
              <w:t xml:space="preserve">If a borrower has to pay at r% simple interest per annum for t years and simple </w:t>
            </w:r>
            <w:proofErr w:type="spellStart"/>
            <w:r w:rsidRPr="00304F52">
              <w:rPr>
                <w:rFonts w:eastAsiaTheme="minorEastAsia" w:cs="Arial"/>
              </w:rPr>
              <w:t>interst</w:t>
            </w:r>
            <w:proofErr w:type="spellEnd"/>
            <w:r w:rsidRPr="00304F52">
              <w:rPr>
                <w:rFonts w:eastAsiaTheme="minorEastAsia" w:cs="Arial"/>
              </w:rPr>
              <w:t xml:space="preserve"> is given as Rs I,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roofErr w:type="gramStart"/>
            <w:r w:rsidRPr="00304F52">
              <w:rPr>
                <w:rFonts w:eastAsiaTheme="minorEastAsia" w:cs="Arial"/>
              </w:rPr>
              <w:t>then</w:t>
            </w:r>
            <w:proofErr w:type="gramEnd"/>
            <w:r w:rsidRPr="00304F52">
              <w:rPr>
                <w:rFonts w:eastAsiaTheme="minorEastAsia" w:cs="Arial"/>
              </w:rPr>
              <w:t xml:space="preserve"> the following formula is used to find the amount.</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A (Amount) = I (Simple interest</w:t>
            </w:r>
            <w:proofErr w:type="gramStart"/>
            <w:r w:rsidRPr="00304F52">
              <w:rPr>
                <w:rFonts w:eastAsiaTheme="minorEastAsia" w:cs="Arial"/>
              </w:rPr>
              <w:t xml:space="preserve">) </w:t>
            </w:r>
            <w:proofErr w:type="gramEnd"/>
            <m:oMath>
              <m:d>
                <m:dPr>
                  <m:begChr m:val="["/>
                  <m:endChr m:val="]"/>
                  <m:ctrlPr>
                    <w:rPr>
                      <w:rFonts w:ascii="Cambria Math" w:eastAsiaTheme="minorEastAsia" w:hAnsi="Cambria Math" w:cs="Arial"/>
                      <w:i/>
                    </w:rPr>
                  </m:ctrlPr>
                </m:dPr>
                <m:e>
                  <m:r>
                    <m:rPr>
                      <m:sty m:val="p"/>
                    </m:rPr>
                    <w:rPr>
                      <w:rFonts w:ascii="Cambria Math" w:eastAsiaTheme="minorEastAsia" w:hAnsi="Cambria Math" w:cs="Arial"/>
                    </w:rPr>
                    <m:t xml:space="preserve">I+ </m:t>
                  </m:r>
                  <m:f>
                    <m:fPr>
                      <m:ctrlPr>
                        <w:rPr>
                          <w:rFonts w:ascii="Cambria Math" w:eastAsiaTheme="minorEastAsia" w:hAnsi="Cambria Math" w:cs="Arial"/>
                        </w:rPr>
                      </m:ctrlPr>
                    </m:fPr>
                    <m:num>
                      <m:r>
                        <m:rPr>
                          <m:sty m:val="p"/>
                        </m:rPr>
                        <w:rPr>
                          <w:rFonts w:ascii="Cambria Math" w:eastAsiaTheme="minorEastAsia" w:hAnsi="Cambria Math" w:cs="Arial"/>
                        </w:rPr>
                        <m:t>100</m:t>
                      </m:r>
                    </m:num>
                    <m:den>
                      <m:r>
                        <m:rPr>
                          <m:sty m:val="p"/>
                        </m:rPr>
                        <w:rPr>
                          <w:rFonts w:ascii="Cambria Math" w:eastAsiaTheme="minorEastAsia" w:hAnsi="Cambria Math" w:cs="Arial"/>
                        </w:rPr>
                        <m:t>rt</m:t>
                      </m:r>
                    </m:den>
                  </m:f>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EE7B8F" w:rsidRDefault="007D286C" w:rsidP="00EC07C4">
            <w:pPr>
              <w:spacing w:line="240" w:lineRule="auto"/>
              <w:jc w:val="center"/>
              <w:rPr>
                <w:rFonts w:eastAsiaTheme="minorEastAsia" w:cs="Arial"/>
                <w:b/>
              </w:rPr>
            </w:pPr>
            <w:r w:rsidRPr="00EE7B8F">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Amount = 160</w:t>
            </w:r>
            <m:oMath>
              <m:d>
                <m:dPr>
                  <m:ctrlPr>
                    <w:rPr>
                      <w:rFonts w:ascii="Cambria Math" w:eastAsiaTheme="minorEastAsia" w:hAnsi="Cambria Math" w:cs="Arial"/>
                      <w:i/>
                    </w:rPr>
                  </m:ctrlPr>
                </m:dPr>
                <m:e>
                  <m:r>
                    <m:rPr>
                      <m:sty m:val="p"/>
                    </m:rPr>
                    <w:rPr>
                      <w:rFonts w:ascii="Cambria Math" w:eastAsiaTheme="minorEastAsia" w:hAnsi="Cambria Math" w:cs="Arial"/>
                    </w:rPr>
                    <m:t>1 +</m:t>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20</m:t>
                      </m:r>
                    </m:den>
                  </m:f>
                </m:e>
              </m:d>
            </m:oMath>
            <w:r w:rsidRPr="00304F52">
              <w:rPr>
                <w:rFonts w:eastAsiaTheme="minorEastAsia" w:cs="Arial"/>
              </w:rPr>
              <w:t xml:space="preserve"> = Rs 960.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46</w:t>
      </w:r>
    </w:p>
    <w:p w:rsidR="007D286C" w:rsidRDefault="007D286C" w:rsidP="007D286C">
      <w:pPr>
        <w:spacing w:after="0" w:line="240" w:lineRule="auto"/>
        <w:ind w:left="720" w:hanging="720"/>
        <w:rPr>
          <w:rFonts w:eastAsiaTheme="minorEastAsia" w:cs="Arial"/>
          <w:b/>
        </w:rPr>
      </w:pPr>
    </w:p>
    <w:p w:rsidR="007D286C" w:rsidRPr="00EE7B8F" w:rsidRDefault="007D286C" w:rsidP="007D286C">
      <w:pPr>
        <w:spacing w:after="0" w:line="240" w:lineRule="auto"/>
        <w:ind w:left="1440" w:hanging="1440"/>
        <w:rPr>
          <w:rFonts w:eastAsiaTheme="minorEastAsia" w:cs="Arial"/>
          <w:i/>
        </w:rPr>
      </w:pPr>
      <w:r w:rsidRPr="00EE7B8F">
        <w:rPr>
          <w:rFonts w:eastAsiaTheme="minorEastAsia" w:cs="Arial"/>
          <w:b/>
          <w:i/>
        </w:rPr>
        <w:t>Example:</w:t>
      </w:r>
      <w:r w:rsidRPr="00EE7B8F">
        <w:rPr>
          <w:rFonts w:eastAsiaTheme="minorEastAsia" w:cs="Arial"/>
          <w:b/>
          <w:i/>
        </w:rPr>
        <w:tab/>
        <w:t>A person lends Rs 600 for 5 years and Rs 750 for 2 years, received altogether Rs 450 as a simple interest. Find the rate per annum</w:t>
      </w:r>
      <w:r w:rsidRPr="00EE7B8F">
        <w:rPr>
          <w:rFonts w:eastAsiaTheme="minorEastAsia" w:cs="Arial"/>
          <w:i/>
        </w:rPr>
        <w: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39"/>
        <w:gridCol w:w="4596"/>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If a person lends Rs P</w:t>
            </w:r>
            <w:r w:rsidRPr="00304F52">
              <w:rPr>
                <w:rFonts w:eastAsiaTheme="minorEastAsia" w:cs="Arial"/>
                <w:vertAlign w:val="subscript"/>
              </w:rPr>
              <w:t>1</w:t>
            </w:r>
            <w:r w:rsidRPr="00304F52">
              <w:rPr>
                <w:rFonts w:eastAsiaTheme="minorEastAsia" w:cs="Arial"/>
              </w:rPr>
              <w:t xml:space="preserve"> for t</w:t>
            </w:r>
            <w:r w:rsidRPr="00304F52">
              <w:rPr>
                <w:rFonts w:eastAsiaTheme="minorEastAsia" w:cs="Arial"/>
                <w:vertAlign w:val="subscript"/>
              </w:rPr>
              <w:t>1</w:t>
            </w:r>
            <w:r w:rsidRPr="00304F52">
              <w:rPr>
                <w:rFonts w:eastAsiaTheme="minorEastAsia" w:cs="Arial"/>
              </w:rPr>
              <w:t xml:space="preserve"> years and Rs P</w:t>
            </w:r>
            <w:r w:rsidRPr="00304F52">
              <w:rPr>
                <w:rFonts w:eastAsiaTheme="minorEastAsia" w:cs="Arial"/>
                <w:vertAlign w:val="subscript"/>
              </w:rPr>
              <w:t>2</w:t>
            </w:r>
            <w:r w:rsidRPr="00304F52">
              <w:rPr>
                <w:rFonts w:eastAsiaTheme="minorEastAsia" w:cs="Arial"/>
              </w:rPr>
              <w:t xml:space="preserve"> for t</w:t>
            </w:r>
            <w:r w:rsidRPr="00304F52">
              <w:rPr>
                <w:rFonts w:eastAsiaTheme="minorEastAsia" w:cs="Arial"/>
                <w:vertAlign w:val="subscript"/>
              </w:rPr>
              <w:t>2</w:t>
            </w:r>
            <w:r w:rsidRPr="00304F52">
              <w:rPr>
                <w:rFonts w:eastAsiaTheme="minorEastAsia" w:cs="Arial"/>
              </w:rPr>
              <w:t xml:space="preserve"> years received altogether Rs I as a simple interest the rate per cent per annum is </w:t>
            </w:r>
            <m:oMath>
              <m:d>
                <m:dPr>
                  <m:ctrlPr>
                    <w:rPr>
                      <w:rFonts w:ascii="Cambria Math" w:eastAsiaTheme="minorEastAsia" w:hAnsi="Cambria Math" w:cs="Arial"/>
                      <w:i/>
                    </w:rPr>
                  </m:ctrlPr>
                </m:dPr>
                <m:e>
                  <m:f>
                    <m:fPr>
                      <m:ctrlPr>
                        <w:rPr>
                          <w:rFonts w:ascii="Cambria Math" w:eastAsiaTheme="minorEastAsia" w:hAnsi="Cambria Math" w:cs="Arial"/>
                        </w:rPr>
                      </m:ctrlPr>
                    </m:fPr>
                    <m:num>
                      <m:r>
                        <m:rPr>
                          <m:sty m:val="p"/>
                        </m:rPr>
                        <w:rPr>
                          <w:rFonts w:ascii="Cambria Math" w:eastAsiaTheme="minorEastAsia" w:hAnsi="Cambria Math" w:cs="Arial"/>
                        </w:rPr>
                        <m:t>100I</m:t>
                      </m:r>
                    </m:num>
                    <m:den>
                      <m:sSub>
                        <m:sSubPr>
                          <m:ctrlPr>
                            <w:rPr>
                              <w:rFonts w:ascii="Cambria Math" w:eastAsiaTheme="minorEastAsia" w:hAnsi="Cambria Math" w:cs="Arial"/>
                            </w:rPr>
                          </m:ctrlPr>
                        </m:sSubPr>
                        <m:e>
                          <m:r>
                            <m:rPr>
                              <m:sty m:val="p"/>
                            </m:rPr>
                            <w:rPr>
                              <w:rFonts w:ascii="Cambria Math" w:eastAsiaTheme="minorEastAsia" w:hAnsi="Cambria Math" w:cs="Arial"/>
                            </w:rPr>
                            <m:t>P</m:t>
                          </m:r>
                        </m:e>
                        <m:sub>
                          <m:r>
                            <m:rPr>
                              <m:sty m:val="p"/>
                            </m:rPr>
                            <w:rPr>
                              <w:rFonts w:ascii="Cambria Math" w:eastAsiaTheme="minorEastAsia" w:hAnsi="Cambria Math" w:cs="Arial"/>
                            </w:rPr>
                            <m:t>1</m:t>
                          </m:r>
                        </m:sub>
                      </m:sSub>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1</m:t>
                          </m:r>
                        </m:sub>
                      </m:sSub>
                      <m:r>
                        <m:rPr>
                          <m:sty m:val="p"/>
                        </m:rPr>
                        <w:rPr>
                          <w:rFonts w:ascii="Cambria Math" w:eastAsiaTheme="minorEastAsia" w:hAnsi="Cambria Math" w:cs="Arial"/>
                        </w:rPr>
                        <m:t>+</m:t>
                      </m:r>
                      <m:sSub>
                        <m:sSubPr>
                          <m:ctrlPr>
                            <w:rPr>
                              <w:rFonts w:ascii="Cambria Math" w:eastAsiaTheme="minorEastAsia" w:hAnsi="Cambria Math" w:cs="Arial"/>
                            </w:rPr>
                          </m:ctrlPr>
                        </m:sSubPr>
                        <m:e>
                          <m:r>
                            <m:rPr>
                              <m:sty m:val="p"/>
                            </m:rPr>
                            <w:rPr>
                              <w:rFonts w:ascii="Cambria Math" w:eastAsiaTheme="minorEastAsia" w:hAnsi="Cambria Math" w:cs="Arial"/>
                            </w:rPr>
                            <m:t>P</m:t>
                          </m:r>
                        </m:e>
                        <m:sub>
                          <m:r>
                            <m:rPr>
                              <m:sty m:val="p"/>
                            </m:rPr>
                            <w:rPr>
                              <w:rFonts w:ascii="Cambria Math" w:eastAsiaTheme="minorEastAsia" w:hAnsi="Cambria Math" w:cs="Arial"/>
                            </w:rPr>
                            <m:t>2</m:t>
                          </m:r>
                        </m:sub>
                      </m:sSub>
                      <m:sSub>
                        <m:sSubPr>
                          <m:ctrlPr>
                            <w:rPr>
                              <w:rFonts w:ascii="Cambria Math" w:eastAsiaTheme="minorEastAsia" w:hAnsi="Cambria Math" w:cs="Arial"/>
                            </w:rPr>
                          </m:ctrlPr>
                        </m:sSubPr>
                        <m:e>
                          <m:r>
                            <m:rPr>
                              <m:sty m:val="p"/>
                            </m:rPr>
                            <w:rPr>
                              <w:rFonts w:ascii="Cambria Math" w:eastAsiaTheme="minorEastAsia" w:hAnsi="Cambria Math" w:cs="Arial"/>
                            </w:rPr>
                            <m:t>t</m:t>
                          </m:r>
                        </m:e>
                        <m:sub>
                          <m:r>
                            <m:rPr>
                              <m:sty m:val="p"/>
                            </m:rPr>
                            <w:rPr>
                              <w:rFonts w:ascii="Cambria Math" w:eastAsiaTheme="minorEastAsia" w:hAnsi="Cambria Math" w:cs="Arial"/>
                            </w:rPr>
                            <m:t>2</m:t>
                          </m:r>
                        </m:sub>
                      </m:sSub>
                    </m:den>
                  </m:f>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EE7B8F" w:rsidRDefault="007D286C" w:rsidP="00EC07C4">
            <w:pPr>
              <w:spacing w:line="240" w:lineRule="auto"/>
              <w:jc w:val="center"/>
              <w:rPr>
                <w:rFonts w:eastAsiaTheme="minorEastAsia" w:cs="Arial"/>
                <w:b/>
              </w:rPr>
            </w:pPr>
            <w:r w:rsidRPr="00EE7B8F">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Applying he above formula, we have</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r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450</m:t>
                  </m:r>
                </m:num>
                <m:den>
                  <m:d>
                    <m:dPr>
                      <m:ctrlPr>
                        <w:rPr>
                          <w:rFonts w:ascii="Cambria Math" w:eastAsiaTheme="minorEastAsia" w:hAnsi="Cambria Math" w:cs="Arial"/>
                        </w:rPr>
                      </m:ctrlPr>
                    </m:dPr>
                    <m:e>
                      <m:r>
                        <m:rPr>
                          <m:sty m:val="p"/>
                        </m:rPr>
                        <w:rPr>
                          <w:rFonts w:ascii="Cambria Math" w:eastAsiaTheme="minorEastAsia" w:hAnsi="Cambria Math" w:cs="Arial"/>
                        </w:rPr>
                        <m:t xml:space="preserve">600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5</m:t>
                      </m:r>
                    </m:e>
                  </m:d>
                  <m:r>
                    <m:rPr>
                      <m:sty m:val="p"/>
                    </m:rPr>
                    <w:rPr>
                      <w:rFonts w:ascii="Cambria Math" w:eastAsiaTheme="minorEastAsia" w:hAnsi="Cambria Math" w:cs="Arial"/>
                    </w:rPr>
                    <m:t xml:space="preserve">+(750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m:t>
                  </m:r>
                </m:den>
              </m:f>
            </m:oMath>
            <w:r w:rsidRPr="00304F52">
              <w:rPr>
                <w:rFonts w:eastAsiaTheme="minorEastAsia" w:cs="Arial"/>
              </w:rPr>
              <w:t xml:space="preserve"> = 10%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47</w:t>
      </w:r>
    </w:p>
    <w:p w:rsidR="007D286C" w:rsidRDefault="007D286C" w:rsidP="007D286C">
      <w:pPr>
        <w:spacing w:after="0" w:line="240" w:lineRule="auto"/>
        <w:ind w:left="720" w:hanging="720"/>
        <w:rPr>
          <w:rFonts w:eastAsiaTheme="minorEastAsia" w:cs="Arial"/>
          <w:b/>
        </w:rPr>
      </w:pPr>
    </w:p>
    <w:p w:rsidR="007D286C" w:rsidRPr="00EE7B8F" w:rsidRDefault="007D286C" w:rsidP="007D286C">
      <w:pPr>
        <w:spacing w:after="0" w:line="240" w:lineRule="auto"/>
        <w:ind w:left="1440" w:hanging="1440"/>
        <w:rPr>
          <w:rFonts w:eastAsiaTheme="minorEastAsia" w:cs="Arial"/>
          <w:b/>
          <w:i/>
        </w:rPr>
      </w:pPr>
      <w:r w:rsidRPr="00EE7B8F">
        <w:rPr>
          <w:rFonts w:eastAsiaTheme="minorEastAsia" w:cs="Arial"/>
          <w:b/>
          <w:i/>
        </w:rPr>
        <w:t>Example:</w:t>
      </w:r>
      <w:r w:rsidRPr="00EE7B8F">
        <w:rPr>
          <w:rFonts w:eastAsiaTheme="minorEastAsia" w:cs="Arial"/>
          <w:b/>
          <w:i/>
        </w:rPr>
        <w:tab/>
        <w:t>On Rs 2500 invested at a simple interest rate 4 per cent per annum, Rs 500 is obtained as interest in certain years. In order to earn Rs 2000 as interest on Rs 4000, in the same number of years, what should be the rate of simple interest?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01"/>
        <w:gridCol w:w="4534"/>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On Rs P</w:t>
            </w:r>
            <w:r w:rsidRPr="00304F52">
              <w:rPr>
                <w:rFonts w:eastAsiaTheme="minorEastAsia" w:cs="Arial"/>
                <w:vertAlign w:val="subscript"/>
              </w:rPr>
              <w:t>1</w:t>
            </w:r>
            <w:r w:rsidRPr="00304F52">
              <w:rPr>
                <w:rFonts w:eastAsiaTheme="minorEastAsia" w:cs="Arial"/>
              </w:rPr>
              <w:t xml:space="preserve"> invested at a simple interest rate r</w:t>
            </w:r>
            <w:r w:rsidRPr="00304F52">
              <w:rPr>
                <w:rFonts w:eastAsiaTheme="minorEastAsia" w:cs="Arial"/>
                <w:vertAlign w:val="subscript"/>
              </w:rPr>
              <w:t>1</w:t>
            </w:r>
            <w:r w:rsidRPr="00304F52">
              <w:rPr>
                <w:rFonts w:eastAsiaTheme="minorEastAsia" w:cs="Arial"/>
              </w:rPr>
              <w:t xml:space="preserve"> per cent per annum, Rs I</w:t>
            </w:r>
            <w:r w:rsidRPr="00304F52">
              <w:rPr>
                <w:rFonts w:eastAsiaTheme="minorEastAsia" w:cs="Arial"/>
                <w:vertAlign w:val="subscript"/>
              </w:rPr>
              <w:t>1</w:t>
            </w:r>
            <w:r w:rsidRPr="00304F52">
              <w:rPr>
                <w:rFonts w:eastAsiaTheme="minorEastAsia" w:cs="Arial"/>
              </w:rPr>
              <w:t xml:space="preserve"> is obtained as interest in certain years. In order to earn Rs I</w:t>
            </w:r>
            <w:r w:rsidRPr="00304F52">
              <w:rPr>
                <w:rFonts w:eastAsiaTheme="minorEastAsia" w:cs="Arial"/>
                <w:vertAlign w:val="subscript"/>
              </w:rPr>
              <w:t>2</w:t>
            </w:r>
            <w:r w:rsidRPr="00304F52">
              <w:rPr>
                <w:rFonts w:eastAsiaTheme="minorEastAsia" w:cs="Arial"/>
              </w:rPr>
              <w:t xml:space="preserve"> as interest on Rs P</w:t>
            </w:r>
            <w:r w:rsidRPr="00304F52">
              <w:rPr>
                <w:rFonts w:eastAsiaTheme="minorEastAsia" w:cs="Arial"/>
                <w:vertAlign w:val="subscript"/>
              </w:rPr>
              <w:t>2</w:t>
            </w:r>
            <w:r w:rsidRPr="00304F52">
              <w:rPr>
                <w:rFonts w:eastAsiaTheme="minorEastAsia" w:cs="Arial"/>
              </w:rPr>
              <w:t xml:space="preserve"> in the same number of years, the rate of simple interest is given by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I</m:t>
                          </m:r>
                        </m:e>
                        <m:sub>
                          <m:r>
                            <w:rPr>
                              <w:rFonts w:ascii="Cambria Math" w:eastAsiaTheme="minorEastAsia" w:hAnsi="Cambria Math" w:cs="Arial"/>
                            </w:rPr>
                            <m:t>2</m:t>
                          </m:r>
                        </m:sub>
                      </m:sSub>
                    </m:num>
                    <m:den>
                      <m:sSub>
                        <m:sSubPr>
                          <m:ctrlPr>
                            <w:rPr>
                              <w:rFonts w:ascii="Cambria Math" w:eastAsiaTheme="minorEastAsia" w:hAnsi="Cambria Math" w:cs="Arial"/>
                              <w:i/>
                            </w:rPr>
                          </m:ctrlPr>
                        </m:sSubPr>
                        <m:e>
                          <m:r>
                            <w:rPr>
                              <w:rFonts w:ascii="Cambria Math" w:eastAsiaTheme="minorEastAsia" w:hAnsi="Cambria Math" w:cs="Arial"/>
                            </w:rPr>
                            <m:t>I</m:t>
                          </m:r>
                        </m:e>
                        <m:sub>
                          <m:r>
                            <w:rPr>
                              <w:rFonts w:ascii="Cambria Math" w:eastAsiaTheme="minorEastAsia" w:hAnsi="Cambria Math" w:cs="Arial"/>
                            </w:rPr>
                            <m:t>1</m:t>
                          </m:r>
                        </m:sub>
                      </m:sSub>
                    </m:den>
                  </m:f>
                  <m:r>
                    <w:rPr>
                      <w:rFonts w:ascii="Cambria Math" w:eastAsiaTheme="minorEastAsia" w:hAnsi="Cambria Math" w:cs="Arial"/>
                      <w:i/>
                    </w:rPr>
                    <w:sym w:font="Symbol" w:char="F0B4"/>
                  </m:r>
                  <m:r>
                    <w:rPr>
                      <w:rFonts w:ascii="Cambria Math" w:eastAsiaTheme="minorEastAsia" w:hAnsi="Cambria Math" w:cs="Arial"/>
                    </w:rPr>
                    <m:t xml:space="preserve"> </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P</m:t>
                          </m:r>
                        </m:e>
                        <m:sub>
                          <m:r>
                            <w:rPr>
                              <w:rFonts w:ascii="Cambria Math" w:eastAsiaTheme="minorEastAsia" w:hAnsi="Cambria Math" w:cs="Arial"/>
                            </w:rPr>
                            <m:t>1</m:t>
                          </m:r>
                        </m:sub>
                      </m:sSub>
                      <m:r>
                        <w:rPr>
                          <w:rFonts w:ascii="Cambria Math" w:eastAsiaTheme="minorEastAsia" w:hAnsi="Cambria Math" w:cs="Arial"/>
                        </w:rPr>
                        <m:t xml:space="preserve"> </m:t>
                      </m:r>
                    </m:num>
                    <m:den>
                      <m:sSub>
                        <m:sSubPr>
                          <m:ctrlPr>
                            <w:rPr>
                              <w:rFonts w:ascii="Cambria Math" w:eastAsiaTheme="minorEastAsia" w:hAnsi="Cambria Math" w:cs="Arial"/>
                              <w:i/>
                            </w:rPr>
                          </m:ctrlPr>
                        </m:sSubPr>
                        <m:e>
                          <m:r>
                            <w:rPr>
                              <w:rFonts w:ascii="Cambria Math" w:eastAsiaTheme="minorEastAsia" w:hAnsi="Cambria Math" w:cs="Arial"/>
                            </w:rPr>
                            <m:t>P</m:t>
                          </m:r>
                        </m:e>
                        <m:sub>
                          <m:r>
                            <w:rPr>
                              <w:rFonts w:ascii="Cambria Math" w:eastAsiaTheme="minorEastAsia" w:hAnsi="Cambria Math" w:cs="Arial"/>
                            </w:rPr>
                            <m:t>2</m:t>
                          </m:r>
                        </m:sub>
                      </m:sSub>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1</m:t>
                      </m:r>
                    </m:sub>
                  </m:sSub>
                </m:e>
              </m:d>
            </m:oMath>
            <w:r w:rsidRPr="00304F52">
              <w:rPr>
                <w:rFonts w:eastAsiaTheme="minorEastAsia" w:cs="Arial"/>
              </w:rPr>
              <w:t xml:space="preserve"> per cent.</w:t>
            </w:r>
          </w:p>
          <w:p w:rsidR="007D286C" w:rsidRPr="00304F52" w:rsidRDefault="007D286C" w:rsidP="00EC07C4">
            <w:pPr>
              <w:spacing w:line="240" w:lineRule="auto"/>
              <w:rPr>
                <w:rFonts w:eastAsiaTheme="minorEastAsia" w:cs="Arial"/>
              </w:rPr>
            </w:pPr>
          </w:p>
        </w:tc>
        <w:tc>
          <w:tcPr>
            <w:tcW w:w="5490" w:type="dxa"/>
            <w:shd w:val="clear" w:color="auto" w:fill="DBE5F1" w:themeFill="accent1" w:themeFillTint="33"/>
          </w:tcPr>
          <w:p w:rsidR="007D286C" w:rsidRPr="00EE7B8F" w:rsidRDefault="007D286C" w:rsidP="00EC07C4">
            <w:pPr>
              <w:spacing w:line="240" w:lineRule="auto"/>
              <w:jc w:val="center"/>
              <w:rPr>
                <w:rFonts w:eastAsiaTheme="minorEastAsia" w:cs="Arial"/>
                <w:b/>
              </w:rPr>
            </w:pPr>
            <w:r w:rsidRPr="00EE7B8F">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the required answer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2500</m:t>
                  </m:r>
                </m:num>
                <m:den>
                  <m:r>
                    <w:rPr>
                      <w:rFonts w:ascii="Cambria Math" w:eastAsiaTheme="minorEastAsia" w:hAnsi="Cambria Math" w:cs="Arial"/>
                    </w:rPr>
                    <m:t>4000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2000</m:t>
                  </m:r>
                </m:num>
                <m:den>
                  <m:r>
                    <w:rPr>
                      <w:rFonts w:ascii="Cambria Math" w:eastAsiaTheme="minorEastAsia" w:hAnsi="Cambria Math" w:cs="Arial"/>
                    </w:rPr>
                    <m:t>500</m:t>
                  </m:r>
                </m:den>
              </m:f>
            </m:oMath>
            <w:r w:rsidRPr="00304F52">
              <w:rPr>
                <w:rFonts w:eastAsiaTheme="minorEastAsia" w:cs="Arial"/>
              </w:rPr>
              <w:t xml:space="preserve"> </w:t>
            </w:r>
            <m:oMath>
              <m:r>
                <w:rPr>
                  <w:rFonts w:ascii="Cambria Math" w:eastAsiaTheme="minorEastAsia" w:hAnsi="Cambria Math" w:cs="Arial"/>
                  <w:i/>
                </w:rPr>
                <w:sym w:font="Symbol" w:char="F0B4"/>
              </m:r>
            </m:oMath>
            <w:r w:rsidRPr="00304F52">
              <w:rPr>
                <w:rFonts w:eastAsiaTheme="minorEastAsia" w:cs="Arial"/>
              </w:rPr>
              <w:t xml:space="preserve"> 4 = 10%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Time = </w:t>
      </w:r>
      <m:oMath>
        <m:f>
          <m:fPr>
            <m:ctrlPr>
              <w:rPr>
                <w:rFonts w:ascii="Cambria Math" w:eastAsiaTheme="minorEastAsia" w:hAnsi="Cambria Math" w:cs="Arial"/>
              </w:rPr>
            </m:ctrlPr>
          </m:fPr>
          <m:num>
            <m:r>
              <m:rPr>
                <m:sty m:val="p"/>
              </m:rPr>
              <w:rPr>
                <w:rFonts w:ascii="Cambria Math" w:eastAsiaTheme="minorEastAsia" w:hAnsi="Cambria Math" w:cs="Arial"/>
              </w:rPr>
              <m:t xml:space="preserve">500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2500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m:t>
            </m:r>
          </m:den>
        </m:f>
      </m:oMath>
      <w:r w:rsidRPr="00304F52">
        <w:rPr>
          <w:rFonts w:eastAsiaTheme="minorEastAsia" w:cs="Arial"/>
        </w:rPr>
        <w:t xml:space="preserve"> = 5 years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Rate = </w:t>
      </w:r>
      <m:oMath>
        <m:f>
          <m:fPr>
            <m:ctrlPr>
              <w:rPr>
                <w:rFonts w:ascii="Cambria Math" w:eastAsiaTheme="minorEastAsia" w:hAnsi="Cambria Math" w:cs="Arial"/>
                <w:i/>
              </w:rPr>
            </m:ctrlPr>
          </m:fPr>
          <m:num>
            <m:r>
              <w:rPr>
                <w:rFonts w:ascii="Cambria Math" w:eastAsiaTheme="minorEastAsia" w:hAnsi="Cambria Math" w:cs="Arial"/>
              </w:rPr>
              <m:t xml:space="preserve">2000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 xml:space="preserve">5 </m:t>
            </m:r>
            <m:r>
              <w:rPr>
                <w:rFonts w:ascii="Cambria Math" w:eastAsiaTheme="minorEastAsia" w:hAnsi="Cambria Math" w:cs="Arial"/>
                <w:i/>
              </w:rPr>
              <w:sym w:font="Symbol" w:char="F0B4"/>
            </m:r>
            <m:r>
              <w:rPr>
                <w:rFonts w:ascii="Cambria Math" w:eastAsiaTheme="minorEastAsia" w:hAnsi="Cambria Math" w:cs="Arial"/>
              </w:rPr>
              <m:t xml:space="preserve"> 4000</m:t>
            </m:r>
          </m:den>
        </m:f>
      </m:oMath>
      <w:r w:rsidRPr="00304F52">
        <w:rPr>
          <w:rFonts w:eastAsiaTheme="minorEastAsia" w:cs="Arial"/>
        </w:rPr>
        <w:t xml:space="preserve"> = 10%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48</w:t>
      </w:r>
    </w:p>
    <w:p w:rsidR="007D286C" w:rsidRDefault="007D286C" w:rsidP="007D286C">
      <w:pPr>
        <w:spacing w:after="0" w:line="240" w:lineRule="auto"/>
        <w:rPr>
          <w:rFonts w:eastAsiaTheme="minorEastAsia" w:cs="Arial"/>
          <w:b/>
        </w:rPr>
      </w:pPr>
    </w:p>
    <w:p w:rsidR="007D286C" w:rsidRPr="00EE7B8F" w:rsidRDefault="007D286C" w:rsidP="007D286C">
      <w:pPr>
        <w:spacing w:after="0" w:line="240" w:lineRule="auto"/>
        <w:ind w:left="1440" w:hanging="1440"/>
        <w:rPr>
          <w:rFonts w:eastAsiaTheme="minorEastAsia" w:cs="Arial"/>
          <w:b/>
          <w:i/>
        </w:rPr>
      </w:pPr>
      <w:r w:rsidRPr="00EE7B8F">
        <w:rPr>
          <w:rFonts w:eastAsiaTheme="minorEastAsia" w:cs="Arial"/>
          <w:b/>
          <w:i/>
        </w:rPr>
        <w:t>Example:</w:t>
      </w:r>
      <w:r w:rsidRPr="00EE7B8F">
        <w:rPr>
          <w:rFonts w:eastAsiaTheme="minorEastAsia" w:cs="Arial"/>
          <w:b/>
          <w:i/>
        </w:rPr>
        <w:tab/>
        <w:t>In what time will a sum of money double itself at 5% per annum simple interest being charged?</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2"/>
        <w:gridCol w:w="4553"/>
      </w:tblGrid>
      <w:tr w:rsidR="007D286C" w:rsidRPr="00304F52" w:rsidTr="00EC07C4">
        <w:tc>
          <w:tcPr>
            <w:tcW w:w="5445" w:type="dxa"/>
            <w:shd w:val="clear" w:color="auto" w:fill="DBE5F1" w:themeFill="accent1" w:themeFillTint="33"/>
          </w:tcPr>
          <w:p w:rsidR="007D286C"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Pr>
                <w:rFonts w:eastAsiaTheme="minorEastAsia" w:cs="Arial"/>
              </w:rPr>
              <w:t xml:space="preserve">Required answer= </w:t>
            </w:r>
            <m:oMath>
              <m:f>
                <m:fPr>
                  <m:ctrlPr>
                    <w:rPr>
                      <w:rFonts w:ascii="Cambria Math" w:eastAsiaTheme="minorEastAsia" w:hAnsi="Cambria Math" w:cs="Arial"/>
                      <w:i/>
                    </w:rPr>
                  </m:ctrlPr>
                </m:fPr>
                <m:num>
                  <m:r>
                    <w:rPr>
                      <w:rFonts w:ascii="Cambria Math" w:eastAsiaTheme="minorEastAsia" w:hAnsi="Cambria Math" w:cs="Arial"/>
                    </w:rPr>
                    <m:t>m-1</m:t>
                  </m:r>
                </m:num>
                <m:den>
                  <m:r>
                    <w:rPr>
                      <w:rFonts w:ascii="Cambria Math" w:eastAsiaTheme="minorEastAsia" w:hAnsi="Cambria Math" w:cs="Arial"/>
                    </w:rPr>
                    <m:t>r</m:t>
                  </m:r>
                </m:den>
              </m:f>
              <m:r>
                <w:rPr>
                  <w:rFonts w:ascii="Cambria Math" w:eastAsiaTheme="minorEastAsia" w:hAnsi="Cambria Math" w:cs="Arial"/>
                </w:rPr>
                <m:t xml:space="preserve"> x 100</m:t>
              </m:r>
            </m:oMath>
          </w:p>
        </w:tc>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the required answer = </w:t>
            </w:r>
            <m:oMath>
              <m:f>
                <m:fPr>
                  <m:ctrlPr>
                    <w:rPr>
                      <w:rFonts w:ascii="Cambria Math" w:eastAsiaTheme="minorEastAsia" w:hAnsi="Cambria Math" w:cs="Arial"/>
                      <w:i/>
                    </w:rPr>
                  </m:ctrlPr>
                </m:fPr>
                <m:num>
                  <m:r>
                    <w:rPr>
                      <w:rFonts w:ascii="Cambria Math" w:eastAsiaTheme="minorEastAsia" w:hAnsi="Cambria Math" w:cs="Arial"/>
                    </w:rPr>
                    <m:t>2-1</m:t>
                  </m:r>
                </m:num>
                <m:den>
                  <m:r>
                    <w:rPr>
                      <w:rFonts w:ascii="Cambria Math" w:eastAsiaTheme="minorEastAsia" w:hAnsi="Cambria Math" w:cs="Arial"/>
                    </w:rPr>
                    <m:t>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20 years</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hanging="1440"/>
        <w:rPr>
          <w:rFonts w:eastAsiaTheme="minorEastAsia" w:cs="Arial"/>
        </w:rPr>
      </w:pPr>
      <w:r w:rsidRPr="00304F52">
        <w:rPr>
          <w:rFonts w:eastAsiaTheme="minorEastAsia" w:cs="Arial"/>
          <w:b/>
        </w:rPr>
        <w:t>Detail Method</w:t>
      </w:r>
      <w:r w:rsidRPr="00304F52">
        <w:rPr>
          <w:rFonts w:eastAsiaTheme="minorEastAsia" w:cs="Arial"/>
        </w:rPr>
        <w:t xml:space="preserve">: Suppose the capital is Rs 100, in order to double it-self the interest on it should also amount to Rs 100. </w:t>
      </w:r>
    </w:p>
    <w:p w:rsidR="007D286C" w:rsidRPr="00304F52" w:rsidRDefault="007D286C" w:rsidP="007D286C">
      <w:pPr>
        <w:spacing w:after="0" w:line="240" w:lineRule="auto"/>
        <w:ind w:left="1440" w:hanging="144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Now, the interest on Rs 100 for 1 year = Rs 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The required no. of years =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5</m:t>
            </m:r>
          </m:den>
        </m:f>
      </m:oMath>
      <w:r w:rsidRPr="00304F52">
        <w:rPr>
          <w:rFonts w:eastAsiaTheme="minorEastAsia" w:cs="Arial"/>
        </w:rPr>
        <w:t xml:space="preserve"> = 20 years.</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rPr>
          <w:rFonts w:cs="Arial"/>
          <w:u w:val="single"/>
        </w:rPr>
      </w:pPr>
    </w:p>
    <w:p w:rsidR="007D286C" w:rsidRPr="00304F52" w:rsidRDefault="007D286C" w:rsidP="007D286C">
      <w:pPr>
        <w:spacing w:after="0"/>
        <w:rPr>
          <w:rFonts w:cs="Arial"/>
          <w:u w:val="single"/>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rPr>
          <w:rFonts w:cs="Arial"/>
          <w:u w:val="single"/>
        </w:rPr>
      </w:pP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6" w:type="dxa"/>
          </w:tcPr>
          <w:p w:rsidR="007D286C" w:rsidRPr="00304F52" w:rsidRDefault="007D286C" w:rsidP="00EC07C4">
            <w:pPr>
              <w:jc w:val="center"/>
              <w:rPr>
                <w:rFonts w:cs="Arial"/>
                <w:b w:val="0"/>
              </w:rPr>
            </w:pPr>
            <w:r w:rsidRPr="00304F52">
              <w:rPr>
                <w:rFonts w:cs="Arial"/>
                <w:b w:val="0"/>
              </w:rPr>
              <w:t>Exercise 1</w:t>
            </w:r>
          </w:p>
        </w:tc>
      </w:tr>
    </w:tbl>
    <w:p w:rsidR="007D286C" w:rsidRPr="00304F52" w:rsidRDefault="007D286C" w:rsidP="007D286C">
      <w:pPr>
        <w:spacing w:after="0"/>
        <w:rPr>
          <w:rFonts w:cs="Arial"/>
          <w:b/>
          <w:u w:val="single"/>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NoSpacing"/>
        <w:numPr>
          <w:ilvl w:val="0"/>
          <w:numId w:val="128"/>
        </w:numPr>
        <w:rPr>
          <w:rFonts w:cs="Arial"/>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NoSpacing"/>
        <w:numPr>
          <w:ilvl w:val="0"/>
          <w:numId w:val="128"/>
        </w:numPr>
        <w:rPr>
          <w:rFonts w:cs="Arial"/>
        </w:rPr>
      </w:pPr>
      <w:r w:rsidRPr="00304F52">
        <w:rPr>
          <w:rFonts w:cs="Arial"/>
        </w:rPr>
        <w:t>A sum of 400 is lent for 5 year at the rate of 6% per annum. Find the interest.</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9"/>
        </w:numPr>
        <w:rPr>
          <w:rFonts w:cs="Arial"/>
        </w:rPr>
      </w:pPr>
      <w:r w:rsidRPr="00304F52">
        <w:rPr>
          <w:rFonts w:cs="Arial"/>
        </w:rPr>
        <w:t xml:space="preserve">Rs 120                       </w:t>
      </w:r>
      <w:r w:rsidRPr="00304F52">
        <w:rPr>
          <w:rFonts w:cs="Arial"/>
        </w:rPr>
        <w:tab/>
        <w:t>(c) Rs 150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9"/>
        </w:numPr>
        <w:rPr>
          <w:rFonts w:cs="Arial"/>
        </w:rPr>
      </w:pPr>
      <w:r w:rsidRPr="00304F52">
        <w:rPr>
          <w:rFonts w:cs="Arial"/>
        </w:rPr>
        <w:t xml:space="preserve">Rs 140                       </w:t>
      </w:r>
      <w:r w:rsidRPr="00304F52">
        <w:rPr>
          <w:rFonts w:cs="Arial"/>
        </w:rPr>
        <w:tab/>
        <w:t>(d) Rs 154</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What sum of money will produce Rs 143 interest in 3</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4</m:t>
            </m:r>
          </m:den>
        </m:f>
      </m:oMath>
      <w:r w:rsidRPr="00304F52">
        <w:rPr>
          <w:rFonts w:eastAsiaTheme="minorEastAsia" w:cs="Arial"/>
        </w:rPr>
        <w:t xml:space="preserve"> years at 2</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oMath>
      <w:r w:rsidRPr="00304F52">
        <w:rPr>
          <w:rFonts w:eastAsiaTheme="minorEastAsia" w:cs="Arial"/>
        </w:rPr>
        <w:t xml:space="preserve"> % simple interest?</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Rs 1760                     </w:t>
      </w:r>
      <w:r w:rsidRPr="00304F52">
        <w:rPr>
          <w:rFonts w:cs="Arial"/>
        </w:rPr>
        <w:tab/>
        <w:t>(c) Rs 1500</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Rs 1400                     </w:t>
      </w:r>
      <w:r w:rsidRPr="00304F52">
        <w:rPr>
          <w:rFonts w:cs="Arial"/>
        </w:rPr>
        <w:tab/>
        <w:t>(d) Rs 1540</w:t>
      </w:r>
    </w:p>
    <w:p w:rsidR="007D286C" w:rsidRPr="00304F52" w:rsidRDefault="007D286C" w:rsidP="007D286C">
      <w:pPr>
        <w:pStyle w:val="NoSpacing"/>
        <w:rPr>
          <w:rFonts w:cs="Arial"/>
        </w:rPr>
      </w:pPr>
    </w:p>
    <w:p w:rsidR="007D286C" w:rsidRPr="00304F52" w:rsidRDefault="007D286C" w:rsidP="007D286C">
      <w:pPr>
        <w:pStyle w:val="NoSpacing"/>
        <w:numPr>
          <w:ilvl w:val="0"/>
          <w:numId w:val="128"/>
        </w:numPr>
        <w:rPr>
          <w:rFonts w:cs="Arial"/>
        </w:rPr>
      </w:pPr>
      <w:r w:rsidRPr="00304F52">
        <w:rPr>
          <w:rFonts w:cs="Arial"/>
        </w:rPr>
        <w:t xml:space="preserve"> A sum of 800 is lent for one year at the rate of 18% per annum. Find the interest.</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Rs 144                        </w:t>
      </w:r>
      <w:r w:rsidRPr="00304F52">
        <w:rPr>
          <w:rFonts w:cs="Arial"/>
        </w:rPr>
        <w:tab/>
        <w:t>(c) Rs 150</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Rs 140                        </w:t>
      </w:r>
      <w:r w:rsidRPr="00304F52">
        <w:rPr>
          <w:rFonts w:cs="Arial"/>
        </w:rPr>
        <w:tab/>
        <w:t>(d) Rs 154</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8"/>
        </w:numPr>
        <w:rPr>
          <w:rFonts w:cs="Arial"/>
        </w:rPr>
      </w:pPr>
      <w:r w:rsidRPr="00304F52">
        <w:rPr>
          <w:rFonts w:cs="Arial"/>
        </w:rPr>
        <w:t>The sum of money that will give Re 1 as interest per day at 5% per annum simple interest is:</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30"/>
        </w:numPr>
        <w:rPr>
          <w:rFonts w:cs="Arial"/>
        </w:rPr>
      </w:pPr>
      <w:r w:rsidRPr="00304F52">
        <w:rPr>
          <w:rFonts w:cs="Arial"/>
        </w:rPr>
        <w:t xml:space="preserve">Rs 3650                   </w:t>
      </w:r>
      <w:r w:rsidRPr="00304F52">
        <w:rPr>
          <w:rFonts w:cs="Arial"/>
        </w:rPr>
        <w:tab/>
        <w:t>(c) Rs 730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30"/>
        </w:numPr>
        <w:rPr>
          <w:rFonts w:cs="Arial"/>
        </w:rPr>
      </w:pPr>
      <w:r w:rsidRPr="00304F52">
        <w:rPr>
          <w:rFonts w:cs="Arial"/>
        </w:rPr>
        <w:t xml:space="preserve">Rs 36500                 </w:t>
      </w:r>
      <w:r w:rsidRPr="00304F52">
        <w:rPr>
          <w:rFonts w:cs="Arial"/>
        </w:rPr>
        <w:tab/>
        <w:t>(d) Rs 7300</w:t>
      </w:r>
    </w:p>
    <w:p w:rsidR="007D286C" w:rsidRPr="00304F52" w:rsidRDefault="007D286C" w:rsidP="007D286C">
      <w:pPr>
        <w:pStyle w:val="NoSpacing"/>
        <w:rPr>
          <w:rFonts w:cs="Arial"/>
        </w:rPr>
      </w:pPr>
    </w:p>
    <w:p w:rsidR="007D286C" w:rsidRPr="00304F52" w:rsidRDefault="007D286C" w:rsidP="007D286C">
      <w:pPr>
        <w:pStyle w:val="NoSpacing"/>
        <w:numPr>
          <w:ilvl w:val="0"/>
          <w:numId w:val="128"/>
        </w:numPr>
        <w:rPr>
          <w:rFonts w:cs="Arial"/>
        </w:rPr>
      </w:pPr>
      <w:proofErr w:type="gramStart"/>
      <w:r w:rsidRPr="00304F52">
        <w:rPr>
          <w:rFonts w:cs="Arial"/>
        </w:rPr>
        <w:t>A borrowed Rs</w:t>
      </w:r>
      <w:proofErr w:type="gramEnd"/>
      <w:r w:rsidRPr="00304F52">
        <w:rPr>
          <w:rFonts w:cs="Arial"/>
        </w:rPr>
        <w:t xml:space="preserve"> 5000 from B at simple interest. After 4 years, B received Rs 1000 more than the amount given to B on loan. The rate of interest was:</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(a) 5%                               (c)   20%</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(b) 25%                             (d)   4%</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8"/>
        </w:numPr>
        <w:rPr>
          <w:rFonts w:cs="Arial"/>
        </w:rPr>
      </w:pPr>
      <w:r w:rsidRPr="00304F52">
        <w:rPr>
          <w:rFonts w:cs="Arial"/>
        </w:rPr>
        <w:t>If the simple interest on Rs 2000 increases by Rs 40, when the time increases by 4 years. Find the rate per cent per annum.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31"/>
        </w:numPr>
        <w:rPr>
          <w:rFonts w:cs="Arial"/>
        </w:rPr>
      </w:pPr>
      <w:r w:rsidRPr="00304F52">
        <w:rPr>
          <w:rFonts w:cs="Arial"/>
        </w:rPr>
        <w:t xml:space="preserve">0.5%                         </w:t>
      </w:r>
      <w:r w:rsidRPr="00304F52">
        <w:rPr>
          <w:rFonts w:cs="Arial"/>
        </w:rPr>
        <w:tab/>
        <w:t>(c) 1%</w:t>
      </w:r>
    </w:p>
    <w:p w:rsidR="007D286C" w:rsidRPr="00304F52" w:rsidRDefault="007D286C" w:rsidP="007D286C">
      <w:pPr>
        <w:pStyle w:val="NoSpacing"/>
        <w:ind w:left="762"/>
        <w:rPr>
          <w:rFonts w:cs="Arial"/>
        </w:rPr>
      </w:pPr>
    </w:p>
    <w:p w:rsidR="007D286C" w:rsidRPr="00304F52" w:rsidRDefault="007D286C" w:rsidP="007D286C">
      <w:pPr>
        <w:pStyle w:val="NoSpacing"/>
        <w:numPr>
          <w:ilvl w:val="0"/>
          <w:numId w:val="131"/>
        </w:numPr>
        <w:ind w:left="810" w:hanging="408"/>
        <w:rPr>
          <w:rFonts w:cs="Arial"/>
        </w:rPr>
      </w:pPr>
      <w:r w:rsidRPr="00304F52">
        <w:rPr>
          <w:rFonts w:cs="Arial"/>
        </w:rPr>
        <w:t xml:space="preserve">0.25%                    </w:t>
      </w:r>
      <w:r w:rsidRPr="00304F52">
        <w:rPr>
          <w:rFonts w:cs="Arial"/>
        </w:rPr>
        <w:tab/>
        <w:t>(d) none of these</w:t>
      </w:r>
    </w:p>
    <w:p w:rsidR="007D286C" w:rsidRPr="00304F52" w:rsidRDefault="007D286C" w:rsidP="007D286C">
      <w:pPr>
        <w:pStyle w:val="NoSpacing"/>
        <w:ind w:left="810"/>
        <w:rPr>
          <w:rFonts w:cs="Arial"/>
        </w:rPr>
      </w:pPr>
    </w:p>
    <w:p w:rsidR="007D286C" w:rsidRPr="00304F52" w:rsidRDefault="007D286C" w:rsidP="007D286C">
      <w:pPr>
        <w:pStyle w:val="NoSpacing"/>
        <w:numPr>
          <w:ilvl w:val="0"/>
          <w:numId w:val="128"/>
        </w:numPr>
        <w:rPr>
          <w:rFonts w:cs="Arial"/>
        </w:rPr>
      </w:pPr>
      <w:r w:rsidRPr="00304F52">
        <w:rPr>
          <w:rFonts w:cs="Arial"/>
        </w:rPr>
        <w:t>If the simple interest on Rs 1000 increases by Rs 20, when the time increases by 2 years. Find the rate per cent per annum.</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0.5%                  </w:t>
      </w:r>
      <w:r w:rsidRPr="00304F52">
        <w:rPr>
          <w:rFonts w:cs="Arial"/>
        </w:rPr>
        <w:tab/>
      </w:r>
      <w:r>
        <w:rPr>
          <w:rFonts w:cs="Arial"/>
        </w:rPr>
        <w:tab/>
      </w:r>
      <w:r w:rsidRPr="00304F52">
        <w:rPr>
          <w:rFonts w:cs="Arial"/>
        </w:rPr>
        <w:t>(c) 1%</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0.25%                      </w:t>
      </w:r>
      <w:r w:rsidRPr="00304F52">
        <w:rPr>
          <w:rFonts w:cs="Arial"/>
        </w:rPr>
        <w:tab/>
        <w:t>(d) none of these</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8"/>
        </w:numPr>
        <w:rPr>
          <w:rFonts w:cs="Arial"/>
        </w:rPr>
      </w:pPr>
      <w:r w:rsidRPr="00304F52">
        <w:rPr>
          <w:rFonts w:cs="Arial"/>
        </w:rPr>
        <w:t>If the simple interest on Rs 170 increases by Rs 17, when the time increases by 5 years. Find the rate per cent per annum.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32"/>
        </w:numPr>
        <w:rPr>
          <w:rFonts w:cs="Arial"/>
        </w:rPr>
      </w:pPr>
      <w:r w:rsidRPr="00304F52">
        <w:rPr>
          <w:rFonts w:cs="Arial"/>
        </w:rPr>
        <w:t xml:space="preserve">2%                             </w:t>
      </w:r>
      <w:r w:rsidRPr="00304F52">
        <w:rPr>
          <w:rFonts w:cs="Arial"/>
        </w:rPr>
        <w:tab/>
        <w:t>(c) 2.5%</w:t>
      </w:r>
    </w:p>
    <w:p w:rsidR="007D286C" w:rsidRPr="00304F52" w:rsidRDefault="007D286C" w:rsidP="007D286C">
      <w:pPr>
        <w:pStyle w:val="NoSpacing"/>
        <w:numPr>
          <w:ilvl w:val="0"/>
          <w:numId w:val="132"/>
        </w:numPr>
        <w:rPr>
          <w:rFonts w:cs="Arial"/>
        </w:rPr>
      </w:pPr>
    </w:p>
    <w:p w:rsidR="007D286C" w:rsidRPr="00304F52" w:rsidRDefault="007D286C" w:rsidP="007D286C">
      <w:pPr>
        <w:pStyle w:val="NoSpacing"/>
        <w:numPr>
          <w:ilvl w:val="0"/>
          <w:numId w:val="132"/>
        </w:numPr>
        <w:rPr>
          <w:rFonts w:cs="Arial"/>
        </w:rPr>
      </w:pPr>
      <w:r w:rsidRPr="00304F52">
        <w:rPr>
          <w:rFonts w:cs="Arial"/>
        </w:rPr>
        <w:t xml:space="preserve">1%                              </w:t>
      </w:r>
      <w:r w:rsidRPr="00304F52">
        <w:rPr>
          <w:rFonts w:cs="Arial"/>
        </w:rPr>
        <w:tab/>
        <w:t>(d) 1.5%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If the simple interest on Rs 1350 be more than the interest on Rs 1250 by Rs 20 in 2 years, find the rate per cent per annum.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37"/>
        </w:numPr>
        <w:rPr>
          <w:rFonts w:cs="Arial"/>
        </w:rPr>
      </w:pPr>
      <w:r w:rsidRPr="00304F52">
        <w:rPr>
          <w:rFonts w:cs="Arial"/>
        </w:rPr>
        <w:t xml:space="preserve">5%                              </w:t>
      </w:r>
      <w:r>
        <w:rPr>
          <w:rFonts w:cs="Arial"/>
        </w:rPr>
        <w:tab/>
      </w:r>
      <w:r w:rsidRPr="00304F52">
        <w:rPr>
          <w:rFonts w:cs="Arial"/>
        </w:rPr>
        <w:t>(c) 6%</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37"/>
        </w:numPr>
        <w:rPr>
          <w:rFonts w:cs="Arial"/>
        </w:rPr>
      </w:pPr>
      <w:r w:rsidRPr="00304F52">
        <w:rPr>
          <w:rFonts w:cs="Arial"/>
        </w:rPr>
        <w:t xml:space="preserve">10%                          </w:t>
      </w:r>
      <w:r w:rsidRPr="00304F52">
        <w:rPr>
          <w:rFonts w:cs="Arial"/>
        </w:rPr>
        <w:tab/>
        <w:t>(d) 8%</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If the simple interest on Rs 1888 be more than the interest on Rs 1763 by Rs 25 in 4 years, find the rate per cent per annum.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38"/>
        </w:numPr>
        <w:rPr>
          <w:rFonts w:cs="Arial"/>
        </w:rPr>
      </w:pPr>
      <w:r w:rsidRPr="00304F52">
        <w:rPr>
          <w:rFonts w:cs="Arial"/>
        </w:rPr>
        <w:t xml:space="preserve">5%                            </w:t>
      </w:r>
      <w:r w:rsidRPr="00304F52">
        <w:rPr>
          <w:rFonts w:cs="Arial"/>
        </w:rPr>
        <w:tab/>
        <w:t>(c) 8%</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39"/>
        </w:numPr>
        <w:rPr>
          <w:rFonts w:cs="Arial"/>
        </w:rPr>
      </w:pPr>
      <w:r w:rsidRPr="00304F52">
        <w:rPr>
          <w:rFonts w:cs="Arial"/>
        </w:rPr>
        <w:t xml:space="preserve">3%                             </w:t>
      </w:r>
      <w:r w:rsidRPr="00304F52">
        <w:rPr>
          <w:rFonts w:cs="Arial"/>
        </w:rPr>
        <w:tab/>
        <w:t>(d) 10%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 xml:space="preserve">If simple interest on Rs 300 increases by Rs 15, when the rate % increases by 4% per annum. Find the time. </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40"/>
        </w:numPr>
        <w:rPr>
          <w:rFonts w:cs="Arial"/>
        </w:rPr>
      </w:pPr>
      <w:r w:rsidRPr="00304F52">
        <w:rPr>
          <w:rFonts w:cs="Arial"/>
        </w:rPr>
        <w:t>1</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4</m:t>
            </m:r>
          </m:den>
        </m:f>
        <m:r>
          <m:rPr>
            <m:sty m:val="p"/>
          </m:rPr>
          <w:rPr>
            <w:rFonts w:ascii="Cambria Math" w:hAnsi="Cambria Math" w:cs="Arial"/>
          </w:rPr>
          <m:t>years</m:t>
        </m:r>
      </m:oMath>
      <w:r w:rsidRPr="00304F52">
        <w:rPr>
          <w:rFonts w:eastAsiaTheme="minorEastAsia" w:cs="Arial"/>
        </w:rPr>
        <w:t xml:space="preserve">                  </w:t>
      </w:r>
      <w:r w:rsidRPr="00304F52">
        <w:rPr>
          <w:rFonts w:eastAsiaTheme="minorEastAsia" w:cs="Arial"/>
        </w:rPr>
        <w:tab/>
        <w:t>(c) 2</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4</m:t>
            </m:r>
          </m:den>
        </m:f>
      </m:oMath>
      <w:r w:rsidRPr="00304F52">
        <w:rPr>
          <w:rFonts w:eastAsiaTheme="minorEastAsia" w:cs="Arial"/>
        </w:rPr>
        <w:t>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41"/>
        </w:numPr>
        <w:rPr>
          <w:rFonts w:cs="Arial"/>
        </w:rPr>
      </w:pPr>
      <w:r w:rsidRPr="00304F52">
        <w:rPr>
          <w:rFonts w:eastAsiaTheme="minorEastAsia" w:cs="Arial"/>
        </w:rPr>
        <w:t xml:space="preserve">1 year                       </w:t>
      </w:r>
      <w:r w:rsidRPr="00304F52">
        <w:rPr>
          <w:rFonts w:eastAsiaTheme="minorEastAsia" w:cs="Arial"/>
        </w:rPr>
        <w:tab/>
        <w:t>(d) 2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The difference between the interests received from two different banks on Rs 1000 for 2 years is Rs 20. Thus the difference between their rates is _________ per cent.</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48"/>
        </w:numPr>
        <w:rPr>
          <w:rFonts w:cs="Arial"/>
        </w:rPr>
      </w:pPr>
      <w:r w:rsidRPr="00304F52">
        <w:rPr>
          <w:rFonts w:cs="Arial"/>
        </w:rPr>
        <w:t xml:space="preserve">2                                 </w:t>
      </w:r>
      <w:r>
        <w:rPr>
          <w:rFonts w:cs="Arial"/>
        </w:rPr>
        <w:tab/>
      </w:r>
      <w:r w:rsidRPr="00304F52">
        <w:rPr>
          <w:rFonts w:cs="Arial"/>
        </w:rPr>
        <w:t>(c) 1.5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48"/>
        </w:numPr>
        <w:rPr>
          <w:rFonts w:cs="Arial"/>
        </w:rPr>
      </w:pPr>
      <w:r w:rsidRPr="00304F52">
        <w:rPr>
          <w:rFonts w:cs="Arial"/>
        </w:rPr>
        <w:t xml:space="preserve">1                                </w:t>
      </w:r>
      <w:r>
        <w:rPr>
          <w:rFonts w:cs="Arial"/>
        </w:rPr>
        <w:tab/>
      </w:r>
      <w:r w:rsidRPr="00304F52">
        <w:rPr>
          <w:rFonts w:cs="Arial"/>
        </w:rPr>
        <w:t xml:space="preserve"> (d) 2.5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tabs>
          <w:tab w:val="left" w:pos="3060"/>
        </w:tabs>
        <w:rPr>
          <w:rFonts w:eastAsiaTheme="minorEastAsia" w:cs="Arial"/>
        </w:rPr>
      </w:pPr>
      <w:r w:rsidRPr="00304F52">
        <w:rPr>
          <w:rFonts w:eastAsiaTheme="minorEastAsia" w:cs="Arial"/>
        </w:rPr>
        <w:t>A sum was put at SI at a certain rate for 2 years. Had it been put at 3% higher rate, it would have fetched Rs 300 more. Find the sum.</w:t>
      </w:r>
    </w:p>
    <w:p w:rsidR="007D286C" w:rsidRPr="00304F52" w:rsidRDefault="007D286C" w:rsidP="007D286C">
      <w:pPr>
        <w:pStyle w:val="NoSpacing"/>
        <w:tabs>
          <w:tab w:val="left" w:pos="3060"/>
        </w:tabs>
        <w:ind w:left="360"/>
        <w:rPr>
          <w:rFonts w:eastAsiaTheme="minorEastAsia" w:cs="Arial"/>
        </w:rPr>
      </w:pPr>
    </w:p>
    <w:p w:rsidR="007D286C" w:rsidRPr="00304F52" w:rsidRDefault="007D286C" w:rsidP="007D286C">
      <w:pPr>
        <w:pStyle w:val="NoSpacing"/>
        <w:numPr>
          <w:ilvl w:val="0"/>
          <w:numId w:val="158"/>
        </w:numPr>
        <w:rPr>
          <w:rFonts w:cs="Arial"/>
        </w:rPr>
      </w:pPr>
      <w:r w:rsidRPr="00304F52">
        <w:rPr>
          <w:rFonts w:eastAsiaTheme="minorEastAsia" w:cs="Arial"/>
        </w:rPr>
        <w:t xml:space="preserve">Rs 5000                  </w:t>
      </w:r>
      <w:r w:rsidRPr="00304F52">
        <w:rPr>
          <w:rFonts w:eastAsiaTheme="minorEastAsia" w:cs="Arial"/>
        </w:rPr>
        <w:tab/>
        <w:t>(c) Rs 6000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58"/>
        </w:numPr>
        <w:rPr>
          <w:rFonts w:cs="Arial"/>
        </w:rPr>
      </w:pPr>
      <w:r w:rsidRPr="00304F52">
        <w:rPr>
          <w:rFonts w:eastAsiaTheme="minorEastAsia" w:cs="Arial"/>
        </w:rPr>
        <w:t xml:space="preserve">Rs 4000                  </w:t>
      </w:r>
      <w:r w:rsidRPr="00304F52">
        <w:rPr>
          <w:rFonts w:eastAsiaTheme="minorEastAsia" w:cs="Arial"/>
        </w:rPr>
        <w:tab/>
        <w:t>(d) Rs 3000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tabs>
          <w:tab w:val="left" w:pos="3060"/>
        </w:tabs>
        <w:rPr>
          <w:rFonts w:eastAsiaTheme="minorEastAsia" w:cs="Arial"/>
        </w:rPr>
      </w:pPr>
      <w:r w:rsidRPr="00304F52">
        <w:rPr>
          <w:rFonts w:eastAsiaTheme="minorEastAsia" w:cs="Arial"/>
        </w:rPr>
        <w:t>A sum was put at SI at a certain rate for 3 years. Had it been put at 4% higher rate, it would have fetched Rs 600 more. Find the sum.</w:t>
      </w:r>
    </w:p>
    <w:p w:rsidR="007D286C" w:rsidRPr="00304F52" w:rsidRDefault="007D286C" w:rsidP="007D286C">
      <w:pPr>
        <w:pStyle w:val="NoSpacing"/>
        <w:tabs>
          <w:tab w:val="left" w:pos="3060"/>
        </w:tabs>
        <w:ind w:left="360"/>
        <w:rPr>
          <w:rFonts w:eastAsiaTheme="minorEastAsia" w:cs="Arial"/>
        </w:rPr>
      </w:pPr>
    </w:p>
    <w:p w:rsidR="007D286C" w:rsidRPr="00304F52" w:rsidRDefault="007D286C" w:rsidP="007D286C">
      <w:pPr>
        <w:pStyle w:val="NoSpacing"/>
        <w:numPr>
          <w:ilvl w:val="0"/>
          <w:numId w:val="158"/>
        </w:numPr>
        <w:rPr>
          <w:rFonts w:cs="Arial"/>
        </w:rPr>
      </w:pPr>
      <w:r w:rsidRPr="00304F52">
        <w:rPr>
          <w:rFonts w:eastAsiaTheme="minorEastAsia" w:cs="Arial"/>
        </w:rPr>
        <w:t xml:space="preserve">Rs 5000                  </w:t>
      </w:r>
      <w:r w:rsidRPr="00304F52">
        <w:rPr>
          <w:rFonts w:eastAsiaTheme="minorEastAsia" w:cs="Arial"/>
        </w:rPr>
        <w:tab/>
        <w:t>(c) Rs 6000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58"/>
        </w:numPr>
        <w:rPr>
          <w:rFonts w:cs="Arial"/>
        </w:rPr>
      </w:pPr>
      <w:r w:rsidRPr="00304F52">
        <w:rPr>
          <w:rFonts w:eastAsiaTheme="minorEastAsia" w:cs="Arial"/>
        </w:rPr>
        <w:t xml:space="preserve">Rs 4000                  </w:t>
      </w:r>
      <w:r w:rsidRPr="00304F52">
        <w:rPr>
          <w:rFonts w:eastAsiaTheme="minorEastAsia" w:cs="Arial"/>
        </w:rPr>
        <w:tab/>
        <w:t>(d) Rs 3000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eastAsiaTheme="minorEastAsia" w:cs="Arial"/>
        </w:rPr>
      </w:pPr>
      <w:r w:rsidRPr="00304F52">
        <w:rPr>
          <w:rFonts w:eastAsiaTheme="minorEastAsia" w:cs="Arial"/>
        </w:rPr>
        <w:t>A sum was put at SI at a certain rate for 2 years. Had it been put at 5% higher rate, it would have fetched Rs 125 more. Find the sum.</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142"/>
        </w:numPr>
        <w:rPr>
          <w:rFonts w:cs="Arial"/>
        </w:rPr>
      </w:pPr>
      <w:r w:rsidRPr="00304F52">
        <w:rPr>
          <w:rFonts w:eastAsiaTheme="minorEastAsia" w:cs="Arial"/>
        </w:rPr>
        <w:t xml:space="preserve">Rs 1250                  </w:t>
      </w:r>
      <w:r w:rsidRPr="00304F52">
        <w:rPr>
          <w:rFonts w:eastAsiaTheme="minorEastAsia" w:cs="Arial"/>
        </w:rPr>
        <w:tab/>
        <w:t>(c) Rs 750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42"/>
        </w:numPr>
        <w:rPr>
          <w:rFonts w:cs="Arial"/>
        </w:rPr>
      </w:pPr>
      <w:r w:rsidRPr="00304F52">
        <w:rPr>
          <w:rFonts w:eastAsiaTheme="minorEastAsia" w:cs="Arial"/>
        </w:rPr>
        <w:t xml:space="preserve">Rs 1000                  </w:t>
      </w:r>
      <w:r w:rsidRPr="00304F52">
        <w:rPr>
          <w:rFonts w:eastAsiaTheme="minorEastAsia" w:cs="Arial"/>
        </w:rPr>
        <w:tab/>
        <w:t xml:space="preserve"> (d) Rs 1500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eastAsiaTheme="minorEastAsia" w:cs="Arial"/>
        </w:rPr>
      </w:pPr>
      <w:r w:rsidRPr="00304F52">
        <w:rPr>
          <w:rFonts w:eastAsiaTheme="minorEastAsia" w:cs="Arial"/>
        </w:rPr>
        <w:t>A sum was put at SI at a certain rate for 2 years. Had it been put at 3% lower rate, it would have fetched Rs 300 less. Find the sum.</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145"/>
        </w:numPr>
        <w:rPr>
          <w:rFonts w:cs="Arial"/>
        </w:rPr>
      </w:pPr>
      <w:r w:rsidRPr="00304F52">
        <w:rPr>
          <w:rFonts w:eastAsiaTheme="minorEastAsia" w:cs="Arial"/>
        </w:rPr>
        <w:t xml:space="preserve">Rs 500                     </w:t>
      </w:r>
      <w:r w:rsidRPr="00304F52">
        <w:rPr>
          <w:rFonts w:eastAsiaTheme="minorEastAsia" w:cs="Arial"/>
        </w:rPr>
        <w:tab/>
        <w:t>(c) Rs 400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45"/>
        </w:numPr>
        <w:rPr>
          <w:rFonts w:cs="Arial"/>
        </w:rPr>
      </w:pPr>
      <w:r w:rsidRPr="00304F52">
        <w:rPr>
          <w:rFonts w:eastAsiaTheme="minorEastAsia" w:cs="Arial"/>
        </w:rPr>
        <w:t xml:space="preserve">Rs 5000                  </w:t>
      </w:r>
      <w:r w:rsidRPr="00304F52">
        <w:rPr>
          <w:rFonts w:eastAsiaTheme="minorEastAsia" w:cs="Arial"/>
        </w:rPr>
        <w:tab/>
        <w:t xml:space="preserve"> (d) Rs 4000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eastAsiaTheme="minorEastAsia" w:cs="Arial"/>
        </w:rPr>
      </w:pPr>
      <w:r w:rsidRPr="00304F52">
        <w:rPr>
          <w:rFonts w:eastAsiaTheme="minorEastAsia" w:cs="Arial"/>
        </w:rPr>
        <w:t>A sum was put at SI at a certain rate for 4 years. Had it been put at 5% lower rate, it would have fetched RS 100 less. Find the sum.</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ind w:left="360"/>
        <w:rPr>
          <w:rFonts w:eastAsiaTheme="minorEastAsia" w:cs="Arial"/>
        </w:rPr>
      </w:pPr>
      <w:r w:rsidRPr="00304F52">
        <w:rPr>
          <w:rFonts w:eastAsiaTheme="minorEastAsia" w:cs="Arial"/>
        </w:rPr>
        <w:t xml:space="preserve">(a) Rs 500                      </w:t>
      </w:r>
      <w:r w:rsidRPr="00304F52">
        <w:rPr>
          <w:rFonts w:eastAsiaTheme="minorEastAsia" w:cs="Arial"/>
        </w:rPr>
        <w:tab/>
        <w:t>(c) Rs 400</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ind w:left="360"/>
        <w:rPr>
          <w:rFonts w:eastAsiaTheme="minorEastAsia" w:cs="Arial"/>
        </w:rPr>
      </w:pPr>
      <w:r w:rsidRPr="00304F52">
        <w:rPr>
          <w:rFonts w:eastAsiaTheme="minorEastAsia" w:cs="Arial"/>
        </w:rPr>
        <w:t xml:space="preserve">(b) Rs 5000                    </w:t>
      </w:r>
      <w:r w:rsidRPr="00304F52">
        <w:rPr>
          <w:rFonts w:eastAsiaTheme="minorEastAsia" w:cs="Arial"/>
        </w:rPr>
        <w:tab/>
        <w:t>(d) Rs 4000</w:t>
      </w:r>
    </w:p>
    <w:p w:rsidR="007D286C" w:rsidRPr="00304F52" w:rsidRDefault="007D286C" w:rsidP="007D286C">
      <w:pPr>
        <w:pStyle w:val="NoSpacing"/>
        <w:rPr>
          <w:rFonts w:eastAsiaTheme="minorEastAsia" w:cs="Arial"/>
        </w:rPr>
      </w:pPr>
    </w:p>
    <w:p w:rsidR="007D286C" w:rsidRPr="00304F52" w:rsidRDefault="007D286C" w:rsidP="007D286C">
      <w:pPr>
        <w:pStyle w:val="NoSpacing"/>
        <w:numPr>
          <w:ilvl w:val="0"/>
          <w:numId w:val="128"/>
        </w:numPr>
        <w:rPr>
          <w:rFonts w:eastAsiaTheme="minorEastAsia" w:cs="Arial"/>
        </w:rPr>
      </w:pPr>
      <w:r w:rsidRPr="00304F52">
        <w:rPr>
          <w:rFonts w:eastAsiaTheme="minorEastAsia" w:cs="Arial"/>
        </w:rPr>
        <w:t>A sum was put at SI at a certain rate for 4 years. Had it been put at 6% lower rate, it would have fetched RS 720 less. Find the sum.</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146"/>
        </w:numPr>
        <w:rPr>
          <w:rFonts w:cs="Arial"/>
        </w:rPr>
      </w:pPr>
      <w:r w:rsidRPr="00304F52">
        <w:rPr>
          <w:rFonts w:eastAsiaTheme="minorEastAsia" w:cs="Arial"/>
        </w:rPr>
        <w:t xml:space="preserve">Rs 3000                  </w:t>
      </w:r>
      <w:r w:rsidRPr="00304F52">
        <w:rPr>
          <w:rFonts w:eastAsiaTheme="minorEastAsia" w:cs="Arial"/>
        </w:rPr>
        <w:tab/>
        <w:t>(c) Rs 3500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46"/>
        </w:numPr>
        <w:rPr>
          <w:rFonts w:cs="Arial"/>
        </w:rPr>
      </w:pPr>
      <w:r w:rsidRPr="00304F52">
        <w:rPr>
          <w:rFonts w:eastAsiaTheme="minorEastAsia" w:cs="Arial"/>
        </w:rPr>
        <w:t xml:space="preserve">Rs 4000                   </w:t>
      </w:r>
      <w:r w:rsidRPr="00304F52">
        <w:rPr>
          <w:rFonts w:eastAsiaTheme="minorEastAsia" w:cs="Arial"/>
        </w:rPr>
        <w:tab/>
        <w:t>(d) Rs 2400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A man Deposits Rs2000 in a bank at 4% per annum and Rs 3000 in other bank at 14% per annum. Find the rate of interest for the whole sum.</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10%                         </w:t>
      </w:r>
      <w:r w:rsidRPr="00304F52">
        <w:rPr>
          <w:rFonts w:cs="Arial"/>
        </w:rPr>
        <w:tab/>
        <w:t>(c) 12.5%</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11%                          </w:t>
      </w:r>
      <w:r w:rsidRPr="00304F52">
        <w:rPr>
          <w:rFonts w:cs="Arial"/>
        </w:rPr>
        <w:tab/>
        <w:t>(d) 11.5%</w:t>
      </w:r>
    </w:p>
    <w:p w:rsidR="007D286C" w:rsidRPr="00304F52" w:rsidRDefault="007D286C" w:rsidP="007D286C">
      <w:pPr>
        <w:pStyle w:val="NoSpacing"/>
        <w:rPr>
          <w:rFonts w:cs="Arial"/>
        </w:rPr>
      </w:pPr>
    </w:p>
    <w:p w:rsidR="007D286C" w:rsidRPr="00304F52" w:rsidRDefault="007D286C" w:rsidP="007D286C">
      <w:pPr>
        <w:pStyle w:val="NoSpacing"/>
        <w:numPr>
          <w:ilvl w:val="0"/>
          <w:numId w:val="128"/>
        </w:numPr>
        <w:rPr>
          <w:rFonts w:cs="Arial"/>
        </w:rPr>
      </w:pPr>
      <w:r w:rsidRPr="00304F52">
        <w:rPr>
          <w:rFonts w:cs="Arial"/>
        </w:rPr>
        <w:t>A man Deposits Rs1350 in a bank at 5% per annum and Rs 1150 in other bank at 6% per annum. Find the rate of interest for the whole sum.</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5.46%                     </w:t>
      </w:r>
      <w:r w:rsidRPr="00304F52">
        <w:rPr>
          <w:rFonts w:cs="Arial"/>
        </w:rPr>
        <w:tab/>
        <w:t>(c) 12.5%</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11%                          </w:t>
      </w:r>
      <w:r w:rsidRPr="00304F52">
        <w:rPr>
          <w:rFonts w:cs="Arial"/>
        </w:rPr>
        <w:tab/>
        <w:t>(d) 11.5%</w:t>
      </w:r>
    </w:p>
    <w:p w:rsidR="007D286C" w:rsidRPr="00304F52" w:rsidRDefault="007D286C" w:rsidP="007D286C">
      <w:pPr>
        <w:pStyle w:val="NoSpacing"/>
        <w:rPr>
          <w:rFonts w:cs="Arial"/>
        </w:rPr>
      </w:pPr>
    </w:p>
    <w:p w:rsidR="007D286C" w:rsidRPr="00304F52" w:rsidRDefault="007D286C" w:rsidP="007D286C">
      <w:pPr>
        <w:pStyle w:val="NoSpacing"/>
        <w:numPr>
          <w:ilvl w:val="0"/>
          <w:numId w:val="128"/>
        </w:numPr>
        <w:rPr>
          <w:rFonts w:cs="Arial"/>
        </w:rPr>
      </w:pPr>
      <w:proofErr w:type="spellStart"/>
      <w:r w:rsidRPr="00304F52">
        <w:rPr>
          <w:rFonts w:cs="Arial"/>
        </w:rPr>
        <w:t>Parameshwaran</w:t>
      </w:r>
      <w:proofErr w:type="spellEnd"/>
      <w:r w:rsidRPr="00304F52">
        <w:rPr>
          <w:rFonts w:cs="Arial"/>
        </w:rPr>
        <w:t xml:space="preserve"> invested an amount of Rs 12000 at the simple interest rate of 10 per cent per annum and an- other amount at the simple interest rate of 20 per cent per annum. The total interest earned at the end of one year on the total amount invested became 14 per cent per annum. Find the total amount invested.</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33"/>
        </w:numPr>
        <w:rPr>
          <w:rFonts w:cs="Arial"/>
        </w:rPr>
      </w:pPr>
      <w:r w:rsidRPr="00304F52">
        <w:rPr>
          <w:rFonts w:cs="Arial"/>
        </w:rPr>
        <w:t xml:space="preserve">Rs 22000                 </w:t>
      </w:r>
      <w:r w:rsidRPr="00304F52">
        <w:rPr>
          <w:rFonts w:cs="Arial"/>
        </w:rPr>
        <w:tab/>
        <w:t>(c) Rs 20000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33"/>
        </w:numPr>
        <w:rPr>
          <w:rFonts w:cs="Arial"/>
        </w:rPr>
      </w:pPr>
      <w:r w:rsidRPr="00304F52">
        <w:rPr>
          <w:rFonts w:cs="Arial"/>
        </w:rPr>
        <w:t xml:space="preserve">Rs 25000                 </w:t>
      </w:r>
      <w:r w:rsidRPr="00304F52">
        <w:rPr>
          <w:rFonts w:cs="Arial"/>
        </w:rPr>
        <w:tab/>
        <w:t>(d) Rs 24000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A man deposits Rs 4000 in a bank at 15% per annum and Rs 6000 in another bank at 16% per annum. Find the rate of interest for the whole sum.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34"/>
        </w:numPr>
        <w:rPr>
          <w:rFonts w:cs="Arial"/>
        </w:rPr>
      </w:pPr>
      <w:r w:rsidRPr="00304F52">
        <w:rPr>
          <w:rFonts w:cs="Arial"/>
        </w:rPr>
        <w:t xml:space="preserve">15.86%                    </w:t>
      </w:r>
      <w:r w:rsidRPr="00304F52">
        <w:rPr>
          <w:rFonts w:cs="Arial"/>
        </w:rPr>
        <w:tab/>
        <w:t>(c) 14.6%</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34"/>
        </w:numPr>
        <w:rPr>
          <w:rFonts w:cs="Arial"/>
        </w:rPr>
      </w:pPr>
      <w:r w:rsidRPr="00304F52">
        <w:rPr>
          <w:rFonts w:cs="Arial"/>
        </w:rPr>
        <w:t xml:space="preserve">31%                          </w:t>
      </w:r>
      <w:r w:rsidRPr="00304F52">
        <w:rPr>
          <w:rFonts w:cs="Arial"/>
        </w:rPr>
        <w:tab/>
        <w:t>(d) 15.6%</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eastAsiaTheme="minorEastAsia" w:cs="Arial"/>
        </w:rPr>
      </w:pPr>
      <w:r w:rsidRPr="00304F52">
        <w:rPr>
          <w:rFonts w:cs="Arial"/>
        </w:rPr>
        <w:t xml:space="preserve">The simple interest on a sum of money is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9</m:t>
            </m:r>
          </m:den>
        </m:f>
      </m:oMath>
      <w:r w:rsidRPr="00304F52">
        <w:rPr>
          <w:rFonts w:eastAsiaTheme="minorEastAsia" w:cs="Arial"/>
        </w:rPr>
        <w:t xml:space="preserve"> </w:t>
      </w:r>
      <w:proofErr w:type="gramStart"/>
      <w:r w:rsidRPr="00304F52">
        <w:rPr>
          <w:rFonts w:eastAsiaTheme="minorEastAsia" w:cs="Arial"/>
        </w:rPr>
        <w:t>Of</w:t>
      </w:r>
      <w:proofErr w:type="gramEnd"/>
      <w:r w:rsidRPr="00304F52">
        <w:rPr>
          <w:rFonts w:eastAsiaTheme="minorEastAsia" w:cs="Arial"/>
        </w:rPr>
        <w:t xml:space="preserve"> the principle, and the number of years is equal to the rate per cent per annum. Find the rate per cent.</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135"/>
        </w:numPr>
        <w:rPr>
          <w:rFonts w:cs="Arial"/>
        </w:rPr>
      </w:pPr>
      <w:r w:rsidRPr="00304F52">
        <w:rPr>
          <w:rFonts w:cs="Arial"/>
        </w:rPr>
        <w:t xml:space="preserve">3.33%                      </w:t>
      </w:r>
      <w:r w:rsidRPr="00304F52">
        <w:rPr>
          <w:rFonts w:cs="Arial"/>
        </w:rPr>
        <w:tab/>
        <w:t>(c) 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35"/>
        </w:numPr>
        <w:rPr>
          <w:rFonts w:eastAsiaTheme="minorEastAsia" w:cs="Arial"/>
        </w:rPr>
      </w:pPr>
      <w:r w:rsidRPr="00304F52">
        <w:rPr>
          <w:rFonts w:cs="Arial"/>
        </w:rPr>
        <w:t xml:space="preserve">4%                             </w:t>
      </w:r>
      <w:r w:rsidRPr="00304F52">
        <w:rPr>
          <w:rFonts w:cs="Arial"/>
        </w:rPr>
        <w:tab/>
        <w:t>(d) 10%</w:t>
      </w:r>
    </w:p>
    <w:p w:rsidR="007D286C" w:rsidRPr="00304F52" w:rsidRDefault="007D286C" w:rsidP="007D286C">
      <w:pPr>
        <w:pStyle w:val="NoSpacing"/>
        <w:ind w:left="720"/>
        <w:rPr>
          <w:rFonts w:eastAsiaTheme="minorEastAsia" w:cs="Arial"/>
        </w:rPr>
      </w:pPr>
    </w:p>
    <w:p w:rsidR="007D286C" w:rsidRPr="00304F52" w:rsidRDefault="007D286C" w:rsidP="007D286C">
      <w:pPr>
        <w:pStyle w:val="NoSpacing"/>
        <w:numPr>
          <w:ilvl w:val="0"/>
          <w:numId w:val="128"/>
        </w:numPr>
        <w:rPr>
          <w:rFonts w:eastAsiaTheme="minorEastAsia" w:cs="Arial"/>
        </w:rPr>
      </w:pPr>
      <w:r w:rsidRPr="00304F52">
        <w:rPr>
          <w:rFonts w:cs="Arial"/>
        </w:rPr>
        <w:t xml:space="preserve">The simple interest on a sum of money is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16</m:t>
            </m:r>
          </m:den>
        </m:f>
      </m:oMath>
      <w:r w:rsidRPr="00304F52">
        <w:rPr>
          <w:rFonts w:eastAsiaTheme="minorEastAsia" w:cs="Arial"/>
        </w:rPr>
        <w:t xml:space="preserve"> </w:t>
      </w:r>
      <w:proofErr w:type="gramStart"/>
      <w:r w:rsidRPr="00304F52">
        <w:rPr>
          <w:rFonts w:eastAsiaTheme="minorEastAsia" w:cs="Arial"/>
        </w:rPr>
        <w:t>Of</w:t>
      </w:r>
      <w:proofErr w:type="gramEnd"/>
      <w:r w:rsidRPr="00304F52">
        <w:rPr>
          <w:rFonts w:eastAsiaTheme="minorEastAsia" w:cs="Arial"/>
        </w:rPr>
        <w:t xml:space="preserve"> the principle, and the number of years is equal to the rate per cent per annum. Find the rate per cent.</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ind w:left="360"/>
        <w:rPr>
          <w:rFonts w:cs="Arial"/>
        </w:rPr>
      </w:pPr>
      <w:r w:rsidRPr="00304F52">
        <w:rPr>
          <w:rFonts w:eastAsiaTheme="minorEastAsia" w:cs="Arial"/>
        </w:rPr>
        <w:t xml:space="preserve">(a) </w:t>
      </w:r>
      <w:r w:rsidRPr="00304F52">
        <w:rPr>
          <w:rFonts w:cs="Arial"/>
        </w:rPr>
        <w:t xml:space="preserve">2.5%                         </w:t>
      </w:r>
      <w:r w:rsidRPr="00304F52">
        <w:rPr>
          <w:rFonts w:cs="Arial"/>
        </w:rPr>
        <w:tab/>
        <w:t>(c) 5%</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ind w:left="360"/>
        <w:rPr>
          <w:rFonts w:cs="Arial"/>
        </w:rPr>
      </w:pPr>
      <w:r w:rsidRPr="00304F52">
        <w:rPr>
          <w:rFonts w:eastAsiaTheme="minorEastAsia" w:cs="Arial"/>
        </w:rPr>
        <w:t xml:space="preserve">(b) </w:t>
      </w:r>
      <w:r w:rsidRPr="00304F52">
        <w:rPr>
          <w:rFonts w:cs="Arial"/>
        </w:rPr>
        <w:t xml:space="preserve">4%                             </w:t>
      </w:r>
      <w:r w:rsidRPr="00304F52">
        <w:rPr>
          <w:rFonts w:cs="Arial"/>
        </w:rPr>
        <w:tab/>
        <w:t>(d) 10%</w:t>
      </w:r>
    </w:p>
    <w:p w:rsidR="007D286C" w:rsidRPr="00304F52" w:rsidRDefault="007D286C" w:rsidP="007D286C">
      <w:pPr>
        <w:pStyle w:val="NoSpacing"/>
        <w:rPr>
          <w:rFonts w:eastAsiaTheme="minorEastAsia" w:cs="Arial"/>
        </w:rPr>
      </w:pPr>
    </w:p>
    <w:p w:rsidR="007D286C" w:rsidRPr="00304F52" w:rsidRDefault="007D286C" w:rsidP="007D286C">
      <w:pPr>
        <w:pStyle w:val="NoSpacing"/>
        <w:numPr>
          <w:ilvl w:val="0"/>
          <w:numId w:val="128"/>
        </w:numPr>
        <w:rPr>
          <w:rFonts w:eastAsiaTheme="minorEastAsia" w:cs="Arial"/>
        </w:rPr>
      </w:pPr>
      <w:r w:rsidRPr="00304F52">
        <w:rPr>
          <w:rFonts w:cs="Arial"/>
        </w:rPr>
        <w:t xml:space="preserve">The simple interest on a sum of money is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4</m:t>
            </m:r>
          </m:den>
        </m:f>
      </m:oMath>
      <w:r w:rsidRPr="00304F52">
        <w:rPr>
          <w:rFonts w:eastAsiaTheme="minorEastAsia" w:cs="Arial"/>
        </w:rPr>
        <w:t xml:space="preserve"> of the principle, and the number of years is equal to the rate per cent per annum. Find the rate per cent.</w:t>
      </w:r>
    </w:p>
    <w:p w:rsidR="007D286C" w:rsidRPr="00304F52" w:rsidRDefault="007D286C" w:rsidP="007D286C">
      <w:pPr>
        <w:pStyle w:val="NoSpacing"/>
        <w:ind w:left="360"/>
        <w:rPr>
          <w:rFonts w:eastAsiaTheme="minorEastAsia" w:cs="Arial"/>
        </w:rPr>
      </w:pPr>
    </w:p>
    <w:p w:rsidR="007D286C" w:rsidRDefault="007D286C" w:rsidP="007D286C">
      <w:pPr>
        <w:pStyle w:val="NoSpacing"/>
        <w:ind w:left="360"/>
        <w:rPr>
          <w:rFonts w:cs="Arial"/>
        </w:rPr>
      </w:pPr>
      <w:r w:rsidRPr="00304F52">
        <w:rPr>
          <w:rFonts w:eastAsiaTheme="minorEastAsia" w:cs="Arial"/>
        </w:rPr>
        <w:t xml:space="preserve">(a) </w:t>
      </w:r>
      <w:r w:rsidRPr="00304F52">
        <w:rPr>
          <w:rFonts w:cs="Arial"/>
        </w:rPr>
        <w:t xml:space="preserve">6%                             </w:t>
      </w:r>
      <w:r w:rsidRPr="00304F52">
        <w:rPr>
          <w:rFonts w:cs="Arial"/>
        </w:rPr>
        <w:tab/>
        <w:t>(c) 5%</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ind w:left="360"/>
        <w:rPr>
          <w:rFonts w:cs="Arial"/>
        </w:rPr>
      </w:pPr>
      <w:r w:rsidRPr="00304F52">
        <w:rPr>
          <w:rFonts w:eastAsiaTheme="minorEastAsia" w:cs="Arial"/>
        </w:rPr>
        <w:t xml:space="preserve">(b) </w:t>
      </w:r>
      <w:r w:rsidRPr="00304F52">
        <w:rPr>
          <w:rFonts w:cs="Arial"/>
        </w:rPr>
        <w:t xml:space="preserve">4%                             </w:t>
      </w:r>
      <w:r w:rsidRPr="00304F52">
        <w:rPr>
          <w:rFonts w:cs="Arial"/>
        </w:rPr>
        <w:tab/>
        <w:t>(d) 10%</w:t>
      </w:r>
    </w:p>
    <w:p w:rsidR="007D286C" w:rsidRPr="00304F52" w:rsidRDefault="007D286C" w:rsidP="007D286C">
      <w:pPr>
        <w:pStyle w:val="NoSpacing"/>
        <w:rPr>
          <w:rFonts w:eastAsiaTheme="minorEastAsia" w:cs="Arial"/>
        </w:rPr>
      </w:pPr>
    </w:p>
    <w:p w:rsidR="007D286C" w:rsidRPr="00304F52" w:rsidRDefault="007D286C" w:rsidP="007D286C">
      <w:pPr>
        <w:pStyle w:val="NoSpacing"/>
        <w:numPr>
          <w:ilvl w:val="0"/>
          <w:numId w:val="128"/>
        </w:numPr>
        <w:rPr>
          <w:rFonts w:eastAsiaTheme="minorEastAsia" w:cs="Arial"/>
        </w:rPr>
      </w:pPr>
      <w:r w:rsidRPr="00304F52">
        <w:rPr>
          <w:rFonts w:cs="Arial"/>
        </w:rPr>
        <w:t xml:space="preserve">The simple interest on a sum of money is </w:t>
      </w:r>
      <m:oMath>
        <m:f>
          <m:fPr>
            <m:ctrlPr>
              <w:rPr>
                <w:rFonts w:ascii="Cambria Math" w:hAnsi="Cambria Math" w:cs="Arial"/>
              </w:rPr>
            </m:ctrlPr>
          </m:fPr>
          <m:num>
            <m:r>
              <m:rPr>
                <m:sty m:val="p"/>
              </m:rPr>
              <w:rPr>
                <w:rFonts w:ascii="Cambria Math" w:hAnsi="Cambria Math" w:cs="Arial"/>
              </w:rPr>
              <m:t>4</m:t>
            </m:r>
          </m:num>
          <m:den>
            <m:r>
              <m:rPr>
                <m:sty m:val="p"/>
              </m:rPr>
              <w:rPr>
                <w:rFonts w:ascii="Cambria Math" w:hAnsi="Cambria Math" w:cs="Arial"/>
              </w:rPr>
              <m:t>9</m:t>
            </m:r>
          </m:den>
        </m:f>
      </m:oMath>
      <w:r w:rsidRPr="00304F52">
        <w:rPr>
          <w:rFonts w:eastAsiaTheme="minorEastAsia" w:cs="Arial"/>
        </w:rPr>
        <w:t xml:space="preserve"> of the principle, and the number of years is equal to the rate per cent per annum. Find the rate per cent.</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136"/>
        </w:numPr>
        <w:rPr>
          <w:rFonts w:cs="Arial"/>
        </w:rPr>
      </w:pPr>
      <w:r w:rsidRPr="00304F52">
        <w:rPr>
          <w:rFonts w:cs="Arial"/>
        </w:rPr>
        <w:t>6</w:t>
      </w:r>
      <w:r>
        <w:rPr>
          <w:rFonts w:cs="Arial"/>
        </w:rPr>
        <w:t xml:space="preserve"> </w:t>
      </w:r>
      <m:oMath>
        <m:f>
          <m:fPr>
            <m:ctrlPr>
              <w:rPr>
                <w:rFonts w:ascii="Cambria Math" w:hAnsi="Cambria Math" w:cs="Arial"/>
              </w:rPr>
            </m:ctrlPr>
          </m:fPr>
          <m:num>
            <m:r>
              <m:rPr>
                <m:sty m:val="p"/>
              </m:rPr>
              <w:rPr>
                <w:rFonts w:ascii="Cambria Math" w:hAnsi="Cambria Math" w:cs="Arial"/>
              </w:rPr>
              <m:t>2</m:t>
            </m:r>
          </m:num>
          <m:den>
            <m:r>
              <m:rPr>
                <m:sty m:val="p"/>
              </m:rPr>
              <w:rPr>
                <w:rFonts w:ascii="Cambria Math" w:hAnsi="Cambria Math" w:cs="Arial"/>
              </w:rPr>
              <m:t>3</m:t>
            </m:r>
          </m:den>
        </m:f>
      </m:oMath>
      <w:r w:rsidRPr="00304F52">
        <w:rPr>
          <w:rFonts w:eastAsiaTheme="minorEastAsia" w:cs="Arial"/>
        </w:rPr>
        <w:t xml:space="preserve">                              </w:t>
      </w:r>
      <w:r w:rsidRPr="00304F52">
        <w:rPr>
          <w:rFonts w:eastAsiaTheme="minorEastAsia" w:cs="Arial"/>
        </w:rPr>
        <w:tab/>
        <w:t xml:space="preserve">(c) 7 </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oMath>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36"/>
        </w:numPr>
        <w:rPr>
          <w:rFonts w:cs="Arial"/>
        </w:rPr>
      </w:pPr>
      <w:r w:rsidRPr="00304F52">
        <w:rPr>
          <w:rFonts w:cs="Arial"/>
        </w:rPr>
        <w:t xml:space="preserve">5 </w:t>
      </w:r>
      <m:oMath>
        <m:f>
          <m:fPr>
            <m:ctrlPr>
              <w:rPr>
                <w:rFonts w:ascii="Cambria Math" w:hAnsi="Cambria Math" w:cs="Arial"/>
              </w:rPr>
            </m:ctrlPr>
          </m:fPr>
          <m:num>
            <m:r>
              <m:rPr>
                <m:sty m:val="p"/>
              </m:rPr>
              <w:rPr>
                <w:rFonts w:ascii="Cambria Math" w:hAnsi="Cambria Math" w:cs="Arial"/>
              </w:rPr>
              <m:t>3</m:t>
            </m:r>
          </m:num>
          <m:den>
            <m:r>
              <m:rPr>
                <m:sty m:val="p"/>
              </m:rPr>
              <w:rPr>
                <w:rFonts w:ascii="Cambria Math" w:hAnsi="Cambria Math" w:cs="Arial"/>
              </w:rPr>
              <m:t>5</m:t>
            </m:r>
          </m:den>
        </m:f>
      </m:oMath>
      <w:r w:rsidRPr="00304F52">
        <w:rPr>
          <w:rFonts w:eastAsiaTheme="minorEastAsia" w:cs="Arial"/>
        </w:rPr>
        <w:t xml:space="preserve">                             </w:t>
      </w:r>
      <w:r w:rsidRPr="00304F52">
        <w:rPr>
          <w:rFonts w:eastAsiaTheme="minorEastAsia" w:cs="Arial"/>
        </w:rPr>
        <w:tab/>
        <w:t xml:space="preserve">(d) 6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oMath>
    </w:p>
    <w:p w:rsidR="007D286C" w:rsidRPr="00304F52" w:rsidRDefault="007D286C" w:rsidP="007D286C">
      <w:pPr>
        <w:pStyle w:val="NoSpacing"/>
        <w:ind w:left="720"/>
        <w:rPr>
          <w:rFonts w:cs="Arial"/>
        </w:rPr>
      </w:pPr>
    </w:p>
    <w:p w:rsidR="007D286C" w:rsidRPr="00224FA9" w:rsidRDefault="007D286C" w:rsidP="007D286C">
      <w:pPr>
        <w:pStyle w:val="NoSpacing"/>
        <w:numPr>
          <w:ilvl w:val="0"/>
          <w:numId w:val="128"/>
        </w:numPr>
        <w:rPr>
          <w:rFonts w:cs="Arial"/>
          <w:b/>
          <w:color w:val="FF0000"/>
        </w:rPr>
      </w:pPr>
      <w:r>
        <w:rPr>
          <w:rFonts w:cs="Arial"/>
          <w:b/>
          <w:color w:val="FF0000"/>
        </w:rPr>
        <w:t>Success Publication</w:t>
      </w:r>
      <w:r w:rsidRPr="00224FA9">
        <w:rPr>
          <w:rFonts w:cs="Arial"/>
          <w:b/>
          <w:color w:val="FF0000"/>
        </w:rPr>
        <w:t xml:space="preserve">    </w:t>
      </w:r>
    </w:p>
    <w:p w:rsidR="007D286C" w:rsidRPr="00304F52" w:rsidRDefault="007D286C" w:rsidP="007D286C">
      <w:pPr>
        <w:pStyle w:val="NoSpacing"/>
        <w:ind w:left="360"/>
        <w:rPr>
          <w:rFonts w:cs="Arial"/>
          <w:b/>
        </w:rPr>
      </w:pPr>
      <w:r w:rsidRPr="00304F52">
        <w:rPr>
          <w:rFonts w:cs="Arial"/>
          <w:b/>
        </w:rPr>
        <w:t xml:space="preserve">           </w:t>
      </w:r>
      <w:r w:rsidRPr="00304F52">
        <w:rPr>
          <w:rFonts w:cs="Arial"/>
          <w:b/>
        </w:rPr>
        <w:tab/>
      </w:r>
    </w:p>
    <w:p w:rsidR="007D286C" w:rsidRPr="00304F52" w:rsidRDefault="007D286C" w:rsidP="007D286C">
      <w:pPr>
        <w:pStyle w:val="NoSpacing"/>
        <w:numPr>
          <w:ilvl w:val="0"/>
          <w:numId w:val="128"/>
        </w:numPr>
        <w:rPr>
          <w:rFonts w:cs="Arial"/>
        </w:rPr>
      </w:pPr>
      <w:proofErr w:type="spellStart"/>
      <w:r w:rsidRPr="00304F52">
        <w:rPr>
          <w:rFonts w:cs="Arial"/>
        </w:rPr>
        <w:t>Arun</w:t>
      </w:r>
      <w:proofErr w:type="spellEnd"/>
      <w:r w:rsidRPr="00304F52">
        <w:rPr>
          <w:rFonts w:cs="Arial"/>
        </w:rPr>
        <w:t xml:space="preserve"> borrowed a sum of money from </w:t>
      </w:r>
      <w:proofErr w:type="spellStart"/>
      <w:r w:rsidRPr="00304F52">
        <w:rPr>
          <w:rFonts w:cs="Arial"/>
        </w:rPr>
        <w:t>Jayant</w:t>
      </w:r>
      <w:proofErr w:type="spellEnd"/>
      <w:r w:rsidRPr="00304F52">
        <w:rPr>
          <w:rFonts w:cs="Arial"/>
        </w:rPr>
        <w:t xml:space="preserve"> at the rate of 8% per annum simple interest for the first four years, 10% per annum for the next 6 years and 12% per annum for the period beyond 10 years. If he pays a total of Rs 12160 as interest only at the end of 15 years, how much money did he borrow?</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Rs 8000                   </w:t>
      </w:r>
      <w:r w:rsidRPr="00304F52">
        <w:rPr>
          <w:rFonts w:cs="Arial"/>
        </w:rPr>
        <w:tab/>
        <w:t>(c) Rs 12000</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Rs 10000                  </w:t>
      </w:r>
      <w:r w:rsidRPr="00304F52">
        <w:rPr>
          <w:rFonts w:cs="Arial"/>
        </w:rPr>
        <w:tab/>
        <w:t>(d) Rs 9000</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8"/>
        </w:numPr>
        <w:rPr>
          <w:rFonts w:cs="Arial"/>
        </w:rPr>
      </w:pPr>
      <w:proofErr w:type="spellStart"/>
      <w:r w:rsidRPr="00304F52">
        <w:rPr>
          <w:rFonts w:cs="Arial"/>
        </w:rPr>
        <w:t>Manoranjan</w:t>
      </w:r>
      <w:proofErr w:type="spellEnd"/>
      <w:r w:rsidRPr="00304F52">
        <w:rPr>
          <w:rFonts w:cs="Arial"/>
        </w:rPr>
        <w:t xml:space="preserve"> borrowed some money at the rate of 5 per cent per annum for the first two years, 4 per cent per annum for the next four years and 3 per cent per annum for the period beyond six years. If the total interest paid by him at the end of eight years is Rs 3840, how much money did he borrow?</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51"/>
        </w:numPr>
        <w:rPr>
          <w:rFonts w:cs="Arial"/>
        </w:rPr>
      </w:pPr>
      <w:r w:rsidRPr="00304F52">
        <w:rPr>
          <w:rFonts w:cs="Arial"/>
        </w:rPr>
        <w:t xml:space="preserve">Rs 12000               </w:t>
      </w:r>
      <w:r w:rsidRPr="00304F52">
        <w:rPr>
          <w:rFonts w:cs="Arial"/>
        </w:rPr>
        <w:tab/>
        <w:t>(c) Rs 8000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51"/>
        </w:numPr>
        <w:rPr>
          <w:rFonts w:cs="Arial"/>
        </w:rPr>
      </w:pPr>
      <w:r w:rsidRPr="00304F52">
        <w:rPr>
          <w:rFonts w:cs="Arial"/>
        </w:rPr>
        <w:t xml:space="preserve">Rs 1200                  </w:t>
      </w:r>
      <w:r w:rsidRPr="00304F52">
        <w:rPr>
          <w:rFonts w:cs="Arial"/>
        </w:rPr>
        <w:tab/>
        <w:t>(d) Rs 6000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A sum of money becomes doubles in 10 years at SI. Find the rate of interest.</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52"/>
        </w:numPr>
        <w:rPr>
          <w:rFonts w:cs="Arial"/>
        </w:rPr>
      </w:pPr>
      <w:r w:rsidRPr="00304F52">
        <w:rPr>
          <w:rFonts w:cs="Arial"/>
        </w:rPr>
        <w:t xml:space="preserve">10%                         </w:t>
      </w:r>
      <w:r w:rsidRPr="00304F52">
        <w:rPr>
          <w:rFonts w:cs="Arial"/>
        </w:rPr>
        <w:tab/>
        <w:t>(c) 16%</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52"/>
        </w:numPr>
        <w:rPr>
          <w:rFonts w:cs="Arial"/>
        </w:rPr>
      </w:pPr>
      <w:r w:rsidRPr="00304F52">
        <w:rPr>
          <w:rFonts w:cs="Arial"/>
        </w:rPr>
        <w:t xml:space="preserve">15%                          </w:t>
      </w:r>
      <w:r w:rsidRPr="00304F52">
        <w:rPr>
          <w:rFonts w:cs="Arial"/>
        </w:rPr>
        <w:tab/>
        <w:t>(d) 25%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A sum of money becomes trebles in 20 years at SI. Find the rate of interest.</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52"/>
        </w:numPr>
        <w:rPr>
          <w:rFonts w:cs="Arial"/>
        </w:rPr>
      </w:pPr>
      <w:r w:rsidRPr="00304F52">
        <w:rPr>
          <w:rFonts w:cs="Arial"/>
        </w:rPr>
        <w:t xml:space="preserve">10%                         </w:t>
      </w:r>
      <w:r w:rsidRPr="00304F52">
        <w:rPr>
          <w:rFonts w:cs="Arial"/>
        </w:rPr>
        <w:tab/>
        <w:t>(c) 16%</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52"/>
        </w:numPr>
        <w:rPr>
          <w:rFonts w:cs="Arial"/>
        </w:rPr>
      </w:pPr>
      <w:r w:rsidRPr="00304F52">
        <w:rPr>
          <w:rFonts w:cs="Arial"/>
        </w:rPr>
        <w:t xml:space="preserve">15%                          </w:t>
      </w:r>
      <w:r w:rsidRPr="00304F52">
        <w:rPr>
          <w:rFonts w:cs="Arial"/>
        </w:rPr>
        <w:tab/>
        <w:t>(d) 25%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A sum of money becomes 6 times in 20 years at SI. Find the rate of interest.</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20%                          </w:t>
      </w:r>
      <w:r w:rsidRPr="00304F52">
        <w:rPr>
          <w:rFonts w:cs="Arial"/>
        </w:rPr>
        <w:tab/>
        <w:t>(c) 16%</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15%                          </w:t>
      </w:r>
      <w:r w:rsidRPr="00304F52">
        <w:rPr>
          <w:rFonts w:cs="Arial"/>
        </w:rPr>
        <w:tab/>
        <w:t>(d) 25%</w:t>
      </w:r>
    </w:p>
    <w:p w:rsidR="007D286C" w:rsidRPr="00304F52" w:rsidRDefault="007D286C" w:rsidP="007D286C">
      <w:pPr>
        <w:pStyle w:val="NoSpacing"/>
        <w:rPr>
          <w:rFonts w:cs="Arial"/>
        </w:rPr>
      </w:pPr>
    </w:p>
    <w:p w:rsidR="007D286C" w:rsidRPr="00304F52" w:rsidRDefault="007D286C" w:rsidP="007D286C">
      <w:pPr>
        <w:pStyle w:val="NoSpacing"/>
        <w:numPr>
          <w:ilvl w:val="0"/>
          <w:numId w:val="128"/>
        </w:numPr>
        <w:rPr>
          <w:rFonts w:cs="Arial"/>
        </w:rPr>
      </w:pPr>
      <w:r w:rsidRPr="00304F52">
        <w:rPr>
          <w:rFonts w:cs="Arial"/>
        </w:rPr>
        <w:t>In what time does a sum of money become thrice at the simple interest rate of 8% per annum?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53"/>
        </w:numPr>
        <w:rPr>
          <w:rFonts w:cs="Arial"/>
        </w:rPr>
      </w:pPr>
      <w:r w:rsidRPr="00304F52">
        <w:rPr>
          <w:rFonts w:cs="Arial"/>
        </w:rPr>
        <w:t xml:space="preserve">30 years                  </w:t>
      </w:r>
      <w:r w:rsidRPr="00304F52">
        <w:rPr>
          <w:rFonts w:cs="Arial"/>
        </w:rPr>
        <w:tab/>
        <w:t>(c) 20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53"/>
        </w:numPr>
        <w:rPr>
          <w:rFonts w:cs="Arial"/>
        </w:rPr>
      </w:pPr>
      <w:r w:rsidRPr="00304F52">
        <w:rPr>
          <w:rFonts w:cs="Arial"/>
        </w:rPr>
        <w:t xml:space="preserve">15 years                  </w:t>
      </w:r>
      <w:r w:rsidRPr="00304F52">
        <w:rPr>
          <w:rFonts w:cs="Arial"/>
        </w:rPr>
        <w:tab/>
        <w:t>(d) 25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A certain sum is invested for certain time. It amounts to Rs 80 at 5% per annum. But when invested at 2% per annum, it amounts to Rs 40. Find the time.</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54"/>
        </w:numPr>
        <w:rPr>
          <w:rFonts w:cs="Arial"/>
        </w:rPr>
      </w:pPr>
      <w:r w:rsidRPr="00304F52">
        <w:rPr>
          <w:rFonts w:cs="Arial"/>
        </w:rPr>
        <w:t xml:space="preserve">100 years              </w:t>
      </w:r>
      <w:r w:rsidRPr="00304F52">
        <w:rPr>
          <w:rFonts w:cs="Arial"/>
        </w:rPr>
        <w:tab/>
        <w:t>(c) 50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54"/>
        </w:numPr>
        <w:rPr>
          <w:rFonts w:cs="Arial"/>
        </w:rPr>
      </w:pPr>
      <w:r w:rsidRPr="00304F52">
        <w:rPr>
          <w:rFonts w:cs="Arial"/>
        </w:rPr>
        <w:t xml:space="preserve">75 years                  </w:t>
      </w:r>
      <w:r w:rsidRPr="00304F52">
        <w:rPr>
          <w:rFonts w:cs="Arial"/>
        </w:rPr>
        <w:tab/>
        <w:t>(d) 60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A certain sum is invested for certain time. It amounts to Rs 400 at 10% per annum. But when invested at 4% per annum, it amounts to Rs 200. Find the time.</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100 years                </w:t>
      </w:r>
      <w:r w:rsidRPr="00304F52">
        <w:rPr>
          <w:rFonts w:cs="Arial"/>
        </w:rPr>
        <w:tab/>
        <w:t>(c) 50 years</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75 years                  </w:t>
      </w:r>
      <w:r w:rsidRPr="00304F52">
        <w:rPr>
          <w:rFonts w:cs="Arial"/>
        </w:rPr>
        <w:tab/>
        <w:t>(d) 60 years</w:t>
      </w:r>
    </w:p>
    <w:p w:rsidR="007D286C" w:rsidRPr="00304F52" w:rsidRDefault="007D286C" w:rsidP="007D286C">
      <w:pPr>
        <w:pStyle w:val="NoSpacing"/>
        <w:rPr>
          <w:rFonts w:cs="Arial"/>
        </w:rPr>
      </w:pPr>
    </w:p>
    <w:p w:rsidR="007D286C" w:rsidRPr="00304F52" w:rsidRDefault="007D286C" w:rsidP="007D286C">
      <w:pPr>
        <w:pStyle w:val="NoSpacing"/>
        <w:numPr>
          <w:ilvl w:val="0"/>
          <w:numId w:val="128"/>
        </w:numPr>
        <w:rPr>
          <w:rFonts w:cs="Arial"/>
        </w:rPr>
      </w:pPr>
      <w:r w:rsidRPr="00304F52">
        <w:rPr>
          <w:rFonts w:cs="Arial"/>
        </w:rPr>
        <w:t>A certain sum is invested for certain time. It amounts to Rs 500 at 8% per annum. But when invested at 3% per annum, it amounts to Rs 200. Find the time.</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55"/>
        </w:numPr>
        <w:rPr>
          <w:rFonts w:cs="Arial"/>
        </w:rPr>
      </w:pPr>
      <w:r w:rsidRPr="00304F52">
        <w:rPr>
          <w:rFonts w:cs="Arial"/>
        </w:rPr>
        <w:t xml:space="preserve">100 years                 </w:t>
      </w:r>
      <w:r w:rsidRPr="00304F52">
        <w:rPr>
          <w:rFonts w:cs="Arial"/>
        </w:rPr>
        <w:tab/>
        <w:t>(c) 50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55"/>
        </w:numPr>
        <w:rPr>
          <w:rFonts w:cs="Arial"/>
        </w:rPr>
      </w:pPr>
      <w:r w:rsidRPr="00304F52">
        <w:rPr>
          <w:rFonts w:cs="Arial"/>
        </w:rPr>
        <w:t xml:space="preserve">200 years                 </w:t>
      </w:r>
      <w:r w:rsidRPr="00304F52">
        <w:rPr>
          <w:rFonts w:cs="Arial"/>
        </w:rPr>
        <w:tab/>
        <w:t>(d) 300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A certain sum is invested for certain time. It amounts to Rs 80 at 5% per annum. But when invested at 2% per annum, it amounts to Rs 40. Find the sum.</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eastAsiaTheme="minorEastAsia" w:cs="Arial"/>
        </w:rPr>
      </w:pPr>
      <w:r w:rsidRPr="00304F52">
        <w:rPr>
          <w:rFonts w:cs="Arial"/>
        </w:rPr>
        <w:t xml:space="preserve">(a) Rs </w:t>
      </w:r>
      <m:oMath>
        <m:f>
          <m:fPr>
            <m:ctrlPr>
              <w:rPr>
                <w:rFonts w:ascii="Cambria Math" w:hAnsi="Cambria Math" w:cs="Arial"/>
              </w:rPr>
            </m:ctrlPr>
          </m:fPr>
          <m:num>
            <m:r>
              <m:rPr>
                <m:sty m:val="p"/>
              </m:rPr>
              <w:rPr>
                <w:rFonts w:ascii="Cambria Math" w:hAnsi="Cambria Math" w:cs="Arial"/>
              </w:rPr>
              <m:t>40</m:t>
            </m:r>
          </m:num>
          <m:den>
            <m:r>
              <m:rPr>
                <m:sty m:val="p"/>
              </m:rPr>
              <w:rPr>
                <w:rFonts w:ascii="Cambria Math" w:hAnsi="Cambria Math" w:cs="Arial"/>
              </w:rPr>
              <m:t>3</m:t>
            </m:r>
          </m:den>
        </m:f>
      </m:oMath>
      <w:r w:rsidRPr="00304F52">
        <w:rPr>
          <w:rFonts w:eastAsiaTheme="minorEastAsia" w:cs="Arial"/>
        </w:rPr>
        <w:t xml:space="preserve">                          </w:t>
      </w:r>
      <w:r w:rsidRPr="00304F52">
        <w:rPr>
          <w:rFonts w:eastAsiaTheme="minorEastAsia" w:cs="Arial"/>
        </w:rPr>
        <w:tab/>
        <w:t xml:space="preserve">(c) Rs </w:t>
      </w:r>
      <m:oMath>
        <m:f>
          <m:fPr>
            <m:ctrlPr>
              <w:rPr>
                <w:rFonts w:ascii="Cambria Math" w:eastAsiaTheme="minorEastAsia" w:hAnsi="Cambria Math" w:cs="Arial"/>
              </w:rPr>
            </m:ctrlPr>
          </m:fPr>
          <m:num>
            <m:r>
              <m:rPr>
                <m:sty m:val="p"/>
              </m:rPr>
              <w:rPr>
                <w:rFonts w:ascii="Cambria Math" w:eastAsiaTheme="minorEastAsia" w:hAnsi="Cambria Math" w:cs="Arial"/>
              </w:rPr>
              <m:t>400</m:t>
            </m:r>
          </m:num>
          <m:den>
            <m:r>
              <m:rPr>
                <m:sty m:val="p"/>
              </m:rPr>
              <w:rPr>
                <w:rFonts w:ascii="Cambria Math" w:eastAsiaTheme="minorEastAsia" w:hAnsi="Cambria Math" w:cs="Arial"/>
              </w:rPr>
              <m:t>3</m:t>
            </m:r>
          </m:den>
        </m:f>
      </m:oMath>
    </w:p>
    <w:p w:rsidR="007D286C" w:rsidRPr="00304F52" w:rsidRDefault="007D286C" w:rsidP="007D286C">
      <w:pPr>
        <w:pStyle w:val="NoSpacing"/>
        <w:ind w:left="360"/>
        <w:rPr>
          <w:rFonts w:cs="Arial"/>
        </w:rPr>
      </w:pPr>
    </w:p>
    <w:p w:rsidR="007D286C" w:rsidRPr="00304F52" w:rsidRDefault="007D286C" w:rsidP="007D286C">
      <w:pPr>
        <w:pStyle w:val="NoSpacing"/>
        <w:ind w:left="360"/>
        <w:rPr>
          <w:rFonts w:eastAsiaTheme="minorEastAsia" w:cs="Arial"/>
        </w:rPr>
      </w:pPr>
      <w:r w:rsidRPr="00304F52">
        <w:rPr>
          <w:rFonts w:cs="Arial"/>
        </w:rPr>
        <w:t xml:space="preserve">(b) </w:t>
      </w:r>
      <w:r w:rsidRPr="00304F52">
        <w:rPr>
          <w:rFonts w:eastAsiaTheme="minorEastAsia" w:cs="Arial"/>
        </w:rPr>
        <w:t xml:space="preserve">Rs 100                       </w:t>
      </w:r>
      <w:r w:rsidRPr="00304F52">
        <w:rPr>
          <w:rFonts w:eastAsiaTheme="minorEastAsia" w:cs="Arial"/>
        </w:rPr>
        <w:tab/>
        <w:t>(d) none of these</w:t>
      </w:r>
    </w:p>
    <w:p w:rsidR="007D286C" w:rsidRPr="00304F52" w:rsidRDefault="007D286C" w:rsidP="007D286C">
      <w:pPr>
        <w:pStyle w:val="NoSpacing"/>
        <w:rPr>
          <w:rFonts w:cs="Arial"/>
        </w:rPr>
      </w:pPr>
    </w:p>
    <w:p w:rsidR="007D286C" w:rsidRPr="00304F52" w:rsidRDefault="007D286C" w:rsidP="007D286C">
      <w:pPr>
        <w:pStyle w:val="NoSpacing"/>
        <w:numPr>
          <w:ilvl w:val="0"/>
          <w:numId w:val="128"/>
        </w:numPr>
        <w:rPr>
          <w:rFonts w:cs="Arial"/>
        </w:rPr>
      </w:pPr>
      <w:r w:rsidRPr="00304F52">
        <w:rPr>
          <w:rFonts w:cs="Arial"/>
        </w:rPr>
        <w:t>A certain sum is invested for certain time. It amounts to Rs 400 at 10% per annum. But when invested at 4% per annum, it amounts to Rs 200. Find the sum.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56"/>
        </w:numPr>
        <w:rPr>
          <w:rFonts w:cs="Arial"/>
        </w:rPr>
      </w:pPr>
      <w:r w:rsidRPr="00304F52">
        <w:rPr>
          <w:rFonts w:cs="Arial"/>
        </w:rPr>
        <w:t xml:space="preserve">Rs </w:t>
      </w:r>
      <m:oMath>
        <m:f>
          <m:fPr>
            <m:ctrlPr>
              <w:rPr>
                <w:rFonts w:ascii="Cambria Math" w:hAnsi="Cambria Math" w:cs="Arial"/>
              </w:rPr>
            </m:ctrlPr>
          </m:fPr>
          <m:num>
            <m:r>
              <m:rPr>
                <m:sty m:val="p"/>
              </m:rPr>
              <w:rPr>
                <w:rFonts w:ascii="Cambria Math" w:hAnsi="Cambria Math" w:cs="Arial"/>
              </w:rPr>
              <m:t>200</m:t>
            </m:r>
          </m:num>
          <m:den>
            <m:r>
              <m:rPr>
                <m:sty m:val="p"/>
              </m:rPr>
              <w:rPr>
                <w:rFonts w:ascii="Cambria Math" w:hAnsi="Cambria Math" w:cs="Arial"/>
              </w:rPr>
              <m:t>3</m:t>
            </m:r>
          </m:den>
        </m:f>
      </m:oMath>
      <w:r w:rsidRPr="00304F52">
        <w:rPr>
          <w:rFonts w:eastAsiaTheme="minorEastAsia" w:cs="Arial"/>
        </w:rPr>
        <w:t xml:space="preserve">                        </w:t>
      </w:r>
      <w:r w:rsidRPr="00304F52">
        <w:rPr>
          <w:rFonts w:eastAsiaTheme="minorEastAsia" w:cs="Arial"/>
        </w:rPr>
        <w:tab/>
        <w:t xml:space="preserve">(c) Rs </w:t>
      </w:r>
      <m:oMath>
        <m:f>
          <m:fPr>
            <m:ctrlPr>
              <w:rPr>
                <w:rFonts w:ascii="Cambria Math" w:eastAsiaTheme="minorEastAsia" w:hAnsi="Cambria Math" w:cs="Arial"/>
              </w:rPr>
            </m:ctrlPr>
          </m:fPr>
          <m:num>
            <m:r>
              <m:rPr>
                <m:sty m:val="p"/>
              </m:rPr>
              <w:rPr>
                <w:rFonts w:ascii="Cambria Math" w:eastAsiaTheme="minorEastAsia" w:hAnsi="Cambria Math" w:cs="Arial"/>
              </w:rPr>
              <m:t>400</m:t>
            </m:r>
          </m:num>
          <m:den>
            <m:r>
              <m:rPr>
                <m:sty m:val="p"/>
              </m:rPr>
              <w:rPr>
                <w:rFonts w:ascii="Cambria Math" w:eastAsiaTheme="minorEastAsia" w:hAnsi="Cambria Math" w:cs="Arial"/>
              </w:rPr>
              <m:t>3</m:t>
            </m:r>
          </m:den>
        </m:f>
      </m:oMath>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56"/>
        </w:numPr>
        <w:rPr>
          <w:rFonts w:cs="Arial"/>
        </w:rPr>
      </w:pPr>
      <w:r w:rsidRPr="00304F52">
        <w:rPr>
          <w:rFonts w:eastAsiaTheme="minorEastAsia" w:cs="Arial"/>
        </w:rPr>
        <w:t xml:space="preserve">Rs 100                       </w:t>
      </w:r>
      <w:r w:rsidRPr="00304F52">
        <w:rPr>
          <w:rFonts w:eastAsiaTheme="minorEastAsia"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eastAsiaTheme="minorEastAsia" w:cs="Arial"/>
        </w:rPr>
      </w:pPr>
      <w:r w:rsidRPr="00304F52">
        <w:rPr>
          <w:rFonts w:eastAsiaTheme="minorEastAsia" w:cs="Arial"/>
        </w:rPr>
        <w:t>A certain sum is invested for certain time. It amounts to Rs 500 at 8% per annum. But when invested at 3% per annum, it amounts to Rs 200. Find the sum.</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157"/>
        </w:numPr>
        <w:rPr>
          <w:rFonts w:cs="Arial"/>
        </w:rPr>
      </w:pPr>
      <w:r w:rsidRPr="00304F52">
        <w:rPr>
          <w:rFonts w:eastAsiaTheme="minorEastAsia" w:cs="Arial"/>
        </w:rPr>
        <w:t xml:space="preserve">Rs 20                        </w:t>
      </w:r>
      <w:r w:rsidRPr="00304F52">
        <w:rPr>
          <w:rFonts w:eastAsiaTheme="minorEastAsia" w:cs="Arial"/>
        </w:rPr>
        <w:tab/>
        <w:t>(c) Rs 25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57"/>
        </w:numPr>
        <w:rPr>
          <w:rFonts w:cs="Arial"/>
        </w:rPr>
      </w:pPr>
      <w:r w:rsidRPr="00304F52">
        <w:rPr>
          <w:rFonts w:eastAsiaTheme="minorEastAsia" w:cs="Arial"/>
        </w:rPr>
        <w:t xml:space="preserve">Rs 50                        </w:t>
      </w:r>
      <w:r w:rsidRPr="00304F52">
        <w:rPr>
          <w:rFonts w:eastAsiaTheme="minorEastAsia" w:cs="Arial"/>
        </w:rPr>
        <w:tab/>
        <w:t>(d) Rs 35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eastAsiaTheme="minorEastAsia" w:cs="Arial"/>
        </w:rPr>
      </w:pPr>
      <w:r w:rsidRPr="00304F52">
        <w:rPr>
          <w:rFonts w:eastAsiaTheme="minorEastAsia" w:cs="Arial"/>
        </w:rPr>
        <w:t>A certain sum of money amounts to Rs 756 in 2 years and to Rs 873 in 3.5 years. Find the sum.</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143"/>
        </w:numPr>
        <w:rPr>
          <w:rFonts w:cs="Arial"/>
        </w:rPr>
      </w:pPr>
      <w:r w:rsidRPr="00304F52">
        <w:rPr>
          <w:rFonts w:eastAsiaTheme="minorEastAsia" w:cs="Arial"/>
        </w:rPr>
        <w:t xml:space="preserve">Rs 600                     </w:t>
      </w:r>
      <w:r w:rsidRPr="00304F52">
        <w:rPr>
          <w:rFonts w:eastAsiaTheme="minorEastAsia" w:cs="Arial"/>
        </w:rPr>
        <w:tab/>
        <w:t>(c) Rs 150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43"/>
        </w:numPr>
        <w:rPr>
          <w:rFonts w:cs="Arial"/>
        </w:rPr>
      </w:pPr>
      <w:r w:rsidRPr="00304F52">
        <w:rPr>
          <w:rFonts w:eastAsiaTheme="minorEastAsia" w:cs="Arial"/>
        </w:rPr>
        <w:t xml:space="preserve">Rs 300                      </w:t>
      </w:r>
      <w:r w:rsidRPr="00304F52">
        <w:rPr>
          <w:rFonts w:eastAsiaTheme="minorEastAsia" w:cs="Arial"/>
        </w:rPr>
        <w:tab/>
        <w:t>(d) Rs 350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eastAsiaTheme="minorEastAsia" w:cs="Arial"/>
        </w:rPr>
      </w:pPr>
      <w:r w:rsidRPr="00304F52">
        <w:rPr>
          <w:rFonts w:eastAsiaTheme="minorEastAsia" w:cs="Arial"/>
        </w:rPr>
        <w:t>A certain sum of money amounts to Rs 550 in 3 years and to Rs 650 in 4 years. Find the sum.</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143"/>
        </w:numPr>
        <w:rPr>
          <w:rFonts w:cs="Arial"/>
        </w:rPr>
      </w:pPr>
      <w:r w:rsidRPr="00304F52">
        <w:rPr>
          <w:rFonts w:eastAsiaTheme="minorEastAsia" w:cs="Arial"/>
        </w:rPr>
        <w:t xml:space="preserve">Rs 250                     </w:t>
      </w:r>
      <w:r w:rsidRPr="00304F52">
        <w:rPr>
          <w:rFonts w:eastAsiaTheme="minorEastAsia" w:cs="Arial"/>
        </w:rPr>
        <w:tab/>
        <w:t>(c) Rs 150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43"/>
        </w:numPr>
        <w:rPr>
          <w:rFonts w:cs="Arial"/>
        </w:rPr>
      </w:pPr>
      <w:r w:rsidRPr="00304F52">
        <w:rPr>
          <w:rFonts w:eastAsiaTheme="minorEastAsia" w:cs="Arial"/>
        </w:rPr>
        <w:t xml:space="preserve">Rs 300                     </w:t>
      </w:r>
      <w:r w:rsidRPr="00304F52">
        <w:rPr>
          <w:rFonts w:eastAsiaTheme="minorEastAsia" w:cs="Arial"/>
        </w:rPr>
        <w:tab/>
        <w:t>(d) Rs 350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eastAsiaTheme="minorEastAsia" w:cs="Arial"/>
        </w:rPr>
      </w:pPr>
      <w:r w:rsidRPr="00304F52">
        <w:rPr>
          <w:rFonts w:eastAsiaTheme="minorEastAsia" w:cs="Arial"/>
        </w:rPr>
        <w:t>A sum of money lent out at simple interest amounts to Rs 560 in 3 years while in 5 years it amounts to RS 600. Find the sum and the rate of interest.</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144"/>
        </w:numPr>
        <w:rPr>
          <w:rFonts w:cs="Arial"/>
        </w:rPr>
      </w:pPr>
      <w:r w:rsidRPr="00304F52">
        <w:rPr>
          <w:rFonts w:eastAsiaTheme="minorEastAsia" w:cs="Arial"/>
        </w:rPr>
        <w:t xml:space="preserve">Rs 400,5%               </w:t>
      </w:r>
      <w:r w:rsidRPr="00304F52">
        <w:rPr>
          <w:rFonts w:eastAsiaTheme="minorEastAsia" w:cs="Arial"/>
        </w:rPr>
        <w:tab/>
        <w:t>(c) Rs 300, 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44"/>
        </w:numPr>
        <w:rPr>
          <w:rFonts w:cs="Arial"/>
        </w:rPr>
      </w:pPr>
      <w:r w:rsidRPr="00304F52">
        <w:rPr>
          <w:rFonts w:eastAsiaTheme="minorEastAsia" w:cs="Arial"/>
        </w:rPr>
        <w:t xml:space="preserve">Rs 500,4%             </w:t>
      </w:r>
      <w:r w:rsidRPr="00304F52">
        <w:rPr>
          <w:rFonts w:eastAsiaTheme="minorEastAsia" w:cs="Arial"/>
        </w:rPr>
        <w:tab/>
        <w:t>(d) Rs 400,4%</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Ravi borrowed Rs 4000 at the rate of 3% and an- other amount at the rate of 5% for two years. The total interest paid by him was Rs 144. How much did he borrow?</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47"/>
        </w:numPr>
        <w:rPr>
          <w:rFonts w:cs="Arial"/>
        </w:rPr>
      </w:pPr>
      <w:r w:rsidRPr="00304F52">
        <w:rPr>
          <w:rFonts w:cs="Arial"/>
        </w:rPr>
        <w:t xml:space="preserve">Rs 1200                   </w:t>
      </w:r>
      <w:r w:rsidRPr="00304F52">
        <w:rPr>
          <w:rFonts w:cs="Arial"/>
        </w:rPr>
        <w:tab/>
        <w:t>(c) Rs 300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47"/>
        </w:numPr>
        <w:rPr>
          <w:rFonts w:cs="Arial"/>
        </w:rPr>
      </w:pPr>
      <w:r w:rsidRPr="00304F52">
        <w:rPr>
          <w:rFonts w:cs="Arial"/>
        </w:rPr>
        <w:t xml:space="preserve">Rs 3300                    </w:t>
      </w:r>
      <w:r w:rsidRPr="00304F52">
        <w:rPr>
          <w:rFonts w:cs="Arial"/>
        </w:rPr>
        <w:tab/>
        <w:t>(d) Rs 6300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proofErr w:type="spellStart"/>
      <w:r w:rsidRPr="00304F52">
        <w:rPr>
          <w:rFonts w:cs="Arial"/>
        </w:rPr>
        <w:t>Anish</w:t>
      </w:r>
      <w:proofErr w:type="spellEnd"/>
      <w:r w:rsidRPr="00304F52">
        <w:rPr>
          <w:rFonts w:cs="Arial"/>
        </w:rPr>
        <w:t xml:space="preserve"> borrowed Rs 15000 at the rate of 12% and an- other amount at the rate of 15% for two years. The total interest paid by him was Rs 9000. How much did he borrow?</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Rs 32000              </w:t>
      </w:r>
      <w:r w:rsidRPr="00304F52">
        <w:rPr>
          <w:rFonts w:cs="Arial"/>
        </w:rPr>
        <w:tab/>
        <w:t>(c) Rs 30000</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Rs 33000             </w:t>
      </w:r>
      <w:r w:rsidRPr="00304F52">
        <w:rPr>
          <w:rFonts w:cs="Arial"/>
        </w:rPr>
        <w:tab/>
        <w:t>(d) Rs 63000</w:t>
      </w:r>
    </w:p>
    <w:p w:rsidR="007D286C" w:rsidRPr="00304F52" w:rsidRDefault="007D286C" w:rsidP="007D286C">
      <w:pPr>
        <w:pStyle w:val="NoSpacing"/>
        <w:rPr>
          <w:rFonts w:cs="Arial"/>
        </w:rPr>
      </w:pPr>
    </w:p>
    <w:p w:rsidR="007D286C" w:rsidRPr="00304F52" w:rsidRDefault="007D286C" w:rsidP="007D286C">
      <w:pPr>
        <w:pStyle w:val="NoSpacing"/>
        <w:numPr>
          <w:ilvl w:val="0"/>
          <w:numId w:val="128"/>
        </w:numPr>
        <w:rPr>
          <w:rFonts w:cs="Arial"/>
        </w:rPr>
      </w:pPr>
      <w:r w:rsidRPr="00304F52">
        <w:rPr>
          <w:rFonts w:cs="Arial"/>
        </w:rPr>
        <w:t>A milk man borrowed Rs 2,500 from two money lenders. For one loan, he paid 5% per annum and for the other, he paid 7% per annum. The total interest paid for two years was Rs 265. How much did he borrow at each rate?</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w:t>
      </w:r>
      <w:proofErr w:type="gramStart"/>
      <w:r w:rsidRPr="00304F52">
        <w:rPr>
          <w:rFonts w:cs="Arial"/>
        </w:rPr>
        <w:t>a</w:t>
      </w:r>
      <w:proofErr w:type="gramEnd"/>
      <w:r w:rsidRPr="00304F52">
        <w:rPr>
          <w:rFonts w:cs="Arial"/>
        </w:rPr>
        <w:t xml:space="preserve">) Rs 2125, Rs 375   </w:t>
      </w:r>
      <w:r w:rsidRPr="00304F52">
        <w:rPr>
          <w:rFonts w:cs="Arial"/>
        </w:rPr>
        <w:tab/>
        <w:t>(c) Rs 1875, Rs 625</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Rs 2000, Rs 500      </w:t>
      </w:r>
      <w:r w:rsidRPr="00304F52">
        <w:rPr>
          <w:rFonts w:cs="Arial"/>
        </w:rPr>
        <w:tab/>
        <w:t xml:space="preserve">(d) none of these </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28"/>
        </w:numPr>
        <w:rPr>
          <w:rFonts w:cs="Arial"/>
        </w:rPr>
      </w:pPr>
      <w:r w:rsidRPr="00304F52">
        <w:rPr>
          <w:rFonts w:cs="Arial"/>
        </w:rPr>
        <w:t>What annual payment will discharge a debt of Rs 770 due 5 years hence at the rate of 5% simple interest?</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49"/>
        </w:numPr>
        <w:rPr>
          <w:rFonts w:cs="Arial"/>
        </w:rPr>
      </w:pPr>
      <w:r w:rsidRPr="00304F52">
        <w:rPr>
          <w:rFonts w:cs="Arial"/>
        </w:rPr>
        <w:t xml:space="preserve">Rs 140                     </w:t>
      </w:r>
      <w:r w:rsidRPr="00304F52">
        <w:rPr>
          <w:rFonts w:cs="Arial"/>
        </w:rPr>
        <w:tab/>
        <w:t>(c) Rs 400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49"/>
        </w:numPr>
        <w:rPr>
          <w:rFonts w:cs="Arial"/>
        </w:rPr>
      </w:pPr>
      <w:r w:rsidRPr="00304F52">
        <w:rPr>
          <w:rFonts w:cs="Arial"/>
        </w:rPr>
        <w:t xml:space="preserve">Rs 540                     </w:t>
      </w:r>
      <w:r w:rsidRPr="00304F52">
        <w:rPr>
          <w:rFonts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28"/>
        </w:numPr>
        <w:rPr>
          <w:rFonts w:cs="Arial"/>
        </w:rPr>
      </w:pPr>
      <w:r w:rsidRPr="00304F52">
        <w:rPr>
          <w:rFonts w:cs="Arial"/>
        </w:rPr>
        <w:t>What annual payment will discharge a debt of Rs 47250 due 3 years hence at the rate of 5% simple interest?</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Rs 4500                  </w:t>
      </w:r>
      <w:r w:rsidRPr="00304F52">
        <w:rPr>
          <w:rFonts w:cs="Arial"/>
        </w:rPr>
        <w:tab/>
        <w:t>(c) Rs15000</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Rs 5400                  </w:t>
      </w:r>
      <w:r w:rsidRPr="00304F52">
        <w:rPr>
          <w:rFonts w:cs="Arial"/>
        </w:rPr>
        <w:tab/>
        <w:t>(d) none of these</w:t>
      </w:r>
    </w:p>
    <w:p w:rsidR="007D286C" w:rsidRPr="00304F52" w:rsidRDefault="007D286C" w:rsidP="007D286C">
      <w:pPr>
        <w:pStyle w:val="NoSpacing"/>
        <w:rPr>
          <w:rFonts w:cs="Arial"/>
        </w:rPr>
      </w:pPr>
    </w:p>
    <w:p w:rsidR="007D286C" w:rsidRPr="00304F52" w:rsidRDefault="007D286C" w:rsidP="007D286C">
      <w:pPr>
        <w:pStyle w:val="NoSpacing"/>
        <w:numPr>
          <w:ilvl w:val="0"/>
          <w:numId w:val="128"/>
        </w:numPr>
        <w:rPr>
          <w:rFonts w:cs="Arial"/>
        </w:rPr>
      </w:pPr>
      <w:r w:rsidRPr="00304F52">
        <w:rPr>
          <w:rFonts w:cs="Arial"/>
        </w:rPr>
        <w:t>What annual payment will discharge a debt of Rs 19350 due 4 years hence at the rate of 5% simple interest?</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Rs 4500                 </w:t>
      </w:r>
      <w:r w:rsidRPr="00304F52">
        <w:rPr>
          <w:rFonts w:cs="Arial"/>
        </w:rPr>
        <w:tab/>
        <w:t>(c) Rs 4000</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Rs 5400                  </w:t>
      </w:r>
      <w:r w:rsidRPr="00304F52">
        <w:rPr>
          <w:rFonts w:cs="Arial"/>
        </w:rPr>
        <w:tab/>
        <w:t>(d) none of these</w:t>
      </w:r>
    </w:p>
    <w:p w:rsidR="007D286C" w:rsidRPr="00304F52" w:rsidRDefault="007D286C" w:rsidP="007D286C">
      <w:pPr>
        <w:pStyle w:val="NoSpacing"/>
        <w:rPr>
          <w:rFonts w:cs="Arial"/>
        </w:rPr>
      </w:pPr>
    </w:p>
    <w:p w:rsidR="007D286C" w:rsidRPr="00304F52" w:rsidRDefault="007D286C" w:rsidP="007D286C">
      <w:pPr>
        <w:pStyle w:val="NoSpacing"/>
        <w:numPr>
          <w:ilvl w:val="0"/>
          <w:numId w:val="128"/>
        </w:numPr>
        <w:rPr>
          <w:rFonts w:cs="Arial"/>
        </w:rPr>
      </w:pPr>
      <w:r w:rsidRPr="00304F52">
        <w:rPr>
          <w:rFonts w:cs="Arial"/>
        </w:rPr>
        <w:t>What annual installment will discharge a debt of Rs 4,200 due in 5 years at 10% simple interest?</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50"/>
        </w:numPr>
        <w:rPr>
          <w:rFonts w:cs="Arial"/>
        </w:rPr>
      </w:pPr>
      <w:r w:rsidRPr="00304F52">
        <w:rPr>
          <w:rFonts w:cs="Arial"/>
        </w:rPr>
        <w:t xml:space="preserve">Rs 700 per year   </w:t>
      </w:r>
      <w:r w:rsidRPr="00304F52">
        <w:rPr>
          <w:rFonts w:cs="Arial"/>
        </w:rPr>
        <w:tab/>
        <w:t>(c) Rs 750 per year</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50"/>
        </w:numPr>
        <w:rPr>
          <w:rFonts w:cs="Arial"/>
        </w:rPr>
      </w:pPr>
      <w:r w:rsidRPr="00304F52">
        <w:rPr>
          <w:rFonts w:cs="Arial"/>
        </w:rPr>
        <w:t xml:space="preserve">Rs 350 per year      </w:t>
      </w:r>
      <w:r w:rsidRPr="00304F52">
        <w:rPr>
          <w:rFonts w:cs="Arial"/>
        </w:rPr>
        <w:tab/>
        <w:t>(d) Rs 650 per year</w:t>
      </w:r>
    </w:p>
    <w:p w:rsidR="007D286C" w:rsidRPr="00304F52" w:rsidRDefault="007D286C" w:rsidP="007D286C">
      <w:pPr>
        <w:pStyle w:val="NoSpacing"/>
        <w:ind w:left="720"/>
        <w:rPr>
          <w:rFonts w:cs="Arial"/>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pStyle w:val="NoSpacing"/>
        <w:ind w:left="720"/>
        <w:rPr>
          <w:rFonts w:cs="Arial"/>
        </w:rPr>
      </w:pPr>
    </w:p>
    <w:p w:rsidR="007D286C" w:rsidRPr="00304F52" w:rsidRDefault="007D286C" w:rsidP="007D286C">
      <w:pPr>
        <w:pStyle w:val="NoSpacing"/>
        <w:rPr>
          <w:rFonts w:cs="Arial"/>
        </w:rPr>
      </w:pP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06" w:type="dxa"/>
          </w:tcPr>
          <w:p w:rsidR="007D286C" w:rsidRPr="00304F52" w:rsidRDefault="007D286C" w:rsidP="00EC07C4">
            <w:pPr>
              <w:pStyle w:val="NoSpacing"/>
              <w:jc w:val="center"/>
              <w:rPr>
                <w:rFonts w:cs="Arial"/>
              </w:rPr>
            </w:pPr>
            <w:r w:rsidRPr="00304F52">
              <w:rPr>
                <w:rFonts w:cs="Arial"/>
              </w:rPr>
              <w:t>Exercise 2</w:t>
            </w:r>
          </w:p>
        </w:tc>
      </w:tr>
    </w:tbl>
    <w:p w:rsidR="007D286C" w:rsidRPr="00304F52" w:rsidRDefault="007D286C" w:rsidP="007D286C">
      <w:pPr>
        <w:pStyle w:val="NoSpacing"/>
        <w:rPr>
          <w:rFonts w:cs="Arial"/>
        </w:rPr>
      </w:pPr>
    </w:p>
    <w:p w:rsidR="007D286C" w:rsidRPr="00304F52" w:rsidRDefault="007D286C" w:rsidP="007D286C">
      <w:pPr>
        <w:pStyle w:val="NoSpacing"/>
        <w:rPr>
          <w:rFonts w:cs="Arial"/>
        </w:rPr>
      </w:pPr>
    </w:p>
    <w:p w:rsidR="007D286C" w:rsidRPr="00304F52" w:rsidRDefault="007D286C" w:rsidP="007D286C">
      <w:pPr>
        <w:pStyle w:val="NoSpacing"/>
        <w:numPr>
          <w:ilvl w:val="0"/>
          <w:numId w:val="202"/>
        </w:numPr>
        <w:rPr>
          <w:rFonts w:cs="Arial"/>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NoSpacing"/>
        <w:numPr>
          <w:ilvl w:val="0"/>
          <w:numId w:val="202"/>
        </w:numPr>
        <w:rPr>
          <w:rFonts w:cs="Arial"/>
        </w:rPr>
      </w:pPr>
      <w:r w:rsidRPr="00304F52">
        <w:rPr>
          <w:rFonts w:cs="Arial"/>
        </w:rPr>
        <w:t>At a certain rate of simple interest Rs 800 amounted to Rs 848 in 3 years. If the rate of interest be decreased by 3%. What will be the amount after 3 years?</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59"/>
        </w:numPr>
        <w:rPr>
          <w:rFonts w:cs="Arial"/>
        </w:rPr>
      </w:pPr>
      <w:r w:rsidRPr="00304F52">
        <w:rPr>
          <w:rFonts w:cs="Arial"/>
        </w:rPr>
        <w:t xml:space="preserve"> Rs 424                 </w:t>
      </w:r>
      <w:r w:rsidRPr="00304F52">
        <w:rPr>
          <w:rFonts w:cs="Arial"/>
        </w:rPr>
        <w:tab/>
        <w:t>(c) Rs 242</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59"/>
        </w:numPr>
        <w:rPr>
          <w:rFonts w:cs="Arial"/>
        </w:rPr>
      </w:pPr>
      <w:r w:rsidRPr="00304F52">
        <w:rPr>
          <w:rFonts w:cs="Arial"/>
        </w:rPr>
        <w:t xml:space="preserve">Rs 484                  </w:t>
      </w:r>
      <w:r w:rsidRPr="00304F52">
        <w:rPr>
          <w:rFonts w:cs="Arial"/>
        </w:rPr>
        <w:tab/>
        <w:t>(d) Rs 848</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At a certain rate of simple interest Rs 400 amounted to Rs 460 in 3 years. If the rate of interest be decreased by 3%. What will be the amount after 3 years?</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Rs 424                 </w:t>
      </w:r>
      <w:r w:rsidRPr="00304F52">
        <w:rPr>
          <w:rFonts w:cs="Arial"/>
        </w:rPr>
        <w:tab/>
        <w:t>(c) Rs 242</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Rs 484                  </w:t>
      </w:r>
      <w:r w:rsidRPr="00304F52">
        <w:rPr>
          <w:rFonts w:cs="Arial"/>
        </w:rPr>
        <w:tab/>
        <w:t>(d) Rs 848</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2"/>
        </w:numPr>
        <w:rPr>
          <w:rFonts w:cs="Arial"/>
        </w:rPr>
      </w:pPr>
      <w:r w:rsidRPr="00304F52">
        <w:rPr>
          <w:rFonts w:cs="Arial"/>
        </w:rPr>
        <w:t>At a certain rate of simple interest Rs1230 amounted to Rs 1550 in 5 years. If the rate of interest be decreased by 4%, what will be the amount after 6 years?</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60"/>
        </w:numPr>
        <w:rPr>
          <w:rFonts w:cs="Arial"/>
        </w:rPr>
      </w:pPr>
      <w:r w:rsidRPr="00304F52">
        <w:rPr>
          <w:rFonts w:cs="Arial"/>
        </w:rPr>
        <w:t xml:space="preserve">Rs 1320                     </w:t>
      </w:r>
      <w:r w:rsidRPr="00304F52">
        <w:rPr>
          <w:rFonts w:cs="Arial"/>
        </w:rPr>
        <w:tab/>
        <w:t>(c) Rs 1318.8</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60"/>
        </w:numPr>
        <w:rPr>
          <w:rFonts w:cs="Arial"/>
        </w:rPr>
      </w:pPr>
      <w:r w:rsidRPr="00304F52">
        <w:rPr>
          <w:rFonts w:cs="Arial"/>
        </w:rPr>
        <w:t xml:space="preserve">Rs 1320.8                 </w:t>
      </w:r>
      <w:r w:rsidRPr="00304F52">
        <w:rPr>
          <w:rFonts w:cs="Arial"/>
        </w:rPr>
        <w:tab/>
        <w:t>(d) Rs 1638.8</w:t>
      </w:r>
    </w:p>
    <w:p w:rsidR="007D286C" w:rsidRPr="00304F52" w:rsidRDefault="007D286C" w:rsidP="007D286C">
      <w:pPr>
        <w:pStyle w:val="NoSpacing"/>
        <w:ind w:left="720"/>
        <w:rPr>
          <w:rFonts w:cs="Arial"/>
        </w:rPr>
      </w:pP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At a simple interest Rs 800 becomes Rs 920 in three years. If the interest rate is increased by 3%, how much would Rs 800 become in three years?</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61"/>
        </w:numPr>
        <w:rPr>
          <w:rFonts w:cs="Arial"/>
        </w:rPr>
      </w:pPr>
      <w:r w:rsidRPr="00304F52">
        <w:rPr>
          <w:rFonts w:cs="Arial"/>
        </w:rPr>
        <w:t xml:space="preserve">Rs 992                       </w:t>
      </w:r>
      <w:r w:rsidRPr="00304F52">
        <w:rPr>
          <w:rFonts w:cs="Arial"/>
        </w:rPr>
        <w:tab/>
        <w:t>(c) Rs 1028</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61"/>
        </w:numPr>
        <w:rPr>
          <w:rFonts w:cs="Arial"/>
        </w:rPr>
      </w:pPr>
      <w:r w:rsidRPr="00304F52">
        <w:rPr>
          <w:rFonts w:cs="Arial"/>
        </w:rPr>
        <w:t xml:space="preserve">Rs 1004                     </w:t>
      </w:r>
      <w:r w:rsidRPr="00304F52">
        <w:rPr>
          <w:rFonts w:cs="Arial"/>
        </w:rPr>
        <w:tab/>
        <w:t>(d) data inadequate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At a simple interest Rs 800 becomes Rs 956 in three years. If the interest rate is increased by 3%, how much would Rs 800 become in three years?</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Rs 1020.80                </w:t>
      </w:r>
      <w:r w:rsidRPr="00304F52">
        <w:rPr>
          <w:rFonts w:cs="Arial"/>
        </w:rPr>
        <w:tab/>
        <w:t>(c) Rs 1028</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Rs 1004                      </w:t>
      </w:r>
      <w:r w:rsidRPr="00304F52">
        <w:rPr>
          <w:rFonts w:cs="Arial"/>
        </w:rPr>
        <w:tab/>
        <w:t>(d) data inadequate</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2"/>
        </w:numPr>
        <w:rPr>
          <w:rFonts w:cs="Arial"/>
        </w:rPr>
      </w:pPr>
      <w:r w:rsidRPr="00304F52">
        <w:rPr>
          <w:rFonts w:cs="Arial"/>
        </w:rPr>
        <w:t>Rs 1,200 amounts to Rs 1,632 in 4 years at a certain rate of simple interest. If the rate of interest is increased by 1% it would amount to how much?</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62"/>
        </w:numPr>
        <w:rPr>
          <w:rFonts w:cs="Arial"/>
        </w:rPr>
      </w:pPr>
      <w:r w:rsidRPr="00304F52">
        <w:rPr>
          <w:rFonts w:cs="Arial"/>
        </w:rPr>
        <w:t xml:space="preserve">Rs 1635                </w:t>
      </w:r>
      <w:r w:rsidRPr="00304F52">
        <w:rPr>
          <w:rFonts w:cs="Arial"/>
        </w:rPr>
        <w:tab/>
        <w:t>(c) Rs 1670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62"/>
        </w:numPr>
        <w:rPr>
          <w:rFonts w:cs="Arial"/>
        </w:rPr>
      </w:pPr>
      <w:r w:rsidRPr="00304F52">
        <w:rPr>
          <w:rFonts w:cs="Arial"/>
        </w:rPr>
        <w:t xml:space="preserve">Rs 1644                </w:t>
      </w:r>
      <w:r w:rsidRPr="00304F52">
        <w:rPr>
          <w:rFonts w:cs="Arial"/>
        </w:rPr>
        <w:tab/>
        <w:t>(d) Rs 1680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The simple interest on a sum of money will be Rs 300 after 5 years. In the next 5 years principal is 3 times, what will be the total interest at the end of the 10</w:t>
      </w:r>
      <w:r w:rsidRPr="00304F52">
        <w:rPr>
          <w:rFonts w:cs="Arial"/>
          <w:vertAlign w:val="superscript"/>
        </w:rPr>
        <w:t>th</w:t>
      </w:r>
      <w:r w:rsidRPr="00304F52">
        <w:rPr>
          <w:rFonts w:cs="Arial"/>
        </w:rPr>
        <w:t xml:space="preserve"> year?</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79"/>
        </w:numPr>
        <w:rPr>
          <w:rFonts w:cs="Arial"/>
        </w:rPr>
      </w:pPr>
      <w:r w:rsidRPr="00304F52">
        <w:rPr>
          <w:rFonts w:cs="Arial"/>
        </w:rPr>
        <w:t xml:space="preserve">Rs 1500               </w:t>
      </w:r>
      <w:r w:rsidRPr="00304F52">
        <w:rPr>
          <w:rFonts w:cs="Arial"/>
        </w:rPr>
        <w:tab/>
        <w:t>(c) Rs 1200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79"/>
        </w:numPr>
        <w:rPr>
          <w:rFonts w:cs="Arial"/>
        </w:rPr>
      </w:pPr>
      <w:r w:rsidRPr="00304F52">
        <w:rPr>
          <w:rFonts w:cs="Arial"/>
        </w:rPr>
        <w:t xml:space="preserve">Rs 750                   </w:t>
      </w:r>
      <w:r w:rsidRPr="00304F52">
        <w:rPr>
          <w:rFonts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The simple interest on a sum of money will be Rs 250 after 6 years. In the next 6 years principal is doubled, what will be the total interest at the end of the 12</w:t>
      </w:r>
      <w:r w:rsidRPr="00304F52">
        <w:rPr>
          <w:rFonts w:cs="Arial"/>
          <w:vertAlign w:val="superscript"/>
        </w:rPr>
        <w:t>th</w:t>
      </w:r>
      <w:r w:rsidRPr="00304F52">
        <w:rPr>
          <w:rFonts w:cs="Arial"/>
        </w:rPr>
        <w:t xml:space="preserve"> year?</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3"/>
        </w:numPr>
        <w:rPr>
          <w:rFonts w:cs="Arial"/>
        </w:rPr>
      </w:pPr>
      <w:r w:rsidRPr="00304F52">
        <w:rPr>
          <w:rFonts w:cs="Arial"/>
        </w:rPr>
        <w:t xml:space="preserve">Rs 850                   </w:t>
      </w:r>
      <w:r w:rsidRPr="00304F52">
        <w:rPr>
          <w:rFonts w:cs="Arial"/>
        </w:rPr>
        <w:tab/>
        <w:t>(c) Rs 650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3"/>
        </w:numPr>
        <w:rPr>
          <w:rFonts w:cs="Arial"/>
        </w:rPr>
      </w:pPr>
      <w:r w:rsidRPr="00304F52">
        <w:rPr>
          <w:rFonts w:cs="Arial"/>
        </w:rPr>
        <w:t xml:space="preserve">Rs 750                  </w:t>
      </w:r>
      <w:r w:rsidRPr="00304F52">
        <w:rPr>
          <w:rFonts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The simple interest on a sum of money will be Rs 190 after 7 years. In the next 7 years principal becomes 3 times, what will be the total interest at the end of the 14</w:t>
      </w:r>
      <w:r w:rsidRPr="00304F52">
        <w:rPr>
          <w:rFonts w:cs="Arial"/>
          <w:vertAlign w:val="superscript"/>
        </w:rPr>
        <w:t>th</w:t>
      </w:r>
      <w:r w:rsidRPr="00304F52">
        <w:rPr>
          <w:rFonts w:cs="Arial"/>
        </w:rPr>
        <w:t xml:space="preserve"> year?</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80"/>
        </w:numPr>
        <w:rPr>
          <w:rFonts w:cs="Arial"/>
        </w:rPr>
      </w:pPr>
      <w:r w:rsidRPr="00304F52">
        <w:rPr>
          <w:rFonts w:cs="Arial"/>
        </w:rPr>
        <w:t xml:space="preserve">Rs 760                  </w:t>
      </w:r>
      <w:r w:rsidRPr="00304F52">
        <w:rPr>
          <w:rFonts w:cs="Arial"/>
        </w:rPr>
        <w:tab/>
        <w:t>(c) Rs 750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80"/>
        </w:numPr>
        <w:rPr>
          <w:rFonts w:cs="Arial"/>
        </w:rPr>
      </w:pPr>
      <w:r w:rsidRPr="00304F52">
        <w:rPr>
          <w:rFonts w:cs="Arial"/>
        </w:rPr>
        <w:t xml:space="preserve">Rs 750                   </w:t>
      </w:r>
      <w:r w:rsidRPr="00304F52">
        <w:rPr>
          <w:rFonts w:cs="Arial"/>
        </w:rPr>
        <w:tab/>
        <w:t>(d) Rs 780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The simple interest on a sum of money will be Rs 300 after 4 years. In the next 6 years principal becomes 4 times, what will be the total interest at the end of the 10</w:t>
      </w:r>
      <w:r w:rsidRPr="00304F52">
        <w:rPr>
          <w:rFonts w:cs="Arial"/>
          <w:vertAlign w:val="superscript"/>
        </w:rPr>
        <w:t>th</w:t>
      </w:r>
      <w:r w:rsidRPr="00304F52">
        <w:rPr>
          <w:rFonts w:cs="Arial"/>
        </w:rPr>
        <w:t xml:space="preserve"> year?</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81"/>
        </w:numPr>
        <w:rPr>
          <w:rFonts w:cs="Arial"/>
        </w:rPr>
      </w:pPr>
      <w:r w:rsidRPr="00304F52">
        <w:rPr>
          <w:rFonts w:cs="Arial"/>
        </w:rPr>
        <w:t xml:space="preserve">Rs 2100               </w:t>
      </w:r>
      <w:r w:rsidRPr="00304F52">
        <w:rPr>
          <w:rFonts w:cs="Arial"/>
        </w:rPr>
        <w:tab/>
        <w:t>(c) Rs 2050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81"/>
        </w:numPr>
        <w:rPr>
          <w:rFonts w:cs="Arial"/>
        </w:rPr>
      </w:pPr>
      <w:r w:rsidRPr="00304F52">
        <w:rPr>
          <w:rFonts w:cs="Arial"/>
        </w:rPr>
        <w:t xml:space="preserve">Rs 1250                </w:t>
      </w:r>
      <w:r w:rsidRPr="00304F52">
        <w:rPr>
          <w:rFonts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The simple interest on a sum of money will be Rs 450 after 6 years. In the next 8 years principal becomes 3 times, what will be the total interest at the end of the 14</w:t>
      </w:r>
      <w:r w:rsidRPr="00304F52">
        <w:rPr>
          <w:rFonts w:cs="Arial"/>
          <w:vertAlign w:val="superscript"/>
        </w:rPr>
        <w:t>th</w:t>
      </w:r>
      <w:r w:rsidRPr="00304F52">
        <w:rPr>
          <w:rFonts w:cs="Arial"/>
        </w:rPr>
        <w:t xml:space="preserve"> year?</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81"/>
        </w:numPr>
        <w:rPr>
          <w:rFonts w:cs="Arial"/>
        </w:rPr>
      </w:pPr>
      <w:r w:rsidRPr="00304F52">
        <w:rPr>
          <w:rFonts w:cs="Arial"/>
        </w:rPr>
        <w:t xml:space="preserve">Rs 2250               </w:t>
      </w:r>
      <w:r w:rsidRPr="00304F52">
        <w:rPr>
          <w:rFonts w:cs="Arial"/>
        </w:rPr>
        <w:tab/>
        <w:t>(c) Rs 2050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81"/>
        </w:numPr>
        <w:rPr>
          <w:rFonts w:cs="Arial"/>
        </w:rPr>
      </w:pPr>
      <w:r w:rsidRPr="00304F52">
        <w:rPr>
          <w:rFonts w:cs="Arial"/>
        </w:rPr>
        <w:t xml:space="preserve">Rs 1250                </w:t>
      </w:r>
      <w:r w:rsidRPr="00304F52">
        <w:rPr>
          <w:rFonts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The simple interest on a sum of money will be Rs 625 after 4 years. In the next 12 years principal becomes 8 times, what will be the total interest at the end of the 16</w:t>
      </w:r>
      <w:r w:rsidRPr="00304F52">
        <w:rPr>
          <w:rFonts w:cs="Arial"/>
          <w:vertAlign w:val="superscript"/>
        </w:rPr>
        <w:t>th</w:t>
      </w:r>
      <w:r w:rsidRPr="00304F52">
        <w:rPr>
          <w:rFonts w:cs="Arial"/>
        </w:rPr>
        <w:t xml:space="preserve"> year?</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82"/>
        </w:numPr>
        <w:rPr>
          <w:rFonts w:cs="Arial"/>
        </w:rPr>
      </w:pPr>
      <w:r w:rsidRPr="00304F52">
        <w:rPr>
          <w:rFonts w:cs="Arial"/>
        </w:rPr>
        <w:t xml:space="preserve">Rs 16525              </w:t>
      </w:r>
      <w:r w:rsidRPr="00304F52">
        <w:rPr>
          <w:rFonts w:cs="Arial"/>
        </w:rPr>
        <w:tab/>
        <w:t>(c) Rs 15625</w:t>
      </w:r>
    </w:p>
    <w:p w:rsidR="007D286C" w:rsidRPr="00304F52" w:rsidRDefault="007D286C" w:rsidP="007D286C">
      <w:pPr>
        <w:pStyle w:val="NoSpacing"/>
        <w:numPr>
          <w:ilvl w:val="0"/>
          <w:numId w:val="182"/>
        </w:numPr>
        <w:rPr>
          <w:rFonts w:cs="Arial"/>
        </w:rPr>
      </w:pPr>
      <w:r w:rsidRPr="00304F52">
        <w:rPr>
          <w:rFonts w:cs="Arial"/>
        </w:rPr>
        <w:t xml:space="preserve">Rs 16625              </w:t>
      </w:r>
      <w:r w:rsidRPr="00304F52">
        <w:rPr>
          <w:rFonts w:cs="Arial"/>
        </w:rPr>
        <w:tab/>
        <w:t>(d) Rs 15525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sum of Rs2600 is lent out in two parts in such a way that the interests on first part at 10% for 5 years, second part at 9% for 6 years are equal. Then find the smallest sum.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83"/>
        </w:numPr>
        <w:rPr>
          <w:rFonts w:cs="Arial"/>
        </w:rPr>
      </w:pPr>
      <w:r w:rsidRPr="00304F52">
        <w:rPr>
          <w:rFonts w:cs="Arial"/>
        </w:rPr>
        <w:t xml:space="preserve">Rs 1250                    </w:t>
      </w:r>
      <w:r w:rsidRPr="00304F52">
        <w:rPr>
          <w:rFonts w:cs="Arial"/>
        </w:rPr>
        <w:tab/>
        <w:t>(c) Rs 4000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83"/>
        </w:numPr>
        <w:rPr>
          <w:rFonts w:cs="Arial"/>
        </w:rPr>
      </w:pPr>
      <w:r w:rsidRPr="00304F52">
        <w:rPr>
          <w:rFonts w:cs="Arial"/>
        </w:rPr>
        <w:t xml:space="preserve">Rs1560                     </w:t>
      </w:r>
      <w:r w:rsidRPr="00304F52">
        <w:rPr>
          <w:rFonts w:cs="Arial"/>
        </w:rPr>
        <w:tab/>
        <w:t>(d) Rs 2000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sum of RS 1440 is lent out in three parts in such a way that the interests on first part at 2% for 3 years, second part at 3% for 4 years and third part at 4% for 5 years are equal. Then find the difference between the largest and the smallest sum.</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(a) Rs 460                         (c) Rs 400</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Rs 560                        </w:t>
      </w:r>
      <w:r w:rsidRPr="00304F52">
        <w:rPr>
          <w:rFonts w:cs="Arial"/>
        </w:rPr>
        <w:tab/>
        <w:t xml:space="preserve"> (d) Rs 200</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2"/>
        </w:numPr>
        <w:rPr>
          <w:rFonts w:cs="Arial"/>
        </w:rPr>
      </w:pPr>
      <w:r w:rsidRPr="00304F52">
        <w:rPr>
          <w:rFonts w:cs="Arial"/>
        </w:rPr>
        <w:t>A sum of Rs 2525 is lent out in two parts in such a way that the interest on one part at 7% for 4 years is equal to that on another part at 6% for 7 years. Find the difference between the two parts of the sum.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84"/>
        </w:numPr>
        <w:rPr>
          <w:rFonts w:cs="Arial"/>
        </w:rPr>
      </w:pPr>
      <w:r w:rsidRPr="00304F52">
        <w:rPr>
          <w:rFonts w:cs="Arial"/>
        </w:rPr>
        <w:t xml:space="preserve">Rs 505                       </w:t>
      </w:r>
      <w:r w:rsidRPr="00304F52">
        <w:rPr>
          <w:rFonts w:cs="Arial"/>
        </w:rPr>
        <w:tab/>
        <w:t>(c) Rs 1010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84"/>
        </w:numPr>
        <w:rPr>
          <w:rFonts w:cs="Arial"/>
        </w:rPr>
      </w:pPr>
      <w:r w:rsidRPr="00304F52">
        <w:rPr>
          <w:rFonts w:cs="Arial"/>
        </w:rPr>
        <w:t xml:space="preserve">Rs 1515                    </w:t>
      </w:r>
      <w:r w:rsidRPr="00304F52">
        <w:rPr>
          <w:rFonts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sum of money becomes four times at the simple interest rate of 5% per annum. At what rate per cent will it become seven fold?</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85"/>
        </w:numPr>
        <w:rPr>
          <w:rFonts w:cs="Arial"/>
        </w:rPr>
      </w:pPr>
      <w:r w:rsidRPr="00304F52">
        <w:rPr>
          <w:rFonts w:cs="Arial"/>
        </w:rPr>
        <w:t xml:space="preserve">10%                           </w:t>
      </w:r>
      <w:r w:rsidRPr="00304F52">
        <w:rPr>
          <w:rFonts w:cs="Arial"/>
        </w:rPr>
        <w:tab/>
        <w:t>(c) 8%</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85"/>
        </w:numPr>
        <w:rPr>
          <w:rFonts w:cs="Arial"/>
        </w:rPr>
      </w:pPr>
      <w:r w:rsidRPr="00304F52">
        <w:rPr>
          <w:rFonts w:cs="Arial"/>
        </w:rPr>
        <w:t xml:space="preserve">12%                           </w:t>
      </w:r>
      <w:r w:rsidRPr="00304F52">
        <w:rPr>
          <w:rFonts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sum of money becomes three times at the simple interest rate of 4% per annum. At what rate per cent will it become six fold?</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(a) 10%                              (c) 8%</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(b) 12%                             (d) none of these</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2"/>
        </w:numPr>
        <w:rPr>
          <w:rFonts w:cs="Arial"/>
        </w:rPr>
      </w:pPr>
      <w:r w:rsidRPr="00304F52">
        <w:rPr>
          <w:rFonts w:cs="Arial"/>
        </w:rPr>
        <w:t>A sum of money becomes six times at the simple interest rate of 5% per annum. At what rate per cent will it become twelve fold?</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86"/>
        </w:numPr>
        <w:rPr>
          <w:rFonts w:cs="Arial"/>
        </w:rPr>
      </w:pPr>
      <w:r w:rsidRPr="00304F52">
        <w:rPr>
          <w:rFonts w:cs="Arial"/>
        </w:rPr>
        <w:t xml:space="preserve">10%                           </w:t>
      </w:r>
      <w:r w:rsidRPr="00304F52">
        <w:rPr>
          <w:rFonts w:cs="Arial"/>
        </w:rPr>
        <w:tab/>
        <w:t>(c) 9%</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86"/>
        </w:numPr>
        <w:rPr>
          <w:rFonts w:cs="Arial"/>
        </w:rPr>
      </w:pPr>
      <w:r w:rsidRPr="00304F52">
        <w:rPr>
          <w:rFonts w:cs="Arial"/>
        </w:rPr>
        <w:t xml:space="preserve">12%                           </w:t>
      </w:r>
      <w:r w:rsidRPr="00304F52">
        <w:rPr>
          <w:rFonts w:cs="Arial"/>
        </w:rPr>
        <w:tab/>
        <w:t>(d) 11%</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 xml:space="preserve">A sum of money becomes </w:t>
      </w:r>
      <w:proofErr w:type="gramStart"/>
      <w:r w:rsidRPr="00304F52">
        <w:rPr>
          <w:rFonts w:cs="Arial"/>
        </w:rPr>
        <w:t>Double</w:t>
      </w:r>
      <w:proofErr w:type="gramEnd"/>
      <w:r w:rsidRPr="00304F52">
        <w:rPr>
          <w:rFonts w:cs="Arial"/>
        </w:rPr>
        <w:t xml:space="preserve"> itself in 4 years at a simple interest. In how many years will it amount to 8 times itself?</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69"/>
        </w:numPr>
        <w:rPr>
          <w:rFonts w:cs="Arial"/>
        </w:rPr>
      </w:pPr>
      <w:r w:rsidRPr="00304F52">
        <w:rPr>
          <w:rFonts w:cs="Arial"/>
        </w:rPr>
        <w:t xml:space="preserve">6 years                      </w:t>
      </w:r>
      <w:r w:rsidRPr="00304F52">
        <w:rPr>
          <w:rFonts w:cs="Arial"/>
        </w:rPr>
        <w:tab/>
        <w:t>(c) 28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69"/>
        </w:numPr>
        <w:rPr>
          <w:rFonts w:cs="Arial"/>
        </w:rPr>
      </w:pPr>
      <w:r w:rsidRPr="00304F52">
        <w:rPr>
          <w:rFonts w:cs="Arial"/>
        </w:rPr>
        <w:t xml:space="preserve">12 years                    </w:t>
      </w:r>
      <w:r w:rsidRPr="00304F52">
        <w:rPr>
          <w:rFonts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sum of money becomes 4 times itself in 3 years at a simple interest. In how many years will it amount to 7 times itself?</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63"/>
        </w:numPr>
        <w:rPr>
          <w:rFonts w:cs="Arial"/>
        </w:rPr>
      </w:pPr>
      <w:r w:rsidRPr="00304F52">
        <w:rPr>
          <w:rFonts w:cs="Arial"/>
        </w:rPr>
        <w:t xml:space="preserve">6 years                 </w:t>
      </w:r>
      <w:r w:rsidRPr="00304F52">
        <w:rPr>
          <w:rFonts w:cs="Arial"/>
        </w:rPr>
        <w:tab/>
        <w:t>(c) 8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463"/>
        </w:numPr>
        <w:rPr>
          <w:rFonts w:cs="Arial"/>
        </w:rPr>
      </w:pPr>
      <w:r w:rsidRPr="00304F52">
        <w:rPr>
          <w:rFonts w:cs="Arial"/>
        </w:rPr>
        <w:t xml:space="preserve">12 years                </w:t>
      </w:r>
      <w:r w:rsidRPr="00304F52">
        <w:rPr>
          <w:rFonts w:cs="Arial"/>
        </w:rPr>
        <w:tab/>
        <w:t>(d) none of these</w:t>
      </w:r>
    </w:p>
    <w:p w:rsidR="007D286C" w:rsidRPr="00304F52" w:rsidRDefault="007D286C" w:rsidP="007D286C">
      <w:pPr>
        <w:pStyle w:val="NoSpacing"/>
        <w:rPr>
          <w:rFonts w:cs="Arial"/>
        </w:rPr>
      </w:pPr>
    </w:p>
    <w:p w:rsidR="007D286C" w:rsidRPr="00304F52" w:rsidRDefault="007D286C" w:rsidP="007D286C">
      <w:pPr>
        <w:pStyle w:val="NoSpacing"/>
        <w:numPr>
          <w:ilvl w:val="0"/>
          <w:numId w:val="202"/>
        </w:numPr>
        <w:rPr>
          <w:rFonts w:cs="Arial"/>
        </w:rPr>
      </w:pPr>
      <w:r w:rsidRPr="00304F52">
        <w:rPr>
          <w:rFonts w:cs="Arial"/>
        </w:rPr>
        <w:t>A sum of money doubles itself in 5 years. It will become 4 times of itself in</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70"/>
        </w:numPr>
        <w:rPr>
          <w:rFonts w:cs="Arial"/>
        </w:rPr>
      </w:pPr>
      <w:r w:rsidRPr="00304F52">
        <w:rPr>
          <w:rFonts w:cs="Arial"/>
        </w:rPr>
        <w:t xml:space="preserve">10 years                </w:t>
      </w:r>
      <w:r w:rsidRPr="00304F52">
        <w:rPr>
          <w:rFonts w:cs="Arial"/>
        </w:rPr>
        <w:tab/>
        <w:t>(c) 15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70"/>
        </w:numPr>
        <w:rPr>
          <w:rFonts w:cs="Arial"/>
        </w:rPr>
      </w:pPr>
      <w:r w:rsidRPr="00304F52">
        <w:rPr>
          <w:rFonts w:cs="Arial"/>
        </w:rPr>
        <w:t xml:space="preserve">12 years                </w:t>
      </w:r>
      <w:r w:rsidRPr="00304F52">
        <w:rPr>
          <w:rFonts w:cs="Arial"/>
        </w:rPr>
        <w:tab/>
        <w:t>(d) 20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At what rate per cent simple interest will a sum of money double itself in 20 years?</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77"/>
        </w:numPr>
        <w:rPr>
          <w:rFonts w:cs="Arial"/>
        </w:rPr>
      </w:pPr>
      <w:r w:rsidRPr="00304F52">
        <w:rPr>
          <w:rFonts w:cs="Arial"/>
        </w:rPr>
        <w:t xml:space="preserve">4%                          </w:t>
      </w:r>
      <w:r w:rsidRPr="00304F52">
        <w:rPr>
          <w:rFonts w:cs="Arial"/>
        </w:rPr>
        <w:tab/>
        <w:t>(c) 3</w:t>
      </w:r>
      <m:oMath>
        <m:f>
          <m:fPr>
            <m:ctrlPr>
              <w:rPr>
                <w:rFonts w:ascii="Cambria Math" w:hAnsi="Cambria Math" w:cs="Arial"/>
              </w:rPr>
            </m:ctrlPr>
          </m:fPr>
          <m:num>
            <m:r>
              <m:rPr>
                <m:sty m:val="p"/>
              </m:rPr>
              <w:rPr>
                <w:rFonts w:ascii="Cambria Math" w:hAnsi="Cambria Math" w:cs="Arial"/>
              </w:rPr>
              <m:t xml:space="preserve">  1</m:t>
            </m:r>
          </m:num>
          <m:den>
            <m:r>
              <m:rPr>
                <m:sty m:val="p"/>
              </m:rPr>
              <w:rPr>
                <w:rFonts w:ascii="Cambria Math" w:hAnsi="Cambria Math" w:cs="Arial"/>
              </w:rPr>
              <m:t xml:space="preserve"> 3</m:t>
            </m:r>
          </m:den>
        </m:f>
      </m:oMath>
      <w:r w:rsidRPr="00304F52">
        <w:rPr>
          <w:rFonts w:cs="Arial"/>
        </w:rPr>
        <w:t xml:space="preserve"> %</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77"/>
        </w:numPr>
        <w:rPr>
          <w:rFonts w:cs="Arial"/>
        </w:rPr>
      </w:pPr>
      <w:r w:rsidRPr="00304F52">
        <w:rPr>
          <w:rFonts w:cs="Arial"/>
        </w:rPr>
        <w:t xml:space="preserve">3%                          </w:t>
      </w:r>
      <w:r w:rsidRPr="00304F52">
        <w:rPr>
          <w:rFonts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At what rate of interest per annum will a sum double itself in 8 years?</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78"/>
        </w:numPr>
        <w:rPr>
          <w:rFonts w:cs="Arial"/>
        </w:rPr>
      </w:pPr>
      <w:r w:rsidRPr="00304F52">
        <w:rPr>
          <w:rFonts w:cs="Arial"/>
        </w:rPr>
        <w:t>12</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m:t>
            </m:r>
          </m:den>
        </m:f>
        <m:r>
          <m:rPr>
            <m:sty m:val="p"/>
          </m:rPr>
          <w:rPr>
            <w:rFonts w:ascii="Cambria Math" w:hAnsi="Cambria Math" w:cs="Arial"/>
          </w:rPr>
          <m:t>%</m:t>
        </m:r>
      </m:oMath>
      <w:r w:rsidRPr="00304F52">
        <w:rPr>
          <w:rFonts w:eastAsiaTheme="minorEastAsia" w:cs="Arial"/>
        </w:rPr>
        <w:t xml:space="preserve">                    </w:t>
      </w:r>
      <w:r w:rsidRPr="00304F52">
        <w:rPr>
          <w:rFonts w:eastAsiaTheme="minorEastAsia" w:cs="Arial"/>
        </w:rPr>
        <w:tab/>
        <w:t>(c) 6%</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78"/>
        </w:numPr>
        <w:rPr>
          <w:rFonts w:cs="Arial"/>
        </w:rPr>
      </w:pPr>
      <w:r w:rsidRPr="00304F52">
        <w:rPr>
          <w:rFonts w:eastAsiaTheme="minorEastAsia" w:cs="Arial"/>
        </w:rPr>
        <w:t xml:space="preserve">5 %                         </w:t>
      </w:r>
      <w:r w:rsidRPr="00304F52">
        <w:rPr>
          <w:rFonts w:eastAsiaTheme="minorEastAsia" w:cs="Arial"/>
        </w:rPr>
        <w:tab/>
        <w:t>(d) 10</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2</m:t>
            </m:r>
          </m:den>
        </m:f>
        <m:r>
          <m:rPr>
            <m:sty m:val="p"/>
          </m:rPr>
          <w:rPr>
            <w:rFonts w:ascii="Cambria Math" w:eastAsiaTheme="minorEastAsia" w:hAnsi="Cambria Math" w:cs="Arial"/>
          </w:rPr>
          <m:t>%</m:t>
        </m:r>
      </m:oMath>
      <w:r w:rsidRPr="00304F52">
        <w:rPr>
          <w:rFonts w:eastAsiaTheme="minorEastAsia" w:cs="Arial"/>
        </w:rPr>
        <w:t xml:space="preserve">    </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certain sum of money amounted to Rs 575 at 5% in a time in which Rs 750 amounted to Rs 840 at 4</w:t>
      </w:r>
      <w:proofErr w:type="gramStart"/>
      <w:r w:rsidRPr="00304F52">
        <w:rPr>
          <w:rFonts w:cs="Arial"/>
        </w:rPr>
        <w:t>% .</w:t>
      </w:r>
      <w:proofErr w:type="gramEnd"/>
      <w:r w:rsidRPr="00304F52">
        <w:rPr>
          <w:rFonts w:cs="Arial"/>
        </w:rPr>
        <w:t xml:space="preserve"> If the rate of interest is simple, find the sum.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4"/>
        </w:numPr>
        <w:rPr>
          <w:rFonts w:cs="Arial"/>
        </w:rPr>
      </w:pPr>
      <w:r w:rsidRPr="00304F52">
        <w:rPr>
          <w:rFonts w:cs="Arial"/>
        </w:rPr>
        <w:t xml:space="preserve">Rs 500                   </w:t>
      </w:r>
      <w:r w:rsidRPr="00304F52">
        <w:rPr>
          <w:rFonts w:cs="Arial"/>
        </w:rPr>
        <w:tab/>
        <w:t>(c) Rs 650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4"/>
        </w:numPr>
        <w:rPr>
          <w:rFonts w:cs="Arial"/>
        </w:rPr>
      </w:pPr>
      <w:r w:rsidRPr="00304F52">
        <w:rPr>
          <w:rFonts w:cs="Arial"/>
        </w:rPr>
        <w:t xml:space="preserve">Rs 450                    </w:t>
      </w:r>
      <w:r w:rsidRPr="00304F52">
        <w:rPr>
          <w:rFonts w:cs="Arial"/>
        </w:rPr>
        <w:tab/>
        <w:t>(d) Rs 600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certain sum of money amounted to Rs 710 at 7% in a time in which Rs 700 amounted to Rs 910 at 5</w:t>
      </w:r>
      <w:proofErr w:type="gramStart"/>
      <w:r w:rsidRPr="00304F52">
        <w:rPr>
          <w:rFonts w:cs="Arial"/>
        </w:rPr>
        <w:t>% .</w:t>
      </w:r>
      <w:proofErr w:type="gramEnd"/>
      <w:r w:rsidRPr="00304F52">
        <w:rPr>
          <w:rFonts w:cs="Arial"/>
        </w:rPr>
        <w:t xml:space="preserve"> If the rate of interest is simple, find the sum.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87"/>
        </w:numPr>
        <w:rPr>
          <w:rFonts w:cs="Arial"/>
        </w:rPr>
      </w:pPr>
      <w:r w:rsidRPr="00304F52">
        <w:rPr>
          <w:rFonts w:cs="Arial"/>
        </w:rPr>
        <w:t xml:space="preserve">Rs 500                  </w:t>
      </w:r>
      <w:r w:rsidRPr="00304F52">
        <w:rPr>
          <w:rFonts w:cs="Arial"/>
        </w:rPr>
        <w:tab/>
        <w:t>(c) Rs 650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87"/>
        </w:numPr>
        <w:rPr>
          <w:rFonts w:cs="Arial"/>
        </w:rPr>
      </w:pPr>
      <w:r w:rsidRPr="00304F52">
        <w:rPr>
          <w:rFonts w:cs="Arial"/>
        </w:rPr>
        <w:t xml:space="preserve">Rs 450                  </w:t>
      </w:r>
      <w:r w:rsidRPr="00304F52">
        <w:rPr>
          <w:rFonts w:cs="Arial"/>
        </w:rPr>
        <w:tab/>
        <w:t>(d) Rs 600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certain sum of money amounted to Rs 1020 at 9% in a time in which Rs 720 amounted to Rs 880 at 4</w:t>
      </w:r>
      <w:proofErr w:type="gramStart"/>
      <w:r w:rsidRPr="00304F52">
        <w:rPr>
          <w:rFonts w:cs="Arial"/>
        </w:rPr>
        <w:t>% .</w:t>
      </w:r>
      <w:proofErr w:type="gramEnd"/>
      <w:r w:rsidRPr="00304F52">
        <w:rPr>
          <w:rFonts w:cs="Arial"/>
        </w:rPr>
        <w:t xml:space="preserve"> If the rate of interest is simple, find the sum.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88"/>
        </w:numPr>
        <w:rPr>
          <w:rFonts w:cs="Arial"/>
        </w:rPr>
      </w:pPr>
      <w:r w:rsidRPr="00304F52">
        <w:rPr>
          <w:rFonts w:cs="Arial"/>
        </w:rPr>
        <w:t xml:space="preserve">Rs 680                   </w:t>
      </w:r>
      <w:r w:rsidRPr="00304F52">
        <w:rPr>
          <w:rFonts w:cs="Arial"/>
        </w:rPr>
        <w:tab/>
        <w:t>(c) Rs 700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88"/>
        </w:numPr>
        <w:rPr>
          <w:rFonts w:cs="Arial"/>
        </w:rPr>
      </w:pPr>
      <w:r w:rsidRPr="00304F52">
        <w:rPr>
          <w:rFonts w:cs="Arial"/>
        </w:rPr>
        <w:t xml:space="preserve">Rs 780                   </w:t>
      </w:r>
      <w:r w:rsidRPr="00304F52">
        <w:rPr>
          <w:rFonts w:cs="Arial"/>
        </w:rPr>
        <w:tab/>
        <w:t>(d) Rs 580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certain sum of money amounts to Rs 2613 in 6 years at 5% per annum. In how many years will it amount to Rs 3015 at the same rate?</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89"/>
        </w:numPr>
        <w:rPr>
          <w:rFonts w:cs="Arial"/>
        </w:rPr>
      </w:pPr>
      <w:r w:rsidRPr="00304F52">
        <w:rPr>
          <w:rFonts w:cs="Arial"/>
        </w:rPr>
        <w:t xml:space="preserve">10 years                </w:t>
      </w:r>
      <w:r w:rsidRPr="00304F52">
        <w:rPr>
          <w:rFonts w:cs="Arial"/>
        </w:rPr>
        <w:tab/>
        <w:t>(c) 8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89"/>
        </w:numPr>
        <w:rPr>
          <w:rFonts w:cs="Arial"/>
        </w:rPr>
      </w:pPr>
      <w:r w:rsidRPr="00304F52">
        <w:rPr>
          <w:rFonts w:cs="Arial"/>
        </w:rPr>
        <w:t xml:space="preserve">7 years                   </w:t>
      </w:r>
      <w:r w:rsidRPr="00304F52">
        <w:rPr>
          <w:rFonts w:cs="Arial"/>
        </w:rPr>
        <w:tab/>
        <w:t>(d) 9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certain sum of money amounts to Rs 4800 in 5 years at 4% per annum. In how many years will it amount to Rs 5120 at the same rate?</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5"/>
        </w:numPr>
        <w:rPr>
          <w:rFonts w:cs="Arial"/>
        </w:rPr>
      </w:pPr>
      <w:r w:rsidRPr="00304F52">
        <w:rPr>
          <w:rFonts w:cs="Arial"/>
        </w:rPr>
        <w:t xml:space="preserve">6 years                   </w:t>
      </w:r>
      <w:r w:rsidRPr="00304F52">
        <w:rPr>
          <w:rFonts w:cs="Arial"/>
        </w:rPr>
        <w:tab/>
        <w:t>(c) 8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5"/>
        </w:numPr>
        <w:rPr>
          <w:rFonts w:cs="Arial"/>
        </w:rPr>
      </w:pPr>
      <w:r w:rsidRPr="00304F52">
        <w:rPr>
          <w:rFonts w:cs="Arial"/>
        </w:rPr>
        <w:t xml:space="preserve">7 years                   </w:t>
      </w:r>
      <w:r w:rsidRPr="00304F52">
        <w:rPr>
          <w:rFonts w:cs="Arial"/>
        </w:rPr>
        <w:tab/>
        <w:t>(d) 9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certain sum of money amounts to Rs 1400 in 8 years at 5% per annum. In how many years will it amount to Rs 1500 at the same rate?</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90"/>
        </w:numPr>
        <w:rPr>
          <w:rFonts w:cs="Arial"/>
        </w:rPr>
      </w:pPr>
      <w:r w:rsidRPr="00304F52">
        <w:rPr>
          <w:rFonts w:cs="Arial"/>
        </w:rPr>
        <w:t xml:space="preserve">10 years                </w:t>
      </w:r>
      <w:r w:rsidRPr="00304F52">
        <w:rPr>
          <w:rFonts w:cs="Arial"/>
        </w:rPr>
        <w:tab/>
        <w:t>(c) 12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90"/>
        </w:numPr>
        <w:rPr>
          <w:rFonts w:cs="Arial"/>
        </w:rPr>
      </w:pPr>
      <w:r w:rsidRPr="00304F52">
        <w:rPr>
          <w:rFonts w:cs="Arial"/>
        </w:rPr>
        <w:t xml:space="preserve">8 years                    </w:t>
      </w:r>
      <w:r w:rsidRPr="00304F52">
        <w:rPr>
          <w:rFonts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Rs 15860 is so divided into three parts such that their amount after 2,3 and 4 years respectively are equal, the simple interest being at the rate of 5% per annum Find  smallest part of the sum?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63"/>
        </w:numPr>
        <w:rPr>
          <w:rFonts w:cs="Arial"/>
        </w:rPr>
      </w:pPr>
      <w:r w:rsidRPr="00304F52">
        <w:rPr>
          <w:rFonts w:cs="Arial"/>
        </w:rPr>
        <w:t xml:space="preserve">253                          </w:t>
      </w:r>
      <w:r w:rsidRPr="00304F52">
        <w:rPr>
          <w:rFonts w:cs="Arial"/>
        </w:rPr>
        <w:tab/>
        <w:t>(c) 280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63"/>
        </w:numPr>
        <w:rPr>
          <w:rFonts w:cs="Arial"/>
        </w:rPr>
      </w:pPr>
      <w:r w:rsidRPr="00304F52">
        <w:rPr>
          <w:rFonts w:cs="Arial"/>
        </w:rPr>
        <w:t xml:space="preserve">230                          </w:t>
      </w:r>
      <w:r w:rsidRPr="00304F52">
        <w:rPr>
          <w:rFonts w:cs="Arial"/>
        </w:rPr>
        <w:tab/>
        <w:t>(d)330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Rs 7930 is so divided into three parts such that their amount after 2,3 and 4 years respectively are equal, the simple interest being at the rate of 5% per annum Find the difference between the greatest and smallest part of the sum?</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250                             </w:t>
      </w:r>
      <w:r w:rsidRPr="00304F52">
        <w:rPr>
          <w:rFonts w:cs="Arial"/>
        </w:rPr>
        <w:tab/>
        <w:t>(c) 280</w:t>
      </w:r>
    </w:p>
    <w:p w:rsidR="007D286C" w:rsidRPr="00304F52" w:rsidRDefault="007D286C" w:rsidP="007D286C">
      <w:pPr>
        <w:pStyle w:val="NoSpacing"/>
        <w:rPr>
          <w:rFonts w:cs="Arial"/>
        </w:rPr>
      </w:pPr>
    </w:p>
    <w:p w:rsidR="007D286C" w:rsidRPr="00304F52" w:rsidRDefault="007D286C" w:rsidP="007D286C">
      <w:pPr>
        <w:pStyle w:val="NoSpacing"/>
        <w:ind w:left="360"/>
        <w:rPr>
          <w:rFonts w:cs="Arial"/>
        </w:rPr>
      </w:pPr>
      <w:r w:rsidRPr="00304F52">
        <w:rPr>
          <w:rFonts w:cs="Arial"/>
        </w:rPr>
        <w:t>(b) 230                             (d) 330</w:t>
      </w:r>
    </w:p>
    <w:p w:rsidR="007D286C" w:rsidRPr="00304F52" w:rsidRDefault="007D286C" w:rsidP="007D286C">
      <w:pPr>
        <w:pStyle w:val="NoSpacing"/>
        <w:rPr>
          <w:rFonts w:cs="Arial"/>
        </w:rPr>
      </w:pPr>
    </w:p>
    <w:p w:rsidR="007D286C" w:rsidRPr="00304F52" w:rsidRDefault="007D286C" w:rsidP="007D286C">
      <w:pPr>
        <w:pStyle w:val="NoSpacing"/>
        <w:numPr>
          <w:ilvl w:val="0"/>
          <w:numId w:val="202"/>
        </w:numPr>
        <w:rPr>
          <w:rFonts w:cs="Arial"/>
        </w:rPr>
      </w:pPr>
      <w:r w:rsidRPr="00304F52">
        <w:rPr>
          <w:rFonts w:cs="Arial"/>
        </w:rPr>
        <w:t>Rs 18750 is so divided into two parts such that their amount after 12 and1 4 years respectively are equal, the simple interest being at the rate of 5% per annum Find the difference between the greatest and smallest part of the sum?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64"/>
        </w:numPr>
        <w:rPr>
          <w:rFonts w:cs="Arial"/>
        </w:rPr>
      </w:pPr>
      <w:r w:rsidRPr="00304F52">
        <w:rPr>
          <w:rFonts w:cs="Arial"/>
        </w:rPr>
        <w:t xml:space="preserve">9000, 9750            </w:t>
      </w:r>
      <w:r w:rsidRPr="00304F52">
        <w:rPr>
          <w:rFonts w:cs="Arial"/>
        </w:rPr>
        <w:tab/>
        <w:t>(c) 9500, 9250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64"/>
        </w:numPr>
        <w:rPr>
          <w:rFonts w:cs="Arial"/>
        </w:rPr>
      </w:pPr>
      <w:r w:rsidRPr="00304F52">
        <w:rPr>
          <w:rFonts w:cs="Arial"/>
        </w:rPr>
        <w:t xml:space="preserve">8000,1750             </w:t>
      </w:r>
      <w:r w:rsidRPr="00304F52">
        <w:rPr>
          <w:rFonts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eastAsiaTheme="minorEastAsia" w:cs="Arial"/>
        </w:rPr>
      </w:pPr>
      <w:r w:rsidRPr="00304F52">
        <w:rPr>
          <w:rFonts w:cs="Arial"/>
        </w:rPr>
        <w:t>A certain sum of money amounts to Rs 2613 in 6 year at 5% per annum. Find the sum</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165"/>
        </w:numPr>
        <w:rPr>
          <w:rFonts w:cs="Arial"/>
        </w:rPr>
      </w:pPr>
      <w:r w:rsidRPr="00304F52">
        <w:rPr>
          <w:rFonts w:cs="Arial"/>
        </w:rPr>
        <w:t xml:space="preserve">Rs 2010                  </w:t>
      </w:r>
      <w:r w:rsidRPr="00304F52">
        <w:rPr>
          <w:rFonts w:cs="Arial"/>
        </w:rPr>
        <w:tab/>
        <w:t>(c) Rs 2480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65"/>
        </w:numPr>
        <w:rPr>
          <w:rFonts w:cs="Arial"/>
        </w:rPr>
      </w:pPr>
      <w:r w:rsidRPr="00304F52">
        <w:rPr>
          <w:rFonts w:cs="Arial"/>
        </w:rPr>
        <w:t xml:space="preserve">Rs 2500                  </w:t>
      </w:r>
      <w:r w:rsidRPr="00304F52">
        <w:rPr>
          <w:rFonts w:cs="Arial"/>
        </w:rPr>
        <w:tab/>
        <w:t>(d) Rs 2700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eastAsiaTheme="minorEastAsia" w:cs="Arial"/>
        </w:rPr>
      </w:pPr>
      <w:r w:rsidRPr="00304F52">
        <w:rPr>
          <w:rFonts w:cs="Arial"/>
        </w:rPr>
        <w:t xml:space="preserve">What principal will amount to Rs 274.05 in 2 years 6 months at 3 </w:t>
      </w:r>
      <m:oMath>
        <m:f>
          <m:fPr>
            <m:ctrlPr>
              <w:rPr>
                <w:rFonts w:ascii="Cambria Math" w:hAnsi="Cambria Math" w:cs="Arial"/>
              </w:rPr>
            </m:ctrlPr>
          </m:fPr>
          <m:num>
            <m:r>
              <m:rPr>
                <m:sty m:val="p"/>
              </m:rPr>
              <w:rPr>
                <w:rFonts w:ascii="Cambria Math" w:hAnsi="Cambria Math" w:cs="Arial"/>
              </w:rPr>
              <m:t xml:space="preserve">  1</m:t>
            </m:r>
          </m:num>
          <m:den>
            <m:r>
              <m:rPr>
                <m:sty m:val="p"/>
              </m:rPr>
              <w:rPr>
                <w:rFonts w:ascii="Cambria Math" w:hAnsi="Cambria Math" w:cs="Arial"/>
              </w:rPr>
              <m:t>2</m:t>
            </m:r>
          </m:den>
        </m:f>
        <m:r>
          <m:rPr>
            <m:sty m:val="p"/>
          </m:rPr>
          <w:rPr>
            <w:rFonts w:ascii="Cambria Math" w:hAnsi="Cambria Math" w:cs="Arial"/>
          </w:rPr>
          <m:t>%</m:t>
        </m:r>
      </m:oMath>
      <w:r w:rsidRPr="00304F52">
        <w:rPr>
          <w:rFonts w:eastAsiaTheme="minorEastAsia" w:cs="Arial"/>
        </w:rPr>
        <w:t xml:space="preserve"> per annum simple interest?</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ind w:left="360"/>
        <w:rPr>
          <w:rFonts w:cs="Arial"/>
        </w:rPr>
      </w:pPr>
      <w:r w:rsidRPr="00304F52">
        <w:rPr>
          <w:rFonts w:eastAsiaTheme="minorEastAsia" w:cs="Arial"/>
        </w:rPr>
        <w:t xml:space="preserve">(a) </w:t>
      </w:r>
      <w:r w:rsidRPr="00304F52">
        <w:rPr>
          <w:rFonts w:cs="Arial"/>
        </w:rPr>
        <w:t xml:space="preserve">Rs 252                    </w:t>
      </w:r>
      <w:r w:rsidRPr="00304F52">
        <w:rPr>
          <w:rFonts w:cs="Arial"/>
        </w:rPr>
        <w:tab/>
        <w:t>(c) Rs 248</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eastAsiaTheme="minorEastAsia" w:cs="Arial"/>
        </w:rPr>
        <w:t xml:space="preserve">(b) </w:t>
      </w:r>
      <w:r w:rsidRPr="00304F52">
        <w:rPr>
          <w:rFonts w:cs="Arial"/>
        </w:rPr>
        <w:t xml:space="preserve">Rs 250                     </w:t>
      </w:r>
      <w:r w:rsidRPr="00304F52">
        <w:rPr>
          <w:rFonts w:cs="Arial"/>
        </w:rPr>
        <w:tab/>
        <w:t>(d) Rs 270</w:t>
      </w:r>
    </w:p>
    <w:p w:rsidR="007D286C" w:rsidRPr="00304F52" w:rsidRDefault="007D286C" w:rsidP="007D286C">
      <w:pPr>
        <w:pStyle w:val="NoSpacing"/>
        <w:rPr>
          <w:rFonts w:eastAsiaTheme="minorEastAsia" w:cs="Arial"/>
        </w:rPr>
      </w:pPr>
    </w:p>
    <w:p w:rsidR="007D286C" w:rsidRPr="00304F52" w:rsidRDefault="007D286C" w:rsidP="007D286C">
      <w:pPr>
        <w:pStyle w:val="NoSpacing"/>
        <w:numPr>
          <w:ilvl w:val="0"/>
          <w:numId w:val="202"/>
        </w:numPr>
        <w:rPr>
          <w:rFonts w:eastAsiaTheme="minorEastAsia" w:cs="Arial"/>
        </w:rPr>
      </w:pPr>
      <w:r w:rsidRPr="00304F52">
        <w:rPr>
          <w:rFonts w:cs="Arial"/>
        </w:rPr>
        <w:t>What principal will amount to Rs 6133.75 in 3 years 9 months at 2</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m:t>
            </m:r>
          </m:den>
        </m:f>
        <m:r>
          <m:rPr>
            <m:sty m:val="p"/>
          </m:rPr>
          <w:rPr>
            <w:rFonts w:ascii="Cambria Math" w:hAnsi="Cambria Math" w:cs="Arial"/>
          </w:rPr>
          <m:t>%</m:t>
        </m:r>
      </m:oMath>
      <w:r w:rsidRPr="00304F52">
        <w:rPr>
          <w:rFonts w:eastAsiaTheme="minorEastAsia" w:cs="Arial"/>
        </w:rPr>
        <w:t xml:space="preserve"> per cent?</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166"/>
        </w:numPr>
        <w:rPr>
          <w:rFonts w:cs="Arial"/>
        </w:rPr>
      </w:pPr>
      <w:r w:rsidRPr="00304F52">
        <w:rPr>
          <w:rFonts w:cs="Arial"/>
        </w:rPr>
        <w:t xml:space="preserve">Rs 5806                 </w:t>
      </w:r>
      <w:r w:rsidRPr="00304F52">
        <w:rPr>
          <w:rFonts w:cs="Arial"/>
        </w:rPr>
        <w:tab/>
        <w:t>(c) Rs 5506</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66"/>
        </w:numPr>
        <w:rPr>
          <w:rFonts w:cs="Arial"/>
        </w:rPr>
      </w:pPr>
      <w:r w:rsidRPr="00304F52">
        <w:rPr>
          <w:rFonts w:cs="Arial"/>
        </w:rPr>
        <w:t xml:space="preserve">Rs 5608                </w:t>
      </w:r>
      <w:r w:rsidRPr="00304F52">
        <w:rPr>
          <w:rFonts w:cs="Arial"/>
        </w:rPr>
        <w:tab/>
        <w:t>(d) Rs 5508</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CW-A person lent a certain sum of money at 4% simple interest, and in 8 years the interest amounted to Rs 340 less than the sum lent. Find the sum lent.</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67"/>
        </w:numPr>
        <w:rPr>
          <w:rFonts w:cs="Arial"/>
        </w:rPr>
      </w:pPr>
      <w:r w:rsidRPr="00304F52">
        <w:rPr>
          <w:rFonts w:cs="Arial"/>
        </w:rPr>
        <w:t xml:space="preserve">Rs 600                    </w:t>
      </w:r>
      <w:r w:rsidRPr="00304F52">
        <w:rPr>
          <w:rFonts w:cs="Arial"/>
        </w:rPr>
        <w:tab/>
        <w:t>(c) Rs 650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67"/>
        </w:numPr>
        <w:rPr>
          <w:rFonts w:cs="Arial"/>
        </w:rPr>
      </w:pPr>
      <w:r w:rsidRPr="00304F52">
        <w:rPr>
          <w:rFonts w:cs="Arial"/>
        </w:rPr>
        <w:t xml:space="preserve">Rs 500                   </w:t>
      </w:r>
      <w:r w:rsidRPr="00304F52">
        <w:rPr>
          <w:rFonts w:cs="Arial"/>
        </w:rPr>
        <w:tab/>
        <w:t>(d) Rs 450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person lent a certain sum of money at 5% simple interest, and in 6 years the interest amounted to Rs 350 less than the sum lent. Find the sum lent.</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Rs 600                     </w:t>
      </w:r>
      <w:r w:rsidRPr="00304F52">
        <w:rPr>
          <w:rFonts w:cs="Arial"/>
        </w:rPr>
        <w:tab/>
        <w:t>(c) Rs 650</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Rs 500                    </w:t>
      </w:r>
      <w:r w:rsidRPr="00304F52">
        <w:rPr>
          <w:rFonts w:cs="Arial"/>
        </w:rPr>
        <w:tab/>
        <w:t>(d) Rs 450</w:t>
      </w:r>
    </w:p>
    <w:p w:rsidR="007D286C" w:rsidRPr="00304F52" w:rsidRDefault="007D286C" w:rsidP="007D286C">
      <w:pPr>
        <w:pStyle w:val="NoSpacing"/>
        <w:rPr>
          <w:rFonts w:cs="Arial"/>
        </w:rPr>
      </w:pPr>
    </w:p>
    <w:p w:rsidR="007D286C" w:rsidRPr="00304F52" w:rsidRDefault="007D286C" w:rsidP="007D286C">
      <w:pPr>
        <w:pStyle w:val="NoSpacing"/>
        <w:numPr>
          <w:ilvl w:val="0"/>
          <w:numId w:val="202"/>
        </w:numPr>
        <w:rPr>
          <w:rFonts w:cs="Arial"/>
        </w:rPr>
      </w:pPr>
      <w:r w:rsidRPr="00304F52">
        <w:rPr>
          <w:rFonts w:cs="Arial"/>
        </w:rPr>
        <w:t>A person lent a certain sum of money at 4% simple interest, and in 5 years the interest amounted to Rs 520 less than the sum lent. Find the sum lent.</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68"/>
        </w:numPr>
        <w:rPr>
          <w:rFonts w:cs="Arial"/>
        </w:rPr>
      </w:pPr>
      <w:r w:rsidRPr="00304F52">
        <w:rPr>
          <w:rFonts w:cs="Arial"/>
        </w:rPr>
        <w:t xml:space="preserve">Rs 600                     </w:t>
      </w:r>
      <w:r w:rsidRPr="00304F52">
        <w:rPr>
          <w:rFonts w:cs="Arial"/>
        </w:rPr>
        <w:tab/>
        <w:t>(c) Rs 700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68"/>
        </w:numPr>
        <w:rPr>
          <w:rFonts w:cs="Arial"/>
        </w:rPr>
      </w:pPr>
      <w:r w:rsidRPr="00304F52">
        <w:rPr>
          <w:rFonts w:cs="Arial"/>
        </w:rPr>
        <w:t xml:space="preserve">Rs 650                    </w:t>
      </w:r>
      <w:r w:rsidRPr="00304F52">
        <w:rPr>
          <w:rFonts w:cs="Arial"/>
        </w:rPr>
        <w:tab/>
        <w:t>(d) Rs 750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The simple interest on Rs 1650 will be less than the interest on Rs 1800 at 4% simple interest by Rs 30. Find the time.</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71"/>
        </w:numPr>
        <w:rPr>
          <w:rFonts w:cs="Arial"/>
        </w:rPr>
      </w:pPr>
      <w:r w:rsidRPr="00304F52">
        <w:rPr>
          <w:rFonts w:cs="Arial"/>
        </w:rPr>
        <w:t xml:space="preserve">5 years                   </w:t>
      </w:r>
      <w:r w:rsidRPr="00304F52">
        <w:rPr>
          <w:rFonts w:cs="Arial"/>
        </w:rPr>
        <w:tab/>
        <w:t>(c) 10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71"/>
        </w:numPr>
        <w:rPr>
          <w:rFonts w:cs="Arial"/>
        </w:rPr>
      </w:pPr>
      <w:r w:rsidRPr="00304F52">
        <w:rPr>
          <w:rFonts w:cs="Arial"/>
        </w:rPr>
        <w:t xml:space="preserve">8 year                     </w:t>
      </w:r>
      <w:r w:rsidRPr="00304F52">
        <w:rPr>
          <w:rFonts w:cs="Arial"/>
        </w:rPr>
        <w:tab/>
        <w:t>(d) 12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The simple interest on Rs 825 will be less than the interest on Rs 900 at 2% simple interest by Rs 15. Find the time.</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6"/>
        </w:numPr>
        <w:rPr>
          <w:rFonts w:cs="Arial"/>
        </w:rPr>
      </w:pPr>
      <w:r w:rsidRPr="00304F52">
        <w:rPr>
          <w:rFonts w:cs="Arial"/>
        </w:rPr>
        <w:t xml:space="preserve">5 years                   </w:t>
      </w:r>
      <w:r w:rsidRPr="00304F52">
        <w:rPr>
          <w:rFonts w:cs="Arial"/>
        </w:rPr>
        <w:tab/>
        <w:t>(c) 10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6"/>
        </w:numPr>
        <w:rPr>
          <w:rFonts w:cs="Arial"/>
        </w:rPr>
      </w:pPr>
      <w:r w:rsidRPr="00304F52">
        <w:rPr>
          <w:rFonts w:cs="Arial"/>
        </w:rPr>
        <w:t xml:space="preserve">8 year                     </w:t>
      </w:r>
      <w:r w:rsidRPr="00304F52">
        <w:rPr>
          <w:rFonts w:cs="Arial"/>
        </w:rPr>
        <w:tab/>
        <w:t>(d) 12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The simple interest on Rs 1250 will be less than the interest on Rs 1400 at 3% simple interest by Rs 45. Find the time.</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72"/>
        </w:numPr>
        <w:rPr>
          <w:rFonts w:cs="Arial"/>
        </w:rPr>
      </w:pPr>
      <w:r w:rsidRPr="00304F52">
        <w:rPr>
          <w:rFonts w:cs="Arial"/>
        </w:rPr>
        <w:t xml:space="preserve">10 years                </w:t>
      </w:r>
      <w:r w:rsidRPr="00304F52">
        <w:rPr>
          <w:rFonts w:cs="Arial"/>
        </w:rPr>
        <w:tab/>
        <w:t>(c) 8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72"/>
        </w:numPr>
        <w:rPr>
          <w:rFonts w:cs="Arial"/>
        </w:rPr>
      </w:pPr>
      <w:r w:rsidRPr="00304F52">
        <w:rPr>
          <w:rFonts w:cs="Arial"/>
        </w:rPr>
        <w:t xml:space="preserve">9 years                   </w:t>
      </w:r>
      <w:r w:rsidRPr="00304F52">
        <w:rPr>
          <w:rFonts w:cs="Arial"/>
        </w:rPr>
        <w:tab/>
        <w:t>(d) 6 years</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 xml:space="preserve">Two equal amounts of money are deposited in two banks each at 15% per annum for 3.5years and 5 years respectively. If the difference between their interest in Rs144, find each sum. </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640                            </w:t>
      </w:r>
      <w:r w:rsidRPr="00304F52">
        <w:rPr>
          <w:rFonts w:cs="Arial"/>
        </w:rPr>
        <w:tab/>
        <w:t>(c) 650</w:t>
      </w:r>
    </w:p>
    <w:p w:rsidR="007D286C" w:rsidRPr="00304F52" w:rsidRDefault="007D286C" w:rsidP="007D286C">
      <w:pPr>
        <w:pStyle w:val="NoSpacing"/>
        <w:ind w:left="360"/>
        <w:rPr>
          <w:rFonts w:cs="Arial"/>
        </w:rPr>
      </w:pPr>
      <w:r w:rsidRPr="00304F52">
        <w:rPr>
          <w:rFonts w:cs="Arial"/>
        </w:rPr>
        <w:t xml:space="preserve">     </w:t>
      </w:r>
    </w:p>
    <w:p w:rsidR="007D286C" w:rsidRPr="00304F52" w:rsidRDefault="007D286C" w:rsidP="007D286C">
      <w:pPr>
        <w:pStyle w:val="NoSpacing"/>
        <w:ind w:left="360"/>
        <w:rPr>
          <w:rFonts w:cs="Arial"/>
        </w:rPr>
      </w:pPr>
      <w:r w:rsidRPr="00304F52">
        <w:rPr>
          <w:rFonts w:cs="Arial"/>
        </w:rPr>
        <w:t xml:space="preserve">(b) 660                            </w:t>
      </w:r>
      <w:r w:rsidRPr="00304F52">
        <w:rPr>
          <w:rFonts w:cs="Arial"/>
        </w:rPr>
        <w:tab/>
        <w:t>(d) 670</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2"/>
        </w:numPr>
        <w:rPr>
          <w:rFonts w:cs="Arial"/>
        </w:rPr>
      </w:pPr>
      <w:r w:rsidRPr="00304F52">
        <w:rPr>
          <w:rFonts w:cs="Arial"/>
        </w:rPr>
        <w:t>The simple interest on a certain sum of money at 4% per annum for 4 years is Rs 80 more than the interest on the same sum for 3 years at 5% per annum. Find the sum.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73"/>
        </w:numPr>
        <w:rPr>
          <w:rFonts w:cs="Arial"/>
        </w:rPr>
      </w:pPr>
      <w:r w:rsidRPr="00304F52">
        <w:rPr>
          <w:rFonts w:cs="Arial"/>
        </w:rPr>
        <w:t xml:space="preserve">Rs 8000                  </w:t>
      </w:r>
      <w:r w:rsidRPr="00304F52">
        <w:rPr>
          <w:rFonts w:cs="Arial"/>
        </w:rPr>
        <w:tab/>
        <w:t>(c) Rs 9000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73"/>
        </w:numPr>
        <w:rPr>
          <w:rFonts w:cs="Arial"/>
        </w:rPr>
      </w:pPr>
      <w:r w:rsidRPr="00304F52">
        <w:rPr>
          <w:rFonts w:cs="Arial"/>
        </w:rPr>
        <w:t xml:space="preserve">Rs 8500                  </w:t>
      </w:r>
      <w:r w:rsidRPr="00304F52">
        <w:rPr>
          <w:rFonts w:cs="Arial"/>
        </w:rPr>
        <w:tab/>
        <w:t>(d) Rs 4500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The difference in simple interests earned on a certain sum of money at 6% per annum at the end of 2 years and at the end of 4 years is Rs 1200. What is the sum?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91"/>
        </w:numPr>
        <w:rPr>
          <w:rFonts w:cs="Arial"/>
        </w:rPr>
      </w:pPr>
      <w:r w:rsidRPr="00304F52">
        <w:rPr>
          <w:rFonts w:cs="Arial"/>
        </w:rPr>
        <w:t xml:space="preserve">Rs 5000                  </w:t>
      </w:r>
      <w:r w:rsidRPr="00304F52">
        <w:rPr>
          <w:rFonts w:cs="Arial"/>
        </w:rPr>
        <w:tab/>
        <w:t>(c) Rs 10000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91"/>
        </w:numPr>
        <w:rPr>
          <w:rFonts w:cs="Arial"/>
        </w:rPr>
      </w:pPr>
      <w:r w:rsidRPr="00304F52">
        <w:rPr>
          <w:rFonts w:cs="Arial"/>
        </w:rPr>
        <w:t xml:space="preserve">Rs 7000                  </w:t>
      </w:r>
      <w:r w:rsidRPr="00304F52">
        <w:rPr>
          <w:rFonts w:cs="Arial"/>
        </w:rPr>
        <w:tab/>
        <w:t>(d) Rs 9000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The difference between the interests received from two different banks on Rs 500 for 2 years is Rs 2.5. Find the difference between their rates.</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92"/>
        </w:numPr>
        <w:rPr>
          <w:rFonts w:cs="Arial"/>
        </w:rPr>
      </w:pPr>
      <w:r w:rsidRPr="00304F52">
        <w:rPr>
          <w:rFonts w:cs="Arial"/>
        </w:rPr>
        <w:t xml:space="preserve">0.25%                      </w:t>
      </w:r>
      <w:r w:rsidRPr="00304F52">
        <w:rPr>
          <w:rFonts w:cs="Arial"/>
        </w:rPr>
        <w:tab/>
        <w:t>(c) 1.5%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92"/>
        </w:numPr>
        <w:rPr>
          <w:rFonts w:cs="Arial"/>
        </w:rPr>
      </w:pPr>
      <w:r w:rsidRPr="00304F52">
        <w:rPr>
          <w:rFonts w:cs="Arial"/>
        </w:rPr>
        <w:t xml:space="preserve">11%                         </w:t>
      </w:r>
      <w:r w:rsidRPr="00304F52">
        <w:rPr>
          <w:rFonts w:cs="Arial"/>
        </w:rPr>
        <w:tab/>
        <w:t>(d) 3%</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The difference between the interests received from two different banks on Rs 450 for 4 years is Rs 18. Find the difference between their rates.</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7"/>
        </w:numPr>
        <w:rPr>
          <w:rFonts w:cs="Arial"/>
        </w:rPr>
      </w:pPr>
      <w:r w:rsidRPr="00304F52">
        <w:rPr>
          <w:rFonts w:cs="Arial"/>
        </w:rPr>
        <w:t xml:space="preserve">2%                            </w:t>
      </w:r>
      <w:r w:rsidRPr="00304F52">
        <w:rPr>
          <w:rFonts w:cs="Arial"/>
        </w:rPr>
        <w:tab/>
        <w:t>(c) 1.5%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7"/>
        </w:numPr>
        <w:rPr>
          <w:rFonts w:cs="Arial"/>
        </w:rPr>
      </w:pPr>
      <w:r w:rsidRPr="00304F52">
        <w:rPr>
          <w:rFonts w:cs="Arial"/>
        </w:rPr>
        <w:t xml:space="preserve">1%                            </w:t>
      </w:r>
      <w:r w:rsidRPr="00304F52">
        <w:rPr>
          <w:rFonts w:cs="Arial"/>
        </w:rPr>
        <w:tab/>
        <w:t>(d) 3%</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The difference between the interests received from two different banks on Rs 750 for 2 years is Rs 90. Find the difference between their rates.</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93"/>
        </w:numPr>
        <w:rPr>
          <w:rFonts w:cs="Arial"/>
        </w:rPr>
      </w:pPr>
      <w:r w:rsidRPr="00304F52">
        <w:rPr>
          <w:rFonts w:cs="Arial"/>
        </w:rPr>
        <w:t xml:space="preserve">4%                            </w:t>
      </w:r>
      <w:r w:rsidRPr="00304F52">
        <w:rPr>
          <w:rFonts w:cs="Arial"/>
        </w:rPr>
        <w:tab/>
        <w:t>(c) 8%</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93"/>
        </w:numPr>
        <w:rPr>
          <w:rFonts w:cs="Arial"/>
        </w:rPr>
      </w:pPr>
      <w:r w:rsidRPr="00304F52">
        <w:rPr>
          <w:rFonts w:cs="Arial"/>
        </w:rPr>
        <w:t xml:space="preserve">6%                            </w:t>
      </w:r>
      <w:r w:rsidRPr="00304F52">
        <w:rPr>
          <w:rFonts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sum of money lent out at simple interest amounts to Rs 600 in 4 years and to Rs 650 in 6 years. Find the rate per annum.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94"/>
        </w:numPr>
        <w:rPr>
          <w:rFonts w:cs="Arial"/>
        </w:rPr>
      </w:pPr>
      <w:r w:rsidRPr="00304F52">
        <w:rPr>
          <w:rFonts w:cs="Arial"/>
        </w:rPr>
        <w:t xml:space="preserve">10%                           </w:t>
      </w:r>
      <w:r w:rsidRPr="00304F52">
        <w:rPr>
          <w:rFonts w:cs="Arial"/>
        </w:rPr>
        <w:tab/>
        <w:t>(c) 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94"/>
        </w:numPr>
        <w:rPr>
          <w:rFonts w:cs="Arial"/>
        </w:rPr>
      </w:pPr>
      <w:r w:rsidRPr="00304F52">
        <w:rPr>
          <w:rFonts w:cs="Arial"/>
        </w:rPr>
        <w:t xml:space="preserve">12%                           </w:t>
      </w:r>
      <w:r w:rsidRPr="00304F52">
        <w:rPr>
          <w:rFonts w:cs="Arial"/>
        </w:rPr>
        <w:tab/>
        <w:t>(d) 15%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sum of money lent out at simple interest amounts to Rs 720 in 2 years and to Rs 1020 in 7 years. Find the rate per annum.</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10%                         </w:t>
      </w:r>
      <w:r w:rsidRPr="00304F52">
        <w:rPr>
          <w:rFonts w:cs="Arial"/>
        </w:rPr>
        <w:tab/>
        <w:t>(c) 5%</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12%                          </w:t>
      </w:r>
      <w:r w:rsidRPr="00304F52">
        <w:rPr>
          <w:rFonts w:cs="Arial"/>
        </w:rPr>
        <w:tab/>
        <w:t>(d) 15%</w:t>
      </w:r>
    </w:p>
    <w:p w:rsidR="007D286C" w:rsidRPr="00304F52" w:rsidRDefault="007D286C" w:rsidP="007D286C">
      <w:pPr>
        <w:pStyle w:val="NoSpacing"/>
        <w:rPr>
          <w:rFonts w:cs="Arial"/>
        </w:rPr>
      </w:pPr>
    </w:p>
    <w:p w:rsidR="007D286C" w:rsidRPr="00304F52" w:rsidRDefault="007D286C" w:rsidP="007D286C">
      <w:pPr>
        <w:pStyle w:val="NoSpacing"/>
        <w:numPr>
          <w:ilvl w:val="0"/>
          <w:numId w:val="202"/>
        </w:numPr>
        <w:rPr>
          <w:rFonts w:cs="Arial"/>
        </w:rPr>
      </w:pPr>
      <w:r w:rsidRPr="00304F52">
        <w:rPr>
          <w:rFonts w:cs="Arial"/>
        </w:rPr>
        <w:t>A certain sum of money at simple interest amounts to Rs 1260 in 2 years and to Rs 1350 in 5 years. The rate per cent per annum is</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2.5%                        </w:t>
      </w:r>
      <w:r w:rsidRPr="00304F52">
        <w:rPr>
          <w:rFonts w:cs="Arial"/>
        </w:rPr>
        <w:tab/>
        <w:t>(c) 5%</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3.75%                     </w:t>
      </w:r>
      <w:r w:rsidRPr="00304F52">
        <w:rPr>
          <w:rFonts w:cs="Arial"/>
        </w:rPr>
        <w:tab/>
        <w:t>(d) 7.5%</w:t>
      </w:r>
    </w:p>
    <w:p w:rsidR="007D286C" w:rsidRPr="00304F52" w:rsidRDefault="007D286C" w:rsidP="007D286C">
      <w:pPr>
        <w:pStyle w:val="NoSpacing"/>
        <w:rPr>
          <w:rFonts w:cs="Arial"/>
        </w:rPr>
      </w:pPr>
    </w:p>
    <w:p w:rsidR="007D286C" w:rsidRPr="00304F52" w:rsidRDefault="007D286C" w:rsidP="007D286C">
      <w:pPr>
        <w:pStyle w:val="NoSpacing"/>
        <w:numPr>
          <w:ilvl w:val="0"/>
          <w:numId w:val="202"/>
        </w:numPr>
        <w:rPr>
          <w:rFonts w:cs="Arial"/>
        </w:rPr>
      </w:pPr>
      <w:r w:rsidRPr="00304F52">
        <w:rPr>
          <w:rFonts w:cs="Arial"/>
        </w:rPr>
        <w:t>Ramesh borrows Rs 7000 from a bank at SI. After three years he paid Rs 3000 to the bank and at the end of 5years from the date of borrowing he paid Rs5450 to the bank to settle the account. Find the rate of interest.</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95"/>
        </w:numPr>
        <w:rPr>
          <w:rFonts w:cs="Arial"/>
        </w:rPr>
      </w:pPr>
      <w:r w:rsidRPr="00304F52">
        <w:rPr>
          <w:rFonts w:cs="Arial"/>
        </w:rPr>
        <w:t xml:space="preserve">10%                         </w:t>
      </w:r>
      <w:r w:rsidRPr="00304F52">
        <w:rPr>
          <w:rFonts w:cs="Arial"/>
        </w:rPr>
        <w:tab/>
        <w:t>(c) 2.5%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95"/>
        </w:numPr>
        <w:rPr>
          <w:rFonts w:cs="Arial"/>
        </w:rPr>
      </w:pPr>
      <w:r w:rsidRPr="00304F52">
        <w:rPr>
          <w:rFonts w:cs="Arial"/>
        </w:rPr>
        <w:t xml:space="preserve">5%                           </w:t>
      </w:r>
      <w:r w:rsidRPr="00304F52">
        <w:rPr>
          <w:rFonts w:cs="Arial"/>
        </w:rPr>
        <w:tab/>
        <w:t>(d) none of these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proofErr w:type="spellStart"/>
      <w:r w:rsidRPr="00304F52">
        <w:rPr>
          <w:rFonts w:cs="Arial"/>
        </w:rPr>
        <w:t>Rakesh</w:t>
      </w:r>
      <w:proofErr w:type="spellEnd"/>
      <w:r w:rsidRPr="00304F52">
        <w:rPr>
          <w:rFonts w:cs="Arial"/>
        </w:rPr>
        <w:t xml:space="preserve"> borrows Rs 3500 from a bank at SI. After three years he paid Rs 1500 to the bank and at the end of 5years from the date of borrowing he paid Rs2725 to the bank to settle the account. Find the rate of interest.</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10%                          </w:t>
      </w:r>
      <w:r w:rsidRPr="00304F52">
        <w:rPr>
          <w:rFonts w:cs="Arial"/>
        </w:rPr>
        <w:tab/>
        <w:t>(c) 2.5%</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5%                            </w:t>
      </w:r>
      <w:r w:rsidRPr="00304F52">
        <w:rPr>
          <w:rFonts w:cs="Arial"/>
        </w:rPr>
        <w:tab/>
        <w:t>(d) none of these</w:t>
      </w:r>
    </w:p>
    <w:p w:rsidR="007D286C" w:rsidRPr="00304F52" w:rsidRDefault="007D286C" w:rsidP="007D286C">
      <w:pPr>
        <w:pStyle w:val="NoSpacing"/>
        <w:rPr>
          <w:rFonts w:cs="Arial"/>
        </w:rPr>
      </w:pPr>
    </w:p>
    <w:p w:rsidR="007D286C" w:rsidRPr="00304F52" w:rsidRDefault="007D286C" w:rsidP="007D286C">
      <w:pPr>
        <w:pStyle w:val="NoSpacing"/>
        <w:numPr>
          <w:ilvl w:val="0"/>
          <w:numId w:val="202"/>
        </w:numPr>
        <w:rPr>
          <w:rFonts w:cs="Arial"/>
        </w:rPr>
      </w:pPr>
      <w:proofErr w:type="spellStart"/>
      <w:r w:rsidRPr="00304F52">
        <w:rPr>
          <w:rFonts w:cs="Arial"/>
        </w:rPr>
        <w:t>Binod</w:t>
      </w:r>
      <w:proofErr w:type="spellEnd"/>
      <w:r w:rsidRPr="00304F52">
        <w:rPr>
          <w:rFonts w:cs="Arial"/>
        </w:rPr>
        <w:t xml:space="preserve"> borrows Rs 5500 from a bank at SI. After 2 years he paid Rs 2410 to the bank and at the end of 2years from the date of borrowing he paid Rs3690 to the bank to settle the account. Find the rate of interest.</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96"/>
        </w:numPr>
        <w:rPr>
          <w:rFonts w:cs="Arial"/>
        </w:rPr>
      </w:pPr>
      <w:r w:rsidRPr="00304F52">
        <w:rPr>
          <w:rFonts w:cs="Arial"/>
        </w:rPr>
        <w:t>3</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3</m:t>
            </m:r>
          </m:den>
        </m:f>
      </m:oMath>
      <w:r w:rsidRPr="00304F52">
        <w:rPr>
          <w:rFonts w:cs="Arial"/>
        </w:rPr>
        <w:t xml:space="preserve">%                          </w:t>
      </w:r>
      <w:r w:rsidRPr="00304F52">
        <w:rPr>
          <w:rFonts w:cs="Arial"/>
        </w:rPr>
        <w:tab/>
        <w:t>(c) 6</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m:t>
            </m:r>
          </m:den>
        </m:f>
      </m:oMath>
      <w:r w:rsidRPr="00304F52">
        <w:rPr>
          <w:rFonts w:cs="Arial"/>
        </w:rPr>
        <w:t>%</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96"/>
        </w:numPr>
        <w:rPr>
          <w:rFonts w:cs="Arial"/>
        </w:rPr>
      </w:pPr>
      <w:r w:rsidRPr="00304F52">
        <w:rPr>
          <w:rFonts w:cs="Arial"/>
        </w:rPr>
        <w:t>2</w:t>
      </w:r>
      <m:oMath>
        <m:f>
          <m:fPr>
            <m:ctrlPr>
              <w:rPr>
                <w:rFonts w:ascii="Cambria Math" w:hAnsi="Cambria Math" w:cs="Arial"/>
              </w:rPr>
            </m:ctrlPr>
          </m:fPr>
          <m:num>
            <m:r>
              <m:rPr>
                <m:sty m:val="p"/>
              </m:rPr>
              <w:rPr>
                <w:rFonts w:ascii="Cambria Math" w:hAnsi="Cambria Math" w:cs="Arial"/>
              </w:rPr>
              <m:t>2</m:t>
            </m:r>
          </m:num>
          <m:den>
            <m:r>
              <m:rPr>
                <m:sty m:val="p"/>
              </m:rPr>
              <w:rPr>
                <w:rFonts w:ascii="Cambria Math" w:hAnsi="Cambria Math" w:cs="Arial"/>
              </w:rPr>
              <m:t>3</m:t>
            </m:r>
          </m:den>
        </m:f>
      </m:oMath>
      <w:r w:rsidRPr="00304F52">
        <w:rPr>
          <w:rFonts w:cs="Arial"/>
        </w:rPr>
        <w:t xml:space="preserve">%                          </w:t>
      </w:r>
      <w:r w:rsidRPr="00304F52">
        <w:rPr>
          <w:rFonts w:cs="Arial"/>
        </w:rPr>
        <w:tab/>
        <w:t>(d) 5</w:t>
      </w:r>
      <m:oMath>
        <m:f>
          <m:fPr>
            <m:ctrlPr>
              <w:rPr>
                <w:rFonts w:ascii="Cambria Math" w:hAnsi="Cambria Math" w:cs="Arial"/>
              </w:rPr>
            </m:ctrlPr>
          </m:fPr>
          <m:num>
            <m:r>
              <m:rPr>
                <m:sty m:val="p"/>
              </m:rPr>
              <w:rPr>
                <w:rFonts w:ascii="Cambria Math" w:hAnsi="Cambria Math" w:cs="Arial"/>
              </w:rPr>
              <m:t>5</m:t>
            </m:r>
          </m:num>
          <m:den>
            <m:r>
              <m:rPr>
                <m:sty m:val="p"/>
              </m:rPr>
              <w:rPr>
                <w:rFonts w:ascii="Cambria Math" w:hAnsi="Cambria Math" w:cs="Arial"/>
              </w:rPr>
              <m:t>11</m:t>
            </m:r>
          </m:den>
        </m:f>
        <m:r>
          <m:rPr>
            <m:sty m:val="p"/>
          </m:rPr>
          <w:rPr>
            <w:rFonts w:ascii="Cambria Math" w:hAnsi="Cambria Math" w:cs="Arial"/>
          </w:rPr>
          <m:t>%</m:t>
        </m:r>
      </m:oMath>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eastAsiaTheme="minorEastAsia" w:cs="Arial"/>
        </w:rPr>
      </w:pPr>
      <w:r w:rsidRPr="00304F52">
        <w:rPr>
          <w:rFonts w:eastAsiaTheme="minorEastAsia" w:cs="Arial"/>
        </w:rPr>
        <w:t xml:space="preserve">Some amounts out of Rs. 7000 </w:t>
      </w:r>
      <w:proofErr w:type="gramStart"/>
      <w:r w:rsidRPr="00304F52">
        <w:rPr>
          <w:rFonts w:eastAsiaTheme="minorEastAsia" w:cs="Arial"/>
        </w:rPr>
        <w:t>was</w:t>
      </w:r>
      <w:proofErr w:type="gramEnd"/>
      <w:r w:rsidRPr="00304F52">
        <w:rPr>
          <w:rFonts w:eastAsiaTheme="minorEastAsia" w:cs="Arial"/>
        </w:rPr>
        <w:t xml:space="preserve"> lent at 6% </w:t>
      </w:r>
      <w:proofErr w:type="spellStart"/>
      <w:r w:rsidRPr="00304F52">
        <w:rPr>
          <w:rFonts w:eastAsiaTheme="minorEastAsia" w:cs="Arial"/>
        </w:rPr>
        <w:t>p.a</w:t>
      </w:r>
      <w:proofErr w:type="spellEnd"/>
      <w:r w:rsidRPr="00304F52">
        <w:rPr>
          <w:rFonts w:eastAsiaTheme="minorEastAsia" w:cs="Arial"/>
        </w:rPr>
        <w:t xml:space="preserve"> and the remaining at 4% p.a. If the total simple interest from both the fractions in 5 years was Rs. 1600, find the sum lent at 7% per annum.</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ind w:left="360"/>
        <w:rPr>
          <w:rFonts w:eastAsiaTheme="minorEastAsia" w:cs="Arial"/>
        </w:rPr>
      </w:pPr>
      <w:r w:rsidRPr="00304F52">
        <w:rPr>
          <w:rFonts w:eastAsiaTheme="minorEastAsia" w:cs="Arial"/>
        </w:rPr>
        <w:t xml:space="preserve">(a) Rs. </w:t>
      </w:r>
      <m:oMath>
        <m:f>
          <m:fPr>
            <m:ctrlPr>
              <w:rPr>
                <w:rFonts w:ascii="Cambria Math" w:hAnsi="Cambria Math" w:cs="Arial"/>
              </w:rPr>
            </m:ctrlPr>
          </m:fPr>
          <m:num>
            <m:r>
              <m:rPr>
                <m:sty m:val="p"/>
              </m:rPr>
              <w:rPr>
                <w:rFonts w:ascii="Cambria Math" w:hAnsi="Cambria Math" w:cs="Arial"/>
              </w:rPr>
              <m:t>2000</m:t>
            </m:r>
          </m:num>
          <m:den>
            <m:r>
              <m:rPr>
                <m:sty m:val="p"/>
              </m:rPr>
              <w:rPr>
                <w:rFonts w:ascii="Cambria Math" w:hAnsi="Cambria Math" w:cs="Arial"/>
              </w:rPr>
              <m:t>3</m:t>
            </m:r>
          </m:den>
        </m:f>
      </m:oMath>
      <w:r w:rsidRPr="00304F52">
        <w:rPr>
          <w:rFonts w:eastAsiaTheme="minorEastAsia" w:cs="Arial"/>
        </w:rPr>
        <w:t xml:space="preserve">                     (c) Rs.</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5000</m:t>
            </m:r>
          </m:num>
          <m:den>
            <m:r>
              <m:rPr>
                <m:sty m:val="p"/>
              </m:rPr>
              <w:rPr>
                <w:rFonts w:ascii="Cambria Math" w:hAnsi="Cambria Math" w:cs="Arial"/>
              </w:rPr>
              <m:t>3</m:t>
            </m:r>
          </m:den>
        </m:f>
      </m:oMath>
      <w:r w:rsidRPr="00304F52">
        <w:rPr>
          <w:rFonts w:eastAsiaTheme="minorEastAsia" w:cs="Arial"/>
        </w:rPr>
        <w:t xml:space="preserve"> </w:t>
      </w:r>
    </w:p>
    <w:p w:rsidR="007D286C" w:rsidRPr="00304F52" w:rsidRDefault="007D286C" w:rsidP="007D286C">
      <w:pPr>
        <w:pStyle w:val="NoSpacing"/>
        <w:ind w:left="360"/>
        <w:rPr>
          <w:rFonts w:eastAsiaTheme="minorEastAsia" w:cs="Arial"/>
        </w:rPr>
      </w:pPr>
      <w:r w:rsidRPr="00304F52">
        <w:rPr>
          <w:rFonts w:eastAsiaTheme="minorEastAsia" w:cs="Arial"/>
        </w:rPr>
        <w:tab/>
      </w:r>
    </w:p>
    <w:p w:rsidR="007D286C" w:rsidRPr="00304F52" w:rsidRDefault="007D286C" w:rsidP="007D286C">
      <w:pPr>
        <w:pStyle w:val="NoSpacing"/>
        <w:ind w:left="360"/>
        <w:rPr>
          <w:rFonts w:eastAsiaTheme="minorEastAsia" w:cs="Arial"/>
        </w:rPr>
      </w:pPr>
      <w:r w:rsidRPr="00304F52">
        <w:rPr>
          <w:rFonts w:eastAsiaTheme="minorEastAsia" w:cs="Arial"/>
        </w:rPr>
        <w:t xml:space="preserve">(b)  Rs 5000                    </w:t>
      </w:r>
      <w:r w:rsidRPr="00304F52">
        <w:rPr>
          <w:rFonts w:eastAsiaTheme="minorEastAsia" w:cs="Arial"/>
        </w:rPr>
        <w:tab/>
        <w:t>(d) Rs.</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4000</m:t>
            </m:r>
          </m:num>
          <m:den>
            <m:r>
              <m:rPr>
                <m:sty m:val="p"/>
              </m:rPr>
              <w:rPr>
                <w:rFonts w:ascii="Cambria Math" w:hAnsi="Cambria Math" w:cs="Arial"/>
              </w:rPr>
              <m:t>3</m:t>
            </m:r>
          </m:den>
        </m:f>
      </m:oMath>
    </w:p>
    <w:p w:rsidR="007D286C" w:rsidRPr="00304F52" w:rsidRDefault="007D286C" w:rsidP="007D286C">
      <w:pPr>
        <w:pStyle w:val="NoSpacing"/>
        <w:rPr>
          <w:rFonts w:eastAsiaTheme="minorEastAsia" w:cs="Arial"/>
        </w:rPr>
      </w:pPr>
    </w:p>
    <w:p w:rsidR="007D286C" w:rsidRPr="00304F52" w:rsidRDefault="007D286C" w:rsidP="007D286C">
      <w:pPr>
        <w:pStyle w:val="NoSpacing"/>
        <w:numPr>
          <w:ilvl w:val="0"/>
          <w:numId w:val="202"/>
        </w:numPr>
        <w:rPr>
          <w:rFonts w:eastAsiaTheme="minorEastAsia" w:cs="Arial"/>
        </w:rPr>
      </w:pPr>
      <w:r w:rsidRPr="00304F52">
        <w:rPr>
          <w:rFonts w:eastAsiaTheme="minorEastAsia" w:cs="Arial"/>
        </w:rPr>
        <w:t xml:space="preserve">Some amounts out of Rs. 8000 </w:t>
      </w:r>
      <w:proofErr w:type="gramStart"/>
      <w:r w:rsidRPr="00304F52">
        <w:rPr>
          <w:rFonts w:eastAsiaTheme="minorEastAsia" w:cs="Arial"/>
        </w:rPr>
        <w:t>was</w:t>
      </w:r>
      <w:proofErr w:type="gramEnd"/>
      <w:r w:rsidRPr="00304F52">
        <w:rPr>
          <w:rFonts w:eastAsiaTheme="minorEastAsia" w:cs="Arial"/>
        </w:rPr>
        <w:t xml:space="preserve"> lent at 7% </w:t>
      </w:r>
      <w:proofErr w:type="spellStart"/>
      <w:r w:rsidRPr="00304F52">
        <w:rPr>
          <w:rFonts w:eastAsiaTheme="minorEastAsia" w:cs="Arial"/>
        </w:rPr>
        <w:t>p.a</w:t>
      </w:r>
      <w:proofErr w:type="spellEnd"/>
      <w:r w:rsidRPr="00304F52">
        <w:rPr>
          <w:rFonts w:eastAsiaTheme="minorEastAsia" w:cs="Arial"/>
        </w:rPr>
        <w:t xml:space="preserve"> and the remaining at 5% p.a. If the total simple interest from both the fractions in 6 years was Rs. 2600, find the sum lent at 7% per annum.</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208"/>
        </w:numPr>
        <w:rPr>
          <w:rFonts w:cs="Arial"/>
        </w:rPr>
      </w:pPr>
      <w:r w:rsidRPr="00304F52">
        <w:rPr>
          <w:rFonts w:eastAsiaTheme="minorEastAsia" w:cs="Arial"/>
        </w:rPr>
        <w:t xml:space="preserve">Rs. </w:t>
      </w:r>
      <m:oMath>
        <m:f>
          <m:fPr>
            <m:ctrlPr>
              <w:rPr>
                <w:rFonts w:ascii="Cambria Math" w:hAnsi="Cambria Math" w:cs="Arial"/>
              </w:rPr>
            </m:ctrlPr>
          </m:fPr>
          <m:num>
            <m:r>
              <m:rPr>
                <m:sty m:val="p"/>
              </m:rPr>
              <w:rPr>
                <w:rFonts w:ascii="Cambria Math" w:hAnsi="Cambria Math" w:cs="Arial"/>
              </w:rPr>
              <m:t>2000</m:t>
            </m:r>
          </m:num>
          <m:den>
            <m:r>
              <m:rPr>
                <m:sty m:val="p"/>
              </m:rPr>
              <w:rPr>
                <w:rFonts w:ascii="Cambria Math" w:hAnsi="Cambria Math" w:cs="Arial"/>
              </w:rPr>
              <m:t>3</m:t>
            </m:r>
          </m:den>
        </m:f>
      </m:oMath>
      <w:r w:rsidRPr="00304F52">
        <w:rPr>
          <w:rFonts w:eastAsiaTheme="minorEastAsia" w:cs="Arial"/>
        </w:rPr>
        <w:t xml:space="preserve">                   (c) Rs. 1500</w:t>
      </w:r>
    </w:p>
    <w:p w:rsidR="007D286C" w:rsidRPr="00304F52" w:rsidRDefault="007D286C" w:rsidP="007D286C">
      <w:pPr>
        <w:pStyle w:val="NoSpacing"/>
        <w:ind w:left="810"/>
        <w:rPr>
          <w:rFonts w:cs="Arial"/>
        </w:rPr>
      </w:pPr>
      <w:r w:rsidRPr="00304F52">
        <w:rPr>
          <w:rFonts w:eastAsiaTheme="minorEastAsia" w:cs="Arial"/>
        </w:rPr>
        <w:tab/>
      </w:r>
    </w:p>
    <w:p w:rsidR="007D286C" w:rsidRPr="00304F52" w:rsidRDefault="007D286C" w:rsidP="007D286C">
      <w:pPr>
        <w:pStyle w:val="NoSpacing"/>
        <w:numPr>
          <w:ilvl w:val="0"/>
          <w:numId w:val="208"/>
        </w:numPr>
        <w:rPr>
          <w:rFonts w:cs="Arial"/>
        </w:rPr>
      </w:pPr>
      <w:r w:rsidRPr="00304F52">
        <w:rPr>
          <w:rFonts w:eastAsiaTheme="minorEastAsia" w:cs="Arial"/>
        </w:rPr>
        <w:t xml:space="preserve"> Rs.</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5000</m:t>
            </m:r>
          </m:num>
          <m:den>
            <m:r>
              <m:rPr>
                <m:sty m:val="p"/>
              </m:rPr>
              <w:rPr>
                <w:rFonts w:ascii="Cambria Math" w:hAnsi="Cambria Math" w:cs="Arial"/>
              </w:rPr>
              <m:t>3</m:t>
            </m:r>
          </m:den>
        </m:f>
      </m:oMath>
      <w:r w:rsidRPr="00304F52">
        <w:rPr>
          <w:rFonts w:eastAsiaTheme="minorEastAsia" w:cs="Arial"/>
        </w:rPr>
        <w:t xml:space="preserve">                  (d) Rs.</w:t>
      </w:r>
      <m:oMath>
        <m:r>
          <m:rPr>
            <m:sty m:val="p"/>
          </m:rPr>
          <w:rPr>
            <w:rFonts w:ascii="Cambria Math" w:hAnsi="Cambria Math" w:cs="Arial"/>
          </w:rPr>
          <m:t xml:space="preserve"> </m:t>
        </m:r>
        <m:f>
          <m:fPr>
            <m:ctrlPr>
              <w:rPr>
                <w:rFonts w:ascii="Cambria Math" w:hAnsi="Cambria Math" w:cs="Arial"/>
              </w:rPr>
            </m:ctrlPr>
          </m:fPr>
          <m:num>
            <m:r>
              <m:rPr>
                <m:sty m:val="p"/>
              </m:rPr>
              <w:rPr>
                <w:rFonts w:ascii="Cambria Math" w:hAnsi="Cambria Math" w:cs="Arial"/>
              </w:rPr>
              <m:t>4000</m:t>
            </m:r>
          </m:num>
          <m:den>
            <m:r>
              <m:rPr>
                <m:sty m:val="p"/>
              </m:rPr>
              <w:rPr>
                <w:rFonts w:ascii="Cambria Math" w:hAnsi="Cambria Math" w:cs="Arial"/>
              </w:rPr>
              <m:t>3</m:t>
            </m:r>
          </m:den>
        </m:f>
      </m:oMath>
    </w:p>
    <w:p w:rsidR="007D286C" w:rsidRPr="00304F52" w:rsidRDefault="007D286C" w:rsidP="007D286C">
      <w:pPr>
        <w:pStyle w:val="NoSpacing"/>
        <w:ind w:left="810"/>
        <w:rPr>
          <w:rFonts w:cs="Arial"/>
        </w:rPr>
      </w:pPr>
    </w:p>
    <w:p w:rsidR="007D286C" w:rsidRPr="00304F52" w:rsidRDefault="007D286C" w:rsidP="007D286C">
      <w:pPr>
        <w:pStyle w:val="NoSpacing"/>
        <w:numPr>
          <w:ilvl w:val="0"/>
          <w:numId w:val="202"/>
        </w:numPr>
        <w:rPr>
          <w:rFonts w:eastAsiaTheme="minorEastAsia" w:cs="Arial"/>
        </w:rPr>
      </w:pPr>
      <w:r w:rsidRPr="00304F52">
        <w:rPr>
          <w:rFonts w:eastAsiaTheme="minorEastAsia" w:cs="Arial"/>
        </w:rPr>
        <w:t xml:space="preserve">Some amounts out of Rs. 950 were lent at 6% </w:t>
      </w:r>
      <w:proofErr w:type="spellStart"/>
      <w:r w:rsidRPr="00304F52">
        <w:rPr>
          <w:rFonts w:eastAsiaTheme="minorEastAsia" w:cs="Arial"/>
        </w:rPr>
        <w:t>p.a</w:t>
      </w:r>
      <w:proofErr w:type="spellEnd"/>
      <w:r w:rsidRPr="00304F52">
        <w:rPr>
          <w:rFonts w:eastAsiaTheme="minorEastAsia" w:cs="Arial"/>
        </w:rPr>
        <w:t xml:space="preserve"> and the remaining at 4% p.a. If the total simple interest from both the fractions in </w:t>
      </w:r>
      <w:proofErr w:type="gramStart"/>
      <w:r w:rsidRPr="00304F52">
        <w:rPr>
          <w:rFonts w:eastAsiaTheme="minorEastAsia" w:cs="Arial"/>
        </w:rPr>
        <w:t>5  years</w:t>
      </w:r>
      <w:proofErr w:type="gramEnd"/>
      <w:r w:rsidRPr="00304F52">
        <w:rPr>
          <w:rFonts w:eastAsiaTheme="minorEastAsia" w:cs="Arial"/>
        </w:rPr>
        <w:t xml:space="preserve"> was Rs. 200, find the sum lent at 6% per annum.</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197"/>
        </w:numPr>
        <w:rPr>
          <w:rFonts w:eastAsiaTheme="minorEastAsia" w:cs="Arial"/>
        </w:rPr>
      </w:pPr>
      <w:r w:rsidRPr="00304F52">
        <w:rPr>
          <w:rFonts w:eastAsiaTheme="minorEastAsia" w:cs="Arial"/>
        </w:rPr>
        <w:t>Rs. 700</w:t>
      </w:r>
      <w:r w:rsidRPr="00304F52">
        <w:rPr>
          <w:rFonts w:eastAsiaTheme="minorEastAsia" w:cs="Arial"/>
        </w:rPr>
        <w:tab/>
      </w:r>
      <w:r w:rsidRPr="00304F52">
        <w:rPr>
          <w:rFonts w:eastAsiaTheme="minorEastAsia" w:cs="Arial"/>
        </w:rPr>
        <w:tab/>
        <w:t>(c)  Rs.250</w:t>
      </w:r>
    </w:p>
    <w:p w:rsidR="007D286C" w:rsidRPr="00304F52" w:rsidRDefault="007D286C" w:rsidP="007D286C">
      <w:pPr>
        <w:pStyle w:val="NoSpacing"/>
        <w:ind w:left="720"/>
        <w:rPr>
          <w:rFonts w:eastAsiaTheme="minorEastAsia" w:cs="Arial"/>
        </w:rPr>
      </w:pPr>
    </w:p>
    <w:p w:rsidR="007D286C" w:rsidRPr="00304F52" w:rsidRDefault="007D286C" w:rsidP="007D286C">
      <w:pPr>
        <w:pStyle w:val="NoSpacing"/>
        <w:numPr>
          <w:ilvl w:val="0"/>
          <w:numId w:val="197"/>
        </w:numPr>
        <w:rPr>
          <w:rFonts w:eastAsiaTheme="minorEastAsia" w:cs="Arial"/>
        </w:rPr>
      </w:pPr>
      <w:r w:rsidRPr="00304F52">
        <w:rPr>
          <w:rFonts w:eastAsiaTheme="minorEastAsia" w:cs="Arial"/>
        </w:rPr>
        <w:t>Rs.100</w:t>
      </w:r>
      <w:r w:rsidRPr="00304F52">
        <w:rPr>
          <w:rFonts w:eastAsiaTheme="minorEastAsia" w:cs="Arial"/>
        </w:rPr>
        <w:tab/>
      </w:r>
      <w:r w:rsidRPr="00304F52">
        <w:rPr>
          <w:rFonts w:eastAsiaTheme="minorEastAsia" w:cs="Arial"/>
        </w:rPr>
        <w:tab/>
      </w:r>
      <w:r w:rsidRPr="00304F52">
        <w:rPr>
          <w:rFonts w:eastAsiaTheme="minorEastAsia" w:cs="Arial"/>
        </w:rPr>
        <w:tab/>
        <w:t>(d) Rs. 450</w:t>
      </w:r>
    </w:p>
    <w:p w:rsidR="007D286C" w:rsidRPr="00304F52" w:rsidRDefault="007D286C" w:rsidP="007D286C">
      <w:pPr>
        <w:pStyle w:val="NoSpacing"/>
        <w:ind w:left="720"/>
        <w:rPr>
          <w:rFonts w:eastAsiaTheme="minorEastAsia" w:cs="Arial"/>
        </w:rPr>
      </w:pPr>
    </w:p>
    <w:p w:rsidR="007D286C" w:rsidRPr="00304F52" w:rsidRDefault="007D286C" w:rsidP="007D286C">
      <w:pPr>
        <w:pStyle w:val="NoSpacing"/>
        <w:numPr>
          <w:ilvl w:val="0"/>
          <w:numId w:val="202"/>
        </w:numPr>
        <w:rPr>
          <w:rFonts w:eastAsiaTheme="minorEastAsia" w:cs="Arial"/>
        </w:rPr>
      </w:pPr>
      <w:r w:rsidRPr="00304F52">
        <w:rPr>
          <w:rFonts w:eastAsiaTheme="minorEastAsia" w:cs="Arial"/>
        </w:rPr>
        <w:t xml:space="preserve">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3</m:t>
            </m:r>
          </m:den>
        </m:f>
      </m:oMath>
      <w:r w:rsidRPr="00304F52">
        <w:rPr>
          <w:rFonts w:eastAsiaTheme="minorEastAsia" w:cs="Arial"/>
        </w:rPr>
        <w:t xml:space="preserve">  </w:t>
      </w:r>
      <w:proofErr w:type="gramStart"/>
      <w:r w:rsidRPr="00304F52">
        <w:rPr>
          <w:rFonts w:eastAsiaTheme="minorEastAsia" w:cs="Arial"/>
        </w:rPr>
        <w:t>of</w:t>
      </w:r>
      <w:proofErr w:type="gramEnd"/>
      <w:r w:rsidRPr="00304F52">
        <w:rPr>
          <w:rFonts w:eastAsiaTheme="minorEastAsia" w:cs="Arial"/>
        </w:rPr>
        <w:t xml:space="preserve"> my capital is invested at 7%,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 xml:space="preserve"> 4</m:t>
            </m:r>
          </m:den>
        </m:f>
      </m:oMath>
      <w:r w:rsidRPr="00304F52">
        <w:rPr>
          <w:rFonts w:eastAsiaTheme="minorEastAsia" w:cs="Arial"/>
        </w:rPr>
        <w:t xml:space="preserve">  at 8% and the remainder at 10%. If my annual income is Rs. 561, find the capital.</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198"/>
        </w:numPr>
        <w:rPr>
          <w:rFonts w:eastAsiaTheme="minorEastAsia" w:cs="Arial"/>
        </w:rPr>
      </w:pPr>
      <w:r w:rsidRPr="00304F52">
        <w:rPr>
          <w:rFonts w:eastAsiaTheme="minorEastAsia" w:cs="Arial"/>
        </w:rPr>
        <w:t>Rs.6600</w:t>
      </w:r>
      <w:r w:rsidRPr="00304F52">
        <w:rPr>
          <w:rFonts w:eastAsiaTheme="minorEastAsia" w:cs="Arial"/>
        </w:rPr>
        <w:tab/>
        <w:t xml:space="preserve">      </w:t>
      </w:r>
      <w:r w:rsidRPr="00304F52">
        <w:rPr>
          <w:rFonts w:eastAsiaTheme="minorEastAsia" w:cs="Arial"/>
        </w:rPr>
        <w:tab/>
        <w:t>(c) Rs.1200</w:t>
      </w:r>
    </w:p>
    <w:p w:rsidR="007D286C" w:rsidRPr="00304F52" w:rsidRDefault="007D286C" w:rsidP="007D286C">
      <w:pPr>
        <w:pStyle w:val="NoSpacing"/>
        <w:ind w:left="720"/>
        <w:rPr>
          <w:rFonts w:eastAsiaTheme="minorEastAsia" w:cs="Arial"/>
        </w:rPr>
      </w:pPr>
    </w:p>
    <w:p w:rsidR="007D286C" w:rsidRPr="00304F52" w:rsidRDefault="007D286C" w:rsidP="007D286C">
      <w:pPr>
        <w:pStyle w:val="NoSpacing"/>
        <w:numPr>
          <w:ilvl w:val="0"/>
          <w:numId w:val="198"/>
        </w:numPr>
        <w:rPr>
          <w:rFonts w:eastAsiaTheme="minorEastAsia" w:cs="Arial"/>
        </w:rPr>
      </w:pPr>
      <w:r w:rsidRPr="00304F52">
        <w:rPr>
          <w:rFonts w:eastAsiaTheme="minorEastAsia" w:cs="Arial"/>
        </w:rPr>
        <w:t>Rs.1300</w:t>
      </w:r>
      <w:r w:rsidRPr="00304F52">
        <w:rPr>
          <w:rFonts w:eastAsiaTheme="minorEastAsia" w:cs="Arial"/>
        </w:rPr>
        <w:tab/>
        <w:t xml:space="preserve">     </w:t>
      </w:r>
      <w:r w:rsidRPr="00304F52">
        <w:rPr>
          <w:rFonts w:eastAsiaTheme="minorEastAsia" w:cs="Arial"/>
        </w:rPr>
        <w:tab/>
        <w:t>(d) Rs.1600</w:t>
      </w:r>
    </w:p>
    <w:p w:rsidR="007D286C" w:rsidRPr="00304F52" w:rsidRDefault="007D286C" w:rsidP="007D286C">
      <w:pPr>
        <w:pStyle w:val="NoSpacing"/>
        <w:ind w:left="720"/>
        <w:rPr>
          <w:rFonts w:eastAsiaTheme="minorEastAsia" w:cs="Arial"/>
        </w:rPr>
      </w:pPr>
    </w:p>
    <w:p w:rsidR="007D286C" w:rsidRPr="00304F52" w:rsidRDefault="007D286C" w:rsidP="007D286C">
      <w:pPr>
        <w:pStyle w:val="NoSpacing"/>
        <w:numPr>
          <w:ilvl w:val="0"/>
          <w:numId w:val="202"/>
        </w:numPr>
        <w:rPr>
          <w:rFonts w:eastAsiaTheme="minorEastAsia" w:cs="Arial"/>
        </w:rPr>
      </w:pPr>
      <w:r w:rsidRPr="00304F52">
        <w:rPr>
          <w:rFonts w:eastAsiaTheme="minorEastAsia" w:cs="Arial"/>
        </w:rPr>
        <w:t xml:space="preserve">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3</m:t>
            </m:r>
          </m:den>
        </m:f>
      </m:oMath>
      <w:r w:rsidRPr="00304F52">
        <w:rPr>
          <w:rFonts w:eastAsiaTheme="minorEastAsia" w:cs="Arial"/>
        </w:rPr>
        <w:t xml:space="preserve">  </w:t>
      </w:r>
      <w:proofErr w:type="gramStart"/>
      <w:r w:rsidRPr="00304F52">
        <w:rPr>
          <w:rFonts w:eastAsiaTheme="minorEastAsia" w:cs="Arial"/>
        </w:rPr>
        <w:t>of</w:t>
      </w:r>
      <w:proofErr w:type="gramEnd"/>
      <w:r w:rsidRPr="00304F52">
        <w:rPr>
          <w:rFonts w:eastAsiaTheme="minorEastAsia" w:cs="Arial"/>
        </w:rPr>
        <w:t xml:space="preserve"> my capital is invested at 4%,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 xml:space="preserve"> 4</m:t>
            </m:r>
          </m:den>
        </m:f>
      </m:oMath>
      <w:r w:rsidRPr="00304F52">
        <w:rPr>
          <w:rFonts w:eastAsiaTheme="minorEastAsia" w:cs="Arial"/>
        </w:rPr>
        <w:t xml:space="preserve">  at 3% and the remainder at 5%. If my annual income is Rs. 50, find the capital.</w:t>
      </w:r>
    </w:p>
    <w:p w:rsidR="007D286C" w:rsidRPr="00304F52" w:rsidRDefault="007D286C" w:rsidP="007D286C">
      <w:pPr>
        <w:pStyle w:val="NoSpacing"/>
        <w:ind w:left="360"/>
        <w:rPr>
          <w:rFonts w:eastAsiaTheme="minorEastAsia" w:cs="Arial"/>
        </w:rPr>
      </w:pPr>
    </w:p>
    <w:p w:rsidR="007D286C" w:rsidRPr="00304F52" w:rsidRDefault="007D286C" w:rsidP="007D286C">
      <w:pPr>
        <w:pStyle w:val="NoSpacing"/>
        <w:numPr>
          <w:ilvl w:val="0"/>
          <w:numId w:val="209"/>
        </w:numPr>
        <w:rPr>
          <w:rFonts w:eastAsiaTheme="minorEastAsia" w:cs="Arial"/>
        </w:rPr>
      </w:pPr>
      <w:r w:rsidRPr="00304F52">
        <w:rPr>
          <w:rFonts w:eastAsiaTheme="minorEastAsia" w:cs="Arial"/>
        </w:rPr>
        <w:t xml:space="preserve">Rs.1100             </w:t>
      </w:r>
      <w:r w:rsidRPr="00304F52">
        <w:rPr>
          <w:rFonts w:eastAsiaTheme="minorEastAsia" w:cs="Arial"/>
        </w:rPr>
        <w:tab/>
        <w:t>(c) Rs.1200</w:t>
      </w:r>
    </w:p>
    <w:p w:rsidR="007D286C" w:rsidRPr="00304F52" w:rsidRDefault="007D286C" w:rsidP="007D286C">
      <w:pPr>
        <w:pStyle w:val="NoSpacing"/>
        <w:ind w:left="810"/>
        <w:rPr>
          <w:rFonts w:eastAsiaTheme="minorEastAsia" w:cs="Arial"/>
        </w:rPr>
      </w:pPr>
    </w:p>
    <w:p w:rsidR="007D286C" w:rsidRPr="00304F52" w:rsidRDefault="007D286C" w:rsidP="007D286C">
      <w:pPr>
        <w:pStyle w:val="NoSpacing"/>
        <w:numPr>
          <w:ilvl w:val="0"/>
          <w:numId w:val="209"/>
        </w:numPr>
        <w:rPr>
          <w:rFonts w:eastAsiaTheme="minorEastAsia" w:cs="Arial"/>
        </w:rPr>
      </w:pPr>
      <w:r w:rsidRPr="00304F52">
        <w:rPr>
          <w:rFonts w:eastAsiaTheme="minorEastAsia" w:cs="Arial"/>
        </w:rPr>
        <w:t xml:space="preserve">Rs.1300 </w:t>
      </w:r>
      <w:r w:rsidRPr="00304F52">
        <w:rPr>
          <w:rFonts w:eastAsiaTheme="minorEastAsia" w:cs="Arial"/>
        </w:rPr>
        <w:tab/>
      </w:r>
      <w:r w:rsidRPr="00304F52">
        <w:rPr>
          <w:rFonts w:eastAsiaTheme="minorEastAsia" w:cs="Arial"/>
        </w:rPr>
        <w:tab/>
        <w:t>(d)Rs.1600</w:t>
      </w:r>
    </w:p>
    <w:p w:rsidR="007D286C" w:rsidRPr="00304F52" w:rsidRDefault="007D286C" w:rsidP="007D286C">
      <w:pPr>
        <w:pStyle w:val="NoSpacing"/>
        <w:ind w:left="810"/>
        <w:rPr>
          <w:rFonts w:eastAsiaTheme="minorEastAsia" w:cs="Arial"/>
        </w:rPr>
      </w:pPr>
    </w:p>
    <w:p w:rsidR="007D286C" w:rsidRPr="00304F52" w:rsidRDefault="007D286C" w:rsidP="007D286C">
      <w:pPr>
        <w:pStyle w:val="NoSpacing"/>
        <w:numPr>
          <w:ilvl w:val="0"/>
          <w:numId w:val="202"/>
        </w:numPr>
        <w:rPr>
          <w:rFonts w:cs="Arial"/>
        </w:rPr>
      </w:pPr>
      <w:r w:rsidRPr="00304F52">
        <w:rPr>
          <w:rFonts w:eastAsiaTheme="minorEastAsia" w:cs="Arial"/>
        </w:rPr>
        <w:t xml:space="preserve">Out of certain sum,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3</m:t>
            </m:r>
          </m:den>
        </m:f>
      </m:oMath>
      <w:r w:rsidRPr="00304F52">
        <w:rPr>
          <w:rFonts w:eastAsiaTheme="minorEastAsia" w:cs="Arial"/>
        </w:rPr>
        <w:t xml:space="preserve">  rd is invested at 3%, </w:t>
      </w:r>
      <m:oMath>
        <m:f>
          <m:fPr>
            <m:ctrlPr>
              <w:rPr>
                <w:rFonts w:ascii="Cambria Math" w:eastAsiaTheme="minorEastAsia" w:hAnsi="Cambria Math" w:cs="Arial"/>
              </w:rPr>
            </m:ctrlPr>
          </m:fPr>
          <m:num>
            <m:r>
              <m:rPr>
                <m:sty m:val="p"/>
              </m:rPr>
              <w:rPr>
                <w:rFonts w:ascii="Cambria Math" w:eastAsiaTheme="minorEastAsia" w:hAnsi="Cambria Math" w:cs="Arial"/>
              </w:rPr>
              <m:t>1</m:t>
            </m:r>
          </m:num>
          <m:den>
            <m:r>
              <m:rPr>
                <m:sty m:val="p"/>
              </m:rPr>
              <w:rPr>
                <w:rFonts w:ascii="Cambria Math" w:eastAsiaTheme="minorEastAsia" w:hAnsi="Cambria Math" w:cs="Arial"/>
              </w:rPr>
              <m:t>6</m:t>
            </m:r>
          </m:den>
        </m:f>
      </m:oMath>
      <w:r w:rsidRPr="00304F52">
        <w:rPr>
          <w:rFonts w:eastAsiaTheme="minorEastAsia" w:cs="Arial"/>
        </w:rPr>
        <w:t xml:space="preserve"> </w:t>
      </w:r>
      <w:proofErr w:type="gramStart"/>
      <w:r w:rsidRPr="00304F52">
        <w:rPr>
          <w:rFonts w:eastAsiaTheme="minorEastAsia" w:cs="Arial"/>
        </w:rPr>
        <w:t>th</w:t>
      </w:r>
      <w:proofErr w:type="gramEnd"/>
      <w:r w:rsidRPr="00304F52">
        <w:rPr>
          <w:rFonts w:eastAsiaTheme="minorEastAsia" w:cs="Arial"/>
        </w:rPr>
        <w:t xml:space="preserve"> at 6%and rest at 8% If the simple interest for 2 years from all these investments amounts to Rs 600, find the original sum?</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74"/>
        </w:numPr>
        <w:rPr>
          <w:rFonts w:cs="Arial"/>
        </w:rPr>
      </w:pPr>
      <w:r w:rsidRPr="00304F52">
        <w:rPr>
          <w:rFonts w:eastAsiaTheme="minorEastAsia" w:cs="Arial"/>
        </w:rPr>
        <w:t xml:space="preserve">5000                         </w:t>
      </w:r>
      <w:r w:rsidRPr="00304F52">
        <w:rPr>
          <w:rFonts w:eastAsiaTheme="minorEastAsia" w:cs="Arial"/>
        </w:rPr>
        <w:tab/>
        <w:t xml:space="preserve">(c)  5200  </w:t>
      </w:r>
    </w:p>
    <w:p w:rsidR="007D286C" w:rsidRPr="00304F52" w:rsidRDefault="007D286C" w:rsidP="007D286C">
      <w:pPr>
        <w:pStyle w:val="NoSpacing"/>
        <w:ind w:left="720"/>
        <w:rPr>
          <w:rFonts w:cs="Arial"/>
        </w:rPr>
      </w:pPr>
      <w:r w:rsidRPr="00304F52">
        <w:rPr>
          <w:rFonts w:eastAsiaTheme="minorEastAsia" w:cs="Arial"/>
        </w:rPr>
        <w:t xml:space="preserve">  </w:t>
      </w:r>
    </w:p>
    <w:p w:rsidR="007D286C" w:rsidRPr="00304F52" w:rsidRDefault="007D286C" w:rsidP="007D286C">
      <w:pPr>
        <w:pStyle w:val="NoSpacing"/>
        <w:numPr>
          <w:ilvl w:val="0"/>
          <w:numId w:val="174"/>
        </w:numPr>
        <w:rPr>
          <w:rFonts w:cs="Arial"/>
        </w:rPr>
      </w:pPr>
      <w:r w:rsidRPr="00304F52">
        <w:rPr>
          <w:rFonts w:eastAsiaTheme="minorEastAsia" w:cs="Arial"/>
        </w:rPr>
        <w:t xml:space="preserve"> 6000                        </w:t>
      </w:r>
      <w:r w:rsidRPr="00304F52">
        <w:rPr>
          <w:rFonts w:eastAsiaTheme="minorEastAsia" w:cs="Arial"/>
        </w:rPr>
        <w:tab/>
        <w:t>(d) 5500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eastAsiaTheme="minorEastAsia" w:cs="Arial"/>
        </w:rPr>
        <w:t>The simple interest on certain sum Rs 160 is 40, and number of years is equal rate % per annum. Find the rate %</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75"/>
        </w:numPr>
        <w:rPr>
          <w:rFonts w:cs="Arial"/>
        </w:rPr>
      </w:pPr>
      <w:r w:rsidRPr="00304F52">
        <w:rPr>
          <w:rFonts w:cs="Arial"/>
        </w:rPr>
        <w:t xml:space="preserve">5%                             </w:t>
      </w:r>
      <w:r w:rsidRPr="00304F52">
        <w:rPr>
          <w:rFonts w:cs="Arial"/>
        </w:rPr>
        <w:tab/>
        <w:t>(c) 3%</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75"/>
        </w:numPr>
        <w:rPr>
          <w:rFonts w:cs="Arial"/>
        </w:rPr>
      </w:pPr>
      <w:r w:rsidRPr="00304F52">
        <w:rPr>
          <w:rFonts w:cs="Arial"/>
        </w:rPr>
        <w:t xml:space="preserve">4%                             </w:t>
      </w:r>
      <w:r w:rsidRPr="00304F52">
        <w:rPr>
          <w:rFonts w:cs="Arial"/>
        </w:rPr>
        <w:tab/>
        <w:t>(d) 4.5%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eastAsiaTheme="minorEastAsia" w:cs="Arial"/>
        </w:rPr>
        <w:t>The simple interest on certain sum Rs 625 is 100, and number of years is equal rate % per annum. Find the rate %</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10"/>
        </w:numPr>
        <w:rPr>
          <w:rFonts w:cs="Arial"/>
        </w:rPr>
      </w:pPr>
      <w:r w:rsidRPr="00304F52">
        <w:rPr>
          <w:rFonts w:cs="Arial"/>
        </w:rPr>
        <w:t xml:space="preserve">5%                             </w:t>
      </w:r>
      <w:r w:rsidRPr="00304F52">
        <w:rPr>
          <w:rFonts w:cs="Arial"/>
        </w:rPr>
        <w:tab/>
        <w:t>(c) 3%</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10"/>
        </w:numPr>
        <w:rPr>
          <w:rFonts w:cs="Arial"/>
        </w:rPr>
      </w:pPr>
      <w:r w:rsidRPr="00304F52">
        <w:rPr>
          <w:rFonts w:cs="Arial"/>
        </w:rPr>
        <w:t xml:space="preserve">4%                             </w:t>
      </w:r>
      <w:r w:rsidRPr="00304F52">
        <w:rPr>
          <w:rFonts w:cs="Arial"/>
        </w:rPr>
        <w:tab/>
        <w:t>(d) 4.5%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eastAsiaTheme="minorEastAsia" w:cs="Arial"/>
        </w:rPr>
        <w:t>The simple interest on certain sum Rs 900 is 100, and number of years is equal rate % per annum. Find the rate %</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76"/>
        </w:numPr>
        <w:rPr>
          <w:rFonts w:cs="Arial"/>
        </w:rPr>
      </w:pPr>
      <w:r w:rsidRPr="00304F52">
        <w:rPr>
          <w:rFonts w:cs="Arial"/>
        </w:rPr>
        <w:t xml:space="preserve">5%                            </w:t>
      </w:r>
      <w:r w:rsidRPr="00304F52">
        <w:rPr>
          <w:rFonts w:cs="Arial"/>
        </w:rPr>
        <w:tab/>
        <w:t>(c) 3</w:t>
      </w:r>
      <m:oMath>
        <m:f>
          <m:fPr>
            <m:ctrlPr>
              <w:rPr>
                <w:rFonts w:ascii="Cambria Math" w:hAnsi="Cambria Math" w:cs="Arial"/>
                <w:i/>
              </w:rPr>
            </m:ctrlPr>
          </m:fPr>
          <m:num>
            <m:r>
              <w:rPr>
                <w:rFonts w:ascii="Cambria Math" w:hAnsi="Cambria Math" w:cs="Arial"/>
              </w:rPr>
              <m:t>1</m:t>
            </m:r>
          </m:num>
          <m:den>
            <m:r>
              <w:rPr>
                <w:rFonts w:ascii="Cambria Math" w:hAnsi="Cambria Math" w:cs="Arial"/>
              </w:rPr>
              <m:t>3</m:t>
            </m:r>
          </m:den>
        </m:f>
      </m:oMath>
      <w:r w:rsidRPr="00304F52">
        <w:rPr>
          <w:rFonts w:cs="Arial"/>
        </w:rPr>
        <w:t>%</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76"/>
        </w:numPr>
        <w:rPr>
          <w:rFonts w:cs="Arial"/>
        </w:rPr>
      </w:pPr>
      <w:r w:rsidRPr="00304F52">
        <w:rPr>
          <w:rFonts w:cs="Arial"/>
        </w:rPr>
        <w:t xml:space="preserve">4%                            </w:t>
      </w:r>
      <w:r w:rsidRPr="00304F52">
        <w:rPr>
          <w:rFonts w:cs="Arial"/>
        </w:rPr>
        <w:tab/>
        <w:t>(d) 4.5%</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certain sum of money is borrowed by a person at 4% simple interest for 5 years. If he has to pay Rs 160 as interest, find the total amount he has to pay</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199"/>
        </w:numPr>
        <w:rPr>
          <w:rFonts w:cs="Arial"/>
        </w:rPr>
      </w:pPr>
      <w:r w:rsidRPr="00304F52">
        <w:rPr>
          <w:rFonts w:cs="Arial"/>
        </w:rPr>
        <w:t xml:space="preserve">960                          </w:t>
      </w:r>
      <w:r w:rsidRPr="00304F52">
        <w:rPr>
          <w:rFonts w:cs="Arial"/>
        </w:rPr>
        <w:tab/>
        <w:t>(c) 550</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199"/>
        </w:numPr>
        <w:rPr>
          <w:rFonts w:cs="Arial"/>
        </w:rPr>
      </w:pPr>
      <w:r w:rsidRPr="00304F52">
        <w:rPr>
          <w:rFonts w:cs="Arial"/>
        </w:rPr>
        <w:t xml:space="preserve">500                           </w:t>
      </w:r>
      <w:r w:rsidRPr="00304F52">
        <w:rPr>
          <w:rFonts w:cs="Arial"/>
        </w:rPr>
        <w:tab/>
        <w:t xml:space="preserve">(d) none of these </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A certain sum of money is borrowed by a person at 5% simple interest for 5 years. If he has to pay Rs 100 as interest, find the total amount he has to pay</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400                            </w:t>
      </w:r>
      <w:r w:rsidRPr="00304F52">
        <w:rPr>
          <w:rFonts w:cs="Arial"/>
        </w:rPr>
        <w:tab/>
        <w:t>(c) 550</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500                           </w:t>
      </w:r>
      <w:r w:rsidRPr="00304F52">
        <w:rPr>
          <w:rFonts w:cs="Arial"/>
        </w:rPr>
        <w:tab/>
        <w:t xml:space="preserve">(d) none of these </w:t>
      </w:r>
    </w:p>
    <w:p w:rsidR="007D286C" w:rsidRPr="00304F52" w:rsidRDefault="007D286C" w:rsidP="007D286C">
      <w:pPr>
        <w:pStyle w:val="NoSpacing"/>
        <w:rPr>
          <w:rFonts w:cs="Arial"/>
        </w:rPr>
      </w:pPr>
    </w:p>
    <w:p w:rsidR="007D286C" w:rsidRPr="00304F52" w:rsidRDefault="007D286C" w:rsidP="007D286C">
      <w:pPr>
        <w:pStyle w:val="NoSpacing"/>
        <w:numPr>
          <w:ilvl w:val="0"/>
          <w:numId w:val="202"/>
        </w:numPr>
        <w:rPr>
          <w:rFonts w:cs="Arial"/>
        </w:rPr>
      </w:pPr>
      <w:r w:rsidRPr="00304F52">
        <w:rPr>
          <w:rFonts w:cs="Arial"/>
        </w:rPr>
        <w:t>A certain sum of money is borrowed by a person at 3% simple interest for 6 years. If he has to pay Rs 144 as interest, find the total amount he has to pay.</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w:t>
      </w:r>
      <w:proofErr w:type="gramStart"/>
      <w:r w:rsidRPr="00304F52">
        <w:rPr>
          <w:rFonts w:cs="Arial"/>
        </w:rPr>
        <w:t>a)</w:t>
      </w:r>
      <w:proofErr w:type="gramEnd"/>
      <w:r w:rsidRPr="00304F52">
        <w:rPr>
          <w:rFonts w:cs="Arial"/>
        </w:rPr>
        <w:t xml:space="preserve">1040                          </w:t>
      </w:r>
      <w:r w:rsidRPr="00304F52">
        <w:rPr>
          <w:rFonts w:cs="Arial"/>
        </w:rPr>
        <w:tab/>
        <w:t>(c) 1144</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844                            </w:t>
      </w:r>
      <w:r w:rsidRPr="00304F52">
        <w:rPr>
          <w:rFonts w:cs="Arial"/>
        </w:rPr>
        <w:tab/>
        <w:t>(d) 944</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2"/>
        </w:numPr>
        <w:rPr>
          <w:rFonts w:cs="Arial"/>
        </w:rPr>
      </w:pPr>
      <w:r w:rsidRPr="00304F52">
        <w:rPr>
          <w:rFonts w:cs="Arial"/>
        </w:rPr>
        <w:t>A lent Rs 600 to B for 5 years and Rs 750 to C for 2 years and received altogether from both Rs 450 as interest, simple interest being calculated</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4%                              </w:t>
      </w:r>
      <w:r w:rsidRPr="00304F52">
        <w:rPr>
          <w:rFonts w:cs="Arial"/>
        </w:rPr>
        <w:tab/>
        <w:t xml:space="preserve">(c) 6%   </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5%                              </w:t>
      </w:r>
      <w:r w:rsidRPr="00304F52">
        <w:rPr>
          <w:rFonts w:cs="Arial"/>
        </w:rPr>
        <w:tab/>
        <w:t>(d) 10%</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2"/>
        </w:numPr>
        <w:rPr>
          <w:rFonts w:cs="Arial"/>
        </w:rPr>
      </w:pPr>
      <w:r w:rsidRPr="00304F52">
        <w:rPr>
          <w:rFonts w:cs="Arial"/>
        </w:rPr>
        <w:t>A lent Rs 600 to B for 2 years and Rs 150to C for 4 years and received altogether from both Rs 90 as interest, simple interest being calculated</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4%                              </w:t>
      </w:r>
      <w:r w:rsidRPr="00304F52">
        <w:rPr>
          <w:rFonts w:cs="Arial"/>
        </w:rPr>
        <w:tab/>
        <w:t xml:space="preserve">(c) 6%   </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5%                            </w:t>
      </w:r>
      <w:r w:rsidRPr="00304F52">
        <w:rPr>
          <w:rFonts w:cs="Arial"/>
        </w:rPr>
        <w:tab/>
        <w:t>(d) 10%</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2"/>
        </w:numPr>
        <w:rPr>
          <w:rFonts w:cs="Arial"/>
        </w:rPr>
      </w:pPr>
      <w:r w:rsidRPr="00304F52">
        <w:rPr>
          <w:rFonts w:cs="Arial"/>
        </w:rPr>
        <w:t>A lent Rs 600 to B for 2 years and Rs 150 to C for 4 years and received altogether from both Rs 90 as interest, simple interest being calculated</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64"/>
        </w:numPr>
        <w:rPr>
          <w:rFonts w:cs="Arial"/>
        </w:rPr>
      </w:pPr>
      <w:r w:rsidRPr="00304F52">
        <w:rPr>
          <w:rFonts w:cs="Arial"/>
        </w:rPr>
        <w:t xml:space="preserve">4%                              </w:t>
      </w:r>
      <w:r w:rsidRPr="00304F52">
        <w:rPr>
          <w:rFonts w:cs="Arial"/>
        </w:rPr>
        <w:tab/>
        <w:t xml:space="preserve">(c) 6%   </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464"/>
        </w:numPr>
        <w:rPr>
          <w:rFonts w:cs="Arial"/>
        </w:rPr>
      </w:pPr>
      <w:r w:rsidRPr="00304F52">
        <w:rPr>
          <w:rFonts w:cs="Arial"/>
        </w:rPr>
        <w:t xml:space="preserve">5%                              </w:t>
      </w:r>
      <w:r w:rsidRPr="00304F52">
        <w:rPr>
          <w:rFonts w:cs="Arial"/>
        </w:rPr>
        <w:tab/>
        <w:t>(d)10%</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2"/>
        </w:numPr>
        <w:rPr>
          <w:rFonts w:cs="Arial"/>
        </w:rPr>
      </w:pPr>
      <w:r w:rsidRPr="00304F52">
        <w:rPr>
          <w:rFonts w:cs="Arial"/>
        </w:rPr>
        <w:t>On Rs 2500 invested at a simple interest rate 6% per annum, Rs 500 is obtained as interest in certain years. In order to earn Rs 2000 as on Rs 4000 in the same number of years, what should be the rate of interest</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0"/>
        </w:numPr>
        <w:rPr>
          <w:rFonts w:cs="Arial"/>
        </w:rPr>
      </w:pPr>
      <w:r w:rsidRPr="00304F52">
        <w:rPr>
          <w:rFonts w:cs="Arial"/>
        </w:rPr>
        <w:t xml:space="preserve">10%                          </w:t>
      </w:r>
      <w:r w:rsidRPr="00304F52">
        <w:rPr>
          <w:rFonts w:cs="Arial"/>
        </w:rPr>
        <w:tab/>
        <w:t>(c)9%</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0"/>
        </w:numPr>
        <w:rPr>
          <w:rFonts w:cs="Arial"/>
        </w:rPr>
      </w:pPr>
      <w:r w:rsidRPr="00304F52">
        <w:rPr>
          <w:rFonts w:cs="Arial"/>
        </w:rPr>
        <w:t xml:space="preserve">8%                             </w:t>
      </w:r>
      <w:r w:rsidRPr="00304F52">
        <w:rPr>
          <w:rFonts w:cs="Arial"/>
        </w:rPr>
        <w:tab/>
        <w:t>(d) data inadequate</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2"/>
        </w:numPr>
        <w:rPr>
          <w:rFonts w:cs="Arial"/>
        </w:rPr>
      </w:pPr>
      <w:r w:rsidRPr="00304F52">
        <w:rPr>
          <w:rFonts w:cs="Arial"/>
        </w:rPr>
        <w:t>On Rs 3000 invested at a simple interest rate 6% per annum, Rs 900 is obtained as interest in certain years. In order to earn Rs 1600 as on Rs 4000 in the same number of years, what should be the rate of interest</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(a) 7%                              </w:t>
      </w:r>
      <w:r w:rsidRPr="00304F52">
        <w:rPr>
          <w:rFonts w:cs="Arial"/>
        </w:rPr>
        <w:tab/>
        <w:t>(c) 9%</w:t>
      </w:r>
    </w:p>
    <w:p w:rsidR="007D286C" w:rsidRPr="00304F52" w:rsidRDefault="007D286C" w:rsidP="007D286C">
      <w:pPr>
        <w:pStyle w:val="NoSpacing"/>
        <w:ind w:left="360"/>
        <w:rPr>
          <w:rFonts w:cs="Arial"/>
        </w:rPr>
      </w:pPr>
    </w:p>
    <w:p w:rsidR="007D286C" w:rsidRPr="00304F52" w:rsidRDefault="007D286C" w:rsidP="007D286C">
      <w:pPr>
        <w:pStyle w:val="NoSpacing"/>
        <w:ind w:left="360"/>
        <w:rPr>
          <w:rFonts w:cs="Arial"/>
        </w:rPr>
      </w:pPr>
      <w:r w:rsidRPr="00304F52">
        <w:rPr>
          <w:rFonts w:cs="Arial"/>
        </w:rPr>
        <w:t xml:space="preserve">(b) 8%                             </w:t>
      </w:r>
      <w:r w:rsidRPr="00304F52">
        <w:rPr>
          <w:rFonts w:cs="Arial"/>
        </w:rPr>
        <w:tab/>
        <w:t>(d) data inadequate</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2"/>
        </w:numPr>
        <w:rPr>
          <w:rFonts w:cs="Arial"/>
        </w:rPr>
      </w:pPr>
      <w:r w:rsidRPr="00304F52">
        <w:rPr>
          <w:rFonts w:cs="Arial"/>
        </w:rPr>
        <w:t>On Rs 4500 invested at a simple interest rate 12% per annum, Rs1200 is obtained as interest in certain years. In order to earn Rs 1800 as on Rs 5400 in the same number of years, what should be the rate of interest</w:t>
      </w:r>
    </w:p>
    <w:p w:rsidR="007D286C" w:rsidRPr="00304F52" w:rsidRDefault="007D286C" w:rsidP="007D286C">
      <w:pPr>
        <w:pStyle w:val="NoSpacing"/>
        <w:ind w:left="360"/>
        <w:rPr>
          <w:rFonts w:cs="Arial"/>
        </w:rPr>
      </w:pPr>
    </w:p>
    <w:p w:rsidR="007D286C" w:rsidRPr="00304F52" w:rsidRDefault="007D286C" w:rsidP="007D286C">
      <w:pPr>
        <w:pStyle w:val="NoSpacing"/>
        <w:numPr>
          <w:ilvl w:val="0"/>
          <w:numId w:val="201"/>
        </w:numPr>
        <w:rPr>
          <w:rFonts w:cs="Arial"/>
        </w:rPr>
      </w:pPr>
      <w:r w:rsidRPr="00304F52">
        <w:rPr>
          <w:rFonts w:cs="Arial"/>
        </w:rPr>
        <w:t xml:space="preserve">14%                          </w:t>
      </w:r>
      <w:r w:rsidRPr="00304F52">
        <w:rPr>
          <w:rFonts w:cs="Arial"/>
        </w:rPr>
        <w:tab/>
        <w:t xml:space="preserve"> (c)18%</w:t>
      </w:r>
    </w:p>
    <w:p w:rsidR="007D286C" w:rsidRPr="00304F52" w:rsidRDefault="007D286C" w:rsidP="007D286C">
      <w:pPr>
        <w:pStyle w:val="NoSpacing"/>
        <w:ind w:left="720"/>
        <w:rPr>
          <w:rFonts w:cs="Arial"/>
        </w:rPr>
      </w:pPr>
    </w:p>
    <w:p w:rsidR="007D286C" w:rsidRPr="00304F52" w:rsidRDefault="007D286C" w:rsidP="007D286C">
      <w:pPr>
        <w:pStyle w:val="NoSpacing"/>
        <w:numPr>
          <w:ilvl w:val="0"/>
          <w:numId w:val="201"/>
        </w:numPr>
        <w:rPr>
          <w:rFonts w:cs="Arial"/>
        </w:rPr>
      </w:pPr>
      <w:r w:rsidRPr="00304F52">
        <w:rPr>
          <w:rFonts w:cs="Arial"/>
        </w:rPr>
        <w:t xml:space="preserve">15%                          </w:t>
      </w:r>
      <w:r w:rsidRPr="00304F52">
        <w:rPr>
          <w:rFonts w:cs="Arial"/>
        </w:rPr>
        <w:tab/>
        <w:t>(d) data inadequate</w:t>
      </w:r>
    </w:p>
    <w:p w:rsidR="007D286C" w:rsidRPr="00304F52" w:rsidRDefault="007D286C" w:rsidP="007D286C">
      <w:pPr>
        <w:pStyle w:val="NoSpacing"/>
        <w:ind w:left="720"/>
        <w:rPr>
          <w:rFonts w:cs="Arial"/>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pStyle w:val="NoSpacing"/>
        <w:ind w:left="720"/>
        <w:rPr>
          <w:rFonts w:cs="Arial"/>
        </w:rPr>
      </w:pPr>
    </w:p>
    <w:p w:rsidR="007D286C" w:rsidRPr="00304F52" w:rsidRDefault="007D286C" w:rsidP="007D286C">
      <w:pPr>
        <w:pStyle w:val="NoSpacing"/>
        <w:ind w:left="720"/>
        <w:rPr>
          <w:rFonts w:cs="Arial"/>
        </w:rPr>
      </w:pPr>
    </w:p>
    <w:p w:rsidR="007D286C" w:rsidRPr="00304F52" w:rsidRDefault="007D286C" w:rsidP="007D286C">
      <w:pPr>
        <w:pStyle w:val="NoSpacing"/>
        <w:rPr>
          <w:rFonts w:cs="Arial"/>
        </w:rPr>
      </w:pPr>
    </w:p>
    <w:p w:rsidR="007D286C" w:rsidRPr="00304F52" w:rsidRDefault="007D286C" w:rsidP="007D286C">
      <w:pPr>
        <w:pStyle w:val="NoSpacing"/>
        <w:rPr>
          <w:rFonts w:cs="Arial"/>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NoSpacing"/>
        <w:rPr>
          <w:rFonts w:cs="Arial"/>
          <w:b/>
          <w:u w:val="single"/>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rPr>
          <w:rFonts w:cs="Arial"/>
          <w:b/>
        </w:rPr>
      </w:pPr>
      <w:r w:rsidRPr="00304F52">
        <w:rPr>
          <w:rFonts w:cs="Arial"/>
          <w:b/>
        </w:rPr>
        <w:t>Exercise1</w:t>
      </w:r>
    </w:p>
    <w:tbl>
      <w:tblPr>
        <w:tblStyle w:val="TableGrid"/>
        <w:tblW w:w="0" w:type="auto"/>
        <w:tblInd w:w="255" w:type="dxa"/>
        <w:tblLook w:val="04A0" w:firstRow="1" w:lastRow="0" w:firstColumn="1" w:lastColumn="0" w:noHBand="0" w:noVBand="1"/>
      </w:tblPr>
      <w:tblGrid>
        <w:gridCol w:w="840"/>
        <w:gridCol w:w="902"/>
        <w:gridCol w:w="906"/>
        <w:gridCol w:w="906"/>
        <w:gridCol w:w="907"/>
        <w:gridCol w:w="903"/>
        <w:gridCol w:w="907"/>
        <w:gridCol w:w="907"/>
        <w:gridCol w:w="907"/>
        <w:gridCol w:w="903"/>
      </w:tblGrid>
      <w:tr w:rsidR="007D286C" w:rsidRPr="00304F52" w:rsidTr="00EC07C4">
        <w:trPr>
          <w:trHeight w:val="278"/>
        </w:trPr>
        <w:tc>
          <w:tcPr>
            <w:tcW w:w="961" w:type="dxa"/>
          </w:tcPr>
          <w:p w:rsidR="007D286C" w:rsidRPr="00304F52" w:rsidRDefault="007D286C" w:rsidP="00EC07C4">
            <w:pPr>
              <w:rPr>
                <w:rFonts w:cs="Arial"/>
              </w:rPr>
            </w:pPr>
            <w:r w:rsidRPr="00304F52">
              <w:rPr>
                <w:rFonts w:cs="Arial"/>
              </w:rPr>
              <w:t>1)a</w:t>
            </w:r>
          </w:p>
        </w:tc>
        <w:tc>
          <w:tcPr>
            <w:tcW w:w="1004" w:type="dxa"/>
          </w:tcPr>
          <w:p w:rsidR="007D286C" w:rsidRPr="00304F52" w:rsidRDefault="007D286C" w:rsidP="00EC07C4">
            <w:pPr>
              <w:rPr>
                <w:rFonts w:cs="Arial"/>
              </w:rPr>
            </w:pPr>
            <w:r w:rsidRPr="00304F52">
              <w:rPr>
                <w:rFonts w:cs="Arial"/>
              </w:rPr>
              <w:t>6)a</w:t>
            </w:r>
          </w:p>
        </w:tc>
        <w:tc>
          <w:tcPr>
            <w:tcW w:w="1004" w:type="dxa"/>
          </w:tcPr>
          <w:p w:rsidR="007D286C" w:rsidRPr="00304F52" w:rsidRDefault="007D286C" w:rsidP="00EC07C4">
            <w:pPr>
              <w:rPr>
                <w:rFonts w:cs="Arial"/>
              </w:rPr>
            </w:pPr>
            <w:r w:rsidRPr="00304F52">
              <w:rPr>
                <w:rFonts w:cs="Arial"/>
              </w:rPr>
              <w:t>11)a</w:t>
            </w:r>
          </w:p>
        </w:tc>
        <w:tc>
          <w:tcPr>
            <w:tcW w:w="1006" w:type="dxa"/>
          </w:tcPr>
          <w:p w:rsidR="007D286C" w:rsidRPr="00304F52" w:rsidRDefault="007D286C" w:rsidP="00EC07C4">
            <w:pPr>
              <w:rPr>
                <w:rFonts w:cs="Arial"/>
              </w:rPr>
            </w:pPr>
            <w:r w:rsidRPr="00304F52">
              <w:rPr>
                <w:rFonts w:cs="Arial"/>
              </w:rPr>
              <w:t>16)b</w:t>
            </w:r>
          </w:p>
        </w:tc>
        <w:tc>
          <w:tcPr>
            <w:tcW w:w="1007" w:type="dxa"/>
          </w:tcPr>
          <w:p w:rsidR="007D286C" w:rsidRPr="00304F52" w:rsidRDefault="007D286C" w:rsidP="00EC07C4">
            <w:pPr>
              <w:rPr>
                <w:rFonts w:cs="Arial"/>
              </w:rPr>
            </w:pPr>
            <w:r w:rsidRPr="00304F52">
              <w:rPr>
                <w:rFonts w:cs="Arial"/>
              </w:rPr>
              <w:t>21)c</w:t>
            </w:r>
          </w:p>
        </w:tc>
        <w:tc>
          <w:tcPr>
            <w:tcW w:w="1007" w:type="dxa"/>
          </w:tcPr>
          <w:p w:rsidR="007D286C" w:rsidRPr="00304F52" w:rsidRDefault="007D286C" w:rsidP="00EC07C4">
            <w:pPr>
              <w:rPr>
                <w:rFonts w:cs="Arial"/>
              </w:rPr>
            </w:pPr>
            <w:r w:rsidRPr="00304F52">
              <w:rPr>
                <w:rFonts w:cs="Arial"/>
              </w:rPr>
              <w:t>26)a</w:t>
            </w:r>
          </w:p>
        </w:tc>
        <w:tc>
          <w:tcPr>
            <w:tcW w:w="1007" w:type="dxa"/>
          </w:tcPr>
          <w:p w:rsidR="007D286C" w:rsidRPr="00304F52" w:rsidRDefault="007D286C" w:rsidP="00EC07C4">
            <w:pPr>
              <w:rPr>
                <w:rFonts w:cs="Arial"/>
              </w:rPr>
            </w:pPr>
            <w:r w:rsidRPr="00304F52">
              <w:rPr>
                <w:rFonts w:cs="Arial"/>
              </w:rPr>
              <w:t>31)c</w:t>
            </w:r>
          </w:p>
        </w:tc>
        <w:tc>
          <w:tcPr>
            <w:tcW w:w="1007" w:type="dxa"/>
          </w:tcPr>
          <w:p w:rsidR="007D286C" w:rsidRPr="00304F52" w:rsidRDefault="007D286C" w:rsidP="00EC07C4">
            <w:pPr>
              <w:rPr>
                <w:rFonts w:cs="Arial"/>
              </w:rPr>
            </w:pPr>
            <w:r w:rsidRPr="00304F52">
              <w:rPr>
                <w:rFonts w:cs="Arial"/>
              </w:rPr>
              <w:t>36)d</w:t>
            </w:r>
          </w:p>
        </w:tc>
        <w:tc>
          <w:tcPr>
            <w:tcW w:w="1007" w:type="dxa"/>
          </w:tcPr>
          <w:p w:rsidR="007D286C" w:rsidRPr="00304F52" w:rsidRDefault="007D286C" w:rsidP="00EC07C4">
            <w:pPr>
              <w:rPr>
                <w:rFonts w:cs="Arial"/>
              </w:rPr>
            </w:pPr>
            <w:r w:rsidRPr="00304F52">
              <w:rPr>
                <w:rFonts w:cs="Arial"/>
              </w:rPr>
              <w:t>41)a</w:t>
            </w:r>
          </w:p>
        </w:tc>
        <w:tc>
          <w:tcPr>
            <w:tcW w:w="1007" w:type="dxa"/>
          </w:tcPr>
          <w:p w:rsidR="007D286C" w:rsidRPr="00304F52" w:rsidRDefault="007D286C" w:rsidP="00EC07C4">
            <w:pPr>
              <w:rPr>
                <w:rFonts w:cs="Arial"/>
              </w:rPr>
            </w:pPr>
            <w:r w:rsidRPr="00304F52">
              <w:rPr>
                <w:rFonts w:cs="Arial"/>
              </w:rPr>
              <w:t>46)a</w:t>
            </w:r>
          </w:p>
        </w:tc>
      </w:tr>
      <w:tr w:rsidR="007D286C" w:rsidRPr="00304F52" w:rsidTr="00EC07C4">
        <w:trPr>
          <w:trHeight w:val="293"/>
        </w:trPr>
        <w:tc>
          <w:tcPr>
            <w:tcW w:w="961" w:type="dxa"/>
          </w:tcPr>
          <w:p w:rsidR="007D286C" w:rsidRPr="00304F52" w:rsidRDefault="007D286C" w:rsidP="00EC07C4">
            <w:pPr>
              <w:rPr>
                <w:rFonts w:cs="Arial"/>
              </w:rPr>
            </w:pPr>
            <w:r w:rsidRPr="00304F52">
              <w:rPr>
                <w:rFonts w:cs="Arial"/>
              </w:rPr>
              <w:t>2)a</w:t>
            </w:r>
          </w:p>
        </w:tc>
        <w:tc>
          <w:tcPr>
            <w:tcW w:w="1004" w:type="dxa"/>
          </w:tcPr>
          <w:p w:rsidR="007D286C" w:rsidRPr="00304F52" w:rsidRDefault="007D286C" w:rsidP="00EC07C4">
            <w:pPr>
              <w:rPr>
                <w:rFonts w:cs="Arial"/>
              </w:rPr>
            </w:pPr>
            <w:r w:rsidRPr="00304F52">
              <w:rPr>
                <w:rFonts w:cs="Arial"/>
              </w:rPr>
              <w:t>7)c</w:t>
            </w:r>
          </w:p>
        </w:tc>
        <w:tc>
          <w:tcPr>
            <w:tcW w:w="1004" w:type="dxa"/>
          </w:tcPr>
          <w:p w:rsidR="007D286C" w:rsidRPr="00304F52" w:rsidRDefault="007D286C" w:rsidP="00EC07C4">
            <w:pPr>
              <w:rPr>
                <w:rFonts w:cs="Arial"/>
              </w:rPr>
            </w:pPr>
            <w:r w:rsidRPr="00304F52">
              <w:rPr>
                <w:rFonts w:cs="Arial"/>
              </w:rPr>
              <w:t>12)b</w:t>
            </w:r>
          </w:p>
        </w:tc>
        <w:tc>
          <w:tcPr>
            <w:tcW w:w="1006" w:type="dxa"/>
          </w:tcPr>
          <w:p w:rsidR="007D286C" w:rsidRPr="00304F52" w:rsidRDefault="007D286C" w:rsidP="00EC07C4">
            <w:pPr>
              <w:rPr>
                <w:rFonts w:cs="Arial"/>
              </w:rPr>
            </w:pPr>
            <w:r w:rsidRPr="00304F52">
              <w:rPr>
                <w:rFonts w:cs="Arial"/>
              </w:rPr>
              <w:t>17)a</w:t>
            </w:r>
          </w:p>
        </w:tc>
        <w:tc>
          <w:tcPr>
            <w:tcW w:w="1007" w:type="dxa"/>
          </w:tcPr>
          <w:p w:rsidR="007D286C" w:rsidRPr="00304F52" w:rsidRDefault="007D286C" w:rsidP="00EC07C4">
            <w:pPr>
              <w:rPr>
                <w:rFonts w:cs="Arial"/>
              </w:rPr>
            </w:pPr>
            <w:r w:rsidRPr="00304F52">
              <w:rPr>
                <w:rFonts w:cs="Arial"/>
              </w:rPr>
              <w:t>22)d</w:t>
            </w:r>
          </w:p>
        </w:tc>
        <w:tc>
          <w:tcPr>
            <w:tcW w:w="1007" w:type="dxa"/>
          </w:tcPr>
          <w:p w:rsidR="007D286C" w:rsidRPr="00304F52" w:rsidRDefault="007D286C" w:rsidP="00EC07C4">
            <w:pPr>
              <w:rPr>
                <w:rFonts w:cs="Arial"/>
              </w:rPr>
            </w:pPr>
            <w:r w:rsidRPr="00304F52">
              <w:rPr>
                <w:rFonts w:cs="Arial"/>
              </w:rPr>
              <w:t>27)a</w:t>
            </w:r>
          </w:p>
        </w:tc>
        <w:tc>
          <w:tcPr>
            <w:tcW w:w="1007" w:type="dxa"/>
          </w:tcPr>
          <w:p w:rsidR="007D286C" w:rsidRPr="00304F52" w:rsidRDefault="007D286C" w:rsidP="00EC07C4">
            <w:pPr>
              <w:rPr>
                <w:rFonts w:cs="Arial"/>
              </w:rPr>
            </w:pPr>
            <w:r w:rsidRPr="00304F52">
              <w:rPr>
                <w:rFonts w:cs="Arial"/>
              </w:rPr>
              <w:t>32)d</w:t>
            </w:r>
          </w:p>
        </w:tc>
        <w:tc>
          <w:tcPr>
            <w:tcW w:w="1007" w:type="dxa"/>
          </w:tcPr>
          <w:p w:rsidR="007D286C" w:rsidRPr="00304F52" w:rsidRDefault="007D286C" w:rsidP="00EC07C4">
            <w:pPr>
              <w:rPr>
                <w:rFonts w:cs="Arial"/>
              </w:rPr>
            </w:pPr>
            <w:r w:rsidRPr="00304F52">
              <w:rPr>
                <w:rFonts w:cs="Arial"/>
              </w:rPr>
              <w:t>37)a</w:t>
            </w:r>
          </w:p>
        </w:tc>
        <w:tc>
          <w:tcPr>
            <w:tcW w:w="1007" w:type="dxa"/>
          </w:tcPr>
          <w:p w:rsidR="007D286C" w:rsidRPr="00304F52" w:rsidRDefault="007D286C" w:rsidP="00EC07C4">
            <w:pPr>
              <w:rPr>
                <w:rFonts w:cs="Arial"/>
              </w:rPr>
            </w:pPr>
            <w:r w:rsidRPr="00304F52">
              <w:rPr>
                <w:rFonts w:cs="Arial"/>
              </w:rPr>
              <w:t>42)b</w:t>
            </w:r>
          </w:p>
        </w:tc>
        <w:tc>
          <w:tcPr>
            <w:tcW w:w="1007" w:type="dxa"/>
          </w:tcPr>
          <w:p w:rsidR="007D286C" w:rsidRPr="00304F52" w:rsidRDefault="007D286C" w:rsidP="00EC07C4">
            <w:pPr>
              <w:rPr>
                <w:rFonts w:cs="Arial"/>
              </w:rPr>
            </w:pPr>
            <w:r w:rsidRPr="00304F52">
              <w:rPr>
                <w:rFonts w:cs="Arial"/>
              </w:rPr>
              <w:t>47)c</w:t>
            </w:r>
          </w:p>
        </w:tc>
      </w:tr>
      <w:tr w:rsidR="007D286C" w:rsidRPr="00304F52" w:rsidTr="00EC07C4">
        <w:trPr>
          <w:trHeight w:val="278"/>
        </w:trPr>
        <w:tc>
          <w:tcPr>
            <w:tcW w:w="961" w:type="dxa"/>
          </w:tcPr>
          <w:p w:rsidR="007D286C" w:rsidRPr="00304F52" w:rsidRDefault="007D286C" w:rsidP="00EC07C4">
            <w:pPr>
              <w:rPr>
                <w:rFonts w:cs="Arial"/>
              </w:rPr>
            </w:pPr>
            <w:r w:rsidRPr="00304F52">
              <w:rPr>
                <w:rFonts w:cs="Arial"/>
              </w:rPr>
              <w:t>3)a</w:t>
            </w:r>
          </w:p>
        </w:tc>
        <w:tc>
          <w:tcPr>
            <w:tcW w:w="1004" w:type="dxa"/>
          </w:tcPr>
          <w:p w:rsidR="007D286C" w:rsidRPr="00304F52" w:rsidRDefault="007D286C" w:rsidP="00EC07C4">
            <w:pPr>
              <w:rPr>
                <w:rFonts w:cs="Arial"/>
              </w:rPr>
            </w:pPr>
            <w:r w:rsidRPr="00304F52">
              <w:rPr>
                <w:rFonts w:cs="Arial"/>
              </w:rPr>
              <w:t>8)a</w:t>
            </w:r>
          </w:p>
        </w:tc>
        <w:tc>
          <w:tcPr>
            <w:tcW w:w="1004" w:type="dxa"/>
          </w:tcPr>
          <w:p w:rsidR="007D286C" w:rsidRPr="00304F52" w:rsidRDefault="007D286C" w:rsidP="00EC07C4">
            <w:pPr>
              <w:rPr>
                <w:rFonts w:cs="Arial"/>
              </w:rPr>
            </w:pPr>
            <w:r w:rsidRPr="00304F52">
              <w:rPr>
                <w:rFonts w:cs="Arial"/>
              </w:rPr>
              <w:t>13)a</w:t>
            </w:r>
          </w:p>
        </w:tc>
        <w:tc>
          <w:tcPr>
            <w:tcW w:w="1006" w:type="dxa"/>
          </w:tcPr>
          <w:p w:rsidR="007D286C" w:rsidRPr="00304F52" w:rsidRDefault="007D286C" w:rsidP="00EC07C4">
            <w:pPr>
              <w:rPr>
                <w:rFonts w:cs="Arial"/>
              </w:rPr>
            </w:pPr>
            <w:r w:rsidRPr="00304F52">
              <w:rPr>
                <w:rFonts w:cs="Arial"/>
              </w:rPr>
              <w:t>18)a</w:t>
            </w:r>
          </w:p>
        </w:tc>
        <w:tc>
          <w:tcPr>
            <w:tcW w:w="1007" w:type="dxa"/>
          </w:tcPr>
          <w:p w:rsidR="007D286C" w:rsidRPr="00304F52" w:rsidRDefault="007D286C" w:rsidP="00EC07C4">
            <w:pPr>
              <w:rPr>
                <w:rFonts w:cs="Arial"/>
              </w:rPr>
            </w:pPr>
            <w:r w:rsidRPr="00304F52">
              <w:rPr>
                <w:rFonts w:cs="Arial"/>
              </w:rPr>
              <w:t>23)a</w:t>
            </w:r>
          </w:p>
        </w:tc>
        <w:tc>
          <w:tcPr>
            <w:tcW w:w="1007" w:type="dxa"/>
          </w:tcPr>
          <w:p w:rsidR="007D286C" w:rsidRPr="00304F52" w:rsidRDefault="007D286C" w:rsidP="00EC07C4">
            <w:pPr>
              <w:rPr>
                <w:rFonts w:cs="Arial"/>
              </w:rPr>
            </w:pPr>
            <w:r w:rsidRPr="00304F52">
              <w:rPr>
                <w:rFonts w:cs="Arial"/>
              </w:rPr>
              <w:t>28)a</w:t>
            </w:r>
          </w:p>
        </w:tc>
        <w:tc>
          <w:tcPr>
            <w:tcW w:w="1007" w:type="dxa"/>
          </w:tcPr>
          <w:p w:rsidR="007D286C" w:rsidRPr="00304F52" w:rsidRDefault="007D286C" w:rsidP="00EC07C4">
            <w:pPr>
              <w:rPr>
                <w:rFonts w:cs="Arial"/>
              </w:rPr>
            </w:pPr>
            <w:r w:rsidRPr="00304F52">
              <w:rPr>
                <w:rFonts w:cs="Arial"/>
              </w:rPr>
              <w:t>33)d</w:t>
            </w:r>
          </w:p>
        </w:tc>
        <w:tc>
          <w:tcPr>
            <w:tcW w:w="1007" w:type="dxa"/>
          </w:tcPr>
          <w:p w:rsidR="007D286C" w:rsidRPr="00304F52" w:rsidRDefault="007D286C" w:rsidP="00EC07C4">
            <w:pPr>
              <w:rPr>
                <w:rFonts w:cs="Arial"/>
              </w:rPr>
            </w:pPr>
            <w:r w:rsidRPr="00304F52">
              <w:rPr>
                <w:rFonts w:cs="Arial"/>
              </w:rPr>
              <w:t>38)a</w:t>
            </w:r>
          </w:p>
        </w:tc>
        <w:tc>
          <w:tcPr>
            <w:tcW w:w="1007" w:type="dxa"/>
          </w:tcPr>
          <w:p w:rsidR="007D286C" w:rsidRPr="00304F52" w:rsidRDefault="007D286C" w:rsidP="00EC07C4">
            <w:pPr>
              <w:rPr>
                <w:rFonts w:cs="Arial"/>
              </w:rPr>
            </w:pPr>
            <w:r w:rsidRPr="00304F52">
              <w:rPr>
                <w:rFonts w:cs="Arial"/>
              </w:rPr>
              <w:t>43)a</w:t>
            </w:r>
          </w:p>
        </w:tc>
        <w:tc>
          <w:tcPr>
            <w:tcW w:w="1007" w:type="dxa"/>
          </w:tcPr>
          <w:p w:rsidR="007D286C" w:rsidRPr="00304F52" w:rsidRDefault="007D286C" w:rsidP="00EC07C4">
            <w:pPr>
              <w:rPr>
                <w:rFonts w:cs="Arial"/>
              </w:rPr>
            </w:pPr>
            <w:r w:rsidRPr="00304F52">
              <w:rPr>
                <w:rFonts w:cs="Arial"/>
              </w:rPr>
              <w:t>48)a</w:t>
            </w:r>
          </w:p>
        </w:tc>
      </w:tr>
      <w:tr w:rsidR="007D286C" w:rsidRPr="00304F52" w:rsidTr="00EC07C4">
        <w:trPr>
          <w:trHeight w:val="293"/>
        </w:trPr>
        <w:tc>
          <w:tcPr>
            <w:tcW w:w="961" w:type="dxa"/>
          </w:tcPr>
          <w:p w:rsidR="007D286C" w:rsidRPr="00304F52" w:rsidRDefault="007D286C" w:rsidP="00EC07C4">
            <w:pPr>
              <w:rPr>
                <w:rFonts w:cs="Arial"/>
              </w:rPr>
            </w:pPr>
            <w:r w:rsidRPr="00304F52">
              <w:rPr>
                <w:rFonts w:cs="Arial"/>
              </w:rPr>
              <w:t>4)d</w:t>
            </w:r>
          </w:p>
        </w:tc>
        <w:tc>
          <w:tcPr>
            <w:tcW w:w="1004" w:type="dxa"/>
          </w:tcPr>
          <w:p w:rsidR="007D286C" w:rsidRPr="00304F52" w:rsidRDefault="007D286C" w:rsidP="00EC07C4">
            <w:pPr>
              <w:rPr>
                <w:rFonts w:cs="Arial"/>
              </w:rPr>
            </w:pPr>
            <w:r w:rsidRPr="00304F52">
              <w:rPr>
                <w:rFonts w:cs="Arial"/>
              </w:rPr>
              <w:t>9)b</w:t>
            </w:r>
          </w:p>
        </w:tc>
        <w:tc>
          <w:tcPr>
            <w:tcW w:w="1004" w:type="dxa"/>
          </w:tcPr>
          <w:p w:rsidR="007D286C" w:rsidRPr="00304F52" w:rsidRDefault="007D286C" w:rsidP="00EC07C4">
            <w:pPr>
              <w:rPr>
                <w:rFonts w:cs="Arial"/>
              </w:rPr>
            </w:pPr>
            <w:r w:rsidRPr="00304F52">
              <w:rPr>
                <w:rFonts w:cs="Arial"/>
              </w:rPr>
              <w:t>14)c</w:t>
            </w:r>
          </w:p>
        </w:tc>
        <w:tc>
          <w:tcPr>
            <w:tcW w:w="1006" w:type="dxa"/>
          </w:tcPr>
          <w:p w:rsidR="007D286C" w:rsidRPr="00304F52" w:rsidRDefault="007D286C" w:rsidP="00EC07C4">
            <w:pPr>
              <w:rPr>
                <w:rFonts w:cs="Arial"/>
              </w:rPr>
            </w:pPr>
            <w:r w:rsidRPr="00304F52">
              <w:rPr>
                <w:rFonts w:cs="Arial"/>
              </w:rPr>
              <w:t>19)a</w:t>
            </w:r>
          </w:p>
        </w:tc>
        <w:tc>
          <w:tcPr>
            <w:tcW w:w="1007" w:type="dxa"/>
          </w:tcPr>
          <w:p w:rsidR="007D286C" w:rsidRPr="00304F52" w:rsidRDefault="007D286C" w:rsidP="00EC07C4">
            <w:pPr>
              <w:rPr>
                <w:rFonts w:cs="Arial"/>
              </w:rPr>
            </w:pPr>
            <w:r w:rsidRPr="00304F52">
              <w:rPr>
                <w:rFonts w:cs="Arial"/>
              </w:rPr>
              <w:t>24)c</w:t>
            </w:r>
          </w:p>
        </w:tc>
        <w:tc>
          <w:tcPr>
            <w:tcW w:w="1007" w:type="dxa"/>
          </w:tcPr>
          <w:p w:rsidR="007D286C" w:rsidRPr="00304F52" w:rsidRDefault="007D286C" w:rsidP="00EC07C4">
            <w:pPr>
              <w:rPr>
                <w:rFonts w:cs="Arial"/>
              </w:rPr>
            </w:pPr>
            <w:r w:rsidRPr="00304F52">
              <w:rPr>
                <w:rFonts w:cs="Arial"/>
              </w:rPr>
              <w:t>29)a</w:t>
            </w:r>
          </w:p>
        </w:tc>
        <w:tc>
          <w:tcPr>
            <w:tcW w:w="1007" w:type="dxa"/>
          </w:tcPr>
          <w:p w:rsidR="007D286C" w:rsidRPr="00304F52" w:rsidRDefault="007D286C" w:rsidP="00EC07C4">
            <w:pPr>
              <w:rPr>
                <w:rFonts w:cs="Arial"/>
              </w:rPr>
            </w:pPr>
            <w:r w:rsidRPr="00304F52">
              <w:rPr>
                <w:rFonts w:cs="Arial"/>
              </w:rPr>
              <w:t>34)a</w:t>
            </w:r>
          </w:p>
        </w:tc>
        <w:tc>
          <w:tcPr>
            <w:tcW w:w="1007" w:type="dxa"/>
          </w:tcPr>
          <w:p w:rsidR="007D286C" w:rsidRPr="00304F52" w:rsidRDefault="007D286C" w:rsidP="00EC07C4">
            <w:pPr>
              <w:rPr>
                <w:rFonts w:cs="Arial"/>
              </w:rPr>
            </w:pPr>
            <w:r w:rsidRPr="00304F52">
              <w:rPr>
                <w:rFonts w:cs="Arial"/>
              </w:rPr>
              <w:t>39)a</w:t>
            </w:r>
          </w:p>
        </w:tc>
        <w:tc>
          <w:tcPr>
            <w:tcW w:w="1007" w:type="dxa"/>
          </w:tcPr>
          <w:p w:rsidR="007D286C" w:rsidRPr="00304F52" w:rsidRDefault="007D286C" w:rsidP="00EC07C4">
            <w:pPr>
              <w:rPr>
                <w:rFonts w:cs="Arial"/>
              </w:rPr>
            </w:pPr>
            <w:r w:rsidRPr="00304F52">
              <w:rPr>
                <w:rFonts w:cs="Arial"/>
              </w:rPr>
              <w:t>44)b</w:t>
            </w:r>
          </w:p>
        </w:tc>
        <w:tc>
          <w:tcPr>
            <w:tcW w:w="1007" w:type="dxa"/>
          </w:tcPr>
          <w:p w:rsidR="007D286C" w:rsidRPr="00304F52" w:rsidRDefault="007D286C" w:rsidP="00EC07C4">
            <w:pPr>
              <w:rPr>
                <w:rFonts w:cs="Arial"/>
              </w:rPr>
            </w:pPr>
            <w:r w:rsidRPr="00304F52">
              <w:rPr>
                <w:rFonts w:cs="Arial"/>
              </w:rPr>
              <w:t>49)a</w:t>
            </w:r>
          </w:p>
        </w:tc>
      </w:tr>
      <w:tr w:rsidR="007D286C" w:rsidRPr="00304F52" w:rsidTr="00EC07C4">
        <w:trPr>
          <w:trHeight w:val="293"/>
        </w:trPr>
        <w:tc>
          <w:tcPr>
            <w:tcW w:w="961" w:type="dxa"/>
          </w:tcPr>
          <w:p w:rsidR="007D286C" w:rsidRPr="00304F52" w:rsidRDefault="007D286C" w:rsidP="00EC07C4">
            <w:pPr>
              <w:rPr>
                <w:rFonts w:cs="Arial"/>
              </w:rPr>
            </w:pPr>
            <w:r w:rsidRPr="00304F52">
              <w:rPr>
                <w:rFonts w:cs="Arial"/>
              </w:rPr>
              <w:t>5)a</w:t>
            </w:r>
          </w:p>
        </w:tc>
        <w:tc>
          <w:tcPr>
            <w:tcW w:w="1004" w:type="dxa"/>
          </w:tcPr>
          <w:p w:rsidR="007D286C" w:rsidRPr="00304F52" w:rsidRDefault="007D286C" w:rsidP="00EC07C4">
            <w:pPr>
              <w:rPr>
                <w:rFonts w:cs="Arial"/>
              </w:rPr>
            </w:pPr>
            <w:r w:rsidRPr="00304F52">
              <w:rPr>
                <w:rFonts w:cs="Arial"/>
              </w:rPr>
              <w:t>10)a</w:t>
            </w:r>
          </w:p>
        </w:tc>
        <w:tc>
          <w:tcPr>
            <w:tcW w:w="1004" w:type="dxa"/>
          </w:tcPr>
          <w:p w:rsidR="007D286C" w:rsidRPr="00304F52" w:rsidRDefault="007D286C" w:rsidP="00EC07C4">
            <w:pPr>
              <w:rPr>
                <w:rFonts w:cs="Arial"/>
              </w:rPr>
            </w:pPr>
            <w:r w:rsidRPr="00304F52">
              <w:rPr>
                <w:rFonts w:cs="Arial"/>
              </w:rPr>
              <w:t>15)a</w:t>
            </w:r>
          </w:p>
        </w:tc>
        <w:tc>
          <w:tcPr>
            <w:tcW w:w="1006" w:type="dxa"/>
          </w:tcPr>
          <w:p w:rsidR="007D286C" w:rsidRPr="00304F52" w:rsidRDefault="007D286C" w:rsidP="00EC07C4">
            <w:pPr>
              <w:rPr>
                <w:rFonts w:cs="Arial"/>
              </w:rPr>
            </w:pPr>
            <w:r w:rsidRPr="00304F52">
              <w:rPr>
                <w:rFonts w:cs="Arial"/>
              </w:rPr>
              <w:t>20)a</w:t>
            </w:r>
          </w:p>
        </w:tc>
        <w:tc>
          <w:tcPr>
            <w:tcW w:w="1007" w:type="dxa"/>
          </w:tcPr>
          <w:p w:rsidR="007D286C" w:rsidRPr="00304F52" w:rsidRDefault="007D286C" w:rsidP="00EC07C4">
            <w:pPr>
              <w:rPr>
                <w:rFonts w:cs="Arial"/>
              </w:rPr>
            </w:pPr>
            <w:r w:rsidRPr="00304F52">
              <w:rPr>
                <w:rFonts w:cs="Arial"/>
              </w:rPr>
              <w:t>25)c</w:t>
            </w:r>
          </w:p>
        </w:tc>
        <w:tc>
          <w:tcPr>
            <w:tcW w:w="1007" w:type="dxa"/>
          </w:tcPr>
          <w:p w:rsidR="007D286C" w:rsidRPr="00304F52" w:rsidRDefault="007D286C" w:rsidP="00EC07C4">
            <w:pPr>
              <w:rPr>
                <w:rFonts w:cs="Arial"/>
              </w:rPr>
            </w:pPr>
            <w:r w:rsidRPr="00304F52">
              <w:rPr>
                <w:rFonts w:cs="Arial"/>
              </w:rPr>
              <w:t>30)a</w:t>
            </w:r>
          </w:p>
        </w:tc>
        <w:tc>
          <w:tcPr>
            <w:tcW w:w="1007" w:type="dxa"/>
          </w:tcPr>
          <w:p w:rsidR="007D286C" w:rsidRPr="00304F52" w:rsidRDefault="007D286C" w:rsidP="00EC07C4">
            <w:pPr>
              <w:rPr>
                <w:rFonts w:cs="Arial"/>
              </w:rPr>
            </w:pPr>
            <w:r w:rsidRPr="00304F52">
              <w:rPr>
                <w:rFonts w:cs="Arial"/>
              </w:rPr>
              <w:t>35)c</w:t>
            </w:r>
          </w:p>
        </w:tc>
        <w:tc>
          <w:tcPr>
            <w:tcW w:w="1007" w:type="dxa"/>
          </w:tcPr>
          <w:p w:rsidR="007D286C" w:rsidRPr="00304F52" w:rsidRDefault="007D286C" w:rsidP="00EC07C4">
            <w:pPr>
              <w:rPr>
                <w:rFonts w:cs="Arial"/>
              </w:rPr>
            </w:pPr>
            <w:r w:rsidRPr="00304F52">
              <w:rPr>
                <w:rFonts w:cs="Arial"/>
              </w:rPr>
              <w:t>40)a</w:t>
            </w:r>
          </w:p>
        </w:tc>
        <w:tc>
          <w:tcPr>
            <w:tcW w:w="1007" w:type="dxa"/>
          </w:tcPr>
          <w:p w:rsidR="007D286C" w:rsidRPr="00304F52" w:rsidRDefault="007D286C" w:rsidP="00EC07C4">
            <w:pPr>
              <w:rPr>
                <w:rFonts w:cs="Arial"/>
              </w:rPr>
            </w:pPr>
            <w:r w:rsidRPr="00304F52">
              <w:rPr>
                <w:rFonts w:cs="Arial"/>
              </w:rPr>
              <w:t>45)a</w:t>
            </w:r>
          </w:p>
        </w:tc>
        <w:tc>
          <w:tcPr>
            <w:tcW w:w="1007" w:type="dxa"/>
          </w:tcPr>
          <w:p w:rsidR="007D286C" w:rsidRPr="00304F52" w:rsidRDefault="007D286C" w:rsidP="00EC07C4">
            <w:pPr>
              <w:rPr>
                <w:rFonts w:cs="Arial"/>
                <w:b/>
              </w:rPr>
            </w:pPr>
          </w:p>
        </w:tc>
      </w:tr>
    </w:tbl>
    <w:p w:rsidR="007D286C" w:rsidRPr="00304F52" w:rsidRDefault="007D286C" w:rsidP="007D286C">
      <w:pPr>
        <w:spacing w:after="0"/>
        <w:rPr>
          <w:rFonts w:cs="Arial"/>
          <w:b/>
        </w:rPr>
      </w:pPr>
    </w:p>
    <w:p w:rsidR="007D286C" w:rsidRPr="00304F52" w:rsidRDefault="007D286C" w:rsidP="007D286C">
      <w:pPr>
        <w:spacing w:after="0"/>
        <w:rPr>
          <w:rFonts w:cs="Arial"/>
          <w:b/>
        </w:rPr>
      </w:pPr>
      <w:r w:rsidRPr="00304F52">
        <w:rPr>
          <w:rFonts w:cs="Arial"/>
          <w:b/>
        </w:rPr>
        <w:t>Exercise 2</w:t>
      </w:r>
    </w:p>
    <w:tbl>
      <w:tblPr>
        <w:tblStyle w:val="TableGrid"/>
        <w:tblW w:w="0" w:type="auto"/>
        <w:tblInd w:w="232" w:type="dxa"/>
        <w:tblLook w:val="04A0" w:firstRow="1" w:lastRow="0" w:firstColumn="1" w:lastColumn="0" w:noHBand="0" w:noVBand="1"/>
      </w:tblPr>
      <w:tblGrid>
        <w:gridCol w:w="1120"/>
        <w:gridCol w:w="1127"/>
        <w:gridCol w:w="1127"/>
        <w:gridCol w:w="1127"/>
        <w:gridCol w:w="1127"/>
        <w:gridCol w:w="1127"/>
        <w:gridCol w:w="1129"/>
        <w:gridCol w:w="1127"/>
      </w:tblGrid>
      <w:tr w:rsidR="007D286C" w:rsidRPr="00304F52" w:rsidTr="00EC07C4">
        <w:trPr>
          <w:trHeight w:val="267"/>
        </w:trPr>
        <w:tc>
          <w:tcPr>
            <w:tcW w:w="1289" w:type="dxa"/>
          </w:tcPr>
          <w:p w:rsidR="007D286C" w:rsidRPr="00304F52" w:rsidRDefault="007D286C" w:rsidP="00EC07C4">
            <w:pPr>
              <w:rPr>
                <w:rFonts w:cs="Arial"/>
              </w:rPr>
            </w:pPr>
            <w:r w:rsidRPr="00304F52">
              <w:rPr>
                <w:rFonts w:cs="Arial"/>
              </w:rPr>
              <w:t>1) d</w:t>
            </w:r>
          </w:p>
        </w:tc>
        <w:tc>
          <w:tcPr>
            <w:tcW w:w="1294" w:type="dxa"/>
          </w:tcPr>
          <w:p w:rsidR="007D286C" w:rsidRPr="00304F52" w:rsidRDefault="007D286C" w:rsidP="00EC07C4">
            <w:pPr>
              <w:rPr>
                <w:rFonts w:cs="Arial"/>
              </w:rPr>
            </w:pPr>
            <w:r w:rsidRPr="00304F52">
              <w:rPr>
                <w:rFonts w:cs="Arial"/>
              </w:rPr>
              <w:t>11)a</w:t>
            </w:r>
          </w:p>
        </w:tc>
        <w:tc>
          <w:tcPr>
            <w:tcW w:w="1295" w:type="dxa"/>
          </w:tcPr>
          <w:p w:rsidR="007D286C" w:rsidRPr="00304F52" w:rsidRDefault="007D286C" w:rsidP="00EC07C4">
            <w:pPr>
              <w:rPr>
                <w:rFonts w:cs="Arial"/>
              </w:rPr>
            </w:pPr>
            <w:r w:rsidRPr="00304F52">
              <w:rPr>
                <w:rFonts w:cs="Arial"/>
              </w:rPr>
              <w:t>21)e</w:t>
            </w:r>
          </w:p>
        </w:tc>
        <w:tc>
          <w:tcPr>
            <w:tcW w:w="1295" w:type="dxa"/>
          </w:tcPr>
          <w:p w:rsidR="007D286C" w:rsidRPr="00304F52" w:rsidRDefault="007D286C" w:rsidP="00EC07C4">
            <w:pPr>
              <w:rPr>
                <w:rFonts w:cs="Arial"/>
              </w:rPr>
            </w:pPr>
            <w:r w:rsidRPr="00304F52">
              <w:rPr>
                <w:rFonts w:cs="Arial"/>
              </w:rPr>
              <w:t>31)b</w:t>
            </w:r>
          </w:p>
        </w:tc>
        <w:tc>
          <w:tcPr>
            <w:tcW w:w="1295" w:type="dxa"/>
          </w:tcPr>
          <w:p w:rsidR="007D286C" w:rsidRPr="00304F52" w:rsidRDefault="007D286C" w:rsidP="00EC07C4">
            <w:pPr>
              <w:rPr>
                <w:rFonts w:cs="Arial"/>
              </w:rPr>
            </w:pPr>
            <w:r w:rsidRPr="00304F52">
              <w:rPr>
                <w:rFonts w:cs="Arial"/>
              </w:rPr>
              <w:t>41)a</w:t>
            </w:r>
          </w:p>
        </w:tc>
        <w:tc>
          <w:tcPr>
            <w:tcW w:w="1295" w:type="dxa"/>
          </w:tcPr>
          <w:p w:rsidR="007D286C" w:rsidRPr="00304F52" w:rsidRDefault="007D286C" w:rsidP="00EC07C4">
            <w:pPr>
              <w:rPr>
                <w:rFonts w:cs="Arial"/>
              </w:rPr>
            </w:pPr>
            <w:r w:rsidRPr="00304F52">
              <w:rPr>
                <w:rFonts w:cs="Arial"/>
              </w:rPr>
              <w:t>51)b</w:t>
            </w:r>
          </w:p>
        </w:tc>
        <w:tc>
          <w:tcPr>
            <w:tcW w:w="1295" w:type="dxa"/>
          </w:tcPr>
          <w:p w:rsidR="007D286C" w:rsidRPr="00304F52" w:rsidRDefault="007D286C" w:rsidP="00EC07C4">
            <w:pPr>
              <w:rPr>
                <w:rFonts w:cs="Arial"/>
              </w:rPr>
            </w:pPr>
            <w:r w:rsidRPr="00304F52">
              <w:rPr>
                <w:rFonts w:cs="Arial"/>
              </w:rPr>
              <w:t>61)b</w:t>
            </w:r>
          </w:p>
        </w:tc>
        <w:tc>
          <w:tcPr>
            <w:tcW w:w="1295" w:type="dxa"/>
          </w:tcPr>
          <w:p w:rsidR="007D286C" w:rsidRPr="00304F52" w:rsidRDefault="007D286C" w:rsidP="00EC07C4">
            <w:pPr>
              <w:rPr>
                <w:rFonts w:cs="Arial"/>
              </w:rPr>
            </w:pPr>
            <w:r w:rsidRPr="00304F52">
              <w:rPr>
                <w:rFonts w:cs="Arial"/>
              </w:rPr>
              <w:t>71)b</w:t>
            </w:r>
          </w:p>
        </w:tc>
      </w:tr>
      <w:tr w:rsidR="007D286C" w:rsidRPr="00304F52" w:rsidTr="00EC07C4">
        <w:trPr>
          <w:trHeight w:val="282"/>
        </w:trPr>
        <w:tc>
          <w:tcPr>
            <w:tcW w:w="1289" w:type="dxa"/>
          </w:tcPr>
          <w:p w:rsidR="007D286C" w:rsidRPr="00304F52" w:rsidRDefault="007D286C" w:rsidP="00EC07C4">
            <w:pPr>
              <w:rPr>
                <w:rFonts w:cs="Arial"/>
              </w:rPr>
            </w:pPr>
            <w:r w:rsidRPr="00304F52">
              <w:rPr>
                <w:rFonts w:cs="Arial"/>
              </w:rPr>
              <w:t>2) a</w:t>
            </w:r>
          </w:p>
        </w:tc>
        <w:tc>
          <w:tcPr>
            <w:tcW w:w="1294" w:type="dxa"/>
          </w:tcPr>
          <w:p w:rsidR="007D286C" w:rsidRPr="00304F52" w:rsidRDefault="007D286C" w:rsidP="00EC07C4">
            <w:pPr>
              <w:rPr>
                <w:rFonts w:cs="Arial"/>
              </w:rPr>
            </w:pPr>
            <w:r w:rsidRPr="00304F52">
              <w:rPr>
                <w:rFonts w:cs="Arial"/>
              </w:rPr>
              <w:t>12)c</w:t>
            </w:r>
          </w:p>
        </w:tc>
        <w:tc>
          <w:tcPr>
            <w:tcW w:w="1295" w:type="dxa"/>
          </w:tcPr>
          <w:p w:rsidR="007D286C" w:rsidRPr="00304F52" w:rsidRDefault="007D286C" w:rsidP="00EC07C4">
            <w:pPr>
              <w:rPr>
                <w:rFonts w:cs="Arial"/>
              </w:rPr>
            </w:pPr>
            <w:r w:rsidRPr="00304F52">
              <w:rPr>
                <w:rFonts w:cs="Arial"/>
              </w:rPr>
              <w:t>22)c</w:t>
            </w:r>
          </w:p>
        </w:tc>
        <w:tc>
          <w:tcPr>
            <w:tcW w:w="1295" w:type="dxa"/>
          </w:tcPr>
          <w:p w:rsidR="007D286C" w:rsidRPr="00304F52" w:rsidRDefault="007D286C" w:rsidP="00EC07C4">
            <w:pPr>
              <w:rPr>
                <w:rFonts w:cs="Arial"/>
              </w:rPr>
            </w:pPr>
            <w:r w:rsidRPr="00304F52">
              <w:rPr>
                <w:rFonts w:cs="Arial"/>
              </w:rPr>
              <w:t>32)b</w:t>
            </w:r>
          </w:p>
        </w:tc>
        <w:tc>
          <w:tcPr>
            <w:tcW w:w="1295" w:type="dxa"/>
          </w:tcPr>
          <w:p w:rsidR="007D286C" w:rsidRPr="00304F52" w:rsidRDefault="007D286C" w:rsidP="00EC07C4">
            <w:pPr>
              <w:rPr>
                <w:rFonts w:cs="Arial"/>
              </w:rPr>
            </w:pPr>
            <w:r w:rsidRPr="00304F52">
              <w:rPr>
                <w:rFonts w:cs="Arial"/>
              </w:rPr>
              <w:t>42)a</w:t>
            </w:r>
          </w:p>
        </w:tc>
        <w:tc>
          <w:tcPr>
            <w:tcW w:w="1295" w:type="dxa"/>
          </w:tcPr>
          <w:p w:rsidR="007D286C" w:rsidRPr="00304F52" w:rsidRDefault="007D286C" w:rsidP="00EC07C4">
            <w:pPr>
              <w:rPr>
                <w:rFonts w:cs="Arial"/>
              </w:rPr>
            </w:pPr>
            <w:r w:rsidRPr="00304F52">
              <w:rPr>
                <w:rFonts w:cs="Arial"/>
              </w:rPr>
              <w:t>52)b</w:t>
            </w:r>
          </w:p>
        </w:tc>
        <w:tc>
          <w:tcPr>
            <w:tcW w:w="1295" w:type="dxa"/>
          </w:tcPr>
          <w:p w:rsidR="007D286C" w:rsidRPr="00304F52" w:rsidRDefault="007D286C" w:rsidP="00EC07C4">
            <w:pPr>
              <w:rPr>
                <w:rFonts w:cs="Arial"/>
                <w:b/>
              </w:rPr>
            </w:pPr>
            <w:r w:rsidRPr="00304F52">
              <w:rPr>
                <w:rFonts w:cs="Arial"/>
                <w:b/>
              </w:rPr>
              <w:t>62)c</w:t>
            </w:r>
          </w:p>
        </w:tc>
        <w:tc>
          <w:tcPr>
            <w:tcW w:w="1295" w:type="dxa"/>
          </w:tcPr>
          <w:p w:rsidR="007D286C" w:rsidRPr="00304F52" w:rsidRDefault="007D286C" w:rsidP="00EC07C4">
            <w:pPr>
              <w:rPr>
                <w:rFonts w:cs="Arial"/>
              </w:rPr>
            </w:pPr>
          </w:p>
        </w:tc>
      </w:tr>
      <w:tr w:rsidR="007D286C" w:rsidRPr="00304F52" w:rsidTr="00EC07C4">
        <w:trPr>
          <w:trHeight w:val="282"/>
        </w:trPr>
        <w:tc>
          <w:tcPr>
            <w:tcW w:w="1289" w:type="dxa"/>
          </w:tcPr>
          <w:p w:rsidR="007D286C" w:rsidRPr="00304F52" w:rsidRDefault="007D286C" w:rsidP="00EC07C4">
            <w:pPr>
              <w:rPr>
                <w:rFonts w:cs="Arial"/>
              </w:rPr>
            </w:pPr>
            <w:r w:rsidRPr="00304F52">
              <w:rPr>
                <w:rFonts w:cs="Arial"/>
              </w:rPr>
              <w:t>3) c</w:t>
            </w:r>
          </w:p>
        </w:tc>
        <w:tc>
          <w:tcPr>
            <w:tcW w:w="1294" w:type="dxa"/>
          </w:tcPr>
          <w:p w:rsidR="007D286C" w:rsidRPr="00304F52" w:rsidRDefault="007D286C" w:rsidP="00EC07C4">
            <w:pPr>
              <w:rPr>
                <w:rFonts w:cs="Arial"/>
              </w:rPr>
            </w:pPr>
            <w:r w:rsidRPr="00304F52">
              <w:rPr>
                <w:rFonts w:cs="Arial"/>
              </w:rPr>
              <w:t>13)a</w:t>
            </w:r>
          </w:p>
        </w:tc>
        <w:tc>
          <w:tcPr>
            <w:tcW w:w="1295" w:type="dxa"/>
          </w:tcPr>
          <w:p w:rsidR="007D286C" w:rsidRPr="00304F52" w:rsidRDefault="007D286C" w:rsidP="00EC07C4">
            <w:pPr>
              <w:rPr>
                <w:rFonts w:cs="Arial"/>
              </w:rPr>
            </w:pPr>
            <w:r w:rsidRPr="00304F52">
              <w:rPr>
                <w:rFonts w:cs="Arial"/>
              </w:rPr>
              <w:t>23)a</w:t>
            </w:r>
          </w:p>
        </w:tc>
        <w:tc>
          <w:tcPr>
            <w:tcW w:w="1295" w:type="dxa"/>
          </w:tcPr>
          <w:p w:rsidR="007D286C" w:rsidRPr="00304F52" w:rsidRDefault="007D286C" w:rsidP="00EC07C4">
            <w:pPr>
              <w:rPr>
                <w:rFonts w:cs="Arial"/>
                <w:b/>
              </w:rPr>
            </w:pPr>
            <w:r w:rsidRPr="00304F52">
              <w:rPr>
                <w:rFonts w:cs="Arial"/>
                <w:b/>
              </w:rPr>
              <w:t>33) a</w:t>
            </w:r>
          </w:p>
        </w:tc>
        <w:tc>
          <w:tcPr>
            <w:tcW w:w="1295" w:type="dxa"/>
          </w:tcPr>
          <w:p w:rsidR="007D286C" w:rsidRPr="00304F52" w:rsidRDefault="007D286C" w:rsidP="00EC07C4">
            <w:pPr>
              <w:rPr>
                <w:rFonts w:cs="Arial"/>
              </w:rPr>
            </w:pPr>
            <w:r w:rsidRPr="00304F52">
              <w:rPr>
                <w:rFonts w:cs="Arial"/>
              </w:rPr>
              <w:t>43)a</w:t>
            </w:r>
          </w:p>
        </w:tc>
        <w:tc>
          <w:tcPr>
            <w:tcW w:w="1295" w:type="dxa"/>
          </w:tcPr>
          <w:p w:rsidR="007D286C" w:rsidRPr="00304F52" w:rsidRDefault="007D286C" w:rsidP="00EC07C4">
            <w:pPr>
              <w:rPr>
                <w:rFonts w:cs="Arial"/>
              </w:rPr>
            </w:pPr>
            <w:r w:rsidRPr="00304F52">
              <w:rPr>
                <w:rFonts w:cs="Arial"/>
              </w:rPr>
              <w:t>53)d</w:t>
            </w:r>
          </w:p>
        </w:tc>
        <w:tc>
          <w:tcPr>
            <w:tcW w:w="1295" w:type="dxa"/>
          </w:tcPr>
          <w:p w:rsidR="007D286C" w:rsidRPr="00304F52" w:rsidRDefault="007D286C" w:rsidP="00EC07C4">
            <w:pPr>
              <w:rPr>
                <w:rFonts w:cs="Arial"/>
              </w:rPr>
            </w:pPr>
            <w:r w:rsidRPr="00304F52">
              <w:rPr>
                <w:rFonts w:cs="Arial"/>
              </w:rPr>
              <w:t>63)a</w:t>
            </w:r>
          </w:p>
        </w:tc>
        <w:tc>
          <w:tcPr>
            <w:tcW w:w="1295" w:type="dxa"/>
          </w:tcPr>
          <w:p w:rsidR="007D286C" w:rsidRPr="00304F52" w:rsidRDefault="007D286C" w:rsidP="00EC07C4">
            <w:pPr>
              <w:rPr>
                <w:rFonts w:cs="Arial"/>
              </w:rPr>
            </w:pPr>
          </w:p>
        </w:tc>
      </w:tr>
      <w:tr w:rsidR="007D286C" w:rsidRPr="00304F52" w:rsidTr="00EC07C4">
        <w:trPr>
          <w:trHeight w:val="282"/>
        </w:trPr>
        <w:tc>
          <w:tcPr>
            <w:tcW w:w="1289" w:type="dxa"/>
          </w:tcPr>
          <w:p w:rsidR="007D286C" w:rsidRPr="00304F52" w:rsidRDefault="007D286C" w:rsidP="00EC07C4">
            <w:pPr>
              <w:rPr>
                <w:rFonts w:cs="Arial"/>
              </w:rPr>
            </w:pPr>
            <w:r w:rsidRPr="00304F52">
              <w:rPr>
                <w:rFonts w:cs="Arial"/>
              </w:rPr>
              <w:t>4) a</w:t>
            </w:r>
          </w:p>
        </w:tc>
        <w:tc>
          <w:tcPr>
            <w:tcW w:w="1294" w:type="dxa"/>
          </w:tcPr>
          <w:p w:rsidR="007D286C" w:rsidRPr="00304F52" w:rsidRDefault="007D286C" w:rsidP="00EC07C4">
            <w:pPr>
              <w:rPr>
                <w:rFonts w:cs="Arial"/>
              </w:rPr>
            </w:pPr>
            <w:r w:rsidRPr="00304F52">
              <w:rPr>
                <w:rFonts w:cs="Arial"/>
              </w:rPr>
              <w:t>14)b</w:t>
            </w:r>
          </w:p>
        </w:tc>
        <w:tc>
          <w:tcPr>
            <w:tcW w:w="1295" w:type="dxa"/>
          </w:tcPr>
          <w:p w:rsidR="007D286C" w:rsidRPr="00304F52" w:rsidRDefault="007D286C" w:rsidP="00EC07C4">
            <w:pPr>
              <w:rPr>
                <w:rFonts w:cs="Arial"/>
              </w:rPr>
            </w:pPr>
            <w:r w:rsidRPr="00304F52">
              <w:rPr>
                <w:rFonts w:cs="Arial"/>
              </w:rPr>
              <w:t>24)a</w:t>
            </w:r>
          </w:p>
        </w:tc>
        <w:tc>
          <w:tcPr>
            <w:tcW w:w="1295" w:type="dxa"/>
          </w:tcPr>
          <w:p w:rsidR="007D286C" w:rsidRPr="00304F52" w:rsidRDefault="007D286C" w:rsidP="00EC07C4">
            <w:pPr>
              <w:rPr>
                <w:rFonts w:cs="Arial"/>
              </w:rPr>
            </w:pPr>
            <w:r w:rsidRPr="00304F52">
              <w:rPr>
                <w:rFonts w:cs="Arial"/>
              </w:rPr>
              <w:t>34)a</w:t>
            </w:r>
          </w:p>
        </w:tc>
        <w:tc>
          <w:tcPr>
            <w:tcW w:w="1295" w:type="dxa"/>
          </w:tcPr>
          <w:p w:rsidR="007D286C" w:rsidRPr="00304F52" w:rsidRDefault="007D286C" w:rsidP="00EC07C4">
            <w:pPr>
              <w:rPr>
                <w:rFonts w:cs="Arial"/>
              </w:rPr>
            </w:pPr>
            <w:r w:rsidRPr="00304F52">
              <w:rPr>
                <w:rFonts w:cs="Arial"/>
              </w:rPr>
              <w:t>44)c</w:t>
            </w:r>
          </w:p>
        </w:tc>
        <w:tc>
          <w:tcPr>
            <w:tcW w:w="1295" w:type="dxa"/>
          </w:tcPr>
          <w:p w:rsidR="007D286C" w:rsidRPr="00304F52" w:rsidRDefault="007D286C" w:rsidP="00EC07C4">
            <w:pPr>
              <w:rPr>
                <w:rFonts w:cs="Arial"/>
              </w:rPr>
            </w:pPr>
            <w:r w:rsidRPr="00304F52">
              <w:rPr>
                <w:rFonts w:cs="Arial"/>
              </w:rPr>
              <w:t>54)c</w:t>
            </w:r>
          </w:p>
        </w:tc>
        <w:tc>
          <w:tcPr>
            <w:tcW w:w="1295" w:type="dxa"/>
          </w:tcPr>
          <w:p w:rsidR="007D286C" w:rsidRPr="00304F52" w:rsidRDefault="007D286C" w:rsidP="00EC07C4">
            <w:pPr>
              <w:rPr>
                <w:rFonts w:cs="Arial"/>
              </w:rPr>
            </w:pPr>
            <w:r w:rsidRPr="00304F52">
              <w:rPr>
                <w:rFonts w:cs="Arial"/>
              </w:rPr>
              <w:t>64)b</w:t>
            </w:r>
          </w:p>
        </w:tc>
        <w:tc>
          <w:tcPr>
            <w:tcW w:w="1295" w:type="dxa"/>
          </w:tcPr>
          <w:p w:rsidR="007D286C" w:rsidRPr="00304F52" w:rsidRDefault="007D286C" w:rsidP="00EC07C4">
            <w:pPr>
              <w:rPr>
                <w:rFonts w:cs="Arial"/>
              </w:rPr>
            </w:pPr>
          </w:p>
        </w:tc>
      </w:tr>
      <w:tr w:rsidR="007D286C" w:rsidRPr="00304F52" w:rsidTr="00EC07C4">
        <w:trPr>
          <w:trHeight w:val="267"/>
        </w:trPr>
        <w:tc>
          <w:tcPr>
            <w:tcW w:w="1289" w:type="dxa"/>
          </w:tcPr>
          <w:p w:rsidR="007D286C" w:rsidRPr="00304F52" w:rsidRDefault="007D286C" w:rsidP="00EC07C4">
            <w:pPr>
              <w:rPr>
                <w:rFonts w:cs="Arial"/>
              </w:rPr>
            </w:pPr>
            <w:r w:rsidRPr="00304F52">
              <w:rPr>
                <w:rFonts w:cs="Arial"/>
              </w:rPr>
              <w:t>5) c</w:t>
            </w:r>
          </w:p>
        </w:tc>
        <w:tc>
          <w:tcPr>
            <w:tcW w:w="1294" w:type="dxa"/>
          </w:tcPr>
          <w:p w:rsidR="007D286C" w:rsidRPr="00304F52" w:rsidRDefault="007D286C" w:rsidP="00EC07C4">
            <w:pPr>
              <w:rPr>
                <w:rFonts w:cs="Arial"/>
              </w:rPr>
            </w:pPr>
            <w:r w:rsidRPr="00304F52">
              <w:rPr>
                <w:rFonts w:cs="Arial"/>
              </w:rPr>
              <w:t>15)a</w:t>
            </w:r>
          </w:p>
        </w:tc>
        <w:tc>
          <w:tcPr>
            <w:tcW w:w="1295" w:type="dxa"/>
          </w:tcPr>
          <w:p w:rsidR="007D286C" w:rsidRPr="00304F52" w:rsidRDefault="007D286C" w:rsidP="00EC07C4">
            <w:pPr>
              <w:rPr>
                <w:rFonts w:cs="Arial"/>
              </w:rPr>
            </w:pPr>
            <w:r w:rsidRPr="00304F52">
              <w:rPr>
                <w:rFonts w:cs="Arial"/>
              </w:rPr>
              <w:t>25)a</w:t>
            </w:r>
          </w:p>
        </w:tc>
        <w:tc>
          <w:tcPr>
            <w:tcW w:w="1295" w:type="dxa"/>
          </w:tcPr>
          <w:p w:rsidR="007D286C" w:rsidRPr="00304F52" w:rsidRDefault="007D286C" w:rsidP="00EC07C4">
            <w:pPr>
              <w:rPr>
                <w:rFonts w:cs="Arial"/>
              </w:rPr>
            </w:pPr>
            <w:r w:rsidRPr="00304F52">
              <w:rPr>
                <w:rFonts w:cs="Arial"/>
              </w:rPr>
              <w:t>35)b</w:t>
            </w:r>
          </w:p>
        </w:tc>
        <w:tc>
          <w:tcPr>
            <w:tcW w:w="1295" w:type="dxa"/>
          </w:tcPr>
          <w:p w:rsidR="007D286C" w:rsidRPr="00304F52" w:rsidRDefault="007D286C" w:rsidP="00EC07C4">
            <w:pPr>
              <w:rPr>
                <w:rFonts w:cs="Arial"/>
              </w:rPr>
            </w:pPr>
            <w:r w:rsidRPr="00304F52">
              <w:rPr>
                <w:rFonts w:cs="Arial"/>
              </w:rPr>
              <w:t>45)a</w:t>
            </w:r>
          </w:p>
        </w:tc>
        <w:tc>
          <w:tcPr>
            <w:tcW w:w="1295" w:type="dxa"/>
          </w:tcPr>
          <w:p w:rsidR="007D286C" w:rsidRPr="00304F52" w:rsidRDefault="007D286C" w:rsidP="00EC07C4">
            <w:pPr>
              <w:rPr>
                <w:rFonts w:cs="Arial"/>
              </w:rPr>
            </w:pPr>
            <w:r w:rsidRPr="00304F52">
              <w:rPr>
                <w:rFonts w:cs="Arial"/>
              </w:rPr>
              <w:t>55)c</w:t>
            </w:r>
          </w:p>
        </w:tc>
        <w:tc>
          <w:tcPr>
            <w:tcW w:w="1295" w:type="dxa"/>
          </w:tcPr>
          <w:p w:rsidR="007D286C" w:rsidRPr="00304F52" w:rsidRDefault="007D286C" w:rsidP="00EC07C4">
            <w:pPr>
              <w:rPr>
                <w:rFonts w:cs="Arial"/>
              </w:rPr>
            </w:pPr>
            <w:r w:rsidRPr="00304F52">
              <w:rPr>
                <w:rFonts w:cs="Arial"/>
              </w:rPr>
              <w:t>65)d</w:t>
            </w:r>
          </w:p>
        </w:tc>
        <w:tc>
          <w:tcPr>
            <w:tcW w:w="1295" w:type="dxa"/>
          </w:tcPr>
          <w:p w:rsidR="007D286C" w:rsidRPr="00304F52" w:rsidRDefault="007D286C" w:rsidP="00EC07C4">
            <w:pPr>
              <w:rPr>
                <w:rFonts w:cs="Arial"/>
              </w:rPr>
            </w:pPr>
          </w:p>
        </w:tc>
      </w:tr>
      <w:tr w:rsidR="007D286C" w:rsidRPr="00304F52" w:rsidTr="00EC07C4">
        <w:trPr>
          <w:trHeight w:val="267"/>
        </w:trPr>
        <w:tc>
          <w:tcPr>
            <w:tcW w:w="1289" w:type="dxa"/>
          </w:tcPr>
          <w:p w:rsidR="007D286C" w:rsidRPr="00304F52" w:rsidRDefault="007D286C" w:rsidP="00EC07C4">
            <w:pPr>
              <w:rPr>
                <w:rFonts w:cs="Arial"/>
              </w:rPr>
            </w:pPr>
            <w:r w:rsidRPr="00304F52">
              <w:rPr>
                <w:rFonts w:cs="Arial"/>
              </w:rPr>
              <w:t>6) d</w:t>
            </w:r>
          </w:p>
        </w:tc>
        <w:tc>
          <w:tcPr>
            <w:tcW w:w="1294" w:type="dxa"/>
          </w:tcPr>
          <w:p w:rsidR="007D286C" w:rsidRPr="00304F52" w:rsidRDefault="007D286C" w:rsidP="00EC07C4">
            <w:pPr>
              <w:rPr>
                <w:rFonts w:cs="Arial"/>
              </w:rPr>
            </w:pPr>
            <w:r w:rsidRPr="00304F52">
              <w:rPr>
                <w:rFonts w:cs="Arial"/>
              </w:rPr>
              <w:t>16)a</w:t>
            </w:r>
          </w:p>
        </w:tc>
        <w:tc>
          <w:tcPr>
            <w:tcW w:w="1295" w:type="dxa"/>
          </w:tcPr>
          <w:p w:rsidR="007D286C" w:rsidRPr="00304F52" w:rsidRDefault="007D286C" w:rsidP="00EC07C4">
            <w:pPr>
              <w:rPr>
                <w:rFonts w:cs="Arial"/>
              </w:rPr>
            </w:pPr>
            <w:r w:rsidRPr="00304F52">
              <w:rPr>
                <w:rFonts w:cs="Arial"/>
              </w:rPr>
              <w:t>26)a</w:t>
            </w:r>
          </w:p>
        </w:tc>
        <w:tc>
          <w:tcPr>
            <w:tcW w:w="1295" w:type="dxa"/>
          </w:tcPr>
          <w:p w:rsidR="007D286C" w:rsidRPr="00304F52" w:rsidRDefault="007D286C" w:rsidP="00EC07C4">
            <w:pPr>
              <w:rPr>
                <w:rFonts w:cs="Arial"/>
              </w:rPr>
            </w:pPr>
            <w:r w:rsidRPr="00304F52">
              <w:rPr>
                <w:rFonts w:cs="Arial"/>
              </w:rPr>
              <w:t>36)b</w:t>
            </w:r>
          </w:p>
        </w:tc>
        <w:tc>
          <w:tcPr>
            <w:tcW w:w="1295" w:type="dxa"/>
          </w:tcPr>
          <w:p w:rsidR="007D286C" w:rsidRPr="00304F52" w:rsidRDefault="007D286C" w:rsidP="00EC07C4">
            <w:pPr>
              <w:rPr>
                <w:rFonts w:cs="Arial"/>
              </w:rPr>
            </w:pPr>
            <w:r w:rsidRPr="00304F52">
              <w:rPr>
                <w:rFonts w:cs="Arial"/>
              </w:rPr>
              <w:t>46)b</w:t>
            </w:r>
          </w:p>
        </w:tc>
        <w:tc>
          <w:tcPr>
            <w:tcW w:w="1295" w:type="dxa"/>
          </w:tcPr>
          <w:p w:rsidR="007D286C" w:rsidRPr="00304F52" w:rsidRDefault="007D286C" w:rsidP="00EC07C4">
            <w:pPr>
              <w:rPr>
                <w:rFonts w:cs="Arial"/>
              </w:rPr>
            </w:pPr>
            <w:r w:rsidRPr="00304F52">
              <w:rPr>
                <w:rFonts w:cs="Arial"/>
              </w:rPr>
              <w:t>56)b</w:t>
            </w:r>
          </w:p>
        </w:tc>
        <w:tc>
          <w:tcPr>
            <w:tcW w:w="1295" w:type="dxa"/>
          </w:tcPr>
          <w:p w:rsidR="007D286C" w:rsidRPr="00304F52" w:rsidRDefault="007D286C" w:rsidP="00EC07C4">
            <w:pPr>
              <w:rPr>
                <w:rFonts w:cs="Arial"/>
              </w:rPr>
            </w:pPr>
            <w:r w:rsidRPr="00304F52">
              <w:rPr>
                <w:rFonts w:cs="Arial"/>
              </w:rPr>
              <w:t>66)d</w:t>
            </w:r>
          </w:p>
        </w:tc>
        <w:tc>
          <w:tcPr>
            <w:tcW w:w="1295" w:type="dxa"/>
          </w:tcPr>
          <w:p w:rsidR="007D286C" w:rsidRPr="00304F52" w:rsidRDefault="007D286C" w:rsidP="00EC07C4">
            <w:pPr>
              <w:rPr>
                <w:rFonts w:cs="Arial"/>
              </w:rPr>
            </w:pPr>
          </w:p>
        </w:tc>
      </w:tr>
      <w:tr w:rsidR="007D286C" w:rsidRPr="00304F52" w:rsidTr="00EC07C4">
        <w:trPr>
          <w:trHeight w:val="282"/>
        </w:trPr>
        <w:tc>
          <w:tcPr>
            <w:tcW w:w="1289" w:type="dxa"/>
          </w:tcPr>
          <w:p w:rsidR="007D286C" w:rsidRPr="00304F52" w:rsidRDefault="007D286C" w:rsidP="00EC07C4">
            <w:pPr>
              <w:rPr>
                <w:rFonts w:cs="Arial"/>
              </w:rPr>
            </w:pPr>
            <w:r w:rsidRPr="00304F52">
              <w:rPr>
                <w:rFonts w:cs="Arial"/>
              </w:rPr>
              <w:t>7)a</w:t>
            </w:r>
          </w:p>
        </w:tc>
        <w:tc>
          <w:tcPr>
            <w:tcW w:w="1294" w:type="dxa"/>
          </w:tcPr>
          <w:p w:rsidR="007D286C" w:rsidRPr="00304F52" w:rsidRDefault="007D286C" w:rsidP="00EC07C4">
            <w:pPr>
              <w:rPr>
                <w:rFonts w:cs="Arial"/>
              </w:rPr>
            </w:pPr>
            <w:r w:rsidRPr="00304F52">
              <w:rPr>
                <w:rFonts w:cs="Arial"/>
              </w:rPr>
              <w:t>17)d</w:t>
            </w:r>
          </w:p>
        </w:tc>
        <w:tc>
          <w:tcPr>
            <w:tcW w:w="1295" w:type="dxa"/>
          </w:tcPr>
          <w:p w:rsidR="007D286C" w:rsidRPr="00304F52" w:rsidRDefault="007D286C" w:rsidP="00EC07C4">
            <w:pPr>
              <w:rPr>
                <w:rFonts w:cs="Arial"/>
              </w:rPr>
            </w:pPr>
            <w:r w:rsidRPr="00304F52">
              <w:rPr>
                <w:rFonts w:cs="Arial"/>
              </w:rPr>
              <w:t>27)a</w:t>
            </w:r>
          </w:p>
        </w:tc>
        <w:tc>
          <w:tcPr>
            <w:tcW w:w="1295" w:type="dxa"/>
          </w:tcPr>
          <w:p w:rsidR="007D286C" w:rsidRPr="00304F52" w:rsidRDefault="007D286C" w:rsidP="00EC07C4">
            <w:pPr>
              <w:rPr>
                <w:rFonts w:cs="Arial"/>
              </w:rPr>
            </w:pPr>
            <w:r w:rsidRPr="00304F52">
              <w:rPr>
                <w:rFonts w:cs="Arial"/>
              </w:rPr>
              <w:t>37)b</w:t>
            </w:r>
          </w:p>
        </w:tc>
        <w:tc>
          <w:tcPr>
            <w:tcW w:w="1295" w:type="dxa"/>
          </w:tcPr>
          <w:p w:rsidR="007D286C" w:rsidRPr="00304F52" w:rsidRDefault="007D286C" w:rsidP="00EC07C4">
            <w:pPr>
              <w:rPr>
                <w:rFonts w:cs="Arial"/>
              </w:rPr>
            </w:pPr>
            <w:r w:rsidRPr="00304F52">
              <w:rPr>
                <w:rFonts w:cs="Arial"/>
              </w:rPr>
              <w:t>47)b</w:t>
            </w:r>
          </w:p>
        </w:tc>
        <w:tc>
          <w:tcPr>
            <w:tcW w:w="1295" w:type="dxa"/>
          </w:tcPr>
          <w:p w:rsidR="007D286C" w:rsidRPr="00304F52" w:rsidRDefault="007D286C" w:rsidP="00EC07C4">
            <w:pPr>
              <w:rPr>
                <w:rFonts w:cs="Arial"/>
              </w:rPr>
            </w:pPr>
            <w:r w:rsidRPr="00304F52">
              <w:rPr>
                <w:rFonts w:cs="Arial"/>
              </w:rPr>
              <w:t>57)a</w:t>
            </w:r>
          </w:p>
        </w:tc>
        <w:tc>
          <w:tcPr>
            <w:tcW w:w="1295" w:type="dxa"/>
          </w:tcPr>
          <w:p w:rsidR="007D286C" w:rsidRPr="00304F52" w:rsidRDefault="007D286C" w:rsidP="00EC07C4">
            <w:pPr>
              <w:rPr>
                <w:rFonts w:cs="Arial"/>
              </w:rPr>
            </w:pPr>
            <w:r w:rsidRPr="00304F52">
              <w:rPr>
                <w:rFonts w:cs="Arial"/>
              </w:rPr>
              <w:t>67)b</w:t>
            </w:r>
          </w:p>
        </w:tc>
        <w:tc>
          <w:tcPr>
            <w:tcW w:w="1295" w:type="dxa"/>
          </w:tcPr>
          <w:p w:rsidR="007D286C" w:rsidRPr="00304F52" w:rsidRDefault="007D286C" w:rsidP="00EC07C4">
            <w:pPr>
              <w:rPr>
                <w:rFonts w:cs="Arial"/>
              </w:rPr>
            </w:pPr>
          </w:p>
        </w:tc>
      </w:tr>
      <w:tr w:rsidR="007D286C" w:rsidRPr="00304F52" w:rsidTr="00EC07C4">
        <w:trPr>
          <w:trHeight w:val="282"/>
        </w:trPr>
        <w:tc>
          <w:tcPr>
            <w:tcW w:w="1289" w:type="dxa"/>
          </w:tcPr>
          <w:p w:rsidR="007D286C" w:rsidRPr="00304F52" w:rsidRDefault="007D286C" w:rsidP="00EC07C4">
            <w:pPr>
              <w:rPr>
                <w:rFonts w:cs="Arial"/>
              </w:rPr>
            </w:pPr>
            <w:r w:rsidRPr="00304F52">
              <w:rPr>
                <w:rFonts w:cs="Arial"/>
              </w:rPr>
              <w:t>8)b</w:t>
            </w:r>
          </w:p>
        </w:tc>
        <w:tc>
          <w:tcPr>
            <w:tcW w:w="1294" w:type="dxa"/>
          </w:tcPr>
          <w:p w:rsidR="007D286C" w:rsidRPr="00304F52" w:rsidRDefault="007D286C" w:rsidP="00EC07C4">
            <w:pPr>
              <w:rPr>
                <w:rFonts w:cs="Arial"/>
              </w:rPr>
            </w:pPr>
            <w:r w:rsidRPr="00304F52">
              <w:rPr>
                <w:rFonts w:cs="Arial"/>
              </w:rPr>
              <w:t>18)d</w:t>
            </w:r>
          </w:p>
        </w:tc>
        <w:tc>
          <w:tcPr>
            <w:tcW w:w="1295" w:type="dxa"/>
          </w:tcPr>
          <w:p w:rsidR="007D286C" w:rsidRPr="00304F52" w:rsidRDefault="007D286C" w:rsidP="00EC07C4">
            <w:pPr>
              <w:rPr>
                <w:rFonts w:cs="Arial"/>
              </w:rPr>
            </w:pPr>
            <w:r w:rsidRPr="00304F52">
              <w:rPr>
                <w:rFonts w:cs="Arial"/>
              </w:rPr>
              <w:t>28)b</w:t>
            </w:r>
          </w:p>
        </w:tc>
        <w:tc>
          <w:tcPr>
            <w:tcW w:w="1295" w:type="dxa"/>
          </w:tcPr>
          <w:p w:rsidR="007D286C" w:rsidRPr="00304F52" w:rsidRDefault="007D286C" w:rsidP="00EC07C4">
            <w:pPr>
              <w:rPr>
                <w:rFonts w:cs="Arial"/>
              </w:rPr>
            </w:pPr>
            <w:r w:rsidRPr="00304F52">
              <w:rPr>
                <w:rFonts w:cs="Arial"/>
              </w:rPr>
              <w:t>38)b</w:t>
            </w:r>
          </w:p>
        </w:tc>
        <w:tc>
          <w:tcPr>
            <w:tcW w:w="1295" w:type="dxa"/>
          </w:tcPr>
          <w:p w:rsidR="007D286C" w:rsidRPr="00304F52" w:rsidRDefault="007D286C" w:rsidP="00EC07C4">
            <w:pPr>
              <w:rPr>
                <w:rFonts w:cs="Arial"/>
              </w:rPr>
            </w:pPr>
            <w:r w:rsidRPr="00304F52">
              <w:rPr>
                <w:rFonts w:cs="Arial"/>
              </w:rPr>
              <w:t>48)c</w:t>
            </w:r>
          </w:p>
        </w:tc>
        <w:tc>
          <w:tcPr>
            <w:tcW w:w="1295" w:type="dxa"/>
          </w:tcPr>
          <w:p w:rsidR="007D286C" w:rsidRPr="00304F52" w:rsidRDefault="007D286C" w:rsidP="00EC07C4">
            <w:pPr>
              <w:rPr>
                <w:rFonts w:cs="Arial"/>
              </w:rPr>
            </w:pPr>
            <w:r w:rsidRPr="00304F52">
              <w:rPr>
                <w:rFonts w:cs="Arial"/>
              </w:rPr>
              <w:t>58)c</w:t>
            </w:r>
          </w:p>
        </w:tc>
        <w:tc>
          <w:tcPr>
            <w:tcW w:w="1295" w:type="dxa"/>
          </w:tcPr>
          <w:p w:rsidR="007D286C" w:rsidRPr="00304F52" w:rsidRDefault="007D286C" w:rsidP="00EC07C4">
            <w:pPr>
              <w:rPr>
                <w:rFonts w:cs="Arial"/>
              </w:rPr>
            </w:pPr>
            <w:r w:rsidRPr="00304F52">
              <w:rPr>
                <w:rFonts w:cs="Arial"/>
              </w:rPr>
              <w:t>68)c</w:t>
            </w:r>
          </w:p>
        </w:tc>
        <w:tc>
          <w:tcPr>
            <w:tcW w:w="1295" w:type="dxa"/>
          </w:tcPr>
          <w:p w:rsidR="007D286C" w:rsidRPr="00304F52" w:rsidRDefault="007D286C" w:rsidP="00EC07C4">
            <w:pPr>
              <w:rPr>
                <w:rFonts w:cs="Arial"/>
              </w:rPr>
            </w:pPr>
          </w:p>
        </w:tc>
      </w:tr>
      <w:tr w:rsidR="007D286C" w:rsidRPr="00304F52" w:rsidTr="00EC07C4">
        <w:trPr>
          <w:trHeight w:val="267"/>
        </w:trPr>
        <w:tc>
          <w:tcPr>
            <w:tcW w:w="1289" w:type="dxa"/>
          </w:tcPr>
          <w:p w:rsidR="007D286C" w:rsidRPr="00304F52" w:rsidRDefault="007D286C" w:rsidP="00EC07C4">
            <w:pPr>
              <w:rPr>
                <w:rFonts w:cs="Arial"/>
              </w:rPr>
            </w:pPr>
            <w:r w:rsidRPr="00304F52">
              <w:rPr>
                <w:rFonts w:cs="Arial"/>
              </w:rPr>
              <w:t>9)a</w:t>
            </w:r>
          </w:p>
        </w:tc>
        <w:tc>
          <w:tcPr>
            <w:tcW w:w="1294" w:type="dxa"/>
          </w:tcPr>
          <w:p w:rsidR="007D286C" w:rsidRPr="00304F52" w:rsidRDefault="007D286C" w:rsidP="00EC07C4">
            <w:pPr>
              <w:rPr>
                <w:rFonts w:cs="Arial"/>
              </w:rPr>
            </w:pPr>
            <w:r w:rsidRPr="00304F52">
              <w:rPr>
                <w:rFonts w:cs="Arial"/>
              </w:rPr>
              <w:t>19)e</w:t>
            </w:r>
          </w:p>
        </w:tc>
        <w:tc>
          <w:tcPr>
            <w:tcW w:w="1295" w:type="dxa"/>
          </w:tcPr>
          <w:p w:rsidR="007D286C" w:rsidRPr="00304F52" w:rsidRDefault="007D286C" w:rsidP="00EC07C4">
            <w:pPr>
              <w:rPr>
                <w:rFonts w:cs="Arial"/>
              </w:rPr>
            </w:pPr>
            <w:r w:rsidRPr="00304F52">
              <w:rPr>
                <w:rFonts w:cs="Arial"/>
              </w:rPr>
              <w:t>29)a</w:t>
            </w:r>
          </w:p>
        </w:tc>
        <w:tc>
          <w:tcPr>
            <w:tcW w:w="1295" w:type="dxa"/>
          </w:tcPr>
          <w:p w:rsidR="007D286C" w:rsidRPr="00304F52" w:rsidRDefault="007D286C" w:rsidP="00EC07C4">
            <w:pPr>
              <w:rPr>
                <w:rFonts w:cs="Arial"/>
              </w:rPr>
            </w:pPr>
            <w:r w:rsidRPr="00304F52">
              <w:rPr>
                <w:rFonts w:cs="Arial"/>
              </w:rPr>
              <w:t>39)a</w:t>
            </w:r>
          </w:p>
        </w:tc>
        <w:tc>
          <w:tcPr>
            <w:tcW w:w="1295" w:type="dxa"/>
          </w:tcPr>
          <w:p w:rsidR="007D286C" w:rsidRPr="00304F52" w:rsidRDefault="007D286C" w:rsidP="00EC07C4">
            <w:pPr>
              <w:rPr>
                <w:rFonts w:cs="Arial"/>
              </w:rPr>
            </w:pPr>
            <w:r w:rsidRPr="00304F52">
              <w:rPr>
                <w:rFonts w:cs="Arial"/>
              </w:rPr>
              <w:t>49)a</w:t>
            </w:r>
          </w:p>
        </w:tc>
        <w:tc>
          <w:tcPr>
            <w:tcW w:w="1295" w:type="dxa"/>
          </w:tcPr>
          <w:p w:rsidR="007D286C" w:rsidRPr="00304F52" w:rsidRDefault="007D286C" w:rsidP="00EC07C4">
            <w:pPr>
              <w:rPr>
                <w:rFonts w:cs="Arial"/>
              </w:rPr>
            </w:pPr>
            <w:r w:rsidRPr="00304F52">
              <w:rPr>
                <w:rFonts w:cs="Arial"/>
              </w:rPr>
              <w:t>59)a</w:t>
            </w:r>
          </w:p>
        </w:tc>
        <w:tc>
          <w:tcPr>
            <w:tcW w:w="1295" w:type="dxa"/>
          </w:tcPr>
          <w:p w:rsidR="007D286C" w:rsidRPr="00304F52" w:rsidRDefault="007D286C" w:rsidP="00EC07C4">
            <w:pPr>
              <w:rPr>
                <w:rFonts w:cs="Arial"/>
              </w:rPr>
            </w:pPr>
            <w:r w:rsidRPr="00304F52">
              <w:rPr>
                <w:rFonts w:cs="Arial"/>
              </w:rPr>
              <w:t>69)a</w:t>
            </w:r>
          </w:p>
        </w:tc>
        <w:tc>
          <w:tcPr>
            <w:tcW w:w="1295" w:type="dxa"/>
          </w:tcPr>
          <w:p w:rsidR="007D286C" w:rsidRPr="00304F52" w:rsidRDefault="007D286C" w:rsidP="00EC07C4">
            <w:pPr>
              <w:rPr>
                <w:rFonts w:cs="Arial"/>
                <w:b/>
              </w:rPr>
            </w:pPr>
          </w:p>
        </w:tc>
      </w:tr>
      <w:tr w:rsidR="007D286C" w:rsidRPr="00304F52" w:rsidTr="00EC07C4">
        <w:trPr>
          <w:trHeight w:val="282"/>
        </w:trPr>
        <w:tc>
          <w:tcPr>
            <w:tcW w:w="1289" w:type="dxa"/>
          </w:tcPr>
          <w:p w:rsidR="007D286C" w:rsidRPr="00304F52" w:rsidRDefault="007D286C" w:rsidP="00EC07C4">
            <w:pPr>
              <w:rPr>
                <w:rFonts w:cs="Arial"/>
              </w:rPr>
            </w:pPr>
            <w:r w:rsidRPr="00304F52">
              <w:rPr>
                <w:rFonts w:cs="Arial"/>
              </w:rPr>
              <w:t>10)a</w:t>
            </w:r>
          </w:p>
        </w:tc>
        <w:tc>
          <w:tcPr>
            <w:tcW w:w="1294" w:type="dxa"/>
          </w:tcPr>
          <w:p w:rsidR="007D286C" w:rsidRPr="00304F52" w:rsidRDefault="007D286C" w:rsidP="00EC07C4">
            <w:pPr>
              <w:rPr>
                <w:rFonts w:cs="Arial"/>
              </w:rPr>
            </w:pPr>
            <w:r w:rsidRPr="00304F52">
              <w:rPr>
                <w:rFonts w:cs="Arial"/>
              </w:rPr>
              <w:t>20)a</w:t>
            </w:r>
          </w:p>
        </w:tc>
        <w:tc>
          <w:tcPr>
            <w:tcW w:w="1295" w:type="dxa"/>
          </w:tcPr>
          <w:p w:rsidR="007D286C" w:rsidRPr="00304F52" w:rsidRDefault="007D286C" w:rsidP="00EC07C4">
            <w:pPr>
              <w:rPr>
                <w:rFonts w:cs="Arial"/>
              </w:rPr>
            </w:pPr>
            <w:r w:rsidRPr="00304F52">
              <w:rPr>
                <w:rFonts w:cs="Arial"/>
              </w:rPr>
              <w:t>30)a</w:t>
            </w:r>
          </w:p>
        </w:tc>
        <w:tc>
          <w:tcPr>
            <w:tcW w:w="1295" w:type="dxa"/>
          </w:tcPr>
          <w:p w:rsidR="007D286C" w:rsidRPr="00304F52" w:rsidRDefault="007D286C" w:rsidP="00EC07C4">
            <w:pPr>
              <w:rPr>
                <w:rFonts w:cs="Arial"/>
              </w:rPr>
            </w:pPr>
            <w:r w:rsidRPr="00304F52">
              <w:rPr>
                <w:rFonts w:cs="Arial"/>
              </w:rPr>
              <w:t>40)c</w:t>
            </w:r>
          </w:p>
        </w:tc>
        <w:tc>
          <w:tcPr>
            <w:tcW w:w="1295" w:type="dxa"/>
          </w:tcPr>
          <w:p w:rsidR="007D286C" w:rsidRPr="00304F52" w:rsidRDefault="007D286C" w:rsidP="00EC07C4">
            <w:pPr>
              <w:rPr>
                <w:rFonts w:cs="Arial"/>
              </w:rPr>
            </w:pPr>
            <w:r w:rsidRPr="00304F52">
              <w:rPr>
                <w:rFonts w:cs="Arial"/>
              </w:rPr>
              <w:t>50)a</w:t>
            </w:r>
          </w:p>
        </w:tc>
        <w:tc>
          <w:tcPr>
            <w:tcW w:w="1295" w:type="dxa"/>
          </w:tcPr>
          <w:p w:rsidR="007D286C" w:rsidRPr="00304F52" w:rsidRDefault="007D286C" w:rsidP="00EC07C4">
            <w:pPr>
              <w:rPr>
                <w:rFonts w:cs="Arial"/>
              </w:rPr>
            </w:pPr>
            <w:r w:rsidRPr="00304F52">
              <w:rPr>
                <w:rFonts w:cs="Arial"/>
              </w:rPr>
              <w:t>60)a</w:t>
            </w:r>
          </w:p>
        </w:tc>
        <w:tc>
          <w:tcPr>
            <w:tcW w:w="1295" w:type="dxa"/>
          </w:tcPr>
          <w:p w:rsidR="007D286C" w:rsidRPr="00304F52" w:rsidRDefault="007D286C" w:rsidP="00EC07C4">
            <w:pPr>
              <w:rPr>
                <w:rFonts w:cs="Arial"/>
              </w:rPr>
            </w:pPr>
            <w:r w:rsidRPr="00304F52">
              <w:rPr>
                <w:rFonts w:cs="Arial"/>
              </w:rPr>
              <w:t>70)b</w:t>
            </w:r>
          </w:p>
        </w:tc>
        <w:tc>
          <w:tcPr>
            <w:tcW w:w="1295" w:type="dxa"/>
          </w:tcPr>
          <w:p w:rsidR="007D286C" w:rsidRPr="00304F52" w:rsidRDefault="007D286C" w:rsidP="00EC07C4">
            <w:pPr>
              <w:rPr>
                <w:rFonts w:cs="Arial"/>
              </w:rPr>
            </w:pPr>
          </w:p>
        </w:tc>
      </w:tr>
    </w:tbl>
    <w:p w:rsidR="007D286C" w:rsidRPr="00304F52" w:rsidRDefault="007D286C" w:rsidP="007D286C">
      <w:pPr>
        <w:pStyle w:val="NoSpacing"/>
        <w:rPr>
          <w:rFonts w:cs="Arial"/>
          <w:b/>
          <w:u w:val="single"/>
        </w:rPr>
      </w:pPr>
    </w:p>
    <w:p w:rsidR="007D286C" w:rsidRPr="00304F52" w:rsidRDefault="007D286C" w:rsidP="007D286C">
      <w:pPr>
        <w:pStyle w:val="NoSpacing"/>
        <w:rPr>
          <w:rFonts w:cs="Arial"/>
          <w:b/>
          <w:u w:val="single"/>
        </w:rPr>
      </w:pPr>
    </w:p>
    <w:p w:rsidR="007D286C" w:rsidRPr="00304F52" w:rsidRDefault="007D286C" w:rsidP="007D286C">
      <w:pPr>
        <w:pStyle w:val="NoSpacing"/>
        <w:rPr>
          <w:rFonts w:cs="Arial"/>
          <w:b/>
          <w:u w:val="single"/>
        </w:rPr>
      </w:pPr>
    </w:p>
    <w:p w:rsidR="007D286C" w:rsidRPr="00304F52" w:rsidRDefault="007D286C" w:rsidP="007D286C">
      <w:pPr>
        <w:pStyle w:val="NoSpacing"/>
        <w:rPr>
          <w:rFonts w:cs="Arial"/>
          <w:b/>
          <w:u w:val="single"/>
        </w:rPr>
      </w:pPr>
    </w:p>
    <w:p w:rsidR="007D286C" w:rsidRDefault="007D286C" w:rsidP="007D286C">
      <w:pPr>
        <w:pStyle w:val="NoSpacing"/>
        <w:rPr>
          <w:rFonts w:cs="Arial"/>
          <w:b/>
          <w:u w:val="single"/>
        </w:rPr>
      </w:pPr>
    </w:p>
    <w:p w:rsidR="007D286C" w:rsidRDefault="007D286C" w:rsidP="007D286C">
      <w:pPr>
        <w:pStyle w:val="NoSpacing"/>
        <w:rPr>
          <w:rFonts w:cs="Arial"/>
          <w:b/>
          <w:u w:val="single"/>
        </w:rPr>
      </w:pPr>
    </w:p>
    <w:p w:rsidR="007D286C" w:rsidRDefault="007D286C" w:rsidP="007D286C">
      <w:pPr>
        <w:pStyle w:val="NoSpacing"/>
        <w:rPr>
          <w:rFonts w:cs="Arial"/>
          <w:b/>
          <w:u w:val="single"/>
        </w:rPr>
      </w:pPr>
    </w:p>
    <w:p w:rsidR="007D286C" w:rsidRDefault="007D286C" w:rsidP="007D286C">
      <w:pPr>
        <w:pStyle w:val="NoSpacing"/>
        <w:rPr>
          <w:rFonts w:cs="Arial"/>
          <w:b/>
          <w:u w:val="single"/>
        </w:rPr>
      </w:pPr>
    </w:p>
    <w:p w:rsidR="007D286C" w:rsidRDefault="007D286C" w:rsidP="007D286C">
      <w:pPr>
        <w:pStyle w:val="NoSpacing"/>
        <w:rPr>
          <w:rFonts w:cs="Arial"/>
          <w:b/>
          <w:u w:val="single"/>
        </w:rPr>
      </w:pPr>
    </w:p>
    <w:p w:rsidR="007D286C" w:rsidRDefault="007D286C" w:rsidP="007D286C">
      <w:pPr>
        <w:pStyle w:val="NoSpacing"/>
        <w:rPr>
          <w:rFonts w:cs="Arial"/>
          <w:b/>
          <w:u w:val="single"/>
        </w:rPr>
      </w:pPr>
    </w:p>
    <w:p w:rsidR="007D286C" w:rsidRPr="00304F52" w:rsidRDefault="007D286C" w:rsidP="007D286C">
      <w:pPr>
        <w:pStyle w:val="NoSpacing"/>
        <w:rPr>
          <w:rFonts w:cs="Arial"/>
          <w:b/>
          <w:u w:val="single"/>
        </w:rPr>
      </w:pPr>
    </w:p>
    <w:p w:rsidR="007D286C" w:rsidRPr="00224FA9" w:rsidRDefault="007D286C" w:rsidP="007D286C">
      <w:pPr>
        <w:spacing w:after="0" w:line="276" w:lineRule="auto"/>
        <w:rPr>
          <w:rFonts w:eastAsiaTheme="minorEastAsia" w:cs="Arial"/>
          <w:b/>
          <w:color w:val="222222"/>
          <w:sz w:val="40"/>
          <w:shd w:val="clear" w:color="auto" w:fill="FFFFFF"/>
          <w:lang w:bidi="ar-SA"/>
        </w:rPr>
      </w:pPr>
      <w:r w:rsidRPr="00224FA9">
        <w:rPr>
          <w:rFonts w:eastAsiaTheme="minorEastAsia" w:cs="Arial"/>
          <w:b/>
          <w:color w:val="222222"/>
          <w:sz w:val="40"/>
          <w:shd w:val="clear" w:color="auto" w:fill="FFFFFF"/>
          <w:lang w:bidi="ar-SA"/>
        </w:rPr>
        <w:t>Chapter-11</w:t>
      </w:r>
    </w:p>
    <w:p w:rsidR="007D286C" w:rsidRPr="00224FA9" w:rsidRDefault="007D286C" w:rsidP="007D286C">
      <w:pPr>
        <w:spacing w:after="0" w:line="276" w:lineRule="auto"/>
        <w:rPr>
          <w:rFonts w:eastAsiaTheme="minorEastAsia" w:cs="Arial"/>
          <w:b/>
          <w:color w:val="222222"/>
          <w:sz w:val="40"/>
          <w:shd w:val="clear" w:color="auto" w:fill="FFFFFF"/>
          <w:lang w:bidi="ar-SA"/>
        </w:rPr>
      </w:pPr>
    </w:p>
    <w:p w:rsidR="007D286C" w:rsidRPr="00224FA9" w:rsidRDefault="007D286C" w:rsidP="007D286C">
      <w:pPr>
        <w:spacing w:after="0" w:line="276" w:lineRule="auto"/>
        <w:rPr>
          <w:rFonts w:eastAsiaTheme="minorEastAsia" w:cs="Arial"/>
          <w:b/>
          <w:color w:val="222222"/>
          <w:sz w:val="40"/>
          <w:shd w:val="clear" w:color="auto" w:fill="FFFFFF"/>
          <w:lang w:bidi="ar-SA"/>
        </w:rPr>
      </w:pPr>
      <w:r w:rsidRPr="00224FA9">
        <w:rPr>
          <w:b/>
          <w:sz w:val="40"/>
        </w:rPr>
        <w:t xml:space="preserve">Compound Interest                                       </w:t>
      </w:r>
    </w:p>
    <w:tbl>
      <w:tblPr>
        <w:tblStyle w:val="TableGrid3"/>
        <w:tblW w:w="10800" w:type="dxa"/>
        <w:tblInd w:w="108" w:type="dxa"/>
        <w:shd w:val="clear" w:color="auto" w:fill="000000" w:themeFill="text1"/>
        <w:tblLook w:val="04A0" w:firstRow="1" w:lastRow="0" w:firstColumn="1" w:lastColumn="0" w:noHBand="0" w:noVBand="1"/>
      </w:tblPr>
      <w:tblGrid>
        <w:gridCol w:w="10800"/>
      </w:tblGrid>
      <w:tr w:rsidR="007D286C" w:rsidRPr="00304F52" w:rsidTr="00EC07C4">
        <w:tc>
          <w:tcPr>
            <w:tcW w:w="10800" w:type="dxa"/>
            <w:shd w:val="clear" w:color="auto" w:fill="000000" w:themeFill="text1"/>
          </w:tcPr>
          <w:p w:rsidR="007D286C" w:rsidRPr="00304F52" w:rsidRDefault="007D286C" w:rsidP="00EC07C4">
            <w:pPr>
              <w:spacing w:afterAutospacing="0" w:line="240" w:lineRule="auto"/>
              <w:rPr>
                <w:rFonts w:eastAsiaTheme="minorEastAsia" w:cs="Arial"/>
                <w:color w:val="FFFFFF" w:themeColor="background1"/>
                <w:lang w:bidi="ar-SA"/>
              </w:rPr>
            </w:pPr>
            <w:r w:rsidRPr="00304F52">
              <w:rPr>
                <w:rFonts w:eastAsiaTheme="minorEastAsia" w:cs="Arial"/>
                <w:color w:val="FFFFFF" w:themeColor="background1"/>
                <w:lang w:bidi="ar-SA"/>
              </w:rPr>
              <w:t>Chapter Contents</w:t>
            </w:r>
          </w:p>
        </w:tc>
      </w:tr>
    </w:tbl>
    <w:p w:rsidR="007D286C" w:rsidRPr="00304F52" w:rsidRDefault="007D286C" w:rsidP="007D286C">
      <w:pPr>
        <w:spacing w:after="0" w:line="276" w:lineRule="auto"/>
        <w:ind w:left="720"/>
        <w:contextualSpacing/>
        <w:rPr>
          <w:rFonts w:eastAsiaTheme="minorEastAsia" w:cs="Arial"/>
          <w:color w:val="222222"/>
          <w:lang w:bidi="ar-SA"/>
        </w:rPr>
      </w:pPr>
    </w:p>
    <w:p w:rsidR="007D286C" w:rsidRPr="00304F52" w:rsidRDefault="007D286C" w:rsidP="007D286C">
      <w:pPr>
        <w:numPr>
          <w:ilvl w:val="0"/>
          <w:numId w:val="376"/>
        </w:numPr>
        <w:spacing w:after="0" w:line="276" w:lineRule="auto"/>
        <w:contextualSpacing/>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Introduction</w:t>
      </w:r>
    </w:p>
    <w:p w:rsidR="007D286C" w:rsidRPr="00304F52" w:rsidRDefault="007D286C" w:rsidP="007D286C">
      <w:pPr>
        <w:spacing w:after="0" w:line="276" w:lineRule="auto"/>
        <w:rPr>
          <w:rFonts w:eastAsiaTheme="minorEastAsia" w:cs="Arial"/>
          <w:color w:val="222222"/>
          <w:shd w:val="clear" w:color="auto" w:fill="FFFFFF"/>
          <w:lang w:bidi="ar-SA"/>
        </w:rPr>
      </w:pPr>
      <w:r w:rsidRPr="00304F52">
        <w:rPr>
          <w:rFonts w:eastAsiaTheme="minorEastAsia" w:cs="Arial"/>
          <w:color w:val="222222"/>
          <w:shd w:val="clear" w:color="auto" w:fill="FFFFFF"/>
          <w:lang w:bidi="ar-SA"/>
        </w:rPr>
        <w:t>_____________________________________________________________________________________</w:t>
      </w:r>
      <w:r>
        <w:rPr>
          <w:rFonts w:eastAsiaTheme="minorEastAsia" w:cs="Arial"/>
          <w:color w:val="222222"/>
          <w:shd w:val="clear" w:color="auto" w:fill="FFFFFF"/>
          <w:lang w:bidi="ar-SA"/>
        </w:rPr>
        <w:t>_____________________________________</w:t>
      </w:r>
      <w:r w:rsidRPr="00304F52">
        <w:rPr>
          <w:rFonts w:eastAsiaTheme="minorEastAsia" w:cs="Arial"/>
          <w:color w:val="222222"/>
          <w:shd w:val="clear" w:color="auto" w:fill="FFFFFF"/>
          <w:lang w:bidi="ar-SA"/>
        </w:rPr>
        <w:t>_</w:t>
      </w:r>
    </w:p>
    <w:p w:rsidR="007D286C" w:rsidRPr="00304F52" w:rsidRDefault="007D286C" w:rsidP="007D286C">
      <w:pPr>
        <w:spacing w:after="0" w:line="276" w:lineRule="auto"/>
      </w:pPr>
      <w:r w:rsidRPr="00304F52">
        <w:rPr>
          <w:rFonts w:eastAsiaTheme="minorEastAsia" w:cs="Arial"/>
          <w:b/>
          <w:color w:val="222222"/>
          <w:shd w:val="clear" w:color="auto" w:fill="FFFFFF"/>
          <w:lang w:bidi="ar-SA"/>
        </w:rPr>
        <w:t>INTRODUCTION</w:t>
      </w:r>
    </w:p>
    <w:p w:rsidR="007D286C" w:rsidRPr="00304F52" w:rsidRDefault="007D286C" w:rsidP="007D286C">
      <w:pPr>
        <w:pStyle w:val="NoSpacing"/>
        <w:rPr>
          <w:rFonts w:cs="Arial"/>
          <w:b/>
          <w:u w:val="single"/>
        </w:rPr>
      </w:pPr>
    </w:p>
    <w:p w:rsidR="007D286C" w:rsidRPr="00304F52" w:rsidRDefault="007D286C" w:rsidP="007D286C">
      <w:pPr>
        <w:pStyle w:val="NoSpacing"/>
        <w:rPr>
          <w:rFonts w:cs="Arial"/>
          <w:b/>
          <w:u w:val="single"/>
        </w:rPr>
        <w:sectPr w:rsidR="007D286C" w:rsidRPr="00304F52" w:rsidSect="009A4C1C">
          <w:headerReference w:type="even" r:id="rId65"/>
          <w:headerReference w:type="default" r:id="rId66"/>
          <w:footerReference w:type="default" r:id="rId67"/>
          <w:headerReference w:type="first" r:id="rId68"/>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NoSpacing"/>
        <w:rPr>
          <w:rFonts w:cs="Arial"/>
          <w:u w:val="single"/>
        </w:rPr>
      </w:pPr>
    </w:p>
    <w:p w:rsidR="007D286C" w:rsidRPr="00304F52" w:rsidRDefault="007D286C" w:rsidP="007D286C">
      <w:pPr>
        <w:pStyle w:val="NoSpacing"/>
        <w:rPr>
          <w:rFonts w:cs="Arial"/>
          <w:u w:val="single"/>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w:t>
      </w:r>
    </w:p>
    <w:p w:rsidR="007D286C" w:rsidRDefault="007D286C" w:rsidP="007D286C">
      <w:pPr>
        <w:spacing w:after="0" w:line="240" w:lineRule="auto"/>
        <w:ind w:left="720" w:hanging="720"/>
        <w:rPr>
          <w:rFonts w:eastAsiaTheme="minorEastAsia" w:cs="Arial"/>
          <w:b/>
        </w:rPr>
      </w:pPr>
    </w:p>
    <w:p w:rsidR="007D286C" w:rsidRPr="00224FA9" w:rsidRDefault="007D286C" w:rsidP="007D286C">
      <w:pPr>
        <w:spacing w:after="0" w:line="240" w:lineRule="auto"/>
        <w:ind w:left="1440" w:hanging="1440"/>
        <w:rPr>
          <w:rFonts w:eastAsiaTheme="minorEastAsia" w:cs="Arial"/>
          <w:b/>
          <w:i/>
        </w:rPr>
      </w:pPr>
      <w:r w:rsidRPr="00224FA9">
        <w:rPr>
          <w:rFonts w:eastAsiaTheme="minorEastAsia" w:cs="Arial"/>
          <w:b/>
          <w:i/>
        </w:rPr>
        <w:t>Example:</w:t>
      </w:r>
      <w:r w:rsidRPr="00224FA9">
        <w:rPr>
          <w:rFonts w:eastAsiaTheme="minorEastAsia" w:cs="Arial"/>
          <w:b/>
          <w:i/>
        </w:rPr>
        <w:tab/>
        <w:t xml:space="preserve">Rs 7500 is borrowed at CI at the rate of 4% per annum. What will be the amount to be </w:t>
      </w:r>
      <w:proofErr w:type="gramStart"/>
      <w:r w:rsidRPr="00224FA9">
        <w:rPr>
          <w:rFonts w:eastAsiaTheme="minorEastAsia" w:cs="Arial"/>
          <w:b/>
          <w:i/>
        </w:rPr>
        <w:t>Paid</w:t>
      </w:r>
      <w:proofErr w:type="gramEnd"/>
      <w:r w:rsidRPr="00224FA9">
        <w:rPr>
          <w:rFonts w:eastAsiaTheme="minorEastAsia" w:cs="Arial"/>
          <w:b/>
          <w:i/>
        </w:rPr>
        <w:t xml:space="preserve"> after 2 years?</w:t>
      </w:r>
    </w:p>
    <w:p w:rsidR="007D286C" w:rsidRPr="00304F52" w:rsidRDefault="007D286C" w:rsidP="007D286C">
      <w:pPr>
        <w:spacing w:after="0" w:line="240" w:lineRule="auto"/>
        <w:ind w:left="720" w:hanging="720"/>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5"/>
        <w:gridCol w:w="4550"/>
      </w:tblGrid>
      <w:tr w:rsidR="007D286C" w:rsidRPr="00304F52" w:rsidTr="00EC07C4">
        <w:tc>
          <w:tcPr>
            <w:tcW w:w="5400" w:type="dxa"/>
            <w:shd w:val="clear" w:color="auto" w:fill="DBE5F1" w:themeFill="accent1" w:themeFillTint="33"/>
          </w:tcPr>
          <w:p w:rsidR="007D286C"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If Principal = Rs P</w:t>
            </w:r>
          </w:p>
          <w:p w:rsidR="007D286C" w:rsidRPr="00304F52" w:rsidRDefault="007D286C" w:rsidP="00EC07C4">
            <w:pPr>
              <w:spacing w:line="240" w:lineRule="auto"/>
              <w:rPr>
                <w:rFonts w:eastAsiaTheme="minorEastAsia" w:cs="Arial"/>
              </w:rPr>
            </w:pPr>
            <w:r w:rsidRPr="00304F52">
              <w:rPr>
                <w:rFonts w:eastAsiaTheme="minorEastAsia" w:cs="Arial"/>
              </w:rPr>
              <w:t xml:space="preserve">    Time = t years</w:t>
            </w:r>
          </w:p>
          <w:p w:rsidR="007D286C" w:rsidRPr="00304F52" w:rsidRDefault="007D286C" w:rsidP="00EC07C4">
            <w:pPr>
              <w:spacing w:line="240" w:lineRule="auto"/>
              <w:rPr>
                <w:rFonts w:eastAsiaTheme="minorEastAsia" w:cs="Arial"/>
              </w:rPr>
            </w:pPr>
            <w:r w:rsidRPr="00304F52">
              <w:rPr>
                <w:rFonts w:eastAsiaTheme="minorEastAsia" w:cs="Arial"/>
              </w:rPr>
              <w:t xml:space="preserve">    Rate = r per cent per annum and</w:t>
            </w:r>
          </w:p>
          <w:p w:rsidR="007D286C" w:rsidRPr="00304F52" w:rsidRDefault="007D286C" w:rsidP="00EC07C4">
            <w:pPr>
              <w:spacing w:line="240" w:lineRule="auto"/>
              <w:rPr>
                <w:rFonts w:eastAsiaTheme="minorEastAsia" w:cs="Arial"/>
              </w:rPr>
            </w:pPr>
            <w:r w:rsidRPr="00304F52">
              <w:rPr>
                <w:rFonts w:eastAsiaTheme="minorEastAsia" w:cs="Arial"/>
              </w:rPr>
              <w:t xml:space="preserve">    Interest is compounded annually, then,</w:t>
            </w:r>
          </w:p>
          <w:p w:rsidR="007D286C" w:rsidRPr="00304F52" w:rsidRDefault="007D286C" w:rsidP="00EC07C4">
            <w:pPr>
              <w:spacing w:line="240" w:lineRule="auto"/>
              <w:rPr>
                <w:rFonts w:eastAsiaTheme="minorEastAsia" w:cs="Arial"/>
              </w:rPr>
            </w:pPr>
            <w:r w:rsidRPr="00304F52">
              <w:rPr>
                <w:rFonts w:eastAsiaTheme="minorEastAsia" w:cs="Arial"/>
              </w:rPr>
              <w:t xml:space="preserve">                    Amount =  P</w:t>
            </w:r>
            <m:oMath>
              <m:sSup>
                <m:sSupPr>
                  <m:ctrlPr>
                    <w:rPr>
                      <w:rFonts w:ascii="Cambria Math" w:eastAsiaTheme="minorEastAsia" w:hAnsi="Cambria Math" w:cs="Arial"/>
                      <w:i/>
                    </w:rPr>
                  </m:ctrlPr>
                </m:sSupPr>
                <m:e>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 xml:space="preserve"> r</m:t>
                          </m:r>
                        </m:num>
                        <m:den>
                          <m:r>
                            <w:rPr>
                              <w:rFonts w:ascii="Cambria Math" w:eastAsiaTheme="minorEastAsia" w:hAnsi="Cambria Math" w:cs="Arial"/>
                            </w:rPr>
                            <m:t>100</m:t>
                          </m:r>
                        </m:den>
                      </m:f>
                    </m:e>
                  </m:d>
                </m:e>
                <m:sup>
                  <m:r>
                    <w:rPr>
                      <w:rFonts w:ascii="Cambria Math" w:eastAsiaTheme="minorEastAsia" w:hAnsi="Cambria Math" w:cs="Arial"/>
                    </w:rPr>
                    <m:t>t</m:t>
                  </m:r>
                </m:sup>
              </m:sSup>
            </m:oMath>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24FA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Applying the above formula, </w:t>
            </w:r>
          </w:p>
          <w:p w:rsidR="007D286C" w:rsidRPr="00304F52" w:rsidRDefault="007D286C" w:rsidP="00EC07C4">
            <w:pPr>
              <w:spacing w:line="240" w:lineRule="auto"/>
              <w:rPr>
                <w:rFonts w:eastAsiaTheme="minorEastAsia" w:cs="Arial"/>
              </w:rPr>
            </w:pPr>
            <w:r w:rsidRPr="00304F52">
              <w:rPr>
                <w:rFonts w:eastAsiaTheme="minorEastAsia" w:cs="Arial"/>
              </w:rPr>
              <w:t xml:space="preserve">Amount = 7500 </w:t>
            </w:r>
            <m:oMath>
              <m:sSup>
                <m:sSupPr>
                  <m:ctrlPr>
                    <w:rPr>
                      <w:rFonts w:ascii="Cambria Math" w:eastAsiaTheme="minorEastAsia" w:hAnsi="Cambria Math" w:cs="Arial"/>
                      <w:i/>
                    </w:rPr>
                  </m:ctrlPr>
                </m:sSupPr>
                <m:e>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 xml:space="preserve"> 4</m:t>
                          </m:r>
                        </m:num>
                        <m:den>
                          <m:r>
                            <w:rPr>
                              <w:rFonts w:ascii="Cambria Math" w:eastAsiaTheme="minorEastAsia" w:hAnsi="Cambria Math" w:cs="Arial"/>
                            </w:rPr>
                            <m:t>100</m:t>
                          </m:r>
                        </m:den>
                      </m:f>
                    </m:e>
                  </m:d>
                </m:e>
                <m:sup>
                  <m:r>
                    <w:rPr>
                      <w:rFonts w:ascii="Cambria Math" w:eastAsiaTheme="minorEastAsia" w:hAnsi="Cambria Math" w:cs="Arial"/>
                    </w:rPr>
                    <m:t>2</m:t>
                  </m:r>
                </m:sup>
              </m:sSup>
            </m:oMath>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7500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26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26</m:t>
                  </m:r>
                </m:num>
                <m:den>
                  <m:r>
                    <m:rPr>
                      <m:sty m:val="p"/>
                    </m:rPr>
                    <w:rPr>
                      <w:rFonts w:ascii="Cambria Math" w:eastAsiaTheme="minorEastAsia" w:hAnsi="Cambria Math" w:cs="Arial"/>
                    </w:rPr>
                    <m:t xml:space="preserve">25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25</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Rs 8112</w:t>
            </w:r>
          </w:p>
          <w:p w:rsidR="007D286C" w:rsidRPr="00304F52" w:rsidRDefault="007D286C" w:rsidP="00EC07C4">
            <w:pPr>
              <w:spacing w:line="240" w:lineRule="auto"/>
              <w:rPr>
                <w:rFonts w:eastAsiaTheme="minorEastAsia" w:cs="Arial"/>
                <w:vertAlign w:val="superscript"/>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2</w:t>
      </w:r>
    </w:p>
    <w:p w:rsidR="007D286C" w:rsidRDefault="007D286C" w:rsidP="007D286C">
      <w:pPr>
        <w:spacing w:after="0" w:line="240" w:lineRule="auto"/>
        <w:ind w:left="720" w:hanging="720"/>
        <w:rPr>
          <w:rFonts w:eastAsiaTheme="minorEastAsia" w:cs="Arial"/>
          <w:b/>
        </w:rPr>
      </w:pPr>
    </w:p>
    <w:p w:rsidR="007D286C" w:rsidRPr="00224FA9" w:rsidRDefault="007D286C" w:rsidP="007D286C">
      <w:pPr>
        <w:spacing w:after="0" w:line="240" w:lineRule="auto"/>
        <w:ind w:left="1440" w:hanging="1440"/>
        <w:rPr>
          <w:rFonts w:eastAsiaTheme="minorEastAsia" w:cs="Arial"/>
          <w:b/>
          <w:i/>
        </w:rPr>
      </w:pPr>
      <w:r w:rsidRPr="00224FA9">
        <w:rPr>
          <w:rFonts w:eastAsiaTheme="minorEastAsia" w:cs="Arial"/>
          <w:b/>
          <w:i/>
        </w:rPr>
        <w:t>Example:</w:t>
      </w:r>
      <w:r w:rsidRPr="00224FA9">
        <w:rPr>
          <w:rFonts w:eastAsiaTheme="minorEastAsia" w:cs="Arial"/>
          <w:b/>
          <w:i/>
        </w:rPr>
        <w:tab/>
        <w:t xml:space="preserve">Rs 7500 is borrowed at CI at the rate of 4% per annum. What will be the amount to be Paid after 1 </w:t>
      </w:r>
      <w:proofErr w:type="gramStart"/>
      <w:r w:rsidRPr="00224FA9">
        <w:rPr>
          <w:rFonts w:eastAsiaTheme="minorEastAsia" w:cs="Arial"/>
          <w:b/>
          <w:i/>
        </w:rPr>
        <w:t>years</w:t>
      </w:r>
      <w:proofErr w:type="gramEnd"/>
      <w:r w:rsidRPr="00224FA9">
        <w:rPr>
          <w:rFonts w:eastAsiaTheme="minorEastAsia" w:cs="Arial"/>
          <w:b/>
          <w:i/>
        </w:rPr>
        <w:t>, If interest is compounded half-yearly?</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66"/>
        <w:gridCol w:w="4569"/>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When interest is compounded half-yearly</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Amount = P</w:t>
            </w:r>
            <m:oMath>
              <m:sSup>
                <m:sSupPr>
                  <m:ctrlPr>
                    <w:rPr>
                      <w:rFonts w:ascii="Cambria Math" w:eastAsiaTheme="minorEastAsia" w:hAnsi="Cambria Math" w:cs="Arial"/>
                      <w:i/>
                    </w:rPr>
                  </m:ctrlPr>
                </m:sSupPr>
                <m:e>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2</m:t>
                              </m:r>
                            </m:den>
                          </m:f>
                        </m:num>
                        <m:den>
                          <m:r>
                            <w:rPr>
                              <w:rFonts w:ascii="Cambria Math" w:eastAsiaTheme="minorEastAsia" w:hAnsi="Cambria Math" w:cs="Arial"/>
                            </w:rPr>
                            <m:t>100</m:t>
                          </m:r>
                        </m:den>
                      </m:f>
                    </m:e>
                  </m:d>
                </m:e>
                <m:sup>
                  <m:r>
                    <w:rPr>
                      <w:rFonts w:ascii="Cambria Math" w:eastAsiaTheme="minorEastAsia" w:hAnsi="Cambria Math" w:cs="Arial"/>
                    </w:rPr>
                    <m:t>2t</m:t>
                  </m:r>
                </m:sup>
              </m:sSup>
              <m:r>
                <w:rPr>
                  <w:rFonts w:ascii="Cambria Math" w:eastAsiaTheme="minorEastAsia" w:hAnsi="Cambria Math" w:cs="Arial"/>
                </w:rPr>
                <m:t xml:space="preserve"> </m:t>
              </m:r>
            </m:oMath>
            <w:r w:rsidRPr="00304F52">
              <w:rPr>
                <w:rFonts w:eastAsiaTheme="minorEastAsia" w:cs="Arial"/>
              </w:rPr>
              <w:t>= P</w:t>
            </w:r>
            <m:oMath>
              <m:sSup>
                <m:sSupPr>
                  <m:ctrlPr>
                    <w:rPr>
                      <w:rFonts w:ascii="Cambria Math" w:eastAsiaTheme="minorEastAsia" w:hAnsi="Cambria Math" w:cs="Arial"/>
                      <w:i/>
                    </w:rPr>
                  </m:ctrlPr>
                </m:sSupPr>
                <m:e>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 xml:space="preserve"> r</m:t>
                          </m:r>
                        </m:num>
                        <m:den>
                          <m:r>
                            <w:rPr>
                              <w:rFonts w:ascii="Cambria Math" w:eastAsiaTheme="minorEastAsia" w:hAnsi="Cambria Math" w:cs="Arial"/>
                            </w:rPr>
                            <m:t>200</m:t>
                          </m:r>
                        </m:den>
                      </m:f>
                    </m:e>
                  </m:d>
                </m:e>
                <m:sup>
                  <m:r>
                    <w:rPr>
                      <w:rFonts w:ascii="Cambria Math" w:eastAsiaTheme="minorEastAsia" w:hAnsi="Cambria Math" w:cs="Arial"/>
                    </w:rPr>
                    <m:t>2t</m:t>
                  </m:r>
                </m:sup>
              </m:sSup>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24FA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color w:val="000000" w:themeColor="text1"/>
              </w:rPr>
            </w:pPr>
            <w:r w:rsidRPr="00304F52">
              <w:rPr>
                <w:rFonts w:eastAsiaTheme="minorEastAsia" w:cs="Arial"/>
              </w:rPr>
              <w:t xml:space="preserve">Amount = 7500 </w:t>
            </w:r>
            <m:oMath>
              <m:sSup>
                <m:sSupPr>
                  <m:ctrlPr>
                    <w:rPr>
                      <w:rFonts w:ascii="Cambria Math" w:eastAsiaTheme="minorEastAsia" w:hAnsi="Cambria Math" w:cs="Arial"/>
                      <w:i/>
                      <w:color w:val="000000" w:themeColor="text1"/>
                    </w:rPr>
                  </m:ctrlPr>
                </m:sSupPr>
                <m:e>
                  <m:d>
                    <m:dPr>
                      <m:begChr m:val="["/>
                      <m:endChr m:val="]"/>
                      <m:ctrlPr>
                        <w:rPr>
                          <w:rFonts w:ascii="Cambria Math" w:eastAsiaTheme="minorEastAsia" w:hAnsi="Cambria Math" w:cs="Arial"/>
                          <w:i/>
                          <w:color w:val="000000" w:themeColor="text1"/>
                        </w:rPr>
                      </m:ctrlPr>
                    </m:dPr>
                    <m:e>
                      <m:r>
                        <w:rPr>
                          <w:rFonts w:ascii="Cambria Math" w:eastAsiaTheme="minorEastAsia" w:hAnsi="Cambria Math" w:cs="Arial"/>
                          <w:color w:val="000000" w:themeColor="text1"/>
                        </w:rPr>
                        <m:t xml:space="preserve">1+ </m:t>
                      </m:r>
                      <m:f>
                        <m:fPr>
                          <m:ctrlPr>
                            <w:rPr>
                              <w:rFonts w:ascii="Cambria Math" w:eastAsiaTheme="minorEastAsia" w:hAnsi="Cambria Math" w:cs="Arial"/>
                              <w:i/>
                              <w:color w:val="000000" w:themeColor="text1"/>
                            </w:rPr>
                          </m:ctrlPr>
                        </m:fPr>
                        <m:num>
                          <m:r>
                            <w:rPr>
                              <w:rFonts w:ascii="Cambria Math" w:eastAsiaTheme="minorEastAsia" w:hAnsi="Cambria Math" w:cs="Arial"/>
                              <w:color w:val="000000" w:themeColor="text1"/>
                            </w:rPr>
                            <m:t>4</m:t>
                          </m:r>
                        </m:num>
                        <m:den>
                          <m:r>
                            <w:rPr>
                              <w:rFonts w:ascii="Cambria Math" w:eastAsiaTheme="minorEastAsia" w:hAnsi="Cambria Math" w:cs="Arial"/>
                              <w:color w:val="000000" w:themeColor="text1"/>
                            </w:rPr>
                            <m:t>200</m:t>
                          </m:r>
                        </m:den>
                      </m:f>
                    </m:e>
                  </m:d>
                </m:e>
                <m:sup>
                  <m:r>
                    <w:rPr>
                      <w:rFonts w:ascii="Cambria Math" w:eastAsiaTheme="minorEastAsia" w:hAnsi="Cambria Math" w:cs="Arial"/>
                      <w:color w:val="000000" w:themeColor="text1"/>
                    </w:rPr>
                    <m:t>2</m:t>
                  </m:r>
                </m:sup>
              </m:sSup>
            </m:oMath>
            <w:r w:rsidRPr="00304F52">
              <w:rPr>
                <w:rFonts w:eastAsiaTheme="minorEastAsia" w:cs="Arial"/>
                <w:color w:val="000000" w:themeColor="text1"/>
              </w:rPr>
              <w:t xml:space="preserve">= </w:t>
            </w:r>
            <m:oMath>
              <m:f>
                <m:fPr>
                  <m:ctrlPr>
                    <w:rPr>
                      <w:rFonts w:ascii="Cambria Math" w:eastAsiaTheme="minorEastAsia" w:hAnsi="Cambria Math" w:cs="Arial"/>
                      <w:color w:val="000000" w:themeColor="text1"/>
                    </w:rPr>
                  </m:ctrlPr>
                </m:fPr>
                <m:num>
                  <m:r>
                    <m:rPr>
                      <m:sty m:val="p"/>
                    </m:rPr>
                    <w:rPr>
                      <w:rFonts w:ascii="Cambria Math" w:eastAsiaTheme="minorEastAsia" w:hAnsi="Cambria Math" w:cs="Arial"/>
                      <w:color w:val="000000" w:themeColor="text1"/>
                    </w:rPr>
                    <m:t xml:space="preserve">7500 </m:t>
                  </m:r>
                  <m:r>
                    <m:rPr>
                      <m:sty m:val="p"/>
                    </m:rPr>
                    <w:rPr>
                      <w:rFonts w:ascii="Cambria Math" w:eastAsiaTheme="minorEastAsia" w:hAnsi="Cambria Math" w:cs="Arial"/>
                      <w:color w:val="000000" w:themeColor="text1"/>
                    </w:rPr>
                    <w:sym w:font="Symbol" w:char="F0B4"/>
                  </m:r>
                  <m:r>
                    <m:rPr>
                      <m:sty m:val="p"/>
                    </m:rPr>
                    <w:rPr>
                      <w:rFonts w:ascii="Cambria Math" w:eastAsiaTheme="minorEastAsia" w:hAnsi="Cambria Math" w:cs="Arial"/>
                      <w:color w:val="000000" w:themeColor="text1"/>
                    </w:rPr>
                    <m:t xml:space="preserve"> 102 </m:t>
                  </m:r>
                  <m:r>
                    <m:rPr>
                      <m:sty m:val="p"/>
                    </m:rPr>
                    <w:rPr>
                      <w:rFonts w:ascii="Cambria Math" w:eastAsiaTheme="minorEastAsia" w:hAnsi="Cambria Math" w:cs="Arial"/>
                      <w:color w:val="000000" w:themeColor="text1"/>
                    </w:rPr>
                    <w:sym w:font="Symbol" w:char="F0B4"/>
                  </m:r>
                  <m:r>
                    <m:rPr>
                      <m:sty m:val="p"/>
                    </m:rPr>
                    <w:rPr>
                      <w:rFonts w:ascii="Cambria Math" w:eastAsiaTheme="minorEastAsia" w:hAnsi="Cambria Math" w:cs="Arial"/>
                      <w:color w:val="000000" w:themeColor="text1"/>
                    </w:rPr>
                    <m:t xml:space="preserve"> 102</m:t>
                  </m:r>
                </m:num>
                <m:den>
                  <m:r>
                    <m:rPr>
                      <m:sty m:val="p"/>
                    </m:rPr>
                    <w:rPr>
                      <w:rFonts w:ascii="Cambria Math" w:eastAsiaTheme="minorEastAsia" w:hAnsi="Cambria Math" w:cs="Arial"/>
                      <w:color w:val="000000" w:themeColor="text1"/>
                    </w:rPr>
                    <m:t xml:space="preserve">100 </m:t>
                  </m:r>
                  <m:r>
                    <m:rPr>
                      <m:sty m:val="p"/>
                    </m:rPr>
                    <w:rPr>
                      <w:rFonts w:ascii="Cambria Math" w:eastAsiaTheme="minorEastAsia" w:hAnsi="Cambria Math" w:cs="Arial"/>
                      <w:color w:val="000000" w:themeColor="text1"/>
                    </w:rPr>
                    <w:sym w:font="Symbol" w:char="F0B4"/>
                  </m:r>
                  <m:r>
                    <m:rPr>
                      <m:sty m:val="p"/>
                    </m:rPr>
                    <w:rPr>
                      <w:rFonts w:ascii="Cambria Math" w:eastAsiaTheme="minorEastAsia" w:hAnsi="Cambria Math" w:cs="Arial"/>
                      <w:color w:val="000000" w:themeColor="text1"/>
                    </w:rPr>
                    <m:t xml:space="preserve"> 100</m:t>
                  </m:r>
                </m:den>
              </m:f>
            </m:oMath>
            <w:r w:rsidRPr="00304F52">
              <w:rPr>
                <w:rFonts w:eastAsiaTheme="minorEastAsia" w:cs="Arial"/>
                <w:color w:val="000000" w:themeColor="text1"/>
              </w:rPr>
              <w:t xml:space="preserve">                                </w:t>
            </w:r>
          </w:p>
          <w:p w:rsidR="007D286C" w:rsidRPr="00224FA9" w:rsidRDefault="007D286C" w:rsidP="00EC07C4">
            <w:pPr>
              <w:spacing w:line="240" w:lineRule="auto"/>
              <w:rPr>
                <w:rFonts w:eastAsiaTheme="minorEastAsia" w:cs="Arial"/>
              </w:rPr>
            </w:pPr>
            <w:r w:rsidRPr="00304F52">
              <w:rPr>
                <w:rFonts w:eastAsiaTheme="minorEastAsia" w:cs="Arial"/>
                <w:color w:val="000000" w:themeColor="text1"/>
              </w:rPr>
              <w:t xml:space="preserve">              = 7803.</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color w:val="000000" w:themeColor="text1"/>
        </w:rPr>
      </w:pPr>
      <w:r w:rsidRPr="00304F52">
        <w:rPr>
          <w:rFonts w:eastAsiaTheme="minorEastAsia" w:cs="Arial"/>
          <w:color w:val="000000" w:themeColor="text1"/>
        </w:rPr>
        <w:t xml:space="preserve">               </w:t>
      </w:r>
      <w:r w:rsidRPr="00304F52">
        <w:rPr>
          <w:rFonts w:eastAsiaTheme="minorEastAsia" w:cs="Arial"/>
          <w:color w:val="000000" w:themeColor="text1"/>
        </w:rPr>
        <w:tab/>
      </w:r>
      <w:r w:rsidRPr="00304F52">
        <w:rPr>
          <w:rFonts w:eastAsiaTheme="minorEastAsia" w:cs="Arial"/>
          <w:color w:val="000000" w:themeColor="text1"/>
        </w:rPr>
        <w:tab/>
      </w:r>
    </w:p>
    <w:p w:rsidR="007D286C" w:rsidRDefault="007D286C" w:rsidP="007D286C">
      <w:pPr>
        <w:spacing w:after="0" w:line="240" w:lineRule="auto"/>
        <w:ind w:left="720" w:hanging="720"/>
        <w:jc w:val="center"/>
        <w:rPr>
          <w:rFonts w:eastAsiaTheme="minorEastAsia" w:cs="Arial"/>
          <w:b/>
          <w:color w:val="000000" w:themeColor="text1"/>
        </w:rPr>
      </w:pPr>
      <w:r w:rsidRPr="00304F52">
        <w:rPr>
          <w:rFonts w:eastAsiaTheme="minorEastAsia" w:cs="Arial"/>
          <w:b/>
          <w:color w:val="000000" w:themeColor="text1"/>
        </w:rPr>
        <w:t>Trick</w:t>
      </w:r>
      <w:r>
        <w:rPr>
          <w:rFonts w:eastAsiaTheme="minorEastAsia" w:cs="Arial"/>
          <w:b/>
          <w:color w:val="000000" w:themeColor="text1"/>
        </w:rPr>
        <w:t xml:space="preserve"> 3</w:t>
      </w:r>
    </w:p>
    <w:p w:rsidR="007D286C" w:rsidRDefault="007D286C" w:rsidP="007D286C">
      <w:pPr>
        <w:spacing w:after="0" w:line="240" w:lineRule="auto"/>
        <w:ind w:left="720" w:hanging="720"/>
        <w:rPr>
          <w:rFonts w:eastAsiaTheme="minorEastAsia" w:cs="Arial"/>
          <w:b/>
          <w:color w:val="000000" w:themeColor="text1"/>
        </w:rPr>
      </w:pPr>
    </w:p>
    <w:p w:rsidR="007D286C" w:rsidRPr="00224FA9" w:rsidRDefault="007D286C" w:rsidP="007D286C">
      <w:pPr>
        <w:spacing w:after="0" w:line="240" w:lineRule="auto"/>
        <w:ind w:left="1440" w:hanging="1440"/>
        <w:rPr>
          <w:rFonts w:eastAsiaTheme="minorEastAsia" w:cs="Arial"/>
          <w:b/>
          <w:i/>
        </w:rPr>
      </w:pPr>
      <w:r w:rsidRPr="00224FA9">
        <w:rPr>
          <w:rFonts w:eastAsiaTheme="minorEastAsia" w:cs="Arial"/>
          <w:b/>
          <w:i/>
          <w:color w:val="000000" w:themeColor="text1"/>
        </w:rPr>
        <w:t>Example:</w:t>
      </w:r>
      <w:r w:rsidRPr="00224FA9">
        <w:rPr>
          <w:rFonts w:eastAsiaTheme="minorEastAsia" w:cs="Arial"/>
          <w:b/>
          <w:i/>
          <w:color w:val="000000" w:themeColor="text1"/>
        </w:rPr>
        <w:tab/>
      </w:r>
      <w:r w:rsidRPr="00224FA9">
        <w:rPr>
          <w:rFonts w:eastAsiaTheme="minorEastAsia" w:cs="Arial"/>
          <w:b/>
          <w:i/>
        </w:rPr>
        <w:t>Rs 7500 is borrowed at CI at the rate of 4% per annum. What will be the amount to be paid after 6 months, if interest is compounded quarterly?</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54"/>
        <w:gridCol w:w="4581"/>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When interest is compounded quarterly</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Amount = P</w:t>
            </w:r>
            <m:oMath>
              <m:sSup>
                <m:sSupPr>
                  <m:ctrlPr>
                    <w:rPr>
                      <w:rFonts w:ascii="Cambria Math" w:eastAsiaTheme="minorEastAsia" w:hAnsi="Cambria Math" w:cs="Arial"/>
                      <w:i/>
                    </w:rPr>
                  </m:ctrlPr>
                </m:sSupPr>
                <m:e>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4</m:t>
                              </m:r>
                            </m:den>
                          </m:f>
                        </m:num>
                        <m:den>
                          <m:r>
                            <w:rPr>
                              <w:rFonts w:ascii="Cambria Math" w:eastAsiaTheme="minorEastAsia" w:hAnsi="Cambria Math" w:cs="Arial"/>
                            </w:rPr>
                            <m:t>400</m:t>
                          </m:r>
                        </m:den>
                      </m:f>
                    </m:e>
                  </m:d>
                </m:e>
                <m:sup>
                  <m:r>
                    <w:rPr>
                      <w:rFonts w:ascii="Cambria Math" w:eastAsiaTheme="minorEastAsia" w:hAnsi="Cambria Math" w:cs="Arial"/>
                    </w:rPr>
                    <m:t>4t</m:t>
                  </m:r>
                </m:sup>
              </m:sSup>
            </m:oMath>
            <w:r w:rsidRPr="00304F52">
              <w:rPr>
                <w:rFonts w:eastAsiaTheme="minorEastAsia" w:cs="Arial"/>
                <w:vertAlign w:val="superscript"/>
              </w:rPr>
              <w:t xml:space="preserve"> </w:t>
            </w:r>
            <w:r w:rsidRPr="00304F52">
              <w:rPr>
                <w:rFonts w:eastAsiaTheme="minorEastAsia" w:cs="Arial"/>
              </w:rPr>
              <w:t xml:space="preserve"> = P</w:t>
            </w:r>
            <m:oMath>
              <m:sSup>
                <m:sSupPr>
                  <m:ctrlPr>
                    <w:rPr>
                      <w:rFonts w:ascii="Cambria Math" w:eastAsiaTheme="minorEastAsia" w:hAnsi="Cambria Math" w:cs="Arial"/>
                      <w:i/>
                    </w:rPr>
                  </m:ctrlPr>
                </m:sSupPr>
                <m:e>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 xml:space="preserve"> r</m:t>
                          </m:r>
                        </m:num>
                        <m:den>
                          <m:r>
                            <w:rPr>
                              <w:rFonts w:ascii="Cambria Math" w:eastAsiaTheme="minorEastAsia" w:hAnsi="Cambria Math" w:cs="Arial"/>
                            </w:rPr>
                            <m:t>400</m:t>
                          </m:r>
                        </m:den>
                      </m:f>
                    </m:e>
                  </m:d>
                </m:e>
                <m:sup>
                  <m:r>
                    <w:rPr>
                      <w:rFonts w:ascii="Cambria Math" w:eastAsiaTheme="minorEastAsia" w:hAnsi="Cambria Math" w:cs="Arial"/>
                    </w:rPr>
                    <m:t>4t</m:t>
                  </m:r>
                </m:sup>
              </m:sSup>
            </m:oMath>
          </w:p>
        </w:tc>
        <w:tc>
          <w:tcPr>
            <w:tcW w:w="5400" w:type="dxa"/>
            <w:shd w:val="clear" w:color="auto" w:fill="DBE5F1" w:themeFill="accent1" w:themeFillTint="33"/>
          </w:tcPr>
          <w:p w:rsidR="007D286C" w:rsidRPr="00224FA9" w:rsidRDefault="007D286C" w:rsidP="00EC07C4">
            <w:pPr>
              <w:spacing w:line="240" w:lineRule="auto"/>
              <w:jc w:val="center"/>
              <w:rPr>
                <w:rFonts w:eastAsiaTheme="minorEastAsia" w:cs="Arial"/>
                <w:b/>
              </w:rPr>
            </w:pPr>
            <w:r w:rsidRPr="00224FA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 Applying the above formula, </w:t>
            </w:r>
          </w:p>
          <w:p w:rsidR="007D286C" w:rsidRPr="00304F52" w:rsidRDefault="007D286C" w:rsidP="00EC07C4">
            <w:pPr>
              <w:rPr>
                <w:rFonts w:eastAsiaTheme="minorEastAsia" w:cs="Arial"/>
              </w:rPr>
            </w:pPr>
            <w:r w:rsidRPr="00304F52">
              <w:rPr>
                <w:rFonts w:cs="Arial"/>
              </w:rPr>
              <w:t xml:space="preserve">            Amount = 7500</w:t>
            </w:r>
            <m:oMath>
              <m:sSup>
                <m:sSupPr>
                  <m:ctrlPr>
                    <w:rPr>
                      <w:rFonts w:ascii="Cambria Math" w:hAnsi="Cambria Math" w:cs="Arial"/>
                      <w:i/>
                    </w:rPr>
                  </m:ctrlPr>
                </m:sSupPr>
                <m:e>
                  <m:sSup>
                    <m:sSupPr>
                      <m:ctrlPr>
                        <w:rPr>
                          <w:rFonts w:ascii="Cambria Math" w:hAnsi="Cambria Math" w:cs="Arial"/>
                          <w:i/>
                        </w:rPr>
                      </m:ctrlPr>
                    </m:sSupPr>
                    <m:e>
                      <m:d>
                        <m:dPr>
                          <m:begChr m:val="["/>
                          <m:endChr m:val="]"/>
                          <m:ctrlPr>
                            <w:rPr>
                              <w:rFonts w:ascii="Cambria Math" w:hAnsi="Cambria Math" w:cs="Arial"/>
                              <w:i/>
                            </w:rPr>
                          </m:ctrlPr>
                        </m:dPr>
                        <m:e>
                          <m:r>
                            <w:rPr>
                              <w:rFonts w:ascii="Cambria Math" w:hAnsi="Cambria Math" w:cs="Arial"/>
                            </w:rPr>
                            <m:t xml:space="preserve">1+ </m:t>
                          </m:r>
                          <m:f>
                            <m:fPr>
                              <m:ctrlPr>
                                <w:rPr>
                                  <w:rFonts w:ascii="Cambria Math" w:hAnsi="Cambria Math" w:cs="Arial"/>
                                  <w:i/>
                                </w:rPr>
                              </m:ctrlPr>
                            </m:fPr>
                            <m:num>
                              <m:r>
                                <w:rPr>
                                  <w:rFonts w:ascii="Cambria Math" w:hAnsi="Cambria Math" w:cs="Arial"/>
                                </w:rPr>
                                <m:t>4</m:t>
                              </m:r>
                            </m:num>
                            <m:den>
                              <m:r>
                                <w:rPr>
                                  <w:rFonts w:ascii="Cambria Math" w:hAnsi="Cambria Math" w:cs="Arial"/>
                                </w:rPr>
                                <m:t>100</m:t>
                              </m:r>
                            </m:den>
                          </m:f>
                        </m:e>
                      </m:d>
                    </m:e>
                    <m:sup>
                      <m:r>
                        <w:rPr>
                          <w:rFonts w:ascii="Cambria Math" w:hAnsi="Cambria Math" w:cs="Arial"/>
                        </w:rPr>
                        <m:t xml:space="preserve">4 </m:t>
                      </m:r>
                      <m:r>
                        <w:rPr>
                          <w:rFonts w:ascii="Cambria Math" w:hAnsi="Cambria Math" w:cs="Arial"/>
                          <w:i/>
                        </w:rPr>
                        <w:sym w:font="Symbol" w:char="F0B4"/>
                      </m:r>
                      <m:r>
                        <w:rPr>
                          <w:rFonts w:ascii="Cambria Math" w:hAnsi="Cambria Math" w:cs="Arial"/>
                        </w:rPr>
                        <m:t xml:space="preserve"> </m:t>
                      </m:r>
                    </m:sup>
                  </m:sSup>
                </m:e>
                <m:sup>
                  <m:f>
                    <m:fPr>
                      <m:ctrlPr>
                        <w:rPr>
                          <w:rFonts w:ascii="Cambria Math" w:hAnsi="Cambria Math" w:cs="Arial"/>
                          <w:i/>
                        </w:rPr>
                      </m:ctrlPr>
                    </m:fPr>
                    <m:num>
                      <m:r>
                        <w:rPr>
                          <w:rFonts w:ascii="Cambria Math" w:hAnsi="Cambria Math" w:cs="Arial"/>
                        </w:rPr>
                        <m:t>1</m:t>
                      </m:r>
                    </m:num>
                    <m:den>
                      <m:r>
                        <w:rPr>
                          <w:rFonts w:ascii="Cambria Math" w:hAnsi="Cambria Math" w:cs="Arial"/>
                        </w:rPr>
                        <m:t>2</m:t>
                      </m:r>
                    </m:den>
                  </m:f>
                </m:sup>
              </m:sSup>
              <m:r>
                <w:rPr>
                  <w:rFonts w:ascii="Cambria Math" w:hAnsi="Cambria Math" w:cs="Arial"/>
                </w:rPr>
                <m:t xml:space="preserve"> </m:t>
              </m:r>
            </m:oMath>
          </w:p>
          <w:p w:rsidR="007D286C" w:rsidRPr="00304F52" w:rsidRDefault="007D286C" w:rsidP="00EC07C4">
            <w:pPr>
              <w:rPr>
                <w:rFonts w:eastAsiaTheme="minorEastAsia" w:cs="Arial"/>
              </w:rPr>
            </w:pPr>
          </w:p>
          <w:p w:rsidR="007D286C" w:rsidRPr="00304F52" w:rsidRDefault="007D286C" w:rsidP="00EC07C4">
            <w:pPr>
              <w:rPr>
                <w:rFonts w:eastAsiaTheme="minorEastAsia" w:cs="Arial"/>
              </w:rPr>
            </w:pPr>
            <w:r w:rsidRPr="00304F52">
              <w:rPr>
                <w:rFonts w:eastAsiaTheme="minorEastAsia" w:cs="Arial"/>
              </w:rPr>
              <w:t xml:space="preserve">                 </w:t>
            </w:r>
            <w:r w:rsidRPr="00304F52">
              <w:rPr>
                <w:rFonts w:cs="Arial"/>
              </w:rPr>
              <w:t xml:space="preserve">= </w:t>
            </w:r>
            <m:oMath>
              <m:r>
                <w:rPr>
                  <w:rFonts w:ascii="Cambria Math" w:hAnsi="Cambria Math" w:cs="Arial"/>
                </w:rPr>
                <m:t xml:space="preserve"> </m:t>
              </m:r>
              <m:f>
                <m:fPr>
                  <m:ctrlPr>
                    <w:rPr>
                      <w:rFonts w:ascii="Cambria Math" w:eastAsiaTheme="minorEastAsia" w:hAnsi="Cambria Math" w:cs="Arial"/>
                      <w:color w:val="000000" w:themeColor="text1"/>
                    </w:rPr>
                  </m:ctrlPr>
                </m:fPr>
                <m:num>
                  <m:r>
                    <m:rPr>
                      <m:sty m:val="p"/>
                    </m:rPr>
                    <w:rPr>
                      <w:rFonts w:ascii="Cambria Math" w:eastAsiaTheme="minorEastAsia" w:hAnsi="Cambria Math" w:cs="Arial"/>
                      <w:color w:val="000000" w:themeColor="text1"/>
                    </w:rPr>
                    <m:t xml:space="preserve">  7500 </m:t>
                  </m:r>
                  <m:r>
                    <m:rPr>
                      <m:sty m:val="p"/>
                    </m:rPr>
                    <w:rPr>
                      <w:rFonts w:ascii="Cambria Math" w:eastAsiaTheme="minorEastAsia" w:hAnsi="Cambria Math" w:cs="Arial"/>
                      <w:color w:val="000000" w:themeColor="text1"/>
                    </w:rPr>
                    <w:sym w:font="Symbol" w:char="F0B4"/>
                  </m:r>
                  <m:r>
                    <m:rPr>
                      <m:sty m:val="p"/>
                    </m:rPr>
                    <w:rPr>
                      <w:rFonts w:ascii="Cambria Math" w:eastAsiaTheme="minorEastAsia" w:hAnsi="Cambria Math" w:cs="Arial"/>
                      <w:color w:val="000000" w:themeColor="text1"/>
                    </w:rPr>
                    <m:t xml:space="preserve"> 101 </m:t>
                  </m:r>
                  <m:r>
                    <m:rPr>
                      <m:sty m:val="p"/>
                    </m:rPr>
                    <w:rPr>
                      <w:rFonts w:ascii="Cambria Math" w:eastAsiaTheme="minorEastAsia" w:hAnsi="Cambria Math" w:cs="Arial"/>
                      <w:color w:val="000000" w:themeColor="text1"/>
                    </w:rPr>
                    <w:sym w:font="Symbol" w:char="F0B4"/>
                  </m:r>
                  <m:r>
                    <m:rPr>
                      <m:sty m:val="p"/>
                    </m:rPr>
                    <w:rPr>
                      <w:rFonts w:ascii="Cambria Math" w:eastAsiaTheme="minorEastAsia" w:hAnsi="Cambria Math" w:cs="Arial"/>
                      <w:color w:val="000000" w:themeColor="text1"/>
                    </w:rPr>
                    <m:t xml:space="preserve"> 101</m:t>
                  </m:r>
                </m:num>
                <m:den>
                  <m:r>
                    <m:rPr>
                      <m:sty m:val="p"/>
                    </m:rPr>
                    <w:rPr>
                      <w:rFonts w:ascii="Cambria Math" w:eastAsiaTheme="minorEastAsia" w:hAnsi="Cambria Math" w:cs="Arial"/>
                      <w:color w:val="000000" w:themeColor="text1"/>
                    </w:rPr>
                    <m:t xml:space="preserve">100 </m:t>
                  </m:r>
                  <m:r>
                    <m:rPr>
                      <m:sty m:val="p"/>
                    </m:rPr>
                    <w:rPr>
                      <w:rFonts w:ascii="Cambria Math" w:eastAsiaTheme="minorEastAsia" w:hAnsi="Cambria Math" w:cs="Arial"/>
                      <w:color w:val="000000" w:themeColor="text1"/>
                    </w:rPr>
                    <w:sym w:font="Symbol" w:char="F0B4"/>
                  </m:r>
                  <m:r>
                    <m:rPr>
                      <m:sty m:val="p"/>
                    </m:rPr>
                    <w:rPr>
                      <w:rFonts w:ascii="Cambria Math" w:eastAsiaTheme="minorEastAsia" w:hAnsi="Cambria Math" w:cs="Arial"/>
                      <w:color w:val="000000" w:themeColor="text1"/>
                    </w:rPr>
                    <m:t xml:space="preserve"> 100</m:t>
                  </m:r>
                </m:den>
              </m:f>
            </m:oMath>
            <w:r>
              <w:rPr>
                <w:rFonts w:eastAsiaTheme="minorEastAsia" w:cs="Arial"/>
              </w:rPr>
              <w:t xml:space="preserve">  = Rs 7650.75.</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4</w:t>
      </w:r>
    </w:p>
    <w:p w:rsidR="007D286C" w:rsidRDefault="007D286C" w:rsidP="007D286C">
      <w:pPr>
        <w:spacing w:after="0" w:line="240" w:lineRule="auto"/>
        <w:ind w:left="720" w:hanging="720"/>
        <w:rPr>
          <w:rFonts w:eastAsiaTheme="minorEastAsia" w:cs="Arial"/>
          <w:b/>
        </w:rPr>
      </w:pPr>
    </w:p>
    <w:p w:rsidR="007D286C" w:rsidRPr="00224FA9" w:rsidRDefault="007D286C" w:rsidP="007D286C">
      <w:pPr>
        <w:spacing w:after="0" w:line="240" w:lineRule="auto"/>
        <w:ind w:left="1440" w:hanging="1440"/>
        <w:rPr>
          <w:rFonts w:eastAsiaTheme="minorEastAsia" w:cs="Arial"/>
          <w:b/>
          <w:i/>
        </w:rPr>
      </w:pPr>
      <w:r w:rsidRPr="00224FA9">
        <w:rPr>
          <w:rFonts w:eastAsiaTheme="minorEastAsia" w:cs="Arial"/>
          <w:b/>
          <w:i/>
        </w:rPr>
        <w:t>Example:</w:t>
      </w:r>
      <w:r w:rsidRPr="00224FA9">
        <w:rPr>
          <w:rFonts w:eastAsiaTheme="minorEastAsia" w:cs="Arial"/>
          <w:b/>
          <w:i/>
        </w:rPr>
        <w:tab/>
        <w:t>If the interest is compounded annually, find the compound interest on Rs 2000 for 3 years at 10% per annum.</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5136"/>
        <w:gridCol w:w="3999"/>
      </w:tblGrid>
      <w:tr w:rsidR="007D286C" w:rsidRPr="00304F52" w:rsidTr="00EC07C4">
        <w:tc>
          <w:tcPr>
            <w:tcW w:w="576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Let Principal = Rs P</w:t>
            </w:r>
          </w:p>
          <w:p w:rsidR="007D286C" w:rsidRPr="00304F52" w:rsidRDefault="007D286C" w:rsidP="00EC07C4">
            <w:pPr>
              <w:spacing w:line="240" w:lineRule="auto"/>
              <w:rPr>
                <w:rFonts w:eastAsiaTheme="minorEastAsia" w:cs="Arial"/>
              </w:rPr>
            </w:pPr>
            <w:r w:rsidRPr="00304F52">
              <w:rPr>
                <w:rFonts w:eastAsiaTheme="minorEastAsia" w:cs="Arial"/>
              </w:rPr>
              <w:t xml:space="preserve">        Time = t years </w:t>
            </w:r>
          </w:p>
          <w:p w:rsidR="007D286C" w:rsidRDefault="007D286C" w:rsidP="00EC07C4">
            <w:pPr>
              <w:spacing w:line="240" w:lineRule="auto"/>
              <w:rPr>
                <w:rFonts w:eastAsiaTheme="minorEastAsia" w:cs="Arial"/>
              </w:rPr>
            </w:pPr>
            <w:r w:rsidRPr="00304F52">
              <w:rPr>
                <w:rFonts w:eastAsiaTheme="minorEastAsia" w:cs="Arial"/>
              </w:rPr>
              <w:t xml:space="preserve">        Rate = r per cent per annum</w:t>
            </w:r>
          </w:p>
          <w:p w:rsidR="007D286C" w:rsidRPr="00304F52" w:rsidRDefault="007D286C" w:rsidP="00EC07C4">
            <w:pPr>
              <w:spacing w:line="240" w:lineRule="auto"/>
              <w:rPr>
                <w:rFonts w:eastAsiaTheme="minorEastAsia" w:cs="Arial"/>
              </w:rPr>
            </w:pPr>
          </w:p>
          <w:p w:rsidR="007D286C" w:rsidRDefault="007D286C" w:rsidP="00EC07C4">
            <w:pPr>
              <w:spacing w:line="240" w:lineRule="auto"/>
              <w:rPr>
                <w:rFonts w:eastAsiaTheme="minorEastAsia" w:cs="Arial"/>
              </w:rPr>
            </w:pPr>
            <w:r w:rsidRPr="00304F52">
              <w:rPr>
                <w:rFonts w:eastAsiaTheme="minorEastAsia" w:cs="Arial"/>
              </w:rPr>
              <w:t xml:space="preserve"> CI (Compound Interest) = A – P </w:t>
            </w:r>
          </w:p>
          <w:p w:rsidR="007D286C" w:rsidRPr="00304F52" w:rsidRDefault="007D286C" w:rsidP="00EC07C4">
            <w:pPr>
              <w:spacing w:line="240" w:lineRule="auto"/>
              <w:rPr>
                <w:rFonts w:eastAsiaTheme="minorEastAsia" w:cs="Arial"/>
              </w:rPr>
            </w:pPr>
            <w:r>
              <w:rPr>
                <w:rFonts w:eastAsiaTheme="minorEastAsia" w:cs="Arial"/>
              </w:rPr>
              <w:t xml:space="preserve">                                                </w:t>
            </w:r>
            <w:r w:rsidRPr="00304F52">
              <w:rPr>
                <w:rFonts w:eastAsiaTheme="minorEastAsia" w:cs="Arial"/>
              </w:rPr>
              <w:t xml:space="preserve">= P </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n</m:t>
                              </m:r>
                            </m:den>
                          </m:f>
                        </m:e>
                      </m:d>
                    </m:e>
                    <m:sup>
                      <m:r>
                        <w:rPr>
                          <w:rFonts w:ascii="Cambria Math" w:eastAsiaTheme="minorEastAsia" w:hAnsi="Cambria Math" w:cs="Arial"/>
                        </w:rPr>
                        <m:t xml:space="preserve">n </m:t>
                      </m:r>
                      <m:r>
                        <w:rPr>
                          <w:rFonts w:ascii="Cambria Math" w:eastAsiaTheme="minorEastAsia" w:hAnsi="Cambria Math" w:cs="Arial"/>
                          <w:i/>
                        </w:rPr>
                        <w:sym w:font="Symbol" w:char="F0B4"/>
                      </m:r>
                      <m:r>
                        <w:rPr>
                          <w:rFonts w:ascii="Cambria Math" w:eastAsiaTheme="minorEastAsia" w:hAnsi="Cambria Math" w:cs="Arial"/>
                        </w:rPr>
                        <m:t xml:space="preserve"> t</m:t>
                      </m:r>
                    </m:sup>
                  </m:sSup>
                  <m:r>
                    <w:rPr>
                      <w:rFonts w:ascii="Cambria Math" w:eastAsiaTheme="minorEastAsia" w:hAnsi="Cambria Math" w:cs="Arial"/>
                    </w:rPr>
                    <m:t>-1</m:t>
                  </m:r>
                </m:e>
              </m:d>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When, </w:t>
            </w:r>
          </w:p>
          <w:p w:rsidR="007D286C" w:rsidRPr="00304F52" w:rsidRDefault="007D286C" w:rsidP="00EC07C4">
            <w:pPr>
              <w:spacing w:line="240" w:lineRule="auto"/>
              <w:rPr>
                <w:rFonts w:eastAsiaTheme="minorEastAsia" w:cs="Arial"/>
              </w:rPr>
            </w:pPr>
            <w:r w:rsidRPr="00304F52">
              <w:rPr>
                <w:rFonts w:eastAsiaTheme="minorEastAsia" w:cs="Arial"/>
              </w:rPr>
              <w:t xml:space="preserve">n = 1, when the interest is compounded yearly </w:t>
            </w:r>
          </w:p>
          <w:p w:rsidR="007D286C" w:rsidRPr="00304F52" w:rsidRDefault="007D286C" w:rsidP="00EC07C4">
            <w:pPr>
              <w:spacing w:line="240" w:lineRule="auto"/>
              <w:rPr>
                <w:rFonts w:eastAsiaTheme="minorEastAsia" w:cs="Arial"/>
              </w:rPr>
            </w:pPr>
            <w:r w:rsidRPr="00304F52">
              <w:rPr>
                <w:rFonts w:eastAsiaTheme="minorEastAsia" w:cs="Arial"/>
              </w:rPr>
              <w:t xml:space="preserve">n = 2, when the interest is compounded half-yearly </w:t>
            </w:r>
          </w:p>
          <w:p w:rsidR="007D286C" w:rsidRPr="00304F52" w:rsidRDefault="007D286C" w:rsidP="00EC07C4">
            <w:pPr>
              <w:spacing w:line="240" w:lineRule="auto"/>
              <w:rPr>
                <w:rFonts w:eastAsiaTheme="minorEastAsia" w:cs="Arial"/>
              </w:rPr>
            </w:pPr>
            <w:r w:rsidRPr="00304F52">
              <w:rPr>
                <w:rFonts w:eastAsiaTheme="minorEastAsia" w:cs="Arial"/>
              </w:rPr>
              <w:t xml:space="preserve">n = 4,when the interest is compounded </w:t>
            </w:r>
            <w:proofErr w:type="spellStart"/>
            <w:r w:rsidRPr="00304F52">
              <w:rPr>
                <w:rFonts w:eastAsiaTheme="minorEastAsia" w:cs="Arial"/>
              </w:rPr>
              <w:t>quraterly</w:t>
            </w:r>
            <w:proofErr w:type="spellEnd"/>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n = 12, when the interest is compounded </w:t>
            </w:r>
            <w:proofErr w:type="spellStart"/>
            <w:r w:rsidRPr="00304F52">
              <w:rPr>
                <w:rFonts w:eastAsiaTheme="minorEastAsia" w:cs="Arial"/>
              </w:rPr>
              <w:t>mothly</w:t>
            </w:r>
            <w:proofErr w:type="spellEnd"/>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When, interest is compounded yearly n = 1</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 xml:space="preserve">∴  </m:t>
              </m:r>
              <m:r>
                <m:rPr>
                  <m:sty m:val="p"/>
                </m:rPr>
                <w:rPr>
                  <w:rFonts w:ascii="Cambria Math" w:eastAsiaTheme="minorEastAsia" w:hAnsi="Cambria Math" w:cs="Arial"/>
                </w:rPr>
                <m:t xml:space="preserve">CI= </m:t>
              </m:r>
            </m:oMath>
            <w:r w:rsidRPr="00304F52">
              <w:rPr>
                <w:rFonts w:eastAsiaTheme="minorEastAsia" w:cs="Arial"/>
              </w:rPr>
              <w:t xml:space="preserve">P </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t</m:t>
                      </m:r>
                    </m:sup>
                  </m:sSup>
                  <m:r>
                    <w:rPr>
                      <w:rFonts w:ascii="Cambria Math" w:eastAsiaTheme="minorEastAsia" w:hAnsi="Cambria Math" w:cs="Arial"/>
                    </w:rPr>
                    <m:t>-1</m:t>
                  </m:r>
                </m:e>
              </m:d>
            </m:oMath>
          </w:p>
          <w:p w:rsidR="007D286C" w:rsidRPr="00304F52" w:rsidRDefault="007D286C" w:rsidP="00EC07C4">
            <w:pPr>
              <w:spacing w:line="240" w:lineRule="auto"/>
              <w:rPr>
                <w:rFonts w:eastAsiaTheme="minorEastAsia" w:cs="Arial"/>
              </w:rPr>
            </w:pPr>
            <w:r w:rsidRPr="00224FA9">
              <w:rPr>
                <w:rFonts w:eastAsiaTheme="minorEastAsia" w:cs="Arial"/>
                <w:b/>
              </w:rPr>
              <w:t>Note:</w:t>
            </w:r>
            <w:r w:rsidRPr="00304F52">
              <w:rPr>
                <w:rFonts w:eastAsiaTheme="minorEastAsia" w:cs="Arial"/>
              </w:rPr>
              <w:t xml:space="preserve"> Rule 1, 2 and 3 are special cases of this general rule.</w:t>
            </w:r>
          </w:p>
          <w:p w:rsidR="007D286C" w:rsidRPr="00304F52" w:rsidRDefault="007D286C" w:rsidP="00EC07C4">
            <w:pPr>
              <w:spacing w:line="240" w:lineRule="auto"/>
              <w:rPr>
                <w:rFonts w:eastAsiaTheme="minorEastAsia" w:cs="Arial"/>
              </w:rPr>
            </w:pPr>
          </w:p>
        </w:tc>
        <w:tc>
          <w:tcPr>
            <w:tcW w:w="4428" w:type="dxa"/>
            <w:shd w:val="clear" w:color="auto" w:fill="DBE5F1" w:themeFill="accent1" w:themeFillTint="33"/>
          </w:tcPr>
          <w:p w:rsidR="007D286C" w:rsidRPr="00224FA9" w:rsidRDefault="007D286C" w:rsidP="00EC07C4">
            <w:pPr>
              <w:spacing w:line="240" w:lineRule="auto"/>
              <w:jc w:val="center"/>
              <w:rPr>
                <w:rFonts w:eastAsiaTheme="minorEastAsia" w:cs="Arial"/>
                <w:b/>
              </w:rPr>
            </w:pPr>
            <w:r w:rsidRPr="00224FA9">
              <w:rPr>
                <w:rFonts w:eastAsiaTheme="minorEastAsia" w:cs="Arial"/>
                <w:b/>
              </w:rPr>
              <w:t>Shortcut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Applying the above formula,</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2000</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10</m:t>
                              </m:r>
                            </m:num>
                            <m:den>
                              <m:r>
                                <w:rPr>
                                  <w:rFonts w:ascii="Cambria Math" w:eastAsiaTheme="minorEastAsia" w:hAnsi="Cambria Math" w:cs="Arial"/>
                                </w:rPr>
                                <m:t>100</m:t>
                              </m:r>
                            </m:den>
                          </m:f>
                        </m:e>
                      </m:d>
                    </m:e>
                    <m:sup>
                      <m:r>
                        <w:rPr>
                          <w:rFonts w:ascii="Cambria Math" w:eastAsiaTheme="minorEastAsia" w:hAnsi="Cambria Math" w:cs="Arial"/>
                        </w:rPr>
                        <m:t>3</m:t>
                      </m:r>
                    </m:sup>
                  </m:sSup>
                  <m:r>
                    <w:rPr>
                      <w:rFonts w:ascii="Cambria Math" w:eastAsiaTheme="minorEastAsia" w:hAnsi="Cambria Math" w:cs="Arial"/>
                    </w:rPr>
                    <m:t>-1</m:t>
                  </m:r>
                </m:e>
              </m:d>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2000</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11</m:t>
                              </m:r>
                            </m:num>
                            <m:den>
                              <m:r>
                                <w:rPr>
                                  <w:rFonts w:ascii="Cambria Math" w:eastAsiaTheme="minorEastAsia" w:hAnsi="Cambria Math" w:cs="Arial"/>
                                </w:rPr>
                                <m:t>10</m:t>
                              </m:r>
                            </m:den>
                          </m:f>
                        </m:e>
                      </m:d>
                    </m:e>
                    <m:sup>
                      <m:r>
                        <w:rPr>
                          <w:rFonts w:ascii="Cambria Math" w:eastAsiaTheme="minorEastAsia" w:hAnsi="Cambria Math" w:cs="Arial"/>
                        </w:rPr>
                        <m:t>3</m:t>
                      </m:r>
                    </m:sup>
                  </m:sSup>
                  <m:r>
                    <w:rPr>
                      <w:rFonts w:ascii="Cambria Math" w:eastAsiaTheme="minorEastAsia" w:hAnsi="Cambria Math" w:cs="Arial"/>
                    </w:rPr>
                    <m:t>-1</m:t>
                  </m:r>
                </m:e>
              </m:d>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Rs 662.</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r>
    </w:p>
    <w:tbl>
      <w:tblPr>
        <w:tblStyle w:val="TableGrid"/>
        <w:tblW w:w="0" w:type="auto"/>
        <w:tblInd w:w="108" w:type="dxa"/>
        <w:shd w:val="clear" w:color="auto" w:fill="000000" w:themeFill="text1"/>
        <w:tblLook w:val="04A0" w:firstRow="1" w:lastRow="0" w:firstColumn="1" w:lastColumn="0" w:noHBand="0" w:noVBand="1"/>
      </w:tblPr>
      <w:tblGrid>
        <w:gridCol w:w="9135"/>
      </w:tblGrid>
      <w:tr w:rsidR="007D286C" w:rsidTr="00EC07C4">
        <w:tc>
          <w:tcPr>
            <w:tcW w:w="10188" w:type="dxa"/>
            <w:shd w:val="clear" w:color="auto" w:fill="000000" w:themeFill="text1"/>
          </w:tcPr>
          <w:p w:rsidR="007D286C" w:rsidRDefault="007D286C" w:rsidP="00EC07C4">
            <w:pPr>
              <w:spacing w:line="240" w:lineRule="auto"/>
              <w:rPr>
                <w:rFonts w:eastAsiaTheme="minorEastAsia" w:cs="Arial"/>
              </w:rPr>
            </w:pPr>
            <w:r>
              <w:rPr>
                <w:rFonts w:eastAsiaTheme="minorEastAsia" w:cs="Arial"/>
              </w:rPr>
              <w:t>When Rate of Interest is different for different Time</w:t>
            </w:r>
          </w:p>
        </w:tc>
      </w:tr>
    </w:tbl>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5</w:t>
      </w:r>
    </w:p>
    <w:p w:rsidR="007D286C" w:rsidRDefault="007D286C" w:rsidP="007D286C">
      <w:pPr>
        <w:spacing w:after="0" w:line="240" w:lineRule="auto"/>
        <w:ind w:left="720" w:hanging="720"/>
        <w:rPr>
          <w:rFonts w:eastAsiaTheme="minorEastAsia" w:cs="Arial"/>
          <w:b/>
        </w:rPr>
      </w:pPr>
    </w:p>
    <w:p w:rsidR="007D286C" w:rsidRPr="00224FA9" w:rsidRDefault="007D286C" w:rsidP="007D286C">
      <w:pPr>
        <w:spacing w:after="0" w:line="240" w:lineRule="auto"/>
        <w:ind w:left="1440" w:hanging="1440"/>
        <w:rPr>
          <w:rFonts w:eastAsiaTheme="minorEastAsia" w:cs="Arial"/>
          <w:b/>
          <w:i/>
        </w:rPr>
      </w:pPr>
      <w:r w:rsidRPr="00224FA9">
        <w:rPr>
          <w:rFonts w:eastAsiaTheme="minorEastAsia" w:cs="Arial"/>
          <w:b/>
          <w:i/>
        </w:rPr>
        <w:t>Example:</w:t>
      </w:r>
      <w:r w:rsidRPr="00224FA9">
        <w:rPr>
          <w:rFonts w:eastAsiaTheme="minorEastAsia" w:cs="Arial"/>
          <w:b/>
          <w:i/>
        </w:rPr>
        <w:tab/>
        <w:t>Rs 7500 is borrowed at CI at the rate of 2% for the first year, 4% for the second year and 5</w:t>
      </w:r>
      <w:proofErr w:type="gramStart"/>
      <w:r w:rsidRPr="00224FA9">
        <w:rPr>
          <w:rFonts w:eastAsiaTheme="minorEastAsia" w:cs="Arial"/>
          <w:b/>
          <w:i/>
        </w:rPr>
        <w:t>%  for</w:t>
      </w:r>
      <w:proofErr w:type="gramEnd"/>
      <w:r w:rsidRPr="00224FA9">
        <w:rPr>
          <w:rFonts w:eastAsiaTheme="minorEastAsia" w:cs="Arial"/>
          <w:b/>
          <w:i/>
        </w:rPr>
        <w:t xml:space="preserve"> the third year. Find the amount to be paid after 3 years.</w:t>
      </w:r>
    </w:p>
    <w:p w:rsidR="007D286C" w:rsidRPr="00304F52" w:rsidRDefault="007D286C" w:rsidP="007D286C">
      <w:pPr>
        <w:spacing w:after="0" w:line="240" w:lineRule="auto"/>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233"/>
        <w:gridCol w:w="4902"/>
      </w:tblGrid>
      <w:tr w:rsidR="007D286C" w:rsidRPr="00304F52" w:rsidTr="00EC07C4">
        <w:tc>
          <w:tcPr>
            <w:tcW w:w="504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When rate of interest is r</w:t>
            </w:r>
            <w:r w:rsidRPr="00304F52">
              <w:rPr>
                <w:rFonts w:eastAsiaTheme="minorEastAsia" w:cs="Arial"/>
                <w:vertAlign w:val="subscript"/>
              </w:rPr>
              <w:t>1</w:t>
            </w:r>
            <w:r w:rsidRPr="00304F52">
              <w:rPr>
                <w:rFonts w:eastAsiaTheme="minorEastAsia" w:cs="Arial"/>
              </w:rPr>
              <w:t>% , r</w:t>
            </w:r>
            <w:r w:rsidRPr="00304F52">
              <w:rPr>
                <w:rFonts w:eastAsiaTheme="minorEastAsia" w:cs="Arial"/>
                <w:vertAlign w:val="subscript"/>
              </w:rPr>
              <w:t>2</w:t>
            </w:r>
            <w:r w:rsidRPr="00304F52">
              <w:rPr>
                <w:rFonts w:eastAsiaTheme="minorEastAsia" w:cs="Arial"/>
              </w:rPr>
              <w:t>% and r</w:t>
            </w:r>
            <w:r w:rsidRPr="00304F52">
              <w:rPr>
                <w:rFonts w:eastAsiaTheme="minorEastAsia" w:cs="Arial"/>
                <w:vertAlign w:val="subscript"/>
              </w:rPr>
              <w:t>3</w:t>
            </w:r>
            <w:r w:rsidRPr="00304F52">
              <w:rPr>
                <w:rFonts w:eastAsiaTheme="minorEastAsia" w:cs="Arial"/>
              </w:rPr>
              <w:t>% for 1</w:t>
            </w:r>
            <w:r w:rsidRPr="00304F52">
              <w:rPr>
                <w:rFonts w:eastAsiaTheme="minorEastAsia" w:cs="Arial"/>
                <w:vertAlign w:val="superscript"/>
              </w:rPr>
              <w:t>st</w:t>
            </w:r>
            <w:r w:rsidRPr="00304F52">
              <w:rPr>
                <w:rFonts w:eastAsiaTheme="minorEastAsia" w:cs="Arial"/>
              </w:rPr>
              <w:t xml:space="preserve"> year, 2</w:t>
            </w:r>
            <w:r w:rsidRPr="00304F52">
              <w:rPr>
                <w:rFonts w:eastAsiaTheme="minorEastAsia" w:cs="Arial"/>
                <w:vertAlign w:val="superscript"/>
              </w:rPr>
              <w:t>nd</w:t>
            </w:r>
            <w:r w:rsidRPr="00304F52">
              <w:rPr>
                <w:rFonts w:eastAsiaTheme="minorEastAsia" w:cs="Arial"/>
              </w:rPr>
              <w:t xml:space="preserve"> year, and 3</w:t>
            </w:r>
            <w:r w:rsidRPr="00304F52">
              <w:rPr>
                <w:rFonts w:eastAsiaTheme="minorEastAsia" w:cs="Arial"/>
                <w:vertAlign w:val="superscript"/>
              </w:rPr>
              <w:t>rd</w:t>
            </w:r>
            <w:r w:rsidRPr="00304F52">
              <w:rPr>
                <w:rFonts w:eastAsiaTheme="minorEastAsia" w:cs="Arial"/>
              </w:rPr>
              <w:t xml:space="preserve"> year respectively, then amount = P</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 xml:space="preserve"> </m:t>
              </m:r>
              <m:d>
                <m:dPr>
                  <m:begChr m:val="["/>
                  <m:endChr m:val="]"/>
                  <m:ctrlPr>
                    <w:rPr>
                      <w:rFonts w:ascii="Cambria Math" w:eastAsiaTheme="minorEastAsia" w:hAnsi="Cambria Math" w:cs="Arial"/>
                      <w:i/>
                    </w:rPr>
                  </m:ctrlPr>
                </m:dPr>
                <m:e>
                  <m:r>
                    <w:rPr>
                      <w:rFonts w:ascii="Cambria Math" w:eastAsiaTheme="minorEastAsia" w:hAnsi="Cambria Math" w:cs="Arial"/>
                    </w:rPr>
                    <m:t>1+</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1</m:t>
                          </m:r>
                        </m:sub>
                      </m:sSub>
                    </m:num>
                    <m:den>
                      <m:r>
                        <w:rPr>
                          <w:rFonts w:ascii="Cambria Math" w:eastAsiaTheme="minorEastAsia" w:hAnsi="Cambria Math" w:cs="Arial"/>
                        </w:rPr>
                        <m:t>100</m:t>
                      </m:r>
                    </m:den>
                  </m:f>
                </m:e>
              </m:d>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d>
                <m:dPr>
                  <m:begChr m:val="["/>
                  <m:endChr m:val="]"/>
                  <m:ctrlPr>
                    <w:rPr>
                      <w:rFonts w:ascii="Cambria Math" w:eastAsiaTheme="minorEastAsia" w:hAnsi="Cambria Math" w:cs="Arial"/>
                      <w:i/>
                    </w:rPr>
                  </m:ctrlPr>
                </m:dPr>
                <m:e>
                  <m:r>
                    <w:rPr>
                      <w:rFonts w:ascii="Cambria Math" w:eastAsiaTheme="minorEastAsia" w:hAnsi="Cambria Math" w:cs="Arial"/>
                    </w:rPr>
                    <m:t>1+</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2</m:t>
                          </m:r>
                        </m:sub>
                      </m:sSub>
                    </m:num>
                    <m:den>
                      <m:r>
                        <w:rPr>
                          <w:rFonts w:ascii="Cambria Math" w:eastAsiaTheme="minorEastAsia" w:hAnsi="Cambria Math" w:cs="Arial"/>
                        </w:rPr>
                        <m:t>100</m:t>
                      </m:r>
                    </m:den>
                  </m:f>
                </m:e>
              </m:d>
            </m:oMath>
            <w:r w:rsidRPr="00304F52">
              <w:rPr>
                <w:rFonts w:eastAsiaTheme="minorEastAsia" w:cs="Arial"/>
              </w:rPr>
              <w:sym w:font="Symbol" w:char="F0B4"/>
            </w:r>
            <w:r w:rsidRPr="00304F52">
              <w:rPr>
                <w:rFonts w:eastAsiaTheme="minorEastAsia" w:cs="Arial"/>
              </w:rPr>
              <w:t xml:space="preserve"> </w:t>
            </w:r>
            <m:oMath>
              <m:d>
                <m:dPr>
                  <m:begChr m:val="["/>
                  <m:endChr m:val="]"/>
                  <m:ctrlPr>
                    <w:rPr>
                      <w:rFonts w:ascii="Cambria Math" w:eastAsiaTheme="minorEastAsia" w:hAnsi="Cambria Math" w:cs="Arial"/>
                      <w:i/>
                    </w:rPr>
                  </m:ctrlPr>
                </m:dPr>
                <m:e>
                  <m:r>
                    <w:rPr>
                      <w:rFonts w:ascii="Cambria Math" w:eastAsiaTheme="minorEastAsia" w:hAnsi="Cambria Math" w:cs="Arial"/>
                    </w:rPr>
                    <m:t>1+</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3</m:t>
                          </m:r>
                        </m:sub>
                      </m:sSub>
                    </m:num>
                    <m:den>
                      <m:r>
                        <w:rPr>
                          <w:rFonts w:ascii="Cambria Math" w:eastAsiaTheme="minorEastAsia" w:hAnsi="Cambria Math" w:cs="Arial"/>
                        </w:rPr>
                        <m:t>100</m:t>
                      </m:r>
                    </m:den>
                  </m:f>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76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224FA9">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Amount = 7500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2</m:t>
                      </m:r>
                    </m:num>
                    <m:den>
                      <m:r>
                        <w:rPr>
                          <w:rFonts w:ascii="Cambria Math" w:eastAsiaTheme="minorEastAsia" w:hAnsi="Cambria Math" w:cs="Arial"/>
                        </w:rPr>
                        <m:t>100</m:t>
                      </m:r>
                    </m:den>
                  </m:f>
                </m:e>
              </m:d>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4</m:t>
                      </m:r>
                    </m:num>
                    <m:den>
                      <m:r>
                        <w:rPr>
                          <w:rFonts w:ascii="Cambria Math" w:eastAsiaTheme="minorEastAsia" w:hAnsi="Cambria Math" w:cs="Arial"/>
                        </w:rPr>
                        <m:t>100</m:t>
                      </m:r>
                    </m:den>
                  </m:f>
                </m:e>
              </m:d>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100</m:t>
                      </m:r>
                    </m:den>
                  </m:f>
                </m:e>
              </m:d>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7500 </m:t>
                  </m:r>
                  <m:r>
                    <w:rPr>
                      <w:rFonts w:ascii="Cambria Math" w:eastAsiaTheme="minorEastAsia" w:hAnsi="Cambria Math" w:cs="Arial"/>
                      <w:i/>
                    </w:rPr>
                    <w:sym w:font="Symbol" w:char="F0B4"/>
                  </m:r>
                  <m:r>
                    <w:rPr>
                      <w:rFonts w:ascii="Cambria Math" w:eastAsiaTheme="minorEastAsia" w:hAnsi="Cambria Math" w:cs="Arial"/>
                    </w:rPr>
                    <m:t xml:space="preserve"> 102 </m:t>
                  </m:r>
                  <m:r>
                    <w:rPr>
                      <w:rFonts w:ascii="Cambria Math" w:eastAsiaTheme="minorEastAsia" w:hAnsi="Cambria Math" w:cs="Arial"/>
                      <w:i/>
                    </w:rPr>
                    <w:sym w:font="Symbol" w:char="F0B4"/>
                  </m:r>
                  <m:r>
                    <w:rPr>
                      <w:rFonts w:ascii="Cambria Math" w:eastAsiaTheme="minorEastAsia" w:hAnsi="Cambria Math" w:cs="Arial"/>
                    </w:rPr>
                    <m:t xml:space="preserve"> 104 </m:t>
                  </m:r>
                  <m:r>
                    <w:rPr>
                      <w:rFonts w:ascii="Cambria Math" w:eastAsiaTheme="minorEastAsia" w:hAnsi="Cambria Math" w:cs="Arial"/>
                      <w:i/>
                    </w:rPr>
                    <w:sym w:font="Symbol" w:char="F0B4"/>
                  </m:r>
                  <m:r>
                    <w:rPr>
                      <w:rFonts w:ascii="Cambria Math" w:eastAsiaTheme="minorEastAsia" w:hAnsi="Cambria Math" w:cs="Arial"/>
                    </w:rPr>
                    <m:t xml:space="preserve"> 105</m:t>
                  </m:r>
                </m:num>
                <m:den>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 </m:t>
                  </m:r>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Pr>
                <w:rFonts w:eastAsiaTheme="minorEastAsia" w:cs="Arial"/>
              </w:rPr>
              <w:t xml:space="preserve">              = Rs 8253.8.</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6</w:t>
      </w:r>
    </w:p>
    <w:p w:rsidR="007D286C" w:rsidRDefault="007D286C" w:rsidP="007D286C">
      <w:pPr>
        <w:spacing w:after="0" w:line="240" w:lineRule="auto"/>
        <w:ind w:left="720" w:hanging="720"/>
        <w:rPr>
          <w:rFonts w:eastAsiaTheme="minorEastAsia" w:cs="Arial"/>
          <w:b/>
        </w:rPr>
      </w:pPr>
    </w:p>
    <w:p w:rsidR="007D286C" w:rsidRPr="00224FA9" w:rsidRDefault="007D286C" w:rsidP="007D286C">
      <w:pPr>
        <w:spacing w:after="0" w:line="240" w:lineRule="auto"/>
        <w:ind w:left="1440" w:hanging="1440"/>
        <w:rPr>
          <w:rFonts w:eastAsiaTheme="minorEastAsia" w:cs="Arial"/>
          <w:b/>
          <w:i/>
        </w:rPr>
      </w:pPr>
      <w:r w:rsidRPr="00224FA9">
        <w:rPr>
          <w:rFonts w:eastAsiaTheme="minorEastAsia" w:cs="Arial"/>
          <w:b/>
          <w:i/>
        </w:rPr>
        <w:t>Example:</w:t>
      </w:r>
      <w:r w:rsidRPr="00224FA9">
        <w:rPr>
          <w:rFonts w:eastAsiaTheme="minorEastAsia" w:cs="Arial"/>
          <w:b/>
          <w:i/>
        </w:rPr>
        <w:tab/>
        <w:t>At what rate per cent per annum will Rs 1000 amount to Rs 1331 in 3 years? The interest compounded yearly.</w:t>
      </w:r>
    </w:p>
    <w:p w:rsidR="007D286C" w:rsidRPr="00224FA9" w:rsidRDefault="007D286C" w:rsidP="007D286C">
      <w:pPr>
        <w:spacing w:after="0" w:line="240" w:lineRule="auto"/>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24"/>
        <w:gridCol w:w="4611"/>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Let, Amount = Rs A, Principal = Rs P and , Time = t years </w:t>
            </w:r>
          </w:p>
          <w:p w:rsidR="007D286C" w:rsidRPr="00304F52" w:rsidRDefault="007D286C" w:rsidP="00EC07C4">
            <w:pPr>
              <w:spacing w:line="240" w:lineRule="auto"/>
              <w:rPr>
                <w:rFonts w:eastAsiaTheme="minorEastAsia" w:cs="Arial"/>
              </w:rPr>
            </w:pPr>
            <w:r w:rsidRPr="00304F52">
              <w:rPr>
                <w:rFonts w:eastAsiaTheme="minorEastAsia" w:cs="Arial"/>
              </w:rPr>
              <w:t xml:space="preserve">Rate of interest (r) = n </w:t>
            </w:r>
            <w:r w:rsidRPr="00304F52">
              <w:rPr>
                <w:rFonts w:eastAsiaTheme="minorEastAsia" w:cs="Arial"/>
              </w:rPr>
              <w:sym w:font="Symbol" w:char="F0B4"/>
            </w:r>
            <w:r w:rsidRPr="00304F52">
              <w:rPr>
                <w:rFonts w:eastAsiaTheme="minorEastAsia" w:cs="Arial"/>
              </w:rPr>
              <w:t xml:space="preserve"> 100 </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A</m:t>
                                  </m:r>
                                </m:num>
                                <m:den>
                                  <m:r>
                                    <w:rPr>
                                      <w:rFonts w:ascii="Cambria Math" w:eastAsiaTheme="minorEastAsia" w:hAnsi="Cambria Math" w:cs="Arial"/>
                                    </w:rPr>
                                    <m:t>P</m:t>
                                  </m:r>
                                </m:den>
                              </m:f>
                            </m:e>
                          </m:d>
                        </m:e>
                        <m:sup>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 xml:space="preserve">t </m:t>
                              </m:r>
                            </m:den>
                          </m:f>
                        </m:sup>
                      </m:sSup>
                    </m:e>
                    <m:sup>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n</m:t>
                      </m:r>
                    </m:sup>
                  </m:sSup>
                </m:e>
              </m:d>
            </m:oMath>
            <w:r w:rsidRPr="00304F52">
              <w:rPr>
                <w:rFonts w:eastAsiaTheme="minorEastAsia" w:cs="Arial"/>
              </w:rPr>
              <w:t>per annum</w:t>
            </w:r>
          </w:p>
          <w:p w:rsidR="007D286C" w:rsidRPr="00304F52" w:rsidRDefault="007D286C" w:rsidP="00EC07C4">
            <w:pPr>
              <w:spacing w:line="240" w:lineRule="auto"/>
              <w:rPr>
                <w:rFonts w:eastAsiaTheme="minorEastAsia" w:cs="Arial"/>
              </w:rPr>
            </w:pPr>
            <w:r w:rsidRPr="00304F52">
              <w:rPr>
                <w:rFonts w:eastAsiaTheme="minorEastAsia" w:cs="Arial"/>
              </w:rPr>
              <w:t xml:space="preserve">Where,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n = 1, where the interest is compounded yearly               </w:t>
            </w:r>
          </w:p>
          <w:p w:rsidR="007D286C" w:rsidRPr="00304F52" w:rsidRDefault="007D286C" w:rsidP="00EC07C4">
            <w:pPr>
              <w:spacing w:line="240" w:lineRule="auto"/>
              <w:rPr>
                <w:rFonts w:eastAsiaTheme="minorEastAsia" w:cs="Arial"/>
              </w:rPr>
            </w:pPr>
            <w:r w:rsidRPr="00304F52">
              <w:rPr>
                <w:rFonts w:eastAsiaTheme="minorEastAsia" w:cs="Arial"/>
              </w:rPr>
              <w:t xml:space="preserve">n = 2, when the interest is compounded half-yearly              </w:t>
            </w:r>
          </w:p>
          <w:p w:rsidR="007D286C" w:rsidRPr="00304F52" w:rsidRDefault="007D286C" w:rsidP="00EC07C4">
            <w:pPr>
              <w:spacing w:line="240" w:lineRule="auto"/>
              <w:rPr>
                <w:rFonts w:eastAsiaTheme="minorEastAsia" w:cs="Arial"/>
              </w:rPr>
            </w:pPr>
            <w:r w:rsidRPr="00304F52">
              <w:rPr>
                <w:rFonts w:eastAsiaTheme="minorEastAsia" w:cs="Arial"/>
              </w:rPr>
              <w:t xml:space="preserve">n = 4,  when the interest is compounded quarterly              </w:t>
            </w:r>
          </w:p>
          <w:p w:rsidR="007D286C" w:rsidRPr="00304F52" w:rsidRDefault="007D286C" w:rsidP="00EC07C4">
            <w:pPr>
              <w:spacing w:line="240" w:lineRule="auto"/>
              <w:rPr>
                <w:rFonts w:eastAsiaTheme="minorEastAsia" w:cs="Arial"/>
              </w:rPr>
            </w:pPr>
            <w:r w:rsidRPr="00304F52">
              <w:rPr>
                <w:rFonts w:eastAsiaTheme="minorEastAsia" w:cs="Arial"/>
              </w:rPr>
              <w:t xml:space="preserve">n = 12, when the interest is compounded </w:t>
            </w:r>
            <w:proofErr w:type="spellStart"/>
            <w:r w:rsidRPr="00304F52">
              <w:rPr>
                <w:rFonts w:eastAsiaTheme="minorEastAsia" w:cs="Arial"/>
              </w:rPr>
              <w:t>mothly</w:t>
            </w:r>
            <w:proofErr w:type="spellEnd"/>
          </w:p>
          <w:p w:rsidR="007D286C" w:rsidRPr="00304F52" w:rsidRDefault="007D286C" w:rsidP="00EC07C4">
            <w:pPr>
              <w:spacing w:line="240" w:lineRule="auto"/>
              <w:rPr>
                <w:rFonts w:eastAsiaTheme="minorEastAsia" w:cs="Arial"/>
              </w:rPr>
            </w:pPr>
            <w:r w:rsidRPr="00304F52">
              <w:rPr>
                <w:rFonts w:eastAsiaTheme="minorEastAsia" w:cs="Arial"/>
              </w:rPr>
              <w:t>If the interest is compounded yearly, then n = 1</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r = 100 </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A</m:t>
                              </m:r>
                            </m:num>
                            <m:den>
                              <m:r>
                                <w:rPr>
                                  <w:rFonts w:ascii="Cambria Math" w:eastAsiaTheme="minorEastAsia" w:hAnsi="Cambria Math" w:cs="Arial"/>
                                </w:rPr>
                                <m:t>P</m:t>
                              </m:r>
                            </m:den>
                          </m:f>
                        </m:e>
                      </m:d>
                    </m:e>
                    <m:sup>
                      <m:f>
                        <m:fPr>
                          <m:type m:val="skw"/>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t</m:t>
                          </m:r>
                        </m:den>
                      </m:f>
                    </m:sup>
                  </m:sSup>
                  <m:r>
                    <w:rPr>
                      <w:rFonts w:ascii="Cambria Math" w:eastAsiaTheme="minorEastAsia" w:hAnsi="Cambria Math" w:cs="Arial"/>
                    </w:rPr>
                    <m:t>-1</m:t>
                  </m:r>
                </m:e>
              </m:d>
              <m:r>
                <w:rPr>
                  <w:rFonts w:ascii="Cambria Math" w:eastAsiaTheme="minorEastAsia" w:hAnsi="Cambria Math" w:cs="Arial"/>
                </w:rPr>
                <m:t xml:space="preserve"> </m:t>
              </m:r>
            </m:oMath>
            <w:r w:rsidRPr="00304F52">
              <w:rPr>
                <w:rFonts w:eastAsiaTheme="minorEastAsia" w:cs="Arial"/>
              </w:rPr>
              <w:t>% per annum</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353ED0" w:rsidRDefault="007D286C" w:rsidP="00EC07C4">
            <w:pPr>
              <w:spacing w:line="240" w:lineRule="auto"/>
              <w:jc w:val="center"/>
              <w:rPr>
                <w:rFonts w:eastAsiaTheme="minorEastAsia" w:cs="Arial"/>
                <w:b/>
              </w:rPr>
            </w:pPr>
            <w:r w:rsidRPr="00353ED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r =100</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1331</m:t>
                              </m:r>
                            </m:num>
                            <m:den>
                              <m:r>
                                <w:rPr>
                                  <w:rFonts w:ascii="Cambria Math" w:eastAsiaTheme="minorEastAsia" w:hAnsi="Cambria Math" w:cs="Arial"/>
                                </w:rPr>
                                <m:t>1000</m:t>
                              </m:r>
                            </m:den>
                          </m:f>
                        </m:e>
                      </m:d>
                    </m:e>
                    <m:sup>
                      <m:f>
                        <m:fPr>
                          <m:type m:val="skw"/>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sup>
                  </m:sSup>
                  <m:r>
                    <w:rPr>
                      <w:rFonts w:ascii="Cambria Math" w:eastAsiaTheme="minorEastAsia" w:hAnsi="Cambria Math" w:cs="Arial"/>
                    </w:rPr>
                    <m:t>-1</m:t>
                  </m:r>
                </m:e>
              </m:d>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100</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11</m:t>
                                  </m:r>
                                </m:num>
                                <m:den>
                                  <m:r>
                                    <w:rPr>
                                      <w:rFonts w:ascii="Cambria Math" w:eastAsiaTheme="minorEastAsia" w:hAnsi="Cambria Math" w:cs="Arial"/>
                                    </w:rPr>
                                    <m:t>10</m:t>
                                  </m:r>
                                </m:den>
                              </m:f>
                            </m:e>
                          </m:d>
                        </m:e>
                        <m:sup>
                          <m:r>
                            <w:rPr>
                              <w:rFonts w:ascii="Cambria Math" w:eastAsiaTheme="minorEastAsia" w:hAnsi="Cambria Math" w:cs="Arial"/>
                            </w:rPr>
                            <m:t>3</m:t>
                          </m:r>
                          <m:r>
                            <w:rPr>
                              <w:rFonts w:ascii="Cambria Math" w:eastAsiaTheme="minorEastAsia" w:hAnsi="Cambria Math" w:cs="Arial"/>
                              <w:i/>
                            </w:rPr>
                            <w:sym w:font="Symbol" w:char="F0B4"/>
                          </m:r>
                          <m:r>
                            <w:rPr>
                              <w:rFonts w:ascii="Cambria Math" w:eastAsiaTheme="minorEastAsia" w:hAnsi="Cambria Math" w:cs="Arial"/>
                            </w:rPr>
                            <m:t xml:space="preserve"> </m:t>
                          </m:r>
                        </m:sup>
                      </m:sSup>
                    </m:e>
                    <m:sup>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3</m:t>
                          </m:r>
                        </m:den>
                      </m:f>
                    </m:sup>
                  </m:sSup>
                  <m:r>
                    <w:rPr>
                      <w:rFonts w:ascii="Cambria Math" w:eastAsiaTheme="minorEastAsia" w:hAnsi="Cambria Math" w:cs="Arial"/>
                    </w:rPr>
                    <m:t>-1</m:t>
                  </m:r>
                </m:e>
              </m:d>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53ED0" w:rsidRDefault="007D286C" w:rsidP="007D286C">
      <w:pPr>
        <w:spacing w:after="0" w:line="240" w:lineRule="auto"/>
        <w:rPr>
          <w:rFonts w:eastAsiaTheme="minorEastAsia" w:cs="Arial"/>
          <w:b/>
          <w:i/>
        </w:rPr>
      </w:pPr>
      <w:r w:rsidRPr="00353ED0">
        <w:rPr>
          <w:rFonts w:eastAsiaTheme="minorEastAsia" w:cs="Arial"/>
          <w:b/>
          <w:i/>
        </w:rPr>
        <w:t>Example1:</w:t>
      </w:r>
      <w:r w:rsidRPr="00353ED0">
        <w:rPr>
          <w:rFonts w:eastAsiaTheme="minorEastAsia" w:cs="Arial"/>
          <w:b/>
          <w:i/>
        </w:rPr>
        <w:tab/>
        <w:t>At what rate per cent compounded yearly will 80,000 amounts to Rs 88,200 in 2 years?</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rPr>
          <w:rFonts w:eastAsiaTheme="minorEastAsia" w:cs="Arial"/>
        </w:rPr>
      </w:pPr>
      <w:r w:rsidRPr="00304F52">
        <w:rPr>
          <w:rFonts w:eastAsiaTheme="minorEastAsia" w:cs="Arial"/>
          <w:b/>
        </w:rPr>
        <w:t>Solution:</w:t>
      </w:r>
      <w:r w:rsidRPr="00304F52">
        <w:rPr>
          <w:rFonts w:eastAsiaTheme="minorEastAsia" w:cs="Arial"/>
        </w:rPr>
        <w:t xml:space="preserve"> </w:t>
      </w:r>
      <w:r w:rsidRPr="00304F52">
        <w:rPr>
          <w:rFonts w:eastAsiaTheme="minorEastAsia" w:cs="Arial"/>
        </w:rPr>
        <w:tab/>
      </w:r>
      <w:r w:rsidRPr="00353ED0">
        <w:rPr>
          <w:rFonts w:eastAsiaTheme="minorEastAsia" w:cs="Arial"/>
          <w:b/>
        </w:rPr>
        <w:t>Detail Method:</w:t>
      </w: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We have 80,000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2</m:t>
            </m:r>
          </m:sup>
        </m:sSup>
      </m:oMath>
      <w:r w:rsidRPr="00304F52">
        <w:rPr>
          <w:rFonts w:eastAsiaTheme="minorEastAsia" w:cs="Arial"/>
        </w:rPr>
        <w:t>= Rs 88200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2</m:t>
            </m:r>
          </m:sup>
        </m:sSup>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88200</m:t>
            </m:r>
          </m:num>
          <m:den>
            <m:r>
              <w:rPr>
                <w:rFonts w:ascii="Cambria Math" w:eastAsiaTheme="minorEastAsia" w:hAnsi="Cambria Math" w:cs="Arial"/>
              </w:rPr>
              <m:t>80000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441</m:t>
            </m:r>
          </m:num>
          <m:den>
            <m:r>
              <w:rPr>
                <w:rFonts w:ascii="Cambria Math" w:eastAsiaTheme="minorEastAsia" w:hAnsi="Cambria Math" w:cs="Arial"/>
              </w:rPr>
              <m:t>400</m:t>
            </m:r>
          </m:den>
        </m:f>
      </m:oMath>
      <w:r w:rsidRPr="00304F52">
        <w:rPr>
          <w:rFonts w:eastAsiaTheme="minorEastAsia" w:cs="Arial"/>
        </w:rPr>
        <w:t xml:space="preserve">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21</m:t>
                    </m:r>
                  </m:num>
                  <m:den>
                    <m:r>
                      <w:rPr>
                        <w:rFonts w:ascii="Cambria Math" w:eastAsiaTheme="minorEastAsia" w:hAnsi="Cambria Math" w:cs="Arial"/>
                      </w:rPr>
                      <m:t>20</m:t>
                    </m:r>
                  </m:den>
                </m:f>
              </m:e>
            </m:d>
          </m:e>
          <m:sup>
            <m:r>
              <w:rPr>
                <w:rFonts w:ascii="Cambria Math" w:eastAsiaTheme="minorEastAsia" w:hAnsi="Cambria Math" w:cs="Arial"/>
              </w:rPr>
              <m:t>2</m:t>
            </m:r>
          </m:sup>
        </m:sSup>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1 + </w:t>
      </w:r>
      <m:oMath>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21</m:t>
            </m:r>
          </m:num>
          <m:den>
            <m:r>
              <w:rPr>
                <w:rFonts w:ascii="Cambria Math" w:eastAsiaTheme="minorEastAsia" w:hAnsi="Cambria Math" w:cs="Arial"/>
              </w:rPr>
              <m:t>20</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r = 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Shortcut Method</w:t>
      </w:r>
      <w:r w:rsidRPr="00304F52">
        <w:rPr>
          <w:rFonts w:eastAsiaTheme="minorEastAsia" w:cs="Arial"/>
        </w:rPr>
        <w:t>: Applying the above formula,</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r = 100 </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88200</m:t>
                        </m:r>
                      </m:num>
                      <m:den>
                        <m:r>
                          <w:rPr>
                            <w:rFonts w:ascii="Cambria Math" w:eastAsiaTheme="minorEastAsia" w:hAnsi="Cambria Math" w:cs="Arial"/>
                          </w:rPr>
                          <m:t>80000</m:t>
                        </m:r>
                      </m:den>
                    </m:f>
                  </m:e>
                </m:d>
              </m:e>
              <m:sup>
                <m:f>
                  <m:fPr>
                    <m:type m:val="skw"/>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sup>
            </m:sSup>
            <m:r>
              <w:rPr>
                <w:rFonts w:ascii="Cambria Math" w:eastAsiaTheme="minorEastAsia" w:hAnsi="Cambria Math" w:cs="Arial"/>
              </w:rPr>
              <m:t>-1</m:t>
            </m:r>
          </m:e>
        </m:d>
      </m:oMath>
      <w:r w:rsidRPr="00304F52">
        <w:rPr>
          <w:rFonts w:eastAsiaTheme="minorEastAsia" w:cs="Arial"/>
        </w:rPr>
        <w:t xml:space="preserve"> = 100</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21</m:t>
                </m:r>
              </m:num>
              <m:den>
                <m:r>
                  <w:rPr>
                    <w:rFonts w:ascii="Cambria Math" w:eastAsiaTheme="minorEastAsia" w:hAnsi="Cambria Math" w:cs="Arial"/>
                  </w:rPr>
                  <m:t>20</m:t>
                </m:r>
              </m:den>
            </m:f>
            <m:r>
              <w:rPr>
                <w:rFonts w:ascii="Cambria Math" w:eastAsiaTheme="minorEastAsia" w:hAnsi="Cambria Math" w:cs="Arial"/>
              </w:rPr>
              <m:t>-1</m:t>
            </m:r>
          </m:e>
        </m:d>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 5% per annum.</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7</w:t>
      </w:r>
    </w:p>
    <w:p w:rsidR="007D286C" w:rsidRDefault="007D286C" w:rsidP="007D286C">
      <w:pPr>
        <w:spacing w:after="0" w:line="240" w:lineRule="auto"/>
        <w:rPr>
          <w:rFonts w:eastAsiaTheme="minorEastAsia" w:cs="Arial"/>
          <w:b/>
        </w:rPr>
      </w:pPr>
    </w:p>
    <w:p w:rsidR="007D286C" w:rsidRPr="00353ED0" w:rsidRDefault="007D286C" w:rsidP="007D286C">
      <w:pPr>
        <w:spacing w:after="0" w:line="240" w:lineRule="auto"/>
        <w:ind w:left="1440" w:hanging="1440"/>
        <w:rPr>
          <w:rFonts w:eastAsiaTheme="minorEastAsia" w:cs="Arial"/>
          <w:i/>
        </w:rPr>
      </w:pPr>
      <w:r w:rsidRPr="00353ED0">
        <w:rPr>
          <w:rFonts w:eastAsiaTheme="minorEastAsia" w:cs="Arial"/>
          <w:b/>
          <w:i/>
        </w:rPr>
        <w:t>Example:</w:t>
      </w:r>
      <w:r w:rsidRPr="00353ED0">
        <w:rPr>
          <w:rFonts w:eastAsiaTheme="minorEastAsia" w:cs="Arial"/>
          <w:b/>
          <w:i/>
        </w:rPr>
        <w:tab/>
        <w:t>Find the compound interest on Rs 2000 at 5% per annum, compounded yearly for 2</w:t>
      </w:r>
      <m:oMath>
        <m:f>
          <m:fPr>
            <m:ctrlPr>
              <w:rPr>
                <w:rFonts w:ascii="Cambria Math" w:eastAsiaTheme="minorEastAsia" w:hAnsi="Cambria Math" w:cs="Arial"/>
                <w:b/>
                <w:i/>
              </w:rPr>
            </m:ctrlPr>
          </m:fPr>
          <m:num>
            <m:r>
              <m:rPr>
                <m:sty m:val="bi"/>
              </m:rPr>
              <w:rPr>
                <w:rFonts w:ascii="Cambria Math" w:eastAsiaTheme="minorEastAsia" w:hAnsi="Cambria Math" w:cs="Arial"/>
              </w:rPr>
              <m:t>1</m:t>
            </m:r>
          </m:num>
          <m:den>
            <m:r>
              <m:rPr>
                <m:sty m:val="bi"/>
              </m:rPr>
              <w:rPr>
                <w:rFonts w:ascii="Cambria Math" w:eastAsiaTheme="minorEastAsia" w:hAnsi="Cambria Math" w:cs="Arial"/>
              </w:rPr>
              <m:t>2</m:t>
            </m:r>
          </m:den>
        </m:f>
      </m:oMath>
      <w:r w:rsidRPr="00353ED0">
        <w:rPr>
          <w:rFonts w:eastAsiaTheme="minorEastAsia" w:cs="Arial"/>
          <w:b/>
          <w:i/>
        </w:rPr>
        <w:t xml:space="preserve"> years</w:t>
      </w:r>
      <w:r w:rsidRPr="00353ED0">
        <w:rPr>
          <w:rFonts w:eastAsiaTheme="minorEastAsia" w:cs="Arial"/>
          <w:i/>
        </w:rPr>
        <w:t>.</w:t>
      </w:r>
    </w:p>
    <w:p w:rsidR="007D286C" w:rsidRPr="00353ED0" w:rsidRDefault="007D286C" w:rsidP="007D286C">
      <w:pPr>
        <w:spacing w:after="0" w:line="240" w:lineRule="auto"/>
        <w:rPr>
          <w:rFonts w:eastAsiaTheme="minorEastAsia" w:cs="Arial"/>
          <w:i/>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196"/>
        <w:gridCol w:w="4939"/>
      </w:tblGrid>
      <w:tr w:rsidR="007D286C" w:rsidRPr="00304F52" w:rsidTr="00EC07C4">
        <w:tc>
          <w:tcPr>
            <w:tcW w:w="504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Default="007D286C" w:rsidP="00EC07C4">
            <w:pPr>
              <w:spacing w:line="240" w:lineRule="auto"/>
              <w:rPr>
                <w:rFonts w:eastAsiaTheme="minorEastAsia" w:cs="Arial"/>
              </w:rPr>
            </w:pPr>
            <w:r w:rsidRPr="00304F52">
              <w:rPr>
                <w:rFonts w:eastAsiaTheme="minorEastAsia" w:cs="Arial"/>
              </w:rPr>
              <w:t xml:space="preserve">Let </w:t>
            </w:r>
          </w:p>
          <w:p w:rsidR="007D286C" w:rsidRDefault="007D286C" w:rsidP="00EC07C4">
            <w:pPr>
              <w:spacing w:line="240" w:lineRule="auto"/>
              <w:rPr>
                <w:rFonts w:eastAsiaTheme="minorEastAsia" w:cs="Arial"/>
              </w:rPr>
            </w:pPr>
            <w:r w:rsidRPr="00304F52">
              <w:rPr>
                <w:rFonts w:eastAsiaTheme="minorEastAsia" w:cs="Arial"/>
              </w:rPr>
              <w:t>Principal = P</w:t>
            </w:r>
          </w:p>
          <w:p w:rsidR="007D286C" w:rsidRPr="00304F52" w:rsidRDefault="007D286C" w:rsidP="00EC07C4">
            <w:pPr>
              <w:spacing w:line="240" w:lineRule="auto"/>
              <w:rPr>
                <w:rFonts w:eastAsiaTheme="minorEastAsia" w:cs="Arial"/>
              </w:rPr>
            </w:pPr>
            <w:r w:rsidRPr="00304F52">
              <w:rPr>
                <w:rFonts w:eastAsiaTheme="minorEastAsia" w:cs="Arial"/>
              </w:rPr>
              <w:t xml:space="preserve">Rate = r% per annum         </w:t>
            </w:r>
          </w:p>
          <w:p w:rsidR="007D286C" w:rsidRPr="00304F52" w:rsidRDefault="007D286C" w:rsidP="00EC07C4">
            <w:pPr>
              <w:spacing w:line="240" w:lineRule="auto"/>
              <w:rPr>
                <w:rFonts w:eastAsiaTheme="minorEastAsia" w:cs="Arial"/>
              </w:rPr>
            </w:pPr>
            <w:r w:rsidRPr="00304F52">
              <w:rPr>
                <w:rFonts w:eastAsiaTheme="minorEastAsia" w:cs="Arial"/>
              </w:rPr>
              <w:t xml:space="preserve">Amount = A and </w:t>
            </w:r>
          </w:p>
          <w:p w:rsidR="007D286C" w:rsidRPr="00304F52" w:rsidRDefault="007D286C" w:rsidP="00EC07C4">
            <w:pPr>
              <w:spacing w:line="240" w:lineRule="auto"/>
              <w:rPr>
                <w:rFonts w:eastAsiaTheme="minorEastAsia" w:cs="Arial"/>
              </w:rPr>
            </w:pPr>
            <w:r w:rsidRPr="00304F52">
              <w:rPr>
                <w:rFonts w:eastAsiaTheme="minorEastAsia" w:cs="Arial"/>
              </w:rPr>
              <w:t>Time is given in the form of fraction like 2</w:t>
            </w:r>
            <w:r>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oMath>
            <w:r w:rsidRPr="00304F52">
              <w:rPr>
                <w:rFonts w:eastAsiaTheme="minorEastAsia" w:cs="Arial"/>
              </w:rPr>
              <w:t xml:space="preserve"> years.</w:t>
            </w:r>
          </w:p>
          <w:p w:rsidR="007D286C" w:rsidRPr="00304F52" w:rsidRDefault="007D286C" w:rsidP="00EC07C4">
            <w:pPr>
              <w:spacing w:line="240" w:lineRule="auto"/>
              <w:rPr>
                <w:rFonts w:eastAsiaTheme="minorEastAsia" w:cs="Arial"/>
              </w:rPr>
            </w:pPr>
            <w:r w:rsidRPr="00304F52">
              <w:rPr>
                <w:rFonts w:eastAsiaTheme="minorEastAsia" w:cs="Arial"/>
              </w:rPr>
              <w:t>Amount (A) = P</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2</m:t>
                  </m:r>
                </m:sup>
              </m:sSup>
            </m:oMath>
            <w:r w:rsidRPr="00304F52">
              <w:rPr>
                <w:rFonts w:eastAsiaTheme="minorEastAsia" w:cs="Arial"/>
              </w:rPr>
              <w:sym w:font="Symbol" w:char="F0B4"/>
            </w:r>
            <w:r w:rsidRPr="00304F52">
              <w:rPr>
                <w:rFonts w:eastAsiaTheme="minorEastAsia" w:cs="Arial"/>
              </w:rPr>
              <w:t xml:space="preserve">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2</m:t>
                          </m:r>
                        </m:den>
                      </m:f>
                    </m:num>
                    <m:den>
                      <m:r>
                        <w:rPr>
                          <w:rFonts w:ascii="Cambria Math" w:eastAsiaTheme="minorEastAsia" w:hAnsi="Cambria Math" w:cs="Arial"/>
                        </w:rPr>
                        <m:t>100</m:t>
                      </m:r>
                    </m:den>
                  </m:f>
                </m:e>
              </m:d>
            </m:oMath>
          </w:p>
          <w:p w:rsidR="007D286C" w:rsidRPr="00304F52" w:rsidRDefault="007D286C" w:rsidP="00EC07C4">
            <w:pPr>
              <w:spacing w:line="240" w:lineRule="auto"/>
              <w:rPr>
                <w:rFonts w:eastAsiaTheme="minorEastAsia" w:cs="Arial"/>
              </w:rPr>
            </w:pPr>
          </w:p>
        </w:tc>
        <w:tc>
          <w:tcPr>
            <w:tcW w:w="5760" w:type="dxa"/>
            <w:shd w:val="clear" w:color="auto" w:fill="DBE5F1" w:themeFill="accent1" w:themeFillTint="33"/>
          </w:tcPr>
          <w:p w:rsidR="007D286C" w:rsidRPr="00353ED0" w:rsidRDefault="007D286C" w:rsidP="00EC07C4">
            <w:pPr>
              <w:spacing w:line="240" w:lineRule="auto"/>
              <w:jc w:val="center"/>
              <w:rPr>
                <w:rFonts w:eastAsiaTheme="minorEastAsia" w:cs="Arial"/>
                <w:b/>
              </w:rPr>
            </w:pPr>
            <w:r w:rsidRPr="00353ED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We know that, compound interest = Amount – Principal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CI = A – P</w:t>
            </w:r>
          </w:p>
          <w:p w:rsidR="007D286C" w:rsidRPr="00304F52" w:rsidRDefault="007D286C" w:rsidP="00EC07C4">
            <w:pPr>
              <w:spacing w:line="240" w:lineRule="auto"/>
              <w:rPr>
                <w:rFonts w:eastAsiaTheme="minorEastAsia" w:cs="Arial"/>
              </w:rPr>
            </w:pPr>
            <w:r w:rsidRPr="00304F52">
              <w:rPr>
                <w:rFonts w:eastAsiaTheme="minorEastAsia" w:cs="Arial"/>
              </w:rPr>
              <w:t xml:space="preserve">Now, using the above formula,      </w:t>
            </w:r>
          </w:p>
          <w:p w:rsidR="007D286C" w:rsidRPr="00304F52" w:rsidRDefault="007D286C" w:rsidP="00EC07C4">
            <w:pPr>
              <w:spacing w:line="240" w:lineRule="auto"/>
              <w:rPr>
                <w:rFonts w:eastAsiaTheme="minorEastAsia" w:cs="Arial"/>
              </w:rPr>
            </w:pPr>
            <w:r w:rsidRPr="00304F52">
              <w:rPr>
                <w:rFonts w:eastAsiaTheme="minorEastAsia" w:cs="Arial"/>
              </w:rPr>
              <w:t xml:space="preserve">A = P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2</m:t>
                  </m:r>
                </m:sup>
              </m:sSup>
            </m:oMath>
            <w:r w:rsidRPr="00304F52">
              <w:rPr>
                <w:rFonts w:eastAsiaTheme="minorEastAsia" w:cs="Arial"/>
              </w:rPr>
              <w:sym w:font="Symbol" w:char="F0B4"/>
            </w:r>
            <w:r w:rsidRPr="00304F52">
              <w:rPr>
                <w:rFonts w:eastAsiaTheme="minorEastAsia" w:cs="Arial"/>
              </w:rPr>
              <w:t xml:space="preserve">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200</m:t>
                      </m:r>
                    </m:den>
                  </m:f>
                </m:e>
              </m:d>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200</w:t>
            </w:r>
            <m:oMath>
              <m:sSup>
                <m:sSupPr>
                  <m:ctrlPr>
                    <w:rPr>
                      <w:rFonts w:ascii="Cambria Math" w:eastAsiaTheme="minorEastAsia" w:hAnsi="Cambria Math" w:cs="Arial"/>
                      <w:i/>
                    </w:rPr>
                  </m:ctrlPr>
                </m:sSupPr>
                <m:e>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105</m:t>
                          </m:r>
                        </m:num>
                        <m:den>
                          <m:r>
                            <w:rPr>
                              <w:rFonts w:ascii="Cambria Math" w:eastAsiaTheme="minorEastAsia" w:hAnsi="Cambria Math" w:cs="Arial"/>
                            </w:rPr>
                            <m:t>100</m:t>
                          </m:r>
                        </m:den>
                      </m:f>
                    </m:e>
                  </m:d>
                </m:e>
                <m:sup>
                  <m:r>
                    <w:rPr>
                      <w:rFonts w:ascii="Cambria Math" w:eastAsiaTheme="minorEastAsia" w:hAnsi="Cambria Math" w:cs="Arial"/>
                    </w:rPr>
                    <m:t>2</m:t>
                  </m:r>
                </m:sup>
              </m:sSup>
            </m:oMath>
            <w:r w:rsidRPr="00304F52">
              <w:rPr>
                <w:rFonts w:eastAsiaTheme="minorEastAsia" w:cs="Arial"/>
              </w:rPr>
              <w:sym w:font="Symbol" w:char="F0B4"/>
            </w:r>
            <w:r w:rsidRPr="00304F52">
              <w:rPr>
                <w:rFonts w:eastAsiaTheme="minorEastAsia" w:cs="Arial"/>
              </w:rPr>
              <w:t xml:space="preserve">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205</m:t>
                      </m:r>
                    </m:num>
                    <m:den>
                      <m:r>
                        <w:rPr>
                          <w:rFonts w:ascii="Cambria Math" w:eastAsiaTheme="minorEastAsia" w:hAnsi="Cambria Math" w:cs="Arial"/>
                        </w:rPr>
                        <m:t>200</m:t>
                      </m:r>
                    </m:den>
                  </m:f>
                </m:e>
              </m:d>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2000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105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205</m:t>
                  </m:r>
                </m:num>
                <m:den>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200</m:t>
                  </m:r>
                </m:den>
              </m:f>
            </m:oMath>
            <w:r w:rsidRPr="00304F52">
              <w:rPr>
                <w:rFonts w:eastAsiaTheme="minorEastAsia" w:cs="Arial"/>
              </w:rPr>
              <w:t xml:space="preserve">  = Rs 2260.12</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m:oMath>
              <m:r>
                <w:rPr>
                  <w:rFonts w:ascii="Cambria Math" w:eastAsiaTheme="minorEastAsia" w:hAnsi="Cambria Math" w:cs="Arial"/>
                </w:rPr>
                <m:t>∴</m:t>
              </m:r>
            </m:oMath>
            <w:r w:rsidRPr="00304F52">
              <w:rPr>
                <w:rFonts w:eastAsiaTheme="minorEastAsia" w:cs="Arial"/>
              </w:rPr>
              <w:t xml:space="preserve"> CI = 2260.12 – 2000 = Rs 260.12</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8</w:t>
      </w:r>
    </w:p>
    <w:p w:rsidR="007D286C" w:rsidRDefault="007D286C" w:rsidP="007D286C">
      <w:pPr>
        <w:spacing w:after="0" w:line="240" w:lineRule="auto"/>
        <w:ind w:left="720" w:hanging="720"/>
        <w:rPr>
          <w:rFonts w:eastAsiaTheme="minorEastAsia" w:cs="Arial"/>
          <w:b/>
        </w:rPr>
      </w:pPr>
    </w:p>
    <w:p w:rsidR="007D286C" w:rsidRPr="00353ED0" w:rsidRDefault="007D286C" w:rsidP="007D286C">
      <w:pPr>
        <w:spacing w:after="0" w:line="240" w:lineRule="auto"/>
        <w:ind w:left="1440" w:hanging="1440"/>
        <w:rPr>
          <w:rFonts w:eastAsiaTheme="minorEastAsia" w:cs="Arial"/>
          <w:b/>
          <w:i/>
        </w:rPr>
      </w:pPr>
      <w:r w:rsidRPr="00353ED0">
        <w:rPr>
          <w:rFonts w:eastAsiaTheme="minorEastAsia" w:cs="Arial"/>
          <w:b/>
          <w:i/>
        </w:rPr>
        <w:t>Example:</w:t>
      </w:r>
      <w:r w:rsidRPr="00353ED0">
        <w:rPr>
          <w:rFonts w:eastAsiaTheme="minorEastAsia" w:cs="Arial"/>
          <w:b/>
          <w:i/>
        </w:rPr>
        <w:tab/>
        <w:t>A sum of money placed at compound interest doubles itself in 4 years. In how many years will it amount to eight times itself?</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2697"/>
        <w:gridCol w:w="1996"/>
        <w:gridCol w:w="2123"/>
        <w:gridCol w:w="2319"/>
      </w:tblGrid>
      <w:tr w:rsidR="007D286C" w:rsidRPr="00304F52" w:rsidTr="00EC07C4">
        <w:tc>
          <w:tcPr>
            <w:tcW w:w="324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A sum of money, placed at compound interest, becomes n times in t years and m times in x years.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We calculate the value of x from the </w:t>
            </w:r>
            <w:proofErr w:type="spellStart"/>
            <w:r w:rsidRPr="00304F52">
              <w:rPr>
                <w:rFonts w:eastAsiaTheme="minorEastAsia" w:cs="Arial"/>
              </w:rPr>
              <w:t>equcation</w:t>
            </w:r>
            <w:proofErr w:type="spellEnd"/>
            <w:r w:rsidRPr="00304F52">
              <w:rPr>
                <w:rFonts w:eastAsiaTheme="minorEastAsia" w:cs="Arial"/>
              </w:rPr>
              <w:t xml:space="preserve"> given below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ctrlPr>
                    <w:rPr>
                      <w:rFonts w:ascii="Cambria Math" w:eastAsiaTheme="minorEastAsia" w:hAnsi="Cambria Math" w:cs="Arial"/>
                      <w:i/>
                    </w:rPr>
                  </m:ctrlPr>
                </m:dPr>
                <m:e>
                  <m:sSup>
                    <m:sSupPr>
                      <m:ctrlPr>
                        <w:rPr>
                          <w:rFonts w:ascii="Cambria Math" w:eastAsiaTheme="minorEastAsia" w:hAnsi="Cambria Math" w:cs="Arial"/>
                          <w:i/>
                        </w:rPr>
                      </m:ctrlPr>
                    </m:sSupPr>
                    <m:e>
                      <m:r>
                        <w:rPr>
                          <w:rFonts w:ascii="Cambria Math" w:eastAsiaTheme="minorEastAsia" w:hAnsi="Cambria Math" w:cs="Arial"/>
                        </w:rPr>
                        <m:t>n</m:t>
                      </m:r>
                    </m:e>
                    <m:sup>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t</m:t>
                          </m:r>
                        </m:den>
                      </m:f>
                    </m:sup>
                  </m:sSup>
                  <m:r>
                    <w:rPr>
                      <w:rFonts w:ascii="Cambria Math" w:eastAsiaTheme="minorEastAsia" w:hAnsi="Cambria Math" w:cs="Arial"/>
                    </w:rPr>
                    <m:t>=</m:t>
                  </m:r>
                  <m:sSup>
                    <m:sSupPr>
                      <m:ctrlPr>
                        <w:rPr>
                          <w:rFonts w:ascii="Cambria Math" w:eastAsiaTheme="minorEastAsia" w:hAnsi="Cambria Math" w:cs="Arial"/>
                          <w:i/>
                        </w:rPr>
                      </m:ctrlPr>
                    </m:sSupPr>
                    <m:e>
                      <m:r>
                        <w:rPr>
                          <w:rFonts w:ascii="Cambria Math" w:eastAsiaTheme="minorEastAsia" w:hAnsi="Cambria Math" w:cs="Arial"/>
                        </w:rPr>
                        <m:t>m</m:t>
                      </m:r>
                    </m:e>
                    <m:sup>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x</m:t>
                          </m:r>
                        </m:den>
                      </m:f>
                    </m:sup>
                  </m:sSup>
                </m:e>
              </m:d>
            </m:oMath>
            <w:r w:rsidRPr="00304F52">
              <w:rPr>
                <w:rFonts w:eastAsiaTheme="minorEastAsia" w:cs="Arial"/>
              </w:rPr>
              <w: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234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Quicker Method – I</w:t>
            </w:r>
          </w:p>
          <w:p w:rsidR="007D286C" w:rsidRPr="00304F52" w:rsidRDefault="007D286C" w:rsidP="00EC07C4">
            <w:pPr>
              <w:spacing w:line="240" w:lineRule="auto"/>
              <w:jc w:val="center"/>
              <w:rPr>
                <w:rFonts w:eastAsiaTheme="minorEastAsia" w:cs="Arial"/>
              </w:rPr>
            </w:pPr>
            <w:r w:rsidRPr="00304F52">
              <w:rPr>
                <w:rFonts w:eastAsiaTheme="minorEastAsia" w:cs="Arial"/>
              </w:rPr>
              <w:t>Shortcut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Applying the above formula, we have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sSup>
                <m:sSupPr>
                  <m:ctrlPr>
                    <w:rPr>
                      <w:rFonts w:ascii="Cambria Math" w:eastAsiaTheme="minorEastAsia" w:hAnsi="Cambria Math" w:cs="Arial"/>
                      <w:i/>
                      <w:vertAlign w:val="superscript"/>
                    </w:rPr>
                  </m:ctrlPr>
                </m:sSupPr>
                <m:e>
                  <m:r>
                    <w:rPr>
                      <w:rFonts w:ascii="Cambria Math" w:eastAsiaTheme="minorEastAsia" w:hAnsi="Cambria Math" w:cs="Arial"/>
                      <w:vertAlign w:val="superscript"/>
                    </w:rPr>
                    <m:t>2</m:t>
                  </m:r>
                </m:e>
                <m:sup>
                  <m:f>
                    <m:fPr>
                      <m:type m:val="skw"/>
                      <m:ctrlPr>
                        <w:rPr>
                          <w:rFonts w:ascii="Cambria Math" w:eastAsiaTheme="minorEastAsia" w:hAnsi="Cambria Math" w:cs="Arial"/>
                          <w:i/>
                          <w:vertAlign w:val="superscript"/>
                        </w:rPr>
                      </m:ctrlPr>
                    </m:fPr>
                    <m:num>
                      <m:r>
                        <w:rPr>
                          <w:rFonts w:ascii="Cambria Math" w:eastAsiaTheme="minorEastAsia" w:hAnsi="Cambria Math" w:cs="Arial"/>
                          <w:vertAlign w:val="superscript"/>
                        </w:rPr>
                        <m:t>1</m:t>
                      </m:r>
                    </m:num>
                    <m:den>
                      <m:r>
                        <w:rPr>
                          <w:rFonts w:ascii="Cambria Math" w:eastAsiaTheme="minorEastAsia" w:hAnsi="Cambria Math" w:cs="Arial"/>
                          <w:vertAlign w:val="superscript"/>
                        </w:rPr>
                        <m:t>4</m:t>
                      </m:r>
                    </m:den>
                  </m:f>
                </m:sup>
              </m:sSup>
              <m:r>
                <w:rPr>
                  <w:rFonts w:ascii="Cambria Math" w:eastAsiaTheme="minorEastAsia" w:hAnsi="Cambria Math" w:cs="Arial"/>
                  <w:vertAlign w:val="superscript"/>
                </w:rPr>
                <m:t xml:space="preserve"> </m:t>
              </m:r>
            </m:oMath>
            <w:r w:rsidRPr="00304F52">
              <w:rPr>
                <w:rFonts w:eastAsiaTheme="minorEastAsia" w:cs="Arial"/>
              </w:rPr>
              <w:t xml:space="preserve">= </w:t>
            </w:r>
            <m:oMath>
              <m:sSup>
                <m:sSupPr>
                  <m:ctrlPr>
                    <w:rPr>
                      <w:rFonts w:ascii="Cambria Math" w:eastAsiaTheme="minorEastAsia" w:hAnsi="Cambria Math" w:cs="Arial"/>
                      <w:i/>
                    </w:rPr>
                  </m:ctrlPr>
                </m:sSupPr>
                <m:e>
                  <m:r>
                    <w:rPr>
                      <w:rFonts w:ascii="Cambria Math" w:eastAsiaTheme="minorEastAsia" w:hAnsi="Cambria Math" w:cs="Arial"/>
                    </w:rPr>
                    <m:t>8</m:t>
                  </m:r>
                </m:e>
                <m:sup>
                  <m:f>
                    <m:fPr>
                      <m:type m:val="skw"/>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x</m:t>
                      </m:r>
                    </m:den>
                  </m:f>
                </m:sup>
              </m:sSup>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w:t>
            </w:r>
            <m:oMath>
              <m:sSup>
                <m:sSupPr>
                  <m:ctrlPr>
                    <w:rPr>
                      <w:rFonts w:ascii="Cambria Math" w:eastAsiaTheme="minorEastAsia" w:hAnsi="Cambria Math" w:cs="Arial"/>
                      <w:i/>
                    </w:rPr>
                  </m:ctrlPr>
                </m:sSupPr>
                <m:e>
                  <m:r>
                    <w:rPr>
                      <w:rFonts w:ascii="Cambria Math" w:eastAsiaTheme="minorEastAsia" w:hAnsi="Cambria Math" w:cs="Arial"/>
                    </w:rPr>
                    <m:t>2</m:t>
                  </m:r>
                </m:e>
                <m:sup>
                  <m:f>
                    <m:fPr>
                      <m:type m:val="skw"/>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sup>
              </m:sSup>
            </m:oMath>
            <w:r w:rsidRPr="00304F52">
              <w:rPr>
                <w:rFonts w:eastAsiaTheme="minorEastAsia" w:cs="Arial"/>
              </w:rPr>
              <w:t xml:space="preserve"> = </w:t>
            </w:r>
            <m:oMath>
              <m:sSup>
                <m:sSupPr>
                  <m:ctrlPr>
                    <w:rPr>
                      <w:rFonts w:ascii="Cambria Math" w:eastAsiaTheme="minorEastAsia" w:hAnsi="Cambria Math" w:cs="Arial"/>
                      <w:i/>
                    </w:rPr>
                  </m:ctrlPr>
                </m:sSupPr>
                <m:e>
                  <m:r>
                    <w:rPr>
                      <w:rFonts w:ascii="Cambria Math" w:eastAsiaTheme="minorEastAsia" w:hAnsi="Cambria Math" w:cs="Arial"/>
                    </w:rPr>
                    <m:t>2</m:t>
                  </m:r>
                </m:e>
                <m:sup>
                  <m:f>
                    <m:fPr>
                      <m:type m:val="skw"/>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x</m:t>
                      </m:r>
                    </m:den>
                  </m:f>
                </m:sup>
              </m:sSup>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Equating Powers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m:oMath>
              <m:r>
                <w:rPr>
                  <w:rFonts w:ascii="Cambria Math" w:eastAsiaTheme="minorEastAsia" w:hAnsi="Cambria Math" w:cs="Arial"/>
                </w:rPr>
                <m:t>⟹</m:t>
              </m:r>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4</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 xml:space="preserve">x </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sym w:font="Symbol" w:char="F05C"/>
            </w:r>
            <w:r w:rsidRPr="00304F52">
              <w:rPr>
                <w:rFonts w:eastAsiaTheme="minorEastAsia" w:cs="Arial"/>
              </w:rPr>
              <w:t xml:space="preserve"> x = 12 years.</w:t>
            </w:r>
          </w:p>
        </w:tc>
        <w:tc>
          <w:tcPr>
            <w:tcW w:w="252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Quicker Method-II:</w:t>
            </w:r>
          </w:p>
          <w:p w:rsidR="007D286C" w:rsidRPr="00304F52" w:rsidRDefault="007D286C" w:rsidP="00EC07C4">
            <w:pPr>
              <w:spacing w:line="240" w:lineRule="auto"/>
              <w:jc w:val="center"/>
              <w:rPr>
                <w:rFonts w:eastAsiaTheme="minorEastAsia" w:cs="Arial"/>
              </w:rPr>
            </w:pPr>
            <w:r w:rsidRPr="00304F52">
              <w:rPr>
                <w:rFonts w:eastAsiaTheme="minorEastAsia" w:cs="Arial"/>
              </w:rPr>
              <w:t xml:space="preserve">Logical </w:t>
            </w:r>
            <w:proofErr w:type="spellStart"/>
            <w:r w:rsidRPr="00304F52">
              <w:rPr>
                <w:rFonts w:eastAsiaTheme="minorEastAsia" w:cs="Arial"/>
              </w:rPr>
              <w:t>Mathed</w:t>
            </w:r>
            <w:proofErr w:type="spellEnd"/>
          </w:p>
          <w:p w:rsidR="007D286C" w:rsidRPr="00304F52" w:rsidRDefault="007D286C" w:rsidP="00EC07C4">
            <w:pPr>
              <w:spacing w:line="240" w:lineRule="auto"/>
              <w:jc w:val="center"/>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x becomes 2x in 4 years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2x becomes 4x in next 4 years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4x becomes 8x in yet another 4 years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Thus, x becomes 8x in 4 + 4 + 4 = 12 years</w:t>
            </w:r>
          </w:p>
          <w:p w:rsidR="007D286C" w:rsidRPr="00304F52" w:rsidRDefault="007D286C" w:rsidP="00EC07C4">
            <w:pPr>
              <w:spacing w:line="240" w:lineRule="auto"/>
              <w:rPr>
                <w:rFonts w:eastAsiaTheme="minorEastAsia" w:cs="Arial"/>
              </w:rPr>
            </w:pPr>
          </w:p>
        </w:tc>
        <w:tc>
          <w:tcPr>
            <w:tcW w:w="270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Logical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Remember the following conclusion:</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If a sum becomes n times in t years at CI then it will be (</w:t>
            </w:r>
            <w:r w:rsidRPr="00304F52">
              <w:rPr>
                <w:rFonts w:eastAsiaTheme="minorEastAsia" w:cs="Arial"/>
                <w:i/>
              </w:rPr>
              <w:t>n</w:t>
            </w:r>
            <w:proofErr w:type="gramStart"/>
            <w:r w:rsidRPr="00304F52">
              <w:rPr>
                <w:rFonts w:eastAsiaTheme="minorEastAsia" w:cs="Arial"/>
                <w:i/>
              </w:rPr>
              <w:t>)</w:t>
            </w:r>
            <w:r w:rsidRPr="00304F52">
              <w:rPr>
                <w:rFonts w:eastAsiaTheme="minorEastAsia" w:cs="Arial"/>
                <w:vertAlign w:val="superscript"/>
              </w:rPr>
              <w:t>m</w:t>
            </w:r>
            <w:proofErr w:type="gramEnd"/>
            <w:r w:rsidRPr="00304F52">
              <w:rPr>
                <w:rFonts w:eastAsiaTheme="minorEastAsia" w:cs="Arial"/>
              </w:rPr>
              <w:t xml:space="preserve"> times in </w:t>
            </w:r>
            <w:proofErr w:type="spellStart"/>
            <w:r w:rsidRPr="00304F52">
              <w:rPr>
                <w:rFonts w:eastAsiaTheme="minorEastAsia" w:cs="Arial"/>
                <w:b/>
                <w:i/>
              </w:rPr>
              <w:t>mt</w:t>
            </w:r>
            <w:proofErr w:type="spellEnd"/>
            <w:r w:rsidRPr="00304F52">
              <w:rPr>
                <w:rFonts w:eastAsiaTheme="minorEastAsia" w:cs="Arial"/>
              </w:rPr>
              <w:t xml:space="preserve"> years.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Thus, if a sum becomes 2 times in 4 years it will be (2)</w:t>
            </w:r>
            <w:r w:rsidRPr="00304F52">
              <w:rPr>
                <w:rFonts w:eastAsiaTheme="minorEastAsia" w:cs="Arial"/>
                <w:vertAlign w:val="superscript"/>
              </w:rPr>
              <w:t>3</w:t>
            </w:r>
            <w:r w:rsidRPr="00304F52">
              <w:rPr>
                <w:rFonts w:eastAsiaTheme="minorEastAsia" w:cs="Arial"/>
              </w:rPr>
              <w:t xml:space="preserve"> times in 3 </w:t>
            </w:r>
            <w:r w:rsidRPr="00304F52">
              <w:rPr>
                <w:rFonts w:eastAsiaTheme="minorEastAsia" w:cs="Arial"/>
              </w:rPr>
              <w:sym w:font="Symbol" w:char="F0B4"/>
            </w:r>
            <w:r w:rsidRPr="00304F52">
              <w:rPr>
                <w:rFonts w:eastAsiaTheme="minorEastAsia" w:cs="Arial"/>
              </w:rPr>
              <w:t xml:space="preserve"> 4 = 12 years.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We have P</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4</m:t>
            </m:r>
          </m:sup>
        </m:sSup>
      </m:oMath>
      <w:r w:rsidRPr="00304F52">
        <w:rPr>
          <w:rFonts w:eastAsiaTheme="minorEastAsia" w:cs="Arial"/>
        </w:rPr>
        <w:t xml:space="preserve"> = 2P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4</m:t>
            </m:r>
          </m:sup>
        </m:sSup>
      </m:oMath>
      <w:r w:rsidRPr="00304F52">
        <w:rPr>
          <w:rFonts w:eastAsiaTheme="minorEastAsia" w:cs="Arial"/>
        </w:rPr>
        <w:t>= 2</w:t>
      </w:r>
      <w:r w:rsidRPr="00304F52">
        <w:rPr>
          <w:rFonts w:eastAsiaTheme="minorEastAsia" w:cs="Arial"/>
        </w:rPr>
        <w:tab/>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Cubing both sides, we get </w:t>
      </w:r>
    </w:p>
    <w:p w:rsidR="007D286C" w:rsidRPr="00304F52" w:rsidRDefault="007D286C" w:rsidP="007D286C">
      <w:pPr>
        <w:spacing w:after="0" w:line="240" w:lineRule="auto"/>
        <w:rPr>
          <w:rFonts w:eastAsiaTheme="minorEastAsia" w:cs="Arial"/>
        </w:rPr>
      </w:pPr>
    </w:p>
    <w:p w:rsidR="007D286C" w:rsidRPr="00304F52" w:rsidRDefault="00D143C3" w:rsidP="007D286C">
      <w:pPr>
        <w:spacing w:after="0" w:line="240" w:lineRule="auto"/>
        <w:ind w:left="720" w:firstLine="720"/>
        <w:rPr>
          <w:rFonts w:eastAsiaTheme="minorEastAsia" w:cs="Arial"/>
        </w:rPr>
      </w:pP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12</m:t>
            </m:r>
          </m:sup>
        </m:sSup>
      </m:oMath>
      <w:r w:rsidR="007D286C" w:rsidRPr="00304F52">
        <w:rPr>
          <w:rFonts w:eastAsiaTheme="minorEastAsia" w:cs="Arial"/>
        </w:rPr>
        <w:t xml:space="preserve"> </w:t>
      </w:r>
      <w:r w:rsidR="007D286C" w:rsidRPr="00304F52">
        <w:rPr>
          <w:rFonts w:eastAsiaTheme="minorEastAsia" w:cs="Arial"/>
          <w:vertAlign w:val="superscript"/>
        </w:rPr>
        <w:t xml:space="preserve"> </w:t>
      </w:r>
      <w:r w:rsidR="007D286C" w:rsidRPr="00304F52">
        <w:rPr>
          <w:rFonts w:eastAsiaTheme="minorEastAsia" w:cs="Arial"/>
        </w:rPr>
        <w:t>= 2</w:t>
      </w:r>
      <w:r w:rsidR="007D286C" w:rsidRPr="00304F52">
        <w:rPr>
          <w:rFonts w:eastAsiaTheme="minorEastAsia" w:cs="Arial"/>
          <w:vertAlign w:val="superscript"/>
        </w:rPr>
        <w:t>3</w:t>
      </w:r>
      <w:r w:rsidR="007D286C" w:rsidRPr="00304F52">
        <w:rPr>
          <w:rFonts w:eastAsiaTheme="minorEastAsia" w:cs="Arial"/>
        </w:rPr>
        <w:t xml:space="preserve"> = 8</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proofErr w:type="gramStart"/>
      <w:r w:rsidRPr="00304F52">
        <w:rPr>
          <w:rFonts w:eastAsiaTheme="minorEastAsia" w:cs="Arial"/>
        </w:rPr>
        <w:t>or</w:t>
      </w:r>
      <w:proofErr w:type="gramEnd"/>
      <w:r w:rsidRPr="00304F52">
        <w:rPr>
          <w:rFonts w:eastAsiaTheme="minorEastAsia" w:cs="Arial"/>
        </w:rPr>
        <w:t>, P</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12</m:t>
            </m:r>
          </m:sup>
        </m:sSup>
      </m:oMath>
      <w:r w:rsidRPr="00304F52">
        <w:rPr>
          <w:rFonts w:eastAsiaTheme="minorEastAsia" w:cs="Arial"/>
        </w:rPr>
        <w:t>= 8P</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Hence, the required time is 12 years.</w:t>
      </w:r>
    </w:p>
    <w:p w:rsidR="007D286C" w:rsidRPr="00304F52" w:rsidRDefault="007D286C" w:rsidP="007D286C">
      <w:pPr>
        <w:spacing w:after="0" w:line="240" w:lineRule="auto"/>
        <w:rPr>
          <w:rFonts w:eastAsiaTheme="minorEastAsia" w:cs="Arial"/>
        </w:rPr>
      </w:pPr>
    </w:p>
    <w:p w:rsidR="007D286C" w:rsidRPr="00353ED0" w:rsidRDefault="007D286C" w:rsidP="007D286C">
      <w:pPr>
        <w:spacing w:after="0" w:line="240" w:lineRule="auto"/>
        <w:ind w:left="1440" w:hanging="1440"/>
        <w:rPr>
          <w:rFonts w:eastAsiaTheme="minorEastAsia" w:cs="Arial"/>
          <w:i/>
        </w:rPr>
      </w:pPr>
      <w:r w:rsidRPr="00353ED0">
        <w:rPr>
          <w:rFonts w:eastAsiaTheme="minorEastAsia" w:cs="Arial"/>
          <w:b/>
          <w:i/>
        </w:rPr>
        <w:t>Example</w:t>
      </w:r>
      <w:r>
        <w:rPr>
          <w:rFonts w:eastAsiaTheme="minorEastAsia" w:cs="Arial"/>
          <w:b/>
          <w:i/>
        </w:rPr>
        <w:t>1</w:t>
      </w:r>
      <w:r w:rsidRPr="00353ED0">
        <w:rPr>
          <w:rFonts w:eastAsiaTheme="minorEastAsia" w:cs="Arial"/>
          <w:b/>
          <w:i/>
        </w:rPr>
        <w:t>:</w:t>
      </w:r>
      <w:r w:rsidRPr="00353ED0">
        <w:rPr>
          <w:rFonts w:eastAsiaTheme="minorEastAsia" w:cs="Arial"/>
          <w:i/>
        </w:rPr>
        <w:tab/>
        <w:t>A sum of money at compound interest amounts to thrice itself in three years. In how many years will it be 9 times itself?</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 xml:space="preserve">Solution: </w:t>
      </w:r>
      <w:r w:rsidRPr="00304F52">
        <w:rPr>
          <w:rFonts w:eastAsiaTheme="minorEastAsia" w:cs="Arial"/>
          <w:b/>
        </w:rPr>
        <w:tab/>
        <w:t>Detail Method</w:t>
      </w:r>
      <w:r w:rsidRPr="00304F52">
        <w:rPr>
          <w:rFonts w:eastAsiaTheme="minorEastAsia" w:cs="Arial"/>
        </w:rPr>
        <w:t>:</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Suppose the sum = Rs x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Then, we have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3x = x</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3</m:t>
            </m:r>
          </m:sup>
        </m:sSup>
      </m:oMath>
      <w:r w:rsidRPr="00304F52">
        <w:rPr>
          <w:rFonts w:eastAsiaTheme="minorEastAsia" w:cs="Arial"/>
        </w:rPr>
        <w:t xml:space="preserve">or, 3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3</m:t>
            </m:r>
          </m:sup>
        </m:sSup>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Squaring both sides</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(3)</w:t>
      </w:r>
      <w:r w:rsidRPr="00304F52">
        <w:rPr>
          <w:rFonts w:eastAsiaTheme="minorEastAsia" w:cs="Arial"/>
          <w:vertAlign w:val="superscript"/>
        </w:rPr>
        <w:t xml:space="preserve">2 </w:t>
      </w:r>
      <w:r w:rsidRPr="00304F52">
        <w:rPr>
          <w:rFonts w:eastAsiaTheme="minorEastAsia" w:cs="Arial"/>
        </w:rPr>
        <w:t xml:space="preserve">= </w:t>
      </w:r>
      <m:oMath>
        <m:sSup>
          <m:sSupPr>
            <m:ctrlPr>
              <w:rPr>
                <w:rFonts w:ascii="Cambria Math" w:eastAsiaTheme="minorEastAsia" w:hAnsi="Cambria Math" w:cs="Arial"/>
                <w:i/>
              </w:rPr>
            </m:ctrlPr>
          </m:sSupPr>
          <m:e>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3</m:t>
                    </m:r>
                  </m:sup>
                </m:sSup>
              </m:e>
            </m:d>
          </m:e>
          <m:sup>
            <m:r>
              <w:rPr>
                <w:rFonts w:ascii="Cambria Math" w:eastAsiaTheme="minorEastAsia" w:hAnsi="Cambria Math" w:cs="Arial"/>
              </w:rPr>
              <m:t>2</m:t>
            </m:r>
          </m:sup>
        </m:sSup>
      </m:oMath>
      <w:r w:rsidRPr="00304F52">
        <w:rPr>
          <w:rFonts w:eastAsiaTheme="minorEastAsia" w:cs="Arial"/>
        </w:rPr>
        <w:t xml:space="preserve">or, 9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6</m:t>
            </m:r>
          </m:sup>
        </m:sSup>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Now multiply both sides by x;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Then 9x = x</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6</m:t>
            </m:r>
          </m:sup>
        </m:sSup>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r>
          <w:rPr>
            <w:rFonts w:ascii="Cambria Math" w:eastAsiaTheme="minorEastAsia" w:hAnsi="Cambria Math" w:cs="Arial"/>
          </w:rPr>
          <m:t>∴</m:t>
        </m:r>
      </m:oMath>
      <w:r w:rsidRPr="00304F52">
        <w:rPr>
          <w:rFonts w:eastAsiaTheme="minorEastAsia" w:cs="Arial"/>
        </w:rPr>
        <w:t xml:space="preserve"> The sum x will be 9 times in 6 years.</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Shortcut Method</w:t>
      </w:r>
      <w:r w:rsidRPr="00304F52">
        <w:rPr>
          <w:rFonts w:eastAsiaTheme="minorEastAsia" w:cs="Arial"/>
        </w:rPr>
        <w:t>: Remember the following conclusion:</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rPr>
          <w:rFonts w:eastAsiaTheme="minorEastAsia" w:cs="Arial"/>
        </w:rPr>
      </w:pPr>
      <w:r w:rsidRPr="00304F52">
        <w:rPr>
          <w:rFonts w:eastAsiaTheme="minorEastAsia" w:cs="Arial"/>
        </w:rPr>
        <w:t xml:space="preserve">       If a sum becomes n times in t years at CI then it will be (n</w:t>
      </w:r>
      <w:proofErr w:type="gramStart"/>
      <w:r w:rsidRPr="00304F52">
        <w:rPr>
          <w:rFonts w:eastAsiaTheme="minorEastAsia" w:cs="Arial"/>
        </w:rPr>
        <w:t>)</w:t>
      </w:r>
      <w:r w:rsidRPr="00304F52">
        <w:rPr>
          <w:rFonts w:eastAsiaTheme="minorEastAsia" w:cs="Arial"/>
          <w:vertAlign w:val="superscript"/>
        </w:rPr>
        <w:t>m</w:t>
      </w:r>
      <w:proofErr w:type="gramEnd"/>
      <w:r w:rsidRPr="00304F52">
        <w:rPr>
          <w:rFonts w:eastAsiaTheme="minorEastAsia" w:cs="Arial"/>
        </w:rPr>
        <w:t xml:space="preserve"> times in </w:t>
      </w:r>
      <w:proofErr w:type="spellStart"/>
      <w:r w:rsidRPr="00304F52">
        <w:rPr>
          <w:rFonts w:eastAsiaTheme="minorEastAsia" w:cs="Arial"/>
        </w:rPr>
        <w:t>mt</w:t>
      </w:r>
      <w:proofErr w:type="spellEnd"/>
      <w:r w:rsidRPr="00304F52">
        <w:rPr>
          <w:rFonts w:eastAsiaTheme="minorEastAsia" w:cs="Arial"/>
        </w:rPr>
        <w:t xml:space="preserve"> years.</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ind w:left="1440"/>
        <w:rPr>
          <w:rFonts w:eastAsiaTheme="minorEastAsia" w:cs="Arial"/>
        </w:rPr>
      </w:pPr>
      <w:r w:rsidRPr="00304F52">
        <w:rPr>
          <w:rFonts w:eastAsiaTheme="minorEastAsia" w:cs="Arial"/>
        </w:rPr>
        <w:t xml:space="preserve">      Thus, if a sum becomes 3 times in 3 years it will be (3)</w:t>
      </w:r>
      <w:r w:rsidRPr="00304F52">
        <w:rPr>
          <w:rFonts w:eastAsiaTheme="minorEastAsia" w:cs="Arial"/>
          <w:vertAlign w:val="superscript"/>
        </w:rPr>
        <w:t>2</w:t>
      </w:r>
      <w:r w:rsidRPr="00304F52">
        <w:rPr>
          <w:rFonts w:eastAsiaTheme="minorEastAsia" w:cs="Arial"/>
        </w:rPr>
        <w:t xml:space="preserve"> times in 2 </w:t>
      </w:r>
      <w:r w:rsidRPr="00304F52">
        <w:rPr>
          <w:rFonts w:eastAsiaTheme="minorEastAsia" w:cs="Arial"/>
        </w:rPr>
        <w:sym w:font="Symbol" w:char="F0B4"/>
      </w:r>
      <w:r w:rsidRPr="00304F52">
        <w:rPr>
          <w:rFonts w:eastAsiaTheme="minorEastAsia" w:cs="Arial"/>
        </w:rPr>
        <w:t xml:space="preserve"> 3 = 6 years.</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9</w:t>
      </w:r>
    </w:p>
    <w:p w:rsidR="007D286C" w:rsidRDefault="007D286C" w:rsidP="007D286C">
      <w:pPr>
        <w:spacing w:after="0" w:line="240" w:lineRule="auto"/>
        <w:rPr>
          <w:rFonts w:eastAsiaTheme="minorEastAsia" w:cs="Arial"/>
          <w:b/>
        </w:rPr>
      </w:pPr>
    </w:p>
    <w:p w:rsidR="007D286C" w:rsidRPr="00353ED0" w:rsidRDefault="007D286C" w:rsidP="007D286C">
      <w:pPr>
        <w:spacing w:after="0" w:line="240" w:lineRule="auto"/>
        <w:ind w:left="1440" w:hanging="1440"/>
        <w:rPr>
          <w:rFonts w:eastAsiaTheme="minorEastAsia" w:cs="Arial"/>
          <w:b/>
          <w:i/>
        </w:rPr>
      </w:pPr>
      <w:r w:rsidRPr="00353ED0">
        <w:rPr>
          <w:rFonts w:eastAsiaTheme="minorEastAsia" w:cs="Arial"/>
          <w:b/>
          <w:i/>
        </w:rPr>
        <w:t>Example:</w:t>
      </w:r>
      <w:r w:rsidRPr="00353ED0">
        <w:rPr>
          <w:rFonts w:eastAsiaTheme="minorEastAsia" w:cs="Arial"/>
          <w:b/>
          <w:i/>
        </w:rPr>
        <w:tab/>
        <w:t>At what rate per cent compound interest does a sum of money become nine-fold in 2years?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5"/>
        <w:gridCol w:w="4590"/>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certain sum becomes ‘m’ times </w:t>
            </w:r>
            <w:proofErr w:type="gramStart"/>
            <w:r w:rsidRPr="00304F52">
              <w:rPr>
                <w:rFonts w:eastAsiaTheme="minorEastAsia" w:cs="Arial"/>
              </w:rPr>
              <w:t>in ‘t’</w:t>
            </w:r>
            <w:proofErr w:type="gramEnd"/>
            <w:r w:rsidRPr="00304F52">
              <w:rPr>
                <w:rFonts w:eastAsiaTheme="minorEastAsia" w:cs="Arial"/>
              </w:rPr>
              <w:t xml:space="preserve"> year the rate of compound interest r is equal to 100 </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m</m:t>
                          </m:r>
                        </m:e>
                      </m:d>
                    </m:e>
                    <m:sup>
                      <m:f>
                        <m:fPr>
                          <m:type m:val="skw"/>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t</m:t>
                          </m:r>
                        </m:den>
                      </m:f>
                    </m:sup>
                  </m:sSup>
                  <m:r>
                    <w:rPr>
                      <w:rFonts w:ascii="Cambria Math" w:eastAsiaTheme="minorEastAsia" w:hAnsi="Cambria Math" w:cs="Arial"/>
                    </w:rPr>
                    <m:t>-1</m:t>
                  </m:r>
                </m:e>
              </m:d>
            </m:oMath>
            <w:r w:rsidRPr="00304F52">
              <w:rPr>
                <w:rFonts w:eastAsiaTheme="minorEastAsia" w:cs="Arial"/>
              </w:rPr>
              <w:t>.</w:t>
            </w: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53ED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r = 100</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9</m:t>
                          </m:r>
                        </m:e>
                      </m:d>
                    </m:e>
                    <m:sup>
                      <m:f>
                        <m:fPr>
                          <m:type m:val="skw"/>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m:t>
                          </m:r>
                        </m:den>
                      </m:f>
                    </m:sup>
                  </m:sSup>
                  <m:r>
                    <w:rPr>
                      <w:rFonts w:ascii="Cambria Math" w:eastAsiaTheme="minorEastAsia" w:hAnsi="Cambria Math" w:cs="Arial"/>
                    </w:rPr>
                    <m:t>-1</m:t>
                  </m:r>
                </m:e>
              </m:d>
            </m:oMath>
            <w:r>
              <w:rPr>
                <w:rFonts w:eastAsiaTheme="minorEastAsia" w:cs="Arial"/>
              </w:rPr>
              <w:t xml:space="preserve"> = 100(3 – 1) = 200%</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Let the sum be Rs x and the rate compound interest be r% per annum, then</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9x = x</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2</m:t>
            </m:r>
          </m:sup>
        </m:sSup>
      </m:oMath>
      <w:r w:rsidRPr="00304F52">
        <w:rPr>
          <w:rFonts w:eastAsiaTheme="minorEastAsia" w:cs="Arial"/>
        </w:rPr>
        <w:t xml:space="preserve">     or, 9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2</m:t>
            </m:r>
          </m:sup>
        </m:sSup>
      </m:oMath>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3 = 1 + </w:t>
      </w:r>
      <m:oMath>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oMath>
      <w:r w:rsidRPr="00304F52">
        <w:rPr>
          <w:rFonts w:eastAsiaTheme="minorEastAsia" w:cs="Arial"/>
        </w:rPr>
        <w:t xml:space="preserve"> ;         or, </w:t>
      </w:r>
      <m:oMath>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oMath>
      <w:r w:rsidRPr="00304F52">
        <w:rPr>
          <w:rFonts w:eastAsiaTheme="minorEastAsia" w:cs="Arial"/>
        </w:rPr>
        <w:t xml:space="preserve"> = 2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720" w:firstLine="720"/>
        <w:rPr>
          <w:rFonts w:eastAsiaTheme="minorEastAsia" w:cs="Arial"/>
        </w:rPr>
      </w:pPr>
      <m:oMath>
        <m:r>
          <w:rPr>
            <w:rFonts w:ascii="Cambria Math" w:eastAsiaTheme="minorEastAsia" w:hAnsi="Cambria Math" w:cs="Arial"/>
          </w:rPr>
          <m:t>∴</m:t>
        </m:r>
      </m:oMath>
      <w:r w:rsidRPr="00304F52">
        <w:rPr>
          <w:rFonts w:eastAsiaTheme="minorEastAsia" w:cs="Arial"/>
        </w:rPr>
        <w:t xml:space="preserve"> r = 200%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10</w:t>
      </w:r>
    </w:p>
    <w:p w:rsidR="007D286C" w:rsidRDefault="007D286C" w:rsidP="007D286C">
      <w:pPr>
        <w:spacing w:after="0" w:line="240" w:lineRule="auto"/>
        <w:rPr>
          <w:rFonts w:eastAsiaTheme="minorEastAsia" w:cs="Arial"/>
          <w:b/>
        </w:rPr>
      </w:pPr>
    </w:p>
    <w:p w:rsidR="007D286C" w:rsidRPr="00353ED0" w:rsidRDefault="007D286C" w:rsidP="007D286C">
      <w:pPr>
        <w:spacing w:after="0" w:line="240" w:lineRule="auto"/>
        <w:rPr>
          <w:rFonts w:eastAsiaTheme="minorEastAsia" w:cs="Arial"/>
          <w:b/>
          <w:i/>
        </w:rPr>
      </w:pPr>
      <w:r w:rsidRPr="00353ED0">
        <w:rPr>
          <w:rFonts w:eastAsiaTheme="minorEastAsia" w:cs="Arial"/>
          <w:b/>
          <w:i/>
        </w:rPr>
        <w:t>Example:</w:t>
      </w:r>
      <w:r w:rsidRPr="00353ED0">
        <w:rPr>
          <w:rFonts w:eastAsiaTheme="minorEastAsia" w:cs="Arial"/>
          <w:b/>
          <w:i/>
        </w:rPr>
        <w:tab/>
        <w:t>If the CI on a certain sum for 2 years at 3% be Rs 101.50, what would be the SI?</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3329"/>
        <w:gridCol w:w="3528"/>
        <w:gridCol w:w="2278"/>
      </w:tblGrid>
      <w:tr w:rsidR="007D286C" w:rsidRPr="00304F52" w:rsidTr="00EC07C4">
        <w:tc>
          <w:tcPr>
            <w:tcW w:w="387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the CI  on a certain sum for t years at r% be Rs C, then the SI is given by the following formula, </w:t>
            </w:r>
          </w:p>
          <w:p w:rsidR="007D286C" w:rsidRPr="00304F52" w:rsidRDefault="007D286C" w:rsidP="00EC07C4">
            <w:pPr>
              <w:spacing w:line="240" w:lineRule="auto"/>
              <w:rPr>
                <w:rFonts w:eastAsiaTheme="minorEastAsia" w:cs="Arial"/>
              </w:rPr>
            </w:pPr>
            <w:r w:rsidRPr="00304F52">
              <w:rPr>
                <w:rFonts w:eastAsiaTheme="minorEastAsia" w:cs="Arial"/>
              </w:rPr>
              <w:t xml:space="preserve">Simple Interest (SI) = </w:t>
            </w:r>
            <m:oMath>
              <m:f>
                <m:fPr>
                  <m:ctrlPr>
                    <w:rPr>
                      <w:rFonts w:ascii="Cambria Math" w:eastAsiaTheme="minorEastAsia" w:hAnsi="Cambria Math" w:cs="Arial"/>
                    </w:rPr>
                  </m:ctrlPr>
                </m:fPr>
                <m:num>
                  <m:r>
                    <m:rPr>
                      <m:sty m:val="p"/>
                    </m:rPr>
                    <w:rPr>
                      <w:rFonts w:ascii="Cambria Math" w:eastAsiaTheme="minorEastAsia" w:hAnsi="Cambria Math" w:cs="Arial"/>
                    </w:rPr>
                    <m:t>rt</m:t>
                  </m:r>
                </m:num>
                <m:den>
                  <m:r>
                    <m:rPr>
                      <m:sty m:val="p"/>
                    </m:rPr>
                    <w:rPr>
                      <w:rFonts w:ascii="Cambria Math" w:eastAsiaTheme="minorEastAsia" w:hAnsi="Cambria Math" w:cs="Arial"/>
                    </w:rPr>
                    <m:t>100</m:t>
                  </m:r>
                  <m:d>
                    <m:dPr>
                      <m:begChr m:val="["/>
                      <m:endChr m:val="]"/>
                      <m:ctrlPr>
                        <w:rPr>
                          <w:rFonts w:ascii="Cambria Math" w:eastAsiaTheme="minorEastAsia" w:hAnsi="Cambria Math" w:cs="Arial"/>
                        </w:rPr>
                      </m:ctrlPr>
                    </m:dPr>
                    <m:e>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 xml:space="preserve">1+ </m:t>
                              </m:r>
                              <m:f>
                                <m:fPr>
                                  <m:ctrlPr>
                                    <w:rPr>
                                      <w:rFonts w:ascii="Cambria Math" w:eastAsiaTheme="minorEastAsia" w:hAnsi="Cambria Math" w:cs="Arial"/>
                                    </w:rPr>
                                  </m:ctrlPr>
                                </m:fPr>
                                <m:num>
                                  <m:r>
                                    <m:rPr>
                                      <m:sty m:val="p"/>
                                    </m:rPr>
                                    <w:rPr>
                                      <w:rFonts w:ascii="Cambria Math" w:eastAsiaTheme="minorEastAsia" w:hAnsi="Cambria Math" w:cs="Arial"/>
                                    </w:rPr>
                                    <m:t>r</m:t>
                                  </m:r>
                                </m:num>
                                <m:den>
                                  <m:r>
                                    <m:rPr>
                                      <m:sty m:val="p"/>
                                    </m:rPr>
                                    <w:rPr>
                                      <w:rFonts w:ascii="Cambria Math" w:eastAsiaTheme="minorEastAsia" w:hAnsi="Cambria Math" w:cs="Arial"/>
                                    </w:rPr>
                                    <m:t>100</m:t>
                                  </m:r>
                                </m:den>
                              </m:f>
                            </m:e>
                          </m:d>
                        </m:e>
                        <m:sup>
                          <m:r>
                            <m:rPr>
                              <m:sty m:val="p"/>
                            </m:rPr>
                            <w:rPr>
                              <w:rFonts w:ascii="Cambria Math" w:eastAsiaTheme="minorEastAsia" w:hAnsi="Cambria Math" w:cs="Arial"/>
                            </w:rPr>
                            <m:t>t</m:t>
                          </m:r>
                        </m:sup>
                      </m:sSup>
                      <m:r>
                        <m:rPr>
                          <m:sty m:val="p"/>
                        </m:rPr>
                        <w:rPr>
                          <w:rFonts w:ascii="Cambria Math" w:eastAsiaTheme="minorEastAsia" w:hAnsi="Cambria Math" w:cs="Arial"/>
                        </w:rPr>
                        <m:t>-1</m:t>
                      </m:r>
                    </m:e>
                  </m:d>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(CI)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Note: When t = 2</w:t>
            </w:r>
          </w:p>
          <w:p w:rsidR="007D286C" w:rsidRPr="00304F52" w:rsidRDefault="007D286C" w:rsidP="00EC07C4">
            <w:pPr>
              <w:spacing w:line="240" w:lineRule="auto"/>
              <w:rPr>
                <w:rFonts w:eastAsiaTheme="minorEastAsia" w:cs="Arial"/>
              </w:rPr>
            </w:pPr>
            <w:r w:rsidRPr="00304F52">
              <w:rPr>
                <w:rFonts w:eastAsiaTheme="minorEastAsia" w:cs="Arial"/>
              </w:rPr>
              <w:t xml:space="preserve">SI = </w:t>
            </w:r>
            <m:oMath>
              <m:f>
                <m:fPr>
                  <m:ctrlPr>
                    <w:rPr>
                      <w:rFonts w:ascii="Cambria Math" w:eastAsiaTheme="minorEastAsia" w:hAnsi="Cambria Math" w:cs="Arial"/>
                      <w:i/>
                    </w:rPr>
                  </m:ctrlPr>
                </m:fPr>
                <m:num>
                  <m:r>
                    <w:rPr>
                      <w:rFonts w:ascii="Cambria Math" w:eastAsiaTheme="minorEastAsia" w:hAnsi="Cambria Math" w:cs="Arial"/>
                    </w:rPr>
                    <m:t>2r</m:t>
                  </m:r>
                </m:num>
                <m:den>
                  <m:r>
                    <w:rPr>
                      <w:rFonts w:ascii="Cambria Math" w:eastAsiaTheme="minorEastAsia" w:hAnsi="Cambria Math" w:cs="Arial"/>
                    </w:rPr>
                    <m:t>100</m:t>
                  </m:r>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r</m:t>
                              </m:r>
                            </m:e>
                            <m:sup>
                              <m:r>
                                <w:rPr>
                                  <w:rFonts w:ascii="Cambria Math" w:eastAsiaTheme="minorEastAsia" w:hAnsi="Cambria Math" w:cs="Arial"/>
                                </w:rPr>
                                <m:t>2</m:t>
                              </m:r>
                            </m:sup>
                          </m:sSup>
                        </m:num>
                        <m:den>
                          <m:sSup>
                            <m:sSupPr>
                              <m:ctrlPr>
                                <w:rPr>
                                  <w:rFonts w:ascii="Cambria Math" w:eastAsiaTheme="minorEastAsia" w:hAnsi="Cambria Math" w:cs="Arial"/>
                                  <w:i/>
                                </w:rPr>
                              </m:ctrlPr>
                            </m:sSupPr>
                            <m:e>
                              <m:r>
                                <w:rPr>
                                  <w:rFonts w:ascii="Cambria Math" w:eastAsiaTheme="minorEastAsia" w:hAnsi="Cambria Math" w:cs="Arial"/>
                                </w:rPr>
                                <m:t>100</m:t>
                              </m:r>
                            </m:e>
                            <m:sup>
                              <m:r>
                                <w:rPr>
                                  <w:rFonts w:ascii="Cambria Math" w:eastAsiaTheme="minorEastAsia" w:hAnsi="Cambria Math" w:cs="Arial"/>
                                </w:rPr>
                                <m:t>2</m:t>
                              </m:r>
                            </m:sup>
                          </m:sSup>
                        </m:den>
                      </m:f>
                      <m:r>
                        <w:rPr>
                          <w:rFonts w:ascii="Cambria Math" w:eastAsiaTheme="minorEastAsia" w:hAnsi="Cambria Math" w:cs="Arial"/>
                        </w:rPr>
                        <m:t xml:space="preserve"> + </m:t>
                      </m:r>
                      <m:f>
                        <m:fPr>
                          <m:ctrlPr>
                            <w:rPr>
                              <w:rFonts w:ascii="Cambria Math" w:eastAsiaTheme="minorEastAsia" w:hAnsi="Cambria Math" w:cs="Arial"/>
                              <w:i/>
                            </w:rPr>
                          </m:ctrlPr>
                        </m:fPr>
                        <m:num>
                          <m:r>
                            <w:rPr>
                              <w:rFonts w:ascii="Cambria Math" w:eastAsiaTheme="minorEastAsia" w:hAnsi="Cambria Math" w:cs="Arial"/>
                            </w:rPr>
                            <m:t>2r</m:t>
                          </m:r>
                        </m:num>
                        <m:den>
                          <m:r>
                            <w:rPr>
                              <w:rFonts w:ascii="Cambria Math" w:eastAsiaTheme="minorEastAsia" w:hAnsi="Cambria Math" w:cs="Arial"/>
                            </w:rPr>
                            <m:t>100</m:t>
                          </m:r>
                        </m:den>
                      </m:f>
                      <m:r>
                        <w:rPr>
                          <w:rFonts w:ascii="Cambria Math" w:eastAsiaTheme="minorEastAsia" w:hAnsi="Cambria Math" w:cs="Arial"/>
                        </w:rPr>
                        <m:t>-1</m:t>
                      </m:r>
                    </m:e>
                  </m:d>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CI</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2r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CI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sSup>
                    <m:sSupPr>
                      <m:ctrlPr>
                        <w:rPr>
                          <w:rFonts w:ascii="Cambria Math" w:eastAsiaTheme="minorEastAsia" w:hAnsi="Cambria Math" w:cs="Arial"/>
                        </w:rPr>
                      </m:ctrlPr>
                    </m:sSupPr>
                    <m:e>
                      <m:r>
                        <m:rPr>
                          <m:sty m:val="p"/>
                        </m:rPr>
                        <w:rPr>
                          <w:rFonts w:ascii="Cambria Math" w:eastAsiaTheme="minorEastAsia" w:hAnsi="Cambria Math" w:cs="Arial"/>
                        </w:rPr>
                        <m:t>r</m:t>
                      </m:r>
                    </m:e>
                    <m:sup>
                      <m:r>
                        <m:rPr>
                          <m:sty m:val="p"/>
                        </m:rPr>
                        <w:rPr>
                          <w:rFonts w:ascii="Cambria Math" w:eastAsiaTheme="minorEastAsia" w:hAnsi="Cambria Math" w:cs="Arial"/>
                        </w:rPr>
                        <m:t>2</m:t>
                      </m:r>
                    </m:sup>
                  </m:sSup>
                  <m:r>
                    <m:rPr>
                      <m:sty m:val="p"/>
                    </m:rPr>
                    <w:rPr>
                      <w:rFonts w:ascii="Cambria Math" w:eastAsiaTheme="minorEastAsia" w:hAnsi="Cambria Math" w:cs="Arial"/>
                    </w:rPr>
                    <m:t>+200r</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200r</m:t>
                  </m:r>
                </m:num>
                <m:den>
                  <m:r>
                    <m:rPr>
                      <m:sty m:val="p"/>
                    </m:rPr>
                    <w:rPr>
                      <w:rFonts w:ascii="Cambria Math" w:eastAsiaTheme="minorEastAsia" w:hAnsi="Cambria Math" w:cs="Arial"/>
                    </w:rPr>
                    <m:t>r(r+200)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CI</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SI = </w:t>
            </w:r>
            <m:oMath>
              <m:d>
                <m:dPr>
                  <m:begChr m:val="["/>
                  <m:endChr m:val="]"/>
                  <m:ctrlPr>
                    <w:rPr>
                      <w:rFonts w:ascii="Cambria Math" w:eastAsiaTheme="minorEastAsia" w:hAnsi="Cambria Math" w:cs="Arial"/>
                      <w:i/>
                    </w:rPr>
                  </m:ctrlPr>
                </m:dPr>
                <m:e>
                  <m:f>
                    <m:fPr>
                      <m:ctrlPr>
                        <w:rPr>
                          <w:rFonts w:ascii="Cambria Math" w:eastAsiaTheme="minorEastAsia" w:hAnsi="Cambria Math" w:cs="Arial"/>
                        </w:rPr>
                      </m:ctrlPr>
                    </m:fPr>
                    <m:num>
                      <m:r>
                        <m:rPr>
                          <m:sty m:val="p"/>
                        </m:rPr>
                        <w:rPr>
                          <w:rFonts w:ascii="Cambria Math" w:eastAsiaTheme="minorEastAsia" w:hAnsi="Cambria Math" w:cs="Arial"/>
                        </w:rPr>
                        <m:t>200</m:t>
                      </m:r>
                    </m:num>
                    <m:den>
                      <m:r>
                        <m:rPr>
                          <m:sty m:val="p"/>
                        </m:rPr>
                        <w:rPr>
                          <w:rFonts w:ascii="Cambria Math" w:eastAsiaTheme="minorEastAsia" w:hAnsi="Cambria Math" w:cs="Arial"/>
                        </w:rPr>
                        <m:t>r+200</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e>
              </m:d>
            </m:oMath>
            <w:r w:rsidRPr="00304F52">
              <w:rPr>
                <w:rFonts w:eastAsiaTheme="minorEastAsia" w:cs="Arial"/>
              </w:rPr>
              <w:t xml:space="preserve"> x CI</w:t>
            </w:r>
          </w:p>
          <w:p w:rsidR="007D286C" w:rsidRPr="00304F52" w:rsidRDefault="007D286C" w:rsidP="00EC07C4">
            <w:pPr>
              <w:spacing w:line="240" w:lineRule="auto"/>
              <w:rPr>
                <w:rFonts w:eastAsiaTheme="minorEastAsia" w:cs="Arial"/>
              </w:rPr>
            </w:pPr>
          </w:p>
        </w:tc>
        <w:tc>
          <w:tcPr>
            <w:tcW w:w="4230" w:type="dxa"/>
            <w:shd w:val="clear" w:color="auto" w:fill="DBE5F1" w:themeFill="accent1" w:themeFillTint="33"/>
          </w:tcPr>
          <w:p w:rsidR="007D286C" w:rsidRPr="00353ED0" w:rsidRDefault="007D286C" w:rsidP="00EC07C4">
            <w:pPr>
              <w:spacing w:line="240" w:lineRule="auto"/>
              <w:jc w:val="center"/>
              <w:rPr>
                <w:rFonts w:eastAsiaTheme="minorEastAsia" w:cs="Arial"/>
                <w:b/>
              </w:rPr>
            </w:pPr>
            <w:r w:rsidRPr="00353ED0">
              <w:rPr>
                <w:rFonts w:eastAsiaTheme="minorEastAsia" w:cs="Arial"/>
                <w:b/>
              </w:rPr>
              <w:t>Shortcut Method I</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we have,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Simple Interest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rt</m:t>
                  </m:r>
                </m:num>
                <m:den>
                  <m:r>
                    <m:rPr>
                      <m:sty m:val="p"/>
                    </m:rPr>
                    <w:rPr>
                      <w:rFonts w:ascii="Cambria Math" w:eastAsiaTheme="minorEastAsia" w:hAnsi="Cambria Math" w:cs="Arial"/>
                    </w:rPr>
                    <m:t>100</m:t>
                  </m:r>
                  <m:d>
                    <m:dPr>
                      <m:begChr m:val="["/>
                      <m:endChr m:val="]"/>
                      <m:ctrlPr>
                        <w:rPr>
                          <w:rFonts w:ascii="Cambria Math" w:eastAsiaTheme="minorEastAsia" w:hAnsi="Cambria Math" w:cs="Arial"/>
                        </w:rPr>
                      </m:ctrlPr>
                    </m:dPr>
                    <m:e>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 xml:space="preserve">1+ </m:t>
                              </m:r>
                              <m:f>
                                <m:fPr>
                                  <m:ctrlPr>
                                    <w:rPr>
                                      <w:rFonts w:ascii="Cambria Math" w:eastAsiaTheme="minorEastAsia" w:hAnsi="Cambria Math" w:cs="Arial"/>
                                    </w:rPr>
                                  </m:ctrlPr>
                                </m:fPr>
                                <m:num>
                                  <m:r>
                                    <m:rPr>
                                      <m:sty m:val="p"/>
                                    </m:rPr>
                                    <w:rPr>
                                      <w:rFonts w:ascii="Cambria Math" w:eastAsiaTheme="minorEastAsia" w:hAnsi="Cambria Math" w:cs="Arial"/>
                                    </w:rPr>
                                    <m:t>r</m:t>
                                  </m:r>
                                </m:num>
                                <m:den>
                                  <m:r>
                                    <m:rPr>
                                      <m:sty m:val="p"/>
                                    </m:rPr>
                                    <w:rPr>
                                      <w:rFonts w:ascii="Cambria Math" w:eastAsiaTheme="minorEastAsia" w:hAnsi="Cambria Math" w:cs="Arial"/>
                                    </w:rPr>
                                    <m:t>100</m:t>
                                  </m:r>
                                </m:den>
                              </m:f>
                            </m:e>
                          </m:d>
                        </m:e>
                        <m:sup>
                          <m:r>
                            <m:rPr>
                              <m:sty m:val="p"/>
                            </m:rPr>
                            <w:rPr>
                              <w:rFonts w:ascii="Cambria Math" w:eastAsiaTheme="minorEastAsia" w:hAnsi="Cambria Math" w:cs="Arial"/>
                            </w:rPr>
                            <m:t>t</m:t>
                          </m:r>
                        </m:sup>
                      </m:sSup>
                      <m:r>
                        <m:rPr>
                          <m:sty m:val="p"/>
                        </m:rPr>
                        <w:rPr>
                          <w:rFonts w:ascii="Cambria Math" w:eastAsiaTheme="minorEastAsia" w:hAnsi="Cambria Math" w:cs="Arial"/>
                        </w:rPr>
                        <m:t>-1</m:t>
                      </m:r>
                    </m:e>
                  </m:d>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CI</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S.I =  </w:t>
            </w:r>
            <m:oMath>
              <m:f>
                <m:fPr>
                  <m:ctrlPr>
                    <w:rPr>
                      <w:rFonts w:ascii="Cambria Math" w:eastAsiaTheme="minorEastAsia" w:hAnsi="Cambria Math" w:cs="Arial"/>
                    </w:rPr>
                  </m:ctrlPr>
                </m:fPr>
                <m:num>
                  <m:r>
                    <m:rPr>
                      <m:sty m:val="p"/>
                    </m:rPr>
                    <w:rPr>
                      <w:rFonts w:ascii="Cambria Math" w:eastAsiaTheme="minorEastAsia" w:hAnsi="Cambria Math" w:cs="Arial"/>
                    </w:rPr>
                    <m:t xml:space="preserve">3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m:t>
                  </m:r>
                </m:num>
                <m:den>
                  <m:r>
                    <m:rPr>
                      <m:sty m:val="p"/>
                    </m:rPr>
                    <w:rPr>
                      <w:rFonts w:ascii="Cambria Math" w:eastAsiaTheme="minorEastAsia" w:hAnsi="Cambria Math" w:cs="Arial"/>
                    </w:rPr>
                    <m:t>100</m:t>
                  </m:r>
                  <m:d>
                    <m:dPr>
                      <m:begChr m:val="["/>
                      <m:endChr m:val="]"/>
                      <m:ctrlPr>
                        <w:rPr>
                          <w:rFonts w:ascii="Cambria Math" w:eastAsiaTheme="minorEastAsia" w:hAnsi="Cambria Math" w:cs="Arial"/>
                        </w:rPr>
                      </m:ctrlPr>
                    </m:dPr>
                    <m:e>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 xml:space="preserve">1+ </m:t>
                              </m:r>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100</m:t>
                                  </m:r>
                                </m:den>
                              </m:f>
                            </m:e>
                          </m:d>
                        </m:e>
                        <m:sup>
                          <m:r>
                            <m:rPr>
                              <m:sty m:val="p"/>
                            </m:rPr>
                            <w:rPr>
                              <w:rFonts w:ascii="Cambria Math" w:eastAsiaTheme="minorEastAsia" w:hAnsi="Cambria Math" w:cs="Arial"/>
                            </w:rPr>
                            <m:t>2</m:t>
                          </m:r>
                        </m:sup>
                      </m:sSup>
                      <m:r>
                        <m:rPr>
                          <m:sty m:val="p"/>
                        </m:rPr>
                        <w:rPr>
                          <w:rFonts w:ascii="Cambria Math" w:eastAsiaTheme="minorEastAsia" w:hAnsi="Cambria Math" w:cs="Arial"/>
                        </w:rPr>
                        <m:t>-1</m:t>
                      </m:r>
                    </m:e>
                  </m:d>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101.50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6</m:t>
                  </m:r>
                </m:num>
                <m:den>
                  <m:d>
                    <m:dPr>
                      <m:begChr m:val="["/>
                      <m:endChr m:val="]"/>
                      <m:ctrlPr>
                        <w:rPr>
                          <w:rFonts w:ascii="Cambria Math" w:eastAsiaTheme="minorEastAsia" w:hAnsi="Cambria Math" w:cs="Arial"/>
                        </w:rPr>
                      </m:ctrlPr>
                    </m:dPr>
                    <m:e>
                      <m:r>
                        <m:rPr>
                          <m:sty m:val="p"/>
                        </m:rPr>
                        <w:rPr>
                          <w:rFonts w:ascii="Cambria Math" w:eastAsiaTheme="minorEastAsia" w:hAnsi="Cambria Math" w:cs="Arial"/>
                        </w:rPr>
                        <m:t>100</m:t>
                      </m:r>
                      <m:sSup>
                        <m:sSupPr>
                          <m:ctrlPr>
                            <w:rPr>
                              <w:rFonts w:ascii="Cambria Math" w:eastAsiaTheme="minorEastAsia" w:hAnsi="Cambria Math" w:cs="Arial"/>
                            </w:rPr>
                          </m:ctrlPr>
                        </m:sSupPr>
                        <m:e>
                          <m:d>
                            <m:dPr>
                              <m:ctrlPr>
                                <w:rPr>
                                  <w:rFonts w:ascii="Cambria Math" w:eastAsiaTheme="minorEastAsia" w:hAnsi="Cambria Math" w:cs="Arial"/>
                                </w:rPr>
                              </m:ctrlPr>
                            </m:dPr>
                            <m:e>
                              <m:f>
                                <m:fPr>
                                  <m:ctrlPr>
                                    <w:rPr>
                                      <w:rFonts w:ascii="Cambria Math" w:eastAsiaTheme="minorEastAsia" w:hAnsi="Cambria Math" w:cs="Arial"/>
                                    </w:rPr>
                                  </m:ctrlPr>
                                </m:fPr>
                                <m:num>
                                  <m:r>
                                    <m:rPr>
                                      <m:sty m:val="p"/>
                                    </m:rPr>
                                    <w:rPr>
                                      <w:rFonts w:ascii="Cambria Math" w:eastAsiaTheme="minorEastAsia" w:hAnsi="Cambria Math" w:cs="Arial"/>
                                    </w:rPr>
                                    <m:t>103</m:t>
                                  </m:r>
                                </m:num>
                                <m:den>
                                  <m:r>
                                    <m:rPr>
                                      <m:sty m:val="p"/>
                                    </m:rPr>
                                    <w:rPr>
                                      <w:rFonts w:ascii="Cambria Math" w:eastAsiaTheme="minorEastAsia" w:hAnsi="Cambria Math" w:cs="Arial"/>
                                    </w:rPr>
                                    <m:t>100</m:t>
                                  </m:r>
                                </m:den>
                              </m:f>
                            </m:e>
                          </m:d>
                        </m:e>
                        <m:sup>
                          <m:r>
                            <m:rPr>
                              <m:sty m:val="p"/>
                            </m:rPr>
                            <w:rPr>
                              <w:rFonts w:ascii="Cambria Math" w:eastAsiaTheme="minorEastAsia" w:hAnsi="Cambria Math" w:cs="Arial"/>
                            </w:rPr>
                            <m:t>2</m:t>
                          </m:r>
                        </m:sup>
                      </m:sSup>
                      <m:r>
                        <m:rPr>
                          <m:sty m:val="p"/>
                        </m:rPr>
                        <w:rPr>
                          <w:rFonts w:ascii="Cambria Math" w:eastAsiaTheme="minorEastAsia" w:hAnsi="Cambria Math" w:cs="Arial"/>
                        </w:rPr>
                        <m:t>-1</m:t>
                      </m:r>
                    </m:e>
                  </m:d>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101.50</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6</m:t>
                  </m:r>
                </m:num>
                <m:den>
                  <m:r>
                    <w:rPr>
                      <w:rFonts w:ascii="Cambria Math" w:eastAsiaTheme="minorEastAsia" w:hAnsi="Cambria Math" w:cs="Arial"/>
                    </w:rPr>
                    <m:t>100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10000</m:t>
                  </m:r>
                </m:num>
                <m:den>
                  <m:r>
                    <w:rPr>
                      <w:rFonts w:ascii="Cambria Math" w:eastAsiaTheme="minorEastAsia" w:hAnsi="Cambria Math" w:cs="Arial"/>
                    </w:rPr>
                    <m:t>609</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101.50 = Rs 100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2700" w:type="dxa"/>
            <w:shd w:val="clear" w:color="auto" w:fill="DBE5F1" w:themeFill="accent1" w:themeFillTint="33"/>
          </w:tcPr>
          <w:p w:rsidR="007D286C" w:rsidRPr="00353ED0" w:rsidRDefault="007D286C" w:rsidP="00EC07C4">
            <w:pPr>
              <w:spacing w:line="240" w:lineRule="auto"/>
              <w:jc w:val="center"/>
              <w:rPr>
                <w:rFonts w:eastAsiaTheme="minorEastAsia" w:cs="Arial"/>
                <w:b/>
              </w:rPr>
            </w:pPr>
            <w:r w:rsidRPr="00353ED0">
              <w:rPr>
                <w:rFonts w:eastAsiaTheme="minorEastAsia" w:cs="Arial"/>
                <w:b/>
              </w:rPr>
              <w:t>Shortcut Method II</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Here, t = 2</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SI = </w:t>
            </w:r>
            <m:oMath>
              <m:f>
                <m:fPr>
                  <m:ctrlPr>
                    <w:rPr>
                      <w:rFonts w:ascii="Cambria Math" w:eastAsiaTheme="minorEastAsia" w:hAnsi="Cambria Math" w:cs="Arial"/>
                      <w:i/>
                    </w:rPr>
                  </m:ctrlPr>
                </m:fPr>
                <m:num>
                  <m:r>
                    <w:rPr>
                      <w:rFonts w:ascii="Cambria Math" w:eastAsiaTheme="minorEastAsia" w:hAnsi="Cambria Math" w:cs="Arial"/>
                    </w:rPr>
                    <m:t>200</m:t>
                  </m:r>
                </m:num>
                <m:den>
                  <m:r>
                    <w:rPr>
                      <w:rFonts w:ascii="Cambria Math" w:eastAsiaTheme="minorEastAsia" w:hAnsi="Cambria Math" w:cs="Arial"/>
                    </w:rPr>
                    <m:t>203</m:t>
                  </m:r>
                </m:den>
              </m:f>
              <m:r>
                <w:rPr>
                  <w:rFonts w:ascii="Cambria Math" w:eastAsiaTheme="minorEastAsia" w:hAnsi="Cambria Math" w:cs="Arial"/>
                </w:rPr>
                <m:t xml:space="preserve">  </m:t>
              </m:r>
            </m:oMath>
            <w:r w:rsidRPr="00304F52">
              <w:rPr>
                <w:rFonts w:eastAsiaTheme="minorEastAsia" w:cs="Arial"/>
              </w:rPr>
              <w:sym w:font="Symbol" w:char="F0B4"/>
            </w:r>
            <w:r w:rsidRPr="00304F52">
              <w:rPr>
                <w:rFonts w:eastAsiaTheme="minorEastAsia" w:cs="Arial"/>
              </w:rPr>
              <w:t xml:space="preserve"> 101.50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Rs 100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b/>
        </w:rPr>
        <w:t>Detail Method</w:t>
      </w:r>
      <w:r w:rsidRPr="00304F52">
        <w:rPr>
          <w:rFonts w:eastAsiaTheme="minorEastAsia" w:cs="Arial"/>
        </w:rPr>
        <w:t xml:space="preserve">: CI on 1 rupee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100</m:t>
                    </m:r>
                  </m:den>
                </m:f>
              </m:e>
            </m:d>
          </m:e>
          <m:sup>
            <m:r>
              <w:rPr>
                <w:rFonts w:ascii="Cambria Math" w:eastAsiaTheme="minorEastAsia" w:hAnsi="Cambria Math" w:cs="Arial"/>
              </w:rPr>
              <m:t>2</m:t>
            </m:r>
          </m:sup>
        </m:sSup>
        <m:r>
          <w:rPr>
            <w:rFonts w:ascii="Cambria Math" w:eastAsiaTheme="minorEastAsia" w:hAnsi="Cambria Math" w:cs="Arial"/>
          </w:rPr>
          <m:t>-1</m:t>
        </m:r>
      </m:oMath>
      <w:r w:rsidRPr="00304F52">
        <w:rPr>
          <w:rFonts w:eastAsiaTheme="minorEastAsia" w:cs="Arial"/>
        </w:rPr>
        <w:t xml:space="preserve"> =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103</m:t>
                    </m:r>
                  </m:num>
                  <m:den>
                    <m:r>
                      <w:rPr>
                        <w:rFonts w:ascii="Cambria Math" w:eastAsiaTheme="minorEastAsia" w:hAnsi="Cambria Math" w:cs="Arial"/>
                      </w:rPr>
                      <m:t>100</m:t>
                    </m:r>
                  </m:den>
                </m:f>
              </m:e>
            </m:d>
          </m:e>
          <m:sup>
            <m:r>
              <w:rPr>
                <w:rFonts w:ascii="Cambria Math" w:eastAsiaTheme="minorEastAsia" w:hAnsi="Cambria Math" w:cs="Arial"/>
              </w:rPr>
              <m:t>2</m:t>
            </m:r>
          </m:sup>
        </m:sSup>
      </m:oMath>
      <w:r w:rsidRPr="00304F52">
        <w:rPr>
          <w:rFonts w:eastAsiaTheme="minorEastAsia" w:cs="Arial"/>
        </w:rPr>
        <w:t xml:space="preserve"> – 1 = Re </w:t>
      </w:r>
      <m:oMath>
        <m:f>
          <m:fPr>
            <m:ctrlPr>
              <w:rPr>
                <w:rFonts w:ascii="Cambria Math" w:eastAsiaTheme="minorEastAsia" w:hAnsi="Cambria Math" w:cs="Arial"/>
                <w:i/>
              </w:rPr>
            </m:ctrlPr>
          </m:fPr>
          <m:num>
            <m:r>
              <w:rPr>
                <w:rFonts w:ascii="Cambria Math" w:eastAsiaTheme="minorEastAsia" w:hAnsi="Cambria Math" w:cs="Arial"/>
              </w:rPr>
              <m:t>609</m:t>
            </m:r>
          </m:num>
          <m:den>
            <m:r>
              <w:rPr>
                <w:rFonts w:ascii="Cambria Math" w:eastAsiaTheme="minorEastAsia" w:hAnsi="Cambria Math" w:cs="Arial"/>
              </w:rPr>
              <m:t>10000</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SI on 1 rupee = Re </w:t>
      </w:r>
      <m:oMath>
        <m:f>
          <m:fPr>
            <m:ctrlPr>
              <w:rPr>
                <w:rFonts w:ascii="Cambria Math" w:eastAsiaTheme="minorEastAsia" w:hAnsi="Cambria Math" w:cs="Arial"/>
                <w:i/>
              </w:rPr>
            </m:ctrlPr>
          </m:fPr>
          <m:num>
            <m:r>
              <w:rPr>
                <w:rFonts w:ascii="Cambria Math" w:eastAsiaTheme="minorEastAsia" w:hAnsi="Cambria Math" w:cs="Arial"/>
              </w:rPr>
              <m:t xml:space="preserve">2 </m:t>
            </m:r>
            <m:r>
              <w:rPr>
                <w:rFonts w:ascii="Cambria Math" w:eastAsiaTheme="minorEastAsia" w:hAnsi="Cambria Math" w:cs="Arial"/>
                <w:i/>
              </w:rPr>
              <w:sym w:font="Symbol" w:char="F0B4"/>
            </m:r>
            <m:r>
              <w:rPr>
                <w:rFonts w:ascii="Cambria Math" w:eastAsiaTheme="minorEastAsia" w:hAnsi="Cambria Math" w:cs="Arial"/>
              </w:rPr>
              <m:t xml:space="preserve"> 3</m:t>
            </m:r>
          </m:num>
          <m:den>
            <m:r>
              <w:rPr>
                <w:rFonts w:ascii="Cambria Math" w:eastAsiaTheme="minorEastAsia" w:hAnsi="Cambria Math" w:cs="Arial"/>
              </w:rPr>
              <m:t>100</m:t>
            </m:r>
          </m:den>
        </m:f>
      </m:oMath>
      <w:r w:rsidRPr="00304F52">
        <w:rPr>
          <w:rFonts w:eastAsiaTheme="minorEastAsia" w:cs="Arial"/>
        </w:rPr>
        <w:t xml:space="preserve"> = Re </w:t>
      </w:r>
      <m:oMath>
        <m:f>
          <m:fPr>
            <m:ctrlPr>
              <w:rPr>
                <w:rFonts w:ascii="Cambria Math" w:eastAsiaTheme="minorEastAsia" w:hAnsi="Cambria Math" w:cs="Arial"/>
                <w:i/>
              </w:rPr>
            </m:ctrlPr>
          </m:fPr>
          <m:num>
            <m:r>
              <w:rPr>
                <w:rFonts w:ascii="Cambria Math" w:eastAsiaTheme="minorEastAsia" w:hAnsi="Cambria Math" w:cs="Arial"/>
              </w:rPr>
              <m:t>6</m:t>
            </m:r>
          </m:num>
          <m:den>
            <m:r>
              <w:rPr>
                <w:rFonts w:ascii="Cambria Math" w:eastAsiaTheme="minorEastAsia" w:hAnsi="Cambria Math" w:cs="Arial"/>
              </w:rPr>
              <m:t>100</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m:oMath>
        <m:r>
          <w:rPr>
            <w:rFonts w:ascii="Cambria Math" w:eastAsiaTheme="minorEastAsia" w:hAnsi="Cambria Math" w:cs="Arial"/>
          </w:rPr>
          <m:t>∴</m:t>
        </m:r>
        <m:f>
          <m:fPr>
            <m:ctrlPr>
              <w:rPr>
                <w:rFonts w:ascii="Cambria Math" w:eastAsiaTheme="minorEastAsia" w:hAnsi="Cambria Math" w:cs="Arial"/>
              </w:rPr>
            </m:ctrlPr>
          </m:fPr>
          <m:num>
            <m:r>
              <m:rPr>
                <m:sty m:val="p"/>
              </m:rPr>
              <w:rPr>
                <w:rFonts w:ascii="Cambria Math" w:eastAsiaTheme="minorEastAsia" w:hAnsi="Cambria Math" w:cs="Arial"/>
              </w:rPr>
              <m:t>SI</m:t>
            </m:r>
          </m:num>
          <m:den>
            <m:r>
              <m:rPr>
                <m:sty m:val="p"/>
              </m:rPr>
              <w:rPr>
                <w:rFonts w:ascii="Cambria Math" w:eastAsiaTheme="minorEastAsia" w:hAnsi="Cambria Math" w:cs="Arial"/>
              </w:rPr>
              <m:t>CI</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6</m:t>
            </m:r>
          </m:num>
          <m:den>
            <m:r>
              <m:rPr>
                <m:sty m:val="p"/>
              </m:rPr>
              <w:rPr>
                <w:rFonts w:ascii="Cambria Math" w:eastAsiaTheme="minorEastAsia" w:hAnsi="Cambria Math" w:cs="Arial"/>
              </w:rPr>
              <m:t>100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10000</m:t>
            </m:r>
          </m:num>
          <m:den>
            <m:r>
              <m:rPr>
                <m:sty m:val="p"/>
              </m:rPr>
              <w:rPr>
                <w:rFonts w:ascii="Cambria Math" w:eastAsiaTheme="minorEastAsia" w:hAnsi="Cambria Math" w:cs="Arial"/>
              </w:rPr>
              <m:t>609</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200</m:t>
            </m:r>
          </m:num>
          <m:den>
            <m:r>
              <m:rPr>
                <m:sty m:val="p"/>
              </m:rPr>
              <w:rPr>
                <w:rFonts w:ascii="Cambria Math" w:eastAsiaTheme="minorEastAsia" w:hAnsi="Cambria Math" w:cs="Arial"/>
              </w:rPr>
              <m:t>203</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101.5 = Rs 100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11</w:t>
      </w:r>
    </w:p>
    <w:p w:rsidR="007D286C" w:rsidRDefault="007D286C" w:rsidP="007D286C">
      <w:pPr>
        <w:spacing w:after="0" w:line="240" w:lineRule="auto"/>
        <w:ind w:left="720" w:hanging="720"/>
        <w:rPr>
          <w:rFonts w:eastAsiaTheme="minorEastAsia" w:cs="Arial"/>
          <w:b/>
        </w:rPr>
      </w:pPr>
    </w:p>
    <w:p w:rsidR="007D286C" w:rsidRPr="00353ED0" w:rsidRDefault="007D286C" w:rsidP="007D286C">
      <w:pPr>
        <w:spacing w:after="0" w:line="240" w:lineRule="auto"/>
        <w:ind w:left="1440" w:hanging="1440"/>
        <w:rPr>
          <w:rFonts w:eastAsiaTheme="minorEastAsia" w:cs="Arial"/>
          <w:b/>
          <w:i/>
        </w:rPr>
      </w:pPr>
      <w:r w:rsidRPr="00353ED0">
        <w:rPr>
          <w:rFonts w:eastAsiaTheme="minorEastAsia" w:cs="Arial"/>
          <w:b/>
          <w:i/>
        </w:rPr>
        <w:t>Example:</w:t>
      </w:r>
      <w:r w:rsidRPr="00353ED0">
        <w:rPr>
          <w:rFonts w:eastAsiaTheme="minorEastAsia" w:cs="Arial"/>
          <w:b/>
          <w:i/>
        </w:rPr>
        <w:tab/>
        <w:t>The simple interest on a certain sum of money for 2 years at 10% per annum is Rs 400. Find the compound interest at the same rate and for the same time.</w:t>
      </w:r>
    </w:p>
    <w:p w:rsidR="007D286C" w:rsidRPr="00304F52" w:rsidRDefault="007D286C" w:rsidP="007D286C">
      <w:pPr>
        <w:spacing w:after="0" w:line="240" w:lineRule="auto"/>
        <w:rPr>
          <w:rFonts w:eastAsiaTheme="minorEastAsia" w:cs="Arial"/>
        </w:rPr>
      </w:pPr>
    </w:p>
    <w:tbl>
      <w:tblPr>
        <w:tblStyle w:val="TableGrid"/>
        <w:tblW w:w="10800" w:type="dxa"/>
        <w:tblInd w:w="108" w:type="dxa"/>
        <w:shd w:val="clear" w:color="auto" w:fill="DBE5F1" w:themeFill="accent1" w:themeFillTint="33"/>
        <w:tblLook w:val="04A0" w:firstRow="1" w:lastRow="0" w:firstColumn="1" w:lastColumn="0" w:noHBand="0" w:noVBand="1"/>
      </w:tblPr>
      <w:tblGrid>
        <w:gridCol w:w="5400"/>
        <w:gridCol w:w="5400"/>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the SI on a certain sum for 2 years at r% be Rs ‘S’ then the CI is given by the following formula,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CI = </w:t>
            </w: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r+200</m:t>
                      </m:r>
                    </m:num>
                    <m:den>
                      <m:r>
                        <w:rPr>
                          <w:rFonts w:ascii="Cambria Math" w:eastAsiaTheme="minorEastAsia" w:hAnsi="Cambria Math" w:cs="Arial"/>
                        </w:rPr>
                        <m:t>200</m:t>
                      </m:r>
                    </m:den>
                  </m:f>
                  <m:r>
                    <w:rPr>
                      <w:rFonts w:ascii="Cambria Math" w:eastAsiaTheme="minorEastAsia" w:hAnsi="Cambria Math" w:cs="Arial"/>
                    </w:rPr>
                    <m:t xml:space="preserve"> </m:t>
                  </m:r>
                </m:e>
              </m:d>
            </m:oMath>
            <w:r>
              <w:rPr>
                <w:rFonts w:eastAsiaTheme="minorEastAsia" w:cs="Arial"/>
              </w:rPr>
              <w:t xml:space="preserve"> x SI</w:t>
            </w:r>
          </w:p>
        </w:tc>
        <w:tc>
          <w:tcPr>
            <w:tcW w:w="5400" w:type="dxa"/>
            <w:shd w:val="clear" w:color="auto" w:fill="DBE5F1" w:themeFill="accent1" w:themeFillTint="33"/>
          </w:tcPr>
          <w:p w:rsidR="007D286C" w:rsidRPr="00353ED0" w:rsidRDefault="007D286C" w:rsidP="00EC07C4">
            <w:pPr>
              <w:spacing w:line="240" w:lineRule="auto"/>
              <w:jc w:val="center"/>
              <w:rPr>
                <w:rFonts w:eastAsiaTheme="minorEastAsia" w:cs="Arial"/>
                <w:b/>
              </w:rPr>
            </w:pPr>
            <w:r w:rsidRPr="00353ED0">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Using the above formula,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CI = </w:t>
            </w:r>
            <m:oMath>
              <m:f>
                <m:fPr>
                  <m:ctrlPr>
                    <w:rPr>
                      <w:rFonts w:ascii="Cambria Math" w:eastAsiaTheme="minorEastAsia" w:hAnsi="Cambria Math" w:cs="Arial"/>
                    </w:rPr>
                  </m:ctrlPr>
                </m:fPr>
                <m:num>
                  <m:r>
                    <m:rPr>
                      <m:sty m:val="p"/>
                    </m:rPr>
                    <w:rPr>
                      <w:rFonts w:ascii="Cambria Math" w:eastAsiaTheme="minorEastAsia" w:hAnsi="Cambria Math" w:cs="Arial"/>
                    </w:rPr>
                    <m:t>210</m:t>
                  </m:r>
                </m:num>
                <m:den>
                  <m:r>
                    <m:rPr>
                      <m:sty m:val="p"/>
                    </m:rPr>
                    <w:rPr>
                      <w:rFonts w:ascii="Cambria Math" w:eastAsiaTheme="minorEastAsia" w:hAnsi="Cambria Math" w:cs="Arial"/>
                    </w:rPr>
                    <m:t>200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400 =    Rs 420.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12</w:t>
      </w:r>
    </w:p>
    <w:p w:rsidR="007D286C" w:rsidRDefault="007D286C" w:rsidP="007D286C">
      <w:pPr>
        <w:spacing w:after="0" w:line="240" w:lineRule="auto"/>
        <w:ind w:left="720" w:hanging="720"/>
        <w:rPr>
          <w:rFonts w:eastAsiaTheme="minorEastAsia" w:cs="Arial"/>
          <w:b/>
        </w:rPr>
      </w:pPr>
    </w:p>
    <w:p w:rsidR="007D286C" w:rsidRPr="0088588E" w:rsidRDefault="007D286C" w:rsidP="007D286C">
      <w:pPr>
        <w:spacing w:after="0" w:line="240" w:lineRule="auto"/>
        <w:ind w:left="1440" w:hanging="1440"/>
        <w:rPr>
          <w:rFonts w:eastAsiaTheme="minorEastAsia" w:cs="Arial"/>
          <w:b/>
          <w:i/>
        </w:rPr>
      </w:pPr>
      <w:r w:rsidRPr="0088588E">
        <w:rPr>
          <w:rFonts w:eastAsiaTheme="minorEastAsia" w:cs="Arial"/>
          <w:b/>
          <w:i/>
        </w:rPr>
        <w:t>Example:</w:t>
      </w:r>
      <w:r w:rsidRPr="0088588E">
        <w:rPr>
          <w:rFonts w:eastAsiaTheme="minorEastAsia" w:cs="Arial"/>
          <w:b/>
          <w:i/>
        </w:rPr>
        <w:tab/>
        <w:t>The compound interest on a certain sum for 2 years is Rs 40.80 and simple interest is Rs 40.80 and simple interest is Rs 40.00. Find the rate of interest per annum and the sum.</w:t>
      </w:r>
    </w:p>
    <w:p w:rsidR="007D286C" w:rsidRPr="00304F52" w:rsidRDefault="007D286C" w:rsidP="007D286C">
      <w:pPr>
        <w:spacing w:after="0" w:line="240" w:lineRule="auto"/>
        <w:rPr>
          <w:rFonts w:eastAsiaTheme="minorEastAsia" w:cs="Arial"/>
          <w:b/>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59"/>
        <w:gridCol w:w="4476"/>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the compound interest on a certain sum for 2 years is Rs ‘C’ and simple interest is Rs ‘S’ ,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rate of interest per annum is </w:t>
            </w:r>
          </w:p>
          <w:p w:rsidR="007D286C" w:rsidRPr="00304F52" w:rsidRDefault="007D286C" w:rsidP="00EC07C4">
            <w:pPr>
              <w:spacing w:line="240" w:lineRule="auto"/>
              <w:rPr>
                <w:rFonts w:eastAsiaTheme="minorEastAsia" w:cs="Arial"/>
              </w:rPr>
            </w:pPr>
          </w:p>
          <w:p w:rsidR="007D286C" w:rsidRPr="00304F52" w:rsidRDefault="00D143C3" w:rsidP="00EC07C4">
            <w:pPr>
              <w:spacing w:line="240" w:lineRule="auto"/>
              <w:rPr>
                <w:rFonts w:eastAsiaTheme="minorEastAsia" w:cs="Arial"/>
              </w:rPr>
            </w:pPr>
            <m:oMath>
              <m:d>
                <m:dPr>
                  <m:begChr m:val="["/>
                  <m:endChr m:val="]"/>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 xml:space="preserve">2 </m:t>
                      </m:r>
                      <m:r>
                        <w:rPr>
                          <w:rFonts w:ascii="Cambria Math" w:eastAsiaTheme="minorEastAsia" w:hAnsi="Cambria Math" w:cs="Arial"/>
                          <w:i/>
                        </w:rPr>
                        <w:sym w:font="Symbol" w:char="F0B4"/>
                      </m:r>
                      <m:r>
                        <w:rPr>
                          <w:rFonts w:ascii="Cambria Math" w:eastAsiaTheme="minorEastAsia" w:hAnsi="Cambria Math" w:cs="Arial"/>
                        </w:rPr>
                        <m:t xml:space="preserve"> (C-S)</m:t>
                      </m:r>
                    </m:num>
                    <m:den>
                      <m:r>
                        <w:rPr>
                          <w:rFonts w:ascii="Cambria Math" w:eastAsiaTheme="minorEastAsia" w:hAnsi="Cambria Math" w:cs="Arial"/>
                        </w:rPr>
                        <m:t>S</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r>
                    <m:rPr>
                      <m:sty m:val="p"/>
                    </m:rPr>
                    <w:rPr>
                      <w:rFonts w:ascii="Cambria Math" w:eastAsiaTheme="minorEastAsia" w:hAnsi="Cambria Math" w:cs="Arial"/>
                    </w:rPr>
                    <m:t>100</m:t>
                  </m:r>
                  <m:r>
                    <w:rPr>
                      <w:rFonts w:ascii="Cambria Math" w:eastAsiaTheme="minorEastAsia" w:hAnsi="Cambria Math" w:cs="Arial"/>
                    </w:rPr>
                    <m:t xml:space="preserve"> </m:t>
                  </m:r>
                </m:e>
              </m:d>
            </m:oMath>
            <w:r w:rsidR="007D286C" w:rsidRPr="00304F52">
              <w:rPr>
                <w:rFonts w:eastAsiaTheme="minorEastAsia" w:cs="Arial"/>
              </w:rPr>
              <w:t xml:space="preserve">% Per or </w:t>
            </w:r>
            <m:oMath>
              <m:f>
                <m:fPr>
                  <m:ctrlPr>
                    <w:rPr>
                      <w:rFonts w:ascii="Cambria Math" w:eastAsiaTheme="minorEastAsia" w:hAnsi="Cambria Math" w:cs="Arial"/>
                    </w:rPr>
                  </m:ctrlPr>
                </m:fPr>
                <m:num>
                  <m:r>
                    <m:rPr>
                      <m:sty m:val="p"/>
                    </m:rPr>
                    <w:rPr>
                      <w:rFonts w:ascii="Cambria Math" w:eastAsiaTheme="minorEastAsia" w:hAnsi="Cambria Math" w:cs="Arial"/>
                    </w:rPr>
                    <m:t xml:space="preserve">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Diff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SI</m:t>
                  </m:r>
                </m:den>
              </m:f>
            </m:oMath>
          </w:p>
        </w:tc>
        <w:tc>
          <w:tcPr>
            <w:tcW w:w="5400" w:type="dxa"/>
            <w:shd w:val="clear" w:color="auto" w:fill="DBE5F1" w:themeFill="accent1" w:themeFillTint="33"/>
          </w:tcPr>
          <w:p w:rsidR="007D286C" w:rsidRPr="0088588E" w:rsidRDefault="007D286C" w:rsidP="00EC07C4">
            <w:pPr>
              <w:spacing w:line="240" w:lineRule="auto"/>
              <w:jc w:val="center"/>
              <w:rPr>
                <w:rFonts w:eastAsiaTheme="minorEastAsia" w:cs="Arial"/>
                <w:b/>
              </w:rPr>
            </w:pPr>
            <w:r w:rsidRPr="0088588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the rate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0.8</m:t>
                  </m:r>
                </m:num>
                <m:den>
                  <m:r>
                    <m:rPr>
                      <m:sty m:val="p"/>
                    </m:rPr>
                    <w:rPr>
                      <w:rFonts w:ascii="Cambria Math" w:eastAsiaTheme="minorEastAsia" w:hAnsi="Cambria Math" w:cs="Arial"/>
                    </w:rPr>
                    <m:t>40</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100 = 4%</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And sum = </w:t>
            </w:r>
            <m:oMath>
              <m:f>
                <m:fPr>
                  <m:ctrlPr>
                    <w:rPr>
                      <w:rFonts w:ascii="Cambria Math" w:eastAsiaTheme="minorEastAsia" w:hAnsi="Cambria Math" w:cs="Arial"/>
                    </w:rPr>
                  </m:ctrlPr>
                </m:fPr>
                <m:num>
                  <m:r>
                    <m:rPr>
                      <m:sty m:val="p"/>
                    </m:rPr>
                    <w:rPr>
                      <w:rFonts w:ascii="Cambria Math" w:eastAsiaTheme="minorEastAsia" w:hAnsi="Cambria Math" w:cs="Arial"/>
                    </w:rPr>
                    <m:t xml:space="preserve">40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m:t>
                  </m:r>
                </m:den>
              </m:f>
            </m:oMath>
            <w:r w:rsidRPr="00304F52">
              <w:rPr>
                <w:rFonts w:eastAsiaTheme="minorEastAsia" w:cs="Arial"/>
              </w:rPr>
              <w:t xml:space="preserve"> = Rs 500.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hanging="1440"/>
        <w:rPr>
          <w:rFonts w:eastAsiaTheme="minorEastAsia" w:cs="Arial"/>
        </w:rPr>
      </w:pPr>
      <w:r w:rsidRPr="00304F52">
        <w:rPr>
          <w:rFonts w:eastAsiaTheme="minorEastAsia" w:cs="Arial"/>
          <w:b/>
        </w:rPr>
        <w:t>Detail Method</w:t>
      </w:r>
      <w:r w:rsidRPr="00304F52">
        <w:rPr>
          <w:rFonts w:eastAsiaTheme="minorEastAsia" w:cs="Arial"/>
        </w:rPr>
        <w:t>:</w:t>
      </w:r>
      <w:r>
        <w:rPr>
          <w:rFonts w:eastAsiaTheme="minorEastAsia" w:cs="Arial"/>
        </w:rPr>
        <w:t xml:space="preserve"> </w:t>
      </w:r>
      <w:r w:rsidRPr="00304F52">
        <w:rPr>
          <w:rFonts w:eastAsiaTheme="minorEastAsia" w:cs="Arial"/>
        </w:rPr>
        <w:t xml:space="preserve">A little reflection will show that the difference between the simple and compound </w:t>
      </w:r>
      <w:proofErr w:type="gramStart"/>
      <w:r w:rsidRPr="00304F52">
        <w:rPr>
          <w:rFonts w:eastAsiaTheme="minorEastAsia" w:cs="Arial"/>
        </w:rPr>
        <w:t xml:space="preserve">interests </w:t>
      </w:r>
      <w:r>
        <w:rPr>
          <w:rFonts w:eastAsiaTheme="minorEastAsia" w:cs="Arial"/>
        </w:rPr>
        <w:t xml:space="preserve"> </w:t>
      </w:r>
      <w:r w:rsidRPr="00304F52">
        <w:rPr>
          <w:rFonts w:eastAsiaTheme="minorEastAsia" w:cs="Arial"/>
        </w:rPr>
        <w:t>for</w:t>
      </w:r>
      <w:proofErr w:type="gramEnd"/>
      <w:r w:rsidRPr="00304F52">
        <w:rPr>
          <w:rFonts w:eastAsiaTheme="minorEastAsia" w:cs="Arial"/>
        </w:rPr>
        <w:t xml:space="preserve"> 2 years is the interest on the first year’s interest.</w:t>
      </w:r>
    </w:p>
    <w:p w:rsidR="007D286C" w:rsidRPr="00304F52" w:rsidRDefault="007D286C" w:rsidP="007D286C">
      <w:pPr>
        <w:spacing w:after="0" w:line="240" w:lineRule="auto"/>
        <w:ind w:left="1440" w:hanging="144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First year’s SI = Rs </w:t>
      </w:r>
      <m:oMath>
        <m:f>
          <m:fPr>
            <m:ctrlPr>
              <w:rPr>
                <w:rFonts w:ascii="Cambria Math" w:eastAsiaTheme="minorEastAsia" w:hAnsi="Cambria Math" w:cs="Arial"/>
              </w:rPr>
            </m:ctrlPr>
          </m:fPr>
          <m:num>
            <m:r>
              <m:rPr>
                <m:sty m:val="p"/>
              </m:rPr>
              <w:rPr>
                <w:rFonts w:ascii="Cambria Math" w:eastAsiaTheme="minorEastAsia" w:hAnsi="Cambria Math" w:cs="Arial"/>
              </w:rPr>
              <m:t>40</m:t>
            </m:r>
          </m:num>
          <m:den>
            <m:r>
              <m:rPr>
                <m:sty m:val="p"/>
              </m:rPr>
              <w:rPr>
                <w:rFonts w:ascii="Cambria Math" w:eastAsiaTheme="minorEastAsia" w:hAnsi="Cambria Math" w:cs="Arial"/>
              </w:rPr>
              <m:t>2</m:t>
            </m:r>
          </m:den>
        </m:f>
      </m:oMath>
      <w:r w:rsidRPr="00304F52">
        <w:rPr>
          <w:rFonts w:eastAsiaTheme="minorEastAsia" w:cs="Arial"/>
        </w:rPr>
        <w:t xml:space="preserve"> = Rs 20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CI - SI = Rs 40.8 – Rs 40 = Re 0.80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Interest on Rs 20 for 1 year = Re 0.80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Interest on Rs 100 for 1 year = Rs </w:t>
      </w:r>
      <m:oMath>
        <m:f>
          <m:fPr>
            <m:ctrlPr>
              <w:rPr>
                <w:rFonts w:ascii="Cambria Math" w:eastAsiaTheme="minorEastAsia" w:hAnsi="Cambria Math" w:cs="Arial"/>
              </w:rPr>
            </m:ctrlPr>
          </m:fPr>
          <m:num>
            <m:r>
              <m:rPr>
                <m:sty m:val="p"/>
              </m:rPr>
              <w:rPr>
                <w:rFonts w:ascii="Cambria Math" w:eastAsiaTheme="minorEastAsia" w:hAnsi="Cambria Math" w:cs="Arial"/>
              </w:rPr>
              <m:t xml:space="preserve">80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20</m:t>
            </m:r>
          </m:den>
        </m:f>
      </m:oMath>
      <w:r w:rsidRPr="00304F52">
        <w:rPr>
          <w:rFonts w:eastAsiaTheme="minorEastAsia" w:cs="Arial"/>
        </w:rPr>
        <w:t xml:space="preserve">  = Rs 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 xml:space="preserve">∴ </m:t>
        </m:r>
      </m:oMath>
      <w:r w:rsidRPr="00304F52">
        <w:rPr>
          <w:rFonts w:eastAsiaTheme="minorEastAsia" w:cs="Arial"/>
        </w:rPr>
        <w:t xml:space="preserve"> Rate = 4%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Now, principal P is given by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P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m:t>
            </m:r>
          </m:num>
          <m:den>
            <m:r>
              <m:rPr>
                <m:sty m:val="p"/>
              </m:rPr>
              <w:rPr>
                <w:rFonts w:ascii="Cambria Math" w:eastAsiaTheme="minorEastAsia" w:hAnsi="Cambria Math" w:cs="Arial"/>
              </w:rPr>
              <m:t>tr</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 xml:space="preserve">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40</m:t>
            </m:r>
          </m:num>
          <m:den>
            <m:r>
              <m:rPr>
                <m:sty m:val="p"/>
              </m:rPr>
              <w:rPr>
                <w:rFonts w:ascii="Cambria Math" w:eastAsiaTheme="minorEastAsia" w:hAnsi="Cambria Math" w:cs="Arial"/>
              </w:rPr>
              <m:t xml:space="preserve">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4</m:t>
            </m:r>
          </m:den>
        </m:f>
      </m:oMath>
      <w:r w:rsidRPr="00304F52">
        <w:rPr>
          <w:rFonts w:eastAsiaTheme="minorEastAsia" w:cs="Arial"/>
        </w:rPr>
        <w:t xml:space="preserve"> = Rs 500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13</w:t>
      </w:r>
    </w:p>
    <w:p w:rsidR="007D286C" w:rsidRDefault="007D286C" w:rsidP="007D286C">
      <w:pPr>
        <w:spacing w:after="0" w:line="240" w:lineRule="auto"/>
        <w:ind w:left="720" w:hanging="720"/>
        <w:rPr>
          <w:rFonts w:eastAsiaTheme="minorEastAsia" w:cs="Arial"/>
          <w:b/>
        </w:rPr>
      </w:pPr>
    </w:p>
    <w:p w:rsidR="007D286C" w:rsidRPr="0088588E" w:rsidRDefault="007D286C" w:rsidP="007D286C">
      <w:pPr>
        <w:spacing w:after="0" w:line="240" w:lineRule="auto"/>
        <w:ind w:left="1440" w:hanging="1440"/>
        <w:rPr>
          <w:rFonts w:eastAsiaTheme="minorEastAsia" w:cs="Arial"/>
          <w:b/>
          <w:i/>
        </w:rPr>
      </w:pPr>
      <w:r w:rsidRPr="0088588E">
        <w:rPr>
          <w:rFonts w:eastAsiaTheme="minorEastAsia" w:cs="Arial"/>
          <w:b/>
          <w:i/>
        </w:rPr>
        <w:t>Example:</w:t>
      </w:r>
      <w:r w:rsidRPr="0088588E">
        <w:rPr>
          <w:rFonts w:eastAsiaTheme="minorEastAsia" w:cs="Arial"/>
          <w:b/>
          <w:i/>
        </w:rPr>
        <w:tab/>
        <w:t>On a certain sum of money, the simple interest for 2 years is Rs 50 at the rate of 5% per annum. Find the difference in CI and SI.</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71"/>
        <w:gridCol w:w="4564"/>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on a certain sum of money, the simple interest for 2 years at the rate of r% per annum is Rs X, then the </w:t>
            </w:r>
            <w:proofErr w:type="spellStart"/>
            <w:r w:rsidRPr="00304F52">
              <w:rPr>
                <w:rFonts w:eastAsiaTheme="minorEastAsia" w:cs="Arial"/>
              </w:rPr>
              <w:t>differencei</w:t>
            </w:r>
            <w:proofErr w:type="spellEnd"/>
            <w:r w:rsidRPr="00304F52">
              <w:rPr>
                <w:rFonts w:eastAsiaTheme="minorEastAsia" w:cs="Arial"/>
              </w:rPr>
              <w:t xml:space="preserve"> n compound interest and simple interest is given </w:t>
            </w:r>
            <w:proofErr w:type="gramStart"/>
            <w:r w:rsidRPr="00304F52">
              <w:rPr>
                <w:rFonts w:eastAsiaTheme="minorEastAsia" w:cs="Arial"/>
              </w:rPr>
              <w:t>by  Rs</w:t>
            </w:r>
            <w:proofErr w:type="gramEnd"/>
            <w:r w:rsidRPr="00304F52">
              <w:rPr>
                <w:rFonts w:eastAsiaTheme="minorEastAsia" w:cs="Arial"/>
              </w:rPr>
              <w:t xml:space="preserve">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Xr</m:t>
                      </m:r>
                    </m:num>
                    <m:den>
                      <m:r>
                        <w:rPr>
                          <w:rFonts w:ascii="Cambria Math" w:eastAsiaTheme="minorEastAsia" w:hAnsi="Cambria Math" w:cs="Arial"/>
                        </w:rPr>
                        <m:t>200</m:t>
                      </m:r>
                    </m:den>
                  </m:f>
                </m:e>
              </m:d>
            </m:oMath>
            <w:r w:rsidRPr="00304F52">
              <w:rPr>
                <w:rFonts w:eastAsiaTheme="minorEastAsia" w:cs="Arial"/>
              </w:rPr>
              <w: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88588E">
              <w:rPr>
                <w:rFonts w:eastAsiaTheme="minorEastAsia" w:cs="Arial"/>
                <w:b/>
              </w:rPr>
              <w:t>Note:</w:t>
            </w:r>
            <w:r w:rsidRPr="00304F52">
              <w:rPr>
                <w:rFonts w:eastAsiaTheme="minorEastAsia" w:cs="Arial"/>
              </w:rPr>
              <w:t xml:space="preserve"> This formula is</w:t>
            </w:r>
            <w:r>
              <w:rPr>
                <w:rFonts w:eastAsiaTheme="minorEastAsia" w:cs="Arial"/>
              </w:rPr>
              <w:t xml:space="preserve"> applicable only for 2 years.</w:t>
            </w:r>
          </w:p>
        </w:tc>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88588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formula, we have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Difference in CI and SI = </w:t>
            </w:r>
            <m:oMath>
              <m:f>
                <m:fPr>
                  <m:ctrlPr>
                    <w:rPr>
                      <w:rFonts w:ascii="Cambria Math" w:eastAsiaTheme="minorEastAsia" w:hAnsi="Cambria Math" w:cs="Arial"/>
                      <w:i/>
                    </w:rPr>
                  </m:ctrlPr>
                </m:fPr>
                <m:num>
                  <m:r>
                    <w:rPr>
                      <w:rFonts w:ascii="Cambria Math" w:eastAsiaTheme="minorEastAsia" w:hAnsi="Cambria Math" w:cs="Arial"/>
                    </w:rPr>
                    <m:t xml:space="preserve">50 </m:t>
                  </m:r>
                  <m:r>
                    <w:rPr>
                      <w:rFonts w:ascii="Cambria Math" w:eastAsiaTheme="minorEastAsia" w:hAnsi="Cambria Math" w:cs="Arial"/>
                      <w:i/>
                    </w:rPr>
                    <w:sym w:font="Symbol" w:char="F0B4"/>
                  </m:r>
                  <m:r>
                    <w:rPr>
                      <w:rFonts w:ascii="Cambria Math" w:eastAsiaTheme="minorEastAsia" w:hAnsi="Cambria Math" w:cs="Arial"/>
                    </w:rPr>
                    <m:t xml:space="preserve"> 5</m:t>
                  </m:r>
                </m:num>
                <m:den>
                  <m:r>
                    <w:rPr>
                      <w:rFonts w:ascii="Cambria Math" w:eastAsiaTheme="minorEastAsia" w:hAnsi="Cambria Math" w:cs="Arial"/>
                    </w:rPr>
                    <m:t>200</m:t>
                  </m:r>
                </m:den>
              </m:f>
            </m:oMath>
            <w:r w:rsidRPr="00304F52">
              <w:rPr>
                <w:rFonts w:eastAsiaTheme="minorEastAsia" w:cs="Arial"/>
              </w:rPr>
              <w:t xml:space="preserve"> = Rs 1.25.</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ind w:left="1440" w:hanging="1440"/>
        <w:jc w:val="center"/>
        <w:rPr>
          <w:rFonts w:eastAsiaTheme="minorEastAsia" w:cs="Arial"/>
          <w:b/>
        </w:rPr>
      </w:pPr>
      <w:r w:rsidRPr="00304F52">
        <w:rPr>
          <w:rFonts w:eastAsiaTheme="minorEastAsia" w:cs="Arial"/>
          <w:b/>
        </w:rPr>
        <w:t>Trick</w:t>
      </w:r>
      <w:r>
        <w:rPr>
          <w:rFonts w:eastAsiaTheme="minorEastAsia" w:cs="Arial"/>
          <w:b/>
        </w:rPr>
        <w:t xml:space="preserve"> 14</w:t>
      </w:r>
    </w:p>
    <w:p w:rsidR="007D286C" w:rsidRDefault="007D286C" w:rsidP="007D286C">
      <w:pPr>
        <w:spacing w:after="0" w:line="240" w:lineRule="auto"/>
        <w:ind w:left="1440" w:hanging="1440"/>
        <w:rPr>
          <w:rFonts w:eastAsiaTheme="minorEastAsia" w:cs="Arial"/>
          <w:b/>
        </w:rPr>
      </w:pPr>
    </w:p>
    <w:p w:rsidR="007D286C" w:rsidRPr="0088588E" w:rsidRDefault="007D286C" w:rsidP="007D286C">
      <w:pPr>
        <w:spacing w:after="0" w:line="240" w:lineRule="auto"/>
        <w:ind w:left="1440" w:hanging="1440"/>
        <w:rPr>
          <w:rFonts w:eastAsiaTheme="minorEastAsia" w:cs="Arial"/>
          <w:b/>
          <w:i/>
        </w:rPr>
      </w:pPr>
      <w:r w:rsidRPr="0088588E">
        <w:rPr>
          <w:rFonts w:eastAsiaTheme="minorEastAsia" w:cs="Arial"/>
          <w:b/>
          <w:i/>
        </w:rPr>
        <w:t>Example:</w:t>
      </w:r>
      <w:r w:rsidRPr="0088588E">
        <w:rPr>
          <w:rFonts w:eastAsiaTheme="minorEastAsia" w:cs="Arial"/>
          <w:b/>
          <w:i/>
        </w:rPr>
        <w:tab/>
        <w:t>The difference between the compound interest and the simple interest on a certain sum of money at 5% per annum for 2 years is Rs 1.50. Find the sum.</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652"/>
        <w:gridCol w:w="4483"/>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when difference between the compound interest and simple interest on a certain sum of money for 2 years at r% rate is Rs x, then the sum is given by</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Sum = </w:t>
            </w:r>
            <m:oMath>
              <m:f>
                <m:fPr>
                  <m:ctrlPr>
                    <w:rPr>
                      <w:rFonts w:ascii="Cambria Math" w:eastAsiaTheme="minorEastAsia" w:hAnsi="Cambria Math" w:cs="Arial"/>
                    </w:rPr>
                  </m:ctrlPr>
                </m:fPr>
                <m:num>
                  <m:r>
                    <m:rPr>
                      <m:sty m:val="p"/>
                    </m:rPr>
                    <w:rPr>
                      <w:rFonts w:ascii="Cambria Math" w:eastAsiaTheme="minorEastAsia" w:hAnsi="Cambria Math" w:cs="Arial"/>
                    </w:rPr>
                    <m:t xml:space="preserve">Difference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Rate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Rate</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x</m:t>
                  </m:r>
                  <m:sSup>
                    <m:sSupPr>
                      <m:ctrlPr>
                        <w:rPr>
                          <w:rFonts w:ascii="Cambria Math" w:eastAsiaTheme="minorEastAsia" w:hAnsi="Cambria Math" w:cs="Arial"/>
                        </w:rPr>
                      </m:ctrlPr>
                    </m:sSupPr>
                    <m:e>
                      <m:r>
                        <w:rPr>
                          <w:rFonts w:ascii="Cambria Math" w:eastAsiaTheme="minorEastAsia" w:hAnsi="Cambria Math" w:cs="Arial"/>
                        </w:rPr>
                        <m:t>(100)</m:t>
                      </m:r>
                    </m:e>
                    <m:sup>
                      <m:r>
                        <w:rPr>
                          <w:rFonts w:ascii="Cambria Math" w:eastAsiaTheme="minorEastAsia" w:hAnsi="Cambria Math" w:cs="Arial"/>
                        </w:rPr>
                        <m:t>2</m:t>
                      </m:r>
                    </m:sup>
                  </m:sSup>
                </m:num>
                <m:den>
                  <m:sSup>
                    <m:sSupPr>
                      <m:ctrlPr>
                        <w:rPr>
                          <w:rFonts w:ascii="Cambria Math" w:eastAsiaTheme="minorEastAsia" w:hAnsi="Cambria Math" w:cs="Arial"/>
                          <w:i/>
                        </w:rPr>
                      </m:ctrlPr>
                    </m:sSupPr>
                    <m:e>
                      <m:r>
                        <w:rPr>
                          <w:rFonts w:ascii="Cambria Math" w:eastAsiaTheme="minorEastAsia" w:hAnsi="Cambria Math" w:cs="Arial"/>
                        </w:rPr>
                        <m:t>r</m:t>
                      </m:r>
                    </m:e>
                    <m:sup>
                      <m:r>
                        <w:rPr>
                          <w:rFonts w:ascii="Cambria Math" w:eastAsiaTheme="minorEastAsia" w:hAnsi="Cambria Math" w:cs="Arial"/>
                        </w:rPr>
                        <m:t>2</m:t>
                      </m:r>
                    </m:sup>
                  </m:sSup>
                </m:den>
              </m:f>
            </m:oMath>
            <w:r w:rsidRPr="00304F52">
              <w:rPr>
                <w:rFonts w:eastAsiaTheme="minorEastAsia" w:cs="Arial"/>
              </w:rPr>
              <w:t xml:space="preserve"> = x</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r</m:t>
                          </m:r>
                        </m:den>
                      </m:f>
                    </m:e>
                  </m:d>
                </m:e>
                <m:sup>
                  <m:r>
                    <w:rPr>
                      <w:rFonts w:ascii="Cambria Math" w:eastAsiaTheme="minorEastAsia" w:hAnsi="Cambria Math" w:cs="Arial"/>
                    </w:rPr>
                    <m:t>2</m:t>
                  </m:r>
                </m:sup>
              </m:sSup>
            </m:oMath>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88588E" w:rsidRDefault="007D286C" w:rsidP="00EC07C4">
            <w:pPr>
              <w:spacing w:line="240" w:lineRule="auto"/>
              <w:jc w:val="center"/>
              <w:rPr>
                <w:rFonts w:eastAsiaTheme="minorEastAsia" w:cs="Arial"/>
                <w:b/>
              </w:rPr>
            </w:pPr>
            <w:r w:rsidRPr="0088588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Using the above theorem</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Sum = 1.5</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5</m:t>
                          </m:r>
                        </m:den>
                      </m:f>
                    </m:e>
                  </m:d>
                </m:e>
                <m:sup>
                  <m:r>
                    <w:rPr>
                      <w:rFonts w:ascii="Cambria Math" w:eastAsiaTheme="minorEastAsia" w:hAnsi="Cambria Math" w:cs="Arial"/>
                    </w:rPr>
                    <m:t>2</m:t>
                  </m:r>
                </m:sup>
              </m:sSup>
            </m:oMath>
            <w:r w:rsidRPr="00304F52">
              <w:rPr>
                <w:rFonts w:eastAsiaTheme="minorEastAsia" w:cs="Arial"/>
              </w:rPr>
              <w:t xml:space="preserve"> </w:t>
            </w:r>
            <w:proofErr w:type="gramStart"/>
            <w:r w:rsidRPr="00304F52">
              <w:rPr>
                <w:rFonts w:eastAsiaTheme="minorEastAsia" w:cs="Arial"/>
              </w:rPr>
              <w:t>=  1.5</w:t>
            </w:r>
            <w:proofErr w:type="gramEnd"/>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400 = Rs 600.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15</w:t>
      </w:r>
    </w:p>
    <w:p w:rsidR="007D286C" w:rsidRDefault="007D286C" w:rsidP="007D286C">
      <w:pPr>
        <w:spacing w:after="0" w:line="240" w:lineRule="auto"/>
        <w:ind w:left="720" w:hanging="720"/>
        <w:rPr>
          <w:rFonts w:eastAsiaTheme="minorEastAsia" w:cs="Arial"/>
          <w:b/>
        </w:rPr>
      </w:pPr>
    </w:p>
    <w:p w:rsidR="007D286C" w:rsidRPr="0088588E" w:rsidRDefault="007D286C" w:rsidP="007D286C">
      <w:pPr>
        <w:spacing w:after="0" w:line="240" w:lineRule="auto"/>
        <w:ind w:left="1440" w:hanging="1440"/>
        <w:rPr>
          <w:rFonts w:eastAsiaTheme="minorEastAsia" w:cs="Arial"/>
          <w:b/>
          <w:i/>
        </w:rPr>
      </w:pPr>
      <w:r w:rsidRPr="0088588E">
        <w:rPr>
          <w:rFonts w:eastAsiaTheme="minorEastAsia" w:cs="Arial"/>
          <w:b/>
          <w:i/>
        </w:rPr>
        <w:t>Example:</w:t>
      </w:r>
      <w:r w:rsidRPr="0088588E">
        <w:rPr>
          <w:rFonts w:eastAsiaTheme="minorEastAsia" w:cs="Arial"/>
          <w:b/>
          <w:i/>
        </w:rPr>
        <w:tab/>
        <w:t>Find the difference between the compound interest and the simple interest for the sum Rs 1500 at 10</w:t>
      </w:r>
      <w:proofErr w:type="gramStart"/>
      <w:r w:rsidRPr="0088588E">
        <w:rPr>
          <w:rFonts w:eastAsiaTheme="minorEastAsia" w:cs="Arial"/>
          <w:b/>
          <w:i/>
        </w:rPr>
        <w:t>%  per</w:t>
      </w:r>
      <w:proofErr w:type="gramEnd"/>
      <w:r w:rsidRPr="0088588E">
        <w:rPr>
          <w:rFonts w:eastAsiaTheme="minorEastAsia" w:cs="Arial"/>
          <w:b/>
          <w:i/>
        </w:rPr>
        <w:t xml:space="preserve"> annum for 2 years.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7"/>
        <w:gridCol w:w="4588"/>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On a certain sum of money, the difference between compound interest and simple interest for 2 years at r% rate is given by sum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2</m:t>
                  </m:r>
                </m:sup>
              </m:sSup>
            </m:oMath>
          </w:p>
        </w:tc>
        <w:tc>
          <w:tcPr>
            <w:tcW w:w="5400" w:type="dxa"/>
            <w:shd w:val="clear" w:color="auto" w:fill="DBE5F1" w:themeFill="accent1" w:themeFillTint="33"/>
          </w:tcPr>
          <w:p w:rsidR="007D286C" w:rsidRPr="0088588E" w:rsidRDefault="007D286C" w:rsidP="00EC07C4">
            <w:pPr>
              <w:spacing w:line="240" w:lineRule="auto"/>
              <w:jc w:val="center"/>
              <w:rPr>
                <w:rFonts w:eastAsiaTheme="minorEastAsia" w:cs="Arial"/>
                <w:b/>
              </w:rPr>
            </w:pPr>
            <w:r w:rsidRPr="0088588E">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Using the above theorem, we have </w:t>
            </w:r>
          </w:p>
          <w:p w:rsidR="007D286C" w:rsidRPr="00304F52" w:rsidRDefault="007D286C" w:rsidP="00EC07C4">
            <w:pPr>
              <w:spacing w:line="240" w:lineRule="auto"/>
              <w:rPr>
                <w:rFonts w:eastAsiaTheme="minorEastAsia" w:cs="Arial"/>
              </w:rPr>
            </w:pPr>
            <w:r w:rsidRPr="00304F52">
              <w:rPr>
                <w:rFonts w:eastAsiaTheme="minorEastAsia" w:cs="Arial"/>
              </w:rPr>
              <w:t xml:space="preserve"> Difference = Sum</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2</m:t>
                  </m:r>
                </m:sup>
              </m:sSup>
            </m:oMath>
            <w:r w:rsidRPr="00304F52">
              <w:rPr>
                <w:rFonts w:eastAsiaTheme="minorEastAsia" w:cs="Arial"/>
              </w:rPr>
              <w:t>= 1500</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m:t>
                          </m:r>
                        </m:num>
                        <m:den>
                          <m:r>
                            <w:rPr>
                              <w:rFonts w:ascii="Cambria Math" w:eastAsiaTheme="minorEastAsia" w:hAnsi="Cambria Math" w:cs="Arial"/>
                            </w:rPr>
                            <m:t>100</m:t>
                          </m:r>
                        </m:den>
                      </m:f>
                    </m:e>
                  </m:d>
                </m:e>
                <m:sup>
                  <m:r>
                    <w:rPr>
                      <w:rFonts w:ascii="Cambria Math" w:eastAsiaTheme="minorEastAsia" w:hAnsi="Cambria Math" w:cs="Arial"/>
                    </w:rPr>
                    <m:t>2</m:t>
                  </m:r>
                </m:sup>
              </m:sSup>
            </m:oMath>
            <w:r w:rsidRPr="00304F52">
              <w:rPr>
                <w:rFonts w:eastAsiaTheme="minorEastAsia" w:cs="Arial"/>
              </w:rPr>
              <w:t>= Rs 15.</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16</w:t>
      </w:r>
    </w:p>
    <w:p w:rsidR="007D286C" w:rsidRDefault="007D286C" w:rsidP="007D286C">
      <w:pPr>
        <w:spacing w:after="0" w:line="240" w:lineRule="auto"/>
        <w:ind w:left="720" w:hanging="720"/>
        <w:rPr>
          <w:rFonts w:eastAsiaTheme="minorEastAsia" w:cs="Arial"/>
          <w:b/>
        </w:rPr>
      </w:pPr>
    </w:p>
    <w:p w:rsidR="007D286C" w:rsidRPr="0088588E" w:rsidRDefault="007D286C" w:rsidP="007D286C">
      <w:pPr>
        <w:spacing w:after="0" w:line="240" w:lineRule="auto"/>
        <w:ind w:left="1440" w:hanging="1440"/>
        <w:rPr>
          <w:rFonts w:eastAsiaTheme="minorEastAsia" w:cs="Arial"/>
          <w:b/>
          <w:i/>
        </w:rPr>
      </w:pPr>
      <w:r w:rsidRPr="0088588E">
        <w:rPr>
          <w:rFonts w:eastAsiaTheme="minorEastAsia" w:cs="Arial"/>
          <w:b/>
          <w:i/>
        </w:rPr>
        <w:t>Example:</w:t>
      </w:r>
      <w:r w:rsidRPr="0088588E">
        <w:rPr>
          <w:rFonts w:eastAsiaTheme="minorEastAsia" w:cs="Arial"/>
          <w:b/>
          <w:i/>
        </w:rPr>
        <w:tab/>
        <w:t>If the difference between CI and SI on a certain sum of money for 3 years at 5% per annum is Rs 122, find the sum.</w:t>
      </w:r>
    </w:p>
    <w:p w:rsidR="007D286C" w:rsidRPr="00304F52" w:rsidRDefault="007D286C" w:rsidP="007D286C">
      <w:pPr>
        <w:spacing w:after="0" w:line="240" w:lineRule="auto"/>
        <w:ind w:left="720" w:hanging="720"/>
        <w:rPr>
          <w:rFonts w:eastAsiaTheme="minorEastAsia" w:cs="Arial"/>
          <w:b/>
        </w:rPr>
      </w:pPr>
      <w:r>
        <w:rPr>
          <w:rFonts w:eastAsiaTheme="minorEastAsia" w:cs="Arial"/>
          <w:b/>
        </w:rPr>
        <w:t xml:space="preserve"> </w:t>
      </w:r>
    </w:p>
    <w:tbl>
      <w:tblPr>
        <w:tblStyle w:val="TableGrid"/>
        <w:tblW w:w="0" w:type="auto"/>
        <w:tblInd w:w="108" w:type="dxa"/>
        <w:shd w:val="clear" w:color="auto" w:fill="DBE5F1" w:themeFill="accent1" w:themeFillTint="33"/>
        <w:tblLook w:val="04A0" w:firstRow="1" w:lastRow="0" w:firstColumn="1" w:lastColumn="0" w:noHBand="0" w:noVBand="1"/>
      </w:tblPr>
      <w:tblGrid>
        <w:gridCol w:w="4553"/>
        <w:gridCol w:w="4582"/>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If the difference between CI and SI on a certain sum for 3 years at r% is Rs x,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 sum will be  </w:t>
            </w:r>
            <m:oMath>
              <m:f>
                <m:fPr>
                  <m:ctrlPr>
                    <w:rPr>
                      <w:rFonts w:ascii="Cambria Math" w:eastAsiaTheme="minorEastAsia" w:hAnsi="Cambria Math" w:cs="Arial"/>
                    </w:rPr>
                  </m:ctrlPr>
                </m:fPr>
                <m:num>
                  <m:r>
                    <m:rPr>
                      <m:sty m:val="p"/>
                    </m:rPr>
                    <w:rPr>
                      <w:rFonts w:ascii="Cambria Math" w:eastAsiaTheme="minorEastAsia" w:hAnsi="Cambria Math" w:cs="Arial"/>
                    </w:rPr>
                    <m:t xml:space="preserve">Difference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100</m:t>
                          </m:r>
                        </m:e>
                      </m:d>
                    </m:e>
                    <m:sup>
                      <m:r>
                        <m:rPr>
                          <m:sty m:val="p"/>
                        </m:rPr>
                        <w:rPr>
                          <w:rFonts w:ascii="Cambria Math" w:eastAsiaTheme="minorEastAsia" w:hAnsi="Cambria Math" w:cs="Arial"/>
                        </w:rPr>
                        <m:t>3</m:t>
                      </m:r>
                    </m:sup>
                  </m:sSup>
                </m:num>
                <m:den>
                  <m:sSup>
                    <m:sSupPr>
                      <m:ctrlPr>
                        <w:rPr>
                          <w:rFonts w:ascii="Cambria Math" w:eastAsiaTheme="minorEastAsia" w:hAnsi="Cambria Math" w:cs="Arial"/>
                        </w:rPr>
                      </m:ctrlPr>
                    </m:sSupPr>
                    <m:e>
                      <m:r>
                        <m:rPr>
                          <m:sty m:val="p"/>
                        </m:rPr>
                        <w:rPr>
                          <w:rFonts w:ascii="Cambria Math" w:eastAsiaTheme="minorEastAsia" w:hAnsi="Cambria Math" w:cs="Arial"/>
                        </w:rPr>
                        <m:t>r</m:t>
                      </m:r>
                    </m:e>
                    <m:sup>
                      <m:r>
                        <m:rPr>
                          <m:sty m:val="p"/>
                        </m:rPr>
                        <w:rPr>
                          <w:rFonts w:ascii="Cambria Math" w:eastAsiaTheme="minorEastAsia" w:hAnsi="Cambria Math" w:cs="Arial"/>
                        </w:rPr>
                        <m:t>2</m:t>
                      </m:r>
                    </m:sup>
                  </m:sSup>
                  <m:d>
                    <m:dPr>
                      <m:ctrlPr>
                        <w:rPr>
                          <w:rFonts w:ascii="Cambria Math" w:eastAsiaTheme="minorEastAsia" w:hAnsi="Cambria Math" w:cs="Arial"/>
                        </w:rPr>
                      </m:ctrlPr>
                    </m:dPr>
                    <m:e>
                      <m:r>
                        <m:rPr>
                          <m:sty m:val="p"/>
                        </m:rPr>
                        <w:rPr>
                          <w:rFonts w:ascii="Cambria Math" w:eastAsiaTheme="minorEastAsia" w:hAnsi="Cambria Math" w:cs="Arial"/>
                        </w:rPr>
                        <m:t>300+r</m:t>
                      </m:r>
                    </m:e>
                  </m:d>
                </m:den>
              </m:f>
            </m:oMath>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304F52" w:rsidRDefault="007D286C" w:rsidP="00EC07C4">
            <w:pPr>
              <w:spacing w:line="240" w:lineRule="auto"/>
              <w:rPr>
                <w:rFonts w:eastAsiaTheme="minorEastAsia" w:cs="Arial"/>
              </w:rPr>
            </w:pPr>
            <w:r w:rsidRPr="00304F52">
              <w:rPr>
                <w:rFonts w:eastAsiaTheme="minorEastAsia" w:cs="Arial"/>
              </w:rPr>
              <w:t>Shortcut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By the above theorem:</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Sum = </w:t>
            </w:r>
            <m:oMath>
              <m:f>
                <m:fPr>
                  <m:ctrlPr>
                    <w:rPr>
                      <w:rFonts w:ascii="Cambria Math" w:eastAsiaTheme="minorEastAsia" w:hAnsi="Cambria Math" w:cs="Arial"/>
                    </w:rPr>
                  </m:ctrlPr>
                </m:fPr>
                <m:num>
                  <m:r>
                    <m:rPr>
                      <m:sty m:val="p"/>
                    </m:rPr>
                    <w:rPr>
                      <w:rFonts w:ascii="Cambria Math" w:eastAsiaTheme="minorEastAsia" w:hAnsi="Cambria Math" w:cs="Arial"/>
                    </w:rPr>
                    <m:t xml:space="preserve">122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sSup>
                    <m:sSupPr>
                      <m:ctrlPr>
                        <w:rPr>
                          <w:rFonts w:ascii="Cambria Math" w:eastAsiaTheme="minorEastAsia" w:hAnsi="Cambria Math" w:cs="Arial"/>
                        </w:rPr>
                      </m:ctrlPr>
                    </m:sSupPr>
                    <m:e>
                      <m:r>
                        <m:rPr>
                          <m:sty m:val="p"/>
                        </m:rPr>
                        <w:rPr>
                          <w:rFonts w:ascii="Cambria Math" w:eastAsiaTheme="minorEastAsia" w:hAnsi="Cambria Math" w:cs="Arial"/>
                        </w:rPr>
                        <m:t>5</m:t>
                      </m:r>
                    </m:e>
                    <m:sup>
                      <m:r>
                        <m:rPr>
                          <m:sty m:val="p"/>
                        </m:rPr>
                        <w:rPr>
                          <w:rFonts w:ascii="Cambria Math" w:eastAsiaTheme="minorEastAsia" w:hAnsi="Cambria Math" w:cs="Arial"/>
                        </w:rPr>
                        <m:t>2</m:t>
                      </m:r>
                    </m:sup>
                  </m:sSup>
                  <m:d>
                    <m:dPr>
                      <m:ctrlPr>
                        <w:rPr>
                          <w:rFonts w:ascii="Cambria Math" w:eastAsiaTheme="minorEastAsia" w:hAnsi="Cambria Math" w:cs="Arial"/>
                        </w:rPr>
                      </m:ctrlPr>
                    </m:dPr>
                    <m:e>
                      <m:r>
                        <m:rPr>
                          <m:sty m:val="p"/>
                        </m:rPr>
                        <w:rPr>
                          <w:rFonts w:ascii="Cambria Math" w:eastAsiaTheme="minorEastAsia" w:hAnsi="Cambria Math" w:cs="Arial"/>
                        </w:rPr>
                        <m:t>300+5</m:t>
                      </m:r>
                    </m:e>
                  </m:d>
                </m:den>
              </m:f>
            </m:oMath>
            <w:r w:rsidRPr="00304F52">
              <w:rPr>
                <w:rFonts w:eastAsiaTheme="minorEastAsia" w:cs="Arial"/>
              </w:rPr>
              <w:t xml:space="preserve"> = Rs 16,000.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r w:rsidRPr="00304F52">
        <w:rPr>
          <w:rFonts w:eastAsiaTheme="minorEastAsia" w:cs="Arial"/>
        </w:rPr>
        <w:tab/>
        <w:t xml:space="preserve"> </w:t>
      </w:r>
    </w:p>
    <w:p w:rsidR="007D286C" w:rsidRPr="00304F52" w:rsidRDefault="007D286C" w:rsidP="007D286C">
      <w:pPr>
        <w:spacing w:after="0" w:line="240" w:lineRule="auto"/>
        <w:rPr>
          <w:rFonts w:eastAsiaTheme="minorEastAsia" w:cs="Arial"/>
        </w:rPr>
      </w:pP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17</w:t>
      </w:r>
    </w:p>
    <w:p w:rsidR="007D286C" w:rsidRDefault="007D286C" w:rsidP="007D286C">
      <w:pPr>
        <w:spacing w:after="0" w:line="240" w:lineRule="auto"/>
        <w:rPr>
          <w:rFonts w:eastAsiaTheme="minorEastAsia" w:cs="Arial"/>
          <w:b/>
        </w:rPr>
      </w:pPr>
    </w:p>
    <w:p w:rsidR="007D286C" w:rsidRPr="0088588E" w:rsidRDefault="007D286C" w:rsidP="007D286C">
      <w:pPr>
        <w:spacing w:after="0" w:line="240" w:lineRule="auto"/>
        <w:rPr>
          <w:rFonts w:eastAsiaTheme="minorEastAsia" w:cs="Arial"/>
          <w:b/>
          <w:i/>
        </w:rPr>
      </w:pPr>
      <w:r w:rsidRPr="0088588E">
        <w:rPr>
          <w:rFonts w:eastAsiaTheme="minorEastAsia" w:cs="Arial"/>
          <w:b/>
          <w:i/>
        </w:rPr>
        <w:t>Example:</w:t>
      </w:r>
      <w:r w:rsidRPr="0088588E">
        <w:rPr>
          <w:rFonts w:eastAsiaTheme="minorEastAsia" w:cs="Arial"/>
          <w:b/>
          <w:i/>
        </w:rPr>
        <w:tab/>
        <w:t>Find the difference between CI and SI on Rs 8000 for 3 years at 2.5% pa.</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497"/>
        <w:gridCol w:w="4638"/>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On a certain sum of money, the difference between compound interest and simple interest for 3 years at r% per annum is given by difference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 xml:space="preserve">Sum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sSup>
                    <m:sSupPr>
                      <m:ctrlPr>
                        <w:rPr>
                          <w:rFonts w:ascii="Cambria Math" w:eastAsiaTheme="minorEastAsia" w:hAnsi="Cambria Math" w:cs="Arial"/>
                        </w:rPr>
                      </m:ctrlPr>
                    </m:sSupPr>
                    <m:e>
                      <m:r>
                        <m:rPr>
                          <m:sty m:val="p"/>
                        </m:rPr>
                        <w:rPr>
                          <w:rFonts w:ascii="Cambria Math" w:eastAsiaTheme="minorEastAsia" w:hAnsi="Cambria Math" w:cs="Arial"/>
                        </w:rPr>
                        <m:t>r</m:t>
                      </m:r>
                    </m:e>
                    <m:sup>
                      <m:r>
                        <m:rPr>
                          <m:sty m:val="p"/>
                        </m:rPr>
                        <w:rPr>
                          <w:rFonts w:ascii="Cambria Math" w:eastAsiaTheme="minorEastAsia" w:hAnsi="Cambria Math" w:cs="Arial"/>
                        </w:rPr>
                        <m:t>2</m:t>
                      </m:r>
                    </m:sup>
                  </m:sSup>
                  <m:d>
                    <m:dPr>
                      <m:ctrlPr>
                        <w:rPr>
                          <w:rFonts w:ascii="Cambria Math" w:eastAsiaTheme="minorEastAsia" w:hAnsi="Cambria Math" w:cs="Arial"/>
                        </w:rPr>
                      </m:ctrlPr>
                    </m:dPr>
                    <m:e>
                      <m:r>
                        <m:rPr>
                          <m:sty m:val="p"/>
                        </m:rPr>
                        <w:rPr>
                          <w:rFonts w:ascii="Cambria Math" w:eastAsiaTheme="minorEastAsia" w:hAnsi="Cambria Math" w:cs="Arial"/>
                        </w:rPr>
                        <m:t>300+ r</m:t>
                      </m:r>
                    </m:e>
                  </m:d>
                </m:num>
                <m:den>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100</m:t>
                          </m:r>
                        </m:e>
                      </m:d>
                    </m:e>
                    <m:sup>
                      <m:r>
                        <m:rPr>
                          <m:sty m:val="p"/>
                        </m:rPr>
                        <w:rPr>
                          <w:rFonts w:ascii="Cambria Math" w:eastAsiaTheme="minorEastAsia" w:hAnsi="Cambria Math" w:cs="Arial"/>
                        </w:rPr>
                        <m:t>3</m:t>
                      </m:r>
                    </m:sup>
                  </m:sSup>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EF5EEB" w:rsidRDefault="007D286C" w:rsidP="00EC07C4">
            <w:pPr>
              <w:spacing w:line="240" w:lineRule="auto"/>
              <w:jc w:val="center"/>
              <w:rPr>
                <w:rFonts w:eastAsiaTheme="minorEastAsia" w:cs="Arial"/>
                <w:b/>
              </w:rPr>
            </w:pPr>
            <w:r w:rsidRPr="00EF5EEB">
              <w:rPr>
                <w:rFonts w:eastAsiaTheme="minorEastAsia" w:cs="Arial"/>
                <w:b/>
              </w:rPr>
              <w:t>Shortcut Method</w:t>
            </w:r>
          </w:p>
          <w:p w:rsidR="007D286C" w:rsidRPr="00304F52" w:rsidRDefault="007D286C" w:rsidP="00EC07C4">
            <w:pPr>
              <w:spacing w:line="240" w:lineRule="auto"/>
              <w:rPr>
                <w:rFonts w:eastAsiaTheme="minorEastAsia" w:cs="Arial"/>
              </w:rPr>
            </w:pPr>
          </w:p>
          <w:p w:rsidR="007D286C" w:rsidRDefault="007D286C" w:rsidP="00EC07C4">
            <w:pPr>
              <w:spacing w:line="240" w:lineRule="auto"/>
              <w:rPr>
                <w:rFonts w:eastAsiaTheme="minorEastAsia" w:cs="Arial"/>
              </w:rPr>
            </w:pPr>
            <w:r w:rsidRPr="00304F52">
              <w:rPr>
                <w:rFonts w:eastAsiaTheme="minorEastAsia" w:cs="Arial"/>
              </w:rPr>
              <w:t xml:space="preserve">Using the above theorem,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Difference = </w:t>
            </w:r>
            <m:oMath>
              <m:f>
                <m:fPr>
                  <m:ctrlPr>
                    <w:rPr>
                      <w:rFonts w:ascii="Cambria Math" w:eastAsiaTheme="minorEastAsia" w:hAnsi="Cambria Math" w:cs="Arial"/>
                    </w:rPr>
                  </m:ctrlPr>
                </m:fPr>
                <m:num>
                  <m:r>
                    <m:rPr>
                      <m:sty m:val="p"/>
                    </m:rPr>
                    <w:rPr>
                      <w:rFonts w:ascii="Cambria Math" w:eastAsiaTheme="minorEastAsia" w:hAnsi="Cambria Math" w:cs="Arial"/>
                    </w:rPr>
                    <m:t xml:space="preserve">Sum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m:t>
                  </m:r>
                  <m:sSup>
                    <m:sSupPr>
                      <m:ctrlPr>
                        <w:rPr>
                          <w:rFonts w:ascii="Cambria Math" w:eastAsiaTheme="minorEastAsia" w:hAnsi="Cambria Math" w:cs="Arial"/>
                        </w:rPr>
                      </m:ctrlPr>
                    </m:sSupPr>
                    <m:e>
                      <m:r>
                        <m:rPr>
                          <m:sty m:val="p"/>
                        </m:rPr>
                        <w:rPr>
                          <w:rFonts w:ascii="Cambria Math" w:eastAsiaTheme="minorEastAsia" w:hAnsi="Cambria Math" w:cs="Arial"/>
                        </w:rPr>
                        <m:t>r</m:t>
                      </m:r>
                    </m:e>
                    <m:sup>
                      <m:r>
                        <m:rPr>
                          <m:sty m:val="p"/>
                        </m:rPr>
                        <w:rPr>
                          <w:rFonts w:ascii="Cambria Math" w:eastAsiaTheme="minorEastAsia" w:hAnsi="Cambria Math" w:cs="Arial"/>
                        </w:rPr>
                        <m:t>2</m:t>
                      </m:r>
                    </m:sup>
                  </m:sSup>
                  <m:d>
                    <m:dPr>
                      <m:ctrlPr>
                        <w:rPr>
                          <w:rFonts w:ascii="Cambria Math" w:eastAsiaTheme="minorEastAsia" w:hAnsi="Cambria Math" w:cs="Arial"/>
                        </w:rPr>
                      </m:ctrlPr>
                    </m:dPr>
                    <m:e>
                      <m:r>
                        <m:rPr>
                          <m:sty m:val="p"/>
                        </m:rPr>
                        <w:rPr>
                          <w:rFonts w:ascii="Cambria Math" w:eastAsiaTheme="minorEastAsia" w:hAnsi="Cambria Math" w:cs="Arial"/>
                        </w:rPr>
                        <m:t>300+ r</m:t>
                      </m:r>
                    </m:e>
                  </m:d>
                </m:num>
                <m:den>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100</m:t>
                          </m:r>
                        </m:e>
                      </m:d>
                    </m:e>
                    <m:sup>
                      <m:r>
                        <m:rPr>
                          <m:sty m:val="p"/>
                        </m:rPr>
                        <w:rPr>
                          <w:rFonts w:ascii="Cambria Math" w:eastAsiaTheme="minorEastAsia" w:hAnsi="Cambria Math" w:cs="Arial"/>
                        </w:rPr>
                        <m:t>3</m:t>
                      </m:r>
                    </m:sup>
                  </m:sSup>
                </m:den>
              </m:f>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8000 </m:t>
                  </m:r>
                  <m:r>
                    <w:rPr>
                      <w:rFonts w:ascii="Cambria Math" w:eastAsiaTheme="minorEastAsia" w:hAnsi="Cambria Math" w:cs="Arial"/>
                      <w:i/>
                    </w:rPr>
                    <w:sym w:font="Symbol" w:char="F0B4"/>
                  </m:r>
                  <m:r>
                    <w:rPr>
                      <w:rFonts w:ascii="Cambria Math" w:eastAsiaTheme="minorEastAsia" w:hAnsi="Cambria Math" w:cs="Arial"/>
                    </w:rPr>
                    <m:t xml:space="preserve"> 2.5 </m:t>
                  </m:r>
                  <m:r>
                    <w:rPr>
                      <w:rFonts w:ascii="Cambria Math" w:eastAsiaTheme="minorEastAsia" w:hAnsi="Cambria Math" w:cs="Arial"/>
                      <w:i/>
                    </w:rPr>
                    <w:sym w:font="Symbol" w:char="F0B4"/>
                  </m:r>
                  <m:r>
                    <w:rPr>
                      <w:rFonts w:ascii="Cambria Math" w:eastAsiaTheme="minorEastAsia" w:hAnsi="Cambria Math" w:cs="Arial"/>
                    </w:rPr>
                    <m:t xml:space="preserve"> 2.5 (300+2.5)</m:t>
                  </m:r>
                </m:num>
                <m:den>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8 </m:t>
                  </m:r>
                  <m:r>
                    <w:rPr>
                      <w:rFonts w:ascii="Cambria Math" w:eastAsiaTheme="minorEastAsia" w:hAnsi="Cambria Math" w:cs="Arial"/>
                      <w:i/>
                    </w:rPr>
                    <w:sym w:font="Symbol" w:char="F0B4"/>
                  </m:r>
                  <m:r>
                    <w:rPr>
                      <w:rFonts w:ascii="Cambria Math" w:eastAsiaTheme="minorEastAsia" w:hAnsi="Cambria Math" w:cs="Arial"/>
                    </w:rPr>
                    <m:t xml:space="preserve"> 25 </m:t>
                  </m:r>
                  <m:r>
                    <w:rPr>
                      <w:rFonts w:ascii="Cambria Math" w:eastAsiaTheme="minorEastAsia" w:hAnsi="Cambria Math" w:cs="Arial"/>
                      <w:i/>
                    </w:rPr>
                    <w:sym w:font="Symbol" w:char="F0B4"/>
                  </m:r>
                  <m:r>
                    <w:rPr>
                      <w:rFonts w:ascii="Cambria Math" w:eastAsiaTheme="minorEastAsia" w:hAnsi="Cambria Math" w:cs="Arial"/>
                    </w:rPr>
                    <m:t xml:space="preserve"> 25 </m:t>
                  </m:r>
                  <m:r>
                    <w:rPr>
                      <w:rFonts w:ascii="Cambria Math" w:eastAsiaTheme="minorEastAsia" w:hAnsi="Cambria Math" w:cs="Arial"/>
                      <w:i/>
                    </w:rPr>
                    <w:sym w:font="Symbol" w:char="F0B4"/>
                  </m:r>
                  <m:r>
                    <w:rPr>
                      <w:rFonts w:ascii="Cambria Math" w:eastAsiaTheme="minorEastAsia" w:hAnsi="Cambria Math" w:cs="Arial"/>
                    </w:rPr>
                    <m:t xml:space="preserve"> 3025</m:t>
                  </m:r>
                </m:num>
                <m:den>
                  <m:r>
                    <w:rPr>
                      <w:rFonts w:ascii="Cambria Math" w:eastAsiaTheme="minorEastAsia" w:hAnsi="Cambria Math" w:cs="Arial"/>
                    </w:rPr>
                    <m:t xml:space="preserve">100 </m:t>
                  </m:r>
                  <m:r>
                    <w:rPr>
                      <w:rFonts w:ascii="Cambria Math" w:eastAsiaTheme="minorEastAsia" w:hAnsi="Cambria Math" w:cs="Arial"/>
                      <w:i/>
                    </w:rPr>
                    <w:sym w:font="Symbol" w:char="F0B4"/>
                  </m:r>
                  <m:r>
                    <w:rPr>
                      <w:rFonts w:ascii="Cambria Math" w:eastAsiaTheme="minorEastAsia" w:hAnsi="Cambria Math" w:cs="Arial"/>
                    </w:rPr>
                    <m:t xml:space="preserve"> 100 </m:t>
                  </m:r>
                  <m:r>
                    <w:rPr>
                      <w:rFonts w:ascii="Cambria Math" w:eastAsiaTheme="minorEastAsia" w:hAnsi="Cambria Math" w:cs="Arial"/>
                      <w:i/>
                    </w:rPr>
                    <w:sym w:font="Symbol" w:char="F0B4"/>
                  </m:r>
                  <m:r>
                    <w:rPr>
                      <w:rFonts w:ascii="Cambria Math" w:eastAsiaTheme="minorEastAsia" w:hAnsi="Cambria Math" w:cs="Arial"/>
                    </w:rPr>
                    <m:t xml:space="preserve"> 100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121</m:t>
                  </m:r>
                </m:num>
                <m:den>
                  <m:r>
                    <w:rPr>
                      <w:rFonts w:ascii="Cambria Math" w:eastAsiaTheme="minorEastAsia" w:hAnsi="Cambria Math" w:cs="Arial"/>
                    </w:rPr>
                    <m:t>8</m:t>
                  </m:r>
                </m:den>
              </m:f>
            </m:oMath>
            <w:r w:rsidRPr="00304F52">
              <w:rPr>
                <w:rFonts w:eastAsiaTheme="minorEastAsia" w:cs="Arial"/>
              </w:rPr>
              <w:t xml:space="preserve"> = Rs 15.125.</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18</w:t>
      </w:r>
    </w:p>
    <w:p w:rsidR="007D286C" w:rsidRDefault="007D286C" w:rsidP="007D286C">
      <w:pPr>
        <w:spacing w:after="0" w:line="240" w:lineRule="auto"/>
        <w:ind w:left="720" w:hanging="720"/>
        <w:rPr>
          <w:rFonts w:eastAsiaTheme="minorEastAsia" w:cs="Arial"/>
          <w:b/>
        </w:rPr>
      </w:pPr>
    </w:p>
    <w:p w:rsidR="007D286C" w:rsidRPr="00EF5EEB" w:rsidRDefault="007D286C" w:rsidP="007D286C">
      <w:pPr>
        <w:spacing w:after="0" w:line="240" w:lineRule="auto"/>
        <w:ind w:left="1440" w:hanging="1440"/>
        <w:rPr>
          <w:rFonts w:eastAsiaTheme="minorEastAsia" w:cs="Arial"/>
          <w:b/>
          <w:i/>
        </w:rPr>
      </w:pPr>
      <w:r w:rsidRPr="00EF5EEB">
        <w:rPr>
          <w:rFonts w:eastAsiaTheme="minorEastAsia" w:cs="Arial"/>
          <w:b/>
          <w:i/>
        </w:rPr>
        <w:t>Example:</w:t>
      </w:r>
      <w:r w:rsidRPr="00EF5EEB">
        <w:rPr>
          <w:rFonts w:eastAsiaTheme="minorEastAsia" w:cs="Arial"/>
          <w:b/>
          <w:i/>
        </w:rPr>
        <w:tab/>
        <w:t>An amount of money grows upto Rs 4840 in 2 years and upto Rs 5324 in 3 years on compound interest. Find the rate per cent.</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ayout w:type="fixed"/>
        <w:tblLook w:val="04A0" w:firstRow="1" w:lastRow="0" w:firstColumn="1" w:lastColumn="0" w:noHBand="0" w:noVBand="1"/>
      </w:tblPr>
      <w:tblGrid>
        <w:gridCol w:w="5490"/>
        <w:gridCol w:w="5328"/>
      </w:tblGrid>
      <w:tr w:rsidR="007D286C" w:rsidRPr="00304F52" w:rsidTr="00EC07C4">
        <w:tc>
          <w:tcPr>
            <w:tcW w:w="549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an amount of money grows upto Rs </w:t>
            </w:r>
            <w:r w:rsidRPr="00304F52">
              <w:rPr>
                <w:rFonts w:eastAsiaTheme="minorEastAsia" w:cs="Arial"/>
                <w:i/>
              </w:rPr>
              <w:t>A</w:t>
            </w:r>
            <w:r w:rsidRPr="00304F52">
              <w:rPr>
                <w:rFonts w:eastAsiaTheme="minorEastAsia" w:cs="Arial"/>
                <w:i/>
                <w:vertAlign w:val="subscript"/>
              </w:rPr>
              <w:t>1</w:t>
            </w:r>
            <w:r w:rsidRPr="00304F52">
              <w:rPr>
                <w:rFonts w:eastAsiaTheme="minorEastAsia" w:cs="Arial"/>
              </w:rPr>
              <w:t xml:space="preserve"> in </w:t>
            </w:r>
            <w:r w:rsidRPr="00304F52">
              <w:rPr>
                <w:rFonts w:eastAsiaTheme="minorEastAsia" w:cs="Arial"/>
                <w:i/>
              </w:rPr>
              <w:t>n</w:t>
            </w:r>
            <w:r w:rsidRPr="00304F52">
              <w:rPr>
                <w:rFonts w:eastAsiaTheme="minorEastAsia" w:cs="Arial"/>
              </w:rPr>
              <w:t xml:space="preserve"> years and upto Rs </w:t>
            </w:r>
            <w:r w:rsidRPr="00304F52">
              <w:rPr>
                <w:rFonts w:eastAsiaTheme="minorEastAsia" w:cs="Arial"/>
                <w:i/>
              </w:rPr>
              <w:t>A</w:t>
            </w:r>
            <w:r w:rsidRPr="00304F52">
              <w:rPr>
                <w:rFonts w:eastAsiaTheme="minorEastAsia" w:cs="Arial"/>
                <w:i/>
                <w:vertAlign w:val="subscript"/>
              </w:rPr>
              <w:t>2</w:t>
            </w:r>
            <w:r w:rsidRPr="00304F52">
              <w:rPr>
                <w:rFonts w:eastAsiaTheme="minorEastAsia" w:cs="Arial"/>
                <w:i/>
              </w:rPr>
              <w:t xml:space="preserve"> </w:t>
            </w:r>
            <w:r w:rsidRPr="00304F52">
              <w:rPr>
                <w:rFonts w:eastAsiaTheme="minorEastAsia" w:cs="Arial"/>
              </w:rPr>
              <w:t xml:space="preserve">in </w:t>
            </w:r>
            <w:r w:rsidRPr="00304F52">
              <w:rPr>
                <w:rFonts w:eastAsiaTheme="minorEastAsia" w:cs="Arial"/>
                <w:i/>
              </w:rPr>
              <w:t>(n + 1)</w:t>
            </w:r>
            <w:r w:rsidRPr="00304F52">
              <w:rPr>
                <w:rFonts w:eastAsiaTheme="minorEastAsia" w:cs="Arial"/>
              </w:rPr>
              <w:t xml:space="preserve"> years on compound interest, then the rate per cent is given by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d>
                <m:dPr>
                  <m:begChr m:val="["/>
                  <m:endChr m:val="]"/>
                  <m:ctrlPr>
                    <w:rPr>
                      <w:rFonts w:ascii="Cambria Math" w:eastAsiaTheme="minorEastAsia" w:hAnsi="Cambria Math" w:cs="Arial"/>
                    </w:rPr>
                  </m:ctrlPr>
                </m:dPr>
                <m:e>
                  <m:f>
                    <m:fPr>
                      <m:ctrlPr>
                        <w:rPr>
                          <w:rFonts w:ascii="Cambria Math" w:eastAsiaTheme="minorEastAsia" w:hAnsi="Cambria Math" w:cs="Arial"/>
                        </w:rPr>
                      </m:ctrlPr>
                    </m:fPr>
                    <m:num>
                      <m:d>
                        <m:dPr>
                          <m:ctrlPr>
                            <w:rPr>
                              <w:rFonts w:ascii="Cambria Math" w:eastAsiaTheme="minorEastAsia" w:hAnsi="Cambria Math" w:cs="Arial"/>
                            </w:rPr>
                          </m:ctrlPr>
                        </m:dPr>
                        <m:e>
                          <m:sSub>
                            <m:sSubPr>
                              <m:ctrlPr>
                                <w:rPr>
                                  <w:rFonts w:ascii="Cambria Math" w:eastAsiaTheme="minorEastAsia" w:hAnsi="Cambria Math" w:cs="Arial"/>
                                </w:rPr>
                              </m:ctrlPr>
                            </m:sSubPr>
                            <m:e>
                              <m:r>
                                <m:rPr>
                                  <m:sty m:val="p"/>
                                </m:rPr>
                                <w:rPr>
                                  <w:rFonts w:ascii="Cambria Math" w:eastAsiaTheme="minorEastAsia" w:hAnsi="Cambria Math" w:cs="Arial"/>
                                </w:rPr>
                                <m:t>A</m:t>
                              </m:r>
                            </m:e>
                            <m:sub>
                              <m:r>
                                <m:rPr>
                                  <m:sty m:val="p"/>
                                </m:rPr>
                                <w:rPr>
                                  <w:rFonts w:ascii="Cambria Math" w:eastAsiaTheme="minorEastAsia" w:hAnsi="Cambria Math" w:cs="Arial"/>
                                </w:rPr>
                                <m:t>2</m:t>
                              </m:r>
                            </m:sub>
                          </m:sSub>
                          <m:r>
                            <m:rPr>
                              <m:sty m:val="p"/>
                            </m:rPr>
                            <w:rPr>
                              <w:rFonts w:ascii="Cambria Math" w:eastAsiaTheme="minorEastAsia" w:hAnsi="Cambria Math" w:cs="Arial"/>
                            </w:rPr>
                            <m:t>-</m:t>
                          </m:r>
                          <m:sSub>
                            <m:sSubPr>
                              <m:ctrlPr>
                                <w:rPr>
                                  <w:rFonts w:ascii="Cambria Math" w:eastAsiaTheme="minorEastAsia" w:hAnsi="Cambria Math" w:cs="Arial"/>
                                </w:rPr>
                              </m:ctrlPr>
                            </m:sSubPr>
                            <m:e>
                              <m:r>
                                <m:rPr>
                                  <m:sty m:val="p"/>
                                </m:rPr>
                                <w:rPr>
                                  <w:rFonts w:ascii="Cambria Math" w:eastAsiaTheme="minorEastAsia" w:hAnsi="Cambria Math" w:cs="Arial"/>
                                </w:rPr>
                                <m:t>A</m:t>
                              </m:r>
                            </m:e>
                            <m:sub>
                              <m:r>
                                <m:rPr>
                                  <m:sty m:val="p"/>
                                </m:rPr>
                                <w:rPr>
                                  <w:rFonts w:ascii="Cambria Math" w:eastAsiaTheme="minorEastAsia" w:hAnsi="Cambria Math" w:cs="Arial"/>
                                </w:rPr>
                                <m:t>1</m:t>
                              </m:r>
                            </m:sub>
                          </m:sSub>
                        </m:e>
                      </m:d>
                      <m:r>
                        <m:rPr>
                          <m:sty m:val="p"/>
                        </m:rPr>
                        <w:rPr>
                          <w:rFonts w:ascii="Cambria Math" w:eastAsiaTheme="minorEastAsia" w:hAnsi="Cambria Math" w:cs="Arial"/>
                        </w:rPr>
                        <m:t xml:space="preserve"> 100</m:t>
                      </m:r>
                    </m:num>
                    <m:den>
                      <m:sSub>
                        <m:sSubPr>
                          <m:ctrlPr>
                            <w:rPr>
                              <w:rFonts w:ascii="Cambria Math" w:eastAsiaTheme="minorEastAsia" w:hAnsi="Cambria Math" w:cs="Arial"/>
                            </w:rPr>
                          </m:ctrlPr>
                        </m:sSubPr>
                        <m:e>
                          <m:r>
                            <m:rPr>
                              <m:sty m:val="p"/>
                            </m:rPr>
                            <w:rPr>
                              <w:rFonts w:ascii="Cambria Math" w:eastAsiaTheme="minorEastAsia" w:hAnsi="Cambria Math" w:cs="Arial"/>
                            </w:rPr>
                            <m:t>A</m:t>
                          </m:r>
                        </m:e>
                        <m:sub>
                          <m:r>
                            <m:rPr>
                              <m:sty m:val="p"/>
                            </m:rPr>
                            <w:rPr>
                              <w:rFonts w:ascii="Cambria Math" w:eastAsiaTheme="minorEastAsia" w:hAnsi="Cambria Math" w:cs="Arial"/>
                            </w:rPr>
                            <m:t>1</m:t>
                          </m:r>
                        </m:sub>
                      </m:sSub>
                    </m:den>
                  </m:f>
                </m:e>
              </m:d>
            </m:oMath>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or</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 xml:space="preserve">Difference of amount after n years and </m:t>
                  </m:r>
                  <m:d>
                    <m:dPr>
                      <m:ctrlPr>
                        <w:rPr>
                          <w:rFonts w:ascii="Cambria Math" w:eastAsiaTheme="minorEastAsia" w:hAnsi="Cambria Math" w:cs="Arial"/>
                          <w:i/>
                        </w:rPr>
                      </m:ctrlPr>
                    </m:dPr>
                    <m:e>
                      <m:r>
                        <w:rPr>
                          <w:rFonts w:ascii="Cambria Math" w:eastAsiaTheme="minorEastAsia" w:hAnsi="Cambria Math" w:cs="Arial"/>
                        </w:rPr>
                        <m:t>n+1</m:t>
                      </m:r>
                    </m:e>
                  </m:d>
                  <m:r>
                    <w:rPr>
                      <w:rFonts w:ascii="Cambria Math" w:eastAsiaTheme="minorEastAsia" w:hAnsi="Cambria Math" w:cs="Arial"/>
                    </w:rPr>
                    <m:t xml:space="preserve">ears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A</m:t>
                  </m:r>
                  <m:r>
                    <w:rPr>
                      <w:rFonts w:ascii="Cambria Math" w:eastAsiaTheme="minorEastAsia" w:hAnsi="Cambria Math" w:cs="Arial"/>
                    </w:rPr>
                    <m:t xml:space="preserve">mount after n years </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328" w:type="dxa"/>
            <w:shd w:val="clear" w:color="auto" w:fill="DBE5F1" w:themeFill="accent1" w:themeFillTint="33"/>
          </w:tcPr>
          <w:p w:rsidR="007D286C" w:rsidRPr="00EF5EEB" w:rsidRDefault="007D286C" w:rsidP="00EC07C4">
            <w:pPr>
              <w:spacing w:line="240" w:lineRule="auto"/>
              <w:jc w:val="center"/>
              <w:rPr>
                <w:rFonts w:eastAsiaTheme="minorEastAsia" w:cs="Arial"/>
                <w:b/>
              </w:rPr>
            </w:pPr>
            <w:r w:rsidRPr="00EF5EEB">
              <w:rPr>
                <w:rFonts w:eastAsiaTheme="minorEastAsia" w:cs="Arial"/>
                <w:b/>
              </w:rPr>
              <w:t>Shortcut Method</w:t>
            </w:r>
          </w:p>
          <w:p w:rsidR="007D286C" w:rsidRPr="00304F52" w:rsidRDefault="007D286C" w:rsidP="00EC07C4">
            <w:pPr>
              <w:spacing w:line="240" w:lineRule="auto"/>
              <w:rPr>
                <w:rFonts w:eastAsiaTheme="minorEastAsia" w:cs="Arial"/>
              </w:rPr>
            </w:pPr>
          </w:p>
          <w:p w:rsidR="007D286C" w:rsidRDefault="007D286C" w:rsidP="00EC07C4">
            <w:pPr>
              <w:spacing w:line="240" w:lineRule="auto"/>
              <w:rPr>
                <w:rFonts w:eastAsiaTheme="minorEastAsia" w:cs="Arial"/>
              </w:rPr>
            </w:pPr>
            <w:r w:rsidRPr="00304F52">
              <w:rPr>
                <w:rFonts w:eastAsiaTheme="minorEastAsia" w:cs="Arial"/>
              </w:rPr>
              <w:t>Rate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 xml:space="preserve">Difference of amount after n yaers and </m:t>
                  </m:r>
                  <m:d>
                    <m:dPr>
                      <m:ctrlPr>
                        <w:rPr>
                          <w:rFonts w:ascii="Cambria Math" w:eastAsiaTheme="minorEastAsia" w:hAnsi="Cambria Math" w:cs="Arial"/>
                          <w:i/>
                        </w:rPr>
                      </m:ctrlPr>
                    </m:dPr>
                    <m:e>
                      <m:r>
                        <w:rPr>
                          <w:rFonts w:ascii="Cambria Math" w:eastAsiaTheme="minorEastAsia" w:hAnsi="Cambria Math" w:cs="Arial"/>
                        </w:rPr>
                        <m:t>n+1</m:t>
                      </m:r>
                    </m:e>
                  </m:d>
                  <m:r>
                    <w:rPr>
                      <w:rFonts w:ascii="Cambria Math" w:eastAsiaTheme="minorEastAsia" w:hAnsi="Cambria Math" w:cs="Arial"/>
                    </w:rPr>
                    <m:t xml:space="preserve">years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 xml:space="preserve">Amount after n years </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In this case, n =2</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Rate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w:t>
            </w:r>
            <m:oMath>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 xml:space="preserve">Difference of amount after 2 yaers and 3 years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 xml:space="preserve">Amount after 2 years </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5324-4840</m:t>
                      </m:r>
                    </m:e>
                  </m:d>
                  <m:r>
                    <w:rPr>
                      <w:rFonts w:ascii="Cambria Math" w:eastAsiaTheme="minorEastAsia" w:hAnsi="Cambria Math" w:cs="Arial"/>
                    </w:rPr>
                    <m:t xml:space="preserve"> </m:t>
                  </m:r>
                </m:num>
                <m:den>
                  <m:r>
                    <w:rPr>
                      <w:rFonts w:ascii="Cambria Math" w:eastAsiaTheme="minorEastAsia" w:hAnsi="Cambria Math" w:cs="Arial"/>
                    </w:rPr>
                    <m:t>4840</m:t>
                  </m:r>
                </m:den>
              </m:f>
            </m:oMath>
            <w:r w:rsidRPr="00304F52">
              <w:rPr>
                <w:rFonts w:eastAsiaTheme="minorEastAsia" w:cs="Arial"/>
              </w:rPr>
              <w:sym w:font="Symbol" w:char="F0B4"/>
            </w:r>
            <w:r w:rsidRPr="00304F52">
              <w:rPr>
                <w:rFonts w:eastAsiaTheme="minorEastAsia" w:cs="Arial"/>
              </w:rPr>
              <w:t xml:space="preserve"> 100 = </w:t>
            </w:r>
            <m:oMath>
              <m:f>
                <m:fPr>
                  <m:ctrlPr>
                    <w:rPr>
                      <w:rFonts w:ascii="Cambria Math" w:eastAsiaTheme="minorEastAsia" w:hAnsi="Cambria Math" w:cs="Arial"/>
                      <w:i/>
                    </w:rPr>
                  </m:ctrlPr>
                </m:fPr>
                <m:num>
                  <m:r>
                    <w:rPr>
                      <w:rFonts w:ascii="Cambria Math" w:eastAsiaTheme="minorEastAsia" w:hAnsi="Cambria Math" w:cs="Arial"/>
                    </w:rPr>
                    <m:t xml:space="preserve">484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4840</m:t>
                  </m:r>
                </m:den>
              </m:f>
            </m:oMath>
            <w:r w:rsidRPr="00304F52">
              <w:rPr>
                <w:rFonts w:eastAsiaTheme="minorEastAsia" w:cs="Arial"/>
              </w:rPr>
              <w:t xml:space="preserve"> = 10%</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Note:  The above generalized formula can be used for any positive value of n. See in the following example.</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We have,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P + CI of 3 years = Rs 5324                        …..(I)</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P + CI of 2 years = Rs 4840                        …</w:t>
      </w:r>
      <w:proofErr w:type="gramStart"/>
      <w:r w:rsidRPr="00304F52">
        <w:rPr>
          <w:rFonts w:eastAsiaTheme="minorEastAsia" w:cs="Arial"/>
        </w:rPr>
        <w:t>.(</w:t>
      </w:r>
      <w:proofErr w:type="gramEnd"/>
      <w:r w:rsidRPr="00304F52">
        <w:rPr>
          <w:rFonts w:eastAsiaTheme="minorEastAsia" w:cs="Arial"/>
        </w:rPr>
        <w:t>2)</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Subtracting (2) from (1), we get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CI of 3</w:t>
      </w:r>
      <w:r w:rsidRPr="00304F52">
        <w:rPr>
          <w:rFonts w:eastAsiaTheme="minorEastAsia" w:cs="Arial"/>
          <w:vertAlign w:val="superscript"/>
        </w:rPr>
        <w:t>rd</w:t>
      </w:r>
      <w:r w:rsidRPr="00304F52">
        <w:rPr>
          <w:rFonts w:eastAsiaTheme="minorEastAsia" w:cs="Arial"/>
        </w:rPr>
        <w:t xml:space="preserve"> year = 5324 – 4840 = Rs 484</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left="1440"/>
        <w:rPr>
          <w:rFonts w:eastAsiaTheme="minorEastAsia" w:cs="Arial"/>
        </w:rPr>
      </w:pPr>
      <w:r w:rsidRPr="00304F52">
        <w:rPr>
          <w:rFonts w:eastAsiaTheme="minorEastAsia" w:cs="Arial"/>
        </w:rPr>
        <w:t>Thus, the CI calculated in the third year which is Rs 484 is basically the amount of interest on the amount generated after 2 years which is Rs 4840.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r = </w:t>
      </w:r>
      <m:oMath>
        <m:f>
          <m:fPr>
            <m:ctrlPr>
              <w:rPr>
                <w:rFonts w:ascii="Cambria Math" w:eastAsiaTheme="minorEastAsia" w:hAnsi="Cambria Math" w:cs="Arial"/>
              </w:rPr>
            </m:ctrlPr>
          </m:fPr>
          <m:num>
            <m:r>
              <m:rPr>
                <m:sty m:val="p"/>
              </m:rPr>
              <w:rPr>
                <w:rFonts w:ascii="Cambria Math" w:eastAsiaTheme="minorEastAsia" w:hAnsi="Cambria Math" w:cs="Arial"/>
              </w:rPr>
              <m:t xml:space="preserve">484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100</m:t>
            </m:r>
          </m:num>
          <m:den>
            <m:r>
              <m:rPr>
                <m:sty m:val="p"/>
              </m:rPr>
              <w:rPr>
                <w:rFonts w:ascii="Cambria Math" w:eastAsiaTheme="minorEastAsia" w:hAnsi="Cambria Math" w:cs="Arial"/>
              </w:rPr>
              <m:t xml:space="preserve">4840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m:t>
            </m:r>
          </m:den>
        </m:f>
      </m:oMath>
      <w:r w:rsidRPr="00304F52">
        <w:rPr>
          <w:rFonts w:eastAsiaTheme="minorEastAsia" w:cs="Arial"/>
        </w:rPr>
        <w:t xml:space="preserve"> = 10%</w:t>
      </w:r>
    </w:p>
    <w:p w:rsidR="007D286C" w:rsidRPr="00304F52" w:rsidRDefault="007D286C" w:rsidP="007D286C">
      <w:pPr>
        <w:spacing w:after="0" w:line="240" w:lineRule="auto"/>
        <w:rPr>
          <w:rFonts w:eastAsiaTheme="minorEastAsia" w:cs="Arial"/>
        </w:rPr>
      </w:pPr>
    </w:p>
    <w:p w:rsidR="007D286C" w:rsidRPr="00EF5EEB" w:rsidRDefault="007D286C" w:rsidP="007D286C">
      <w:pPr>
        <w:spacing w:after="0" w:line="240" w:lineRule="auto"/>
        <w:ind w:left="1440" w:hanging="1380"/>
        <w:rPr>
          <w:rFonts w:eastAsiaTheme="minorEastAsia" w:cs="Arial"/>
          <w:b/>
          <w:i/>
        </w:rPr>
      </w:pPr>
      <w:r w:rsidRPr="00EF5EEB">
        <w:rPr>
          <w:rFonts w:eastAsiaTheme="minorEastAsia" w:cs="Arial"/>
          <w:b/>
          <w:i/>
        </w:rPr>
        <w:t>Example1:</w:t>
      </w:r>
      <w:r w:rsidRPr="00EF5EEB">
        <w:rPr>
          <w:rFonts w:eastAsiaTheme="minorEastAsia" w:cs="Arial"/>
          <w:b/>
          <w:i/>
        </w:rPr>
        <w:tab/>
        <w:t>A certain amount of money at compound interest grows upto Rs 51168 in 15 years and upto Rs 51701 in 16 years. Find the rate per cent per annum.</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EF5EEB">
        <w:rPr>
          <w:rFonts w:eastAsiaTheme="minorEastAsia" w:cs="Arial"/>
          <w:b/>
        </w:rPr>
        <w:t>Solution:</w:t>
      </w:r>
      <w:r w:rsidRPr="00304F52">
        <w:rPr>
          <w:rFonts w:eastAsiaTheme="minorEastAsia" w:cs="Arial"/>
        </w:rPr>
        <w:t xml:space="preserve">   </w:t>
      </w:r>
      <w:r w:rsidRPr="00304F52">
        <w:rPr>
          <w:rFonts w:eastAsiaTheme="minorEastAsia" w:cs="Arial"/>
        </w:rPr>
        <w:tab/>
        <w:t>Using the above formula:</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Rate = </w:t>
      </w:r>
      <m:oMath>
        <m:f>
          <m:fPr>
            <m:ctrlPr>
              <w:rPr>
                <w:rFonts w:ascii="Cambria Math" w:eastAsiaTheme="minorEastAsia" w:hAnsi="Cambria Math" w:cs="Arial"/>
                <w:i/>
              </w:rPr>
            </m:ctrlPr>
          </m:fPr>
          <m:num>
            <m:d>
              <m:dPr>
                <m:ctrlPr>
                  <w:rPr>
                    <w:rFonts w:ascii="Cambria Math" w:eastAsiaTheme="minorEastAsia" w:hAnsi="Cambria Math" w:cs="Arial"/>
                    <w:i/>
                  </w:rPr>
                </m:ctrlPr>
              </m:dPr>
              <m:e>
                <m:r>
                  <w:rPr>
                    <w:rFonts w:ascii="Cambria Math" w:eastAsiaTheme="minorEastAsia" w:hAnsi="Cambria Math" w:cs="Arial"/>
                  </w:rPr>
                  <m:t>51701-51168</m:t>
                </m:r>
              </m:e>
            </m:d>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51168</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533 </m:t>
            </m:r>
            <m:r>
              <w:rPr>
                <w:rFonts w:ascii="Cambria Math" w:eastAsiaTheme="minorEastAsia" w:hAnsi="Cambria Math" w:cs="Arial"/>
                <w:i/>
              </w:rPr>
              <w:sym w:font="Symbol" w:char="F0B4"/>
            </m:r>
            <m:r>
              <w:rPr>
                <w:rFonts w:ascii="Cambria Math" w:eastAsiaTheme="minorEastAsia" w:hAnsi="Cambria Math" w:cs="Arial"/>
              </w:rPr>
              <m:t xml:space="preserve"> 100</m:t>
            </m:r>
          </m:num>
          <m:den>
            <m:r>
              <w:rPr>
                <w:rFonts w:ascii="Cambria Math" w:eastAsiaTheme="minorEastAsia" w:hAnsi="Cambria Math" w:cs="Arial"/>
              </w:rPr>
              <m:t>51168</m:t>
            </m:r>
          </m:den>
        </m:f>
      </m:oMath>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m:oMath>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96</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25</m:t>
            </m:r>
          </m:num>
          <m:den>
            <m:r>
              <w:rPr>
                <w:rFonts w:ascii="Cambria Math" w:eastAsiaTheme="minorEastAsia" w:hAnsi="Cambria Math" w:cs="Arial"/>
              </w:rPr>
              <m:t>24</m:t>
            </m:r>
          </m:den>
        </m:f>
      </m:oMath>
      <w:r w:rsidRPr="00304F52">
        <w:rPr>
          <w:rFonts w:eastAsiaTheme="minorEastAsia" w:cs="Arial"/>
        </w:rPr>
        <w:t xml:space="preserve"> = </w:t>
      </w:r>
      <m:oMath>
        <m:r>
          <w:rPr>
            <w:rFonts w:ascii="Cambria Math" w:eastAsiaTheme="minorEastAsia" w:hAnsi="Cambria Math" w:cs="Arial"/>
          </w:rPr>
          <m:t>1</m:t>
        </m:r>
        <m:f>
          <m:fPr>
            <m:ctrlPr>
              <w:rPr>
                <w:rFonts w:ascii="Cambria Math" w:eastAsiaTheme="minorEastAsia" w:hAnsi="Cambria Math" w:cs="Arial"/>
                <w:i/>
              </w:rPr>
            </m:ctrlPr>
          </m:fPr>
          <m:num>
            <m:r>
              <w:rPr>
                <w:rFonts w:ascii="Cambria Math" w:eastAsiaTheme="minorEastAsia" w:hAnsi="Cambria Math" w:cs="Arial"/>
              </w:rPr>
              <m:t>1</m:t>
            </m:r>
          </m:num>
          <m:den>
            <m:r>
              <w:rPr>
                <w:rFonts w:ascii="Cambria Math" w:eastAsiaTheme="minorEastAsia" w:hAnsi="Cambria Math" w:cs="Arial"/>
              </w:rPr>
              <m:t>24</m:t>
            </m:r>
          </m:den>
        </m:f>
      </m:oMath>
      <w:r w:rsidRPr="00304F52">
        <w:rPr>
          <w:rFonts w:eastAsiaTheme="minorEastAsia" w:cs="Arial"/>
        </w:rPr>
        <w:t>%.</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19</w:t>
      </w:r>
    </w:p>
    <w:p w:rsidR="007D286C" w:rsidRDefault="007D286C" w:rsidP="007D286C">
      <w:pPr>
        <w:spacing w:after="0" w:line="240" w:lineRule="auto"/>
        <w:ind w:left="720" w:hanging="720"/>
        <w:rPr>
          <w:rFonts w:eastAsiaTheme="minorEastAsia" w:cs="Arial"/>
          <w:b/>
        </w:rPr>
      </w:pPr>
    </w:p>
    <w:p w:rsidR="007D286C" w:rsidRPr="00EF5EEB" w:rsidRDefault="007D286C" w:rsidP="007D286C">
      <w:pPr>
        <w:spacing w:after="0" w:line="240" w:lineRule="auto"/>
        <w:ind w:left="1440" w:hanging="1440"/>
        <w:rPr>
          <w:rFonts w:eastAsiaTheme="minorEastAsia" w:cs="Arial"/>
          <w:b/>
          <w:i/>
        </w:rPr>
      </w:pPr>
      <w:r w:rsidRPr="00EF5EEB">
        <w:rPr>
          <w:rFonts w:eastAsiaTheme="minorEastAsia" w:cs="Arial"/>
          <w:b/>
          <w:i/>
        </w:rPr>
        <w:t>Example:</w:t>
      </w:r>
      <w:r w:rsidRPr="00EF5EEB">
        <w:rPr>
          <w:rFonts w:eastAsiaTheme="minorEastAsia" w:cs="Arial"/>
          <w:b/>
          <w:i/>
        </w:rPr>
        <w:tab/>
        <w:t>An amount of money grows upto Rs 4840 in 2 years and up to Rs 5324 in 3 years on compound interest. Find the sum.</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1"/>
        <w:gridCol w:w="4554"/>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If an amount of money grows upto Rs A</w:t>
            </w:r>
            <w:r w:rsidRPr="00304F52">
              <w:rPr>
                <w:rFonts w:eastAsiaTheme="minorEastAsia" w:cs="Arial"/>
                <w:vertAlign w:val="subscript"/>
              </w:rPr>
              <w:t>1</w:t>
            </w:r>
            <w:r w:rsidRPr="00304F52">
              <w:rPr>
                <w:rFonts w:eastAsiaTheme="minorEastAsia" w:cs="Arial"/>
              </w:rPr>
              <w:t xml:space="preserve"> in </w:t>
            </w:r>
            <w:r w:rsidRPr="00304F52">
              <w:rPr>
                <w:rFonts w:eastAsiaTheme="minorEastAsia" w:cs="Arial"/>
                <w:i/>
              </w:rPr>
              <w:t>n</w:t>
            </w:r>
            <w:r w:rsidRPr="00304F52">
              <w:rPr>
                <w:rFonts w:eastAsiaTheme="minorEastAsia" w:cs="Arial"/>
              </w:rPr>
              <w:t xml:space="preserve"> years and upto Rs </w:t>
            </w:r>
            <w:r w:rsidRPr="00304F52">
              <w:rPr>
                <w:rFonts w:eastAsiaTheme="minorEastAsia" w:cs="Arial"/>
                <w:i/>
              </w:rPr>
              <w:t>A</w:t>
            </w:r>
            <w:r w:rsidRPr="00304F52">
              <w:rPr>
                <w:rFonts w:eastAsiaTheme="minorEastAsia" w:cs="Arial"/>
                <w:i/>
                <w:vertAlign w:val="subscript"/>
              </w:rPr>
              <w:t>2</w:t>
            </w:r>
            <w:r w:rsidRPr="00304F52">
              <w:rPr>
                <w:rFonts w:eastAsiaTheme="minorEastAsia" w:cs="Arial"/>
              </w:rPr>
              <w:t xml:space="preserve"> in </w:t>
            </w:r>
            <w:r w:rsidRPr="00304F52">
              <w:rPr>
                <w:rFonts w:eastAsiaTheme="minorEastAsia" w:cs="Arial"/>
                <w:i/>
              </w:rPr>
              <w:t>(n + 1)</w:t>
            </w:r>
            <w:r w:rsidRPr="00304F52">
              <w:rPr>
                <w:rFonts w:eastAsiaTheme="minorEastAsia" w:cs="Arial"/>
              </w:rPr>
              <w:t xml:space="preserve"> years on compound interest, </w:t>
            </w:r>
          </w:p>
          <w:p w:rsidR="007D286C" w:rsidRPr="00304F52" w:rsidRDefault="007D286C" w:rsidP="00EC07C4">
            <w:pPr>
              <w:spacing w:line="240" w:lineRule="auto"/>
              <w:rPr>
                <w:rFonts w:eastAsiaTheme="minorEastAsia" w:cs="Arial"/>
              </w:rPr>
            </w:pPr>
            <w:r w:rsidRPr="00304F52">
              <w:rPr>
                <w:rFonts w:eastAsiaTheme="minorEastAsia" w:cs="Arial"/>
              </w:rPr>
              <w:t xml:space="preserve">Then the sum is </w:t>
            </w:r>
            <w:proofErr w:type="spellStart"/>
            <w:r w:rsidRPr="00304F52">
              <w:rPr>
                <w:rFonts w:eastAsiaTheme="minorEastAsia" w:cs="Arial"/>
              </w:rPr>
              <w:t>givne</w:t>
            </w:r>
            <w:proofErr w:type="spellEnd"/>
            <w:r w:rsidRPr="00304F52">
              <w:rPr>
                <w:rFonts w:eastAsiaTheme="minorEastAsia" w:cs="Arial"/>
              </w:rPr>
              <w:t xml:space="preserve"> by </w:t>
            </w:r>
            <w:proofErr w:type="gramStart"/>
            <w:r w:rsidRPr="00304F52">
              <w:rPr>
                <w:rFonts w:eastAsiaTheme="minorEastAsia" w:cs="Arial"/>
              </w:rPr>
              <w:t xml:space="preserve">Rs </w:t>
            </w:r>
            <w:proofErr w:type="gramEnd"/>
            <m:oMath>
              <m:d>
                <m:dPr>
                  <m:begChr m:val="["/>
                  <m:endChr m:val="]"/>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1</m:t>
                      </m:r>
                    </m:sub>
                  </m:sSub>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1</m:t>
                                  </m:r>
                                </m:sub>
                              </m:sSub>
                            </m:num>
                            <m:den>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2</m:t>
                                  </m:r>
                                </m:sub>
                              </m:sSub>
                            </m:den>
                          </m:f>
                        </m:e>
                      </m:d>
                    </m:e>
                    <m:sup>
                      <m:r>
                        <w:rPr>
                          <w:rFonts w:ascii="Cambria Math" w:eastAsiaTheme="minorEastAsia" w:hAnsi="Cambria Math" w:cs="Arial"/>
                        </w:rPr>
                        <m:t>n</m:t>
                      </m:r>
                    </m:sup>
                  </m:sSup>
                </m:e>
              </m:d>
            </m:oMath>
            <w:r>
              <w:rPr>
                <w:rFonts w:eastAsiaTheme="minorEastAsia" w:cs="Arial"/>
              </w:rPr>
              <w:t>.</w:t>
            </w:r>
          </w:p>
        </w:tc>
        <w:tc>
          <w:tcPr>
            <w:tcW w:w="5400" w:type="dxa"/>
            <w:shd w:val="clear" w:color="auto" w:fill="DBE5F1" w:themeFill="accent1" w:themeFillTint="33"/>
          </w:tcPr>
          <w:p w:rsidR="007D286C" w:rsidRPr="00EF5EEB" w:rsidRDefault="007D286C" w:rsidP="00EC07C4">
            <w:pPr>
              <w:spacing w:line="240" w:lineRule="auto"/>
              <w:jc w:val="center"/>
              <w:rPr>
                <w:rFonts w:eastAsiaTheme="minorEastAsia" w:cs="Arial"/>
                <w:b/>
              </w:rPr>
            </w:pPr>
            <w:r w:rsidRPr="00EF5EEB">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Applying the above theorem,</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Sum = 4840 </w:t>
            </w:r>
            <w:r w:rsidRPr="00304F52">
              <w:rPr>
                <w:rFonts w:eastAsiaTheme="minorEastAsia" w:cs="Arial"/>
              </w:rPr>
              <w:sym w:font="Symbol" w:char="F0B4"/>
            </w:r>
            <w:r w:rsidRPr="00304F52">
              <w:rPr>
                <w:rFonts w:eastAsiaTheme="minorEastAsia" w:cs="Arial"/>
              </w:rPr>
              <w:t xml:space="preserve">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4840</m:t>
                          </m:r>
                        </m:num>
                        <m:den>
                          <m:r>
                            <w:rPr>
                              <w:rFonts w:ascii="Cambria Math" w:eastAsiaTheme="minorEastAsia" w:hAnsi="Cambria Math" w:cs="Arial"/>
                            </w:rPr>
                            <m:t>5324</m:t>
                          </m:r>
                        </m:den>
                      </m:f>
                    </m:e>
                  </m:d>
                </m:e>
                <m:sup>
                  <m:r>
                    <w:rPr>
                      <w:rFonts w:ascii="Cambria Math" w:eastAsiaTheme="minorEastAsia" w:hAnsi="Cambria Math" w:cs="Arial"/>
                    </w:rPr>
                    <m:t>2</m:t>
                  </m:r>
                </m:sup>
              </m:sSup>
            </m:oMath>
            <w:r>
              <w:rPr>
                <w:rFonts w:eastAsiaTheme="minorEastAsia" w:cs="Arial"/>
              </w:rPr>
              <w:t xml:space="preserve"> = Rs 4000.</w:t>
            </w: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Default="007D286C" w:rsidP="007D286C">
      <w:pPr>
        <w:spacing w:after="0" w:line="240" w:lineRule="auto"/>
        <w:jc w:val="center"/>
        <w:rPr>
          <w:rFonts w:eastAsiaTheme="minorEastAsia" w:cs="Arial"/>
          <w:b/>
        </w:rPr>
      </w:pPr>
      <w:r w:rsidRPr="00304F52">
        <w:rPr>
          <w:rFonts w:eastAsiaTheme="minorEastAsia" w:cs="Arial"/>
          <w:b/>
        </w:rPr>
        <w:t>Trick</w:t>
      </w:r>
      <w:r>
        <w:rPr>
          <w:rFonts w:eastAsiaTheme="minorEastAsia" w:cs="Arial"/>
          <w:b/>
        </w:rPr>
        <w:t xml:space="preserve"> 20</w:t>
      </w:r>
    </w:p>
    <w:p w:rsidR="007D286C" w:rsidRDefault="007D286C" w:rsidP="007D286C">
      <w:pPr>
        <w:spacing w:after="0" w:line="240" w:lineRule="auto"/>
        <w:rPr>
          <w:rFonts w:eastAsiaTheme="minorEastAsia" w:cs="Arial"/>
          <w:b/>
        </w:rPr>
      </w:pPr>
    </w:p>
    <w:p w:rsidR="007D286C" w:rsidRPr="00EF5EEB" w:rsidRDefault="007D286C" w:rsidP="007D286C">
      <w:pPr>
        <w:spacing w:after="0" w:line="240" w:lineRule="auto"/>
        <w:rPr>
          <w:rFonts w:eastAsiaTheme="minorEastAsia" w:cs="Arial"/>
          <w:b/>
          <w:i/>
        </w:rPr>
      </w:pPr>
      <w:r w:rsidRPr="00EF5EEB">
        <w:rPr>
          <w:rFonts w:eastAsiaTheme="minorEastAsia" w:cs="Arial"/>
          <w:b/>
          <w:i/>
        </w:rPr>
        <w:t>Example:</w:t>
      </w:r>
      <w:r w:rsidRPr="00EF5EEB">
        <w:rPr>
          <w:rFonts w:eastAsiaTheme="minorEastAsia" w:cs="Arial"/>
          <w:b/>
          <w:i/>
        </w:rPr>
        <w:tab/>
        <w:t>Find the ratio of CI to SI on a certain sum at 4% per annum for 2 years.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81"/>
        <w:gridCol w:w="4554"/>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To find the ratio of compound interest (CI) to Simple interest (SI) on a certain sum at r% for 2 years,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We use the following formula </w:t>
            </w:r>
            <m:oMath>
              <m:f>
                <m:fPr>
                  <m:ctrlPr>
                    <w:rPr>
                      <w:rFonts w:ascii="Cambria Math" w:eastAsiaTheme="minorEastAsia" w:hAnsi="Cambria Math" w:cs="Arial"/>
                    </w:rPr>
                  </m:ctrlPr>
                </m:fPr>
                <m:num>
                  <m:r>
                    <m:rPr>
                      <m:sty m:val="p"/>
                    </m:rPr>
                    <w:rPr>
                      <w:rFonts w:ascii="Cambria Math" w:eastAsiaTheme="minorEastAsia" w:hAnsi="Cambria Math" w:cs="Arial"/>
                    </w:rPr>
                    <m:t>CI</m:t>
                  </m:r>
                </m:num>
                <m:den>
                  <m:r>
                    <m:rPr>
                      <m:sty m:val="p"/>
                    </m:rPr>
                    <w:rPr>
                      <w:rFonts w:ascii="Cambria Math" w:eastAsiaTheme="minorEastAsia" w:hAnsi="Cambria Math" w:cs="Arial"/>
                    </w:rPr>
                    <m:t>SI</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200</m:t>
                  </m:r>
                </m:den>
              </m:f>
            </m:oMath>
            <w:r w:rsidRPr="00304F52">
              <w:rPr>
                <w:rFonts w:eastAsiaTheme="minorEastAsia" w:cs="Arial"/>
              </w:rPr>
              <w:t xml:space="preserve"> + 1.</w:t>
            </w:r>
          </w:p>
        </w:tc>
        <w:tc>
          <w:tcPr>
            <w:tcW w:w="5400" w:type="dxa"/>
            <w:shd w:val="clear" w:color="auto" w:fill="DBE5F1" w:themeFill="accent1" w:themeFillTint="33"/>
          </w:tcPr>
          <w:p w:rsidR="007D286C" w:rsidRPr="00EF5EEB" w:rsidRDefault="007D286C" w:rsidP="00EC07C4">
            <w:pPr>
              <w:spacing w:line="240" w:lineRule="auto"/>
              <w:jc w:val="center"/>
              <w:rPr>
                <w:rFonts w:eastAsiaTheme="minorEastAsia" w:cs="Arial"/>
                <w:b/>
              </w:rPr>
            </w:pPr>
            <w:r w:rsidRPr="00EF5EEB">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formula,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CI</m:t>
                  </m:r>
                </m:num>
                <m:den>
                  <m:r>
                    <w:rPr>
                      <w:rFonts w:ascii="Cambria Math" w:eastAsiaTheme="minorEastAsia" w:hAnsi="Cambria Math" w:cs="Arial"/>
                    </w:rPr>
                    <m:t>SI</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4</m:t>
                  </m:r>
                </m:num>
                <m:den>
                  <m:r>
                    <w:rPr>
                      <w:rFonts w:ascii="Cambria Math" w:eastAsiaTheme="minorEastAsia" w:hAnsi="Cambria Math" w:cs="Arial"/>
                    </w:rPr>
                    <m:t>200</m:t>
                  </m:r>
                </m:den>
              </m:f>
            </m:oMath>
            <w:r w:rsidRPr="00304F52">
              <w:rPr>
                <w:rFonts w:eastAsiaTheme="minorEastAsia" w:cs="Arial"/>
              </w:rPr>
              <w:t xml:space="preserve"> + 1 = </w:t>
            </w:r>
            <m:oMath>
              <m:f>
                <m:fPr>
                  <m:ctrlPr>
                    <w:rPr>
                      <w:rFonts w:ascii="Cambria Math" w:eastAsiaTheme="minorEastAsia" w:hAnsi="Cambria Math" w:cs="Arial"/>
                      <w:i/>
                    </w:rPr>
                  </m:ctrlPr>
                </m:fPr>
                <m:num>
                  <m:r>
                    <w:rPr>
                      <w:rFonts w:ascii="Cambria Math" w:eastAsiaTheme="minorEastAsia" w:hAnsi="Cambria Math" w:cs="Arial"/>
                    </w:rPr>
                    <m:t>204</m:t>
                  </m:r>
                </m:num>
                <m:den>
                  <m:r>
                    <w:rPr>
                      <w:rFonts w:ascii="Cambria Math" w:eastAsiaTheme="minorEastAsia" w:hAnsi="Cambria Math" w:cs="Arial"/>
                    </w:rPr>
                    <m:t>200</m:t>
                  </m:r>
                </m:den>
              </m:f>
            </m:oMath>
            <w:r w:rsidRPr="00304F52">
              <w:rPr>
                <w:rFonts w:eastAsiaTheme="minorEastAsia" w:cs="Arial"/>
              </w:rPr>
              <w:t xml:space="preserve"> = </w:t>
            </w:r>
            <m:oMath>
              <m:f>
                <m:fPr>
                  <m:ctrlPr>
                    <w:rPr>
                      <w:rFonts w:ascii="Cambria Math" w:eastAsiaTheme="minorEastAsia" w:hAnsi="Cambria Math" w:cs="Arial"/>
                    </w:rPr>
                  </m:ctrlPr>
                </m:fPr>
                <m:num>
                  <m:r>
                    <m:rPr>
                      <m:sty m:val="p"/>
                    </m:rPr>
                    <w:rPr>
                      <w:rFonts w:ascii="Cambria Math" w:eastAsiaTheme="minorEastAsia" w:hAnsi="Cambria Math" w:cs="Arial"/>
                    </w:rPr>
                    <m:t>51</m:t>
                  </m:r>
                </m:num>
                <m:den>
                  <m:r>
                    <m:rPr>
                      <m:sty m:val="p"/>
                    </m:rPr>
                    <w:rPr>
                      <w:rFonts w:ascii="Cambria Math" w:eastAsiaTheme="minorEastAsia" w:hAnsi="Cambria Math" w:cs="Arial"/>
                    </w:rPr>
                    <m:t>50</m:t>
                  </m:r>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ind w:left="1440" w:hanging="1440"/>
        <w:jc w:val="center"/>
        <w:rPr>
          <w:rFonts w:eastAsiaTheme="minorEastAsia" w:cs="Arial"/>
          <w:b/>
        </w:rPr>
      </w:pPr>
      <w:r w:rsidRPr="00304F52">
        <w:rPr>
          <w:rFonts w:eastAsiaTheme="minorEastAsia" w:cs="Arial"/>
          <w:b/>
        </w:rPr>
        <w:t>Trick</w:t>
      </w:r>
      <w:r>
        <w:rPr>
          <w:rFonts w:eastAsiaTheme="minorEastAsia" w:cs="Arial"/>
          <w:b/>
        </w:rPr>
        <w:t xml:space="preserve"> 21</w:t>
      </w:r>
    </w:p>
    <w:p w:rsidR="007D286C" w:rsidRPr="00EF5EEB" w:rsidRDefault="007D286C" w:rsidP="007D286C">
      <w:pPr>
        <w:spacing w:after="0" w:line="240" w:lineRule="auto"/>
        <w:ind w:left="1440" w:hanging="1440"/>
        <w:rPr>
          <w:rFonts w:eastAsiaTheme="minorEastAsia" w:cs="Arial"/>
          <w:b/>
          <w:i/>
        </w:rPr>
      </w:pPr>
      <w:r w:rsidRPr="00EF5EEB">
        <w:rPr>
          <w:rFonts w:eastAsiaTheme="minorEastAsia" w:cs="Arial"/>
          <w:b/>
          <w:i/>
        </w:rPr>
        <w:t>Example:</w:t>
      </w:r>
      <w:r w:rsidRPr="00EF5EEB">
        <w:rPr>
          <w:rFonts w:eastAsiaTheme="minorEastAsia" w:cs="Arial"/>
          <w:b/>
          <w:i/>
        </w:rPr>
        <w:tab/>
        <w:t>Rs 4800 becomes Rs 6000 in 4 years at a certain rate of compound interest. What will be the sum after 12 years?</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45"/>
        <w:gridCol w:w="4590"/>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sum ‘A’ becomes ‘B’ in </w:t>
            </w:r>
            <w:r w:rsidRPr="00304F52">
              <w:rPr>
                <w:rFonts w:eastAsiaTheme="minorEastAsia" w:cs="Arial"/>
                <w:i/>
              </w:rPr>
              <w:t>t</w:t>
            </w:r>
            <w:r w:rsidRPr="00304F52">
              <w:rPr>
                <w:rFonts w:eastAsiaTheme="minorEastAsia" w:cs="Arial"/>
                <w:i/>
                <w:vertAlign w:val="subscript"/>
              </w:rPr>
              <w:t>1</w:t>
            </w:r>
            <w:r w:rsidRPr="00304F52">
              <w:rPr>
                <w:rFonts w:eastAsiaTheme="minorEastAsia" w:cs="Arial"/>
                <w:i/>
              </w:rPr>
              <w:t xml:space="preserve"> </w:t>
            </w:r>
            <w:r w:rsidRPr="00304F52">
              <w:rPr>
                <w:rFonts w:eastAsiaTheme="minorEastAsia" w:cs="Arial"/>
              </w:rPr>
              <w:t xml:space="preserve">years at compound rate of interest, then after </w:t>
            </w:r>
            <w:r w:rsidRPr="00304F52">
              <w:rPr>
                <w:rFonts w:eastAsiaTheme="minorEastAsia" w:cs="Arial"/>
                <w:i/>
              </w:rPr>
              <w:t>t</w:t>
            </w:r>
            <w:r w:rsidRPr="00304F52">
              <w:rPr>
                <w:rFonts w:eastAsiaTheme="minorEastAsia" w:cs="Arial"/>
                <w:i/>
                <w:vertAlign w:val="subscript"/>
              </w:rPr>
              <w:t>2</w:t>
            </w:r>
            <w:r w:rsidRPr="00304F52">
              <w:rPr>
                <w:rFonts w:eastAsiaTheme="minorEastAsia" w:cs="Arial"/>
              </w:rPr>
              <w:t xml:space="preserve"> years the sum becomes </w:t>
            </w:r>
            <m:oMath>
              <m:f>
                <m:fPr>
                  <m:ctrlPr>
                    <w:rPr>
                      <w:rFonts w:ascii="Cambria Math" w:eastAsiaTheme="minorEastAsia" w:hAnsi="Cambria Math" w:cs="Arial"/>
                      <w:sz w:val="28"/>
                    </w:rPr>
                  </m:ctrlPr>
                </m:fPr>
                <m:num>
                  <m:sSup>
                    <m:sSupPr>
                      <m:ctrlPr>
                        <w:rPr>
                          <w:rFonts w:ascii="Cambria Math" w:eastAsiaTheme="minorEastAsia" w:hAnsi="Cambria Math" w:cs="Arial"/>
                          <w:sz w:val="28"/>
                        </w:rPr>
                      </m:ctrlPr>
                    </m:sSupPr>
                    <m:e>
                      <m:d>
                        <m:dPr>
                          <m:ctrlPr>
                            <w:rPr>
                              <w:rFonts w:ascii="Cambria Math" w:eastAsiaTheme="minorEastAsia" w:hAnsi="Cambria Math" w:cs="Arial"/>
                              <w:sz w:val="28"/>
                            </w:rPr>
                          </m:ctrlPr>
                        </m:dPr>
                        <m:e>
                          <m:r>
                            <m:rPr>
                              <m:sty m:val="p"/>
                            </m:rPr>
                            <w:rPr>
                              <w:rFonts w:ascii="Cambria Math" w:eastAsiaTheme="minorEastAsia" w:hAnsi="Cambria Math" w:cs="Arial"/>
                              <w:sz w:val="28"/>
                            </w:rPr>
                            <m:t>B</m:t>
                          </m:r>
                        </m:e>
                      </m:d>
                    </m:e>
                    <m:sup>
                      <m:f>
                        <m:fPr>
                          <m:type m:val="lin"/>
                          <m:ctrlPr>
                            <w:rPr>
                              <w:rFonts w:ascii="Cambria Math" w:eastAsiaTheme="minorEastAsia" w:hAnsi="Cambria Math" w:cs="Arial"/>
                              <w:sz w:val="28"/>
                            </w:rPr>
                          </m:ctrlPr>
                        </m:fPr>
                        <m:num>
                          <m:sSub>
                            <m:sSubPr>
                              <m:ctrlPr>
                                <w:rPr>
                                  <w:rFonts w:ascii="Cambria Math" w:eastAsiaTheme="minorEastAsia" w:hAnsi="Cambria Math" w:cs="Arial"/>
                                  <w:sz w:val="28"/>
                                </w:rPr>
                              </m:ctrlPr>
                            </m:sSubPr>
                            <m:e>
                              <m:r>
                                <m:rPr>
                                  <m:sty m:val="p"/>
                                </m:rPr>
                                <w:rPr>
                                  <w:rFonts w:ascii="Cambria Math" w:eastAsiaTheme="minorEastAsia" w:hAnsi="Cambria Math" w:cs="Arial"/>
                                  <w:sz w:val="28"/>
                                </w:rPr>
                                <m:t>t</m:t>
                              </m:r>
                            </m:e>
                            <m:sub>
                              <m:r>
                                <m:rPr>
                                  <m:sty m:val="p"/>
                                </m:rPr>
                                <w:rPr>
                                  <w:rFonts w:ascii="Cambria Math" w:eastAsiaTheme="minorEastAsia" w:hAnsi="Cambria Math" w:cs="Arial"/>
                                  <w:sz w:val="28"/>
                                </w:rPr>
                                <m:t>2</m:t>
                              </m:r>
                            </m:sub>
                          </m:sSub>
                        </m:num>
                        <m:den>
                          <m:sSub>
                            <m:sSubPr>
                              <m:ctrlPr>
                                <w:rPr>
                                  <w:rFonts w:ascii="Cambria Math" w:eastAsiaTheme="minorEastAsia" w:hAnsi="Cambria Math" w:cs="Arial"/>
                                  <w:sz w:val="28"/>
                                </w:rPr>
                              </m:ctrlPr>
                            </m:sSubPr>
                            <m:e>
                              <m:r>
                                <m:rPr>
                                  <m:sty m:val="p"/>
                                </m:rPr>
                                <w:rPr>
                                  <w:rFonts w:ascii="Cambria Math" w:eastAsiaTheme="minorEastAsia" w:hAnsi="Cambria Math" w:cs="Arial"/>
                                  <w:sz w:val="28"/>
                                </w:rPr>
                                <m:t>t</m:t>
                              </m:r>
                            </m:e>
                            <m:sub>
                              <m:r>
                                <m:rPr>
                                  <m:sty m:val="p"/>
                                </m:rPr>
                                <w:rPr>
                                  <w:rFonts w:ascii="Cambria Math" w:eastAsiaTheme="minorEastAsia" w:hAnsi="Cambria Math" w:cs="Arial"/>
                                  <w:sz w:val="28"/>
                                </w:rPr>
                                <m:t>1</m:t>
                              </m:r>
                            </m:sub>
                          </m:sSub>
                        </m:den>
                      </m:f>
                    </m:sup>
                  </m:sSup>
                </m:num>
                <m:den>
                  <m:sSup>
                    <m:sSupPr>
                      <m:ctrlPr>
                        <w:rPr>
                          <w:rFonts w:ascii="Cambria Math" w:eastAsiaTheme="minorEastAsia" w:hAnsi="Cambria Math" w:cs="Arial"/>
                          <w:sz w:val="28"/>
                        </w:rPr>
                      </m:ctrlPr>
                    </m:sSupPr>
                    <m:e>
                      <m:d>
                        <m:dPr>
                          <m:ctrlPr>
                            <w:rPr>
                              <w:rFonts w:ascii="Cambria Math" w:eastAsiaTheme="minorEastAsia" w:hAnsi="Cambria Math" w:cs="Arial"/>
                              <w:sz w:val="28"/>
                            </w:rPr>
                          </m:ctrlPr>
                        </m:dPr>
                        <m:e>
                          <m:r>
                            <m:rPr>
                              <m:sty m:val="p"/>
                            </m:rPr>
                            <w:rPr>
                              <w:rFonts w:ascii="Cambria Math" w:eastAsiaTheme="minorEastAsia" w:hAnsi="Cambria Math" w:cs="Arial"/>
                              <w:sz w:val="28"/>
                            </w:rPr>
                            <m:t>A</m:t>
                          </m:r>
                        </m:e>
                      </m:d>
                    </m:e>
                    <m:sup>
                      <m:f>
                        <m:fPr>
                          <m:type m:val="lin"/>
                          <m:ctrlPr>
                            <w:rPr>
                              <w:rFonts w:ascii="Cambria Math" w:eastAsiaTheme="minorEastAsia" w:hAnsi="Cambria Math" w:cs="Arial"/>
                              <w:sz w:val="28"/>
                            </w:rPr>
                          </m:ctrlPr>
                        </m:fPr>
                        <m:num>
                          <m:sSub>
                            <m:sSubPr>
                              <m:ctrlPr>
                                <w:rPr>
                                  <w:rFonts w:ascii="Cambria Math" w:eastAsiaTheme="minorEastAsia" w:hAnsi="Cambria Math" w:cs="Arial"/>
                                  <w:sz w:val="28"/>
                                </w:rPr>
                              </m:ctrlPr>
                            </m:sSubPr>
                            <m:e>
                              <m:r>
                                <m:rPr>
                                  <m:sty m:val="p"/>
                                </m:rPr>
                                <w:rPr>
                                  <w:rFonts w:ascii="Cambria Math" w:eastAsiaTheme="minorEastAsia" w:hAnsi="Cambria Math" w:cs="Arial"/>
                                  <w:sz w:val="28"/>
                                </w:rPr>
                                <m:t>t</m:t>
                              </m:r>
                            </m:e>
                            <m:sub>
                              <m:r>
                                <m:rPr>
                                  <m:sty m:val="p"/>
                                </m:rPr>
                                <w:rPr>
                                  <w:rFonts w:ascii="Cambria Math" w:eastAsiaTheme="minorEastAsia" w:hAnsi="Cambria Math" w:cs="Arial"/>
                                  <w:sz w:val="28"/>
                                </w:rPr>
                                <m:t>2</m:t>
                              </m:r>
                            </m:sub>
                          </m:sSub>
                        </m:num>
                        <m:den>
                          <m:sSub>
                            <m:sSubPr>
                              <m:ctrlPr>
                                <w:rPr>
                                  <w:rFonts w:ascii="Cambria Math" w:eastAsiaTheme="minorEastAsia" w:hAnsi="Cambria Math" w:cs="Arial"/>
                                  <w:sz w:val="28"/>
                                </w:rPr>
                              </m:ctrlPr>
                            </m:sSubPr>
                            <m:e>
                              <m:r>
                                <m:rPr>
                                  <m:sty m:val="p"/>
                                </m:rPr>
                                <w:rPr>
                                  <w:rFonts w:ascii="Cambria Math" w:eastAsiaTheme="minorEastAsia" w:hAnsi="Cambria Math" w:cs="Arial"/>
                                  <w:sz w:val="28"/>
                                </w:rPr>
                                <m:t>t</m:t>
                              </m:r>
                            </m:e>
                            <m:sub>
                              <m:r>
                                <m:rPr>
                                  <m:sty m:val="p"/>
                                </m:rPr>
                                <w:rPr>
                                  <w:rFonts w:ascii="Cambria Math" w:eastAsiaTheme="minorEastAsia" w:hAnsi="Cambria Math" w:cs="Arial"/>
                                  <w:sz w:val="28"/>
                                </w:rPr>
                                <m:t>1-1</m:t>
                              </m:r>
                            </m:sub>
                          </m:sSub>
                        </m:den>
                      </m:f>
                    </m:sup>
                  </m:sSup>
                </m:den>
              </m:f>
            </m:oMath>
            <w:r w:rsidRPr="00EF5EEB">
              <w:rPr>
                <w:rFonts w:eastAsiaTheme="minorEastAsia" w:cs="Arial"/>
                <w:sz w:val="28"/>
              </w:rPr>
              <w:t xml:space="preserve">  </w:t>
            </w:r>
            <w:r w:rsidRPr="00304F52">
              <w:rPr>
                <w:rFonts w:eastAsiaTheme="minorEastAsia" w:cs="Arial"/>
              </w:rPr>
              <w:t>rupees.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EF5EEB" w:rsidRDefault="007D286C" w:rsidP="00EC07C4">
            <w:pPr>
              <w:spacing w:line="240" w:lineRule="auto"/>
              <w:jc w:val="center"/>
              <w:rPr>
                <w:rFonts w:eastAsiaTheme="minorEastAsia" w:cs="Arial"/>
                <w:b/>
              </w:rPr>
            </w:pPr>
            <w:r w:rsidRPr="00EF5EEB">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we have the required amount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m:oMath>
              <m:f>
                <m:fPr>
                  <m:ctrlPr>
                    <w:rPr>
                      <w:rFonts w:ascii="Cambria Math" w:eastAsiaTheme="minorEastAsia" w:hAnsi="Cambria Math" w:cs="Arial"/>
                      <w:sz w:val="28"/>
                    </w:rPr>
                  </m:ctrlPr>
                </m:fPr>
                <m:num>
                  <m:sSup>
                    <m:sSupPr>
                      <m:ctrlPr>
                        <w:rPr>
                          <w:rFonts w:ascii="Cambria Math" w:eastAsiaTheme="minorEastAsia" w:hAnsi="Cambria Math" w:cs="Arial"/>
                          <w:sz w:val="28"/>
                        </w:rPr>
                      </m:ctrlPr>
                    </m:sSupPr>
                    <m:e>
                      <m:d>
                        <m:dPr>
                          <m:ctrlPr>
                            <w:rPr>
                              <w:rFonts w:ascii="Cambria Math" w:eastAsiaTheme="minorEastAsia" w:hAnsi="Cambria Math" w:cs="Arial"/>
                              <w:sz w:val="28"/>
                            </w:rPr>
                          </m:ctrlPr>
                        </m:dPr>
                        <m:e>
                          <m:r>
                            <m:rPr>
                              <m:sty m:val="p"/>
                            </m:rPr>
                            <w:rPr>
                              <w:rFonts w:ascii="Cambria Math" w:eastAsiaTheme="minorEastAsia" w:hAnsi="Cambria Math" w:cs="Arial"/>
                              <w:sz w:val="28"/>
                            </w:rPr>
                            <m:t>6000</m:t>
                          </m:r>
                        </m:e>
                      </m:d>
                    </m:e>
                    <m:sup>
                      <m:f>
                        <m:fPr>
                          <m:type m:val="lin"/>
                          <m:ctrlPr>
                            <w:rPr>
                              <w:rFonts w:ascii="Cambria Math" w:eastAsiaTheme="minorEastAsia" w:hAnsi="Cambria Math" w:cs="Arial"/>
                              <w:sz w:val="28"/>
                            </w:rPr>
                          </m:ctrlPr>
                        </m:fPr>
                        <m:num>
                          <m:r>
                            <m:rPr>
                              <m:sty m:val="p"/>
                            </m:rPr>
                            <w:rPr>
                              <w:rFonts w:ascii="Cambria Math" w:eastAsiaTheme="minorEastAsia" w:hAnsi="Cambria Math" w:cs="Arial"/>
                              <w:sz w:val="28"/>
                            </w:rPr>
                            <m:t>12</m:t>
                          </m:r>
                        </m:num>
                        <m:den>
                          <m:r>
                            <m:rPr>
                              <m:sty m:val="p"/>
                            </m:rPr>
                            <w:rPr>
                              <w:rFonts w:ascii="Cambria Math" w:eastAsiaTheme="minorEastAsia" w:hAnsi="Cambria Math" w:cs="Arial"/>
                              <w:sz w:val="28"/>
                            </w:rPr>
                            <m:t>4</m:t>
                          </m:r>
                        </m:den>
                      </m:f>
                    </m:sup>
                  </m:sSup>
                </m:num>
                <m:den>
                  <m:sSup>
                    <m:sSupPr>
                      <m:ctrlPr>
                        <w:rPr>
                          <w:rFonts w:ascii="Cambria Math" w:eastAsiaTheme="minorEastAsia" w:hAnsi="Cambria Math" w:cs="Arial"/>
                          <w:sz w:val="28"/>
                        </w:rPr>
                      </m:ctrlPr>
                    </m:sSupPr>
                    <m:e>
                      <m:d>
                        <m:dPr>
                          <m:ctrlPr>
                            <w:rPr>
                              <w:rFonts w:ascii="Cambria Math" w:eastAsiaTheme="minorEastAsia" w:hAnsi="Cambria Math" w:cs="Arial"/>
                              <w:sz w:val="28"/>
                            </w:rPr>
                          </m:ctrlPr>
                        </m:dPr>
                        <m:e>
                          <m:r>
                            <m:rPr>
                              <m:sty m:val="p"/>
                            </m:rPr>
                            <w:rPr>
                              <w:rFonts w:ascii="Cambria Math" w:eastAsiaTheme="minorEastAsia" w:hAnsi="Cambria Math" w:cs="Arial"/>
                              <w:sz w:val="28"/>
                            </w:rPr>
                            <m:t>4800</m:t>
                          </m:r>
                        </m:e>
                      </m:d>
                    </m:e>
                    <m:sup>
                      <m:f>
                        <m:fPr>
                          <m:type m:val="lin"/>
                          <m:ctrlPr>
                            <w:rPr>
                              <w:rFonts w:ascii="Cambria Math" w:eastAsiaTheme="minorEastAsia" w:hAnsi="Cambria Math" w:cs="Arial"/>
                              <w:sz w:val="28"/>
                            </w:rPr>
                          </m:ctrlPr>
                        </m:fPr>
                        <m:num>
                          <m:r>
                            <m:rPr>
                              <m:sty m:val="p"/>
                            </m:rPr>
                            <w:rPr>
                              <w:rFonts w:ascii="Cambria Math" w:eastAsiaTheme="minorEastAsia" w:hAnsi="Cambria Math" w:cs="Arial"/>
                              <w:sz w:val="28"/>
                            </w:rPr>
                            <m:t>12</m:t>
                          </m:r>
                        </m:num>
                        <m:den>
                          <m:r>
                            <m:rPr>
                              <m:sty m:val="p"/>
                            </m:rPr>
                            <w:rPr>
                              <w:rFonts w:ascii="Cambria Math" w:eastAsiaTheme="minorEastAsia" w:hAnsi="Cambria Math" w:cs="Arial"/>
                              <w:sz w:val="28"/>
                            </w:rPr>
                            <m:t>4-1</m:t>
                          </m:r>
                        </m:den>
                      </m:f>
                    </m:sup>
                  </m:sSup>
                </m:den>
              </m:f>
            </m:oMath>
            <w:r w:rsidRPr="00EF5EEB">
              <w:rPr>
                <w:rFonts w:eastAsiaTheme="minorEastAsia" w:cs="Arial"/>
                <w:sz w:val="28"/>
              </w:rPr>
              <w:t xml:space="preserve"> = </w:t>
            </w:r>
            <m:oMath>
              <m:f>
                <m:fPr>
                  <m:ctrlPr>
                    <w:rPr>
                      <w:rFonts w:ascii="Cambria Math" w:eastAsiaTheme="minorEastAsia" w:hAnsi="Cambria Math" w:cs="Arial"/>
                      <w:i/>
                      <w:sz w:val="28"/>
                    </w:rPr>
                  </m:ctrlPr>
                </m:fPr>
                <m:num>
                  <m:sSup>
                    <m:sSupPr>
                      <m:ctrlPr>
                        <w:rPr>
                          <w:rFonts w:ascii="Cambria Math" w:eastAsiaTheme="minorEastAsia" w:hAnsi="Cambria Math" w:cs="Arial"/>
                          <w:i/>
                          <w:sz w:val="28"/>
                        </w:rPr>
                      </m:ctrlPr>
                    </m:sSupPr>
                    <m:e>
                      <m:d>
                        <m:dPr>
                          <m:ctrlPr>
                            <w:rPr>
                              <w:rFonts w:ascii="Cambria Math" w:eastAsiaTheme="minorEastAsia" w:hAnsi="Cambria Math" w:cs="Arial"/>
                              <w:i/>
                              <w:sz w:val="28"/>
                            </w:rPr>
                          </m:ctrlPr>
                        </m:dPr>
                        <m:e>
                          <m:r>
                            <w:rPr>
                              <w:rFonts w:ascii="Cambria Math" w:eastAsiaTheme="minorEastAsia" w:hAnsi="Cambria Math" w:cs="Arial"/>
                              <w:sz w:val="28"/>
                            </w:rPr>
                            <m:t>6000</m:t>
                          </m:r>
                        </m:e>
                      </m:d>
                    </m:e>
                    <m:sup>
                      <m:r>
                        <w:rPr>
                          <w:rFonts w:ascii="Cambria Math" w:eastAsiaTheme="minorEastAsia" w:hAnsi="Cambria Math" w:cs="Arial"/>
                          <w:sz w:val="28"/>
                        </w:rPr>
                        <m:t>3</m:t>
                      </m:r>
                    </m:sup>
                  </m:sSup>
                </m:num>
                <m:den>
                  <m:sSup>
                    <m:sSupPr>
                      <m:ctrlPr>
                        <w:rPr>
                          <w:rFonts w:ascii="Cambria Math" w:eastAsiaTheme="minorEastAsia" w:hAnsi="Cambria Math" w:cs="Arial"/>
                          <w:i/>
                          <w:sz w:val="28"/>
                        </w:rPr>
                      </m:ctrlPr>
                    </m:sSupPr>
                    <m:e>
                      <m:d>
                        <m:dPr>
                          <m:ctrlPr>
                            <w:rPr>
                              <w:rFonts w:ascii="Cambria Math" w:eastAsiaTheme="minorEastAsia" w:hAnsi="Cambria Math" w:cs="Arial"/>
                              <w:i/>
                              <w:sz w:val="28"/>
                            </w:rPr>
                          </m:ctrlPr>
                        </m:dPr>
                        <m:e>
                          <m:r>
                            <w:rPr>
                              <w:rFonts w:ascii="Cambria Math" w:eastAsiaTheme="minorEastAsia" w:hAnsi="Cambria Math" w:cs="Arial"/>
                              <w:sz w:val="28"/>
                            </w:rPr>
                            <m:t>4800</m:t>
                          </m:r>
                        </m:e>
                      </m:d>
                    </m:e>
                    <m:sup>
                      <m:r>
                        <w:rPr>
                          <w:rFonts w:ascii="Cambria Math" w:eastAsiaTheme="minorEastAsia" w:hAnsi="Cambria Math" w:cs="Arial"/>
                          <w:sz w:val="28"/>
                        </w:rPr>
                        <m:t>2</m:t>
                      </m:r>
                    </m:sup>
                  </m:sSup>
                </m:den>
              </m:f>
            </m:oMath>
            <w:r w:rsidRPr="00304F52">
              <w:rPr>
                <w:rFonts w:eastAsiaTheme="minorEastAsia" w:cs="Arial"/>
              </w:rPr>
              <w:t xml:space="preserve"> = Rs 9375</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We have:</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4800</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4</m:t>
            </m:r>
          </m:sup>
        </m:sSup>
      </m:oMath>
      <w:r w:rsidRPr="00304F52">
        <w:rPr>
          <w:rFonts w:eastAsiaTheme="minorEastAsia" w:cs="Arial"/>
        </w:rPr>
        <w:t xml:space="preserve"> = 6000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Or,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4</m:t>
            </m:r>
          </m:sup>
        </m:sSup>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6000</m:t>
            </m:r>
          </m:num>
          <m:den>
            <m:r>
              <w:rPr>
                <w:rFonts w:ascii="Cambria Math" w:eastAsiaTheme="minorEastAsia" w:hAnsi="Cambria Math" w:cs="Arial"/>
              </w:rPr>
              <m:t>4800</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4</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Now,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4</m:t>
            </m:r>
            <m:r>
              <w:rPr>
                <w:rFonts w:ascii="Cambria Math" w:eastAsiaTheme="minorEastAsia" w:hAnsi="Cambria Math" w:cs="Arial"/>
                <w:i/>
              </w:rPr>
              <w:sym w:font="Symbol" w:char="F0B4"/>
            </m:r>
            <m:r>
              <w:rPr>
                <w:rFonts w:ascii="Cambria Math" w:eastAsiaTheme="minorEastAsia" w:hAnsi="Cambria Math" w:cs="Arial"/>
              </w:rPr>
              <m:t>3</m:t>
            </m:r>
          </m:sup>
        </m:sSup>
      </m:oMath>
      <w:r w:rsidRPr="00304F52">
        <w:rPr>
          <w:rFonts w:eastAsiaTheme="minorEastAsia" w:cs="Arial"/>
        </w:rPr>
        <w:t xml:space="preserve">=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4</m:t>
                    </m:r>
                  </m:den>
                </m:f>
              </m:e>
            </m:d>
          </m:e>
          <m:sup>
            <m:r>
              <w:rPr>
                <w:rFonts w:ascii="Cambria Math" w:eastAsiaTheme="minorEastAsia" w:hAnsi="Cambria Math" w:cs="Arial"/>
              </w:rPr>
              <m:t>3</m:t>
            </m:r>
          </m:sup>
        </m:sSup>
      </m:oMath>
      <w:r w:rsidRPr="00304F52">
        <w:rPr>
          <w:rFonts w:eastAsiaTheme="minorEastAsia" w:cs="Arial"/>
        </w:rPr>
        <w:t xml:space="preserve">= </w:t>
      </w:r>
      <m:oMath>
        <m:f>
          <m:fPr>
            <m:ctrlPr>
              <w:rPr>
                <w:rFonts w:ascii="Cambria Math" w:eastAsiaTheme="minorEastAsia" w:hAnsi="Cambria Math" w:cs="Arial"/>
                <w:i/>
              </w:rPr>
            </m:ctrlPr>
          </m:fPr>
          <m:num>
            <m:r>
              <w:rPr>
                <w:rFonts w:ascii="Cambria Math" w:eastAsiaTheme="minorEastAsia" w:hAnsi="Cambria Math" w:cs="Arial"/>
              </w:rPr>
              <m:t>125</m:t>
            </m:r>
          </m:num>
          <m:den>
            <m:r>
              <w:rPr>
                <w:rFonts w:ascii="Cambria Math" w:eastAsiaTheme="minorEastAsia" w:hAnsi="Cambria Math" w:cs="Arial"/>
              </w:rPr>
              <m:t>64</m:t>
            </m:r>
          </m:den>
        </m:f>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xml:space="preserve">, </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12</m:t>
            </m:r>
          </m:sup>
        </m:sSup>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 xml:space="preserve">125 </m:t>
            </m:r>
            <m:r>
              <w:rPr>
                <w:rFonts w:ascii="Cambria Math" w:eastAsiaTheme="minorEastAsia" w:hAnsi="Cambria Math" w:cs="Arial"/>
                <w:i/>
              </w:rPr>
              <w:sym w:font="Symbol" w:char="F0B4"/>
            </m:r>
            <m:r>
              <w:rPr>
                <w:rFonts w:ascii="Cambria Math" w:eastAsiaTheme="minorEastAsia" w:hAnsi="Cambria Math" w:cs="Arial"/>
              </w:rPr>
              <m:t xml:space="preserve"> 75</m:t>
            </m:r>
          </m:num>
          <m:den>
            <m:r>
              <w:rPr>
                <w:rFonts w:ascii="Cambria Math" w:eastAsiaTheme="minorEastAsia" w:hAnsi="Cambria Math" w:cs="Arial"/>
              </w:rPr>
              <m:t xml:space="preserve">64 </m:t>
            </m:r>
            <m:r>
              <w:rPr>
                <w:rFonts w:ascii="Cambria Math" w:eastAsiaTheme="minorEastAsia" w:hAnsi="Cambria Math" w:cs="Arial"/>
                <w:i/>
              </w:rPr>
              <w:sym w:font="Symbol" w:char="F0B4"/>
            </m:r>
            <m:r>
              <w:rPr>
                <w:rFonts w:ascii="Cambria Math" w:eastAsiaTheme="minorEastAsia" w:hAnsi="Cambria Math" w:cs="Arial"/>
              </w:rPr>
              <m:t xml:space="preserve"> 75</m:t>
            </m:r>
          </m:den>
        </m:f>
      </m:oMath>
      <w:r w:rsidRPr="00304F52">
        <w:rPr>
          <w:rFonts w:eastAsiaTheme="minorEastAsia" w:cs="Arial"/>
        </w:rPr>
        <w:t xml:space="preserve"> = </w:t>
      </w:r>
      <m:oMath>
        <m:f>
          <m:fPr>
            <m:ctrlPr>
              <w:rPr>
                <w:rFonts w:ascii="Cambria Math" w:eastAsiaTheme="minorEastAsia" w:hAnsi="Cambria Math" w:cs="Arial"/>
                <w:i/>
              </w:rPr>
            </m:ctrlPr>
          </m:fPr>
          <m:num>
            <m:r>
              <w:rPr>
                <w:rFonts w:ascii="Cambria Math" w:eastAsiaTheme="minorEastAsia" w:hAnsi="Cambria Math" w:cs="Arial"/>
              </w:rPr>
              <m:t>9375</m:t>
            </m:r>
          </m:num>
          <m:den>
            <m:r>
              <w:rPr>
                <w:rFonts w:ascii="Cambria Math" w:eastAsiaTheme="minorEastAsia" w:hAnsi="Cambria Math" w:cs="Arial"/>
              </w:rPr>
              <m:t>4800</m:t>
            </m:r>
          </m:den>
        </m:f>
      </m:oMath>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4800</w:t>
      </w:r>
      <m:oMath>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12</m:t>
            </m:r>
          </m:sup>
        </m:sSup>
      </m:oMath>
      <w:r w:rsidRPr="00304F52">
        <w:rPr>
          <w:rFonts w:eastAsiaTheme="minorEastAsia" w:cs="Arial"/>
        </w:rPr>
        <w:t xml:space="preserve"> = 9375.</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The above equation shows that Rs 4800 becomes Rs 9375 after 12 years.</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22</w:t>
      </w:r>
    </w:p>
    <w:p w:rsidR="007D286C" w:rsidRDefault="007D286C" w:rsidP="007D286C">
      <w:pPr>
        <w:spacing w:after="0" w:line="240" w:lineRule="auto"/>
        <w:ind w:left="720" w:hanging="720"/>
        <w:rPr>
          <w:rFonts w:eastAsiaTheme="minorEastAsia" w:cs="Arial"/>
          <w:b/>
        </w:rPr>
      </w:pPr>
    </w:p>
    <w:p w:rsidR="007D286C" w:rsidRPr="00EF5EEB" w:rsidRDefault="007D286C" w:rsidP="007D286C">
      <w:pPr>
        <w:spacing w:after="0" w:line="240" w:lineRule="auto"/>
        <w:ind w:left="1440" w:hanging="1440"/>
        <w:rPr>
          <w:rFonts w:eastAsiaTheme="minorEastAsia" w:cs="Arial"/>
          <w:b/>
          <w:i/>
        </w:rPr>
      </w:pPr>
      <w:r w:rsidRPr="00EF5EEB">
        <w:rPr>
          <w:rFonts w:eastAsiaTheme="minorEastAsia" w:cs="Arial"/>
          <w:b/>
          <w:i/>
        </w:rPr>
        <w:t>Example:</w:t>
      </w:r>
      <w:r w:rsidRPr="00EF5EEB">
        <w:rPr>
          <w:rFonts w:eastAsiaTheme="minorEastAsia" w:cs="Arial"/>
          <w:b/>
          <w:i/>
        </w:rPr>
        <w:tab/>
        <w:t>Find the compound interest on Rs 18750 in 2 years, the rate of interest being 4% for the first year and 8% for the second year.</w:t>
      </w:r>
    </w:p>
    <w:p w:rsidR="007D286C" w:rsidRPr="00304F52" w:rsidRDefault="007D286C" w:rsidP="007D286C">
      <w:pPr>
        <w:spacing w:after="0" w:line="240" w:lineRule="auto"/>
        <w:ind w:left="720" w:hanging="720"/>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53"/>
        <w:gridCol w:w="4582"/>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If the compound rate of interest for the first t</w:t>
            </w:r>
            <w:r w:rsidRPr="00304F52">
              <w:rPr>
                <w:rFonts w:eastAsiaTheme="minorEastAsia" w:cs="Arial"/>
                <w:vertAlign w:val="subscript"/>
              </w:rPr>
              <w:t>1</w:t>
            </w:r>
            <w:r w:rsidRPr="00304F52">
              <w:rPr>
                <w:rFonts w:eastAsiaTheme="minorEastAsia" w:cs="Arial"/>
              </w:rPr>
              <w:t xml:space="preserve"> years is r</w:t>
            </w:r>
            <w:r w:rsidRPr="00304F52">
              <w:rPr>
                <w:rFonts w:eastAsiaTheme="minorEastAsia" w:cs="Arial"/>
                <w:vertAlign w:val="subscript"/>
              </w:rPr>
              <w:t>1</w:t>
            </w:r>
            <w:r w:rsidRPr="00304F52">
              <w:rPr>
                <w:rFonts w:eastAsiaTheme="minorEastAsia" w:cs="Arial"/>
              </w:rPr>
              <w:t>% , for the next t</w:t>
            </w:r>
            <w:r w:rsidRPr="00304F52">
              <w:rPr>
                <w:rFonts w:eastAsiaTheme="minorEastAsia" w:cs="Arial"/>
                <w:vertAlign w:val="subscript"/>
              </w:rPr>
              <w:t>2</w:t>
            </w:r>
            <w:r w:rsidRPr="00304F52">
              <w:rPr>
                <w:rFonts w:eastAsiaTheme="minorEastAsia" w:cs="Arial"/>
              </w:rPr>
              <w:t xml:space="preserve"> years is r</w:t>
            </w:r>
            <w:r w:rsidRPr="00304F52">
              <w:rPr>
                <w:rFonts w:eastAsiaTheme="minorEastAsia" w:cs="Arial"/>
                <w:vertAlign w:val="subscript"/>
              </w:rPr>
              <w:t>2</w:t>
            </w:r>
            <w:r w:rsidRPr="00304F52">
              <w:rPr>
                <w:rFonts w:eastAsiaTheme="minorEastAsia" w:cs="Arial"/>
              </w:rPr>
              <w:t>% , for the next t</w:t>
            </w:r>
            <w:r w:rsidRPr="00304F52">
              <w:rPr>
                <w:rFonts w:eastAsiaTheme="minorEastAsia" w:cs="Arial"/>
                <w:vertAlign w:val="subscript"/>
              </w:rPr>
              <w:t>3</w:t>
            </w:r>
            <w:r w:rsidRPr="00304F52">
              <w:rPr>
                <w:rFonts w:eastAsiaTheme="minorEastAsia" w:cs="Arial"/>
              </w:rPr>
              <w:t xml:space="preserve"> years is r</w:t>
            </w:r>
            <w:r w:rsidRPr="00304F52">
              <w:rPr>
                <w:rFonts w:eastAsiaTheme="minorEastAsia" w:cs="Arial"/>
                <w:vertAlign w:val="subscript"/>
              </w:rPr>
              <w:t>3</w:t>
            </w:r>
            <w:r w:rsidRPr="00304F52">
              <w:rPr>
                <w:rFonts w:eastAsiaTheme="minorEastAsia" w:cs="Arial"/>
              </w:rPr>
              <w:t xml:space="preserve">%, ….and the last </w:t>
            </w:r>
            <w:proofErr w:type="spellStart"/>
            <w:r w:rsidRPr="00304F52">
              <w:rPr>
                <w:rFonts w:eastAsiaTheme="minorEastAsia" w:cs="Arial"/>
              </w:rPr>
              <w:t>t</w:t>
            </w:r>
            <w:r w:rsidRPr="00304F52">
              <w:rPr>
                <w:rFonts w:eastAsiaTheme="minorEastAsia" w:cs="Arial"/>
                <w:vertAlign w:val="subscript"/>
              </w:rPr>
              <w:t>n</w:t>
            </w:r>
            <w:proofErr w:type="spellEnd"/>
            <w:r w:rsidRPr="00304F52">
              <w:rPr>
                <w:rFonts w:eastAsiaTheme="minorEastAsia" w:cs="Arial"/>
              </w:rPr>
              <w:t xml:space="preserve"> years is </w:t>
            </w:r>
            <w:proofErr w:type="spellStart"/>
            <w:r w:rsidRPr="00304F52">
              <w:rPr>
                <w:rFonts w:eastAsiaTheme="minorEastAsia" w:cs="Arial"/>
              </w:rPr>
              <w:t>r</w:t>
            </w:r>
            <w:r w:rsidRPr="00304F52">
              <w:rPr>
                <w:rFonts w:eastAsiaTheme="minorEastAsia" w:cs="Arial"/>
                <w:vertAlign w:val="subscript"/>
              </w:rPr>
              <w:t>n</w:t>
            </w:r>
            <w:proofErr w:type="spellEnd"/>
            <w:r w:rsidRPr="00304F52">
              <w:rPr>
                <w:rFonts w:eastAsiaTheme="minorEastAsia" w:cs="Arial"/>
              </w:rPr>
              <w:t>%, then compound interest on Rs x for (t</w:t>
            </w:r>
            <w:r w:rsidRPr="00304F52">
              <w:rPr>
                <w:rFonts w:eastAsiaTheme="minorEastAsia" w:cs="Arial"/>
                <w:vertAlign w:val="subscript"/>
              </w:rPr>
              <w:t xml:space="preserve">1 </w:t>
            </w:r>
            <w:r w:rsidRPr="00304F52">
              <w:rPr>
                <w:rFonts w:eastAsiaTheme="minorEastAsia" w:cs="Arial"/>
              </w:rPr>
              <w:t>+ t</w:t>
            </w:r>
            <w:r w:rsidRPr="00304F52">
              <w:rPr>
                <w:rFonts w:eastAsiaTheme="minorEastAsia" w:cs="Arial"/>
                <w:vertAlign w:val="subscript"/>
              </w:rPr>
              <w:t>2</w:t>
            </w:r>
            <w:r w:rsidRPr="00304F52">
              <w:rPr>
                <w:rFonts w:eastAsiaTheme="minorEastAsia" w:cs="Arial"/>
              </w:rPr>
              <w:t xml:space="preserve"> + t</w:t>
            </w:r>
            <w:r w:rsidRPr="00304F52">
              <w:rPr>
                <w:rFonts w:eastAsiaTheme="minorEastAsia" w:cs="Arial"/>
                <w:vertAlign w:val="subscript"/>
              </w:rPr>
              <w:t>3</w:t>
            </w:r>
            <w:r w:rsidRPr="00304F52">
              <w:rPr>
                <w:rFonts w:eastAsiaTheme="minorEastAsia" w:cs="Arial"/>
              </w:rPr>
              <w:t xml:space="preserve"> +…. </w:t>
            </w:r>
            <w:proofErr w:type="spellStart"/>
            <w:r w:rsidRPr="00304F52">
              <w:rPr>
                <w:rFonts w:eastAsiaTheme="minorEastAsia" w:cs="Arial"/>
              </w:rPr>
              <w:t>t</w:t>
            </w:r>
            <w:r w:rsidRPr="00304F52">
              <w:rPr>
                <w:rFonts w:eastAsiaTheme="minorEastAsia" w:cs="Arial"/>
                <w:vertAlign w:val="subscript"/>
              </w:rPr>
              <w:t>n</w:t>
            </w:r>
            <w:proofErr w:type="spellEnd"/>
            <w:r w:rsidRPr="00304F52">
              <w:rPr>
                <w:rFonts w:eastAsiaTheme="minorEastAsia" w:cs="Arial"/>
              </w:rPr>
              <w:t>) years is</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m:oMath>
              <m:r>
                <w:rPr>
                  <w:rFonts w:ascii="Cambria Math" w:eastAsiaTheme="minorEastAsia" w:hAnsi="Cambria Math" w:cs="Arial"/>
                </w:rPr>
                <m:t xml:space="preserve"> </m:t>
              </m:r>
              <m:d>
                <m:dPr>
                  <m:begChr m:val="["/>
                  <m:endChr m:val="]"/>
                  <m:ctrlPr>
                    <w:rPr>
                      <w:rFonts w:ascii="Cambria Math" w:eastAsiaTheme="minorEastAsia" w:hAnsi="Cambria Math" w:cs="Arial"/>
                      <w:i/>
                    </w:rPr>
                  </m:ctrlPr>
                </m:dPr>
                <m:e>
                  <m:r>
                    <w:rPr>
                      <w:rFonts w:ascii="Cambria Math" w:eastAsiaTheme="minorEastAsia" w:hAnsi="Cambria Math" w:cs="Arial"/>
                    </w:rPr>
                    <m:t xml:space="preserve">x </m:t>
                  </m:r>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1</m:t>
                          </m:r>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1</m:t>
                                          </m:r>
                                        </m:sub>
                                      </m:sSub>
                                    </m:num>
                                    <m:den>
                                      <m:r>
                                        <w:rPr>
                                          <w:rFonts w:ascii="Cambria Math" w:eastAsiaTheme="minorEastAsia" w:hAnsi="Cambria Math" w:cs="Arial"/>
                                        </w:rPr>
                                        <m:t>100</m:t>
                                      </m:r>
                                    </m:den>
                                  </m:f>
                                </m:e>
                              </m:d>
                            </m:e>
                            <m:sup>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1</m:t>
                                  </m:r>
                                </m:sub>
                              </m:sSub>
                            </m:sup>
                          </m:sSup>
                          <m:r>
                            <w:rPr>
                              <w:rFonts w:ascii="Cambria Math" w:eastAsiaTheme="minorEastAsia" w:hAnsi="Cambria Math" w:cs="Arial"/>
                            </w:rPr>
                            <m:t xml:space="preserve">+ </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2</m:t>
                                  </m:r>
                                </m:sub>
                              </m:sSub>
                            </m:num>
                            <m:den>
                              <m:r>
                                <w:rPr>
                                  <w:rFonts w:ascii="Cambria Math" w:eastAsiaTheme="minorEastAsia" w:hAnsi="Cambria Math" w:cs="Arial"/>
                                </w:rPr>
                                <m:t>100</m:t>
                              </m:r>
                            </m:den>
                          </m:f>
                        </m:e>
                      </m:d>
                    </m:e>
                    <m:sup>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2</m:t>
                          </m:r>
                        </m:sub>
                      </m:sSub>
                    </m:sup>
                  </m:sSup>
                  <m:r>
                    <w:rPr>
                      <w:rFonts w:ascii="Cambria Math" w:eastAsiaTheme="minorEastAsia" w:hAnsi="Cambria Math" w:cs="Arial"/>
                    </w:rPr>
                    <m:t>……</m:t>
                  </m:r>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n</m:t>
                                  </m:r>
                                </m:sub>
                              </m:sSub>
                            </m:num>
                            <m:den>
                              <m:r>
                                <w:rPr>
                                  <w:rFonts w:ascii="Cambria Math" w:eastAsiaTheme="minorEastAsia" w:hAnsi="Cambria Math" w:cs="Arial"/>
                                </w:rPr>
                                <m:t>100</m:t>
                              </m:r>
                            </m:den>
                          </m:f>
                        </m:e>
                      </m:d>
                    </m:e>
                    <m:sup>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n</m:t>
                          </m:r>
                        </m:sub>
                      </m:sSub>
                    </m:sup>
                  </m:sSup>
                </m:e>
              </m:d>
            </m:oMath>
            <w:r w:rsidRPr="00304F52">
              <w:rPr>
                <w:rFonts w:eastAsiaTheme="minorEastAsia" w:cs="Arial"/>
              </w:rPr>
              <w:t xml:space="preserve"> – </w:t>
            </w:r>
            <w:proofErr w:type="gramStart"/>
            <w:r w:rsidRPr="00304F52">
              <w:rPr>
                <w:rFonts w:eastAsiaTheme="minorEastAsia" w:cs="Arial"/>
              </w:rPr>
              <w:t>x</w:t>
            </w:r>
            <w:proofErr w:type="gramEnd"/>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EF5EEB" w:rsidRDefault="007D286C" w:rsidP="00EC07C4">
            <w:pPr>
              <w:spacing w:line="240" w:lineRule="auto"/>
              <w:jc w:val="center"/>
              <w:rPr>
                <w:rFonts w:eastAsiaTheme="minorEastAsia" w:cs="Arial"/>
                <w:b/>
              </w:rPr>
            </w:pPr>
            <w:r w:rsidRPr="00EF5EEB">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cs="Arial"/>
              </w:rPr>
              <w:t>After first year the amount = 18750</w:t>
            </w:r>
            <m:oMath>
              <m:d>
                <m:dPr>
                  <m:ctrlPr>
                    <w:rPr>
                      <w:rFonts w:ascii="Cambria Math" w:hAnsi="Cambria Math" w:cs="Arial"/>
                      <w:i/>
                    </w:rPr>
                  </m:ctrlPr>
                </m:dPr>
                <m:e>
                  <m:r>
                    <w:rPr>
                      <w:rFonts w:ascii="Cambria Math" w:hAnsi="Cambria Math" w:cs="Arial"/>
                    </w:rPr>
                    <m:t xml:space="preserve">1+ </m:t>
                  </m:r>
                  <m:f>
                    <m:fPr>
                      <m:ctrlPr>
                        <w:rPr>
                          <w:rFonts w:ascii="Cambria Math" w:hAnsi="Cambria Math" w:cs="Arial"/>
                          <w:i/>
                        </w:rPr>
                      </m:ctrlPr>
                    </m:fPr>
                    <m:num>
                      <m:r>
                        <w:rPr>
                          <w:rFonts w:ascii="Cambria Math" w:hAnsi="Cambria Math" w:cs="Arial"/>
                        </w:rPr>
                        <m:t>4</m:t>
                      </m:r>
                    </m:num>
                    <m:den>
                      <m:r>
                        <w:rPr>
                          <w:rFonts w:ascii="Cambria Math" w:hAnsi="Cambria Math" w:cs="Arial"/>
                        </w:rPr>
                        <m:t>100</m:t>
                      </m:r>
                    </m:den>
                  </m:f>
                </m:e>
              </m:d>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w:t>
            </w:r>
            <w:r w:rsidRPr="00304F52">
              <w:rPr>
                <w:rFonts w:cs="Arial"/>
              </w:rPr>
              <w:t>18750</w:t>
            </w:r>
            <m:oMath>
              <m:d>
                <m:dPr>
                  <m:ctrlPr>
                    <w:rPr>
                      <w:rFonts w:ascii="Cambria Math" w:hAnsi="Cambria Math" w:cs="Arial"/>
                      <w:i/>
                    </w:rPr>
                  </m:ctrlPr>
                </m:dPr>
                <m:e>
                  <m:f>
                    <m:fPr>
                      <m:ctrlPr>
                        <w:rPr>
                          <w:rFonts w:ascii="Cambria Math" w:hAnsi="Cambria Math" w:cs="Arial"/>
                          <w:i/>
                        </w:rPr>
                      </m:ctrlPr>
                    </m:fPr>
                    <m:num>
                      <m:r>
                        <w:rPr>
                          <w:rFonts w:ascii="Cambria Math" w:hAnsi="Cambria Math" w:cs="Arial"/>
                        </w:rPr>
                        <m:t>104</m:t>
                      </m:r>
                    </m:num>
                    <m:den>
                      <m:r>
                        <w:rPr>
                          <w:rFonts w:ascii="Cambria Math" w:hAnsi="Cambria Math" w:cs="Arial"/>
                        </w:rPr>
                        <m:t>100</m:t>
                      </m:r>
                    </m:den>
                  </m:f>
                </m:e>
              </m:d>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After 2</w:t>
            </w:r>
            <w:r w:rsidRPr="00304F52">
              <w:rPr>
                <w:rFonts w:eastAsiaTheme="minorEastAsia" w:cs="Arial"/>
                <w:vertAlign w:val="superscript"/>
              </w:rPr>
              <w:t>nd</w:t>
            </w:r>
            <w:r w:rsidRPr="00304F52">
              <w:rPr>
                <w:rFonts w:eastAsiaTheme="minorEastAsia" w:cs="Arial"/>
              </w:rPr>
              <w:t xml:space="preserve"> year the amount = </w:t>
            </w:r>
            <w:r w:rsidRPr="00304F52">
              <w:rPr>
                <w:rFonts w:cs="Arial"/>
              </w:rPr>
              <w:t>18750</w:t>
            </w:r>
            <m:oMath>
              <m:d>
                <m:dPr>
                  <m:ctrlPr>
                    <w:rPr>
                      <w:rFonts w:ascii="Cambria Math" w:hAnsi="Cambria Math" w:cs="Arial"/>
                      <w:i/>
                    </w:rPr>
                  </m:ctrlPr>
                </m:dPr>
                <m:e>
                  <m:f>
                    <m:fPr>
                      <m:ctrlPr>
                        <w:rPr>
                          <w:rFonts w:ascii="Cambria Math" w:hAnsi="Cambria Math" w:cs="Arial"/>
                          <w:i/>
                        </w:rPr>
                      </m:ctrlPr>
                    </m:fPr>
                    <m:num>
                      <m:r>
                        <w:rPr>
                          <w:rFonts w:ascii="Cambria Math" w:hAnsi="Cambria Math" w:cs="Arial"/>
                        </w:rPr>
                        <m:t>104</m:t>
                      </m:r>
                    </m:num>
                    <m:den>
                      <m:r>
                        <w:rPr>
                          <w:rFonts w:ascii="Cambria Math" w:hAnsi="Cambria Math" w:cs="Arial"/>
                        </w:rPr>
                        <m:t>100</m:t>
                      </m:r>
                    </m:den>
                  </m:f>
                </m:e>
              </m:d>
              <m:d>
                <m:dPr>
                  <m:ctrlPr>
                    <w:rPr>
                      <w:rFonts w:ascii="Cambria Math" w:hAnsi="Cambria Math" w:cs="Arial"/>
                      <w:i/>
                    </w:rPr>
                  </m:ctrlPr>
                </m:dPr>
                <m:e>
                  <m:f>
                    <m:fPr>
                      <m:ctrlPr>
                        <w:rPr>
                          <w:rFonts w:ascii="Cambria Math" w:hAnsi="Cambria Math" w:cs="Arial"/>
                          <w:i/>
                        </w:rPr>
                      </m:ctrlPr>
                    </m:fPr>
                    <m:num>
                      <m:r>
                        <w:rPr>
                          <w:rFonts w:ascii="Cambria Math" w:hAnsi="Cambria Math" w:cs="Arial"/>
                        </w:rPr>
                        <m:t>108</m:t>
                      </m:r>
                    </m:num>
                    <m:den>
                      <m:r>
                        <w:rPr>
                          <w:rFonts w:ascii="Cambria Math" w:hAnsi="Cambria Math" w:cs="Arial"/>
                        </w:rPr>
                        <m:t>100</m:t>
                      </m:r>
                    </m:den>
                  </m:f>
                </m:e>
              </m:d>
            </m:oMath>
          </w:p>
          <w:p w:rsidR="007D286C" w:rsidRPr="00304F52" w:rsidRDefault="007D286C" w:rsidP="00EC07C4">
            <w:pPr>
              <w:tabs>
                <w:tab w:val="left" w:pos="3323"/>
              </w:tabs>
              <w:spacing w:line="240" w:lineRule="auto"/>
              <w:rPr>
                <w:rFonts w:eastAsiaTheme="minorEastAsia" w:cs="Arial"/>
              </w:rPr>
            </w:pPr>
            <w:r w:rsidRPr="00304F52">
              <w:rPr>
                <w:rFonts w:eastAsiaTheme="minorEastAsia" w:cs="Arial"/>
              </w:rPr>
              <w:t xml:space="preserve">                                          </w:t>
            </w:r>
            <w:r w:rsidRPr="00304F52">
              <w:rPr>
                <w:rFonts w:eastAsiaTheme="minorEastAsia" w:cs="Arial"/>
              </w:rPr>
              <w:tab/>
            </w:r>
          </w:p>
          <w:p w:rsidR="007D286C" w:rsidRPr="00304F52" w:rsidRDefault="007D286C" w:rsidP="00EC07C4">
            <w:pPr>
              <w:spacing w:line="240" w:lineRule="auto"/>
              <w:rPr>
                <w:rFonts w:eastAsiaTheme="minorEastAsia" w:cs="Arial"/>
              </w:rPr>
            </w:pPr>
            <w:r w:rsidRPr="00304F52">
              <w:rPr>
                <w:rFonts w:eastAsiaTheme="minorEastAsia" w:cs="Arial"/>
              </w:rPr>
              <w:t xml:space="preserve">                                             =18750</w:t>
            </w:r>
            <m:oMath>
              <m:d>
                <m:dPr>
                  <m:ctrlPr>
                    <w:rPr>
                      <w:rFonts w:ascii="Cambria Math" w:hAnsi="Cambria Math" w:cs="Arial"/>
                      <w:i/>
                    </w:rPr>
                  </m:ctrlPr>
                </m:dPr>
                <m:e>
                  <m:f>
                    <m:fPr>
                      <m:ctrlPr>
                        <w:rPr>
                          <w:rFonts w:ascii="Cambria Math" w:hAnsi="Cambria Math" w:cs="Arial"/>
                          <w:i/>
                        </w:rPr>
                      </m:ctrlPr>
                    </m:fPr>
                    <m:num>
                      <m:r>
                        <w:rPr>
                          <w:rFonts w:ascii="Cambria Math" w:hAnsi="Cambria Math" w:cs="Arial"/>
                        </w:rPr>
                        <m:t>26</m:t>
                      </m:r>
                    </m:num>
                    <m:den>
                      <m:r>
                        <w:rPr>
                          <w:rFonts w:ascii="Cambria Math" w:hAnsi="Cambria Math" w:cs="Arial"/>
                        </w:rPr>
                        <m:t>25</m:t>
                      </m:r>
                    </m:den>
                  </m:f>
                </m:e>
              </m:d>
              <m:d>
                <m:dPr>
                  <m:ctrlPr>
                    <w:rPr>
                      <w:rFonts w:ascii="Cambria Math" w:hAnsi="Cambria Math" w:cs="Arial"/>
                      <w:i/>
                    </w:rPr>
                  </m:ctrlPr>
                </m:dPr>
                <m:e>
                  <m:f>
                    <m:fPr>
                      <m:ctrlPr>
                        <w:rPr>
                          <w:rFonts w:ascii="Cambria Math" w:hAnsi="Cambria Math" w:cs="Arial"/>
                          <w:i/>
                        </w:rPr>
                      </m:ctrlPr>
                    </m:fPr>
                    <m:num>
                      <m:r>
                        <w:rPr>
                          <w:rFonts w:ascii="Cambria Math" w:hAnsi="Cambria Math" w:cs="Arial"/>
                        </w:rPr>
                        <m:t>27</m:t>
                      </m:r>
                    </m:num>
                    <m:den>
                      <m:r>
                        <w:rPr>
                          <w:rFonts w:ascii="Cambria Math" w:hAnsi="Cambria Math" w:cs="Arial"/>
                        </w:rPr>
                        <m:t>25</m:t>
                      </m:r>
                    </m:den>
                  </m:f>
                </m:e>
              </m:d>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Rs 21060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r>
                <w:rPr>
                  <w:rFonts w:ascii="Cambria Math" w:eastAsiaTheme="minorEastAsia" w:hAnsi="Cambria Math" w:cs="Arial"/>
                </w:rPr>
                <m:t>∴</m:t>
              </m:r>
            </m:oMath>
            <w:r w:rsidRPr="00304F52">
              <w:rPr>
                <w:rFonts w:eastAsiaTheme="minorEastAsia" w:cs="Arial"/>
              </w:rPr>
              <w:t xml:space="preserve"> CI = 21060 – 18750 = Rs 2310</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1A65C4" w:rsidRDefault="007D286C" w:rsidP="007D286C">
      <w:pPr>
        <w:spacing w:after="0" w:line="240" w:lineRule="auto"/>
        <w:ind w:left="1440" w:hanging="1440"/>
        <w:rPr>
          <w:rFonts w:cs="Arial"/>
          <w:b/>
          <w:i/>
        </w:rPr>
      </w:pPr>
      <w:r w:rsidRPr="001A65C4">
        <w:rPr>
          <w:rFonts w:eastAsiaTheme="minorEastAsia" w:cs="Arial"/>
          <w:b/>
          <w:i/>
        </w:rPr>
        <w:t>Example1:</w:t>
      </w:r>
      <w:r w:rsidRPr="001A65C4">
        <w:rPr>
          <w:rFonts w:eastAsiaTheme="minorEastAsia" w:cs="Arial"/>
          <w:i/>
        </w:rPr>
        <w:tab/>
      </w:r>
      <w:r w:rsidRPr="001A65C4">
        <w:rPr>
          <w:rFonts w:cs="Arial"/>
          <w:b/>
          <w:i/>
        </w:rPr>
        <w:t>Find the compound interest on Rs 10000 for 3 years if the rate of interest is 4% for the first year, 5% for the second years and 6% for the third year.</w:t>
      </w:r>
    </w:p>
    <w:p w:rsidR="007D286C" w:rsidRPr="001A65C4" w:rsidRDefault="007D286C" w:rsidP="007D286C">
      <w:pPr>
        <w:spacing w:after="0" w:line="240" w:lineRule="auto"/>
        <w:ind w:left="1440" w:hanging="1440"/>
        <w:rPr>
          <w:rFonts w:cs="Arial"/>
          <w:i/>
        </w:rPr>
      </w:pPr>
    </w:p>
    <w:p w:rsidR="007D286C" w:rsidRPr="00304F52" w:rsidRDefault="007D286C" w:rsidP="007D286C">
      <w:pPr>
        <w:spacing w:after="0" w:line="240" w:lineRule="auto"/>
        <w:ind w:left="1440" w:hanging="1440"/>
        <w:rPr>
          <w:rFonts w:cs="Arial"/>
        </w:rPr>
      </w:pPr>
      <w:r w:rsidRPr="00304F52">
        <w:rPr>
          <w:rFonts w:cs="Arial"/>
          <w:b/>
        </w:rPr>
        <w:t>Solution</w:t>
      </w:r>
      <w:r w:rsidRPr="00304F52">
        <w:rPr>
          <w:rFonts w:cs="Arial"/>
        </w:rPr>
        <w:t xml:space="preserve">:  </w:t>
      </w:r>
      <w:r w:rsidRPr="00304F52">
        <w:rPr>
          <w:rFonts w:cs="Arial"/>
        </w:rPr>
        <w:tab/>
        <w:t xml:space="preserve">The compound interest on Rs x </w:t>
      </w:r>
      <w:proofErr w:type="gramStart"/>
      <w:r w:rsidRPr="00304F52">
        <w:rPr>
          <w:rFonts w:cs="Arial"/>
        </w:rPr>
        <w:t>in ‘t’</w:t>
      </w:r>
      <w:proofErr w:type="gramEnd"/>
      <w:r w:rsidRPr="00304F52">
        <w:rPr>
          <w:rFonts w:cs="Arial"/>
        </w:rPr>
        <w:t xml:space="preserve"> </w:t>
      </w:r>
      <w:proofErr w:type="spellStart"/>
      <w:r w:rsidRPr="00304F52">
        <w:rPr>
          <w:rFonts w:cs="Arial"/>
        </w:rPr>
        <w:t>yeats</w:t>
      </w:r>
      <w:proofErr w:type="spellEnd"/>
      <w:r w:rsidRPr="00304F52">
        <w:rPr>
          <w:rFonts w:cs="Arial"/>
        </w:rPr>
        <w:t xml:space="preserve"> if the rate of interest is r</w:t>
      </w:r>
      <w:r w:rsidRPr="00304F52">
        <w:rPr>
          <w:rFonts w:cs="Arial"/>
          <w:vertAlign w:val="subscript"/>
        </w:rPr>
        <w:t>1</w:t>
      </w:r>
      <w:r w:rsidRPr="00304F52">
        <w:rPr>
          <w:rFonts w:cs="Arial"/>
        </w:rPr>
        <w:t>% for the first year,  r</w:t>
      </w:r>
      <w:r w:rsidRPr="00304F52">
        <w:rPr>
          <w:rFonts w:cs="Arial"/>
          <w:vertAlign w:val="subscript"/>
        </w:rPr>
        <w:t>2</w:t>
      </w:r>
      <w:r w:rsidRPr="00304F52">
        <w:rPr>
          <w:rFonts w:cs="Arial"/>
        </w:rPr>
        <w:t xml:space="preserve">% for the second year ….. </w:t>
      </w:r>
      <w:proofErr w:type="gramStart"/>
      <w:r w:rsidRPr="00304F52">
        <w:rPr>
          <w:rFonts w:cs="Arial"/>
        </w:rPr>
        <w:t>and</w:t>
      </w:r>
      <w:proofErr w:type="gramEnd"/>
      <w:r w:rsidRPr="00304F52">
        <w:rPr>
          <w:rFonts w:cs="Arial"/>
        </w:rPr>
        <w:t xml:space="preserve"> r</w:t>
      </w:r>
      <w:r w:rsidRPr="00304F52">
        <w:rPr>
          <w:rFonts w:cs="Arial"/>
          <w:vertAlign w:val="subscript"/>
        </w:rPr>
        <w:t>1</w:t>
      </w:r>
      <w:r w:rsidRPr="00304F52">
        <w:rPr>
          <w:rFonts w:cs="Arial"/>
        </w:rPr>
        <w:t xml:space="preserve">% for the </w:t>
      </w:r>
      <w:proofErr w:type="spellStart"/>
      <w:r w:rsidRPr="00304F52">
        <w:rPr>
          <w:rFonts w:cs="Arial"/>
        </w:rPr>
        <w:t>th</w:t>
      </w:r>
      <w:proofErr w:type="spellEnd"/>
      <w:r w:rsidRPr="00304F52">
        <w:rPr>
          <w:rFonts w:cs="Arial"/>
        </w:rPr>
        <w:t xml:space="preserve"> year is given by </w:t>
      </w:r>
    </w:p>
    <w:p w:rsidR="007D286C" w:rsidRPr="00304F52" w:rsidRDefault="007D286C" w:rsidP="007D286C">
      <w:pPr>
        <w:spacing w:after="0" w:line="240" w:lineRule="auto"/>
        <w:ind w:left="1440" w:hanging="1440"/>
        <w:rPr>
          <w:rFonts w:cs="Arial"/>
        </w:rPr>
      </w:pPr>
    </w:p>
    <w:p w:rsidR="007D286C" w:rsidRPr="00304F52" w:rsidRDefault="007D286C" w:rsidP="007D286C">
      <w:pPr>
        <w:spacing w:after="0" w:line="240" w:lineRule="auto"/>
        <w:rPr>
          <w:rFonts w:eastAsiaTheme="minorEastAsia" w:cs="Arial"/>
        </w:rPr>
      </w:pPr>
      <w:r w:rsidRPr="00304F52">
        <w:rPr>
          <w:rFonts w:cs="Arial"/>
        </w:rPr>
        <w:t xml:space="preserve">                   </w:t>
      </w:r>
      <w:r w:rsidRPr="00304F52">
        <w:rPr>
          <w:rFonts w:cs="Arial"/>
        </w:rPr>
        <w:tab/>
      </w:r>
      <w:proofErr w:type="gramStart"/>
      <w:r w:rsidRPr="00304F52">
        <w:rPr>
          <w:rFonts w:cs="Arial"/>
        </w:rPr>
        <w:t>x</w:t>
      </w:r>
      <w:proofErr w:type="gramEnd"/>
      <m:oMath>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1</m:t>
                    </m:r>
                  </m:sub>
                </m:sSub>
              </m:num>
              <m:den>
                <m:r>
                  <w:rPr>
                    <w:rFonts w:ascii="Cambria Math" w:eastAsiaTheme="minorEastAsia" w:hAnsi="Cambria Math" w:cs="Arial"/>
                  </w:rPr>
                  <m:t>100</m:t>
                </m:r>
              </m:den>
            </m:f>
          </m:e>
        </m:d>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2</m:t>
                    </m:r>
                  </m:sub>
                </m:sSub>
              </m:num>
              <m:den>
                <m:r>
                  <w:rPr>
                    <w:rFonts w:ascii="Cambria Math" w:eastAsiaTheme="minorEastAsia" w:hAnsi="Cambria Math" w:cs="Arial"/>
                  </w:rPr>
                  <m:t>100</m:t>
                </m:r>
              </m:den>
            </m:f>
          </m:e>
        </m:d>
      </m:oMath>
      <w:r w:rsidRPr="00304F52">
        <w:rPr>
          <w:rFonts w:eastAsiaTheme="minorEastAsia" w:cs="Arial"/>
        </w:rPr>
        <w:t>….</w:t>
      </w:r>
      <m:oMath>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1</m:t>
                    </m:r>
                  </m:sub>
                </m:sSub>
              </m:num>
              <m:den>
                <m:r>
                  <w:rPr>
                    <w:rFonts w:ascii="Cambria Math" w:eastAsiaTheme="minorEastAsia" w:hAnsi="Cambria Math" w:cs="Arial"/>
                  </w:rPr>
                  <m:t>100</m:t>
                </m:r>
              </m:den>
            </m:f>
          </m:e>
        </m:d>
      </m:oMath>
      <w:r w:rsidRPr="00304F52">
        <w:rPr>
          <w:rFonts w:eastAsiaTheme="minorEastAsia" w:cs="Arial"/>
        </w:rPr>
        <w:t xml:space="preserve"> – </w:t>
      </w:r>
      <w:proofErr w:type="gramStart"/>
      <w:r w:rsidRPr="00304F52">
        <w:rPr>
          <w:rFonts w:eastAsiaTheme="minorEastAsia" w:cs="Arial"/>
        </w:rPr>
        <w:t>x</w:t>
      </w:r>
      <w:proofErr w:type="gramEnd"/>
      <w:r w:rsidRPr="00304F52">
        <w:rPr>
          <w:rFonts w:eastAsiaTheme="minorEastAsia" w:cs="Arial"/>
        </w:rPr>
        <w:t xml:space="preserve"> </w:t>
      </w:r>
    </w:p>
    <w:p w:rsidR="007D286C" w:rsidRPr="00304F52" w:rsidRDefault="007D286C" w:rsidP="007D286C">
      <w:pPr>
        <w:spacing w:after="0" w:line="240" w:lineRule="auto"/>
        <w:ind w:left="720" w:firstLine="720"/>
        <w:rPr>
          <w:rFonts w:eastAsiaTheme="minorEastAsia" w:cs="Arial"/>
        </w:rPr>
      </w:pP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Note:  Here, t</w:t>
      </w:r>
      <w:r w:rsidRPr="00304F52">
        <w:rPr>
          <w:rFonts w:eastAsiaTheme="minorEastAsia" w:cs="Arial"/>
          <w:vertAlign w:val="subscript"/>
        </w:rPr>
        <w:t>1</w:t>
      </w:r>
      <w:r w:rsidRPr="00304F52">
        <w:rPr>
          <w:rFonts w:eastAsiaTheme="minorEastAsia" w:cs="Arial"/>
        </w:rPr>
        <w:t xml:space="preserve"> = t</w:t>
      </w:r>
      <w:r w:rsidRPr="00304F52">
        <w:rPr>
          <w:rFonts w:eastAsiaTheme="minorEastAsia" w:cs="Arial"/>
          <w:vertAlign w:val="subscript"/>
        </w:rPr>
        <w:t>2</w:t>
      </w:r>
      <w:r w:rsidRPr="00304F52">
        <w:rPr>
          <w:rFonts w:eastAsiaTheme="minorEastAsia" w:cs="Arial"/>
        </w:rPr>
        <w:t xml:space="preserve"> = t</w:t>
      </w:r>
      <w:r w:rsidRPr="00304F52">
        <w:rPr>
          <w:rFonts w:eastAsiaTheme="minorEastAsia" w:cs="Arial"/>
          <w:vertAlign w:val="subscript"/>
        </w:rPr>
        <w:t>3</w:t>
      </w:r>
      <w:r w:rsidRPr="00304F52">
        <w:rPr>
          <w:rFonts w:eastAsiaTheme="minorEastAsia" w:cs="Arial"/>
        </w:rPr>
        <w:t xml:space="preserve"> = 1</w:t>
      </w:r>
    </w:p>
    <w:p w:rsidR="007D286C" w:rsidRPr="00304F52" w:rsidRDefault="007D286C" w:rsidP="007D286C">
      <w:pPr>
        <w:spacing w:after="0" w:line="240" w:lineRule="auto"/>
        <w:ind w:left="720" w:firstLine="720"/>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 xml:space="preserve">In this case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CI = 1000</w:t>
      </w:r>
      <m:oMath>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4</m:t>
                </m:r>
              </m:num>
              <m:den>
                <m:r>
                  <w:rPr>
                    <w:rFonts w:ascii="Cambria Math" w:eastAsiaTheme="minorEastAsia" w:hAnsi="Cambria Math" w:cs="Arial"/>
                  </w:rPr>
                  <m:t>100</m:t>
                </m:r>
              </m:den>
            </m:f>
          </m:e>
        </m:d>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100</m:t>
                </m:r>
              </m:den>
            </m:f>
          </m:e>
        </m:d>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6</m:t>
                </m:r>
              </m:num>
              <m:den>
                <m:r>
                  <w:rPr>
                    <w:rFonts w:ascii="Cambria Math" w:eastAsiaTheme="minorEastAsia" w:hAnsi="Cambria Math" w:cs="Arial"/>
                  </w:rPr>
                  <m:t>100</m:t>
                </m:r>
              </m:den>
            </m:f>
          </m:e>
        </m:d>
      </m:oMath>
      <w:r w:rsidRPr="00304F52">
        <w:rPr>
          <w:rFonts w:eastAsiaTheme="minorEastAsia" w:cs="Arial"/>
        </w:rPr>
        <w:t xml:space="preserve"> – 1000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Pr>
          <w:rFonts w:eastAsiaTheme="minorEastAsia" w:cs="Arial"/>
        </w:rPr>
        <w:tab/>
      </w:r>
      <w:r w:rsidRPr="00304F52">
        <w:rPr>
          <w:rFonts w:eastAsiaTheme="minorEastAsia" w:cs="Arial"/>
        </w:rPr>
        <w:t>= 10000</w:t>
      </w:r>
      <m:oMath>
        <m:d>
          <m:dPr>
            <m:ctrlPr>
              <w:rPr>
                <w:rFonts w:ascii="Cambria Math" w:hAnsi="Cambria Math" w:cs="Arial"/>
                <w:i/>
              </w:rPr>
            </m:ctrlPr>
          </m:dPr>
          <m:e>
            <m:f>
              <m:fPr>
                <m:ctrlPr>
                  <w:rPr>
                    <w:rFonts w:ascii="Cambria Math" w:hAnsi="Cambria Math" w:cs="Arial"/>
                    <w:i/>
                  </w:rPr>
                </m:ctrlPr>
              </m:fPr>
              <m:num>
                <m:r>
                  <w:rPr>
                    <w:rFonts w:ascii="Cambria Math" w:hAnsi="Cambria Math" w:cs="Arial"/>
                  </w:rPr>
                  <m:t>26</m:t>
                </m:r>
              </m:num>
              <m:den>
                <m:r>
                  <w:rPr>
                    <w:rFonts w:ascii="Cambria Math" w:hAnsi="Cambria Math" w:cs="Arial"/>
                  </w:rPr>
                  <m:t>25</m:t>
                </m:r>
              </m:den>
            </m:f>
          </m:e>
        </m:d>
        <m:d>
          <m:dPr>
            <m:ctrlPr>
              <w:rPr>
                <w:rFonts w:ascii="Cambria Math" w:hAnsi="Cambria Math" w:cs="Arial"/>
                <w:i/>
              </w:rPr>
            </m:ctrlPr>
          </m:dPr>
          <m:e>
            <m:f>
              <m:fPr>
                <m:ctrlPr>
                  <w:rPr>
                    <w:rFonts w:ascii="Cambria Math" w:hAnsi="Cambria Math" w:cs="Arial"/>
                    <w:i/>
                  </w:rPr>
                </m:ctrlPr>
              </m:fPr>
              <m:num>
                <m:r>
                  <w:rPr>
                    <w:rFonts w:ascii="Cambria Math" w:hAnsi="Cambria Math" w:cs="Arial"/>
                  </w:rPr>
                  <m:t>21</m:t>
                </m:r>
              </m:num>
              <m:den>
                <m:r>
                  <w:rPr>
                    <w:rFonts w:ascii="Cambria Math" w:hAnsi="Cambria Math" w:cs="Arial"/>
                  </w:rPr>
                  <m:t>20</m:t>
                </m:r>
              </m:den>
            </m:f>
          </m:e>
        </m:d>
        <m:d>
          <m:dPr>
            <m:ctrlPr>
              <w:rPr>
                <w:rFonts w:ascii="Cambria Math" w:hAnsi="Cambria Math" w:cs="Arial"/>
                <w:i/>
              </w:rPr>
            </m:ctrlPr>
          </m:dPr>
          <m:e>
            <m:f>
              <m:fPr>
                <m:ctrlPr>
                  <w:rPr>
                    <w:rFonts w:ascii="Cambria Math" w:hAnsi="Cambria Math" w:cs="Arial"/>
                    <w:i/>
                  </w:rPr>
                </m:ctrlPr>
              </m:fPr>
              <m:num>
                <m:r>
                  <w:rPr>
                    <w:rFonts w:ascii="Cambria Math" w:hAnsi="Cambria Math" w:cs="Arial"/>
                  </w:rPr>
                  <m:t>53</m:t>
                </m:r>
              </m:num>
              <m:den>
                <m:r>
                  <w:rPr>
                    <w:rFonts w:ascii="Cambria Math" w:hAnsi="Cambria Math" w:cs="Arial"/>
                  </w:rPr>
                  <m:t>50</m:t>
                </m:r>
              </m:den>
            </m:f>
          </m:e>
        </m:d>
      </m:oMath>
      <w:r w:rsidRPr="00304F52">
        <w:rPr>
          <w:rFonts w:eastAsiaTheme="minorEastAsia" w:cs="Arial"/>
        </w:rPr>
        <w:t>- 10000</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11575.20 – 10000 = Rs 1575.2.</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22</w:t>
      </w:r>
    </w:p>
    <w:p w:rsidR="007D286C" w:rsidRDefault="007D286C" w:rsidP="007D286C">
      <w:pPr>
        <w:spacing w:after="0" w:line="240" w:lineRule="auto"/>
        <w:ind w:left="720" w:hanging="720"/>
        <w:rPr>
          <w:rFonts w:eastAsiaTheme="minorEastAsia" w:cs="Arial"/>
          <w:b/>
        </w:rPr>
      </w:pPr>
    </w:p>
    <w:p w:rsidR="007D286C" w:rsidRPr="001A65C4" w:rsidRDefault="007D286C" w:rsidP="007D286C">
      <w:pPr>
        <w:spacing w:after="0" w:line="240" w:lineRule="auto"/>
        <w:ind w:left="1440" w:hanging="1440"/>
        <w:rPr>
          <w:rFonts w:eastAsiaTheme="minorEastAsia" w:cs="Arial"/>
          <w:b/>
          <w:i/>
        </w:rPr>
      </w:pPr>
      <w:r w:rsidRPr="001A65C4">
        <w:rPr>
          <w:rFonts w:eastAsiaTheme="minorEastAsia" w:cs="Arial"/>
          <w:b/>
          <w:i/>
        </w:rPr>
        <w:t>Example:</w:t>
      </w:r>
      <w:r w:rsidRPr="001A65C4">
        <w:rPr>
          <w:rFonts w:eastAsiaTheme="minorEastAsia" w:cs="Arial"/>
          <w:b/>
          <w:i/>
        </w:rPr>
        <w:tab/>
        <w:t xml:space="preserve">What sum of money at compound interest will amount to Rs 2249.52 in 3 years, if the rate of interest is 3% for the first year, 4% for the </w:t>
      </w:r>
      <w:proofErr w:type="spellStart"/>
      <w:r w:rsidRPr="001A65C4">
        <w:rPr>
          <w:rFonts w:eastAsiaTheme="minorEastAsia" w:cs="Arial"/>
          <w:b/>
          <w:i/>
        </w:rPr>
        <w:t>sceond</w:t>
      </w:r>
      <w:proofErr w:type="spellEnd"/>
      <w:r w:rsidRPr="001A65C4">
        <w:rPr>
          <w:rFonts w:eastAsiaTheme="minorEastAsia" w:cs="Arial"/>
          <w:b/>
          <w:i/>
        </w:rPr>
        <w:t xml:space="preserve"> year and 5% for the third year?</w:t>
      </w:r>
    </w:p>
    <w:p w:rsidR="007D286C" w:rsidRPr="00304F52" w:rsidRDefault="007D286C" w:rsidP="007D286C">
      <w:pPr>
        <w:spacing w:after="0" w:line="240" w:lineRule="auto"/>
        <w:rPr>
          <w:rFonts w:eastAsiaTheme="minorEastAsia" w:cs="Arial"/>
        </w:rPr>
      </w:pPr>
    </w:p>
    <w:tbl>
      <w:tblPr>
        <w:tblStyle w:val="TableGrid"/>
        <w:tblW w:w="10890" w:type="dxa"/>
        <w:tblInd w:w="108" w:type="dxa"/>
        <w:shd w:val="clear" w:color="auto" w:fill="DBE5F1" w:themeFill="accent1" w:themeFillTint="33"/>
        <w:tblLook w:val="04A0" w:firstRow="1" w:lastRow="0" w:firstColumn="1" w:lastColumn="0" w:noHBand="0" w:noVBand="1"/>
      </w:tblPr>
      <w:tblGrid>
        <w:gridCol w:w="5850"/>
        <w:gridCol w:w="5040"/>
      </w:tblGrid>
      <w:tr w:rsidR="007D286C" w:rsidRPr="00304F52" w:rsidTr="00EC07C4">
        <w:tc>
          <w:tcPr>
            <w:tcW w:w="585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Certain sum of money at compound interest will amount to Rs A in (t</w:t>
            </w:r>
            <w:r w:rsidRPr="00304F52">
              <w:rPr>
                <w:rFonts w:eastAsiaTheme="minorEastAsia" w:cs="Arial"/>
                <w:vertAlign w:val="subscript"/>
              </w:rPr>
              <w:t xml:space="preserve">1 </w:t>
            </w:r>
            <w:r w:rsidRPr="00304F52">
              <w:rPr>
                <w:rFonts w:eastAsiaTheme="minorEastAsia" w:cs="Arial"/>
              </w:rPr>
              <w:t>+ t</w:t>
            </w:r>
            <w:r w:rsidRPr="00304F52">
              <w:rPr>
                <w:rFonts w:eastAsiaTheme="minorEastAsia" w:cs="Arial"/>
                <w:vertAlign w:val="subscript"/>
              </w:rPr>
              <w:t>2</w:t>
            </w:r>
            <w:r w:rsidRPr="00304F52">
              <w:rPr>
                <w:rFonts w:eastAsiaTheme="minorEastAsia" w:cs="Arial"/>
              </w:rPr>
              <w:t xml:space="preserve"> + t</w:t>
            </w:r>
            <w:r w:rsidRPr="00304F52">
              <w:rPr>
                <w:rFonts w:eastAsiaTheme="minorEastAsia" w:cs="Arial"/>
                <w:vertAlign w:val="subscript"/>
              </w:rPr>
              <w:t>3</w:t>
            </w:r>
            <w:r w:rsidRPr="00304F52">
              <w:rPr>
                <w:rFonts w:eastAsiaTheme="minorEastAsia" w:cs="Arial"/>
              </w:rPr>
              <w:t xml:space="preserve"> +</w:t>
            </w:r>
            <w:proofErr w:type="gramStart"/>
            <w:r w:rsidRPr="00304F52">
              <w:rPr>
                <w:rFonts w:eastAsiaTheme="minorEastAsia" w:cs="Arial"/>
              </w:rPr>
              <w:t>..</w:t>
            </w:r>
            <w:proofErr w:type="gramEnd"/>
            <w:r w:rsidRPr="00304F52">
              <w:rPr>
                <w:rFonts w:eastAsiaTheme="minorEastAsia" w:cs="Arial"/>
              </w:rPr>
              <w:t xml:space="preserve"> </w:t>
            </w:r>
            <w:proofErr w:type="spellStart"/>
            <w:r w:rsidRPr="00304F52">
              <w:rPr>
                <w:rFonts w:eastAsiaTheme="minorEastAsia" w:cs="Arial"/>
              </w:rPr>
              <w:t>t</w:t>
            </w:r>
            <w:r w:rsidRPr="00304F52">
              <w:rPr>
                <w:rFonts w:eastAsiaTheme="minorEastAsia" w:cs="Arial"/>
                <w:vertAlign w:val="subscript"/>
              </w:rPr>
              <w:t>n</w:t>
            </w:r>
            <w:proofErr w:type="spellEnd"/>
            <w:r w:rsidRPr="00304F52">
              <w:rPr>
                <w:rFonts w:eastAsiaTheme="minorEastAsia" w:cs="Arial"/>
              </w:rPr>
              <w:t>) years. If the rate of interest for the first t</w:t>
            </w:r>
            <w:r w:rsidRPr="00304F52">
              <w:rPr>
                <w:rFonts w:eastAsiaTheme="minorEastAsia" w:cs="Arial"/>
                <w:vertAlign w:val="subscript"/>
              </w:rPr>
              <w:t>1</w:t>
            </w:r>
            <w:r w:rsidRPr="00304F52">
              <w:rPr>
                <w:rFonts w:eastAsiaTheme="minorEastAsia" w:cs="Arial"/>
              </w:rPr>
              <w:t xml:space="preserve"> years is r</w:t>
            </w:r>
            <w:r w:rsidRPr="00304F52">
              <w:rPr>
                <w:rFonts w:eastAsiaTheme="minorEastAsia" w:cs="Arial"/>
                <w:vertAlign w:val="subscript"/>
              </w:rPr>
              <w:t>1</w:t>
            </w:r>
            <w:r w:rsidRPr="00304F52">
              <w:rPr>
                <w:rFonts w:eastAsiaTheme="minorEastAsia" w:cs="Arial"/>
              </w:rPr>
              <w:t>%, for the next t</w:t>
            </w:r>
            <w:r w:rsidRPr="00304F52">
              <w:rPr>
                <w:rFonts w:eastAsiaTheme="minorEastAsia" w:cs="Arial"/>
                <w:vertAlign w:val="subscript"/>
              </w:rPr>
              <w:t>2</w:t>
            </w:r>
            <w:r w:rsidRPr="00304F52">
              <w:rPr>
                <w:rFonts w:eastAsiaTheme="minorEastAsia" w:cs="Arial"/>
              </w:rPr>
              <w:t xml:space="preserve"> years is r</w:t>
            </w:r>
            <w:r w:rsidRPr="00304F52">
              <w:rPr>
                <w:rFonts w:eastAsiaTheme="minorEastAsia" w:cs="Arial"/>
                <w:vertAlign w:val="subscript"/>
              </w:rPr>
              <w:t>2</w:t>
            </w:r>
            <w:r w:rsidRPr="00304F52">
              <w:rPr>
                <w:rFonts w:eastAsiaTheme="minorEastAsia" w:cs="Arial"/>
              </w:rPr>
              <w:t>%, for the next t</w:t>
            </w:r>
            <w:r w:rsidRPr="00304F52">
              <w:rPr>
                <w:rFonts w:eastAsiaTheme="minorEastAsia" w:cs="Arial"/>
                <w:vertAlign w:val="subscript"/>
              </w:rPr>
              <w:t>3</w:t>
            </w:r>
            <w:r w:rsidRPr="00304F52">
              <w:rPr>
                <w:rFonts w:eastAsiaTheme="minorEastAsia" w:cs="Arial"/>
              </w:rPr>
              <w:t xml:space="preserve"> years is r</w:t>
            </w:r>
            <w:r w:rsidRPr="00304F52">
              <w:rPr>
                <w:rFonts w:eastAsiaTheme="minorEastAsia" w:cs="Arial"/>
                <w:vertAlign w:val="subscript"/>
              </w:rPr>
              <w:t>3</w:t>
            </w:r>
            <w:r w:rsidRPr="00304F52">
              <w:rPr>
                <w:rFonts w:eastAsiaTheme="minorEastAsia" w:cs="Arial"/>
              </w:rPr>
              <w:t xml:space="preserve">% ….. and the last </w:t>
            </w:r>
            <w:proofErr w:type="spellStart"/>
            <w:r w:rsidRPr="00304F52">
              <w:rPr>
                <w:rFonts w:eastAsiaTheme="minorEastAsia" w:cs="Arial"/>
              </w:rPr>
              <w:t>t</w:t>
            </w:r>
            <w:r w:rsidRPr="00304F52">
              <w:rPr>
                <w:rFonts w:eastAsiaTheme="minorEastAsia" w:cs="Arial"/>
                <w:vertAlign w:val="subscript"/>
              </w:rPr>
              <w:t>n</w:t>
            </w:r>
            <w:proofErr w:type="spellEnd"/>
            <w:r w:rsidRPr="00304F52">
              <w:rPr>
                <w:rFonts w:eastAsiaTheme="minorEastAsia" w:cs="Arial"/>
              </w:rPr>
              <w:t xml:space="preserve"> years is </w:t>
            </w:r>
            <w:proofErr w:type="spellStart"/>
            <w:r w:rsidRPr="00304F52">
              <w:rPr>
                <w:rFonts w:eastAsiaTheme="minorEastAsia" w:cs="Arial"/>
              </w:rPr>
              <w:t>r</w:t>
            </w:r>
            <w:r w:rsidRPr="00304F52">
              <w:rPr>
                <w:rFonts w:eastAsiaTheme="minorEastAsia" w:cs="Arial"/>
                <w:vertAlign w:val="subscript"/>
              </w:rPr>
              <w:t>n</w:t>
            </w:r>
            <w:proofErr w:type="spellEnd"/>
            <w:r w:rsidRPr="00304F52">
              <w:rPr>
                <w:rFonts w:eastAsiaTheme="minorEastAsia" w:cs="Arial"/>
              </w:rPr>
              <w:t xml:space="preserve">%,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then the sum is given by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A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 xml:space="preserve">100+ </m:t>
                      </m:r>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1</m:t>
                          </m:r>
                        </m:sub>
                      </m:sSub>
                    </m:den>
                  </m:f>
                </m:e>
              </m:d>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 xml:space="preserve">100+ </m:t>
                      </m:r>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2</m:t>
                          </m:r>
                        </m:sub>
                      </m:sSub>
                    </m:den>
                  </m:f>
                </m:e>
              </m:d>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 xml:space="preserve">100+ </m:t>
                      </m:r>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3</m:t>
                          </m:r>
                        </m:sub>
                      </m:sSub>
                    </m:den>
                  </m:f>
                </m:e>
              </m:d>
            </m:oMath>
            <w:r w:rsidRPr="00304F52">
              <w:rPr>
                <w:rFonts w:eastAsiaTheme="minorEastAsia" w:cs="Arial"/>
              </w:rPr>
              <w:t xml:space="preserve"> …. </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100</m:t>
                      </m:r>
                    </m:num>
                    <m:den>
                      <m:r>
                        <w:rPr>
                          <w:rFonts w:ascii="Cambria Math" w:eastAsiaTheme="minorEastAsia" w:hAnsi="Cambria Math" w:cs="Arial"/>
                        </w:rPr>
                        <m:t xml:space="preserve">100+ </m:t>
                      </m:r>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n</m:t>
                          </m:r>
                        </m:sub>
                      </m:sSub>
                    </m:den>
                  </m:f>
                </m:e>
              </m:d>
            </m:oMath>
            <w:r w:rsidRPr="00304F52">
              <w:rPr>
                <w:rFonts w:eastAsiaTheme="minorEastAsia" w:cs="Arial"/>
              </w:rPr>
              <w:t>.</w:t>
            </w:r>
          </w:p>
          <w:p w:rsidR="007D286C" w:rsidRPr="00304F52" w:rsidRDefault="007D286C" w:rsidP="00EC07C4">
            <w:pPr>
              <w:spacing w:line="240" w:lineRule="auto"/>
              <w:rPr>
                <w:rFonts w:eastAsiaTheme="minorEastAsia" w:cs="Arial"/>
              </w:rPr>
            </w:pPr>
          </w:p>
        </w:tc>
        <w:tc>
          <w:tcPr>
            <w:tcW w:w="5040" w:type="dxa"/>
            <w:shd w:val="clear" w:color="auto" w:fill="DBE5F1" w:themeFill="accent1" w:themeFillTint="33"/>
          </w:tcPr>
          <w:p w:rsidR="007D286C" w:rsidRPr="001A65C4" w:rsidRDefault="007D286C" w:rsidP="00EC07C4">
            <w:pPr>
              <w:spacing w:line="240" w:lineRule="auto"/>
              <w:jc w:val="center"/>
              <w:rPr>
                <w:rFonts w:eastAsiaTheme="minorEastAsia" w:cs="Arial"/>
                <w:b/>
              </w:rPr>
            </w:pPr>
            <w:r w:rsidRPr="001A65C4">
              <w:rPr>
                <w:rFonts w:eastAsiaTheme="minorEastAsia" w:cs="Arial"/>
                <w:b/>
              </w:rPr>
              <w:t>Shortcut Method</w:t>
            </w: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rule, we have principal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2249.52</w:t>
            </w:r>
            <m:oMath>
              <m:d>
                <m:dPr>
                  <m:ctrlPr>
                    <w:rPr>
                      <w:rFonts w:ascii="Cambria Math" w:hAnsi="Cambria Math" w:cs="Arial"/>
                      <w:i/>
                    </w:rPr>
                  </m:ctrlPr>
                </m:dPr>
                <m:e>
                  <m:f>
                    <m:fPr>
                      <m:ctrlPr>
                        <w:rPr>
                          <w:rFonts w:ascii="Cambria Math" w:hAnsi="Cambria Math" w:cs="Arial"/>
                          <w:i/>
                        </w:rPr>
                      </m:ctrlPr>
                    </m:fPr>
                    <m:num>
                      <m:r>
                        <w:rPr>
                          <w:rFonts w:ascii="Cambria Math" w:hAnsi="Cambria Math" w:cs="Arial"/>
                        </w:rPr>
                        <m:t>100</m:t>
                      </m:r>
                    </m:num>
                    <m:den>
                      <m:r>
                        <w:rPr>
                          <w:rFonts w:ascii="Cambria Math" w:hAnsi="Cambria Math" w:cs="Arial"/>
                        </w:rPr>
                        <m:t>103</m:t>
                      </m:r>
                    </m:den>
                  </m:f>
                </m:e>
              </m:d>
              <m:d>
                <m:dPr>
                  <m:ctrlPr>
                    <w:rPr>
                      <w:rFonts w:ascii="Cambria Math" w:hAnsi="Cambria Math" w:cs="Arial"/>
                      <w:i/>
                    </w:rPr>
                  </m:ctrlPr>
                </m:dPr>
                <m:e>
                  <m:f>
                    <m:fPr>
                      <m:ctrlPr>
                        <w:rPr>
                          <w:rFonts w:ascii="Cambria Math" w:hAnsi="Cambria Math" w:cs="Arial"/>
                          <w:i/>
                        </w:rPr>
                      </m:ctrlPr>
                    </m:fPr>
                    <m:num>
                      <m:r>
                        <w:rPr>
                          <w:rFonts w:ascii="Cambria Math" w:hAnsi="Cambria Math" w:cs="Arial"/>
                        </w:rPr>
                        <m:t>100</m:t>
                      </m:r>
                    </m:num>
                    <m:den>
                      <m:r>
                        <w:rPr>
                          <w:rFonts w:ascii="Cambria Math" w:hAnsi="Cambria Math" w:cs="Arial"/>
                        </w:rPr>
                        <m:t>104</m:t>
                      </m:r>
                    </m:den>
                  </m:f>
                </m:e>
              </m:d>
              <m:d>
                <m:dPr>
                  <m:ctrlPr>
                    <w:rPr>
                      <w:rFonts w:ascii="Cambria Math" w:hAnsi="Cambria Math" w:cs="Arial"/>
                      <w:i/>
                    </w:rPr>
                  </m:ctrlPr>
                </m:dPr>
                <m:e>
                  <m:f>
                    <m:fPr>
                      <m:ctrlPr>
                        <w:rPr>
                          <w:rFonts w:ascii="Cambria Math" w:hAnsi="Cambria Math" w:cs="Arial"/>
                          <w:i/>
                        </w:rPr>
                      </m:ctrlPr>
                    </m:fPr>
                    <m:num>
                      <m:r>
                        <w:rPr>
                          <w:rFonts w:ascii="Cambria Math" w:hAnsi="Cambria Math" w:cs="Arial"/>
                        </w:rPr>
                        <m:t>100</m:t>
                      </m:r>
                    </m:num>
                    <m:den>
                      <m:r>
                        <w:rPr>
                          <w:rFonts w:ascii="Cambria Math" w:hAnsi="Cambria Math" w:cs="Arial"/>
                        </w:rPr>
                        <m:t>105</m:t>
                      </m:r>
                    </m:den>
                  </m:f>
                </m:e>
              </m:d>
            </m:oMath>
            <w:r w:rsidRPr="00304F52">
              <w:rPr>
                <w:rFonts w:eastAsiaTheme="minorEastAsia" w:cs="Arial"/>
              </w:rPr>
              <w:t xml:space="preserve"> = Rs 2000</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b/>
        </w:rPr>
        <w:t>Detail Method</w:t>
      </w:r>
      <w:r w:rsidRPr="00304F52">
        <w:rPr>
          <w:rFonts w:eastAsiaTheme="minorEastAsia" w:cs="Arial"/>
        </w:rPr>
        <w:t xml:space="preserve">: The general formula for such question is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A = P</w:t>
      </w:r>
      <m:oMath>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1</m:t>
                    </m:r>
                  </m:sub>
                </m:sSub>
              </m:num>
              <m:den>
                <m:r>
                  <w:rPr>
                    <w:rFonts w:ascii="Cambria Math" w:eastAsiaTheme="minorEastAsia" w:hAnsi="Cambria Math" w:cs="Arial"/>
                  </w:rPr>
                  <m:t>100</m:t>
                </m:r>
              </m:den>
            </m:f>
          </m:e>
        </m:d>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2</m:t>
                    </m:r>
                  </m:sub>
                </m:sSub>
              </m:num>
              <m:den>
                <m:r>
                  <w:rPr>
                    <w:rFonts w:ascii="Cambria Math" w:eastAsiaTheme="minorEastAsia" w:hAnsi="Cambria Math" w:cs="Arial"/>
                  </w:rPr>
                  <m:t>100</m:t>
                </m:r>
              </m:den>
            </m:f>
          </m:e>
        </m:d>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r</m:t>
                    </m:r>
                  </m:e>
                  <m:sub>
                    <m:r>
                      <w:rPr>
                        <w:rFonts w:ascii="Cambria Math" w:eastAsiaTheme="minorEastAsia" w:hAnsi="Cambria Math" w:cs="Arial"/>
                      </w:rPr>
                      <m:t>3</m:t>
                    </m:r>
                  </m:sub>
                </m:sSub>
              </m:num>
              <m:den>
                <m:r>
                  <w:rPr>
                    <w:rFonts w:ascii="Cambria Math" w:eastAsiaTheme="minorEastAsia" w:hAnsi="Cambria Math" w:cs="Arial"/>
                  </w:rPr>
                  <m:t>100</m:t>
                </m:r>
              </m:den>
            </m:f>
          </m:e>
        </m:d>
      </m:oMath>
      <w:r w:rsidRPr="00304F52">
        <w:rPr>
          <w:rFonts w:eastAsiaTheme="minorEastAsia" w:cs="Arial"/>
        </w:rPr>
        <w:t>…..</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Where, A = Amount, P = Principal, and </w:t>
      </w:r>
      <w:proofErr w:type="gramStart"/>
      <w:r w:rsidRPr="00304F52">
        <w:rPr>
          <w:rFonts w:eastAsiaTheme="minorEastAsia" w:cs="Arial"/>
        </w:rPr>
        <w:t>r</w:t>
      </w:r>
      <w:r w:rsidRPr="00304F52">
        <w:rPr>
          <w:rFonts w:eastAsiaTheme="minorEastAsia" w:cs="Arial"/>
          <w:vertAlign w:val="subscript"/>
        </w:rPr>
        <w:t xml:space="preserve">1 </w:t>
      </w:r>
      <w:r w:rsidRPr="00304F52">
        <w:rPr>
          <w:rFonts w:eastAsiaTheme="minorEastAsia" w:cs="Arial"/>
        </w:rPr>
        <w:t>,</w:t>
      </w:r>
      <w:proofErr w:type="gramEnd"/>
      <w:r w:rsidRPr="00304F52">
        <w:rPr>
          <w:rFonts w:eastAsiaTheme="minorEastAsia" w:cs="Arial"/>
        </w:rPr>
        <w:t xml:space="preserve"> r</w:t>
      </w:r>
      <w:r w:rsidRPr="00304F52">
        <w:rPr>
          <w:rFonts w:eastAsiaTheme="minorEastAsia" w:cs="Arial"/>
          <w:vertAlign w:val="subscript"/>
        </w:rPr>
        <w:t>2</w:t>
      </w:r>
      <w:r w:rsidRPr="00304F52">
        <w:rPr>
          <w:rFonts w:eastAsiaTheme="minorEastAsia" w:cs="Arial"/>
        </w:rPr>
        <w:t xml:space="preserve"> , r</w:t>
      </w:r>
      <w:r w:rsidRPr="00304F52">
        <w:rPr>
          <w:rFonts w:eastAsiaTheme="minorEastAsia" w:cs="Arial"/>
          <w:vertAlign w:val="subscript"/>
        </w:rPr>
        <w:t>3</w:t>
      </w:r>
      <w:r w:rsidRPr="00304F52">
        <w:rPr>
          <w:rFonts w:eastAsiaTheme="minorEastAsia" w:cs="Arial"/>
        </w:rPr>
        <w:t xml:space="preserve"> are the rates of interest for different years.</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
    <w:p w:rsidR="007D286C" w:rsidRPr="00304F52" w:rsidRDefault="007D286C" w:rsidP="007D286C">
      <w:pPr>
        <w:spacing w:after="0" w:line="240" w:lineRule="auto"/>
        <w:ind w:left="720" w:firstLine="720"/>
        <w:rPr>
          <w:rFonts w:eastAsiaTheme="minorEastAsia" w:cs="Arial"/>
        </w:rPr>
      </w:pPr>
      <w:r w:rsidRPr="00304F52">
        <w:rPr>
          <w:rFonts w:eastAsiaTheme="minorEastAsia" w:cs="Arial"/>
        </w:rPr>
        <w:t xml:space="preserve">In above case, </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2249.52 = P</w:t>
      </w:r>
      <m:oMath>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3</m:t>
                </m:r>
              </m:num>
              <m:den>
                <m:r>
                  <w:rPr>
                    <w:rFonts w:ascii="Cambria Math" w:eastAsiaTheme="minorEastAsia" w:hAnsi="Cambria Math" w:cs="Arial"/>
                  </w:rPr>
                  <m:t>100</m:t>
                </m:r>
              </m:den>
            </m:f>
          </m:e>
        </m:d>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4</m:t>
                </m:r>
              </m:num>
              <m:den>
                <m:r>
                  <w:rPr>
                    <w:rFonts w:ascii="Cambria Math" w:eastAsiaTheme="minorEastAsia" w:hAnsi="Cambria Math" w:cs="Arial"/>
                  </w:rPr>
                  <m:t>100</m:t>
                </m:r>
              </m:den>
            </m:f>
          </m:e>
        </m:d>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5</m:t>
                </m:r>
              </m:num>
              <m:den>
                <m:r>
                  <w:rPr>
                    <w:rFonts w:ascii="Cambria Math" w:eastAsiaTheme="minorEastAsia" w:hAnsi="Cambria Math" w:cs="Arial"/>
                  </w:rPr>
                  <m:t>100</m:t>
                </m:r>
              </m:den>
            </m:f>
          </m:e>
        </m:d>
      </m:oMath>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r>
      <w:proofErr w:type="gramStart"/>
      <w:r w:rsidRPr="00304F52">
        <w:rPr>
          <w:rFonts w:eastAsiaTheme="minorEastAsia" w:cs="Arial"/>
        </w:rPr>
        <w:t>or</w:t>
      </w:r>
      <w:proofErr w:type="gramEnd"/>
      <w:r w:rsidRPr="00304F52">
        <w:rPr>
          <w:rFonts w:eastAsiaTheme="minorEastAsia" w:cs="Arial"/>
        </w:rPr>
        <w:t>, 2249.52 = P(1.03)(1.04)(1.05)</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m:oMath>
        <m:r>
          <w:rPr>
            <w:rFonts w:ascii="Cambria Math" w:eastAsiaTheme="minorEastAsia" w:hAnsi="Cambria Math" w:cs="Arial"/>
          </w:rPr>
          <m:t>∴</m:t>
        </m:r>
      </m:oMath>
      <w:r w:rsidRPr="00304F52">
        <w:rPr>
          <w:rFonts w:eastAsiaTheme="minorEastAsia" w:cs="Arial"/>
        </w:rPr>
        <w:t xml:space="preserve"> P = </w:t>
      </w:r>
      <m:oMath>
        <m:f>
          <m:fPr>
            <m:ctrlPr>
              <w:rPr>
                <w:rFonts w:ascii="Cambria Math" w:eastAsiaTheme="minorEastAsia" w:hAnsi="Cambria Math" w:cs="Arial"/>
              </w:rPr>
            </m:ctrlPr>
          </m:fPr>
          <m:num>
            <m:r>
              <m:rPr>
                <m:sty m:val="p"/>
              </m:rPr>
              <w:rPr>
                <w:rFonts w:ascii="Cambria Math" w:eastAsiaTheme="minorEastAsia" w:hAnsi="Cambria Math" w:cs="Arial"/>
              </w:rPr>
              <m:t>2249.59</m:t>
            </m:r>
          </m:num>
          <m:den>
            <m:r>
              <m:rPr>
                <m:sty m:val="p"/>
              </m:rPr>
              <w:rPr>
                <w:rFonts w:ascii="Cambria Math" w:eastAsiaTheme="minorEastAsia" w:hAnsi="Cambria Math" w:cs="Arial"/>
              </w:rPr>
              <m:t xml:space="preserve">1.03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1.04 </m:t>
            </m:r>
            <m:r>
              <m:rPr>
                <m:sty m:val="p"/>
              </m:rPr>
              <w:rPr>
                <w:rFonts w:ascii="Cambria Math" w:eastAsiaTheme="minorEastAsia" w:hAnsi="Cambria Math" w:cs="Arial"/>
              </w:rPr>
              <w:sym w:font="Symbol" w:char="F0B4"/>
            </m:r>
            <m:r>
              <m:rPr>
                <m:sty m:val="p"/>
              </m:rPr>
              <w:rPr>
                <w:rFonts w:ascii="Cambria Math" w:eastAsiaTheme="minorEastAsia" w:hAnsi="Cambria Math" w:cs="Arial"/>
              </w:rPr>
              <m:t xml:space="preserve"> 1.0.5</m:t>
            </m:r>
          </m:den>
        </m:f>
      </m:oMath>
      <w:r w:rsidRPr="00304F52">
        <w:rPr>
          <w:rFonts w:eastAsiaTheme="minorEastAsia" w:cs="Arial"/>
        </w:rPr>
        <w:t xml:space="preserve"> = Rs 2000.</w:t>
      </w:r>
    </w:p>
    <w:p w:rsidR="007D286C" w:rsidRPr="00304F52" w:rsidRDefault="007D286C" w:rsidP="007D286C">
      <w:pPr>
        <w:spacing w:after="0" w:line="240" w:lineRule="auto"/>
        <w:rPr>
          <w:rFonts w:eastAsiaTheme="minorEastAsia" w:cs="Arial"/>
        </w:rPr>
      </w:pPr>
    </w:p>
    <w:p w:rsidR="007D286C" w:rsidRPr="00304F52" w:rsidRDefault="007D286C" w:rsidP="007D286C">
      <w:pPr>
        <w:spacing w:after="0" w:line="240" w:lineRule="auto"/>
        <w:ind w:firstLine="720"/>
        <w:rPr>
          <w:rFonts w:eastAsiaTheme="minorEastAsia" w:cs="Arial"/>
        </w:rPr>
      </w:pPr>
      <w:r w:rsidRPr="00304F52">
        <w:rPr>
          <w:rFonts w:eastAsiaTheme="minorEastAsia" w:cs="Arial"/>
        </w:rPr>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23</w:t>
      </w:r>
    </w:p>
    <w:p w:rsidR="007D286C" w:rsidRDefault="007D286C" w:rsidP="007D286C">
      <w:pPr>
        <w:spacing w:after="0" w:line="240" w:lineRule="auto"/>
        <w:ind w:left="720" w:hanging="720"/>
        <w:rPr>
          <w:rFonts w:eastAsiaTheme="minorEastAsia" w:cs="Arial"/>
          <w:b/>
        </w:rPr>
      </w:pPr>
    </w:p>
    <w:p w:rsidR="007D286C" w:rsidRPr="001A65C4" w:rsidRDefault="007D286C" w:rsidP="007D286C">
      <w:pPr>
        <w:spacing w:after="0" w:line="240" w:lineRule="auto"/>
        <w:ind w:left="1440" w:hanging="1440"/>
        <w:rPr>
          <w:rFonts w:cs="Arial"/>
          <w:b/>
          <w:i/>
        </w:rPr>
      </w:pPr>
      <w:r w:rsidRPr="001A65C4">
        <w:rPr>
          <w:rFonts w:eastAsiaTheme="minorEastAsia" w:cs="Arial"/>
          <w:b/>
          <w:i/>
        </w:rPr>
        <w:t>Example:</w:t>
      </w:r>
      <w:r w:rsidRPr="001A65C4">
        <w:rPr>
          <w:rFonts w:eastAsiaTheme="minorEastAsia" w:cs="Arial"/>
          <w:b/>
          <w:i/>
        </w:rPr>
        <w:tab/>
      </w:r>
      <w:r w:rsidRPr="001A65C4">
        <w:rPr>
          <w:rFonts w:cs="Arial"/>
          <w:b/>
          <w:i/>
        </w:rPr>
        <w:t>A man borrows Rs 3000 at 10% compound rate of interest. At the end of each year he pays back Rs 1000. How much amount should he pay at the end of the third year to clear all his dues?</w:t>
      </w:r>
    </w:p>
    <w:p w:rsidR="007D286C" w:rsidRPr="00304F52" w:rsidRDefault="007D286C" w:rsidP="007D286C">
      <w:pPr>
        <w:spacing w:after="0" w:line="240" w:lineRule="auto"/>
        <w:rPr>
          <w:rFonts w:cs="Arial"/>
        </w:rPr>
      </w:pPr>
    </w:p>
    <w:tbl>
      <w:tblPr>
        <w:tblStyle w:val="TableGrid"/>
        <w:tblW w:w="10890" w:type="dxa"/>
        <w:tblInd w:w="108" w:type="dxa"/>
        <w:shd w:val="clear" w:color="auto" w:fill="DBE5F1" w:themeFill="accent1" w:themeFillTint="33"/>
        <w:tblLook w:val="04A0" w:firstRow="1" w:lastRow="0" w:firstColumn="1" w:lastColumn="0" w:noHBand="0" w:noVBand="1"/>
      </w:tblPr>
      <w:tblGrid>
        <w:gridCol w:w="5445"/>
        <w:gridCol w:w="5445"/>
      </w:tblGrid>
      <w:tr w:rsidR="007D286C" w:rsidRPr="00304F52" w:rsidTr="00EC07C4">
        <w:tc>
          <w:tcPr>
            <w:tcW w:w="5445"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man borrows Rs </w:t>
            </w:r>
            <w:proofErr w:type="spellStart"/>
            <w:r w:rsidRPr="00304F52">
              <w:rPr>
                <w:rFonts w:eastAsiaTheme="minorEastAsia" w:cs="Arial"/>
              </w:rPr>
              <w:t>P at</w:t>
            </w:r>
            <w:proofErr w:type="spellEnd"/>
            <w:r w:rsidRPr="00304F52">
              <w:rPr>
                <w:rFonts w:eastAsiaTheme="minorEastAsia" w:cs="Arial"/>
              </w:rPr>
              <w:t xml:space="preserve"> r% compound interest and pays back Rs A at the end of each year, then at the end of the nth year </w:t>
            </w:r>
            <w:proofErr w:type="spellStart"/>
            <w:r w:rsidRPr="00304F52">
              <w:rPr>
                <w:rFonts w:eastAsiaTheme="minorEastAsia" w:cs="Arial"/>
              </w:rPr>
              <w:t>the</w:t>
            </w:r>
            <w:proofErr w:type="spellEnd"/>
            <w:r w:rsidRPr="00304F52">
              <w:rPr>
                <w:rFonts w:eastAsiaTheme="minorEastAsia" w:cs="Arial"/>
              </w:rPr>
              <w:t xml:space="preserve"> should pay</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Rs P</w:t>
            </w:r>
            <m:oMath>
              <m:sSup>
                <m:sSupPr>
                  <m:ctrlPr>
                    <w:rPr>
                      <w:rFonts w:ascii="Cambria Math" w:eastAsiaTheme="minorEastAsia" w:hAnsi="Cambria Math" w:cs="Arial"/>
                      <w:i/>
                    </w:rPr>
                  </m:ctrlPr>
                </m:sSupPr>
                <m:e>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n</m:t>
                  </m:r>
                </m:sup>
              </m:sSup>
              <m:r>
                <w:rPr>
                  <w:rFonts w:ascii="Cambria Math" w:eastAsiaTheme="minorEastAsia" w:hAnsi="Cambria Math" w:cs="Arial"/>
                </w:rPr>
                <m:t xml:space="preserve">- </m:t>
              </m:r>
            </m:oMath>
            <w:r w:rsidRPr="00304F52">
              <w:rPr>
                <w:rFonts w:eastAsiaTheme="minorEastAsia" w:cs="Arial"/>
              </w:rPr>
              <w:t xml:space="preserve"> A</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n-1</m:t>
                      </m:r>
                    </m:sup>
                  </m:sSup>
                  <m:r>
                    <w:rPr>
                      <w:rFonts w:ascii="Cambria Math" w:eastAsiaTheme="minorEastAsia" w:hAnsi="Cambria Math" w:cs="Arial"/>
                    </w:rPr>
                    <m:t xml:space="preserve">+ </m:t>
                  </m:r>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n-2</m:t>
                      </m:r>
                    </m:sup>
                  </m:sSup>
                  <m:r>
                    <w:rPr>
                      <w:rFonts w:ascii="Cambria Math" w:eastAsiaTheme="minorEastAsia" w:hAnsi="Cambria Math" w:cs="Arial"/>
                    </w:rPr>
                    <m:t>+..+</m:t>
                  </m:r>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r</m:t>
                              </m:r>
                            </m:num>
                            <m:den>
                              <m:r>
                                <w:rPr>
                                  <w:rFonts w:ascii="Cambria Math" w:eastAsiaTheme="minorEastAsia" w:hAnsi="Cambria Math" w:cs="Arial"/>
                                </w:rPr>
                                <m:t>100</m:t>
                              </m:r>
                            </m:den>
                          </m:f>
                        </m:e>
                      </m:d>
                    </m:e>
                    <m:sup>
                      <m:r>
                        <w:rPr>
                          <w:rFonts w:ascii="Cambria Math" w:eastAsiaTheme="minorEastAsia" w:hAnsi="Cambria Math" w:cs="Arial"/>
                        </w:rPr>
                        <m:t>1</m:t>
                      </m:r>
                    </m:sup>
                  </m:sSup>
                  <m:r>
                    <w:rPr>
                      <w:rFonts w:ascii="Cambria Math" w:eastAsiaTheme="minorEastAsia" w:hAnsi="Cambria Math" w:cs="Arial"/>
                    </w:rPr>
                    <m:t xml:space="preserve"> </m:t>
                  </m:r>
                </m:e>
              </m:d>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45" w:type="dxa"/>
            <w:shd w:val="clear" w:color="auto" w:fill="DBE5F1" w:themeFill="accent1" w:themeFillTint="33"/>
          </w:tcPr>
          <w:p w:rsidR="007D286C" w:rsidRPr="001A65C4" w:rsidRDefault="007D286C" w:rsidP="00EC07C4">
            <w:pPr>
              <w:spacing w:line="240" w:lineRule="auto"/>
              <w:jc w:val="center"/>
              <w:rPr>
                <w:rFonts w:cs="Arial"/>
                <w:b/>
              </w:rPr>
            </w:pPr>
            <w:r w:rsidRPr="001A65C4">
              <w:rPr>
                <w:rFonts w:cs="Arial"/>
                <w:b/>
              </w:rPr>
              <w:t>Shortcut Method</w:t>
            </w:r>
          </w:p>
          <w:p w:rsidR="007D286C" w:rsidRPr="00304F52" w:rsidRDefault="007D286C" w:rsidP="00EC07C4">
            <w:pPr>
              <w:spacing w:line="240" w:lineRule="auto"/>
              <w:rPr>
                <w:rFonts w:cs="Arial"/>
              </w:rPr>
            </w:pPr>
            <w:r w:rsidRPr="00304F52">
              <w:rPr>
                <w:rFonts w:cs="Arial"/>
              </w:rPr>
              <w:t xml:space="preserve">Using the above formula, </w:t>
            </w:r>
          </w:p>
          <w:p w:rsidR="007D286C" w:rsidRPr="00304F52" w:rsidRDefault="007D286C" w:rsidP="00EC07C4">
            <w:pPr>
              <w:spacing w:line="240" w:lineRule="auto"/>
              <w:rPr>
                <w:rFonts w:cs="Arial"/>
              </w:rPr>
            </w:pPr>
            <w:r w:rsidRPr="00304F52">
              <w:rPr>
                <w:rFonts w:cs="Arial"/>
              </w:rPr>
              <w:t xml:space="preserve">The required answer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Rs  P</w:t>
            </w:r>
            <m:oMath>
              <m:sSup>
                <m:sSupPr>
                  <m:ctrlPr>
                    <w:rPr>
                      <w:rFonts w:ascii="Cambria Math" w:eastAsiaTheme="minorEastAsia" w:hAnsi="Cambria Math" w:cs="Arial"/>
                      <w:i/>
                    </w:rPr>
                  </m:ctrlPr>
                </m:sSupPr>
                <m:e>
                  <m:d>
                    <m:dPr>
                      <m:begChr m:val="["/>
                      <m:endChr m:val="]"/>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10</m:t>
                          </m:r>
                        </m:num>
                        <m:den>
                          <m:r>
                            <w:rPr>
                              <w:rFonts w:ascii="Cambria Math" w:eastAsiaTheme="minorEastAsia" w:hAnsi="Cambria Math" w:cs="Arial"/>
                            </w:rPr>
                            <m:t>100</m:t>
                          </m:r>
                        </m:den>
                      </m:f>
                    </m:e>
                  </m:d>
                </m:e>
                <m:sup>
                  <m:r>
                    <w:rPr>
                      <w:rFonts w:ascii="Cambria Math" w:eastAsiaTheme="minorEastAsia" w:hAnsi="Cambria Math" w:cs="Arial"/>
                    </w:rPr>
                    <m:t>3</m:t>
                  </m:r>
                </m:sup>
              </m:sSup>
            </m:oMath>
            <w:r w:rsidRPr="00304F52">
              <w:rPr>
                <w:rFonts w:eastAsiaTheme="minorEastAsia" w:cs="Arial"/>
              </w:rPr>
              <w:t>- 1000</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10</m:t>
                              </m:r>
                            </m:num>
                            <m:den>
                              <m:r>
                                <w:rPr>
                                  <w:rFonts w:ascii="Cambria Math" w:eastAsiaTheme="minorEastAsia" w:hAnsi="Cambria Math" w:cs="Arial"/>
                                </w:rPr>
                                <m:t>100</m:t>
                              </m:r>
                            </m:den>
                          </m:f>
                        </m:e>
                      </m:d>
                    </m:e>
                    <m:sup>
                      <m:r>
                        <w:rPr>
                          <w:rFonts w:ascii="Cambria Math" w:eastAsiaTheme="minorEastAsia" w:hAnsi="Cambria Math" w:cs="Arial"/>
                        </w:rPr>
                        <m:t>2</m:t>
                      </m:r>
                    </m:sup>
                  </m:sSup>
                  <m:r>
                    <w:rPr>
                      <w:rFonts w:ascii="Cambria Math" w:eastAsiaTheme="minorEastAsia" w:hAnsi="Cambria Math" w:cs="Arial"/>
                    </w:rPr>
                    <m:t xml:space="preserve">+ </m:t>
                  </m:r>
                  <m:sSup>
                    <m:sSupPr>
                      <m:ctrlPr>
                        <w:rPr>
                          <w:rFonts w:ascii="Cambria Math" w:eastAsiaTheme="minorEastAsia" w:hAnsi="Cambria Math" w:cs="Arial"/>
                          <w:i/>
                        </w:rPr>
                      </m:ctrlPr>
                    </m:sSupPr>
                    <m:e>
                      <m:d>
                        <m:dPr>
                          <m:ctrlPr>
                            <w:rPr>
                              <w:rFonts w:ascii="Cambria Math" w:eastAsiaTheme="minorEastAsia" w:hAnsi="Cambria Math" w:cs="Arial"/>
                              <w:i/>
                            </w:rPr>
                          </m:ctrlPr>
                        </m:dPr>
                        <m:e>
                          <m:r>
                            <w:rPr>
                              <w:rFonts w:ascii="Cambria Math" w:eastAsiaTheme="minorEastAsia" w:hAnsi="Cambria Math" w:cs="Arial"/>
                            </w:rPr>
                            <m:t xml:space="preserve">1+ </m:t>
                          </m:r>
                          <m:f>
                            <m:fPr>
                              <m:ctrlPr>
                                <w:rPr>
                                  <w:rFonts w:ascii="Cambria Math" w:eastAsiaTheme="minorEastAsia" w:hAnsi="Cambria Math" w:cs="Arial"/>
                                  <w:i/>
                                </w:rPr>
                              </m:ctrlPr>
                            </m:fPr>
                            <m:num>
                              <m:r>
                                <w:rPr>
                                  <w:rFonts w:ascii="Cambria Math" w:eastAsiaTheme="minorEastAsia" w:hAnsi="Cambria Math" w:cs="Arial"/>
                                </w:rPr>
                                <m:t>10</m:t>
                              </m:r>
                            </m:num>
                            <m:den>
                              <m:r>
                                <w:rPr>
                                  <w:rFonts w:ascii="Cambria Math" w:eastAsiaTheme="minorEastAsia" w:hAnsi="Cambria Math" w:cs="Arial"/>
                                </w:rPr>
                                <m:t>100</m:t>
                              </m:r>
                            </m:den>
                          </m:f>
                        </m:e>
                      </m:d>
                    </m:e>
                    <m:sup>
                      <m:r>
                        <w:rPr>
                          <w:rFonts w:ascii="Cambria Math" w:eastAsiaTheme="minorEastAsia" w:hAnsi="Cambria Math" w:cs="Arial"/>
                        </w:rPr>
                        <m:t>1</m:t>
                      </m:r>
                    </m:sup>
                  </m:sSup>
                </m:e>
              </m:d>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3000</w:t>
            </w:r>
            <m:oMath>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11</m:t>
                      </m:r>
                    </m:num>
                    <m:den>
                      <m:r>
                        <w:rPr>
                          <w:rFonts w:ascii="Cambria Math" w:eastAsiaTheme="minorEastAsia" w:hAnsi="Cambria Math" w:cs="Arial"/>
                        </w:rPr>
                        <m:t>10</m:t>
                      </m:r>
                    </m:den>
                  </m:f>
                  <m:r>
                    <w:rPr>
                      <w:rFonts w:ascii="Cambria Math" w:eastAsiaTheme="minorEastAsia" w:hAnsi="Cambria Math" w:cs="Arial"/>
                    </w:rPr>
                    <m:t xml:space="preserve"> </m:t>
                  </m:r>
                  <m:r>
                    <w:rPr>
                      <w:rFonts w:ascii="Cambria Math" w:eastAsiaTheme="minorEastAsia" w:hAnsi="Cambria Math" w:cs="Arial"/>
                      <w:i/>
                    </w:rPr>
                    <w:sym w:font="Symbol" w:char="F0B4"/>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11</m:t>
                      </m:r>
                    </m:num>
                    <m:den>
                      <m:r>
                        <w:rPr>
                          <w:rFonts w:ascii="Cambria Math" w:eastAsiaTheme="minorEastAsia" w:hAnsi="Cambria Math" w:cs="Arial"/>
                        </w:rPr>
                        <m:t>10</m:t>
                      </m:r>
                    </m:den>
                  </m:f>
                  <m:r>
                    <w:rPr>
                      <w:rFonts w:ascii="Cambria Math" w:eastAsiaTheme="minorEastAsia" w:hAnsi="Cambria Math" w:cs="Arial"/>
                      <w:i/>
                    </w:rPr>
                    <w:sym w:font="Symbol" w:char="F0B4"/>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11</m:t>
                      </m:r>
                    </m:num>
                    <m:den>
                      <m:r>
                        <w:rPr>
                          <w:rFonts w:ascii="Cambria Math" w:eastAsiaTheme="minorEastAsia" w:hAnsi="Cambria Math" w:cs="Arial"/>
                        </w:rPr>
                        <m:t>10</m:t>
                      </m:r>
                    </m:den>
                  </m:f>
                  <m:r>
                    <w:rPr>
                      <w:rFonts w:ascii="Cambria Math" w:eastAsiaTheme="minorEastAsia" w:hAnsi="Cambria Math" w:cs="Arial"/>
                    </w:rPr>
                    <m:t xml:space="preserve"> </m:t>
                  </m:r>
                </m:e>
              </m:d>
            </m:oMath>
            <w:r w:rsidRPr="00304F52">
              <w:rPr>
                <w:rFonts w:eastAsiaTheme="minorEastAsia" w:cs="Arial"/>
              </w:rPr>
              <w:t xml:space="preserve"> - 1000</w:t>
            </w:r>
            <m:oMath>
              <m:d>
                <m:dPr>
                  <m:begChr m:val="["/>
                  <m:endChr m:val="]"/>
                  <m:ctrlPr>
                    <w:rPr>
                      <w:rFonts w:ascii="Cambria Math" w:eastAsiaTheme="minorEastAsia" w:hAnsi="Cambria Math" w:cs="Arial"/>
                      <w:i/>
                    </w:rPr>
                  </m:ctrlPr>
                </m:dPr>
                <m:e>
                  <m:sSup>
                    <m:sSupPr>
                      <m:ctrlPr>
                        <w:rPr>
                          <w:rFonts w:ascii="Cambria Math" w:eastAsiaTheme="minorEastAsia" w:hAnsi="Cambria Math" w:cs="Arial"/>
                          <w:i/>
                        </w:rPr>
                      </m:ctrlPr>
                    </m:sSupPr>
                    <m:e>
                      <m:d>
                        <m:dPr>
                          <m:ctrlPr>
                            <w:rPr>
                              <w:rFonts w:ascii="Cambria Math" w:eastAsiaTheme="minorEastAsia" w:hAnsi="Cambria Math" w:cs="Arial"/>
                              <w:i/>
                            </w:rPr>
                          </m:ctrlPr>
                        </m:dPr>
                        <m:e>
                          <m:f>
                            <m:fPr>
                              <m:ctrlPr>
                                <w:rPr>
                                  <w:rFonts w:ascii="Cambria Math" w:eastAsiaTheme="minorEastAsia" w:hAnsi="Cambria Math" w:cs="Arial"/>
                                  <w:i/>
                                </w:rPr>
                              </m:ctrlPr>
                            </m:fPr>
                            <m:num>
                              <m:r>
                                <w:rPr>
                                  <w:rFonts w:ascii="Cambria Math" w:eastAsiaTheme="minorEastAsia" w:hAnsi="Cambria Math" w:cs="Arial"/>
                                </w:rPr>
                                <m:t>11</m:t>
                              </m:r>
                            </m:num>
                            <m:den>
                              <m:r>
                                <w:rPr>
                                  <w:rFonts w:ascii="Cambria Math" w:eastAsiaTheme="minorEastAsia" w:hAnsi="Cambria Math" w:cs="Arial"/>
                                </w:rPr>
                                <m:t>10</m:t>
                              </m:r>
                            </m:den>
                          </m:f>
                        </m:e>
                      </m:d>
                    </m:e>
                    <m:sup>
                      <m:r>
                        <w:rPr>
                          <w:rFonts w:ascii="Cambria Math" w:eastAsiaTheme="minorEastAsia" w:hAnsi="Cambria Math" w:cs="Arial"/>
                        </w:rPr>
                        <m:t>2</m:t>
                      </m:r>
                    </m:sup>
                  </m:sSup>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11</m:t>
                      </m:r>
                    </m:num>
                    <m:den>
                      <m:r>
                        <w:rPr>
                          <w:rFonts w:ascii="Cambria Math" w:eastAsiaTheme="minorEastAsia" w:hAnsi="Cambria Math" w:cs="Arial"/>
                        </w:rPr>
                        <m:t>10</m:t>
                      </m:r>
                    </m:den>
                  </m:f>
                </m:e>
              </m:d>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3993 - </w:t>
            </w:r>
            <m:oMath>
              <m:d>
                <m:dPr>
                  <m:begChr m:val="{"/>
                  <m:endChr m:val="}"/>
                  <m:ctrlPr>
                    <w:rPr>
                      <w:rFonts w:ascii="Cambria Math" w:eastAsiaTheme="minorEastAsia" w:hAnsi="Cambria Math" w:cs="Arial"/>
                      <w:i/>
                    </w:rPr>
                  </m:ctrlPr>
                </m:dPr>
                <m:e>
                  <m:r>
                    <w:rPr>
                      <w:rFonts w:ascii="Cambria Math" w:eastAsiaTheme="minorEastAsia" w:hAnsi="Cambria Math" w:cs="Arial"/>
                    </w:rPr>
                    <m:t xml:space="preserve">1000 </m:t>
                  </m:r>
                  <m:r>
                    <w:rPr>
                      <w:rFonts w:ascii="Cambria Math" w:eastAsiaTheme="minorEastAsia" w:hAnsi="Cambria Math" w:cs="Arial"/>
                      <w:i/>
                    </w:rPr>
                    <w:sym w:font="Symbol" w:char="F0B4"/>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121</m:t>
                      </m:r>
                    </m:num>
                    <m:den>
                      <m:r>
                        <w:rPr>
                          <w:rFonts w:ascii="Cambria Math" w:eastAsiaTheme="minorEastAsia" w:hAnsi="Cambria Math" w:cs="Arial"/>
                        </w:rPr>
                        <m:t xml:space="preserve">100 </m:t>
                      </m:r>
                    </m:den>
                  </m:f>
                  <m:r>
                    <w:rPr>
                      <w:rFonts w:ascii="Cambria Math" w:eastAsiaTheme="minorEastAsia" w:hAnsi="Cambria Math" w:cs="Arial"/>
                    </w:rPr>
                    <m:t xml:space="preserve">+1000 </m:t>
                  </m:r>
                  <m:r>
                    <w:rPr>
                      <w:rFonts w:ascii="Cambria Math" w:eastAsiaTheme="minorEastAsia" w:hAnsi="Cambria Math" w:cs="Arial"/>
                      <w:i/>
                    </w:rPr>
                    <w:sym w:font="Symbol" w:char="F0B4"/>
                  </m:r>
                  <m:r>
                    <w:rPr>
                      <w:rFonts w:ascii="Cambria Math" w:eastAsiaTheme="minorEastAsia" w:hAnsi="Cambria Math" w:cs="Arial"/>
                    </w:rPr>
                    <m:t xml:space="preserve"> </m:t>
                  </m:r>
                  <m:f>
                    <m:fPr>
                      <m:ctrlPr>
                        <w:rPr>
                          <w:rFonts w:ascii="Cambria Math" w:eastAsiaTheme="minorEastAsia" w:hAnsi="Cambria Math" w:cs="Arial"/>
                          <w:i/>
                        </w:rPr>
                      </m:ctrlPr>
                    </m:fPr>
                    <m:num>
                      <m:r>
                        <w:rPr>
                          <w:rFonts w:ascii="Cambria Math" w:eastAsiaTheme="minorEastAsia" w:hAnsi="Cambria Math" w:cs="Arial"/>
                        </w:rPr>
                        <m:t>11</m:t>
                      </m:r>
                    </m:num>
                    <m:den>
                      <m:r>
                        <w:rPr>
                          <w:rFonts w:ascii="Cambria Math" w:eastAsiaTheme="minorEastAsia" w:hAnsi="Cambria Math" w:cs="Arial"/>
                        </w:rPr>
                        <m:t>10</m:t>
                      </m:r>
                    </m:den>
                  </m:f>
                </m:e>
              </m:d>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3993 – 1210 – 1100 = Rs 1683.</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cs="Arial"/>
        </w:rPr>
      </w:pPr>
    </w:p>
    <w:p w:rsidR="007D286C" w:rsidRPr="00304F52" w:rsidRDefault="007D286C" w:rsidP="007D286C">
      <w:pPr>
        <w:spacing w:after="0" w:line="240" w:lineRule="auto"/>
        <w:rPr>
          <w:rFonts w:eastAsiaTheme="minorEastAsia" w:cs="Arial"/>
        </w:rPr>
      </w:pPr>
      <w:r w:rsidRPr="00304F52">
        <w:rPr>
          <w:rFonts w:eastAsiaTheme="minorEastAsia" w:cs="Arial"/>
        </w:rPr>
        <w:t xml:space="preserve">                  </w:t>
      </w:r>
      <w:r w:rsidRPr="00304F52">
        <w:rPr>
          <w:rFonts w:eastAsiaTheme="minorEastAsia" w:cs="Arial"/>
        </w:rPr>
        <w:tab/>
      </w:r>
      <w:r w:rsidRPr="00304F52">
        <w:rPr>
          <w:rFonts w:eastAsiaTheme="minorEastAsia" w:cs="Arial"/>
        </w:rPr>
        <w:tab/>
        <w:t xml:space="preserve">  </w:t>
      </w:r>
    </w:p>
    <w:p w:rsidR="007D286C" w:rsidRDefault="007D286C" w:rsidP="007D286C">
      <w:pPr>
        <w:spacing w:after="0" w:line="240" w:lineRule="auto"/>
        <w:ind w:left="720" w:hanging="720"/>
        <w:jc w:val="center"/>
        <w:rPr>
          <w:rFonts w:eastAsiaTheme="minorEastAsia" w:cs="Arial"/>
          <w:b/>
        </w:rPr>
      </w:pPr>
      <w:r w:rsidRPr="00304F52">
        <w:rPr>
          <w:rFonts w:eastAsiaTheme="minorEastAsia" w:cs="Arial"/>
          <w:b/>
        </w:rPr>
        <w:t>Trick</w:t>
      </w:r>
      <w:r>
        <w:rPr>
          <w:rFonts w:eastAsiaTheme="minorEastAsia" w:cs="Arial"/>
          <w:b/>
        </w:rPr>
        <w:t xml:space="preserve"> 24</w:t>
      </w:r>
    </w:p>
    <w:p w:rsidR="007D286C" w:rsidRDefault="007D286C" w:rsidP="007D286C">
      <w:pPr>
        <w:spacing w:after="0" w:line="240" w:lineRule="auto"/>
        <w:ind w:left="720" w:hanging="720"/>
        <w:rPr>
          <w:rFonts w:eastAsiaTheme="minorEastAsia" w:cs="Arial"/>
          <w:b/>
        </w:rPr>
      </w:pPr>
    </w:p>
    <w:p w:rsidR="007D286C" w:rsidRPr="001A65C4" w:rsidRDefault="007D286C" w:rsidP="007D286C">
      <w:pPr>
        <w:spacing w:after="0" w:line="240" w:lineRule="auto"/>
        <w:ind w:left="1440" w:hanging="1440"/>
        <w:rPr>
          <w:rFonts w:eastAsiaTheme="minorEastAsia" w:cs="Arial"/>
          <w:b/>
          <w:i/>
        </w:rPr>
      </w:pPr>
      <w:r w:rsidRPr="001A65C4">
        <w:rPr>
          <w:rFonts w:eastAsiaTheme="minorEastAsia" w:cs="Arial"/>
          <w:b/>
          <w:i/>
        </w:rPr>
        <w:t>Example:</w:t>
      </w:r>
      <w:r w:rsidRPr="001A65C4">
        <w:rPr>
          <w:rFonts w:eastAsiaTheme="minorEastAsia" w:cs="Arial"/>
          <w:b/>
          <w:i/>
        </w:rPr>
        <w:tab/>
        <w:t>Divide Rs 3903 between A and B, so that A’s share at the end of 7 years may equal B’s share at the end of 9 years, compound interest being at 4%.</w:t>
      </w:r>
    </w:p>
    <w:p w:rsidR="007D286C" w:rsidRPr="00304F52" w:rsidRDefault="007D286C" w:rsidP="007D286C">
      <w:pPr>
        <w:spacing w:after="0" w:line="240" w:lineRule="auto"/>
        <w:rPr>
          <w:rFonts w:eastAsiaTheme="minorEastAsia" w:cs="Arial"/>
        </w:rPr>
      </w:pPr>
    </w:p>
    <w:tbl>
      <w:tblPr>
        <w:tblStyle w:val="TableGrid"/>
        <w:tblW w:w="0" w:type="auto"/>
        <w:tblInd w:w="108" w:type="dxa"/>
        <w:shd w:val="clear" w:color="auto" w:fill="DBE5F1" w:themeFill="accent1" w:themeFillTint="33"/>
        <w:tblLook w:val="04A0" w:firstRow="1" w:lastRow="0" w:firstColumn="1" w:lastColumn="0" w:noHBand="0" w:noVBand="1"/>
      </w:tblPr>
      <w:tblGrid>
        <w:gridCol w:w="4597"/>
        <w:gridCol w:w="4538"/>
      </w:tblGrid>
      <w:tr w:rsidR="007D286C" w:rsidRPr="00304F52" w:rsidTr="00EC07C4">
        <w:tc>
          <w:tcPr>
            <w:tcW w:w="5400" w:type="dxa"/>
            <w:shd w:val="clear" w:color="auto" w:fill="DBE5F1" w:themeFill="accent1" w:themeFillTint="33"/>
          </w:tcPr>
          <w:p w:rsidR="007D286C" w:rsidRPr="00304F52" w:rsidRDefault="007D286C" w:rsidP="00EC07C4">
            <w:pPr>
              <w:spacing w:line="240" w:lineRule="auto"/>
              <w:jc w:val="center"/>
              <w:rPr>
                <w:rFonts w:eastAsiaTheme="minorEastAsia" w:cs="Arial"/>
              </w:rPr>
            </w:pPr>
            <w:r w:rsidRPr="00304F52">
              <w:rPr>
                <w:rFonts w:eastAsiaTheme="minorEastAsia" w:cs="Arial"/>
              </w:rPr>
              <w:t>Rule</w:t>
            </w:r>
          </w:p>
          <w:p w:rsidR="007D286C" w:rsidRPr="00304F52" w:rsidRDefault="007D286C" w:rsidP="00EC07C4">
            <w:pPr>
              <w:spacing w:line="240" w:lineRule="auto"/>
              <w:rPr>
                <w:rFonts w:eastAsiaTheme="minorEastAsia" w:cs="Arial"/>
              </w:rPr>
            </w:pPr>
            <w:r w:rsidRPr="00304F52">
              <w:rPr>
                <w:rFonts w:eastAsiaTheme="minorEastAsia" w:cs="Arial"/>
              </w:rPr>
              <w:t xml:space="preserve">If a sum of money say Rs x is divided among n parts in such a manner that when placed at compound interest, amount obtained in each case remains equal while the </w:t>
            </w:r>
            <w:proofErr w:type="spellStart"/>
            <w:r w:rsidRPr="00304F52">
              <w:rPr>
                <w:rFonts w:eastAsiaTheme="minorEastAsia" w:cs="Arial"/>
              </w:rPr>
              <w:t>reate</w:t>
            </w:r>
            <w:proofErr w:type="spellEnd"/>
            <w:r w:rsidRPr="00304F52">
              <w:rPr>
                <w:rFonts w:eastAsiaTheme="minorEastAsia" w:cs="Arial"/>
              </w:rPr>
              <w:t xml:space="preserve"> of interest on each part is r</w:t>
            </w:r>
            <w:r w:rsidRPr="00304F52">
              <w:rPr>
                <w:rFonts w:eastAsiaTheme="minorEastAsia" w:cs="Arial"/>
                <w:vertAlign w:val="subscript"/>
              </w:rPr>
              <w:t xml:space="preserve">1 , </w:t>
            </w:r>
            <w:r w:rsidRPr="00304F52">
              <w:rPr>
                <w:rFonts w:eastAsiaTheme="minorEastAsia" w:cs="Arial"/>
              </w:rPr>
              <w:t>r</w:t>
            </w:r>
            <w:r w:rsidRPr="00304F52">
              <w:rPr>
                <w:rFonts w:eastAsiaTheme="minorEastAsia" w:cs="Arial"/>
                <w:vertAlign w:val="subscript"/>
              </w:rPr>
              <w:t>2</w:t>
            </w:r>
            <w:r w:rsidRPr="00304F52">
              <w:rPr>
                <w:rFonts w:eastAsiaTheme="minorEastAsia" w:cs="Arial"/>
              </w:rPr>
              <w:t xml:space="preserve"> , r</w:t>
            </w:r>
            <w:r w:rsidRPr="00304F52">
              <w:rPr>
                <w:rFonts w:eastAsiaTheme="minorEastAsia" w:cs="Arial"/>
                <w:vertAlign w:val="subscript"/>
              </w:rPr>
              <w:t>3</w:t>
            </w:r>
            <w:r w:rsidRPr="00304F52">
              <w:rPr>
                <w:rFonts w:eastAsiaTheme="minorEastAsia" w:cs="Arial"/>
              </w:rPr>
              <w:t xml:space="preserve"> , … , </w:t>
            </w:r>
            <w:proofErr w:type="spellStart"/>
            <w:r w:rsidRPr="00304F52">
              <w:rPr>
                <w:rFonts w:eastAsiaTheme="minorEastAsia" w:cs="Arial"/>
              </w:rPr>
              <w:t>r</w:t>
            </w:r>
            <w:r w:rsidRPr="00304F52">
              <w:rPr>
                <w:rFonts w:eastAsiaTheme="minorEastAsia" w:cs="Arial"/>
                <w:vertAlign w:val="subscript"/>
              </w:rPr>
              <w:t>n</w:t>
            </w:r>
            <w:proofErr w:type="spellEnd"/>
            <w:r w:rsidRPr="00304F52">
              <w:rPr>
                <w:rFonts w:eastAsiaTheme="minorEastAsia" w:cs="Arial"/>
              </w:rPr>
              <w:t xml:space="preserve"> respectively and time period for each part is t</w:t>
            </w:r>
            <w:r w:rsidRPr="00304F52">
              <w:rPr>
                <w:rFonts w:eastAsiaTheme="minorEastAsia" w:cs="Arial"/>
                <w:vertAlign w:val="subscript"/>
              </w:rPr>
              <w:t>1</w:t>
            </w:r>
            <w:r w:rsidRPr="00304F52">
              <w:rPr>
                <w:rFonts w:eastAsiaTheme="minorEastAsia" w:cs="Arial"/>
              </w:rPr>
              <w:t xml:space="preserve"> , t</w:t>
            </w:r>
            <w:r w:rsidRPr="00304F52">
              <w:rPr>
                <w:rFonts w:eastAsiaTheme="minorEastAsia" w:cs="Arial"/>
                <w:vertAlign w:val="subscript"/>
              </w:rPr>
              <w:t>2</w:t>
            </w:r>
            <w:r w:rsidRPr="00304F52">
              <w:rPr>
                <w:rFonts w:eastAsiaTheme="minorEastAsia" w:cs="Arial"/>
              </w:rPr>
              <w:t xml:space="preserve"> , t</w:t>
            </w:r>
            <w:r w:rsidRPr="00304F52">
              <w:rPr>
                <w:rFonts w:eastAsiaTheme="minorEastAsia" w:cs="Arial"/>
                <w:vertAlign w:val="subscript"/>
              </w:rPr>
              <w:t>3</w:t>
            </w:r>
            <w:r w:rsidRPr="00304F52">
              <w:rPr>
                <w:rFonts w:eastAsiaTheme="minorEastAsia" w:cs="Arial"/>
              </w:rPr>
              <w:t xml:space="preserve">, … </w:t>
            </w:r>
            <w:proofErr w:type="spellStart"/>
            <w:r w:rsidRPr="00304F52">
              <w:rPr>
                <w:rFonts w:eastAsiaTheme="minorEastAsia" w:cs="Arial"/>
              </w:rPr>
              <w:t>t</w:t>
            </w:r>
            <w:r w:rsidRPr="00304F52">
              <w:rPr>
                <w:rFonts w:eastAsiaTheme="minorEastAsia" w:cs="Arial"/>
                <w:vertAlign w:val="subscript"/>
              </w:rPr>
              <w:t>n</w:t>
            </w:r>
            <w:proofErr w:type="spellEnd"/>
            <w:r w:rsidRPr="00304F52">
              <w:rPr>
                <w:rFonts w:eastAsiaTheme="minorEastAsia" w:cs="Arial"/>
                <w:vertAlign w:val="subscript"/>
              </w:rPr>
              <w:t xml:space="preserve"> </w:t>
            </w:r>
            <w:r w:rsidRPr="00304F52">
              <w:rPr>
                <w:rFonts w:eastAsiaTheme="minorEastAsia" w:cs="Arial"/>
              </w:rPr>
              <w:t xml:space="preserve">respectively, </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then the divided parts of the sum will in the ratio of</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sSup>
                    <m:sSupPr>
                      <m:ctrlPr>
                        <w:rPr>
                          <w:rFonts w:ascii="Cambria Math" w:eastAsiaTheme="minorEastAsia" w:hAnsi="Cambria Math" w:cs="Arial"/>
                          <w:i/>
                          <w:sz w:val="28"/>
                        </w:rPr>
                      </m:ctrlPr>
                    </m:sSupPr>
                    <m:e>
                      <m:d>
                        <m:dPr>
                          <m:ctrlPr>
                            <w:rPr>
                              <w:rFonts w:ascii="Cambria Math" w:eastAsiaTheme="minorEastAsia" w:hAnsi="Cambria Math" w:cs="Arial"/>
                              <w:i/>
                              <w:sz w:val="28"/>
                            </w:rPr>
                          </m:ctrlPr>
                        </m:dPr>
                        <m:e>
                          <m:r>
                            <w:rPr>
                              <w:rFonts w:ascii="Cambria Math" w:eastAsiaTheme="minorEastAsia" w:hAnsi="Cambria Math" w:cs="Arial"/>
                              <w:sz w:val="28"/>
                            </w:rPr>
                            <m:t xml:space="preserve">1+ </m:t>
                          </m:r>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r</m:t>
                                  </m:r>
                                </m:e>
                                <m:sub>
                                  <m:r>
                                    <w:rPr>
                                      <w:rFonts w:ascii="Cambria Math" w:eastAsiaTheme="minorEastAsia" w:hAnsi="Cambria Math" w:cs="Arial"/>
                                      <w:sz w:val="28"/>
                                    </w:rPr>
                                    <m:t>1</m:t>
                                  </m:r>
                                </m:sub>
                              </m:sSub>
                            </m:num>
                            <m:den>
                              <m:r>
                                <w:rPr>
                                  <w:rFonts w:ascii="Cambria Math" w:eastAsiaTheme="minorEastAsia" w:hAnsi="Cambria Math" w:cs="Arial"/>
                                  <w:sz w:val="28"/>
                                </w:rPr>
                                <m:t>100</m:t>
                              </m:r>
                            </m:den>
                          </m:f>
                        </m:e>
                      </m:d>
                    </m:e>
                    <m:sup>
                      <m:sSub>
                        <m:sSubPr>
                          <m:ctrlPr>
                            <w:rPr>
                              <w:rFonts w:ascii="Cambria Math" w:eastAsiaTheme="minorEastAsia" w:hAnsi="Cambria Math" w:cs="Arial"/>
                              <w:i/>
                              <w:sz w:val="28"/>
                            </w:rPr>
                          </m:ctrlPr>
                        </m:sSubPr>
                        <m:e>
                          <m:r>
                            <w:rPr>
                              <w:rFonts w:ascii="Cambria Math" w:eastAsiaTheme="minorEastAsia" w:hAnsi="Cambria Math" w:cs="Arial"/>
                              <w:sz w:val="28"/>
                            </w:rPr>
                            <m:t>t</m:t>
                          </m:r>
                        </m:e>
                        <m:sub>
                          <m:r>
                            <w:rPr>
                              <w:rFonts w:ascii="Cambria Math" w:eastAsiaTheme="minorEastAsia" w:hAnsi="Cambria Math" w:cs="Arial"/>
                              <w:sz w:val="28"/>
                            </w:rPr>
                            <m:t>1</m:t>
                          </m:r>
                        </m:sub>
                      </m:sSub>
                    </m:sup>
                  </m:sSup>
                </m:den>
              </m:f>
            </m:oMath>
            <w:r w:rsidRPr="001A65C4">
              <w:rPr>
                <w:rFonts w:eastAsiaTheme="minorEastAsia" w:cs="Arial"/>
                <w:sz w:val="28"/>
              </w:rPr>
              <w:t xml:space="preserve"> :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sSup>
                    <m:sSupPr>
                      <m:ctrlPr>
                        <w:rPr>
                          <w:rFonts w:ascii="Cambria Math" w:eastAsiaTheme="minorEastAsia" w:hAnsi="Cambria Math" w:cs="Arial"/>
                          <w:i/>
                          <w:sz w:val="28"/>
                        </w:rPr>
                      </m:ctrlPr>
                    </m:sSupPr>
                    <m:e>
                      <m:d>
                        <m:dPr>
                          <m:ctrlPr>
                            <w:rPr>
                              <w:rFonts w:ascii="Cambria Math" w:eastAsiaTheme="minorEastAsia" w:hAnsi="Cambria Math" w:cs="Arial"/>
                              <w:i/>
                              <w:sz w:val="28"/>
                            </w:rPr>
                          </m:ctrlPr>
                        </m:dPr>
                        <m:e>
                          <m:r>
                            <w:rPr>
                              <w:rFonts w:ascii="Cambria Math" w:eastAsiaTheme="minorEastAsia" w:hAnsi="Cambria Math" w:cs="Arial"/>
                              <w:sz w:val="28"/>
                            </w:rPr>
                            <m:t xml:space="preserve">1+ </m:t>
                          </m:r>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r</m:t>
                                  </m:r>
                                </m:e>
                                <m:sub>
                                  <m:r>
                                    <w:rPr>
                                      <w:rFonts w:ascii="Cambria Math" w:eastAsiaTheme="minorEastAsia" w:hAnsi="Cambria Math" w:cs="Arial"/>
                                      <w:sz w:val="28"/>
                                    </w:rPr>
                                    <m:t>2</m:t>
                                  </m:r>
                                </m:sub>
                              </m:sSub>
                            </m:num>
                            <m:den>
                              <m:r>
                                <w:rPr>
                                  <w:rFonts w:ascii="Cambria Math" w:eastAsiaTheme="minorEastAsia" w:hAnsi="Cambria Math" w:cs="Arial"/>
                                  <w:sz w:val="28"/>
                                </w:rPr>
                                <m:t>100</m:t>
                              </m:r>
                            </m:den>
                          </m:f>
                        </m:e>
                      </m:d>
                    </m:e>
                    <m:sup>
                      <m:sSub>
                        <m:sSubPr>
                          <m:ctrlPr>
                            <w:rPr>
                              <w:rFonts w:ascii="Cambria Math" w:eastAsiaTheme="minorEastAsia" w:hAnsi="Cambria Math" w:cs="Arial"/>
                              <w:i/>
                              <w:sz w:val="28"/>
                            </w:rPr>
                          </m:ctrlPr>
                        </m:sSubPr>
                        <m:e>
                          <m:r>
                            <w:rPr>
                              <w:rFonts w:ascii="Cambria Math" w:eastAsiaTheme="minorEastAsia" w:hAnsi="Cambria Math" w:cs="Arial"/>
                              <w:sz w:val="28"/>
                            </w:rPr>
                            <m:t>t</m:t>
                          </m:r>
                        </m:e>
                        <m:sub>
                          <m:r>
                            <w:rPr>
                              <w:rFonts w:ascii="Cambria Math" w:eastAsiaTheme="minorEastAsia" w:hAnsi="Cambria Math" w:cs="Arial"/>
                              <w:sz w:val="28"/>
                            </w:rPr>
                            <m:t>2</m:t>
                          </m:r>
                        </m:sub>
                      </m:sSub>
                    </m:sup>
                  </m:sSup>
                </m:den>
              </m:f>
            </m:oMath>
            <w:r w:rsidRPr="001A65C4">
              <w:rPr>
                <w:rFonts w:eastAsiaTheme="minorEastAsia" w:cs="Arial"/>
                <w:sz w:val="28"/>
              </w:rPr>
              <w:t xml:space="preserve"> :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sSup>
                    <m:sSupPr>
                      <m:ctrlPr>
                        <w:rPr>
                          <w:rFonts w:ascii="Cambria Math" w:eastAsiaTheme="minorEastAsia" w:hAnsi="Cambria Math" w:cs="Arial"/>
                          <w:i/>
                          <w:sz w:val="28"/>
                        </w:rPr>
                      </m:ctrlPr>
                    </m:sSupPr>
                    <m:e>
                      <m:d>
                        <m:dPr>
                          <m:ctrlPr>
                            <w:rPr>
                              <w:rFonts w:ascii="Cambria Math" w:eastAsiaTheme="minorEastAsia" w:hAnsi="Cambria Math" w:cs="Arial"/>
                              <w:i/>
                              <w:sz w:val="28"/>
                            </w:rPr>
                          </m:ctrlPr>
                        </m:dPr>
                        <m:e>
                          <m:r>
                            <w:rPr>
                              <w:rFonts w:ascii="Cambria Math" w:eastAsiaTheme="minorEastAsia" w:hAnsi="Cambria Math" w:cs="Arial"/>
                              <w:sz w:val="28"/>
                            </w:rPr>
                            <m:t xml:space="preserve">1+ </m:t>
                          </m:r>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r</m:t>
                                  </m:r>
                                </m:e>
                                <m:sub>
                                  <m:r>
                                    <w:rPr>
                                      <w:rFonts w:ascii="Cambria Math" w:eastAsiaTheme="minorEastAsia" w:hAnsi="Cambria Math" w:cs="Arial"/>
                                      <w:sz w:val="28"/>
                                    </w:rPr>
                                    <m:t>3</m:t>
                                  </m:r>
                                </m:sub>
                              </m:sSub>
                            </m:num>
                            <m:den>
                              <m:r>
                                <w:rPr>
                                  <w:rFonts w:ascii="Cambria Math" w:eastAsiaTheme="minorEastAsia" w:hAnsi="Cambria Math" w:cs="Arial"/>
                                  <w:sz w:val="28"/>
                                </w:rPr>
                                <m:t>100</m:t>
                              </m:r>
                            </m:den>
                          </m:f>
                        </m:e>
                      </m:d>
                    </m:e>
                    <m:sup>
                      <m:sSub>
                        <m:sSubPr>
                          <m:ctrlPr>
                            <w:rPr>
                              <w:rFonts w:ascii="Cambria Math" w:eastAsiaTheme="minorEastAsia" w:hAnsi="Cambria Math" w:cs="Arial"/>
                              <w:i/>
                              <w:sz w:val="28"/>
                            </w:rPr>
                          </m:ctrlPr>
                        </m:sSubPr>
                        <m:e>
                          <m:r>
                            <w:rPr>
                              <w:rFonts w:ascii="Cambria Math" w:eastAsiaTheme="minorEastAsia" w:hAnsi="Cambria Math" w:cs="Arial"/>
                              <w:sz w:val="28"/>
                            </w:rPr>
                            <m:t>t</m:t>
                          </m:r>
                        </m:e>
                        <m:sub>
                          <m:r>
                            <w:rPr>
                              <w:rFonts w:ascii="Cambria Math" w:eastAsiaTheme="minorEastAsia" w:hAnsi="Cambria Math" w:cs="Arial"/>
                              <w:sz w:val="28"/>
                            </w:rPr>
                            <m:t>3</m:t>
                          </m:r>
                        </m:sub>
                      </m:sSub>
                    </m:sup>
                  </m:sSup>
                </m:den>
              </m:f>
            </m:oMath>
            <w:r w:rsidRPr="001A65C4">
              <w:rPr>
                <w:rFonts w:eastAsiaTheme="minorEastAsia" w:cs="Arial"/>
                <w:sz w:val="28"/>
              </w:rPr>
              <w:t xml:space="preserve"> : ….. :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sSup>
                    <m:sSupPr>
                      <m:ctrlPr>
                        <w:rPr>
                          <w:rFonts w:ascii="Cambria Math" w:eastAsiaTheme="minorEastAsia" w:hAnsi="Cambria Math" w:cs="Arial"/>
                          <w:i/>
                          <w:sz w:val="28"/>
                        </w:rPr>
                      </m:ctrlPr>
                    </m:sSupPr>
                    <m:e>
                      <m:d>
                        <m:dPr>
                          <m:ctrlPr>
                            <w:rPr>
                              <w:rFonts w:ascii="Cambria Math" w:eastAsiaTheme="minorEastAsia" w:hAnsi="Cambria Math" w:cs="Arial"/>
                              <w:i/>
                              <w:sz w:val="28"/>
                            </w:rPr>
                          </m:ctrlPr>
                        </m:dPr>
                        <m:e>
                          <m:r>
                            <w:rPr>
                              <w:rFonts w:ascii="Cambria Math" w:eastAsiaTheme="minorEastAsia" w:hAnsi="Cambria Math" w:cs="Arial"/>
                              <w:sz w:val="28"/>
                            </w:rPr>
                            <m:t xml:space="preserve">1+ </m:t>
                          </m:r>
                          <m:f>
                            <m:fPr>
                              <m:ctrlPr>
                                <w:rPr>
                                  <w:rFonts w:ascii="Cambria Math" w:eastAsiaTheme="minorEastAsia" w:hAnsi="Cambria Math" w:cs="Arial"/>
                                  <w:i/>
                                  <w:sz w:val="28"/>
                                </w:rPr>
                              </m:ctrlPr>
                            </m:fPr>
                            <m:num>
                              <m:sSub>
                                <m:sSubPr>
                                  <m:ctrlPr>
                                    <w:rPr>
                                      <w:rFonts w:ascii="Cambria Math" w:eastAsiaTheme="minorEastAsia" w:hAnsi="Cambria Math" w:cs="Arial"/>
                                      <w:i/>
                                      <w:sz w:val="28"/>
                                    </w:rPr>
                                  </m:ctrlPr>
                                </m:sSubPr>
                                <m:e>
                                  <m:r>
                                    <w:rPr>
                                      <w:rFonts w:ascii="Cambria Math" w:eastAsiaTheme="minorEastAsia" w:hAnsi="Cambria Math" w:cs="Arial"/>
                                      <w:sz w:val="28"/>
                                    </w:rPr>
                                    <m:t>r</m:t>
                                  </m:r>
                                </m:e>
                                <m:sub>
                                  <m:r>
                                    <w:rPr>
                                      <w:rFonts w:ascii="Cambria Math" w:eastAsiaTheme="minorEastAsia" w:hAnsi="Cambria Math" w:cs="Arial"/>
                                      <w:sz w:val="28"/>
                                    </w:rPr>
                                    <m:t>n</m:t>
                                  </m:r>
                                </m:sub>
                              </m:sSub>
                            </m:num>
                            <m:den>
                              <m:r>
                                <w:rPr>
                                  <w:rFonts w:ascii="Cambria Math" w:eastAsiaTheme="minorEastAsia" w:hAnsi="Cambria Math" w:cs="Arial"/>
                                  <w:sz w:val="28"/>
                                </w:rPr>
                                <m:t>100</m:t>
                              </m:r>
                            </m:den>
                          </m:f>
                        </m:e>
                      </m:d>
                    </m:e>
                    <m:sup>
                      <m:sSub>
                        <m:sSubPr>
                          <m:ctrlPr>
                            <w:rPr>
                              <w:rFonts w:ascii="Cambria Math" w:eastAsiaTheme="minorEastAsia" w:hAnsi="Cambria Math" w:cs="Arial"/>
                              <w:i/>
                              <w:sz w:val="28"/>
                            </w:rPr>
                          </m:ctrlPr>
                        </m:sSubPr>
                        <m:e>
                          <m:r>
                            <w:rPr>
                              <w:rFonts w:ascii="Cambria Math" w:eastAsiaTheme="minorEastAsia" w:hAnsi="Cambria Math" w:cs="Arial"/>
                              <w:sz w:val="28"/>
                            </w:rPr>
                            <m:t>t</m:t>
                          </m:r>
                        </m:e>
                        <m:sub>
                          <m:r>
                            <w:rPr>
                              <w:rFonts w:ascii="Cambria Math" w:eastAsiaTheme="minorEastAsia" w:hAnsi="Cambria Math" w:cs="Arial"/>
                              <w:sz w:val="28"/>
                            </w:rPr>
                            <m:t>n</m:t>
                          </m:r>
                        </m:sub>
                      </m:sSub>
                    </m:sup>
                  </m:sSup>
                </m:den>
              </m:f>
            </m:oMath>
            <w:r w:rsidRPr="001A65C4">
              <w:rPr>
                <w:rFonts w:eastAsiaTheme="minorEastAsia" w:cs="Arial"/>
                <w:sz w:val="28"/>
              </w:rPr>
              <w:t xml:space="preserve"> </w:t>
            </w:r>
            <w:r w:rsidRPr="00304F52">
              <w:rPr>
                <w:rFonts w:eastAsiaTheme="minorEastAsia" w:cs="Arial"/>
              </w:rPr>
              <w:t>.</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p>
        </w:tc>
        <w:tc>
          <w:tcPr>
            <w:tcW w:w="5400" w:type="dxa"/>
            <w:shd w:val="clear" w:color="auto" w:fill="DBE5F1" w:themeFill="accent1" w:themeFillTint="33"/>
          </w:tcPr>
          <w:p w:rsidR="007D286C" w:rsidRPr="001A65C4" w:rsidRDefault="007D286C" w:rsidP="00EC07C4">
            <w:pPr>
              <w:spacing w:line="240" w:lineRule="auto"/>
              <w:jc w:val="center"/>
              <w:rPr>
                <w:rFonts w:eastAsiaTheme="minorEastAsia" w:cs="Arial"/>
                <w:b/>
              </w:rPr>
            </w:pPr>
            <w:r w:rsidRPr="001A65C4">
              <w:rPr>
                <w:rFonts w:eastAsiaTheme="minorEastAsia" w:cs="Arial"/>
                <w:b/>
              </w:rPr>
              <w:t>Shortcut Method:</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Applying the above theorem, </w:t>
            </w:r>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A’s share : B’s share =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sSup>
                    <m:sSupPr>
                      <m:ctrlPr>
                        <w:rPr>
                          <w:rFonts w:ascii="Cambria Math" w:eastAsiaTheme="minorEastAsia" w:hAnsi="Cambria Math" w:cs="Arial"/>
                          <w:i/>
                          <w:sz w:val="28"/>
                        </w:rPr>
                      </m:ctrlPr>
                    </m:sSupPr>
                    <m:e>
                      <m:d>
                        <m:dPr>
                          <m:ctrlPr>
                            <w:rPr>
                              <w:rFonts w:ascii="Cambria Math" w:eastAsiaTheme="minorEastAsia" w:hAnsi="Cambria Math" w:cs="Arial"/>
                              <w:i/>
                              <w:sz w:val="28"/>
                            </w:rPr>
                          </m:ctrlPr>
                        </m:dPr>
                        <m:e>
                          <m:r>
                            <w:rPr>
                              <w:rFonts w:ascii="Cambria Math" w:eastAsiaTheme="minorEastAsia" w:hAnsi="Cambria Math" w:cs="Arial"/>
                              <w:sz w:val="28"/>
                            </w:rPr>
                            <m:t xml:space="preserve">1+ </m:t>
                          </m:r>
                          <m:f>
                            <m:fPr>
                              <m:ctrlPr>
                                <w:rPr>
                                  <w:rFonts w:ascii="Cambria Math" w:eastAsiaTheme="minorEastAsia" w:hAnsi="Cambria Math" w:cs="Arial"/>
                                  <w:i/>
                                  <w:sz w:val="28"/>
                                </w:rPr>
                              </m:ctrlPr>
                            </m:fPr>
                            <m:num>
                              <m:r>
                                <w:rPr>
                                  <w:rFonts w:ascii="Cambria Math" w:eastAsiaTheme="minorEastAsia" w:hAnsi="Cambria Math" w:cs="Arial"/>
                                  <w:sz w:val="28"/>
                                </w:rPr>
                                <m:t>4</m:t>
                              </m:r>
                            </m:num>
                            <m:den>
                              <m:r>
                                <w:rPr>
                                  <w:rFonts w:ascii="Cambria Math" w:eastAsiaTheme="minorEastAsia" w:hAnsi="Cambria Math" w:cs="Arial"/>
                                  <w:sz w:val="28"/>
                                </w:rPr>
                                <m:t>100</m:t>
                              </m:r>
                            </m:den>
                          </m:f>
                        </m:e>
                      </m:d>
                    </m:e>
                    <m:sup>
                      <m:r>
                        <w:rPr>
                          <w:rFonts w:ascii="Cambria Math" w:eastAsiaTheme="minorEastAsia" w:hAnsi="Cambria Math" w:cs="Arial"/>
                          <w:sz w:val="28"/>
                        </w:rPr>
                        <m:t>7</m:t>
                      </m:r>
                    </m:sup>
                  </m:sSup>
                </m:den>
              </m:f>
            </m:oMath>
            <w:r w:rsidRPr="00304F52">
              <w:rPr>
                <w:rFonts w:eastAsiaTheme="minorEastAsia" w:cs="Arial"/>
              </w:rPr>
              <w:t xml:space="preserve"> : </w:t>
            </w:r>
            <m:oMath>
              <m:f>
                <m:fPr>
                  <m:ctrlPr>
                    <w:rPr>
                      <w:rFonts w:ascii="Cambria Math" w:eastAsiaTheme="minorEastAsia" w:hAnsi="Cambria Math" w:cs="Arial"/>
                      <w:i/>
                      <w:sz w:val="28"/>
                    </w:rPr>
                  </m:ctrlPr>
                </m:fPr>
                <m:num>
                  <m:r>
                    <w:rPr>
                      <w:rFonts w:ascii="Cambria Math" w:eastAsiaTheme="minorEastAsia" w:hAnsi="Cambria Math" w:cs="Arial"/>
                      <w:sz w:val="28"/>
                    </w:rPr>
                    <m:t>1</m:t>
                  </m:r>
                </m:num>
                <m:den>
                  <m:sSup>
                    <m:sSupPr>
                      <m:ctrlPr>
                        <w:rPr>
                          <w:rFonts w:ascii="Cambria Math" w:eastAsiaTheme="minorEastAsia" w:hAnsi="Cambria Math" w:cs="Arial"/>
                          <w:i/>
                          <w:sz w:val="28"/>
                        </w:rPr>
                      </m:ctrlPr>
                    </m:sSupPr>
                    <m:e>
                      <m:d>
                        <m:dPr>
                          <m:ctrlPr>
                            <w:rPr>
                              <w:rFonts w:ascii="Cambria Math" w:eastAsiaTheme="minorEastAsia" w:hAnsi="Cambria Math" w:cs="Arial"/>
                              <w:i/>
                              <w:sz w:val="28"/>
                            </w:rPr>
                          </m:ctrlPr>
                        </m:dPr>
                        <m:e>
                          <m:r>
                            <w:rPr>
                              <w:rFonts w:ascii="Cambria Math" w:eastAsiaTheme="minorEastAsia" w:hAnsi="Cambria Math" w:cs="Arial"/>
                              <w:sz w:val="28"/>
                            </w:rPr>
                            <m:t xml:space="preserve">1+ </m:t>
                          </m:r>
                          <m:f>
                            <m:fPr>
                              <m:ctrlPr>
                                <w:rPr>
                                  <w:rFonts w:ascii="Cambria Math" w:eastAsiaTheme="minorEastAsia" w:hAnsi="Cambria Math" w:cs="Arial"/>
                                  <w:i/>
                                  <w:sz w:val="28"/>
                                </w:rPr>
                              </m:ctrlPr>
                            </m:fPr>
                            <m:num>
                              <m:r>
                                <w:rPr>
                                  <w:rFonts w:ascii="Cambria Math" w:eastAsiaTheme="minorEastAsia" w:hAnsi="Cambria Math" w:cs="Arial"/>
                                  <w:sz w:val="28"/>
                                </w:rPr>
                                <m:t>4</m:t>
                              </m:r>
                            </m:num>
                            <m:den>
                              <m:r>
                                <w:rPr>
                                  <w:rFonts w:ascii="Cambria Math" w:eastAsiaTheme="minorEastAsia" w:hAnsi="Cambria Math" w:cs="Arial"/>
                                  <w:sz w:val="28"/>
                                </w:rPr>
                                <m:t>100</m:t>
                              </m:r>
                            </m:den>
                          </m:f>
                        </m:e>
                      </m:d>
                    </m:e>
                    <m:sup>
                      <m:r>
                        <w:rPr>
                          <w:rFonts w:ascii="Cambria Math" w:eastAsiaTheme="minorEastAsia" w:hAnsi="Cambria Math" w:cs="Arial"/>
                          <w:sz w:val="28"/>
                        </w:rPr>
                        <m:t>9</m:t>
                      </m:r>
                    </m:sup>
                  </m:sSup>
                </m:den>
              </m:f>
            </m:oMath>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  1 : </w:t>
            </w:r>
            <m:oMath>
              <m:f>
                <m:fPr>
                  <m:ctrlPr>
                    <w:rPr>
                      <w:rFonts w:ascii="Cambria Math" w:eastAsiaTheme="minorEastAsia" w:hAnsi="Cambria Math" w:cs="Arial"/>
                    </w:rPr>
                  </m:ctrlPr>
                </m:fPr>
                <m:num>
                  <m:r>
                    <m:rPr>
                      <m:sty m:val="p"/>
                    </m:rPr>
                    <w:rPr>
                      <w:rFonts w:ascii="Cambria Math" w:eastAsiaTheme="minorEastAsia" w:hAnsi="Cambria Math" w:cs="Arial"/>
                    </w:rPr>
                    <m:t>1</m:t>
                  </m:r>
                </m:num>
                <m:den>
                  <m:sSup>
                    <m:sSupPr>
                      <m:ctrlPr>
                        <w:rPr>
                          <w:rFonts w:ascii="Cambria Math" w:eastAsiaTheme="minorEastAsia" w:hAnsi="Cambria Math" w:cs="Arial"/>
                        </w:rPr>
                      </m:ctrlPr>
                    </m:sSupPr>
                    <m:e>
                      <m:d>
                        <m:dPr>
                          <m:ctrlPr>
                            <w:rPr>
                              <w:rFonts w:ascii="Cambria Math" w:eastAsiaTheme="minorEastAsia" w:hAnsi="Cambria Math" w:cs="Arial"/>
                            </w:rPr>
                          </m:ctrlPr>
                        </m:dPr>
                        <m:e>
                          <m:r>
                            <m:rPr>
                              <m:sty m:val="p"/>
                            </m:rPr>
                            <w:rPr>
                              <w:rFonts w:ascii="Cambria Math" w:eastAsiaTheme="minorEastAsia" w:hAnsi="Cambria Math" w:cs="Arial"/>
                            </w:rPr>
                            <m:t xml:space="preserve">1+ </m:t>
                          </m:r>
                          <m:f>
                            <m:fPr>
                              <m:ctrlPr>
                                <w:rPr>
                                  <w:rFonts w:ascii="Cambria Math" w:eastAsiaTheme="minorEastAsia" w:hAnsi="Cambria Math" w:cs="Arial"/>
                                </w:rPr>
                              </m:ctrlPr>
                            </m:fPr>
                            <m:num>
                              <m:r>
                                <m:rPr>
                                  <m:sty m:val="p"/>
                                </m:rPr>
                                <w:rPr>
                                  <w:rFonts w:ascii="Cambria Math" w:eastAsiaTheme="minorEastAsia" w:hAnsi="Cambria Math" w:cs="Arial"/>
                                </w:rPr>
                                <m:t>4</m:t>
                              </m:r>
                            </m:num>
                            <m:den>
                              <m:r>
                                <m:rPr>
                                  <m:sty m:val="p"/>
                                </m:rPr>
                                <w:rPr>
                                  <w:rFonts w:ascii="Cambria Math" w:eastAsiaTheme="minorEastAsia" w:hAnsi="Cambria Math" w:cs="Arial"/>
                                </w:rPr>
                                <m:t>100</m:t>
                              </m:r>
                            </m:den>
                          </m:f>
                        </m:e>
                      </m:d>
                    </m:e>
                    <m:sup>
                      <m:r>
                        <m:rPr>
                          <m:sty m:val="p"/>
                        </m:rPr>
                        <w:rPr>
                          <w:rFonts w:ascii="Cambria Math" w:eastAsiaTheme="minorEastAsia" w:hAnsi="Cambria Math" w:cs="Arial"/>
                        </w:rPr>
                        <m:t>2</m:t>
                      </m:r>
                    </m:sup>
                  </m:sSup>
                </m:den>
              </m:f>
            </m:oMath>
            <w:r w:rsidRPr="00304F52">
              <w:rPr>
                <w:rFonts w:eastAsiaTheme="minorEastAsia" w:cs="Arial"/>
              </w:rPr>
              <w:t xml:space="preserve">       = 1 : </w:t>
            </w:r>
            <m:oMath>
              <m:f>
                <m:fPr>
                  <m:ctrlPr>
                    <w:rPr>
                      <w:rFonts w:ascii="Cambria Math" w:eastAsiaTheme="minorEastAsia" w:hAnsi="Cambria Math" w:cs="Arial"/>
                    </w:rPr>
                  </m:ctrlPr>
                </m:fPr>
                <m:num>
                  <m:r>
                    <m:rPr>
                      <m:sty m:val="p"/>
                    </m:rPr>
                    <w:rPr>
                      <w:rFonts w:ascii="Cambria Math" w:eastAsiaTheme="minorEastAsia" w:hAnsi="Cambria Math" w:cs="Arial"/>
                    </w:rPr>
                    <m:t>625</m:t>
                  </m:r>
                </m:num>
                <m:den>
                  <m:r>
                    <m:rPr>
                      <m:sty m:val="p"/>
                    </m:rPr>
                    <w:rPr>
                      <w:rFonts w:ascii="Cambria Math" w:eastAsiaTheme="minorEastAsia" w:hAnsi="Cambria Math" w:cs="Arial"/>
                    </w:rPr>
                    <m:t>626</m:t>
                  </m:r>
                </m:den>
              </m:f>
            </m:oMath>
          </w:p>
          <w:p w:rsidR="007D286C" w:rsidRPr="00304F52" w:rsidRDefault="007D286C" w:rsidP="00EC07C4">
            <w:pPr>
              <w:spacing w:line="240" w:lineRule="auto"/>
              <w:rPr>
                <w:rFonts w:eastAsiaTheme="minorEastAsia" w:cs="Arial"/>
              </w:rPr>
            </w:pPr>
            <w:r w:rsidRPr="00304F52">
              <w:rPr>
                <w:rFonts w:eastAsiaTheme="minorEastAsia" w:cs="Arial"/>
              </w:rPr>
              <w:t xml:space="preserve">                            </w:t>
            </w:r>
          </w:p>
          <w:p w:rsidR="007D286C" w:rsidRPr="00304F52" w:rsidRDefault="007D286C" w:rsidP="00EC07C4">
            <w:pPr>
              <w:spacing w:line="240" w:lineRule="auto"/>
              <w:rPr>
                <w:rFonts w:eastAsiaTheme="minorEastAsia" w:cs="Arial"/>
              </w:rPr>
            </w:pPr>
            <w:r w:rsidRPr="00304F52">
              <w:rPr>
                <w:rFonts w:eastAsiaTheme="minorEastAsia" w:cs="Arial"/>
              </w:rPr>
              <w:t xml:space="preserve">                             = 626 : 625</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Dividing Rs 3903 in the ratio 676 : 625</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A’s Present share = </w:t>
            </w:r>
            <m:oMath>
              <m:f>
                <m:fPr>
                  <m:ctrlPr>
                    <w:rPr>
                      <w:rFonts w:ascii="Cambria Math" w:eastAsiaTheme="minorEastAsia" w:hAnsi="Cambria Math" w:cs="Arial"/>
                    </w:rPr>
                  </m:ctrlPr>
                </m:fPr>
                <m:num>
                  <m:r>
                    <m:rPr>
                      <m:sty m:val="p"/>
                    </m:rPr>
                    <w:rPr>
                      <w:rFonts w:ascii="Cambria Math" w:eastAsiaTheme="minorEastAsia" w:hAnsi="Cambria Math" w:cs="Arial"/>
                    </w:rPr>
                    <m:t>676</m:t>
                  </m:r>
                </m:num>
                <m:den>
                  <m:r>
                    <m:rPr>
                      <m:sty m:val="p"/>
                    </m:rPr>
                    <w:rPr>
                      <w:rFonts w:ascii="Cambria Math" w:eastAsiaTheme="minorEastAsia" w:hAnsi="Cambria Math" w:cs="Arial"/>
                    </w:rPr>
                    <m:t>678 + 625</m:t>
                  </m:r>
                </m:den>
              </m:f>
            </m:oMath>
            <w:r w:rsidRPr="00304F52">
              <w:rPr>
                <w:rFonts w:eastAsiaTheme="minorEastAsia" w:cs="Arial"/>
              </w:rPr>
              <w:t xml:space="preserve"> </w:t>
            </w:r>
            <w:r w:rsidRPr="00304F52">
              <w:rPr>
                <w:rFonts w:eastAsiaTheme="minorEastAsia" w:cs="Arial"/>
              </w:rPr>
              <w:sym w:font="Symbol" w:char="F0B4"/>
            </w:r>
            <w:r w:rsidRPr="00304F52">
              <w:rPr>
                <w:rFonts w:eastAsiaTheme="minorEastAsia" w:cs="Arial"/>
              </w:rPr>
              <w:t xml:space="preserve"> 3903 = Rs 2028.</w:t>
            </w:r>
          </w:p>
          <w:p w:rsidR="007D286C" w:rsidRPr="00304F52" w:rsidRDefault="007D286C" w:rsidP="00EC07C4">
            <w:pPr>
              <w:spacing w:line="240" w:lineRule="auto"/>
              <w:rPr>
                <w:rFonts w:eastAsiaTheme="minorEastAsia" w:cs="Arial"/>
              </w:rPr>
            </w:pPr>
          </w:p>
          <w:p w:rsidR="007D286C" w:rsidRPr="00304F52" w:rsidRDefault="007D286C" w:rsidP="00EC07C4">
            <w:pPr>
              <w:spacing w:line="240" w:lineRule="auto"/>
              <w:rPr>
                <w:rFonts w:eastAsiaTheme="minorEastAsia" w:cs="Arial"/>
              </w:rPr>
            </w:pPr>
            <w:r w:rsidRPr="00304F52">
              <w:rPr>
                <w:rFonts w:eastAsiaTheme="minorEastAsia" w:cs="Arial"/>
              </w:rPr>
              <w:t xml:space="preserve"> B’s present share = Rs 3903 – Rs 2028 = Rs 1875.</w:t>
            </w:r>
          </w:p>
          <w:p w:rsidR="007D286C" w:rsidRPr="00304F52" w:rsidRDefault="007D286C" w:rsidP="00EC07C4">
            <w:pPr>
              <w:spacing w:line="240" w:lineRule="auto"/>
              <w:rPr>
                <w:rFonts w:eastAsiaTheme="minorEastAsia" w:cs="Arial"/>
              </w:rPr>
            </w:pPr>
          </w:p>
        </w:tc>
      </w:tr>
    </w:tbl>
    <w:p w:rsidR="007D286C" w:rsidRPr="00304F52" w:rsidRDefault="007D286C" w:rsidP="007D286C">
      <w:pPr>
        <w:spacing w:after="0" w:line="240" w:lineRule="auto"/>
        <w:rPr>
          <w:rFonts w:eastAsiaTheme="minorEastAsia" w:cs="Arial"/>
        </w:rPr>
      </w:pPr>
    </w:p>
    <w:p w:rsidR="007D286C" w:rsidRPr="00304F52" w:rsidRDefault="007D286C" w:rsidP="007D286C">
      <w:pPr>
        <w:pStyle w:val="NoSpacing"/>
        <w:rPr>
          <w:rFonts w:cs="Arial"/>
          <w:u w:val="single"/>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NoSpacing"/>
        <w:rPr>
          <w:rFonts w:cs="Arial"/>
          <w:b/>
          <w:u w:val="single"/>
        </w:rPr>
      </w:pP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26" w:type="dxa"/>
          </w:tcPr>
          <w:p w:rsidR="007D286C" w:rsidRPr="00304F52" w:rsidRDefault="007D286C" w:rsidP="00EC07C4">
            <w:pPr>
              <w:pStyle w:val="NoSpacing"/>
              <w:jc w:val="center"/>
              <w:rPr>
                <w:rFonts w:cs="Arial"/>
                <w:b w:val="0"/>
              </w:rPr>
            </w:pPr>
            <w:r w:rsidRPr="00304F52">
              <w:rPr>
                <w:rFonts w:cs="Arial"/>
                <w:b w:val="0"/>
              </w:rPr>
              <w:t>Exercise 1</w:t>
            </w:r>
          </w:p>
        </w:tc>
      </w:tr>
    </w:tbl>
    <w:p w:rsidR="007D286C" w:rsidRPr="00304F52" w:rsidRDefault="007D286C" w:rsidP="007D286C">
      <w:pPr>
        <w:spacing w:before="100" w:beforeAutospacing="1" w:after="0" w:line="240" w:lineRule="auto"/>
        <w:rPr>
          <w:rFonts w:eastAsia="Times New Roman" w:cs="Arial"/>
          <w:b/>
          <w:bCs/>
          <w:u w:val="single"/>
          <w:lang w:bidi="ar-SA"/>
        </w:rPr>
      </w:pPr>
    </w:p>
    <w:p w:rsidR="007D286C" w:rsidRPr="00304F52" w:rsidRDefault="007D286C" w:rsidP="007D286C">
      <w:pPr>
        <w:spacing w:after="0"/>
        <w:rPr>
          <w:rFonts w:cs="Arial"/>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ListParagraph"/>
        <w:numPr>
          <w:ilvl w:val="0"/>
          <w:numId w:val="241"/>
        </w:numPr>
        <w:spacing w:after="0"/>
        <w:rPr>
          <w:rFonts w:cs="Arial"/>
        </w:rPr>
      </w:pPr>
      <w:r w:rsidRPr="00304F52">
        <w:rPr>
          <w:rFonts w:cs="Arial"/>
        </w:rPr>
        <w:t>Ravi Raj invested an amount of Rs 7500 at compound interest rate of 4 per cent per annum for a period of three years. How much amount will Ravi Raj get after 2 years?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211"/>
        </w:numPr>
        <w:spacing w:after="0"/>
        <w:rPr>
          <w:rFonts w:cs="Arial"/>
        </w:rPr>
      </w:pPr>
      <w:r w:rsidRPr="00304F52">
        <w:rPr>
          <w:rFonts w:cs="Arial"/>
        </w:rPr>
        <w:t>Rs 12340                       (c) Rs 13320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11"/>
        </w:numPr>
        <w:spacing w:after="0"/>
        <w:rPr>
          <w:rFonts w:cs="Arial"/>
        </w:rPr>
      </w:pPr>
      <w:r w:rsidRPr="00304F52">
        <w:rPr>
          <w:rFonts w:cs="Arial"/>
        </w:rPr>
        <w:t>Rs 13210                       (d) Rs 8112</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spacing w:after="0"/>
        <w:rPr>
          <w:rFonts w:cs="Arial"/>
        </w:rPr>
      </w:pPr>
      <w:r w:rsidRPr="00304F52">
        <w:rPr>
          <w:rFonts w:cs="Arial"/>
        </w:rPr>
        <w:t xml:space="preserve"> Ashok invested an amount of Rs 10,000 at compound interest rate of 10 per cent per annum for a period of three years. How much amount will Ashok get after 3 years?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(a) Rs 12340                       (c) Rs 13320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(b) Rs 13210                       (d) Rs 13310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241"/>
        </w:numPr>
        <w:spacing w:after="0"/>
        <w:rPr>
          <w:rFonts w:cs="Arial"/>
        </w:rPr>
      </w:pPr>
      <w:r w:rsidRPr="00304F52">
        <w:rPr>
          <w:rFonts w:cs="Arial"/>
        </w:rPr>
        <w:t xml:space="preserve">Find the amount at compound interest of Rs 2700 in 3 years at 3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3</m:t>
            </m:r>
          </m:den>
        </m:f>
      </m:oMath>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242"/>
        </w:numPr>
        <w:spacing w:after="0"/>
        <w:rPr>
          <w:rFonts w:cs="Arial"/>
        </w:rPr>
      </w:pPr>
      <w:r w:rsidRPr="00304F52">
        <w:rPr>
          <w:rFonts w:cs="Arial"/>
        </w:rPr>
        <w:t>2979.10                        (c) 2797.10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2"/>
        </w:numPr>
        <w:spacing w:after="0"/>
        <w:rPr>
          <w:rFonts w:cs="Arial"/>
        </w:rPr>
      </w:pPr>
      <w:r w:rsidRPr="00304F52">
        <w:rPr>
          <w:rFonts w:cs="Arial"/>
        </w:rPr>
        <w:t>2997.10                        (d) none of these</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spacing w:after="0"/>
        <w:rPr>
          <w:rFonts w:cs="Arial"/>
        </w:rPr>
      </w:pPr>
      <w:r w:rsidRPr="00304F52">
        <w:rPr>
          <w:rFonts w:cs="Arial"/>
        </w:rPr>
        <w:t xml:space="preserve">Rs7500 is borrowed at CI at the rate of 4% per </w:t>
      </w:r>
      <w:proofErr w:type="spellStart"/>
      <w:r w:rsidRPr="00304F52">
        <w:rPr>
          <w:rFonts w:cs="Arial"/>
        </w:rPr>
        <w:t>anum</w:t>
      </w:r>
      <w:proofErr w:type="spellEnd"/>
      <w:r w:rsidRPr="00304F52">
        <w:rPr>
          <w:rFonts w:cs="Arial"/>
        </w:rPr>
        <w:t>. What will be the amount to be paid after 1 year, if the interest is compounded half yearly?</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(a) 7800                               (c) 7803</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(b) 7500                               (d) 8000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241"/>
        </w:numPr>
        <w:spacing w:after="0"/>
        <w:rPr>
          <w:rFonts w:cs="Arial"/>
        </w:rPr>
      </w:pPr>
      <w:r w:rsidRPr="00304F52">
        <w:rPr>
          <w:rFonts w:cs="Arial"/>
        </w:rPr>
        <w:t>Find the amount of Rs 1000 in 1 year at 5 per cent compound interest payable half-yearly</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212"/>
        </w:numPr>
        <w:spacing w:after="0"/>
        <w:rPr>
          <w:rFonts w:cs="Arial"/>
        </w:rPr>
      </w:pPr>
      <w:r w:rsidRPr="00304F52">
        <w:rPr>
          <w:rFonts w:cs="Arial"/>
        </w:rPr>
        <w:t>Rs 1050(</w:t>
      </w:r>
      <w:proofErr w:type="spellStart"/>
      <w:r w:rsidRPr="00304F52">
        <w:rPr>
          <w:rFonts w:cs="Arial"/>
        </w:rPr>
        <w:t>Approx</w:t>
      </w:r>
      <w:proofErr w:type="spellEnd"/>
      <w:r w:rsidRPr="00304F52">
        <w:rPr>
          <w:rFonts w:cs="Arial"/>
        </w:rPr>
        <w:t xml:space="preserve">) </w:t>
      </w:r>
    </w:p>
    <w:p w:rsidR="007D286C" w:rsidRPr="00304F52" w:rsidRDefault="007D286C" w:rsidP="007D286C">
      <w:pPr>
        <w:pStyle w:val="ListParagraph"/>
        <w:spacing w:after="0"/>
        <w:rPr>
          <w:rFonts w:cs="Arial"/>
        </w:rPr>
      </w:pPr>
      <w:r w:rsidRPr="00304F52">
        <w:rPr>
          <w:rFonts w:cs="Arial"/>
        </w:rPr>
        <w:tab/>
        <w:t xml:space="preserve">   </w:t>
      </w:r>
    </w:p>
    <w:p w:rsidR="007D286C" w:rsidRPr="00304F52" w:rsidRDefault="007D286C" w:rsidP="007D286C">
      <w:pPr>
        <w:pStyle w:val="ListParagraph"/>
        <w:numPr>
          <w:ilvl w:val="0"/>
          <w:numId w:val="212"/>
        </w:numPr>
        <w:spacing w:after="0"/>
        <w:rPr>
          <w:rFonts w:cs="Arial"/>
        </w:rPr>
      </w:pPr>
      <w:r w:rsidRPr="00304F52">
        <w:rPr>
          <w:rFonts w:cs="Arial"/>
        </w:rPr>
        <w:t>Rs 950(</w:t>
      </w:r>
      <w:proofErr w:type="spellStart"/>
      <w:r w:rsidRPr="00304F52">
        <w:rPr>
          <w:rFonts w:cs="Arial"/>
        </w:rPr>
        <w:t>Approx</w:t>
      </w:r>
      <w:proofErr w:type="spellEnd"/>
      <w:r w:rsidRPr="00304F52">
        <w:rPr>
          <w:rFonts w:cs="Arial"/>
        </w:rPr>
        <w:t xml:space="preserve">)    </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12"/>
        </w:numPr>
        <w:spacing w:after="0"/>
        <w:rPr>
          <w:rFonts w:cs="Arial"/>
        </w:rPr>
      </w:pPr>
      <w:r w:rsidRPr="00304F52">
        <w:rPr>
          <w:rFonts w:cs="Arial"/>
        </w:rPr>
        <w:t>Rs 1125(</w:t>
      </w:r>
      <w:proofErr w:type="spellStart"/>
      <w:r w:rsidRPr="00304F52">
        <w:rPr>
          <w:rFonts w:cs="Arial"/>
        </w:rPr>
        <w:t>Approx</w:t>
      </w:r>
      <w:proofErr w:type="spellEnd"/>
      <w:r w:rsidRPr="00304F52">
        <w:rPr>
          <w:rFonts w:cs="Arial"/>
        </w:rPr>
        <w:t>)</w:t>
      </w:r>
    </w:p>
    <w:p w:rsidR="007D286C" w:rsidRPr="00304F52" w:rsidRDefault="007D286C" w:rsidP="007D286C">
      <w:pPr>
        <w:pStyle w:val="ListParagraph"/>
        <w:spacing w:after="0"/>
        <w:rPr>
          <w:rFonts w:cs="Arial"/>
        </w:rPr>
      </w:pPr>
      <w:r w:rsidRPr="00304F52">
        <w:rPr>
          <w:rFonts w:cs="Arial"/>
        </w:rPr>
        <w:t xml:space="preserve">  </w:t>
      </w:r>
    </w:p>
    <w:p w:rsidR="007D286C" w:rsidRPr="00304F52" w:rsidRDefault="007D286C" w:rsidP="007D286C">
      <w:pPr>
        <w:pStyle w:val="ListParagraph"/>
        <w:numPr>
          <w:ilvl w:val="0"/>
          <w:numId w:val="212"/>
        </w:numPr>
        <w:spacing w:after="0"/>
        <w:rPr>
          <w:rFonts w:cs="Arial"/>
        </w:rPr>
      </w:pPr>
      <w:r w:rsidRPr="00304F52">
        <w:rPr>
          <w:rFonts w:cs="Arial"/>
        </w:rPr>
        <w:t>Rs1025(</w:t>
      </w:r>
      <w:proofErr w:type="spellStart"/>
      <w:r w:rsidRPr="00304F52">
        <w:rPr>
          <w:rFonts w:cs="Arial"/>
        </w:rPr>
        <w:t>Approx</w:t>
      </w:r>
      <w:proofErr w:type="spellEnd"/>
      <w:r w:rsidRPr="00304F52">
        <w:rPr>
          <w:rFonts w:cs="Arial"/>
        </w:rPr>
        <w:t>)</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spacing w:after="0"/>
        <w:rPr>
          <w:rFonts w:cs="Arial"/>
        </w:rPr>
      </w:pPr>
      <w:r w:rsidRPr="00304F52">
        <w:rPr>
          <w:rFonts w:cs="Arial"/>
        </w:rPr>
        <w:t>Find the compound interest on Rs 350 for 1 year at 4 per cent per annum, the interest being payable half yearly.</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213"/>
        </w:numPr>
        <w:spacing w:after="0"/>
        <w:rPr>
          <w:rFonts w:cs="Arial"/>
        </w:rPr>
      </w:pPr>
      <w:r w:rsidRPr="00304F52">
        <w:rPr>
          <w:rFonts w:cs="Arial"/>
        </w:rPr>
        <w:t>Rs 364.14                     (c) Rs 14.14</w:t>
      </w:r>
    </w:p>
    <w:p w:rsidR="007D286C" w:rsidRPr="00304F52" w:rsidRDefault="007D286C" w:rsidP="007D286C">
      <w:pPr>
        <w:pStyle w:val="ListParagraph"/>
        <w:spacing w:after="0"/>
        <w:rPr>
          <w:rFonts w:cs="Arial"/>
        </w:rPr>
      </w:pPr>
      <w:r w:rsidRPr="00304F52">
        <w:rPr>
          <w:rFonts w:cs="Arial"/>
        </w:rPr>
        <w:t xml:space="preserve"> </w:t>
      </w:r>
    </w:p>
    <w:p w:rsidR="007D286C" w:rsidRPr="00304F52" w:rsidRDefault="007D286C" w:rsidP="007D286C">
      <w:pPr>
        <w:pStyle w:val="ListParagraph"/>
        <w:numPr>
          <w:ilvl w:val="0"/>
          <w:numId w:val="213"/>
        </w:numPr>
        <w:spacing w:after="0"/>
        <w:rPr>
          <w:rFonts w:cs="Arial"/>
        </w:rPr>
      </w:pPr>
      <w:r w:rsidRPr="00304F52">
        <w:rPr>
          <w:rFonts w:cs="Arial"/>
        </w:rPr>
        <w:t>Rs 365.15                     (d) Rs 15.15</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spacing w:after="0"/>
        <w:rPr>
          <w:rFonts w:cs="Arial"/>
        </w:rPr>
      </w:pPr>
      <w:r w:rsidRPr="00304F52">
        <w:rPr>
          <w:rFonts w:cs="Arial"/>
        </w:rPr>
        <w:t>Rs7500 is borrowed at CI at the rate of 4% per annum. What will be the amount to be paid after 6months, if the interest is compounded quarterly?</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(a) 7650.75                          (c) 7800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(b) 7500                               (d) 8000</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241"/>
        </w:numPr>
        <w:spacing w:after="0"/>
        <w:rPr>
          <w:rFonts w:eastAsiaTheme="minorEastAsia" w:cs="Arial"/>
        </w:rPr>
      </w:pPr>
      <w:r w:rsidRPr="00304F52">
        <w:rPr>
          <w:rFonts w:cs="Arial"/>
        </w:rPr>
        <w:t xml:space="preserve"> Find the compound interest on Rs 2000 for 1</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4</m:t>
            </m:r>
          </m:den>
        </m:f>
      </m:oMath>
      <w:r w:rsidRPr="00304F52">
        <w:rPr>
          <w:rFonts w:eastAsiaTheme="minorEastAsia" w:cs="Arial"/>
        </w:rPr>
        <w:t xml:space="preserve"> years at 10 per cent per annum, the interest being payable quarterly.</w:t>
      </w:r>
    </w:p>
    <w:p w:rsidR="007D286C" w:rsidRPr="00304F52" w:rsidRDefault="007D286C" w:rsidP="007D286C">
      <w:pPr>
        <w:pStyle w:val="ListParagraph"/>
        <w:spacing w:after="0"/>
        <w:ind w:left="360"/>
        <w:rPr>
          <w:rFonts w:eastAsiaTheme="minorEastAsia" w:cs="Arial"/>
        </w:rPr>
      </w:pPr>
    </w:p>
    <w:p w:rsidR="007D286C" w:rsidRPr="00304F52" w:rsidRDefault="007D286C" w:rsidP="007D286C">
      <w:pPr>
        <w:pStyle w:val="ListParagraph"/>
        <w:numPr>
          <w:ilvl w:val="0"/>
          <w:numId w:val="214"/>
        </w:numPr>
        <w:spacing w:after="0"/>
        <w:rPr>
          <w:rFonts w:cs="Arial"/>
        </w:rPr>
      </w:pPr>
      <w:r w:rsidRPr="00304F52">
        <w:rPr>
          <w:rFonts w:cs="Arial"/>
        </w:rPr>
        <w:t>Rs 2262.81                   (c) Rs 262.18</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14"/>
        </w:numPr>
        <w:spacing w:after="0"/>
        <w:rPr>
          <w:rFonts w:cs="Arial"/>
        </w:rPr>
      </w:pPr>
      <w:r w:rsidRPr="00304F52">
        <w:rPr>
          <w:rFonts w:cs="Arial"/>
        </w:rPr>
        <w:t>Rs 262.81                     (d) none of these</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spacing w:after="0"/>
        <w:rPr>
          <w:rFonts w:cs="Arial"/>
        </w:rPr>
      </w:pPr>
      <w:r w:rsidRPr="00304F52">
        <w:rPr>
          <w:rFonts w:cs="Arial"/>
        </w:rPr>
        <w:t>Find the compound interest on Rs 8000 in 3 months at 5 per cent interest payable quarterly.</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215"/>
        </w:numPr>
        <w:spacing w:after="0"/>
        <w:rPr>
          <w:rFonts w:cs="Arial"/>
        </w:rPr>
      </w:pPr>
      <w:r w:rsidRPr="00304F52">
        <w:rPr>
          <w:rFonts w:cs="Arial"/>
        </w:rPr>
        <w:t>Rs 250                           (c) Rs 150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15"/>
        </w:numPr>
        <w:spacing w:after="0"/>
        <w:rPr>
          <w:rFonts w:cs="Arial"/>
        </w:rPr>
      </w:pPr>
      <w:r w:rsidRPr="00304F52">
        <w:rPr>
          <w:rFonts w:cs="Arial"/>
        </w:rPr>
        <w:t>Rs 200                           (d) Rs 100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spacing w:after="0"/>
        <w:rPr>
          <w:rFonts w:cs="Arial"/>
        </w:rPr>
      </w:pPr>
      <w:r w:rsidRPr="00304F52">
        <w:rPr>
          <w:rFonts w:cs="Arial"/>
        </w:rPr>
        <w:t xml:space="preserve"> The compound interest on any sum at the rate of 5% for two years is Rs 512.50 find the sum.</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216"/>
        </w:numPr>
        <w:spacing w:after="0"/>
        <w:rPr>
          <w:rFonts w:cs="Arial"/>
        </w:rPr>
      </w:pPr>
      <w:r w:rsidRPr="00304F52">
        <w:rPr>
          <w:rFonts w:cs="Arial"/>
        </w:rPr>
        <w:t>Rs 5200                        (c) Rs 5000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16"/>
        </w:numPr>
        <w:spacing w:after="0"/>
        <w:rPr>
          <w:rFonts w:cs="Arial"/>
        </w:rPr>
      </w:pPr>
      <w:r w:rsidRPr="00304F52">
        <w:rPr>
          <w:rFonts w:cs="Arial"/>
        </w:rPr>
        <w:t>Rs 4800                        (d) Rs 5500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spacing w:after="0"/>
        <w:rPr>
          <w:rFonts w:cs="Arial"/>
        </w:rPr>
      </w:pPr>
      <w:r w:rsidRPr="00304F52">
        <w:rPr>
          <w:rFonts w:cs="Arial"/>
        </w:rPr>
        <w:t xml:space="preserve"> Rs 800 at 5% per annum compound interest amount to Rs 882 in</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217"/>
        </w:numPr>
        <w:spacing w:after="0"/>
        <w:rPr>
          <w:rFonts w:cs="Arial"/>
        </w:rPr>
      </w:pPr>
      <w:r w:rsidRPr="00304F52">
        <w:rPr>
          <w:rFonts w:cs="Arial"/>
        </w:rPr>
        <w:t>4 years                          (c) 1 years</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17"/>
        </w:numPr>
        <w:spacing w:after="0"/>
        <w:rPr>
          <w:rFonts w:cs="Arial"/>
        </w:rPr>
      </w:pPr>
      <w:r w:rsidRPr="00304F52">
        <w:rPr>
          <w:rFonts w:cs="Arial"/>
        </w:rPr>
        <w:t>3 years                          (d) 2 year</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spacing w:after="0"/>
        <w:rPr>
          <w:rFonts w:cs="Arial"/>
        </w:rPr>
      </w:pPr>
      <w:r w:rsidRPr="00304F52">
        <w:rPr>
          <w:rFonts w:cs="Arial"/>
        </w:rPr>
        <w:t xml:space="preserve">Rs7500 is borrowed at CI at the rate of 2% for the first year, 4% for the second year and 5% for the third year. Find the amount to be paid </w:t>
      </w:r>
    </w:p>
    <w:p w:rsidR="007D286C" w:rsidRPr="00304F52" w:rsidRDefault="007D286C" w:rsidP="007D286C">
      <w:pPr>
        <w:pStyle w:val="ListParagraph"/>
        <w:spacing w:after="0"/>
        <w:ind w:left="360"/>
        <w:rPr>
          <w:rFonts w:cs="Arial"/>
        </w:rPr>
      </w:pPr>
      <w:proofErr w:type="gramStart"/>
      <w:r w:rsidRPr="00304F52">
        <w:rPr>
          <w:rFonts w:cs="Arial"/>
        </w:rPr>
        <w:t>after</w:t>
      </w:r>
      <w:proofErr w:type="gramEnd"/>
      <w:r w:rsidRPr="00304F52">
        <w:rPr>
          <w:rFonts w:cs="Arial"/>
        </w:rPr>
        <w:t xml:space="preserve"> 3 years.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218"/>
        </w:numPr>
        <w:spacing w:after="0"/>
        <w:rPr>
          <w:rFonts w:cs="Arial"/>
        </w:rPr>
      </w:pPr>
      <w:r w:rsidRPr="00304F52">
        <w:rPr>
          <w:rFonts w:cs="Arial"/>
        </w:rPr>
        <w:t>Rs 50355.3                  (c) Rs 8353.8</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18"/>
        </w:numPr>
        <w:spacing w:after="0"/>
        <w:rPr>
          <w:rFonts w:cs="Arial"/>
        </w:rPr>
      </w:pPr>
      <w:r w:rsidRPr="00304F52">
        <w:rPr>
          <w:rFonts w:cs="Arial"/>
        </w:rPr>
        <w:t>Rs 53055.3                  (d) Rs 5305.0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spacing w:after="0"/>
        <w:rPr>
          <w:rFonts w:cs="Arial"/>
        </w:rPr>
      </w:pPr>
      <w:r w:rsidRPr="00304F52">
        <w:rPr>
          <w:rFonts w:cs="Arial"/>
        </w:rPr>
        <w:t>Rs50000 is borrowed at CI at the rate of 1% for the first year, 2% for the second year and 3% for the third year. Find the amount to be paid after 3 years.</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(a) Rs 50355.3                </w:t>
      </w:r>
      <w:r w:rsidRPr="00304F52">
        <w:rPr>
          <w:rFonts w:cs="Arial"/>
        </w:rPr>
        <w:tab/>
        <w:t>(c) Rs 53505.3</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spacing w:after="0"/>
        <w:ind w:left="360"/>
        <w:rPr>
          <w:rFonts w:cs="Arial"/>
        </w:rPr>
      </w:pPr>
      <w:r w:rsidRPr="00304F52">
        <w:rPr>
          <w:rFonts w:cs="Arial"/>
        </w:rPr>
        <w:t xml:space="preserve">(b) Rs 53055.3              </w:t>
      </w:r>
      <w:r w:rsidRPr="00304F52">
        <w:rPr>
          <w:rFonts w:cs="Arial"/>
        </w:rPr>
        <w:tab/>
        <w:t>(d) Rs 53053.5</w:t>
      </w:r>
    </w:p>
    <w:p w:rsidR="007D286C" w:rsidRPr="00304F52" w:rsidRDefault="007D286C" w:rsidP="007D286C">
      <w:pPr>
        <w:pStyle w:val="ListParagraph"/>
        <w:spacing w:after="0"/>
        <w:ind w:left="360"/>
        <w:rPr>
          <w:rFonts w:cs="Arial"/>
        </w:rPr>
      </w:pPr>
    </w:p>
    <w:p w:rsidR="007D286C" w:rsidRPr="00304F52" w:rsidRDefault="007D286C" w:rsidP="007D286C">
      <w:pPr>
        <w:pStyle w:val="ListParagraph"/>
        <w:numPr>
          <w:ilvl w:val="0"/>
          <w:numId w:val="241"/>
        </w:numPr>
        <w:tabs>
          <w:tab w:val="left" w:pos="4155"/>
        </w:tabs>
        <w:spacing w:after="0"/>
        <w:rPr>
          <w:rFonts w:eastAsiaTheme="minorEastAsia" w:cs="Arial"/>
        </w:rPr>
      </w:pPr>
      <w:r w:rsidRPr="00304F52">
        <w:rPr>
          <w:rFonts w:cs="Arial"/>
        </w:rPr>
        <w:t xml:space="preserve"> What sum of money will amount to Rs 699.66 in 2 years, reckoning compound interest for 1 year at 4 per cent and for the other at 3</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m:t>
            </m:r>
          </m:den>
        </m:f>
      </m:oMath>
      <w:r w:rsidRPr="00304F52">
        <w:rPr>
          <w:rFonts w:eastAsiaTheme="minorEastAsia" w:cs="Arial"/>
        </w:rPr>
        <w:t xml:space="preserve"> Per cent per annum?</w:t>
      </w:r>
    </w:p>
    <w:p w:rsidR="007D286C" w:rsidRPr="00304F52" w:rsidRDefault="007D286C" w:rsidP="007D286C">
      <w:pPr>
        <w:pStyle w:val="ListParagraph"/>
        <w:tabs>
          <w:tab w:val="left" w:pos="4155"/>
        </w:tabs>
        <w:spacing w:after="0"/>
        <w:ind w:left="360"/>
        <w:rPr>
          <w:rFonts w:eastAsiaTheme="minorEastAsia" w:cs="Arial"/>
        </w:rPr>
      </w:pPr>
    </w:p>
    <w:p w:rsidR="007D286C" w:rsidRPr="00304F52" w:rsidRDefault="007D286C" w:rsidP="007D286C">
      <w:pPr>
        <w:pStyle w:val="ListParagraph"/>
        <w:numPr>
          <w:ilvl w:val="0"/>
          <w:numId w:val="219"/>
        </w:numPr>
        <w:tabs>
          <w:tab w:val="left" w:pos="4155"/>
        </w:tabs>
        <w:spacing w:after="0"/>
        <w:rPr>
          <w:rFonts w:cs="Arial"/>
        </w:rPr>
      </w:pPr>
      <w:r w:rsidRPr="00304F52">
        <w:rPr>
          <w:rFonts w:cs="Arial"/>
        </w:rPr>
        <w:t>Rs 560                       (c) Rs 670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19"/>
        </w:numPr>
        <w:tabs>
          <w:tab w:val="left" w:pos="4155"/>
        </w:tabs>
        <w:spacing w:after="0"/>
        <w:rPr>
          <w:rFonts w:cs="Arial"/>
        </w:rPr>
      </w:pPr>
      <w:r w:rsidRPr="00304F52">
        <w:rPr>
          <w:rFonts w:cs="Arial"/>
        </w:rPr>
        <w:t>Rs 650                       (d) Rs 580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At what rate per cent compound interest, will Rs 1000 amount to Rs 1331 in 3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10%                              (c) 6%</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5%                                (d) 3%</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At what rate per cent compound interest, will Rs 400 amount to Rs 441 in 2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20"/>
        </w:numPr>
        <w:tabs>
          <w:tab w:val="left" w:pos="4155"/>
        </w:tabs>
        <w:spacing w:after="0"/>
        <w:rPr>
          <w:rFonts w:cs="Arial"/>
        </w:rPr>
      </w:pPr>
      <w:r w:rsidRPr="00304F52">
        <w:rPr>
          <w:rFonts w:cs="Arial"/>
        </w:rPr>
        <w:t>4%                              (c) 6%</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20"/>
        </w:numPr>
        <w:tabs>
          <w:tab w:val="left" w:pos="4155"/>
        </w:tabs>
        <w:spacing w:after="0"/>
        <w:rPr>
          <w:rFonts w:cs="Arial"/>
        </w:rPr>
      </w:pPr>
      <w:r w:rsidRPr="00304F52">
        <w:rPr>
          <w:rFonts w:cs="Arial"/>
        </w:rPr>
        <w:t>5%                              (d) 3%</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At what rate per cent will the compound interest on Rs 2500 amount to Rs 477.54 in 3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21"/>
        </w:numPr>
        <w:tabs>
          <w:tab w:val="left" w:pos="4155"/>
        </w:tabs>
        <w:spacing w:after="0"/>
        <w:rPr>
          <w:rFonts w:cs="Arial"/>
        </w:rPr>
      </w:pPr>
      <w:r w:rsidRPr="00304F52">
        <w:rPr>
          <w:rFonts w:cs="Arial"/>
        </w:rPr>
        <w:t>6%                              (c) 5%</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21"/>
        </w:numPr>
        <w:tabs>
          <w:tab w:val="left" w:pos="4155"/>
        </w:tabs>
        <w:spacing w:after="0"/>
        <w:rPr>
          <w:rFonts w:cs="Arial"/>
        </w:rPr>
      </w:pPr>
      <w:r w:rsidRPr="00304F52">
        <w:rPr>
          <w:rFonts w:cs="Arial"/>
        </w:rPr>
        <w:t>4%                              (d)none of these</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Find the CI on Rs  2000 at 5% per annum compounded for  2 </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m:t>
            </m:r>
          </m:den>
        </m:f>
      </m:oMath>
      <w:r w:rsidRPr="00304F52">
        <w:rPr>
          <w:rFonts w:cs="Arial"/>
        </w:rPr>
        <w:t xml:space="preserve">  Years</w:t>
      </w:r>
    </w:p>
    <w:p w:rsidR="007D286C" w:rsidRPr="00304F52" w:rsidRDefault="007D286C" w:rsidP="007D286C">
      <w:pPr>
        <w:pStyle w:val="ListParagraph"/>
        <w:tabs>
          <w:tab w:val="left" w:pos="4155"/>
        </w:tabs>
        <w:spacing w:after="0"/>
        <w:ind w:left="360"/>
        <w:rPr>
          <w:rFonts w:cs="Arial"/>
        </w:rPr>
      </w:pPr>
      <w:r w:rsidRPr="00304F52">
        <w:rPr>
          <w:rFonts w:cs="Arial"/>
        </w:rPr>
        <w:t xml:space="preserve"> </w:t>
      </w:r>
    </w:p>
    <w:p w:rsidR="007D286C" w:rsidRPr="00304F52" w:rsidRDefault="007D286C" w:rsidP="007D286C">
      <w:pPr>
        <w:pStyle w:val="ListParagraph"/>
        <w:numPr>
          <w:ilvl w:val="0"/>
          <w:numId w:val="222"/>
        </w:numPr>
        <w:tabs>
          <w:tab w:val="left" w:pos="4155"/>
        </w:tabs>
        <w:spacing w:after="0"/>
        <w:rPr>
          <w:rFonts w:cs="Arial"/>
        </w:rPr>
      </w:pPr>
      <w:r w:rsidRPr="00304F52">
        <w:rPr>
          <w:rFonts w:cs="Arial"/>
        </w:rPr>
        <w:t>Rs 260.12                    (c) Rs 904</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22"/>
        </w:numPr>
        <w:tabs>
          <w:tab w:val="left" w:pos="4155"/>
        </w:tabs>
        <w:spacing w:after="0"/>
        <w:rPr>
          <w:rFonts w:cs="Arial"/>
        </w:rPr>
      </w:pPr>
      <w:r w:rsidRPr="00304F52">
        <w:rPr>
          <w:rFonts w:cs="Arial"/>
        </w:rPr>
        <w:t>Rs 904.5                    (d) Rs 905.04</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Find the amount of Rs 800 at compound interest in 2</w:t>
      </w:r>
      <m:oMath>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m:t>
            </m:r>
          </m:den>
        </m:f>
      </m:oMath>
      <w:r w:rsidRPr="00304F52">
        <w:rPr>
          <w:rFonts w:cs="Arial"/>
        </w:rPr>
        <w:t xml:space="preserve">  Years at 5 per cent.</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22"/>
        </w:numPr>
        <w:tabs>
          <w:tab w:val="left" w:pos="4155"/>
        </w:tabs>
        <w:spacing w:after="0"/>
        <w:rPr>
          <w:rFonts w:cs="Arial"/>
        </w:rPr>
      </w:pPr>
      <w:r w:rsidRPr="00304F52">
        <w:rPr>
          <w:rFonts w:cs="Arial"/>
        </w:rPr>
        <w:t>Rs 904.05                  (c) Rs 904</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22"/>
        </w:numPr>
        <w:tabs>
          <w:tab w:val="left" w:pos="4155"/>
        </w:tabs>
        <w:spacing w:after="0"/>
        <w:rPr>
          <w:rFonts w:cs="Arial"/>
        </w:rPr>
      </w:pPr>
      <w:r w:rsidRPr="00304F52">
        <w:rPr>
          <w:rFonts w:cs="Arial"/>
        </w:rPr>
        <w:t>Rs 904.5                    (d) Rs 905.04</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Find the amount of Rs 4000 at compound interest in 2 </w:t>
      </w:r>
      <m:oMath>
        <m:f>
          <m:fPr>
            <m:ctrlPr>
              <w:rPr>
                <w:rFonts w:ascii="Cambria Math" w:hAnsi="Cambria Math" w:cs="Arial"/>
              </w:rPr>
            </m:ctrlPr>
          </m:fPr>
          <m:num>
            <m:r>
              <m:rPr>
                <m:sty m:val="p"/>
              </m:rPr>
              <w:rPr>
                <w:rFonts w:ascii="Cambria Math" w:hAnsi="Cambria Math" w:cs="Arial"/>
              </w:rPr>
              <m:t xml:space="preserve"> 1</m:t>
            </m:r>
          </m:num>
          <m:den>
            <m:r>
              <m:rPr>
                <m:sty m:val="p"/>
              </m:rPr>
              <w:rPr>
                <w:rFonts w:ascii="Cambria Math" w:hAnsi="Cambria Math" w:cs="Arial"/>
              </w:rPr>
              <m:t>2</m:t>
            </m:r>
          </m:den>
        </m:f>
      </m:oMath>
      <w:r w:rsidRPr="00304F52">
        <w:rPr>
          <w:rFonts w:cs="Arial"/>
        </w:rPr>
        <w:t xml:space="preserve">  Years at 6 per cent.</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4629.23                      (c) 4639.32</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4692.32                      (d) none of these</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A sum of money placed at compound interest doubles itself in 4 years. In how many years will it amount to 8 times itself? </w:t>
      </w:r>
    </w:p>
    <w:p w:rsidR="007D286C" w:rsidRPr="00304F52" w:rsidRDefault="007D286C" w:rsidP="007D286C">
      <w:pPr>
        <w:pStyle w:val="ListParagraph"/>
        <w:tabs>
          <w:tab w:val="left" w:pos="4155"/>
        </w:tabs>
        <w:spacing w:after="0"/>
        <w:ind w:left="360"/>
        <w:rPr>
          <w:rFonts w:cs="Arial"/>
        </w:rPr>
      </w:pPr>
      <w:r w:rsidRPr="00304F52">
        <w:rPr>
          <w:rFonts w:cs="Arial"/>
        </w:rPr>
        <w:t xml:space="preserve"> </w:t>
      </w:r>
    </w:p>
    <w:p w:rsidR="007D286C" w:rsidRPr="00304F52" w:rsidRDefault="007D286C" w:rsidP="007D286C">
      <w:pPr>
        <w:pStyle w:val="ListParagraph"/>
        <w:numPr>
          <w:ilvl w:val="0"/>
          <w:numId w:val="223"/>
        </w:numPr>
        <w:tabs>
          <w:tab w:val="left" w:pos="4155"/>
        </w:tabs>
        <w:spacing w:after="0"/>
        <w:rPr>
          <w:rFonts w:cs="Arial"/>
        </w:rPr>
      </w:pPr>
      <w:r w:rsidRPr="00304F52">
        <w:rPr>
          <w:rFonts w:cs="Arial"/>
        </w:rPr>
        <w:t>18 years                     (c) 16 years</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23"/>
        </w:numPr>
        <w:tabs>
          <w:tab w:val="left" w:pos="4155"/>
        </w:tabs>
        <w:spacing w:after="0"/>
        <w:rPr>
          <w:rFonts w:cs="Arial"/>
        </w:rPr>
      </w:pPr>
      <w:r w:rsidRPr="00304F52">
        <w:rPr>
          <w:rFonts w:cs="Arial"/>
        </w:rPr>
        <w:t>15 years                     (d) 12 years</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A sum of money placed at compound interest doubles itself in 5 years. In how many years will it amount to 8 times itself?</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18 years                      (c) 16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15 years                      (d) 12 years</w:t>
      </w:r>
    </w:p>
    <w:p w:rsidR="007D286C" w:rsidRPr="00304F52" w:rsidRDefault="007D286C" w:rsidP="007D286C">
      <w:pPr>
        <w:pStyle w:val="ListParagraph"/>
        <w:tabs>
          <w:tab w:val="left" w:pos="4155"/>
        </w:tabs>
        <w:spacing w:after="0"/>
        <w:ind w:left="360"/>
        <w:rPr>
          <w:rFonts w:cs="Arial"/>
        </w:rPr>
      </w:pPr>
    </w:p>
    <w:p w:rsidR="007D286C" w:rsidRPr="00C204CB" w:rsidRDefault="007D286C" w:rsidP="007D286C">
      <w:pPr>
        <w:pStyle w:val="ListParagraph"/>
        <w:numPr>
          <w:ilvl w:val="0"/>
          <w:numId w:val="241"/>
        </w:numPr>
        <w:tabs>
          <w:tab w:val="left" w:pos="4155"/>
        </w:tabs>
        <w:spacing w:after="0"/>
        <w:rPr>
          <w:rFonts w:cs="Arial"/>
        </w:rPr>
      </w:pPr>
      <w:r w:rsidRPr="00304F52">
        <w:rPr>
          <w:rFonts w:cs="Arial"/>
          <w:color w:val="C00000"/>
        </w:rPr>
        <w:t xml:space="preserve"> </w:t>
      </w:r>
      <w:r w:rsidRPr="00C204CB">
        <w:rPr>
          <w:rFonts w:cs="Arial"/>
        </w:rPr>
        <w:t>If a sum of money at compound interest amounts to thrice itself in 3years, then in how many years will it be 9 times itself?</w:t>
      </w:r>
    </w:p>
    <w:p w:rsidR="007D286C" w:rsidRPr="00C204CB" w:rsidRDefault="007D286C" w:rsidP="007D286C">
      <w:pPr>
        <w:pStyle w:val="ListParagraph"/>
        <w:tabs>
          <w:tab w:val="left" w:pos="4155"/>
        </w:tabs>
        <w:spacing w:after="0"/>
        <w:ind w:left="360"/>
        <w:rPr>
          <w:rFonts w:cs="Arial"/>
        </w:rPr>
      </w:pPr>
    </w:p>
    <w:p w:rsidR="007D286C" w:rsidRPr="00C204CB" w:rsidRDefault="007D286C" w:rsidP="007D286C">
      <w:pPr>
        <w:pStyle w:val="ListParagraph"/>
        <w:numPr>
          <w:ilvl w:val="0"/>
          <w:numId w:val="243"/>
        </w:numPr>
        <w:tabs>
          <w:tab w:val="left" w:pos="4155"/>
        </w:tabs>
        <w:spacing w:after="0"/>
        <w:rPr>
          <w:rFonts w:cs="Arial"/>
        </w:rPr>
      </w:pPr>
      <w:r w:rsidRPr="00C204CB">
        <w:rPr>
          <w:rFonts w:cs="Arial"/>
        </w:rPr>
        <w:t>12 year                      (c) 9 years</w:t>
      </w:r>
    </w:p>
    <w:p w:rsidR="007D286C" w:rsidRPr="00C204CB" w:rsidRDefault="007D286C" w:rsidP="007D286C">
      <w:pPr>
        <w:pStyle w:val="ListParagraph"/>
        <w:tabs>
          <w:tab w:val="left" w:pos="4155"/>
        </w:tabs>
        <w:spacing w:after="0"/>
        <w:rPr>
          <w:rFonts w:cs="Arial"/>
        </w:rPr>
      </w:pPr>
    </w:p>
    <w:p w:rsidR="007D286C" w:rsidRPr="00C204CB" w:rsidRDefault="007D286C" w:rsidP="007D286C">
      <w:pPr>
        <w:pStyle w:val="ListParagraph"/>
        <w:numPr>
          <w:ilvl w:val="0"/>
          <w:numId w:val="243"/>
        </w:numPr>
        <w:tabs>
          <w:tab w:val="left" w:pos="4155"/>
        </w:tabs>
        <w:spacing w:after="0"/>
        <w:rPr>
          <w:rFonts w:cs="Arial"/>
        </w:rPr>
      </w:pPr>
      <w:r w:rsidRPr="00C204CB">
        <w:rPr>
          <w:rFonts w:cs="Arial"/>
        </w:rPr>
        <w:t>6 years                     (d) 15 years</w:t>
      </w:r>
    </w:p>
    <w:p w:rsidR="007D286C" w:rsidRPr="00C204CB"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At what rate per cent compound interest, does a sum of money become 9 Times itself in 2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24"/>
        </w:numPr>
        <w:tabs>
          <w:tab w:val="left" w:pos="4155"/>
        </w:tabs>
        <w:spacing w:after="0"/>
        <w:rPr>
          <w:rFonts w:cs="Arial"/>
        </w:rPr>
      </w:pPr>
      <w:r w:rsidRPr="00304F52">
        <w:rPr>
          <w:rFonts w:cs="Arial"/>
        </w:rPr>
        <w:t>50%                            (c) 25%</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24"/>
        </w:numPr>
        <w:tabs>
          <w:tab w:val="left" w:pos="4155"/>
        </w:tabs>
        <w:spacing w:after="0"/>
        <w:rPr>
          <w:rFonts w:cs="Arial"/>
        </w:rPr>
      </w:pPr>
      <w:r w:rsidRPr="00304F52">
        <w:rPr>
          <w:rFonts w:cs="Arial"/>
        </w:rPr>
        <w:t>200%                          (d) 40%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At what rate per cent compound interest, does a sum of money become </w:t>
      </w:r>
      <m:oMath>
        <m:f>
          <m:fPr>
            <m:ctrlPr>
              <w:rPr>
                <w:rFonts w:ascii="Cambria Math" w:hAnsi="Cambria Math" w:cs="Arial"/>
              </w:rPr>
            </m:ctrlPr>
          </m:fPr>
          <m:num>
            <m:r>
              <m:rPr>
                <m:sty m:val="p"/>
              </m:rPr>
              <w:rPr>
                <w:rFonts w:ascii="Cambria Math" w:hAnsi="Cambria Math" w:cs="Arial"/>
              </w:rPr>
              <m:t>9</m:t>
            </m:r>
          </m:num>
          <m:den>
            <m:r>
              <m:rPr>
                <m:sty m:val="p"/>
              </m:rPr>
              <w:rPr>
                <w:rFonts w:ascii="Cambria Math" w:hAnsi="Cambria Math" w:cs="Arial"/>
              </w:rPr>
              <m:t>4</m:t>
            </m:r>
          </m:den>
        </m:f>
      </m:oMath>
      <w:r w:rsidRPr="00304F52">
        <w:rPr>
          <w:rFonts w:cs="Arial"/>
        </w:rPr>
        <w:t xml:space="preserve"> Times </w:t>
      </w:r>
      <w:proofErr w:type="gramStart"/>
      <w:r w:rsidRPr="00304F52">
        <w:rPr>
          <w:rFonts w:cs="Arial"/>
        </w:rPr>
        <w:t>itself</w:t>
      </w:r>
      <w:proofErr w:type="gramEnd"/>
      <w:r w:rsidRPr="00304F52">
        <w:rPr>
          <w:rFonts w:cs="Arial"/>
        </w:rPr>
        <w:t xml:space="preserve"> in 2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50%                            (c) 25%</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100%                          (d) 40%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At what rate per cent will the compound interest, does a sum of money become 16 times in 4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25"/>
        </w:numPr>
        <w:tabs>
          <w:tab w:val="left" w:pos="4155"/>
        </w:tabs>
        <w:spacing w:after="0"/>
        <w:rPr>
          <w:rFonts w:cs="Arial"/>
        </w:rPr>
      </w:pPr>
      <w:r w:rsidRPr="00304F52">
        <w:rPr>
          <w:rFonts w:cs="Arial"/>
        </w:rPr>
        <w:t>100%                          (c) 50%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25"/>
        </w:numPr>
        <w:tabs>
          <w:tab w:val="left" w:pos="4155"/>
        </w:tabs>
        <w:spacing w:after="0"/>
        <w:rPr>
          <w:rFonts w:cs="Arial"/>
        </w:rPr>
      </w:pPr>
      <w:r w:rsidRPr="00304F52">
        <w:rPr>
          <w:rFonts w:cs="Arial"/>
        </w:rPr>
        <w:t>150%                          (d) 200%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If the CI on a certain sum for 2 years at 3% be Rs 101.50, what would be the SI?</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26"/>
        </w:numPr>
        <w:tabs>
          <w:tab w:val="left" w:pos="4155"/>
        </w:tabs>
        <w:spacing w:after="0"/>
        <w:rPr>
          <w:rFonts w:cs="Arial"/>
        </w:rPr>
      </w:pPr>
      <w:r w:rsidRPr="00304F52">
        <w:rPr>
          <w:rFonts w:cs="Arial"/>
        </w:rPr>
        <w:t>Rs 100                        (c) Rs 350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26"/>
        </w:numPr>
        <w:tabs>
          <w:tab w:val="left" w:pos="4155"/>
        </w:tabs>
        <w:spacing w:after="0"/>
        <w:rPr>
          <w:rFonts w:cs="Arial"/>
        </w:rPr>
      </w:pPr>
      <w:r w:rsidRPr="00304F52">
        <w:rPr>
          <w:rFonts w:cs="Arial"/>
        </w:rPr>
        <w:t>Rs 300                        (d) Rs 400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If the CI on a certain sum for 2 years at 5% be Rs 410, what would be the SI?</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Rs 200                          (c) Rs 350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(c) Rs 300                           (d) Rs 400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The compound interest on a certain sum of money for 2 years at 10% per annum is Rs 420. The simple interest on the same sum at the same rate and same time will be:</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27"/>
        </w:numPr>
        <w:tabs>
          <w:tab w:val="left" w:pos="4155"/>
        </w:tabs>
        <w:spacing w:after="0"/>
        <w:rPr>
          <w:rFonts w:cs="Arial"/>
        </w:rPr>
      </w:pPr>
      <w:r w:rsidRPr="00304F52">
        <w:rPr>
          <w:rFonts w:cs="Arial"/>
        </w:rPr>
        <w:t>Rs 350                        `(c) Rs 380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27"/>
        </w:numPr>
        <w:tabs>
          <w:tab w:val="left" w:pos="4155"/>
        </w:tabs>
        <w:spacing w:after="0"/>
        <w:rPr>
          <w:rFonts w:cs="Arial"/>
        </w:rPr>
      </w:pPr>
      <w:r w:rsidRPr="00304F52">
        <w:rPr>
          <w:rFonts w:cs="Arial"/>
        </w:rPr>
        <w:t>Rs 375                        `(d) Rs 400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The simple interest on a certain sum of money for 2 years at 10% per annum is Rs 400. Find the compound interest at the same rate and for the same time.</w:t>
      </w:r>
    </w:p>
    <w:p w:rsidR="007D286C" w:rsidRPr="00304F52" w:rsidRDefault="007D286C" w:rsidP="007D286C">
      <w:pPr>
        <w:pStyle w:val="ListParagraph"/>
        <w:tabs>
          <w:tab w:val="left" w:pos="4155"/>
        </w:tabs>
        <w:spacing w:after="0"/>
        <w:ind w:left="360"/>
        <w:rPr>
          <w:rFonts w:cs="Arial"/>
        </w:rPr>
      </w:pPr>
      <w:r w:rsidRPr="00304F52">
        <w:rPr>
          <w:rFonts w:cs="Arial"/>
        </w:rPr>
        <w:t xml:space="preserve"> </w:t>
      </w:r>
    </w:p>
    <w:p w:rsidR="007D286C" w:rsidRPr="00304F52" w:rsidRDefault="007D286C" w:rsidP="007D286C">
      <w:pPr>
        <w:pStyle w:val="ListParagraph"/>
        <w:numPr>
          <w:ilvl w:val="0"/>
          <w:numId w:val="228"/>
        </w:numPr>
        <w:tabs>
          <w:tab w:val="left" w:pos="4155"/>
        </w:tabs>
        <w:spacing w:after="0"/>
        <w:rPr>
          <w:rFonts w:cs="Arial"/>
        </w:rPr>
      </w:pPr>
      <w:r w:rsidRPr="00304F52">
        <w:rPr>
          <w:rFonts w:cs="Arial"/>
        </w:rPr>
        <w:t>Rs 420                        (c) Rs 103.50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28"/>
        </w:numPr>
        <w:tabs>
          <w:tab w:val="left" w:pos="4155"/>
        </w:tabs>
        <w:spacing w:after="0"/>
        <w:rPr>
          <w:rFonts w:cs="Arial"/>
        </w:rPr>
      </w:pPr>
      <w:r w:rsidRPr="00304F52">
        <w:rPr>
          <w:rFonts w:cs="Arial"/>
        </w:rPr>
        <w:t>Rs 103                        (d) Rs 102.25</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The simple interest on a certain sum of money for 2 years at 5% per annum is Rs 100. Find the compound interest at the same rate and for the same time. </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Rs 102.50                   (c) Rs 103.50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Rs 103                        (d) Rs 102.25</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SI on a sum at 4% per annum for 2 years is Rs 80. The CI on the same sum for the same period is: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29"/>
        </w:numPr>
        <w:tabs>
          <w:tab w:val="left" w:pos="4155"/>
        </w:tabs>
        <w:spacing w:after="0"/>
        <w:rPr>
          <w:rFonts w:cs="Arial"/>
        </w:rPr>
      </w:pPr>
      <w:r w:rsidRPr="00304F52">
        <w:rPr>
          <w:rFonts w:cs="Arial"/>
        </w:rPr>
        <w:t>Rs 1081.60                (c) Rs 160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29"/>
        </w:numPr>
        <w:tabs>
          <w:tab w:val="left" w:pos="4155"/>
        </w:tabs>
        <w:spacing w:after="0"/>
        <w:rPr>
          <w:rFonts w:cs="Arial"/>
        </w:rPr>
      </w:pPr>
      <w:r w:rsidRPr="00304F52">
        <w:rPr>
          <w:rFonts w:cs="Arial"/>
        </w:rPr>
        <w:t>Rs 81.60                     (d) none of these</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The compound interest on a certain sum for 2 years is Rs 40.80 and simple interest is Rs 40. Find the rate of interest per annum and the sum.</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4% Rs 500                  (c) 2% Rs 1250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2% Rs 1150                (d) 4% Rs 1250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The compound interest on a certain sum for 2 years is Rs 50.50 and simple interest is Rs 50. Find the rate of interest per annum and the sum.</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30"/>
        </w:numPr>
        <w:tabs>
          <w:tab w:val="left" w:pos="4155"/>
        </w:tabs>
        <w:spacing w:after="0"/>
        <w:rPr>
          <w:rFonts w:cs="Arial"/>
        </w:rPr>
      </w:pPr>
      <w:r w:rsidRPr="00304F52">
        <w:rPr>
          <w:rFonts w:cs="Arial"/>
        </w:rPr>
        <w:t>4% Rs 1000              (c) 2% Rs 1250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30"/>
        </w:numPr>
        <w:tabs>
          <w:tab w:val="left" w:pos="4155"/>
        </w:tabs>
        <w:spacing w:after="0"/>
        <w:rPr>
          <w:rFonts w:cs="Arial"/>
        </w:rPr>
      </w:pPr>
      <w:r w:rsidRPr="00304F52">
        <w:rPr>
          <w:rFonts w:cs="Arial"/>
        </w:rPr>
        <w:t>2% Rs 1150              (d) 4% Rs 1250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The compound interest on a certain sum for 2 years is Rs 60.60 and simple interest is Rs 60. Find the rate of interest per annum and the sum.</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4% Rs 1000                 (c) 2% Rs 1250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2% Rs 1150                 (d) 2% Rs 1500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On a certain sum of money, the simple interest for 2 years is Rs 50 at the rate of 5% per annum. Find the difference in CI and SI.</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31"/>
        </w:numPr>
        <w:tabs>
          <w:tab w:val="left" w:pos="4155"/>
        </w:tabs>
        <w:spacing w:after="0"/>
        <w:rPr>
          <w:rFonts w:cs="Arial"/>
        </w:rPr>
      </w:pPr>
      <w:r w:rsidRPr="00304F52">
        <w:rPr>
          <w:rFonts w:cs="Arial"/>
        </w:rPr>
        <w:t>Rs 1.25                        (c) Rs 2.8</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31"/>
        </w:numPr>
        <w:tabs>
          <w:tab w:val="left" w:pos="4155"/>
        </w:tabs>
        <w:spacing w:after="0"/>
        <w:rPr>
          <w:rFonts w:cs="Arial"/>
        </w:rPr>
      </w:pPr>
      <w:r w:rsidRPr="00304F52">
        <w:rPr>
          <w:rFonts w:cs="Arial"/>
        </w:rPr>
        <w:t>Rs 1.5                          (d) Rs 1.8</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On a certain sum of money, the simple interest for 2 years is Rs 140 at the rate of 4% per annum. Find the difference in CI and SI.</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Rs 3                            (c) Rs 2.8</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Rs 1.5                         (d) Rs 1.8</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On a certain sum of money, the simple interest for 2 years is Rs 200 at the rate of 7% per annum. Find the difference in CI and SI.</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32"/>
        </w:numPr>
        <w:tabs>
          <w:tab w:val="left" w:pos="4155"/>
        </w:tabs>
        <w:spacing w:after="0"/>
        <w:rPr>
          <w:rFonts w:cs="Arial"/>
        </w:rPr>
      </w:pPr>
      <w:r w:rsidRPr="00304F52">
        <w:rPr>
          <w:rFonts w:cs="Arial"/>
        </w:rPr>
        <w:t>Rs 7                            (c) Rs 3.5</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32"/>
        </w:numPr>
        <w:tabs>
          <w:tab w:val="left" w:pos="4155"/>
        </w:tabs>
        <w:spacing w:after="0"/>
        <w:rPr>
          <w:rFonts w:cs="Arial"/>
        </w:rPr>
      </w:pPr>
      <w:r w:rsidRPr="00304F52">
        <w:rPr>
          <w:rFonts w:cs="Arial"/>
        </w:rPr>
        <w:t>Rs 6                            (d) none of these</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The difference between the compound interest and the simple interest on a certain sum of money at 5% per annum for 2 years is Rs 1.50.find the sum.</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33"/>
        </w:numPr>
        <w:tabs>
          <w:tab w:val="left" w:pos="4155"/>
        </w:tabs>
        <w:spacing w:after="0"/>
        <w:rPr>
          <w:rFonts w:cs="Arial"/>
        </w:rPr>
      </w:pPr>
      <w:r w:rsidRPr="00304F52">
        <w:rPr>
          <w:rFonts w:cs="Arial"/>
        </w:rPr>
        <w:t>Rs 600                        (c) Rs 1250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33"/>
        </w:numPr>
        <w:tabs>
          <w:tab w:val="left" w:pos="4155"/>
        </w:tabs>
        <w:spacing w:after="0"/>
        <w:rPr>
          <w:rFonts w:cs="Arial"/>
        </w:rPr>
      </w:pPr>
      <w:r w:rsidRPr="00304F52">
        <w:rPr>
          <w:rFonts w:cs="Arial"/>
        </w:rPr>
        <w:t>Rs 1225                      (d) Rs 1230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The difference between the compound interest and the simple interest on a certain sum of money at 4% per annum for 2 years is Rs 2.find the sum.</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Rs 1260                      (c) Rs 1250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Rs 1225                      (d) Rs 1230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The difference between the compound interest and simple interest on a certain sum at 5% for 2 years is Rs 1.50. The sum is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34"/>
        </w:numPr>
        <w:tabs>
          <w:tab w:val="left" w:pos="4155"/>
        </w:tabs>
        <w:spacing w:after="0"/>
        <w:rPr>
          <w:rFonts w:cs="Arial"/>
        </w:rPr>
      </w:pPr>
      <w:r w:rsidRPr="00304F52">
        <w:rPr>
          <w:rFonts w:cs="Arial"/>
        </w:rPr>
        <w:t>Rs 600                        (c) Rs 400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34"/>
        </w:numPr>
        <w:tabs>
          <w:tab w:val="left" w:pos="4155"/>
        </w:tabs>
        <w:spacing w:after="0"/>
        <w:rPr>
          <w:rFonts w:cs="Arial"/>
        </w:rPr>
      </w:pPr>
      <w:r w:rsidRPr="00304F52">
        <w:rPr>
          <w:rFonts w:cs="Arial"/>
        </w:rPr>
        <w:t>Rs 500                        (d) Rs 300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Find the difference between the compound interest and the simple interest for the sum Rs 1500 at 10% per annum for 2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35"/>
        </w:numPr>
        <w:tabs>
          <w:tab w:val="left" w:pos="4155"/>
        </w:tabs>
        <w:spacing w:after="0"/>
        <w:rPr>
          <w:rFonts w:cs="Arial"/>
        </w:rPr>
      </w:pPr>
      <w:r w:rsidRPr="00304F52">
        <w:rPr>
          <w:rFonts w:cs="Arial"/>
        </w:rPr>
        <w:t>Rs 2                              (c) Rs 15</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35"/>
        </w:numPr>
        <w:tabs>
          <w:tab w:val="left" w:pos="4155"/>
        </w:tabs>
        <w:spacing w:after="0"/>
        <w:rPr>
          <w:rFonts w:cs="Arial"/>
        </w:rPr>
      </w:pPr>
      <w:r w:rsidRPr="00304F52">
        <w:rPr>
          <w:rFonts w:cs="Arial"/>
        </w:rPr>
        <w:t>Rs 2.5                           (d) Rs 1</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Find the difference between the compound interest and the simple interest for the sum Rs 1250 at 4% per annum for 2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Rs 2                               (c) Rs 1.5</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Rs 2.5                            (d) Rs 1</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Find the difference between the compound interest and the simple interest for the sum Rs 2500 at 6% per annum for 2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36"/>
        </w:numPr>
        <w:tabs>
          <w:tab w:val="left" w:pos="4155"/>
        </w:tabs>
        <w:spacing w:after="0"/>
        <w:rPr>
          <w:rFonts w:cs="Arial"/>
        </w:rPr>
      </w:pPr>
      <w:r w:rsidRPr="00304F52">
        <w:rPr>
          <w:rFonts w:cs="Arial"/>
        </w:rPr>
        <w:t>Rs 9                              (c) Rs 7.5</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36"/>
        </w:numPr>
        <w:tabs>
          <w:tab w:val="left" w:pos="4155"/>
        </w:tabs>
        <w:spacing w:after="0"/>
        <w:rPr>
          <w:rFonts w:cs="Arial"/>
        </w:rPr>
      </w:pPr>
      <w:r w:rsidRPr="00304F52">
        <w:rPr>
          <w:rFonts w:cs="Arial"/>
        </w:rPr>
        <w:t>Rs 8                              (d) Rs 6</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On what sum will the difference between the simple and compound interests for 3 years at 5 per cent per annum amount to Rs 122?</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37"/>
        </w:numPr>
        <w:tabs>
          <w:tab w:val="left" w:pos="4155"/>
        </w:tabs>
        <w:spacing w:after="0"/>
        <w:rPr>
          <w:rFonts w:cs="Arial"/>
        </w:rPr>
      </w:pPr>
      <w:r w:rsidRPr="00304F52">
        <w:rPr>
          <w:rFonts w:cs="Arial"/>
        </w:rPr>
        <w:t>Rs 16000                      (c) Rs 1200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37"/>
        </w:numPr>
        <w:tabs>
          <w:tab w:val="left" w:pos="4155"/>
        </w:tabs>
        <w:spacing w:after="0"/>
        <w:rPr>
          <w:rFonts w:cs="Arial"/>
        </w:rPr>
      </w:pPr>
      <w:r w:rsidRPr="00304F52">
        <w:rPr>
          <w:rFonts w:cs="Arial"/>
        </w:rPr>
        <w:t>Rs 8000                        (d) Rs 1500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On what sum will the difference between the simple and compound interests for 3 years at 5 per cent per annum amount to Rs 12.20?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Rs 1600                         (c) Rs 1200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Rs 800                           (d) Rs 1500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On what sum will the difference between the simple and compound interests for 3 years at 3 per cent per annum amount to Rs 27.27?</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38"/>
        </w:numPr>
        <w:tabs>
          <w:tab w:val="left" w:pos="4155"/>
        </w:tabs>
        <w:spacing w:after="0"/>
        <w:rPr>
          <w:rFonts w:cs="Arial"/>
        </w:rPr>
      </w:pPr>
      <w:r w:rsidRPr="00304F52">
        <w:rPr>
          <w:rFonts w:cs="Arial"/>
        </w:rPr>
        <w:t>Rs 5000                         (c) Rs 8000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38"/>
        </w:numPr>
        <w:tabs>
          <w:tab w:val="left" w:pos="4155"/>
        </w:tabs>
        <w:spacing w:after="0"/>
        <w:rPr>
          <w:rFonts w:cs="Arial"/>
        </w:rPr>
      </w:pPr>
      <w:r w:rsidRPr="00304F52">
        <w:rPr>
          <w:rFonts w:cs="Arial"/>
        </w:rPr>
        <w:t>Rs 10000                       (d) none of these</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Find the difference between the simple and compound interest on Rs 8000 for 3 years at 2.5 per cent.</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39"/>
        </w:numPr>
        <w:tabs>
          <w:tab w:val="left" w:pos="4155"/>
        </w:tabs>
        <w:spacing w:after="0"/>
        <w:rPr>
          <w:rFonts w:cs="Arial"/>
        </w:rPr>
      </w:pPr>
      <w:r w:rsidRPr="00304F52">
        <w:rPr>
          <w:rFonts w:cs="Arial"/>
        </w:rPr>
        <w:t xml:space="preserve">Rs 15.125                   (c) Rs 2.342 </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39"/>
        </w:numPr>
        <w:tabs>
          <w:tab w:val="left" w:pos="4155"/>
        </w:tabs>
        <w:spacing w:after="0"/>
        <w:rPr>
          <w:rFonts w:cs="Arial"/>
        </w:rPr>
      </w:pPr>
      <w:r w:rsidRPr="00304F52">
        <w:rPr>
          <w:rFonts w:cs="Arial"/>
        </w:rPr>
        <w:t>Rs 3.432                     (d)  Rs 2.423</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Find the difference between the simple and compound interest on Rs 500 for 3 years at 4 per cent.</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39"/>
        </w:numPr>
        <w:tabs>
          <w:tab w:val="left" w:pos="4155"/>
        </w:tabs>
        <w:spacing w:after="0"/>
        <w:rPr>
          <w:rFonts w:cs="Arial"/>
        </w:rPr>
      </w:pPr>
      <w:r w:rsidRPr="00304F52">
        <w:rPr>
          <w:rFonts w:cs="Arial"/>
        </w:rPr>
        <w:t>Rs 2.432                      (c) Rs 2.342</w:t>
      </w:r>
    </w:p>
    <w:p w:rsidR="007D286C" w:rsidRPr="00304F52" w:rsidRDefault="007D286C" w:rsidP="007D286C">
      <w:pPr>
        <w:pStyle w:val="ListParagraph"/>
        <w:tabs>
          <w:tab w:val="left" w:pos="4155"/>
        </w:tabs>
        <w:spacing w:after="0"/>
        <w:rPr>
          <w:rFonts w:cs="Arial"/>
        </w:rPr>
      </w:pPr>
      <w:r w:rsidRPr="00304F52">
        <w:rPr>
          <w:rFonts w:cs="Arial"/>
        </w:rPr>
        <w:t xml:space="preserve"> </w:t>
      </w:r>
    </w:p>
    <w:p w:rsidR="007D286C" w:rsidRPr="00304F52" w:rsidRDefault="007D286C" w:rsidP="007D286C">
      <w:pPr>
        <w:pStyle w:val="ListParagraph"/>
        <w:numPr>
          <w:ilvl w:val="0"/>
          <w:numId w:val="239"/>
        </w:numPr>
        <w:tabs>
          <w:tab w:val="left" w:pos="4155"/>
        </w:tabs>
        <w:spacing w:after="0"/>
        <w:rPr>
          <w:rFonts w:cs="Arial"/>
        </w:rPr>
      </w:pPr>
      <w:r w:rsidRPr="00304F52">
        <w:rPr>
          <w:rFonts w:cs="Arial"/>
        </w:rPr>
        <w:t>Rs 3.432                      (d)  Rs 2.423</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1"/>
        </w:numPr>
        <w:tabs>
          <w:tab w:val="left" w:pos="4155"/>
        </w:tabs>
        <w:spacing w:after="0"/>
        <w:rPr>
          <w:rFonts w:cs="Arial"/>
        </w:rPr>
      </w:pPr>
      <w:r w:rsidRPr="00304F52">
        <w:rPr>
          <w:rFonts w:cs="Arial"/>
        </w:rPr>
        <w:t xml:space="preserve"> Find the difference between the simple and compound interest on Rs 8000 for 3 years at 5 per cent.</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0"/>
        </w:numPr>
        <w:tabs>
          <w:tab w:val="left" w:pos="4155"/>
        </w:tabs>
        <w:spacing w:after="0"/>
        <w:rPr>
          <w:rFonts w:cs="Arial"/>
        </w:rPr>
      </w:pPr>
      <w:r w:rsidRPr="00304F52">
        <w:rPr>
          <w:rFonts w:cs="Arial"/>
        </w:rPr>
        <w:t>Rs 61                            (c) Rs 51</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0"/>
        </w:numPr>
        <w:tabs>
          <w:tab w:val="left" w:pos="4155"/>
        </w:tabs>
        <w:spacing w:after="0"/>
        <w:rPr>
          <w:rFonts w:cs="Arial"/>
        </w:rPr>
      </w:pPr>
      <w:r w:rsidRPr="00304F52">
        <w:rPr>
          <w:rFonts w:cs="Arial"/>
        </w:rPr>
        <w:t>Rs 60                            (d) Rs 59</w:t>
      </w:r>
    </w:p>
    <w:p w:rsidR="007D286C" w:rsidRPr="00304F52" w:rsidRDefault="007D286C" w:rsidP="007D286C">
      <w:pPr>
        <w:tabs>
          <w:tab w:val="left" w:pos="4155"/>
        </w:tabs>
        <w:spacing w:after="0"/>
        <w:rPr>
          <w:rFonts w:cs="Arial"/>
          <w:b/>
        </w:rPr>
        <w:sectPr w:rsidR="007D286C" w:rsidRPr="00304F52" w:rsidSect="009A4C1C">
          <w:type w:val="continuous"/>
          <w:pgSz w:w="11907" w:h="16839" w:code="9"/>
          <w:pgMar w:top="1620" w:right="1260" w:bottom="1260" w:left="1620" w:header="720" w:footer="720" w:gutter="0"/>
          <w:cols w:num="2" w:sep="1" w:space="720"/>
          <w:docGrid w:linePitch="360"/>
        </w:sectPr>
      </w:pPr>
    </w:p>
    <w:p w:rsidR="007D286C" w:rsidRPr="00304F52" w:rsidRDefault="007D286C" w:rsidP="007D286C">
      <w:pPr>
        <w:tabs>
          <w:tab w:val="left" w:pos="4155"/>
        </w:tabs>
        <w:spacing w:after="0"/>
        <w:rPr>
          <w:rFonts w:cs="Arial"/>
          <w:b/>
        </w:rPr>
      </w:pPr>
    </w:p>
    <w:tbl>
      <w:tblPr>
        <w:tblStyle w:val="LightGrid"/>
        <w:tblW w:w="0" w:type="auto"/>
        <w:tblLook w:val="04A0" w:firstRow="1" w:lastRow="0" w:firstColumn="1" w:lastColumn="0" w:noHBand="0" w:noVBand="1"/>
      </w:tblPr>
      <w:tblGrid>
        <w:gridCol w:w="9243"/>
      </w:tblGrid>
      <w:tr w:rsidR="007D286C" w:rsidRPr="00304F52" w:rsidTr="00EC07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26" w:type="dxa"/>
          </w:tcPr>
          <w:p w:rsidR="007D286C" w:rsidRPr="00304F52" w:rsidRDefault="007D286C" w:rsidP="00EC07C4">
            <w:pPr>
              <w:tabs>
                <w:tab w:val="left" w:pos="4155"/>
              </w:tabs>
              <w:jc w:val="center"/>
              <w:rPr>
                <w:rFonts w:cs="Arial"/>
              </w:rPr>
            </w:pPr>
            <w:r w:rsidRPr="00304F52">
              <w:rPr>
                <w:rFonts w:cs="Arial"/>
              </w:rPr>
              <w:t>Exercise 2</w:t>
            </w:r>
          </w:p>
        </w:tc>
      </w:tr>
    </w:tbl>
    <w:p w:rsidR="007D286C" w:rsidRPr="00304F52" w:rsidRDefault="007D286C" w:rsidP="007D286C">
      <w:pPr>
        <w:tabs>
          <w:tab w:val="left" w:pos="4155"/>
        </w:tabs>
        <w:spacing w:after="0"/>
        <w:rPr>
          <w:rFonts w:cs="Arial"/>
          <w:b/>
        </w:rPr>
      </w:pPr>
    </w:p>
    <w:p w:rsidR="007D286C" w:rsidRPr="00304F52" w:rsidRDefault="007D286C" w:rsidP="007D286C">
      <w:pPr>
        <w:tabs>
          <w:tab w:val="left" w:pos="4155"/>
        </w:tabs>
        <w:spacing w:after="0"/>
        <w:rPr>
          <w:rFonts w:cs="Arial"/>
          <w:b/>
        </w:rPr>
        <w:sectPr w:rsidR="007D286C" w:rsidRPr="00304F52" w:rsidSect="009A4C1C">
          <w:type w:val="continuous"/>
          <w:pgSz w:w="11907" w:h="16839" w:code="9"/>
          <w:pgMar w:top="1620" w:right="1260" w:bottom="1260" w:left="1620" w:header="720" w:footer="720" w:gutter="0"/>
          <w:cols w:sep="1" w:space="720"/>
          <w:docGrid w:linePitch="360"/>
        </w:sect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A certain amount of money at compound interest grows upto Rs 6560 in 3 years and upto Rs 7216 in 4 years. Find the rate per cent per annum.</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4"/>
        </w:numPr>
        <w:tabs>
          <w:tab w:val="left" w:pos="4155"/>
        </w:tabs>
        <w:spacing w:after="0"/>
        <w:rPr>
          <w:rFonts w:cs="Arial"/>
        </w:rPr>
      </w:pPr>
      <w:r w:rsidRPr="00304F52">
        <w:rPr>
          <w:rFonts w:cs="Arial"/>
        </w:rPr>
        <w:t>10%                                (c) 8%</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4"/>
        </w:numPr>
        <w:tabs>
          <w:tab w:val="left" w:pos="4155"/>
        </w:tabs>
        <w:spacing w:after="0"/>
        <w:rPr>
          <w:rFonts w:cs="Arial"/>
        </w:rPr>
      </w:pPr>
      <w:r w:rsidRPr="00304F52">
        <w:rPr>
          <w:rFonts w:cs="Arial"/>
        </w:rPr>
        <w:t>5%                                  (d) 6%</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A certain amount of money at compound interest grows upto Rs 51168 in 15 years and upto Rs 51701 in 16 years. Find the rate per cent per annum.</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 xml:space="preserve">(a)  </w:t>
      </w:r>
      <m:oMath>
        <m:r>
          <m:rPr>
            <m:sty m:val="p"/>
          </m:rPr>
          <w:rPr>
            <w:rFonts w:ascii="Cambria Math" w:hAnsi="Cambria Math" w:cs="Arial"/>
          </w:rPr>
          <m:t>1</m:t>
        </m:r>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24</m:t>
            </m:r>
          </m:den>
        </m:f>
        <m:r>
          <m:rPr>
            <m:sty m:val="p"/>
          </m:rPr>
          <w:rPr>
            <w:rFonts w:ascii="Cambria Math" w:hAnsi="Cambria Math" w:cs="Arial"/>
          </w:rPr>
          <m:t xml:space="preserve">%   </m:t>
        </m:r>
      </m:oMath>
      <w:r w:rsidRPr="00304F52">
        <w:rPr>
          <w:rFonts w:eastAsiaTheme="minorEastAsia" w:cs="Arial"/>
        </w:rPr>
        <w:t xml:space="preserve">                  </w:t>
      </w:r>
      <w:r w:rsidRPr="00304F52">
        <w:rPr>
          <w:rFonts w:cs="Arial"/>
        </w:rPr>
        <w:t xml:space="preserve">         </w:t>
      </w:r>
      <w:proofErr w:type="gramStart"/>
      <w:r w:rsidRPr="00304F52">
        <w:rPr>
          <w:rFonts w:cs="Arial"/>
        </w:rPr>
        <w:t>(c)</w:t>
      </w:r>
      <w:proofErr w:type="gramEnd"/>
      <w:r w:rsidRPr="00304F52">
        <w:rPr>
          <w:rFonts w:cs="Arial"/>
        </w:rPr>
        <w:t xml:space="preserve"> 8%</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5%                                  (d) 6%</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 A certain amount of money at compound interest grows upto Rs 12960 in 2 years and upto Rs 13176 in 3 years. Find the rate per cent per annum.</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5"/>
        </w:numPr>
        <w:tabs>
          <w:tab w:val="left" w:pos="4155"/>
        </w:tabs>
        <w:spacing w:after="0"/>
        <w:rPr>
          <w:rFonts w:cs="Arial"/>
        </w:rPr>
      </w:pPr>
      <w:r w:rsidRPr="00304F52">
        <w:rPr>
          <w:rFonts w:eastAsiaTheme="minorEastAsia" w:cs="Arial"/>
        </w:rPr>
        <w:t xml:space="preserve">2 %                                    (c) 2 </w:t>
      </w:r>
      <m:oMath>
        <m:f>
          <m:fPr>
            <m:ctrlPr>
              <w:rPr>
                <w:rFonts w:ascii="Cambria Math" w:eastAsiaTheme="minorEastAsia" w:hAnsi="Cambria Math" w:cs="Arial"/>
              </w:rPr>
            </m:ctrlPr>
          </m:fPr>
          <m:num>
            <m:r>
              <m:rPr>
                <m:sty m:val="p"/>
              </m:rPr>
              <w:rPr>
                <w:rFonts w:ascii="Cambria Math" w:eastAsiaTheme="minorEastAsia" w:hAnsi="Cambria Math" w:cs="Arial"/>
              </w:rPr>
              <m:t xml:space="preserve"> 2</m:t>
            </m:r>
          </m:num>
          <m:den>
            <m:r>
              <m:rPr>
                <m:sty m:val="p"/>
              </m:rPr>
              <w:rPr>
                <w:rFonts w:ascii="Cambria Math" w:eastAsiaTheme="minorEastAsia" w:hAnsi="Cambria Math" w:cs="Arial"/>
              </w:rPr>
              <m:t>3</m:t>
            </m:r>
          </m:den>
        </m:f>
      </m:oMath>
      <w:r w:rsidRPr="00304F52">
        <w:rPr>
          <w:rFonts w:cs="Arial"/>
        </w:rPr>
        <w:t>%</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5"/>
        </w:numPr>
        <w:tabs>
          <w:tab w:val="left" w:pos="4155"/>
        </w:tabs>
        <w:spacing w:after="0"/>
        <w:rPr>
          <w:rFonts w:cs="Arial"/>
        </w:rPr>
      </w:pPr>
      <w:r w:rsidRPr="00304F52">
        <w:rPr>
          <w:rFonts w:eastAsiaTheme="minorEastAsia" w:cs="Arial"/>
        </w:rPr>
        <w:t xml:space="preserve">2 </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r>
          <m:rPr>
            <m:sty m:val="p"/>
          </m:rPr>
          <w:rPr>
            <w:rFonts w:ascii="Cambria Math" w:eastAsiaTheme="minorEastAsia" w:hAnsi="Cambria Math" w:cs="Arial"/>
          </w:rPr>
          <m:t>%</m:t>
        </m:r>
      </m:oMath>
      <w:r w:rsidRPr="00304F52">
        <w:rPr>
          <w:rFonts w:eastAsiaTheme="minorEastAsia" w:cs="Arial"/>
        </w:rPr>
        <w:t xml:space="preserve">                                (d) 1 </w:t>
      </w:r>
      <m:oMath>
        <m:f>
          <m:fPr>
            <m:ctrlPr>
              <w:rPr>
                <w:rFonts w:ascii="Cambria Math" w:eastAsiaTheme="minorEastAsia" w:hAnsi="Cambria Math" w:cs="Arial"/>
              </w:rPr>
            </m:ctrlPr>
          </m:fPr>
          <m:num>
            <m:r>
              <m:rPr>
                <m:sty m:val="p"/>
              </m:rPr>
              <w:rPr>
                <w:rFonts w:ascii="Cambria Math" w:eastAsiaTheme="minorEastAsia" w:hAnsi="Cambria Math" w:cs="Arial"/>
              </w:rPr>
              <m:t>2</m:t>
            </m:r>
          </m:num>
          <m:den>
            <m:r>
              <m:rPr>
                <m:sty m:val="p"/>
              </m:rPr>
              <w:rPr>
                <w:rFonts w:ascii="Cambria Math" w:eastAsiaTheme="minorEastAsia" w:hAnsi="Cambria Math" w:cs="Arial"/>
              </w:rPr>
              <m:t>3</m:t>
            </m:r>
          </m:den>
        </m:f>
      </m:oMath>
      <w:r w:rsidRPr="00304F52">
        <w:rPr>
          <w:rFonts w:cs="Arial"/>
        </w:rPr>
        <w:t>%</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What sum of money at compound interest will amount to Rs4840 in 2 years and upto Rs 5324 in 3 </w:t>
      </w:r>
      <w:proofErr w:type="gramStart"/>
      <w:r w:rsidRPr="00304F52">
        <w:rPr>
          <w:rFonts w:cs="Arial"/>
        </w:rPr>
        <w:t>years.</w:t>
      </w:r>
      <w:proofErr w:type="gramEnd"/>
      <w:r w:rsidRPr="00304F52">
        <w:rPr>
          <w:rFonts w:cs="Arial"/>
        </w:rPr>
        <w:t xml:space="preserve"> Find the sum</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6"/>
        </w:numPr>
        <w:tabs>
          <w:tab w:val="left" w:pos="4155"/>
        </w:tabs>
        <w:spacing w:after="0"/>
        <w:rPr>
          <w:rFonts w:cs="Arial"/>
        </w:rPr>
      </w:pPr>
      <w:r w:rsidRPr="00304F52">
        <w:rPr>
          <w:rFonts w:cs="Arial"/>
        </w:rPr>
        <w:t>4000                            (c) 620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6"/>
        </w:numPr>
        <w:tabs>
          <w:tab w:val="left" w:pos="4155"/>
        </w:tabs>
        <w:spacing w:after="0"/>
        <w:rPr>
          <w:rFonts w:cs="Arial"/>
        </w:rPr>
      </w:pPr>
      <w:r w:rsidRPr="00304F52">
        <w:rPr>
          <w:rFonts w:cs="Arial"/>
        </w:rPr>
        <w:t xml:space="preserve">6300                            (d) none of the these </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What sum of money at compound interest will amount to Rs650 at the end of the  first year and Rs676at the end of the second year</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625                               (c) 620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 xml:space="preserve">(b) 630                               (d) none of the these </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An amount of money grows up to Rs 1200in two years and upto 1440 in 3 years on compound interest. Find the sum </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eastAsiaTheme="minorEastAsia" w:cs="Arial"/>
        </w:rPr>
      </w:pPr>
      <w:r w:rsidRPr="00304F52">
        <w:rPr>
          <w:rFonts w:cs="Arial"/>
        </w:rPr>
        <w:t xml:space="preserve">(a) </w:t>
      </w:r>
      <m:oMath>
        <m:f>
          <m:fPr>
            <m:ctrlPr>
              <w:rPr>
                <w:rFonts w:ascii="Cambria Math" w:hAnsi="Cambria Math" w:cs="Arial"/>
              </w:rPr>
            </m:ctrlPr>
          </m:fPr>
          <m:num>
            <m:r>
              <m:rPr>
                <m:sty m:val="p"/>
              </m:rPr>
              <w:rPr>
                <w:rFonts w:ascii="Cambria Math" w:hAnsi="Cambria Math" w:cs="Arial"/>
              </w:rPr>
              <m:t>1200</m:t>
            </m:r>
          </m:num>
          <m:den>
            <m:r>
              <m:rPr>
                <m:sty m:val="p"/>
              </m:rPr>
              <w:rPr>
                <w:rFonts w:ascii="Cambria Math" w:hAnsi="Cambria Math" w:cs="Arial"/>
              </w:rPr>
              <m:t>3</m:t>
            </m:r>
          </m:den>
        </m:f>
      </m:oMath>
      <w:r w:rsidRPr="00304F52">
        <w:rPr>
          <w:rFonts w:eastAsiaTheme="minorEastAsia" w:cs="Arial"/>
        </w:rPr>
        <w:t xml:space="preserve">                             </w:t>
      </w:r>
      <w:proofErr w:type="gramStart"/>
      <w:r w:rsidRPr="00304F52">
        <w:rPr>
          <w:rFonts w:eastAsiaTheme="minorEastAsia" w:cs="Arial"/>
        </w:rPr>
        <w:t>(c)</w:t>
      </w:r>
      <w:proofErr w:type="gramEnd"/>
      <w:r w:rsidRPr="00304F52">
        <w:rPr>
          <w:rFonts w:eastAsiaTheme="minorEastAsia" w:cs="Arial"/>
        </w:rPr>
        <w:t xml:space="preserve"> </w:t>
      </w:r>
      <m:oMath>
        <m:f>
          <m:fPr>
            <m:ctrlPr>
              <w:rPr>
                <w:rFonts w:ascii="Cambria Math" w:eastAsiaTheme="minorEastAsia" w:hAnsi="Cambria Math" w:cs="Arial"/>
              </w:rPr>
            </m:ctrlPr>
          </m:fPr>
          <m:num>
            <m:r>
              <m:rPr>
                <m:sty m:val="p"/>
              </m:rPr>
              <w:rPr>
                <w:rFonts w:ascii="Cambria Math" w:eastAsiaTheme="minorEastAsia" w:hAnsi="Cambria Math" w:cs="Arial"/>
              </w:rPr>
              <m:t>2500</m:t>
            </m:r>
          </m:num>
          <m:den>
            <m:r>
              <m:rPr>
                <m:sty m:val="p"/>
              </m:rPr>
              <w:rPr>
                <w:rFonts w:ascii="Cambria Math" w:eastAsiaTheme="minorEastAsia" w:hAnsi="Cambria Math" w:cs="Arial"/>
              </w:rPr>
              <m:t>3</m:t>
            </m:r>
          </m:den>
        </m:f>
      </m:oMath>
    </w:p>
    <w:p w:rsidR="007D286C" w:rsidRPr="00304F52" w:rsidRDefault="007D286C" w:rsidP="007D286C">
      <w:pPr>
        <w:pStyle w:val="ListParagraph"/>
        <w:tabs>
          <w:tab w:val="left" w:pos="4155"/>
        </w:tabs>
        <w:spacing w:after="0"/>
        <w:ind w:left="360"/>
        <w:rPr>
          <w:rFonts w:eastAsiaTheme="minorEastAsia" w:cs="Arial"/>
        </w:rPr>
      </w:pPr>
    </w:p>
    <w:p w:rsidR="007D286C" w:rsidRPr="00304F52" w:rsidRDefault="007D286C" w:rsidP="007D286C">
      <w:pPr>
        <w:pStyle w:val="ListParagraph"/>
        <w:tabs>
          <w:tab w:val="left" w:pos="4155"/>
        </w:tabs>
        <w:spacing w:after="0"/>
        <w:ind w:left="360"/>
        <w:rPr>
          <w:rFonts w:cs="Arial"/>
        </w:rPr>
      </w:pPr>
      <w:r w:rsidRPr="00304F52">
        <w:rPr>
          <w:rFonts w:cs="Arial"/>
        </w:rPr>
        <w:t>(b) 800                               (d) none of these</w:t>
      </w:r>
    </w:p>
    <w:p w:rsidR="007D286C" w:rsidRPr="00304F52" w:rsidRDefault="007D286C" w:rsidP="007D286C">
      <w:pPr>
        <w:pStyle w:val="ListParagraph"/>
        <w:tabs>
          <w:tab w:val="left" w:pos="4155"/>
        </w:tabs>
        <w:spacing w:after="0"/>
        <w:ind w:left="360"/>
        <w:rPr>
          <w:rFonts w:eastAsiaTheme="minorEastAsia"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Find the ratio of CI to SI on a certain sum at 4% per annum for 2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w:t>
      </w:r>
      <w:proofErr w:type="gramStart"/>
      <w:r w:rsidRPr="00304F52">
        <w:rPr>
          <w:rFonts w:cs="Arial"/>
        </w:rPr>
        <w:t>a</w:t>
      </w:r>
      <w:proofErr w:type="gramEnd"/>
      <w:r w:rsidRPr="00304F52">
        <w:rPr>
          <w:rFonts w:cs="Arial"/>
        </w:rPr>
        <w:t>) 51:50                             (c) 43:40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52:53                             (d). 24:25</w:t>
      </w:r>
    </w:p>
    <w:p w:rsidR="007D286C" w:rsidRPr="00304F52" w:rsidRDefault="007D286C" w:rsidP="007D286C">
      <w:pPr>
        <w:pStyle w:val="ListParagraph"/>
        <w:tabs>
          <w:tab w:val="left" w:pos="4155"/>
        </w:tabs>
        <w:spacing w:after="0"/>
        <w:ind w:left="360"/>
        <w:rPr>
          <w:rFonts w:cs="Arial"/>
        </w:rPr>
      </w:pPr>
      <w:r w:rsidRPr="00304F52">
        <w:rPr>
          <w:rFonts w:cs="Arial"/>
        </w:rPr>
        <w:t xml:space="preserve"> </w:t>
      </w: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 Find the ratio of CI to SI on a certain sum at 5% per annum for 2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6"/>
        </w:numPr>
        <w:tabs>
          <w:tab w:val="left" w:pos="4155"/>
        </w:tabs>
        <w:spacing w:after="0"/>
        <w:rPr>
          <w:rFonts w:cs="Arial"/>
        </w:rPr>
      </w:pPr>
      <w:r w:rsidRPr="00304F52">
        <w:rPr>
          <w:rFonts w:cs="Arial"/>
        </w:rPr>
        <w:t>41:40                             (c) 43:40</w:t>
      </w:r>
    </w:p>
    <w:p w:rsidR="007D286C" w:rsidRPr="00304F52" w:rsidRDefault="007D286C" w:rsidP="007D286C">
      <w:pPr>
        <w:pStyle w:val="ListParagraph"/>
        <w:numPr>
          <w:ilvl w:val="0"/>
          <w:numId w:val="246"/>
        </w:numPr>
        <w:tabs>
          <w:tab w:val="left" w:pos="4155"/>
        </w:tabs>
        <w:spacing w:after="0"/>
        <w:rPr>
          <w:rFonts w:cs="Arial"/>
        </w:rPr>
      </w:pPr>
      <w:r w:rsidRPr="00304F52">
        <w:rPr>
          <w:rFonts w:cs="Arial"/>
        </w:rPr>
        <w:t>42:41                          (d) 41:35</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 Find the ratio of CI to SI on a certain sum at 10% per annum for 2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7"/>
        </w:numPr>
        <w:tabs>
          <w:tab w:val="left" w:pos="4155"/>
        </w:tabs>
        <w:spacing w:after="0"/>
        <w:rPr>
          <w:rFonts w:cs="Arial"/>
        </w:rPr>
      </w:pPr>
      <w:r w:rsidRPr="00304F52">
        <w:rPr>
          <w:rFonts w:cs="Arial"/>
        </w:rPr>
        <w:t>7:5                              (c) 8:5</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7"/>
        </w:numPr>
        <w:tabs>
          <w:tab w:val="left" w:pos="4155"/>
        </w:tabs>
        <w:spacing w:after="0"/>
        <w:rPr>
          <w:rFonts w:cs="Arial"/>
        </w:rPr>
      </w:pPr>
      <w:r w:rsidRPr="00304F52">
        <w:rPr>
          <w:rFonts w:cs="Arial"/>
        </w:rPr>
        <w:t>21:20                          (d) 20:19</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Rs4800 becomes Rs 6000 in 4 years at a certain rate of compound interest. What will be the sum after 12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8"/>
        </w:numPr>
        <w:tabs>
          <w:tab w:val="left" w:pos="4155"/>
        </w:tabs>
        <w:spacing w:after="0"/>
        <w:rPr>
          <w:rFonts w:cs="Arial"/>
        </w:rPr>
      </w:pPr>
      <w:r w:rsidRPr="00304F52">
        <w:rPr>
          <w:rFonts w:cs="Arial"/>
        </w:rPr>
        <w:t>Rs 9375                     (c) Rs 3570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48"/>
        </w:numPr>
        <w:tabs>
          <w:tab w:val="left" w:pos="4155"/>
        </w:tabs>
        <w:spacing w:after="0"/>
        <w:rPr>
          <w:rFonts w:cs="Arial"/>
        </w:rPr>
      </w:pPr>
      <w:r w:rsidRPr="00304F52">
        <w:rPr>
          <w:rFonts w:cs="Arial"/>
        </w:rPr>
        <w:t>Rs 3750                     (d) none of these</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 Rs 2400becomes Rs 3000 in 3 years at a certain rate of compound interest. What will be the sum after 6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Rs 4750                       (c) Rs 3570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Rs 3750                       (d) none of these</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 Rs1600 becomes Rs 2000 in 2 years at a certain rate of compound interest. What will be the sum after 4 years?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49"/>
        </w:numPr>
        <w:tabs>
          <w:tab w:val="left" w:pos="4155"/>
        </w:tabs>
        <w:spacing w:after="0"/>
        <w:rPr>
          <w:rFonts w:cs="Arial"/>
        </w:rPr>
      </w:pPr>
      <w:r w:rsidRPr="00304F52">
        <w:rPr>
          <w:rFonts w:cs="Arial"/>
        </w:rPr>
        <w:t>Rs 2500                       (c) Rs 2200</w:t>
      </w:r>
    </w:p>
    <w:p w:rsidR="007D286C" w:rsidRPr="00304F52" w:rsidRDefault="007D286C" w:rsidP="007D286C">
      <w:pPr>
        <w:pStyle w:val="ListParagraph"/>
        <w:numPr>
          <w:ilvl w:val="0"/>
          <w:numId w:val="249"/>
        </w:numPr>
        <w:tabs>
          <w:tab w:val="left" w:pos="4155"/>
        </w:tabs>
        <w:spacing w:after="0"/>
        <w:rPr>
          <w:rFonts w:cs="Arial"/>
        </w:rPr>
      </w:pPr>
    </w:p>
    <w:p w:rsidR="007D286C" w:rsidRPr="00304F52" w:rsidRDefault="007D286C" w:rsidP="007D286C">
      <w:pPr>
        <w:pStyle w:val="ListParagraph"/>
        <w:numPr>
          <w:ilvl w:val="0"/>
          <w:numId w:val="249"/>
        </w:numPr>
        <w:tabs>
          <w:tab w:val="left" w:pos="4155"/>
        </w:tabs>
        <w:spacing w:after="0"/>
        <w:rPr>
          <w:rFonts w:cs="Arial"/>
        </w:rPr>
      </w:pPr>
      <w:r w:rsidRPr="00304F52">
        <w:rPr>
          <w:rFonts w:cs="Arial"/>
        </w:rPr>
        <w:t>Rs 2400                       (d) none of these</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Find the compound interest on Rs 18750 in 2 years, the rate of interest being 4% for the first year and 8% for the second year.</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0"/>
        </w:numPr>
        <w:tabs>
          <w:tab w:val="left" w:pos="4155"/>
        </w:tabs>
        <w:spacing w:after="0"/>
        <w:rPr>
          <w:rFonts w:cs="Arial"/>
        </w:rPr>
      </w:pPr>
      <w:r w:rsidRPr="00304F52">
        <w:rPr>
          <w:rFonts w:cs="Arial"/>
        </w:rPr>
        <w:t>Rs 2310                        (c) Rs 1155</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0"/>
        </w:numPr>
        <w:tabs>
          <w:tab w:val="left" w:pos="4155"/>
        </w:tabs>
        <w:spacing w:after="0"/>
        <w:rPr>
          <w:rFonts w:cs="Arial"/>
        </w:rPr>
      </w:pPr>
      <w:r w:rsidRPr="00304F52">
        <w:rPr>
          <w:rFonts w:cs="Arial"/>
        </w:rPr>
        <w:t>Rs 1140                        (d) Rs 670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 Find the compound interest on Rs 9375 in 2 years, the rate of interest being 2% for the first year and 4% for the second year.</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Rs 570                          (c) Rs 1155</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Rs 1140                        (d) Rs 670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 Find the compound interest on Rs 80000 for 3 years, if the rate of interest being 5% for the first year and 4% for the second year and 5% for the third year.</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1"/>
        </w:numPr>
        <w:tabs>
          <w:tab w:val="left" w:pos="4155"/>
        </w:tabs>
        <w:spacing w:after="0"/>
        <w:rPr>
          <w:rFonts w:cs="Arial"/>
        </w:rPr>
      </w:pPr>
      <w:r w:rsidRPr="00304F52">
        <w:rPr>
          <w:rFonts w:cs="Arial"/>
        </w:rPr>
        <w:t>Rs 17128                      (c) Rs 11278</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1"/>
        </w:numPr>
        <w:tabs>
          <w:tab w:val="left" w:pos="4155"/>
        </w:tabs>
        <w:spacing w:after="0"/>
        <w:rPr>
          <w:rFonts w:cs="Arial"/>
        </w:rPr>
      </w:pPr>
      <w:r w:rsidRPr="00304F52">
        <w:rPr>
          <w:rFonts w:cs="Arial"/>
        </w:rPr>
        <w:t>Rs 11728                      (d) Rs 11738</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What sum of money at compound interest will amount to Rs 2249.52 in 3 years, if the rate of interest is 3% for the first year, 4% for the second year and 5% for the third year?</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2"/>
        </w:numPr>
        <w:tabs>
          <w:tab w:val="left" w:pos="4155"/>
        </w:tabs>
        <w:spacing w:after="0"/>
        <w:rPr>
          <w:rFonts w:cs="Arial"/>
        </w:rPr>
      </w:pPr>
      <w:r w:rsidRPr="00304F52">
        <w:rPr>
          <w:rFonts w:cs="Arial"/>
        </w:rPr>
        <w:t>Rs 2000                          (c) Rs 5130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2"/>
        </w:numPr>
        <w:tabs>
          <w:tab w:val="left" w:pos="4155"/>
        </w:tabs>
        <w:spacing w:after="0"/>
        <w:rPr>
          <w:rFonts w:cs="Arial"/>
        </w:rPr>
      </w:pPr>
      <w:r w:rsidRPr="00304F52">
        <w:rPr>
          <w:rFonts w:cs="Arial"/>
        </w:rPr>
        <w:t>Rs 5200                         (d) Rs 4910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 What sum of money at compound interest will amount to Rs 5305.53 in 3 years, if the rate of interest is 1% for the first year, 2% for the second year and 3% for the third year?</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(a) Rs 5000                           (c) Rs 5130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(b) Rs 5200                           (d) Rs 4910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 What sum of money at compound interest will amount to Rs 2893.8 in 3 years, if the rate of interest is 4% for the first year, 5% for the second year and 6% for the third year?</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3"/>
        </w:numPr>
        <w:tabs>
          <w:tab w:val="left" w:pos="4155"/>
        </w:tabs>
        <w:spacing w:after="0"/>
        <w:rPr>
          <w:rFonts w:cs="Arial"/>
        </w:rPr>
      </w:pPr>
      <w:r w:rsidRPr="00304F52">
        <w:rPr>
          <w:rFonts w:cs="Arial"/>
        </w:rPr>
        <w:t>Rs 2500                          (c) Rs 2200</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3"/>
        </w:numPr>
        <w:tabs>
          <w:tab w:val="left" w:pos="4155"/>
        </w:tabs>
        <w:spacing w:after="0"/>
        <w:rPr>
          <w:rFonts w:cs="Arial"/>
        </w:rPr>
      </w:pPr>
      <w:r w:rsidRPr="00304F52">
        <w:rPr>
          <w:rFonts w:cs="Arial"/>
        </w:rPr>
        <w:t>Rs 2400                          (d) none of these</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A man borrows Rs 3000 at 10% compound rate of interest. At the end of each year he pays back Rs 1000. How much amount should he pay at the end of the third year to clear all his dues?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tabs>
          <w:tab w:val="left" w:pos="4155"/>
        </w:tabs>
        <w:spacing w:after="0"/>
        <w:ind w:left="360"/>
        <w:rPr>
          <w:rFonts w:eastAsiaTheme="minorEastAsia" w:cs="Arial"/>
        </w:rPr>
      </w:pPr>
      <w:r w:rsidRPr="00304F52">
        <w:rPr>
          <w:rFonts w:cs="Arial"/>
        </w:rPr>
        <w:t>(a) Rs 1683</w:t>
      </w:r>
      <w:r w:rsidRPr="00304F52">
        <w:rPr>
          <w:rFonts w:eastAsiaTheme="minorEastAsia" w:cs="Arial"/>
        </w:rPr>
        <w:t xml:space="preserve">                             (c) Rs 660</w:t>
      </w: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16</m:t>
            </m:r>
          </m:den>
        </m:f>
      </m:oMath>
    </w:p>
    <w:p w:rsidR="007D286C" w:rsidRPr="00304F52" w:rsidRDefault="007D286C" w:rsidP="007D286C">
      <w:pPr>
        <w:pStyle w:val="ListParagraph"/>
        <w:tabs>
          <w:tab w:val="left" w:pos="4155"/>
        </w:tabs>
        <w:spacing w:after="0"/>
        <w:ind w:left="360"/>
        <w:rPr>
          <w:rFonts w:eastAsiaTheme="minorEastAsia" w:cs="Arial"/>
        </w:rPr>
      </w:pPr>
    </w:p>
    <w:p w:rsidR="007D286C" w:rsidRPr="00304F52" w:rsidRDefault="007D286C" w:rsidP="007D286C">
      <w:pPr>
        <w:pStyle w:val="ListParagraph"/>
        <w:tabs>
          <w:tab w:val="left" w:pos="4155"/>
        </w:tabs>
        <w:spacing w:after="0"/>
        <w:ind w:left="360"/>
        <w:rPr>
          <w:rFonts w:eastAsiaTheme="minorEastAsia" w:cs="Arial"/>
        </w:rPr>
      </w:pPr>
      <w:r w:rsidRPr="00304F52">
        <w:rPr>
          <w:rFonts w:cs="Arial"/>
        </w:rPr>
        <w:t xml:space="preserve">(b) </w:t>
      </w:r>
      <w:r w:rsidRPr="00304F52">
        <w:rPr>
          <w:rFonts w:eastAsiaTheme="minorEastAsia" w:cs="Arial"/>
        </w:rPr>
        <w:t xml:space="preserve">660 </w:t>
      </w: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16</m:t>
            </m:r>
          </m:den>
        </m:f>
      </m:oMath>
      <w:r w:rsidRPr="00304F52">
        <w:rPr>
          <w:rFonts w:eastAsiaTheme="minorEastAsia" w:cs="Arial"/>
        </w:rPr>
        <w:t xml:space="preserve">                               (d) none of these</w:t>
      </w:r>
    </w:p>
    <w:p w:rsidR="007D286C" w:rsidRPr="00304F52" w:rsidRDefault="007D286C" w:rsidP="007D286C">
      <w:pPr>
        <w:pStyle w:val="ListParagraph"/>
        <w:tabs>
          <w:tab w:val="left" w:pos="4155"/>
        </w:tabs>
        <w:spacing w:after="0"/>
        <w:ind w:left="360"/>
        <w:rPr>
          <w:rFonts w:eastAsiaTheme="minorEastAsia"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 A man borrows Rs 1500 at 5% compound rate of interest. At the end of each year he pays back Rs 500. How much amount should he pay at the end of the third year to clear all his dues?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4"/>
        </w:numPr>
        <w:tabs>
          <w:tab w:val="left" w:pos="4155"/>
        </w:tabs>
        <w:spacing w:after="0"/>
        <w:rPr>
          <w:rFonts w:cs="Arial"/>
        </w:rPr>
      </w:pPr>
      <w:r w:rsidRPr="00304F52">
        <w:rPr>
          <w:rFonts w:cs="Arial"/>
        </w:rPr>
        <w:t>Rs 680</w:t>
      </w:r>
      <m:oMath>
        <m:f>
          <m:fPr>
            <m:ctrlPr>
              <w:rPr>
                <w:rFonts w:ascii="Cambria Math" w:hAnsi="Cambria Math" w:cs="Arial"/>
              </w:rPr>
            </m:ctrlPr>
          </m:fPr>
          <m:num>
            <m:r>
              <m:rPr>
                <m:sty m:val="p"/>
              </m:rPr>
              <w:rPr>
                <w:rFonts w:ascii="Cambria Math" w:hAnsi="Cambria Math" w:cs="Arial"/>
              </w:rPr>
              <m:t>3</m:t>
            </m:r>
          </m:num>
          <m:den>
            <m:r>
              <m:rPr>
                <m:sty m:val="p"/>
              </m:rPr>
              <w:rPr>
                <w:rFonts w:ascii="Cambria Math" w:hAnsi="Cambria Math" w:cs="Arial"/>
              </w:rPr>
              <m:t>16</m:t>
            </m:r>
          </m:den>
        </m:f>
      </m:oMath>
      <w:r w:rsidRPr="00304F52">
        <w:rPr>
          <w:rFonts w:eastAsiaTheme="minorEastAsia" w:cs="Arial"/>
        </w:rPr>
        <w:t xml:space="preserve">                       (c) Rs 660</w:t>
      </w: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16</m:t>
            </m:r>
          </m:den>
        </m:f>
      </m:oMath>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4"/>
        </w:numPr>
        <w:tabs>
          <w:tab w:val="left" w:pos="4155"/>
        </w:tabs>
        <w:spacing w:after="0"/>
        <w:rPr>
          <w:rFonts w:cs="Arial"/>
        </w:rPr>
      </w:pPr>
      <w:r w:rsidRPr="00304F52">
        <w:rPr>
          <w:rFonts w:eastAsiaTheme="minorEastAsia" w:cs="Arial"/>
        </w:rPr>
        <w:t>660</w:t>
      </w:r>
      <m:oMath>
        <m:f>
          <m:fPr>
            <m:ctrlPr>
              <w:rPr>
                <w:rFonts w:ascii="Cambria Math" w:eastAsiaTheme="minorEastAsia" w:hAnsi="Cambria Math" w:cs="Arial"/>
              </w:rPr>
            </m:ctrlPr>
          </m:fPr>
          <m:num>
            <m:r>
              <m:rPr>
                <m:sty m:val="p"/>
              </m:rPr>
              <w:rPr>
                <w:rFonts w:ascii="Cambria Math" w:eastAsiaTheme="minorEastAsia" w:hAnsi="Cambria Math" w:cs="Arial"/>
              </w:rPr>
              <m:t>3</m:t>
            </m:r>
          </m:num>
          <m:den>
            <m:r>
              <m:rPr>
                <m:sty m:val="p"/>
              </m:rPr>
              <w:rPr>
                <w:rFonts w:ascii="Cambria Math" w:eastAsiaTheme="minorEastAsia" w:hAnsi="Cambria Math" w:cs="Arial"/>
              </w:rPr>
              <m:t>16</m:t>
            </m:r>
          </m:den>
        </m:f>
      </m:oMath>
      <w:r w:rsidRPr="00304F52">
        <w:rPr>
          <w:rFonts w:eastAsiaTheme="minorEastAsia" w:cs="Arial"/>
        </w:rPr>
        <w:t xml:space="preserve">                            (d) none of these</w:t>
      </w:r>
    </w:p>
    <w:p w:rsidR="007D286C" w:rsidRPr="00304F52" w:rsidRDefault="007D286C" w:rsidP="007D286C">
      <w:pPr>
        <w:pStyle w:val="ListParagraph"/>
        <w:tabs>
          <w:tab w:val="left" w:pos="4155"/>
        </w:tabs>
        <w:spacing w:after="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 A man borrows Rs 3000 at 30% compound rate of interest. At the end of each year he pays back Rs 1000. How much amount should he pay at the end of the third year to clear all his dues?</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5"/>
        </w:numPr>
        <w:tabs>
          <w:tab w:val="left" w:pos="4155"/>
        </w:tabs>
        <w:spacing w:after="0"/>
        <w:rPr>
          <w:rFonts w:cs="Arial"/>
        </w:rPr>
      </w:pPr>
      <w:r w:rsidRPr="00304F52">
        <w:rPr>
          <w:rFonts w:cs="Arial"/>
        </w:rPr>
        <w:t>Rs 3602                      (c) Rs 3603</w:t>
      </w:r>
    </w:p>
    <w:p w:rsidR="007D286C" w:rsidRPr="00304F52" w:rsidRDefault="007D286C" w:rsidP="007D286C">
      <w:pPr>
        <w:pStyle w:val="ListParagraph"/>
        <w:tabs>
          <w:tab w:val="left" w:pos="4155"/>
        </w:tabs>
        <w:spacing w:after="0"/>
        <w:ind w:left="810"/>
        <w:rPr>
          <w:rFonts w:cs="Arial"/>
        </w:rPr>
      </w:pPr>
    </w:p>
    <w:p w:rsidR="007D286C" w:rsidRPr="00304F52" w:rsidRDefault="007D286C" w:rsidP="007D286C">
      <w:pPr>
        <w:pStyle w:val="ListParagraph"/>
        <w:numPr>
          <w:ilvl w:val="0"/>
          <w:numId w:val="255"/>
        </w:numPr>
        <w:tabs>
          <w:tab w:val="left" w:pos="4155"/>
        </w:tabs>
        <w:spacing w:after="0"/>
        <w:rPr>
          <w:rFonts w:cs="Arial"/>
        </w:rPr>
      </w:pPr>
      <w:r w:rsidRPr="00304F52">
        <w:rPr>
          <w:rFonts w:cs="Arial"/>
        </w:rPr>
        <w:t>Rs 3601                      (d)Rs 3604</w:t>
      </w:r>
    </w:p>
    <w:p w:rsidR="007D286C" w:rsidRPr="00304F52" w:rsidRDefault="007D286C" w:rsidP="007D286C">
      <w:pPr>
        <w:pStyle w:val="ListParagraph"/>
        <w:tabs>
          <w:tab w:val="left" w:pos="4155"/>
        </w:tabs>
        <w:spacing w:after="0"/>
        <w:ind w:left="81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Divide Rs 3903 between A and B, so that A’s share at the end of 7 years may equal B’s share at the end of 9 years, compound interest being at 4%.</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465"/>
        </w:numPr>
        <w:tabs>
          <w:tab w:val="left" w:pos="4155"/>
        </w:tabs>
        <w:spacing w:after="0"/>
        <w:rPr>
          <w:rFonts w:cs="Arial"/>
        </w:rPr>
      </w:pPr>
      <w:r w:rsidRPr="00304F52">
        <w:rPr>
          <w:rFonts w:cs="Arial"/>
        </w:rPr>
        <w:t xml:space="preserve">Rs 2028, Rs 1875  </w:t>
      </w:r>
    </w:p>
    <w:p w:rsidR="007D286C" w:rsidRPr="00304F52" w:rsidRDefault="007D286C" w:rsidP="007D286C">
      <w:pPr>
        <w:pStyle w:val="ListParagraph"/>
        <w:tabs>
          <w:tab w:val="left" w:pos="4155"/>
        </w:tabs>
        <w:spacing w:after="0"/>
        <w:rPr>
          <w:rFonts w:cs="Arial"/>
        </w:rPr>
      </w:pPr>
      <w:r w:rsidRPr="00304F52">
        <w:rPr>
          <w:rFonts w:cs="Arial"/>
        </w:rPr>
        <w:t xml:space="preserve">    </w:t>
      </w:r>
    </w:p>
    <w:p w:rsidR="007D286C" w:rsidRPr="00304F52" w:rsidRDefault="007D286C" w:rsidP="007D286C">
      <w:pPr>
        <w:pStyle w:val="ListParagraph"/>
        <w:numPr>
          <w:ilvl w:val="0"/>
          <w:numId w:val="465"/>
        </w:numPr>
        <w:tabs>
          <w:tab w:val="left" w:pos="4155"/>
        </w:tabs>
        <w:spacing w:after="0"/>
        <w:rPr>
          <w:rFonts w:cs="Arial"/>
        </w:rPr>
      </w:pPr>
      <w:r w:rsidRPr="00304F52">
        <w:rPr>
          <w:rFonts w:cs="Arial"/>
        </w:rPr>
        <w:t>Rs 1438, Rs 1270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65"/>
        </w:numPr>
        <w:tabs>
          <w:tab w:val="left" w:pos="4155"/>
        </w:tabs>
        <w:spacing w:after="0"/>
        <w:rPr>
          <w:rFonts w:cs="Arial"/>
        </w:rPr>
      </w:pPr>
      <w:r w:rsidRPr="00304F52">
        <w:rPr>
          <w:rFonts w:cs="Arial"/>
        </w:rPr>
        <w:t>Rs 1448, Rs 1260</w:t>
      </w:r>
    </w:p>
    <w:p w:rsidR="007D286C" w:rsidRPr="00304F52" w:rsidRDefault="007D286C" w:rsidP="007D286C">
      <w:pPr>
        <w:pStyle w:val="ListParagraph"/>
        <w:spacing w:after="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(d) Rs 1468, Rs 1240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Divide Rs 2708 between A and B, so that A’s share at the end of 6 years may equal B’s share at the end of 8 years, compound interest being at 8%.</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466"/>
        </w:numPr>
        <w:tabs>
          <w:tab w:val="left" w:pos="4155"/>
        </w:tabs>
        <w:spacing w:after="0"/>
        <w:rPr>
          <w:rFonts w:cs="Arial"/>
        </w:rPr>
      </w:pPr>
      <w:r w:rsidRPr="00304F52">
        <w:rPr>
          <w:rFonts w:cs="Arial"/>
        </w:rPr>
        <w:t>Rs 1458, Rs 1250</w:t>
      </w:r>
    </w:p>
    <w:p w:rsidR="007D286C" w:rsidRPr="00304F52" w:rsidRDefault="007D286C" w:rsidP="007D286C">
      <w:pPr>
        <w:pStyle w:val="ListParagraph"/>
        <w:tabs>
          <w:tab w:val="left" w:pos="4155"/>
        </w:tabs>
        <w:spacing w:after="0"/>
        <w:rPr>
          <w:rFonts w:cs="Arial"/>
        </w:rPr>
      </w:pPr>
      <w:r w:rsidRPr="00304F52">
        <w:rPr>
          <w:rFonts w:cs="Arial"/>
        </w:rPr>
        <w:t xml:space="preserve">       </w:t>
      </w:r>
    </w:p>
    <w:p w:rsidR="007D286C" w:rsidRPr="00304F52" w:rsidRDefault="007D286C" w:rsidP="007D286C">
      <w:pPr>
        <w:pStyle w:val="ListParagraph"/>
        <w:numPr>
          <w:ilvl w:val="0"/>
          <w:numId w:val="466"/>
        </w:numPr>
        <w:tabs>
          <w:tab w:val="left" w:pos="4155"/>
        </w:tabs>
        <w:spacing w:after="0"/>
        <w:rPr>
          <w:rFonts w:cs="Arial"/>
        </w:rPr>
      </w:pPr>
      <w:r w:rsidRPr="00304F52">
        <w:rPr>
          <w:rFonts w:cs="Arial"/>
        </w:rPr>
        <w:t xml:space="preserve">Rs 1438, Rs 1270 </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66"/>
        </w:numPr>
        <w:tabs>
          <w:tab w:val="left" w:pos="4155"/>
        </w:tabs>
        <w:spacing w:after="0"/>
        <w:rPr>
          <w:rFonts w:cs="Arial"/>
        </w:rPr>
      </w:pPr>
      <w:r w:rsidRPr="00304F52">
        <w:rPr>
          <w:rFonts w:cs="Arial"/>
        </w:rPr>
        <w:t>Rs 1448, Rs 1260</w:t>
      </w:r>
    </w:p>
    <w:p w:rsidR="007D286C" w:rsidRPr="00304F52" w:rsidRDefault="007D286C" w:rsidP="007D286C">
      <w:pPr>
        <w:pStyle w:val="ListParagraph"/>
        <w:spacing w:after="0"/>
        <w:rPr>
          <w:rFonts w:cs="Arial"/>
        </w:rPr>
      </w:pPr>
    </w:p>
    <w:p w:rsidR="007D286C" w:rsidRPr="00304F52" w:rsidRDefault="007D286C" w:rsidP="007D286C">
      <w:pPr>
        <w:pStyle w:val="ListParagraph"/>
        <w:tabs>
          <w:tab w:val="left" w:pos="4155"/>
        </w:tabs>
        <w:spacing w:after="0"/>
        <w:ind w:left="360"/>
        <w:rPr>
          <w:rFonts w:cs="Arial"/>
        </w:rPr>
      </w:pPr>
      <w:r w:rsidRPr="00304F52">
        <w:rPr>
          <w:rFonts w:cs="Arial"/>
        </w:rPr>
        <w:t xml:space="preserve"> (d) Rs 1468, Rs 1240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257"/>
        </w:numPr>
        <w:tabs>
          <w:tab w:val="left" w:pos="4155"/>
        </w:tabs>
        <w:spacing w:after="0"/>
        <w:rPr>
          <w:rFonts w:cs="Arial"/>
        </w:rPr>
      </w:pPr>
      <w:r w:rsidRPr="00304F52">
        <w:rPr>
          <w:rFonts w:cs="Arial"/>
        </w:rPr>
        <w:t xml:space="preserve"> Divide Rs 6100 between A and B, so that A’s share at the end of 3 years may equal B’s share at the end of 5 years, compound interest being at 20%.</w:t>
      </w:r>
    </w:p>
    <w:p w:rsidR="007D286C" w:rsidRPr="00304F52" w:rsidRDefault="007D286C" w:rsidP="007D286C">
      <w:pPr>
        <w:pStyle w:val="ListParagraph"/>
        <w:tabs>
          <w:tab w:val="left" w:pos="4155"/>
        </w:tabs>
        <w:spacing w:after="0"/>
        <w:ind w:left="360"/>
        <w:rPr>
          <w:rFonts w:cs="Arial"/>
        </w:rPr>
      </w:pPr>
    </w:p>
    <w:p w:rsidR="007D286C" w:rsidRPr="00304F52" w:rsidRDefault="007D286C" w:rsidP="007D286C">
      <w:pPr>
        <w:pStyle w:val="ListParagraph"/>
        <w:numPr>
          <w:ilvl w:val="0"/>
          <w:numId w:val="467"/>
        </w:numPr>
        <w:tabs>
          <w:tab w:val="left" w:pos="4155"/>
        </w:tabs>
        <w:spacing w:after="0"/>
        <w:rPr>
          <w:rFonts w:cs="Arial"/>
        </w:rPr>
      </w:pPr>
      <w:r w:rsidRPr="00304F52">
        <w:rPr>
          <w:rFonts w:cs="Arial"/>
        </w:rPr>
        <w:t>Rs 3600, Rs 2500</w:t>
      </w:r>
    </w:p>
    <w:p w:rsidR="007D286C" w:rsidRPr="00304F52" w:rsidRDefault="007D286C" w:rsidP="007D286C">
      <w:pPr>
        <w:pStyle w:val="ListParagraph"/>
        <w:tabs>
          <w:tab w:val="left" w:pos="4155"/>
        </w:tabs>
        <w:spacing w:after="0"/>
        <w:rPr>
          <w:rFonts w:cs="Arial"/>
        </w:rPr>
      </w:pPr>
      <w:r w:rsidRPr="00304F52">
        <w:rPr>
          <w:rFonts w:cs="Arial"/>
        </w:rPr>
        <w:t xml:space="preserve">       </w:t>
      </w:r>
    </w:p>
    <w:p w:rsidR="007D286C" w:rsidRPr="00304F52" w:rsidRDefault="007D286C" w:rsidP="007D286C">
      <w:pPr>
        <w:pStyle w:val="ListParagraph"/>
        <w:numPr>
          <w:ilvl w:val="0"/>
          <w:numId w:val="467"/>
        </w:numPr>
        <w:tabs>
          <w:tab w:val="left" w:pos="4155"/>
        </w:tabs>
        <w:spacing w:after="0"/>
        <w:rPr>
          <w:rFonts w:cs="Arial"/>
        </w:rPr>
      </w:pPr>
      <w:r w:rsidRPr="00304F52">
        <w:rPr>
          <w:rFonts w:cs="Arial"/>
        </w:rPr>
        <w:t>Rs 3400, Rs 2700</w:t>
      </w:r>
    </w:p>
    <w:p w:rsidR="007D286C" w:rsidRPr="00304F52" w:rsidRDefault="007D286C" w:rsidP="007D286C">
      <w:pPr>
        <w:pStyle w:val="ListParagraph"/>
        <w:spacing w:after="0"/>
        <w:rPr>
          <w:rFonts w:cs="Arial"/>
        </w:rPr>
      </w:pPr>
    </w:p>
    <w:p w:rsidR="007D286C" w:rsidRPr="00304F52" w:rsidRDefault="007D286C" w:rsidP="007D286C">
      <w:pPr>
        <w:pStyle w:val="ListParagraph"/>
        <w:numPr>
          <w:ilvl w:val="0"/>
          <w:numId w:val="467"/>
        </w:numPr>
        <w:tabs>
          <w:tab w:val="left" w:pos="4155"/>
        </w:tabs>
        <w:spacing w:after="0"/>
        <w:rPr>
          <w:rFonts w:cs="Arial"/>
        </w:rPr>
      </w:pPr>
      <w:r w:rsidRPr="00304F52">
        <w:rPr>
          <w:rFonts w:cs="Arial"/>
        </w:rPr>
        <w:t>Rs 3500, Rs 2600</w:t>
      </w:r>
    </w:p>
    <w:p w:rsidR="007D286C" w:rsidRPr="00304F52" w:rsidRDefault="007D286C" w:rsidP="007D286C">
      <w:pPr>
        <w:pStyle w:val="ListParagraph"/>
        <w:spacing w:after="0"/>
        <w:rPr>
          <w:rFonts w:cs="Arial"/>
        </w:rPr>
      </w:pPr>
    </w:p>
    <w:p w:rsidR="007D286C" w:rsidRDefault="007D286C" w:rsidP="007D286C">
      <w:pPr>
        <w:pStyle w:val="ListParagraph"/>
        <w:tabs>
          <w:tab w:val="left" w:pos="4155"/>
        </w:tabs>
        <w:spacing w:after="0"/>
        <w:ind w:left="360"/>
        <w:rPr>
          <w:rFonts w:cs="Arial"/>
        </w:rPr>
      </w:pPr>
      <w:r w:rsidRPr="00304F52">
        <w:rPr>
          <w:rFonts w:cs="Arial"/>
        </w:rPr>
        <w:t>(d) Rs 3450, Rs 2650</w:t>
      </w:r>
    </w:p>
    <w:p w:rsidR="007D286C" w:rsidRPr="00C72FF0" w:rsidRDefault="007D286C" w:rsidP="007D286C">
      <w:pPr>
        <w:tabs>
          <w:tab w:val="left" w:pos="4155"/>
        </w:tabs>
        <w:spacing w:after="0"/>
        <w:rPr>
          <w:rFonts w:cs="Arial"/>
        </w:rPr>
        <w:sectPr w:rsidR="007D286C" w:rsidRPr="00C72FF0" w:rsidSect="009A4C1C">
          <w:type w:val="continuous"/>
          <w:pgSz w:w="11907" w:h="16839" w:code="9"/>
          <w:pgMar w:top="1620" w:right="1260" w:bottom="1260" w:left="1620" w:header="720" w:footer="720" w:gutter="0"/>
          <w:cols w:num="2" w:sep="1" w:space="720"/>
          <w:docGrid w:linePitch="360"/>
        </w:sectPr>
      </w:pPr>
    </w:p>
    <w:tbl>
      <w:tblPr>
        <w:tblStyle w:val="TableGrid"/>
        <w:tblpPr w:leftFromText="180" w:rightFromText="180" w:vertAnchor="text" w:horzAnchor="margin" w:tblpX="288" w:tblpY="1461"/>
        <w:tblW w:w="10008" w:type="dxa"/>
        <w:tblLook w:val="04A0" w:firstRow="1" w:lastRow="0" w:firstColumn="1" w:lastColumn="0" w:noHBand="0" w:noVBand="1"/>
      </w:tblPr>
      <w:tblGrid>
        <w:gridCol w:w="673"/>
        <w:gridCol w:w="1004"/>
        <w:gridCol w:w="1004"/>
        <w:gridCol w:w="1006"/>
        <w:gridCol w:w="1007"/>
        <w:gridCol w:w="1007"/>
        <w:gridCol w:w="1007"/>
        <w:gridCol w:w="1007"/>
        <w:gridCol w:w="1007"/>
        <w:gridCol w:w="1286"/>
      </w:tblGrid>
      <w:tr w:rsidR="007D286C" w:rsidRPr="00304F52" w:rsidTr="00EC07C4">
        <w:trPr>
          <w:trHeight w:val="278"/>
        </w:trPr>
        <w:tc>
          <w:tcPr>
            <w:tcW w:w="673" w:type="dxa"/>
          </w:tcPr>
          <w:p w:rsidR="007D286C" w:rsidRPr="00304F52" w:rsidRDefault="007D286C" w:rsidP="00EC07C4">
            <w:pPr>
              <w:rPr>
                <w:rFonts w:cs="Arial"/>
              </w:rPr>
            </w:pPr>
            <w:r w:rsidRPr="00304F52">
              <w:rPr>
                <w:rFonts w:cs="Arial"/>
              </w:rPr>
              <w:t>1)d</w:t>
            </w:r>
          </w:p>
        </w:tc>
        <w:tc>
          <w:tcPr>
            <w:tcW w:w="1004" w:type="dxa"/>
          </w:tcPr>
          <w:p w:rsidR="007D286C" w:rsidRPr="00304F52" w:rsidRDefault="007D286C" w:rsidP="00EC07C4">
            <w:pPr>
              <w:rPr>
                <w:rFonts w:cs="Arial"/>
              </w:rPr>
            </w:pPr>
            <w:r w:rsidRPr="00304F52">
              <w:rPr>
                <w:rFonts w:cs="Arial"/>
              </w:rPr>
              <w:t>6)c</w:t>
            </w:r>
          </w:p>
        </w:tc>
        <w:tc>
          <w:tcPr>
            <w:tcW w:w="1004" w:type="dxa"/>
          </w:tcPr>
          <w:p w:rsidR="007D286C" w:rsidRPr="00304F52" w:rsidRDefault="007D286C" w:rsidP="00EC07C4">
            <w:pPr>
              <w:rPr>
                <w:rFonts w:cs="Arial"/>
              </w:rPr>
            </w:pPr>
            <w:r w:rsidRPr="00304F52">
              <w:rPr>
                <w:rFonts w:cs="Arial"/>
              </w:rPr>
              <w:t>11)d</w:t>
            </w:r>
          </w:p>
        </w:tc>
        <w:tc>
          <w:tcPr>
            <w:tcW w:w="1006" w:type="dxa"/>
          </w:tcPr>
          <w:p w:rsidR="007D286C" w:rsidRPr="00304F52" w:rsidRDefault="007D286C" w:rsidP="00EC07C4">
            <w:pPr>
              <w:rPr>
                <w:rFonts w:cs="Arial"/>
              </w:rPr>
            </w:pPr>
            <w:r w:rsidRPr="00304F52">
              <w:rPr>
                <w:rFonts w:cs="Arial"/>
              </w:rPr>
              <w:t>16)b</w:t>
            </w:r>
          </w:p>
        </w:tc>
        <w:tc>
          <w:tcPr>
            <w:tcW w:w="1007" w:type="dxa"/>
          </w:tcPr>
          <w:p w:rsidR="007D286C" w:rsidRPr="00304F52" w:rsidRDefault="007D286C" w:rsidP="00EC07C4">
            <w:pPr>
              <w:rPr>
                <w:rFonts w:cs="Arial"/>
              </w:rPr>
            </w:pPr>
            <w:r w:rsidRPr="00304F52">
              <w:rPr>
                <w:rFonts w:cs="Arial"/>
              </w:rPr>
              <w:t>21)d</w:t>
            </w:r>
          </w:p>
        </w:tc>
        <w:tc>
          <w:tcPr>
            <w:tcW w:w="1007" w:type="dxa"/>
          </w:tcPr>
          <w:p w:rsidR="007D286C" w:rsidRPr="00304F52" w:rsidRDefault="007D286C" w:rsidP="00EC07C4">
            <w:pPr>
              <w:rPr>
                <w:rFonts w:cs="Arial"/>
              </w:rPr>
            </w:pPr>
            <w:r w:rsidRPr="00304F52">
              <w:rPr>
                <w:rFonts w:cs="Arial"/>
              </w:rPr>
              <w:t>26)a</w:t>
            </w:r>
          </w:p>
        </w:tc>
        <w:tc>
          <w:tcPr>
            <w:tcW w:w="1007" w:type="dxa"/>
          </w:tcPr>
          <w:p w:rsidR="007D286C" w:rsidRPr="00304F52" w:rsidRDefault="007D286C" w:rsidP="00EC07C4">
            <w:pPr>
              <w:rPr>
                <w:rFonts w:cs="Arial"/>
              </w:rPr>
            </w:pPr>
            <w:r w:rsidRPr="00304F52">
              <w:rPr>
                <w:rFonts w:cs="Arial"/>
              </w:rPr>
              <w:t>31)a</w:t>
            </w:r>
          </w:p>
        </w:tc>
        <w:tc>
          <w:tcPr>
            <w:tcW w:w="1007" w:type="dxa"/>
          </w:tcPr>
          <w:p w:rsidR="007D286C" w:rsidRPr="00304F52" w:rsidRDefault="007D286C" w:rsidP="00EC07C4">
            <w:pPr>
              <w:rPr>
                <w:rFonts w:cs="Arial"/>
              </w:rPr>
            </w:pPr>
            <w:r w:rsidRPr="00304F52">
              <w:rPr>
                <w:rFonts w:cs="Arial"/>
              </w:rPr>
              <w:t>36)a</w:t>
            </w:r>
          </w:p>
        </w:tc>
        <w:tc>
          <w:tcPr>
            <w:tcW w:w="1007" w:type="dxa"/>
          </w:tcPr>
          <w:p w:rsidR="007D286C" w:rsidRPr="00304F52" w:rsidRDefault="007D286C" w:rsidP="00EC07C4">
            <w:pPr>
              <w:rPr>
                <w:rFonts w:cs="Arial"/>
              </w:rPr>
            </w:pPr>
            <w:r w:rsidRPr="00304F52">
              <w:rPr>
                <w:rFonts w:cs="Arial"/>
              </w:rPr>
              <w:t>41)a</w:t>
            </w:r>
          </w:p>
        </w:tc>
        <w:tc>
          <w:tcPr>
            <w:tcW w:w="1286" w:type="dxa"/>
          </w:tcPr>
          <w:p w:rsidR="007D286C" w:rsidRPr="00304F52" w:rsidRDefault="007D286C" w:rsidP="00EC07C4">
            <w:pPr>
              <w:rPr>
                <w:rFonts w:cs="Arial"/>
              </w:rPr>
            </w:pPr>
            <w:r w:rsidRPr="00304F52">
              <w:rPr>
                <w:rFonts w:cs="Arial"/>
              </w:rPr>
              <w:t>46)a</w:t>
            </w:r>
          </w:p>
        </w:tc>
      </w:tr>
      <w:tr w:rsidR="007D286C" w:rsidRPr="00304F52" w:rsidTr="00EC07C4">
        <w:trPr>
          <w:trHeight w:val="293"/>
        </w:trPr>
        <w:tc>
          <w:tcPr>
            <w:tcW w:w="673" w:type="dxa"/>
          </w:tcPr>
          <w:p w:rsidR="007D286C" w:rsidRPr="00304F52" w:rsidRDefault="007D286C" w:rsidP="00EC07C4">
            <w:pPr>
              <w:rPr>
                <w:rFonts w:cs="Arial"/>
              </w:rPr>
            </w:pPr>
            <w:r w:rsidRPr="00304F52">
              <w:rPr>
                <w:rFonts w:cs="Arial"/>
              </w:rPr>
              <w:t>2)d</w:t>
            </w:r>
          </w:p>
        </w:tc>
        <w:tc>
          <w:tcPr>
            <w:tcW w:w="1004" w:type="dxa"/>
          </w:tcPr>
          <w:p w:rsidR="007D286C" w:rsidRPr="00304F52" w:rsidRDefault="007D286C" w:rsidP="00EC07C4">
            <w:pPr>
              <w:rPr>
                <w:rFonts w:cs="Arial"/>
              </w:rPr>
            </w:pPr>
            <w:r w:rsidRPr="00304F52">
              <w:rPr>
                <w:rFonts w:cs="Arial"/>
              </w:rPr>
              <w:t>7)a</w:t>
            </w:r>
          </w:p>
        </w:tc>
        <w:tc>
          <w:tcPr>
            <w:tcW w:w="1004" w:type="dxa"/>
          </w:tcPr>
          <w:p w:rsidR="007D286C" w:rsidRPr="00304F52" w:rsidRDefault="007D286C" w:rsidP="00EC07C4">
            <w:pPr>
              <w:rPr>
                <w:rFonts w:cs="Arial"/>
              </w:rPr>
            </w:pPr>
            <w:r w:rsidRPr="00304F52">
              <w:rPr>
                <w:rFonts w:cs="Arial"/>
              </w:rPr>
              <w:t>12)c</w:t>
            </w:r>
          </w:p>
        </w:tc>
        <w:tc>
          <w:tcPr>
            <w:tcW w:w="1006" w:type="dxa"/>
          </w:tcPr>
          <w:p w:rsidR="007D286C" w:rsidRPr="00304F52" w:rsidRDefault="007D286C" w:rsidP="00EC07C4">
            <w:pPr>
              <w:rPr>
                <w:rFonts w:cs="Arial"/>
              </w:rPr>
            </w:pPr>
            <w:r w:rsidRPr="00304F52">
              <w:rPr>
                <w:rFonts w:cs="Arial"/>
              </w:rPr>
              <w:t>17)a</w:t>
            </w:r>
          </w:p>
        </w:tc>
        <w:tc>
          <w:tcPr>
            <w:tcW w:w="1007" w:type="dxa"/>
          </w:tcPr>
          <w:p w:rsidR="007D286C" w:rsidRPr="00304F52" w:rsidRDefault="007D286C" w:rsidP="00EC07C4">
            <w:pPr>
              <w:rPr>
                <w:rFonts w:cs="Arial"/>
              </w:rPr>
            </w:pPr>
            <w:r w:rsidRPr="00304F52">
              <w:rPr>
                <w:rFonts w:cs="Arial"/>
              </w:rPr>
              <w:t>22)b</w:t>
            </w:r>
          </w:p>
        </w:tc>
        <w:tc>
          <w:tcPr>
            <w:tcW w:w="1007" w:type="dxa"/>
          </w:tcPr>
          <w:p w:rsidR="007D286C" w:rsidRPr="00304F52" w:rsidRDefault="007D286C" w:rsidP="00EC07C4">
            <w:pPr>
              <w:rPr>
                <w:rFonts w:cs="Arial"/>
              </w:rPr>
            </w:pPr>
            <w:r w:rsidRPr="00304F52">
              <w:rPr>
                <w:rFonts w:cs="Arial"/>
              </w:rPr>
              <w:t>27)a</w:t>
            </w:r>
          </w:p>
        </w:tc>
        <w:tc>
          <w:tcPr>
            <w:tcW w:w="1007" w:type="dxa"/>
          </w:tcPr>
          <w:p w:rsidR="007D286C" w:rsidRPr="00304F52" w:rsidRDefault="007D286C" w:rsidP="00EC07C4">
            <w:pPr>
              <w:rPr>
                <w:rFonts w:cs="Arial"/>
              </w:rPr>
            </w:pPr>
            <w:r w:rsidRPr="00304F52">
              <w:rPr>
                <w:rFonts w:cs="Arial"/>
              </w:rPr>
              <w:t>32)b</w:t>
            </w:r>
          </w:p>
        </w:tc>
        <w:tc>
          <w:tcPr>
            <w:tcW w:w="1007" w:type="dxa"/>
          </w:tcPr>
          <w:p w:rsidR="007D286C" w:rsidRPr="00304F52" w:rsidRDefault="007D286C" w:rsidP="00EC07C4">
            <w:pPr>
              <w:rPr>
                <w:rFonts w:cs="Arial"/>
              </w:rPr>
            </w:pPr>
            <w:r w:rsidRPr="00304F52">
              <w:rPr>
                <w:rFonts w:cs="Arial"/>
              </w:rPr>
              <w:t>37)c</w:t>
            </w:r>
          </w:p>
        </w:tc>
        <w:tc>
          <w:tcPr>
            <w:tcW w:w="1007" w:type="dxa"/>
          </w:tcPr>
          <w:p w:rsidR="007D286C" w:rsidRPr="00304F52" w:rsidRDefault="007D286C" w:rsidP="00EC07C4">
            <w:pPr>
              <w:rPr>
                <w:rFonts w:cs="Arial"/>
              </w:rPr>
            </w:pPr>
            <w:r w:rsidRPr="00304F52">
              <w:rPr>
                <w:rFonts w:cs="Arial"/>
              </w:rPr>
              <w:t>42)c</w:t>
            </w:r>
          </w:p>
        </w:tc>
        <w:tc>
          <w:tcPr>
            <w:tcW w:w="1286" w:type="dxa"/>
          </w:tcPr>
          <w:p w:rsidR="007D286C" w:rsidRPr="00304F52" w:rsidRDefault="007D286C" w:rsidP="00EC07C4">
            <w:pPr>
              <w:rPr>
                <w:rFonts w:cs="Arial"/>
              </w:rPr>
            </w:pPr>
            <w:r w:rsidRPr="00304F52">
              <w:rPr>
                <w:rFonts w:cs="Arial"/>
              </w:rPr>
              <w:t>47)b</w:t>
            </w:r>
          </w:p>
        </w:tc>
      </w:tr>
      <w:tr w:rsidR="007D286C" w:rsidRPr="00304F52" w:rsidTr="00EC07C4">
        <w:trPr>
          <w:trHeight w:val="278"/>
        </w:trPr>
        <w:tc>
          <w:tcPr>
            <w:tcW w:w="673" w:type="dxa"/>
          </w:tcPr>
          <w:p w:rsidR="007D286C" w:rsidRPr="00304F52" w:rsidRDefault="007D286C" w:rsidP="00EC07C4">
            <w:pPr>
              <w:rPr>
                <w:rFonts w:cs="Arial"/>
              </w:rPr>
            </w:pPr>
            <w:r w:rsidRPr="00304F52">
              <w:rPr>
                <w:rFonts w:cs="Arial"/>
              </w:rPr>
              <w:t>3)a</w:t>
            </w:r>
          </w:p>
        </w:tc>
        <w:tc>
          <w:tcPr>
            <w:tcW w:w="1004" w:type="dxa"/>
          </w:tcPr>
          <w:p w:rsidR="007D286C" w:rsidRPr="00304F52" w:rsidRDefault="007D286C" w:rsidP="00EC07C4">
            <w:pPr>
              <w:rPr>
                <w:rFonts w:cs="Arial"/>
              </w:rPr>
            </w:pPr>
            <w:r w:rsidRPr="00304F52">
              <w:rPr>
                <w:rFonts w:cs="Arial"/>
              </w:rPr>
              <w:t>8)b</w:t>
            </w:r>
          </w:p>
        </w:tc>
        <w:tc>
          <w:tcPr>
            <w:tcW w:w="1004" w:type="dxa"/>
          </w:tcPr>
          <w:p w:rsidR="007D286C" w:rsidRPr="00304F52" w:rsidRDefault="007D286C" w:rsidP="00EC07C4">
            <w:pPr>
              <w:rPr>
                <w:rFonts w:cs="Arial"/>
              </w:rPr>
            </w:pPr>
            <w:r w:rsidRPr="00304F52">
              <w:rPr>
                <w:rFonts w:cs="Arial"/>
              </w:rPr>
              <w:t>13)b</w:t>
            </w:r>
          </w:p>
        </w:tc>
        <w:tc>
          <w:tcPr>
            <w:tcW w:w="1006" w:type="dxa"/>
          </w:tcPr>
          <w:p w:rsidR="007D286C" w:rsidRPr="00304F52" w:rsidRDefault="007D286C" w:rsidP="00EC07C4">
            <w:pPr>
              <w:rPr>
                <w:rFonts w:cs="Arial"/>
              </w:rPr>
            </w:pPr>
            <w:r w:rsidRPr="00304F52">
              <w:rPr>
                <w:rFonts w:cs="Arial"/>
              </w:rPr>
              <w:t>18)a</w:t>
            </w:r>
          </w:p>
        </w:tc>
        <w:tc>
          <w:tcPr>
            <w:tcW w:w="1007" w:type="dxa"/>
          </w:tcPr>
          <w:p w:rsidR="007D286C" w:rsidRPr="00304F52" w:rsidRDefault="007D286C" w:rsidP="00EC07C4">
            <w:pPr>
              <w:rPr>
                <w:rFonts w:cs="Arial"/>
              </w:rPr>
            </w:pPr>
            <w:r w:rsidRPr="00304F52">
              <w:rPr>
                <w:rFonts w:cs="Arial"/>
              </w:rPr>
              <w:t>23)c</w:t>
            </w:r>
          </w:p>
        </w:tc>
        <w:tc>
          <w:tcPr>
            <w:tcW w:w="1007" w:type="dxa"/>
          </w:tcPr>
          <w:p w:rsidR="007D286C" w:rsidRPr="00304F52" w:rsidRDefault="007D286C" w:rsidP="00EC07C4">
            <w:pPr>
              <w:rPr>
                <w:rFonts w:cs="Arial"/>
              </w:rPr>
            </w:pPr>
            <w:r w:rsidRPr="00304F52">
              <w:rPr>
                <w:rFonts w:cs="Arial"/>
              </w:rPr>
              <w:t>28)d</w:t>
            </w:r>
          </w:p>
        </w:tc>
        <w:tc>
          <w:tcPr>
            <w:tcW w:w="1007" w:type="dxa"/>
          </w:tcPr>
          <w:p w:rsidR="007D286C" w:rsidRPr="00304F52" w:rsidRDefault="007D286C" w:rsidP="00EC07C4">
            <w:pPr>
              <w:rPr>
                <w:rFonts w:cs="Arial"/>
              </w:rPr>
            </w:pPr>
            <w:r w:rsidRPr="00304F52">
              <w:rPr>
                <w:rFonts w:cs="Arial"/>
              </w:rPr>
              <w:t>33)a</w:t>
            </w:r>
          </w:p>
        </w:tc>
        <w:tc>
          <w:tcPr>
            <w:tcW w:w="1007" w:type="dxa"/>
          </w:tcPr>
          <w:p w:rsidR="007D286C" w:rsidRPr="00304F52" w:rsidRDefault="007D286C" w:rsidP="00EC07C4">
            <w:pPr>
              <w:rPr>
                <w:rFonts w:cs="Arial"/>
              </w:rPr>
            </w:pPr>
            <w:r w:rsidRPr="00304F52">
              <w:rPr>
                <w:rFonts w:cs="Arial"/>
              </w:rPr>
              <w:t>38)a</w:t>
            </w:r>
          </w:p>
        </w:tc>
        <w:tc>
          <w:tcPr>
            <w:tcW w:w="1007" w:type="dxa"/>
          </w:tcPr>
          <w:p w:rsidR="007D286C" w:rsidRPr="00304F52" w:rsidRDefault="007D286C" w:rsidP="00EC07C4">
            <w:pPr>
              <w:rPr>
                <w:rFonts w:cs="Arial"/>
              </w:rPr>
            </w:pPr>
            <w:r w:rsidRPr="00304F52">
              <w:rPr>
                <w:rFonts w:cs="Arial"/>
              </w:rPr>
              <w:t>43)a</w:t>
            </w:r>
          </w:p>
        </w:tc>
        <w:tc>
          <w:tcPr>
            <w:tcW w:w="1286" w:type="dxa"/>
          </w:tcPr>
          <w:p w:rsidR="007D286C" w:rsidRPr="00304F52" w:rsidRDefault="007D286C" w:rsidP="00EC07C4">
            <w:pPr>
              <w:rPr>
                <w:rFonts w:cs="Arial"/>
              </w:rPr>
            </w:pPr>
            <w:r w:rsidRPr="00304F52">
              <w:rPr>
                <w:rFonts w:cs="Arial"/>
              </w:rPr>
              <w:t>48)a</w:t>
            </w:r>
          </w:p>
        </w:tc>
      </w:tr>
      <w:tr w:rsidR="007D286C" w:rsidRPr="00304F52" w:rsidTr="00EC07C4">
        <w:trPr>
          <w:trHeight w:val="293"/>
        </w:trPr>
        <w:tc>
          <w:tcPr>
            <w:tcW w:w="673" w:type="dxa"/>
          </w:tcPr>
          <w:p w:rsidR="007D286C" w:rsidRPr="00304F52" w:rsidRDefault="007D286C" w:rsidP="00EC07C4">
            <w:pPr>
              <w:rPr>
                <w:rFonts w:cs="Arial"/>
              </w:rPr>
            </w:pPr>
            <w:r w:rsidRPr="00304F52">
              <w:rPr>
                <w:rFonts w:cs="Arial"/>
              </w:rPr>
              <w:t>4)c</w:t>
            </w:r>
          </w:p>
        </w:tc>
        <w:tc>
          <w:tcPr>
            <w:tcW w:w="1004" w:type="dxa"/>
          </w:tcPr>
          <w:p w:rsidR="007D286C" w:rsidRPr="00304F52" w:rsidRDefault="007D286C" w:rsidP="00EC07C4">
            <w:pPr>
              <w:rPr>
                <w:rFonts w:cs="Arial"/>
              </w:rPr>
            </w:pPr>
            <w:r w:rsidRPr="00304F52">
              <w:rPr>
                <w:rFonts w:cs="Arial"/>
              </w:rPr>
              <w:t>9)d</w:t>
            </w:r>
          </w:p>
        </w:tc>
        <w:tc>
          <w:tcPr>
            <w:tcW w:w="1004" w:type="dxa"/>
          </w:tcPr>
          <w:p w:rsidR="007D286C" w:rsidRPr="00304F52" w:rsidRDefault="007D286C" w:rsidP="00EC07C4">
            <w:pPr>
              <w:rPr>
                <w:rFonts w:cs="Arial"/>
              </w:rPr>
            </w:pPr>
            <w:r w:rsidRPr="00304F52">
              <w:rPr>
                <w:rFonts w:cs="Arial"/>
              </w:rPr>
              <w:t>14)b</w:t>
            </w:r>
          </w:p>
        </w:tc>
        <w:tc>
          <w:tcPr>
            <w:tcW w:w="1006" w:type="dxa"/>
          </w:tcPr>
          <w:p w:rsidR="007D286C" w:rsidRPr="00304F52" w:rsidRDefault="007D286C" w:rsidP="00EC07C4">
            <w:pPr>
              <w:rPr>
                <w:rFonts w:cs="Arial"/>
              </w:rPr>
            </w:pPr>
            <w:r w:rsidRPr="00304F52">
              <w:rPr>
                <w:rFonts w:cs="Arial"/>
              </w:rPr>
              <w:t>19)c</w:t>
            </w:r>
          </w:p>
        </w:tc>
        <w:tc>
          <w:tcPr>
            <w:tcW w:w="1007" w:type="dxa"/>
          </w:tcPr>
          <w:p w:rsidR="007D286C" w:rsidRPr="00304F52" w:rsidRDefault="007D286C" w:rsidP="00EC07C4">
            <w:pPr>
              <w:rPr>
                <w:rFonts w:cs="Arial"/>
              </w:rPr>
            </w:pPr>
            <w:r w:rsidRPr="00304F52">
              <w:rPr>
                <w:rFonts w:cs="Arial"/>
              </w:rPr>
              <w:t>24)b</w:t>
            </w:r>
          </w:p>
        </w:tc>
        <w:tc>
          <w:tcPr>
            <w:tcW w:w="1007" w:type="dxa"/>
          </w:tcPr>
          <w:p w:rsidR="007D286C" w:rsidRPr="00304F52" w:rsidRDefault="007D286C" w:rsidP="00EC07C4">
            <w:pPr>
              <w:rPr>
                <w:rFonts w:cs="Arial"/>
              </w:rPr>
            </w:pPr>
            <w:r w:rsidRPr="00304F52">
              <w:rPr>
                <w:rFonts w:cs="Arial"/>
              </w:rPr>
              <w:t>29)d</w:t>
            </w:r>
          </w:p>
        </w:tc>
        <w:tc>
          <w:tcPr>
            <w:tcW w:w="1007" w:type="dxa"/>
          </w:tcPr>
          <w:p w:rsidR="007D286C" w:rsidRPr="00304F52" w:rsidRDefault="007D286C" w:rsidP="00EC07C4">
            <w:pPr>
              <w:rPr>
                <w:rFonts w:cs="Arial"/>
              </w:rPr>
            </w:pPr>
            <w:r w:rsidRPr="00304F52">
              <w:rPr>
                <w:rFonts w:cs="Arial"/>
              </w:rPr>
              <w:t>34)c</w:t>
            </w:r>
          </w:p>
        </w:tc>
        <w:tc>
          <w:tcPr>
            <w:tcW w:w="1007" w:type="dxa"/>
          </w:tcPr>
          <w:p w:rsidR="007D286C" w:rsidRPr="00304F52" w:rsidRDefault="007D286C" w:rsidP="00EC07C4">
            <w:pPr>
              <w:rPr>
                <w:rFonts w:cs="Arial"/>
              </w:rPr>
            </w:pPr>
            <w:r w:rsidRPr="00304F52">
              <w:rPr>
                <w:rFonts w:cs="Arial"/>
              </w:rPr>
              <w:t>39)a</w:t>
            </w:r>
          </w:p>
        </w:tc>
        <w:tc>
          <w:tcPr>
            <w:tcW w:w="1007" w:type="dxa"/>
          </w:tcPr>
          <w:p w:rsidR="007D286C" w:rsidRPr="00304F52" w:rsidRDefault="007D286C" w:rsidP="00EC07C4">
            <w:pPr>
              <w:rPr>
                <w:rFonts w:cs="Arial"/>
              </w:rPr>
            </w:pPr>
            <w:r w:rsidRPr="00304F52">
              <w:rPr>
                <w:rFonts w:cs="Arial"/>
              </w:rPr>
              <w:t>44)a</w:t>
            </w:r>
          </w:p>
        </w:tc>
        <w:tc>
          <w:tcPr>
            <w:tcW w:w="1286" w:type="dxa"/>
          </w:tcPr>
          <w:p w:rsidR="007D286C" w:rsidRPr="00304F52" w:rsidRDefault="007D286C" w:rsidP="00EC07C4">
            <w:pPr>
              <w:rPr>
                <w:rFonts w:cs="Arial"/>
              </w:rPr>
            </w:pPr>
            <w:r w:rsidRPr="00304F52">
              <w:rPr>
                <w:rFonts w:cs="Arial"/>
              </w:rPr>
              <w:t>49)c</w:t>
            </w:r>
          </w:p>
        </w:tc>
      </w:tr>
      <w:tr w:rsidR="007D286C" w:rsidRPr="00304F52" w:rsidTr="00EC07C4">
        <w:trPr>
          <w:trHeight w:val="293"/>
        </w:trPr>
        <w:tc>
          <w:tcPr>
            <w:tcW w:w="673" w:type="dxa"/>
          </w:tcPr>
          <w:p w:rsidR="007D286C" w:rsidRPr="00304F52" w:rsidRDefault="007D286C" w:rsidP="00EC07C4">
            <w:pPr>
              <w:rPr>
                <w:rFonts w:cs="Arial"/>
              </w:rPr>
            </w:pPr>
            <w:r w:rsidRPr="00304F52">
              <w:rPr>
                <w:rFonts w:cs="Arial"/>
              </w:rPr>
              <w:t>5)a</w:t>
            </w:r>
          </w:p>
        </w:tc>
        <w:tc>
          <w:tcPr>
            <w:tcW w:w="1004" w:type="dxa"/>
          </w:tcPr>
          <w:p w:rsidR="007D286C" w:rsidRPr="00304F52" w:rsidRDefault="007D286C" w:rsidP="00EC07C4">
            <w:pPr>
              <w:rPr>
                <w:rFonts w:cs="Arial"/>
              </w:rPr>
            </w:pPr>
            <w:r w:rsidRPr="00304F52">
              <w:rPr>
                <w:rFonts w:cs="Arial"/>
              </w:rPr>
              <w:t>10)c</w:t>
            </w:r>
          </w:p>
        </w:tc>
        <w:tc>
          <w:tcPr>
            <w:tcW w:w="1004" w:type="dxa"/>
          </w:tcPr>
          <w:p w:rsidR="007D286C" w:rsidRPr="00304F52" w:rsidRDefault="007D286C" w:rsidP="00EC07C4">
            <w:pPr>
              <w:rPr>
                <w:rFonts w:cs="Arial"/>
              </w:rPr>
            </w:pPr>
            <w:r w:rsidRPr="00304F52">
              <w:rPr>
                <w:rFonts w:cs="Arial"/>
              </w:rPr>
              <w:t>15)a</w:t>
            </w:r>
          </w:p>
        </w:tc>
        <w:tc>
          <w:tcPr>
            <w:tcW w:w="1006" w:type="dxa"/>
          </w:tcPr>
          <w:p w:rsidR="007D286C" w:rsidRPr="00304F52" w:rsidRDefault="007D286C" w:rsidP="00EC07C4">
            <w:pPr>
              <w:rPr>
                <w:rFonts w:cs="Arial"/>
              </w:rPr>
            </w:pPr>
            <w:r w:rsidRPr="00304F52">
              <w:rPr>
                <w:rFonts w:cs="Arial"/>
              </w:rPr>
              <w:t>20)a</w:t>
            </w:r>
          </w:p>
        </w:tc>
        <w:tc>
          <w:tcPr>
            <w:tcW w:w="1007" w:type="dxa"/>
          </w:tcPr>
          <w:p w:rsidR="007D286C" w:rsidRPr="00304F52" w:rsidRDefault="007D286C" w:rsidP="00EC07C4">
            <w:pPr>
              <w:rPr>
                <w:rFonts w:cs="Arial"/>
              </w:rPr>
            </w:pPr>
            <w:r w:rsidRPr="00304F52">
              <w:rPr>
                <w:rFonts w:cs="Arial"/>
              </w:rPr>
              <w:t>25)a</w:t>
            </w:r>
          </w:p>
        </w:tc>
        <w:tc>
          <w:tcPr>
            <w:tcW w:w="1007" w:type="dxa"/>
          </w:tcPr>
          <w:p w:rsidR="007D286C" w:rsidRPr="00304F52" w:rsidRDefault="007D286C" w:rsidP="00EC07C4">
            <w:pPr>
              <w:rPr>
                <w:rFonts w:cs="Arial"/>
              </w:rPr>
            </w:pPr>
            <w:r w:rsidRPr="00304F52">
              <w:rPr>
                <w:rFonts w:cs="Arial"/>
              </w:rPr>
              <w:t>30)a</w:t>
            </w:r>
          </w:p>
        </w:tc>
        <w:tc>
          <w:tcPr>
            <w:tcW w:w="1007" w:type="dxa"/>
          </w:tcPr>
          <w:p w:rsidR="007D286C" w:rsidRPr="00304F52" w:rsidRDefault="007D286C" w:rsidP="00EC07C4">
            <w:pPr>
              <w:rPr>
                <w:rFonts w:cs="Arial"/>
              </w:rPr>
            </w:pPr>
            <w:r w:rsidRPr="00304F52">
              <w:rPr>
                <w:rFonts w:cs="Arial"/>
              </w:rPr>
              <w:t>35)d</w:t>
            </w:r>
          </w:p>
        </w:tc>
        <w:tc>
          <w:tcPr>
            <w:tcW w:w="1007" w:type="dxa"/>
          </w:tcPr>
          <w:p w:rsidR="007D286C" w:rsidRPr="00304F52" w:rsidRDefault="007D286C" w:rsidP="00EC07C4">
            <w:pPr>
              <w:rPr>
                <w:rFonts w:cs="Arial"/>
              </w:rPr>
            </w:pPr>
            <w:r w:rsidRPr="00304F52">
              <w:rPr>
                <w:rFonts w:cs="Arial"/>
              </w:rPr>
              <w:t>40)c</w:t>
            </w:r>
          </w:p>
        </w:tc>
        <w:tc>
          <w:tcPr>
            <w:tcW w:w="1007" w:type="dxa"/>
          </w:tcPr>
          <w:p w:rsidR="007D286C" w:rsidRPr="00304F52" w:rsidRDefault="007D286C" w:rsidP="00EC07C4">
            <w:pPr>
              <w:rPr>
                <w:rFonts w:cs="Arial"/>
              </w:rPr>
            </w:pPr>
            <w:r w:rsidRPr="00304F52">
              <w:rPr>
                <w:rFonts w:cs="Arial"/>
              </w:rPr>
              <w:t>45)a</w:t>
            </w:r>
          </w:p>
        </w:tc>
        <w:tc>
          <w:tcPr>
            <w:tcW w:w="1286" w:type="dxa"/>
          </w:tcPr>
          <w:p w:rsidR="007D286C" w:rsidRPr="00304F52" w:rsidRDefault="007D286C" w:rsidP="00EC07C4">
            <w:pPr>
              <w:rPr>
                <w:rFonts w:cs="Arial"/>
              </w:rPr>
            </w:pPr>
            <w:r w:rsidRPr="00304F52">
              <w:rPr>
                <w:rFonts w:cs="Arial"/>
              </w:rPr>
              <w:t>50)a</w:t>
            </w:r>
          </w:p>
        </w:tc>
      </w:tr>
    </w:tbl>
    <w:p w:rsidR="007D286C" w:rsidRDefault="007D286C" w:rsidP="007D286C">
      <w:pPr>
        <w:spacing w:after="0"/>
        <w:rPr>
          <w:b/>
        </w:rPr>
      </w:pPr>
    </w:p>
    <w:p w:rsidR="007D286C" w:rsidRDefault="007D286C" w:rsidP="007D286C">
      <w:pPr>
        <w:spacing w:after="0"/>
        <w:rPr>
          <w:b/>
        </w:rPr>
      </w:pPr>
    </w:p>
    <w:p w:rsidR="007D286C" w:rsidRDefault="007D286C" w:rsidP="007D286C">
      <w:pPr>
        <w:spacing w:after="0"/>
        <w:rPr>
          <w:b/>
        </w:rPr>
        <w:sectPr w:rsidR="007D286C" w:rsidSect="009A4C1C">
          <w:type w:val="continuous"/>
          <w:pgSz w:w="11907" w:h="16839" w:code="9"/>
          <w:pgMar w:top="1620" w:right="1260" w:bottom="1260" w:left="1620" w:header="720" w:footer="720" w:gutter="0"/>
          <w:cols w:num="2" w:sep="1" w:space="720"/>
          <w:docGrid w:linePitch="360"/>
        </w:sectPr>
      </w:pPr>
    </w:p>
    <w:p w:rsidR="007D286C" w:rsidRDefault="007D286C" w:rsidP="007D286C">
      <w:pPr>
        <w:spacing w:after="0"/>
        <w:rPr>
          <w:b/>
        </w:rPr>
      </w:pPr>
    </w:p>
    <w:p w:rsidR="007D286C" w:rsidRPr="00C72FF0" w:rsidRDefault="007D286C" w:rsidP="007D286C">
      <w:r>
        <w:t>Exercise 1</w:t>
      </w:r>
    </w:p>
    <w:p w:rsidR="007D286C" w:rsidRPr="00C72FF0" w:rsidRDefault="007D286C" w:rsidP="007D286C"/>
    <w:p w:rsidR="007D286C" w:rsidRPr="00C72FF0" w:rsidRDefault="007D286C" w:rsidP="007D286C"/>
    <w:p w:rsidR="007D286C" w:rsidRPr="00C72FF0" w:rsidRDefault="007D286C" w:rsidP="007D286C"/>
    <w:p w:rsidR="007D286C" w:rsidRPr="00C72FF0" w:rsidRDefault="007D286C" w:rsidP="007D286C"/>
    <w:p w:rsidR="007D286C" w:rsidRPr="00C72FF0" w:rsidRDefault="007D286C" w:rsidP="007D286C"/>
    <w:p w:rsidR="007D286C" w:rsidRPr="00C72FF0" w:rsidRDefault="007D286C" w:rsidP="007D286C">
      <w:r>
        <w:t>Exercise 2</w:t>
      </w:r>
    </w:p>
    <w:tbl>
      <w:tblPr>
        <w:tblStyle w:val="TableGrid"/>
        <w:tblW w:w="0" w:type="auto"/>
        <w:tblInd w:w="255" w:type="dxa"/>
        <w:tblLook w:val="04A0" w:firstRow="1" w:lastRow="0" w:firstColumn="1" w:lastColumn="0" w:noHBand="0" w:noVBand="1"/>
      </w:tblPr>
      <w:tblGrid>
        <w:gridCol w:w="965"/>
        <w:gridCol w:w="1014"/>
        <w:gridCol w:w="1020"/>
        <w:gridCol w:w="1015"/>
        <w:gridCol w:w="1003"/>
        <w:gridCol w:w="1006"/>
        <w:gridCol w:w="1003"/>
        <w:gridCol w:w="999"/>
        <w:gridCol w:w="963"/>
      </w:tblGrid>
      <w:tr w:rsidR="007D286C" w:rsidRPr="00304F52" w:rsidTr="00EC07C4">
        <w:trPr>
          <w:trHeight w:val="292"/>
        </w:trPr>
        <w:tc>
          <w:tcPr>
            <w:tcW w:w="1075" w:type="dxa"/>
          </w:tcPr>
          <w:p w:rsidR="007D286C" w:rsidRPr="00304F52" w:rsidRDefault="007D286C" w:rsidP="00EC07C4">
            <w:pPr>
              <w:rPr>
                <w:rFonts w:cs="Arial"/>
              </w:rPr>
            </w:pPr>
            <w:r w:rsidRPr="00304F52">
              <w:rPr>
                <w:rFonts w:cs="Arial"/>
              </w:rPr>
              <w:t>1)a</w:t>
            </w:r>
          </w:p>
        </w:tc>
        <w:tc>
          <w:tcPr>
            <w:tcW w:w="1138" w:type="dxa"/>
          </w:tcPr>
          <w:p w:rsidR="007D286C" w:rsidRPr="00304F52" w:rsidRDefault="007D286C" w:rsidP="00EC07C4">
            <w:pPr>
              <w:rPr>
                <w:rFonts w:cs="Arial"/>
              </w:rPr>
            </w:pPr>
            <w:r w:rsidRPr="00304F52">
              <w:rPr>
                <w:rFonts w:cs="Arial"/>
              </w:rPr>
              <w:t>2)a</w:t>
            </w:r>
          </w:p>
        </w:tc>
        <w:tc>
          <w:tcPr>
            <w:tcW w:w="1146" w:type="dxa"/>
          </w:tcPr>
          <w:p w:rsidR="007D286C" w:rsidRPr="00304F52" w:rsidRDefault="007D286C" w:rsidP="00EC07C4">
            <w:pPr>
              <w:rPr>
                <w:rFonts w:cs="Arial"/>
              </w:rPr>
            </w:pPr>
            <w:r w:rsidRPr="00304F52">
              <w:rPr>
                <w:rFonts w:cs="Arial"/>
              </w:rPr>
              <w:t>3)d</w:t>
            </w:r>
          </w:p>
        </w:tc>
        <w:tc>
          <w:tcPr>
            <w:tcW w:w="1144" w:type="dxa"/>
          </w:tcPr>
          <w:p w:rsidR="007D286C" w:rsidRPr="00304F52" w:rsidRDefault="007D286C" w:rsidP="00EC07C4">
            <w:pPr>
              <w:rPr>
                <w:rFonts w:cs="Arial"/>
              </w:rPr>
            </w:pPr>
            <w:r w:rsidRPr="00304F52">
              <w:rPr>
                <w:rFonts w:cs="Arial"/>
              </w:rPr>
              <w:t>4))a</w:t>
            </w:r>
          </w:p>
        </w:tc>
        <w:tc>
          <w:tcPr>
            <w:tcW w:w="1128" w:type="dxa"/>
          </w:tcPr>
          <w:p w:rsidR="007D286C" w:rsidRPr="00304F52" w:rsidRDefault="007D286C" w:rsidP="00EC07C4">
            <w:pPr>
              <w:rPr>
                <w:rFonts w:cs="Arial"/>
              </w:rPr>
            </w:pPr>
            <w:r w:rsidRPr="00304F52">
              <w:rPr>
                <w:rFonts w:cs="Arial"/>
              </w:rPr>
              <w:t>5)a</w:t>
            </w:r>
          </w:p>
        </w:tc>
        <w:tc>
          <w:tcPr>
            <w:tcW w:w="1127" w:type="dxa"/>
          </w:tcPr>
          <w:p w:rsidR="007D286C" w:rsidRPr="00304F52" w:rsidRDefault="007D286C" w:rsidP="00EC07C4">
            <w:pPr>
              <w:rPr>
                <w:rFonts w:cs="Arial"/>
              </w:rPr>
            </w:pPr>
            <w:r w:rsidRPr="00304F52">
              <w:rPr>
                <w:rFonts w:cs="Arial"/>
              </w:rPr>
              <w:t>6)c</w:t>
            </w:r>
          </w:p>
        </w:tc>
        <w:tc>
          <w:tcPr>
            <w:tcW w:w="1128" w:type="dxa"/>
          </w:tcPr>
          <w:p w:rsidR="007D286C" w:rsidRPr="00304F52" w:rsidRDefault="007D286C" w:rsidP="00EC07C4">
            <w:pPr>
              <w:rPr>
                <w:rFonts w:cs="Arial"/>
              </w:rPr>
            </w:pPr>
            <w:r w:rsidRPr="00304F52">
              <w:rPr>
                <w:rFonts w:cs="Arial"/>
              </w:rPr>
              <w:t>7)a</w:t>
            </w:r>
          </w:p>
        </w:tc>
        <w:tc>
          <w:tcPr>
            <w:tcW w:w="1122" w:type="dxa"/>
          </w:tcPr>
          <w:p w:rsidR="007D286C" w:rsidRPr="00304F52" w:rsidRDefault="007D286C" w:rsidP="00EC07C4">
            <w:pPr>
              <w:rPr>
                <w:rFonts w:cs="Arial"/>
              </w:rPr>
            </w:pPr>
            <w:r w:rsidRPr="00304F52">
              <w:rPr>
                <w:rFonts w:cs="Arial"/>
              </w:rPr>
              <w:t>8)a</w:t>
            </w:r>
          </w:p>
        </w:tc>
        <w:tc>
          <w:tcPr>
            <w:tcW w:w="1073" w:type="dxa"/>
          </w:tcPr>
          <w:p w:rsidR="007D286C" w:rsidRPr="00304F52" w:rsidRDefault="007D286C" w:rsidP="00EC07C4">
            <w:pPr>
              <w:rPr>
                <w:rFonts w:cs="Arial"/>
              </w:rPr>
            </w:pPr>
            <w:r w:rsidRPr="00304F52">
              <w:rPr>
                <w:rFonts w:cs="Arial"/>
              </w:rPr>
              <w:t>9)b</w:t>
            </w:r>
          </w:p>
        </w:tc>
      </w:tr>
      <w:tr w:rsidR="007D286C" w:rsidRPr="00304F52" w:rsidTr="00EC07C4">
        <w:trPr>
          <w:trHeight w:val="309"/>
        </w:trPr>
        <w:tc>
          <w:tcPr>
            <w:tcW w:w="1075" w:type="dxa"/>
          </w:tcPr>
          <w:p w:rsidR="007D286C" w:rsidRPr="00304F52" w:rsidRDefault="007D286C" w:rsidP="00EC07C4">
            <w:pPr>
              <w:rPr>
                <w:rFonts w:cs="Arial"/>
              </w:rPr>
            </w:pPr>
            <w:r w:rsidRPr="00304F52">
              <w:rPr>
                <w:rFonts w:cs="Arial"/>
              </w:rPr>
              <w:t>10)a</w:t>
            </w:r>
          </w:p>
        </w:tc>
        <w:tc>
          <w:tcPr>
            <w:tcW w:w="1138" w:type="dxa"/>
          </w:tcPr>
          <w:p w:rsidR="007D286C" w:rsidRPr="00304F52" w:rsidRDefault="007D286C" w:rsidP="00EC07C4">
            <w:pPr>
              <w:rPr>
                <w:rFonts w:cs="Arial"/>
              </w:rPr>
            </w:pPr>
            <w:r w:rsidRPr="00304F52">
              <w:rPr>
                <w:rFonts w:cs="Arial"/>
              </w:rPr>
              <w:t>11)b</w:t>
            </w:r>
          </w:p>
        </w:tc>
        <w:tc>
          <w:tcPr>
            <w:tcW w:w="1146" w:type="dxa"/>
          </w:tcPr>
          <w:p w:rsidR="007D286C" w:rsidRPr="00304F52" w:rsidRDefault="007D286C" w:rsidP="00EC07C4">
            <w:pPr>
              <w:rPr>
                <w:rFonts w:cs="Arial"/>
              </w:rPr>
            </w:pPr>
            <w:r w:rsidRPr="00304F52">
              <w:rPr>
                <w:rFonts w:cs="Arial"/>
              </w:rPr>
              <w:t>12)a</w:t>
            </w:r>
          </w:p>
        </w:tc>
        <w:tc>
          <w:tcPr>
            <w:tcW w:w="1144" w:type="dxa"/>
          </w:tcPr>
          <w:p w:rsidR="007D286C" w:rsidRPr="00304F52" w:rsidRDefault="007D286C" w:rsidP="00EC07C4">
            <w:pPr>
              <w:rPr>
                <w:rFonts w:cs="Arial"/>
              </w:rPr>
            </w:pPr>
            <w:r w:rsidRPr="00304F52">
              <w:rPr>
                <w:rFonts w:cs="Arial"/>
              </w:rPr>
              <w:t>13)a</w:t>
            </w:r>
          </w:p>
        </w:tc>
        <w:tc>
          <w:tcPr>
            <w:tcW w:w="1128" w:type="dxa"/>
          </w:tcPr>
          <w:p w:rsidR="007D286C" w:rsidRPr="00304F52" w:rsidRDefault="007D286C" w:rsidP="00EC07C4">
            <w:pPr>
              <w:rPr>
                <w:rFonts w:cs="Arial"/>
              </w:rPr>
            </w:pPr>
            <w:r w:rsidRPr="00304F52">
              <w:rPr>
                <w:rFonts w:cs="Arial"/>
              </w:rPr>
              <w:t>14)a</w:t>
            </w:r>
          </w:p>
        </w:tc>
        <w:tc>
          <w:tcPr>
            <w:tcW w:w="1127" w:type="dxa"/>
          </w:tcPr>
          <w:p w:rsidR="007D286C" w:rsidRPr="00304F52" w:rsidRDefault="007D286C" w:rsidP="00EC07C4">
            <w:pPr>
              <w:rPr>
                <w:rFonts w:cs="Arial"/>
              </w:rPr>
            </w:pPr>
            <w:r w:rsidRPr="00304F52">
              <w:rPr>
                <w:rFonts w:cs="Arial"/>
              </w:rPr>
              <w:t>15)b</w:t>
            </w:r>
          </w:p>
        </w:tc>
        <w:tc>
          <w:tcPr>
            <w:tcW w:w="1128" w:type="dxa"/>
          </w:tcPr>
          <w:p w:rsidR="007D286C" w:rsidRPr="00304F52" w:rsidRDefault="007D286C" w:rsidP="00EC07C4">
            <w:pPr>
              <w:rPr>
                <w:rFonts w:cs="Arial"/>
              </w:rPr>
            </w:pPr>
            <w:r w:rsidRPr="00304F52">
              <w:rPr>
                <w:rFonts w:cs="Arial"/>
              </w:rPr>
              <w:t>16)a</w:t>
            </w:r>
          </w:p>
        </w:tc>
        <w:tc>
          <w:tcPr>
            <w:tcW w:w="1122" w:type="dxa"/>
          </w:tcPr>
          <w:p w:rsidR="007D286C" w:rsidRPr="00304F52" w:rsidRDefault="007D286C" w:rsidP="00EC07C4">
            <w:pPr>
              <w:rPr>
                <w:rFonts w:cs="Arial"/>
              </w:rPr>
            </w:pPr>
            <w:r w:rsidRPr="00304F52">
              <w:rPr>
                <w:rFonts w:cs="Arial"/>
              </w:rPr>
              <w:t>17)a</w:t>
            </w:r>
          </w:p>
        </w:tc>
        <w:tc>
          <w:tcPr>
            <w:tcW w:w="1073" w:type="dxa"/>
          </w:tcPr>
          <w:p w:rsidR="007D286C" w:rsidRPr="00304F52" w:rsidRDefault="007D286C" w:rsidP="00EC07C4">
            <w:pPr>
              <w:rPr>
                <w:rFonts w:cs="Arial"/>
              </w:rPr>
            </w:pPr>
            <w:r w:rsidRPr="00304F52">
              <w:rPr>
                <w:rFonts w:cs="Arial"/>
              </w:rPr>
              <w:t>18)a</w:t>
            </w:r>
          </w:p>
        </w:tc>
      </w:tr>
      <w:tr w:rsidR="007D286C" w:rsidRPr="00304F52" w:rsidTr="00EC07C4">
        <w:trPr>
          <w:trHeight w:val="309"/>
        </w:trPr>
        <w:tc>
          <w:tcPr>
            <w:tcW w:w="1075" w:type="dxa"/>
          </w:tcPr>
          <w:p w:rsidR="007D286C" w:rsidRPr="00304F52" w:rsidRDefault="007D286C" w:rsidP="00EC07C4">
            <w:pPr>
              <w:rPr>
                <w:rFonts w:cs="Arial"/>
              </w:rPr>
            </w:pPr>
            <w:r w:rsidRPr="00304F52">
              <w:rPr>
                <w:rFonts w:cs="Arial"/>
              </w:rPr>
              <w:t>19)a</w:t>
            </w:r>
          </w:p>
        </w:tc>
        <w:tc>
          <w:tcPr>
            <w:tcW w:w="1138" w:type="dxa"/>
          </w:tcPr>
          <w:p w:rsidR="007D286C" w:rsidRPr="00304F52" w:rsidRDefault="007D286C" w:rsidP="00EC07C4">
            <w:pPr>
              <w:rPr>
                <w:rFonts w:cs="Arial"/>
              </w:rPr>
            </w:pPr>
            <w:r w:rsidRPr="00304F52">
              <w:rPr>
                <w:rFonts w:cs="Arial"/>
              </w:rPr>
              <w:t>20)c</w:t>
            </w:r>
          </w:p>
        </w:tc>
        <w:tc>
          <w:tcPr>
            <w:tcW w:w="1146" w:type="dxa"/>
          </w:tcPr>
          <w:p w:rsidR="007D286C" w:rsidRPr="00304F52" w:rsidRDefault="007D286C" w:rsidP="00EC07C4">
            <w:pPr>
              <w:rPr>
                <w:rFonts w:cs="Arial"/>
              </w:rPr>
            </w:pPr>
            <w:r w:rsidRPr="00304F52">
              <w:rPr>
                <w:rFonts w:cs="Arial"/>
              </w:rPr>
              <w:t>21)b</w:t>
            </w:r>
          </w:p>
        </w:tc>
        <w:tc>
          <w:tcPr>
            <w:tcW w:w="1144" w:type="dxa"/>
          </w:tcPr>
          <w:p w:rsidR="007D286C" w:rsidRPr="00304F52" w:rsidRDefault="007D286C" w:rsidP="00EC07C4">
            <w:pPr>
              <w:rPr>
                <w:rFonts w:cs="Arial"/>
              </w:rPr>
            </w:pPr>
            <w:r w:rsidRPr="00304F52">
              <w:rPr>
                <w:rFonts w:cs="Arial"/>
              </w:rPr>
              <w:t>22)a</w:t>
            </w:r>
          </w:p>
        </w:tc>
        <w:tc>
          <w:tcPr>
            <w:tcW w:w="1128" w:type="dxa"/>
          </w:tcPr>
          <w:p w:rsidR="007D286C" w:rsidRPr="00304F52" w:rsidRDefault="007D286C" w:rsidP="00EC07C4">
            <w:pPr>
              <w:rPr>
                <w:rFonts w:cs="Arial"/>
              </w:rPr>
            </w:pPr>
            <w:r w:rsidRPr="00304F52">
              <w:rPr>
                <w:rFonts w:cs="Arial"/>
              </w:rPr>
              <w:t>23)a</w:t>
            </w:r>
          </w:p>
        </w:tc>
        <w:tc>
          <w:tcPr>
            <w:tcW w:w="1127" w:type="dxa"/>
          </w:tcPr>
          <w:p w:rsidR="007D286C" w:rsidRPr="00304F52" w:rsidRDefault="007D286C" w:rsidP="00EC07C4">
            <w:pPr>
              <w:rPr>
                <w:rFonts w:cs="Arial"/>
              </w:rPr>
            </w:pPr>
            <w:r w:rsidRPr="00304F52">
              <w:rPr>
                <w:rFonts w:cs="Arial"/>
              </w:rPr>
              <w:t>24)a</w:t>
            </w:r>
          </w:p>
        </w:tc>
        <w:tc>
          <w:tcPr>
            <w:tcW w:w="1128" w:type="dxa"/>
          </w:tcPr>
          <w:p w:rsidR="007D286C" w:rsidRPr="00304F52" w:rsidRDefault="007D286C" w:rsidP="00EC07C4">
            <w:pPr>
              <w:rPr>
                <w:rFonts w:cs="Arial"/>
              </w:rPr>
            </w:pPr>
          </w:p>
        </w:tc>
        <w:tc>
          <w:tcPr>
            <w:tcW w:w="1122" w:type="dxa"/>
          </w:tcPr>
          <w:p w:rsidR="007D286C" w:rsidRPr="00304F52" w:rsidRDefault="007D286C" w:rsidP="00EC07C4">
            <w:pPr>
              <w:rPr>
                <w:rFonts w:cs="Arial"/>
              </w:rPr>
            </w:pPr>
          </w:p>
        </w:tc>
        <w:tc>
          <w:tcPr>
            <w:tcW w:w="1073" w:type="dxa"/>
          </w:tcPr>
          <w:p w:rsidR="007D286C" w:rsidRPr="00304F52" w:rsidRDefault="007D286C" w:rsidP="00EC07C4">
            <w:pPr>
              <w:rPr>
                <w:rFonts w:cs="Arial"/>
              </w:rPr>
            </w:pPr>
          </w:p>
        </w:tc>
      </w:tr>
    </w:tbl>
    <w:p w:rsidR="007D286C" w:rsidRDefault="007D286C" w:rsidP="007D286C"/>
    <w:p w:rsidR="007D286C" w:rsidRDefault="007D286C" w:rsidP="007D286C">
      <w:pPr>
        <w:tabs>
          <w:tab w:val="left" w:pos="3171"/>
        </w:tabs>
      </w:pPr>
      <w:r>
        <w:tab/>
      </w:r>
    </w:p>
    <w:p w:rsidR="007D286C" w:rsidRDefault="007D286C" w:rsidP="007D286C"/>
    <w:p w:rsidR="007B6709" w:rsidRDefault="007B6709"/>
    <w:sectPr w:rsidR="007B6709" w:rsidSect="009A4C1C">
      <w:type w:val="continuous"/>
      <w:pgSz w:w="11907" w:h="16839" w:code="9"/>
      <w:pgMar w:top="1620" w:right="1260" w:bottom="1260" w:left="16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43C3" w:rsidRDefault="00D143C3">
      <w:pPr>
        <w:spacing w:after="0" w:line="240" w:lineRule="auto"/>
      </w:pPr>
      <w:r>
        <w:separator/>
      </w:r>
    </w:p>
  </w:endnote>
  <w:endnote w:type="continuationSeparator" w:id="0">
    <w:p w:rsidR="00D143C3" w:rsidRDefault="00D143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Lucida Calligraphy">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rsidP="00EC07C4">
    <w:pPr>
      <w:pStyle w:val="Footer"/>
      <w:jc w:val="center"/>
    </w:pPr>
    <w:r>
      <w:t>Success Dhara Education Services</w:t>
    </w:r>
  </w:p>
  <w:p w:rsidR="00090E6A" w:rsidRDefault="00090E6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Footer"/>
      <w:pBdr>
        <w:top w:val="thinThickSmallGap" w:sz="24" w:space="1" w:color="622423" w:themeColor="accent2" w:themeShade="7F"/>
      </w:pBdr>
    </w:pPr>
    <w:sdt>
      <w:sdtPr>
        <w:id w:val="1827928532"/>
        <w:placeholder>
          <w:docPart w:val="DC53989142C04D3FACF120B737DE44D3"/>
        </w:placeholder>
        <w:temporary/>
        <w:showingPlcHdr/>
      </w:sdtPr>
      <w:sdtEndPr/>
      <w:sdtContent>
        <w:r w:rsidR="00090E6A">
          <w:t>[Type text]</w:t>
        </w:r>
      </w:sdtContent>
    </w:sdt>
    <w:r w:rsidR="00090E6A">
      <w:ptab w:relativeTo="margin" w:alignment="right" w:leader="none"/>
    </w:r>
    <w:r w:rsidR="00090E6A">
      <w:t xml:space="preserve">Page </w:t>
    </w:r>
    <w:r w:rsidR="00090E6A">
      <w:fldChar w:fldCharType="begin"/>
    </w:r>
    <w:r w:rsidR="00090E6A">
      <w:instrText xml:space="preserve"> PAGE   \* MERGEFORMAT </w:instrText>
    </w:r>
    <w:r w:rsidR="00090E6A">
      <w:fldChar w:fldCharType="separate"/>
    </w:r>
    <w:r w:rsidR="00090E6A">
      <w:rPr>
        <w:noProof/>
      </w:rPr>
      <w:t>5</w:t>
    </w:r>
    <w:r w:rsidR="00090E6A">
      <w:rPr>
        <w:noProof/>
      </w:rPr>
      <w:fldChar w:fldCharType="end"/>
    </w:r>
  </w:p>
  <w:p w:rsidR="00090E6A" w:rsidRDefault="00090E6A">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rsidP="00EC07C4">
    <w:pPr>
      <w:pStyle w:val="Footer"/>
      <w:pBdr>
        <w:top w:val="thinThickSmallGap" w:sz="24" w:space="1" w:color="622423" w:themeColor="accent2" w:themeShade="7F"/>
      </w:pBdr>
      <w:jc w:val="center"/>
      <w:rPr>
        <w:rFonts w:eastAsiaTheme="majorEastAsia"/>
      </w:rPr>
    </w:pPr>
    <w:r>
      <w:rPr>
        <w:rFonts w:eastAsiaTheme="majorEastAsia"/>
      </w:rPr>
      <w:tab/>
      <w:t>Success Dhara Education Services</w:t>
    </w:r>
    <w:r>
      <w:rPr>
        <w:rFonts w:eastAsiaTheme="majorEastAsia"/>
      </w:rPr>
      <w:ptab w:relativeTo="margin" w:alignment="right" w:leader="none"/>
    </w:r>
    <w:r>
      <w:rPr>
        <w:rFonts w:eastAsiaTheme="majorEastAsia"/>
      </w:rPr>
      <w:t xml:space="preserve">Page </w:t>
    </w:r>
    <w:r>
      <w:rPr>
        <w:rFonts w:asciiTheme="minorHAnsi" w:eastAsiaTheme="minorEastAsia" w:hAnsiTheme="minorHAnsi" w:cstheme="minorBidi"/>
      </w:rPr>
      <w:fldChar w:fldCharType="begin"/>
    </w:r>
    <w:r>
      <w:instrText xml:space="preserve"> PAGE   \* MERGEFORMAT </w:instrText>
    </w:r>
    <w:r>
      <w:rPr>
        <w:rFonts w:asciiTheme="minorHAnsi" w:eastAsiaTheme="minorEastAsia" w:hAnsiTheme="minorHAnsi" w:cstheme="minorBidi"/>
      </w:rPr>
      <w:fldChar w:fldCharType="separate"/>
    </w:r>
    <w:r w:rsidR="00592D4C" w:rsidRPr="00592D4C">
      <w:rPr>
        <w:rFonts w:eastAsiaTheme="majorEastAsia"/>
        <w:noProof/>
      </w:rPr>
      <w:t>68</w:t>
    </w:r>
    <w:r>
      <w:rPr>
        <w:rFonts w:eastAsiaTheme="majorEastAsia"/>
        <w:noProof/>
      </w:rPr>
      <w:fldChar w:fldCharType="end"/>
    </w:r>
  </w:p>
  <w:p w:rsidR="00090E6A" w:rsidRDefault="00090E6A" w:rsidP="00EC07C4">
    <w:pPr>
      <w:pStyle w:val="Footer"/>
      <w:pBdr>
        <w:top w:val="thinThickSmallGap" w:sz="24" w:space="1" w:color="622423" w:themeColor="accent2" w:themeShade="7F"/>
      </w:pBd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Pr="004317B8" w:rsidRDefault="00090E6A" w:rsidP="00EC07C4">
    <w:pPr>
      <w:pStyle w:val="Footer"/>
      <w:rPr>
        <w:szCs w:val="3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Pr="004317B8" w:rsidRDefault="00090E6A" w:rsidP="00EC07C4">
    <w:pPr>
      <w:pStyle w:val="Footer"/>
      <w:pBdr>
        <w:top w:val="thinThickSmallGap" w:sz="24" w:space="1" w:color="622423" w:themeColor="accent2" w:themeShade="7F"/>
      </w:pBd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rsidP="00EC07C4">
    <w:pPr>
      <w:pStyle w:val="Footer"/>
      <w:tabs>
        <w:tab w:val="clear" w:pos="4680"/>
        <w:tab w:val="clear" w:pos="9360"/>
        <w:tab w:val="left" w:pos="9735"/>
      </w:tabs>
      <w:jc w:val="center"/>
    </w:pPr>
    <w:r>
      <w:t>Success Dhara Publication</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090E6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43C3" w:rsidRDefault="00D143C3">
      <w:pPr>
        <w:spacing w:after="0" w:line="240" w:lineRule="auto"/>
      </w:pPr>
      <w:r>
        <w:separator/>
      </w:r>
    </w:p>
  </w:footnote>
  <w:footnote w:type="continuationSeparator" w:id="0">
    <w:p w:rsidR="00D143C3" w:rsidRDefault="00D143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692" o:spid="_x0000_s2050" type="#_x0000_t75" style="position:absolute;margin-left:0;margin-top:0;width:539.45pt;height:538.95pt;z-index:-251656192;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693" o:spid="_x0000_s2051" type="#_x0000_t75" style="position:absolute;margin-left:0;margin-top:0;width:539.45pt;height:538.95pt;z-index:-251655168;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691" o:spid="_x0000_s2049" type="#_x0000_t75" style="position:absolute;margin-left:0;margin-top:0;width:539.45pt;height:538.95pt;z-index:-251657216;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695" o:spid="_x0000_s2053" type="#_x0000_t75" style="position:absolute;margin-left:0;margin-top:0;width:539.45pt;height:538.95pt;z-index:-251653120;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696" o:spid="_x0000_s2054" type="#_x0000_t75" style="position:absolute;margin-left:0;margin-top:0;width:539.45pt;height:538.95pt;z-index:-251652096;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694" o:spid="_x0000_s2052" type="#_x0000_t75" style="position:absolute;margin-left:0;margin-top:0;width:539.45pt;height:538.95pt;z-index:-251654144;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698" o:spid="_x0000_s2056" type="#_x0000_t75" style="position:absolute;margin-left:0;margin-top:0;width:539.45pt;height:538.95pt;z-index:-251650048;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699" o:spid="_x0000_s2057" type="#_x0000_t75" style="position:absolute;margin-left:0;margin-top:0;width:539.45pt;height:538.95pt;z-index:-251649024;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697" o:spid="_x0000_s2055" type="#_x0000_t75" style="position:absolute;margin-left:0;margin-top:0;width:539.45pt;height:538.95pt;z-index:-251651072;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01" o:spid="_x0000_s2059" type="#_x0000_t75" style="position:absolute;margin-left:0;margin-top:0;width:539.45pt;height:538.95pt;z-index:-251646976;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Pr="00155182" w:rsidRDefault="00D143C3" w:rsidP="00EC07C4">
    <w:pPr>
      <w:pStyle w:val="Header"/>
      <w:rPr>
        <w:rFonts w:ascii="Lucida Calligraphy" w:hAnsi="Lucida Calligraphy"/>
        <w:u w:val="single"/>
      </w:rPr>
    </w:pPr>
    <w:r>
      <w:rPr>
        <w:rFonts w:ascii="Lucida Calligraphy" w:hAnsi="Lucida Calligraphy"/>
        <w:noProof/>
        <w:u w:val="single"/>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02" o:spid="_x0000_s2060" type="#_x0000_t75" style="position:absolute;margin-left:0;margin-top:0;width:539.45pt;height:538.95pt;z-index:-251645952;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00" o:spid="_x0000_s2058" type="#_x0000_t75" style="position:absolute;margin-left:0;margin-top:0;width:539.45pt;height:538.95pt;z-index:-251648000;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04" o:spid="_x0000_s2062" type="#_x0000_t75" style="position:absolute;margin-left:0;margin-top:0;width:539.45pt;height:538.95pt;z-index:-251643904;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05" o:spid="_x0000_s2063" type="#_x0000_t75" style="position:absolute;margin-left:0;margin-top:0;width:539.45pt;height:538.95pt;z-index:-251642880;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03" o:spid="_x0000_s2061" type="#_x0000_t75" style="position:absolute;margin-left:0;margin-top:0;width:539.45pt;height:538.95pt;z-index:-251644928;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07" o:spid="_x0000_s2065" type="#_x0000_t75" style="position:absolute;margin-left:0;margin-top:0;width:539.45pt;height:538.95pt;z-index:-251640832;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Pr="00155182" w:rsidRDefault="00D143C3" w:rsidP="00EC07C4">
    <w:pPr>
      <w:pStyle w:val="Header"/>
      <w:rPr>
        <w:rFonts w:ascii="Lucida Calligraphy" w:hAnsi="Lucida Calligraphy"/>
        <w:u w:val="single"/>
      </w:rPr>
    </w:pPr>
    <w:r>
      <w:rPr>
        <w:rFonts w:ascii="Lucida Calligraphy" w:hAnsi="Lucida Calligraphy"/>
        <w:noProof/>
        <w:u w:val="single"/>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08" o:spid="_x0000_s2066" type="#_x0000_t75" style="position:absolute;margin-left:0;margin-top:0;width:539.45pt;height:538.95pt;z-index:-251639808;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06" o:spid="_x0000_s2064" type="#_x0000_t75" style="position:absolute;margin-left:0;margin-top:0;width:539.45pt;height:538.95pt;z-index:-251641856;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10" o:spid="_x0000_s2068" type="#_x0000_t75" style="position:absolute;margin-left:0;margin-top:0;width:539.45pt;height:538.95pt;z-index:-251637760;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Pr="00155182" w:rsidRDefault="00D143C3" w:rsidP="00EC07C4">
    <w:pPr>
      <w:pStyle w:val="Header"/>
      <w:rPr>
        <w:rFonts w:ascii="Lucida Calligraphy" w:hAnsi="Lucida Calligraphy"/>
        <w:u w:val="single"/>
      </w:rPr>
    </w:pPr>
    <w:r>
      <w:rPr>
        <w:rFonts w:ascii="Lucida Calligraphy" w:hAnsi="Lucida Calligraphy"/>
        <w:noProof/>
        <w:u w:val="single"/>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11" o:spid="_x0000_s2069" type="#_x0000_t75" style="position:absolute;margin-left:0;margin-top:0;width:539.45pt;height:538.95pt;z-index:-251636736;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09" o:spid="_x0000_s2067" type="#_x0000_t75" style="position:absolute;margin-left:0;margin-top:0;width:539.45pt;height:538.95pt;z-index:-251638784;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13" o:spid="_x0000_s2071" type="#_x0000_t75" style="position:absolute;margin-left:0;margin-top:0;width:539.45pt;height:538.95pt;z-index:-251634688;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Pr="00155182" w:rsidRDefault="00D143C3" w:rsidP="00EC07C4">
    <w:pPr>
      <w:pStyle w:val="Header"/>
      <w:rPr>
        <w:rFonts w:ascii="Lucida Calligraphy" w:hAnsi="Lucida Calligraphy"/>
        <w:u w:val="single"/>
      </w:rPr>
    </w:pPr>
    <w:r>
      <w:rPr>
        <w:rFonts w:ascii="Lucida Calligraphy" w:hAnsi="Lucida Calligraphy"/>
        <w:noProof/>
        <w:u w:val="single"/>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14" o:spid="_x0000_s2072" type="#_x0000_t75" style="position:absolute;margin-left:0;margin-top:0;width:539.45pt;height:538.95pt;z-index:-251633664;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12" o:spid="_x0000_s2070" type="#_x0000_t75" style="position:absolute;margin-left:0;margin-top:0;width:539.45pt;height:538.95pt;z-index:-251635712;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16" o:spid="_x0000_s2074" type="#_x0000_t75" style="position:absolute;margin-left:0;margin-top:0;width:539.45pt;height:538.95pt;z-index:-251631616;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Pr="00155182" w:rsidRDefault="00D143C3" w:rsidP="00EC07C4">
    <w:pPr>
      <w:pStyle w:val="Header"/>
      <w:rPr>
        <w:rFonts w:ascii="Lucida Calligraphy" w:hAnsi="Lucida Calligraphy"/>
        <w:u w:val="single"/>
      </w:rPr>
    </w:pPr>
    <w:r>
      <w:rPr>
        <w:rFonts w:ascii="Lucida Calligraphy" w:hAnsi="Lucida Calligraphy"/>
        <w:noProof/>
        <w:u w:val="single"/>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17" o:spid="_x0000_s2075" type="#_x0000_t75" style="position:absolute;margin-left:0;margin-top:0;width:539.45pt;height:538.95pt;z-index:-251630592;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15" o:spid="_x0000_s2073" type="#_x0000_t75" style="position:absolute;margin-left:0;margin-top:0;width:539.45pt;height:538.95pt;z-index:-251632640;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19" o:spid="_x0000_s2077" type="#_x0000_t75" style="position:absolute;margin-left:0;margin-top:0;width:539.45pt;height:538.95pt;z-index:-251628544;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Pr="009C5B64" w:rsidRDefault="00D143C3" w:rsidP="00EC07C4">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20" o:spid="_x0000_s2078" type="#_x0000_t75" style="position:absolute;margin-left:0;margin-top:0;width:539.45pt;height:538.95pt;z-index:-251627520;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18" o:spid="_x0000_s2076" type="#_x0000_t75" style="position:absolute;margin-left:0;margin-top:0;width:539.45pt;height:538.95pt;z-index:-251629568;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22" o:spid="_x0000_s2080" type="#_x0000_t75" style="position:absolute;margin-left:0;margin-top:0;width:539.45pt;height:538.95pt;z-index:-251625472;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Pr="00155182" w:rsidRDefault="00D143C3">
    <w:pPr>
      <w:pStyle w:val="Header"/>
      <w:rPr>
        <w:rFonts w:ascii="Lucida Calligraphy" w:hAnsi="Lucida Calligraphy"/>
        <w:u w:val="single"/>
      </w:rPr>
    </w:pPr>
    <w:r>
      <w:rPr>
        <w:rFonts w:ascii="Lucida Calligraphy" w:hAnsi="Lucida Calligraphy"/>
        <w:noProof/>
        <w:u w:val="single"/>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23" o:spid="_x0000_s2081" type="#_x0000_t75" style="position:absolute;margin-left:0;margin-top:0;width:539.45pt;height:538.95pt;z-index:-251624448;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21" o:spid="_x0000_s2079" type="#_x0000_t75" style="position:absolute;margin-left:0;margin-top:0;width:539.45pt;height:538.95pt;z-index:-251626496;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25" o:spid="_x0000_s2083" type="#_x0000_t75" style="position:absolute;margin-left:0;margin-top:0;width:539.45pt;height:538.95pt;z-index:-251622400;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Pr="00155182" w:rsidRDefault="00D143C3" w:rsidP="00EC07C4">
    <w:pPr>
      <w:pStyle w:val="Header"/>
      <w:rPr>
        <w:rFonts w:ascii="Lucida Calligraphy" w:hAnsi="Lucida Calligraphy"/>
        <w:u w:val="single"/>
      </w:rPr>
    </w:pPr>
    <w:r>
      <w:rPr>
        <w:rFonts w:ascii="Lucida Calligraphy" w:hAnsi="Lucida Calligraphy"/>
        <w:noProof/>
        <w:u w:val="single"/>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26" o:spid="_x0000_s2084" type="#_x0000_t75" style="position:absolute;margin-left:0;margin-top:0;width:539.45pt;height:538.95pt;z-index:-251621376;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24" o:spid="_x0000_s2082" type="#_x0000_t75" style="position:absolute;margin-left:0;margin-top:0;width:539.45pt;height:538.95pt;z-index:-251623424;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28" o:spid="_x0000_s2086" type="#_x0000_t75" style="position:absolute;margin-left:0;margin-top:0;width:539.45pt;height:538.95pt;z-index:-251619328;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Pr="00155182" w:rsidRDefault="00D143C3" w:rsidP="00EC07C4">
    <w:pPr>
      <w:pStyle w:val="Header"/>
      <w:rPr>
        <w:rFonts w:ascii="Lucida Calligraphy" w:hAnsi="Lucida Calligraphy"/>
        <w:u w:val="single"/>
      </w:rPr>
    </w:pPr>
    <w:r>
      <w:rPr>
        <w:rFonts w:ascii="Lucida Calligraphy" w:hAnsi="Lucida Calligraphy"/>
        <w:noProof/>
        <w:u w:val="single"/>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29" o:spid="_x0000_s2087" type="#_x0000_t75" style="position:absolute;margin-left:0;margin-top:0;width:539.45pt;height:538.95pt;z-index:-251618304;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E6A" w:rsidRDefault="00D143C3">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6727" o:spid="_x0000_s2085" type="#_x0000_t75" style="position:absolute;margin-left:0;margin-top:0;width:539.45pt;height:538.95pt;z-index:-251620352;mso-position-horizontal:center;mso-position-horizontal-relative:margin;mso-position-vertical:center;mso-position-vertical-relative:margin" o:allowincell="f">
          <v:imagedata r:id="rId1" o:title="success dhara logo 1"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www.indiabix.com/_files/images/aptitude/1-sym-tfr.gif" style="width:12.75pt;height:8.25pt;visibility:visible;mso-wrap-style:square" o:bullet="t">
        <v:imagedata r:id="rId1" o:title="1-sym-tfr"/>
      </v:shape>
    </w:pict>
  </w:numPicBullet>
  <w:numPicBullet w:numPicBulletId="1">
    <w:pict>
      <v:shape id="_x0000_i1029" type="#_x0000_t75" alt="http://www.indiabix.com/_files/images/aptitude/1-sym-imp.gif" style="width:12.75pt;height:6.75pt;visibility:visible;mso-wrap-style:square" o:bullet="t">
        <v:imagedata r:id="rId2" o:title="1-sym-imp"/>
      </v:shape>
    </w:pict>
  </w:numPicBullet>
  <w:abstractNum w:abstractNumId="0">
    <w:nsid w:val="002541F9"/>
    <w:multiLevelType w:val="hybridMultilevel"/>
    <w:tmpl w:val="5DA4B0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4F0526"/>
    <w:multiLevelType w:val="hybridMultilevel"/>
    <w:tmpl w:val="2974A1BE"/>
    <w:lvl w:ilvl="0" w:tplc="A99A14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817ADE"/>
    <w:multiLevelType w:val="hybridMultilevel"/>
    <w:tmpl w:val="C99865AC"/>
    <w:lvl w:ilvl="0" w:tplc="FDBA5AEC">
      <w:start w:val="1"/>
      <w:numFmt w:val="upperLetter"/>
      <w:lvlText w:val="%1."/>
      <w:lvlJc w:val="left"/>
      <w:pPr>
        <w:ind w:left="360" w:hanging="360"/>
      </w:pPr>
      <w:rPr>
        <w:rFonts w:hint="default"/>
        <w:b w:val="0"/>
        <w:sz w:val="24"/>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nsid w:val="008A4976"/>
    <w:multiLevelType w:val="hybridMultilevel"/>
    <w:tmpl w:val="111A89B0"/>
    <w:lvl w:ilvl="0" w:tplc="E892A92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155382A"/>
    <w:multiLevelType w:val="hybridMultilevel"/>
    <w:tmpl w:val="5B2C3A78"/>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1611AC1"/>
    <w:multiLevelType w:val="hybridMultilevel"/>
    <w:tmpl w:val="0AEEC3D6"/>
    <w:lvl w:ilvl="0" w:tplc="0AB07C4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1E31B0C"/>
    <w:multiLevelType w:val="hybridMultilevel"/>
    <w:tmpl w:val="803AA57A"/>
    <w:lvl w:ilvl="0" w:tplc="134EF60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2175694"/>
    <w:multiLevelType w:val="hybridMultilevel"/>
    <w:tmpl w:val="59AA537E"/>
    <w:lvl w:ilvl="0" w:tplc="D7AC5E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24121A3"/>
    <w:multiLevelType w:val="hybridMultilevel"/>
    <w:tmpl w:val="1ABAA634"/>
    <w:lvl w:ilvl="0" w:tplc="62D60DF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2EB18F4"/>
    <w:multiLevelType w:val="hybridMultilevel"/>
    <w:tmpl w:val="65BA0FB4"/>
    <w:lvl w:ilvl="0" w:tplc="0A42F0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318672A"/>
    <w:multiLevelType w:val="hybridMultilevel"/>
    <w:tmpl w:val="9FC4B7A2"/>
    <w:lvl w:ilvl="0" w:tplc="B4744F8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35C10AC"/>
    <w:multiLevelType w:val="hybridMultilevel"/>
    <w:tmpl w:val="F3BC3A32"/>
    <w:lvl w:ilvl="0" w:tplc="0B227ADE">
      <w:start w:val="1"/>
      <w:numFmt w:val="lowerLetter"/>
      <w:lvlText w:val="(%1)"/>
      <w:lvlJc w:val="left"/>
      <w:pPr>
        <w:ind w:left="810" w:hanging="360"/>
      </w:pPr>
      <w:rPr>
        <w:rFonts w:eastAsiaTheme="minorEastAsia" w:hint="default"/>
        <w:vertAlign w:val="baseline"/>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
    <w:nsid w:val="03742E01"/>
    <w:multiLevelType w:val="hybridMultilevel"/>
    <w:tmpl w:val="D7D000D6"/>
    <w:lvl w:ilvl="0" w:tplc="DA2C5C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3A324F5"/>
    <w:multiLevelType w:val="hybridMultilevel"/>
    <w:tmpl w:val="51B4D8BE"/>
    <w:lvl w:ilvl="0" w:tplc="F3280DC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3AF7F55"/>
    <w:multiLevelType w:val="hybridMultilevel"/>
    <w:tmpl w:val="6A98B388"/>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43F1E35"/>
    <w:multiLevelType w:val="hybridMultilevel"/>
    <w:tmpl w:val="015CA792"/>
    <w:lvl w:ilvl="0" w:tplc="3FB67C24">
      <w:start w:val="1"/>
      <w:numFmt w:val="bullet"/>
      <w:lvlText w:val=""/>
      <w:lvlPicBulletId w:val="0"/>
      <w:lvlJc w:val="left"/>
      <w:pPr>
        <w:tabs>
          <w:tab w:val="num" w:pos="1800"/>
        </w:tabs>
        <w:ind w:left="1800" w:hanging="360"/>
      </w:pPr>
      <w:rPr>
        <w:rFonts w:ascii="Symbol" w:hAnsi="Symbol" w:hint="default"/>
      </w:rPr>
    </w:lvl>
    <w:lvl w:ilvl="1" w:tplc="03F4DEFA" w:tentative="1">
      <w:start w:val="1"/>
      <w:numFmt w:val="bullet"/>
      <w:lvlText w:val=""/>
      <w:lvlJc w:val="left"/>
      <w:pPr>
        <w:tabs>
          <w:tab w:val="num" w:pos="2520"/>
        </w:tabs>
        <w:ind w:left="2520" w:hanging="360"/>
      </w:pPr>
      <w:rPr>
        <w:rFonts w:ascii="Symbol" w:hAnsi="Symbol" w:hint="default"/>
      </w:rPr>
    </w:lvl>
    <w:lvl w:ilvl="2" w:tplc="D0C80796" w:tentative="1">
      <w:start w:val="1"/>
      <w:numFmt w:val="bullet"/>
      <w:lvlText w:val=""/>
      <w:lvlJc w:val="left"/>
      <w:pPr>
        <w:tabs>
          <w:tab w:val="num" w:pos="3240"/>
        </w:tabs>
        <w:ind w:left="3240" w:hanging="360"/>
      </w:pPr>
      <w:rPr>
        <w:rFonts w:ascii="Symbol" w:hAnsi="Symbol" w:hint="default"/>
      </w:rPr>
    </w:lvl>
    <w:lvl w:ilvl="3" w:tplc="51103AE6" w:tentative="1">
      <w:start w:val="1"/>
      <w:numFmt w:val="bullet"/>
      <w:lvlText w:val=""/>
      <w:lvlJc w:val="left"/>
      <w:pPr>
        <w:tabs>
          <w:tab w:val="num" w:pos="3960"/>
        </w:tabs>
        <w:ind w:left="3960" w:hanging="360"/>
      </w:pPr>
      <w:rPr>
        <w:rFonts w:ascii="Symbol" w:hAnsi="Symbol" w:hint="default"/>
      </w:rPr>
    </w:lvl>
    <w:lvl w:ilvl="4" w:tplc="D8D61668" w:tentative="1">
      <w:start w:val="1"/>
      <w:numFmt w:val="bullet"/>
      <w:lvlText w:val=""/>
      <w:lvlJc w:val="left"/>
      <w:pPr>
        <w:tabs>
          <w:tab w:val="num" w:pos="4680"/>
        </w:tabs>
        <w:ind w:left="4680" w:hanging="360"/>
      </w:pPr>
      <w:rPr>
        <w:rFonts w:ascii="Symbol" w:hAnsi="Symbol" w:hint="default"/>
      </w:rPr>
    </w:lvl>
    <w:lvl w:ilvl="5" w:tplc="E9260A14" w:tentative="1">
      <w:start w:val="1"/>
      <w:numFmt w:val="bullet"/>
      <w:lvlText w:val=""/>
      <w:lvlJc w:val="left"/>
      <w:pPr>
        <w:tabs>
          <w:tab w:val="num" w:pos="5400"/>
        </w:tabs>
        <w:ind w:left="5400" w:hanging="360"/>
      </w:pPr>
      <w:rPr>
        <w:rFonts w:ascii="Symbol" w:hAnsi="Symbol" w:hint="default"/>
      </w:rPr>
    </w:lvl>
    <w:lvl w:ilvl="6" w:tplc="0674EF06" w:tentative="1">
      <w:start w:val="1"/>
      <w:numFmt w:val="bullet"/>
      <w:lvlText w:val=""/>
      <w:lvlJc w:val="left"/>
      <w:pPr>
        <w:tabs>
          <w:tab w:val="num" w:pos="6120"/>
        </w:tabs>
        <w:ind w:left="6120" w:hanging="360"/>
      </w:pPr>
      <w:rPr>
        <w:rFonts w:ascii="Symbol" w:hAnsi="Symbol" w:hint="default"/>
      </w:rPr>
    </w:lvl>
    <w:lvl w:ilvl="7" w:tplc="45540C28" w:tentative="1">
      <w:start w:val="1"/>
      <w:numFmt w:val="bullet"/>
      <w:lvlText w:val=""/>
      <w:lvlJc w:val="left"/>
      <w:pPr>
        <w:tabs>
          <w:tab w:val="num" w:pos="6840"/>
        </w:tabs>
        <w:ind w:left="6840" w:hanging="360"/>
      </w:pPr>
      <w:rPr>
        <w:rFonts w:ascii="Symbol" w:hAnsi="Symbol" w:hint="default"/>
      </w:rPr>
    </w:lvl>
    <w:lvl w:ilvl="8" w:tplc="A7226136" w:tentative="1">
      <w:start w:val="1"/>
      <w:numFmt w:val="bullet"/>
      <w:lvlText w:val=""/>
      <w:lvlJc w:val="left"/>
      <w:pPr>
        <w:tabs>
          <w:tab w:val="num" w:pos="7560"/>
        </w:tabs>
        <w:ind w:left="7560" w:hanging="360"/>
      </w:pPr>
      <w:rPr>
        <w:rFonts w:ascii="Symbol" w:hAnsi="Symbol" w:hint="default"/>
      </w:rPr>
    </w:lvl>
  </w:abstractNum>
  <w:abstractNum w:abstractNumId="16">
    <w:nsid w:val="04573314"/>
    <w:multiLevelType w:val="hybridMultilevel"/>
    <w:tmpl w:val="B72817EC"/>
    <w:lvl w:ilvl="0" w:tplc="6E1E110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4CE774E"/>
    <w:multiLevelType w:val="hybridMultilevel"/>
    <w:tmpl w:val="F24AC3F2"/>
    <w:lvl w:ilvl="0" w:tplc="D174C714">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5780DA8"/>
    <w:multiLevelType w:val="hybridMultilevel"/>
    <w:tmpl w:val="34981084"/>
    <w:lvl w:ilvl="0" w:tplc="50DECA9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5A95B53"/>
    <w:multiLevelType w:val="hybridMultilevel"/>
    <w:tmpl w:val="42587604"/>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5B3581E"/>
    <w:multiLevelType w:val="hybridMultilevel"/>
    <w:tmpl w:val="184686BC"/>
    <w:lvl w:ilvl="0" w:tplc="A99A14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5BE68C2"/>
    <w:multiLevelType w:val="hybridMultilevel"/>
    <w:tmpl w:val="D2D24D48"/>
    <w:lvl w:ilvl="0" w:tplc="336892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5D15E96"/>
    <w:multiLevelType w:val="hybridMultilevel"/>
    <w:tmpl w:val="758E6BDE"/>
    <w:lvl w:ilvl="0" w:tplc="073E10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5FA079D"/>
    <w:multiLevelType w:val="hybridMultilevel"/>
    <w:tmpl w:val="412CA1C4"/>
    <w:lvl w:ilvl="0" w:tplc="A06850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064D67FD"/>
    <w:multiLevelType w:val="hybridMultilevel"/>
    <w:tmpl w:val="E4E8222C"/>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64F26F5"/>
    <w:multiLevelType w:val="hybridMultilevel"/>
    <w:tmpl w:val="63367B02"/>
    <w:lvl w:ilvl="0" w:tplc="8F04F842">
      <w:start w:val="1"/>
      <w:numFmt w:val="lowerLetter"/>
      <w:lvlText w:val="%1)"/>
      <w:lvlJc w:val="left"/>
      <w:pPr>
        <w:ind w:left="720" w:hanging="360"/>
      </w:pPr>
      <w:rPr>
        <w:rFonts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065463F3"/>
    <w:multiLevelType w:val="hybridMultilevel"/>
    <w:tmpl w:val="3502FF00"/>
    <w:lvl w:ilvl="0" w:tplc="8916AB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06633567"/>
    <w:multiLevelType w:val="hybridMultilevel"/>
    <w:tmpl w:val="BF849C5C"/>
    <w:lvl w:ilvl="0" w:tplc="52A4D2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06715F0E"/>
    <w:multiLevelType w:val="hybridMultilevel"/>
    <w:tmpl w:val="4E94FBC0"/>
    <w:lvl w:ilvl="0" w:tplc="8DD811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068C4DE7"/>
    <w:multiLevelType w:val="hybridMultilevel"/>
    <w:tmpl w:val="C8CA8B0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06E6649F"/>
    <w:multiLevelType w:val="hybridMultilevel"/>
    <w:tmpl w:val="5248F280"/>
    <w:lvl w:ilvl="0" w:tplc="FE9660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06E82939"/>
    <w:multiLevelType w:val="hybridMultilevel"/>
    <w:tmpl w:val="9D74DC6A"/>
    <w:lvl w:ilvl="0" w:tplc="0618215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070455AC"/>
    <w:multiLevelType w:val="hybridMultilevel"/>
    <w:tmpl w:val="1018E772"/>
    <w:lvl w:ilvl="0" w:tplc="0266526A">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071A28DA"/>
    <w:multiLevelType w:val="hybridMultilevel"/>
    <w:tmpl w:val="08B6A50A"/>
    <w:lvl w:ilvl="0" w:tplc="AA2A7F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07447BCB"/>
    <w:multiLevelType w:val="hybridMultilevel"/>
    <w:tmpl w:val="77B4BCB2"/>
    <w:lvl w:ilvl="0" w:tplc="4AFAE2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075D3963"/>
    <w:multiLevelType w:val="hybridMultilevel"/>
    <w:tmpl w:val="88662E18"/>
    <w:lvl w:ilvl="0" w:tplc="F23EC0A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07795ADE"/>
    <w:multiLevelType w:val="hybridMultilevel"/>
    <w:tmpl w:val="709ED6AC"/>
    <w:lvl w:ilvl="0" w:tplc="2BE203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077D691D"/>
    <w:multiLevelType w:val="hybridMultilevel"/>
    <w:tmpl w:val="92E4A87C"/>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07822A00"/>
    <w:multiLevelType w:val="hybridMultilevel"/>
    <w:tmpl w:val="14C05A5E"/>
    <w:lvl w:ilvl="0" w:tplc="6BC877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07BB4C8E"/>
    <w:multiLevelType w:val="hybridMultilevel"/>
    <w:tmpl w:val="209A3458"/>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07CD7CA4"/>
    <w:multiLevelType w:val="hybridMultilevel"/>
    <w:tmpl w:val="69D81B66"/>
    <w:lvl w:ilvl="0" w:tplc="073E10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07CF40C6"/>
    <w:multiLevelType w:val="hybridMultilevel"/>
    <w:tmpl w:val="7E9E06D8"/>
    <w:lvl w:ilvl="0" w:tplc="54AA78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08460B95"/>
    <w:multiLevelType w:val="hybridMultilevel"/>
    <w:tmpl w:val="62526146"/>
    <w:lvl w:ilvl="0" w:tplc="0FF44BE8">
      <w:start w:val="1"/>
      <w:numFmt w:val="lowerLetter"/>
      <w:lvlText w:val="%1)"/>
      <w:lvlJc w:val="left"/>
      <w:pPr>
        <w:ind w:left="775" w:hanging="360"/>
      </w:pPr>
      <w:rPr>
        <w:sz w:val="24"/>
      </w:r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43">
    <w:nsid w:val="086369FA"/>
    <w:multiLevelType w:val="hybridMultilevel"/>
    <w:tmpl w:val="EF1A6E26"/>
    <w:lvl w:ilvl="0" w:tplc="034819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086D7783"/>
    <w:multiLevelType w:val="hybridMultilevel"/>
    <w:tmpl w:val="E5826DAA"/>
    <w:lvl w:ilvl="0" w:tplc="CE5897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08B66423"/>
    <w:multiLevelType w:val="hybridMultilevel"/>
    <w:tmpl w:val="01A8C16C"/>
    <w:lvl w:ilvl="0" w:tplc="F0B25CDE">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08D22408"/>
    <w:multiLevelType w:val="hybridMultilevel"/>
    <w:tmpl w:val="4BB6ED34"/>
    <w:lvl w:ilvl="0" w:tplc="7A0CA3C8">
      <w:start w:val="6"/>
      <w:numFmt w:val="decimal"/>
      <w:lvlText w:val="%1."/>
      <w:lvlJc w:val="left"/>
      <w:pPr>
        <w:ind w:left="36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08FB2CBC"/>
    <w:multiLevelType w:val="hybridMultilevel"/>
    <w:tmpl w:val="5DD40D82"/>
    <w:lvl w:ilvl="0" w:tplc="F022F5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094121D5"/>
    <w:multiLevelType w:val="hybridMultilevel"/>
    <w:tmpl w:val="4D7C1F1A"/>
    <w:lvl w:ilvl="0" w:tplc="3CA053C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094958F2"/>
    <w:multiLevelType w:val="hybridMultilevel"/>
    <w:tmpl w:val="3304AA70"/>
    <w:lvl w:ilvl="0" w:tplc="30080E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0A44764B"/>
    <w:multiLevelType w:val="hybridMultilevel"/>
    <w:tmpl w:val="D3506254"/>
    <w:lvl w:ilvl="0" w:tplc="2578F30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0AAD3CA6"/>
    <w:multiLevelType w:val="hybridMultilevel"/>
    <w:tmpl w:val="648E3112"/>
    <w:lvl w:ilvl="0" w:tplc="3006C4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0ACD058A"/>
    <w:multiLevelType w:val="hybridMultilevel"/>
    <w:tmpl w:val="90E414C2"/>
    <w:lvl w:ilvl="0" w:tplc="05E8DC7E">
      <w:start w:val="1"/>
      <w:numFmt w:val="lowerLetter"/>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0B0E532D"/>
    <w:multiLevelType w:val="hybridMultilevel"/>
    <w:tmpl w:val="8770377A"/>
    <w:lvl w:ilvl="0" w:tplc="4D622692">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4">
    <w:nsid w:val="0B267125"/>
    <w:multiLevelType w:val="hybridMultilevel"/>
    <w:tmpl w:val="40C66D1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0BC40C0A"/>
    <w:multiLevelType w:val="hybridMultilevel"/>
    <w:tmpl w:val="83A4C7CC"/>
    <w:lvl w:ilvl="0" w:tplc="994EF30A">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0C787FF0"/>
    <w:multiLevelType w:val="hybridMultilevel"/>
    <w:tmpl w:val="30B63CC8"/>
    <w:lvl w:ilvl="0" w:tplc="5008B9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0D145E23"/>
    <w:multiLevelType w:val="hybridMultilevel"/>
    <w:tmpl w:val="B0A42AA6"/>
    <w:lvl w:ilvl="0" w:tplc="F112E56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0D355022"/>
    <w:multiLevelType w:val="hybridMultilevel"/>
    <w:tmpl w:val="1220B4D2"/>
    <w:lvl w:ilvl="0" w:tplc="DD2C88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0D844461"/>
    <w:multiLevelType w:val="hybridMultilevel"/>
    <w:tmpl w:val="11C2C006"/>
    <w:lvl w:ilvl="0" w:tplc="4F18BF78">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0">
    <w:nsid w:val="0DCA3278"/>
    <w:multiLevelType w:val="hybridMultilevel"/>
    <w:tmpl w:val="91366EC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nsid w:val="0DDB46A5"/>
    <w:multiLevelType w:val="hybridMultilevel"/>
    <w:tmpl w:val="87EE5EBA"/>
    <w:lvl w:ilvl="0" w:tplc="FB8CCA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0E32599A"/>
    <w:multiLevelType w:val="hybridMultilevel"/>
    <w:tmpl w:val="8468E938"/>
    <w:lvl w:ilvl="0" w:tplc="BB04F860">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0E730F92"/>
    <w:multiLevelType w:val="hybridMultilevel"/>
    <w:tmpl w:val="2F56818E"/>
    <w:lvl w:ilvl="0" w:tplc="027EFF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0E784ED7"/>
    <w:multiLevelType w:val="hybridMultilevel"/>
    <w:tmpl w:val="AEEC19BC"/>
    <w:lvl w:ilvl="0" w:tplc="B608D786">
      <w:start w:val="1"/>
      <w:numFmt w:val="lowerRoman"/>
      <w:lvlText w:val="(%1)"/>
      <w:lvlJc w:val="left"/>
      <w:pPr>
        <w:ind w:left="1935" w:hanging="360"/>
      </w:pPr>
      <w:rPr>
        <w:rFonts w:hint="default"/>
      </w:rPr>
    </w:lvl>
    <w:lvl w:ilvl="1" w:tplc="04090019" w:tentative="1">
      <w:start w:val="1"/>
      <w:numFmt w:val="lowerLetter"/>
      <w:lvlText w:val="%2."/>
      <w:lvlJc w:val="left"/>
      <w:pPr>
        <w:ind w:left="2655" w:hanging="360"/>
      </w:pPr>
    </w:lvl>
    <w:lvl w:ilvl="2" w:tplc="0409001B" w:tentative="1">
      <w:start w:val="1"/>
      <w:numFmt w:val="lowerRoman"/>
      <w:lvlText w:val="%3."/>
      <w:lvlJc w:val="right"/>
      <w:pPr>
        <w:ind w:left="3375" w:hanging="180"/>
      </w:pPr>
    </w:lvl>
    <w:lvl w:ilvl="3" w:tplc="0409000F" w:tentative="1">
      <w:start w:val="1"/>
      <w:numFmt w:val="decimal"/>
      <w:lvlText w:val="%4."/>
      <w:lvlJc w:val="left"/>
      <w:pPr>
        <w:ind w:left="4095" w:hanging="360"/>
      </w:pPr>
    </w:lvl>
    <w:lvl w:ilvl="4" w:tplc="04090019" w:tentative="1">
      <w:start w:val="1"/>
      <w:numFmt w:val="lowerLetter"/>
      <w:lvlText w:val="%5."/>
      <w:lvlJc w:val="left"/>
      <w:pPr>
        <w:ind w:left="4815" w:hanging="360"/>
      </w:pPr>
    </w:lvl>
    <w:lvl w:ilvl="5" w:tplc="0409001B" w:tentative="1">
      <w:start w:val="1"/>
      <w:numFmt w:val="lowerRoman"/>
      <w:lvlText w:val="%6."/>
      <w:lvlJc w:val="right"/>
      <w:pPr>
        <w:ind w:left="5535" w:hanging="180"/>
      </w:pPr>
    </w:lvl>
    <w:lvl w:ilvl="6" w:tplc="0409000F" w:tentative="1">
      <w:start w:val="1"/>
      <w:numFmt w:val="decimal"/>
      <w:lvlText w:val="%7."/>
      <w:lvlJc w:val="left"/>
      <w:pPr>
        <w:ind w:left="6255" w:hanging="360"/>
      </w:pPr>
    </w:lvl>
    <w:lvl w:ilvl="7" w:tplc="04090019" w:tentative="1">
      <w:start w:val="1"/>
      <w:numFmt w:val="lowerLetter"/>
      <w:lvlText w:val="%8."/>
      <w:lvlJc w:val="left"/>
      <w:pPr>
        <w:ind w:left="6975" w:hanging="360"/>
      </w:pPr>
    </w:lvl>
    <w:lvl w:ilvl="8" w:tplc="0409001B" w:tentative="1">
      <w:start w:val="1"/>
      <w:numFmt w:val="lowerRoman"/>
      <w:lvlText w:val="%9."/>
      <w:lvlJc w:val="right"/>
      <w:pPr>
        <w:ind w:left="7695" w:hanging="180"/>
      </w:pPr>
    </w:lvl>
  </w:abstractNum>
  <w:abstractNum w:abstractNumId="65">
    <w:nsid w:val="0EE807F6"/>
    <w:multiLevelType w:val="hybridMultilevel"/>
    <w:tmpl w:val="4538F1B0"/>
    <w:lvl w:ilvl="0" w:tplc="9FFE7F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0F403B87"/>
    <w:multiLevelType w:val="hybridMultilevel"/>
    <w:tmpl w:val="966646F2"/>
    <w:lvl w:ilvl="0" w:tplc="4E7C3CA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0F7E01E5"/>
    <w:multiLevelType w:val="hybridMultilevel"/>
    <w:tmpl w:val="38CAE944"/>
    <w:lvl w:ilvl="0" w:tplc="C5C800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0FC35507"/>
    <w:multiLevelType w:val="hybridMultilevel"/>
    <w:tmpl w:val="4CDAA514"/>
    <w:lvl w:ilvl="0" w:tplc="7646FEA0">
      <w:start w:val="1"/>
      <w:numFmt w:val="bullet"/>
      <w:lvlText w:val=""/>
      <w:lvlPicBulletId w:val="1"/>
      <w:lvlJc w:val="left"/>
      <w:pPr>
        <w:tabs>
          <w:tab w:val="num" w:pos="1800"/>
        </w:tabs>
        <w:ind w:left="1800" w:hanging="360"/>
      </w:pPr>
      <w:rPr>
        <w:rFonts w:ascii="Symbol" w:hAnsi="Symbol" w:hint="default"/>
      </w:rPr>
    </w:lvl>
    <w:lvl w:ilvl="1" w:tplc="D0A49F20" w:tentative="1">
      <w:start w:val="1"/>
      <w:numFmt w:val="bullet"/>
      <w:lvlText w:val=""/>
      <w:lvlJc w:val="left"/>
      <w:pPr>
        <w:tabs>
          <w:tab w:val="num" w:pos="2520"/>
        </w:tabs>
        <w:ind w:left="2520" w:hanging="360"/>
      </w:pPr>
      <w:rPr>
        <w:rFonts w:ascii="Symbol" w:hAnsi="Symbol" w:hint="default"/>
      </w:rPr>
    </w:lvl>
    <w:lvl w:ilvl="2" w:tplc="2CD67596" w:tentative="1">
      <w:start w:val="1"/>
      <w:numFmt w:val="bullet"/>
      <w:lvlText w:val=""/>
      <w:lvlJc w:val="left"/>
      <w:pPr>
        <w:tabs>
          <w:tab w:val="num" w:pos="3240"/>
        </w:tabs>
        <w:ind w:left="3240" w:hanging="360"/>
      </w:pPr>
      <w:rPr>
        <w:rFonts w:ascii="Symbol" w:hAnsi="Symbol" w:hint="default"/>
      </w:rPr>
    </w:lvl>
    <w:lvl w:ilvl="3" w:tplc="91E236EC" w:tentative="1">
      <w:start w:val="1"/>
      <w:numFmt w:val="bullet"/>
      <w:lvlText w:val=""/>
      <w:lvlJc w:val="left"/>
      <w:pPr>
        <w:tabs>
          <w:tab w:val="num" w:pos="3960"/>
        </w:tabs>
        <w:ind w:left="3960" w:hanging="360"/>
      </w:pPr>
      <w:rPr>
        <w:rFonts w:ascii="Symbol" w:hAnsi="Symbol" w:hint="default"/>
      </w:rPr>
    </w:lvl>
    <w:lvl w:ilvl="4" w:tplc="8DB0420C" w:tentative="1">
      <w:start w:val="1"/>
      <w:numFmt w:val="bullet"/>
      <w:lvlText w:val=""/>
      <w:lvlJc w:val="left"/>
      <w:pPr>
        <w:tabs>
          <w:tab w:val="num" w:pos="4680"/>
        </w:tabs>
        <w:ind w:left="4680" w:hanging="360"/>
      </w:pPr>
      <w:rPr>
        <w:rFonts w:ascii="Symbol" w:hAnsi="Symbol" w:hint="default"/>
      </w:rPr>
    </w:lvl>
    <w:lvl w:ilvl="5" w:tplc="192290C6" w:tentative="1">
      <w:start w:val="1"/>
      <w:numFmt w:val="bullet"/>
      <w:lvlText w:val=""/>
      <w:lvlJc w:val="left"/>
      <w:pPr>
        <w:tabs>
          <w:tab w:val="num" w:pos="5400"/>
        </w:tabs>
        <w:ind w:left="5400" w:hanging="360"/>
      </w:pPr>
      <w:rPr>
        <w:rFonts w:ascii="Symbol" w:hAnsi="Symbol" w:hint="default"/>
      </w:rPr>
    </w:lvl>
    <w:lvl w:ilvl="6" w:tplc="7098D058" w:tentative="1">
      <w:start w:val="1"/>
      <w:numFmt w:val="bullet"/>
      <w:lvlText w:val=""/>
      <w:lvlJc w:val="left"/>
      <w:pPr>
        <w:tabs>
          <w:tab w:val="num" w:pos="6120"/>
        </w:tabs>
        <w:ind w:left="6120" w:hanging="360"/>
      </w:pPr>
      <w:rPr>
        <w:rFonts w:ascii="Symbol" w:hAnsi="Symbol" w:hint="default"/>
      </w:rPr>
    </w:lvl>
    <w:lvl w:ilvl="7" w:tplc="63BA5A14" w:tentative="1">
      <w:start w:val="1"/>
      <w:numFmt w:val="bullet"/>
      <w:lvlText w:val=""/>
      <w:lvlJc w:val="left"/>
      <w:pPr>
        <w:tabs>
          <w:tab w:val="num" w:pos="6840"/>
        </w:tabs>
        <w:ind w:left="6840" w:hanging="360"/>
      </w:pPr>
      <w:rPr>
        <w:rFonts w:ascii="Symbol" w:hAnsi="Symbol" w:hint="default"/>
      </w:rPr>
    </w:lvl>
    <w:lvl w:ilvl="8" w:tplc="2E6C6FF0" w:tentative="1">
      <w:start w:val="1"/>
      <w:numFmt w:val="bullet"/>
      <w:lvlText w:val=""/>
      <w:lvlJc w:val="left"/>
      <w:pPr>
        <w:tabs>
          <w:tab w:val="num" w:pos="7560"/>
        </w:tabs>
        <w:ind w:left="7560" w:hanging="360"/>
      </w:pPr>
      <w:rPr>
        <w:rFonts w:ascii="Symbol" w:hAnsi="Symbol" w:hint="default"/>
      </w:rPr>
    </w:lvl>
  </w:abstractNum>
  <w:abstractNum w:abstractNumId="69">
    <w:nsid w:val="0FD05EC5"/>
    <w:multiLevelType w:val="hybridMultilevel"/>
    <w:tmpl w:val="B4686ABA"/>
    <w:lvl w:ilvl="0" w:tplc="28D85C9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0FF02C0A"/>
    <w:multiLevelType w:val="hybridMultilevel"/>
    <w:tmpl w:val="0382EB6C"/>
    <w:lvl w:ilvl="0" w:tplc="36BACFF2">
      <w:start w:val="1"/>
      <w:numFmt w:val="lowerLetter"/>
      <w:lvlText w:val="(%1)"/>
      <w:lvlJc w:val="left"/>
      <w:pPr>
        <w:ind w:left="1800" w:hanging="360"/>
      </w:pPr>
      <w:rPr>
        <w:rFonts w:asciiTheme="majorHAnsi" w:eastAsiaTheme="minorEastAsia" w:hAnsiTheme="majorHAnsi" w:cs="Arial"/>
        <w:color w:val="auto"/>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1">
    <w:nsid w:val="10026163"/>
    <w:multiLevelType w:val="hybridMultilevel"/>
    <w:tmpl w:val="379E0510"/>
    <w:lvl w:ilvl="0" w:tplc="D318FA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109F5988"/>
    <w:multiLevelType w:val="hybridMultilevel"/>
    <w:tmpl w:val="99DE55E8"/>
    <w:lvl w:ilvl="0" w:tplc="FA4483FE">
      <w:start w:val="1"/>
      <w:numFmt w:val="lowerLetter"/>
      <w:lvlText w:val="%1)"/>
      <w:lvlJc w:val="left"/>
      <w:pPr>
        <w:ind w:left="720" w:hanging="360"/>
      </w:pPr>
      <w:rPr>
        <w:color w:va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1108212A"/>
    <w:multiLevelType w:val="hybridMultilevel"/>
    <w:tmpl w:val="EE5CC552"/>
    <w:lvl w:ilvl="0" w:tplc="0B227ADE">
      <w:start w:val="1"/>
      <w:numFmt w:val="lowerLetter"/>
      <w:lvlText w:val="(%1)"/>
      <w:lvlJc w:val="left"/>
      <w:pPr>
        <w:ind w:left="720" w:hanging="360"/>
      </w:pPr>
      <w:rPr>
        <w:rFonts w:eastAsiaTheme="minorEastAsia"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11093F19"/>
    <w:multiLevelType w:val="hybridMultilevel"/>
    <w:tmpl w:val="D11260AA"/>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11187337"/>
    <w:multiLevelType w:val="hybridMultilevel"/>
    <w:tmpl w:val="AB765DE0"/>
    <w:lvl w:ilvl="0" w:tplc="440E5BC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11D01C22"/>
    <w:multiLevelType w:val="hybridMultilevel"/>
    <w:tmpl w:val="E97838CA"/>
    <w:lvl w:ilvl="0" w:tplc="6844993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1200461D"/>
    <w:multiLevelType w:val="hybridMultilevel"/>
    <w:tmpl w:val="B088F64E"/>
    <w:lvl w:ilvl="0" w:tplc="49FE20D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121A2194"/>
    <w:multiLevelType w:val="hybridMultilevel"/>
    <w:tmpl w:val="14F208FE"/>
    <w:lvl w:ilvl="0" w:tplc="05E8DC7E">
      <w:start w:val="1"/>
      <w:numFmt w:val="lowerLetter"/>
      <w:lvlText w:val="(%1)"/>
      <w:lvlJc w:val="left"/>
      <w:pPr>
        <w:ind w:left="810" w:hanging="360"/>
      </w:pPr>
      <w:rPr>
        <w:rFonts w:eastAsiaTheme="minorHAnsi"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9">
    <w:nsid w:val="126603DB"/>
    <w:multiLevelType w:val="hybridMultilevel"/>
    <w:tmpl w:val="5422ECB4"/>
    <w:lvl w:ilvl="0" w:tplc="AF7CA9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126E37AE"/>
    <w:multiLevelType w:val="hybridMultilevel"/>
    <w:tmpl w:val="2C9CAFBA"/>
    <w:lvl w:ilvl="0" w:tplc="855ED4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1287797A"/>
    <w:multiLevelType w:val="hybridMultilevel"/>
    <w:tmpl w:val="3F66A74C"/>
    <w:lvl w:ilvl="0" w:tplc="CBE0C9C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129C1CBE"/>
    <w:multiLevelType w:val="hybridMultilevel"/>
    <w:tmpl w:val="D3004368"/>
    <w:lvl w:ilvl="0" w:tplc="0B227ADE">
      <w:start w:val="1"/>
      <w:numFmt w:val="lowerLetter"/>
      <w:lvlText w:val="(%1)"/>
      <w:lvlJc w:val="left"/>
      <w:pPr>
        <w:ind w:left="1800" w:hanging="360"/>
      </w:pPr>
      <w:rPr>
        <w:rFonts w:eastAsiaTheme="minorEastAsia" w:hint="default"/>
        <w:vertAlign w:val="baseli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3">
    <w:nsid w:val="1333379D"/>
    <w:multiLevelType w:val="hybridMultilevel"/>
    <w:tmpl w:val="F8AEC842"/>
    <w:lvl w:ilvl="0" w:tplc="BDBC8B9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13AC64C4"/>
    <w:multiLevelType w:val="hybridMultilevel"/>
    <w:tmpl w:val="CEA06F32"/>
    <w:lvl w:ilvl="0" w:tplc="1A907DB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13F012F0"/>
    <w:multiLevelType w:val="hybridMultilevel"/>
    <w:tmpl w:val="56C4161E"/>
    <w:lvl w:ilvl="0" w:tplc="02BC284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6">
    <w:nsid w:val="13F42F04"/>
    <w:multiLevelType w:val="hybridMultilevel"/>
    <w:tmpl w:val="B5E0C2E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7">
    <w:nsid w:val="14872BCA"/>
    <w:multiLevelType w:val="hybridMultilevel"/>
    <w:tmpl w:val="C6565E66"/>
    <w:lvl w:ilvl="0" w:tplc="4056A4F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148849E3"/>
    <w:multiLevelType w:val="hybridMultilevel"/>
    <w:tmpl w:val="36722846"/>
    <w:lvl w:ilvl="0" w:tplc="A99A14C4">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9">
    <w:nsid w:val="15341B92"/>
    <w:multiLevelType w:val="hybridMultilevel"/>
    <w:tmpl w:val="11C06E0E"/>
    <w:lvl w:ilvl="0" w:tplc="1F6A72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15410E42"/>
    <w:multiLevelType w:val="hybridMultilevel"/>
    <w:tmpl w:val="CCCE8FD8"/>
    <w:lvl w:ilvl="0" w:tplc="B46AD7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156206DF"/>
    <w:multiLevelType w:val="hybridMultilevel"/>
    <w:tmpl w:val="4372F98E"/>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156E5269"/>
    <w:multiLevelType w:val="hybridMultilevel"/>
    <w:tmpl w:val="FB20A942"/>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15F50FD4"/>
    <w:multiLevelType w:val="hybridMultilevel"/>
    <w:tmpl w:val="35AA3E00"/>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16975D1D"/>
    <w:multiLevelType w:val="hybridMultilevel"/>
    <w:tmpl w:val="709ED87A"/>
    <w:lvl w:ilvl="0" w:tplc="BDFACF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16ED471F"/>
    <w:multiLevelType w:val="hybridMultilevel"/>
    <w:tmpl w:val="432E8E0E"/>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6">
    <w:nsid w:val="16F44C80"/>
    <w:multiLevelType w:val="hybridMultilevel"/>
    <w:tmpl w:val="0616B5AE"/>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16F567BF"/>
    <w:multiLevelType w:val="hybridMultilevel"/>
    <w:tmpl w:val="0212C15A"/>
    <w:lvl w:ilvl="0" w:tplc="3AFC40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17210267"/>
    <w:multiLevelType w:val="hybridMultilevel"/>
    <w:tmpl w:val="25FCB380"/>
    <w:lvl w:ilvl="0" w:tplc="6BA61E2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176419A7"/>
    <w:multiLevelType w:val="hybridMultilevel"/>
    <w:tmpl w:val="99888418"/>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1765215A"/>
    <w:multiLevelType w:val="hybridMultilevel"/>
    <w:tmpl w:val="35AA3E00"/>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17716F10"/>
    <w:multiLevelType w:val="hybridMultilevel"/>
    <w:tmpl w:val="FF3AF43C"/>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17A971AE"/>
    <w:multiLevelType w:val="hybridMultilevel"/>
    <w:tmpl w:val="5B2C3A78"/>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17AF39CE"/>
    <w:multiLevelType w:val="hybridMultilevel"/>
    <w:tmpl w:val="1D246B72"/>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181F1C37"/>
    <w:multiLevelType w:val="hybridMultilevel"/>
    <w:tmpl w:val="6E925F78"/>
    <w:lvl w:ilvl="0" w:tplc="5D08898A">
      <w:start w:val="1"/>
      <w:numFmt w:val="lowerLetter"/>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18512275"/>
    <w:multiLevelType w:val="hybridMultilevel"/>
    <w:tmpl w:val="64663760"/>
    <w:lvl w:ilvl="0" w:tplc="C7B04F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18B62E3C"/>
    <w:multiLevelType w:val="hybridMultilevel"/>
    <w:tmpl w:val="E8580046"/>
    <w:lvl w:ilvl="0" w:tplc="073E10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1912084F"/>
    <w:multiLevelType w:val="hybridMultilevel"/>
    <w:tmpl w:val="5E042DB6"/>
    <w:lvl w:ilvl="0" w:tplc="BC8A838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19173CA0"/>
    <w:multiLevelType w:val="hybridMultilevel"/>
    <w:tmpl w:val="F3686322"/>
    <w:lvl w:ilvl="0" w:tplc="593A6A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19730D61"/>
    <w:multiLevelType w:val="hybridMultilevel"/>
    <w:tmpl w:val="9B6645A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0">
    <w:nsid w:val="1A0C767C"/>
    <w:multiLevelType w:val="hybridMultilevel"/>
    <w:tmpl w:val="FC5E29C0"/>
    <w:lvl w:ilvl="0" w:tplc="E892A92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1A5F5A49"/>
    <w:multiLevelType w:val="hybridMultilevel"/>
    <w:tmpl w:val="685E3AAC"/>
    <w:lvl w:ilvl="0" w:tplc="4682628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1A862FE6"/>
    <w:multiLevelType w:val="hybridMultilevel"/>
    <w:tmpl w:val="CBE46432"/>
    <w:lvl w:ilvl="0" w:tplc="05E8DC7E">
      <w:start w:val="1"/>
      <w:numFmt w:val="lowerLetter"/>
      <w:lvlText w:val="(%1)"/>
      <w:lvlJc w:val="left"/>
      <w:pPr>
        <w:ind w:left="810" w:hanging="360"/>
      </w:pPr>
      <w:rPr>
        <w:rFonts w:eastAsiaTheme="minorHAnsi"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3">
    <w:nsid w:val="1A9F0EB9"/>
    <w:multiLevelType w:val="hybridMultilevel"/>
    <w:tmpl w:val="7856DED2"/>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1AC66327"/>
    <w:multiLevelType w:val="hybridMultilevel"/>
    <w:tmpl w:val="14A0837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1ADB6DB5"/>
    <w:multiLevelType w:val="hybridMultilevel"/>
    <w:tmpl w:val="6376163A"/>
    <w:lvl w:ilvl="0" w:tplc="F28A399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1B665B6D"/>
    <w:multiLevelType w:val="hybridMultilevel"/>
    <w:tmpl w:val="30B62FE6"/>
    <w:lvl w:ilvl="0" w:tplc="01682B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1B677E6C"/>
    <w:multiLevelType w:val="hybridMultilevel"/>
    <w:tmpl w:val="7EDE93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1B7A464B"/>
    <w:multiLevelType w:val="hybridMultilevel"/>
    <w:tmpl w:val="8CF880B0"/>
    <w:lvl w:ilvl="0" w:tplc="92068A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1B9423AC"/>
    <w:multiLevelType w:val="hybridMultilevel"/>
    <w:tmpl w:val="BFC206C6"/>
    <w:lvl w:ilvl="0" w:tplc="95CE93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1BAE18C2"/>
    <w:multiLevelType w:val="hybridMultilevel"/>
    <w:tmpl w:val="C15806FE"/>
    <w:lvl w:ilvl="0" w:tplc="67164F7C">
      <w:start w:val="1"/>
      <w:numFmt w:val="lowerLetter"/>
      <w:lvlText w:val="(%1)"/>
      <w:lvlJc w:val="left"/>
      <w:pPr>
        <w:ind w:left="720" w:hanging="360"/>
      </w:pPr>
      <w:rPr>
        <w:rFonts w:hint="default"/>
        <w:color w:val="auto"/>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1">
    <w:nsid w:val="1BAF468E"/>
    <w:multiLevelType w:val="hybridMultilevel"/>
    <w:tmpl w:val="9A7C13B2"/>
    <w:lvl w:ilvl="0" w:tplc="AA1EB9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1BEC7215"/>
    <w:multiLevelType w:val="hybridMultilevel"/>
    <w:tmpl w:val="4E56C794"/>
    <w:lvl w:ilvl="0" w:tplc="C86EB6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1C7F67DB"/>
    <w:multiLevelType w:val="hybridMultilevel"/>
    <w:tmpl w:val="0A048210"/>
    <w:lvl w:ilvl="0" w:tplc="375AE25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1CB74E65"/>
    <w:multiLevelType w:val="hybridMultilevel"/>
    <w:tmpl w:val="F0D606F8"/>
    <w:lvl w:ilvl="0" w:tplc="AFF6E16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1D017122"/>
    <w:multiLevelType w:val="hybridMultilevel"/>
    <w:tmpl w:val="02722C54"/>
    <w:lvl w:ilvl="0" w:tplc="F4A03DF2">
      <w:start w:val="1"/>
      <w:numFmt w:val="bullet"/>
      <w:lvlText w:val=""/>
      <w:lvlPicBulletId w:val="0"/>
      <w:lvlJc w:val="left"/>
      <w:pPr>
        <w:tabs>
          <w:tab w:val="num" w:pos="1800"/>
        </w:tabs>
        <w:ind w:left="1800" w:hanging="360"/>
      </w:pPr>
      <w:rPr>
        <w:rFonts w:ascii="Symbol" w:hAnsi="Symbol" w:hint="default"/>
      </w:rPr>
    </w:lvl>
    <w:lvl w:ilvl="1" w:tplc="E5FA510E" w:tentative="1">
      <w:start w:val="1"/>
      <w:numFmt w:val="bullet"/>
      <w:lvlText w:val=""/>
      <w:lvlJc w:val="left"/>
      <w:pPr>
        <w:tabs>
          <w:tab w:val="num" w:pos="2520"/>
        </w:tabs>
        <w:ind w:left="2520" w:hanging="360"/>
      </w:pPr>
      <w:rPr>
        <w:rFonts w:ascii="Symbol" w:hAnsi="Symbol" w:hint="default"/>
      </w:rPr>
    </w:lvl>
    <w:lvl w:ilvl="2" w:tplc="F7063122" w:tentative="1">
      <w:start w:val="1"/>
      <w:numFmt w:val="bullet"/>
      <w:lvlText w:val=""/>
      <w:lvlJc w:val="left"/>
      <w:pPr>
        <w:tabs>
          <w:tab w:val="num" w:pos="3240"/>
        </w:tabs>
        <w:ind w:left="3240" w:hanging="360"/>
      </w:pPr>
      <w:rPr>
        <w:rFonts w:ascii="Symbol" w:hAnsi="Symbol" w:hint="default"/>
      </w:rPr>
    </w:lvl>
    <w:lvl w:ilvl="3" w:tplc="71703C46" w:tentative="1">
      <w:start w:val="1"/>
      <w:numFmt w:val="bullet"/>
      <w:lvlText w:val=""/>
      <w:lvlJc w:val="left"/>
      <w:pPr>
        <w:tabs>
          <w:tab w:val="num" w:pos="3960"/>
        </w:tabs>
        <w:ind w:left="3960" w:hanging="360"/>
      </w:pPr>
      <w:rPr>
        <w:rFonts w:ascii="Symbol" w:hAnsi="Symbol" w:hint="default"/>
      </w:rPr>
    </w:lvl>
    <w:lvl w:ilvl="4" w:tplc="B6961930" w:tentative="1">
      <w:start w:val="1"/>
      <w:numFmt w:val="bullet"/>
      <w:lvlText w:val=""/>
      <w:lvlJc w:val="left"/>
      <w:pPr>
        <w:tabs>
          <w:tab w:val="num" w:pos="4680"/>
        </w:tabs>
        <w:ind w:left="4680" w:hanging="360"/>
      </w:pPr>
      <w:rPr>
        <w:rFonts w:ascii="Symbol" w:hAnsi="Symbol" w:hint="default"/>
      </w:rPr>
    </w:lvl>
    <w:lvl w:ilvl="5" w:tplc="D09816EC" w:tentative="1">
      <w:start w:val="1"/>
      <w:numFmt w:val="bullet"/>
      <w:lvlText w:val=""/>
      <w:lvlJc w:val="left"/>
      <w:pPr>
        <w:tabs>
          <w:tab w:val="num" w:pos="5400"/>
        </w:tabs>
        <w:ind w:left="5400" w:hanging="360"/>
      </w:pPr>
      <w:rPr>
        <w:rFonts w:ascii="Symbol" w:hAnsi="Symbol" w:hint="default"/>
      </w:rPr>
    </w:lvl>
    <w:lvl w:ilvl="6" w:tplc="BAC8292E" w:tentative="1">
      <w:start w:val="1"/>
      <w:numFmt w:val="bullet"/>
      <w:lvlText w:val=""/>
      <w:lvlJc w:val="left"/>
      <w:pPr>
        <w:tabs>
          <w:tab w:val="num" w:pos="6120"/>
        </w:tabs>
        <w:ind w:left="6120" w:hanging="360"/>
      </w:pPr>
      <w:rPr>
        <w:rFonts w:ascii="Symbol" w:hAnsi="Symbol" w:hint="default"/>
      </w:rPr>
    </w:lvl>
    <w:lvl w:ilvl="7" w:tplc="5214247C" w:tentative="1">
      <w:start w:val="1"/>
      <w:numFmt w:val="bullet"/>
      <w:lvlText w:val=""/>
      <w:lvlJc w:val="left"/>
      <w:pPr>
        <w:tabs>
          <w:tab w:val="num" w:pos="6840"/>
        </w:tabs>
        <w:ind w:left="6840" w:hanging="360"/>
      </w:pPr>
      <w:rPr>
        <w:rFonts w:ascii="Symbol" w:hAnsi="Symbol" w:hint="default"/>
      </w:rPr>
    </w:lvl>
    <w:lvl w:ilvl="8" w:tplc="092073F8" w:tentative="1">
      <w:start w:val="1"/>
      <w:numFmt w:val="bullet"/>
      <w:lvlText w:val=""/>
      <w:lvlJc w:val="left"/>
      <w:pPr>
        <w:tabs>
          <w:tab w:val="num" w:pos="7560"/>
        </w:tabs>
        <w:ind w:left="7560" w:hanging="360"/>
      </w:pPr>
      <w:rPr>
        <w:rFonts w:ascii="Symbol" w:hAnsi="Symbol" w:hint="default"/>
      </w:rPr>
    </w:lvl>
  </w:abstractNum>
  <w:abstractNum w:abstractNumId="126">
    <w:nsid w:val="1D2416EE"/>
    <w:multiLevelType w:val="hybridMultilevel"/>
    <w:tmpl w:val="2D208160"/>
    <w:lvl w:ilvl="0" w:tplc="0B227ADE">
      <w:start w:val="1"/>
      <w:numFmt w:val="lowerLetter"/>
      <w:lvlText w:val="(%1)"/>
      <w:lvlJc w:val="left"/>
      <w:pPr>
        <w:ind w:left="720" w:hanging="360"/>
      </w:pPr>
      <w:rPr>
        <w:rFonts w:eastAsiaTheme="minorEastAsia"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1D574E4A"/>
    <w:multiLevelType w:val="hybridMultilevel"/>
    <w:tmpl w:val="36EA1C5E"/>
    <w:lvl w:ilvl="0" w:tplc="6DBE7C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1DA86D7B"/>
    <w:multiLevelType w:val="hybridMultilevel"/>
    <w:tmpl w:val="465A7C1C"/>
    <w:lvl w:ilvl="0" w:tplc="DBFAB1C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1DF575D6"/>
    <w:multiLevelType w:val="hybridMultilevel"/>
    <w:tmpl w:val="E6C4AE26"/>
    <w:lvl w:ilvl="0" w:tplc="0B227ADE">
      <w:start w:val="1"/>
      <w:numFmt w:val="lowerLetter"/>
      <w:lvlText w:val="(%1)"/>
      <w:lvlJc w:val="left"/>
      <w:pPr>
        <w:ind w:left="720" w:hanging="360"/>
      </w:pPr>
      <w:rPr>
        <w:rFonts w:eastAsiaTheme="minorEastAsia"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1EAC54DF"/>
    <w:multiLevelType w:val="hybridMultilevel"/>
    <w:tmpl w:val="626641B0"/>
    <w:lvl w:ilvl="0" w:tplc="B4965C7A">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1">
    <w:nsid w:val="1EDA5A50"/>
    <w:multiLevelType w:val="hybridMultilevel"/>
    <w:tmpl w:val="A01613A8"/>
    <w:lvl w:ilvl="0" w:tplc="1B66A1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1F676A22"/>
    <w:multiLevelType w:val="hybridMultilevel"/>
    <w:tmpl w:val="F7A04224"/>
    <w:lvl w:ilvl="0" w:tplc="68CE3E0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1F7B5B95"/>
    <w:multiLevelType w:val="hybridMultilevel"/>
    <w:tmpl w:val="176CCB5A"/>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1FB473C3"/>
    <w:multiLevelType w:val="hybridMultilevel"/>
    <w:tmpl w:val="E9A634C4"/>
    <w:lvl w:ilvl="0" w:tplc="F00C8CE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203E2FCC"/>
    <w:multiLevelType w:val="hybridMultilevel"/>
    <w:tmpl w:val="CD72423C"/>
    <w:lvl w:ilvl="0" w:tplc="0B227ADE">
      <w:start w:val="1"/>
      <w:numFmt w:val="lowerLetter"/>
      <w:lvlText w:val="(%1)"/>
      <w:lvlJc w:val="left"/>
      <w:pPr>
        <w:ind w:left="720" w:hanging="360"/>
      </w:pPr>
      <w:rPr>
        <w:rFonts w:eastAsiaTheme="minorEastAsia"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205B06D5"/>
    <w:multiLevelType w:val="hybridMultilevel"/>
    <w:tmpl w:val="AEC8C79E"/>
    <w:lvl w:ilvl="0" w:tplc="C07C0F10">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20AA4D81"/>
    <w:multiLevelType w:val="hybridMultilevel"/>
    <w:tmpl w:val="4FECA7EC"/>
    <w:lvl w:ilvl="0" w:tplc="7F6CE54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20D23E3C"/>
    <w:multiLevelType w:val="hybridMultilevel"/>
    <w:tmpl w:val="002844C0"/>
    <w:lvl w:ilvl="0" w:tplc="0136D12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210C733A"/>
    <w:multiLevelType w:val="hybridMultilevel"/>
    <w:tmpl w:val="7F58B58A"/>
    <w:lvl w:ilvl="0" w:tplc="5E3820DE">
      <w:start w:val="1"/>
      <w:numFmt w:val="decimal"/>
      <w:lvlText w:val="%1."/>
      <w:lvlJc w:val="left"/>
      <w:pPr>
        <w:ind w:left="450" w:hanging="360"/>
      </w:pPr>
      <w:rPr>
        <w:rFonts w:ascii="Arial" w:eastAsiaTheme="minorHAnsi" w:hAnsi="Arial" w:cs="Arial"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40">
    <w:nsid w:val="211A0F02"/>
    <w:multiLevelType w:val="hybridMultilevel"/>
    <w:tmpl w:val="6A66526A"/>
    <w:lvl w:ilvl="0" w:tplc="080E6C5C">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211B43D0"/>
    <w:multiLevelType w:val="hybridMultilevel"/>
    <w:tmpl w:val="16C041BA"/>
    <w:lvl w:ilvl="0" w:tplc="0B227ADE">
      <w:start w:val="1"/>
      <w:numFmt w:val="lowerLetter"/>
      <w:lvlText w:val="(%1)"/>
      <w:lvlJc w:val="left"/>
      <w:pPr>
        <w:ind w:left="720" w:hanging="360"/>
      </w:pPr>
      <w:rPr>
        <w:rFonts w:eastAsiaTheme="minorEastAsia"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212A09E5"/>
    <w:multiLevelType w:val="hybridMultilevel"/>
    <w:tmpl w:val="BFE407B2"/>
    <w:lvl w:ilvl="0" w:tplc="281C27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21520FA9"/>
    <w:multiLevelType w:val="hybridMultilevel"/>
    <w:tmpl w:val="5C9EB26C"/>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2196287E"/>
    <w:multiLevelType w:val="hybridMultilevel"/>
    <w:tmpl w:val="3C6C66A6"/>
    <w:lvl w:ilvl="0" w:tplc="63341CA4">
      <w:start w:val="1"/>
      <w:numFmt w:val="lowerLetter"/>
      <w:lvlText w:val="%1)"/>
      <w:lvlJc w:val="left"/>
      <w:pPr>
        <w:ind w:left="720" w:hanging="360"/>
      </w:pPr>
      <w:rPr>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21A912C5"/>
    <w:multiLevelType w:val="hybridMultilevel"/>
    <w:tmpl w:val="DA766DB2"/>
    <w:lvl w:ilvl="0" w:tplc="916203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21DC2C14"/>
    <w:multiLevelType w:val="hybridMultilevel"/>
    <w:tmpl w:val="EAAEDE40"/>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225B3873"/>
    <w:multiLevelType w:val="hybridMultilevel"/>
    <w:tmpl w:val="E77E789A"/>
    <w:lvl w:ilvl="0" w:tplc="1416041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22875A06"/>
    <w:multiLevelType w:val="hybridMultilevel"/>
    <w:tmpl w:val="730ACDE6"/>
    <w:lvl w:ilvl="0" w:tplc="1EFAE37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230F3988"/>
    <w:multiLevelType w:val="hybridMultilevel"/>
    <w:tmpl w:val="2C8663A0"/>
    <w:lvl w:ilvl="0" w:tplc="169E0BE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23732342"/>
    <w:multiLevelType w:val="hybridMultilevel"/>
    <w:tmpl w:val="F8B4BD08"/>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2415058C"/>
    <w:multiLevelType w:val="hybridMultilevel"/>
    <w:tmpl w:val="90CC8A92"/>
    <w:lvl w:ilvl="0" w:tplc="918C23FC">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2">
    <w:nsid w:val="24F44F62"/>
    <w:multiLevelType w:val="hybridMultilevel"/>
    <w:tmpl w:val="36A48F72"/>
    <w:lvl w:ilvl="0" w:tplc="81620916">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25DC1953"/>
    <w:multiLevelType w:val="hybridMultilevel"/>
    <w:tmpl w:val="8B2A3182"/>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154">
    <w:nsid w:val="25F31CBB"/>
    <w:multiLevelType w:val="hybridMultilevel"/>
    <w:tmpl w:val="748A5CB8"/>
    <w:lvl w:ilvl="0" w:tplc="8200B09E">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26373D23"/>
    <w:multiLevelType w:val="hybridMultilevel"/>
    <w:tmpl w:val="637C1388"/>
    <w:lvl w:ilvl="0" w:tplc="073E10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265E2EC1"/>
    <w:multiLevelType w:val="hybridMultilevel"/>
    <w:tmpl w:val="B7500C10"/>
    <w:lvl w:ilvl="0" w:tplc="1A744BBE">
      <w:start w:val="2"/>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266F2EA3"/>
    <w:multiLevelType w:val="hybridMultilevel"/>
    <w:tmpl w:val="190097D8"/>
    <w:lvl w:ilvl="0" w:tplc="7E18E5A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271331CC"/>
    <w:multiLevelType w:val="hybridMultilevel"/>
    <w:tmpl w:val="99E8EB8A"/>
    <w:lvl w:ilvl="0" w:tplc="DF988B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277C7627"/>
    <w:multiLevelType w:val="hybridMultilevel"/>
    <w:tmpl w:val="5290E148"/>
    <w:lvl w:ilvl="0" w:tplc="63341CA4">
      <w:start w:val="1"/>
      <w:numFmt w:val="lowerLetter"/>
      <w:lvlText w:val="%1)"/>
      <w:lvlJc w:val="left"/>
      <w:pPr>
        <w:ind w:left="1800" w:hanging="360"/>
      </w:pPr>
      <w:rPr>
        <w:vertAlign w:val="baseli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0">
    <w:nsid w:val="288777C1"/>
    <w:multiLevelType w:val="hybridMultilevel"/>
    <w:tmpl w:val="4DD09466"/>
    <w:lvl w:ilvl="0" w:tplc="45A0815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28A7486C"/>
    <w:multiLevelType w:val="hybridMultilevel"/>
    <w:tmpl w:val="02887FCC"/>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28E224E5"/>
    <w:multiLevelType w:val="hybridMultilevel"/>
    <w:tmpl w:val="2C481840"/>
    <w:lvl w:ilvl="0" w:tplc="D60AFE50">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29846381"/>
    <w:multiLevelType w:val="hybridMultilevel"/>
    <w:tmpl w:val="BC28F104"/>
    <w:lvl w:ilvl="0" w:tplc="7C4622A0">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2A0D6635"/>
    <w:multiLevelType w:val="hybridMultilevel"/>
    <w:tmpl w:val="73FAC770"/>
    <w:lvl w:ilvl="0" w:tplc="02B4FF02">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5">
    <w:nsid w:val="2A372E59"/>
    <w:multiLevelType w:val="hybridMultilevel"/>
    <w:tmpl w:val="324C05EC"/>
    <w:lvl w:ilvl="0" w:tplc="B4965C7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2A5B287E"/>
    <w:multiLevelType w:val="hybridMultilevel"/>
    <w:tmpl w:val="ED08F912"/>
    <w:lvl w:ilvl="0" w:tplc="917A787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2A9B4515"/>
    <w:multiLevelType w:val="hybridMultilevel"/>
    <w:tmpl w:val="F24499A0"/>
    <w:lvl w:ilvl="0" w:tplc="3D74D5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2AAE7D74"/>
    <w:multiLevelType w:val="hybridMultilevel"/>
    <w:tmpl w:val="1BF871E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9">
    <w:nsid w:val="2ADE3B16"/>
    <w:multiLevelType w:val="hybridMultilevel"/>
    <w:tmpl w:val="1D0C9D94"/>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2B260CF0"/>
    <w:multiLevelType w:val="hybridMultilevel"/>
    <w:tmpl w:val="491C0EEA"/>
    <w:lvl w:ilvl="0" w:tplc="C318E25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2BFA4B16"/>
    <w:multiLevelType w:val="hybridMultilevel"/>
    <w:tmpl w:val="60CCD90A"/>
    <w:lvl w:ilvl="0" w:tplc="A99A14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nsid w:val="2C78376E"/>
    <w:multiLevelType w:val="hybridMultilevel"/>
    <w:tmpl w:val="48E4C4CE"/>
    <w:lvl w:ilvl="0" w:tplc="7E04FDB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2C7C5B12"/>
    <w:multiLevelType w:val="hybridMultilevel"/>
    <w:tmpl w:val="EF981D86"/>
    <w:lvl w:ilvl="0" w:tplc="E57EC24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2C88168B"/>
    <w:multiLevelType w:val="hybridMultilevel"/>
    <w:tmpl w:val="379CAF0E"/>
    <w:lvl w:ilvl="0" w:tplc="5AA276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nsid w:val="2CC833DF"/>
    <w:multiLevelType w:val="hybridMultilevel"/>
    <w:tmpl w:val="0138407E"/>
    <w:lvl w:ilvl="0" w:tplc="7D9E99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nsid w:val="2CE1697A"/>
    <w:multiLevelType w:val="hybridMultilevel"/>
    <w:tmpl w:val="DC2E87C0"/>
    <w:lvl w:ilvl="0" w:tplc="4F92226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2DC23200"/>
    <w:multiLevelType w:val="hybridMultilevel"/>
    <w:tmpl w:val="F2B6C2DA"/>
    <w:lvl w:ilvl="0" w:tplc="895C23F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2DC343E4"/>
    <w:multiLevelType w:val="hybridMultilevel"/>
    <w:tmpl w:val="FF26FD6C"/>
    <w:lvl w:ilvl="0" w:tplc="2360A448">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2E721444"/>
    <w:multiLevelType w:val="hybridMultilevel"/>
    <w:tmpl w:val="03AC2942"/>
    <w:lvl w:ilvl="0" w:tplc="134EF60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0">
    <w:nsid w:val="2EC27FBE"/>
    <w:multiLevelType w:val="hybridMultilevel"/>
    <w:tmpl w:val="F9DAB35E"/>
    <w:lvl w:ilvl="0" w:tplc="CC241EA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nsid w:val="2F1C776E"/>
    <w:multiLevelType w:val="hybridMultilevel"/>
    <w:tmpl w:val="3F66B548"/>
    <w:lvl w:ilvl="0" w:tplc="43EC31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2F7E43F9"/>
    <w:multiLevelType w:val="hybridMultilevel"/>
    <w:tmpl w:val="36A48F72"/>
    <w:lvl w:ilvl="0" w:tplc="81620916">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nsid w:val="2FCC72A5"/>
    <w:multiLevelType w:val="hybridMultilevel"/>
    <w:tmpl w:val="5A9EE2A0"/>
    <w:lvl w:ilvl="0" w:tplc="C84E0C7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nsid w:val="30334988"/>
    <w:multiLevelType w:val="hybridMultilevel"/>
    <w:tmpl w:val="6B6C7DCA"/>
    <w:lvl w:ilvl="0" w:tplc="8DBCDD90">
      <w:start w:val="2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nsid w:val="305D1AA0"/>
    <w:multiLevelType w:val="hybridMultilevel"/>
    <w:tmpl w:val="637C1388"/>
    <w:lvl w:ilvl="0" w:tplc="073E10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310D0188"/>
    <w:multiLevelType w:val="hybridMultilevel"/>
    <w:tmpl w:val="5ECAF0CA"/>
    <w:lvl w:ilvl="0" w:tplc="EB326E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nsid w:val="31426628"/>
    <w:multiLevelType w:val="hybridMultilevel"/>
    <w:tmpl w:val="E7FEB578"/>
    <w:lvl w:ilvl="0" w:tplc="861A09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31780F95"/>
    <w:multiLevelType w:val="hybridMultilevel"/>
    <w:tmpl w:val="53903C68"/>
    <w:lvl w:ilvl="0" w:tplc="AA002CA6">
      <w:start w:val="1"/>
      <w:numFmt w:val="lowerLetter"/>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nsid w:val="31985DAE"/>
    <w:multiLevelType w:val="hybridMultilevel"/>
    <w:tmpl w:val="85163C86"/>
    <w:lvl w:ilvl="0" w:tplc="079674F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0">
    <w:nsid w:val="31AC3E99"/>
    <w:multiLevelType w:val="hybridMultilevel"/>
    <w:tmpl w:val="F75C0702"/>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nsid w:val="31CE6C26"/>
    <w:multiLevelType w:val="hybridMultilevel"/>
    <w:tmpl w:val="530C4F5C"/>
    <w:lvl w:ilvl="0" w:tplc="15C0ED1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nsid w:val="31F07D18"/>
    <w:multiLevelType w:val="hybridMultilevel"/>
    <w:tmpl w:val="C200332C"/>
    <w:lvl w:ilvl="0" w:tplc="9A02ACEE">
      <w:start w:val="1"/>
      <w:numFmt w:val="lowerRoman"/>
      <w:lvlText w:val="(%1)"/>
      <w:lvlJc w:val="left"/>
      <w:pPr>
        <w:ind w:left="1080" w:hanging="72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nsid w:val="31FD636C"/>
    <w:multiLevelType w:val="hybridMultilevel"/>
    <w:tmpl w:val="0712B99E"/>
    <w:lvl w:ilvl="0" w:tplc="4E7C3CA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4">
    <w:nsid w:val="321750EC"/>
    <w:multiLevelType w:val="hybridMultilevel"/>
    <w:tmpl w:val="79F676F6"/>
    <w:lvl w:ilvl="0" w:tplc="2F123AF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nsid w:val="3254794E"/>
    <w:multiLevelType w:val="hybridMultilevel"/>
    <w:tmpl w:val="CB5AB1F2"/>
    <w:lvl w:ilvl="0" w:tplc="04660DB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3280189D"/>
    <w:multiLevelType w:val="hybridMultilevel"/>
    <w:tmpl w:val="E57E939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nsid w:val="32896DF8"/>
    <w:multiLevelType w:val="hybridMultilevel"/>
    <w:tmpl w:val="CB784DB8"/>
    <w:lvl w:ilvl="0" w:tplc="E858138C">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8">
    <w:nsid w:val="32907BBD"/>
    <w:multiLevelType w:val="hybridMultilevel"/>
    <w:tmpl w:val="896C5D24"/>
    <w:lvl w:ilvl="0" w:tplc="9BE406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nsid w:val="33836F2F"/>
    <w:multiLevelType w:val="hybridMultilevel"/>
    <w:tmpl w:val="1004D204"/>
    <w:lvl w:ilvl="0" w:tplc="A99A14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0">
    <w:nsid w:val="33B325D8"/>
    <w:multiLevelType w:val="hybridMultilevel"/>
    <w:tmpl w:val="208AAC24"/>
    <w:lvl w:ilvl="0" w:tplc="E3F85514">
      <w:start w:val="1"/>
      <w:numFmt w:val="lowerLetter"/>
      <w:lvlText w:val="%1)"/>
      <w:lvlJc w:val="left"/>
      <w:pPr>
        <w:ind w:left="720" w:hanging="360"/>
      </w:pPr>
      <w:rPr>
        <w:b w:val="0"/>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nsid w:val="33CF5048"/>
    <w:multiLevelType w:val="hybridMultilevel"/>
    <w:tmpl w:val="7494C122"/>
    <w:lvl w:ilvl="0" w:tplc="63341CA4">
      <w:start w:val="1"/>
      <w:numFmt w:val="lowerLetter"/>
      <w:lvlText w:val="%1)"/>
      <w:lvlJc w:val="left"/>
      <w:pPr>
        <w:ind w:left="1800" w:hanging="360"/>
      </w:pPr>
      <w:rPr>
        <w:vertAlign w:val="baseli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2">
    <w:nsid w:val="343A4AFD"/>
    <w:multiLevelType w:val="hybridMultilevel"/>
    <w:tmpl w:val="708C02E8"/>
    <w:lvl w:ilvl="0" w:tplc="D7D6DD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nsid w:val="34B5369D"/>
    <w:multiLevelType w:val="hybridMultilevel"/>
    <w:tmpl w:val="6B26F064"/>
    <w:lvl w:ilvl="0" w:tplc="88441AB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4">
    <w:nsid w:val="34D755B6"/>
    <w:multiLevelType w:val="hybridMultilevel"/>
    <w:tmpl w:val="64663760"/>
    <w:lvl w:ilvl="0" w:tplc="C7B04F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nsid w:val="353573D3"/>
    <w:multiLevelType w:val="hybridMultilevel"/>
    <w:tmpl w:val="5C24432A"/>
    <w:lvl w:ilvl="0" w:tplc="0B227ADE">
      <w:start w:val="1"/>
      <w:numFmt w:val="lowerLetter"/>
      <w:lvlText w:val="(%1)"/>
      <w:lvlJc w:val="left"/>
      <w:pPr>
        <w:ind w:left="1800" w:hanging="360"/>
      </w:pPr>
      <w:rPr>
        <w:rFonts w:eastAsiaTheme="minorEastAsia" w:hint="default"/>
        <w:vertAlign w:val="baseli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6">
    <w:nsid w:val="356362DE"/>
    <w:multiLevelType w:val="hybridMultilevel"/>
    <w:tmpl w:val="6A128C96"/>
    <w:lvl w:ilvl="0" w:tplc="60AE7C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nsid w:val="357A4280"/>
    <w:multiLevelType w:val="hybridMultilevel"/>
    <w:tmpl w:val="507AAC96"/>
    <w:lvl w:ilvl="0" w:tplc="3A2627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nsid w:val="359C65A4"/>
    <w:multiLevelType w:val="hybridMultilevel"/>
    <w:tmpl w:val="7856DED2"/>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nsid w:val="361B5BB0"/>
    <w:multiLevelType w:val="hybridMultilevel"/>
    <w:tmpl w:val="520AC6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nsid w:val="3680054C"/>
    <w:multiLevelType w:val="hybridMultilevel"/>
    <w:tmpl w:val="9250A8F6"/>
    <w:lvl w:ilvl="0" w:tplc="78B2DC36">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nsid w:val="36AC2BDC"/>
    <w:multiLevelType w:val="hybridMultilevel"/>
    <w:tmpl w:val="1408E0C0"/>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2">
    <w:nsid w:val="37102DC1"/>
    <w:multiLevelType w:val="hybridMultilevel"/>
    <w:tmpl w:val="6852AF64"/>
    <w:lvl w:ilvl="0" w:tplc="FA0C666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3">
    <w:nsid w:val="37684C3C"/>
    <w:multiLevelType w:val="hybridMultilevel"/>
    <w:tmpl w:val="334E8128"/>
    <w:lvl w:ilvl="0" w:tplc="AB4E795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nsid w:val="378A6C3C"/>
    <w:multiLevelType w:val="hybridMultilevel"/>
    <w:tmpl w:val="63CAC8EE"/>
    <w:lvl w:ilvl="0" w:tplc="470859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nsid w:val="3833303C"/>
    <w:multiLevelType w:val="hybridMultilevel"/>
    <w:tmpl w:val="606EDBE8"/>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6">
    <w:nsid w:val="388A3AD0"/>
    <w:multiLevelType w:val="hybridMultilevel"/>
    <w:tmpl w:val="F25C4F10"/>
    <w:lvl w:ilvl="0" w:tplc="DCC05ADA">
      <w:start w:val="1"/>
      <w:numFmt w:val="lowerRoman"/>
      <w:lvlText w:val="(%1)"/>
      <w:lvlJc w:val="left"/>
      <w:pPr>
        <w:ind w:left="1530" w:hanging="72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7">
    <w:nsid w:val="38F4314E"/>
    <w:multiLevelType w:val="hybridMultilevel"/>
    <w:tmpl w:val="7458D5C4"/>
    <w:lvl w:ilvl="0" w:tplc="7662FD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nsid w:val="395A716B"/>
    <w:multiLevelType w:val="hybridMultilevel"/>
    <w:tmpl w:val="E110C782"/>
    <w:lvl w:ilvl="0" w:tplc="8F74DD8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9">
    <w:nsid w:val="397919C9"/>
    <w:multiLevelType w:val="hybridMultilevel"/>
    <w:tmpl w:val="758E6BDE"/>
    <w:lvl w:ilvl="0" w:tplc="073E10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0">
    <w:nsid w:val="39D30CE2"/>
    <w:multiLevelType w:val="hybridMultilevel"/>
    <w:tmpl w:val="50842E08"/>
    <w:lvl w:ilvl="0" w:tplc="63341CA4">
      <w:start w:val="1"/>
      <w:numFmt w:val="lowerLetter"/>
      <w:lvlText w:val="%1)"/>
      <w:lvlJc w:val="left"/>
      <w:pPr>
        <w:ind w:left="1800" w:hanging="360"/>
      </w:pPr>
      <w:rPr>
        <w:vertAlign w:val="baseli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1">
    <w:nsid w:val="39E2512A"/>
    <w:multiLevelType w:val="hybridMultilevel"/>
    <w:tmpl w:val="AF6C422E"/>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2">
    <w:nsid w:val="3A4E093E"/>
    <w:multiLevelType w:val="hybridMultilevel"/>
    <w:tmpl w:val="911C8C80"/>
    <w:lvl w:ilvl="0" w:tplc="2BFA836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nsid w:val="3A783D99"/>
    <w:multiLevelType w:val="hybridMultilevel"/>
    <w:tmpl w:val="CEC616B4"/>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4">
    <w:nsid w:val="3AA45E14"/>
    <w:multiLevelType w:val="hybridMultilevel"/>
    <w:tmpl w:val="AE7676DE"/>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5">
    <w:nsid w:val="3AAA4753"/>
    <w:multiLevelType w:val="hybridMultilevel"/>
    <w:tmpl w:val="AF9A1FC8"/>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nsid w:val="3AB023A2"/>
    <w:multiLevelType w:val="hybridMultilevel"/>
    <w:tmpl w:val="74F2F48E"/>
    <w:lvl w:ilvl="0" w:tplc="5E3820DE">
      <w:start w:val="1"/>
      <w:numFmt w:val="decimal"/>
      <w:lvlText w:val="%1."/>
      <w:lvlJc w:val="left"/>
      <w:pPr>
        <w:ind w:left="450" w:hanging="360"/>
      </w:pPr>
      <w:rPr>
        <w:rFonts w:ascii="Arial" w:eastAsiaTheme="minorHAnsi" w:hAnsi="Arial" w:cs="Arial" w:hint="default"/>
        <w:b w:val="0"/>
        <w:i w:val="0"/>
        <w:color w:val="auto"/>
        <w:sz w:val="24"/>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27">
    <w:nsid w:val="3AD37614"/>
    <w:multiLevelType w:val="hybridMultilevel"/>
    <w:tmpl w:val="BEBE1550"/>
    <w:lvl w:ilvl="0" w:tplc="0A0CC748">
      <w:start w:val="1"/>
      <w:numFmt w:val="lowerLetter"/>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28">
    <w:nsid w:val="3ADC51B4"/>
    <w:multiLevelType w:val="hybridMultilevel"/>
    <w:tmpl w:val="799CF7D6"/>
    <w:lvl w:ilvl="0" w:tplc="B804FA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9">
    <w:nsid w:val="3B6A7FA2"/>
    <w:multiLevelType w:val="hybridMultilevel"/>
    <w:tmpl w:val="E5545B3A"/>
    <w:lvl w:ilvl="0" w:tplc="7BF8543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nsid w:val="3B7112CE"/>
    <w:multiLevelType w:val="hybridMultilevel"/>
    <w:tmpl w:val="CB369438"/>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1">
    <w:nsid w:val="3D483E07"/>
    <w:multiLevelType w:val="hybridMultilevel"/>
    <w:tmpl w:val="3F622070"/>
    <w:lvl w:ilvl="0" w:tplc="1372666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2">
    <w:nsid w:val="3D726E5E"/>
    <w:multiLevelType w:val="hybridMultilevel"/>
    <w:tmpl w:val="25B4C502"/>
    <w:lvl w:ilvl="0" w:tplc="336892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3">
    <w:nsid w:val="3D731586"/>
    <w:multiLevelType w:val="hybridMultilevel"/>
    <w:tmpl w:val="7EE0F24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4">
    <w:nsid w:val="3DB91FA1"/>
    <w:multiLevelType w:val="hybridMultilevel"/>
    <w:tmpl w:val="193C9ADA"/>
    <w:lvl w:ilvl="0" w:tplc="64BE425C">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5">
    <w:nsid w:val="3E1563A2"/>
    <w:multiLevelType w:val="hybridMultilevel"/>
    <w:tmpl w:val="1EF282E4"/>
    <w:lvl w:ilvl="0" w:tplc="5382FA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6">
    <w:nsid w:val="3E212BAE"/>
    <w:multiLevelType w:val="hybridMultilevel"/>
    <w:tmpl w:val="C17C450A"/>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7">
    <w:nsid w:val="3ED127B2"/>
    <w:multiLevelType w:val="hybridMultilevel"/>
    <w:tmpl w:val="36EA1C5E"/>
    <w:lvl w:ilvl="0" w:tplc="6DBE7C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8">
    <w:nsid w:val="3EE80BCF"/>
    <w:multiLevelType w:val="hybridMultilevel"/>
    <w:tmpl w:val="DF1CF6BC"/>
    <w:lvl w:ilvl="0" w:tplc="1B96C810">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9">
    <w:nsid w:val="3EFA4CC5"/>
    <w:multiLevelType w:val="hybridMultilevel"/>
    <w:tmpl w:val="D8D275B6"/>
    <w:lvl w:ilvl="0" w:tplc="4252B596">
      <w:start w:val="1"/>
      <w:numFmt w:val="bullet"/>
      <w:lvlText w:val=""/>
      <w:lvlPicBulletId w:val="1"/>
      <w:lvlJc w:val="left"/>
      <w:pPr>
        <w:tabs>
          <w:tab w:val="num" w:pos="1800"/>
        </w:tabs>
        <w:ind w:left="1800" w:hanging="360"/>
      </w:pPr>
      <w:rPr>
        <w:rFonts w:ascii="Symbol" w:hAnsi="Symbol" w:hint="default"/>
      </w:rPr>
    </w:lvl>
    <w:lvl w:ilvl="1" w:tplc="C55025EC" w:tentative="1">
      <w:start w:val="1"/>
      <w:numFmt w:val="bullet"/>
      <w:lvlText w:val=""/>
      <w:lvlJc w:val="left"/>
      <w:pPr>
        <w:tabs>
          <w:tab w:val="num" w:pos="2520"/>
        </w:tabs>
        <w:ind w:left="2520" w:hanging="360"/>
      </w:pPr>
      <w:rPr>
        <w:rFonts w:ascii="Symbol" w:hAnsi="Symbol" w:hint="default"/>
      </w:rPr>
    </w:lvl>
    <w:lvl w:ilvl="2" w:tplc="368ABB06" w:tentative="1">
      <w:start w:val="1"/>
      <w:numFmt w:val="bullet"/>
      <w:lvlText w:val=""/>
      <w:lvlJc w:val="left"/>
      <w:pPr>
        <w:tabs>
          <w:tab w:val="num" w:pos="3240"/>
        </w:tabs>
        <w:ind w:left="3240" w:hanging="360"/>
      </w:pPr>
      <w:rPr>
        <w:rFonts w:ascii="Symbol" w:hAnsi="Symbol" w:hint="default"/>
      </w:rPr>
    </w:lvl>
    <w:lvl w:ilvl="3" w:tplc="6F40451A" w:tentative="1">
      <w:start w:val="1"/>
      <w:numFmt w:val="bullet"/>
      <w:lvlText w:val=""/>
      <w:lvlJc w:val="left"/>
      <w:pPr>
        <w:tabs>
          <w:tab w:val="num" w:pos="3960"/>
        </w:tabs>
        <w:ind w:left="3960" w:hanging="360"/>
      </w:pPr>
      <w:rPr>
        <w:rFonts w:ascii="Symbol" w:hAnsi="Symbol" w:hint="default"/>
      </w:rPr>
    </w:lvl>
    <w:lvl w:ilvl="4" w:tplc="4F12DF16" w:tentative="1">
      <w:start w:val="1"/>
      <w:numFmt w:val="bullet"/>
      <w:lvlText w:val=""/>
      <w:lvlJc w:val="left"/>
      <w:pPr>
        <w:tabs>
          <w:tab w:val="num" w:pos="4680"/>
        </w:tabs>
        <w:ind w:left="4680" w:hanging="360"/>
      </w:pPr>
      <w:rPr>
        <w:rFonts w:ascii="Symbol" w:hAnsi="Symbol" w:hint="default"/>
      </w:rPr>
    </w:lvl>
    <w:lvl w:ilvl="5" w:tplc="DF0667F2" w:tentative="1">
      <w:start w:val="1"/>
      <w:numFmt w:val="bullet"/>
      <w:lvlText w:val=""/>
      <w:lvlJc w:val="left"/>
      <w:pPr>
        <w:tabs>
          <w:tab w:val="num" w:pos="5400"/>
        </w:tabs>
        <w:ind w:left="5400" w:hanging="360"/>
      </w:pPr>
      <w:rPr>
        <w:rFonts w:ascii="Symbol" w:hAnsi="Symbol" w:hint="default"/>
      </w:rPr>
    </w:lvl>
    <w:lvl w:ilvl="6" w:tplc="354ACD42" w:tentative="1">
      <w:start w:val="1"/>
      <w:numFmt w:val="bullet"/>
      <w:lvlText w:val=""/>
      <w:lvlJc w:val="left"/>
      <w:pPr>
        <w:tabs>
          <w:tab w:val="num" w:pos="6120"/>
        </w:tabs>
        <w:ind w:left="6120" w:hanging="360"/>
      </w:pPr>
      <w:rPr>
        <w:rFonts w:ascii="Symbol" w:hAnsi="Symbol" w:hint="default"/>
      </w:rPr>
    </w:lvl>
    <w:lvl w:ilvl="7" w:tplc="0CDE098A" w:tentative="1">
      <w:start w:val="1"/>
      <w:numFmt w:val="bullet"/>
      <w:lvlText w:val=""/>
      <w:lvlJc w:val="left"/>
      <w:pPr>
        <w:tabs>
          <w:tab w:val="num" w:pos="6840"/>
        </w:tabs>
        <w:ind w:left="6840" w:hanging="360"/>
      </w:pPr>
      <w:rPr>
        <w:rFonts w:ascii="Symbol" w:hAnsi="Symbol" w:hint="default"/>
      </w:rPr>
    </w:lvl>
    <w:lvl w:ilvl="8" w:tplc="5D5884FE" w:tentative="1">
      <w:start w:val="1"/>
      <w:numFmt w:val="bullet"/>
      <w:lvlText w:val=""/>
      <w:lvlJc w:val="left"/>
      <w:pPr>
        <w:tabs>
          <w:tab w:val="num" w:pos="7560"/>
        </w:tabs>
        <w:ind w:left="7560" w:hanging="360"/>
      </w:pPr>
      <w:rPr>
        <w:rFonts w:ascii="Symbol" w:hAnsi="Symbol" w:hint="default"/>
      </w:rPr>
    </w:lvl>
  </w:abstractNum>
  <w:abstractNum w:abstractNumId="240">
    <w:nsid w:val="3F381778"/>
    <w:multiLevelType w:val="hybridMultilevel"/>
    <w:tmpl w:val="6B5E8D0C"/>
    <w:lvl w:ilvl="0" w:tplc="05E8DC7E">
      <w:start w:val="1"/>
      <w:numFmt w:val="lowerLetter"/>
      <w:lvlText w:val="(%1)"/>
      <w:lvlJc w:val="left"/>
      <w:pPr>
        <w:ind w:left="690" w:hanging="360"/>
      </w:pPr>
      <w:rPr>
        <w:rFonts w:eastAsiaTheme="minorHAnsi"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241">
    <w:nsid w:val="3F3F260F"/>
    <w:multiLevelType w:val="hybridMultilevel"/>
    <w:tmpl w:val="17242858"/>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2">
    <w:nsid w:val="3F444539"/>
    <w:multiLevelType w:val="hybridMultilevel"/>
    <w:tmpl w:val="BD4EFA0A"/>
    <w:lvl w:ilvl="0" w:tplc="E05CCBEC">
      <w:start w:val="1"/>
      <w:numFmt w:val="lowerRoman"/>
      <w:lvlText w:val="(%1)"/>
      <w:lvlJc w:val="left"/>
      <w:pPr>
        <w:ind w:left="1080" w:hanging="720"/>
      </w:pPr>
      <w:rPr>
        <w:rFonts w:hint="default"/>
        <w:sz w:val="24"/>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3">
    <w:nsid w:val="3FE03C7F"/>
    <w:multiLevelType w:val="hybridMultilevel"/>
    <w:tmpl w:val="1408E0C0"/>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nsid w:val="40152A39"/>
    <w:multiLevelType w:val="hybridMultilevel"/>
    <w:tmpl w:val="4372F98E"/>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5">
    <w:nsid w:val="40275722"/>
    <w:multiLevelType w:val="hybridMultilevel"/>
    <w:tmpl w:val="30663B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6">
    <w:nsid w:val="40931BD9"/>
    <w:multiLevelType w:val="hybridMultilevel"/>
    <w:tmpl w:val="988CA868"/>
    <w:lvl w:ilvl="0" w:tplc="4AB8FB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7">
    <w:nsid w:val="409A04D3"/>
    <w:multiLevelType w:val="hybridMultilevel"/>
    <w:tmpl w:val="496AFCC6"/>
    <w:lvl w:ilvl="0" w:tplc="5E626E5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8">
    <w:nsid w:val="40B654DE"/>
    <w:multiLevelType w:val="hybridMultilevel"/>
    <w:tmpl w:val="5D04E584"/>
    <w:lvl w:ilvl="0" w:tplc="E988BE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9">
    <w:nsid w:val="41302057"/>
    <w:multiLevelType w:val="hybridMultilevel"/>
    <w:tmpl w:val="C2E08F78"/>
    <w:lvl w:ilvl="0" w:tplc="6F7A2D0C">
      <w:start w:val="1"/>
      <w:numFmt w:val="bullet"/>
      <w:lvlText w:val=""/>
      <w:lvlPicBulletId w:val="0"/>
      <w:lvlJc w:val="left"/>
      <w:pPr>
        <w:tabs>
          <w:tab w:val="num" w:pos="720"/>
        </w:tabs>
        <w:ind w:left="720" w:hanging="360"/>
      </w:pPr>
      <w:rPr>
        <w:rFonts w:ascii="Symbol" w:hAnsi="Symbol" w:hint="default"/>
      </w:rPr>
    </w:lvl>
    <w:lvl w:ilvl="1" w:tplc="745A333A" w:tentative="1">
      <w:start w:val="1"/>
      <w:numFmt w:val="bullet"/>
      <w:lvlText w:val=""/>
      <w:lvlJc w:val="left"/>
      <w:pPr>
        <w:tabs>
          <w:tab w:val="num" w:pos="1440"/>
        </w:tabs>
        <w:ind w:left="1440" w:hanging="360"/>
      </w:pPr>
      <w:rPr>
        <w:rFonts w:ascii="Symbol" w:hAnsi="Symbol" w:hint="default"/>
      </w:rPr>
    </w:lvl>
    <w:lvl w:ilvl="2" w:tplc="824E82F6" w:tentative="1">
      <w:start w:val="1"/>
      <w:numFmt w:val="bullet"/>
      <w:lvlText w:val=""/>
      <w:lvlJc w:val="left"/>
      <w:pPr>
        <w:tabs>
          <w:tab w:val="num" w:pos="2160"/>
        </w:tabs>
        <w:ind w:left="2160" w:hanging="360"/>
      </w:pPr>
      <w:rPr>
        <w:rFonts w:ascii="Symbol" w:hAnsi="Symbol" w:hint="default"/>
      </w:rPr>
    </w:lvl>
    <w:lvl w:ilvl="3" w:tplc="9AAEAC62" w:tentative="1">
      <w:start w:val="1"/>
      <w:numFmt w:val="bullet"/>
      <w:lvlText w:val=""/>
      <w:lvlJc w:val="left"/>
      <w:pPr>
        <w:tabs>
          <w:tab w:val="num" w:pos="2880"/>
        </w:tabs>
        <w:ind w:left="2880" w:hanging="360"/>
      </w:pPr>
      <w:rPr>
        <w:rFonts w:ascii="Symbol" w:hAnsi="Symbol" w:hint="default"/>
      </w:rPr>
    </w:lvl>
    <w:lvl w:ilvl="4" w:tplc="C602B5F6" w:tentative="1">
      <w:start w:val="1"/>
      <w:numFmt w:val="bullet"/>
      <w:lvlText w:val=""/>
      <w:lvlJc w:val="left"/>
      <w:pPr>
        <w:tabs>
          <w:tab w:val="num" w:pos="3600"/>
        </w:tabs>
        <w:ind w:left="3600" w:hanging="360"/>
      </w:pPr>
      <w:rPr>
        <w:rFonts w:ascii="Symbol" w:hAnsi="Symbol" w:hint="default"/>
      </w:rPr>
    </w:lvl>
    <w:lvl w:ilvl="5" w:tplc="217A88B0" w:tentative="1">
      <w:start w:val="1"/>
      <w:numFmt w:val="bullet"/>
      <w:lvlText w:val=""/>
      <w:lvlJc w:val="left"/>
      <w:pPr>
        <w:tabs>
          <w:tab w:val="num" w:pos="4320"/>
        </w:tabs>
        <w:ind w:left="4320" w:hanging="360"/>
      </w:pPr>
      <w:rPr>
        <w:rFonts w:ascii="Symbol" w:hAnsi="Symbol" w:hint="default"/>
      </w:rPr>
    </w:lvl>
    <w:lvl w:ilvl="6" w:tplc="4546F608" w:tentative="1">
      <w:start w:val="1"/>
      <w:numFmt w:val="bullet"/>
      <w:lvlText w:val=""/>
      <w:lvlJc w:val="left"/>
      <w:pPr>
        <w:tabs>
          <w:tab w:val="num" w:pos="5040"/>
        </w:tabs>
        <w:ind w:left="5040" w:hanging="360"/>
      </w:pPr>
      <w:rPr>
        <w:rFonts w:ascii="Symbol" w:hAnsi="Symbol" w:hint="default"/>
      </w:rPr>
    </w:lvl>
    <w:lvl w:ilvl="7" w:tplc="306AABEC" w:tentative="1">
      <w:start w:val="1"/>
      <w:numFmt w:val="bullet"/>
      <w:lvlText w:val=""/>
      <w:lvlJc w:val="left"/>
      <w:pPr>
        <w:tabs>
          <w:tab w:val="num" w:pos="5760"/>
        </w:tabs>
        <w:ind w:left="5760" w:hanging="360"/>
      </w:pPr>
      <w:rPr>
        <w:rFonts w:ascii="Symbol" w:hAnsi="Symbol" w:hint="default"/>
      </w:rPr>
    </w:lvl>
    <w:lvl w:ilvl="8" w:tplc="FAF05E92" w:tentative="1">
      <w:start w:val="1"/>
      <w:numFmt w:val="bullet"/>
      <w:lvlText w:val=""/>
      <w:lvlJc w:val="left"/>
      <w:pPr>
        <w:tabs>
          <w:tab w:val="num" w:pos="6480"/>
        </w:tabs>
        <w:ind w:left="6480" w:hanging="360"/>
      </w:pPr>
      <w:rPr>
        <w:rFonts w:ascii="Symbol" w:hAnsi="Symbol" w:hint="default"/>
      </w:rPr>
    </w:lvl>
  </w:abstractNum>
  <w:abstractNum w:abstractNumId="250">
    <w:nsid w:val="41550E46"/>
    <w:multiLevelType w:val="hybridMultilevel"/>
    <w:tmpl w:val="E8662D0C"/>
    <w:lvl w:ilvl="0" w:tplc="7C067B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1">
    <w:nsid w:val="41745228"/>
    <w:multiLevelType w:val="hybridMultilevel"/>
    <w:tmpl w:val="C5DAEEDC"/>
    <w:lvl w:ilvl="0" w:tplc="1716E712">
      <w:start w:val="1"/>
      <w:numFmt w:val="decimal"/>
      <w:lvlText w:val="%1."/>
      <w:lvlJc w:val="left"/>
      <w:pPr>
        <w:ind w:left="360" w:hanging="360"/>
      </w:pPr>
      <w:rPr>
        <w:rFonts w:hint="default"/>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2">
    <w:nsid w:val="42D93B70"/>
    <w:multiLevelType w:val="hybridMultilevel"/>
    <w:tmpl w:val="69AC4D52"/>
    <w:lvl w:ilvl="0" w:tplc="F0E2B4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3">
    <w:nsid w:val="433A386C"/>
    <w:multiLevelType w:val="hybridMultilevel"/>
    <w:tmpl w:val="076E4CFE"/>
    <w:lvl w:ilvl="0" w:tplc="377268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4">
    <w:nsid w:val="439C0828"/>
    <w:multiLevelType w:val="hybridMultilevel"/>
    <w:tmpl w:val="7EB466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5">
    <w:nsid w:val="44372A06"/>
    <w:multiLevelType w:val="hybridMultilevel"/>
    <w:tmpl w:val="FF10D024"/>
    <w:lvl w:ilvl="0" w:tplc="D084FC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6">
    <w:nsid w:val="445C39C8"/>
    <w:multiLevelType w:val="hybridMultilevel"/>
    <w:tmpl w:val="8682A73A"/>
    <w:lvl w:ilvl="0" w:tplc="E612F7A2">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7">
    <w:nsid w:val="447D2A5C"/>
    <w:multiLevelType w:val="hybridMultilevel"/>
    <w:tmpl w:val="438A54E2"/>
    <w:lvl w:ilvl="0" w:tplc="29422928">
      <w:start w:val="10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8">
    <w:nsid w:val="44A542A4"/>
    <w:multiLevelType w:val="hybridMultilevel"/>
    <w:tmpl w:val="0F22EE0A"/>
    <w:lvl w:ilvl="0" w:tplc="E3F85514">
      <w:start w:val="1"/>
      <w:numFmt w:val="lowerLetter"/>
      <w:lvlText w:val="%1)"/>
      <w:lvlJc w:val="left"/>
      <w:pPr>
        <w:ind w:left="720" w:hanging="360"/>
      </w:pPr>
      <w:rPr>
        <w:rFonts w:hint="default"/>
        <w:b w:val="0"/>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nsid w:val="44A6577D"/>
    <w:multiLevelType w:val="hybridMultilevel"/>
    <w:tmpl w:val="2E1C4906"/>
    <w:lvl w:ilvl="0" w:tplc="F230E11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0">
    <w:nsid w:val="44B336B5"/>
    <w:multiLevelType w:val="hybridMultilevel"/>
    <w:tmpl w:val="25BAD320"/>
    <w:lvl w:ilvl="0" w:tplc="01B01BD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1">
    <w:nsid w:val="450E6194"/>
    <w:multiLevelType w:val="hybridMultilevel"/>
    <w:tmpl w:val="998E7C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2">
    <w:nsid w:val="45174940"/>
    <w:multiLevelType w:val="hybridMultilevel"/>
    <w:tmpl w:val="9A2C0D92"/>
    <w:lvl w:ilvl="0" w:tplc="CE7AA4E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3">
    <w:nsid w:val="455F0DBA"/>
    <w:multiLevelType w:val="hybridMultilevel"/>
    <w:tmpl w:val="799A9B84"/>
    <w:lvl w:ilvl="0" w:tplc="DCE4B4E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4">
    <w:nsid w:val="466C5B5B"/>
    <w:multiLevelType w:val="hybridMultilevel"/>
    <w:tmpl w:val="A1F0DC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5">
    <w:nsid w:val="469332DE"/>
    <w:multiLevelType w:val="hybridMultilevel"/>
    <w:tmpl w:val="601C9882"/>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nsid w:val="475138FD"/>
    <w:multiLevelType w:val="hybridMultilevel"/>
    <w:tmpl w:val="35EABE98"/>
    <w:lvl w:ilvl="0" w:tplc="DB02906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7">
    <w:nsid w:val="47653365"/>
    <w:multiLevelType w:val="hybridMultilevel"/>
    <w:tmpl w:val="B8F63A40"/>
    <w:lvl w:ilvl="0" w:tplc="165C3BF0">
      <w:start w:val="1"/>
      <w:numFmt w:val="bullet"/>
      <w:lvlText w:val=""/>
      <w:lvlPicBulletId w:val="1"/>
      <w:lvlJc w:val="left"/>
      <w:pPr>
        <w:tabs>
          <w:tab w:val="num" w:pos="720"/>
        </w:tabs>
        <w:ind w:left="720" w:hanging="360"/>
      </w:pPr>
      <w:rPr>
        <w:rFonts w:ascii="Symbol" w:hAnsi="Symbol" w:hint="default"/>
      </w:rPr>
    </w:lvl>
    <w:lvl w:ilvl="1" w:tplc="E724D8D4" w:tentative="1">
      <w:start w:val="1"/>
      <w:numFmt w:val="bullet"/>
      <w:lvlText w:val=""/>
      <w:lvlJc w:val="left"/>
      <w:pPr>
        <w:tabs>
          <w:tab w:val="num" w:pos="1440"/>
        </w:tabs>
        <w:ind w:left="1440" w:hanging="360"/>
      </w:pPr>
      <w:rPr>
        <w:rFonts w:ascii="Symbol" w:hAnsi="Symbol" w:hint="default"/>
      </w:rPr>
    </w:lvl>
    <w:lvl w:ilvl="2" w:tplc="D26E4BCA" w:tentative="1">
      <w:start w:val="1"/>
      <w:numFmt w:val="bullet"/>
      <w:lvlText w:val=""/>
      <w:lvlJc w:val="left"/>
      <w:pPr>
        <w:tabs>
          <w:tab w:val="num" w:pos="2160"/>
        </w:tabs>
        <w:ind w:left="2160" w:hanging="360"/>
      </w:pPr>
      <w:rPr>
        <w:rFonts w:ascii="Symbol" w:hAnsi="Symbol" w:hint="default"/>
      </w:rPr>
    </w:lvl>
    <w:lvl w:ilvl="3" w:tplc="EE664E5C" w:tentative="1">
      <w:start w:val="1"/>
      <w:numFmt w:val="bullet"/>
      <w:lvlText w:val=""/>
      <w:lvlJc w:val="left"/>
      <w:pPr>
        <w:tabs>
          <w:tab w:val="num" w:pos="2880"/>
        </w:tabs>
        <w:ind w:left="2880" w:hanging="360"/>
      </w:pPr>
      <w:rPr>
        <w:rFonts w:ascii="Symbol" w:hAnsi="Symbol" w:hint="default"/>
      </w:rPr>
    </w:lvl>
    <w:lvl w:ilvl="4" w:tplc="7B4A29F0" w:tentative="1">
      <w:start w:val="1"/>
      <w:numFmt w:val="bullet"/>
      <w:lvlText w:val=""/>
      <w:lvlJc w:val="left"/>
      <w:pPr>
        <w:tabs>
          <w:tab w:val="num" w:pos="3600"/>
        </w:tabs>
        <w:ind w:left="3600" w:hanging="360"/>
      </w:pPr>
      <w:rPr>
        <w:rFonts w:ascii="Symbol" w:hAnsi="Symbol" w:hint="default"/>
      </w:rPr>
    </w:lvl>
    <w:lvl w:ilvl="5" w:tplc="54DAC046" w:tentative="1">
      <w:start w:val="1"/>
      <w:numFmt w:val="bullet"/>
      <w:lvlText w:val=""/>
      <w:lvlJc w:val="left"/>
      <w:pPr>
        <w:tabs>
          <w:tab w:val="num" w:pos="4320"/>
        </w:tabs>
        <w:ind w:left="4320" w:hanging="360"/>
      </w:pPr>
      <w:rPr>
        <w:rFonts w:ascii="Symbol" w:hAnsi="Symbol" w:hint="default"/>
      </w:rPr>
    </w:lvl>
    <w:lvl w:ilvl="6" w:tplc="ED34A2F2" w:tentative="1">
      <w:start w:val="1"/>
      <w:numFmt w:val="bullet"/>
      <w:lvlText w:val=""/>
      <w:lvlJc w:val="left"/>
      <w:pPr>
        <w:tabs>
          <w:tab w:val="num" w:pos="5040"/>
        </w:tabs>
        <w:ind w:left="5040" w:hanging="360"/>
      </w:pPr>
      <w:rPr>
        <w:rFonts w:ascii="Symbol" w:hAnsi="Symbol" w:hint="default"/>
      </w:rPr>
    </w:lvl>
    <w:lvl w:ilvl="7" w:tplc="AAC6E456" w:tentative="1">
      <w:start w:val="1"/>
      <w:numFmt w:val="bullet"/>
      <w:lvlText w:val=""/>
      <w:lvlJc w:val="left"/>
      <w:pPr>
        <w:tabs>
          <w:tab w:val="num" w:pos="5760"/>
        </w:tabs>
        <w:ind w:left="5760" w:hanging="360"/>
      </w:pPr>
      <w:rPr>
        <w:rFonts w:ascii="Symbol" w:hAnsi="Symbol" w:hint="default"/>
      </w:rPr>
    </w:lvl>
    <w:lvl w:ilvl="8" w:tplc="39282BFC" w:tentative="1">
      <w:start w:val="1"/>
      <w:numFmt w:val="bullet"/>
      <w:lvlText w:val=""/>
      <w:lvlJc w:val="left"/>
      <w:pPr>
        <w:tabs>
          <w:tab w:val="num" w:pos="6480"/>
        </w:tabs>
        <w:ind w:left="6480" w:hanging="360"/>
      </w:pPr>
      <w:rPr>
        <w:rFonts w:ascii="Symbol" w:hAnsi="Symbol" w:hint="default"/>
      </w:rPr>
    </w:lvl>
  </w:abstractNum>
  <w:abstractNum w:abstractNumId="268">
    <w:nsid w:val="478D3DE9"/>
    <w:multiLevelType w:val="hybridMultilevel"/>
    <w:tmpl w:val="36EA3FE2"/>
    <w:lvl w:ilvl="0" w:tplc="0B227ADE">
      <w:start w:val="1"/>
      <w:numFmt w:val="lowerLetter"/>
      <w:lvlText w:val="(%1)"/>
      <w:lvlJc w:val="left"/>
      <w:pPr>
        <w:ind w:left="720" w:hanging="360"/>
      </w:pPr>
      <w:rPr>
        <w:rFonts w:eastAsiaTheme="minorEastAsia"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9">
    <w:nsid w:val="478F06F9"/>
    <w:multiLevelType w:val="hybridMultilevel"/>
    <w:tmpl w:val="0D108966"/>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0">
    <w:nsid w:val="47CB005F"/>
    <w:multiLevelType w:val="hybridMultilevel"/>
    <w:tmpl w:val="564C1F74"/>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1">
    <w:nsid w:val="47D27B1C"/>
    <w:multiLevelType w:val="hybridMultilevel"/>
    <w:tmpl w:val="18061A4C"/>
    <w:lvl w:ilvl="0" w:tplc="9592A68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2">
    <w:nsid w:val="48727B21"/>
    <w:multiLevelType w:val="hybridMultilevel"/>
    <w:tmpl w:val="D2DCD154"/>
    <w:lvl w:ilvl="0" w:tplc="9E8835CA">
      <w:start w:val="1"/>
      <w:numFmt w:val="lowerRoman"/>
      <w:lvlText w:val="(%1)"/>
      <w:lvlJc w:val="left"/>
      <w:pPr>
        <w:ind w:left="1320" w:hanging="72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273">
    <w:nsid w:val="48995FBA"/>
    <w:multiLevelType w:val="hybridMultilevel"/>
    <w:tmpl w:val="CBCE1238"/>
    <w:lvl w:ilvl="0" w:tplc="005E948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4">
    <w:nsid w:val="48CD1D9A"/>
    <w:multiLevelType w:val="hybridMultilevel"/>
    <w:tmpl w:val="1F88F6B2"/>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5">
    <w:nsid w:val="48D26273"/>
    <w:multiLevelType w:val="hybridMultilevel"/>
    <w:tmpl w:val="BDA28548"/>
    <w:lvl w:ilvl="0" w:tplc="33B86616">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nsid w:val="48DA203D"/>
    <w:multiLevelType w:val="hybridMultilevel"/>
    <w:tmpl w:val="729C5F38"/>
    <w:lvl w:ilvl="0" w:tplc="3E6647CA">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7">
    <w:nsid w:val="4A055660"/>
    <w:multiLevelType w:val="hybridMultilevel"/>
    <w:tmpl w:val="BD3C2018"/>
    <w:lvl w:ilvl="0" w:tplc="F1F033C0">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78">
    <w:nsid w:val="4A126366"/>
    <w:multiLevelType w:val="hybridMultilevel"/>
    <w:tmpl w:val="30E652F0"/>
    <w:lvl w:ilvl="0" w:tplc="72E2BA8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9">
    <w:nsid w:val="4A295254"/>
    <w:multiLevelType w:val="hybridMultilevel"/>
    <w:tmpl w:val="D108A2F4"/>
    <w:lvl w:ilvl="0" w:tplc="8200B09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nsid w:val="4AB722FF"/>
    <w:multiLevelType w:val="hybridMultilevel"/>
    <w:tmpl w:val="335A749C"/>
    <w:lvl w:ilvl="0" w:tplc="B3EC10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1">
    <w:nsid w:val="4B391538"/>
    <w:multiLevelType w:val="hybridMultilevel"/>
    <w:tmpl w:val="789691E4"/>
    <w:lvl w:ilvl="0" w:tplc="7FEA96A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2">
    <w:nsid w:val="4B427A10"/>
    <w:multiLevelType w:val="hybridMultilevel"/>
    <w:tmpl w:val="BD5CE838"/>
    <w:lvl w:ilvl="0" w:tplc="0A82817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3">
    <w:nsid w:val="4B9714B8"/>
    <w:multiLevelType w:val="hybridMultilevel"/>
    <w:tmpl w:val="822AED5C"/>
    <w:lvl w:ilvl="0" w:tplc="B46AD7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4">
    <w:nsid w:val="4B9F5471"/>
    <w:multiLevelType w:val="hybridMultilevel"/>
    <w:tmpl w:val="49722F26"/>
    <w:lvl w:ilvl="0" w:tplc="46C0BA6E">
      <w:start w:val="1"/>
      <w:numFmt w:val="lowerLetter"/>
      <w:lvlText w:val="%1)"/>
      <w:lvlJc w:val="left"/>
      <w:pPr>
        <w:ind w:left="720" w:hanging="360"/>
      </w:pPr>
      <w:rPr>
        <w:color w:va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5">
    <w:nsid w:val="4C423241"/>
    <w:multiLevelType w:val="hybridMultilevel"/>
    <w:tmpl w:val="4D425C22"/>
    <w:lvl w:ilvl="0" w:tplc="43B00B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6">
    <w:nsid w:val="4C83021B"/>
    <w:multiLevelType w:val="hybridMultilevel"/>
    <w:tmpl w:val="A99C54BA"/>
    <w:lvl w:ilvl="0" w:tplc="FD52E28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7">
    <w:nsid w:val="4CA50C87"/>
    <w:multiLevelType w:val="hybridMultilevel"/>
    <w:tmpl w:val="37CE4430"/>
    <w:lvl w:ilvl="0" w:tplc="59604C78">
      <w:start w:val="2"/>
      <w:numFmt w:val="decimal"/>
      <w:lvlText w:val="%1."/>
      <w:lvlJc w:val="left"/>
      <w:pPr>
        <w:ind w:left="36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8">
    <w:nsid w:val="4CA6300F"/>
    <w:multiLevelType w:val="hybridMultilevel"/>
    <w:tmpl w:val="6EE82E56"/>
    <w:lvl w:ilvl="0" w:tplc="A3C6663E">
      <w:start w:val="1"/>
      <w:numFmt w:val="decimal"/>
      <w:lvlText w:val="%1."/>
      <w:lvlJc w:val="left"/>
      <w:pPr>
        <w:ind w:left="36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9">
    <w:nsid w:val="4CD55B1F"/>
    <w:multiLevelType w:val="hybridMultilevel"/>
    <w:tmpl w:val="F1A8666E"/>
    <w:lvl w:ilvl="0" w:tplc="A99A14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0">
    <w:nsid w:val="4CF0591D"/>
    <w:multiLevelType w:val="hybridMultilevel"/>
    <w:tmpl w:val="1C52F0BC"/>
    <w:lvl w:ilvl="0" w:tplc="061A72EA">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1">
    <w:nsid w:val="4D7009CC"/>
    <w:multiLevelType w:val="hybridMultilevel"/>
    <w:tmpl w:val="BEA09D20"/>
    <w:lvl w:ilvl="0" w:tplc="ACF00A5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2">
    <w:nsid w:val="4DD81CBE"/>
    <w:multiLevelType w:val="hybridMultilevel"/>
    <w:tmpl w:val="EED2B070"/>
    <w:lvl w:ilvl="0" w:tplc="AB44C3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3">
    <w:nsid w:val="4E666386"/>
    <w:multiLevelType w:val="hybridMultilevel"/>
    <w:tmpl w:val="C8CA8B02"/>
    <w:lvl w:ilvl="0" w:tplc="0409001B">
      <w:start w:val="1"/>
      <w:numFmt w:val="lowerRoman"/>
      <w:lvlText w:val="%1."/>
      <w:lvlJc w:val="righ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94">
    <w:nsid w:val="4E6F3B91"/>
    <w:multiLevelType w:val="hybridMultilevel"/>
    <w:tmpl w:val="03FC3BF8"/>
    <w:lvl w:ilvl="0" w:tplc="65BE7F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5">
    <w:nsid w:val="4F0F4B8D"/>
    <w:multiLevelType w:val="hybridMultilevel"/>
    <w:tmpl w:val="BFBE5BE8"/>
    <w:lvl w:ilvl="0" w:tplc="B65A524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6">
    <w:nsid w:val="4F4D0F51"/>
    <w:multiLevelType w:val="hybridMultilevel"/>
    <w:tmpl w:val="DBD0449C"/>
    <w:lvl w:ilvl="0" w:tplc="F6C2FC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7">
    <w:nsid w:val="4F9B3664"/>
    <w:multiLevelType w:val="hybridMultilevel"/>
    <w:tmpl w:val="CE648488"/>
    <w:lvl w:ilvl="0" w:tplc="C16CD5E8">
      <w:start w:val="1"/>
      <w:numFmt w:val="bullet"/>
      <w:lvlText w:val=""/>
      <w:lvlPicBulletId w:val="0"/>
      <w:lvlJc w:val="left"/>
      <w:pPr>
        <w:tabs>
          <w:tab w:val="num" w:pos="1800"/>
        </w:tabs>
        <w:ind w:left="1800" w:hanging="360"/>
      </w:pPr>
      <w:rPr>
        <w:rFonts w:ascii="Symbol" w:hAnsi="Symbol" w:hint="default"/>
      </w:rPr>
    </w:lvl>
    <w:lvl w:ilvl="1" w:tplc="9F980B9E" w:tentative="1">
      <w:start w:val="1"/>
      <w:numFmt w:val="bullet"/>
      <w:lvlText w:val=""/>
      <w:lvlJc w:val="left"/>
      <w:pPr>
        <w:tabs>
          <w:tab w:val="num" w:pos="2520"/>
        </w:tabs>
        <w:ind w:left="2520" w:hanging="360"/>
      </w:pPr>
      <w:rPr>
        <w:rFonts w:ascii="Symbol" w:hAnsi="Symbol" w:hint="default"/>
      </w:rPr>
    </w:lvl>
    <w:lvl w:ilvl="2" w:tplc="F5FEBCDA" w:tentative="1">
      <w:start w:val="1"/>
      <w:numFmt w:val="bullet"/>
      <w:lvlText w:val=""/>
      <w:lvlJc w:val="left"/>
      <w:pPr>
        <w:tabs>
          <w:tab w:val="num" w:pos="3240"/>
        </w:tabs>
        <w:ind w:left="3240" w:hanging="360"/>
      </w:pPr>
      <w:rPr>
        <w:rFonts w:ascii="Symbol" w:hAnsi="Symbol" w:hint="default"/>
      </w:rPr>
    </w:lvl>
    <w:lvl w:ilvl="3" w:tplc="B28893EC" w:tentative="1">
      <w:start w:val="1"/>
      <w:numFmt w:val="bullet"/>
      <w:lvlText w:val=""/>
      <w:lvlJc w:val="left"/>
      <w:pPr>
        <w:tabs>
          <w:tab w:val="num" w:pos="3960"/>
        </w:tabs>
        <w:ind w:left="3960" w:hanging="360"/>
      </w:pPr>
      <w:rPr>
        <w:rFonts w:ascii="Symbol" w:hAnsi="Symbol" w:hint="default"/>
      </w:rPr>
    </w:lvl>
    <w:lvl w:ilvl="4" w:tplc="65109F46" w:tentative="1">
      <w:start w:val="1"/>
      <w:numFmt w:val="bullet"/>
      <w:lvlText w:val=""/>
      <w:lvlJc w:val="left"/>
      <w:pPr>
        <w:tabs>
          <w:tab w:val="num" w:pos="4680"/>
        </w:tabs>
        <w:ind w:left="4680" w:hanging="360"/>
      </w:pPr>
      <w:rPr>
        <w:rFonts w:ascii="Symbol" w:hAnsi="Symbol" w:hint="default"/>
      </w:rPr>
    </w:lvl>
    <w:lvl w:ilvl="5" w:tplc="BBB6A3E8" w:tentative="1">
      <w:start w:val="1"/>
      <w:numFmt w:val="bullet"/>
      <w:lvlText w:val=""/>
      <w:lvlJc w:val="left"/>
      <w:pPr>
        <w:tabs>
          <w:tab w:val="num" w:pos="5400"/>
        </w:tabs>
        <w:ind w:left="5400" w:hanging="360"/>
      </w:pPr>
      <w:rPr>
        <w:rFonts w:ascii="Symbol" w:hAnsi="Symbol" w:hint="default"/>
      </w:rPr>
    </w:lvl>
    <w:lvl w:ilvl="6" w:tplc="765AE646" w:tentative="1">
      <w:start w:val="1"/>
      <w:numFmt w:val="bullet"/>
      <w:lvlText w:val=""/>
      <w:lvlJc w:val="left"/>
      <w:pPr>
        <w:tabs>
          <w:tab w:val="num" w:pos="6120"/>
        </w:tabs>
        <w:ind w:left="6120" w:hanging="360"/>
      </w:pPr>
      <w:rPr>
        <w:rFonts w:ascii="Symbol" w:hAnsi="Symbol" w:hint="default"/>
      </w:rPr>
    </w:lvl>
    <w:lvl w:ilvl="7" w:tplc="BC86FED2" w:tentative="1">
      <w:start w:val="1"/>
      <w:numFmt w:val="bullet"/>
      <w:lvlText w:val=""/>
      <w:lvlJc w:val="left"/>
      <w:pPr>
        <w:tabs>
          <w:tab w:val="num" w:pos="6840"/>
        </w:tabs>
        <w:ind w:left="6840" w:hanging="360"/>
      </w:pPr>
      <w:rPr>
        <w:rFonts w:ascii="Symbol" w:hAnsi="Symbol" w:hint="default"/>
      </w:rPr>
    </w:lvl>
    <w:lvl w:ilvl="8" w:tplc="7526ACEE" w:tentative="1">
      <w:start w:val="1"/>
      <w:numFmt w:val="bullet"/>
      <w:lvlText w:val=""/>
      <w:lvlJc w:val="left"/>
      <w:pPr>
        <w:tabs>
          <w:tab w:val="num" w:pos="7560"/>
        </w:tabs>
        <w:ind w:left="7560" w:hanging="360"/>
      </w:pPr>
      <w:rPr>
        <w:rFonts w:ascii="Symbol" w:hAnsi="Symbol" w:hint="default"/>
      </w:rPr>
    </w:lvl>
  </w:abstractNum>
  <w:abstractNum w:abstractNumId="298">
    <w:nsid w:val="4FE018BA"/>
    <w:multiLevelType w:val="hybridMultilevel"/>
    <w:tmpl w:val="7A98A62C"/>
    <w:lvl w:ilvl="0" w:tplc="520AAA74">
      <w:start w:val="1"/>
      <w:numFmt w:val="lowerLetter"/>
      <w:lvlText w:val="%1)"/>
      <w:lvlJc w:val="left"/>
      <w:pPr>
        <w:ind w:left="720" w:hanging="360"/>
      </w:pPr>
      <w:rPr>
        <w:color w:val="auto"/>
        <w:sz w:val="22"/>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9">
    <w:nsid w:val="4FE830AB"/>
    <w:multiLevelType w:val="hybridMultilevel"/>
    <w:tmpl w:val="88F6D344"/>
    <w:lvl w:ilvl="0" w:tplc="520AAA74">
      <w:start w:val="1"/>
      <w:numFmt w:val="lowerLetter"/>
      <w:lvlText w:val="%1)"/>
      <w:lvlJc w:val="left"/>
      <w:pPr>
        <w:ind w:left="720" w:hanging="360"/>
      </w:pPr>
      <w:rPr>
        <w:color w:val="auto"/>
        <w:sz w:val="22"/>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0">
    <w:nsid w:val="4FF230D0"/>
    <w:multiLevelType w:val="hybridMultilevel"/>
    <w:tmpl w:val="F3328F00"/>
    <w:lvl w:ilvl="0" w:tplc="74F07C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1">
    <w:nsid w:val="503A0694"/>
    <w:multiLevelType w:val="hybridMultilevel"/>
    <w:tmpl w:val="A6684F40"/>
    <w:lvl w:ilvl="0" w:tplc="073E10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2">
    <w:nsid w:val="50A175AB"/>
    <w:multiLevelType w:val="hybridMultilevel"/>
    <w:tmpl w:val="3C98162A"/>
    <w:lvl w:ilvl="0" w:tplc="84482C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3">
    <w:nsid w:val="50FC280E"/>
    <w:multiLevelType w:val="hybridMultilevel"/>
    <w:tmpl w:val="DEB8D756"/>
    <w:lvl w:ilvl="0" w:tplc="42146D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4">
    <w:nsid w:val="511F6091"/>
    <w:multiLevelType w:val="hybridMultilevel"/>
    <w:tmpl w:val="89D2D2A8"/>
    <w:lvl w:ilvl="0" w:tplc="3DCAE534">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5">
    <w:nsid w:val="51417FC3"/>
    <w:multiLevelType w:val="hybridMultilevel"/>
    <w:tmpl w:val="B0F67008"/>
    <w:lvl w:ilvl="0" w:tplc="47608D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6">
    <w:nsid w:val="51986C34"/>
    <w:multiLevelType w:val="hybridMultilevel"/>
    <w:tmpl w:val="5ACC99FA"/>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7">
    <w:nsid w:val="51B30F27"/>
    <w:multiLevelType w:val="hybridMultilevel"/>
    <w:tmpl w:val="3092A43E"/>
    <w:lvl w:ilvl="0" w:tplc="95D48A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8">
    <w:nsid w:val="525B3767"/>
    <w:multiLevelType w:val="hybridMultilevel"/>
    <w:tmpl w:val="6F347840"/>
    <w:lvl w:ilvl="0" w:tplc="CC44FA8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9">
    <w:nsid w:val="5292717C"/>
    <w:multiLevelType w:val="hybridMultilevel"/>
    <w:tmpl w:val="1F1CEFB6"/>
    <w:lvl w:ilvl="0" w:tplc="AC1C1862">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0">
    <w:nsid w:val="52955A06"/>
    <w:multiLevelType w:val="hybridMultilevel"/>
    <w:tmpl w:val="54A23B94"/>
    <w:lvl w:ilvl="0" w:tplc="A99A14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1">
    <w:nsid w:val="52D739E7"/>
    <w:multiLevelType w:val="hybridMultilevel"/>
    <w:tmpl w:val="A380EA22"/>
    <w:lvl w:ilvl="0" w:tplc="890E56B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2">
    <w:nsid w:val="52E13BDF"/>
    <w:multiLevelType w:val="hybridMultilevel"/>
    <w:tmpl w:val="ED489930"/>
    <w:lvl w:ilvl="0" w:tplc="30B4BD8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3">
    <w:nsid w:val="52F66798"/>
    <w:multiLevelType w:val="hybridMultilevel"/>
    <w:tmpl w:val="0CFA4B5C"/>
    <w:lvl w:ilvl="0" w:tplc="8A624E10">
      <w:start w:val="1"/>
      <w:numFmt w:val="bullet"/>
      <w:lvlText w:val=""/>
      <w:lvlPicBulletId w:val="0"/>
      <w:lvlJc w:val="left"/>
      <w:pPr>
        <w:tabs>
          <w:tab w:val="num" w:pos="1800"/>
        </w:tabs>
        <w:ind w:left="1800" w:hanging="360"/>
      </w:pPr>
      <w:rPr>
        <w:rFonts w:ascii="Symbol" w:hAnsi="Symbol" w:hint="default"/>
      </w:rPr>
    </w:lvl>
    <w:lvl w:ilvl="1" w:tplc="21228D90" w:tentative="1">
      <w:start w:val="1"/>
      <w:numFmt w:val="bullet"/>
      <w:lvlText w:val=""/>
      <w:lvlJc w:val="left"/>
      <w:pPr>
        <w:tabs>
          <w:tab w:val="num" w:pos="2520"/>
        </w:tabs>
        <w:ind w:left="2520" w:hanging="360"/>
      </w:pPr>
      <w:rPr>
        <w:rFonts w:ascii="Symbol" w:hAnsi="Symbol" w:hint="default"/>
      </w:rPr>
    </w:lvl>
    <w:lvl w:ilvl="2" w:tplc="4D0E91BE" w:tentative="1">
      <w:start w:val="1"/>
      <w:numFmt w:val="bullet"/>
      <w:lvlText w:val=""/>
      <w:lvlJc w:val="left"/>
      <w:pPr>
        <w:tabs>
          <w:tab w:val="num" w:pos="3240"/>
        </w:tabs>
        <w:ind w:left="3240" w:hanging="360"/>
      </w:pPr>
      <w:rPr>
        <w:rFonts w:ascii="Symbol" w:hAnsi="Symbol" w:hint="default"/>
      </w:rPr>
    </w:lvl>
    <w:lvl w:ilvl="3" w:tplc="BA32AFCE" w:tentative="1">
      <w:start w:val="1"/>
      <w:numFmt w:val="bullet"/>
      <w:lvlText w:val=""/>
      <w:lvlJc w:val="left"/>
      <w:pPr>
        <w:tabs>
          <w:tab w:val="num" w:pos="3960"/>
        </w:tabs>
        <w:ind w:left="3960" w:hanging="360"/>
      </w:pPr>
      <w:rPr>
        <w:rFonts w:ascii="Symbol" w:hAnsi="Symbol" w:hint="default"/>
      </w:rPr>
    </w:lvl>
    <w:lvl w:ilvl="4" w:tplc="E3B2DA16" w:tentative="1">
      <w:start w:val="1"/>
      <w:numFmt w:val="bullet"/>
      <w:lvlText w:val=""/>
      <w:lvlJc w:val="left"/>
      <w:pPr>
        <w:tabs>
          <w:tab w:val="num" w:pos="4680"/>
        </w:tabs>
        <w:ind w:left="4680" w:hanging="360"/>
      </w:pPr>
      <w:rPr>
        <w:rFonts w:ascii="Symbol" w:hAnsi="Symbol" w:hint="default"/>
      </w:rPr>
    </w:lvl>
    <w:lvl w:ilvl="5" w:tplc="2DEAEEBA" w:tentative="1">
      <w:start w:val="1"/>
      <w:numFmt w:val="bullet"/>
      <w:lvlText w:val=""/>
      <w:lvlJc w:val="left"/>
      <w:pPr>
        <w:tabs>
          <w:tab w:val="num" w:pos="5400"/>
        </w:tabs>
        <w:ind w:left="5400" w:hanging="360"/>
      </w:pPr>
      <w:rPr>
        <w:rFonts w:ascii="Symbol" w:hAnsi="Symbol" w:hint="default"/>
      </w:rPr>
    </w:lvl>
    <w:lvl w:ilvl="6" w:tplc="1D66398A" w:tentative="1">
      <w:start w:val="1"/>
      <w:numFmt w:val="bullet"/>
      <w:lvlText w:val=""/>
      <w:lvlJc w:val="left"/>
      <w:pPr>
        <w:tabs>
          <w:tab w:val="num" w:pos="6120"/>
        </w:tabs>
        <w:ind w:left="6120" w:hanging="360"/>
      </w:pPr>
      <w:rPr>
        <w:rFonts w:ascii="Symbol" w:hAnsi="Symbol" w:hint="default"/>
      </w:rPr>
    </w:lvl>
    <w:lvl w:ilvl="7" w:tplc="F072D28C" w:tentative="1">
      <w:start w:val="1"/>
      <w:numFmt w:val="bullet"/>
      <w:lvlText w:val=""/>
      <w:lvlJc w:val="left"/>
      <w:pPr>
        <w:tabs>
          <w:tab w:val="num" w:pos="6840"/>
        </w:tabs>
        <w:ind w:left="6840" w:hanging="360"/>
      </w:pPr>
      <w:rPr>
        <w:rFonts w:ascii="Symbol" w:hAnsi="Symbol" w:hint="default"/>
      </w:rPr>
    </w:lvl>
    <w:lvl w:ilvl="8" w:tplc="ED964BC2" w:tentative="1">
      <w:start w:val="1"/>
      <w:numFmt w:val="bullet"/>
      <w:lvlText w:val=""/>
      <w:lvlJc w:val="left"/>
      <w:pPr>
        <w:tabs>
          <w:tab w:val="num" w:pos="7560"/>
        </w:tabs>
        <w:ind w:left="7560" w:hanging="360"/>
      </w:pPr>
      <w:rPr>
        <w:rFonts w:ascii="Symbol" w:hAnsi="Symbol" w:hint="default"/>
      </w:rPr>
    </w:lvl>
  </w:abstractNum>
  <w:abstractNum w:abstractNumId="314">
    <w:nsid w:val="532B533A"/>
    <w:multiLevelType w:val="hybridMultilevel"/>
    <w:tmpl w:val="B854E838"/>
    <w:lvl w:ilvl="0" w:tplc="A99A14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5">
    <w:nsid w:val="5342589C"/>
    <w:multiLevelType w:val="hybridMultilevel"/>
    <w:tmpl w:val="0FC09BAA"/>
    <w:lvl w:ilvl="0" w:tplc="8A5C906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6">
    <w:nsid w:val="53633E17"/>
    <w:multiLevelType w:val="hybridMultilevel"/>
    <w:tmpl w:val="FA52B77A"/>
    <w:lvl w:ilvl="0" w:tplc="698EF58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7">
    <w:nsid w:val="53A539B2"/>
    <w:multiLevelType w:val="hybridMultilevel"/>
    <w:tmpl w:val="50564C4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8">
    <w:nsid w:val="53F820F7"/>
    <w:multiLevelType w:val="hybridMultilevel"/>
    <w:tmpl w:val="474C81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9">
    <w:nsid w:val="53FE083C"/>
    <w:multiLevelType w:val="hybridMultilevel"/>
    <w:tmpl w:val="0F22EE0A"/>
    <w:lvl w:ilvl="0" w:tplc="E3F85514">
      <w:start w:val="1"/>
      <w:numFmt w:val="lowerLetter"/>
      <w:lvlText w:val="%1)"/>
      <w:lvlJc w:val="left"/>
      <w:pPr>
        <w:ind w:left="720" w:hanging="360"/>
      </w:pPr>
      <w:rPr>
        <w:rFonts w:hint="default"/>
        <w:b w:val="0"/>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0">
    <w:nsid w:val="546C7876"/>
    <w:multiLevelType w:val="hybridMultilevel"/>
    <w:tmpl w:val="6BE242E4"/>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1">
    <w:nsid w:val="54853391"/>
    <w:multiLevelType w:val="hybridMultilevel"/>
    <w:tmpl w:val="5598F95E"/>
    <w:lvl w:ilvl="0" w:tplc="447236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2">
    <w:nsid w:val="5488289A"/>
    <w:multiLevelType w:val="hybridMultilevel"/>
    <w:tmpl w:val="AD7600D0"/>
    <w:lvl w:ilvl="0" w:tplc="C3A294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3">
    <w:nsid w:val="54A50C7A"/>
    <w:multiLevelType w:val="hybridMultilevel"/>
    <w:tmpl w:val="A78290EE"/>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24">
    <w:nsid w:val="5564163E"/>
    <w:multiLevelType w:val="hybridMultilevel"/>
    <w:tmpl w:val="40C66D1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5">
    <w:nsid w:val="55850FBA"/>
    <w:multiLevelType w:val="multilevel"/>
    <w:tmpl w:val="984061AE"/>
    <w:lvl w:ilvl="0">
      <w:start w:val="21"/>
      <w:numFmt w:val="decimal"/>
      <w:lvlText w:val="%1."/>
      <w:lvlJc w:val="left"/>
      <w:pPr>
        <w:ind w:left="360" w:hanging="360"/>
      </w:pPr>
      <w:rPr>
        <w:rFonts w:hint="default"/>
      </w:rPr>
    </w:lvl>
    <w:lvl w:ilvl="1">
      <w:start w:val="6"/>
      <w:numFmt w:val="decimal"/>
      <w:isLgl/>
      <w:lvlText w:val="%1.%2"/>
      <w:lvlJc w:val="left"/>
      <w:pPr>
        <w:ind w:left="54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6">
    <w:nsid w:val="55D479C2"/>
    <w:multiLevelType w:val="hybridMultilevel"/>
    <w:tmpl w:val="4880AFC2"/>
    <w:lvl w:ilvl="0" w:tplc="5C7C6312">
      <w:start w:val="1"/>
      <w:numFmt w:val="low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7">
    <w:nsid w:val="560B2789"/>
    <w:multiLevelType w:val="hybridMultilevel"/>
    <w:tmpl w:val="50564C4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8">
    <w:nsid w:val="561C48E2"/>
    <w:multiLevelType w:val="hybridMultilevel"/>
    <w:tmpl w:val="11369642"/>
    <w:lvl w:ilvl="0" w:tplc="D63EC1F2">
      <w:start w:val="1"/>
      <w:numFmt w:val="lowerLetter"/>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329">
    <w:nsid w:val="56571F35"/>
    <w:multiLevelType w:val="hybridMultilevel"/>
    <w:tmpl w:val="C6067092"/>
    <w:lvl w:ilvl="0" w:tplc="119046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0">
    <w:nsid w:val="56F9550C"/>
    <w:multiLevelType w:val="hybridMultilevel"/>
    <w:tmpl w:val="14C63D34"/>
    <w:lvl w:ilvl="0" w:tplc="D390C3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1">
    <w:nsid w:val="57663E39"/>
    <w:multiLevelType w:val="hybridMultilevel"/>
    <w:tmpl w:val="210C454C"/>
    <w:lvl w:ilvl="0" w:tplc="1862D62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2">
    <w:nsid w:val="57A23C6B"/>
    <w:multiLevelType w:val="hybridMultilevel"/>
    <w:tmpl w:val="44C82B94"/>
    <w:lvl w:ilvl="0" w:tplc="BD724D2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3">
    <w:nsid w:val="57B1763A"/>
    <w:multiLevelType w:val="hybridMultilevel"/>
    <w:tmpl w:val="419EBF4E"/>
    <w:lvl w:ilvl="0" w:tplc="66369F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4">
    <w:nsid w:val="58017283"/>
    <w:multiLevelType w:val="hybridMultilevel"/>
    <w:tmpl w:val="99C6A8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35">
    <w:nsid w:val="58090A70"/>
    <w:multiLevelType w:val="hybridMultilevel"/>
    <w:tmpl w:val="E5081E70"/>
    <w:lvl w:ilvl="0" w:tplc="37949A9C">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36">
    <w:nsid w:val="581E33C0"/>
    <w:multiLevelType w:val="hybridMultilevel"/>
    <w:tmpl w:val="0FDE0A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7">
    <w:nsid w:val="587308A1"/>
    <w:multiLevelType w:val="hybridMultilevel"/>
    <w:tmpl w:val="1A84934A"/>
    <w:lvl w:ilvl="0" w:tplc="F32C67BE">
      <w:start w:val="2"/>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8">
    <w:nsid w:val="589A4599"/>
    <w:multiLevelType w:val="hybridMultilevel"/>
    <w:tmpl w:val="528887B6"/>
    <w:lvl w:ilvl="0" w:tplc="F90AAC04">
      <w:start w:val="1"/>
      <w:numFmt w:val="decimal"/>
      <w:lvlText w:val="%1."/>
      <w:lvlJc w:val="left"/>
      <w:pPr>
        <w:ind w:left="360" w:hanging="360"/>
      </w:pPr>
      <w:rPr>
        <w:rFonts w:ascii="Arial" w:eastAsiaTheme="minorHAnsi" w:hAnsi="Arial" w:cs="Arial" w:hint="default"/>
        <w:b w:val="0"/>
        <w:color w:val="auto"/>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39">
    <w:nsid w:val="594B527E"/>
    <w:multiLevelType w:val="hybridMultilevel"/>
    <w:tmpl w:val="07547046"/>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0">
    <w:nsid w:val="5953101B"/>
    <w:multiLevelType w:val="hybridMultilevel"/>
    <w:tmpl w:val="1E143C02"/>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1">
    <w:nsid w:val="59821B52"/>
    <w:multiLevelType w:val="hybridMultilevel"/>
    <w:tmpl w:val="AE7676DE"/>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2">
    <w:nsid w:val="5A0239D3"/>
    <w:multiLevelType w:val="hybridMultilevel"/>
    <w:tmpl w:val="4900FE5E"/>
    <w:lvl w:ilvl="0" w:tplc="46C0BA6E">
      <w:start w:val="1"/>
      <w:numFmt w:val="lowerLetter"/>
      <w:lvlText w:val="%1)"/>
      <w:lvlJc w:val="left"/>
      <w:pPr>
        <w:ind w:left="720" w:hanging="360"/>
      </w:pPr>
      <w:rPr>
        <w:color w:va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3">
    <w:nsid w:val="5A1641AE"/>
    <w:multiLevelType w:val="hybridMultilevel"/>
    <w:tmpl w:val="3B185E30"/>
    <w:lvl w:ilvl="0" w:tplc="134EF60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4">
    <w:nsid w:val="5A90100F"/>
    <w:multiLevelType w:val="hybridMultilevel"/>
    <w:tmpl w:val="41E8BD12"/>
    <w:lvl w:ilvl="0" w:tplc="2AEC0B8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5">
    <w:nsid w:val="5AB04AFB"/>
    <w:multiLevelType w:val="hybridMultilevel"/>
    <w:tmpl w:val="FC70F796"/>
    <w:lvl w:ilvl="0" w:tplc="4240F5C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6">
    <w:nsid w:val="5ACC129C"/>
    <w:multiLevelType w:val="hybridMultilevel"/>
    <w:tmpl w:val="E7FEB578"/>
    <w:lvl w:ilvl="0" w:tplc="861A09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7">
    <w:nsid w:val="5AE71A04"/>
    <w:multiLevelType w:val="hybridMultilevel"/>
    <w:tmpl w:val="1004D204"/>
    <w:lvl w:ilvl="0" w:tplc="A99A14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8">
    <w:nsid w:val="5B2E2A1D"/>
    <w:multiLevelType w:val="hybridMultilevel"/>
    <w:tmpl w:val="3FA6276E"/>
    <w:lvl w:ilvl="0" w:tplc="B46AD7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9">
    <w:nsid w:val="5C363A8E"/>
    <w:multiLevelType w:val="hybridMultilevel"/>
    <w:tmpl w:val="A8EA9658"/>
    <w:lvl w:ilvl="0" w:tplc="48B0F594">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0">
    <w:nsid w:val="5C685BEA"/>
    <w:multiLevelType w:val="hybridMultilevel"/>
    <w:tmpl w:val="0AE08B14"/>
    <w:lvl w:ilvl="0" w:tplc="23FE4A18">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1">
    <w:nsid w:val="5C74265C"/>
    <w:multiLevelType w:val="hybridMultilevel"/>
    <w:tmpl w:val="2F08A2B2"/>
    <w:lvl w:ilvl="0" w:tplc="364083F0">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2">
    <w:nsid w:val="5CAB568A"/>
    <w:multiLevelType w:val="hybridMultilevel"/>
    <w:tmpl w:val="3AEE1462"/>
    <w:lvl w:ilvl="0" w:tplc="4AB696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3">
    <w:nsid w:val="5CB7158B"/>
    <w:multiLevelType w:val="hybridMultilevel"/>
    <w:tmpl w:val="73061C58"/>
    <w:lvl w:ilvl="0" w:tplc="440E5BC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4">
    <w:nsid w:val="5CB84734"/>
    <w:multiLevelType w:val="hybridMultilevel"/>
    <w:tmpl w:val="0EC864BE"/>
    <w:lvl w:ilvl="0" w:tplc="25407786">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5">
    <w:nsid w:val="5CBF6640"/>
    <w:multiLevelType w:val="hybridMultilevel"/>
    <w:tmpl w:val="08E22DE4"/>
    <w:lvl w:ilvl="0" w:tplc="CD0E50C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6">
    <w:nsid w:val="5D444B73"/>
    <w:multiLevelType w:val="hybridMultilevel"/>
    <w:tmpl w:val="95A68EB8"/>
    <w:lvl w:ilvl="0" w:tplc="134EF60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7">
    <w:nsid w:val="5D665D9E"/>
    <w:multiLevelType w:val="hybridMultilevel"/>
    <w:tmpl w:val="18C6C4E6"/>
    <w:lvl w:ilvl="0" w:tplc="AD24B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8">
    <w:nsid w:val="5E006E86"/>
    <w:multiLevelType w:val="hybridMultilevel"/>
    <w:tmpl w:val="E5FEC8C2"/>
    <w:lvl w:ilvl="0" w:tplc="B68A76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9">
    <w:nsid w:val="5E2F7940"/>
    <w:multiLevelType w:val="hybridMultilevel"/>
    <w:tmpl w:val="821E4B6C"/>
    <w:lvl w:ilvl="0" w:tplc="2ACC61B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0">
    <w:nsid w:val="5E3E4712"/>
    <w:multiLevelType w:val="hybridMultilevel"/>
    <w:tmpl w:val="425C557C"/>
    <w:lvl w:ilvl="0" w:tplc="36584804">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1">
    <w:nsid w:val="5E5661D4"/>
    <w:multiLevelType w:val="hybridMultilevel"/>
    <w:tmpl w:val="60EA8592"/>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2">
    <w:nsid w:val="5E662E98"/>
    <w:multiLevelType w:val="hybridMultilevel"/>
    <w:tmpl w:val="A0461698"/>
    <w:lvl w:ilvl="0" w:tplc="1BE46AF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3">
    <w:nsid w:val="5E867ABE"/>
    <w:multiLevelType w:val="hybridMultilevel"/>
    <w:tmpl w:val="CEF88D50"/>
    <w:lvl w:ilvl="0" w:tplc="96FCC3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4">
    <w:nsid w:val="5EBF1E40"/>
    <w:multiLevelType w:val="hybridMultilevel"/>
    <w:tmpl w:val="F488906A"/>
    <w:lvl w:ilvl="0" w:tplc="8526825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5">
    <w:nsid w:val="5F087627"/>
    <w:multiLevelType w:val="hybridMultilevel"/>
    <w:tmpl w:val="24B6AB18"/>
    <w:lvl w:ilvl="0" w:tplc="A99A14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6">
    <w:nsid w:val="5FAC200A"/>
    <w:multiLevelType w:val="hybridMultilevel"/>
    <w:tmpl w:val="63542194"/>
    <w:lvl w:ilvl="0" w:tplc="4E7C3CA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7">
    <w:nsid w:val="5FE22D15"/>
    <w:multiLevelType w:val="hybridMultilevel"/>
    <w:tmpl w:val="BC6AC104"/>
    <w:lvl w:ilvl="0" w:tplc="0CE4ED72">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8">
    <w:nsid w:val="60492752"/>
    <w:multiLevelType w:val="hybridMultilevel"/>
    <w:tmpl w:val="13F28404"/>
    <w:lvl w:ilvl="0" w:tplc="FCCE12D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9">
    <w:nsid w:val="61A71A5D"/>
    <w:multiLevelType w:val="hybridMultilevel"/>
    <w:tmpl w:val="19A29E7A"/>
    <w:lvl w:ilvl="0" w:tplc="8AFE94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0">
    <w:nsid w:val="61AC43B5"/>
    <w:multiLevelType w:val="hybridMultilevel"/>
    <w:tmpl w:val="24B827DA"/>
    <w:lvl w:ilvl="0" w:tplc="CA92BC1C">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1">
    <w:nsid w:val="61BE78C6"/>
    <w:multiLevelType w:val="hybridMultilevel"/>
    <w:tmpl w:val="36722846"/>
    <w:lvl w:ilvl="0" w:tplc="A99A14C4">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2">
    <w:nsid w:val="61F4191F"/>
    <w:multiLevelType w:val="hybridMultilevel"/>
    <w:tmpl w:val="D11CD23A"/>
    <w:lvl w:ilvl="0" w:tplc="C96480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3">
    <w:nsid w:val="61F427E9"/>
    <w:multiLevelType w:val="hybridMultilevel"/>
    <w:tmpl w:val="3BF4725E"/>
    <w:lvl w:ilvl="0" w:tplc="032C329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4">
    <w:nsid w:val="62314408"/>
    <w:multiLevelType w:val="hybridMultilevel"/>
    <w:tmpl w:val="BE925D9C"/>
    <w:lvl w:ilvl="0" w:tplc="75BACE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5">
    <w:nsid w:val="625764D9"/>
    <w:multiLevelType w:val="hybridMultilevel"/>
    <w:tmpl w:val="971A3534"/>
    <w:lvl w:ilvl="0" w:tplc="CE5052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6">
    <w:nsid w:val="625820B0"/>
    <w:multiLevelType w:val="hybridMultilevel"/>
    <w:tmpl w:val="748A5CB8"/>
    <w:lvl w:ilvl="0" w:tplc="8200B09E">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7">
    <w:nsid w:val="62800175"/>
    <w:multiLevelType w:val="hybridMultilevel"/>
    <w:tmpl w:val="D50228E2"/>
    <w:lvl w:ilvl="0" w:tplc="68BED6E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8">
    <w:nsid w:val="62D01506"/>
    <w:multiLevelType w:val="hybridMultilevel"/>
    <w:tmpl w:val="C7E2C180"/>
    <w:lvl w:ilvl="0" w:tplc="789EC3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9">
    <w:nsid w:val="62EC36F8"/>
    <w:multiLevelType w:val="hybridMultilevel"/>
    <w:tmpl w:val="2EF6DD00"/>
    <w:lvl w:ilvl="0" w:tplc="2EC0E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0">
    <w:nsid w:val="631A29D3"/>
    <w:multiLevelType w:val="hybridMultilevel"/>
    <w:tmpl w:val="848A1764"/>
    <w:lvl w:ilvl="0" w:tplc="C4E05F0A">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1">
    <w:nsid w:val="6320064A"/>
    <w:multiLevelType w:val="hybridMultilevel"/>
    <w:tmpl w:val="07A6BC62"/>
    <w:lvl w:ilvl="0" w:tplc="E96A44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2">
    <w:nsid w:val="635343A3"/>
    <w:multiLevelType w:val="hybridMultilevel"/>
    <w:tmpl w:val="45844F22"/>
    <w:lvl w:ilvl="0" w:tplc="5E30B6D2">
      <w:start w:val="1"/>
      <w:numFmt w:val="lowerLetter"/>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3">
    <w:nsid w:val="63A31F18"/>
    <w:multiLevelType w:val="hybridMultilevel"/>
    <w:tmpl w:val="0B16C728"/>
    <w:lvl w:ilvl="0" w:tplc="BEB84920">
      <w:start w:val="1"/>
      <w:numFmt w:val="bullet"/>
      <w:lvlText w:val=""/>
      <w:lvlPicBulletId w:val="0"/>
      <w:lvlJc w:val="left"/>
      <w:pPr>
        <w:tabs>
          <w:tab w:val="num" w:pos="1800"/>
        </w:tabs>
        <w:ind w:left="1800" w:hanging="360"/>
      </w:pPr>
      <w:rPr>
        <w:rFonts w:ascii="Symbol" w:hAnsi="Symbol" w:hint="default"/>
      </w:rPr>
    </w:lvl>
    <w:lvl w:ilvl="1" w:tplc="BC966AB6" w:tentative="1">
      <w:start w:val="1"/>
      <w:numFmt w:val="bullet"/>
      <w:lvlText w:val=""/>
      <w:lvlJc w:val="left"/>
      <w:pPr>
        <w:tabs>
          <w:tab w:val="num" w:pos="2520"/>
        </w:tabs>
        <w:ind w:left="2520" w:hanging="360"/>
      </w:pPr>
      <w:rPr>
        <w:rFonts w:ascii="Symbol" w:hAnsi="Symbol" w:hint="default"/>
      </w:rPr>
    </w:lvl>
    <w:lvl w:ilvl="2" w:tplc="5472EDBE" w:tentative="1">
      <w:start w:val="1"/>
      <w:numFmt w:val="bullet"/>
      <w:lvlText w:val=""/>
      <w:lvlJc w:val="left"/>
      <w:pPr>
        <w:tabs>
          <w:tab w:val="num" w:pos="3240"/>
        </w:tabs>
        <w:ind w:left="3240" w:hanging="360"/>
      </w:pPr>
      <w:rPr>
        <w:rFonts w:ascii="Symbol" w:hAnsi="Symbol" w:hint="default"/>
      </w:rPr>
    </w:lvl>
    <w:lvl w:ilvl="3" w:tplc="57C6C092" w:tentative="1">
      <w:start w:val="1"/>
      <w:numFmt w:val="bullet"/>
      <w:lvlText w:val=""/>
      <w:lvlJc w:val="left"/>
      <w:pPr>
        <w:tabs>
          <w:tab w:val="num" w:pos="3960"/>
        </w:tabs>
        <w:ind w:left="3960" w:hanging="360"/>
      </w:pPr>
      <w:rPr>
        <w:rFonts w:ascii="Symbol" w:hAnsi="Symbol" w:hint="default"/>
      </w:rPr>
    </w:lvl>
    <w:lvl w:ilvl="4" w:tplc="5AEEB2AE" w:tentative="1">
      <w:start w:val="1"/>
      <w:numFmt w:val="bullet"/>
      <w:lvlText w:val=""/>
      <w:lvlJc w:val="left"/>
      <w:pPr>
        <w:tabs>
          <w:tab w:val="num" w:pos="4680"/>
        </w:tabs>
        <w:ind w:left="4680" w:hanging="360"/>
      </w:pPr>
      <w:rPr>
        <w:rFonts w:ascii="Symbol" w:hAnsi="Symbol" w:hint="default"/>
      </w:rPr>
    </w:lvl>
    <w:lvl w:ilvl="5" w:tplc="290AC7CC" w:tentative="1">
      <w:start w:val="1"/>
      <w:numFmt w:val="bullet"/>
      <w:lvlText w:val=""/>
      <w:lvlJc w:val="left"/>
      <w:pPr>
        <w:tabs>
          <w:tab w:val="num" w:pos="5400"/>
        </w:tabs>
        <w:ind w:left="5400" w:hanging="360"/>
      </w:pPr>
      <w:rPr>
        <w:rFonts w:ascii="Symbol" w:hAnsi="Symbol" w:hint="default"/>
      </w:rPr>
    </w:lvl>
    <w:lvl w:ilvl="6" w:tplc="77440726" w:tentative="1">
      <w:start w:val="1"/>
      <w:numFmt w:val="bullet"/>
      <w:lvlText w:val=""/>
      <w:lvlJc w:val="left"/>
      <w:pPr>
        <w:tabs>
          <w:tab w:val="num" w:pos="6120"/>
        </w:tabs>
        <w:ind w:left="6120" w:hanging="360"/>
      </w:pPr>
      <w:rPr>
        <w:rFonts w:ascii="Symbol" w:hAnsi="Symbol" w:hint="default"/>
      </w:rPr>
    </w:lvl>
    <w:lvl w:ilvl="7" w:tplc="A3B2724C" w:tentative="1">
      <w:start w:val="1"/>
      <w:numFmt w:val="bullet"/>
      <w:lvlText w:val=""/>
      <w:lvlJc w:val="left"/>
      <w:pPr>
        <w:tabs>
          <w:tab w:val="num" w:pos="6840"/>
        </w:tabs>
        <w:ind w:left="6840" w:hanging="360"/>
      </w:pPr>
      <w:rPr>
        <w:rFonts w:ascii="Symbol" w:hAnsi="Symbol" w:hint="default"/>
      </w:rPr>
    </w:lvl>
    <w:lvl w:ilvl="8" w:tplc="3600FAA8" w:tentative="1">
      <w:start w:val="1"/>
      <w:numFmt w:val="bullet"/>
      <w:lvlText w:val=""/>
      <w:lvlJc w:val="left"/>
      <w:pPr>
        <w:tabs>
          <w:tab w:val="num" w:pos="7560"/>
        </w:tabs>
        <w:ind w:left="7560" w:hanging="360"/>
      </w:pPr>
      <w:rPr>
        <w:rFonts w:ascii="Symbol" w:hAnsi="Symbol" w:hint="default"/>
      </w:rPr>
    </w:lvl>
  </w:abstractNum>
  <w:abstractNum w:abstractNumId="384">
    <w:nsid w:val="63C11C89"/>
    <w:multiLevelType w:val="hybridMultilevel"/>
    <w:tmpl w:val="49A6B566"/>
    <w:lvl w:ilvl="0" w:tplc="0409000F">
      <w:start w:val="1"/>
      <w:numFmt w:val="decimal"/>
      <w:lvlText w:val="%1."/>
      <w:lvlJc w:val="left"/>
      <w:pPr>
        <w:ind w:left="360" w:hanging="360"/>
      </w:pPr>
    </w:lvl>
    <w:lvl w:ilvl="1" w:tplc="04090019">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385">
    <w:nsid w:val="63F75263"/>
    <w:multiLevelType w:val="hybridMultilevel"/>
    <w:tmpl w:val="6C72CD02"/>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6">
    <w:nsid w:val="642A76D2"/>
    <w:multiLevelType w:val="hybridMultilevel"/>
    <w:tmpl w:val="D272012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7">
    <w:nsid w:val="64C06ABF"/>
    <w:multiLevelType w:val="hybridMultilevel"/>
    <w:tmpl w:val="949C9C1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8">
    <w:nsid w:val="65233670"/>
    <w:multiLevelType w:val="hybridMultilevel"/>
    <w:tmpl w:val="CA2C72D0"/>
    <w:lvl w:ilvl="0" w:tplc="855ED4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9">
    <w:nsid w:val="65275A69"/>
    <w:multiLevelType w:val="hybridMultilevel"/>
    <w:tmpl w:val="9F504AF6"/>
    <w:lvl w:ilvl="0" w:tplc="0DFA8B00">
      <w:start w:val="1"/>
      <w:numFmt w:val="decimal"/>
      <w:lvlText w:val="%1."/>
      <w:lvlJc w:val="left"/>
      <w:pPr>
        <w:ind w:left="360" w:hanging="360"/>
      </w:pPr>
      <w:rPr>
        <w:rFonts w:ascii="Arial" w:eastAsiaTheme="minorEastAsia" w:hAnsi="Arial" w:cs="Arial"/>
        <w:b w:val="0"/>
        <w:i w:val="0"/>
        <w:noProof w:val="0"/>
        <w:sz w:val="22"/>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0">
    <w:nsid w:val="658C6A43"/>
    <w:multiLevelType w:val="hybridMultilevel"/>
    <w:tmpl w:val="8556DDD2"/>
    <w:lvl w:ilvl="0" w:tplc="32BE3480">
      <w:start w:val="1"/>
      <w:numFmt w:val="low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91">
    <w:nsid w:val="65907F7D"/>
    <w:multiLevelType w:val="hybridMultilevel"/>
    <w:tmpl w:val="B17A2EB4"/>
    <w:lvl w:ilvl="0" w:tplc="4E7C3CA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2">
    <w:nsid w:val="65B05AE6"/>
    <w:multiLevelType w:val="hybridMultilevel"/>
    <w:tmpl w:val="B3D6A4A0"/>
    <w:lvl w:ilvl="0" w:tplc="D5D0492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3">
    <w:nsid w:val="662E4394"/>
    <w:multiLevelType w:val="hybridMultilevel"/>
    <w:tmpl w:val="D646D7F8"/>
    <w:lvl w:ilvl="0" w:tplc="BC86DD3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4">
    <w:nsid w:val="66D37628"/>
    <w:multiLevelType w:val="hybridMultilevel"/>
    <w:tmpl w:val="ECC86B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5">
    <w:nsid w:val="66D41C96"/>
    <w:multiLevelType w:val="hybridMultilevel"/>
    <w:tmpl w:val="CF186DE8"/>
    <w:lvl w:ilvl="0" w:tplc="AA5AB94C">
      <w:start w:val="100"/>
      <w:numFmt w:val="bullet"/>
      <w:lvlText w:val=""/>
      <w:lvlJc w:val="left"/>
      <w:pPr>
        <w:ind w:left="1350" w:hanging="360"/>
      </w:pPr>
      <w:rPr>
        <w:rFonts w:ascii="Wingdings" w:eastAsiaTheme="minorEastAsia" w:hAnsi="Wingdings" w:cstheme="minorBidi" w:hint="default"/>
        <w:vertAlign w:val="baseline"/>
      </w:rPr>
    </w:lvl>
    <w:lvl w:ilvl="1" w:tplc="C96CDD8E">
      <w:start w:val="1"/>
      <w:numFmt w:val="bullet"/>
      <w:lvlText w:val="o"/>
      <w:lvlJc w:val="left"/>
      <w:pPr>
        <w:ind w:left="2520" w:hanging="360"/>
      </w:pPr>
      <w:rPr>
        <w:rFonts w:ascii="Courier New" w:hAnsi="Courier New" w:cs="Courier New" w:hint="default"/>
        <w:vertAlign w:val="baseline"/>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6">
    <w:nsid w:val="66F35010"/>
    <w:multiLevelType w:val="hybridMultilevel"/>
    <w:tmpl w:val="3CFA94C4"/>
    <w:lvl w:ilvl="0" w:tplc="95CC3088">
      <w:start w:val="22"/>
      <w:numFmt w:val="decimal"/>
      <w:lvlText w:val="%1."/>
      <w:lvlJc w:val="left"/>
      <w:pPr>
        <w:ind w:left="36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7">
    <w:nsid w:val="673244D4"/>
    <w:multiLevelType w:val="hybridMultilevel"/>
    <w:tmpl w:val="6100BF2C"/>
    <w:lvl w:ilvl="0" w:tplc="92AC4B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8">
    <w:nsid w:val="679165CC"/>
    <w:multiLevelType w:val="hybridMultilevel"/>
    <w:tmpl w:val="3214716E"/>
    <w:lvl w:ilvl="0" w:tplc="D5384374">
      <w:start w:val="256"/>
      <w:numFmt w:val="bullet"/>
      <w:lvlText w:val=""/>
      <w:lvlJc w:val="left"/>
      <w:pPr>
        <w:ind w:left="720" w:hanging="360"/>
      </w:pPr>
      <w:rPr>
        <w:rFonts w:ascii="Wingdings" w:eastAsiaTheme="minorHAnsi" w:hAnsi="Wingdings"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9">
    <w:nsid w:val="67A86594"/>
    <w:multiLevelType w:val="hybridMultilevel"/>
    <w:tmpl w:val="E8580046"/>
    <w:lvl w:ilvl="0" w:tplc="073E10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0">
    <w:nsid w:val="67CD6E9C"/>
    <w:multiLevelType w:val="hybridMultilevel"/>
    <w:tmpl w:val="9FE486A8"/>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1">
    <w:nsid w:val="67E04D4A"/>
    <w:multiLevelType w:val="hybridMultilevel"/>
    <w:tmpl w:val="06066C4C"/>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2">
    <w:nsid w:val="683D2978"/>
    <w:multiLevelType w:val="hybridMultilevel"/>
    <w:tmpl w:val="1C0EC4BC"/>
    <w:lvl w:ilvl="0" w:tplc="50A08D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3">
    <w:nsid w:val="69373473"/>
    <w:multiLevelType w:val="hybridMultilevel"/>
    <w:tmpl w:val="083C62C0"/>
    <w:lvl w:ilvl="0" w:tplc="37FC259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4">
    <w:nsid w:val="6A0A5B94"/>
    <w:multiLevelType w:val="hybridMultilevel"/>
    <w:tmpl w:val="5C70889A"/>
    <w:lvl w:ilvl="0" w:tplc="F246F0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5">
    <w:nsid w:val="6AAC0EED"/>
    <w:multiLevelType w:val="hybridMultilevel"/>
    <w:tmpl w:val="D2A0E8CC"/>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6">
    <w:nsid w:val="6ADD7D85"/>
    <w:multiLevelType w:val="hybridMultilevel"/>
    <w:tmpl w:val="46EE8CFC"/>
    <w:lvl w:ilvl="0" w:tplc="C11A776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7">
    <w:nsid w:val="6AFA41CC"/>
    <w:multiLevelType w:val="hybridMultilevel"/>
    <w:tmpl w:val="9456306C"/>
    <w:lvl w:ilvl="0" w:tplc="443875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8">
    <w:nsid w:val="6B0141BD"/>
    <w:multiLevelType w:val="hybridMultilevel"/>
    <w:tmpl w:val="64E6215E"/>
    <w:lvl w:ilvl="0" w:tplc="74F0B62A">
      <w:start w:val="1"/>
      <w:numFmt w:val="lowerLetter"/>
      <w:lvlText w:val="(%1)"/>
      <w:lvlJc w:val="left"/>
      <w:pPr>
        <w:ind w:left="810" w:hanging="360"/>
      </w:pPr>
      <w:rPr>
        <w:rFonts w:ascii="Arial" w:eastAsiaTheme="minorEastAsia" w:hAnsi="Arial" w:cs="Arial"/>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9">
    <w:nsid w:val="6B3D4953"/>
    <w:multiLevelType w:val="hybridMultilevel"/>
    <w:tmpl w:val="AFD2B0D6"/>
    <w:lvl w:ilvl="0" w:tplc="E82C62C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0">
    <w:nsid w:val="6B685044"/>
    <w:multiLevelType w:val="hybridMultilevel"/>
    <w:tmpl w:val="1930CB7E"/>
    <w:lvl w:ilvl="0" w:tplc="E8CA204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1">
    <w:nsid w:val="6B7A7E94"/>
    <w:multiLevelType w:val="hybridMultilevel"/>
    <w:tmpl w:val="0EFAE072"/>
    <w:lvl w:ilvl="0" w:tplc="6DBE7C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2">
    <w:nsid w:val="6C2765EC"/>
    <w:multiLevelType w:val="hybridMultilevel"/>
    <w:tmpl w:val="B52CC5A2"/>
    <w:lvl w:ilvl="0" w:tplc="520AAA74">
      <w:start w:val="1"/>
      <w:numFmt w:val="lowerLetter"/>
      <w:lvlText w:val="%1)"/>
      <w:lvlJc w:val="left"/>
      <w:pPr>
        <w:ind w:left="720" w:hanging="360"/>
      </w:pPr>
      <w:rPr>
        <w:color w:val="auto"/>
        <w:sz w:val="22"/>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3">
    <w:nsid w:val="6C496A54"/>
    <w:multiLevelType w:val="hybridMultilevel"/>
    <w:tmpl w:val="562AEC6E"/>
    <w:lvl w:ilvl="0" w:tplc="0B561DE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4">
    <w:nsid w:val="6C722BBD"/>
    <w:multiLevelType w:val="hybridMultilevel"/>
    <w:tmpl w:val="790898B0"/>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15">
    <w:nsid w:val="6C816430"/>
    <w:multiLevelType w:val="hybridMultilevel"/>
    <w:tmpl w:val="FB580994"/>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6">
    <w:nsid w:val="6C972EAC"/>
    <w:multiLevelType w:val="hybridMultilevel"/>
    <w:tmpl w:val="4314D3AE"/>
    <w:lvl w:ilvl="0" w:tplc="6164970C">
      <w:start w:val="4"/>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7">
    <w:nsid w:val="6CA82908"/>
    <w:multiLevelType w:val="hybridMultilevel"/>
    <w:tmpl w:val="09F09FCC"/>
    <w:lvl w:ilvl="0" w:tplc="A89CFD6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8">
    <w:nsid w:val="6CB64C03"/>
    <w:multiLevelType w:val="hybridMultilevel"/>
    <w:tmpl w:val="F1CE1986"/>
    <w:lvl w:ilvl="0" w:tplc="B2EC94B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9">
    <w:nsid w:val="6CD151F5"/>
    <w:multiLevelType w:val="hybridMultilevel"/>
    <w:tmpl w:val="83D02F74"/>
    <w:lvl w:ilvl="0" w:tplc="16D6586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0">
    <w:nsid w:val="6D385AA5"/>
    <w:multiLevelType w:val="hybridMultilevel"/>
    <w:tmpl w:val="AC6C4754"/>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1">
    <w:nsid w:val="6D675E28"/>
    <w:multiLevelType w:val="hybridMultilevel"/>
    <w:tmpl w:val="87C4DD6E"/>
    <w:lvl w:ilvl="0" w:tplc="57B6474A">
      <w:start w:val="1"/>
      <w:numFmt w:val="lowerLetter"/>
      <w:lvlText w:val="(%1)."/>
      <w:lvlJc w:val="left"/>
      <w:pPr>
        <w:ind w:left="762" w:hanging="360"/>
      </w:pPr>
      <w:rPr>
        <w:rFonts w:hint="default"/>
      </w:rPr>
    </w:lvl>
    <w:lvl w:ilvl="1" w:tplc="04090019" w:tentative="1">
      <w:start w:val="1"/>
      <w:numFmt w:val="lowerLetter"/>
      <w:lvlText w:val="%2."/>
      <w:lvlJc w:val="left"/>
      <w:pPr>
        <w:ind w:left="1482" w:hanging="360"/>
      </w:pPr>
    </w:lvl>
    <w:lvl w:ilvl="2" w:tplc="0409001B" w:tentative="1">
      <w:start w:val="1"/>
      <w:numFmt w:val="lowerRoman"/>
      <w:lvlText w:val="%3."/>
      <w:lvlJc w:val="right"/>
      <w:pPr>
        <w:ind w:left="2202" w:hanging="180"/>
      </w:pPr>
    </w:lvl>
    <w:lvl w:ilvl="3" w:tplc="0409000F" w:tentative="1">
      <w:start w:val="1"/>
      <w:numFmt w:val="decimal"/>
      <w:lvlText w:val="%4."/>
      <w:lvlJc w:val="left"/>
      <w:pPr>
        <w:ind w:left="2922" w:hanging="360"/>
      </w:pPr>
    </w:lvl>
    <w:lvl w:ilvl="4" w:tplc="04090019" w:tentative="1">
      <w:start w:val="1"/>
      <w:numFmt w:val="lowerLetter"/>
      <w:lvlText w:val="%5."/>
      <w:lvlJc w:val="left"/>
      <w:pPr>
        <w:ind w:left="3642" w:hanging="360"/>
      </w:pPr>
    </w:lvl>
    <w:lvl w:ilvl="5" w:tplc="0409001B" w:tentative="1">
      <w:start w:val="1"/>
      <w:numFmt w:val="lowerRoman"/>
      <w:lvlText w:val="%6."/>
      <w:lvlJc w:val="right"/>
      <w:pPr>
        <w:ind w:left="4362" w:hanging="180"/>
      </w:pPr>
    </w:lvl>
    <w:lvl w:ilvl="6" w:tplc="0409000F" w:tentative="1">
      <w:start w:val="1"/>
      <w:numFmt w:val="decimal"/>
      <w:lvlText w:val="%7."/>
      <w:lvlJc w:val="left"/>
      <w:pPr>
        <w:ind w:left="5082" w:hanging="360"/>
      </w:pPr>
    </w:lvl>
    <w:lvl w:ilvl="7" w:tplc="04090019" w:tentative="1">
      <w:start w:val="1"/>
      <w:numFmt w:val="lowerLetter"/>
      <w:lvlText w:val="%8."/>
      <w:lvlJc w:val="left"/>
      <w:pPr>
        <w:ind w:left="5802" w:hanging="360"/>
      </w:pPr>
    </w:lvl>
    <w:lvl w:ilvl="8" w:tplc="0409001B" w:tentative="1">
      <w:start w:val="1"/>
      <w:numFmt w:val="lowerRoman"/>
      <w:lvlText w:val="%9."/>
      <w:lvlJc w:val="right"/>
      <w:pPr>
        <w:ind w:left="6522" w:hanging="180"/>
      </w:pPr>
    </w:lvl>
  </w:abstractNum>
  <w:abstractNum w:abstractNumId="422">
    <w:nsid w:val="6E6F6B77"/>
    <w:multiLevelType w:val="hybridMultilevel"/>
    <w:tmpl w:val="BB4AA9D6"/>
    <w:lvl w:ilvl="0" w:tplc="48B478E0">
      <w:start w:val="1"/>
      <w:numFmt w:val="decimal"/>
      <w:lvlText w:val="%1"/>
      <w:lvlJc w:val="left"/>
      <w:pPr>
        <w:ind w:left="390" w:hanging="360"/>
      </w:pPr>
      <w:rPr>
        <w:rFonts w:eastAsiaTheme="minorEastAsia" w:cstheme="minorBidi"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423">
    <w:nsid w:val="6EB724A8"/>
    <w:multiLevelType w:val="hybridMultilevel"/>
    <w:tmpl w:val="15745AFA"/>
    <w:lvl w:ilvl="0" w:tplc="8164781E">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4">
    <w:nsid w:val="6F9F68D6"/>
    <w:multiLevelType w:val="hybridMultilevel"/>
    <w:tmpl w:val="210082C0"/>
    <w:lvl w:ilvl="0" w:tplc="F59AAD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5">
    <w:nsid w:val="705D5CF6"/>
    <w:multiLevelType w:val="hybridMultilevel"/>
    <w:tmpl w:val="7CD475AA"/>
    <w:lvl w:ilvl="0" w:tplc="9E767FCA">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6">
    <w:nsid w:val="71E7698A"/>
    <w:multiLevelType w:val="hybridMultilevel"/>
    <w:tmpl w:val="66D4492C"/>
    <w:lvl w:ilvl="0" w:tplc="74F0B62A">
      <w:start w:val="1"/>
      <w:numFmt w:val="lowerLetter"/>
      <w:lvlText w:val="(%1)"/>
      <w:lvlJc w:val="left"/>
      <w:pPr>
        <w:ind w:left="720" w:hanging="360"/>
      </w:pPr>
      <w:rPr>
        <w:rFonts w:ascii="Arial" w:eastAsiaTheme="minorEastAsia" w:hAnsi="Arial" w:cs="Arial"/>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7">
    <w:nsid w:val="721F4EAD"/>
    <w:multiLevelType w:val="hybridMultilevel"/>
    <w:tmpl w:val="2B6C332E"/>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8">
    <w:nsid w:val="723F3091"/>
    <w:multiLevelType w:val="hybridMultilevel"/>
    <w:tmpl w:val="2974A1BE"/>
    <w:lvl w:ilvl="0" w:tplc="A99A14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9">
    <w:nsid w:val="736C4587"/>
    <w:multiLevelType w:val="hybridMultilevel"/>
    <w:tmpl w:val="6AC0E92A"/>
    <w:lvl w:ilvl="0" w:tplc="354857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0">
    <w:nsid w:val="73944E87"/>
    <w:multiLevelType w:val="hybridMultilevel"/>
    <w:tmpl w:val="139248F8"/>
    <w:lvl w:ilvl="0" w:tplc="E9505A16">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1">
    <w:nsid w:val="73DC095E"/>
    <w:multiLevelType w:val="hybridMultilevel"/>
    <w:tmpl w:val="5AF00ADE"/>
    <w:lvl w:ilvl="0" w:tplc="E884BD50">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2">
    <w:nsid w:val="743318DF"/>
    <w:multiLevelType w:val="hybridMultilevel"/>
    <w:tmpl w:val="116A80B6"/>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3">
    <w:nsid w:val="749A1244"/>
    <w:multiLevelType w:val="hybridMultilevel"/>
    <w:tmpl w:val="E4E8222C"/>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4">
    <w:nsid w:val="74E36A5C"/>
    <w:multiLevelType w:val="hybridMultilevel"/>
    <w:tmpl w:val="CF72E68A"/>
    <w:lvl w:ilvl="0" w:tplc="F0BCF9E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5">
    <w:nsid w:val="74F36DA6"/>
    <w:multiLevelType w:val="hybridMultilevel"/>
    <w:tmpl w:val="A9D25FC4"/>
    <w:lvl w:ilvl="0" w:tplc="0B227ADE">
      <w:start w:val="1"/>
      <w:numFmt w:val="lowerLetter"/>
      <w:lvlText w:val="(%1)"/>
      <w:lvlJc w:val="left"/>
      <w:pPr>
        <w:ind w:left="360" w:hanging="360"/>
      </w:pPr>
      <w:rPr>
        <w:rFonts w:eastAsiaTheme="minorEastAsia" w:hint="default"/>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6">
    <w:nsid w:val="751D198C"/>
    <w:multiLevelType w:val="hybridMultilevel"/>
    <w:tmpl w:val="013A5AE8"/>
    <w:lvl w:ilvl="0" w:tplc="F9524C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7">
    <w:nsid w:val="75FA41F9"/>
    <w:multiLevelType w:val="hybridMultilevel"/>
    <w:tmpl w:val="61E4CFEC"/>
    <w:lvl w:ilvl="0" w:tplc="C69E392A">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8">
    <w:nsid w:val="75FD46E3"/>
    <w:multiLevelType w:val="hybridMultilevel"/>
    <w:tmpl w:val="8736BB9A"/>
    <w:lvl w:ilvl="0" w:tplc="1892F07C">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9">
    <w:nsid w:val="76DF1688"/>
    <w:multiLevelType w:val="hybridMultilevel"/>
    <w:tmpl w:val="1D9C735E"/>
    <w:lvl w:ilvl="0" w:tplc="57B647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0">
    <w:nsid w:val="76FB5583"/>
    <w:multiLevelType w:val="hybridMultilevel"/>
    <w:tmpl w:val="F8C663EA"/>
    <w:lvl w:ilvl="0" w:tplc="12A49F2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1">
    <w:nsid w:val="771E06E7"/>
    <w:multiLevelType w:val="hybridMultilevel"/>
    <w:tmpl w:val="1882A716"/>
    <w:lvl w:ilvl="0" w:tplc="847A9CA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42">
    <w:nsid w:val="775E1956"/>
    <w:multiLevelType w:val="hybridMultilevel"/>
    <w:tmpl w:val="95266AA8"/>
    <w:lvl w:ilvl="0" w:tplc="3F60CAC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3">
    <w:nsid w:val="78286CD3"/>
    <w:multiLevelType w:val="hybridMultilevel"/>
    <w:tmpl w:val="A976B720"/>
    <w:lvl w:ilvl="0" w:tplc="1A42A48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4">
    <w:nsid w:val="78494EAC"/>
    <w:multiLevelType w:val="hybridMultilevel"/>
    <w:tmpl w:val="E7461CA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5">
    <w:nsid w:val="788268A0"/>
    <w:multiLevelType w:val="hybridMultilevel"/>
    <w:tmpl w:val="554499C8"/>
    <w:lvl w:ilvl="0" w:tplc="E3F85514">
      <w:start w:val="1"/>
      <w:numFmt w:val="lowerLetter"/>
      <w:lvlText w:val="%1)"/>
      <w:lvlJc w:val="left"/>
      <w:pPr>
        <w:ind w:left="720" w:hanging="360"/>
      </w:pPr>
      <w:rPr>
        <w:b w:val="0"/>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6">
    <w:nsid w:val="7897158F"/>
    <w:multiLevelType w:val="hybridMultilevel"/>
    <w:tmpl w:val="4664006E"/>
    <w:lvl w:ilvl="0" w:tplc="C9A66280">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7">
    <w:nsid w:val="78AB05FA"/>
    <w:multiLevelType w:val="hybridMultilevel"/>
    <w:tmpl w:val="87904778"/>
    <w:lvl w:ilvl="0" w:tplc="171A9E2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8">
    <w:nsid w:val="78CE4358"/>
    <w:multiLevelType w:val="hybridMultilevel"/>
    <w:tmpl w:val="AB7C256C"/>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9">
    <w:nsid w:val="78DF5392"/>
    <w:multiLevelType w:val="hybridMultilevel"/>
    <w:tmpl w:val="A04CEBBA"/>
    <w:lvl w:ilvl="0" w:tplc="E892A92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0">
    <w:nsid w:val="79022371"/>
    <w:multiLevelType w:val="hybridMultilevel"/>
    <w:tmpl w:val="F2C61FE0"/>
    <w:lvl w:ilvl="0" w:tplc="36A013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1">
    <w:nsid w:val="79062264"/>
    <w:multiLevelType w:val="hybridMultilevel"/>
    <w:tmpl w:val="B0961460"/>
    <w:lvl w:ilvl="0" w:tplc="20D8864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2">
    <w:nsid w:val="79190984"/>
    <w:multiLevelType w:val="hybridMultilevel"/>
    <w:tmpl w:val="9E98D2C4"/>
    <w:lvl w:ilvl="0" w:tplc="56349C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3">
    <w:nsid w:val="795D3E5D"/>
    <w:multiLevelType w:val="hybridMultilevel"/>
    <w:tmpl w:val="4D8C5DF0"/>
    <w:lvl w:ilvl="0" w:tplc="4C2A4F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4">
    <w:nsid w:val="79684E38"/>
    <w:multiLevelType w:val="hybridMultilevel"/>
    <w:tmpl w:val="041288E0"/>
    <w:lvl w:ilvl="0" w:tplc="63341CA4">
      <w:start w:val="1"/>
      <w:numFmt w:val="lowerLetter"/>
      <w:lvlText w:val="%1)"/>
      <w:lvlJc w:val="left"/>
      <w:pPr>
        <w:ind w:left="1800" w:hanging="360"/>
      </w:pPr>
      <w:rPr>
        <w:vertAlign w:val="baseli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55">
    <w:nsid w:val="79B97878"/>
    <w:multiLevelType w:val="hybridMultilevel"/>
    <w:tmpl w:val="1D0C9D94"/>
    <w:lvl w:ilvl="0" w:tplc="9D8C7F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6">
    <w:nsid w:val="79DE0C80"/>
    <w:multiLevelType w:val="hybridMultilevel"/>
    <w:tmpl w:val="68E0CE1E"/>
    <w:lvl w:ilvl="0" w:tplc="67769D7E">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7">
    <w:nsid w:val="7A3C12BF"/>
    <w:multiLevelType w:val="hybridMultilevel"/>
    <w:tmpl w:val="8BF48060"/>
    <w:lvl w:ilvl="0" w:tplc="3ED494A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8">
    <w:nsid w:val="7A445481"/>
    <w:multiLevelType w:val="hybridMultilevel"/>
    <w:tmpl w:val="387EA944"/>
    <w:lvl w:ilvl="0" w:tplc="38C083D4">
      <w:start w:val="1"/>
      <w:numFmt w:val="bullet"/>
      <w:lvlText w:val=""/>
      <w:lvlPicBulletId w:val="1"/>
      <w:lvlJc w:val="left"/>
      <w:pPr>
        <w:tabs>
          <w:tab w:val="num" w:pos="1800"/>
        </w:tabs>
        <w:ind w:left="1800" w:hanging="360"/>
      </w:pPr>
      <w:rPr>
        <w:rFonts w:ascii="Symbol" w:hAnsi="Symbol" w:hint="default"/>
      </w:rPr>
    </w:lvl>
    <w:lvl w:ilvl="1" w:tplc="F438AD32" w:tentative="1">
      <w:start w:val="1"/>
      <w:numFmt w:val="bullet"/>
      <w:lvlText w:val=""/>
      <w:lvlJc w:val="left"/>
      <w:pPr>
        <w:tabs>
          <w:tab w:val="num" w:pos="2520"/>
        </w:tabs>
        <w:ind w:left="2520" w:hanging="360"/>
      </w:pPr>
      <w:rPr>
        <w:rFonts w:ascii="Symbol" w:hAnsi="Symbol" w:hint="default"/>
      </w:rPr>
    </w:lvl>
    <w:lvl w:ilvl="2" w:tplc="F0DA9A80" w:tentative="1">
      <w:start w:val="1"/>
      <w:numFmt w:val="bullet"/>
      <w:lvlText w:val=""/>
      <w:lvlJc w:val="left"/>
      <w:pPr>
        <w:tabs>
          <w:tab w:val="num" w:pos="3240"/>
        </w:tabs>
        <w:ind w:left="3240" w:hanging="360"/>
      </w:pPr>
      <w:rPr>
        <w:rFonts w:ascii="Symbol" w:hAnsi="Symbol" w:hint="default"/>
      </w:rPr>
    </w:lvl>
    <w:lvl w:ilvl="3" w:tplc="B792E89E" w:tentative="1">
      <w:start w:val="1"/>
      <w:numFmt w:val="bullet"/>
      <w:lvlText w:val=""/>
      <w:lvlJc w:val="left"/>
      <w:pPr>
        <w:tabs>
          <w:tab w:val="num" w:pos="3960"/>
        </w:tabs>
        <w:ind w:left="3960" w:hanging="360"/>
      </w:pPr>
      <w:rPr>
        <w:rFonts w:ascii="Symbol" w:hAnsi="Symbol" w:hint="default"/>
      </w:rPr>
    </w:lvl>
    <w:lvl w:ilvl="4" w:tplc="80EE9BEE" w:tentative="1">
      <w:start w:val="1"/>
      <w:numFmt w:val="bullet"/>
      <w:lvlText w:val=""/>
      <w:lvlJc w:val="left"/>
      <w:pPr>
        <w:tabs>
          <w:tab w:val="num" w:pos="4680"/>
        </w:tabs>
        <w:ind w:left="4680" w:hanging="360"/>
      </w:pPr>
      <w:rPr>
        <w:rFonts w:ascii="Symbol" w:hAnsi="Symbol" w:hint="default"/>
      </w:rPr>
    </w:lvl>
    <w:lvl w:ilvl="5" w:tplc="6A8AC21C" w:tentative="1">
      <w:start w:val="1"/>
      <w:numFmt w:val="bullet"/>
      <w:lvlText w:val=""/>
      <w:lvlJc w:val="left"/>
      <w:pPr>
        <w:tabs>
          <w:tab w:val="num" w:pos="5400"/>
        </w:tabs>
        <w:ind w:left="5400" w:hanging="360"/>
      </w:pPr>
      <w:rPr>
        <w:rFonts w:ascii="Symbol" w:hAnsi="Symbol" w:hint="default"/>
      </w:rPr>
    </w:lvl>
    <w:lvl w:ilvl="6" w:tplc="4C526A50" w:tentative="1">
      <w:start w:val="1"/>
      <w:numFmt w:val="bullet"/>
      <w:lvlText w:val=""/>
      <w:lvlJc w:val="left"/>
      <w:pPr>
        <w:tabs>
          <w:tab w:val="num" w:pos="6120"/>
        </w:tabs>
        <w:ind w:left="6120" w:hanging="360"/>
      </w:pPr>
      <w:rPr>
        <w:rFonts w:ascii="Symbol" w:hAnsi="Symbol" w:hint="default"/>
      </w:rPr>
    </w:lvl>
    <w:lvl w:ilvl="7" w:tplc="19E8605C" w:tentative="1">
      <w:start w:val="1"/>
      <w:numFmt w:val="bullet"/>
      <w:lvlText w:val=""/>
      <w:lvlJc w:val="left"/>
      <w:pPr>
        <w:tabs>
          <w:tab w:val="num" w:pos="6840"/>
        </w:tabs>
        <w:ind w:left="6840" w:hanging="360"/>
      </w:pPr>
      <w:rPr>
        <w:rFonts w:ascii="Symbol" w:hAnsi="Symbol" w:hint="default"/>
      </w:rPr>
    </w:lvl>
    <w:lvl w:ilvl="8" w:tplc="28E8D0AC" w:tentative="1">
      <w:start w:val="1"/>
      <w:numFmt w:val="bullet"/>
      <w:lvlText w:val=""/>
      <w:lvlJc w:val="left"/>
      <w:pPr>
        <w:tabs>
          <w:tab w:val="num" w:pos="7560"/>
        </w:tabs>
        <w:ind w:left="7560" w:hanging="360"/>
      </w:pPr>
      <w:rPr>
        <w:rFonts w:ascii="Symbol" w:hAnsi="Symbol" w:hint="default"/>
      </w:rPr>
    </w:lvl>
  </w:abstractNum>
  <w:abstractNum w:abstractNumId="459">
    <w:nsid w:val="7A7B1C95"/>
    <w:multiLevelType w:val="hybridMultilevel"/>
    <w:tmpl w:val="73061C58"/>
    <w:lvl w:ilvl="0" w:tplc="440E5BC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0">
    <w:nsid w:val="7A960F9B"/>
    <w:multiLevelType w:val="hybridMultilevel"/>
    <w:tmpl w:val="1B4C8000"/>
    <w:lvl w:ilvl="0" w:tplc="83A4A8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1">
    <w:nsid w:val="7AB07571"/>
    <w:multiLevelType w:val="hybridMultilevel"/>
    <w:tmpl w:val="29BA25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2">
    <w:nsid w:val="7B745DC0"/>
    <w:multiLevelType w:val="hybridMultilevel"/>
    <w:tmpl w:val="F1A8666E"/>
    <w:lvl w:ilvl="0" w:tplc="A99A14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3">
    <w:nsid w:val="7C17500B"/>
    <w:multiLevelType w:val="hybridMultilevel"/>
    <w:tmpl w:val="53429CA8"/>
    <w:lvl w:ilvl="0" w:tplc="A27289DA">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64">
    <w:nsid w:val="7C6172F6"/>
    <w:multiLevelType w:val="hybridMultilevel"/>
    <w:tmpl w:val="4CB41B58"/>
    <w:lvl w:ilvl="0" w:tplc="0D1671B2">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5">
    <w:nsid w:val="7C800C8B"/>
    <w:multiLevelType w:val="hybridMultilevel"/>
    <w:tmpl w:val="CA7ED818"/>
    <w:lvl w:ilvl="0" w:tplc="18E437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6">
    <w:nsid w:val="7CD959B1"/>
    <w:multiLevelType w:val="hybridMultilevel"/>
    <w:tmpl w:val="6EA04800"/>
    <w:lvl w:ilvl="0" w:tplc="76040D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7">
    <w:nsid w:val="7CF757BE"/>
    <w:multiLevelType w:val="hybridMultilevel"/>
    <w:tmpl w:val="D9948D02"/>
    <w:lvl w:ilvl="0" w:tplc="54D27220">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8">
    <w:nsid w:val="7D4E6028"/>
    <w:multiLevelType w:val="hybridMultilevel"/>
    <w:tmpl w:val="4FACEA64"/>
    <w:lvl w:ilvl="0" w:tplc="A9326D5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9">
    <w:nsid w:val="7D6E42E0"/>
    <w:multiLevelType w:val="hybridMultilevel"/>
    <w:tmpl w:val="B3C0710E"/>
    <w:lvl w:ilvl="0" w:tplc="B934ADB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0">
    <w:nsid w:val="7DE03B4F"/>
    <w:multiLevelType w:val="hybridMultilevel"/>
    <w:tmpl w:val="23144374"/>
    <w:lvl w:ilvl="0" w:tplc="4D02B232">
      <w:start w:val="1"/>
      <w:numFmt w:val="bullet"/>
      <w:lvlText w:val=""/>
      <w:lvlPicBulletId w:val="1"/>
      <w:lvlJc w:val="left"/>
      <w:pPr>
        <w:tabs>
          <w:tab w:val="num" w:pos="1800"/>
        </w:tabs>
        <w:ind w:left="1800" w:hanging="360"/>
      </w:pPr>
      <w:rPr>
        <w:rFonts w:ascii="Symbol" w:hAnsi="Symbol" w:hint="default"/>
      </w:rPr>
    </w:lvl>
    <w:lvl w:ilvl="1" w:tplc="AA842568" w:tentative="1">
      <w:start w:val="1"/>
      <w:numFmt w:val="bullet"/>
      <w:lvlText w:val=""/>
      <w:lvlJc w:val="left"/>
      <w:pPr>
        <w:tabs>
          <w:tab w:val="num" w:pos="2520"/>
        </w:tabs>
        <w:ind w:left="2520" w:hanging="360"/>
      </w:pPr>
      <w:rPr>
        <w:rFonts w:ascii="Symbol" w:hAnsi="Symbol" w:hint="default"/>
      </w:rPr>
    </w:lvl>
    <w:lvl w:ilvl="2" w:tplc="5928D776" w:tentative="1">
      <w:start w:val="1"/>
      <w:numFmt w:val="bullet"/>
      <w:lvlText w:val=""/>
      <w:lvlJc w:val="left"/>
      <w:pPr>
        <w:tabs>
          <w:tab w:val="num" w:pos="3240"/>
        </w:tabs>
        <w:ind w:left="3240" w:hanging="360"/>
      </w:pPr>
      <w:rPr>
        <w:rFonts w:ascii="Symbol" w:hAnsi="Symbol" w:hint="default"/>
      </w:rPr>
    </w:lvl>
    <w:lvl w:ilvl="3" w:tplc="4B880A1C" w:tentative="1">
      <w:start w:val="1"/>
      <w:numFmt w:val="bullet"/>
      <w:lvlText w:val=""/>
      <w:lvlJc w:val="left"/>
      <w:pPr>
        <w:tabs>
          <w:tab w:val="num" w:pos="3960"/>
        </w:tabs>
        <w:ind w:left="3960" w:hanging="360"/>
      </w:pPr>
      <w:rPr>
        <w:rFonts w:ascii="Symbol" w:hAnsi="Symbol" w:hint="default"/>
      </w:rPr>
    </w:lvl>
    <w:lvl w:ilvl="4" w:tplc="4D727696" w:tentative="1">
      <w:start w:val="1"/>
      <w:numFmt w:val="bullet"/>
      <w:lvlText w:val=""/>
      <w:lvlJc w:val="left"/>
      <w:pPr>
        <w:tabs>
          <w:tab w:val="num" w:pos="4680"/>
        </w:tabs>
        <w:ind w:left="4680" w:hanging="360"/>
      </w:pPr>
      <w:rPr>
        <w:rFonts w:ascii="Symbol" w:hAnsi="Symbol" w:hint="default"/>
      </w:rPr>
    </w:lvl>
    <w:lvl w:ilvl="5" w:tplc="C86A0648" w:tentative="1">
      <w:start w:val="1"/>
      <w:numFmt w:val="bullet"/>
      <w:lvlText w:val=""/>
      <w:lvlJc w:val="left"/>
      <w:pPr>
        <w:tabs>
          <w:tab w:val="num" w:pos="5400"/>
        </w:tabs>
        <w:ind w:left="5400" w:hanging="360"/>
      </w:pPr>
      <w:rPr>
        <w:rFonts w:ascii="Symbol" w:hAnsi="Symbol" w:hint="default"/>
      </w:rPr>
    </w:lvl>
    <w:lvl w:ilvl="6" w:tplc="3456145A" w:tentative="1">
      <w:start w:val="1"/>
      <w:numFmt w:val="bullet"/>
      <w:lvlText w:val=""/>
      <w:lvlJc w:val="left"/>
      <w:pPr>
        <w:tabs>
          <w:tab w:val="num" w:pos="6120"/>
        </w:tabs>
        <w:ind w:left="6120" w:hanging="360"/>
      </w:pPr>
      <w:rPr>
        <w:rFonts w:ascii="Symbol" w:hAnsi="Symbol" w:hint="default"/>
      </w:rPr>
    </w:lvl>
    <w:lvl w:ilvl="7" w:tplc="01FEC1A6" w:tentative="1">
      <w:start w:val="1"/>
      <w:numFmt w:val="bullet"/>
      <w:lvlText w:val=""/>
      <w:lvlJc w:val="left"/>
      <w:pPr>
        <w:tabs>
          <w:tab w:val="num" w:pos="6840"/>
        </w:tabs>
        <w:ind w:left="6840" w:hanging="360"/>
      </w:pPr>
      <w:rPr>
        <w:rFonts w:ascii="Symbol" w:hAnsi="Symbol" w:hint="default"/>
      </w:rPr>
    </w:lvl>
    <w:lvl w:ilvl="8" w:tplc="731EBB1E" w:tentative="1">
      <w:start w:val="1"/>
      <w:numFmt w:val="bullet"/>
      <w:lvlText w:val=""/>
      <w:lvlJc w:val="left"/>
      <w:pPr>
        <w:tabs>
          <w:tab w:val="num" w:pos="7560"/>
        </w:tabs>
        <w:ind w:left="7560" w:hanging="360"/>
      </w:pPr>
      <w:rPr>
        <w:rFonts w:ascii="Symbol" w:hAnsi="Symbol" w:hint="default"/>
      </w:rPr>
    </w:lvl>
  </w:abstractNum>
  <w:abstractNum w:abstractNumId="471">
    <w:nsid w:val="7DEF10C8"/>
    <w:multiLevelType w:val="hybridMultilevel"/>
    <w:tmpl w:val="F09632E4"/>
    <w:lvl w:ilvl="0" w:tplc="E892A92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2">
    <w:nsid w:val="7E177FC8"/>
    <w:multiLevelType w:val="hybridMultilevel"/>
    <w:tmpl w:val="40240E4A"/>
    <w:lvl w:ilvl="0" w:tplc="6F5C91C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3">
    <w:nsid w:val="7E5677F4"/>
    <w:multiLevelType w:val="hybridMultilevel"/>
    <w:tmpl w:val="B6487414"/>
    <w:lvl w:ilvl="0" w:tplc="0FA8DB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4">
    <w:nsid w:val="7EAE2C90"/>
    <w:multiLevelType w:val="hybridMultilevel"/>
    <w:tmpl w:val="90405466"/>
    <w:lvl w:ilvl="0" w:tplc="58F2B7A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5">
    <w:nsid w:val="7ECC397F"/>
    <w:multiLevelType w:val="hybridMultilevel"/>
    <w:tmpl w:val="086448D8"/>
    <w:lvl w:ilvl="0" w:tplc="04185548">
      <w:start w:val="1"/>
      <w:numFmt w:val="lowerRoman"/>
      <w:lvlText w:val="(%1)"/>
      <w:lvlJc w:val="left"/>
      <w:pPr>
        <w:ind w:left="2250" w:hanging="720"/>
      </w:pPr>
      <w:rPr>
        <w:rFonts w:hint="default"/>
        <w:b/>
      </w:rPr>
    </w:lvl>
    <w:lvl w:ilvl="1" w:tplc="04090019">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476">
    <w:nsid w:val="7ED21486"/>
    <w:multiLevelType w:val="hybridMultilevel"/>
    <w:tmpl w:val="3EA0D736"/>
    <w:lvl w:ilvl="0" w:tplc="E47E72B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7">
    <w:nsid w:val="7F1B077A"/>
    <w:multiLevelType w:val="hybridMultilevel"/>
    <w:tmpl w:val="E6D87370"/>
    <w:lvl w:ilvl="0" w:tplc="4C48E3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8">
    <w:nsid w:val="7F5F3498"/>
    <w:multiLevelType w:val="hybridMultilevel"/>
    <w:tmpl w:val="D83E5F22"/>
    <w:lvl w:ilvl="0" w:tplc="153A9F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9">
    <w:nsid w:val="7FC04345"/>
    <w:multiLevelType w:val="hybridMultilevel"/>
    <w:tmpl w:val="BE0AF6E0"/>
    <w:lvl w:ilvl="0" w:tplc="931C44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0">
    <w:nsid w:val="7FD97720"/>
    <w:multiLevelType w:val="hybridMultilevel"/>
    <w:tmpl w:val="4E46213C"/>
    <w:lvl w:ilvl="0" w:tplc="426A2C8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408"/>
  </w:num>
  <w:num w:numId="3">
    <w:abstractNumId w:val="463"/>
  </w:num>
  <w:num w:numId="4">
    <w:abstractNumId w:val="79"/>
  </w:num>
  <w:num w:numId="5">
    <w:abstractNumId w:val="266"/>
  </w:num>
  <w:num w:numId="6">
    <w:abstractNumId w:val="38"/>
  </w:num>
  <w:num w:numId="7">
    <w:abstractNumId w:val="218"/>
  </w:num>
  <w:num w:numId="8">
    <w:abstractNumId w:val="300"/>
  </w:num>
  <w:num w:numId="9">
    <w:abstractNumId w:val="369"/>
  </w:num>
  <w:num w:numId="10">
    <w:abstractNumId w:val="390"/>
  </w:num>
  <w:num w:numId="11">
    <w:abstractNumId w:val="333"/>
  </w:num>
  <w:num w:numId="12">
    <w:abstractNumId w:val="364"/>
  </w:num>
  <w:num w:numId="13">
    <w:abstractNumId w:val="23"/>
  </w:num>
  <w:num w:numId="14">
    <w:abstractNumId w:val="238"/>
  </w:num>
  <w:num w:numId="15">
    <w:abstractNumId w:val="277"/>
  </w:num>
  <w:num w:numId="16">
    <w:abstractNumId w:val="59"/>
  </w:num>
  <w:num w:numId="17">
    <w:abstractNumId w:val="335"/>
  </w:num>
  <w:num w:numId="18">
    <w:abstractNumId w:val="56"/>
  </w:num>
  <w:num w:numId="19">
    <w:abstractNumId w:val="253"/>
  </w:num>
  <w:num w:numId="20">
    <w:abstractNumId w:val="307"/>
  </w:num>
  <w:num w:numId="21">
    <w:abstractNumId w:val="372"/>
  </w:num>
  <w:num w:numId="22">
    <w:abstractNumId w:val="89"/>
  </w:num>
  <w:num w:numId="23">
    <w:abstractNumId w:val="142"/>
  </w:num>
  <w:num w:numId="24">
    <w:abstractNumId w:val="122"/>
  </w:num>
  <w:num w:numId="25">
    <w:abstractNumId w:val="18"/>
  </w:num>
  <w:num w:numId="26">
    <w:abstractNumId w:val="8"/>
  </w:num>
  <w:num w:numId="27">
    <w:abstractNumId w:val="353"/>
  </w:num>
  <w:num w:numId="28">
    <w:abstractNumId w:val="459"/>
  </w:num>
  <w:num w:numId="29">
    <w:abstractNumId w:val="452"/>
  </w:num>
  <w:num w:numId="30">
    <w:abstractNumId w:val="440"/>
  </w:num>
  <w:num w:numId="31">
    <w:abstractNumId w:val="53"/>
  </w:num>
  <w:num w:numId="32">
    <w:abstractNumId w:val="195"/>
  </w:num>
  <w:num w:numId="33">
    <w:abstractNumId w:val="254"/>
  </w:num>
  <w:num w:numId="34">
    <w:abstractNumId w:val="251"/>
  </w:num>
  <w:num w:numId="35">
    <w:abstractNumId w:val="338"/>
  </w:num>
  <w:num w:numId="36">
    <w:abstractNumId w:val="110"/>
  </w:num>
  <w:num w:numId="37">
    <w:abstractNumId w:val="382"/>
  </w:num>
  <w:num w:numId="38">
    <w:abstractNumId w:val="45"/>
  </w:num>
  <w:num w:numId="39">
    <w:abstractNumId w:val="290"/>
  </w:num>
  <w:num w:numId="40">
    <w:abstractNumId w:val="354"/>
  </w:num>
  <w:num w:numId="41">
    <w:abstractNumId w:val="362"/>
  </w:num>
  <w:num w:numId="42">
    <w:abstractNumId w:val="413"/>
  </w:num>
  <w:num w:numId="43">
    <w:abstractNumId w:val="176"/>
  </w:num>
  <w:num w:numId="44">
    <w:abstractNumId w:val="275"/>
  </w:num>
  <w:num w:numId="45">
    <w:abstractNumId w:val="309"/>
  </w:num>
  <w:num w:numId="46">
    <w:abstractNumId w:val="177"/>
  </w:num>
  <w:num w:numId="47">
    <w:abstractNumId w:val="229"/>
  </w:num>
  <w:num w:numId="48">
    <w:abstractNumId w:val="43"/>
  </w:num>
  <w:num w:numId="49">
    <w:abstractNumId w:val="409"/>
  </w:num>
  <w:num w:numId="50">
    <w:abstractNumId w:val="119"/>
  </w:num>
  <w:num w:numId="51">
    <w:abstractNumId w:val="285"/>
  </w:num>
  <w:num w:numId="52">
    <w:abstractNumId w:val="392"/>
  </w:num>
  <w:num w:numId="53">
    <w:abstractNumId w:val="58"/>
  </w:num>
  <w:num w:numId="54">
    <w:abstractNumId w:val="44"/>
  </w:num>
  <w:num w:numId="55">
    <w:abstractNumId w:val="105"/>
  </w:num>
  <w:num w:numId="56">
    <w:abstractNumId w:val="98"/>
  </w:num>
  <w:num w:numId="57">
    <w:abstractNumId w:val="419"/>
  </w:num>
  <w:num w:numId="58">
    <w:abstractNumId w:val="460"/>
  </w:num>
  <w:num w:numId="59">
    <w:abstractNumId w:val="70"/>
  </w:num>
  <w:num w:numId="60">
    <w:abstractNumId w:val="388"/>
  </w:num>
  <w:num w:numId="61">
    <w:abstractNumId w:val="183"/>
  </w:num>
  <w:num w:numId="62">
    <w:abstractNumId w:val="27"/>
  </w:num>
  <w:num w:numId="63">
    <w:abstractNumId w:val="194"/>
  </w:num>
  <w:num w:numId="64">
    <w:abstractNumId w:val="81"/>
  </w:num>
  <w:num w:numId="65">
    <w:abstractNumId w:val="402"/>
  </w:num>
  <w:num w:numId="66">
    <w:abstractNumId w:val="90"/>
  </w:num>
  <w:num w:numId="67">
    <w:abstractNumId w:val="157"/>
  </w:num>
  <w:num w:numId="68">
    <w:abstractNumId w:val="47"/>
  </w:num>
  <w:num w:numId="69">
    <w:abstractNumId w:val="202"/>
  </w:num>
  <w:num w:numId="70">
    <w:abstractNumId w:val="294"/>
  </w:num>
  <w:num w:numId="71">
    <w:abstractNumId w:val="41"/>
  </w:num>
  <w:num w:numId="72">
    <w:abstractNumId w:val="346"/>
  </w:num>
  <w:num w:numId="73">
    <w:abstractNumId w:val="252"/>
  </w:num>
  <w:num w:numId="74">
    <w:abstractNumId w:val="425"/>
  </w:num>
  <w:num w:numId="75">
    <w:abstractNumId w:val="32"/>
  </w:num>
  <w:num w:numId="76">
    <w:abstractNumId w:val="163"/>
  </w:num>
  <w:num w:numId="77">
    <w:abstractNumId w:val="191"/>
  </w:num>
  <w:num w:numId="78">
    <w:abstractNumId w:val="326"/>
  </w:num>
  <w:num w:numId="79">
    <w:abstractNumId w:val="148"/>
  </w:num>
  <w:num w:numId="80">
    <w:abstractNumId w:val="476"/>
  </w:num>
  <w:num w:numId="81">
    <w:abstractNumId w:val="71"/>
  </w:num>
  <w:num w:numId="82">
    <w:abstractNumId w:val="436"/>
  </w:num>
  <w:num w:numId="83">
    <w:abstractNumId w:val="167"/>
  </w:num>
  <w:num w:numId="84">
    <w:abstractNumId w:val="188"/>
  </w:num>
  <w:num w:numId="85">
    <w:abstractNumId w:val="240"/>
  </w:num>
  <w:num w:numId="86">
    <w:abstractNumId w:val="379"/>
  </w:num>
  <w:num w:numId="87">
    <w:abstractNumId w:val="55"/>
  </w:num>
  <w:num w:numId="88">
    <w:abstractNumId w:val="13"/>
  </w:num>
  <w:num w:numId="89">
    <w:abstractNumId w:val="180"/>
  </w:num>
  <w:num w:numId="90">
    <w:abstractNumId w:val="302"/>
  </w:num>
  <w:num w:numId="91">
    <w:abstractNumId w:val="453"/>
  </w:num>
  <w:num w:numId="92">
    <w:abstractNumId w:val="428"/>
  </w:num>
  <w:num w:numId="93">
    <w:abstractNumId w:val="1"/>
  </w:num>
  <w:num w:numId="94">
    <w:abstractNumId w:val="314"/>
  </w:num>
  <w:num w:numId="95">
    <w:abstractNumId w:val="171"/>
  </w:num>
  <w:num w:numId="96">
    <w:abstractNumId w:val="289"/>
  </w:num>
  <w:num w:numId="97">
    <w:abstractNumId w:val="365"/>
  </w:num>
  <w:num w:numId="98">
    <w:abstractNumId w:val="182"/>
  </w:num>
  <w:num w:numId="99">
    <w:abstractNumId w:val="310"/>
  </w:num>
  <w:num w:numId="100">
    <w:abstractNumId w:val="154"/>
  </w:num>
  <w:num w:numId="101">
    <w:abstractNumId w:val="446"/>
  </w:num>
  <w:num w:numId="102">
    <w:abstractNumId w:val="20"/>
  </w:num>
  <w:num w:numId="103">
    <w:abstractNumId w:val="88"/>
  </w:num>
  <w:num w:numId="104">
    <w:abstractNumId w:val="371"/>
  </w:num>
  <w:num w:numId="105">
    <w:abstractNumId w:val="347"/>
  </w:num>
  <w:num w:numId="106">
    <w:abstractNumId w:val="199"/>
  </w:num>
  <w:num w:numId="107">
    <w:abstractNumId w:val="137"/>
  </w:num>
  <w:num w:numId="108">
    <w:abstractNumId w:val="49"/>
  </w:num>
  <w:num w:numId="109">
    <w:abstractNumId w:val="207"/>
  </w:num>
  <w:num w:numId="110">
    <w:abstractNumId w:val="51"/>
  </w:num>
  <w:num w:numId="111">
    <w:abstractNumId w:val="250"/>
  </w:num>
  <w:num w:numId="112">
    <w:abstractNumId w:val="348"/>
  </w:num>
  <w:num w:numId="113">
    <w:abstractNumId w:val="283"/>
  </w:num>
  <w:num w:numId="114">
    <w:abstractNumId w:val="197"/>
  </w:num>
  <w:num w:numId="115">
    <w:abstractNumId w:val="166"/>
  </w:num>
  <w:num w:numId="116">
    <w:abstractNumId w:val="349"/>
  </w:num>
  <w:num w:numId="117">
    <w:abstractNumId w:val="355"/>
  </w:num>
  <w:num w:numId="118">
    <w:abstractNumId w:val="76"/>
  </w:num>
  <w:num w:numId="119">
    <w:abstractNumId w:val="471"/>
  </w:num>
  <w:num w:numId="120">
    <w:abstractNumId w:val="449"/>
  </w:num>
  <w:num w:numId="121">
    <w:abstractNumId w:val="3"/>
  </w:num>
  <w:num w:numId="122">
    <w:abstractNumId w:val="162"/>
  </w:num>
  <w:num w:numId="123">
    <w:abstractNumId w:val="104"/>
  </w:num>
  <w:num w:numId="124">
    <w:abstractNumId w:val="168"/>
  </w:num>
  <w:num w:numId="125">
    <w:abstractNumId w:val="141"/>
  </w:num>
  <w:num w:numId="126">
    <w:abstractNumId w:val="48"/>
  </w:num>
  <w:num w:numId="127">
    <w:abstractNumId w:val="60"/>
  </w:num>
  <w:num w:numId="128">
    <w:abstractNumId w:val="394"/>
  </w:num>
  <w:num w:numId="129">
    <w:abstractNumId w:val="111"/>
  </w:num>
  <w:num w:numId="130">
    <w:abstractNumId w:val="149"/>
  </w:num>
  <w:num w:numId="131">
    <w:abstractNumId w:val="421"/>
  </w:num>
  <w:num w:numId="132">
    <w:abstractNumId w:val="439"/>
  </w:num>
  <w:num w:numId="133">
    <w:abstractNumId w:val="478"/>
  </w:num>
  <w:num w:numId="134">
    <w:abstractNumId w:val="121"/>
  </w:num>
  <w:num w:numId="135">
    <w:abstractNumId w:val="443"/>
  </w:num>
  <w:num w:numId="136">
    <w:abstractNumId w:val="378"/>
  </w:num>
  <w:num w:numId="137">
    <w:abstractNumId w:val="373"/>
  </w:num>
  <w:num w:numId="138">
    <w:abstractNumId w:val="34"/>
  </w:num>
  <w:num w:numId="139">
    <w:abstractNumId w:val="203"/>
  </w:num>
  <w:num w:numId="140">
    <w:abstractNumId w:val="344"/>
  </w:num>
  <w:num w:numId="141">
    <w:abstractNumId w:val="456"/>
  </w:num>
  <w:num w:numId="142">
    <w:abstractNumId w:val="464"/>
  </w:num>
  <w:num w:numId="143">
    <w:abstractNumId w:val="178"/>
  </w:num>
  <w:num w:numId="144">
    <w:abstractNumId w:val="304"/>
  </w:num>
  <w:num w:numId="145">
    <w:abstractNumId w:val="17"/>
  </w:num>
  <w:num w:numId="146">
    <w:abstractNumId w:val="350"/>
  </w:num>
  <w:num w:numId="147">
    <w:abstractNumId w:val="424"/>
  </w:num>
  <w:num w:numId="148">
    <w:abstractNumId w:val="308"/>
  </w:num>
  <w:num w:numId="149">
    <w:abstractNumId w:val="321"/>
  </w:num>
  <w:num w:numId="150">
    <w:abstractNumId w:val="28"/>
  </w:num>
  <w:num w:numId="151">
    <w:abstractNumId w:val="134"/>
  </w:num>
  <w:num w:numId="152">
    <w:abstractNumId w:val="67"/>
  </w:num>
  <w:num w:numId="153">
    <w:abstractNumId w:val="280"/>
  </w:num>
  <w:num w:numId="154">
    <w:abstractNumId w:val="434"/>
  </w:num>
  <w:num w:numId="155">
    <w:abstractNumId w:val="429"/>
  </w:num>
  <w:num w:numId="156">
    <w:abstractNumId w:val="303"/>
  </w:num>
  <w:num w:numId="157">
    <w:abstractNumId w:val="360"/>
  </w:num>
  <w:num w:numId="158">
    <w:abstractNumId w:val="467"/>
  </w:num>
  <w:num w:numId="159">
    <w:abstractNumId w:val="248"/>
  </w:num>
  <w:num w:numId="160">
    <w:abstractNumId w:val="222"/>
  </w:num>
  <w:num w:numId="161">
    <w:abstractNumId w:val="246"/>
  </w:num>
  <w:num w:numId="162">
    <w:abstractNumId w:val="108"/>
  </w:num>
  <w:num w:numId="163">
    <w:abstractNumId w:val="217"/>
  </w:num>
  <w:num w:numId="164">
    <w:abstractNumId w:val="173"/>
  </w:num>
  <w:num w:numId="165">
    <w:abstractNumId w:val="9"/>
  </w:num>
  <w:num w:numId="166">
    <w:abstractNumId w:val="359"/>
  </w:num>
  <w:num w:numId="167">
    <w:abstractNumId w:val="465"/>
  </w:num>
  <w:num w:numId="168">
    <w:abstractNumId w:val="397"/>
  </w:num>
  <w:num w:numId="169">
    <w:abstractNumId w:val="237"/>
  </w:num>
  <w:num w:numId="170">
    <w:abstractNumId w:val="292"/>
  </w:num>
  <w:num w:numId="171">
    <w:abstractNumId w:val="116"/>
  </w:num>
  <w:num w:numId="172">
    <w:abstractNumId w:val="36"/>
  </w:num>
  <w:num w:numId="173">
    <w:abstractNumId w:val="474"/>
  </w:num>
  <w:num w:numId="174">
    <w:abstractNumId w:val="140"/>
  </w:num>
  <w:num w:numId="175">
    <w:abstractNumId w:val="30"/>
  </w:num>
  <w:num w:numId="176">
    <w:abstractNumId w:val="352"/>
  </w:num>
  <w:num w:numId="177">
    <w:abstractNumId w:val="186"/>
  </w:num>
  <w:num w:numId="178">
    <w:abstractNumId w:val="35"/>
  </w:num>
  <w:num w:numId="179">
    <w:abstractNumId w:val="61"/>
  </w:num>
  <w:num w:numId="180">
    <w:abstractNumId w:val="278"/>
  </w:num>
  <w:num w:numId="181">
    <w:abstractNumId w:val="124"/>
  </w:num>
  <w:num w:numId="182">
    <w:abstractNumId w:val="331"/>
  </w:num>
  <w:num w:numId="183">
    <w:abstractNumId w:val="473"/>
  </w:num>
  <w:num w:numId="184">
    <w:abstractNumId w:val="315"/>
  </w:num>
  <w:num w:numId="185">
    <w:abstractNumId w:val="212"/>
  </w:num>
  <w:num w:numId="186">
    <w:abstractNumId w:val="94"/>
  </w:num>
  <w:num w:numId="187">
    <w:abstractNumId w:val="172"/>
  </w:num>
  <w:num w:numId="188">
    <w:abstractNumId w:val="262"/>
  </w:num>
  <w:num w:numId="189">
    <w:abstractNumId w:val="7"/>
  </w:num>
  <w:num w:numId="190">
    <w:abstractNumId w:val="296"/>
  </w:num>
  <w:num w:numId="191">
    <w:abstractNumId w:val="247"/>
  </w:num>
  <w:num w:numId="192">
    <w:abstractNumId w:val="480"/>
  </w:num>
  <w:num w:numId="193">
    <w:abstractNumId w:val="214"/>
  </w:num>
  <w:num w:numId="194">
    <w:abstractNumId w:val="31"/>
  </w:num>
  <w:num w:numId="195">
    <w:abstractNumId w:val="181"/>
  </w:num>
  <w:num w:numId="196">
    <w:abstractNumId w:val="107"/>
  </w:num>
  <w:num w:numId="197">
    <w:abstractNumId w:val="381"/>
  </w:num>
  <w:num w:numId="198">
    <w:abstractNumId w:val="273"/>
  </w:num>
  <w:num w:numId="199">
    <w:abstractNumId w:val="377"/>
  </w:num>
  <w:num w:numId="200">
    <w:abstractNumId w:val="128"/>
  </w:num>
  <w:num w:numId="201">
    <w:abstractNumId w:val="375"/>
  </w:num>
  <w:num w:numId="202">
    <w:abstractNumId w:val="263"/>
  </w:num>
  <w:num w:numId="203">
    <w:abstractNumId w:val="268"/>
  </w:num>
  <w:num w:numId="204">
    <w:abstractNumId w:val="305"/>
  </w:num>
  <w:num w:numId="205">
    <w:abstractNumId w:val="126"/>
  </w:num>
  <w:num w:numId="206">
    <w:abstractNumId w:val="129"/>
  </w:num>
  <w:num w:numId="207">
    <w:abstractNumId w:val="73"/>
  </w:num>
  <w:num w:numId="208">
    <w:abstractNumId w:val="78"/>
  </w:num>
  <w:num w:numId="209">
    <w:abstractNumId w:val="112"/>
  </w:num>
  <w:num w:numId="210">
    <w:abstractNumId w:val="52"/>
  </w:num>
  <w:num w:numId="211">
    <w:abstractNumId w:val="286"/>
  </w:num>
  <w:num w:numId="212">
    <w:abstractNumId w:val="356"/>
  </w:num>
  <w:num w:numId="213">
    <w:abstractNumId w:val="417"/>
  </w:num>
  <w:num w:numId="214">
    <w:abstractNumId w:val="276"/>
  </w:num>
  <w:num w:numId="215">
    <w:abstractNumId w:val="115"/>
  </w:num>
  <w:num w:numId="216">
    <w:abstractNumId w:val="123"/>
  </w:num>
  <w:num w:numId="217">
    <w:abstractNumId w:val="87"/>
  </w:num>
  <w:num w:numId="218">
    <w:abstractNumId w:val="442"/>
  </w:num>
  <w:num w:numId="219">
    <w:abstractNumId w:val="256"/>
  </w:num>
  <w:num w:numId="220">
    <w:abstractNumId w:val="145"/>
  </w:num>
  <w:num w:numId="221">
    <w:abstractNumId w:val="358"/>
  </w:num>
  <w:num w:numId="222">
    <w:abstractNumId w:val="271"/>
  </w:num>
  <w:num w:numId="223">
    <w:abstractNumId w:val="16"/>
  </w:num>
  <w:num w:numId="224">
    <w:abstractNumId w:val="403"/>
  </w:num>
  <w:num w:numId="225">
    <w:abstractNumId w:val="12"/>
  </w:num>
  <w:num w:numId="226">
    <w:abstractNumId w:val="374"/>
  </w:num>
  <w:num w:numId="227">
    <w:abstractNumId w:val="418"/>
  </w:num>
  <w:num w:numId="228">
    <w:abstractNumId w:val="63"/>
  </w:num>
  <w:num w:numId="229">
    <w:abstractNumId w:val="33"/>
  </w:num>
  <w:num w:numId="230">
    <w:abstractNumId w:val="477"/>
  </w:num>
  <w:num w:numId="231">
    <w:abstractNumId w:val="4"/>
  </w:num>
  <w:num w:numId="232">
    <w:abstractNumId w:val="102"/>
  </w:num>
  <w:num w:numId="233">
    <w:abstractNumId w:val="479"/>
  </w:num>
  <w:num w:numId="234">
    <w:abstractNumId w:val="190"/>
  </w:num>
  <w:num w:numId="235">
    <w:abstractNumId w:val="401"/>
  </w:num>
  <w:num w:numId="236">
    <w:abstractNumId w:val="215"/>
  </w:num>
  <w:num w:numId="237">
    <w:abstractNumId w:val="270"/>
  </w:num>
  <w:num w:numId="238">
    <w:abstractNumId w:val="361"/>
  </w:num>
  <w:num w:numId="239">
    <w:abstractNumId w:val="143"/>
  </w:num>
  <w:num w:numId="240">
    <w:abstractNumId w:val="241"/>
  </w:num>
  <w:num w:numId="241">
    <w:abstractNumId w:val="444"/>
  </w:num>
  <w:num w:numId="242">
    <w:abstractNumId w:val="206"/>
  </w:num>
  <w:num w:numId="243">
    <w:abstractNumId w:val="198"/>
  </w:num>
  <w:num w:numId="244">
    <w:abstractNumId w:val="92"/>
  </w:num>
  <w:num w:numId="245">
    <w:abstractNumId w:val="448"/>
  </w:num>
  <w:num w:numId="246">
    <w:abstractNumId w:val="37"/>
  </w:num>
  <w:num w:numId="247">
    <w:abstractNumId w:val="99"/>
  </w:num>
  <w:num w:numId="248">
    <w:abstractNumId w:val="208"/>
  </w:num>
  <w:num w:numId="249">
    <w:abstractNumId w:val="113"/>
  </w:num>
  <w:num w:numId="250">
    <w:abstractNumId w:val="433"/>
  </w:num>
  <w:num w:numId="251">
    <w:abstractNumId w:val="24"/>
  </w:num>
  <w:num w:numId="252">
    <w:abstractNumId w:val="274"/>
  </w:num>
  <w:num w:numId="253">
    <w:abstractNumId w:val="265"/>
  </w:num>
  <w:num w:numId="254">
    <w:abstractNumId w:val="133"/>
  </w:num>
  <w:num w:numId="255">
    <w:abstractNumId w:val="370"/>
  </w:num>
  <w:num w:numId="256">
    <w:abstractNumId w:val="69"/>
  </w:num>
  <w:num w:numId="257">
    <w:abstractNumId w:val="469"/>
  </w:num>
  <w:num w:numId="258">
    <w:abstractNumId w:val="165"/>
  </w:num>
  <w:num w:numId="259">
    <w:abstractNumId w:val="228"/>
  </w:num>
  <w:num w:numId="260">
    <w:abstractNumId w:val="407"/>
  </w:num>
  <w:num w:numId="261">
    <w:abstractNumId w:val="118"/>
  </w:num>
  <w:num w:numId="262">
    <w:abstractNumId w:val="130"/>
  </w:num>
  <w:num w:numId="263">
    <w:abstractNumId w:val="10"/>
  </w:num>
  <w:num w:numId="264">
    <w:abstractNumId w:val="65"/>
  </w:num>
  <w:num w:numId="265">
    <w:abstractNumId w:val="132"/>
  </w:num>
  <w:num w:numId="266">
    <w:abstractNumId w:val="97"/>
  </w:num>
  <w:num w:numId="267">
    <w:abstractNumId w:val="438"/>
  </w:num>
  <w:num w:numId="268">
    <w:abstractNumId w:val="210"/>
  </w:num>
  <w:num w:numId="269">
    <w:abstractNumId w:val="466"/>
  </w:num>
  <w:num w:numId="270">
    <w:abstractNumId w:val="235"/>
  </w:num>
  <w:num w:numId="271">
    <w:abstractNumId w:val="22"/>
  </w:num>
  <w:num w:numId="272">
    <w:abstractNumId w:val="219"/>
  </w:num>
  <w:num w:numId="273">
    <w:abstractNumId w:val="301"/>
  </w:num>
  <w:num w:numId="274">
    <w:abstractNumId w:val="40"/>
  </w:num>
  <w:num w:numId="275">
    <w:abstractNumId w:val="155"/>
  </w:num>
  <w:num w:numId="276">
    <w:abstractNumId w:val="185"/>
  </w:num>
  <w:num w:numId="277">
    <w:abstractNumId w:val="399"/>
  </w:num>
  <w:num w:numId="278">
    <w:abstractNumId w:val="106"/>
  </w:num>
  <w:num w:numId="279">
    <w:abstractNumId w:val="158"/>
  </w:num>
  <w:num w:numId="280">
    <w:abstractNumId w:val="451"/>
  </w:num>
  <w:num w:numId="281">
    <w:abstractNumId w:val="174"/>
  </w:num>
  <w:num w:numId="282">
    <w:abstractNumId w:val="175"/>
  </w:num>
  <w:num w:numId="283">
    <w:abstractNumId w:val="26"/>
  </w:num>
  <w:num w:numId="284">
    <w:abstractNumId w:val="447"/>
  </w:num>
  <w:num w:numId="285">
    <w:abstractNumId w:val="5"/>
  </w:num>
  <w:num w:numId="286">
    <w:abstractNumId w:val="83"/>
  </w:num>
  <w:num w:numId="287">
    <w:abstractNumId w:val="316"/>
  </w:num>
  <w:num w:numId="288">
    <w:abstractNumId w:val="340"/>
  </w:num>
  <w:num w:numId="289">
    <w:abstractNumId w:val="96"/>
  </w:num>
  <w:num w:numId="290">
    <w:abstractNumId w:val="146"/>
  </w:num>
  <w:num w:numId="291">
    <w:abstractNumId w:val="103"/>
  </w:num>
  <w:num w:numId="292">
    <w:abstractNumId w:val="269"/>
  </w:num>
  <w:num w:numId="293">
    <w:abstractNumId w:val="400"/>
  </w:num>
  <w:num w:numId="294">
    <w:abstractNumId w:val="427"/>
  </w:num>
  <w:num w:numId="295">
    <w:abstractNumId w:val="224"/>
  </w:num>
  <w:num w:numId="296">
    <w:abstractNumId w:val="341"/>
  </w:num>
  <w:num w:numId="297">
    <w:abstractNumId w:val="93"/>
  </w:num>
  <w:num w:numId="298">
    <w:abstractNumId w:val="100"/>
  </w:num>
  <w:num w:numId="299">
    <w:abstractNumId w:val="306"/>
  </w:num>
  <w:num w:numId="300">
    <w:abstractNumId w:val="221"/>
  </w:num>
  <w:num w:numId="301">
    <w:abstractNumId w:val="312"/>
  </w:num>
  <w:num w:numId="302">
    <w:abstractNumId w:val="39"/>
  </w:num>
  <w:num w:numId="303">
    <w:abstractNumId w:val="91"/>
  </w:num>
  <w:num w:numId="304">
    <w:abstractNumId w:val="244"/>
  </w:num>
  <w:num w:numId="305">
    <w:abstractNumId w:val="243"/>
  </w:num>
  <w:num w:numId="306">
    <w:abstractNumId w:val="211"/>
  </w:num>
  <w:num w:numId="307">
    <w:abstractNumId w:val="405"/>
  </w:num>
  <w:num w:numId="308">
    <w:abstractNumId w:val="225"/>
  </w:num>
  <w:num w:numId="309">
    <w:abstractNumId w:val="101"/>
  </w:num>
  <w:num w:numId="310">
    <w:abstractNumId w:val="150"/>
  </w:num>
  <w:num w:numId="311">
    <w:abstractNumId w:val="74"/>
  </w:num>
  <w:num w:numId="312">
    <w:abstractNumId w:val="415"/>
  </w:num>
  <w:num w:numId="313">
    <w:abstractNumId w:val="420"/>
  </w:num>
  <w:num w:numId="314">
    <w:abstractNumId w:val="339"/>
  </w:num>
  <w:num w:numId="315">
    <w:abstractNumId w:val="432"/>
  </w:num>
  <w:num w:numId="316">
    <w:abstractNumId w:val="170"/>
  </w:num>
  <w:num w:numId="317">
    <w:abstractNumId w:val="230"/>
  </w:num>
  <w:num w:numId="318">
    <w:abstractNumId w:val="455"/>
  </w:num>
  <w:num w:numId="319">
    <w:abstractNumId w:val="169"/>
  </w:num>
  <w:num w:numId="320">
    <w:abstractNumId w:val="19"/>
  </w:num>
  <w:num w:numId="321">
    <w:abstractNumId w:val="161"/>
  </w:num>
  <w:num w:numId="322">
    <w:abstractNumId w:val="14"/>
  </w:num>
  <w:num w:numId="323">
    <w:abstractNumId w:val="288"/>
  </w:num>
  <w:num w:numId="324">
    <w:abstractNumId w:val="311"/>
  </w:num>
  <w:num w:numId="325">
    <w:abstractNumId w:val="363"/>
  </w:num>
  <w:num w:numId="326">
    <w:abstractNumId w:val="255"/>
  </w:num>
  <w:num w:numId="327">
    <w:abstractNumId w:val="232"/>
  </w:num>
  <w:num w:numId="328">
    <w:abstractNumId w:val="457"/>
  </w:num>
  <w:num w:numId="329">
    <w:abstractNumId w:val="368"/>
  </w:num>
  <w:num w:numId="330">
    <w:abstractNumId w:val="410"/>
  </w:num>
  <w:num w:numId="331">
    <w:abstractNumId w:val="366"/>
  </w:num>
  <w:num w:numId="332">
    <w:abstractNumId w:val="468"/>
  </w:num>
  <w:num w:numId="333">
    <w:abstractNumId w:val="213"/>
  </w:num>
  <w:num w:numId="334">
    <w:abstractNumId w:val="147"/>
  </w:num>
  <w:num w:numId="335">
    <w:abstractNumId w:val="138"/>
  </w:num>
  <w:num w:numId="336">
    <w:abstractNumId w:val="384"/>
  </w:num>
  <w:num w:numId="337">
    <w:abstractNumId w:val="242"/>
  </w:num>
  <w:num w:numId="338">
    <w:abstractNumId w:val="164"/>
  </w:num>
  <w:num w:numId="339">
    <w:abstractNumId w:val="50"/>
  </w:num>
  <w:num w:numId="340">
    <w:abstractNumId w:val="431"/>
  </w:num>
  <w:num w:numId="341">
    <w:abstractNumId w:val="430"/>
  </w:num>
  <w:num w:numId="342">
    <w:abstractNumId w:val="234"/>
  </w:num>
  <w:num w:numId="343">
    <w:abstractNumId w:val="151"/>
  </w:num>
  <w:num w:numId="344">
    <w:abstractNumId w:val="475"/>
  </w:num>
  <w:num w:numId="345">
    <w:abstractNumId w:val="367"/>
  </w:num>
  <w:num w:numId="346">
    <w:abstractNumId w:val="351"/>
  </w:num>
  <w:num w:numId="347">
    <w:abstractNumId w:val="281"/>
  </w:num>
  <w:num w:numId="348">
    <w:abstractNumId w:val="227"/>
  </w:num>
  <w:num w:numId="349">
    <w:abstractNumId w:val="380"/>
  </w:num>
  <w:num w:numId="350">
    <w:abstractNumId w:val="84"/>
  </w:num>
  <w:num w:numId="351">
    <w:abstractNumId w:val="160"/>
  </w:num>
  <w:num w:numId="352">
    <w:abstractNumId w:val="272"/>
  </w:num>
  <w:num w:numId="353">
    <w:abstractNumId w:val="192"/>
  </w:num>
  <w:num w:numId="354">
    <w:abstractNumId w:val="216"/>
  </w:num>
  <w:num w:numId="355">
    <w:abstractNumId w:val="441"/>
  </w:num>
  <w:num w:numId="356">
    <w:abstractNumId w:val="472"/>
  </w:num>
  <w:num w:numId="357">
    <w:abstractNumId w:val="357"/>
  </w:num>
  <w:num w:numId="358">
    <w:abstractNumId w:val="322"/>
  </w:num>
  <w:num w:numId="359">
    <w:abstractNumId w:val="395"/>
  </w:num>
  <w:num w:numId="360">
    <w:abstractNumId w:val="422"/>
  </w:num>
  <w:num w:numId="361">
    <w:abstractNumId w:val="337"/>
  </w:num>
  <w:num w:numId="362">
    <w:abstractNumId w:val="325"/>
  </w:num>
  <w:num w:numId="363">
    <w:abstractNumId w:val="249"/>
  </w:num>
  <w:num w:numId="364">
    <w:abstractNumId w:val="398"/>
  </w:num>
  <w:num w:numId="365">
    <w:abstractNumId w:val="319"/>
  </w:num>
  <w:num w:numId="366">
    <w:abstractNumId w:val="313"/>
  </w:num>
  <w:num w:numId="367">
    <w:abstractNumId w:val="125"/>
  </w:num>
  <w:num w:numId="368">
    <w:abstractNumId w:val="383"/>
  </w:num>
  <w:num w:numId="369">
    <w:abstractNumId w:val="68"/>
  </w:num>
  <w:num w:numId="370">
    <w:abstractNumId w:val="458"/>
  </w:num>
  <w:num w:numId="371">
    <w:abstractNumId w:val="184"/>
  </w:num>
  <w:num w:numId="372">
    <w:abstractNumId w:val="396"/>
  </w:num>
  <w:num w:numId="373">
    <w:abstractNumId w:val="85"/>
  </w:num>
  <w:num w:numId="374">
    <w:abstractNumId w:val="437"/>
  </w:num>
  <w:num w:numId="375">
    <w:abstractNumId w:val="153"/>
  </w:num>
  <w:num w:numId="376">
    <w:abstractNumId w:val="334"/>
  </w:num>
  <w:num w:numId="377">
    <w:abstractNumId w:val="389"/>
  </w:num>
  <w:num w:numId="378">
    <w:abstractNumId w:val="261"/>
  </w:num>
  <w:num w:numId="379">
    <w:abstractNumId w:val="386"/>
  </w:num>
  <w:num w:numId="380">
    <w:abstractNumId w:val="461"/>
  </w:num>
  <w:num w:numId="381">
    <w:abstractNumId w:val="25"/>
  </w:num>
  <w:num w:numId="382">
    <w:abstractNumId w:val="196"/>
  </w:num>
  <w:num w:numId="383">
    <w:abstractNumId w:val="264"/>
  </w:num>
  <w:num w:numId="384">
    <w:abstractNumId w:val="139"/>
  </w:num>
  <w:num w:numId="385">
    <w:abstractNumId w:val="42"/>
  </w:num>
  <w:num w:numId="386">
    <w:abstractNumId w:val="114"/>
  </w:num>
  <w:num w:numId="387">
    <w:abstractNumId w:val="117"/>
  </w:num>
  <w:num w:numId="388">
    <w:abstractNumId w:val="209"/>
  </w:num>
  <w:num w:numId="389">
    <w:abstractNumId w:val="297"/>
  </w:num>
  <w:num w:numId="390">
    <w:abstractNumId w:val="15"/>
  </w:num>
  <w:num w:numId="391">
    <w:abstractNumId w:val="239"/>
  </w:num>
  <w:num w:numId="392">
    <w:abstractNumId w:val="470"/>
  </w:num>
  <w:num w:numId="393">
    <w:abstractNumId w:val="267"/>
  </w:num>
  <w:num w:numId="394">
    <w:abstractNumId w:val="323"/>
  </w:num>
  <w:num w:numId="395">
    <w:abstractNumId w:val="414"/>
  </w:num>
  <w:num w:numId="396">
    <w:abstractNumId w:val="226"/>
  </w:num>
  <w:num w:numId="397">
    <w:abstractNumId w:val="258"/>
  </w:num>
  <w:num w:numId="398">
    <w:abstractNumId w:val="200"/>
  </w:num>
  <w:num w:numId="399">
    <w:abstractNumId w:val="445"/>
  </w:num>
  <w:num w:numId="400">
    <w:abstractNumId w:val="317"/>
  </w:num>
  <w:num w:numId="401">
    <w:abstractNumId w:val="295"/>
  </w:num>
  <w:num w:numId="402">
    <w:abstractNumId w:val="287"/>
  </w:num>
  <w:num w:numId="403">
    <w:abstractNumId w:val="46"/>
  </w:num>
  <w:num w:numId="404">
    <w:abstractNumId w:val="233"/>
  </w:num>
  <w:num w:numId="405">
    <w:abstractNumId w:val="95"/>
  </w:num>
  <w:num w:numId="406">
    <w:abstractNumId w:val="320"/>
  </w:num>
  <w:num w:numId="407">
    <w:abstractNumId w:val="236"/>
  </w:num>
  <w:num w:numId="408">
    <w:abstractNumId w:val="223"/>
  </w:num>
  <w:num w:numId="409">
    <w:abstractNumId w:val="109"/>
  </w:num>
  <w:num w:numId="410">
    <w:abstractNumId w:val="385"/>
  </w:num>
  <w:num w:numId="411">
    <w:abstractNumId w:val="86"/>
  </w:num>
  <w:num w:numId="412">
    <w:abstractNumId w:val="387"/>
  </w:num>
  <w:num w:numId="413">
    <w:abstractNumId w:val="454"/>
  </w:num>
  <w:num w:numId="414">
    <w:abstractNumId w:val="201"/>
  </w:num>
  <w:num w:numId="415">
    <w:abstractNumId w:val="144"/>
  </w:num>
  <w:num w:numId="416">
    <w:abstractNumId w:val="220"/>
  </w:num>
  <w:num w:numId="417">
    <w:abstractNumId w:val="159"/>
  </w:num>
  <w:num w:numId="418">
    <w:abstractNumId w:val="423"/>
  </w:num>
  <w:num w:numId="419">
    <w:abstractNumId w:val="327"/>
  </w:num>
  <w:num w:numId="420">
    <w:abstractNumId w:val="72"/>
  </w:num>
  <w:num w:numId="421">
    <w:abstractNumId w:val="284"/>
  </w:num>
  <w:num w:numId="422">
    <w:abstractNumId w:val="342"/>
  </w:num>
  <w:num w:numId="423">
    <w:abstractNumId w:val="412"/>
  </w:num>
  <w:num w:numId="424">
    <w:abstractNumId w:val="299"/>
  </w:num>
  <w:num w:numId="425">
    <w:abstractNumId w:val="245"/>
  </w:num>
  <w:num w:numId="426">
    <w:abstractNumId w:val="298"/>
  </w:num>
  <w:num w:numId="427">
    <w:abstractNumId w:val="135"/>
  </w:num>
  <w:num w:numId="428">
    <w:abstractNumId w:val="462"/>
  </w:num>
  <w:num w:numId="429">
    <w:abstractNumId w:val="376"/>
  </w:num>
  <w:num w:numId="430">
    <w:abstractNumId w:val="279"/>
  </w:num>
  <w:num w:numId="431">
    <w:abstractNumId w:val="204"/>
  </w:num>
  <w:num w:numId="432">
    <w:abstractNumId w:val="120"/>
  </w:num>
  <w:num w:numId="433">
    <w:abstractNumId w:val="80"/>
  </w:num>
  <w:num w:numId="434">
    <w:abstractNumId w:val="156"/>
  </w:num>
  <w:num w:numId="435">
    <w:abstractNumId w:val="187"/>
  </w:num>
  <w:num w:numId="436">
    <w:abstractNumId w:val="152"/>
  </w:num>
  <w:num w:numId="437">
    <w:abstractNumId w:val="136"/>
  </w:num>
  <w:num w:numId="438">
    <w:abstractNumId w:val="29"/>
  </w:num>
  <w:num w:numId="439">
    <w:abstractNumId w:val="293"/>
  </w:num>
  <w:num w:numId="440">
    <w:abstractNumId w:val="324"/>
  </w:num>
  <w:num w:numId="441">
    <w:abstractNumId w:val="231"/>
  </w:num>
  <w:num w:numId="442">
    <w:abstractNumId w:val="404"/>
  </w:num>
  <w:num w:numId="443">
    <w:abstractNumId w:val="332"/>
  </w:num>
  <w:num w:numId="444">
    <w:abstractNumId w:val="345"/>
  </w:num>
  <w:num w:numId="445">
    <w:abstractNumId w:val="131"/>
  </w:num>
  <w:num w:numId="446">
    <w:abstractNumId w:val="329"/>
  </w:num>
  <w:num w:numId="447">
    <w:abstractNumId w:val="393"/>
  </w:num>
  <w:num w:numId="448">
    <w:abstractNumId w:val="406"/>
  </w:num>
  <w:num w:numId="449">
    <w:abstractNumId w:val="57"/>
  </w:num>
  <w:num w:numId="450">
    <w:abstractNumId w:val="318"/>
  </w:num>
  <w:num w:numId="451">
    <w:abstractNumId w:val="435"/>
  </w:num>
  <w:num w:numId="452">
    <w:abstractNumId w:val="291"/>
  </w:num>
  <w:num w:numId="453">
    <w:abstractNumId w:val="330"/>
  </w:num>
  <w:num w:numId="454">
    <w:abstractNumId w:val="21"/>
  </w:num>
  <w:num w:numId="455">
    <w:abstractNumId w:val="66"/>
  </w:num>
  <w:num w:numId="456">
    <w:abstractNumId w:val="391"/>
  </w:num>
  <w:num w:numId="457">
    <w:abstractNumId w:val="193"/>
  </w:num>
  <w:num w:numId="458">
    <w:abstractNumId w:val="257"/>
  </w:num>
  <w:num w:numId="459">
    <w:abstractNumId w:val="54"/>
  </w:num>
  <w:num w:numId="460">
    <w:abstractNumId w:val="62"/>
  </w:num>
  <w:num w:numId="461">
    <w:abstractNumId w:val="450"/>
  </w:num>
  <w:num w:numId="462">
    <w:abstractNumId w:val="282"/>
  </w:num>
  <w:num w:numId="463">
    <w:abstractNumId w:val="127"/>
  </w:num>
  <w:num w:numId="464">
    <w:abstractNumId w:val="411"/>
  </w:num>
  <w:num w:numId="465">
    <w:abstractNumId w:val="179"/>
  </w:num>
  <w:num w:numId="466">
    <w:abstractNumId w:val="6"/>
  </w:num>
  <w:num w:numId="467">
    <w:abstractNumId w:val="343"/>
  </w:num>
  <w:num w:numId="468">
    <w:abstractNumId w:val="82"/>
  </w:num>
  <w:num w:numId="469">
    <w:abstractNumId w:val="205"/>
  </w:num>
  <w:num w:numId="470">
    <w:abstractNumId w:val="416"/>
  </w:num>
  <w:num w:numId="471">
    <w:abstractNumId w:val="2"/>
  </w:num>
  <w:num w:numId="472">
    <w:abstractNumId w:val="0"/>
  </w:num>
  <w:num w:numId="473">
    <w:abstractNumId w:val="328"/>
  </w:num>
  <w:num w:numId="474">
    <w:abstractNumId w:val="75"/>
  </w:num>
  <w:num w:numId="475">
    <w:abstractNumId w:val="426"/>
  </w:num>
  <w:num w:numId="476">
    <w:abstractNumId w:val="260"/>
  </w:num>
  <w:num w:numId="477">
    <w:abstractNumId w:val="77"/>
  </w:num>
  <w:num w:numId="478">
    <w:abstractNumId w:val="189"/>
  </w:num>
  <w:num w:numId="479">
    <w:abstractNumId w:val="259"/>
  </w:num>
  <w:num w:numId="480">
    <w:abstractNumId w:val="336"/>
  </w:num>
  <w:num w:numId="481">
    <w:abstractNumId w:val="64"/>
  </w:num>
  <w:numIdMacAtCleanup w:val="4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hdrShapeDefaults>
    <o:shapedefaults v:ext="edit" spidmax="2088"/>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286C"/>
    <w:rsid w:val="00090E6A"/>
    <w:rsid w:val="00260CBE"/>
    <w:rsid w:val="00303388"/>
    <w:rsid w:val="005739FA"/>
    <w:rsid w:val="00592D4C"/>
    <w:rsid w:val="007B6709"/>
    <w:rsid w:val="007D286C"/>
    <w:rsid w:val="009114D0"/>
    <w:rsid w:val="009A0CE5"/>
    <w:rsid w:val="009A4C1C"/>
    <w:rsid w:val="00A8361F"/>
    <w:rsid w:val="00AB1290"/>
    <w:rsid w:val="00B507CC"/>
    <w:rsid w:val="00D143C3"/>
    <w:rsid w:val="00EC07C4"/>
    <w:rsid w:val="00ED509E"/>
    <w:rsid w:val="00F47D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8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86C"/>
    <w:pPr>
      <w:spacing w:line="252" w:lineRule="auto"/>
    </w:pPr>
    <w:rPr>
      <w:rFonts w:asciiTheme="majorHAnsi" w:hAnsiTheme="majorHAnsi" w:cstheme="majorBidi"/>
      <w:lang w:bidi="en-US"/>
    </w:rPr>
  </w:style>
  <w:style w:type="paragraph" w:styleId="Heading1">
    <w:name w:val="heading 1"/>
    <w:basedOn w:val="Normal"/>
    <w:next w:val="Normal"/>
    <w:link w:val="Heading1Char"/>
    <w:uiPriority w:val="9"/>
    <w:qFormat/>
    <w:rsid w:val="007D286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unhideWhenUsed/>
    <w:qFormat/>
    <w:rsid w:val="007D286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semiHidden/>
    <w:unhideWhenUsed/>
    <w:qFormat/>
    <w:rsid w:val="007D286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7D286C"/>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7D286C"/>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7D286C"/>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7D286C"/>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7D286C"/>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7D286C"/>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86C"/>
    <w:rPr>
      <w:rFonts w:asciiTheme="majorHAnsi" w:hAnsiTheme="majorHAnsi" w:cstheme="majorBidi"/>
      <w:caps/>
      <w:color w:val="632423" w:themeColor="accent2" w:themeShade="80"/>
      <w:spacing w:val="20"/>
      <w:sz w:val="28"/>
      <w:szCs w:val="28"/>
      <w:lang w:bidi="en-US"/>
    </w:rPr>
  </w:style>
  <w:style w:type="character" w:customStyle="1" w:styleId="Heading2Char">
    <w:name w:val="Heading 2 Char"/>
    <w:basedOn w:val="DefaultParagraphFont"/>
    <w:link w:val="Heading2"/>
    <w:uiPriority w:val="9"/>
    <w:rsid w:val="007D286C"/>
    <w:rPr>
      <w:rFonts w:asciiTheme="majorHAnsi" w:hAnsiTheme="majorHAnsi" w:cstheme="majorBidi"/>
      <w:caps/>
      <w:color w:val="632423" w:themeColor="accent2" w:themeShade="80"/>
      <w:spacing w:val="15"/>
      <w:sz w:val="24"/>
      <w:szCs w:val="24"/>
      <w:lang w:bidi="en-US"/>
    </w:rPr>
  </w:style>
  <w:style w:type="character" w:customStyle="1" w:styleId="Heading3Char">
    <w:name w:val="Heading 3 Char"/>
    <w:basedOn w:val="DefaultParagraphFont"/>
    <w:link w:val="Heading3"/>
    <w:uiPriority w:val="9"/>
    <w:semiHidden/>
    <w:rsid w:val="007D286C"/>
    <w:rPr>
      <w:rFonts w:asciiTheme="majorHAnsi" w:hAnsiTheme="majorHAnsi" w:cstheme="majorBidi"/>
      <w:caps/>
      <w:color w:val="622423" w:themeColor="accent2" w:themeShade="7F"/>
      <w:sz w:val="24"/>
      <w:szCs w:val="24"/>
      <w:lang w:bidi="en-US"/>
    </w:rPr>
  </w:style>
  <w:style w:type="character" w:customStyle="1" w:styleId="Heading4Char">
    <w:name w:val="Heading 4 Char"/>
    <w:basedOn w:val="DefaultParagraphFont"/>
    <w:link w:val="Heading4"/>
    <w:uiPriority w:val="9"/>
    <w:semiHidden/>
    <w:rsid w:val="007D286C"/>
    <w:rPr>
      <w:rFonts w:asciiTheme="majorHAnsi" w:hAnsiTheme="majorHAnsi" w:cstheme="majorBidi"/>
      <w:caps/>
      <w:color w:val="622423" w:themeColor="accent2" w:themeShade="7F"/>
      <w:spacing w:val="10"/>
      <w:lang w:bidi="en-US"/>
    </w:rPr>
  </w:style>
  <w:style w:type="character" w:customStyle="1" w:styleId="Heading5Char">
    <w:name w:val="Heading 5 Char"/>
    <w:basedOn w:val="DefaultParagraphFont"/>
    <w:link w:val="Heading5"/>
    <w:uiPriority w:val="9"/>
    <w:semiHidden/>
    <w:rsid w:val="007D286C"/>
    <w:rPr>
      <w:rFonts w:asciiTheme="majorHAnsi" w:hAnsiTheme="majorHAnsi" w:cstheme="majorBidi"/>
      <w:caps/>
      <w:color w:val="622423" w:themeColor="accent2" w:themeShade="7F"/>
      <w:spacing w:val="10"/>
      <w:lang w:bidi="en-US"/>
    </w:rPr>
  </w:style>
  <w:style w:type="character" w:customStyle="1" w:styleId="Heading6Char">
    <w:name w:val="Heading 6 Char"/>
    <w:basedOn w:val="DefaultParagraphFont"/>
    <w:link w:val="Heading6"/>
    <w:uiPriority w:val="9"/>
    <w:semiHidden/>
    <w:rsid w:val="007D286C"/>
    <w:rPr>
      <w:rFonts w:asciiTheme="majorHAnsi" w:hAnsiTheme="majorHAnsi" w:cstheme="majorBidi"/>
      <w:caps/>
      <w:color w:val="943634" w:themeColor="accent2" w:themeShade="BF"/>
      <w:spacing w:val="10"/>
      <w:lang w:bidi="en-US"/>
    </w:rPr>
  </w:style>
  <w:style w:type="character" w:customStyle="1" w:styleId="Heading7Char">
    <w:name w:val="Heading 7 Char"/>
    <w:basedOn w:val="DefaultParagraphFont"/>
    <w:link w:val="Heading7"/>
    <w:uiPriority w:val="9"/>
    <w:semiHidden/>
    <w:rsid w:val="007D286C"/>
    <w:rPr>
      <w:rFonts w:asciiTheme="majorHAnsi" w:hAnsiTheme="majorHAnsi" w:cstheme="majorBidi"/>
      <w:i/>
      <w:iCs/>
      <w:caps/>
      <w:color w:val="943634" w:themeColor="accent2" w:themeShade="BF"/>
      <w:spacing w:val="10"/>
      <w:lang w:bidi="en-US"/>
    </w:rPr>
  </w:style>
  <w:style w:type="character" w:customStyle="1" w:styleId="Heading8Char">
    <w:name w:val="Heading 8 Char"/>
    <w:basedOn w:val="DefaultParagraphFont"/>
    <w:link w:val="Heading8"/>
    <w:uiPriority w:val="9"/>
    <w:semiHidden/>
    <w:rsid w:val="007D286C"/>
    <w:rPr>
      <w:rFonts w:asciiTheme="majorHAnsi" w:hAnsiTheme="majorHAnsi" w:cstheme="majorBidi"/>
      <w:caps/>
      <w:spacing w:val="10"/>
      <w:sz w:val="20"/>
      <w:szCs w:val="20"/>
      <w:lang w:bidi="en-US"/>
    </w:rPr>
  </w:style>
  <w:style w:type="character" w:customStyle="1" w:styleId="Heading9Char">
    <w:name w:val="Heading 9 Char"/>
    <w:basedOn w:val="DefaultParagraphFont"/>
    <w:link w:val="Heading9"/>
    <w:uiPriority w:val="9"/>
    <w:semiHidden/>
    <w:rsid w:val="007D286C"/>
    <w:rPr>
      <w:rFonts w:asciiTheme="majorHAnsi" w:hAnsiTheme="majorHAnsi" w:cstheme="majorBidi"/>
      <w:i/>
      <w:iCs/>
      <w:caps/>
      <w:spacing w:val="10"/>
      <w:sz w:val="20"/>
      <w:szCs w:val="20"/>
      <w:lang w:bidi="en-US"/>
    </w:rPr>
  </w:style>
  <w:style w:type="paragraph" w:styleId="ListParagraph">
    <w:name w:val="List Paragraph"/>
    <w:basedOn w:val="Normal"/>
    <w:uiPriority w:val="34"/>
    <w:qFormat/>
    <w:rsid w:val="007D286C"/>
    <w:pPr>
      <w:ind w:left="720"/>
      <w:contextualSpacing/>
    </w:pPr>
  </w:style>
  <w:style w:type="paragraph" w:styleId="Header">
    <w:name w:val="header"/>
    <w:basedOn w:val="Normal"/>
    <w:link w:val="HeaderChar"/>
    <w:uiPriority w:val="99"/>
    <w:unhideWhenUsed/>
    <w:rsid w:val="007D28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86C"/>
    <w:rPr>
      <w:rFonts w:asciiTheme="majorHAnsi" w:hAnsiTheme="majorHAnsi" w:cstheme="majorBidi"/>
      <w:lang w:bidi="en-US"/>
    </w:rPr>
  </w:style>
  <w:style w:type="paragraph" w:styleId="Footer">
    <w:name w:val="footer"/>
    <w:basedOn w:val="Normal"/>
    <w:link w:val="FooterChar"/>
    <w:uiPriority w:val="99"/>
    <w:unhideWhenUsed/>
    <w:rsid w:val="007D28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86C"/>
    <w:rPr>
      <w:rFonts w:asciiTheme="majorHAnsi" w:hAnsiTheme="majorHAnsi" w:cstheme="majorBidi"/>
      <w:lang w:bidi="en-US"/>
    </w:rPr>
  </w:style>
  <w:style w:type="paragraph" w:styleId="BalloonText">
    <w:name w:val="Balloon Text"/>
    <w:basedOn w:val="Normal"/>
    <w:link w:val="BalloonTextChar"/>
    <w:uiPriority w:val="99"/>
    <w:semiHidden/>
    <w:unhideWhenUsed/>
    <w:rsid w:val="007D28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286C"/>
    <w:rPr>
      <w:rFonts w:ascii="Tahoma" w:hAnsi="Tahoma" w:cs="Tahoma"/>
      <w:sz w:val="16"/>
      <w:szCs w:val="16"/>
      <w:lang w:bidi="en-US"/>
    </w:rPr>
  </w:style>
  <w:style w:type="character" w:styleId="PlaceholderText">
    <w:name w:val="Placeholder Text"/>
    <w:basedOn w:val="DefaultParagraphFont"/>
    <w:uiPriority w:val="99"/>
    <w:semiHidden/>
    <w:rsid w:val="007D286C"/>
    <w:rPr>
      <w:color w:val="808080"/>
    </w:rPr>
  </w:style>
  <w:style w:type="paragraph" w:styleId="NoSpacing">
    <w:name w:val="No Spacing"/>
    <w:basedOn w:val="Normal"/>
    <w:link w:val="NoSpacingChar"/>
    <w:uiPriority w:val="1"/>
    <w:qFormat/>
    <w:rsid w:val="007D286C"/>
    <w:pPr>
      <w:spacing w:after="0" w:line="240" w:lineRule="auto"/>
    </w:pPr>
  </w:style>
  <w:style w:type="character" w:customStyle="1" w:styleId="NoSpacingChar">
    <w:name w:val="No Spacing Char"/>
    <w:basedOn w:val="DefaultParagraphFont"/>
    <w:link w:val="NoSpacing"/>
    <w:uiPriority w:val="1"/>
    <w:rsid w:val="007D286C"/>
    <w:rPr>
      <w:rFonts w:asciiTheme="majorHAnsi" w:hAnsiTheme="majorHAnsi" w:cstheme="majorBidi"/>
      <w:lang w:bidi="en-US"/>
    </w:rPr>
  </w:style>
  <w:style w:type="paragraph" w:styleId="Title">
    <w:name w:val="Title"/>
    <w:basedOn w:val="Normal"/>
    <w:next w:val="Normal"/>
    <w:link w:val="TitleChar"/>
    <w:uiPriority w:val="10"/>
    <w:qFormat/>
    <w:rsid w:val="007D286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7D286C"/>
    <w:rPr>
      <w:rFonts w:asciiTheme="majorHAnsi" w:hAnsiTheme="majorHAnsi" w:cstheme="majorBidi"/>
      <w:caps/>
      <w:color w:val="632423" w:themeColor="accent2" w:themeShade="80"/>
      <w:spacing w:val="50"/>
      <w:sz w:val="44"/>
      <w:szCs w:val="44"/>
      <w:lang w:bidi="en-US"/>
    </w:rPr>
  </w:style>
  <w:style w:type="paragraph" w:styleId="Subtitle">
    <w:name w:val="Subtitle"/>
    <w:basedOn w:val="Normal"/>
    <w:next w:val="Normal"/>
    <w:link w:val="SubtitleChar"/>
    <w:uiPriority w:val="11"/>
    <w:qFormat/>
    <w:rsid w:val="007D286C"/>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7D286C"/>
    <w:rPr>
      <w:rFonts w:asciiTheme="majorHAnsi" w:hAnsiTheme="majorHAnsi" w:cstheme="majorBidi"/>
      <w:caps/>
      <w:spacing w:val="20"/>
      <w:sz w:val="18"/>
      <w:szCs w:val="18"/>
      <w:lang w:bidi="en-US"/>
    </w:rPr>
  </w:style>
  <w:style w:type="character" w:styleId="Strong">
    <w:name w:val="Strong"/>
    <w:uiPriority w:val="22"/>
    <w:qFormat/>
    <w:rsid w:val="007D286C"/>
    <w:rPr>
      <w:b/>
      <w:bCs/>
      <w:color w:val="943634" w:themeColor="accent2" w:themeShade="BF"/>
      <w:spacing w:val="5"/>
    </w:rPr>
  </w:style>
  <w:style w:type="character" w:styleId="Emphasis">
    <w:name w:val="Emphasis"/>
    <w:uiPriority w:val="20"/>
    <w:qFormat/>
    <w:rsid w:val="007D286C"/>
    <w:rPr>
      <w:caps/>
      <w:spacing w:val="5"/>
      <w:sz w:val="20"/>
      <w:szCs w:val="20"/>
    </w:rPr>
  </w:style>
  <w:style w:type="paragraph" w:styleId="Quote">
    <w:name w:val="Quote"/>
    <w:basedOn w:val="Normal"/>
    <w:next w:val="Normal"/>
    <w:link w:val="QuoteChar"/>
    <w:uiPriority w:val="29"/>
    <w:qFormat/>
    <w:rsid w:val="007D286C"/>
    <w:rPr>
      <w:i/>
      <w:iCs/>
    </w:rPr>
  </w:style>
  <w:style w:type="character" w:customStyle="1" w:styleId="QuoteChar">
    <w:name w:val="Quote Char"/>
    <w:basedOn w:val="DefaultParagraphFont"/>
    <w:link w:val="Quote"/>
    <w:uiPriority w:val="29"/>
    <w:rsid w:val="007D286C"/>
    <w:rPr>
      <w:rFonts w:asciiTheme="majorHAnsi" w:hAnsiTheme="majorHAnsi" w:cstheme="majorBidi"/>
      <w:i/>
      <w:iCs/>
      <w:lang w:bidi="en-US"/>
    </w:rPr>
  </w:style>
  <w:style w:type="paragraph" w:styleId="IntenseQuote">
    <w:name w:val="Intense Quote"/>
    <w:basedOn w:val="Normal"/>
    <w:next w:val="Normal"/>
    <w:link w:val="IntenseQuoteChar"/>
    <w:uiPriority w:val="30"/>
    <w:qFormat/>
    <w:rsid w:val="007D286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7D286C"/>
    <w:rPr>
      <w:rFonts w:asciiTheme="majorHAnsi" w:hAnsiTheme="majorHAnsi" w:cstheme="majorBidi"/>
      <w:caps/>
      <w:color w:val="622423" w:themeColor="accent2" w:themeShade="7F"/>
      <w:spacing w:val="5"/>
      <w:sz w:val="20"/>
      <w:szCs w:val="20"/>
      <w:lang w:bidi="en-US"/>
    </w:rPr>
  </w:style>
  <w:style w:type="character" w:styleId="SubtleEmphasis">
    <w:name w:val="Subtle Emphasis"/>
    <w:uiPriority w:val="19"/>
    <w:qFormat/>
    <w:rsid w:val="007D286C"/>
    <w:rPr>
      <w:i/>
      <w:iCs/>
    </w:rPr>
  </w:style>
  <w:style w:type="character" w:styleId="IntenseEmphasis">
    <w:name w:val="Intense Emphasis"/>
    <w:uiPriority w:val="21"/>
    <w:qFormat/>
    <w:rsid w:val="007D286C"/>
    <w:rPr>
      <w:i/>
      <w:iCs/>
      <w:caps/>
      <w:spacing w:val="10"/>
      <w:sz w:val="20"/>
      <w:szCs w:val="20"/>
    </w:rPr>
  </w:style>
  <w:style w:type="character" w:styleId="SubtleReference">
    <w:name w:val="Subtle Reference"/>
    <w:basedOn w:val="DefaultParagraphFont"/>
    <w:uiPriority w:val="31"/>
    <w:qFormat/>
    <w:rsid w:val="007D286C"/>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7D286C"/>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7D286C"/>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7D286C"/>
    <w:pPr>
      <w:outlineLvl w:val="9"/>
    </w:pPr>
  </w:style>
  <w:style w:type="paragraph" w:styleId="Caption">
    <w:name w:val="caption"/>
    <w:basedOn w:val="Normal"/>
    <w:next w:val="Normal"/>
    <w:uiPriority w:val="35"/>
    <w:semiHidden/>
    <w:unhideWhenUsed/>
    <w:qFormat/>
    <w:rsid w:val="007D286C"/>
    <w:rPr>
      <w:caps/>
      <w:spacing w:val="10"/>
      <w:sz w:val="18"/>
      <w:szCs w:val="18"/>
    </w:rPr>
  </w:style>
  <w:style w:type="numbering" w:customStyle="1" w:styleId="NoList1">
    <w:name w:val="No List1"/>
    <w:next w:val="NoList"/>
    <w:uiPriority w:val="99"/>
    <w:semiHidden/>
    <w:unhideWhenUsed/>
    <w:rsid w:val="007D286C"/>
  </w:style>
  <w:style w:type="paragraph" w:styleId="NormalWeb">
    <w:name w:val="Normal (Web)"/>
    <w:basedOn w:val="Normal"/>
    <w:uiPriority w:val="99"/>
    <w:unhideWhenUsed/>
    <w:rsid w:val="007D286C"/>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u1">
    <w:name w:val="u1"/>
    <w:basedOn w:val="DefaultParagraphFont"/>
    <w:rsid w:val="007D286C"/>
  </w:style>
  <w:style w:type="character" w:styleId="HTMLDefinition">
    <w:name w:val="HTML Definition"/>
    <w:basedOn w:val="DefaultParagraphFont"/>
    <w:uiPriority w:val="99"/>
    <w:semiHidden/>
    <w:unhideWhenUsed/>
    <w:rsid w:val="007D286C"/>
    <w:rPr>
      <w:i/>
      <w:iCs/>
    </w:rPr>
  </w:style>
  <w:style w:type="character" w:styleId="HTMLVariable">
    <w:name w:val="HTML Variable"/>
    <w:basedOn w:val="DefaultParagraphFont"/>
    <w:uiPriority w:val="99"/>
    <w:semiHidden/>
    <w:unhideWhenUsed/>
    <w:rsid w:val="007D286C"/>
    <w:rPr>
      <w:i/>
      <w:iCs/>
    </w:rPr>
  </w:style>
  <w:style w:type="paragraph" w:styleId="HTMLPreformatted">
    <w:name w:val="HTML Preformatted"/>
    <w:basedOn w:val="Normal"/>
    <w:link w:val="HTMLPreformattedChar"/>
    <w:uiPriority w:val="99"/>
    <w:unhideWhenUsed/>
    <w:rsid w:val="007D28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12" w:lineRule="auto"/>
    </w:pPr>
    <w:rPr>
      <w:rFonts w:ascii="Times New Roman" w:eastAsia="Times New Roman" w:hAnsi="Times New Roman" w:cs="Times New Roman"/>
      <w:sz w:val="24"/>
      <w:szCs w:val="24"/>
      <w:lang w:bidi="ar-SA"/>
    </w:rPr>
  </w:style>
  <w:style w:type="character" w:customStyle="1" w:styleId="HTMLPreformattedChar">
    <w:name w:val="HTML Preformatted Char"/>
    <w:basedOn w:val="DefaultParagraphFont"/>
    <w:link w:val="HTMLPreformatted"/>
    <w:uiPriority w:val="99"/>
    <w:rsid w:val="007D286C"/>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D286C"/>
    <w:rPr>
      <w:color w:val="0000FF" w:themeColor="hyperlink"/>
      <w:u w:val="single"/>
    </w:rPr>
  </w:style>
  <w:style w:type="table" w:styleId="TableGrid">
    <w:name w:val="Table Grid"/>
    <w:basedOn w:val="TableNormal"/>
    <w:uiPriority w:val="59"/>
    <w:rsid w:val="007D286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7D286C"/>
  </w:style>
  <w:style w:type="table" w:customStyle="1" w:styleId="TableGrid1">
    <w:name w:val="Table Grid1"/>
    <w:basedOn w:val="TableNormal"/>
    <w:next w:val="TableGrid"/>
    <w:uiPriority w:val="59"/>
    <w:rsid w:val="007D286C"/>
    <w:pPr>
      <w:spacing w:after="0" w:afterAutospacing="1" w:line="240" w:lineRule="auto"/>
      <w:ind w:left="-58" w:right="-144" w:hanging="86"/>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PlainTable3">
    <w:name w:val="Plain Table 3"/>
    <w:basedOn w:val="TableNormal"/>
    <w:uiPriority w:val="43"/>
    <w:rsid w:val="007D286C"/>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2">
    <w:name w:val="Plain Table 2"/>
    <w:basedOn w:val="TableNormal"/>
    <w:uiPriority w:val="42"/>
    <w:rsid w:val="007D286C"/>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D286C"/>
    <w:pPr>
      <w:spacing w:after="0" w:line="240" w:lineRule="auto"/>
    </w:pPr>
    <w:rPr>
      <w:noProof/>
      <w:szCs w:val="20"/>
      <w:lang w:val="en-IN" w:bidi="hi-IN"/>
    </w:rPr>
  </w:style>
  <w:style w:type="character" w:customStyle="1" w:styleId="ib-green">
    <w:name w:val="ib-green"/>
    <w:basedOn w:val="DefaultParagraphFont"/>
    <w:rsid w:val="007D286C"/>
  </w:style>
  <w:style w:type="character" w:customStyle="1" w:styleId="apple-converted-space">
    <w:name w:val="apple-converted-space"/>
    <w:basedOn w:val="DefaultParagraphFont"/>
    <w:rsid w:val="007D286C"/>
  </w:style>
  <w:style w:type="character" w:customStyle="1" w:styleId="ga-root-h1">
    <w:name w:val="ga-root-h1"/>
    <w:basedOn w:val="DefaultParagraphFont"/>
    <w:rsid w:val="007D286C"/>
  </w:style>
  <w:style w:type="character" w:customStyle="1" w:styleId="ga-3root-h1">
    <w:name w:val="ga-3root-h1"/>
    <w:basedOn w:val="DefaultParagraphFont"/>
    <w:rsid w:val="007D286C"/>
  </w:style>
  <w:style w:type="character" w:customStyle="1" w:styleId="ga-root-h2">
    <w:name w:val="ga-root-h2"/>
    <w:basedOn w:val="DefaultParagraphFont"/>
    <w:rsid w:val="007D286C"/>
  </w:style>
  <w:style w:type="character" w:customStyle="1" w:styleId="ga-nroot-h1">
    <w:name w:val="ga-nroot-h1"/>
    <w:basedOn w:val="DefaultParagraphFont"/>
    <w:rsid w:val="007D286C"/>
  </w:style>
  <w:style w:type="character" w:styleId="FollowedHyperlink">
    <w:name w:val="FollowedHyperlink"/>
    <w:basedOn w:val="DefaultParagraphFont"/>
    <w:uiPriority w:val="99"/>
    <w:semiHidden/>
    <w:unhideWhenUsed/>
    <w:rsid w:val="007D286C"/>
    <w:rPr>
      <w:color w:val="800080"/>
      <w:u w:val="single"/>
    </w:rPr>
  </w:style>
  <w:style w:type="table" w:customStyle="1" w:styleId="TableGrid2">
    <w:name w:val="Table Grid2"/>
    <w:basedOn w:val="TableNormal"/>
    <w:next w:val="TableGrid"/>
    <w:uiPriority w:val="59"/>
    <w:rsid w:val="007D286C"/>
    <w:pPr>
      <w:spacing w:after="0" w:afterAutospacing="1" w:line="240" w:lineRule="auto"/>
      <w:ind w:left="-58" w:right="-144" w:hanging="86"/>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7D286C"/>
    <w:pPr>
      <w:spacing w:after="0" w:afterAutospacing="1" w:line="240" w:lineRule="auto"/>
      <w:ind w:left="-58" w:right="-144" w:hanging="86"/>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6">
    <w:name w:val="Light Grid Accent 6"/>
    <w:basedOn w:val="TableNormal"/>
    <w:uiPriority w:val="62"/>
    <w:rsid w:val="007D286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Shading">
    <w:name w:val="Light Shading"/>
    <w:basedOn w:val="TableNormal"/>
    <w:uiPriority w:val="60"/>
    <w:rsid w:val="007D286C"/>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Grid">
    <w:name w:val="Light Grid"/>
    <w:basedOn w:val="TableNormal"/>
    <w:uiPriority w:val="62"/>
    <w:rsid w:val="007D286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List-Accent5">
    <w:name w:val="Light List Accent 5"/>
    <w:basedOn w:val="TableNormal"/>
    <w:uiPriority w:val="61"/>
    <w:rsid w:val="007D286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7D286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List-Accent1">
    <w:name w:val="Light List Accent 1"/>
    <w:basedOn w:val="TableNormal"/>
    <w:uiPriority w:val="61"/>
    <w:rsid w:val="007D286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
    <w:name w:val="Light List"/>
    <w:basedOn w:val="TableNormal"/>
    <w:uiPriority w:val="61"/>
    <w:rsid w:val="007D286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Accent4">
    <w:name w:val="Light Grid Accent 4"/>
    <w:basedOn w:val="TableNormal"/>
    <w:uiPriority w:val="62"/>
    <w:rsid w:val="005739FA"/>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86C"/>
    <w:pPr>
      <w:spacing w:line="252" w:lineRule="auto"/>
    </w:pPr>
    <w:rPr>
      <w:rFonts w:asciiTheme="majorHAnsi" w:hAnsiTheme="majorHAnsi" w:cstheme="majorBidi"/>
      <w:lang w:bidi="en-US"/>
    </w:rPr>
  </w:style>
  <w:style w:type="paragraph" w:styleId="Heading1">
    <w:name w:val="heading 1"/>
    <w:basedOn w:val="Normal"/>
    <w:next w:val="Normal"/>
    <w:link w:val="Heading1Char"/>
    <w:uiPriority w:val="9"/>
    <w:qFormat/>
    <w:rsid w:val="007D286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unhideWhenUsed/>
    <w:qFormat/>
    <w:rsid w:val="007D286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semiHidden/>
    <w:unhideWhenUsed/>
    <w:qFormat/>
    <w:rsid w:val="007D286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7D286C"/>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7D286C"/>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7D286C"/>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7D286C"/>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7D286C"/>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7D286C"/>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86C"/>
    <w:rPr>
      <w:rFonts w:asciiTheme="majorHAnsi" w:hAnsiTheme="majorHAnsi" w:cstheme="majorBidi"/>
      <w:caps/>
      <w:color w:val="632423" w:themeColor="accent2" w:themeShade="80"/>
      <w:spacing w:val="20"/>
      <w:sz w:val="28"/>
      <w:szCs w:val="28"/>
      <w:lang w:bidi="en-US"/>
    </w:rPr>
  </w:style>
  <w:style w:type="character" w:customStyle="1" w:styleId="Heading2Char">
    <w:name w:val="Heading 2 Char"/>
    <w:basedOn w:val="DefaultParagraphFont"/>
    <w:link w:val="Heading2"/>
    <w:uiPriority w:val="9"/>
    <w:rsid w:val="007D286C"/>
    <w:rPr>
      <w:rFonts w:asciiTheme="majorHAnsi" w:hAnsiTheme="majorHAnsi" w:cstheme="majorBidi"/>
      <w:caps/>
      <w:color w:val="632423" w:themeColor="accent2" w:themeShade="80"/>
      <w:spacing w:val="15"/>
      <w:sz w:val="24"/>
      <w:szCs w:val="24"/>
      <w:lang w:bidi="en-US"/>
    </w:rPr>
  </w:style>
  <w:style w:type="character" w:customStyle="1" w:styleId="Heading3Char">
    <w:name w:val="Heading 3 Char"/>
    <w:basedOn w:val="DefaultParagraphFont"/>
    <w:link w:val="Heading3"/>
    <w:uiPriority w:val="9"/>
    <w:semiHidden/>
    <w:rsid w:val="007D286C"/>
    <w:rPr>
      <w:rFonts w:asciiTheme="majorHAnsi" w:hAnsiTheme="majorHAnsi" w:cstheme="majorBidi"/>
      <w:caps/>
      <w:color w:val="622423" w:themeColor="accent2" w:themeShade="7F"/>
      <w:sz w:val="24"/>
      <w:szCs w:val="24"/>
      <w:lang w:bidi="en-US"/>
    </w:rPr>
  </w:style>
  <w:style w:type="character" w:customStyle="1" w:styleId="Heading4Char">
    <w:name w:val="Heading 4 Char"/>
    <w:basedOn w:val="DefaultParagraphFont"/>
    <w:link w:val="Heading4"/>
    <w:uiPriority w:val="9"/>
    <w:semiHidden/>
    <w:rsid w:val="007D286C"/>
    <w:rPr>
      <w:rFonts w:asciiTheme="majorHAnsi" w:hAnsiTheme="majorHAnsi" w:cstheme="majorBidi"/>
      <w:caps/>
      <w:color w:val="622423" w:themeColor="accent2" w:themeShade="7F"/>
      <w:spacing w:val="10"/>
      <w:lang w:bidi="en-US"/>
    </w:rPr>
  </w:style>
  <w:style w:type="character" w:customStyle="1" w:styleId="Heading5Char">
    <w:name w:val="Heading 5 Char"/>
    <w:basedOn w:val="DefaultParagraphFont"/>
    <w:link w:val="Heading5"/>
    <w:uiPriority w:val="9"/>
    <w:semiHidden/>
    <w:rsid w:val="007D286C"/>
    <w:rPr>
      <w:rFonts w:asciiTheme="majorHAnsi" w:hAnsiTheme="majorHAnsi" w:cstheme="majorBidi"/>
      <w:caps/>
      <w:color w:val="622423" w:themeColor="accent2" w:themeShade="7F"/>
      <w:spacing w:val="10"/>
      <w:lang w:bidi="en-US"/>
    </w:rPr>
  </w:style>
  <w:style w:type="character" w:customStyle="1" w:styleId="Heading6Char">
    <w:name w:val="Heading 6 Char"/>
    <w:basedOn w:val="DefaultParagraphFont"/>
    <w:link w:val="Heading6"/>
    <w:uiPriority w:val="9"/>
    <w:semiHidden/>
    <w:rsid w:val="007D286C"/>
    <w:rPr>
      <w:rFonts w:asciiTheme="majorHAnsi" w:hAnsiTheme="majorHAnsi" w:cstheme="majorBidi"/>
      <w:caps/>
      <w:color w:val="943634" w:themeColor="accent2" w:themeShade="BF"/>
      <w:spacing w:val="10"/>
      <w:lang w:bidi="en-US"/>
    </w:rPr>
  </w:style>
  <w:style w:type="character" w:customStyle="1" w:styleId="Heading7Char">
    <w:name w:val="Heading 7 Char"/>
    <w:basedOn w:val="DefaultParagraphFont"/>
    <w:link w:val="Heading7"/>
    <w:uiPriority w:val="9"/>
    <w:semiHidden/>
    <w:rsid w:val="007D286C"/>
    <w:rPr>
      <w:rFonts w:asciiTheme="majorHAnsi" w:hAnsiTheme="majorHAnsi" w:cstheme="majorBidi"/>
      <w:i/>
      <w:iCs/>
      <w:caps/>
      <w:color w:val="943634" w:themeColor="accent2" w:themeShade="BF"/>
      <w:spacing w:val="10"/>
      <w:lang w:bidi="en-US"/>
    </w:rPr>
  </w:style>
  <w:style w:type="character" w:customStyle="1" w:styleId="Heading8Char">
    <w:name w:val="Heading 8 Char"/>
    <w:basedOn w:val="DefaultParagraphFont"/>
    <w:link w:val="Heading8"/>
    <w:uiPriority w:val="9"/>
    <w:semiHidden/>
    <w:rsid w:val="007D286C"/>
    <w:rPr>
      <w:rFonts w:asciiTheme="majorHAnsi" w:hAnsiTheme="majorHAnsi" w:cstheme="majorBidi"/>
      <w:caps/>
      <w:spacing w:val="10"/>
      <w:sz w:val="20"/>
      <w:szCs w:val="20"/>
      <w:lang w:bidi="en-US"/>
    </w:rPr>
  </w:style>
  <w:style w:type="character" w:customStyle="1" w:styleId="Heading9Char">
    <w:name w:val="Heading 9 Char"/>
    <w:basedOn w:val="DefaultParagraphFont"/>
    <w:link w:val="Heading9"/>
    <w:uiPriority w:val="9"/>
    <w:semiHidden/>
    <w:rsid w:val="007D286C"/>
    <w:rPr>
      <w:rFonts w:asciiTheme="majorHAnsi" w:hAnsiTheme="majorHAnsi" w:cstheme="majorBidi"/>
      <w:i/>
      <w:iCs/>
      <w:caps/>
      <w:spacing w:val="10"/>
      <w:sz w:val="20"/>
      <w:szCs w:val="20"/>
      <w:lang w:bidi="en-US"/>
    </w:rPr>
  </w:style>
  <w:style w:type="paragraph" w:styleId="ListParagraph">
    <w:name w:val="List Paragraph"/>
    <w:basedOn w:val="Normal"/>
    <w:uiPriority w:val="34"/>
    <w:qFormat/>
    <w:rsid w:val="007D286C"/>
    <w:pPr>
      <w:ind w:left="720"/>
      <w:contextualSpacing/>
    </w:pPr>
  </w:style>
  <w:style w:type="paragraph" w:styleId="Header">
    <w:name w:val="header"/>
    <w:basedOn w:val="Normal"/>
    <w:link w:val="HeaderChar"/>
    <w:uiPriority w:val="99"/>
    <w:unhideWhenUsed/>
    <w:rsid w:val="007D28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86C"/>
    <w:rPr>
      <w:rFonts w:asciiTheme="majorHAnsi" w:hAnsiTheme="majorHAnsi" w:cstheme="majorBidi"/>
      <w:lang w:bidi="en-US"/>
    </w:rPr>
  </w:style>
  <w:style w:type="paragraph" w:styleId="Footer">
    <w:name w:val="footer"/>
    <w:basedOn w:val="Normal"/>
    <w:link w:val="FooterChar"/>
    <w:uiPriority w:val="99"/>
    <w:unhideWhenUsed/>
    <w:rsid w:val="007D28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86C"/>
    <w:rPr>
      <w:rFonts w:asciiTheme="majorHAnsi" w:hAnsiTheme="majorHAnsi" w:cstheme="majorBidi"/>
      <w:lang w:bidi="en-US"/>
    </w:rPr>
  </w:style>
  <w:style w:type="paragraph" w:styleId="BalloonText">
    <w:name w:val="Balloon Text"/>
    <w:basedOn w:val="Normal"/>
    <w:link w:val="BalloonTextChar"/>
    <w:uiPriority w:val="99"/>
    <w:semiHidden/>
    <w:unhideWhenUsed/>
    <w:rsid w:val="007D28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286C"/>
    <w:rPr>
      <w:rFonts w:ascii="Tahoma" w:hAnsi="Tahoma" w:cs="Tahoma"/>
      <w:sz w:val="16"/>
      <w:szCs w:val="16"/>
      <w:lang w:bidi="en-US"/>
    </w:rPr>
  </w:style>
  <w:style w:type="character" w:styleId="PlaceholderText">
    <w:name w:val="Placeholder Text"/>
    <w:basedOn w:val="DefaultParagraphFont"/>
    <w:uiPriority w:val="99"/>
    <w:semiHidden/>
    <w:rsid w:val="007D286C"/>
    <w:rPr>
      <w:color w:val="808080"/>
    </w:rPr>
  </w:style>
  <w:style w:type="paragraph" w:styleId="NoSpacing">
    <w:name w:val="No Spacing"/>
    <w:basedOn w:val="Normal"/>
    <w:link w:val="NoSpacingChar"/>
    <w:uiPriority w:val="1"/>
    <w:qFormat/>
    <w:rsid w:val="007D286C"/>
    <w:pPr>
      <w:spacing w:after="0" w:line="240" w:lineRule="auto"/>
    </w:pPr>
  </w:style>
  <w:style w:type="character" w:customStyle="1" w:styleId="NoSpacingChar">
    <w:name w:val="No Spacing Char"/>
    <w:basedOn w:val="DefaultParagraphFont"/>
    <w:link w:val="NoSpacing"/>
    <w:uiPriority w:val="1"/>
    <w:rsid w:val="007D286C"/>
    <w:rPr>
      <w:rFonts w:asciiTheme="majorHAnsi" w:hAnsiTheme="majorHAnsi" w:cstheme="majorBidi"/>
      <w:lang w:bidi="en-US"/>
    </w:rPr>
  </w:style>
  <w:style w:type="paragraph" w:styleId="Title">
    <w:name w:val="Title"/>
    <w:basedOn w:val="Normal"/>
    <w:next w:val="Normal"/>
    <w:link w:val="TitleChar"/>
    <w:uiPriority w:val="10"/>
    <w:qFormat/>
    <w:rsid w:val="007D286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7D286C"/>
    <w:rPr>
      <w:rFonts w:asciiTheme="majorHAnsi" w:hAnsiTheme="majorHAnsi" w:cstheme="majorBidi"/>
      <w:caps/>
      <w:color w:val="632423" w:themeColor="accent2" w:themeShade="80"/>
      <w:spacing w:val="50"/>
      <w:sz w:val="44"/>
      <w:szCs w:val="44"/>
      <w:lang w:bidi="en-US"/>
    </w:rPr>
  </w:style>
  <w:style w:type="paragraph" w:styleId="Subtitle">
    <w:name w:val="Subtitle"/>
    <w:basedOn w:val="Normal"/>
    <w:next w:val="Normal"/>
    <w:link w:val="SubtitleChar"/>
    <w:uiPriority w:val="11"/>
    <w:qFormat/>
    <w:rsid w:val="007D286C"/>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7D286C"/>
    <w:rPr>
      <w:rFonts w:asciiTheme="majorHAnsi" w:hAnsiTheme="majorHAnsi" w:cstheme="majorBidi"/>
      <w:caps/>
      <w:spacing w:val="20"/>
      <w:sz w:val="18"/>
      <w:szCs w:val="18"/>
      <w:lang w:bidi="en-US"/>
    </w:rPr>
  </w:style>
  <w:style w:type="character" w:styleId="Strong">
    <w:name w:val="Strong"/>
    <w:uiPriority w:val="22"/>
    <w:qFormat/>
    <w:rsid w:val="007D286C"/>
    <w:rPr>
      <w:b/>
      <w:bCs/>
      <w:color w:val="943634" w:themeColor="accent2" w:themeShade="BF"/>
      <w:spacing w:val="5"/>
    </w:rPr>
  </w:style>
  <w:style w:type="character" w:styleId="Emphasis">
    <w:name w:val="Emphasis"/>
    <w:uiPriority w:val="20"/>
    <w:qFormat/>
    <w:rsid w:val="007D286C"/>
    <w:rPr>
      <w:caps/>
      <w:spacing w:val="5"/>
      <w:sz w:val="20"/>
      <w:szCs w:val="20"/>
    </w:rPr>
  </w:style>
  <w:style w:type="paragraph" w:styleId="Quote">
    <w:name w:val="Quote"/>
    <w:basedOn w:val="Normal"/>
    <w:next w:val="Normal"/>
    <w:link w:val="QuoteChar"/>
    <w:uiPriority w:val="29"/>
    <w:qFormat/>
    <w:rsid w:val="007D286C"/>
    <w:rPr>
      <w:i/>
      <w:iCs/>
    </w:rPr>
  </w:style>
  <w:style w:type="character" w:customStyle="1" w:styleId="QuoteChar">
    <w:name w:val="Quote Char"/>
    <w:basedOn w:val="DefaultParagraphFont"/>
    <w:link w:val="Quote"/>
    <w:uiPriority w:val="29"/>
    <w:rsid w:val="007D286C"/>
    <w:rPr>
      <w:rFonts w:asciiTheme="majorHAnsi" w:hAnsiTheme="majorHAnsi" w:cstheme="majorBidi"/>
      <w:i/>
      <w:iCs/>
      <w:lang w:bidi="en-US"/>
    </w:rPr>
  </w:style>
  <w:style w:type="paragraph" w:styleId="IntenseQuote">
    <w:name w:val="Intense Quote"/>
    <w:basedOn w:val="Normal"/>
    <w:next w:val="Normal"/>
    <w:link w:val="IntenseQuoteChar"/>
    <w:uiPriority w:val="30"/>
    <w:qFormat/>
    <w:rsid w:val="007D286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7D286C"/>
    <w:rPr>
      <w:rFonts w:asciiTheme="majorHAnsi" w:hAnsiTheme="majorHAnsi" w:cstheme="majorBidi"/>
      <w:caps/>
      <w:color w:val="622423" w:themeColor="accent2" w:themeShade="7F"/>
      <w:spacing w:val="5"/>
      <w:sz w:val="20"/>
      <w:szCs w:val="20"/>
      <w:lang w:bidi="en-US"/>
    </w:rPr>
  </w:style>
  <w:style w:type="character" w:styleId="SubtleEmphasis">
    <w:name w:val="Subtle Emphasis"/>
    <w:uiPriority w:val="19"/>
    <w:qFormat/>
    <w:rsid w:val="007D286C"/>
    <w:rPr>
      <w:i/>
      <w:iCs/>
    </w:rPr>
  </w:style>
  <w:style w:type="character" w:styleId="IntenseEmphasis">
    <w:name w:val="Intense Emphasis"/>
    <w:uiPriority w:val="21"/>
    <w:qFormat/>
    <w:rsid w:val="007D286C"/>
    <w:rPr>
      <w:i/>
      <w:iCs/>
      <w:caps/>
      <w:spacing w:val="10"/>
      <w:sz w:val="20"/>
      <w:szCs w:val="20"/>
    </w:rPr>
  </w:style>
  <w:style w:type="character" w:styleId="SubtleReference">
    <w:name w:val="Subtle Reference"/>
    <w:basedOn w:val="DefaultParagraphFont"/>
    <w:uiPriority w:val="31"/>
    <w:qFormat/>
    <w:rsid w:val="007D286C"/>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7D286C"/>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7D286C"/>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7D286C"/>
    <w:pPr>
      <w:outlineLvl w:val="9"/>
    </w:pPr>
  </w:style>
  <w:style w:type="paragraph" w:styleId="Caption">
    <w:name w:val="caption"/>
    <w:basedOn w:val="Normal"/>
    <w:next w:val="Normal"/>
    <w:uiPriority w:val="35"/>
    <w:semiHidden/>
    <w:unhideWhenUsed/>
    <w:qFormat/>
    <w:rsid w:val="007D286C"/>
    <w:rPr>
      <w:caps/>
      <w:spacing w:val="10"/>
      <w:sz w:val="18"/>
      <w:szCs w:val="18"/>
    </w:rPr>
  </w:style>
  <w:style w:type="numbering" w:customStyle="1" w:styleId="NoList1">
    <w:name w:val="No List1"/>
    <w:next w:val="NoList"/>
    <w:uiPriority w:val="99"/>
    <w:semiHidden/>
    <w:unhideWhenUsed/>
    <w:rsid w:val="007D286C"/>
  </w:style>
  <w:style w:type="paragraph" w:styleId="NormalWeb">
    <w:name w:val="Normal (Web)"/>
    <w:basedOn w:val="Normal"/>
    <w:uiPriority w:val="99"/>
    <w:unhideWhenUsed/>
    <w:rsid w:val="007D286C"/>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u1">
    <w:name w:val="u1"/>
    <w:basedOn w:val="DefaultParagraphFont"/>
    <w:rsid w:val="007D286C"/>
  </w:style>
  <w:style w:type="character" w:styleId="HTMLDefinition">
    <w:name w:val="HTML Definition"/>
    <w:basedOn w:val="DefaultParagraphFont"/>
    <w:uiPriority w:val="99"/>
    <w:semiHidden/>
    <w:unhideWhenUsed/>
    <w:rsid w:val="007D286C"/>
    <w:rPr>
      <w:i/>
      <w:iCs/>
    </w:rPr>
  </w:style>
  <w:style w:type="character" w:styleId="HTMLVariable">
    <w:name w:val="HTML Variable"/>
    <w:basedOn w:val="DefaultParagraphFont"/>
    <w:uiPriority w:val="99"/>
    <w:semiHidden/>
    <w:unhideWhenUsed/>
    <w:rsid w:val="007D286C"/>
    <w:rPr>
      <w:i/>
      <w:iCs/>
    </w:rPr>
  </w:style>
  <w:style w:type="paragraph" w:styleId="HTMLPreformatted">
    <w:name w:val="HTML Preformatted"/>
    <w:basedOn w:val="Normal"/>
    <w:link w:val="HTMLPreformattedChar"/>
    <w:uiPriority w:val="99"/>
    <w:unhideWhenUsed/>
    <w:rsid w:val="007D28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12" w:lineRule="auto"/>
    </w:pPr>
    <w:rPr>
      <w:rFonts w:ascii="Times New Roman" w:eastAsia="Times New Roman" w:hAnsi="Times New Roman" w:cs="Times New Roman"/>
      <w:sz w:val="24"/>
      <w:szCs w:val="24"/>
      <w:lang w:bidi="ar-SA"/>
    </w:rPr>
  </w:style>
  <w:style w:type="character" w:customStyle="1" w:styleId="HTMLPreformattedChar">
    <w:name w:val="HTML Preformatted Char"/>
    <w:basedOn w:val="DefaultParagraphFont"/>
    <w:link w:val="HTMLPreformatted"/>
    <w:uiPriority w:val="99"/>
    <w:rsid w:val="007D286C"/>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D286C"/>
    <w:rPr>
      <w:color w:val="0000FF" w:themeColor="hyperlink"/>
      <w:u w:val="single"/>
    </w:rPr>
  </w:style>
  <w:style w:type="table" w:styleId="TableGrid">
    <w:name w:val="Table Grid"/>
    <w:basedOn w:val="TableNormal"/>
    <w:uiPriority w:val="59"/>
    <w:rsid w:val="007D286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7D286C"/>
  </w:style>
  <w:style w:type="table" w:customStyle="1" w:styleId="TableGrid1">
    <w:name w:val="Table Grid1"/>
    <w:basedOn w:val="TableNormal"/>
    <w:next w:val="TableGrid"/>
    <w:uiPriority w:val="59"/>
    <w:rsid w:val="007D286C"/>
    <w:pPr>
      <w:spacing w:after="0" w:afterAutospacing="1" w:line="240" w:lineRule="auto"/>
      <w:ind w:left="-58" w:right="-144" w:hanging="86"/>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PlainTable3">
    <w:name w:val="Plain Table 3"/>
    <w:basedOn w:val="TableNormal"/>
    <w:uiPriority w:val="43"/>
    <w:rsid w:val="007D286C"/>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2">
    <w:name w:val="Plain Table 2"/>
    <w:basedOn w:val="TableNormal"/>
    <w:uiPriority w:val="42"/>
    <w:rsid w:val="007D286C"/>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D286C"/>
    <w:pPr>
      <w:spacing w:after="0" w:line="240" w:lineRule="auto"/>
    </w:pPr>
    <w:rPr>
      <w:noProof/>
      <w:szCs w:val="20"/>
      <w:lang w:val="en-IN" w:bidi="hi-IN"/>
    </w:rPr>
  </w:style>
  <w:style w:type="character" w:customStyle="1" w:styleId="ib-green">
    <w:name w:val="ib-green"/>
    <w:basedOn w:val="DefaultParagraphFont"/>
    <w:rsid w:val="007D286C"/>
  </w:style>
  <w:style w:type="character" w:customStyle="1" w:styleId="apple-converted-space">
    <w:name w:val="apple-converted-space"/>
    <w:basedOn w:val="DefaultParagraphFont"/>
    <w:rsid w:val="007D286C"/>
  </w:style>
  <w:style w:type="character" w:customStyle="1" w:styleId="ga-root-h1">
    <w:name w:val="ga-root-h1"/>
    <w:basedOn w:val="DefaultParagraphFont"/>
    <w:rsid w:val="007D286C"/>
  </w:style>
  <w:style w:type="character" w:customStyle="1" w:styleId="ga-3root-h1">
    <w:name w:val="ga-3root-h1"/>
    <w:basedOn w:val="DefaultParagraphFont"/>
    <w:rsid w:val="007D286C"/>
  </w:style>
  <w:style w:type="character" w:customStyle="1" w:styleId="ga-root-h2">
    <w:name w:val="ga-root-h2"/>
    <w:basedOn w:val="DefaultParagraphFont"/>
    <w:rsid w:val="007D286C"/>
  </w:style>
  <w:style w:type="character" w:customStyle="1" w:styleId="ga-nroot-h1">
    <w:name w:val="ga-nroot-h1"/>
    <w:basedOn w:val="DefaultParagraphFont"/>
    <w:rsid w:val="007D286C"/>
  </w:style>
  <w:style w:type="character" w:styleId="FollowedHyperlink">
    <w:name w:val="FollowedHyperlink"/>
    <w:basedOn w:val="DefaultParagraphFont"/>
    <w:uiPriority w:val="99"/>
    <w:semiHidden/>
    <w:unhideWhenUsed/>
    <w:rsid w:val="007D286C"/>
    <w:rPr>
      <w:color w:val="800080"/>
      <w:u w:val="single"/>
    </w:rPr>
  </w:style>
  <w:style w:type="table" w:customStyle="1" w:styleId="TableGrid2">
    <w:name w:val="Table Grid2"/>
    <w:basedOn w:val="TableNormal"/>
    <w:next w:val="TableGrid"/>
    <w:uiPriority w:val="59"/>
    <w:rsid w:val="007D286C"/>
    <w:pPr>
      <w:spacing w:after="0" w:afterAutospacing="1" w:line="240" w:lineRule="auto"/>
      <w:ind w:left="-58" w:right="-144" w:hanging="86"/>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7D286C"/>
    <w:pPr>
      <w:spacing w:after="0" w:afterAutospacing="1" w:line="240" w:lineRule="auto"/>
      <w:ind w:left="-58" w:right="-144" w:hanging="86"/>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6">
    <w:name w:val="Light Grid Accent 6"/>
    <w:basedOn w:val="TableNormal"/>
    <w:uiPriority w:val="62"/>
    <w:rsid w:val="007D286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Shading">
    <w:name w:val="Light Shading"/>
    <w:basedOn w:val="TableNormal"/>
    <w:uiPriority w:val="60"/>
    <w:rsid w:val="007D286C"/>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Grid">
    <w:name w:val="Light Grid"/>
    <w:basedOn w:val="TableNormal"/>
    <w:uiPriority w:val="62"/>
    <w:rsid w:val="007D286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List-Accent5">
    <w:name w:val="Light List Accent 5"/>
    <w:basedOn w:val="TableNormal"/>
    <w:uiPriority w:val="61"/>
    <w:rsid w:val="007D286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7D286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List-Accent1">
    <w:name w:val="Light List Accent 1"/>
    <w:basedOn w:val="TableNormal"/>
    <w:uiPriority w:val="61"/>
    <w:rsid w:val="007D286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
    <w:name w:val="Light List"/>
    <w:basedOn w:val="TableNormal"/>
    <w:uiPriority w:val="61"/>
    <w:rsid w:val="007D286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Accent4">
    <w:name w:val="Light Grid Accent 4"/>
    <w:basedOn w:val="TableNormal"/>
    <w:uiPriority w:val="62"/>
    <w:rsid w:val="005739FA"/>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4.xml"/><Relationship Id="rId26" Type="http://schemas.openxmlformats.org/officeDocument/2006/relationships/header" Target="header9.xml"/><Relationship Id="rId39" Type="http://schemas.openxmlformats.org/officeDocument/2006/relationships/header" Target="header17.xml"/><Relationship Id="rId21" Type="http://schemas.openxmlformats.org/officeDocument/2006/relationships/image" Target="media/image7.png"/><Relationship Id="rId34" Type="http://schemas.openxmlformats.org/officeDocument/2006/relationships/header" Target="header13.xml"/><Relationship Id="rId42" Type="http://schemas.openxmlformats.org/officeDocument/2006/relationships/header" Target="header20.xml"/><Relationship Id="rId47" Type="http://schemas.openxmlformats.org/officeDocument/2006/relationships/footer" Target="footer13.xml"/><Relationship Id="rId50" Type="http://schemas.openxmlformats.org/officeDocument/2006/relationships/header" Target="header26.xml"/><Relationship Id="rId55" Type="http://schemas.openxmlformats.org/officeDocument/2006/relationships/footer" Target="footer15.xml"/><Relationship Id="rId63" Type="http://schemas.openxmlformats.org/officeDocument/2006/relationships/footer" Target="footer17.xml"/><Relationship Id="rId68" Type="http://schemas.openxmlformats.org/officeDocument/2006/relationships/header" Target="header39.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3.xml"/><Relationship Id="rId29" Type="http://schemas.openxmlformats.org/officeDocument/2006/relationships/header" Target="header1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5.xml"/><Relationship Id="rId32" Type="http://schemas.openxmlformats.org/officeDocument/2006/relationships/header" Target="header12.xml"/><Relationship Id="rId37" Type="http://schemas.openxmlformats.org/officeDocument/2006/relationships/header" Target="header15.xml"/><Relationship Id="rId40" Type="http://schemas.openxmlformats.org/officeDocument/2006/relationships/header" Target="header18.xml"/><Relationship Id="rId45" Type="http://schemas.openxmlformats.org/officeDocument/2006/relationships/header" Target="header22.xml"/><Relationship Id="rId53" Type="http://schemas.openxmlformats.org/officeDocument/2006/relationships/header" Target="header28.xml"/><Relationship Id="rId58" Type="http://schemas.openxmlformats.org/officeDocument/2006/relationships/header" Target="header32.xml"/><Relationship Id="rId66" Type="http://schemas.openxmlformats.org/officeDocument/2006/relationships/header" Target="header38.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eader" Target="header8.xml"/><Relationship Id="rId28" Type="http://schemas.openxmlformats.org/officeDocument/2006/relationships/header" Target="header10.xml"/><Relationship Id="rId36" Type="http://schemas.openxmlformats.org/officeDocument/2006/relationships/footer" Target="footer11.xml"/><Relationship Id="rId49" Type="http://schemas.openxmlformats.org/officeDocument/2006/relationships/header" Target="header25.xml"/><Relationship Id="rId57" Type="http://schemas.openxmlformats.org/officeDocument/2006/relationships/header" Target="header31.xml"/><Relationship Id="rId61" Type="http://schemas.openxmlformats.org/officeDocument/2006/relationships/header" Target="header34.xml"/><Relationship Id="rId10" Type="http://schemas.openxmlformats.org/officeDocument/2006/relationships/header" Target="header2.xml"/><Relationship Id="rId19" Type="http://schemas.openxmlformats.org/officeDocument/2006/relationships/image" Target="media/image5.png"/><Relationship Id="rId31" Type="http://schemas.openxmlformats.org/officeDocument/2006/relationships/footer" Target="footer9.xml"/><Relationship Id="rId44" Type="http://schemas.openxmlformats.org/officeDocument/2006/relationships/header" Target="header21.xml"/><Relationship Id="rId52" Type="http://schemas.openxmlformats.org/officeDocument/2006/relationships/header" Target="header27.xml"/><Relationship Id="rId60" Type="http://schemas.openxmlformats.org/officeDocument/2006/relationships/header" Target="header33.xml"/><Relationship Id="rId65" Type="http://schemas.openxmlformats.org/officeDocument/2006/relationships/header" Target="header3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7.xml"/><Relationship Id="rId27" Type="http://schemas.openxmlformats.org/officeDocument/2006/relationships/footer" Target="footer7.xml"/><Relationship Id="rId30" Type="http://schemas.openxmlformats.org/officeDocument/2006/relationships/footer" Target="footer8.xml"/><Relationship Id="rId35" Type="http://schemas.openxmlformats.org/officeDocument/2006/relationships/header" Target="header14.xml"/><Relationship Id="rId43" Type="http://schemas.openxmlformats.org/officeDocument/2006/relationships/footer" Target="footer12.xml"/><Relationship Id="rId48" Type="http://schemas.openxmlformats.org/officeDocument/2006/relationships/header" Target="header24.xml"/><Relationship Id="rId56" Type="http://schemas.openxmlformats.org/officeDocument/2006/relationships/header" Target="header30.xml"/><Relationship Id="rId64" Type="http://schemas.openxmlformats.org/officeDocument/2006/relationships/header" Target="header36.xml"/><Relationship Id="rId69" Type="http://schemas.openxmlformats.org/officeDocument/2006/relationships/fontTable" Target="fontTable.xml"/><Relationship Id="rId8" Type="http://schemas.openxmlformats.org/officeDocument/2006/relationships/image" Target="media/image3.jpeg"/><Relationship Id="rId51" Type="http://schemas.openxmlformats.org/officeDocument/2006/relationships/footer" Target="footer14.xml"/><Relationship Id="rId3" Type="http://schemas.microsoft.com/office/2007/relationships/stylesWithEffects" Target="stylesWithEffect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footer" Target="footer6.xml"/><Relationship Id="rId33" Type="http://schemas.openxmlformats.org/officeDocument/2006/relationships/footer" Target="footer10.xml"/><Relationship Id="rId38" Type="http://schemas.openxmlformats.org/officeDocument/2006/relationships/header" Target="header16.xml"/><Relationship Id="rId46" Type="http://schemas.openxmlformats.org/officeDocument/2006/relationships/header" Target="header23.xml"/><Relationship Id="rId59" Type="http://schemas.openxmlformats.org/officeDocument/2006/relationships/footer" Target="footer16.xml"/><Relationship Id="rId67" Type="http://schemas.openxmlformats.org/officeDocument/2006/relationships/footer" Target="footer18.xml"/><Relationship Id="rId20" Type="http://schemas.openxmlformats.org/officeDocument/2006/relationships/image" Target="media/image6.png"/><Relationship Id="rId41" Type="http://schemas.openxmlformats.org/officeDocument/2006/relationships/header" Target="header19.xml"/><Relationship Id="rId54" Type="http://schemas.openxmlformats.org/officeDocument/2006/relationships/header" Target="header29.xml"/><Relationship Id="rId62" Type="http://schemas.openxmlformats.org/officeDocument/2006/relationships/header" Target="header35.xml"/><Relationship Id="rId70"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_rels/header5.xml.rels><?xml version="1.0" encoding="UTF-8" standalone="yes"?>
<Relationships xmlns="http://schemas.openxmlformats.org/package/2006/relationships"><Relationship Id="rId1" Type="http://schemas.openxmlformats.org/officeDocument/2006/relationships/image" Target="media/image4.jpeg"/></Relationships>
</file>

<file path=word/_rels/header6.xml.rels><?xml version="1.0" encoding="UTF-8" standalone="yes"?>
<Relationships xmlns="http://schemas.openxmlformats.org/package/2006/relationships"><Relationship Id="rId1" Type="http://schemas.openxmlformats.org/officeDocument/2006/relationships/image" Target="media/image4.jpeg"/></Relationships>
</file>

<file path=word/_rels/header7.xml.rels><?xml version="1.0" encoding="UTF-8" standalone="yes"?>
<Relationships xmlns="http://schemas.openxmlformats.org/package/2006/relationships"><Relationship Id="rId1" Type="http://schemas.openxmlformats.org/officeDocument/2006/relationships/image" Target="media/image4.jpeg"/></Relationships>
</file>

<file path=word/_rels/header8.xml.rels><?xml version="1.0" encoding="UTF-8" standalone="yes"?>
<Relationships xmlns="http://schemas.openxmlformats.org/package/2006/relationships"><Relationship Id="rId1" Type="http://schemas.openxmlformats.org/officeDocument/2006/relationships/image" Target="media/image4.jpeg"/></Relationships>
</file>

<file path=word/_rels/header9.xml.rels><?xml version="1.0" encoding="UTF-8" standalone="yes"?>
<Relationships xmlns="http://schemas.openxmlformats.org/package/2006/relationships"><Relationship Id="rId1" Type="http://schemas.openxmlformats.org/officeDocument/2006/relationships/image" Target="media/image4.jpeg"/></Relationships>
</file>

<file path=word/_rels/header10.xml.rels><?xml version="1.0" encoding="UTF-8" standalone="yes"?>
<Relationships xmlns="http://schemas.openxmlformats.org/package/2006/relationships"><Relationship Id="rId1" Type="http://schemas.openxmlformats.org/officeDocument/2006/relationships/image" Target="media/image4.jpeg"/></Relationships>
</file>

<file path=word/_rels/header11.xml.rels><?xml version="1.0" encoding="UTF-8" standalone="yes"?>
<Relationships xmlns="http://schemas.openxmlformats.org/package/2006/relationships"><Relationship Id="rId1" Type="http://schemas.openxmlformats.org/officeDocument/2006/relationships/image" Target="media/image4.jpeg"/></Relationships>
</file>

<file path=word/_rels/header12.xml.rels><?xml version="1.0" encoding="UTF-8" standalone="yes"?>
<Relationships xmlns="http://schemas.openxmlformats.org/package/2006/relationships"><Relationship Id="rId1" Type="http://schemas.openxmlformats.org/officeDocument/2006/relationships/image" Target="media/image4.jpeg"/></Relationships>
</file>

<file path=word/_rels/header13.xml.rels><?xml version="1.0" encoding="UTF-8" standalone="yes"?>
<Relationships xmlns="http://schemas.openxmlformats.org/package/2006/relationships"><Relationship Id="rId1" Type="http://schemas.openxmlformats.org/officeDocument/2006/relationships/image" Target="media/image4.jpeg"/></Relationships>
</file>

<file path=word/_rels/header14.xml.rels><?xml version="1.0" encoding="UTF-8" standalone="yes"?>
<Relationships xmlns="http://schemas.openxmlformats.org/package/2006/relationships"><Relationship Id="rId1" Type="http://schemas.openxmlformats.org/officeDocument/2006/relationships/image" Target="media/image4.jpeg"/></Relationships>
</file>

<file path=word/_rels/header15.xml.rels><?xml version="1.0" encoding="UTF-8" standalone="yes"?>
<Relationships xmlns="http://schemas.openxmlformats.org/package/2006/relationships"><Relationship Id="rId1" Type="http://schemas.openxmlformats.org/officeDocument/2006/relationships/image" Target="media/image4.jpeg"/></Relationships>
</file>

<file path=word/_rels/header16.xml.rels><?xml version="1.0" encoding="UTF-8" standalone="yes"?>
<Relationships xmlns="http://schemas.openxmlformats.org/package/2006/relationships"><Relationship Id="rId1" Type="http://schemas.openxmlformats.org/officeDocument/2006/relationships/image" Target="media/image4.jpeg"/></Relationships>
</file>

<file path=word/_rels/header17.xml.rels><?xml version="1.0" encoding="UTF-8" standalone="yes"?>
<Relationships xmlns="http://schemas.openxmlformats.org/package/2006/relationships"><Relationship Id="rId1" Type="http://schemas.openxmlformats.org/officeDocument/2006/relationships/image" Target="media/image4.jpeg"/></Relationships>
</file>

<file path=word/_rels/header18.xml.rels><?xml version="1.0" encoding="UTF-8" standalone="yes"?>
<Relationships xmlns="http://schemas.openxmlformats.org/package/2006/relationships"><Relationship Id="rId1" Type="http://schemas.openxmlformats.org/officeDocument/2006/relationships/image" Target="media/image4.jpeg"/></Relationships>
</file>

<file path=word/_rels/header19.xml.rels><?xml version="1.0" encoding="UTF-8" standalone="yes"?>
<Relationships xmlns="http://schemas.openxmlformats.org/package/2006/relationships"><Relationship Id="rId1" Type="http://schemas.openxmlformats.org/officeDocument/2006/relationships/image" Target="media/image4.jpeg"/></Relationships>
</file>

<file path=word/_rels/header20.xml.rels><?xml version="1.0" encoding="UTF-8" standalone="yes"?>
<Relationships xmlns="http://schemas.openxmlformats.org/package/2006/relationships"><Relationship Id="rId1" Type="http://schemas.openxmlformats.org/officeDocument/2006/relationships/image" Target="media/image4.jpeg"/></Relationships>
</file>

<file path=word/_rels/header21.xml.rels><?xml version="1.0" encoding="UTF-8" standalone="yes"?>
<Relationships xmlns="http://schemas.openxmlformats.org/package/2006/relationships"><Relationship Id="rId1" Type="http://schemas.openxmlformats.org/officeDocument/2006/relationships/image" Target="media/image4.jpeg"/></Relationships>
</file>

<file path=word/_rels/header22.xml.rels><?xml version="1.0" encoding="UTF-8" standalone="yes"?>
<Relationships xmlns="http://schemas.openxmlformats.org/package/2006/relationships"><Relationship Id="rId1" Type="http://schemas.openxmlformats.org/officeDocument/2006/relationships/image" Target="media/image4.jpeg"/></Relationships>
</file>

<file path=word/_rels/header23.xml.rels><?xml version="1.0" encoding="UTF-8" standalone="yes"?>
<Relationships xmlns="http://schemas.openxmlformats.org/package/2006/relationships"><Relationship Id="rId1" Type="http://schemas.openxmlformats.org/officeDocument/2006/relationships/image" Target="media/image4.jpeg"/></Relationships>
</file>

<file path=word/_rels/header24.xml.rels><?xml version="1.0" encoding="UTF-8" standalone="yes"?>
<Relationships xmlns="http://schemas.openxmlformats.org/package/2006/relationships"><Relationship Id="rId1" Type="http://schemas.openxmlformats.org/officeDocument/2006/relationships/image" Target="media/image4.jpeg"/></Relationships>
</file>

<file path=word/_rels/header25.xml.rels><?xml version="1.0" encoding="UTF-8" standalone="yes"?>
<Relationships xmlns="http://schemas.openxmlformats.org/package/2006/relationships"><Relationship Id="rId1" Type="http://schemas.openxmlformats.org/officeDocument/2006/relationships/image" Target="media/image4.jpeg"/></Relationships>
</file>

<file path=word/_rels/header26.xml.rels><?xml version="1.0" encoding="UTF-8" standalone="yes"?>
<Relationships xmlns="http://schemas.openxmlformats.org/package/2006/relationships"><Relationship Id="rId1" Type="http://schemas.openxmlformats.org/officeDocument/2006/relationships/image" Target="media/image4.jpeg"/></Relationships>
</file>

<file path=word/_rels/header27.xml.rels><?xml version="1.0" encoding="UTF-8" standalone="yes"?>
<Relationships xmlns="http://schemas.openxmlformats.org/package/2006/relationships"><Relationship Id="rId1" Type="http://schemas.openxmlformats.org/officeDocument/2006/relationships/image" Target="media/image4.jpeg"/></Relationships>
</file>

<file path=word/_rels/header28.xml.rels><?xml version="1.0" encoding="UTF-8" standalone="yes"?>
<Relationships xmlns="http://schemas.openxmlformats.org/package/2006/relationships"><Relationship Id="rId1" Type="http://schemas.openxmlformats.org/officeDocument/2006/relationships/image" Target="media/image4.jpeg"/></Relationships>
</file>

<file path=word/_rels/header29.xml.rels><?xml version="1.0" encoding="UTF-8" standalone="yes"?>
<Relationships xmlns="http://schemas.openxmlformats.org/package/2006/relationships"><Relationship Id="rId1" Type="http://schemas.openxmlformats.org/officeDocument/2006/relationships/image" Target="media/image4.jpeg"/></Relationships>
</file>

<file path=word/_rels/header30.xml.rels><?xml version="1.0" encoding="UTF-8" standalone="yes"?>
<Relationships xmlns="http://schemas.openxmlformats.org/package/2006/relationships"><Relationship Id="rId1" Type="http://schemas.openxmlformats.org/officeDocument/2006/relationships/image" Target="media/image4.jpeg"/></Relationships>
</file>

<file path=word/_rels/header31.xml.rels><?xml version="1.0" encoding="UTF-8" standalone="yes"?>
<Relationships xmlns="http://schemas.openxmlformats.org/package/2006/relationships"><Relationship Id="rId1" Type="http://schemas.openxmlformats.org/officeDocument/2006/relationships/image" Target="media/image4.jpeg"/></Relationships>
</file>

<file path=word/_rels/header32.xml.rels><?xml version="1.0" encoding="UTF-8" standalone="yes"?>
<Relationships xmlns="http://schemas.openxmlformats.org/package/2006/relationships"><Relationship Id="rId1" Type="http://schemas.openxmlformats.org/officeDocument/2006/relationships/image" Target="media/image4.jpeg"/></Relationships>
</file>

<file path=word/_rels/header33.xml.rels><?xml version="1.0" encoding="UTF-8" standalone="yes"?>
<Relationships xmlns="http://schemas.openxmlformats.org/package/2006/relationships"><Relationship Id="rId1" Type="http://schemas.openxmlformats.org/officeDocument/2006/relationships/image" Target="media/image4.jpeg"/></Relationships>
</file>

<file path=word/_rels/header34.xml.rels><?xml version="1.0" encoding="UTF-8" standalone="yes"?>
<Relationships xmlns="http://schemas.openxmlformats.org/package/2006/relationships"><Relationship Id="rId1" Type="http://schemas.openxmlformats.org/officeDocument/2006/relationships/image" Target="media/image4.jpeg"/></Relationships>
</file>

<file path=word/_rels/header35.xml.rels><?xml version="1.0" encoding="UTF-8" standalone="yes"?>
<Relationships xmlns="http://schemas.openxmlformats.org/package/2006/relationships"><Relationship Id="rId1" Type="http://schemas.openxmlformats.org/officeDocument/2006/relationships/image" Target="media/image4.jpeg"/></Relationships>
</file>

<file path=word/_rels/header36.xml.rels><?xml version="1.0" encoding="UTF-8" standalone="yes"?>
<Relationships xmlns="http://schemas.openxmlformats.org/package/2006/relationships"><Relationship Id="rId1" Type="http://schemas.openxmlformats.org/officeDocument/2006/relationships/image" Target="media/image4.jpeg"/></Relationships>
</file>

<file path=word/_rels/header37.xml.rels><?xml version="1.0" encoding="UTF-8" standalone="yes"?>
<Relationships xmlns="http://schemas.openxmlformats.org/package/2006/relationships"><Relationship Id="rId1" Type="http://schemas.openxmlformats.org/officeDocument/2006/relationships/image" Target="media/image4.jpeg"/></Relationships>
</file>

<file path=word/_rels/header38.xml.rels><?xml version="1.0" encoding="UTF-8" standalone="yes"?>
<Relationships xmlns="http://schemas.openxmlformats.org/package/2006/relationships"><Relationship Id="rId1" Type="http://schemas.openxmlformats.org/officeDocument/2006/relationships/image" Target="media/image4.jpeg"/></Relationships>
</file>

<file path=word/_rels/header39.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53989142C04D3FACF120B737DE44D3"/>
        <w:category>
          <w:name w:val="General"/>
          <w:gallery w:val="placeholder"/>
        </w:category>
        <w:types>
          <w:type w:val="bbPlcHdr"/>
        </w:types>
        <w:behaviors>
          <w:behavior w:val="content"/>
        </w:behaviors>
        <w:guid w:val="{322572DF-43E3-4EE4-BD2D-D410DAE1C68A}"/>
      </w:docPartPr>
      <w:docPartBody>
        <w:p w:rsidR="00091824" w:rsidRDefault="00386A7F" w:rsidP="00386A7F">
          <w:pPr>
            <w:pStyle w:val="DC53989142C04D3FACF120B737DE44D3"/>
          </w:pPr>
          <w:r>
            <w:rPr>
              <w:rFonts w:asciiTheme="majorHAnsi" w:hAnsiTheme="majorHAnsi"/>
            </w:rP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Lucida Calligraphy">
    <w:panose1 w:val="03010101010101010101"/>
    <w:charset w:val="00"/>
    <w:family w:val="script"/>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A7F"/>
    <w:rsid w:val="00091824"/>
    <w:rsid w:val="001629DB"/>
    <w:rsid w:val="00386A7F"/>
    <w:rsid w:val="00440DA6"/>
    <w:rsid w:val="00BD75BF"/>
    <w:rsid w:val="00D14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C53989142C04D3FACF120B737DE44D3">
    <w:name w:val="DC53989142C04D3FACF120B737DE44D3"/>
    <w:rsid w:val="00386A7F"/>
  </w:style>
  <w:style w:type="character" w:styleId="PlaceholderText">
    <w:name w:val="Placeholder Text"/>
    <w:basedOn w:val="DefaultParagraphFont"/>
    <w:uiPriority w:val="99"/>
    <w:semiHidden/>
    <w:rsid w:val="00091824"/>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C53989142C04D3FACF120B737DE44D3">
    <w:name w:val="DC53989142C04D3FACF120B737DE44D3"/>
    <w:rsid w:val="00386A7F"/>
  </w:style>
  <w:style w:type="character" w:styleId="PlaceholderText">
    <w:name w:val="Placeholder Text"/>
    <w:basedOn w:val="DefaultParagraphFont"/>
    <w:uiPriority w:val="99"/>
    <w:semiHidden/>
    <w:rsid w:val="00091824"/>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Pages>
  <Words>69631</Words>
  <Characters>396898</Characters>
  <Application>Microsoft Office Word</Application>
  <DocSecurity>0</DocSecurity>
  <Lines>3307</Lines>
  <Paragraphs>931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sunil</dc:creator>
  <cp:lastModifiedBy>sunil</cp:lastModifiedBy>
  <cp:revision>9</cp:revision>
  <dcterms:created xsi:type="dcterms:W3CDTF">2022-04-11T11:39:00Z</dcterms:created>
  <dcterms:modified xsi:type="dcterms:W3CDTF">2023-07-20T07:55:00Z</dcterms:modified>
</cp:coreProperties>
</file>